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18" w:rsidRDefault="00997918" w:rsidP="00997918">
      <w:pPr>
        <w:jc w:val="center"/>
        <w:rPr>
          <w:b/>
          <w:sz w:val="144"/>
          <w:szCs w:val="144"/>
        </w:rPr>
      </w:pPr>
      <w:bookmarkStart w:id="0" w:name="_GoBack"/>
      <w:bookmarkEnd w:id="0"/>
    </w:p>
    <w:p w:rsidR="00997918" w:rsidRDefault="00997918" w:rsidP="00997918">
      <w:pPr>
        <w:jc w:val="center"/>
        <w:rPr>
          <w:b/>
          <w:sz w:val="180"/>
          <w:szCs w:val="180"/>
        </w:rPr>
      </w:pPr>
      <w:r w:rsidRPr="00997918">
        <w:rPr>
          <w:b/>
          <w:sz w:val="180"/>
          <w:szCs w:val="180"/>
        </w:rPr>
        <w:t>ANEXO 1</w:t>
      </w:r>
    </w:p>
    <w:p w:rsidR="00997918" w:rsidRPr="00997918" w:rsidRDefault="00997918" w:rsidP="0099791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DIAGRAMAS REFERENCIALES UBICACIÓN </w:t>
      </w:r>
      <w:r w:rsidR="00214D65">
        <w:rPr>
          <w:b/>
          <w:sz w:val="72"/>
          <w:szCs w:val="72"/>
        </w:rPr>
        <w:t>DE GABINETES Y PUNTOS DE ENERGIA ELECTRICA</w:t>
      </w:r>
    </w:p>
    <w:p w:rsidR="00997918" w:rsidRDefault="00997918"/>
    <w:p w:rsidR="00997918" w:rsidRDefault="00997918"/>
    <w:p w:rsidR="00214D65" w:rsidRDefault="00214D65"/>
    <w:p w:rsidR="00214D65" w:rsidRPr="00214D65" w:rsidRDefault="00214D65" w:rsidP="00214D65">
      <w:pPr>
        <w:jc w:val="center"/>
        <w:rPr>
          <w:b/>
          <w:sz w:val="44"/>
          <w:szCs w:val="44"/>
        </w:rPr>
      </w:pPr>
      <w:r w:rsidRPr="00214D65">
        <w:rPr>
          <w:b/>
          <w:sz w:val="44"/>
          <w:szCs w:val="44"/>
        </w:rPr>
        <w:t>DIAGRAMA SISTEMA ELECTRICO VERTICAL</w:t>
      </w:r>
    </w:p>
    <w:p w:rsidR="00214D65" w:rsidRPr="00214D65" w:rsidRDefault="00214D65" w:rsidP="00214D65">
      <w:pPr>
        <w:jc w:val="center"/>
        <w:rPr>
          <w:b/>
          <w:sz w:val="44"/>
          <w:szCs w:val="44"/>
        </w:rPr>
      </w:pPr>
      <w:r w:rsidRPr="00214D65">
        <w:rPr>
          <w:b/>
          <w:sz w:val="44"/>
          <w:szCs w:val="44"/>
        </w:rPr>
        <w:t>YPFB-OFICINA CENTRAL</w:t>
      </w:r>
    </w:p>
    <w:p w:rsidR="00214D65" w:rsidRDefault="007D00CD" w:rsidP="00214D65">
      <w:r>
        <w:rPr>
          <w:noProof/>
          <w:lang w:eastAsia="es-BO"/>
        </w:rPr>
        <w:lastRenderedPageBreak/>
        <w:drawing>
          <wp:inline distT="0" distB="0" distL="0" distR="0">
            <wp:extent cx="4968416" cy="5864239"/>
            <wp:effectExtent l="0" t="0" r="381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453" cy="586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65" w:rsidRDefault="00214D65"/>
    <w:p w:rsidR="007D00CD" w:rsidRDefault="007D00CD"/>
    <w:p w:rsidR="00E911F7" w:rsidRDefault="00E911F7"/>
    <w:p w:rsidR="00E911F7" w:rsidRDefault="00E911F7"/>
    <w:p w:rsidR="00E911F7" w:rsidRDefault="00E911F7"/>
    <w:p w:rsidR="007D00CD" w:rsidRDefault="007D00CD"/>
    <w:tbl>
      <w:tblPr>
        <w:tblStyle w:val="Tablaconcuadrcula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2126"/>
      </w:tblGrid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99791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 xml:space="preserve">SISTEMA ELECTRICO </w:t>
            </w:r>
            <w:r w:rsidRPr="006417A4">
              <w:rPr>
                <w:b/>
                <w:sz w:val="44"/>
                <w:szCs w:val="44"/>
              </w:rPr>
              <w:t>PLANTA BAJA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224AF9" w:rsidRDefault="00224AF9" w:rsidP="00387F43"/>
          <w:p w:rsidR="00224AF9" w:rsidRDefault="00BB1488" w:rsidP="00387F43">
            <w:r>
              <w:object w:dxaOrig="5594" w:dyaOrig="7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0.05pt;height:567.95pt" o:ole="">
                  <v:imagedata r:id="rId8" o:title=""/>
                </v:shape>
                <o:OLEObject Type="Embed" ProgID="PBrush" ShapeID="_x0000_i1025" DrawAspect="Content" ObjectID="_1486386070" r:id="rId9"/>
              </w:object>
            </w:r>
          </w:p>
          <w:p w:rsidR="00224AF9" w:rsidRDefault="00224AF9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>
            <w:r>
              <w:object w:dxaOrig="1740" w:dyaOrig="1515">
                <v:shape id="_x0000_i1026" type="#_x0000_t75" style="width:106.55pt;height:92.75pt" o:ole="">
                  <v:imagedata r:id="rId10" o:title=""/>
                </v:shape>
                <o:OLEObject Type="Embed" ProgID="PBrush" ShapeID="_x0000_i1026" DrawAspect="Content" ObjectID="_1486386071" r:id="rId11"/>
              </w:object>
            </w:r>
          </w:p>
          <w:p w:rsidR="006A2BE4" w:rsidRDefault="006A2BE4" w:rsidP="00387F43"/>
          <w:p w:rsidR="006A2BE4" w:rsidRDefault="006A2BE4" w:rsidP="00387F43"/>
          <w:p w:rsidR="006A2BE4" w:rsidRDefault="006A2BE4" w:rsidP="00387F43">
            <w:r>
              <w:t xml:space="preserve">8  PUNTOS  </w:t>
            </w:r>
            <w:r w:rsidR="00904970">
              <w:t>DOBLES</w:t>
            </w:r>
          </w:p>
          <w:p w:rsidR="006A2BE4" w:rsidRDefault="006A2BE4" w:rsidP="006A2BE4">
            <w:r>
              <w:t xml:space="preserve">       NUEVOS 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1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224AF9" w:rsidRDefault="00224AF9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224AF9" w:rsidRDefault="00D10460" w:rsidP="00387F43">
            <w:r>
              <w:object w:dxaOrig="5699" w:dyaOrig="5656">
                <v:shape id="_x0000_i1027" type="#_x0000_t75" style="width:440.05pt;height:437.2pt" o:ole="">
                  <v:imagedata r:id="rId12" o:title=""/>
                </v:shape>
                <o:OLEObject Type="Embed" ProgID="PBrush" ShapeID="_x0000_i1027" DrawAspect="Content" ObjectID="_1486386072" r:id="rId13"/>
              </w:object>
            </w:r>
          </w:p>
          <w:p w:rsidR="00224AF9" w:rsidRDefault="00224AF9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904970" w:rsidRDefault="005918B7" w:rsidP="00904970">
            <w:r>
              <w:object w:dxaOrig="1740" w:dyaOrig="1515">
                <v:shape id="_x0000_i1028" type="#_x0000_t75" style="width:96.2pt;height:84.1pt" o:ole="">
                  <v:imagedata r:id="rId10" o:title=""/>
                </v:shape>
                <o:OLEObject Type="Embed" ProgID="PBrush" ShapeID="_x0000_i1028" DrawAspect="Content" ObjectID="_1486386073" r:id="rId14"/>
              </w:object>
            </w:r>
          </w:p>
          <w:p w:rsidR="00904970" w:rsidRDefault="00904970" w:rsidP="00904970">
            <w:r>
              <w:t>21 PUNTOS DOBLES</w:t>
            </w:r>
          </w:p>
          <w:p w:rsidR="00904970" w:rsidRDefault="00904970" w:rsidP="00904970">
            <w:r>
              <w:t xml:space="preserve">       NUEVOS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2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224AF9" w:rsidRDefault="00D10460" w:rsidP="00387F43">
            <w:r>
              <w:object w:dxaOrig="5999" w:dyaOrig="5941">
                <v:shape id="_x0000_i1029" type="#_x0000_t75" style="width:440.05pt;height:435.45pt" o:ole="">
                  <v:imagedata r:id="rId15" o:title=""/>
                </v:shape>
                <o:OLEObject Type="Embed" ProgID="PBrush" ShapeID="_x0000_i1029" DrawAspect="Content" ObjectID="_1486386075" r:id="rId16"/>
              </w:object>
            </w:r>
          </w:p>
          <w:p w:rsidR="00224AF9" w:rsidRDefault="00224AF9" w:rsidP="00387F43"/>
          <w:p w:rsidR="00224AF9" w:rsidRDefault="00224AF9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>
            <w:r>
              <w:object w:dxaOrig="1740" w:dyaOrig="1515">
                <v:shape id="_x0000_i1030" type="#_x0000_t75" style="width:106.55pt;height:92.75pt" o:ole="">
                  <v:imagedata r:id="rId10" o:title=""/>
                </v:shape>
                <o:OLEObject Type="Embed" ProgID="PBrush" ShapeID="_x0000_i1030" DrawAspect="Content" ObjectID="_1486386076" r:id="rId17"/>
              </w:object>
            </w:r>
          </w:p>
          <w:p w:rsidR="00904970" w:rsidRDefault="00904970" w:rsidP="00904970">
            <w:r>
              <w:t>19 PUNTOS DOBLES</w:t>
            </w:r>
          </w:p>
          <w:p w:rsidR="00904970" w:rsidRDefault="00904970" w:rsidP="00904970">
            <w:r>
              <w:t xml:space="preserve">       NUEVOS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3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224AF9" w:rsidRDefault="00D10460" w:rsidP="00387F43">
            <w:r>
              <w:object w:dxaOrig="5954" w:dyaOrig="5954">
                <v:shape id="_x0000_i1031" type="#_x0000_t75" style="width:440.65pt;height:440.65pt" o:ole="">
                  <v:imagedata r:id="rId18" o:title=""/>
                </v:shape>
                <o:OLEObject Type="Embed" ProgID="PBrush" ShapeID="_x0000_i1031" DrawAspect="Content" ObjectID="_1486386077" r:id="rId19"/>
              </w:object>
            </w:r>
          </w:p>
          <w:p w:rsidR="00224AF9" w:rsidRDefault="00224AF9" w:rsidP="00387F43"/>
          <w:p w:rsidR="00224AF9" w:rsidRDefault="00224AF9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>
            <w:r>
              <w:object w:dxaOrig="1740" w:dyaOrig="1515">
                <v:shape id="_x0000_i1032" type="#_x0000_t75" style="width:106.55pt;height:92.75pt" o:ole="">
                  <v:imagedata r:id="rId10" o:title=""/>
                </v:shape>
                <o:OLEObject Type="Embed" ProgID="PBrush" ShapeID="_x0000_i1032" DrawAspect="Content" ObjectID="_1486386079" r:id="rId20"/>
              </w:object>
            </w:r>
          </w:p>
          <w:p w:rsidR="00904970" w:rsidRDefault="00904970" w:rsidP="00904970">
            <w:r>
              <w:t>12 PUNTOS DOBLES</w:t>
            </w:r>
          </w:p>
          <w:p w:rsidR="00904970" w:rsidRDefault="00904970" w:rsidP="00904970">
            <w:r>
              <w:t xml:space="preserve">       NUEVOS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4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D10460" w:rsidP="00387F43">
            <w:r>
              <w:object w:dxaOrig="5864" w:dyaOrig="5999">
                <v:shape id="_x0000_i1033" type="#_x0000_t75" style="width:436.05pt;height:446.4pt" o:ole="">
                  <v:imagedata r:id="rId21" o:title=""/>
                </v:shape>
                <o:OLEObject Type="Embed" ProgID="PBrush" ShapeID="_x0000_i1033" DrawAspect="Content" ObjectID="_1486386080" r:id="rId22"/>
              </w:object>
            </w:r>
          </w:p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904970" w:rsidRDefault="00224AF9" w:rsidP="00904970">
            <w:r>
              <w:object w:dxaOrig="1740" w:dyaOrig="1515">
                <v:shape id="_x0000_i1034" type="#_x0000_t75" style="width:106.55pt;height:92.75pt" o:ole="">
                  <v:imagedata r:id="rId10" o:title=""/>
                </v:shape>
                <o:OLEObject Type="Embed" ProgID="PBrush" ShapeID="_x0000_i1034" DrawAspect="Content" ObjectID="_1486386081" r:id="rId23"/>
              </w:object>
            </w:r>
            <w:r w:rsidR="00904970">
              <w:t>23 PUNTOS DOBLES</w:t>
            </w:r>
          </w:p>
          <w:p w:rsidR="00224AF9" w:rsidRDefault="00904970" w:rsidP="00904970">
            <w:r>
              <w:t xml:space="preserve">       NUEVOS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5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224AF9" w:rsidRDefault="00D10460" w:rsidP="00387F43">
            <w:r>
              <w:object w:dxaOrig="5894" w:dyaOrig="6029">
                <v:shape id="_x0000_i1035" type="#_x0000_t75" style="width:440.65pt;height:451pt" o:ole="">
                  <v:imagedata r:id="rId24" o:title=""/>
                </v:shape>
                <o:OLEObject Type="Embed" ProgID="PBrush" ShapeID="_x0000_i1035" DrawAspect="Content" ObjectID="_1486386082" r:id="rId25"/>
              </w:object>
            </w:r>
          </w:p>
          <w:p w:rsidR="00224AF9" w:rsidRDefault="00224AF9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224AF9" w:rsidRDefault="00224AF9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904970" w:rsidRDefault="00224AF9" w:rsidP="00904970">
            <w:r>
              <w:object w:dxaOrig="1740" w:dyaOrig="1515">
                <v:shape id="_x0000_i1036" type="#_x0000_t75" style="width:106.55pt;height:92.75pt" o:ole="">
                  <v:imagedata r:id="rId10" o:title=""/>
                </v:shape>
                <o:OLEObject Type="Embed" ProgID="PBrush" ShapeID="_x0000_i1036" DrawAspect="Content" ObjectID="_1486386084" r:id="rId26"/>
              </w:object>
            </w:r>
            <w:r w:rsidR="00904970">
              <w:t>17 PUNTOS DOBLES</w:t>
            </w:r>
          </w:p>
          <w:p w:rsidR="00224AF9" w:rsidRDefault="00904970" w:rsidP="00904970">
            <w:r>
              <w:t xml:space="preserve">       NUEVOS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6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D10460" w:rsidP="00387F43">
            <w:r>
              <w:object w:dxaOrig="5941" w:dyaOrig="6076">
                <v:shape id="_x0000_i1037" type="#_x0000_t75" style="width:438.35pt;height:448.15pt" o:ole="">
                  <v:imagedata r:id="rId27" o:title=""/>
                </v:shape>
                <o:OLEObject Type="Embed" ProgID="PBrush" ShapeID="_x0000_i1037" DrawAspect="Content" ObjectID="_1486386085" r:id="rId28"/>
              </w:object>
            </w:r>
          </w:p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A9171A" w:rsidRDefault="00A9171A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904970" w:rsidRDefault="00224AF9" w:rsidP="00904970">
            <w:r>
              <w:object w:dxaOrig="1740" w:dyaOrig="1515">
                <v:shape id="_x0000_i1038" type="#_x0000_t75" style="width:106.55pt;height:92.75pt" o:ole="">
                  <v:imagedata r:id="rId10" o:title=""/>
                </v:shape>
                <o:OLEObject Type="Embed" ProgID="PBrush" ShapeID="_x0000_i1038" DrawAspect="Content" ObjectID="_1486386086" r:id="rId29"/>
              </w:object>
            </w:r>
            <w:r w:rsidR="00904970">
              <w:t>6 PUNTOS DOBLES</w:t>
            </w:r>
          </w:p>
          <w:p w:rsidR="00224AF9" w:rsidRDefault="00904970" w:rsidP="00904970">
            <w:r>
              <w:t xml:space="preserve">       NUEVOS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7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664A4F" w:rsidP="00387F43">
            <w:r>
              <w:object w:dxaOrig="5864" w:dyaOrig="5999">
                <v:shape id="_x0000_i1039" type="#_x0000_t75" style="width:434.3pt;height:444.1pt" o:ole="">
                  <v:imagedata r:id="rId30" o:title=""/>
                </v:shape>
                <o:OLEObject Type="Embed" ProgID="PBrush" ShapeID="_x0000_i1039" DrawAspect="Content" ObjectID="_1486386087" r:id="rId31"/>
              </w:object>
            </w:r>
          </w:p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  <w:p w:rsidR="006A2BE4" w:rsidRDefault="006A2BE4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904970" w:rsidRDefault="00224AF9" w:rsidP="00904970">
            <w:r>
              <w:object w:dxaOrig="1740" w:dyaOrig="1515">
                <v:shape id="_x0000_i1040" type="#_x0000_t75" style="width:106.55pt;height:92.75pt" o:ole="">
                  <v:imagedata r:id="rId10" o:title=""/>
                </v:shape>
                <o:OLEObject Type="Embed" ProgID="PBrush" ShapeID="_x0000_i1040" DrawAspect="Content" ObjectID="_1486386089" r:id="rId32"/>
              </w:object>
            </w:r>
            <w:r w:rsidR="00904970">
              <w:t>46 PUNTOS DOBLES</w:t>
            </w:r>
          </w:p>
          <w:p w:rsidR="00224AF9" w:rsidRDefault="00904970" w:rsidP="00904970">
            <w:r>
              <w:t xml:space="preserve">       NUEVOS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8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025779" w:rsidRDefault="00025779" w:rsidP="00387F43"/>
          <w:p w:rsidR="00224AF9" w:rsidRDefault="00224AF9" w:rsidP="00387F43"/>
          <w:p w:rsidR="00224AF9" w:rsidRDefault="0051640C" w:rsidP="00387F43">
            <w:r>
              <w:object w:dxaOrig="5941" w:dyaOrig="5969">
                <v:shape id="_x0000_i1041" type="#_x0000_t75" style="width:440.05pt;height:441.8pt" o:ole="">
                  <v:imagedata r:id="rId33" o:title=""/>
                </v:shape>
                <o:OLEObject Type="Embed" ProgID="PBrush" ShapeID="_x0000_i1041" DrawAspect="Content" ObjectID="_1486386090" r:id="rId34"/>
              </w:object>
            </w:r>
          </w:p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224AF9" w:rsidRDefault="00224AF9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904970" w:rsidRDefault="00224AF9" w:rsidP="00904970">
            <w:r>
              <w:object w:dxaOrig="1740" w:dyaOrig="1515">
                <v:shape id="_x0000_i1042" type="#_x0000_t75" style="width:106.55pt;height:92.75pt" o:ole="">
                  <v:imagedata r:id="rId10" o:title=""/>
                </v:shape>
                <o:OLEObject Type="Embed" ProgID="PBrush" ShapeID="_x0000_i1042" DrawAspect="Content" ObjectID="_1486386091" r:id="rId35"/>
              </w:object>
            </w:r>
            <w:r w:rsidR="00904970">
              <w:t>22 PUNTOS DOBLES</w:t>
            </w:r>
          </w:p>
          <w:p w:rsidR="00224AF9" w:rsidRDefault="00904970" w:rsidP="00904970">
            <w:r>
              <w:t xml:space="preserve">       NUEVOS</w:t>
            </w:r>
          </w:p>
        </w:tc>
      </w:tr>
      <w:tr w:rsidR="00224AF9" w:rsidTr="005918B7">
        <w:tc>
          <w:tcPr>
            <w:tcW w:w="11199" w:type="dxa"/>
            <w:gridSpan w:val="2"/>
          </w:tcPr>
          <w:p w:rsidR="00224AF9" w:rsidRPr="006417A4" w:rsidRDefault="00224AF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9</w:t>
            </w:r>
          </w:p>
        </w:tc>
      </w:tr>
      <w:tr w:rsidR="00224AF9" w:rsidTr="005918B7">
        <w:tc>
          <w:tcPr>
            <w:tcW w:w="9073" w:type="dxa"/>
          </w:tcPr>
          <w:p w:rsidR="00224AF9" w:rsidRDefault="00224AF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224AF9" w:rsidRDefault="00F311C7" w:rsidP="00387F43">
            <w:r>
              <w:object w:dxaOrig="5941" w:dyaOrig="5969">
                <v:shape id="_x0000_i1043" type="#_x0000_t75" style="width:435.45pt;height:437.2pt" o:ole="">
                  <v:imagedata r:id="rId36" o:title=""/>
                </v:shape>
                <o:OLEObject Type="Embed" ProgID="PBrush" ShapeID="_x0000_i1043" DrawAspect="Content" ObjectID="_1486386092" r:id="rId37"/>
              </w:object>
            </w:r>
          </w:p>
          <w:p w:rsidR="00224AF9" w:rsidRDefault="00224AF9" w:rsidP="00387F43"/>
          <w:p w:rsidR="00224AF9" w:rsidRDefault="00224AF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</w:tc>
        <w:tc>
          <w:tcPr>
            <w:tcW w:w="2126" w:type="dxa"/>
          </w:tcPr>
          <w:p w:rsidR="00224AF9" w:rsidRDefault="00224AF9" w:rsidP="00387F43"/>
          <w:p w:rsidR="00224AF9" w:rsidRDefault="00224AF9" w:rsidP="00387F43"/>
          <w:p w:rsidR="00224AF9" w:rsidRDefault="00224AF9" w:rsidP="00387F43"/>
          <w:p w:rsidR="00224AF9" w:rsidRDefault="00224AF9" w:rsidP="00387F43"/>
          <w:p w:rsidR="00904970" w:rsidRDefault="00224AF9" w:rsidP="00904970">
            <w:r>
              <w:object w:dxaOrig="1740" w:dyaOrig="1515">
                <v:shape id="_x0000_i1044" type="#_x0000_t75" style="width:106.55pt;height:92.75pt" o:ole="">
                  <v:imagedata r:id="rId10" o:title=""/>
                </v:shape>
                <o:OLEObject Type="Embed" ProgID="PBrush" ShapeID="_x0000_i1044" DrawAspect="Content" ObjectID="_1486386094" r:id="rId38"/>
              </w:object>
            </w:r>
            <w:r w:rsidR="00904970">
              <w:t>19 PUNTOS DOBLES</w:t>
            </w:r>
          </w:p>
          <w:p w:rsidR="00224AF9" w:rsidRDefault="00904970" w:rsidP="00904970">
            <w:r>
              <w:t xml:space="preserve">       NUEVOS</w:t>
            </w:r>
          </w:p>
        </w:tc>
      </w:tr>
      <w:tr w:rsidR="00025779" w:rsidTr="005918B7">
        <w:tc>
          <w:tcPr>
            <w:tcW w:w="11199" w:type="dxa"/>
            <w:gridSpan w:val="2"/>
          </w:tcPr>
          <w:p w:rsidR="00025779" w:rsidRPr="006417A4" w:rsidRDefault="00025779" w:rsidP="00387F4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SISTEMA ELECTRICO PISO 10</w:t>
            </w:r>
          </w:p>
        </w:tc>
      </w:tr>
      <w:tr w:rsidR="00025779" w:rsidTr="005918B7">
        <w:tc>
          <w:tcPr>
            <w:tcW w:w="9073" w:type="dxa"/>
          </w:tcPr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F311C7" w:rsidP="00387F43">
            <w:r>
              <w:object w:dxaOrig="5759" w:dyaOrig="5746">
                <v:shape id="_x0000_i1045" type="#_x0000_t75" style="width:440.05pt;height:440.05pt" o:ole="">
                  <v:imagedata r:id="rId39" o:title=""/>
                </v:shape>
                <o:OLEObject Type="Embed" ProgID="PBrush" ShapeID="_x0000_i1045" DrawAspect="Content" ObjectID="_1486386095" r:id="rId40"/>
              </w:object>
            </w:r>
          </w:p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F311C7" w:rsidP="00F311C7">
            <w:pPr>
              <w:tabs>
                <w:tab w:val="left" w:pos="3220"/>
              </w:tabs>
            </w:pPr>
            <w:r>
              <w:tab/>
            </w:r>
          </w:p>
        </w:tc>
        <w:tc>
          <w:tcPr>
            <w:tcW w:w="2126" w:type="dxa"/>
          </w:tcPr>
          <w:p w:rsidR="00025779" w:rsidRDefault="00025779" w:rsidP="00387F43"/>
          <w:p w:rsidR="00025779" w:rsidRDefault="00025779" w:rsidP="00387F43"/>
          <w:p w:rsidR="00025779" w:rsidRDefault="00025779" w:rsidP="00387F43"/>
          <w:p w:rsidR="00025779" w:rsidRDefault="00025779" w:rsidP="00387F43"/>
          <w:p w:rsidR="00904970" w:rsidRDefault="00025779" w:rsidP="00904970">
            <w:r>
              <w:object w:dxaOrig="1740" w:dyaOrig="1515">
                <v:shape id="_x0000_i1046" type="#_x0000_t75" style="width:106.55pt;height:92.75pt" o:ole="">
                  <v:imagedata r:id="rId10" o:title=""/>
                </v:shape>
                <o:OLEObject Type="Embed" ProgID="PBrush" ShapeID="_x0000_i1046" DrawAspect="Content" ObjectID="_1486386096" r:id="rId41"/>
              </w:object>
            </w:r>
            <w:r w:rsidR="00904970">
              <w:t>19 PUNTOS DOBLES</w:t>
            </w:r>
          </w:p>
          <w:p w:rsidR="00025779" w:rsidRDefault="00904970" w:rsidP="00904970">
            <w:r>
              <w:t xml:space="preserve">       NUEVOS</w:t>
            </w:r>
          </w:p>
        </w:tc>
      </w:tr>
    </w:tbl>
    <w:p w:rsidR="00392A46" w:rsidRDefault="00392A46" w:rsidP="00224AF9"/>
    <w:sectPr w:rsidR="00392A46" w:rsidSect="006A6A4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1D" w:rsidRDefault="00612D1D" w:rsidP="00D10460">
      <w:pPr>
        <w:spacing w:after="0" w:line="240" w:lineRule="auto"/>
      </w:pPr>
      <w:r>
        <w:separator/>
      </w:r>
    </w:p>
  </w:endnote>
  <w:endnote w:type="continuationSeparator" w:id="0">
    <w:p w:rsidR="00612D1D" w:rsidRDefault="00612D1D" w:rsidP="00D1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1D" w:rsidRDefault="00612D1D" w:rsidP="00D10460">
      <w:pPr>
        <w:spacing w:after="0" w:line="240" w:lineRule="auto"/>
      </w:pPr>
      <w:r>
        <w:separator/>
      </w:r>
    </w:p>
  </w:footnote>
  <w:footnote w:type="continuationSeparator" w:id="0">
    <w:p w:rsidR="00612D1D" w:rsidRDefault="00612D1D" w:rsidP="00D10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A4"/>
    <w:rsid w:val="00002661"/>
    <w:rsid w:val="00017392"/>
    <w:rsid w:val="00025779"/>
    <w:rsid w:val="00031D34"/>
    <w:rsid w:val="00035ACA"/>
    <w:rsid w:val="00214D65"/>
    <w:rsid w:val="00224AF9"/>
    <w:rsid w:val="00301296"/>
    <w:rsid w:val="00392A46"/>
    <w:rsid w:val="0051640C"/>
    <w:rsid w:val="005918B7"/>
    <w:rsid w:val="006110AB"/>
    <w:rsid w:val="00612D1D"/>
    <w:rsid w:val="006417A4"/>
    <w:rsid w:val="00664A4F"/>
    <w:rsid w:val="006A2BE4"/>
    <w:rsid w:val="006A6A42"/>
    <w:rsid w:val="007D00CD"/>
    <w:rsid w:val="00904970"/>
    <w:rsid w:val="00983E1E"/>
    <w:rsid w:val="00997918"/>
    <w:rsid w:val="00A10441"/>
    <w:rsid w:val="00A9171A"/>
    <w:rsid w:val="00BB1488"/>
    <w:rsid w:val="00D10460"/>
    <w:rsid w:val="00E911F7"/>
    <w:rsid w:val="00F3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460"/>
  </w:style>
  <w:style w:type="paragraph" w:styleId="Piedepgina">
    <w:name w:val="footer"/>
    <w:basedOn w:val="Normal"/>
    <w:link w:val="PiedepginaCar"/>
    <w:uiPriority w:val="99"/>
    <w:unhideWhenUsed/>
    <w:rsid w:val="00D1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460"/>
  </w:style>
  <w:style w:type="paragraph" w:styleId="Piedepgina">
    <w:name w:val="footer"/>
    <w:basedOn w:val="Normal"/>
    <w:link w:val="PiedepginaCar"/>
    <w:uiPriority w:val="99"/>
    <w:unhideWhenUsed/>
    <w:rsid w:val="00D1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12.bin"/><Relationship Id="rId39" Type="http://schemas.openxmlformats.org/officeDocument/2006/relationships/image" Target="media/image13.png"/><Relationship Id="rId21" Type="http://schemas.openxmlformats.org/officeDocument/2006/relationships/image" Target="media/image7.png"/><Relationship Id="rId34" Type="http://schemas.openxmlformats.org/officeDocument/2006/relationships/oleObject" Target="embeddings/oleObject17.bin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2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png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png"/><Relationship Id="rId30" Type="http://schemas.openxmlformats.org/officeDocument/2006/relationships/image" Target="media/image10.png"/><Relationship Id="rId35" Type="http://schemas.openxmlformats.org/officeDocument/2006/relationships/oleObject" Target="embeddings/oleObject18.bin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png"/><Relationship Id="rId38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ProBook4540s</dc:creator>
  <cp:lastModifiedBy>ProBook4540s</cp:lastModifiedBy>
  <cp:revision>2</cp:revision>
  <cp:lastPrinted>2014-11-19T14:33:00Z</cp:lastPrinted>
  <dcterms:created xsi:type="dcterms:W3CDTF">2015-02-25T20:14:00Z</dcterms:created>
  <dcterms:modified xsi:type="dcterms:W3CDTF">2015-02-25T20:14:00Z</dcterms:modified>
</cp:coreProperties>
</file>