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65181D">
      <w:pPr>
        <w:pStyle w:val="Ttulo1"/>
      </w:pPr>
      <w:r>
        <w:rPr>
          <w:noProof/>
          <w:lang w:val="es-BO" w:eastAsia="es-BO"/>
        </w:rPr>
        <mc:AlternateContent>
          <mc:Choice Requires="wps">
            <w:drawing>
              <wp:anchor distT="0" distB="0" distL="114300" distR="114300" simplePos="0" relativeHeight="251656192" behindDoc="0" locked="0" layoutInCell="1" allowOverlap="1" wp14:anchorId="06B1ADC2" wp14:editId="69639B81">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927EA" w:rsidRDefault="00A927E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927EA" w:rsidRDefault="00A927EA" w:rsidP="00196858"/>
                          <w:p w:rsidR="00A927EA" w:rsidRPr="00196858" w:rsidRDefault="00A927EA" w:rsidP="00196858"/>
                          <w:p w:rsidR="00A927EA" w:rsidRDefault="00A927EA" w:rsidP="00BC21BB">
                            <w:pPr>
                              <w:ind w:left="142"/>
                              <w:jc w:val="center"/>
                              <w:rPr>
                                <w:rFonts w:ascii="Verdana" w:hAnsi="Verdana"/>
                                <w:b/>
                              </w:rPr>
                            </w:pPr>
                            <w:r>
                              <w:rPr>
                                <w:rFonts w:ascii="Century Gothic" w:hAnsi="Century Gothic"/>
                                <w:b/>
                                <w:noProof/>
                                <w:lang w:val="es-BO" w:eastAsia="es-BO"/>
                              </w:rPr>
                              <w:drawing>
                                <wp:inline distT="0" distB="0" distL="0" distR="0">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927EA" w:rsidRPr="00FA6B6B" w:rsidRDefault="00A927EA" w:rsidP="00BC21BB">
                            <w:pPr>
                              <w:ind w:left="142"/>
                              <w:jc w:val="center"/>
                              <w:rPr>
                                <w:rFonts w:ascii="Verdana" w:hAnsi="Verdana"/>
                                <w:b/>
                                <w:sz w:val="28"/>
                                <w:szCs w:val="28"/>
                              </w:rPr>
                            </w:pPr>
                          </w:p>
                          <w:p w:rsidR="00A927EA" w:rsidRDefault="00A927E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927EA" w:rsidRDefault="00A927EA"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SERVICIOS</w:t>
                            </w:r>
                          </w:p>
                          <w:p w:rsidR="00A927EA" w:rsidRDefault="00A927EA" w:rsidP="00BC21BB">
                            <w:pPr>
                              <w:ind w:left="142"/>
                              <w:jc w:val="center"/>
                              <w:rPr>
                                <w:rFonts w:ascii="Century Gothic" w:hAnsi="Century Gothic" w:cs="Arial"/>
                                <w:b/>
                                <w:sz w:val="32"/>
                                <w:szCs w:val="32"/>
                                <w:lang w:val="es-MX"/>
                              </w:rPr>
                            </w:pPr>
                          </w:p>
                          <w:p w:rsidR="00A927EA" w:rsidRDefault="00A927EA" w:rsidP="00FE4B1C">
                            <w:pPr>
                              <w:jc w:val="center"/>
                              <w:rPr>
                                <w:rFonts w:ascii="Century Gothic" w:hAnsi="Century Gothic"/>
                                <w:b/>
                                <w:sz w:val="32"/>
                                <w:szCs w:val="32"/>
                              </w:rPr>
                            </w:pPr>
                            <w:r>
                              <w:rPr>
                                <w:rFonts w:ascii="Century Gothic" w:hAnsi="Century Gothic"/>
                                <w:b/>
                                <w:sz w:val="32"/>
                                <w:szCs w:val="32"/>
                              </w:rPr>
                              <w:t>REGLAMENTO DE CONTRATACIONES DIRECTAS</w:t>
                            </w:r>
                          </w:p>
                          <w:p w:rsidR="00A927EA" w:rsidRDefault="00A927EA"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927EA" w:rsidRDefault="00A927EA"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927EA" w:rsidRDefault="00A927EA" w:rsidP="00BC21BB">
                            <w:pPr>
                              <w:ind w:left="142"/>
                              <w:jc w:val="center"/>
                              <w:rPr>
                                <w:rFonts w:ascii="Century Gothic" w:hAnsi="Century Gothic" w:cs="Arial"/>
                                <w:b/>
                                <w:sz w:val="32"/>
                                <w:szCs w:val="32"/>
                                <w:lang w:val="es-MX"/>
                              </w:rPr>
                            </w:pPr>
                          </w:p>
                          <w:p w:rsidR="00A927EA" w:rsidRPr="000F16BE" w:rsidRDefault="00A927E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927EA" w:rsidRPr="00811D4C" w:rsidRDefault="00A927EA" w:rsidP="00BC21BB">
                            <w:pPr>
                              <w:ind w:left="142"/>
                              <w:rPr>
                                <w:rFonts w:ascii="Century Gothic" w:hAnsi="Century Gothic"/>
                                <w:b/>
                              </w:rPr>
                            </w:pPr>
                          </w:p>
                          <w:p w:rsidR="00A927EA" w:rsidRPr="00536091" w:rsidRDefault="00A927EA" w:rsidP="00025300">
                            <w:pPr>
                              <w:ind w:left="142"/>
                              <w:jc w:val="center"/>
                              <w:rPr>
                                <w:rFonts w:ascii="Century Gothic" w:hAnsi="Century Gothic" w:cs="Arial"/>
                                <w:b/>
                                <w:bCs/>
                                <w:sz w:val="24"/>
                                <w:szCs w:val="24"/>
                              </w:rPr>
                            </w:pPr>
                          </w:p>
                          <w:p w:rsidR="00A927EA" w:rsidRPr="00536091" w:rsidRDefault="00A927EA"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 MANTENIMIENTO DE EQUIPO DE RADIOGRAFIADO</w:t>
                            </w:r>
                          </w:p>
                          <w:p w:rsidR="00A927EA" w:rsidRDefault="00A927EA"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927EA" w:rsidRPr="00536091" w:rsidRDefault="00A927EA" w:rsidP="00A927E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CDO-01-GNRGD-46-15</w:t>
                            </w:r>
                          </w:p>
                          <w:p w:rsidR="00A927EA" w:rsidRPr="00536091" w:rsidRDefault="00A927E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927EA" w:rsidRPr="00574BFC" w:rsidRDefault="00A927E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rsidR="00A927EA" w:rsidRPr="00D0506F" w:rsidRDefault="00A927EA" w:rsidP="00BC21BB">
                            <w:pPr>
                              <w:ind w:left="142" w:right="931"/>
                              <w:jc w:val="center"/>
                              <w:rPr>
                                <w:rFonts w:ascii="Century Gothic" w:hAnsi="Century Gothic"/>
                              </w:rPr>
                            </w:pPr>
                          </w:p>
                          <w:p w:rsidR="00A927EA" w:rsidRDefault="00A927EA" w:rsidP="00BC21BB">
                            <w:pPr>
                              <w:ind w:left="142" w:right="931"/>
                              <w:jc w:val="center"/>
                              <w:rPr>
                                <w:rFonts w:ascii="Century Gothic" w:hAnsi="Century Gothic"/>
                                <w:lang w:val="es-ES_tradnl"/>
                              </w:rPr>
                            </w:pPr>
                          </w:p>
                          <w:p w:rsidR="00A927EA" w:rsidRDefault="00A927EA" w:rsidP="00BC21BB">
                            <w:pPr>
                              <w:ind w:left="142" w:right="931"/>
                              <w:jc w:val="center"/>
                              <w:rPr>
                                <w:rFonts w:ascii="Century Gothic" w:hAnsi="Century Gothic"/>
                                <w:lang w:val="es-ES_tradnl"/>
                              </w:rPr>
                            </w:pPr>
                          </w:p>
                          <w:p w:rsidR="00A927EA" w:rsidRDefault="00A927EA" w:rsidP="00BC21BB">
                            <w:pPr>
                              <w:ind w:right="930"/>
                              <w:jc w:val="center"/>
                              <w:rPr>
                                <w:rFonts w:ascii="Century Gothic" w:hAnsi="Century Gothic"/>
                                <w:lang w:val="es-ES_tradnl"/>
                              </w:rPr>
                            </w:pPr>
                            <w:r>
                              <w:rPr>
                                <w:rFonts w:ascii="Century Gothic" w:hAnsi="Century Gothic"/>
                                <w:lang w:val="es-ES_tradnl"/>
                              </w:rPr>
                              <w:t xml:space="preserve">             </w:t>
                            </w:r>
                          </w:p>
                          <w:p w:rsidR="00A927EA" w:rsidRPr="00574BFC" w:rsidRDefault="00A927EA"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927EA" w:rsidRPr="009C5A35" w:rsidRDefault="00A927E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A927EA" w:rsidRDefault="00A927E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927EA" w:rsidRDefault="00A927EA" w:rsidP="00196858"/>
                    <w:p w:rsidR="00A927EA" w:rsidRPr="00196858" w:rsidRDefault="00A927EA" w:rsidP="00196858"/>
                    <w:p w:rsidR="00A927EA" w:rsidRDefault="00A927EA" w:rsidP="00BC21BB">
                      <w:pPr>
                        <w:ind w:left="142"/>
                        <w:jc w:val="center"/>
                        <w:rPr>
                          <w:rFonts w:ascii="Verdana" w:hAnsi="Verdana"/>
                          <w:b/>
                        </w:rPr>
                      </w:pPr>
                      <w:r>
                        <w:rPr>
                          <w:rFonts w:ascii="Century Gothic" w:hAnsi="Century Gothic"/>
                          <w:b/>
                          <w:noProof/>
                          <w:lang w:val="es-BO" w:eastAsia="es-BO"/>
                        </w:rPr>
                        <w:drawing>
                          <wp:inline distT="0" distB="0" distL="0" distR="0">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927EA" w:rsidRPr="00FA6B6B" w:rsidRDefault="00A927EA" w:rsidP="00BC21BB">
                      <w:pPr>
                        <w:ind w:left="142"/>
                        <w:jc w:val="center"/>
                        <w:rPr>
                          <w:rFonts w:ascii="Verdana" w:hAnsi="Verdana"/>
                          <w:b/>
                          <w:sz w:val="28"/>
                          <w:szCs w:val="28"/>
                        </w:rPr>
                      </w:pPr>
                    </w:p>
                    <w:p w:rsidR="00A927EA" w:rsidRDefault="00A927E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927EA" w:rsidRDefault="00A927EA"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SERVICIOS</w:t>
                      </w:r>
                    </w:p>
                    <w:p w:rsidR="00A927EA" w:rsidRDefault="00A927EA" w:rsidP="00BC21BB">
                      <w:pPr>
                        <w:ind w:left="142"/>
                        <w:jc w:val="center"/>
                        <w:rPr>
                          <w:rFonts w:ascii="Century Gothic" w:hAnsi="Century Gothic" w:cs="Arial"/>
                          <w:b/>
                          <w:sz w:val="32"/>
                          <w:szCs w:val="32"/>
                          <w:lang w:val="es-MX"/>
                        </w:rPr>
                      </w:pPr>
                    </w:p>
                    <w:p w:rsidR="00A927EA" w:rsidRDefault="00A927EA" w:rsidP="00FE4B1C">
                      <w:pPr>
                        <w:jc w:val="center"/>
                        <w:rPr>
                          <w:rFonts w:ascii="Century Gothic" w:hAnsi="Century Gothic"/>
                          <w:b/>
                          <w:sz w:val="32"/>
                          <w:szCs w:val="32"/>
                        </w:rPr>
                      </w:pPr>
                      <w:r>
                        <w:rPr>
                          <w:rFonts w:ascii="Century Gothic" w:hAnsi="Century Gothic"/>
                          <w:b/>
                          <w:sz w:val="32"/>
                          <w:szCs w:val="32"/>
                        </w:rPr>
                        <w:t>REGLAMENTO DE CONTRATACIONES DIRECTAS</w:t>
                      </w:r>
                    </w:p>
                    <w:p w:rsidR="00A927EA" w:rsidRDefault="00A927EA"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927EA" w:rsidRDefault="00A927EA"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927EA" w:rsidRDefault="00A927EA" w:rsidP="00BC21BB">
                      <w:pPr>
                        <w:ind w:left="142"/>
                        <w:jc w:val="center"/>
                        <w:rPr>
                          <w:rFonts w:ascii="Century Gothic" w:hAnsi="Century Gothic" w:cs="Arial"/>
                          <w:b/>
                          <w:sz w:val="32"/>
                          <w:szCs w:val="32"/>
                          <w:lang w:val="es-MX"/>
                        </w:rPr>
                      </w:pPr>
                    </w:p>
                    <w:p w:rsidR="00A927EA" w:rsidRPr="000F16BE" w:rsidRDefault="00A927E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927EA" w:rsidRPr="00811D4C" w:rsidRDefault="00A927EA" w:rsidP="00BC21BB">
                      <w:pPr>
                        <w:ind w:left="142"/>
                        <w:rPr>
                          <w:rFonts w:ascii="Century Gothic" w:hAnsi="Century Gothic"/>
                          <w:b/>
                        </w:rPr>
                      </w:pPr>
                    </w:p>
                    <w:p w:rsidR="00A927EA" w:rsidRPr="00536091" w:rsidRDefault="00A927EA" w:rsidP="00025300">
                      <w:pPr>
                        <w:ind w:left="142"/>
                        <w:jc w:val="center"/>
                        <w:rPr>
                          <w:rFonts w:ascii="Century Gothic" w:hAnsi="Century Gothic" w:cs="Arial"/>
                          <w:b/>
                          <w:bCs/>
                          <w:sz w:val="24"/>
                          <w:szCs w:val="24"/>
                        </w:rPr>
                      </w:pPr>
                    </w:p>
                    <w:p w:rsidR="00A927EA" w:rsidRPr="00536091" w:rsidRDefault="00A927EA"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 MANTENIMIENTO DE EQUIPO DE RADIOGRAFIADO</w:t>
                      </w:r>
                    </w:p>
                    <w:p w:rsidR="00A927EA" w:rsidRDefault="00A927EA"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927EA" w:rsidRPr="00536091" w:rsidRDefault="00A927EA" w:rsidP="00A927E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CDO-01-GNRGD-46-15</w:t>
                      </w:r>
                    </w:p>
                    <w:p w:rsidR="00A927EA" w:rsidRPr="00536091" w:rsidRDefault="00A927E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927EA" w:rsidRPr="00574BFC" w:rsidRDefault="00A927E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rsidR="00A927EA" w:rsidRPr="00D0506F" w:rsidRDefault="00A927EA" w:rsidP="00BC21BB">
                      <w:pPr>
                        <w:ind w:left="142" w:right="931"/>
                        <w:jc w:val="center"/>
                        <w:rPr>
                          <w:rFonts w:ascii="Century Gothic" w:hAnsi="Century Gothic"/>
                        </w:rPr>
                      </w:pPr>
                    </w:p>
                    <w:p w:rsidR="00A927EA" w:rsidRDefault="00A927EA" w:rsidP="00BC21BB">
                      <w:pPr>
                        <w:ind w:left="142" w:right="931"/>
                        <w:jc w:val="center"/>
                        <w:rPr>
                          <w:rFonts w:ascii="Century Gothic" w:hAnsi="Century Gothic"/>
                          <w:lang w:val="es-ES_tradnl"/>
                        </w:rPr>
                      </w:pPr>
                    </w:p>
                    <w:p w:rsidR="00A927EA" w:rsidRDefault="00A927EA" w:rsidP="00BC21BB">
                      <w:pPr>
                        <w:ind w:left="142" w:right="931"/>
                        <w:jc w:val="center"/>
                        <w:rPr>
                          <w:rFonts w:ascii="Century Gothic" w:hAnsi="Century Gothic"/>
                          <w:lang w:val="es-ES_tradnl"/>
                        </w:rPr>
                      </w:pPr>
                    </w:p>
                    <w:p w:rsidR="00A927EA" w:rsidRDefault="00A927EA" w:rsidP="00BC21BB">
                      <w:pPr>
                        <w:ind w:right="930"/>
                        <w:jc w:val="center"/>
                        <w:rPr>
                          <w:rFonts w:ascii="Century Gothic" w:hAnsi="Century Gothic"/>
                          <w:lang w:val="es-ES_tradnl"/>
                        </w:rPr>
                      </w:pPr>
                      <w:r>
                        <w:rPr>
                          <w:rFonts w:ascii="Century Gothic" w:hAnsi="Century Gothic"/>
                          <w:lang w:val="es-ES_tradnl"/>
                        </w:rPr>
                        <w:t xml:space="preserve">             </w:t>
                      </w:r>
                    </w:p>
                    <w:p w:rsidR="00A927EA" w:rsidRPr="00574BFC" w:rsidRDefault="00A927EA"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927EA" w:rsidRPr="009C5A35" w:rsidRDefault="00A927EA"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164B0622" wp14:editId="57370E82">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763467FE" wp14:editId="53866226">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B87688" w:rsidRDefault="00B87688" w:rsidP="00BC21BB">
      <w:pPr>
        <w:jc w:val="center"/>
        <w:rPr>
          <w:rFonts w:ascii="Verdana" w:hAnsi="Verdana" w:cs="Arial"/>
          <w:b/>
          <w:sz w:val="18"/>
          <w:szCs w:val="16"/>
        </w:rPr>
      </w:pPr>
    </w:p>
    <w:p w:rsidR="00BC21BB" w:rsidRPr="00DF2EE2"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025300" w:rsidRDefault="00964D15" w:rsidP="00C61C95">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both"/>
              <w:rPr>
                <w:rFonts w:ascii="Calibri" w:hAnsi="Calibri" w:cs="Arial"/>
                <w:sz w:val="8"/>
                <w:szCs w:val="16"/>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6C5CCD" w:rsidP="006C5CCD">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Hasta hora: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D0506F" w:rsidP="00964D15">
            <w:pPr>
              <w:jc w:val="both"/>
              <w:rPr>
                <w:rFonts w:ascii="Calibri" w:hAnsi="Calibri"/>
                <w:sz w:val="16"/>
                <w:szCs w:val="16"/>
              </w:rPr>
            </w:pPr>
            <w:r>
              <w:rPr>
                <w:rFonts w:ascii="Calibri" w:hAnsi="Calibri"/>
                <w:sz w:val="16"/>
                <w:szCs w:val="16"/>
              </w:rPr>
              <w:t>NO CORRESPONDE</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both"/>
              <w:rPr>
                <w:rFonts w:ascii="Calibri" w:hAnsi="Calibri" w:cs="Arial"/>
                <w:sz w:val="10"/>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6C5CCD" w:rsidP="006C5CCD">
            <w:pPr>
              <w:jc w:val="center"/>
              <w:rPr>
                <w:rFonts w:ascii="Century Gothic" w:hAnsi="Century Gothic" w:cs="Arial"/>
                <w:sz w:val="18"/>
                <w:szCs w:val="18"/>
              </w:rPr>
            </w:pPr>
            <w:r>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D0506F" w:rsidP="00245489">
            <w:pPr>
              <w:jc w:val="both"/>
              <w:rPr>
                <w:rFonts w:ascii="Calibri" w:hAnsi="Calibri"/>
                <w:sz w:val="16"/>
                <w:szCs w:val="16"/>
              </w:rPr>
            </w:pPr>
            <w:r>
              <w:rPr>
                <w:rFonts w:ascii="Calibri" w:hAnsi="Calibri"/>
                <w:sz w:val="16"/>
                <w:szCs w:val="16"/>
              </w:rPr>
              <w:t>NO CORRESPONDE</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D0506F">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6C5CCD" w:rsidP="006C5CCD">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D0506F" w:rsidRDefault="00D0506F" w:rsidP="00245489">
            <w:pPr>
              <w:jc w:val="center"/>
              <w:rPr>
                <w:rFonts w:ascii="Calibri" w:hAnsi="Calibri" w:cs="Arial"/>
                <w:sz w:val="16"/>
                <w:szCs w:val="16"/>
              </w:rPr>
            </w:pPr>
          </w:p>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tcPr>
          <w:p w:rsidR="00D0506F" w:rsidRDefault="00D0506F" w:rsidP="00245489">
            <w:pPr>
              <w:jc w:val="both"/>
              <w:rPr>
                <w:rFonts w:ascii="Calibri" w:hAnsi="Calibri"/>
                <w:sz w:val="16"/>
                <w:szCs w:val="16"/>
              </w:rPr>
            </w:pPr>
          </w:p>
          <w:p w:rsidR="00245489" w:rsidRPr="00964D15" w:rsidRDefault="00D0506F" w:rsidP="00245489">
            <w:pPr>
              <w:jc w:val="both"/>
              <w:rPr>
                <w:rFonts w:ascii="Calibri" w:hAnsi="Calibri" w:cs="Arial"/>
                <w:sz w:val="16"/>
                <w:szCs w:val="16"/>
              </w:rPr>
            </w:pPr>
            <w:r>
              <w:rPr>
                <w:rFonts w:ascii="Calibri" w:hAnsi="Calibri"/>
                <w:sz w:val="16"/>
                <w:szCs w:val="16"/>
              </w:rPr>
              <w:t>NO CORRESPONDE</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6C5CCD" w:rsidP="006C5CCD">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CA0040" w:rsidP="00245489">
            <w:pPr>
              <w:jc w:val="center"/>
              <w:rPr>
                <w:rFonts w:ascii="Calibri" w:hAnsi="Calibri" w:cs="Arial"/>
                <w:sz w:val="16"/>
                <w:szCs w:val="16"/>
              </w:rPr>
            </w:pPr>
            <w:r>
              <w:rPr>
                <w:rFonts w:ascii="Calibri" w:hAnsi="Calibri" w:cs="Arial"/>
                <w:sz w:val="16"/>
                <w:szCs w:val="16"/>
              </w:rPr>
              <w:t>01/06/15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Pr>
                <w:rFonts w:ascii="Calibri" w:hAnsi="Calibri" w:cs="Arial"/>
                <w:sz w:val="16"/>
                <w:szCs w:val="16"/>
              </w:rPr>
              <w:t>Hasta h</w:t>
            </w:r>
            <w:r w:rsidRPr="002146DA">
              <w:rPr>
                <w:rFonts w:ascii="Calibri" w:hAnsi="Calibri" w:cs="Arial"/>
                <w:sz w:val="16"/>
                <w:szCs w:val="16"/>
              </w:rPr>
              <w:t>ora</w:t>
            </w:r>
            <w:r w:rsidR="00CA0040">
              <w:rPr>
                <w:rFonts w:ascii="Calibri" w:hAnsi="Calibri" w:cs="Arial"/>
                <w:sz w:val="16"/>
                <w:szCs w:val="16"/>
              </w:rPr>
              <w:t>s</w:t>
            </w:r>
            <w:r w:rsidRPr="002146DA">
              <w:rPr>
                <w:rFonts w:ascii="Calibri" w:hAnsi="Calibri" w:cs="Arial"/>
                <w:sz w:val="16"/>
                <w:szCs w:val="16"/>
              </w:rPr>
              <w:t>:</w:t>
            </w:r>
          </w:p>
          <w:p w:rsidR="00245489" w:rsidRPr="002146DA" w:rsidRDefault="00CA0040" w:rsidP="00245489">
            <w:pPr>
              <w:jc w:val="center"/>
              <w:rPr>
                <w:rFonts w:ascii="Calibri" w:hAnsi="Calibri" w:cs="Arial"/>
                <w:sz w:val="16"/>
                <w:szCs w:val="16"/>
              </w:rPr>
            </w:pPr>
            <w:r>
              <w:rPr>
                <w:rFonts w:ascii="Calibri" w:hAnsi="Calibri" w:cs="Arial"/>
                <w:sz w:val="16"/>
                <w:szCs w:val="16"/>
              </w:rPr>
              <w:t>10:00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610068" w:rsidRDefault="00610068" w:rsidP="00610068">
            <w:pPr>
              <w:jc w:val="both"/>
              <w:rPr>
                <w:rFonts w:ascii="Calibri" w:hAnsi="Calibri" w:cs="Arial"/>
                <w:sz w:val="16"/>
                <w:szCs w:val="16"/>
              </w:rPr>
            </w:pPr>
          </w:p>
          <w:p w:rsidR="00245489" w:rsidRDefault="00245489" w:rsidP="00610068">
            <w:pPr>
              <w:jc w:val="both"/>
              <w:rPr>
                <w:rFonts w:ascii="Calibri" w:hAnsi="Calibri" w:cs="Arial"/>
                <w:sz w:val="16"/>
                <w:szCs w:val="16"/>
              </w:rPr>
            </w:pPr>
            <w:r w:rsidRPr="002146DA">
              <w:rPr>
                <w:rFonts w:ascii="Calibri" w:hAnsi="Calibri" w:cs="Arial"/>
                <w:sz w:val="16"/>
                <w:szCs w:val="16"/>
              </w:rPr>
              <w:t xml:space="preserve">Calle Bueno N° 185 Piso 1° </w:t>
            </w:r>
            <w:r w:rsidRPr="00964D15">
              <w:rPr>
                <w:rFonts w:ascii="Calibri" w:hAnsi="Calibri" w:cs="Arial"/>
                <w:sz w:val="16"/>
                <w:szCs w:val="16"/>
              </w:rPr>
              <w:t>G</w:t>
            </w:r>
            <w:r>
              <w:rPr>
                <w:rFonts w:ascii="Calibri" w:hAnsi="Calibri" w:cs="Arial"/>
                <w:sz w:val="16"/>
                <w:szCs w:val="16"/>
              </w:rPr>
              <w:t>erencia N</w:t>
            </w:r>
            <w:r w:rsidRPr="00964D15">
              <w:rPr>
                <w:rFonts w:ascii="Calibri" w:hAnsi="Calibri" w:cs="Arial"/>
                <w:sz w:val="16"/>
                <w:szCs w:val="16"/>
              </w:rPr>
              <w:t xml:space="preserve">acional de </w:t>
            </w:r>
            <w:r>
              <w:rPr>
                <w:rFonts w:ascii="Calibri" w:hAnsi="Calibri" w:cs="Arial"/>
                <w:sz w:val="16"/>
                <w:szCs w:val="16"/>
              </w:rPr>
              <w:t>C</w:t>
            </w:r>
            <w:r w:rsidRPr="00964D15">
              <w:rPr>
                <w:rFonts w:ascii="Calibri" w:hAnsi="Calibri" w:cs="Arial"/>
                <w:sz w:val="16"/>
                <w:szCs w:val="16"/>
              </w:rPr>
              <w:t>ontratacione</w:t>
            </w:r>
            <w:r>
              <w:rPr>
                <w:rFonts w:ascii="Calibri" w:hAnsi="Calibri" w:cs="Arial"/>
                <w:sz w:val="16"/>
                <w:szCs w:val="16"/>
              </w:rPr>
              <w:t>s</w:t>
            </w:r>
            <w:r w:rsidR="00610068">
              <w:rPr>
                <w:rFonts w:ascii="Calibri" w:hAnsi="Calibri" w:cs="Arial"/>
                <w:sz w:val="16"/>
                <w:szCs w:val="16"/>
              </w:rPr>
              <w:t xml:space="preserve"> </w:t>
            </w:r>
            <w:r w:rsidRPr="002146DA">
              <w:rPr>
                <w:rFonts w:ascii="Calibri" w:hAnsi="Calibri" w:cs="Arial"/>
                <w:sz w:val="16"/>
                <w:szCs w:val="16"/>
              </w:rPr>
              <w:t xml:space="preserve"> La Paz –</w:t>
            </w:r>
            <w:r>
              <w:rPr>
                <w:rFonts w:ascii="Calibri" w:hAnsi="Calibri" w:cs="Arial"/>
                <w:sz w:val="16"/>
                <w:szCs w:val="16"/>
              </w:rPr>
              <w:t xml:space="preserve"> </w:t>
            </w:r>
            <w:r w:rsidRPr="002146DA">
              <w:rPr>
                <w:rFonts w:ascii="Calibri" w:hAnsi="Calibri" w:cs="Arial"/>
                <w:sz w:val="16"/>
                <w:szCs w:val="16"/>
              </w:rPr>
              <w:t>Bolivia</w:t>
            </w:r>
            <w:r>
              <w:rPr>
                <w:rFonts w:ascii="Calibri" w:hAnsi="Calibri" w:cs="Arial"/>
                <w:sz w:val="16"/>
                <w:szCs w:val="16"/>
              </w:rPr>
              <w:t>.</w:t>
            </w:r>
          </w:p>
          <w:p w:rsidR="00610068" w:rsidRPr="00C85F12" w:rsidRDefault="00610068" w:rsidP="00610068">
            <w:pPr>
              <w:jc w:val="both"/>
              <w:rPr>
                <w:rFonts w:ascii="Calibri" w:hAnsi="Calibri"/>
                <w:color w:val="0000FF"/>
                <w:sz w:val="16"/>
                <w:szCs w:val="16"/>
                <w:u w:val="single"/>
              </w:rPr>
            </w:pPr>
          </w:p>
        </w:tc>
      </w:tr>
      <w:tr w:rsidR="00245489" w:rsidRPr="00FA640B" w:rsidTr="007360D7">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6C5CCD" w:rsidP="006C5CCD">
            <w:pPr>
              <w:jc w:val="center"/>
              <w:rPr>
                <w:rFonts w:ascii="Arial" w:hAnsi="Arial" w:cs="Arial"/>
                <w:sz w:val="18"/>
                <w:szCs w:val="18"/>
              </w:rPr>
            </w:pPr>
            <w:r>
              <w:rPr>
                <w:rFonts w:ascii="Arial" w:hAnsi="Arial" w:cs="Arial"/>
                <w:sz w:val="18"/>
                <w:szCs w:val="18"/>
              </w:rPr>
              <w:t>5</w:t>
            </w:r>
            <w:bookmarkStart w:id="0" w:name="_GoBack"/>
            <w:bookmarkEnd w:id="0"/>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D0506F" w:rsidRDefault="00D0506F" w:rsidP="00245489">
            <w:pPr>
              <w:jc w:val="center"/>
              <w:rPr>
                <w:rFonts w:ascii="Calibri" w:hAnsi="Calibri" w:cs="Arial"/>
                <w:sz w:val="16"/>
                <w:szCs w:val="16"/>
              </w:rPr>
            </w:pPr>
          </w:p>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CA0040" w:rsidP="00245489">
            <w:pPr>
              <w:jc w:val="center"/>
              <w:rPr>
                <w:rFonts w:ascii="Calibri" w:hAnsi="Calibri" w:cs="Arial"/>
                <w:sz w:val="16"/>
                <w:szCs w:val="16"/>
              </w:rPr>
            </w:pPr>
            <w:r>
              <w:rPr>
                <w:rFonts w:ascii="Calibri" w:hAnsi="Calibri" w:cs="Arial"/>
                <w:sz w:val="16"/>
                <w:szCs w:val="16"/>
              </w:rPr>
              <w:t>01/06/15</w:t>
            </w:r>
          </w:p>
        </w:tc>
        <w:tc>
          <w:tcPr>
            <w:tcW w:w="1456" w:type="dxa"/>
            <w:tcBorders>
              <w:top w:val="single" w:sz="4" w:space="0" w:color="auto"/>
              <w:left w:val="single" w:sz="4" w:space="0" w:color="auto"/>
              <w:bottom w:val="single" w:sz="4" w:space="0" w:color="auto"/>
              <w:right w:val="single" w:sz="4" w:space="0" w:color="auto"/>
            </w:tcBorders>
            <w:hideMark/>
          </w:tcPr>
          <w:p w:rsidR="00D0506F" w:rsidRDefault="00D0506F" w:rsidP="00245489">
            <w:pPr>
              <w:jc w:val="center"/>
              <w:rPr>
                <w:rFonts w:ascii="Calibri" w:hAnsi="Calibri" w:cs="Arial"/>
                <w:sz w:val="16"/>
                <w:szCs w:val="16"/>
              </w:rPr>
            </w:pPr>
          </w:p>
          <w:p w:rsidR="00245489" w:rsidRDefault="00245489" w:rsidP="00245489">
            <w:pPr>
              <w:jc w:val="center"/>
              <w:rPr>
                <w:rFonts w:ascii="Calibri" w:hAnsi="Calibri" w:cs="Arial"/>
                <w:sz w:val="16"/>
                <w:szCs w:val="16"/>
              </w:rPr>
            </w:pPr>
            <w:r w:rsidRPr="002146DA">
              <w:rPr>
                <w:rFonts w:ascii="Calibri" w:hAnsi="Calibri" w:cs="Arial"/>
                <w:sz w:val="16"/>
                <w:szCs w:val="16"/>
              </w:rPr>
              <w:t>Horas:</w:t>
            </w:r>
          </w:p>
          <w:p w:rsidR="00D0506F" w:rsidRPr="002146DA" w:rsidRDefault="00CA0040" w:rsidP="00245489">
            <w:pPr>
              <w:jc w:val="center"/>
              <w:rPr>
                <w:rFonts w:ascii="Calibri" w:hAnsi="Calibri" w:cs="Arial"/>
                <w:sz w:val="16"/>
                <w:szCs w:val="16"/>
              </w:rPr>
            </w:pPr>
            <w:r>
              <w:rPr>
                <w:rFonts w:ascii="Calibri" w:hAnsi="Calibri" w:cs="Arial"/>
                <w:sz w:val="16"/>
                <w:szCs w:val="16"/>
              </w:rPr>
              <w:t>10:30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both"/>
              <w:rPr>
                <w:rFonts w:ascii="Calibri" w:hAnsi="Calibri" w:cs="Arial"/>
                <w:sz w:val="16"/>
                <w:szCs w:val="16"/>
              </w:rPr>
            </w:pPr>
            <w:r w:rsidRPr="002146DA">
              <w:rPr>
                <w:rFonts w:ascii="Calibri" w:hAnsi="Calibri" w:cs="Arial"/>
                <w:sz w:val="16"/>
                <w:szCs w:val="16"/>
              </w:rPr>
              <w:t xml:space="preserve">Calle Bueno N° 185 Piso 1° </w:t>
            </w:r>
            <w:r>
              <w:rPr>
                <w:rFonts w:ascii="Calibri" w:hAnsi="Calibri" w:cs="Arial"/>
                <w:sz w:val="16"/>
                <w:szCs w:val="16"/>
              </w:rPr>
              <w:t>Gerencia Nacional de Contrataciones</w:t>
            </w:r>
            <w:r w:rsidRPr="002146DA">
              <w:rPr>
                <w:rFonts w:ascii="Calibri" w:hAnsi="Calibri" w:cs="Arial"/>
                <w:sz w:val="16"/>
                <w:szCs w:val="16"/>
              </w:rPr>
              <w:t xml:space="preserve"> –</w:t>
            </w:r>
            <w:r>
              <w:rPr>
                <w:rFonts w:ascii="Calibri" w:hAnsi="Calibri" w:cs="Arial"/>
                <w:sz w:val="16"/>
                <w:szCs w:val="16"/>
              </w:rPr>
              <w:t xml:space="preserve"> </w:t>
            </w:r>
            <w:r w:rsidRPr="002146DA">
              <w:rPr>
                <w:rFonts w:ascii="Calibri" w:hAnsi="Calibri" w:cs="Arial"/>
                <w:sz w:val="16"/>
                <w:szCs w:val="16"/>
              </w:rPr>
              <w:t>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1759C6B1" wp14:editId="6A282AEC">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22038989" wp14:editId="7CC01286">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D0506F" w:rsidRDefault="00D0506F" w:rsidP="00A72D06">
      <w:pPr>
        <w:rPr>
          <w:rFonts w:ascii="Verdana" w:hAnsi="Verdana" w:cs="Arial"/>
          <w:sz w:val="18"/>
          <w:szCs w:val="18"/>
        </w:rPr>
      </w:pPr>
    </w:p>
    <w:tbl>
      <w:tblPr>
        <w:tblW w:w="10300" w:type="dxa"/>
        <w:tblInd w:w="55" w:type="dxa"/>
        <w:tblCellMar>
          <w:left w:w="70" w:type="dxa"/>
          <w:right w:w="70" w:type="dxa"/>
        </w:tblCellMar>
        <w:tblLook w:val="04A0" w:firstRow="1" w:lastRow="0" w:firstColumn="1" w:lastColumn="0" w:noHBand="0" w:noVBand="1"/>
      </w:tblPr>
      <w:tblGrid>
        <w:gridCol w:w="640"/>
        <w:gridCol w:w="3140"/>
        <w:gridCol w:w="1202"/>
        <w:gridCol w:w="1578"/>
        <w:gridCol w:w="1940"/>
        <w:gridCol w:w="1800"/>
      </w:tblGrid>
      <w:tr w:rsidR="00D0506F" w:rsidRPr="00D0506F" w:rsidTr="00D0506F">
        <w:trPr>
          <w:trHeight w:val="660"/>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D0506F" w:rsidRPr="00D0506F" w:rsidRDefault="00D0506F" w:rsidP="00D0506F">
            <w:pPr>
              <w:jc w:val="center"/>
              <w:rPr>
                <w:rFonts w:ascii="Calibri" w:hAnsi="Calibri" w:cs="Calibri"/>
                <w:b/>
                <w:bCs/>
                <w:color w:val="000000"/>
                <w:sz w:val="24"/>
                <w:szCs w:val="24"/>
                <w:lang w:val="es-BO" w:eastAsia="es-BO"/>
              </w:rPr>
            </w:pPr>
            <w:r w:rsidRPr="00D0506F">
              <w:rPr>
                <w:rFonts w:ascii="Calibri" w:hAnsi="Calibri" w:cs="Calibri"/>
                <w:b/>
                <w:bCs/>
                <w:color w:val="000000"/>
                <w:sz w:val="24"/>
                <w:szCs w:val="24"/>
                <w:lang w:val="es-BO" w:eastAsia="es-BO"/>
              </w:rPr>
              <w:t>N°</w:t>
            </w:r>
          </w:p>
        </w:tc>
        <w:tc>
          <w:tcPr>
            <w:tcW w:w="31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D0506F" w:rsidRPr="00D0506F" w:rsidRDefault="00D0506F" w:rsidP="00D0506F">
            <w:pPr>
              <w:jc w:val="center"/>
              <w:rPr>
                <w:rFonts w:ascii="Calibri" w:hAnsi="Calibri" w:cs="Calibri"/>
                <w:b/>
                <w:bCs/>
                <w:color w:val="000000"/>
                <w:sz w:val="24"/>
                <w:szCs w:val="24"/>
                <w:lang w:val="es-BO" w:eastAsia="es-BO"/>
              </w:rPr>
            </w:pPr>
            <w:r w:rsidRPr="00D0506F">
              <w:rPr>
                <w:rFonts w:ascii="Calibri" w:hAnsi="Calibri" w:cs="Calibri"/>
                <w:b/>
                <w:bCs/>
                <w:color w:val="000000"/>
                <w:sz w:val="24"/>
                <w:szCs w:val="24"/>
                <w:lang w:val="es-BO" w:eastAsia="es-BO"/>
              </w:rPr>
              <w:t>DESCRIPCION</w:t>
            </w:r>
          </w:p>
        </w:tc>
        <w:tc>
          <w:tcPr>
            <w:tcW w:w="6520" w:type="dxa"/>
            <w:gridSpan w:val="4"/>
            <w:tcBorders>
              <w:top w:val="single" w:sz="8" w:space="0" w:color="auto"/>
              <w:left w:val="nil"/>
              <w:bottom w:val="single" w:sz="8" w:space="0" w:color="auto"/>
              <w:right w:val="single" w:sz="8" w:space="0" w:color="auto"/>
            </w:tcBorders>
            <w:shd w:val="clear" w:color="000000" w:fill="F2F2F2"/>
            <w:noWrap/>
            <w:vAlign w:val="center"/>
            <w:hideMark/>
          </w:tcPr>
          <w:p w:rsidR="00D0506F" w:rsidRPr="00D0506F" w:rsidRDefault="00D0506F" w:rsidP="00D0506F">
            <w:pPr>
              <w:jc w:val="center"/>
              <w:rPr>
                <w:rFonts w:ascii="Calibri" w:hAnsi="Calibri" w:cs="Calibri"/>
                <w:b/>
                <w:bCs/>
                <w:color w:val="000000"/>
                <w:sz w:val="24"/>
                <w:szCs w:val="24"/>
                <w:lang w:val="es-BO" w:eastAsia="es-BO"/>
              </w:rPr>
            </w:pPr>
            <w:r w:rsidRPr="00D0506F">
              <w:rPr>
                <w:rFonts w:ascii="Calibri" w:hAnsi="Calibri" w:cs="Calibri"/>
                <w:b/>
                <w:bCs/>
                <w:color w:val="000000"/>
                <w:sz w:val="24"/>
                <w:szCs w:val="24"/>
                <w:lang w:val="es-BO" w:eastAsia="es-BO"/>
              </w:rPr>
              <w:t>PRECIO REFERENCIAL</w:t>
            </w:r>
          </w:p>
        </w:tc>
      </w:tr>
      <w:tr w:rsidR="00D0506F" w:rsidRPr="00D0506F" w:rsidTr="00D0506F">
        <w:trPr>
          <w:trHeight w:val="975"/>
        </w:trPr>
        <w:tc>
          <w:tcPr>
            <w:tcW w:w="640" w:type="dxa"/>
            <w:vMerge/>
            <w:tcBorders>
              <w:top w:val="single" w:sz="8" w:space="0" w:color="auto"/>
              <w:left w:val="single" w:sz="8" w:space="0" w:color="auto"/>
              <w:bottom w:val="single" w:sz="8" w:space="0" w:color="auto"/>
              <w:right w:val="single" w:sz="8" w:space="0" w:color="auto"/>
            </w:tcBorders>
            <w:vAlign w:val="center"/>
            <w:hideMark/>
          </w:tcPr>
          <w:p w:rsidR="00D0506F" w:rsidRPr="00D0506F" w:rsidRDefault="00D0506F" w:rsidP="00D0506F">
            <w:pPr>
              <w:rPr>
                <w:rFonts w:ascii="Calibri" w:hAnsi="Calibri" w:cs="Calibri"/>
                <w:b/>
                <w:bCs/>
                <w:color w:val="000000"/>
                <w:sz w:val="24"/>
                <w:szCs w:val="24"/>
                <w:lang w:val="es-BO" w:eastAsia="es-BO"/>
              </w:rPr>
            </w:pPr>
          </w:p>
        </w:tc>
        <w:tc>
          <w:tcPr>
            <w:tcW w:w="3140" w:type="dxa"/>
            <w:vMerge/>
            <w:tcBorders>
              <w:top w:val="single" w:sz="8" w:space="0" w:color="auto"/>
              <w:left w:val="single" w:sz="8" w:space="0" w:color="auto"/>
              <w:bottom w:val="single" w:sz="8" w:space="0" w:color="auto"/>
              <w:right w:val="single" w:sz="8" w:space="0" w:color="auto"/>
            </w:tcBorders>
            <w:vAlign w:val="center"/>
            <w:hideMark/>
          </w:tcPr>
          <w:p w:rsidR="00D0506F" w:rsidRPr="00D0506F" w:rsidRDefault="00D0506F" w:rsidP="00D0506F">
            <w:pPr>
              <w:rPr>
                <w:rFonts w:ascii="Calibri" w:hAnsi="Calibri" w:cs="Calibri"/>
                <w:b/>
                <w:bCs/>
                <w:color w:val="000000"/>
                <w:sz w:val="24"/>
                <w:szCs w:val="24"/>
                <w:lang w:val="es-BO" w:eastAsia="es-BO"/>
              </w:rPr>
            </w:pPr>
          </w:p>
        </w:tc>
        <w:tc>
          <w:tcPr>
            <w:tcW w:w="1200" w:type="dxa"/>
            <w:tcBorders>
              <w:top w:val="nil"/>
              <w:left w:val="nil"/>
              <w:bottom w:val="single" w:sz="8" w:space="0" w:color="auto"/>
              <w:right w:val="single" w:sz="8" w:space="0" w:color="auto"/>
            </w:tcBorders>
            <w:shd w:val="clear" w:color="000000" w:fill="F2F2F2"/>
            <w:vAlign w:val="center"/>
            <w:hideMark/>
          </w:tcPr>
          <w:p w:rsidR="00D0506F" w:rsidRPr="00D0506F" w:rsidRDefault="00D0506F" w:rsidP="00D0506F">
            <w:pPr>
              <w:jc w:val="center"/>
              <w:rPr>
                <w:rFonts w:ascii="Calibri" w:hAnsi="Calibri" w:cs="Calibri"/>
                <w:b/>
                <w:bCs/>
                <w:color w:val="000000"/>
                <w:sz w:val="24"/>
                <w:szCs w:val="24"/>
                <w:lang w:val="es-BO" w:eastAsia="es-BO"/>
              </w:rPr>
            </w:pPr>
            <w:r w:rsidRPr="00D0506F">
              <w:rPr>
                <w:rFonts w:ascii="Calibri" w:hAnsi="Calibri" w:cs="Calibri"/>
                <w:b/>
                <w:bCs/>
                <w:color w:val="000000"/>
                <w:sz w:val="24"/>
                <w:szCs w:val="24"/>
                <w:lang w:val="es-BO" w:eastAsia="es-BO"/>
              </w:rPr>
              <w:t>CANTIDAD</w:t>
            </w:r>
          </w:p>
        </w:tc>
        <w:tc>
          <w:tcPr>
            <w:tcW w:w="1580" w:type="dxa"/>
            <w:tcBorders>
              <w:top w:val="nil"/>
              <w:left w:val="nil"/>
              <w:bottom w:val="single" w:sz="8" w:space="0" w:color="auto"/>
              <w:right w:val="single" w:sz="8" w:space="0" w:color="auto"/>
            </w:tcBorders>
            <w:shd w:val="clear" w:color="000000" w:fill="F2F2F2"/>
            <w:vAlign w:val="center"/>
            <w:hideMark/>
          </w:tcPr>
          <w:p w:rsidR="00D0506F" w:rsidRPr="00D0506F" w:rsidRDefault="00D0506F" w:rsidP="00D0506F">
            <w:pPr>
              <w:jc w:val="center"/>
              <w:rPr>
                <w:rFonts w:ascii="Calibri" w:hAnsi="Calibri" w:cs="Calibri"/>
                <w:b/>
                <w:bCs/>
                <w:color w:val="000000"/>
                <w:sz w:val="24"/>
                <w:szCs w:val="24"/>
                <w:lang w:val="es-BO" w:eastAsia="es-BO"/>
              </w:rPr>
            </w:pPr>
            <w:r w:rsidRPr="00D0506F">
              <w:rPr>
                <w:rFonts w:ascii="Calibri" w:hAnsi="Calibri" w:cs="Calibri"/>
                <w:b/>
                <w:bCs/>
                <w:color w:val="000000"/>
                <w:sz w:val="24"/>
                <w:szCs w:val="24"/>
                <w:lang w:val="es-BO" w:eastAsia="es-BO"/>
              </w:rPr>
              <w:t>UNIDAD DE MEDIDA</w:t>
            </w:r>
          </w:p>
        </w:tc>
        <w:tc>
          <w:tcPr>
            <w:tcW w:w="1940" w:type="dxa"/>
            <w:tcBorders>
              <w:top w:val="nil"/>
              <w:left w:val="nil"/>
              <w:bottom w:val="single" w:sz="8" w:space="0" w:color="auto"/>
              <w:right w:val="single" w:sz="8" w:space="0" w:color="auto"/>
            </w:tcBorders>
            <w:shd w:val="clear" w:color="000000" w:fill="F2F2F2"/>
            <w:vAlign w:val="center"/>
            <w:hideMark/>
          </w:tcPr>
          <w:p w:rsidR="00D0506F" w:rsidRPr="00D0506F" w:rsidRDefault="00D0506F" w:rsidP="00D0506F">
            <w:pPr>
              <w:jc w:val="center"/>
              <w:rPr>
                <w:rFonts w:ascii="Calibri" w:hAnsi="Calibri" w:cs="Calibri"/>
                <w:b/>
                <w:bCs/>
                <w:color w:val="000000"/>
                <w:sz w:val="24"/>
                <w:szCs w:val="24"/>
                <w:lang w:val="es-BO" w:eastAsia="es-BO"/>
              </w:rPr>
            </w:pPr>
            <w:r w:rsidRPr="00D0506F">
              <w:rPr>
                <w:rFonts w:ascii="Calibri" w:hAnsi="Calibri" w:cs="Calibri"/>
                <w:b/>
                <w:bCs/>
                <w:color w:val="000000"/>
                <w:sz w:val="24"/>
                <w:szCs w:val="24"/>
                <w:lang w:val="es-BO" w:eastAsia="es-BO"/>
              </w:rPr>
              <w:t>PRECIO UNITARIO Bs.</w:t>
            </w:r>
          </w:p>
        </w:tc>
        <w:tc>
          <w:tcPr>
            <w:tcW w:w="1800" w:type="dxa"/>
            <w:tcBorders>
              <w:top w:val="nil"/>
              <w:left w:val="nil"/>
              <w:bottom w:val="single" w:sz="8" w:space="0" w:color="auto"/>
              <w:right w:val="single" w:sz="8" w:space="0" w:color="auto"/>
            </w:tcBorders>
            <w:shd w:val="clear" w:color="000000" w:fill="F2F2F2"/>
            <w:vAlign w:val="center"/>
            <w:hideMark/>
          </w:tcPr>
          <w:p w:rsidR="00D0506F" w:rsidRPr="00D0506F" w:rsidRDefault="00D0506F" w:rsidP="00D0506F">
            <w:pPr>
              <w:jc w:val="center"/>
              <w:rPr>
                <w:rFonts w:ascii="Calibri" w:hAnsi="Calibri" w:cs="Calibri"/>
                <w:b/>
                <w:bCs/>
                <w:color w:val="000000"/>
                <w:sz w:val="24"/>
                <w:szCs w:val="24"/>
                <w:lang w:val="es-BO" w:eastAsia="es-BO"/>
              </w:rPr>
            </w:pPr>
            <w:r w:rsidRPr="00D0506F">
              <w:rPr>
                <w:rFonts w:ascii="Calibri" w:hAnsi="Calibri" w:cs="Calibri"/>
                <w:b/>
                <w:bCs/>
                <w:color w:val="000000"/>
                <w:sz w:val="24"/>
                <w:szCs w:val="24"/>
                <w:lang w:val="es-BO" w:eastAsia="es-BO"/>
              </w:rPr>
              <w:t>PRECIO TOTAL Bs.</w:t>
            </w:r>
          </w:p>
        </w:tc>
      </w:tr>
      <w:tr w:rsidR="00D0506F" w:rsidRPr="00D0506F" w:rsidTr="00D0506F">
        <w:trPr>
          <w:trHeight w:val="135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rsidR="00D0506F" w:rsidRPr="00D0506F" w:rsidRDefault="00D0506F" w:rsidP="00D0506F">
            <w:pPr>
              <w:jc w:val="center"/>
              <w:rPr>
                <w:rFonts w:ascii="Calibri" w:hAnsi="Calibri" w:cs="Calibri"/>
                <w:color w:val="000000"/>
                <w:sz w:val="24"/>
                <w:szCs w:val="24"/>
                <w:lang w:val="es-BO" w:eastAsia="es-BO"/>
              </w:rPr>
            </w:pPr>
            <w:r w:rsidRPr="00D0506F">
              <w:rPr>
                <w:rFonts w:ascii="Calibri" w:hAnsi="Calibri" w:cs="Calibri"/>
                <w:color w:val="000000"/>
                <w:sz w:val="24"/>
                <w:szCs w:val="24"/>
                <w:lang w:val="es-BO" w:eastAsia="es-BO"/>
              </w:rPr>
              <w:t>1</w:t>
            </w:r>
          </w:p>
        </w:tc>
        <w:tc>
          <w:tcPr>
            <w:tcW w:w="3140" w:type="dxa"/>
            <w:tcBorders>
              <w:top w:val="nil"/>
              <w:left w:val="nil"/>
              <w:bottom w:val="single" w:sz="8" w:space="0" w:color="auto"/>
              <w:right w:val="single" w:sz="8" w:space="0" w:color="auto"/>
            </w:tcBorders>
            <w:shd w:val="clear" w:color="000000" w:fill="FFFFFF"/>
            <w:vAlign w:val="center"/>
            <w:hideMark/>
          </w:tcPr>
          <w:p w:rsidR="00D0506F" w:rsidRPr="00D0506F" w:rsidRDefault="00D0506F" w:rsidP="000A7DC1">
            <w:pPr>
              <w:jc w:val="both"/>
              <w:rPr>
                <w:rFonts w:ascii="Calibri" w:hAnsi="Calibri" w:cs="Calibri"/>
                <w:color w:val="000000"/>
                <w:lang w:val="es-BO" w:eastAsia="es-BO"/>
              </w:rPr>
            </w:pPr>
            <w:r w:rsidRPr="00D0506F">
              <w:rPr>
                <w:rFonts w:ascii="Calibri" w:hAnsi="Calibri" w:cs="Calibri"/>
                <w:color w:val="000000"/>
                <w:lang w:val="es-BO" w:eastAsia="es-BO"/>
              </w:rPr>
              <w:t xml:space="preserve">Diagnostico reparación y mantenimiento preventivo de equipo </w:t>
            </w:r>
            <w:proofErr w:type="spellStart"/>
            <w:r w:rsidRPr="00D0506F">
              <w:rPr>
                <w:rFonts w:ascii="Calibri" w:hAnsi="Calibri" w:cs="Calibri"/>
                <w:color w:val="000000"/>
                <w:lang w:val="es-BO" w:eastAsia="es-BO"/>
              </w:rPr>
              <w:t>CRFlex</w:t>
            </w:r>
            <w:proofErr w:type="spellEnd"/>
            <w:r w:rsidRPr="00D0506F">
              <w:rPr>
                <w:rFonts w:ascii="Calibri" w:hAnsi="Calibri" w:cs="Calibri"/>
                <w:color w:val="000000"/>
                <w:lang w:val="es-BO" w:eastAsia="es-BO"/>
              </w:rPr>
              <w:t xml:space="preserve"> y equipo de computación portátil</w:t>
            </w:r>
          </w:p>
        </w:tc>
        <w:tc>
          <w:tcPr>
            <w:tcW w:w="1200" w:type="dxa"/>
            <w:tcBorders>
              <w:top w:val="nil"/>
              <w:left w:val="nil"/>
              <w:bottom w:val="single" w:sz="8" w:space="0" w:color="auto"/>
              <w:right w:val="single" w:sz="8" w:space="0" w:color="auto"/>
            </w:tcBorders>
            <w:shd w:val="clear" w:color="auto" w:fill="auto"/>
            <w:noWrap/>
            <w:vAlign w:val="center"/>
            <w:hideMark/>
          </w:tcPr>
          <w:p w:rsidR="00D0506F" w:rsidRPr="00D0506F" w:rsidRDefault="00D0506F" w:rsidP="00D0506F">
            <w:pPr>
              <w:jc w:val="center"/>
              <w:rPr>
                <w:rFonts w:ascii="Calibri" w:hAnsi="Calibri" w:cs="Calibri"/>
                <w:color w:val="000000"/>
                <w:sz w:val="24"/>
                <w:szCs w:val="24"/>
                <w:lang w:val="es-BO" w:eastAsia="es-BO"/>
              </w:rPr>
            </w:pPr>
            <w:r w:rsidRPr="00D0506F">
              <w:rPr>
                <w:rFonts w:ascii="Calibri" w:hAnsi="Calibri" w:cs="Calibri"/>
                <w:color w:val="000000"/>
                <w:sz w:val="24"/>
                <w:szCs w:val="24"/>
                <w:lang w:val="es-BO" w:eastAsia="es-BO"/>
              </w:rPr>
              <w:t>1</w:t>
            </w:r>
          </w:p>
        </w:tc>
        <w:tc>
          <w:tcPr>
            <w:tcW w:w="1580" w:type="dxa"/>
            <w:tcBorders>
              <w:top w:val="nil"/>
              <w:left w:val="nil"/>
              <w:bottom w:val="single" w:sz="8" w:space="0" w:color="auto"/>
              <w:right w:val="single" w:sz="8" w:space="0" w:color="auto"/>
            </w:tcBorders>
            <w:shd w:val="clear" w:color="auto" w:fill="auto"/>
            <w:vAlign w:val="center"/>
            <w:hideMark/>
          </w:tcPr>
          <w:p w:rsidR="00D0506F" w:rsidRPr="00D0506F" w:rsidRDefault="00D0506F" w:rsidP="00D0506F">
            <w:pPr>
              <w:jc w:val="center"/>
              <w:rPr>
                <w:rFonts w:ascii="Calibri" w:hAnsi="Calibri" w:cs="Calibri"/>
                <w:color w:val="000000"/>
                <w:lang w:val="es-BO" w:eastAsia="es-BO"/>
              </w:rPr>
            </w:pPr>
            <w:r w:rsidRPr="00D0506F">
              <w:rPr>
                <w:rFonts w:ascii="Calibri" w:hAnsi="Calibri" w:cs="Calibri"/>
                <w:color w:val="000000"/>
                <w:lang w:val="es-BO" w:eastAsia="es-BO"/>
              </w:rPr>
              <w:t>GLOBAL</w:t>
            </w:r>
          </w:p>
        </w:tc>
        <w:tc>
          <w:tcPr>
            <w:tcW w:w="1940" w:type="dxa"/>
            <w:tcBorders>
              <w:top w:val="nil"/>
              <w:left w:val="nil"/>
              <w:bottom w:val="single" w:sz="8" w:space="0" w:color="auto"/>
              <w:right w:val="single" w:sz="8" w:space="0" w:color="auto"/>
            </w:tcBorders>
            <w:shd w:val="clear" w:color="auto" w:fill="auto"/>
            <w:noWrap/>
            <w:vAlign w:val="center"/>
            <w:hideMark/>
          </w:tcPr>
          <w:p w:rsidR="00D0506F" w:rsidRPr="00D0506F" w:rsidRDefault="00D0506F" w:rsidP="00D0506F">
            <w:pPr>
              <w:jc w:val="center"/>
              <w:rPr>
                <w:rFonts w:ascii="Calibri" w:hAnsi="Calibri" w:cs="Calibri"/>
                <w:color w:val="000000"/>
                <w:sz w:val="24"/>
                <w:szCs w:val="24"/>
                <w:lang w:val="es-BO" w:eastAsia="es-BO"/>
              </w:rPr>
            </w:pPr>
            <w:r w:rsidRPr="00D0506F">
              <w:rPr>
                <w:rFonts w:ascii="Calibri" w:hAnsi="Calibri" w:cs="Calibri"/>
                <w:color w:val="000000"/>
                <w:sz w:val="24"/>
                <w:szCs w:val="24"/>
                <w:lang w:val="es-BO" w:eastAsia="es-BO"/>
              </w:rPr>
              <w:t>88.788,72</w:t>
            </w:r>
          </w:p>
        </w:tc>
        <w:tc>
          <w:tcPr>
            <w:tcW w:w="1800" w:type="dxa"/>
            <w:tcBorders>
              <w:top w:val="nil"/>
              <w:left w:val="nil"/>
              <w:bottom w:val="single" w:sz="8" w:space="0" w:color="auto"/>
              <w:right w:val="single" w:sz="8" w:space="0" w:color="auto"/>
            </w:tcBorders>
            <w:shd w:val="clear" w:color="auto" w:fill="auto"/>
            <w:noWrap/>
            <w:vAlign w:val="center"/>
            <w:hideMark/>
          </w:tcPr>
          <w:p w:rsidR="00D0506F" w:rsidRPr="00D0506F" w:rsidRDefault="00D0506F" w:rsidP="00D0506F">
            <w:pPr>
              <w:jc w:val="center"/>
              <w:rPr>
                <w:rFonts w:ascii="Calibri" w:hAnsi="Calibri" w:cs="Calibri"/>
                <w:color w:val="000000"/>
                <w:sz w:val="24"/>
                <w:szCs w:val="24"/>
                <w:lang w:val="es-BO" w:eastAsia="es-BO"/>
              </w:rPr>
            </w:pPr>
            <w:r w:rsidRPr="00D0506F">
              <w:rPr>
                <w:rFonts w:ascii="Calibri" w:hAnsi="Calibri" w:cs="Calibri"/>
                <w:color w:val="000000"/>
                <w:sz w:val="24"/>
                <w:szCs w:val="24"/>
                <w:lang w:val="es-BO" w:eastAsia="es-BO"/>
              </w:rPr>
              <w:t>88.788,72</w:t>
            </w:r>
          </w:p>
        </w:tc>
      </w:tr>
      <w:tr w:rsidR="00D0506F" w:rsidRPr="00D0506F" w:rsidTr="00D0506F">
        <w:trPr>
          <w:trHeight w:val="135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rsidR="00D0506F" w:rsidRPr="00D0506F" w:rsidRDefault="00D0506F" w:rsidP="00D0506F">
            <w:pPr>
              <w:jc w:val="center"/>
              <w:rPr>
                <w:rFonts w:ascii="Calibri" w:hAnsi="Calibri" w:cs="Calibri"/>
                <w:color w:val="000000"/>
                <w:sz w:val="24"/>
                <w:szCs w:val="24"/>
                <w:lang w:val="es-BO" w:eastAsia="es-BO"/>
              </w:rPr>
            </w:pPr>
            <w:r w:rsidRPr="00D0506F">
              <w:rPr>
                <w:rFonts w:ascii="Calibri" w:hAnsi="Calibri" w:cs="Calibri"/>
                <w:color w:val="000000"/>
                <w:sz w:val="24"/>
                <w:szCs w:val="24"/>
                <w:lang w:val="es-BO" w:eastAsia="es-BO"/>
              </w:rPr>
              <w:t>2</w:t>
            </w:r>
          </w:p>
        </w:tc>
        <w:tc>
          <w:tcPr>
            <w:tcW w:w="3140" w:type="dxa"/>
            <w:tcBorders>
              <w:top w:val="nil"/>
              <w:left w:val="nil"/>
              <w:bottom w:val="single" w:sz="8" w:space="0" w:color="auto"/>
              <w:right w:val="single" w:sz="8" w:space="0" w:color="auto"/>
            </w:tcBorders>
            <w:shd w:val="clear" w:color="000000" w:fill="FFFFFF"/>
            <w:vAlign w:val="center"/>
            <w:hideMark/>
          </w:tcPr>
          <w:p w:rsidR="00D0506F" w:rsidRPr="00D0506F" w:rsidRDefault="00D0506F" w:rsidP="000A7DC1">
            <w:pPr>
              <w:jc w:val="both"/>
              <w:rPr>
                <w:rFonts w:ascii="Calibri" w:hAnsi="Calibri" w:cs="Calibri"/>
                <w:color w:val="000000"/>
                <w:lang w:val="es-BO" w:eastAsia="es-BO"/>
              </w:rPr>
            </w:pPr>
            <w:r w:rsidRPr="00D0506F">
              <w:rPr>
                <w:rFonts w:ascii="Calibri" w:hAnsi="Calibri" w:cs="Calibri"/>
                <w:color w:val="000000"/>
                <w:lang w:val="es-BO" w:eastAsia="es-BO"/>
              </w:rPr>
              <w:t xml:space="preserve">Repuesto de fuente de alimentación de equipo CR Flex. </w:t>
            </w:r>
          </w:p>
        </w:tc>
        <w:tc>
          <w:tcPr>
            <w:tcW w:w="1200" w:type="dxa"/>
            <w:tcBorders>
              <w:top w:val="nil"/>
              <w:left w:val="nil"/>
              <w:bottom w:val="single" w:sz="8" w:space="0" w:color="auto"/>
              <w:right w:val="single" w:sz="8" w:space="0" w:color="auto"/>
            </w:tcBorders>
            <w:shd w:val="clear" w:color="auto" w:fill="auto"/>
            <w:noWrap/>
            <w:vAlign w:val="center"/>
            <w:hideMark/>
          </w:tcPr>
          <w:p w:rsidR="00D0506F" w:rsidRPr="00D0506F" w:rsidRDefault="00D0506F" w:rsidP="00D0506F">
            <w:pPr>
              <w:jc w:val="center"/>
              <w:rPr>
                <w:rFonts w:ascii="Calibri" w:hAnsi="Calibri" w:cs="Calibri"/>
                <w:color w:val="000000"/>
                <w:sz w:val="24"/>
                <w:szCs w:val="24"/>
                <w:lang w:val="es-BO" w:eastAsia="es-BO"/>
              </w:rPr>
            </w:pPr>
            <w:r w:rsidRPr="00D0506F">
              <w:rPr>
                <w:rFonts w:ascii="Calibri" w:hAnsi="Calibri" w:cs="Calibri"/>
                <w:color w:val="000000"/>
                <w:sz w:val="24"/>
                <w:szCs w:val="24"/>
                <w:lang w:val="es-BO" w:eastAsia="es-BO"/>
              </w:rPr>
              <w:t>1</w:t>
            </w:r>
          </w:p>
        </w:tc>
        <w:tc>
          <w:tcPr>
            <w:tcW w:w="1580" w:type="dxa"/>
            <w:tcBorders>
              <w:top w:val="nil"/>
              <w:left w:val="nil"/>
              <w:bottom w:val="single" w:sz="8" w:space="0" w:color="auto"/>
              <w:right w:val="single" w:sz="8" w:space="0" w:color="auto"/>
            </w:tcBorders>
            <w:shd w:val="clear" w:color="auto" w:fill="auto"/>
            <w:vAlign w:val="center"/>
            <w:hideMark/>
          </w:tcPr>
          <w:p w:rsidR="00D0506F" w:rsidRPr="00D0506F" w:rsidRDefault="00D0506F" w:rsidP="00D0506F">
            <w:pPr>
              <w:jc w:val="center"/>
              <w:rPr>
                <w:rFonts w:ascii="Calibri" w:hAnsi="Calibri" w:cs="Calibri"/>
                <w:color w:val="000000"/>
                <w:lang w:val="es-BO" w:eastAsia="es-BO"/>
              </w:rPr>
            </w:pPr>
            <w:r w:rsidRPr="00D0506F">
              <w:rPr>
                <w:rFonts w:ascii="Calibri" w:hAnsi="Calibri" w:cs="Calibri"/>
                <w:color w:val="000000"/>
                <w:lang w:val="es-BO" w:eastAsia="es-BO"/>
              </w:rPr>
              <w:t>GLOBAL</w:t>
            </w:r>
          </w:p>
        </w:tc>
        <w:tc>
          <w:tcPr>
            <w:tcW w:w="1940" w:type="dxa"/>
            <w:tcBorders>
              <w:top w:val="nil"/>
              <w:left w:val="nil"/>
              <w:bottom w:val="single" w:sz="8" w:space="0" w:color="auto"/>
              <w:right w:val="single" w:sz="8" w:space="0" w:color="auto"/>
            </w:tcBorders>
            <w:shd w:val="clear" w:color="auto" w:fill="auto"/>
            <w:noWrap/>
            <w:vAlign w:val="center"/>
            <w:hideMark/>
          </w:tcPr>
          <w:p w:rsidR="00D0506F" w:rsidRPr="00D0506F" w:rsidRDefault="00D0506F" w:rsidP="00D0506F">
            <w:pPr>
              <w:jc w:val="center"/>
              <w:rPr>
                <w:rFonts w:ascii="Calibri" w:hAnsi="Calibri" w:cs="Calibri"/>
                <w:color w:val="000000"/>
                <w:sz w:val="24"/>
                <w:szCs w:val="24"/>
                <w:lang w:val="es-BO" w:eastAsia="es-BO"/>
              </w:rPr>
            </w:pPr>
            <w:r w:rsidRPr="00D0506F">
              <w:rPr>
                <w:rFonts w:ascii="Calibri" w:hAnsi="Calibri" w:cs="Calibri"/>
                <w:color w:val="000000"/>
                <w:sz w:val="24"/>
                <w:szCs w:val="24"/>
                <w:lang w:val="es-BO" w:eastAsia="es-BO"/>
              </w:rPr>
              <w:t>13.411,92</w:t>
            </w:r>
          </w:p>
        </w:tc>
        <w:tc>
          <w:tcPr>
            <w:tcW w:w="1800" w:type="dxa"/>
            <w:tcBorders>
              <w:top w:val="nil"/>
              <w:left w:val="nil"/>
              <w:bottom w:val="single" w:sz="8" w:space="0" w:color="auto"/>
              <w:right w:val="single" w:sz="8" w:space="0" w:color="auto"/>
            </w:tcBorders>
            <w:shd w:val="clear" w:color="auto" w:fill="auto"/>
            <w:noWrap/>
            <w:vAlign w:val="center"/>
            <w:hideMark/>
          </w:tcPr>
          <w:p w:rsidR="00D0506F" w:rsidRPr="00D0506F" w:rsidRDefault="00D0506F" w:rsidP="00D0506F">
            <w:pPr>
              <w:jc w:val="center"/>
              <w:rPr>
                <w:rFonts w:ascii="Calibri" w:hAnsi="Calibri" w:cs="Calibri"/>
                <w:color w:val="000000"/>
                <w:sz w:val="24"/>
                <w:szCs w:val="24"/>
                <w:lang w:val="es-BO" w:eastAsia="es-BO"/>
              </w:rPr>
            </w:pPr>
            <w:r w:rsidRPr="00D0506F">
              <w:rPr>
                <w:rFonts w:ascii="Calibri" w:hAnsi="Calibri" w:cs="Calibri"/>
                <w:color w:val="000000"/>
                <w:sz w:val="24"/>
                <w:szCs w:val="24"/>
                <w:lang w:val="es-BO" w:eastAsia="es-BO"/>
              </w:rPr>
              <w:t>13.411,92</w:t>
            </w:r>
          </w:p>
        </w:tc>
      </w:tr>
      <w:tr w:rsidR="00D0506F" w:rsidRPr="00D0506F" w:rsidTr="00D0506F">
        <w:trPr>
          <w:trHeight w:val="135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rsidR="00D0506F" w:rsidRPr="00D0506F" w:rsidRDefault="00D0506F" w:rsidP="00D0506F">
            <w:pPr>
              <w:jc w:val="center"/>
              <w:rPr>
                <w:rFonts w:ascii="Calibri" w:hAnsi="Calibri" w:cs="Calibri"/>
                <w:color w:val="000000"/>
                <w:sz w:val="24"/>
                <w:szCs w:val="24"/>
                <w:lang w:val="es-BO" w:eastAsia="es-BO"/>
              </w:rPr>
            </w:pPr>
            <w:r w:rsidRPr="00D0506F">
              <w:rPr>
                <w:rFonts w:ascii="Calibri" w:hAnsi="Calibri" w:cs="Calibri"/>
                <w:color w:val="000000"/>
                <w:sz w:val="24"/>
                <w:szCs w:val="24"/>
                <w:lang w:val="es-BO" w:eastAsia="es-BO"/>
              </w:rPr>
              <w:t>3</w:t>
            </w:r>
          </w:p>
        </w:tc>
        <w:tc>
          <w:tcPr>
            <w:tcW w:w="3140" w:type="dxa"/>
            <w:tcBorders>
              <w:top w:val="nil"/>
              <w:left w:val="nil"/>
              <w:bottom w:val="single" w:sz="8" w:space="0" w:color="auto"/>
              <w:right w:val="single" w:sz="8" w:space="0" w:color="auto"/>
            </w:tcBorders>
            <w:shd w:val="clear" w:color="000000" w:fill="FFFFFF"/>
            <w:vAlign w:val="center"/>
            <w:hideMark/>
          </w:tcPr>
          <w:p w:rsidR="00D0506F" w:rsidRPr="00D0506F" w:rsidRDefault="00D0506F" w:rsidP="000A7DC1">
            <w:pPr>
              <w:jc w:val="both"/>
              <w:rPr>
                <w:rFonts w:ascii="Calibri" w:hAnsi="Calibri" w:cs="Calibri"/>
                <w:color w:val="000000"/>
                <w:lang w:val="es-BO" w:eastAsia="es-BO"/>
              </w:rPr>
            </w:pPr>
            <w:r w:rsidRPr="00D0506F">
              <w:rPr>
                <w:rFonts w:ascii="Calibri" w:hAnsi="Calibri" w:cs="Calibri"/>
                <w:color w:val="000000"/>
                <w:lang w:val="es-BO" w:eastAsia="es-BO"/>
              </w:rPr>
              <w:t xml:space="preserve">Repuesto , </w:t>
            </w:r>
            <w:proofErr w:type="spellStart"/>
            <w:r w:rsidRPr="00D0506F">
              <w:rPr>
                <w:rFonts w:ascii="Calibri" w:hAnsi="Calibri" w:cs="Calibri"/>
                <w:color w:val="000000"/>
                <w:lang w:val="es-BO" w:eastAsia="es-BO"/>
              </w:rPr>
              <w:t>Transport</w:t>
            </w:r>
            <w:proofErr w:type="spellEnd"/>
            <w:r w:rsidRPr="00D0506F">
              <w:rPr>
                <w:rFonts w:ascii="Calibri" w:hAnsi="Calibri" w:cs="Calibri"/>
                <w:color w:val="000000"/>
                <w:lang w:val="es-BO" w:eastAsia="es-BO"/>
              </w:rPr>
              <w:t xml:space="preserve"> </w:t>
            </w:r>
            <w:proofErr w:type="spellStart"/>
            <w:r w:rsidRPr="00D0506F">
              <w:rPr>
                <w:rFonts w:ascii="Calibri" w:hAnsi="Calibri" w:cs="Calibri"/>
                <w:color w:val="000000"/>
                <w:lang w:val="es-BO" w:eastAsia="es-BO"/>
              </w:rPr>
              <w:t>Unit</w:t>
            </w:r>
            <w:proofErr w:type="spellEnd"/>
            <w:r w:rsidRPr="00D0506F">
              <w:rPr>
                <w:rFonts w:ascii="Calibri" w:hAnsi="Calibri" w:cs="Calibri"/>
                <w:color w:val="000000"/>
                <w:lang w:val="es-BO" w:eastAsia="es-BO"/>
              </w:rPr>
              <w:t xml:space="preserve"> </w:t>
            </w:r>
            <w:proofErr w:type="spellStart"/>
            <w:r w:rsidRPr="00D0506F">
              <w:rPr>
                <w:rFonts w:ascii="Calibri" w:hAnsi="Calibri" w:cs="Calibri"/>
                <w:color w:val="000000"/>
                <w:lang w:val="es-BO" w:eastAsia="es-BO"/>
              </w:rPr>
              <w:t>Maintenance</w:t>
            </w:r>
            <w:proofErr w:type="spellEnd"/>
            <w:r w:rsidRPr="00D0506F">
              <w:rPr>
                <w:rFonts w:ascii="Calibri" w:hAnsi="Calibri" w:cs="Calibri"/>
                <w:color w:val="000000"/>
                <w:lang w:val="es-BO" w:eastAsia="es-BO"/>
              </w:rPr>
              <w:t xml:space="preserve"> Kit (juego de repuestos de rodillos de la unidad de transporte interna), de equipo CRFLEX</w:t>
            </w:r>
          </w:p>
        </w:tc>
        <w:tc>
          <w:tcPr>
            <w:tcW w:w="1200" w:type="dxa"/>
            <w:tcBorders>
              <w:top w:val="nil"/>
              <w:left w:val="nil"/>
              <w:bottom w:val="single" w:sz="8" w:space="0" w:color="auto"/>
              <w:right w:val="single" w:sz="8" w:space="0" w:color="auto"/>
            </w:tcBorders>
            <w:shd w:val="clear" w:color="auto" w:fill="auto"/>
            <w:noWrap/>
            <w:vAlign w:val="center"/>
            <w:hideMark/>
          </w:tcPr>
          <w:p w:rsidR="00D0506F" w:rsidRPr="00D0506F" w:rsidRDefault="00D0506F" w:rsidP="00D0506F">
            <w:pPr>
              <w:jc w:val="center"/>
              <w:rPr>
                <w:rFonts w:ascii="Calibri" w:hAnsi="Calibri" w:cs="Calibri"/>
                <w:color w:val="000000"/>
                <w:sz w:val="24"/>
                <w:szCs w:val="24"/>
                <w:lang w:val="es-BO" w:eastAsia="es-BO"/>
              </w:rPr>
            </w:pPr>
            <w:r w:rsidRPr="00D0506F">
              <w:rPr>
                <w:rFonts w:ascii="Calibri" w:hAnsi="Calibri" w:cs="Calibri"/>
                <w:color w:val="000000"/>
                <w:sz w:val="24"/>
                <w:szCs w:val="24"/>
                <w:lang w:val="es-BO" w:eastAsia="es-BO"/>
              </w:rPr>
              <w:t>1</w:t>
            </w:r>
          </w:p>
        </w:tc>
        <w:tc>
          <w:tcPr>
            <w:tcW w:w="1580" w:type="dxa"/>
            <w:tcBorders>
              <w:top w:val="nil"/>
              <w:left w:val="nil"/>
              <w:bottom w:val="single" w:sz="8" w:space="0" w:color="auto"/>
              <w:right w:val="single" w:sz="8" w:space="0" w:color="auto"/>
            </w:tcBorders>
            <w:shd w:val="clear" w:color="auto" w:fill="auto"/>
            <w:vAlign w:val="center"/>
            <w:hideMark/>
          </w:tcPr>
          <w:p w:rsidR="00D0506F" w:rsidRPr="00D0506F" w:rsidRDefault="00D0506F" w:rsidP="00D0506F">
            <w:pPr>
              <w:jc w:val="center"/>
              <w:rPr>
                <w:rFonts w:ascii="Calibri" w:hAnsi="Calibri" w:cs="Calibri"/>
                <w:color w:val="000000"/>
                <w:lang w:val="es-BO" w:eastAsia="es-BO"/>
              </w:rPr>
            </w:pPr>
            <w:r w:rsidRPr="00D0506F">
              <w:rPr>
                <w:rFonts w:ascii="Calibri" w:hAnsi="Calibri" w:cs="Calibri"/>
                <w:color w:val="000000"/>
                <w:lang w:val="es-BO" w:eastAsia="es-BO"/>
              </w:rPr>
              <w:t>GLOBAL</w:t>
            </w:r>
          </w:p>
        </w:tc>
        <w:tc>
          <w:tcPr>
            <w:tcW w:w="1940" w:type="dxa"/>
            <w:tcBorders>
              <w:top w:val="nil"/>
              <w:left w:val="nil"/>
              <w:bottom w:val="single" w:sz="8" w:space="0" w:color="auto"/>
              <w:right w:val="single" w:sz="8" w:space="0" w:color="auto"/>
            </w:tcBorders>
            <w:shd w:val="clear" w:color="auto" w:fill="auto"/>
            <w:noWrap/>
            <w:vAlign w:val="center"/>
            <w:hideMark/>
          </w:tcPr>
          <w:p w:rsidR="00D0506F" w:rsidRPr="00D0506F" w:rsidRDefault="00D0506F" w:rsidP="00D0506F">
            <w:pPr>
              <w:jc w:val="center"/>
              <w:rPr>
                <w:rFonts w:ascii="Calibri" w:hAnsi="Calibri" w:cs="Calibri"/>
                <w:color w:val="000000"/>
                <w:sz w:val="24"/>
                <w:szCs w:val="24"/>
                <w:lang w:val="es-BO" w:eastAsia="es-BO"/>
              </w:rPr>
            </w:pPr>
            <w:r w:rsidRPr="00D0506F">
              <w:rPr>
                <w:rFonts w:ascii="Calibri" w:hAnsi="Calibri" w:cs="Calibri"/>
                <w:color w:val="000000"/>
                <w:sz w:val="24"/>
                <w:szCs w:val="24"/>
                <w:lang w:val="es-BO" w:eastAsia="es-BO"/>
              </w:rPr>
              <w:t>15.987,12</w:t>
            </w:r>
          </w:p>
        </w:tc>
        <w:tc>
          <w:tcPr>
            <w:tcW w:w="1800" w:type="dxa"/>
            <w:tcBorders>
              <w:top w:val="nil"/>
              <w:left w:val="nil"/>
              <w:bottom w:val="single" w:sz="8" w:space="0" w:color="auto"/>
              <w:right w:val="single" w:sz="8" w:space="0" w:color="auto"/>
            </w:tcBorders>
            <w:shd w:val="clear" w:color="auto" w:fill="auto"/>
            <w:noWrap/>
            <w:vAlign w:val="center"/>
            <w:hideMark/>
          </w:tcPr>
          <w:p w:rsidR="00D0506F" w:rsidRPr="00D0506F" w:rsidRDefault="00D0506F" w:rsidP="00D0506F">
            <w:pPr>
              <w:jc w:val="center"/>
              <w:rPr>
                <w:rFonts w:ascii="Calibri" w:hAnsi="Calibri" w:cs="Calibri"/>
                <w:color w:val="000000"/>
                <w:sz w:val="24"/>
                <w:szCs w:val="24"/>
                <w:lang w:val="es-BO" w:eastAsia="es-BO"/>
              </w:rPr>
            </w:pPr>
            <w:r w:rsidRPr="00D0506F">
              <w:rPr>
                <w:rFonts w:ascii="Calibri" w:hAnsi="Calibri" w:cs="Calibri"/>
                <w:color w:val="000000"/>
                <w:sz w:val="24"/>
                <w:szCs w:val="24"/>
                <w:lang w:val="es-BO" w:eastAsia="es-BO"/>
              </w:rPr>
              <w:t>15.987,12</w:t>
            </w:r>
          </w:p>
        </w:tc>
      </w:tr>
      <w:tr w:rsidR="00D0506F" w:rsidRPr="00D0506F" w:rsidTr="00D0506F">
        <w:trPr>
          <w:trHeight w:val="135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rsidR="00D0506F" w:rsidRPr="00D0506F" w:rsidRDefault="00D0506F" w:rsidP="00D0506F">
            <w:pPr>
              <w:jc w:val="center"/>
              <w:rPr>
                <w:rFonts w:ascii="Calibri" w:hAnsi="Calibri" w:cs="Calibri"/>
                <w:color w:val="000000"/>
                <w:sz w:val="24"/>
                <w:szCs w:val="24"/>
                <w:lang w:val="es-BO" w:eastAsia="es-BO"/>
              </w:rPr>
            </w:pPr>
            <w:r w:rsidRPr="00D0506F">
              <w:rPr>
                <w:rFonts w:ascii="Calibri" w:hAnsi="Calibri" w:cs="Calibri"/>
                <w:color w:val="000000"/>
                <w:sz w:val="24"/>
                <w:szCs w:val="24"/>
                <w:lang w:val="es-BO" w:eastAsia="es-BO"/>
              </w:rPr>
              <w:t>4</w:t>
            </w:r>
          </w:p>
        </w:tc>
        <w:tc>
          <w:tcPr>
            <w:tcW w:w="3140" w:type="dxa"/>
            <w:tcBorders>
              <w:top w:val="nil"/>
              <w:left w:val="nil"/>
              <w:bottom w:val="single" w:sz="8" w:space="0" w:color="auto"/>
              <w:right w:val="single" w:sz="8" w:space="0" w:color="auto"/>
            </w:tcBorders>
            <w:shd w:val="clear" w:color="000000" w:fill="FFFFFF"/>
            <w:vAlign w:val="center"/>
            <w:hideMark/>
          </w:tcPr>
          <w:p w:rsidR="00D0506F" w:rsidRPr="00D0506F" w:rsidRDefault="00D0506F" w:rsidP="000A7DC1">
            <w:pPr>
              <w:jc w:val="both"/>
              <w:rPr>
                <w:rFonts w:ascii="Calibri" w:hAnsi="Calibri" w:cs="Calibri"/>
                <w:color w:val="000000"/>
                <w:lang w:val="es-BO" w:eastAsia="es-BO"/>
              </w:rPr>
            </w:pPr>
            <w:r w:rsidRPr="00D0506F">
              <w:rPr>
                <w:rFonts w:ascii="Calibri" w:hAnsi="Calibri" w:cs="Calibri"/>
                <w:color w:val="000000"/>
                <w:lang w:val="es-BO" w:eastAsia="es-BO"/>
              </w:rPr>
              <w:t>Imprevistos</w:t>
            </w:r>
          </w:p>
        </w:tc>
        <w:tc>
          <w:tcPr>
            <w:tcW w:w="1200" w:type="dxa"/>
            <w:tcBorders>
              <w:top w:val="nil"/>
              <w:left w:val="nil"/>
              <w:bottom w:val="single" w:sz="8" w:space="0" w:color="auto"/>
              <w:right w:val="single" w:sz="8" w:space="0" w:color="auto"/>
            </w:tcBorders>
            <w:shd w:val="clear" w:color="auto" w:fill="auto"/>
            <w:noWrap/>
            <w:vAlign w:val="center"/>
            <w:hideMark/>
          </w:tcPr>
          <w:p w:rsidR="00D0506F" w:rsidRPr="00D0506F" w:rsidRDefault="00D0506F" w:rsidP="00D0506F">
            <w:pPr>
              <w:jc w:val="center"/>
              <w:rPr>
                <w:rFonts w:ascii="Calibri" w:hAnsi="Calibri" w:cs="Calibri"/>
                <w:color w:val="000000"/>
                <w:sz w:val="24"/>
                <w:szCs w:val="24"/>
                <w:lang w:val="es-BO" w:eastAsia="es-BO"/>
              </w:rPr>
            </w:pPr>
            <w:r w:rsidRPr="00D0506F">
              <w:rPr>
                <w:rFonts w:ascii="Calibri" w:hAnsi="Calibri" w:cs="Calibri"/>
                <w:color w:val="000000"/>
                <w:sz w:val="24"/>
                <w:szCs w:val="24"/>
                <w:lang w:val="es-BO" w:eastAsia="es-BO"/>
              </w:rPr>
              <w:t>1</w:t>
            </w:r>
          </w:p>
        </w:tc>
        <w:tc>
          <w:tcPr>
            <w:tcW w:w="1580" w:type="dxa"/>
            <w:tcBorders>
              <w:top w:val="nil"/>
              <w:left w:val="nil"/>
              <w:bottom w:val="single" w:sz="8" w:space="0" w:color="auto"/>
              <w:right w:val="single" w:sz="8" w:space="0" w:color="auto"/>
            </w:tcBorders>
            <w:shd w:val="clear" w:color="auto" w:fill="auto"/>
            <w:vAlign w:val="center"/>
            <w:hideMark/>
          </w:tcPr>
          <w:p w:rsidR="00D0506F" w:rsidRPr="00D0506F" w:rsidRDefault="00D0506F" w:rsidP="00D0506F">
            <w:pPr>
              <w:jc w:val="center"/>
              <w:rPr>
                <w:rFonts w:ascii="Calibri" w:hAnsi="Calibri" w:cs="Calibri"/>
                <w:color w:val="000000"/>
                <w:lang w:val="es-BO" w:eastAsia="es-BO"/>
              </w:rPr>
            </w:pPr>
            <w:r w:rsidRPr="00D0506F">
              <w:rPr>
                <w:rFonts w:ascii="Calibri" w:hAnsi="Calibri" w:cs="Calibri"/>
                <w:color w:val="000000"/>
                <w:lang w:val="es-BO" w:eastAsia="es-BO"/>
              </w:rPr>
              <w:t>GLOBAL</w:t>
            </w:r>
          </w:p>
        </w:tc>
        <w:tc>
          <w:tcPr>
            <w:tcW w:w="1940" w:type="dxa"/>
            <w:tcBorders>
              <w:top w:val="nil"/>
              <w:left w:val="nil"/>
              <w:bottom w:val="single" w:sz="8" w:space="0" w:color="auto"/>
              <w:right w:val="single" w:sz="8" w:space="0" w:color="auto"/>
            </w:tcBorders>
            <w:shd w:val="clear" w:color="auto" w:fill="auto"/>
            <w:noWrap/>
            <w:vAlign w:val="center"/>
            <w:hideMark/>
          </w:tcPr>
          <w:p w:rsidR="00D0506F" w:rsidRPr="00D0506F" w:rsidRDefault="00D0506F" w:rsidP="00D0506F">
            <w:pPr>
              <w:jc w:val="center"/>
              <w:rPr>
                <w:rFonts w:ascii="Calibri" w:hAnsi="Calibri" w:cs="Calibri"/>
                <w:color w:val="000000"/>
                <w:sz w:val="24"/>
                <w:szCs w:val="24"/>
                <w:lang w:val="es-BO" w:eastAsia="es-BO"/>
              </w:rPr>
            </w:pPr>
            <w:r w:rsidRPr="00D0506F">
              <w:rPr>
                <w:rFonts w:ascii="Calibri" w:hAnsi="Calibri" w:cs="Calibri"/>
                <w:color w:val="000000"/>
                <w:sz w:val="24"/>
                <w:szCs w:val="24"/>
                <w:lang w:val="es-BO" w:eastAsia="es-BO"/>
              </w:rPr>
              <w:t>29.546,94</w:t>
            </w:r>
          </w:p>
        </w:tc>
        <w:tc>
          <w:tcPr>
            <w:tcW w:w="1800" w:type="dxa"/>
            <w:tcBorders>
              <w:top w:val="nil"/>
              <w:left w:val="nil"/>
              <w:bottom w:val="single" w:sz="8" w:space="0" w:color="auto"/>
              <w:right w:val="single" w:sz="8" w:space="0" w:color="auto"/>
            </w:tcBorders>
            <w:shd w:val="clear" w:color="auto" w:fill="auto"/>
            <w:noWrap/>
            <w:vAlign w:val="center"/>
            <w:hideMark/>
          </w:tcPr>
          <w:p w:rsidR="00D0506F" w:rsidRPr="00D0506F" w:rsidRDefault="00D0506F" w:rsidP="00D0506F">
            <w:pPr>
              <w:jc w:val="center"/>
              <w:rPr>
                <w:rFonts w:ascii="Calibri" w:hAnsi="Calibri" w:cs="Calibri"/>
                <w:color w:val="000000"/>
                <w:sz w:val="24"/>
                <w:szCs w:val="24"/>
                <w:lang w:val="es-BO" w:eastAsia="es-BO"/>
              </w:rPr>
            </w:pPr>
            <w:r w:rsidRPr="00D0506F">
              <w:rPr>
                <w:rFonts w:ascii="Calibri" w:hAnsi="Calibri" w:cs="Calibri"/>
                <w:color w:val="000000"/>
                <w:sz w:val="24"/>
                <w:szCs w:val="24"/>
                <w:lang w:val="es-BO" w:eastAsia="es-BO"/>
              </w:rPr>
              <w:t>29.546,94</w:t>
            </w:r>
          </w:p>
        </w:tc>
      </w:tr>
      <w:tr w:rsidR="00D0506F" w:rsidRPr="00D0506F" w:rsidTr="00D0506F">
        <w:trPr>
          <w:trHeight w:val="720"/>
        </w:trPr>
        <w:tc>
          <w:tcPr>
            <w:tcW w:w="85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0506F" w:rsidRPr="00D0506F" w:rsidRDefault="00D0506F" w:rsidP="00D0506F">
            <w:pPr>
              <w:rPr>
                <w:rFonts w:ascii="Calibri" w:hAnsi="Calibri" w:cs="Calibri"/>
                <w:b/>
                <w:bCs/>
                <w:color w:val="000000"/>
                <w:sz w:val="24"/>
                <w:szCs w:val="24"/>
                <w:lang w:val="es-BO" w:eastAsia="es-BO"/>
              </w:rPr>
            </w:pPr>
            <w:r w:rsidRPr="00D0506F">
              <w:rPr>
                <w:rFonts w:ascii="Calibri" w:hAnsi="Calibri" w:cs="Calibri"/>
                <w:b/>
                <w:bCs/>
                <w:color w:val="000000"/>
                <w:sz w:val="24"/>
                <w:szCs w:val="24"/>
                <w:lang w:val="es-BO" w:eastAsia="es-BO"/>
              </w:rPr>
              <w:t>TOTAL BOLIVIANOS</w:t>
            </w:r>
          </w:p>
        </w:tc>
        <w:tc>
          <w:tcPr>
            <w:tcW w:w="1800" w:type="dxa"/>
            <w:tcBorders>
              <w:top w:val="nil"/>
              <w:left w:val="nil"/>
              <w:bottom w:val="single" w:sz="8" w:space="0" w:color="auto"/>
              <w:right w:val="single" w:sz="8" w:space="0" w:color="auto"/>
            </w:tcBorders>
            <w:shd w:val="clear" w:color="auto" w:fill="auto"/>
            <w:noWrap/>
            <w:vAlign w:val="center"/>
            <w:hideMark/>
          </w:tcPr>
          <w:p w:rsidR="00D0506F" w:rsidRPr="00D0506F" w:rsidRDefault="00D0506F" w:rsidP="00D0506F">
            <w:pPr>
              <w:jc w:val="center"/>
              <w:rPr>
                <w:rFonts w:ascii="Calibri" w:hAnsi="Calibri" w:cs="Calibri"/>
                <w:b/>
                <w:bCs/>
                <w:color w:val="000000"/>
                <w:sz w:val="24"/>
                <w:szCs w:val="24"/>
                <w:lang w:val="es-BO" w:eastAsia="es-BO"/>
              </w:rPr>
            </w:pPr>
            <w:r w:rsidRPr="00D0506F">
              <w:rPr>
                <w:rFonts w:ascii="Calibri" w:hAnsi="Calibri" w:cs="Calibri"/>
                <w:b/>
                <w:bCs/>
                <w:color w:val="000000"/>
                <w:sz w:val="24"/>
                <w:szCs w:val="24"/>
                <w:lang w:val="es-BO" w:eastAsia="es-BO"/>
              </w:rPr>
              <w:t>147.734,70</w:t>
            </w:r>
          </w:p>
        </w:tc>
      </w:tr>
    </w:tbl>
    <w:p w:rsidR="00D0506F" w:rsidRDefault="00D0506F" w:rsidP="00A72D06">
      <w:pPr>
        <w:rPr>
          <w:rFonts w:ascii="Verdana" w:hAnsi="Verdana" w:cs="Arial"/>
          <w:sz w:val="18"/>
          <w:szCs w:val="18"/>
        </w:rPr>
      </w:pPr>
    </w:p>
    <w:p w:rsidR="00D0506F" w:rsidRDefault="00D0506F" w:rsidP="00A72D06">
      <w:pPr>
        <w:rPr>
          <w:rFonts w:ascii="Verdana" w:hAnsi="Verdana" w:cs="Arial"/>
          <w:sz w:val="18"/>
          <w:szCs w:val="18"/>
        </w:rPr>
      </w:pPr>
    </w:p>
    <w:p w:rsidR="00D0506F" w:rsidRDefault="00D0506F" w:rsidP="00A72D06">
      <w:pPr>
        <w:rPr>
          <w:rFonts w:ascii="Verdana" w:hAnsi="Verdana" w:cs="Arial"/>
          <w:sz w:val="18"/>
          <w:szCs w:val="18"/>
        </w:rPr>
      </w:pPr>
    </w:p>
    <w:p w:rsidR="00D0506F" w:rsidRDefault="00D0506F" w:rsidP="00A72D06">
      <w:pPr>
        <w:rPr>
          <w:rFonts w:ascii="Verdana" w:hAnsi="Verdana" w:cs="Arial"/>
          <w:sz w:val="18"/>
          <w:szCs w:val="18"/>
        </w:rPr>
      </w:pPr>
    </w:p>
    <w:p w:rsidR="00D0506F" w:rsidRDefault="00D0506F" w:rsidP="00A72D06">
      <w:pPr>
        <w:rPr>
          <w:rFonts w:ascii="Verdana" w:hAnsi="Verdana" w:cs="Arial"/>
          <w:sz w:val="18"/>
          <w:szCs w:val="18"/>
        </w:rPr>
      </w:pPr>
    </w:p>
    <w:p w:rsidR="00D0506F" w:rsidRDefault="00D0506F" w:rsidP="00A72D06">
      <w:pPr>
        <w:rPr>
          <w:rFonts w:ascii="Verdana" w:hAnsi="Verdana" w:cs="Arial"/>
          <w:sz w:val="18"/>
          <w:szCs w:val="18"/>
        </w:rPr>
      </w:pPr>
    </w:p>
    <w:p w:rsidR="00D0506F" w:rsidRDefault="00D0506F" w:rsidP="00A72D06">
      <w:pPr>
        <w:rPr>
          <w:rFonts w:ascii="Verdana" w:hAnsi="Verdana" w:cs="Arial"/>
          <w:sz w:val="18"/>
          <w:szCs w:val="18"/>
        </w:rPr>
      </w:pPr>
    </w:p>
    <w:p w:rsidR="00D0506F" w:rsidRDefault="00D0506F" w:rsidP="00A72D06">
      <w:pPr>
        <w:rPr>
          <w:rFonts w:ascii="Verdana" w:hAnsi="Verdana" w:cs="Arial"/>
          <w:sz w:val="18"/>
          <w:szCs w:val="18"/>
        </w:rPr>
      </w:pPr>
    </w:p>
    <w:p w:rsidR="00D0506F" w:rsidRDefault="00D0506F" w:rsidP="00A72D06">
      <w:pPr>
        <w:rPr>
          <w:rFonts w:ascii="Verdana" w:hAnsi="Verdana" w:cs="Arial"/>
          <w:sz w:val="18"/>
          <w:szCs w:val="18"/>
        </w:rPr>
      </w:pPr>
    </w:p>
    <w:p w:rsidR="00D0506F" w:rsidRDefault="00D0506F" w:rsidP="00A72D06">
      <w:pPr>
        <w:rPr>
          <w:rFonts w:ascii="Verdana" w:hAnsi="Verdana" w:cs="Arial"/>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3770A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de Yacimientos Petrolíferos Fiscales Bolivianos YPFB</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3770A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3770AC">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574342" w:rsidRPr="00574342" w:rsidRDefault="00574342" w:rsidP="003770AC">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rsidR="00574342" w:rsidRPr="00574342" w:rsidRDefault="00574342" w:rsidP="003770AC">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rsidR="00574342" w:rsidRPr="00574342" w:rsidRDefault="00574342" w:rsidP="003770AC">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574342" w:rsidRPr="00574342" w:rsidRDefault="00574342" w:rsidP="003770AC">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rsidR="00574342" w:rsidRPr="00574342" w:rsidRDefault="00574342" w:rsidP="003770AC">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Cuyos representantes legales, accionistas o socios controladores tengan vinculación matrimonial o de parentesco con la MAE, RCD y Comisión de Calificación, hasta el tercer grado de consanguinidad y segundo de afinidad, conforme con lo establecido por el Código de Familia. </w:t>
      </w:r>
    </w:p>
    <w:p w:rsidR="00574342" w:rsidRPr="00574342" w:rsidRDefault="00574342" w:rsidP="003770AC">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574342" w:rsidRPr="00574342" w:rsidRDefault="00574342" w:rsidP="003770AC">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rsidR="00574342" w:rsidRPr="00574342" w:rsidRDefault="00574342" w:rsidP="003770AC">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La información deberá  ser remitida al SICOES. </w:t>
      </w:r>
    </w:p>
    <w:p w:rsidR="00574342" w:rsidRPr="00574342" w:rsidRDefault="00574342" w:rsidP="003770AC">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rsidR="00574342" w:rsidRDefault="00574342" w:rsidP="003770AC">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F64FB8" w:rsidRPr="00574342" w:rsidRDefault="00574342" w:rsidP="00574342">
      <w:pPr>
        <w:ind w:left="426"/>
        <w:jc w:val="both"/>
        <w:rPr>
          <w:rFonts w:ascii="Verdana" w:hAnsi="Verdana" w:cs="Calibri"/>
          <w:color w:val="000000"/>
          <w:sz w:val="18"/>
          <w:szCs w:val="18"/>
        </w:rPr>
      </w:pPr>
      <w:r w:rsidRPr="00574342">
        <w:rPr>
          <w:rFonts w:ascii="Verdana" w:hAnsi="Verdana" w:cs="Calibri"/>
          <w:color w:val="000000"/>
          <w:sz w:val="18"/>
          <w:szCs w:val="18"/>
        </w:rPr>
        <w:t>En el caso de los incisos h), i) y j) la información publicada en el SICOES al momento del cierre de presentación de propuestas será la valedera y deberá ser señalada expresamente en el informe de evaluación.</w:t>
      </w:r>
    </w:p>
    <w:p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lastRenderedPageBreak/>
        <w:t xml:space="preserve">  </w:t>
      </w:r>
    </w:p>
    <w:p w:rsidR="0062797D" w:rsidRPr="00666D9F" w:rsidRDefault="0062797D" w:rsidP="003770A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3770AC">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3770AC">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666D9F" w:rsidRDefault="00F64FB8" w:rsidP="003770A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rsidR="00F64FB8" w:rsidRPr="00666D9F"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666D9F">
        <w:rPr>
          <w:rFonts w:ascii="Verdana" w:hAnsi="Verdana" w:cs="Calibri"/>
          <w:sz w:val="18"/>
          <w:szCs w:val="18"/>
        </w:rPr>
        <w:t xml:space="preserve">Las </w:t>
      </w:r>
      <w:r w:rsidR="00EA47B7">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3770AC">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3770A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3770A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7A38D6" w:rsidP="003770AC">
      <w:pPr>
        <w:numPr>
          <w:ilvl w:val="0"/>
          <w:numId w:val="3"/>
        </w:numPr>
        <w:ind w:left="426" w:hanging="426"/>
        <w:jc w:val="both"/>
        <w:rPr>
          <w:rFonts w:ascii="Verdana" w:hAnsi="Verdana" w:cs="Calibri"/>
          <w:b/>
          <w:sz w:val="18"/>
          <w:szCs w:val="18"/>
        </w:rPr>
      </w:pPr>
      <w:r>
        <w:rPr>
          <w:rFonts w:ascii="Verdana" w:hAnsi="Verdana" w:cs="Calibri"/>
          <w:b/>
          <w:sz w:val="18"/>
          <w:szCs w:val="18"/>
        </w:rPr>
        <w:t xml:space="preserve">PUBLICACION Y COMUNICACIÓN </w:t>
      </w:r>
    </w:p>
    <w:p w:rsidR="007A38D6" w:rsidRPr="00666D9F" w:rsidRDefault="007A38D6" w:rsidP="007A38D6">
      <w:pPr>
        <w:ind w:firstLine="708"/>
        <w:jc w:val="both"/>
        <w:rPr>
          <w:rFonts w:ascii="Verdana" w:hAnsi="Verdana" w:cs="Calibri"/>
          <w:b/>
          <w:sz w:val="18"/>
          <w:szCs w:val="18"/>
        </w:rPr>
      </w:pPr>
    </w:p>
    <w:p w:rsidR="007A38D6" w:rsidRPr="00666D9F" w:rsidRDefault="007A38D6" w:rsidP="007A38D6">
      <w:pPr>
        <w:tabs>
          <w:tab w:val="left" w:pos="4962"/>
        </w:tabs>
        <w:ind w:left="426"/>
        <w:jc w:val="both"/>
        <w:rPr>
          <w:rFonts w:ascii="Verdana" w:hAnsi="Verdana" w:cs="Calibri"/>
          <w:sz w:val="18"/>
          <w:szCs w:val="18"/>
        </w:rPr>
      </w:pPr>
      <w:r>
        <w:rPr>
          <w:rFonts w:ascii="Verdana" w:hAnsi="Verdana" w:cs="Calibri"/>
          <w:sz w:val="18"/>
          <w:szCs w:val="18"/>
        </w:rPr>
        <w:t xml:space="preserve">La publicación del Documento Base de Contratación y toda la </w:t>
      </w:r>
      <w:r w:rsidRPr="00666D9F">
        <w:rPr>
          <w:rFonts w:ascii="Verdana" w:hAnsi="Verdana" w:cs="Calibri"/>
          <w:sz w:val="18"/>
          <w:szCs w:val="18"/>
        </w:rPr>
        <w:t>document</w:t>
      </w:r>
      <w:r>
        <w:rPr>
          <w:rFonts w:ascii="Verdana" w:hAnsi="Verdana" w:cs="Calibri"/>
          <w:sz w:val="18"/>
          <w:szCs w:val="18"/>
        </w:rPr>
        <w:t xml:space="preserve">ación e información </w:t>
      </w:r>
      <w:r w:rsidRPr="00666D9F">
        <w:rPr>
          <w:rFonts w:ascii="Verdana" w:hAnsi="Verdana" w:cs="Calibri"/>
          <w:sz w:val="18"/>
          <w:szCs w:val="18"/>
        </w:rPr>
        <w:t>generad</w:t>
      </w:r>
      <w:r>
        <w:rPr>
          <w:rFonts w:ascii="Verdana" w:hAnsi="Verdana" w:cs="Calibri"/>
          <w:sz w:val="18"/>
          <w:szCs w:val="18"/>
        </w:rPr>
        <w:t>a</w:t>
      </w:r>
      <w:r w:rsidRPr="00666D9F">
        <w:rPr>
          <w:rFonts w:ascii="Verdana" w:hAnsi="Verdana" w:cs="Calibri"/>
          <w:sz w:val="18"/>
          <w:szCs w:val="18"/>
        </w:rPr>
        <w:t xml:space="preserve"> </w:t>
      </w:r>
      <w:r>
        <w:rPr>
          <w:rFonts w:ascii="Verdana" w:hAnsi="Verdana" w:cs="Calibri"/>
          <w:sz w:val="18"/>
          <w:szCs w:val="18"/>
        </w:rPr>
        <w:t>del p</w:t>
      </w:r>
      <w:r w:rsidRPr="00666D9F">
        <w:rPr>
          <w:rFonts w:ascii="Verdana" w:hAnsi="Verdana" w:cs="Calibri"/>
          <w:sz w:val="18"/>
          <w:szCs w:val="18"/>
        </w:rPr>
        <w:t xml:space="preserve">roceso de contratación, serán </w:t>
      </w:r>
      <w:r>
        <w:rPr>
          <w:rFonts w:ascii="Verdana" w:hAnsi="Verdana" w:cs="Calibri"/>
          <w:sz w:val="18"/>
          <w:szCs w:val="18"/>
        </w:rPr>
        <w:t xml:space="preserve">publicadas en </w:t>
      </w:r>
      <w:r w:rsidRPr="00666D9F">
        <w:rPr>
          <w:rFonts w:ascii="Verdana" w:hAnsi="Verdana" w:cs="Calibri"/>
          <w:sz w:val="18"/>
          <w:szCs w:val="18"/>
        </w:rPr>
        <w:t xml:space="preserve">la página </w:t>
      </w:r>
      <w:r>
        <w:rPr>
          <w:rFonts w:ascii="Verdana" w:hAnsi="Verdana" w:cs="Calibri"/>
          <w:sz w:val="18"/>
          <w:szCs w:val="18"/>
        </w:rPr>
        <w:t xml:space="preserve">web </w:t>
      </w:r>
      <w:r w:rsidRPr="00666D9F">
        <w:rPr>
          <w:rFonts w:ascii="Verdana" w:hAnsi="Verdana" w:cs="Calibri"/>
          <w:sz w:val="18"/>
          <w:szCs w:val="18"/>
        </w:rPr>
        <w:t xml:space="preserve">de Yacimientos Petrolíferos Fiscales Bolivianos (YPFB) </w:t>
      </w:r>
      <w:hyperlink r:id="rId13" w:history="1">
        <w:r w:rsidRPr="00B0682F">
          <w:rPr>
            <w:rStyle w:val="Hipervnculo"/>
            <w:rFonts w:ascii="Verdana" w:hAnsi="Verdana" w:cs="Calibri"/>
            <w:sz w:val="18"/>
            <w:szCs w:val="18"/>
          </w:rPr>
          <w:t>www.ypfb.gob.bo</w:t>
        </w:r>
      </w:hyperlink>
      <w:r>
        <w:rPr>
          <w:rFonts w:ascii="Verdana" w:hAnsi="Verdana" w:cs="Calibri"/>
          <w:sz w:val="18"/>
          <w:szCs w:val="18"/>
        </w:rPr>
        <w:t xml:space="preserve">, como medio oficial de comunicación y contacto con los proponentes. </w:t>
      </w:r>
      <w:r w:rsidRPr="00666D9F">
        <w:rPr>
          <w:rFonts w:ascii="Verdana" w:hAnsi="Verdana" w:cs="Calibri"/>
          <w:sz w:val="18"/>
          <w:szCs w:val="18"/>
        </w:rPr>
        <w:t xml:space="preserve">  </w:t>
      </w:r>
    </w:p>
    <w:p w:rsidR="007A38D6" w:rsidRDefault="007A38D6" w:rsidP="0062797D">
      <w:pPr>
        <w:jc w:val="both"/>
        <w:rPr>
          <w:rFonts w:ascii="Verdana" w:hAnsi="Verdana" w:cs="Calibri"/>
          <w:sz w:val="18"/>
          <w:szCs w:val="18"/>
        </w:rPr>
      </w:pPr>
    </w:p>
    <w:p w:rsidR="00D0399F" w:rsidRDefault="00D0399F" w:rsidP="0062797D">
      <w:pPr>
        <w:jc w:val="both"/>
        <w:rPr>
          <w:rFonts w:ascii="Verdana" w:hAnsi="Verdana" w:cs="Calibri"/>
          <w:sz w:val="18"/>
          <w:szCs w:val="18"/>
        </w:rPr>
      </w:pPr>
    </w:p>
    <w:p w:rsidR="00D0399F" w:rsidRDefault="00D0399F" w:rsidP="003770AC">
      <w:pPr>
        <w:numPr>
          <w:ilvl w:val="0"/>
          <w:numId w:val="3"/>
        </w:numPr>
        <w:ind w:left="426" w:hanging="426"/>
        <w:jc w:val="both"/>
        <w:rPr>
          <w:rFonts w:ascii="Verdana" w:hAnsi="Verdana" w:cs="Calibri"/>
          <w:b/>
          <w:sz w:val="18"/>
          <w:szCs w:val="18"/>
        </w:rPr>
      </w:pPr>
      <w:r>
        <w:rPr>
          <w:rFonts w:ascii="Verdana" w:hAnsi="Verdana" w:cs="Calibri"/>
          <w:b/>
          <w:sz w:val="18"/>
          <w:szCs w:val="18"/>
        </w:rPr>
        <w:t xml:space="preserve">CANCELACION, ANULACION O SUSPENSION DEL PROCESO DE CONTRATACION </w:t>
      </w:r>
    </w:p>
    <w:p w:rsidR="00D0399F" w:rsidRDefault="00D0399F" w:rsidP="00D0399F">
      <w:pPr>
        <w:jc w:val="both"/>
        <w:rPr>
          <w:rFonts w:ascii="Verdana" w:hAnsi="Verdana" w:cs="Arial"/>
          <w:sz w:val="18"/>
          <w:szCs w:val="18"/>
        </w:rPr>
      </w:pPr>
    </w:p>
    <w:p w:rsidR="00D0399F" w:rsidRPr="00BC60A0" w:rsidRDefault="00D0399F" w:rsidP="00D0399F">
      <w:pPr>
        <w:ind w:left="426"/>
        <w:jc w:val="both"/>
        <w:rPr>
          <w:rFonts w:ascii="Verdana" w:hAnsi="Verdana" w:cs="Arial"/>
          <w:sz w:val="18"/>
          <w:szCs w:val="18"/>
        </w:rPr>
      </w:pPr>
      <w:r w:rsidRPr="00BC60A0">
        <w:rPr>
          <w:rFonts w:ascii="Verdana" w:hAnsi="Verdana" w:cs="Arial"/>
          <w:sz w:val="18"/>
          <w:szCs w:val="18"/>
        </w:rPr>
        <w:t>El RC</w:t>
      </w:r>
      <w:r w:rsidR="00574342">
        <w:rPr>
          <w:rFonts w:ascii="Verdana" w:hAnsi="Verdana" w:cs="Arial"/>
          <w:sz w:val="18"/>
          <w:szCs w:val="18"/>
        </w:rPr>
        <w:t>D</w:t>
      </w:r>
      <w:r w:rsidRPr="00BC60A0">
        <w:rPr>
          <w:rFonts w:ascii="Verdana" w:hAnsi="Verdana" w:cs="Arial"/>
          <w:sz w:val="18"/>
          <w:szCs w:val="18"/>
        </w:rPr>
        <w:t xml:space="preserve"> </w:t>
      </w:r>
      <w:r>
        <w:rPr>
          <w:rFonts w:ascii="Verdana" w:hAnsi="Verdana" w:cs="Arial"/>
          <w:sz w:val="18"/>
          <w:szCs w:val="18"/>
        </w:rPr>
        <w:t>podrá cancelar, anular o suspender el proceso de contratación</w:t>
      </w:r>
      <w:r w:rsidRPr="00BC60A0">
        <w:rPr>
          <w:rFonts w:ascii="Verdana" w:hAnsi="Verdana" w:cs="Arial"/>
          <w:sz w:val="18"/>
          <w:szCs w:val="18"/>
        </w:rPr>
        <w:t xml:space="preserve">, de acuerdo </w:t>
      </w:r>
      <w:r>
        <w:rPr>
          <w:rFonts w:ascii="Verdana" w:hAnsi="Verdana" w:cs="Arial"/>
          <w:sz w:val="18"/>
          <w:szCs w:val="18"/>
        </w:rPr>
        <w:t xml:space="preserve">a </w:t>
      </w:r>
      <w:r w:rsidRPr="00BC60A0">
        <w:rPr>
          <w:rFonts w:ascii="Verdana" w:hAnsi="Verdana" w:cs="Arial"/>
          <w:sz w:val="18"/>
          <w:szCs w:val="18"/>
        </w:rPr>
        <w:t xml:space="preserve">lo establecido en el </w:t>
      </w:r>
      <w:r w:rsidR="00E90843">
        <w:rPr>
          <w:rFonts w:ascii="Verdana" w:hAnsi="Verdana"/>
          <w:sz w:val="18"/>
          <w:szCs w:val="18"/>
          <w:lang w:eastAsia="es-BO"/>
        </w:rPr>
        <w:t>Reglamento de Contrataciones de Contrataciones Directas del D.S. 29506 de YPFB</w:t>
      </w:r>
      <w:r w:rsidRPr="00BC60A0">
        <w:rPr>
          <w:rFonts w:ascii="Verdana" w:hAnsi="Verdana" w:cs="Arial"/>
          <w:sz w:val="18"/>
          <w:szCs w:val="18"/>
        </w:rPr>
        <w:t>.</w:t>
      </w:r>
    </w:p>
    <w:p w:rsidR="00D0399F" w:rsidRDefault="00D0399F" w:rsidP="00D0399F">
      <w:pPr>
        <w:ind w:left="426"/>
        <w:jc w:val="both"/>
        <w:rPr>
          <w:rFonts w:ascii="Verdana" w:hAnsi="Verdana" w:cs="Calibri"/>
          <w:b/>
          <w:sz w:val="18"/>
          <w:szCs w:val="18"/>
        </w:rPr>
      </w:pPr>
    </w:p>
    <w:p w:rsidR="00D0399F" w:rsidRPr="00666D9F" w:rsidRDefault="00D0399F" w:rsidP="00D0399F">
      <w:pPr>
        <w:jc w:val="both"/>
        <w:rPr>
          <w:rFonts w:ascii="Verdana" w:hAnsi="Verdana" w:cs="Calibri"/>
          <w:b/>
          <w:sz w:val="18"/>
          <w:szCs w:val="18"/>
        </w:rPr>
      </w:pPr>
    </w:p>
    <w:p w:rsidR="00F64FB8" w:rsidRPr="007A38D6" w:rsidRDefault="00F64FB8" w:rsidP="003770AC">
      <w:pPr>
        <w:pStyle w:val="Prrafodelista"/>
        <w:numPr>
          <w:ilvl w:val="0"/>
          <w:numId w:val="3"/>
        </w:numPr>
        <w:ind w:left="426" w:hanging="426"/>
        <w:jc w:val="both"/>
        <w:rPr>
          <w:rFonts w:ascii="Verdana" w:hAnsi="Verdana"/>
          <w:b/>
          <w:sz w:val="18"/>
          <w:szCs w:val="18"/>
        </w:rPr>
      </w:pPr>
      <w:r w:rsidRPr="007A38D6">
        <w:rPr>
          <w:rFonts w:ascii="Verdana" w:hAnsi="Verdana" w:cs="Calibri"/>
          <w:b/>
          <w:sz w:val="18"/>
          <w:szCs w:val="18"/>
        </w:rPr>
        <w:t>DEVOLUCION DE DOCUMENTOS PRESENTADOS EN EL PROCESO DE</w:t>
      </w:r>
      <w:r w:rsidRPr="007A38D6">
        <w:rPr>
          <w:rFonts w:ascii="Verdana" w:hAnsi="Verdana"/>
          <w:b/>
          <w:sz w:val="18"/>
          <w:szCs w:val="18"/>
        </w:rPr>
        <w:t xml:space="preserve"> CONTRATACION </w:t>
      </w:r>
    </w:p>
    <w:p w:rsidR="00F64FB8" w:rsidRPr="006A0CE7" w:rsidRDefault="00F64FB8" w:rsidP="0080277A">
      <w:pPr>
        <w:ind w:left="426"/>
        <w:jc w:val="both"/>
        <w:rPr>
          <w:rFonts w:ascii="Verdana" w:hAnsi="Verdana"/>
          <w:b/>
          <w:sz w:val="18"/>
          <w:szCs w:val="18"/>
        </w:rPr>
      </w:pPr>
    </w:p>
    <w:p w:rsidR="00F64FB8" w:rsidRPr="006A0CE7" w:rsidRDefault="0080277A" w:rsidP="0080277A">
      <w:pPr>
        <w:ind w:left="426"/>
        <w:jc w:val="both"/>
        <w:rPr>
          <w:rFonts w:ascii="Verdana" w:hAnsi="Verdana" w:cs="Arial"/>
          <w:sz w:val="18"/>
          <w:szCs w:val="18"/>
        </w:rPr>
      </w:pPr>
      <w:r>
        <w:rPr>
          <w:rFonts w:ascii="Verdana" w:hAnsi="Verdana" w:cs="Arial"/>
          <w:sz w:val="18"/>
          <w:szCs w:val="18"/>
        </w:rPr>
        <w:t>Para fines de control gubernamental toda la documentación presentada por el proponente permanecerá en custodia de</w:t>
      </w:r>
      <w:r w:rsidRPr="00082612">
        <w:rPr>
          <w:rFonts w:ascii="Verdana" w:hAnsi="Verdana" w:cs="Arial"/>
          <w:sz w:val="18"/>
          <w:szCs w:val="18"/>
        </w:rPr>
        <w:t xml:space="preserve"> YPFB</w:t>
      </w:r>
      <w:r w:rsidR="00555F1F">
        <w:rPr>
          <w:rFonts w:ascii="Verdana" w:hAnsi="Verdana" w:cs="Arial"/>
          <w:sz w:val="18"/>
          <w:szCs w:val="18"/>
        </w:rPr>
        <w:t>, no siendo sujeta a devolución</w:t>
      </w:r>
      <w:r w:rsidR="00F64FB8" w:rsidRPr="006A0CE7">
        <w:rPr>
          <w:rFonts w:ascii="Verdana" w:hAnsi="Verdana"/>
          <w:sz w:val="18"/>
          <w:szCs w:val="18"/>
        </w:rPr>
        <w:t xml:space="preserve"> </w:t>
      </w:r>
      <w:r w:rsidR="00555F1F">
        <w:rPr>
          <w:rFonts w:ascii="Verdana" w:hAnsi="Verdana"/>
          <w:sz w:val="18"/>
          <w:szCs w:val="18"/>
        </w:rPr>
        <w:t>(excepto la garantía de seriedad de propuesta, en caso de haber sido solicitada).</w:t>
      </w:r>
    </w:p>
    <w:p w:rsidR="00F64FB8" w:rsidRPr="006A0CE7" w:rsidRDefault="00F64FB8" w:rsidP="00F64FB8">
      <w:pPr>
        <w:ind w:left="705"/>
        <w:jc w:val="both"/>
        <w:rPr>
          <w:rFonts w:ascii="Verdana" w:hAnsi="Verdana"/>
          <w:sz w:val="18"/>
          <w:szCs w:val="18"/>
        </w:rPr>
      </w:pP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80277A" w:rsidRDefault="006B4A75" w:rsidP="00F64FB8">
      <w:pPr>
        <w:ind w:left="567"/>
        <w:jc w:val="center"/>
        <w:rPr>
          <w:rFonts w:ascii="Verdana" w:hAnsi="Verdana" w:cs="Arial"/>
          <w:b/>
          <w:color w:val="000000"/>
          <w:sz w:val="18"/>
          <w:szCs w:val="18"/>
        </w:rPr>
      </w:pPr>
      <w:r>
        <w:rPr>
          <w:rFonts w:ascii="Verdana" w:hAnsi="Verdana" w:cs="Arial"/>
          <w:b/>
          <w:color w:val="000000"/>
          <w:sz w:val="18"/>
          <w:szCs w:val="18"/>
        </w:rPr>
        <w:lastRenderedPageBreak/>
        <w:t xml:space="preserve"> </w:t>
      </w: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C94491" w:rsidRPr="00C94491" w:rsidRDefault="00C94491" w:rsidP="003770AC">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GARANTIA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552A61">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w:t>
      </w:r>
    </w:p>
    <w:p w:rsidR="00C94491" w:rsidRDefault="00C94491" w:rsidP="00C94491">
      <w:pPr>
        <w:ind w:left="426"/>
        <w:jc w:val="both"/>
        <w:rPr>
          <w:rFonts w:ascii="Verdana" w:hAnsi="Verdana" w:cs="Arial"/>
          <w:color w:val="000000"/>
          <w:sz w:val="18"/>
          <w:szCs w:val="18"/>
        </w:rPr>
      </w:pPr>
    </w:p>
    <w:p w:rsidR="007A38D6" w:rsidRPr="00C94491" w:rsidRDefault="00C94491" w:rsidP="003770AC">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GARANTIA DE SERIEDAD DE PROPUESTA</w:t>
      </w:r>
    </w:p>
    <w:p w:rsidR="000A7DC1" w:rsidRDefault="000A7DC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0A7DC1" w:rsidRDefault="000A7DC1" w:rsidP="00C94491">
      <w:pPr>
        <w:pStyle w:val="Ttulo5"/>
        <w:widowControl/>
        <w:numPr>
          <w:ilvl w:val="0"/>
          <w:numId w:val="0"/>
        </w:numPr>
        <w:tabs>
          <w:tab w:val="num" w:pos="851"/>
        </w:tabs>
        <w:spacing w:before="0" w:after="0"/>
        <w:ind w:left="567"/>
        <w:jc w:val="both"/>
        <w:rPr>
          <w:rFonts w:ascii="Verdana" w:hAnsi="Verdana"/>
          <w:sz w:val="18"/>
          <w:szCs w:val="18"/>
        </w:rPr>
      </w:pPr>
      <w:r w:rsidRPr="000A7DC1">
        <w:rPr>
          <w:rFonts w:ascii="Verdana" w:hAnsi="Verdana"/>
          <w:sz w:val="18"/>
          <w:szCs w:val="18"/>
        </w:rPr>
        <w:t>NO APLICA</w:t>
      </w:r>
    </w:p>
    <w:p w:rsidR="00C94491" w:rsidRPr="00C94491" w:rsidRDefault="00C94491" w:rsidP="00C94491">
      <w:pPr>
        <w:tabs>
          <w:tab w:val="num" w:pos="993"/>
        </w:tabs>
        <w:ind w:left="567"/>
        <w:jc w:val="both"/>
        <w:rPr>
          <w:rFonts w:ascii="Verdana" w:hAnsi="Verdana"/>
          <w:sz w:val="18"/>
          <w:szCs w:val="18"/>
        </w:rPr>
      </w:pPr>
    </w:p>
    <w:p w:rsidR="00C94491" w:rsidRPr="00D04C83" w:rsidRDefault="00C94491" w:rsidP="00C94491">
      <w:pPr>
        <w:tabs>
          <w:tab w:val="num" w:pos="851"/>
        </w:tabs>
        <w:ind w:left="851"/>
        <w:jc w:val="both"/>
        <w:rPr>
          <w:rFonts w:ascii="Verdana" w:hAnsi="Verdana"/>
          <w:snapToGrid w:val="0"/>
          <w:sz w:val="18"/>
          <w:szCs w:val="18"/>
        </w:rPr>
      </w:pPr>
    </w:p>
    <w:p w:rsidR="00C94491" w:rsidRPr="00C94491" w:rsidRDefault="00C94491" w:rsidP="003770AC">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CUMPLIMIENTO DE CONTRATO</w:t>
      </w:r>
    </w:p>
    <w:p w:rsidR="00C94491" w:rsidRDefault="00C94491" w:rsidP="00C94491">
      <w:pPr>
        <w:tabs>
          <w:tab w:val="num" w:pos="851"/>
        </w:tabs>
        <w:ind w:left="851"/>
        <w:jc w:val="both"/>
        <w:rPr>
          <w:rFonts w:ascii="Verdana" w:hAnsi="Verdana"/>
          <w:snapToGrid w:val="0"/>
          <w:sz w:val="18"/>
          <w:szCs w:val="18"/>
        </w:rPr>
      </w:pPr>
    </w:p>
    <w:p w:rsidR="00C94491" w:rsidRDefault="00C94491" w:rsidP="002C4291">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lang w:val="es-ES"/>
        </w:rPr>
        <w:t>T</w:t>
      </w:r>
      <w:r w:rsidRPr="00D04C83">
        <w:rPr>
          <w:rFonts w:ascii="Verdana" w:hAnsi="Verdana"/>
          <w:b w:val="0"/>
          <w:sz w:val="18"/>
          <w:szCs w:val="18"/>
        </w:rPr>
        <w:t>iene por objeto garantizar la conclusión y cumplimiento del objeto del contrato</w:t>
      </w:r>
      <w:r w:rsidR="006B4A75">
        <w:rPr>
          <w:rFonts w:ascii="Verdana" w:hAnsi="Verdana"/>
          <w:b w:val="0"/>
          <w:sz w:val="18"/>
          <w:szCs w:val="18"/>
        </w:rPr>
        <w:t>.</w:t>
      </w:r>
    </w:p>
    <w:p w:rsidR="006B4A75" w:rsidRPr="006B4A75" w:rsidRDefault="006B4A75" w:rsidP="006B4A75">
      <w:pPr>
        <w:rPr>
          <w:lang w:val="es-ES_tradnl"/>
        </w:rPr>
      </w:pPr>
    </w:p>
    <w:p w:rsidR="00587E91" w:rsidRDefault="006B4A75" w:rsidP="002C4291">
      <w:pPr>
        <w:ind w:left="426"/>
        <w:rPr>
          <w:rFonts w:ascii="Verdana" w:hAnsi="Verdana"/>
          <w:snapToGrid w:val="0"/>
          <w:sz w:val="18"/>
          <w:szCs w:val="18"/>
          <w:lang w:val="es-ES_tradnl"/>
        </w:rPr>
      </w:pPr>
      <w:r w:rsidRPr="006B4A75">
        <w:rPr>
          <w:rFonts w:ascii="Verdana" w:hAnsi="Verdana"/>
          <w:snapToGrid w:val="0"/>
          <w:sz w:val="18"/>
          <w:szCs w:val="18"/>
          <w:lang w:val="es-ES_tradnl"/>
        </w:rPr>
        <w:t xml:space="preserve">Cuando la contratación se formalice a través de la emisión de una orden de </w:t>
      </w:r>
      <w:r w:rsidR="000A7DC1">
        <w:rPr>
          <w:rFonts w:ascii="Verdana" w:hAnsi="Verdana"/>
          <w:snapToGrid w:val="0"/>
          <w:sz w:val="18"/>
          <w:szCs w:val="18"/>
          <w:lang w:val="es-ES_tradnl"/>
        </w:rPr>
        <w:t>c</w:t>
      </w:r>
      <w:r w:rsidRPr="006B4A75">
        <w:rPr>
          <w:rFonts w:ascii="Verdana" w:hAnsi="Verdana"/>
          <w:snapToGrid w:val="0"/>
          <w:sz w:val="18"/>
          <w:szCs w:val="18"/>
          <w:lang w:val="es-ES_tradnl"/>
        </w:rPr>
        <w:t>ompra/servicio, se exceptúa la presentación de la garantía de cumplimiento de contrato.</w:t>
      </w:r>
    </w:p>
    <w:p w:rsidR="006B4A75" w:rsidRPr="006B4A75" w:rsidRDefault="006B4A75" w:rsidP="00587E91">
      <w:pPr>
        <w:ind w:left="708"/>
        <w:rPr>
          <w:rFonts w:ascii="Verdana" w:hAnsi="Verdana"/>
          <w:snapToGrid w:val="0"/>
          <w:sz w:val="18"/>
          <w:szCs w:val="18"/>
          <w:lang w:val="es-ES_tradnl"/>
        </w:rPr>
      </w:pPr>
      <w:r w:rsidRPr="006B4A75">
        <w:rPr>
          <w:rFonts w:ascii="Verdana" w:hAnsi="Verdana"/>
          <w:snapToGrid w:val="0"/>
          <w:sz w:val="18"/>
          <w:szCs w:val="18"/>
          <w:lang w:val="es-ES_tradnl"/>
        </w:rPr>
        <w:t xml:space="preserve"> </w:t>
      </w:r>
    </w:p>
    <w:p w:rsidR="00552A61" w:rsidRPr="000A7DC1" w:rsidRDefault="006B4A75" w:rsidP="003770AC">
      <w:pPr>
        <w:pStyle w:val="Prrafodelista"/>
        <w:numPr>
          <w:ilvl w:val="0"/>
          <w:numId w:val="17"/>
        </w:numPr>
        <w:jc w:val="both"/>
        <w:rPr>
          <w:rFonts w:ascii="Verdana" w:hAnsi="Verdana"/>
          <w:snapToGrid w:val="0"/>
          <w:sz w:val="18"/>
          <w:szCs w:val="18"/>
          <w:lang w:val="es-ES_tradnl"/>
        </w:rPr>
      </w:pPr>
      <w:r w:rsidRPr="000A7DC1">
        <w:rPr>
          <w:rFonts w:ascii="Verdana" w:hAnsi="Verdana"/>
          <w:snapToGrid w:val="0"/>
          <w:sz w:val="18"/>
          <w:szCs w:val="18"/>
          <w:lang w:val="es-ES_tradnl"/>
        </w:rPr>
        <w:t>Cuando el monto adjudicado sea hasta Bs. 1.000.000.- (Un Millón 00/100 Bolivianos) el proponente definirá el tipo de garantía a presentar</w:t>
      </w:r>
      <w:r w:rsidR="000A7DC1" w:rsidRPr="000A7DC1">
        <w:rPr>
          <w:rFonts w:ascii="Verdana" w:hAnsi="Verdana"/>
          <w:snapToGrid w:val="0"/>
          <w:sz w:val="18"/>
          <w:szCs w:val="18"/>
          <w:lang w:val="es-ES_tradnl"/>
        </w:rPr>
        <w:t>.</w:t>
      </w:r>
    </w:p>
    <w:p w:rsidR="00587E91" w:rsidRPr="000A7DC1" w:rsidRDefault="006B4A75" w:rsidP="003770AC">
      <w:pPr>
        <w:pStyle w:val="Prrafodelista"/>
        <w:numPr>
          <w:ilvl w:val="0"/>
          <w:numId w:val="17"/>
        </w:numPr>
        <w:jc w:val="both"/>
        <w:rPr>
          <w:rFonts w:ascii="Verdana" w:hAnsi="Verdana"/>
          <w:snapToGrid w:val="0"/>
          <w:sz w:val="18"/>
          <w:szCs w:val="18"/>
          <w:lang w:val="es-ES_tradnl"/>
        </w:rPr>
      </w:pPr>
      <w:r w:rsidRPr="000A7DC1">
        <w:rPr>
          <w:rFonts w:ascii="Verdana" w:hAnsi="Verdana"/>
          <w:snapToGrid w:val="0"/>
          <w:sz w:val="18"/>
          <w:szCs w:val="18"/>
          <w:lang w:val="es-ES_tradnl"/>
        </w:rPr>
        <w:t>Cuando el monto adjudicado sea superior a Bs. 1.000.000.- (Un Millón 00/100 Bolivianos) las empresas deberán presentar Boleta de Garantía o Boleta de Garantía a Primer Requerimiento.</w:t>
      </w:r>
    </w:p>
    <w:p w:rsidR="00552A61" w:rsidRPr="000A7DC1" w:rsidRDefault="006B4A75" w:rsidP="003770AC">
      <w:pPr>
        <w:pStyle w:val="Prrafodelista"/>
        <w:numPr>
          <w:ilvl w:val="0"/>
          <w:numId w:val="17"/>
        </w:numPr>
        <w:jc w:val="both"/>
        <w:rPr>
          <w:rFonts w:ascii="Verdana" w:hAnsi="Verdana"/>
          <w:snapToGrid w:val="0"/>
          <w:sz w:val="18"/>
          <w:szCs w:val="18"/>
          <w:lang w:val="es-ES_tradnl"/>
        </w:rPr>
      </w:pPr>
      <w:r w:rsidRPr="000A7DC1">
        <w:rPr>
          <w:rFonts w:ascii="Verdana" w:hAnsi="Verdana"/>
          <w:snapToGrid w:val="0"/>
          <w:sz w:val="18"/>
          <w:szCs w:val="18"/>
          <w:lang w:val="es-ES_tradnl"/>
        </w:rPr>
        <w:t>Cuando se tengan programados pagos parciales, en sustitución de la garantía de cumplimiento de contrato, se podrá prever una retención del 7% de cada pago.</w:t>
      </w:r>
    </w:p>
    <w:p w:rsidR="00552A61" w:rsidRPr="000A7DC1" w:rsidRDefault="006B4A75" w:rsidP="003770AC">
      <w:pPr>
        <w:pStyle w:val="Prrafodelista"/>
        <w:numPr>
          <w:ilvl w:val="0"/>
          <w:numId w:val="17"/>
        </w:numPr>
        <w:jc w:val="both"/>
        <w:rPr>
          <w:rFonts w:ascii="Verdana" w:hAnsi="Verdana"/>
          <w:snapToGrid w:val="0"/>
          <w:sz w:val="18"/>
          <w:szCs w:val="18"/>
          <w:lang w:val="es-ES_tradnl"/>
        </w:rPr>
      </w:pPr>
      <w:r w:rsidRPr="000A7DC1">
        <w:rPr>
          <w:rFonts w:ascii="Verdana" w:hAnsi="Verdana"/>
          <w:snapToGrid w:val="0"/>
          <w:sz w:val="18"/>
          <w:szCs w:val="18"/>
          <w:lang w:val="es-ES_tradnl"/>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6B4A75" w:rsidRPr="000A7DC1" w:rsidRDefault="006B4A75" w:rsidP="003770AC">
      <w:pPr>
        <w:pStyle w:val="Prrafodelista"/>
        <w:numPr>
          <w:ilvl w:val="0"/>
          <w:numId w:val="17"/>
        </w:numPr>
        <w:jc w:val="both"/>
        <w:rPr>
          <w:rFonts w:ascii="Verdana" w:hAnsi="Verdana"/>
          <w:snapToGrid w:val="0"/>
          <w:sz w:val="18"/>
          <w:szCs w:val="18"/>
          <w:lang w:val="es-ES_tradnl"/>
        </w:rPr>
      </w:pPr>
      <w:r w:rsidRPr="000A7DC1">
        <w:rPr>
          <w:rFonts w:ascii="Verdana" w:hAnsi="Verdana"/>
          <w:snapToGrid w:val="0"/>
          <w:sz w:val="18"/>
          <w:szCs w:val="18"/>
          <w:lang w:val="es-ES_tradnl"/>
        </w:rPr>
        <w:t>Cuando la contratación sea para la compra de hidrocarburos o la prestación de servicios de transporte, almacenaje, inspección o  servicios aduaneros, la Garantía será máximo el equivalente al 7% del monto promedio mensual, siendo la unidad solicitante  quien determine el porcentaje en las especificaciones técnicas o términos de referencia</w:t>
      </w:r>
      <w:r w:rsidR="000A7DC1" w:rsidRPr="000A7DC1">
        <w:rPr>
          <w:rFonts w:ascii="Verdana" w:hAnsi="Verdana"/>
          <w:snapToGrid w:val="0"/>
          <w:sz w:val="18"/>
          <w:szCs w:val="18"/>
          <w:lang w:val="es-ES_tradnl"/>
        </w:rPr>
        <w:t>.</w:t>
      </w:r>
    </w:p>
    <w:p w:rsidR="00C94491" w:rsidRDefault="00C94491" w:rsidP="00C94491">
      <w:pPr>
        <w:pStyle w:val="Ttulo5"/>
        <w:widowControl/>
        <w:tabs>
          <w:tab w:val="clear" w:pos="2520"/>
        </w:tabs>
        <w:spacing w:before="0" w:after="0"/>
        <w:ind w:left="851" w:firstLine="0"/>
        <w:jc w:val="both"/>
        <w:rPr>
          <w:rFonts w:ascii="Verdana" w:hAnsi="Verdana"/>
          <w:sz w:val="18"/>
          <w:szCs w:val="18"/>
        </w:rPr>
      </w:pPr>
    </w:p>
    <w:p w:rsidR="002C4291" w:rsidRPr="00E167DD" w:rsidRDefault="002C4291" w:rsidP="002C4291">
      <w:pPr>
        <w:ind w:left="567"/>
        <w:jc w:val="both"/>
        <w:rPr>
          <w:rFonts w:ascii="Verdana" w:hAnsi="Verdana"/>
          <w:snapToGrid w:val="0"/>
          <w:sz w:val="18"/>
          <w:szCs w:val="18"/>
          <w:lang w:val="es-ES_tradnl"/>
        </w:rPr>
      </w:pPr>
      <w:r w:rsidRPr="00E167DD">
        <w:rPr>
          <w:rFonts w:ascii="Verdana" w:hAnsi="Verdana"/>
          <w:snapToGrid w:val="0"/>
          <w:sz w:val="18"/>
          <w:szCs w:val="18"/>
          <w:lang w:val="es-ES_tradnl"/>
        </w:rPr>
        <w:t xml:space="preserve">La vigencia de la garantía será computable a partir de la firma del contrato hasta la recepción definitiva del bien, obra, servicio general o servicio de consultoría, de 60 días adicionales a partir de la finalización de contrato. </w:t>
      </w:r>
    </w:p>
    <w:p w:rsidR="002C4291" w:rsidRPr="00D04C83" w:rsidRDefault="002C4291" w:rsidP="002C4291">
      <w:pPr>
        <w:tabs>
          <w:tab w:val="num" w:pos="567"/>
        </w:tabs>
        <w:ind w:left="567"/>
        <w:jc w:val="both"/>
        <w:rPr>
          <w:rFonts w:ascii="Verdana" w:hAnsi="Verdana" w:cs="Arial"/>
          <w:sz w:val="18"/>
          <w:szCs w:val="18"/>
        </w:rPr>
      </w:pPr>
    </w:p>
    <w:p w:rsidR="00C94491" w:rsidRDefault="002C4291" w:rsidP="002C4291">
      <w:pPr>
        <w:tabs>
          <w:tab w:val="num" w:pos="567"/>
        </w:tabs>
        <w:ind w:left="567"/>
        <w:rPr>
          <w:rFonts w:ascii="Verdana" w:hAnsi="Verdana" w:cs="Arial"/>
          <w:sz w:val="18"/>
          <w:szCs w:val="18"/>
        </w:rPr>
      </w:pPr>
      <w:r w:rsidRPr="00D04C83">
        <w:rPr>
          <w:rFonts w:ascii="Verdana" w:hAnsi="Verdana" w:cs="Arial"/>
          <w:sz w:val="18"/>
          <w:szCs w:val="18"/>
        </w:rPr>
        <w:lastRenderedPageBreak/>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C94491">
      <w:pPr>
        <w:tabs>
          <w:tab w:val="num" w:pos="567"/>
        </w:tabs>
        <w:ind w:left="567"/>
        <w:rPr>
          <w:rFonts w:ascii="Verdana" w:hAnsi="Verdana" w:cs="Arial"/>
          <w:sz w:val="18"/>
          <w:szCs w:val="18"/>
        </w:rPr>
      </w:pPr>
    </w:p>
    <w:p w:rsidR="00FA104D" w:rsidRPr="00C94491" w:rsidRDefault="00FA104D" w:rsidP="003770AC">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CORRECTA INVERSION DE ANTICIPO</w:t>
      </w:r>
    </w:p>
    <w:p w:rsidR="00C94491" w:rsidRDefault="00C94491" w:rsidP="00C94491">
      <w:pPr>
        <w:tabs>
          <w:tab w:val="num" w:pos="567"/>
        </w:tabs>
        <w:ind w:left="567"/>
        <w:rPr>
          <w:rFonts w:ascii="Verdana" w:hAnsi="Verdana" w:cs="Arial"/>
          <w:sz w:val="18"/>
          <w:szCs w:val="18"/>
        </w:rPr>
      </w:pPr>
    </w:p>
    <w:p w:rsidR="000A7DC1" w:rsidRPr="000A7DC1" w:rsidRDefault="000A7DC1" w:rsidP="00FA104D">
      <w:pPr>
        <w:pStyle w:val="Ttulo5"/>
        <w:widowControl/>
        <w:numPr>
          <w:ilvl w:val="0"/>
          <w:numId w:val="0"/>
        </w:numPr>
        <w:tabs>
          <w:tab w:val="num" w:pos="1134"/>
        </w:tabs>
        <w:spacing w:before="0" w:after="0"/>
        <w:ind w:left="567"/>
        <w:jc w:val="both"/>
        <w:rPr>
          <w:rFonts w:ascii="Verdana" w:hAnsi="Verdana"/>
          <w:sz w:val="18"/>
          <w:szCs w:val="18"/>
        </w:rPr>
      </w:pPr>
      <w:r w:rsidRPr="000A7DC1">
        <w:rPr>
          <w:rFonts w:ascii="Verdana" w:hAnsi="Verdana"/>
          <w:sz w:val="18"/>
          <w:szCs w:val="18"/>
        </w:rPr>
        <w:t>NO APLICA.</w:t>
      </w:r>
    </w:p>
    <w:p w:rsidR="00587E91" w:rsidRDefault="00587E91" w:rsidP="00C94491">
      <w:pPr>
        <w:tabs>
          <w:tab w:val="num" w:pos="993"/>
        </w:tabs>
        <w:ind w:left="567"/>
        <w:jc w:val="both"/>
        <w:rPr>
          <w:rFonts w:ascii="Calibri" w:hAnsi="Calibri" w:cs="Calibri"/>
          <w:b/>
          <w:i/>
          <w:highlight w:val="yellow"/>
        </w:rPr>
      </w:pPr>
    </w:p>
    <w:p w:rsidR="00587E91" w:rsidRPr="000A7DC1" w:rsidRDefault="000A7DC1" w:rsidP="003770AC">
      <w:pPr>
        <w:pStyle w:val="Prrafodelista"/>
        <w:numPr>
          <w:ilvl w:val="0"/>
          <w:numId w:val="3"/>
        </w:numPr>
        <w:spacing w:line="312" w:lineRule="atLeast"/>
        <w:ind w:left="567" w:hanging="567"/>
        <w:jc w:val="both"/>
        <w:rPr>
          <w:rFonts w:ascii="Verdana" w:hAnsi="Verdana"/>
          <w:b/>
          <w:bCs/>
          <w:color w:val="000000"/>
          <w:kern w:val="28"/>
          <w:sz w:val="18"/>
          <w:szCs w:val="18"/>
          <w:lang w:val="es-BO"/>
        </w:rPr>
      </w:pPr>
      <w:r w:rsidRPr="000A7DC1">
        <w:rPr>
          <w:rFonts w:ascii="Verdana" w:hAnsi="Verdana"/>
          <w:b/>
          <w:bCs/>
          <w:color w:val="000000"/>
          <w:kern w:val="28"/>
          <w:sz w:val="18"/>
          <w:szCs w:val="18"/>
          <w:lang w:val="es-BO"/>
        </w:rPr>
        <w:t xml:space="preserve">GARANTÍA DE FUNCIONAMIENTO DE MAQUINARIA Y/O EQUIPO. </w:t>
      </w:r>
    </w:p>
    <w:p w:rsidR="00587E91" w:rsidRDefault="00587E91" w:rsidP="00587E91">
      <w:pPr>
        <w:pStyle w:val="Prrafodelista"/>
        <w:spacing w:line="312" w:lineRule="atLeast"/>
        <w:ind w:left="644"/>
        <w:jc w:val="both"/>
        <w:rPr>
          <w:rFonts w:ascii="Bookman Old Style" w:hAnsi="Bookman Old Style" w:cs="Arial"/>
          <w:color w:val="000000" w:themeColor="text1"/>
          <w:sz w:val="22"/>
          <w:szCs w:val="22"/>
          <w:lang w:eastAsia="es-BO"/>
        </w:rPr>
      </w:pPr>
    </w:p>
    <w:p w:rsidR="000A7DC1" w:rsidRPr="000A7DC1" w:rsidRDefault="000A7DC1" w:rsidP="000A7DC1">
      <w:pPr>
        <w:pStyle w:val="Ttulo5"/>
        <w:widowControl/>
        <w:numPr>
          <w:ilvl w:val="0"/>
          <w:numId w:val="0"/>
        </w:numPr>
        <w:tabs>
          <w:tab w:val="num" w:pos="1134"/>
        </w:tabs>
        <w:spacing w:before="0" w:after="0"/>
        <w:ind w:left="567"/>
        <w:jc w:val="both"/>
        <w:rPr>
          <w:rFonts w:ascii="Verdana" w:hAnsi="Verdana"/>
          <w:sz w:val="18"/>
          <w:szCs w:val="18"/>
        </w:rPr>
      </w:pPr>
      <w:r w:rsidRPr="000A7DC1">
        <w:rPr>
          <w:rFonts w:ascii="Verdana" w:hAnsi="Verdana"/>
          <w:sz w:val="18"/>
          <w:szCs w:val="18"/>
        </w:rPr>
        <w:t>NO APLICA.</w:t>
      </w:r>
    </w:p>
    <w:p w:rsidR="00693DF0" w:rsidRPr="00693DF0" w:rsidRDefault="00693DF0" w:rsidP="00693DF0">
      <w:pPr>
        <w:tabs>
          <w:tab w:val="num" w:pos="993"/>
        </w:tabs>
        <w:ind w:left="567"/>
        <w:jc w:val="both"/>
        <w:rPr>
          <w:rFonts w:ascii="Calibri" w:hAnsi="Calibri" w:cs="Calibri"/>
          <w:b/>
          <w:i/>
        </w:rPr>
      </w:pPr>
    </w:p>
    <w:p w:rsidR="00F64FB8" w:rsidRDefault="00F64FB8" w:rsidP="0062797D">
      <w:pPr>
        <w:jc w:val="both"/>
        <w:rPr>
          <w:rFonts w:ascii="Verdana" w:hAnsi="Verdana" w:cs="Calibri"/>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rsidR="007360D7" w:rsidRDefault="007360D7" w:rsidP="0062797D">
      <w:pPr>
        <w:jc w:val="both"/>
        <w:rPr>
          <w:rFonts w:ascii="Verdana" w:hAnsi="Verdana" w:cs="Calibri"/>
          <w:sz w:val="18"/>
          <w:szCs w:val="18"/>
        </w:rPr>
      </w:pPr>
    </w:p>
    <w:p w:rsidR="007360D7" w:rsidRDefault="007360D7" w:rsidP="003770AC">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693DF0" w:rsidRPr="000A7DC1" w:rsidRDefault="000A7DC1" w:rsidP="000A7DC1">
      <w:pPr>
        <w:ind w:left="567"/>
        <w:jc w:val="both"/>
        <w:rPr>
          <w:rFonts w:ascii="Calibri" w:hAnsi="Calibri" w:cs="Calibri"/>
          <w:b/>
          <w:i/>
          <w:highlight w:val="yellow"/>
        </w:rPr>
      </w:pPr>
      <w:r w:rsidRPr="000A7DC1">
        <w:rPr>
          <w:rFonts w:ascii="Verdana" w:hAnsi="Verdana" w:cs="Calibri"/>
          <w:b/>
          <w:sz w:val="18"/>
          <w:szCs w:val="18"/>
        </w:rPr>
        <w:t>NO APLICA</w:t>
      </w:r>
    </w:p>
    <w:p w:rsidR="007360D7" w:rsidRPr="00082612" w:rsidRDefault="007360D7" w:rsidP="007360D7">
      <w:pPr>
        <w:ind w:left="567"/>
        <w:jc w:val="both"/>
        <w:rPr>
          <w:rFonts w:ascii="Verdana" w:hAnsi="Verdana" w:cs="Arial"/>
          <w:sz w:val="18"/>
          <w:szCs w:val="18"/>
        </w:rPr>
      </w:pPr>
    </w:p>
    <w:p w:rsidR="007360D7" w:rsidRDefault="007360D7" w:rsidP="0062797D">
      <w:pPr>
        <w:jc w:val="both"/>
        <w:rPr>
          <w:rFonts w:ascii="Verdana" w:hAnsi="Verdana" w:cs="Calibri"/>
          <w:sz w:val="18"/>
          <w:szCs w:val="18"/>
        </w:rPr>
      </w:pPr>
    </w:p>
    <w:p w:rsidR="00F64FB8" w:rsidRPr="00701E28" w:rsidRDefault="00F64FB8" w:rsidP="003770AC">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49542D" w:rsidRDefault="000A7DC1" w:rsidP="000A7DC1">
      <w:pPr>
        <w:ind w:left="426"/>
        <w:jc w:val="both"/>
        <w:rPr>
          <w:rFonts w:ascii="Calibri" w:hAnsi="Calibri" w:cs="Calibri"/>
          <w:b/>
          <w:i/>
          <w:highlight w:val="yellow"/>
        </w:rPr>
      </w:pPr>
      <w:r w:rsidRPr="000A7DC1">
        <w:rPr>
          <w:rFonts w:ascii="Verdana" w:hAnsi="Verdana" w:cs="Calibri"/>
          <w:b/>
          <w:sz w:val="18"/>
          <w:szCs w:val="18"/>
        </w:rPr>
        <w:t>NO APLICA</w:t>
      </w:r>
      <w:r>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49542D" w:rsidRDefault="0049542D" w:rsidP="00F64FB8">
      <w:pPr>
        <w:jc w:val="both"/>
        <w:rPr>
          <w:rFonts w:ascii="Verdana" w:hAnsi="Verdana" w:cs="Calibri"/>
          <w:sz w:val="18"/>
          <w:szCs w:val="18"/>
        </w:rPr>
      </w:pPr>
    </w:p>
    <w:p w:rsidR="00F64FB8" w:rsidRPr="002B2E0E" w:rsidRDefault="00F64FB8" w:rsidP="003770AC">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 xml:space="preserve">REUNION DE ACLARACION </w:t>
      </w:r>
    </w:p>
    <w:p w:rsidR="00F64FB8" w:rsidRPr="00701E28" w:rsidRDefault="00F64FB8" w:rsidP="00F64FB8">
      <w:pPr>
        <w:pStyle w:val="Prrafodelista"/>
        <w:ind w:left="426"/>
        <w:jc w:val="both"/>
        <w:rPr>
          <w:rFonts w:ascii="Verdana" w:hAnsi="Verdana" w:cs="Calibri"/>
          <w:sz w:val="18"/>
          <w:szCs w:val="18"/>
        </w:rPr>
      </w:pPr>
    </w:p>
    <w:p w:rsidR="000A7DC1" w:rsidRPr="000A7DC1" w:rsidRDefault="000A7DC1" w:rsidP="00F64FB8">
      <w:pPr>
        <w:ind w:left="426"/>
        <w:jc w:val="both"/>
        <w:rPr>
          <w:rFonts w:ascii="Verdana" w:hAnsi="Verdana" w:cs="Calibri"/>
          <w:b/>
          <w:sz w:val="18"/>
          <w:szCs w:val="18"/>
        </w:rPr>
      </w:pPr>
      <w:r w:rsidRPr="000A7DC1">
        <w:rPr>
          <w:rFonts w:ascii="Verdana" w:hAnsi="Verdana" w:cs="Calibri"/>
          <w:b/>
          <w:sz w:val="18"/>
          <w:szCs w:val="18"/>
        </w:rPr>
        <w:t>NO APLICA</w:t>
      </w:r>
    </w:p>
    <w:p w:rsidR="00F64FB8" w:rsidRPr="00666D9F" w:rsidRDefault="00F64FB8" w:rsidP="00F64FB8">
      <w:pPr>
        <w:jc w:val="both"/>
        <w:rPr>
          <w:rFonts w:ascii="Verdana" w:hAnsi="Verdana" w:cs="Calibri"/>
          <w:sz w:val="18"/>
          <w:szCs w:val="18"/>
        </w:rPr>
      </w:pPr>
      <w:r w:rsidRPr="00666D9F">
        <w:rPr>
          <w:rFonts w:ascii="Verdana" w:hAnsi="Verdana" w:cs="Calibri"/>
          <w:sz w:val="18"/>
          <w:szCs w:val="18"/>
        </w:rPr>
        <w:tab/>
      </w:r>
    </w:p>
    <w:p w:rsidR="00F64FB8" w:rsidRPr="00666D9F" w:rsidRDefault="00F64FB8" w:rsidP="003770AC">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Default="00F64FB8" w:rsidP="00F64FB8">
      <w:pPr>
        <w:pStyle w:val="Prrafodelista"/>
        <w:ind w:left="426"/>
        <w:jc w:val="both"/>
        <w:rPr>
          <w:rStyle w:val="Hipervnculo"/>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Pr="00666D9F">
        <w:rPr>
          <w:rFonts w:ascii="Verdana" w:hAnsi="Verdana" w:cs="Calibri"/>
          <w:sz w:val="18"/>
          <w:szCs w:val="18"/>
        </w:rPr>
        <w:t xml:space="preserve"> la</w:t>
      </w:r>
      <w:r>
        <w:rPr>
          <w:rFonts w:ascii="Verdana" w:hAnsi="Verdana" w:cs="Calibri"/>
          <w:sz w:val="18"/>
          <w:szCs w:val="18"/>
        </w:rPr>
        <w:t>(s)</w:t>
      </w:r>
      <w:r w:rsidRPr="00666D9F">
        <w:rPr>
          <w:rFonts w:ascii="Verdana" w:hAnsi="Verdana" w:cs="Calibri"/>
          <w:sz w:val="18"/>
          <w:szCs w:val="18"/>
        </w:rPr>
        <w:t xml:space="preserve"> misma</w:t>
      </w:r>
      <w:r>
        <w:rPr>
          <w:rFonts w:ascii="Verdana" w:hAnsi="Verdana" w:cs="Calibri"/>
          <w:sz w:val="18"/>
          <w:szCs w:val="18"/>
        </w:rPr>
        <w:t>(s)</w:t>
      </w:r>
      <w:r w:rsidR="00623C9F">
        <w:rPr>
          <w:rFonts w:ascii="Verdana" w:hAnsi="Verdana" w:cs="Calibri"/>
          <w:sz w:val="18"/>
          <w:szCs w:val="18"/>
        </w:rPr>
        <w:t>, mediante nota expresa emitida por el RCD,</w:t>
      </w:r>
      <w:r w:rsidRPr="00666D9F">
        <w:rPr>
          <w:rFonts w:ascii="Verdana" w:hAnsi="Verdana" w:cs="Calibri"/>
          <w:sz w:val="18"/>
          <w:szCs w:val="18"/>
        </w:rPr>
        <w:t xml:space="preserve"> </w:t>
      </w:r>
      <w:r w:rsidR="00623C9F">
        <w:rPr>
          <w:rFonts w:ascii="Verdana" w:hAnsi="Verdana" w:cs="Calibri"/>
          <w:sz w:val="18"/>
          <w:szCs w:val="18"/>
        </w:rPr>
        <w:t xml:space="preserve">previo informe de justificación emitido por la Unidad solicitante,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4" w:history="1">
        <w:r w:rsidRPr="00867335">
          <w:rPr>
            <w:rStyle w:val="Hipervnculo"/>
            <w:rFonts w:ascii="Verdana" w:hAnsi="Verdana" w:cs="Calibri"/>
            <w:sz w:val="18"/>
            <w:szCs w:val="18"/>
          </w:rPr>
          <w:t>www.ypfb.gob.bo</w:t>
        </w:r>
      </w:hyperlink>
    </w:p>
    <w:p w:rsidR="00623C9F" w:rsidRDefault="00623C9F" w:rsidP="00F64FB8">
      <w:pPr>
        <w:pStyle w:val="Prrafodelista"/>
        <w:ind w:left="426"/>
        <w:jc w:val="both"/>
        <w:rPr>
          <w:rStyle w:val="Hipervnculo"/>
          <w:rFonts w:ascii="Verdana" w:hAnsi="Verdana" w:cs="Calibri"/>
          <w:sz w:val="18"/>
          <w:szCs w:val="18"/>
        </w:rPr>
      </w:pPr>
    </w:p>
    <w:p w:rsidR="00F64FB8" w:rsidRPr="00666D9F" w:rsidRDefault="00F64FB8" w:rsidP="003770A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EB2AE6" w:rsidRPr="00EB2AE6" w:rsidRDefault="00EB2AE6" w:rsidP="000A7DC1">
      <w:pPr>
        <w:ind w:left="426"/>
        <w:jc w:val="both"/>
        <w:rPr>
          <w:rFonts w:ascii="Verdana" w:hAnsi="Verdana" w:cs="Arial"/>
          <w:sz w:val="18"/>
          <w:szCs w:val="18"/>
        </w:rPr>
      </w:pPr>
      <w:r w:rsidRPr="00EB2AE6">
        <w:rPr>
          <w:rFonts w:ascii="Verdana" w:hAnsi="Verdana" w:cs="Arial"/>
          <w:sz w:val="18"/>
          <w:szCs w:val="18"/>
        </w:rPr>
        <w:t>El RCD previo informe de justificación emitido por la unidad solicitante podrá ampliar el plazo de presentación de propuestas mediante Nota Expresa en los siguientes  casos:</w:t>
      </w:r>
    </w:p>
    <w:p w:rsidR="00EB2AE6" w:rsidRPr="00EB2AE6" w:rsidRDefault="00EB2AE6" w:rsidP="000A7DC1">
      <w:pPr>
        <w:tabs>
          <w:tab w:val="left" w:pos="1932"/>
        </w:tabs>
        <w:ind w:left="426"/>
        <w:jc w:val="both"/>
        <w:rPr>
          <w:rFonts w:ascii="Verdana" w:hAnsi="Verdana" w:cs="Arial"/>
          <w:sz w:val="18"/>
          <w:szCs w:val="18"/>
        </w:rPr>
      </w:pPr>
      <w:r w:rsidRPr="00EB2AE6">
        <w:rPr>
          <w:rFonts w:ascii="Verdana" w:hAnsi="Verdana" w:cs="Arial"/>
          <w:sz w:val="18"/>
          <w:szCs w:val="18"/>
        </w:rPr>
        <w:tab/>
      </w:r>
    </w:p>
    <w:p w:rsidR="00EB2AE6" w:rsidRPr="00EB2AE6" w:rsidRDefault="00EB2AE6" w:rsidP="003770AC">
      <w:pPr>
        <w:numPr>
          <w:ilvl w:val="0"/>
          <w:numId w:val="14"/>
        </w:numPr>
        <w:ind w:left="426" w:firstLine="0"/>
        <w:jc w:val="both"/>
        <w:rPr>
          <w:rFonts w:ascii="Verdana" w:hAnsi="Verdana" w:cs="Arial"/>
          <w:sz w:val="18"/>
          <w:szCs w:val="18"/>
        </w:rPr>
      </w:pPr>
      <w:r w:rsidRPr="00EB2AE6">
        <w:rPr>
          <w:rFonts w:ascii="Verdana" w:hAnsi="Verdana" w:cs="Arial"/>
          <w:sz w:val="18"/>
          <w:szCs w:val="18"/>
        </w:rPr>
        <w:t>Enmiendas al Documento Base de Contratación (DBC).</w:t>
      </w:r>
    </w:p>
    <w:p w:rsidR="00EB2AE6" w:rsidRPr="00EB2AE6" w:rsidRDefault="00EB2AE6" w:rsidP="003770AC">
      <w:pPr>
        <w:numPr>
          <w:ilvl w:val="0"/>
          <w:numId w:val="14"/>
        </w:numPr>
        <w:ind w:left="426" w:firstLine="0"/>
        <w:jc w:val="both"/>
        <w:rPr>
          <w:rFonts w:ascii="Verdana" w:hAnsi="Verdana" w:cs="Arial"/>
          <w:sz w:val="18"/>
          <w:szCs w:val="18"/>
        </w:rPr>
      </w:pPr>
      <w:r w:rsidRPr="00EB2AE6">
        <w:rPr>
          <w:rFonts w:ascii="Verdana" w:hAnsi="Verdana" w:cs="Arial"/>
          <w:sz w:val="18"/>
          <w:szCs w:val="18"/>
        </w:rPr>
        <w:t>Causas de Fuerza Mayor o Caso Fortuito</w:t>
      </w:r>
    </w:p>
    <w:p w:rsidR="00EB2AE6" w:rsidRPr="00EB2AE6" w:rsidRDefault="00EB2AE6" w:rsidP="003770AC">
      <w:pPr>
        <w:numPr>
          <w:ilvl w:val="0"/>
          <w:numId w:val="14"/>
        </w:numPr>
        <w:ind w:left="426" w:firstLine="0"/>
        <w:jc w:val="both"/>
        <w:rPr>
          <w:rFonts w:ascii="Verdana" w:hAnsi="Verdana" w:cs="Arial"/>
          <w:sz w:val="18"/>
          <w:szCs w:val="18"/>
        </w:rPr>
      </w:pPr>
      <w:r w:rsidRPr="00EB2AE6">
        <w:rPr>
          <w:rFonts w:ascii="Verdana" w:hAnsi="Verdana" w:cs="Arial"/>
          <w:sz w:val="18"/>
          <w:szCs w:val="18"/>
        </w:rPr>
        <w:t>A iniciativa de Y.P.F.B.</w:t>
      </w:r>
    </w:p>
    <w:p w:rsidR="00F64FB8" w:rsidRPr="001074D5" w:rsidRDefault="00F64FB8" w:rsidP="00F64FB8">
      <w:pPr>
        <w:pStyle w:val="Prrafodelista"/>
        <w:ind w:left="426"/>
        <w:jc w:val="both"/>
        <w:rPr>
          <w:rFonts w:ascii="Verdana" w:hAnsi="Verdana" w:cs="Calibri"/>
          <w:sz w:val="18"/>
          <w:szCs w:val="18"/>
        </w:rPr>
      </w:pPr>
    </w:p>
    <w:p w:rsidR="00F64FB8" w:rsidRDefault="00F64FB8" w:rsidP="000A7DC1">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5"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Pr="00D35011"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F64FB8" w:rsidRPr="00F64FB8" w:rsidRDefault="00F64FB8" w:rsidP="0062797D">
      <w:pPr>
        <w:jc w:val="both"/>
        <w:rPr>
          <w:rFonts w:ascii="Verdana" w:hAnsi="Verdana" w:cs="Calibri"/>
          <w:sz w:val="18"/>
          <w:szCs w:val="18"/>
          <w:lang w:val="es-BO"/>
        </w:rPr>
      </w:pPr>
    </w:p>
    <w:p w:rsidR="00F64FB8" w:rsidRDefault="00F64FB8" w:rsidP="0062797D">
      <w:pPr>
        <w:jc w:val="both"/>
        <w:rPr>
          <w:rFonts w:ascii="Verdana" w:hAnsi="Verdana" w:cs="Calibri"/>
          <w:sz w:val="18"/>
          <w:szCs w:val="18"/>
        </w:rPr>
      </w:pPr>
    </w:p>
    <w:p w:rsidR="00F64FB8" w:rsidRPr="00666D9F" w:rsidRDefault="00F64FB8" w:rsidP="003770AC">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sidR="00F05B07">
        <w:rPr>
          <w:rFonts w:ascii="Verdana" w:hAnsi="Verdana" w:cs="Calibri"/>
          <w:b/>
          <w:sz w:val="18"/>
          <w:szCs w:val="18"/>
        </w:rPr>
        <w:t xml:space="preserve"> </w:t>
      </w:r>
      <w:r w:rsidR="001E3C9E">
        <w:rPr>
          <w:rFonts w:ascii="Verdana" w:hAnsi="Verdana" w:cs="Calibri"/>
          <w:b/>
          <w:sz w:val="18"/>
          <w:szCs w:val="18"/>
        </w:rPr>
        <w:t>– EMPRESAS INDEPENDIENTES</w:t>
      </w:r>
    </w:p>
    <w:p w:rsidR="00F64FB8" w:rsidRPr="00666D9F" w:rsidRDefault="00F64FB8" w:rsidP="00F64FB8">
      <w:pPr>
        <w:pStyle w:val="Prrafodelista"/>
        <w:ind w:left="567"/>
        <w:jc w:val="both"/>
        <w:rPr>
          <w:rFonts w:ascii="Verdana" w:hAnsi="Verdana" w:cs="Calibri"/>
          <w:sz w:val="18"/>
          <w:szCs w:val="18"/>
        </w:rPr>
      </w:pPr>
    </w:p>
    <w:p w:rsidR="00FA006F" w:rsidRDefault="00AA2030" w:rsidP="00F64FB8">
      <w:pPr>
        <w:pStyle w:val="Prrafodelista"/>
        <w:ind w:left="567"/>
        <w:jc w:val="both"/>
        <w:rPr>
          <w:rFonts w:ascii="Verdana" w:hAnsi="Verdana" w:cs="Calibri"/>
          <w:b/>
          <w:sz w:val="18"/>
          <w:szCs w:val="18"/>
        </w:rPr>
      </w:pPr>
      <w:r>
        <w:rPr>
          <w:rFonts w:ascii="Verdana" w:hAnsi="Verdana" w:cs="Calibri"/>
          <w:b/>
          <w:sz w:val="18"/>
          <w:szCs w:val="18"/>
        </w:rPr>
        <w:t>2</w:t>
      </w:r>
      <w:r w:rsidR="002C4291">
        <w:rPr>
          <w:rFonts w:ascii="Verdana" w:hAnsi="Verdana" w:cs="Calibri"/>
          <w:b/>
          <w:sz w:val="18"/>
          <w:szCs w:val="18"/>
        </w:rPr>
        <w:t>2</w:t>
      </w:r>
      <w:r w:rsidR="00F64FB8">
        <w:rPr>
          <w:rFonts w:ascii="Verdana" w:hAnsi="Verdana" w:cs="Calibri"/>
          <w:b/>
          <w:sz w:val="18"/>
          <w:szCs w:val="18"/>
        </w:rPr>
        <w:t>.1</w:t>
      </w:r>
      <w:r w:rsidR="00F64FB8" w:rsidRPr="00162163">
        <w:rPr>
          <w:rFonts w:ascii="Verdana" w:hAnsi="Verdana" w:cs="Calibri"/>
          <w:b/>
          <w:sz w:val="18"/>
          <w:szCs w:val="18"/>
        </w:rPr>
        <w:t xml:space="preserve"> </w:t>
      </w:r>
      <w:r w:rsidR="00F64FB8">
        <w:rPr>
          <w:rFonts w:ascii="Verdana" w:hAnsi="Verdana" w:cs="Calibri"/>
          <w:b/>
          <w:sz w:val="18"/>
          <w:szCs w:val="18"/>
        </w:rPr>
        <w:t>Documentos Administrativos</w:t>
      </w:r>
    </w:p>
    <w:p w:rsidR="00FA006F" w:rsidRDefault="00FA006F" w:rsidP="00F64FB8">
      <w:pPr>
        <w:pStyle w:val="Prrafodelista"/>
        <w:ind w:left="567"/>
        <w:jc w:val="both"/>
        <w:rPr>
          <w:rFonts w:ascii="Verdana" w:hAnsi="Verdana" w:cs="Calibri"/>
          <w:b/>
          <w:sz w:val="18"/>
          <w:szCs w:val="18"/>
        </w:rPr>
      </w:pPr>
    </w:p>
    <w:p w:rsidR="00FA006F" w:rsidRPr="00EC53DF" w:rsidRDefault="00FA006F" w:rsidP="00FA006F">
      <w:pPr>
        <w:ind w:left="567"/>
        <w:jc w:val="both"/>
        <w:rPr>
          <w:rFonts w:ascii="Verdana" w:hAnsi="Verdana" w:cs="Calibri"/>
          <w:sz w:val="18"/>
          <w:szCs w:val="18"/>
        </w:rPr>
      </w:pPr>
      <w:r>
        <w:rPr>
          <w:rFonts w:ascii="Verdana" w:hAnsi="Verdana" w:cs="Calibri"/>
          <w:sz w:val="18"/>
          <w:szCs w:val="18"/>
        </w:rPr>
        <w:lastRenderedPageBreak/>
        <w:t>Los documentos administrativos legales deben ser presentados por el proponente  se encuentran detallados en la PARTE III del presente DBC</w:t>
      </w:r>
      <w:r w:rsidRPr="00EC53DF">
        <w:rPr>
          <w:rFonts w:ascii="Verdana" w:hAnsi="Verdana" w:cs="Calibri"/>
          <w:sz w:val="18"/>
          <w:szCs w:val="18"/>
        </w:rPr>
        <w:t xml:space="preserve">. </w:t>
      </w:r>
    </w:p>
    <w:p w:rsidR="00F64FB8" w:rsidRDefault="00F64FB8" w:rsidP="00F64FB8">
      <w:pPr>
        <w:pStyle w:val="Prrafodelista"/>
        <w:ind w:left="567"/>
        <w:jc w:val="both"/>
        <w:rPr>
          <w:rFonts w:ascii="Verdana" w:hAnsi="Verdana" w:cs="Calibri"/>
          <w:b/>
          <w:sz w:val="18"/>
          <w:szCs w:val="18"/>
        </w:rPr>
      </w:pPr>
      <w:r>
        <w:rPr>
          <w:rFonts w:ascii="Verdana" w:hAnsi="Verdana" w:cs="Calibri"/>
          <w:b/>
          <w:sz w:val="18"/>
          <w:szCs w:val="18"/>
        </w:rPr>
        <w:t xml:space="preserve"> </w:t>
      </w:r>
    </w:p>
    <w:p w:rsidR="00F64FB8" w:rsidRPr="00591752" w:rsidRDefault="00F64FB8" w:rsidP="00F64FB8">
      <w:pPr>
        <w:jc w:val="both"/>
        <w:rPr>
          <w:rFonts w:ascii="Verdana" w:hAnsi="Verdana" w:cs="Calibri"/>
          <w:sz w:val="18"/>
          <w:szCs w:val="18"/>
        </w:rPr>
      </w:pPr>
    </w:p>
    <w:p w:rsidR="00D0399F" w:rsidRPr="00666D9F" w:rsidRDefault="00AA2030" w:rsidP="00D0399F">
      <w:pPr>
        <w:ind w:left="567"/>
        <w:jc w:val="both"/>
        <w:rPr>
          <w:rFonts w:ascii="Verdana" w:hAnsi="Verdana" w:cs="Arial"/>
          <w:b/>
          <w:sz w:val="18"/>
          <w:szCs w:val="18"/>
        </w:rPr>
      </w:pPr>
      <w:r>
        <w:rPr>
          <w:rFonts w:ascii="Verdana" w:hAnsi="Verdana" w:cs="Arial"/>
          <w:b/>
          <w:sz w:val="18"/>
          <w:szCs w:val="18"/>
        </w:rPr>
        <w:t>2</w:t>
      </w:r>
      <w:r w:rsidR="002C4291">
        <w:rPr>
          <w:rFonts w:ascii="Verdana" w:hAnsi="Verdana" w:cs="Arial"/>
          <w:b/>
          <w:sz w:val="18"/>
          <w:szCs w:val="18"/>
        </w:rPr>
        <w:t>2</w:t>
      </w:r>
      <w:r w:rsidR="00D0399F">
        <w:rPr>
          <w:rFonts w:ascii="Verdana" w:hAnsi="Verdana" w:cs="Arial"/>
          <w:b/>
          <w:sz w:val="18"/>
          <w:szCs w:val="18"/>
        </w:rPr>
        <w:t>.</w:t>
      </w:r>
      <w:r>
        <w:rPr>
          <w:rFonts w:ascii="Verdana" w:hAnsi="Verdana" w:cs="Arial"/>
          <w:b/>
          <w:sz w:val="18"/>
          <w:szCs w:val="18"/>
        </w:rPr>
        <w:t>2</w:t>
      </w:r>
      <w:r w:rsidR="00D0399F">
        <w:rPr>
          <w:rFonts w:ascii="Verdana" w:hAnsi="Verdana" w:cs="Arial"/>
          <w:b/>
          <w:sz w:val="18"/>
          <w:szCs w:val="18"/>
        </w:rPr>
        <w:t xml:space="preserve"> Documentos de la Propuesta Económica </w:t>
      </w:r>
    </w:p>
    <w:p w:rsidR="00D0399F" w:rsidRPr="00666D9F" w:rsidRDefault="00D0399F" w:rsidP="00D0399F">
      <w:pPr>
        <w:ind w:left="567"/>
        <w:jc w:val="both"/>
        <w:rPr>
          <w:rFonts w:ascii="Verdana" w:hAnsi="Verdana" w:cs="Arial"/>
          <w:sz w:val="18"/>
          <w:szCs w:val="18"/>
        </w:rPr>
      </w:pPr>
    </w:p>
    <w:p w:rsidR="00D0399F" w:rsidRPr="00EC53DF" w:rsidRDefault="0066753E" w:rsidP="0066753E">
      <w:pPr>
        <w:ind w:left="567"/>
        <w:jc w:val="both"/>
        <w:rPr>
          <w:rFonts w:ascii="Verdana" w:hAnsi="Verdana" w:cs="Calibri"/>
          <w:sz w:val="18"/>
          <w:szCs w:val="18"/>
        </w:rPr>
      </w:pPr>
      <w:r>
        <w:rPr>
          <w:rFonts w:ascii="Verdana" w:hAnsi="Verdana" w:cs="Calibri"/>
          <w:sz w:val="18"/>
          <w:szCs w:val="18"/>
        </w:rPr>
        <w:t xml:space="preserve">La </w:t>
      </w:r>
      <w:r w:rsidR="00D0399F">
        <w:rPr>
          <w:rFonts w:ascii="Verdana" w:hAnsi="Verdana" w:cs="Calibri"/>
          <w:sz w:val="18"/>
          <w:szCs w:val="18"/>
        </w:rPr>
        <w:t>prop</w:t>
      </w:r>
      <w:r w:rsidR="00D0399F" w:rsidRPr="00EC53DF">
        <w:rPr>
          <w:rFonts w:ascii="Verdana" w:hAnsi="Verdana" w:cs="Calibri"/>
          <w:sz w:val="18"/>
          <w:szCs w:val="18"/>
        </w:rPr>
        <w:t xml:space="preserve">uesta económica </w:t>
      </w:r>
      <w:r w:rsidR="00D0399F">
        <w:rPr>
          <w:rFonts w:ascii="Verdana" w:hAnsi="Verdana" w:cs="Calibri"/>
          <w:sz w:val="18"/>
          <w:szCs w:val="18"/>
        </w:rPr>
        <w:t xml:space="preserve">debe ser </w:t>
      </w:r>
      <w:proofErr w:type="gramStart"/>
      <w:r w:rsidR="00D0399F" w:rsidRPr="00EC53DF">
        <w:rPr>
          <w:rFonts w:ascii="Verdana" w:hAnsi="Verdana" w:cs="Calibri"/>
          <w:sz w:val="18"/>
          <w:szCs w:val="18"/>
        </w:rPr>
        <w:t>expresado</w:t>
      </w:r>
      <w:proofErr w:type="gramEnd"/>
      <w:r w:rsidR="00D0399F" w:rsidRPr="00EC53DF">
        <w:rPr>
          <w:rFonts w:ascii="Verdana" w:hAnsi="Verdana" w:cs="Calibri"/>
          <w:sz w:val="18"/>
          <w:szCs w:val="18"/>
        </w:rPr>
        <w:t xml:space="preserve"> en </w:t>
      </w:r>
      <w:r w:rsidR="000473BF">
        <w:rPr>
          <w:rFonts w:ascii="Verdana" w:hAnsi="Verdana" w:cs="Calibri"/>
          <w:sz w:val="18"/>
          <w:szCs w:val="18"/>
        </w:rPr>
        <w:t>Bolivianos</w:t>
      </w:r>
      <w:r w:rsidR="00FA006F">
        <w:rPr>
          <w:rFonts w:ascii="Verdana" w:hAnsi="Verdana" w:cs="Calibri"/>
          <w:sz w:val="18"/>
          <w:szCs w:val="18"/>
        </w:rPr>
        <w:t xml:space="preserve"> y </w:t>
      </w:r>
      <w:r>
        <w:rPr>
          <w:rFonts w:ascii="Verdana" w:hAnsi="Verdana" w:cs="Calibri"/>
          <w:sz w:val="18"/>
          <w:szCs w:val="18"/>
        </w:rPr>
        <w:t>ser presentada en los formularios detallados en la PARTE III del presente DBC</w:t>
      </w:r>
      <w:r w:rsidR="00D0399F" w:rsidRPr="00EC53DF">
        <w:rPr>
          <w:rFonts w:ascii="Verdana" w:hAnsi="Verdana" w:cs="Calibri"/>
          <w:sz w:val="18"/>
          <w:szCs w:val="18"/>
        </w:rPr>
        <w:t xml:space="preserve">. </w:t>
      </w:r>
    </w:p>
    <w:p w:rsidR="00D0399F" w:rsidRDefault="00D0399F" w:rsidP="00F64FB8">
      <w:pPr>
        <w:ind w:left="567"/>
        <w:jc w:val="both"/>
        <w:rPr>
          <w:rFonts w:ascii="Verdana" w:hAnsi="Verdana" w:cs="Arial"/>
          <w:b/>
          <w:sz w:val="18"/>
          <w:szCs w:val="18"/>
        </w:rPr>
      </w:pPr>
    </w:p>
    <w:p w:rsidR="00F64FB8" w:rsidRPr="00666D9F" w:rsidRDefault="00AA2030" w:rsidP="00F64FB8">
      <w:pPr>
        <w:ind w:left="567"/>
        <w:jc w:val="both"/>
        <w:rPr>
          <w:rFonts w:ascii="Verdana" w:hAnsi="Verdana" w:cs="Arial"/>
          <w:b/>
          <w:sz w:val="18"/>
          <w:szCs w:val="18"/>
        </w:rPr>
      </w:pPr>
      <w:r>
        <w:rPr>
          <w:rFonts w:ascii="Verdana" w:hAnsi="Verdana" w:cs="Arial"/>
          <w:b/>
          <w:sz w:val="18"/>
          <w:szCs w:val="18"/>
        </w:rPr>
        <w:t>2</w:t>
      </w:r>
      <w:r w:rsidR="002C4291">
        <w:rPr>
          <w:rFonts w:ascii="Verdana" w:hAnsi="Verdana" w:cs="Arial"/>
          <w:b/>
          <w:sz w:val="18"/>
          <w:szCs w:val="18"/>
        </w:rPr>
        <w:t>2</w:t>
      </w:r>
      <w:r w:rsidR="00F64FB8">
        <w:rPr>
          <w:rFonts w:ascii="Verdana" w:hAnsi="Verdana" w:cs="Arial"/>
          <w:b/>
          <w:sz w:val="18"/>
          <w:szCs w:val="18"/>
        </w:rPr>
        <w:t xml:space="preserve">.3 Documentos de la Propuesta Técnica </w:t>
      </w:r>
    </w:p>
    <w:p w:rsidR="00F64FB8" w:rsidRDefault="00F64FB8" w:rsidP="00F64FB8">
      <w:pPr>
        <w:ind w:firstLine="567"/>
        <w:jc w:val="both"/>
        <w:rPr>
          <w:rFonts w:ascii="Verdana" w:hAnsi="Verdana" w:cs="Arial"/>
          <w:sz w:val="18"/>
          <w:szCs w:val="18"/>
        </w:rPr>
      </w:pPr>
    </w:p>
    <w:p w:rsidR="00021957" w:rsidRDefault="0066753E" w:rsidP="0066753E">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sidR="00021957">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F64FB8" w:rsidRPr="00637E1B" w:rsidRDefault="00F64FB8" w:rsidP="00F64FB8">
      <w:pPr>
        <w:spacing w:line="276" w:lineRule="auto"/>
        <w:jc w:val="both"/>
        <w:rPr>
          <w:rFonts w:ascii="Verdana" w:hAnsi="Verdana" w:cs="Arial"/>
          <w:sz w:val="18"/>
          <w:szCs w:val="18"/>
        </w:rPr>
      </w:pPr>
    </w:p>
    <w:p w:rsidR="00F64FB8" w:rsidRDefault="00F64FB8" w:rsidP="00021957">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6572BC" w:rsidRPr="00CD0FE2" w:rsidRDefault="006572BC" w:rsidP="00021957">
      <w:pPr>
        <w:pStyle w:val="Prrafodelista"/>
        <w:ind w:left="567"/>
        <w:jc w:val="both"/>
        <w:rPr>
          <w:rFonts w:ascii="Verdana" w:hAnsi="Verdana" w:cs="Calibri"/>
          <w:sz w:val="18"/>
          <w:szCs w:val="18"/>
        </w:rPr>
      </w:pPr>
    </w:p>
    <w:p w:rsidR="001E3C9E" w:rsidRPr="00666D9F" w:rsidRDefault="001E3C9E" w:rsidP="003770AC">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ASOCIACIONES</w:t>
      </w:r>
      <w:r w:rsidR="00FA006F">
        <w:rPr>
          <w:rFonts w:ascii="Verdana" w:hAnsi="Verdana" w:cs="Calibri"/>
          <w:b/>
          <w:sz w:val="18"/>
          <w:szCs w:val="18"/>
        </w:rPr>
        <w:t xml:space="preserve"> o CONSORCIOS</w:t>
      </w:r>
    </w:p>
    <w:p w:rsidR="00F05B07" w:rsidRDefault="00F05B07" w:rsidP="00F64FB8">
      <w:pPr>
        <w:ind w:left="720"/>
        <w:jc w:val="both"/>
        <w:rPr>
          <w:rFonts w:ascii="Verdana" w:hAnsi="Verdana" w:cs="Arial"/>
          <w:sz w:val="18"/>
          <w:szCs w:val="18"/>
        </w:rPr>
      </w:pPr>
    </w:p>
    <w:p w:rsidR="00B9393B" w:rsidRDefault="00F10E79" w:rsidP="00B9393B">
      <w:pPr>
        <w:pStyle w:val="Prrafodelista"/>
        <w:ind w:left="567"/>
        <w:jc w:val="both"/>
        <w:rPr>
          <w:rFonts w:ascii="Verdana" w:hAnsi="Verdana" w:cs="Calibri"/>
          <w:b/>
          <w:sz w:val="18"/>
          <w:szCs w:val="18"/>
        </w:rPr>
      </w:pPr>
      <w:r>
        <w:rPr>
          <w:rFonts w:ascii="Verdana" w:hAnsi="Verdana" w:cs="Calibri"/>
          <w:b/>
          <w:sz w:val="18"/>
          <w:szCs w:val="18"/>
        </w:rPr>
        <w:t>2</w:t>
      </w:r>
      <w:r w:rsidR="002C4291">
        <w:rPr>
          <w:rFonts w:ascii="Verdana" w:hAnsi="Verdana" w:cs="Calibri"/>
          <w:b/>
          <w:sz w:val="18"/>
          <w:szCs w:val="18"/>
        </w:rPr>
        <w:t>3</w:t>
      </w:r>
      <w:r w:rsidR="00B9393B">
        <w:rPr>
          <w:rFonts w:ascii="Verdana" w:hAnsi="Verdana" w:cs="Calibri"/>
          <w:b/>
          <w:sz w:val="18"/>
          <w:szCs w:val="18"/>
        </w:rPr>
        <w:t>.1</w:t>
      </w:r>
      <w:r w:rsidR="00B9393B" w:rsidRPr="00162163">
        <w:rPr>
          <w:rFonts w:ascii="Verdana" w:hAnsi="Verdana" w:cs="Calibri"/>
          <w:b/>
          <w:sz w:val="18"/>
          <w:szCs w:val="18"/>
        </w:rPr>
        <w:t xml:space="preserve"> </w:t>
      </w:r>
      <w:r w:rsidR="00B9393B">
        <w:rPr>
          <w:rFonts w:ascii="Verdana" w:hAnsi="Verdana" w:cs="Calibri"/>
          <w:b/>
          <w:sz w:val="18"/>
          <w:szCs w:val="18"/>
        </w:rPr>
        <w:t xml:space="preserve">Documentos Administrativos </w:t>
      </w:r>
    </w:p>
    <w:p w:rsidR="00B9393B" w:rsidRDefault="00B9393B" w:rsidP="00B9393B">
      <w:pPr>
        <w:pStyle w:val="Prrafodelista"/>
        <w:ind w:left="567"/>
        <w:jc w:val="both"/>
        <w:rPr>
          <w:rFonts w:ascii="Verdana" w:hAnsi="Verdana" w:cs="Calibri"/>
          <w:b/>
          <w:sz w:val="18"/>
          <w:szCs w:val="18"/>
        </w:rPr>
      </w:pPr>
    </w:p>
    <w:p w:rsidR="00FA006F" w:rsidRPr="00EC53DF" w:rsidRDefault="00FA006F" w:rsidP="00FA006F">
      <w:pPr>
        <w:ind w:left="567"/>
        <w:jc w:val="both"/>
        <w:rPr>
          <w:rFonts w:ascii="Verdana" w:hAnsi="Verdana" w:cs="Calibri"/>
          <w:sz w:val="18"/>
          <w:szCs w:val="18"/>
        </w:rPr>
      </w:pPr>
      <w:r>
        <w:rPr>
          <w:rFonts w:ascii="Verdana" w:hAnsi="Verdana" w:cs="Calibri"/>
          <w:sz w:val="18"/>
          <w:szCs w:val="18"/>
        </w:rPr>
        <w:t>Los documentos administrativos legales deben ser presentados por el proponente</w:t>
      </w:r>
      <w:r w:rsidR="00F10E79">
        <w:rPr>
          <w:rFonts w:ascii="Verdana" w:hAnsi="Verdana" w:cs="Calibri"/>
          <w:sz w:val="18"/>
          <w:szCs w:val="18"/>
        </w:rPr>
        <w:t xml:space="preserve"> y </w:t>
      </w:r>
      <w:r>
        <w:rPr>
          <w:rFonts w:ascii="Verdana" w:hAnsi="Verdana" w:cs="Calibri"/>
          <w:sz w:val="18"/>
          <w:szCs w:val="18"/>
        </w:rPr>
        <w:t>se encuentran detallados en la PARTE III del presente DBC</w:t>
      </w:r>
      <w:r w:rsidRPr="00EC53DF">
        <w:rPr>
          <w:rFonts w:ascii="Verdana" w:hAnsi="Verdana" w:cs="Calibri"/>
          <w:sz w:val="18"/>
          <w:szCs w:val="18"/>
        </w:rPr>
        <w:t xml:space="preserve">. </w:t>
      </w:r>
    </w:p>
    <w:p w:rsidR="00B9393B" w:rsidRPr="00F05B07" w:rsidRDefault="00B9393B" w:rsidP="00B9393B">
      <w:pPr>
        <w:jc w:val="both"/>
        <w:rPr>
          <w:rFonts w:ascii="Verdana" w:hAnsi="Verdana" w:cs="Calibri"/>
          <w:sz w:val="18"/>
          <w:szCs w:val="18"/>
        </w:rPr>
      </w:pPr>
    </w:p>
    <w:p w:rsidR="00B9393B" w:rsidRPr="00666D9F" w:rsidRDefault="00CD6B83" w:rsidP="00B9393B">
      <w:pPr>
        <w:ind w:left="567"/>
        <w:jc w:val="both"/>
        <w:rPr>
          <w:rFonts w:ascii="Verdana" w:hAnsi="Verdana" w:cs="Arial"/>
          <w:b/>
          <w:sz w:val="18"/>
          <w:szCs w:val="18"/>
        </w:rPr>
      </w:pPr>
      <w:r>
        <w:rPr>
          <w:rFonts w:ascii="Verdana" w:hAnsi="Verdana" w:cs="Arial"/>
          <w:b/>
          <w:sz w:val="18"/>
          <w:szCs w:val="18"/>
        </w:rPr>
        <w:t>2</w:t>
      </w:r>
      <w:r w:rsidR="002C4291">
        <w:rPr>
          <w:rFonts w:ascii="Verdana" w:hAnsi="Verdana" w:cs="Arial"/>
          <w:b/>
          <w:sz w:val="18"/>
          <w:szCs w:val="18"/>
        </w:rPr>
        <w:t>3</w:t>
      </w:r>
      <w:r w:rsidR="00B9393B">
        <w:rPr>
          <w:rFonts w:ascii="Verdana" w:hAnsi="Verdana" w:cs="Arial"/>
          <w:b/>
          <w:sz w:val="18"/>
          <w:szCs w:val="18"/>
        </w:rPr>
        <w:t>.</w:t>
      </w:r>
      <w:r w:rsidR="00AA2030">
        <w:rPr>
          <w:rFonts w:ascii="Verdana" w:hAnsi="Verdana" w:cs="Arial"/>
          <w:b/>
          <w:sz w:val="18"/>
          <w:szCs w:val="18"/>
        </w:rPr>
        <w:t>2</w:t>
      </w:r>
      <w:r w:rsidR="00B9393B">
        <w:rPr>
          <w:rFonts w:ascii="Verdana" w:hAnsi="Verdana" w:cs="Arial"/>
          <w:b/>
          <w:sz w:val="18"/>
          <w:szCs w:val="18"/>
        </w:rPr>
        <w:t xml:space="preserve"> Documentos de la Propuesta Económica </w:t>
      </w:r>
    </w:p>
    <w:p w:rsidR="00B9393B" w:rsidRPr="00666D9F" w:rsidRDefault="00B9393B" w:rsidP="00B9393B">
      <w:pPr>
        <w:ind w:left="567"/>
        <w:jc w:val="both"/>
        <w:rPr>
          <w:rFonts w:ascii="Verdana" w:hAnsi="Verdana" w:cs="Arial"/>
          <w:sz w:val="18"/>
          <w:szCs w:val="18"/>
        </w:rPr>
      </w:pPr>
    </w:p>
    <w:p w:rsidR="00B9393B" w:rsidRPr="00EC53DF" w:rsidRDefault="00B9393B" w:rsidP="00B9393B">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 xml:space="preserve">que deberá ser </w:t>
      </w:r>
      <w:r w:rsidRPr="00EC53DF">
        <w:rPr>
          <w:rFonts w:ascii="Verdana" w:hAnsi="Verdana" w:cs="Calibri"/>
          <w:sz w:val="18"/>
          <w:szCs w:val="18"/>
        </w:rPr>
        <w:t xml:space="preserve">expresado en </w:t>
      </w:r>
      <w:proofErr w:type="gramStart"/>
      <w:r w:rsidR="001E0531">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B9393B" w:rsidRDefault="00B9393B" w:rsidP="00B9393B">
      <w:pPr>
        <w:ind w:left="567"/>
        <w:jc w:val="both"/>
        <w:rPr>
          <w:rFonts w:ascii="Verdana" w:hAnsi="Verdana" w:cs="Arial"/>
          <w:b/>
          <w:sz w:val="18"/>
          <w:szCs w:val="18"/>
        </w:rPr>
      </w:pPr>
    </w:p>
    <w:p w:rsidR="00B9393B" w:rsidRPr="00666D9F" w:rsidRDefault="00F10E79" w:rsidP="00B9393B">
      <w:pPr>
        <w:ind w:left="567"/>
        <w:jc w:val="both"/>
        <w:rPr>
          <w:rFonts w:ascii="Verdana" w:hAnsi="Verdana" w:cs="Arial"/>
          <w:b/>
          <w:sz w:val="18"/>
          <w:szCs w:val="18"/>
        </w:rPr>
      </w:pPr>
      <w:r>
        <w:rPr>
          <w:rFonts w:ascii="Verdana" w:hAnsi="Verdana" w:cs="Arial"/>
          <w:b/>
          <w:sz w:val="18"/>
          <w:szCs w:val="18"/>
        </w:rPr>
        <w:t>2</w:t>
      </w:r>
      <w:r w:rsidR="002C4291">
        <w:rPr>
          <w:rFonts w:ascii="Verdana" w:hAnsi="Verdana" w:cs="Arial"/>
          <w:b/>
          <w:sz w:val="18"/>
          <w:szCs w:val="18"/>
        </w:rPr>
        <w:t>3</w:t>
      </w:r>
      <w:r w:rsidR="00B9393B">
        <w:rPr>
          <w:rFonts w:ascii="Verdana" w:hAnsi="Verdana" w:cs="Arial"/>
          <w:b/>
          <w:sz w:val="18"/>
          <w:szCs w:val="18"/>
        </w:rPr>
        <w:t xml:space="preserve">.3 Documentos de la Propuesta Técnica </w:t>
      </w:r>
    </w:p>
    <w:p w:rsidR="00B9393B" w:rsidRDefault="00B9393B" w:rsidP="00B9393B">
      <w:pPr>
        <w:ind w:firstLine="567"/>
        <w:jc w:val="both"/>
        <w:rPr>
          <w:rFonts w:ascii="Verdana" w:hAnsi="Verdana" w:cs="Arial"/>
          <w:sz w:val="18"/>
          <w:szCs w:val="18"/>
        </w:rPr>
      </w:pPr>
    </w:p>
    <w:p w:rsidR="00B9393B" w:rsidRDefault="00B9393B" w:rsidP="00B9393B">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B9393B" w:rsidRPr="00637E1B" w:rsidRDefault="00B9393B" w:rsidP="00B9393B">
      <w:pPr>
        <w:spacing w:line="276" w:lineRule="auto"/>
        <w:jc w:val="both"/>
        <w:rPr>
          <w:rFonts w:ascii="Verdana" w:hAnsi="Verdana" w:cs="Arial"/>
          <w:sz w:val="18"/>
          <w:szCs w:val="18"/>
        </w:rPr>
      </w:pPr>
    </w:p>
    <w:p w:rsidR="00B9393B" w:rsidRDefault="00B9393B" w:rsidP="00B9393B">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8916E1" w:rsidRDefault="008916E1" w:rsidP="00B9393B">
      <w:pPr>
        <w:pStyle w:val="Prrafodelista"/>
        <w:ind w:left="567"/>
        <w:jc w:val="both"/>
        <w:rPr>
          <w:rFonts w:ascii="Verdana" w:hAnsi="Verdana" w:cs="Calibri"/>
          <w:sz w:val="18"/>
          <w:szCs w:val="18"/>
        </w:rPr>
      </w:pPr>
    </w:p>
    <w:p w:rsidR="008916E1" w:rsidRDefault="008916E1" w:rsidP="00B9393B">
      <w:pPr>
        <w:pStyle w:val="Prrafodelista"/>
        <w:ind w:left="567"/>
        <w:jc w:val="both"/>
        <w:rPr>
          <w:rFonts w:ascii="Verdana" w:hAnsi="Verdana" w:cs="Arial"/>
          <w:sz w:val="18"/>
          <w:szCs w:val="18"/>
        </w:rPr>
      </w:pPr>
      <w:r w:rsidRPr="00D04C83">
        <w:rPr>
          <w:rFonts w:ascii="Verdana" w:hAnsi="Verdana" w:cs="Arial"/>
          <w:sz w:val="18"/>
          <w:szCs w:val="18"/>
        </w:rPr>
        <w:t>En los casos de Asociacion</w:t>
      </w:r>
      <w:r>
        <w:rPr>
          <w:rFonts w:ascii="Verdana" w:hAnsi="Verdana" w:cs="Arial"/>
          <w:sz w:val="18"/>
          <w:szCs w:val="18"/>
        </w:rPr>
        <w:t>es</w:t>
      </w:r>
      <w:r w:rsidR="00F10E79">
        <w:rPr>
          <w:rFonts w:ascii="Verdana" w:hAnsi="Verdana" w:cs="Arial"/>
          <w:sz w:val="18"/>
          <w:szCs w:val="18"/>
        </w:rPr>
        <w:t xml:space="preserve"> o Consorcios</w:t>
      </w:r>
      <w:r w:rsidRPr="00D04C83">
        <w:rPr>
          <w:rFonts w:ascii="Verdana" w:hAnsi="Verdana" w:cs="Arial"/>
          <w:sz w:val="18"/>
          <w:szCs w:val="18"/>
        </w:rPr>
        <w:t xml:space="preserve"> </w:t>
      </w:r>
      <w:r>
        <w:rPr>
          <w:rFonts w:ascii="Verdana" w:hAnsi="Verdana" w:cs="Arial"/>
          <w:sz w:val="18"/>
          <w:szCs w:val="18"/>
        </w:rPr>
        <w:t xml:space="preserve">cuando se requiera </w:t>
      </w:r>
      <w:r w:rsidRPr="00D04C83">
        <w:rPr>
          <w:rFonts w:ascii="Verdana" w:hAnsi="Verdana" w:cs="Arial"/>
          <w:sz w:val="18"/>
          <w:szCs w:val="18"/>
        </w:rPr>
        <w:t xml:space="preserve">experiencia </w:t>
      </w:r>
      <w:r>
        <w:rPr>
          <w:rFonts w:ascii="Verdana" w:hAnsi="Verdana" w:cs="Arial"/>
          <w:sz w:val="18"/>
          <w:szCs w:val="18"/>
        </w:rPr>
        <w:t xml:space="preserve">general y </w:t>
      </w:r>
      <w:r w:rsidRPr="00D04C83">
        <w:rPr>
          <w:rFonts w:ascii="Verdana" w:hAnsi="Verdana" w:cs="Arial"/>
          <w:sz w:val="18"/>
          <w:szCs w:val="18"/>
        </w:rPr>
        <w:t xml:space="preserve">específica, </w:t>
      </w:r>
      <w:r w:rsidR="006F03B7">
        <w:rPr>
          <w:rFonts w:ascii="Verdana" w:hAnsi="Verdana" w:cs="Arial"/>
          <w:sz w:val="18"/>
          <w:szCs w:val="18"/>
        </w:rPr>
        <w:t xml:space="preserve">esta </w:t>
      </w:r>
      <w:r w:rsidRPr="00D04C83">
        <w:rPr>
          <w:rFonts w:ascii="Verdana" w:hAnsi="Verdana" w:cs="Arial"/>
          <w:sz w:val="18"/>
          <w:szCs w:val="18"/>
        </w:rPr>
        <w:t>será la suma de las experiencias individualmente demostradas por las empresas que integran la Asociación.</w:t>
      </w:r>
    </w:p>
    <w:p w:rsidR="006F03B7" w:rsidRDefault="006F03B7" w:rsidP="00B9393B">
      <w:pPr>
        <w:pStyle w:val="Prrafodelista"/>
        <w:ind w:left="567"/>
        <w:jc w:val="both"/>
        <w:rPr>
          <w:rFonts w:ascii="Verdana" w:hAnsi="Verdana" w:cs="Arial"/>
          <w:sz w:val="18"/>
          <w:szCs w:val="18"/>
        </w:rPr>
      </w:pPr>
    </w:p>
    <w:p w:rsidR="00F05B07" w:rsidRPr="00CD6B83" w:rsidRDefault="00081B83" w:rsidP="00CD6B83">
      <w:pPr>
        <w:pStyle w:val="Prrafodelista"/>
        <w:ind w:left="567"/>
        <w:jc w:val="both"/>
        <w:rPr>
          <w:rFonts w:ascii="Verdana" w:hAnsi="Verdana" w:cs="Calibri"/>
          <w:sz w:val="18"/>
          <w:szCs w:val="18"/>
        </w:rPr>
      </w:pPr>
      <w:r>
        <w:rPr>
          <w:rFonts w:ascii="Verdana" w:hAnsi="Verdana" w:cs="Arial"/>
          <w:sz w:val="18"/>
          <w:szCs w:val="18"/>
        </w:rPr>
        <w:t xml:space="preserve">La situación financiera para </w:t>
      </w:r>
      <w:r w:rsidRPr="00FA3D4A">
        <w:rPr>
          <w:rFonts w:ascii="Verdana" w:hAnsi="Verdana" w:cs="Arial"/>
          <w:sz w:val="18"/>
          <w:szCs w:val="18"/>
        </w:rPr>
        <w:t>Asociaciones</w:t>
      </w:r>
      <w:r w:rsidR="00F10E79">
        <w:rPr>
          <w:rFonts w:ascii="Verdana" w:hAnsi="Verdana" w:cs="Arial"/>
          <w:sz w:val="18"/>
          <w:szCs w:val="18"/>
        </w:rPr>
        <w:t xml:space="preserve"> o Consorcios</w:t>
      </w:r>
      <w:r w:rsidRPr="00FA3D4A">
        <w:rPr>
          <w:rFonts w:ascii="Verdana" w:hAnsi="Verdana" w:cs="Arial"/>
          <w:sz w:val="18"/>
          <w:szCs w:val="18"/>
        </w:rPr>
        <w:t>, será</w:t>
      </w:r>
      <w:r>
        <w:rPr>
          <w:rFonts w:ascii="Verdana" w:hAnsi="Verdana" w:cs="Arial"/>
          <w:sz w:val="18"/>
          <w:szCs w:val="18"/>
        </w:rPr>
        <w:t xml:space="preserve"> el promedio de los índices </w:t>
      </w:r>
      <w:r w:rsidRPr="00FA3D4A">
        <w:rPr>
          <w:rFonts w:ascii="Verdana" w:hAnsi="Verdana" w:cs="Arial"/>
          <w:sz w:val="18"/>
          <w:szCs w:val="18"/>
        </w:rPr>
        <w:t>individualmente</w:t>
      </w:r>
      <w:r>
        <w:rPr>
          <w:rFonts w:ascii="Verdana" w:hAnsi="Verdana" w:cs="Arial"/>
          <w:sz w:val="18"/>
          <w:szCs w:val="18"/>
        </w:rPr>
        <w:t xml:space="preserve"> presentados por cada una de las empresas que conforman la Asociación o Consorcio.</w:t>
      </w:r>
    </w:p>
    <w:p w:rsidR="00F64FB8" w:rsidRPr="00CD6B83" w:rsidRDefault="00022F98" w:rsidP="003770AC">
      <w:pPr>
        <w:pStyle w:val="Ttulo"/>
        <w:numPr>
          <w:ilvl w:val="0"/>
          <w:numId w:val="3"/>
        </w:numPr>
        <w:tabs>
          <w:tab w:val="left" w:pos="567"/>
        </w:tabs>
        <w:ind w:left="567" w:hanging="567"/>
        <w:jc w:val="left"/>
        <w:rPr>
          <w:rFonts w:ascii="Verdana" w:hAnsi="Verdana"/>
          <w:color w:val="000000"/>
          <w:sz w:val="18"/>
          <w:szCs w:val="18"/>
        </w:rPr>
      </w:pPr>
      <w:bookmarkStart w:id="1" w:name="_Toc346780220"/>
      <w:bookmarkStart w:id="2" w:name="_Toc346784717"/>
      <w:r w:rsidRPr="00CD6B83">
        <w:rPr>
          <w:rFonts w:ascii="Verdana" w:hAnsi="Verdana"/>
          <w:color w:val="000000"/>
          <w:sz w:val="18"/>
          <w:szCs w:val="18"/>
        </w:rPr>
        <w:t>PROPUESTA</w:t>
      </w:r>
      <w:r w:rsidR="00F64FB8" w:rsidRPr="00CD6B83">
        <w:rPr>
          <w:rFonts w:ascii="Verdana" w:hAnsi="Verdana"/>
          <w:color w:val="000000"/>
          <w:sz w:val="18"/>
          <w:szCs w:val="18"/>
        </w:rPr>
        <w:t xml:space="preserve"> PARA ADJUDICACIONES POR ITEMS</w:t>
      </w:r>
      <w:bookmarkEnd w:id="1"/>
      <w:bookmarkEnd w:id="2"/>
      <w:r w:rsidR="00F05B07" w:rsidRPr="00CD6B83">
        <w:rPr>
          <w:rFonts w:ascii="Verdana" w:hAnsi="Verdana"/>
          <w:color w:val="000000"/>
          <w:sz w:val="18"/>
          <w:szCs w:val="18"/>
        </w:rPr>
        <w:t>, LOTES, TRAMOS, PAQUETES, VOLUMENES</w:t>
      </w:r>
      <w:r w:rsidR="00F64FB8" w:rsidRPr="00CD6B83">
        <w:rPr>
          <w:rFonts w:ascii="Verdana" w:hAnsi="Verdana"/>
          <w:color w:val="000000"/>
          <w:sz w:val="18"/>
          <w:szCs w:val="18"/>
        </w:rPr>
        <w:t xml:space="preserve"> </w:t>
      </w:r>
    </w:p>
    <w:p w:rsidR="00F64FB8" w:rsidRPr="0060067E" w:rsidRDefault="00F64FB8" w:rsidP="00F64FB8">
      <w:pPr>
        <w:ind w:left="567"/>
        <w:jc w:val="both"/>
        <w:rPr>
          <w:rFonts w:ascii="Verdana" w:hAnsi="Verdana" w:cs="Arial"/>
          <w:b/>
          <w:color w:val="000000"/>
          <w:sz w:val="18"/>
          <w:szCs w:val="18"/>
        </w:rPr>
      </w:pPr>
    </w:p>
    <w:p w:rsidR="00F2472B" w:rsidRDefault="00F2472B" w:rsidP="00F2472B">
      <w:pPr>
        <w:ind w:left="709"/>
        <w:jc w:val="both"/>
        <w:rPr>
          <w:rFonts w:ascii="Verdana" w:hAnsi="Verdana" w:cs="Arial"/>
          <w:color w:val="000000"/>
          <w:sz w:val="18"/>
          <w:szCs w:val="18"/>
        </w:rPr>
      </w:pPr>
      <w:r w:rsidRPr="0060067E">
        <w:rPr>
          <w:rFonts w:ascii="Verdana" w:hAnsi="Verdana" w:cs="Arial"/>
          <w:color w:val="000000"/>
          <w:sz w:val="18"/>
          <w:szCs w:val="18"/>
        </w:rPr>
        <w:t>Cuando un</w:t>
      </w:r>
      <w:r>
        <w:rPr>
          <w:rFonts w:ascii="Verdana" w:hAnsi="Verdana" w:cs="Arial"/>
          <w:color w:val="000000"/>
          <w:sz w:val="18"/>
          <w:szCs w:val="18"/>
        </w:rPr>
        <w:t xml:space="preserve"> proponente</w:t>
      </w:r>
      <w:r w:rsidRPr="0060067E">
        <w:rPr>
          <w:rFonts w:ascii="Verdana" w:hAnsi="Verdana" w:cs="Arial"/>
          <w:color w:val="000000"/>
          <w:sz w:val="18"/>
          <w:szCs w:val="18"/>
        </w:rPr>
        <w:t xml:space="preserve"> presente su </w:t>
      </w:r>
      <w:r>
        <w:rPr>
          <w:rFonts w:ascii="Verdana" w:hAnsi="Verdana" w:cs="Arial"/>
          <w:color w:val="000000"/>
          <w:sz w:val="18"/>
          <w:szCs w:val="18"/>
        </w:rPr>
        <w:t xml:space="preserve">propuesta </w:t>
      </w:r>
      <w:r w:rsidRPr="0060067E">
        <w:rPr>
          <w:rFonts w:ascii="Verdana" w:hAnsi="Verdana" w:cs="Arial"/>
          <w:color w:val="000000"/>
          <w:sz w:val="18"/>
          <w:szCs w:val="18"/>
        </w:rPr>
        <w:t xml:space="preserve">para más de un ítem </w:t>
      </w:r>
      <w:r>
        <w:rPr>
          <w:rFonts w:ascii="Verdana" w:hAnsi="Verdana" w:cs="Arial"/>
          <w:color w:val="000000"/>
          <w:sz w:val="18"/>
          <w:szCs w:val="18"/>
        </w:rPr>
        <w:t xml:space="preserve">o lote, </w:t>
      </w:r>
      <w:r w:rsidRPr="0060067E">
        <w:rPr>
          <w:rFonts w:ascii="Verdana" w:hAnsi="Verdana" w:cs="Arial"/>
          <w:color w:val="000000"/>
          <w:sz w:val="18"/>
          <w:szCs w:val="18"/>
        </w:rPr>
        <w:t>deberá presentar una sola vez la documentación legal</w:t>
      </w:r>
      <w:r>
        <w:rPr>
          <w:rFonts w:ascii="Verdana" w:hAnsi="Verdana" w:cs="Arial"/>
          <w:color w:val="000000"/>
          <w:sz w:val="18"/>
          <w:szCs w:val="18"/>
        </w:rPr>
        <w:t xml:space="preserve"> y/o</w:t>
      </w:r>
      <w:r w:rsidRPr="0060067E">
        <w:rPr>
          <w:rFonts w:ascii="Verdana" w:hAnsi="Verdana" w:cs="Arial"/>
          <w:color w:val="000000"/>
          <w:sz w:val="18"/>
          <w:szCs w:val="18"/>
        </w:rPr>
        <w:t xml:space="preserve"> </w:t>
      </w:r>
      <w:r>
        <w:rPr>
          <w:rFonts w:ascii="Verdana" w:hAnsi="Verdana" w:cs="Arial"/>
          <w:color w:val="000000"/>
          <w:sz w:val="18"/>
          <w:szCs w:val="18"/>
        </w:rPr>
        <w:t xml:space="preserve">administrativa, y la presentación de la </w:t>
      </w:r>
      <w:r w:rsidR="00DB1EA9">
        <w:rPr>
          <w:rFonts w:ascii="Verdana" w:hAnsi="Verdana" w:cs="Arial"/>
          <w:color w:val="000000"/>
          <w:sz w:val="18"/>
          <w:szCs w:val="18"/>
        </w:rPr>
        <w:t>propuesta</w:t>
      </w:r>
      <w:r>
        <w:rPr>
          <w:rFonts w:ascii="Verdana" w:hAnsi="Verdana" w:cs="Arial"/>
          <w:color w:val="000000"/>
          <w:sz w:val="18"/>
          <w:szCs w:val="18"/>
        </w:rPr>
        <w:t xml:space="preserve"> </w:t>
      </w:r>
      <w:r w:rsidRPr="0060067E">
        <w:rPr>
          <w:rFonts w:ascii="Verdana" w:hAnsi="Verdana" w:cs="Arial"/>
          <w:color w:val="000000"/>
          <w:sz w:val="18"/>
          <w:szCs w:val="18"/>
        </w:rPr>
        <w:t>técnica y económica</w:t>
      </w:r>
      <w:r>
        <w:rPr>
          <w:rFonts w:ascii="Verdana" w:hAnsi="Verdana" w:cs="Arial"/>
          <w:color w:val="000000"/>
          <w:sz w:val="18"/>
          <w:szCs w:val="18"/>
        </w:rPr>
        <w:t xml:space="preserve"> debe sujetarse a las condiciones establecidas en la Parte </w:t>
      </w:r>
      <w:r w:rsidRPr="00CB2BB9">
        <w:rPr>
          <w:rFonts w:ascii="Verdana" w:hAnsi="Verdana" w:cs="Arial"/>
          <w:color w:val="000000"/>
          <w:sz w:val="18"/>
          <w:szCs w:val="18"/>
        </w:rPr>
        <w:t>III DOCUMENTOS DE PRESENTACION</w:t>
      </w:r>
      <w:r>
        <w:rPr>
          <w:rFonts w:ascii="Verdana" w:hAnsi="Verdana" w:cs="Arial"/>
          <w:color w:val="000000"/>
          <w:sz w:val="18"/>
          <w:szCs w:val="18"/>
        </w:rPr>
        <w:t xml:space="preserve"> del DBC.</w:t>
      </w:r>
      <w:r w:rsidRPr="0060067E">
        <w:rPr>
          <w:rFonts w:ascii="Verdana" w:hAnsi="Verdana" w:cs="Arial"/>
          <w:color w:val="000000"/>
          <w:sz w:val="18"/>
          <w:szCs w:val="18"/>
        </w:rPr>
        <w:t xml:space="preserve"> </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2C4291" w:rsidRDefault="002C4291" w:rsidP="00F64FB8">
      <w:pPr>
        <w:jc w:val="center"/>
        <w:rPr>
          <w:rFonts w:ascii="Verdana" w:hAnsi="Verdana" w:cs="Calibri"/>
          <w:b/>
          <w:sz w:val="18"/>
          <w:szCs w:val="18"/>
        </w:rPr>
      </w:pPr>
    </w:p>
    <w:p w:rsidR="002C4291" w:rsidRDefault="002C4291" w:rsidP="00F64FB8">
      <w:pPr>
        <w:jc w:val="center"/>
        <w:rPr>
          <w:rFonts w:ascii="Verdana" w:hAnsi="Verdana" w:cs="Calibri"/>
          <w:b/>
          <w:sz w:val="18"/>
          <w:szCs w:val="18"/>
        </w:rPr>
      </w:pPr>
    </w:p>
    <w:p w:rsidR="00F64FB8" w:rsidRPr="00666D9F" w:rsidRDefault="00F607C4" w:rsidP="00F64FB8">
      <w:pPr>
        <w:jc w:val="center"/>
        <w:rPr>
          <w:rFonts w:ascii="Verdana" w:hAnsi="Verdana" w:cs="Calibri"/>
          <w:b/>
          <w:sz w:val="18"/>
          <w:szCs w:val="18"/>
        </w:rPr>
      </w:pPr>
      <w:r>
        <w:rPr>
          <w:rFonts w:ascii="Verdana" w:hAnsi="Verdana" w:cs="Calibri"/>
          <w:b/>
          <w:sz w:val="18"/>
          <w:szCs w:val="18"/>
        </w:rPr>
        <w:lastRenderedPageBreak/>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Pr="00617A34" w:rsidRDefault="00F64FB8" w:rsidP="003770AC">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E82E58" w:rsidRPr="00E82E58" w:rsidRDefault="00F64FB8" w:rsidP="003770AC">
      <w:pPr>
        <w:pStyle w:val="Ttulo"/>
        <w:numPr>
          <w:ilvl w:val="1"/>
          <w:numId w:val="3"/>
        </w:numPr>
        <w:tabs>
          <w:tab w:val="left" w:pos="1418"/>
        </w:tabs>
        <w:ind w:left="1276" w:hanging="709"/>
        <w:jc w:val="both"/>
        <w:rPr>
          <w:rFonts w:ascii="Verdana" w:hAnsi="Verdana"/>
          <w:color w:val="000000"/>
          <w:sz w:val="18"/>
          <w:szCs w:val="18"/>
        </w:rPr>
      </w:pPr>
      <w:r w:rsidRPr="00617A34">
        <w:rPr>
          <w:rFonts w:ascii="Verdana" w:hAnsi="Verdana"/>
          <w:color w:val="000000"/>
          <w:sz w:val="18"/>
          <w:szCs w:val="18"/>
        </w:rPr>
        <w:t>Forma de presentación:</w:t>
      </w:r>
      <w:r w:rsidRPr="00617A34">
        <w:rPr>
          <w:rFonts w:ascii="Verdana" w:hAnsi="Verdana"/>
          <w:b w:val="0"/>
          <w:color w:val="000000"/>
          <w:sz w:val="18"/>
          <w:szCs w:val="18"/>
        </w:rPr>
        <w:t xml:space="preserve"> La </w:t>
      </w:r>
      <w:r>
        <w:rPr>
          <w:rFonts w:ascii="Verdana" w:hAnsi="Verdana"/>
          <w:b w:val="0"/>
          <w:color w:val="000000"/>
          <w:sz w:val="18"/>
          <w:szCs w:val="18"/>
        </w:rPr>
        <w:t xml:space="preserve">propuesta </w:t>
      </w:r>
      <w:r w:rsidRPr="00617A34">
        <w:rPr>
          <w:rFonts w:ascii="Verdana" w:hAnsi="Verdana"/>
          <w:b w:val="0"/>
          <w:color w:val="000000"/>
          <w:sz w:val="18"/>
          <w:szCs w:val="18"/>
        </w:rPr>
        <w:t>deberá ser presentada en sobre cerrado dirigido a YPFB citando el objeto de la contratación</w:t>
      </w:r>
      <w:r w:rsidR="00E82E58">
        <w:rPr>
          <w:rFonts w:ascii="Verdana" w:hAnsi="Verdana"/>
          <w:b w:val="0"/>
          <w:color w:val="000000"/>
          <w:sz w:val="18"/>
          <w:szCs w:val="18"/>
        </w:rPr>
        <w:t>.</w:t>
      </w:r>
    </w:p>
    <w:p w:rsidR="00E82E58" w:rsidRDefault="00E82E58" w:rsidP="00E82E58">
      <w:pPr>
        <w:ind w:left="1276"/>
        <w:jc w:val="both"/>
        <w:rPr>
          <w:rFonts w:ascii="Verdana" w:hAnsi="Verdana" w:cs="Arial"/>
          <w:sz w:val="18"/>
          <w:szCs w:val="18"/>
        </w:rPr>
      </w:pPr>
    </w:p>
    <w:p w:rsidR="00E82E58" w:rsidRDefault="00E82E58" w:rsidP="00E82E58">
      <w:pPr>
        <w:ind w:left="1276"/>
        <w:jc w:val="both"/>
        <w:rPr>
          <w:rFonts w:ascii="Verdana" w:hAnsi="Verdana" w:cs="Arial"/>
          <w:sz w:val="18"/>
          <w:szCs w:val="18"/>
        </w:rPr>
      </w:pPr>
      <w:r w:rsidRPr="00E82E58">
        <w:rPr>
          <w:rFonts w:ascii="Verdana" w:hAnsi="Verdana" w:cs="Arial"/>
          <w:sz w:val="18"/>
          <w:szCs w:val="18"/>
        </w:rPr>
        <w:t>La propuesta debe ser presentada en un ejemplar original organizad</w:t>
      </w:r>
      <w:r w:rsidR="00F607C4">
        <w:rPr>
          <w:rFonts w:ascii="Verdana" w:hAnsi="Verdana" w:cs="Arial"/>
          <w:sz w:val="18"/>
          <w:szCs w:val="18"/>
        </w:rPr>
        <w:t>a</w:t>
      </w:r>
      <w:r w:rsidRPr="00E82E58">
        <w:rPr>
          <w:rFonts w:ascii="Verdana" w:hAnsi="Verdana" w:cs="Arial"/>
          <w:sz w:val="18"/>
          <w:szCs w:val="18"/>
        </w:rPr>
        <w:t xml:space="preserve"> de la siguiente manera:</w:t>
      </w:r>
    </w:p>
    <w:p w:rsidR="00F607C4" w:rsidRPr="00E82E58" w:rsidRDefault="00F607C4" w:rsidP="00E82E58">
      <w:pPr>
        <w:ind w:left="1276"/>
        <w:jc w:val="both"/>
        <w:rPr>
          <w:rFonts w:ascii="Verdana" w:hAnsi="Verdana" w:cs="Arial"/>
          <w:sz w:val="18"/>
          <w:szCs w:val="18"/>
        </w:rPr>
      </w:pPr>
    </w:p>
    <w:p w:rsidR="00E82E58" w:rsidRPr="00E82E58" w:rsidRDefault="00E82E58" w:rsidP="00E82E58">
      <w:pPr>
        <w:ind w:left="3119" w:hanging="1134"/>
        <w:jc w:val="both"/>
        <w:rPr>
          <w:rFonts w:ascii="Verdana" w:hAnsi="Verdana" w:cs="Arial"/>
          <w:sz w:val="18"/>
          <w:szCs w:val="18"/>
        </w:rPr>
      </w:pPr>
      <w:r w:rsidRPr="00196858">
        <w:rPr>
          <w:rFonts w:ascii="Verdana" w:hAnsi="Verdana" w:cs="Arial"/>
          <w:b/>
          <w:sz w:val="18"/>
          <w:szCs w:val="18"/>
        </w:rPr>
        <w:t>Carpeta 1:</w:t>
      </w:r>
      <w:r>
        <w:rPr>
          <w:rFonts w:ascii="Verdana" w:hAnsi="Verdana" w:cs="Arial"/>
          <w:sz w:val="18"/>
          <w:szCs w:val="18"/>
        </w:rPr>
        <w:t xml:space="preserve"> </w:t>
      </w:r>
      <w:r w:rsidR="00196858">
        <w:rPr>
          <w:rFonts w:ascii="Verdana" w:hAnsi="Verdana" w:cs="Arial"/>
          <w:sz w:val="18"/>
          <w:szCs w:val="18"/>
        </w:rPr>
        <w:tab/>
      </w:r>
      <w:r w:rsidRPr="00E82E58">
        <w:rPr>
          <w:rFonts w:ascii="Verdana" w:hAnsi="Verdana" w:cs="Arial"/>
          <w:sz w:val="18"/>
          <w:szCs w:val="18"/>
        </w:rPr>
        <w:t>Documentos Administrativos, Legales</w:t>
      </w:r>
      <w:r>
        <w:rPr>
          <w:rFonts w:ascii="Verdana" w:hAnsi="Verdana" w:cs="Arial"/>
          <w:sz w:val="18"/>
          <w:szCs w:val="18"/>
        </w:rPr>
        <w:t xml:space="preserve"> y Garantía de Seriedad de Propuestas en los casos de ser requerida</w:t>
      </w:r>
      <w:r w:rsidRPr="00E82E58">
        <w:rPr>
          <w:rFonts w:ascii="Verdana" w:hAnsi="Verdana" w:cs="Arial"/>
          <w:sz w:val="18"/>
          <w:szCs w:val="18"/>
        </w:rPr>
        <w:t>.</w:t>
      </w:r>
    </w:p>
    <w:p w:rsidR="00E82E58" w:rsidRPr="00E82E58" w:rsidRDefault="00E82E58" w:rsidP="00E82E58">
      <w:pPr>
        <w:ind w:left="3261" w:hanging="1275"/>
        <w:jc w:val="both"/>
        <w:rPr>
          <w:rFonts w:ascii="Verdana" w:hAnsi="Verdana" w:cs="Arial"/>
          <w:sz w:val="18"/>
          <w:szCs w:val="18"/>
        </w:rPr>
      </w:pPr>
      <w:r w:rsidRPr="00196858">
        <w:rPr>
          <w:rFonts w:ascii="Verdana" w:hAnsi="Verdana" w:cs="Arial"/>
          <w:b/>
          <w:sz w:val="18"/>
          <w:szCs w:val="18"/>
        </w:rPr>
        <w:t>Carpeta 2:</w:t>
      </w:r>
      <w:r w:rsidRPr="00E82E58">
        <w:rPr>
          <w:rFonts w:ascii="Verdana" w:hAnsi="Verdana" w:cs="Arial"/>
          <w:sz w:val="18"/>
          <w:szCs w:val="18"/>
        </w:rPr>
        <w:t xml:space="preserve"> Documentos de la Propuesta</w:t>
      </w:r>
      <w:r>
        <w:rPr>
          <w:rFonts w:ascii="Verdana" w:hAnsi="Verdana" w:cs="Arial"/>
          <w:sz w:val="18"/>
          <w:szCs w:val="18"/>
        </w:rPr>
        <w:t xml:space="preserve"> </w:t>
      </w:r>
      <w:r w:rsidRPr="00E82E58">
        <w:rPr>
          <w:rFonts w:ascii="Verdana" w:hAnsi="Verdana" w:cs="Arial"/>
          <w:sz w:val="18"/>
          <w:szCs w:val="18"/>
        </w:rPr>
        <w:t>Económica.</w:t>
      </w:r>
    </w:p>
    <w:p w:rsidR="00E82E58" w:rsidRPr="00E82E58" w:rsidRDefault="00E82E58" w:rsidP="00E82E58">
      <w:pPr>
        <w:ind w:left="3261" w:hanging="1275"/>
        <w:jc w:val="both"/>
        <w:rPr>
          <w:rFonts w:ascii="Verdana" w:hAnsi="Verdana" w:cs="Arial"/>
          <w:sz w:val="18"/>
          <w:szCs w:val="18"/>
        </w:rPr>
      </w:pPr>
      <w:r w:rsidRPr="00196858">
        <w:rPr>
          <w:rFonts w:ascii="Verdana" w:hAnsi="Verdana" w:cs="Arial"/>
          <w:b/>
          <w:sz w:val="18"/>
          <w:szCs w:val="18"/>
        </w:rPr>
        <w:t>Carpeta 3:</w:t>
      </w:r>
      <w:r w:rsidRPr="00E82E58">
        <w:rPr>
          <w:rFonts w:ascii="Verdana" w:hAnsi="Verdana" w:cs="Arial"/>
          <w:sz w:val="18"/>
          <w:szCs w:val="18"/>
        </w:rPr>
        <w:t xml:space="preserve"> Documentos de la Propuesta Técnica.</w:t>
      </w:r>
    </w:p>
    <w:p w:rsidR="00F64FB8" w:rsidRPr="00841F9B" w:rsidRDefault="00F64FB8" w:rsidP="003770AC">
      <w:pPr>
        <w:pStyle w:val="Ttulo"/>
        <w:numPr>
          <w:ilvl w:val="1"/>
          <w:numId w:val="3"/>
        </w:numPr>
        <w:tabs>
          <w:tab w:val="left" w:pos="1276"/>
        </w:tabs>
        <w:ind w:left="1276" w:hanging="709"/>
        <w:jc w:val="both"/>
        <w:rPr>
          <w:rFonts w:ascii="Verdana" w:hAnsi="Verdana"/>
          <w:b w:val="0"/>
          <w:color w:val="000000"/>
          <w:sz w:val="18"/>
          <w:szCs w:val="18"/>
        </w:rPr>
      </w:pPr>
      <w:bookmarkStart w:id="3" w:name="_Toc346780223"/>
      <w:bookmarkStart w:id="4" w:name="_Toc346784720"/>
      <w:r w:rsidRPr="0060067E">
        <w:rPr>
          <w:rFonts w:ascii="Verdana" w:hAnsi="Verdana"/>
          <w:color w:val="000000"/>
          <w:sz w:val="18"/>
          <w:szCs w:val="18"/>
        </w:rPr>
        <w:t>Plazo y lugar de presentación</w:t>
      </w:r>
      <w:bookmarkEnd w:id="3"/>
      <w:bookmarkEnd w:id="4"/>
      <w:r w:rsidRPr="00841F9B">
        <w:rPr>
          <w:rFonts w:ascii="Verdana" w:hAnsi="Verdana"/>
          <w:color w:val="000000"/>
          <w:sz w:val="18"/>
          <w:szCs w:val="18"/>
        </w:rPr>
        <w:t xml:space="preserve">: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deberán ser presentadas dentro del plazo (fecha y hora) fijado y en el domicilio establecido en el presente D</w:t>
      </w:r>
      <w:r>
        <w:rPr>
          <w:rFonts w:ascii="Verdana" w:hAnsi="Verdana"/>
          <w:b w:val="0"/>
          <w:color w:val="000000"/>
          <w:sz w:val="18"/>
          <w:szCs w:val="18"/>
        </w:rPr>
        <w:t>BC</w:t>
      </w:r>
      <w:r w:rsidRPr="00841F9B">
        <w:rPr>
          <w:rFonts w:ascii="Verdana" w:hAnsi="Verdana"/>
          <w:b w:val="0"/>
          <w:color w:val="000000"/>
          <w:sz w:val="18"/>
          <w:szCs w:val="18"/>
        </w:rPr>
        <w:t>.</w:t>
      </w:r>
    </w:p>
    <w:p w:rsidR="00F64FB8" w:rsidRPr="00841F9B" w:rsidRDefault="00F64FB8" w:rsidP="003770AC">
      <w:pPr>
        <w:pStyle w:val="Ttulo"/>
        <w:numPr>
          <w:ilvl w:val="1"/>
          <w:numId w:val="3"/>
        </w:numPr>
        <w:tabs>
          <w:tab w:val="left" w:pos="0"/>
          <w:tab w:val="left" w:pos="1276"/>
        </w:tabs>
        <w:ind w:left="1276" w:hanging="709"/>
        <w:jc w:val="both"/>
        <w:rPr>
          <w:rFonts w:ascii="Verdana" w:hAnsi="Verdana"/>
          <w:color w:val="000000"/>
          <w:sz w:val="18"/>
          <w:szCs w:val="18"/>
        </w:rPr>
      </w:pPr>
      <w:r w:rsidRPr="00841F9B">
        <w:rPr>
          <w:rFonts w:ascii="Verdana" w:hAnsi="Verdana"/>
          <w:color w:val="000000"/>
          <w:sz w:val="18"/>
          <w:szCs w:val="18"/>
        </w:rPr>
        <w:t xml:space="preserve">Forma de entrega: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podrán ser entregadas en persona o por correo certificado (</w:t>
      </w:r>
      <w:proofErr w:type="spellStart"/>
      <w:r w:rsidRPr="00841F9B">
        <w:rPr>
          <w:rFonts w:ascii="Verdana" w:hAnsi="Verdana"/>
          <w:b w:val="0"/>
          <w:color w:val="000000"/>
          <w:sz w:val="18"/>
          <w:szCs w:val="18"/>
        </w:rPr>
        <w:t>Courrier</w:t>
      </w:r>
      <w:proofErr w:type="spellEnd"/>
      <w:r w:rsidRPr="00841F9B">
        <w:rPr>
          <w:rFonts w:ascii="Verdana" w:hAnsi="Verdana"/>
          <w:b w:val="0"/>
          <w:color w:val="000000"/>
          <w:sz w:val="18"/>
          <w:szCs w:val="18"/>
        </w:rPr>
        <w:t>).  En todos los casos el proponente es el responsable de que su propuesta sea presentada dentro el plazo y lugar establecido.</w:t>
      </w:r>
    </w:p>
    <w:p w:rsidR="00F64FB8" w:rsidRPr="00841F9B" w:rsidRDefault="00F64FB8" w:rsidP="003770AC">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F64FB8" w:rsidRDefault="00F64FB8" w:rsidP="00F64FB8">
      <w:pPr>
        <w:jc w:val="both"/>
        <w:rPr>
          <w:rFonts w:ascii="Verdana" w:hAnsi="Verdana" w:cs="Calibri"/>
          <w:sz w:val="18"/>
          <w:szCs w:val="18"/>
        </w:rPr>
      </w:pPr>
    </w:p>
    <w:p w:rsidR="00196858" w:rsidRDefault="00196858" w:rsidP="00F64FB8">
      <w:pPr>
        <w:jc w:val="both"/>
        <w:rPr>
          <w:rFonts w:ascii="Verdana" w:hAnsi="Verdana" w:cs="Calibri"/>
          <w:sz w:val="18"/>
          <w:szCs w:val="18"/>
        </w:rPr>
      </w:pP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rsidTr="00E90843">
              <w:trPr>
                <w:trHeight w:val="210"/>
                <w:jc w:val="center"/>
              </w:trPr>
              <w:tc>
                <w:tcPr>
                  <w:tcW w:w="7355" w:type="dxa"/>
                  <w:tcBorders>
                    <w:top w:val="single" w:sz="4" w:space="0" w:color="auto"/>
                  </w:tcBorders>
                  <w:shd w:val="clear" w:color="auto" w:fill="auto"/>
                </w:tcPr>
                <w:p w:rsidR="00196858" w:rsidRPr="00A927EA" w:rsidRDefault="00A927EA" w:rsidP="00A927EA">
                  <w:pPr>
                    <w:jc w:val="center"/>
                    <w:rPr>
                      <w:rFonts w:ascii="Calibri" w:eastAsia="Calibri" w:hAnsi="Calibri"/>
                      <w:b/>
                      <w:sz w:val="24"/>
                      <w:szCs w:val="24"/>
                    </w:rPr>
                  </w:pPr>
                  <w:r w:rsidRPr="00A927EA">
                    <w:rPr>
                      <w:rFonts w:ascii="Calibri" w:eastAsia="Calibri" w:hAnsi="Calibri"/>
                      <w:b/>
                      <w:sz w:val="24"/>
                      <w:szCs w:val="24"/>
                    </w:rPr>
                    <w:t>CDO-01-GNRGD-46-15</w:t>
                  </w: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YACIMIENTOS PETROLIFEROS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CONTRATACION: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3770AC">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 xml:space="preserve">Las propuestas presentadas solo podrán retirarse antes del plazo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2C4291" w:rsidRDefault="002C4291" w:rsidP="00F64FB8">
      <w:pPr>
        <w:ind w:left="1134" w:hanging="708"/>
        <w:jc w:val="both"/>
        <w:rPr>
          <w:rFonts w:ascii="Verdana" w:hAnsi="Verdana" w:cs="Calibri"/>
          <w:sz w:val="18"/>
          <w:szCs w:val="18"/>
        </w:rPr>
      </w:pPr>
    </w:p>
    <w:p w:rsidR="002C4291" w:rsidRDefault="002C4291" w:rsidP="00F64FB8">
      <w:pPr>
        <w:ind w:left="1134" w:hanging="708"/>
        <w:jc w:val="both"/>
        <w:rPr>
          <w:rFonts w:ascii="Verdana" w:hAnsi="Verdana" w:cs="Calibri"/>
          <w:sz w:val="18"/>
          <w:szCs w:val="18"/>
        </w:rPr>
      </w:pPr>
    </w:p>
    <w:p w:rsidR="00D0399F" w:rsidRPr="00666D9F" w:rsidRDefault="00D0399F" w:rsidP="003770A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2F37A5"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sidR="00D0399F" w:rsidRPr="00666D9F">
        <w:rPr>
          <w:rFonts w:ascii="Verdana" w:hAnsi="Verdana" w:cs="Calibri"/>
          <w:sz w:val="18"/>
          <w:szCs w:val="18"/>
        </w:rPr>
        <w:t>el proponente present</w:t>
      </w:r>
      <w:r>
        <w:rPr>
          <w:rFonts w:ascii="Verdana" w:hAnsi="Verdana" w:cs="Calibri"/>
          <w:sz w:val="18"/>
          <w:szCs w:val="18"/>
        </w:rPr>
        <w:t>e su</w:t>
      </w:r>
      <w:r w:rsidR="00D0399F">
        <w:rPr>
          <w:rFonts w:ascii="Verdana" w:hAnsi="Verdana" w:cs="Calibri"/>
          <w:sz w:val="18"/>
          <w:szCs w:val="18"/>
        </w:rPr>
        <w:t xml:space="preserve"> propuesta en plazo,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de plazos del 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3770AC">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El Acto de Apertura será continuo y sin interrupción, donde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rsidR="005D5DF8" w:rsidRDefault="005D5DF8" w:rsidP="00F64FB8">
      <w:pPr>
        <w:tabs>
          <w:tab w:val="left" w:pos="1418"/>
        </w:tabs>
        <w:ind w:left="567"/>
        <w:jc w:val="both"/>
        <w:rPr>
          <w:rFonts w:ascii="Verdana" w:hAnsi="Verdana" w:cs="Arial"/>
          <w:sz w:val="18"/>
          <w:szCs w:val="18"/>
        </w:rPr>
      </w:pPr>
    </w:p>
    <w:p w:rsidR="002F37A5"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2F37A5">
        <w:rPr>
          <w:rFonts w:ascii="Verdana" w:hAnsi="Verdana" w:cs="Arial"/>
          <w:sz w:val="18"/>
          <w:szCs w:val="18"/>
        </w:rPr>
        <w:t xml:space="preserve"> y/o Comité de Evaluación.</w:t>
      </w:r>
    </w:p>
    <w:p w:rsidR="005D5DF8" w:rsidRDefault="002F37A5" w:rsidP="00F64FB8">
      <w:pPr>
        <w:tabs>
          <w:tab w:val="left" w:pos="1418"/>
        </w:tabs>
        <w:ind w:left="567"/>
        <w:jc w:val="both"/>
        <w:rPr>
          <w:rFonts w:ascii="Verdana" w:hAnsi="Verdana" w:cs="Arial"/>
          <w:sz w:val="18"/>
          <w:szCs w:val="18"/>
        </w:rPr>
      </w:pPr>
      <w:r>
        <w:rPr>
          <w:rFonts w:ascii="Verdana" w:hAnsi="Verdana" w:cs="Arial"/>
          <w:sz w:val="18"/>
          <w:szCs w:val="18"/>
        </w:rPr>
        <w:t>En el desarrollo del Acto de Apertura los miembros del</w:t>
      </w:r>
      <w:r w:rsidR="005D5DF8" w:rsidRPr="00D61D22">
        <w:rPr>
          <w:rFonts w:ascii="Verdana" w:hAnsi="Verdana" w:cs="Arial"/>
          <w:sz w:val="18"/>
          <w:szCs w:val="18"/>
        </w:rPr>
        <w:t xml:space="preserve"> Comité</w:t>
      </w:r>
      <w:r>
        <w:rPr>
          <w:rFonts w:ascii="Verdana" w:hAnsi="Verdana" w:cs="Arial"/>
          <w:sz w:val="18"/>
          <w:szCs w:val="18"/>
        </w:rPr>
        <w:t xml:space="preserve"> (s),</w:t>
      </w:r>
      <w:r w:rsidR="005D5DF8" w:rsidRPr="00D61D22">
        <w:rPr>
          <w:rFonts w:ascii="Verdana" w:hAnsi="Verdana" w:cs="Arial"/>
          <w:sz w:val="18"/>
          <w:szCs w:val="18"/>
        </w:rPr>
        <w:t xml:space="preserve"> 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F64FB8" w:rsidRDefault="005D5DF8" w:rsidP="00F64FB8">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sidR="00022F98">
        <w:rPr>
          <w:rFonts w:ascii="Verdana" w:hAnsi="Verdana" w:cs="Calibri"/>
          <w:sz w:val="18"/>
          <w:szCs w:val="18"/>
        </w:rPr>
        <w:t>propuesta</w:t>
      </w:r>
      <w:r w:rsidR="002F37A5">
        <w:rPr>
          <w:rFonts w:ascii="Verdana" w:hAnsi="Verdana" w:cs="Calibri"/>
          <w:sz w:val="18"/>
          <w:szCs w:val="18"/>
        </w:rPr>
        <w:t>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00F64FB8">
        <w:rPr>
          <w:rFonts w:ascii="Verdana" w:hAnsi="Verdana" w:cs="Calibri"/>
          <w:sz w:val="18"/>
          <w:szCs w:val="18"/>
        </w:rPr>
        <w:t>.</w:t>
      </w:r>
      <w:r w:rsidR="00F64FB8" w:rsidRPr="00666D9F">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F64FB8" w:rsidRDefault="00F64FB8" w:rsidP="0062797D">
      <w:pPr>
        <w:jc w:val="both"/>
        <w:rPr>
          <w:rFonts w:ascii="Verdana" w:hAnsi="Verdana" w:cs="Calibri"/>
          <w:sz w:val="18"/>
          <w:szCs w:val="18"/>
        </w:rPr>
      </w:pPr>
    </w:p>
    <w:p w:rsidR="00021957" w:rsidRDefault="00021957" w:rsidP="00F64FB8">
      <w:pPr>
        <w:jc w:val="center"/>
        <w:rPr>
          <w:rFonts w:ascii="Verdana" w:hAnsi="Verdana" w:cs="Calibri"/>
          <w:b/>
          <w:sz w:val="18"/>
          <w:szCs w:val="18"/>
        </w:rPr>
      </w:pPr>
    </w:p>
    <w:p w:rsidR="00F64FB8" w:rsidRPr="00666D9F" w:rsidRDefault="005D471F" w:rsidP="00F64FB8">
      <w:pPr>
        <w:jc w:val="center"/>
        <w:rPr>
          <w:rFonts w:ascii="Verdana" w:hAnsi="Verdana" w:cs="Calibri"/>
          <w:b/>
          <w:sz w:val="18"/>
          <w:szCs w:val="18"/>
        </w:rPr>
      </w:pPr>
      <w:r>
        <w:rPr>
          <w:rFonts w:ascii="Verdana" w:hAnsi="Verdana" w:cs="Calibri"/>
          <w:b/>
          <w:sz w:val="18"/>
          <w:szCs w:val="18"/>
        </w:rPr>
        <w:t xml:space="preserve">SECCIÓN </w:t>
      </w:r>
      <w:r w:rsidR="00F64FB8" w:rsidRPr="00666D9F">
        <w:rPr>
          <w:rFonts w:ascii="Verdana" w:hAnsi="Verdana" w:cs="Calibri"/>
          <w:b/>
          <w:sz w:val="18"/>
          <w:szCs w:val="18"/>
        </w:rPr>
        <w:t>V</w:t>
      </w:r>
      <w:r>
        <w:rPr>
          <w:rFonts w:ascii="Verdana" w:hAnsi="Verdana" w:cs="Calibri"/>
          <w:b/>
          <w:sz w:val="18"/>
          <w:szCs w:val="18"/>
        </w:rPr>
        <w:t>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p>
    <w:p w:rsidR="00F64FB8" w:rsidRPr="00666D9F" w:rsidRDefault="00F64FB8" w:rsidP="00F64FB8">
      <w:pPr>
        <w:jc w:val="center"/>
        <w:rPr>
          <w:rFonts w:ascii="Verdana" w:hAnsi="Verdana" w:cs="Calibri"/>
          <w:b/>
          <w:sz w:val="18"/>
          <w:szCs w:val="18"/>
        </w:rPr>
      </w:pPr>
    </w:p>
    <w:p w:rsidR="00F64FB8" w:rsidRPr="00A92F96" w:rsidRDefault="00F64FB8" w:rsidP="003770A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ETAPA DE </w:t>
      </w:r>
      <w:r>
        <w:rPr>
          <w:rFonts w:ascii="Verdana" w:hAnsi="Verdana" w:cs="Calibri"/>
          <w:b/>
          <w:sz w:val="18"/>
          <w:szCs w:val="18"/>
        </w:rPr>
        <w:t>HABILITACION</w:t>
      </w:r>
      <w:r w:rsidRPr="00666D9F">
        <w:rPr>
          <w:rFonts w:ascii="Verdana" w:hAnsi="Verdana" w:cs="Calibri"/>
          <w:b/>
          <w:sz w:val="18"/>
          <w:szCs w:val="18"/>
        </w:rPr>
        <w:t>:</w:t>
      </w:r>
      <w:r w:rsidRPr="00A92F96">
        <w:rPr>
          <w:rFonts w:ascii="Verdana" w:hAnsi="Verdana" w:cs="Calibri"/>
          <w:b/>
          <w:sz w:val="18"/>
          <w:szCs w:val="18"/>
        </w:rPr>
        <w:t xml:space="preserve"> </w:t>
      </w:r>
    </w:p>
    <w:p w:rsidR="00F64FB8" w:rsidRPr="00666D9F" w:rsidRDefault="00F64FB8" w:rsidP="00F64FB8">
      <w:pPr>
        <w:jc w:val="both"/>
        <w:rPr>
          <w:rFonts w:ascii="Verdana" w:hAnsi="Verdana" w:cs="Calibri"/>
          <w:sz w:val="18"/>
          <w:szCs w:val="18"/>
        </w:rPr>
      </w:pPr>
    </w:p>
    <w:p w:rsidR="00F64FB8" w:rsidRDefault="00F64FB8" w:rsidP="00F64FB8">
      <w:pPr>
        <w:ind w:left="567"/>
        <w:jc w:val="both"/>
        <w:rPr>
          <w:rFonts w:ascii="Verdana" w:hAnsi="Verdana" w:cs="Calibri"/>
          <w:sz w:val="18"/>
          <w:szCs w:val="18"/>
        </w:rPr>
      </w:pPr>
      <w:r>
        <w:rPr>
          <w:rFonts w:ascii="Verdana" w:hAnsi="Verdana" w:cs="Calibri"/>
          <w:sz w:val="18"/>
          <w:szCs w:val="18"/>
        </w:rPr>
        <w:t>Concluido el Acto de Apertura de propuestas, el</w:t>
      </w:r>
      <w:r w:rsidRPr="00666D9F">
        <w:rPr>
          <w:rFonts w:ascii="Verdana" w:hAnsi="Verdana" w:cs="Calibri"/>
          <w:sz w:val="18"/>
          <w:szCs w:val="18"/>
        </w:rPr>
        <w:t xml:space="preserve"> Comité  de Habilitación, procederá a la revisión de los documentos solicitados en el presente DBC, </w:t>
      </w:r>
      <w:r>
        <w:rPr>
          <w:rFonts w:ascii="Verdana" w:hAnsi="Verdana" w:cs="Calibri"/>
          <w:sz w:val="18"/>
          <w:szCs w:val="18"/>
        </w:rPr>
        <w:t xml:space="preserve">verificando </w:t>
      </w:r>
      <w:r w:rsidRPr="00666D9F">
        <w:rPr>
          <w:rFonts w:ascii="Verdana" w:hAnsi="Verdana" w:cs="Calibri"/>
          <w:sz w:val="18"/>
          <w:szCs w:val="18"/>
        </w:rPr>
        <w:t xml:space="preserve">la legalidad </w:t>
      </w:r>
      <w:r>
        <w:rPr>
          <w:rFonts w:ascii="Verdana" w:hAnsi="Verdana" w:cs="Calibri"/>
          <w:sz w:val="18"/>
          <w:szCs w:val="18"/>
        </w:rPr>
        <w:t xml:space="preserve">y validez </w:t>
      </w:r>
      <w:r w:rsidRPr="00666D9F">
        <w:rPr>
          <w:rFonts w:ascii="Verdana" w:hAnsi="Verdana" w:cs="Calibri"/>
          <w:sz w:val="18"/>
          <w:szCs w:val="18"/>
        </w:rPr>
        <w:t xml:space="preserve">de </w:t>
      </w:r>
      <w:r>
        <w:rPr>
          <w:rFonts w:ascii="Verdana" w:hAnsi="Verdana" w:cs="Calibri"/>
          <w:sz w:val="18"/>
          <w:szCs w:val="18"/>
        </w:rPr>
        <w:t>los mismos</w:t>
      </w:r>
      <w:r w:rsidRPr="00666D9F">
        <w:rPr>
          <w:rFonts w:ascii="Verdana" w:hAnsi="Verdana" w:cs="Calibri"/>
          <w:sz w:val="18"/>
          <w:szCs w:val="18"/>
        </w:rPr>
        <w:t>, determinando si las propuestas continúan a la siguiente etapa de evaluación o se</w:t>
      </w:r>
      <w:r>
        <w:rPr>
          <w:rFonts w:ascii="Verdana" w:hAnsi="Verdana" w:cs="Calibri"/>
          <w:sz w:val="18"/>
          <w:szCs w:val="18"/>
        </w:rPr>
        <w:t xml:space="preserve"> inhabilitan, consignando todos los resultados en el respectivo informe de habilitación</w:t>
      </w:r>
      <w:r w:rsidR="00702811">
        <w:rPr>
          <w:rFonts w:ascii="Verdana" w:hAnsi="Verdana" w:cs="Calibri"/>
          <w:sz w:val="18"/>
          <w:szCs w:val="18"/>
        </w:rPr>
        <w:t>.</w:t>
      </w:r>
    </w:p>
    <w:p w:rsidR="00F64FB8" w:rsidRDefault="00F64FB8" w:rsidP="00F64FB8">
      <w:pPr>
        <w:jc w:val="both"/>
        <w:rPr>
          <w:rFonts w:ascii="Verdana" w:hAnsi="Verdana" w:cs="Calibri"/>
          <w:sz w:val="18"/>
          <w:szCs w:val="18"/>
        </w:rPr>
      </w:pPr>
    </w:p>
    <w:p w:rsidR="00F64FB8" w:rsidRDefault="00F64FB8" w:rsidP="00F64FB8">
      <w:pPr>
        <w:ind w:left="567"/>
        <w:jc w:val="both"/>
        <w:rPr>
          <w:rFonts w:ascii="Verdana" w:hAnsi="Verdana" w:cs="Calibri"/>
          <w:sz w:val="18"/>
          <w:szCs w:val="18"/>
        </w:rPr>
      </w:pPr>
      <w:r w:rsidRPr="0086594F">
        <w:rPr>
          <w:rFonts w:ascii="Verdana" w:hAnsi="Verdana" w:cs="Calibri"/>
          <w:sz w:val="18"/>
          <w:szCs w:val="18"/>
        </w:rPr>
        <w:t xml:space="preserve">En caso de existir aspectos subsanables, el Comité de </w:t>
      </w:r>
      <w:r>
        <w:rPr>
          <w:rFonts w:ascii="Verdana" w:hAnsi="Verdana" w:cs="Calibri"/>
          <w:sz w:val="18"/>
          <w:szCs w:val="18"/>
        </w:rPr>
        <w:t xml:space="preserve">Habilitación </w:t>
      </w:r>
      <w:r w:rsidRPr="0086594F">
        <w:rPr>
          <w:rFonts w:ascii="Verdana" w:hAnsi="Verdana" w:cs="Calibri"/>
          <w:sz w:val="18"/>
          <w:szCs w:val="18"/>
        </w:rPr>
        <w:t xml:space="preserve">solicitará </w:t>
      </w:r>
      <w:r>
        <w:rPr>
          <w:rFonts w:ascii="Verdana" w:hAnsi="Verdana" w:cs="Calibri"/>
          <w:sz w:val="18"/>
          <w:szCs w:val="18"/>
        </w:rPr>
        <w:t xml:space="preserve">al o los proponente </w:t>
      </w:r>
      <w:r w:rsidRPr="0086594F">
        <w:rPr>
          <w:rFonts w:ascii="Verdana" w:hAnsi="Verdana" w:cs="Calibri"/>
          <w:sz w:val="18"/>
          <w:szCs w:val="18"/>
        </w:rPr>
        <w:t>en un determinado plazo</w:t>
      </w:r>
      <w:r>
        <w:rPr>
          <w:rFonts w:ascii="Verdana" w:hAnsi="Verdana" w:cs="Calibri"/>
          <w:sz w:val="18"/>
          <w:szCs w:val="18"/>
        </w:rPr>
        <w:t xml:space="preserve">, para que </w:t>
      </w:r>
      <w:r w:rsidRPr="0086594F">
        <w:rPr>
          <w:rFonts w:ascii="Verdana" w:hAnsi="Verdana" w:cs="Calibri"/>
          <w:sz w:val="18"/>
          <w:szCs w:val="18"/>
        </w:rPr>
        <w:t xml:space="preserve"> los mismos sean subsanados.</w:t>
      </w:r>
    </w:p>
    <w:p w:rsidR="00F64FB8" w:rsidRPr="0086594F" w:rsidRDefault="00F64FB8" w:rsidP="00F64FB8">
      <w:pPr>
        <w:ind w:left="567"/>
        <w:jc w:val="both"/>
        <w:rPr>
          <w:rFonts w:ascii="Verdana" w:hAnsi="Verdana" w:cs="Calibri"/>
          <w:sz w:val="18"/>
          <w:szCs w:val="18"/>
        </w:rPr>
      </w:pPr>
    </w:p>
    <w:p w:rsidR="00F64FB8" w:rsidRPr="00515DEC" w:rsidRDefault="00F64FB8" w:rsidP="003770AC">
      <w:pPr>
        <w:numPr>
          <w:ilvl w:val="0"/>
          <w:numId w:val="3"/>
        </w:numPr>
        <w:ind w:left="567" w:hanging="567"/>
        <w:jc w:val="both"/>
        <w:rPr>
          <w:rFonts w:ascii="Verdana" w:hAnsi="Verdana" w:cs="Calibri"/>
          <w:b/>
          <w:sz w:val="18"/>
          <w:szCs w:val="18"/>
        </w:rPr>
      </w:pPr>
      <w:r w:rsidRPr="00515DEC">
        <w:rPr>
          <w:rFonts w:ascii="Verdana" w:hAnsi="Verdana" w:cs="Calibri"/>
          <w:b/>
          <w:sz w:val="18"/>
          <w:szCs w:val="18"/>
        </w:rPr>
        <w:t xml:space="preserve">ETAPA DE EVALUACION </w:t>
      </w:r>
    </w:p>
    <w:p w:rsidR="00F64FB8" w:rsidRDefault="00F64FB8" w:rsidP="00F64FB8">
      <w:pPr>
        <w:jc w:val="both"/>
        <w:rPr>
          <w:rFonts w:ascii="Verdana" w:hAnsi="Verdana" w:cs="Calibri"/>
          <w:sz w:val="18"/>
          <w:szCs w:val="18"/>
        </w:rPr>
      </w:pPr>
    </w:p>
    <w:p w:rsidR="005C37A4" w:rsidRDefault="00F64FB8" w:rsidP="00F64FB8">
      <w:pPr>
        <w:ind w:left="567"/>
        <w:jc w:val="both"/>
        <w:rPr>
          <w:rFonts w:ascii="Verdana" w:hAnsi="Verdana" w:cs="Calibri"/>
          <w:sz w:val="18"/>
          <w:szCs w:val="18"/>
          <w:lang w:val="es-BO"/>
        </w:rPr>
      </w:pPr>
      <w:r w:rsidRPr="00B21529">
        <w:rPr>
          <w:rFonts w:ascii="Verdana" w:hAnsi="Verdana" w:cs="Calibri"/>
          <w:sz w:val="18"/>
          <w:szCs w:val="18"/>
        </w:rPr>
        <w:t xml:space="preserve">El Comité </w:t>
      </w:r>
      <w:r w:rsidRPr="00B21529">
        <w:rPr>
          <w:rFonts w:ascii="Verdana" w:hAnsi="Verdana" w:cs="Calibri"/>
          <w:sz w:val="18"/>
          <w:szCs w:val="18"/>
          <w:lang w:val="es-BO"/>
        </w:rPr>
        <w:t xml:space="preserve">de Evaluación procederá al análisis de las propuestas habilitadas, </w:t>
      </w:r>
      <w:r w:rsidR="005C37A4">
        <w:rPr>
          <w:rFonts w:ascii="Verdana" w:hAnsi="Verdana" w:cs="Calibri"/>
          <w:sz w:val="18"/>
          <w:szCs w:val="18"/>
          <w:lang w:val="es-BO"/>
        </w:rPr>
        <w:t>aplicando los criterios de evaluación establecidos en las Especificaciones Técnicas o Términos de Referencia.</w:t>
      </w:r>
    </w:p>
    <w:p w:rsidR="005C37A4" w:rsidRDefault="005C37A4" w:rsidP="00F64FB8">
      <w:pPr>
        <w:ind w:left="567"/>
        <w:jc w:val="both"/>
        <w:rPr>
          <w:rFonts w:ascii="Verdana" w:hAnsi="Verdana" w:cs="Calibri"/>
          <w:sz w:val="18"/>
          <w:szCs w:val="18"/>
          <w:lang w:val="es-BO"/>
        </w:rPr>
      </w:pPr>
      <w:r>
        <w:rPr>
          <w:rFonts w:ascii="Verdana" w:hAnsi="Verdana" w:cs="Calibri"/>
          <w:sz w:val="18"/>
          <w:szCs w:val="18"/>
          <w:lang w:val="es-BO"/>
        </w:rPr>
        <w:t xml:space="preserve"> </w:t>
      </w:r>
    </w:p>
    <w:p w:rsidR="00F64FB8" w:rsidRDefault="00F64FB8" w:rsidP="005C37A4">
      <w:pPr>
        <w:ind w:left="567"/>
        <w:jc w:val="both"/>
        <w:rPr>
          <w:rFonts w:ascii="Verdana" w:hAnsi="Verdana" w:cs="Arial"/>
          <w:sz w:val="18"/>
          <w:szCs w:val="18"/>
        </w:rPr>
      </w:pPr>
      <w:r w:rsidRPr="004455E9">
        <w:rPr>
          <w:rFonts w:ascii="Verdana" w:hAnsi="Verdana" w:cs="Arial"/>
          <w:sz w:val="18"/>
          <w:szCs w:val="18"/>
        </w:rPr>
        <w:t>En caso de evidenciarse errores aritméticos</w:t>
      </w:r>
      <w:r w:rsidR="005C37A4">
        <w:rPr>
          <w:rFonts w:ascii="Verdana" w:hAnsi="Verdana" w:cs="Arial"/>
          <w:sz w:val="18"/>
          <w:szCs w:val="18"/>
        </w:rPr>
        <w:t xml:space="preserve"> en la propuesta económica</w:t>
      </w:r>
      <w:r w:rsidRPr="004455E9">
        <w:rPr>
          <w:rFonts w:ascii="Verdana" w:hAnsi="Verdana" w:cs="Arial"/>
          <w:sz w:val="18"/>
          <w:szCs w:val="18"/>
        </w:rPr>
        <w:t xml:space="preserve"> </w:t>
      </w:r>
      <w:r>
        <w:rPr>
          <w:rFonts w:ascii="Verdana" w:hAnsi="Verdana" w:cs="Arial"/>
          <w:sz w:val="18"/>
          <w:szCs w:val="18"/>
        </w:rPr>
        <w:t>se procederá de la siguiente manera</w:t>
      </w:r>
      <w:r w:rsidRPr="004455E9">
        <w:rPr>
          <w:rFonts w:ascii="Verdana" w:hAnsi="Verdana" w:cs="Arial"/>
          <w:sz w:val="18"/>
          <w:szCs w:val="18"/>
        </w:rPr>
        <w:t>:</w:t>
      </w:r>
    </w:p>
    <w:p w:rsidR="00F64FB8" w:rsidRPr="004455E9" w:rsidRDefault="00F64FB8" w:rsidP="005C37A4">
      <w:pPr>
        <w:ind w:left="567"/>
        <w:jc w:val="both"/>
        <w:rPr>
          <w:rFonts w:ascii="Verdana" w:hAnsi="Verdana" w:cs="Arial"/>
          <w:sz w:val="18"/>
          <w:szCs w:val="18"/>
        </w:rPr>
      </w:pPr>
    </w:p>
    <w:p w:rsidR="00F64FB8" w:rsidRPr="004455E9" w:rsidRDefault="00F64FB8" w:rsidP="003770AC">
      <w:pPr>
        <w:pStyle w:val="Prrafodelista"/>
        <w:numPr>
          <w:ilvl w:val="0"/>
          <w:numId w:val="12"/>
        </w:numPr>
        <w:ind w:left="993" w:hanging="284"/>
        <w:jc w:val="both"/>
        <w:rPr>
          <w:rFonts w:ascii="Verdana" w:hAnsi="Verdana" w:cs="Arial"/>
          <w:sz w:val="18"/>
          <w:szCs w:val="18"/>
        </w:rPr>
      </w:pPr>
      <w:r w:rsidRPr="004455E9">
        <w:rPr>
          <w:rFonts w:ascii="Verdana" w:hAnsi="Verdana" w:cs="Arial"/>
          <w:sz w:val="18"/>
          <w:szCs w:val="18"/>
        </w:rPr>
        <w:t xml:space="preserve">Cuando </w:t>
      </w:r>
      <w:r>
        <w:rPr>
          <w:rFonts w:ascii="Verdana" w:hAnsi="Verdana" w:cs="Arial"/>
          <w:sz w:val="18"/>
          <w:szCs w:val="18"/>
        </w:rPr>
        <w:t xml:space="preserve">exista discrepancia </w:t>
      </w:r>
      <w:r w:rsidRPr="004455E9">
        <w:rPr>
          <w:rFonts w:ascii="Verdana" w:hAnsi="Verdana" w:cs="Arial"/>
          <w:sz w:val="18"/>
          <w:szCs w:val="18"/>
        </w:rPr>
        <w:t xml:space="preserve">entre </w:t>
      </w:r>
      <w:r>
        <w:rPr>
          <w:rFonts w:ascii="Verdana" w:hAnsi="Verdana" w:cs="Arial"/>
          <w:sz w:val="18"/>
          <w:szCs w:val="18"/>
        </w:rPr>
        <w:t>el</w:t>
      </w:r>
      <w:r w:rsidRPr="004455E9">
        <w:rPr>
          <w:rFonts w:ascii="Verdana" w:hAnsi="Verdana" w:cs="Arial"/>
          <w:sz w:val="18"/>
          <w:szCs w:val="18"/>
        </w:rPr>
        <w:t xml:space="preserve"> numeral y literal, prevalecerá el literal.</w:t>
      </w:r>
    </w:p>
    <w:p w:rsidR="00F64FB8" w:rsidRPr="004455E9" w:rsidRDefault="00F64FB8" w:rsidP="003770AC">
      <w:pPr>
        <w:pStyle w:val="Prrafodelista"/>
        <w:numPr>
          <w:ilvl w:val="0"/>
          <w:numId w:val="12"/>
        </w:numPr>
        <w:ind w:left="993" w:hanging="284"/>
        <w:jc w:val="both"/>
        <w:rPr>
          <w:rFonts w:ascii="Verdana" w:hAnsi="Verdana" w:cs="Arial"/>
          <w:sz w:val="18"/>
          <w:szCs w:val="18"/>
        </w:rPr>
      </w:pPr>
      <w:r w:rsidRPr="004455E9">
        <w:rPr>
          <w:rFonts w:ascii="Verdana" w:hAnsi="Verdana" w:cs="Arial"/>
          <w:sz w:val="18"/>
          <w:szCs w:val="18"/>
        </w:rPr>
        <w:t xml:space="preserve">Cuando haya diferencia entre el precio unitario y el total </w:t>
      </w:r>
      <w:r>
        <w:rPr>
          <w:rFonts w:ascii="Verdana" w:hAnsi="Verdana" w:cs="Arial"/>
          <w:sz w:val="18"/>
          <w:szCs w:val="18"/>
        </w:rPr>
        <w:t>prevalecerá el precio unitario</w:t>
      </w:r>
      <w:r w:rsidRPr="004455E9">
        <w:rPr>
          <w:rFonts w:ascii="Verdana" w:hAnsi="Verdana" w:cs="Arial"/>
          <w:sz w:val="18"/>
          <w:szCs w:val="18"/>
        </w:rPr>
        <w:t>.</w:t>
      </w:r>
    </w:p>
    <w:p w:rsidR="00F64FB8" w:rsidRPr="00424C65" w:rsidRDefault="00F64FB8" w:rsidP="003770AC">
      <w:pPr>
        <w:pStyle w:val="Prrafodelista"/>
        <w:numPr>
          <w:ilvl w:val="0"/>
          <w:numId w:val="12"/>
        </w:numPr>
        <w:ind w:left="993" w:hanging="284"/>
        <w:jc w:val="both"/>
        <w:rPr>
          <w:rFonts w:ascii="Verdana" w:hAnsi="Verdana" w:cs="Arial"/>
          <w:sz w:val="18"/>
          <w:szCs w:val="18"/>
        </w:rPr>
      </w:pPr>
      <w:r w:rsidRPr="00424C65">
        <w:rPr>
          <w:rFonts w:ascii="Verdana" w:hAnsi="Verdana" w:cs="Arial"/>
          <w:sz w:val="18"/>
          <w:szCs w:val="18"/>
        </w:rPr>
        <w:t xml:space="preserve">Cuando producto de la revisión aritmética de la </w:t>
      </w:r>
      <w:r w:rsidR="00022F98">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sidR="00022F98">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r>
        <w:rPr>
          <w:rFonts w:ascii="Verdana" w:hAnsi="Verdana" w:cs="Arial"/>
          <w:sz w:val="18"/>
          <w:szCs w:val="18"/>
        </w:rPr>
        <w:t>, la propuesta será descalificada</w:t>
      </w:r>
      <w:r w:rsidRPr="00424C65">
        <w:rPr>
          <w:rFonts w:ascii="Verdana" w:hAnsi="Verdana" w:cs="Arial"/>
          <w:sz w:val="18"/>
          <w:szCs w:val="18"/>
        </w:rPr>
        <w:t>.</w:t>
      </w:r>
    </w:p>
    <w:p w:rsidR="00F64FB8" w:rsidRDefault="00F64FB8" w:rsidP="003770AC">
      <w:pPr>
        <w:pStyle w:val="Prrafodelista"/>
        <w:numPr>
          <w:ilvl w:val="0"/>
          <w:numId w:val="12"/>
        </w:numPr>
        <w:ind w:left="993" w:hanging="284"/>
        <w:jc w:val="both"/>
        <w:rPr>
          <w:rFonts w:ascii="Verdana" w:hAnsi="Verdana" w:cs="Arial"/>
          <w:sz w:val="18"/>
          <w:szCs w:val="18"/>
        </w:rPr>
      </w:pPr>
      <w:r w:rsidRPr="00487267">
        <w:rPr>
          <w:rFonts w:ascii="Verdana" w:hAnsi="Verdana" w:cs="Arial"/>
          <w:sz w:val="18"/>
          <w:szCs w:val="18"/>
        </w:rPr>
        <w:lastRenderedPageBreak/>
        <w:t>Cuando la diferencia sea menor al dos por ciento</w:t>
      </w:r>
      <w:r w:rsidR="005D471F">
        <w:rPr>
          <w:rFonts w:ascii="Verdana" w:hAnsi="Verdana" w:cs="Arial"/>
          <w:sz w:val="18"/>
          <w:szCs w:val="18"/>
        </w:rPr>
        <w:t xml:space="preserve"> (2%)</w:t>
      </w:r>
      <w:r w:rsidRPr="00487267">
        <w:rPr>
          <w:rFonts w:ascii="Verdana" w:hAnsi="Verdana" w:cs="Arial"/>
          <w:sz w:val="18"/>
          <w:szCs w:val="18"/>
        </w:rPr>
        <w:t xml:space="preserve"> sea positiva o negativa</w:t>
      </w:r>
      <w:r w:rsidR="005D471F">
        <w:rPr>
          <w:rFonts w:ascii="Verdana" w:hAnsi="Verdana" w:cs="Arial"/>
          <w:sz w:val="18"/>
          <w:szCs w:val="18"/>
        </w:rPr>
        <w:t>,</w:t>
      </w:r>
      <w:r w:rsidRPr="00487267">
        <w:rPr>
          <w:rFonts w:ascii="Verdana" w:hAnsi="Verdana" w:cs="Arial"/>
          <w:sz w:val="18"/>
          <w:szCs w:val="18"/>
        </w:rPr>
        <w:t xml:space="preserve"> se adoptará el monto real obtenido</w:t>
      </w:r>
      <w:r>
        <w:rPr>
          <w:rFonts w:ascii="Verdana" w:hAnsi="Verdana" w:cs="Arial"/>
          <w:sz w:val="18"/>
          <w:szCs w:val="18"/>
        </w:rPr>
        <w:t>.</w:t>
      </w:r>
    </w:p>
    <w:p w:rsidR="00F64FB8" w:rsidRPr="00374E19" w:rsidRDefault="00F64FB8" w:rsidP="00F64FB8">
      <w:pPr>
        <w:pStyle w:val="Prrafodelista"/>
        <w:ind w:left="283"/>
        <w:jc w:val="both"/>
        <w:rPr>
          <w:rFonts w:ascii="Verdana" w:hAnsi="Verdana" w:cs="Arial"/>
          <w:sz w:val="18"/>
          <w:szCs w:val="18"/>
        </w:rPr>
      </w:pPr>
    </w:p>
    <w:p w:rsidR="00D0399F" w:rsidRPr="00666D9F" w:rsidRDefault="00D0399F" w:rsidP="003770AC">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DESCALIFICACION </w:t>
      </w:r>
      <w:r w:rsidRPr="00666D9F">
        <w:rPr>
          <w:rFonts w:ascii="Verdana" w:hAnsi="Verdana" w:cs="Calibri"/>
          <w:b/>
          <w:sz w:val="18"/>
          <w:szCs w:val="18"/>
        </w:rPr>
        <w:t>DE PROPUESTAS</w:t>
      </w:r>
    </w:p>
    <w:p w:rsidR="00AA2030" w:rsidRDefault="00AA2030" w:rsidP="00AA2030">
      <w:pPr>
        <w:ind w:left="567"/>
        <w:jc w:val="both"/>
        <w:rPr>
          <w:rFonts w:ascii="Verdana" w:hAnsi="Verdana" w:cs="Calibri"/>
          <w:b/>
          <w:sz w:val="18"/>
          <w:szCs w:val="18"/>
        </w:rPr>
      </w:pPr>
    </w:p>
    <w:p w:rsidR="00D0399F" w:rsidRPr="00AA2030" w:rsidRDefault="00D0399F" w:rsidP="00AA2030">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D0399F" w:rsidRPr="00D555CC" w:rsidRDefault="00D0399F" w:rsidP="00D0399F">
      <w:pPr>
        <w:jc w:val="both"/>
        <w:rPr>
          <w:rFonts w:ascii="Verdana" w:hAnsi="Verdana" w:cs="Arial"/>
          <w:sz w:val="18"/>
          <w:szCs w:val="18"/>
        </w:rPr>
      </w:pPr>
    </w:p>
    <w:p w:rsidR="003A293F" w:rsidRDefault="003A293F" w:rsidP="003770AC">
      <w:pPr>
        <w:numPr>
          <w:ilvl w:val="0"/>
          <w:numId w:val="10"/>
        </w:numPr>
        <w:tabs>
          <w:tab w:val="left" w:pos="1276"/>
          <w:tab w:val="left" w:pos="1843"/>
        </w:tabs>
        <w:jc w:val="both"/>
        <w:rPr>
          <w:rFonts w:ascii="Verdana" w:hAnsi="Verdana" w:cs="Arial"/>
          <w:color w:val="000000"/>
          <w:sz w:val="18"/>
          <w:szCs w:val="18"/>
        </w:rPr>
      </w:pPr>
      <w:r>
        <w:rPr>
          <w:rFonts w:ascii="Verdana" w:hAnsi="Verdana" w:cs="Arial"/>
          <w:color w:val="000000"/>
          <w:sz w:val="18"/>
          <w:szCs w:val="18"/>
        </w:rPr>
        <w:t xml:space="preserve">Si el Proponente hubiese omitido la presentación de la documentación legal y administrativa solicitada en el presente DBC </w:t>
      </w:r>
    </w:p>
    <w:p w:rsidR="003A293F" w:rsidRDefault="003A293F" w:rsidP="003770AC">
      <w:pPr>
        <w:numPr>
          <w:ilvl w:val="0"/>
          <w:numId w:val="10"/>
        </w:numPr>
        <w:tabs>
          <w:tab w:val="left" w:pos="1276"/>
          <w:tab w:val="left" w:pos="1843"/>
        </w:tabs>
        <w:jc w:val="both"/>
        <w:rPr>
          <w:rFonts w:ascii="Verdana" w:hAnsi="Verdana" w:cs="Arial"/>
          <w:color w:val="000000"/>
          <w:sz w:val="18"/>
          <w:szCs w:val="18"/>
        </w:rPr>
      </w:pPr>
      <w:r>
        <w:rPr>
          <w:rFonts w:ascii="Verdana" w:hAnsi="Verdana" w:cs="Arial"/>
          <w:color w:val="000000"/>
          <w:sz w:val="18"/>
          <w:szCs w:val="18"/>
        </w:rPr>
        <w:t xml:space="preserve">Si el proponente hubiese omitido la presentación de la garantía de seriedad de propuesta (cuando </w:t>
      </w:r>
      <w:proofErr w:type="spellStart"/>
      <w:r>
        <w:rPr>
          <w:rFonts w:ascii="Verdana" w:hAnsi="Verdana" w:cs="Arial"/>
          <w:color w:val="000000"/>
          <w:sz w:val="18"/>
          <w:szCs w:val="18"/>
        </w:rPr>
        <w:t>est</w:t>
      </w:r>
      <w:proofErr w:type="spellEnd"/>
      <w:r>
        <w:rPr>
          <w:rFonts w:ascii="Verdana" w:hAnsi="Verdana" w:cs="Arial"/>
          <w:color w:val="000000"/>
          <w:sz w:val="18"/>
          <w:szCs w:val="18"/>
        </w:rPr>
        <w:t xml:space="preserve"> hubiese sido requerida). </w:t>
      </w:r>
    </w:p>
    <w:p w:rsidR="007E0FAF" w:rsidRPr="003A293F" w:rsidRDefault="003A293F" w:rsidP="003770AC">
      <w:pPr>
        <w:numPr>
          <w:ilvl w:val="0"/>
          <w:numId w:val="10"/>
        </w:numPr>
        <w:tabs>
          <w:tab w:val="left" w:pos="1276"/>
          <w:tab w:val="left" w:pos="1843"/>
        </w:tabs>
        <w:jc w:val="both"/>
        <w:rPr>
          <w:rFonts w:ascii="Verdana" w:hAnsi="Verdana" w:cs="Arial"/>
          <w:color w:val="000000"/>
          <w:sz w:val="18"/>
          <w:szCs w:val="18"/>
        </w:rPr>
      </w:pPr>
      <w:r>
        <w:rPr>
          <w:rFonts w:ascii="Verdana" w:hAnsi="Verdana" w:cs="Arial"/>
          <w:color w:val="000000"/>
          <w:sz w:val="18"/>
          <w:szCs w:val="18"/>
        </w:rPr>
        <w:t>Si el Proponente hubiese omitido la presentación parcial o total de la oferta técnica y/o económica</w:t>
      </w:r>
    </w:p>
    <w:p w:rsidR="00D0399F" w:rsidRPr="007E0FAF" w:rsidRDefault="00D0399F" w:rsidP="003770AC">
      <w:pPr>
        <w:pStyle w:val="Prrafodelista"/>
        <w:numPr>
          <w:ilvl w:val="0"/>
          <w:numId w:val="10"/>
        </w:numPr>
        <w:ind w:left="1134" w:hanging="425"/>
        <w:jc w:val="both"/>
        <w:rPr>
          <w:rFonts w:ascii="Verdana" w:hAnsi="Verdana" w:cs="Arial"/>
          <w:sz w:val="18"/>
          <w:szCs w:val="18"/>
        </w:rPr>
      </w:pPr>
      <w:r w:rsidRPr="007E0FAF">
        <w:rPr>
          <w:rFonts w:ascii="Verdana" w:hAnsi="Verdana" w:cs="Arial"/>
          <w:sz w:val="18"/>
          <w:szCs w:val="18"/>
        </w:rPr>
        <w:t xml:space="preserve">Si se determinase que el proponente se encuentra dentro los impedimentos que se prevén en el </w:t>
      </w:r>
      <w:r w:rsidR="007E0FAF" w:rsidRPr="007E0FAF">
        <w:rPr>
          <w:rFonts w:ascii="Verdana" w:hAnsi="Verdana" w:cs="Arial"/>
          <w:sz w:val="18"/>
          <w:szCs w:val="18"/>
        </w:rPr>
        <w:t>numeral 3 del DBC.</w:t>
      </w:r>
    </w:p>
    <w:p w:rsidR="00D0399F" w:rsidRPr="00424C65" w:rsidRDefault="00D0399F" w:rsidP="003770A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sidR="00022F98">
        <w:rPr>
          <w:rFonts w:ascii="Verdana" w:hAnsi="Verdana" w:cs="Arial"/>
          <w:sz w:val="18"/>
          <w:szCs w:val="18"/>
        </w:rPr>
        <w:t>propuesta</w:t>
      </w:r>
      <w:r w:rsidRPr="00424C65">
        <w:rPr>
          <w:rFonts w:ascii="Verdana" w:hAnsi="Verdana" w:cs="Arial"/>
          <w:sz w:val="18"/>
          <w:szCs w:val="18"/>
        </w:rPr>
        <w:t xml:space="preserve"> técnica no cumpla con las condiciones y requisitos establecidos en el presente D</w:t>
      </w:r>
      <w:r w:rsidR="00CB72AB">
        <w:rPr>
          <w:rFonts w:ascii="Verdana" w:hAnsi="Verdana" w:cs="Arial"/>
          <w:sz w:val="18"/>
          <w:szCs w:val="18"/>
        </w:rPr>
        <w:t>B</w:t>
      </w:r>
      <w:r w:rsidRPr="00424C65">
        <w:rPr>
          <w:rFonts w:ascii="Verdana" w:hAnsi="Verdana" w:cs="Arial"/>
          <w:sz w:val="18"/>
          <w:szCs w:val="18"/>
        </w:rPr>
        <w:t>C y las Especificaciones Técnicas</w:t>
      </w:r>
      <w:r w:rsidR="00CB72AB">
        <w:rPr>
          <w:rFonts w:ascii="Verdana" w:hAnsi="Verdana" w:cs="Arial"/>
          <w:sz w:val="18"/>
          <w:szCs w:val="18"/>
        </w:rPr>
        <w:t xml:space="preserve"> o Términos de Referencia-</w:t>
      </w:r>
      <w:r w:rsidRPr="00424C65">
        <w:rPr>
          <w:rFonts w:ascii="Verdana" w:hAnsi="Verdana" w:cs="Arial"/>
          <w:sz w:val="18"/>
          <w:szCs w:val="18"/>
        </w:rPr>
        <w:t>.</w:t>
      </w:r>
    </w:p>
    <w:p w:rsidR="00D0399F" w:rsidRPr="00424C65" w:rsidRDefault="00D0399F" w:rsidP="003770A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sidR="00022F98">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sidR="007E0FAF">
        <w:rPr>
          <w:rFonts w:ascii="Verdana" w:hAnsi="Verdana" w:cs="Arial"/>
          <w:sz w:val="18"/>
          <w:szCs w:val="18"/>
        </w:rPr>
        <w:t>.</w:t>
      </w:r>
    </w:p>
    <w:p w:rsidR="00D0399F" w:rsidRPr="00424C65" w:rsidRDefault="00D0399F" w:rsidP="003770A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sidR="00022F98">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sidR="00022F98">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D300C1" w:rsidRDefault="00D0399F" w:rsidP="003770A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sidR="00022F98">
        <w:rPr>
          <w:rFonts w:ascii="Verdana" w:hAnsi="Verdana" w:cs="Arial"/>
          <w:sz w:val="18"/>
          <w:szCs w:val="18"/>
        </w:rPr>
        <w:t>propuesta</w:t>
      </w:r>
      <w:r w:rsidR="00D300C1">
        <w:rPr>
          <w:rFonts w:ascii="Verdana" w:hAnsi="Verdana" w:cs="Arial"/>
          <w:sz w:val="18"/>
          <w:szCs w:val="18"/>
        </w:rPr>
        <w:t>.</w:t>
      </w:r>
    </w:p>
    <w:p w:rsidR="00D0399F" w:rsidRPr="00424C65" w:rsidRDefault="00D300C1" w:rsidP="003770AC">
      <w:pPr>
        <w:pStyle w:val="Prrafodelista"/>
        <w:numPr>
          <w:ilvl w:val="0"/>
          <w:numId w:val="10"/>
        </w:numPr>
        <w:ind w:left="1134" w:hanging="425"/>
        <w:jc w:val="both"/>
        <w:rPr>
          <w:rFonts w:ascii="Verdana" w:hAnsi="Verdana" w:cs="Arial"/>
          <w:sz w:val="18"/>
          <w:szCs w:val="18"/>
        </w:rPr>
      </w:pPr>
      <w:r>
        <w:rPr>
          <w:rFonts w:ascii="Verdana" w:hAnsi="Verdana" w:cs="Verdana"/>
          <w:sz w:val="18"/>
          <w:szCs w:val="18"/>
        </w:rPr>
        <w:t>Si la propuesta económica no cotiza la totalidad de</w:t>
      </w:r>
      <w:r w:rsidR="00CB72AB">
        <w:rPr>
          <w:rFonts w:ascii="Verdana" w:hAnsi="Verdana" w:cs="Verdana"/>
          <w:sz w:val="18"/>
          <w:szCs w:val="18"/>
        </w:rPr>
        <w:t>l requerimiento descrito en el/los Formulario (s) B-1</w:t>
      </w:r>
      <w:r>
        <w:rPr>
          <w:rFonts w:ascii="Verdana" w:hAnsi="Verdana" w:cs="Verdana"/>
          <w:sz w:val="18"/>
          <w:szCs w:val="18"/>
        </w:rPr>
        <w:t>.</w:t>
      </w:r>
    </w:p>
    <w:p w:rsidR="00D0399F" w:rsidRPr="00424C65" w:rsidRDefault="00D0399F" w:rsidP="003770A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en el plazo establecido no present</w:t>
      </w:r>
      <w:r w:rsidR="008A613F">
        <w:rPr>
          <w:rFonts w:ascii="Verdana" w:hAnsi="Verdana" w:cs="Arial"/>
          <w:sz w:val="18"/>
          <w:szCs w:val="18"/>
        </w:rPr>
        <w:t>e la documentación o aclaración que le fue solicitada para subsanar algún aspecto en la etapa de habilitación o  E</w:t>
      </w:r>
      <w:r w:rsidR="00CF2E81">
        <w:rPr>
          <w:rFonts w:ascii="Verdana" w:hAnsi="Verdana" w:cs="Arial"/>
          <w:sz w:val="18"/>
          <w:szCs w:val="18"/>
        </w:rPr>
        <w:t>val</w:t>
      </w:r>
      <w:r w:rsidR="008A613F">
        <w:rPr>
          <w:rFonts w:ascii="Verdana" w:hAnsi="Verdana" w:cs="Arial"/>
          <w:sz w:val="18"/>
          <w:szCs w:val="18"/>
        </w:rPr>
        <w:t>u</w:t>
      </w:r>
      <w:r w:rsidR="00CF2E81">
        <w:rPr>
          <w:rFonts w:ascii="Verdana" w:hAnsi="Verdana" w:cs="Arial"/>
          <w:sz w:val="18"/>
          <w:szCs w:val="18"/>
        </w:rPr>
        <w:t>a</w:t>
      </w:r>
      <w:r w:rsidR="008A613F">
        <w:rPr>
          <w:rFonts w:ascii="Verdana" w:hAnsi="Verdana" w:cs="Arial"/>
          <w:sz w:val="18"/>
          <w:szCs w:val="18"/>
        </w:rPr>
        <w:t>ción</w:t>
      </w:r>
      <w:r w:rsidR="00CF2E81">
        <w:rPr>
          <w:rFonts w:ascii="Verdana" w:hAnsi="Verdana" w:cs="Arial"/>
          <w:sz w:val="18"/>
          <w:szCs w:val="18"/>
        </w:rPr>
        <w:t>.</w:t>
      </w:r>
    </w:p>
    <w:p w:rsidR="00D0399F" w:rsidRPr="00424C65" w:rsidRDefault="00D0399F" w:rsidP="003770A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Las propuestas que no alcancen el puntaje mínimo requerido en la etapa de evaluación técnica.</w:t>
      </w:r>
    </w:p>
    <w:p w:rsidR="00D0399F" w:rsidRPr="00424C65" w:rsidRDefault="00D0399F" w:rsidP="003770A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del plazo establecido para su verificación; salvo que el proponente adjudicado hubiese justificado oportunamente el retraso y el </w:t>
      </w:r>
      <w:r w:rsidR="006572BC">
        <w:rPr>
          <w:rFonts w:ascii="Verdana" w:hAnsi="Verdana" w:cs="Arial"/>
          <w:sz w:val="18"/>
          <w:szCs w:val="18"/>
        </w:rPr>
        <w:t>R</w:t>
      </w:r>
      <w:r w:rsidRPr="00424C65">
        <w:rPr>
          <w:rFonts w:ascii="Verdana" w:hAnsi="Verdana" w:cs="Arial"/>
          <w:sz w:val="18"/>
          <w:szCs w:val="18"/>
        </w:rPr>
        <w:t>C</w:t>
      </w:r>
      <w:r w:rsidR="006572BC">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D0399F" w:rsidRDefault="00D0399F" w:rsidP="003770A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 tácita o verbal de suscribir el contrato</w:t>
      </w:r>
      <w:r>
        <w:rPr>
          <w:rFonts w:ascii="Verdana" w:hAnsi="Verdana" w:cs="Arial"/>
          <w:sz w:val="18"/>
          <w:szCs w:val="18"/>
        </w:rPr>
        <w:t>.</w:t>
      </w:r>
    </w:p>
    <w:p w:rsidR="000F0D93" w:rsidRPr="000F0D93" w:rsidRDefault="00D0399F" w:rsidP="003770AC">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En caso de comprobarse falsedad en la información presentada por el proponente.</w:t>
      </w:r>
    </w:p>
    <w:p w:rsidR="000F0D93" w:rsidRPr="006132DD" w:rsidRDefault="000F0D93" w:rsidP="003770AC">
      <w:pPr>
        <w:numPr>
          <w:ilvl w:val="0"/>
          <w:numId w:val="10"/>
        </w:numPr>
        <w:jc w:val="both"/>
        <w:rPr>
          <w:rFonts w:ascii="Verdana" w:hAnsi="Verdana" w:cs="Calibri"/>
          <w:sz w:val="18"/>
          <w:szCs w:val="18"/>
        </w:rPr>
      </w:pPr>
      <w:r w:rsidRPr="006132DD">
        <w:rPr>
          <w:rFonts w:ascii="Verdana" w:hAnsi="Verdana" w:cs="Calibri"/>
          <w:sz w:val="18"/>
          <w:szCs w:val="18"/>
        </w:rPr>
        <w:t>Cuando la empresa proponente no cumpla con los índices, indicadores o parámetros financieros establecidos por YPFB. (Cuando este requisito hubiese sido solicitado por YPFB).</w:t>
      </w:r>
    </w:p>
    <w:p w:rsidR="00D0399F" w:rsidRPr="000F0D93" w:rsidRDefault="00D0399F" w:rsidP="000F0D93">
      <w:pPr>
        <w:ind w:left="709"/>
        <w:jc w:val="both"/>
        <w:rPr>
          <w:rFonts w:ascii="Verdana" w:hAnsi="Verdana" w:cs="Arial"/>
          <w:sz w:val="18"/>
          <w:szCs w:val="18"/>
        </w:rPr>
      </w:pPr>
      <w:r w:rsidRPr="000F0D93">
        <w:rPr>
          <w:rFonts w:ascii="Verdana" w:hAnsi="Verdana" w:cs="Calibri"/>
          <w:sz w:val="18"/>
          <w:szCs w:val="18"/>
        </w:rPr>
        <w:t xml:space="preserve"> </w:t>
      </w:r>
    </w:p>
    <w:p w:rsidR="003F1390" w:rsidRPr="003F1390" w:rsidRDefault="003F1390" w:rsidP="003770AC">
      <w:pPr>
        <w:pStyle w:val="Prrafodelista"/>
        <w:numPr>
          <w:ilvl w:val="0"/>
          <w:numId w:val="3"/>
        </w:numPr>
        <w:tabs>
          <w:tab w:val="left" w:pos="567"/>
        </w:tabs>
        <w:spacing w:before="240" w:after="60"/>
        <w:outlineLvl w:val="0"/>
        <w:rPr>
          <w:rFonts w:ascii="Verdana" w:hAnsi="Verdana"/>
          <w:b/>
          <w:bCs/>
          <w:color w:val="000000"/>
          <w:kern w:val="28"/>
          <w:sz w:val="18"/>
          <w:szCs w:val="18"/>
          <w:lang w:val="x-none" w:eastAsia="x-none"/>
        </w:rPr>
      </w:pPr>
      <w:r w:rsidRPr="003F1390">
        <w:rPr>
          <w:rFonts w:ascii="Verdana" w:hAnsi="Verdana"/>
          <w:b/>
          <w:bCs/>
          <w:color w:val="000000"/>
          <w:kern w:val="28"/>
          <w:sz w:val="18"/>
          <w:szCs w:val="18"/>
          <w:lang w:val="es-BO" w:eastAsia="x-none"/>
        </w:rPr>
        <w:t>ASPECTOS</w:t>
      </w:r>
      <w:r w:rsidRPr="003F1390">
        <w:rPr>
          <w:rFonts w:ascii="Verdana" w:hAnsi="Verdana"/>
          <w:b/>
          <w:bCs/>
          <w:color w:val="000000"/>
          <w:kern w:val="28"/>
          <w:sz w:val="18"/>
          <w:szCs w:val="18"/>
          <w:lang w:val="x-none" w:eastAsia="x-none"/>
        </w:rPr>
        <w:t xml:space="preserve"> SUBSANABLES</w:t>
      </w:r>
      <w:r w:rsidRPr="003F1390">
        <w:rPr>
          <w:rFonts w:ascii="Verdana" w:hAnsi="Verdana"/>
          <w:b/>
          <w:bCs/>
          <w:color w:val="000000"/>
          <w:kern w:val="28"/>
          <w:sz w:val="18"/>
          <w:szCs w:val="18"/>
          <w:lang w:val="es-BO" w:eastAsia="x-none"/>
        </w:rPr>
        <w:t xml:space="preserve"> Y ACLARACIONES</w:t>
      </w:r>
      <w:r w:rsidRPr="003F1390">
        <w:rPr>
          <w:rFonts w:ascii="Verdana" w:hAnsi="Verdana"/>
          <w:b/>
          <w:bCs/>
          <w:color w:val="000000"/>
          <w:kern w:val="28"/>
          <w:sz w:val="18"/>
          <w:szCs w:val="18"/>
          <w:lang w:val="x-none" w:eastAsia="x-none"/>
        </w:rPr>
        <w:t xml:space="preserve"> </w:t>
      </w:r>
    </w:p>
    <w:p w:rsidR="003F1390" w:rsidRPr="003F1390" w:rsidRDefault="003F1390" w:rsidP="003F1390">
      <w:pPr>
        <w:ind w:left="567"/>
        <w:jc w:val="both"/>
        <w:rPr>
          <w:rFonts w:ascii="Verdana" w:hAnsi="Verdana" w:cs="Arial"/>
          <w:color w:val="000000"/>
          <w:sz w:val="18"/>
          <w:szCs w:val="18"/>
        </w:rPr>
      </w:pPr>
    </w:p>
    <w:p w:rsidR="003F1390" w:rsidRPr="003F1390" w:rsidRDefault="003F1390" w:rsidP="003F1390">
      <w:pPr>
        <w:ind w:left="568"/>
        <w:jc w:val="both"/>
        <w:rPr>
          <w:rFonts w:ascii="Verdana" w:hAnsi="Verdana"/>
          <w:b/>
          <w:bCs/>
          <w:color w:val="000000"/>
          <w:kern w:val="28"/>
          <w:sz w:val="18"/>
          <w:szCs w:val="18"/>
          <w:lang w:val="es-BO" w:eastAsia="x-none"/>
        </w:rPr>
      </w:pPr>
      <w:r>
        <w:rPr>
          <w:rFonts w:ascii="Verdana" w:hAnsi="Verdana"/>
          <w:b/>
          <w:bCs/>
          <w:color w:val="000000"/>
          <w:kern w:val="28"/>
          <w:sz w:val="18"/>
          <w:szCs w:val="18"/>
          <w:lang w:val="es-BO" w:eastAsia="x-none"/>
        </w:rPr>
        <w:t>3</w:t>
      </w:r>
      <w:r w:rsidR="002C4291">
        <w:rPr>
          <w:rFonts w:ascii="Verdana" w:hAnsi="Verdana"/>
          <w:b/>
          <w:bCs/>
          <w:color w:val="000000"/>
          <w:kern w:val="28"/>
          <w:sz w:val="18"/>
          <w:szCs w:val="18"/>
          <w:lang w:val="es-BO" w:eastAsia="x-none"/>
        </w:rPr>
        <w:t>1</w:t>
      </w:r>
      <w:r>
        <w:rPr>
          <w:rFonts w:ascii="Verdana" w:hAnsi="Verdana"/>
          <w:b/>
          <w:bCs/>
          <w:color w:val="000000"/>
          <w:kern w:val="28"/>
          <w:sz w:val="18"/>
          <w:szCs w:val="18"/>
          <w:lang w:val="es-BO" w:eastAsia="x-none"/>
        </w:rPr>
        <w:t>.1</w:t>
      </w:r>
      <w:r w:rsidRPr="003F1390">
        <w:rPr>
          <w:rFonts w:ascii="Verdana" w:hAnsi="Verdana"/>
          <w:b/>
          <w:bCs/>
          <w:color w:val="000000"/>
          <w:kern w:val="28"/>
          <w:sz w:val="18"/>
          <w:szCs w:val="18"/>
          <w:lang w:val="es-BO" w:eastAsia="x-none"/>
        </w:rPr>
        <w:t xml:space="preserve"> ASPECTOS SUBSANABLES </w:t>
      </w:r>
    </w:p>
    <w:p w:rsidR="003F1390" w:rsidRPr="003F1390" w:rsidRDefault="003F1390" w:rsidP="003F1390">
      <w:pPr>
        <w:ind w:left="792"/>
        <w:jc w:val="both"/>
        <w:rPr>
          <w:rFonts w:ascii="Calibri" w:hAnsi="Calibri" w:cs="Calibri"/>
          <w:lang w:val="es-BO"/>
        </w:rPr>
      </w:pPr>
    </w:p>
    <w:p w:rsidR="003F1390" w:rsidRDefault="003F1390" w:rsidP="003F1390">
      <w:pPr>
        <w:ind w:left="567"/>
        <w:jc w:val="both"/>
        <w:rPr>
          <w:rFonts w:ascii="Verdana" w:hAnsi="Verdana" w:cs="Arial"/>
          <w:color w:val="000000"/>
          <w:sz w:val="18"/>
          <w:szCs w:val="18"/>
        </w:rPr>
      </w:pPr>
      <w:r w:rsidRPr="003F1390">
        <w:rPr>
          <w:rFonts w:ascii="Verdana" w:hAnsi="Verdana" w:cs="Arial"/>
          <w:color w:val="000000"/>
          <w:sz w:val="18"/>
          <w:szCs w:val="18"/>
        </w:rPr>
        <w:t xml:space="preserve">Cuando la propuesta contenga errores subsanables, éstos serán señalados en el Informe de  </w:t>
      </w:r>
      <w:r>
        <w:rPr>
          <w:rFonts w:ascii="Verdana" w:hAnsi="Verdana" w:cs="Arial"/>
          <w:color w:val="000000"/>
          <w:sz w:val="18"/>
          <w:szCs w:val="18"/>
        </w:rPr>
        <w:t xml:space="preserve">Habilitación o </w:t>
      </w:r>
      <w:r w:rsidRPr="003F1390">
        <w:rPr>
          <w:rFonts w:ascii="Verdana" w:hAnsi="Verdana" w:cs="Arial"/>
          <w:color w:val="000000"/>
          <w:sz w:val="18"/>
          <w:szCs w:val="18"/>
        </w:rPr>
        <w:t>Evaluación</w:t>
      </w:r>
      <w:r>
        <w:rPr>
          <w:rFonts w:ascii="Verdana" w:hAnsi="Verdana" w:cs="Arial"/>
          <w:color w:val="000000"/>
          <w:sz w:val="18"/>
          <w:szCs w:val="18"/>
        </w:rPr>
        <w:t xml:space="preserve"> según</w:t>
      </w:r>
      <w:r w:rsidRPr="003F1390">
        <w:rPr>
          <w:rFonts w:ascii="Verdana" w:hAnsi="Verdana" w:cs="Arial"/>
          <w:color w:val="000000"/>
          <w:sz w:val="18"/>
          <w:szCs w:val="18"/>
        </w:rPr>
        <w:t xml:space="preserve"> </w:t>
      </w:r>
      <w:r>
        <w:rPr>
          <w:rFonts w:ascii="Verdana" w:hAnsi="Verdana" w:cs="Arial"/>
          <w:color w:val="000000"/>
          <w:sz w:val="18"/>
          <w:szCs w:val="18"/>
        </w:rPr>
        <w:t>corresponda.</w:t>
      </w:r>
    </w:p>
    <w:p w:rsidR="003F1390" w:rsidRPr="003F1390" w:rsidRDefault="003F1390" w:rsidP="003F1390">
      <w:pPr>
        <w:ind w:left="567"/>
        <w:jc w:val="both"/>
        <w:rPr>
          <w:rFonts w:ascii="Verdana" w:hAnsi="Verdana" w:cs="Arial"/>
          <w:color w:val="000000"/>
          <w:sz w:val="18"/>
          <w:szCs w:val="18"/>
        </w:rPr>
      </w:pPr>
      <w:r w:rsidRPr="003F1390">
        <w:rPr>
          <w:rFonts w:ascii="Verdana" w:hAnsi="Verdana" w:cs="Arial"/>
          <w:color w:val="000000"/>
          <w:sz w:val="18"/>
          <w:szCs w:val="18"/>
        </w:rPr>
        <w:t xml:space="preserve"> </w:t>
      </w:r>
    </w:p>
    <w:p w:rsidR="003F1390" w:rsidRDefault="003F1390" w:rsidP="003F1390">
      <w:pPr>
        <w:ind w:left="567"/>
        <w:jc w:val="both"/>
        <w:rPr>
          <w:rFonts w:ascii="Calibri" w:hAnsi="Calibri" w:cs="Calibri"/>
          <w:lang w:val="es-BO"/>
        </w:rPr>
      </w:pPr>
      <w:r w:rsidRPr="003F1390">
        <w:rPr>
          <w:rFonts w:ascii="Verdana" w:hAnsi="Verdana" w:cs="Arial"/>
          <w:color w:val="000000"/>
          <w:sz w:val="18"/>
          <w:szCs w:val="18"/>
        </w:rPr>
        <w:t>Estos criterios podrán aplicarse también en la etapa de verificación de documentos para la suscripción del contrato</w:t>
      </w:r>
      <w:r w:rsidRPr="003F1390">
        <w:rPr>
          <w:rFonts w:ascii="Calibri" w:hAnsi="Calibri" w:cs="Calibri"/>
          <w:lang w:val="es-BO"/>
        </w:rPr>
        <w:t>.</w:t>
      </w:r>
    </w:p>
    <w:p w:rsidR="002C4291" w:rsidRDefault="002C4291" w:rsidP="003F1390">
      <w:pPr>
        <w:ind w:left="567"/>
        <w:jc w:val="both"/>
        <w:rPr>
          <w:rFonts w:ascii="Calibri" w:hAnsi="Calibri" w:cs="Calibri"/>
          <w:lang w:val="es-BO"/>
        </w:rPr>
      </w:pPr>
    </w:p>
    <w:p w:rsidR="002C4291" w:rsidRDefault="002C4291" w:rsidP="003F1390">
      <w:pPr>
        <w:ind w:left="567"/>
        <w:jc w:val="both"/>
        <w:rPr>
          <w:rFonts w:ascii="Calibri" w:hAnsi="Calibri" w:cs="Calibri"/>
          <w:lang w:val="es-BO"/>
        </w:rPr>
      </w:pPr>
    </w:p>
    <w:p w:rsidR="002C4291" w:rsidRPr="003F1390" w:rsidRDefault="002C4291" w:rsidP="003F1390">
      <w:pPr>
        <w:ind w:left="567"/>
        <w:jc w:val="both"/>
        <w:rPr>
          <w:rFonts w:ascii="Calibri" w:hAnsi="Calibri" w:cs="Calibri"/>
          <w:lang w:val="es-BO"/>
        </w:rPr>
      </w:pPr>
    </w:p>
    <w:p w:rsidR="003F1390" w:rsidRPr="003F1390" w:rsidRDefault="003F1390" w:rsidP="003F1390">
      <w:pPr>
        <w:spacing w:line="276" w:lineRule="auto"/>
        <w:jc w:val="both"/>
        <w:rPr>
          <w:rFonts w:ascii="Calibri" w:hAnsi="Calibri" w:cs="Calibri"/>
          <w:lang w:val="es-BO"/>
        </w:rPr>
      </w:pPr>
    </w:p>
    <w:p w:rsidR="003F1390" w:rsidRPr="003F1390" w:rsidRDefault="003F1390" w:rsidP="003F1390">
      <w:pPr>
        <w:ind w:left="568"/>
        <w:jc w:val="both"/>
        <w:rPr>
          <w:rFonts w:ascii="Calibri" w:hAnsi="Calibri" w:cs="Calibri"/>
          <w:b/>
        </w:rPr>
      </w:pPr>
      <w:r>
        <w:rPr>
          <w:rFonts w:ascii="Verdana" w:hAnsi="Verdana"/>
          <w:b/>
          <w:bCs/>
          <w:color w:val="000000"/>
          <w:kern w:val="28"/>
          <w:sz w:val="18"/>
          <w:szCs w:val="18"/>
          <w:lang w:val="es-BO" w:eastAsia="x-none"/>
        </w:rPr>
        <w:lastRenderedPageBreak/>
        <w:t>3</w:t>
      </w:r>
      <w:r w:rsidR="002C4291">
        <w:rPr>
          <w:rFonts w:ascii="Verdana" w:hAnsi="Verdana"/>
          <w:b/>
          <w:bCs/>
          <w:color w:val="000000"/>
          <w:kern w:val="28"/>
          <w:sz w:val="18"/>
          <w:szCs w:val="18"/>
          <w:lang w:val="es-BO" w:eastAsia="x-none"/>
        </w:rPr>
        <w:t>1</w:t>
      </w:r>
      <w:r>
        <w:rPr>
          <w:rFonts w:ascii="Verdana" w:hAnsi="Verdana"/>
          <w:b/>
          <w:bCs/>
          <w:color w:val="000000"/>
          <w:kern w:val="28"/>
          <w:sz w:val="18"/>
          <w:szCs w:val="18"/>
          <w:lang w:val="es-BO" w:eastAsia="x-none"/>
        </w:rPr>
        <w:t>.2</w:t>
      </w:r>
      <w:r w:rsidRPr="003F1390">
        <w:rPr>
          <w:rFonts w:ascii="Verdana" w:hAnsi="Verdana"/>
          <w:b/>
          <w:bCs/>
          <w:color w:val="000000"/>
          <w:kern w:val="28"/>
          <w:sz w:val="18"/>
          <w:szCs w:val="18"/>
          <w:lang w:val="es-BO" w:eastAsia="x-none"/>
        </w:rPr>
        <w:t xml:space="preserve">   ACLARACIONES</w:t>
      </w:r>
    </w:p>
    <w:p w:rsidR="003F1390" w:rsidRPr="003F1390" w:rsidRDefault="003F1390" w:rsidP="003F1390">
      <w:pPr>
        <w:ind w:left="792"/>
        <w:jc w:val="both"/>
        <w:rPr>
          <w:rFonts w:ascii="Calibri" w:hAnsi="Calibri" w:cs="Calibri"/>
          <w:b/>
        </w:rPr>
      </w:pPr>
    </w:p>
    <w:p w:rsidR="003F1390" w:rsidRPr="003F1390" w:rsidRDefault="003F1390" w:rsidP="003F1390">
      <w:pPr>
        <w:ind w:left="567"/>
        <w:jc w:val="both"/>
        <w:rPr>
          <w:rFonts w:ascii="Verdana" w:hAnsi="Verdana" w:cs="Arial"/>
          <w:color w:val="000000"/>
          <w:sz w:val="18"/>
          <w:szCs w:val="18"/>
        </w:rPr>
      </w:pPr>
      <w:r w:rsidRPr="003F1390">
        <w:rPr>
          <w:rFonts w:ascii="Verdana" w:hAnsi="Verdana" w:cs="Arial"/>
          <w:color w:val="000000"/>
          <w:sz w:val="18"/>
          <w:szCs w:val="18"/>
        </w:rPr>
        <w:t>El Comité de Contratación podrá solicitar aclaraciones o complementaciones respecto al contenido de las propuestas, de manera directa al o a los oferentes a través de notas o correo(s) electrónico(s) institucional(es) de YPFB, otorgando un plazo para la presentación de las respuestas.</w:t>
      </w:r>
    </w:p>
    <w:p w:rsidR="003F1390" w:rsidRPr="003F1390" w:rsidRDefault="003F1390" w:rsidP="003F1390">
      <w:pPr>
        <w:ind w:left="567"/>
        <w:jc w:val="both"/>
        <w:rPr>
          <w:rFonts w:ascii="Verdana" w:hAnsi="Verdana" w:cs="Arial"/>
          <w:color w:val="000000"/>
          <w:sz w:val="18"/>
          <w:szCs w:val="18"/>
        </w:rPr>
      </w:pPr>
    </w:p>
    <w:p w:rsidR="003F1390" w:rsidRPr="003F1390" w:rsidRDefault="003F1390" w:rsidP="003F1390">
      <w:pPr>
        <w:ind w:left="567"/>
        <w:jc w:val="both"/>
      </w:pPr>
      <w:r w:rsidRPr="003F1390">
        <w:rPr>
          <w:rFonts w:ascii="Verdana" w:hAnsi="Verdana" w:cs="Arial"/>
          <w:color w:val="000000"/>
          <w:sz w:val="18"/>
          <w:szCs w:val="18"/>
        </w:rPr>
        <w:t xml:space="preserve">Las respuestas a las solicitudes de aclaración y/o complementación a las propuestas, deberán ser enviadas al Comité de </w:t>
      </w:r>
      <w:r>
        <w:rPr>
          <w:rFonts w:ascii="Verdana" w:hAnsi="Verdana" w:cs="Arial"/>
          <w:color w:val="000000"/>
          <w:sz w:val="18"/>
          <w:szCs w:val="18"/>
        </w:rPr>
        <w:t>Habilitación o Evaluación según corresponda</w:t>
      </w:r>
      <w:r w:rsidRPr="003F1390">
        <w:rPr>
          <w:rFonts w:ascii="Verdana" w:hAnsi="Verdana" w:cs="Arial"/>
          <w:color w:val="000000"/>
          <w:sz w:val="18"/>
          <w:szCs w:val="18"/>
        </w:rPr>
        <w:t xml:space="preserve"> a través de los correos electrónicos que sean incluidos en el respectivo requerimiento, para la respectiva evaluación. Toda documentación de respaldo, que sea remitida para fines aclaratorios a consultas o complementaciones solicitadas, deberá tener una fecha de origen anterior a la fecha límite de presentación</w:t>
      </w:r>
    </w:p>
    <w:p w:rsidR="00F05B07" w:rsidRPr="001F6E34" w:rsidRDefault="00F05B07" w:rsidP="00D0399F">
      <w:pPr>
        <w:ind w:left="1276"/>
        <w:jc w:val="both"/>
        <w:rPr>
          <w:rFonts w:ascii="Verdana" w:hAnsi="Verdana"/>
          <w:sz w:val="18"/>
          <w:szCs w:val="18"/>
        </w:rPr>
      </w:pPr>
    </w:p>
    <w:p w:rsidR="00F64FB8" w:rsidRPr="0058713B" w:rsidRDefault="00F64FB8" w:rsidP="003770AC">
      <w:pPr>
        <w:pStyle w:val="Prrafodelista"/>
        <w:numPr>
          <w:ilvl w:val="0"/>
          <w:numId w:val="3"/>
        </w:numPr>
        <w:ind w:left="567" w:hanging="567"/>
        <w:jc w:val="both"/>
        <w:rPr>
          <w:rFonts w:ascii="Verdana" w:hAnsi="Verdana" w:cs="Calibri"/>
          <w:sz w:val="18"/>
          <w:szCs w:val="18"/>
        </w:rPr>
      </w:pPr>
      <w:r>
        <w:rPr>
          <w:rFonts w:ascii="Verdana" w:hAnsi="Verdana" w:cs="Calibri"/>
          <w:b/>
          <w:sz w:val="18"/>
          <w:szCs w:val="18"/>
        </w:rPr>
        <w:t xml:space="preserve">ETAPA DE </w:t>
      </w:r>
      <w:r w:rsidRPr="0058713B">
        <w:rPr>
          <w:rFonts w:ascii="Verdana" w:hAnsi="Verdana" w:cs="Calibri"/>
          <w:b/>
          <w:sz w:val="18"/>
          <w:szCs w:val="18"/>
        </w:rPr>
        <w:t xml:space="preserve">CONCERTACIÓN </w:t>
      </w:r>
    </w:p>
    <w:p w:rsidR="00F64FB8" w:rsidRPr="0058713B" w:rsidRDefault="00F64FB8" w:rsidP="00F64FB8">
      <w:pPr>
        <w:pStyle w:val="Prrafodelista"/>
        <w:ind w:left="567"/>
        <w:jc w:val="both"/>
        <w:rPr>
          <w:rFonts w:ascii="Verdana" w:hAnsi="Verdana" w:cs="Calibri"/>
          <w:sz w:val="18"/>
          <w:szCs w:val="18"/>
        </w:rPr>
      </w:pPr>
    </w:p>
    <w:p w:rsidR="003E1D0D" w:rsidRDefault="003E1D0D" w:rsidP="00F64FB8">
      <w:pPr>
        <w:ind w:left="567"/>
        <w:jc w:val="both"/>
        <w:rPr>
          <w:rFonts w:ascii="Verdana" w:hAnsi="Verdana"/>
          <w:sz w:val="18"/>
          <w:szCs w:val="18"/>
        </w:rPr>
      </w:pPr>
      <w:r w:rsidRPr="00F211B2">
        <w:rPr>
          <w:rFonts w:ascii="Verdana" w:hAnsi="Verdana"/>
          <w:sz w:val="18"/>
          <w:szCs w:val="18"/>
        </w:rPr>
        <w:t xml:space="preserve">Si el RCD hubiera optado por la etapa de concertación esta se desarrollará en procura de mayor beneficio para YPFB, buscando las mejores condiciones económicas y técnicas y estará sujeta a lo establecido en el </w:t>
      </w:r>
      <w:r w:rsidR="00E90843">
        <w:rPr>
          <w:rFonts w:ascii="Verdana" w:hAnsi="Verdana"/>
          <w:sz w:val="18"/>
          <w:szCs w:val="18"/>
          <w:lang w:eastAsia="es-BO"/>
        </w:rPr>
        <w:t>Reglamento de Contrataciones de Contrataciones Directas del D.S. 29506 de YPFB</w:t>
      </w:r>
      <w:r>
        <w:rPr>
          <w:rFonts w:ascii="Verdana" w:hAnsi="Verdana"/>
          <w:sz w:val="18"/>
          <w:szCs w:val="18"/>
        </w:rPr>
        <w:t>.</w:t>
      </w:r>
    </w:p>
    <w:p w:rsidR="00F64FB8" w:rsidRDefault="00F64FB8" w:rsidP="00F64FB8">
      <w:pPr>
        <w:ind w:left="567"/>
        <w:jc w:val="both"/>
        <w:rPr>
          <w:rFonts w:ascii="Verdana" w:hAnsi="Verdana" w:cs="Calibri"/>
          <w:sz w:val="18"/>
          <w:szCs w:val="18"/>
        </w:rPr>
      </w:pPr>
      <w:r>
        <w:rPr>
          <w:rFonts w:ascii="Verdana" w:hAnsi="Verdana" w:cs="Calibri"/>
          <w:sz w:val="18"/>
          <w:szCs w:val="18"/>
        </w:rPr>
        <w:t xml:space="preserve">   </w:t>
      </w:r>
    </w:p>
    <w:p w:rsidR="00F64FB8" w:rsidRPr="00666D9F" w:rsidRDefault="00F64FB8" w:rsidP="003770A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ADJUDICACIÓN O DECLARATORIA DESIERTA</w:t>
      </w:r>
    </w:p>
    <w:p w:rsidR="00F64FB8" w:rsidRPr="00666D9F" w:rsidRDefault="00F64FB8" w:rsidP="00F64FB8">
      <w:pPr>
        <w:rPr>
          <w:rFonts w:ascii="Verdana" w:hAnsi="Verdana" w:cs="Calibri"/>
          <w:b/>
          <w:sz w:val="18"/>
          <w:szCs w:val="18"/>
        </w:rPr>
      </w:pPr>
    </w:p>
    <w:p w:rsidR="00F64FB8" w:rsidRPr="00AA2030" w:rsidRDefault="006572BC" w:rsidP="00AA2030">
      <w:pPr>
        <w:ind w:left="567"/>
        <w:jc w:val="both"/>
        <w:rPr>
          <w:rFonts w:ascii="Verdana" w:hAnsi="Verdana" w:cs="Calibri"/>
          <w:sz w:val="18"/>
          <w:szCs w:val="18"/>
        </w:rPr>
      </w:pPr>
      <w:r w:rsidRPr="00AA2030">
        <w:rPr>
          <w:rFonts w:ascii="Verdana" w:hAnsi="Verdana" w:cs="Calibri"/>
          <w:sz w:val="18"/>
          <w:szCs w:val="18"/>
        </w:rPr>
        <w:t>El RCD</w:t>
      </w:r>
      <w:r w:rsidR="00F64FB8" w:rsidRPr="00AA2030">
        <w:rPr>
          <w:rFonts w:ascii="Verdana" w:hAnsi="Verdana" w:cs="Calibri"/>
          <w:sz w:val="18"/>
          <w:szCs w:val="18"/>
        </w:rPr>
        <w:t xml:space="preserve"> sobre la base de los informes generados en</w:t>
      </w:r>
      <w:r w:rsidR="00413A9D">
        <w:rPr>
          <w:rFonts w:ascii="Verdana" w:hAnsi="Verdana" w:cs="Calibri"/>
          <w:sz w:val="18"/>
          <w:szCs w:val="18"/>
        </w:rPr>
        <w:t xml:space="preserve"> el proceso de</w:t>
      </w:r>
      <w:r w:rsidR="00F64FB8" w:rsidRPr="00AA2030">
        <w:rPr>
          <w:rFonts w:ascii="Verdana" w:hAnsi="Verdana" w:cs="Calibri"/>
          <w:sz w:val="18"/>
          <w:szCs w:val="18"/>
        </w:rPr>
        <w:t xml:space="preserve"> contratación</w:t>
      </w:r>
      <w:r w:rsidR="00413A9D">
        <w:rPr>
          <w:rFonts w:ascii="Verdana" w:hAnsi="Verdana" w:cs="Calibri"/>
          <w:sz w:val="18"/>
          <w:szCs w:val="18"/>
        </w:rPr>
        <w:t>,</w:t>
      </w:r>
      <w:r w:rsidR="00F64FB8" w:rsidRPr="00AA2030">
        <w:rPr>
          <w:rFonts w:ascii="Verdana" w:hAnsi="Verdana" w:cs="Calibri"/>
          <w:sz w:val="18"/>
          <w:szCs w:val="18"/>
        </w:rPr>
        <w:t xml:space="preserve"> adjudicará o declarará desierto el proceso de contratación mediante </w:t>
      </w:r>
      <w:r w:rsidR="007D4654" w:rsidRPr="00AA2030">
        <w:rPr>
          <w:rFonts w:ascii="Verdana" w:hAnsi="Verdana" w:cs="Calibri"/>
          <w:sz w:val="18"/>
          <w:szCs w:val="18"/>
        </w:rPr>
        <w:t>Nota Expresa</w:t>
      </w:r>
      <w:r w:rsidR="00F64FB8" w:rsidRPr="00AA2030">
        <w:rPr>
          <w:rFonts w:ascii="Verdana" w:hAnsi="Verdana" w:cs="Calibri"/>
          <w:sz w:val="18"/>
          <w:szCs w:val="18"/>
        </w:rPr>
        <w:t xml:space="preserve">, la misma que será publicada en el sitio web de YPFB, como medio oficial de comunicación; alternativamente podrá ser notificada mediante correo electrónico, fax u otros a los proponentes participantes. </w:t>
      </w:r>
    </w:p>
    <w:p w:rsidR="00F64FB8" w:rsidRPr="00666D9F" w:rsidRDefault="00F64FB8" w:rsidP="00AA2030">
      <w:pPr>
        <w:ind w:left="567"/>
        <w:jc w:val="both"/>
        <w:rPr>
          <w:rFonts w:ascii="Verdana" w:hAnsi="Verdana" w:cs="Calibri"/>
          <w:sz w:val="18"/>
          <w:szCs w:val="18"/>
        </w:rPr>
      </w:pPr>
    </w:p>
    <w:p w:rsidR="00F64FB8" w:rsidRPr="00AA2030" w:rsidRDefault="00F64FB8" w:rsidP="00AA2030">
      <w:pPr>
        <w:ind w:left="567"/>
        <w:jc w:val="both"/>
        <w:rPr>
          <w:rFonts w:ascii="Verdana" w:hAnsi="Verdana" w:cs="Calibri"/>
          <w:sz w:val="18"/>
          <w:szCs w:val="18"/>
        </w:rPr>
      </w:pPr>
      <w:r w:rsidRPr="00AA2030">
        <w:rPr>
          <w:rFonts w:ascii="Verdana" w:hAnsi="Verdana" w:cs="Calibri"/>
          <w:sz w:val="18"/>
          <w:szCs w:val="18"/>
        </w:rPr>
        <w:t xml:space="preserve">Cuando </w:t>
      </w:r>
      <w:r w:rsidR="007D4654" w:rsidRPr="00AA2030">
        <w:rPr>
          <w:rFonts w:ascii="Verdana" w:hAnsi="Verdana" w:cs="Calibri"/>
          <w:sz w:val="18"/>
          <w:szCs w:val="18"/>
        </w:rPr>
        <w:t>e</w:t>
      </w:r>
      <w:r w:rsidRPr="00AA2030">
        <w:rPr>
          <w:rFonts w:ascii="Verdana" w:hAnsi="Verdana" w:cs="Calibri"/>
          <w:sz w:val="18"/>
          <w:szCs w:val="18"/>
        </w:rPr>
        <w:t>l RC</w:t>
      </w:r>
      <w:r w:rsidR="007D4654" w:rsidRPr="00AA2030">
        <w:rPr>
          <w:rFonts w:ascii="Verdana" w:hAnsi="Verdana" w:cs="Calibri"/>
          <w:sz w:val="18"/>
          <w:szCs w:val="18"/>
        </w:rPr>
        <w:t>D</w:t>
      </w:r>
      <w:r w:rsidRPr="00AA2030">
        <w:rPr>
          <w:rFonts w:ascii="Verdana" w:hAnsi="Verdana" w:cs="Calibri"/>
          <w:sz w:val="18"/>
          <w:szCs w:val="18"/>
        </w:rPr>
        <w:t xml:space="preserve"> solicite la complementación o sustentación de</w:t>
      </w:r>
      <w:r w:rsidR="00413A9D">
        <w:rPr>
          <w:rFonts w:ascii="Verdana" w:hAnsi="Verdana" w:cs="Calibri"/>
          <w:sz w:val="18"/>
          <w:szCs w:val="18"/>
        </w:rPr>
        <w:t xml:space="preserve"> </w:t>
      </w:r>
      <w:r w:rsidRPr="00AA2030">
        <w:rPr>
          <w:rFonts w:ascii="Verdana" w:hAnsi="Verdana" w:cs="Calibri"/>
          <w:sz w:val="18"/>
          <w:szCs w:val="18"/>
        </w:rPr>
        <w:t>l</w:t>
      </w:r>
      <w:r w:rsidR="00413A9D">
        <w:rPr>
          <w:rFonts w:ascii="Verdana" w:hAnsi="Verdana" w:cs="Calibri"/>
          <w:sz w:val="18"/>
          <w:szCs w:val="18"/>
        </w:rPr>
        <w:t>os</w:t>
      </w:r>
      <w:r w:rsidRPr="00AA2030">
        <w:rPr>
          <w:rFonts w:ascii="Verdana" w:hAnsi="Verdana" w:cs="Calibri"/>
          <w:sz w:val="18"/>
          <w:szCs w:val="18"/>
        </w:rPr>
        <w:t xml:space="preserve"> Informe</w:t>
      </w:r>
      <w:r w:rsidR="00413A9D">
        <w:rPr>
          <w:rFonts w:ascii="Verdana" w:hAnsi="Verdana" w:cs="Calibri"/>
          <w:sz w:val="18"/>
          <w:szCs w:val="18"/>
        </w:rPr>
        <w:t>s generados en el proceso de contratación</w:t>
      </w:r>
      <w:r w:rsidRPr="00AA2030">
        <w:rPr>
          <w:rFonts w:ascii="Verdana" w:hAnsi="Verdana" w:cs="Calibri"/>
          <w:sz w:val="18"/>
          <w:szCs w:val="18"/>
        </w:rPr>
        <w:t>, el Comité de</w:t>
      </w:r>
      <w:r w:rsidR="00413A9D">
        <w:rPr>
          <w:rFonts w:ascii="Verdana" w:hAnsi="Verdana" w:cs="Calibri"/>
          <w:sz w:val="18"/>
          <w:szCs w:val="18"/>
        </w:rPr>
        <w:t xml:space="preserve"> Habilitación,</w:t>
      </w:r>
      <w:r w:rsidRPr="00AA2030">
        <w:rPr>
          <w:rFonts w:ascii="Verdana" w:hAnsi="Verdana" w:cs="Calibri"/>
          <w:sz w:val="18"/>
          <w:szCs w:val="18"/>
        </w:rPr>
        <w:t xml:space="preserve"> Evaluación o Concertación </w:t>
      </w:r>
      <w:proofErr w:type="spellStart"/>
      <w:r w:rsidR="00413A9D">
        <w:rPr>
          <w:rFonts w:ascii="Verdana" w:hAnsi="Verdana" w:cs="Calibri"/>
          <w:sz w:val="18"/>
          <w:szCs w:val="18"/>
        </w:rPr>
        <w:t>segun</w:t>
      </w:r>
      <w:proofErr w:type="spellEnd"/>
      <w:r w:rsidRPr="00AA2030">
        <w:rPr>
          <w:rFonts w:ascii="Verdana" w:hAnsi="Verdana" w:cs="Calibri"/>
          <w:sz w:val="18"/>
          <w:szCs w:val="18"/>
        </w:rPr>
        <w:t xml:space="preserve"> corresponda</w:t>
      </w:r>
      <w:r w:rsidR="00413A9D">
        <w:rPr>
          <w:rFonts w:ascii="Verdana" w:hAnsi="Verdana" w:cs="Calibri"/>
          <w:sz w:val="18"/>
          <w:szCs w:val="18"/>
        </w:rPr>
        <w:t>,</w:t>
      </w:r>
      <w:r w:rsidRPr="00AA2030">
        <w:rPr>
          <w:rFonts w:ascii="Verdana" w:hAnsi="Verdana" w:cs="Calibri"/>
          <w:sz w:val="18"/>
          <w:szCs w:val="18"/>
        </w:rPr>
        <w:t xml:space="preserve"> deberá remitir el Informe correspondiente.</w:t>
      </w:r>
    </w:p>
    <w:p w:rsidR="00F64FB8" w:rsidRPr="00666D9F" w:rsidRDefault="00F64FB8" w:rsidP="00AA2030">
      <w:pPr>
        <w:ind w:left="567"/>
        <w:jc w:val="both"/>
        <w:rPr>
          <w:rFonts w:ascii="Verdana" w:hAnsi="Verdana" w:cs="Calibri"/>
          <w:sz w:val="18"/>
          <w:szCs w:val="18"/>
        </w:rPr>
      </w:pPr>
    </w:p>
    <w:p w:rsidR="00F64FB8" w:rsidRPr="00AA2030" w:rsidRDefault="00F64FB8" w:rsidP="00AA2030">
      <w:pPr>
        <w:ind w:left="567"/>
        <w:jc w:val="both"/>
        <w:rPr>
          <w:rFonts w:ascii="Verdana" w:hAnsi="Verdana" w:cs="Calibri"/>
          <w:sz w:val="18"/>
          <w:szCs w:val="18"/>
        </w:rPr>
      </w:pPr>
      <w:r w:rsidRPr="00AA2030">
        <w:rPr>
          <w:rFonts w:ascii="Verdana" w:hAnsi="Verdana" w:cs="Calibri"/>
          <w:sz w:val="18"/>
          <w:szCs w:val="18"/>
        </w:rPr>
        <w:t xml:space="preserve">Si </w:t>
      </w:r>
      <w:r w:rsidR="007D4654" w:rsidRPr="00AA2030">
        <w:rPr>
          <w:rFonts w:ascii="Verdana" w:hAnsi="Verdana" w:cs="Calibri"/>
          <w:sz w:val="18"/>
          <w:szCs w:val="18"/>
        </w:rPr>
        <w:t>e</w:t>
      </w:r>
      <w:r w:rsidRPr="00AA2030">
        <w:rPr>
          <w:rFonts w:ascii="Verdana" w:hAnsi="Verdana" w:cs="Calibri"/>
          <w:sz w:val="18"/>
          <w:szCs w:val="18"/>
        </w:rPr>
        <w:t>l RC</w:t>
      </w:r>
      <w:r w:rsidR="007D4654" w:rsidRPr="00AA2030">
        <w:rPr>
          <w:rFonts w:ascii="Verdana" w:hAnsi="Verdana" w:cs="Calibri"/>
          <w:sz w:val="18"/>
          <w:szCs w:val="18"/>
        </w:rPr>
        <w:t>D</w:t>
      </w:r>
      <w:r w:rsidRPr="00AA2030">
        <w:rPr>
          <w:rFonts w:ascii="Verdana" w:hAnsi="Verdana" w:cs="Calibri"/>
          <w:sz w:val="18"/>
          <w:szCs w:val="18"/>
        </w:rPr>
        <w:t>, recibida la complementación o sustentación de</w:t>
      </w:r>
      <w:r w:rsidR="00413A9D">
        <w:rPr>
          <w:rFonts w:ascii="Verdana" w:hAnsi="Verdana" w:cs="Calibri"/>
          <w:sz w:val="18"/>
          <w:szCs w:val="18"/>
        </w:rPr>
        <w:t xml:space="preserve"> </w:t>
      </w:r>
      <w:r w:rsidRPr="00AA2030">
        <w:rPr>
          <w:rFonts w:ascii="Verdana" w:hAnsi="Verdana" w:cs="Calibri"/>
          <w:sz w:val="18"/>
          <w:szCs w:val="18"/>
        </w:rPr>
        <w:t>l</w:t>
      </w:r>
      <w:r w:rsidR="00413A9D">
        <w:rPr>
          <w:rFonts w:ascii="Verdana" w:hAnsi="Verdana" w:cs="Calibri"/>
          <w:sz w:val="18"/>
          <w:szCs w:val="18"/>
        </w:rPr>
        <w:t>os</w:t>
      </w:r>
      <w:r w:rsidRPr="00AA2030">
        <w:rPr>
          <w:rFonts w:ascii="Verdana" w:hAnsi="Verdana" w:cs="Calibri"/>
          <w:sz w:val="18"/>
          <w:szCs w:val="18"/>
        </w:rPr>
        <w:t xml:space="preserve"> Informe</w:t>
      </w:r>
      <w:r w:rsidR="00413A9D">
        <w:rPr>
          <w:rFonts w:ascii="Verdana" w:hAnsi="Verdana" w:cs="Calibri"/>
          <w:sz w:val="18"/>
          <w:szCs w:val="18"/>
        </w:rPr>
        <w:t xml:space="preserve">s generados del proceso de contratación, </w:t>
      </w:r>
      <w:r w:rsidRPr="00AA2030">
        <w:rPr>
          <w:rFonts w:ascii="Verdana" w:hAnsi="Verdana" w:cs="Calibri"/>
          <w:sz w:val="18"/>
          <w:szCs w:val="18"/>
        </w:rPr>
        <w:t>decidiera bajo su exclusiva responsabilidad, apartarse de la recomendación, deberá elaborar un Informe fundamentado dirigido al Directorio y Presidencia Ejecutiva de Y.P.F.B., y a la Contraloría General del Estado Plurinacional de Bolivia.</w:t>
      </w:r>
    </w:p>
    <w:p w:rsidR="00F64FB8" w:rsidRDefault="00F64FB8" w:rsidP="00F64FB8">
      <w:pPr>
        <w:rPr>
          <w:rFonts w:ascii="Verdana" w:hAnsi="Verdana" w:cs="Calibri"/>
          <w:b/>
          <w:sz w:val="18"/>
          <w:szCs w:val="18"/>
        </w:rPr>
      </w:pPr>
    </w:p>
    <w:p w:rsidR="00F64FB8" w:rsidRPr="00014DCE" w:rsidRDefault="00F64FB8" w:rsidP="003770AC">
      <w:pPr>
        <w:numPr>
          <w:ilvl w:val="0"/>
          <w:numId w:val="3"/>
        </w:numPr>
        <w:ind w:left="426" w:hanging="426"/>
        <w:jc w:val="both"/>
        <w:rPr>
          <w:rFonts w:ascii="Verdana" w:hAnsi="Verdana" w:cs="Calibri"/>
          <w:b/>
          <w:sz w:val="18"/>
          <w:szCs w:val="18"/>
        </w:rPr>
      </w:pPr>
      <w:r>
        <w:rPr>
          <w:rFonts w:ascii="Verdana" w:hAnsi="Verdana" w:cs="Calibri"/>
          <w:b/>
          <w:sz w:val="18"/>
          <w:szCs w:val="18"/>
        </w:rPr>
        <w:t xml:space="preserve">CAUSALES </w:t>
      </w:r>
      <w:r w:rsidRPr="00014DCE">
        <w:rPr>
          <w:rFonts w:ascii="Verdana" w:hAnsi="Verdana" w:cs="Calibri"/>
          <w:b/>
          <w:sz w:val="18"/>
          <w:szCs w:val="18"/>
        </w:rPr>
        <w:t xml:space="preserve">DECLARATORIA DESIERTA </w:t>
      </w:r>
    </w:p>
    <w:p w:rsidR="00F64FB8" w:rsidRPr="00014DCE" w:rsidRDefault="00F64FB8" w:rsidP="00F64FB8">
      <w:pPr>
        <w:jc w:val="both"/>
        <w:rPr>
          <w:rFonts w:ascii="Verdana" w:hAnsi="Verdana" w:cs="Calibri"/>
          <w:b/>
          <w:sz w:val="18"/>
          <w:szCs w:val="18"/>
        </w:rPr>
      </w:pPr>
    </w:p>
    <w:p w:rsidR="00F64FB8" w:rsidRDefault="00F64FB8" w:rsidP="00F64FB8">
      <w:pPr>
        <w:ind w:left="426"/>
        <w:jc w:val="both"/>
        <w:rPr>
          <w:rFonts w:ascii="Verdana" w:hAnsi="Verdana" w:cs="Arial"/>
          <w:sz w:val="18"/>
          <w:szCs w:val="18"/>
        </w:rPr>
      </w:pPr>
      <w:r>
        <w:rPr>
          <w:rFonts w:ascii="Verdana" w:hAnsi="Verdana" w:cs="Arial"/>
          <w:sz w:val="18"/>
          <w:szCs w:val="18"/>
        </w:rPr>
        <w:t>El Comité de Habilitación, Evaluación o de Concertación, podrán recomendar la Declaratoria Desierta del proceso, solo por las siguientes causas:</w:t>
      </w:r>
    </w:p>
    <w:p w:rsidR="00F64FB8" w:rsidRDefault="00F64FB8" w:rsidP="00F64FB8">
      <w:pPr>
        <w:ind w:left="426"/>
        <w:jc w:val="both"/>
        <w:rPr>
          <w:rFonts w:ascii="Verdana" w:hAnsi="Verdana" w:cs="Arial"/>
          <w:sz w:val="18"/>
          <w:szCs w:val="18"/>
        </w:rPr>
      </w:pPr>
    </w:p>
    <w:p w:rsidR="00F64FB8" w:rsidRDefault="00F64FB8" w:rsidP="003770AC">
      <w:pPr>
        <w:pStyle w:val="Prrafodelista"/>
        <w:numPr>
          <w:ilvl w:val="0"/>
          <w:numId w:val="13"/>
        </w:numPr>
        <w:jc w:val="both"/>
        <w:rPr>
          <w:rFonts w:ascii="Verdana" w:hAnsi="Verdana" w:cs="Arial"/>
          <w:sz w:val="18"/>
          <w:szCs w:val="18"/>
        </w:rPr>
      </w:pPr>
      <w:r>
        <w:rPr>
          <w:rFonts w:ascii="Verdana" w:hAnsi="Verdana" w:cs="Arial"/>
          <w:sz w:val="18"/>
          <w:szCs w:val="18"/>
        </w:rPr>
        <w:t>Cuando no se hubiera recibido propuesta alguna</w:t>
      </w:r>
    </w:p>
    <w:p w:rsidR="00F64FB8" w:rsidRDefault="00F64FB8" w:rsidP="003770AC">
      <w:pPr>
        <w:pStyle w:val="Prrafodelista"/>
        <w:numPr>
          <w:ilvl w:val="0"/>
          <w:numId w:val="13"/>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F64FB8" w:rsidRDefault="00F64FB8" w:rsidP="003770AC">
      <w:pPr>
        <w:pStyle w:val="Prrafodelista"/>
        <w:numPr>
          <w:ilvl w:val="0"/>
          <w:numId w:val="13"/>
        </w:numPr>
        <w:jc w:val="both"/>
        <w:rPr>
          <w:rFonts w:ascii="Verdana" w:hAnsi="Verdana" w:cs="Arial"/>
          <w:sz w:val="18"/>
          <w:szCs w:val="18"/>
        </w:rPr>
      </w:pPr>
      <w:r>
        <w:rPr>
          <w:rFonts w:ascii="Verdana" w:hAnsi="Verdana" w:cs="Arial"/>
          <w:sz w:val="18"/>
          <w:szCs w:val="18"/>
        </w:rPr>
        <w:t>Cuando la Propuesta económica excede el precio referencial determinado por la unidad solicitante y éste sea público.</w:t>
      </w:r>
    </w:p>
    <w:p w:rsidR="00F64FB8" w:rsidRDefault="00F64FB8" w:rsidP="003770AC">
      <w:pPr>
        <w:pStyle w:val="Prrafodelista"/>
        <w:numPr>
          <w:ilvl w:val="0"/>
          <w:numId w:val="13"/>
        </w:numPr>
        <w:jc w:val="both"/>
        <w:rPr>
          <w:rFonts w:ascii="Verdana" w:hAnsi="Verdana" w:cs="Arial"/>
          <w:sz w:val="18"/>
          <w:szCs w:val="18"/>
        </w:rPr>
      </w:pPr>
      <w:r>
        <w:rPr>
          <w:rFonts w:ascii="Verdana" w:hAnsi="Verdana" w:cs="Arial"/>
          <w:sz w:val="18"/>
          <w:szCs w:val="18"/>
        </w:rPr>
        <w:t>Cuando la Propuesta económica exceda el precio referencial determinado por la unidad solicitante y éste no hubiese sido público y en la etapa de concertación no fuera posible adecuarlo al precio referencial.</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E46E56">
        <w:rPr>
          <w:rFonts w:ascii="Verdana" w:hAnsi="Verdana" w:cs="Calibri"/>
          <w:b/>
          <w:sz w:val="18"/>
          <w:szCs w:val="18"/>
        </w:rPr>
        <w:t>II</w:t>
      </w:r>
    </w:p>
    <w:p w:rsidR="002C4291" w:rsidRDefault="0062797D" w:rsidP="0062797D">
      <w:pPr>
        <w:jc w:val="center"/>
        <w:rPr>
          <w:rFonts w:ascii="Verdana" w:hAnsi="Verdana" w:cs="Calibri"/>
          <w:b/>
          <w:sz w:val="18"/>
          <w:szCs w:val="18"/>
        </w:rPr>
      </w:pPr>
      <w:r w:rsidRPr="00666D9F">
        <w:rPr>
          <w:rFonts w:ascii="Verdana" w:hAnsi="Verdana" w:cs="Calibri"/>
          <w:b/>
          <w:sz w:val="18"/>
          <w:szCs w:val="18"/>
        </w:rPr>
        <w:t>SUSCRIPCIÓN DE CONTRATO</w:t>
      </w:r>
    </w:p>
    <w:p w:rsidR="002C4291" w:rsidRDefault="002C4291" w:rsidP="0062797D">
      <w:pPr>
        <w:jc w:val="center"/>
        <w:rPr>
          <w:rFonts w:ascii="Verdana" w:hAnsi="Verdana" w:cs="Calibri"/>
          <w:b/>
          <w:sz w:val="18"/>
          <w:szCs w:val="18"/>
        </w:rPr>
      </w:pPr>
    </w:p>
    <w:p w:rsidR="0062797D" w:rsidRPr="00666D9F" w:rsidRDefault="008C7125" w:rsidP="0062797D">
      <w:pPr>
        <w:jc w:val="center"/>
        <w:rPr>
          <w:rFonts w:ascii="Verdana" w:hAnsi="Verdana" w:cs="Calibri"/>
          <w:sz w:val="18"/>
          <w:szCs w:val="18"/>
        </w:rPr>
      </w:pPr>
      <w:r>
        <w:rPr>
          <w:rFonts w:ascii="Verdana" w:hAnsi="Verdana" w:cs="Calibri"/>
          <w:b/>
          <w:sz w:val="18"/>
          <w:szCs w:val="18"/>
        </w:rPr>
        <w:t xml:space="preserve"> </w:t>
      </w:r>
    </w:p>
    <w:p w:rsidR="0062797D" w:rsidRPr="00666D9F" w:rsidRDefault="0062797D" w:rsidP="0062797D">
      <w:pPr>
        <w:jc w:val="both"/>
        <w:rPr>
          <w:rFonts w:ascii="Verdana" w:hAnsi="Verdana" w:cs="Calibri"/>
          <w:sz w:val="18"/>
          <w:szCs w:val="18"/>
        </w:rPr>
      </w:pPr>
    </w:p>
    <w:p w:rsidR="0062797D" w:rsidRPr="000B5E4F" w:rsidRDefault="0062797D" w:rsidP="003770AC">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lastRenderedPageBreak/>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AA2030" w:rsidRDefault="00541618" w:rsidP="00AA2030">
      <w:pPr>
        <w:ind w:left="426"/>
        <w:jc w:val="both"/>
        <w:rPr>
          <w:rFonts w:ascii="Verdana" w:hAnsi="Verdana" w:cs="Calibri"/>
          <w:snapToGrid w:val="0"/>
          <w:sz w:val="18"/>
          <w:szCs w:val="18"/>
        </w:rPr>
      </w:pPr>
      <w:r w:rsidRPr="00AA2030">
        <w:rPr>
          <w:rFonts w:ascii="Verdana" w:hAnsi="Verdana" w:cs="Calibri"/>
          <w:snapToGrid w:val="0"/>
          <w:sz w:val="18"/>
          <w:szCs w:val="18"/>
        </w:rPr>
        <w:t xml:space="preserve">El proponente adjudicado, deberá presentar para la suscripción de contrato, los originales, fotocopias simples o fotocopias legalizadas de los documentos </w:t>
      </w:r>
      <w:r w:rsidR="00123B21" w:rsidRPr="00AA2030">
        <w:rPr>
          <w:rFonts w:ascii="Verdana" w:hAnsi="Verdana" w:cs="Calibri"/>
          <w:snapToGrid w:val="0"/>
          <w:sz w:val="18"/>
          <w:szCs w:val="18"/>
        </w:rPr>
        <w:t>solicitados por YPFB</w:t>
      </w:r>
      <w:r w:rsidRPr="00AA2030">
        <w:rPr>
          <w:rFonts w:ascii="Verdana" w:hAnsi="Verdana" w:cs="Calibri"/>
          <w:snapToGrid w:val="0"/>
          <w:sz w:val="18"/>
          <w:szCs w:val="18"/>
        </w:rPr>
        <w:t>.</w:t>
      </w:r>
    </w:p>
    <w:p w:rsidR="00541618" w:rsidRPr="006D0A16" w:rsidRDefault="00541618" w:rsidP="00AA2030">
      <w:pPr>
        <w:pStyle w:val="Prrafodelista"/>
        <w:ind w:left="1080"/>
        <w:jc w:val="both"/>
        <w:rPr>
          <w:rFonts w:ascii="Verdana" w:hAnsi="Verdana" w:cs="Calibri"/>
          <w:snapToGrid w:val="0"/>
          <w:sz w:val="18"/>
          <w:szCs w:val="18"/>
        </w:rPr>
      </w:pPr>
    </w:p>
    <w:p w:rsidR="00541618" w:rsidRPr="00AA2030" w:rsidRDefault="00541618" w:rsidP="00AA2030">
      <w:pPr>
        <w:ind w:left="426"/>
        <w:jc w:val="both"/>
        <w:rPr>
          <w:rFonts w:ascii="Verdana" w:hAnsi="Verdana" w:cs="Calibri"/>
          <w:snapToGrid w:val="0"/>
          <w:sz w:val="18"/>
          <w:szCs w:val="18"/>
        </w:rPr>
      </w:pPr>
      <w:r w:rsidRPr="00AA2030">
        <w:rPr>
          <w:rFonts w:ascii="Verdana" w:hAnsi="Verdana" w:cs="Calibri"/>
          <w:snapToGrid w:val="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AA2030">
        <w:rPr>
          <w:rFonts w:ascii="Verdana" w:hAnsi="Verdana" w:cs="Calibri"/>
          <w:snapToGrid w:val="0"/>
          <w:sz w:val="18"/>
          <w:szCs w:val="18"/>
        </w:rPr>
        <w:t>D</w:t>
      </w:r>
      <w:r w:rsidRPr="00AA2030">
        <w:rPr>
          <w:rFonts w:ascii="Verdana" w:hAnsi="Verdana" w:cs="Calibri"/>
          <w:snapToGrid w:val="0"/>
          <w:sz w:val="18"/>
          <w:szCs w:val="18"/>
        </w:rPr>
        <w:t>.</w:t>
      </w:r>
    </w:p>
    <w:p w:rsidR="00541618" w:rsidRDefault="00541618" w:rsidP="00AA2030">
      <w:pPr>
        <w:pStyle w:val="Prrafodelista"/>
        <w:rPr>
          <w:rFonts w:ascii="Verdana" w:hAnsi="Verdana" w:cs="Calibri"/>
          <w:snapToGrid w:val="0"/>
          <w:sz w:val="18"/>
          <w:szCs w:val="18"/>
        </w:rPr>
      </w:pPr>
    </w:p>
    <w:p w:rsidR="00541618" w:rsidRPr="00AA2030" w:rsidRDefault="00541618" w:rsidP="00AA2030">
      <w:pPr>
        <w:ind w:left="426"/>
        <w:jc w:val="both"/>
        <w:rPr>
          <w:rFonts w:ascii="Verdana" w:hAnsi="Verdana" w:cs="Calibri"/>
          <w:snapToGrid w:val="0"/>
          <w:sz w:val="18"/>
          <w:szCs w:val="18"/>
        </w:rPr>
      </w:pPr>
      <w:r w:rsidRPr="00AA2030">
        <w:rPr>
          <w:rFonts w:ascii="Verdana" w:hAnsi="Verdana" w:cs="Arial"/>
          <w:sz w:val="18"/>
          <w:szCs w:val="18"/>
        </w:rPr>
        <w:t>Si el proponente adjudicado no cumpliese con la presentación de los documentos requeridos para la firma del contrato, se adjudicará a la siguiente propuesta mejor evaluada.</w:t>
      </w:r>
      <w:r w:rsidRPr="00AA2030">
        <w:rPr>
          <w:rFonts w:ascii="Verdana" w:hAnsi="Verdana" w:cs="Calibri"/>
          <w:snapToGrid w:val="0"/>
          <w:sz w:val="18"/>
          <w:szCs w:val="18"/>
        </w:rPr>
        <w:t xml:space="preserve">  </w:t>
      </w:r>
    </w:p>
    <w:p w:rsidR="00A6762E" w:rsidRPr="00A6762E" w:rsidRDefault="00A6762E" w:rsidP="00A6762E">
      <w:pPr>
        <w:pStyle w:val="Prrafodelista"/>
        <w:rPr>
          <w:rFonts w:ascii="Verdana" w:hAnsi="Verdana" w:cs="Calibri"/>
          <w:snapToGrid w:val="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3770AC">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A6762E" w:rsidRDefault="00A6762E" w:rsidP="00A6762E">
      <w:pPr>
        <w:pStyle w:val="Prrafodelista"/>
        <w:ind w:left="360"/>
        <w:jc w:val="both"/>
        <w:rPr>
          <w:rFonts w:ascii="Verdana" w:hAnsi="Verdana" w:cs="Arial"/>
          <w:b/>
          <w:sz w:val="18"/>
          <w:szCs w:val="18"/>
          <w:highlight w:val="yellow"/>
        </w:rPr>
      </w:pPr>
    </w:p>
    <w:p w:rsidR="006A7360" w:rsidRDefault="006A7360" w:rsidP="00A6762E">
      <w:pPr>
        <w:pStyle w:val="Prrafodelista"/>
        <w:ind w:left="360"/>
        <w:jc w:val="both"/>
        <w:rPr>
          <w:rFonts w:ascii="Verdana" w:hAnsi="Verdana"/>
          <w:sz w:val="18"/>
          <w:szCs w:val="18"/>
          <w:lang w:eastAsia="es-BO"/>
        </w:rPr>
      </w:pPr>
      <w:r>
        <w:rPr>
          <w:rFonts w:ascii="Verdana" w:hAnsi="Verdana"/>
          <w:sz w:val="18"/>
          <w:szCs w:val="18"/>
          <w:lang w:eastAsia="es-BO"/>
        </w:rPr>
        <w:t>Se podrán efectuar modificaciones al</w:t>
      </w:r>
      <w:r w:rsidR="00A6762E" w:rsidRPr="00A6762E">
        <w:rPr>
          <w:rFonts w:ascii="Verdana" w:hAnsi="Verdana"/>
          <w:sz w:val="18"/>
          <w:szCs w:val="18"/>
          <w:lang w:eastAsia="es-BO"/>
        </w:rPr>
        <w:t xml:space="preserve"> contrato </w:t>
      </w:r>
      <w:r>
        <w:rPr>
          <w:rFonts w:ascii="Verdana" w:hAnsi="Verdana"/>
          <w:sz w:val="18"/>
          <w:szCs w:val="18"/>
          <w:lang w:eastAsia="es-BO"/>
        </w:rPr>
        <w:t xml:space="preserve">de acuerdo a lo establecido en el Reglamento de Contrataciones de </w:t>
      </w:r>
      <w:r w:rsidR="007D4654">
        <w:rPr>
          <w:rFonts w:ascii="Verdana" w:hAnsi="Verdana"/>
          <w:sz w:val="18"/>
          <w:szCs w:val="18"/>
          <w:lang w:eastAsia="es-BO"/>
        </w:rPr>
        <w:t>Contrataciones Directas del D.S. 29506</w:t>
      </w:r>
      <w:r w:rsidR="004136C0">
        <w:rPr>
          <w:rFonts w:ascii="Verdana" w:hAnsi="Verdana"/>
          <w:sz w:val="18"/>
          <w:szCs w:val="18"/>
          <w:lang w:eastAsia="es-BO"/>
        </w:rPr>
        <w:t xml:space="preserve"> de YPFB.</w:t>
      </w:r>
      <w:r>
        <w:rPr>
          <w:rFonts w:ascii="Verdana" w:hAnsi="Verdana"/>
          <w:sz w:val="18"/>
          <w:szCs w:val="18"/>
          <w:lang w:eastAsia="es-BO"/>
        </w:rPr>
        <w:t xml:space="preserve"> </w:t>
      </w:r>
    </w:p>
    <w:p w:rsidR="006A7360" w:rsidRDefault="006A7360" w:rsidP="00A6762E">
      <w:pPr>
        <w:pStyle w:val="Prrafodelista"/>
        <w:ind w:left="360"/>
        <w:jc w:val="both"/>
        <w:rPr>
          <w:rFonts w:ascii="Verdana" w:hAnsi="Verdana"/>
          <w:sz w:val="18"/>
          <w:szCs w:val="18"/>
          <w:lang w:eastAsia="es-BO"/>
        </w:rPr>
      </w:pPr>
    </w:p>
    <w:p w:rsidR="005D5DF8" w:rsidRDefault="005D5DF8" w:rsidP="0062797D">
      <w:pPr>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B56BAA" w:rsidRDefault="00B56BAA" w:rsidP="0062797D">
      <w:pPr>
        <w:jc w:val="center"/>
        <w:rPr>
          <w:rFonts w:ascii="Verdana" w:hAnsi="Verdana" w:cs="Calibri"/>
          <w:b/>
          <w:sz w:val="18"/>
          <w:szCs w:val="18"/>
        </w:rPr>
      </w:pPr>
      <w:r>
        <w:rPr>
          <w:rFonts w:ascii="Verdana" w:hAnsi="Verdana" w:cs="Calibri"/>
          <w:b/>
          <w:sz w:val="18"/>
          <w:szCs w:val="18"/>
        </w:rPr>
        <w:t>PARTE II</w:t>
      </w:r>
    </w:p>
    <w:p w:rsidR="0062797D" w:rsidRDefault="00177FCE" w:rsidP="0062797D">
      <w:pPr>
        <w:jc w:val="center"/>
        <w:rPr>
          <w:rFonts w:ascii="Verdana" w:hAnsi="Verdana" w:cs="Calibri"/>
          <w:b/>
          <w:sz w:val="18"/>
          <w:szCs w:val="18"/>
        </w:rPr>
      </w:pPr>
      <w:r>
        <w:rPr>
          <w:rFonts w:ascii="Verdana" w:hAnsi="Verdana" w:cs="Arial"/>
          <w:b/>
          <w:color w:val="000000"/>
          <w:sz w:val="18"/>
          <w:szCs w:val="16"/>
        </w:rPr>
        <w:t>METODO DE EVALUACION</w:t>
      </w:r>
      <w:r w:rsidR="0062797D">
        <w:rPr>
          <w:rFonts w:ascii="Verdana" w:hAnsi="Verdana" w:cs="Calibri"/>
          <w:b/>
          <w:sz w:val="18"/>
          <w:szCs w:val="18"/>
        </w:rPr>
        <w:t xml:space="preserve"> </w:t>
      </w:r>
    </w:p>
    <w:p w:rsidR="0062797D" w:rsidRDefault="0062797D" w:rsidP="0062797D">
      <w:pPr>
        <w:jc w:val="center"/>
        <w:rPr>
          <w:rFonts w:ascii="Verdana" w:hAnsi="Verdana" w:cs="Calibri"/>
          <w:b/>
          <w:sz w:val="18"/>
          <w:szCs w:val="18"/>
        </w:rPr>
      </w:pPr>
    </w:p>
    <w:p w:rsidR="006132DD" w:rsidRDefault="004236C8" w:rsidP="006132DD">
      <w:pPr>
        <w:jc w:val="both"/>
        <w:rPr>
          <w:rFonts w:ascii="Verdana" w:hAnsi="Verdana" w:cs="Calibri"/>
          <w:sz w:val="18"/>
          <w:szCs w:val="18"/>
        </w:rPr>
      </w:pPr>
      <w:r>
        <w:rPr>
          <w:rFonts w:ascii="Verdana" w:hAnsi="Verdana" w:cs="Calibri"/>
          <w:sz w:val="18"/>
          <w:szCs w:val="18"/>
        </w:rPr>
        <w:t>Para el presente proceso de contratación se aplicara el siguiente método de evaluación:</w:t>
      </w:r>
      <w:r w:rsidR="006132DD">
        <w:rPr>
          <w:rFonts w:ascii="Verdana" w:hAnsi="Verdana" w:cs="Calibri"/>
          <w:sz w:val="18"/>
          <w:szCs w:val="18"/>
        </w:rPr>
        <w:t xml:space="preserve"> PRECIO EVALUADO MAS BAJO.</w:t>
      </w:r>
    </w:p>
    <w:p w:rsidR="004236C8" w:rsidRDefault="004236C8" w:rsidP="004236C8">
      <w:pPr>
        <w:jc w:val="both"/>
        <w:rPr>
          <w:rFonts w:ascii="Verdana" w:hAnsi="Verdana" w:cs="Calibri"/>
          <w:sz w:val="18"/>
          <w:szCs w:val="18"/>
        </w:rPr>
      </w:pPr>
      <w:r>
        <w:rPr>
          <w:rFonts w:ascii="Verdana" w:hAnsi="Verdana" w:cs="Calibri"/>
          <w:sz w:val="18"/>
          <w:szCs w:val="18"/>
        </w:rPr>
        <w:t xml:space="preserve"> </w:t>
      </w:r>
    </w:p>
    <w:p w:rsidR="00D0399F" w:rsidRDefault="00D0399F" w:rsidP="0062797D">
      <w:pPr>
        <w:jc w:val="center"/>
        <w:rPr>
          <w:rFonts w:ascii="Verdana" w:hAnsi="Verdana" w:cs="Calibri"/>
          <w:b/>
          <w:sz w:val="18"/>
          <w:szCs w:val="18"/>
        </w:rPr>
      </w:pPr>
    </w:p>
    <w:p w:rsidR="0062797D" w:rsidRPr="00162163" w:rsidRDefault="0062797D" w:rsidP="0062797D">
      <w:pPr>
        <w:jc w:val="both"/>
        <w:rPr>
          <w:rFonts w:ascii="Verdana" w:hAnsi="Verdana" w:cs="Calibri"/>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Pr="0060067E" w:rsidRDefault="006132DD" w:rsidP="00D0399F">
      <w:pPr>
        <w:pStyle w:val="Ttulo8"/>
        <w:rPr>
          <w:rFonts w:ascii="Verdana" w:hAnsi="Verdana" w:cs="Arial"/>
          <w:color w:val="000000"/>
          <w:sz w:val="18"/>
          <w:szCs w:val="18"/>
          <w:u w:val="none"/>
        </w:rPr>
      </w:pPr>
      <w:r>
        <w:rPr>
          <w:rFonts w:ascii="Verdana" w:hAnsi="Verdana" w:cs="Arial"/>
          <w:color w:val="000000"/>
          <w:sz w:val="18"/>
          <w:szCs w:val="18"/>
          <w:u w:val="none"/>
        </w:rPr>
        <w:lastRenderedPageBreak/>
        <w:t>P</w:t>
      </w:r>
      <w:r w:rsidR="00D0399F" w:rsidRPr="0060067E">
        <w:rPr>
          <w:rFonts w:ascii="Verdana" w:hAnsi="Verdana" w:cs="Arial"/>
          <w:color w:val="000000"/>
          <w:sz w:val="18"/>
          <w:szCs w:val="18"/>
          <w:u w:val="none"/>
        </w:rPr>
        <w:t>ARTE II</w:t>
      </w:r>
      <w:r w:rsidR="00D0399F">
        <w:rPr>
          <w:rFonts w:ascii="Verdana" w:hAnsi="Verdana" w:cs="Arial"/>
          <w:color w:val="000000"/>
          <w:sz w:val="18"/>
          <w:szCs w:val="18"/>
          <w:u w:val="none"/>
        </w:rPr>
        <w:t>I</w:t>
      </w:r>
    </w:p>
    <w:p w:rsidR="00D0399F" w:rsidRDefault="00177FCE" w:rsidP="00D0399F">
      <w:pPr>
        <w:jc w:val="center"/>
        <w:rPr>
          <w:rFonts w:ascii="Verdana" w:hAnsi="Verdana" w:cs="Arial"/>
          <w:b/>
          <w:color w:val="000000"/>
          <w:sz w:val="18"/>
          <w:szCs w:val="16"/>
        </w:rPr>
      </w:pPr>
      <w:r>
        <w:rPr>
          <w:rFonts w:ascii="Verdana" w:hAnsi="Verdana" w:cs="Arial"/>
          <w:b/>
          <w:color w:val="000000"/>
          <w:sz w:val="18"/>
          <w:szCs w:val="16"/>
        </w:rPr>
        <w:t xml:space="preserve">DOCUMENTOS Y </w:t>
      </w:r>
      <w:r w:rsidR="00D0399F">
        <w:rPr>
          <w:rFonts w:ascii="Verdana" w:hAnsi="Verdana" w:cs="Arial"/>
          <w:b/>
          <w:color w:val="000000"/>
          <w:sz w:val="18"/>
          <w:szCs w:val="16"/>
        </w:rPr>
        <w:t>FORMULARIOS DE PRESENTACION</w:t>
      </w:r>
    </w:p>
    <w:p w:rsidR="00D0399F" w:rsidRDefault="00D0399F" w:rsidP="00D0399F">
      <w:pPr>
        <w:jc w:val="center"/>
        <w:rPr>
          <w:rFonts w:ascii="Verdana" w:hAnsi="Verdana" w:cs="Arial"/>
          <w:b/>
          <w:sz w:val="18"/>
          <w:szCs w:val="18"/>
        </w:rPr>
      </w:pPr>
    </w:p>
    <w:p w:rsidR="00D0399F" w:rsidRPr="007D6E1E" w:rsidRDefault="00D0399F" w:rsidP="00D0399F">
      <w:pPr>
        <w:jc w:val="center"/>
        <w:rPr>
          <w:rFonts w:ascii="Verdana" w:hAnsi="Verdana" w:cs="Arial"/>
          <w:sz w:val="18"/>
          <w:szCs w:val="18"/>
        </w:rPr>
      </w:pPr>
    </w:p>
    <w:p w:rsidR="00D0399F" w:rsidRPr="007D6E1E" w:rsidRDefault="00D0399F" w:rsidP="00D0399F">
      <w:pPr>
        <w:jc w:val="center"/>
        <w:rPr>
          <w:rFonts w:ascii="Verdana" w:hAnsi="Verdana" w:cs="Arial"/>
          <w:b/>
          <w:sz w:val="18"/>
          <w:szCs w:val="18"/>
        </w:rPr>
      </w:pPr>
      <w:r>
        <w:rPr>
          <w:rFonts w:ascii="Verdana" w:hAnsi="Verdana" w:cs="Arial"/>
          <w:b/>
          <w:sz w:val="18"/>
          <w:szCs w:val="18"/>
        </w:rPr>
        <w:t xml:space="preserve">DETALLE DE </w:t>
      </w:r>
      <w:r w:rsidR="00177FCE">
        <w:rPr>
          <w:rFonts w:ascii="Verdana" w:hAnsi="Verdana" w:cs="Arial"/>
          <w:b/>
          <w:sz w:val="18"/>
          <w:szCs w:val="18"/>
        </w:rPr>
        <w:t xml:space="preserve">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D0399F" w:rsidRDefault="00D0399F" w:rsidP="00D0399F">
      <w:pPr>
        <w:jc w:val="center"/>
        <w:rPr>
          <w:rFonts w:ascii="Verdana" w:hAnsi="Verdana" w:cs="Arial"/>
          <w:b/>
          <w:sz w:val="18"/>
          <w:szCs w:val="18"/>
        </w:rPr>
      </w:pPr>
    </w:p>
    <w:p w:rsidR="00D0399F" w:rsidRPr="007D6E1E" w:rsidRDefault="00D0399F" w:rsidP="00D0399F">
      <w:pPr>
        <w:jc w:val="center"/>
        <w:rPr>
          <w:rFonts w:ascii="Verdana" w:hAnsi="Verdana" w:cs="Arial"/>
          <w:b/>
          <w:sz w:val="18"/>
          <w:szCs w:val="18"/>
        </w:rPr>
      </w:pPr>
    </w:p>
    <w:p w:rsidR="00B73659" w:rsidRDefault="00B73659" w:rsidP="002C4291">
      <w:pPr>
        <w:pStyle w:val="Prrafodelista"/>
        <w:ind w:left="0"/>
        <w:jc w:val="both"/>
        <w:rPr>
          <w:rFonts w:ascii="Verdana" w:hAnsi="Verdana" w:cs="Calibri"/>
          <w:b/>
          <w:sz w:val="18"/>
          <w:szCs w:val="18"/>
        </w:rPr>
      </w:pPr>
      <w:r>
        <w:rPr>
          <w:rFonts w:ascii="Verdana" w:hAnsi="Verdana" w:cs="Calibri"/>
          <w:b/>
          <w:sz w:val="18"/>
          <w:szCs w:val="18"/>
        </w:rPr>
        <w:t>Documentos Administrativos Empresas Independientes</w:t>
      </w:r>
    </w:p>
    <w:p w:rsidR="00B73659" w:rsidRDefault="00B73659" w:rsidP="00B73659">
      <w:pPr>
        <w:jc w:val="both"/>
        <w:rPr>
          <w:rFonts w:ascii="Verdana" w:hAnsi="Verdana" w:cs="Arial"/>
          <w:sz w:val="18"/>
          <w:szCs w:val="18"/>
        </w:rPr>
      </w:pPr>
    </w:p>
    <w:p w:rsidR="009B4615" w:rsidRDefault="009B4615" w:rsidP="009B4615">
      <w:pPr>
        <w:jc w:val="both"/>
        <w:rPr>
          <w:rFonts w:ascii="Verdana" w:hAnsi="Verdana" w:cs="Arial"/>
          <w:sz w:val="18"/>
          <w:szCs w:val="18"/>
        </w:rPr>
      </w:pPr>
    </w:p>
    <w:p w:rsidR="00B73659" w:rsidRPr="009B4615" w:rsidRDefault="00B73659" w:rsidP="003770AC">
      <w:pPr>
        <w:pStyle w:val="Prrafodelista"/>
        <w:numPr>
          <w:ilvl w:val="0"/>
          <w:numId w:val="15"/>
        </w:numPr>
        <w:jc w:val="both"/>
        <w:rPr>
          <w:rFonts w:ascii="Verdana" w:hAnsi="Verdana" w:cs="Calibri"/>
          <w:sz w:val="18"/>
          <w:szCs w:val="18"/>
        </w:rPr>
      </w:pPr>
      <w:r w:rsidRPr="009B4615">
        <w:rPr>
          <w:rFonts w:ascii="Verdana" w:hAnsi="Verdana" w:cs="Calibri"/>
          <w:sz w:val="18"/>
          <w:szCs w:val="18"/>
        </w:rPr>
        <w:t>Formulario A-1 Carta de Presentación de la Propuesta</w:t>
      </w:r>
    </w:p>
    <w:p w:rsidR="00B73659" w:rsidRPr="00B73659" w:rsidRDefault="00B73659" w:rsidP="003770AC">
      <w:pPr>
        <w:pStyle w:val="Prrafodelista"/>
        <w:numPr>
          <w:ilvl w:val="0"/>
          <w:numId w:val="15"/>
        </w:numPr>
        <w:jc w:val="both"/>
        <w:rPr>
          <w:rFonts w:ascii="Verdana" w:hAnsi="Verdana" w:cs="Calibri"/>
          <w:sz w:val="18"/>
          <w:szCs w:val="18"/>
        </w:rPr>
      </w:pPr>
      <w:r w:rsidRPr="00B73659">
        <w:rPr>
          <w:rFonts w:ascii="Verdana" w:hAnsi="Verdana" w:cs="Calibri"/>
          <w:sz w:val="18"/>
          <w:szCs w:val="18"/>
        </w:rPr>
        <w:t>Formulario de Identificación del Proponente.</w:t>
      </w:r>
    </w:p>
    <w:p w:rsidR="00B73659" w:rsidRPr="00B73659" w:rsidRDefault="00B73659" w:rsidP="003770AC">
      <w:pPr>
        <w:pStyle w:val="Prrafodelista"/>
        <w:numPr>
          <w:ilvl w:val="0"/>
          <w:numId w:val="15"/>
        </w:numPr>
        <w:jc w:val="both"/>
        <w:rPr>
          <w:rFonts w:ascii="Verdana" w:hAnsi="Verdana" w:cs="Calibri"/>
          <w:sz w:val="18"/>
          <w:szCs w:val="18"/>
        </w:rPr>
      </w:pPr>
      <w:r w:rsidRPr="00B73659">
        <w:rPr>
          <w:rFonts w:ascii="Verdana" w:hAnsi="Verdana" w:cs="Calibri"/>
          <w:sz w:val="18"/>
          <w:szCs w:val="18"/>
        </w:rPr>
        <w:t>Fotocopia del Documento de Constitución de la empresa, excepto empresas unipersonales.</w:t>
      </w:r>
    </w:p>
    <w:p w:rsidR="00B73659" w:rsidRPr="00B73659" w:rsidRDefault="00B73659" w:rsidP="003770AC">
      <w:pPr>
        <w:pStyle w:val="Prrafodelista"/>
        <w:numPr>
          <w:ilvl w:val="0"/>
          <w:numId w:val="15"/>
        </w:numPr>
        <w:jc w:val="both"/>
        <w:rPr>
          <w:rFonts w:ascii="Verdana" w:hAnsi="Verdana" w:cs="Calibri"/>
          <w:sz w:val="18"/>
          <w:szCs w:val="18"/>
        </w:rPr>
      </w:pPr>
      <w:r w:rsidRPr="00B73659">
        <w:rPr>
          <w:rFonts w:ascii="Verdana" w:hAnsi="Verdana" w:cs="Calibri"/>
          <w:sz w:val="18"/>
          <w:szCs w:val="18"/>
        </w:rPr>
        <w:t>Fotocopia simple del poder del representante legal de la empresa, con atribuciones para presentar propuestas y suscribir contratos, incluidas las empresas unipersonales cuando el representante legal sea diferente al propietario.</w:t>
      </w:r>
    </w:p>
    <w:p w:rsidR="00B73659" w:rsidRPr="00B73659" w:rsidRDefault="00B73659" w:rsidP="003770AC">
      <w:pPr>
        <w:pStyle w:val="Prrafodelista"/>
        <w:numPr>
          <w:ilvl w:val="0"/>
          <w:numId w:val="15"/>
        </w:numPr>
        <w:jc w:val="both"/>
        <w:rPr>
          <w:rFonts w:ascii="Verdana" w:hAnsi="Verdana" w:cs="Calibri"/>
          <w:sz w:val="18"/>
          <w:szCs w:val="18"/>
        </w:rPr>
      </w:pPr>
      <w:r w:rsidRPr="00B73659">
        <w:rPr>
          <w:rFonts w:ascii="Verdana" w:hAnsi="Verdana" w:cs="Calibri"/>
          <w:sz w:val="18"/>
          <w:szCs w:val="18"/>
        </w:rPr>
        <w:t>Fotocopia del Registro de FUNDEMPRESA.</w:t>
      </w:r>
    </w:p>
    <w:p w:rsidR="00B73659" w:rsidRPr="007D6E1E" w:rsidRDefault="00B73659" w:rsidP="00B73659">
      <w:pPr>
        <w:jc w:val="both"/>
        <w:rPr>
          <w:rFonts w:ascii="Verdana" w:hAnsi="Verdana" w:cs="Arial"/>
          <w:b/>
          <w:sz w:val="18"/>
          <w:szCs w:val="18"/>
        </w:rPr>
      </w:pPr>
    </w:p>
    <w:p w:rsidR="00B73659" w:rsidRDefault="002C4291" w:rsidP="002C4291">
      <w:pPr>
        <w:pStyle w:val="Prrafodelista"/>
        <w:ind w:left="0"/>
        <w:jc w:val="both"/>
        <w:rPr>
          <w:rFonts w:ascii="Verdana" w:hAnsi="Verdana" w:cs="Arial"/>
          <w:b/>
          <w:sz w:val="18"/>
          <w:szCs w:val="18"/>
          <w:lang w:val="es-BO"/>
        </w:rPr>
      </w:pPr>
      <w:r w:rsidRPr="007D6E1E">
        <w:rPr>
          <w:rFonts w:ascii="Verdana" w:hAnsi="Verdana" w:cs="Arial"/>
          <w:b/>
          <w:sz w:val="18"/>
          <w:szCs w:val="18"/>
          <w:lang w:val="es-BO"/>
        </w:rPr>
        <w:t>Documentos Legales y Administrativos</w:t>
      </w:r>
      <w:r>
        <w:rPr>
          <w:rFonts w:ascii="Verdana" w:hAnsi="Verdana" w:cs="Arial"/>
          <w:b/>
          <w:sz w:val="18"/>
          <w:szCs w:val="18"/>
          <w:lang w:val="es-BO"/>
        </w:rPr>
        <w:t xml:space="preserve"> – Asociaciones o Consorcios</w:t>
      </w:r>
    </w:p>
    <w:p w:rsidR="002C4291" w:rsidRPr="00162163" w:rsidRDefault="002C4291" w:rsidP="00B73659">
      <w:pPr>
        <w:pStyle w:val="Prrafodelista"/>
        <w:ind w:left="567"/>
        <w:jc w:val="both"/>
        <w:rPr>
          <w:rFonts w:ascii="Verdana" w:hAnsi="Verdana" w:cs="Calibri"/>
          <w:b/>
          <w:sz w:val="18"/>
          <w:szCs w:val="18"/>
        </w:rPr>
      </w:pPr>
    </w:p>
    <w:p w:rsidR="00B73659" w:rsidRPr="009B4615" w:rsidRDefault="00B73659" w:rsidP="003770AC">
      <w:pPr>
        <w:pStyle w:val="Prrafodelista"/>
        <w:numPr>
          <w:ilvl w:val="0"/>
          <w:numId w:val="16"/>
        </w:numPr>
        <w:jc w:val="both"/>
        <w:rPr>
          <w:rFonts w:ascii="Verdana" w:hAnsi="Verdana" w:cs="Calibri"/>
          <w:sz w:val="18"/>
          <w:szCs w:val="18"/>
        </w:rPr>
      </w:pPr>
      <w:r w:rsidRPr="009B4615">
        <w:rPr>
          <w:rFonts w:ascii="Verdana" w:hAnsi="Verdana" w:cs="Calibri"/>
          <w:sz w:val="18"/>
          <w:szCs w:val="18"/>
        </w:rPr>
        <w:t>Formulario A-1 Carta de Presentación de la Propuesta.</w:t>
      </w:r>
    </w:p>
    <w:p w:rsidR="00B73659" w:rsidRPr="009B4615" w:rsidRDefault="00B73659" w:rsidP="003770AC">
      <w:pPr>
        <w:pStyle w:val="Prrafodelista"/>
        <w:numPr>
          <w:ilvl w:val="0"/>
          <w:numId w:val="16"/>
        </w:numPr>
        <w:jc w:val="both"/>
        <w:rPr>
          <w:rFonts w:ascii="Verdana" w:hAnsi="Verdana" w:cs="Calibri"/>
          <w:sz w:val="18"/>
          <w:szCs w:val="18"/>
        </w:rPr>
      </w:pPr>
      <w:r w:rsidRPr="009B4615">
        <w:rPr>
          <w:rFonts w:ascii="Verdana" w:hAnsi="Verdana" w:cs="Calibri"/>
          <w:sz w:val="18"/>
          <w:szCs w:val="18"/>
        </w:rPr>
        <w:t>Formulario de Identificación del Proponente- Asociación o Consorcio.</w:t>
      </w:r>
    </w:p>
    <w:p w:rsidR="00B73659" w:rsidRPr="009B4615" w:rsidRDefault="00B73659" w:rsidP="003770AC">
      <w:pPr>
        <w:pStyle w:val="Prrafodelista"/>
        <w:numPr>
          <w:ilvl w:val="0"/>
          <w:numId w:val="16"/>
        </w:numPr>
        <w:jc w:val="both"/>
        <w:rPr>
          <w:rFonts w:ascii="Verdana" w:hAnsi="Verdana" w:cs="Calibri"/>
          <w:sz w:val="18"/>
          <w:szCs w:val="18"/>
        </w:rPr>
      </w:pPr>
      <w:r w:rsidRPr="009B4615">
        <w:rPr>
          <w:rFonts w:ascii="Verdana" w:hAnsi="Verdana" w:cs="Calibri"/>
          <w:sz w:val="18"/>
          <w:szCs w:val="18"/>
        </w:rPr>
        <w:t>Fotocopia Simple de Documento de Constitución de la Asociación o Consorcio, que indique el porcentaje de participación de los asociados, la designación de la empresa líder, la nominación del representante legal de la asociación y el domicilio legal de la misma.</w:t>
      </w:r>
    </w:p>
    <w:p w:rsidR="00B73659" w:rsidRPr="009B4615" w:rsidRDefault="00B73659" w:rsidP="003770AC">
      <w:pPr>
        <w:pStyle w:val="Prrafodelista"/>
        <w:numPr>
          <w:ilvl w:val="0"/>
          <w:numId w:val="16"/>
        </w:numPr>
        <w:jc w:val="both"/>
        <w:rPr>
          <w:rFonts w:ascii="Verdana" w:hAnsi="Verdana" w:cs="Calibri"/>
          <w:sz w:val="18"/>
          <w:szCs w:val="18"/>
        </w:rPr>
      </w:pPr>
      <w:r w:rsidRPr="009B4615">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B73659" w:rsidRPr="009B4615" w:rsidRDefault="00B73659" w:rsidP="003770AC">
      <w:pPr>
        <w:pStyle w:val="Prrafodelista"/>
        <w:numPr>
          <w:ilvl w:val="0"/>
          <w:numId w:val="16"/>
        </w:numPr>
        <w:jc w:val="both"/>
        <w:rPr>
          <w:rFonts w:ascii="Verdana" w:hAnsi="Verdana" w:cs="Calibri"/>
          <w:sz w:val="18"/>
          <w:szCs w:val="18"/>
        </w:rPr>
      </w:pPr>
      <w:r w:rsidRPr="009B4615">
        <w:rPr>
          <w:rFonts w:ascii="Verdana" w:hAnsi="Verdana" w:cs="Calibri"/>
          <w:sz w:val="18"/>
          <w:szCs w:val="18"/>
        </w:rPr>
        <w:t>Asimismo de cada una de las empresas que conforman la Asociación o Consorcio se debe incluir:</w:t>
      </w:r>
    </w:p>
    <w:p w:rsidR="00B73659" w:rsidRPr="009B4615" w:rsidRDefault="00B73659" w:rsidP="003770AC">
      <w:pPr>
        <w:pStyle w:val="Prrafodelista"/>
        <w:numPr>
          <w:ilvl w:val="0"/>
          <w:numId w:val="16"/>
        </w:numPr>
        <w:jc w:val="both"/>
        <w:rPr>
          <w:rFonts w:ascii="Verdana" w:hAnsi="Verdana" w:cs="Calibri"/>
          <w:sz w:val="18"/>
          <w:szCs w:val="18"/>
        </w:rPr>
      </w:pPr>
      <w:r w:rsidRPr="009B4615">
        <w:rPr>
          <w:rFonts w:ascii="Verdana" w:hAnsi="Verdana" w:cs="Calibri"/>
          <w:sz w:val="18"/>
          <w:szCs w:val="18"/>
        </w:rPr>
        <w:t>Formulario de Identificación del Proponente</w:t>
      </w:r>
    </w:p>
    <w:p w:rsidR="00B73659" w:rsidRPr="009B4615" w:rsidRDefault="00B73659" w:rsidP="003770AC">
      <w:pPr>
        <w:pStyle w:val="Prrafodelista"/>
        <w:numPr>
          <w:ilvl w:val="0"/>
          <w:numId w:val="16"/>
        </w:numPr>
        <w:jc w:val="both"/>
        <w:rPr>
          <w:rFonts w:ascii="Verdana" w:hAnsi="Verdana" w:cs="Calibri"/>
          <w:sz w:val="18"/>
          <w:szCs w:val="18"/>
        </w:rPr>
      </w:pPr>
      <w:r w:rsidRPr="009B4615">
        <w:rPr>
          <w:rFonts w:ascii="Verdana" w:hAnsi="Verdana" w:cs="Calibri"/>
          <w:sz w:val="18"/>
          <w:szCs w:val="18"/>
        </w:rPr>
        <w:t>Fotocopia del Documento de Constitución de la empresa (excepto empresas unipersonales).</w:t>
      </w:r>
    </w:p>
    <w:p w:rsidR="00B73659" w:rsidRPr="009B4615" w:rsidRDefault="00B73659" w:rsidP="003770AC">
      <w:pPr>
        <w:pStyle w:val="Prrafodelista"/>
        <w:numPr>
          <w:ilvl w:val="0"/>
          <w:numId w:val="16"/>
        </w:numPr>
        <w:jc w:val="both"/>
        <w:rPr>
          <w:rFonts w:ascii="Verdana" w:hAnsi="Verdana" w:cs="Calibri"/>
          <w:sz w:val="18"/>
          <w:szCs w:val="18"/>
        </w:rPr>
      </w:pPr>
      <w:r w:rsidRPr="009B4615">
        <w:rPr>
          <w:rFonts w:ascii="Verdana" w:hAnsi="Verdana" w:cs="Calibri"/>
          <w:sz w:val="18"/>
          <w:szCs w:val="18"/>
        </w:rPr>
        <w:t>Fotocopia simple del poder del representante legal de la empresa, con atribuciones para presentar propuestas y suscribir contratos, incluidas las empresas unipersonales cuando el representante legal sea diferente al propietario.</w:t>
      </w:r>
    </w:p>
    <w:p w:rsidR="00B73659" w:rsidRPr="009B4615" w:rsidRDefault="00B73659" w:rsidP="003770AC">
      <w:pPr>
        <w:pStyle w:val="Prrafodelista"/>
        <w:numPr>
          <w:ilvl w:val="0"/>
          <w:numId w:val="16"/>
        </w:numPr>
        <w:jc w:val="both"/>
        <w:rPr>
          <w:rFonts w:ascii="Verdana" w:hAnsi="Verdana" w:cs="Calibri"/>
          <w:sz w:val="18"/>
          <w:szCs w:val="18"/>
        </w:rPr>
      </w:pPr>
      <w:r w:rsidRPr="009B4615">
        <w:rPr>
          <w:rFonts w:ascii="Verdana" w:hAnsi="Verdana" w:cs="Calibri"/>
          <w:sz w:val="18"/>
          <w:szCs w:val="18"/>
        </w:rPr>
        <w:t>Fotocopia del Registro de FUNDEMPRESA, cuando uno o varios de los asociados sean empresas del extranjero estas deberá presentar documento equivalente en su país de origen al registro de FUNDEMPRESA.</w:t>
      </w:r>
    </w:p>
    <w:p w:rsidR="00B73659" w:rsidRDefault="00B73659" w:rsidP="009B4615">
      <w:pPr>
        <w:jc w:val="both"/>
        <w:rPr>
          <w:rFonts w:ascii="Verdana" w:hAnsi="Verdana" w:cs="Calibri"/>
          <w:b/>
          <w:sz w:val="18"/>
          <w:szCs w:val="18"/>
        </w:rPr>
      </w:pPr>
    </w:p>
    <w:p w:rsidR="00B73659" w:rsidRDefault="00B73659" w:rsidP="00D0399F">
      <w:pPr>
        <w:pStyle w:val="Normal2"/>
        <w:ind w:left="2124" w:hanging="2124"/>
        <w:rPr>
          <w:rFonts w:ascii="Verdana" w:hAnsi="Verdana" w:cs="Arial"/>
          <w:b/>
          <w:sz w:val="18"/>
          <w:szCs w:val="18"/>
          <w:lang w:val="es-BO"/>
        </w:rPr>
      </w:pPr>
    </w:p>
    <w:p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t>Documentos de la Propuesta Económica</w:t>
      </w:r>
    </w:p>
    <w:p w:rsidR="00D0399F" w:rsidRPr="007D6E1E" w:rsidRDefault="00D0399F" w:rsidP="00D0399F">
      <w:pPr>
        <w:pStyle w:val="Normal2"/>
        <w:rPr>
          <w:rFonts w:ascii="Verdana" w:hAnsi="Verdana" w:cs="Arial"/>
          <w:sz w:val="18"/>
          <w:szCs w:val="18"/>
          <w:lang w:val="es-BO"/>
        </w:rPr>
      </w:pPr>
    </w:p>
    <w:p w:rsidR="00D0399F" w:rsidRDefault="00D0399F" w:rsidP="00D0399F">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E66CB3">
        <w:rPr>
          <w:rFonts w:ascii="Verdana" w:hAnsi="Verdana" w:cs="Arial"/>
          <w:sz w:val="18"/>
          <w:szCs w:val="18"/>
          <w:lang w:val="es-BO"/>
        </w:rPr>
        <w:t>Propuesta Económica</w:t>
      </w:r>
      <w:r>
        <w:rPr>
          <w:rFonts w:ascii="Verdana" w:hAnsi="Verdana" w:cs="Arial"/>
          <w:sz w:val="18"/>
          <w:szCs w:val="18"/>
          <w:lang w:val="es-BO"/>
        </w:rPr>
        <w:t>.</w:t>
      </w:r>
    </w:p>
    <w:p w:rsidR="00D0399F" w:rsidRPr="007D6E1E" w:rsidRDefault="00D0399F" w:rsidP="00D0399F">
      <w:pPr>
        <w:jc w:val="center"/>
        <w:rPr>
          <w:rFonts w:ascii="Verdana" w:hAnsi="Verdana" w:cs="Arial"/>
          <w:b/>
          <w:sz w:val="18"/>
          <w:szCs w:val="18"/>
        </w:rPr>
      </w:pPr>
    </w:p>
    <w:p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D0399F" w:rsidRPr="007D6E1E" w:rsidRDefault="00D0399F" w:rsidP="00D0399F">
      <w:pPr>
        <w:pStyle w:val="Normal2"/>
        <w:rPr>
          <w:rFonts w:ascii="Verdana" w:hAnsi="Verdana" w:cs="Arial"/>
          <w:sz w:val="18"/>
          <w:szCs w:val="18"/>
          <w:lang w:val="es-BO"/>
        </w:rPr>
      </w:pPr>
    </w:p>
    <w:p w:rsidR="00D0399F" w:rsidRPr="007D6E1E" w:rsidRDefault="00D0399F" w:rsidP="00D0399F">
      <w:pPr>
        <w:pStyle w:val="Normal2"/>
        <w:rPr>
          <w:rFonts w:ascii="Verdana" w:hAnsi="Verdana" w:cs="Arial"/>
          <w:sz w:val="18"/>
          <w:szCs w:val="18"/>
          <w:lang w:val="es-BO"/>
        </w:rPr>
      </w:pPr>
      <w:r w:rsidRPr="007D6E1E">
        <w:rPr>
          <w:rFonts w:ascii="Verdana" w:hAnsi="Verdana" w:cs="Arial"/>
          <w:sz w:val="18"/>
          <w:szCs w:val="18"/>
          <w:lang w:val="es-BO"/>
        </w:rPr>
        <w:t xml:space="preserve">Formulario </w:t>
      </w:r>
      <w:r>
        <w:rPr>
          <w:rFonts w:ascii="Verdana" w:hAnsi="Verdana" w:cs="Arial"/>
          <w:sz w:val="18"/>
          <w:szCs w:val="18"/>
          <w:lang w:val="es-BO"/>
        </w:rPr>
        <w:t>C-1</w:t>
      </w:r>
      <w:r>
        <w:rPr>
          <w:rFonts w:ascii="Verdana" w:hAnsi="Verdana" w:cs="Arial"/>
          <w:sz w:val="18"/>
          <w:szCs w:val="18"/>
          <w:lang w:val="es-BO"/>
        </w:rPr>
        <w:tab/>
        <w:t xml:space="preserve">    Especificaciones Técnicas.</w:t>
      </w:r>
    </w:p>
    <w:p w:rsidR="00D0399F" w:rsidRDefault="00D0399F" w:rsidP="00E66CB3">
      <w:pPr>
        <w:ind w:left="1701" w:hanging="1701"/>
        <w:jc w:val="both"/>
        <w:rPr>
          <w:rFonts w:ascii="Verdana" w:hAnsi="Verdana" w:cs="Arial"/>
          <w:b/>
          <w:sz w:val="18"/>
          <w:szCs w:val="18"/>
        </w:rPr>
      </w:pPr>
    </w:p>
    <w:p w:rsidR="00E66CB3" w:rsidRDefault="00E66CB3" w:rsidP="00D0399F">
      <w:pPr>
        <w:jc w:val="both"/>
        <w:rPr>
          <w:rFonts w:ascii="Verdana" w:hAnsi="Verdana" w:cs="Arial"/>
          <w:b/>
          <w:sz w:val="18"/>
          <w:szCs w:val="18"/>
        </w:rPr>
      </w:pPr>
    </w:p>
    <w:p w:rsidR="00E66CB3" w:rsidRDefault="00E66CB3" w:rsidP="00D0399F">
      <w:pPr>
        <w:jc w:val="both"/>
        <w:rPr>
          <w:rFonts w:ascii="Verdana" w:hAnsi="Verdana" w:cs="Arial"/>
          <w:b/>
          <w:sz w:val="18"/>
          <w:szCs w:val="18"/>
        </w:rPr>
      </w:pPr>
    </w:p>
    <w:p w:rsidR="007F25E6" w:rsidRDefault="007F25E6" w:rsidP="00D0399F">
      <w:pPr>
        <w:jc w:val="both"/>
        <w:rPr>
          <w:rFonts w:ascii="Verdana" w:hAnsi="Verdana" w:cs="Arial"/>
          <w:sz w:val="18"/>
          <w:szCs w:val="18"/>
        </w:rPr>
      </w:pPr>
    </w:p>
    <w:p w:rsidR="007F25E6" w:rsidRDefault="007F25E6">
      <w:pPr>
        <w:rPr>
          <w:rFonts w:ascii="Verdana" w:hAnsi="Verdana" w:cs="Arial"/>
          <w:sz w:val="18"/>
          <w:szCs w:val="18"/>
        </w:rPr>
      </w:pPr>
      <w:r>
        <w:rPr>
          <w:rFonts w:ascii="Verdana" w:hAnsi="Verdana" w:cs="Arial"/>
          <w:sz w:val="18"/>
          <w:szCs w:val="18"/>
        </w:rPr>
        <w:br w:type="page"/>
      </w:r>
    </w:p>
    <w:p w:rsidR="00A72895" w:rsidRPr="00C101B7" w:rsidRDefault="00A72895" w:rsidP="00A72895">
      <w:pPr>
        <w:jc w:val="center"/>
        <w:rPr>
          <w:rFonts w:ascii="Verdana" w:hAnsi="Verdana" w:cs="Calibri"/>
          <w:b/>
          <w:sz w:val="18"/>
          <w:szCs w:val="18"/>
        </w:rPr>
      </w:pPr>
      <w:r w:rsidRPr="00C101B7">
        <w:rPr>
          <w:rFonts w:ascii="Verdana" w:hAnsi="Verdana" w:cs="Calibri"/>
          <w:b/>
          <w:sz w:val="18"/>
          <w:szCs w:val="18"/>
        </w:rPr>
        <w:lastRenderedPageBreak/>
        <w:t>FORMULARIO A-1</w:t>
      </w:r>
    </w:p>
    <w:p w:rsidR="00A72895" w:rsidRPr="00C101B7" w:rsidRDefault="00A72895" w:rsidP="00A72895">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A72895" w:rsidRPr="00C101B7" w:rsidRDefault="00A72895" w:rsidP="00A72895">
      <w:pPr>
        <w:jc w:val="center"/>
        <w:rPr>
          <w:rFonts w:ascii="Verdana" w:hAnsi="Verdana" w:cs="Calibri"/>
          <w:b/>
          <w:sz w:val="18"/>
          <w:szCs w:val="18"/>
        </w:rPr>
      </w:pPr>
    </w:p>
    <w:p w:rsidR="00A72895" w:rsidRDefault="00A72895" w:rsidP="00A72895">
      <w:pPr>
        <w:jc w:val="both"/>
        <w:rPr>
          <w:rFonts w:ascii="Verdana" w:hAnsi="Verdana" w:cs="Calibri"/>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A72895" w:rsidRPr="00ED7198" w:rsidTr="00A927EA">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A72895" w:rsidRPr="00ED7198" w:rsidRDefault="00A72895" w:rsidP="00A927EA">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A72895" w:rsidRPr="00ED7198" w:rsidRDefault="00A72895" w:rsidP="00A927EA">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A72895" w:rsidRPr="00ED7198" w:rsidRDefault="00A72895" w:rsidP="00A927EA">
            <w:pPr>
              <w:jc w:val="center"/>
              <w:rPr>
                <w:rFonts w:ascii="Calibri" w:hAnsi="Calibri" w:cs="Calibri"/>
                <w:b/>
              </w:rPr>
            </w:pPr>
          </w:p>
        </w:tc>
      </w:tr>
      <w:tr w:rsidR="00A72895" w:rsidRPr="00ED7198" w:rsidTr="00A927EA">
        <w:tc>
          <w:tcPr>
            <w:tcW w:w="2870" w:type="dxa"/>
            <w:tcBorders>
              <w:top w:val="nil"/>
              <w:left w:val="single" w:sz="12" w:space="0" w:color="auto"/>
              <w:bottom w:val="nil"/>
              <w:right w:val="nil"/>
            </w:tcBorders>
            <w:shd w:val="clear" w:color="auto" w:fill="auto"/>
            <w:tcMar>
              <w:left w:w="0" w:type="dxa"/>
              <w:right w:w="0" w:type="dxa"/>
            </w:tcMar>
            <w:vAlign w:val="center"/>
          </w:tcPr>
          <w:p w:rsidR="00A72895" w:rsidRPr="00ED7198" w:rsidRDefault="00A72895" w:rsidP="00A927EA">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A72895" w:rsidRPr="00ED7198" w:rsidRDefault="00A72895" w:rsidP="00A927EA">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A72895" w:rsidRPr="00ED7198" w:rsidRDefault="00A72895" w:rsidP="00A927EA">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A72895" w:rsidRDefault="00A72895" w:rsidP="00A927EA">
            <w:pPr>
              <w:rPr>
                <w:rFonts w:ascii="Calibri" w:hAnsi="Calibri" w:cs="Calibri"/>
              </w:rPr>
            </w:pPr>
          </w:p>
          <w:p w:rsidR="00A72895" w:rsidRPr="00ED7198" w:rsidRDefault="00A72895" w:rsidP="00A927EA">
            <w:pPr>
              <w:rPr>
                <w:rFonts w:ascii="Calibri" w:hAnsi="Calibri" w:cs="Calibri"/>
              </w:rPr>
            </w:pPr>
          </w:p>
        </w:tc>
        <w:tc>
          <w:tcPr>
            <w:tcW w:w="142" w:type="dxa"/>
            <w:tcBorders>
              <w:top w:val="nil"/>
              <w:left w:val="nil"/>
              <w:bottom w:val="nil"/>
            </w:tcBorders>
            <w:shd w:val="clear" w:color="auto" w:fill="auto"/>
            <w:vAlign w:val="center"/>
          </w:tcPr>
          <w:p w:rsidR="00A72895" w:rsidRPr="00ED7198" w:rsidRDefault="00A72895" w:rsidP="00A927EA">
            <w:pPr>
              <w:rPr>
                <w:rFonts w:ascii="Calibri" w:hAnsi="Calibri" w:cs="Calibri"/>
              </w:rPr>
            </w:pPr>
          </w:p>
        </w:tc>
      </w:tr>
      <w:tr w:rsidR="00A72895" w:rsidRPr="00ED7198" w:rsidTr="00A927EA">
        <w:tc>
          <w:tcPr>
            <w:tcW w:w="2870" w:type="dxa"/>
            <w:tcBorders>
              <w:top w:val="nil"/>
              <w:left w:val="single" w:sz="12" w:space="0" w:color="auto"/>
              <w:bottom w:val="nil"/>
              <w:right w:val="nil"/>
            </w:tcBorders>
            <w:shd w:val="clear" w:color="auto" w:fill="auto"/>
            <w:tcMar>
              <w:left w:w="0" w:type="dxa"/>
              <w:right w:w="0" w:type="dxa"/>
            </w:tcMar>
            <w:vAlign w:val="center"/>
          </w:tcPr>
          <w:p w:rsidR="00A72895" w:rsidRPr="00ED7198" w:rsidRDefault="00A72895" w:rsidP="00A927EA">
            <w:pPr>
              <w:jc w:val="right"/>
              <w:rPr>
                <w:rFonts w:ascii="Calibri" w:hAnsi="Calibri" w:cs="Calibri"/>
                <w:b/>
              </w:rPr>
            </w:pPr>
          </w:p>
        </w:tc>
        <w:tc>
          <w:tcPr>
            <w:tcW w:w="142" w:type="dxa"/>
            <w:tcBorders>
              <w:top w:val="nil"/>
              <w:left w:val="nil"/>
              <w:bottom w:val="nil"/>
              <w:right w:val="nil"/>
            </w:tcBorders>
            <w:shd w:val="clear" w:color="auto" w:fill="auto"/>
            <w:vAlign w:val="center"/>
          </w:tcPr>
          <w:p w:rsidR="00A72895" w:rsidRPr="00ED7198" w:rsidRDefault="00A72895" w:rsidP="00A927EA">
            <w:pPr>
              <w:jc w:val="center"/>
              <w:rPr>
                <w:rFonts w:ascii="Calibri" w:hAnsi="Calibri" w:cs="Calibri"/>
                <w:b/>
              </w:rPr>
            </w:pPr>
          </w:p>
        </w:tc>
        <w:tc>
          <w:tcPr>
            <w:tcW w:w="140" w:type="dxa"/>
            <w:tcBorders>
              <w:top w:val="nil"/>
              <w:left w:val="nil"/>
              <w:bottom w:val="nil"/>
              <w:right w:val="nil"/>
            </w:tcBorders>
            <w:shd w:val="clear" w:color="auto" w:fill="auto"/>
            <w:vAlign w:val="center"/>
          </w:tcPr>
          <w:p w:rsidR="00A72895" w:rsidRPr="00ED7198" w:rsidRDefault="00A72895" w:rsidP="00A927EA">
            <w:pPr>
              <w:rPr>
                <w:rFonts w:ascii="Calibri" w:hAnsi="Calibri" w:cs="Calibri"/>
              </w:rPr>
            </w:pPr>
          </w:p>
        </w:tc>
        <w:tc>
          <w:tcPr>
            <w:tcW w:w="5495" w:type="dxa"/>
            <w:gridSpan w:val="2"/>
            <w:tcBorders>
              <w:top w:val="nil"/>
              <w:left w:val="nil"/>
              <w:bottom w:val="nil"/>
            </w:tcBorders>
            <w:shd w:val="clear" w:color="auto" w:fill="auto"/>
            <w:vAlign w:val="center"/>
          </w:tcPr>
          <w:p w:rsidR="00A72895" w:rsidRPr="00ED7198" w:rsidRDefault="00A72895" w:rsidP="00A927EA">
            <w:pPr>
              <w:rPr>
                <w:rFonts w:ascii="Calibri" w:hAnsi="Calibri" w:cs="Calibri"/>
              </w:rPr>
            </w:pPr>
          </w:p>
        </w:tc>
      </w:tr>
      <w:tr w:rsidR="00A72895" w:rsidRPr="00ED7198" w:rsidTr="00A927EA">
        <w:tc>
          <w:tcPr>
            <w:tcW w:w="2870" w:type="dxa"/>
            <w:tcBorders>
              <w:top w:val="nil"/>
              <w:left w:val="single" w:sz="12" w:space="0" w:color="auto"/>
              <w:bottom w:val="nil"/>
              <w:right w:val="nil"/>
            </w:tcBorders>
            <w:shd w:val="clear" w:color="auto" w:fill="auto"/>
            <w:tcMar>
              <w:left w:w="0" w:type="dxa"/>
              <w:right w:w="0" w:type="dxa"/>
            </w:tcMar>
            <w:vAlign w:val="center"/>
          </w:tcPr>
          <w:p w:rsidR="00A72895" w:rsidRPr="00ED7198" w:rsidRDefault="00A72895" w:rsidP="00A927EA">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A72895" w:rsidRPr="00ED7198" w:rsidRDefault="00A72895" w:rsidP="00A927EA">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A72895" w:rsidRPr="00ED7198" w:rsidRDefault="00A72895" w:rsidP="00A927EA">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A72895" w:rsidRDefault="00A72895" w:rsidP="00A927EA">
            <w:pPr>
              <w:jc w:val="center"/>
              <w:rPr>
                <w:rFonts w:ascii="Calibri" w:hAnsi="Calibri" w:cs="Calibri"/>
              </w:rPr>
            </w:pPr>
          </w:p>
          <w:p w:rsidR="00A72895" w:rsidRPr="00ED7198" w:rsidRDefault="00A72895" w:rsidP="00A927EA">
            <w:pPr>
              <w:jc w:val="center"/>
              <w:rPr>
                <w:rFonts w:ascii="Calibri" w:hAnsi="Calibri" w:cs="Calibri"/>
              </w:rPr>
            </w:pPr>
          </w:p>
        </w:tc>
        <w:tc>
          <w:tcPr>
            <w:tcW w:w="142" w:type="dxa"/>
            <w:tcBorders>
              <w:top w:val="nil"/>
              <w:left w:val="nil"/>
              <w:bottom w:val="nil"/>
            </w:tcBorders>
            <w:shd w:val="clear" w:color="auto" w:fill="auto"/>
            <w:vAlign w:val="center"/>
          </w:tcPr>
          <w:p w:rsidR="00A72895" w:rsidRPr="00ED7198" w:rsidRDefault="00A72895" w:rsidP="00A927EA">
            <w:pPr>
              <w:rPr>
                <w:rFonts w:ascii="Calibri" w:hAnsi="Calibri" w:cs="Calibri"/>
              </w:rPr>
            </w:pPr>
          </w:p>
        </w:tc>
      </w:tr>
      <w:tr w:rsidR="00A72895" w:rsidRPr="00ED7198" w:rsidTr="00A927EA">
        <w:tc>
          <w:tcPr>
            <w:tcW w:w="2870" w:type="dxa"/>
            <w:tcBorders>
              <w:top w:val="nil"/>
              <w:left w:val="single" w:sz="12" w:space="0" w:color="auto"/>
              <w:bottom w:val="nil"/>
              <w:right w:val="nil"/>
            </w:tcBorders>
            <w:shd w:val="clear" w:color="auto" w:fill="auto"/>
            <w:tcMar>
              <w:left w:w="0" w:type="dxa"/>
              <w:right w:w="0" w:type="dxa"/>
            </w:tcMar>
            <w:vAlign w:val="center"/>
          </w:tcPr>
          <w:p w:rsidR="00A72895" w:rsidRPr="00ED7198" w:rsidRDefault="00A72895" w:rsidP="00A927EA">
            <w:pPr>
              <w:jc w:val="right"/>
              <w:rPr>
                <w:rFonts w:ascii="Calibri" w:hAnsi="Calibri" w:cs="Calibri"/>
                <w:b/>
              </w:rPr>
            </w:pPr>
          </w:p>
        </w:tc>
        <w:tc>
          <w:tcPr>
            <w:tcW w:w="142" w:type="dxa"/>
            <w:tcBorders>
              <w:top w:val="nil"/>
              <w:left w:val="nil"/>
              <w:bottom w:val="nil"/>
              <w:right w:val="nil"/>
            </w:tcBorders>
            <w:shd w:val="clear" w:color="auto" w:fill="auto"/>
            <w:vAlign w:val="center"/>
          </w:tcPr>
          <w:p w:rsidR="00A72895" w:rsidRPr="00ED7198" w:rsidRDefault="00A72895" w:rsidP="00A927EA">
            <w:pPr>
              <w:jc w:val="center"/>
              <w:rPr>
                <w:rFonts w:ascii="Calibri" w:hAnsi="Calibri" w:cs="Calibri"/>
                <w:b/>
              </w:rPr>
            </w:pPr>
          </w:p>
        </w:tc>
        <w:tc>
          <w:tcPr>
            <w:tcW w:w="140" w:type="dxa"/>
            <w:tcBorders>
              <w:top w:val="nil"/>
              <w:left w:val="nil"/>
              <w:bottom w:val="nil"/>
              <w:right w:val="nil"/>
            </w:tcBorders>
            <w:shd w:val="clear" w:color="auto" w:fill="auto"/>
            <w:vAlign w:val="center"/>
          </w:tcPr>
          <w:p w:rsidR="00A72895" w:rsidRPr="00ED7198" w:rsidRDefault="00A72895" w:rsidP="00A927EA">
            <w:pPr>
              <w:rPr>
                <w:rFonts w:ascii="Calibri" w:hAnsi="Calibri" w:cs="Calibri"/>
              </w:rPr>
            </w:pPr>
          </w:p>
        </w:tc>
        <w:tc>
          <w:tcPr>
            <w:tcW w:w="5495" w:type="dxa"/>
            <w:gridSpan w:val="2"/>
            <w:tcBorders>
              <w:top w:val="nil"/>
              <w:left w:val="nil"/>
              <w:bottom w:val="nil"/>
            </w:tcBorders>
            <w:shd w:val="clear" w:color="auto" w:fill="auto"/>
            <w:vAlign w:val="center"/>
          </w:tcPr>
          <w:p w:rsidR="00A72895" w:rsidRPr="00ED7198" w:rsidRDefault="00A72895" w:rsidP="00A927EA">
            <w:pPr>
              <w:rPr>
                <w:rFonts w:ascii="Calibri" w:hAnsi="Calibri" w:cs="Calibri"/>
              </w:rPr>
            </w:pPr>
          </w:p>
        </w:tc>
      </w:tr>
      <w:tr w:rsidR="00A72895" w:rsidRPr="00ED7198" w:rsidTr="00A927EA">
        <w:tc>
          <w:tcPr>
            <w:tcW w:w="2870" w:type="dxa"/>
            <w:tcBorders>
              <w:top w:val="nil"/>
              <w:left w:val="single" w:sz="12" w:space="0" w:color="auto"/>
              <w:bottom w:val="nil"/>
              <w:right w:val="nil"/>
            </w:tcBorders>
            <w:shd w:val="clear" w:color="auto" w:fill="auto"/>
            <w:tcMar>
              <w:left w:w="0" w:type="dxa"/>
              <w:right w:w="0" w:type="dxa"/>
            </w:tcMar>
            <w:vAlign w:val="center"/>
          </w:tcPr>
          <w:p w:rsidR="00A72895" w:rsidRPr="00ED7198" w:rsidRDefault="00A72895" w:rsidP="00A927EA">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A72895" w:rsidRPr="00ED7198" w:rsidRDefault="00A72895" w:rsidP="00A927EA">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A72895" w:rsidRPr="00ED7198" w:rsidRDefault="00A72895" w:rsidP="00A927EA">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A72895" w:rsidRPr="00ED7198" w:rsidRDefault="00A72895" w:rsidP="00A927EA">
            <w:pPr>
              <w:rPr>
                <w:rFonts w:ascii="Calibri" w:hAnsi="Calibri" w:cs="Calibri"/>
              </w:rPr>
            </w:pPr>
          </w:p>
          <w:p w:rsidR="00A72895" w:rsidRPr="00ED7198" w:rsidRDefault="00A72895" w:rsidP="00A927EA">
            <w:pPr>
              <w:rPr>
                <w:rFonts w:ascii="Calibri" w:hAnsi="Calibri" w:cs="Calibri"/>
              </w:rPr>
            </w:pPr>
          </w:p>
        </w:tc>
        <w:tc>
          <w:tcPr>
            <w:tcW w:w="142" w:type="dxa"/>
            <w:tcBorders>
              <w:top w:val="nil"/>
              <w:left w:val="nil"/>
              <w:bottom w:val="nil"/>
            </w:tcBorders>
            <w:shd w:val="clear" w:color="auto" w:fill="auto"/>
            <w:vAlign w:val="center"/>
          </w:tcPr>
          <w:p w:rsidR="00A72895" w:rsidRPr="00ED7198" w:rsidRDefault="00A72895" w:rsidP="00A927EA">
            <w:pPr>
              <w:rPr>
                <w:rFonts w:ascii="Calibri" w:hAnsi="Calibri" w:cs="Calibri"/>
              </w:rPr>
            </w:pPr>
          </w:p>
        </w:tc>
      </w:tr>
      <w:tr w:rsidR="00A72895" w:rsidRPr="00ED7198" w:rsidTr="00A927EA">
        <w:tc>
          <w:tcPr>
            <w:tcW w:w="2870" w:type="dxa"/>
            <w:tcBorders>
              <w:top w:val="nil"/>
              <w:left w:val="single" w:sz="12" w:space="0" w:color="auto"/>
              <w:bottom w:val="nil"/>
              <w:right w:val="nil"/>
            </w:tcBorders>
            <w:shd w:val="clear" w:color="auto" w:fill="auto"/>
            <w:tcMar>
              <w:left w:w="0" w:type="dxa"/>
              <w:right w:w="0" w:type="dxa"/>
            </w:tcMar>
            <w:vAlign w:val="center"/>
          </w:tcPr>
          <w:p w:rsidR="00A72895" w:rsidRPr="00ED7198" w:rsidRDefault="00A72895" w:rsidP="00A927EA">
            <w:pPr>
              <w:jc w:val="right"/>
              <w:rPr>
                <w:rFonts w:ascii="Calibri" w:hAnsi="Calibri" w:cs="Calibri"/>
                <w:b/>
              </w:rPr>
            </w:pPr>
          </w:p>
        </w:tc>
        <w:tc>
          <w:tcPr>
            <w:tcW w:w="142" w:type="dxa"/>
            <w:tcBorders>
              <w:top w:val="nil"/>
              <w:left w:val="nil"/>
              <w:bottom w:val="nil"/>
              <w:right w:val="nil"/>
            </w:tcBorders>
            <w:shd w:val="clear" w:color="auto" w:fill="auto"/>
            <w:vAlign w:val="center"/>
          </w:tcPr>
          <w:p w:rsidR="00A72895" w:rsidRPr="00ED7198" w:rsidRDefault="00A72895" w:rsidP="00A927EA">
            <w:pPr>
              <w:jc w:val="center"/>
              <w:rPr>
                <w:rFonts w:ascii="Calibri" w:hAnsi="Calibri" w:cs="Calibri"/>
                <w:b/>
              </w:rPr>
            </w:pPr>
          </w:p>
        </w:tc>
        <w:tc>
          <w:tcPr>
            <w:tcW w:w="140" w:type="dxa"/>
            <w:tcBorders>
              <w:top w:val="nil"/>
              <w:left w:val="nil"/>
              <w:bottom w:val="nil"/>
              <w:right w:val="nil"/>
            </w:tcBorders>
            <w:shd w:val="clear" w:color="auto" w:fill="auto"/>
            <w:vAlign w:val="center"/>
          </w:tcPr>
          <w:p w:rsidR="00A72895" w:rsidRPr="00ED7198" w:rsidRDefault="00A72895" w:rsidP="00A927EA">
            <w:pPr>
              <w:rPr>
                <w:rFonts w:ascii="Calibri" w:hAnsi="Calibri" w:cs="Calibri"/>
              </w:rPr>
            </w:pPr>
          </w:p>
        </w:tc>
        <w:tc>
          <w:tcPr>
            <w:tcW w:w="5495" w:type="dxa"/>
            <w:gridSpan w:val="2"/>
            <w:tcBorders>
              <w:top w:val="nil"/>
              <w:left w:val="nil"/>
              <w:bottom w:val="nil"/>
            </w:tcBorders>
            <w:shd w:val="clear" w:color="auto" w:fill="auto"/>
            <w:vAlign w:val="center"/>
          </w:tcPr>
          <w:p w:rsidR="00A72895" w:rsidRPr="00ED7198" w:rsidRDefault="00A72895" w:rsidP="00A927EA">
            <w:pPr>
              <w:rPr>
                <w:rFonts w:ascii="Calibri" w:hAnsi="Calibri" w:cs="Calibri"/>
              </w:rPr>
            </w:pPr>
          </w:p>
        </w:tc>
      </w:tr>
      <w:tr w:rsidR="00A72895" w:rsidRPr="00ED7198" w:rsidTr="00A927EA">
        <w:trPr>
          <w:trHeight w:val="339"/>
        </w:trPr>
        <w:tc>
          <w:tcPr>
            <w:tcW w:w="2870" w:type="dxa"/>
            <w:tcBorders>
              <w:top w:val="nil"/>
              <w:left w:val="single" w:sz="12" w:space="0" w:color="auto"/>
              <w:bottom w:val="nil"/>
              <w:right w:val="nil"/>
            </w:tcBorders>
            <w:shd w:val="clear" w:color="auto" w:fill="auto"/>
            <w:tcMar>
              <w:left w:w="0" w:type="dxa"/>
              <w:right w:w="0" w:type="dxa"/>
            </w:tcMar>
            <w:vAlign w:val="center"/>
          </w:tcPr>
          <w:p w:rsidR="00A72895" w:rsidRPr="00ED7198" w:rsidRDefault="00A72895" w:rsidP="00A927EA">
            <w:pPr>
              <w:jc w:val="right"/>
              <w:rPr>
                <w:rFonts w:ascii="Calibri" w:hAnsi="Calibri" w:cs="Calibri"/>
                <w:b/>
                <w:u w:val="single"/>
              </w:rPr>
            </w:pPr>
            <w:r w:rsidRPr="00ED7198">
              <w:rPr>
                <w:rFonts w:ascii="Calibri" w:hAnsi="Calibri" w:cs="Calibri"/>
                <w:b/>
                <w:u w:val="single"/>
              </w:rPr>
              <w:t xml:space="preserve">Plazo de Validez de la Propuesta </w:t>
            </w:r>
          </w:p>
        </w:tc>
        <w:tc>
          <w:tcPr>
            <w:tcW w:w="142" w:type="dxa"/>
            <w:tcBorders>
              <w:top w:val="nil"/>
              <w:left w:val="nil"/>
              <w:bottom w:val="nil"/>
              <w:right w:val="nil"/>
            </w:tcBorders>
            <w:shd w:val="clear" w:color="auto" w:fill="auto"/>
            <w:vAlign w:val="center"/>
          </w:tcPr>
          <w:p w:rsidR="00A72895" w:rsidRPr="00ED7198" w:rsidRDefault="00A72895" w:rsidP="00A927EA">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A72895" w:rsidRPr="00ED7198" w:rsidRDefault="00A72895" w:rsidP="00A927EA">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A72895" w:rsidRPr="00ED7198" w:rsidRDefault="00A72895" w:rsidP="00A927EA">
            <w:pPr>
              <w:rPr>
                <w:rFonts w:ascii="Calibri" w:hAnsi="Calibri" w:cs="Calibri"/>
              </w:rPr>
            </w:pPr>
            <w:r>
              <w:rPr>
                <w:rFonts w:ascii="Calibri" w:hAnsi="Calibri" w:cs="Calibri"/>
              </w:rPr>
              <w:t>90 DIAS CALENDARIO</w:t>
            </w:r>
          </w:p>
        </w:tc>
        <w:tc>
          <w:tcPr>
            <w:tcW w:w="142" w:type="dxa"/>
            <w:tcBorders>
              <w:top w:val="nil"/>
              <w:left w:val="nil"/>
              <w:bottom w:val="nil"/>
            </w:tcBorders>
            <w:shd w:val="clear" w:color="auto" w:fill="auto"/>
            <w:vAlign w:val="center"/>
          </w:tcPr>
          <w:p w:rsidR="00A72895" w:rsidRPr="00ED7198" w:rsidRDefault="00A72895" w:rsidP="00A927EA">
            <w:pPr>
              <w:rPr>
                <w:rFonts w:ascii="Calibri" w:hAnsi="Calibri" w:cs="Calibri"/>
              </w:rPr>
            </w:pPr>
          </w:p>
        </w:tc>
      </w:tr>
      <w:tr w:rsidR="00A72895" w:rsidRPr="00ED7198" w:rsidTr="00A927EA">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A72895" w:rsidRPr="00ED7198" w:rsidRDefault="00A72895" w:rsidP="00A927EA">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A72895" w:rsidRPr="00ED7198" w:rsidRDefault="00A72895" w:rsidP="00A927EA">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A72895" w:rsidRPr="00ED7198" w:rsidRDefault="00A72895" w:rsidP="00A927EA">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A72895" w:rsidRPr="00ED7198" w:rsidRDefault="00A72895" w:rsidP="00A927EA">
            <w:pPr>
              <w:rPr>
                <w:rFonts w:ascii="Calibri" w:hAnsi="Calibri" w:cs="Calibri"/>
              </w:rPr>
            </w:pPr>
          </w:p>
        </w:tc>
      </w:tr>
    </w:tbl>
    <w:p w:rsidR="00A72895" w:rsidRDefault="00A72895" w:rsidP="00A72895">
      <w:pPr>
        <w:jc w:val="both"/>
        <w:rPr>
          <w:rFonts w:ascii="Verdana" w:hAnsi="Verdana" w:cs="Calibri"/>
          <w:sz w:val="18"/>
          <w:szCs w:val="18"/>
        </w:rPr>
      </w:pPr>
    </w:p>
    <w:p w:rsidR="00A72895" w:rsidRDefault="00A72895" w:rsidP="00A72895">
      <w:pPr>
        <w:jc w:val="both"/>
        <w:rPr>
          <w:rFonts w:ascii="Verdana" w:hAnsi="Verdana" w:cs="Calibri"/>
          <w:sz w:val="18"/>
          <w:szCs w:val="18"/>
        </w:rPr>
      </w:pPr>
    </w:p>
    <w:p w:rsidR="00A72895" w:rsidRPr="00C101B7" w:rsidRDefault="00A72895" w:rsidP="00A72895">
      <w:pPr>
        <w:jc w:val="both"/>
        <w:rPr>
          <w:rFonts w:ascii="Verdana" w:hAnsi="Verdana" w:cs="Calibri"/>
          <w:sz w:val="18"/>
          <w:szCs w:val="18"/>
        </w:rPr>
      </w:pPr>
      <w:r w:rsidRPr="00C101B7">
        <w:rPr>
          <w:rFonts w:ascii="Verdana" w:hAnsi="Verdana" w:cs="Calibri"/>
          <w:sz w:val="18"/>
          <w:szCs w:val="18"/>
        </w:rPr>
        <w:t>De mi consideración:</w:t>
      </w:r>
    </w:p>
    <w:p w:rsidR="00A72895" w:rsidRPr="00C101B7" w:rsidRDefault="00A72895" w:rsidP="00A72895">
      <w:pPr>
        <w:jc w:val="both"/>
        <w:rPr>
          <w:rFonts w:ascii="Verdana" w:hAnsi="Verdana" w:cs="Calibri"/>
          <w:sz w:val="18"/>
          <w:szCs w:val="18"/>
        </w:rPr>
      </w:pPr>
    </w:p>
    <w:p w:rsidR="00A72895" w:rsidRPr="00B17356" w:rsidRDefault="00A72895" w:rsidP="00A72895">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 xml:space="preserve">Nombre de la Empresa o Asociación </w:t>
      </w:r>
      <w:r>
        <w:rPr>
          <w:rFonts w:ascii="Verdana" w:hAnsi="Verdana" w:cs="Calibri"/>
          <w:b/>
          <w:i/>
          <w:sz w:val="18"/>
          <w:szCs w:val="18"/>
        </w:rPr>
        <w:t>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declarando </w:t>
      </w:r>
      <w:r w:rsidRPr="00C101B7">
        <w:rPr>
          <w:rFonts w:ascii="Verdana" w:hAnsi="Verdana" w:cs="Calibri"/>
          <w:sz w:val="18"/>
          <w:szCs w:val="18"/>
          <w:lang w:val="es-ES_tradnl"/>
        </w:rPr>
        <w:t xml:space="preserve">expresamente </w:t>
      </w:r>
      <w:r w:rsidRPr="00B17356">
        <w:rPr>
          <w:rFonts w:ascii="Verdana" w:hAnsi="Verdana" w:cs="Calibri"/>
          <w:sz w:val="18"/>
          <w:szCs w:val="18"/>
          <w:lang w:val="es-ES_tradnl"/>
        </w:rPr>
        <w:t>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A72895" w:rsidRPr="00297C23" w:rsidRDefault="00A72895" w:rsidP="00A72895">
      <w:pPr>
        <w:pStyle w:val="Prrafodelista"/>
        <w:ind w:left="360"/>
        <w:jc w:val="both"/>
        <w:rPr>
          <w:rFonts w:ascii="Verdana" w:hAnsi="Verdana" w:cs="Calibri"/>
          <w:b/>
          <w:sz w:val="18"/>
          <w:szCs w:val="18"/>
          <w:lang w:val="es-ES_tradnl"/>
        </w:rPr>
      </w:pPr>
    </w:p>
    <w:p w:rsidR="00A72895" w:rsidRPr="00C101B7" w:rsidRDefault="00A72895" w:rsidP="00A72895">
      <w:pPr>
        <w:numPr>
          <w:ilvl w:val="0"/>
          <w:numId w:val="2"/>
        </w:numPr>
        <w:jc w:val="both"/>
        <w:rPr>
          <w:rFonts w:ascii="Verdana" w:hAnsi="Verdana" w:cs="Calibri"/>
          <w:sz w:val="18"/>
          <w:szCs w:val="18"/>
        </w:rPr>
      </w:pPr>
      <w:r>
        <w:rPr>
          <w:rFonts w:ascii="Verdana" w:hAnsi="Verdana" w:cs="Calibri"/>
          <w:sz w:val="18"/>
          <w:szCs w:val="18"/>
        </w:rPr>
        <w:t>G</w:t>
      </w:r>
      <w:r w:rsidRPr="00C101B7">
        <w:rPr>
          <w:rFonts w:ascii="Verdana" w:hAnsi="Verdana" w:cs="Calibri"/>
          <w:sz w:val="18"/>
          <w:szCs w:val="18"/>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A72895" w:rsidRDefault="00A72895" w:rsidP="00A72895">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A72895" w:rsidRPr="00C101B7" w:rsidRDefault="00A72895" w:rsidP="00A72895">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w:t>
      </w:r>
      <w:r>
        <w:rPr>
          <w:rFonts w:ascii="Verdana" w:hAnsi="Verdana" w:cs="Calibri"/>
          <w:sz w:val="18"/>
          <w:szCs w:val="18"/>
        </w:rPr>
        <w:t xml:space="preserv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A72895" w:rsidRPr="000021EB" w:rsidRDefault="00A72895" w:rsidP="00A72895">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p>
    <w:p w:rsidR="00A72895" w:rsidRDefault="00A72895" w:rsidP="00A72895">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asignados, por </w:t>
      </w:r>
      <w:r>
        <w:rPr>
          <w:rFonts w:ascii="Verdana" w:hAnsi="Verdana" w:cs="Calibri"/>
          <w:sz w:val="18"/>
          <w:szCs w:val="18"/>
        </w:rPr>
        <w:t>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A72895" w:rsidRPr="00C101B7" w:rsidRDefault="00A72895" w:rsidP="00A72895">
      <w:pPr>
        <w:numPr>
          <w:ilvl w:val="0"/>
          <w:numId w:val="2"/>
        </w:numPr>
        <w:jc w:val="both"/>
        <w:rPr>
          <w:rFonts w:ascii="Verdana" w:hAnsi="Verdana" w:cs="Calibri"/>
          <w:sz w:val="18"/>
          <w:szCs w:val="18"/>
        </w:rPr>
      </w:pPr>
      <w:r w:rsidRPr="00C101B7">
        <w:rPr>
          <w:rFonts w:ascii="Verdana" w:hAnsi="Verdana" w:cs="Calibri"/>
          <w:sz w:val="18"/>
          <w:szCs w:val="18"/>
        </w:rPr>
        <w:t xml:space="preserve">Me comprometo a denunciar por escrito, ante el Presidente Ejecutivo de </w:t>
      </w:r>
      <w:r>
        <w:rPr>
          <w:rFonts w:ascii="Verdana" w:hAnsi="Verdana" w:cs="Calibri"/>
          <w:sz w:val="18"/>
          <w:szCs w:val="18"/>
        </w:rPr>
        <w:t>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A72895" w:rsidRDefault="00A72895" w:rsidP="00A72895">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A72895" w:rsidRPr="00C101B7" w:rsidRDefault="00A72895" w:rsidP="00A72895">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A72895" w:rsidRPr="00C101B7" w:rsidRDefault="00A72895" w:rsidP="00A72895">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A72895" w:rsidRPr="00C101B7" w:rsidRDefault="00A72895" w:rsidP="00A72895">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A72895" w:rsidRDefault="00A72895" w:rsidP="00A72895">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 xml:space="preserve">la capacidad financiera </w:t>
      </w:r>
      <w:r>
        <w:rPr>
          <w:rFonts w:ascii="Verdana" w:hAnsi="Verdana" w:cs="Calibri"/>
          <w:sz w:val="18"/>
          <w:szCs w:val="18"/>
        </w:rPr>
        <w:t xml:space="preserve">solicitada </w:t>
      </w:r>
      <w:r w:rsidRPr="00C101B7">
        <w:rPr>
          <w:rFonts w:ascii="Verdana" w:hAnsi="Verdana" w:cs="Calibri"/>
          <w:sz w:val="18"/>
          <w:szCs w:val="18"/>
        </w:rPr>
        <w:t>por YPFB.</w:t>
      </w:r>
    </w:p>
    <w:p w:rsidR="00A72895" w:rsidRPr="00D353C5" w:rsidRDefault="00A72895" w:rsidP="00A72895">
      <w:pPr>
        <w:pStyle w:val="Prrafodelista1"/>
        <w:numPr>
          <w:ilvl w:val="0"/>
          <w:numId w:val="2"/>
        </w:numPr>
        <w:spacing w:line="276" w:lineRule="auto"/>
        <w:jc w:val="both"/>
        <w:rPr>
          <w:rFonts w:ascii="Verdana" w:hAnsi="Verdana" w:cs="Calibri"/>
          <w:b/>
          <w:sz w:val="18"/>
          <w:szCs w:val="18"/>
        </w:rPr>
      </w:pPr>
      <w:r>
        <w:rPr>
          <w:rFonts w:ascii="Verdana" w:hAnsi="Verdana" w:cs="Arial"/>
          <w:sz w:val="18"/>
          <w:szCs w:val="18"/>
          <w:lang w:val="es-BO"/>
        </w:rPr>
        <w:t>Acepto a sola firma de este documento, que todos los Formularios presentados se tienen por suscritos.</w:t>
      </w:r>
    </w:p>
    <w:p w:rsidR="00A72895" w:rsidRPr="00C101B7" w:rsidRDefault="00A72895" w:rsidP="00A72895">
      <w:pPr>
        <w:rPr>
          <w:rFonts w:ascii="Verdana" w:hAnsi="Verdana" w:cs="Calibri"/>
          <w:sz w:val="18"/>
          <w:szCs w:val="18"/>
        </w:rPr>
      </w:pPr>
      <w:r w:rsidRPr="00C101B7">
        <w:rPr>
          <w:rFonts w:ascii="Verdana" w:hAnsi="Verdana" w:cs="Calibri"/>
          <w:b/>
          <w:sz w:val="18"/>
          <w:szCs w:val="18"/>
        </w:rPr>
        <w:lastRenderedPageBreak/>
        <w:t>De la Presentación de Documentos</w:t>
      </w:r>
    </w:p>
    <w:p w:rsidR="00A72895" w:rsidRPr="00C101B7" w:rsidRDefault="00A72895" w:rsidP="00A72895">
      <w:pPr>
        <w:jc w:val="both"/>
        <w:rPr>
          <w:rFonts w:ascii="Verdana" w:hAnsi="Verdana" w:cs="Calibri"/>
          <w:b/>
          <w:sz w:val="18"/>
          <w:szCs w:val="18"/>
        </w:rPr>
      </w:pPr>
    </w:p>
    <w:p w:rsidR="00A72895" w:rsidRPr="002F18E0" w:rsidRDefault="00A72895" w:rsidP="00A72895">
      <w:pPr>
        <w:jc w:val="both"/>
        <w:rPr>
          <w:rFonts w:ascii="Verdana" w:hAnsi="Verdana" w:cs="Calibri"/>
          <w:sz w:val="18"/>
          <w:szCs w:val="18"/>
        </w:rPr>
      </w:pPr>
      <w:r w:rsidRPr="002F18E0">
        <w:rPr>
          <w:rFonts w:ascii="Verdana" w:hAnsi="Verdana" w:cs="Calibri"/>
          <w:sz w:val="18"/>
          <w:szCs w:val="18"/>
        </w:rPr>
        <w:t>En caso de ser adjudicado, para la suscripción de contrato, se presentará la siguiente documentación en original o fotocopia legalizada o fotocopia simple, aceptando que el incumplimiento es causal de descalificación de la propuesta.</w:t>
      </w:r>
    </w:p>
    <w:p w:rsidR="00A72895" w:rsidRPr="002F18E0" w:rsidRDefault="00A72895" w:rsidP="00A72895">
      <w:pPr>
        <w:jc w:val="both"/>
        <w:rPr>
          <w:rFonts w:ascii="Verdana" w:hAnsi="Verdana" w:cs="Calibri"/>
          <w:sz w:val="18"/>
          <w:szCs w:val="18"/>
        </w:rPr>
      </w:pPr>
    </w:p>
    <w:p w:rsidR="00A72895" w:rsidRPr="002F18E0" w:rsidRDefault="00A72895" w:rsidP="003770AC">
      <w:pPr>
        <w:numPr>
          <w:ilvl w:val="0"/>
          <w:numId w:val="19"/>
        </w:numPr>
        <w:jc w:val="both"/>
        <w:rPr>
          <w:rFonts w:ascii="Verdana" w:hAnsi="Verdana" w:cs="Calibri"/>
          <w:sz w:val="18"/>
          <w:szCs w:val="18"/>
        </w:rPr>
      </w:pPr>
      <w:r w:rsidRPr="002F18E0">
        <w:rPr>
          <w:rFonts w:ascii="Verdana" w:hAnsi="Verdana" w:cs="Calibri"/>
          <w:sz w:val="18"/>
          <w:szCs w:val="18"/>
        </w:rPr>
        <w:t>Original o Fotocopia legalizada del Documento de Constitución de la empresa, excepto aquellas empresas que se encuentran inscritas en el Registro de Comercio.</w:t>
      </w:r>
    </w:p>
    <w:p w:rsidR="00A72895" w:rsidRPr="002F18E0" w:rsidRDefault="00A72895" w:rsidP="003770AC">
      <w:pPr>
        <w:numPr>
          <w:ilvl w:val="0"/>
          <w:numId w:val="19"/>
        </w:numPr>
        <w:jc w:val="both"/>
        <w:rPr>
          <w:rFonts w:ascii="Verdana" w:hAnsi="Verdana" w:cs="Calibri"/>
          <w:sz w:val="18"/>
          <w:szCs w:val="18"/>
        </w:rPr>
      </w:pPr>
      <w:r w:rsidRPr="002F18E0">
        <w:rPr>
          <w:rFonts w:ascii="Verdana" w:hAnsi="Verdana" w:cs="Calibri"/>
          <w:sz w:val="18"/>
          <w:szCs w:val="18"/>
        </w:rPr>
        <w:t xml:space="preserve">Original o fotocopia legalizada del Poder General del Representante Legal del proponente  con facultades para suscribir contratos. Aquellas empresas unipersonales que no acrediten a un Representante Legal, no deberán presentar este Poder. </w:t>
      </w:r>
    </w:p>
    <w:p w:rsidR="00A72895" w:rsidRPr="002F18E0" w:rsidRDefault="00A72895" w:rsidP="003770AC">
      <w:pPr>
        <w:numPr>
          <w:ilvl w:val="0"/>
          <w:numId w:val="19"/>
        </w:numPr>
        <w:jc w:val="both"/>
        <w:rPr>
          <w:rFonts w:ascii="Verdana" w:hAnsi="Verdana" w:cs="Calibri"/>
          <w:sz w:val="18"/>
          <w:szCs w:val="18"/>
        </w:rPr>
      </w:pPr>
      <w:r w:rsidRPr="002F18E0">
        <w:rPr>
          <w:rFonts w:ascii="Verdana" w:hAnsi="Verdana" w:cs="Calibri"/>
          <w:sz w:val="18"/>
          <w:szCs w:val="18"/>
        </w:rPr>
        <w:t>Original Matricula de Comercio actualizada, excepto para proponentes cuya normativa legal inherente a su constitución así lo prevea (solo cuando el monto adjudicado sea igual o superior a Bs. 1.000.000.-).</w:t>
      </w:r>
    </w:p>
    <w:p w:rsidR="00A72895" w:rsidRPr="002F18E0" w:rsidRDefault="00A72895" w:rsidP="003770AC">
      <w:pPr>
        <w:numPr>
          <w:ilvl w:val="0"/>
          <w:numId w:val="19"/>
        </w:numPr>
        <w:jc w:val="both"/>
        <w:rPr>
          <w:rFonts w:ascii="Verdana" w:hAnsi="Verdana" w:cs="Calibri"/>
          <w:sz w:val="18"/>
          <w:szCs w:val="18"/>
        </w:rPr>
      </w:pPr>
      <w:r w:rsidRPr="002F18E0">
        <w:rPr>
          <w:rFonts w:ascii="Verdana" w:hAnsi="Verdana" w:cs="Calibri"/>
          <w:sz w:val="18"/>
          <w:szCs w:val="18"/>
        </w:rPr>
        <w:t xml:space="preserve">Certificado electrónico o fotocopia simple del (NIT) vigente. </w:t>
      </w:r>
    </w:p>
    <w:p w:rsidR="00A72895" w:rsidRPr="002F18E0" w:rsidRDefault="00A72895" w:rsidP="003770AC">
      <w:pPr>
        <w:numPr>
          <w:ilvl w:val="0"/>
          <w:numId w:val="19"/>
        </w:numPr>
        <w:jc w:val="both"/>
        <w:rPr>
          <w:rFonts w:ascii="Verdana" w:hAnsi="Verdana" w:cs="Calibri"/>
          <w:sz w:val="18"/>
          <w:szCs w:val="18"/>
        </w:rPr>
      </w:pPr>
      <w:r w:rsidRPr="002F18E0">
        <w:rPr>
          <w:rFonts w:ascii="Verdana" w:hAnsi="Verdana" w:cs="Calibri"/>
          <w:sz w:val="18"/>
          <w:szCs w:val="18"/>
        </w:rPr>
        <w:t>Fotocopia simple de la cedula de identidad del represente legal.</w:t>
      </w:r>
    </w:p>
    <w:p w:rsidR="00A72895" w:rsidRPr="002F18E0" w:rsidRDefault="00A72895" w:rsidP="003770AC">
      <w:pPr>
        <w:numPr>
          <w:ilvl w:val="0"/>
          <w:numId w:val="19"/>
        </w:numPr>
        <w:jc w:val="both"/>
        <w:rPr>
          <w:rFonts w:ascii="Verdana" w:hAnsi="Verdana" w:cs="Calibri"/>
          <w:sz w:val="18"/>
          <w:szCs w:val="18"/>
        </w:rPr>
      </w:pPr>
      <w:r w:rsidRPr="002F18E0">
        <w:rPr>
          <w:rFonts w:ascii="Verdana" w:hAnsi="Verdana" w:cs="Calibri"/>
          <w:sz w:val="18"/>
          <w:szCs w:val="18"/>
        </w:rPr>
        <w:t xml:space="preserve">Fotocopia simple del registro SIGMA o SIGEP. </w:t>
      </w:r>
    </w:p>
    <w:p w:rsidR="00A72895" w:rsidRPr="002F18E0" w:rsidRDefault="00A72895" w:rsidP="003770AC">
      <w:pPr>
        <w:numPr>
          <w:ilvl w:val="0"/>
          <w:numId w:val="19"/>
        </w:numPr>
        <w:jc w:val="both"/>
        <w:rPr>
          <w:rFonts w:ascii="Verdana" w:hAnsi="Verdana" w:cs="Calibri"/>
          <w:sz w:val="18"/>
          <w:szCs w:val="18"/>
        </w:rPr>
      </w:pPr>
      <w:r w:rsidRPr="002F18E0">
        <w:rPr>
          <w:rFonts w:ascii="Verdana" w:hAnsi="Verdana" w:cs="Calibri"/>
          <w:sz w:val="18"/>
          <w:szCs w:val="18"/>
        </w:rPr>
        <w:t>Fotocopia simple del Certificado de No Adeudo por Contribuciones al Seguro Social Obligatorio de largo plazo y al Sistema Integral de Pensiones.</w:t>
      </w:r>
    </w:p>
    <w:p w:rsidR="00A72895" w:rsidRPr="002F18E0" w:rsidRDefault="00A72895" w:rsidP="003770AC">
      <w:pPr>
        <w:numPr>
          <w:ilvl w:val="0"/>
          <w:numId w:val="19"/>
        </w:numPr>
        <w:jc w:val="both"/>
        <w:rPr>
          <w:rFonts w:ascii="Verdana" w:hAnsi="Verdana" w:cs="Calibri"/>
          <w:sz w:val="18"/>
          <w:szCs w:val="18"/>
        </w:rPr>
      </w:pPr>
      <w:r w:rsidRPr="002F18E0">
        <w:rPr>
          <w:rFonts w:ascii="Verdana" w:hAnsi="Verdana" w:cs="Calibri"/>
          <w:sz w:val="18"/>
          <w:szCs w:val="18"/>
        </w:rPr>
        <w:t xml:space="preserve">Original del Certificado de Solvencia Fiscal, emitido por la Contraloría General del Estado (CGE) (solo cuando el monto adjudicado sea igual o superior a Bs. 1.000.000.-). </w:t>
      </w:r>
    </w:p>
    <w:p w:rsidR="00A72895" w:rsidRPr="002F18E0" w:rsidRDefault="00A72895" w:rsidP="003770AC">
      <w:pPr>
        <w:numPr>
          <w:ilvl w:val="0"/>
          <w:numId w:val="19"/>
        </w:numPr>
        <w:jc w:val="both"/>
        <w:rPr>
          <w:rFonts w:ascii="Verdana" w:hAnsi="Verdana" w:cs="Calibri"/>
          <w:sz w:val="18"/>
          <w:szCs w:val="18"/>
        </w:rPr>
      </w:pPr>
      <w:r w:rsidRPr="002F18E0">
        <w:rPr>
          <w:rFonts w:ascii="Verdana" w:hAnsi="Verdana" w:cs="Calibri"/>
          <w:sz w:val="18"/>
          <w:szCs w:val="18"/>
        </w:rPr>
        <w:t>Original de la Garantía de Cumplimiento de Contrato, emitida a nombre de YPFB. En el caso de Asociaciones</w:t>
      </w:r>
      <w:r>
        <w:rPr>
          <w:rFonts w:ascii="Verdana" w:hAnsi="Verdana" w:cs="Calibri"/>
          <w:sz w:val="18"/>
          <w:szCs w:val="18"/>
        </w:rPr>
        <w:t xml:space="preserve"> o Consorcio</w:t>
      </w:r>
      <w:r w:rsidRPr="002F18E0">
        <w:rPr>
          <w:rFonts w:ascii="Verdana" w:hAnsi="Verdana" w:cs="Calibri"/>
          <w:sz w:val="18"/>
          <w:szCs w:val="18"/>
        </w:rPr>
        <w:t>, esta garantía podrá ser presentada por una o más empresas que conforman la Asociación</w:t>
      </w:r>
      <w:r>
        <w:rPr>
          <w:rFonts w:ascii="Verdana" w:hAnsi="Verdana" w:cs="Calibri"/>
          <w:sz w:val="18"/>
          <w:szCs w:val="18"/>
        </w:rPr>
        <w:t xml:space="preserve"> o Consorcio</w:t>
      </w:r>
      <w:r w:rsidRPr="002F18E0">
        <w:rPr>
          <w:rFonts w:ascii="Verdana" w:hAnsi="Verdana" w:cs="Calibri"/>
          <w:sz w:val="18"/>
          <w:szCs w:val="18"/>
        </w:rPr>
        <w:t>, que deberá registrar como afianzado a la Asociación</w:t>
      </w:r>
      <w:r>
        <w:rPr>
          <w:rFonts w:ascii="Verdana" w:hAnsi="Verdana" w:cs="Calibri"/>
          <w:sz w:val="18"/>
          <w:szCs w:val="18"/>
        </w:rPr>
        <w:t xml:space="preserve"> o Consorcio</w:t>
      </w:r>
      <w:r w:rsidRPr="002F18E0">
        <w:rPr>
          <w:rFonts w:ascii="Verdana" w:hAnsi="Verdana" w:cs="Calibri"/>
          <w:sz w:val="18"/>
          <w:szCs w:val="18"/>
        </w:rPr>
        <w:t xml:space="preserve"> o en su caso a todas las empresas que conforman la Asociación</w:t>
      </w:r>
      <w:r>
        <w:rPr>
          <w:rFonts w:ascii="Verdana" w:hAnsi="Verdana" w:cs="Calibri"/>
          <w:sz w:val="18"/>
          <w:szCs w:val="18"/>
        </w:rPr>
        <w:t xml:space="preserve"> o Consorcio</w:t>
      </w:r>
      <w:r w:rsidRPr="002F18E0">
        <w:rPr>
          <w:rFonts w:ascii="Verdana" w:hAnsi="Verdana" w:cs="Calibri"/>
          <w:sz w:val="18"/>
          <w:szCs w:val="18"/>
        </w:rPr>
        <w:t xml:space="preserve">  (Cuando corresponda).</w:t>
      </w:r>
    </w:p>
    <w:p w:rsidR="00A72895" w:rsidRPr="002F18E0" w:rsidRDefault="00A72895" w:rsidP="003770AC">
      <w:pPr>
        <w:numPr>
          <w:ilvl w:val="0"/>
          <w:numId w:val="19"/>
        </w:numPr>
        <w:jc w:val="both"/>
        <w:rPr>
          <w:rFonts w:ascii="Verdana" w:hAnsi="Verdana" w:cs="Calibri"/>
          <w:sz w:val="18"/>
          <w:szCs w:val="18"/>
        </w:rPr>
      </w:pPr>
      <w:r w:rsidRPr="002F18E0">
        <w:rPr>
          <w:rFonts w:ascii="Verdana" w:hAnsi="Verdana" w:cs="Calibri"/>
          <w:sz w:val="18"/>
          <w:szCs w:val="18"/>
        </w:rPr>
        <w:t>Original o Fotocopia legalizada del Testimonio del Contrato de Asociación</w:t>
      </w:r>
      <w:r>
        <w:rPr>
          <w:rFonts w:ascii="Verdana" w:hAnsi="Verdana" w:cs="Calibri"/>
          <w:sz w:val="18"/>
          <w:szCs w:val="18"/>
        </w:rPr>
        <w:t xml:space="preserve"> o Consorcio</w:t>
      </w:r>
      <w:r w:rsidRPr="002F18E0">
        <w:rPr>
          <w:rFonts w:ascii="Verdana" w:hAnsi="Verdana" w:cs="Calibri"/>
          <w:sz w:val="18"/>
          <w:szCs w:val="18"/>
        </w:rPr>
        <w:t>, donde mencione la designación de la empresa líder, la nominación del Representante Legal de la Asociación</w:t>
      </w:r>
      <w:r>
        <w:rPr>
          <w:rFonts w:ascii="Verdana" w:hAnsi="Verdana" w:cs="Calibri"/>
          <w:sz w:val="18"/>
          <w:szCs w:val="18"/>
        </w:rPr>
        <w:t xml:space="preserve"> o Consorcio</w:t>
      </w:r>
      <w:r w:rsidRPr="002F18E0">
        <w:rPr>
          <w:rFonts w:ascii="Verdana" w:hAnsi="Verdana" w:cs="Calibri"/>
          <w:sz w:val="18"/>
          <w:szCs w:val="18"/>
        </w:rPr>
        <w:t>, el domicilio legal. En caso de ser necesario deberá indicar la empresa asociada autorizada para la gestión de garantías.</w:t>
      </w:r>
    </w:p>
    <w:p w:rsidR="00A72895" w:rsidRPr="002F18E0" w:rsidRDefault="00A72895" w:rsidP="003770AC">
      <w:pPr>
        <w:numPr>
          <w:ilvl w:val="0"/>
          <w:numId w:val="19"/>
        </w:numPr>
        <w:jc w:val="both"/>
        <w:rPr>
          <w:rFonts w:ascii="Verdana" w:hAnsi="Verdana" w:cs="Calibri"/>
          <w:sz w:val="18"/>
          <w:szCs w:val="18"/>
        </w:rPr>
      </w:pPr>
      <w:r w:rsidRPr="002F18E0">
        <w:rPr>
          <w:rFonts w:ascii="Verdana" w:hAnsi="Verdana" w:cs="Calibri"/>
          <w:sz w:val="18"/>
          <w:szCs w:val="18"/>
        </w:rPr>
        <w:t>Otra documentación requerida por YPFB.</w:t>
      </w:r>
    </w:p>
    <w:p w:rsidR="00A72895" w:rsidRDefault="00A72895" w:rsidP="00A72895">
      <w:pPr>
        <w:ind w:left="567"/>
        <w:jc w:val="both"/>
        <w:rPr>
          <w:rFonts w:ascii="Verdana" w:hAnsi="Verdana" w:cs="Calibri"/>
          <w:sz w:val="18"/>
          <w:szCs w:val="18"/>
        </w:rPr>
      </w:pPr>
    </w:p>
    <w:p w:rsidR="00A72895" w:rsidRDefault="00A72895" w:rsidP="00A72895">
      <w:pPr>
        <w:ind w:left="567"/>
        <w:jc w:val="both"/>
        <w:rPr>
          <w:rFonts w:ascii="Verdana" w:hAnsi="Verdana" w:cs="Calibri"/>
          <w:sz w:val="18"/>
          <w:szCs w:val="18"/>
        </w:rPr>
      </w:pPr>
    </w:p>
    <w:p w:rsidR="00A72895" w:rsidRDefault="00A72895" w:rsidP="00A72895">
      <w:pPr>
        <w:ind w:left="567"/>
        <w:jc w:val="both"/>
        <w:rPr>
          <w:rFonts w:ascii="Verdana" w:hAnsi="Verdana" w:cs="Calibri"/>
          <w:sz w:val="18"/>
          <w:szCs w:val="18"/>
        </w:rPr>
      </w:pPr>
    </w:p>
    <w:p w:rsidR="00A72895" w:rsidRDefault="00A72895" w:rsidP="00A72895">
      <w:pPr>
        <w:ind w:left="360"/>
        <w:jc w:val="both"/>
        <w:rPr>
          <w:rFonts w:ascii="Verdana" w:hAnsi="Verdana" w:cs="Calibri"/>
          <w:sz w:val="18"/>
          <w:szCs w:val="18"/>
        </w:rPr>
      </w:pPr>
    </w:p>
    <w:p w:rsidR="00A72895" w:rsidRPr="00645D97" w:rsidRDefault="00A72895" w:rsidP="00A72895">
      <w:pPr>
        <w:jc w:val="center"/>
        <w:rPr>
          <w:rFonts w:ascii="Verdana" w:hAnsi="Verdana" w:cs="Arial"/>
          <w:b/>
          <w:sz w:val="18"/>
          <w:szCs w:val="16"/>
        </w:rPr>
      </w:pPr>
      <w:r w:rsidRPr="00645D97">
        <w:rPr>
          <w:rFonts w:ascii="Verdana" w:hAnsi="Verdana" w:cs="Arial"/>
          <w:b/>
          <w:sz w:val="18"/>
          <w:szCs w:val="16"/>
        </w:rPr>
        <w:t>---------------------------------------------------</w:t>
      </w:r>
    </w:p>
    <w:p w:rsidR="00A72895" w:rsidRPr="00645D97" w:rsidRDefault="00A72895" w:rsidP="00A72895">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A72895" w:rsidP="00A72895">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5A31A7" w:rsidP="005A31A7">
      <w:pPr>
        <w:jc w:val="center"/>
        <w:rPr>
          <w:rFonts w:ascii="Verdana" w:hAnsi="Verdana" w:cs="Arial"/>
          <w:b/>
          <w:sz w:val="18"/>
          <w:szCs w:val="18"/>
        </w:rPr>
      </w:pPr>
      <w:r w:rsidRPr="00532BA6">
        <w:rPr>
          <w:rFonts w:ascii="Verdana" w:hAnsi="Verdana" w:cs="Arial"/>
          <w:b/>
          <w:sz w:val="18"/>
          <w:szCs w:val="18"/>
        </w:rPr>
        <w:lastRenderedPageBreak/>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3770AC">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3770AC">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3770A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3770A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3770A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3770A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3770A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3770A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3770A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3770AC">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F4471D" w:rsidRDefault="00F72824" w:rsidP="003770AC">
      <w:pPr>
        <w:numPr>
          <w:ilvl w:val="0"/>
          <w:numId w:val="8"/>
        </w:numPr>
        <w:tabs>
          <w:tab w:val="right" w:pos="6663"/>
        </w:tabs>
        <w:spacing w:line="240" w:lineRule="exact"/>
        <w:rPr>
          <w:rFonts w:ascii="Verdana" w:hAnsi="Verdana"/>
          <w:sz w:val="18"/>
          <w:szCs w:val="18"/>
          <w:highlight w:val="cyan"/>
          <w:lang w:val="es-ES_tradnl"/>
        </w:rPr>
      </w:pPr>
      <w:r w:rsidRPr="00F4471D">
        <w:rPr>
          <w:rFonts w:ascii="Verdana" w:hAnsi="Verdana"/>
          <w:sz w:val="18"/>
          <w:szCs w:val="18"/>
          <w:highlight w:val="cyan"/>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3770AC">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3770AC">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F72824" w:rsidRDefault="00F72824" w:rsidP="00F72824">
      <w:pPr>
        <w:jc w:val="center"/>
        <w:rPr>
          <w:rFonts w:ascii="Verdana" w:hAnsi="Verdana" w:cs="Arial"/>
          <w:b/>
          <w:sz w:val="18"/>
          <w:szCs w:val="16"/>
          <w:highlight w:val="green"/>
          <w:lang w:val="es-ES_tradnl"/>
        </w:rPr>
      </w:pPr>
    </w:p>
    <w:p w:rsidR="0062797D" w:rsidRPr="00F72824" w:rsidRDefault="0062797D" w:rsidP="0062797D">
      <w:pPr>
        <w:tabs>
          <w:tab w:val="right" w:pos="6663"/>
        </w:tabs>
        <w:jc w:val="center"/>
        <w:rPr>
          <w:rFonts w:ascii="Verdana" w:hAnsi="Verdana" w:cs="Calibri"/>
          <w:sz w:val="18"/>
          <w:szCs w:val="18"/>
          <w:lang w:val="es-ES_tradnl"/>
        </w:rPr>
      </w:pPr>
    </w:p>
    <w:p w:rsidR="0062797D" w:rsidRPr="00BA098F" w:rsidRDefault="0062797D" w:rsidP="0062797D">
      <w:pPr>
        <w:jc w:val="center"/>
        <w:rPr>
          <w:rFonts w:ascii="Verdana" w:hAnsi="Verdana" w:cs="Calibri"/>
          <w:b/>
          <w:sz w:val="18"/>
          <w:szCs w:val="18"/>
        </w:rPr>
      </w:pPr>
    </w:p>
    <w:p w:rsidR="0062797D" w:rsidRPr="00BA098F" w:rsidRDefault="0062797D" w:rsidP="0062797D">
      <w:pPr>
        <w:jc w:val="center"/>
        <w:rPr>
          <w:rFonts w:ascii="Verdana" w:hAnsi="Verdana" w:cs="Calibri"/>
          <w:b/>
          <w:sz w:val="18"/>
          <w:szCs w:val="18"/>
        </w:rPr>
        <w:sectPr w:rsidR="0062797D" w:rsidRPr="00BA098F" w:rsidSect="00EC7C56">
          <w:footerReference w:type="default" r:id="rId16"/>
          <w:pgSz w:w="12242" w:h="15842" w:code="1"/>
          <w:pgMar w:top="1701" w:right="1418" w:bottom="567" w:left="1701" w:header="624" w:footer="851" w:gutter="0"/>
          <w:cols w:space="708"/>
          <w:titlePg/>
          <w:docGrid w:linePitch="360"/>
        </w:sectPr>
      </w:pPr>
    </w:p>
    <w:p w:rsidR="009C32B4" w:rsidRPr="00B97786" w:rsidRDefault="009C32B4" w:rsidP="009C32B4">
      <w:pPr>
        <w:jc w:val="center"/>
        <w:rPr>
          <w:rFonts w:ascii="Verdana" w:hAnsi="Verdana" w:cs="Arial"/>
          <w:b/>
          <w:sz w:val="18"/>
          <w:szCs w:val="18"/>
        </w:rPr>
      </w:pPr>
      <w:r w:rsidRPr="00B97786">
        <w:rPr>
          <w:rFonts w:ascii="Verdana" w:hAnsi="Verdana" w:cs="Arial"/>
          <w:b/>
          <w:sz w:val="18"/>
          <w:szCs w:val="18"/>
        </w:rPr>
        <w:lastRenderedPageBreak/>
        <w:t>FORMULARIO B-1</w:t>
      </w:r>
    </w:p>
    <w:p w:rsidR="009C32B4" w:rsidRDefault="009C32B4" w:rsidP="009C32B4">
      <w:pPr>
        <w:jc w:val="center"/>
        <w:rPr>
          <w:rFonts w:ascii="Verdana" w:hAnsi="Verdana" w:cs="Arial"/>
          <w:b/>
          <w:sz w:val="18"/>
          <w:szCs w:val="18"/>
        </w:rPr>
      </w:pPr>
      <w:r w:rsidRPr="00B97786">
        <w:rPr>
          <w:rFonts w:ascii="Verdana" w:hAnsi="Verdana" w:cs="Arial"/>
          <w:b/>
          <w:sz w:val="18"/>
          <w:szCs w:val="18"/>
        </w:rPr>
        <w:t>PROPUESTA ECONOMICA</w:t>
      </w:r>
    </w:p>
    <w:p w:rsidR="009C32B4" w:rsidRPr="00B97786" w:rsidRDefault="009C32B4" w:rsidP="009C32B4">
      <w:pPr>
        <w:jc w:val="center"/>
        <w:rPr>
          <w:rFonts w:ascii="Verdana" w:hAnsi="Verdana" w:cs="Arial"/>
          <w:b/>
          <w:sz w:val="18"/>
          <w:szCs w:val="18"/>
        </w:rPr>
      </w:pPr>
    </w:p>
    <w:tbl>
      <w:tblPr>
        <w:tblW w:w="8256" w:type="dxa"/>
        <w:jc w:val="center"/>
        <w:tblInd w:w="-372" w:type="dxa"/>
        <w:tblCellMar>
          <w:left w:w="70" w:type="dxa"/>
          <w:right w:w="70" w:type="dxa"/>
        </w:tblCellMar>
        <w:tblLook w:val="04A0" w:firstRow="1" w:lastRow="0" w:firstColumn="1" w:lastColumn="0" w:noHBand="0" w:noVBand="1"/>
      </w:tblPr>
      <w:tblGrid>
        <w:gridCol w:w="523"/>
        <w:gridCol w:w="3279"/>
        <w:gridCol w:w="1244"/>
        <w:gridCol w:w="1507"/>
        <w:gridCol w:w="1703"/>
      </w:tblGrid>
      <w:tr w:rsidR="00EC7C56" w:rsidRPr="00CF4440" w:rsidTr="00A72895">
        <w:trPr>
          <w:trHeight w:val="304"/>
          <w:jc w:val="center"/>
        </w:trPr>
        <w:tc>
          <w:tcPr>
            <w:tcW w:w="8256" w:type="dxa"/>
            <w:gridSpan w:val="5"/>
            <w:tcBorders>
              <w:top w:val="nil"/>
              <w:left w:val="nil"/>
              <w:bottom w:val="single" w:sz="8" w:space="0" w:color="auto"/>
              <w:right w:val="single" w:sz="8" w:space="0" w:color="000000"/>
            </w:tcBorders>
            <w:shd w:val="clear" w:color="000000" w:fill="244061"/>
            <w:vAlign w:val="center"/>
            <w:hideMark/>
          </w:tcPr>
          <w:p w:rsidR="00EC7C56" w:rsidRPr="00CF4440" w:rsidRDefault="00EC7C56" w:rsidP="00555F1F">
            <w:pPr>
              <w:jc w:val="center"/>
              <w:rPr>
                <w:rFonts w:ascii="Arial" w:hAnsi="Arial" w:cs="Arial"/>
                <w:b/>
                <w:bCs/>
                <w:color w:val="FFFFFF"/>
                <w:sz w:val="16"/>
                <w:szCs w:val="16"/>
                <w:lang w:eastAsia="es-BO"/>
              </w:rPr>
            </w:pPr>
            <w:r w:rsidRPr="00CF4440">
              <w:rPr>
                <w:rFonts w:ascii="Arial" w:hAnsi="Arial" w:cs="Arial"/>
                <w:b/>
                <w:bCs/>
                <w:color w:val="FFFFFF"/>
                <w:sz w:val="16"/>
                <w:szCs w:val="16"/>
                <w:lang w:eastAsia="es-BO"/>
              </w:rPr>
              <w:t>DATOS PARA SER LLENADOS POR EL PROPONENTE</w:t>
            </w:r>
          </w:p>
        </w:tc>
      </w:tr>
      <w:tr w:rsidR="00EC7C56" w:rsidRPr="00CF4440" w:rsidTr="00A72895">
        <w:trPr>
          <w:trHeight w:val="840"/>
          <w:jc w:val="center"/>
        </w:trPr>
        <w:tc>
          <w:tcPr>
            <w:tcW w:w="523" w:type="dxa"/>
            <w:tcBorders>
              <w:top w:val="nil"/>
              <w:left w:val="single" w:sz="12" w:space="0" w:color="auto"/>
              <w:bottom w:val="single" w:sz="8" w:space="0" w:color="auto"/>
              <w:right w:val="single" w:sz="8" w:space="0" w:color="auto"/>
            </w:tcBorders>
            <w:shd w:val="clear" w:color="000000" w:fill="244061"/>
            <w:vAlign w:val="center"/>
            <w:hideMark/>
          </w:tcPr>
          <w:p w:rsidR="00EC7C56" w:rsidRPr="00CF4440" w:rsidRDefault="00AA58E8" w:rsidP="00555F1F">
            <w:pPr>
              <w:jc w:val="center"/>
              <w:rPr>
                <w:rFonts w:ascii="Arial" w:hAnsi="Arial" w:cs="Arial"/>
                <w:b/>
                <w:bCs/>
                <w:color w:val="FFFFFF"/>
                <w:sz w:val="16"/>
                <w:szCs w:val="16"/>
                <w:lang w:eastAsia="es-BO"/>
              </w:rPr>
            </w:pPr>
            <w:r>
              <w:rPr>
                <w:rFonts w:ascii="Arial" w:hAnsi="Arial" w:cs="Arial"/>
                <w:b/>
                <w:bCs/>
                <w:color w:val="FFFFFF"/>
                <w:sz w:val="16"/>
                <w:szCs w:val="16"/>
                <w:lang w:val="es-ES_tradnl" w:eastAsia="es-BO"/>
              </w:rPr>
              <w:t>ITEM</w:t>
            </w:r>
          </w:p>
        </w:tc>
        <w:tc>
          <w:tcPr>
            <w:tcW w:w="3279" w:type="dxa"/>
            <w:tcBorders>
              <w:top w:val="nil"/>
              <w:left w:val="nil"/>
              <w:bottom w:val="single" w:sz="8" w:space="0" w:color="auto"/>
              <w:right w:val="single" w:sz="8" w:space="0" w:color="auto"/>
            </w:tcBorders>
            <w:shd w:val="clear" w:color="000000" w:fill="244061"/>
            <w:vAlign w:val="center"/>
            <w:hideMark/>
          </w:tcPr>
          <w:p w:rsidR="00EC7C56" w:rsidRPr="00CF4440" w:rsidRDefault="00EC7C56" w:rsidP="00555F1F">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DETALLE DEL O LOS SERVICIOS GENERALES</w:t>
            </w:r>
          </w:p>
        </w:tc>
        <w:tc>
          <w:tcPr>
            <w:tcW w:w="1244" w:type="dxa"/>
            <w:tcBorders>
              <w:top w:val="nil"/>
              <w:left w:val="nil"/>
              <w:bottom w:val="single" w:sz="8" w:space="0" w:color="auto"/>
              <w:right w:val="single" w:sz="8" w:space="0" w:color="auto"/>
            </w:tcBorders>
            <w:shd w:val="clear" w:color="000000" w:fill="244061"/>
            <w:vAlign w:val="center"/>
            <w:hideMark/>
          </w:tcPr>
          <w:p w:rsidR="00EC7C56" w:rsidRPr="00CF4440" w:rsidRDefault="00EC7C56" w:rsidP="00555F1F">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 xml:space="preserve">CANTIDAD </w:t>
            </w:r>
          </w:p>
        </w:tc>
        <w:tc>
          <w:tcPr>
            <w:tcW w:w="1507" w:type="dxa"/>
            <w:tcBorders>
              <w:top w:val="nil"/>
              <w:left w:val="nil"/>
              <w:bottom w:val="single" w:sz="8" w:space="0" w:color="auto"/>
              <w:right w:val="single" w:sz="8" w:space="0" w:color="auto"/>
            </w:tcBorders>
            <w:shd w:val="clear" w:color="000000" w:fill="244061"/>
            <w:vAlign w:val="center"/>
            <w:hideMark/>
          </w:tcPr>
          <w:p w:rsidR="00EC7C56" w:rsidRPr="00CF4440" w:rsidRDefault="00EC7C56" w:rsidP="00555F1F">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PRECIO UNITARIO (Bs.)</w:t>
            </w:r>
          </w:p>
        </w:tc>
        <w:tc>
          <w:tcPr>
            <w:tcW w:w="1703" w:type="dxa"/>
            <w:tcBorders>
              <w:top w:val="nil"/>
              <w:left w:val="nil"/>
              <w:bottom w:val="single" w:sz="8" w:space="0" w:color="auto"/>
              <w:right w:val="single" w:sz="8" w:space="0" w:color="auto"/>
            </w:tcBorders>
            <w:shd w:val="clear" w:color="000000" w:fill="244061"/>
            <w:vAlign w:val="center"/>
            <w:hideMark/>
          </w:tcPr>
          <w:p w:rsidR="00EC7C56" w:rsidRPr="00CF4440" w:rsidRDefault="00EC7C56" w:rsidP="00555F1F">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PRECIO TOTAL (Bs.)</w:t>
            </w:r>
          </w:p>
        </w:tc>
      </w:tr>
      <w:tr w:rsidR="00EC3724" w:rsidRPr="00CF4440" w:rsidTr="00A72895">
        <w:trPr>
          <w:trHeight w:hRule="exact" w:val="1029"/>
          <w:jc w:val="center"/>
        </w:trPr>
        <w:tc>
          <w:tcPr>
            <w:tcW w:w="523" w:type="dxa"/>
            <w:tcBorders>
              <w:top w:val="nil"/>
              <w:left w:val="single" w:sz="12" w:space="0" w:color="auto"/>
              <w:bottom w:val="single" w:sz="8" w:space="0" w:color="auto"/>
              <w:right w:val="single" w:sz="8" w:space="0" w:color="auto"/>
            </w:tcBorders>
            <w:shd w:val="clear" w:color="auto" w:fill="auto"/>
            <w:vAlign w:val="center"/>
            <w:hideMark/>
          </w:tcPr>
          <w:p w:rsidR="00EC3724" w:rsidRPr="00CF4440" w:rsidRDefault="00EC3724" w:rsidP="00555F1F">
            <w:pPr>
              <w:jc w:val="center"/>
              <w:rPr>
                <w:rFonts w:ascii="Arial" w:hAnsi="Arial" w:cs="Arial"/>
                <w:color w:val="000000"/>
                <w:sz w:val="16"/>
                <w:szCs w:val="16"/>
                <w:lang w:eastAsia="es-BO"/>
              </w:rPr>
            </w:pPr>
            <w:r w:rsidRPr="00CF4440">
              <w:rPr>
                <w:rFonts w:ascii="Arial" w:hAnsi="Arial" w:cs="Arial"/>
                <w:color w:val="000000"/>
                <w:sz w:val="16"/>
                <w:szCs w:val="16"/>
                <w:lang w:val="es-ES_tradnl" w:eastAsia="es-BO"/>
              </w:rPr>
              <w:t>1</w:t>
            </w:r>
          </w:p>
        </w:tc>
        <w:tc>
          <w:tcPr>
            <w:tcW w:w="3279" w:type="dxa"/>
            <w:tcBorders>
              <w:top w:val="nil"/>
              <w:left w:val="nil"/>
              <w:bottom w:val="single" w:sz="8" w:space="0" w:color="auto"/>
              <w:right w:val="single" w:sz="8" w:space="0" w:color="auto"/>
            </w:tcBorders>
            <w:shd w:val="clear" w:color="auto" w:fill="auto"/>
            <w:vAlign w:val="center"/>
          </w:tcPr>
          <w:p w:rsidR="00EC3724" w:rsidRPr="00EC3724" w:rsidRDefault="00EC3724" w:rsidP="00A927EA">
            <w:pPr>
              <w:jc w:val="both"/>
              <w:rPr>
                <w:rFonts w:ascii="Calibri" w:hAnsi="Calibri" w:cs="Calibri"/>
                <w:color w:val="000000"/>
                <w:sz w:val="16"/>
                <w:szCs w:val="16"/>
                <w:lang w:val="es-BO" w:eastAsia="es-BO"/>
              </w:rPr>
            </w:pPr>
            <w:r w:rsidRPr="00EC3724">
              <w:rPr>
                <w:rFonts w:ascii="Calibri" w:hAnsi="Calibri" w:cs="Calibri"/>
                <w:color w:val="000000"/>
                <w:sz w:val="16"/>
                <w:szCs w:val="16"/>
                <w:lang w:val="es-BO" w:eastAsia="es-BO"/>
              </w:rPr>
              <w:t xml:space="preserve">Diagnostico reparación y mantenimiento preventivo de equipo </w:t>
            </w:r>
            <w:proofErr w:type="spellStart"/>
            <w:r w:rsidRPr="00EC3724">
              <w:rPr>
                <w:rFonts w:ascii="Calibri" w:hAnsi="Calibri" w:cs="Calibri"/>
                <w:color w:val="000000"/>
                <w:sz w:val="16"/>
                <w:szCs w:val="16"/>
                <w:lang w:val="es-BO" w:eastAsia="es-BO"/>
              </w:rPr>
              <w:t>CRFlex</w:t>
            </w:r>
            <w:proofErr w:type="spellEnd"/>
            <w:r w:rsidRPr="00EC3724">
              <w:rPr>
                <w:rFonts w:ascii="Calibri" w:hAnsi="Calibri" w:cs="Calibri"/>
                <w:color w:val="000000"/>
                <w:sz w:val="16"/>
                <w:szCs w:val="16"/>
                <w:lang w:val="es-BO" w:eastAsia="es-BO"/>
              </w:rPr>
              <w:t xml:space="preserve"> y equipo de computación portátil</w:t>
            </w:r>
          </w:p>
        </w:tc>
        <w:tc>
          <w:tcPr>
            <w:tcW w:w="1244" w:type="dxa"/>
            <w:tcBorders>
              <w:top w:val="nil"/>
              <w:left w:val="nil"/>
              <w:bottom w:val="single" w:sz="8" w:space="0" w:color="auto"/>
              <w:right w:val="single" w:sz="8" w:space="0" w:color="auto"/>
            </w:tcBorders>
            <w:shd w:val="clear" w:color="auto" w:fill="auto"/>
            <w:vAlign w:val="center"/>
            <w:hideMark/>
          </w:tcPr>
          <w:p w:rsidR="00EC3724" w:rsidRPr="00CF4440" w:rsidRDefault="00EC3724" w:rsidP="00AA58E8">
            <w:pPr>
              <w:jc w:val="center"/>
              <w:rPr>
                <w:rFonts w:ascii="Arial" w:hAnsi="Arial" w:cs="Arial"/>
                <w:color w:val="000000"/>
                <w:sz w:val="16"/>
                <w:szCs w:val="16"/>
                <w:lang w:eastAsia="es-BO"/>
              </w:rPr>
            </w:pPr>
            <w:r>
              <w:rPr>
                <w:rFonts w:ascii="Arial" w:hAnsi="Arial" w:cs="Arial"/>
                <w:color w:val="000000"/>
                <w:sz w:val="16"/>
                <w:szCs w:val="16"/>
                <w:lang w:val="es-ES_tradnl" w:eastAsia="es-BO"/>
              </w:rPr>
              <w:t>1</w:t>
            </w:r>
          </w:p>
        </w:tc>
        <w:tc>
          <w:tcPr>
            <w:tcW w:w="1507" w:type="dxa"/>
            <w:tcBorders>
              <w:top w:val="nil"/>
              <w:left w:val="nil"/>
              <w:bottom w:val="single" w:sz="8" w:space="0" w:color="auto"/>
              <w:right w:val="single" w:sz="8" w:space="0" w:color="auto"/>
            </w:tcBorders>
            <w:shd w:val="clear" w:color="auto" w:fill="auto"/>
            <w:vAlign w:val="center"/>
            <w:hideMark/>
          </w:tcPr>
          <w:p w:rsidR="00EC3724" w:rsidRPr="00CF4440" w:rsidRDefault="00EC3724" w:rsidP="00555F1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703" w:type="dxa"/>
            <w:tcBorders>
              <w:top w:val="nil"/>
              <w:left w:val="nil"/>
              <w:bottom w:val="single" w:sz="8" w:space="0" w:color="auto"/>
              <w:right w:val="single" w:sz="8" w:space="0" w:color="auto"/>
            </w:tcBorders>
            <w:shd w:val="clear" w:color="auto" w:fill="auto"/>
            <w:vAlign w:val="center"/>
            <w:hideMark/>
          </w:tcPr>
          <w:p w:rsidR="00EC3724" w:rsidRPr="00CF4440" w:rsidRDefault="00EC3724" w:rsidP="00555F1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EC3724" w:rsidRPr="00CF4440" w:rsidTr="00A72895">
        <w:trPr>
          <w:trHeight w:hRule="exact" w:val="575"/>
          <w:jc w:val="center"/>
        </w:trPr>
        <w:tc>
          <w:tcPr>
            <w:tcW w:w="523" w:type="dxa"/>
            <w:tcBorders>
              <w:top w:val="nil"/>
              <w:left w:val="single" w:sz="12" w:space="0" w:color="auto"/>
              <w:bottom w:val="single" w:sz="8" w:space="0" w:color="auto"/>
              <w:right w:val="single" w:sz="8" w:space="0" w:color="auto"/>
            </w:tcBorders>
            <w:shd w:val="clear" w:color="auto" w:fill="auto"/>
            <w:vAlign w:val="center"/>
            <w:hideMark/>
          </w:tcPr>
          <w:p w:rsidR="00EC3724" w:rsidRPr="00CF4440" w:rsidRDefault="00EC3724" w:rsidP="00555F1F">
            <w:pPr>
              <w:jc w:val="center"/>
              <w:rPr>
                <w:rFonts w:ascii="Arial" w:hAnsi="Arial" w:cs="Arial"/>
                <w:color w:val="000000"/>
                <w:sz w:val="16"/>
                <w:szCs w:val="16"/>
                <w:lang w:eastAsia="es-BO"/>
              </w:rPr>
            </w:pPr>
            <w:r w:rsidRPr="00CF4440">
              <w:rPr>
                <w:rFonts w:ascii="Arial" w:hAnsi="Arial" w:cs="Arial"/>
                <w:color w:val="000000"/>
                <w:sz w:val="16"/>
                <w:szCs w:val="16"/>
                <w:lang w:val="es-ES_tradnl" w:eastAsia="es-BO"/>
              </w:rPr>
              <w:t>2</w:t>
            </w:r>
          </w:p>
        </w:tc>
        <w:tc>
          <w:tcPr>
            <w:tcW w:w="3279" w:type="dxa"/>
            <w:tcBorders>
              <w:top w:val="nil"/>
              <w:left w:val="nil"/>
              <w:bottom w:val="single" w:sz="8" w:space="0" w:color="auto"/>
              <w:right w:val="single" w:sz="8" w:space="0" w:color="auto"/>
            </w:tcBorders>
            <w:shd w:val="clear" w:color="auto" w:fill="auto"/>
            <w:vAlign w:val="center"/>
          </w:tcPr>
          <w:p w:rsidR="00EC3724" w:rsidRPr="00EC3724" w:rsidRDefault="00EC3724" w:rsidP="00A927EA">
            <w:pPr>
              <w:jc w:val="both"/>
              <w:rPr>
                <w:rFonts w:ascii="Calibri" w:hAnsi="Calibri" w:cs="Calibri"/>
                <w:color w:val="000000"/>
                <w:sz w:val="16"/>
                <w:szCs w:val="16"/>
                <w:lang w:val="es-BO" w:eastAsia="es-BO"/>
              </w:rPr>
            </w:pPr>
            <w:r w:rsidRPr="00EC3724">
              <w:rPr>
                <w:rFonts w:ascii="Calibri" w:hAnsi="Calibri" w:cs="Calibri"/>
                <w:color w:val="000000"/>
                <w:sz w:val="16"/>
                <w:szCs w:val="16"/>
                <w:lang w:val="es-BO" w:eastAsia="es-BO"/>
              </w:rPr>
              <w:t xml:space="preserve">Repuesto de fuente de alimentación de equipo CR Flex. </w:t>
            </w:r>
          </w:p>
        </w:tc>
        <w:tc>
          <w:tcPr>
            <w:tcW w:w="1244" w:type="dxa"/>
            <w:tcBorders>
              <w:top w:val="nil"/>
              <w:left w:val="nil"/>
              <w:bottom w:val="single" w:sz="8" w:space="0" w:color="auto"/>
              <w:right w:val="single" w:sz="8" w:space="0" w:color="auto"/>
            </w:tcBorders>
            <w:shd w:val="clear" w:color="auto" w:fill="auto"/>
            <w:vAlign w:val="center"/>
            <w:hideMark/>
          </w:tcPr>
          <w:p w:rsidR="00EC3724" w:rsidRPr="00CF4440" w:rsidRDefault="00EC3724" w:rsidP="00AA58E8">
            <w:pPr>
              <w:jc w:val="center"/>
              <w:rPr>
                <w:rFonts w:ascii="Arial" w:hAnsi="Arial" w:cs="Arial"/>
                <w:color w:val="000000"/>
                <w:sz w:val="16"/>
                <w:szCs w:val="16"/>
                <w:lang w:eastAsia="es-BO"/>
              </w:rPr>
            </w:pPr>
            <w:r>
              <w:rPr>
                <w:rFonts w:ascii="Arial" w:hAnsi="Arial" w:cs="Arial"/>
                <w:color w:val="000000"/>
                <w:sz w:val="16"/>
                <w:szCs w:val="16"/>
                <w:lang w:val="es-ES_tradnl" w:eastAsia="es-BO"/>
              </w:rPr>
              <w:t>1</w:t>
            </w:r>
          </w:p>
        </w:tc>
        <w:tc>
          <w:tcPr>
            <w:tcW w:w="1507" w:type="dxa"/>
            <w:tcBorders>
              <w:top w:val="nil"/>
              <w:left w:val="nil"/>
              <w:bottom w:val="single" w:sz="8" w:space="0" w:color="auto"/>
              <w:right w:val="single" w:sz="8" w:space="0" w:color="auto"/>
            </w:tcBorders>
            <w:shd w:val="clear" w:color="auto" w:fill="auto"/>
            <w:vAlign w:val="center"/>
            <w:hideMark/>
          </w:tcPr>
          <w:p w:rsidR="00EC3724" w:rsidRPr="00CF4440" w:rsidRDefault="00EC3724" w:rsidP="00555F1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703" w:type="dxa"/>
            <w:tcBorders>
              <w:top w:val="nil"/>
              <w:left w:val="nil"/>
              <w:bottom w:val="single" w:sz="8" w:space="0" w:color="auto"/>
              <w:right w:val="single" w:sz="8" w:space="0" w:color="auto"/>
            </w:tcBorders>
            <w:shd w:val="clear" w:color="auto" w:fill="auto"/>
            <w:vAlign w:val="center"/>
            <w:hideMark/>
          </w:tcPr>
          <w:p w:rsidR="00EC3724" w:rsidRPr="00CF4440" w:rsidRDefault="00EC3724" w:rsidP="00555F1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EC3724" w:rsidRPr="00CF4440" w:rsidTr="00A72895">
        <w:trPr>
          <w:trHeight w:hRule="exact" w:val="853"/>
          <w:jc w:val="center"/>
        </w:trPr>
        <w:tc>
          <w:tcPr>
            <w:tcW w:w="523" w:type="dxa"/>
            <w:tcBorders>
              <w:top w:val="nil"/>
              <w:left w:val="single" w:sz="12" w:space="0" w:color="auto"/>
              <w:bottom w:val="single" w:sz="8" w:space="0" w:color="auto"/>
              <w:right w:val="single" w:sz="8" w:space="0" w:color="auto"/>
            </w:tcBorders>
            <w:shd w:val="clear" w:color="auto" w:fill="auto"/>
            <w:vAlign w:val="center"/>
            <w:hideMark/>
          </w:tcPr>
          <w:p w:rsidR="00EC3724" w:rsidRPr="00CF4440" w:rsidRDefault="00EC3724" w:rsidP="00555F1F">
            <w:pPr>
              <w:jc w:val="center"/>
              <w:rPr>
                <w:rFonts w:ascii="Arial" w:hAnsi="Arial" w:cs="Arial"/>
                <w:color w:val="000000"/>
                <w:sz w:val="16"/>
                <w:szCs w:val="16"/>
                <w:lang w:eastAsia="es-BO"/>
              </w:rPr>
            </w:pPr>
            <w:r w:rsidRPr="00CF4440">
              <w:rPr>
                <w:rFonts w:ascii="Arial" w:hAnsi="Arial" w:cs="Arial"/>
                <w:color w:val="000000"/>
                <w:sz w:val="16"/>
                <w:szCs w:val="16"/>
                <w:lang w:val="es-ES_tradnl" w:eastAsia="es-BO"/>
              </w:rPr>
              <w:t>3</w:t>
            </w:r>
          </w:p>
        </w:tc>
        <w:tc>
          <w:tcPr>
            <w:tcW w:w="3279" w:type="dxa"/>
            <w:tcBorders>
              <w:top w:val="nil"/>
              <w:left w:val="nil"/>
              <w:bottom w:val="single" w:sz="8" w:space="0" w:color="auto"/>
              <w:right w:val="single" w:sz="8" w:space="0" w:color="auto"/>
            </w:tcBorders>
            <w:shd w:val="clear" w:color="auto" w:fill="auto"/>
            <w:vAlign w:val="center"/>
            <w:hideMark/>
          </w:tcPr>
          <w:p w:rsidR="00EC3724" w:rsidRPr="00EC3724" w:rsidRDefault="00EC3724" w:rsidP="00A927EA">
            <w:pPr>
              <w:jc w:val="both"/>
              <w:rPr>
                <w:rFonts w:ascii="Calibri" w:hAnsi="Calibri" w:cs="Calibri"/>
                <w:color w:val="000000"/>
                <w:sz w:val="16"/>
                <w:szCs w:val="16"/>
                <w:lang w:val="es-BO" w:eastAsia="es-BO"/>
              </w:rPr>
            </w:pPr>
            <w:r w:rsidRPr="00EC3724">
              <w:rPr>
                <w:rFonts w:ascii="Calibri" w:hAnsi="Calibri" w:cs="Calibri"/>
                <w:color w:val="000000"/>
                <w:sz w:val="16"/>
                <w:szCs w:val="16"/>
                <w:lang w:val="es-BO" w:eastAsia="es-BO"/>
              </w:rPr>
              <w:t xml:space="preserve">Repuesto , </w:t>
            </w:r>
            <w:proofErr w:type="spellStart"/>
            <w:r w:rsidRPr="00EC3724">
              <w:rPr>
                <w:rFonts w:ascii="Calibri" w:hAnsi="Calibri" w:cs="Calibri"/>
                <w:color w:val="000000"/>
                <w:sz w:val="16"/>
                <w:szCs w:val="16"/>
                <w:lang w:val="es-BO" w:eastAsia="es-BO"/>
              </w:rPr>
              <w:t>Transport</w:t>
            </w:r>
            <w:proofErr w:type="spellEnd"/>
            <w:r w:rsidRPr="00EC3724">
              <w:rPr>
                <w:rFonts w:ascii="Calibri" w:hAnsi="Calibri" w:cs="Calibri"/>
                <w:color w:val="000000"/>
                <w:sz w:val="16"/>
                <w:szCs w:val="16"/>
                <w:lang w:val="es-BO" w:eastAsia="es-BO"/>
              </w:rPr>
              <w:t xml:space="preserve"> </w:t>
            </w:r>
            <w:proofErr w:type="spellStart"/>
            <w:r w:rsidRPr="00EC3724">
              <w:rPr>
                <w:rFonts w:ascii="Calibri" w:hAnsi="Calibri" w:cs="Calibri"/>
                <w:color w:val="000000"/>
                <w:sz w:val="16"/>
                <w:szCs w:val="16"/>
                <w:lang w:val="es-BO" w:eastAsia="es-BO"/>
              </w:rPr>
              <w:t>Unit</w:t>
            </w:r>
            <w:proofErr w:type="spellEnd"/>
            <w:r w:rsidRPr="00EC3724">
              <w:rPr>
                <w:rFonts w:ascii="Calibri" w:hAnsi="Calibri" w:cs="Calibri"/>
                <w:color w:val="000000"/>
                <w:sz w:val="16"/>
                <w:szCs w:val="16"/>
                <w:lang w:val="es-BO" w:eastAsia="es-BO"/>
              </w:rPr>
              <w:t xml:space="preserve"> </w:t>
            </w:r>
            <w:proofErr w:type="spellStart"/>
            <w:r w:rsidRPr="00EC3724">
              <w:rPr>
                <w:rFonts w:ascii="Calibri" w:hAnsi="Calibri" w:cs="Calibri"/>
                <w:color w:val="000000"/>
                <w:sz w:val="16"/>
                <w:szCs w:val="16"/>
                <w:lang w:val="es-BO" w:eastAsia="es-BO"/>
              </w:rPr>
              <w:t>Maintenance</w:t>
            </w:r>
            <w:proofErr w:type="spellEnd"/>
            <w:r w:rsidRPr="00EC3724">
              <w:rPr>
                <w:rFonts w:ascii="Calibri" w:hAnsi="Calibri" w:cs="Calibri"/>
                <w:color w:val="000000"/>
                <w:sz w:val="16"/>
                <w:szCs w:val="16"/>
                <w:lang w:val="es-BO" w:eastAsia="es-BO"/>
              </w:rPr>
              <w:t xml:space="preserve"> Kit (juego de repuestos de rodillos de la unidad de transporte interna), de equipo CRFLEX</w:t>
            </w:r>
          </w:p>
        </w:tc>
        <w:tc>
          <w:tcPr>
            <w:tcW w:w="1244" w:type="dxa"/>
            <w:tcBorders>
              <w:top w:val="nil"/>
              <w:left w:val="nil"/>
              <w:bottom w:val="single" w:sz="8" w:space="0" w:color="auto"/>
              <w:right w:val="single" w:sz="8" w:space="0" w:color="auto"/>
            </w:tcBorders>
            <w:shd w:val="clear" w:color="auto" w:fill="auto"/>
            <w:vAlign w:val="center"/>
            <w:hideMark/>
          </w:tcPr>
          <w:p w:rsidR="00EC3724" w:rsidRPr="00CF4440" w:rsidRDefault="00EC3724" w:rsidP="00AA58E8">
            <w:pPr>
              <w:jc w:val="center"/>
              <w:rPr>
                <w:rFonts w:ascii="Arial" w:hAnsi="Arial" w:cs="Arial"/>
                <w:color w:val="000000"/>
                <w:sz w:val="16"/>
                <w:szCs w:val="16"/>
                <w:lang w:eastAsia="es-BO"/>
              </w:rPr>
            </w:pPr>
            <w:r>
              <w:rPr>
                <w:rFonts w:ascii="Arial" w:hAnsi="Arial" w:cs="Arial"/>
                <w:color w:val="000000"/>
                <w:sz w:val="16"/>
                <w:szCs w:val="16"/>
                <w:lang w:val="es-ES_tradnl" w:eastAsia="es-BO"/>
              </w:rPr>
              <w:t>1</w:t>
            </w:r>
          </w:p>
        </w:tc>
        <w:tc>
          <w:tcPr>
            <w:tcW w:w="1507" w:type="dxa"/>
            <w:tcBorders>
              <w:top w:val="nil"/>
              <w:left w:val="nil"/>
              <w:bottom w:val="single" w:sz="8" w:space="0" w:color="auto"/>
              <w:right w:val="single" w:sz="8" w:space="0" w:color="auto"/>
            </w:tcBorders>
            <w:shd w:val="clear" w:color="auto" w:fill="auto"/>
            <w:vAlign w:val="center"/>
            <w:hideMark/>
          </w:tcPr>
          <w:p w:rsidR="00EC3724" w:rsidRPr="00CF4440" w:rsidRDefault="00EC3724" w:rsidP="00555F1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703" w:type="dxa"/>
            <w:tcBorders>
              <w:top w:val="nil"/>
              <w:left w:val="nil"/>
              <w:bottom w:val="single" w:sz="8" w:space="0" w:color="auto"/>
              <w:right w:val="single" w:sz="8" w:space="0" w:color="auto"/>
            </w:tcBorders>
            <w:shd w:val="clear" w:color="auto" w:fill="auto"/>
            <w:vAlign w:val="center"/>
            <w:hideMark/>
          </w:tcPr>
          <w:p w:rsidR="00EC3724" w:rsidRPr="00CF4440" w:rsidRDefault="00EC3724" w:rsidP="00555F1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EC3724" w:rsidRPr="00CF4440" w:rsidTr="00A72895">
        <w:trPr>
          <w:trHeight w:hRule="exact" w:val="567"/>
          <w:jc w:val="center"/>
        </w:trPr>
        <w:tc>
          <w:tcPr>
            <w:tcW w:w="523" w:type="dxa"/>
            <w:tcBorders>
              <w:top w:val="nil"/>
              <w:left w:val="single" w:sz="12" w:space="0" w:color="auto"/>
              <w:bottom w:val="single" w:sz="8" w:space="0" w:color="auto"/>
              <w:right w:val="single" w:sz="8" w:space="0" w:color="auto"/>
            </w:tcBorders>
            <w:shd w:val="clear" w:color="auto" w:fill="auto"/>
            <w:vAlign w:val="center"/>
            <w:hideMark/>
          </w:tcPr>
          <w:p w:rsidR="00EC3724" w:rsidRPr="00CF4440" w:rsidRDefault="00EC3724" w:rsidP="00555F1F">
            <w:pPr>
              <w:jc w:val="center"/>
              <w:rPr>
                <w:rFonts w:ascii="Arial" w:hAnsi="Arial" w:cs="Arial"/>
                <w:color w:val="000000"/>
                <w:sz w:val="16"/>
                <w:szCs w:val="16"/>
                <w:lang w:eastAsia="es-BO"/>
              </w:rPr>
            </w:pPr>
            <w:r w:rsidRPr="00CF4440">
              <w:rPr>
                <w:rFonts w:ascii="Arial" w:hAnsi="Arial" w:cs="Arial"/>
                <w:color w:val="000000"/>
                <w:sz w:val="16"/>
                <w:szCs w:val="16"/>
                <w:lang w:val="es-ES_tradnl" w:eastAsia="es-BO"/>
              </w:rPr>
              <w:t>4</w:t>
            </w:r>
          </w:p>
        </w:tc>
        <w:tc>
          <w:tcPr>
            <w:tcW w:w="3279" w:type="dxa"/>
            <w:tcBorders>
              <w:top w:val="nil"/>
              <w:left w:val="nil"/>
              <w:bottom w:val="single" w:sz="8" w:space="0" w:color="auto"/>
              <w:right w:val="single" w:sz="8" w:space="0" w:color="auto"/>
            </w:tcBorders>
            <w:shd w:val="clear" w:color="auto" w:fill="auto"/>
            <w:vAlign w:val="center"/>
            <w:hideMark/>
          </w:tcPr>
          <w:p w:rsidR="00EC3724" w:rsidRPr="00EC3724" w:rsidRDefault="00EC3724" w:rsidP="00A927EA">
            <w:pPr>
              <w:jc w:val="both"/>
              <w:rPr>
                <w:rFonts w:ascii="Calibri" w:hAnsi="Calibri" w:cs="Calibri"/>
                <w:color w:val="000000"/>
                <w:sz w:val="16"/>
                <w:szCs w:val="16"/>
                <w:lang w:val="es-BO" w:eastAsia="es-BO"/>
              </w:rPr>
            </w:pPr>
            <w:r w:rsidRPr="00EC3724">
              <w:rPr>
                <w:rFonts w:ascii="Calibri" w:hAnsi="Calibri" w:cs="Calibri"/>
                <w:color w:val="000000"/>
                <w:sz w:val="16"/>
                <w:szCs w:val="16"/>
                <w:lang w:val="es-BO" w:eastAsia="es-BO"/>
              </w:rPr>
              <w:t>Imprevistos</w:t>
            </w:r>
            <w:r>
              <w:rPr>
                <w:rFonts w:ascii="Calibri" w:hAnsi="Calibri" w:cs="Calibri"/>
                <w:color w:val="000000"/>
                <w:sz w:val="16"/>
                <w:szCs w:val="16"/>
                <w:lang w:val="es-BO" w:eastAsia="es-BO"/>
              </w:rPr>
              <w:t>*</w:t>
            </w:r>
          </w:p>
        </w:tc>
        <w:tc>
          <w:tcPr>
            <w:tcW w:w="1244" w:type="dxa"/>
            <w:tcBorders>
              <w:top w:val="nil"/>
              <w:left w:val="nil"/>
              <w:bottom w:val="single" w:sz="8" w:space="0" w:color="auto"/>
              <w:right w:val="single" w:sz="8" w:space="0" w:color="auto"/>
            </w:tcBorders>
            <w:shd w:val="clear" w:color="auto" w:fill="auto"/>
            <w:vAlign w:val="center"/>
            <w:hideMark/>
          </w:tcPr>
          <w:p w:rsidR="00EC3724" w:rsidRPr="00CF4440" w:rsidRDefault="00EC3724" w:rsidP="00AA58E8">
            <w:pPr>
              <w:jc w:val="center"/>
              <w:rPr>
                <w:rFonts w:ascii="Arial" w:hAnsi="Arial" w:cs="Arial"/>
                <w:color w:val="000000"/>
                <w:sz w:val="16"/>
                <w:szCs w:val="16"/>
                <w:lang w:eastAsia="es-BO"/>
              </w:rPr>
            </w:pPr>
            <w:r>
              <w:rPr>
                <w:rFonts w:ascii="Arial" w:hAnsi="Arial" w:cs="Arial"/>
                <w:color w:val="000000"/>
                <w:sz w:val="16"/>
                <w:szCs w:val="16"/>
                <w:lang w:val="es-ES_tradnl" w:eastAsia="es-BO"/>
              </w:rPr>
              <w:t>1</w:t>
            </w:r>
          </w:p>
        </w:tc>
        <w:tc>
          <w:tcPr>
            <w:tcW w:w="1507" w:type="dxa"/>
            <w:tcBorders>
              <w:top w:val="nil"/>
              <w:left w:val="nil"/>
              <w:bottom w:val="single" w:sz="8" w:space="0" w:color="auto"/>
              <w:right w:val="single" w:sz="8" w:space="0" w:color="auto"/>
            </w:tcBorders>
            <w:shd w:val="clear" w:color="auto" w:fill="auto"/>
            <w:vAlign w:val="center"/>
            <w:hideMark/>
          </w:tcPr>
          <w:p w:rsidR="00EC3724" w:rsidRPr="00CF4440" w:rsidRDefault="00EC3724" w:rsidP="00555F1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703" w:type="dxa"/>
            <w:tcBorders>
              <w:top w:val="nil"/>
              <w:left w:val="nil"/>
              <w:bottom w:val="single" w:sz="8" w:space="0" w:color="auto"/>
              <w:right w:val="single" w:sz="8" w:space="0" w:color="auto"/>
            </w:tcBorders>
            <w:shd w:val="clear" w:color="auto" w:fill="auto"/>
            <w:vAlign w:val="center"/>
            <w:hideMark/>
          </w:tcPr>
          <w:p w:rsidR="00EC3724" w:rsidRPr="00CF4440" w:rsidRDefault="00EC3724" w:rsidP="00555F1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EC7C56" w:rsidRPr="00CF4440" w:rsidTr="00A72895">
        <w:trPr>
          <w:trHeight w:hRule="exact" w:val="316"/>
          <w:jc w:val="center"/>
        </w:trPr>
        <w:tc>
          <w:tcPr>
            <w:tcW w:w="6553" w:type="dxa"/>
            <w:gridSpan w:val="4"/>
            <w:tcBorders>
              <w:top w:val="single" w:sz="12" w:space="0" w:color="auto"/>
              <w:left w:val="single" w:sz="12" w:space="0" w:color="auto"/>
              <w:bottom w:val="single" w:sz="8" w:space="0" w:color="auto"/>
              <w:right w:val="single" w:sz="8" w:space="0" w:color="000000"/>
            </w:tcBorders>
            <w:shd w:val="clear" w:color="auto" w:fill="auto"/>
            <w:vAlign w:val="center"/>
            <w:hideMark/>
          </w:tcPr>
          <w:p w:rsidR="00EC7C56" w:rsidRPr="00CF4440" w:rsidRDefault="00EC7C56" w:rsidP="00555F1F">
            <w:pPr>
              <w:jc w:val="right"/>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TOTAL (Numeral)</w:t>
            </w:r>
          </w:p>
        </w:tc>
        <w:tc>
          <w:tcPr>
            <w:tcW w:w="1703" w:type="dxa"/>
            <w:tcBorders>
              <w:top w:val="nil"/>
              <w:left w:val="nil"/>
              <w:bottom w:val="single" w:sz="8" w:space="0" w:color="auto"/>
              <w:right w:val="single" w:sz="8" w:space="0" w:color="auto"/>
            </w:tcBorders>
            <w:shd w:val="clear" w:color="auto" w:fill="auto"/>
            <w:vAlign w:val="center"/>
            <w:hideMark/>
          </w:tcPr>
          <w:p w:rsidR="00EC7C56" w:rsidRPr="00CF4440" w:rsidRDefault="00EC7C56" w:rsidP="00555F1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EC7C56" w:rsidRPr="00CF4440" w:rsidTr="00A72895">
        <w:trPr>
          <w:trHeight w:hRule="exact" w:val="304"/>
          <w:jc w:val="center"/>
        </w:trPr>
        <w:tc>
          <w:tcPr>
            <w:tcW w:w="8256" w:type="dxa"/>
            <w:gridSpan w:val="5"/>
            <w:tcBorders>
              <w:top w:val="single" w:sz="8" w:space="0" w:color="auto"/>
              <w:left w:val="single" w:sz="12" w:space="0" w:color="auto"/>
              <w:bottom w:val="single" w:sz="12" w:space="0" w:color="auto"/>
              <w:right w:val="single" w:sz="8" w:space="0" w:color="auto"/>
            </w:tcBorders>
            <w:shd w:val="clear" w:color="auto" w:fill="auto"/>
            <w:vAlign w:val="center"/>
            <w:hideMark/>
          </w:tcPr>
          <w:p w:rsidR="00EC7C56" w:rsidRPr="00CF4440" w:rsidRDefault="00EC7C56" w:rsidP="00555F1F">
            <w:pPr>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(Literal)</w:t>
            </w:r>
          </w:p>
          <w:p w:rsidR="00EC7C56" w:rsidRPr="00CF4440" w:rsidRDefault="00EC7C56" w:rsidP="00555F1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bl>
    <w:p w:rsidR="009C32B4" w:rsidRDefault="009C32B4" w:rsidP="009C32B4">
      <w:pPr>
        <w:jc w:val="both"/>
        <w:rPr>
          <w:rFonts w:ascii="Verdana" w:hAnsi="Verdana"/>
          <w:sz w:val="18"/>
          <w:szCs w:val="18"/>
        </w:rPr>
      </w:pPr>
    </w:p>
    <w:p w:rsidR="009C32B4" w:rsidRDefault="00AA58E8" w:rsidP="009C32B4">
      <w:pPr>
        <w:jc w:val="both"/>
        <w:rPr>
          <w:rFonts w:ascii="Verdana" w:hAnsi="Verdana"/>
          <w:b/>
          <w:sz w:val="18"/>
          <w:szCs w:val="18"/>
        </w:rPr>
      </w:pPr>
      <w:r>
        <w:rPr>
          <w:rFonts w:ascii="Arial" w:hAnsi="Arial" w:cs="Arial"/>
          <w:sz w:val="16"/>
          <w:szCs w:val="16"/>
          <w:lang w:val="es-ES_tradnl"/>
        </w:rPr>
        <w:t xml:space="preserve">* </w:t>
      </w:r>
      <w:r w:rsidRPr="007928A0">
        <w:rPr>
          <w:rFonts w:ascii="Arial" w:hAnsi="Arial" w:cs="Arial"/>
          <w:sz w:val="16"/>
          <w:szCs w:val="16"/>
          <w:lang w:val="es-ES_tradnl"/>
        </w:rPr>
        <w:t>El imprevisto será utilizado en caso de que se requiera un tiempo mayor al solicitado o por proveer otro repuesto, por tal motivo el contrato será cancelado por ítem ejecutado y en caso de que se presente un imprevisto, la empresa proponente remitirá un detalle de los accesorios a cambiar del accesorio y su justificativo, de igual manera para el día adicional solo en el caso que sea necesario</w:t>
      </w:r>
      <w:r>
        <w:rPr>
          <w:rFonts w:ascii="Arial" w:hAnsi="Arial" w:cs="Arial"/>
          <w:sz w:val="16"/>
          <w:szCs w:val="16"/>
          <w:lang w:val="es-ES_tradnl"/>
        </w:rPr>
        <w:t>.</w:t>
      </w:r>
    </w:p>
    <w:p w:rsidR="00EC3724" w:rsidRDefault="00EC3724" w:rsidP="009C32B4">
      <w:pPr>
        <w:jc w:val="both"/>
        <w:rPr>
          <w:rFonts w:ascii="Verdana" w:hAnsi="Verdana"/>
          <w:b/>
          <w:sz w:val="18"/>
          <w:szCs w:val="18"/>
        </w:rPr>
      </w:pPr>
    </w:p>
    <w:p w:rsidR="00EC3724" w:rsidRDefault="00EC3724" w:rsidP="009C32B4">
      <w:pPr>
        <w:jc w:val="both"/>
        <w:rPr>
          <w:rFonts w:ascii="Verdana" w:hAnsi="Verdana"/>
          <w:b/>
          <w:sz w:val="18"/>
          <w:szCs w:val="18"/>
        </w:rPr>
      </w:pPr>
    </w:p>
    <w:p w:rsidR="009C32B4" w:rsidRDefault="009C32B4" w:rsidP="009C32B4">
      <w:pPr>
        <w:spacing w:line="276" w:lineRule="auto"/>
        <w:rPr>
          <w:rFonts w:ascii="Verdana" w:hAnsi="Verdana" w:cs="Arial"/>
          <w:sz w:val="18"/>
          <w:szCs w:val="18"/>
        </w:rPr>
      </w:pPr>
      <w:r>
        <w:rPr>
          <w:rFonts w:ascii="Verdana" w:hAnsi="Verdana" w:cs="Arial"/>
          <w:b/>
          <w:sz w:val="18"/>
          <w:szCs w:val="18"/>
        </w:rPr>
        <w:t xml:space="preserve">Nota 1: </w:t>
      </w:r>
      <w:r w:rsidRPr="00BE0F21">
        <w:rPr>
          <w:rFonts w:ascii="Verdana" w:hAnsi="Verdana" w:cs="Arial"/>
          <w:sz w:val="18"/>
          <w:szCs w:val="18"/>
        </w:rPr>
        <w:t>Los precios cotizados (Unitario y Total) deben ser expresados máximo con dos decimales.</w:t>
      </w:r>
    </w:p>
    <w:p w:rsidR="009C32B4" w:rsidRDefault="009C32B4" w:rsidP="009C32B4">
      <w:pPr>
        <w:tabs>
          <w:tab w:val="right" w:pos="6663"/>
        </w:tabs>
        <w:jc w:val="center"/>
        <w:rPr>
          <w:rFonts w:ascii="Verdana" w:hAnsi="Verdana" w:cs="Arial"/>
          <w:b/>
          <w:bCs/>
          <w:i/>
          <w:iCs/>
          <w:sz w:val="18"/>
          <w:szCs w:val="18"/>
        </w:rPr>
      </w:pPr>
    </w:p>
    <w:p w:rsidR="009C32B4" w:rsidRDefault="009C32B4" w:rsidP="009C32B4">
      <w:pPr>
        <w:spacing w:line="276" w:lineRule="auto"/>
        <w:jc w:val="center"/>
        <w:rPr>
          <w:rFonts w:ascii="Verdana" w:hAnsi="Verdana" w:cs="Arial"/>
          <w:b/>
          <w:sz w:val="18"/>
          <w:szCs w:val="18"/>
        </w:rPr>
      </w:pPr>
    </w:p>
    <w:p w:rsidR="00AA58E8" w:rsidRDefault="00AA58E8" w:rsidP="009C32B4">
      <w:pPr>
        <w:spacing w:line="276" w:lineRule="auto"/>
        <w:jc w:val="center"/>
        <w:rPr>
          <w:rFonts w:ascii="Verdana" w:hAnsi="Verdana" w:cs="Arial"/>
          <w:b/>
          <w:sz w:val="18"/>
          <w:szCs w:val="18"/>
        </w:rPr>
      </w:pPr>
    </w:p>
    <w:p w:rsidR="00AA58E8" w:rsidRPr="0060067E" w:rsidRDefault="00AA58E8" w:rsidP="00AA58E8">
      <w:pPr>
        <w:jc w:val="center"/>
        <w:rPr>
          <w:rFonts w:ascii="Verdana" w:hAnsi="Verdana" w:cs="Arial"/>
          <w:b/>
          <w:i/>
          <w:color w:val="000000"/>
          <w:sz w:val="18"/>
          <w:szCs w:val="18"/>
        </w:rPr>
      </w:pPr>
      <w:r>
        <w:rPr>
          <w:rFonts w:ascii="Verdana" w:hAnsi="Verdana" w:cs="Arial"/>
          <w:b/>
          <w:sz w:val="18"/>
          <w:szCs w:val="18"/>
        </w:rPr>
        <w:tab/>
      </w:r>
      <w:r w:rsidRPr="0060067E">
        <w:rPr>
          <w:rFonts w:ascii="Verdana" w:hAnsi="Verdana" w:cs="Arial"/>
          <w:b/>
          <w:i/>
          <w:color w:val="000000"/>
          <w:sz w:val="18"/>
          <w:szCs w:val="18"/>
        </w:rPr>
        <w:t>(Firma del proponente)</w:t>
      </w:r>
    </w:p>
    <w:p w:rsidR="00AA58E8" w:rsidRDefault="00AA58E8" w:rsidP="00AA58E8">
      <w:pPr>
        <w:jc w:val="center"/>
        <w:rPr>
          <w:rFonts w:ascii="Verdana" w:hAnsi="Verdana" w:cs="Arial"/>
          <w:b/>
          <w:bCs/>
          <w:i/>
          <w:iCs/>
          <w:color w:val="000000"/>
          <w:sz w:val="18"/>
          <w:szCs w:val="18"/>
        </w:rPr>
      </w:pPr>
      <w:r w:rsidRPr="0060067E">
        <w:rPr>
          <w:rFonts w:ascii="Verdana" w:hAnsi="Verdana" w:cs="Arial"/>
          <w:b/>
          <w:bCs/>
          <w:i/>
          <w:iCs/>
          <w:color w:val="000000"/>
          <w:sz w:val="18"/>
          <w:szCs w:val="18"/>
        </w:rPr>
        <w:t xml:space="preserve"> (Nombre completo del proponente)</w:t>
      </w:r>
    </w:p>
    <w:p w:rsidR="00AA58E8" w:rsidRDefault="00AA58E8" w:rsidP="00AA58E8">
      <w:pPr>
        <w:jc w:val="both"/>
        <w:rPr>
          <w:rFonts w:ascii="Verdana" w:hAnsi="Verdana"/>
          <w:sz w:val="18"/>
          <w:szCs w:val="18"/>
        </w:rPr>
      </w:pPr>
    </w:p>
    <w:p w:rsidR="00D353C5" w:rsidRDefault="00D353C5" w:rsidP="00AA58E8">
      <w:pPr>
        <w:tabs>
          <w:tab w:val="left" w:pos="5103"/>
        </w:tabs>
        <w:spacing w:line="276" w:lineRule="auto"/>
        <w:rPr>
          <w:rFonts w:ascii="Verdana" w:hAnsi="Verdana" w:cs="Arial"/>
          <w:b/>
          <w:sz w:val="18"/>
          <w:szCs w:val="18"/>
        </w:rPr>
      </w:pPr>
    </w:p>
    <w:p w:rsidR="00D353C5" w:rsidRDefault="00D353C5" w:rsidP="0062797D">
      <w:pPr>
        <w:spacing w:line="276" w:lineRule="auto"/>
        <w:jc w:val="center"/>
        <w:rPr>
          <w:rFonts w:ascii="Verdana" w:hAnsi="Verdana" w:cs="Arial"/>
          <w:b/>
          <w:sz w:val="18"/>
          <w:szCs w:val="18"/>
        </w:rPr>
      </w:pPr>
    </w:p>
    <w:p w:rsidR="00D353C5" w:rsidRDefault="00D353C5" w:rsidP="0062797D">
      <w:pPr>
        <w:spacing w:line="276" w:lineRule="auto"/>
        <w:jc w:val="center"/>
        <w:rPr>
          <w:rFonts w:ascii="Verdana" w:hAnsi="Verdana" w:cs="Arial"/>
          <w:b/>
          <w:sz w:val="18"/>
          <w:szCs w:val="18"/>
        </w:rPr>
      </w:pPr>
    </w:p>
    <w:p w:rsidR="0062797D" w:rsidRDefault="0062797D" w:rsidP="0062797D">
      <w:pPr>
        <w:spacing w:line="276" w:lineRule="auto"/>
        <w:jc w:val="center"/>
        <w:rPr>
          <w:rFonts w:ascii="Verdana" w:hAnsi="Verdana" w:cs="Arial"/>
          <w:b/>
          <w:sz w:val="18"/>
          <w:szCs w:val="18"/>
        </w:rPr>
      </w:pPr>
      <w:r>
        <w:rPr>
          <w:rFonts w:ascii="Verdana" w:hAnsi="Verdana" w:cs="Arial"/>
          <w:b/>
          <w:sz w:val="18"/>
          <w:szCs w:val="18"/>
        </w:rPr>
        <w:t xml:space="preserve">  </w:t>
      </w:r>
    </w:p>
    <w:p w:rsidR="009C32B4" w:rsidRDefault="009C32B4" w:rsidP="0062797D">
      <w:pPr>
        <w:spacing w:line="276" w:lineRule="auto"/>
        <w:jc w:val="center"/>
        <w:rPr>
          <w:rFonts w:ascii="Verdana" w:hAnsi="Verdana" w:cs="Arial"/>
          <w:b/>
          <w:sz w:val="18"/>
          <w:szCs w:val="18"/>
        </w:rPr>
      </w:pPr>
    </w:p>
    <w:p w:rsidR="009C32B4" w:rsidRDefault="009C32B4" w:rsidP="0062797D">
      <w:pPr>
        <w:spacing w:line="276" w:lineRule="auto"/>
        <w:jc w:val="center"/>
        <w:rPr>
          <w:rFonts w:ascii="Verdana" w:hAnsi="Verdana" w:cs="Arial"/>
          <w:b/>
          <w:sz w:val="18"/>
          <w:szCs w:val="18"/>
        </w:rPr>
      </w:pPr>
    </w:p>
    <w:p w:rsidR="009C32B4" w:rsidRDefault="009C32B4"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3724" w:rsidRDefault="00EC3724" w:rsidP="00EC3724">
      <w:pPr>
        <w:jc w:val="center"/>
        <w:rPr>
          <w:rFonts w:ascii="Verdana" w:hAnsi="Verdana" w:cs="Arial"/>
          <w:b/>
          <w:color w:val="000000"/>
        </w:rPr>
      </w:pPr>
      <w:r w:rsidRPr="00157A27">
        <w:rPr>
          <w:rFonts w:ascii="Verdana" w:hAnsi="Verdana" w:cs="Arial"/>
          <w:b/>
          <w:color w:val="000000"/>
        </w:rPr>
        <w:lastRenderedPageBreak/>
        <w:t>FORMULARIO C-1</w:t>
      </w:r>
    </w:p>
    <w:p w:rsidR="00EC3724" w:rsidRPr="00157A27" w:rsidRDefault="00EC3724" w:rsidP="00EC3724">
      <w:pPr>
        <w:jc w:val="center"/>
        <w:rPr>
          <w:rFonts w:ascii="Verdana" w:hAnsi="Verdana" w:cs="Arial"/>
          <w:b/>
          <w:color w:val="000000"/>
        </w:rPr>
      </w:pPr>
      <w:r>
        <w:rPr>
          <w:rFonts w:ascii="Verdana" w:hAnsi="Verdana" w:cs="Arial"/>
          <w:b/>
          <w:color w:val="000000"/>
        </w:rPr>
        <w:t>ESPECIFICACIONES TECNICAS</w:t>
      </w:r>
      <w:r w:rsidRPr="00157A27">
        <w:rPr>
          <w:rFonts w:ascii="Verdana" w:hAnsi="Verdana" w:cs="Arial"/>
          <w:b/>
          <w:color w:val="000000"/>
        </w:rPr>
        <w:t xml:space="preserve"> </w:t>
      </w:r>
    </w:p>
    <w:p w:rsidR="00EC3724" w:rsidRPr="00157A27" w:rsidRDefault="00EC3724" w:rsidP="00EC3724">
      <w:pPr>
        <w:jc w:val="center"/>
        <w:rPr>
          <w:rFonts w:ascii="Verdana" w:hAnsi="Verdana" w:cs="Arial"/>
          <w:b/>
          <w:color w:val="000000"/>
          <w:sz w:val="16"/>
          <w:szCs w:val="16"/>
        </w:rPr>
      </w:pPr>
    </w:p>
    <w:p w:rsidR="00EC3724" w:rsidRPr="00FD64F3" w:rsidRDefault="00EC3724" w:rsidP="00EC3724">
      <w:pPr>
        <w:rPr>
          <w:rFonts w:ascii="Calibri" w:hAnsi="Calibri" w:cs="Calibri"/>
          <w:b/>
          <w:sz w:val="22"/>
          <w:szCs w:val="22"/>
        </w:rPr>
      </w:pPr>
    </w:p>
    <w:tbl>
      <w:tblPr>
        <w:tblW w:w="10240" w:type="dxa"/>
        <w:tblInd w:w="65" w:type="dxa"/>
        <w:tblCellMar>
          <w:left w:w="70" w:type="dxa"/>
          <w:right w:w="70" w:type="dxa"/>
        </w:tblCellMar>
        <w:tblLook w:val="04A0" w:firstRow="1" w:lastRow="0" w:firstColumn="1" w:lastColumn="0" w:noHBand="0" w:noVBand="1"/>
      </w:tblPr>
      <w:tblGrid>
        <w:gridCol w:w="4683"/>
        <w:gridCol w:w="2693"/>
        <w:gridCol w:w="582"/>
        <w:gridCol w:w="604"/>
        <w:gridCol w:w="1678"/>
      </w:tblGrid>
      <w:tr w:rsidR="00EC3724" w:rsidRPr="00B53AF2" w:rsidTr="00A927EA">
        <w:trPr>
          <w:trHeight w:val="666"/>
          <w:tblHeader/>
        </w:trPr>
        <w:tc>
          <w:tcPr>
            <w:tcW w:w="4683" w:type="dxa"/>
            <w:tcBorders>
              <w:top w:val="single" w:sz="4" w:space="0" w:color="auto"/>
              <w:left w:val="single" w:sz="4" w:space="0" w:color="auto"/>
              <w:bottom w:val="single" w:sz="4" w:space="0" w:color="auto"/>
              <w:right w:val="single" w:sz="4" w:space="0" w:color="000000"/>
            </w:tcBorders>
            <w:shd w:val="clear" w:color="000000" w:fill="F2F2F2"/>
            <w:vAlign w:val="center"/>
            <w:hideMark/>
          </w:tcPr>
          <w:p w:rsidR="00EC3724" w:rsidRPr="00B53AF2" w:rsidRDefault="00EC3724" w:rsidP="00A927EA">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Para ser llenado por YPFB</w:t>
            </w:r>
          </w:p>
        </w:tc>
        <w:tc>
          <w:tcPr>
            <w:tcW w:w="2693" w:type="dxa"/>
            <w:tcBorders>
              <w:top w:val="single" w:sz="4" w:space="0" w:color="auto"/>
              <w:left w:val="nil"/>
              <w:bottom w:val="single" w:sz="4" w:space="0" w:color="auto"/>
              <w:right w:val="single" w:sz="4" w:space="0" w:color="auto"/>
            </w:tcBorders>
            <w:shd w:val="clear" w:color="000000" w:fill="F2F2F2"/>
            <w:vAlign w:val="center"/>
            <w:hideMark/>
          </w:tcPr>
          <w:p w:rsidR="00EC3724" w:rsidRPr="00B53AF2" w:rsidRDefault="00EC3724" w:rsidP="00A927EA">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Para ser llenado por el proponente al momento de presentar la propuesta</w:t>
            </w:r>
          </w:p>
        </w:tc>
        <w:tc>
          <w:tcPr>
            <w:tcW w:w="2864" w:type="dxa"/>
            <w:gridSpan w:val="3"/>
            <w:tcBorders>
              <w:top w:val="single" w:sz="4" w:space="0" w:color="auto"/>
              <w:left w:val="nil"/>
              <w:bottom w:val="single" w:sz="4" w:space="0" w:color="auto"/>
              <w:right w:val="single" w:sz="4" w:space="0" w:color="auto"/>
            </w:tcBorders>
            <w:shd w:val="clear" w:color="000000" w:fill="F2F2F2"/>
            <w:vAlign w:val="center"/>
            <w:hideMark/>
          </w:tcPr>
          <w:p w:rsidR="00EC3724" w:rsidRPr="00B53AF2" w:rsidRDefault="00EC3724" w:rsidP="00A927EA">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Para la calificación de YPFB</w:t>
            </w:r>
          </w:p>
        </w:tc>
      </w:tr>
      <w:tr w:rsidR="00EC3724" w:rsidRPr="00B53AF2" w:rsidTr="00A927EA">
        <w:trPr>
          <w:trHeight w:val="217"/>
        </w:trPr>
        <w:tc>
          <w:tcPr>
            <w:tcW w:w="4683" w:type="dxa"/>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rsidR="00EC3724" w:rsidRPr="00B53AF2" w:rsidRDefault="00EC3724" w:rsidP="00A927EA">
            <w:pPr>
              <w:rPr>
                <w:rFonts w:ascii="Arial" w:hAnsi="Arial" w:cs="Arial"/>
                <w:b/>
                <w:bCs/>
                <w:color w:val="000000"/>
                <w:sz w:val="16"/>
                <w:szCs w:val="16"/>
                <w:lang w:eastAsia="es-ES"/>
              </w:rPr>
            </w:pPr>
          </w:p>
        </w:tc>
        <w:tc>
          <w:tcPr>
            <w:tcW w:w="2693" w:type="dxa"/>
            <w:vMerge w:val="restart"/>
            <w:tcBorders>
              <w:top w:val="nil"/>
              <w:left w:val="single" w:sz="4" w:space="0" w:color="auto"/>
              <w:bottom w:val="single" w:sz="4" w:space="0" w:color="auto"/>
              <w:right w:val="single" w:sz="4" w:space="0" w:color="auto"/>
            </w:tcBorders>
            <w:shd w:val="clear" w:color="000000" w:fill="F2F2F2"/>
            <w:vAlign w:val="center"/>
            <w:hideMark/>
          </w:tcPr>
          <w:p w:rsidR="00EC3724" w:rsidRDefault="00EC3724" w:rsidP="00A927EA">
            <w:pPr>
              <w:jc w:val="center"/>
              <w:rPr>
                <w:rFonts w:ascii="Arial" w:hAnsi="Arial" w:cs="Arial"/>
                <w:b/>
                <w:bCs/>
                <w:color w:val="000000"/>
                <w:sz w:val="16"/>
                <w:szCs w:val="16"/>
                <w:lang w:eastAsia="es-ES"/>
              </w:rPr>
            </w:pPr>
          </w:p>
          <w:p w:rsidR="00EC3724" w:rsidRDefault="00EC3724" w:rsidP="00A927EA">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Característica </w:t>
            </w:r>
            <w:r>
              <w:rPr>
                <w:rFonts w:ascii="Arial" w:hAnsi="Arial" w:cs="Arial"/>
                <w:b/>
                <w:bCs/>
                <w:color w:val="000000"/>
                <w:sz w:val="16"/>
                <w:szCs w:val="16"/>
                <w:lang w:eastAsia="es-ES"/>
              </w:rPr>
              <w:t>Propuesta</w:t>
            </w:r>
          </w:p>
          <w:p w:rsidR="00EC3724" w:rsidRPr="00B53AF2" w:rsidRDefault="00EC3724" w:rsidP="00A927EA">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 (*)</w:t>
            </w:r>
          </w:p>
        </w:tc>
        <w:tc>
          <w:tcPr>
            <w:tcW w:w="1186" w:type="dxa"/>
            <w:gridSpan w:val="2"/>
            <w:tcBorders>
              <w:top w:val="single" w:sz="4" w:space="0" w:color="auto"/>
              <w:left w:val="nil"/>
              <w:bottom w:val="single" w:sz="4" w:space="0" w:color="auto"/>
              <w:right w:val="single" w:sz="4" w:space="0" w:color="auto"/>
            </w:tcBorders>
            <w:shd w:val="clear" w:color="000000" w:fill="F2F2F2"/>
            <w:vAlign w:val="center"/>
            <w:hideMark/>
          </w:tcPr>
          <w:p w:rsidR="00EC3724" w:rsidRPr="00B53AF2" w:rsidRDefault="00EC3724" w:rsidP="00A927EA">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Cumple</w:t>
            </w:r>
          </w:p>
        </w:tc>
        <w:tc>
          <w:tcPr>
            <w:tcW w:w="1678" w:type="dxa"/>
            <w:vMerge w:val="restart"/>
            <w:tcBorders>
              <w:top w:val="nil"/>
              <w:left w:val="single" w:sz="4" w:space="0" w:color="auto"/>
              <w:bottom w:val="single" w:sz="4" w:space="0" w:color="auto"/>
              <w:right w:val="single" w:sz="4" w:space="0" w:color="auto"/>
            </w:tcBorders>
            <w:shd w:val="clear" w:color="000000" w:fill="F2F2F2"/>
            <w:vAlign w:val="center"/>
            <w:hideMark/>
          </w:tcPr>
          <w:p w:rsidR="00EC3724" w:rsidRPr="00B53AF2" w:rsidRDefault="00EC3724" w:rsidP="00A927EA">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Observaciones (Especificar </w:t>
            </w:r>
            <w:proofErr w:type="spellStart"/>
            <w:r w:rsidRPr="00B53AF2">
              <w:rPr>
                <w:rFonts w:ascii="Arial" w:hAnsi="Arial" w:cs="Arial"/>
                <w:b/>
                <w:bCs/>
                <w:color w:val="000000"/>
                <w:sz w:val="16"/>
                <w:szCs w:val="16"/>
                <w:lang w:eastAsia="es-ES"/>
              </w:rPr>
              <w:t>el porqué</w:t>
            </w:r>
            <w:proofErr w:type="spellEnd"/>
            <w:r w:rsidRPr="00B53AF2">
              <w:rPr>
                <w:rFonts w:ascii="Arial" w:hAnsi="Arial" w:cs="Arial"/>
                <w:b/>
                <w:bCs/>
                <w:color w:val="000000"/>
                <w:sz w:val="16"/>
                <w:szCs w:val="16"/>
                <w:lang w:eastAsia="es-ES"/>
              </w:rPr>
              <w:t xml:space="preserve"> No Cumple)</w:t>
            </w:r>
          </w:p>
        </w:tc>
      </w:tr>
      <w:tr w:rsidR="00EC3724" w:rsidRPr="00B53AF2" w:rsidTr="00A927EA">
        <w:trPr>
          <w:trHeight w:val="217"/>
        </w:trPr>
        <w:tc>
          <w:tcPr>
            <w:tcW w:w="4683" w:type="dxa"/>
            <w:vMerge/>
            <w:tcBorders>
              <w:top w:val="single" w:sz="4" w:space="0" w:color="auto"/>
              <w:left w:val="single" w:sz="4" w:space="0" w:color="auto"/>
              <w:bottom w:val="single" w:sz="2" w:space="0" w:color="auto"/>
              <w:right w:val="single" w:sz="4" w:space="0" w:color="000000"/>
            </w:tcBorders>
            <w:vAlign w:val="center"/>
            <w:hideMark/>
          </w:tcPr>
          <w:p w:rsidR="00EC3724" w:rsidRPr="00B53AF2" w:rsidRDefault="00EC3724" w:rsidP="00A927EA">
            <w:pPr>
              <w:rPr>
                <w:rFonts w:ascii="Arial" w:hAnsi="Arial" w:cs="Arial"/>
                <w:b/>
                <w:bCs/>
                <w:color w:val="000000"/>
                <w:sz w:val="16"/>
                <w:szCs w:val="16"/>
                <w:lang w:eastAsia="es-ES"/>
              </w:rPr>
            </w:pPr>
          </w:p>
        </w:tc>
        <w:tc>
          <w:tcPr>
            <w:tcW w:w="2693" w:type="dxa"/>
            <w:vMerge/>
            <w:tcBorders>
              <w:top w:val="nil"/>
              <w:left w:val="single" w:sz="4" w:space="0" w:color="auto"/>
              <w:bottom w:val="single" w:sz="2" w:space="0" w:color="auto"/>
              <w:right w:val="single" w:sz="4" w:space="0" w:color="auto"/>
            </w:tcBorders>
            <w:vAlign w:val="center"/>
            <w:hideMark/>
          </w:tcPr>
          <w:p w:rsidR="00EC3724" w:rsidRPr="00B53AF2" w:rsidRDefault="00EC3724" w:rsidP="00A927EA">
            <w:pPr>
              <w:rPr>
                <w:rFonts w:ascii="Arial" w:hAnsi="Arial" w:cs="Arial"/>
                <w:b/>
                <w:bCs/>
                <w:color w:val="000000"/>
                <w:sz w:val="16"/>
                <w:szCs w:val="16"/>
                <w:lang w:eastAsia="es-ES"/>
              </w:rPr>
            </w:pPr>
          </w:p>
        </w:tc>
        <w:tc>
          <w:tcPr>
            <w:tcW w:w="582" w:type="dxa"/>
            <w:tcBorders>
              <w:top w:val="nil"/>
              <w:left w:val="nil"/>
              <w:bottom w:val="single" w:sz="2" w:space="0" w:color="auto"/>
              <w:right w:val="single" w:sz="4" w:space="0" w:color="auto"/>
            </w:tcBorders>
            <w:shd w:val="clear" w:color="000000" w:fill="F2F2F2"/>
            <w:vAlign w:val="center"/>
            <w:hideMark/>
          </w:tcPr>
          <w:p w:rsidR="00EC3724" w:rsidRPr="00B53AF2" w:rsidRDefault="00EC3724" w:rsidP="00A927EA">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SI</w:t>
            </w:r>
          </w:p>
        </w:tc>
        <w:tc>
          <w:tcPr>
            <w:tcW w:w="604" w:type="dxa"/>
            <w:tcBorders>
              <w:top w:val="nil"/>
              <w:left w:val="nil"/>
              <w:bottom w:val="single" w:sz="2" w:space="0" w:color="auto"/>
              <w:right w:val="single" w:sz="4" w:space="0" w:color="auto"/>
            </w:tcBorders>
            <w:shd w:val="clear" w:color="000000" w:fill="F2F2F2"/>
            <w:vAlign w:val="center"/>
            <w:hideMark/>
          </w:tcPr>
          <w:p w:rsidR="00EC3724" w:rsidRPr="00B53AF2" w:rsidRDefault="00EC3724" w:rsidP="00A927EA">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NO</w:t>
            </w:r>
          </w:p>
        </w:tc>
        <w:tc>
          <w:tcPr>
            <w:tcW w:w="1678" w:type="dxa"/>
            <w:vMerge/>
            <w:tcBorders>
              <w:top w:val="nil"/>
              <w:left w:val="single" w:sz="4" w:space="0" w:color="auto"/>
              <w:bottom w:val="single" w:sz="2" w:space="0" w:color="auto"/>
              <w:right w:val="single" w:sz="4" w:space="0" w:color="auto"/>
            </w:tcBorders>
            <w:vAlign w:val="center"/>
            <w:hideMark/>
          </w:tcPr>
          <w:p w:rsidR="00EC3724" w:rsidRPr="00B53AF2" w:rsidRDefault="00EC3724" w:rsidP="00A927EA">
            <w:pPr>
              <w:rPr>
                <w:rFonts w:ascii="Arial" w:hAnsi="Arial" w:cs="Arial"/>
                <w:b/>
                <w:bCs/>
                <w:color w:val="000000"/>
                <w:sz w:val="16"/>
                <w:szCs w:val="16"/>
                <w:lang w:eastAsia="es-ES"/>
              </w:rPr>
            </w:pPr>
          </w:p>
        </w:tc>
      </w:tr>
      <w:tr w:rsidR="00EC3724" w:rsidRPr="00B53AF2" w:rsidTr="00A927EA">
        <w:trPr>
          <w:trHeight w:val="246"/>
        </w:trPr>
        <w:tc>
          <w:tcPr>
            <w:tcW w:w="4683" w:type="dxa"/>
            <w:tcBorders>
              <w:left w:val="single" w:sz="2" w:space="0" w:color="auto"/>
              <w:bottom w:val="single" w:sz="2" w:space="0" w:color="auto"/>
              <w:right w:val="single" w:sz="2" w:space="0" w:color="auto"/>
            </w:tcBorders>
          </w:tcPr>
          <w:p w:rsidR="00EC3724" w:rsidRDefault="00EC3724" w:rsidP="00A927EA">
            <w:pPr>
              <w:spacing w:before="120"/>
              <w:jc w:val="both"/>
              <w:rPr>
                <w:rFonts w:ascii="Arial" w:hAnsi="Arial" w:cs="Arial"/>
                <w:b/>
                <w:sz w:val="16"/>
                <w:szCs w:val="16"/>
                <w:lang w:val="es-BO"/>
              </w:rPr>
            </w:pPr>
            <w:r w:rsidRPr="007928A0">
              <w:rPr>
                <w:rFonts w:ascii="Arial" w:hAnsi="Arial" w:cs="Arial"/>
                <w:b/>
                <w:sz w:val="16"/>
                <w:szCs w:val="16"/>
                <w:lang w:val="es-BO"/>
              </w:rPr>
              <w:t>ALCANCE DEL SERVICIO</w:t>
            </w:r>
          </w:p>
          <w:p w:rsidR="00EC3724" w:rsidRPr="007928A0" w:rsidRDefault="00EC3724" w:rsidP="00A927EA">
            <w:pPr>
              <w:spacing w:before="120"/>
              <w:jc w:val="both"/>
              <w:rPr>
                <w:rFonts w:ascii="Arial" w:hAnsi="Arial" w:cs="Arial"/>
                <w:b/>
                <w:sz w:val="16"/>
                <w:szCs w:val="16"/>
                <w:lang w:val="es-BO"/>
              </w:rPr>
            </w:pPr>
          </w:p>
        </w:tc>
        <w:tc>
          <w:tcPr>
            <w:tcW w:w="2693" w:type="dxa"/>
            <w:tcBorders>
              <w:left w:val="single" w:sz="2" w:space="0" w:color="auto"/>
              <w:bottom w:val="single" w:sz="2" w:space="0" w:color="auto"/>
              <w:right w:val="single" w:sz="2" w:space="0" w:color="auto"/>
            </w:tcBorders>
            <w:shd w:val="clear" w:color="auto" w:fill="auto"/>
            <w:vAlign w:val="bottom"/>
          </w:tcPr>
          <w:p w:rsidR="00EC3724" w:rsidRPr="00785B97" w:rsidRDefault="00EC3724" w:rsidP="00A927EA">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r>
      <w:tr w:rsidR="00EC3724" w:rsidRPr="00B53AF2" w:rsidTr="00A927EA">
        <w:trPr>
          <w:trHeight w:val="246"/>
        </w:trPr>
        <w:tc>
          <w:tcPr>
            <w:tcW w:w="4683" w:type="dxa"/>
            <w:tcBorders>
              <w:left w:val="single" w:sz="2" w:space="0" w:color="auto"/>
              <w:bottom w:val="single" w:sz="2" w:space="0" w:color="auto"/>
              <w:right w:val="single" w:sz="2" w:space="0" w:color="auto"/>
            </w:tcBorders>
          </w:tcPr>
          <w:p w:rsidR="00EC3724" w:rsidRPr="007928A0" w:rsidRDefault="00EC3724" w:rsidP="00A927EA">
            <w:pPr>
              <w:jc w:val="both"/>
              <w:rPr>
                <w:rFonts w:ascii="Arial" w:hAnsi="Arial" w:cs="Arial"/>
                <w:color w:val="000000"/>
                <w:sz w:val="16"/>
                <w:szCs w:val="16"/>
              </w:rPr>
            </w:pPr>
            <w:r w:rsidRPr="007928A0">
              <w:rPr>
                <w:rFonts w:ascii="Arial" w:hAnsi="Arial" w:cs="Arial"/>
                <w:color w:val="000000"/>
                <w:sz w:val="16"/>
                <w:szCs w:val="16"/>
              </w:rPr>
              <w:t xml:space="preserve">Diagnostico reparación y mantenimiento preventivo de equipo </w:t>
            </w:r>
            <w:proofErr w:type="spellStart"/>
            <w:r w:rsidRPr="007928A0">
              <w:rPr>
                <w:rFonts w:ascii="Arial" w:hAnsi="Arial" w:cs="Arial"/>
                <w:color w:val="000000"/>
                <w:sz w:val="16"/>
                <w:szCs w:val="16"/>
              </w:rPr>
              <w:t>CRFlex</w:t>
            </w:r>
            <w:proofErr w:type="spellEnd"/>
            <w:r w:rsidRPr="007928A0">
              <w:rPr>
                <w:rFonts w:ascii="Arial" w:hAnsi="Arial" w:cs="Arial"/>
                <w:color w:val="000000"/>
                <w:sz w:val="16"/>
                <w:szCs w:val="16"/>
              </w:rPr>
              <w:t xml:space="preserve"> y equipo de computación portátil según siguiente detalle: </w:t>
            </w:r>
          </w:p>
          <w:p w:rsidR="00EC3724" w:rsidRPr="007928A0" w:rsidRDefault="00EC3724" w:rsidP="003770AC">
            <w:pPr>
              <w:numPr>
                <w:ilvl w:val="0"/>
                <w:numId w:val="18"/>
              </w:numPr>
              <w:jc w:val="both"/>
              <w:rPr>
                <w:rFonts w:ascii="Arial" w:hAnsi="Arial" w:cs="Arial"/>
                <w:color w:val="000000"/>
                <w:sz w:val="16"/>
                <w:szCs w:val="16"/>
              </w:rPr>
            </w:pPr>
            <w:r w:rsidRPr="007928A0">
              <w:rPr>
                <w:rFonts w:ascii="Arial" w:hAnsi="Arial" w:cs="Arial"/>
                <w:color w:val="000000"/>
                <w:sz w:val="16"/>
                <w:szCs w:val="16"/>
              </w:rPr>
              <w:t>Limpieza Interna del equipos</w:t>
            </w:r>
          </w:p>
          <w:p w:rsidR="00EC3724" w:rsidRPr="007928A0" w:rsidRDefault="00EC3724" w:rsidP="003770AC">
            <w:pPr>
              <w:numPr>
                <w:ilvl w:val="0"/>
                <w:numId w:val="18"/>
              </w:numPr>
              <w:jc w:val="both"/>
              <w:rPr>
                <w:rFonts w:ascii="Arial" w:hAnsi="Arial" w:cs="Arial"/>
                <w:color w:val="000000"/>
                <w:sz w:val="16"/>
                <w:szCs w:val="16"/>
              </w:rPr>
            </w:pPr>
            <w:r w:rsidRPr="007928A0">
              <w:rPr>
                <w:rFonts w:ascii="Arial" w:hAnsi="Arial" w:cs="Arial"/>
                <w:color w:val="000000"/>
                <w:sz w:val="16"/>
                <w:szCs w:val="16"/>
              </w:rPr>
              <w:t>Remplazo de rodillo de transporte</w:t>
            </w:r>
          </w:p>
          <w:p w:rsidR="00EC3724" w:rsidRPr="007928A0" w:rsidRDefault="00EC3724" w:rsidP="003770AC">
            <w:pPr>
              <w:numPr>
                <w:ilvl w:val="0"/>
                <w:numId w:val="18"/>
              </w:numPr>
              <w:jc w:val="both"/>
              <w:rPr>
                <w:rFonts w:ascii="Arial" w:hAnsi="Arial" w:cs="Arial"/>
                <w:color w:val="000000"/>
                <w:sz w:val="16"/>
                <w:szCs w:val="16"/>
              </w:rPr>
            </w:pPr>
            <w:r w:rsidRPr="007928A0">
              <w:rPr>
                <w:rFonts w:ascii="Arial" w:hAnsi="Arial" w:cs="Arial"/>
                <w:color w:val="000000"/>
                <w:sz w:val="16"/>
                <w:szCs w:val="16"/>
              </w:rPr>
              <w:t>Ajuste del sistema de transporte del IP</w:t>
            </w:r>
          </w:p>
          <w:p w:rsidR="00EC3724" w:rsidRPr="007928A0" w:rsidRDefault="00EC3724" w:rsidP="003770AC">
            <w:pPr>
              <w:numPr>
                <w:ilvl w:val="0"/>
                <w:numId w:val="18"/>
              </w:numPr>
              <w:jc w:val="both"/>
              <w:rPr>
                <w:rFonts w:ascii="Arial" w:hAnsi="Arial" w:cs="Arial"/>
                <w:color w:val="000000"/>
                <w:sz w:val="16"/>
                <w:szCs w:val="16"/>
              </w:rPr>
            </w:pPr>
            <w:r w:rsidRPr="007928A0">
              <w:rPr>
                <w:rFonts w:ascii="Arial" w:hAnsi="Arial" w:cs="Arial"/>
                <w:color w:val="000000"/>
                <w:sz w:val="16"/>
                <w:szCs w:val="16"/>
              </w:rPr>
              <w:t>Calibración de los motores</w:t>
            </w:r>
          </w:p>
          <w:p w:rsidR="00EC3724" w:rsidRPr="007928A0" w:rsidRDefault="00EC3724" w:rsidP="003770AC">
            <w:pPr>
              <w:numPr>
                <w:ilvl w:val="0"/>
                <w:numId w:val="18"/>
              </w:numPr>
              <w:jc w:val="both"/>
              <w:rPr>
                <w:rFonts w:ascii="Arial" w:hAnsi="Arial" w:cs="Arial"/>
                <w:color w:val="000000"/>
                <w:sz w:val="16"/>
                <w:szCs w:val="16"/>
              </w:rPr>
            </w:pPr>
            <w:r w:rsidRPr="007928A0">
              <w:rPr>
                <w:rFonts w:ascii="Arial" w:hAnsi="Arial" w:cs="Arial"/>
                <w:color w:val="000000"/>
                <w:sz w:val="16"/>
                <w:szCs w:val="16"/>
              </w:rPr>
              <w:t>Realización del ciclo de testeo</w:t>
            </w:r>
          </w:p>
          <w:p w:rsidR="00EC3724" w:rsidRPr="007928A0" w:rsidRDefault="00EC3724" w:rsidP="003770AC">
            <w:pPr>
              <w:numPr>
                <w:ilvl w:val="0"/>
                <w:numId w:val="18"/>
              </w:numPr>
              <w:jc w:val="both"/>
              <w:rPr>
                <w:rFonts w:ascii="Arial" w:hAnsi="Arial" w:cs="Arial"/>
                <w:color w:val="000000"/>
                <w:sz w:val="16"/>
                <w:szCs w:val="16"/>
              </w:rPr>
            </w:pPr>
            <w:r w:rsidRPr="007928A0">
              <w:rPr>
                <w:rFonts w:ascii="Arial" w:hAnsi="Arial" w:cs="Arial"/>
                <w:color w:val="000000"/>
                <w:sz w:val="16"/>
                <w:szCs w:val="16"/>
              </w:rPr>
              <w:t>Back-UP de la PC</w:t>
            </w:r>
          </w:p>
          <w:p w:rsidR="00EC3724" w:rsidRPr="007928A0" w:rsidRDefault="00EC3724" w:rsidP="003770AC">
            <w:pPr>
              <w:numPr>
                <w:ilvl w:val="0"/>
                <w:numId w:val="18"/>
              </w:numPr>
              <w:jc w:val="both"/>
              <w:rPr>
                <w:rFonts w:ascii="Arial" w:hAnsi="Arial" w:cs="Arial"/>
                <w:color w:val="000000"/>
                <w:sz w:val="16"/>
                <w:szCs w:val="16"/>
              </w:rPr>
            </w:pPr>
            <w:r w:rsidRPr="007928A0">
              <w:rPr>
                <w:rFonts w:ascii="Arial" w:hAnsi="Arial" w:cs="Arial"/>
                <w:color w:val="000000"/>
                <w:sz w:val="16"/>
                <w:szCs w:val="16"/>
              </w:rPr>
              <w:t>Verificación de que el equipo PC no este infectado de virus</w:t>
            </w:r>
          </w:p>
          <w:p w:rsidR="00EC3724" w:rsidRPr="007928A0" w:rsidRDefault="00EC3724" w:rsidP="003770AC">
            <w:pPr>
              <w:pStyle w:val="Prrafodelista"/>
              <w:numPr>
                <w:ilvl w:val="0"/>
                <w:numId w:val="18"/>
              </w:numPr>
              <w:spacing w:before="120"/>
              <w:jc w:val="both"/>
              <w:rPr>
                <w:rFonts w:ascii="Arial" w:hAnsi="Arial" w:cs="Arial"/>
                <w:sz w:val="16"/>
                <w:szCs w:val="16"/>
                <w:lang w:val="es-BO"/>
              </w:rPr>
            </w:pPr>
            <w:r w:rsidRPr="007928A0">
              <w:rPr>
                <w:rFonts w:ascii="Arial" w:hAnsi="Arial" w:cs="Arial"/>
                <w:color w:val="000000"/>
                <w:sz w:val="16"/>
                <w:szCs w:val="16"/>
              </w:rPr>
              <w:t>Reporte de mantenimiento.</w:t>
            </w:r>
          </w:p>
        </w:tc>
        <w:tc>
          <w:tcPr>
            <w:tcW w:w="2693" w:type="dxa"/>
            <w:tcBorders>
              <w:left w:val="single" w:sz="2" w:space="0" w:color="auto"/>
              <w:bottom w:val="single" w:sz="2" w:space="0" w:color="auto"/>
              <w:right w:val="single" w:sz="2" w:space="0" w:color="auto"/>
            </w:tcBorders>
            <w:shd w:val="clear" w:color="auto" w:fill="auto"/>
            <w:vAlign w:val="bottom"/>
          </w:tcPr>
          <w:p w:rsidR="00EC3724" w:rsidRPr="00785B97" w:rsidRDefault="00EC3724" w:rsidP="00A927EA">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r>
      <w:tr w:rsidR="00EC3724" w:rsidRPr="00B53AF2" w:rsidTr="00A927EA">
        <w:trPr>
          <w:trHeight w:val="246"/>
        </w:trPr>
        <w:tc>
          <w:tcPr>
            <w:tcW w:w="4683" w:type="dxa"/>
            <w:tcBorders>
              <w:left w:val="single" w:sz="2" w:space="0" w:color="auto"/>
              <w:bottom w:val="single" w:sz="2" w:space="0" w:color="auto"/>
              <w:right w:val="single" w:sz="2" w:space="0" w:color="auto"/>
            </w:tcBorders>
          </w:tcPr>
          <w:p w:rsidR="00EC3724" w:rsidRPr="007928A0" w:rsidRDefault="00EC3724" w:rsidP="00A927EA">
            <w:pPr>
              <w:spacing w:before="120"/>
              <w:jc w:val="both"/>
              <w:rPr>
                <w:rFonts w:ascii="Arial" w:hAnsi="Arial" w:cs="Arial"/>
                <w:sz w:val="16"/>
                <w:szCs w:val="16"/>
                <w:lang w:val="es-BO"/>
              </w:rPr>
            </w:pPr>
            <w:r w:rsidRPr="007928A0">
              <w:rPr>
                <w:rFonts w:ascii="Arial" w:hAnsi="Arial" w:cs="Arial"/>
                <w:color w:val="000000"/>
                <w:sz w:val="16"/>
                <w:szCs w:val="16"/>
              </w:rPr>
              <w:t>Repuesto de fuente de alimentación de equipo CR Flex.</w:t>
            </w:r>
          </w:p>
        </w:tc>
        <w:tc>
          <w:tcPr>
            <w:tcW w:w="2693" w:type="dxa"/>
            <w:tcBorders>
              <w:left w:val="single" w:sz="2" w:space="0" w:color="auto"/>
              <w:bottom w:val="single" w:sz="2" w:space="0" w:color="auto"/>
              <w:right w:val="single" w:sz="2" w:space="0" w:color="auto"/>
            </w:tcBorders>
            <w:shd w:val="clear" w:color="auto" w:fill="auto"/>
            <w:vAlign w:val="bottom"/>
          </w:tcPr>
          <w:p w:rsidR="00EC3724" w:rsidRPr="00785B97" w:rsidRDefault="00EC3724" w:rsidP="00A927EA">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r>
      <w:tr w:rsidR="00EC3724" w:rsidRPr="00B53AF2" w:rsidTr="00A927EA">
        <w:trPr>
          <w:trHeight w:val="246"/>
        </w:trPr>
        <w:tc>
          <w:tcPr>
            <w:tcW w:w="4683" w:type="dxa"/>
            <w:tcBorders>
              <w:left w:val="single" w:sz="2" w:space="0" w:color="auto"/>
              <w:bottom w:val="single" w:sz="2" w:space="0" w:color="auto"/>
              <w:right w:val="single" w:sz="2" w:space="0" w:color="auto"/>
            </w:tcBorders>
          </w:tcPr>
          <w:p w:rsidR="00EC3724" w:rsidRPr="007928A0" w:rsidRDefault="00EC3724" w:rsidP="00A927EA">
            <w:pPr>
              <w:spacing w:before="120"/>
              <w:jc w:val="both"/>
              <w:rPr>
                <w:rFonts w:ascii="Arial" w:hAnsi="Arial" w:cs="Arial"/>
                <w:sz w:val="16"/>
                <w:szCs w:val="16"/>
                <w:lang w:val="es-BO"/>
              </w:rPr>
            </w:pPr>
            <w:r w:rsidRPr="007928A0">
              <w:rPr>
                <w:rFonts w:ascii="Arial" w:hAnsi="Arial" w:cs="Arial"/>
                <w:color w:val="000000"/>
                <w:sz w:val="16"/>
                <w:szCs w:val="16"/>
              </w:rPr>
              <w:t xml:space="preserve">Repuesto , </w:t>
            </w:r>
            <w:proofErr w:type="spellStart"/>
            <w:r w:rsidRPr="007928A0">
              <w:rPr>
                <w:rFonts w:ascii="Arial" w:hAnsi="Arial" w:cs="Arial"/>
                <w:color w:val="000000"/>
                <w:sz w:val="16"/>
                <w:szCs w:val="16"/>
              </w:rPr>
              <w:t>Transport</w:t>
            </w:r>
            <w:proofErr w:type="spellEnd"/>
            <w:r w:rsidRPr="007928A0">
              <w:rPr>
                <w:rFonts w:ascii="Arial" w:hAnsi="Arial" w:cs="Arial"/>
                <w:color w:val="000000"/>
                <w:sz w:val="16"/>
                <w:szCs w:val="16"/>
              </w:rPr>
              <w:t xml:space="preserve"> </w:t>
            </w:r>
            <w:proofErr w:type="spellStart"/>
            <w:r w:rsidRPr="007928A0">
              <w:rPr>
                <w:rFonts w:ascii="Arial" w:hAnsi="Arial" w:cs="Arial"/>
                <w:color w:val="000000"/>
                <w:sz w:val="16"/>
                <w:szCs w:val="16"/>
              </w:rPr>
              <w:t>Unit</w:t>
            </w:r>
            <w:proofErr w:type="spellEnd"/>
            <w:r w:rsidRPr="007928A0">
              <w:rPr>
                <w:rFonts w:ascii="Arial" w:hAnsi="Arial" w:cs="Arial"/>
                <w:color w:val="000000"/>
                <w:sz w:val="16"/>
                <w:szCs w:val="16"/>
              </w:rPr>
              <w:t xml:space="preserve"> </w:t>
            </w:r>
            <w:proofErr w:type="spellStart"/>
            <w:r w:rsidRPr="007928A0">
              <w:rPr>
                <w:rFonts w:ascii="Arial" w:hAnsi="Arial" w:cs="Arial"/>
                <w:color w:val="000000"/>
                <w:sz w:val="16"/>
                <w:szCs w:val="16"/>
              </w:rPr>
              <w:t>Maintenance</w:t>
            </w:r>
            <w:proofErr w:type="spellEnd"/>
            <w:r w:rsidRPr="007928A0">
              <w:rPr>
                <w:rFonts w:ascii="Arial" w:hAnsi="Arial" w:cs="Arial"/>
                <w:color w:val="000000"/>
                <w:sz w:val="16"/>
                <w:szCs w:val="16"/>
              </w:rPr>
              <w:t xml:space="preserve"> Kit (juego de repuestos de rodillos de la unidad de transporte interna), de equipo CRFLEX</w:t>
            </w:r>
          </w:p>
        </w:tc>
        <w:tc>
          <w:tcPr>
            <w:tcW w:w="2693" w:type="dxa"/>
            <w:tcBorders>
              <w:left w:val="single" w:sz="2" w:space="0" w:color="auto"/>
              <w:bottom w:val="single" w:sz="2" w:space="0" w:color="auto"/>
              <w:right w:val="single" w:sz="2" w:space="0" w:color="auto"/>
            </w:tcBorders>
            <w:shd w:val="clear" w:color="auto" w:fill="auto"/>
            <w:vAlign w:val="bottom"/>
          </w:tcPr>
          <w:p w:rsidR="00EC3724" w:rsidRPr="00785B97" w:rsidRDefault="00EC3724" w:rsidP="00A927EA">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r>
      <w:tr w:rsidR="00EC3724" w:rsidRPr="00B53AF2" w:rsidTr="00A927EA">
        <w:trPr>
          <w:trHeight w:val="246"/>
        </w:trPr>
        <w:tc>
          <w:tcPr>
            <w:tcW w:w="4683" w:type="dxa"/>
            <w:tcBorders>
              <w:left w:val="single" w:sz="2" w:space="0" w:color="auto"/>
              <w:bottom w:val="single" w:sz="2" w:space="0" w:color="auto"/>
              <w:right w:val="single" w:sz="2" w:space="0" w:color="auto"/>
            </w:tcBorders>
          </w:tcPr>
          <w:p w:rsidR="00EC3724" w:rsidRPr="007928A0" w:rsidRDefault="00EC3724" w:rsidP="00A927EA">
            <w:pPr>
              <w:spacing w:before="120"/>
              <w:jc w:val="both"/>
              <w:rPr>
                <w:rFonts w:ascii="Arial" w:hAnsi="Arial" w:cs="Arial"/>
                <w:sz w:val="16"/>
                <w:szCs w:val="16"/>
                <w:lang w:val="es-BO"/>
              </w:rPr>
            </w:pPr>
            <w:r w:rsidRPr="007928A0">
              <w:rPr>
                <w:rFonts w:ascii="Arial" w:hAnsi="Arial" w:cs="Arial"/>
                <w:color w:val="000000"/>
                <w:sz w:val="16"/>
                <w:szCs w:val="16"/>
              </w:rPr>
              <w:t>Imprevistos (</w:t>
            </w:r>
            <w:r w:rsidRPr="007928A0">
              <w:rPr>
                <w:rFonts w:ascii="Arial" w:hAnsi="Arial" w:cs="Arial"/>
                <w:sz w:val="16"/>
                <w:szCs w:val="16"/>
                <w:lang w:val="es-ES_tradnl"/>
              </w:rPr>
              <w:t>El imprevisto será utilizado en caso de que se requiera un tiempo mayor al solicitado o por proveer otro repuesto, por tal motivo el contrato será cancelado por ítem ejecutado y en caso de que se presente un imprevisto, la empresa proponente remitirá un detalle de los accesorios a cambiar del accesorio y su justificativo, de igual manera para el día adicional solo en el caso que sea necesario)</w:t>
            </w:r>
          </w:p>
        </w:tc>
        <w:tc>
          <w:tcPr>
            <w:tcW w:w="2693" w:type="dxa"/>
            <w:tcBorders>
              <w:left w:val="single" w:sz="2" w:space="0" w:color="auto"/>
              <w:bottom w:val="single" w:sz="2" w:space="0" w:color="auto"/>
              <w:right w:val="single" w:sz="2" w:space="0" w:color="auto"/>
            </w:tcBorders>
            <w:shd w:val="clear" w:color="auto" w:fill="auto"/>
            <w:vAlign w:val="bottom"/>
          </w:tcPr>
          <w:p w:rsidR="00EC3724" w:rsidRPr="00785B97" w:rsidRDefault="00EC3724" w:rsidP="00A927EA">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r>
      <w:tr w:rsidR="00EC3724" w:rsidRPr="00B53AF2" w:rsidTr="00A927EA">
        <w:trPr>
          <w:trHeight w:val="246"/>
        </w:trPr>
        <w:tc>
          <w:tcPr>
            <w:tcW w:w="4683" w:type="dxa"/>
            <w:tcBorders>
              <w:left w:val="single" w:sz="2" w:space="0" w:color="auto"/>
              <w:bottom w:val="single" w:sz="2" w:space="0" w:color="auto"/>
              <w:right w:val="single" w:sz="2" w:space="0" w:color="auto"/>
            </w:tcBorders>
          </w:tcPr>
          <w:p w:rsidR="00EC3724" w:rsidRPr="007928A0" w:rsidRDefault="00EC3724" w:rsidP="00A927EA">
            <w:pPr>
              <w:spacing w:before="120"/>
              <w:jc w:val="both"/>
              <w:rPr>
                <w:rFonts w:ascii="Arial" w:hAnsi="Arial" w:cs="Arial"/>
                <w:sz w:val="16"/>
                <w:szCs w:val="16"/>
                <w:lang w:val="es-BO"/>
              </w:rPr>
            </w:pPr>
            <w:r w:rsidRPr="007928A0">
              <w:rPr>
                <w:rFonts w:ascii="Arial" w:hAnsi="Arial" w:cs="Arial"/>
                <w:sz w:val="16"/>
                <w:szCs w:val="16"/>
                <w:lang w:val="es-ES_tradnl"/>
              </w:rPr>
              <w:t>El técnico especialista deberá presentar documentos donde acrediten que tiene experiencia en mantenimiento de equipos CR Flex</w:t>
            </w:r>
          </w:p>
        </w:tc>
        <w:tc>
          <w:tcPr>
            <w:tcW w:w="2693" w:type="dxa"/>
            <w:tcBorders>
              <w:left w:val="single" w:sz="2" w:space="0" w:color="auto"/>
              <w:bottom w:val="single" w:sz="2" w:space="0" w:color="auto"/>
              <w:right w:val="single" w:sz="2" w:space="0" w:color="auto"/>
            </w:tcBorders>
            <w:shd w:val="clear" w:color="auto" w:fill="auto"/>
            <w:vAlign w:val="bottom"/>
          </w:tcPr>
          <w:p w:rsidR="00EC3724" w:rsidRPr="00785B97" w:rsidRDefault="00EC3724" w:rsidP="00A927EA">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r>
      <w:tr w:rsidR="00EC3724" w:rsidRPr="00B53AF2" w:rsidTr="00A927EA">
        <w:trPr>
          <w:trHeight w:val="246"/>
        </w:trPr>
        <w:tc>
          <w:tcPr>
            <w:tcW w:w="4683" w:type="dxa"/>
            <w:tcBorders>
              <w:left w:val="single" w:sz="2" w:space="0" w:color="auto"/>
              <w:bottom w:val="single" w:sz="2" w:space="0" w:color="auto"/>
              <w:right w:val="single" w:sz="2" w:space="0" w:color="auto"/>
            </w:tcBorders>
          </w:tcPr>
          <w:p w:rsidR="00EC3724" w:rsidRPr="007928A0" w:rsidRDefault="00EC3724" w:rsidP="00A927EA">
            <w:pPr>
              <w:spacing w:before="120"/>
              <w:jc w:val="both"/>
              <w:rPr>
                <w:rFonts w:ascii="Arial" w:hAnsi="Arial" w:cs="Arial"/>
                <w:sz w:val="16"/>
                <w:szCs w:val="16"/>
                <w:lang w:val="es-BO"/>
              </w:rPr>
            </w:pPr>
            <w:r w:rsidRPr="007928A0">
              <w:rPr>
                <w:rFonts w:ascii="Arial" w:hAnsi="Arial" w:cs="Arial"/>
                <w:sz w:val="16"/>
                <w:szCs w:val="16"/>
                <w:lang w:val="es-ES_tradnl"/>
              </w:rPr>
              <w:t>El técnico especialista de la empresa que se adjudique el mantenimiento deberá dar por escrito las recomendaciones y equipos necesarios para un buen funcionamiento del equipo CR Flex</w:t>
            </w:r>
          </w:p>
        </w:tc>
        <w:tc>
          <w:tcPr>
            <w:tcW w:w="2693" w:type="dxa"/>
            <w:tcBorders>
              <w:left w:val="single" w:sz="2" w:space="0" w:color="auto"/>
              <w:bottom w:val="single" w:sz="2" w:space="0" w:color="auto"/>
              <w:right w:val="single" w:sz="2" w:space="0" w:color="auto"/>
            </w:tcBorders>
            <w:shd w:val="clear" w:color="auto" w:fill="auto"/>
            <w:vAlign w:val="bottom"/>
          </w:tcPr>
          <w:p w:rsidR="00EC3724" w:rsidRPr="00785B97" w:rsidRDefault="00EC3724" w:rsidP="00A927EA">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r>
      <w:tr w:rsidR="00EC3724" w:rsidRPr="00B53AF2" w:rsidTr="00A927EA">
        <w:trPr>
          <w:trHeight w:val="246"/>
        </w:trPr>
        <w:tc>
          <w:tcPr>
            <w:tcW w:w="4683" w:type="dxa"/>
            <w:tcBorders>
              <w:left w:val="single" w:sz="2" w:space="0" w:color="auto"/>
              <w:bottom w:val="single" w:sz="2" w:space="0" w:color="auto"/>
              <w:right w:val="single" w:sz="2" w:space="0" w:color="auto"/>
            </w:tcBorders>
          </w:tcPr>
          <w:p w:rsidR="00EC3724" w:rsidRPr="007928A0" w:rsidRDefault="00EC3724" w:rsidP="00A927EA">
            <w:pPr>
              <w:spacing w:before="120"/>
              <w:jc w:val="both"/>
              <w:rPr>
                <w:rFonts w:ascii="Arial" w:hAnsi="Arial" w:cs="Arial"/>
                <w:b/>
                <w:sz w:val="16"/>
                <w:szCs w:val="16"/>
                <w:lang w:val="es-BO"/>
              </w:rPr>
            </w:pPr>
            <w:r w:rsidRPr="007928A0">
              <w:rPr>
                <w:rFonts w:ascii="Arial" w:hAnsi="Arial" w:cs="Arial"/>
                <w:b/>
                <w:sz w:val="16"/>
                <w:szCs w:val="16"/>
                <w:lang w:val="es-BO"/>
              </w:rPr>
              <w:t>GARANTIAS</w:t>
            </w:r>
          </w:p>
        </w:tc>
        <w:tc>
          <w:tcPr>
            <w:tcW w:w="2693" w:type="dxa"/>
            <w:tcBorders>
              <w:left w:val="single" w:sz="2" w:space="0" w:color="auto"/>
              <w:bottom w:val="single" w:sz="2" w:space="0" w:color="auto"/>
              <w:right w:val="single" w:sz="2" w:space="0" w:color="auto"/>
            </w:tcBorders>
            <w:shd w:val="clear" w:color="auto" w:fill="auto"/>
            <w:vAlign w:val="bottom"/>
          </w:tcPr>
          <w:p w:rsidR="00EC3724" w:rsidRPr="00785B97" w:rsidRDefault="00EC3724" w:rsidP="00A927EA">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r>
      <w:tr w:rsidR="00EC3724" w:rsidRPr="00B53AF2" w:rsidTr="00A927EA">
        <w:trPr>
          <w:trHeight w:val="246"/>
        </w:trPr>
        <w:tc>
          <w:tcPr>
            <w:tcW w:w="4683" w:type="dxa"/>
            <w:tcBorders>
              <w:left w:val="single" w:sz="2" w:space="0" w:color="auto"/>
              <w:bottom w:val="single" w:sz="2" w:space="0" w:color="auto"/>
              <w:right w:val="single" w:sz="2" w:space="0" w:color="auto"/>
            </w:tcBorders>
          </w:tcPr>
          <w:p w:rsidR="00EC3724" w:rsidRPr="007928A0" w:rsidRDefault="00EC3724" w:rsidP="00A927EA">
            <w:pPr>
              <w:spacing w:before="120"/>
              <w:jc w:val="both"/>
              <w:rPr>
                <w:rFonts w:ascii="Arial" w:hAnsi="Arial" w:cs="Arial"/>
                <w:sz w:val="16"/>
                <w:szCs w:val="16"/>
                <w:lang w:val="es-BO"/>
              </w:rPr>
            </w:pPr>
            <w:r w:rsidRPr="007928A0">
              <w:rPr>
                <w:rFonts w:ascii="Arial" w:hAnsi="Arial" w:cs="Arial"/>
                <w:sz w:val="16"/>
                <w:szCs w:val="16"/>
                <w:lang w:val="es-ES_tradnl"/>
              </w:rPr>
              <w:t>El proveedor deberá presentar una garantía por escrito de 6 meses como mínimo, del buen funcionamiento de los accesorios a cambiar</w:t>
            </w:r>
          </w:p>
        </w:tc>
        <w:tc>
          <w:tcPr>
            <w:tcW w:w="2693" w:type="dxa"/>
            <w:tcBorders>
              <w:left w:val="single" w:sz="2" w:space="0" w:color="auto"/>
              <w:bottom w:val="single" w:sz="2" w:space="0" w:color="auto"/>
              <w:right w:val="single" w:sz="2" w:space="0" w:color="auto"/>
            </w:tcBorders>
            <w:shd w:val="clear" w:color="auto" w:fill="auto"/>
            <w:vAlign w:val="bottom"/>
          </w:tcPr>
          <w:p w:rsidR="00EC3724" w:rsidRPr="00785B97" w:rsidRDefault="00EC3724" w:rsidP="00A927EA">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r>
      <w:tr w:rsidR="00EC3724" w:rsidRPr="00B53AF2" w:rsidTr="00A927EA">
        <w:trPr>
          <w:trHeight w:val="246"/>
        </w:trPr>
        <w:tc>
          <w:tcPr>
            <w:tcW w:w="4683" w:type="dxa"/>
            <w:tcBorders>
              <w:left w:val="single" w:sz="2" w:space="0" w:color="auto"/>
              <w:bottom w:val="single" w:sz="2" w:space="0" w:color="auto"/>
              <w:right w:val="single" w:sz="2" w:space="0" w:color="auto"/>
            </w:tcBorders>
          </w:tcPr>
          <w:p w:rsidR="00EC3724" w:rsidRPr="007928A0" w:rsidRDefault="00EC3724" w:rsidP="00A927EA">
            <w:pPr>
              <w:spacing w:before="120"/>
              <w:jc w:val="both"/>
              <w:rPr>
                <w:rFonts w:ascii="Arial" w:hAnsi="Arial" w:cs="Arial"/>
                <w:sz w:val="16"/>
                <w:szCs w:val="16"/>
              </w:rPr>
            </w:pPr>
            <w:r w:rsidRPr="007928A0">
              <w:rPr>
                <w:rFonts w:ascii="Arial" w:hAnsi="Arial" w:cs="Arial"/>
                <w:sz w:val="16"/>
                <w:szCs w:val="16"/>
                <w:lang w:val="es-ES_tradnl"/>
              </w:rPr>
              <w:t>De presentarse fallas en el funcionamiento de los accesorios durante el periodo de vigencia de la garantía, el proveedor deberá reemplazar las partes defectuosas por otras de   iguales características o superiores.</w:t>
            </w:r>
          </w:p>
        </w:tc>
        <w:tc>
          <w:tcPr>
            <w:tcW w:w="2693" w:type="dxa"/>
            <w:tcBorders>
              <w:left w:val="single" w:sz="2" w:space="0" w:color="auto"/>
              <w:bottom w:val="single" w:sz="2" w:space="0" w:color="auto"/>
              <w:right w:val="single" w:sz="2" w:space="0" w:color="auto"/>
            </w:tcBorders>
            <w:shd w:val="clear" w:color="auto" w:fill="auto"/>
            <w:vAlign w:val="bottom"/>
          </w:tcPr>
          <w:p w:rsidR="00EC3724" w:rsidRPr="00785B97" w:rsidRDefault="00EC3724" w:rsidP="00A927EA">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r>
      <w:tr w:rsidR="00EC3724" w:rsidRPr="00B53AF2" w:rsidTr="00A927EA">
        <w:trPr>
          <w:trHeight w:val="246"/>
        </w:trPr>
        <w:tc>
          <w:tcPr>
            <w:tcW w:w="4683" w:type="dxa"/>
            <w:tcBorders>
              <w:left w:val="single" w:sz="2" w:space="0" w:color="auto"/>
              <w:bottom w:val="single" w:sz="2" w:space="0" w:color="auto"/>
              <w:right w:val="single" w:sz="2" w:space="0" w:color="auto"/>
            </w:tcBorders>
          </w:tcPr>
          <w:p w:rsidR="00EC3724" w:rsidRPr="007928A0" w:rsidRDefault="00EC3724" w:rsidP="00A927EA">
            <w:pPr>
              <w:spacing w:before="120"/>
              <w:jc w:val="both"/>
              <w:rPr>
                <w:rFonts w:ascii="Arial" w:hAnsi="Arial" w:cs="Arial"/>
                <w:sz w:val="16"/>
                <w:szCs w:val="16"/>
                <w:lang w:val="es-BO"/>
              </w:rPr>
            </w:pPr>
            <w:r w:rsidRPr="007928A0">
              <w:rPr>
                <w:rFonts w:ascii="Arial" w:hAnsi="Arial" w:cs="Arial"/>
                <w:b/>
                <w:sz w:val="16"/>
                <w:szCs w:val="16"/>
                <w:lang w:val="es-BO"/>
              </w:rPr>
              <w:t>LUGAR DE REALIZACIÓN DE MANTENIMIENTO</w:t>
            </w:r>
          </w:p>
        </w:tc>
        <w:tc>
          <w:tcPr>
            <w:tcW w:w="2693" w:type="dxa"/>
            <w:tcBorders>
              <w:left w:val="single" w:sz="2" w:space="0" w:color="auto"/>
              <w:bottom w:val="single" w:sz="2" w:space="0" w:color="auto"/>
              <w:right w:val="single" w:sz="2" w:space="0" w:color="auto"/>
            </w:tcBorders>
            <w:shd w:val="clear" w:color="auto" w:fill="auto"/>
            <w:vAlign w:val="bottom"/>
          </w:tcPr>
          <w:p w:rsidR="00EC3724" w:rsidRPr="00785B97" w:rsidRDefault="00EC3724" w:rsidP="00A927EA">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r>
      <w:tr w:rsidR="00EC3724" w:rsidRPr="00B53AF2" w:rsidTr="00A927EA">
        <w:trPr>
          <w:trHeight w:val="246"/>
        </w:trPr>
        <w:tc>
          <w:tcPr>
            <w:tcW w:w="4683" w:type="dxa"/>
            <w:tcBorders>
              <w:left w:val="single" w:sz="2" w:space="0" w:color="auto"/>
              <w:bottom w:val="single" w:sz="2" w:space="0" w:color="auto"/>
              <w:right w:val="single" w:sz="2" w:space="0" w:color="auto"/>
            </w:tcBorders>
          </w:tcPr>
          <w:p w:rsidR="00EC3724" w:rsidRPr="007928A0" w:rsidRDefault="00EC3724" w:rsidP="00A927EA">
            <w:pPr>
              <w:spacing w:before="120"/>
              <w:jc w:val="both"/>
              <w:rPr>
                <w:rFonts w:ascii="Arial" w:hAnsi="Arial" w:cs="Arial"/>
                <w:sz w:val="16"/>
                <w:szCs w:val="16"/>
                <w:lang w:val="es-BO"/>
              </w:rPr>
            </w:pPr>
            <w:r w:rsidRPr="007928A0">
              <w:rPr>
                <w:rFonts w:ascii="Arial" w:hAnsi="Arial" w:cs="Arial"/>
                <w:sz w:val="16"/>
                <w:szCs w:val="16"/>
                <w:lang w:val="es-ES_tradnl"/>
              </w:rPr>
              <w:t>El mantenimiento se lo realizará en oficinas de la Distrital Redes de Gas El Alto, ubicados en la ciudad de El Alto, Av. Juan Pablo II (antes de la Cruz Papal, lado tránsito), el mantenimiento se lo realizará en coordinación y bajo supervisión de la comisión de recepción</w:t>
            </w:r>
          </w:p>
        </w:tc>
        <w:tc>
          <w:tcPr>
            <w:tcW w:w="2693" w:type="dxa"/>
            <w:tcBorders>
              <w:left w:val="single" w:sz="2" w:space="0" w:color="auto"/>
              <w:bottom w:val="single" w:sz="2" w:space="0" w:color="auto"/>
              <w:right w:val="single" w:sz="2" w:space="0" w:color="auto"/>
            </w:tcBorders>
            <w:shd w:val="clear" w:color="auto" w:fill="auto"/>
            <w:vAlign w:val="bottom"/>
          </w:tcPr>
          <w:p w:rsidR="00EC3724" w:rsidRPr="00785B97" w:rsidRDefault="00EC3724" w:rsidP="00A927EA">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r>
      <w:tr w:rsidR="00EC3724" w:rsidRPr="00B53AF2" w:rsidTr="00A927EA">
        <w:trPr>
          <w:trHeight w:val="246"/>
        </w:trPr>
        <w:tc>
          <w:tcPr>
            <w:tcW w:w="4683" w:type="dxa"/>
            <w:tcBorders>
              <w:left w:val="single" w:sz="2" w:space="0" w:color="auto"/>
              <w:bottom w:val="single" w:sz="2" w:space="0" w:color="auto"/>
              <w:right w:val="single" w:sz="2" w:space="0" w:color="auto"/>
            </w:tcBorders>
          </w:tcPr>
          <w:p w:rsidR="00EC3724" w:rsidRPr="007928A0" w:rsidRDefault="00EC3724" w:rsidP="00A927EA">
            <w:pPr>
              <w:spacing w:before="120"/>
              <w:jc w:val="both"/>
              <w:rPr>
                <w:rFonts w:ascii="Arial" w:hAnsi="Arial" w:cs="Arial"/>
                <w:b/>
                <w:sz w:val="16"/>
                <w:szCs w:val="16"/>
                <w:lang w:val="es-BO"/>
              </w:rPr>
            </w:pPr>
            <w:bookmarkStart w:id="5" w:name="_Toc71629438"/>
            <w:bookmarkStart w:id="6" w:name="_Toc229273964"/>
            <w:r w:rsidRPr="007928A0">
              <w:rPr>
                <w:rFonts w:ascii="Arial" w:hAnsi="Arial" w:cs="Arial"/>
                <w:b/>
                <w:sz w:val="16"/>
                <w:szCs w:val="16"/>
                <w:lang w:val="es-BO"/>
              </w:rPr>
              <w:t xml:space="preserve">PLAZO </w:t>
            </w:r>
            <w:bookmarkEnd w:id="5"/>
            <w:bookmarkEnd w:id="6"/>
          </w:p>
          <w:p w:rsidR="00EC3724" w:rsidRPr="007928A0" w:rsidRDefault="00EC3724" w:rsidP="00A927EA">
            <w:pPr>
              <w:spacing w:before="120"/>
              <w:jc w:val="both"/>
              <w:rPr>
                <w:rFonts w:ascii="Arial" w:hAnsi="Arial" w:cs="Arial"/>
                <w:sz w:val="16"/>
                <w:szCs w:val="16"/>
                <w:lang w:val="es-BO"/>
              </w:rPr>
            </w:pPr>
          </w:p>
        </w:tc>
        <w:tc>
          <w:tcPr>
            <w:tcW w:w="2693" w:type="dxa"/>
            <w:tcBorders>
              <w:left w:val="single" w:sz="2" w:space="0" w:color="auto"/>
              <w:bottom w:val="single" w:sz="2" w:space="0" w:color="auto"/>
              <w:right w:val="single" w:sz="2" w:space="0" w:color="auto"/>
            </w:tcBorders>
            <w:shd w:val="clear" w:color="auto" w:fill="auto"/>
            <w:vAlign w:val="bottom"/>
          </w:tcPr>
          <w:p w:rsidR="00EC3724" w:rsidRPr="00785B97" w:rsidRDefault="00EC3724" w:rsidP="00A927EA">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r>
      <w:tr w:rsidR="00EC3724" w:rsidRPr="00B53AF2" w:rsidTr="00A927EA">
        <w:trPr>
          <w:trHeight w:val="246"/>
        </w:trPr>
        <w:tc>
          <w:tcPr>
            <w:tcW w:w="4683" w:type="dxa"/>
            <w:tcBorders>
              <w:left w:val="single" w:sz="2" w:space="0" w:color="auto"/>
              <w:bottom w:val="single" w:sz="2" w:space="0" w:color="auto"/>
              <w:right w:val="single" w:sz="2" w:space="0" w:color="auto"/>
            </w:tcBorders>
          </w:tcPr>
          <w:p w:rsidR="00EC3724" w:rsidRPr="007928A0" w:rsidRDefault="00EC3724" w:rsidP="00A927EA">
            <w:pPr>
              <w:spacing w:line="200" w:lineRule="exact"/>
              <w:ind w:left="77"/>
              <w:jc w:val="both"/>
              <w:rPr>
                <w:rFonts w:ascii="Arial" w:hAnsi="Arial" w:cs="Arial"/>
                <w:sz w:val="16"/>
                <w:szCs w:val="16"/>
                <w:lang w:val="es-ES_tradnl"/>
              </w:rPr>
            </w:pPr>
            <w:r w:rsidRPr="007928A0">
              <w:rPr>
                <w:rFonts w:ascii="Arial" w:hAnsi="Arial" w:cs="Arial"/>
                <w:sz w:val="16"/>
                <w:szCs w:val="16"/>
                <w:lang w:val="es-ES_tradnl"/>
              </w:rPr>
              <w:lastRenderedPageBreak/>
              <w:t xml:space="preserve">El mantenimiento será realizado dentro los 5 días hábiles y continuos; el plazo de entrega será contabilizado a partir de que YPFB notifique al proponente con la </w:t>
            </w:r>
            <w:r w:rsidRPr="007928A0">
              <w:rPr>
                <w:rFonts w:ascii="Arial" w:hAnsi="Arial" w:cs="Arial"/>
                <w:b/>
                <w:sz w:val="16"/>
                <w:szCs w:val="16"/>
                <w:u w:val="single"/>
                <w:lang w:val="es-ES_tradnl"/>
              </w:rPr>
              <w:t>Orden de Proceder</w:t>
            </w:r>
            <w:r w:rsidRPr="007928A0">
              <w:rPr>
                <w:rFonts w:ascii="Arial" w:hAnsi="Arial" w:cs="Arial"/>
                <w:sz w:val="16"/>
                <w:szCs w:val="16"/>
                <w:lang w:val="es-ES_tradnl"/>
              </w:rPr>
              <w:t>.</w:t>
            </w:r>
          </w:p>
        </w:tc>
        <w:tc>
          <w:tcPr>
            <w:tcW w:w="2693" w:type="dxa"/>
            <w:tcBorders>
              <w:left w:val="single" w:sz="2" w:space="0" w:color="auto"/>
              <w:bottom w:val="single" w:sz="2" w:space="0" w:color="auto"/>
              <w:right w:val="single" w:sz="2" w:space="0" w:color="auto"/>
            </w:tcBorders>
            <w:shd w:val="clear" w:color="auto" w:fill="auto"/>
            <w:vAlign w:val="bottom"/>
          </w:tcPr>
          <w:p w:rsidR="00EC3724" w:rsidRPr="00785B97" w:rsidRDefault="00EC3724" w:rsidP="00A927EA">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r>
      <w:tr w:rsidR="00EC3724" w:rsidRPr="00B53AF2" w:rsidTr="00A927EA">
        <w:trPr>
          <w:trHeight w:val="246"/>
        </w:trPr>
        <w:tc>
          <w:tcPr>
            <w:tcW w:w="4683" w:type="dxa"/>
            <w:tcBorders>
              <w:left w:val="single" w:sz="2" w:space="0" w:color="auto"/>
              <w:bottom w:val="single" w:sz="2" w:space="0" w:color="auto"/>
              <w:right w:val="single" w:sz="2" w:space="0" w:color="auto"/>
            </w:tcBorders>
            <w:vAlign w:val="center"/>
          </w:tcPr>
          <w:p w:rsidR="00EC3724" w:rsidRPr="008F4449" w:rsidRDefault="00EC3724" w:rsidP="00A927EA">
            <w:pPr>
              <w:spacing w:before="120"/>
              <w:jc w:val="both"/>
              <w:rPr>
                <w:rFonts w:ascii="Arial" w:hAnsi="Arial" w:cs="Arial"/>
                <w:lang w:val="es-BO"/>
              </w:rPr>
            </w:pPr>
            <w:r>
              <w:rPr>
                <w:rFonts w:ascii="Arial" w:hAnsi="Arial" w:cs="Arial"/>
                <w:b/>
                <w:sz w:val="16"/>
                <w:szCs w:val="16"/>
                <w:lang w:val="es-BO"/>
              </w:rPr>
              <w:t>MULTAS</w:t>
            </w:r>
          </w:p>
        </w:tc>
        <w:tc>
          <w:tcPr>
            <w:tcW w:w="2693" w:type="dxa"/>
            <w:tcBorders>
              <w:left w:val="single" w:sz="2" w:space="0" w:color="auto"/>
              <w:bottom w:val="single" w:sz="2" w:space="0" w:color="auto"/>
              <w:right w:val="single" w:sz="2" w:space="0" w:color="auto"/>
            </w:tcBorders>
            <w:shd w:val="clear" w:color="auto" w:fill="auto"/>
            <w:vAlign w:val="bottom"/>
          </w:tcPr>
          <w:p w:rsidR="00EC3724" w:rsidRPr="00785B97" w:rsidRDefault="00EC3724" w:rsidP="00A927EA">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r>
      <w:tr w:rsidR="00EC3724" w:rsidRPr="00B53AF2" w:rsidTr="00A927EA">
        <w:trPr>
          <w:trHeight w:val="246"/>
        </w:trPr>
        <w:tc>
          <w:tcPr>
            <w:tcW w:w="4683" w:type="dxa"/>
            <w:tcBorders>
              <w:left w:val="single" w:sz="2" w:space="0" w:color="auto"/>
              <w:bottom w:val="single" w:sz="2" w:space="0" w:color="auto"/>
              <w:right w:val="single" w:sz="2" w:space="0" w:color="auto"/>
            </w:tcBorders>
            <w:vAlign w:val="center"/>
          </w:tcPr>
          <w:p w:rsidR="00EC3724" w:rsidRDefault="00EC3724" w:rsidP="00A927EA">
            <w:pPr>
              <w:spacing w:before="120"/>
              <w:jc w:val="both"/>
              <w:rPr>
                <w:rFonts w:ascii="Arial" w:hAnsi="Arial" w:cs="Arial"/>
                <w:sz w:val="16"/>
                <w:szCs w:val="16"/>
                <w:lang w:val="es-ES_tradnl"/>
              </w:rPr>
            </w:pPr>
            <w:r w:rsidRPr="0009058E">
              <w:rPr>
                <w:rFonts w:ascii="Arial" w:hAnsi="Arial" w:cs="Arial"/>
                <w:sz w:val="16"/>
                <w:szCs w:val="16"/>
                <w:lang w:val="es-ES_tradnl"/>
              </w:rPr>
              <w:t>En caso de incumplimiento de plazo de ejecución del mantenimiento, se aplicará una multa del 1% del monto total del contrato por día de retraso. La suma de las multas no podrá exceder el  veinte por ciento (20%)</w:t>
            </w:r>
            <w:r>
              <w:rPr>
                <w:rFonts w:ascii="Arial" w:hAnsi="Arial" w:cs="Arial"/>
                <w:sz w:val="16"/>
                <w:szCs w:val="16"/>
                <w:lang w:val="es-ES_tradnl"/>
              </w:rPr>
              <w:t>.</w:t>
            </w:r>
          </w:p>
          <w:p w:rsidR="00EC3724" w:rsidRPr="008F4449" w:rsidRDefault="00EC3724" w:rsidP="00A927EA">
            <w:pPr>
              <w:spacing w:before="120"/>
              <w:jc w:val="both"/>
              <w:rPr>
                <w:rFonts w:ascii="Arial" w:hAnsi="Arial" w:cs="Arial"/>
                <w:lang w:val="es-BO"/>
              </w:rPr>
            </w:pPr>
            <w:r>
              <w:rPr>
                <w:rFonts w:ascii="Arial" w:hAnsi="Arial" w:cs="Arial"/>
                <w:sz w:val="16"/>
                <w:szCs w:val="16"/>
                <w:lang w:val="es-ES_tradnl"/>
              </w:rPr>
              <w:t>El proponente deberá indicar su aceptación.</w:t>
            </w:r>
            <w:r w:rsidRPr="005903A9">
              <w:rPr>
                <w:rFonts w:ascii="Garamond" w:hAnsi="Garamond" w:cs="Tahoma"/>
                <w:lang w:val="es-ES_tradnl"/>
              </w:rPr>
              <w:t xml:space="preserve">  </w:t>
            </w:r>
          </w:p>
        </w:tc>
        <w:tc>
          <w:tcPr>
            <w:tcW w:w="2693" w:type="dxa"/>
            <w:tcBorders>
              <w:left w:val="single" w:sz="2" w:space="0" w:color="auto"/>
              <w:bottom w:val="single" w:sz="2" w:space="0" w:color="auto"/>
              <w:right w:val="single" w:sz="2" w:space="0" w:color="auto"/>
            </w:tcBorders>
            <w:shd w:val="clear" w:color="auto" w:fill="auto"/>
            <w:vAlign w:val="bottom"/>
          </w:tcPr>
          <w:p w:rsidR="00EC3724" w:rsidRPr="00785B97" w:rsidRDefault="00EC3724" w:rsidP="00A927EA">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r>
      <w:tr w:rsidR="00EC3724" w:rsidRPr="00B53AF2" w:rsidTr="00A927EA">
        <w:trPr>
          <w:trHeight w:val="246"/>
        </w:trPr>
        <w:tc>
          <w:tcPr>
            <w:tcW w:w="4683" w:type="dxa"/>
            <w:tcBorders>
              <w:left w:val="single" w:sz="2" w:space="0" w:color="auto"/>
              <w:bottom w:val="single" w:sz="2" w:space="0" w:color="auto"/>
              <w:right w:val="single" w:sz="2" w:space="0" w:color="auto"/>
            </w:tcBorders>
            <w:vAlign w:val="center"/>
          </w:tcPr>
          <w:p w:rsidR="00EC3724" w:rsidRPr="008F4449" w:rsidRDefault="00EC3724" w:rsidP="00A927EA">
            <w:pPr>
              <w:spacing w:before="120"/>
              <w:rPr>
                <w:rFonts w:ascii="Arial" w:hAnsi="Arial" w:cs="Arial"/>
                <w:lang w:val="es-BO"/>
              </w:rPr>
            </w:pPr>
          </w:p>
        </w:tc>
        <w:tc>
          <w:tcPr>
            <w:tcW w:w="2693"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EC3724" w:rsidRPr="00FD73DA" w:rsidRDefault="00EC3724" w:rsidP="00A927EA">
            <w:pPr>
              <w:jc w:val="both"/>
              <w:rPr>
                <w:rFonts w:ascii="Calibri" w:hAnsi="Calibri"/>
                <w:iCs/>
                <w:color w:val="000000"/>
                <w:sz w:val="19"/>
                <w:szCs w:val="19"/>
                <w:lang w:eastAsia="es-ES"/>
              </w:rPr>
            </w:pPr>
          </w:p>
        </w:tc>
      </w:tr>
    </w:tbl>
    <w:p w:rsidR="00EC3724" w:rsidRDefault="00EC3724" w:rsidP="00EC3724">
      <w:pPr>
        <w:rPr>
          <w:rFonts w:ascii="Calibri" w:hAnsi="Calibri" w:cs="Calibri"/>
          <w:b/>
          <w:sz w:val="22"/>
          <w:szCs w:val="22"/>
        </w:rPr>
      </w:pPr>
    </w:p>
    <w:p w:rsidR="00EC3724" w:rsidRDefault="00EC3724" w:rsidP="00EC3724">
      <w:pPr>
        <w:rPr>
          <w:rFonts w:ascii="Calibri" w:hAnsi="Calibri" w:cs="Calibri"/>
          <w:b/>
          <w:sz w:val="22"/>
          <w:szCs w:val="22"/>
        </w:rPr>
      </w:pPr>
      <w:r>
        <w:rPr>
          <w:rFonts w:ascii="Calibri" w:hAnsi="Calibri" w:cs="Calibri"/>
          <w:b/>
          <w:sz w:val="22"/>
          <w:szCs w:val="22"/>
        </w:rPr>
        <w:t xml:space="preserve">                                                                                          </w:t>
      </w:r>
    </w:p>
    <w:p w:rsidR="00EC3724" w:rsidRDefault="00EC3724" w:rsidP="00EC3724">
      <w:pPr>
        <w:rPr>
          <w:rFonts w:ascii="Verdana" w:hAnsi="Verdana" w:cs="Arial"/>
          <w:b/>
          <w:i/>
          <w:color w:val="000000"/>
          <w:sz w:val="18"/>
          <w:szCs w:val="18"/>
        </w:rPr>
      </w:pPr>
    </w:p>
    <w:p w:rsidR="00EC3724" w:rsidRPr="0060067E" w:rsidRDefault="00EC3724" w:rsidP="00EC3724">
      <w:pPr>
        <w:jc w:val="center"/>
        <w:rPr>
          <w:rFonts w:ascii="Verdana" w:hAnsi="Verdana" w:cs="Arial"/>
          <w:b/>
          <w:i/>
          <w:color w:val="000000"/>
          <w:sz w:val="18"/>
          <w:szCs w:val="18"/>
        </w:rPr>
      </w:pPr>
    </w:p>
    <w:p w:rsidR="00EC3724" w:rsidRPr="0060067E" w:rsidRDefault="00EC3724" w:rsidP="00EC3724">
      <w:pPr>
        <w:jc w:val="center"/>
        <w:rPr>
          <w:rFonts w:ascii="Verdana" w:hAnsi="Verdana" w:cs="Arial"/>
          <w:b/>
          <w:i/>
          <w:color w:val="000000"/>
          <w:sz w:val="18"/>
          <w:szCs w:val="18"/>
        </w:rPr>
      </w:pPr>
      <w:r w:rsidRPr="0060067E">
        <w:rPr>
          <w:rFonts w:ascii="Verdana" w:hAnsi="Verdana" w:cs="Arial"/>
          <w:b/>
          <w:i/>
          <w:color w:val="000000"/>
          <w:sz w:val="18"/>
          <w:szCs w:val="18"/>
        </w:rPr>
        <w:t xml:space="preserve"> (Firma del proponente)</w:t>
      </w:r>
    </w:p>
    <w:p w:rsidR="00EC3724" w:rsidRDefault="00EC3724" w:rsidP="00EC3724">
      <w:pPr>
        <w:jc w:val="center"/>
        <w:rPr>
          <w:rFonts w:ascii="Verdana" w:hAnsi="Verdana" w:cs="Arial"/>
          <w:b/>
          <w:bCs/>
          <w:i/>
          <w:iCs/>
          <w:color w:val="000000"/>
          <w:sz w:val="18"/>
          <w:szCs w:val="18"/>
        </w:rPr>
      </w:pPr>
      <w:r w:rsidRPr="0060067E">
        <w:rPr>
          <w:rFonts w:ascii="Verdana" w:hAnsi="Verdana" w:cs="Arial"/>
          <w:b/>
          <w:bCs/>
          <w:i/>
          <w:iCs/>
          <w:color w:val="000000"/>
          <w:sz w:val="18"/>
          <w:szCs w:val="18"/>
        </w:rPr>
        <w:t xml:space="preserve"> (Nombre completo del proponente)</w:t>
      </w:r>
    </w:p>
    <w:p w:rsidR="009C32B4" w:rsidRDefault="009C32B4" w:rsidP="009C32B4">
      <w:pPr>
        <w:jc w:val="both"/>
        <w:rPr>
          <w:rFonts w:ascii="Verdana" w:hAnsi="Verdana"/>
          <w:sz w:val="18"/>
          <w:szCs w:val="18"/>
        </w:rPr>
      </w:pPr>
    </w:p>
    <w:p w:rsidR="009F1A8F" w:rsidRDefault="009F1A8F" w:rsidP="009D63DF">
      <w:pPr>
        <w:jc w:val="center"/>
        <w:rPr>
          <w:rFonts w:ascii="Verdana" w:hAnsi="Verdana" w:cs="Arial"/>
          <w:b/>
          <w:sz w:val="18"/>
          <w:szCs w:val="16"/>
        </w:rPr>
      </w:pPr>
    </w:p>
    <w:p w:rsidR="008D1F5D" w:rsidRDefault="008D1F5D" w:rsidP="009D63DF">
      <w:pPr>
        <w:jc w:val="center"/>
        <w:rPr>
          <w:rFonts w:ascii="Verdana" w:hAnsi="Verdana" w:cs="Arial"/>
          <w:b/>
          <w:sz w:val="18"/>
          <w:szCs w:val="16"/>
        </w:rPr>
        <w:sectPr w:rsidR="008D1F5D" w:rsidSect="00EC7C56">
          <w:headerReference w:type="default" r:id="rId17"/>
          <w:footerReference w:type="default" r:id="rId18"/>
          <w:pgSz w:w="12242" w:h="15842" w:code="1"/>
          <w:pgMar w:top="1701" w:right="1418" w:bottom="567" w:left="1701" w:header="624" w:footer="851" w:gutter="0"/>
          <w:cols w:space="708"/>
          <w:titlePg/>
          <w:docGrid w:linePitch="360"/>
        </w:sectPr>
      </w:pPr>
    </w:p>
    <w:p w:rsidR="0062797D" w:rsidRDefault="0062797D" w:rsidP="0062797D">
      <w:pPr>
        <w:jc w:val="center"/>
        <w:rPr>
          <w:rFonts w:ascii="Verdana" w:hAnsi="Verdana" w:cs="Calibri"/>
          <w:b/>
          <w:sz w:val="18"/>
          <w:szCs w:val="18"/>
        </w:rPr>
      </w:pPr>
      <w:r>
        <w:rPr>
          <w:rFonts w:ascii="Verdana" w:hAnsi="Verdana" w:cs="Calibri"/>
          <w:b/>
          <w:sz w:val="18"/>
          <w:szCs w:val="18"/>
        </w:rPr>
        <w:lastRenderedPageBreak/>
        <w:t>ANEXO III</w:t>
      </w:r>
    </w:p>
    <w:p w:rsidR="00EB6760" w:rsidRPr="00F42CE8" w:rsidRDefault="00F42CE8" w:rsidP="00EB6760">
      <w:pPr>
        <w:jc w:val="center"/>
        <w:rPr>
          <w:rFonts w:ascii="Verdana" w:hAnsi="Verdana" w:cs="Calibri"/>
          <w:b/>
          <w:sz w:val="18"/>
          <w:szCs w:val="18"/>
        </w:rPr>
      </w:pPr>
      <w:r w:rsidRPr="00F42CE8">
        <w:rPr>
          <w:rFonts w:ascii="Verdana" w:hAnsi="Verdana" w:cs="Calibri"/>
          <w:b/>
          <w:sz w:val="18"/>
          <w:szCs w:val="18"/>
        </w:rPr>
        <w:t>MODELO DE CONTRATO</w:t>
      </w:r>
    </w:p>
    <w:p w:rsidR="00F42CE8" w:rsidRPr="00F42CE8" w:rsidRDefault="00F42CE8" w:rsidP="00F42CE8">
      <w:pPr>
        <w:tabs>
          <w:tab w:val="left" w:pos="7004"/>
        </w:tabs>
        <w:spacing w:line="0" w:lineRule="atLeast"/>
        <w:contextualSpacing/>
        <w:jc w:val="right"/>
        <w:rPr>
          <w:rFonts w:ascii="Calibri" w:hAnsi="Calibri" w:cs="Calibri"/>
          <w:b/>
          <w:position w:val="-6"/>
          <w:sz w:val="16"/>
          <w:szCs w:val="16"/>
        </w:rPr>
      </w:pPr>
      <w:proofErr w:type="gramStart"/>
      <w:r w:rsidRPr="00F42CE8">
        <w:rPr>
          <w:rFonts w:ascii="Calibri" w:hAnsi="Calibri" w:cs="Calibri"/>
          <w:b/>
          <w:position w:val="-6"/>
          <w:sz w:val="16"/>
          <w:szCs w:val="16"/>
        </w:rPr>
        <w:t>Contrato …</w:t>
      </w:r>
      <w:proofErr w:type="gramEnd"/>
      <w:r w:rsidRPr="00F42CE8">
        <w:rPr>
          <w:rFonts w:ascii="Calibri" w:hAnsi="Calibri" w:cs="Calibri"/>
          <w:b/>
          <w:position w:val="-6"/>
          <w:sz w:val="16"/>
          <w:szCs w:val="16"/>
        </w:rPr>
        <w:t>………….</w:t>
      </w:r>
    </w:p>
    <w:p w:rsidR="00F42CE8" w:rsidRPr="00F42CE8" w:rsidRDefault="00F42CE8" w:rsidP="00F42CE8">
      <w:pPr>
        <w:tabs>
          <w:tab w:val="left" w:pos="7004"/>
        </w:tabs>
        <w:spacing w:line="0" w:lineRule="atLeast"/>
        <w:contextualSpacing/>
        <w:jc w:val="right"/>
        <w:rPr>
          <w:rFonts w:ascii="Calibri" w:hAnsi="Calibri" w:cs="Calibri"/>
          <w:b/>
          <w:position w:val="-6"/>
          <w:sz w:val="16"/>
          <w:szCs w:val="16"/>
        </w:rPr>
      </w:pPr>
      <w:r w:rsidRPr="00F42CE8">
        <w:rPr>
          <w:rFonts w:ascii="Calibri" w:hAnsi="Calibri" w:cs="Calibri"/>
          <w:b/>
          <w:position w:val="-6"/>
          <w:sz w:val="16"/>
          <w:szCs w:val="16"/>
        </w:rPr>
        <w:t xml:space="preserve">De </w:t>
      </w:r>
      <w:proofErr w:type="gramStart"/>
      <w:r w:rsidRPr="00F42CE8">
        <w:rPr>
          <w:rFonts w:ascii="Calibri" w:hAnsi="Calibri" w:cs="Calibri"/>
          <w:b/>
          <w:position w:val="-6"/>
          <w:sz w:val="16"/>
          <w:szCs w:val="16"/>
        </w:rPr>
        <w:t>fecha …</w:t>
      </w:r>
      <w:proofErr w:type="gramEnd"/>
      <w:r w:rsidRPr="00F42CE8">
        <w:rPr>
          <w:rFonts w:ascii="Calibri" w:hAnsi="Calibri" w:cs="Calibri"/>
          <w:b/>
          <w:position w:val="-6"/>
          <w:sz w:val="16"/>
          <w:szCs w:val="16"/>
        </w:rPr>
        <w:t>………………………..</w:t>
      </w:r>
    </w:p>
    <w:p w:rsidR="00F42CE8" w:rsidRPr="00F42CE8" w:rsidRDefault="00F42CE8" w:rsidP="00F42CE8">
      <w:pPr>
        <w:ind w:left="708" w:hanging="708"/>
        <w:jc w:val="center"/>
        <w:rPr>
          <w:rFonts w:ascii="Calibri" w:hAnsi="Calibri" w:cs="Calibri"/>
          <w:b/>
          <w:sz w:val="16"/>
          <w:szCs w:val="16"/>
        </w:rPr>
      </w:pPr>
    </w:p>
    <w:p w:rsidR="00F42CE8" w:rsidRPr="00F42CE8" w:rsidRDefault="00F42CE8" w:rsidP="00F42CE8">
      <w:pPr>
        <w:jc w:val="center"/>
        <w:rPr>
          <w:rFonts w:ascii="Calibri" w:hAnsi="Calibri" w:cs="Calibri"/>
          <w:b/>
          <w:i/>
          <w:sz w:val="16"/>
          <w:szCs w:val="16"/>
        </w:rPr>
      </w:pPr>
      <w:r w:rsidRPr="00F42CE8">
        <w:rPr>
          <w:rFonts w:ascii="Calibri" w:hAnsi="Calibri" w:cs="Calibri"/>
          <w:b/>
          <w:sz w:val="16"/>
          <w:szCs w:val="16"/>
        </w:rPr>
        <w:t>MINUTA CONTRATO ADMINISTRATIVO DE ……………………………(</w:t>
      </w:r>
      <w:r w:rsidRPr="00F42CE8">
        <w:rPr>
          <w:rFonts w:ascii="Calibri" w:hAnsi="Calibri" w:cs="Calibri"/>
          <w:b/>
          <w:i/>
          <w:sz w:val="16"/>
          <w:szCs w:val="16"/>
        </w:rPr>
        <w:t>insertar el objeto del  contrato)</w:t>
      </w:r>
    </w:p>
    <w:p w:rsidR="00F42CE8" w:rsidRPr="00F42CE8" w:rsidRDefault="00F42CE8" w:rsidP="00F42CE8">
      <w:pPr>
        <w:jc w:val="center"/>
        <w:rPr>
          <w:rFonts w:ascii="Calibri" w:hAnsi="Calibri" w:cs="Calibri"/>
          <w:sz w:val="16"/>
          <w:szCs w:val="16"/>
          <w:lang w:val="es-ES_tradnl"/>
        </w:rPr>
      </w:pPr>
    </w:p>
    <w:p w:rsidR="00F42CE8" w:rsidRPr="00F42CE8" w:rsidRDefault="00F42CE8" w:rsidP="00F42CE8">
      <w:pPr>
        <w:jc w:val="both"/>
        <w:rPr>
          <w:rFonts w:ascii="Calibri" w:hAnsi="Calibri" w:cs="Calibri"/>
          <w:i/>
          <w:sz w:val="16"/>
          <w:szCs w:val="16"/>
          <w:lang w:val="es-ES_tradnl"/>
        </w:rPr>
      </w:pPr>
      <w:r w:rsidRPr="00F42CE8">
        <w:rPr>
          <w:rFonts w:ascii="Calibri" w:hAnsi="Calibri" w:cs="Calibri"/>
          <w:sz w:val="16"/>
          <w:szCs w:val="16"/>
          <w:lang w:val="es-ES_tradnl"/>
        </w:rPr>
        <w:t>SEÑOR NOTARIO DE GOBIERNO DEL DISTRITO ADMINISTRATIVO ………………</w:t>
      </w:r>
      <w:r w:rsidRPr="00F42CE8">
        <w:rPr>
          <w:rFonts w:ascii="Calibri" w:hAnsi="Calibri" w:cs="Calibri"/>
          <w:b/>
          <w:i/>
          <w:sz w:val="16"/>
          <w:szCs w:val="16"/>
          <w:lang w:val="es-ES_tradnl"/>
        </w:rPr>
        <w:t>(insertar el distrito en el que se realizara la protocolización únicamente cuando corresponda).</w:t>
      </w:r>
    </w:p>
    <w:p w:rsidR="00F42CE8" w:rsidRPr="00F42CE8" w:rsidRDefault="00F42CE8" w:rsidP="00F42CE8">
      <w:pPr>
        <w:jc w:val="both"/>
        <w:rPr>
          <w:rFonts w:ascii="Calibri" w:hAnsi="Calibri" w:cs="Calibri"/>
          <w:i/>
          <w:sz w:val="16"/>
          <w:szCs w:val="16"/>
          <w:lang w:val="es-ES_tradnl"/>
        </w:rPr>
      </w:pPr>
    </w:p>
    <w:p w:rsidR="00F42CE8" w:rsidRPr="00F42CE8" w:rsidRDefault="00F42CE8" w:rsidP="00F42CE8">
      <w:pPr>
        <w:jc w:val="both"/>
        <w:rPr>
          <w:rFonts w:ascii="Calibri" w:hAnsi="Calibri" w:cs="Calibri"/>
          <w:b/>
          <w:i/>
          <w:sz w:val="16"/>
          <w:szCs w:val="16"/>
        </w:rPr>
      </w:pPr>
      <w:r w:rsidRPr="00F42CE8">
        <w:rPr>
          <w:rFonts w:ascii="Calibri" w:hAnsi="Calibri" w:cs="Calibri"/>
          <w:sz w:val="16"/>
          <w:szCs w:val="16"/>
          <w:lang w:val="es-ES_tradnl"/>
        </w:rPr>
        <w:t xml:space="preserve">En el registro de Escrituras Públicas a su cargo se servirá usted insertar el presente </w:t>
      </w:r>
      <w:r w:rsidRPr="00F42CE8">
        <w:rPr>
          <w:rFonts w:ascii="Calibri" w:hAnsi="Calibri" w:cs="Calibri"/>
          <w:b/>
          <w:sz w:val="16"/>
          <w:szCs w:val="16"/>
        </w:rPr>
        <w:t xml:space="preserve">CONTRATO DE ADQUISICIÓN </w:t>
      </w:r>
      <w:proofErr w:type="gramStart"/>
      <w:r w:rsidRPr="00F42CE8">
        <w:rPr>
          <w:rFonts w:ascii="Calibri" w:hAnsi="Calibri" w:cs="Calibri"/>
          <w:b/>
          <w:sz w:val="16"/>
          <w:szCs w:val="16"/>
        </w:rPr>
        <w:t>DE …</w:t>
      </w:r>
      <w:proofErr w:type="gramEnd"/>
      <w:r w:rsidRPr="00F42CE8">
        <w:rPr>
          <w:rFonts w:ascii="Calibri" w:hAnsi="Calibri" w:cs="Calibri"/>
          <w:b/>
          <w:sz w:val="16"/>
          <w:szCs w:val="16"/>
        </w:rPr>
        <w:t xml:space="preserve">…………………………………… </w:t>
      </w:r>
      <w:r w:rsidRPr="00F42CE8">
        <w:rPr>
          <w:rFonts w:ascii="Calibri" w:hAnsi="Calibri" w:cs="Calibri"/>
          <w:b/>
          <w:i/>
          <w:sz w:val="16"/>
          <w:szCs w:val="16"/>
        </w:rPr>
        <w:t>(Consignar el objeto del proceso de contratación)</w:t>
      </w:r>
      <w:r w:rsidRPr="00F42CE8">
        <w:rPr>
          <w:rFonts w:ascii="Calibri" w:hAnsi="Calibri" w:cs="Calibri"/>
          <w:b/>
          <w:sz w:val="16"/>
          <w:szCs w:val="16"/>
        </w:rPr>
        <w:t xml:space="preserve">, </w:t>
      </w:r>
      <w:r w:rsidRPr="00F42CE8">
        <w:rPr>
          <w:rFonts w:ascii="Calibri" w:hAnsi="Calibri" w:cs="Calibri"/>
          <w:sz w:val="16"/>
          <w:szCs w:val="16"/>
          <w:lang w:val="es-ES_tradnl"/>
        </w:rPr>
        <w:t xml:space="preserve">sujeto a las siguientes cláusulas </w:t>
      </w:r>
      <w:r w:rsidRPr="00F42CE8">
        <w:rPr>
          <w:rFonts w:ascii="Calibri" w:hAnsi="Calibri" w:cs="Calibri"/>
          <w:i/>
          <w:sz w:val="16"/>
          <w:szCs w:val="16"/>
          <w:lang w:val="es-ES_tradnl"/>
        </w:rPr>
        <w:t>(este encabezado es aplicable cuando el contrato tenga un monto superior al Bs. 1.000.000,00.-):</w:t>
      </w:r>
    </w:p>
    <w:p w:rsidR="00F42CE8" w:rsidRPr="00F42CE8" w:rsidRDefault="00F42CE8" w:rsidP="00F42CE8">
      <w:pPr>
        <w:rPr>
          <w:rFonts w:ascii="Calibri" w:hAnsi="Calibri" w:cs="Calibri"/>
          <w:sz w:val="16"/>
          <w:szCs w:val="16"/>
          <w:lang w:val="es-ES_tradnl"/>
        </w:rPr>
      </w:pPr>
    </w:p>
    <w:p w:rsidR="00F42CE8" w:rsidRPr="00F42CE8" w:rsidRDefault="00F42CE8" w:rsidP="00F42CE8">
      <w:pPr>
        <w:pStyle w:val="Ttulo4"/>
        <w:numPr>
          <w:ilvl w:val="0"/>
          <w:numId w:val="30"/>
        </w:numPr>
        <w:spacing w:before="0" w:after="0"/>
        <w:jc w:val="center"/>
        <w:rPr>
          <w:rFonts w:cs="Calibri"/>
          <w:sz w:val="16"/>
          <w:szCs w:val="16"/>
        </w:rPr>
      </w:pPr>
      <w:r w:rsidRPr="00F42CE8">
        <w:rPr>
          <w:rFonts w:cs="Calibri"/>
          <w:sz w:val="16"/>
          <w:szCs w:val="16"/>
        </w:rPr>
        <w:t>CONDICIONES GENERALES DEL CONTRATO</w:t>
      </w:r>
    </w:p>
    <w:p w:rsidR="00F42CE8" w:rsidRPr="00F42CE8" w:rsidRDefault="00F42CE8" w:rsidP="00F42CE8">
      <w:pPr>
        <w:autoSpaceDE w:val="0"/>
        <w:autoSpaceDN w:val="0"/>
        <w:adjustRightInd w:val="0"/>
        <w:jc w:val="both"/>
        <w:rPr>
          <w:rFonts w:ascii="Calibri" w:hAnsi="Calibri" w:cs="Calibri"/>
          <w:b/>
          <w:sz w:val="16"/>
          <w:szCs w:val="16"/>
        </w:rPr>
      </w:pPr>
    </w:p>
    <w:p w:rsidR="00F42CE8" w:rsidRPr="00F42CE8" w:rsidRDefault="00F42CE8" w:rsidP="00F42CE8">
      <w:pPr>
        <w:autoSpaceDE w:val="0"/>
        <w:autoSpaceDN w:val="0"/>
        <w:adjustRightInd w:val="0"/>
        <w:jc w:val="both"/>
        <w:rPr>
          <w:rFonts w:ascii="Calibri" w:hAnsi="Calibri" w:cs="Calibri"/>
          <w:sz w:val="16"/>
          <w:szCs w:val="16"/>
        </w:rPr>
      </w:pPr>
      <w:r w:rsidRPr="00F42CE8">
        <w:rPr>
          <w:rFonts w:ascii="Calibri" w:hAnsi="Calibri" w:cs="Calibri"/>
          <w:b/>
          <w:sz w:val="16"/>
          <w:szCs w:val="16"/>
        </w:rPr>
        <w:t>PRIMERA. (PARTES CONTRATANTES)</w:t>
      </w:r>
      <w:r w:rsidRPr="00F42CE8">
        <w:rPr>
          <w:rFonts w:ascii="Calibri" w:hAnsi="Calibri" w:cs="Calibri"/>
          <w:sz w:val="16"/>
          <w:szCs w:val="16"/>
        </w:rPr>
        <w:t>.- Suscriben el Contrato las siguientes Partes:</w:t>
      </w:r>
    </w:p>
    <w:p w:rsidR="00F42CE8" w:rsidRPr="00F42CE8" w:rsidRDefault="00F42CE8" w:rsidP="00F42CE8">
      <w:pPr>
        <w:autoSpaceDE w:val="0"/>
        <w:autoSpaceDN w:val="0"/>
        <w:adjustRightInd w:val="0"/>
        <w:jc w:val="both"/>
        <w:rPr>
          <w:rFonts w:ascii="Calibri" w:eastAsia="Calibri" w:hAnsi="Calibri" w:cs="Calibri"/>
          <w:sz w:val="16"/>
          <w:szCs w:val="16"/>
        </w:rPr>
      </w:pPr>
    </w:p>
    <w:p w:rsidR="00F42CE8" w:rsidRPr="00F42CE8" w:rsidRDefault="00F42CE8" w:rsidP="00F42CE8">
      <w:pPr>
        <w:numPr>
          <w:ilvl w:val="1"/>
          <w:numId w:val="39"/>
        </w:numPr>
        <w:ind w:left="709" w:hanging="709"/>
        <w:contextualSpacing/>
        <w:jc w:val="both"/>
        <w:rPr>
          <w:rFonts w:ascii="Calibri" w:hAnsi="Calibri" w:cs="Calibri"/>
          <w:i/>
          <w:sz w:val="16"/>
          <w:szCs w:val="16"/>
          <w:lang w:eastAsia="es-BO"/>
        </w:rPr>
      </w:pPr>
      <w:r w:rsidRPr="00F42CE8">
        <w:rPr>
          <w:rFonts w:ascii="Calibri" w:hAnsi="Calibri" w:cs="Calibri"/>
          <w:b/>
          <w:sz w:val="16"/>
          <w:szCs w:val="16"/>
          <w:lang w:eastAsia="es-BO"/>
        </w:rPr>
        <w:t>YACIMIENTOS PETROLÍFEROS FISCALES BOLIVIANOS “LA ENTIDAD”,</w:t>
      </w:r>
      <w:r w:rsidRPr="00F42CE8">
        <w:rPr>
          <w:rFonts w:ascii="Calibri" w:hAnsi="Calibri" w:cs="Calibri"/>
          <w:sz w:val="16"/>
          <w:szCs w:val="16"/>
          <w:lang w:eastAsia="es-BO"/>
        </w:rPr>
        <w:t xml:space="preserve"> empresa autárquica del Estado Plurinacional de Bolivia, creada mediante Decreto Ley de 21 de diciembre de 1936, con domicilio en …………………………</w:t>
      </w:r>
      <w:r w:rsidRPr="00F42CE8">
        <w:rPr>
          <w:rFonts w:ascii="Calibri" w:hAnsi="Calibri" w:cs="Calibri"/>
          <w:b/>
          <w:i/>
          <w:sz w:val="16"/>
          <w:szCs w:val="16"/>
          <w:lang w:eastAsia="es-BO"/>
        </w:rPr>
        <w:t xml:space="preserve">(incluir calle/avenida, número y zona) </w:t>
      </w:r>
      <w:r w:rsidRPr="00F42CE8">
        <w:rPr>
          <w:rFonts w:ascii="Calibri" w:hAnsi="Calibri" w:cs="Calibri"/>
          <w:sz w:val="16"/>
          <w:szCs w:val="16"/>
          <w:lang w:eastAsia="es-BO"/>
        </w:rPr>
        <w:t>de la ciudad de ………………, representada por …………………………………</w:t>
      </w:r>
      <w:r w:rsidRPr="00F42CE8">
        <w:rPr>
          <w:rFonts w:ascii="Calibri" w:hAnsi="Calibri" w:cs="Calibri"/>
          <w:b/>
          <w:i/>
          <w:sz w:val="16"/>
          <w:szCs w:val="16"/>
        </w:rPr>
        <w:t>(señalar nombre de la autoridad que firma el contrato),</w:t>
      </w:r>
      <w:r w:rsidRPr="00F42CE8">
        <w:rPr>
          <w:rFonts w:ascii="Calibri" w:hAnsi="Calibri" w:cs="Calibri"/>
          <w:sz w:val="16"/>
          <w:szCs w:val="16"/>
          <w:lang w:eastAsia="es-BO"/>
        </w:rPr>
        <w:t>, Cédula de Identidad N° …………………, de conformidad a la Resolución Administrativa PRS …………, de …………………</w:t>
      </w:r>
      <w:r w:rsidRPr="00F42CE8">
        <w:rPr>
          <w:rFonts w:ascii="Calibri" w:hAnsi="Calibri" w:cs="Calibri"/>
          <w:sz w:val="16"/>
          <w:szCs w:val="16"/>
        </w:rPr>
        <w:t>………….,</w:t>
      </w:r>
      <w:r w:rsidRPr="00F42CE8">
        <w:rPr>
          <w:rFonts w:ascii="Calibri" w:hAnsi="Calibri" w:cs="Calibri"/>
          <w:b/>
          <w:i/>
          <w:sz w:val="16"/>
          <w:szCs w:val="16"/>
        </w:rPr>
        <w:t>(incluir N° y fecha de resolución</w:t>
      </w:r>
      <w:r w:rsidRPr="00F42CE8">
        <w:rPr>
          <w:rFonts w:ascii="Calibri" w:hAnsi="Calibri" w:cs="Calibri"/>
          <w:sz w:val="16"/>
          <w:szCs w:val="16"/>
          <w:lang w:eastAsia="es-BO"/>
        </w:rPr>
        <w:t xml:space="preserve"> en su condición de  …………………. y Responsable de </w:t>
      </w:r>
      <w:proofErr w:type="spellStart"/>
      <w:r w:rsidRPr="00F42CE8">
        <w:rPr>
          <w:rFonts w:ascii="Calibri" w:hAnsi="Calibri" w:cs="Calibri"/>
          <w:sz w:val="16"/>
          <w:szCs w:val="16"/>
          <w:lang w:eastAsia="es-BO"/>
        </w:rPr>
        <w:t>de</w:t>
      </w:r>
      <w:proofErr w:type="spellEnd"/>
      <w:r w:rsidRPr="00F42CE8">
        <w:rPr>
          <w:rFonts w:ascii="Calibri" w:hAnsi="Calibri" w:cs="Calibri"/>
          <w:sz w:val="16"/>
          <w:szCs w:val="16"/>
          <w:lang w:eastAsia="es-BO"/>
        </w:rPr>
        <w:t xml:space="preserve"> Contratación Directa (RCD), a denominarse en adelante la </w:t>
      </w:r>
      <w:r w:rsidRPr="00F42CE8">
        <w:rPr>
          <w:rFonts w:ascii="Calibri" w:hAnsi="Calibri" w:cs="Calibri"/>
          <w:b/>
          <w:sz w:val="16"/>
          <w:szCs w:val="16"/>
          <w:lang w:eastAsia="es-BO"/>
        </w:rPr>
        <w:t xml:space="preserve">ENTIDAD </w:t>
      </w:r>
      <w:r w:rsidRPr="00F42CE8">
        <w:rPr>
          <w:rFonts w:ascii="Calibri" w:hAnsi="Calibri" w:cs="Calibri"/>
          <w:b/>
          <w:i/>
          <w:sz w:val="16"/>
          <w:szCs w:val="16"/>
          <w:lang w:eastAsia="es-BO"/>
        </w:rPr>
        <w:t>(consignar datos de la ENTIDAD y resoluciones o instrumentos de designación del representante legal)</w:t>
      </w:r>
      <w:r w:rsidRPr="00F42CE8">
        <w:rPr>
          <w:rFonts w:ascii="Calibri" w:hAnsi="Calibri" w:cs="Calibri"/>
          <w:i/>
          <w:sz w:val="16"/>
          <w:szCs w:val="16"/>
          <w:lang w:eastAsia="es-BO"/>
        </w:rPr>
        <w:t>.</w:t>
      </w:r>
    </w:p>
    <w:p w:rsidR="00F42CE8" w:rsidRPr="00F42CE8" w:rsidRDefault="00F42CE8" w:rsidP="00F42CE8">
      <w:pPr>
        <w:ind w:left="709"/>
        <w:contextualSpacing/>
        <w:jc w:val="both"/>
        <w:rPr>
          <w:rFonts w:ascii="Calibri" w:hAnsi="Calibri" w:cs="Calibri"/>
          <w:sz w:val="16"/>
          <w:szCs w:val="16"/>
          <w:lang w:eastAsia="es-BO"/>
        </w:rPr>
      </w:pPr>
    </w:p>
    <w:p w:rsidR="00F42CE8" w:rsidRPr="00F42CE8" w:rsidRDefault="00F42CE8" w:rsidP="00F42CE8">
      <w:pPr>
        <w:numPr>
          <w:ilvl w:val="1"/>
          <w:numId w:val="39"/>
        </w:numPr>
        <w:ind w:left="709" w:hanging="709"/>
        <w:contextualSpacing/>
        <w:jc w:val="both"/>
        <w:rPr>
          <w:rFonts w:ascii="Calibri" w:hAnsi="Calibri" w:cs="Calibri"/>
          <w:sz w:val="16"/>
          <w:szCs w:val="16"/>
          <w:lang w:eastAsia="es-BO"/>
        </w:rPr>
      </w:pPr>
      <w:r w:rsidRPr="00F42CE8">
        <w:rPr>
          <w:rFonts w:ascii="Calibri" w:hAnsi="Calibri" w:cs="Calibri"/>
          <w:sz w:val="16"/>
          <w:szCs w:val="16"/>
          <w:lang w:eastAsia="es-BO"/>
        </w:rPr>
        <w:t>Empresa …………………………………….</w:t>
      </w:r>
      <w:r w:rsidRPr="00F42CE8">
        <w:rPr>
          <w:rFonts w:ascii="Calibri" w:hAnsi="Calibri" w:cs="Calibri"/>
          <w:b/>
          <w:sz w:val="16"/>
          <w:szCs w:val="16"/>
        </w:rPr>
        <w:t>…………………………………………(</w:t>
      </w:r>
      <w:r w:rsidRPr="00F42CE8">
        <w:rPr>
          <w:rFonts w:ascii="Calibri" w:hAnsi="Calibri" w:cs="Calibri"/>
          <w:b/>
          <w:i/>
          <w:sz w:val="16"/>
          <w:szCs w:val="16"/>
        </w:rPr>
        <w:t>señalar nombre de la empresa</w:t>
      </w:r>
      <w:r w:rsidRPr="00F42CE8">
        <w:rPr>
          <w:rFonts w:ascii="Calibri" w:hAnsi="Calibri" w:cs="Calibri"/>
          <w:b/>
          <w:sz w:val="16"/>
          <w:szCs w:val="16"/>
        </w:rPr>
        <w:t>)</w:t>
      </w:r>
      <w:r w:rsidRPr="00F42CE8">
        <w:rPr>
          <w:rFonts w:ascii="Calibri" w:hAnsi="Calibri" w:cs="Calibri"/>
          <w:sz w:val="16"/>
          <w:szCs w:val="16"/>
          <w:lang w:eastAsia="es-BO"/>
        </w:rPr>
        <w:t>legalmente constituido conforme  a la legislación de Bolivia, inscrita en el Registro de Comercio con Matrícula N°………………</w:t>
      </w:r>
      <w:r w:rsidRPr="00F42CE8">
        <w:rPr>
          <w:rFonts w:ascii="Calibri" w:hAnsi="Calibri" w:cs="Calibri"/>
          <w:b/>
          <w:i/>
          <w:sz w:val="16"/>
          <w:szCs w:val="16"/>
          <w:lang w:val="es-ES_tradnl"/>
        </w:rPr>
        <w:t>(registrar el número si corresponde)</w:t>
      </w:r>
      <w:r w:rsidRPr="00F42CE8">
        <w:rPr>
          <w:rFonts w:ascii="Calibri" w:hAnsi="Calibri" w:cs="Calibri"/>
          <w:sz w:val="16"/>
          <w:szCs w:val="16"/>
        </w:rPr>
        <w:t xml:space="preserve"> </w:t>
      </w:r>
      <w:r w:rsidRPr="00F42CE8">
        <w:rPr>
          <w:rFonts w:ascii="Calibri" w:hAnsi="Calibri" w:cs="Calibri"/>
          <w:i/>
          <w:sz w:val="16"/>
          <w:szCs w:val="16"/>
        </w:rPr>
        <w:t>(</w:t>
      </w:r>
      <w:r w:rsidRPr="00F42CE8">
        <w:rPr>
          <w:rFonts w:ascii="Calibri" w:hAnsi="Calibri" w:cs="Calibri"/>
          <w:b/>
          <w:i/>
          <w:sz w:val="16"/>
          <w:szCs w:val="16"/>
        </w:rPr>
        <w:t xml:space="preserve">La inscripción en el Registro de comercio podrá exceptuarse para proponentes cuya normativa legal inherente a su constitución así lo prevea), </w:t>
      </w:r>
      <w:r w:rsidRPr="00F42CE8">
        <w:rPr>
          <w:rFonts w:ascii="Calibri" w:hAnsi="Calibri" w:cs="Calibri"/>
          <w:sz w:val="16"/>
          <w:szCs w:val="16"/>
          <w:lang w:eastAsia="es-BO"/>
        </w:rPr>
        <w:t>con Número de Identificación Tributaria ………………………., representada legalmente por …………………….</w:t>
      </w:r>
      <w:r w:rsidRPr="00F42CE8">
        <w:rPr>
          <w:rFonts w:ascii="Calibri" w:hAnsi="Calibri" w:cs="Calibri"/>
          <w:b/>
          <w:i/>
          <w:sz w:val="16"/>
          <w:szCs w:val="16"/>
        </w:rPr>
        <w:t xml:space="preserve">(incluir nombre, cédula de identidad y poder en caso de que corresponda), </w:t>
      </w:r>
      <w:r w:rsidRPr="00F42CE8">
        <w:rPr>
          <w:rFonts w:ascii="Calibri" w:hAnsi="Calibri" w:cs="Calibri"/>
          <w:sz w:val="16"/>
          <w:szCs w:val="16"/>
          <w:lang w:eastAsia="es-BO"/>
        </w:rPr>
        <w:t xml:space="preserve">que en adelante de denominará </w:t>
      </w:r>
      <w:r w:rsidRPr="00F42CE8">
        <w:rPr>
          <w:rFonts w:ascii="Calibri" w:hAnsi="Calibri" w:cs="Calibri"/>
          <w:sz w:val="16"/>
          <w:szCs w:val="16"/>
        </w:rPr>
        <w:t xml:space="preserve">el </w:t>
      </w:r>
      <w:r w:rsidRPr="00F42CE8">
        <w:rPr>
          <w:rFonts w:ascii="Calibri" w:hAnsi="Calibri" w:cs="Calibri"/>
          <w:b/>
          <w:sz w:val="16"/>
          <w:szCs w:val="16"/>
        </w:rPr>
        <w:t>PROVEEDOR.</w:t>
      </w:r>
    </w:p>
    <w:p w:rsidR="00F42CE8" w:rsidRPr="00F42CE8" w:rsidRDefault="00F42CE8" w:rsidP="00F42CE8">
      <w:pPr>
        <w:contextualSpacing/>
        <w:jc w:val="both"/>
        <w:rPr>
          <w:rFonts w:ascii="Calibri" w:hAnsi="Calibri" w:cs="Calibri"/>
          <w:sz w:val="16"/>
          <w:szCs w:val="16"/>
          <w:lang w:eastAsia="es-BO"/>
        </w:rPr>
      </w:pPr>
    </w:p>
    <w:p w:rsidR="00F42CE8" w:rsidRPr="00F42CE8" w:rsidRDefault="00F42CE8" w:rsidP="00F42CE8">
      <w:pPr>
        <w:numPr>
          <w:ilvl w:val="1"/>
          <w:numId w:val="39"/>
        </w:numPr>
        <w:ind w:left="709" w:hanging="709"/>
        <w:contextualSpacing/>
        <w:jc w:val="both"/>
        <w:rPr>
          <w:rFonts w:ascii="Calibri" w:hAnsi="Calibri" w:cs="Calibri"/>
          <w:sz w:val="16"/>
          <w:szCs w:val="16"/>
          <w:lang w:eastAsia="es-BO"/>
        </w:rPr>
      </w:pPr>
      <w:r w:rsidRPr="00F42CE8">
        <w:rPr>
          <w:rFonts w:ascii="Calibri" w:hAnsi="Calibri" w:cs="Calibri"/>
          <w:sz w:val="16"/>
          <w:szCs w:val="16"/>
          <w:lang w:eastAsia="es-BO"/>
        </w:rPr>
        <w:t xml:space="preserve">Tanto </w:t>
      </w:r>
      <w:r w:rsidRPr="00F42CE8">
        <w:rPr>
          <w:rFonts w:ascii="Calibri" w:hAnsi="Calibri" w:cs="Calibri"/>
          <w:b/>
          <w:sz w:val="16"/>
          <w:szCs w:val="16"/>
          <w:lang w:eastAsia="es-BO"/>
        </w:rPr>
        <w:t xml:space="preserve">LA ENTIDAD </w:t>
      </w:r>
      <w:r w:rsidRPr="00F42CE8">
        <w:rPr>
          <w:rFonts w:ascii="Calibri" w:hAnsi="Calibri" w:cs="Calibri"/>
          <w:sz w:val="16"/>
          <w:szCs w:val="16"/>
          <w:lang w:eastAsia="es-BO"/>
        </w:rPr>
        <w:t xml:space="preserve">como el </w:t>
      </w:r>
      <w:r w:rsidRPr="00F42CE8">
        <w:rPr>
          <w:rFonts w:ascii="Calibri" w:hAnsi="Calibri" w:cs="Calibri"/>
          <w:b/>
          <w:sz w:val="16"/>
          <w:szCs w:val="16"/>
          <w:lang w:eastAsia="es-BO"/>
        </w:rPr>
        <w:t xml:space="preserve">PROVEEDOR </w:t>
      </w:r>
      <w:r w:rsidRPr="00F42CE8">
        <w:rPr>
          <w:rFonts w:ascii="Calibri" w:hAnsi="Calibri" w:cs="Calibri"/>
          <w:sz w:val="16"/>
          <w:szCs w:val="16"/>
          <w:lang w:eastAsia="es-BO"/>
        </w:rPr>
        <w:t xml:space="preserve">podrán ser denominados individual e indistintamente como "Parte" y conjuntamente como " Partes". </w:t>
      </w:r>
    </w:p>
    <w:p w:rsidR="00F42CE8" w:rsidRPr="00F42CE8" w:rsidRDefault="00F42CE8" w:rsidP="00F42CE8">
      <w:pPr>
        <w:jc w:val="both"/>
        <w:rPr>
          <w:rFonts w:ascii="Calibri" w:hAnsi="Calibri" w:cs="Calibri"/>
          <w:sz w:val="16"/>
          <w:szCs w:val="16"/>
        </w:rPr>
      </w:pPr>
    </w:p>
    <w:p w:rsidR="00F42CE8" w:rsidRPr="00F42CE8" w:rsidRDefault="00F42CE8" w:rsidP="00F42CE8">
      <w:pPr>
        <w:jc w:val="both"/>
        <w:rPr>
          <w:rFonts w:ascii="Calibri" w:hAnsi="Calibri" w:cs="Calibri"/>
          <w:b/>
          <w:sz w:val="16"/>
          <w:szCs w:val="16"/>
          <w:lang w:val="es-ES_tradnl"/>
        </w:rPr>
      </w:pPr>
      <w:r w:rsidRPr="00F42CE8">
        <w:rPr>
          <w:rFonts w:ascii="Calibri" w:hAnsi="Calibri" w:cs="Calibri"/>
          <w:b/>
          <w:sz w:val="16"/>
          <w:szCs w:val="16"/>
          <w:lang w:val="es-ES_tradnl"/>
        </w:rPr>
        <w:t xml:space="preserve">SEGUNDA.- (ANTECEDENTES LEGALES DEL CONTRATO). </w:t>
      </w:r>
    </w:p>
    <w:p w:rsidR="00F42CE8" w:rsidRPr="00F42CE8" w:rsidRDefault="00F42CE8" w:rsidP="00F42CE8">
      <w:pPr>
        <w:jc w:val="both"/>
        <w:rPr>
          <w:rFonts w:ascii="Calibri" w:eastAsiaTheme="minorHAnsi" w:hAnsi="Calibri" w:cs="Calibri"/>
          <w:sz w:val="16"/>
          <w:szCs w:val="16"/>
          <w:lang w:val="es-ES_tradnl"/>
        </w:rPr>
      </w:pPr>
    </w:p>
    <w:p w:rsidR="00F42CE8" w:rsidRPr="00F42CE8" w:rsidRDefault="00F42CE8" w:rsidP="00F42CE8">
      <w:pPr>
        <w:jc w:val="both"/>
        <w:rPr>
          <w:rFonts w:ascii="Calibri" w:eastAsiaTheme="minorHAnsi" w:hAnsi="Calibri" w:cs="Calibri"/>
          <w:sz w:val="16"/>
          <w:szCs w:val="16"/>
          <w:lang w:val="es-ES_tradnl"/>
        </w:rPr>
      </w:pPr>
      <w:r w:rsidRPr="00F42CE8">
        <w:rPr>
          <w:rFonts w:ascii="Calibri" w:eastAsiaTheme="minorHAnsi" w:hAnsi="Calibri" w:cs="Calibri"/>
          <w:sz w:val="16"/>
          <w:szCs w:val="16"/>
          <w:lang w:val="es-ES_tradnl"/>
        </w:rPr>
        <w:t xml:space="preserve">La </w:t>
      </w:r>
      <w:r w:rsidRPr="00F42CE8">
        <w:rPr>
          <w:rFonts w:ascii="Calibri" w:eastAsiaTheme="minorHAnsi" w:hAnsi="Calibri" w:cs="Calibri"/>
          <w:b/>
          <w:sz w:val="16"/>
          <w:szCs w:val="16"/>
          <w:lang w:val="es-ES_tradnl"/>
        </w:rPr>
        <w:t>ENTIDAD</w:t>
      </w:r>
      <w:r w:rsidRPr="00F42CE8">
        <w:rPr>
          <w:rFonts w:ascii="Calibri" w:eastAsiaTheme="minorHAnsi" w:hAnsi="Calibri" w:cs="Calibri"/>
          <w:sz w:val="16"/>
          <w:szCs w:val="16"/>
          <w:lang w:val="es-ES_tradnl"/>
        </w:rPr>
        <w:t xml:space="preserve">, mediante la modalidad de Contratación Directa </w:t>
      </w:r>
      <w:r w:rsidRPr="00F42CE8">
        <w:rPr>
          <w:rFonts w:ascii="Calibri" w:eastAsiaTheme="minorHAnsi" w:hAnsi="Calibri" w:cs="Calibri"/>
          <w:b/>
          <w:sz w:val="16"/>
          <w:szCs w:val="16"/>
          <w:lang w:val="es-ES_tradnl"/>
        </w:rPr>
        <w:t>…………………….</w:t>
      </w:r>
      <w:r w:rsidRPr="00F42CE8">
        <w:rPr>
          <w:rFonts w:ascii="Calibri" w:eastAsiaTheme="minorHAnsi" w:hAnsi="Calibri" w:cs="Calibri"/>
          <w:b/>
          <w:i/>
          <w:sz w:val="16"/>
          <w:szCs w:val="16"/>
          <w:lang w:val="es-ES_tradnl"/>
        </w:rPr>
        <w:t>(consignar la modalidad de contratación)</w:t>
      </w:r>
      <w:r w:rsidRPr="00F42CE8">
        <w:rPr>
          <w:rFonts w:ascii="Calibri" w:eastAsiaTheme="minorHAnsi" w:hAnsi="Calibri" w:cs="Calibri"/>
          <w:sz w:val="16"/>
          <w:szCs w:val="16"/>
          <w:lang w:val="es-ES_tradnl"/>
        </w:rPr>
        <w:t xml:space="preserve"> con Código …………………. </w:t>
      </w:r>
      <w:r w:rsidRPr="00F42CE8">
        <w:rPr>
          <w:rFonts w:ascii="Calibri" w:eastAsiaTheme="minorHAnsi" w:hAnsi="Calibri" w:cs="Calibri"/>
          <w:i/>
          <w:sz w:val="16"/>
          <w:szCs w:val="16"/>
          <w:lang w:val="es-ES_tradnl"/>
        </w:rPr>
        <w:t>(</w:t>
      </w:r>
      <w:r w:rsidRPr="00F42CE8">
        <w:rPr>
          <w:rFonts w:ascii="Calibri" w:eastAsiaTheme="minorHAnsi" w:hAnsi="Calibri" w:cs="Calibri"/>
          <w:b/>
          <w:i/>
          <w:sz w:val="16"/>
          <w:szCs w:val="16"/>
          <w:lang w:val="es-ES_tradnl"/>
        </w:rPr>
        <w:t>consignar datos del proceso de contratación especifico),</w:t>
      </w:r>
      <w:r w:rsidRPr="00F42CE8">
        <w:rPr>
          <w:rFonts w:ascii="Calibri" w:eastAsiaTheme="minorHAnsi" w:hAnsi="Calibri" w:cs="Calibri"/>
          <w:sz w:val="16"/>
          <w:szCs w:val="16"/>
          <w:lang w:val="es-ES_tradnl"/>
        </w:rPr>
        <w:t xml:space="preserve"> llevó adelante el proceso de contratación para la “Adquisición </w:t>
      </w:r>
      <w:r w:rsidRPr="00F42CE8">
        <w:rPr>
          <w:rFonts w:ascii="Calibri" w:eastAsiaTheme="minorHAnsi" w:hAnsi="Calibri" w:cs="Calibri"/>
          <w:b/>
          <w:sz w:val="16"/>
          <w:szCs w:val="16"/>
          <w:lang w:val="es-ES_tradnl"/>
        </w:rPr>
        <w:t>……………………….(</w:t>
      </w:r>
      <w:r w:rsidRPr="00F42CE8">
        <w:rPr>
          <w:rFonts w:ascii="Calibri" w:eastAsiaTheme="minorHAnsi" w:hAnsi="Calibri" w:cs="Calibri"/>
          <w:b/>
          <w:i/>
          <w:sz w:val="16"/>
          <w:szCs w:val="16"/>
          <w:lang w:val="es-ES_tradnl"/>
        </w:rPr>
        <w:t>consignar el objeto del proceso de contratación)</w:t>
      </w:r>
      <w:r w:rsidRPr="00F42CE8">
        <w:rPr>
          <w:rFonts w:ascii="Calibri" w:eastAsiaTheme="minorHAnsi" w:hAnsi="Calibri" w:cs="Calibri"/>
          <w:b/>
          <w:sz w:val="16"/>
          <w:szCs w:val="16"/>
          <w:lang w:val="es-ES_tradnl"/>
        </w:rPr>
        <w:t>”,</w:t>
      </w:r>
      <w:r w:rsidRPr="00F42CE8">
        <w:rPr>
          <w:rFonts w:ascii="Calibri" w:eastAsiaTheme="minorHAnsi" w:hAnsi="Calibri" w:cs="Calibri"/>
          <w:sz w:val="16"/>
          <w:szCs w:val="16"/>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F42CE8" w:rsidRPr="00F42CE8" w:rsidRDefault="00F42CE8" w:rsidP="00F42CE8">
      <w:pPr>
        <w:jc w:val="both"/>
        <w:rPr>
          <w:rFonts w:ascii="Calibri" w:hAnsi="Calibri" w:cs="Calibri"/>
          <w:b/>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b/>
          <w:sz w:val="16"/>
          <w:szCs w:val="16"/>
          <w:lang w:val="es-ES_tradnl"/>
        </w:rPr>
        <w:t>TERCERA.- (DOCUMENTOS DE CONTRATO).</w:t>
      </w:r>
      <w:r w:rsidRPr="00F42CE8">
        <w:rPr>
          <w:rFonts w:ascii="Calibri" w:hAnsi="Calibri" w:cs="Calibri"/>
          <w:sz w:val="16"/>
          <w:szCs w:val="16"/>
          <w:lang w:val="es-ES_tradnl"/>
        </w:rPr>
        <w:t xml:space="preserve"> </w:t>
      </w: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Forman parte esencial del presente contrato, los documentos que se detallan a continuación y que tienen por finalidad complementarse mutuamente: </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pStyle w:val="Prrafodelista"/>
        <w:numPr>
          <w:ilvl w:val="1"/>
          <w:numId w:val="31"/>
        </w:numPr>
        <w:contextualSpacing/>
        <w:jc w:val="both"/>
        <w:rPr>
          <w:rFonts w:ascii="Calibri" w:hAnsi="Calibri" w:cs="Calibri"/>
          <w:sz w:val="16"/>
          <w:szCs w:val="16"/>
          <w:lang w:val="es-ES_tradnl"/>
        </w:rPr>
      </w:pPr>
      <w:r w:rsidRPr="00F42CE8">
        <w:rPr>
          <w:rFonts w:ascii="Calibri" w:hAnsi="Calibri" w:cs="Calibri"/>
          <w:sz w:val="16"/>
          <w:szCs w:val="16"/>
          <w:lang w:val="es-ES_tradnl"/>
        </w:rPr>
        <w:t xml:space="preserve">Documento Base de Contratación </w:t>
      </w:r>
    </w:p>
    <w:p w:rsidR="00F42CE8" w:rsidRPr="00F42CE8" w:rsidRDefault="00F42CE8" w:rsidP="00F42CE8">
      <w:pPr>
        <w:pStyle w:val="Prrafodelista"/>
        <w:numPr>
          <w:ilvl w:val="1"/>
          <w:numId w:val="31"/>
        </w:numPr>
        <w:contextualSpacing/>
        <w:jc w:val="both"/>
        <w:rPr>
          <w:rFonts w:ascii="Calibri" w:hAnsi="Calibri" w:cs="Calibri"/>
          <w:sz w:val="16"/>
          <w:szCs w:val="16"/>
          <w:lang w:val="es-ES_tradnl"/>
        </w:rPr>
      </w:pPr>
      <w:r w:rsidRPr="00F42CE8">
        <w:rPr>
          <w:rFonts w:ascii="Calibri" w:hAnsi="Calibri" w:cs="Calibri"/>
          <w:sz w:val="16"/>
          <w:szCs w:val="16"/>
          <w:lang w:val="es-ES_tradnl"/>
        </w:rPr>
        <w:t>Especificaciones Técnicas</w:t>
      </w:r>
    </w:p>
    <w:p w:rsidR="00F42CE8" w:rsidRPr="00F42CE8" w:rsidRDefault="00F42CE8" w:rsidP="00F42CE8">
      <w:pPr>
        <w:pStyle w:val="Prrafodelista"/>
        <w:numPr>
          <w:ilvl w:val="1"/>
          <w:numId w:val="31"/>
        </w:numPr>
        <w:contextualSpacing/>
        <w:jc w:val="both"/>
        <w:rPr>
          <w:rFonts w:ascii="Calibri" w:hAnsi="Calibri" w:cs="Calibri"/>
          <w:sz w:val="16"/>
          <w:szCs w:val="16"/>
          <w:lang w:val="es-ES_tradnl"/>
        </w:rPr>
      </w:pPr>
      <w:r w:rsidRPr="00F42CE8">
        <w:rPr>
          <w:rFonts w:ascii="Calibri" w:hAnsi="Calibri" w:cs="Calibri"/>
          <w:sz w:val="16"/>
          <w:szCs w:val="16"/>
          <w:lang w:val="es-ES_tradnl"/>
        </w:rPr>
        <w:t>Propuesta Adjudicada.</w:t>
      </w:r>
    </w:p>
    <w:p w:rsidR="00F42CE8" w:rsidRPr="00F42CE8" w:rsidRDefault="00F42CE8" w:rsidP="00F42CE8">
      <w:pPr>
        <w:pStyle w:val="Prrafodelista"/>
        <w:numPr>
          <w:ilvl w:val="1"/>
          <w:numId w:val="31"/>
        </w:numPr>
        <w:contextualSpacing/>
        <w:jc w:val="both"/>
        <w:rPr>
          <w:rFonts w:ascii="Calibri" w:hAnsi="Calibri" w:cs="Calibri"/>
          <w:sz w:val="16"/>
          <w:szCs w:val="16"/>
          <w:lang w:val="es-ES_tradnl"/>
        </w:rPr>
      </w:pPr>
      <w:r w:rsidRPr="00F42CE8">
        <w:rPr>
          <w:rFonts w:ascii="Calibri" w:hAnsi="Calibri" w:cs="Calibri"/>
          <w:sz w:val="16"/>
          <w:szCs w:val="16"/>
          <w:lang w:val="es-ES_tradnl"/>
        </w:rPr>
        <w:t>Nota o Resolución de adjudicación</w:t>
      </w:r>
    </w:p>
    <w:p w:rsidR="00F42CE8" w:rsidRPr="00F42CE8" w:rsidRDefault="00F42CE8" w:rsidP="00F42CE8">
      <w:pPr>
        <w:pStyle w:val="Prrafodelista"/>
        <w:numPr>
          <w:ilvl w:val="1"/>
          <w:numId w:val="31"/>
        </w:numPr>
        <w:contextualSpacing/>
        <w:jc w:val="both"/>
        <w:rPr>
          <w:rFonts w:ascii="Calibri" w:hAnsi="Calibri" w:cs="Calibri"/>
          <w:sz w:val="16"/>
          <w:szCs w:val="16"/>
          <w:lang w:val="es-ES_tradnl"/>
        </w:rPr>
      </w:pPr>
      <w:r w:rsidRPr="00F42CE8">
        <w:rPr>
          <w:rFonts w:ascii="Calibri" w:hAnsi="Calibri" w:cs="Calibri"/>
          <w:sz w:val="16"/>
          <w:szCs w:val="16"/>
          <w:lang w:val="es-ES_tradnl"/>
        </w:rPr>
        <w:t>Acta de concertación (cuando corresponda)</w:t>
      </w:r>
    </w:p>
    <w:p w:rsidR="00F42CE8" w:rsidRPr="00F42CE8" w:rsidRDefault="00F42CE8" w:rsidP="00F42CE8">
      <w:pPr>
        <w:pStyle w:val="Prrafodelista"/>
        <w:numPr>
          <w:ilvl w:val="1"/>
          <w:numId w:val="31"/>
        </w:numPr>
        <w:contextualSpacing/>
        <w:jc w:val="both"/>
        <w:rPr>
          <w:rFonts w:ascii="Calibri" w:hAnsi="Calibri" w:cs="Calibri"/>
          <w:sz w:val="16"/>
          <w:szCs w:val="16"/>
          <w:lang w:val="es-ES_tradnl"/>
        </w:rPr>
      </w:pPr>
      <w:r w:rsidRPr="00F42CE8">
        <w:rPr>
          <w:rFonts w:ascii="Calibri" w:hAnsi="Calibri" w:cs="Calibri"/>
          <w:sz w:val="16"/>
          <w:szCs w:val="16"/>
          <w:lang w:val="es-ES_tradnl"/>
        </w:rPr>
        <w:t>Garantías</w:t>
      </w:r>
    </w:p>
    <w:p w:rsidR="00F42CE8" w:rsidRPr="00F42CE8" w:rsidRDefault="00F42CE8" w:rsidP="00F42CE8">
      <w:pPr>
        <w:jc w:val="both"/>
        <w:rPr>
          <w:rFonts w:ascii="Calibri" w:hAnsi="Calibri" w:cs="Calibri"/>
          <w:b/>
          <w:sz w:val="16"/>
          <w:szCs w:val="16"/>
          <w:lang w:val="es-ES_tradnl"/>
        </w:rPr>
      </w:pPr>
    </w:p>
    <w:p w:rsidR="00F42CE8" w:rsidRPr="00F42CE8" w:rsidRDefault="00F42CE8" w:rsidP="00F42CE8">
      <w:pPr>
        <w:jc w:val="both"/>
        <w:rPr>
          <w:rFonts w:ascii="Calibri" w:hAnsi="Calibri" w:cs="Calibri"/>
          <w:b/>
          <w:sz w:val="16"/>
          <w:szCs w:val="16"/>
        </w:rPr>
      </w:pPr>
      <w:r w:rsidRPr="00F42CE8">
        <w:rPr>
          <w:rFonts w:ascii="Calibri" w:hAnsi="Calibri" w:cs="Calibri"/>
          <w:b/>
          <w:sz w:val="16"/>
          <w:szCs w:val="16"/>
          <w:lang w:val="es-ES_tradnl"/>
        </w:rPr>
        <w:t xml:space="preserve">CUARTA.- </w:t>
      </w:r>
      <w:r w:rsidRPr="00F42CE8">
        <w:rPr>
          <w:rFonts w:ascii="Calibri" w:hAnsi="Calibri" w:cs="Calibri"/>
          <w:b/>
          <w:sz w:val="16"/>
          <w:szCs w:val="16"/>
        </w:rPr>
        <w:t>(LEGISLACIÓN APLICABLE AL CONTRATO)</w:t>
      </w:r>
    </w:p>
    <w:p w:rsidR="00F42CE8" w:rsidRPr="00F42CE8" w:rsidRDefault="00F42CE8" w:rsidP="00F42CE8">
      <w:pPr>
        <w:jc w:val="both"/>
        <w:rPr>
          <w:rFonts w:ascii="Calibri" w:hAnsi="Calibri" w:cs="Calibri"/>
          <w:b/>
          <w:sz w:val="16"/>
          <w:szCs w:val="16"/>
        </w:rPr>
      </w:pPr>
    </w:p>
    <w:p w:rsidR="00F42CE8" w:rsidRPr="00F42CE8" w:rsidRDefault="00F42CE8" w:rsidP="00F42CE8">
      <w:pPr>
        <w:jc w:val="both"/>
        <w:rPr>
          <w:rFonts w:ascii="Calibri" w:hAnsi="Calibri" w:cs="Calibri"/>
          <w:sz w:val="16"/>
          <w:szCs w:val="16"/>
        </w:rPr>
      </w:pPr>
      <w:r w:rsidRPr="00F42CE8">
        <w:rPr>
          <w:rFonts w:ascii="Calibri" w:hAnsi="Calibri" w:cs="Calibri"/>
          <w:sz w:val="16"/>
          <w:szCs w:val="16"/>
        </w:rPr>
        <w:t>El presente Contrato se celebra al amparo de las siguientes disposiciones normativas:</w:t>
      </w:r>
    </w:p>
    <w:p w:rsidR="00F42CE8" w:rsidRPr="00F42CE8" w:rsidRDefault="00F42CE8" w:rsidP="00F42CE8">
      <w:pPr>
        <w:jc w:val="both"/>
        <w:rPr>
          <w:rFonts w:ascii="Calibri" w:hAnsi="Calibri" w:cs="Calibri"/>
          <w:sz w:val="16"/>
          <w:szCs w:val="16"/>
        </w:rPr>
      </w:pPr>
    </w:p>
    <w:p w:rsidR="00F42CE8" w:rsidRPr="00F42CE8" w:rsidRDefault="00F42CE8" w:rsidP="00F42CE8">
      <w:pPr>
        <w:pStyle w:val="Prrafodelista"/>
        <w:numPr>
          <w:ilvl w:val="1"/>
          <w:numId w:val="32"/>
        </w:numPr>
        <w:contextualSpacing/>
        <w:jc w:val="both"/>
        <w:rPr>
          <w:rFonts w:ascii="Calibri" w:hAnsi="Calibri" w:cs="Calibri"/>
          <w:sz w:val="16"/>
          <w:szCs w:val="16"/>
        </w:rPr>
      </w:pPr>
      <w:r w:rsidRPr="00F42CE8">
        <w:rPr>
          <w:rFonts w:ascii="Calibri" w:hAnsi="Calibri" w:cs="Calibri"/>
          <w:sz w:val="16"/>
          <w:szCs w:val="16"/>
        </w:rPr>
        <w:t>Legislación aplicable:</w:t>
      </w:r>
    </w:p>
    <w:p w:rsidR="00F42CE8" w:rsidRPr="00F42CE8" w:rsidRDefault="00F42CE8" w:rsidP="00F42CE8">
      <w:pPr>
        <w:pStyle w:val="Prrafodelista"/>
        <w:ind w:left="360"/>
        <w:jc w:val="both"/>
        <w:rPr>
          <w:rFonts w:ascii="Calibri" w:hAnsi="Calibri" w:cs="Calibri"/>
          <w:sz w:val="16"/>
          <w:szCs w:val="16"/>
        </w:rPr>
      </w:pPr>
    </w:p>
    <w:p w:rsidR="00F42CE8" w:rsidRPr="00F42CE8" w:rsidRDefault="00F42CE8" w:rsidP="00F42CE8">
      <w:pPr>
        <w:ind w:left="360"/>
        <w:jc w:val="both"/>
        <w:rPr>
          <w:rFonts w:ascii="Calibri" w:hAnsi="Calibri" w:cs="Calibri"/>
          <w:sz w:val="16"/>
          <w:szCs w:val="16"/>
        </w:rPr>
      </w:pPr>
      <w:r w:rsidRPr="00F42CE8">
        <w:rPr>
          <w:rFonts w:ascii="Calibri" w:hAnsi="Calibri" w:cs="Calibri"/>
          <w:sz w:val="16"/>
          <w:szCs w:val="16"/>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F42CE8" w:rsidRPr="00F42CE8" w:rsidRDefault="00F42CE8" w:rsidP="00F42CE8">
      <w:pPr>
        <w:ind w:left="360"/>
        <w:jc w:val="both"/>
        <w:rPr>
          <w:rFonts w:ascii="Calibri" w:hAnsi="Calibri" w:cs="Calibri"/>
          <w:sz w:val="16"/>
          <w:szCs w:val="16"/>
        </w:rPr>
      </w:pPr>
    </w:p>
    <w:p w:rsidR="00F42CE8" w:rsidRPr="00F42CE8" w:rsidRDefault="00F42CE8" w:rsidP="00F42CE8">
      <w:pPr>
        <w:jc w:val="both"/>
        <w:rPr>
          <w:rFonts w:ascii="Calibri" w:hAnsi="Calibri" w:cs="Calibri"/>
          <w:sz w:val="16"/>
          <w:szCs w:val="16"/>
        </w:rPr>
      </w:pPr>
      <w:r w:rsidRPr="00F42CE8">
        <w:rPr>
          <w:rFonts w:ascii="Calibri" w:hAnsi="Calibri" w:cs="Calibri"/>
          <w:sz w:val="16"/>
          <w:szCs w:val="16"/>
        </w:rPr>
        <w:t>4.2. Naturaleza del Contrato:</w:t>
      </w:r>
    </w:p>
    <w:p w:rsidR="00F42CE8" w:rsidRPr="00F42CE8" w:rsidRDefault="00F42CE8" w:rsidP="00F42CE8">
      <w:pPr>
        <w:jc w:val="both"/>
        <w:rPr>
          <w:rFonts w:ascii="Calibri" w:hAnsi="Calibri" w:cs="Calibri"/>
          <w:sz w:val="16"/>
          <w:szCs w:val="16"/>
        </w:rPr>
      </w:pPr>
    </w:p>
    <w:p w:rsidR="00F42CE8" w:rsidRPr="00F42CE8" w:rsidRDefault="00F42CE8" w:rsidP="00F42CE8">
      <w:pPr>
        <w:ind w:left="426"/>
        <w:jc w:val="both"/>
        <w:rPr>
          <w:rFonts w:ascii="Calibri" w:hAnsi="Calibri" w:cs="Calibri"/>
          <w:sz w:val="16"/>
          <w:szCs w:val="16"/>
        </w:rPr>
      </w:pPr>
      <w:r w:rsidRPr="00F42CE8">
        <w:rPr>
          <w:rFonts w:ascii="Calibri" w:hAnsi="Calibri" w:cs="Calibri"/>
          <w:sz w:val="16"/>
          <w:szCs w:val="16"/>
        </w:rPr>
        <w:t>El presente contrato es de naturaleza administrativa, por tanto, su aplicación e interpretación deberá realizarse en el marco de la normativa legal vigente en el Estado Plurinacional de Bolivia.</w:t>
      </w:r>
    </w:p>
    <w:p w:rsidR="00F42CE8" w:rsidRPr="00F42CE8" w:rsidRDefault="00F42CE8" w:rsidP="00F42CE8">
      <w:pPr>
        <w:jc w:val="both"/>
        <w:rPr>
          <w:rFonts w:ascii="Calibri" w:hAnsi="Calibri" w:cs="Calibri"/>
          <w:b/>
          <w:sz w:val="16"/>
          <w:szCs w:val="16"/>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b/>
          <w:sz w:val="16"/>
          <w:szCs w:val="16"/>
          <w:lang w:val="es-ES_tradnl"/>
        </w:rPr>
        <w:lastRenderedPageBreak/>
        <w:t>QUINTA.- (IDIOMA).</w:t>
      </w:r>
      <w:r w:rsidRPr="00F42CE8">
        <w:rPr>
          <w:rFonts w:ascii="Calibri" w:hAnsi="Calibri" w:cs="Calibri"/>
          <w:sz w:val="16"/>
          <w:szCs w:val="16"/>
          <w:lang w:val="es-ES_tradnl"/>
        </w:rPr>
        <w:t xml:space="preserve"> </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El presente Contrato y toda la documentación aplicable al mismo y la que emerja de la adquisición, debe ser elaborada en idioma español.</w:t>
      </w:r>
    </w:p>
    <w:p w:rsidR="00F42CE8" w:rsidRPr="00F42CE8" w:rsidRDefault="00F42CE8" w:rsidP="00F42CE8">
      <w:pPr>
        <w:jc w:val="both"/>
        <w:rPr>
          <w:rFonts w:ascii="Calibri" w:hAnsi="Calibri" w:cs="Calibri"/>
          <w:b/>
          <w:sz w:val="16"/>
          <w:szCs w:val="16"/>
          <w:lang w:val="es-ES_tradnl"/>
        </w:rPr>
      </w:pPr>
    </w:p>
    <w:p w:rsidR="00F42CE8" w:rsidRPr="00F42CE8" w:rsidRDefault="00F42CE8" w:rsidP="00F42CE8">
      <w:pPr>
        <w:jc w:val="both"/>
        <w:rPr>
          <w:rFonts w:ascii="Calibri" w:hAnsi="Calibri" w:cs="Calibri"/>
          <w:b/>
          <w:sz w:val="16"/>
          <w:szCs w:val="16"/>
          <w:lang w:val="es-ES_tradnl"/>
        </w:rPr>
      </w:pPr>
      <w:r w:rsidRPr="00F42CE8">
        <w:rPr>
          <w:rFonts w:ascii="Calibri" w:hAnsi="Calibri" w:cs="Calibri"/>
          <w:b/>
          <w:sz w:val="16"/>
          <w:szCs w:val="16"/>
          <w:lang w:val="es-ES_tradnl"/>
        </w:rPr>
        <w:t xml:space="preserve">SEXTA.- (OBJETO DEL CONTRATO). </w:t>
      </w:r>
    </w:p>
    <w:p w:rsidR="00F42CE8" w:rsidRPr="00F42CE8" w:rsidRDefault="00F42CE8" w:rsidP="00F42CE8">
      <w:pPr>
        <w:jc w:val="both"/>
        <w:rPr>
          <w:rFonts w:ascii="Calibri" w:hAnsi="Calibri" w:cs="Calibri"/>
          <w:b/>
          <w:sz w:val="16"/>
          <w:szCs w:val="16"/>
          <w:lang w:val="es-ES_tradnl"/>
        </w:rPr>
      </w:pPr>
    </w:p>
    <w:p w:rsidR="00F42CE8" w:rsidRPr="00F42CE8" w:rsidRDefault="00F42CE8" w:rsidP="00F42CE8">
      <w:pPr>
        <w:jc w:val="both"/>
        <w:rPr>
          <w:rFonts w:ascii="Calibri" w:hAnsi="Calibri" w:cs="Calibri"/>
          <w:b/>
          <w:sz w:val="16"/>
          <w:szCs w:val="16"/>
          <w:lang w:val="es-ES_tradnl"/>
        </w:rPr>
      </w:pPr>
      <w:r w:rsidRPr="00F42CE8">
        <w:rPr>
          <w:rFonts w:ascii="Calibri" w:hAnsi="Calibri" w:cs="Calibri"/>
          <w:sz w:val="16"/>
          <w:szCs w:val="16"/>
          <w:lang w:val="es-ES_tradnl"/>
        </w:rPr>
        <w:t>El objeto del presente contrato es la adquisición de</w:t>
      </w:r>
      <w:r w:rsidRPr="00F42CE8">
        <w:rPr>
          <w:rFonts w:ascii="Calibri" w:hAnsi="Calibri" w:cs="Calibri"/>
          <w:b/>
          <w:sz w:val="16"/>
          <w:szCs w:val="16"/>
          <w:lang w:val="es-ES_tradnl"/>
        </w:rPr>
        <w:t xml:space="preserve"> ……………………………………</w:t>
      </w:r>
      <w:r w:rsidRPr="00F42CE8">
        <w:rPr>
          <w:rFonts w:ascii="Calibri" w:hAnsi="Calibri" w:cs="Calibri"/>
          <w:b/>
          <w:i/>
          <w:sz w:val="16"/>
          <w:szCs w:val="16"/>
          <w:lang w:val="es-ES_tradnl"/>
        </w:rPr>
        <w:t>(consignar los bienes a adquirir de manera detallada)</w:t>
      </w:r>
      <w:r w:rsidRPr="00F42CE8">
        <w:rPr>
          <w:rFonts w:ascii="Calibri" w:hAnsi="Calibri" w:cs="Calibri"/>
          <w:i/>
          <w:sz w:val="16"/>
          <w:szCs w:val="16"/>
          <w:lang w:val="es-ES_tradnl"/>
        </w:rPr>
        <w:t>,</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 xml:space="preserve">que en adelante se denominarán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suministrados por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de conformidad con el DBC, la Propuesta Adjudicada y con estricta y absoluta sujeción al presente Contrato.</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b/>
          <w:sz w:val="16"/>
          <w:szCs w:val="16"/>
          <w:lang w:val="es-ES_tradnl"/>
        </w:rPr>
      </w:pPr>
      <w:r w:rsidRPr="00F42CE8">
        <w:rPr>
          <w:rFonts w:ascii="Calibri" w:hAnsi="Calibri" w:cs="Calibri"/>
          <w:b/>
          <w:sz w:val="16"/>
          <w:szCs w:val="16"/>
          <w:lang w:val="es-ES_tradnl"/>
        </w:rPr>
        <w:t>SÉPTIMA.- (VIGENCIA Y PLAZO DE ADQUISICIÓN).</w:t>
      </w:r>
    </w:p>
    <w:p w:rsidR="00F42CE8" w:rsidRPr="00F42CE8" w:rsidRDefault="00F42CE8" w:rsidP="00F42CE8">
      <w:pPr>
        <w:jc w:val="both"/>
        <w:rPr>
          <w:rFonts w:ascii="Calibri" w:hAnsi="Calibri" w:cs="Calibri"/>
          <w:b/>
          <w:sz w:val="16"/>
          <w:szCs w:val="16"/>
          <w:lang w:val="es-ES_tradnl"/>
        </w:rPr>
      </w:pPr>
    </w:p>
    <w:p w:rsidR="00F42CE8" w:rsidRPr="00F42CE8" w:rsidRDefault="00F42CE8" w:rsidP="00F42CE8">
      <w:pPr>
        <w:jc w:val="both"/>
        <w:rPr>
          <w:rFonts w:ascii="Calibri" w:hAnsi="Calibri" w:cs="Calibri"/>
          <w:b/>
          <w:sz w:val="16"/>
          <w:szCs w:val="16"/>
          <w:lang w:val="es-ES_tradnl"/>
        </w:rPr>
      </w:pPr>
      <w:r w:rsidRPr="00F42CE8">
        <w:rPr>
          <w:rFonts w:ascii="Calibri" w:hAnsi="Calibri" w:cs="Calibri"/>
          <w:b/>
          <w:sz w:val="16"/>
          <w:szCs w:val="16"/>
          <w:lang w:val="es-ES_tradnl"/>
        </w:rPr>
        <w:t>7.1. Vigencia:</w:t>
      </w:r>
    </w:p>
    <w:p w:rsidR="00F42CE8" w:rsidRPr="00F42CE8" w:rsidRDefault="00F42CE8" w:rsidP="00F42CE8">
      <w:pPr>
        <w:jc w:val="both"/>
        <w:rPr>
          <w:rFonts w:ascii="Calibri" w:hAnsi="Calibri" w:cs="Calibri"/>
          <w:b/>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El presente contrato entrará en vigencia desde el día de su  suscripción por ambas Partes.</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b/>
          <w:sz w:val="16"/>
          <w:szCs w:val="16"/>
          <w:lang w:val="es-ES_tradnl"/>
        </w:rPr>
      </w:pPr>
      <w:r w:rsidRPr="00F42CE8">
        <w:rPr>
          <w:rFonts w:ascii="Calibri" w:hAnsi="Calibri" w:cs="Calibri"/>
          <w:b/>
          <w:sz w:val="16"/>
          <w:szCs w:val="16"/>
          <w:lang w:val="es-ES_tradnl"/>
        </w:rPr>
        <w:t>7.2. Plazo:</w:t>
      </w:r>
    </w:p>
    <w:p w:rsidR="00F42CE8" w:rsidRPr="00F42CE8" w:rsidRDefault="00F42CE8" w:rsidP="00F42CE8">
      <w:pPr>
        <w:jc w:val="both"/>
        <w:rPr>
          <w:rFonts w:ascii="Calibri" w:hAnsi="Calibri" w:cs="Calibri"/>
          <w:b/>
          <w:sz w:val="16"/>
          <w:szCs w:val="16"/>
          <w:lang w:val="es-ES_tradnl"/>
        </w:rPr>
      </w:pPr>
    </w:p>
    <w:p w:rsidR="00F42CE8" w:rsidRPr="00F42CE8" w:rsidRDefault="00F42CE8" w:rsidP="00F42CE8">
      <w:pPr>
        <w:jc w:val="both"/>
        <w:rPr>
          <w:rFonts w:ascii="Calibri" w:hAnsi="Calibri" w:cs="Calibri"/>
          <w:b/>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bCs/>
          <w:sz w:val="16"/>
          <w:szCs w:val="16"/>
          <w:lang w:val="es-ES_tradnl"/>
        </w:rPr>
        <w:t xml:space="preserve">PROVEEDOR </w:t>
      </w:r>
      <w:r w:rsidRPr="00F42CE8">
        <w:rPr>
          <w:rFonts w:ascii="Calibri" w:hAnsi="Calibri" w:cs="Calibri"/>
          <w:sz w:val="16"/>
          <w:szCs w:val="16"/>
          <w:lang w:val="es-ES_tradnl"/>
        </w:rPr>
        <w:t xml:space="preserve">entregará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en estricto apego a la propuesta adjudicada y las especificaciones técnicas en el plazo de …………………………………</w:t>
      </w:r>
      <w:r w:rsidRPr="00F42CE8">
        <w:rPr>
          <w:rFonts w:ascii="Calibri" w:hAnsi="Calibri" w:cs="Calibri"/>
          <w:b/>
          <w:i/>
          <w:sz w:val="16"/>
          <w:szCs w:val="16"/>
          <w:lang w:val="es-ES_tradnl"/>
        </w:rPr>
        <w:t>(señalar plazo de manera numeral y literal)</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 xml:space="preserve"> días calendario como máximo a partir de la firma del contrato, pudiendo ser menor de acuerdo al PROVEEDOR. </w:t>
      </w:r>
      <w:r w:rsidRPr="00F42CE8">
        <w:rPr>
          <w:rFonts w:ascii="Calibri" w:hAnsi="Calibri" w:cs="Calibri"/>
          <w:b/>
          <w:sz w:val="16"/>
          <w:szCs w:val="16"/>
          <w:lang w:val="es-ES_tradnl"/>
        </w:rPr>
        <w:t>OCTAVA.- (MONTO DEL CONTRATO).</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i/>
          <w:sz w:val="16"/>
          <w:szCs w:val="16"/>
          <w:lang w:val="es-ES_tradnl"/>
        </w:rPr>
      </w:pPr>
      <w:r w:rsidRPr="00F42CE8">
        <w:rPr>
          <w:rFonts w:ascii="Calibri" w:hAnsi="Calibri" w:cs="Calibri"/>
          <w:sz w:val="16"/>
          <w:szCs w:val="16"/>
          <w:lang w:val="es-ES_tradnl"/>
        </w:rPr>
        <w:t xml:space="preserve">El monto total propuesto y aceptado por ambas Partes para la ejecución del objeto del presente contrato es de: </w:t>
      </w:r>
      <w:r w:rsidRPr="00F42CE8">
        <w:rPr>
          <w:rFonts w:ascii="Calibri" w:hAnsi="Calibri" w:cs="Calibri"/>
          <w:b/>
          <w:sz w:val="16"/>
          <w:szCs w:val="16"/>
          <w:lang w:val="es-ES_tradnl"/>
        </w:rPr>
        <w:t>Bs ………………………………………….</w:t>
      </w:r>
      <w:r w:rsidRPr="00F42CE8">
        <w:rPr>
          <w:rFonts w:ascii="Calibri" w:hAnsi="Calibri" w:cs="Calibri"/>
          <w:b/>
          <w:i/>
          <w:sz w:val="16"/>
          <w:szCs w:val="16"/>
          <w:lang w:val="es-ES_tradnl"/>
        </w:rPr>
        <w:t>(señalar monto numeral y literal)</w:t>
      </w:r>
      <w:r w:rsidRPr="00F42CE8">
        <w:rPr>
          <w:rFonts w:ascii="Calibri" w:hAnsi="Calibri" w:cs="Calibri"/>
          <w:i/>
          <w:sz w:val="16"/>
          <w:szCs w:val="16"/>
          <w:lang w:val="es-ES_tradnl"/>
        </w:rPr>
        <w:t xml:space="preserve">  .</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widowControl w:val="0"/>
        <w:spacing w:before="120" w:after="120"/>
        <w:ind w:hanging="11"/>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F42CE8">
        <w:rPr>
          <w:rFonts w:ascii="Calibri" w:hAnsi="Calibri" w:cs="Calibri"/>
          <w:b/>
          <w:sz w:val="16"/>
          <w:szCs w:val="16"/>
          <w:lang w:val="es-ES_tradnl"/>
        </w:rPr>
        <w:t>ENTIDAD</w:t>
      </w:r>
      <w:r w:rsidRPr="00F42CE8">
        <w:rPr>
          <w:rFonts w:ascii="Calibri" w:hAnsi="Calibri" w:cs="Calibri"/>
          <w:sz w:val="16"/>
          <w:szCs w:val="16"/>
          <w:lang w:val="es-ES_tradnl"/>
        </w:rPr>
        <w:t>.</w:t>
      </w: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Este monto también comprende todos los costos de verificación, transporte, impuestos aranceles, gastos de seguro de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a ser provistos y cualquier otro costo que pueda tener incidencia en el precio hasta su entrega definitiva de forma satisfactoria.</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El precio o valor final de la adquisición, será el resultante de aplicar los precios unitarios de la propuesta adjudicada a las cantidades de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efectiva y realmente provistas.</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En caso de que se hubiera procedido al pago y</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 xml:space="preserve">los </w:t>
      </w:r>
      <w:r w:rsidRPr="00F42CE8">
        <w:rPr>
          <w:rFonts w:ascii="Calibri" w:hAnsi="Calibri" w:cs="Calibri"/>
          <w:b/>
          <w:sz w:val="16"/>
          <w:szCs w:val="16"/>
          <w:lang w:val="es-ES_tradnl"/>
        </w:rPr>
        <w:t>BIENES objeto del presente Contrato</w:t>
      </w:r>
      <w:r w:rsidRPr="00F42CE8">
        <w:rPr>
          <w:rFonts w:ascii="Calibri" w:hAnsi="Calibri" w:cs="Calibri"/>
          <w:sz w:val="16"/>
          <w:szCs w:val="16"/>
          <w:lang w:val="es-ES_tradnl"/>
        </w:rPr>
        <w:t xml:space="preserve"> no se ajustan a las especificaciones técnicas,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podrá rechazarlos y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deberá, sin cargo para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reemplazarlos o incorporar en ellos todas las modificaciones necesarias para que cumplan con lo establecido en las señaladas especificaciones técnicas.</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Es de exclusiva responsabilidad del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efectuar la provisión de los </w:t>
      </w:r>
      <w:r w:rsidRPr="00F42CE8">
        <w:rPr>
          <w:rFonts w:ascii="Calibri" w:hAnsi="Calibri" w:cs="Calibri"/>
          <w:b/>
          <w:bCs/>
          <w:sz w:val="16"/>
          <w:szCs w:val="16"/>
          <w:lang w:val="es-ES_tradnl"/>
        </w:rPr>
        <w:t xml:space="preserve">BIENES </w:t>
      </w:r>
      <w:r w:rsidRPr="00F42CE8">
        <w:rPr>
          <w:rFonts w:ascii="Calibri" w:hAnsi="Calibri" w:cs="Calibri"/>
          <w:sz w:val="16"/>
          <w:szCs w:val="16"/>
          <w:lang w:val="es-ES_tradnl"/>
        </w:rPr>
        <w:t>contratados por el monto establecido, ya que no se reconocerán ni procederán pagos por provisiones que hiciesen exceder dicho monto, salvo lo determinado por el Contrato.</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Queda establecido que los precios unitarios consignados en la propuesta adjudicada obligan a la provisión de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nuevos y de primera calidad, sin excepción.</w:t>
      </w:r>
    </w:p>
    <w:p w:rsidR="00F42CE8" w:rsidRPr="00F42CE8" w:rsidRDefault="00F42CE8" w:rsidP="00F42CE8">
      <w:pPr>
        <w:jc w:val="both"/>
        <w:rPr>
          <w:rFonts w:ascii="Calibri" w:hAnsi="Calibri" w:cs="Calibri"/>
          <w:b/>
          <w:i/>
          <w:iCs/>
          <w:sz w:val="16"/>
          <w:szCs w:val="16"/>
          <w:lang w:val="es-ES_tradnl"/>
        </w:rPr>
      </w:pPr>
    </w:p>
    <w:p w:rsidR="00F42CE8" w:rsidRPr="00F42CE8" w:rsidRDefault="00F42CE8" w:rsidP="00F42CE8">
      <w:pPr>
        <w:jc w:val="both"/>
        <w:rPr>
          <w:rFonts w:ascii="Calibri" w:hAnsi="Calibri" w:cs="Calibri"/>
          <w:i/>
          <w:sz w:val="16"/>
          <w:szCs w:val="16"/>
          <w:lang w:val="es-ES_tradnl"/>
        </w:rPr>
      </w:pPr>
      <w:r w:rsidRPr="00F42CE8">
        <w:rPr>
          <w:rFonts w:ascii="Calibri" w:hAnsi="Calibri" w:cs="Calibri"/>
          <w:b/>
          <w:sz w:val="16"/>
          <w:szCs w:val="16"/>
          <w:lang w:val="es-ES_tradnl"/>
        </w:rPr>
        <w:t xml:space="preserve">NOVENA.- (FORMA DE PAGO).  </w:t>
      </w:r>
      <w:r w:rsidRPr="00F42CE8">
        <w:rPr>
          <w:rFonts w:ascii="Calibri" w:hAnsi="Calibri" w:cs="Calibri"/>
          <w:b/>
          <w:i/>
          <w:sz w:val="16"/>
          <w:szCs w:val="16"/>
          <w:lang w:val="es-ES_tradnl"/>
        </w:rPr>
        <w:t>(</w:t>
      </w:r>
      <w:proofErr w:type="gramStart"/>
      <w:r w:rsidRPr="00F42CE8">
        <w:rPr>
          <w:rFonts w:ascii="Calibri" w:hAnsi="Calibri" w:cs="Calibri"/>
          <w:b/>
          <w:i/>
          <w:sz w:val="16"/>
          <w:szCs w:val="16"/>
          <w:lang w:val="es-ES_tradnl"/>
        </w:rPr>
        <w:t>la</w:t>
      </w:r>
      <w:proofErr w:type="gramEnd"/>
      <w:r w:rsidRPr="00F42CE8">
        <w:rPr>
          <w:rFonts w:ascii="Calibri" w:hAnsi="Calibri" w:cs="Calibri"/>
          <w:b/>
          <w:i/>
          <w:sz w:val="16"/>
          <w:szCs w:val="16"/>
          <w:lang w:val="es-ES_tradnl"/>
        </w:rPr>
        <w:t xml:space="preserve"> redacción podrá variar de acuerdo a lo establecido en las especificaciones técnicas)</w:t>
      </w:r>
    </w:p>
    <w:p w:rsidR="00F42CE8" w:rsidRPr="00F42CE8" w:rsidRDefault="00F42CE8" w:rsidP="00F42CE8">
      <w:pPr>
        <w:jc w:val="both"/>
        <w:rPr>
          <w:rFonts w:ascii="Calibri" w:hAnsi="Calibri" w:cs="Calibri"/>
          <w:b/>
          <w:sz w:val="16"/>
          <w:szCs w:val="16"/>
          <w:lang w:val="es-ES_tradnl"/>
        </w:rPr>
      </w:pPr>
    </w:p>
    <w:p w:rsidR="00F42CE8" w:rsidRPr="00F42CE8" w:rsidRDefault="00F42CE8" w:rsidP="00F42CE8">
      <w:pPr>
        <w:tabs>
          <w:tab w:val="num" w:pos="993"/>
        </w:tabs>
        <w:jc w:val="both"/>
        <w:rPr>
          <w:rFonts w:ascii="Calibri" w:hAnsi="Calibri" w:cs="Calibri"/>
          <w:sz w:val="16"/>
          <w:szCs w:val="16"/>
          <w:lang w:val="es-ES_tradnl"/>
        </w:rPr>
      </w:pPr>
      <w:r w:rsidRPr="00F42CE8">
        <w:rPr>
          <w:rFonts w:ascii="Calibri" w:hAnsi="Calibri" w:cs="Calibri"/>
          <w:sz w:val="16"/>
          <w:szCs w:val="16"/>
          <w:lang w:val="es-ES_tradnl"/>
        </w:rPr>
        <w:t xml:space="preserve">El monto del presente contrato, será pagado por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a favor del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una vez efectuada la recepción definitiva de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objeto del presente Contrato. </w:t>
      </w:r>
    </w:p>
    <w:p w:rsidR="00F42CE8" w:rsidRPr="00F42CE8" w:rsidRDefault="00F42CE8" w:rsidP="00F42CE8">
      <w:pPr>
        <w:tabs>
          <w:tab w:val="num" w:pos="993"/>
        </w:tabs>
        <w:jc w:val="both"/>
        <w:rPr>
          <w:rFonts w:ascii="Calibri" w:hAnsi="Calibri" w:cs="Calibri"/>
          <w:sz w:val="16"/>
          <w:szCs w:val="16"/>
          <w:lang w:val="es-ES_tradnl"/>
        </w:rPr>
      </w:pPr>
    </w:p>
    <w:p w:rsidR="00F42CE8" w:rsidRPr="00F42CE8" w:rsidRDefault="00F42CE8" w:rsidP="00F42CE8">
      <w:pPr>
        <w:tabs>
          <w:tab w:val="num" w:pos="993"/>
        </w:tabs>
        <w:jc w:val="both"/>
        <w:rPr>
          <w:rFonts w:ascii="Calibri" w:hAnsi="Calibri" w:cs="Calibri"/>
          <w:b/>
          <w:sz w:val="16"/>
          <w:szCs w:val="16"/>
          <w:lang w:val="es-ES_tradnl"/>
        </w:rPr>
      </w:pPr>
      <w:r w:rsidRPr="00F42CE8">
        <w:rPr>
          <w:rFonts w:ascii="Calibri" w:hAnsi="Calibri" w:cs="Calibri"/>
          <w:sz w:val="16"/>
          <w:szCs w:val="16"/>
          <w:lang w:val="es-ES_tradnl"/>
        </w:rPr>
        <w:t xml:space="preserve">El pago se realizará a través de transferencias bancarias </w:t>
      </w:r>
      <w:proofErr w:type="spellStart"/>
      <w:r w:rsidRPr="00F42CE8">
        <w:rPr>
          <w:rFonts w:ascii="Calibri" w:hAnsi="Calibri" w:cs="Calibri"/>
          <w:sz w:val="16"/>
          <w:szCs w:val="16"/>
          <w:lang w:val="es-ES_tradnl"/>
        </w:rPr>
        <w:t>via</w:t>
      </w:r>
      <w:proofErr w:type="spellEnd"/>
      <w:r w:rsidRPr="00F42CE8">
        <w:rPr>
          <w:rFonts w:ascii="Calibri" w:hAnsi="Calibri" w:cs="Calibri"/>
          <w:sz w:val="16"/>
          <w:szCs w:val="16"/>
          <w:lang w:val="es-ES_tradnl"/>
        </w:rPr>
        <w:t xml:space="preserve"> SIGMA, previa emisión por parte del  comité de recepción del informe de conformidad de cumplimiento de los aspectos técnicos y administrativos. </w:t>
      </w:r>
    </w:p>
    <w:p w:rsidR="00F42CE8" w:rsidRPr="00F42CE8" w:rsidRDefault="00F42CE8" w:rsidP="00F42CE8">
      <w:pPr>
        <w:jc w:val="both"/>
        <w:rPr>
          <w:rFonts w:ascii="Calibri" w:hAnsi="Calibri" w:cs="Calibri"/>
          <w:color w:val="FF0000"/>
          <w:sz w:val="16"/>
          <w:szCs w:val="16"/>
          <w:lang w:val="es-ES_tradnl"/>
        </w:rPr>
      </w:pPr>
    </w:p>
    <w:p w:rsidR="00F42CE8" w:rsidRPr="00F42CE8" w:rsidRDefault="00F42CE8" w:rsidP="00F42CE8">
      <w:pPr>
        <w:jc w:val="both"/>
        <w:rPr>
          <w:rFonts w:ascii="Calibri" w:hAnsi="Calibri" w:cs="Calibri"/>
          <w:b/>
          <w:i/>
          <w:sz w:val="16"/>
          <w:szCs w:val="16"/>
          <w:lang w:val="es-ES_tradnl"/>
        </w:rPr>
      </w:pPr>
      <w:r w:rsidRPr="00F42CE8">
        <w:rPr>
          <w:rFonts w:ascii="Calibri" w:hAnsi="Calibri" w:cs="Calibri"/>
          <w:b/>
          <w:sz w:val="16"/>
          <w:szCs w:val="16"/>
          <w:lang w:val="es-ES_tradnl"/>
        </w:rPr>
        <w:t xml:space="preserve">DECIMA.- (FACTURACIÓN). </w:t>
      </w:r>
      <w:r w:rsidRPr="00F42CE8">
        <w:rPr>
          <w:rFonts w:ascii="Calibri" w:hAnsi="Calibri" w:cs="Calibri"/>
          <w:b/>
          <w:i/>
          <w:sz w:val="16"/>
          <w:szCs w:val="16"/>
          <w:lang w:val="es-ES_tradnl"/>
        </w:rPr>
        <w:t>(</w:t>
      </w:r>
      <w:proofErr w:type="gramStart"/>
      <w:r w:rsidRPr="00F42CE8">
        <w:rPr>
          <w:rFonts w:ascii="Calibri" w:hAnsi="Calibri" w:cs="Calibri"/>
          <w:b/>
          <w:i/>
          <w:sz w:val="16"/>
          <w:szCs w:val="16"/>
          <w:lang w:val="es-ES_tradnl"/>
        </w:rPr>
        <w:t>la</w:t>
      </w:r>
      <w:proofErr w:type="gramEnd"/>
      <w:r w:rsidRPr="00F42CE8">
        <w:rPr>
          <w:rFonts w:ascii="Calibri" w:hAnsi="Calibri" w:cs="Calibri"/>
          <w:b/>
          <w:i/>
          <w:sz w:val="16"/>
          <w:szCs w:val="16"/>
          <w:lang w:val="es-ES_tradnl"/>
        </w:rPr>
        <w:t xml:space="preserve"> presente clausula estará sujeta a la validación de la Dirección de Tributos Corporativa)</w:t>
      </w:r>
    </w:p>
    <w:p w:rsidR="00F42CE8" w:rsidRPr="00F42CE8" w:rsidRDefault="00F42CE8" w:rsidP="00F42CE8">
      <w:pPr>
        <w:jc w:val="both"/>
        <w:rPr>
          <w:rFonts w:ascii="Calibri" w:hAnsi="Calibri" w:cs="Calibri"/>
          <w:b/>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en el momento de la entrega del bien o acto equivalente que suponga la transferencia de dominio del objeto de la venta (efectuado la adquisición), deberá emitir la respectiva factura oficial en favor de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por el monto de la venta.</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De acuerdo al cronograma de entregas (cuando corresponda),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emitirá la factura respectiva en cada una de las entregas, a objeto de que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haga efectivo el pago; caso contrario dicho pago no se realizará.</w:t>
      </w:r>
    </w:p>
    <w:p w:rsidR="00F42CE8" w:rsidRPr="00F42CE8" w:rsidRDefault="00F42CE8" w:rsidP="00F42CE8">
      <w:pPr>
        <w:jc w:val="both"/>
        <w:rPr>
          <w:rFonts w:ascii="Calibri" w:hAnsi="Calibri" w:cs="Calibri"/>
          <w:b/>
          <w:i/>
          <w:iCs/>
          <w:sz w:val="16"/>
          <w:szCs w:val="16"/>
          <w:lang w:val="es-ES_tradnl"/>
        </w:rPr>
      </w:pPr>
    </w:p>
    <w:p w:rsidR="00F42CE8" w:rsidRPr="00F42CE8" w:rsidRDefault="00F42CE8" w:rsidP="00F42CE8">
      <w:pPr>
        <w:spacing w:before="120" w:after="120"/>
        <w:jc w:val="both"/>
        <w:rPr>
          <w:rFonts w:ascii="Calibri" w:hAnsi="Calibri" w:cs="Calibri"/>
          <w:i/>
          <w:sz w:val="16"/>
          <w:szCs w:val="16"/>
          <w:lang w:val="es-ES_tradnl"/>
        </w:rPr>
      </w:pPr>
      <w:r w:rsidRPr="00F42CE8">
        <w:rPr>
          <w:rFonts w:ascii="Calibri" w:hAnsi="Calibri" w:cs="Calibri"/>
          <w:b/>
          <w:sz w:val="16"/>
          <w:szCs w:val="16"/>
          <w:lang w:val="es-ES_tradnl"/>
        </w:rPr>
        <w:t>DECIMA PRIMERA.- (</w:t>
      </w:r>
      <w:r w:rsidRPr="00F42CE8">
        <w:rPr>
          <w:rFonts w:ascii="Calibri" w:eastAsiaTheme="minorHAnsi" w:hAnsi="Calibri" w:cs="Calibri"/>
          <w:b/>
          <w:sz w:val="16"/>
          <w:szCs w:val="16"/>
        </w:rPr>
        <w:t xml:space="preserve">ANTICIPO) </w:t>
      </w:r>
      <w:r w:rsidRPr="00F42CE8">
        <w:rPr>
          <w:rFonts w:ascii="Calibri" w:eastAsiaTheme="minorHAnsi" w:hAnsi="Calibri" w:cs="Calibri"/>
          <w:b/>
          <w:i/>
          <w:sz w:val="16"/>
          <w:szCs w:val="16"/>
        </w:rPr>
        <w:t>(incluir esta cláusula únicamente en caso de que sea previsto el anticipo en las especificaciones técnicas)</w:t>
      </w:r>
    </w:p>
    <w:p w:rsidR="00F42CE8" w:rsidRPr="00F42CE8" w:rsidRDefault="00F42CE8" w:rsidP="00F42CE8">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lastRenderedPageBreak/>
        <w:t xml:space="preserve">Después de ser suscrito legalmente el Contrato y antes de la solicitud del primer pago, con objeto de cubrir gastos de movilización,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entregará al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F42CE8">
        <w:rPr>
          <w:rFonts w:ascii="Calibri" w:hAnsi="Calibri" w:cs="Calibri"/>
          <w:sz w:val="16"/>
          <w:szCs w:val="16"/>
          <w:lang w:val="es-ES_tradnl"/>
        </w:rPr>
        <w:t>en …</w:t>
      </w:r>
      <w:proofErr w:type="gramEnd"/>
      <w:r w:rsidRPr="00F42CE8">
        <w:rPr>
          <w:rFonts w:ascii="Calibri" w:hAnsi="Calibri" w:cs="Calibri"/>
          <w:sz w:val="16"/>
          <w:szCs w:val="16"/>
          <w:lang w:val="es-ES_tradnl"/>
        </w:rPr>
        <w:t xml:space="preserve"> (…..) (</w:t>
      </w:r>
      <w:proofErr w:type="gramStart"/>
      <w:r w:rsidRPr="00F42CE8">
        <w:rPr>
          <w:rFonts w:ascii="Calibri" w:hAnsi="Calibri" w:cs="Calibri"/>
          <w:b/>
          <w:i/>
          <w:sz w:val="16"/>
          <w:szCs w:val="16"/>
          <w:lang w:val="es-ES_tradnl"/>
        </w:rPr>
        <w:t>se</w:t>
      </w:r>
      <w:proofErr w:type="gramEnd"/>
      <w:r w:rsidRPr="00F42CE8">
        <w:rPr>
          <w:rFonts w:ascii="Calibri" w:hAnsi="Calibri" w:cs="Calibri"/>
          <w:b/>
          <w:i/>
          <w:sz w:val="16"/>
          <w:szCs w:val="16"/>
          <w:lang w:val="es-ES_tradnl"/>
        </w:rPr>
        <w:t xml:space="preserve"> debe incluir la cantidad de pagos en los cuales será descontado el anticipo) </w:t>
      </w:r>
      <w:r w:rsidRPr="00F42CE8">
        <w:rPr>
          <w:rFonts w:ascii="Calibri" w:hAnsi="Calibri" w:cs="Calibri"/>
          <w:sz w:val="16"/>
          <w:szCs w:val="16"/>
          <w:lang w:val="es-ES_tradnl"/>
        </w:rPr>
        <w:t>pagos, hasta</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cubrir el monto total del anticipo.</w:t>
      </w:r>
    </w:p>
    <w:p w:rsidR="00F42CE8" w:rsidRPr="00F42CE8" w:rsidRDefault="00F42CE8" w:rsidP="00F42CE8">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El importe de la garantía podrá ser cobrado por la </w:t>
      </w:r>
      <w:r w:rsidRPr="00F42CE8">
        <w:rPr>
          <w:rFonts w:ascii="Calibri" w:hAnsi="Calibri" w:cs="Calibri"/>
          <w:b/>
          <w:sz w:val="16"/>
          <w:szCs w:val="16"/>
          <w:lang w:val="es-ES_tradnl"/>
        </w:rPr>
        <w:t>ENTIDAD</w:t>
      </w:r>
      <w:r w:rsidRPr="00F42CE8">
        <w:rPr>
          <w:rFonts w:ascii="Calibri" w:hAnsi="Calibri" w:cs="Calibri"/>
          <w:b/>
          <w:bCs/>
          <w:sz w:val="16"/>
          <w:szCs w:val="16"/>
          <w:lang w:val="es-ES_tradnl"/>
        </w:rPr>
        <w:t xml:space="preserve"> </w:t>
      </w:r>
      <w:r w:rsidRPr="00F42CE8">
        <w:rPr>
          <w:rFonts w:ascii="Calibri" w:hAnsi="Calibri" w:cs="Calibri"/>
          <w:sz w:val="16"/>
          <w:szCs w:val="16"/>
          <w:lang w:val="es-ES_tradnl"/>
        </w:rPr>
        <w:t>en caso de que el PROVEEDOR</w:t>
      </w:r>
      <w:r w:rsidRPr="00F42CE8">
        <w:rPr>
          <w:rFonts w:ascii="Calibri" w:hAnsi="Calibri" w:cs="Calibri"/>
          <w:b/>
          <w:bCs/>
          <w:sz w:val="16"/>
          <w:szCs w:val="16"/>
          <w:lang w:val="es-ES_tradnl"/>
        </w:rPr>
        <w:t xml:space="preserve"> </w:t>
      </w:r>
      <w:r w:rsidRPr="00F42CE8">
        <w:rPr>
          <w:rFonts w:ascii="Calibri" w:hAnsi="Calibri" w:cs="Calibri"/>
          <w:sz w:val="16"/>
          <w:szCs w:val="16"/>
          <w:lang w:val="es-ES_tradnl"/>
        </w:rPr>
        <w:t xml:space="preserve">no haya iniciado la provisión de bienes dentro de </w:t>
      </w:r>
      <w:proofErr w:type="gramStart"/>
      <w:r w:rsidRPr="00F42CE8">
        <w:rPr>
          <w:rFonts w:ascii="Calibri" w:hAnsi="Calibri" w:cs="Calibri"/>
          <w:sz w:val="16"/>
          <w:szCs w:val="16"/>
          <w:lang w:val="es-ES_tradnl"/>
        </w:rPr>
        <w:t>los …</w:t>
      </w:r>
      <w:proofErr w:type="gramEnd"/>
      <w:r w:rsidRPr="00F42CE8">
        <w:rPr>
          <w:rFonts w:ascii="Calibri" w:hAnsi="Calibri" w:cs="Calibri"/>
          <w:sz w:val="16"/>
          <w:szCs w:val="16"/>
          <w:lang w:val="es-ES_tradnl"/>
        </w:rPr>
        <w:t xml:space="preserve">  (….) </w:t>
      </w:r>
      <w:r w:rsidRPr="00F42CE8">
        <w:rPr>
          <w:rFonts w:ascii="Calibri" w:hAnsi="Calibri" w:cs="Calibri"/>
          <w:b/>
          <w:sz w:val="16"/>
          <w:szCs w:val="16"/>
          <w:lang w:val="es-ES_tradnl"/>
        </w:rPr>
        <w:t>(</w:t>
      </w:r>
      <w:r w:rsidRPr="00F42CE8">
        <w:rPr>
          <w:rFonts w:ascii="Calibri" w:hAnsi="Calibri" w:cs="Calibri"/>
          <w:b/>
          <w:i/>
          <w:sz w:val="16"/>
          <w:szCs w:val="16"/>
          <w:lang w:val="es-ES_tradnl"/>
        </w:rPr>
        <w:t>se deben incluir la cantidad de días que se considerara antes de ejecutar la garantía)</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días calendario establecidos al efecto.</w:t>
      </w:r>
    </w:p>
    <w:p w:rsidR="00F42CE8" w:rsidRPr="00F42CE8" w:rsidRDefault="00F42CE8" w:rsidP="00F42CE8">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F42CE8">
        <w:rPr>
          <w:rFonts w:ascii="Calibri" w:hAnsi="Calibri" w:cs="Calibri"/>
          <w:b/>
          <w:sz w:val="16"/>
          <w:szCs w:val="16"/>
          <w:lang w:val="es-ES_tradnl"/>
        </w:rPr>
        <w:t>PROVEEDOR</w:t>
      </w:r>
      <w:r w:rsidRPr="00F42CE8">
        <w:rPr>
          <w:rFonts w:ascii="Calibri" w:hAnsi="Calibri" w:cs="Calibri"/>
          <w:b/>
          <w:bCs/>
          <w:sz w:val="16"/>
          <w:szCs w:val="16"/>
          <w:lang w:val="es-ES_tradnl"/>
        </w:rPr>
        <w:t xml:space="preserve"> </w:t>
      </w:r>
      <w:r w:rsidRPr="00F42CE8">
        <w:rPr>
          <w:rFonts w:ascii="Calibri" w:hAnsi="Calibri" w:cs="Calibri"/>
          <w:sz w:val="16"/>
          <w:szCs w:val="16"/>
          <w:lang w:val="es-ES_tradnl"/>
        </w:rPr>
        <w:t>realizará las acciones correspondientes a este fin oportunamente.</w:t>
      </w:r>
    </w:p>
    <w:p w:rsidR="00F42CE8" w:rsidRPr="00F42CE8" w:rsidRDefault="00F42CE8" w:rsidP="00F42CE8">
      <w:pPr>
        <w:spacing w:before="120" w:after="120"/>
        <w:jc w:val="both"/>
        <w:rPr>
          <w:rFonts w:ascii="Calibri" w:hAnsi="Calibri" w:cs="Calibri"/>
          <w:sz w:val="16"/>
          <w:szCs w:val="16"/>
          <w:lang w:val="es-ES_tradnl"/>
        </w:rPr>
      </w:pPr>
      <w:r w:rsidRPr="00F42CE8">
        <w:rPr>
          <w:rFonts w:ascii="Calibri" w:hAnsi="Calibri" w:cs="Calibri"/>
          <w:b/>
          <w:bCs/>
          <w:sz w:val="16"/>
          <w:szCs w:val="16"/>
          <w:lang w:val="es-ES_tradnl"/>
        </w:rPr>
        <w:t xml:space="preserve">La ENTIDAD </w:t>
      </w:r>
      <w:r w:rsidRPr="00F42CE8">
        <w:rPr>
          <w:rFonts w:ascii="Calibri" w:hAnsi="Calibri" w:cs="Calibri"/>
          <w:sz w:val="16"/>
          <w:szCs w:val="16"/>
          <w:lang w:val="es-ES_tradnl"/>
        </w:rPr>
        <w:t>llevará el control directo de la vigencia y validez de la garantía, en cuanto al monto y plazo, a efectos de requerir su ampliación al PROVEEDOR</w:t>
      </w:r>
      <w:r w:rsidRPr="00F42CE8">
        <w:rPr>
          <w:rFonts w:ascii="Calibri" w:hAnsi="Calibri" w:cs="Calibri"/>
          <w:b/>
          <w:bCs/>
          <w:sz w:val="16"/>
          <w:szCs w:val="16"/>
          <w:lang w:val="es-ES_tradnl"/>
        </w:rPr>
        <w:t xml:space="preserve"> </w:t>
      </w:r>
      <w:r w:rsidRPr="00F42CE8">
        <w:rPr>
          <w:rFonts w:ascii="Calibri" w:hAnsi="Calibri" w:cs="Calibri"/>
          <w:sz w:val="16"/>
          <w:szCs w:val="16"/>
          <w:lang w:val="es-ES_tradnl"/>
        </w:rPr>
        <w:t xml:space="preserve">o solicitar a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su ejecución.</w:t>
      </w:r>
    </w:p>
    <w:p w:rsidR="00F42CE8" w:rsidRPr="00F42CE8" w:rsidRDefault="00F42CE8" w:rsidP="00F42CE8">
      <w:pPr>
        <w:jc w:val="both"/>
        <w:rPr>
          <w:rFonts w:ascii="Calibri" w:hAnsi="Calibri" w:cs="Calibri"/>
          <w:b/>
          <w:sz w:val="16"/>
          <w:szCs w:val="16"/>
        </w:rPr>
      </w:pPr>
    </w:p>
    <w:p w:rsidR="00F42CE8" w:rsidRPr="00F42CE8" w:rsidRDefault="00F42CE8" w:rsidP="00F42CE8">
      <w:pPr>
        <w:jc w:val="both"/>
        <w:rPr>
          <w:rFonts w:ascii="Calibri" w:hAnsi="Calibri" w:cs="Calibri"/>
          <w:b/>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b/>
          <w:sz w:val="16"/>
          <w:szCs w:val="16"/>
          <w:lang w:val="es-ES_tradnl"/>
        </w:rPr>
        <w:t>DECIMA SEGUNDA.- (GARANTÍAS)</w:t>
      </w:r>
      <w:r w:rsidRPr="00F42CE8">
        <w:rPr>
          <w:rFonts w:ascii="Calibri" w:hAnsi="Calibri" w:cs="Calibri"/>
          <w:sz w:val="16"/>
          <w:szCs w:val="16"/>
          <w:lang w:val="es-ES_tradnl"/>
        </w:rPr>
        <w:t xml:space="preserve"> </w:t>
      </w:r>
    </w:p>
    <w:p w:rsidR="00F42CE8" w:rsidRPr="00F42CE8" w:rsidRDefault="00F42CE8" w:rsidP="00F42CE8">
      <w:pPr>
        <w:jc w:val="both"/>
        <w:rPr>
          <w:rFonts w:ascii="Calibri" w:hAnsi="Calibri" w:cs="Calibri"/>
          <w:b/>
          <w:sz w:val="16"/>
          <w:szCs w:val="16"/>
          <w:lang w:val="es-ES_tradnl"/>
        </w:rPr>
      </w:pPr>
    </w:p>
    <w:p w:rsidR="00F42CE8" w:rsidRPr="00F42CE8" w:rsidRDefault="00F42CE8" w:rsidP="00F42CE8">
      <w:pPr>
        <w:widowControl w:val="0"/>
        <w:kinsoku w:val="0"/>
        <w:overflowPunct w:val="0"/>
        <w:jc w:val="both"/>
        <w:textAlignment w:val="baseline"/>
        <w:rPr>
          <w:rFonts w:ascii="Calibri" w:eastAsiaTheme="minorEastAsia" w:hAnsi="Calibri" w:cs="Calibri"/>
          <w:b/>
          <w:bCs/>
          <w:i/>
          <w:iCs/>
          <w:caps/>
          <w:sz w:val="16"/>
          <w:szCs w:val="16"/>
          <w:lang w:eastAsia="es-BO"/>
        </w:rPr>
      </w:pPr>
      <w:r w:rsidRPr="00F42CE8">
        <w:rPr>
          <w:rFonts w:ascii="Calibri" w:eastAsiaTheme="minorEastAsia" w:hAnsi="Calibri" w:cs="Calibri"/>
          <w:b/>
          <w:bCs/>
          <w:i/>
          <w:iCs/>
          <w:caps/>
          <w:sz w:val="16"/>
          <w:szCs w:val="16"/>
          <w:lang w:eastAsia="es-BO"/>
        </w:rPr>
        <w:t xml:space="preserve">Opción 1: </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b/>
          <w:i/>
          <w:sz w:val="16"/>
          <w:szCs w:val="16"/>
          <w:lang w:val="es-ES_tradnl"/>
        </w:rPr>
      </w:pPr>
      <w:r w:rsidRPr="00F42CE8">
        <w:rPr>
          <w:rFonts w:ascii="Calibri" w:hAnsi="Calibri" w:cs="Calibri"/>
          <w:b/>
          <w:sz w:val="16"/>
          <w:szCs w:val="16"/>
          <w:lang w:val="es-ES_tradnl"/>
        </w:rPr>
        <w:t>12.1. GARANTÍA DE CUMPLIMIENTO DE CONTRATO</w:t>
      </w: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garantiza el correcto cumplimiento y fiel ejecución del presente Contrato en todas sus partes con la Boleta de Garantía</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N</w:t>
      </w:r>
      <w:proofErr w:type="gramStart"/>
      <w:r w:rsidRPr="00F42CE8">
        <w:rPr>
          <w:rFonts w:ascii="Calibri" w:hAnsi="Calibri" w:cs="Calibri"/>
          <w:sz w:val="16"/>
          <w:szCs w:val="16"/>
          <w:lang w:val="es-ES_tradnl"/>
        </w:rPr>
        <w:t xml:space="preserve">º </w:t>
      </w:r>
      <w:r w:rsidRPr="00F42CE8">
        <w:rPr>
          <w:rFonts w:ascii="Calibri" w:hAnsi="Calibri" w:cs="Calibri"/>
          <w:b/>
          <w:i/>
          <w:sz w:val="16"/>
          <w:szCs w:val="16"/>
          <w:lang w:val="es-ES_tradnl"/>
        </w:rPr>
        <w:t>…</w:t>
      </w:r>
      <w:proofErr w:type="gramEnd"/>
      <w:r w:rsidRPr="00F42CE8">
        <w:rPr>
          <w:rFonts w:ascii="Calibri" w:hAnsi="Calibri" w:cs="Calibri"/>
          <w:b/>
          <w:i/>
          <w:sz w:val="16"/>
          <w:szCs w:val="16"/>
          <w:lang w:val="es-ES_tradnl"/>
        </w:rPr>
        <w:t>……………….. (incluir número de boleta)</w:t>
      </w:r>
      <w:r w:rsidRPr="00F42CE8">
        <w:rPr>
          <w:rFonts w:ascii="Calibri" w:hAnsi="Calibri" w:cs="Calibri"/>
          <w:sz w:val="16"/>
          <w:szCs w:val="16"/>
          <w:lang w:val="es-ES_tradnl"/>
        </w:rPr>
        <w:t xml:space="preserve"> emitida por el Banco ………………………………</w:t>
      </w:r>
      <w:r w:rsidRPr="00F42CE8">
        <w:rPr>
          <w:rFonts w:ascii="Calibri" w:hAnsi="Calibri" w:cs="Calibri"/>
          <w:b/>
          <w:i/>
          <w:sz w:val="16"/>
          <w:szCs w:val="16"/>
          <w:lang w:val="es-ES_tradnl"/>
        </w:rPr>
        <w:t>(incluir nombre del Banco emisor)</w:t>
      </w:r>
      <w:r w:rsidRPr="00F42CE8">
        <w:rPr>
          <w:rFonts w:ascii="Calibri" w:hAnsi="Calibri" w:cs="Calibri"/>
          <w:b/>
          <w:sz w:val="16"/>
          <w:szCs w:val="16"/>
          <w:lang w:val="es-ES_tradnl"/>
        </w:rPr>
        <w:t>,</w:t>
      </w:r>
      <w:r w:rsidRPr="00F42CE8">
        <w:rPr>
          <w:rFonts w:ascii="Calibri" w:hAnsi="Calibri" w:cs="Calibri"/>
          <w:sz w:val="16"/>
          <w:szCs w:val="16"/>
          <w:lang w:val="es-ES_tradnl"/>
        </w:rPr>
        <w:t xml:space="preserve"> con vigencia hasta el </w:t>
      </w:r>
      <w:r w:rsidRPr="00F42CE8">
        <w:rPr>
          <w:rFonts w:ascii="Calibri" w:hAnsi="Calibri" w:cs="Calibri"/>
          <w:b/>
          <w:i/>
          <w:sz w:val="16"/>
          <w:szCs w:val="16"/>
          <w:lang w:val="es-ES_tradnl"/>
        </w:rPr>
        <w:t xml:space="preserve">…………………………..(incluir fecha de vigencia), </w:t>
      </w:r>
      <w:r w:rsidRPr="00F42CE8">
        <w:rPr>
          <w:rFonts w:ascii="Calibri" w:hAnsi="Calibri" w:cs="Calibri"/>
          <w:sz w:val="16"/>
          <w:szCs w:val="16"/>
          <w:lang w:val="es-ES_tradnl"/>
        </w:rPr>
        <w:t xml:space="preserve">a la orden de Yacimientos </w:t>
      </w:r>
      <w:proofErr w:type="spellStart"/>
      <w:r w:rsidRPr="00F42CE8">
        <w:rPr>
          <w:rFonts w:ascii="Calibri" w:hAnsi="Calibri" w:cs="Calibri"/>
          <w:sz w:val="16"/>
          <w:szCs w:val="16"/>
          <w:lang w:val="es-ES_tradnl"/>
        </w:rPr>
        <w:t>Petroliferos</w:t>
      </w:r>
      <w:proofErr w:type="spellEnd"/>
      <w:r w:rsidRPr="00F42CE8">
        <w:rPr>
          <w:rFonts w:ascii="Calibri" w:hAnsi="Calibri" w:cs="Calibri"/>
          <w:sz w:val="16"/>
          <w:szCs w:val="16"/>
          <w:lang w:val="es-ES_tradnl"/>
        </w:rPr>
        <w:t xml:space="preserve"> Fiscales Bolivianos</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por Bs…………………..</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w:t>
      </w:r>
      <w:proofErr w:type="gramStart"/>
      <w:r w:rsidRPr="00F42CE8">
        <w:rPr>
          <w:rFonts w:ascii="Calibri" w:hAnsi="Calibri" w:cs="Calibri"/>
          <w:b/>
          <w:i/>
          <w:sz w:val="16"/>
          <w:szCs w:val="16"/>
          <w:lang w:val="es-ES_tradnl"/>
        </w:rPr>
        <w:t>determinar</w:t>
      </w:r>
      <w:proofErr w:type="gramEnd"/>
      <w:r w:rsidRPr="00F42CE8">
        <w:rPr>
          <w:rFonts w:ascii="Calibri" w:hAnsi="Calibri" w:cs="Calibri"/>
          <w:b/>
          <w:i/>
          <w:sz w:val="16"/>
          <w:szCs w:val="16"/>
          <w:lang w:val="es-ES_tradnl"/>
        </w:rPr>
        <w:t xml:space="preserve"> monto literal</w:t>
      </w:r>
      <w:r w:rsidRPr="00F42CE8">
        <w:rPr>
          <w:rFonts w:ascii="Calibri" w:hAnsi="Calibri" w:cs="Calibri"/>
          <w:sz w:val="16"/>
          <w:szCs w:val="16"/>
          <w:lang w:val="es-ES_tradnl"/>
        </w:rPr>
        <w:t>)</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 xml:space="preserve">equivalente al siete por ciento (7%) del monto total del Contrato, con las características de renovable, irrevocable y de ejecución inmediata. </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El importe de dicha garantía en caso de cualquier incumplimiento contractual incurrido por 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será pagado en favor de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a su sólo requerimiento, sin necesidad de ningún trámite o acción judicial.</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Si se procediera a la recepción definitiva de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F42CE8" w:rsidRPr="00F42CE8" w:rsidRDefault="00F42CE8" w:rsidP="00F42CE8">
      <w:pPr>
        <w:tabs>
          <w:tab w:val="left" w:pos="1926"/>
        </w:tabs>
        <w:jc w:val="both"/>
        <w:rPr>
          <w:rFonts w:ascii="Calibri" w:hAnsi="Calibri" w:cs="Calibri"/>
          <w:sz w:val="16"/>
          <w:szCs w:val="16"/>
          <w:lang w:val="es-ES_tradnl"/>
        </w:rPr>
      </w:pPr>
      <w:r w:rsidRPr="00F42CE8">
        <w:rPr>
          <w:rFonts w:ascii="Calibri" w:hAnsi="Calibri" w:cs="Calibri"/>
          <w:sz w:val="16"/>
          <w:szCs w:val="16"/>
          <w:lang w:val="es-ES_tradnl"/>
        </w:rPr>
        <w:tab/>
      </w: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tiene la obligación de mantener actualizada la Garantía de Cumplimiento de Contrato, cuantas veces lo requiera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F42CE8">
        <w:rPr>
          <w:rFonts w:ascii="Calibri" w:hAnsi="Calibri" w:cs="Calibri"/>
          <w:b/>
          <w:sz w:val="16"/>
          <w:szCs w:val="16"/>
          <w:lang w:val="es-ES_tradnl"/>
        </w:rPr>
        <w:t>BIENES</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widowControl w:val="0"/>
        <w:kinsoku w:val="0"/>
        <w:overflowPunct w:val="0"/>
        <w:jc w:val="both"/>
        <w:textAlignment w:val="baseline"/>
        <w:rPr>
          <w:rFonts w:ascii="Calibri" w:eastAsiaTheme="minorEastAsia" w:hAnsi="Calibri" w:cs="Calibri"/>
          <w:b/>
          <w:bCs/>
          <w:i/>
          <w:iCs/>
          <w:caps/>
          <w:sz w:val="16"/>
          <w:szCs w:val="16"/>
          <w:lang w:eastAsia="es-BO"/>
        </w:rPr>
      </w:pPr>
      <w:r w:rsidRPr="00F42CE8">
        <w:rPr>
          <w:rFonts w:ascii="Calibri" w:eastAsiaTheme="minorEastAsia" w:hAnsi="Calibri" w:cs="Calibri"/>
          <w:b/>
          <w:bCs/>
          <w:i/>
          <w:iCs/>
          <w:caps/>
          <w:sz w:val="16"/>
          <w:szCs w:val="16"/>
          <w:lang w:eastAsia="es-BO"/>
        </w:rPr>
        <w:t xml:space="preserve">Opción 2: </w:t>
      </w:r>
    </w:p>
    <w:p w:rsidR="00F42CE8" w:rsidRPr="00F42CE8" w:rsidRDefault="00F42CE8" w:rsidP="00F42CE8">
      <w:pPr>
        <w:pStyle w:val="prrafodelista0"/>
        <w:autoSpaceDE w:val="0"/>
        <w:autoSpaceDN w:val="0"/>
        <w:ind w:left="0" w:right="11"/>
        <w:jc w:val="both"/>
        <w:rPr>
          <w:rFonts w:ascii="Calibri" w:hAnsi="Calibri" w:cs="Calibri"/>
          <w:sz w:val="16"/>
          <w:szCs w:val="16"/>
        </w:rPr>
      </w:pPr>
    </w:p>
    <w:p w:rsidR="00F42CE8" w:rsidRPr="00F42CE8" w:rsidRDefault="00F42CE8" w:rsidP="00F42CE8">
      <w:pPr>
        <w:jc w:val="both"/>
        <w:rPr>
          <w:rFonts w:ascii="Calibri" w:hAnsi="Calibri" w:cs="Calibri"/>
          <w:b/>
          <w:i/>
          <w:sz w:val="16"/>
          <w:szCs w:val="16"/>
          <w:lang w:val="es-ES_tradnl"/>
        </w:rPr>
      </w:pPr>
      <w:r w:rsidRPr="00F42CE8">
        <w:rPr>
          <w:rFonts w:ascii="Calibri" w:hAnsi="Calibri" w:cs="Calibri"/>
          <w:b/>
          <w:sz w:val="16"/>
          <w:szCs w:val="16"/>
          <w:lang w:val="es-ES_tradnl"/>
        </w:rPr>
        <w:t xml:space="preserve">12.1. GARANTÍA DE CUMPLIMIENTO DE CONTRATO </w:t>
      </w: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garantiza el correcto cumplimiento y fiel ejecución del presente Contrato en todas sus partes con la Garantía a Primer Requerimiento</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Nº ………………………..emitida por el Banco ………………</w:t>
      </w:r>
      <w:r w:rsidRPr="00F42CE8">
        <w:rPr>
          <w:rFonts w:ascii="Calibri" w:hAnsi="Calibri" w:cs="Calibri"/>
          <w:b/>
          <w:sz w:val="16"/>
          <w:szCs w:val="16"/>
          <w:lang w:val="es-ES_tradnl"/>
        </w:rPr>
        <w:t>,</w:t>
      </w:r>
      <w:r w:rsidRPr="00F42CE8">
        <w:rPr>
          <w:rFonts w:ascii="Calibri" w:hAnsi="Calibri" w:cs="Calibri"/>
          <w:sz w:val="16"/>
          <w:szCs w:val="16"/>
          <w:lang w:val="es-ES_tradnl"/>
        </w:rPr>
        <w:t xml:space="preserve"> con vigencia hasta el ………………….</w:t>
      </w:r>
      <w:r w:rsidRPr="00F42CE8">
        <w:rPr>
          <w:rFonts w:ascii="Calibri" w:hAnsi="Calibri" w:cs="Calibri"/>
          <w:b/>
          <w:sz w:val="16"/>
          <w:szCs w:val="16"/>
          <w:lang w:val="es-ES_tradnl"/>
        </w:rPr>
        <w:t>,</w:t>
      </w:r>
      <w:r w:rsidRPr="00F42CE8">
        <w:rPr>
          <w:rFonts w:ascii="Calibri" w:hAnsi="Calibri" w:cs="Calibri"/>
          <w:b/>
          <w:i/>
          <w:sz w:val="16"/>
          <w:szCs w:val="16"/>
          <w:lang w:val="es-ES_tradnl"/>
        </w:rPr>
        <w:t xml:space="preserve"> </w:t>
      </w:r>
      <w:r w:rsidRPr="00F42CE8">
        <w:rPr>
          <w:rFonts w:ascii="Calibri" w:hAnsi="Calibri" w:cs="Calibri"/>
          <w:sz w:val="16"/>
          <w:szCs w:val="16"/>
          <w:lang w:val="es-ES_tradnl"/>
        </w:rPr>
        <w:t>a la orden de Yacimientos Petrolíferos Fiscales Bolivianos</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por Bs…………………..</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w:t>
      </w:r>
      <w:r w:rsidRPr="00F42CE8">
        <w:rPr>
          <w:rFonts w:ascii="Calibri" w:hAnsi="Calibri" w:cs="Calibri"/>
          <w:b/>
          <w:i/>
          <w:sz w:val="16"/>
          <w:szCs w:val="16"/>
          <w:lang w:val="es-ES_tradnl"/>
        </w:rPr>
        <w:t>Determinar monto literal</w:t>
      </w:r>
      <w:r w:rsidRPr="00F42CE8">
        <w:rPr>
          <w:rFonts w:ascii="Calibri" w:hAnsi="Calibri" w:cs="Calibri"/>
          <w:sz w:val="16"/>
          <w:szCs w:val="16"/>
          <w:lang w:val="es-ES_tradnl"/>
        </w:rPr>
        <w:t>)</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 xml:space="preserve">equivalente al siete por ciento (7%) del monto total del Contrato, con las características de renovable, irrevocable y de ejecución inmediata. </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El importe de dicha garantía en caso de cualquier incumplimiento contractual incurrido por 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será pagado en favor de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a su sólo requerimiento, sin necesidad de ningún trámite o acción judicial.</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Si se procediera a la recepción definitiva de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F42CE8" w:rsidRPr="00F42CE8" w:rsidRDefault="00F42CE8" w:rsidP="00F42CE8">
      <w:pPr>
        <w:tabs>
          <w:tab w:val="left" w:pos="1926"/>
        </w:tabs>
        <w:jc w:val="both"/>
        <w:rPr>
          <w:rFonts w:ascii="Calibri" w:hAnsi="Calibri" w:cs="Calibri"/>
          <w:sz w:val="16"/>
          <w:szCs w:val="16"/>
          <w:lang w:val="es-ES_tradnl"/>
        </w:rPr>
      </w:pPr>
      <w:r w:rsidRPr="00F42CE8">
        <w:rPr>
          <w:rFonts w:ascii="Calibri" w:hAnsi="Calibri" w:cs="Calibri"/>
          <w:sz w:val="16"/>
          <w:szCs w:val="16"/>
          <w:lang w:val="es-ES_tradnl"/>
        </w:rPr>
        <w:tab/>
      </w: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tiene la obligación de mantener actualizada la Garantía de Cumplimiento de Contrato, cuantas veces lo requiera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F42CE8">
        <w:rPr>
          <w:rFonts w:ascii="Calibri" w:hAnsi="Calibri" w:cs="Calibri"/>
          <w:b/>
          <w:sz w:val="16"/>
          <w:szCs w:val="16"/>
          <w:lang w:val="es-ES_tradnl"/>
        </w:rPr>
        <w:t>BIENES</w:t>
      </w:r>
    </w:p>
    <w:p w:rsidR="00F42CE8" w:rsidRPr="00F42CE8" w:rsidRDefault="00F42CE8" w:rsidP="00F42CE8">
      <w:pPr>
        <w:jc w:val="both"/>
        <w:rPr>
          <w:rFonts w:ascii="Calibri" w:hAnsi="Calibri" w:cs="Calibri"/>
          <w:sz w:val="16"/>
          <w:szCs w:val="16"/>
          <w:lang w:val="es-BO"/>
        </w:rPr>
      </w:pPr>
    </w:p>
    <w:p w:rsidR="00F42CE8" w:rsidRPr="00F42CE8" w:rsidRDefault="00F42CE8" w:rsidP="00F42CE8">
      <w:pPr>
        <w:pStyle w:val="prrafodelista0"/>
        <w:autoSpaceDE w:val="0"/>
        <w:autoSpaceDN w:val="0"/>
        <w:ind w:left="0" w:right="11"/>
        <w:jc w:val="both"/>
        <w:rPr>
          <w:rFonts w:ascii="Calibri" w:hAnsi="Calibri" w:cs="Calibri"/>
          <w:sz w:val="16"/>
          <w:szCs w:val="16"/>
        </w:rPr>
      </w:pPr>
    </w:p>
    <w:p w:rsidR="00F42CE8" w:rsidRPr="00F42CE8" w:rsidRDefault="00F42CE8" w:rsidP="00F42CE8">
      <w:pPr>
        <w:widowControl w:val="0"/>
        <w:kinsoku w:val="0"/>
        <w:overflowPunct w:val="0"/>
        <w:jc w:val="both"/>
        <w:textAlignment w:val="baseline"/>
        <w:rPr>
          <w:rFonts w:ascii="Calibri" w:eastAsiaTheme="minorEastAsia" w:hAnsi="Calibri" w:cs="Calibri"/>
          <w:b/>
          <w:bCs/>
          <w:i/>
          <w:iCs/>
          <w:caps/>
          <w:sz w:val="16"/>
          <w:szCs w:val="16"/>
          <w:lang w:eastAsia="es-BO"/>
        </w:rPr>
      </w:pPr>
      <w:r w:rsidRPr="00F42CE8">
        <w:rPr>
          <w:rFonts w:ascii="Calibri" w:eastAsiaTheme="minorEastAsia" w:hAnsi="Calibri" w:cs="Calibri"/>
          <w:b/>
          <w:bCs/>
          <w:i/>
          <w:iCs/>
          <w:caps/>
          <w:sz w:val="16"/>
          <w:szCs w:val="16"/>
          <w:lang w:eastAsia="es-BO"/>
        </w:rPr>
        <w:t xml:space="preserve">Opción 3: </w:t>
      </w:r>
    </w:p>
    <w:p w:rsidR="00F42CE8" w:rsidRPr="00F42CE8" w:rsidRDefault="00F42CE8" w:rsidP="00F42CE8">
      <w:pPr>
        <w:jc w:val="both"/>
        <w:rPr>
          <w:rFonts w:ascii="Calibri" w:hAnsi="Calibri" w:cs="Calibri"/>
          <w:b/>
          <w:sz w:val="16"/>
          <w:szCs w:val="16"/>
          <w:lang w:val="es-ES_tradnl"/>
        </w:rPr>
      </w:pPr>
    </w:p>
    <w:p w:rsidR="00F42CE8" w:rsidRPr="00F42CE8" w:rsidRDefault="00F42CE8" w:rsidP="00F42CE8">
      <w:pPr>
        <w:jc w:val="both"/>
        <w:rPr>
          <w:rFonts w:ascii="Calibri" w:hAnsi="Calibri" w:cs="Calibri"/>
          <w:b/>
          <w:i/>
          <w:sz w:val="16"/>
          <w:szCs w:val="16"/>
          <w:lang w:val="es-ES_tradnl"/>
        </w:rPr>
      </w:pPr>
      <w:r w:rsidRPr="00F42CE8">
        <w:rPr>
          <w:rFonts w:ascii="Calibri" w:hAnsi="Calibri" w:cs="Calibri"/>
          <w:b/>
          <w:sz w:val="16"/>
          <w:szCs w:val="16"/>
          <w:lang w:val="es-ES_tradnl"/>
        </w:rPr>
        <w:t xml:space="preserve">12.1. GARANTÍA DE CUMPLIMIENTO DE CONTRATO </w:t>
      </w:r>
    </w:p>
    <w:p w:rsidR="00F42CE8" w:rsidRPr="00F42CE8" w:rsidRDefault="00F42CE8" w:rsidP="00F42CE8">
      <w:pPr>
        <w:jc w:val="both"/>
        <w:rPr>
          <w:rFonts w:ascii="Calibri" w:hAnsi="Calibri" w:cs="Calibri"/>
          <w:b/>
          <w:i/>
          <w:sz w:val="16"/>
          <w:szCs w:val="16"/>
          <w:lang w:val="es-ES_tradnl"/>
        </w:rPr>
      </w:pPr>
    </w:p>
    <w:p w:rsidR="00F42CE8" w:rsidRPr="00F42CE8" w:rsidRDefault="00F42CE8" w:rsidP="00F42CE8">
      <w:pPr>
        <w:pStyle w:val="prrafodelista0"/>
        <w:autoSpaceDE w:val="0"/>
        <w:autoSpaceDN w:val="0"/>
        <w:ind w:left="0" w:right="11"/>
        <w:jc w:val="both"/>
        <w:rPr>
          <w:rFonts w:ascii="Calibri" w:hAnsi="Calibri" w:cs="Calibri"/>
          <w:sz w:val="16"/>
          <w:szCs w:val="16"/>
        </w:rPr>
      </w:pPr>
      <w:r w:rsidRPr="00F42CE8">
        <w:rPr>
          <w:rFonts w:ascii="Calibri" w:hAnsi="Calibri" w:cs="Calibri"/>
          <w:sz w:val="16"/>
          <w:szCs w:val="16"/>
        </w:rPr>
        <w:t xml:space="preserve">El </w:t>
      </w:r>
      <w:r w:rsidRPr="00F42CE8">
        <w:rPr>
          <w:rFonts w:ascii="Calibri" w:hAnsi="Calibri" w:cs="Calibri"/>
          <w:b/>
          <w:sz w:val="16"/>
          <w:szCs w:val="16"/>
        </w:rPr>
        <w:t xml:space="preserve">PROVEEDOR </w:t>
      </w:r>
      <w:r w:rsidRPr="00F42CE8">
        <w:rPr>
          <w:rFonts w:ascii="Calibri" w:hAnsi="Calibri" w:cs="Calibri"/>
          <w:sz w:val="16"/>
          <w:szCs w:val="16"/>
        </w:rPr>
        <w:t xml:space="preserve">acepta que la </w:t>
      </w:r>
      <w:r w:rsidRPr="00F42CE8">
        <w:rPr>
          <w:rFonts w:ascii="Calibri" w:hAnsi="Calibri" w:cs="Calibri"/>
          <w:b/>
          <w:sz w:val="16"/>
          <w:szCs w:val="16"/>
        </w:rPr>
        <w:t>ENTIDAD</w:t>
      </w:r>
      <w:r w:rsidRPr="00F42CE8">
        <w:rPr>
          <w:rFonts w:ascii="Calibri" w:hAnsi="Calibri" w:cs="Calibri"/>
          <w:sz w:val="16"/>
          <w:szCs w:val="16"/>
        </w:rPr>
        <w:t xml:space="preserve"> retendrá </w:t>
      </w:r>
      <w:proofErr w:type="gramStart"/>
      <w:r w:rsidRPr="00F42CE8">
        <w:rPr>
          <w:rFonts w:ascii="Calibri" w:hAnsi="Calibri" w:cs="Calibri"/>
          <w:sz w:val="16"/>
          <w:szCs w:val="16"/>
        </w:rPr>
        <w:t>el …</w:t>
      </w:r>
      <w:proofErr w:type="gramEnd"/>
      <w:r w:rsidRPr="00F42CE8">
        <w:rPr>
          <w:rFonts w:ascii="Calibri" w:hAnsi="Calibri" w:cs="Calibri"/>
          <w:sz w:val="16"/>
          <w:szCs w:val="16"/>
        </w:rPr>
        <w:t>…….% por ciento de cada pago parcial con el fin de constituir la Garantía de Cumplimiento de Contrato.</w:t>
      </w:r>
    </w:p>
    <w:p w:rsidR="00F42CE8" w:rsidRPr="00F42CE8" w:rsidRDefault="00F42CE8" w:rsidP="00F42CE8">
      <w:pPr>
        <w:pStyle w:val="prrafodelista0"/>
        <w:autoSpaceDE w:val="0"/>
        <w:autoSpaceDN w:val="0"/>
        <w:ind w:left="0" w:right="11"/>
        <w:jc w:val="both"/>
        <w:rPr>
          <w:rFonts w:ascii="Calibri" w:hAnsi="Calibri" w:cs="Calibri"/>
          <w:sz w:val="16"/>
          <w:szCs w:val="16"/>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Si se procediera a la recepción definitiva de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F42CE8" w:rsidRPr="00F42CE8" w:rsidRDefault="00F42CE8" w:rsidP="00F42CE8">
      <w:pPr>
        <w:tabs>
          <w:tab w:val="left" w:pos="1926"/>
        </w:tabs>
        <w:jc w:val="both"/>
        <w:rPr>
          <w:rFonts w:ascii="Calibri" w:hAnsi="Calibri" w:cs="Calibri"/>
          <w:sz w:val="16"/>
          <w:szCs w:val="16"/>
          <w:lang w:val="es-ES_tradnl"/>
        </w:rPr>
      </w:pPr>
      <w:r w:rsidRPr="00F42CE8">
        <w:rPr>
          <w:rFonts w:ascii="Calibri" w:hAnsi="Calibri" w:cs="Calibri"/>
          <w:sz w:val="16"/>
          <w:szCs w:val="16"/>
          <w:lang w:val="es-ES_tradnl"/>
        </w:rPr>
        <w:tab/>
      </w: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w:t>
      </w:r>
    </w:p>
    <w:p w:rsidR="00F42CE8" w:rsidRPr="00F42CE8" w:rsidRDefault="00F42CE8" w:rsidP="00F42CE8">
      <w:pPr>
        <w:widowControl w:val="0"/>
        <w:kinsoku w:val="0"/>
        <w:overflowPunct w:val="0"/>
        <w:jc w:val="both"/>
        <w:textAlignment w:val="baseline"/>
        <w:rPr>
          <w:rFonts w:ascii="Calibri" w:eastAsiaTheme="minorEastAsia" w:hAnsi="Calibri" w:cs="Calibri"/>
          <w:b/>
          <w:bCs/>
          <w:i/>
          <w:iCs/>
          <w:caps/>
          <w:sz w:val="16"/>
          <w:szCs w:val="16"/>
          <w:lang w:eastAsia="es-BO"/>
        </w:rPr>
      </w:pPr>
      <w:r w:rsidRPr="00F42CE8">
        <w:rPr>
          <w:rFonts w:ascii="Calibri" w:eastAsiaTheme="minorEastAsia" w:hAnsi="Calibri" w:cs="Calibri"/>
          <w:b/>
          <w:bCs/>
          <w:i/>
          <w:iCs/>
          <w:caps/>
          <w:sz w:val="16"/>
          <w:szCs w:val="16"/>
          <w:lang w:eastAsia="es-BO"/>
        </w:rPr>
        <w:t xml:space="preserve">Opción 4: </w:t>
      </w:r>
    </w:p>
    <w:p w:rsidR="00F42CE8" w:rsidRPr="00F42CE8" w:rsidRDefault="00F42CE8" w:rsidP="00F42CE8">
      <w:pPr>
        <w:widowControl w:val="0"/>
        <w:kinsoku w:val="0"/>
        <w:overflowPunct w:val="0"/>
        <w:jc w:val="both"/>
        <w:textAlignment w:val="baseline"/>
        <w:rPr>
          <w:rFonts w:ascii="Calibri" w:eastAsiaTheme="minorEastAsia" w:hAnsi="Calibri" w:cs="Calibri"/>
          <w:b/>
          <w:bCs/>
          <w:sz w:val="16"/>
          <w:szCs w:val="16"/>
          <w:lang w:eastAsia="es-BO"/>
        </w:rPr>
      </w:pPr>
      <w:r w:rsidRPr="00F42CE8">
        <w:rPr>
          <w:rFonts w:ascii="Calibri" w:eastAsiaTheme="minorEastAsia" w:hAnsi="Calibri" w:cs="Calibri"/>
          <w:b/>
          <w:bCs/>
          <w:sz w:val="16"/>
          <w:szCs w:val="16"/>
          <w:lang w:eastAsia="es-BO"/>
        </w:rPr>
        <w:t xml:space="preserve">12.1 GARANTÍA DE CUMPLIMIENTO DE CONTRATO </w:t>
      </w:r>
    </w:p>
    <w:p w:rsidR="00F42CE8" w:rsidRPr="00F42CE8" w:rsidRDefault="00F42CE8" w:rsidP="00F42CE8">
      <w:pPr>
        <w:autoSpaceDE w:val="0"/>
        <w:autoSpaceDN w:val="0"/>
        <w:ind w:right="11"/>
        <w:jc w:val="both"/>
        <w:rPr>
          <w:rFonts w:ascii="Calibri" w:eastAsia="Calibri" w:hAnsi="Calibri" w:cs="Calibri"/>
          <w:sz w:val="16"/>
          <w:szCs w:val="16"/>
        </w:rPr>
      </w:pPr>
    </w:p>
    <w:p w:rsidR="00F42CE8" w:rsidRPr="00F42CE8" w:rsidRDefault="00F42CE8" w:rsidP="00F42CE8">
      <w:pPr>
        <w:autoSpaceDE w:val="0"/>
        <w:autoSpaceDN w:val="0"/>
        <w:ind w:right="11"/>
        <w:jc w:val="both"/>
        <w:rPr>
          <w:rFonts w:ascii="Calibri" w:eastAsia="Calibri" w:hAnsi="Calibri" w:cs="Calibri"/>
          <w:sz w:val="16"/>
          <w:szCs w:val="16"/>
        </w:rPr>
      </w:pPr>
      <w:r w:rsidRPr="00F42CE8">
        <w:rPr>
          <w:rFonts w:ascii="Calibri" w:eastAsia="Calibri" w:hAnsi="Calibri" w:cs="Calibri"/>
          <w:sz w:val="16"/>
          <w:szCs w:val="16"/>
        </w:rPr>
        <w:t xml:space="preserve">El </w:t>
      </w:r>
      <w:r w:rsidRPr="00F42CE8">
        <w:rPr>
          <w:rFonts w:ascii="Calibri" w:eastAsia="Calibri" w:hAnsi="Calibri" w:cs="Calibri"/>
          <w:b/>
          <w:sz w:val="16"/>
          <w:szCs w:val="16"/>
        </w:rPr>
        <w:t>PROVEEDOR</w:t>
      </w:r>
      <w:r w:rsidRPr="00F42CE8">
        <w:rPr>
          <w:rFonts w:ascii="Calibri" w:eastAsia="Calibri" w:hAnsi="Calibri" w:cs="Calibri"/>
          <w:sz w:val="16"/>
          <w:szCs w:val="16"/>
        </w:rPr>
        <w:t xml:space="preserve"> otorgará a favor de la </w:t>
      </w:r>
      <w:r w:rsidRPr="00F42CE8">
        <w:rPr>
          <w:rFonts w:ascii="Calibri" w:eastAsia="Calibri" w:hAnsi="Calibri" w:cs="Calibri"/>
          <w:b/>
          <w:sz w:val="16"/>
          <w:szCs w:val="16"/>
        </w:rPr>
        <w:t>ENTIDAD</w:t>
      </w:r>
      <w:r w:rsidRPr="00F42CE8">
        <w:rPr>
          <w:rFonts w:ascii="Calibri" w:eastAsia="Calibri" w:hAnsi="Calibri" w:cs="Calibri"/>
          <w:sz w:val="16"/>
          <w:szCs w:val="16"/>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F42CE8">
        <w:rPr>
          <w:rFonts w:ascii="Calibri" w:eastAsia="Calibri" w:hAnsi="Calibri" w:cs="Calibri"/>
          <w:b/>
          <w:i/>
          <w:sz w:val="16"/>
          <w:szCs w:val="16"/>
        </w:rPr>
        <w:t>…(numeral y literal).</w:t>
      </w:r>
    </w:p>
    <w:p w:rsidR="00F42CE8" w:rsidRPr="00F42CE8" w:rsidRDefault="00F42CE8" w:rsidP="00F42CE8">
      <w:pPr>
        <w:autoSpaceDE w:val="0"/>
        <w:autoSpaceDN w:val="0"/>
        <w:ind w:right="11"/>
        <w:jc w:val="both"/>
        <w:rPr>
          <w:rFonts w:ascii="Calibri" w:eastAsia="Calibri" w:hAnsi="Calibri" w:cs="Calibri"/>
          <w:sz w:val="16"/>
          <w:szCs w:val="16"/>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Si se procediera a la recepción definitiva de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F42CE8" w:rsidRPr="00F42CE8" w:rsidRDefault="00F42CE8" w:rsidP="00F42CE8">
      <w:pPr>
        <w:tabs>
          <w:tab w:val="left" w:pos="1926"/>
        </w:tabs>
        <w:jc w:val="both"/>
        <w:rPr>
          <w:rFonts w:ascii="Calibri" w:hAnsi="Calibri" w:cs="Calibri"/>
          <w:sz w:val="16"/>
          <w:szCs w:val="16"/>
          <w:lang w:val="es-ES_tradnl"/>
        </w:rPr>
      </w:pPr>
      <w:r w:rsidRPr="00F42CE8">
        <w:rPr>
          <w:rFonts w:ascii="Calibri" w:hAnsi="Calibri" w:cs="Calibri"/>
          <w:sz w:val="16"/>
          <w:szCs w:val="16"/>
          <w:lang w:val="es-ES_tradnl"/>
        </w:rPr>
        <w:tab/>
      </w: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tiene la obligación de mantener actualizada la Garantía de Cumplimiento de Contrato, cuantas veces lo requiera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F42CE8">
        <w:rPr>
          <w:rFonts w:ascii="Calibri" w:hAnsi="Calibri" w:cs="Calibri"/>
          <w:b/>
          <w:sz w:val="16"/>
          <w:szCs w:val="16"/>
          <w:lang w:val="es-ES_tradnl"/>
        </w:rPr>
        <w:t>BIENES</w:t>
      </w:r>
    </w:p>
    <w:p w:rsidR="00F42CE8" w:rsidRPr="00F42CE8" w:rsidRDefault="00F42CE8" w:rsidP="00F42CE8">
      <w:pPr>
        <w:pStyle w:val="prrafodelista0"/>
        <w:autoSpaceDE w:val="0"/>
        <w:autoSpaceDN w:val="0"/>
        <w:ind w:left="0" w:right="11"/>
        <w:jc w:val="both"/>
        <w:rPr>
          <w:rFonts w:ascii="Calibri" w:hAnsi="Calibri" w:cs="Calibri"/>
          <w:bCs/>
          <w:sz w:val="16"/>
          <w:szCs w:val="16"/>
        </w:rPr>
      </w:pPr>
    </w:p>
    <w:p w:rsidR="00F42CE8" w:rsidRPr="00F42CE8" w:rsidRDefault="00F42CE8" w:rsidP="00F42CE8">
      <w:pPr>
        <w:tabs>
          <w:tab w:val="left" w:pos="567"/>
        </w:tabs>
        <w:spacing w:before="120" w:after="120"/>
        <w:jc w:val="both"/>
        <w:rPr>
          <w:rFonts w:ascii="Calibri" w:hAnsi="Calibri" w:cs="Calibri"/>
          <w:sz w:val="16"/>
          <w:szCs w:val="16"/>
          <w:lang w:val="es-ES_tradnl"/>
        </w:rPr>
      </w:pPr>
      <w:r w:rsidRPr="00F42CE8">
        <w:rPr>
          <w:rFonts w:ascii="Calibri" w:hAnsi="Calibri" w:cs="Calibri"/>
          <w:b/>
          <w:sz w:val="16"/>
          <w:szCs w:val="16"/>
          <w:lang w:val="es-ES_tradnl"/>
        </w:rPr>
        <w:t>12.2</w:t>
      </w:r>
      <w:r w:rsidRPr="00F42CE8">
        <w:rPr>
          <w:rFonts w:ascii="Calibri" w:hAnsi="Calibri" w:cs="Calibri"/>
          <w:sz w:val="16"/>
          <w:szCs w:val="16"/>
          <w:lang w:val="es-ES_tradnl"/>
        </w:rPr>
        <w:t xml:space="preserve"> </w:t>
      </w:r>
      <w:r w:rsidRPr="00F42CE8">
        <w:rPr>
          <w:rFonts w:ascii="Calibri" w:eastAsia="Calibri" w:hAnsi="Calibri" w:cs="Calibri"/>
          <w:b/>
          <w:bCs/>
          <w:color w:val="000000"/>
          <w:sz w:val="16"/>
          <w:szCs w:val="16"/>
          <w:lang w:val="es-BO"/>
        </w:rPr>
        <w:t>Garantía de Correcta Inversión del Anticipo:</w:t>
      </w:r>
    </w:p>
    <w:p w:rsidR="00F42CE8" w:rsidRPr="00F42CE8" w:rsidRDefault="00F42CE8" w:rsidP="00F42CE8">
      <w:pPr>
        <w:autoSpaceDE w:val="0"/>
        <w:autoSpaceDN w:val="0"/>
        <w:adjustRightInd w:val="0"/>
        <w:jc w:val="both"/>
        <w:rPr>
          <w:rFonts w:ascii="Calibri" w:eastAsia="Calibri" w:hAnsi="Calibri" w:cs="Calibri"/>
          <w:color w:val="000000"/>
          <w:sz w:val="16"/>
          <w:szCs w:val="16"/>
          <w:lang w:val="es-BO"/>
        </w:rPr>
      </w:pPr>
      <w:r w:rsidRPr="00F42CE8">
        <w:rPr>
          <w:rFonts w:ascii="Calibri" w:eastAsia="Calibri" w:hAnsi="Calibri" w:cs="Calibri"/>
          <w:color w:val="000000"/>
          <w:sz w:val="16"/>
          <w:szCs w:val="16"/>
          <w:lang w:val="es-BO"/>
        </w:rPr>
        <w:t>El proveedor</w:t>
      </w:r>
      <w:r w:rsidRPr="00F42CE8">
        <w:rPr>
          <w:rFonts w:ascii="Calibri" w:eastAsia="Calibri" w:hAnsi="Calibri" w:cs="Calibri"/>
          <w:bCs/>
          <w:color w:val="000000"/>
          <w:sz w:val="16"/>
          <w:szCs w:val="16"/>
          <w:lang w:val="es-BO"/>
        </w:rPr>
        <w:t>,</w:t>
      </w:r>
      <w:r w:rsidRPr="00F42CE8">
        <w:rPr>
          <w:rFonts w:ascii="Calibri" w:eastAsia="Calibri" w:hAnsi="Calibri" w:cs="Calibri"/>
          <w:b/>
          <w:bCs/>
          <w:color w:val="000000"/>
          <w:sz w:val="16"/>
          <w:szCs w:val="16"/>
          <w:lang w:val="es-BO"/>
        </w:rPr>
        <w:t xml:space="preserve"> </w:t>
      </w:r>
      <w:r w:rsidRPr="00F42CE8">
        <w:rPr>
          <w:rFonts w:ascii="Calibri" w:eastAsia="Calibri" w:hAnsi="Calibri" w:cs="Calibri"/>
          <w:color w:val="000000"/>
          <w:sz w:val="16"/>
          <w:szCs w:val="16"/>
          <w:lang w:val="es-BO"/>
        </w:rPr>
        <w:t xml:space="preserve">a su propio costo y cargo obtendrá y entregará a </w:t>
      </w:r>
      <w:r w:rsidRPr="00F42CE8">
        <w:rPr>
          <w:rFonts w:ascii="Calibri" w:eastAsia="Calibri" w:hAnsi="Calibri" w:cs="Calibri"/>
          <w:b/>
          <w:color w:val="000000"/>
          <w:sz w:val="16"/>
          <w:szCs w:val="16"/>
          <w:lang w:val="es-BO"/>
        </w:rPr>
        <w:t>LA ENTIDAD</w:t>
      </w:r>
      <w:r w:rsidRPr="00F42CE8">
        <w:rPr>
          <w:rFonts w:ascii="Calibri" w:eastAsia="Calibri" w:hAnsi="Calibri" w:cs="Calibri"/>
          <w:color w:val="000000"/>
          <w:sz w:val="16"/>
          <w:szCs w:val="16"/>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F42CE8">
        <w:rPr>
          <w:rFonts w:ascii="Calibri" w:eastAsia="Calibri" w:hAnsi="Calibri" w:cs="Calibri"/>
          <w:sz w:val="16"/>
          <w:szCs w:val="16"/>
          <w:lang w:val="es-BO"/>
        </w:rPr>
        <w:t>equivalente al veinte por ciento (20%) del monto total del Contrato.</w:t>
      </w:r>
    </w:p>
    <w:p w:rsidR="00F42CE8" w:rsidRPr="00F42CE8" w:rsidRDefault="00F42CE8" w:rsidP="00F42CE8">
      <w:pPr>
        <w:spacing w:before="120" w:after="120"/>
        <w:jc w:val="both"/>
        <w:rPr>
          <w:rFonts w:ascii="Calibri" w:hAnsi="Calibri" w:cs="Calibri"/>
          <w:b/>
          <w:bCs/>
          <w:sz w:val="16"/>
          <w:szCs w:val="16"/>
          <w:lang w:val="es-BO"/>
        </w:rPr>
      </w:pPr>
      <w:r w:rsidRPr="00F42CE8">
        <w:rPr>
          <w:rFonts w:ascii="Calibri" w:hAnsi="Calibri" w:cs="Calibri"/>
          <w:sz w:val="16"/>
          <w:szCs w:val="16"/>
          <w:lang w:val="es-BO"/>
        </w:rPr>
        <w:t xml:space="preserve">El importe de la garantía podrá ser cobrado por </w:t>
      </w:r>
      <w:r w:rsidRPr="00F42CE8">
        <w:rPr>
          <w:rFonts w:ascii="Calibri" w:hAnsi="Calibri" w:cs="Calibri"/>
          <w:b/>
          <w:sz w:val="16"/>
          <w:szCs w:val="16"/>
          <w:lang w:val="es-BO"/>
        </w:rPr>
        <w:t>LA ENTIDAD</w:t>
      </w:r>
      <w:r w:rsidRPr="00F42CE8">
        <w:rPr>
          <w:rFonts w:ascii="Calibri" w:hAnsi="Calibri" w:cs="Calibri"/>
          <w:sz w:val="16"/>
          <w:szCs w:val="16"/>
          <w:lang w:val="es-BO"/>
        </w:rPr>
        <w:t xml:space="preserve"> en caso de que el</w:t>
      </w:r>
      <w:r w:rsidRPr="00F42CE8">
        <w:rPr>
          <w:rFonts w:ascii="Calibri" w:hAnsi="Calibri" w:cs="Calibri"/>
          <w:b/>
          <w:bCs/>
          <w:sz w:val="16"/>
          <w:szCs w:val="16"/>
          <w:lang w:val="es-BO"/>
        </w:rPr>
        <w:t xml:space="preserve"> PROVEEDOR:</w:t>
      </w:r>
    </w:p>
    <w:p w:rsidR="00F42CE8" w:rsidRPr="00F42CE8" w:rsidRDefault="00F42CE8" w:rsidP="00F42CE8">
      <w:pPr>
        <w:tabs>
          <w:tab w:val="left" w:pos="567"/>
        </w:tabs>
        <w:spacing w:before="120" w:after="120"/>
        <w:ind w:left="567"/>
        <w:rPr>
          <w:rFonts w:ascii="Calibri" w:hAnsi="Calibri" w:cs="Calibri"/>
          <w:sz w:val="16"/>
          <w:szCs w:val="16"/>
          <w:lang w:val="es-BO"/>
        </w:rPr>
      </w:pPr>
      <w:r w:rsidRPr="00F42CE8">
        <w:rPr>
          <w:rFonts w:ascii="Calibri" w:hAnsi="Calibri" w:cs="Calibri"/>
          <w:sz w:val="16"/>
          <w:szCs w:val="16"/>
        </w:rPr>
        <w:t>12.2.1 No pudiese justificar la correcta inversión del anticipo otorgado antes de haberse deducido la totalidad del mismo en los tiempos y porcentajes convenidos entre las Partes</w:t>
      </w:r>
    </w:p>
    <w:p w:rsidR="00F42CE8" w:rsidRPr="00F42CE8" w:rsidRDefault="00F42CE8" w:rsidP="00F42CE8">
      <w:pPr>
        <w:tabs>
          <w:tab w:val="left" w:pos="567"/>
        </w:tabs>
        <w:spacing w:before="120" w:after="120"/>
        <w:ind w:left="567"/>
        <w:rPr>
          <w:rFonts w:ascii="Calibri" w:hAnsi="Calibri" w:cs="Calibri"/>
          <w:sz w:val="16"/>
          <w:szCs w:val="16"/>
          <w:lang w:val="es-BO"/>
        </w:rPr>
      </w:pPr>
      <w:r w:rsidRPr="00F42CE8">
        <w:rPr>
          <w:rFonts w:ascii="Calibri" w:hAnsi="Calibri" w:cs="Calibri"/>
          <w:sz w:val="16"/>
          <w:szCs w:val="16"/>
          <w:lang w:val="es-BO"/>
        </w:rPr>
        <w:t xml:space="preserve">12.2.2 No haya iniciado la provisión de los bienes dentro de </w:t>
      </w:r>
      <w:proofErr w:type="gramStart"/>
      <w:r w:rsidRPr="00F42CE8">
        <w:rPr>
          <w:rFonts w:ascii="Calibri" w:hAnsi="Calibri" w:cs="Calibri"/>
          <w:sz w:val="16"/>
          <w:szCs w:val="16"/>
          <w:lang w:val="es-BO"/>
        </w:rPr>
        <w:t>los ….</w:t>
      </w:r>
      <w:proofErr w:type="gramEnd"/>
      <w:r w:rsidRPr="00F42CE8">
        <w:rPr>
          <w:rFonts w:ascii="Calibri" w:hAnsi="Calibri" w:cs="Calibri"/>
          <w:sz w:val="16"/>
          <w:szCs w:val="16"/>
          <w:lang w:val="es-BO"/>
        </w:rPr>
        <w:t xml:space="preserve"> </w:t>
      </w:r>
      <w:r w:rsidRPr="00F42CE8">
        <w:rPr>
          <w:rFonts w:ascii="Calibri" w:hAnsi="Calibri" w:cs="Calibri"/>
          <w:b/>
          <w:i/>
          <w:sz w:val="16"/>
          <w:szCs w:val="16"/>
          <w:lang w:val="es-BO"/>
        </w:rPr>
        <w:t xml:space="preserve"> (</w:t>
      </w:r>
      <w:proofErr w:type="gramStart"/>
      <w:r w:rsidRPr="00F42CE8">
        <w:rPr>
          <w:rFonts w:ascii="Calibri" w:hAnsi="Calibri" w:cs="Calibri"/>
          <w:b/>
          <w:i/>
          <w:sz w:val="16"/>
          <w:szCs w:val="16"/>
          <w:lang w:val="es-BO"/>
        </w:rPr>
        <w:t>se</w:t>
      </w:r>
      <w:proofErr w:type="gramEnd"/>
      <w:r w:rsidRPr="00F42CE8">
        <w:rPr>
          <w:rFonts w:ascii="Calibri" w:hAnsi="Calibri" w:cs="Calibri"/>
          <w:b/>
          <w:i/>
          <w:sz w:val="16"/>
          <w:szCs w:val="16"/>
          <w:lang w:val="es-BO"/>
        </w:rPr>
        <w:t xml:space="preserve"> deben incluir la cantidad de días que se esperara para ejecutar la garantía de correcta inversión de anticipo sin que el PROVEEDOR haya iniciado la provisión de bienes)</w:t>
      </w:r>
      <w:r w:rsidRPr="00F42CE8">
        <w:rPr>
          <w:rFonts w:ascii="Calibri" w:hAnsi="Calibri" w:cs="Calibri"/>
          <w:i/>
          <w:sz w:val="16"/>
          <w:szCs w:val="16"/>
          <w:lang w:val="es-BO"/>
        </w:rPr>
        <w:t xml:space="preserve"> </w:t>
      </w:r>
      <w:r w:rsidRPr="00F42CE8">
        <w:rPr>
          <w:rFonts w:ascii="Calibri" w:hAnsi="Calibri" w:cs="Calibri"/>
          <w:sz w:val="16"/>
          <w:szCs w:val="16"/>
          <w:lang w:val="es-BO"/>
        </w:rPr>
        <w:t>días calendarios posteriores a la vigencia del presente Contrato.</w:t>
      </w:r>
    </w:p>
    <w:p w:rsidR="00F42CE8" w:rsidRPr="00F42CE8" w:rsidRDefault="00F42CE8" w:rsidP="00F42CE8">
      <w:pPr>
        <w:tabs>
          <w:tab w:val="left" w:pos="567"/>
        </w:tabs>
        <w:spacing w:before="120" w:after="120"/>
        <w:rPr>
          <w:rFonts w:ascii="Calibri" w:hAnsi="Calibri" w:cs="Calibri"/>
          <w:sz w:val="16"/>
          <w:szCs w:val="16"/>
          <w:lang w:val="es-BO"/>
        </w:rPr>
      </w:pPr>
      <w:r w:rsidRPr="00F42CE8">
        <w:rPr>
          <w:rFonts w:ascii="Calibri" w:hAnsi="Calibri" w:cs="Calibri"/>
          <w:sz w:val="16"/>
          <w:szCs w:val="16"/>
          <w:lang w:val="es-BO"/>
        </w:rPr>
        <w:t>12.2.3 No realice o niegue la renovación de la boleta de garantía de correcta inversión de anticipo.</w:t>
      </w:r>
    </w:p>
    <w:p w:rsidR="00F42CE8" w:rsidRPr="00F42CE8" w:rsidRDefault="00F42CE8" w:rsidP="00F42CE8">
      <w:pPr>
        <w:autoSpaceDE w:val="0"/>
        <w:autoSpaceDN w:val="0"/>
        <w:adjustRightInd w:val="0"/>
        <w:rPr>
          <w:rFonts w:ascii="Calibri" w:eastAsia="Calibri" w:hAnsi="Calibri" w:cs="Calibri"/>
          <w:color w:val="000000"/>
          <w:sz w:val="16"/>
          <w:szCs w:val="16"/>
          <w:lang w:val="es-BO"/>
        </w:rPr>
      </w:pPr>
      <w:r w:rsidRPr="00F42CE8">
        <w:rPr>
          <w:rFonts w:ascii="Calibri" w:eastAsia="Calibri" w:hAnsi="Calibri" w:cs="Calibri"/>
          <w:color w:val="000000"/>
          <w:sz w:val="16"/>
          <w:szCs w:val="16"/>
          <w:lang w:val="es-BO"/>
        </w:rPr>
        <w:t xml:space="preserve">La Boleta de Garantía de Correcta Inversión del Anticipo deberá mantener su vigencia en forma continua por un periodo </w:t>
      </w:r>
      <w:proofErr w:type="gramStart"/>
      <w:r w:rsidRPr="00F42CE8">
        <w:rPr>
          <w:rFonts w:ascii="Calibri" w:eastAsia="Calibri" w:hAnsi="Calibri" w:cs="Calibri"/>
          <w:color w:val="000000"/>
          <w:sz w:val="16"/>
          <w:szCs w:val="16"/>
          <w:lang w:val="es-BO"/>
        </w:rPr>
        <w:t>de …</w:t>
      </w:r>
      <w:proofErr w:type="gramEnd"/>
      <w:r w:rsidRPr="00F42CE8">
        <w:rPr>
          <w:rFonts w:ascii="Calibri" w:eastAsia="Calibri" w:hAnsi="Calibri" w:cs="Calibri"/>
          <w:color w:val="000000"/>
          <w:sz w:val="16"/>
          <w:szCs w:val="16"/>
          <w:lang w:val="es-BO"/>
        </w:rPr>
        <w:t>……………….. (</w:t>
      </w:r>
      <w:proofErr w:type="gramStart"/>
      <w:r w:rsidRPr="00F42CE8">
        <w:rPr>
          <w:rFonts w:ascii="Calibri" w:eastAsia="Calibri" w:hAnsi="Calibri" w:cs="Calibri"/>
          <w:b/>
          <w:i/>
          <w:color w:val="000000"/>
          <w:sz w:val="16"/>
          <w:szCs w:val="16"/>
          <w:lang w:val="es-BO"/>
        </w:rPr>
        <w:t>señalar</w:t>
      </w:r>
      <w:proofErr w:type="gramEnd"/>
      <w:r w:rsidRPr="00F42CE8">
        <w:rPr>
          <w:rFonts w:ascii="Calibri" w:eastAsia="Calibri" w:hAnsi="Calibri" w:cs="Calibri"/>
          <w:b/>
          <w:i/>
          <w:color w:val="000000"/>
          <w:sz w:val="16"/>
          <w:szCs w:val="16"/>
          <w:lang w:val="es-BO"/>
        </w:rPr>
        <w:t xml:space="preserve"> plazo de manera numeral y literal)</w:t>
      </w:r>
      <w:r w:rsidRPr="00F42CE8">
        <w:rPr>
          <w:rFonts w:ascii="Calibri" w:eastAsia="Calibri" w:hAnsi="Calibri" w:cs="Calibri"/>
          <w:color w:val="000000"/>
          <w:sz w:val="16"/>
          <w:szCs w:val="16"/>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F42CE8">
        <w:rPr>
          <w:rFonts w:ascii="Calibri" w:eastAsia="Calibri" w:hAnsi="Calibri" w:cs="Calibri"/>
          <w:b/>
          <w:color w:val="000000"/>
          <w:sz w:val="16"/>
          <w:szCs w:val="16"/>
          <w:lang w:val="es-BO"/>
        </w:rPr>
        <w:t>ENTIDAD</w:t>
      </w:r>
      <w:r w:rsidRPr="00F42CE8">
        <w:rPr>
          <w:rFonts w:ascii="Calibri" w:eastAsia="Calibri" w:hAnsi="Calibri" w:cs="Calibri"/>
          <w:color w:val="000000"/>
          <w:sz w:val="16"/>
          <w:szCs w:val="16"/>
          <w:lang w:val="es-BO"/>
        </w:rPr>
        <w:t xml:space="preserve"> procederá a devolver el instrumento de garantía al</w:t>
      </w:r>
      <w:r w:rsidRPr="00F42CE8">
        <w:rPr>
          <w:rFonts w:ascii="Calibri" w:hAnsi="Calibri" w:cs="Calibri"/>
          <w:b/>
          <w:bCs/>
          <w:sz w:val="16"/>
          <w:szCs w:val="16"/>
          <w:lang w:val="es-BO"/>
        </w:rPr>
        <w:t xml:space="preserve"> PROVEEDOR</w:t>
      </w:r>
      <w:r w:rsidRPr="00F42CE8">
        <w:rPr>
          <w:rFonts w:ascii="Calibri" w:eastAsia="Calibri" w:hAnsi="Calibri" w:cs="Calibri"/>
          <w:color w:val="000000"/>
          <w:sz w:val="16"/>
          <w:szCs w:val="16"/>
          <w:lang w:val="es-BO"/>
        </w:rPr>
        <w:t>.</w:t>
      </w:r>
    </w:p>
    <w:p w:rsidR="00F42CE8" w:rsidRPr="00F42CE8" w:rsidRDefault="00F42CE8" w:rsidP="00F42CE8">
      <w:pPr>
        <w:autoSpaceDE w:val="0"/>
        <w:autoSpaceDN w:val="0"/>
        <w:adjustRightInd w:val="0"/>
        <w:jc w:val="both"/>
        <w:rPr>
          <w:rFonts w:ascii="Calibri" w:eastAsia="Calibri" w:hAnsi="Calibri" w:cs="Calibri"/>
          <w:color w:val="000000"/>
          <w:sz w:val="16"/>
          <w:szCs w:val="16"/>
          <w:lang w:val="es-BO"/>
        </w:rPr>
      </w:pPr>
    </w:p>
    <w:p w:rsidR="00F42CE8" w:rsidRPr="00F42CE8" w:rsidRDefault="00F42CE8" w:rsidP="00F42CE8">
      <w:pPr>
        <w:jc w:val="both"/>
        <w:rPr>
          <w:rFonts w:ascii="Calibri" w:hAnsi="Calibri" w:cs="Calibri"/>
          <w:b/>
          <w:sz w:val="16"/>
          <w:szCs w:val="16"/>
          <w:lang w:val="es-ES_tradnl"/>
        </w:rPr>
      </w:pPr>
      <w:r w:rsidRPr="00F42CE8">
        <w:rPr>
          <w:rFonts w:ascii="Calibri" w:hAnsi="Calibri" w:cs="Calibri"/>
          <w:b/>
          <w:sz w:val="16"/>
          <w:szCs w:val="16"/>
          <w:lang w:val="es-ES_tradnl"/>
        </w:rPr>
        <w:t>DECIMA TERCERA.- (MOROSIDAD Y SUS PENALIDADES).</w:t>
      </w:r>
    </w:p>
    <w:p w:rsidR="00F42CE8" w:rsidRPr="00F42CE8" w:rsidRDefault="00F42CE8" w:rsidP="00F42CE8">
      <w:pPr>
        <w:jc w:val="both"/>
        <w:rPr>
          <w:rFonts w:ascii="Calibri" w:hAnsi="Calibri" w:cs="Calibri"/>
          <w:b/>
          <w:sz w:val="16"/>
          <w:szCs w:val="16"/>
          <w:lang w:val="es-ES_tradnl"/>
        </w:rPr>
      </w:pPr>
    </w:p>
    <w:p w:rsidR="00F42CE8" w:rsidRPr="00F42CE8" w:rsidRDefault="00F42CE8" w:rsidP="00F42CE8">
      <w:pPr>
        <w:jc w:val="both"/>
        <w:rPr>
          <w:rFonts w:ascii="Calibri" w:hAnsi="Calibri" w:cs="Calibri"/>
          <w:sz w:val="16"/>
          <w:szCs w:val="16"/>
        </w:rPr>
      </w:pPr>
      <w:r w:rsidRPr="00F42CE8">
        <w:rPr>
          <w:rFonts w:ascii="Calibri" w:hAnsi="Calibri" w:cs="Calibri"/>
          <w:sz w:val="16"/>
          <w:szCs w:val="16"/>
          <w:lang w:val="es-ES_tradnl"/>
        </w:rPr>
        <w:t xml:space="preserve">Queda convenido entre las Partes, que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se obliga a cumplir con lo estipulado en las especificaciones técnicas y en el plazo de entrega de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a la </w:t>
      </w:r>
      <w:r w:rsidRPr="00F42CE8">
        <w:rPr>
          <w:rFonts w:ascii="Calibri" w:hAnsi="Calibri" w:cs="Calibri"/>
          <w:b/>
          <w:bCs/>
          <w:sz w:val="16"/>
          <w:szCs w:val="16"/>
        </w:rPr>
        <w:t>ENTIDAD</w:t>
      </w:r>
      <w:r w:rsidRPr="00F42CE8">
        <w:rPr>
          <w:rFonts w:ascii="Calibri" w:hAnsi="Calibri" w:cs="Calibri"/>
          <w:sz w:val="16"/>
          <w:szCs w:val="16"/>
          <w:lang w:val="es-ES_tradnl"/>
        </w:rPr>
        <w:t xml:space="preserve">, caso contrario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aplicará previa notificación por escrito al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las siguientes multas</w:t>
      </w:r>
      <w:r w:rsidRPr="00F42CE8">
        <w:rPr>
          <w:rFonts w:ascii="Calibri" w:hAnsi="Calibri" w:cs="Calibri"/>
          <w:sz w:val="16"/>
          <w:szCs w:val="16"/>
        </w:rPr>
        <w:t>:</w:t>
      </w:r>
    </w:p>
    <w:p w:rsidR="00F42CE8" w:rsidRPr="00F42CE8" w:rsidRDefault="00F42CE8" w:rsidP="00F42CE8">
      <w:pPr>
        <w:jc w:val="both"/>
        <w:rPr>
          <w:rFonts w:ascii="Calibri" w:hAnsi="Calibri" w:cs="Calibri"/>
          <w:sz w:val="16"/>
          <w:szCs w:val="16"/>
        </w:rPr>
      </w:pPr>
    </w:p>
    <w:p w:rsidR="00F42CE8" w:rsidRPr="00F42CE8" w:rsidRDefault="00F42CE8" w:rsidP="00F42CE8">
      <w:pPr>
        <w:numPr>
          <w:ilvl w:val="0"/>
          <w:numId w:val="33"/>
        </w:numPr>
        <w:jc w:val="both"/>
        <w:rPr>
          <w:rFonts w:ascii="Calibri" w:hAnsi="Calibri" w:cs="Calibri"/>
          <w:i/>
          <w:sz w:val="16"/>
          <w:szCs w:val="16"/>
        </w:rPr>
      </w:pPr>
    </w:p>
    <w:p w:rsidR="00F42CE8" w:rsidRPr="00F42CE8" w:rsidRDefault="00F42CE8" w:rsidP="00F42CE8">
      <w:pPr>
        <w:numPr>
          <w:ilvl w:val="0"/>
          <w:numId w:val="33"/>
        </w:numPr>
        <w:jc w:val="both"/>
        <w:rPr>
          <w:rFonts w:ascii="Calibri" w:hAnsi="Calibri" w:cs="Calibri"/>
          <w:b/>
          <w:i/>
          <w:sz w:val="16"/>
          <w:szCs w:val="16"/>
        </w:rPr>
      </w:pPr>
      <w:r w:rsidRPr="00F42CE8">
        <w:rPr>
          <w:rFonts w:ascii="Calibri" w:hAnsi="Calibri" w:cs="Calibri"/>
          <w:b/>
          <w:i/>
          <w:sz w:val="16"/>
          <w:szCs w:val="16"/>
        </w:rPr>
        <w:t>(consignar las multas conforme están establecidas en las especificaciones técnicas)</w:t>
      </w:r>
    </w:p>
    <w:p w:rsidR="00F42CE8" w:rsidRPr="00F42CE8" w:rsidRDefault="00F42CE8" w:rsidP="00F42CE8">
      <w:pPr>
        <w:jc w:val="both"/>
        <w:rPr>
          <w:rFonts w:ascii="Calibri" w:hAnsi="Calibri" w:cs="Calibri"/>
          <w:sz w:val="16"/>
          <w:szCs w:val="16"/>
        </w:rPr>
      </w:pPr>
    </w:p>
    <w:p w:rsidR="00F42CE8" w:rsidRPr="00F42CE8" w:rsidRDefault="00F42CE8" w:rsidP="00F42CE8">
      <w:pPr>
        <w:jc w:val="both"/>
        <w:rPr>
          <w:rFonts w:ascii="Calibri" w:hAnsi="Calibri" w:cs="Calibri"/>
          <w:sz w:val="16"/>
          <w:szCs w:val="16"/>
        </w:rPr>
      </w:pPr>
      <w:r w:rsidRPr="00F42CE8">
        <w:rPr>
          <w:rFonts w:ascii="Calibri" w:hAnsi="Calibri" w:cs="Calibri"/>
          <w:sz w:val="16"/>
          <w:szCs w:val="16"/>
        </w:rPr>
        <w:t xml:space="preserve">Cuando la </w:t>
      </w:r>
      <w:r w:rsidRPr="00F42CE8">
        <w:rPr>
          <w:rFonts w:ascii="Calibri" w:hAnsi="Calibri" w:cs="Calibri"/>
          <w:b/>
          <w:sz w:val="16"/>
          <w:szCs w:val="16"/>
        </w:rPr>
        <w:t xml:space="preserve">ENTIDAD </w:t>
      </w:r>
      <w:r w:rsidRPr="00F42CE8">
        <w:rPr>
          <w:rFonts w:ascii="Calibri" w:hAnsi="Calibri" w:cs="Calibri"/>
          <w:sz w:val="16"/>
          <w:szCs w:val="16"/>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F42CE8">
        <w:rPr>
          <w:rFonts w:ascii="Calibri" w:hAnsi="Calibri" w:cs="Calibri"/>
          <w:b/>
          <w:sz w:val="16"/>
          <w:szCs w:val="16"/>
        </w:rPr>
        <w:t>PROVEEDOR</w:t>
      </w:r>
      <w:r w:rsidRPr="00F42CE8">
        <w:rPr>
          <w:rFonts w:ascii="Calibri" w:hAnsi="Calibri" w:cs="Calibri"/>
          <w:sz w:val="16"/>
          <w:szCs w:val="16"/>
        </w:rPr>
        <w:t xml:space="preserve"> en forma inmediata.</w:t>
      </w:r>
    </w:p>
    <w:p w:rsidR="00F42CE8" w:rsidRPr="00F42CE8" w:rsidRDefault="00F42CE8" w:rsidP="00F42CE8">
      <w:pPr>
        <w:jc w:val="both"/>
        <w:rPr>
          <w:rFonts w:ascii="Calibri" w:hAnsi="Calibri" w:cs="Calibri"/>
          <w:sz w:val="16"/>
          <w:szCs w:val="16"/>
        </w:rPr>
      </w:pPr>
    </w:p>
    <w:p w:rsidR="00F42CE8" w:rsidRPr="00F42CE8" w:rsidRDefault="00F42CE8" w:rsidP="00F42CE8">
      <w:pPr>
        <w:jc w:val="both"/>
        <w:rPr>
          <w:rFonts w:ascii="Calibri" w:hAnsi="Calibri" w:cs="Calibri"/>
          <w:sz w:val="16"/>
          <w:szCs w:val="16"/>
        </w:rPr>
      </w:pPr>
    </w:p>
    <w:p w:rsidR="00F42CE8" w:rsidRPr="00F42CE8" w:rsidRDefault="00F42CE8" w:rsidP="00F42CE8">
      <w:pPr>
        <w:jc w:val="both"/>
        <w:rPr>
          <w:rFonts w:ascii="Calibri" w:hAnsi="Calibri" w:cs="Calibri"/>
          <w:sz w:val="16"/>
          <w:szCs w:val="16"/>
        </w:rPr>
      </w:pPr>
      <w:r w:rsidRPr="00F42CE8">
        <w:rPr>
          <w:rFonts w:ascii="Calibri" w:hAnsi="Calibri" w:cs="Calibri"/>
          <w:sz w:val="16"/>
          <w:szCs w:val="16"/>
        </w:rPr>
        <w:t xml:space="preserve">Las multas serán cobradas mediante descuentos establecidos expresamente por la </w:t>
      </w:r>
      <w:r w:rsidRPr="00F42CE8">
        <w:rPr>
          <w:rFonts w:ascii="Calibri" w:hAnsi="Calibri" w:cs="Calibri"/>
          <w:b/>
          <w:bCs/>
          <w:sz w:val="16"/>
          <w:szCs w:val="16"/>
        </w:rPr>
        <w:t>ENTIDAD</w:t>
      </w:r>
      <w:r w:rsidRPr="00F42CE8">
        <w:rPr>
          <w:rFonts w:ascii="Calibri" w:hAnsi="Calibri" w:cs="Calibri"/>
          <w:sz w:val="16"/>
          <w:szCs w:val="16"/>
        </w:rPr>
        <w:t>,</w:t>
      </w:r>
      <w:r w:rsidRPr="00F42CE8">
        <w:rPr>
          <w:rFonts w:ascii="Calibri" w:hAnsi="Calibri" w:cs="Calibri"/>
          <w:sz w:val="16"/>
          <w:szCs w:val="16"/>
          <w:lang w:val="es-ES_tradnl"/>
        </w:rPr>
        <w:t xml:space="preserve"> con base en el informe específico y documentado</w:t>
      </w:r>
      <w:r w:rsidRPr="00F42CE8">
        <w:rPr>
          <w:rFonts w:ascii="Calibri" w:hAnsi="Calibri" w:cs="Calibri"/>
          <w:sz w:val="16"/>
          <w:szCs w:val="16"/>
        </w:rPr>
        <w:t xml:space="preserve">, de los pagos o liquidación final, sin perjuicio de que </w:t>
      </w:r>
      <w:r w:rsidRPr="00F42CE8">
        <w:rPr>
          <w:rFonts w:ascii="Calibri" w:hAnsi="Calibri" w:cs="Calibri"/>
          <w:sz w:val="16"/>
          <w:szCs w:val="16"/>
          <w:lang w:val="es-ES_tradnl"/>
        </w:rPr>
        <w:t xml:space="preserve">la </w:t>
      </w:r>
      <w:r w:rsidRPr="00F42CE8">
        <w:rPr>
          <w:rFonts w:ascii="Calibri" w:hAnsi="Calibri" w:cs="Calibri"/>
          <w:b/>
          <w:sz w:val="16"/>
          <w:szCs w:val="16"/>
          <w:lang w:val="es-ES_tradnl"/>
        </w:rPr>
        <w:t>ENTIDAD</w:t>
      </w:r>
      <w:r w:rsidRPr="00F42CE8">
        <w:rPr>
          <w:rFonts w:ascii="Calibri" w:hAnsi="Calibri" w:cs="Calibri"/>
          <w:b/>
          <w:bCs/>
          <w:sz w:val="16"/>
          <w:szCs w:val="16"/>
          <w:lang w:val="es-ES_tradnl"/>
        </w:rPr>
        <w:t xml:space="preserve"> </w:t>
      </w:r>
      <w:r w:rsidRPr="00F42CE8">
        <w:rPr>
          <w:rFonts w:ascii="Calibri" w:hAnsi="Calibri" w:cs="Calibri"/>
          <w:sz w:val="16"/>
          <w:szCs w:val="16"/>
        </w:rPr>
        <w:t>ejecute la garantía de Cumplimiento de Contrato y proceda al resarcimiento de daños y perjuicios por medio de la jurisdicción coactiva fiscal por la naturaleza del Contrato, conforme lo establecido en el Artículo 47 de la Ley 1178.</w:t>
      </w:r>
    </w:p>
    <w:p w:rsidR="00F42CE8" w:rsidRPr="00F42CE8" w:rsidRDefault="00F42CE8" w:rsidP="00F42CE8">
      <w:pPr>
        <w:jc w:val="both"/>
        <w:rPr>
          <w:rFonts w:ascii="Calibri" w:hAnsi="Calibri" w:cs="Calibri"/>
          <w:b/>
          <w:sz w:val="16"/>
          <w:szCs w:val="16"/>
        </w:rPr>
      </w:pPr>
    </w:p>
    <w:p w:rsidR="00F42CE8" w:rsidRPr="00F42CE8" w:rsidRDefault="00F42CE8" w:rsidP="00F42CE8">
      <w:pPr>
        <w:jc w:val="both"/>
        <w:rPr>
          <w:rFonts w:ascii="Calibri" w:hAnsi="Calibri" w:cs="Calibri"/>
          <w:b/>
          <w:sz w:val="16"/>
          <w:szCs w:val="16"/>
        </w:rPr>
      </w:pPr>
      <w:r w:rsidRPr="00F42CE8">
        <w:rPr>
          <w:rFonts w:ascii="Calibri" w:hAnsi="Calibri" w:cs="Calibri"/>
          <w:b/>
          <w:sz w:val="16"/>
          <w:szCs w:val="16"/>
        </w:rPr>
        <w:t>DECIMA CUARTA.- (LUGAR DE ENTREGA).</w:t>
      </w:r>
    </w:p>
    <w:p w:rsidR="00F42CE8" w:rsidRPr="00F42CE8" w:rsidRDefault="00F42CE8" w:rsidP="00F42CE8">
      <w:pPr>
        <w:jc w:val="both"/>
        <w:rPr>
          <w:rFonts w:ascii="Calibri" w:hAnsi="Calibri" w:cs="Calibri"/>
          <w:b/>
          <w:sz w:val="16"/>
          <w:szCs w:val="16"/>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lastRenderedPageBreak/>
        <w:t xml:space="preserve">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objeto del presente contrato, deberán ser entregadas en …………………………………</w:t>
      </w:r>
      <w:r w:rsidRPr="00F42CE8">
        <w:rPr>
          <w:rFonts w:ascii="Calibri" w:hAnsi="Calibri" w:cs="Calibri"/>
          <w:b/>
          <w:i/>
          <w:sz w:val="16"/>
          <w:szCs w:val="16"/>
          <w:lang w:val="es-ES_tradnl"/>
        </w:rPr>
        <w:t>.(se debe señalar claramente el lugar de entrega, en conformidad a lo establecido en las especificaciones técnicas)</w:t>
      </w:r>
      <w:r w:rsidRPr="00F42CE8">
        <w:rPr>
          <w:rFonts w:ascii="Calibri" w:hAnsi="Calibri" w:cs="Calibri"/>
          <w:sz w:val="16"/>
          <w:szCs w:val="16"/>
          <w:lang w:val="es-ES_tradnl"/>
        </w:rPr>
        <w:t xml:space="preserve"> LA ENTIDAD ……………………(señalar el lugar de entrega de los bienes) </w:t>
      </w: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b/>
          <w:sz w:val="16"/>
          <w:szCs w:val="16"/>
          <w:lang w:val="es-ES_tradnl"/>
        </w:rPr>
      </w:pPr>
      <w:r w:rsidRPr="00F42CE8">
        <w:rPr>
          <w:rFonts w:ascii="Calibri" w:hAnsi="Calibri" w:cs="Calibri"/>
          <w:b/>
          <w:sz w:val="16"/>
          <w:szCs w:val="16"/>
          <w:lang w:val="es-ES_tradnl"/>
        </w:rPr>
        <w:t xml:space="preserve">DECIMA QUINTA. (RECEPCIÓN Y VERIFICACIÓN). </w:t>
      </w: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El comité de recepción conjuntamente con un representante debidamente acreditado del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tendrán la función de efectuar la cuantificación de los bienes entregados, elaborándose un acta de recepción en la cual se identifique la cantidad </w:t>
      </w:r>
      <w:proofErr w:type="spellStart"/>
      <w:r w:rsidRPr="00F42CE8">
        <w:rPr>
          <w:rFonts w:ascii="Calibri" w:hAnsi="Calibri" w:cs="Calibri"/>
          <w:sz w:val="16"/>
          <w:szCs w:val="16"/>
          <w:lang w:val="es-ES_tradnl"/>
        </w:rPr>
        <w:t>recepcionada</w:t>
      </w:r>
      <w:proofErr w:type="spellEnd"/>
      <w:r w:rsidRPr="00F42CE8">
        <w:rPr>
          <w:rFonts w:ascii="Calibri" w:hAnsi="Calibri" w:cs="Calibri"/>
          <w:sz w:val="16"/>
          <w:szCs w:val="16"/>
          <w:lang w:val="es-ES_tradnl"/>
        </w:rPr>
        <w:t xml:space="preserve">, si se encontrara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defectuosos o dañados, 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deberá reemplazarlos por otros de iguales características en un plazo máximo de ……………………(</w:t>
      </w:r>
      <w:r w:rsidRPr="00F42CE8">
        <w:rPr>
          <w:rFonts w:ascii="Calibri" w:hAnsi="Calibri" w:cs="Calibri"/>
          <w:b/>
          <w:i/>
          <w:sz w:val="16"/>
          <w:szCs w:val="16"/>
          <w:lang w:val="es-ES_tradnl"/>
        </w:rPr>
        <w:t>señalar numeral y literal, este plazo debe estar consignado en las especificaciones técnicas)</w:t>
      </w:r>
      <w:r w:rsidRPr="00F42CE8">
        <w:rPr>
          <w:rFonts w:ascii="Calibri" w:hAnsi="Calibri" w:cs="Calibri"/>
          <w:sz w:val="16"/>
          <w:szCs w:val="16"/>
          <w:lang w:val="es-ES_tradnl"/>
        </w:rPr>
        <w:t xml:space="preserve">  días calendario, corriendo por su cuenta el transporte y lo que conlleve realizar el cambio. </w:t>
      </w:r>
    </w:p>
    <w:p w:rsidR="00F42CE8" w:rsidRPr="00F42CE8" w:rsidRDefault="00F42CE8" w:rsidP="00F42CE8">
      <w:pPr>
        <w:jc w:val="both"/>
        <w:rPr>
          <w:rFonts w:ascii="Calibri" w:hAnsi="Calibri" w:cs="Calibri"/>
          <w:color w:val="FF0000"/>
          <w:sz w:val="16"/>
          <w:szCs w:val="16"/>
          <w:lang w:val="es-ES_tradnl"/>
        </w:rPr>
      </w:pPr>
    </w:p>
    <w:p w:rsidR="00F42CE8" w:rsidRPr="00F42CE8" w:rsidRDefault="00F42CE8" w:rsidP="00F42CE8">
      <w:pPr>
        <w:jc w:val="both"/>
        <w:rPr>
          <w:rFonts w:ascii="Calibri" w:hAnsi="Calibri" w:cs="Calibri"/>
          <w:b/>
          <w:sz w:val="16"/>
          <w:szCs w:val="16"/>
          <w:lang w:val="es-ES_tradnl"/>
        </w:rPr>
      </w:pPr>
      <w:r w:rsidRPr="00F42CE8">
        <w:rPr>
          <w:rFonts w:ascii="Calibri" w:hAnsi="Calibri" w:cs="Calibri"/>
          <w:b/>
          <w:sz w:val="16"/>
          <w:szCs w:val="16"/>
          <w:lang w:val="es-ES_tradnl"/>
        </w:rPr>
        <w:t xml:space="preserve">DECIMA SEXTA. (DOMICILIO A EFECTOS DE NOTIFICACIÓN). </w:t>
      </w:r>
    </w:p>
    <w:p w:rsidR="00F42CE8" w:rsidRPr="00F42CE8" w:rsidRDefault="00F42CE8" w:rsidP="00F42CE8">
      <w:pPr>
        <w:widowControl w:val="0"/>
        <w:numPr>
          <w:ilvl w:val="1"/>
          <w:numId w:val="0"/>
        </w:numPr>
        <w:tabs>
          <w:tab w:val="num" w:pos="284"/>
        </w:tabs>
        <w:spacing w:before="120" w:after="120"/>
        <w:ind w:hanging="11"/>
        <w:jc w:val="both"/>
        <w:rPr>
          <w:rFonts w:ascii="Calibri" w:hAnsi="Calibri" w:cs="Calibri"/>
          <w:sz w:val="16"/>
          <w:szCs w:val="16"/>
          <w:lang w:val="es-ES_tradnl"/>
        </w:rPr>
      </w:pPr>
      <w:r w:rsidRPr="00F42CE8">
        <w:rPr>
          <w:rFonts w:ascii="Calibri" w:hAnsi="Calibri" w:cs="Calibri"/>
          <w:sz w:val="16"/>
          <w:szCs w:val="16"/>
          <w:lang w:val="es-ES_tradnl"/>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F42CE8" w:rsidRPr="00F42CE8" w:rsidTr="002A5868">
        <w:trPr>
          <w:trHeight w:val="237"/>
        </w:trPr>
        <w:tc>
          <w:tcPr>
            <w:tcW w:w="4860" w:type="dxa"/>
            <w:tcBorders>
              <w:top w:val="single" w:sz="4" w:space="0" w:color="auto"/>
              <w:left w:val="single" w:sz="4" w:space="0" w:color="auto"/>
              <w:bottom w:val="single" w:sz="4" w:space="0" w:color="auto"/>
              <w:right w:val="single" w:sz="4" w:space="0" w:color="auto"/>
            </w:tcBorders>
          </w:tcPr>
          <w:p w:rsidR="00F42CE8" w:rsidRPr="00F42CE8" w:rsidRDefault="00F42CE8" w:rsidP="002A5868">
            <w:pPr>
              <w:widowControl w:val="0"/>
              <w:ind w:left="180" w:hanging="180"/>
              <w:jc w:val="center"/>
              <w:rPr>
                <w:rFonts w:ascii="Calibri" w:hAnsi="Calibri" w:cs="Calibri"/>
                <w:sz w:val="16"/>
                <w:szCs w:val="16"/>
                <w:lang w:val="es-ES_tradnl"/>
              </w:rPr>
            </w:pPr>
            <w:r w:rsidRPr="00F42CE8">
              <w:rPr>
                <w:rFonts w:ascii="Calibri" w:hAnsi="Calibri" w:cs="Calibri"/>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F42CE8" w:rsidRPr="00F42CE8" w:rsidRDefault="00F42CE8" w:rsidP="002A5868">
            <w:pPr>
              <w:widowControl w:val="0"/>
              <w:ind w:left="180" w:hanging="180"/>
              <w:jc w:val="center"/>
              <w:rPr>
                <w:rFonts w:ascii="Calibri" w:hAnsi="Calibri" w:cs="Calibri"/>
                <w:sz w:val="16"/>
                <w:szCs w:val="16"/>
                <w:lang w:val="es-ES_tradnl"/>
              </w:rPr>
            </w:pPr>
            <w:r w:rsidRPr="00F42CE8">
              <w:rPr>
                <w:rFonts w:ascii="Calibri" w:hAnsi="Calibri" w:cs="Calibri"/>
                <w:sz w:val="16"/>
                <w:szCs w:val="16"/>
                <w:lang w:val="es-ES_tradnl"/>
              </w:rPr>
              <w:t>PROVEEDOR</w:t>
            </w:r>
          </w:p>
        </w:tc>
      </w:tr>
      <w:tr w:rsidR="00F42CE8" w:rsidRPr="00F42CE8" w:rsidTr="002A5868">
        <w:trPr>
          <w:trHeight w:val="1342"/>
        </w:trPr>
        <w:tc>
          <w:tcPr>
            <w:tcW w:w="4860" w:type="dxa"/>
            <w:tcBorders>
              <w:top w:val="single" w:sz="4" w:space="0" w:color="auto"/>
              <w:left w:val="single" w:sz="4" w:space="0" w:color="auto"/>
              <w:bottom w:val="single" w:sz="4" w:space="0" w:color="auto"/>
              <w:right w:val="single" w:sz="4" w:space="0" w:color="auto"/>
            </w:tcBorders>
          </w:tcPr>
          <w:p w:rsidR="00F42CE8" w:rsidRPr="00F42CE8" w:rsidRDefault="00F42CE8" w:rsidP="002A5868">
            <w:pPr>
              <w:widowControl w:val="0"/>
              <w:jc w:val="both"/>
              <w:rPr>
                <w:rFonts w:ascii="Calibri" w:hAnsi="Calibri" w:cs="Calibri"/>
                <w:sz w:val="16"/>
                <w:szCs w:val="16"/>
                <w:lang w:val="es-ES_tradnl"/>
              </w:rPr>
            </w:pPr>
            <w:r w:rsidRPr="00F42CE8">
              <w:rPr>
                <w:rFonts w:ascii="Calibri" w:hAnsi="Calibri" w:cs="Calibri"/>
                <w:sz w:val="16"/>
                <w:szCs w:val="16"/>
                <w:lang w:val="es-ES_tradnl"/>
              </w:rPr>
              <w:t xml:space="preserve">Domicilio:……………………. </w:t>
            </w:r>
            <w:r w:rsidRPr="00F42CE8">
              <w:rPr>
                <w:rFonts w:ascii="Calibri" w:hAnsi="Calibri" w:cs="Calibri"/>
                <w:i/>
                <w:sz w:val="16"/>
                <w:szCs w:val="16"/>
                <w:lang w:val="es-ES_tradnl"/>
              </w:rPr>
              <w:t>(insertar los datos de la ENTIDAD y los de las personas de contacto encargadas de administrar el contrato)</w:t>
            </w:r>
          </w:p>
          <w:p w:rsidR="00F42CE8" w:rsidRPr="00F42CE8" w:rsidRDefault="00F42CE8" w:rsidP="002A5868">
            <w:pPr>
              <w:widowControl w:val="0"/>
              <w:ind w:left="180" w:hanging="180"/>
              <w:jc w:val="both"/>
              <w:rPr>
                <w:rFonts w:ascii="Calibri" w:hAnsi="Calibri" w:cs="Calibri"/>
                <w:sz w:val="16"/>
                <w:szCs w:val="16"/>
                <w:lang w:val="en-US"/>
              </w:rPr>
            </w:pPr>
            <w:proofErr w:type="spellStart"/>
            <w:proofErr w:type="gramStart"/>
            <w:r w:rsidRPr="00F42CE8">
              <w:rPr>
                <w:rFonts w:ascii="Calibri" w:hAnsi="Calibri" w:cs="Calibri"/>
                <w:sz w:val="16"/>
                <w:szCs w:val="16"/>
                <w:lang w:val="en-US"/>
              </w:rPr>
              <w:t>Telef</w:t>
            </w:r>
            <w:proofErr w:type="spellEnd"/>
            <w:r w:rsidRPr="00F42CE8">
              <w:rPr>
                <w:rFonts w:ascii="Calibri" w:hAnsi="Calibri" w:cs="Calibri"/>
                <w:sz w:val="16"/>
                <w:szCs w:val="16"/>
                <w:lang w:val="en-US"/>
              </w:rPr>
              <w:t>.: ………………………</w:t>
            </w:r>
            <w:proofErr w:type="gramEnd"/>
          </w:p>
          <w:p w:rsidR="00F42CE8" w:rsidRPr="00F42CE8" w:rsidRDefault="00F42CE8" w:rsidP="002A5868">
            <w:pPr>
              <w:widowControl w:val="0"/>
              <w:ind w:left="180" w:hanging="180"/>
              <w:jc w:val="both"/>
              <w:rPr>
                <w:rFonts w:ascii="Calibri" w:hAnsi="Calibri" w:cs="Calibri"/>
                <w:sz w:val="16"/>
                <w:szCs w:val="16"/>
                <w:lang w:val="en-US"/>
              </w:rPr>
            </w:pPr>
            <w:proofErr w:type="gramStart"/>
            <w:r w:rsidRPr="00F42CE8">
              <w:rPr>
                <w:rFonts w:ascii="Calibri" w:hAnsi="Calibri" w:cs="Calibri"/>
                <w:sz w:val="16"/>
                <w:szCs w:val="16"/>
                <w:lang w:val="en-US"/>
              </w:rPr>
              <w:t>Fax.: ………………………….</w:t>
            </w:r>
            <w:proofErr w:type="gramEnd"/>
          </w:p>
          <w:p w:rsidR="00F42CE8" w:rsidRPr="00F42CE8" w:rsidRDefault="00F42CE8" w:rsidP="002A5868">
            <w:pPr>
              <w:widowControl w:val="0"/>
              <w:ind w:left="180" w:hanging="180"/>
              <w:jc w:val="both"/>
              <w:rPr>
                <w:rFonts w:ascii="Calibri" w:hAnsi="Calibri" w:cs="Calibri"/>
                <w:sz w:val="16"/>
                <w:szCs w:val="16"/>
                <w:lang w:val="en-US"/>
              </w:rPr>
            </w:pPr>
            <w:r w:rsidRPr="00F42CE8">
              <w:rPr>
                <w:rFonts w:ascii="Calibri" w:hAnsi="Calibri" w:cs="Calibri"/>
                <w:sz w:val="16"/>
                <w:szCs w:val="16"/>
                <w:lang w:val="en-US"/>
              </w:rPr>
              <w:t xml:space="preserve">E-mail: </w:t>
            </w:r>
          </w:p>
          <w:p w:rsidR="00F42CE8" w:rsidRPr="00F42CE8" w:rsidRDefault="00F42CE8" w:rsidP="002A5868">
            <w:pPr>
              <w:widowControl w:val="0"/>
              <w:ind w:left="180" w:hanging="180"/>
              <w:jc w:val="both"/>
              <w:rPr>
                <w:rFonts w:ascii="Calibri" w:hAnsi="Calibri" w:cs="Calibri"/>
                <w:sz w:val="16"/>
                <w:szCs w:val="16"/>
                <w:lang w:val="en-US"/>
              </w:rPr>
            </w:pPr>
            <w:r w:rsidRPr="00F42CE8">
              <w:rPr>
                <w:rFonts w:ascii="Calibri" w:hAnsi="Calibri" w:cs="Calibri"/>
                <w:sz w:val="16"/>
                <w:szCs w:val="16"/>
                <w:lang w:val="en-US"/>
              </w:rPr>
              <w:t>Attn.: ………………………</w:t>
            </w:r>
          </w:p>
          <w:p w:rsidR="00F42CE8" w:rsidRPr="00F42CE8" w:rsidRDefault="00F42CE8" w:rsidP="002A5868">
            <w:pPr>
              <w:widowControl w:val="0"/>
              <w:ind w:left="180" w:hanging="180"/>
              <w:jc w:val="both"/>
              <w:rPr>
                <w:rFonts w:ascii="Calibri" w:hAnsi="Calibri" w:cs="Calibri"/>
                <w:sz w:val="16"/>
                <w:szCs w:val="16"/>
                <w:lang w:val="es-ES_tradnl"/>
              </w:rPr>
            </w:pPr>
            <w:r w:rsidRPr="00F42CE8">
              <w:rPr>
                <w:rFonts w:ascii="Calibri" w:hAnsi="Calibri" w:cs="Calibri"/>
                <w:sz w:val="16"/>
                <w:szCs w:val="16"/>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F42CE8" w:rsidRPr="00F42CE8" w:rsidRDefault="00F42CE8" w:rsidP="002A5868">
            <w:pPr>
              <w:widowControl w:val="0"/>
              <w:ind w:hanging="45"/>
              <w:jc w:val="both"/>
              <w:rPr>
                <w:rFonts w:ascii="Calibri" w:hAnsi="Calibri" w:cs="Calibri"/>
                <w:sz w:val="16"/>
                <w:szCs w:val="16"/>
                <w:lang w:val="es-ES_tradnl"/>
              </w:rPr>
            </w:pPr>
            <w:r w:rsidRPr="00F42CE8">
              <w:rPr>
                <w:rFonts w:ascii="Calibri" w:hAnsi="Calibri" w:cs="Calibri"/>
                <w:sz w:val="16"/>
                <w:szCs w:val="16"/>
                <w:lang w:val="es-ES_tradnl"/>
              </w:rPr>
              <w:t>Domicilio: ………………… (insertar los datos del PROVEEDOR)</w:t>
            </w:r>
          </w:p>
          <w:p w:rsidR="00F42CE8" w:rsidRPr="00F42CE8" w:rsidRDefault="00F42CE8" w:rsidP="002A5868">
            <w:pPr>
              <w:widowControl w:val="0"/>
              <w:ind w:left="180" w:hanging="180"/>
              <w:jc w:val="both"/>
              <w:rPr>
                <w:rFonts w:ascii="Calibri" w:hAnsi="Calibri" w:cs="Calibri"/>
                <w:sz w:val="16"/>
                <w:szCs w:val="16"/>
                <w:lang w:val="en-US"/>
              </w:rPr>
            </w:pPr>
            <w:proofErr w:type="spellStart"/>
            <w:proofErr w:type="gramStart"/>
            <w:r w:rsidRPr="00F42CE8">
              <w:rPr>
                <w:rFonts w:ascii="Calibri" w:hAnsi="Calibri" w:cs="Calibri"/>
                <w:sz w:val="16"/>
                <w:szCs w:val="16"/>
                <w:lang w:val="en-US"/>
              </w:rPr>
              <w:t>Telef</w:t>
            </w:r>
            <w:proofErr w:type="spellEnd"/>
            <w:r w:rsidRPr="00F42CE8">
              <w:rPr>
                <w:rFonts w:ascii="Calibri" w:hAnsi="Calibri" w:cs="Calibri"/>
                <w:sz w:val="16"/>
                <w:szCs w:val="16"/>
                <w:lang w:val="en-US"/>
              </w:rPr>
              <w:t>.: ………………..</w:t>
            </w:r>
            <w:proofErr w:type="gramEnd"/>
          </w:p>
          <w:p w:rsidR="00F42CE8" w:rsidRPr="00F42CE8" w:rsidRDefault="00F42CE8" w:rsidP="002A5868">
            <w:pPr>
              <w:widowControl w:val="0"/>
              <w:ind w:left="180" w:hanging="180"/>
              <w:jc w:val="both"/>
              <w:rPr>
                <w:rFonts w:ascii="Calibri" w:hAnsi="Calibri" w:cs="Calibri"/>
                <w:sz w:val="16"/>
                <w:szCs w:val="16"/>
                <w:lang w:val="en-US"/>
              </w:rPr>
            </w:pPr>
            <w:r w:rsidRPr="00F42CE8">
              <w:rPr>
                <w:rFonts w:ascii="Calibri" w:hAnsi="Calibri" w:cs="Calibri"/>
                <w:sz w:val="16"/>
                <w:szCs w:val="16"/>
                <w:lang w:val="en-US"/>
              </w:rPr>
              <w:t>Fax</w:t>
            </w:r>
            <w:proofErr w:type="gramStart"/>
            <w:r w:rsidRPr="00F42CE8">
              <w:rPr>
                <w:rFonts w:ascii="Calibri" w:hAnsi="Calibri" w:cs="Calibri"/>
                <w:sz w:val="16"/>
                <w:szCs w:val="16"/>
                <w:lang w:val="en-US"/>
              </w:rPr>
              <w:t>:………………………</w:t>
            </w:r>
            <w:proofErr w:type="gramEnd"/>
          </w:p>
          <w:p w:rsidR="00F42CE8" w:rsidRPr="00F42CE8" w:rsidRDefault="00F42CE8" w:rsidP="002A5868">
            <w:pPr>
              <w:autoSpaceDE w:val="0"/>
              <w:autoSpaceDN w:val="0"/>
              <w:adjustRightInd w:val="0"/>
              <w:ind w:left="180" w:hanging="180"/>
              <w:rPr>
                <w:rFonts w:ascii="Calibri" w:hAnsi="Calibri" w:cs="Calibri"/>
                <w:sz w:val="16"/>
                <w:szCs w:val="16"/>
                <w:lang w:val="en-US"/>
              </w:rPr>
            </w:pPr>
            <w:r w:rsidRPr="00F42CE8">
              <w:rPr>
                <w:rFonts w:ascii="Calibri" w:hAnsi="Calibri" w:cs="Calibri"/>
                <w:sz w:val="16"/>
                <w:szCs w:val="16"/>
                <w:lang w:val="en-US"/>
              </w:rPr>
              <w:t>E-mail: ……………………….</w:t>
            </w:r>
          </w:p>
          <w:p w:rsidR="00F42CE8" w:rsidRPr="00F42CE8" w:rsidRDefault="00F42CE8" w:rsidP="002A5868">
            <w:pPr>
              <w:autoSpaceDE w:val="0"/>
              <w:autoSpaceDN w:val="0"/>
              <w:adjustRightInd w:val="0"/>
              <w:ind w:left="180" w:hanging="180"/>
              <w:rPr>
                <w:rFonts w:ascii="Calibri" w:hAnsi="Calibri" w:cs="Calibri"/>
                <w:sz w:val="16"/>
                <w:szCs w:val="16"/>
                <w:lang w:val="en-US"/>
              </w:rPr>
            </w:pPr>
            <w:r w:rsidRPr="00F42CE8">
              <w:rPr>
                <w:rFonts w:ascii="Calibri" w:hAnsi="Calibri" w:cs="Calibri"/>
                <w:sz w:val="16"/>
                <w:szCs w:val="16"/>
                <w:lang w:val="en-US"/>
              </w:rPr>
              <w:t>Attn.: ……………………………</w:t>
            </w:r>
          </w:p>
          <w:p w:rsidR="00F42CE8" w:rsidRPr="00F42CE8" w:rsidRDefault="00F42CE8" w:rsidP="002A5868">
            <w:pPr>
              <w:autoSpaceDE w:val="0"/>
              <w:autoSpaceDN w:val="0"/>
              <w:adjustRightInd w:val="0"/>
              <w:ind w:left="180" w:hanging="180"/>
              <w:rPr>
                <w:rFonts w:ascii="Calibri" w:hAnsi="Calibri" w:cs="Calibri"/>
                <w:sz w:val="16"/>
                <w:szCs w:val="16"/>
                <w:lang w:val="es-ES_tradnl"/>
              </w:rPr>
            </w:pPr>
            <w:r w:rsidRPr="00F42CE8">
              <w:rPr>
                <w:rFonts w:ascii="Calibri" w:hAnsi="Calibri" w:cs="Calibri"/>
                <w:sz w:val="16"/>
                <w:szCs w:val="16"/>
                <w:lang w:val="en-US"/>
              </w:rPr>
              <w:t xml:space="preserve"> </w:t>
            </w:r>
            <w:r w:rsidRPr="00F42CE8">
              <w:rPr>
                <w:rFonts w:ascii="Calibri" w:hAnsi="Calibri" w:cs="Calibri"/>
                <w:sz w:val="16"/>
                <w:szCs w:val="16"/>
                <w:lang w:val="es-ES_tradnl"/>
              </w:rPr>
              <w:t>………………. - Bolivia</w:t>
            </w:r>
          </w:p>
        </w:tc>
      </w:tr>
    </w:tbl>
    <w:p w:rsidR="00F42CE8" w:rsidRPr="00F42CE8" w:rsidRDefault="00F42CE8" w:rsidP="00F42CE8">
      <w:pPr>
        <w:widowControl w:val="0"/>
        <w:tabs>
          <w:tab w:val="num" w:pos="720"/>
        </w:tabs>
        <w:spacing w:before="120" w:after="120"/>
        <w:ind w:left="720" w:hanging="720"/>
        <w:jc w:val="both"/>
        <w:rPr>
          <w:rFonts w:ascii="Calibri" w:hAnsi="Calibri" w:cs="Calibri"/>
          <w:sz w:val="16"/>
          <w:szCs w:val="16"/>
          <w:lang w:val="es-ES_tradnl"/>
        </w:rPr>
      </w:pPr>
      <w:r w:rsidRPr="00F42CE8">
        <w:rPr>
          <w:rFonts w:ascii="Calibri" w:hAnsi="Calibri" w:cs="Calibri"/>
          <w:sz w:val="16"/>
          <w:szCs w:val="16"/>
          <w:lang w:val="es-ES_tradnl"/>
        </w:rPr>
        <w:t xml:space="preserve">16.2. </w:t>
      </w:r>
      <w:r w:rsidRPr="00F42CE8">
        <w:rPr>
          <w:rFonts w:ascii="Calibri" w:hAnsi="Calibri" w:cs="Calibri"/>
          <w:sz w:val="16"/>
          <w:szCs w:val="16"/>
          <w:lang w:val="es-ES_tradnl"/>
        </w:rPr>
        <w:tab/>
        <w:t>Se considerará recibida la notificación o comunicación en la fecha y hora en que se haya realizado la entrega.</w:t>
      </w:r>
    </w:p>
    <w:p w:rsidR="00F42CE8" w:rsidRPr="00F42CE8" w:rsidRDefault="00F42CE8" w:rsidP="00F42CE8">
      <w:pPr>
        <w:widowControl w:val="0"/>
        <w:tabs>
          <w:tab w:val="num" w:pos="720"/>
        </w:tabs>
        <w:spacing w:before="120" w:after="120"/>
        <w:ind w:left="720" w:hanging="720"/>
        <w:jc w:val="both"/>
        <w:rPr>
          <w:rFonts w:ascii="Calibri" w:hAnsi="Calibri" w:cs="Calibri"/>
          <w:sz w:val="16"/>
          <w:szCs w:val="16"/>
          <w:lang w:val="es-ES_tradnl"/>
        </w:rPr>
      </w:pPr>
      <w:r w:rsidRPr="00F42CE8">
        <w:rPr>
          <w:rFonts w:ascii="Calibri" w:hAnsi="Calibri" w:cs="Calibri"/>
          <w:sz w:val="16"/>
          <w:szCs w:val="16"/>
          <w:lang w:val="es-ES_tradnl"/>
        </w:rPr>
        <w:t>16.3.</w:t>
      </w:r>
      <w:r w:rsidRPr="00F42CE8">
        <w:rPr>
          <w:rFonts w:ascii="Calibri" w:hAnsi="Calibri" w:cs="Calibri"/>
          <w:sz w:val="16"/>
          <w:szCs w:val="16"/>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F42CE8" w:rsidRPr="00F42CE8" w:rsidRDefault="00F42CE8" w:rsidP="00F42CE8">
      <w:pPr>
        <w:jc w:val="both"/>
        <w:rPr>
          <w:rFonts w:ascii="Calibri" w:hAnsi="Calibri" w:cs="Calibri"/>
          <w:b/>
          <w:sz w:val="16"/>
          <w:szCs w:val="16"/>
          <w:lang w:val="es-ES_tradnl"/>
        </w:rPr>
      </w:pPr>
      <w:r w:rsidRPr="00F42CE8">
        <w:rPr>
          <w:rFonts w:ascii="Calibri" w:hAnsi="Calibri" w:cs="Calibri"/>
          <w:b/>
          <w:sz w:val="16"/>
          <w:szCs w:val="16"/>
          <w:lang w:val="es-ES_tradnl"/>
        </w:rPr>
        <w:t>DECIMA SÉPTIMA.- (RESPONSABILIDADES Y OBLIGACIONES DEL</w:t>
      </w:r>
      <w:r w:rsidRPr="00F42CE8">
        <w:rPr>
          <w:rFonts w:ascii="Calibri" w:hAnsi="Calibri" w:cs="Calibri"/>
          <w:sz w:val="16"/>
          <w:szCs w:val="16"/>
          <w:lang w:val="es-ES_tradnl"/>
        </w:rPr>
        <w:t xml:space="preserve">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w:t>
      </w:r>
    </w:p>
    <w:p w:rsidR="00F42CE8" w:rsidRPr="00F42CE8" w:rsidRDefault="00F42CE8" w:rsidP="00F42CE8">
      <w:pPr>
        <w:rPr>
          <w:rFonts w:ascii="Calibri" w:hAnsi="Calibri" w:cs="Calibri"/>
          <w:sz w:val="16"/>
          <w:szCs w:val="16"/>
          <w:lang w:val="es-ES_tradnl"/>
        </w:rPr>
      </w:pPr>
    </w:p>
    <w:p w:rsidR="00F42CE8" w:rsidRPr="00F42CE8" w:rsidRDefault="00F42CE8" w:rsidP="00F42CE8">
      <w:pPr>
        <w:pStyle w:val="Prrafodelista"/>
        <w:numPr>
          <w:ilvl w:val="0"/>
          <w:numId w:val="42"/>
        </w:numPr>
        <w:contextualSpacing/>
        <w:jc w:val="both"/>
        <w:rPr>
          <w:rFonts w:ascii="Calibri" w:hAnsi="Calibri" w:cs="Calibri"/>
          <w:sz w:val="16"/>
          <w:szCs w:val="16"/>
          <w:lang w:val="es-ES_tradnl"/>
        </w:rPr>
      </w:pPr>
      <w:r w:rsidRPr="00F42CE8">
        <w:rPr>
          <w:rFonts w:ascii="Calibri" w:hAnsi="Calibri" w:cs="Calibri"/>
          <w:sz w:val="16"/>
          <w:szCs w:val="16"/>
          <w:lang w:val="es-ES_tradnl"/>
        </w:rPr>
        <w:t>Cumplir con las obligaciones, las especificaciones técnicas, los términos y condiciones del presente contrato, que sean necesarios o apropiados para el cumplimiento del objeto del presente contrato.</w:t>
      </w:r>
    </w:p>
    <w:p w:rsidR="00F42CE8" w:rsidRPr="00F42CE8" w:rsidRDefault="00F42CE8" w:rsidP="00F42CE8">
      <w:pPr>
        <w:pStyle w:val="Prrafodelista"/>
        <w:numPr>
          <w:ilvl w:val="0"/>
          <w:numId w:val="42"/>
        </w:numPr>
        <w:contextualSpacing/>
        <w:jc w:val="both"/>
        <w:rPr>
          <w:rFonts w:ascii="Calibri" w:hAnsi="Calibri" w:cs="Calibri"/>
          <w:sz w:val="16"/>
          <w:szCs w:val="16"/>
          <w:lang w:val="es-ES_tradnl"/>
        </w:rPr>
      </w:pPr>
      <w:r w:rsidRPr="00F42CE8">
        <w:rPr>
          <w:rFonts w:ascii="Calibri" w:hAnsi="Calibri" w:cs="Calibri"/>
          <w:color w:val="000000"/>
          <w:sz w:val="16"/>
          <w:szCs w:val="16"/>
        </w:rPr>
        <w:t>Los Bienes, deberán ser nuevos y genuinos de fábrica sin que ello signifique liberación de responsabilidad del PROVEEDOR.</w:t>
      </w:r>
    </w:p>
    <w:p w:rsidR="00F42CE8" w:rsidRPr="00F42CE8" w:rsidRDefault="00F42CE8" w:rsidP="00F42CE8">
      <w:pPr>
        <w:pStyle w:val="Prrafodelista"/>
        <w:numPr>
          <w:ilvl w:val="0"/>
          <w:numId w:val="42"/>
        </w:numPr>
        <w:contextualSpacing/>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no podrá entregar bienes usados o defectuosos, debiendo en su caso ser sustituidos a su costo, dentro del plazo máximo de   </w:t>
      </w:r>
      <w:r w:rsidRPr="00F42CE8">
        <w:rPr>
          <w:rFonts w:ascii="Calibri" w:hAnsi="Calibri" w:cs="Calibri"/>
          <w:b/>
          <w:sz w:val="16"/>
          <w:szCs w:val="16"/>
          <w:lang w:val="es-ES_tradnl"/>
        </w:rPr>
        <w:t xml:space="preserve">………………… </w:t>
      </w:r>
      <w:r w:rsidRPr="00F42CE8">
        <w:rPr>
          <w:rFonts w:ascii="Calibri" w:hAnsi="Calibri" w:cs="Calibri"/>
          <w:b/>
          <w:i/>
          <w:sz w:val="16"/>
          <w:szCs w:val="16"/>
          <w:lang w:val="es-ES_tradnl"/>
        </w:rPr>
        <w:t xml:space="preserve">(insertar la cantidad de días en los que se debe </w:t>
      </w:r>
      <w:proofErr w:type="spellStart"/>
      <w:r w:rsidRPr="00F42CE8">
        <w:rPr>
          <w:rFonts w:ascii="Calibri" w:hAnsi="Calibri" w:cs="Calibri"/>
          <w:b/>
          <w:i/>
          <w:sz w:val="16"/>
          <w:szCs w:val="16"/>
          <w:lang w:val="es-ES_tradnl"/>
        </w:rPr>
        <w:t>sustiuir</w:t>
      </w:r>
      <w:proofErr w:type="spellEnd"/>
      <w:r w:rsidRPr="00F42CE8">
        <w:rPr>
          <w:rFonts w:ascii="Calibri" w:hAnsi="Calibri" w:cs="Calibri"/>
          <w:b/>
          <w:i/>
          <w:sz w:val="16"/>
          <w:szCs w:val="16"/>
          <w:lang w:val="es-ES_tradnl"/>
        </w:rPr>
        <w:t xml:space="preserve"> los bienes defectuosos, en conformidad a las especificaciones técnicas)</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días calendario</w:t>
      </w:r>
      <w:r w:rsidRPr="00F42CE8">
        <w:rPr>
          <w:rFonts w:ascii="Calibri" w:hAnsi="Calibri" w:cs="Calibri"/>
          <w:b/>
          <w:i/>
          <w:sz w:val="16"/>
          <w:szCs w:val="16"/>
          <w:lang w:val="es-ES_tradnl"/>
        </w:rPr>
        <w:t>,</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impostergablemente.</w:t>
      </w:r>
    </w:p>
    <w:p w:rsidR="00F42CE8" w:rsidRPr="00F42CE8" w:rsidRDefault="00F42CE8" w:rsidP="00F42CE8">
      <w:pPr>
        <w:pStyle w:val="Prrafodelista"/>
        <w:numPr>
          <w:ilvl w:val="0"/>
          <w:numId w:val="42"/>
        </w:numPr>
        <w:contextualSpacing/>
        <w:jc w:val="both"/>
        <w:rPr>
          <w:rFonts w:ascii="Calibri" w:hAnsi="Calibri" w:cs="Calibri"/>
          <w:sz w:val="16"/>
          <w:szCs w:val="16"/>
          <w:lang w:val="es-ES_tradnl"/>
        </w:rPr>
      </w:pPr>
      <w:r w:rsidRPr="00F42CE8">
        <w:rPr>
          <w:rFonts w:ascii="Calibri" w:hAnsi="Calibri" w:cs="Calibri"/>
          <w:color w:val="000000"/>
          <w:sz w:val="16"/>
          <w:szCs w:val="16"/>
        </w:rPr>
        <w:t>El PROVEEDOR deberá presentar a la ENTIDAD</w:t>
      </w:r>
      <w:r w:rsidRPr="00F42CE8">
        <w:rPr>
          <w:rFonts w:ascii="Calibri" w:hAnsi="Calibri" w:cs="Calibri"/>
          <w:b/>
          <w:color w:val="000000"/>
          <w:sz w:val="16"/>
          <w:szCs w:val="16"/>
        </w:rPr>
        <w:t xml:space="preserve"> </w:t>
      </w:r>
      <w:r w:rsidRPr="00F42CE8">
        <w:rPr>
          <w:rFonts w:ascii="Calibri" w:hAnsi="Calibri" w:cs="Calibri"/>
          <w:color w:val="000000"/>
          <w:sz w:val="16"/>
          <w:szCs w:val="16"/>
        </w:rPr>
        <w:t>certificados de calidad por la venta de los Bienes otorgados a favor de la ENTIDAD.</w:t>
      </w:r>
    </w:p>
    <w:p w:rsidR="00F42CE8" w:rsidRPr="00F42CE8" w:rsidRDefault="00F42CE8" w:rsidP="00F42CE8">
      <w:pPr>
        <w:pStyle w:val="Prrafodelista"/>
        <w:numPr>
          <w:ilvl w:val="0"/>
          <w:numId w:val="42"/>
        </w:numPr>
        <w:contextualSpacing/>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debe custodiar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a ser provistos, hasta la recepción definitiva de éstos por la </w:t>
      </w:r>
      <w:r w:rsidRPr="00F42CE8">
        <w:rPr>
          <w:rFonts w:ascii="Calibri" w:hAnsi="Calibri" w:cs="Calibri"/>
          <w:b/>
          <w:sz w:val="16"/>
          <w:szCs w:val="16"/>
          <w:lang w:val="es-ES_tradnl"/>
        </w:rPr>
        <w:t>ENTIDAD</w:t>
      </w:r>
      <w:r w:rsidRPr="00F42CE8">
        <w:rPr>
          <w:rFonts w:ascii="Calibri" w:hAnsi="Calibri" w:cs="Calibri"/>
          <w:sz w:val="16"/>
          <w:szCs w:val="16"/>
          <w:lang w:val="es-ES_tradnl"/>
        </w:rPr>
        <w:t>.</w:t>
      </w:r>
    </w:p>
    <w:p w:rsidR="00F42CE8" w:rsidRPr="00F42CE8" w:rsidRDefault="00F42CE8" w:rsidP="00F42CE8">
      <w:pPr>
        <w:pStyle w:val="Prrafodelista"/>
        <w:numPr>
          <w:ilvl w:val="0"/>
          <w:numId w:val="42"/>
        </w:numPr>
        <w:contextualSpacing/>
        <w:jc w:val="both"/>
        <w:rPr>
          <w:rFonts w:ascii="Calibri" w:hAnsi="Calibri" w:cs="Calibri"/>
          <w:sz w:val="16"/>
          <w:szCs w:val="16"/>
          <w:lang w:val="es-ES_tradnl"/>
        </w:rPr>
      </w:pPr>
      <w:r w:rsidRPr="00F42CE8">
        <w:rPr>
          <w:rFonts w:ascii="Calibri" w:hAnsi="Calibri" w:cs="Calibri"/>
          <w:sz w:val="16"/>
          <w:szCs w:val="16"/>
          <w:lang w:val="es-ES_tradnl"/>
        </w:rPr>
        <w:t>d)</w:t>
      </w:r>
    </w:p>
    <w:p w:rsidR="00F42CE8" w:rsidRPr="00F42CE8" w:rsidRDefault="00F42CE8" w:rsidP="00F42CE8">
      <w:pPr>
        <w:pStyle w:val="Prrafodelista"/>
        <w:numPr>
          <w:ilvl w:val="0"/>
          <w:numId w:val="42"/>
        </w:numPr>
        <w:contextualSpacing/>
        <w:jc w:val="both"/>
        <w:rPr>
          <w:rFonts w:ascii="Calibri" w:hAnsi="Calibri" w:cs="Calibri"/>
          <w:sz w:val="16"/>
          <w:szCs w:val="16"/>
          <w:lang w:val="es-ES_tradnl"/>
        </w:rPr>
      </w:pPr>
      <w:r w:rsidRPr="00F42CE8">
        <w:rPr>
          <w:rFonts w:ascii="Calibri" w:hAnsi="Calibri" w:cs="Calibri"/>
          <w:sz w:val="16"/>
          <w:szCs w:val="16"/>
          <w:lang w:val="es-ES_tradnl"/>
        </w:rPr>
        <w:t>Cumplir la legislación laboral y social vigente en el Estado Plurinacional de Bolivia.</w:t>
      </w:r>
    </w:p>
    <w:p w:rsidR="00F42CE8" w:rsidRPr="00F42CE8" w:rsidRDefault="00F42CE8" w:rsidP="00F42CE8">
      <w:pPr>
        <w:pStyle w:val="Prrafodelista"/>
        <w:numPr>
          <w:ilvl w:val="0"/>
          <w:numId w:val="42"/>
        </w:numPr>
        <w:contextualSpacing/>
        <w:jc w:val="both"/>
        <w:rPr>
          <w:rFonts w:ascii="Calibri" w:hAnsi="Calibri" w:cs="Calibri"/>
          <w:sz w:val="16"/>
          <w:szCs w:val="16"/>
          <w:lang w:val="es-ES_tradnl"/>
        </w:rPr>
      </w:pPr>
      <w:r w:rsidRPr="00F42CE8">
        <w:rPr>
          <w:rFonts w:ascii="Calibri" w:hAnsi="Calibri" w:cs="Calibri"/>
          <w:sz w:val="16"/>
          <w:szCs w:val="16"/>
          <w:lang w:val="es-ES_tradnl"/>
        </w:rPr>
        <w:t xml:space="preserve">Mantener exonerada a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contra cualquier multa o penalidad de cualquier tipo o naturaleza que fuera impuesta por causa de incumplimiento o infracción de la legislación laboral o social.</w:t>
      </w:r>
    </w:p>
    <w:p w:rsidR="00F42CE8" w:rsidRPr="00F42CE8" w:rsidRDefault="00F42CE8" w:rsidP="00F42CE8">
      <w:pPr>
        <w:pStyle w:val="Prrafodelista"/>
        <w:numPr>
          <w:ilvl w:val="0"/>
          <w:numId w:val="42"/>
        </w:numPr>
        <w:contextualSpacing/>
        <w:jc w:val="both"/>
        <w:rPr>
          <w:rFonts w:ascii="Calibri" w:hAnsi="Calibri" w:cs="Calibri"/>
          <w:sz w:val="16"/>
          <w:szCs w:val="16"/>
          <w:lang w:val="es-ES_tradnl"/>
        </w:rPr>
      </w:pPr>
      <w:r w:rsidRPr="00F42CE8">
        <w:rPr>
          <w:rFonts w:ascii="Calibri" w:hAnsi="Calibri" w:cs="Calibri"/>
          <w:sz w:val="16"/>
          <w:szCs w:val="16"/>
          <w:lang w:val="es-ES_tradnl"/>
        </w:rPr>
        <w:t xml:space="preserve">Mantener indemne a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contra cualquier hecho o acto originado por la ejecución del contrato que tenga por efecto responsabilidad por vulneración de la legislación aplicable. </w:t>
      </w:r>
    </w:p>
    <w:p w:rsidR="00F42CE8" w:rsidRPr="00F42CE8" w:rsidRDefault="00F42CE8" w:rsidP="00F42CE8">
      <w:pPr>
        <w:pStyle w:val="Prrafodelista"/>
        <w:numPr>
          <w:ilvl w:val="0"/>
          <w:numId w:val="42"/>
        </w:numPr>
        <w:contextualSpacing/>
        <w:jc w:val="both"/>
        <w:rPr>
          <w:rFonts w:ascii="Calibri" w:hAnsi="Calibri" w:cs="Calibri"/>
          <w:sz w:val="16"/>
          <w:szCs w:val="16"/>
          <w:lang w:val="es-ES_tradnl"/>
        </w:rPr>
      </w:pPr>
      <w:proofErr w:type="gramStart"/>
      <w:r w:rsidRPr="00F42CE8">
        <w:rPr>
          <w:rFonts w:ascii="Calibri" w:hAnsi="Calibri" w:cs="Calibri"/>
          <w:sz w:val="16"/>
          <w:szCs w:val="16"/>
          <w:lang w:val="es-ES_tradnl"/>
        </w:rPr>
        <w:t>h)Cumplir</w:t>
      </w:r>
      <w:proofErr w:type="gramEnd"/>
      <w:r w:rsidRPr="00F42CE8">
        <w:rPr>
          <w:rFonts w:ascii="Calibri" w:hAnsi="Calibri" w:cs="Calibri"/>
          <w:sz w:val="16"/>
          <w:szCs w:val="16"/>
          <w:lang w:val="es-ES_tradnl"/>
        </w:rPr>
        <w:t xml:space="preserve"> con las obligaciones emergentes del pago de las cargas sociales y tributarias contempladas en su propuesta, en el marco de las leyes vigentes, y presentar a requerimiento de la ENTIDAD, el respaldo correspondiente. </w:t>
      </w:r>
    </w:p>
    <w:p w:rsidR="00F42CE8" w:rsidRPr="00F42CE8" w:rsidRDefault="00F42CE8" w:rsidP="00F42CE8">
      <w:pPr>
        <w:pStyle w:val="Prrafodelista"/>
        <w:numPr>
          <w:ilvl w:val="0"/>
          <w:numId w:val="42"/>
        </w:numPr>
        <w:contextualSpacing/>
        <w:jc w:val="both"/>
        <w:rPr>
          <w:rFonts w:ascii="Calibri" w:hAnsi="Calibri" w:cs="Calibri"/>
          <w:sz w:val="16"/>
          <w:szCs w:val="16"/>
          <w:lang w:val="es-ES_tradnl"/>
        </w:rPr>
      </w:pPr>
      <w:proofErr w:type="spellStart"/>
      <w:r w:rsidRPr="00F42CE8">
        <w:rPr>
          <w:rFonts w:ascii="Calibri" w:hAnsi="Calibri" w:cs="Calibri"/>
          <w:sz w:val="16"/>
          <w:szCs w:val="16"/>
          <w:lang w:val="es-ES_tradnl"/>
        </w:rPr>
        <w:t>iPor</w:t>
      </w:r>
      <w:proofErr w:type="spellEnd"/>
      <w:r w:rsidRPr="00F42CE8">
        <w:rPr>
          <w:rFonts w:ascii="Calibri" w:hAnsi="Calibri" w:cs="Calibri"/>
          <w:sz w:val="16"/>
          <w:szCs w:val="16"/>
          <w:lang w:val="es-ES_tradnl"/>
        </w:rPr>
        <w:t xml:space="preserve"> el cumplimiento de normas laborables respecto al pago de incremento salarial, bonos, aguinaldo, doble aguinaldo, primas y cualquier otra obligación laboral, las cuales deben ser asumidas exclusivamente a su cuenta y cargo.</w:t>
      </w:r>
    </w:p>
    <w:p w:rsidR="00F42CE8" w:rsidRPr="00F42CE8" w:rsidRDefault="00F42CE8" w:rsidP="00F42CE8">
      <w:pPr>
        <w:pStyle w:val="Prrafodelista"/>
        <w:numPr>
          <w:ilvl w:val="0"/>
          <w:numId w:val="42"/>
        </w:numPr>
        <w:contextualSpacing/>
        <w:jc w:val="both"/>
        <w:rPr>
          <w:rFonts w:ascii="Calibri" w:hAnsi="Calibri" w:cs="Calibri"/>
          <w:sz w:val="16"/>
          <w:szCs w:val="16"/>
          <w:lang w:val="es-ES_tradnl"/>
        </w:rPr>
      </w:pPr>
      <w:r w:rsidRPr="00F42CE8">
        <w:rPr>
          <w:rFonts w:ascii="Calibri" w:hAnsi="Calibri" w:cs="Calibri"/>
          <w:sz w:val="16"/>
          <w:szCs w:val="16"/>
          <w:lang w:val="es-ES_tradnl"/>
        </w:rPr>
        <w:t>Los retrasos por parte de sub-contratistas y/o sub-vendedores si los hubiera, serán de responsabilidad única y exclusiva del PROVEEDOR.</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pStyle w:val="Prrafodelista"/>
        <w:numPr>
          <w:ilvl w:val="0"/>
          <w:numId w:val="42"/>
        </w:numPr>
        <w:contextualSpacing/>
        <w:jc w:val="both"/>
        <w:rPr>
          <w:rFonts w:ascii="Calibri" w:hAnsi="Calibri" w:cs="Calibri"/>
          <w:sz w:val="16"/>
          <w:szCs w:val="16"/>
          <w:lang w:val="es-ES_tradnl"/>
        </w:rPr>
      </w:pPr>
      <w:r w:rsidRPr="00F42CE8">
        <w:rPr>
          <w:rFonts w:ascii="Calibri" w:hAnsi="Calibri" w:cs="Calibri"/>
          <w:sz w:val="16"/>
          <w:szCs w:val="16"/>
          <w:lang w:val="es-ES_tradnl"/>
        </w:rPr>
        <w:t>Las demás obligaciones a su cargo que emerjan del presente contrato y sus anexos.</w:t>
      </w:r>
    </w:p>
    <w:p w:rsidR="00F42CE8" w:rsidRPr="00F42CE8" w:rsidRDefault="00F42CE8" w:rsidP="00F42CE8">
      <w:pPr>
        <w:autoSpaceDE w:val="0"/>
        <w:autoSpaceDN w:val="0"/>
        <w:adjustRightInd w:val="0"/>
        <w:spacing w:before="120" w:after="120"/>
        <w:jc w:val="both"/>
        <w:rPr>
          <w:rFonts w:ascii="Calibri" w:hAnsi="Calibri" w:cs="Calibri"/>
          <w:color w:val="000000"/>
          <w:sz w:val="16"/>
          <w:szCs w:val="16"/>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color w:val="000000"/>
          <w:sz w:val="16"/>
          <w:szCs w:val="16"/>
        </w:rPr>
        <w:t xml:space="preserve"> (</w:t>
      </w:r>
      <w:proofErr w:type="gramStart"/>
      <w:r w:rsidRPr="00F42CE8">
        <w:rPr>
          <w:rFonts w:ascii="Calibri" w:hAnsi="Calibri" w:cs="Calibri"/>
          <w:color w:val="000000"/>
          <w:sz w:val="16"/>
          <w:szCs w:val="16"/>
        </w:rPr>
        <w:t>no</w:t>
      </w:r>
      <w:proofErr w:type="gramEnd"/>
      <w:r w:rsidRPr="00F42CE8">
        <w:rPr>
          <w:rFonts w:ascii="Calibri" w:hAnsi="Calibri" w:cs="Calibri"/>
          <w:color w:val="000000"/>
          <w:sz w:val="16"/>
          <w:szCs w:val="16"/>
        </w:rPr>
        <w:t xml:space="preserve"> tiene relación con el contrato)</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b/>
          <w:i/>
          <w:sz w:val="16"/>
          <w:szCs w:val="16"/>
          <w:lang w:val="es-ES_tradnl"/>
        </w:rPr>
      </w:pPr>
      <w:r w:rsidRPr="00F42CE8">
        <w:rPr>
          <w:rFonts w:ascii="Calibri" w:hAnsi="Calibri" w:cs="Calibri"/>
          <w:b/>
          <w:sz w:val="16"/>
          <w:szCs w:val="16"/>
          <w:lang w:val="es-ES_tradnl"/>
        </w:rPr>
        <w:t>DECIMA OCTAVA.- (IMPUESTOS Y TRIBUTOS). (</w:t>
      </w:r>
      <w:r w:rsidRPr="00F42CE8">
        <w:rPr>
          <w:rFonts w:ascii="Calibri" w:hAnsi="Calibri" w:cs="Calibri"/>
          <w:b/>
          <w:i/>
          <w:sz w:val="16"/>
          <w:szCs w:val="16"/>
          <w:lang w:val="es-ES_tradnl"/>
        </w:rPr>
        <w:t xml:space="preserve">La presente clausula estará sujeta a la validación de la Dirección de Tributos Corporativa) </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conforme a lo previsto en la legislación aplicable, sin derecho a reembolso.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en caso de actuar en condición de agente de retención, podrá descontar y </w:t>
      </w:r>
      <w:r w:rsidRPr="00F42CE8">
        <w:rPr>
          <w:rFonts w:ascii="Calibri" w:hAnsi="Calibri" w:cs="Calibri"/>
          <w:sz w:val="16"/>
          <w:szCs w:val="16"/>
          <w:lang w:val="es-ES_tradnl"/>
        </w:rPr>
        <w:lastRenderedPageBreak/>
        <w:t>retener, en los plazos previstos por la legislación aplicable, de los pagos a ser efectuados cualquier monto necesario para cubrir las obligaciones tributarias y/o impuestos.</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En caso de que posteriormente, el Estado Plurinacional de Bolivia implantara impuestos adicionales, disminuyera o incrementara los vigentes, mediante disposición legal expresa, el </w:t>
      </w:r>
      <w:r w:rsidRPr="00F42CE8">
        <w:rPr>
          <w:rFonts w:ascii="Calibri" w:hAnsi="Calibri" w:cs="Calibri"/>
          <w:b/>
          <w:bCs/>
          <w:sz w:val="16"/>
          <w:szCs w:val="16"/>
          <w:lang w:val="es-ES_tradnl"/>
        </w:rPr>
        <w:t xml:space="preserve">PROVEEDOR </w:t>
      </w:r>
      <w:r w:rsidRPr="00F42CE8">
        <w:rPr>
          <w:rFonts w:ascii="Calibri" w:hAnsi="Calibri" w:cs="Calibri"/>
          <w:sz w:val="16"/>
          <w:szCs w:val="16"/>
          <w:lang w:val="es-ES_tradnl"/>
        </w:rPr>
        <w:t xml:space="preserve">deberá acogerse a su cumplimiento desde la fecha de vigencia de dicha normativa, no existiendo la posibilidad de que 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solicite a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ningún ajuste al monto total del presente Contrato.</w:t>
      </w:r>
    </w:p>
    <w:p w:rsidR="00F42CE8" w:rsidRPr="00F42CE8" w:rsidRDefault="00F42CE8" w:rsidP="00F42CE8">
      <w:pPr>
        <w:jc w:val="both"/>
        <w:rPr>
          <w:rFonts w:ascii="Calibri" w:hAnsi="Calibri" w:cs="Calibri"/>
          <w:sz w:val="16"/>
          <w:szCs w:val="16"/>
          <w:lang w:val="es-BO"/>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b/>
          <w:sz w:val="16"/>
          <w:szCs w:val="16"/>
          <w:lang w:val="es-ES_tradnl"/>
        </w:rPr>
        <w:t>DÉCIMA NOVENA.- (SUBCONTRATOS).</w:t>
      </w:r>
      <w:r w:rsidRPr="00F42CE8">
        <w:rPr>
          <w:rFonts w:ascii="Calibri" w:hAnsi="Calibri" w:cs="Calibri"/>
          <w:sz w:val="16"/>
          <w:szCs w:val="16"/>
          <w:lang w:val="es-ES_tradnl"/>
        </w:rPr>
        <w:t xml:space="preserve"> </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podrá realizar la subcontratación de algunos servicios que le permitan la entrega de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bajo su absoluta responsabilidad y riesgo, siendo directa y exclusivamente responsable por los servicios contratados, así como también por los actos y/</w:t>
      </w:r>
      <w:proofErr w:type="spellStart"/>
      <w:r w:rsidRPr="00F42CE8">
        <w:rPr>
          <w:rFonts w:ascii="Calibri" w:hAnsi="Calibri" w:cs="Calibri"/>
          <w:sz w:val="16"/>
          <w:szCs w:val="16"/>
          <w:lang w:val="es-ES_tradnl"/>
        </w:rPr>
        <w:t>o</w:t>
      </w:r>
      <w:proofErr w:type="spellEnd"/>
      <w:r w:rsidRPr="00F42CE8">
        <w:rPr>
          <w:rFonts w:ascii="Calibri" w:hAnsi="Calibri" w:cs="Calibri"/>
          <w:sz w:val="16"/>
          <w:szCs w:val="16"/>
          <w:lang w:val="es-ES_tradnl"/>
        </w:rPr>
        <w:t xml:space="preserve"> omisiones de los subcontratistas.  Ningún subcontrato de servicios o intervención de terceras personas relevará al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del cumplimiento de todas sus obligaciones y responsabilidades contraídas en el presente Contrato.</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Las subcontrataciones que realice 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 ninguna manera incidirán en el precio ofertado y aceptado por ambas partes en el presente contrato.</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b/>
          <w:sz w:val="16"/>
          <w:szCs w:val="16"/>
          <w:lang w:val="es-ES_tradnl"/>
        </w:rPr>
        <w:t>VIGÉSIMA. (INTRANSFERIBILIDAD DEL CONTRATO).</w:t>
      </w:r>
      <w:r w:rsidRPr="00F42CE8">
        <w:rPr>
          <w:rFonts w:ascii="Calibri" w:hAnsi="Calibri" w:cs="Calibri"/>
          <w:sz w:val="16"/>
          <w:szCs w:val="16"/>
          <w:lang w:val="es-ES_tradnl"/>
        </w:rPr>
        <w:t xml:space="preserve"> 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bajo ningún título podrá, ceder, transferir, subrogar, total o parcialmente este Contrato.</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En caso excepcional, emergente de causa de fuerza mayor, caso fortuito o necesidad pública, las Partes podrán acordar la cesión o subrogación del contrato, total o parcialmente, previa aprobación de la </w:t>
      </w:r>
      <w:r w:rsidRPr="00F42CE8">
        <w:rPr>
          <w:rFonts w:ascii="Calibri" w:hAnsi="Calibri" w:cs="Calibri"/>
          <w:b/>
          <w:sz w:val="16"/>
          <w:szCs w:val="16"/>
          <w:lang w:val="es-ES_tradnl"/>
        </w:rPr>
        <w:t>ENTIDAD</w:t>
      </w:r>
      <w:r w:rsidRPr="00F42CE8">
        <w:rPr>
          <w:rFonts w:ascii="Calibri" w:hAnsi="Calibri" w:cs="Calibri"/>
          <w:sz w:val="16"/>
          <w:szCs w:val="16"/>
          <w:lang w:val="es-ES_tradnl"/>
        </w:rPr>
        <w:t>, bajo los mismos términos y condiciones del presente Contrato.</w:t>
      </w:r>
    </w:p>
    <w:p w:rsidR="00F42CE8" w:rsidRPr="00F42CE8" w:rsidRDefault="00F42CE8" w:rsidP="00F42CE8">
      <w:pPr>
        <w:pStyle w:val="ss"/>
        <w:spacing w:before="120" w:after="120"/>
        <w:ind w:right="-7" w:firstLine="0"/>
        <w:rPr>
          <w:rFonts w:ascii="Calibri" w:hAnsi="Calibri" w:cs="Calibri"/>
          <w:sz w:val="16"/>
          <w:szCs w:val="16"/>
          <w:lang w:val="es-ES_tradnl" w:eastAsia="es-ES"/>
        </w:rPr>
      </w:pPr>
      <w:r w:rsidRPr="00F42CE8">
        <w:rPr>
          <w:rFonts w:ascii="Calibri" w:hAnsi="Calibri" w:cs="Calibri"/>
          <w:sz w:val="16"/>
          <w:szCs w:val="16"/>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F42CE8" w:rsidRPr="00F42CE8" w:rsidRDefault="00F42CE8" w:rsidP="00F42CE8">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42CE8" w:rsidRPr="00F42CE8" w:rsidRDefault="00F42CE8" w:rsidP="00F42CE8">
      <w:pPr>
        <w:jc w:val="both"/>
        <w:rPr>
          <w:rFonts w:ascii="Calibri" w:hAnsi="Calibri" w:cs="Calibri"/>
          <w:sz w:val="16"/>
          <w:szCs w:val="16"/>
          <w:lang w:val="es-ES_tradnl"/>
        </w:rPr>
      </w:pPr>
      <w:r w:rsidRPr="00F42CE8">
        <w:rPr>
          <w:rFonts w:ascii="Calibri" w:hAnsi="Calibri" w:cs="Calibri"/>
          <w:b/>
          <w:sz w:val="16"/>
          <w:szCs w:val="16"/>
          <w:lang w:val="es-ES_tradnl"/>
        </w:rPr>
        <w:t>VIGÉSIMA PRIMERA. (CAUSAS DE FUERZA MAYOR Y/O CASO FORTUITO).</w:t>
      </w:r>
      <w:r w:rsidRPr="00F42CE8">
        <w:rPr>
          <w:rFonts w:ascii="Calibri" w:hAnsi="Calibri" w:cs="Calibri"/>
          <w:sz w:val="16"/>
          <w:szCs w:val="16"/>
          <w:lang w:val="es-ES_tradnl"/>
        </w:rPr>
        <w:t xml:space="preserve"> </w:t>
      </w:r>
    </w:p>
    <w:p w:rsidR="00F42CE8" w:rsidRPr="00F42CE8" w:rsidRDefault="00F42CE8" w:rsidP="00F42CE8">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42CE8" w:rsidRPr="00F42CE8" w:rsidRDefault="00F42CE8" w:rsidP="00F42CE8">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Con el fin de exceptuar al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 determinadas responsabilidades por mora durante la vigencia del presente Contrato,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42CE8" w:rsidRPr="00F42CE8" w:rsidRDefault="00F42CE8" w:rsidP="00F42CE8">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Se entiende por fuerza mayor al obstáculo externo, imprevisto o inevitable que origina una fuerza extraña al hombre y con tal medida impide el cumplimiento de la obligación (ejemplo: incendios, inundaciones y/o desastres naturales).</w:t>
      </w:r>
    </w:p>
    <w:p w:rsidR="00F42CE8" w:rsidRPr="00F42CE8" w:rsidRDefault="00F42CE8" w:rsidP="00F42CE8">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42CE8" w:rsidRPr="00F42CE8" w:rsidRDefault="00F42CE8" w:rsidP="00F42CE8">
      <w:pPr>
        <w:spacing w:before="120" w:after="120"/>
        <w:ind w:left="567" w:hanging="567"/>
        <w:jc w:val="both"/>
        <w:rPr>
          <w:rFonts w:ascii="Calibri" w:hAnsi="Calibri" w:cs="Calibri"/>
          <w:b/>
          <w:sz w:val="16"/>
          <w:szCs w:val="16"/>
          <w:lang w:val="es-ES_tradnl"/>
        </w:rPr>
      </w:pPr>
      <w:r w:rsidRPr="00F42CE8">
        <w:rPr>
          <w:rFonts w:ascii="Calibri" w:hAnsi="Calibri" w:cs="Calibri"/>
          <w:b/>
          <w:sz w:val="16"/>
          <w:szCs w:val="16"/>
          <w:lang w:val="es-ES_tradnl"/>
        </w:rPr>
        <w:t>21.1   Condiciones de Validez:</w:t>
      </w:r>
    </w:p>
    <w:p w:rsidR="00F42CE8" w:rsidRPr="00F42CE8" w:rsidRDefault="00F42CE8" w:rsidP="00F42CE8">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No se considerará que ninguna de las Partes </w:t>
      </w:r>
      <w:proofErr w:type="gramStart"/>
      <w:r w:rsidRPr="00F42CE8">
        <w:rPr>
          <w:rFonts w:ascii="Calibri" w:hAnsi="Calibri" w:cs="Calibri"/>
          <w:sz w:val="16"/>
          <w:szCs w:val="16"/>
          <w:lang w:val="es-ES_tradnl"/>
        </w:rPr>
        <w:t>ha</w:t>
      </w:r>
      <w:proofErr w:type="gramEnd"/>
      <w:r w:rsidRPr="00F42CE8">
        <w:rPr>
          <w:rFonts w:ascii="Calibri" w:hAnsi="Calibri" w:cs="Calibri"/>
          <w:sz w:val="16"/>
          <w:szCs w:val="16"/>
          <w:lang w:val="es-ES_tradnl"/>
        </w:rPr>
        <w:t xml:space="preserve"> incumplido sus obligaciones bajo el Contrato en la medida en que sea demostrado un hecho de fuerza mayor o caso fortuito, siempre y cuando:</w:t>
      </w:r>
    </w:p>
    <w:p w:rsidR="00F42CE8" w:rsidRPr="00F42CE8" w:rsidRDefault="00F42CE8" w:rsidP="00F42CE8">
      <w:pPr>
        <w:numPr>
          <w:ilvl w:val="0"/>
          <w:numId w:val="34"/>
        </w:numPr>
        <w:spacing w:before="120" w:after="120"/>
        <w:ind w:left="1134" w:hanging="283"/>
        <w:jc w:val="both"/>
        <w:rPr>
          <w:rFonts w:ascii="Calibri" w:hAnsi="Calibri" w:cs="Calibri"/>
          <w:sz w:val="16"/>
          <w:szCs w:val="16"/>
          <w:lang w:val="es-ES_tradnl"/>
        </w:rPr>
      </w:pPr>
      <w:r w:rsidRPr="00F42CE8">
        <w:rPr>
          <w:rFonts w:ascii="Calibri" w:hAnsi="Calibri" w:cs="Calibri"/>
          <w:sz w:val="16"/>
          <w:szCs w:val="16"/>
          <w:lang w:val="es-ES_tradnl"/>
        </w:rPr>
        <w:t xml:space="preserve">Las circunstancias de la fuerza mayor o caso fortuito no hayan surgido por un incumplimiento, omisión o negligencia de la Parte </w:t>
      </w:r>
      <w:proofErr w:type="spellStart"/>
      <w:r w:rsidRPr="00F42CE8">
        <w:rPr>
          <w:rFonts w:ascii="Calibri" w:hAnsi="Calibri" w:cs="Calibri"/>
          <w:sz w:val="16"/>
          <w:szCs w:val="16"/>
          <w:lang w:val="es-ES_tradnl"/>
        </w:rPr>
        <w:t>invocante</w:t>
      </w:r>
      <w:proofErr w:type="spellEnd"/>
      <w:r w:rsidRPr="00F42CE8">
        <w:rPr>
          <w:rFonts w:ascii="Calibri" w:hAnsi="Calibri" w:cs="Calibri"/>
          <w:sz w:val="16"/>
          <w:szCs w:val="16"/>
          <w:lang w:val="es-ES_tradnl"/>
        </w:rPr>
        <w:t>.</w:t>
      </w:r>
    </w:p>
    <w:p w:rsidR="00F42CE8" w:rsidRPr="00F42CE8" w:rsidRDefault="00F42CE8" w:rsidP="00F42CE8">
      <w:pPr>
        <w:numPr>
          <w:ilvl w:val="0"/>
          <w:numId w:val="34"/>
        </w:numPr>
        <w:spacing w:before="120" w:after="120"/>
        <w:ind w:left="1134" w:hanging="283"/>
        <w:contextualSpacing/>
        <w:jc w:val="both"/>
        <w:rPr>
          <w:rFonts w:ascii="Calibri" w:hAnsi="Calibri" w:cs="Calibri"/>
          <w:sz w:val="16"/>
          <w:szCs w:val="16"/>
          <w:lang w:val="es-ES_tradnl"/>
        </w:rPr>
      </w:pPr>
      <w:r w:rsidRPr="00F42CE8">
        <w:rPr>
          <w:rFonts w:ascii="Calibri" w:hAnsi="Calibri" w:cs="Calibri"/>
          <w:sz w:val="16"/>
          <w:szCs w:val="16"/>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F42CE8" w:rsidRPr="00F42CE8" w:rsidRDefault="00F42CE8" w:rsidP="00F42CE8">
      <w:pPr>
        <w:spacing w:before="120" w:after="120"/>
        <w:ind w:left="1134" w:hanging="283"/>
        <w:contextualSpacing/>
        <w:jc w:val="both"/>
        <w:rPr>
          <w:rFonts w:ascii="Calibri" w:hAnsi="Calibri" w:cs="Calibri"/>
          <w:sz w:val="16"/>
          <w:szCs w:val="16"/>
          <w:lang w:val="es-ES_tradnl"/>
        </w:rPr>
      </w:pPr>
    </w:p>
    <w:p w:rsidR="00F42CE8" w:rsidRPr="00F42CE8" w:rsidRDefault="00F42CE8" w:rsidP="00F42CE8">
      <w:pPr>
        <w:numPr>
          <w:ilvl w:val="0"/>
          <w:numId w:val="34"/>
        </w:numPr>
        <w:spacing w:before="120" w:after="120"/>
        <w:ind w:left="1134" w:hanging="283"/>
        <w:contextualSpacing/>
        <w:jc w:val="both"/>
        <w:rPr>
          <w:rFonts w:ascii="Calibri" w:hAnsi="Calibri" w:cs="Calibri"/>
          <w:sz w:val="16"/>
          <w:szCs w:val="16"/>
          <w:lang w:val="es-ES_tradnl"/>
        </w:rPr>
      </w:pPr>
      <w:r w:rsidRPr="00F42CE8">
        <w:rPr>
          <w:rFonts w:ascii="Calibri" w:hAnsi="Calibri" w:cs="Calibri"/>
          <w:sz w:val="16"/>
          <w:szCs w:val="16"/>
          <w:lang w:val="es-ES_tradnl"/>
        </w:rPr>
        <w:lastRenderedPageBreak/>
        <w:t>La Parte que invoque la causal de fuerza mayor o caso fortuito deberá realizar todos sus esfuerzos para minimizar el efecto de dicha fuerza mayor o caso fortuito, incluido minimizar retrasos en la provisión de los bienes y limitar el daño a la misma.</w:t>
      </w:r>
    </w:p>
    <w:p w:rsidR="00F42CE8" w:rsidRPr="00F42CE8" w:rsidRDefault="00F42CE8" w:rsidP="00F42CE8">
      <w:pPr>
        <w:spacing w:before="120" w:after="120"/>
        <w:contextualSpacing/>
        <w:jc w:val="both"/>
        <w:rPr>
          <w:rFonts w:ascii="Calibri" w:hAnsi="Calibri" w:cs="Calibri"/>
          <w:sz w:val="16"/>
          <w:szCs w:val="16"/>
          <w:lang w:val="es-ES_tradnl"/>
        </w:rPr>
      </w:pPr>
    </w:p>
    <w:p w:rsidR="00F42CE8" w:rsidRPr="00F42CE8" w:rsidRDefault="00F42CE8" w:rsidP="00F42CE8">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Previo cumplimiento por parte del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F42CE8" w:rsidRPr="00F42CE8" w:rsidRDefault="00F42CE8" w:rsidP="00F42CE8">
      <w:pPr>
        <w:spacing w:before="120" w:after="120"/>
        <w:ind w:left="567" w:hanging="567"/>
        <w:jc w:val="both"/>
        <w:rPr>
          <w:rFonts w:ascii="Calibri" w:hAnsi="Calibri" w:cs="Calibri"/>
          <w:b/>
          <w:sz w:val="16"/>
          <w:szCs w:val="16"/>
          <w:lang w:val="es-ES_tradnl"/>
        </w:rPr>
      </w:pPr>
      <w:r w:rsidRPr="00F42CE8">
        <w:rPr>
          <w:rFonts w:ascii="Calibri" w:hAnsi="Calibri" w:cs="Calibri"/>
          <w:b/>
          <w:sz w:val="16"/>
          <w:szCs w:val="16"/>
          <w:lang w:val="es-ES_tradnl"/>
        </w:rPr>
        <w:t>21.2   Cumplimiento ininterrumpido:</w:t>
      </w:r>
    </w:p>
    <w:p w:rsidR="00F42CE8" w:rsidRPr="00F42CE8" w:rsidRDefault="00F42CE8" w:rsidP="00F42CE8">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Cuando ocurra una fuerza mayor o caso fortuito, 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hará todos los esfuerzos para seguir desempeñando sus obligaciones bajo el Contrato, en la medida en que sea factible y durante el período de dicha fuerza mayor o caso fortuito protegerá y asegurará la </w:t>
      </w:r>
      <w:proofErr w:type="spellStart"/>
      <w:r w:rsidRPr="00F42CE8">
        <w:rPr>
          <w:rFonts w:ascii="Calibri" w:hAnsi="Calibri" w:cs="Calibri"/>
          <w:sz w:val="16"/>
          <w:szCs w:val="16"/>
          <w:lang w:val="es-ES_tradnl"/>
        </w:rPr>
        <w:t>provision</w:t>
      </w:r>
      <w:proofErr w:type="spellEnd"/>
      <w:r w:rsidRPr="00F42CE8">
        <w:rPr>
          <w:rFonts w:ascii="Calibri" w:hAnsi="Calibri" w:cs="Calibri"/>
          <w:sz w:val="16"/>
          <w:szCs w:val="16"/>
          <w:lang w:val="es-ES_tradnl"/>
        </w:rPr>
        <w:t xml:space="preserve"> de los bienes de la manera que lo solicite la Entidad. </w:t>
      </w:r>
    </w:p>
    <w:p w:rsidR="00F42CE8" w:rsidRPr="00F42CE8" w:rsidRDefault="00F42CE8" w:rsidP="00F42CE8">
      <w:pPr>
        <w:spacing w:before="120" w:after="120"/>
        <w:ind w:left="567" w:hanging="567"/>
        <w:jc w:val="both"/>
        <w:rPr>
          <w:rFonts w:ascii="Calibri" w:hAnsi="Calibri" w:cs="Calibri"/>
          <w:b/>
          <w:sz w:val="16"/>
          <w:szCs w:val="16"/>
          <w:lang w:val="es-ES_tradnl"/>
        </w:rPr>
      </w:pPr>
      <w:r w:rsidRPr="00F42CE8">
        <w:rPr>
          <w:rFonts w:ascii="Calibri" w:hAnsi="Calibri" w:cs="Calibri"/>
          <w:b/>
          <w:sz w:val="16"/>
          <w:szCs w:val="16"/>
          <w:lang w:val="es-ES_tradnl"/>
        </w:rPr>
        <w:t>21.3   Prórrogas:</w:t>
      </w:r>
    </w:p>
    <w:p w:rsidR="00F42CE8" w:rsidRPr="00F42CE8" w:rsidRDefault="00F42CE8" w:rsidP="00F42CE8">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F42CE8" w:rsidRPr="00F42CE8" w:rsidRDefault="00F42CE8" w:rsidP="00F42CE8">
      <w:pPr>
        <w:autoSpaceDE w:val="0"/>
        <w:autoSpaceDN w:val="0"/>
        <w:spacing w:before="120" w:after="120"/>
        <w:jc w:val="both"/>
        <w:rPr>
          <w:rFonts w:ascii="Calibri" w:hAnsi="Calibri" w:cs="Calibri"/>
          <w:sz w:val="16"/>
          <w:szCs w:val="16"/>
          <w:lang w:val="es-ES_tradnl"/>
        </w:rPr>
      </w:pPr>
      <w:r w:rsidRPr="00F42CE8">
        <w:rPr>
          <w:rFonts w:ascii="Calibri" w:hAnsi="Calibri" w:cs="Calibri"/>
          <w:sz w:val="16"/>
          <w:szCs w:val="16"/>
          <w:lang w:val="es-ES_tradnl"/>
        </w:rPr>
        <w:t>Durante este periodo las Partes soportaran independientemente sus respectivas perdidas por lo cual no podrán oponerse este argumento a reclamo por pagos debidos bajo el presente Contrato.</w:t>
      </w:r>
    </w:p>
    <w:p w:rsidR="00F42CE8" w:rsidRPr="00F42CE8" w:rsidRDefault="00F42CE8" w:rsidP="00F42CE8">
      <w:pPr>
        <w:jc w:val="both"/>
        <w:rPr>
          <w:rFonts w:ascii="Calibri" w:hAnsi="Calibri" w:cs="Calibri"/>
          <w:sz w:val="16"/>
          <w:szCs w:val="16"/>
          <w:lang w:val="es-ES_tradnl"/>
        </w:rPr>
      </w:pPr>
      <w:r w:rsidRPr="00F42CE8">
        <w:rPr>
          <w:rFonts w:ascii="Calibri" w:hAnsi="Calibri" w:cs="Calibri"/>
          <w:b/>
          <w:sz w:val="16"/>
          <w:szCs w:val="16"/>
          <w:lang w:val="es-ES_tradnl"/>
        </w:rPr>
        <w:t xml:space="preserve">VIGÉSIMA SEGUNDA.- (TERMINACIÓN DEL CONTRATO). </w:t>
      </w:r>
      <w:r w:rsidRPr="00F42CE8">
        <w:rPr>
          <w:rFonts w:ascii="Calibri" w:hAnsi="Calibri" w:cs="Calibri"/>
          <w:sz w:val="16"/>
          <w:szCs w:val="16"/>
          <w:lang w:val="es-ES_tradnl"/>
        </w:rPr>
        <w:t>El presente Contrato concluirá por una de las siguientes causas:</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tabs>
          <w:tab w:val="left" w:pos="567"/>
        </w:tabs>
        <w:ind w:left="567" w:hanging="567"/>
        <w:jc w:val="both"/>
        <w:rPr>
          <w:rFonts w:ascii="Calibri" w:hAnsi="Calibri" w:cs="Calibri"/>
          <w:sz w:val="16"/>
          <w:szCs w:val="16"/>
          <w:lang w:val="es-ES_tradnl"/>
        </w:rPr>
      </w:pPr>
      <w:r w:rsidRPr="00F42CE8">
        <w:rPr>
          <w:rFonts w:ascii="Calibri" w:hAnsi="Calibri" w:cs="Calibri"/>
          <w:b/>
          <w:sz w:val="16"/>
          <w:szCs w:val="16"/>
          <w:lang w:val="es-ES_tradnl"/>
        </w:rPr>
        <w:t xml:space="preserve">22.1.   Por Cumplimiento del Contrato: </w:t>
      </w:r>
      <w:r w:rsidRPr="00F42CE8">
        <w:rPr>
          <w:rFonts w:ascii="Calibri" w:hAnsi="Calibri" w:cs="Calibri"/>
          <w:sz w:val="16"/>
          <w:szCs w:val="16"/>
          <w:lang w:val="es-ES_tradnl"/>
        </w:rPr>
        <w:t xml:space="preserve">De forma normal, tanto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como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F42CE8">
        <w:rPr>
          <w:rFonts w:ascii="Calibri" w:hAnsi="Calibri" w:cs="Calibri"/>
          <w:b/>
          <w:sz w:val="16"/>
          <w:szCs w:val="16"/>
          <w:lang w:val="es-ES_tradnl"/>
        </w:rPr>
        <w:t>ENTIDAD</w:t>
      </w:r>
      <w:r w:rsidRPr="00F42CE8">
        <w:rPr>
          <w:rFonts w:ascii="Calibri" w:hAnsi="Calibri" w:cs="Calibri"/>
          <w:sz w:val="16"/>
          <w:szCs w:val="16"/>
          <w:lang w:val="es-ES_tradnl"/>
        </w:rPr>
        <w:t>.</w:t>
      </w:r>
    </w:p>
    <w:p w:rsidR="00F42CE8" w:rsidRPr="00F42CE8" w:rsidRDefault="00F42CE8" w:rsidP="00F42CE8">
      <w:pPr>
        <w:tabs>
          <w:tab w:val="left" w:pos="567"/>
        </w:tabs>
        <w:ind w:left="567" w:hanging="567"/>
        <w:jc w:val="both"/>
        <w:rPr>
          <w:rFonts w:ascii="Calibri" w:hAnsi="Calibri" w:cs="Calibri"/>
          <w:sz w:val="16"/>
          <w:szCs w:val="16"/>
          <w:lang w:val="es-ES_tradnl"/>
        </w:rPr>
      </w:pPr>
      <w:r w:rsidRPr="00F42CE8">
        <w:rPr>
          <w:rFonts w:ascii="Calibri" w:hAnsi="Calibri" w:cs="Calibri"/>
          <w:b/>
          <w:sz w:val="16"/>
          <w:szCs w:val="16"/>
          <w:lang w:val="es-ES_tradnl"/>
        </w:rPr>
        <w:t xml:space="preserve">22.2.  Por Resolución del Contrato: </w:t>
      </w:r>
      <w:r w:rsidRPr="00F42CE8">
        <w:rPr>
          <w:rFonts w:ascii="Calibri" w:hAnsi="Calibri" w:cs="Calibri"/>
          <w:sz w:val="16"/>
          <w:szCs w:val="16"/>
          <w:lang w:val="es-ES_tradnl"/>
        </w:rPr>
        <w:t>Si</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 xml:space="preserve">se diera el caso y como una forma excepcional de terminar el Contrato, a los efectos legales correspondientes,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y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acuerdan las siguientes causales para procesar la resolución del Contrato:</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ind w:firstLine="708"/>
        <w:rPr>
          <w:rFonts w:ascii="Calibri" w:hAnsi="Calibri" w:cs="Calibri"/>
          <w:b/>
          <w:sz w:val="16"/>
          <w:szCs w:val="16"/>
          <w:lang w:val="es-ES_tradnl"/>
        </w:rPr>
      </w:pPr>
      <w:r w:rsidRPr="00F42CE8">
        <w:rPr>
          <w:rFonts w:ascii="Calibri" w:hAnsi="Calibri" w:cs="Calibri"/>
          <w:b/>
          <w:sz w:val="16"/>
          <w:szCs w:val="16"/>
          <w:lang w:val="es-ES_tradnl"/>
        </w:rPr>
        <w:t>22.2.1 Resolución a requerimiento de la ENTIDAD, por causales atribuibles al PROVEEDOR.</w:t>
      </w:r>
    </w:p>
    <w:p w:rsidR="00F42CE8" w:rsidRPr="00F42CE8" w:rsidRDefault="00F42CE8" w:rsidP="00F42CE8">
      <w:pPr>
        <w:ind w:left="1416" w:firstLine="24"/>
        <w:jc w:val="both"/>
        <w:rPr>
          <w:rFonts w:ascii="Calibri" w:hAnsi="Calibri" w:cs="Calibri"/>
          <w:sz w:val="16"/>
          <w:szCs w:val="16"/>
          <w:lang w:val="es-ES_tradnl"/>
        </w:rPr>
      </w:pPr>
      <w:r w:rsidRPr="00F42CE8">
        <w:rPr>
          <w:rFonts w:ascii="Calibri" w:hAnsi="Calibri" w:cs="Calibri"/>
          <w:sz w:val="16"/>
          <w:szCs w:val="16"/>
          <w:lang w:val="es-ES_tradnl"/>
        </w:rPr>
        <w:t xml:space="preserve">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podrá proceder al trámite de resolución del Contrato, en los siguientes                        casos:</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numPr>
          <w:ilvl w:val="0"/>
          <w:numId w:val="37"/>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Por incumplimiento del Contrato por parte del PROVEEDOR</w:t>
      </w:r>
    </w:p>
    <w:p w:rsidR="00F42CE8" w:rsidRPr="00F42CE8" w:rsidRDefault="00F42CE8" w:rsidP="00F42CE8">
      <w:pPr>
        <w:numPr>
          <w:ilvl w:val="0"/>
          <w:numId w:val="37"/>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 xml:space="preserve">Por disolución del </w:t>
      </w:r>
      <w:r w:rsidRPr="00F42CE8">
        <w:rPr>
          <w:rFonts w:ascii="Calibri" w:hAnsi="Calibri" w:cs="Calibri"/>
          <w:b/>
          <w:sz w:val="16"/>
          <w:szCs w:val="16"/>
          <w:lang w:val="es-ES_tradnl"/>
        </w:rPr>
        <w:t xml:space="preserve">PROVEEDOR </w:t>
      </w:r>
    </w:p>
    <w:p w:rsidR="00F42CE8" w:rsidRPr="00F42CE8" w:rsidRDefault="00F42CE8" w:rsidP="00F42CE8">
      <w:pPr>
        <w:numPr>
          <w:ilvl w:val="0"/>
          <w:numId w:val="37"/>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 xml:space="preserve">Por quiebra declarada del </w:t>
      </w:r>
      <w:r w:rsidRPr="00F42CE8">
        <w:rPr>
          <w:rFonts w:ascii="Calibri" w:hAnsi="Calibri" w:cs="Calibri"/>
          <w:b/>
          <w:sz w:val="16"/>
          <w:szCs w:val="16"/>
          <w:lang w:val="es-ES_tradnl"/>
        </w:rPr>
        <w:t>PROVEEDOR.</w:t>
      </w:r>
    </w:p>
    <w:p w:rsidR="00F42CE8" w:rsidRPr="00F42CE8" w:rsidRDefault="00F42CE8" w:rsidP="00F42CE8">
      <w:pPr>
        <w:numPr>
          <w:ilvl w:val="0"/>
          <w:numId w:val="37"/>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 xml:space="preserve">Por suspensión de la provisión de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sin justificación, por el lapso </w:t>
      </w:r>
      <w:proofErr w:type="gramStart"/>
      <w:r w:rsidRPr="00F42CE8">
        <w:rPr>
          <w:rFonts w:ascii="Calibri" w:hAnsi="Calibri" w:cs="Calibri"/>
          <w:sz w:val="16"/>
          <w:szCs w:val="16"/>
          <w:lang w:val="es-ES_tradnl"/>
        </w:rPr>
        <w:t>de …</w:t>
      </w:r>
      <w:proofErr w:type="gramEnd"/>
      <w:r w:rsidRPr="00F42CE8">
        <w:rPr>
          <w:rFonts w:ascii="Calibri" w:hAnsi="Calibri" w:cs="Calibri"/>
          <w:sz w:val="16"/>
          <w:szCs w:val="16"/>
          <w:lang w:val="es-ES_tradnl"/>
        </w:rPr>
        <w:t xml:space="preserve">………………. </w:t>
      </w:r>
      <w:r w:rsidRPr="00F42CE8">
        <w:rPr>
          <w:rFonts w:ascii="Calibri" w:hAnsi="Calibri" w:cs="Calibri"/>
          <w:i/>
          <w:sz w:val="16"/>
          <w:szCs w:val="16"/>
          <w:lang w:val="es-ES_tradnl"/>
        </w:rPr>
        <w:t>(</w:t>
      </w:r>
      <w:r w:rsidRPr="00F42CE8">
        <w:rPr>
          <w:rFonts w:ascii="Calibri" w:hAnsi="Calibri" w:cs="Calibri"/>
          <w:b/>
          <w:i/>
          <w:sz w:val="16"/>
          <w:szCs w:val="16"/>
          <w:lang w:val="es-ES_tradnl"/>
        </w:rPr>
        <w:t>insertar cuantos días de suspensión de servicio sin justificación se permitirán antes de resolver el contrato)</w:t>
      </w:r>
      <w:r w:rsidRPr="00F42CE8">
        <w:rPr>
          <w:rFonts w:ascii="Calibri" w:hAnsi="Calibri" w:cs="Calibri"/>
          <w:sz w:val="16"/>
          <w:szCs w:val="16"/>
          <w:lang w:val="es-ES_tradnl"/>
        </w:rPr>
        <w:t xml:space="preserve"> días calendario continuos, sin autorización escrita de la </w:t>
      </w:r>
      <w:r w:rsidRPr="00F42CE8">
        <w:rPr>
          <w:rFonts w:ascii="Calibri" w:hAnsi="Calibri" w:cs="Calibri"/>
          <w:b/>
          <w:sz w:val="16"/>
          <w:szCs w:val="16"/>
          <w:lang w:val="es-ES_tradnl"/>
        </w:rPr>
        <w:t>ENTIDAD.</w:t>
      </w:r>
    </w:p>
    <w:p w:rsidR="00F42CE8" w:rsidRPr="00F42CE8" w:rsidRDefault="00F42CE8" w:rsidP="00F42CE8">
      <w:pPr>
        <w:numPr>
          <w:ilvl w:val="0"/>
          <w:numId w:val="37"/>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 xml:space="preserve">Por incumplimiento injustificado del plazo de entrega o el cronograma de entregas </w:t>
      </w:r>
      <w:r w:rsidRPr="00F42CE8">
        <w:rPr>
          <w:rFonts w:ascii="Calibri" w:hAnsi="Calibri" w:cs="Calibri"/>
          <w:i/>
          <w:sz w:val="16"/>
          <w:szCs w:val="16"/>
          <w:lang w:val="es-ES_tradnl"/>
        </w:rPr>
        <w:t>(cuando corresponda)</w:t>
      </w:r>
      <w:r w:rsidRPr="00F42CE8">
        <w:rPr>
          <w:rFonts w:ascii="Calibri" w:hAnsi="Calibri" w:cs="Calibri"/>
          <w:sz w:val="16"/>
          <w:szCs w:val="16"/>
          <w:lang w:val="es-ES_tradnl"/>
        </w:rPr>
        <w:t xml:space="preserve"> de provisión sin que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adopte medidas necesarias y oportunas para recuperar su demora y asegurar la conclusión de la entrega dentro del plazo vigente.</w:t>
      </w:r>
    </w:p>
    <w:p w:rsidR="00F42CE8" w:rsidRPr="00F42CE8" w:rsidRDefault="00F42CE8" w:rsidP="00F42CE8">
      <w:pPr>
        <w:numPr>
          <w:ilvl w:val="0"/>
          <w:numId w:val="37"/>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Cuando el monto de la multa por atraso en la entrega definitiva, alcance el diez por ciento (10%) del monto total del contrato, decisión optativa, o el veinte por ciento (20%), de forma obligatoria.</w:t>
      </w:r>
    </w:p>
    <w:p w:rsidR="00F42CE8" w:rsidRPr="00F42CE8" w:rsidRDefault="00F42CE8" w:rsidP="00F42CE8">
      <w:pPr>
        <w:numPr>
          <w:ilvl w:val="0"/>
          <w:numId w:val="37"/>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Fuerza mayor o caso fortuito.</w:t>
      </w:r>
    </w:p>
    <w:p w:rsidR="00F42CE8" w:rsidRPr="00F42CE8" w:rsidRDefault="00F42CE8" w:rsidP="00F42CE8">
      <w:pPr>
        <w:numPr>
          <w:ilvl w:val="0"/>
          <w:numId w:val="37"/>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 xml:space="preserve">Por incumplimiento de la cláusula anticorrupción. </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pStyle w:val="Prrafodelista"/>
        <w:numPr>
          <w:ilvl w:val="2"/>
          <w:numId w:val="40"/>
        </w:numPr>
        <w:ind w:left="2127" w:hanging="1134"/>
        <w:contextualSpacing/>
        <w:rPr>
          <w:rFonts w:ascii="Calibri" w:hAnsi="Calibri" w:cs="Calibri"/>
          <w:b/>
          <w:sz w:val="16"/>
          <w:szCs w:val="16"/>
          <w:lang w:val="es-ES_tradnl"/>
        </w:rPr>
      </w:pPr>
      <w:r w:rsidRPr="00F42CE8">
        <w:rPr>
          <w:rFonts w:ascii="Calibri" w:hAnsi="Calibri" w:cs="Calibri"/>
          <w:b/>
          <w:sz w:val="16"/>
          <w:szCs w:val="16"/>
          <w:lang w:val="es-ES_tradnl"/>
        </w:rPr>
        <w:t>Resolución a requerimiento del PROVEEDOR por causales atribuibles a la ENTIDAD.</w:t>
      </w:r>
    </w:p>
    <w:p w:rsidR="00F42CE8" w:rsidRPr="00F42CE8" w:rsidRDefault="00F42CE8" w:rsidP="00F42CE8">
      <w:pPr>
        <w:ind w:left="2127"/>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podrá proceder al trámite de resolución del Contrato, en los siguientes casos:</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numPr>
          <w:ilvl w:val="0"/>
          <w:numId w:val="38"/>
        </w:numPr>
        <w:jc w:val="both"/>
        <w:rPr>
          <w:rFonts w:ascii="Calibri" w:hAnsi="Calibri" w:cs="Calibri"/>
          <w:sz w:val="16"/>
          <w:szCs w:val="16"/>
          <w:lang w:val="es-ES_tradnl"/>
        </w:rPr>
      </w:pPr>
      <w:r w:rsidRPr="00F42CE8">
        <w:rPr>
          <w:rFonts w:ascii="Calibri" w:hAnsi="Calibri" w:cs="Calibri"/>
          <w:sz w:val="16"/>
          <w:szCs w:val="16"/>
          <w:lang w:val="es-ES_tradnl"/>
        </w:rPr>
        <w:t xml:space="preserve">Por instrucciones injustificadas emanadas de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para la suspensión de la provisión de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por más de treinta (30) días calendario.</w:t>
      </w:r>
    </w:p>
    <w:p w:rsidR="00F42CE8" w:rsidRPr="00F42CE8" w:rsidRDefault="00F42CE8" w:rsidP="00F42CE8">
      <w:pPr>
        <w:numPr>
          <w:ilvl w:val="0"/>
          <w:numId w:val="38"/>
        </w:numPr>
        <w:jc w:val="both"/>
        <w:rPr>
          <w:rFonts w:ascii="Calibri" w:hAnsi="Calibri" w:cs="Calibri"/>
          <w:sz w:val="16"/>
          <w:szCs w:val="16"/>
          <w:lang w:val="es-ES_tradnl"/>
        </w:rPr>
      </w:pPr>
      <w:r w:rsidRPr="00F42CE8">
        <w:rPr>
          <w:rFonts w:ascii="Calibri" w:hAnsi="Calibri" w:cs="Calibri"/>
          <w:sz w:val="16"/>
          <w:szCs w:val="16"/>
          <w:lang w:val="es-ES_tradnl"/>
        </w:rPr>
        <w:t xml:space="preserve">Si apartándose de los términos del contrato,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pretende efectuar aumento o disminución en las cantidades de la adquisición, sin la emisión del Contrato Modificatorio correspondiente.</w:t>
      </w:r>
    </w:p>
    <w:p w:rsidR="00F42CE8" w:rsidRPr="00F42CE8" w:rsidRDefault="00F42CE8" w:rsidP="00F42CE8">
      <w:pPr>
        <w:ind w:left="1700"/>
        <w:jc w:val="both"/>
        <w:rPr>
          <w:rFonts w:ascii="Calibri" w:hAnsi="Calibri" w:cs="Calibri"/>
          <w:b/>
          <w:sz w:val="16"/>
          <w:szCs w:val="16"/>
          <w:lang w:val="es-ES_tradnl"/>
        </w:rPr>
      </w:pPr>
    </w:p>
    <w:p w:rsidR="00F42CE8" w:rsidRPr="00F42CE8" w:rsidRDefault="00F42CE8" w:rsidP="00F42CE8">
      <w:pPr>
        <w:pStyle w:val="Prrafodelista"/>
        <w:numPr>
          <w:ilvl w:val="2"/>
          <w:numId w:val="40"/>
        </w:numPr>
        <w:ind w:left="2127" w:hanging="1134"/>
        <w:contextualSpacing/>
        <w:jc w:val="both"/>
        <w:rPr>
          <w:rFonts w:ascii="Calibri" w:hAnsi="Calibri" w:cs="Calibri"/>
          <w:sz w:val="16"/>
          <w:szCs w:val="16"/>
          <w:lang w:val="es-ES_tradnl"/>
        </w:rPr>
      </w:pPr>
      <w:r w:rsidRPr="00F42CE8">
        <w:rPr>
          <w:rFonts w:ascii="Calibri" w:hAnsi="Calibri" w:cs="Calibri"/>
          <w:b/>
          <w:sz w:val="16"/>
          <w:szCs w:val="16"/>
          <w:lang w:val="es-ES_tradnl"/>
        </w:rPr>
        <w:t xml:space="preserve">Reglas aplicables a la Resolución: </w:t>
      </w:r>
      <w:r w:rsidRPr="00F42CE8">
        <w:rPr>
          <w:rFonts w:ascii="Calibri" w:hAnsi="Calibri" w:cs="Calibri"/>
          <w:sz w:val="16"/>
          <w:szCs w:val="16"/>
          <w:lang w:val="es-ES_tradnl"/>
        </w:rPr>
        <w:t xml:space="preserve">Para procesar la resolución del Contrato por cualquiera de las causales señaladas,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o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según corresponda, dará aviso escrito mediante carta notariada, a la otra Parte, de su intención de resolver el Contrato, estableciendo claramente la causal que se aduce, de acuerdo a los siguientes casos: </w:t>
      </w:r>
    </w:p>
    <w:p w:rsidR="00F42CE8" w:rsidRPr="00F42CE8" w:rsidRDefault="00F42CE8" w:rsidP="00F42CE8">
      <w:pPr>
        <w:ind w:left="1700"/>
        <w:jc w:val="both"/>
        <w:rPr>
          <w:rFonts w:ascii="Calibri" w:hAnsi="Calibri" w:cs="Calibri"/>
          <w:sz w:val="16"/>
          <w:szCs w:val="16"/>
          <w:lang w:val="es-ES_tradnl"/>
        </w:rPr>
      </w:pPr>
    </w:p>
    <w:p w:rsidR="00F42CE8" w:rsidRPr="00F42CE8" w:rsidRDefault="00F42CE8" w:rsidP="00F42CE8">
      <w:pPr>
        <w:pStyle w:val="Prrafodelista"/>
        <w:ind w:left="2060"/>
        <w:jc w:val="both"/>
        <w:rPr>
          <w:rFonts w:ascii="Calibri" w:hAnsi="Calibri" w:cs="Calibri"/>
          <w:sz w:val="16"/>
          <w:szCs w:val="16"/>
          <w:lang w:val="es-ES_tradnl"/>
        </w:rPr>
      </w:pPr>
      <w:r w:rsidRPr="00F42CE8">
        <w:rPr>
          <w:rFonts w:ascii="Calibri" w:hAnsi="Calibri" w:cs="Calibri"/>
          <w:sz w:val="16"/>
          <w:szCs w:val="16"/>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F42CE8" w:rsidRPr="00F42CE8" w:rsidRDefault="00F42CE8" w:rsidP="00F42CE8">
      <w:pPr>
        <w:pStyle w:val="Prrafodelista"/>
        <w:ind w:left="2060"/>
        <w:jc w:val="both"/>
        <w:rPr>
          <w:rFonts w:ascii="Calibri" w:hAnsi="Calibri" w:cs="Calibri"/>
          <w:sz w:val="16"/>
          <w:szCs w:val="16"/>
          <w:lang w:val="es-ES_tradnl"/>
        </w:rPr>
      </w:pPr>
    </w:p>
    <w:p w:rsidR="00F42CE8" w:rsidRPr="00F42CE8" w:rsidRDefault="00F42CE8" w:rsidP="00F42CE8">
      <w:pPr>
        <w:pStyle w:val="Prrafodelista"/>
        <w:ind w:left="2060"/>
        <w:jc w:val="both"/>
        <w:rPr>
          <w:rFonts w:ascii="Calibri" w:hAnsi="Calibri" w:cs="Calibri"/>
          <w:sz w:val="16"/>
          <w:szCs w:val="16"/>
          <w:lang w:val="es-ES_tradnl"/>
        </w:rPr>
      </w:pPr>
      <w:r w:rsidRPr="00F42CE8">
        <w:rPr>
          <w:rFonts w:ascii="Calibri" w:hAnsi="Calibri" w:cs="Calibri"/>
          <w:sz w:val="16"/>
          <w:szCs w:val="16"/>
          <w:lang w:val="es-ES_tradnl"/>
        </w:rPr>
        <w:t xml:space="preserve">En el caso de que al vencimiento del término de los diez (10) días calendario no existiese ninguna respuesta, el proceso de resolución continuará a cuyo fin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o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según quién haya requerido la </w:t>
      </w:r>
      <w:r w:rsidRPr="00F42CE8">
        <w:rPr>
          <w:rFonts w:ascii="Calibri" w:hAnsi="Calibri" w:cs="Calibri"/>
          <w:sz w:val="16"/>
          <w:szCs w:val="16"/>
          <w:lang w:val="es-ES_tradnl"/>
        </w:rPr>
        <w:lastRenderedPageBreak/>
        <w:t>resolución del Contrato, notificará mediante carta notariada a la otra parte, que la resolución del Contrato se ha hecho efectivo.</w:t>
      </w:r>
    </w:p>
    <w:p w:rsidR="00F42CE8" w:rsidRPr="00F42CE8" w:rsidRDefault="00F42CE8" w:rsidP="00F42CE8">
      <w:pPr>
        <w:ind w:left="1700"/>
        <w:jc w:val="both"/>
        <w:rPr>
          <w:rFonts w:ascii="Calibri" w:hAnsi="Calibri" w:cs="Calibri"/>
          <w:sz w:val="16"/>
          <w:szCs w:val="16"/>
          <w:lang w:val="es-ES_tradnl"/>
        </w:rPr>
      </w:pPr>
    </w:p>
    <w:p w:rsidR="00F42CE8" w:rsidRPr="00F42CE8" w:rsidRDefault="00F42CE8" w:rsidP="00F42CE8">
      <w:pPr>
        <w:ind w:left="1700"/>
        <w:jc w:val="both"/>
        <w:rPr>
          <w:rFonts w:ascii="Calibri" w:hAnsi="Calibri" w:cs="Calibri"/>
          <w:sz w:val="16"/>
          <w:szCs w:val="16"/>
          <w:lang w:val="es-ES_tradnl"/>
        </w:rPr>
      </w:pPr>
      <w:r w:rsidRPr="00F42CE8">
        <w:rPr>
          <w:rFonts w:ascii="Calibri" w:hAnsi="Calibri" w:cs="Calibri"/>
          <w:sz w:val="16"/>
          <w:szCs w:val="16"/>
          <w:lang w:val="es-ES_tradnl"/>
        </w:rPr>
        <w:t xml:space="preserve">En el caso, que el monto de la multa por atraso en la entrega, alcance al veinte por ciento (20%) del monto total del contrato,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deberá notificar de manera inmediata mediante carta notariada que la resolución de contrato se ha hecho efectiva. </w:t>
      </w:r>
    </w:p>
    <w:p w:rsidR="00F42CE8" w:rsidRPr="00F42CE8" w:rsidRDefault="00F42CE8" w:rsidP="00F42CE8">
      <w:pPr>
        <w:ind w:left="1700"/>
        <w:jc w:val="both"/>
        <w:rPr>
          <w:rFonts w:ascii="Calibri" w:hAnsi="Calibri" w:cs="Calibri"/>
          <w:sz w:val="16"/>
          <w:szCs w:val="16"/>
          <w:lang w:val="es-ES_tradnl"/>
        </w:rPr>
      </w:pPr>
    </w:p>
    <w:p w:rsidR="00F42CE8" w:rsidRPr="00F42CE8" w:rsidRDefault="00F42CE8" w:rsidP="00F42CE8">
      <w:pPr>
        <w:ind w:left="1700"/>
        <w:jc w:val="both"/>
        <w:rPr>
          <w:rFonts w:ascii="Calibri" w:hAnsi="Calibri" w:cs="Calibri"/>
          <w:sz w:val="16"/>
          <w:szCs w:val="16"/>
          <w:lang w:val="es-ES_tradnl"/>
        </w:rPr>
      </w:pPr>
      <w:r w:rsidRPr="00F42CE8">
        <w:rPr>
          <w:rFonts w:ascii="Calibri" w:hAnsi="Calibri" w:cs="Calibri"/>
          <w:sz w:val="16"/>
          <w:szCs w:val="16"/>
          <w:lang w:val="es-ES_tradnl"/>
        </w:rPr>
        <w:t xml:space="preserve">La carta notariada que efectiviza la resolución de Contrato, dará lugar a que: cuando la resolución sea por causales atribuibles al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se consolide a favor de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la</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 xml:space="preserve">Garantía de Cumplimiento de Contrato </w:t>
      </w:r>
    </w:p>
    <w:p w:rsidR="00F42CE8" w:rsidRPr="00F42CE8" w:rsidRDefault="00F42CE8" w:rsidP="00F42CE8">
      <w:pPr>
        <w:ind w:left="1700"/>
        <w:jc w:val="both"/>
        <w:rPr>
          <w:rFonts w:ascii="Calibri" w:hAnsi="Calibri" w:cs="Calibri"/>
          <w:sz w:val="16"/>
          <w:szCs w:val="16"/>
          <w:lang w:val="es-ES_tradnl"/>
        </w:rPr>
      </w:pPr>
    </w:p>
    <w:p w:rsidR="00F42CE8" w:rsidRPr="00F42CE8" w:rsidRDefault="00F42CE8" w:rsidP="00F42CE8">
      <w:pPr>
        <w:ind w:left="1700"/>
        <w:jc w:val="both"/>
        <w:rPr>
          <w:rFonts w:ascii="Calibri" w:hAnsi="Calibri" w:cs="Calibri"/>
          <w:sz w:val="16"/>
          <w:szCs w:val="16"/>
          <w:lang w:val="es-ES_tradnl"/>
        </w:rPr>
      </w:pPr>
      <w:r w:rsidRPr="00F42CE8">
        <w:rPr>
          <w:rFonts w:ascii="Calibri" w:hAnsi="Calibri" w:cs="Calibri"/>
          <w:sz w:val="16"/>
          <w:szCs w:val="16"/>
          <w:lang w:val="es-ES_tradnl"/>
        </w:rPr>
        <w:t xml:space="preserve">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procederá a establecer los montos reembolsables al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por concepto de provisión de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satisfactoriamente efectuada.</w:t>
      </w:r>
    </w:p>
    <w:p w:rsidR="00F42CE8" w:rsidRPr="00F42CE8" w:rsidRDefault="00F42CE8" w:rsidP="00F42CE8">
      <w:pPr>
        <w:ind w:left="1700"/>
        <w:jc w:val="both"/>
        <w:rPr>
          <w:rFonts w:ascii="Calibri" w:hAnsi="Calibri" w:cs="Calibri"/>
          <w:sz w:val="16"/>
          <w:szCs w:val="16"/>
          <w:lang w:val="es-ES_tradnl"/>
        </w:rPr>
      </w:pPr>
    </w:p>
    <w:p w:rsidR="00F42CE8" w:rsidRPr="00F42CE8" w:rsidRDefault="00F42CE8" w:rsidP="00F42CE8">
      <w:pPr>
        <w:tabs>
          <w:tab w:val="left" w:pos="851"/>
        </w:tabs>
        <w:ind w:left="1210"/>
        <w:jc w:val="both"/>
        <w:rPr>
          <w:rFonts w:ascii="Calibri" w:hAnsi="Calibri" w:cs="Calibri"/>
          <w:b/>
          <w:sz w:val="16"/>
          <w:szCs w:val="16"/>
          <w:lang w:val="es-ES_tradnl"/>
        </w:rPr>
      </w:pPr>
    </w:p>
    <w:p w:rsidR="00F42CE8" w:rsidRPr="00F42CE8" w:rsidRDefault="00F42CE8" w:rsidP="00F42CE8">
      <w:pPr>
        <w:jc w:val="both"/>
        <w:rPr>
          <w:rFonts w:ascii="Calibri" w:hAnsi="Calibri" w:cs="Calibri"/>
          <w:b/>
          <w:sz w:val="16"/>
          <w:szCs w:val="16"/>
          <w:lang w:val="es-ES_tradnl"/>
        </w:rPr>
      </w:pPr>
      <w:r w:rsidRPr="00F42CE8">
        <w:rPr>
          <w:rFonts w:ascii="Calibri" w:hAnsi="Calibri" w:cs="Calibri"/>
          <w:b/>
          <w:sz w:val="16"/>
          <w:szCs w:val="16"/>
          <w:lang w:val="es-ES_tradnl"/>
        </w:rPr>
        <w:t xml:space="preserve">VIGÉSIMA TERCERA.- (SOLUCIÓN DE CONTROVERSIAS). </w:t>
      </w:r>
    </w:p>
    <w:p w:rsidR="00F42CE8" w:rsidRPr="00F42CE8" w:rsidRDefault="00F42CE8" w:rsidP="00F42CE8">
      <w:pPr>
        <w:jc w:val="both"/>
        <w:rPr>
          <w:rFonts w:ascii="Calibri" w:hAnsi="Calibri" w:cs="Calibri"/>
          <w:b/>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b/>
          <w:sz w:val="16"/>
          <w:szCs w:val="16"/>
          <w:lang w:val="es-ES_tradnl"/>
        </w:rPr>
      </w:pPr>
      <w:r w:rsidRPr="00F42CE8">
        <w:rPr>
          <w:rFonts w:ascii="Calibri" w:hAnsi="Calibri" w:cs="Calibri"/>
          <w:b/>
          <w:sz w:val="16"/>
          <w:szCs w:val="16"/>
          <w:lang w:val="es-ES_tradnl"/>
        </w:rPr>
        <w:t xml:space="preserve">VIGÉSIMA CUARTA.- (MODIFICACIÓN AL CONTRATO). </w:t>
      </w:r>
    </w:p>
    <w:p w:rsidR="00F42CE8" w:rsidRPr="00F42CE8" w:rsidRDefault="00F42CE8" w:rsidP="00F42CE8">
      <w:pPr>
        <w:jc w:val="both"/>
        <w:rPr>
          <w:rFonts w:ascii="Calibri" w:hAnsi="Calibri" w:cs="Calibri"/>
          <w:b/>
          <w:sz w:val="16"/>
          <w:szCs w:val="16"/>
          <w:lang w:val="es-ES_tradnl"/>
        </w:rPr>
      </w:pPr>
    </w:p>
    <w:p w:rsidR="00F42CE8" w:rsidRPr="00F42CE8" w:rsidRDefault="00F42CE8" w:rsidP="00F42C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16"/>
          <w:szCs w:val="16"/>
        </w:rPr>
      </w:pPr>
      <w:r w:rsidRPr="00F42CE8">
        <w:rPr>
          <w:rFonts w:ascii="Calibri" w:hAnsi="Calibri" w:cs="Calibri"/>
          <w:sz w:val="16"/>
          <w:szCs w:val="16"/>
        </w:rPr>
        <w:t xml:space="preserve">Las Partes convienen que, cualquier variación, modificación o cambio a los términos aquí acordados deberá ser realizado mediante contrato modificatorio y deberá estar debidamente suscrito por sus representantes legales. </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En caso de proyectos de inversión, deberán además contemplar las disposiciones técnicas y legales del Sistema Nacional de Inversión </w:t>
      </w:r>
      <w:proofErr w:type="spellStart"/>
      <w:r w:rsidRPr="00F42CE8">
        <w:rPr>
          <w:rFonts w:ascii="Calibri" w:hAnsi="Calibri" w:cs="Calibri"/>
          <w:sz w:val="16"/>
          <w:szCs w:val="16"/>
          <w:lang w:val="es-ES_tradnl"/>
        </w:rPr>
        <w:t>Publica</w:t>
      </w:r>
      <w:proofErr w:type="spellEnd"/>
      <w:r w:rsidRPr="00F42CE8">
        <w:rPr>
          <w:rFonts w:ascii="Calibri" w:hAnsi="Calibri" w:cs="Calibri"/>
          <w:sz w:val="16"/>
          <w:szCs w:val="16"/>
          <w:lang w:val="es-ES_tradnl"/>
        </w:rPr>
        <w:t xml:space="preserve"> (SNIP).</w:t>
      </w: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La referida modificación se realizará a través de uno o varios contratos modificatorios, que sumados no deberán exceder el diez por ciento (10%) del monto del Contrato principal.</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El</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contrato modificatorio</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podrá admitir la disminución hasta el diez por ciento (10%) del monto del Contrato principal.</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En caso de que signifique una disminución en la adquisición, deberá concertarse previamente con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a efectos de evitar reclamos posteriores.</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b/>
          <w:sz w:val="16"/>
          <w:szCs w:val="16"/>
          <w:lang w:val="es-ES_tradnl"/>
        </w:rPr>
      </w:pPr>
      <w:r w:rsidRPr="00F42CE8">
        <w:rPr>
          <w:rFonts w:ascii="Calibri" w:hAnsi="Calibri" w:cs="Calibri"/>
          <w:b/>
          <w:sz w:val="16"/>
          <w:szCs w:val="16"/>
          <w:lang w:val="es-ES_tradnl"/>
        </w:rPr>
        <w:t xml:space="preserve">VIGÉSIMA QUINTA.- (NORMAS DE CALIDAD APLICABLES). </w:t>
      </w:r>
    </w:p>
    <w:p w:rsidR="00F42CE8" w:rsidRPr="00F42CE8" w:rsidRDefault="00F42CE8" w:rsidP="00F42CE8">
      <w:pPr>
        <w:jc w:val="both"/>
        <w:rPr>
          <w:rFonts w:ascii="Calibri" w:hAnsi="Calibri" w:cs="Calibri"/>
          <w:b/>
          <w:sz w:val="16"/>
          <w:szCs w:val="16"/>
          <w:lang w:val="es-ES_tradnl"/>
        </w:rPr>
      </w:pPr>
      <w:r w:rsidRPr="00F42CE8">
        <w:rPr>
          <w:rFonts w:ascii="Calibri" w:hAnsi="Calibri" w:cs="Calibri"/>
          <w:sz w:val="16"/>
          <w:szCs w:val="16"/>
          <w:lang w:val="es-ES_tradnl"/>
        </w:rPr>
        <w:t xml:space="preserve">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F42CE8">
        <w:rPr>
          <w:rFonts w:ascii="Calibri" w:hAnsi="Calibri" w:cs="Calibri"/>
          <w:b/>
          <w:sz w:val="16"/>
          <w:szCs w:val="16"/>
          <w:lang w:val="es-ES_tradnl"/>
        </w:rPr>
        <w:t>BIENES.</w:t>
      </w:r>
    </w:p>
    <w:p w:rsidR="00F42CE8" w:rsidRPr="00F42CE8" w:rsidRDefault="00F42CE8" w:rsidP="00F42CE8">
      <w:pPr>
        <w:jc w:val="both"/>
        <w:rPr>
          <w:rFonts w:ascii="Calibri" w:hAnsi="Calibri" w:cs="Calibri"/>
          <w:b/>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deberá presentar un certificado o nota de fábrica que acredite la buena calidad del producto.</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b/>
          <w:sz w:val="16"/>
          <w:szCs w:val="16"/>
          <w:lang w:val="es-ES_tradnl"/>
        </w:rPr>
      </w:pPr>
      <w:r w:rsidRPr="00F42CE8">
        <w:rPr>
          <w:rFonts w:ascii="Calibri" w:hAnsi="Calibri" w:cs="Calibri"/>
          <w:b/>
          <w:sz w:val="16"/>
          <w:szCs w:val="16"/>
          <w:lang w:val="es-ES_tradnl"/>
        </w:rPr>
        <w:t xml:space="preserve">VIGÉSIMA SEXTA.- (EMBALAJE) </w:t>
      </w:r>
      <w:r w:rsidRPr="00F42CE8">
        <w:rPr>
          <w:rFonts w:ascii="Calibri" w:hAnsi="Calibri" w:cs="Calibri"/>
          <w:b/>
          <w:i/>
          <w:sz w:val="16"/>
          <w:szCs w:val="16"/>
          <w:lang w:val="es-ES_tradnl"/>
        </w:rPr>
        <w:t>(insertar esta cláusula en caso de que corresponda)</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F42CE8">
        <w:rPr>
          <w:rFonts w:ascii="Calibri" w:hAnsi="Calibri" w:cs="Calibri"/>
          <w:b/>
          <w:sz w:val="16"/>
          <w:szCs w:val="16"/>
          <w:lang w:val="es-ES_tradnl"/>
        </w:rPr>
        <w:t>ENTIDAD.</w:t>
      </w:r>
    </w:p>
    <w:p w:rsidR="00F42CE8" w:rsidRPr="00F42CE8" w:rsidRDefault="00F42CE8" w:rsidP="00F42CE8">
      <w:pPr>
        <w:jc w:val="both"/>
        <w:rPr>
          <w:rFonts w:ascii="Calibri" w:hAnsi="Calibri" w:cs="Calibri"/>
          <w:b/>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F42CE8" w:rsidRPr="00F42CE8" w:rsidRDefault="00F42CE8" w:rsidP="00F42CE8">
      <w:pPr>
        <w:jc w:val="both"/>
        <w:rPr>
          <w:rFonts w:ascii="Calibri" w:hAnsi="Calibri" w:cs="Calibri"/>
          <w:sz w:val="16"/>
          <w:szCs w:val="16"/>
        </w:rPr>
      </w:pPr>
    </w:p>
    <w:p w:rsidR="00F42CE8" w:rsidRPr="00F42CE8" w:rsidRDefault="00F42CE8" w:rsidP="00F42CE8">
      <w:pPr>
        <w:rPr>
          <w:rFonts w:ascii="Calibri" w:hAnsi="Calibri" w:cs="Calibri"/>
          <w:i/>
          <w:sz w:val="16"/>
          <w:szCs w:val="16"/>
          <w:lang w:val="es-ES_tradnl"/>
        </w:rPr>
      </w:pPr>
      <w:r w:rsidRPr="00F42CE8">
        <w:rPr>
          <w:rFonts w:ascii="Calibri" w:hAnsi="Calibri" w:cs="Calibri"/>
          <w:b/>
          <w:sz w:val="16"/>
          <w:szCs w:val="16"/>
          <w:lang w:val="es-ES_tradnl"/>
        </w:rPr>
        <w:t xml:space="preserve">VIGÉSIMA SÉPTIMA.- (INSPECCIÓN Y PRUEBAS) </w:t>
      </w:r>
      <w:r w:rsidRPr="00F42CE8">
        <w:rPr>
          <w:rFonts w:ascii="Calibri" w:hAnsi="Calibri" w:cs="Calibri"/>
          <w:b/>
          <w:i/>
          <w:sz w:val="16"/>
          <w:szCs w:val="16"/>
          <w:lang w:val="es-ES_tradnl"/>
        </w:rPr>
        <w:t xml:space="preserve">(insertar esta cláusula en caso de que corresponda). </w:t>
      </w:r>
    </w:p>
    <w:p w:rsidR="00F42CE8" w:rsidRPr="00F42CE8" w:rsidRDefault="00F42CE8" w:rsidP="00F42CE8">
      <w:pPr>
        <w:rPr>
          <w:rFonts w:ascii="Calibri" w:hAnsi="Calibri" w:cs="Calibri"/>
          <w:sz w:val="16"/>
          <w:szCs w:val="16"/>
          <w:lang w:val="es-ES_tradnl"/>
        </w:rPr>
      </w:pPr>
    </w:p>
    <w:p w:rsidR="00F42CE8" w:rsidRPr="00F42CE8" w:rsidRDefault="00F42CE8" w:rsidP="00F42CE8">
      <w:pPr>
        <w:ind w:left="708" w:hanging="566"/>
        <w:jc w:val="both"/>
        <w:rPr>
          <w:rFonts w:ascii="Calibri" w:hAnsi="Calibri" w:cs="Calibri"/>
          <w:sz w:val="16"/>
          <w:szCs w:val="16"/>
          <w:lang w:val="es-ES_tradnl"/>
        </w:rPr>
      </w:pPr>
      <w:r w:rsidRPr="00F42CE8">
        <w:rPr>
          <w:rFonts w:ascii="Calibri" w:hAnsi="Calibri" w:cs="Calibri"/>
          <w:sz w:val="16"/>
          <w:szCs w:val="16"/>
          <w:lang w:val="es-ES_tradnl"/>
        </w:rPr>
        <w:t>27.1</w:t>
      </w:r>
      <w:r w:rsidRPr="00F42CE8">
        <w:rPr>
          <w:rFonts w:ascii="Calibri" w:hAnsi="Calibri" w:cs="Calibri"/>
          <w:sz w:val="16"/>
          <w:szCs w:val="16"/>
          <w:lang w:val="es-ES_tradnl"/>
        </w:rPr>
        <w:tab/>
        <w:t xml:space="preserve">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F42CE8" w:rsidRPr="00F42CE8" w:rsidRDefault="00F42CE8" w:rsidP="00F42CE8">
      <w:pPr>
        <w:ind w:left="708"/>
        <w:jc w:val="both"/>
        <w:rPr>
          <w:rFonts w:ascii="Calibri" w:hAnsi="Calibri" w:cs="Calibri"/>
          <w:sz w:val="16"/>
          <w:szCs w:val="16"/>
          <w:lang w:val="es-ES_tradnl"/>
        </w:rPr>
      </w:pPr>
      <w:r w:rsidRPr="00F42CE8">
        <w:rPr>
          <w:rFonts w:ascii="Calibri" w:hAnsi="Calibri" w:cs="Calibri"/>
          <w:sz w:val="16"/>
          <w:szCs w:val="16"/>
          <w:lang w:val="es-ES_tradnl"/>
        </w:rPr>
        <w:t xml:space="preserve">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notificará por escrito al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oportunamente, la identidad de todo representante designado para estos fines.</w:t>
      </w:r>
    </w:p>
    <w:p w:rsidR="00F42CE8" w:rsidRPr="00F42CE8" w:rsidRDefault="00F42CE8" w:rsidP="00F42CE8">
      <w:pPr>
        <w:ind w:left="705" w:hanging="705"/>
        <w:jc w:val="both"/>
        <w:rPr>
          <w:rFonts w:ascii="Calibri" w:hAnsi="Calibri" w:cs="Calibri"/>
          <w:sz w:val="16"/>
          <w:szCs w:val="16"/>
          <w:lang w:val="es-ES_tradnl"/>
        </w:rPr>
      </w:pPr>
      <w:r w:rsidRPr="00F42CE8">
        <w:rPr>
          <w:rFonts w:ascii="Calibri" w:hAnsi="Calibri" w:cs="Calibri"/>
          <w:sz w:val="16"/>
          <w:szCs w:val="16"/>
          <w:lang w:val="es-ES_tradnl"/>
        </w:rPr>
        <w:t>27.2</w:t>
      </w:r>
      <w:r w:rsidRPr="00F42CE8">
        <w:rPr>
          <w:rFonts w:ascii="Calibri" w:hAnsi="Calibri" w:cs="Calibri"/>
          <w:sz w:val="16"/>
          <w:szCs w:val="16"/>
          <w:lang w:val="es-ES_tradnl"/>
        </w:rPr>
        <w:tab/>
        <w:t xml:space="preserve">Las inspecciones y pruebas podrán realizarse en las instalaciones del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o de su(s) subcontratista(s), proveedor(es) primario(s), o fabricantes en el lugar de entrega, de acuerdo a lo estipulado en las especificaciones técnicas. Cuando sean realizadas en recintos del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o de su(s) subcontratista(s), proveedor(es) primario(s) o fabricantes, se proporcionará a los inspectores todas las facilidades y asistencia razonables y los datos sobre producción permitidas, sin cargo alguno para la </w:t>
      </w:r>
      <w:r w:rsidRPr="00F42CE8">
        <w:rPr>
          <w:rFonts w:ascii="Calibri" w:hAnsi="Calibri" w:cs="Calibri"/>
          <w:b/>
          <w:sz w:val="16"/>
          <w:szCs w:val="16"/>
          <w:lang w:val="es-ES_tradnl"/>
        </w:rPr>
        <w:t>ENTIDAD.</w:t>
      </w:r>
    </w:p>
    <w:p w:rsidR="00F42CE8" w:rsidRPr="00F42CE8" w:rsidRDefault="00F42CE8" w:rsidP="00F42CE8">
      <w:pPr>
        <w:ind w:left="705" w:hanging="705"/>
        <w:jc w:val="both"/>
        <w:rPr>
          <w:rFonts w:ascii="Calibri" w:hAnsi="Calibri" w:cs="Calibri"/>
          <w:sz w:val="16"/>
          <w:szCs w:val="16"/>
          <w:lang w:val="es-ES_tradnl"/>
        </w:rPr>
      </w:pPr>
      <w:r w:rsidRPr="00F42CE8">
        <w:rPr>
          <w:rFonts w:ascii="Calibri" w:hAnsi="Calibri" w:cs="Calibri"/>
          <w:sz w:val="16"/>
          <w:szCs w:val="16"/>
          <w:lang w:val="es-ES_tradnl"/>
        </w:rPr>
        <w:lastRenderedPageBreak/>
        <w:t>27.3</w:t>
      </w:r>
      <w:r w:rsidRPr="00F42CE8">
        <w:rPr>
          <w:rFonts w:ascii="Calibri" w:hAnsi="Calibri" w:cs="Calibri"/>
          <w:sz w:val="16"/>
          <w:szCs w:val="16"/>
          <w:lang w:val="es-ES_tradnl"/>
        </w:rPr>
        <w:tab/>
        <w:t>Si</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 xml:space="preserve">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inspeccionados o probados no se ajustan a las Especificaciones Técnicas,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podrá rechazarlos y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deberá, sin cargo para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reemplazarlos o incorporar en ellos todas las modificaciones necesarias para que cumplan con tales Especificaciones Técnicas.  Los eventuales rechazos por parte  de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no modifican el plazo de entrega, que permanecerá invariable.</w:t>
      </w:r>
    </w:p>
    <w:p w:rsidR="00F42CE8" w:rsidRPr="00F42CE8" w:rsidRDefault="00F42CE8" w:rsidP="00F42CE8">
      <w:pPr>
        <w:ind w:left="705" w:hanging="705"/>
        <w:jc w:val="both"/>
        <w:rPr>
          <w:rFonts w:ascii="Calibri" w:hAnsi="Calibri" w:cs="Calibri"/>
          <w:b/>
          <w:sz w:val="16"/>
          <w:szCs w:val="16"/>
          <w:lang w:val="es-ES_tradnl"/>
        </w:rPr>
      </w:pPr>
    </w:p>
    <w:p w:rsidR="00F42CE8" w:rsidRPr="00F42CE8" w:rsidRDefault="00F42CE8" w:rsidP="00F42CE8">
      <w:pPr>
        <w:ind w:left="709" w:hanging="1"/>
        <w:jc w:val="both"/>
        <w:rPr>
          <w:rFonts w:ascii="Calibri" w:hAnsi="Calibri" w:cs="Calibri"/>
          <w:sz w:val="16"/>
          <w:szCs w:val="16"/>
          <w:lang w:val="es-ES_tradnl"/>
        </w:rPr>
      </w:pPr>
      <w:r w:rsidRPr="00F42CE8">
        <w:rPr>
          <w:rFonts w:ascii="Calibri" w:hAnsi="Calibri" w:cs="Calibri"/>
          <w:sz w:val="16"/>
          <w:szCs w:val="16"/>
          <w:lang w:val="es-ES_tradnl"/>
        </w:rPr>
        <w:t xml:space="preserve">El plazo máximo para reemplazar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o incorporar las modificaciones necesarias, es de xxx (xx) </w:t>
      </w:r>
      <w:r w:rsidRPr="00F42CE8">
        <w:rPr>
          <w:rFonts w:ascii="Calibri" w:hAnsi="Calibri" w:cs="Calibri"/>
          <w:b/>
          <w:i/>
          <w:sz w:val="16"/>
          <w:szCs w:val="16"/>
          <w:lang w:val="es-ES_tradnl"/>
        </w:rPr>
        <w:t>(insertar el plazo que será admisible para reemplazar los bienes de acuerdo al plazo del contrato)</w:t>
      </w:r>
      <w:r w:rsidRPr="00F42CE8">
        <w:rPr>
          <w:rFonts w:ascii="Calibri" w:hAnsi="Calibri" w:cs="Calibri"/>
          <w:sz w:val="16"/>
          <w:szCs w:val="16"/>
          <w:lang w:val="es-ES_tradnl"/>
        </w:rPr>
        <w:t xml:space="preserve"> días calendario, después de haber recibido la comunicación de rechazo.</w:t>
      </w:r>
    </w:p>
    <w:p w:rsidR="00F42CE8" w:rsidRPr="00F42CE8" w:rsidRDefault="00F42CE8" w:rsidP="00F42CE8">
      <w:pPr>
        <w:ind w:left="709" w:hanging="1"/>
        <w:jc w:val="both"/>
        <w:rPr>
          <w:rFonts w:ascii="Calibri" w:hAnsi="Calibri" w:cs="Calibri"/>
          <w:sz w:val="16"/>
          <w:szCs w:val="16"/>
          <w:lang w:val="es-ES_tradnl"/>
        </w:rPr>
      </w:pPr>
    </w:p>
    <w:p w:rsidR="00F42CE8" w:rsidRPr="00F42CE8" w:rsidRDefault="00F42CE8" w:rsidP="00F42CE8">
      <w:pPr>
        <w:pStyle w:val="Prrafodelista"/>
        <w:numPr>
          <w:ilvl w:val="1"/>
          <w:numId w:val="41"/>
        </w:numPr>
        <w:ind w:left="709" w:hanging="709"/>
        <w:contextualSpacing/>
        <w:jc w:val="both"/>
        <w:rPr>
          <w:rFonts w:ascii="Calibri" w:hAnsi="Calibri" w:cs="Calibri"/>
          <w:sz w:val="16"/>
          <w:szCs w:val="16"/>
          <w:lang w:val="es-ES_tradnl"/>
        </w:rPr>
      </w:pPr>
      <w:r w:rsidRPr="00F42CE8">
        <w:rPr>
          <w:rFonts w:ascii="Calibri" w:hAnsi="Calibri" w:cs="Calibri"/>
          <w:sz w:val="16"/>
          <w:szCs w:val="16"/>
          <w:lang w:val="es-ES_tradnl"/>
        </w:rPr>
        <w:t xml:space="preserve">La inspección, prueba o aprobación de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por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o sus representantes con anterioridad a su embarque desde el país de origen no limitará ni anulará en modo alguno el derecho de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a inspeccionar, someter a prueba y, cuando fuere necesario y establecido en las especificaciones técnicas, rechazar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una vez que lleguen al país. </w:t>
      </w:r>
    </w:p>
    <w:p w:rsidR="00F42CE8" w:rsidRPr="00F42CE8" w:rsidRDefault="00F42CE8" w:rsidP="00F42CE8">
      <w:pPr>
        <w:jc w:val="both"/>
        <w:rPr>
          <w:rFonts w:ascii="Calibri" w:hAnsi="Calibri" w:cs="Calibri"/>
          <w:b/>
          <w:i/>
          <w:sz w:val="16"/>
          <w:szCs w:val="16"/>
          <w:lang w:val="es-ES_tradnl"/>
        </w:rPr>
      </w:pPr>
    </w:p>
    <w:p w:rsidR="00F42CE8" w:rsidRPr="00F42CE8" w:rsidRDefault="00F42CE8" w:rsidP="00F42CE8">
      <w:pPr>
        <w:jc w:val="both"/>
        <w:rPr>
          <w:rFonts w:ascii="Calibri" w:hAnsi="Calibri" w:cs="Calibri"/>
          <w:b/>
          <w:sz w:val="16"/>
          <w:szCs w:val="16"/>
          <w:lang w:val="es-ES_tradnl"/>
        </w:rPr>
      </w:pPr>
      <w:r w:rsidRPr="00F42CE8">
        <w:rPr>
          <w:rFonts w:ascii="Calibri" w:hAnsi="Calibri" w:cs="Calibri"/>
          <w:b/>
          <w:sz w:val="16"/>
          <w:szCs w:val="16"/>
          <w:lang w:val="es-ES_tradnl"/>
        </w:rPr>
        <w:t xml:space="preserve">VIGÉSIMA OCTAVA.- (DERECHOS DE PATENTE). </w:t>
      </w:r>
    </w:p>
    <w:p w:rsidR="00F42CE8" w:rsidRPr="00F42CE8" w:rsidRDefault="00F42CE8" w:rsidP="00F42CE8">
      <w:pPr>
        <w:jc w:val="both"/>
        <w:rPr>
          <w:rFonts w:ascii="Calibri" w:hAnsi="Calibri" w:cs="Calibri"/>
          <w:b/>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o parte de ellos en el Estado Plurinacional de Bolivia.</w:t>
      </w:r>
    </w:p>
    <w:p w:rsidR="00F42CE8" w:rsidRPr="00F42CE8" w:rsidRDefault="00F42CE8" w:rsidP="00F42CE8">
      <w:pPr>
        <w:jc w:val="both"/>
        <w:rPr>
          <w:rFonts w:ascii="Calibri" w:hAnsi="Calibri" w:cs="Calibri"/>
          <w:sz w:val="16"/>
          <w:szCs w:val="16"/>
          <w:highlight w:val="yellow"/>
          <w:lang w:val="es-ES_tradnl"/>
        </w:rPr>
      </w:pPr>
    </w:p>
    <w:p w:rsidR="00F42CE8" w:rsidRPr="00F42CE8" w:rsidRDefault="00F42CE8" w:rsidP="00F42CE8">
      <w:pPr>
        <w:jc w:val="both"/>
        <w:rPr>
          <w:rFonts w:ascii="Calibri" w:hAnsi="Calibri" w:cs="Calibri"/>
          <w:b/>
          <w:sz w:val="16"/>
          <w:szCs w:val="16"/>
          <w:lang w:val="es-ES_tradnl"/>
        </w:rPr>
      </w:pPr>
      <w:r w:rsidRPr="00F42CE8">
        <w:rPr>
          <w:rFonts w:ascii="Calibri" w:hAnsi="Calibri" w:cs="Calibri"/>
          <w:b/>
          <w:sz w:val="16"/>
          <w:szCs w:val="16"/>
          <w:lang w:val="es-ES_tradnl"/>
        </w:rPr>
        <w:t xml:space="preserve">VIGÉSIMA NOVENA.- (RECEPCIÓN DEFINITIVA). </w:t>
      </w:r>
    </w:p>
    <w:p w:rsidR="00F42CE8" w:rsidRPr="00F42CE8" w:rsidRDefault="00F42CE8" w:rsidP="00F42CE8">
      <w:pPr>
        <w:jc w:val="both"/>
        <w:rPr>
          <w:rFonts w:ascii="Calibri" w:hAnsi="Calibri" w:cs="Calibri"/>
          <w:b/>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Dentro del plazo previsto para la provisión, se hará efectiva la entrega definitiva de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objeto de la adquisición, a cuyo efecto,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designará una Comisión de Recepción, a esta comisión le corresponderá verificar si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rsidR="00F42CE8" w:rsidRPr="00F42CE8" w:rsidRDefault="00F42CE8" w:rsidP="00F42CE8">
      <w:pPr>
        <w:jc w:val="both"/>
        <w:rPr>
          <w:rFonts w:ascii="Calibri" w:hAnsi="Calibri" w:cs="Calibri"/>
          <w:b/>
          <w:sz w:val="16"/>
          <w:szCs w:val="16"/>
          <w:lang w:val="es-ES_tradnl"/>
        </w:rPr>
      </w:pPr>
    </w:p>
    <w:p w:rsidR="00F42CE8" w:rsidRPr="00F42CE8" w:rsidRDefault="00F42CE8" w:rsidP="00F42CE8">
      <w:pPr>
        <w:jc w:val="both"/>
        <w:rPr>
          <w:rFonts w:ascii="Calibri" w:hAnsi="Calibri" w:cs="Calibri"/>
          <w:b/>
          <w:sz w:val="16"/>
          <w:szCs w:val="16"/>
          <w:lang w:val="es-ES_tradnl"/>
        </w:rPr>
      </w:pPr>
      <w:r w:rsidRPr="00F42CE8">
        <w:rPr>
          <w:rFonts w:ascii="Calibri" w:hAnsi="Calibri" w:cs="Calibri"/>
          <w:b/>
          <w:sz w:val="16"/>
          <w:szCs w:val="16"/>
          <w:lang w:val="es-ES_tradnl"/>
        </w:rPr>
        <w:t xml:space="preserve">TRIGÉSIMA.- (CIERRE O LIQUIDACIÓN DE CONTRATO). </w:t>
      </w:r>
      <w:r w:rsidRPr="00F42CE8">
        <w:rPr>
          <w:rFonts w:ascii="Calibri" w:hAnsi="Calibri" w:cs="Calibri"/>
          <w:sz w:val="16"/>
          <w:szCs w:val="16"/>
          <w:lang w:val="es-ES_tradnl"/>
        </w:rPr>
        <w:t xml:space="preserve">Dentro de los diez (10) días hábiles siguientes a la fecha de recepción definitiva, la </w:t>
      </w:r>
      <w:r w:rsidRPr="00F42CE8">
        <w:rPr>
          <w:rFonts w:ascii="Calibri" w:hAnsi="Calibri" w:cs="Calibri"/>
          <w:b/>
          <w:bCs/>
          <w:sz w:val="16"/>
          <w:szCs w:val="16"/>
        </w:rPr>
        <w:t>ENTIDAD</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 xml:space="preserve">procederá al cierre del Contrato a efectos de la devolución de garantías y emisión de la certificación de cumplimiento de contrato con la adquisición por parte de la </w:t>
      </w:r>
      <w:r w:rsidRPr="00F42CE8">
        <w:rPr>
          <w:rFonts w:ascii="Calibri" w:hAnsi="Calibri" w:cs="Calibri"/>
          <w:b/>
          <w:sz w:val="16"/>
          <w:szCs w:val="16"/>
          <w:lang w:val="es-ES_tradnl"/>
        </w:rPr>
        <w:t>ENTIDAD.</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 xml:space="preserve">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no dará por finalizada la adquisición y a la liquidación, si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no hubiese cumplido con todas sus obligaciones de acuerdo a los términos del contrato y de sus documentos anexos.</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En el cierre o liquidación de contrato, se tomará en cuenta:</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numPr>
          <w:ilvl w:val="0"/>
          <w:numId w:val="35"/>
        </w:numPr>
        <w:jc w:val="both"/>
        <w:rPr>
          <w:rFonts w:ascii="Calibri" w:hAnsi="Calibri" w:cs="Calibri"/>
          <w:i/>
          <w:sz w:val="16"/>
          <w:szCs w:val="16"/>
          <w:lang w:val="es-ES_tradnl"/>
        </w:rPr>
      </w:pPr>
      <w:r w:rsidRPr="00F42CE8">
        <w:rPr>
          <w:rFonts w:ascii="Calibri" w:hAnsi="Calibri" w:cs="Calibri"/>
          <w:sz w:val="16"/>
          <w:szCs w:val="16"/>
          <w:lang w:val="es-ES_tradnl"/>
        </w:rPr>
        <w:t xml:space="preserve">Las multas y penalidades </w:t>
      </w:r>
      <w:r w:rsidRPr="00F42CE8">
        <w:rPr>
          <w:rFonts w:ascii="Calibri" w:hAnsi="Calibri" w:cs="Calibri"/>
          <w:b/>
          <w:i/>
          <w:sz w:val="16"/>
          <w:szCs w:val="16"/>
          <w:lang w:val="es-ES_tradnl"/>
        </w:rPr>
        <w:t>(si hubieren).</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Este proceso utilizará los plazos y o procedimiento previsto en la cláusula de forma de pago del presente Contrato, para el pago de saldos que existiesen.</w:t>
      </w:r>
    </w:p>
    <w:p w:rsidR="00F42CE8" w:rsidRPr="00F42CE8" w:rsidRDefault="00F42CE8" w:rsidP="00F42CE8">
      <w:pPr>
        <w:spacing w:before="120" w:after="120"/>
        <w:jc w:val="both"/>
        <w:rPr>
          <w:rFonts w:ascii="Calibri" w:hAnsi="Calibri" w:cs="Calibri"/>
          <w:b/>
          <w:i/>
          <w:sz w:val="16"/>
          <w:szCs w:val="16"/>
          <w:lang w:val="es-BO"/>
        </w:rPr>
      </w:pPr>
      <w:r w:rsidRPr="00F42CE8">
        <w:rPr>
          <w:rFonts w:ascii="Calibri" w:hAnsi="Calibri" w:cs="Calibri"/>
          <w:b/>
          <w:sz w:val="16"/>
          <w:szCs w:val="16"/>
          <w:lang w:val="es-BO"/>
        </w:rPr>
        <w:t xml:space="preserve">TRIGÉSIMA PRIMERA.- (PROTOCOLIZACIÓN DEL CONTRATO) </w:t>
      </w:r>
      <w:r w:rsidRPr="00F42CE8">
        <w:rPr>
          <w:rFonts w:ascii="Calibri" w:hAnsi="Calibri" w:cs="Calibri"/>
          <w:b/>
          <w:i/>
          <w:sz w:val="16"/>
          <w:szCs w:val="16"/>
          <w:lang w:val="es-BO"/>
        </w:rPr>
        <w:t xml:space="preserve">(esta clausula </w:t>
      </w:r>
      <w:r w:rsidRPr="00F42CE8">
        <w:rPr>
          <w:rFonts w:ascii="Calibri" w:hAnsi="Calibri" w:cs="Calibri"/>
          <w:b/>
          <w:i/>
          <w:sz w:val="16"/>
          <w:szCs w:val="16"/>
          <w:lang w:val="es-ES_tradnl"/>
        </w:rPr>
        <w:t>es aplicable cuando el contrato tenga un monto superior al Bs. 1.000.000,00.-</w:t>
      </w:r>
      <w:r w:rsidRPr="00F42CE8">
        <w:rPr>
          <w:rFonts w:ascii="Calibri" w:hAnsi="Calibri" w:cs="Calibri"/>
          <w:b/>
          <w:i/>
          <w:sz w:val="16"/>
          <w:szCs w:val="16"/>
          <w:lang w:val="es-BO"/>
        </w:rPr>
        <w:t xml:space="preserve">). </w:t>
      </w:r>
    </w:p>
    <w:p w:rsidR="00F42CE8" w:rsidRPr="00F42CE8" w:rsidRDefault="00F42CE8" w:rsidP="00F42CE8">
      <w:pPr>
        <w:spacing w:before="120" w:after="120"/>
        <w:jc w:val="both"/>
        <w:rPr>
          <w:rFonts w:ascii="Calibri" w:hAnsi="Calibri" w:cs="Calibri"/>
          <w:sz w:val="16"/>
          <w:szCs w:val="16"/>
          <w:lang w:val="es-BO"/>
        </w:rPr>
      </w:pPr>
      <w:r w:rsidRPr="00F42CE8">
        <w:rPr>
          <w:rFonts w:ascii="Calibri" w:hAnsi="Calibri" w:cs="Calibri"/>
          <w:sz w:val="16"/>
          <w:szCs w:val="16"/>
          <w:lang w:val="es-BO"/>
        </w:rPr>
        <w:t xml:space="preserve">El presente contrato será protocolizado con todas las formalidades de Ley por </w:t>
      </w:r>
      <w:r w:rsidRPr="00F42CE8">
        <w:rPr>
          <w:rFonts w:ascii="Calibri" w:hAnsi="Calibri" w:cs="Calibri"/>
          <w:b/>
          <w:sz w:val="16"/>
          <w:szCs w:val="16"/>
          <w:lang w:val="es-BO"/>
        </w:rPr>
        <w:t>la ENTIDAD</w:t>
      </w:r>
      <w:r w:rsidRPr="00F42CE8">
        <w:rPr>
          <w:rFonts w:ascii="Calibri" w:hAnsi="Calibri" w:cs="Calibri"/>
          <w:sz w:val="16"/>
          <w:szCs w:val="16"/>
          <w:lang w:val="es-BO"/>
        </w:rPr>
        <w:t xml:space="preserve">. El importe que por concepto de protocolización debe ser pagado por el </w:t>
      </w:r>
      <w:r w:rsidRPr="00F42CE8">
        <w:rPr>
          <w:rFonts w:ascii="Calibri" w:hAnsi="Calibri" w:cs="Calibri"/>
          <w:b/>
          <w:bCs/>
          <w:sz w:val="16"/>
          <w:szCs w:val="16"/>
          <w:lang w:val="es-BO"/>
        </w:rPr>
        <w:t>CONTRATISTA</w:t>
      </w:r>
      <w:r w:rsidRPr="00F42CE8">
        <w:rPr>
          <w:rFonts w:ascii="Calibri" w:hAnsi="Calibri" w:cs="Calibri"/>
          <w:sz w:val="16"/>
          <w:szCs w:val="16"/>
          <w:lang w:val="es-BO"/>
        </w:rPr>
        <w:t xml:space="preserve">. En caso que este importe no sea cancelado por el </w:t>
      </w:r>
      <w:r w:rsidRPr="00F42CE8">
        <w:rPr>
          <w:rFonts w:ascii="Calibri" w:hAnsi="Calibri" w:cs="Calibri"/>
          <w:b/>
          <w:sz w:val="16"/>
          <w:szCs w:val="16"/>
          <w:lang w:val="es-BO"/>
        </w:rPr>
        <w:t>PROVEEDOR</w:t>
      </w:r>
      <w:r w:rsidRPr="00F42CE8">
        <w:rPr>
          <w:rFonts w:ascii="Calibri" w:hAnsi="Calibri" w:cs="Calibri"/>
          <w:sz w:val="16"/>
          <w:szCs w:val="16"/>
          <w:lang w:val="es-BO"/>
        </w:rPr>
        <w:t xml:space="preserve"> podrá ser descontado por </w:t>
      </w:r>
      <w:r w:rsidRPr="00F42CE8">
        <w:rPr>
          <w:rFonts w:ascii="Calibri" w:hAnsi="Calibri" w:cs="Calibri"/>
          <w:b/>
          <w:sz w:val="16"/>
          <w:szCs w:val="16"/>
          <w:lang w:val="es-BO"/>
        </w:rPr>
        <w:t>la ENTIDAD</w:t>
      </w:r>
      <w:r w:rsidRPr="00F42CE8">
        <w:rPr>
          <w:rFonts w:ascii="Calibri" w:hAnsi="Calibri" w:cs="Calibri"/>
          <w:sz w:val="16"/>
          <w:szCs w:val="16"/>
          <w:lang w:val="es-BO"/>
        </w:rPr>
        <w:t xml:space="preserve"> a tiempo de hacer efectivo el pago de la planilla de liquidación final del contrato. </w:t>
      </w:r>
    </w:p>
    <w:p w:rsidR="00F42CE8" w:rsidRPr="00F42CE8" w:rsidRDefault="00F42CE8" w:rsidP="00F42CE8">
      <w:pPr>
        <w:spacing w:before="120" w:after="120"/>
        <w:jc w:val="both"/>
        <w:rPr>
          <w:rFonts w:ascii="Calibri" w:hAnsi="Calibri" w:cs="Calibri"/>
          <w:sz w:val="16"/>
          <w:szCs w:val="16"/>
          <w:lang w:val="es-BO"/>
        </w:rPr>
      </w:pPr>
      <w:r w:rsidRPr="00F42CE8">
        <w:rPr>
          <w:rFonts w:ascii="Calibri" w:hAnsi="Calibri" w:cs="Calibri"/>
          <w:sz w:val="16"/>
          <w:szCs w:val="16"/>
          <w:lang w:val="es-BO"/>
        </w:rPr>
        <w:t>Esta protocolización contendrá los siguientes documentos:</w:t>
      </w:r>
    </w:p>
    <w:p w:rsidR="00F42CE8" w:rsidRPr="00F42CE8" w:rsidRDefault="00F42CE8" w:rsidP="00F42CE8">
      <w:pPr>
        <w:spacing w:before="120" w:after="120"/>
        <w:jc w:val="both"/>
        <w:rPr>
          <w:rFonts w:ascii="Calibri" w:hAnsi="Calibri" w:cs="Calibri"/>
          <w:sz w:val="16"/>
          <w:szCs w:val="16"/>
        </w:rPr>
      </w:pPr>
      <w:r w:rsidRPr="00F42CE8">
        <w:rPr>
          <w:rFonts w:ascii="Calibri" w:hAnsi="Calibri" w:cs="Calibri"/>
          <w:sz w:val="16"/>
          <w:szCs w:val="16"/>
        </w:rPr>
        <w:t>Originales o fotocopias legalizadas de:</w:t>
      </w:r>
    </w:p>
    <w:p w:rsidR="00F42CE8" w:rsidRPr="00F42CE8" w:rsidRDefault="00F42CE8" w:rsidP="00F42CE8">
      <w:pPr>
        <w:numPr>
          <w:ilvl w:val="0"/>
          <w:numId w:val="36"/>
        </w:numPr>
        <w:spacing w:before="120" w:after="120"/>
        <w:ind w:left="1134" w:hanging="283"/>
        <w:jc w:val="both"/>
        <w:rPr>
          <w:rFonts w:ascii="Calibri" w:hAnsi="Calibri" w:cs="Calibri"/>
          <w:sz w:val="16"/>
          <w:szCs w:val="16"/>
        </w:rPr>
      </w:pPr>
      <w:r w:rsidRPr="00F42CE8">
        <w:rPr>
          <w:rFonts w:ascii="Calibri" w:hAnsi="Calibri" w:cs="Calibri"/>
          <w:sz w:val="16"/>
          <w:szCs w:val="16"/>
        </w:rPr>
        <w:t xml:space="preserve">Testimonio del poder del representante legal referido en el contrato. </w:t>
      </w:r>
    </w:p>
    <w:p w:rsidR="00F42CE8" w:rsidRPr="00F42CE8" w:rsidRDefault="00F42CE8" w:rsidP="00F42CE8">
      <w:pPr>
        <w:numPr>
          <w:ilvl w:val="0"/>
          <w:numId w:val="36"/>
        </w:numPr>
        <w:spacing w:before="120" w:after="120"/>
        <w:ind w:left="1134" w:hanging="283"/>
        <w:jc w:val="both"/>
        <w:rPr>
          <w:rFonts w:ascii="Calibri" w:hAnsi="Calibri" w:cs="Calibri"/>
          <w:sz w:val="16"/>
          <w:szCs w:val="16"/>
        </w:rPr>
      </w:pPr>
      <w:r w:rsidRPr="00F42CE8">
        <w:rPr>
          <w:rFonts w:ascii="Calibri" w:hAnsi="Calibri" w:cs="Calibri"/>
          <w:sz w:val="16"/>
          <w:szCs w:val="16"/>
        </w:rPr>
        <w:t>Certificado de  matrícula de inscripción en FUNDEMPRESA</w:t>
      </w:r>
      <w:r w:rsidRPr="00F42CE8">
        <w:rPr>
          <w:rFonts w:ascii="Calibri" w:hAnsi="Calibri" w:cs="Calibri"/>
          <w:i/>
          <w:sz w:val="16"/>
          <w:szCs w:val="16"/>
        </w:rPr>
        <w:t>.</w:t>
      </w:r>
    </w:p>
    <w:p w:rsidR="00F42CE8" w:rsidRPr="00F42CE8" w:rsidRDefault="00F42CE8" w:rsidP="00F42CE8">
      <w:pPr>
        <w:numPr>
          <w:ilvl w:val="0"/>
          <w:numId w:val="36"/>
        </w:numPr>
        <w:spacing w:before="120" w:after="120"/>
        <w:ind w:left="1134" w:hanging="283"/>
        <w:jc w:val="both"/>
        <w:rPr>
          <w:rFonts w:ascii="Calibri" w:hAnsi="Calibri" w:cs="Calibri"/>
          <w:sz w:val="16"/>
          <w:szCs w:val="16"/>
        </w:rPr>
      </w:pPr>
      <w:r w:rsidRPr="00F42CE8">
        <w:rPr>
          <w:rFonts w:ascii="Calibri" w:hAnsi="Calibri" w:cs="Calibri"/>
          <w:sz w:val="16"/>
          <w:szCs w:val="16"/>
        </w:rPr>
        <w:t>Minuta del contrato</w:t>
      </w:r>
    </w:p>
    <w:p w:rsidR="00F42CE8" w:rsidRPr="00F42CE8" w:rsidRDefault="00F42CE8" w:rsidP="00F42CE8">
      <w:pPr>
        <w:spacing w:before="120" w:after="120"/>
        <w:jc w:val="both"/>
        <w:rPr>
          <w:rFonts w:ascii="Calibri" w:hAnsi="Calibri" w:cs="Calibri"/>
          <w:sz w:val="16"/>
          <w:szCs w:val="16"/>
        </w:rPr>
      </w:pPr>
      <w:r w:rsidRPr="00F42CE8">
        <w:rPr>
          <w:rFonts w:ascii="Calibri" w:hAnsi="Calibri" w:cs="Calibri"/>
          <w:sz w:val="16"/>
          <w:szCs w:val="16"/>
        </w:rPr>
        <w:t>Fotocopias simples de:</w:t>
      </w:r>
    </w:p>
    <w:p w:rsidR="00F42CE8" w:rsidRPr="00F42CE8" w:rsidRDefault="00F42CE8" w:rsidP="00F42CE8">
      <w:pPr>
        <w:pStyle w:val="Prrafodelista"/>
        <w:numPr>
          <w:ilvl w:val="0"/>
          <w:numId w:val="36"/>
        </w:numPr>
        <w:spacing w:before="120" w:after="120"/>
        <w:ind w:left="1134" w:hanging="283"/>
        <w:rPr>
          <w:rFonts w:ascii="Calibri" w:hAnsi="Calibri" w:cs="Calibri"/>
          <w:sz w:val="16"/>
          <w:szCs w:val="16"/>
          <w:lang w:eastAsia="es-BO"/>
        </w:rPr>
      </w:pPr>
      <w:r w:rsidRPr="00F42CE8">
        <w:rPr>
          <w:rFonts w:ascii="Calibri" w:hAnsi="Calibri" w:cs="Calibri"/>
          <w:sz w:val="16"/>
          <w:szCs w:val="16"/>
          <w:lang w:eastAsia="es-BO"/>
        </w:rPr>
        <w:t>Cédula de identidad del representante legal.  </w:t>
      </w:r>
    </w:p>
    <w:p w:rsidR="00F42CE8" w:rsidRPr="00F42CE8" w:rsidRDefault="00F42CE8" w:rsidP="00F42CE8">
      <w:pPr>
        <w:pStyle w:val="Prrafodelista"/>
        <w:numPr>
          <w:ilvl w:val="0"/>
          <w:numId w:val="36"/>
        </w:numPr>
        <w:spacing w:before="120" w:after="120"/>
        <w:ind w:left="1134" w:hanging="283"/>
        <w:jc w:val="both"/>
        <w:rPr>
          <w:rFonts w:ascii="Calibri" w:hAnsi="Calibri" w:cs="Calibri"/>
          <w:sz w:val="16"/>
          <w:szCs w:val="16"/>
        </w:rPr>
      </w:pPr>
      <w:r w:rsidRPr="00F42CE8">
        <w:rPr>
          <w:rFonts w:ascii="Calibri" w:hAnsi="Calibri" w:cs="Calibri"/>
          <w:sz w:val="16"/>
          <w:szCs w:val="16"/>
        </w:rPr>
        <w:t xml:space="preserve">Escritura  de constitución de la empresa.  </w:t>
      </w:r>
    </w:p>
    <w:p w:rsidR="00F42CE8" w:rsidRPr="00F42CE8" w:rsidRDefault="00F42CE8" w:rsidP="00F42CE8">
      <w:pPr>
        <w:pStyle w:val="Prrafodelista"/>
        <w:numPr>
          <w:ilvl w:val="0"/>
          <w:numId w:val="36"/>
        </w:numPr>
        <w:spacing w:before="120" w:after="120"/>
        <w:ind w:left="1134" w:hanging="283"/>
        <w:jc w:val="both"/>
        <w:rPr>
          <w:rFonts w:ascii="Calibri" w:hAnsi="Calibri" w:cs="Calibri"/>
          <w:sz w:val="16"/>
          <w:szCs w:val="16"/>
        </w:rPr>
      </w:pPr>
      <w:r w:rsidRPr="00F42CE8">
        <w:rPr>
          <w:rFonts w:ascii="Calibri" w:hAnsi="Calibri" w:cs="Calibri"/>
          <w:sz w:val="16"/>
          <w:szCs w:val="16"/>
          <w:lang w:eastAsia="es-BO"/>
        </w:rPr>
        <w:t xml:space="preserve">Garantía de cumplimiento de contrato </w:t>
      </w:r>
    </w:p>
    <w:p w:rsidR="00F42CE8" w:rsidRPr="00F42CE8" w:rsidRDefault="00F42CE8" w:rsidP="00F42CE8">
      <w:pPr>
        <w:jc w:val="both"/>
        <w:rPr>
          <w:rFonts w:ascii="Calibri" w:hAnsi="Calibri" w:cs="Calibri"/>
          <w:sz w:val="16"/>
          <w:szCs w:val="16"/>
          <w:lang w:val="es-BO"/>
        </w:rPr>
      </w:pPr>
      <w:r w:rsidRPr="00F42CE8">
        <w:rPr>
          <w:rFonts w:ascii="Calibri" w:hAnsi="Calibri" w:cs="Calibri"/>
          <w:sz w:val="16"/>
          <w:szCs w:val="16"/>
          <w:lang w:val="es-BO"/>
        </w:rPr>
        <w:t>En caso de que por cualquier circunstancia, el presente documento no fuese protocolizado, servirá a los efectos de Ley y de su cumplimiento, como documento suficiente a las Partes</w:t>
      </w:r>
    </w:p>
    <w:p w:rsidR="00F42CE8" w:rsidRPr="00F42CE8" w:rsidRDefault="00F42CE8" w:rsidP="00F42CE8">
      <w:pPr>
        <w:jc w:val="both"/>
        <w:rPr>
          <w:rFonts w:ascii="Calibri" w:hAnsi="Calibri" w:cs="Calibri"/>
          <w:sz w:val="16"/>
          <w:szCs w:val="16"/>
          <w:lang w:val="es-ES_tradnl"/>
        </w:rPr>
      </w:pPr>
    </w:p>
    <w:p w:rsidR="00F42CE8" w:rsidRPr="00F42CE8" w:rsidRDefault="00F42CE8" w:rsidP="00F42CE8">
      <w:pPr>
        <w:jc w:val="both"/>
        <w:rPr>
          <w:rFonts w:ascii="Calibri" w:hAnsi="Calibri" w:cs="Calibri"/>
          <w:b/>
          <w:sz w:val="16"/>
          <w:szCs w:val="16"/>
          <w:lang w:val="es-ES_tradnl"/>
        </w:rPr>
      </w:pPr>
      <w:r w:rsidRPr="00F42CE8">
        <w:rPr>
          <w:rFonts w:ascii="Calibri" w:hAnsi="Calibri" w:cs="Calibri"/>
          <w:b/>
          <w:sz w:val="16"/>
          <w:szCs w:val="16"/>
          <w:lang w:val="es-ES_tradnl"/>
        </w:rPr>
        <w:t xml:space="preserve">TRIGÉSIMA SEGUNDA.- (ANTICORRUPCIÓN). </w:t>
      </w:r>
    </w:p>
    <w:p w:rsidR="00F42CE8" w:rsidRPr="00F42CE8" w:rsidRDefault="00F42CE8" w:rsidP="00F42CE8">
      <w:pPr>
        <w:jc w:val="both"/>
        <w:rPr>
          <w:rFonts w:ascii="Calibri" w:hAnsi="Calibri" w:cs="Calibri"/>
          <w:b/>
          <w:sz w:val="16"/>
          <w:szCs w:val="16"/>
          <w:lang w:val="es-ES_tradnl"/>
        </w:rPr>
      </w:pPr>
    </w:p>
    <w:p w:rsidR="00F42CE8" w:rsidRPr="00F42CE8" w:rsidRDefault="00F42CE8" w:rsidP="00F42CE8">
      <w:pPr>
        <w:jc w:val="both"/>
        <w:rPr>
          <w:rFonts w:ascii="Calibri" w:hAnsi="Calibri" w:cs="Calibri"/>
          <w:bCs/>
          <w:sz w:val="16"/>
          <w:szCs w:val="16"/>
        </w:rPr>
      </w:pPr>
      <w:r w:rsidRPr="00F42CE8">
        <w:rPr>
          <w:rFonts w:ascii="Calibri" w:hAnsi="Calibri" w:cs="Calibri"/>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42CE8">
        <w:rPr>
          <w:rFonts w:ascii="Calibri" w:hAnsi="Calibri" w:cs="Calibri"/>
          <w:bCs/>
          <w:sz w:val="16"/>
          <w:szCs w:val="16"/>
        </w:rPr>
        <w:t xml:space="preserve">, sin perjuicio de que el Contratante resuelva el presente Contrato y se ejecuten las Garantías que se encuentren vigentes al momento de la resolución.  </w:t>
      </w:r>
    </w:p>
    <w:p w:rsidR="00F42CE8" w:rsidRPr="00F42CE8" w:rsidRDefault="00F42CE8" w:rsidP="00F42CE8">
      <w:pPr>
        <w:jc w:val="both"/>
        <w:rPr>
          <w:rFonts w:ascii="Calibri" w:hAnsi="Calibri" w:cs="Calibri"/>
          <w:b/>
          <w:sz w:val="16"/>
          <w:szCs w:val="16"/>
        </w:rPr>
      </w:pPr>
    </w:p>
    <w:p w:rsidR="00F42CE8" w:rsidRPr="00F42CE8" w:rsidRDefault="00F42CE8" w:rsidP="00F42CE8">
      <w:pPr>
        <w:jc w:val="both"/>
        <w:rPr>
          <w:rFonts w:ascii="Calibri" w:hAnsi="Calibri" w:cs="Calibri"/>
          <w:b/>
          <w:sz w:val="16"/>
          <w:szCs w:val="16"/>
          <w:lang w:val="es-ES_tradnl"/>
        </w:rPr>
      </w:pPr>
      <w:r w:rsidRPr="00F42CE8">
        <w:rPr>
          <w:rFonts w:ascii="Calibri" w:hAnsi="Calibri" w:cs="Calibri"/>
          <w:b/>
          <w:sz w:val="16"/>
          <w:szCs w:val="16"/>
        </w:rPr>
        <w:t>TRIGÉSIMA TERCERA</w:t>
      </w:r>
      <w:r w:rsidRPr="00F42CE8">
        <w:rPr>
          <w:rFonts w:ascii="Calibri" w:hAnsi="Calibri" w:cs="Calibri"/>
          <w:b/>
          <w:sz w:val="16"/>
          <w:szCs w:val="16"/>
          <w:lang w:val="es-ES_tradnl"/>
        </w:rPr>
        <w:t xml:space="preserve">.- (CONFORMIDAD). </w:t>
      </w:r>
      <w:r w:rsidRPr="00F42CE8">
        <w:rPr>
          <w:rFonts w:ascii="Calibri" w:eastAsiaTheme="minorHAnsi" w:hAnsi="Calibri" w:cs="Calibri"/>
          <w:sz w:val="16"/>
          <w:szCs w:val="16"/>
          <w:lang w:val="es-BO"/>
        </w:rPr>
        <w:t xml:space="preserve">En señal de aceptación y conformidad y para su fiel  y estricto cumplimiento firman el presente Contrato en cuatro (4) ejemplares de un mismo tenor y validez </w:t>
      </w:r>
      <w:r w:rsidRPr="00F42CE8">
        <w:rPr>
          <w:rFonts w:ascii="Calibri" w:hAnsi="Calibri" w:cs="Calibri"/>
          <w:sz w:val="16"/>
          <w:szCs w:val="16"/>
          <w:lang w:eastAsia="es-BO"/>
        </w:rPr>
        <w:t xml:space="preserve"> ……………………………….</w:t>
      </w:r>
      <w:r w:rsidRPr="00F42CE8">
        <w:rPr>
          <w:rFonts w:ascii="Calibri" w:hAnsi="Calibri" w:cs="Calibri"/>
          <w:b/>
          <w:i/>
          <w:sz w:val="16"/>
          <w:szCs w:val="16"/>
          <w:lang w:eastAsia="es-BO"/>
        </w:rPr>
        <w:t>(consignar los datos del representante legal de la ENTIDAD)</w:t>
      </w:r>
      <w:r w:rsidRPr="00F42CE8">
        <w:rPr>
          <w:rFonts w:ascii="Calibri" w:hAnsi="Calibri" w:cs="Calibri"/>
          <w:i/>
          <w:sz w:val="16"/>
          <w:szCs w:val="16"/>
        </w:rPr>
        <w:t>,</w:t>
      </w:r>
      <w:r w:rsidRPr="00F42CE8">
        <w:rPr>
          <w:rFonts w:ascii="Calibri" w:hAnsi="Calibri" w:cs="Calibri"/>
          <w:sz w:val="16"/>
          <w:szCs w:val="16"/>
          <w:lang w:val="es-ES_tradnl"/>
        </w:rPr>
        <w:t xml:space="preserve"> </w:t>
      </w:r>
      <w:r w:rsidRPr="00F42CE8">
        <w:rPr>
          <w:rFonts w:ascii="Calibri" w:hAnsi="Calibri" w:cs="Calibri"/>
          <w:sz w:val="16"/>
          <w:szCs w:val="16"/>
          <w:lang w:eastAsia="es-BO"/>
        </w:rPr>
        <w:t xml:space="preserve">en su calidad de Responsable de </w:t>
      </w:r>
      <w:proofErr w:type="spellStart"/>
      <w:r w:rsidRPr="00F42CE8">
        <w:rPr>
          <w:rFonts w:ascii="Calibri" w:hAnsi="Calibri" w:cs="Calibri"/>
          <w:sz w:val="16"/>
          <w:szCs w:val="16"/>
          <w:lang w:eastAsia="es-BO"/>
        </w:rPr>
        <w:t>de</w:t>
      </w:r>
      <w:proofErr w:type="spellEnd"/>
      <w:r w:rsidRPr="00F42CE8">
        <w:rPr>
          <w:rFonts w:ascii="Calibri" w:hAnsi="Calibri" w:cs="Calibri"/>
          <w:sz w:val="16"/>
          <w:szCs w:val="16"/>
          <w:lang w:eastAsia="es-BO"/>
        </w:rPr>
        <w:t xml:space="preserve"> Contratación Directa (RCD)</w:t>
      </w:r>
      <w:r w:rsidRPr="00F42CE8">
        <w:rPr>
          <w:rFonts w:ascii="Calibri" w:hAnsi="Calibri" w:cs="Calibri"/>
          <w:sz w:val="16"/>
          <w:szCs w:val="16"/>
          <w:lang w:val="es-ES_tradnl"/>
        </w:rPr>
        <w:t xml:space="preserve">, en representación legal de la </w:t>
      </w:r>
      <w:r w:rsidRPr="00F42CE8">
        <w:rPr>
          <w:rFonts w:ascii="Calibri" w:hAnsi="Calibri" w:cs="Calibri"/>
          <w:b/>
          <w:sz w:val="16"/>
          <w:szCs w:val="16"/>
          <w:lang w:val="es-ES_tradnl"/>
        </w:rPr>
        <w:t>ENTIDAD</w:t>
      </w:r>
      <w:r w:rsidRPr="00F42CE8">
        <w:rPr>
          <w:rFonts w:ascii="Calibri" w:hAnsi="Calibri" w:cs="Calibri"/>
          <w:sz w:val="16"/>
          <w:szCs w:val="16"/>
          <w:lang w:val="es-ES_tradnl"/>
        </w:rPr>
        <w:t>,</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y ………………………………..</w:t>
      </w:r>
      <w:r w:rsidRPr="00F42CE8">
        <w:rPr>
          <w:rFonts w:ascii="Calibri" w:hAnsi="Calibri" w:cs="Calibri"/>
          <w:b/>
          <w:sz w:val="16"/>
          <w:szCs w:val="16"/>
          <w:lang w:val="es-ES_tradnl"/>
        </w:rPr>
        <w:t xml:space="preserve"> </w:t>
      </w:r>
      <w:r w:rsidRPr="00F42CE8">
        <w:rPr>
          <w:rFonts w:ascii="Calibri" w:hAnsi="Calibri" w:cs="Calibri"/>
          <w:b/>
          <w:i/>
          <w:sz w:val="16"/>
          <w:szCs w:val="16"/>
          <w:lang w:val="es-ES_tradnl"/>
        </w:rPr>
        <w:t>(</w:t>
      </w:r>
      <w:proofErr w:type="gramStart"/>
      <w:r w:rsidRPr="00F42CE8">
        <w:rPr>
          <w:rFonts w:ascii="Calibri" w:hAnsi="Calibri" w:cs="Calibri"/>
          <w:b/>
          <w:i/>
          <w:sz w:val="16"/>
          <w:szCs w:val="16"/>
          <w:lang w:val="es-ES_tradnl"/>
        </w:rPr>
        <w:t>consignar</w:t>
      </w:r>
      <w:proofErr w:type="gramEnd"/>
      <w:r w:rsidRPr="00F42CE8">
        <w:rPr>
          <w:rFonts w:ascii="Calibri" w:hAnsi="Calibri" w:cs="Calibri"/>
          <w:b/>
          <w:i/>
          <w:sz w:val="16"/>
          <w:szCs w:val="16"/>
          <w:lang w:val="es-ES_tradnl"/>
        </w:rPr>
        <w:t xml:space="preserve"> los datos del representante legal del PROVEEDOR)</w:t>
      </w:r>
      <w:r w:rsidRPr="00F42CE8">
        <w:rPr>
          <w:rFonts w:ascii="Calibri" w:hAnsi="Calibri" w:cs="Calibri"/>
          <w:sz w:val="16"/>
          <w:szCs w:val="16"/>
          <w:lang w:val="es-ES_tradnl"/>
        </w:rPr>
        <w:t xml:space="preserve"> en representación legal del </w:t>
      </w:r>
      <w:r w:rsidRPr="00F42CE8">
        <w:rPr>
          <w:rFonts w:ascii="Calibri" w:hAnsi="Calibri" w:cs="Calibri"/>
          <w:b/>
          <w:sz w:val="16"/>
          <w:szCs w:val="16"/>
          <w:lang w:val="es-ES_tradnl"/>
        </w:rPr>
        <w:t>PROVEEDOR.</w:t>
      </w:r>
    </w:p>
    <w:p w:rsidR="00F42CE8" w:rsidRPr="00F42CE8" w:rsidRDefault="00F42CE8" w:rsidP="00F42CE8">
      <w:pPr>
        <w:widowControl w:val="0"/>
        <w:autoSpaceDE w:val="0"/>
        <w:autoSpaceDN w:val="0"/>
        <w:spacing w:line="276" w:lineRule="auto"/>
        <w:jc w:val="both"/>
        <w:rPr>
          <w:rFonts w:ascii="Calibri" w:eastAsiaTheme="minorHAnsi" w:hAnsi="Calibri" w:cs="Calibri"/>
          <w:b/>
          <w:sz w:val="16"/>
          <w:szCs w:val="16"/>
          <w:lang w:val="es-ES_tradnl"/>
        </w:rPr>
      </w:pPr>
    </w:p>
    <w:p w:rsidR="00F42CE8" w:rsidRPr="00F42CE8" w:rsidRDefault="00F42CE8" w:rsidP="00F42CE8">
      <w:pPr>
        <w:jc w:val="both"/>
        <w:rPr>
          <w:rFonts w:ascii="Calibri" w:hAnsi="Calibri" w:cs="Calibri"/>
          <w:sz w:val="16"/>
          <w:szCs w:val="16"/>
          <w:lang w:val="es-ES_tradnl"/>
        </w:rPr>
      </w:pPr>
      <w:r w:rsidRPr="00F42CE8">
        <w:rPr>
          <w:rFonts w:ascii="Calibri" w:hAnsi="Calibri" w:cs="Calibri"/>
          <w:sz w:val="16"/>
          <w:szCs w:val="16"/>
          <w:lang w:val="es-ES_tradnl"/>
        </w:rPr>
        <w:t>Este documento, conforme a disposiciones legales de control fiscal vigentes, será registrado ante la Contraloría General del Estado.</w:t>
      </w:r>
    </w:p>
    <w:p w:rsidR="00EB6760" w:rsidRPr="0094373E" w:rsidRDefault="00EB6760" w:rsidP="00EB6760">
      <w:pPr>
        <w:tabs>
          <w:tab w:val="center" w:pos="1701"/>
          <w:tab w:val="center" w:pos="5103"/>
        </w:tabs>
        <w:spacing w:line="195" w:lineRule="exact"/>
        <w:jc w:val="both"/>
        <w:rPr>
          <w:rFonts w:ascii="Verdana" w:hAnsi="Verdana"/>
          <w:sz w:val="14"/>
          <w:szCs w:val="14"/>
          <w:lang w:val="es-ES_tradnl"/>
        </w:rPr>
      </w:pPr>
    </w:p>
    <w:p w:rsidR="00EB6760" w:rsidRPr="0094373E" w:rsidRDefault="00EB6760" w:rsidP="00EB6760">
      <w:pPr>
        <w:tabs>
          <w:tab w:val="center" w:pos="1701"/>
          <w:tab w:val="center" w:pos="5103"/>
        </w:tabs>
        <w:spacing w:line="195" w:lineRule="exact"/>
        <w:jc w:val="both"/>
        <w:rPr>
          <w:rFonts w:ascii="Verdana" w:hAnsi="Verdana"/>
          <w:sz w:val="14"/>
          <w:szCs w:val="14"/>
          <w:lang w:val="es-ES_tradnl"/>
        </w:rPr>
      </w:pPr>
    </w:p>
    <w:p w:rsidR="00EB6760" w:rsidRPr="0094373E" w:rsidRDefault="00EB6760" w:rsidP="00EB6760">
      <w:pPr>
        <w:tabs>
          <w:tab w:val="center" w:pos="1701"/>
          <w:tab w:val="center" w:pos="5103"/>
        </w:tabs>
        <w:spacing w:line="195" w:lineRule="exact"/>
        <w:jc w:val="both"/>
        <w:rPr>
          <w:rFonts w:ascii="Verdana" w:hAnsi="Verdana"/>
          <w:sz w:val="14"/>
          <w:szCs w:val="14"/>
          <w:lang w:val="es-ES_tradnl"/>
        </w:rPr>
      </w:pPr>
    </w:p>
    <w:p w:rsidR="00EB6760" w:rsidRPr="0094373E" w:rsidRDefault="00EB6760" w:rsidP="00EB6760">
      <w:pPr>
        <w:tabs>
          <w:tab w:val="center" w:pos="1701"/>
          <w:tab w:val="center" w:pos="5103"/>
        </w:tabs>
        <w:spacing w:line="195" w:lineRule="exact"/>
        <w:jc w:val="both"/>
        <w:rPr>
          <w:rFonts w:ascii="Verdana" w:hAnsi="Verdana"/>
          <w:sz w:val="14"/>
          <w:szCs w:val="14"/>
          <w:lang w:val="es-ES_tradnl"/>
        </w:rPr>
      </w:pPr>
    </w:p>
    <w:p w:rsidR="00EB6760" w:rsidRPr="00F42CE8" w:rsidRDefault="00EB6760" w:rsidP="00EB6760">
      <w:pPr>
        <w:tabs>
          <w:tab w:val="center" w:pos="1701"/>
          <w:tab w:val="center" w:pos="5103"/>
        </w:tabs>
        <w:spacing w:line="195" w:lineRule="exact"/>
        <w:jc w:val="both"/>
        <w:rPr>
          <w:rFonts w:asciiTheme="minorHAnsi" w:hAnsiTheme="minorHAnsi" w:cstheme="minorHAnsi"/>
          <w:sz w:val="14"/>
          <w:szCs w:val="14"/>
          <w:lang w:val="es-ES_tradnl"/>
        </w:rPr>
      </w:pPr>
      <w:r w:rsidRPr="0094373E">
        <w:rPr>
          <w:rFonts w:ascii="Verdana" w:hAnsi="Verdana"/>
          <w:sz w:val="14"/>
          <w:szCs w:val="14"/>
          <w:lang w:val="es-ES_tradnl"/>
        </w:rPr>
        <w:t xml:space="preserve">              </w:t>
      </w:r>
      <w:r w:rsidRPr="00F42CE8">
        <w:rPr>
          <w:rFonts w:asciiTheme="minorHAnsi" w:hAnsiTheme="minorHAnsi" w:cstheme="minorHAnsi"/>
          <w:sz w:val="14"/>
          <w:szCs w:val="14"/>
          <w:lang w:val="es-ES_tradnl"/>
        </w:rPr>
        <w:t xml:space="preserve">_________________________             </w:t>
      </w:r>
      <w:r w:rsidR="00F42CE8">
        <w:rPr>
          <w:rFonts w:asciiTheme="minorHAnsi" w:hAnsiTheme="minorHAnsi" w:cstheme="minorHAnsi"/>
          <w:sz w:val="14"/>
          <w:szCs w:val="14"/>
          <w:lang w:val="es-ES_tradnl"/>
        </w:rPr>
        <w:t xml:space="preserve">                                        </w:t>
      </w:r>
      <w:r w:rsidRPr="00F42CE8">
        <w:rPr>
          <w:rFonts w:asciiTheme="minorHAnsi" w:hAnsiTheme="minorHAnsi" w:cstheme="minorHAnsi"/>
          <w:sz w:val="14"/>
          <w:szCs w:val="14"/>
          <w:lang w:val="es-ES_tradnl"/>
        </w:rPr>
        <w:t xml:space="preserve">           _______________________</w:t>
      </w:r>
    </w:p>
    <w:p w:rsidR="00EB6760" w:rsidRPr="00F42CE8" w:rsidRDefault="00EB6760" w:rsidP="00EB6760">
      <w:pPr>
        <w:tabs>
          <w:tab w:val="center" w:pos="1701"/>
          <w:tab w:val="center" w:pos="5103"/>
        </w:tabs>
        <w:spacing w:line="195" w:lineRule="exact"/>
        <w:jc w:val="both"/>
        <w:rPr>
          <w:rFonts w:asciiTheme="minorHAnsi" w:hAnsiTheme="minorHAnsi" w:cstheme="minorHAnsi"/>
          <w:b/>
          <w:i/>
          <w:sz w:val="14"/>
          <w:szCs w:val="14"/>
          <w:lang w:val="es-ES_tradnl"/>
        </w:rPr>
      </w:pPr>
      <w:r w:rsidRPr="00F42CE8">
        <w:rPr>
          <w:rFonts w:asciiTheme="minorHAnsi" w:hAnsiTheme="minorHAnsi" w:cstheme="minorHAnsi"/>
          <w:i/>
          <w:sz w:val="14"/>
          <w:szCs w:val="14"/>
          <w:lang w:val="es-ES_tradnl"/>
        </w:rPr>
        <w:tab/>
        <w:t xml:space="preserve">                </w:t>
      </w:r>
      <w:r w:rsidRPr="00F42CE8">
        <w:rPr>
          <w:rFonts w:asciiTheme="minorHAnsi" w:hAnsiTheme="minorHAnsi" w:cstheme="minorHAnsi"/>
          <w:b/>
          <w:i/>
          <w:sz w:val="14"/>
          <w:szCs w:val="14"/>
          <w:lang w:val="es-ES_tradnl"/>
        </w:rPr>
        <w:t>(Registrar el nombre y cargo del</w:t>
      </w:r>
      <w:r w:rsidRPr="00F42CE8">
        <w:rPr>
          <w:rFonts w:asciiTheme="minorHAnsi" w:hAnsiTheme="minorHAnsi" w:cstheme="minorHAnsi"/>
          <w:b/>
          <w:i/>
          <w:sz w:val="14"/>
          <w:szCs w:val="14"/>
          <w:lang w:val="es-ES_tradnl"/>
        </w:rPr>
        <w:tab/>
        <w:t xml:space="preserve">                   (Registrar el nombre del</w:t>
      </w:r>
    </w:p>
    <w:p w:rsidR="00EB6760" w:rsidRPr="00F42CE8" w:rsidRDefault="00EB6760" w:rsidP="00EB6760">
      <w:pPr>
        <w:tabs>
          <w:tab w:val="center" w:pos="1701"/>
          <w:tab w:val="center" w:pos="5103"/>
        </w:tabs>
        <w:spacing w:line="195" w:lineRule="exact"/>
        <w:ind w:left="144"/>
        <w:jc w:val="both"/>
        <w:rPr>
          <w:rFonts w:asciiTheme="minorHAnsi" w:hAnsiTheme="minorHAnsi" w:cstheme="minorHAnsi"/>
          <w:b/>
          <w:i/>
          <w:sz w:val="14"/>
          <w:szCs w:val="14"/>
          <w:lang w:val="es-ES_tradnl"/>
        </w:rPr>
      </w:pPr>
      <w:r w:rsidRPr="00F42CE8">
        <w:rPr>
          <w:rFonts w:asciiTheme="minorHAnsi" w:hAnsiTheme="minorHAnsi" w:cstheme="minorHAnsi"/>
          <w:b/>
          <w:i/>
          <w:sz w:val="14"/>
          <w:szCs w:val="14"/>
          <w:lang w:val="es-ES_tradnl"/>
        </w:rPr>
        <w:tab/>
        <w:t xml:space="preserve">                      Funcionario habilitado</w:t>
      </w:r>
      <w:r w:rsidRPr="00F42CE8">
        <w:rPr>
          <w:rFonts w:asciiTheme="minorHAnsi" w:hAnsiTheme="minorHAnsi" w:cstheme="minorHAnsi"/>
          <w:b/>
          <w:i/>
          <w:sz w:val="14"/>
          <w:szCs w:val="14"/>
          <w:lang w:val="es-ES_tradnl"/>
        </w:rPr>
        <w:tab/>
        <w:t xml:space="preserve">                                    PROVEEDOR)</w:t>
      </w:r>
    </w:p>
    <w:p w:rsidR="00EB6760" w:rsidRPr="00F42CE8" w:rsidRDefault="00EB6760" w:rsidP="00EB6760">
      <w:pPr>
        <w:tabs>
          <w:tab w:val="center" w:pos="1701"/>
          <w:tab w:val="center" w:pos="5103"/>
        </w:tabs>
        <w:spacing w:line="195" w:lineRule="exact"/>
        <w:jc w:val="both"/>
        <w:rPr>
          <w:rFonts w:asciiTheme="minorHAnsi" w:hAnsiTheme="minorHAnsi" w:cstheme="minorHAnsi"/>
          <w:b/>
          <w:i/>
          <w:sz w:val="14"/>
          <w:szCs w:val="14"/>
          <w:lang w:val="es-ES_tradnl"/>
        </w:rPr>
      </w:pPr>
      <w:r w:rsidRPr="00F42CE8">
        <w:rPr>
          <w:rFonts w:asciiTheme="minorHAnsi" w:hAnsiTheme="minorHAnsi" w:cstheme="minorHAnsi"/>
          <w:b/>
          <w:i/>
          <w:sz w:val="14"/>
          <w:szCs w:val="14"/>
          <w:lang w:val="es-ES_tradnl"/>
        </w:rPr>
        <w:tab/>
      </w:r>
      <w:r w:rsidRPr="00F42CE8">
        <w:rPr>
          <w:rFonts w:asciiTheme="minorHAnsi" w:hAnsiTheme="minorHAnsi" w:cstheme="minorHAnsi"/>
          <w:sz w:val="14"/>
          <w:szCs w:val="14"/>
        </w:rPr>
        <w:t xml:space="preserve">                         </w:t>
      </w:r>
      <w:proofErr w:type="gramStart"/>
      <w:r w:rsidRPr="00F42CE8">
        <w:rPr>
          <w:rFonts w:asciiTheme="minorHAnsi" w:hAnsiTheme="minorHAnsi" w:cstheme="minorHAnsi"/>
          <w:b/>
          <w:i/>
          <w:sz w:val="14"/>
          <w:szCs w:val="14"/>
          <w:lang w:val="es-ES_tradnl"/>
        </w:rPr>
        <w:t>para</w:t>
      </w:r>
      <w:proofErr w:type="gramEnd"/>
      <w:r w:rsidRPr="00F42CE8">
        <w:rPr>
          <w:rFonts w:asciiTheme="minorHAnsi" w:hAnsiTheme="minorHAnsi" w:cstheme="minorHAnsi"/>
          <w:b/>
          <w:i/>
          <w:sz w:val="14"/>
          <w:szCs w:val="14"/>
          <w:lang w:val="es-ES_tradnl"/>
        </w:rPr>
        <w:t xml:space="preserve"> la firma del Contrato)</w:t>
      </w:r>
    </w:p>
    <w:p w:rsidR="003C1D32" w:rsidRPr="00EB6760" w:rsidRDefault="003C1D32" w:rsidP="0062797D">
      <w:pPr>
        <w:jc w:val="center"/>
        <w:rPr>
          <w:rFonts w:ascii="Verdana" w:hAnsi="Verdana" w:cstheme="minorHAnsi"/>
          <w:sz w:val="18"/>
          <w:szCs w:val="18"/>
          <w:lang w:val="es-ES_tradnl"/>
        </w:rPr>
      </w:pPr>
    </w:p>
    <w:sectPr w:rsidR="003C1D32" w:rsidRPr="00EB6760" w:rsidSect="00EC7C5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695" w:rsidRDefault="003F5695">
      <w:r>
        <w:separator/>
      </w:r>
    </w:p>
  </w:endnote>
  <w:endnote w:type="continuationSeparator" w:id="0">
    <w:p w:rsidR="003F5695" w:rsidRDefault="003F5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EA" w:rsidRDefault="00A927EA">
    <w:pPr>
      <w:pStyle w:val="Piedepgina"/>
      <w:jc w:val="right"/>
    </w:pPr>
    <w:r>
      <w:fldChar w:fldCharType="begin"/>
    </w:r>
    <w:r>
      <w:instrText xml:space="preserve"> PAGE   \* MERGEFORMAT </w:instrText>
    </w:r>
    <w:r>
      <w:fldChar w:fldCharType="separate"/>
    </w:r>
    <w:r w:rsidR="006C5CCD">
      <w:rPr>
        <w:noProof/>
      </w:rPr>
      <w:t>4</w:t>
    </w:r>
    <w:r>
      <w:rPr>
        <w:noProof/>
      </w:rPr>
      <w:fldChar w:fldCharType="end"/>
    </w:r>
  </w:p>
  <w:p w:rsidR="00A927EA" w:rsidRDefault="00A927EA">
    <w:pPr>
      <w:pStyle w:val="Piedepgina"/>
    </w:pPr>
  </w:p>
  <w:p w:rsidR="00A927EA" w:rsidRDefault="00A927E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EA" w:rsidRDefault="00A927EA">
    <w:pPr>
      <w:pStyle w:val="Piedepgina"/>
      <w:jc w:val="right"/>
    </w:pPr>
    <w:r>
      <w:fldChar w:fldCharType="begin"/>
    </w:r>
    <w:r>
      <w:instrText xml:space="preserve"> PAGE   \* MERGEFORMAT </w:instrText>
    </w:r>
    <w:r>
      <w:fldChar w:fldCharType="separate"/>
    </w:r>
    <w:r w:rsidR="006C5CCD">
      <w:rPr>
        <w:noProof/>
      </w:rPr>
      <w:t>30</w:t>
    </w:r>
    <w:r>
      <w:fldChar w:fldCharType="end"/>
    </w:r>
  </w:p>
  <w:p w:rsidR="00A927EA" w:rsidRDefault="00A927E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695" w:rsidRDefault="003F5695">
      <w:r>
        <w:separator/>
      </w:r>
    </w:p>
  </w:footnote>
  <w:footnote w:type="continuationSeparator" w:id="0">
    <w:p w:rsidR="003F5695" w:rsidRDefault="003F56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EA" w:rsidRPr="009F3620" w:rsidRDefault="00A927EA"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254CC8"/>
    <w:multiLevelType w:val="hybridMultilevel"/>
    <w:tmpl w:val="8FFC2184"/>
    <w:lvl w:ilvl="0" w:tplc="400A0001">
      <w:start w:val="1"/>
      <w:numFmt w:val="bullet"/>
      <w:lvlText w:val=""/>
      <w:lvlJc w:val="left"/>
      <w:pPr>
        <w:ind w:left="1515" w:hanging="360"/>
      </w:pPr>
      <w:rPr>
        <w:rFonts w:ascii="Symbol" w:hAnsi="Symbol" w:hint="default"/>
      </w:rPr>
    </w:lvl>
    <w:lvl w:ilvl="1" w:tplc="400A0003" w:tentative="1">
      <w:start w:val="1"/>
      <w:numFmt w:val="bullet"/>
      <w:lvlText w:val="o"/>
      <w:lvlJc w:val="left"/>
      <w:pPr>
        <w:ind w:left="2235" w:hanging="360"/>
      </w:pPr>
      <w:rPr>
        <w:rFonts w:ascii="Courier New" w:hAnsi="Courier New" w:cs="Courier New" w:hint="default"/>
      </w:rPr>
    </w:lvl>
    <w:lvl w:ilvl="2" w:tplc="400A0005" w:tentative="1">
      <w:start w:val="1"/>
      <w:numFmt w:val="bullet"/>
      <w:lvlText w:val=""/>
      <w:lvlJc w:val="left"/>
      <w:pPr>
        <w:ind w:left="2955" w:hanging="360"/>
      </w:pPr>
      <w:rPr>
        <w:rFonts w:ascii="Wingdings" w:hAnsi="Wingdings" w:hint="default"/>
      </w:rPr>
    </w:lvl>
    <w:lvl w:ilvl="3" w:tplc="400A0001" w:tentative="1">
      <w:start w:val="1"/>
      <w:numFmt w:val="bullet"/>
      <w:lvlText w:val=""/>
      <w:lvlJc w:val="left"/>
      <w:pPr>
        <w:ind w:left="3675" w:hanging="360"/>
      </w:pPr>
      <w:rPr>
        <w:rFonts w:ascii="Symbol" w:hAnsi="Symbol" w:hint="default"/>
      </w:rPr>
    </w:lvl>
    <w:lvl w:ilvl="4" w:tplc="400A0003" w:tentative="1">
      <w:start w:val="1"/>
      <w:numFmt w:val="bullet"/>
      <w:lvlText w:val="o"/>
      <w:lvlJc w:val="left"/>
      <w:pPr>
        <w:ind w:left="4395" w:hanging="360"/>
      </w:pPr>
      <w:rPr>
        <w:rFonts w:ascii="Courier New" w:hAnsi="Courier New" w:cs="Courier New" w:hint="default"/>
      </w:rPr>
    </w:lvl>
    <w:lvl w:ilvl="5" w:tplc="400A0005" w:tentative="1">
      <w:start w:val="1"/>
      <w:numFmt w:val="bullet"/>
      <w:lvlText w:val=""/>
      <w:lvlJc w:val="left"/>
      <w:pPr>
        <w:ind w:left="5115" w:hanging="360"/>
      </w:pPr>
      <w:rPr>
        <w:rFonts w:ascii="Wingdings" w:hAnsi="Wingdings" w:hint="default"/>
      </w:rPr>
    </w:lvl>
    <w:lvl w:ilvl="6" w:tplc="400A0001" w:tentative="1">
      <w:start w:val="1"/>
      <w:numFmt w:val="bullet"/>
      <w:lvlText w:val=""/>
      <w:lvlJc w:val="left"/>
      <w:pPr>
        <w:ind w:left="5835" w:hanging="360"/>
      </w:pPr>
      <w:rPr>
        <w:rFonts w:ascii="Symbol" w:hAnsi="Symbol" w:hint="default"/>
      </w:rPr>
    </w:lvl>
    <w:lvl w:ilvl="7" w:tplc="400A0003" w:tentative="1">
      <w:start w:val="1"/>
      <w:numFmt w:val="bullet"/>
      <w:lvlText w:val="o"/>
      <w:lvlJc w:val="left"/>
      <w:pPr>
        <w:ind w:left="6555" w:hanging="360"/>
      </w:pPr>
      <w:rPr>
        <w:rFonts w:ascii="Courier New" w:hAnsi="Courier New" w:cs="Courier New" w:hint="default"/>
      </w:rPr>
    </w:lvl>
    <w:lvl w:ilvl="8" w:tplc="400A0005" w:tentative="1">
      <w:start w:val="1"/>
      <w:numFmt w:val="bullet"/>
      <w:lvlText w:val=""/>
      <w:lvlJc w:val="left"/>
      <w:pPr>
        <w:ind w:left="7275" w:hanging="360"/>
      </w:pPr>
      <w:rPr>
        <w:rFonts w:ascii="Wingdings" w:hAnsi="Wingdings" w:hint="default"/>
      </w:rPr>
    </w:lvl>
  </w:abstractNum>
  <w:abstractNum w:abstractNumId="2">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nsid w:val="03533445"/>
    <w:multiLevelType w:val="singleLevel"/>
    <w:tmpl w:val="0C0A0019"/>
    <w:lvl w:ilvl="0">
      <w:start w:val="1"/>
      <w:numFmt w:val="lowerLetter"/>
      <w:lvlText w:val="%1."/>
      <w:lvlJc w:val="left"/>
      <w:pPr>
        <w:ind w:left="1944" w:hanging="360"/>
      </w:pPr>
      <w:rPr>
        <w:rFonts w:hint="default"/>
      </w:rPr>
    </w:lvl>
  </w:abstractNum>
  <w:abstractNum w:abstractNumId="4">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D05122C"/>
    <w:multiLevelType w:val="hybridMultilevel"/>
    <w:tmpl w:val="D098CD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5">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16">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1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8">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1">
    <w:nsid w:val="3B893110"/>
    <w:multiLevelType w:val="multilevel"/>
    <w:tmpl w:val="DAD257E8"/>
    <w:lvl w:ilvl="0">
      <w:start w:val="14"/>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54D59D1"/>
    <w:multiLevelType w:val="singleLevel"/>
    <w:tmpl w:val="FA9860FC"/>
    <w:lvl w:ilvl="0">
      <w:start w:val="1"/>
      <w:numFmt w:val="decimal"/>
      <w:lvlText w:val="%1."/>
      <w:lvlJc w:val="left"/>
      <w:pPr>
        <w:tabs>
          <w:tab w:val="num" w:pos="435"/>
        </w:tabs>
        <w:ind w:left="435" w:hanging="435"/>
      </w:pPr>
      <w:rPr>
        <w:rFonts w:hint="default"/>
        <w:b w:val="0"/>
        <w:i w:val="0"/>
      </w:rPr>
    </w:lvl>
  </w:abstractNum>
  <w:abstractNum w:abstractNumId="23">
    <w:nsid w:val="48E07CF4"/>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48EB35C2"/>
    <w:multiLevelType w:val="multilevel"/>
    <w:tmpl w:val="05D29878"/>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26">
    <w:nsid w:val="524D0B78"/>
    <w:multiLevelType w:val="multilevel"/>
    <w:tmpl w:val="4ADC2952"/>
    <w:lvl w:ilvl="0">
      <w:start w:val="17"/>
      <w:numFmt w:val="decimal"/>
      <w:lvlText w:val="%1."/>
      <w:lvlJc w:val="left"/>
      <w:pPr>
        <w:tabs>
          <w:tab w:val="num" w:pos="465"/>
        </w:tabs>
        <w:ind w:left="465" w:hanging="46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5CD6590"/>
    <w:multiLevelType w:val="hybridMultilevel"/>
    <w:tmpl w:val="4942D0A8"/>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9">
    <w:nsid w:val="56203F73"/>
    <w:multiLevelType w:val="multilevel"/>
    <w:tmpl w:val="E64A22E2"/>
    <w:lvl w:ilvl="0">
      <w:start w:val="9"/>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2">
    <w:nsid w:val="5F004694"/>
    <w:multiLevelType w:val="multilevel"/>
    <w:tmpl w:val="03C86CAC"/>
    <w:lvl w:ilvl="0">
      <w:start w:val="1"/>
      <w:numFmt w:val="decimal"/>
      <w:lvlText w:val="%1."/>
      <w:lvlJc w:val="left"/>
      <w:pPr>
        <w:ind w:left="644" w:hanging="360"/>
      </w:pPr>
      <w:rPr>
        <w:rFonts w:hint="default"/>
        <w:b/>
        <w:i w:val="0"/>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55422B0"/>
    <w:multiLevelType w:val="hybridMultilevel"/>
    <w:tmpl w:val="7F1E0A66"/>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676C6027"/>
    <w:multiLevelType w:val="hybridMultilevel"/>
    <w:tmpl w:val="21448E2C"/>
    <w:lvl w:ilvl="0" w:tplc="A54AAD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F560E40"/>
    <w:multiLevelType w:val="hybridMultilevel"/>
    <w:tmpl w:val="C18239D0"/>
    <w:lvl w:ilvl="0" w:tplc="0C0A0017">
      <w:start w:val="1"/>
      <w:numFmt w:val="lowerLetter"/>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6">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5132E33"/>
    <w:multiLevelType w:val="singleLevel"/>
    <w:tmpl w:val="50A06FBA"/>
    <w:lvl w:ilvl="0">
      <w:start w:val="1"/>
      <w:numFmt w:val="bullet"/>
      <w:lvlText w:val="-"/>
      <w:lvlJc w:val="left"/>
      <w:pPr>
        <w:tabs>
          <w:tab w:val="num" w:pos="4890"/>
        </w:tabs>
        <w:ind w:left="4890" w:hanging="360"/>
      </w:pPr>
      <w:rPr>
        <w:rFonts w:hint="default"/>
      </w:rPr>
    </w:lvl>
  </w:abstractNum>
  <w:abstractNum w:abstractNumId="3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9">
    <w:nsid w:val="799F2440"/>
    <w:multiLevelType w:val="multilevel"/>
    <w:tmpl w:val="BE6E291A"/>
    <w:lvl w:ilvl="0">
      <w:start w:val="9"/>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nsid w:val="79D8215A"/>
    <w:multiLevelType w:val="multilevel"/>
    <w:tmpl w:val="4BDA6A2E"/>
    <w:lvl w:ilvl="0">
      <w:start w:val="9"/>
      <w:numFmt w:val="decimal"/>
      <w:lvlText w:val="%1."/>
      <w:lvlJc w:val="left"/>
      <w:pPr>
        <w:ind w:left="360" w:hanging="36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41">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0"/>
  </w:num>
  <w:num w:numId="3">
    <w:abstractNumId w:val="32"/>
  </w:num>
  <w:num w:numId="4">
    <w:abstractNumId w:val="7"/>
  </w:num>
  <w:num w:numId="5">
    <w:abstractNumId w:val="18"/>
  </w:num>
  <w:num w:numId="6">
    <w:abstractNumId w:val="17"/>
  </w:num>
  <w:num w:numId="7">
    <w:abstractNumId w:val="19"/>
  </w:num>
  <w:num w:numId="8">
    <w:abstractNumId w:val="38"/>
  </w:num>
  <w:num w:numId="9">
    <w:abstractNumId w:val="0"/>
  </w:num>
  <w:num w:numId="10">
    <w:abstractNumId w:val="35"/>
  </w:num>
  <w:num w:numId="11">
    <w:abstractNumId w:val="20"/>
  </w:num>
  <w:num w:numId="12">
    <w:abstractNumId w:val="1"/>
  </w:num>
  <w:num w:numId="13">
    <w:abstractNumId w:val="14"/>
  </w:num>
  <w:num w:numId="14">
    <w:abstractNumId w:val="34"/>
  </w:num>
  <w:num w:numId="15">
    <w:abstractNumId w:val="33"/>
  </w:num>
  <w:num w:numId="16">
    <w:abstractNumId w:val="13"/>
  </w:num>
  <w:num w:numId="17">
    <w:abstractNumId w:val="28"/>
  </w:num>
  <w:num w:numId="18">
    <w:abstractNumId w:val="9"/>
  </w:num>
  <w:num w:numId="19">
    <w:abstractNumId w:val="23"/>
  </w:num>
  <w:num w:numId="20">
    <w:abstractNumId w:val="25"/>
  </w:num>
  <w:num w:numId="21">
    <w:abstractNumId w:val="22"/>
  </w:num>
  <w:num w:numId="22">
    <w:abstractNumId w:val="2"/>
  </w:num>
  <w:num w:numId="23">
    <w:abstractNumId w:val="26"/>
  </w:num>
  <w:num w:numId="24">
    <w:abstractNumId w:val="40"/>
  </w:num>
  <w:num w:numId="25">
    <w:abstractNumId w:val="39"/>
  </w:num>
  <w:num w:numId="26">
    <w:abstractNumId w:val="21"/>
  </w:num>
  <w:num w:numId="27">
    <w:abstractNumId w:val="24"/>
  </w:num>
  <w:num w:numId="28">
    <w:abstractNumId w:val="37"/>
  </w:num>
  <w:num w:numId="29">
    <w:abstractNumId w:val="29"/>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11"/>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30"/>
  </w:num>
  <w:num w:numId="37">
    <w:abstractNumId w:val="3"/>
    <w:lvlOverride w:ilvl="0">
      <w:startOverride w:val="1"/>
    </w:lvlOverride>
  </w:num>
  <w:num w:numId="38">
    <w:abstractNumId w:val="15"/>
    <w:lvlOverride w:ilvl="0">
      <w:startOverride w:val="1"/>
    </w:lvlOverride>
  </w:num>
  <w:num w:numId="39">
    <w:abstractNumId w:val="6"/>
  </w:num>
  <w:num w:numId="40">
    <w:abstractNumId w:val="41"/>
  </w:num>
  <w:num w:numId="41">
    <w:abstractNumId w:val="12"/>
  </w:num>
  <w:num w:numId="42">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E7A"/>
    <w:rsid w:val="00011007"/>
    <w:rsid w:val="00011826"/>
    <w:rsid w:val="00011C62"/>
    <w:rsid w:val="0001227E"/>
    <w:rsid w:val="00012718"/>
    <w:rsid w:val="00012AA2"/>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ADE"/>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52E"/>
    <w:rsid w:val="000A15DE"/>
    <w:rsid w:val="000A1813"/>
    <w:rsid w:val="000A3E3C"/>
    <w:rsid w:val="000A5D55"/>
    <w:rsid w:val="000A6045"/>
    <w:rsid w:val="000A6A64"/>
    <w:rsid w:val="000A7526"/>
    <w:rsid w:val="000A7B9A"/>
    <w:rsid w:val="000A7DC1"/>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68BC"/>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D93"/>
    <w:rsid w:val="000F0E6C"/>
    <w:rsid w:val="000F146A"/>
    <w:rsid w:val="000F16BE"/>
    <w:rsid w:val="000F1A48"/>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3CF"/>
    <w:rsid w:val="00120187"/>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5D7C"/>
    <w:rsid w:val="001363E0"/>
    <w:rsid w:val="0013653F"/>
    <w:rsid w:val="00137892"/>
    <w:rsid w:val="001405E5"/>
    <w:rsid w:val="00141B5E"/>
    <w:rsid w:val="00141DA7"/>
    <w:rsid w:val="001420AC"/>
    <w:rsid w:val="00142229"/>
    <w:rsid w:val="00143420"/>
    <w:rsid w:val="00144198"/>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77FCE"/>
    <w:rsid w:val="0018030F"/>
    <w:rsid w:val="0018092F"/>
    <w:rsid w:val="001810DD"/>
    <w:rsid w:val="00181226"/>
    <w:rsid w:val="001819DC"/>
    <w:rsid w:val="00181CB7"/>
    <w:rsid w:val="00182166"/>
    <w:rsid w:val="00184A55"/>
    <w:rsid w:val="00184D16"/>
    <w:rsid w:val="001852C4"/>
    <w:rsid w:val="00185403"/>
    <w:rsid w:val="001856B5"/>
    <w:rsid w:val="001856E6"/>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62D"/>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5206"/>
    <w:rsid w:val="00205BCC"/>
    <w:rsid w:val="00207371"/>
    <w:rsid w:val="002073B0"/>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6EE2"/>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60BB"/>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291"/>
    <w:rsid w:val="002C4B35"/>
    <w:rsid w:val="002C53D9"/>
    <w:rsid w:val="002C5771"/>
    <w:rsid w:val="002C5796"/>
    <w:rsid w:val="002C5D51"/>
    <w:rsid w:val="002C68EE"/>
    <w:rsid w:val="002C7790"/>
    <w:rsid w:val="002D06BF"/>
    <w:rsid w:val="002D0F77"/>
    <w:rsid w:val="002D13B7"/>
    <w:rsid w:val="002D2E83"/>
    <w:rsid w:val="002D3F1B"/>
    <w:rsid w:val="002D4FA8"/>
    <w:rsid w:val="002D5B17"/>
    <w:rsid w:val="002D7F83"/>
    <w:rsid w:val="002E0127"/>
    <w:rsid w:val="002E0BE6"/>
    <w:rsid w:val="002E0E5B"/>
    <w:rsid w:val="002E1818"/>
    <w:rsid w:val="002E1947"/>
    <w:rsid w:val="002E2770"/>
    <w:rsid w:val="002E2A64"/>
    <w:rsid w:val="002E3263"/>
    <w:rsid w:val="002E446E"/>
    <w:rsid w:val="002E4E71"/>
    <w:rsid w:val="002E5674"/>
    <w:rsid w:val="002E569F"/>
    <w:rsid w:val="002E6ECC"/>
    <w:rsid w:val="002E7F35"/>
    <w:rsid w:val="002F0A68"/>
    <w:rsid w:val="002F1389"/>
    <w:rsid w:val="002F1400"/>
    <w:rsid w:val="002F184C"/>
    <w:rsid w:val="002F1BDB"/>
    <w:rsid w:val="002F37A5"/>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5F94"/>
    <w:rsid w:val="00316569"/>
    <w:rsid w:val="00316993"/>
    <w:rsid w:val="00316EF5"/>
    <w:rsid w:val="00317D05"/>
    <w:rsid w:val="00320132"/>
    <w:rsid w:val="003201E1"/>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A32"/>
    <w:rsid w:val="00326FAC"/>
    <w:rsid w:val="003277C8"/>
    <w:rsid w:val="0033039E"/>
    <w:rsid w:val="003322F6"/>
    <w:rsid w:val="00333A28"/>
    <w:rsid w:val="003351A3"/>
    <w:rsid w:val="00335D13"/>
    <w:rsid w:val="003374AD"/>
    <w:rsid w:val="00340DE2"/>
    <w:rsid w:val="00343340"/>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AC"/>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293F"/>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390"/>
    <w:rsid w:val="003F144D"/>
    <w:rsid w:val="003F1899"/>
    <w:rsid w:val="003F1EB4"/>
    <w:rsid w:val="003F2B95"/>
    <w:rsid w:val="003F2CC8"/>
    <w:rsid w:val="003F2DC1"/>
    <w:rsid w:val="003F3161"/>
    <w:rsid w:val="003F32C6"/>
    <w:rsid w:val="003F3327"/>
    <w:rsid w:val="003F5695"/>
    <w:rsid w:val="003F59A7"/>
    <w:rsid w:val="003F5A49"/>
    <w:rsid w:val="003F5B49"/>
    <w:rsid w:val="003F6A81"/>
    <w:rsid w:val="00400AFB"/>
    <w:rsid w:val="00400EB7"/>
    <w:rsid w:val="00401BB8"/>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3A9D"/>
    <w:rsid w:val="00414080"/>
    <w:rsid w:val="00414B8D"/>
    <w:rsid w:val="00414D75"/>
    <w:rsid w:val="004157E0"/>
    <w:rsid w:val="00415B5B"/>
    <w:rsid w:val="00415EEE"/>
    <w:rsid w:val="004165BF"/>
    <w:rsid w:val="00416984"/>
    <w:rsid w:val="004171D3"/>
    <w:rsid w:val="00417626"/>
    <w:rsid w:val="00417898"/>
    <w:rsid w:val="0042072B"/>
    <w:rsid w:val="004228B4"/>
    <w:rsid w:val="004236C8"/>
    <w:rsid w:val="00423924"/>
    <w:rsid w:val="00423F35"/>
    <w:rsid w:val="00424979"/>
    <w:rsid w:val="00424C65"/>
    <w:rsid w:val="00424F72"/>
    <w:rsid w:val="00426410"/>
    <w:rsid w:val="004264B8"/>
    <w:rsid w:val="00430803"/>
    <w:rsid w:val="00430842"/>
    <w:rsid w:val="004308A8"/>
    <w:rsid w:val="00430E42"/>
    <w:rsid w:val="00432064"/>
    <w:rsid w:val="00433C4A"/>
    <w:rsid w:val="00433E26"/>
    <w:rsid w:val="00434D78"/>
    <w:rsid w:val="00435064"/>
    <w:rsid w:val="00436E15"/>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42D"/>
    <w:rsid w:val="004961C1"/>
    <w:rsid w:val="00497958"/>
    <w:rsid w:val="004A01AB"/>
    <w:rsid w:val="004A04C7"/>
    <w:rsid w:val="004A0B0A"/>
    <w:rsid w:val="004A2277"/>
    <w:rsid w:val="004A2996"/>
    <w:rsid w:val="004A2D91"/>
    <w:rsid w:val="004A3455"/>
    <w:rsid w:val="004A3CBE"/>
    <w:rsid w:val="004A46CC"/>
    <w:rsid w:val="004A4D66"/>
    <w:rsid w:val="004A4D74"/>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298"/>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10D8"/>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AE3"/>
    <w:rsid w:val="00501B51"/>
    <w:rsid w:val="00501FF5"/>
    <w:rsid w:val="00503534"/>
    <w:rsid w:val="00503944"/>
    <w:rsid w:val="005039F1"/>
    <w:rsid w:val="00504407"/>
    <w:rsid w:val="005051D4"/>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C87"/>
    <w:rsid w:val="00521F98"/>
    <w:rsid w:val="0052220F"/>
    <w:rsid w:val="00523D46"/>
    <w:rsid w:val="005240ED"/>
    <w:rsid w:val="00525CC7"/>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A61"/>
    <w:rsid w:val="00553000"/>
    <w:rsid w:val="00553212"/>
    <w:rsid w:val="0055369F"/>
    <w:rsid w:val="00553CAE"/>
    <w:rsid w:val="005550CA"/>
    <w:rsid w:val="005556CE"/>
    <w:rsid w:val="00555D52"/>
    <w:rsid w:val="00555E12"/>
    <w:rsid w:val="00555E7A"/>
    <w:rsid w:val="00555F1F"/>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87E91"/>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97392"/>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31E"/>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471F"/>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068"/>
    <w:rsid w:val="0061090A"/>
    <w:rsid w:val="00610BEB"/>
    <w:rsid w:val="0061263D"/>
    <w:rsid w:val="00612F8A"/>
    <w:rsid w:val="006132DD"/>
    <w:rsid w:val="006136FE"/>
    <w:rsid w:val="00614054"/>
    <w:rsid w:val="00614A9E"/>
    <w:rsid w:val="00614F25"/>
    <w:rsid w:val="006151A9"/>
    <w:rsid w:val="00615BF8"/>
    <w:rsid w:val="0061746D"/>
    <w:rsid w:val="006179D0"/>
    <w:rsid w:val="00617A34"/>
    <w:rsid w:val="00620053"/>
    <w:rsid w:val="0062119E"/>
    <w:rsid w:val="0062145E"/>
    <w:rsid w:val="00621B8F"/>
    <w:rsid w:val="00622672"/>
    <w:rsid w:val="0062371F"/>
    <w:rsid w:val="00623C8F"/>
    <w:rsid w:val="00623C9F"/>
    <w:rsid w:val="006241C0"/>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DF0"/>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F39"/>
    <w:rsid w:val="006B3514"/>
    <w:rsid w:val="006B39F8"/>
    <w:rsid w:val="006B4A75"/>
    <w:rsid w:val="006B4D7C"/>
    <w:rsid w:val="006B54E7"/>
    <w:rsid w:val="006B60E2"/>
    <w:rsid w:val="006B6EEB"/>
    <w:rsid w:val="006B735D"/>
    <w:rsid w:val="006B77DC"/>
    <w:rsid w:val="006B788C"/>
    <w:rsid w:val="006B79DD"/>
    <w:rsid w:val="006B7E1D"/>
    <w:rsid w:val="006B7FC0"/>
    <w:rsid w:val="006C0A6D"/>
    <w:rsid w:val="006C27DC"/>
    <w:rsid w:val="006C2B71"/>
    <w:rsid w:val="006C2DB5"/>
    <w:rsid w:val="006C327D"/>
    <w:rsid w:val="006C3347"/>
    <w:rsid w:val="006C35FE"/>
    <w:rsid w:val="006C3E5E"/>
    <w:rsid w:val="006C42CF"/>
    <w:rsid w:val="006C4671"/>
    <w:rsid w:val="006C5286"/>
    <w:rsid w:val="006C541D"/>
    <w:rsid w:val="006C575C"/>
    <w:rsid w:val="006C5CCD"/>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607"/>
    <w:rsid w:val="0071495B"/>
    <w:rsid w:val="00716628"/>
    <w:rsid w:val="0071674E"/>
    <w:rsid w:val="007167C9"/>
    <w:rsid w:val="00716CBE"/>
    <w:rsid w:val="00716D30"/>
    <w:rsid w:val="00716D3A"/>
    <w:rsid w:val="00717B21"/>
    <w:rsid w:val="00720E83"/>
    <w:rsid w:val="007211CF"/>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01"/>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2400"/>
    <w:rsid w:val="007F25E6"/>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77A"/>
    <w:rsid w:val="00802A0B"/>
    <w:rsid w:val="008033A5"/>
    <w:rsid w:val="00803B03"/>
    <w:rsid w:val="00803CEC"/>
    <w:rsid w:val="0080537F"/>
    <w:rsid w:val="008054C5"/>
    <w:rsid w:val="00805BED"/>
    <w:rsid w:val="00806543"/>
    <w:rsid w:val="00806625"/>
    <w:rsid w:val="00806804"/>
    <w:rsid w:val="008074AF"/>
    <w:rsid w:val="0081042E"/>
    <w:rsid w:val="00812E51"/>
    <w:rsid w:val="008137AA"/>
    <w:rsid w:val="00813ED1"/>
    <w:rsid w:val="008144B4"/>
    <w:rsid w:val="008144BF"/>
    <w:rsid w:val="008148A8"/>
    <w:rsid w:val="0081593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1BD0"/>
    <w:rsid w:val="00882397"/>
    <w:rsid w:val="0088265D"/>
    <w:rsid w:val="008826F5"/>
    <w:rsid w:val="00883445"/>
    <w:rsid w:val="0088350D"/>
    <w:rsid w:val="008837AC"/>
    <w:rsid w:val="00883A2C"/>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6B4B"/>
    <w:rsid w:val="0089741D"/>
    <w:rsid w:val="00897791"/>
    <w:rsid w:val="008978CB"/>
    <w:rsid w:val="008A16D1"/>
    <w:rsid w:val="008A3BD7"/>
    <w:rsid w:val="008A3BDE"/>
    <w:rsid w:val="008A44F1"/>
    <w:rsid w:val="008A4ADD"/>
    <w:rsid w:val="008A571C"/>
    <w:rsid w:val="008A58B6"/>
    <w:rsid w:val="008A613F"/>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CD1"/>
    <w:rsid w:val="00944F79"/>
    <w:rsid w:val="00945579"/>
    <w:rsid w:val="009456E1"/>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AEC"/>
    <w:rsid w:val="009A74CA"/>
    <w:rsid w:val="009A7803"/>
    <w:rsid w:val="009A78FA"/>
    <w:rsid w:val="009B026E"/>
    <w:rsid w:val="009B0B4C"/>
    <w:rsid w:val="009B2467"/>
    <w:rsid w:val="009B2B95"/>
    <w:rsid w:val="009B3C9E"/>
    <w:rsid w:val="009B4466"/>
    <w:rsid w:val="009B4615"/>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773"/>
    <w:rsid w:val="00A20C42"/>
    <w:rsid w:val="00A21D9B"/>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895"/>
    <w:rsid w:val="00A729FE"/>
    <w:rsid w:val="00A72BBB"/>
    <w:rsid w:val="00A72D06"/>
    <w:rsid w:val="00A73993"/>
    <w:rsid w:val="00A751CE"/>
    <w:rsid w:val="00A75C70"/>
    <w:rsid w:val="00A76AA9"/>
    <w:rsid w:val="00A771A7"/>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7EA"/>
    <w:rsid w:val="00A92995"/>
    <w:rsid w:val="00A92F96"/>
    <w:rsid w:val="00A9336F"/>
    <w:rsid w:val="00A955BC"/>
    <w:rsid w:val="00A96A23"/>
    <w:rsid w:val="00A96B27"/>
    <w:rsid w:val="00A97263"/>
    <w:rsid w:val="00AA010A"/>
    <w:rsid w:val="00AA04AB"/>
    <w:rsid w:val="00AA2030"/>
    <w:rsid w:val="00AA20F8"/>
    <w:rsid w:val="00AA373D"/>
    <w:rsid w:val="00AA3B29"/>
    <w:rsid w:val="00AA43B6"/>
    <w:rsid w:val="00AA4499"/>
    <w:rsid w:val="00AA469A"/>
    <w:rsid w:val="00AA4B1F"/>
    <w:rsid w:val="00AA58E8"/>
    <w:rsid w:val="00AA5FF9"/>
    <w:rsid w:val="00AA697A"/>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A0"/>
    <w:rsid w:val="00AC6B03"/>
    <w:rsid w:val="00AC6BFE"/>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1B0"/>
    <w:rsid w:val="00B2320A"/>
    <w:rsid w:val="00B23F9C"/>
    <w:rsid w:val="00B24254"/>
    <w:rsid w:val="00B249B8"/>
    <w:rsid w:val="00B26014"/>
    <w:rsid w:val="00B268F5"/>
    <w:rsid w:val="00B27CE5"/>
    <w:rsid w:val="00B3061B"/>
    <w:rsid w:val="00B32A2D"/>
    <w:rsid w:val="00B32D5D"/>
    <w:rsid w:val="00B33130"/>
    <w:rsid w:val="00B3362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56D9"/>
    <w:rsid w:val="00B657EF"/>
    <w:rsid w:val="00B668D3"/>
    <w:rsid w:val="00B70EF6"/>
    <w:rsid w:val="00B71966"/>
    <w:rsid w:val="00B72290"/>
    <w:rsid w:val="00B73659"/>
    <w:rsid w:val="00B74553"/>
    <w:rsid w:val="00B74DB6"/>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7027"/>
    <w:rsid w:val="00BC714C"/>
    <w:rsid w:val="00BD06C7"/>
    <w:rsid w:val="00BD0C63"/>
    <w:rsid w:val="00BD1AD9"/>
    <w:rsid w:val="00BD1ECB"/>
    <w:rsid w:val="00BD3466"/>
    <w:rsid w:val="00BD3D91"/>
    <w:rsid w:val="00BD45D2"/>
    <w:rsid w:val="00BD45E0"/>
    <w:rsid w:val="00BD4F0E"/>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C61"/>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B35"/>
    <w:rsid w:val="00C95E4D"/>
    <w:rsid w:val="00C963B5"/>
    <w:rsid w:val="00C97762"/>
    <w:rsid w:val="00C97FB2"/>
    <w:rsid w:val="00CA0040"/>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2AB"/>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B83"/>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0E5"/>
    <w:rsid w:val="00CF220A"/>
    <w:rsid w:val="00CF2CD9"/>
    <w:rsid w:val="00CF2E6D"/>
    <w:rsid w:val="00CF2E81"/>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2100"/>
    <w:rsid w:val="00D02304"/>
    <w:rsid w:val="00D02F5E"/>
    <w:rsid w:val="00D030DB"/>
    <w:rsid w:val="00D0322C"/>
    <w:rsid w:val="00D0399F"/>
    <w:rsid w:val="00D0506F"/>
    <w:rsid w:val="00D051DD"/>
    <w:rsid w:val="00D05453"/>
    <w:rsid w:val="00D05478"/>
    <w:rsid w:val="00D0603E"/>
    <w:rsid w:val="00D06316"/>
    <w:rsid w:val="00D063C6"/>
    <w:rsid w:val="00D07A45"/>
    <w:rsid w:val="00D07DC9"/>
    <w:rsid w:val="00D10B1D"/>
    <w:rsid w:val="00D118AD"/>
    <w:rsid w:val="00D11CF7"/>
    <w:rsid w:val="00D1266C"/>
    <w:rsid w:val="00D12873"/>
    <w:rsid w:val="00D12C3B"/>
    <w:rsid w:val="00D1336C"/>
    <w:rsid w:val="00D1352C"/>
    <w:rsid w:val="00D14CE8"/>
    <w:rsid w:val="00D15133"/>
    <w:rsid w:val="00D152B2"/>
    <w:rsid w:val="00D15485"/>
    <w:rsid w:val="00D15AB6"/>
    <w:rsid w:val="00D164B1"/>
    <w:rsid w:val="00D168AB"/>
    <w:rsid w:val="00D16962"/>
    <w:rsid w:val="00D16C5E"/>
    <w:rsid w:val="00D17425"/>
    <w:rsid w:val="00D213DF"/>
    <w:rsid w:val="00D21ABA"/>
    <w:rsid w:val="00D21DB0"/>
    <w:rsid w:val="00D23970"/>
    <w:rsid w:val="00D24823"/>
    <w:rsid w:val="00D24B9E"/>
    <w:rsid w:val="00D268FE"/>
    <w:rsid w:val="00D26E57"/>
    <w:rsid w:val="00D27390"/>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E81"/>
    <w:rsid w:val="00DA5FAF"/>
    <w:rsid w:val="00DA6E94"/>
    <w:rsid w:val="00DA707D"/>
    <w:rsid w:val="00DB04D5"/>
    <w:rsid w:val="00DB05D0"/>
    <w:rsid w:val="00DB137D"/>
    <w:rsid w:val="00DB1EA9"/>
    <w:rsid w:val="00DB229E"/>
    <w:rsid w:val="00DB2349"/>
    <w:rsid w:val="00DB2598"/>
    <w:rsid w:val="00DB2E86"/>
    <w:rsid w:val="00DB379C"/>
    <w:rsid w:val="00DB3BF1"/>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753"/>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790"/>
    <w:rsid w:val="00E3776A"/>
    <w:rsid w:val="00E37ABD"/>
    <w:rsid w:val="00E4013D"/>
    <w:rsid w:val="00E40461"/>
    <w:rsid w:val="00E4047F"/>
    <w:rsid w:val="00E41713"/>
    <w:rsid w:val="00E425C3"/>
    <w:rsid w:val="00E4381F"/>
    <w:rsid w:val="00E443D7"/>
    <w:rsid w:val="00E44B49"/>
    <w:rsid w:val="00E458FE"/>
    <w:rsid w:val="00E4660B"/>
    <w:rsid w:val="00E46E56"/>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FA2"/>
    <w:rsid w:val="00EB02F9"/>
    <w:rsid w:val="00EB0ACB"/>
    <w:rsid w:val="00EB0C8C"/>
    <w:rsid w:val="00EB2548"/>
    <w:rsid w:val="00EB2AE6"/>
    <w:rsid w:val="00EB2F21"/>
    <w:rsid w:val="00EB5791"/>
    <w:rsid w:val="00EB5D68"/>
    <w:rsid w:val="00EB6760"/>
    <w:rsid w:val="00EB6EAB"/>
    <w:rsid w:val="00EB7B8D"/>
    <w:rsid w:val="00EC0E3D"/>
    <w:rsid w:val="00EC131F"/>
    <w:rsid w:val="00EC1482"/>
    <w:rsid w:val="00EC1DA8"/>
    <w:rsid w:val="00EC2B2F"/>
    <w:rsid w:val="00EC2D8C"/>
    <w:rsid w:val="00EC3724"/>
    <w:rsid w:val="00EC3D68"/>
    <w:rsid w:val="00EC40CB"/>
    <w:rsid w:val="00EC5AAA"/>
    <w:rsid w:val="00EC6DEE"/>
    <w:rsid w:val="00EC7837"/>
    <w:rsid w:val="00EC7C56"/>
    <w:rsid w:val="00ED02C8"/>
    <w:rsid w:val="00ED0659"/>
    <w:rsid w:val="00ED07EC"/>
    <w:rsid w:val="00ED095F"/>
    <w:rsid w:val="00ED1A88"/>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0E79"/>
    <w:rsid w:val="00F11864"/>
    <w:rsid w:val="00F11EDA"/>
    <w:rsid w:val="00F1232E"/>
    <w:rsid w:val="00F12387"/>
    <w:rsid w:val="00F123D1"/>
    <w:rsid w:val="00F133D4"/>
    <w:rsid w:val="00F14835"/>
    <w:rsid w:val="00F14C5A"/>
    <w:rsid w:val="00F14D05"/>
    <w:rsid w:val="00F166CC"/>
    <w:rsid w:val="00F20096"/>
    <w:rsid w:val="00F204C4"/>
    <w:rsid w:val="00F22103"/>
    <w:rsid w:val="00F2472B"/>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497D"/>
    <w:rsid w:val="00F35016"/>
    <w:rsid w:val="00F352D4"/>
    <w:rsid w:val="00F359E4"/>
    <w:rsid w:val="00F36B09"/>
    <w:rsid w:val="00F36DD6"/>
    <w:rsid w:val="00F3735F"/>
    <w:rsid w:val="00F3755F"/>
    <w:rsid w:val="00F408C8"/>
    <w:rsid w:val="00F42CE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3FB0"/>
    <w:rsid w:val="00F5428D"/>
    <w:rsid w:val="00F54F4E"/>
    <w:rsid w:val="00F55108"/>
    <w:rsid w:val="00F55CEE"/>
    <w:rsid w:val="00F56CDF"/>
    <w:rsid w:val="00F57DBD"/>
    <w:rsid w:val="00F6024F"/>
    <w:rsid w:val="00F604AF"/>
    <w:rsid w:val="00F607C4"/>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6F1"/>
    <w:rsid w:val="00F957F9"/>
    <w:rsid w:val="00F966BD"/>
    <w:rsid w:val="00F96FB8"/>
    <w:rsid w:val="00F97611"/>
    <w:rsid w:val="00FA006F"/>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11B5"/>
    <w:rsid w:val="00FB1518"/>
    <w:rsid w:val="00FB219E"/>
    <w:rsid w:val="00FB41FC"/>
    <w:rsid w:val="00FB449E"/>
    <w:rsid w:val="00FB4BE8"/>
    <w:rsid w:val="00FB4C2D"/>
    <w:rsid w:val="00FB6E43"/>
    <w:rsid w:val="00FB7A62"/>
    <w:rsid w:val="00FB7DF1"/>
    <w:rsid w:val="00FC0489"/>
    <w:rsid w:val="00FC156A"/>
    <w:rsid w:val="00FC305B"/>
    <w:rsid w:val="00FC4063"/>
    <w:rsid w:val="00FC6B96"/>
    <w:rsid w:val="00FC6C10"/>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A4C"/>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F42CE8"/>
    <w:pPr>
      <w:spacing w:after="240"/>
      <w:ind w:firstLine="720"/>
      <w:jc w:val="both"/>
    </w:pPr>
    <w:rPr>
      <w:rFonts w:ascii="Times New Roman" w:hAnsi="Times New Roman"/>
      <w:sz w:val="24"/>
    </w:rPr>
  </w:style>
  <w:style w:type="paragraph" w:customStyle="1" w:styleId="prrafodelista0">
    <w:name w:val="prrafodelista"/>
    <w:basedOn w:val="Normal"/>
    <w:rsid w:val="00F42CE8"/>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F42CE8"/>
    <w:pPr>
      <w:spacing w:after="240"/>
      <w:ind w:firstLine="720"/>
      <w:jc w:val="both"/>
    </w:pPr>
    <w:rPr>
      <w:rFonts w:ascii="Times New Roman" w:hAnsi="Times New Roman"/>
      <w:sz w:val="24"/>
    </w:rPr>
  </w:style>
  <w:style w:type="paragraph" w:customStyle="1" w:styleId="prrafodelista0">
    <w:name w:val="prrafodelista"/>
    <w:basedOn w:val="Normal"/>
    <w:rsid w:val="00F42CE8"/>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1504848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2690150">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6481699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6CB51-AC90-4177-9CB6-BAAA33DF3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12102</Words>
  <Characters>66562</Characters>
  <Application>Microsoft Office Word</Application>
  <DocSecurity>0</DocSecurity>
  <Lines>554</Lines>
  <Paragraphs>157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78507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4</cp:revision>
  <cp:lastPrinted>2015-05-21T18:51:00Z</cp:lastPrinted>
  <dcterms:created xsi:type="dcterms:W3CDTF">2015-05-21T18:44:00Z</dcterms:created>
  <dcterms:modified xsi:type="dcterms:W3CDTF">2015-05-22T12:28:00Z</dcterms:modified>
</cp:coreProperties>
</file>