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366070B"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D96A384"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054CDDB4"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769175</wp:posOffset>
                    </wp:positionH>
                    <wp:positionV relativeFrom="paragraph">
                      <wp:posOffset>113665</wp:posOffset>
                    </wp:positionV>
                    <wp:extent cx="4560125" cy="2105025"/>
                    <wp:effectExtent l="0" t="0" r="31115"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0125"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7A505B" id="Rectangle 7" o:spid="_x0000_s1026" style="position:absolute;margin-left:60.55pt;margin-top:8.95pt;width:359.05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" fillcolor="#548dd4 [1951]" strokecolor="black [3213]" strokeweight="1pt">
                    <v:shadow on="t" color="#7f7f7f [1601]" opacity=".5" offset="1pt"/>
                  </v:rect>
                </w:pict>
              </mc:Fallback>
            </mc:AlternateContent>
          </w:r>
        </w:p>
        <w:p w:rsidR="00487FE3" w:rsidRPr="008663AD" w:rsidRDefault="00487FE3" w:rsidP="00487FE3">
          <w:pPr>
            <w:spacing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487FE3" w:rsidRPr="0053123A" w:rsidRDefault="00487FE3" w:rsidP="00487FE3">
          <w:pPr>
            <w:spacing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TENDIDO DE RED SECUNDARIA</w:t>
          </w:r>
          <w:bookmarkEnd w:id="0"/>
        </w:p>
        <w:p w:rsidR="00487FE3" w:rsidRPr="00FB196D" w:rsidRDefault="00487FE3" w:rsidP="00487FE3">
          <w:pPr>
            <w:spacing w:line="240" w:lineRule="auto"/>
            <w:jc w:val="center"/>
            <w:rPr>
              <w:rFonts w:ascii="Arial Narrow" w:hAnsi="Arial Narrow"/>
              <w:b/>
              <w:sz w:val="32"/>
              <w:szCs w:val="32"/>
            </w:rPr>
          </w:pPr>
          <w:r w:rsidRPr="00FB196D">
            <w:rPr>
              <w:rFonts w:ascii="Arial Narrow" w:hAnsi="Arial Narrow"/>
              <w:b/>
              <w:sz w:val="32"/>
              <w:szCs w:val="32"/>
            </w:rPr>
            <w:t>PEÑA AZUL</w:t>
          </w:r>
        </w:p>
        <w:p w:rsidR="00487FE3" w:rsidRPr="00A84906" w:rsidRDefault="00487FE3" w:rsidP="00487FE3">
          <w:pPr>
            <w:spacing w:line="240" w:lineRule="auto"/>
            <w:jc w:val="center"/>
            <w:rPr>
              <w:rFonts w:ascii="Arial Narrow" w:hAnsi="Arial Narrow"/>
              <w:b/>
              <w:sz w:val="32"/>
              <w:szCs w:val="32"/>
            </w:rPr>
          </w:pPr>
          <w:bookmarkStart w:id="1" w:name="_Toc314666141"/>
          <w:r w:rsidRPr="00FB196D">
            <w:rPr>
              <w:rFonts w:ascii="Arial Narrow" w:hAnsi="Arial Narrow"/>
              <w:b/>
              <w:sz w:val="32"/>
              <w:szCs w:val="32"/>
            </w:rPr>
            <w:t>DISTRITO</w:t>
          </w:r>
          <w:bookmarkEnd w:id="1"/>
          <w:r w:rsidRPr="00FB196D">
            <w:rPr>
              <w:rFonts w:ascii="Arial Narrow" w:hAnsi="Arial Narrow"/>
              <w:b/>
              <w:sz w:val="32"/>
              <w:szCs w:val="32"/>
            </w:rPr>
            <w:t xml:space="preserve"> 18</w:t>
          </w:r>
        </w:p>
        <w:p w:rsidR="00487FE3" w:rsidRPr="00A84906" w:rsidRDefault="00487FE3" w:rsidP="00487FE3">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904B2F" w:rsidRPr="0053123A" w:rsidRDefault="00487FE3" w:rsidP="00487FE3">
          <w:pPr>
            <w:tabs>
              <w:tab w:val="left" w:pos="4170"/>
            </w:tabs>
            <w:spacing w:after="0" w:line="240" w:lineRule="auto"/>
            <w:rPr>
              <w:rFonts w:ascii="Arial Narrow" w:hAnsi="Arial Narrow"/>
              <w:b/>
              <w:sz w:val="32"/>
              <w:szCs w:val="32"/>
            </w:rPr>
          </w:pPr>
          <w:r>
            <w:rPr>
              <w:rFonts w:ascii="Arial Narrow" w:hAnsi="Arial Narrow"/>
              <w:b/>
              <w:sz w:val="32"/>
              <w:szCs w:val="32"/>
            </w:rPr>
            <w:tab/>
          </w:r>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487FE3" w:rsidRDefault="005B3FA4" w:rsidP="005B3FA4">
          <w:pPr>
            <w:pStyle w:val="Sinespaciado"/>
            <w:jc w:val="center"/>
            <w:rPr>
              <w:rFonts w:ascii="Arial Narrow" w:eastAsiaTheme="majorEastAsia" w:hAnsi="Arial Narrow" w:cstheme="majorBidi"/>
              <w:sz w:val="28"/>
              <w:szCs w:val="28"/>
            </w:rPr>
          </w:pPr>
          <w:r w:rsidRPr="00487FE3">
            <w:rPr>
              <w:rFonts w:ascii="Arial Narrow" w:hAnsi="Arial Narrow"/>
              <w:b/>
              <w:sz w:val="28"/>
              <w:szCs w:val="28"/>
            </w:rPr>
            <w:t>LA PAZ</w:t>
          </w:r>
        </w:p>
        <w:p w:rsidR="005B3FA4" w:rsidRPr="0056415F" w:rsidRDefault="0056415F" w:rsidP="005B3FA4">
          <w:pPr>
            <w:pStyle w:val="Sinespaciado"/>
            <w:jc w:val="center"/>
            <w:rPr>
              <w:rFonts w:ascii="Arial Narrow" w:hAnsi="Arial Narrow"/>
              <w:b/>
              <w:sz w:val="28"/>
              <w:szCs w:val="28"/>
            </w:rPr>
          </w:pPr>
          <w:r w:rsidRPr="00487FE3">
            <w:rPr>
              <w:rFonts w:ascii="Arial Narrow" w:hAnsi="Arial Narrow"/>
              <w:b/>
              <w:sz w:val="28"/>
              <w:szCs w:val="28"/>
            </w:rPr>
            <w:t>Mayo</w:t>
          </w:r>
          <w:r w:rsidR="006E3AD6" w:rsidRPr="00487FE3">
            <w:rPr>
              <w:rFonts w:ascii="Arial Narrow" w:hAnsi="Arial Narrow"/>
              <w:b/>
              <w:sz w:val="28"/>
              <w:szCs w:val="28"/>
            </w:rPr>
            <w:t xml:space="preserve"> 201</w:t>
          </w:r>
          <w:r w:rsidR="0059422E" w:rsidRPr="00487FE3">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C014B3C"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9D5362"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19830989" w:history="1">
                <w:r w:rsidR="009D5362" w:rsidRPr="00002329">
                  <w:rPr>
                    <w:rStyle w:val="Hipervnculo"/>
                    <w:noProof/>
                  </w:rPr>
                  <w:t>DESCRIPCIÓN DEL PROYECTO</w:t>
                </w:r>
                <w:r w:rsidR="009D5362">
                  <w:rPr>
                    <w:noProof/>
                    <w:webHidden/>
                  </w:rPr>
                  <w:tab/>
                </w:r>
                <w:r w:rsidR="009D5362">
                  <w:rPr>
                    <w:noProof/>
                    <w:webHidden/>
                  </w:rPr>
                  <w:fldChar w:fldCharType="begin"/>
                </w:r>
                <w:r w:rsidR="009D5362">
                  <w:rPr>
                    <w:noProof/>
                    <w:webHidden/>
                  </w:rPr>
                  <w:instrText xml:space="preserve"> PAGEREF _Toc419830989 \h </w:instrText>
                </w:r>
                <w:r w:rsidR="009D5362">
                  <w:rPr>
                    <w:noProof/>
                    <w:webHidden/>
                  </w:rPr>
                </w:r>
                <w:r w:rsidR="009D5362">
                  <w:rPr>
                    <w:noProof/>
                    <w:webHidden/>
                  </w:rPr>
                  <w:fldChar w:fldCharType="separate"/>
                </w:r>
                <w:r w:rsidR="00450157">
                  <w:rPr>
                    <w:noProof/>
                    <w:webHidden/>
                  </w:rPr>
                  <w:t>3</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0" w:history="1">
                <w:r w:rsidR="009D5362" w:rsidRPr="00002329">
                  <w:rPr>
                    <w:rStyle w:val="Hipervnculo"/>
                    <w:noProof/>
                  </w:rPr>
                  <w:t>LISTADO DE VOLÚMENES DE OBRA</w:t>
                </w:r>
                <w:r w:rsidR="009D5362">
                  <w:rPr>
                    <w:noProof/>
                    <w:webHidden/>
                  </w:rPr>
                  <w:tab/>
                </w:r>
                <w:r w:rsidR="009D5362">
                  <w:rPr>
                    <w:noProof/>
                    <w:webHidden/>
                  </w:rPr>
                  <w:fldChar w:fldCharType="begin"/>
                </w:r>
                <w:r w:rsidR="009D5362">
                  <w:rPr>
                    <w:noProof/>
                    <w:webHidden/>
                  </w:rPr>
                  <w:instrText xml:space="preserve"> PAGEREF _Toc419830990 \h </w:instrText>
                </w:r>
                <w:r w:rsidR="009D5362">
                  <w:rPr>
                    <w:noProof/>
                    <w:webHidden/>
                  </w:rPr>
                </w:r>
                <w:r w:rsidR="009D5362">
                  <w:rPr>
                    <w:noProof/>
                    <w:webHidden/>
                  </w:rPr>
                  <w:fldChar w:fldCharType="separate"/>
                </w:r>
                <w:r>
                  <w:rPr>
                    <w:noProof/>
                    <w:webHidden/>
                  </w:rPr>
                  <w:t>17</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1" w:history="1">
                <w:r w:rsidR="009D5362" w:rsidRPr="00002329">
                  <w:rPr>
                    <w:rStyle w:val="Hipervnculo"/>
                    <w:noProof/>
                  </w:rPr>
                  <w:t>ESPECIFICACIONES TÉCNICAS DE OBRAS CIVILES RED SECUNDARIA</w:t>
                </w:r>
                <w:r w:rsidR="009D5362">
                  <w:rPr>
                    <w:noProof/>
                    <w:webHidden/>
                  </w:rPr>
                  <w:tab/>
                </w:r>
                <w:r w:rsidR="009D5362">
                  <w:rPr>
                    <w:noProof/>
                    <w:webHidden/>
                  </w:rPr>
                  <w:fldChar w:fldCharType="begin"/>
                </w:r>
                <w:r w:rsidR="009D5362">
                  <w:rPr>
                    <w:noProof/>
                    <w:webHidden/>
                  </w:rPr>
                  <w:instrText xml:space="preserve"> PAGEREF _Toc419830991 \h </w:instrText>
                </w:r>
                <w:r w:rsidR="009D5362">
                  <w:rPr>
                    <w:noProof/>
                    <w:webHidden/>
                  </w:rPr>
                </w:r>
                <w:r w:rsidR="009D5362">
                  <w:rPr>
                    <w:noProof/>
                    <w:webHidden/>
                  </w:rPr>
                  <w:fldChar w:fldCharType="separate"/>
                </w:r>
                <w:r>
                  <w:rPr>
                    <w:noProof/>
                    <w:webHidden/>
                  </w:rPr>
                  <w:t>19</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2" w:history="1">
                <w:r w:rsidR="009D5362" w:rsidRPr="00002329">
                  <w:rPr>
                    <w:rStyle w:val="Hipervnculo"/>
                    <w:noProof/>
                  </w:rPr>
                  <w:t>DESCRIPCIÓN DEL EQUIPO Y PERSONAL MÍNIMO</w:t>
                </w:r>
                <w:r w:rsidR="009D5362">
                  <w:rPr>
                    <w:noProof/>
                    <w:webHidden/>
                  </w:rPr>
                  <w:tab/>
                </w:r>
                <w:r w:rsidR="009D5362">
                  <w:rPr>
                    <w:noProof/>
                    <w:webHidden/>
                  </w:rPr>
                  <w:fldChar w:fldCharType="begin"/>
                </w:r>
                <w:r w:rsidR="009D5362">
                  <w:rPr>
                    <w:noProof/>
                    <w:webHidden/>
                  </w:rPr>
                  <w:instrText xml:space="preserve"> PAGEREF _Toc419830992 \h </w:instrText>
                </w:r>
                <w:r w:rsidR="009D5362">
                  <w:rPr>
                    <w:noProof/>
                    <w:webHidden/>
                  </w:rPr>
                </w:r>
                <w:r w:rsidR="009D5362">
                  <w:rPr>
                    <w:noProof/>
                    <w:webHidden/>
                  </w:rPr>
                  <w:fldChar w:fldCharType="separate"/>
                </w:r>
                <w:r>
                  <w:rPr>
                    <w:noProof/>
                    <w:webHidden/>
                  </w:rPr>
                  <w:t>72</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3" w:history="1">
                <w:r w:rsidR="009D5362" w:rsidRPr="00002329">
                  <w:rPr>
                    <w:rStyle w:val="Hipervnculo"/>
                    <w:noProof/>
                  </w:rPr>
                  <w:t>PLANOS Y GRÁFICOS</w:t>
                </w:r>
                <w:r w:rsidR="009D5362">
                  <w:rPr>
                    <w:noProof/>
                    <w:webHidden/>
                  </w:rPr>
                  <w:tab/>
                </w:r>
                <w:r w:rsidR="009D5362">
                  <w:rPr>
                    <w:noProof/>
                    <w:webHidden/>
                  </w:rPr>
                  <w:fldChar w:fldCharType="begin"/>
                </w:r>
                <w:r w:rsidR="009D5362">
                  <w:rPr>
                    <w:noProof/>
                    <w:webHidden/>
                  </w:rPr>
                  <w:instrText xml:space="preserve"> PAGEREF _Toc419830993 \h </w:instrText>
                </w:r>
                <w:r w:rsidR="009D5362">
                  <w:rPr>
                    <w:noProof/>
                    <w:webHidden/>
                  </w:rPr>
                </w:r>
                <w:r w:rsidR="009D5362">
                  <w:rPr>
                    <w:noProof/>
                    <w:webHidden/>
                  </w:rPr>
                  <w:fldChar w:fldCharType="separate"/>
                </w:r>
                <w:r>
                  <w:rPr>
                    <w:noProof/>
                    <w:webHidden/>
                  </w:rPr>
                  <w:t>75</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4" w:history="1">
                <w:r w:rsidR="009D5362" w:rsidRPr="00002329">
                  <w:rPr>
                    <w:rStyle w:val="Hipervnculo"/>
                    <w:noProof/>
                  </w:rPr>
                  <w:t>MANUALES DE GESTION AMBIENTAL (ANEXO)</w:t>
                </w:r>
                <w:r w:rsidR="009D5362">
                  <w:rPr>
                    <w:noProof/>
                    <w:webHidden/>
                  </w:rPr>
                  <w:tab/>
                </w:r>
                <w:r w:rsidR="009D5362">
                  <w:rPr>
                    <w:noProof/>
                    <w:webHidden/>
                  </w:rPr>
                  <w:fldChar w:fldCharType="begin"/>
                </w:r>
                <w:r w:rsidR="009D5362">
                  <w:rPr>
                    <w:noProof/>
                    <w:webHidden/>
                  </w:rPr>
                  <w:instrText xml:space="preserve"> PAGEREF _Toc419830994 \h </w:instrText>
                </w:r>
                <w:r w:rsidR="009D5362">
                  <w:rPr>
                    <w:noProof/>
                    <w:webHidden/>
                  </w:rPr>
                </w:r>
                <w:r w:rsidR="009D5362">
                  <w:rPr>
                    <w:noProof/>
                    <w:webHidden/>
                  </w:rPr>
                  <w:fldChar w:fldCharType="separate"/>
                </w:r>
                <w:r>
                  <w:rPr>
                    <w:noProof/>
                    <w:webHidden/>
                  </w:rPr>
                  <w:t>83</w:t>
                </w:r>
                <w:r w:rsidR="009D5362">
                  <w:rPr>
                    <w:noProof/>
                    <w:webHidden/>
                  </w:rPr>
                  <w:fldChar w:fldCharType="end"/>
                </w:r>
              </w:hyperlink>
            </w:p>
            <w:p w:rsidR="009D5362" w:rsidRDefault="00450157">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5" w:history="1">
                <w:r w:rsidR="009D5362" w:rsidRPr="00002329">
                  <w:rPr>
                    <w:rStyle w:val="Hipervnculo"/>
                    <w:noProof/>
                  </w:rPr>
                  <w:t>PROPUESTA ECONÓMICA</w:t>
                </w:r>
                <w:r w:rsidR="009D5362">
                  <w:rPr>
                    <w:noProof/>
                    <w:webHidden/>
                  </w:rPr>
                  <w:tab/>
                </w:r>
                <w:r w:rsidR="009D5362">
                  <w:rPr>
                    <w:noProof/>
                    <w:webHidden/>
                  </w:rPr>
                  <w:fldChar w:fldCharType="begin"/>
                </w:r>
                <w:r w:rsidR="009D5362">
                  <w:rPr>
                    <w:noProof/>
                    <w:webHidden/>
                  </w:rPr>
                  <w:instrText xml:space="preserve"> PAGEREF _Toc419830995 \h </w:instrText>
                </w:r>
                <w:r w:rsidR="009D5362">
                  <w:rPr>
                    <w:noProof/>
                    <w:webHidden/>
                  </w:rPr>
                </w:r>
                <w:r w:rsidR="009D5362">
                  <w:rPr>
                    <w:noProof/>
                    <w:webHidden/>
                  </w:rPr>
                  <w:fldChar w:fldCharType="separate"/>
                </w:r>
                <w:r>
                  <w:rPr>
                    <w:noProof/>
                    <w:webHidden/>
                  </w:rPr>
                  <w:t>84</w:t>
                </w:r>
                <w:r w:rsidR="009D5362">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450157"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19830989"/>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Pr="00A84906" w:rsidRDefault="005D0591"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8" w:name="_Toc314666146"/>
      <w:r w:rsidRPr="00A84906">
        <w:rPr>
          <w:rFonts w:ascii="Arial Narrow" w:hAnsi="Arial Narrow"/>
          <w:b/>
          <w:sz w:val="24"/>
          <w:szCs w:val="24"/>
        </w:rPr>
        <w:lastRenderedPageBreak/>
        <w:t>ÍNDICE</w:t>
      </w:r>
      <w:bookmarkEnd w:id="8"/>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487FE3" w:rsidRDefault="00487FE3"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lastRenderedPageBreak/>
        <w:t>INTRODUCCIÓ</w:t>
      </w:r>
      <w:bookmarkEnd w:id="9"/>
      <w:bookmarkEnd w:id="10"/>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DE1EAB">
        <w:rPr>
          <w:rFonts w:ascii="Arial Narrow" w:hAnsi="Arial Narrow" w:cs="Arial"/>
          <w:lang w:val="es-BO"/>
        </w:rPr>
        <w:t>secundaria en la</w:t>
      </w:r>
      <w:r w:rsidR="00877764" w:rsidRPr="00DE1EAB">
        <w:rPr>
          <w:rFonts w:ascii="Arial Narrow" w:hAnsi="Arial Narrow" w:cs="Arial"/>
          <w:lang w:val="es-BO"/>
        </w:rPr>
        <w:t>s</w:t>
      </w:r>
      <w:r w:rsidR="00A4318C" w:rsidRPr="00DE1EAB">
        <w:rPr>
          <w:rFonts w:ascii="Arial Narrow" w:hAnsi="Arial Narrow" w:cs="Arial"/>
          <w:lang w:val="es-BO"/>
        </w:rPr>
        <w:t xml:space="preserve"> </w:t>
      </w:r>
      <w:r w:rsidR="003152C6" w:rsidRPr="00DE1EAB">
        <w:rPr>
          <w:rFonts w:ascii="Arial Narrow" w:hAnsi="Arial Narrow" w:cs="Arial"/>
          <w:lang w:val="es-BO"/>
        </w:rPr>
        <w:t>zo</w:t>
      </w:r>
      <w:r w:rsidR="003152C6" w:rsidRPr="00D30230">
        <w:rPr>
          <w:rFonts w:ascii="Arial Narrow" w:hAnsi="Arial Narrow" w:cs="Arial"/>
          <w:lang w:val="es-BO"/>
        </w:rPr>
        <w:t>na</w:t>
      </w:r>
      <w:r w:rsidR="00D30230" w:rsidRPr="00D30230">
        <w:rPr>
          <w:rFonts w:ascii="Arial Narrow" w:hAnsi="Arial Narrow" w:cs="Arial"/>
          <w:lang w:val="es-BO"/>
        </w:rPr>
        <w:t>s</w:t>
      </w:r>
      <w:r w:rsidR="003152C6" w:rsidRPr="00D30230">
        <w:rPr>
          <w:rFonts w:ascii="Arial Narrow" w:hAnsi="Arial Narrow" w:cs="Arial"/>
          <w:lang w:val="es-BO"/>
        </w:rPr>
        <w:t xml:space="preserve"> </w:t>
      </w:r>
      <w:r w:rsidR="00487FE3" w:rsidRPr="00DE1EAB">
        <w:rPr>
          <w:rFonts w:ascii="Arial Narrow" w:hAnsi="Arial Narrow" w:cs="Arial"/>
          <w:lang w:val="es-BO"/>
        </w:rPr>
        <w:t xml:space="preserve">en la zona </w:t>
      </w:r>
      <w:r w:rsidR="00487FE3">
        <w:rPr>
          <w:rFonts w:ascii="Arial Narrow" w:hAnsi="Arial Narrow" w:cs="Arial"/>
          <w:lang w:val="es-BO"/>
        </w:rPr>
        <w:t>Peña Azul</w:t>
      </w:r>
      <w:r w:rsidR="00487FE3" w:rsidRPr="00DE1EAB">
        <w:rPr>
          <w:rFonts w:ascii="Arial Narrow" w:hAnsi="Arial Narrow" w:cs="Arial"/>
          <w:lang w:val="es-BO"/>
        </w:rPr>
        <w:t xml:space="preserve"> </w:t>
      </w:r>
      <w:r w:rsidR="00487FE3" w:rsidRPr="00406733">
        <w:rPr>
          <w:rFonts w:ascii="Arial Narrow" w:hAnsi="Arial Narrow" w:cs="Arial"/>
          <w:lang w:val="es-BO"/>
        </w:rPr>
        <w:t xml:space="preserve">perteneciente al Distrito 18 </w:t>
      </w:r>
      <w:r w:rsidR="00D30230" w:rsidRPr="00D30230">
        <w:rPr>
          <w:rFonts w:ascii="Arial Narrow" w:hAnsi="Arial Narrow" w:cs="Arial"/>
          <w:lang w:val="es-BO"/>
        </w:rPr>
        <w:t xml:space="preserve">de la Ciudad de La Paz, </w:t>
      </w:r>
      <w:r w:rsidR="00D978BF" w:rsidRPr="00D30230">
        <w:rPr>
          <w:rFonts w:ascii="Arial Narrow" w:hAnsi="Arial Narrow" w:cs="Arial"/>
          <w:lang w:val="es-BO"/>
        </w:rPr>
        <w:t>que beneficiara a los habitantes de esta</w:t>
      </w:r>
      <w:r w:rsidR="00D30230" w:rsidRPr="00D30230">
        <w:rPr>
          <w:rFonts w:ascii="Arial Narrow" w:hAnsi="Arial Narrow" w:cs="Arial"/>
          <w:lang w:val="es-BO"/>
        </w:rPr>
        <w:t>s</w:t>
      </w:r>
      <w:r w:rsidR="00D978BF" w:rsidRPr="00D30230">
        <w:rPr>
          <w:rFonts w:ascii="Arial Narrow" w:hAnsi="Arial Narrow" w:cs="Arial"/>
          <w:lang w:val="es-BO"/>
        </w:rPr>
        <w:t xml:space="preserve"> zona</w:t>
      </w:r>
      <w:r w:rsidR="00D30230" w:rsidRPr="00D30230">
        <w:rPr>
          <w:rFonts w:ascii="Arial Narrow" w:hAnsi="Arial Narrow" w:cs="Arial"/>
          <w:lang w:val="es-BO"/>
        </w:rPr>
        <w:t>s</w:t>
      </w:r>
      <w:r w:rsidR="00D978BF" w:rsidRPr="00D30230">
        <w:rPr>
          <w:rFonts w:ascii="Arial Narrow" w:hAnsi="Arial Narrow" w:cs="Arial"/>
          <w:lang w:val="es-BO"/>
        </w:rPr>
        <w:t xml:space="preserve"> con el suministro de gas natural domiciliario.</w:t>
      </w:r>
      <w:bookmarkEnd w:id="11"/>
    </w:p>
    <w:p w:rsidR="007F6D6B" w:rsidRPr="00A84906" w:rsidRDefault="007F6D6B" w:rsidP="000659C1">
      <w:pPr>
        <w:pStyle w:val="CM12"/>
        <w:ind w:left="360"/>
        <w:jc w:val="both"/>
        <w:rPr>
          <w:rFonts w:ascii="Arial Narrow" w:hAnsi="Arial Narrow" w:cs="Arial"/>
          <w:lang w:val="es-BO"/>
        </w:rPr>
      </w:pPr>
      <w:bookmarkStart w:id="12"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3" w:name="_Toc314666149"/>
      <w:r w:rsidRPr="00A84906">
        <w:rPr>
          <w:rFonts w:ascii="Arial Narrow" w:hAnsi="Arial Narrow" w:cs="Arial"/>
          <w:lang w:val="es-BO"/>
        </w:rPr>
        <w:t xml:space="preserve">El tendido de red secundaria con tubería de polietileno en una longitud aproximada de </w:t>
      </w:r>
      <w:r w:rsidR="00487FE3">
        <w:rPr>
          <w:rFonts w:ascii="Arial Narrow" w:hAnsi="Arial Narrow" w:cs="Arial"/>
          <w:lang w:val="es-BO"/>
        </w:rPr>
        <w:t>1942</w:t>
      </w:r>
      <w:r w:rsidR="00487FE3" w:rsidRPr="00A84906">
        <w:rPr>
          <w:rFonts w:ascii="Arial Narrow" w:hAnsi="Arial Narrow" w:cs="Arial"/>
          <w:lang w:val="es-BO"/>
        </w:rPr>
        <w:t xml:space="preserve"> </w:t>
      </w:r>
      <w:r w:rsidRPr="00A84906">
        <w:rPr>
          <w:rFonts w:ascii="Arial Narrow" w:hAnsi="Arial Narrow" w:cs="Arial"/>
          <w:lang w:val="es-BO"/>
        </w:rPr>
        <w:t xml:space="preserve"> metros.</w:t>
      </w:r>
      <w:bookmarkEnd w:id="13"/>
    </w:p>
    <w:p w:rsidR="00FC587A" w:rsidRPr="00A84906" w:rsidRDefault="00FC587A" w:rsidP="000659C1">
      <w:pPr>
        <w:pStyle w:val="CM12"/>
        <w:ind w:left="360"/>
        <w:jc w:val="both"/>
        <w:rPr>
          <w:rFonts w:ascii="Arial Narrow" w:hAnsi="Arial Narrow" w:cs="Arial"/>
          <w:lang w:val="es-BO"/>
        </w:rPr>
      </w:pPr>
      <w:bookmarkStart w:id="14"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5"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487FE3">
        <w:rPr>
          <w:rFonts w:ascii="Arial Narrow" w:hAnsi="Arial Narrow" w:cs="Arial"/>
          <w:lang w:val="es-BO"/>
        </w:rPr>
        <w:t>1942</w:t>
      </w:r>
      <w:r w:rsidR="00487FE3" w:rsidRPr="00A84906">
        <w:rPr>
          <w:rFonts w:ascii="Arial Narrow" w:hAnsi="Arial Narrow" w:cs="Arial"/>
          <w:lang w:val="es-BO"/>
        </w:rPr>
        <w:t xml:space="preserve"> </w:t>
      </w:r>
      <w:r w:rsidRPr="00A84906">
        <w:rPr>
          <w:rFonts w:ascii="Arial Narrow" w:hAnsi="Arial Narrow" w:cs="Arial"/>
          <w:lang w:val="es-BO"/>
        </w:rPr>
        <w:t xml:space="preserve"> metros.</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6" w:name="_Toc314666152"/>
      <w:r w:rsidRPr="00A84906">
        <w:rPr>
          <w:rFonts w:ascii="Arial Narrow" w:hAnsi="Arial Narrow" w:cs="Arial"/>
          <w:lang w:val="es-BO"/>
        </w:rPr>
        <w:t xml:space="preserve">La ejecución del proyecto abarca el tendido de red secundaria en una longitud total de </w:t>
      </w:r>
      <w:r w:rsidR="00487FE3">
        <w:rPr>
          <w:rFonts w:ascii="Arial Narrow" w:hAnsi="Arial Narrow" w:cs="Arial"/>
          <w:lang w:val="es-BO"/>
        </w:rPr>
        <w:t>1942</w:t>
      </w:r>
      <w:r w:rsidR="00487FE3" w:rsidRPr="00A84906">
        <w:rPr>
          <w:rFonts w:ascii="Arial Narrow" w:hAnsi="Arial Narrow" w:cs="Arial"/>
          <w:lang w:val="es-BO"/>
        </w:rPr>
        <w:t xml:space="preserve"> </w:t>
      </w:r>
      <w:r w:rsidRPr="00A84906">
        <w:rPr>
          <w:rFonts w:ascii="Arial Narrow" w:hAnsi="Arial Narrow" w:cs="Arial"/>
          <w:lang w:val="es-BO"/>
        </w:rPr>
        <w:t xml:space="preserve"> metros.</w:t>
      </w:r>
      <w:bookmarkEnd w:id="16"/>
    </w:p>
    <w:p w:rsidR="00487FE3" w:rsidRPr="00487FE3" w:rsidRDefault="00487FE3" w:rsidP="002543DA">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487FE3" w:rsidRPr="00A84906" w:rsidTr="00487FE3">
        <w:trPr>
          <w:trHeight w:val="688"/>
          <w:jc w:val="center"/>
        </w:trPr>
        <w:tc>
          <w:tcPr>
            <w:tcW w:w="2179" w:type="dxa"/>
            <w:shd w:val="clear" w:color="auto" w:fill="8DB3E2"/>
            <w:vAlign w:val="center"/>
          </w:tcPr>
          <w:p w:rsidR="00487FE3" w:rsidRPr="004B3189" w:rsidRDefault="00487FE3" w:rsidP="00487FE3">
            <w:pPr>
              <w:pStyle w:val="CM12"/>
              <w:ind w:left="360"/>
              <w:jc w:val="center"/>
              <w:rPr>
                <w:rFonts w:ascii="Arial Narrow" w:hAnsi="Arial Narrow" w:cs="Arial"/>
                <w:b/>
                <w:lang w:val="es-BO"/>
              </w:rPr>
            </w:pPr>
            <w:r w:rsidRPr="004B3189">
              <w:rPr>
                <w:rFonts w:ascii="Arial Narrow" w:hAnsi="Arial Narrow" w:cs="Arial"/>
                <w:b/>
                <w:lang w:val="es-BO"/>
              </w:rPr>
              <w:t>LONGITUD</w:t>
            </w:r>
          </w:p>
          <w:p w:rsidR="00487FE3" w:rsidRPr="004B3189" w:rsidRDefault="00487FE3" w:rsidP="00487FE3">
            <w:pPr>
              <w:pStyle w:val="CM12"/>
              <w:ind w:left="360"/>
              <w:jc w:val="center"/>
              <w:rPr>
                <w:rFonts w:ascii="Arial Narrow" w:hAnsi="Arial Narrow" w:cs="Arial"/>
                <w:b/>
                <w:lang w:val="es-BO"/>
              </w:rPr>
            </w:pPr>
            <w:r w:rsidRPr="004B3189">
              <w:rPr>
                <w:rFonts w:ascii="Arial Narrow" w:hAnsi="Arial Narrow" w:cs="Arial"/>
                <w:b/>
                <w:lang w:val="es-BO"/>
              </w:rPr>
              <w:t>(metros)</w:t>
            </w:r>
          </w:p>
        </w:tc>
        <w:tc>
          <w:tcPr>
            <w:tcW w:w="2416" w:type="dxa"/>
            <w:shd w:val="clear" w:color="auto" w:fill="8DB3E2"/>
            <w:vAlign w:val="center"/>
          </w:tcPr>
          <w:p w:rsidR="00487FE3" w:rsidRPr="004B3189" w:rsidRDefault="00487FE3" w:rsidP="00487FE3">
            <w:pPr>
              <w:pStyle w:val="CM12"/>
              <w:ind w:left="360"/>
              <w:jc w:val="center"/>
              <w:rPr>
                <w:rFonts w:ascii="Arial Narrow" w:hAnsi="Arial Narrow" w:cs="Arial"/>
                <w:b/>
                <w:lang w:val="es-BO"/>
              </w:rPr>
            </w:pPr>
            <w:r w:rsidRPr="004B3189">
              <w:rPr>
                <w:rFonts w:ascii="Arial Narrow" w:hAnsi="Arial Narrow" w:cs="Arial"/>
                <w:b/>
                <w:lang w:val="es-BO"/>
              </w:rPr>
              <w:t>DISTRITO</w:t>
            </w:r>
          </w:p>
          <w:p w:rsidR="00487FE3" w:rsidRPr="004B3189" w:rsidRDefault="00487FE3" w:rsidP="00487FE3">
            <w:pPr>
              <w:pStyle w:val="CM12"/>
              <w:ind w:left="360"/>
              <w:jc w:val="center"/>
              <w:rPr>
                <w:rFonts w:ascii="Arial Narrow" w:hAnsi="Arial Narrow" w:cs="Arial"/>
                <w:b/>
                <w:lang w:val="es-BO"/>
              </w:rPr>
            </w:pPr>
            <w:r w:rsidRPr="004B3189">
              <w:rPr>
                <w:rFonts w:ascii="Arial Narrow" w:hAnsi="Arial Narrow" w:cs="Arial"/>
                <w:b/>
                <w:lang w:val="es-BO"/>
              </w:rPr>
              <w:t>Ciudad de La Paz</w:t>
            </w:r>
          </w:p>
        </w:tc>
      </w:tr>
      <w:tr w:rsidR="00487FE3" w:rsidRPr="00A84906" w:rsidTr="00487FE3">
        <w:trPr>
          <w:trHeight w:val="414"/>
          <w:jc w:val="center"/>
        </w:trPr>
        <w:tc>
          <w:tcPr>
            <w:tcW w:w="2179" w:type="dxa"/>
            <w:vAlign w:val="bottom"/>
          </w:tcPr>
          <w:p w:rsidR="00487FE3" w:rsidRPr="004B3189" w:rsidRDefault="00487FE3" w:rsidP="00487FE3">
            <w:pPr>
              <w:pStyle w:val="CM12"/>
              <w:ind w:left="360"/>
              <w:jc w:val="center"/>
              <w:rPr>
                <w:rFonts w:ascii="Arial Narrow" w:hAnsi="Arial Narrow" w:cs="Arial"/>
                <w:lang w:val="es-BO"/>
              </w:rPr>
            </w:pPr>
            <w:r w:rsidRPr="004B3189">
              <w:rPr>
                <w:rFonts w:ascii="Arial Narrow" w:hAnsi="Arial Narrow" w:cs="Arial"/>
                <w:lang w:val="es-BO"/>
              </w:rPr>
              <w:t>1942</w:t>
            </w:r>
          </w:p>
        </w:tc>
        <w:tc>
          <w:tcPr>
            <w:tcW w:w="2416" w:type="dxa"/>
            <w:vAlign w:val="center"/>
          </w:tcPr>
          <w:p w:rsidR="00487FE3" w:rsidRPr="004B3189" w:rsidRDefault="00487FE3" w:rsidP="00487FE3">
            <w:pPr>
              <w:pStyle w:val="CM12"/>
              <w:ind w:left="360"/>
              <w:jc w:val="center"/>
              <w:rPr>
                <w:rFonts w:ascii="Arial Narrow" w:hAnsi="Arial Narrow" w:cs="Arial"/>
                <w:lang w:val="es-BO"/>
              </w:rPr>
            </w:pPr>
            <w:r>
              <w:rPr>
                <w:rFonts w:ascii="Arial Narrow" w:hAnsi="Arial Narrow" w:cs="Arial"/>
                <w:lang w:val="es-BO"/>
              </w:rPr>
              <w:t>1</w:t>
            </w:r>
            <w:r w:rsidRPr="004B3189">
              <w:rPr>
                <w:rFonts w:ascii="Arial Narrow" w:hAnsi="Arial Narrow" w:cs="Arial"/>
                <w:lang w:val="es-BO"/>
              </w:rPr>
              <w:t>8</w:t>
            </w:r>
          </w:p>
        </w:tc>
      </w:tr>
    </w:tbl>
    <w:p w:rsidR="00487FE3" w:rsidRDefault="00487FE3" w:rsidP="00487FE3">
      <w:pPr>
        <w:pStyle w:val="Prrafodelista"/>
        <w:tabs>
          <w:tab w:val="left" w:pos="360"/>
        </w:tabs>
        <w:spacing w:line="240" w:lineRule="auto"/>
        <w:ind w:left="360"/>
        <w:rPr>
          <w:rFonts w:ascii="Arial Narrow" w:eastAsia="Arial Unicode MS" w:hAnsi="Arial Narrow"/>
          <w:b/>
          <w:sz w:val="24"/>
          <w:szCs w:val="24"/>
        </w:rPr>
      </w:pPr>
    </w:p>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182703" w:rsidRPr="00A84906" w:rsidRDefault="00182703" w:rsidP="00182703">
      <w:pPr>
        <w:pStyle w:val="CM12"/>
        <w:ind w:left="360"/>
        <w:jc w:val="both"/>
        <w:rPr>
          <w:rFonts w:ascii="Arial Narrow" w:hAnsi="Arial Narrow" w:cs="Arial"/>
          <w:lang w:val="es-BO"/>
        </w:rPr>
      </w:pPr>
      <w:bookmarkStart w:id="17" w:name="_Toc314666165"/>
      <w:r w:rsidRPr="00DE1EAB">
        <w:rPr>
          <w:rFonts w:ascii="Arial Narrow" w:hAnsi="Arial Narrow" w:cs="Arial"/>
          <w:lang w:val="es-BO"/>
        </w:rPr>
        <w:t xml:space="preserve">La trayectoria para la construcción de la red secundaria </w:t>
      </w:r>
      <w:r w:rsidRPr="00487FE3">
        <w:rPr>
          <w:rFonts w:ascii="Arial Narrow" w:hAnsi="Arial Narrow" w:cs="Arial"/>
          <w:lang w:val="es-BO"/>
        </w:rPr>
        <w:t xml:space="preserve">para el </w:t>
      </w:r>
      <w:r w:rsidR="00487FE3" w:rsidRPr="00487FE3">
        <w:rPr>
          <w:rFonts w:ascii="Arial Narrow" w:hAnsi="Arial Narrow" w:cs="Arial"/>
          <w:lang w:val="es-BO"/>
        </w:rPr>
        <w:t>proyecto</w:t>
      </w:r>
      <w:r w:rsidRPr="00487FE3">
        <w:rPr>
          <w:rFonts w:ascii="Arial Narrow" w:hAnsi="Arial Narrow" w:cs="Arial"/>
          <w:lang w:val="es-BO"/>
        </w:rPr>
        <w:t xml:space="preserve">  se describe en los planos correspondientes (ver sección Planos y Gráficos). A continuación se detalla las características del </w:t>
      </w:r>
      <w:r w:rsidR="00487FE3" w:rsidRPr="00487FE3">
        <w:rPr>
          <w:rFonts w:ascii="Arial Narrow" w:hAnsi="Arial Narrow" w:cs="Arial"/>
          <w:lang w:val="es-BO"/>
        </w:rPr>
        <w:t>proyecto</w:t>
      </w:r>
      <w:r w:rsidRPr="00487FE3">
        <w:rPr>
          <w:rFonts w:ascii="Arial Narrow" w:hAnsi="Arial Narrow" w:cs="Arial"/>
          <w:lang w:val="es-BO"/>
        </w:rPr>
        <w:t>.</w:t>
      </w:r>
      <w:bookmarkEnd w:id="17"/>
      <w:r w:rsidRPr="00487FE3">
        <w:rPr>
          <w:rFonts w:ascii="Arial Narrow" w:hAnsi="Arial Narrow" w:cs="Arial"/>
          <w:lang w:val="es-BO"/>
        </w:rPr>
        <w:t xml:space="preserve"> La cobertura de zonas es referencial y no limitativa, ya que el sistema de distribución de</w:t>
      </w:r>
      <w:r w:rsidRPr="005F54D1">
        <w:rPr>
          <w:rFonts w:ascii="Arial Narrow" w:hAnsi="Arial Narrow" w:cs="Arial"/>
          <w:lang w:val="es-BO"/>
        </w:rPr>
        <w:t xml:space="preserve"> gas natural comprende una red interconectada</w:t>
      </w:r>
      <w:r>
        <w:rPr>
          <w:rFonts w:ascii="Arial Narrow" w:hAnsi="Arial Narrow" w:cs="Arial"/>
          <w:lang w:val="es-BO"/>
        </w:rPr>
        <w:t>, la extensión de redes alcanza además a las calles aledañas que pueden o no pertenecer a la zona referida.</w:t>
      </w:r>
    </w:p>
    <w:p w:rsidR="002543DA" w:rsidRDefault="002543DA" w:rsidP="00487FE3">
      <w:pPr>
        <w:pStyle w:val="CM12"/>
        <w:ind w:left="360"/>
        <w:jc w:val="both"/>
        <w:rPr>
          <w:rFonts w:ascii="Arial Narrow" w:hAnsi="Arial Narrow" w:cs="Arial"/>
          <w:lang w:val="es-BO"/>
        </w:rPr>
      </w:pPr>
    </w:p>
    <w:p w:rsidR="00487FE3" w:rsidRPr="00A84906" w:rsidRDefault="00487FE3" w:rsidP="00487FE3">
      <w:pPr>
        <w:pStyle w:val="CM12"/>
        <w:ind w:left="360"/>
        <w:jc w:val="both"/>
        <w:rPr>
          <w:rFonts w:ascii="Arial Narrow" w:hAnsi="Arial Narrow" w:cs="Arial"/>
          <w:lang w:val="es-BO"/>
        </w:rPr>
      </w:pPr>
      <w:r>
        <w:rPr>
          <w:rFonts w:ascii="Arial Narrow" w:hAnsi="Arial Narrow" w:cs="Arial"/>
          <w:lang w:val="es-BO"/>
        </w:rPr>
        <w:lastRenderedPageBreak/>
        <w:t>Peña Azul</w:t>
      </w:r>
    </w:p>
    <w:p w:rsidR="00487FE3" w:rsidRPr="00A84906" w:rsidRDefault="00487FE3" w:rsidP="00487FE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487FE3" w:rsidRPr="00A84906" w:rsidTr="00487FE3">
        <w:trPr>
          <w:trHeight w:val="425"/>
          <w:jc w:val="center"/>
        </w:trPr>
        <w:tc>
          <w:tcPr>
            <w:tcW w:w="3548" w:type="dxa"/>
            <w:shd w:val="clear" w:color="auto" w:fill="8DB3E2" w:themeFill="text2" w:themeFillTint="66"/>
          </w:tcPr>
          <w:p w:rsidR="00487FE3" w:rsidRPr="00A84906" w:rsidRDefault="00487FE3" w:rsidP="00487FE3">
            <w:pPr>
              <w:pStyle w:val="CM12"/>
              <w:ind w:left="360"/>
              <w:jc w:val="center"/>
              <w:rPr>
                <w:rFonts w:ascii="Arial Narrow" w:hAnsi="Arial Narrow" w:cs="Arial"/>
                <w:b/>
                <w:lang w:val="es-BO"/>
              </w:rPr>
            </w:pPr>
            <w:bookmarkStart w:id="18" w:name="_Toc314666168"/>
            <w:r w:rsidRPr="00A84906">
              <w:rPr>
                <w:rFonts w:ascii="Arial Narrow" w:hAnsi="Arial Narrow" w:cs="Arial"/>
                <w:b/>
                <w:lang w:val="es-BO"/>
              </w:rPr>
              <w:t>DESCRIPCIÓN</w:t>
            </w:r>
            <w:bookmarkEnd w:id="18"/>
          </w:p>
          <w:p w:rsidR="00487FE3" w:rsidRPr="00A84906" w:rsidRDefault="00487FE3" w:rsidP="00487FE3">
            <w:pPr>
              <w:pStyle w:val="CM12"/>
              <w:ind w:left="360"/>
              <w:jc w:val="center"/>
              <w:rPr>
                <w:rFonts w:ascii="Arial Narrow" w:hAnsi="Arial Narrow" w:cs="Arial"/>
                <w:b/>
                <w:lang w:val="es-BO"/>
              </w:rPr>
            </w:pPr>
            <w:bookmarkStart w:id="19" w:name="_Toc314666169"/>
            <w:r w:rsidRPr="00A84906">
              <w:rPr>
                <w:rFonts w:ascii="Arial Narrow" w:hAnsi="Arial Narrow" w:cs="Arial"/>
                <w:b/>
                <w:lang w:val="es-BO"/>
              </w:rPr>
              <w:t>Calles y Avenidas</w:t>
            </w:r>
            <w:bookmarkEnd w:id="19"/>
          </w:p>
        </w:tc>
        <w:tc>
          <w:tcPr>
            <w:tcW w:w="2133" w:type="dxa"/>
            <w:shd w:val="clear" w:color="auto" w:fill="8DB3E2" w:themeFill="text2" w:themeFillTint="66"/>
          </w:tcPr>
          <w:p w:rsidR="00487FE3" w:rsidRPr="00A84906" w:rsidRDefault="00487FE3" w:rsidP="00487FE3">
            <w:pPr>
              <w:pStyle w:val="CM12"/>
              <w:jc w:val="center"/>
              <w:rPr>
                <w:rFonts w:ascii="Arial Narrow" w:hAnsi="Arial Narrow" w:cs="Arial"/>
                <w:b/>
                <w:lang w:val="es-BO"/>
              </w:rPr>
            </w:pPr>
            <w:bookmarkStart w:id="20" w:name="_Toc314666170"/>
            <w:r w:rsidRPr="00A84906">
              <w:rPr>
                <w:rFonts w:ascii="Arial Narrow" w:hAnsi="Arial Narrow" w:cs="Arial"/>
                <w:b/>
                <w:lang w:val="es-BO"/>
              </w:rPr>
              <w:t>COBERTURA</w:t>
            </w:r>
            <w:bookmarkEnd w:id="20"/>
          </w:p>
          <w:p w:rsidR="00487FE3" w:rsidRPr="00A84906" w:rsidRDefault="00487FE3" w:rsidP="00487FE3">
            <w:pPr>
              <w:pStyle w:val="CM12"/>
              <w:jc w:val="center"/>
              <w:rPr>
                <w:rFonts w:ascii="Arial Narrow" w:hAnsi="Arial Narrow" w:cs="Arial"/>
                <w:b/>
                <w:lang w:val="es-BO"/>
              </w:rPr>
            </w:pPr>
            <w:bookmarkStart w:id="21" w:name="_Toc314666171"/>
            <w:r w:rsidRPr="00A84906">
              <w:rPr>
                <w:rFonts w:ascii="Arial Narrow" w:hAnsi="Arial Narrow" w:cs="Arial"/>
                <w:b/>
                <w:lang w:val="es-BO"/>
              </w:rPr>
              <w:t>Zona</w:t>
            </w:r>
            <w:bookmarkEnd w:id="21"/>
          </w:p>
        </w:tc>
        <w:tc>
          <w:tcPr>
            <w:tcW w:w="1651" w:type="dxa"/>
            <w:gridSpan w:val="2"/>
            <w:shd w:val="clear" w:color="auto" w:fill="8DB3E2" w:themeFill="text2" w:themeFillTint="66"/>
          </w:tcPr>
          <w:p w:rsidR="00487FE3" w:rsidRPr="00A84906" w:rsidRDefault="00487FE3" w:rsidP="00487FE3">
            <w:pPr>
              <w:pStyle w:val="CM12"/>
              <w:jc w:val="center"/>
              <w:rPr>
                <w:rFonts w:ascii="Arial Narrow" w:hAnsi="Arial Narrow" w:cs="Arial"/>
                <w:b/>
                <w:lang w:val="es-BO"/>
              </w:rPr>
            </w:pPr>
            <w:bookmarkStart w:id="22" w:name="_Toc314666172"/>
            <w:r w:rsidRPr="00A84906">
              <w:rPr>
                <w:rFonts w:ascii="Arial Narrow" w:hAnsi="Arial Narrow" w:cs="Arial"/>
                <w:b/>
                <w:lang w:val="es-BO"/>
              </w:rPr>
              <w:t>UBICACIÓN</w:t>
            </w:r>
            <w:bookmarkEnd w:id="22"/>
          </w:p>
          <w:p w:rsidR="00487FE3" w:rsidRPr="00A84906" w:rsidRDefault="00487FE3" w:rsidP="00487FE3">
            <w:pPr>
              <w:pStyle w:val="CM12"/>
              <w:jc w:val="center"/>
              <w:rPr>
                <w:rFonts w:ascii="Arial Narrow" w:hAnsi="Arial Narrow" w:cs="Arial"/>
                <w:b/>
                <w:lang w:val="es-BO"/>
              </w:rPr>
            </w:pPr>
            <w:bookmarkStart w:id="23" w:name="_Toc314666173"/>
            <w:r w:rsidRPr="00A84906">
              <w:rPr>
                <w:rFonts w:ascii="Arial Narrow" w:hAnsi="Arial Narrow" w:cs="Arial"/>
                <w:b/>
                <w:lang w:val="es-BO"/>
              </w:rPr>
              <w:t>Distrito</w:t>
            </w:r>
            <w:bookmarkEnd w:id="23"/>
          </w:p>
        </w:tc>
      </w:tr>
      <w:tr w:rsidR="00487FE3" w:rsidRPr="00A84906" w:rsidTr="00487FE3">
        <w:trPr>
          <w:trHeight w:val="1694"/>
          <w:jc w:val="center"/>
        </w:trPr>
        <w:tc>
          <w:tcPr>
            <w:tcW w:w="3548" w:type="dxa"/>
          </w:tcPr>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Avenida Circunvalación</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16</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17</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18</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19</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20</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21</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22</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23</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A</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B</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C</w:t>
            </w:r>
          </w:p>
          <w:p w:rsidR="00487FE3" w:rsidRPr="004B3189" w:rsidRDefault="00487FE3" w:rsidP="00487FE3">
            <w:pPr>
              <w:spacing w:after="0" w:line="240" w:lineRule="auto"/>
              <w:rPr>
                <w:rFonts w:ascii="Arial Narrow" w:eastAsia="Arial Unicode MS" w:hAnsi="Arial Narrow"/>
                <w:sz w:val="24"/>
                <w:szCs w:val="24"/>
              </w:rPr>
            </w:pPr>
            <w:r w:rsidRPr="004B3189">
              <w:rPr>
                <w:rFonts w:ascii="Arial Narrow" w:eastAsia="Arial Unicode MS" w:hAnsi="Arial Narrow"/>
                <w:sz w:val="24"/>
                <w:szCs w:val="24"/>
              </w:rPr>
              <w:t>- Calle D</w:t>
            </w:r>
          </w:p>
        </w:tc>
        <w:tc>
          <w:tcPr>
            <w:tcW w:w="2139" w:type="dxa"/>
            <w:gridSpan w:val="2"/>
            <w:vAlign w:val="center"/>
          </w:tcPr>
          <w:p w:rsidR="00487FE3" w:rsidRPr="00325A50" w:rsidRDefault="00487FE3" w:rsidP="00487FE3">
            <w:pPr>
              <w:pStyle w:val="CM12"/>
              <w:jc w:val="center"/>
              <w:rPr>
                <w:rFonts w:ascii="Arial Narrow" w:hAnsi="Arial Narrow" w:cs="Arial"/>
                <w:lang w:val="es-BO"/>
              </w:rPr>
            </w:pPr>
            <w:r w:rsidRPr="00325A50">
              <w:rPr>
                <w:rFonts w:ascii="Arial Narrow" w:hAnsi="Arial Narrow" w:cs="Arial"/>
                <w:lang w:val="es-BO"/>
              </w:rPr>
              <w:t>Peña Azul</w:t>
            </w:r>
          </w:p>
        </w:tc>
        <w:tc>
          <w:tcPr>
            <w:tcW w:w="1645" w:type="dxa"/>
            <w:vAlign w:val="center"/>
          </w:tcPr>
          <w:p w:rsidR="00487FE3" w:rsidRPr="00325A50" w:rsidRDefault="00487FE3" w:rsidP="00487FE3">
            <w:pPr>
              <w:pStyle w:val="CM12"/>
              <w:jc w:val="center"/>
              <w:rPr>
                <w:rFonts w:ascii="Arial Narrow" w:hAnsi="Arial Narrow" w:cs="Arial"/>
                <w:lang w:val="es-BO"/>
              </w:rPr>
            </w:pPr>
            <w:bookmarkStart w:id="24" w:name="_Toc314666186"/>
            <w:r w:rsidRPr="00325A50">
              <w:rPr>
                <w:rFonts w:ascii="Arial Narrow" w:hAnsi="Arial Narrow" w:cs="Arial"/>
                <w:lang w:val="es-BO"/>
              </w:rPr>
              <w:t>1</w:t>
            </w:r>
            <w:bookmarkEnd w:id="24"/>
            <w:r w:rsidRPr="00325A50">
              <w:rPr>
                <w:rFonts w:ascii="Arial Narrow" w:hAnsi="Arial Narrow" w:cs="Arial"/>
                <w:lang w:val="es-BO"/>
              </w:rPr>
              <w:t>8</w:t>
            </w:r>
          </w:p>
        </w:tc>
      </w:tr>
    </w:tbl>
    <w:p w:rsidR="00487FE3" w:rsidRPr="00A84906" w:rsidRDefault="00487FE3" w:rsidP="00487FE3">
      <w:pPr>
        <w:pStyle w:val="CM12"/>
        <w:ind w:left="360"/>
        <w:jc w:val="both"/>
        <w:rPr>
          <w:rFonts w:ascii="Arial Narrow" w:hAnsi="Arial Narrow" w:cs="Arial"/>
          <w:lang w:val="es-BO"/>
        </w:rPr>
      </w:pPr>
    </w:p>
    <w:p w:rsidR="00487FE3" w:rsidRPr="00A84906" w:rsidRDefault="00487FE3" w:rsidP="00487FE3">
      <w:pPr>
        <w:pStyle w:val="CM12"/>
        <w:ind w:left="360"/>
        <w:jc w:val="both"/>
        <w:rPr>
          <w:rFonts w:ascii="Arial Narrow" w:hAnsi="Arial Narrow" w:cs="Arial"/>
          <w:lang w:val="es-BO"/>
        </w:rPr>
      </w:pPr>
      <w:bookmarkStart w:id="25" w:name="_Toc314666187"/>
      <w:r w:rsidRPr="00A84906">
        <w:rPr>
          <w:rFonts w:ascii="Arial Narrow" w:hAnsi="Arial Narrow" w:cs="Arial"/>
          <w:lang w:val="es-BO"/>
        </w:rPr>
        <w:t>En el siguiente cuadro se presenta los materiales por los cuales atraviesa la red secundaria.</w:t>
      </w:r>
      <w:bookmarkEnd w:id="25"/>
    </w:p>
    <w:p w:rsidR="00487FE3" w:rsidRPr="00A84906" w:rsidRDefault="00487FE3" w:rsidP="00487FE3">
      <w:pPr>
        <w:pStyle w:val="CM12"/>
        <w:ind w:left="360"/>
        <w:jc w:val="both"/>
        <w:rPr>
          <w:rFonts w:ascii="Arial Narrow" w:hAnsi="Arial Narrow" w:cs="Arial"/>
          <w:lang w:val="es-BO"/>
        </w:rPr>
      </w:pPr>
    </w:p>
    <w:p w:rsidR="00487FE3" w:rsidRPr="00A84906" w:rsidRDefault="00487FE3" w:rsidP="00487FE3">
      <w:pPr>
        <w:pStyle w:val="CM12"/>
        <w:ind w:left="360"/>
        <w:jc w:val="center"/>
        <w:rPr>
          <w:rFonts w:ascii="Arial Narrow" w:hAnsi="Arial Narrow" w:cs="Arial"/>
          <w:b/>
          <w:lang w:val="es-BO"/>
        </w:rPr>
      </w:pPr>
      <w:bookmarkStart w:id="26" w:name="_Toc314666188"/>
      <w:r w:rsidRPr="00A84906">
        <w:rPr>
          <w:rFonts w:ascii="Arial Narrow" w:hAnsi="Arial Narrow" w:cs="Arial"/>
          <w:b/>
          <w:lang w:val="es-BO"/>
        </w:rPr>
        <w:t>Resumen de los Tramos</w:t>
      </w:r>
      <w:bookmarkEnd w:id="26"/>
    </w:p>
    <w:p w:rsidR="00487FE3" w:rsidRPr="00A84906" w:rsidRDefault="00487FE3" w:rsidP="00487FE3">
      <w:pPr>
        <w:pStyle w:val="CM12"/>
        <w:ind w:left="360"/>
        <w:jc w:val="both"/>
        <w:rPr>
          <w:rFonts w:ascii="Arial Narrow" w:hAnsi="Arial Narrow" w:cs="Arial"/>
          <w:lang w:val="es-BO"/>
        </w:rPr>
      </w:pPr>
    </w:p>
    <w:tbl>
      <w:tblPr>
        <w:tblW w:w="8162" w:type="dxa"/>
        <w:jc w:val="center"/>
        <w:tblCellMar>
          <w:left w:w="70" w:type="dxa"/>
          <w:right w:w="70" w:type="dxa"/>
        </w:tblCellMar>
        <w:tblLook w:val="04A0" w:firstRow="1" w:lastRow="0" w:firstColumn="1" w:lastColumn="0" w:noHBand="0" w:noVBand="1"/>
      </w:tblPr>
      <w:tblGrid>
        <w:gridCol w:w="1042"/>
        <w:gridCol w:w="1619"/>
        <w:gridCol w:w="941"/>
        <w:gridCol w:w="1700"/>
        <w:gridCol w:w="1660"/>
        <w:gridCol w:w="1200"/>
      </w:tblGrid>
      <w:tr w:rsidR="00487FE3" w:rsidRPr="00325A50" w:rsidTr="00487FE3">
        <w:trPr>
          <w:trHeight w:val="315"/>
          <w:jc w:val="center"/>
        </w:trPr>
        <w:tc>
          <w:tcPr>
            <w:tcW w:w="6962" w:type="dxa"/>
            <w:gridSpan w:val="5"/>
            <w:tcBorders>
              <w:top w:val="single" w:sz="8" w:space="0" w:color="auto"/>
              <w:left w:val="single" w:sz="8" w:space="0" w:color="auto"/>
              <w:bottom w:val="single" w:sz="8" w:space="0" w:color="auto"/>
              <w:right w:val="nil"/>
            </w:tcBorders>
            <w:shd w:val="clear" w:color="000000" w:fill="8DB4E2"/>
            <w:noWrap/>
            <w:vAlign w:val="center"/>
            <w:hideMark/>
          </w:tcPr>
          <w:p w:rsidR="00487FE3" w:rsidRPr="00325A50" w:rsidRDefault="00487FE3" w:rsidP="00487FE3">
            <w:pPr>
              <w:spacing w:after="0" w:line="240" w:lineRule="auto"/>
              <w:jc w:val="center"/>
              <w:rPr>
                <w:rFonts w:ascii="Arial Narrow" w:eastAsia="Times New Roman" w:hAnsi="Arial Narrow" w:cs="Times New Roman"/>
                <w:b/>
                <w:bCs/>
                <w:color w:val="000000"/>
                <w:szCs w:val="18"/>
              </w:rPr>
            </w:pPr>
            <w:r w:rsidRPr="00325A50">
              <w:rPr>
                <w:rFonts w:ascii="Arial Narrow" w:eastAsia="Times New Roman" w:hAnsi="Arial Narrow" w:cs="Times New Roman"/>
                <w:b/>
                <w:bCs/>
                <w:color w:val="000000"/>
                <w:szCs w:val="18"/>
              </w:rPr>
              <w:t>MATERIALES</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487FE3" w:rsidRPr="00325A50" w:rsidRDefault="00487FE3" w:rsidP="00487FE3">
            <w:pPr>
              <w:spacing w:after="0" w:line="240" w:lineRule="auto"/>
              <w:jc w:val="center"/>
              <w:rPr>
                <w:rFonts w:ascii="Arial Narrow" w:eastAsia="Times New Roman" w:hAnsi="Arial Narrow" w:cs="Times New Roman"/>
                <w:b/>
                <w:bCs/>
                <w:color w:val="000000"/>
                <w:sz w:val="18"/>
                <w:szCs w:val="18"/>
              </w:rPr>
            </w:pPr>
            <w:r w:rsidRPr="00325A50">
              <w:rPr>
                <w:rFonts w:ascii="Arial Narrow" w:eastAsia="Times New Roman" w:hAnsi="Arial Narrow" w:cs="Times New Roman"/>
                <w:b/>
                <w:bCs/>
                <w:color w:val="000000"/>
                <w:szCs w:val="18"/>
              </w:rPr>
              <w:t>TOTAL LONGITUD  (m)</w:t>
            </w:r>
          </w:p>
        </w:tc>
      </w:tr>
      <w:tr w:rsidR="00487FE3" w:rsidRPr="00325A50" w:rsidTr="00487FE3">
        <w:trPr>
          <w:trHeight w:val="780"/>
          <w:jc w:val="center"/>
        </w:trPr>
        <w:tc>
          <w:tcPr>
            <w:tcW w:w="1042" w:type="dxa"/>
            <w:tcBorders>
              <w:top w:val="nil"/>
              <w:left w:val="single" w:sz="8" w:space="0" w:color="auto"/>
              <w:bottom w:val="single" w:sz="8" w:space="0" w:color="auto"/>
              <w:right w:val="single" w:sz="8" w:space="0" w:color="auto"/>
            </w:tcBorders>
            <w:shd w:val="clear" w:color="000000" w:fill="8DB4E2"/>
            <w:noWrap/>
            <w:vAlign w:val="center"/>
            <w:hideMark/>
          </w:tcPr>
          <w:p w:rsidR="00487FE3" w:rsidRPr="00325A50" w:rsidRDefault="00487FE3" w:rsidP="00487FE3">
            <w:pPr>
              <w:spacing w:after="0" w:line="240" w:lineRule="auto"/>
              <w:jc w:val="center"/>
              <w:rPr>
                <w:rFonts w:ascii="Arial Narrow" w:eastAsia="Times New Roman" w:hAnsi="Arial Narrow" w:cs="Times New Roman"/>
                <w:b/>
                <w:bCs/>
                <w:szCs w:val="18"/>
              </w:rPr>
            </w:pPr>
            <w:r>
              <w:rPr>
                <w:rFonts w:ascii="Arial Narrow" w:eastAsia="Times New Roman" w:hAnsi="Arial Narrow" w:cs="Times New Roman"/>
                <w:b/>
                <w:bCs/>
                <w:szCs w:val="18"/>
              </w:rPr>
              <w:t>CEMENTO</w:t>
            </w:r>
          </w:p>
        </w:tc>
        <w:tc>
          <w:tcPr>
            <w:tcW w:w="1619" w:type="dxa"/>
            <w:tcBorders>
              <w:top w:val="nil"/>
              <w:left w:val="nil"/>
              <w:bottom w:val="single" w:sz="8" w:space="0" w:color="auto"/>
              <w:right w:val="single" w:sz="8" w:space="0" w:color="auto"/>
            </w:tcBorders>
            <w:shd w:val="clear" w:color="000000" w:fill="8DB4E2"/>
            <w:noWrap/>
            <w:vAlign w:val="center"/>
            <w:hideMark/>
          </w:tcPr>
          <w:p w:rsidR="00487FE3" w:rsidRPr="00325A50" w:rsidRDefault="00487FE3" w:rsidP="00487FE3">
            <w:pPr>
              <w:spacing w:after="0" w:line="240" w:lineRule="auto"/>
              <w:jc w:val="center"/>
              <w:rPr>
                <w:rFonts w:ascii="Arial Narrow" w:eastAsia="Times New Roman" w:hAnsi="Arial Narrow" w:cs="Times New Roman"/>
                <w:b/>
                <w:bCs/>
                <w:szCs w:val="18"/>
              </w:rPr>
            </w:pPr>
            <w:r w:rsidRPr="00325A50">
              <w:rPr>
                <w:rFonts w:ascii="Arial Narrow" w:eastAsia="Times New Roman" w:hAnsi="Arial Narrow" w:cs="Times New Roman"/>
                <w:b/>
                <w:bCs/>
                <w:szCs w:val="18"/>
              </w:rPr>
              <w:t>EMPEDRADO</w:t>
            </w:r>
          </w:p>
        </w:tc>
        <w:tc>
          <w:tcPr>
            <w:tcW w:w="941" w:type="dxa"/>
            <w:tcBorders>
              <w:top w:val="nil"/>
              <w:left w:val="nil"/>
              <w:bottom w:val="single" w:sz="8" w:space="0" w:color="auto"/>
              <w:right w:val="single" w:sz="8" w:space="0" w:color="auto"/>
            </w:tcBorders>
            <w:shd w:val="clear" w:color="000000" w:fill="8DB4E2"/>
            <w:noWrap/>
            <w:vAlign w:val="center"/>
            <w:hideMark/>
          </w:tcPr>
          <w:p w:rsidR="00487FE3" w:rsidRPr="00325A50" w:rsidRDefault="00487FE3" w:rsidP="00487FE3">
            <w:pPr>
              <w:spacing w:after="0" w:line="240" w:lineRule="auto"/>
              <w:jc w:val="center"/>
              <w:rPr>
                <w:rFonts w:ascii="Arial Narrow" w:eastAsia="Times New Roman" w:hAnsi="Arial Narrow" w:cs="Times New Roman"/>
                <w:b/>
                <w:bCs/>
                <w:szCs w:val="18"/>
              </w:rPr>
            </w:pPr>
            <w:r w:rsidRPr="00325A50">
              <w:rPr>
                <w:rFonts w:ascii="Arial Narrow" w:eastAsia="Times New Roman" w:hAnsi="Arial Narrow" w:cs="Times New Roman"/>
                <w:b/>
                <w:bCs/>
                <w:szCs w:val="18"/>
              </w:rPr>
              <w:t>TIERRA</w:t>
            </w:r>
          </w:p>
        </w:tc>
        <w:tc>
          <w:tcPr>
            <w:tcW w:w="1700" w:type="dxa"/>
            <w:tcBorders>
              <w:top w:val="nil"/>
              <w:left w:val="single" w:sz="4" w:space="0" w:color="auto"/>
              <w:bottom w:val="nil"/>
              <w:right w:val="single" w:sz="8" w:space="0" w:color="auto"/>
            </w:tcBorders>
            <w:shd w:val="clear" w:color="000000" w:fill="8DB4E2"/>
            <w:vAlign w:val="center"/>
            <w:hideMark/>
          </w:tcPr>
          <w:p w:rsidR="00487FE3" w:rsidRPr="00325A50" w:rsidRDefault="00487FE3" w:rsidP="00487FE3">
            <w:pPr>
              <w:spacing w:after="0" w:line="240" w:lineRule="auto"/>
              <w:jc w:val="center"/>
              <w:rPr>
                <w:rFonts w:ascii="Arial Narrow" w:eastAsia="Times New Roman" w:hAnsi="Arial Narrow" w:cs="Times New Roman"/>
                <w:b/>
                <w:bCs/>
                <w:szCs w:val="18"/>
              </w:rPr>
            </w:pPr>
            <w:r w:rsidRPr="00325A50">
              <w:rPr>
                <w:rFonts w:ascii="Arial Narrow" w:eastAsia="Times New Roman" w:hAnsi="Arial Narrow" w:cs="Times New Roman"/>
                <w:b/>
                <w:bCs/>
                <w:szCs w:val="18"/>
              </w:rPr>
              <w:t>CORTEZAS ESPECIALES</w:t>
            </w:r>
          </w:p>
        </w:tc>
        <w:tc>
          <w:tcPr>
            <w:tcW w:w="1660" w:type="dxa"/>
            <w:tcBorders>
              <w:top w:val="nil"/>
              <w:left w:val="single" w:sz="4" w:space="0" w:color="auto"/>
              <w:bottom w:val="nil"/>
              <w:right w:val="single" w:sz="8" w:space="0" w:color="auto"/>
            </w:tcBorders>
            <w:shd w:val="clear" w:color="000000" w:fill="8DB4E2"/>
            <w:vAlign w:val="center"/>
            <w:hideMark/>
          </w:tcPr>
          <w:p w:rsidR="00487FE3" w:rsidRPr="00325A50" w:rsidRDefault="00487FE3" w:rsidP="00487FE3">
            <w:pPr>
              <w:spacing w:after="0" w:line="240" w:lineRule="auto"/>
              <w:jc w:val="center"/>
              <w:rPr>
                <w:rFonts w:ascii="Arial Narrow" w:eastAsia="Times New Roman" w:hAnsi="Arial Narrow" w:cs="Times New Roman"/>
                <w:b/>
                <w:bCs/>
                <w:szCs w:val="18"/>
              </w:rPr>
            </w:pPr>
            <w:r w:rsidRPr="00325A50">
              <w:rPr>
                <w:rFonts w:ascii="Arial Narrow" w:eastAsia="Times New Roman" w:hAnsi="Arial Narrow" w:cs="Times New Roman"/>
                <w:b/>
                <w:bCs/>
                <w:szCs w:val="18"/>
              </w:rPr>
              <w:t>ADOQUIN LOSETA PIEDRA COMANCHE</w:t>
            </w: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487FE3" w:rsidRPr="00325A50" w:rsidRDefault="00487FE3" w:rsidP="00487FE3">
            <w:pPr>
              <w:spacing w:after="0" w:line="240" w:lineRule="auto"/>
              <w:jc w:val="center"/>
              <w:rPr>
                <w:rFonts w:ascii="Arial Narrow" w:eastAsia="Times New Roman" w:hAnsi="Arial Narrow" w:cs="Times New Roman"/>
                <w:b/>
                <w:bCs/>
                <w:color w:val="000000"/>
                <w:sz w:val="18"/>
                <w:szCs w:val="18"/>
              </w:rPr>
            </w:pPr>
          </w:p>
        </w:tc>
      </w:tr>
      <w:tr w:rsidR="00487FE3" w:rsidRPr="00325A50" w:rsidTr="00487FE3">
        <w:trPr>
          <w:trHeight w:val="330"/>
          <w:jc w:val="center"/>
        </w:trPr>
        <w:tc>
          <w:tcPr>
            <w:tcW w:w="1042" w:type="dxa"/>
            <w:tcBorders>
              <w:top w:val="nil"/>
              <w:left w:val="single" w:sz="8" w:space="0" w:color="auto"/>
              <w:bottom w:val="single" w:sz="8" w:space="0" w:color="auto"/>
              <w:right w:val="single" w:sz="4"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399</w:t>
            </w:r>
          </w:p>
        </w:tc>
        <w:tc>
          <w:tcPr>
            <w:tcW w:w="1619" w:type="dxa"/>
            <w:tcBorders>
              <w:top w:val="nil"/>
              <w:left w:val="single" w:sz="8" w:space="0" w:color="auto"/>
              <w:bottom w:val="single" w:sz="8" w:space="0" w:color="auto"/>
              <w:right w:val="single" w:sz="4"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281</w:t>
            </w:r>
          </w:p>
        </w:tc>
        <w:tc>
          <w:tcPr>
            <w:tcW w:w="941" w:type="dxa"/>
            <w:tcBorders>
              <w:top w:val="nil"/>
              <w:left w:val="single" w:sz="8" w:space="0" w:color="auto"/>
              <w:bottom w:val="single" w:sz="8" w:space="0" w:color="auto"/>
              <w:right w:val="single" w:sz="4"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1033</w:t>
            </w:r>
          </w:p>
        </w:tc>
        <w:tc>
          <w:tcPr>
            <w:tcW w:w="17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12</w:t>
            </w:r>
          </w:p>
        </w:tc>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217</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487FE3" w:rsidRPr="00325A50" w:rsidRDefault="00487FE3" w:rsidP="00487FE3">
            <w:pPr>
              <w:spacing w:after="0" w:line="240" w:lineRule="auto"/>
              <w:jc w:val="center"/>
              <w:rPr>
                <w:rFonts w:ascii="Arial Narrow" w:eastAsia="Times New Roman" w:hAnsi="Arial Narrow" w:cs="Times New Roman"/>
                <w:color w:val="000000"/>
                <w:sz w:val="24"/>
                <w:szCs w:val="24"/>
              </w:rPr>
            </w:pPr>
            <w:r w:rsidRPr="00325A50">
              <w:rPr>
                <w:rFonts w:ascii="Arial Narrow" w:eastAsia="Times New Roman" w:hAnsi="Arial Narrow" w:cs="Times New Roman"/>
                <w:color w:val="000000"/>
                <w:sz w:val="24"/>
                <w:szCs w:val="24"/>
              </w:rPr>
              <w:t>1942</w:t>
            </w:r>
          </w:p>
        </w:tc>
      </w:tr>
    </w:tbl>
    <w:p w:rsidR="00487FE3" w:rsidRDefault="00487FE3" w:rsidP="00487FE3">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LISTADO DE VOLÚMENES DE OBRAS</w:t>
      </w:r>
    </w:p>
    <w:p w:rsidR="00487FE3" w:rsidRPr="00A84906" w:rsidRDefault="00487FE3" w:rsidP="00487FE3">
      <w:pPr>
        <w:pStyle w:val="CM12"/>
        <w:ind w:left="360"/>
        <w:jc w:val="both"/>
        <w:rPr>
          <w:rFonts w:ascii="Arial Narrow" w:hAnsi="Arial Narrow" w:cs="Arial"/>
          <w:lang w:val="es-BO"/>
        </w:rPr>
      </w:pPr>
      <w:bookmarkStart w:id="27" w:name="_Toc314666229"/>
      <w:r w:rsidRPr="00A84906">
        <w:rPr>
          <w:rFonts w:ascii="Arial Narrow" w:hAnsi="Arial Narrow" w:cs="Arial"/>
          <w:lang w:val="es-BO"/>
        </w:rPr>
        <w:t>El listado de Volúmenes de Obras se detalla en la Sección 2, donde se especifica la cantidad de volúmenes de obra a ser ejecutado</w:t>
      </w:r>
      <w:r w:rsidRPr="002A1EC6">
        <w:rPr>
          <w:rFonts w:ascii="Arial Narrow" w:hAnsi="Arial Narrow" w:cs="Arial"/>
          <w:lang w:val="es-BO"/>
        </w:rPr>
        <w:t xml:space="preserve">s </w:t>
      </w:r>
      <w:r w:rsidRPr="002A1EC6">
        <w:rPr>
          <w:rFonts w:ascii="Arial Narrow" w:eastAsia="Arial Unicode MS" w:hAnsi="Arial Narrow"/>
          <w:bCs/>
        </w:rPr>
        <w:t>en el proyecto</w:t>
      </w:r>
      <w:r w:rsidRPr="002A1EC6">
        <w:rPr>
          <w:rFonts w:ascii="Arial Narrow" w:hAnsi="Arial Narrow" w:cs="Arial"/>
          <w:lang w:val="es-BO"/>
        </w:rPr>
        <w:t>.</w:t>
      </w:r>
      <w:bookmarkEnd w:id="27"/>
    </w:p>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28"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28"/>
    </w:p>
    <w:p w:rsidR="00FC587A" w:rsidRDefault="00FC587A" w:rsidP="003016A9">
      <w:pPr>
        <w:pStyle w:val="CM12"/>
        <w:spacing w:after="240"/>
        <w:ind w:left="360"/>
        <w:jc w:val="both"/>
        <w:rPr>
          <w:rFonts w:ascii="Arial Narrow" w:hAnsi="Arial Narrow" w:cs="Arial"/>
          <w:lang w:val="es-BO"/>
        </w:rPr>
      </w:pPr>
      <w:bookmarkStart w:id="29" w:name="_Toc314666231"/>
      <w:r w:rsidRPr="00A84906">
        <w:rPr>
          <w:rFonts w:ascii="Arial Narrow" w:hAnsi="Arial Narrow" w:cs="Arial"/>
          <w:lang w:val="es-BO"/>
        </w:rPr>
        <w:lastRenderedPageBreak/>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29"/>
    </w:p>
    <w:p w:rsidR="00A218B7" w:rsidRDefault="00A218B7" w:rsidP="00F33ACD">
      <w:pPr>
        <w:pStyle w:val="CM12"/>
        <w:ind w:left="360"/>
        <w:jc w:val="both"/>
        <w:rPr>
          <w:rFonts w:ascii="Arial Narrow" w:hAnsi="Arial Narrow" w:cs="Arial"/>
          <w:lang w:val="es-BO"/>
        </w:rPr>
      </w:pPr>
    </w:p>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SUPERVISION Y FISCALIZACION</w:t>
      </w:r>
    </w:p>
    <w:p w:rsidR="00F33ACD" w:rsidRPr="00F33ACD" w:rsidRDefault="00F33ACD" w:rsidP="00F33ACD">
      <w:pPr>
        <w:pStyle w:val="CM12"/>
        <w:ind w:left="360"/>
        <w:jc w:val="both"/>
        <w:rPr>
          <w:rFonts w:ascii="Arial Narrow" w:hAnsi="Arial Narrow" w:cs="Arial"/>
          <w:lang w:val="es-BO"/>
        </w:rPr>
      </w:pPr>
      <w:r w:rsidRPr="00DE1EAB">
        <w:rPr>
          <w:rFonts w:ascii="Arial Narrow" w:hAnsi="Arial Narrow" w:cs="Arial"/>
          <w:lang w:val="es-BO"/>
        </w:rPr>
        <w:t xml:space="preserve">Para la supervisión y fiscalización de la </w:t>
      </w:r>
      <w:r w:rsidR="003016A9" w:rsidRPr="00DE1EAB">
        <w:rPr>
          <w:rFonts w:ascii="Arial Narrow" w:hAnsi="Arial Narrow" w:cs="Arial"/>
          <w:lang w:val="es-BO"/>
        </w:rPr>
        <w:t>obra,</w:t>
      </w:r>
      <w:r w:rsidRPr="00DE1EAB">
        <w:rPr>
          <w:rFonts w:ascii="Arial Narrow" w:hAnsi="Arial Narrow" w:cs="Arial"/>
          <w:lang w:val="es-BO"/>
        </w:rPr>
        <w:t xml:space="preserve"> la Distrital Redes de Gas La Paz cuenta con el personal necesario, que se hará cargo de la obra.</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0" w:name="_Toc134870977"/>
      <w:bookmarkStart w:id="31" w:name="_Toc135032606"/>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30"/>
      <w:bookmarkEnd w:id="31"/>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2"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3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3"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3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4"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3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5" w:name="_Toc134870985"/>
      <w:bookmarkStart w:id="36" w:name="_Toc135032614"/>
      <w:r w:rsidRPr="00A84906">
        <w:rPr>
          <w:rFonts w:ascii="Arial Narrow" w:eastAsia="Arial Unicode MS" w:hAnsi="Arial Narrow"/>
          <w:b/>
          <w:sz w:val="24"/>
          <w:szCs w:val="24"/>
        </w:rPr>
        <w:t>PLAZO DE ENTREGA DE LA OBRA Y CRONOGRAMA DE ACTIVIDADES (CALIFICABLE)</w:t>
      </w:r>
    </w:p>
    <w:p w:rsidR="00B06F03" w:rsidRPr="00A84906"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7"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37"/>
    </w:p>
    <w:p w:rsidR="00B06F03"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487FE3" w:rsidRPr="00651667" w:rsidTr="00487FE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487FE3" w:rsidRPr="00651667" w:rsidRDefault="00487FE3" w:rsidP="00487FE3">
            <w:pPr>
              <w:spacing w:after="0" w:line="240" w:lineRule="auto"/>
              <w:jc w:val="center"/>
              <w:rPr>
                <w:rFonts w:ascii="Arial Narrow" w:eastAsia="Times New Roman" w:hAnsi="Arial Narrow" w:cs="Times New Roman"/>
                <w:b/>
                <w:bCs/>
                <w:color w:val="000000"/>
                <w:sz w:val="24"/>
                <w:szCs w:val="24"/>
              </w:rPr>
            </w:pPr>
            <w:r w:rsidRPr="00651667">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487FE3" w:rsidRPr="00651667" w:rsidRDefault="00487FE3" w:rsidP="00487FE3">
            <w:pPr>
              <w:spacing w:after="0" w:line="240" w:lineRule="auto"/>
              <w:jc w:val="center"/>
              <w:rPr>
                <w:rFonts w:ascii="Arial Narrow" w:eastAsia="Times New Roman" w:hAnsi="Arial Narrow" w:cs="Times New Roman"/>
                <w:b/>
                <w:bCs/>
                <w:color w:val="000000"/>
                <w:sz w:val="24"/>
                <w:szCs w:val="24"/>
              </w:rPr>
            </w:pPr>
            <w:r w:rsidRPr="00651667">
              <w:rPr>
                <w:rFonts w:ascii="Arial Narrow" w:eastAsia="Times New Roman" w:hAnsi="Arial Narrow" w:cs="Arial Narrow"/>
                <w:b/>
                <w:bCs/>
                <w:color w:val="000000"/>
                <w:sz w:val="24"/>
                <w:szCs w:val="24"/>
                <w:lang w:val="es-ES_tradnl"/>
              </w:rPr>
              <w:t>PLAZO DE ENTREGA PROVISIONAL</w:t>
            </w:r>
          </w:p>
        </w:tc>
      </w:tr>
      <w:tr w:rsidR="00487FE3" w:rsidRPr="00651667" w:rsidTr="00487FE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487FE3" w:rsidRPr="00651667" w:rsidRDefault="00487FE3" w:rsidP="00487FE3">
            <w:pPr>
              <w:spacing w:after="0" w:line="240" w:lineRule="auto"/>
              <w:jc w:val="center"/>
              <w:rPr>
                <w:rFonts w:ascii="Arial Narrow" w:eastAsia="Times New Roman" w:hAnsi="Arial Narrow" w:cs="Times New Roman"/>
                <w:b/>
                <w:bCs/>
                <w:color w:val="000000"/>
                <w:sz w:val="24"/>
                <w:szCs w:val="24"/>
              </w:rPr>
            </w:pPr>
            <w:r w:rsidRPr="00651667">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487FE3" w:rsidRPr="00651667" w:rsidRDefault="00487FE3" w:rsidP="00487FE3">
            <w:pPr>
              <w:spacing w:after="0" w:line="240" w:lineRule="auto"/>
              <w:jc w:val="center"/>
              <w:rPr>
                <w:rFonts w:ascii="Arial Narrow" w:eastAsia="Times New Roman" w:hAnsi="Arial Narrow" w:cs="Times New Roman"/>
                <w:b/>
                <w:bCs/>
                <w:color w:val="000000"/>
                <w:sz w:val="24"/>
                <w:szCs w:val="24"/>
              </w:rPr>
            </w:pPr>
            <w:r w:rsidRPr="00651667">
              <w:rPr>
                <w:rFonts w:ascii="Arial Narrow" w:eastAsia="Times New Roman" w:hAnsi="Arial Narrow" w:cs="Arial Narrow"/>
                <w:b/>
                <w:bCs/>
                <w:color w:val="000000"/>
                <w:sz w:val="24"/>
                <w:szCs w:val="24"/>
                <w:lang w:val="es-ES_tradnl"/>
              </w:rPr>
              <w:t>(días)</w:t>
            </w:r>
          </w:p>
        </w:tc>
      </w:tr>
      <w:tr w:rsidR="00487FE3" w:rsidRPr="00A84906" w:rsidTr="00487FE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487FE3" w:rsidRPr="00651667" w:rsidRDefault="00487FE3" w:rsidP="00487FE3">
            <w:pPr>
              <w:spacing w:after="0" w:line="240" w:lineRule="auto"/>
              <w:jc w:val="center"/>
              <w:rPr>
                <w:rFonts w:ascii="Arial Narrow" w:eastAsia="Times New Roman" w:hAnsi="Arial Narrow" w:cs="Times New Roman"/>
                <w:color w:val="000000"/>
                <w:sz w:val="24"/>
                <w:szCs w:val="24"/>
              </w:rPr>
            </w:pPr>
            <w:r w:rsidRPr="00651667">
              <w:rPr>
                <w:rFonts w:ascii="Arial Narrow" w:eastAsia="Times New Roman" w:hAnsi="Arial Narrow" w:cs="Arial Narrow"/>
                <w:color w:val="000000"/>
                <w:sz w:val="24"/>
                <w:szCs w:val="24"/>
                <w:lang w:val="es-ES_tradnl"/>
              </w:rPr>
              <w:t>1942</w:t>
            </w:r>
          </w:p>
        </w:tc>
        <w:tc>
          <w:tcPr>
            <w:tcW w:w="2397" w:type="dxa"/>
            <w:tcBorders>
              <w:top w:val="nil"/>
              <w:left w:val="nil"/>
              <w:bottom w:val="single" w:sz="8" w:space="0" w:color="auto"/>
              <w:right w:val="single" w:sz="8" w:space="0" w:color="auto"/>
            </w:tcBorders>
            <w:shd w:val="clear" w:color="auto" w:fill="auto"/>
            <w:vAlign w:val="center"/>
            <w:hideMark/>
          </w:tcPr>
          <w:p w:rsidR="00487FE3" w:rsidRPr="00651667" w:rsidRDefault="00487FE3" w:rsidP="00487FE3">
            <w:pPr>
              <w:spacing w:after="0" w:line="240" w:lineRule="auto"/>
              <w:jc w:val="center"/>
              <w:rPr>
                <w:rFonts w:ascii="Arial Narrow" w:eastAsia="Times New Roman" w:hAnsi="Arial Narrow" w:cs="Times New Roman"/>
                <w:color w:val="000000"/>
                <w:sz w:val="24"/>
                <w:szCs w:val="24"/>
              </w:rPr>
            </w:pPr>
            <w:r w:rsidRPr="00651667">
              <w:rPr>
                <w:rFonts w:ascii="Arial Narrow" w:eastAsia="Times New Roman" w:hAnsi="Arial Narrow" w:cs="Arial Narrow"/>
                <w:color w:val="000000"/>
                <w:sz w:val="24"/>
                <w:szCs w:val="24"/>
                <w:lang w:val="es-ES_tradnl"/>
              </w:rPr>
              <w:t>49</w:t>
            </w:r>
          </w:p>
        </w:tc>
      </w:tr>
    </w:tbl>
    <w:p w:rsidR="00B06F03" w:rsidRPr="00A84906" w:rsidRDefault="00B06F03" w:rsidP="00B06F03">
      <w:pPr>
        <w:spacing w:line="240" w:lineRule="auto"/>
        <w:rPr>
          <w:rFonts w:ascii="Arial Narrow" w:hAnsi="Arial Narrow"/>
          <w:sz w:val="24"/>
          <w:szCs w:val="24"/>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8" w:name="_Toc314666247"/>
      <w:r w:rsidRPr="00A84906">
        <w:rPr>
          <w:rFonts w:ascii="Arial Narrow" w:eastAsia="Times New Roman" w:hAnsi="Arial Narrow" w:cs="Arial Narrow"/>
          <w:sz w:val="24"/>
          <w:szCs w:val="24"/>
          <w:lang w:val="es-ES_tradnl"/>
        </w:rPr>
        <w:lastRenderedPageBreak/>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38"/>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487FE3"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9" w:name="_Toc314666248"/>
      <w:r w:rsidRPr="00A84906">
        <w:rPr>
          <w:rFonts w:ascii="Arial Narrow" w:eastAsia="Times New Roman" w:hAnsi="Arial Narrow" w:cs="Arial Narrow"/>
          <w:sz w:val="24"/>
          <w:szCs w:val="24"/>
          <w:lang w:val="es-ES_tradnl"/>
        </w:rPr>
        <w:t xml:space="preserve">El plazo de ejecución </w:t>
      </w:r>
      <w:r>
        <w:rPr>
          <w:rFonts w:ascii="Arial Narrow" w:eastAsia="Times New Roman" w:hAnsi="Arial Narrow" w:cs="Arial Narrow"/>
          <w:sz w:val="24"/>
          <w:szCs w:val="24"/>
          <w:lang w:val="es-ES_tradnl"/>
        </w:rPr>
        <w:t>del proyecto</w:t>
      </w:r>
      <w:r w:rsidRPr="00A84906">
        <w:rPr>
          <w:rFonts w:ascii="Arial Narrow" w:eastAsia="Times New Roman" w:hAnsi="Arial Narrow" w:cs="Arial Narrow"/>
          <w:sz w:val="24"/>
          <w:szCs w:val="24"/>
          <w:lang w:val="es-ES_tradnl"/>
        </w:rPr>
        <w:t xml:space="preserve"> </w:t>
      </w:r>
      <w:r w:rsidRPr="00DE1EAB">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w:t>
      </w:r>
      <w:r w:rsidR="00FC587A" w:rsidRPr="00A84906">
        <w:rPr>
          <w:rFonts w:ascii="Arial Narrow" w:eastAsia="Times New Roman" w:hAnsi="Arial Narrow" w:cs="Arial Narrow"/>
          <w:sz w:val="24"/>
          <w:szCs w:val="24"/>
          <w:lang w:val="es-ES_tradnl"/>
        </w:rPr>
        <w:t xml:space="preserve">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00FC587A"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39"/>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84906"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E709BD">
      <w:pPr>
        <w:pStyle w:val="Prrafodelista"/>
        <w:numPr>
          <w:ilvl w:val="0"/>
          <w:numId w:val="2"/>
        </w:numPr>
        <w:autoSpaceDE w:val="0"/>
        <w:autoSpaceDN w:val="0"/>
        <w:adjustRightInd w:val="0"/>
        <w:spacing w:after="0" w:line="240" w:lineRule="auto"/>
        <w:ind w:left="426" w:hanging="426"/>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40"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40"/>
    </w:p>
    <w:p w:rsidR="00FC587A" w:rsidRDefault="00773FC8" w:rsidP="000659C1">
      <w:pPr>
        <w:pStyle w:val="CM12"/>
        <w:ind w:left="360"/>
        <w:jc w:val="both"/>
        <w:rPr>
          <w:rFonts w:ascii="Arial Narrow" w:hAnsi="Arial Narrow" w:cs="Arial"/>
          <w:lang w:val="es-BO"/>
        </w:rPr>
      </w:pPr>
      <w:bookmarkStart w:id="41"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41"/>
    </w:p>
    <w:p w:rsidR="00BD7D59" w:rsidRPr="00BD7D59"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644FAE" w:rsidRDefault="00644FAE" w:rsidP="00E709BD">
      <w:pPr>
        <w:pStyle w:val="Prrafodelista"/>
        <w:numPr>
          <w:ilvl w:val="0"/>
          <w:numId w:val="2"/>
        </w:numPr>
        <w:autoSpaceDE w:val="0"/>
        <w:autoSpaceDN w:val="0"/>
        <w:adjustRightInd w:val="0"/>
        <w:spacing w:after="0" w:line="240" w:lineRule="auto"/>
        <w:ind w:left="426" w:hanging="426"/>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487FE3" w:rsidRDefault="00487FE3"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Se dará por cumplido el requisito siempre y cuando el Total Facturado presentado sea igual o superior al superior al 70% respecto al valor de la propuesta económica. </w:t>
      </w:r>
    </w:p>
    <w:p w:rsidR="00487FE3" w:rsidRDefault="00487FE3"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098" w:type="dxa"/>
        <w:tblLayout w:type="fixed"/>
        <w:tblCellMar>
          <w:left w:w="70" w:type="dxa"/>
          <w:right w:w="70" w:type="dxa"/>
        </w:tblCellMar>
        <w:tblLook w:val="0000" w:firstRow="0" w:lastRow="0" w:firstColumn="0" w:lastColumn="0" w:noHBand="0" w:noVBand="0"/>
      </w:tblPr>
      <w:tblGrid>
        <w:gridCol w:w="915"/>
        <w:gridCol w:w="6183"/>
      </w:tblGrid>
      <w:tr w:rsidR="00B924CC" w:rsidRPr="00A218B7" w:rsidTr="00487FE3">
        <w:trPr>
          <w:cantSplit/>
          <w:trHeight w:val="456"/>
        </w:trPr>
        <w:tc>
          <w:tcPr>
            <w:tcW w:w="709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487FE3">
        <w:trPr>
          <w:trHeight w:val="194"/>
        </w:trPr>
        <w:tc>
          <w:tcPr>
            <w:tcW w:w="915"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183"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487FE3">
        <w:trPr>
          <w:trHeight w:val="199"/>
        </w:trPr>
        <w:tc>
          <w:tcPr>
            <w:tcW w:w="915"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183"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487FE3">
        <w:trPr>
          <w:trHeight w:val="199"/>
        </w:trPr>
        <w:tc>
          <w:tcPr>
            <w:tcW w:w="915"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183"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487FE3">
        <w:trPr>
          <w:trHeight w:val="199"/>
        </w:trPr>
        <w:tc>
          <w:tcPr>
            <w:tcW w:w="915"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183"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487FE3">
        <w:trPr>
          <w:trHeight w:val="199"/>
        </w:trPr>
        <w:tc>
          <w:tcPr>
            <w:tcW w:w="915"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183"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487FE3" w:rsidRDefault="00487FE3" w:rsidP="00487FE3">
      <w:pPr>
        <w:pStyle w:val="Prrafodelista"/>
        <w:tabs>
          <w:tab w:val="left" w:pos="360"/>
        </w:tabs>
        <w:spacing w:line="240" w:lineRule="auto"/>
        <w:ind w:left="502"/>
        <w:rPr>
          <w:rFonts w:ascii="Arial Narrow" w:eastAsia="Arial Unicode MS" w:hAnsi="Arial Narrow"/>
          <w:b/>
          <w:sz w:val="24"/>
          <w:szCs w:val="24"/>
        </w:rPr>
      </w:pPr>
    </w:p>
    <w:p w:rsidR="00487FE3" w:rsidRDefault="00487FE3" w:rsidP="00487FE3">
      <w:pPr>
        <w:pStyle w:val="Prrafodelista"/>
        <w:tabs>
          <w:tab w:val="left" w:pos="360"/>
        </w:tabs>
        <w:spacing w:line="240" w:lineRule="auto"/>
        <w:ind w:left="502"/>
        <w:rPr>
          <w:rFonts w:ascii="Arial Narrow" w:eastAsia="Arial Unicode MS" w:hAnsi="Arial Narrow"/>
          <w:b/>
          <w:sz w:val="24"/>
          <w:szCs w:val="24"/>
        </w:rPr>
      </w:pPr>
    </w:p>
    <w:p w:rsidR="00487FE3" w:rsidRDefault="00487FE3" w:rsidP="00487FE3">
      <w:pPr>
        <w:pStyle w:val="Prrafodelista"/>
        <w:tabs>
          <w:tab w:val="left" w:pos="360"/>
        </w:tabs>
        <w:spacing w:line="240" w:lineRule="auto"/>
        <w:ind w:left="502"/>
        <w:rPr>
          <w:rFonts w:ascii="Arial Narrow" w:eastAsia="Arial Unicode MS" w:hAnsi="Arial Narrow"/>
          <w:b/>
          <w:sz w:val="24"/>
          <w:szCs w:val="24"/>
        </w:rPr>
      </w:pPr>
    </w:p>
    <w:p w:rsidR="00487FE3" w:rsidRDefault="00487FE3" w:rsidP="00487FE3">
      <w:pPr>
        <w:pStyle w:val="Prrafodelista"/>
        <w:tabs>
          <w:tab w:val="left" w:pos="360"/>
        </w:tabs>
        <w:spacing w:line="240" w:lineRule="auto"/>
        <w:ind w:left="502"/>
        <w:rPr>
          <w:rFonts w:ascii="Arial Narrow" w:eastAsia="Arial Unicode MS" w:hAnsi="Arial Narrow"/>
          <w:b/>
          <w:sz w:val="24"/>
          <w:szCs w:val="24"/>
        </w:rPr>
      </w:pPr>
    </w:p>
    <w:p w:rsidR="00487FE3" w:rsidRDefault="00487FE3" w:rsidP="00487FE3">
      <w:pPr>
        <w:pStyle w:val="Prrafodelista"/>
        <w:tabs>
          <w:tab w:val="left" w:pos="360"/>
        </w:tabs>
        <w:spacing w:line="240" w:lineRule="auto"/>
        <w:ind w:left="502"/>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Pr="002543DA" w:rsidRDefault="00B924CC" w:rsidP="002543DA">
      <w:pPr>
        <w:pStyle w:val="Prrafodelista"/>
        <w:numPr>
          <w:ilvl w:val="0"/>
          <w:numId w:val="21"/>
        </w:numPr>
        <w:spacing w:after="0" w:line="240" w:lineRule="auto"/>
        <w:jc w:val="both"/>
        <w:rPr>
          <w:rFonts w:ascii="Arial Narrow" w:eastAsia="Times New Roman" w:hAnsi="Arial Narrow" w:cs="Times New Roman"/>
          <w:sz w:val="24"/>
          <w:szCs w:val="24"/>
        </w:rPr>
      </w:pPr>
      <w:r w:rsidRPr="002543DA">
        <w:rPr>
          <w:rFonts w:ascii="Arial Narrow" w:eastAsia="Times New Roman" w:hAnsi="Arial Narrow" w:cs="Times New Roman"/>
          <w:b/>
          <w:sz w:val="24"/>
          <w:szCs w:val="24"/>
        </w:rPr>
        <w:t>Residente de Obra.-</w:t>
      </w:r>
      <w:r w:rsidRPr="002543DA">
        <w:rPr>
          <w:rFonts w:ascii="Arial Narrow" w:eastAsia="Times New Roman" w:hAnsi="Arial Narrow" w:cs="Times New Roman"/>
          <w:sz w:val="24"/>
          <w:szCs w:val="24"/>
        </w:rPr>
        <w:t xml:space="preserve">  </w:t>
      </w:r>
      <w:r w:rsidRPr="002543DA">
        <w:rPr>
          <w:rFonts w:ascii="Arial Narrow" w:eastAsia="Times New Roman" w:hAnsi="Arial Narrow" w:cs="Arial"/>
          <w:sz w:val="24"/>
          <w:szCs w:val="24"/>
        </w:rPr>
        <w:t xml:space="preserve">Ing. Civil, </w:t>
      </w:r>
      <w:r w:rsidR="00F44769" w:rsidRPr="002543DA">
        <w:rPr>
          <w:rFonts w:ascii="Arial Narrow" w:eastAsia="Times New Roman" w:hAnsi="Arial Narrow" w:cs="Arial"/>
          <w:sz w:val="24"/>
          <w:szCs w:val="24"/>
        </w:rPr>
        <w:t xml:space="preserve">Ing. </w:t>
      </w:r>
      <w:r w:rsidR="00577412" w:rsidRPr="002543DA">
        <w:rPr>
          <w:rFonts w:ascii="Arial Narrow" w:eastAsia="Times New Roman" w:hAnsi="Arial Narrow" w:cs="Arial"/>
          <w:sz w:val="24"/>
          <w:szCs w:val="24"/>
        </w:rPr>
        <w:t xml:space="preserve">Petrolero, </w:t>
      </w:r>
      <w:r w:rsidRPr="002543DA">
        <w:rPr>
          <w:rFonts w:ascii="Arial Narrow" w:eastAsia="Times New Roman" w:hAnsi="Arial Narrow" w:cs="Arial"/>
          <w:sz w:val="24"/>
          <w:szCs w:val="24"/>
        </w:rPr>
        <w:t xml:space="preserve">Arquitecto </w:t>
      </w:r>
      <w:r w:rsidR="00F44769" w:rsidRPr="002543DA">
        <w:rPr>
          <w:rFonts w:ascii="Arial Narrow" w:eastAsia="Times New Roman" w:hAnsi="Arial Narrow" w:cs="Arial"/>
          <w:sz w:val="24"/>
          <w:szCs w:val="24"/>
        </w:rPr>
        <w:t xml:space="preserve">(titulado o egresado), </w:t>
      </w:r>
      <w:r w:rsidRPr="002543DA">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sidRPr="002543DA">
        <w:rPr>
          <w:rFonts w:ascii="Arial Narrow" w:eastAsia="Times New Roman" w:hAnsi="Arial Narrow" w:cs="Arial"/>
          <w:sz w:val="24"/>
          <w:szCs w:val="24"/>
        </w:rPr>
        <w:t>proponente  y cuyo</w:t>
      </w:r>
      <w:r w:rsidRPr="002543DA">
        <w:rPr>
          <w:rFonts w:ascii="Arial Narrow" w:eastAsia="Times New Roman" w:hAnsi="Arial Narrow" w:cs="Arial"/>
          <w:sz w:val="24"/>
          <w:szCs w:val="24"/>
        </w:rPr>
        <w:t xml:space="preserve">s </w:t>
      </w:r>
      <w:r w:rsidR="00380E8D" w:rsidRPr="002543DA">
        <w:rPr>
          <w:rFonts w:ascii="Arial Narrow" w:eastAsia="Times New Roman" w:hAnsi="Arial Narrow" w:cs="Arial"/>
          <w:sz w:val="24"/>
          <w:szCs w:val="24"/>
        </w:rPr>
        <w:t>cargos</w:t>
      </w:r>
      <w:r w:rsidRPr="002543DA">
        <w:rPr>
          <w:rFonts w:ascii="Arial Narrow" w:eastAsia="Times New Roman" w:hAnsi="Arial Narrow" w:cs="Arial"/>
          <w:sz w:val="24"/>
          <w:szCs w:val="24"/>
        </w:rPr>
        <w:t xml:space="preserve"> cumplan con la condición solicitada como experiencia especifica.</w:t>
      </w: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lastRenderedPageBreak/>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E709BD">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E709BD">
            <w:pPr>
              <w:spacing w:after="0" w:line="240" w:lineRule="auto"/>
              <w:jc w:val="center"/>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E709BD">
            <w:pPr>
              <w:spacing w:after="0" w:line="240" w:lineRule="auto"/>
              <w:jc w:val="center"/>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E709BD">
            <w:pPr>
              <w:spacing w:after="0" w:line="240" w:lineRule="auto"/>
              <w:jc w:val="center"/>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E709BD">
            <w:pPr>
              <w:spacing w:after="0" w:line="240" w:lineRule="auto"/>
              <w:jc w:val="center"/>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0659C1">
      <w:pPr>
        <w:spacing w:line="240" w:lineRule="auto"/>
        <w:rPr>
          <w:rFonts w:ascii="Arial Narrow" w:hAnsi="Arial Narrow"/>
          <w:sz w:val="24"/>
          <w:szCs w:val="24"/>
        </w:rPr>
      </w:pPr>
    </w:p>
    <w:p w:rsidR="00487FE3" w:rsidRDefault="00487FE3" w:rsidP="000659C1">
      <w:pPr>
        <w:spacing w:line="240" w:lineRule="auto"/>
        <w:rPr>
          <w:rFonts w:ascii="Arial Narrow" w:hAnsi="Arial Narrow"/>
          <w:sz w:val="24"/>
          <w:szCs w:val="24"/>
        </w:rPr>
      </w:pPr>
    </w:p>
    <w:p w:rsidR="00487FE3" w:rsidRDefault="00487FE3" w:rsidP="000659C1">
      <w:pPr>
        <w:spacing w:line="240" w:lineRule="auto"/>
        <w:rPr>
          <w:rFonts w:ascii="Arial Narrow" w:hAnsi="Arial Narrow"/>
          <w:sz w:val="24"/>
          <w:szCs w:val="24"/>
        </w:rPr>
      </w:pPr>
    </w:p>
    <w:p w:rsidR="00487FE3" w:rsidRPr="00A84906" w:rsidRDefault="00487FE3" w:rsidP="000659C1">
      <w:pPr>
        <w:spacing w:line="240" w:lineRule="auto"/>
        <w:rPr>
          <w:rFonts w:ascii="Arial Narrow" w:hAnsi="Arial Narrow"/>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2543DA" w:rsidRDefault="002543DA" w:rsidP="00380E8D">
      <w:pPr>
        <w:pStyle w:val="CM12"/>
        <w:ind w:left="720"/>
        <w:jc w:val="both"/>
        <w:rPr>
          <w:rFonts w:ascii="Arial Narrow" w:hAnsi="Arial Narrow" w:cs="Arial"/>
          <w:lang w:val="es-BO"/>
        </w:rPr>
      </w:pP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2543DA" w:rsidRDefault="002543DA" w:rsidP="00380E8D">
      <w:pPr>
        <w:pStyle w:val="CM12"/>
        <w:ind w:left="720"/>
        <w:jc w:val="both"/>
        <w:rPr>
          <w:rFonts w:ascii="Arial Narrow" w:hAnsi="Arial Narrow" w:cs="Arial"/>
          <w:lang w:val="es-BO"/>
        </w:rPr>
      </w:pPr>
    </w:p>
    <w:p w:rsidR="00380E8D" w:rsidRDefault="00380E8D" w:rsidP="00380E8D">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87FE3" w:rsidRPr="00487FE3" w:rsidRDefault="00487FE3" w:rsidP="00487FE3">
      <w:pPr>
        <w:pStyle w:val="CM12"/>
        <w:ind w:left="709"/>
        <w:jc w:val="both"/>
        <w:rPr>
          <w:rFonts w:ascii="Arial Narrow" w:hAnsi="Arial Narrow" w:cs="Arial"/>
          <w:lang w:val="es-BO"/>
        </w:rPr>
      </w:pPr>
      <w:bookmarkStart w:id="42" w:name="_Toc314666251"/>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proofErr w:type="spellStart"/>
      <w:r w:rsidR="00EB581A" w:rsidRPr="005C7C67">
        <w:rPr>
          <w:rFonts w:ascii="Arial Narrow" w:hAnsi="Arial Narrow" w:cs="Arial"/>
          <w:b/>
          <w:lang w:val="es-BO"/>
        </w:rPr>
        <w:t>arantía</w:t>
      </w:r>
      <w:proofErr w:type="spellEnd"/>
      <w:r w:rsidRPr="005C7C67">
        <w:rPr>
          <w:rFonts w:ascii="Arial Narrow" w:hAnsi="Arial Narrow" w:cs="Arial"/>
          <w:b/>
          <w:lang w:val="es-BO"/>
        </w:rPr>
        <w:t xml:space="preserve"> de Cumplimiento de contrato</w:t>
      </w:r>
      <w:r>
        <w:rPr>
          <w:rFonts w:ascii="Arial Narrow" w:hAnsi="Arial Narrow" w:cs="Arial"/>
          <w:b/>
          <w:lang w:val="es-BO"/>
        </w:rPr>
        <w:t>:</w:t>
      </w:r>
      <w:r w:rsidRPr="00A84906">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Pr>
          <w:rFonts w:ascii="Arial Narrow" w:hAnsi="Arial Narrow" w:cs="Arial"/>
          <w:lang w:val="es-BO"/>
        </w:rPr>
        <w:t>sesenta</w:t>
      </w:r>
      <w:r w:rsidRPr="00A84906">
        <w:rPr>
          <w:rFonts w:ascii="Arial Narrow" w:hAnsi="Arial Narrow" w:cs="Arial"/>
          <w:lang w:val="es-BO"/>
        </w:rPr>
        <w:t xml:space="preserve"> (</w:t>
      </w:r>
      <w:r w:rsidR="00EB581A">
        <w:rPr>
          <w:rFonts w:ascii="Arial Narrow" w:hAnsi="Arial Narrow" w:cs="Arial"/>
          <w:lang w:val="es-BO"/>
        </w:rPr>
        <w:t>6</w:t>
      </w:r>
      <w:r w:rsidRPr="00A84906">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42"/>
    </w:p>
    <w:p w:rsidR="002543DA" w:rsidRPr="002543DA" w:rsidRDefault="002543DA" w:rsidP="002543DA">
      <w:pPr>
        <w:pStyle w:val="Ttulo5"/>
        <w:tabs>
          <w:tab w:val="clear" w:pos="0"/>
        </w:tabs>
        <w:spacing w:before="0" w:after="0"/>
        <w:jc w:val="both"/>
        <w:rPr>
          <w:rFonts w:ascii="Arial Narrow" w:hAnsi="Arial Narrow" w:cs="Arial"/>
          <w:sz w:val="24"/>
          <w:szCs w:val="24"/>
          <w:lang w:val="es-BO"/>
        </w:rPr>
      </w:pPr>
    </w:p>
    <w:p w:rsidR="000B10C3" w:rsidRPr="00EB581A" w:rsidRDefault="000B10C3" w:rsidP="00EB581A">
      <w:pPr>
        <w:pStyle w:val="Ttulo5"/>
        <w:numPr>
          <w:ilvl w:val="0"/>
          <w:numId w:val="22"/>
        </w:numPr>
        <w:spacing w:before="0" w:after="0"/>
        <w:jc w:val="both"/>
        <w:rPr>
          <w:rFonts w:ascii="Arial Narrow" w:hAnsi="Arial Narrow" w:cs="Arial"/>
          <w:sz w:val="24"/>
          <w:szCs w:val="24"/>
          <w:lang w:val="es-BO"/>
        </w:rPr>
      </w:pPr>
      <w:r w:rsidRPr="00EB581A">
        <w:rPr>
          <w:rFonts w:ascii="Arial Narrow" w:hAnsi="Arial Narrow" w:cs="Arial"/>
          <w:b/>
          <w:sz w:val="24"/>
          <w:szCs w:val="24"/>
          <w:lang w:val="es-ES"/>
        </w:rPr>
        <w:t xml:space="preserve">Garantía de Correcta Inversión de Anticipo: </w:t>
      </w:r>
      <w:r w:rsidRPr="00EB581A">
        <w:rPr>
          <w:rFonts w:ascii="Arial Narrow" w:hAnsi="Arial Narrow" w:cs="Arial"/>
          <w:sz w:val="24"/>
          <w:szCs w:val="24"/>
          <w:lang w:val="es-BO"/>
        </w:rPr>
        <w:t>tiene por objeto garantizar la devolución del monto entregado al proponente por conce</w:t>
      </w:r>
      <w:r w:rsidR="00EB581A">
        <w:rPr>
          <w:rFonts w:ascii="Arial Narrow" w:hAnsi="Arial Narrow" w:cs="Arial"/>
          <w:sz w:val="24"/>
          <w:szCs w:val="24"/>
          <w:lang w:val="es-BO"/>
        </w:rPr>
        <w:t>0</w:t>
      </w:r>
      <w:r w:rsidRPr="00EB581A">
        <w:rPr>
          <w:rFonts w:ascii="Arial Narrow" w:hAnsi="Arial Narrow" w:cs="Arial"/>
          <w:sz w:val="24"/>
          <w:szCs w:val="24"/>
          <w:lang w:val="es-BO"/>
        </w:rPr>
        <w:t>pto de anticipo inicial.</w:t>
      </w:r>
    </w:p>
    <w:p w:rsidR="000B10C3" w:rsidRPr="00EB581A" w:rsidRDefault="000B10C3" w:rsidP="00EB581A">
      <w:pPr>
        <w:pStyle w:val="Ttulo5"/>
        <w:spacing w:before="0" w:after="0"/>
        <w:ind w:left="720"/>
        <w:jc w:val="both"/>
        <w:rPr>
          <w:rFonts w:ascii="Arial Narrow" w:hAnsi="Arial Narrow" w:cs="Arial"/>
          <w:sz w:val="24"/>
          <w:szCs w:val="24"/>
          <w:lang w:val="es-BO"/>
        </w:rPr>
      </w:pPr>
      <w:r w:rsidRPr="00EB581A">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lastRenderedPageBreak/>
        <w:t>La garantía presentada deberá expresar su carácter de: irrevocable, renovable y de ejecución inmediata.</w:t>
      </w:r>
    </w:p>
    <w:p w:rsidR="000B10C3" w:rsidRPr="00EB581A" w:rsidRDefault="000B10C3" w:rsidP="00EB581A">
      <w:pPr>
        <w:pStyle w:val="Ttulo5"/>
        <w:tabs>
          <w:tab w:val="num" w:pos="1134"/>
        </w:tabs>
        <w:spacing w:before="0" w:after="0"/>
        <w:ind w:left="709"/>
        <w:jc w:val="both"/>
        <w:rPr>
          <w:rFonts w:ascii="Arial Narrow" w:hAnsi="Arial Narrow" w:cs="Arial"/>
          <w:sz w:val="24"/>
          <w:szCs w:val="24"/>
          <w:lang w:val="es-BO"/>
        </w:rPr>
      </w:pPr>
      <w:r w:rsidRPr="00EB581A">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EB581A" w:rsidRDefault="00EB581A" w:rsidP="00EB581A">
      <w:pPr>
        <w:pStyle w:val="CM12"/>
        <w:ind w:left="709"/>
        <w:jc w:val="both"/>
        <w:rPr>
          <w:rFonts w:ascii="Arial Narrow" w:hAnsi="Arial Narrow" w:cs="Arial"/>
          <w:lang w:val="es-BO"/>
        </w:rPr>
      </w:pP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2543DA" w:rsidRDefault="002543DA" w:rsidP="002543DA">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43"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garantía </w:t>
      </w:r>
      <w:r w:rsidR="003152C6" w:rsidRPr="00A84906">
        <w:rPr>
          <w:rFonts w:ascii="Arial Narrow" w:hAnsi="Arial Narrow" w:cs="Arial"/>
          <w:lang w:val="es-BO"/>
        </w:rPr>
        <w:t>de ejecución</w:t>
      </w:r>
      <w:r w:rsidRPr="00A84906">
        <w:rPr>
          <w:rFonts w:ascii="Arial Narrow" w:hAnsi="Arial Narrow" w:cs="Arial"/>
          <w:lang w:val="es-BO"/>
        </w:rPr>
        <w:t xml:space="preserve"> de las obras </w:t>
      </w:r>
      <w:r w:rsidRPr="005915DA">
        <w:rPr>
          <w:rFonts w:ascii="Arial Narrow" w:hAnsi="Arial Narrow" w:cs="Arial"/>
          <w:lang w:val="es-BO"/>
        </w:rPr>
        <w:t xml:space="preserve">civiles </w:t>
      </w:r>
      <w:r w:rsidR="00487FE3">
        <w:rPr>
          <w:rFonts w:ascii="Arial Narrow" w:hAnsi="Arial Narrow" w:cs="Arial"/>
          <w:lang w:val="es-BO"/>
        </w:rPr>
        <w:t xml:space="preserve">del proyecto </w:t>
      </w:r>
      <w:r w:rsidR="00487FE3" w:rsidRPr="00DE1EAB">
        <w:rPr>
          <w:rFonts w:ascii="Arial Narrow" w:hAnsi="Arial Narrow" w:cs="Arial"/>
          <w:lang w:val="es-BO"/>
        </w:rPr>
        <w:t>adjudicado</w:t>
      </w:r>
      <w:r w:rsidRPr="005915DA">
        <w:rPr>
          <w:rFonts w:ascii="Arial Narrow" w:hAnsi="Arial Narrow" w:cs="Arial"/>
          <w:lang w:val="es-BO"/>
        </w:rPr>
        <w:t>.</w:t>
      </w:r>
      <w:bookmarkEnd w:id="43"/>
    </w:p>
    <w:p w:rsidR="00487FE3" w:rsidRPr="00487FE3" w:rsidRDefault="0075369B" w:rsidP="002543DA">
      <w:pPr>
        <w:pStyle w:val="CM12"/>
        <w:ind w:left="360"/>
        <w:jc w:val="both"/>
      </w:pPr>
      <w:r w:rsidRPr="00A84906">
        <w:rPr>
          <w:rFonts w:ascii="Arial Narrow" w:hAnsi="Arial Narrow" w:cs="Arial"/>
          <w:lang w:val="es-BO"/>
        </w:rPr>
        <w:tab/>
      </w:r>
    </w:p>
    <w:p w:rsidR="00DE1EAB" w:rsidRDefault="0075369B" w:rsidP="000659C1">
      <w:pPr>
        <w:pStyle w:val="CM12"/>
        <w:ind w:left="360"/>
        <w:jc w:val="both"/>
        <w:rPr>
          <w:rFonts w:ascii="Arial Narrow" w:hAnsi="Arial Narrow" w:cs="Arial"/>
          <w:lang w:val="es-BO"/>
        </w:rPr>
      </w:pPr>
      <w:bookmarkStart w:id="44"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44"/>
      <w:r w:rsidR="00B3229F" w:rsidRPr="007F4FA7">
        <w:rPr>
          <w:rFonts w:ascii="Arial Narrow" w:hAnsi="Arial Narrow" w:cs="Arial"/>
          <w:lang w:val="es-BO"/>
        </w:rPr>
        <w:t xml:space="preserve"> </w:t>
      </w: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2543DA" w:rsidRDefault="002543DA" w:rsidP="002543DA">
      <w:pPr>
        <w:pStyle w:val="Prrafodelista"/>
        <w:tabs>
          <w:tab w:val="left" w:pos="360"/>
        </w:tabs>
        <w:spacing w:line="240" w:lineRule="auto"/>
        <w:ind w:left="360"/>
        <w:rPr>
          <w:rFonts w:ascii="Arial Narrow" w:eastAsia="Arial Unicode MS" w:hAnsi="Arial Narrow"/>
          <w:b/>
          <w:sz w:val="24"/>
          <w:szCs w:val="24"/>
        </w:rPr>
      </w:pPr>
    </w:p>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SEGUROS</w:t>
      </w:r>
    </w:p>
    <w:p w:rsidR="006A4BAD" w:rsidRDefault="006A4BAD" w:rsidP="006A4BAD">
      <w:pPr>
        <w:pStyle w:val="CM12"/>
        <w:ind w:left="360"/>
        <w:rPr>
          <w:rFonts w:ascii="Arial Narrow" w:hAnsi="Arial Narrow" w:cs="Arial"/>
          <w:iCs/>
        </w:rPr>
      </w:pPr>
      <w:bookmarkStart w:id="45"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Todo Riesgo de Construcción</w:t>
      </w: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lastRenderedPageBreak/>
        <w:t>Seguro de Responsabilidad Civil.</w:t>
      </w: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2543DA">
      <w:pPr>
        <w:pStyle w:val="CM12"/>
        <w:ind w:left="36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43DA" w:rsidRDefault="002543DA" w:rsidP="00604AED">
      <w:pPr>
        <w:pStyle w:val="CM12"/>
        <w:ind w:left="720" w:firstLine="360"/>
        <w:rPr>
          <w:rFonts w:ascii="Arial Narrow" w:hAnsi="Arial Narrow" w:cs="Arial"/>
          <w:b/>
          <w:bCs/>
          <w:iCs/>
        </w:rPr>
      </w:pP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CF1C45">
      <w:pPr>
        <w:pStyle w:val="CM12"/>
        <w:numPr>
          <w:ilvl w:val="0"/>
          <w:numId w:val="34"/>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6A4BAD" w:rsidRDefault="006A4BAD" w:rsidP="00CF1C45">
      <w:pPr>
        <w:pStyle w:val="CM12"/>
        <w:numPr>
          <w:ilvl w:val="0"/>
          <w:numId w:val="34"/>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Pr="00A84906" w:rsidRDefault="00E42B29" w:rsidP="000659C1">
      <w:pPr>
        <w:pStyle w:val="CM12"/>
        <w:ind w:left="360"/>
        <w:jc w:val="both"/>
        <w:rPr>
          <w:rFonts w:ascii="Arial Narrow" w:hAnsi="Arial Narrow"/>
        </w:rPr>
      </w:pPr>
      <w:bookmarkStart w:id="46" w:name="_Toc314666258"/>
      <w:bookmarkEnd w:id="45"/>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46"/>
      <w:r w:rsidR="000A2358">
        <w:rPr>
          <w:rFonts w:ascii="Arial Narrow" w:hAnsi="Arial Narrow" w:cs="Arial"/>
          <w:lang w:val="es-BO"/>
        </w:rPr>
        <w:t xml:space="preserve"> </w:t>
      </w:r>
    </w:p>
    <w:p w:rsidR="00FC587A" w:rsidRPr="00A84906" w:rsidRDefault="00FC587A" w:rsidP="000659C1">
      <w:pPr>
        <w:pStyle w:val="CM12"/>
        <w:ind w:left="360"/>
        <w:jc w:val="both"/>
        <w:rPr>
          <w:rFonts w:ascii="Arial Narrow" w:hAnsi="Arial Narrow" w:cs="Arial"/>
          <w:lang w:val="es-BO"/>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487FE3" w:rsidRPr="00A84906" w:rsidRDefault="00487FE3" w:rsidP="00487FE3">
      <w:pPr>
        <w:pStyle w:val="CM12"/>
        <w:ind w:left="360"/>
        <w:jc w:val="both"/>
        <w:rPr>
          <w:rFonts w:ascii="Arial Narrow" w:hAnsi="Arial Narrow" w:cs="Arial"/>
          <w:lang w:val="es-BO"/>
        </w:rPr>
      </w:pPr>
      <w:bookmarkStart w:id="47" w:name="_Toc314666259"/>
      <w:bookmarkStart w:id="48" w:name="_Toc314666260"/>
      <w:r w:rsidRPr="00A84906">
        <w:rPr>
          <w:rFonts w:ascii="Arial Narrow" w:hAnsi="Arial Narrow" w:cs="Arial"/>
          <w:lang w:val="es-BO"/>
        </w:rPr>
        <w:t xml:space="preserve">El presente proceso será adjudicado mediante la modalidad </w:t>
      </w:r>
      <w:r w:rsidRPr="009E4321">
        <w:rPr>
          <w:rFonts w:ascii="Arial Narrow" w:hAnsi="Arial Narrow" w:cs="Arial"/>
          <w:lang w:val="es-BO"/>
        </w:rPr>
        <w:t>CDO (Contratación Directa Ordinaria)</w:t>
      </w:r>
      <w:r w:rsidRPr="00A84906">
        <w:rPr>
          <w:rFonts w:ascii="Arial Narrow" w:hAnsi="Arial Narrow" w:cs="Arial"/>
          <w:lang w:val="es-BO"/>
        </w:rPr>
        <w:t xml:space="preserve"> y s</w:t>
      </w:r>
      <w:r w:rsidRPr="00B62252">
        <w:rPr>
          <w:rFonts w:ascii="Arial Narrow" w:hAnsi="Arial Narrow" w:cs="Arial"/>
          <w:lang w:val="es-BO"/>
        </w:rPr>
        <w:t>erá por el total</w:t>
      </w:r>
      <w:r w:rsidRPr="00A84906">
        <w:rPr>
          <w:rFonts w:ascii="Arial Narrow" w:hAnsi="Arial Narrow" w:cs="Arial"/>
          <w:lang w:val="es-BO"/>
        </w:rPr>
        <w:t xml:space="preserve"> del servicio ofertado</w:t>
      </w:r>
      <w:r w:rsidRPr="0081290B">
        <w:rPr>
          <w:rFonts w:ascii="Arial Narrow" w:hAnsi="Arial Narrow" w:cs="Arial"/>
          <w:lang w:val="es-BO"/>
        </w:rPr>
        <w:t>.</w:t>
      </w:r>
      <w:bookmarkEnd w:id="47"/>
      <w:r w:rsidRPr="0081290B">
        <w:rPr>
          <w:rFonts w:ascii="Arial Narrow" w:hAnsi="Arial Narrow" w:cs="Arial"/>
          <w:lang w:val="es-BO"/>
        </w:rPr>
        <w:t xml:space="preserve"> </w:t>
      </w:r>
    </w:p>
    <w:bookmarkEnd w:id="48"/>
    <w:p w:rsidR="001D4EDC" w:rsidRDefault="001D4EDC" w:rsidP="001D4EDC">
      <w:pPr>
        <w:autoSpaceDE w:val="0"/>
        <w:autoSpaceDN w:val="0"/>
        <w:adjustRightInd w:val="0"/>
        <w:spacing w:after="0" w:line="240" w:lineRule="auto"/>
        <w:ind w:left="360"/>
        <w:jc w:val="both"/>
        <w:rPr>
          <w:rFonts w:ascii="Arial Narrow" w:eastAsia="Times New Roman" w:hAnsi="Arial Narrow" w:cs="Arial Narrow"/>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lastRenderedPageBreak/>
        <w:t>INSPECCIÓN PREVIA</w:t>
      </w:r>
    </w:p>
    <w:p w:rsidR="00D978BF" w:rsidRDefault="00D978BF" w:rsidP="00A60857">
      <w:pPr>
        <w:pStyle w:val="CM12"/>
        <w:ind w:left="360"/>
        <w:jc w:val="both"/>
        <w:rPr>
          <w:rFonts w:ascii="Arial Narrow" w:hAnsi="Arial Narrow" w:cs="Arial Narrow"/>
        </w:rPr>
      </w:pPr>
      <w:bookmarkStart w:id="49"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49"/>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2123E1">
        <w:rPr>
          <w:rFonts w:ascii="Arial Narrow" w:hAnsi="Arial Narrow" w:cs="Arial Narrow"/>
        </w:rPr>
        <w:t>La reunión de aclaración se llevará a cabo de acuerdo a lo establecido en el DBC.</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50" w:name="_Toc314666263"/>
      <w:bookmarkEnd w:id="35"/>
      <w:bookmarkEnd w:id="36"/>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p>
    <w:p w:rsidR="002543DA" w:rsidRDefault="002543DA" w:rsidP="00A60857">
      <w:pPr>
        <w:pStyle w:val="CM12"/>
        <w:ind w:left="360"/>
        <w:jc w:val="both"/>
        <w:rPr>
          <w:rFonts w:ascii="Arial Narrow" w:hAnsi="Arial Narrow" w:cs="Arial Narrow"/>
        </w:rPr>
      </w:pP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2543DA" w:rsidRDefault="002543DA" w:rsidP="00F70A2D">
      <w:pPr>
        <w:pStyle w:val="CM12"/>
        <w:ind w:left="360"/>
        <w:jc w:val="both"/>
        <w:rPr>
          <w:rFonts w:ascii="Arial Narrow" w:hAnsi="Arial Narrow" w:cs="Arial Narrow"/>
        </w:rPr>
      </w:pPr>
    </w:p>
    <w:p w:rsidR="002543DA" w:rsidRDefault="00F70A2D" w:rsidP="002543DA">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50"/>
    <w:p w:rsidR="00BA5676" w:rsidRDefault="00794DF4" w:rsidP="00A60857">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2543DA" w:rsidRDefault="002543DA" w:rsidP="0019155D">
      <w:pPr>
        <w:pStyle w:val="CM12"/>
        <w:ind w:left="360"/>
        <w:jc w:val="both"/>
        <w:rPr>
          <w:rFonts w:ascii="Arial Narrow" w:hAnsi="Arial Narrow" w:cs="Arial Narrow"/>
        </w:rPr>
      </w:pPr>
    </w:p>
    <w:p w:rsidR="00794DF4" w:rsidRDefault="00794DF4" w:rsidP="0019155D">
      <w:pPr>
        <w:pStyle w:val="CM12"/>
        <w:ind w:left="360"/>
        <w:jc w:val="both"/>
        <w:rPr>
          <w:rFonts w:ascii="Arial Narrow" w:hAnsi="Arial Narrow" w:cs="Arial Narrow"/>
        </w:rPr>
      </w:pP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2543DA" w:rsidRDefault="002543DA" w:rsidP="00A60857">
      <w:pPr>
        <w:pStyle w:val="CM12"/>
        <w:ind w:left="360"/>
        <w:jc w:val="both"/>
        <w:rPr>
          <w:rFonts w:ascii="Arial Narrow" w:hAnsi="Arial Narrow" w:cs="Arial Narrow"/>
        </w:rPr>
      </w:pPr>
      <w:bookmarkStart w:id="51" w:name="_Toc314666264"/>
    </w:p>
    <w:p w:rsidR="00D978BF" w:rsidRPr="00A84906" w:rsidRDefault="00D978BF" w:rsidP="00A60857">
      <w:pPr>
        <w:pStyle w:val="CM12"/>
        <w:ind w:left="360"/>
        <w:jc w:val="both"/>
        <w:rPr>
          <w:rFonts w:ascii="Arial Narrow" w:hAnsi="Arial Narrow" w:cs="Arial Narrow"/>
        </w:rPr>
      </w:pPr>
      <w:r w:rsidRPr="00A84906">
        <w:rPr>
          <w:rFonts w:ascii="Arial Narrow" w:hAnsi="Arial Narrow" w:cs="Arial Narrow"/>
        </w:rPr>
        <w:t>La factura deberá ser emitida a nombre de Y.P.F.B. con número de NIT 1020269020</w:t>
      </w:r>
      <w:bookmarkEnd w:id="51"/>
    </w:p>
    <w:p w:rsidR="00D978BF" w:rsidRDefault="00D978BF" w:rsidP="00A60857">
      <w:pPr>
        <w:pStyle w:val="CM12"/>
        <w:ind w:left="360"/>
        <w:jc w:val="both"/>
        <w:rPr>
          <w:rFonts w:ascii="Arial Narrow" w:hAnsi="Arial Narrow" w:cs="Arial Narrow"/>
        </w:rPr>
      </w:pPr>
      <w:bookmarkStart w:id="52" w:name="_Toc314666265"/>
      <w:r w:rsidRPr="00A84906">
        <w:rPr>
          <w:rFonts w:ascii="Arial Narrow" w:hAnsi="Arial Narrow" w:cs="Arial Narrow"/>
        </w:rPr>
        <w:t>El pago se realizara a través de transferencias bancarias vía SIGMA.</w:t>
      </w:r>
      <w:bookmarkEnd w:id="52"/>
    </w:p>
    <w:p w:rsidR="002543DA" w:rsidRPr="00450157" w:rsidRDefault="002543DA" w:rsidP="002543DA">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2543DA" w:rsidRDefault="002543DA" w:rsidP="00A27582">
      <w:pPr>
        <w:pStyle w:val="CM12"/>
        <w:ind w:left="360"/>
        <w:jc w:val="both"/>
        <w:rPr>
          <w:rFonts w:ascii="Arial Narrow" w:hAnsi="Arial Narrow" w:cs="Arial Narrow"/>
          <w:lang w:val="es-BO"/>
        </w:rPr>
      </w:pPr>
      <w:bookmarkStart w:id="53" w:name="_Toc314666262"/>
    </w:p>
    <w:p w:rsidR="00A27582" w:rsidRDefault="00A27582" w:rsidP="00A27582">
      <w:pPr>
        <w:pStyle w:val="CM12"/>
        <w:ind w:left="360"/>
        <w:jc w:val="both"/>
        <w:rPr>
          <w:rFonts w:ascii="Arial Narrow" w:hAnsi="Arial Narrow" w:cs="Arial Narrow"/>
        </w:rPr>
      </w:pPr>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53"/>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54"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secundaria del proyecto</w:t>
      </w:r>
      <w:r w:rsidRPr="00A84906">
        <w:rPr>
          <w:rFonts w:ascii="Arial Narrow" w:hAnsi="Arial Narrow" w:cs="Arial Narrow"/>
        </w:rPr>
        <w:t>.</w:t>
      </w:r>
      <w:bookmarkEnd w:id="54"/>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55"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55"/>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0"/>
        <w:gridCol w:w="1997"/>
      </w:tblGrid>
      <w:tr w:rsidR="00487FE3" w:rsidRPr="00DE1EAB" w:rsidTr="00487FE3">
        <w:trPr>
          <w:trHeight w:val="643"/>
          <w:jc w:val="center"/>
        </w:trPr>
        <w:tc>
          <w:tcPr>
            <w:tcW w:w="6120" w:type="dxa"/>
            <w:shd w:val="clear" w:color="auto" w:fill="8DB3E2"/>
            <w:vAlign w:val="center"/>
          </w:tcPr>
          <w:p w:rsidR="00487FE3" w:rsidRPr="00DE1EAB" w:rsidRDefault="00487FE3" w:rsidP="00487FE3">
            <w:pPr>
              <w:spacing w:after="0"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487FE3" w:rsidRPr="00DE1EAB" w:rsidRDefault="00487FE3" w:rsidP="00487FE3">
            <w:pPr>
              <w:spacing w:after="0"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Precio Referencial (Bs.)</w:t>
            </w:r>
          </w:p>
        </w:tc>
      </w:tr>
      <w:tr w:rsidR="00487FE3" w:rsidRPr="00DE1EAB" w:rsidTr="00487FE3">
        <w:trPr>
          <w:trHeight w:val="201"/>
          <w:jc w:val="center"/>
        </w:trPr>
        <w:tc>
          <w:tcPr>
            <w:tcW w:w="6120" w:type="dxa"/>
            <w:vAlign w:val="center"/>
          </w:tcPr>
          <w:p w:rsidR="00487FE3" w:rsidRDefault="00487FE3" w:rsidP="00487FE3">
            <w:pPr>
              <w:pStyle w:val="Encabezado"/>
              <w:ind w:left="144" w:right="176"/>
              <w:jc w:val="center"/>
              <w:rPr>
                <w:rFonts w:eastAsia="Arial Unicode MS"/>
                <w:i/>
                <w:sz w:val="20"/>
                <w:szCs w:val="20"/>
                <w:lang w:val="es-MX"/>
              </w:rPr>
            </w:pPr>
          </w:p>
          <w:p w:rsidR="00487FE3" w:rsidRDefault="00487FE3" w:rsidP="00487FE3">
            <w:pPr>
              <w:pStyle w:val="Encabezado"/>
              <w:ind w:left="144" w:right="176"/>
              <w:jc w:val="center"/>
              <w:rPr>
                <w:rFonts w:eastAsia="Arial Unicode MS"/>
                <w:i/>
                <w:sz w:val="20"/>
                <w:szCs w:val="20"/>
                <w:lang w:val="es-MX"/>
              </w:rPr>
            </w:pPr>
            <w:r w:rsidRPr="00B62252">
              <w:rPr>
                <w:rFonts w:eastAsia="Arial Unicode MS"/>
                <w:i/>
                <w:sz w:val="20"/>
                <w:szCs w:val="20"/>
                <w:lang w:val="es-MX"/>
              </w:rPr>
              <w:t>TRABAJOS DE OBRAS CIVILES PARA EL TENDIDO DE RED SECUNDARIA PEÑA AZUL DISTRITO 18 CIUDAD DE LA PAZ</w:t>
            </w:r>
          </w:p>
          <w:p w:rsidR="00487FE3" w:rsidRPr="00B62252" w:rsidRDefault="00487FE3" w:rsidP="00487FE3">
            <w:pPr>
              <w:pStyle w:val="Encabezado"/>
              <w:ind w:left="144" w:right="176"/>
              <w:jc w:val="center"/>
              <w:rPr>
                <w:bCs/>
                <w:i/>
                <w:sz w:val="20"/>
                <w:szCs w:val="20"/>
                <w:highlight w:val="yellow"/>
                <w:lang w:val="es-MX"/>
              </w:rPr>
            </w:pPr>
          </w:p>
        </w:tc>
        <w:tc>
          <w:tcPr>
            <w:tcW w:w="1997" w:type="dxa"/>
            <w:vAlign w:val="center"/>
          </w:tcPr>
          <w:p w:rsidR="00487FE3" w:rsidRPr="00CB0DAA" w:rsidRDefault="00487FE3" w:rsidP="00487FE3">
            <w:pPr>
              <w:jc w:val="center"/>
              <w:rPr>
                <w:rFonts w:ascii="Times New Roman" w:eastAsia="Times New Roman" w:hAnsi="Times New Roman" w:cs="Times New Roman"/>
                <w:b/>
                <w:bCs/>
                <w:i/>
                <w:sz w:val="20"/>
                <w:szCs w:val="20"/>
              </w:rPr>
            </w:pPr>
            <w:r w:rsidRPr="00CB0DAA">
              <w:rPr>
                <w:rFonts w:ascii="Times New Roman" w:eastAsia="Times New Roman" w:hAnsi="Times New Roman" w:cs="Times New Roman"/>
                <w:b/>
                <w:bCs/>
                <w:i/>
                <w:sz w:val="24"/>
                <w:szCs w:val="24"/>
              </w:rPr>
              <w:t>175 199,00</w:t>
            </w:r>
          </w:p>
        </w:tc>
      </w:tr>
      <w:tr w:rsidR="00487FE3" w:rsidRPr="00DE1EAB" w:rsidTr="00487FE3">
        <w:trPr>
          <w:trHeight w:val="201"/>
          <w:jc w:val="center"/>
        </w:trPr>
        <w:tc>
          <w:tcPr>
            <w:tcW w:w="6120" w:type="dxa"/>
            <w:vAlign w:val="center"/>
          </w:tcPr>
          <w:p w:rsidR="00487FE3" w:rsidRPr="00CB0DAA" w:rsidRDefault="00487FE3" w:rsidP="00487FE3">
            <w:pPr>
              <w:pStyle w:val="Encabezado"/>
              <w:ind w:left="144" w:right="176"/>
              <w:jc w:val="center"/>
              <w:rPr>
                <w:rFonts w:eastAsia="Arial Unicode MS"/>
                <w:b/>
                <w:i/>
                <w:sz w:val="20"/>
                <w:szCs w:val="20"/>
                <w:lang w:val="es-MX"/>
              </w:rPr>
            </w:pPr>
            <w:r w:rsidRPr="00CB0DAA">
              <w:rPr>
                <w:rFonts w:eastAsia="Arial Unicode MS"/>
                <w:b/>
                <w:i/>
                <w:sz w:val="20"/>
                <w:szCs w:val="20"/>
                <w:lang w:val="es-MX"/>
              </w:rPr>
              <w:t>TOTAL</w:t>
            </w:r>
          </w:p>
        </w:tc>
        <w:tc>
          <w:tcPr>
            <w:tcW w:w="1997" w:type="dxa"/>
            <w:vAlign w:val="center"/>
          </w:tcPr>
          <w:p w:rsidR="00487FE3" w:rsidRPr="00CB0DAA" w:rsidRDefault="00487FE3" w:rsidP="00487FE3">
            <w:pPr>
              <w:jc w:val="center"/>
              <w:rPr>
                <w:rFonts w:ascii="Times New Roman" w:eastAsia="Times New Roman" w:hAnsi="Times New Roman" w:cs="Times New Roman"/>
                <w:b/>
                <w:bCs/>
                <w:i/>
                <w:sz w:val="24"/>
                <w:szCs w:val="24"/>
              </w:rPr>
            </w:pPr>
            <w:r w:rsidRPr="00CB0DAA">
              <w:rPr>
                <w:rFonts w:ascii="Times New Roman" w:eastAsia="Times New Roman" w:hAnsi="Times New Roman" w:cs="Times New Roman"/>
                <w:b/>
                <w:bCs/>
                <w:i/>
                <w:sz w:val="28"/>
                <w:szCs w:val="24"/>
              </w:rPr>
              <w:t>175 199,00</w:t>
            </w:r>
          </w:p>
        </w:tc>
      </w:tr>
    </w:tbl>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450157" w:rsidRDefault="00450157"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373A25" w:rsidRDefault="00373A25"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56" w:name="_Toc314666269"/>
      <w:r w:rsidRPr="00A84906">
        <w:rPr>
          <w:rFonts w:ascii="Arial Narrow" w:eastAsia="Arial Unicode MS" w:hAnsi="Arial Narrow"/>
          <w:b/>
          <w:sz w:val="60"/>
          <w:szCs w:val="60"/>
        </w:rPr>
        <w:t>SECCIÓN 2</w:t>
      </w:r>
      <w:bookmarkEnd w:id="56"/>
    </w:p>
    <w:p w:rsidR="005E2009" w:rsidRPr="00A84906" w:rsidRDefault="005E2009" w:rsidP="005E2009">
      <w:pPr>
        <w:pStyle w:val="Ttulo1"/>
        <w:rPr>
          <w:rFonts w:eastAsia="Arial Unicode MS"/>
          <w:sz w:val="60"/>
          <w:szCs w:val="60"/>
        </w:rPr>
      </w:pPr>
      <w:bookmarkStart w:id="57" w:name="_Toc314666270"/>
      <w:bookmarkStart w:id="58" w:name="_Toc314667373"/>
      <w:bookmarkStart w:id="59" w:name="_Toc314668411"/>
      <w:bookmarkStart w:id="60" w:name="_Toc419830990"/>
      <w:r w:rsidRPr="00A84906">
        <w:rPr>
          <w:rFonts w:eastAsia="Arial Unicode MS"/>
          <w:sz w:val="60"/>
          <w:szCs w:val="60"/>
        </w:rPr>
        <w:t>LISTADO DE VOLÚMENES DE OBRA</w:t>
      </w:r>
      <w:bookmarkEnd w:id="57"/>
      <w:bookmarkEnd w:id="58"/>
      <w:bookmarkEnd w:id="59"/>
      <w:bookmarkEnd w:id="60"/>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Default="0063049C" w:rsidP="003459A7">
      <w:pPr>
        <w:rPr>
          <w:rFonts w:ascii="Arial Narrow" w:hAnsi="Arial Narrow"/>
        </w:rPr>
      </w:pPr>
    </w:p>
    <w:p w:rsidR="002543DA" w:rsidRPr="00A84906" w:rsidRDefault="002543DA"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487FE3" w:rsidRDefault="00487FE3" w:rsidP="00487FE3">
      <w:pPr>
        <w:jc w:val="center"/>
        <w:rPr>
          <w:rFonts w:ascii="Arial Narrow" w:eastAsia="Arial Unicode MS" w:hAnsi="Arial Narrow"/>
          <w:b/>
          <w:sz w:val="24"/>
          <w:szCs w:val="24"/>
        </w:rPr>
      </w:pPr>
    </w:p>
    <w:p w:rsidR="00487FE3" w:rsidRDefault="00487FE3" w:rsidP="00487FE3">
      <w:pPr>
        <w:jc w:val="center"/>
        <w:rPr>
          <w:rFonts w:ascii="Arial Narrow" w:eastAsia="Arial Unicode MS" w:hAnsi="Arial Narrow"/>
          <w:b/>
          <w:sz w:val="24"/>
          <w:szCs w:val="24"/>
        </w:rPr>
      </w:pPr>
    </w:p>
    <w:p w:rsidR="00487FE3" w:rsidRDefault="00487FE3" w:rsidP="00487FE3">
      <w:pPr>
        <w:jc w:val="center"/>
        <w:rPr>
          <w:rFonts w:ascii="Arial Narrow" w:eastAsia="Arial Unicode MS" w:hAnsi="Arial Narrow"/>
          <w:b/>
          <w:sz w:val="24"/>
          <w:szCs w:val="24"/>
        </w:rPr>
      </w:pPr>
    </w:p>
    <w:p w:rsidR="00487FE3" w:rsidRPr="00A84906" w:rsidRDefault="00487FE3" w:rsidP="00487FE3">
      <w:pPr>
        <w:jc w:val="center"/>
        <w:rPr>
          <w:rFonts w:ascii="Arial Narrow" w:eastAsia="Arial Unicode MS" w:hAnsi="Arial Narrow"/>
          <w:b/>
          <w:sz w:val="24"/>
          <w:szCs w:val="24"/>
        </w:rPr>
      </w:pPr>
      <w:r w:rsidRPr="00A84906">
        <w:rPr>
          <w:rFonts w:ascii="Arial Narrow" w:eastAsia="Arial Unicode MS" w:hAnsi="Arial Narrow"/>
          <w:b/>
          <w:sz w:val="24"/>
          <w:szCs w:val="24"/>
        </w:rPr>
        <w:lastRenderedPageBreak/>
        <w:t>PLANILLA DE VOLÚMENES DE OBRAS CIVILES RED SECUNDARIA</w:t>
      </w:r>
    </w:p>
    <w:p w:rsidR="00487FE3" w:rsidRPr="00A84906" w:rsidRDefault="00487FE3" w:rsidP="00487FE3">
      <w:pPr>
        <w:jc w:val="center"/>
        <w:rPr>
          <w:rFonts w:ascii="Arial Narrow" w:eastAsia="Arial Unicode MS" w:hAnsi="Arial Narrow"/>
          <w:b/>
          <w:sz w:val="24"/>
          <w:szCs w:val="24"/>
        </w:rPr>
      </w:pPr>
      <w:r>
        <w:rPr>
          <w:rFonts w:ascii="Arial Narrow" w:eastAsia="Arial Unicode MS" w:hAnsi="Arial Narrow"/>
          <w:b/>
          <w:sz w:val="24"/>
          <w:szCs w:val="24"/>
        </w:rPr>
        <w:t>PEÑA AZUL</w:t>
      </w:r>
    </w:p>
    <w:tbl>
      <w:tblPr>
        <w:tblW w:w="0" w:type="auto"/>
        <w:jc w:val="center"/>
        <w:tblCellMar>
          <w:left w:w="70" w:type="dxa"/>
          <w:right w:w="70" w:type="dxa"/>
        </w:tblCellMar>
        <w:tblLook w:val="04A0" w:firstRow="1" w:lastRow="0" w:firstColumn="1" w:lastColumn="0" w:noHBand="0" w:noVBand="1"/>
      </w:tblPr>
      <w:tblGrid>
        <w:gridCol w:w="532"/>
        <w:gridCol w:w="7093"/>
        <w:gridCol w:w="996"/>
        <w:gridCol w:w="797"/>
      </w:tblGrid>
      <w:tr w:rsidR="00487FE3" w:rsidRPr="00487FE3" w:rsidTr="00487FE3">
        <w:trPr>
          <w:trHeight w:val="990"/>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487FE3" w:rsidRPr="00487FE3" w:rsidRDefault="00487FE3" w:rsidP="00487FE3">
            <w:pPr>
              <w:spacing w:after="0" w:line="240" w:lineRule="auto"/>
              <w:jc w:val="center"/>
              <w:rPr>
                <w:rFonts w:ascii="Arial Narrow" w:eastAsia="Times New Roman" w:hAnsi="Arial Narrow" w:cs="Times New Roman"/>
                <w:b/>
                <w:bCs/>
                <w:color w:val="000000"/>
                <w:sz w:val="20"/>
                <w:szCs w:val="20"/>
              </w:rPr>
            </w:pPr>
            <w:r w:rsidRPr="00487FE3">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487FE3" w:rsidRPr="00487FE3" w:rsidRDefault="00487FE3" w:rsidP="00487FE3">
            <w:pPr>
              <w:spacing w:after="0" w:line="240" w:lineRule="auto"/>
              <w:jc w:val="center"/>
              <w:rPr>
                <w:rFonts w:ascii="Arial Narrow" w:eastAsia="Times New Roman" w:hAnsi="Arial Narrow" w:cs="Times New Roman"/>
                <w:b/>
                <w:bCs/>
                <w:color w:val="000000"/>
                <w:sz w:val="20"/>
                <w:szCs w:val="20"/>
              </w:rPr>
            </w:pPr>
            <w:r w:rsidRPr="00487FE3">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487FE3" w:rsidRPr="00487FE3" w:rsidRDefault="00487FE3" w:rsidP="00487FE3">
            <w:pPr>
              <w:spacing w:after="0" w:line="240" w:lineRule="auto"/>
              <w:jc w:val="center"/>
              <w:rPr>
                <w:rFonts w:ascii="Arial Narrow" w:eastAsia="Times New Roman" w:hAnsi="Arial Narrow" w:cs="Times New Roman"/>
                <w:b/>
                <w:bCs/>
                <w:color w:val="000000"/>
                <w:sz w:val="20"/>
                <w:szCs w:val="20"/>
              </w:rPr>
            </w:pPr>
            <w:r w:rsidRPr="00487FE3">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487FE3" w:rsidRPr="00487FE3" w:rsidRDefault="00487FE3" w:rsidP="00487FE3">
            <w:pPr>
              <w:spacing w:after="0" w:line="240" w:lineRule="auto"/>
              <w:jc w:val="center"/>
              <w:rPr>
                <w:rFonts w:ascii="Arial Narrow" w:eastAsia="Times New Roman" w:hAnsi="Arial Narrow" w:cs="Times New Roman"/>
                <w:b/>
                <w:bCs/>
                <w:color w:val="000000"/>
                <w:sz w:val="20"/>
                <w:szCs w:val="20"/>
              </w:rPr>
            </w:pPr>
            <w:r w:rsidRPr="00487FE3">
              <w:rPr>
                <w:rFonts w:ascii="Arial Narrow" w:eastAsia="Times New Roman" w:hAnsi="Arial Narrow" w:cs="Times New Roman"/>
                <w:b/>
                <w:bCs/>
                <w:color w:val="000000"/>
                <w:sz w:val="20"/>
                <w:szCs w:val="20"/>
              </w:rPr>
              <w:t>UNIDAD</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GLOBAL</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sz w:val="20"/>
                <w:szCs w:val="20"/>
              </w:rPr>
            </w:pPr>
            <w:r w:rsidRPr="00487FE3">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1942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ML</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GLOBAL</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113</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87</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160</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703</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3</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1942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ML</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265</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3</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431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3</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113</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87</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160</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REPOSICION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w:t>
            </w:r>
            <w:r w:rsidRPr="00487FE3">
              <w:rPr>
                <w:rFonts w:ascii="Arial Narrow" w:eastAsia="Times New Roman" w:hAnsi="Arial Narrow" w:cs="Times New Roman"/>
                <w:color w:val="000000"/>
                <w:sz w:val="20"/>
                <w:szCs w:val="20"/>
                <w:vertAlign w:val="superscript"/>
              </w:rPr>
              <w:t>2</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Calibri" w:eastAsia="Times New Roman" w:hAnsi="Calibri" w:cs="Times New Roman"/>
                <w:sz w:val="20"/>
                <w:szCs w:val="20"/>
              </w:rPr>
            </w:pPr>
            <w:r w:rsidRPr="00487FE3">
              <w:rPr>
                <w:rFonts w:ascii="Calibri" w:eastAsia="Times New Roman" w:hAnsi="Calibri" w:cs="Times New Roman"/>
                <w:sz w:val="20"/>
                <w:szCs w:val="20"/>
              </w:rPr>
              <w:t xml:space="preserve">BASE DE FIJACIÓN PARA VÁLVULA DE P.E. Ø 63 </w:t>
            </w:r>
            <w:proofErr w:type="spellStart"/>
            <w:r w:rsidRPr="00487FE3">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PZA</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Calibri" w:eastAsia="Times New Roman" w:hAnsi="Calibri" w:cs="Times New Roman"/>
                <w:sz w:val="20"/>
                <w:szCs w:val="20"/>
              </w:rPr>
            </w:pPr>
            <w:r w:rsidRPr="00487FE3">
              <w:rPr>
                <w:rFonts w:ascii="Calibri" w:eastAsia="Times New Roman" w:hAnsi="Calibri" w:cs="Times New Roman"/>
                <w:sz w:val="20"/>
                <w:szCs w:val="20"/>
              </w:rPr>
              <w:t xml:space="preserve">BASE DE FIJACIÓN PARA VÁLVULA DE P.E. Ø 90 </w:t>
            </w:r>
            <w:proofErr w:type="spellStart"/>
            <w:r w:rsidRPr="00487FE3">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PZA</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1942</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ML</w:t>
            </w:r>
          </w:p>
        </w:tc>
      </w:tr>
      <w:tr w:rsidR="00487FE3" w:rsidRPr="00487FE3" w:rsidTr="00487FE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487FE3" w:rsidRPr="00487FE3" w:rsidRDefault="00487FE3" w:rsidP="00487FE3">
            <w:pPr>
              <w:spacing w:after="0" w:line="240" w:lineRule="auto"/>
              <w:jc w:val="center"/>
              <w:rPr>
                <w:rFonts w:ascii="Arial Narrow" w:eastAsia="Times New Roman" w:hAnsi="Arial Narrow" w:cs="Times New Roman"/>
                <w:color w:val="000000"/>
                <w:sz w:val="20"/>
                <w:szCs w:val="20"/>
              </w:rPr>
            </w:pPr>
            <w:r w:rsidRPr="00487FE3">
              <w:rPr>
                <w:rFonts w:ascii="Arial Narrow" w:eastAsia="Times New Roman" w:hAnsi="Arial Narrow" w:cs="Times New Roman"/>
                <w:color w:val="000000"/>
                <w:sz w:val="20"/>
                <w:szCs w:val="20"/>
              </w:rPr>
              <w:t>GLOBAL</w:t>
            </w:r>
          </w:p>
        </w:tc>
      </w:tr>
    </w:tbl>
    <w:p w:rsidR="00487FE3" w:rsidRPr="00A84906" w:rsidRDefault="00487FE3" w:rsidP="00487FE3">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487FE3" w:rsidRDefault="00487FE3" w:rsidP="003459A7">
      <w:pPr>
        <w:rPr>
          <w:rFonts w:ascii="Arial Narrow" w:hAnsi="Arial Narrow"/>
        </w:rPr>
      </w:pPr>
    </w:p>
    <w:p w:rsidR="00487FE3" w:rsidRDefault="00487FE3" w:rsidP="003459A7">
      <w:pPr>
        <w:rPr>
          <w:rFonts w:ascii="Arial Narrow" w:hAnsi="Arial Narrow"/>
        </w:rPr>
      </w:pPr>
    </w:p>
    <w:p w:rsidR="002543DA" w:rsidRDefault="002543DA" w:rsidP="003459A7">
      <w:pPr>
        <w:rPr>
          <w:rFonts w:ascii="Arial Narrow" w:hAnsi="Arial Narrow"/>
        </w:rPr>
      </w:pPr>
    </w:p>
    <w:p w:rsidR="002543DA" w:rsidRDefault="002543DA"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61" w:name="_Toc314666426"/>
      <w:r w:rsidRPr="00A84906">
        <w:rPr>
          <w:rFonts w:ascii="Arial Narrow" w:eastAsia="Arial Unicode MS" w:hAnsi="Arial Narrow"/>
          <w:b/>
          <w:sz w:val="62"/>
          <w:szCs w:val="62"/>
        </w:rPr>
        <w:t>SECCIÓN 3</w:t>
      </w:r>
      <w:bookmarkEnd w:id="61"/>
    </w:p>
    <w:p w:rsidR="0063049C" w:rsidRPr="00A84906" w:rsidRDefault="0063049C" w:rsidP="0063049C">
      <w:pPr>
        <w:pStyle w:val="Ttulo1"/>
        <w:rPr>
          <w:rFonts w:eastAsia="Arial Unicode MS"/>
          <w:sz w:val="62"/>
          <w:szCs w:val="62"/>
        </w:rPr>
      </w:pPr>
      <w:bookmarkStart w:id="62" w:name="_Toc314666427"/>
      <w:bookmarkStart w:id="63" w:name="_Toc314667374"/>
      <w:bookmarkStart w:id="64" w:name="_Toc314668412"/>
      <w:bookmarkStart w:id="65" w:name="_Toc419830991"/>
      <w:r w:rsidRPr="00A84906">
        <w:rPr>
          <w:rFonts w:eastAsia="Arial Unicode MS"/>
          <w:sz w:val="62"/>
          <w:szCs w:val="62"/>
        </w:rPr>
        <w:t>ESPECIFICACIONES TÉCNICAS DE OBRAS CIVILES RED SECUNDARIA</w:t>
      </w:r>
      <w:bookmarkEnd w:id="62"/>
      <w:bookmarkEnd w:id="63"/>
      <w:bookmarkEnd w:id="64"/>
      <w:bookmarkEnd w:id="65"/>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Pr="00A84906" w:rsidRDefault="000C4E74"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5112E0" w:rsidRPr="00A84906" w:rsidRDefault="00AC079B" w:rsidP="00A60857">
      <w:pPr>
        <w:tabs>
          <w:tab w:val="left" w:pos="2235"/>
        </w:tabs>
        <w:spacing w:line="240" w:lineRule="auto"/>
        <w:jc w:val="center"/>
        <w:rPr>
          <w:rFonts w:ascii="Arial Narrow" w:eastAsia="Arial Unicode MS" w:hAnsi="Arial Narrow"/>
          <w:b/>
          <w:sz w:val="24"/>
          <w:szCs w:val="24"/>
        </w:rPr>
      </w:pPr>
      <w:bookmarkStart w:id="66" w:name="_Toc314666428"/>
      <w:r w:rsidRPr="00A84906">
        <w:rPr>
          <w:rFonts w:ascii="Arial Narrow" w:eastAsia="Arial Unicode MS" w:hAnsi="Arial Narrow"/>
          <w:b/>
          <w:sz w:val="24"/>
          <w:szCs w:val="24"/>
        </w:rPr>
        <w:lastRenderedPageBreak/>
        <w:t>Í</w:t>
      </w:r>
      <w:r w:rsidR="005112E0" w:rsidRPr="00A84906">
        <w:rPr>
          <w:rFonts w:ascii="Arial Narrow" w:eastAsia="Arial Unicode MS" w:hAnsi="Arial Narrow"/>
          <w:b/>
          <w:sz w:val="24"/>
          <w:szCs w:val="24"/>
        </w:rPr>
        <w:t>NDICE</w:t>
      </w:r>
      <w:bookmarkEnd w:id="66"/>
    </w:p>
    <w:p w:rsidR="005112E0" w:rsidRDefault="005112E0" w:rsidP="00A60857">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A60857">
      <w:pPr>
        <w:tabs>
          <w:tab w:val="left" w:pos="2235"/>
        </w:tabs>
        <w:spacing w:after="0" w:line="240" w:lineRule="auto"/>
        <w:jc w:val="center"/>
        <w:rPr>
          <w:rFonts w:ascii="Arial Narrow" w:hAnsi="Arial Narrow"/>
          <w:b/>
          <w:bCs/>
          <w:iCs/>
          <w:sz w:val="24"/>
          <w:szCs w:val="24"/>
        </w:rPr>
      </w:pPr>
    </w:p>
    <w:p w:rsidR="00616544" w:rsidRPr="00A84906" w:rsidRDefault="00616544" w:rsidP="00A60857">
      <w:pPr>
        <w:tabs>
          <w:tab w:val="left" w:pos="2235"/>
        </w:tabs>
        <w:spacing w:after="0" w:line="240" w:lineRule="auto"/>
        <w:jc w:val="center"/>
        <w:rPr>
          <w:rFonts w:ascii="Arial Narrow" w:hAnsi="Arial Narrow"/>
          <w:b/>
          <w:bCs/>
          <w:iCs/>
          <w:sz w:val="24"/>
          <w:szCs w:val="24"/>
        </w:rPr>
      </w:pPr>
    </w:p>
    <w:p w:rsidR="006E4913" w:rsidRPr="00BF3F19" w:rsidRDefault="006E4913" w:rsidP="00FA2C06">
      <w:pPr>
        <w:pStyle w:val="Estilo1"/>
        <w:numPr>
          <w:ilvl w:val="0"/>
          <w:numId w:val="6"/>
        </w:numPr>
        <w:rPr>
          <w:sz w:val="22"/>
          <w:szCs w:val="22"/>
        </w:rPr>
      </w:pPr>
      <w:bookmarkStart w:id="67" w:name="_Toc314666431"/>
      <w:r w:rsidRPr="00BF3F19">
        <w:rPr>
          <w:sz w:val="22"/>
          <w:szCs w:val="22"/>
        </w:rPr>
        <w:t xml:space="preserve">OBJETIVO </w:t>
      </w:r>
    </w:p>
    <w:p w:rsidR="003904F9" w:rsidRPr="00BF3F19" w:rsidRDefault="003904F9" w:rsidP="00FA2C06">
      <w:pPr>
        <w:numPr>
          <w:ilvl w:val="0"/>
          <w:numId w:val="6"/>
        </w:numPr>
        <w:spacing w:after="0" w:line="240" w:lineRule="auto"/>
        <w:jc w:val="both"/>
        <w:rPr>
          <w:rFonts w:ascii="Arial Narrow" w:eastAsia="Arial Unicode MS" w:hAnsi="Arial Narrow" w:cs="Times New Roman"/>
          <w:b/>
          <w:lang w:val="es-ES_tradnl"/>
        </w:rPr>
      </w:pPr>
      <w:r w:rsidRPr="00BF3F19">
        <w:rPr>
          <w:rFonts w:ascii="Arial Narrow" w:eastAsia="Arial Unicode MS" w:hAnsi="Arial Narrow" w:cs="Times New Roman"/>
          <w:b/>
          <w:lang w:val="es-ES_tradnl"/>
        </w:rPr>
        <w:t>EJECUCIÓN DE LOS SERVICIOS</w:t>
      </w:r>
      <w:bookmarkEnd w:id="67"/>
    </w:p>
    <w:p w:rsidR="003904F9" w:rsidRPr="00BF3F19"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68" w:name="_Toc314666432"/>
      <w:r w:rsidRPr="00BF3F19">
        <w:rPr>
          <w:rFonts w:ascii="Arial Narrow" w:eastAsia="Times New Roman" w:hAnsi="Arial Narrow" w:cs="Times New Roman"/>
          <w:b/>
          <w:bCs/>
          <w:iCs/>
          <w:lang w:val="es-ES_tradnl"/>
        </w:rPr>
        <w:t>2.1 Generalidades</w:t>
      </w:r>
      <w:bookmarkEnd w:id="68"/>
    </w:p>
    <w:p w:rsidR="003904F9" w:rsidRPr="00BF3F19" w:rsidRDefault="003904F9" w:rsidP="00A60857">
      <w:pPr>
        <w:spacing w:after="0" w:line="240" w:lineRule="auto"/>
        <w:ind w:left="360"/>
        <w:contextualSpacing/>
        <w:rPr>
          <w:rFonts w:ascii="Arial Narrow" w:eastAsia="Times New Roman" w:hAnsi="Arial Narrow" w:cs="Times New Roman"/>
          <w:b/>
          <w:bCs/>
          <w:iCs/>
          <w:lang w:val="es-ES_tradnl"/>
        </w:rPr>
      </w:pPr>
      <w:bookmarkStart w:id="69" w:name="_Toc314666433"/>
      <w:r w:rsidRPr="00BF3F19">
        <w:rPr>
          <w:rFonts w:ascii="Arial Narrow" w:eastAsia="Times New Roman" w:hAnsi="Arial Narrow" w:cs="Times New Roman"/>
          <w:b/>
          <w:bCs/>
          <w:iCs/>
          <w:lang w:val="es-ES_tradnl"/>
        </w:rPr>
        <w:t>2.2 Ubicación de la obra</w:t>
      </w:r>
      <w:bookmarkEnd w:id="69"/>
    </w:p>
    <w:p w:rsidR="003904F9" w:rsidRPr="00BF3F19" w:rsidRDefault="003904F9" w:rsidP="00A60857">
      <w:pPr>
        <w:spacing w:after="0" w:line="240" w:lineRule="auto"/>
        <w:ind w:left="360"/>
        <w:contextualSpacing/>
        <w:rPr>
          <w:rFonts w:ascii="Arial Narrow" w:eastAsia="Times New Roman" w:hAnsi="Arial Narrow" w:cs="Times New Roman"/>
          <w:b/>
          <w:bCs/>
          <w:iCs/>
          <w:lang w:val="es-ES_tradnl"/>
        </w:rPr>
      </w:pPr>
      <w:bookmarkStart w:id="70" w:name="_Toc314666434"/>
      <w:r w:rsidRPr="00BF3F19">
        <w:rPr>
          <w:rFonts w:ascii="Arial Narrow" w:eastAsia="Times New Roman" w:hAnsi="Arial Narrow" w:cs="Times New Roman"/>
          <w:b/>
          <w:bCs/>
          <w:iCs/>
          <w:lang w:val="es-ES_tradnl"/>
        </w:rPr>
        <w:t>2.3 Descripción de la obra</w:t>
      </w:r>
      <w:bookmarkEnd w:id="70"/>
    </w:p>
    <w:p w:rsidR="003904F9" w:rsidRPr="00BF3F19"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1" w:name="_Toc314666435"/>
      <w:r w:rsidRPr="00BF3F19">
        <w:rPr>
          <w:rFonts w:ascii="Arial Narrow" w:eastAsia="Times New Roman" w:hAnsi="Arial Narrow" w:cs="Times New Roman"/>
          <w:b/>
          <w:bCs/>
          <w:iCs/>
          <w:lang w:val="es-ES_tradnl"/>
        </w:rPr>
        <w:t xml:space="preserve">2.4 </w:t>
      </w:r>
      <w:bookmarkEnd w:id="71"/>
      <w:r w:rsidR="00C35968" w:rsidRPr="00BF3F19">
        <w:rPr>
          <w:rFonts w:ascii="Arial Narrow" w:eastAsia="Times New Roman" w:hAnsi="Arial Narrow" w:cs="Times New Roman"/>
          <w:b/>
          <w:bCs/>
          <w:iCs/>
          <w:lang w:val="es-ES_tradnl"/>
        </w:rPr>
        <w:t>Inicio de la obra</w:t>
      </w:r>
    </w:p>
    <w:p w:rsidR="003904F9" w:rsidRPr="00BF3F19"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2" w:name="_Toc314666436"/>
      <w:r w:rsidRPr="00BF3F19">
        <w:rPr>
          <w:rFonts w:ascii="Arial Narrow" w:eastAsia="Times New Roman" w:hAnsi="Arial Narrow" w:cs="Times New Roman"/>
          <w:b/>
          <w:bCs/>
          <w:iCs/>
          <w:lang w:val="es-ES_tradnl"/>
        </w:rPr>
        <w:t xml:space="preserve">2.5 </w:t>
      </w:r>
      <w:bookmarkEnd w:id="72"/>
      <w:r w:rsidR="00C35968" w:rsidRPr="00BF3F19">
        <w:rPr>
          <w:rFonts w:ascii="Arial Narrow" w:eastAsia="Times New Roman" w:hAnsi="Arial Narrow" w:cs="Times New Roman"/>
          <w:b/>
          <w:bCs/>
          <w:iCs/>
          <w:lang w:val="es-ES_tradnl"/>
        </w:rPr>
        <w:t>Trabajos de prevención</w:t>
      </w:r>
    </w:p>
    <w:p w:rsidR="00C35968" w:rsidRPr="00BF3F19"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2.6 Señalización de la obra</w:t>
      </w:r>
    </w:p>
    <w:p w:rsidR="003904F9" w:rsidRPr="00BF3F19" w:rsidRDefault="00C35968" w:rsidP="00A60857">
      <w:pPr>
        <w:spacing w:after="0" w:line="240" w:lineRule="auto"/>
        <w:ind w:left="360"/>
        <w:contextualSpacing/>
        <w:rPr>
          <w:rFonts w:ascii="Arial Narrow" w:eastAsia="Times New Roman" w:hAnsi="Arial Narrow" w:cs="Times New Roman"/>
          <w:b/>
          <w:bCs/>
          <w:iCs/>
          <w:lang w:val="es-ES_tradnl"/>
        </w:rPr>
      </w:pPr>
      <w:bookmarkStart w:id="73" w:name="_Toc314666437"/>
      <w:r w:rsidRPr="00BF3F19">
        <w:rPr>
          <w:rFonts w:ascii="Arial Narrow" w:eastAsia="Times New Roman" w:hAnsi="Arial Narrow" w:cs="Times New Roman"/>
          <w:b/>
          <w:bCs/>
          <w:iCs/>
          <w:lang w:val="es-ES_tradnl"/>
        </w:rPr>
        <w:t>2.7</w:t>
      </w:r>
      <w:r w:rsidR="003904F9" w:rsidRPr="00BF3F19">
        <w:rPr>
          <w:rFonts w:ascii="Arial Narrow" w:eastAsia="Times New Roman" w:hAnsi="Arial Narrow" w:cs="Times New Roman"/>
          <w:b/>
          <w:bCs/>
          <w:iCs/>
          <w:lang w:val="es-ES_tradnl"/>
        </w:rPr>
        <w:t xml:space="preserve"> Eliminación de obstrucciones</w:t>
      </w:r>
      <w:bookmarkEnd w:id="73"/>
    </w:p>
    <w:p w:rsidR="00362256" w:rsidRPr="00362256" w:rsidRDefault="00362256" w:rsidP="00362256">
      <w:pPr>
        <w:spacing w:after="0" w:line="240" w:lineRule="auto"/>
        <w:ind w:left="360"/>
        <w:contextualSpacing/>
        <w:rPr>
          <w:rFonts w:ascii="Arial Narrow" w:eastAsia="Times New Roman" w:hAnsi="Arial Narrow" w:cs="Times New Roman"/>
          <w:b/>
          <w:bCs/>
          <w:iCs/>
          <w:highlight w:val="yellow"/>
          <w:lang w:val="es-ES_tradnl"/>
        </w:rPr>
      </w:pPr>
      <w:r w:rsidRPr="00362256">
        <w:rPr>
          <w:rFonts w:ascii="Arial Narrow" w:eastAsia="Times New Roman" w:hAnsi="Arial Narrow" w:cs="Times New Roman"/>
          <w:b/>
          <w:bCs/>
          <w:iCs/>
          <w:lang w:val="es-ES_tradnl"/>
        </w:rPr>
        <w:t xml:space="preserve">2.8 </w:t>
      </w:r>
      <w:r w:rsidRPr="00362256">
        <w:rPr>
          <w:rFonts w:ascii="Arial Narrow" w:hAnsi="Arial Narrow"/>
          <w:b/>
        </w:rPr>
        <w:t>Especificaciones técnica generales para la aplicación de medidas ambientales</w:t>
      </w:r>
    </w:p>
    <w:p w:rsidR="00326B8D" w:rsidRPr="00BF3F19" w:rsidRDefault="00326B8D" w:rsidP="00A60857">
      <w:pPr>
        <w:spacing w:after="0" w:line="240" w:lineRule="auto"/>
        <w:ind w:left="360"/>
        <w:contextualSpacing/>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2.9 Cláusula de Seguridad y Salud Ocupacional para Contratos de Obras y Servicios</w:t>
      </w:r>
    </w:p>
    <w:p w:rsidR="003904F9" w:rsidRPr="00BF3F19"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4" w:name="_Toc314666438"/>
      <w:r w:rsidRPr="00BF3F19">
        <w:rPr>
          <w:rFonts w:ascii="Arial Narrow" w:eastAsia="Times New Roman" w:hAnsi="Arial Narrow" w:cs="Times New Roman"/>
          <w:b/>
          <w:bCs/>
          <w:iCs/>
          <w:lang w:val="es-ES_tradnl"/>
        </w:rPr>
        <w:t>3.   INSTALACIÓN DE FAENAS</w:t>
      </w:r>
      <w:bookmarkEnd w:id="74"/>
      <w:r w:rsidR="00985F1F" w:rsidRPr="00BF3F19">
        <w:rPr>
          <w:rFonts w:ascii="Arial Narrow" w:eastAsia="Times New Roman" w:hAnsi="Arial Narrow" w:cs="Times New Roman"/>
          <w:b/>
          <w:bCs/>
          <w:iCs/>
          <w:lang w:val="es-ES_tradnl"/>
        </w:rPr>
        <w:t xml:space="preserve"> – PROVISION Y COLOCADO DE LETREROS DE OBRA</w:t>
      </w:r>
    </w:p>
    <w:p w:rsidR="00715226" w:rsidRPr="00BF3F19"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3.1 Definición</w:t>
      </w:r>
    </w:p>
    <w:p w:rsidR="00715226" w:rsidRPr="00BF3F19"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3.2 Materiales, herramientas y equipo</w:t>
      </w:r>
    </w:p>
    <w:p w:rsidR="00715226" w:rsidRPr="00BF3F19"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3.3 Procedimiento para la ejecución</w:t>
      </w:r>
    </w:p>
    <w:p w:rsidR="00715226" w:rsidRPr="00BF3F19"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3.4 Medición y forma de pago</w:t>
      </w:r>
    </w:p>
    <w:p w:rsidR="00373A25" w:rsidRPr="00BF3F19"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BF3F19">
        <w:rPr>
          <w:rFonts w:ascii="Arial Narrow" w:eastAsia="Arial Unicode MS" w:hAnsi="Arial Narrow" w:cs="Times New Roman"/>
          <w:b/>
          <w:lang w:val="es-ES_tradnl"/>
        </w:rPr>
        <w:t xml:space="preserve">4.   </w:t>
      </w:r>
      <w:r w:rsidR="00373A25" w:rsidRPr="00BF3F19">
        <w:rPr>
          <w:rFonts w:ascii="Arial Narrow" w:eastAsia="Arial Unicode MS" w:hAnsi="Arial Narrow" w:cs="Times New Roman"/>
          <w:b/>
          <w:lang w:val="es-ES_tradnl"/>
        </w:rPr>
        <w:t>REPLANTEO Y TRAZADO TOPOGRÁFICO</w:t>
      </w:r>
    </w:p>
    <w:p w:rsidR="00373A25" w:rsidRPr="00BF3F19"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4.1 Definición</w:t>
      </w:r>
    </w:p>
    <w:p w:rsidR="00373A25" w:rsidRPr="00BF3F19"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4.2 Materiales, herramientas y equipo</w:t>
      </w:r>
    </w:p>
    <w:p w:rsidR="00373A25" w:rsidRPr="00BF3F19"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4.3 Procedimiento para la ejecución</w:t>
      </w:r>
    </w:p>
    <w:p w:rsidR="00373A25" w:rsidRPr="00BF3F19"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4.4 Medición y forma de pago</w:t>
      </w:r>
    </w:p>
    <w:p w:rsidR="003904F9" w:rsidRPr="00BF3F19"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5" w:name="_Toc314666439"/>
      <w:r w:rsidRPr="00BF3F19">
        <w:rPr>
          <w:rFonts w:ascii="Arial Narrow" w:eastAsia="Arial Unicode MS" w:hAnsi="Arial Narrow" w:cs="Times New Roman"/>
          <w:b/>
          <w:lang w:val="es-ES_tradnl"/>
        </w:rPr>
        <w:t>5</w:t>
      </w:r>
      <w:r w:rsidR="00F61484" w:rsidRPr="00BF3F19">
        <w:rPr>
          <w:rFonts w:ascii="Arial Narrow" w:eastAsia="Arial Unicode MS" w:hAnsi="Arial Narrow" w:cs="Times New Roman"/>
          <w:b/>
          <w:lang w:val="es-ES_tradnl"/>
        </w:rPr>
        <w:t xml:space="preserve">.  </w:t>
      </w:r>
      <w:bookmarkEnd w:id="75"/>
      <w:r w:rsidR="00A17644" w:rsidRPr="00BF3F19">
        <w:rPr>
          <w:rFonts w:ascii="Arial Narrow" w:eastAsia="Arial Unicode MS" w:hAnsi="Arial Narrow" w:cs="Times New Roman"/>
          <w:b/>
          <w:lang w:val="es-ES_tradnl"/>
        </w:rPr>
        <w:t xml:space="preserve"> TRANSPORTE DE TUBERIA</w:t>
      </w:r>
    </w:p>
    <w:p w:rsidR="003F2F42" w:rsidRPr="00BF3F19"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5.1 Definición</w:t>
      </w:r>
    </w:p>
    <w:p w:rsidR="003F2F42" w:rsidRPr="00BF3F19"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5.2 Materiales, herramientas y equipo</w:t>
      </w:r>
    </w:p>
    <w:p w:rsidR="003F2F42" w:rsidRPr="00BF3F19"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5.3 Procedimiento para la ejecución</w:t>
      </w:r>
    </w:p>
    <w:p w:rsidR="003F2F42" w:rsidRPr="00BF3F19"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5.4 Medición y forma de pago</w:t>
      </w:r>
    </w:p>
    <w:p w:rsidR="003F2F42" w:rsidRPr="00BF3F19"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BF3F19">
        <w:rPr>
          <w:rFonts w:ascii="Arial Narrow" w:eastAsia="Arial Unicode MS" w:hAnsi="Arial Narrow" w:cs="Times New Roman"/>
          <w:b/>
          <w:lang w:val="es-ES_tradnl"/>
        </w:rPr>
        <w:t xml:space="preserve">6.  </w:t>
      </w:r>
      <w:r w:rsidR="00A17644" w:rsidRPr="00BF3F19">
        <w:rPr>
          <w:rFonts w:ascii="Arial Narrow" w:eastAsia="Arial Unicode MS" w:hAnsi="Arial Narrow" w:cs="Times New Roman"/>
          <w:b/>
          <w:lang w:val="es-ES_tradnl"/>
        </w:rPr>
        <w:t>REMOCION DE EMPEDRADO</w:t>
      </w:r>
    </w:p>
    <w:p w:rsidR="003F2F42" w:rsidRPr="00BF3F19"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6</w:t>
      </w:r>
      <w:r w:rsidR="003F2F42" w:rsidRPr="00BF3F19">
        <w:rPr>
          <w:rFonts w:ascii="Arial Narrow" w:eastAsia="Times New Roman" w:hAnsi="Arial Narrow" w:cs="Times New Roman"/>
          <w:b/>
          <w:bCs/>
          <w:iCs/>
          <w:lang w:val="es-ES_tradnl"/>
        </w:rPr>
        <w:t>.1 Definición</w:t>
      </w:r>
    </w:p>
    <w:p w:rsidR="003F2F42" w:rsidRPr="00BF3F19"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6</w:t>
      </w:r>
      <w:r w:rsidR="003F2F42" w:rsidRPr="00BF3F19">
        <w:rPr>
          <w:rFonts w:ascii="Arial Narrow" w:eastAsia="Times New Roman" w:hAnsi="Arial Narrow" w:cs="Times New Roman"/>
          <w:b/>
          <w:bCs/>
          <w:iCs/>
          <w:lang w:val="es-ES_tradnl"/>
        </w:rPr>
        <w:t>.2 Materiales, herramientas y equipo</w:t>
      </w:r>
    </w:p>
    <w:p w:rsidR="003F2F42" w:rsidRPr="00BF3F19"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6</w:t>
      </w:r>
      <w:r w:rsidR="003F2F42" w:rsidRPr="00BF3F19">
        <w:rPr>
          <w:rFonts w:ascii="Arial Narrow" w:eastAsia="Times New Roman" w:hAnsi="Arial Narrow" w:cs="Times New Roman"/>
          <w:b/>
          <w:bCs/>
          <w:iCs/>
          <w:lang w:val="es-ES_tradnl"/>
        </w:rPr>
        <w:t>.3 Procedimiento para la ejecución</w:t>
      </w:r>
    </w:p>
    <w:p w:rsidR="003F2F42" w:rsidRPr="00BF3F19"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6</w:t>
      </w:r>
      <w:r w:rsidR="003F2F42" w:rsidRPr="00BF3F19">
        <w:rPr>
          <w:rFonts w:ascii="Arial Narrow" w:eastAsia="Times New Roman" w:hAnsi="Arial Narrow" w:cs="Times New Roman"/>
          <w:b/>
          <w:bCs/>
          <w:iCs/>
          <w:lang w:val="es-ES_tradnl"/>
        </w:rPr>
        <w:t>.4 Medición y forma de pago</w:t>
      </w:r>
    </w:p>
    <w:p w:rsidR="003904F9" w:rsidRPr="00BF3F19" w:rsidRDefault="009E22F4" w:rsidP="00A60857">
      <w:pPr>
        <w:autoSpaceDE w:val="0"/>
        <w:autoSpaceDN w:val="0"/>
        <w:adjustRightInd w:val="0"/>
        <w:spacing w:after="0" w:line="240" w:lineRule="auto"/>
        <w:rPr>
          <w:rFonts w:ascii="Arial Narrow" w:eastAsia="Times New Roman" w:hAnsi="Arial Narrow" w:cs="Times New Roman"/>
          <w:b/>
          <w:bCs/>
          <w:iCs/>
          <w:lang w:val="es-ES_tradnl"/>
        </w:rPr>
      </w:pPr>
      <w:bookmarkStart w:id="76" w:name="_Toc314666440"/>
      <w:r w:rsidRPr="00BF3F19">
        <w:rPr>
          <w:rFonts w:ascii="Arial Narrow" w:eastAsia="Times New Roman" w:hAnsi="Arial Narrow" w:cs="Times New Roman"/>
          <w:b/>
          <w:bCs/>
          <w:iCs/>
          <w:lang w:val="es-ES_tradnl"/>
        </w:rPr>
        <w:t>7</w:t>
      </w:r>
      <w:r w:rsidR="003904F9" w:rsidRPr="00BF3F19">
        <w:rPr>
          <w:rFonts w:ascii="Arial Narrow" w:eastAsia="Times New Roman" w:hAnsi="Arial Narrow" w:cs="Times New Roman"/>
          <w:b/>
          <w:bCs/>
          <w:iCs/>
          <w:lang w:val="es-ES_tradnl"/>
        </w:rPr>
        <w:t xml:space="preserve">.  </w:t>
      </w:r>
      <w:bookmarkEnd w:id="76"/>
      <w:r w:rsidR="00A17644" w:rsidRPr="00BF3F19">
        <w:rPr>
          <w:rFonts w:ascii="Arial Narrow" w:eastAsia="Arial Unicode MS" w:hAnsi="Arial Narrow" w:cs="Times New Roman"/>
          <w:b/>
          <w:lang w:val="es-ES_tradnl"/>
        </w:rPr>
        <w:t>REMOCION DE LOSETA, ADOQUIN Y/O PIEDRA COMANCHE</w:t>
      </w:r>
      <w:r w:rsidR="00A17644" w:rsidRPr="00BF3F19">
        <w:rPr>
          <w:rFonts w:ascii="Arial Narrow" w:eastAsia="Times New Roman" w:hAnsi="Arial Narrow" w:cs="Times New Roman"/>
          <w:b/>
          <w:bCs/>
          <w:iCs/>
          <w:lang w:val="es-ES_tradnl"/>
        </w:rPr>
        <w:t xml:space="preserve"> </w:t>
      </w:r>
    </w:p>
    <w:p w:rsidR="009E22F4" w:rsidRPr="00BF3F19"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7</w:t>
      </w:r>
      <w:r w:rsidR="009E22F4" w:rsidRPr="00BF3F19">
        <w:rPr>
          <w:rFonts w:ascii="Arial Narrow" w:eastAsia="Times New Roman" w:hAnsi="Arial Narrow" w:cs="Times New Roman"/>
          <w:b/>
          <w:bCs/>
          <w:iCs/>
          <w:lang w:val="es-ES_tradnl"/>
        </w:rPr>
        <w:t>.1 Definición</w:t>
      </w:r>
    </w:p>
    <w:p w:rsidR="009E22F4" w:rsidRPr="00BF3F19"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7</w:t>
      </w:r>
      <w:r w:rsidR="009E22F4" w:rsidRPr="00BF3F19">
        <w:rPr>
          <w:rFonts w:ascii="Arial Narrow" w:eastAsia="Times New Roman" w:hAnsi="Arial Narrow" w:cs="Times New Roman"/>
          <w:b/>
          <w:bCs/>
          <w:iCs/>
          <w:lang w:val="es-ES_tradnl"/>
        </w:rPr>
        <w:t>.2 Materiales, herramientas y equipo</w:t>
      </w:r>
    </w:p>
    <w:p w:rsidR="009E22F4" w:rsidRPr="00BF3F19"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7</w:t>
      </w:r>
      <w:r w:rsidR="009E22F4" w:rsidRPr="00BF3F19">
        <w:rPr>
          <w:rFonts w:ascii="Arial Narrow" w:eastAsia="Times New Roman" w:hAnsi="Arial Narrow" w:cs="Times New Roman"/>
          <w:b/>
          <w:bCs/>
          <w:iCs/>
          <w:lang w:val="es-ES_tradnl"/>
        </w:rPr>
        <w:t>.3 Procedimiento para la ejecución</w:t>
      </w:r>
    </w:p>
    <w:p w:rsidR="009E22F4" w:rsidRPr="00BF3F19"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7</w:t>
      </w:r>
      <w:r w:rsidR="009E22F4" w:rsidRPr="00BF3F19">
        <w:rPr>
          <w:rFonts w:ascii="Arial Narrow" w:eastAsia="Times New Roman" w:hAnsi="Arial Narrow" w:cs="Times New Roman"/>
          <w:b/>
          <w:bCs/>
          <w:iCs/>
          <w:lang w:val="es-ES_tradnl"/>
        </w:rPr>
        <w:t>.4 Medición y forma de pago</w:t>
      </w:r>
    </w:p>
    <w:p w:rsidR="00373A25" w:rsidRPr="00BF3F19" w:rsidRDefault="00AE71B8" w:rsidP="00373A25">
      <w:pPr>
        <w:spacing w:after="0" w:line="240" w:lineRule="auto"/>
        <w:rPr>
          <w:rFonts w:ascii="Arial Narrow" w:hAnsi="Arial Narrow"/>
          <w:u w:val="single"/>
        </w:rPr>
      </w:pPr>
      <w:r w:rsidRPr="00BF3F19">
        <w:rPr>
          <w:rFonts w:ascii="Arial Narrow" w:eastAsia="Arial Unicode MS" w:hAnsi="Arial Narrow" w:cs="Times New Roman"/>
          <w:b/>
          <w:lang w:val="es-ES_tradnl"/>
        </w:rPr>
        <w:lastRenderedPageBreak/>
        <w:t xml:space="preserve">8.  </w:t>
      </w:r>
      <w:r w:rsidR="00373A25" w:rsidRPr="00BF3F19">
        <w:rPr>
          <w:rFonts w:ascii="Arial Narrow" w:hAnsi="Arial Narrow"/>
          <w:b/>
          <w:color w:val="000000"/>
        </w:rPr>
        <w:t>CORTE, ROTURA Y REMOCIÓN DE ACERA Y/O CUNETA</w:t>
      </w:r>
    </w:p>
    <w:p w:rsidR="00AE71B8" w:rsidRPr="00BF3F19"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8.1 Definición</w:t>
      </w:r>
    </w:p>
    <w:p w:rsidR="00AE71B8" w:rsidRPr="00BF3F19"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8.2 Materiales, herramientas y equipo</w:t>
      </w:r>
    </w:p>
    <w:p w:rsidR="00AE71B8" w:rsidRPr="00BF3F19"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8.3 Procedimiento para la ejecución</w:t>
      </w:r>
    </w:p>
    <w:p w:rsidR="00AE71B8" w:rsidRPr="00BF3F19"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8.4 Medición y forma de pago</w:t>
      </w:r>
    </w:p>
    <w:p w:rsidR="00D65C0E" w:rsidRPr="00BF3F19" w:rsidRDefault="00D65C0E" w:rsidP="00D65C0E">
      <w:pPr>
        <w:spacing w:after="0" w:line="240" w:lineRule="auto"/>
        <w:jc w:val="both"/>
        <w:rPr>
          <w:rFonts w:ascii="Arial Narrow" w:eastAsia="Times New Roman" w:hAnsi="Arial Narrow" w:cs="Times New Roman"/>
          <w:b/>
          <w:bCs/>
          <w:iCs/>
          <w:lang w:val="es-ES_tradnl"/>
        </w:rPr>
      </w:pPr>
      <w:r w:rsidRPr="00BF3F19">
        <w:rPr>
          <w:rFonts w:ascii="Arial Narrow" w:eastAsia="Arial Unicode MS" w:hAnsi="Arial Narrow" w:cs="Times New Roman"/>
          <w:b/>
          <w:lang w:val="es-ES_tradnl"/>
        </w:rPr>
        <w:t xml:space="preserve">9.  </w:t>
      </w:r>
      <w:r w:rsidR="00A17644" w:rsidRPr="00BF3F19">
        <w:rPr>
          <w:rFonts w:ascii="Arial Narrow" w:eastAsia="Arial Unicode MS" w:hAnsi="Arial Narrow" w:cs="Times New Roman"/>
          <w:b/>
          <w:lang w:val="es-ES_tradnl"/>
        </w:rPr>
        <w:t>CORTE, ROTURA Y REMOCIÓN DE CERÁMICA, BALDOSA Y/O CORTEZAS ESPECIALES</w:t>
      </w:r>
      <w:r w:rsidR="00A17644" w:rsidRPr="00BF3F19">
        <w:rPr>
          <w:rFonts w:ascii="Arial Narrow" w:eastAsia="Arial Unicode MS" w:hAnsi="Arial Narrow" w:cs="Times New Roman"/>
          <w:b/>
          <w:caps/>
          <w:lang w:val="es-ES_tradnl"/>
        </w:rPr>
        <w:t xml:space="preserve"> </w:t>
      </w:r>
    </w:p>
    <w:p w:rsidR="00D65C0E" w:rsidRPr="00BF3F19"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9.1 Definición</w:t>
      </w:r>
    </w:p>
    <w:p w:rsidR="00D65C0E" w:rsidRPr="00BF3F19"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9.2 Materiales, herramientas y equipo</w:t>
      </w:r>
    </w:p>
    <w:p w:rsidR="00D65C0E" w:rsidRPr="00BF3F19"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9.3 Procedimiento para la ejecución</w:t>
      </w:r>
    </w:p>
    <w:p w:rsidR="00D65C0E" w:rsidRPr="00BF3F19"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9.4 Medición y forma de pago</w:t>
      </w:r>
    </w:p>
    <w:p w:rsidR="007A1962" w:rsidRPr="00BF3F19" w:rsidRDefault="007A1962" w:rsidP="009348FD">
      <w:pPr>
        <w:spacing w:after="0" w:line="240" w:lineRule="auto"/>
        <w:rPr>
          <w:rFonts w:ascii="Arial Narrow" w:eastAsia="Times New Roman" w:hAnsi="Arial Narrow" w:cs="Times New Roman"/>
          <w:b/>
          <w:bCs/>
          <w:iCs/>
          <w:lang w:val="es-ES_tradnl"/>
        </w:rPr>
      </w:pPr>
      <w:r w:rsidRPr="00BF3F19">
        <w:rPr>
          <w:rFonts w:ascii="Arial Narrow" w:eastAsia="Arial Unicode MS" w:hAnsi="Arial Narrow" w:cs="Times New Roman"/>
          <w:b/>
          <w:lang w:val="es-ES_tradnl"/>
        </w:rPr>
        <w:t>1</w:t>
      </w:r>
      <w:r w:rsidR="009348FD" w:rsidRPr="00BF3F19">
        <w:rPr>
          <w:rFonts w:ascii="Arial Narrow" w:eastAsia="Arial Unicode MS" w:hAnsi="Arial Narrow" w:cs="Times New Roman"/>
          <w:b/>
          <w:lang w:val="es-ES_tradnl"/>
        </w:rPr>
        <w:t>0</w:t>
      </w:r>
      <w:r w:rsidRPr="00BF3F19">
        <w:rPr>
          <w:rFonts w:ascii="Arial Narrow" w:eastAsia="Arial Unicode MS" w:hAnsi="Arial Narrow" w:cs="Times New Roman"/>
          <w:b/>
          <w:lang w:val="es-ES_tradnl"/>
        </w:rPr>
        <w:t xml:space="preserve">.  </w:t>
      </w:r>
      <w:r w:rsidR="001E7523" w:rsidRPr="00BF3F19">
        <w:rPr>
          <w:rFonts w:ascii="Arial Narrow" w:eastAsia="Arial Unicode MS" w:hAnsi="Arial Narrow" w:cs="Times New Roman"/>
          <w:b/>
          <w:lang w:val="es-ES_tradnl"/>
        </w:rPr>
        <w:t>EXCAVACIÓN DE ZANJA TERRENO SEMIDURO</w:t>
      </w:r>
    </w:p>
    <w:p w:rsidR="007A1962" w:rsidRPr="00BF3F19"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w:t>
      </w:r>
      <w:r w:rsidR="009348FD" w:rsidRPr="00BF3F19">
        <w:rPr>
          <w:rFonts w:ascii="Arial Narrow" w:eastAsia="Times New Roman" w:hAnsi="Arial Narrow" w:cs="Times New Roman"/>
          <w:b/>
          <w:bCs/>
          <w:iCs/>
          <w:lang w:val="es-ES_tradnl"/>
        </w:rPr>
        <w:t>0</w:t>
      </w:r>
      <w:r w:rsidRPr="00BF3F19">
        <w:rPr>
          <w:rFonts w:ascii="Arial Narrow" w:eastAsia="Times New Roman" w:hAnsi="Arial Narrow" w:cs="Times New Roman"/>
          <w:b/>
          <w:bCs/>
          <w:iCs/>
          <w:lang w:val="es-ES_tradnl"/>
        </w:rPr>
        <w:t>.1 Definición</w:t>
      </w:r>
    </w:p>
    <w:p w:rsidR="007A1962" w:rsidRPr="00BF3F19" w:rsidRDefault="009348FD"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10</w:t>
      </w:r>
      <w:r w:rsidR="007A1962" w:rsidRPr="00BF3F19">
        <w:rPr>
          <w:rFonts w:ascii="Arial Narrow" w:eastAsia="Times New Roman" w:hAnsi="Arial Narrow" w:cs="Times New Roman"/>
          <w:b/>
          <w:bCs/>
          <w:iCs/>
          <w:lang w:val="es-ES_tradnl"/>
        </w:rPr>
        <w:t>.2 Materiales, herramientas y equipo</w:t>
      </w:r>
    </w:p>
    <w:p w:rsidR="007A1962" w:rsidRPr="00BF3F19" w:rsidRDefault="009348FD"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10.</w:t>
      </w:r>
      <w:r w:rsidR="007A1962" w:rsidRPr="00BF3F19">
        <w:rPr>
          <w:rFonts w:ascii="Arial Narrow" w:eastAsia="Times New Roman" w:hAnsi="Arial Narrow" w:cs="Times New Roman"/>
          <w:b/>
          <w:bCs/>
          <w:iCs/>
          <w:lang w:val="es-ES_tradnl"/>
        </w:rPr>
        <w:t>3 Procedimiento para la ejecución</w:t>
      </w:r>
    </w:p>
    <w:p w:rsidR="007A1962" w:rsidRPr="00BF3F19" w:rsidRDefault="009348FD"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10</w:t>
      </w:r>
      <w:r w:rsidR="007A1962" w:rsidRPr="00BF3F19">
        <w:rPr>
          <w:rFonts w:ascii="Arial Narrow" w:eastAsia="Times New Roman" w:hAnsi="Arial Narrow" w:cs="Times New Roman"/>
          <w:b/>
          <w:bCs/>
          <w:iCs/>
          <w:lang w:val="es-ES_tradnl"/>
        </w:rPr>
        <w:t>.4 Medición y forma de pago</w:t>
      </w:r>
    </w:p>
    <w:p w:rsidR="003904F9" w:rsidRPr="00BF3F19" w:rsidRDefault="009348FD" w:rsidP="00A60857">
      <w:pPr>
        <w:spacing w:after="0" w:line="240" w:lineRule="auto"/>
        <w:jc w:val="both"/>
        <w:rPr>
          <w:rFonts w:ascii="Arial Narrow" w:eastAsia="Times New Roman" w:hAnsi="Arial Narrow" w:cs="Times New Roman"/>
          <w:b/>
          <w:bCs/>
          <w:iCs/>
          <w:lang w:val="es-ES_tradnl"/>
        </w:rPr>
      </w:pPr>
      <w:bookmarkStart w:id="77" w:name="_Toc314666441"/>
      <w:r w:rsidRPr="00BF3F19">
        <w:rPr>
          <w:rFonts w:ascii="Arial Narrow" w:eastAsia="Arial Unicode MS" w:hAnsi="Arial Narrow" w:cs="Times New Roman"/>
          <w:b/>
          <w:lang w:val="es-ES_tradnl"/>
        </w:rPr>
        <w:t>11</w:t>
      </w:r>
      <w:r w:rsidR="003904F9" w:rsidRPr="00BF3F19">
        <w:rPr>
          <w:rFonts w:ascii="Arial Narrow" w:eastAsia="Arial Unicode MS" w:hAnsi="Arial Narrow" w:cs="Times New Roman"/>
          <w:b/>
          <w:lang w:val="es-ES_tradnl"/>
        </w:rPr>
        <w:t xml:space="preserve">.  </w:t>
      </w:r>
      <w:bookmarkEnd w:id="77"/>
      <w:r w:rsidR="001E7523" w:rsidRPr="00BF3F19">
        <w:rPr>
          <w:rFonts w:ascii="Arial Narrow" w:eastAsia="Times New Roman" w:hAnsi="Arial Narrow" w:cs="Arial"/>
          <w:b/>
        </w:rPr>
        <w:t>TENDIDO DE TUBERÍA</w:t>
      </w:r>
    </w:p>
    <w:p w:rsidR="007A1962" w:rsidRPr="00BF3F19"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w:t>
      </w:r>
      <w:r w:rsidR="009348FD" w:rsidRPr="00BF3F19">
        <w:rPr>
          <w:rFonts w:ascii="Arial Narrow" w:eastAsia="Times New Roman" w:hAnsi="Arial Narrow" w:cs="Times New Roman"/>
          <w:b/>
          <w:bCs/>
          <w:iCs/>
          <w:lang w:val="es-ES_tradnl"/>
        </w:rPr>
        <w:t>1</w:t>
      </w:r>
      <w:r w:rsidRPr="00BF3F19">
        <w:rPr>
          <w:rFonts w:ascii="Arial Narrow" w:eastAsia="Times New Roman" w:hAnsi="Arial Narrow" w:cs="Times New Roman"/>
          <w:b/>
          <w:bCs/>
          <w:iCs/>
          <w:lang w:val="es-ES_tradnl"/>
        </w:rPr>
        <w:t>.1 Definición</w:t>
      </w:r>
    </w:p>
    <w:p w:rsidR="007A1962" w:rsidRPr="00BF3F19"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w:t>
      </w:r>
      <w:r w:rsidR="009348FD" w:rsidRPr="00BF3F19">
        <w:rPr>
          <w:rFonts w:ascii="Arial Narrow" w:eastAsia="Times New Roman" w:hAnsi="Arial Narrow" w:cs="Times New Roman"/>
          <w:b/>
          <w:bCs/>
          <w:iCs/>
          <w:lang w:val="es-ES_tradnl"/>
        </w:rPr>
        <w:t>1</w:t>
      </w:r>
      <w:r w:rsidRPr="00BF3F19">
        <w:rPr>
          <w:rFonts w:ascii="Arial Narrow" w:eastAsia="Times New Roman" w:hAnsi="Arial Narrow" w:cs="Times New Roman"/>
          <w:b/>
          <w:bCs/>
          <w:iCs/>
          <w:lang w:val="es-ES_tradnl"/>
        </w:rPr>
        <w:t>.2 Materiales, herramientas y equipo</w:t>
      </w:r>
    </w:p>
    <w:p w:rsidR="007A1962" w:rsidRPr="00BF3F19" w:rsidRDefault="009348FD"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11.</w:t>
      </w:r>
      <w:r w:rsidR="007A1962" w:rsidRPr="00BF3F19">
        <w:rPr>
          <w:rFonts w:ascii="Arial Narrow" w:eastAsia="Times New Roman" w:hAnsi="Arial Narrow" w:cs="Times New Roman"/>
          <w:b/>
          <w:bCs/>
          <w:iCs/>
          <w:lang w:val="es-ES_tradnl"/>
        </w:rPr>
        <w:t>3 Procedimiento para la ejecución</w:t>
      </w:r>
    </w:p>
    <w:p w:rsidR="007A1962" w:rsidRPr="00BF3F19" w:rsidRDefault="009348FD"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BF3F19">
        <w:rPr>
          <w:rFonts w:ascii="Arial Narrow" w:eastAsia="Times New Roman" w:hAnsi="Arial Narrow" w:cs="Times New Roman"/>
          <w:b/>
          <w:bCs/>
          <w:iCs/>
          <w:lang w:val="es-ES_tradnl"/>
        </w:rPr>
        <w:t>11</w:t>
      </w:r>
      <w:r w:rsidR="007A1962" w:rsidRPr="00BF3F19">
        <w:rPr>
          <w:rFonts w:ascii="Arial Narrow" w:eastAsia="Times New Roman" w:hAnsi="Arial Narrow" w:cs="Times New Roman"/>
          <w:b/>
          <w:bCs/>
          <w:iCs/>
          <w:lang w:val="es-ES_tradnl"/>
        </w:rPr>
        <w:t>.4 Medición y forma de pago</w:t>
      </w:r>
    </w:p>
    <w:p w:rsidR="003904F9" w:rsidRPr="00200CE2" w:rsidRDefault="00A64A6B" w:rsidP="00A60857">
      <w:pPr>
        <w:spacing w:after="0" w:line="240" w:lineRule="auto"/>
        <w:jc w:val="both"/>
        <w:rPr>
          <w:rFonts w:ascii="Arial Narrow" w:eastAsia="Arial Unicode MS" w:hAnsi="Arial Narrow" w:cs="Times New Roman"/>
          <w:b/>
          <w:caps/>
          <w:lang w:val="es-ES_tradnl"/>
        </w:rPr>
      </w:pPr>
      <w:bookmarkStart w:id="78" w:name="_Toc314666442"/>
      <w:r w:rsidRPr="00200CE2">
        <w:rPr>
          <w:rFonts w:ascii="Arial Narrow" w:eastAsia="Arial Unicode MS" w:hAnsi="Arial Narrow" w:cs="Times New Roman"/>
          <w:b/>
          <w:caps/>
          <w:lang w:val="es-ES_tradnl"/>
        </w:rPr>
        <w:t>1</w:t>
      </w:r>
      <w:r w:rsidR="00BF3F19" w:rsidRPr="00200CE2">
        <w:rPr>
          <w:rFonts w:ascii="Arial Narrow" w:eastAsia="Arial Unicode MS" w:hAnsi="Arial Narrow" w:cs="Times New Roman"/>
          <w:b/>
          <w:caps/>
          <w:lang w:val="es-ES_tradnl"/>
        </w:rPr>
        <w:t>2</w:t>
      </w:r>
      <w:r w:rsidR="003904F9" w:rsidRPr="00200CE2">
        <w:rPr>
          <w:rFonts w:ascii="Arial Narrow" w:eastAsia="Arial Unicode MS" w:hAnsi="Arial Narrow" w:cs="Times New Roman"/>
          <w:b/>
          <w:caps/>
          <w:lang w:val="es-ES_tradnl"/>
        </w:rPr>
        <w:t xml:space="preserve">.  </w:t>
      </w:r>
      <w:bookmarkEnd w:id="78"/>
      <w:r w:rsidR="001E7523" w:rsidRPr="00200CE2">
        <w:rPr>
          <w:rFonts w:ascii="Arial Narrow" w:eastAsia="Arial Unicode MS" w:hAnsi="Arial Narrow" w:cs="Times New Roman"/>
          <w:b/>
          <w:bCs/>
        </w:rPr>
        <w:t>RELLENO Y COMPACATADO DE ZANJA CON TIERRA CERNIDA</w:t>
      </w:r>
    </w:p>
    <w:p w:rsidR="00A64A6B" w:rsidRPr="00200CE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2</w:t>
      </w:r>
      <w:r w:rsidRPr="00200CE2">
        <w:rPr>
          <w:rFonts w:ascii="Arial Narrow" w:eastAsia="Times New Roman" w:hAnsi="Arial Narrow" w:cs="Times New Roman"/>
          <w:b/>
          <w:bCs/>
          <w:iCs/>
          <w:lang w:val="es-ES_tradnl"/>
        </w:rPr>
        <w:t>.1 Definición</w:t>
      </w:r>
    </w:p>
    <w:p w:rsidR="00A64A6B" w:rsidRPr="00200CE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2</w:t>
      </w:r>
      <w:r w:rsidRPr="00200CE2">
        <w:rPr>
          <w:rFonts w:ascii="Arial Narrow" w:eastAsia="Times New Roman" w:hAnsi="Arial Narrow" w:cs="Times New Roman"/>
          <w:b/>
          <w:bCs/>
          <w:iCs/>
          <w:lang w:val="es-ES_tradnl"/>
        </w:rPr>
        <w:t>.2 Materiales, herramientas y equipo</w:t>
      </w:r>
    </w:p>
    <w:p w:rsidR="00A64A6B" w:rsidRPr="00200CE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2</w:t>
      </w:r>
      <w:r w:rsidRPr="00200CE2">
        <w:rPr>
          <w:rFonts w:ascii="Arial Narrow" w:eastAsia="Times New Roman" w:hAnsi="Arial Narrow" w:cs="Times New Roman"/>
          <w:b/>
          <w:bCs/>
          <w:iCs/>
          <w:lang w:val="es-ES_tradnl"/>
        </w:rPr>
        <w:t>.3 Procedimiento para la ejecución</w:t>
      </w:r>
    </w:p>
    <w:p w:rsidR="00A64A6B" w:rsidRPr="00200CE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2</w:t>
      </w:r>
      <w:r w:rsidR="00362256">
        <w:rPr>
          <w:rFonts w:ascii="Arial Narrow" w:eastAsia="Times New Roman" w:hAnsi="Arial Narrow" w:cs="Times New Roman"/>
          <w:b/>
          <w:bCs/>
          <w:iCs/>
          <w:lang w:val="es-ES_tradnl"/>
        </w:rPr>
        <w:t>.4</w:t>
      </w:r>
      <w:r w:rsidRPr="00200CE2">
        <w:rPr>
          <w:rFonts w:ascii="Arial Narrow" w:eastAsia="Times New Roman" w:hAnsi="Arial Narrow" w:cs="Times New Roman"/>
          <w:b/>
          <w:bCs/>
          <w:iCs/>
          <w:lang w:val="es-ES_tradnl"/>
        </w:rPr>
        <w:t xml:space="preserve"> Medición y forma de pago</w:t>
      </w:r>
    </w:p>
    <w:p w:rsidR="00A64A6B" w:rsidRPr="00200CE2" w:rsidRDefault="00BF3F19" w:rsidP="00A60857">
      <w:pPr>
        <w:spacing w:after="0" w:line="240" w:lineRule="auto"/>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13</w:t>
      </w:r>
      <w:r w:rsidR="00307C9B" w:rsidRPr="00200CE2">
        <w:rPr>
          <w:rFonts w:ascii="Arial Narrow" w:eastAsia="Times New Roman" w:hAnsi="Arial Narrow" w:cs="Times New Roman"/>
          <w:b/>
          <w:bCs/>
          <w:iCs/>
          <w:lang w:val="es-ES_tradnl"/>
        </w:rPr>
        <w:t xml:space="preserve">.  </w:t>
      </w:r>
      <w:r w:rsidR="001E7523" w:rsidRPr="00200CE2">
        <w:rPr>
          <w:rFonts w:ascii="Arial Narrow" w:eastAsia="Arial Unicode MS" w:hAnsi="Arial Narrow" w:cs="Times New Roman"/>
          <w:b/>
          <w:bCs/>
        </w:rPr>
        <w:t>RELLENO Y COMPACATADO DE ZANJA CON TIERRA COMUN</w:t>
      </w:r>
    </w:p>
    <w:p w:rsidR="00307C9B" w:rsidRPr="00200CE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3</w:t>
      </w:r>
      <w:r w:rsidRPr="00200CE2">
        <w:rPr>
          <w:rFonts w:ascii="Arial Narrow" w:eastAsia="Times New Roman" w:hAnsi="Arial Narrow" w:cs="Times New Roman"/>
          <w:b/>
          <w:bCs/>
          <w:iCs/>
          <w:lang w:val="es-ES_tradnl"/>
        </w:rPr>
        <w:t>.1 Definición</w:t>
      </w:r>
    </w:p>
    <w:p w:rsidR="00307C9B" w:rsidRPr="00200CE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3</w:t>
      </w:r>
      <w:r w:rsidRPr="00200CE2">
        <w:rPr>
          <w:rFonts w:ascii="Arial Narrow" w:eastAsia="Times New Roman" w:hAnsi="Arial Narrow" w:cs="Times New Roman"/>
          <w:b/>
          <w:bCs/>
          <w:iCs/>
          <w:lang w:val="es-ES_tradnl"/>
        </w:rPr>
        <w:t>.2 Materiales, herramientas y equipo</w:t>
      </w:r>
    </w:p>
    <w:p w:rsidR="00307C9B" w:rsidRPr="00200CE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3</w:t>
      </w:r>
      <w:r w:rsidRPr="00200CE2">
        <w:rPr>
          <w:rFonts w:ascii="Arial Narrow" w:eastAsia="Times New Roman" w:hAnsi="Arial Narrow" w:cs="Times New Roman"/>
          <w:b/>
          <w:bCs/>
          <w:iCs/>
          <w:lang w:val="es-ES_tradnl"/>
        </w:rPr>
        <w:t>.3 Procedimiento para la ejecución</w:t>
      </w:r>
    </w:p>
    <w:p w:rsidR="00307C9B" w:rsidRPr="00200CE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w:t>
      </w:r>
      <w:r w:rsidR="00BF3F19" w:rsidRPr="00200CE2">
        <w:rPr>
          <w:rFonts w:ascii="Arial Narrow" w:eastAsia="Times New Roman" w:hAnsi="Arial Narrow" w:cs="Times New Roman"/>
          <w:b/>
          <w:bCs/>
          <w:iCs/>
          <w:lang w:val="es-ES_tradnl"/>
        </w:rPr>
        <w:t>3</w:t>
      </w:r>
      <w:r w:rsidRPr="00200CE2">
        <w:rPr>
          <w:rFonts w:ascii="Arial Narrow" w:eastAsia="Times New Roman" w:hAnsi="Arial Narrow" w:cs="Times New Roman"/>
          <w:b/>
          <w:bCs/>
          <w:iCs/>
          <w:lang w:val="es-ES_tradnl"/>
        </w:rPr>
        <w:t>.4 Medición y forma de pago</w:t>
      </w:r>
    </w:p>
    <w:p w:rsidR="00200CE2" w:rsidRPr="00200CE2" w:rsidRDefault="00200CE2" w:rsidP="00200CE2">
      <w:pPr>
        <w:autoSpaceDE w:val="0"/>
        <w:autoSpaceDN w:val="0"/>
        <w:adjustRightInd w:val="0"/>
        <w:spacing w:after="0" w:line="240" w:lineRule="auto"/>
        <w:jc w:val="both"/>
        <w:rPr>
          <w:rFonts w:ascii="Arial Narrow" w:eastAsia="Arial Unicode MS" w:hAnsi="Arial Narrow" w:cs="Times New Roman"/>
          <w:b/>
          <w:lang w:val="es-ES_tradnl"/>
        </w:rPr>
      </w:pPr>
      <w:r w:rsidRPr="00200CE2">
        <w:rPr>
          <w:rFonts w:ascii="Arial Narrow" w:eastAsia="Arial Unicode MS" w:hAnsi="Arial Narrow" w:cs="Times New Roman"/>
          <w:b/>
          <w:lang w:val="es-ES_tradnl"/>
        </w:rPr>
        <w:t xml:space="preserve">14. </w:t>
      </w:r>
      <w:r w:rsidRPr="00200CE2">
        <w:rPr>
          <w:rFonts w:ascii="Arial Narrow" w:eastAsia="Times New Roman" w:hAnsi="Arial Narrow" w:cs="Arial"/>
          <w:b/>
        </w:rPr>
        <w:t xml:space="preserve"> REPOSICION DE EMPEDRADO</w:t>
      </w:r>
    </w:p>
    <w:p w:rsidR="00200CE2" w:rsidRPr="00200CE2" w:rsidRDefault="00200CE2" w:rsidP="00200CE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9" w:name="_Toc314666449"/>
      <w:r w:rsidRPr="00200CE2">
        <w:rPr>
          <w:rFonts w:ascii="Arial Narrow" w:eastAsia="Times New Roman" w:hAnsi="Arial Narrow" w:cs="Times New Roman"/>
          <w:b/>
          <w:bCs/>
          <w:iCs/>
          <w:lang w:val="es-ES_tradnl"/>
        </w:rPr>
        <w:t>14.1 Definición</w:t>
      </w:r>
    </w:p>
    <w:p w:rsidR="00200CE2" w:rsidRPr="00200CE2" w:rsidRDefault="00200CE2" w:rsidP="00200CE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14.2 Materiales, herramientas y equipo</w:t>
      </w:r>
    </w:p>
    <w:p w:rsidR="00200CE2" w:rsidRPr="00200CE2" w:rsidRDefault="00200CE2" w:rsidP="00200CE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14.3 Procedimiento para la ejecución</w:t>
      </w:r>
    </w:p>
    <w:p w:rsidR="00200CE2" w:rsidRPr="00200CE2" w:rsidRDefault="00200CE2" w:rsidP="00200CE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14.4 Medición y forma de pago</w:t>
      </w:r>
    </w:p>
    <w:p w:rsidR="004B2673" w:rsidRPr="00200CE2" w:rsidRDefault="00200CE2" w:rsidP="004B2673">
      <w:pPr>
        <w:spacing w:after="0" w:line="240" w:lineRule="auto"/>
        <w:rPr>
          <w:rFonts w:ascii="Arial Narrow" w:eastAsia="Times New Roman" w:hAnsi="Arial Narrow" w:cs="Times New Roman"/>
          <w:b/>
          <w:bCs/>
          <w:iCs/>
          <w:lang w:val="es-ES_tradnl"/>
        </w:rPr>
      </w:pPr>
      <w:bookmarkStart w:id="80" w:name="_Toc314666448"/>
      <w:bookmarkStart w:id="81" w:name="_Toc314666443"/>
      <w:bookmarkEnd w:id="79"/>
      <w:r w:rsidRPr="00200CE2">
        <w:rPr>
          <w:rFonts w:ascii="Arial Narrow" w:eastAsia="Times New Roman" w:hAnsi="Arial Narrow" w:cs="Times New Roman"/>
          <w:b/>
          <w:bCs/>
          <w:iCs/>
          <w:lang w:val="es-ES_tradnl"/>
        </w:rPr>
        <w:t>15</w:t>
      </w:r>
      <w:r w:rsidR="004B2673" w:rsidRPr="00200CE2">
        <w:rPr>
          <w:rFonts w:ascii="Arial Narrow" w:eastAsia="Times New Roman" w:hAnsi="Arial Narrow" w:cs="Times New Roman"/>
          <w:b/>
          <w:bCs/>
          <w:iCs/>
          <w:lang w:val="es-ES_tradnl"/>
        </w:rPr>
        <w:t xml:space="preserve">.  </w:t>
      </w:r>
      <w:bookmarkEnd w:id="80"/>
      <w:r w:rsidR="001E7523" w:rsidRPr="00200CE2">
        <w:rPr>
          <w:rFonts w:ascii="Arial Narrow" w:eastAsia="Times New Roman" w:hAnsi="Arial Narrow" w:cs="Arial"/>
          <w:b/>
        </w:rPr>
        <w:t>REPOSICION DE LOSETA, ADOQUIN Y PIEDRA COMANCHE</w:t>
      </w:r>
    </w:p>
    <w:p w:rsidR="004B2673" w:rsidRPr="00200CE2" w:rsidRDefault="00200CE2"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15</w:t>
      </w:r>
      <w:r w:rsidR="004B2673" w:rsidRPr="00200CE2">
        <w:rPr>
          <w:rFonts w:ascii="Arial Narrow" w:eastAsia="Times New Roman" w:hAnsi="Arial Narrow" w:cs="Times New Roman"/>
          <w:b/>
          <w:bCs/>
          <w:iCs/>
          <w:lang w:val="es-ES_tradnl"/>
        </w:rPr>
        <w:t>.1 Definición</w:t>
      </w:r>
    </w:p>
    <w:p w:rsidR="004B2673" w:rsidRPr="00200CE2" w:rsidRDefault="00200CE2"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15</w:t>
      </w:r>
      <w:r w:rsidR="004B2673" w:rsidRPr="00200CE2">
        <w:rPr>
          <w:rFonts w:ascii="Arial Narrow" w:eastAsia="Times New Roman" w:hAnsi="Arial Narrow" w:cs="Times New Roman"/>
          <w:b/>
          <w:bCs/>
          <w:iCs/>
          <w:lang w:val="es-ES_tradnl"/>
        </w:rPr>
        <w:t>.2 Materiales, herramientas y equipo</w:t>
      </w:r>
    </w:p>
    <w:p w:rsidR="004B2673" w:rsidRPr="00200CE2" w:rsidRDefault="00200CE2"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15</w:t>
      </w:r>
      <w:r w:rsidR="004B2673" w:rsidRPr="00200CE2">
        <w:rPr>
          <w:rFonts w:ascii="Arial Narrow" w:eastAsia="Times New Roman" w:hAnsi="Arial Narrow" w:cs="Times New Roman"/>
          <w:b/>
          <w:bCs/>
          <w:iCs/>
          <w:lang w:val="es-ES_tradnl"/>
        </w:rPr>
        <w:t>.3 Procedimiento para la ejecución</w:t>
      </w:r>
    </w:p>
    <w:p w:rsidR="004B2673" w:rsidRDefault="00200CE2"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15</w:t>
      </w:r>
      <w:r w:rsidR="004B2673" w:rsidRPr="00200CE2">
        <w:rPr>
          <w:rFonts w:ascii="Arial Narrow" w:eastAsia="Times New Roman" w:hAnsi="Arial Narrow" w:cs="Times New Roman"/>
          <w:b/>
          <w:bCs/>
          <w:iCs/>
          <w:lang w:val="es-ES_tradnl"/>
        </w:rPr>
        <w:t>.4 Medición y forma de pago</w:t>
      </w:r>
    </w:p>
    <w:p w:rsidR="00362256" w:rsidRPr="00200CE2" w:rsidRDefault="00362256"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200CE2" w:rsidRDefault="00200CE2" w:rsidP="007B0DAD">
      <w:pPr>
        <w:autoSpaceDE w:val="0"/>
        <w:autoSpaceDN w:val="0"/>
        <w:adjustRightInd w:val="0"/>
        <w:spacing w:after="0" w:line="240" w:lineRule="auto"/>
        <w:jc w:val="both"/>
        <w:rPr>
          <w:rFonts w:ascii="Arial Narrow" w:eastAsia="Arial Unicode MS" w:hAnsi="Arial Narrow" w:cs="Times New Roman"/>
          <w:b/>
          <w:lang w:val="es-ES_tradnl"/>
        </w:rPr>
      </w:pPr>
      <w:r w:rsidRPr="00200CE2">
        <w:rPr>
          <w:rFonts w:ascii="Arial Narrow" w:eastAsia="Arial Unicode MS" w:hAnsi="Arial Narrow" w:cs="Times New Roman"/>
          <w:b/>
          <w:lang w:val="es-ES_tradnl"/>
        </w:rPr>
        <w:lastRenderedPageBreak/>
        <w:t>16</w:t>
      </w:r>
      <w:r w:rsidR="007B0DAD" w:rsidRPr="00200CE2">
        <w:rPr>
          <w:rFonts w:ascii="Arial Narrow" w:eastAsia="Arial Unicode MS" w:hAnsi="Arial Narrow" w:cs="Times New Roman"/>
          <w:b/>
          <w:lang w:val="es-ES_tradnl"/>
        </w:rPr>
        <w:t xml:space="preserve">.   </w:t>
      </w:r>
      <w:r w:rsidR="001E7523" w:rsidRPr="00200CE2">
        <w:rPr>
          <w:rFonts w:ascii="Arial Narrow" w:eastAsia="Times New Roman" w:hAnsi="Arial Narrow" w:cs="Arial"/>
          <w:b/>
        </w:rPr>
        <w:t xml:space="preserve">REPOSICION Y AFINADO DE ACERAS </w:t>
      </w:r>
      <w:r w:rsidR="001E7523" w:rsidRPr="00200CE2">
        <w:rPr>
          <w:rFonts w:ascii="Arial Narrow" w:hAnsi="Arial Narrow"/>
          <w:b/>
        </w:rPr>
        <w:t>Y/O  CUNETAS</w:t>
      </w:r>
    </w:p>
    <w:p w:rsidR="007B0DAD" w:rsidRPr="00200CE2" w:rsidRDefault="00200CE2"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16</w:t>
      </w:r>
      <w:r w:rsidR="007B0DAD" w:rsidRPr="00200CE2">
        <w:rPr>
          <w:rFonts w:ascii="Arial Narrow" w:eastAsia="Times New Roman" w:hAnsi="Arial Narrow" w:cs="Times New Roman"/>
          <w:b/>
          <w:bCs/>
          <w:iCs/>
          <w:lang w:val="es-ES_tradnl"/>
        </w:rPr>
        <w:t>.1 Definición</w:t>
      </w:r>
    </w:p>
    <w:p w:rsidR="007B0DAD" w:rsidRPr="00200CE2" w:rsidRDefault="00200CE2"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16</w:t>
      </w:r>
      <w:r w:rsidR="007B0DAD" w:rsidRPr="00200CE2">
        <w:rPr>
          <w:rFonts w:ascii="Arial Narrow" w:eastAsia="Times New Roman" w:hAnsi="Arial Narrow" w:cs="Times New Roman"/>
          <w:b/>
          <w:bCs/>
          <w:iCs/>
          <w:lang w:val="es-ES_tradnl"/>
        </w:rPr>
        <w:t>.2 Materiales, herramientas y equipo</w:t>
      </w:r>
    </w:p>
    <w:p w:rsidR="007B0DAD" w:rsidRPr="00200CE2" w:rsidRDefault="00200CE2"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16</w:t>
      </w:r>
      <w:r w:rsidR="007B0DAD" w:rsidRPr="00200CE2">
        <w:rPr>
          <w:rFonts w:ascii="Arial Narrow" w:eastAsia="Times New Roman" w:hAnsi="Arial Narrow" w:cs="Times New Roman"/>
          <w:b/>
          <w:bCs/>
          <w:iCs/>
          <w:lang w:val="es-ES_tradnl"/>
        </w:rPr>
        <w:t>.3 Procedimiento para la ejecución</w:t>
      </w:r>
    </w:p>
    <w:p w:rsidR="007B0DAD" w:rsidRPr="00200CE2" w:rsidRDefault="00200CE2"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16</w:t>
      </w:r>
      <w:r w:rsidR="007B0DAD" w:rsidRPr="00200CE2">
        <w:rPr>
          <w:rFonts w:ascii="Arial Narrow" w:eastAsia="Times New Roman" w:hAnsi="Arial Narrow" w:cs="Times New Roman"/>
          <w:b/>
          <w:bCs/>
          <w:iCs/>
          <w:lang w:val="es-ES_tradnl"/>
        </w:rPr>
        <w:t>.4 Medición y forma de pago</w:t>
      </w:r>
    </w:p>
    <w:p w:rsidR="000820F0" w:rsidRPr="00200CE2" w:rsidRDefault="00200CE2" w:rsidP="000820F0">
      <w:pPr>
        <w:autoSpaceDE w:val="0"/>
        <w:autoSpaceDN w:val="0"/>
        <w:adjustRightInd w:val="0"/>
        <w:spacing w:after="0" w:line="240" w:lineRule="auto"/>
        <w:jc w:val="both"/>
        <w:rPr>
          <w:rFonts w:ascii="Arial Narrow" w:eastAsia="Arial Unicode MS" w:hAnsi="Arial Narrow" w:cs="Times New Roman"/>
          <w:b/>
          <w:lang w:val="es-ES_tradnl"/>
        </w:rPr>
      </w:pPr>
      <w:r w:rsidRPr="00200CE2">
        <w:rPr>
          <w:rFonts w:ascii="Arial Narrow" w:eastAsia="Arial Unicode MS" w:hAnsi="Arial Narrow" w:cs="Times New Roman"/>
          <w:b/>
          <w:lang w:val="es-ES_tradnl"/>
        </w:rPr>
        <w:t>17</w:t>
      </w:r>
      <w:r w:rsidR="000820F0" w:rsidRPr="00200CE2">
        <w:rPr>
          <w:rFonts w:ascii="Arial Narrow" w:eastAsia="Arial Unicode MS" w:hAnsi="Arial Narrow" w:cs="Times New Roman"/>
          <w:b/>
          <w:lang w:val="es-ES_tradnl"/>
        </w:rPr>
        <w:t xml:space="preserve">. </w:t>
      </w:r>
      <w:r w:rsidR="00DA5633" w:rsidRPr="00200CE2">
        <w:rPr>
          <w:rFonts w:ascii="Arial Narrow" w:eastAsia="Arial Unicode MS" w:hAnsi="Arial Narrow" w:cs="Times New Roman"/>
          <w:b/>
          <w:lang w:val="es-ES_tradnl"/>
        </w:rPr>
        <w:t xml:space="preserve"> </w:t>
      </w:r>
      <w:r w:rsidR="001E7523" w:rsidRPr="00200CE2">
        <w:rPr>
          <w:rFonts w:ascii="Arial Narrow" w:eastAsia="Times New Roman" w:hAnsi="Arial Narrow" w:cs="Arial"/>
          <w:b/>
        </w:rPr>
        <w:t xml:space="preserve">REPOSICIÓN DE CERÁMICA, BALDOSAS Y/O CORTEZAS ESPECIALES </w:t>
      </w:r>
      <w:r w:rsidR="001E7523" w:rsidRPr="00200CE2">
        <w:rPr>
          <w:rFonts w:ascii="Arial Narrow" w:hAnsi="Arial Narrow"/>
          <w:b/>
        </w:rPr>
        <w:t>(CON PROVISION)</w:t>
      </w:r>
    </w:p>
    <w:p w:rsidR="000820F0" w:rsidRPr="00200CE2" w:rsidRDefault="00200CE2"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17</w:t>
      </w:r>
      <w:r w:rsidR="000820F0" w:rsidRPr="00200CE2">
        <w:rPr>
          <w:rFonts w:ascii="Arial Narrow" w:eastAsia="Times New Roman" w:hAnsi="Arial Narrow" w:cs="Times New Roman"/>
          <w:b/>
          <w:bCs/>
          <w:iCs/>
          <w:lang w:val="es-ES_tradnl"/>
        </w:rPr>
        <w:t>.1 Definición</w:t>
      </w:r>
    </w:p>
    <w:p w:rsidR="000820F0" w:rsidRPr="00200CE2" w:rsidRDefault="00200CE2"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17</w:t>
      </w:r>
      <w:r w:rsidR="000820F0" w:rsidRPr="00200CE2">
        <w:rPr>
          <w:rFonts w:ascii="Arial Narrow" w:eastAsia="Times New Roman" w:hAnsi="Arial Narrow" w:cs="Times New Roman"/>
          <w:b/>
          <w:bCs/>
          <w:iCs/>
          <w:lang w:val="es-ES_tradnl"/>
        </w:rPr>
        <w:t>.2 Materiales, herramientas y equipo</w:t>
      </w:r>
    </w:p>
    <w:p w:rsidR="000820F0" w:rsidRPr="00200CE2" w:rsidRDefault="00200CE2"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17</w:t>
      </w:r>
      <w:r w:rsidR="000820F0" w:rsidRPr="00200CE2">
        <w:rPr>
          <w:rFonts w:ascii="Arial Narrow" w:eastAsia="Times New Roman" w:hAnsi="Arial Narrow" w:cs="Times New Roman"/>
          <w:b/>
          <w:bCs/>
          <w:iCs/>
          <w:lang w:val="es-ES_tradnl"/>
        </w:rPr>
        <w:t>.3 Procedimiento para la ejecución</w:t>
      </w:r>
    </w:p>
    <w:p w:rsidR="000820F0" w:rsidRPr="00200CE2" w:rsidRDefault="00200CE2"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00CE2">
        <w:rPr>
          <w:rFonts w:ascii="Arial Narrow" w:eastAsia="Times New Roman" w:hAnsi="Arial Narrow" w:cs="Times New Roman"/>
          <w:b/>
          <w:bCs/>
          <w:iCs/>
          <w:lang w:val="es-ES_tradnl"/>
        </w:rPr>
        <w:t>17</w:t>
      </w:r>
      <w:r w:rsidR="000820F0" w:rsidRPr="00200CE2">
        <w:rPr>
          <w:rFonts w:ascii="Arial Narrow" w:eastAsia="Times New Roman" w:hAnsi="Arial Narrow" w:cs="Times New Roman"/>
          <w:b/>
          <w:bCs/>
          <w:iCs/>
          <w:lang w:val="es-ES_tradnl"/>
        </w:rPr>
        <w:t>.4 Medición y forma de pago</w:t>
      </w:r>
    </w:p>
    <w:p w:rsidR="003904F9" w:rsidRPr="00AE2FBA" w:rsidRDefault="00AE2FBA"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2" w:name="_Toc314666451"/>
      <w:bookmarkEnd w:id="81"/>
      <w:r w:rsidRPr="00AE2FBA">
        <w:rPr>
          <w:rFonts w:ascii="Arial Narrow" w:eastAsia="Times New Roman" w:hAnsi="Arial Narrow" w:cs="Times New Roman"/>
          <w:b/>
          <w:bCs/>
          <w:iCs/>
          <w:lang w:val="es-ES_tradnl"/>
        </w:rPr>
        <w:t>18</w:t>
      </w:r>
      <w:r w:rsidR="003904F9" w:rsidRPr="00AE2FBA">
        <w:rPr>
          <w:rFonts w:ascii="Arial Narrow" w:eastAsia="Times New Roman" w:hAnsi="Arial Narrow" w:cs="Times New Roman"/>
          <w:b/>
          <w:bCs/>
          <w:iCs/>
          <w:lang w:val="es-ES_tradnl"/>
        </w:rPr>
        <w:t xml:space="preserve">.  </w:t>
      </w:r>
      <w:bookmarkEnd w:id="82"/>
      <w:r w:rsidR="001E7523" w:rsidRPr="00AE2FBA">
        <w:rPr>
          <w:rFonts w:ascii="Arial Narrow" w:eastAsia="Times New Roman" w:hAnsi="Arial Narrow" w:cs="Arial"/>
          <w:b/>
        </w:rPr>
        <w:t>BASE DE FIJACION PARA VALVULA DE PE</w:t>
      </w:r>
    </w:p>
    <w:p w:rsidR="007C426C"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18</w:t>
      </w:r>
      <w:r w:rsidR="007C426C" w:rsidRPr="00AE2FBA">
        <w:rPr>
          <w:rFonts w:ascii="Arial Narrow" w:eastAsia="Times New Roman" w:hAnsi="Arial Narrow" w:cs="Times New Roman"/>
          <w:b/>
          <w:bCs/>
          <w:iCs/>
          <w:lang w:val="es-ES_tradnl"/>
        </w:rPr>
        <w:t>.1 Definición</w:t>
      </w:r>
    </w:p>
    <w:p w:rsidR="007C426C"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18</w:t>
      </w:r>
      <w:r w:rsidR="007C426C" w:rsidRPr="00AE2FBA">
        <w:rPr>
          <w:rFonts w:ascii="Arial Narrow" w:eastAsia="Times New Roman" w:hAnsi="Arial Narrow" w:cs="Times New Roman"/>
          <w:b/>
          <w:bCs/>
          <w:iCs/>
          <w:lang w:val="es-ES_tradnl"/>
        </w:rPr>
        <w:t>.2 Materiales, herramientas y equipo</w:t>
      </w:r>
    </w:p>
    <w:p w:rsidR="007C426C"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18</w:t>
      </w:r>
      <w:r w:rsidR="007C426C" w:rsidRPr="00AE2FBA">
        <w:rPr>
          <w:rFonts w:ascii="Arial Narrow" w:eastAsia="Times New Roman" w:hAnsi="Arial Narrow" w:cs="Times New Roman"/>
          <w:b/>
          <w:bCs/>
          <w:iCs/>
          <w:lang w:val="es-ES_tradnl"/>
        </w:rPr>
        <w:t>.3 Procedimiento para la ejecución</w:t>
      </w:r>
    </w:p>
    <w:p w:rsidR="007C426C"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18</w:t>
      </w:r>
      <w:r w:rsidR="007C426C" w:rsidRPr="00AE2FBA">
        <w:rPr>
          <w:rFonts w:ascii="Arial Narrow" w:eastAsia="Times New Roman" w:hAnsi="Arial Narrow" w:cs="Times New Roman"/>
          <w:b/>
          <w:bCs/>
          <w:iCs/>
          <w:lang w:val="es-ES_tradnl"/>
        </w:rPr>
        <w:t>.4 Medición y forma de pago</w:t>
      </w:r>
    </w:p>
    <w:p w:rsidR="000C76C6" w:rsidRPr="00AE2FBA" w:rsidRDefault="00AE2FBA" w:rsidP="00A5727B">
      <w:pPr>
        <w:spacing w:after="0" w:line="240" w:lineRule="auto"/>
        <w:jc w:val="both"/>
        <w:rPr>
          <w:rFonts w:ascii="Arial Narrow" w:eastAsia="Arial Unicode MS" w:hAnsi="Arial Narrow" w:cs="Times New Roman"/>
          <w:b/>
          <w:lang w:val="es-ES_tradnl"/>
        </w:rPr>
      </w:pPr>
      <w:r w:rsidRPr="00AE2FBA">
        <w:rPr>
          <w:rFonts w:ascii="Arial Narrow" w:eastAsia="Times New Roman" w:hAnsi="Arial Narrow" w:cs="Arial"/>
          <w:b/>
        </w:rPr>
        <w:t>19</w:t>
      </w:r>
      <w:r w:rsidR="000C76C6" w:rsidRPr="00AE2FBA">
        <w:rPr>
          <w:rFonts w:ascii="Arial Narrow" w:eastAsia="Times New Roman" w:hAnsi="Arial Narrow" w:cs="Arial"/>
          <w:b/>
        </w:rPr>
        <w:t xml:space="preserve">.  </w:t>
      </w:r>
      <w:r w:rsidR="001E7523" w:rsidRPr="00AE2FBA">
        <w:rPr>
          <w:rFonts w:ascii="Arial Narrow" w:eastAsia="Times New Roman" w:hAnsi="Arial Narrow" w:cs="Times New Roman"/>
          <w:b/>
          <w:bCs/>
          <w:iCs/>
          <w:lang w:val="es-ES_tradnl"/>
        </w:rPr>
        <w:t>ELABORACION DE PLANOS AS-BUILT</w:t>
      </w:r>
    </w:p>
    <w:p w:rsidR="000C76C6"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19</w:t>
      </w:r>
      <w:r w:rsidR="000C76C6" w:rsidRPr="00AE2FBA">
        <w:rPr>
          <w:rFonts w:ascii="Arial Narrow" w:eastAsia="Times New Roman" w:hAnsi="Arial Narrow" w:cs="Times New Roman"/>
          <w:b/>
          <w:bCs/>
          <w:iCs/>
          <w:lang w:val="es-ES_tradnl"/>
        </w:rPr>
        <w:t>.1 Definición</w:t>
      </w:r>
    </w:p>
    <w:p w:rsidR="000C76C6"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19</w:t>
      </w:r>
      <w:r w:rsidR="000C76C6" w:rsidRPr="00AE2FBA">
        <w:rPr>
          <w:rFonts w:ascii="Arial Narrow" w:eastAsia="Times New Roman" w:hAnsi="Arial Narrow" w:cs="Times New Roman"/>
          <w:b/>
          <w:bCs/>
          <w:iCs/>
          <w:lang w:val="es-ES_tradnl"/>
        </w:rPr>
        <w:t>.2 Materiales, herramientas y equipo</w:t>
      </w:r>
    </w:p>
    <w:p w:rsidR="000C76C6"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19</w:t>
      </w:r>
      <w:r w:rsidR="000C76C6" w:rsidRPr="00AE2FBA">
        <w:rPr>
          <w:rFonts w:ascii="Arial Narrow" w:eastAsia="Times New Roman" w:hAnsi="Arial Narrow" w:cs="Times New Roman"/>
          <w:b/>
          <w:bCs/>
          <w:iCs/>
          <w:lang w:val="es-ES_tradnl"/>
        </w:rPr>
        <w:t>.3 Procedimiento para la ejecución</w:t>
      </w:r>
    </w:p>
    <w:p w:rsidR="000C76C6"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19</w:t>
      </w:r>
      <w:r w:rsidR="000C76C6" w:rsidRPr="00AE2FBA">
        <w:rPr>
          <w:rFonts w:ascii="Arial Narrow" w:eastAsia="Times New Roman" w:hAnsi="Arial Narrow" w:cs="Times New Roman"/>
          <w:b/>
          <w:bCs/>
          <w:iCs/>
          <w:lang w:val="es-ES_tradnl"/>
        </w:rPr>
        <w:t>.4 Medición y forma de pago</w:t>
      </w:r>
    </w:p>
    <w:p w:rsidR="00200FF9" w:rsidRPr="00AE2FBA" w:rsidRDefault="00AE2FBA" w:rsidP="00A5727B">
      <w:pPr>
        <w:spacing w:after="0" w:line="240" w:lineRule="auto"/>
        <w:jc w:val="both"/>
        <w:rPr>
          <w:rFonts w:ascii="Arial Narrow" w:eastAsia="Arial Unicode MS" w:hAnsi="Arial Narrow" w:cs="Times New Roman"/>
          <w:b/>
          <w:caps/>
          <w:lang w:val="es-ES_tradnl"/>
        </w:rPr>
      </w:pPr>
      <w:r w:rsidRPr="00AE2FBA">
        <w:rPr>
          <w:rFonts w:ascii="Arial Narrow" w:eastAsia="Arial Unicode MS" w:hAnsi="Arial Narrow" w:cs="Times New Roman"/>
          <w:b/>
          <w:caps/>
          <w:lang w:val="es-ES_tradnl"/>
        </w:rPr>
        <w:t>20</w:t>
      </w:r>
      <w:r w:rsidR="00200FF9" w:rsidRPr="00AE2FBA">
        <w:rPr>
          <w:rFonts w:ascii="Arial Narrow" w:eastAsia="Arial Unicode MS" w:hAnsi="Arial Narrow" w:cs="Times New Roman"/>
          <w:b/>
          <w:caps/>
          <w:lang w:val="es-ES_tradnl"/>
        </w:rPr>
        <w:t xml:space="preserve">.  </w:t>
      </w:r>
      <w:r w:rsidR="001E7523" w:rsidRPr="00AE2FBA">
        <w:rPr>
          <w:rFonts w:ascii="Arial Narrow" w:eastAsia="Times New Roman" w:hAnsi="Arial Narrow" w:cs="Arial"/>
          <w:b/>
        </w:rPr>
        <w:t>LIMPIEZA Y RETIRO DE ESCOMBROS</w:t>
      </w:r>
    </w:p>
    <w:p w:rsidR="00200FF9"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20</w:t>
      </w:r>
      <w:r w:rsidR="00200FF9" w:rsidRPr="00AE2FBA">
        <w:rPr>
          <w:rFonts w:ascii="Arial Narrow" w:eastAsia="Times New Roman" w:hAnsi="Arial Narrow" w:cs="Times New Roman"/>
          <w:b/>
          <w:bCs/>
          <w:iCs/>
          <w:lang w:val="es-ES_tradnl"/>
        </w:rPr>
        <w:t>.1 Definición</w:t>
      </w:r>
    </w:p>
    <w:p w:rsidR="00200FF9"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20</w:t>
      </w:r>
      <w:r w:rsidR="00200FF9" w:rsidRPr="00AE2FBA">
        <w:rPr>
          <w:rFonts w:ascii="Arial Narrow" w:eastAsia="Times New Roman" w:hAnsi="Arial Narrow" w:cs="Times New Roman"/>
          <w:b/>
          <w:bCs/>
          <w:iCs/>
          <w:lang w:val="es-ES_tradnl"/>
        </w:rPr>
        <w:t>.2 Materiales, herramientas y equipo</w:t>
      </w:r>
    </w:p>
    <w:p w:rsidR="00200FF9" w:rsidRPr="00AE2FBA"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E2FBA">
        <w:rPr>
          <w:rFonts w:ascii="Arial Narrow" w:eastAsia="Times New Roman" w:hAnsi="Arial Narrow" w:cs="Times New Roman"/>
          <w:b/>
          <w:bCs/>
          <w:iCs/>
          <w:lang w:val="es-ES_tradnl"/>
        </w:rPr>
        <w:t>20</w:t>
      </w:r>
      <w:r w:rsidR="00200FF9" w:rsidRPr="00AE2FBA">
        <w:rPr>
          <w:rFonts w:ascii="Arial Narrow" w:eastAsia="Times New Roman" w:hAnsi="Arial Narrow" w:cs="Times New Roman"/>
          <w:b/>
          <w:bCs/>
          <w:iCs/>
          <w:lang w:val="es-ES_tradnl"/>
        </w:rPr>
        <w:t>.3 Procedimiento para la ejecución</w:t>
      </w:r>
    </w:p>
    <w:p w:rsidR="00200FF9" w:rsidRPr="00BF3F19" w:rsidRDefault="00AE2FB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362256">
        <w:rPr>
          <w:rFonts w:ascii="Arial Narrow" w:eastAsia="Times New Roman" w:hAnsi="Arial Narrow" w:cs="Times New Roman"/>
          <w:b/>
          <w:bCs/>
          <w:iCs/>
          <w:lang w:val="es-ES_tradnl"/>
        </w:rPr>
        <w:t>.4</w:t>
      </w:r>
      <w:r w:rsidR="00200FF9" w:rsidRPr="00BF3F19">
        <w:rPr>
          <w:rFonts w:ascii="Arial Narrow" w:eastAsia="Times New Roman" w:hAnsi="Arial Narrow" w:cs="Times New Roman"/>
          <w:b/>
          <w:bCs/>
          <w:iCs/>
          <w:lang w:val="es-ES_tradnl"/>
        </w:rPr>
        <w:t xml:space="preserve"> Medición y forma de pago</w:t>
      </w: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Default="008E5242"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362256" w:rsidRDefault="00362256" w:rsidP="00A60857">
      <w:pPr>
        <w:spacing w:after="0" w:line="240" w:lineRule="auto"/>
        <w:jc w:val="both"/>
        <w:rPr>
          <w:rFonts w:ascii="Arial Narrow" w:eastAsia="Arial Unicode MS" w:hAnsi="Arial Narrow" w:cs="Times New Roman"/>
          <w:bCs/>
          <w:sz w:val="24"/>
          <w:szCs w:val="24"/>
        </w:rPr>
      </w:pPr>
    </w:p>
    <w:p w:rsidR="00362256" w:rsidRDefault="00362256"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AE2FBA" w:rsidRDefault="00AE2FBA"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83" w:name="_Toc314666458"/>
      <w:r w:rsidRPr="00A84906">
        <w:rPr>
          <w:rFonts w:ascii="Arial Narrow" w:hAnsi="Arial Narrow"/>
          <w:b/>
          <w:bCs/>
          <w:iCs/>
          <w:sz w:val="24"/>
          <w:szCs w:val="24"/>
        </w:rPr>
        <w:t>ESPECIFICACIONES TÉCNICAS DE CONSTRUCCIÓN – OBRAS CIVILES</w:t>
      </w:r>
      <w:bookmarkStart w:id="84" w:name="_Toc314666459"/>
      <w:bookmarkEnd w:id="83"/>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84"/>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5"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5"/>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86" w:name="_Toc314666461"/>
      <w:r w:rsidRPr="00DA3DB1">
        <w:rPr>
          <w:rFonts w:ascii="Arial Narrow" w:hAnsi="Arial Narrow"/>
          <w:b/>
          <w:color w:val="000000"/>
          <w:sz w:val="24"/>
          <w:szCs w:val="24"/>
        </w:rPr>
        <w:t>EJECUCIÓN DE LOS SERVICIOS</w:t>
      </w:r>
      <w:bookmarkEnd w:id="86"/>
    </w:p>
    <w:p w:rsidR="003651BB" w:rsidRPr="00A84906" w:rsidRDefault="003651BB" w:rsidP="00FA2C06">
      <w:pPr>
        <w:pStyle w:val="Estilo2"/>
        <w:numPr>
          <w:ilvl w:val="1"/>
          <w:numId w:val="6"/>
        </w:numPr>
      </w:pPr>
      <w:bookmarkStart w:id="87"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87"/>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88"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8"/>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89" w:name="_Toc314666464"/>
      <w:r w:rsidRPr="00A84906">
        <w:t>Ubicación de la obra</w:t>
      </w:r>
      <w:bookmarkEnd w:id="89"/>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A84906"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5"/>
      <w:r w:rsidRPr="00A84906">
        <w:rPr>
          <w:rFonts w:ascii="Arial Narrow" w:eastAsia="Times New Roman" w:hAnsi="Arial Narrow" w:cs="Times New Roman"/>
          <w:iCs/>
          <w:sz w:val="24"/>
          <w:szCs w:val="24"/>
          <w:lang w:val="es-ES_tradnl"/>
        </w:rPr>
        <w:t xml:space="preserve">Las obras a ejecutarse se encuentran </w:t>
      </w:r>
      <w:r w:rsidRPr="0094071B">
        <w:rPr>
          <w:rFonts w:ascii="Arial Narrow" w:eastAsia="Times New Roman" w:hAnsi="Arial Narrow" w:cs="Times New Roman"/>
          <w:iCs/>
          <w:sz w:val="24"/>
          <w:szCs w:val="24"/>
          <w:lang w:val="es-ES_tradnl"/>
        </w:rPr>
        <w:t xml:space="preserve">ubicadas en </w:t>
      </w:r>
      <w:r w:rsidR="0094071B" w:rsidRPr="0094071B">
        <w:rPr>
          <w:rFonts w:ascii="Arial Narrow" w:eastAsia="Times New Roman" w:hAnsi="Arial Narrow" w:cs="Times New Roman"/>
          <w:iCs/>
          <w:sz w:val="24"/>
          <w:szCs w:val="24"/>
          <w:lang w:val="es-ES_tradnl"/>
        </w:rPr>
        <w:t>Peña</w:t>
      </w:r>
      <w:r w:rsidR="0094071B">
        <w:rPr>
          <w:rFonts w:ascii="Arial Narrow" w:eastAsia="Times New Roman" w:hAnsi="Arial Narrow" w:cs="Times New Roman"/>
          <w:iCs/>
          <w:sz w:val="24"/>
          <w:szCs w:val="24"/>
          <w:lang w:val="es-ES_tradnl"/>
        </w:rPr>
        <w:t xml:space="preserve"> azul</w:t>
      </w:r>
      <w:r w:rsidRPr="00A84906">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0"/>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1" w:name="_Toc314666466"/>
      <w:r w:rsidRPr="00A84906">
        <w:t>Descripción de la obra</w:t>
      </w:r>
      <w:bookmarkEnd w:id="91"/>
    </w:p>
    <w:p w:rsidR="003904F9" w:rsidRPr="00E45AA8" w:rsidRDefault="003904F9" w:rsidP="00E45AA8">
      <w:pPr>
        <w:pStyle w:val="Estilo1"/>
        <w:ind w:left="780"/>
      </w:pPr>
    </w:p>
    <w:p w:rsidR="003904F9" w:rsidRDefault="002E37A2" w:rsidP="00A60857">
      <w:pPr>
        <w:spacing w:after="0" w:line="240" w:lineRule="auto"/>
        <w:jc w:val="both"/>
        <w:rPr>
          <w:rFonts w:ascii="Arial Narrow" w:eastAsia="Times New Roman" w:hAnsi="Arial Narrow" w:cs="Times New Roman"/>
          <w:iCs/>
          <w:sz w:val="24"/>
          <w:szCs w:val="24"/>
          <w:lang w:val="es-ES_tradnl"/>
        </w:rPr>
      </w:pPr>
      <w:r w:rsidRPr="00A84906">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94071B">
        <w:rPr>
          <w:rFonts w:ascii="Arial Narrow" w:eastAsia="Times New Roman" w:hAnsi="Arial Narrow" w:cs="Times New Roman"/>
          <w:b/>
          <w:iCs/>
          <w:sz w:val="24"/>
          <w:szCs w:val="24"/>
          <w:lang w:val="es-ES_tradnl"/>
        </w:rPr>
        <w:t>1942</w:t>
      </w:r>
      <w:r w:rsidRPr="00A84906">
        <w:rPr>
          <w:rFonts w:ascii="Arial Narrow" w:eastAsia="Times New Roman" w:hAnsi="Arial Narrow" w:cs="Times New Roman"/>
          <w:iCs/>
          <w:sz w:val="24"/>
          <w:szCs w:val="24"/>
          <w:lang w:val="es-ES_tradnl"/>
        </w:rPr>
        <w:t xml:space="preserve"> metros de Red Secundaria</w:t>
      </w:r>
      <w:r w:rsidR="0034181C">
        <w:rPr>
          <w:rFonts w:ascii="Arial Narrow" w:eastAsia="Times New Roman" w:hAnsi="Arial Narrow" w:cs="Times New Roman"/>
          <w:iCs/>
          <w:sz w:val="24"/>
          <w:szCs w:val="24"/>
          <w:lang w:val="es-ES_tradnl"/>
        </w:rPr>
        <w:t>.</w:t>
      </w:r>
    </w:p>
    <w:p w:rsidR="0034181C" w:rsidRPr="00A84906" w:rsidRDefault="0034181C" w:rsidP="00A60857">
      <w:pPr>
        <w:spacing w:after="0" w:line="240" w:lineRule="auto"/>
        <w:jc w:val="both"/>
        <w:rPr>
          <w:rFonts w:ascii="Arial Narrow" w:eastAsia="Arial Unicode MS" w:hAnsi="Arial Narrow" w:cs="Times New Roman"/>
          <w:sz w:val="24"/>
          <w:szCs w:val="24"/>
          <w:lang w:val="es-ES_tradnl"/>
        </w:rPr>
      </w:pP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92"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2"/>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3" w:name="_Toc314666471"/>
      <w:r w:rsidRPr="00A84906">
        <w:rPr>
          <w:rFonts w:ascii="Arial Narrow" w:eastAsia="Times New Roman" w:hAnsi="Arial Narrow" w:cs="Arial Narrow"/>
          <w:sz w:val="24"/>
          <w:szCs w:val="24"/>
          <w:lang w:val="es-ES_tradnl"/>
        </w:rPr>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3"/>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4"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4"/>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5"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95"/>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6"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6"/>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7"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7"/>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8"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8"/>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9"/>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0"/>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81"/>
      <w:r w:rsidRPr="00D65021">
        <w:rPr>
          <w:rFonts w:ascii="Arial Narrow" w:eastAsia="Arial Unicode MS" w:hAnsi="Arial Narrow" w:cs="Times New Roman"/>
          <w:sz w:val="24"/>
          <w:szCs w:val="24"/>
          <w:lang w:val="es-ES_tradnl"/>
        </w:rPr>
        <w:lastRenderedPageBreak/>
        <w:t>La empresa CONTRATISTA no podrá realizar ninguna excavación sin haber realizado el replanteo con el personal de YPFB, según los planos de construcción definidos o realizar variantes sin antes quedar en común acuerdo con la SUPERVISIÓN.</w:t>
      </w:r>
      <w:bookmarkEnd w:id="101"/>
    </w:p>
    <w:p w:rsidR="00070289" w:rsidRPr="00A84906"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02" w:name="_Toc314666482"/>
      <w:r w:rsidRPr="00A84906">
        <w:t>Señalización en Obra</w:t>
      </w:r>
      <w:bookmarkEnd w:id="102"/>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03"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3"/>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04" w:name="_Toc314666484"/>
      <w:r w:rsidRPr="00A84906">
        <w:t xml:space="preserve"> Eliminación de obstrucciones</w:t>
      </w:r>
      <w:bookmarkEnd w:id="104"/>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5"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05"/>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6"/>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7"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07"/>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34181C" w:rsidRDefault="0034181C" w:rsidP="0034181C">
      <w:pPr>
        <w:pStyle w:val="Estilo1"/>
        <w:ind w:left="420"/>
      </w:pPr>
    </w:p>
    <w:p w:rsidR="0034181C" w:rsidRDefault="0034181C" w:rsidP="0034181C">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4181C" w:rsidRDefault="0034181C" w:rsidP="0034181C">
      <w:pPr>
        <w:pStyle w:val="Estilo1"/>
        <w:ind w:left="420"/>
      </w:pPr>
    </w:p>
    <w:p w:rsidR="0034181C" w:rsidRDefault="0034181C" w:rsidP="0034181C">
      <w:pPr>
        <w:pStyle w:val="Estilo1"/>
        <w:ind w:left="420"/>
      </w:pPr>
    </w:p>
    <w:p w:rsidR="0034181C" w:rsidRPr="0034181C" w:rsidRDefault="0034181C" w:rsidP="0034181C">
      <w:pPr>
        <w:pStyle w:val="Estilo1"/>
        <w:ind w:left="420"/>
      </w:pPr>
    </w:p>
    <w:p w:rsidR="0034181C" w:rsidRPr="0034181C" w:rsidRDefault="0034181C" w:rsidP="00FA2C06">
      <w:pPr>
        <w:pStyle w:val="Estilo1"/>
        <w:numPr>
          <w:ilvl w:val="1"/>
          <w:numId w:val="13"/>
        </w:numPr>
      </w:pPr>
      <w:r w:rsidRPr="0034181C">
        <w:rPr>
          <w:rFonts w:eastAsia="Times New Roman"/>
          <w:bCs/>
          <w:iCs/>
        </w:rPr>
        <w:lastRenderedPageBreak/>
        <w:t>Cláusula de Seguridad y Salud Ocupacional para Contratos de Obras y Servicios</w:t>
      </w:r>
    </w:p>
    <w:p w:rsidR="00266CC3" w:rsidRPr="00FF3A6E" w:rsidRDefault="00266CC3" w:rsidP="00266CC3">
      <w:pPr>
        <w:pStyle w:val="Estilo1"/>
        <w:ind w:left="780"/>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y aprobado por el Ministerio del Trabajo; el mismo será presentado a YPFB a simple requerimiento. </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4181C" w:rsidRPr="00326B8D" w:rsidRDefault="0034181C"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1D675F" w:rsidRDefault="00AB5EC2" w:rsidP="00CF1C45">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AB5EC2">
      <w:pPr>
        <w:spacing w:after="0" w:line="240" w:lineRule="auto"/>
        <w:ind w:left="357"/>
        <w:rPr>
          <w:rFonts w:ascii="Arial Narrow" w:hAnsi="Arial Narrow"/>
          <w:b/>
          <w:sz w:val="24"/>
          <w:szCs w:val="24"/>
          <w:u w:val="single"/>
        </w:rPr>
      </w:pPr>
    </w:p>
    <w:p w:rsidR="00AB5EC2" w:rsidRPr="009C15C6"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C15C6" w:rsidRDefault="00FB3CC2" w:rsidP="004055A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Así mismo</w:t>
      </w:r>
      <w:r w:rsidR="00AB5EC2" w:rsidRPr="009C15C6">
        <w:rPr>
          <w:rFonts w:ascii="Arial Narrow" w:hAnsi="Arial Narrow"/>
          <w:kern w:val="28"/>
          <w:sz w:val="24"/>
          <w:szCs w:val="24"/>
          <w:lang w:val="es-ES_tradnl"/>
        </w:rPr>
        <w:t xml:space="preserve"> incluye la colocación de letreros de </w:t>
      </w:r>
      <w:r>
        <w:rPr>
          <w:rFonts w:ascii="Arial Narrow" w:hAnsi="Arial Narrow"/>
          <w:kern w:val="28"/>
          <w:sz w:val="24"/>
          <w:szCs w:val="24"/>
          <w:lang w:val="es-ES_tradnl"/>
        </w:rPr>
        <w:t>obra</w:t>
      </w:r>
      <w:r w:rsidR="00AB5EC2" w:rsidRPr="009C15C6">
        <w:rPr>
          <w:rFonts w:ascii="Arial Narrow" w:hAnsi="Arial Narrow"/>
          <w:kern w:val="28"/>
          <w:sz w:val="24"/>
          <w:szCs w:val="24"/>
          <w:lang w:val="es-ES_tradnl"/>
        </w:rPr>
        <w:t xml:space="preserve"> que deben estar </w:t>
      </w:r>
      <w:r>
        <w:rPr>
          <w:rFonts w:ascii="Arial Narrow" w:hAnsi="Arial Narrow"/>
          <w:kern w:val="28"/>
          <w:sz w:val="24"/>
          <w:szCs w:val="24"/>
          <w:lang w:val="es-ES_tradnl"/>
        </w:rPr>
        <w:t>ubicados</w:t>
      </w:r>
      <w:r w:rsidR="00AB5EC2" w:rsidRPr="009C15C6">
        <w:rPr>
          <w:rFonts w:ascii="Arial Narrow" w:hAnsi="Arial Narrow"/>
          <w:kern w:val="28"/>
          <w:sz w:val="24"/>
          <w:szCs w:val="24"/>
          <w:lang w:val="es-ES_tradnl"/>
        </w:rPr>
        <w:t xml:space="preserve"> cada 1 Km (todo el material pertinente para una adecuada señalización en obra), limpieza del sector d</w:t>
      </w:r>
      <w:r>
        <w:rPr>
          <w:rFonts w:ascii="Arial Narrow" w:hAnsi="Arial Narrow"/>
          <w:kern w:val="28"/>
          <w:sz w:val="24"/>
          <w:szCs w:val="24"/>
          <w:lang w:val="es-ES_tradnl"/>
        </w:rPr>
        <w:t xml:space="preserve">e emplazamiento y su respectivo retiro y traslado a dependencias de la DTRGLP una vez </w:t>
      </w:r>
      <w:r w:rsidR="00AB5EC2" w:rsidRPr="009C15C6">
        <w:rPr>
          <w:rFonts w:ascii="Arial Narrow" w:hAnsi="Arial Narrow"/>
          <w:kern w:val="28"/>
          <w:sz w:val="24"/>
          <w:szCs w:val="24"/>
          <w:lang w:val="es-ES_tradnl"/>
        </w:rPr>
        <w:t>realizada la recepción final del Proyecto.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4055A4">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disponer de depósitos para Garantizar que todos los materiales y accesorios entregados por YPFB, estén protegidos de las condiciones climáticas y otras externas</w:t>
      </w:r>
      <w:r w:rsidR="00C16147">
        <w:rPr>
          <w:rFonts w:ascii="Arial Narrow" w:hAnsi="Arial Narrow"/>
          <w:kern w:val="28"/>
          <w:sz w:val="24"/>
          <w:szCs w:val="24"/>
          <w:lang w:val="es-ES_tradnl"/>
        </w:rPr>
        <w:t xml:space="preserve"> que puedan afectar los mismos.</w:t>
      </w:r>
    </w:p>
    <w:p w:rsidR="00AB5EC2" w:rsidRPr="001D675F"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08" w:name="_Toc314666497"/>
      <w:bookmarkStart w:id="109" w:name="_Toc314666500"/>
      <w:bookmarkStart w:id="110" w:name="_Toc314666498"/>
      <w:r w:rsidRPr="009C15C6">
        <w:rPr>
          <w:rFonts w:ascii="Arial Narrow" w:hAnsi="Arial Narrow"/>
          <w:kern w:val="28"/>
          <w:sz w:val="24"/>
          <w:szCs w:val="24"/>
          <w:lang w:val="es-ES_tradnl"/>
        </w:rPr>
        <w:lastRenderedPageBreak/>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8"/>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9"/>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programa de construcción deberá organizarse de manera que no presente inconvenientes al tráfico vehicular y peatonal.</w:t>
      </w:r>
      <w:bookmarkEnd w:id="110"/>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1"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1"/>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44EAE"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2" w:name="_Toc314666501"/>
      <w:r w:rsidRPr="009C15C6">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w:t>
      </w:r>
      <w:r w:rsidRPr="009C15C6">
        <w:rPr>
          <w:rFonts w:ascii="Arial Narrow" w:eastAsia="Calibri" w:hAnsi="Arial Narrow"/>
          <w:kern w:val="28"/>
        </w:rPr>
        <w:lastRenderedPageBreak/>
        <w:t>(tubo cuadrado N° 20), los mismos que tendrán que tener todo el recubrimiento necesario que evite el deterioro por exposición a la intemperie.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adicional para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Necesariamente este letrero debe ser colocado a la emisión de la orden de proceder</w:t>
      </w:r>
      <w:bookmarkEnd w:id="112"/>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ningún caso se admitirá letreros que no estén debidamente instalados.</w:t>
      </w:r>
    </w:p>
    <w:p w:rsidR="00AB5EC2" w:rsidRPr="009C15C6" w:rsidRDefault="00AB5EC2" w:rsidP="00AB5EC2">
      <w:pPr>
        <w:spacing w:before="100" w:beforeAutospacing="1" w:after="100" w:afterAutospacing="1" w:line="312" w:lineRule="auto"/>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ítem se pagara en su totalidad cuando los letreros hayan sido reingresados al Almacén de la Distrital a la conclusión de la Obra.</w:t>
      </w:r>
    </w:p>
    <w:p w:rsidR="00AB5EC2" w:rsidRPr="001D675F" w:rsidRDefault="00AB5EC2" w:rsidP="00CF1C45">
      <w:pPr>
        <w:numPr>
          <w:ilvl w:val="0"/>
          <w:numId w:val="35"/>
        </w:numPr>
        <w:spacing w:after="0" w:line="240" w:lineRule="auto"/>
        <w:rPr>
          <w:rFonts w:ascii="Arial Narrow" w:hAnsi="Arial Narrow"/>
          <w:b/>
          <w:color w:val="000000"/>
          <w:sz w:val="24"/>
          <w:szCs w:val="24"/>
        </w:rPr>
      </w:pPr>
      <w:bookmarkStart w:id="113" w:name="_Toc378236494"/>
      <w:bookmarkStart w:id="114" w:name="_Toc378667027"/>
      <w:bookmarkStart w:id="115" w:name="_Toc378667213"/>
      <w:bookmarkStart w:id="116" w:name="_Toc378667728"/>
      <w:bookmarkStart w:id="117" w:name="_Toc381213519"/>
      <w:bookmarkStart w:id="118" w:name="_Toc381213996"/>
      <w:bookmarkStart w:id="119" w:name="_Toc381214087"/>
      <w:bookmarkStart w:id="120" w:name="_Toc384130453"/>
      <w:bookmarkStart w:id="121" w:name="_Toc384130674"/>
      <w:bookmarkStart w:id="122" w:name="_Toc384130830"/>
      <w:bookmarkStart w:id="123" w:name="_Toc384131221"/>
      <w:bookmarkStart w:id="124" w:name="_Toc387785972"/>
      <w:bookmarkStart w:id="125" w:name="_Toc387788260"/>
      <w:bookmarkStart w:id="126" w:name="_Toc388648569"/>
      <w:bookmarkStart w:id="127" w:name="_Toc388648658"/>
      <w:bookmarkStart w:id="128" w:name="_Toc388693319"/>
      <w:bookmarkStart w:id="129" w:name="_Toc388702283"/>
      <w:bookmarkStart w:id="130" w:name="_Toc388724563"/>
      <w:bookmarkStart w:id="131" w:name="_Toc404098152"/>
      <w:bookmarkStart w:id="132" w:name="_Toc314666504"/>
      <w:r w:rsidRPr="001D675F">
        <w:rPr>
          <w:rFonts w:ascii="Arial Narrow" w:hAnsi="Arial Narrow"/>
          <w:b/>
          <w:color w:val="000000"/>
          <w:sz w:val="24"/>
          <w:szCs w:val="24"/>
        </w:rPr>
        <w:t>REPLANTEO Y TRAZADO TOPOGRÁFICO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CF1C45">
      <w:pPr>
        <w:pStyle w:val="Estilo1"/>
        <w:numPr>
          <w:ilvl w:val="1"/>
          <w:numId w:val="35"/>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p>
    <w:p w:rsidR="008F786E"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1E7523" w:rsidRDefault="001E7523" w:rsidP="004055A4">
      <w:pPr>
        <w:spacing w:before="100" w:beforeAutospacing="1" w:after="100" w:afterAutospacing="1" w:line="240" w:lineRule="auto"/>
        <w:jc w:val="both"/>
        <w:rPr>
          <w:rFonts w:ascii="Arial Narrow" w:hAnsi="Arial Narrow"/>
          <w:kern w:val="28"/>
          <w:sz w:val="24"/>
          <w:szCs w:val="24"/>
          <w:lang w:val="es-ES_tradnl"/>
        </w:rPr>
      </w:pPr>
    </w:p>
    <w:p w:rsidR="001E7523" w:rsidRPr="009C15C6" w:rsidRDefault="001E7523" w:rsidP="004055A4">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lastRenderedPageBreak/>
        <w:t>MEDICIÓN Y FORMA DE PAGO.</w:t>
      </w:r>
    </w:p>
    <w:bookmarkEnd w:id="132"/>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C16147">
      <w:pPr>
        <w:numPr>
          <w:ilvl w:val="0"/>
          <w:numId w:val="35"/>
        </w:numPr>
        <w:spacing w:after="0" w:line="480" w:lineRule="auto"/>
        <w:ind w:left="567" w:hanging="567"/>
        <w:jc w:val="both"/>
        <w:rPr>
          <w:rFonts w:ascii="Arial Narrow" w:hAnsi="Arial Narrow"/>
          <w:b/>
          <w:sz w:val="24"/>
          <w:szCs w:val="24"/>
        </w:rPr>
      </w:pPr>
      <w:bookmarkStart w:id="133" w:name="_Toc378236503"/>
      <w:bookmarkStart w:id="134" w:name="_Toc378667036"/>
      <w:bookmarkStart w:id="135" w:name="_Toc378667222"/>
      <w:bookmarkStart w:id="136" w:name="_Toc378667737"/>
      <w:bookmarkStart w:id="137" w:name="_Toc381213526"/>
      <w:bookmarkStart w:id="138" w:name="_Toc381214003"/>
      <w:bookmarkStart w:id="139" w:name="_Toc381214094"/>
      <w:bookmarkStart w:id="140" w:name="_Toc384130461"/>
      <w:bookmarkStart w:id="141" w:name="_Toc384130682"/>
      <w:bookmarkStart w:id="142" w:name="_Toc384130838"/>
      <w:bookmarkStart w:id="143" w:name="_Toc384131229"/>
      <w:bookmarkStart w:id="144" w:name="_Toc387785980"/>
      <w:bookmarkStart w:id="145" w:name="_Toc387788268"/>
      <w:bookmarkStart w:id="146" w:name="_Toc388648577"/>
      <w:bookmarkStart w:id="147" w:name="_Toc388648666"/>
      <w:bookmarkStart w:id="148" w:name="_Toc388693327"/>
      <w:bookmarkStart w:id="149" w:name="_Toc388702290"/>
      <w:bookmarkStart w:id="150" w:name="_Toc388724570"/>
      <w:bookmarkStart w:id="151" w:name="_Toc404098159"/>
      <w:r w:rsidRPr="001D675F">
        <w:rPr>
          <w:rFonts w:ascii="Arial Narrow" w:hAnsi="Arial Narrow"/>
          <w:b/>
          <w:sz w:val="24"/>
          <w:szCs w:val="24"/>
        </w:rPr>
        <w:t>TRANSPORTE DE TUBERÍA</w:t>
      </w:r>
      <w:bookmarkEnd w:id="133"/>
      <w:bookmarkEnd w:id="134"/>
      <w:bookmarkEnd w:id="135"/>
      <w:bookmarkEnd w:id="136"/>
      <w:r w:rsidRPr="001D675F">
        <w:rPr>
          <w:rFonts w:ascii="Arial Narrow" w:hAnsi="Arial Narrow"/>
          <w:b/>
          <w:sz w:val="24"/>
          <w:szCs w:val="24"/>
        </w:rPr>
        <w:t xml:space="preserve">  </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5727B" w:rsidRPr="00535C87" w:rsidRDefault="00A5727B" w:rsidP="00CF1C45">
      <w:pPr>
        <w:pStyle w:val="Estilo1"/>
        <w:numPr>
          <w:ilvl w:val="1"/>
          <w:numId w:val="35"/>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CF1C45">
      <w:pPr>
        <w:pStyle w:val="Estilo1"/>
        <w:numPr>
          <w:ilvl w:val="1"/>
          <w:numId w:val="35"/>
        </w:numPr>
        <w:spacing w:before="100" w:beforeAutospacing="1" w:after="100" w:afterAutospacing="1" w:line="312" w:lineRule="auto"/>
      </w:pPr>
      <w:r w:rsidRPr="009C15C6">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1E7523">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CF1C45">
      <w:pPr>
        <w:pStyle w:val="Estilo1"/>
        <w:numPr>
          <w:ilvl w:val="1"/>
          <w:numId w:val="35"/>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F82EC2">
      <w:pPr>
        <w:pStyle w:val="Prrafodelista"/>
        <w:numPr>
          <w:ilvl w:val="0"/>
          <w:numId w:val="26"/>
        </w:numPr>
        <w:spacing w:before="100" w:beforeAutospacing="1" w:after="100" w:afterAutospacing="1" w:line="312" w:lineRule="auto"/>
        <w:ind w:left="567"/>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F82EC2">
      <w:pPr>
        <w:pStyle w:val="Prrafodelista"/>
        <w:numPr>
          <w:ilvl w:val="0"/>
          <w:numId w:val="26"/>
        </w:numPr>
        <w:spacing w:before="100" w:beforeAutospacing="1" w:after="100" w:afterAutospacing="1" w:line="312" w:lineRule="auto"/>
        <w:ind w:left="567"/>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F82EC2">
      <w:pPr>
        <w:pStyle w:val="Prrafodelista"/>
        <w:numPr>
          <w:ilvl w:val="0"/>
          <w:numId w:val="26"/>
        </w:numPr>
        <w:spacing w:before="100" w:beforeAutospacing="1" w:after="100" w:afterAutospacing="1" w:line="312" w:lineRule="auto"/>
        <w:ind w:left="567"/>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F82EC2">
      <w:pPr>
        <w:pStyle w:val="Prrafodelista"/>
        <w:numPr>
          <w:ilvl w:val="0"/>
          <w:numId w:val="26"/>
        </w:numPr>
        <w:spacing w:before="100" w:beforeAutospacing="1" w:after="100" w:afterAutospacing="1" w:line="312" w:lineRule="auto"/>
        <w:ind w:left="567"/>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CF1C45">
      <w:pPr>
        <w:pStyle w:val="Estilo1"/>
        <w:numPr>
          <w:ilvl w:val="1"/>
          <w:numId w:val="35"/>
        </w:numPr>
        <w:spacing w:before="100" w:beforeAutospacing="1" w:after="100" w:afterAutospacing="1" w:line="312" w:lineRule="auto"/>
      </w:pPr>
      <w:r w:rsidRPr="009C15C6">
        <w:lastRenderedPageBreak/>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2B36AD" w:rsidP="00CF1C45">
      <w:pPr>
        <w:numPr>
          <w:ilvl w:val="0"/>
          <w:numId w:val="35"/>
        </w:numPr>
        <w:spacing w:after="0" w:line="240" w:lineRule="auto"/>
        <w:ind w:left="357" w:hanging="357"/>
        <w:rPr>
          <w:rFonts w:ascii="Arial Narrow" w:hAnsi="Arial Narrow"/>
          <w:b/>
          <w:color w:val="000000"/>
          <w:sz w:val="24"/>
          <w:szCs w:val="24"/>
        </w:rPr>
      </w:pPr>
      <w:bookmarkStart w:id="152" w:name="_Toc381213521"/>
      <w:bookmarkStart w:id="153" w:name="_Toc381213998"/>
      <w:bookmarkStart w:id="154" w:name="_Toc381214089"/>
      <w:bookmarkStart w:id="155" w:name="_Toc384130455"/>
      <w:bookmarkStart w:id="156" w:name="_Toc384130676"/>
      <w:bookmarkStart w:id="157" w:name="_Toc384130832"/>
      <w:bookmarkStart w:id="158" w:name="_Toc384131223"/>
      <w:bookmarkStart w:id="159" w:name="_Toc387785974"/>
      <w:bookmarkStart w:id="160" w:name="_Toc387788262"/>
      <w:bookmarkStart w:id="161" w:name="_Toc388648575"/>
      <w:bookmarkStart w:id="162" w:name="_Toc388648664"/>
      <w:bookmarkStart w:id="163" w:name="_Toc388693325"/>
      <w:bookmarkStart w:id="164" w:name="_Toc388702288"/>
      <w:bookmarkStart w:id="165" w:name="_Toc388724568"/>
      <w:bookmarkStart w:id="166" w:name="_Toc404098157"/>
      <w:r w:rsidRPr="001D675F">
        <w:rPr>
          <w:rFonts w:ascii="Arial Narrow" w:hAnsi="Arial Narrow"/>
          <w:b/>
          <w:color w:val="000000"/>
          <w:sz w:val="24"/>
          <w:szCs w:val="24"/>
        </w:rPr>
        <w:t>REMOCIÓN DE EMPEDRADO.</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CF1C45">
      <w:pPr>
        <w:pStyle w:val="Estilo1"/>
        <w:numPr>
          <w:ilvl w:val="1"/>
          <w:numId w:val="35"/>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7"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8A2E5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67"/>
    </w:p>
    <w:p w:rsidR="002B36AD" w:rsidRPr="008A2E5D" w:rsidRDefault="002B36AD" w:rsidP="00CF1C45">
      <w:pPr>
        <w:pStyle w:val="Estilo1"/>
        <w:numPr>
          <w:ilvl w:val="1"/>
          <w:numId w:val="35"/>
        </w:numPr>
        <w:spacing w:after="100" w:afterAutospacing="1" w:line="312" w:lineRule="auto"/>
        <w:ind w:left="567" w:hanging="567"/>
      </w:pPr>
      <w:r w:rsidRPr="008A2E5D">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A2E5D" w:rsidRDefault="002B36AD" w:rsidP="00CF1C45">
      <w:pPr>
        <w:pStyle w:val="Estilo1"/>
        <w:numPr>
          <w:ilvl w:val="1"/>
          <w:numId w:val="35"/>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8" w:name="_Toc314666524"/>
      <w:r w:rsidRPr="008A2E5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9" w:name="_Toc314666525"/>
      <w:bookmarkEnd w:id="168"/>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0" w:name="_Toc314666526"/>
      <w:bookmarkEnd w:id="169"/>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0"/>
    </w:p>
    <w:p w:rsidR="006601FE" w:rsidRPr="006601FE"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444BD" w:rsidRDefault="002B36AD" w:rsidP="00CF1C45">
      <w:pPr>
        <w:pStyle w:val="Estilo1"/>
        <w:numPr>
          <w:ilvl w:val="1"/>
          <w:numId w:val="35"/>
        </w:numPr>
        <w:spacing w:after="100" w:afterAutospacing="1" w:line="312" w:lineRule="auto"/>
        <w:ind w:left="567" w:hanging="567"/>
      </w:pPr>
      <w:r w:rsidRPr="009444BD">
        <w:t>MEDICIÓN Y FORMA DE PAGO</w:t>
      </w:r>
      <w:bookmarkStart w:id="171" w:name="_Toc314666527"/>
      <w:r w:rsidRPr="009444BD">
        <w:t>.</w:t>
      </w:r>
    </w:p>
    <w:bookmarkEnd w:id="171"/>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B36AD" w:rsidRPr="001D675F" w:rsidRDefault="002B36AD" w:rsidP="00CF1C45">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w:t>
      </w:r>
      <w:r w:rsidR="00F82EC2">
        <w:rPr>
          <w:rFonts w:ascii="Arial Narrow" w:hAnsi="Arial Narrow"/>
          <w:b/>
          <w:sz w:val="24"/>
          <w:szCs w:val="24"/>
        </w:rPr>
        <w:t>,</w:t>
      </w:r>
      <w:r w:rsidRPr="001D675F">
        <w:rPr>
          <w:rFonts w:ascii="Arial Narrow" w:hAnsi="Arial Narrow"/>
          <w:b/>
          <w:sz w:val="24"/>
          <w:szCs w:val="24"/>
        </w:rPr>
        <w:t xml:space="preserve"> ADOQUIN Y/O PIEDRA COMANCHE</w:t>
      </w:r>
    </w:p>
    <w:p w:rsidR="002B36AD" w:rsidRPr="009444BD" w:rsidRDefault="002B36AD" w:rsidP="002B36AD">
      <w:pPr>
        <w:spacing w:after="0" w:line="240" w:lineRule="auto"/>
        <w:ind w:left="567"/>
        <w:jc w:val="both"/>
        <w:rPr>
          <w:rFonts w:ascii="Arial Narrow" w:hAnsi="Arial Narrow"/>
          <w:b/>
          <w:sz w:val="24"/>
          <w:szCs w:val="24"/>
        </w:rPr>
      </w:pPr>
    </w:p>
    <w:p w:rsidR="002B36AD" w:rsidRPr="009444BD" w:rsidRDefault="002B36AD" w:rsidP="00CF1C45">
      <w:pPr>
        <w:pStyle w:val="Estilo1"/>
        <w:numPr>
          <w:ilvl w:val="1"/>
          <w:numId w:val="35"/>
        </w:numPr>
        <w:spacing w:after="100" w:afterAutospacing="1" w:line="312" w:lineRule="auto"/>
        <w:ind w:left="567" w:hanging="567"/>
      </w:pPr>
      <w:r w:rsidRPr="009444BD">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CF1C45">
      <w:pPr>
        <w:pStyle w:val="Estilo1"/>
        <w:numPr>
          <w:ilvl w:val="1"/>
          <w:numId w:val="35"/>
        </w:numPr>
        <w:spacing w:before="100" w:beforeAutospacing="1" w:after="100" w:afterAutospacing="1" w:line="312" w:lineRule="auto"/>
      </w:pPr>
      <w:r w:rsidRPr="009444BD">
        <w:t>MATERIALES, HERRAMIENTAS Y EQUIPO.</w:t>
      </w:r>
    </w:p>
    <w:p w:rsidR="002B36AD" w:rsidRPr="009444B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CF1C45">
      <w:pPr>
        <w:pStyle w:val="Estilo1"/>
        <w:numPr>
          <w:ilvl w:val="1"/>
          <w:numId w:val="35"/>
        </w:numPr>
        <w:spacing w:before="100" w:beforeAutospacing="1" w:after="100" w:afterAutospacing="1" w:line="312" w:lineRule="auto"/>
      </w:pPr>
      <w:r w:rsidRPr="009C15C6">
        <w:lastRenderedPageBreak/>
        <w:t>PROCEDIMIENTO PARA LA EJECUCIÓN.</w:t>
      </w:r>
    </w:p>
    <w:p w:rsidR="002B36AD" w:rsidRPr="009444BD" w:rsidRDefault="002B36AD" w:rsidP="00F61D36">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El área de trabajo debe estar perfectamente señalizado incluyendo a las vías alternas de ser el caso.</w:t>
      </w:r>
    </w:p>
    <w:p w:rsidR="002B36AD" w:rsidRPr="009444BD" w:rsidRDefault="002B36AD" w:rsidP="00F61D36">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Pr="009444BD" w:rsidRDefault="002B36AD" w:rsidP="00F61D36">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CF1C45">
      <w:pPr>
        <w:pStyle w:val="Estilo1"/>
        <w:numPr>
          <w:ilvl w:val="1"/>
          <w:numId w:val="35"/>
        </w:numPr>
        <w:spacing w:before="100" w:beforeAutospacing="1" w:after="100" w:afterAutospacing="1" w:line="312" w:lineRule="auto"/>
      </w:pPr>
      <w:r w:rsidRPr="009444BD">
        <w:t>MEDICIÓN Y FORMA DE PAGO.</w:t>
      </w:r>
    </w:p>
    <w:p w:rsidR="002B36AD" w:rsidRPr="009444BD" w:rsidRDefault="002B36AD" w:rsidP="00F61D36">
      <w:pPr>
        <w:pStyle w:val="Estilo1"/>
        <w:spacing w:before="100" w:beforeAutospacing="1" w:after="100" w:afterAutospacing="1"/>
        <w:rPr>
          <w:b w:val="0"/>
        </w:rPr>
      </w:pPr>
      <w:bookmarkStart w:id="172"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72"/>
      <w:r w:rsidR="00B40059" w:rsidRPr="009444BD">
        <w:rPr>
          <w:b w:val="0"/>
        </w:rPr>
        <w:t>.</w:t>
      </w:r>
    </w:p>
    <w:p w:rsidR="002B36AD" w:rsidRPr="009444BD" w:rsidRDefault="002B36AD" w:rsidP="00F61D36">
      <w:pPr>
        <w:pStyle w:val="Estilo1"/>
        <w:spacing w:before="100" w:beforeAutospacing="1" w:after="100" w:afterAutospacing="1"/>
        <w:rPr>
          <w:b w:val="0"/>
        </w:rPr>
      </w:pPr>
      <w:bookmarkStart w:id="173"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73"/>
    </w:p>
    <w:p w:rsidR="002B36AD" w:rsidRDefault="002B36AD" w:rsidP="00F61D36">
      <w:pPr>
        <w:pStyle w:val="Estilo1"/>
        <w:spacing w:before="100" w:beforeAutospacing="1" w:after="100" w:afterAutospacing="1"/>
        <w:rPr>
          <w:b w:val="0"/>
        </w:rPr>
      </w:pPr>
      <w:bookmarkStart w:id="174" w:name="_Toc314666572"/>
      <w:r w:rsidRPr="009444BD">
        <w:rPr>
          <w:b w:val="0"/>
        </w:rPr>
        <w:t>Dicho precio será compensación total por los materiales, mano de obra, herramientas, equipo y otros gastos que sean necesarios para la adecuada y correcta ejecución de los trabajos.</w:t>
      </w:r>
      <w:bookmarkEnd w:id="174"/>
    </w:p>
    <w:p w:rsidR="00F82EC2" w:rsidRDefault="00F82EC2" w:rsidP="00F61D36">
      <w:pPr>
        <w:pStyle w:val="Estilo1"/>
        <w:spacing w:before="100" w:beforeAutospacing="1" w:after="100" w:afterAutospacing="1"/>
        <w:rPr>
          <w:b w:val="0"/>
        </w:rPr>
      </w:pPr>
    </w:p>
    <w:p w:rsidR="00F82EC2" w:rsidRDefault="00F82EC2" w:rsidP="00F61D36">
      <w:pPr>
        <w:pStyle w:val="Estilo1"/>
        <w:spacing w:before="100" w:beforeAutospacing="1" w:after="100" w:afterAutospacing="1"/>
        <w:rPr>
          <w:b w:val="0"/>
        </w:rPr>
      </w:pPr>
    </w:p>
    <w:p w:rsidR="00F82EC2" w:rsidRDefault="00F82EC2" w:rsidP="00F61D36">
      <w:pPr>
        <w:pStyle w:val="Estilo1"/>
        <w:spacing w:before="100" w:beforeAutospacing="1" w:after="100" w:afterAutospacing="1"/>
        <w:rPr>
          <w:b w:val="0"/>
        </w:rPr>
      </w:pPr>
    </w:p>
    <w:p w:rsidR="00AB5EC2" w:rsidRPr="001D675F" w:rsidRDefault="00AB5EC2" w:rsidP="00CF1C45">
      <w:pPr>
        <w:numPr>
          <w:ilvl w:val="0"/>
          <w:numId w:val="35"/>
        </w:numPr>
        <w:spacing w:after="0" w:line="240" w:lineRule="auto"/>
        <w:ind w:left="357" w:hanging="357"/>
        <w:rPr>
          <w:rFonts w:ascii="Arial Narrow" w:hAnsi="Arial Narrow"/>
          <w:sz w:val="24"/>
          <w:szCs w:val="24"/>
          <w:u w:val="single"/>
        </w:rPr>
      </w:pPr>
      <w:bookmarkStart w:id="175" w:name="_Toc378236497"/>
      <w:bookmarkStart w:id="176" w:name="_Toc378667030"/>
      <w:bookmarkStart w:id="177" w:name="_Toc378667216"/>
      <w:bookmarkStart w:id="178" w:name="_Toc378667731"/>
      <w:bookmarkStart w:id="179" w:name="_Toc381213522"/>
      <w:bookmarkStart w:id="180" w:name="_Toc381213999"/>
      <w:bookmarkStart w:id="181" w:name="_Toc381214090"/>
      <w:bookmarkStart w:id="182" w:name="_Toc384130456"/>
      <w:bookmarkStart w:id="183" w:name="_Toc384130677"/>
      <w:bookmarkStart w:id="184" w:name="_Toc384130833"/>
      <w:bookmarkStart w:id="185" w:name="_Toc384131224"/>
      <w:bookmarkStart w:id="186" w:name="_Toc387785975"/>
      <w:bookmarkStart w:id="187" w:name="_Toc387788263"/>
      <w:bookmarkStart w:id="188" w:name="_Toc388648570"/>
      <w:bookmarkStart w:id="189" w:name="_Toc388648659"/>
      <w:bookmarkStart w:id="190" w:name="_Toc388693320"/>
      <w:bookmarkStart w:id="191" w:name="_Toc388702284"/>
      <w:bookmarkStart w:id="192" w:name="_Toc388724564"/>
      <w:bookmarkStart w:id="193" w:name="_Toc404098153"/>
      <w:bookmarkStart w:id="194" w:name="_Toc378236496"/>
      <w:bookmarkStart w:id="195" w:name="_Toc378667029"/>
      <w:bookmarkStart w:id="196" w:name="_Toc378667215"/>
      <w:bookmarkStart w:id="197" w:name="_Toc378667730"/>
      <w:bookmarkStart w:id="198" w:name="_Toc381213520"/>
      <w:bookmarkStart w:id="199" w:name="_Toc381213997"/>
      <w:bookmarkStart w:id="200" w:name="_Toc381214088"/>
      <w:bookmarkStart w:id="201" w:name="_Toc384130454"/>
      <w:bookmarkStart w:id="202" w:name="_Toc384130675"/>
      <w:bookmarkStart w:id="203" w:name="_Toc384130831"/>
      <w:bookmarkStart w:id="204" w:name="_Toc384131222"/>
      <w:bookmarkStart w:id="205" w:name="_Toc387785973"/>
      <w:bookmarkStart w:id="206" w:name="_Toc387788261"/>
      <w:r w:rsidRPr="001D675F">
        <w:rPr>
          <w:rFonts w:ascii="Arial Narrow" w:hAnsi="Arial Narrow"/>
          <w:b/>
          <w:color w:val="000000"/>
          <w:sz w:val="24"/>
          <w:szCs w:val="24"/>
        </w:rPr>
        <w:lastRenderedPageBreak/>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w:t>
      </w:r>
      <w:r w:rsidRPr="009C15C6">
        <w:rPr>
          <w:rFonts w:ascii="Arial Narrow" w:eastAsia="Calibri" w:hAnsi="Arial Narrow"/>
          <w:kern w:val="28"/>
        </w:rPr>
        <w:lastRenderedPageBreak/>
        <w:t>del CONTRATISTA; de forma tal que se corrija el daño y se tenga el mejor acabado posible.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F82EC2" w:rsidRDefault="00F82EC2" w:rsidP="00F61D36">
      <w:pPr>
        <w:spacing w:before="100" w:beforeAutospacing="1" w:after="100" w:afterAutospacing="1" w:line="240" w:lineRule="auto"/>
        <w:jc w:val="both"/>
        <w:rPr>
          <w:rFonts w:ascii="Arial Narrow" w:hAnsi="Arial Narrow"/>
          <w:kern w:val="28"/>
          <w:sz w:val="24"/>
          <w:szCs w:val="24"/>
          <w:lang w:val="es-ES_tradnl"/>
        </w:rPr>
      </w:pPr>
    </w:p>
    <w:p w:rsidR="002B36AD" w:rsidRPr="001D675F" w:rsidRDefault="002B36AD" w:rsidP="00CF1C45">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lastRenderedPageBreak/>
        <w:t>CORTE Y REMOCIÓN DE CERÁMICA, BALDOSA Y/O CORTEZA</w:t>
      </w:r>
      <w:r w:rsidR="00373A25">
        <w:rPr>
          <w:rFonts w:ascii="Arial Narrow" w:hAnsi="Arial Narrow"/>
          <w:b/>
          <w:sz w:val="24"/>
          <w:szCs w:val="24"/>
        </w:rPr>
        <w:t>S</w:t>
      </w:r>
      <w:r w:rsidRPr="001D675F">
        <w:rPr>
          <w:rFonts w:ascii="Arial Narrow" w:hAnsi="Arial Narrow"/>
          <w:b/>
          <w:sz w:val="24"/>
          <w:szCs w:val="24"/>
        </w:rPr>
        <w:t xml:space="preserve"> ESPECIALES</w:t>
      </w:r>
    </w:p>
    <w:p w:rsidR="002B36AD" w:rsidRPr="009C15C6" w:rsidRDefault="002B36AD" w:rsidP="002B36AD">
      <w:pPr>
        <w:spacing w:after="0" w:line="240" w:lineRule="auto"/>
        <w:ind w:left="567"/>
        <w:jc w:val="both"/>
        <w:rPr>
          <w:rFonts w:ascii="Arial Narrow" w:hAnsi="Arial Narrow"/>
          <w:b/>
          <w:sz w:val="24"/>
          <w:szCs w:val="24"/>
        </w:rPr>
      </w:pPr>
    </w:p>
    <w:p w:rsidR="002B36AD" w:rsidRPr="009C15C6" w:rsidRDefault="002B36AD" w:rsidP="00CF1C45">
      <w:pPr>
        <w:pStyle w:val="Estilo1"/>
        <w:numPr>
          <w:ilvl w:val="1"/>
          <w:numId w:val="35"/>
        </w:numPr>
        <w:spacing w:after="100" w:afterAutospacing="1" w:line="312" w:lineRule="auto"/>
        <w:ind w:left="567" w:hanging="567"/>
      </w:pPr>
      <w:r w:rsidRPr="009C15C6">
        <w:t>DEFINICIÓN.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C46CD3">
        <w:rPr>
          <w:rFonts w:ascii="Arial Narrow" w:eastAsia="Arial Unicode MS" w:hAnsi="Arial Narrow"/>
          <w:sz w:val="24"/>
          <w:szCs w:val="24"/>
          <w:lang w:val="es-ES_tradnl"/>
        </w:rPr>
        <w:t>contrapiso</w:t>
      </w:r>
      <w:proofErr w:type="spellEnd"/>
      <w:r w:rsidRPr="00C46CD3">
        <w:rPr>
          <w:rFonts w:ascii="Arial Narrow" w:eastAsia="Arial Unicode MS" w:hAnsi="Arial Narrow"/>
          <w:sz w:val="24"/>
          <w:szCs w:val="24"/>
          <w:lang w:val="es-ES_tradnl"/>
        </w:rPr>
        <w:t xml:space="preserve">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B36AD" w:rsidRPr="009C15C6" w:rsidRDefault="002B36AD" w:rsidP="00CF1C45">
      <w:pPr>
        <w:pStyle w:val="Estilo1"/>
        <w:numPr>
          <w:ilvl w:val="1"/>
          <w:numId w:val="35"/>
        </w:numPr>
        <w:spacing w:before="100" w:beforeAutospacing="1" w:after="100" w:afterAutospacing="1" w:line="312" w:lineRule="auto"/>
      </w:pPr>
      <w:r w:rsidRPr="009C15C6">
        <w:t>MATERIALES, HERRAMIENTAS Y EQUIPO.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F61D36">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B36AD"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3E52C0" w:rsidRDefault="00D46A5A" w:rsidP="00CF1C45">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Pr="006621F3"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B36AD" w:rsidRPr="006621F3"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lastRenderedPageBreak/>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9C15C6"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B36AD" w:rsidRPr="009C15C6"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3E52C0" w:rsidRDefault="003E52C0" w:rsidP="00CF1C45">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9C15C6" w:rsidRDefault="002B36AD" w:rsidP="00CF1C45">
      <w:pPr>
        <w:pStyle w:val="Estilo1"/>
        <w:numPr>
          <w:ilvl w:val="1"/>
          <w:numId w:val="35"/>
        </w:numPr>
        <w:spacing w:before="100" w:beforeAutospacing="1" w:after="100" w:afterAutospacing="1" w:line="312" w:lineRule="auto"/>
      </w:pPr>
      <w:r w:rsidRPr="009C15C6">
        <w:t>MEDICIÓN Y FORMA DE PAGO.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F82EC2" w:rsidRDefault="00F82EC2" w:rsidP="00F61D36">
      <w:pPr>
        <w:spacing w:before="100" w:beforeAutospacing="1" w:after="100" w:afterAutospacing="1" w:line="240" w:lineRule="auto"/>
        <w:jc w:val="both"/>
        <w:rPr>
          <w:rFonts w:ascii="Arial Narrow" w:eastAsia="Arial Unicode MS" w:hAnsi="Arial Narrow"/>
          <w:sz w:val="24"/>
          <w:szCs w:val="24"/>
          <w:lang w:val="es-ES_tradnl"/>
        </w:rPr>
      </w:pPr>
    </w:p>
    <w:p w:rsidR="00F82EC2" w:rsidRPr="001D766B" w:rsidRDefault="00F82EC2" w:rsidP="00F61D36">
      <w:pPr>
        <w:spacing w:before="100" w:beforeAutospacing="1" w:after="100" w:afterAutospacing="1" w:line="240" w:lineRule="auto"/>
        <w:jc w:val="both"/>
        <w:rPr>
          <w:rFonts w:ascii="Arial Narrow" w:eastAsia="Arial Unicode MS" w:hAnsi="Arial Narrow"/>
          <w:sz w:val="24"/>
          <w:szCs w:val="24"/>
          <w:highlight w:val="green"/>
          <w:lang w:val="es-ES_tradnl"/>
        </w:rPr>
      </w:pP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207" w:name="_Toc388648576"/>
      <w:bookmarkStart w:id="208" w:name="_Toc388648665"/>
      <w:bookmarkStart w:id="209" w:name="_Toc388693326"/>
      <w:bookmarkStart w:id="210" w:name="_Toc388702289"/>
      <w:bookmarkStart w:id="211" w:name="_Toc388724569"/>
      <w:bookmarkStart w:id="212" w:name="_Toc404098158"/>
      <w:bookmarkEnd w:id="194"/>
      <w:bookmarkEnd w:id="195"/>
      <w:bookmarkEnd w:id="196"/>
      <w:bookmarkEnd w:id="197"/>
      <w:r w:rsidRPr="007B18AB">
        <w:rPr>
          <w:rFonts w:ascii="Arial Narrow" w:hAnsi="Arial Narrow"/>
          <w:b/>
          <w:sz w:val="24"/>
          <w:szCs w:val="24"/>
        </w:rPr>
        <w:lastRenderedPageBreak/>
        <w:t xml:space="preserve">EXCAVACIÓN DE ZANJA </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9444BD" w:rsidRPr="007B18AB">
        <w:rPr>
          <w:rFonts w:ascii="Arial Narrow" w:hAnsi="Arial Narrow"/>
          <w:b/>
          <w:sz w:val="24"/>
          <w:szCs w:val="24"/>
        </w:rPr>
        <w:t>TERRENO SEMIDURO</w:t>
      </w:r>
    </w:p>
    <w:p w:rsidR="00AB5EC2" w:rsidRPr="009C15C6" w:rsidRDefault="00AB5EC2" w:rsidP="00CF1C45">
      <w:pPr>
        <w:pStyle w:val="Estilo1"/>
        <w:numPr>
          <w:ilvl w:val="1"/>
          <w:numId w:val="35"/>
        </w:numPr>
        <w:spacing w:before="100" w:beforeAutospacing="1" w:after="200"/>
      </w:pPr>
      <w:r w:rsidRPr="009C15C6">
        <w:t>DEFINICIÓN.</w:t>
      </w:r>
      <w:bookmarkStart w:id="213" w:name="_Toc314666598"/>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13"/>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14"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14"/>
      <w:r w:rsidR="00535C87">
        <w:rPr>
          <w:rFonts w:ascii="Arial Narrow" w:hAnsi="Arial Narrow"/>
          <w:kern w:val="28"/>
          <w:sz w:val="24"/>
          <w:szCs w:val="24"/>
          <w:lang w:val="es-ES_tradnl"/>
        </w:rPr>
        <w:t xml:space="preserve"> </w:t>
      </w:r>
      <w:bookmarkStart w:id="215"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15"/>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6" w:name="_Toc314666602"/>
      <w:r w:rsidRPr="00535C87">
        <w:rPr>
          <w:rFonts w:ascii="Arial Narrow" w:hAnsi="Arial Narrow"/>
          <w:kern w:val="28"/>
          <w:sz w:val="24"/>
          <w:szCs w:val="24"/>
          <w:lang w:val="es-ES_tradnl"/>
        </w:rPr>
        <w:lastRenderedPageBreak/>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7" w:name="_Toc314666604"/>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17"/>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18" w:name="_Toc314666607"/>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19" w:name="_Toc314666606"/>
      <w:bookmarkEnd w:id="218"/>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19"/>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20" w:name="_Toc314666603"/>
      <w:bookmarkEnd w:id="216"/>
      <w:r w:rsidRPr="00535C87">
        <w:rPr>
          <w:rFonts w:ascii="Arial Narrow" w:hAnsi="Arial Narrow"/>
          <w:kern w:val="28"/>
          <w:sz w:val="24"/>
          <w:szCs w:val="24"/>
          <w:lang w:val="es-ES_tradnl"/>
        </w:rPr>
        <w:t xml:space="preserve">El CONTRATISTA debe mantener siempre las zanjas libres de agua durante el progreso del trabajo. El agua en las zanjas y en las excavaciones será desalojada mediante la utilización de una bomba de agua y </w:t>
      </w:r>
      <w:r w:rsidRPr="00535C87">
        <w:rPr>
          <w:rFonts w:ascii="Arial Narrow" w:hAnsi="Arial Narrow"/>
          <w:kern w:val="28"/>
          <w:sz w:val="24"/>
          <w:szCs w:val="24"/>
          <w:lang w:val="es-ES_tradnl"/>
        </w:rPr>
        <w:lastRenderedPageBreak/>
        <w:t>lodo de tal manera que no ocasione daño alguno a la salud pública, ni a la propiedad privada o pública, ni 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21" w:name="_Toc314666605"/>
      <w:bookmarkEnd w:id="220"/>
    </w:p>
    <w:p w:rsidR="007B18AB" w:rsidRPr="009C15C6" w:rsidRDefault="007B18AB" w:rsidP="007B18AB">
      <w:pPr>
        <w:spacing w:after="0" w:line="240" w:lineRule="auto"/>
        <w:jc w:val="both"/>
        <w:rPr>
          <w:rFonts w:ascii="Arial Narrow" w:hAnsi="Arial Narrow"/>
          <w:kern w:val="28"/>
          <w:sz w:val="24"/>
          <w:szCs w:val="24"/>
          <w:lang w:val="es-ES_tradnl"/>
        </w:rPr>
      </w:pPr>
    </w:p>
    <w:bookmarkEnd w:id="221"/>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22" w:name="_Toc314666610"/>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23" w:name="_Toc314666612"/>
      <w:bookmarkEnd w:id="222"/>
    </w:p>
    <w:p w:rsidR="007B18AB" w:rsidRPr="009C15C6" w:rsidRDefault="007B18AB" w:rsidP="007B18AB">
      <w:pPr>
        <w:spacing w:after="0" w:line="240" w:lineRule="auto"/>
        <w:jc w:val="both"/>
        <w:rPr>
          <w:rFonts w:ascii="Arial Narrow" w:hAnsi="Arial Narrow"/>
          <w:kern w:val="28"/>
          <w:sz w:val="24"/>
          <w:szCs w:val="24"/>
          <w:lang w:val="es-ES_tradnl"/>
        </w:rPr>
      </w:pPr>
    </w:p>
    <w:bookmarkEnd w:id="223"/>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24"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24"/>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25"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25"/>
    </w:p>
    <w:p w:rsidR="00F82EC2" w:rsidRPr="00535C87" w:rsidRDefault="00F82EC2" w:rsidP="007B18AB">
      <w:pPr>
        <w:spacing w:after="0" w:line="240" w:lineRule="auto"/>
        <w:jc w:val="both"/>
        <w:rPr>
          <w:rFonts w:ascii="Arial Narrow" w:hAnsi="Arial Narrow"/>
          <w:kern w:val="28"/>
          <w:sz w:val="24"/>
          <w:szCs w:val="24"/>
          <w:lang w:val="es-ES_tradnl"/>
        </w:rPr>
      </w:pPr>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lastRenderedPageBreak/>
        <w:t>P</w:t>
      </w:r>
      <w:r w:rsidRPr="009C15C6">
        <w:rPr>
          <w:rFonts w:eastAsia="Times New Roman" w:cs="Arial Narrow"/>
          <w:bCs/>
        </w:rPr>
        <w:t>revisiones aplicables a la excavación</w:t>
      </w:r>
    </w:p>
    <w:p w:rsidR="00AB5EC2" w:rsidRPr="009C15C6" w:rsidRDefault="00AB5EC2" w:rsidP="007B18AB">
      <w:pPr>
        <w:tabs>
          <w:tab w:val="left" w:pos="2235"/>
        </w:tabs>
        <w:spacing w:after="0" w:line="312" w:lineRule="auto"/>
        <w:jc w:val="both"/>
        <w:rPr>
          <w:rFonts w:ascii="Arial Narrow" w:eastAsia="Arial Unicode MS" w:hAnsi="Arial Narrow"/>
          <w:sz w:val="24"/>
          <w:szCs w:val="24"/>
        </w:rPr>
      </w:pPr>
      <w:r w:rsidRPr="009C15C6">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26"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26"/>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7"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27"/>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8"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28"/>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9"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29"/>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30" w:name="_Toc314666624"/>
      <w:r w:rsidRPr="00535C87">
        <w:rPr>
          <w:rFonts w:ascii="Arial Narrow" w:eastAsia="Arial Unicode MS" w:hAnsi="Arial Narrow"/>
          <w:b/>
          <w:sz w:val="24"/>
          <w:szCs w:val="24"/>
          <w:lang w:val="es-ES_tradnl"/>
        </w:rPr>
        <w:t>on líneas enterradas existentes</w:t>
      </w:r>
    </w:p>
    <w:bookmarkEnd w:id="230"/>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9C15C6"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lastRenderedPageBreak/>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31"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31"/>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2" w:name="_Toc314666627"/>
      <w:r w:rsidRPr="009C15C6">
        <w:rPr>
          <w:rFonts w:ascii="Arial Narrow" w:eastAsia="Arial Unicode MS" w:hAnsi="Arial Narrow"/>
          <w:sz w:val="24"/>
          <w:szCs w:val="24"/>
          <w:lang w:val="es-ES_tradnl"/>
        </w:rPr>
        <w:t>Garantía de seguridad para la senda y consecuentemente para el ducto;</w:t>
      </w:r>
      <w:bookmarkEnd w:id="232"/>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3"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33"/>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4"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34"/>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5"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35"/>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16"/>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36"/>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7"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37"/>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8"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38"/>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9"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39"/>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40" w:name="_Toc378236504"/>
      <w:bookmarkStart w:id="241" w:name="_Toc378667037"/>
      <w:bookmarkStart w:id="242" w:name="_Toc378667223"/>
      <w:bookmarkStart w:id="243" w:name="_Toc378667738"/>
      <w:bookmarkStart w:id="244" w:name="_Toc381213527"/>
      <w:bookmarkStart w:id="245" w:name="_Toc381214004"/>
      <w:bookmarkStart w:id="246" w:name="_Toc381214095"/>
      <w:bookmarkStart w:id="247" w:name="_Toc384130462"/>
      <w:bookmarkStart w:id="248" w:name="_Toc384130683"/>
      <w:bookmarkStart w:id="249" w:name="_Toc384130839"/>
      <w:bookmarkStart w:id="250" w:name="_Toc384131230"/>
      <w:bookmarkStart w:id="251" w:name="_Toc387785981"/>
      <w:bookmarkStart w:id="252" w:name="_Toc387788269"/>
      <w:bookmarkStart w:id="253" w:name="_Toc388648578"/>
      <w:bookmarkStart w:id="254" w:name="_Toc388648667"/>
      <w:bookmarkStart w:id="255" w:name="_Toc388693328"/>
      <w:bookmarkStart w:id="256" w:name="_Toc388702291"/>
      <w:bookmarkStart w:id="257" w:name="_Toc388724571"/>
      <w:bookmarkStart w:id="258" w:name="_Toc404098160"/>
      <w:r w:rsidRPr="007B18AB">
        <w:rPr>
          <w:rFonts w:ascii="Arial Narrow" w:hAnsi="Arial Narrow"/>
          <w:b/>
          <w:sz w:val="24"/>
          <w:szCs w:val="24"/>
        </w:rPr>
        <w:lastRenderedPageBreak/>
        <w:t>TENDIDO DE TUBERÍA</w:t>
      </w:r>
      <w:bookmarkEnd w:id="240"/>
      <w:r w:rsidRPr="007B18AB">
        <w:rPr>
          <w:rFonts w:ascii="Arial Narrow" w:hAnsi="Arial Narrow"/>
          <w:b/>
          <w:sz w:val="24"/>
          <w:szCs w:val="24"/>
        </w:rPr>
        <w:t xml:space="preserve"> </w:t>
      </w:r>
      <w:bookmarkEnd w:id="241"/>
      <w:bookmarkEnd w:id="242"/>
      <w:bookmarkEnd w:id="243"/>
      <w:r w:rsidRPr="007B18AB">
        <w:rPr>
          <w:rFonts w:ascii="Arial Narrow" w:hAnsi="Arial Narrow"/>
          <w:b/>
          <w:sz w:val="24"/>
          <w:szCs w:val="24"/>
        </w:rPr>
        <w:t>(RED SECUNDARIA).</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7B18AB">
        <w:rPr>
          <w:rFonts w:ascii="Arial Narrow" w:hAnsi="Arial Narrow"/>
          <w:b/>
          <w:sz w:val="24"/>
          <w:szCs w:val="24"/>
        </w:rPr>
        <w:t xml:space="preserve"> </w:t>
      </w:r>
    </w:p>
    <w:p w:rsidR="002B36AD" w:rsidRPr="000B7B0D" w:rsidRDefault="002B36AD" w:rsidP="00CF1C45">
      <w:pPr>
        <w:pStyle w:val="Estilo1"/>
        <w:numPr>
          <w:ilvl w:val="1"/>
          <w:numId w:val="35"/>
        </w:numPr>
        <w:spacing w:before="240" w:after="100" w:afterAutospacing="1" w:line="312" w:lineRule="auto"/>
      </w:pPr>
      <w:r w:rsidRPr="000B7B0D">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CF1C45">
      <w:pPr>
        <w:pStyle w:val="Estilo1"/>
        <w:numPr>
          <w:ilvl w:val="1"/>
          <w:numId w:val="35"/>
        </w:numPr>
        <w:spacing w:before="100" w:beforeAutospacing="1" w:after="100" w:afterAutospacing="1" w:line="312" w:lineRule="auto"/>
      </w:pPr>
      <w:r w:rsidRPr="009C15C6">
        <w:t>MATERIALES, HERRAMIENTAS Y EQUIPO.</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2B36AD">
      <w:pPr>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tuberías para la construcción de redes serán provistas por YPFB. </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w:t>
      </w:r>
      <w:r w:rsidRPr="009C15C6">
        <w:rPr>
          <w:rFonts w:ascii="Arial Narrow" w:hAnsi="Arial Narrow" w:cs="Arial"/>
          <w:sz w:val="24"/>
          <w:szCs w:val="24"/>
          <w:lang w:val="es-ES_tradnl"/>
        </w:rPr>
        <w:lastRenderedPageBreak/>
        <w:t xml:space="preserve">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CF1C45">
      <w:pPr>
        <w:pStyle w:val="Estilo1"/>
        <w:numPr>
          <w:ilvl w:val="1"/>
          <w:numId w:val="35"/>
        </w:numPr>
        <w:spacing w:before="100" w:beforeAutospacing="1" w:after="100" w:afterAutospacing="1" w:line="312" w:lineRule="auto"/>
      </w:pPr>
      <w:r w:rsidRPr="000B7B0D">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59" w:name="_Toc314666981"/>
      <w:r w:rsidRPr="000B7B0D">
        <w:rPr>
          <w:rFonts w:ascii="Arial Narrow" w:hAnsi="Arial Narrow" w:cs="Arial"/>
          <w:sz w:val="24"/>
          <w:szCs w:val="24"/>
          <w:lang w:val="es-ES_tradnl"/>
        </w:rPr>
        <w:t>El tendido de tubería se medirá por metro lineal ejecutado y aprobado por el SUPERVISOR de obra.</w:t>
      </w:r>
      <w:bookmarkEnd w:id="259"/>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60" w:name="_Toc314666982"/>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60"/>
    </w:p>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61" w:name="_Toc378236513"/>
      <w:bookmarkStart w:id="262" w:name="_Toc378667046"/>
      <w:bookmarkStart w:id="263" w:name="_Toc378667232"/>
      <w:bookmarkStart w:id="264" w:name="_Toc378667747"/>
      <w:bookmarkStart w:id="265" w:name="_Toc378236507"/>
      <w:bookmarkStart w:id="266" w:name="_Toc378667040"/>
      <w:bookmarkStart w:id="267" w:name="_Toc378667226"/>
      <w:bookmarkStart w:id="268" w:name="_Toc378667741"/>
      <w:bookmarkStart w:id="269" w:name="_Toc381213530"/>
      <w:bookmarkStart w:id="270" w:name="_Toc381214007"/>
      <w:bookmarkStart w:id="271" w:name="_Toc381214098"/>
      <w:bookmarkStart w:id="272" w:name="_Toc384130464"/>
      <w:bookmarkStart w:id="273" w:name="_Toc384130685"/>
      <w:bookmarkStart w:id="274" w:name="_Toc384130841"/>
      <w:bookmarkStart w:id="275" w:name="_Toc384131232"/>
      <w:bookmarkStart w:id="276" w:name="_Toc387785983"/>
      <w:bookmarkStart w:id="277" w:name="_Toc387788271"/>
      <w:bookmarkStart w:id="278" w:name="_Toc388648581"/>
      <w:bookmarkStart w:id="279" w:name="_Toc388648670"/>
      <w:bookmarkStart w:id="280" w:name="_Toc388693331"/>
      <w:bookmarkStart w:id="281" w:name="_Toc388702294"/>
      <w:bookmarkStart w:id="282" w:name="_Toc388724572"/>
      <w:bookmarkStart w:id="283" w:name="_Toc404098161"/>
      <w:bookmarkStart w:id="284" w:name="_Toc314666637"/>
      <w:r w:rsidRPr="007B18AB">
        <w:rPr>
          <w:rFonts w:ascii="Arial Narrow" w:hAnsi="Arial Narrow"/>
          <w:b/>
          <w:sz w:val="24"/>
          <w:szCs w:val="24"/>
        </w:rPr>
        <w:t>RELLENO Y COMPACTADO DE ZANJA CON TIERRA CERNIDA</w:t>
      </w:r>
    </w:p>
    <w:p w:rsidR="00AB5EC2" w:rsidRPr="007B18AB" w:rsidRDefault="00AB5EC2" w:rsidP="00CF1C45">
      <w:pPr>
        <w:pStyle w:val="Estilo1"/>
        <w:numPr>
          <w:ilvl w:val="1"/>
          <w:numId w:val="35"/>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5"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285"/>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286"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6"/>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7"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87"/>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8" w:name="_Toc314666641"/>
      <w:r w:rsidRPr="009C15C6">
        <w:rPr>
          <w:rFonts w:ascii="Arial Narrow" w:eastAsia="Arial Unicode MS" w:hAnsi="Arial Narrow"/>
          <w:sz w:val="24"/>
          <w:szCs w:val="24"/>
          <w:lang w:val="es-ES_tradnl"/>
        </w:rPr>
        <w:lastRenderedPageBreak/>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288"/>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9"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89"/>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0"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90"/>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1"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91"/>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2"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292"/>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293"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lastRenderedPageBreak/>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93"/>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4"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94"/>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295"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95"/>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296"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296"/>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7" w:name="_Toc314666650"/>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297"/>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8"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298"/>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299"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299"/>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00"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00"/>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1"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01"/>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2"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02"/>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03" w:name="_Toc314666635"/>
      <w:r w:rsidRPr="009C15C6">
        <w:rPr>
          <w:rFonts w:ascii="Arial Narrow" w:eastAsia="Arial Unicode MS" w:hAnsi="Arial Narrow"/>
          <w:sz w:val="24"/>
          <w:szCs w:val="24"/>
          <w:lang w:val="es-ES_tradnl"/>
        </w:rPr>
        <w:lastRenderedPageBreak/>
        <w:t>Excepto cuando se estableciera lo contrario, deben ser eliminados o removidos todos los accesos, puentes,  alcantarillas, geotextiles, maderas y otras instalaciones provisorias, utilizadas en los trabajos.</w:t>
      </w:r>
      <w:bookmarkEnd w:id="303"/>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4"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04"/>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5"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05"/>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6"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06"/>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07"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07"/>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08" w:name="_Toc314666660"/>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09" w:name="_Toc314666661"/>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09"/>
      <w:r w:rsidRPr="009C15C6">
        <w:rPr>
          <w:rFonts w:ascii="Arial Narrow" w:eastAsia="Times New Roman" w:hAnsi="Arial Narrow"/>
          <w:kern w:val="28"/>
          <w:sz w:val="24"/>
          <w:szCs w:val="24"/>
          <w:lang w:val="es-ES_tradnl"/>
        </w:rPr>
        <w:t>.</w:t>
      </w:r>
    </w:p>
    <w:bookmarkEnd w:id="261"/>
    <w:bookmarkEnd w:id="262"/>
    <w:bookmarkEnd w:id="263"/>
    <w:bookmarkEnd w:id="264"/>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265"/>
      <w:bookmarkEnd w:id="266"/>
      <w:bookmarkEnd w:id="267"/>
      <w:bookmarkEnd w:id="268"/>
      <w:r w:rsidRPr="007B18AB">
        <w:rPr>
          <w:rFonts w:ascii="Arial Narrow" w:hAnsi="Arial Narrow"/>
          <w:b/>
          <w:sz w:val="24"/>
          <w:szCs w:val="24"/>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7B18AB">
        <w:rPr>
          <w:rFonts w:ascii="Arial Narrow" w:hAnsi="Arial Narrow"/>
          <w:b/>
          <w:sz w:val="24"/>
          <w:szCs w:val="24"/>
        </w:rPr>
        <w:t xml:space="preserve"> </w:t>
      </w:r>
    </w:p>
    <w:p w:rsidR="00AB5EC2" w:rsidRPr="001255CF" w:rsidRDefault="00AB5EC2" w:rsidP="00CF1C45">
      <w:pPr>
        <w:pStyle w:val="Estilo1"/>
        <w:numPr>
          <w:ilvl w:val="1"/>
          <w:numId w:val="35"/>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0"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10"/>
    </w:p>
    <w:p w:rsidR="00AB5EC2" w:rsidRPr="001255CF" w:rsidRDefault="00AB5EC2" w:rsidP="00CF1C45">
      <w:pPr>
        <w:pStyle w:val="Estilo1"/>
        <w:numPr>
          <w:ilvl w:val="1"/>
          <w:numId w:val="35"/>
        </w:numPr>
        <w:spacing w:before="100" w:beforeAutospacing="1" w:after="100" w:afterAutospacing="1" w:line="312" w:lineRule="auto"/>
      </w:pPr>
      <w:r w:rsidRPr="001255CF">
        <w:lastRenderedPageBreak/>
        <w:t>MATERIAL, HERRAMIENTAS Y EQUIPO.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11" w:name="_Toc314666665"/>
      <w:r w:rsidRPr="001255C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11"/>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2"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3"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13"/>
    </w:p>
    <w:p w:rsidR="00AB5EC2" w:rsidRPr="001255CF" w:rsidRDefault="00AB5EC2" w:rsidP="00CF1C45">
      <w:pPr>
        <w:pStyle w:val="Estilo1"/>
        <w:numPr>
          <w:ilvl w:val="1"/>
          <w:numId w:val="35"/>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4"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14"/>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5"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15"/>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6" w:name="_Toc314666671"/>
      <w:r w:rsidRPr="001255CF">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1255CF">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16"/>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17" w:name="_Toc314666672"/>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17"/>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8"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18"/>
      <w:r w:rsidRPr="001255CF">
        <w:rPr>
          <w:rFonts w:ascii="Arial Narrow" w:hAnsi="Arial Narrow" w:cs="Arial"/>
          <w:sz w:val="24"/>
          <w:szCs w:val="24"/>
          <w:lang w:val="es-MX"/>
        </w:rPr>
        <w:t>el CONTRATISTA deberá repetir el trabajo por su cuenta y riesgo.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9" w:name="_Toc314666674"/>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19"/>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0"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End w:id="320"/>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1" w:name="_Toc314666676"/>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21"/>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22"/>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3"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2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1255CF">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1255CF" w:rsidRDefault="00AB5EC2" w:rsidP="00CF1C45">
      <w:pPr>
        <w:pStyle w:val="Estilo1"/>
        <w:numPr>
          <w:ilvl w:val="1"/>
          <w:numId w:val="35"/>
        </w:numPr>
        <w:spacing w:before="100" w:beforeAutospacing="1" w:after="100" w:afterAutospacing="1" w:line="312" w:lineRule="auto"/>
      </w:pPr>
      <w:r w:rsidRPr="001255CF">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24" w:name="_Toc314666680"/>
      <w:r w:rsidRPr="001255CF">
        <w:rPr>
          <w:rFonts w:ascii="Arial Narrow" w:hAnsi="Arial Narrow" w:cs="Arial"/>
          <w:sz w:val="24"/>
          <w:szCs w:val="24"/>
          <w:lang w:val="es-MX"/>
        </w:rPr>
        <w:t>En la medición se deberá  descontar los volúmenes de tierra que desplazan, estructuras y otros</w:t>
      </w:r>
      <w:bookmarkEnd w:id="324"/>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5"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25"/>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83"/>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26"/>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84"/>
      <w:r w:rsidRPr="007B18AB">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27"/>
      <w:r w:rsidR="002B36AD" w:rsidRPr="007B18AB">
        <w:rPr>
          <w:rFonts w:ascii="Arial Narrow" w:hAnsi="Arial Narrow" w:cs="Arial"/>
          <w:sz w:val="24"/>
          <w:szCs w:val="24"/>
          <w:lang w:val="es-MX"/>
        </w:rPr>
        <w:t>.</w:t>
      </w:r>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28" w:name="_Toc381213533"/>
      <w:bookmarkStart w:id="329" w:name="_Toc381214010"/>
      <w:bookmarkStart w:id="330" w:name="_Toc381214101"/>
      <w:bookmarkStart w:id="331" w:name="_Toc384130467"/>
      <w:bookmarkStart w:id="332" w:name="_Toc384130688"/>
      <w:bookmarkStart w:id="333" w:name="_Toc384130844"/>
      <w:bookmarkStart w:id="334" w:name="_Toc384131235"/>
      <w:bookmarkStart w:id="335" w:name="_Toc387785986"/>
      <w:bookmarkStart w:id="336" w:name="_Toc387788274"/>
      <w:bookmarkStart w:id="337" w:name="_Toc388648583"/>
      <w:bookmarkStart w:id="338" w:name="_Toc388648672"/>
      <w:bookmarkStart w:id="339" w:name="_Toc388693333"/>
      <w:bookmarkStart w:id="340" w:name="_Toc388702296"/>
      <w:bookmarkStart w:id="341" w:name="_Toc388724574"/>
      <w:bookmarkStart w:id="342" w:name="_Toc404098163"/>
      <w:r w:rsidRPr="007B18AB">
        <w:rPr>
          <w:rFonts w:ascii="Arial Narrow" w:hAnsi="Arial Narrow"/>
          <w:b/>
          <w:sz w:val="24"/>
          <w:szCs w:val="24"/>
        </w:rPr>
        <w:t>REPOSICIÓN DE EMPEDRADO.</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7B18AB">
        <w:rPr>
          <w:rFonts w:ascii="Arial Narrow" w:hAnsi="Arial Narrow"/>
          <w:b/>
          <w:sz w:val="24"/>
          <w:szCs w:val="24"/>
        </w:rPr>
        <w:t xml:space="preserve"> </w:t>
      </w:r>
    </w:p>
    <w:p w:rsidR="002B36AD" w:rsidRPr="007B18AB" w:rsidRDefault="002B36AD" w:rsidP="00CF1C45">
      <w:pPr>
        <w:pStyle w:val="Estilo1"/>
        <w:numPr>
          <w:ilvl w:val="1"/>
          <w:numId w:val="35"/>
        </w:numPr>
        <w:spacing w:before="240" w:after="100" w:afterAutospacing="1" w:line="312" w:lineRule="auto"/>
      </w:pPr>
      <w:r w:rsidRPr="007B18AB">
        <w:t>DEFINICIÓN.</w:t>
      </w:r>
    </w:p>
    <w:p w:rsidR="002B36AD" w:rsidRPr="007B18AB"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C15C6" w:rsidRDefault="002B36AD" w:rsidP="00CF1C45">
      <w:pPr>
        <w:pStyle w:val="Estilo1"/>
        <w:numPr>
          <w:ilvl w:val="1"/>
          <w:numId w:val="35"/>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Pr="009C15C6"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43"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43"/>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C15C6" w:rsidRDefault="002B36AD" w:rsidP="00CF1C45">
      <w:pPr>
        <w:pStyle w:val="Estilo1"/>
        <w:numPr>
          <w:ilvl w:val="1"/>
          <w:numId w:val="35"/>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7B18A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DE LOSETA, ADOQUIN Y PIEDRA COMANCHE   </w:t>
      </w:r>
    </w:p>
    <w:p w:rsidR="002B36AD" w:rsidRPr="007B18AB" w:rsidRDefault="002B36AD" w:rsidP="00CF1C45">
      <w:pPr>
        <w:pStyle w:val="Estilo1"/>
        <w:numPr>
          <w:ilvl w:val="1"/>
          <w:numId w:val="35"/>
        </w:numPr>
        <w:spacing w:before="240" w:after="100" w:afterAutospacing="1" w:line="312" w:lineRule="auto"/>
      </w:pPr>
      <w:r w:rsidRPr="007B18AB">
        <w:t>DEFINICIÓN.</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44"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44"/>
    </w:p>
    <w:p w:rsidR="002B36AD" w:rsidRPr="00322D30" w:rsidRDefault="002B36AD" w:rsidP="00CF1C45">
      <w:pPr>
        <w:pStyle w:val="Estilo1"/>
        <w:numPr>
          <w:ilvl w:val="1"/>
          <w:numId w:val="35"/>
        </w:numPr>
        <w:spacing w:before="100" w:beforeAutospacing="1" w:after="100" w:afterAutospacing="1" w:line="312" w:lineRule="auto"/>
      </w:pPr>
      <w:r w:rsidRPr="00322D30">
        <w:t xml:space="preserve">MATERIAL HERRAMIENTAS Y EQUIPO. </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45"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45"/>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46"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46"/>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47"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47"/>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48" w:name="_Toc314666698"/>
      <w:r w:rsidRPr="00322D30">
        <w:rPr>
          <w:rFonts w:ascii="Arial Narrow" w:eastAsia="Times New Roman" w:hAnsi="Arial Narrow"/>
          <w:iCs/>
          <w:sz w:val="24"/>
          <w:szCs w:val="24"/>
          <w:lang w:val="es-ES_tradnl"/>
        </w:rPr>
        <w:t>Se debe conservar el bombeo de acuerdo al diseño original de la vía.</w:t>
      </w:r>
      <w:bookmarkEnd w:id="348"/>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49"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49"/>
      <w:r w:rsidRPr="00322D30">
        <w:rPr>
          <w:rFonts w:ascii="Arial Narrow" w:eastAsia="Times New Roman" w:hAnsi="Arial Narrow"/>
          <w:iCs/>
          <w:sz w:val="24"/>
          <w:szCs w:val="24"/>
          <w:lang w:val="es-ES_tradnl"/>
        </w:rPr>
        <w:tab/>
      </w:r>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0"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50"/>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1"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51"/>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2"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52"/>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3"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53"/>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4"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54"/>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55"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55"/>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lastRenderedPageBreak/>
        <w:t>El contratista deberá tomar las precauciones para evitar el tránsito sobre la piedra recién colocada mientras no haya transcurrido el período de fraguado en su integridad.</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entregar la superficie completamente pulida y limpia.</w:t>
      </w:r>
    </w:p>
    <w:p w:rsidR="002B36AD" w:rsidRPr="00322D30" w:rsidRDefault="002B36AD" w:rsidP="002B36AD">
      <w:pPr>
        <w:spacing w:after="0" w:line="240" w:lineRule="auto"/>
        <w:jc w:val="both"/>
        <w:rPr>
          <w:rFonts w:ascii="Arial Narrow" w:eastAsia="Times New Roman" w:hAnsi="Arial Narrow"/>
          <w:iCs/>
          <w:sz w:val="24"/>
          <w:szCs w:val="24"/>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56"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sidR="00785AD6">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356"/>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57" w:name="_Toc314666714"/>
      <w:r w:rsidRPr="00322D30">
        <w:rPr>
          <w:rFonts w:ascii="Arial Narrow" w:eastAsia="Times New Roman" w:hAnsi="Arial Narrow"/>
          <w:kern w:val="28"/>
          <w:sz w:val="24"/>
          <w:szCs w:val="24"/>
          <w:lang w:val="es-ES_tradnl"/>
        </w:rPr>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57"/>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58"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58"/>
    </w:p>
    <w:p w:rsidR="002B36AD" w:rsidRPr="00322D30" w:rsidRDefault="002B36AD" w:rsidP="00CF1C45">
      <w:pPr>
        <w:pStyle w:val="Estilo1"/>
        <w:numPr>
          <w:ilvl w:val="1"/>
          <w:numId w:val="35"/>
        </w:numPr>
        <w:spacing w:before="100" w:beforeAutospacing="1" w:after="100" w:afterAutospacing="1" w:line="312" w:lineRule="auto"/>
      </w:pPr>
      <w:r w:rsidRPr="00322D30">
        <w:t>MEDICIÓN Y FORMA DE PAGO.</w:t>
      </w:r>
    </w:p>
    <w:p w:rsidR="002B36AD" w:rsidRPr="00322D30" w:rsidRDefault="002B36AD" w:rsidP="002B36AD">
      <w:pPr>
        <w:autoSpaceDE w:val="0"/>
        <w:autoSpaceDN w:val="0"/>
        <w:adjustRightInd w:val="0"/>
        <w:spacing w:after="0" w:line="240" w:lineRule="auto"/>
        <w:rPr>
          <w:rFonts w:ascii="Arial Narrow" w:eastAsia="Times New Roman" w:hAnsi="Arial Narrow"/>
          <w:kern w:val="28"/>
          <w:sz w:val="24"/>
          <w:szCs w:val="24"/>
          <w:lang w:val="es-ES_tradnl"/>
        </w:rPr>
      </w:pPr>
      <w:bookmarkStart w:id="359"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59"/>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7B18AB" w:rsidRDefault="002B36AD" w:rsidP="002B36AD">
      <w:pPr>
        <w:spacing w:after="0" w:line="240" w:lineRule="auto"/>
        <w:jc w:val="both"/>
        <w:rPr>
          <w:rFonts w:ascii="Arial Narrow" w:eastAsia="Times New Roman" w:hAnsi="Arial Narrow"/>
          <w:kern w:val="28"/>
          <w:sz w:val="24"/>
          <w:szCs w:val="24"/>
          <w:lang w:val="es-ES_tradnl"/>
        </w:rPr>
      </w:pPr>
      <w:bookmarkStart w:id="360"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60"/>
    </w:p>
    <w:p w:rsidR="000C0DF3" w:rsidRPr="007B18AB" w:rsidRDefault="000C0DF3" w:rsidP="000C0DF3">
      <w:pPr>
        <w:spacing w:after="0" w:line="240" w:lineRule="auto"/>
        <w:ind w:left="567"/>
        <w:jc w:val="both"/>
        <w:rPr>
          <w:rFonts w:ascii="Arial Narrow" w:hAnsi="Arial Narrow"/>
          <w:b/>
          <w:sz w:val="24"/>
          <w:szCs w:val="24"/>
        </w:rPr>
      </w:pPr>
      <w:bookmarkStart w:id="361" w:name="_Toc378236512"/>
      <w:bookmarkStart w:id="362" w:name="_Toc378667045"/>
      <w:bookmarkStart w:id="363" w:name="_Toc378667231"/>
      <w:bookmarkStart w:id="364" w:name="_Toc378667746"/>
      <w:bookmarkStart w:id="365" w:name="_Toc381213534"/>
      <w:bookmarkStart w:id="366" w:name="_Toc381214011"/>
      <w:bookmarkStart w:id="367" w:name="_Toc381214102"/>
      <w:bookmarkStart w:id="368" w:name="_Toc384130468"/>
      <w:bookmarkStart w:id="369" w:name="_Toc384130689"/>
      <w:bookmarkStart w:id="370" w:name="_Toc384130845"/>
      <w:bookmarkStart w:id="371" w:name="_Toc384131236"/>
      <w:bookmarkStart w:id="372" w:name="_Toc387785987"/>
      <w:bookmarkStart w:id="373" w:name="_Toc387788275"/>
      <w:bookmarkStart w:id="374" w:name="_Toc388648584"/>
      <w:bookmarkStart w:id="375" w:name="_Toc388648673"/>
      <w:bookmarkStart w:id="376" w:name="_Toc388693334"/>
      <w:bookmarkStart w:id="377" w:name="_Toc388702297"/>
      <w:bookmarkStart w:id="378" w:name="_Toc388724575"/>
      <w:bookmarkStart w:id="379" w:name="_Toc404098164"/>
    </w:p>
    <w:p w:rsidR="00AB5EC2" w:rsidRPr="007B18AB" w:rsidRDefault="00AB5EC2" w:rsidP="00F82EC2">
      <w:pPr>
        <w:numPr>
          <w:ilvl w:val="0"/>
          <w:numId w:val="35"/>
        </w:numPr>
        <w:spacing w:after="0" w:line="48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CF1C45">
      <w:pPr>
        <w:pStyle w:val="Estilo1"/>
        <w:numPr>
          <w:ilvl w:val="1"/>
          <w:numId w:val="35"/>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Pr="000C0A77" w:rsidRDefault="00AB5EC2" w:rsidP="00AB5EC2">
      <w:pPr>
        <w:spacing w:after="0" w:line="240" w:lineRule="auto"/>
        <w:jc w:val="both"/>
        <w:rPr>
          <w:rFonts w:ascii="Arial Narrow" w:hAnsi="Arial Narrow" w:cs="Arial"/>
          <w:sz w:val="24"/>
          <w:szCs w:val="24"/>
          <w:lang w:val="es-MX"/>
        </w:rPr>
      </w:pPr>
      <w:bookmarkStart w:id="380" w:name="_Toc314666844"/>
      <w:r w:rsidRPr="000C0A77">
        <w:rPr>
          <w:rFonts w:ascii="Arial Narrow" w:hAnsi="Arial Narrow" w:cs="Arial"/>
          <w:sz w:val="24"/>
          <w:szCs w:val="24"/>
          <w:lang w:val="es-MX"/>
        </w:rPr>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380"/>
    </w:p>
    <w:p w:rsidR="00AB5EC2" w:rsidRPr="000C0A77" w:rsidRDefault="00AB5EC2" w:rsidP="00CF1C45">
      <w:pPr>
        <w:pStyle w:val="Estilo1"/>
        <w:numPr>
          <w:ilvl w:val="1"/>
          <w:numId w:val="35"/>
        </w:numPr>
        <w:spacing w:before="100" w:beforeAutospacing="1" w:after="100" w:afterAutospacing="1" w:line="312" w:lineRule="auto"/>
      </w:pPr>
      <w:r w:rsidRPr="000C0A77">
        <w:lastRenderedPageBreak/>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w:t>
      </w: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CF1C45">
      <w:pPr>
        <w:pStyle w:val="Estilo1"/>
        <w:numPr>
          <w:ilvl w:val="1"/>
          <w:numId w:val="35"/>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1" w:name="_Toc314666850"/>
      <w:r w:rsidRPr="000C0A77">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381"/>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2" w:name="_Toc314666851"/>
      <w:r w:rsidRPr="000C0A77">
        <w:rPr>
          <w:rFonts w:ascii="Arial Narrow" w:eastAsia="Times New Roman" w:hAnsi="Arial Narrow" w:cs="Calibri"/>
          <w:sz w:val="24"/>
          <w:szCs w:val="24"/>
          <w:lang w:val="es-ES_tradnl"/>
        </w:rPr>
        <w:t>Dosificación:</w:t>
      </w:r>
      <w:bookmarkEnd w:id="382"/>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83" w:name="_Toc314666852"/>
      <w:r w:rsidRPr="000C0A77">
        <w:rPr>
          <w:rFonts w:ascii="Arial Narrow" w:eastAsia="Times New Roman" w:hAnsi="Arial Narrow" w:cs="Calibri"/>
          <w:sz w:val="24"/>
          <w:szCs w:val="24"/>
          <w:lang w:val="es-ES_tradnl"/>
        </w:rPr>
        <w:t>1</w:t>
      </w:r>
      <w:bookmarkEnd w:id="383"/>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84" w:name="_Toc314666853"/>
      <w:r w:rsidRPr="000C0A77">
        <w:rPr>
          <w:rFonts w:ascii="Arial Narrow" w:eastAsia="Times New Roman" w:hAnsi="Arial Narrow" w:cs="Calibri"/>
          <w:sz w:val="24"/>
          <w:szCs w:val="24"/>
          <w:lang w:val="es-ES_tradnl"/>
        </w:rPr>
        <w:t>2: Arena fina</w:t>
      </w:r>
      <w:bookmarkEnd w:id="384"/>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85" w:name="_Toc314666854"/>
      <w:r w:rsidRPr="000C0A77">
        <w:rPr>
          <w:rFonts w:ascii="Arial Narrow" w:eastAsia="Times New Roman" w:hAnsi="Arial Narrow" w:cs="Calibri"/>
          <w:sz w:val="24"/>
          <w:szCs w:val="24"/>
          <w:lang w:val="es-ES_tradnl"/>
        </w:rPr>
        <w:t>3: Grava común</w:t>
      </w:r>
      <w:bookmarkEnd w:id="385"/>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6"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86"/>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387" w:name="_Toc314666866"/>
      <w:r w:rsidRPr="00304FA2">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387"/>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lastRenderedPageBreak/>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lastRenderedPageBreak/>
        <w:t>ii) Tramos que presenten resistencia menor al 90 %.  de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388" w:name="_Toc314666872"/>
      <w:r w:rsidRPr="000C0A77">
        <w:rPr>
          <w:rFonts w:ascii="Arial Narrow" w:eastAsia="Times New Roman" w:hAnsi="Arial Narrow"/>
          <w:b/>
          <w:sz w:val="24"/>
          <w:szCs w:val="24"/>
        </w:rPr>
        <w:t>Ensayos</w:t>
      </w:r>
      <w:bookmarkEnd w:id="388"/>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89"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89"/>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0"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390"/>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1" w:name="_Toc314666876"/>
      <w:r w:rsidRPr="000C0A77">
        <w:rPr>
          <w:rFonts w:ascii="Arial Narrow" w:hAnsi="Arial Narrow"/>
          <w:b/>
          <w:sz w:val="24"/>
          <w:szCs w:val="24"/>
        </w:rPr>
        <w:t>Frecuencia de los ensayos</w:t>
      </w:r>
      <w:bookmarkEnd w:id="391"/>
      <w:r w:rsidRPr="000C0A77">
        <w:rPr>
          <w:rFonts w:ascii="Arial Narrow" w:hAnsi="Arial Narrow"/>
          <w:sz w:val="24"/>
          <w:szCs w:val="24"/>
        </w:rPr>
        <w:t xml:space="preserve">. </w:t>
      </w:r>
      <w:bookmarkStart w:id="392"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392"/>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3"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93"/>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4" w:name="_Toc314666879"/>
      <w:r w:rsidRPr="000C0A77">
        <w:rPr>
          <w:rFonts w:ascii="Arial Narrow" w:eastAsia="Times New Roman" w:hAnsi="Arial Narrow"/>
          <w:sz w:val="24"/>
          <w:szCs w:val="24"/>
        </w:rPr>
        <w:t>Se deberá individualizar cada probeta anotando la fecha y hora y el elemento estructural correspondiente.</w:t>
      </w:r>
      <w:bookmarkEnd w:id="394"/>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95" w:name="_Toc314666880"/>
      <w:r w:rsidRPr="000C0A77">
        <w:rPr>
          <w:rFonts w:ascii="Arial Narrow" w:eastAsia="Times New Roman" w:hAnsi="Arial Narrow"/>
          <w:sz w:val="24"/>
          <w:szCs w:val="24"/>
        </w:rPr>
        <w:t>Las probetas serán preparadas en presencia del SUPERVISOR de Obra.</w:t>
      </w:r>
      <w:bookmarkEnd w:id="395"/>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6"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96"/>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7"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7"/>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98" w:name="_Toc314666883"/>
      <w:r w:rsidRPr="000C0A77">
        <w:rPr>
          <w:rFonts w:ascii="Arial Narrow" w:hAnsi="Arial Narrow"/>
          <w:b/>
          <w:sz w:val="24"/>
          <w:szCs w:val="24"/>
        </w:rPr>
        <w:t xml:space="preserve">Evaluación y aceptación del </w:t>
      </w:r>
      <w:bookmarkStart w:id="399" w:name="_Toc314666884"/>
      <w:bookmarkEnd w:id="398"/>
      <w:r w:rsidRPr="000C0A77">
        <w:rPr>
          <w:rFonts w:ascii="Arial Narrow" w:hAnsi="Arial Narrow"/>
          <w:b/>
          <w:sz w:val="24"/>
          <w:szCs w:val="24"/>
        </w:rPr>
        <w:t>hormigón</w:t>
      </w:r>
      <w:r w:rsidRPr="000C0A7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9"/>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00" w:name="_Toc314666885"/>
      <w:r w:rsidRPr="000C0A77">
        <w:rPr>
          <w:rFonts w:ascii="Arial Narrow" w:hAnsi="Arial Narrow"/>
          <w:b/>
          <w:sz w:val="24"/>
          <w:szCs w:val="24"/>
        </w:rPr>
        <w:t xml:space="preserve">Aceptación de la </w:t>
      </w:r>
      <w:bookmarkStart w:id="401" w:name="_Toc314666886"/>
      <w:bookmarkEnd w:id="400"/>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01"/>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2" w:name="_Toc314666887"/>
      <w:r w:rsidRPr="000C0A77">
        <w:rPr>
          <w:rFonts w:ascii="Arial Narrow" w:eastAsia="Times New Roman" w:hAnsi="Arial Narrow"/>
          <w:sz w:val="24"/>
          <w:szCs w:val="24"/>
        </w:rPr>
        <w:t>i) Resistencia del 80 a 90 %.</w:t>
      </w:r>
      <w:bookmarkStart w:id="403" w:name="_Toc314666888"/>
      <w:bookmarkEnd w:id="402"/>
      <w:r w:rsidRPr="000C0A77">
        <w:rPr>
          <w:rFonts w:ascii="Arial Narrow" w:eastAsia="Times New Roman" w:hAnsi="Arial Narrow"/>
          <w:sz w:val="24"/>
          <w:szCs w:val="24"/>
        </w:rPr>
        <w:t>Se procederá a:</w:t>
      </w:r>
      <w:bookmarkEnd w:id="403"/>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4"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404"/>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05" w:name="_Toc314666890"/>
      <w:r w:rsidRPr="000C0A77">
        <w:rPr>
          <w:rFonts w:ascii="Arial Narrow" w:eastAsia="Times New Roman" w:hAnsi="Arial Narrow"/>
          <w:sz w:val="24"/>
          <w:szCs w:val="24"/>
        </w:rPr>
        <w:lastRenderedPageBreak/>
        <w:t>2. Carga directa según normas y precauciones previstas. En caso de obtener resultados satisfactorios, será aceptada la estructura.</w:t>
      </w:r>
      <w:bookmarkEnd w:id="405"/>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6" w:name="_Toc314666891"/>
      <w:r w:rsidRPr="000C0A77">
        <w:rPr>
          <w:rFonts w:ascii="Arial Narrow" w:eastAsia="Times New Roman" w:hAnsi="Arial Narrow"/>
          <w:sz w:val="24"/>
          <w:szCs w:val="24"/>
        </w:rPr>
        <w:t>ii) Resistencia inferior al 60 %.</w:t>
      </w:r>
      <w:bookmarkEnd w:id="406"/>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407" w:name="_Toc314666892"/>
      <w:r w:rsidRPr="000C0A77">
        <w:rPr>
          <w:rFonts w:ascii="Arial Narrow" w:eastAsia="Times New Roman" w:hAnsi="Arial Narrow"/>
          <w:sz w:val="24"/>
          <w:szCs w:val="24"/>
        </w:rPr>
        <w:t>El CONTRATISTA procederá a la demolición y reemplazo del sector de vaciado afectado.</w:t>
      </w:r>
      <w:bookmarkEnd w:id="407"/>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408" w:name="_Toc314666893"/>
      <w:r w:rsidRPr="000C0A77">
        <w:rPr>
          <w:rFonts w:ascii="Arial Narrow" w:eastAsia="Times New Roman" w:hAnsi="Arial Narrow"/>
          <w:sz w:val="24"/>
          <w:szCs w:val="24"/>
        </w:rPr>
        <w:t>Todos los ensayos, pruebas, demoliciones, reemplazos necesarios serán cancelados por el CONTRATISTA.</w:t>
      </w:r>
      <w:bookmarkEnd w:id="408"/>
    </w:p>
    <w:p w:rsidR="00AB5EC2" w:rsidRPr="000C0A77" w:rsidRDefault="00AB5EC2" w:rsidP="00AB5EC2">
      <w:pPr>
        <w:spacing w:line="240" w:lineRule="auto"/>
        <w:jc w:val="both"/>
        <w:rPr>
          <w:rFonts w:ascii="Arial Narrow" w:eastAsia="Times New Roman" w:hAnsi="Arial Narrow"/>
          <w:sz w:val="24"/>
          <w:szCs w:val="24"/>
        </w:rPr>
      </w:pPr>
      <w:bookmarkStart w:id="409"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09"/>
    </w:p>
    <w:p w:rsidR="00AB5EC2" w:rsidRPr="000C0A77" w:rsidRDefault="00AB5EC2" w:rsidP="00AB5EC2">
      <w:pPr>
        <w:spacing w:line="240" w:lineRule="auto"/>
        <w:jc w:val="both"/>
        <w:rPr>
          <w:rFonts w:ascii="Arial Narrow" w:eastAsia="Times New Roman" w:hAnsi="Arial Narrow"/>
          <w:sz w:val="24"/>
          <w:szCs w:val="24"/>
        </w:rPr>
      </w:pPr>
      <w:bookmarkStart w:id="410"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10"/>
    </w:p>
    <w:p w:rsidR="00AB5EC2" w:rsidRPr="000C0A77" w:rsidRDefault="00AB5EC2" w:rsidP="00AB5EC2">
      <w:pPr>
        <w:spacing w:line="240" w:lineRule="auto"/>
        <w:jc w:val="both"/>
        <w:rPr>
          <w:rFonts w:ascii="Arial Narrow" w:eastAsia="Times New Roman" w:hAnsi="Arial Narrow"/>
          <w:sz w:val="24"/>
          <w:szCs w:val="24"/>
        </w:rPr>
      </w:pPr>
      <w:bookmarkStart w:id="411"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11"/>
    </w:p>
    <w:p w:rsidR="00AB5EC2" w:rsidRPr="000C0A77" w:rsidRDefault="00AB5EC2" w:rsidP="00AB5EC2">
      <w:pPr>
        <w:spacing w:line="240" w:lineRule="auto"/>
        <w:jc w:val="both"/>
        <w:rPr>
          <w:rFonts w:ascii="Arial Narrow" w:eastAsia="Times New Roman" w:hAnsi="Arial Narrow"/>
          <w:sz w:val="24"/>
          <w:szCs w:val="24"/>
        </w:rPr>
      </w:pPr>
      <w:bookmarkStart w:id="412" w:name="_Toc314666897"/>
      <w:r w:rsidRPr="000C0A77">
        <w:rPr>
          <w:rFonts w:ascii="Arial Narrow" w:eastAsia="Times New Roman" w:hAnsi="Arial Narrow"/>
          <w:sz w:val="24"/>
          <w:szCs w:val="24"/>
        </w:rPr>
        <w:t>En esta forma no se requerirá el empleo adicional de agua una vez la superficie haya sido cubierta.</w:t>
      </w:r>
      <w:bookmarkEnd w:id="412"/>
    </w:p>
    <w:p w:rsidR="00AB5EC2" w:rsidRPr="000C0A77" w:rsidRDefault="00AB5EC2" w:rsidP="00AB5EC2">
      <w:pPr>
        <w:spacing w:line="240" w:lineRule="auto"/>
        <w:jc w:val="both"/>
        <w:rPr>
          <w:rFonts w:ascii="Arial Narrow" w:eastAsia="Times New Roman" w:hAnsi="Arial Narrow"/>
          <w:sz w:val="24"/>
          <w:szCs w:val="24"/>
        </w:rPr>
      </w:pPr>
      <w:bookmarkStart w:id="413" w:name="_Toc314666898"/>
      <w:r w:rsidRPr="000C0A77">
        <w:rPr>
          <w:rFonts w:ascii="Arial Narrow" w:eastAsia="Times New Roman" w:hAnsi="Arial Narrow"/>
          <w:sz w:val="24"/>
          <w:szCs w:val="24"/>
        </w:rPr>
        <w:t>El tramo debe revisarse frecuentemente para asegurarse que si tenga la humedad requerida.</w:t>
      </w:r>
      <w:bookmarkEnd w:id="413"/>
    </w:p>
    <w:p w:rsidR="00AB5EC2" w:rsidRPr="000C0A77" w:rsidRDefault="00AB5EC2" w:rsidP="00AB5EC2">
      <w:pPr>
        <w:spacing w:line="240" w:lineRule="auto"/>
        <w:jc w:val="both"/>
        <w:rPr>
          <w:rFonts w:ascii="Arial Narrow" w:eastAsia="Times New Roman" w:hAnsi="Arial Narrow"/>
          <w:sz w:val="24"/>
          <w:szCs w:val="24"/>
        </w:rPr>
      </w:pPr>
      <w:bookmarkStart w:id="414" w:name="_Toc314666899"/>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14"/>
    </w:p>
    <w:p w:rsidR="00AB5EC2" w:rsidRPr="000C0A77" w:rsidRDefault="00AB5EC2" w:rsidP="00AB5EC2">
      <w:pPr>
        <w:spacing w:line="240" w:lineRule="auto"/>
        <w:jc w:val="both"/>
        <w:rPr>
          <w:rFonts w:ascii="Arial Narrow" w:eastAsia="Times New Roman" w:hAnsi="Arial Narrow"/>
          <w:sz w:val="24"/>
          <w:szCs w:val="24"/>
        </w:rPr>
      </w:pPr>
      <w:bookmarkStart w:id="415"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15"/>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CF1C45">
      <w:pPr>
        <w:pStyle w:val="Estilo1"/>
        <w:numPr>
          <w:ilvl w:val="1"/>
          <w:numId w:val="35"/>
        </w:numPr>
        <w:spacing w:before="100" w:beforeAutospacing="1" w:after="100" w:afterAutospacing="1" w:line="312" w:lineRule="auto"/>
      </w:pPr>
      <w:r w:rsidRPr="000C0A77">
        <w:lastRenderedPageBreak/>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7B18A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16" w:name="_Toc314666902"/>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6"/>
    </w:p>
    <w:p w:rsidR="006242EC" w:rsidRPr="007B18AB" w:rsidRDefault="006242EC"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REPOSICION DE CERÁMICA, BALDOSAS Y/O CORTEZAS ESPECIALES (CON PROVISION)</w:t>
      </w:r>
      <w:bookmarkStart w:id="417" w:name="_Toc314666903"/>
    </w:p>
    <w:p w:rsidR="006242EC" w:rsidRPr="007B18AB" w:rsidRDefault="006242EC" w:rsidP="00CF1C45">
      <w:pPr>
        <w:pStyle w:val="Estilo1"/>
        <w:numPr>
          <w:ilvl w:val="1"/>
          <w:numId w:val="35"/>
        </w:numPr>
        <w:spacing w:before="240" w:after="100" w:afterAutospacing="1" w:line="312" w:lineRule="auto"/>
      </w:pPr>
      <w:r w:rsidRPr="007B18AB">
        <w:t xml:space="preserve">DEFINICIÓN </w:t>
      </w:r>
    </w:p>
    <w:p w:rsidR="006242EC" w:rsidRPr="00322D30"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17"/>
    </w:p>
    <w:p w:rsidR="006242EC" w:rsidRPr="00322D30"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18"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18"/>
    </w:p>
    <w:p w:rsidR="006242EC" w:rsidRPr="00322D30" w:rsidRDefault="006242EC" w:rsidP="00CF1C45">
      <w:pPr>
        <w:pStyle w:val="Estilo1"/>
        <w:numPr>
          <w:ilvl w:val="1"/>
          <w:numId w:val="35"/>
        </w:numPr>
        <w:spacing w:before="100" w:beforeAutospacing="1" w:after="100" w:afterAutospacing="1" w:line="312" w:lineRule="auto"/>
      </w:pPr>
      <w:bookmarkStart w:id="419" w:name="_Toc314666905"/>
      <w:r w:rsidRPr="00322D30">
        <w:t>MATERIALES, HERRAMIENTAS Y EQUIPO.</w:t>
      </w:r>
    </w:p>
    <w:p w:rsidR="006242EC" w:rsidRPr="00322D30"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19"/>
    </w:p>
    <w:p w:rsidR="006242EC" w:rsidRPr="00322D30" w:rsidRDefault="006242EC" w:rsidP="00CF1C45">
      <w:pPr>
        <w:pStyle w:val="Estilo1"/>
        <w:numPr>
          <w:ilvl w:val="1"/>
          <w:numId w:val="35"/>
        </w:numPr>
        <w:spacing w:before="100" w:beforeAutospacing="1" w:after="100" w:afterAutospacing="1" w:line="312" w:lineRule="auto"/>
      </w:pPr>
      <w:r w:rsidRPr="00322D30">
        <w:t>PROCEDIMIENTO PARA LA EJECUCION</w:t>
      </w:r>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20"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20"/>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21"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21"/>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22" w:name="_Toc314666908"/>
      <w:r w:rsidRPr="00322D30">
        <w:rPr>
          <w:rFonts w:ascii="Arial Narrow" w:eastAsia="Times New Roman" w:hAnsi="Arial Narrow" w:cs="Arial"/>
          <w:sz w:val="24"/>
          <w:szCs w:val="24"/>
          <w:lang w:val="es-ES_tradnl"/>
        </w:rPr>
        <w:lastRenderedPageBreak/>
        <w:t>El CONTRATISTA deberá tomar las precauciones necesarias para evitar el transito sobre las baldosas o cerámicas recién  colocadas, durante por lo menos tres (3) días de su acabado.</w:t>
      </w:r>
      <w:bookmarkEnd w:id="422"/>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23"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 xml:space="preserve">8 </w:t>
        </w:r>
        <w:proofErr w:type="spellStart"/>
        <w:r w:rsidRPr="00322D30">
          <w:rPr>
            <w:rFonts w:ascii="Arial Narrow" w:eastAsia="Times New Roman" w:hAnsi="Arial Narrow" w:cs="Arial"/>
            <w:sz w:val="24"/>
            <w:szCs w:val="24"/>
            <w:lang w:val="es-ES_tradnl"/>
          </w:rPr>
          <w:t>mm</w:t>
        </w:r>
      </w:smartTag>
      <w:r w:rsidRPr="00322D30">
        <w:rPr>
          <w:rFonts w:ascii="Arial Narrow" w:eastAsia="Times New Roman" w:hAnsi="Arial Narrow" w:cs="Arial"/>
          <w:sz w:val="24"/>
          <w:szCs w:val="24"/>
          <w:lang w:val="es-ES_tradnl"/>
        </w:rPr>
        <w:t>.</w:t>
      </w:r>
      <w:proofErr w:type="spellEnd"/>
      <w:r w:rsidRPr="00322D30">
        <w:rPr>
          <w:rFonts w:ascii="Arial Narrow" w:eastAsia="Times New Roman" w:hAnsi="Arial Narrow" w:cs="Arial"/>
          <w:sz w:val="24"/>
          <w:szCs w:val="24"/>
          <w:lang w:val="es-ES_tradnl"/>
        </w:rPr>
        <w:t>, no pueden ser rayadas por una punta de acero.</w:t>
      </w:r>
      <w:bookmarkEnd w:id="423"/>
    </w:p>
    <w:p w:rsidR="006242EC" w:rsidRPr="00322D30" w:rsidRDefault="006242EC" w:rsidP="00CF1C45">
      <w:pPr>
        <w:pStyle w:val="Estilo1"/>
        <w:numPr>
          <w:ilvl w:val="1"/>
          <w:numId w:val="35"/>
        </w:numPr>
        <w:spacing w:before="100" w:beforeAutospacing="1" w:after="100" w:afterAutospacing="1" w:line="312" w:lineRule="auto"/>
      </w:pPr>
      <w:r w:rsidRPr="00322D30">
        <w:t>MEDICIÓN Y FORMA DE PAGO</w:t>
      </w:r>
    </w:p>
    <w:p w:rsidR="006242EC" w:rsidRPr="00980E6D" w:rsidRDefault="006242EC" w:rsidP="006242EC">
      <w:pPr>
        <w:spacing w:after="0" w:line="240" w:lineRule="auto"/>
        <w:jc w:val="both"/>
        <w:rPr>
          <w:rFonts w:ascii="Arial Narrow" w:eastAsia="Times New Roman" w:hAnsi="Arial Narrow" w:cs="Arial"/>
          <w:sz w:val="24"/>
          <w:szCs w:val="24"/>
          <w:lang w:val="es-ES_tradnl"/>
        </w:rPr>
      </w:pPr>
      <w:bookmarkStart w:id="424"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24"/>
    </w:p>
    <w:p w:rsidR="006242EC" w:rsidRPr="00980E6D" w:rsidRDefault="006242EC" w:rsidP="006242EC">
      <w:pPr>
        <w:spacing w:after="0" w:line="240" w:lineRule="auto"/>
        <w:jc w:val="both"/>
        <w:rPr>
          <w:rFonts w:ascii="Arial Narrow" w:eastAsia="Times New Roman" w:hAnsi="Arial Narrow" w:cs="Arial"/>
          <w:sz w:val="24"/>
          <w:szCs w:val="24"/>
          <w:lang w:val="es-ES_tradnl"/>
        </w:rPr>
      </w:pPr>
    </w:p>
    <w:p w:rsidR="00E308A2" w:rsidRDefault="008F125F" w:rsidP="00F82EC2">
      <w:pPr>
        <w:numPr>
          <w:ilvl w:val="0"/>
          <w:numId w:val="35"/>
        </w:numPr>
        <w:spacing w:after="0" w:line="480" w:lineRule="auto"/>
        <w:ind w:left="567" w:hanging="567"/>
        <w:jc w:val="both"/>
        <w:rPr>
          <w:rFonts w:ascii="Arial Narrow" w:hAnsi="Arial Narrow"/>
          <w:b/>
          <w:sz w:val="24"/>
          <w:szCs w:val="24"/>
        </w:rPr>
      </w:pPr>
      <w:bookmarkStart w:id="425" w:name="_Toc381213538"/>
      <w:bookmarkStart w:id="426" w:name="_Toc381214015"/>
      <w:bookmarkStart w:id="427" w:name="_Toc381214106"/>
      <w:bookmarkStart w:id="428" w:name="_Toc384130474"/>
      <w:bookmarkStart w:id="429" w:name="_Toc384130695"/>
      <w:bookmarkStart w:id="430" w:name="_Toc384130851"/>
      <w:bookmarkStart w:id="431" w:name="_Toc384131242"/>
      <w:bookmarkStart w:id="432" w:name="_Toc387785993"/>
      <w:bookmarkStart w:id="433" w:name="_Toc387788281"/>
      <w:bookmarkStart w:id="434" w:name="_Toc388648590"/>
      <w:bookmarkStart w:id="435" w:name="_Toc388648678"/>
      <w:bookmarkStart w:id="436" w:name="_Toc388693339"/>
      <w:bookmarkStart w:id="437" w:name="_Toc388702301"/>
      <w:bookmarkStart w:id="438" w:name="_Toc388724579"/>
      <w:bookmarkStart w:id="439" w:name="_Toc404098168"/>
      <w:bookmarkEnd w:id="284"/>
      <w:r w:rsidRPr="00E215D5">
        <w:rPr>
          <w:rFonts w:ascii="Arial Narrow" w:hAnsi="Arial Narrow"/>
          <w:b/>
          <w:sz w:val="24"/>
          <w:szCs w:val="24"/>
        </w:rPr>
        <w:t>BASE DE FIJACIÓN PARA VÁLVULA DE P.E.</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t>DEFINICIÓN</w:t>
      </w:r>
      <w:r w:rsidRPr="009C15C6">
        <w:rPr>
          <w:kern w:val="28"/>
        </w:rPr>
        <w:t>.</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rPr>
          <w:kern w:val="28"/>
        </w:rPr>
        <w:t>MATERIALES HERRAMIENTAS Y EQUIPO.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tamaño de la base de sujeción varía de acuerdo al diámetro de la válvula, </w:t>
      </w:r>
      <w:r w:rsidRPr="00CE0CED">
        <w:rPr>
          <w:rFonts w:ascii="Arial Narrow" w:hAnsi="Arial Narrow"/>
          <w:b/>
          <w:kern w:val="28"/>
          <w:sz w:val="24"/>
          <w:szCs w:val="24"/>
          <w:lang w:val="es-ES_tradnl"/>
        </w:rPr>
        <w:t>(Ver Sección 5 Planos y Gráficos)</w:t>
      </w:r>
    </w:p>
    <w:p w:rsidR="008F125F" w:rsidRPr="00CE0CED"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8F125F" w:rsidRPr="00CE0CED"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40"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40"/>
    </w:p>
    <w:p w:rsidR="008F125F" w:rsidRPr="00CE0CED" w:rsidRDefault="008F125F" w:rsidP="00CF1C45">
      <w:pPr>
        <w:pStyle w:val="Estilo1"/>
        <w:numPr>
          <w:ilvl w:val="1"/>
          <w:numId w:val="35"/>
        </w:numPr>
        <w:spacing w:before="100" w:beforeAutospacing="1" w:after="100" w:afterAutospacing="1" w:line="312" w:lineRule="auto"/>
        <w:rPr>
          <w:kern w:val="28"/>
        </w:rPr>
      </w:pPr>
      <w:r w:rsidRPr="00CE0CED">
        <w:rPr>
          <w:kern w:val="28"/>
        </w:rPr>
        <w:t>MEDICIÓN Y FORMA DE PAGO.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E215D5" w:rsidRDefault="00AB5EC2" w:rsidP="00CF1C45">
      <w:pPr>
        <w:numPr>
          <w:ilvl w:val="0"/>
          <w:numId w:val="35"/>
        </w:numPr>
        <w:spacing w:after="0" w:line="240" w:lineRule="auto"/>
        <w:ind w:left="567" w:hanging="567"/>
        <w:jc w:val="both"/>
        <w:rPr>
          <w:rFonts w:ascii="Arial Narrow" w:hAnsi="Arial Narrow"/>
          <w:sz w:val="24"/>
          <w:szCs w:val="24"/>
        </w:rPr>
      </w:pPr>
      <w:bookmarkStart w:id="441" w:name="_Toc378236515"/>
      <w:bookmarkStart w:id="442" w:name="_Toc378667048"/>
      <w:bookmarkStart w:id="443" w:name="_Toc378667234"/>
      <w:bookmarkStart w:id="444" w:name="_Toc378667749"/>
      <w:bookmarkStart w:id="445" w:name="_Toc381213539"/>
      <w:bookmarkStart w:id="446" w:name="_Toc381214016"/>
      <w:bookmarkStart w:id="447" w:name="_Toc381214107"/>
      <w:bookmarkStart w:id="448" w:name="_Toc384130475"/>
      <w:bookmarkStart w:id="449" w:name="_Toc384130696"/>
      <w:bookmarkStart w:id="450" w:name="_Toc384130852"/>
      <w:bookmarkStart w:id="451" w:name="_Toc384131243"/>
      <w:bookmarkStart w:id="452" w:name="_Toc387785994"/>
      <w:bookmarkStart w:id="453" w:name="_Toc387788282"/>
      <w:bookmarkStart w:id="454" w:name="_Toc388648591"/>
      <w:bookmarkStart w:id="455" w:name="_Toc388648679"/>
      <w:bookmarkStart w:id="456" w:name="_Toc388693340"/>
      <w:bookmarkStart w:id="457" w:name="_Toc388702302"/>
      <w:bookmarkStart w:id="458" w:name="_Toc388724580"/>
      <w:bookmarkStart w:id="459" w:name="_Toc404098169"/>
      <w:r w:rsidRPr="006242EC">
        <w:rPr>
          <w:rFonts w:ascii="Arial Narrow" w:hAnsi="Arial Narrow"/>
          <w:b/>
          <w:sz w:val="24"/>
          <w:szCs w:val="24"/>
        </w:rPr>
        <w:t>ELABORACIÓN DE PLANOS AS BUILT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CF1C45">
      <w:pPr>
        <w:pStyle w:val="Estilo1"/>
        <w:numPr>
          <w:ilvl w:val="1"/>
          <w:numId w:val="35"/>
        </w:numPr>
      </w:pPr>
      <w:r w:rsidRPr="006242EC">
        <w:t>DEFINICIÓN.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BF3F19" w:rsidRDefault="00BF3F19"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BF3F19" w:rsidRDefault="00BF3F19"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BF3F19" w:rsidRDefault="00BF3F19"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BF3F19" w:rsidRDefault="00BF3F19"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w:t>
      </w:r>
      <w:r w:rsidRPr="009C15C6">
        <w:rPr>
          <w:rFonts w:ascii="Arial Narrow" w:eastAsia="Arial Unicode MS" w:hAnsi="Arial Narrow"/>
          <w:bCs/>
          <w:sz w:val="24"/>
          <w:szCs w:val="24"/>
        </w:rPr>
        <w:lastRenderedPageBreak/>
        <w:t xml:space="preserve">el SUPERVISOR. 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460" w:name="_Toc378236514"/>
      <w:bookmarkStart w:id="461" w:name="_Toc378667047"/>
      <w:bookmarkStart w:id="462" w:name="_Toc378667233"/>
      <w:bookmarkStart w:id="463" w:name="_Toc378667748"/>
      <w:bookmarkStart w:id="464" w:name="_Toc381213541"/>
      <w:bookmarkStart w:id="465" w:name="_Toc381214018"/>
      <w:bookmarkStart w:id="466" w:name="_Toc381214109"/>
      <w:bookmarkStart w:id="467" w:name="_Toc384130477"/>
      <w:bookmarkStart w:id="468" w:name="_Toc384130698"/>
      <w:bookmarkStart w:id="469" w:name="_Toc384130854"/>
      <w:bookmarkStart w:id="470" w:name="_Toc384131245"/>
      <w:bookmarkStart w:id="471" w:name="_Toc387785996"/>
      <w:bookmarkStart w:id="472" w:name="_Toc387788284"/>
      <w:bookmarkStart w:id="473" w:name="_Toc388648593"/>
      <w:bookmarkStart w:id="474" w:name="_Toc388648681"/>
      <w:bookmarkStart w:id="475" w:name="_Toc388693342"/>
      <w:bookmarkStart w:id="476" w:name="_Toc388702304"/>
      <w:bookmarkStart w:id="477" w:name="_Toc388724582"/>
      <w:bookmarkStart w:id="478"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460"/>
      <w:bookmarkEnd w:id="461"/>
      <w:bookmarkEnd w:id="462"/>
      <w:bookmarkEnd w:id="463"/>
      <w:r w:rsidRPr="00E215D5">
        <w:rPr>
          <w:rFonts w:ascii="Arial Narrow" w:hAnsi="Arial Narrow"/>
          <w:b/>
          <w:sz w:val="24"/>
          <w:szCs w:val="24"/>
        </w:rPr>
        <w:t>.</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rsidR="00AB5EC2" w:rsidRPr="00CE0CED" w:rsidRDefault="00AB5EC2" w:rsidP="00CF1C45">
      <w:pPr>
        <w:pStyle w:val="Estilo1"/>
        <w:numPr>
          <w:ilvl w:val="1"/>
          <w:numId w:val="35"/>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479"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79"/>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w:t>
      </w:r>
      <w:r w:rsidRPr="009C15C6">
        <w:rPr>
          <w:rFonts w:ascii="Arial Narrow" w:hAnsi="Arial Narrow"/>
          <w:kern w:val="28"/>
          <w:sz w:val="24"/>
          <w:szCs w:val="24"/>
          <w:lang w:val="es-ES_tradnl"/>
        </w:rPr>
        <w:lastRenderedPageBreak/>
        <w:t>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946BAE" w:rsidRDefault="0063049C" w:rsidP="0063049C">
      <w:pPr>
        <w:tabs>
          <w:tab w:val="left" w:pos="2905"/>
        </w:tabs>
        <w:rPr>
          <w:rFonts w:ascii="Arial Narrow" w:hAnsi="Arial Narrow"/>
          <w:lang w:val="es-ES_tradnl"/>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4A43DF" w:rsidRDefault="004A43DF" w:rsidP="0063049C">
      <w:pPr>
        <w:jc w:val="center"/>
        <w:rPr>
          <w:rFonts w:ascii="Arial Narrow" w:eastAsia="Arial Unicode MS" w:hAnsi="Arial Narrow"/>
          <w:b/>
          <w:bCs/>
          <w:sz w:val="60"/>
          <w:szCs w:val="60"/>
        </w:rPr>
      </w:pPr>
      <w:bookmarkStart w:id="480" w:name="_Toc314666983"/>
    </w:p>
    <w:p w:rsidR="00E308A2" w:rsidRDefault="00E308A2" w:rsidP="0063049C">
      <w:pPr>
        <w:jc w:val="center"/>
        <w:rPr>
          <w:rFonts w:ascii="Arial Narrow" w:eastAsia="Arial Unicode MS" w:hAnsi="Arial Narrow"/>
          <w:b/>
          <w:bCs/>
          <w:sz w:val="60"/>
          <w:szCs w:val="60"/>
        </w:rPr>
      </w:pPr>
    </w:p>
    <w:p w:rsidR="0094071B" w:rsidRDefault="0094071B" w:rsidP="0063049C">
      <w:pPr>
        <w:jc w:val="center"/>
        <w:rPr>
          <w:rFonts w:ascii="Arial Narrow" w:eastAsia="Arial Unicode MS" w:hAnsi="Arial Narrow"/>
          <w:b/>
          <w:bCs/>
          <w:sz w:val="60"/>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480"/>
    </w:p>
    <w:p w:rsidR="0063049C" w:rsidRPr="00A84906" w:rsidRDefault="0063049C" w:rsidP="0063049C">
      <w:pPr>
        <w:pStyle w:val="Ttulo1"/>
        <w:rPr>
          <w:rFonts w:eastAsia="Arial Unicode MS"/>
          <w:sz w:val="60"/>
          <w:szCs w:val="60"/>
        </w:rPr>
      </w:pPr>
      <w:bookmarkStart w:id="481" w:name="_Toc419830992"/>
      <w:bookmarkStart w:id="482" w:name="_Toc314666984"/>
      <w:bookmarkStart w:id="483" w:name="_Toc314667376"/>
      <w:bookmarkStart w:id="484" w:name="_Toc314668414"/>
      <w:r w:rsidRPr="00A84906">
        <w:rPr>
          <w:rFonts w:eastAsia="Arial Unicode MS"/>
          <w:sz w:val="60"/>
          <w:szCs w:val="60"/>
        </w:rPr>
        <w:t>DESCRIPCIÓN DEL EQUIPO Y PERSONAL MÍNIMO</w:t>
      </w:r>
      <w:bookmarkEnd w:id="481"/>
      <w:r w:rsidR="002669C9" w:rsidRPr="00A84906">
        <w:rPr>
          <w:rFonts w:eastAsia="Arial Unicode MS"/>
          <w:sz w:val="60"/>
          <w:szCs w:val="60"/>
        </w:rPr>
        <w:t xml:space="preserve"> </w:t>
      </w:r>
      <w:bookmarkEnd w:id="482"/>
      <w:bookmarkEnd w:id="483"/>
      <w:bookmarkEnd w:id="484"/>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BC38A6" w:rsidRPr="00A84906" w:rsidRDefault="00BC38A6" w:rsidP="0063049C">
      <w:pPr>
        <w:tabs>
          <w:tab w:val="left" w:pos="2905"/>
        </w:tabs>
        <w:rPr>
          <w:rFonts w:ascii="Arial Narrow" w:hAnsi="Arial Narrow"/>
        </w:rPr>
      </w:pPr>
    </w:p>
    <w:p w:rsidR="00E308A2" w:rsidRDefault="00E308A2" w:rsidP="005112E0">
      <w:pPr>
        <w:autoSpaceDE w:val="0"/>
        <w:autoSpaceDN w:val="0"/>
        <w:adjustRightInd w:val="0"/>
        <w:jc w:val="both"/>
        <w:rPr>
          <w:rFonts w:ascii="Arial Narrow" w:hAnsi="Arial Narrow"/>
          <w:b/>
          <w:bCs/>
          <w:iCs/>
          <w:sz w:val="24"/>
          <w:szCs w:val="24"/>
        </w:rPr>
      </w:pPr>
      <w:bookmarkStart w:id="485" w:name="_Toc314666985"/>
    </w:p>
    <w:p w:rsidR="005112E0" w:rsidRPr="00A84906" w:rsidRDefault="005112E0" w:rsidP="005112E0">
      <w:pPr>
        <w:autoSpaceDE w:val="0"/>
        <w:autoSpaceDN w:val="0"/>
        <w:adjustRightInd w:val="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485"/>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86" w:name="_Toc314666986"/>
      <w:r w:rsidRPr="00A84906">
        <w:rPr>
          <w:rFonts w:ascii="Arial Narrow" w:eastAsia="Times New Roman" w:hAnsi="Arial Narrow" w:cs="Times New Roman"/>
          <w:b/>
          <w:bCs/>
          <w:iCs/>
          <w:sz w:val="24"/>
          <w:szCs w:val="24"/>
          <w:lang w:val="es-ES_tradnl"/>
        </w:rPr>
        <w:t>Personal Mínimo</w:t>
      </w:r>
      <w:bookmarkEnd w:id="486"/>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87"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487FE3">
        <w:rPr>
          <w:rFonts w:ascii="Arial Narrow" w:eastAsia="Times New Roman" w:hAnsi="Arial Narrow" w:cs="Times New Roman"/>
          <w:iCs/>
          <w:sz w:val="24"/>
          <w:szCs w:val="24"/>
          <w:lang w:val="es-ES_tradnl"/>
        </w:rPr>
        <w:t>ejecución</w:t>
      </w:r>
      <w:r w:rsidR="00F2587D" w:rsidRPr="00487FE3">
        <w:rPr>
          <w:rFonts w:ascii="Arial Narrow" w:eastAsia="Times New Roman" w:hAnsi="Arial Narrow" w:cs="Times New Roman"/>
          <w:iCs/>
          <w:sz w:val="24"/>
          <w:szCs w:val="24"/>
          <w:lang w:val="es-ES_tradnl"/>
        </w:rPr>
        <w:t xml:space="preserve"> del proyecto</w:t>
      </w:r>
      <w:r w:rsidRPr="00487FE3">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487"/>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88"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488"/>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4071B" w:rsidRDefault="0094071B"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4071B" w:rsidRDefault="0094071B"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4071B" w:rsidRDefault="0094071B"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4071B" w:rsidRDefault="0094071B"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89" w:name="_Toc314666993"/>
      <w:r w:rsidRPr="000E23F3">
        <w:rPr>
          <w:rFonts w:ascii="Arial Narrow" w:eastAsia="Times New Roman" w:hAnsi="Arial Narrow" w:cs="Times New Roman"/>
          <w:b/>
          <w:bCs/>
          <w:iCs/>
          <w:sz w:val="24"/>
          <w:szCs w:val="24"/>
          <w:lang w:val="es-ES_tradnl"/>
        </w:rPr>
        <w:t>Herramienta y equipo mínimo requerido</w:t>
      </w:r>
      <w:bookmarkEnd w:id="489"/>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0" w:name="_Toc314666994"/>
      <w:r w:rsidRPr="000E23F3">
        <w:rPr>
          <w:rFonts w:ascii="Arial Narrow" w:eastAsia="Times New Roman" w:hAnsi="Arial Narrow" w:cs="Times New Roman"/>
          <w:iCs/>
          <w:sz w:val="24"/>
          <w:szCs w:val="24"/>
          <w:lang w:val="es-ES_tradnl"/>
        </w:rPr>
        <w:t>Picotas (de acuerdo al número de obreros)</w:t>
      </w:r>
      <w:bookmarkEnd w:id="49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1" w:name="_Toc314666995"/>
      <w:r w:rsidRPr="000E23F3">
        <w:rPr>
          <w:rFonts w:ascii="Arial Narrow" w:eastAsia="Times New Roman" w:hAnsi="Arial Narrow" w:cs="Times New Roman"/>
          <w:iCs/>
          <w:sz w:val="24"/>
          <w:szCs w:val="24"/>
          <w:lang w:val="es-ES_tradnl"/>
        </w:rPr>
        <w:t>Palas (de acuerdo al número de obreros)</w:t>
      </w:r>
      <w:bookmarkEnd w:id="49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2" w:name="_Toc314666996"/>
      <w:r w:rsidRPr="000E23F3">
        <w:rPr>
          <w:rFonts w:ascii="Arial Narrow" w:eastAsia="Times New Roman" w:hAnsi="Arial Narrow" w:cs="Times New Roman"/>
          <w:iCs/>
          <w:sz w:val="24"/>
          <w:szCs w:val="24"/>
          <w:lang w:val="es-ES_tradnl"/>
        </w:rPr>
        <w:t>Carretillas (dos por tramo en ejecución)</w:t>
      </w:r>
      <w:bookmarkEnd w:id="49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3" w:name="_Toc314666997"/>
      <w:r w:rsidRPr="000E23F3">
        <w:rPr>
          <w:rFonts w:ascii="Arial Narrow" w:eastAsia="Times New Roman" w:hAnsi="Arial Narrow" w:cs="Times New Roman"/>
          <w:iCs/>
          <w:sz w:val="24"/>
          <w:szCs w:val="24"/>
          <w:lang w:val="es-ES_tradnl"/>
        </w:rPr>
        <w:t>Combos medianos y grandes</w:t>
      </w:r>
      <w:bookmarkEnd w:id="49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4" w:name="_Toc314666998"/>
      <w:r w:rsidRPr="000E23F3">
        <w:rPr>
          <w:rFonts w:ascii="Arial Narrow" w:eastAsia="Times New Roman" w:hAnsi="Arial Narrow" w:cs="Times New Roman"/>
          <w:iCs/>
          <w:sz w:val="24"/>
          <w:szCs w:val="24"/>
          <w:lang w:val="es-ES_tradnl"/>
        </w:rPr>
        <w:t>Barretas</w:t>
      </w:r>
      <w:bookmarkEnd w:id="494"/>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5"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495"/>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6" w:name="_Toc314667003"/>
      <w:proofErr w:type="spellStart"/>
      <w:r w:rsidRPr="000E23F3">
        <w:rPr>
          <w:rFonts w:ascii="Arial Narrow" w:eastAsia="Times New Roman" w:hAnsi="Arial Narrow" w:cs="Times New Roman"/>
          <w:iCs/>
          <w:sz w:val="24"/>
          <w:szCs w:val="24"/>
          <w:lang w:val="es-ES_tradnl"/>
        </w:rPr>
        <w:t>Motoperforadoras</w:t>
      </w:r>
      <w:bookmarkEnd w:id="496"/>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7"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497"/>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8" w:name="_Toc314667005"/>
      <w:r w:rsidRPr="000E23F3">
        <w:rPr>
          <w:rFonts w:ascii="Arial Narrow" w:eastAsia="Times New Roman" w:hAnsi="Arial Narrow" w:cs="Times New Roman"/>
          <w:iCs/>
          <w:sz w:val="24"/>
          <w:szCs w:val="24"/>
          <w:lang w:val="es-ES_tradnl"/>
        </w:rPr>
        <w:t>Sierras medianas y grandes</w:t>
      </w:r>
      <w:bookmarkEnd w:id="498"/>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9" w:name="_Toc314667006"/>
      <w:r w:rsidRPr="000E23F3">
        <w:rPr>
          <w:rFonts w:ascii="Arial Narrow" w:eastAsia="Times New Roman" w:hAnsi="Arial Narrow" w:cs="Times New Roman"/>
          <w:iCs/>
          <w:sz w:val="24"/>
          <w:szCs w:val="24"/>
          <w:lang w:val="es-ES_tradnl"/>
        </w:rPr>
        <w:t>Balizas de señalización (diurna y nocturna)</w:t>
      </w:r>
      <w:bookmarkEnd w:id="49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0" w:name="_Toc314667007"/>
      <w:r w:rsidRPr="000E23F3">
        <w:rPr>
          <w:rFonts w:ascii="Arial Narrow" w:eastAsia="Times New Roman" w:hAnsi="Arial Narrow" w:cs="Times New Roman"/>
          <w:iCs/>
          <w:sz w:val="24"/>
          <w:szCs w:val="24"/>
          <w:lang w:val="es-ES_tradnl"/>
        </w:rPr>
        <w:t>Huinchas de medición</w:t>
      </w:r>
      <w:bookmarkEnd w:id="500"/>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1"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01"/>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2"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02"/>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3" w:name="_Toc314667010"/>
      <w:r w:rsidRPr="000E23F3">
        <w:rPr>
          <w:rFonts w:ascii="Arial Narrow" w:eastAsia="Times New Roman" w:hAnsi="Arial Narrow" w:cs="Times New Roman"/>
          <w:iCs/>
          <w:sz w:val="24"/>
          <w:szCs w:val="24"/>
          <w:lang w:val="es-ES_tradnl"/>
        </w:rPr>
        <w:t>Vehículos para transporte de materiales, herramientas, etc.</w:t>
      </w:r>
      <w:bookmarkEnd w:id="503"/>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4" w:name="_Toc314667011"/>
      <w:r w:rsidRPr="002B474B">
        <w:rPr>
          <w:rFonts w:ascii="Arial Narrow" w:eastAsia="Times New Roman" w:hAnsi="Arial Narrow" w:cs="Times New Roman"/>
          <w:iCs/>
          <w:sz w:val="24"/>
          <w:szCs w:val="24"/>
          <w:lang w:val="es-ES_tradnl"/>
        </w:rPr>
        <w:t>Niveles</w:t>
      </w:r>
      <w:bookmarkEnd w:id="504"/>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5" w:name="_Toc314667012"/>
      <w:r w:rsidRPr="002B474B">
        <w:rPr>
          <w:rFonts w:ascii="Arial Narrow" w:eastAsia="Times New Roman" w:hAnsi="Arial Narrow" w:cs="Times New Roman"/>
          <w:iCs/>
          <w:sz w:val="24"/>
          <w:szCs w:val="24"/>
          <w:lang w:val="es-ES_tradnl"/>
        </w:rPr>
        <w:t>Mangueras para agua</w:t>
      </w:r>
      <w:bookmarkEnd w:id="50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6" w:name="_Toc314667014"/>
      <w:r w:rsidRPr="002B474B">
        <w:rPr>
          <w:rFonts w:ascii="Arial Narrow" w:eastAsia="Times New Roman" w:hAnsi="Arial Narrow" w:cs="Times New Roman"/>
          <w:iCs/>
          <w:sz w:val="24"/>
          <w:szCs w:val="24"/>
          <w:lang w:val="es-ES_tradnl"/>
        </w:rPr>
        <w:t>Conos</w:t>
      </w:r>
      <w:bookmarkEnd w:id="506"/>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7" w:name="_Toc314667015"/>
      <w:r w:rsidRPr="002B474B">
        <w:rPr>
          <w:rFonts w:ascii="Arial Narrow" w:eastAsia="Times New Roman" w:hAnsi="Arial Narrow" w:cs="Times New Roman"/>
          <w:iCs/>
          <w:sz w:val="24"/>
          <w:szCs w:val="24"/>
          <w:lang w:val="es-ES_tradnl"/>
        </w:rPr>
        <w:t>Cinta de Señalización</w:t>
      </w:r>
      <w:bookmarkEnd w:id="507"/>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8" w:name="_Toc314667016"/>
      <w:proofErr w:type="spellStart"/>
      <w:r w:rsidRPr="002B474B">
        <w:rPr>
          <w:rFonts w:ascii="Arial Narrow" w:eastAsia="Times New Roman" w:hAnsi="Arial Narrow" w:cs="Times New Roman"/>
          <w:iCs/>
          <w:sz w:val="24"/>
          <w:szCs w:val="24"/>
          <w:lang w:val="es-ES_tradnl"/>
        </w:rPr>
        <w:t>EPP’s</w:t>
      </w:r>
      <w:bookmarkEnd w:id="508"/>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9" w:name="_Toc314667017"/>
      <w:r w:rsidRPr="002B474B">
        <w:rPr>
          <w:rFonts w:ascii="Arial Narrow" w:eastAsia="Times New Roman" w:hAnsi="Arial Narrow" w:cs="Times New Roman"/>
          <w:iCs/>
          <w:sz w:val="24"/>
          <w:szCs w:val="24"/>
          <w:lang w:val="es-ES_tradnl"/>
        </w:rPr>
        <w:t>Señalética (formato de YPFB)</w:t>
      </w:r>
      <w:bookmarkEnd w:id="509"/>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10" w:name="_Toc314667018"/>
      <w:r w:rsidRPr="00A84906">
        <w:rPr>
          <w:rFonts w:ascii="Arial Narrow" w:eastAsia="Arial Unicode MS" w:hAnsi="Arial Narrow"/>
          <w:b/>
          <w:sz w:val="56"/>
          <w:szCs w:val="56"/>
        </w:rPr>
        <w:t>SECCIÓN 5</w:t>
      </w:r>
      <w:bookmarkEnd w:id="510"/>
    </w:p>
    <w:p w:rsidR="0063049C" w:rsidRPr="00A84906" w:rsidRDefault="0063049C" w:rsidP="0063049C">
      <w:pPr>
        <w:pStyle w:val="Ttulo1"/>
        <w:rPr>
          <w:rFonts w:eastAsia="Arial Unicode MS"/>
        </w:rPr>
      </w:pPr>
      <w:bookmarkStart w:id="511" w:name="_Toc314667019"/>
      <w:bookmarkStart w:id="512" w:name="_Toc314667377"/>
      <w:bookmarkStart w:id="513" w:name="_Toc314668415"/>
      <w:bookmarkStart w:id="514" w:name="_Toc419830993"/>
      <w:r w:rsidRPr="00A84906">
        <w:rPr>
          <w:rFonts w:eastAsia="Arial Unicode MS"/>
        </w:rPr>
        <w:t>PLANOS Y GRÁFICOS</w:t>
      </w:r>
      <w:bookmarkEnd w:id="511"/>
      <w:bookmarkEnd w:id="512"/>
      <w:bookmarkEnd w:id="513"/>
      <w:bookmarkEnd w:id="514"/>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15"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16" w:name="_Toc314667021"/>
      <w:bookmarkEnd w:id="515"/>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94071B" w:rsidRDefault="0094071B" w:rsidP="003904F9">
      <w:pPr>
        <w:jc w:val="center"/>
        <w:rPr>
          <w:rFonts w:ascii="Arial Narrow" w:eastAsia="Arial Unicode MS" w:hAnsi="Arial Narrow"/>
          <w:b/>
        </w:rPr>
      </w:pPr>
    </w:p>
    <w:p w:rsidR="0094071B" w:rsidRDefault="0094071B" w:rsidP="003904F9">
      <w:pPr>
        <w:jc w:val="center"/>
        <w:rPr>
          <w:rFonts w:ascii="Arial Narrow" w:eastAsia="Arial Unicode MS" w:hAnsi="Arial Narrow"/>
          <w:b/>
        </w:rPr>
      </w:pP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t>FIGURA 2. ESQUEMA DE FIJACIÓN PARA VÁLVULA DE P.E</w:t>
      </w:r>
      <w:bookmarkEnd w:id="516"/>
      <w:r w:rsidR="00E308A2">
        <w:rPr>
          <w:rFonts w:ascii="Arial Narrow" w:eastAsia="Arial Unicode MS" w:hAnsi="Arial Narrow"/>
          <w:b/>
        </w:rPr>
        <w:t>.</w:t>
      </w:r>
    </w:p>
    <w:p w:rsidR="0078363A" w:rsidRDefault="003F4241" w:rsidP="003904F9">
      <w:pPr>
        <w:jc w:val="center"/>
        <w:rPr>
          <w:rFonts w:ascii="Arial Narrow" w:eastAsia="Arial Unicode MS" w:hAnsi="Arial Narrow"/>
          <w:b/>
        </w:rPr>
      </w:pPr>
      <w:r>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3904F9">
      <w:pPr>
        <w:jc w:val="center"/>
        <w:rPr>
          <w:rFonts w:ascii="Arial Narrow" w:eastAsia="Arial Unicode MS" w:hAnsi="Arial Narrow"/>
          <w:b/>
        </w:rPr>
      </w:pPr>
    </w:p>
    <w:p w:rsidR="0066408E" w:rsidRDefault="00222DAA" w:rsidP="003904F9">
      <w:pPr>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0D5E4C" w:rsidRDefault="000D5E4C" w:rsidP="00BF3651">
      <w:pPr>
        <w:tabs>
          <w:tab w:val="left" w:pos="5593"/>
        </w:tabs>
        <w:jc w:val="center"/>
        <w:rPr>
          <w:rFonts w:ascii="Arial Narrow" w:eastAsia="Arial Unicode MS" w:hAnsi="Arial Narrow" w:cs="Times New Roman"/>
          <w:b/>
          <w:sz w:val="24"/>
          <w:szCs w:val="24"/>
          <w:lang w:val="es-ES_tradnl"/>
        </w:rPr>
      </w:pPr>
      <w:bookmarkStart w:id="517" w:name="_Toc314667027"/>
      <w:bookmarkStart w:id="518" w:name="_Toc314667029"/>
    </w:p>
    <w:p w:rsidR="00BF3651" w:rsidRDefault="00BF3651" w:rsidP="00BF3651">
      <w:pPr>
        <w:tabs>
          <w:tab w:val="left" w:pos="5593"/>
        </w:tabs>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17"/>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0D510F3"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157" w:rsidRPr="00620D07" w:rsidRDefault="00450157"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450157" w:rsidRPr="00620D07" w:rsidRDefault="00450157"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20A3C2"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157" w:rsidRPr="00620D07" w:rsidRDefault="00450157"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450157" w:rsidRPr="00620D07" w:rsidRDefault="00450157"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18"/>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C611B6"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AE2FBA" w:rsidRPr="001B0231" w:rsidRDefault="00AE2FBA"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1D4EDC" w:rsidP="001D4EDC">
      <w:pPr>
        <w:jc w:val="center"/>
        <w:rPr>
          <w:rFonts w:ascii="Arial Narrow" w:hAnsi="Arial Narrow"/>
          <w:b/>
          <w:sz w:val="32"/>
          <w:szCs w:val="32"/>
        </w:rPr>
      </w:pPr>
    </w:p>
    <w:p w:rsidR="00487FE3" w:rsidRDefault="00487FE3" w:rsidP="00487FE3">
      <w:pPr>
        <w:jc w:val="center"/>
        <w:rPr>
          <w:rFonts w:ascii="Arial Narrow" w:hAnsi="Arial Narrow"/>
          <w:b/>
          <w:sz w:val="32"/>
          <w:szCs w:val="32"/>
        </w:rPr>
      </w:pPr>
      <w:r>
        <w:rPr>
          <w:rFonts w:ascii="Arial Narrow" w:hAnsi="Arial Narrow"/>
          <w:b/>
          <w:sz w:val="32"/>
          <w:szCs w:val="32"/>
        </w:rPr>
        <w:lastRenderedPageBreak/>
        <w:t>PEÑA AZUL</w:t>
      </w:r>
      <w:bookmarkStart w:id="519" w:name="_Toc314667033"/>
    </w:p>
    <w:p w:rsidR="00487FE3" w:rsidRPr="00A84906" w:rsidRDefault="00487FE3" w:rsidP="00487FE3">
      <w:pPr>
        <w:jc w:val="center"/>
        <w:rPr>
          <w:rFonts w:ascii="Arial Narrow" w:hAnsi="Arial Narrow"/>
          <w:b/>
          <w:sz w:val="32"/>
          <w:szCs w:val="32"/>
        </w:rPr>
      </w:pPr>
      <w:r w:rsidRPr="001A0F5B">
        <w:rPr>
          <w:rFonts w:ascii="Arial Narrow" w:hAnsi="Arial Narrow"/>
          <w:b/>
          <w:noProof/>
          <w:sz w:val="32"/>
          <w:szCs w:val="32"/>
        </w:rPr>
        <w:drawing>
          <wp:inline distT="0" distB="0" distL="0" distR="0" wp14:anchorId="65BDC6F0" wp14:editId="3C85C027">
            <wp:extent cx="5943600" cy="4421278"/>
            <wp:effectExtent l="0" t="0" r="0" b="0"/>
            <wp:docPr id="10" name="Imagen 10" descr="C:\Users\dtrglp6\Downloads\ESPECIFICACIONES TÉCNICAS\PEÑA AZUL\PEÑA AZUL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trglp6\Downloads\ESPECIFICACIONES TÉCNICAS\PEÑA AZUL\PEÑA AZUL - copi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21278"/>
                    </a:xfrm>
                    <a:prstGeom prst="rect">
                      <a:avLst/>
                    </a:prstGeom>
                    <a:noFill/>
                    <a:ln>
                      <a:noFill/>
                    </a:ln>
                  </pic:spPr>
                </pic:pic>
              </a:graphicData>
            </a:graphic>
          </wp:inline>
        </w:drawing>
      </w:r>
      <w:bookmarkEnd w:id="519"/>
    </w:p>
    <w:p w:rsidR="00487FE3" w:rsidRPr="00A84906" w:rsidRDefault="00487FE3" w:rsidP="00487FE3">
      <w:pPr>
        <w:jc w:val="center"/>
        <w:rPr>
          <w:rFonts w:ascii="Arial Narrow" w:hAnsi="Arial Narrow" w:cs="Arial"/>
          <w:sz w:val="20"/>
          <w:szCs w:val="20"/>
        </w:rPr>
      </w:pPr>
      <w:bookmarkStart w:id="520" w:name="_Toc314667034"/>
      <w:r w:rsidRPr="00A84906">
        <w:rPr>
          <w:rFonts w:ascii="Arial Narrow" w:hAnsi="Arial Narrow" w:cs="Arial"/>
          <w:sz w:val="20"/>
          <w:szCs w:val="20"/>
        </w:rPr>
        <w:t>IMAGEN SATELITAL – FUENTE GOOGLE EARTH</w:t>
      </w:r>
      <w:bookmarkEnd w:id="520"/>
    </w:p>
    <w:p w:rsidR="00487FE3" w:rsidRPr="00A84906" w:rsidRDefault="00487FE3" w:rsidP="00487FE3">
      <w:pPr>
        <w:jc w:val="center"/>
        <w:rPr>
          <w:rFonts w:ascii="Arial Narrow" w:hAnsi="Arial Narrow"/>
        </w:rPr>
      </w:pPr>
      <w:bookmarkStart w:id="521" w:name="_Toc314667035"/>
      <w:bookmarkEnd w:id="521"/>
      <w:r>
        <w:rPr>
          <w:rFonts w:ascii="Arial Narrow" w:hAnsi="Arial Narrow"/>
          <w:noProof/>
        </w:rPr>
        <mc:AlternateContent>
          <mc:Choice Requires="wps">
            <w:drawing>
              <wp:inline distT="0" distB="0" distL="0" distR="0" wp14:anchorId="72295F46" wp14:editId="3838E8BB">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50157" w:rsidRDefault="00450157" w:rsidP="00487FE3">
                            <w:pPr>
                              <w:jc w:val="center"/>
                              <w:rPr>
                                <w:rFonts w:ascii="Arial Narrow" w:hAnsi="Arial Narrow"/>
                                <w:b/>
                              </w:rPr>
                            </w:pPr>
                            <w:bookmarkStart w:id="522" w:name="_Toc314667036"/>
                            <w:r w:rsidRPr="005112E0">
                              <w:rPr>
                                <w:rFonts w:ascii="Arial Narrow" w:hAnsi="Arial Narrow"/>
                                <w:b/>
                              </w:rPr>
                              <w:t>VISTA SATELITAL DE LA TRAYECTORIA DE LA RED SECUNDARIA</w:t>
                            </w:r>
                            <w:bookmarkEnd w:id="522"/>
                          </w:p>
                          <w:p w:rsidR="00450157" w:rsidRPr="005112E0" w:rsidRDefault="00450157" w:rsidP="00487FE3">
                            <w:pPr>
                              <w:jc w:val="center"/>
                              <w:rPr>
                                <w:rFonts w:ascii="Arial Narrow" w:hAnsi="Arial Narrow"/>
                                <w:b/>
                              </w:rPr>
                            </w:pPr>
                          </w:p>
                          <w:p w:rsidR="00450157" w:rsidRPr="005112E0" w:rsidRDefault="00450157" w:rsidP="00487FE3"/>
                        </w:txbxContent>
                      </wps:txbx>
                      <wps:bodyPr rot="0" vert="horz" wrap="square" lIns="91440" tIns="45720" rIns="91440" bIns="45720" anchor="t" anchorCtr="0" upright="1">
                        <a:noAutofit/>
                      </wps:bodyPr>
                    </wps:wsp>
                  </a:graphicData>
                </a:graphic>
              </wp:inline>
            </w:drawing>
          </mc:Choice>
          <mc:Fallback>
            <w:pict>
              <v:shap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450157" w:rsidRDefault="00450157" w:rsidP="00487FE3">
                      <w:pPr>
                        <w:jc w:val="center"/>
                        <w:rPr>
                          <w:rFonts w:ascii="Arial Narrow" w:hAnsi="Arial Narrow"/>
                          <w:b/>
                        </w:rPr>
                      </w:pPr>
                      <w:bookmarkStart w:id="523" w:name="_Toc314667036"/>
                      <w:r w:rsidRPr="005112E0">
                        <w:rPr>
                          <w:rFonts w:ascii="Arial Narrow" w:hAnsi="Arial Narrow"/>
                          <w:b/>
                        </w:rPr>
                        <w:t>VISTA SATELITAL DE LA TRAYECTORIA DE LA RED SECUNDARIA</w:t>
                      </w:r>
                      <w:bookmarkEnd w:id="523"/>
                    </w:p>
                    <w:p w:rsidR="00450157" w:rsidRPr="005112E0" w:rsidRDefault="00450157" w:rsidP="00487FE3">
                      <w:pPr>
                        <w:jc w:val="center"/>
                        <w:rPr>
                          <w:rFonts w:ascii="Arial Narrow" w:hAnsi="Arial Narrow"/>
                          <w:b/>
                        </w:rPr>
                      </w:pPr>
                    </w:p>
                    <w:p w:rsidR="00450157" w:rsidRPr="005112E0" w:rsidRDefault="00450157" w:rsidP="00487FE3"/>
                  </w:txbxContent>
                </v:textbox>
                <w10:anchorlock/>
              </v:shape>
            </w:pict>
          </mc:Fallback>
        </mc:AlternateContent>
      </w:r>
    </w:p>
    <w:p w:rsidR="00487FE3" w:rsidRPr="00A84906" w:rsidRDefault="00487FE3" w:rsidP="00487FE3">
      <w:pPr>
        <w:tabs>
          <w:tab w:val="left" w:pos="2905"/>
        </w:tabs>
        <w:jc w:val="center"/>
        <w:rPr>
          <w:rFonts w:ascii="Arial Narrow" w:hAnsi="Arial Narrow"/>
        </w:rPr>
      </w:pPr>
      <w:bookmarkStart w:id="524" w:name="_Toc314667039"/>
      <w:r>
        <w:rPr>
          <w:rFonts w:ascii="Arial Narrow" w:hAnsi="Arial Narrow"/>
          <w:noProof/>
        </w:rPr>
        <w:lastRenderedPageBreak/>
        <mc:AlternateContent>
          <mc:Choice Requires="wps">
            <w:drawing>
              <wp:anchor distT="0" distB="0" distL="114300" distR="114300" simplePos="0" relativeHeight="251681792" behindDoc="0" locked="0" layoutInCell="1" allowOverlap="1" wp14:anchorId="7A4521C6" wp14:editId="492DB2F3">
                <wp:simplePos x="0" y="0"/>
                <wp:positionH relativeFrom="column">
                  <wp:posOffset>470535</wp:posOffset>
                </wp:positionH>
                <wp:positionV relativeFrom="paragraph">
                  <wp:posOffset>6403604</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50157" w:rsidRPr="005112E0" w:rsidRDefault="00450157" w:rsidP="00487FE3">
                            <w:pPr>
                              <w:jc w:val="center"/>
                              <w:rPr>
                                <w:rFonts w:ascii="Arial Narrow" w:hAnsi="Arial Narrow"/>
                                <w:b/>
                              </w:rPr>
                            </w:pPr>
                            <w:bookmarkStart w:id="525" w:name="_Toc314667038"/>
                            <w:r w:rsidRPr="005112E0">
                              <w:rPr>
                                <w:rFonts w:ascii="Arial Narrow" w:hAnsi="Arial Narrow"/>
                                <w:b/>
                              </w:rPr>
                              <w:t>TRAYECTOR</w:t>
                            </w:r>
                            <w:r>
                              <w:rPr>
                                <w:rFonts w:ascii="Arial Narrow" w:hAnsi="Arial Narrow"/>
                                <w:b/>
                              </w:rPr>
                              <w:t>IA DE LA RED SECUNDARIA</w:t>
                            </w:r>
                            <w:bookmarkEnd w:id="525"/>
                          </w:p>
                          <w:p w:rsidR="00450157" w:rsidRPr="005112E0" w:rsidRDefault="00450157" w:rsidP="00487F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37.05pt;margin-top:504.2pt;width:376.2pt;height:2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">
                <v:textbox>
                  <w:txbxContent>
                    <w:p w:rsidR="00450157" w:rsidRPr="005112E0" w:rsidRDefault="00450157" w:rsidP="00487FE3">
                      <w:pPr>
                        <w:jc w:val="center"/>
                        <w:rPr>
                          <w:rFonts w:ascii="Arial Narrow" w:hAnsi="Arial Narrow"/>
                          <w:b/>
                        </w:rPr>
                      </w:pPr>
                      <w:bookmarkStart w:id="526" w:name="_Toc314667038"/>
                      <w:r w:rsidRPr="005112E0">
                        <w:rPr>
                          <w:rFonts w:ascii="Arial Narrow" w:hAnsi="Arial Narrow"/>
                          <w:b/>
                        </w:rPr>
                        <w:t>TRAYECTOR</w:t>
                      </w:r>
                      <w:r>
                        <w:rPr>
                          <w:rFonts w:ascii="Arial Narrow" w:hAnsi="Arial Narrow"/>
                          <w:b/>
                        </w:rPr>
                        <w:t>IA DE LA RED SECUNDARIA</w:t>
                      </w:r>
                      <w:bookmarkEnd w:id="526"/>
                    </w:p>
                    <w:p w:rsidR="00450157" w:rsidRPr="005112E0" w:rsidRDefault="00450157" w:rsidP="00487FE3"/>
                  </w:txbxContent>
                </v:textbox>
              </v:shape>
            </w:pict>
          </mc:Fallback>
        </mc:AlternateContent>
      </w:r>
      <w:bookmarkEnd w:id="524"/>
      <w:r w:rsidRPr="0054332B">
        <w:rPr>
          <w:rFonts w:ascii="Arial Narrow" w:hAnsi="Arial Narrow"/>
          <w:noProof/>
        </w:rPr>
        <w:drawing>
          <wp:inline distT="0" distB="0" distL="0" distR="0" wp14:anchorId="7936DE14" wp14:editId="48F2A23F">
            <wp:extent cx="6382841" cy="5788750"/>
            <wp:effectExtent l="0" t="7937" r="0" b="0"/>
            <wp:docPr id="12" name="Imagen 12" descr="C:\Users\dtrglp6\Downloads\ESPECIFICACIONES TÉCNICAS\PEÑA AZUL\im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trglp6\Downloads\ESPECIFICACIONES TÉCNICAS\PEÑA AZUL\image-00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39" r="1892"/>
                    <a:stretch/>
                  </pic:blipFill>
                  <pic:spPr bwMode="auto">
                    <a:xfrm rot="16200000">
                      <a:off x="0" y="0"/>
                      <a:ext cx="6408895" cy="5812379"/>
                    </a:xfrm>
                    <a:prstGeom prst="rect">
                      <a:avLst/>
                    </a:prstGeom>
                    <a:noFill/>
                    <a:ln>
                      <a:noFill/>
                    </a:ln>
                    <a:extLst>
                      <a:ext uri="{53640926-AAD7-44D8-BBD7-CCE9431645EC}">
                        <a14:shadowObscured xmlns:a14="http://schemas.microsoft.com/office/drawing/2010/main"/>
                      </a:ext>
                    </a:extLst>
                  </pic:spPr>
                </pic:pic>
              </a:graphicData>
            </a:graphic>
          </wp:inline>
        </w:drawing>
      </w:r>
    </w:p>
    <w:p w:rsidR="00487FE3" w:rsidRPr="00A84906" w:rsidRDefault="00487FE3" w:rsidP="00487FE3">
      <w:pPr>
        <w:rPr>
          <w:rFonts w:ascii="Arial Narrow" w:hAnsi="Arial Narrow"/>
        </w:rPr>
      </w:pPr>
    </w:p>
    <w:p w:rsidR="00E1792F" w:rsidRDefault="00E1792F" w:rsidP="006103FE">
      <w:pPr>
        <w:jc w:val="center"/>
        <w:rPr>
          <w:rFonts w:ascii="Arial Narrow" w:eastAsia="Arial Unicode MS" w:hAnsi="Arial Narrow"/>
          <w:b/>
          <w:sz w:val="56"/>
          <w:szCs w:val="56"/>
        </w:rPr>
      </w:pPr>
    </w:p>
    <w:p w:rsidR="00AE2FBA" w:rsidRDefault="00AE2FBA" w:rsidP="006103FE">
      <w:pPr>
        <w:jc w:val="center"/>
        <w:rPr>
          <w:rFonts w:ascii="Arial Narrow" w:eastAsia="Arial Unicode MS" w:hAnsi="Arial Narrow"/>
          <w:b/>
          <w:sz w:val="56"/>
          <w:szCs w:val="56"/>
        </w:rPr>
      </w:pPr>
    </w:p>
    <w:p w:rsidR="00E1792F" w:rsidRDefault="00E1792F" w:rsidP="006103FE">
      <w:pPr>
        <w:jc w:val="center"/>
        <w:rPr>
          <w:rFonts w:ascii="Arial Narrow" w:eastAsia="Arial Unicode MS" w:hAnsi="Arial Narrow"/>
          <w:b/>
          <w:sz w:val="56"/>
          <w:szCs w:val="56"/>
        </w:rPr>
      </w:pPr>
    </w:p>
    <w:p w:rsidR="006103FE" w:rsidRPr="007B2180" w:rsidRDefault="006103FE" w:rsidP="007B2180">
      <w:pPr>
        <w:tabs>
          <w:tab w:val="left" w:pos="1020"/>
        </w:tabs>
        <w:jc w:val="center"/>
        <w:rPr>
          <w:rFonts w:ascii="Arial Narrow" w:hAnsi="Arial Narrow"/>
          <w:b/>
          <w:sz w:val="56"/>
          <w:szCs w:val="56"/>
        </w:rPr>
      </w:pPr>
      <w:r w:rsidRPr="007B2180">
        <w:rPr>
          <w:rFonts w:ascii="Arial Narrow" w:hAnsi="Arial Narrow"/>
          <w:b/>
          <w:sz w:val="56"/>
          <w:szCs w:val="56"/>
        </w:rPr>
        <w:t>SECCIÓN 6</w:t>
      </w:r>
    </w:p>
    <w:p w:rsidR="006103FE" w:rsidRPr="009D5362" w:rsidRDefault="006103FE" w:rsidP="009D5362">
      <w:pPr>
        <w:pStyle w:val="Ttulo1"/>
      </w:pPr>
      <w:bookmarkStart w:id="527" w:name="_Toc419830994"/>
      <w:r w:rsidRPr="009D5362">
        <w:t>MANUALES DE GESTION AMBIENTAL</w:t>
      </w:r>
      <w:r w:rsidR="007B2180" w:rsidRPr="009D5362">
        <w:t xml:space="preserve"> (ANEXO)</w:t>
      </w:r>
      <w:bookmarkEnd w:id="527"/>
    </w:p>
    <w:p w:rsidR="000C3A69" w:rsidRPr="00A84906" w:rsidRDefault="000C3A6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7B2180" w:rsidRDefault="007B2180"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Pr="00A84906" w:rsidRDefault="006103FE"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9D5362" w:rsidRDefault="009D5362" w:rsidP="0063049C">
      <w:pPr>
        <w:tabs>
          <w:tab w:val="left" w:pos="1020"/>
        </w:tabs>
        <w:jc w:val="center"/>
        <w:rPr>
          <w:rFonts w:ascii="Arial Narrow" w:hAnsi="Arial Narrow"/>
          <w:b/>
          <w:sz w:val="56"/>
          <w:szCs w:val="56"/>
        </w:rPr>
      </w:pPr>
      <w:bookmarkStart w:id="528" w:name="_Toc314667048"/>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28"/>
      <w:r w:rsidR="006103FE">
        <w:rPr>
          <w:rFonts w:ascii="Arial Narrow" w:hAnsi="Arial Narrow"/>
          <w:b/>
          <w:sz w:val="56"/>
          <w:szCs w:val="56"/>
        </w:rPr>
        <w:t>7</w:t>
      </w:r>
    </w:p>
    <w:p w:rsidR="0063049C" w:rsidRPr="00A84906" w:rsidRDefault="0063049C" w:rsidP="0063049C">
      <w:pPr>
        <w:pStyle w:val="Ttulo1"/>
      </w:pPr>
      <w:bookmarkStart w:id="529" w:name="_Toc419830995"/>
      <w:bookmarkStart w:id="530" w:name="_Toc314667049"/>
      <w:bookmarkStart w:id="531" w:name="_Toc314667378"/>
      <w:bookmarkStart w:id="532" w:name="_Toc314668416"/>
      <w:r w:rsidRPr="00A84906">
        <w:t>PROPUESTA ECONÓMICA</w:t>
      </w:r>
      <w:bookmarkEnd w:id="529"/>
      <w:r w:rsidR="00A47055" w:rsidRPr="00A84906">
        <w:t xml:space="preserve"> </w:t>
      </w:r>
      <w:bookmarkEnd w:id="530"/>
      <w:bookmarkEnd w:id="531"/>
      <w:bookmarkEnd w:id="532"/>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94071B" w:rsidRDefault="0094071B"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p w:rsidR="00487FE3" w:rsidRPr="0054332B" w:rsidRDefault="00487FE3" w:rsidP="00487FE3">
      <w:pPr>
        <w:tabs>
          <w:tab w:val="left" w:pos="2905"/>
        </w:tabs>
        <w:jc w:val="center"/>
        <w:rPr>
          <w:rFonts w:ascii="Arial Narrow" w:hAnsi="Arial Narrow"/>
          <w:b/>
          <w:sz w:val="28"/>
        </w:rPr>
      </w:pPr>
      <w:r w:rsidRPr="0054332B">
        <w:rPr>
          <w:rFonts w:ascii="Arial Narrow" w:hAnsi="Arial Narrow"/>
          <w:b/>
          <w:sz w:val="28"/>
        </w:rPr>
        <w:t>PEÑA AZUL</w:t>
      </w:r>
    </w:p>
    <w:p w:rsidR="00487FE3" w:rsidRPr="00A84906" w:rsidRDefault="00487FE3" w:rsidP="00487FE3">
      <w:pPr>
        <w:ind w:left="360"/>
        <w:jc w:val="center"/>
        <w:rPr>
          <w:rFonts w:ascii="Arial Narrow" w:hAnsi="Arial Narrow" w:cs="Arial"/>
          <w:szCs w:val="19"/>
        </w:rPr>
      </w:pPr>
      <w:bookmarkStart w:id="533" w:name="_Toc314667052"/>
      <w:r w:rsidRPr="00A84906">
        <w:rPr>
          <w:rFonts w:ascii="Arial Narrow" w:hAnsi="Arial Narrow" w:cs="Arial"/>
          <w:szCs w:val="19"/>
        </w:rPr>
        <w:t>Listado de Volúmenes de Obras Civiles Requeridas</w:t>
      </w:r>
      <w:bookmarkEnd w:id="533"/>
    </w:p>
    <w:p w:rsidR="00487FE3" w:rsidRPr="00A84906" w:rsidRDefault="00487FE3" w:rsidP="00487FE3">
      <w:pPr>
        <w:ind w:left="360"/>
        <w:jc w:val="center"/>
        <w:rPr>
          <w:rFonts w:ascii="Arial Narrow" w:hAnsi="Arial Narrow" w:cs="Arial"/>
          <w:b/>
          <w:szCs w:val="19"/>
        </w:rPr>
      </w:pPr>
      <w:bookmarkStart w:id="534" w:name="_Toc314667053"/>
      <w:r w:rsidRPr="00A84906">
        <w:rPr>
          <w:rFonts w:ascii="Arial Narrow" w:hAnsi="Arial Narrow" w:cs="Arial"/>
          <w:b/>
          <w:szCs w:val="19"/>
        </w:rPr>
        <w:t>(LLENAR PRECIO UNITARIO Y TOTAL EXPRESADO EN BOLIVIANOS)</w:t>
      </w:r>
      <w:bookmarkEnd w:id="534"/>
    </w:p>
    <w:tbl>
      <w:tblPr>
        <w:tblW w:w="9998" w:type="dxa"/>
        <w:jc w:val="center"/>
        <w:tblCellMar>
          <w:left w:w="70" w:type="dxa"/>
          <w:right w:w="70" w:type="dxa"/>
        </w:tblCellMar>
        <w:tblLook w:val="04A0" w:firstRow="1" w:lastRow="0" w:firstColumn="1" w:lastColumn="0" w:noHBand="0" w:noVBand="1"/>
      </w:tblPr>
      <w:tblGrid>
        <w:gridCol w:w="535"/>
        <w:gridCol w:w="5426"/>
        <w:gridCol w:w="1046"/>
        <w:gridCol w:w="836"/>
        <w:gridCol w:w="1170"/>
        <w:gridCol w:w="985"/>
      </w:tblGrid>
      <w:tr w:rsidR="00487FE3" w:rsidRPr="0094071B" w:rsidTr="00450157">
        <w:trPr>
          <w:trHeight w:val="744"/>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bookmarkStart w:id="535" w:name="_GoBack"/>
            <w:bookmarkEnd w:id="535"/>
            <w:r w:rsidRPr="0094071B">
              <w:rPr>
                <w:rFonts w:ascii="Arial Narrow" w:eastAsia="Times New Roman" w:hAnsi="Arial Narrow" w:cs="Times New Roman"/>
                <w:b/>
                <w:bCs/>
                <w:color w:val="000000"/>
                <w:sz w:val="20"/>
                <w:szCs w:val="20"/>
              </w:rPr>
              <w:t>ITEM</w:t>
            </w:r>
          </w:p>
        </w:tc>
        <w:tc>
          <w:tcPr>
            <w:tcW w:w="5411" w:type="dxa"/>
            <w:tcBorders>
              <w:top w:val="single" w:sz="4" w:space="0" w:color="auto"/>
              <w:left w:val="nil"/>
              <w:bottom w:val="single" w:sz="4" w:space="0" w:color="auto"/>
              <w:right w:val="single" w:sz="4" w:space="0" w:color="auto"/>
            </w:tcBorders>
            <w:shd w:val="clear" w:color="000000" w:fill="8DB4E2"/>
            <w:noWrap/>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DESCRIPCIÓN</w:t>
            </w:r>
          </w:p>
        </w:tc>
        <w:tc>
          <w:tcPr>
            <w:tcW w:w="1043" w:type="dxa"/>
            <w:tcBorders>
              <w:top w:val="single" w:sz="4" w:space="0" w:color="auto"/>
              <w:left w:val="nil"/>
              <w:bottom w:val="single" w:sz="4" w:space="0" w:color="auto"/>
              <w:right w:val="single" w:sz="4" w:space="0" w:color="auto"/>
            </w:tcBorders>
            <w:shd w:val="clear" w:color="000000" w:fill="8DB4E2"/>
            <w:noWrap/>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CANTIDAD</w:t>
            </w:r>
          </w:p>
        </w:tc>
        <w:tc>
          <w:tcPr>
            <w:tcW w:w="834" w:type="dxa"/>
            <w:tcBorders>
              <w:top w:val="single" w:sz="4" w:space="0" w:color="auto"/>
              <w:left w:val="nil"/>
              <w:bottom w:val="single" w:sz="4" w:space="0" w:color="auto"/>
              <w:right w:val="single" w:sz="4" w:space="0" w:color="auto"/>
            </w:tcBorders>
            <w:shd w:val="clear" w:color="000000" w:fill="8DB4E2"/>
            <w:noWrap/>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UNIDAD</w:t>
            </w:r>
          </w:p>
        </w:tc>
        <w:tc>
          <w:tcPr>
            <w:tcW w:w="1167" w:type="dxa"/>
            <w:tcBorders>
              <w:top w:val="single" w:sz="4" w:space="0" w:color="auto"/>
              <w:left w:val="nil"/>
              <w:bottom w:val="single" w:sz="4" w:space="0" w:color="auto"/>
              <w:right w:val="single" w:sz="4" w:space="0" w:color="auto"/>
            </w:tcBorders>
            <w:shd w:val="clear" w:color="000000" w:fill="8DB4E2"/>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PRECIO UNITARIO Bs.</w:t>
            </w:r>
          </w:p>
        </w:tc>
        <w:tc>
          <w:tcPr>
            <w:tcW w:w="985" w:type="dxa"/>
            <w:tcBorders>
              <w:top w:val="single" w:sz="4" w:space="0" w:color="auto"/>
              <w:left w:val="nil"/>
              <w:bottom w:val="single" w:sz="4" w:space="0" w:color="auto"/>
              <w:right w:val="single" w:sz="4" w:space="0" w:color="auto"/>
            </w:tcBorders>
            <w:shd w:val="clear" w:color="000000" w:fill="8DB4E2"/>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PRECIO TOTAL Bs.</w:t>
            </w: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INSTALACION DE FAENAS - PROVISION Y COLOCADO DE LETREROS DE OBRA</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2</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sz w:val="20"/>
                <w:szCs w:val="20"/>
              </w:rPr>
            </w:pPr>
            <w:r w:rsidRPr="0094071B">
              <w:rPr>
                <w:rFonts w:ascii="Arial Narrow" w:eastAsia="Times New Roman" w:hAnsi="Arial Narrow" w:cs="Times New Roman"/>
                <w:sz w:val="20"/>
                <w:szCs w:val="20"/>
              </w:rPr>
              <w:t>REPLANTEO Y TRAZADO TOPOGRAFICO</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1942</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3</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TRANSPORTE DE TUBERIA  </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4</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REMOCIÓN DE EMPEDRADO</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113</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5</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 REMOCIÓN DE LOSETA,ADOQUÍN Y/O PIEDRA COMANCHE</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87</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6</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 CORTE, ROTURA Y REMOCION DE ACERAS Y/O CUNETAS</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160</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7</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 CORTE, ROTURAY REMOCION DE CERÁMICA ,BALDOSAS Y/O CORTEZAS ESPECIALES </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5</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8</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EXCAVACIÓN DE ZANJA TERRENO SEMIDURO</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703</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3</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9</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TENDIDO DE TUBERÍA </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1942</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10</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RELLENO Y COMPACTADO DE ZANJA CON TIERRA CERNIDA</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265</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3</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11</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RELLENO Y COMPACTADO DE ZANJA CON TIERRA COMUN</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431</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3</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12</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REPOSICIÓN  DE EMPEDRADO</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113</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13</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REPOSICION  DE LOSETA,ADOQUÍN Y/O PIEDRA COMANCHE</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87</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14</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REPOSICIÓN Y AFINADO DE ACERAS Y/O CUNETAS</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160</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15</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REPOSICION DE CERÁMICA ,BALDOSAS Y/O CORTEZAS ESPECIALES </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5</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w:t>
            </w:r>
            <w:r w:rsidRPr="0094071B">
              <w:rPr>
                <w:rFonts w:ascii="Arial Narrow" w:eastAsia="Times New Roman" w:hAnsi="Arial Narrow" w:cs="Times New Roman"/>
                <w:color w:val="000000"/>
                <w:sz w:val="20"/>
                <w:szCs w:val="20"/>
                <w:vertAlign w:val="superscript"/>
              </w:rPr>
              <w:t>2</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16</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sz w:val="20"/>
                <w:szCs w:val="20"/>
              </w:rPr>
            </w:pPr>
            <w:r w:rsidRPr="0094071B">
              <w:rPr>
                <w:rFonts w:ascii="Arial Narrow" w:eastAsia="Times New Roman" w:hAnsi="Arial Narrow" w:cs="Times New Roman"/>
                <w:sz w:val="20"/>
                <w:szCs w:val="20"/>
              </w:rPr>
              <w:t xml:space="preserve">BASE DE FIJACIÓN PARA VÁLVULA DE P.E. Ø 63 </w:t>
            </w:r>
            <w:proofErr w:type="spellStart"/>
            <w:r w:rsidRPr="0094071B">
              <w:rPr>
                <w:rFonts w:ascii="Arial Narrow" w:eastAsia="Times New Roman" w:hAnsi="Arial Narrow" w:cs="Times New Roman"/>
                <w:sz w:val="20"/>
                <w:szCs w:val="20"/>
              </w:rPr>
              <w:t>mm.</w:t>
            </w:r>
            <w:proofErr w:type="spellEnd"/>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2</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PZA</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17</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sz w:val="20"/>
                <w:szCs w:val="20"/>
              </w:rPr>
            </w:pPr>
            <w:r w:rsidRPr="0094071B">
              <w:rPr>
                <w:rFonts w:ascii="Arial Narrow" w:eastAsia="Times New Roman" w:hAnsi="Arial Narrow" w:cs="Times New Roman"/>
                <w:sz w:val="20"/>
                <w:szCs w:val="20"/>
              </w:rPr>
              <w:t xml:space="preserve">BASE DE FIJACIÓN PARA VÁLVULA DE P.E. Ø 90 </w:t>
            </w:r>
            <w:proofErr w:type="spellStart"/>
            <w:r w:rsidRPr="0094071B">
              <w:rPr>
                <w:rFonts w:ascii="Arial Narrow" w:eastAsia="Times New Roman" w:hAnsi="Arial Narrow" w:cs="Times New Roman"/>
                <w:sz w:val="20"/>
                <w:szCs w:val="20"/>
              </w:rPr>
              <w:t>mm.</w:t>
            </w:r>
            <w:proofErr w:type="spellEnd"/>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PZA</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18</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 xml:space="preserve">ELABORACION DE PLANOS AS-BUILT </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1942</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ML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19</w:t>
            </w:r>
          </w:p>
        </w:tc>
        <w:tc>
          <w:tcPr>
            <w:tcW w:w="5411"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LIMPIEZA Y RETIRO DE ESCOMBROS</w:t>
            </w:r>
          </w:p>
        </w:tc>
        <w:tc>
          <w:tcPr>
            <w:tcW w:w="1043"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r w:rsidRPr="0094071B">
              <w:rPr>
                <w:rFonts w:ascii="Arial Narrow" w:eastAsia="Times New Roman" w:hAnsi="Arial Narrow" w:cs="Times New Roman"/>
                <w:color w:val="000000"/>
                <w:sz w:val="20"/>
                <w:szCs w:val="20"/>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color w:val="000000"/>
                <w:sz w:val="20"/>
                <w:szCs w:val="20"/>
              </w:rPr>
            </w:pPr>
          </w:p>
        </w:tc>
      </w:tr>
      <w:tr w:rsidR="00487FE3" w:rsidRPr="0094071B" w:rsidTr="00450157">
        <w:trPr>
          <w:trHeight w:val="248"/>
          <w:jc w:val="center"/>
        </w:trPr>
        <w:tc>
          <w:tcPr>
            <w:tcW w:w="90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jc w:val="center"/>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TOTAL Bs.</w:t>
            </w:r>
          </w:p>
        </w:tc>
        <w:tc>
          <w:tcPr>
            <w:tcW w:w="985" w:type="dxa"/>
            <w:tcBorders>
              <w:top w:val="nil"/>
              <w:left w:val="nil"/>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ind w:left="-54" w:right="-53"/>
              <w:rPr>
                <w:rFonts w:ascii="Arial Narrow" w:eastAsia="Times New Roman" w:hAnsi="Arial Narrow" w:cs="Times New Roman"/>
                <w:b/>
                <w:bCs/>
                <w:color w:val="000000"/>
                <w:sz w:val="20"/>
                <w:szCs w:val="20"/>
                <w:highlight w:val="yellow"/>
              </w:rPr>
            </w:pPr>
          </w:p>
        </w:tc>
      </w:tr>
      <w:tr w:rsidR="00487FE3" w:rsidRPr="0094071B" w:rsidTr="00450157">
        <w:trPr>
          <w:trHeight w:val="248"/>
          <w:jc w:val="center"/>
        </w:trPr>
        <w:tc>
          <w:tcPr>
            <w:tcW w:w="99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7FE3" w:rsidRPr="0094071B" w:rsidRDefault="00487FE3" w:rsidP="00487FE3">
            <w:pPr>
              <w:spacing w:after="0" w:line="240" w:lineRule="auto"/>
              <w:rPr>
                <w:rFonts w:ascii="Arial Narrow" w:eastAsia="Times New Roman" w:hAnsi="Arial Narrow" w:cs="Times New Roman"/>
                <w:b/>
                <w:bCs/>
                <w:color w:val="000000"/>
                <w:sz w:val="20"/>
                <w:szCs w:val="20"/>
              </w:rPr>
            </w:pPr>
            <w:r w:rsidRPr="0094071B">
              <w:rPr>
                <w:rFonts w:ascii="Arial Narrow" w:eastAsia="Times New Roman" w:hAnsi="Arial Narrow" w:cs="Times New Roman"/>
                <w:b/>
                <w:bCs/>
                <w:color w:val="000000"/>
                <w:sz w:val="20"/>
                <w:szCs w:val="20"/>
              </w:rPr>
              <w:t xml:space="preserve">LITERAL : </w:t>
            </w:r>
          </w:p>
        </w:tc>
      </w:tr>
    </w:tbl>
    <w:p w:rsidR="00487FE3" w:rsidRDefault="00487FE3" w:rsidP="00487FE3">
      <w:pPr>
        <w:ind w:left="360"/>
        <w:jc w:val="center"/>
        <w:rPr>
          <w:rFonts w:ascii="Arial Narrow" w:hAnsi="Arial Narrow" w:cs="Arial"/>
          <w:b/>
          <w:szCs w:val="19"/>
        </w:rPr>
      </w:pPr>
      <w:bookmarkStart w:id="536" w:name="_Toc314667214"/>
    </w:p>
    <w:p w:rsidR="0094071B" w:rsidRDefault="0094071B" w:rsidP="00487FE3">
      <w:pPr>
        <w:ind w:left="360"/>
        <w:jc w:val="center"/>
        <w:rPr>
          <w:rFonts w:ascii="Arial Narrow" w:hAnsi="Arial Narrow" w:cs="Arial"/>
          <w:b/>
          <w:szCs w:val="19"/>
        </w:rPr>
      </w:pPr>
    </w:p>
    <w:p w:rsidR="0094071B" w:rsidRDefault="0094071B" w:rsidP="00487FE3">
      <w:pPr>
        <w:ind w:left="360"/>
        <w:jc w:val="center"/>
        <w:rPr>
          <w:rFonts w:ascii="Arial Narrow" w:hAnsi="Arial Narrow" w:cs="Arial"/>
          <w:b/>
          <w:szCs w:val="19"/>
        </w:rPr>
      </w:pPr>
    </w:p>
    <w:p w:rsidR="0094071B" w:rsidRDefault="0094071B" w:rsidP="00487FE3">
      <w:pPr>
        <w:ind w:left="360"/>
        <w:jc w:val="center"/>
        <w:rPr>
          <w:rFonts w:ascii="Arial Narrow" w:hAnsi="Arial Narrow" w:cs="Arial"/>
          <w:b/>
          <w:szCs w:val="19"/>
        </w:rPr>
      </w:pPr>
    </w:p>
    <w:p w:rsidR="00487FE3" w:rsidRPr="00A84906" w:rsidRDefault="00487FE3" w:rsidP="00487FE3">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36"/>
    </w:p>
    <w:p w:rsidR="00487FE3" w:rsidRPr="00A84906" w:rsidRDefault="00487FE3" w:rsidP="00487FE3">
      <w:pPr>
        <w:ind w:left="360"/>
        <w:jc w:val="center"/>
        <w:rPr>
          <w:rFonts w:ascii="Arial Narrow" w:hAnsi="Arial Narrow" w:cs="Arial"/>
          <w:b/>
          <w:szCs w:val="19"/>
        </w:rPr>
      </w:pPr>
      <w:bookmarkStart w:id="537" w:name="_Toc314667215"/>
      <w:r w:rsidRPr="00A84906">
        <w:rPr>
          <w:rFonts w:ascii="Arial Narrow" w:hAnsi="Arial Narrow" w:cs="Arial"/>
          <w:b/>
          <w:szCs w:val="19"/>
        </w:rPr>
        <w:t xml:space="preserve">(Cuadro a llenar por parte del </w:t>
      </w:r>
      <w:r w:rsidRPr="00AC6BEB">
        <w:rPr>
          <w:rFonts w:ascii="Arial Narrow" w:hAnsi="Arial Narrow" w:cs="Arial"/>
          <w:b/>
          <w:szCs w:val="19"/>
        </w:rPr>
        <w:t>proponente del proyecto al que</w:t>
      </w:r>
      <w:r w:rsidRPr="00A84906">
        <w:rPr>
          <w:rFonts w:ascii="Arial Narrow" w:hAnsi="Arial Narrow" w:cs="Arial"/>
          <w:b/>
          <w:szCs w:val="19"/>
        </w:rPr>
        <w:t xml:space="preserve"> se presente)</w:t>
      </w:r>
      <w:bookmarkEnd w:id="537"/>
    </w:p>
    <w:tbl>
      <w:tblPr>
        <w:tblW w:w="6016" w:type="dxa"/>
        <w:tblInd w:w="1913" w:type="dxa"/>
        <w:tblCellMar>
          <w:left w:w="70" w:type="dxa"/>
          <w:right w:w="70" w:type="dxa"/>
        </w:tblCellMar>
        <w:tblLook w:val="04A0" w:firstRow="1" w:lastRow="0" w:firstColumn="1" w:lastColumn="0" w:noHBand="0" w:noVBand="1"/>
      </w:tblPr>
      <w:tblGrid>
        <w:gridCol w:w="1673"/>
        <w:gridCol w:w="1984"/>
        <w:gridCol w:w="2359"/>
      </w:tblGrid>
      <w:tr w:rsidR="00487FE3" w:rsidRPr="00A84906" w:rsidTr="00487FE3">
        <w:trPr>
          <w:trHeight w:val="786"/>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487FE3" w:rsidRPr="00A84906" w:rsidRDefault="00487FE3" w:rsidP="00487FE3">
            <w:pPr>
              <w:spacing w:after="0" w:line="240" w:lineRule="auto"/>
              <w:jc w:val="center"/>
              <w:rPr>
                <w:rFonts w:ascii="Arial Narrow" w:hAnsi="Arial Narrow" w:cs="Arial"/>
                <w:b/>
                <w:bCs/>
                <w:szCs w:val="19"/>
                <w:lang w:val="es-AR"/>
              </w:rPr>
            </w:pPr>
            <w:bookmarkStart w:id="538" w:name="_Toc314667216"/>
            <w:r w:rsidRPr="00A84906">
              <w:rPr>
                <w:rFonts w:ascii="Arial Narrow" w:hAnsi="Arial Narrow" w:cs="Arial"/>
                <w:b/>
                <w:bCs/>
                <w:szCs w:val="19"/>
                <w:lang w:val="es-AR"/>
              </w:rPr>
              <w:t>DESCRIPCIÓN</w:t>
            </w:r>
            <w:bookmarkEnd w:id="538"/>
          </w:p>
        </w:tc>
        <w:tc>
          <w:tcPr>
            <w:tcW w:w="1984" w:type="dxa"/>
            <w:tcBorders>
              <w:top w:val="single" w:sz="8" w:space="0" w:color="auto"/>
              <w:left w:val="nil"/>
              <w:bottom w:val="nil"/>
              <w:right w:val="single" w:sz="8" w:space="0" w:color="auto"/>
            </w:tcBorders>
            <w:shd w:val="clear" w:color="auto" w:fill="8DB3E2"/>
            <w:vAlign w:val="center"/>
            <w:hideMark/>
          </w:tcPr>
          <w:p w:rsidR="00487FE3" w:rsidRPr="00A84906" w:rsidRDefault="00487FE3" w:rsidP="00487FE3">
            <w:pPr>
              <w:spacing w:after="0" w:line="240" w:lineRule="auto"/>
              <w:jc w:val="center"/>
              <w:rPr>
                <w:rFonts w:ascii="Arial Narrow" w:hAnsi="Arial Narrow" w:cs="Arial"/>
                <w:b/>
                <w:bCs/>
                <w:szCs w:val="19"/>
                <w:lang w:val="es-AR"/>
              </w:rPr>
            </w:pPr>
            <w:bookmarkStart w:id="539" w:name="_Toc314667217"/>
            <w:r w:rsidRPr="00A84906">
              <w:rPr>
                <w:rFonts w:ascii="Arial Narrow" w:hAnsi="Arial Narrow" w:cs="Arial"/>
                <w:b/>
                <w:bCs/>
                <w:szCs w:val="19"/>
                <w:lang w:val="es-AR"/>
              </w:rPr>
              <w:t>LONGITUDTOTAL (metros)</w:t>
            </w:r>
            <w:bookmarkEnd w:id="539"/>
          </w:p>
        </w:tc>
        <w:tc>
          <w:tcPr>
            <w:tcW w:w="2359" w:type="dxa"/>
            <w:tcBorders>
              <w:top w:val="single" w:sz="8" w:space="0" w:color="auto"/>
              <w:left w:val="nil"/>
              <w:bottom w:val="nil"/>
              <w:right w:val="single" w:sz="8" w:space="0" w:color="auto"/>
            </w:tcBorders>
            <w:shd w:val="clear" w:color="auto" w:fill="8DB3E2"/>
            <w:vAlign w:val="center"/>
            <w:hideMark/>
          </w:tcPr>
          <w:p w:rsidR="00487FE3" w:rsidRPr="00A84906" w:rsidRDefault="00487FE3" w:rsidP="00487FE3">
            <w:pPr>
              <w:spacing w:after="0" w:line="240" w:lineRule="auto"/>
              <w:jc w:val="center"/>
              <w:rPr>
                <w:rFonts w:ascii="Arial Narrow" w:hAnsi="Arial Narrow" w:cs="Arial"/>
                <w:b/>
                <w:bCs/>
                <w:szCs w:val="19"/>
                <w:lang w:val="es-AR"/>
              </w:rPr>
            </w:pPr>
            <w:bookmarkStart w:id="540" w:name="_Toc314667218"/>
            <w:r w:rsidRPr="00A84906">
              <w:rPr>
                <w:rFonts w:ascii="Arial Narrow" w:hAnsi="Arial Narrow" w:cs="Arial"/>
                <w:b/>
                <w:bCs/>
                <w:szCs w:val="19"/>
                <w:lang w:val="es-AR"/>
              </w:rPr>
              <w:t>PRECIO TOTAL</w:t>
            </w:r>
            <w:bookmarkEnd w:id="540"/>
          </w:p>
        </w:tc>
      </w:tr>
      <w:tr w:rsidR="00487FE3" w:rsidRPr="00A84906" w:rsidTr="00487FE3">
        <w:trPr>
          <w:trHeight w:val="300"/>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87FE3" w:rsidRPr="00A84906" w:rsidRDefault="00487FE3" w:rsidP="00487FE3">
            <w:pPr>
              <w:spacing w:after="0" w:line="240" w:lineRule="auto"/>
              <w:jc w:val="center"/>
              <w:rPr>
                <w:rFonts w:ascii="Arial Narrow" w:hAnsi="Arial Narrow" w:cs="Arial"/>
                <w:b/>
                <w:szCs w:val="19"/>
                <w:highlight w:val="yellow"/>
                <w:lang w:val="es-AR"/>
              </w:rPr>
            </w:pPr>
            <w:r w:rsidRPr="00E720E9">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center"/>
            <w:hideMark/>
          </w:tcPr>
          <w:p w:rsidR="00487FE3" w:rsidRPr="00A84906" w:rsidRDefault="00487FE3" w:rsidP="00487FE3">
            <w:pPr>
              <w:spacing w:after="0" w:line="240" w:lineRule="auto"/>
              <w:jc w:val="center"/>
              <w:rPr>
                <w:rFonts w:ascii="Arial Narrow" w:hAnsi="Arial Narrow" w:cs="Arial"/>
                <w:szCs w:val="19"/>
                <w:highlight w:val="yellow"/>
                <w:lang w:val="es-AR"/>
              </w:rPr>
            </w:pPr>
            <w:bookmarkStart w:id="541" w:name="_Toc314667220"/>
            <w:r w:rsidRPr="00E720E9">
              <w:rPr>
                <w:rFonts w:ascii="Arial Narrow" w:hAnsi="Arial Narrow" w:cs="Arial"/>
                <w:szCs w:val="19"/>
                <w:lang w:val="es-AR"/>
              </w:rPr>
              <w:t>1</w:t>
            </w:r>
            <w:r>
              <w:rPr>
                <w:rFonts w:ascii="Arial Narrow" w:hAnsi="Arial Narrow" w:cs="Arial"/>
                <w:szCs w:val="19"/>
                <w:lang w:val="es-AR"/>
              </w:rPr>
              <w:t>94</w:t>
            </w:r>
            <w:r w:rsidRPr="00E720E9">
              <w:rPr>
                <w:rFonts w:ascii="Arial Narrow" w:hAnsi="Arial Narrow" w:cs="Arial"/>
                <w:szCs w:val="19"/>
                <w:lang w:val="es-AR"/>
              </w:rPr>
              <w:t>2</w:t>
            </w:r>
            <w:bookmarkEnd w:id="541"/>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center"/>
          </w:tcPr>
          <w:p w:rsidR="00487FE3" w:rsidRPr="00E720E9" w:rsidRDefault="00487FE3" w:rsidP="00487FE3">
            <w:pPr>
              <w:spacing w:after="0" w:line="240" w:lineRule="auto"/>
              <w:jc w:val="center"/>
              <w:rPr>
                <w:rFonts w:ascii="Arial Narrow" w:hAnsi="Arial Narrow" w:cs="Arial"/>
                <w:szCs w:val="19"/>
                <w:lang w:val="es-AR"/>
              </w:rPr>
            </w:pPr>
          </w:p>
        </w:tc>
      </w:tr>
      <w:tr w:rsidR="00487FE3" w:rsidRPr="00A84906" w:rsidTr="00487FE3">
        <w:trPr>
          <w:trHeight w:val="315"/>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487FE3" w:rsidRPr="00A84906" w:rsidRDefault="00487FE3" w:rsidP="00487FE3">
            <w:pPr>
              <w:spacing w:after="0" w:line="240" w:lineRule="auto"/>
              <w:jc w:val="center"/>
              <w:rPr>
                <w:rFonts w:ascii="Arial Narrow" w:hAnsi="Arial Narrow" w:cs="Arial"/>
                <w:b/>
                <w:szCs w:val="19"/>
                <w:lang w:val="es-AR"/>
              </w:rPr>
            </w:pPr>
            <w:bookmarkStart w:id="542" w:name="_Toc314667223"/>
            <w:r w:rsidRPr="00A84906">
              <w:rPr>
                <w:rFonts w:ascii="Arial Narrow" w:hAnsi="Arial Narrow" w:cs="Arial"/>
                <w:b/>
                <w:szCs w:val="19"/>
                <w:lang w:val="es-AR"/>
              </w:rPr>
              <w:t>TOTAL</w:t>
            </w:r>
            <w:bookmarkEnd w:id="542"/>
          </w:p>
        </w:tc>
        <w:tc>
          <w:tcPr>
            <w:tcW w:w="2359" w:type="dxa"/>
            <w:tcBorders>
              <w:top w:val="nil"/>
              <w:left w:val="single" w:sz="4" w:space="0" w:color="auto"/>
              <w:bottom w:val="single" w:sz="4" w:space="0" w:color="auto"/>
              <w:right w:val="single" w:sz="8" w:space="0" w:color="auto"/>
            </w:tcBorders>
            <w:shd w:val="clear" w:color="auto" w:fill="auto"/>
            <w:vAlign w:val="center"/>
          </w:tcPr>
          <w:p w:rsidR="00487FE3" w:rsidRPr="00E720E9" w:rsidRDefault="00487FE3" w:rsidP="00487FE3">
            <w:pPr>
              <w:spacing w:after="0" w:line="240" w:lineRule="auto"/>
              <w:jc w:val="center"/>
              <w:rPr>
                <w:rFonts w:ascii="Arial Narrow" w:hAnsi="Arial Narrow" w:cs="Arial"/>
                <w:b/>
                <w:szCs w:val="19"/>
                <w:lang w:val="es-AR"/>
              </w:rPr>
            </w:pPr>
          </w:p>
        </w:tc>
      </w:tr>
      <w:tr w:rsidR="00487FE3" w:rsidRPr="00A84906" w:rsidTr="00487FE3">
        <w:trPr>
          <w:trHeight w:val="315"/>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87FE3" w:rsidRPr="00AE2FBA" w:rsidRDefault="00487FE3" w:rsidP="00AE2FBA">
            <w:pPr>
              <w:spacing w:after="0" w:line="240" w:lineRule="auto"/>
              <w:rPr>
                <w:rFonts w:ascii="Arial Narrow" w:hAnsi="Arial Narrow" w:cs="Arial"/>
                <w:b/>
                <w:szCs w:val="19"/>
                <w:lang w:val="es-AR"/>
              </w:rPr>
            </w:pPr>
            <w:bookmarkStart w:id="543" w:name="_Toc314667224"/>
            <w:r w:rsidRPr="00AE2FBA">
              <w:rPr>
                <w:rFonts w:ascii="Arial Narrow" w:hAnsi="Arial Narrow" w:cs="Arial"/>
                <w:b/>
                <w:szCs w:val="19"/>
                <w:lang w:val="es-AR"/>
              </w:rPr>
              <w:t>LITERAL:</w:t>
            </w:r>
            <w:bookmarkEnd w:id="543"/>
            <w:r w:rsidRPr="00AE2FBA">
              <w:rPr>
                <w:rFonts w:ascii="Arial Narrow" w:hAnsi="Arial Narrow" w:cs="Arial"/>
                <w:b/>
                <w:szCs w:val="19"/>
                <w:lang w:val="es-AR"/>
              </w:rPr>
              <w:t xml:space="preserve"> </w:t>
            </w:r>
          </w:p>
        </w:tc>
      </w:tr>
    </w:tbl>
    <w:p w:rsidR="00487FE3" w:rsidRPr="00A84906" w:rsidRDefault="00487FE3" w:rsidP="00487FE3">
      <w:pPr>
        <w:tabs>
          <w:tab w:val="left" w:pos="2905"/>
        </w:tabs>
        <w:rPr>
          <w:rFonts w:ascii="Arial Narrow" w:hAnsi="Arial Narrow"/>
        </w:rPr>
      </w:pPr>
    </w:p>
    <w:p w:rsidR="00487FE3" w:rsidRPr="00A84906" w:rsidRDefault="00487FE3" w:rsidP="00487FE3">
      <w:pPr>
        <w:tabs>
          <w:tab w:val="left" w:pos="2905"/>
        </w:tabs>
        <w:rPr>
          <w:rFonts w:ascii="Arial Narrow" w:hAnsi="Arial Narrow"/>
        </w:rPr>
      </w:pPr>
    </w:p>
    <w:p w:rsidR="00061223" w:rsidRPr="00A84906" w:rsidRDefault="00061223" w:rsidP="00487FE3">
      <w:pPr>
        <w:tabs>
          <w:tab w:val="left" w:pos="2905"/>
        </w:tabs>
        <w:rPr>
          <w:rFonts w:ascii="Arial Narrow" w:hAnsi="Arial Narrow"/>
        </w:rPr>
      </w:pPr>
    </w:p>
    <w:sectPr w:rsidR="00061223" w:rsidRPr="00A84906" w:rsidSect="00CA05D0">
      <w:headerReference w:type="default" r:id="rId20"/>
      <w:footerReference w:type="default" r:id="rId21"/>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860" w:rsidRDefault="00236860" w:rsidP="003459A7">
      <w:pPr>
        <w:spacing w:after="0" w:line="240" w:lineRule="auto"/>
      </w:pPr>
      <w:r>
        <w:separator/>
      </w:r>
    </w:p>
  </w:endnote>
  <w:endnote w:type="continuationSeparator" w:id="0">
    <w:p w:rsidR="00236860" w:rsidRDefault="00236860"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157" w:rsidRDefault="00450157">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50157" w:rsidRPr="00FA0D94" w:rsidTr="004C5E9B">
      <w:trPr>
        <w:trHeight w:val="273"/>
      </w:trPr>
      <w:tc>
        <w:tcPr>
          <w:tcW w:w="4678" w:type="dxa"/>
        </w:tcPr>
        <w:p w:rsidR="00450157" w:rsidRPr="00705994" w:rsidRDefault="00450157"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450157" w:rsidRPr="00705994" w:rsidRDefault="00450157"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450157" w:rsidRPr="00FA0D94" w:rsidTr="004C5E9B">
      <w:trPr>
        <w:trHeight w:val="290"/>
      </w:trPr>
      <w:tc>
        <w:tcPr>
          <w:tcW w:w="4678" w:type="dxa"/>
        </w:tcPr>
        <w:p w:rsidR="00450157" w:rsidRDefault="00450157" w:rsidP="00DD09EF">
          <w:pPr>
            <w:pStyle w:val="Sinespaciado"/>
            <w:rPr>
              <w:rFonts w:ascii="Calibri" w:eastAsia="Arial Unicode MS" w:hAnsi="Calibri" w:cs="Calibri"/>
              <w:b/>
              <w:sz w:val="16"/>
              <w:szCs w:val="16"/>
            </w:rPr>
          </w:pPr>
        </w:p>
        <w:p w:rsidR="00450157" w:rsidRDefault="00450157" w:rsidP="00DD09EF">
          <w:pPr>
            <w:pStyle w:val="Sinespaciado"/>
            <w:rPr>
              <w:rFonts w:ascii="Calibri" w:eastAsia="Arial Unicode MS" w:hAnsi="Calibri" w:cs="Calibri"/>
              <w:b/>
              <w:sz w:val="16"/>
              <w:szCs w:val="16"/>
            </w:rPr>
          </w:pPr>
        </w:p>
        <w:p w:rsidR="00450157" w:rsidRDefault="00450157" w:rsidP="00DD09EF">
          <w:pPr>
            <w:pStyle w:val="Sinespaciado"/>
            <w:rPr>
              <w:rFonts w:ascii="Calibri" w:eastAsia="Arial Unicode MS" w:hAnsi="Calibri" w:cs="Calibri"/>
              <w:b/>
              <w:sz w:val="16"/>
              <w:szCs w:val="16"/>
            </w:rPr>
          </w:pPr>
        </w:p>
        <w:p w:rsidR="00450157" w:rsidRPr="00B82741" w:rsidRDefault="00450157" w:rsidP="00DD09EF">
          <w:pPr>
            <w:pStyle w:val="Sinespaciado"/>
            <w:rPr>
              <w:rFonts w:ascii="Calibri" w:eastAsia="Arial Unicode MS" w:hAnsi="Calibri" w:cs="Calibri"/>
              <w:b/>
              <w:sz w:val="16"/>
              <w:szCs w:val="16"/>
            </w:rPr>
          </w:pPr>
        </w:p>
      </w:tc>
      <w:tc>
        <w:tcPr>
          <w:tcW w:w="4678" w:type="dxa"/>
        </w:tcPr>
        <w:p w:rsidR="00450157" w:rsidRPr="00705994" w:rsidRDefault="00450157" w:rsidP="00DD09EF">
          <w:pPr>
            <w:pStyle w:val="Sinespaciado"/>
            <w:rPr>
              <w:rFonts w:ascii="Calibri" w:eastAsia="Arial Unicode MS" w:hAnsi="Calibri" w:cs="Calibri"/>
              <w:b/>
              <w:sz w:val="16"/>
              <w:szCs w:val="16"/>
              <w:lang w:val="es-MX"/>
            </w:rPr>
          </w:pPr>
        </w:p>
      </w:tc>
    </w:tr>
    <w:tr w:rsidR="00450157" w:rsidRPr="00FA0D94" w:rsidTr="004C5E9B">
      <w:trPr>
        <w:trHeight w:val="290"/>
      </w:trPr>
      <w:tc>
        <w:tcPr>
          <w:tcW w:w="4678" w:type="dxa"/>
        </w:tcPr>
        <w:p w:rsidR="00450157" w:rsidRPr="0023389E" w:rsidRDefault="00450157"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450157" w:rsidRPr="00705994" w:rsidRDefault="00450157"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450157" w:rsidRDefault="004501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860" w:rsidRDefault="00236860" w:rsidP="003459A7">
      <w:pPr>
        <w:spacing w:after="0" w:line="240" w:lineRule="auto"/>
      </w:pPr>
      <w:r>
        <w:separator/>
      </w:r>
    </w:p>
  </w:footnote>
  <w:footnote w:type="continuationSeparator" w:id="0">
    <w:p w:rsidR="00236860" w:rsidRDefault="00236860"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450157" w:rsidRPr="00FA0D94" w:rsidTr="00FB29DA">
      <w:tc>
        <w:tcPr>
          <w:tcW w:w="2016" w:type="dxa"/>
          <w:vMerge w:val="restart"/>
          <w:vAlign w:val="center"/>
        </w:tcPr>
        <w:p w:rsidR="00450157" w:rsidRPr="00FA0D94" w:rsidRDefault="00450157"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4B91D3F3" wp14:editId="347CF143">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450157" w:rsidRPr="0076024C" w:rsidRDefault="00450157"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450157" w:rsidRPr="0076024C" w:rsidRDefault="00450157" w:rsidP="004C5E9B">
          <w:pPr>
            <w:pStyle w:val="Encabezado"/>
            <w:jc w:val="center"/>
            <w:rPr>
              <w:rFonts w:ascii="Calibri" w:eastAsia="Arial Unicode MS" w:hAnsi="Calibri" w:cs="Calibri"/>
              <w:szCs w:val="12"/>
              <w:lang w:val="es-MX"/>
            </w:rPr>
          </w:pPr>
        </w:p>
      </w:tc>
      <w:tc>
        <w:tcPr>
          <w:tcW w:w="1701" w:type="dxa"/>
          <w:vAlign w:val="center"/>
        </w:tcPr>
        <w:p w:rsidR="00450157" w:rsidRPr="0076024C" w:rsidRDefault="00450157"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50157" w:rsidRPr="0076024C" w:rsidRDefault="00450157" w:rsidP="00A1483F">
          <w:pPr>
            <w:pStyle w:val="Encabezado"/>
            <w:rPr>
              <w:rFonts w:ascii="Calibri" w:eastAsia="Arial Unicode MS" w:hAnsi="Calibri" w:cs="Arial"/>
              <w:b/>
              <w:sz w:val="14"/>
              <w:szCs w:val="14"/>
              <w:lang w:val="es-MX"/>
            </w:rPr>
          </w:pPr>
        </w:p>
        <w:p w:rsidR="00450157" w:rsidRPr="0076024C" w:rsidRDefault="00450157"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450157" w:rsidRPr="0076024C" w:rsidRDefault="00450157" w:rsidP="004C5E9B">
          <w:pPr>
            <w:pStyle w:val="Encabezado"/>
            <w:rPr>
              <w:rFonts w:ascii="Calibri" w:eastAsia="Arial Unicode MS" w:hAnsi="Calibri" w:cs="Arial"/>
              <w:b/>
              <w:sz w:val="14"/>
              <w:szCs w:val="14"/>
              <w:lang w:val="es-MX"/>
            </w:rPr>
          </w:pPr>
        </w:p>
      </w:tc>
    </w:tr>
    <w:tr w:rsidR="00450157" w:rsidRPr="00FA0D94" w:rsidTr="00FB29DA">
      <w:trPr>
        <w:trHeight w:val="478"/>
      </w:trPr>
      <w:tc>
        <w:tcPr>
          <w:tcW w:w="2016" w:type="dxa"/>
          <w:vMerge/>
          <w:vAlign w:val="center"/>
        </w:tcPr>
        <w:p w:rsidR="00450157" w:rsidRPr="00FA0D94" w:rsidRDefault="00450157" w:rsidP="004C5E9B">
          <w:pPr>
            <w:pStyle w:val="Encabezado"/>
            <w:jc w:val="center"/>
            <w:rPr>
              <w:rFonts w:ascii="Arial Narrow" w:eastAsia="Arial Unicode MS" w:hAnsi="Arial Narrow"/>
              <w:szCs w:val="12"/>
              <w:lang w:val="es-MX"/>
            </w:rPr>
          </w:pPr>
        </w:p>
      </w:tc>
      <w:tc>
        <w:tcPr>
          <w:tcW w:w="5639" w:type="dxa"/>
          <w:vAlign w:val="bottom"/>
        </w:tcPr>
        <w:p w:rsidR="00450157" w:rsidRPr="002543DA" w:rsidRDefault="00450157" w:rsidP="00487FE3">
          <w:pPr>
            <w:pStyle w:val="Encabezado"/>
            <w:ind w:left="144" w:right="176"/>
            <w:jc w:val="center"/>
            <w:rPr>
              <w:rFonts w:ascii="Calibri" w:eastAsia="Arial Unicode MS" w:hAnsi="Calibri" w:cs="Calibri"/>
              <w:b/>
              <w:sz w:val="12"/>
              <w:szCs w:val="18"/>
              <w:lang w:val="es-MX"/>
            </w:rPr>
          </w:pPr>
        </w:p>
        <w:p w:rsidR="00450157" w:rsidRDefault="00450157" w:rsidP="00487FE3">
          <w:pPr>
            <w:pStyle w:val="Encabezado"/>
            <w:ind w:left="144" w:right="176"/>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CONTRATACION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TRABAJOS DE OBRAS CIVILES     PARA EL TENDIDO DE RED SECUNDARIA PEÑA AZUL DISTRITO 18 CIUDAD DE LA PAZ</w:t>
          </w:r>
        </w:p>
        <w:p w:rsidR="00450157" w:rsidRPr="002543DA" w:rsidRDefault="00450157" w:rsidP="004C5E9B">
          <w:pPr>
            <w:pStyle w:val="Encabezado"/>
            <w:rPr>
              <w:rFonts w:ascii="Calibri" w:eastAsia="Arial Unicode MS" w:hAnsi="Calibri" w:cs="Calibri"/>
              <w:sz w:val="12"/>
              <w:szCs w:val="12"/>
              <w:lang w:val="es-MX"/>
            </w:rPr>
          </w:pPr>
        </w:p>
      </w:tc>
      <w:tc>
        <w:tcPr>
          <w:tcW w:w="1701" w:type="dxa"/>
          <w:vAlign w:val="bottom"/>
        </w:tcPr>
        <w:p w:rsidR="00450157" w:rsidRPr="0076024C" w:rsidRDefault="00450157"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50157" w:rsidRPr="0076024C" w:rsidRDefault="00450157" w:rsidP="002543DA">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E4ED0">
            <w:rPr>
              <w:rStyle w:val="Nmerodepgina"/>
              <w:rFonts w:ascii="Calibri" w:hAnsi="Calibri"/>
              <w:noProof/>
              <w:sz w:val="16"/>
              <w:szCs w:val="16"/>
            </w:rPr>
            <w:t>85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E4ED0">
            <w:rPr>
              <w:rStyle w:val="Nmerodepgina"/>
              <w:rFonts w:ascii="Calibri" w:hAnsi="Calibri"/>
              <w:noProof/>
              <w:sz w:val="16"/>
              <w:szCs w:val="16"/>
            </w:rPr>
            <w:t>86</w:t>
          </w:r>
          <w:r w:rsidRPr="0076024C">
            <w:rPr>
              <w:rStyle w:val="Nmerodepgina"/>
              <w:rFonts w:ascii="Calibri" w:hAnsi="Calibri"/>
              <w:sz w:val="16"/>
              <w:szCs w:val="16"/>
            </w:rPr>
            <w:fldChar w:fldCharType="end"/>
          </w:r>
        </w:p>
      </w:tc>
    </w:tr>
  </w:tbl>
  <w:p w:rsidR="00450157" w:rsidRDefault="004501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EFF6460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3">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45AB6EA3"/>
    <w:multiLevelType w:val="hybridMultilevel"/>
    <w:tmpl w:val="E3A4A520"/>
    <w:lvl w:ilvl="0" w:tplc="494A2BB0">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2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2">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3">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4">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6">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27"/>
  </w:num>
  <w:num w:numId="3">
    <w:abstractNumId w:val="7"/>
  </w:num>
  <w:num w:numId="4">
    <w:abstractNumId w:val="6"/>
  </w:num>
  <w:num w:numId="5">
    <w:abstractNumId w:val="31"/>
  </w:num>
  <w:num w:numId="6">
    <w:abstractNumId w:val="33"/>
  </w:num>
  <w:num w:numId="7">
    <w:abstractNumId w:val="22"/>
  </w:num>
  <w:num w:numId="8">
    <w:abstractNumId w:val="2"/>
  </w:num>
  <w:num w:numId="9">
    <w:abstractNumId w:val="3"/>
  </w:num>
  <w:num w:numId="10">
    <w:abstractNumId w:val="1"/>
  </w:num>
  <w:num w:numId="11">
    <w:abstractNumId w:val="17"/>
  </w:num>
  <w:num w:numId="12">
    <w:abstractNumId w:val="8"/>
  </w:num>
  <w:num w:numId="13">
    <w:abstractNumId w:val="34"/>
  </w:num>
  <w:num w:numId="14">
    <w:abstractNumId w:val="10"/>
  </w:num>
  <w:num w:numId="15">
    <w:abstractNumId w:val="15"/>
  </w:num>
  <w:num w:numId="16">
    <w:abstractNumId w:val="21"/>
  </w:num>
  <w:num w:numId="17">
    <w:abstractNumId w:val="26"/>
  </w:num>
  <w:num w:numId="18">
    <w:abstractNumId w:val="28"/>
  </w:num>
  <w:num w:numId="19">
    <w:abstractNumId w:val="38"/>
  </w:num>
  <w:num w:numId="20">
    <w:abstractNumId w:val="9"/>
  </w:num>
  <w:num w:numId="21">
    <w:abstractNumId w:val="29"/>
  </w:num>
  <w:num w:numId="22">
    <w:abstractNumId w:val="4"/>
  </w:num>
  <w:num w:numId="23">
    <w:abstractNumId w:val="25"/>
  </w:num>
  <w:num w:numId="24">
    <w:abstractNumId w:val="24"/>
  </w:num>
  <w:num w:numId="25">
    <w:abstractNumId w:val="12"/>
  </w:num>
  <w:num w:numId="26">
    <w:abstractNumId w:val="30"/>
  </w:num>
  <w:num w:numId="27">
    <w:abstractNumId w:val="37"/>
  </w:num>
  <w:num w:numId="28">
    <w:abstractNumId w:val="11"/>
  </w:num>
  <w:num w:numId="29">
    <w:abstractNumId w:val="18"/>
  </w:num>
  <w:num w:numId="30">
    <w:abstractNumId w:val="16"/>
  </w:num>
  <w:num w:numId="31">
    <w:abstractNumId w:val="19"/>
  </w:num>
  <w:num w:numId="32">
    <w:abstractNumId w:val="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3"/>
  </w:num>
  <w:num w:numId="37">
    <w:abstractNumId w:val="0"/>
  </w:num>
  <w:num w:numId="38">
    <w:abstractNumId w:val="36"/>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D5E4C"/>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CE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6860"/>
    <w:rsid w:val="00237C67"/>
    <w:rsid w:val="00240E8A"/>
    <w:rsid w:val="00240F28"/>
    <w:rsid w:val="002507F2"/>
    <w:rsid w:val="00251098"/>
    <w:rsid w:val="002532EC"/>
    <w:rsid w:val="0025336F"/>
    <w:rsid w:val="002543DA"/>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52F"/>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E4ED0"/>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181C"/>
    <w:rsid w:val="0034411D"/>
    <w:rsid w:val="003459A7"/>
    <w:rsid w:val="00350293"/>
    <w:rsid w:val="003513F3"/>
    <w:rsid w:val="00356C72"/>
    <w:rsid w:val="0035733F"/>
    <w:rsid w:val="00361413"/>
    <w:rsid w:val="003620ED"/>
    <w:rsid w:val="00362256"/>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157"/>
    <w:rsid w:val="004569A4"/>
    <w:rsid w:val="004574B0"/>
    <w:rsid w:val="0046180D"/>
    <w:rsid w:val="00464875"/>
    <w:rsid w:val="00467D06"/>
    <w:rsid w:val="0047356E"/>
    <w:rsid w:val="00476DFC"/>
    <w:rsid w:val="00477A8A"/>
    <w:rsid w:val="0048398A"/>
    <w:rsid w:val="00487C61"/>
    <w:rsid w:val="00487FE3"/>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375"/>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48FD"/>
    <w:rsid w:val="00935718"/>
    <w:rsid w:val="0093635C"/>
    <w:rsid w:val="00937467"/>
    <w:rsid w:val="009376D6"/>
    <w:rsid w:val="0094071B"/>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83F"/>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2FBA"/>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3F19"/>
    <w:rsid w:val="00BF5448"/>
    <w:rsid w:val="00BF781F"/>
    <w:rsid w:val="00C00A30"/>
    <w:rsid w:val="00C00D22"/>
    <w:rsid w:val="00C03646"/>
    <w:rsid w:val="00C04782"/>
    <w:rsid w:val="00C04A82"/>
    <w:rsid w:val="00C057BC"/>
    <w:rsid w:val="00C06154"/>
    <w:rsid w:val="00C07144"/>
    <w:rsid w:val="00C0785C"/>
    <w:rsid w:val="00C13688"/>
    <w:rsid w:val="00C16147"/>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01"/>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09BD"/>
    <w:rsid w:val="00E73E67"/>
    <w:rsid w:val="00E76585"/>
    <w:rsid w:val="00E76995"/>
    <w:rsid w:val="00E831B2"/>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2EC2"/>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EBCA3A-9145-4613-B9F2-29266430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20601</Words>
  <Characters>113310</Characters>
  <Application>Microsoft Office Word</Application>
  <DocSecurity>0</DocSecurity>
  <Lines>944</Lines>
  <Paragraphs>267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133644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9</cp:revision>
  <cp:lastPrinted>2015-05-28T21:17:00Z</cp:lastPrinted>
  <dcterms:created xsi:type="dcterms:W3CDTF">2015-05-28T17:52:00Z</dcterms:created>
  <dcterms:modified xsi:type="dcterms:W3CDTF">2015-05-28T23:05:00Z</dcterms:modified>
</cp:coreProperties>
</file>