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-281608</wp:posOffset>
                </wp:positionH>
                <wp:positionV relativeFrom="paragraph">
                  <wp:posOffset>188181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165E4" w:rsidRDefault="003165E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165E4" w:rsidRPr="00D06FCF" w:rsidRDefault="003165E4" w:rsidP="00D06FCF"/>
                          <w:p w:rsidR="003165E4" w:rsidRDefault="003165E4" w:rsidP="00196858"/>
                          <w:p w:rsidR="003165E4" w:rsidRPr="00196858" w:rsidRDefault="003165E4" w:rsidP="00196858"/>
                          <w:p w:rsidR="003165E4" w:rsidRDefault="003165E4"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3165E4" w:rsidRPr="00FA6B6B" w:rsidRDefault="003165E4" w:rsidP="00BC21BB">
                            <w:pPr>
                              <w:ind w:left="142"/>
                              <w:jc w:val="center"/>
                              <w:rPr>
                                <w:rFonts w:ascii="Verdana" w:hAnsi="Verdana"/>
                                <w:b/>
                                <w:sz w:val="28"/>
                                <w:szCs w:val="28"/>
                              </w:rPr>
                            </w:pPr>
                          </w:p>
                          <w:p w:rsidR="003165E4" w:rsidRDefault="003165E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165E4" w:rsidRPr="00452347" w:rsidRDefault="003165E4"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3165E4" w:rsidRDefault="003165E4" w:rsidP="00BC21BB">
                            <w:pPr>
                              <w:ind w:left="142"/>
                              <w:jc w:val="center"/>
                              <w:rPr>
                                <w:rFonts w:ascii="Century Gothic" w:hAnsi="Century Gothic" w:cs="Arial"/>
                                <w:b/>
                                <w:sz w:val="32"/>
                                <w:szCs w:val="32"/>
                                <w:lang w:val="es-MX"/>
                              </w:rPr>
                            </w:pPr>
                          </w:p>
                          <w:p w:rsidR="003165E4" w:rsidRDefault="003165E4" w:rsidP="00FE4B1C">
                            <w:pPr>
                              <w:jc w:val="center"/>
                              <w:rPr>
                                <w:rFonts w:ascii="Century Gothic" w:hAnsi="Century Gothic"/>
                                <w:b/>
                                <w:sz w:val="32"/>
                                <w:szCs w:val="32"/>
                              </w:rPr>
                            </w:pPr>
                            <w:r>
                              <w:rPr>
                                <w:rFonts w:ascii="Century Gothic" w:hAnsi="Century Gothic"/>
                                <w:b/>
                                <w:sz w:val="32"/>
                                <w:szCs w:val="32"/>
                              </w:rPr>
                              <w:t>REGLAMENTO DE CONTRATACIONES DIRECTAS</w:t>
                            </w:r>
                          </w:p>
                          <w:p w:rsidR="003165E4" w:rsidRDefault="003165E4"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165E4" w:rsidRDefault="003165E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165E4" w:rsidRDefault="003165E4" w:rsidP="00BC21BB">
                            <w:pPr>
                              <w:ind w:left="142"/>
                              <w:jc w:val="center"/>
                              <w:rPr>
                                <w:rFonts w:ascii="Century Gothic" w:hAnsi="Century Gothic" w:cs="Arial"/>
                                <w:b/>
                                <w:sz w:val="32"/>
                                <w:szCs w:val="32"/>
                                <w:lang w:val="es-MX"/>
                              </w:rPr>
                            </w:pPr>
                          </w:p>
                          <w:p w:rsidR="003165E4" w:rsidRPr="000F16BE" w:rsidRDefault="003165E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165E4" w:rsidRPr="00811D4C" w:rsidRDefault="003165E4" w:rsidP="00BC21BB">
                            <w:pPr>
                              <w:ind w:left="142"/>
                              <w:rPr>
                                <w:rFonts w:ascii="Century Gothic" w:hAnsi="Century Gothic"/>
                                <w:b/>
                              </w:rPr>
                            </w:pPr>
                          </w:p>
                          <w:p w:rsidR="003165E4" w:rsidRPr="00536091" w:rsidRDefault="003165E4" w:rsidP="00025300">
                            <w:pPr>
                              <w:ind w:left="142"/>
                              <w:jc w:val="center"/>
                              <w:rPr>
                                <w:rFonts w:ascii="Century Gothic" w:hAnsi="Century Gothic" w:cs="Arial"/>
                                <w:b/>
                                <w:bCs/>
                                <w:sz w:val="24"/>
                                <w:szCs w:val="24"/>
                              </w:rPr>
                            </w:pPr>
                          </w:p>
                          <w:p w:rsidR="003165E4" w:rsidRPr="00536091" w:rsidRDefault="003165E4" w:rsidP="00E22A6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PLACAS DE FÓSFORO PARA RADIOGRAFÍAS Y SET DE LIMPIEZA (</w:t>
                            </w:r>
                            <w:proofErr w:type="spellStart"/>
                            <w:r>
                              <w:rPr>
                                <w:rFonts w:ascii="Century Gothic" w:hAnsi="Century Gothic" w:cs="Century Gothic"/>
                                <w:b/>
                                <w:bCs/>
                                <w:color w:val="000000"/>
                                <w:sz w:val="32"/>
                                <w:szCs w:val="32"/>
                              </w:rPr>
                              <w:t>UEPD</w:t>
                            </w:r>
                            <w:proofErr w:type="spellEnd"/>
                            <w:r>
                              <w:rPr>
                                <w:rFonts w:ascii="Century Gothic" w:hAnsi="Century Gothic" w:cs="Century Gothic"/>
                                <w:b/>
                                <w:bCs/>
                                <w:color w:val="000000"/>
                                <w:sz w:val="32"/>
                                <w:szCs w:val="32"/>
                              </w:rPr>
                              <w:t>)</w:t>
                            </w:r>
                          </w:p>
                          <w:p w:rsidR="003165E4" w:rsidRDefault="003165E4"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165E4" w:rsidRPr="00536091" w:rsidRDefault="003165E4" w:rsidP="00C816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CDO-O1-GNRGD-88-15</w:t>
                            </w:r>
                          </w:p>
                          <w:p w:rsidR="003165E4" w:rsidRPr="00536091" w:rsidRDefault="003165E4"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165E4" w:rsidRPr="00574BFC" w:rsidRDefault="003165E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165E4" w:rsidRDefault="003165E4" w:rsidP="00C816DA">
                            <w:pPr>
                              <w:ind w:right="931"/>
                              <w:rPr>
                                <w:rFonts w:ascii="Century Gothic" w:hAnsi="Century Gothic"/>
                                <w:lang w:val="es-ES_tradnl"/>
                              </w:rPr>
                            </w:pPr>
                          </w:p>
                          <w:p w:rsidR="003165E4" w:rsidRDefault="003165E4" w:rsidP="00BC21BB">
                            <w:pPr>
                              <w:ind w:right="930"/>
                              <w:jc w:val="center"/>
                              <w:rPr>
                                <w:rFonts w:ascii="Century Gothic" w:hAnsi="Century Gothic"/>
                                <w:lang w:val="es-ES_tradnl"/>
                              </w:rPr>
                            </w:pPr>
                            <w:r>
                              <w:rPr>
                                <w:rFonts w:ascii="Century Gothic" w:hAnsi="Century Gothic"/>
                                <w:lang w:val="es-ES_tradnl"/>
                              </w:rPr>
                              <w:t xml:space="preserve">          </w:t>
                            </w:r>
                          </w:p>
                          <w:p w:rsidR="003165E4" w:rsidRPr="00574BFC" w:rsidRDefault="003165E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165E4" w:rsidRPr="009C5A35" w:rsidRDefault="003165E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15pt;margin-top:14.8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DuJRco4AAAAAsBAAAPAAAA&#10;ZHJzL2Rvd25yZXYueG1sTI/LTsMwEEX3SPyDNUjsWudhBRriVAjECjaUSmydZEhC43GI3TTw9Qyr&#10;shzdo3vPFNvFDmLGyfeONMTrCARS7ZqeWg37t6fVLQgfDDVmcIQavtHDtry8KEzeuBO94rwLreAS&#10;8rnR0IUw5lL6ukNr/NqNSJx9uMmawOfUymYyJy63g0yiKJPW9MQLnRnxocP6sDtaDUvvXh7V89dc&#10;qTQ+vO/dzzzSp9bXV8v9HYiASzjD8KfP6lCyU+WO1HgxaFgplTKqIdlkIBjYqPQGRMVkksUxyLKQ&#10;/38ofwEAAP//AwBQSwECLQAUAAYACAAAACEAtoM4kv4AAADhAQAAEwAAAAAAAAAAAAAAAAAAAAAA&#10;W0NvbnRlbnRfVHlwZXNdLnhtbFBLAQItABQABgAIAAAAIQA4/SH/1gAAAJQBAAALAAAAAAAAAAAA&#10;AAAAAC8BAABfcmVscy8ucmVsc1BLAQItABQABgAIAAAAIQB+thf6bgIAAPMEAAAOAAAAAAAAAAAA&#10;AAAAAC4CAABkcnMvZTJvRG9jLnhtbFBLAQItABQABgAIAAAAIQDuJRco4AAAAAsBAAAPAAAAAAAA&#10;AAAAAAAAAMgEAABkcnMvZG93bnJldi54bWxQSwUGAAAAAAQABADzAAAA1QUAAAAA&#10;">
                <v:shadow on="t" color="#333" offset="6pt,6pt"/>
                <v:textbox>
                  <w:txbxContent>
                    <w:p w:rsidR="003165E4" w:rsidRDefault="003165E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165E4" w:rsidRPr="00D06FCF" w:rsidRDefault="003165E4" w:rsidP="00D06FCF"/>
                    <w:p w:rsidR="003165E4" w:rsidRDefault="003165E4" w:rsidP="00196858"/>
                    <w:p w:rsidR="003165E4" w:rsidRPr="00196858" w:rsidRDefault="003165E4" w:rsidP="00196858"/>
                    <w:p w:rsidR="003165E4" w:rsidRDefault="003165E4"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3165E4" w:rsidRPr="00FA6B6B" w:rsidRDefault="003165E4" w:rsidP="00BC21BB">
                      <w:pPr>
                        <w:ind w:left="142"/>
                        <w:jc w:val="center"/>
                        <w:rPr>
                          <w:rFonts w:ascii="Verdana" w:hAnsi="Verdana"/>
                          <w:b/>
                          <w:sz w:val="28"/>
                          <w:szCs w:val="28"/>
                        </w:rPr>
                      </w:pPr>
                    </w:p>
                    <w:p w:rsidR="003165E4" w:rsidRDefault="003165E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165E4" w:rsidRPr="00452347" w:rsidRDefault="003165E4"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3165E4" w:rsidRDefault="003165E4" w:rsidP="00BC21BB">
                      <w:pPr>
                        <w:ind w:left="142"/>
                        <w:jc w:val="center"/>
                        <w:rPr>
                          <w:rFonts w:ascii="Century Gothic" w:hAnsi="Century Gothic" w:cs="Arial"/>
                          <w:b/>
                          <w:sz w:val="32"/>
                          <w:szCs w:val="32"/>
                          <w:lang w:val="es-MX"/>
                        </w:rPr>
                      </w:pPr>
                    </w:p>
                    <w:p w:rsidR="003165E4" w:rsidRDefault="003165E4" w:rsidP="00FE4B1C">
                      <w:pPr>
                        <w:jc w:val="center"/>
                        <w:rPr>
                          <w:rFonts w:ascii="Century Gothic" w:hAnsi="Century Gothic"/>
                          <w:b/>
                          <w:sz w:val="32"/>
                          <w:szCs w:val="32"/>
                        </w:rPr>
                      </w:pPr>
                      <w:r>
                        <w:rPr>
                          <w:rFonts w:ascii="Century Gothic" w:hAnsi="Century Gothic"/>
                          <w:b/>
                          <w:sz w:val="32"/>
                          <w:szCs w:val="32"/>
                        </w:rPr>
                        <w:t>REGLAMENTO DE CONTRATACIONES DIRECTAS</w:t>
                      </w:r>
                    </w:p>
                    <w:p w:rsidR="003165E4" w:rsidRDefault="003165E4"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165E4" w:rsidRDefault="003165E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165E4" w:rsidRDefault="003165E4" w:rsidP="00BC21BB">
                      <w:pPr>
                        <w:ind w:left="142"/>
                        <w:jc w:val="center"/>
                        <w:rPr>
                          <w:rFonts w:ascii="Century Gothic" w:hAnsi="Century Gothic" w:cs="Arial"/>
                          <w:b/>
                          <w:sz w:val="32"/>
                          <w:szCs w:val="32"/>
                          <w:lang w:val="es-MX"/>
                        </w:rPr>
                      </w:pPr>
                    </w:p>
                    <w:p w:rsidR="003165E4" w:rsidRPr="000F16BE" w:rsidRDefault="003165E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165E4" w:rsidRPr="00811D4C" w:rsidRDefault="003165E4" w:rsidP="00BC21BB">
                      <w:pPr>
                        <w:ind w:left="142"/>
                        <w:rPr>
                          <w:rFonts w:ascii="Century Gothic" w:hAnsi="Century Gothic"/>
                          <w:b/>
                        </w:rPr>
                      </w:pPr>
                    </w:p>
                    <w:p w:rsidR="003165E4" w:rsidRPr="00536091" w:rsidRDefault="003165E4" w:rsidP="00025300">
                      <w:pPr>
                        <w:ind w:left="142"/>
                        <w:jc w:val="center"/>
                        <w:rPr>
                          <w:rFonts w:ascii="Century Gothic" w:hAnsi="Century Gothic" w:cs="Arial"/>
                          <w:b/>
                          <w:bCs/>
                          <w:sz w:val="24"/>
                          <w:szCs w:val="24"/>
                        </w:rPr>
                      </w:pPr>
                    </w:p>
                    <w:p w:rsidR="003165E4" w:rsidRPr="00536091" w:rsidRDefault="003165E4" w:rsidP="00E22A6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PLACAS DE FÓSFORO PARA RADIOGRAFÍAS Y SET DE LIMPIEZA (</w:t>
                      </w:r>
                      <w:proofErr w:type="spellStart"/>
                      <w:r>
                        <w:rPr>
                          <w:rFonts w:ascii="Century Gothic" w:hAnsi="Century Gothic" w:cs="Century Gothic"/>
                          <w:b/>
                          <w:bCs/>
                          <w:color w:val="000000"/>
                          <w:sz w:val="32"/>
                          <w:szCs w:val="32"/>
                        </w:rPr>
                        <w:t>UEPD</w:t>
                      </w:r>
                      <w:proofErr w:type="spellEnd"/>
                      <w:r>
                        <w:rPr>
                          <w:rFonts w:ascii="Century Gothic" w:hAnsi="Century Gothic" w:cs="Century Gothic"/>
                          <w:b/>
                          <w:bCs/>
                          <w:color w:val="000000"/>
                          <w:sz w:val="32"/>
                          <w:szCs w:val="32"/>
                        </w:rPr>
                        <w:t>)</w:t>
                      </w:r>
                    </w:p>
                    <w:p w:rsidR="003165E4" w:rsidRDefault="003165E4"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165E4" w:rsidRPr="00536091" w:rsidRDefault="003165E4" w:rsidP="00C816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CDO-O1-GNRGD-88-15</w:t>
                      </w:r>
                    </w:p>
                    <w:p w:rsidR="003165E4" w:rsidRPr="00536091" w:rsidRDefault="003165E4"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165E4" w:rsidRPr="00574BFC" w:rsidRDefault="003165E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165E4" w:rsidRDefault="003165E4" w:rsidP="00C816DA">
                      <w:pPr>
                        <w:ind w:right="931"/>
                        <w:rPr>
                          <w:rFonts w:ascii="Century Gothic" w:hAnsi="Century Gothic"/>
                          <w:lang w:val="es-ES_tradnl"/>
                        </w:rPr>
                      </w:pPr>
                    </w:p>
                    <w:p w:rsidR="003165E4" w:rsidRDefault="003165E4" w:rsidP="00BC21BB">
                      <w:pPr>
                        <w:ind w:right="930"/>
                        <w:jc w:val="center"/>
                        <w:rPr>
                          <w:rFonts w:ascii="Century Gothic" w:hAnsi="Century Gothic"/>
                          <w:lang w:val="es-ES_tradnl"/>
                        </w:rPr>
                      </w:pPr>
                      <w:r>
                        <w:rPr>
                          <w:rFonts w:ascii="Century Gothic" w:hAnsi="Century Gothic"/>
                          <w:lang w:val="es-ES_tradnl"/>
                        </w:rPr>
                        <w:t xml:space="preserve">          </w:t>
                      </w:r>
                    </w:p>
                    <w:p w:rsidR="003165E4" w:rsidRPr="00574BFC" w:rsidRDefault="003165E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165E4" w:rsidRPr="009C5A35" w:rsidRDefault="003165E4"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8C494F" w:rsidP="005D5506">
            <w:pPr>
              <w:jc w:val="center"/>
              <w:rPr>
                <w:rFonts w:ascii="Verdana" w:eastAsia="Calibri" w:hAnsi="Verdana" w:cs="Arial"/>
                <w:b/>
                <w:i/>
                <w:sz w:val="16"/>
                <w:szCs w:val="12"/>
              </w:rPr>
            </w:pPr>
            <w:r>
              <w:rPr>
                <w:rFonts w:ascii="Verdana" w:eastAsia="Calibri" w:hAnsi="Verdana" w:cs="Arial"/>
                <w:b/>
                <w:i/>
                <w:sz w:val="16"/>
                <w:szCs w:val="12"/>
              </w:rPr>
              <w:t xml:space="preserve"> 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8C494F" w:rsidTr="008C494F">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8C494F" w:rsidRPr="00964D15" w:rsidRDefault="008C494F" w:rsidP="00A316B3">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8C494F" w:rsidRPr="00964D15" w:rsidRDefault="008C494F" w:rsidP="00A316B3">
            <w:pPr>
              <w:rPr>
                <w:rFonts w:ascii="Calibri" w:hAnsi="Calibri" w:cs="Calibri"/>
                <w:sz w:val="16"/>
                <w:szCs w:val="16"/>
              </w:rPr>
            </w:pPr>
          </w:p>
          <w:p w:rsidR="008C494F" w:rsidRPr="00964D15" w:rsidRDefault="008C494F" w:rsidP="00A316B3">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8C494F" w:rsidRPr="00964D15" w:rsidRDefault="008C494F" w:rsidP="00A316B3">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8C494F" w:rsidRDefault="008C494F" w:rsidP="008C494F">
            <w:pPr>
              <w:jc w:val="center"/>
              <w:rPr>
                <w:rFonts w:ascii="Calibri" w:hAnsi="Calibri"/>
                <w:sz w:val="16"/>
                <w:szCs w:val="16"/>
              </w:rPr>
            </w:pPr>
            <w:r>
              <w:rPr>
                <w:rFonts w:ascii="Calibri" w:hAnsi="Calibri"/>
                <w:sz w:val="16"/>
                <w:szCs w:val="16"/>
              </w:rPr>
              <w:t>NO CORRESPONDE</w:t>
            </w:r>
          </w:p>
        </w:tc>
      </w:tr>
      <w:tr w:rsidR="00A316B3"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Default="00A316B3" w:rsidP="00A316B3">
            <w:pPr>
              <w:jc w:val="both"/>
              <w:rPr>
                <w:rFonts w:ascii="Calibri" w:hAnsi="Calibri"/>
                <w:sz w:val="16"/>
                <w:szCs w:val="16"/>
              </w:rPr>
            </w:pPr>
          </w:p>
        </w:tc>
      </w:tr>
      <w:tr w:rsidR="008C494F" w:rsidTr="008C494F">
        <w:trPr>
          <w:trHeight w:val="480"/>
        </w:trPr>
        <w:tc>
          <w:tcPr>
            <w:tcW w:w="501" w:type="dxa"/>
            <w:tcBorders>
              <w:top w:val="single" w:sz="4" w:space="0" w:color="auto"/>
              <w:left w:val="single" w:sz="4" w:space="0" w:color="auto"/>
              <w:bottom w:val="single" w:sz="4" w:space="0" w:color="auto"/>
              <w:right w:val="single" w:sz="4" w:space="0" w:color="auto"/>
            </w:tcBorders>
            <w:vAlign w:val="center"/>
            <w:hideMark/>
          </w:tcPr>
          <w:p w:rsidR="008C494F" w:rsidRPr="00964D15" w:rsidRDefault="008C494F" w:rsidP="00A316B3">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8C494F" w:rsidRPr="00964D15" w:rsidRDefault="008C494F" w:rsidP="00A316B3">
            <w:pPr>
              <w:rPr>
                <w:rFonts w:ascii="Calibri" w:hAnsi="Calibri" w:cs="Calibri"/>
                <w:sz w:val="16"/>
                <w:szCs w:val="16"/>
              </w:rPr>
            </w:pPr>
          </w:p>
          <w:p w:rsidR="008C494F" w:rsidRPr="00964D15" w:rsidRDefault="008C494F" w:rsidP="00A316B3">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8C494F" w:rsidRPr="00964D15" w:rsidRDefault="008C494F" w:rsidP="00A316B3">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8C494F" w:rsidRDefault="008C494F" w:rsidP="008C494F">
            <w:pPr>
              <w:jc w:val="center"/>
              <w:rPr>
                <w:rFonts w:ascii="Calibri" w:hAnsi="Calibri"/>
                <w:sz w:val="16"/>
                <w:szCs w:val="16"/>
              </w:rPr>
            </w:pPr>
            <w:r>
              <w:rPr>
                <w:rFonts w:ascii="Calibri" w:hAnsi="Calibri"/>
                <w:sz w:val="16"/>
                <w:szCs w:val="16"/>
              </w:rPr>
              <w:t>NO CORRESPONDE</w:t>
            </w:r>
          </w:p>
        </w:tc>
      </w:tr>
      <w:tr w:rsidR="00A316B3"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A316B3" w:rsidRPr="00025300" w:rsidRDefault="00A316B3" w:rsidP="00A316B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Default="00A316B3" w:rsidP="00A316B3">
            <w:pPr>
              <w:jc w:val="both"/>
              <w:rPr>
                <w:rFonts w:ascii="Calibri" w:hAnsi="Calibri" w:cs="Arial"/>
                <w:sz w:val="10"/>
                <w:szCs w:val="16"/>
              </w:rPr>
            </w:pPr>
          </w:p>
        </w:tc>
      </w:tr>
      <w:tr w:rsidR="008C494F" w:rsidTr="008C494F">
        <w:trPr>
          <w:trHeight w:val="462"/>
        </w:trPr>
        <w:tc>
          <w:tcPr>
            <w:tcW w:w="501" w:type="dxa"/>
            <w:tcBorders>
              <w:top w:val="single" w:sz="4" w:space="0" w:color="auto"/>
              <w:left w:val="single" w:sz="4" w:space="0" w:color="auto"/>
              <w:bottom w:val="single" w:sz="4" w:space="0" w:color="auto"/>
              <w:right w:val="single" w:sz="4" w:space="0" w:color="auto"/>
            </w:tcBorders>
            <w:vAlign w:val="center"/>
            <w:hideMark/>
          </w:tcPr>
          <w:p w:rsidR="008C494F" w:rsidRDefault="008C494F" w:rsidP="00A316B3">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8C494F" w:rsidRPr="00964D15" w:rsidRDefault="008C494F" w:rsidP="00A316B3">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8C494F" w:rsidRDefault="008C494F" w:rsidP="008C494F">
            <w:pPr>
              <w:jc w:val="center"/>
              <w:rPr>
                <w:rFonts w:ascii="Calibri" w:hAnsi="Calibri" w:cs="Arial"/>
                <w:sz w:val="16"/>
                <w:szCs w:val="16"/>
              </w:rPr>
            </w:pPr>
            <w:r>
              <w:rPr>
                <w:rFonts w:ascii="Calibri" w:hAnsi="Calibri"/>
                <w:sz w:val="16"/>
                <w:szCs w:val="16"/>
              </w:rPr>
              <w:t>NO CORRESPONDE</w:t>
            </w:r>
          </w:p>
        </w:tc>
      </w:tr>
      <w:tr w:rsidR="00A316B3" w:rsidTr="00A316B3">
        <w:trPr>
          <w:trHeight w:val="72"/>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r>
      <w:tr w:rsidR="00A316B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Fecha:</w:t>
            </w:r>
          </w:p>
          <w:p w:rsidR="00A316B3" w:rsidRPr="002146DA" w:rsidRDefault="008E5E93" w:rsidP="00A316B3">
            <w:pPr>
              <w:jc w:val="center"/>
              <w:rPr>
                <w:rFonts w:ascii="Calibri" w:hAnsi="Calibri" w:cs="Arial"/>
                <w:sz w:val="16"/>
                <w:szCs w:val="16"/>
              </w:rPr>
            </w:pPr>
            <w:r>
              <w:rPr>
                <w:rFonts w:ascii="Calibri" w:hAnsi="Calibri" w:cs="Arial"/>
                <w:sz w:val="16"/>
                <w:szCs w:val="16"/>
              </w:rPr>
              <w:t>29</w:t>
            </w:r>
            <w:r w:rsidR="00A316B3">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rsidR="00A316B3" w:rsidRPr="002146DA" w:rsidRDefault="002666D6" w:rsidP="00A316B3">
            <w:pPr>
              <w:jc w:val="center"/>
              <w:rPr>
                <w:rFonts w:ascii="Calibri" w:hAnsi="Calibri" w:cs="Arial"/>
                <w:sz w:val="16"/>
                <w:szCs w:val="16"/>
              </w:rPr>
            </w:pPr>
            <w:r>
              <w:rPr>
                <w:rFonts w:ascii="Calibri" w:hAnsi="Calibri" w:cs="Arial"/>
                <w:sz w:val="16"/>
                <w:szCs w:val="16"/>
              </w:rPr>
              <w:t>09:3</w:t>
            </w:r>
            <w:r w:rsidR="00A316B3">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30339" w:rsidRPr="00EC396A" w:rsidRDefault="00230339" w:rsidP="00230339">
            <w:pPr>
              <w:jc w:val="both"/>
              <w:rPr>
                <w:rFonts w:ascii="Calibri" w:hAnsi="Calibri" w:cs="Calibri"/>
                <w:sz w:val="16"/>
                <w:szCs w:val="16"/>
              </w:rPr>
            </w:pPr>
            <w:r w:rsidRPr="00EC396A">
              <w:rPr>
                <w:rFonts w:ascii="Calibri" w:hAnsi="Calibri" w:cs="Calibri"/>
                <w:sz w:val="16"/>
                <w:szCs w:val="16"/>
              </w:rPr>
              <w:t xml:space="preserve">Calle Bueno N° 185 Piso 1° Edificio </w:t>
            </w:r>
            <w:proofErr w:type="spellStart"/>
            <w:r w:rsidRPr="00EC396A">
              <w:rPr>
                <w:rFonts w:ascii="Calibri" w:hAnsi="Calibri" w:cs="Calibri"/>
                <w:sz w:val="16"/>
                <w:szCs w:val="16"/>
              </w:rPr>
              <w:t>YPFB</w:t>
            </w:r>
            <w:proofErr w:type="spellEnd"/>
            <w:r w:rsidRPr="00EC396A">
              <w:rPr>
                <w:rFonts w:ascii="Calibri" w:hAnsi="Calibri" w:cs="Calibri"/>
                <w:sz w:val="16"/>
                <w:szCs w:val="16"/>
              </w:rPr>
              <w:t xml:space="preserve"> Gerencia Nacional de Contrataciones </w:t>
            </w:r>
          </w:p>
          <w:p w:rsidR="00A316B3" w:rsidRDefault="00230339" w:rsidP="00230339">
            <w:pPr>
              <w:jc w:val="both"/>
              <w:rPr>
                <w:rFonts w:ascii="Calibri" w:hAnsi="Calibri"/>
                <w:color w:val="0000FF"/>
                <w:sz w:val="16"/>
                <w:szCs w:val="16"/>
                <w:u w:val="single"/>
              </w:rPr>
            </w:pPr>
            <w:r w:rsidRPr="00EC396A">
              <w:rPr>
                <w:rFonts w:ascii="Calibri" w:hAnsi="Calibri" w:cs="Calibri"/>
                <w:sz w:val="16"/>
                <w:szCs w:val="16"/>
              </w:rPr>
              <w:t>La Paz –</w:t>
            </w:r>
            <w:proofErr w:type="gramStart"/>
            <w:r w:rsidRPr="00EC396A">
              <w:rPr>
                <w:rFonts w:ascii="Calibri" w:hAnsi="Calibri" w:cs="Calibri"/>
                <w:sz w:val="16"/>
                <w:szCs w:val="16"/>
              </w:rPr>
              <w:t>Bolivia</w:t>
            </w:r>
            <w:r w:rsidRPr="0001000A">
              <w:rPr>
                <w:rFonts w:ascii="Calibri" w:hAnsi="Calibri" w:cs="Arial"/>
                <w:sz w:val="16"/>
                <w:szCs w:val="16"/>
              </w:rPr>
              <w:t xml:space="preserve"> </w:t>
            </w:r>
            <w:r w:rsidR="002666D6" w:rsidRPr="0001000A">
              <w:rPr>
                <w:rFonts w:ascii="Calibri" w:hAnsi="Calibri" w:cs="Arial"/>
                <w:sz w:val="16"/>
                <w:szCs w:val="16"/>
              </w:rPr>
              <w:t>.</w:t>
            </w:r>
            <w:proofErr w:type="gramEnd"/>
          </w:p>
        </w:tc>
      </w:tr>
      <w:tr w:rsidR="00A316B3" w:rsidRPr="00FA640B" w:rsidTr="002666D6">
        <w:trPr>
          <w:trHeight w:val="98"/>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both"/>
              <w:rPr>
                <w:rFonts w:ascii="Calibri" w:hAnsi="Calibri" w:cs="Arial"/>
                <w:sz w:val="4"/>
                <w:szCs w:val="4"/>
              </w:rPr>
            </w:pPr>
          </w:p>
        </w:tc>
      </w:tr>
      <w:tr w:rsidR="00A316B3"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Fecha:</w:t>
            </w:r>
          </w:p>
          <w:p w:rsidR="00A316B3" w:rsidRPr="002146DA" w:rsidRDefault="008E5E93" w:rsidP="00A316B3">
            <w:pPr>
              <w:jc w:val="center"/>
              <w:rPr>
                <w:rFonts w:ascii="Calibri" w:hAnsi="Calibri" w:cs="Arial"/>
                <w:sz w:val="16"/>
                <w:szCs w:val="16"/>
              </w:rPr>
            </w:pPr>
            <w:r>
              <w:rPr>
                <w:rFonts w:ascii="Calibri" w:hAnsi="Calibri" w:cs="Arial"/>
                <w:sz w:val="16"/>
                <w:szCs w:val="16"/>
              </w:rPr>
              <w:t>29</w:t>
            </w:r>
            <w:r w:rsidR="00A316B3">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Hora:</w:t>
            </w:r>
          </w:p>
          <w:p w:rsidR="00A316B3" w:rsidRPr="002146DA" w:rsidRDefault="002666D6" w:rsidP="00A316B3">
            <w:pPr>
              <w:jc w:val="center"/>
              <w:rPr>
                <w:rFonts w:ascii="Calibri" w:hAnsi="Calibri" w:cs="Arial"/>
                <w:sz w:val="16"/>
                <w:szCs w:val="16"/>
              </w:rPr>
            </w:pPr>
            <w:r>
              <w:rPr>
                <w:rFonts w:ascii="Calibri" w:hAnsi="Calibri" w:cs="Arial"/>
                <w:sz w:val="16"/>
                <w:szCs w:val="16"/>
              </w:rPr>
              <w:t>10:0</w:t>
            </w:r>
            <w:r w:rsidR="00A316B3">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rsidR="00230339" w:rsidRPr="00EC396A" w:rsidRDefault="00230339" w:rsidP="00230339">
            <w:pPr>
              <w:jc w:val="both"/>
              <w:rPr>
                <w:rFonts w:ascii="Calibri" w:hAnsi="Calibri" w:cs="Calibri"/>
                <w:sz w:val="16"/>
                <w:szCs w:val="16"/>
              </w:rPr>
            </w:pPr>
            <w:r w:rsidRPr="00EC396A">
              <w:rPr>
                <w:rFonts w:ascii="Calibri" w:hAnsi="Calibri" w:cs="Calibri"/>
                <w:sz w:val="16"/>
                <w:szCs w:val="16"/>
              </w:rPr>
              <w:t xml:space="preserve">Calle Bueno N° 185 Piso 1° Edificio </w:t>
            </w:r>
            <w:proofErr w:type="spellStart"/>
            <w:r w:rsidRPr="00EC396A">
              <w:rPr>
                <w:rFonts w:ascii="Calibri" w:hAnsi="Calibri" w:cs="Calibri"/>
                <w:sz w:val="16"/>
                <w:szCs w:val="16"/>
              </w:rPr>
              <w:t>YPFB</w:t>
            </w:r>
            <w:proofErr w:type="spellEnd"/>
            <w:r w:rsidRPr="00EC396A">
              <w:rPr>
                <w:rFonts w:ascii="Calibri" w:hAnsi="Calibri" w:cs="Calibri"/>
                <w:sz w:val="16"/>
                <w:szCs w:val="16"/>
              </w:rPr>
              <w:t xml:space="preserve"> Gerencia Nacional de Contrataciones </w:t>
            </w:r>
          </w:p>
          <w:p w:rsidR="00A316B3" w:rsidRDefault="00230339" w:rsidP="00230339">
            <w:pPr>
              <w:jc w:val="both"/>
              <w:rPr>
                <w:rFonts w:ascii="Calibri" w:hAnsi="Calibri" w:cs="Arial"/>
                <w:sz w:val="16"/>
                <w:szCs w:val="16"/>
              </w:rPr>
            </w:pPr>
            <w:r w:rsidRPr="00EC396A">
              <w:rPr>
                <w:rFonts w:ascii="Calibri" w:hAnsi="Calibri" w:cs="Calibri"/>
                <w:sz w:val="16"/>
                <w:szCs w:val="16"/>
              </w:rPr>
              <w:t>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2666D6" w:rsidRDefault="002666D6" w:rsidP="00A72D06">
      <w:pPr>
        <w:rPr>
          <w:rFonts w:ascii="Verdana" w:hAnsi="Verdana" w:cs="Arial"/>
          <w:sz w:val="18"/>
          <w:szCs w:val="18"/>
        </w:rPr>
      </w:pPr>
    </w:p>
    <w:p w:rsidR="002666D6" w:rsidRDefault="002666D6" w:rsidP="00A72D06">
      <w:pPr>
        <w:rPr>
          <w:rFonts w:ascii="Verdana" w:hAnsi="Verdana" w:cs="Arial"/>
          <w:sz w:val="18"/>
          <w:szCs w:val="18"/>
        </w:rPr>
      </w:pPr>
    </w:p>
    <w:p w:rsidR="00A72D06" w:rsidRDefault="00A72D06" w:rsidP="00A72D06">
      <w:pPr>
        <w:jc w:val="center"/>
        <w:rPr>
          <w:rFonts w:ascii="Verdana" w:hAnsi="Verdana" w:cs="Arial"/>
          <w:b/>
          <w:sz w:val="18"/>
          <w:szCs w:val="18"/>
        </w:rPr>
      </w:pPr>
    </w:p>
    <w:tbl>
      <w:tblPr>
        <w:tblW w:w="9194" w:type="dxa"/>
        <w:jc w:val="center"/>
        <w:tblInd w:w="70" w:type="dxa"/>
        <w:tblCellMar>
          <w:left w:w="70" w:type="dxa"/>
          <w:right w:w="70" w:type="dxa"/>
        </w:tblCellMar>
        <w:tblLook w:val="04A0" w:firstRow="1" w:lastRow="0" w:firstColumn="1" w:lastColumn="0" w:noHBand="0" w:noVBand="1"/>
      </w:tblPr>
      <w:tblGrid>
        <w:gridCol w:w="567"/>
        <w:gridCol w:w="5268"/>
        <w:gridCol w:w="848"/>
        <w:gridCol w:w="1200"/>
        <w:gridCol w:w="1311"/>
      </w:tblGrid>
      <w:tr w:rsidR="002666D6" w:rsidRPr="007273AB" w:rsidTr="002666D6">
        <w:trPr>
          <w:trHeight w:val="465"/>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666D6" w:rsidRPr="007273AB" w:rsidRDefault="002666D6" w:rsidP="003165E4">
            <w:pPr>
              <w:jc w:val="center"/>
              <w:rPr>
                <w:rFonts w:ascii="Calibri Light" w:hAnsi="Calibri Light"/>
                <w:b/>
                <w:bCs/>
                <w:color w:val="000000"/>
                <w:sz w:val="16"/>
                <w:szCs w:val="16"/>
                <w:lang w:val="es-BO" w:eastAsia="es-BO"/>
              </w:rPr>
            </w:pPr>
            <w:r w:rsidRPr="007273AB">
              <w:rPr>
                <w:rFonts w:ascii="Calibri Light" w:hAnsi="Calibri Light"/>
                <w:b/>
                <w:bCs/>
                <w:color w:val="000000"/>
                <w:sz w:val="16"/>
                <w:szCs w:val="16"/>
              </w:rPr>
              <w:t>N°</w:t>
            </w:r>
            <w:r w:rsidR="00B74209">
              <w:rPr>
                <w:rFonts w:ascii="Calibri Light" w:hAnsi="Calibri Light"/>
                <w:b/>
                <w:bCs/>
                <w:color w:val="000000"/>
                <w:sz w:val="16"/>
                <w:szCs w:val="16"/>
              </w:rPr>
              <w:t xml:space="preserve"> ÍTEM</w:t>
            </w:r>
          </w:p>
        </w:tc>
        <w:tc>
          <w:tcPr>
            <w:tcW w:w="5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666D6" w:rsidRPr="007273AB" w:rsidRDefault="002666D6" w:rsidP="003165E4">
            <w:pPr>
              <w:jc w:val="center"/>
              <w:rPr>
                <w:rFonts w:ascii="Calibri Light" w:hAnsi="Calibri Light"/>
                <w:b/>
                <w:bCs/>
                <w:color w:val="000000"/>
                <w:sz w:val="16"/>
                <w:szCs w:val="16"/>
              </w:rPr>
            </w:pPr>
            <w:r w:rsidRPr="007273AB">
              <w:rPr>
                <w:rFonts w:ascii="Calibri Light" w:hAnsi="Calibri Light"/>
                <w:b/>
                <w:bCs/>
                <w:color w:val="000000"/>
                <w:sz w:val="16"/>
                <w:szCs w:val="16"/>
              </w:rPr>
              <w:t>DESCRIPCIÓN</w:t>
            </w:r>
          </w:p>
        </w:tc>
        <w:tc>
          <w:tcPr>
            <w:tcW w:w="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666D6" w:rsidRPr="007273AB" w:rsidRDefault="002666D6" w:rsidP="003165E4">
            <w:pPr>
              <w:jc w:val="center"/>
              <w:rPr>
                <w:rFonts w:ascii="Calibri Light" w:hAnsi="Calibri Light"/>
                <w:b/>
                <w:bCs/>
                <w:color w:val="000000"/>
                <w:sz w:val="16"/>
                <w:szCs w:val="16"/>
              </w:rPr>
            </w:pPr>
            <w:r w:rsidRPr="007273AB">
              <w:rPr>
                <w:rFonts w:ascii="Calibri Light" w:hAnsi="Calibri Light"/>
                <w:b/>
                <w:bCs/>
                <w:color w:val="000000"/>
                <w:sz w:val="16"/>
                <w:szCs w:val="16"/>
              </w:rPr>
              <w:t>CANTIDAD</w:t>
            </w:r>
          </w:p>
        </w:tc>
        <w:tc>
          <w:tcPr>
            <w:tcW w:w="12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666D6" w:rsidRPr="007273AB" w:rsidRDefault="002666D6" w:rsidP="003165E4">
            <w:pPr>
              <w:jc w:val="center"/>
              <w:rPr>
                <w:rFonts w:ascii="Calibri Light" w:hAnsi="Calibri Light"/>
                <w:b/>
                <w:bCs/>
                <w:color w:val="000000"/>
                <w:sz w:val="16"/>
                <w:szCs w:val="16"/>
              </w:rPr>
            </w:pPr>
            <w:r w:rsidRPr="007273AB">
              <w:rPr>
                <w:rFonts w:ascii="Calibri Light" w:hAnsi="Calibri Light"/>
                <w:b/>
                <w:bCs/>
                <w:color w:val="000000"/>
                <w:sz w:val="16"/>
                <w:szCs w:val="16"/>
              </w:rPr>
              <w:t>PRECIO UNITARIO [Bs]</w:t>
            </w:r>
          </w:p>
        </w:tc>
        <w:tc>
          <w:tcPr>
            <w:tcW w:w="13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666D6" w:rsidRPr="007273AB" w:rsidRDefault="002666D6" w:rsidP="003165E4">
            <w:pPr>
              <w:jc w:val="center"/>
              <w:rPr>
                <w:rFonts w:ascii="Calibri Light" w:hAnsi="Calibri Light"/>
                <w:b/>
                <w:bCs/>
                <w:color w:val="000000"/>
                <w:sz w:val="16"/>
                <w:szCs w:val="16"/>
              </w:rPr>
            </w:pPr>
            <w:r w:rsidRPr="007273AB">
              <w:rPr>
                <w:rFonts w:ascii="Calibri Light" w:hAnsi="Calibri Light"/>
                <w:b/>
                <w:bCs/>
                <w:color w:val="000000"/>
                <w:sz w:val="16"/>
                <w:szCs w:val="16"/>
              </w:rPr>
              <w:t>PRECIO TOTAL [Bs]</w:t>
            </w:r>
          </w:p>
        </w:tc>
      </w:tr>
      <w:tr w:rsidR="002666D6" w:rsidRPr="007273AB" w:rsidTr="002666D6">
        <w:trPr>
          <w:trHeight w:val="111"/>
          <w:jc w:val="center"/>
        </w:trPr>
        <w:tc>
          <w:tcPr>
            <w:tcW w:w="919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7273AB" w:rsidRDefault="002666D6" w:rsidP="003165E4">
            <w:pPr>
              <w:rPr>
                <w:rFonts w:ascii="Calibri Light" w:hAnsi="Calibri Light"/>
                <w:b/>
                <w:bCs/>
                <w:color w:val="000000"/>
                <w:sz w:val="14"/>
                <w:szCs w:val="18"/>
              </w:rPr>
            </w:pPr>
            <w:r w:rsidRPr="007273AB">
              <w:rPr>
                <w:rFonts w:ascii="Calibri Light" w:hAnsi="Calibri Light"/>
                <w:b/>
                <w:bCs/>
                <w:color w:val="000000"/>
                <w:sz w:val="14"/>
                <w:szCs w:val="18"/>
              </w:rPr>
              <w:t>PLACAS DE FÓSFORO PARA RADIOGRAFÍAS Y SET DE LIMPIEZA (</w:t>
            </w:r>
            <w:proofErr w:type="spellStart"/>
            <w:r w:rsidRPr="007273AB">
              <w:rPr>
                <w:rFonts w:ascii="Calibri Light" w:hAnsi="Calibri Light"/>
                <w:b/>
                <w:bCs/>
                <w:color w:val="000000"/>
                <w:sz w:val="14"/>
                <w:szCs w:val="18"/>
              </w:rPr>
              <w:t>UEPD</w:t>
            </w:r>
            <w:proofErr w:type="spellEnd"/>
            <w:r w:rsidRPr="007273AB">
              <w:rPr>
                <w:rFonts w:ascii="Calibri Light" w:hAnsi="Calibri Light"/>
                <w:b/>
                <w:bCs/>
                <w:color w:val="000000"/>
                <w:sz w:val="14"/>
                <w:szCs w:val="18"/>
              </w:rPr>
              <w:t>).</w:t>
            </w:r>
          </w:p>
        </w:tc>
      </w:tr>
      <w:tr w:rsidR="002666D6" w:rsidRPr="007273AB" w:rsidTr="002666D6">
        <w:trPr>
          <w:trHeight w:val="43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1</w:t>
            </w:r>
          </w:p>
        </w:tc>
        <w:tc>
          <w:tcPr>
            <w:tcW w:w="5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both"/>
              <w:rPr>
                <w:rFonts w:ascii="Calibri Light" w:hAnsi="Calibri Light"/>
                <w:color w:val="000000"/>
                <w:sz w:val="22"/>
                <w:szCs w:val="22"/>
              </w:rPr>
            </w:pPr>
            <w:r w:rsidRPr="002666D6">
              <w:rPr>
                <w:rFonts w:ascii="Calibri Light" w:hAnsi="Calibri Light"/>
                <w:color w:val="000000"/>
                <w:sz w:val="22"/>
                <w:szCs w:val="22"/>
              </w:rPr>
              <w:t xml:space="preserve">DIGITAL </w:t>
            </w:r>
            <w:proofErr w:type="spellStart"/>
            <w:r w:rsidRPr="002666D6">
              <w:rPr>
                <w:rFonts w:ascii="Calibri Light" w:hAnsi="Calibri Light"/>
                <w:color w:val="000000"/>
                <w:sz w:val="22"/>
                <w:szCs w:val="22"/>
              </w:rPr>
              <w:t>SCREEN</w:t>
            </w:r>
            <w:proofErr w:type="spellEnd"/>
            <w:r w:rsidRPr="002666D6">
              <w:rPr>
                <w:rFonts w:ascii="Calibri Light" w:hAnsi="Calibri Light"/>
                <w:color w:val="000000"/>
                <w:sz w:val="22"/>
                <w:szCs w:val="22"/>
              </w:rPr>
              <w:t xml:space="preserve"> </w:t>
            </w:r>
            <w:proofErr w:type="spellStart"/>
            <w:r w:rsidRPr="002666D6">
              <w:rPr>
                <w:rFonts w:ascii="Calibri Light" w:hAnsi="Calibri Light"/>
                <w:color w:val="000000"/>
                <w:sz w:val="22"/>
                <w:szCs w:val="22"/>
              </w:rPr>
              <w:t>CLEANER</w:t>
            </w:r>
            <w:proofErr w:type="spellEnd"/>
            <w:r w:rsidRPr="002666D6">
              <w:rPr>
                <w:rFonts w:ascii="Calibri Light" w:hAnsi="Calibri Light"/>
                <w:color w:val="000000"/>
                <w:sz w:val="22"/>
                <w:szCs w:val="22"/>
              </w:rPr>
              <w:t>. Solución especial de limpieza (caja de 4 botellas).</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1</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2.920,00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2.920,00</w:t>
            </w:r>
          </w:p>
        </w:tc>
      </w:tr>
      <w:tr w:rsidR="002666D6" w:rsidRPr="007273AB" w:rsidTr="002666D6">
        <w:trPr>
          <w:trHeight w:val="25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2</w:t>
            </w:r>
          </w:p>
        </w:tc>
        <w:tc>
          <w:tcPr>
            <w:tcW w:w="5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both"/>
              <w:rPr>
                <w:rFonts w:ascii="Calibri Light" w:hAnsi="Calibri Light"/>
                <w:color w:val="000000"/>
                <w:sz w:val="22"/>
                <w:szCs w:val="22"/>
              </w:rPr>
            </w:pPr>
            <w:r w:rsidRPr="002666D6">
              <w:rPr>
                <w:rFonts w:ascii="Calibri Light" w:hAnsi="Calibri Light"/>
                <w:color w:val="000000"/>
                <w:sz w:val="22"/>
                <w:szCs w:val="22"/>
              </w:rPr>
              <w:t>Paños de limpieza (</w:t>
            </w:r>
            <w:proofErr w:type="spellStart"/>
            <w:r w:rsidRPr="002666D6">
              <w:rPr>
                <w:rFonts w:ascii="Calibri Light" w:hAnsi="Calibri Light"/>
                <w:color w:val="000000"/>
                <w:sz w:val="22"/>
                <w:szCs w:val="22"/>
              </w:rPr>
              <w:t>Plates</w:t>
            </w:r>
            <w:proofErr w:type="spellEnd"/>
            <w:r w:rsidRPr="002666D6">
              <w:rPr>
                <w:rFonts w:ascii="Calibri Light" w:hAnsi="Calibri Light"/>
                <w:color w:val="000000"/>
                <w:sz w:val="22"/>
                <w:szCs w:val="22"/>
              </w:rPr>
              <w:t xml:space="preserve"> </w:t>
            </w:r>
            <w:proofErr w:type="spellStart"/>
            <w:r w:rsidRPr="002666D6">
              <w:rPr>
                <w:rFonts w:ascii="Calibri Light" w:hAnsi="Calibri Light"/>
                <w:color w:val="000000"/>
                <w:sz w:val="22"/>
                <w:szCs w:val="22"/>
              </w:rPr>
              <w:t>cleaning</w:t>
            </w:r>
            <w:proofErr w:type="spellEnd"/>
            <w:r w:rsidRPr="002666D6">
              <w:rPr>
                <w:rFonts w:ascii="Calibri Light" w:hAnsi="Calibri Light"/>
                <w:color w:val="000000"/>
                <w:sz w:val="22"/>
                <w:szCs w:val="22"/>
              </w:rPr>
              <w:t xml:space="preserve"> </w:t>
            </w:r>
            <w:proofErr w:type="spellStart"/>
            <w:r w:rsidRPr="002666D6">
              <w:rPr>
                <w:rFonts w:ascii="Calibri Light" w:hAnsi="Calibri Light"/>
                <w:color w:val="000000"/>
                <w:sz w:val="22"/>
                <w:szCs w:val="22"/>
              </w:rPr>
              <w:t>cloths</w:t>
            </w:r>
            <w:proofErr w:type="spellEnd"/>
            <w:r w:rsidRPr="002666D6">
              <w:rPr>
                <w:rFonts w:ascii="Calibri Light" w:hAnsi="Calibri Light"/>
                <w:color w:val="000000"/>
                <w:sz w:val="22"/>
                <w:szCs w:val="22"/>
              </w:rPr>
              <w:t>), una caja de 10 unidades).</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10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996</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9.960,00</w:t>
            </w:r>
          </w:p>
        </w:tc>
      </w:tr>
      <w:tr w:rsidR="002666D6" w:rsidRPr="007273AB" w:rsidTr="002666D6">
        <w:trPr>
          <w:trHeight w:val="43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3</w:t>
            </w:r>
          </w:p>
        </w:tc>
        <w:tc>
          <w:tcPr>
            <w:tcW w:w="5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both"/>
              <w:rPr>
                <w:rFonts w:ascii="Calibri Light" w:hAnsi="Calibri Light"/>
                <w:color w:val="000000"/>
                <w:sz w:val="22"/>
                <w:szCs w:val="22"/>
              </w:rPr>
            </w:pPr>
            <w:proofErr w:type="spellStart"/>
            <w:r w:rsidRPr="002666D6">
              <w:rPr>
                <w:rFonts w:ascii="Calibri Light" w:hAnsi="Calibri Light"/>
                <w:color w:val="000000"/>
                <w:sz w:val="22"/>
                <w:szCs w:val="22"/>
              </w:rPr>
              <w:t>Cassette</w:t>
            </w:r>
            <w:proofErr w:type="spellEnd"/>
            <w:r w:rsidRPr="002666D6">
              <w:rPr>
                <w:rFonts w:ascii="Calibri Light" w:hAnsi="Calibri Light"/>
                <w:color w:val="000000"/>
                <w:sz w:val="22"/>
                <w:szCs w:val="22"/>
              </w:rPr>
              <w:t xml:space="preserve"> Rígido (</w:t>
            </w:r>
            <w:proofErr w:type="spellStart"/>
            <w:r w:rsidRPr="002666D6">
              <w:rPr>
                <w:rFonts w:ascii="Calibri Light" w:hAnsi="Calibri Light"/>
                <w:color w:val="000000"/>
                <w:sz w:val="22"/>
                <w:szCs w:val="22"/>
              </w:rPr>
              <w:t>Rigid</w:t>
            </w:r>
            <w:proofErr w:type="spellEnd"/>
            <w:r w:rsidRPr="002666D6">
              <w:rPr>
                <w:rFonts w:ascii="Calibri Light" w:hAnsi="Calibri Light"/>
                <w:color w:val="000000"/>
                <w:sz w:val="22"/>
                <w:szCs w:val="22"/>
              </w:rPr>
              <w:t xml:space="preserve"> </w:t>
            </w:r>
            <w:proofErr w:type="spellStart"/>
            <w:r w:rsidRPr="002666D6">
              <w:rPr>
                <w:rFonts w:ascii="Calibri Light" w:hAnsi="Calibri Light"/>
                <w:color w:val="000000"/>
                <w:sz w:val="22"/>
                <w:szCs w:val="22"/>
              </w:rPr>
              <w:t>Insert</w:t>
            </w:r>
            <w:proofErr w:type="spellEnd"/>
            <w:r w:rsidRPr="002666D6">
              <w:rPr>
                <w:rFonts w:ascii="Calibri Light" w:hAnsi="Calibri Light"/>
                <w:color w:val="000000"/>
                <w:sz w:val="22"/>
                <w:szCs w:val="22"/>
              </w:rPr>
              <w:t xml:space="preserve"> </w:t>
            </w:r>
            <w:proofErr w:type="spellStart"/>
            <w:r w:rsidRPr="002666D6">
              <w:rPr>
                <w:rFonts w:ascii="Calibri Light" w:hAnsi="Calibri Light"/>
                <w:color w:val="000000"/>
                <w:sz w:val="22"/>
                <w:szCs w:val="22"/>
              </w:rPr>
              <w:t>Cassette</w:t>
            </w:r>
            <w:proofErr w:type="spellEnd"/>
            <w:r w:rsidRPr="002666D6">
              <w:rPr>
                <w:rFonts w:ascii="Calibri Light" w:hAnsi="Calibri Light"/>
                <w:color w:val="000000"/>
                <w:sz w:val="22"/>
                <w:szCs w:val="22"/>
              </w:rPr>
              <w:t xml:space="preserve">) 14x17 </w:t>
            </w:r>
            <w:proofErr w:type="spellStart"/>
            <w:r w:rsidRPr="002666D6">
              <w:rPr>
                <w:rFonts w:ascii="Calibri Light" w:hAnsi="Calibri Light"/>
                <w:color w:val="000000"/>
                <w:sz w:val="22"/>
                <w:szCs w:val="22"/>
              </w:rPr>
              <w:t>inch</w:t>
            </w:r>
            <w:proofErr w:type="spellEnd"/>
            <w:r w:rsidRPr="002666D6">
              <w:rPr>
                <w:rFonts w:ascii="Calibri Light" w:hAnsi="Calibri Light"/>
                <w:color w:val="000000"/>
                <w:sz w:val="22"/>
                <w:szCs w:val="22"/>
              </w:rPr>
              <w:t xml:space="preserve">,  para adaptador  IP </w:t>
            </w:r>
            <w:proofErr w:type="spellStart"/>
            <w:r w:rsidRPr="002666D6">
              <w:rPr>
                <w:rFonts w:ascii="Calibri Light" w:hAnsi="Calibri Light"/>
                <w:color w:val="000000"/>
                <w:sz w:val="22"/>
                <w:szCs w:val="22"/>
              </w:rPr>
              <w:t>Adapter</w:t>
            </w:r>
            <w:proofErr w:type="spellEnd"/>
            <w:r w:rsidRPr="002666D6">
              <w:rPr>
                <w:rFonts w:ascii="Calibri Light" w:hAnsi="Calibri Light"/>
                <w:color w:val="000000"/>
                <w:sz w:val="22"/>
                <w:szCs w:val="22"/>
              </w:rPr>
              <w:t xml:space="preserve">, compatible con </w:t>
            </w:r>
            <w:proofErr w:type="spellStart"/>
            <w:r w:rsidRPr="002666D6">
              <w:rPr>
                <w:rFonts w:ascii="Calibri Light" w:hAnsi="Calibri Light"/>
                <w:color w:val="000000"/>
                <w:sz w:val="22"/>
                <w:szCs w:val="22"/>
              </w:rPr>
              <w:t>CRxFlex</w:t>
            </w:r>
            <w:proofErr w:type="spellEnd"/>
            <w:r w:rsidRPr="002666D6">
              <w:rPr>
                <w:rFonts w:ascii="Calibri Light" w:hAnsi="Calibri Light"/>
                <w:color w:val="000000"/>
                <w:sz w:val="22"/>
                <w:szCs w:val="22"/>
              </w:rPr>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7</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9.375,00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65.625,00</w:t>
            </w:r>
          </w:p>
        </w:tc>
      </w:tr>
      <w:tr w:rsidR="002666D6" w:rsidRPr="007273AB" w:rsidTr="002666D6">
        <w:trPr>
          <w:trHeight w:val="43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4</w:t>
            </w:r>
          </w:p>
        </w:tc>
        <w:tc>
          <w:tcPr>
            <w:tcW w:w="5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both"/>
              <w:rPr>
                <w:rFonts w:ascii="Calibri Light" w:hAnsi="Calibri Light"/>
                <w:color w:val="000000"/>
                <w:sz w:val="22"/>
                <w:szCs w:val="22"/>
                <w:lang w:val="en-US"/>
              </w:rPr>
            </w:pPr>
            <w:r w:rsidRPr="002666D6">
              <w:rPr>
                <w:rFonts w:ascii="Calibri Light" w:hAnsi="Calibri Light"/>
                <w:color w:val="000000"/>
                <w:sz w:val="22"/>
                <w:szCs w:val="22"/>
                <w:lang w:val="en-US"/>
              </w:rPr>
              <w:t xml:space="preserve">Adapter 14x17 inch for 3x 10x24 cm, </w:t>
            </w:r>
            <w:proofErr w:type="spellStart"/>
            <w:r w:rsidRPr="002666D6">
              <w:rPr>
                <w:rFonts w:ascii="Calibri Light" w:hAnsi="Calibri Light"/>
                <w:color w:val="000000"/>
                <w:sz w:val="22"/>
                <w:szCs w:val="22"/>
                <w:lang w:val="en-US"/>
              </w:rPr>
              <w:t>para</w:t>
            </w:r>
            <w:proofErr w:type="spellEnd"/>
            <w:r w:rsidRPr="002666D6">
              <w:rPr>
                <w:rFonts w:ascii="Calibri Light" w:hAnsi="Calibri Light"/>
                <w:color w:val="000000"/>
                <w:sz w:val="22"/>
                <w:szCs w:val="22"/>
                <w:lang w:val="en-US"/>
              </w:rPr>
              <w:t xml:space="preserve"> </w:t>
            </w:r>
            <w:proofErr w:type="spellStart"/>
            <w:r w:rsidRPr="002666D6">
              <w:rPr>
                <w:rFonts w:ascii="Calibri Light" w:hAnsi="Calibri Light"/>
                <w:color w:val="000000"/>
                <w:sz w:val="22"/>
                <w:szCs w:val="22"/>
                <w:lang w:val="en-US"/>
              </w:rPr>
              <w:t>usar</w:t>
            </w:r>
            <w:proofErr w:type="spellEnd"/>
            <w:r w:rsidRPr="002666D6">
              <w:rPr>
                <w:rFonts w:ascii="Calibri Light" w:hAnsi="Calibri Light"/>
                <w:color w:val="000000"/>
                <w:sz w:val="22"/>
                <w:szCs w:val="22"/>
                <w:lang w:val="en-US"/>
              </w:rPr>
              <w:t xml:space="preserve"> con cassette de </w:t>
            </w:r>
            <w:proofErr w:type="spellStart"/>
            <w:r w:rsidRPr="002666D6">
              <w:rPr>
                <w:rFonts w:ascii="Calibri Light" w:hAnsi="Calibri Light"/>
                <w:color w:val="000000"/>
                <w:sz w:val="22"/>
                <w:szCs w:val="22"/>
                <w:lang w:val="en-US"/>
              </w:rPr>
              <w:t>inserto</w:t>
            </w:r>
            <w:proofErr w:type="spellEnd"/>
            <w:r w:rsidRPr="002666D6">
              <w:rPr>
                <w:rFonts w:ascii="Calibri Light" w:hAnsi="Calibri Light"/>
                <w:color w:val="000000"/>
                <w:sz w:val="22"/>
                <w:szCs w:val="22"/>
                <w:lang w:val="en-US"/>
              </w:rPr>
              <w:t xml:space="preserve"> </w:t>
            </w:r>
            <w:proofErr w:type="spellStart"/>
            <w:r w:rsidRPr="002666D6">
              <w:rPr>
                <w:rFonts w:ascii="Calibri Light" w:hAnsi="Calibri Light"/>
                <w:color w:val="000000"/>
                <w:sz w:val="22"/>
                <w:szCs w:val="22"/>
                <w:lang w:val="en-US"/>
              </w:rPr>
              <w:t>rígido</w:t>
            </w:r>
            <w:proofErr w:type="spellEnd"/>
            <w:r w:rsidRPr="002666D6">
              <w:rPr>
                <w:rFonts w:ascii="Calibri Light" w:hAnsi="Calibri Light"/>
                <w:color w:val="000000"/>
                <w:sz w:val="22"/>
                <w:szCs w:val="22"/>
                <w:lang w:val="en-US"/>
              </w:rPr>
              <w:t xml:space="preserve"> (to be used with the Rigid Insert Cassette), compatible con </w:t>
            </w:r>
            <w:proofErr w:type="spellStart"/>
            <w:r w:rsidRPr="002666D6">
              <w:rPr>
                <w:rFonts w:ascii="Calibri Light" w:hAnsi="Calibri Light"/>
                <w:color w:val="000000"/>
                <w:sz w:val="22"/>
                <w:szCs w:val="22"/>
                <w:lang w:val="en-US"/>
              </w:rPr>
              <w:t>CRxFlex</w:t>
            </w:r>
            <w:proofErr w:type="spellEnd"/>
            <w:r w:rsidRPr="002666D6">
              <w:rPr>
                <w:rFonts w:ascii="Calibri Light" w:hAnsi="Calibri Light"/>
                <w:color w:val="000000"/>
                <w:sz w:val="22"/>
                <w:szCs w:val="22"/>
                <w:lang w:val="en-US"/>
              </w:rPr>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7</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6.391,00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44.737,00</w:t>
            </w:r>
          </w:p>
        </w:tc>
      </w:tr>
      <w:tr w:rsidR="002666D6" w:rsidRPr="007273AB" w:rsidTr="002666D6">
        <w:trPr>
          <w:trHeight w:val="43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5</w:t>
            </w:r>
          </w:p>
        </w:tc>
        <w:tc>
          <w:tcPr>
            <w:tcW w:w="5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both"/>
              <w:rPr>
                <w:rFonts w:ascii="Calibri Light" w:hAnsi="Calibri Light"/>
                <w:color w:val="000000"/>
                <w:sz w:val="22"/>
                <w:szCs w:val="22"/>
              </w:rPr>
            </w:pPr>
            <w:r w:rsidRPr="002666D6">
              <w:rPr>
                <w:rFonts w:ascii="Calibri Light" w:hAnsi="Calibri Light"/>
                <w:color w:val="000000"/>
                <w:sz w:val="22"/>
                <w:szCs w:val="22"/>
              </w:rPr>
              <w:t xml:space="preserve">Placas de fósforo (Industrial </w:t>
            </w:r>
            <w:proofErr w:type="spellStart"/>
            <w:r w:rsidRPr="002666D6">
              <w:rPr>
                <w:rFonts w:ascii="Calibri Light" w:hAnsi="Calibri Light"/>
                <w:color w:val="000000"/>
                <w:sz w:val="22"/>
                <w:szCs w:val="22"/>
              </w:rPr>
              <w:t>Phosphor</w:t>
            </w:r>
            <w:proofErr w:type="spellEnd"/>
            <w:r w:rsidRPr="002666D6">
              <w:rPr>
                <w:rFonts w:ascii="Calibri Light" w:hAnsi="Calibri Light"/>
                <w:color w:val="000000"/>
                <w:sz w:val="22"/>
                <w:szCs w:val="22"/>
              </w:rPr>
              <w:t xml:space="preserve"> </w:t>
            </w:r>
            <w:proofErr w:type="spellStart"/>
            <w:r w:rsidRPr="002666D6">
              <w:rPr>
                <w:rFonts w:ascii="Calibri Light" w:hAnsi="Calibri Light"/>
                <w:color w:val="000000"/>
                <w:sz w:val="22"/>
                <w:szCs w:val="22"/>
              </w:rPr>
              <w:t>Imaging</w:t>
            </w:r>
            <w:proofErr w:type="spellEnd"/>
            <w:r w:rsidRPr="002666D6">
              <w:rPr>
                <w:rFonts w:ascii="Calibri Light" w:hAnsi="Calibri Light"/>
                <w:color w:val="000000"/>
                <w:sz w:val="22"/>
                <w:szCs w:val="22"/>
              </w:rPr>
              <w:t xml:space="preserve"> </w:t>
            </w:r>
            <w:proofErr w:type="spellStart"/>
            <w:r w:rsidRPr="002666D6">
              <w:rPr>
                <w:rFonts w:ascii="Calibri Light" w:hAnsi="Calibri Light"/>
                <w:color w:val="000000"/>
                <w:sz w:val="22"/>
                <w:szCs w:val="22"/>
              </w:rPr>
              <w:t>Plate</w:t>
            </w:r>
            <w:proofErr w:type="spellEnd"/>
            <w:r w:rsidRPr="002666D6">
              <w:rPr>
                <w:rFonts w:ascii="Calibri Light" w:hAnsi="Calibri Light"/>
                <w:color w:val="000000"/>
                <w:sz w:val="22"/>
                <w:szCs w:val="22"/>
              </w:rPr>
              <w:t xml:space="preserve">), </w:t>
            </w:r>
            <w:proofErr w:type="spellStart"/>
            <w:r w:rsidRPr="002666D6">
              <w:rPr>
                <w:rFonts w:ascii="Calibri Light" w:hAnsi="Calibri Light"/>
                <w:color w:val="000000"/>
                <w:sz w:val="22"/>
                <w:szCs w:val="22"/>
              </w:rPr>
              <w:t>IPS</w:t>
            </w:r>
            <w:proofErr w:type="spellEnd"/>
            <w:r w:rsidRPr="002666D6">
              <w:rPr>
                <w:rFonts w:ascii="Calibri Light" w:hAnsi="Calibri Light"/>
                <w:color w:val="000000"/>
                <w:sz w:val="22"/>
                <w:szCs w:val="22"/>
              </w:rPr>
              <w:t xml:space="preserve"> 10x24 cm (4x9</w:t>
            </w:r>
            <w:proofErr w:type="gramStart"/>
            <w:r w:rsidRPr="002666D6">
              <w:rPr>
                <w:rFonts w:ascii="Calibri Light" w:hAnsi="Calibri Light"/>
                <w:color w:val="000000"/>
                <w:sz w:val="22"/>
                <w:szCs w:val="22"/>
              </w:rPr>
              <w:t>,5</w:t>
            </w:r>
            <w:proofErr w:type="gramEnd"/>
            <w:r w:rsidRPr="002666D6">
              <w:rPr>
                <w:rFonts w:ascii="Calibri Light" w:hAnsi="Calibri Light"/>
                <w:color w:val="000000"/>
                <w:sz w:val="22"/>
                <w:szCs w:val="22"/>
              </w:rPr>
              <w:t xml:space="preserve"> </w:t>
            </w:r>
            <w:proofErr w:type="spellStart"/>
            <w:r w:rsidRPr="002666D6">
              <w:rPr>
                <w:rFonts w:ascii="Calibri Light" w:hAnsi="Calibri Light"/>
                <w:color w:val="000000"/>
                <w:sz w:val="22"/>
                <w:szCs w:val="22"/>
              </w:rPr>
              <w:t>inch</w:t>
            </w:r>
            <w:proofErr w:type="spellEnd"/>
            <w:r w:rsidRPr="002666D6">
              <w:rPr>
                <w:rFonts w:ascii="Calibri Light" w:hAnsi="Calibri Light"/>
                <w:color w:val="000000"/>
                <w:sz w:val="22"/>
                <w:szCs w:val="22"/>
              </w:rPr>
              <w:t xml:space="preserve">), compatible con </w:t>
            </w:r>
            <w:proofErr w:type="spellStart"/>
            <w:r w:rsidRPr="002666D6">
              <w:rPr>
                <w:rFonts w:ascii="Calibri Light" w:hAnsi="Calibri Light"/>
                <w:color w:val="000000"/>
                <w:sz w:val="22"/>
                <w:szCs w:val="22"/>
              </w:rPr>
              <w:t>CRxFlex</w:t>
            </w:r>
            <w:proofErr w:type="spellEnd"/>
            <w:r w:rsidRPr="002666D6">
              <w:rPr>
                <w:rFonts w:ascii="Calibri Light" w:hAnsi="Calibri Light"/>
                <w:color w:val="000000"/>
                <w:sz w:val="22"/>
                <w:szCs w:val="22"/>
              </w:rPr>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60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2.849,00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170.940,00</w:t>
            </w:r>
          </w:p>
        </w:tc>
      </w:tr>
      <w:tr w:rsidR="002666D6" w:rsidRPr="007273AB" w:rsidTr="002666D6">
        <w:trPr>
          <w:trHeight w:val="36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6</w:t>
            </w:r>
          </w:p>
        </w:tc>
        <w:tc>
          <w:tcPr>
            <w:tcW w:w="5268" w:type="dxa"/>
            <w:tcBorders>
              <w:top w:val="single" w:sz="4" w:space="0" w:color="auto"/>
              <w:left w:val="single" w:sz="4" w:space="0" w:color="auto"/>
              <w:bottom w:val="single" w:sz="4" w:space="0" w:color="auto"/>
              <w:right w:val="single" w:sz="4" w:space="0" w:color="auto"/>
            </w:tcBorders>
            <w:shd w:val="clear" w:color="auto" w:fill="auto"/>
            <w:vAlign w:val="center"/>
          </w:tcPr>
          <w:p w:rsidR="002666D6" w:rsidRPr="002666D6" w:rsidRDefault="002666D6" w:rsidP="003165E4">
            <w:pPr>
              <w:jc w:val="both"/>
              <w:rPr>
                <w:rFonts w:ascii="Calibri Light" w:hAnsi="Calibri Light"/>
                <w:color w:val="000000"/>
                <w:sz w:val="22"/>
                <w:szCs w:val="22"/>
              </w:rPr>
            </w:pPr>
            <w:proofErr w:type="spellStart"/>
            <w:r w:rsidRPr="002666D6">
              <w:rPr>
                <w:rFonts w:ascii="Calibri Light" w:hAnsi="Calibri Light"/>
                <w:color w:val="000000"/>
                <w:sz w:val="22"/>
                <w:szCs w:val="22"/>
              </w:rPr>
              <w:t>Cassette</w:t>
            </w:r>
            <w:proofErr w:type="spellEnd"/>
            <w:r w:rsidRPr="002666D6">
              <w:rPr>
                <w:rFonts w:ascii="Calibri Light" w:hAnsi="Calibri Light"/>
                <w:color w:val="000000"/>
                <w:sz w:val="22"/>
                <w:szCs w:val="22"/>
              </w:rPr>
              <w:t xml:space="preserve"> Flexible de 4 x 9 1/2 (10 x 24 cm), compatible con </w:t>
            </w:r>
            <w:proofErr w:type="spellStart"/>
            <w:r w:rsidRPr="002666D6">
              <w:rPr>
                <w:rFonts w:ascii="Calibri Light" w:hAnsi="Calibri Light"/>
                <w:color w:val="000000"/>
                <w:sz w:val="22"/>
                <w:szCs w:val="22"/>
              </w:rPr>
              <w:t>CRxFlex</w:t>
            </w:r>
            <w:proofErr w:type="spellEnd"/>
            <w:r w:rsidRPr="002666D6">
              <w:rPr>
                <w:rFonts w:ascii="Calibri Light" w:hAnsi="Calibri Light"/>
                <w:color w:val="000000"/>
                <w:sz w:val="22"/>
                <w:szCs w:val="22"/>
              </w:rPr>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50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125</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6.250,00</w:t>
            </w:r>
          </w:p>
        </w:tc>
      </w:tr>
      <w:tr w:rsidR="002666D6" w:rsidRPr="007273AB" w:rsidTr="002666D6">
        <w:trPr>
          <w:trHeight w:val="271"/>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7</w:t>
            </w:r>
          </w:p>
        </w:tc>
        <w:tc>
          <w:tcPr>
            <w:tcW w:w="5268" w:type="dxa"/>
            <w:tcBorders>
              <w:top w:val="single" w:sz="4" w:space="0" w:color="auto"/>
              <w:left w:val="single" w:sz="4" w:space="0" w:color="auto"/>
              <w:bottom w:val="single" w:sz="4" w:space="0" w:color="auto"/>
              <w:right w:val="single" w:sz="4" w:space="0" w:color="auto"/>
            </w:tcBorders>
            <w:shd w:val="clear" w:color="auto" w:fill="auto"/>
            <w:vAlign w:val="center"/>
          </w:tcPr>
          <w:p w:rsidR="002666D6" w:rsidRPr="002666D6" w:rsidRDefault="002666D6" w:rsidP="003165E4">
            <w:pPr>
              <w:jc w:val="both"/>
              <w:rPr>
                <w:rFonts w:ascii="Calibri Light" w:hAnsi="Calibri Light"/>
                <w:color w:val="000000"/>
                <w:sz w:val="22"/>
                <w:szCs w:val="22"/>
              </w:rPr>
            </w:pPr>
            <w:bookmarkStart w:id="0" w:name="_GoBack"/>
            <w:r w:rsidRPr="002666D6">
              <w:rPr>
                <w:rFonts w:ascii="Calibri Light" w:hAnsi="Calibri Light"/>
                <w:color w:val="000000"/>
                <w:sz w:val="22"/>
                <w:szCs w:val="22"/>
              </w:rPr>
              <w:t>Pantalla de Plomo de 4 x 9 1/2" (10 x 24 cm), de 0.005" de espesor.</w:t>
            </w:r>
            <w:bookmarkEnd w:id="0"/>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200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167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rsidR="002666D6" w:rsidRPr="002666D6" w:rsidRDefault="002666D6" w:rsidP="003165E4">
            <w:pPr>
              <w:jc w:val="center"/>
              <w:rPr>
                <w:rFonts w:ascii="Calibri Light" w:hAnsi="Calibri Light"/>
                <w:color w:val="000000"/>
                <w:sz w:val="22"/>
                <w:szCs w:val="22"/>
              </w:rPr>
            </w:pPr>
            <w:r w:rsidRPr="002666D6">
              <w:rPr>
                <w:rFonts w:ascii="Calibri Light" w:hAnsi="Calibri Light"/>
                <w:color w:val="000000"/>
                <w:sz w:val="22"/>
                <w:szCs w:val="22"/>
              </w:rPr>
              <w:t>33.400,00</w:t>
            </w:r>
          </w:p>
        </w:tc>
      </w:tr>
      <w:tr w:rsidR="002666D6" w:rsidRPr="007273AB" w:rsidTr="002666D6">
        <w:trPr>
          <w:trHeight w:val="315"/>
          <w:jc w:val="center"/>
        </w:trPr>
        <w:tc>
          <w:tcPr>
            <w:tcW w:w="788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7273AB" w:rsidRDefault="002666D6" w:rsidP="002666D6">
            <w:pPr>
              <w:ind w:firstLineChars="500" w:firstLine="1104"/>
              <w:jc w:val="right"/>
              <w:rPr>
                <w:rFonts w:ascii="Calibri Light" w:hAnsi="Calibri Light" w:cs="Arial"/>
                <w:b/>
                <w:bCs/>
                <w:color w:val="000000"/>
                <w:sz w:val="16"/>
                <w:szCs w:val="12"/>
              </w:rPr>
            </w:pPr>
            <w:r w:rsidRPr="002666D6">
              <w:rPr>
                <w:rFonts w:ascii="Calibri Light" w:hAnsi="Calibri Light" w:cs="Arial"/>
                <w:b/>
                <w:bCs/>
                <w:color w:val="000000"/>
                <w:sz w:val="22"/>
                <w:szCs w:val="22"/>
              </w:rPr>
              <w:t>TOTAL</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6D6" w:rsidRPr="002666D6" w:rsidRDefault="002666D6" w:rsidP="003165E4">
            <w:pPr>
              <w:jc w:val="center"/>
              <w:rPr>
                <w:rFonts w:ascii="Calibri Light" w:hAnsi="Calibri Light"/>
                <w:b/>
                <w:color w:val="000000"/>
                <w:sz w:val="22"/>
                <w:szCs w:val="22"/>
              </w:rPr>
            </w:pPr>
            <w:r w:rsidRPr="002666D6">
              <w:rPr>
                <w:rFonts w:ascii="Calibri Light" w:hAnsi="Calibri Light"/>
                <w:b/>
                <w:color w:val="000000"/>
                <w:sz w:val="22"/>
                <w:szCs w:val="22"/>
              </w:rPr>
              <w:t>333.832,00</w:t>
            </w:r>
          </w:p>
        </w:tc>
      </w:tr>
    </w:tbl>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0C0DF7"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3B3CEF">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3B3CEF">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3B3CEF">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1465AA" w:rsidRPr="001465AA" w:rsidRDefault="00052A42" w:rsidP="002666D6">
      <w:pPr>
        <w:pStyle w:val="Prrafodelista"/>
        <w:numPr>
          <w:ilvl w:val="0"/>
          <w:numId w:val="10"/>
        </w:numPr>
        <w:ind w:left="1134" w:hanging="425"/>
        <w:jc w:val="both"/>
        <w:rPr>
          <w:rFonts w:ascii="Verdana" w:hAnsi="Verdana" w:cs="Arial"/>
          <w:color w:val="000000"/>
          <w:sz w:val="18"/>
          <w:szCs w:val="18"/>
        </w:rPr>
      </w:pPr>
      <w:r w:rsidRPr="001465AA">
        <w:rPr>
          <w:rFonts w:ascii="Verdana" w:hAnsi="Verdana" w:cs="Arial"/>
          <w:color w:val="000000"/>
          <w:sz w:val="18"/>
          <w:szCs w:val="18"/>
        </w:rPr>
        <w:t>La</w:t>
      </w:r>
      <w:r w:rsidRPr="002666D6">
        <w:rPr>
          <w:rFonts w:ascii="Verdana" w:hAnsi="Verdana" w:cs="Arial"/>
          <w:color w:val="000000"/>
          <w:sz w:val="18"/>
          <w:szCs w:val="18"/>
        </w:rPr>
        <w:t xml:space="preserve"> falta de presentación de cualquier Formulario</w:t>
      </w:r>
      <w:r w:rsidR="001465AA" w:rsidRPr="002666D6">
        <w:rPr>
          <w:rFonts w:ascii="Verdana" w:hAnsi="Verdana" w:cs="Arial"/>
          <w:color w:val="000000"/>
          <w:sz w:val="18"/>
          <w:szCs w:val="18"/>
        </w:rPr>
        <w:t xml:space="preserve">, solicitado en el presente </w:t>
      </w:r>
      <w:proofErr w:type="spellStart"/>
      <w:r w:rsidR="001465AA" w:rsidRPr="002666D6">
        <w:rPr>
          <w:rFonts w:ascii="Verdana" w:hAnsi="Verdana" w:cs="Arial"/>
          <w:color w:val="000000"/>
          <w:sz w:val="18"/>
          <w:szCs w:val="18"/>
        </w:rPr>
        <w:t>DBC</w:t>
      </w:r>
      <w:proofErr w:type="spellEnd"/>
      <w:r w:rsidR="001465AA" w:rsidRPr="002666D6">
        <w:rPr>
          <w:rFonts w:ascii="Verdana" w:hAnsi="Verdana" w:cs="Arial"/>
          <w:color w:val="000000"/>
          <w:sz w:val="18"/>
          <w:szCs w:val="18"/>
        </w:rPr>
        <w:t>.</w:t>
      </w:r>
    </w:p>
    <w:p w:rsidR="00052A42" w:rsidRPr="001465AA" w:rsidRDefault="00052A42" w:rsidP="002666D6">
      <w:pPr>
        <w:pStyle w:val="Prrafodelista"/>
        <w:numPr>
          <w:ilvl w:val="0"/>
          <w:numId w:val="10"/>
        </w:numPr>
        <w:ind w:left="1134" w:hanging="425"/>
        <w:jc w:val="both"/>
        <w:rPr>
          <w:rFonts w:ascii="Verdana" w:hAnsi="Verdana" w:cs="Arial"/>
          <w:color w:val="000000"/>
          <w:sz w:val="18"/>
          <w:szCs w:val="18"/>
        </w:rPr>
      </w:pPr>
      <w:r w:rsidRPr="001465AA">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3B3CEF">
      <w:pPr>
        <w:numPr>
          <w:ilvl w:val="0"/>
          <w:numId w:val="25"/>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3B3CEF">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3B3CEF">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3B3CEF">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2666D6" w:rsidRDefault="002666D6"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Pr="001465AA" w:rsidRDefault="007360D7" w:rsidP="00C94491">
      <w:pPr>
        <w:ind w:left="426"/>
        <w:jc w:val="both"/>
        <w:rPr>
          <w:rFonts w:ascii="Verdana" w:hAnsi="Verdana" w:cs="Arial"/>
          <w:b/>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w:t>
      </w:r>
      <w:r w:rsidRPr="001465AA">
        <w:rPr>
          <w:rFonts w:ascii="Verdana" w:hAnsi="Verdana" w:cs="Arial"/>
          <w:b/>
          <w:sz w:val="18"/>
          <w:szCs w:val="18"/>
        </w:rPr>
        <w:t xml:space="preserve">YACIMIENTOS </w:t>
      </w:r>
      <w:r w:rsidR="0024080E" w:rsidRPr="001465AA">
        <w:rPr>
          <w:rFonts w:ascii="Verdana" w:hAnsi="Verdana" w:cs="Arial"/>
          <w:b/>
          <w:sz w:val="18"/>
          <w:szCs w:val="18"/>
        </w:rPr>
        <w:t>PETROLÍFEROS</w:t>
      </w:r>
      <w:r w:rsidRPr="001465AA">
        <w:rPr>
          <w:rFonts w:ascii="Verdana" w:hAnsi="Verdana" w:cs="Arial"/>
          <w:b/>
          <w:sz w:val="18"/>
          <w:szCs w:val="18"/>
        </w:rPr>
        <w:t xml:space="preserve"> FISCALES BOLIVIANOS o </w:t>
      </w:r>
      <w:proofErr w:type="spellStart"/>
      <w:r w:rsidRPr="001465AA">
        <w:rPr>
          <w:rFonts w:ascii="Verdana" w:hAnsi="Verdana" w:cs="Arial"/>
          <w:b/>
          <w:sz w:val="18"/>
          <w:szCs w:val="18"/>
        </w:rPr>
        <w:t>YPFB</w:t>
      </w:r>
      <w:proofErr w:type="spellEnd"/>
      <w:r w:rsidRPr="001465AA">
        <w:rPr>
          <w:rFonts w:ascii="Verdana" w:hAnsi="Verdana" w:cs="Arial"/>
          <w:b/>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lastRenderedPageBreak/>
              <w:t>TIPO DE GARANTÍA REQUERIDO</w:t>
            </w:r>
          </w:p>
        </w:tc>
        <w:tc>
          <w:tcPr>
            <w:tcW w:w="3640" w:type="dxa"/>
            <w:shd w:val="clear" w:color="auto" w:fill="auto"/>
          </w:tcPr>
          <w:p w:rsidR="00F20203" w:rsidRDefault="00F20203" w:rsidP="003B3CEF">
            <w:pPr>
              <w:pStyle w:val="Prrafodelista"/>
              <w:numPr>
                <w:ilvl w:val="0"/>
                <w:numId w:val="18"/>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3B3CEF">
            <w:pPr>
              <w:pStyle w:val="Prrafodelista"/>
              <w:numPr>
                <w:ilvl w:val="0"/>
                <w:numId w:val="18"/>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76F6C" w:rsidRDefault="00CF1A95" w:rsidP="003B3CEF">
            <w:pPr>
              <w:pStyle w:val="Prrafodelista"/>
              <w:numPr>
                <w:ilvl w:val="0"/>
                <w:numId w:val="18"/>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1465AA" w:rsidRDefault="001465AA" w:rsidP="00DA386D">
      <w:pPr>
        <w:ind w:left="426"/>
        <w:jc w:val="both"/>
        <w:rPr>
          <w:rFonts w:ascii="Verdana" w:hAnsi="Verdana"/>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3B3CEF">
      <w:pPr>
        <w:numPr>
          <w:ilvl w:val="0"/>
          <w:numId w:val="21"/>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Pr="00D04C83" w:rsidRDefault="006C58E2" w:rsidP="001465AA">
      <w:pPr>
        <w:tabs>
          <w:tab w:val="num" w:pos="851"/>
        </w:tabs>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3B3CEF">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3B3CEF">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3B3CEF">
      <w:pPr>
        <w:pStyle w:val="Prrafodelista"/>
        <w:numPr>
          <w:ilvl w:val="0"/>
          <w:numId w:val="15"/>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3B3CEF">
      <w:pPr>
        <w:pStyle w:val="Prrafodelista"/>
        <w:numPr>
          <w:ilvl w:val="0"/>
          <w:numId w:val="15"/>
        </w:numPr>
        <w:jc w:val="both"/>
        <w:rPr>
          <w:rFonts w:ascii="Verdana" w:hAnsi="Verdana" w:cs="Arial"/>
          <w:sz w:val="18"/>
          <w:szCs w:val="18"/>
        </w:rPr>
      </w:pPr>
      <w:r>
        <w:rPr>
          <w:rFonts w:ascii="Verdana" w:hAnsi="Verdana" w:cs="Arial"/>
          <w:sz w:val="18"/>
          <w:szCs w:val="18"/>
        </w:rPr>
        <w:lastRenderedPageBreak/>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r w:rsidR="002666D6">
        <w:rPr>
          <w:rFonts w:ascii="Verdana" w:hAnsi="Verdana"/>
          <w:b/>
          <w:bCs/>
          <w:color w:val="000000"/>
          <w:kern w:val="28"/>
          <w:sz w:val="18"/>
          <w:szCs w:val="18"/>
          <w:lang w:val="es-BO"/>
        </w:rPr>
        <w:t xml:space="preserve"> </w:t>
      </w:r>
      <w:r w:rsidR="002666D6" w:rsidRPr="00932F15">
        <w:rPr>
          <w:rFonts w:ascii="Verdana" w:hAnsi="Verdana" w:cs="Calibri"/>
          <w:b/>
          <w:sz w:val="18"/>
          <w:szCs w:val="18"/>
          <w:highlight w:val="yellow"/>
        </w:rPr>
        <w:t>NO APLICA</w:t>
      </w:r>
    </w:p>
    <w:p w:rsidR="00C94491" w:rsidRDefault="00C94491" w:rsidP="00C94491">
      <w:pPr>
        <w:tabs>
          <w:tab w:val="num" w:pos="567"/>
        </w:tabs>
        <w:ind w:left="567"/>
        <w:rPr>
          <w:rFonts w:ascii="Verdana" w:hAnsi="Verdana" w:cs="Arial"/>
          <w:sz w:val="18"/>
          <w:szCs w:val="18"/>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932F15">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932F15">
        <w:rPr>
          <w:rFonts w:ascii="Verdana" w:hAnsi="Verdana" w:cs="Calibri"/>
          <w:b/>
          <w:sz w:val="18"/>
          <w:szCs w:val="18"/>
        </w:rPr>
        <w:t xml:space="preserve"> </w:t>
      </w:r>
      <w:r w:rsidR="00932F15" w:rsidRPr="00932F15">
        <w:rPr>
          <w:rFonts w:ascii="Verdana" w:hAnsi="Verdana" w:cs="Calibri"/>
          <w:b/>
          <w:sz w:val="18"/>
          <w:szCs w:val="18"/>
          <w:highlight w:val="yellow"/>
        </w:rPr>
        <w:t>NO APLICA</w:t>
      </w:r>
    </w:p>
    <w:p w:rsidR="007360D7" w:rsidRDefault="007360D7" w:rsidP="007360D7">
      <w:pPr>
        <w:ind w:left="567"/>
        <w:jc w:val="both"/>
        <w:rPr>
          <w:rFonts w:ascii="Verdana" w:hAnsi="Verdana" w:cs="Arial"/>
          <w:sz w:val="18"/>
          <w:szCs w:val="18"/>
        </w:rPr>
      </w:pP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2666D6">
        <w:rPr>
          <w:rFonts w:ascii="Verdana" w:hAnsi="Verdana" w:cs="Calibri"/>
          <w:b/>
          <w:sz w:val="18"/>
          <w:szCs w:val="18"/>
        </w:rPr>
        <w:t xml:space="preserve"> </w:t>
      </w:r>
      <w:r w:rsidR="002666D6" w:rsidRPr="00932F15">
        <w:rPr>
          <w:rFonts w:ascii="Verdana" w:hAnsi="Verdana" w:cs="Calibri"/>
          <w:b/>
          <w:sz w:val="18"/>
          <w:szCs w:val="18"/>
          <w:highlight w:val="yellow"/>
        </w:rPr>
        <w:t>NO APLICA</w:t>
      </w:r>
    </w:p>
    <w:p w:rsidR="00F64FB8" w:rsidRPr="00666D9F" w:rsidRDefault="00F64FB8" w:rsidP="00F64FB8">
      <w:pPr>
        <w:ind w:left="851"/>
        <w:jc w:val="both"/>
        <w:rPr>
          <w:rFonts w:ascii="Verdana" w:hAnsi="Verdana" w:cs="Calibri"/>
          <w:sz w:val="18"/>
          <w:szCs w:val="18"/>
        </w:rPr>
      </w:pPr>
    </w:p>
    <w:p w:rsidR="00AA2030" w:rsidRPr="007C6D4A" w:rsidRDefault="00AA2030" w:rsidP="00932F15">
      <w:pPr>
        <w:tabs>
          <w:tab w:val="num" w:pos="993"/>
        </w:tabs>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2666D6" w:rsidRPr="00932F15">
        <w:rPr>
          <w:rFonts w:ascii="Verdana" w:hAnsi="Verdana" w:cs="Calibri"/>
          <w:b/>
          <w:sz w:val="18"/>
          <w:szCs w:val="18"/>
          <w:highlight w:val="yellow"/>
        </w:rPr>
        <w:t>NO APLICA</w:t>
      </w:r>
    </w:p>
    <w:p w:rsidR="00F64FB8" w:rsidRPr="00701E28" w:rsidRDefault="00F64FB8" w:rsidP="00F64FB8">
      <w:pPr>
        <w:pStyle w:val="Prrafodelista"/>
        <w:ind w:left="426"/>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Default="00F64FB8" w:rsidP="00F64FB8">
      <w:pPr>
        <w:jc w:val="both"/>
        <w:rPr>
          <w:rFonts w:ascii="Verdana" w:hAnsi="Verdana" w:cs="Calibri"/>
          <w:sz w:val="18"/>
          <w:szCs w:val="18"/>
        </w:rPr>
      </w:pPr>
    </w:p>
    <w:p w:rsidR="00932F15" w:rsidRPr="00666D9F" w:rsidRDefault="00932F15"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2666D6" w:rsidRDefault="002666D6">
      <w:pPr>
        <w:rPr>
          <w:rFonts w:ascii="Verdana" w:hAnsi="Verdana" w:cs="Arial"/>
          <w:b/>
          <w:color w:val="000000"/>
          <w:sz w:val="18"/>
          <w:szCs w:val="18"/>
        </w:rPr>
      </w:pPr>
      <w:r>
        <w:rPr>
          <w:rFonts w:ascii="Verdana" w:hAnsi="Verdana" w:cs="Arial"/>
          <w:b/>
          <w:color w:val="000000"/>
          <w:sz w:val="18"/>
          <w:szCs w:val="18"/>
        </w:rPr>
        <w:br w:type="page"/>
      </w: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3B3CEF">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3B3CEF">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3B3CEF">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w:t>
      </w:r>
      <w:r w:rsidR="00932F15">
        <w:rPr>
          <w:rFonts w:ascii="Verdana" w:hAnsi="Verdana" w:cs="Arial"/>
          <w:color w:val="000000"/>
          <w:sz w:val="18"/>
          <w:szCs w:val="18"/>
        </w:rPr>
        <w:t xml:space="preserve"> ítem, lote,</w:t>
      </w:r>
      <w:r>
        <w:rPr>
          <w:rFonts w:ascii="Verdana" w:hAnsi="Verdana" w:cs="Arial"/>
          <w:color w:val="000000"/>
          <w:sz w:val="18"/>
          <w:szCs w:val="18"/>
        </w:rPr>
        <w:t xml:space="preserve">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lastRenderedPageBreak/>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48160E" w:rsidRDefault="00196858" w:rsidP="0048160E">
                  <w:pPr>
                    <w:jc w:val="center"/>
                    <w:rPr>
                      <w:rFonts w:ascii="Calibri" w:eastAsia="Calibri" w:hAnsi="Calibri"/>
                      <w:b/>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8741AB">
            <w:pPr>
              <w:pStyle w:val="Sinespaciado"/>
              <w:rPr>
                <w:rFonts w:eastAsia="Calibri"/>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0048160E">
              <w:rPr>
                <w:rFonts w:eastAsia="Calibri"/>
                <w:b/>
                <w:sz w:val="18"/>
                <w:szCs w:val="18"/>
              </w:rPr>
              <w:t xml:space="preserve"> </w:t>
            </w: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932F15" w:rsidRDefault="00932F15"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lastRenderedPageBreak/>
        <w:t>MODIFICACIONES AL CONTRATO</w:t>
      </w:r>
    </w:p>
    <w:p w:rsidR="00A6762E" w:rsidRDefault="00A6762E" w:rsidP="00384242">
      <w:pPr>
        <w:ind w:left="567"/>
        <w:jc w:val="both"/>
        <w:rPr>
          <w:rFonts w:ascii="Verdana" w:hAnsi="Verdana" w:cs="Calibri"/>
          <w:color w:val="000000"/>
          <w:sz w:val="18"/>
          <w:szCs w:val="18"/>
        </w:rPr>
      </w:pP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Pr="001B4EF5">
        <w:rPr>
          <w:rFonts w:ascii="Verdana" w:hAnsi="Verdana" w:cs="Calibri"/>
          <w:color w:val="000000"/>
          <w:sz w:val="18"/>
          <w:szCs w:val="18"/>
          <w:lang w:val="es-BO"/>
        </w:rPr>
        <w:t>SNIP</w:t>
      </w:r>
      <w:proofErr w:type="spellEnd"/>
      <w:r w:rsidRPr="001B4EF5">
        <w:rPr>
          <w:rFonts w:ascii="Verdana" w:hAnsi="Verdana" w:cs="Calibri"/>
          <w:color w:val="000000"/>
          <w:sz w:val="18"/>
          <w:szCs w:val="18"/>
          <w:lang w:val="es-BO"/>
        </w:rPr>
        <w:t>).</w:t>
      </w: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 Las modificaciones al contrato se realizarán siempre y cuando ambas partes manifiesten su plena conformidad con las mismas.</w:t>
      </w:r>
    </w:p>
    <w:p w:rsidR="001B4EF5" w:rsidRDefault="001B4EF5" w:rsidP="001B4EF5">
      <w:pPr>
        <w:ind w:left="1001" w:firstLine="141"/>
        <w:jc w:val="both"/>
        <w:rPr>
          <w:rFonts w:ascii="Verdana" w:hAnsi="Verdana" w:cs="Calibri"/>
          <w:color w:val="000000"/>
          <w:sz w:val="18"/>
          <w:szCs w:val="18"/>
          <w:lang w:val="es-BO"/>
        </w:rPr>
      </w:pPr>
    </w:p>
    <w:p w:rsidR="001B4EF5" w:rsidRDefault="001B4EF5" w:rsidP="001B4EF5">
      <w:pPr>
        <w:ind w:left="1001" w:firstLine="141"/>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podrán efectuarse mediante:</w:t>
      </w:r>
    </w:p>
    <w:p w:rsidR="001B4EF5" w:rsidRPr="001B4EF5" w:rsidRDefault="001B4EF5" w:rsidP="001B4EF5">
      <w:pPr>
        <w:ind w:left="1001" w:firstLine="141"/>
        <w:jc w:val="both"/>
        <w:rPr>
          <w:rFonts w:ascii="Verdana" w:hAnsi="Verdana" w:cs="Calibri"/>
          <w:color w:val="000000"/>
          <w:sz w:val="18"/>
          <w:szCs w:val="18"/>
          <w:lang w:val="es-BO"/>
        </w:rPr>
      </w:pPr>
    </w:p>
    <w:p w:rsidR="001B4EF5" w:rsidRPr="001B4EF5" w:rsidRDefault="001B4EF5" w:rsidP="00CA73AB">
      <w:pPr>
        <w:pStyle w:val="Prrafodelista"/>
        <w:numPr>
          <w:ilvl w:val="0"/>
          <w:numId w:val="29"/>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Contrato Modificatorio Bienes, Obras y Servicios Especializados.-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1B4EF5">
        <w:rPr>
          <w:rFonts w:ascii="Verdana" w:hAnsi="Verdana" w:cs="Calibri"/>
          <w:color w:val="000000"/>
          <w:sz w:val="18"/>
          <w:szCs w:val="18"/>
          <w:lang w:val="es-BO"/>
        </w:rPr>
        <w:t>RCD</w:t>
      </w:r>
      <w:proofErr w:type="spellEnd"/>
      <w:r w:rsidRPr="001B4EF5">
        <w:rPr>
          <w:rFonts w:ascii="Verdana" w:hAnsi="Verdana" w:cs="Calibri"/>
          <w:color w:val="000000"/>
          <w:sz w:val="18"/>
          <w:szCs w:val="18"/>
          <w:lang w:val="es-BO"/>
        </w:rPr>
        <w:t xml:space="preserve"> con la empresa contratada.</w:t>
      </w:r>
    </w:p>
    <w:p w:rsidR="001B4EF5" w:rsidRDefault="001B4EF5" w:rsidP="001B4EF5">
      <w:pPr>
        <w:ind w:left="1416"/>
        <w:jc w:val="both"/>
        <w:rPr>
          <w:rFonts w:ascii="Verdana" w:hAnsi="Verdana" w:cs="Calibri"/>
          <w:color w:val="000000"/>
          <w:sz w:val="18"/>
          <w:szCs w:val="18"/>
          <w:lang w:val="es-BO"/>
        </w:rPr>
      </w:pPr>
    </w:p>
    <w:p w:rsidR="001B4EF5" w:rsidRDefault="001B4EF5" w:rsidP="001B4EF5">
      <w:pPr>
        <w:ind w:left="1416"/>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El Contrato Modificatorio será suscrito por el Presidente Ejecutivo de </w:t>
      </w:r>
      <w:proofErr w:type="spellStart"/>
      <w:r w:rsidRPr="001B4EF5">
        <w:rPr>
          <w:rFonts w:ascii="Verdana" w:hAnsi="Verdana" w:cs="Calibri"/>
          <w:color w:val="000000"/>
          <w:sz w:val="18"/>
          <w:szCs w:val="18"/>
          <w:lang w:val="es-BO"/>
        </w:rPr>
        <w:t>Y.P.F.B</w:t>
      </w:r>
      <w:proofErr w:type="spellEnd"/>
      <w:r w:rsidRPr="001B4EF5">
        <w:rPr>
          <w:rFonts w:ascii="Verdana" w:hAnsi="Verdana" w:cs="Calibri"/>
          <w:color w:val="000000"/>
          <w:sz w:val="18"/>
          <w:szCs w:val="18"/>
          <w:lang w:val="es-BO"/>
        </w:rPr>
        <w:t>., o por la autoridad delegada que hubiera firmado el contrato principal.</w:t>
      </w:r>
    </w:p>
    <w:p w:rsidR="001B4EF5" w:rsidRPr="001B4EF5" w:rsidRDefault="001B4EF5" w:rsidP="001B4EF5">
      <w:pPr>
        <w:ind w:left="1142" w:firstLine="708"/>
        <w:jc w:val="both"/>
        <w:rPr>
          <w:rFonts w:ascii="Verdana" w:hAnsi="Verdana" w:cs="Calibri"/>
          <w:color w:val="000000"/>
          <w:sz w:val="18"/>
          <w:szCs w:val="18"/>
          <w:lang w:val="es-BO"/>
        </w:rPr>
      </w:pPr>
    </w:p>
    <w:p w:rsidR="001B4EF5" w:rsidRPr="001B4EF5" w:rsidRDefault="001B4EF5" w:rsidP="00CA73AB">
      <w:pPr>
        <w:pStyle w:val="Prrafodelista"/>
        <w:numPr>
          <w:ilvl w:val="0"/>
          <w:numId w:val="29"/>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Contrato Modificatorio Bienes y Servicios.- Es aplicable cuando </w:t>
      </w:r>
      <w:proofErr w:type="spellStart"/>
      <w:r w:rsidRPr="001B4EF5">
        <w:rPr>
          <w:rFonts w:ascii="Verdana" w:hAnsi="Verdana" w:cs="Calibri"/>
          <w:color w:val="000000"/>
          <w:sz w:val="18"/>
          <w:szCs w:val="18"/>
          <w:lang w:val="es-BO"/>
        </w:rPr>
        <w:t>Y.P.F.B</w:t>
      </w:r>
      <w:proofErr w:type="spellEnd"/>
      <w:r w:rsidRPr="001B4EF5">
        <w:rPr>
          <w:rFonts w:ascii="Verdana" w:hAnsi="Verdana" w:cs="Calibri"/>
          <w:color w:val="000000"/>
          <w:sz w:val="18"/>
          <w:szCs w:val="18"/>
          <w:lang w:val="es-BO"/>
        </w:rPr>
        <w:t>. requiera ampliar el monto y plazo de aquellos procesos de contratación de bienes y servicios, acompañados de informe técnico y legal.</w:t>
      </w:r>
    </w:p>
    <w:p w:rsidR="001B4EF5" w:rsidRDefault="001B4EF5" w:rsidP="00384242">
      <w:pPr>
        <w:ind w:left="567"/>
        <w:jc w:val="both"/>
        <w:rPr>
          <w:rFonts w:ascii="Verdana" w:hAnsi="Verdana" w:cs="Calibri"/>
          <w:color w:val="000000"/>
          <w:sz w:val="18"/>
          <w:szCs w:val="18"/>
        </w:rPr>
      </w:pPr>
    </w:p>
    <w:p w:rsidR="001B4EF5" w:rsidRDefault="001B4EF5" w:rsidP="00384242">
      <w:pPr>
        <w:ind w:left="567"/>
        <w:jc w:val="both"/>
        <w:rPr>
          <w:rFonts w:ascii="Verdana" w:hAnsi="Verdana" w:cs="Calibri"/>
          <w:color w:val="000000"/>
          <w:sz w:val="18"/>
          <w:szCs w:val="18"/>
        </w:rPr>
      </w:pPr>
    </w:p>
    <w:p w:rsidR="001B4EF5" w:rsidRDefault="001B4EF5" w:rsidP="00384242">
      <w:pPr>
        <w:ind w:left="567"/>
        <w:jc w:val="both"/>
        <w:rPr>
          <w:rFonts w:ascii="Verdana" w:hAnsi="Verdana" w:cs="Calibri"/>
          <w:color w:val="000000"/>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1B4EF5">
      <w:pPr>
        <w:rPr>
          <w:rFonts w:ascii="Verdana" w:hAnsi="Verdana" w:cs="Calibri"/>
          <w:b/>
          <w:sz w:val="18"/>
          <w:szCs w:val="18"/>
        </w:rPr>
      </w:pPr>
    </w:p>
    <w:p w:rsidR="00C746B5" w:rsidRDefault="00C746B5">
      <w:pPr>
        <w:rPr>
          <w:rFonts w:ascii="Verdana" w:hAnsi="Verdana" w:cs="Calibri"/>
          <w:b/>
          <w:sz w:val="18"/>
          <w:szCs w:val="18"/>
        </w:rPr>
      </w:pPr>
      <w:r>
        <w:rPr>
          <w:rFonts w:ascii="Verdana" w:hAnsi="Verdana" w:cs="Calibri"/>
          <w:b/>
          <w:sz w:val="18"/>
          <w:szCs w:val="18"/>
        </w:rPr>
        <w:br w:type="page"/>
      </w: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443D29">
      <w:pPr>
        <w:jc w:val="center"/>
        <w:rPr>
          <w:rFonts w:ascii="Verdana" w:hAnsi="Verdana" w:cs="Calibri"/>
          <w:snapToGrid w:val="0"/>
          <w:szCs w:val="18"/>
        </w:rPr>
      </w:pPr>
    </w:p>
    <w:p w:rsidR="00D00563" w:rsidRPr="00162163" w:rsidRDefault="00D00563" w:rsidP="00D00563">
      <w:pPr>
        <w:jc w:val="both"/>
        <w:rPr>
          <w:rFonts w:ascii="Verdana" w:hAnsi="Verdana" w:cs="Calibri"/>
          <w:sz w:val="18"/>
          <w:szCs w:val="18"/>
        </w:rPr>
      </w:pPr>
    </w:p>
    <w:p w:rsidR="00C746B5" w:rsidRPr="00C746B5" w:rsidRDefault="00C746B5" w:rsidP="00C746B5">
      <w:pPr>
        <w:rPr>
          <w:rFonts w:ascii="Verdana" w:eastAsia="Arial Unicode MS" w:hAnsi="Verdana"/>
          <w:sz w:val="18"/>
          <w:szCs w:val="18"/>
          <w:lang w:eastAsia="es-ES"/>
        </w:rPr>
      </w:pPr>
      <w:r w:rsidRPr="00C746B5">
        <w:rPr>
          <w:rFonts w:ascii="Verdana" w:hAnsi="Verdana"/>
          <w:b/>
          <w:sz w:val="18"/>
          <w:szCs w:val="18"/>
          <w:lang w:eastAsia="es-ES"/>
        </w:rPr>
        <w:t xml:space="preserve">I.- ESPECIFICACIONES TÉCNICAS </w:t>
      </w:r>
    </w:p>
    <w:p w:rsidR="00C746B5" w:rsidRPr="00C746B5" w:rsidRDefault="00C746B5" w:rsidP="00CA73AB">
      <w:pPr>
        <w:keepNext/>
        <w:numPr>
          <w:ilvl w:val="0"/>
          <w:numId w:val="34"/>
        </w:numPr>
        <w:spacing w:before="240" w:after="60"/>
        <w:outlineLvl w:val="1"/>
        <w:rPr>
          <w:rFonts w:ascii="Verdana" w:hAnsi="Verdana"/>
          <w:b/>
          <w:bCs/>
          <w:iCs/>
          <w:sz w:val="18"/>
          <w:szCs w:val="18"/>
          <w:lang w:val="es-ES_tradnl" w:eastAsia="es-ES"/>
        </w:rPr>
      </w:pPr>
      <w:bookmarkStart w:id="1" w:name="_Toc192410543"/>
      <w:bookmarkStart w:id="2" w:name="_Toc292375250"/>
      <w:bookmarkStart w:id="3" w:name="_Toc71629436"/>
      <w:r w:rsidRPr="00C746B5">
        <w:rPr>
          <w:rFonts w:ascii="Verdana" w:hAnsi="Verdana"/>
          <w:b/>
          <w:bCs/>
          <w:iCs/>
          <w:sz w:val="18"/>
          <w:szCs w:val="18"/>
          <w:lang w:val="es-ES_tradnl" w:eastAsia="es-ES"/>
        </w:rPr>
        <w:t>INTRODUCCIÓN.</w:t>
      </w:r>
      <w:bookmarkEnd w:id="1"/>
      <w:bookmarkEnd w:id="2"/>
      <w:r w:rsidRPr="00C746B5">
        <w:rPr>
          <w:rFonts w:ascii="Verdana" w:hAnsi="Verdana"/>
          <w:b/>
          <w:bCs/>
          <w:iCs/>
          <w:sz w:val="18"/>
          <w:szCs w:val="18"/>
          <w:lang w:val="es-ES_tradnl" w:eastAsia="es-ES"/>
        </w:rPr>
        <w:t xml:space="preserve"> </w:t>
      </w:r>
      <w:r w:rsidRPr="00C746B5">
        <w:rPr>
          <w:rFonts w:ascii="Verdana" w:hAnsi="Verdana"/>
          <w:b/>
          <w:bCs/>
          <w:iCs/>
          <w:sz w:val="18"/>
          <w:szCs w:val="18"/>
          <w:lang w:val="es-ES_tradnl" w:eastAsia="es-ES"/>
        </w:rPr>
        <w:tab/>
      </w:r>
    </w:p>
    <w:p w:rsidR="00C746B5" w:rsidRPr="00C746B5" w:rsidRDefault="00C746B5" w:rsidP="00C746B5">
      <w:pPr>
        <w:spacing w:line="200" w:lineRule="exact"/>
        <w:ind w:left="720"/>
        <w:jc w:val="both"/>
        <w:rPr>
          <w:rFonts w:ascii="Verdana" w:hAnsi="Verdana"/>
          <w:sz w:val="18"/>
          <w:szCs w:val="18"/>
          <w:lang w:val="es-ES_tradnl" w:eastAsia="es-ES"/>
        </w:rPr>
      </w:pPr>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Dentro de las actividades desarrolladas en el mantenimiento y extensión de las Redes Primarias, se encuentran los trabajos de soldadura, cuya buena ejecución es determinada a través de ensayos no destructivos encontrándose entre ellos la inspección radiográfica el cual permite detectar defectos.</w:t>
      </w:r>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 xml:space="preserve"> </w:t>
      </w:r>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 xml:space="preserve">La evaluación de los resultados emergentes de los ensayos radiográficos es a través de las placas radiográficas (películas negativas), en nuestro caso </w:t>
      </w:r>
      <w:proofErr w:type="spellStart"/>
      <w:r w:rsidRPr="00C746B5">
        <w:rPr>
          <w:rFonts w:ascii="Verdana" w:hAnsi="Verdana"/>
          <w:sz w:val="18"/>
          <w:szCs w:val="18"/>
          <w:lang w:val="es-ES_tradnl" w:eastAsia="es-ES"/>
        </w:rPr>
        <w:t>YPFB</w:t>
      </w:r>
      <w:proofErr w:type="spellEnd"/>
      <w:r w:rsidRPr="00C746B5">
        <w:rPr>
          <w:rFonts w:ascii="Verdana" w:hAnsi="Verdana"/>
          <w:sz w:val="18"/>
          <w:szCs w:val="18"/>
          <w:lang w:val="es-ES_tradnl" w:eastAsia="es-ES"/>
        </w:rPr>
        <w:t xml:space="preserve"> cuenta con un </w:t>
      </w:r>
      <w:proofErr w:type="spellStart"/>
      <w:r w:rsidRPr="00C746B5">
        <w:rPr>
          <w:rFonts w:ascii="Verdana" w:hAnsi="Verdana"/>
          <w:sz w:val="18"/>
          <w:szCs w:val="18"/>
          <w:lang w:val="es-ES_tradnl" w:eastAsia="es-ES"/>
        </w:rPr>
        <w:t>scan</w:t>
      </w:r>
      <w:proofErr w:type="spellEnd"/>
      <w:r w:rsidRPr="00C746B5">
        <w:rPr>
          <w:rFonts w:ascii="Verdana" w:hAnsi="Verdana"/>
          <w:sz w:val="18"/>
          <w:szCs w:val="18"/>
          <w:lang w:val="es-ES_tradnl" w:eastAsia="es-ES"/>
        </w:rPr>
        <w:t xml:space="preserve"> radiográfico. </w:t>
      </w:r>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 xml:space="preserve">Para la obtención de las placas radiográficas </w:t>
      </w:r>
      <w:proofErr w:type="spellStart"/>
      <w:r w:rsidRPr="00C746B5">
        <w:rPr>
          <w:rFonts w:ascii="Verdana" w:hAnsi="Verdana"/>
          <w:sz w:val="18"/>
          <w:szCs w:val="18"/>
          <w:lang w:val="es-ES_tradnl" w:eastAsia="es-ES"/>
        </w:rPr>
        <w:t>YPFB</w:t>
      </w:r>
      <w:proofErr w:type="spellEnd"/>
      <w:r w:rsidRPr="00C746B5">
        <w:rPr>
          <w:rFonts w:ascii="Verdana" w:hAnsi="Verdana"/>
          <w:sz w:val="18"/>
          <w:szCs w:val="18"/>
          <w:lang w:val="es-ES_tradnl" w:eastAsia="es-ES"/>
        </w:rPr>
        <w:t xml:space="preserve"> actualmente cuenta con un equipo de Radiografía Industrial </w:t>
      </w:r>
      <w:proofErr w:type="spellStart"/>
      <w:r w:rsidRPr="00C746B5">
        <w:rPr>
          <w:rFonts w:ascii="Verdana" w:hAnsi="Verdana"/>
          <w:sz w:val="18"/>
          <w:szCs w:val="18"/>
          <w:lang w:val="es-ES_tradnl" w:eastAsia="es-ES"/>
        </w:rPr>
        <w:t>ERESCO</w:t>
      </w:r>
      <w:proofErr w:type="spellEnd"/>
      <w:r w:rsidRPr="00C746B5">
        <w:rPr>
          <w:rFonts w:ascii="Verdana" w:hAnsi="Verdana"/>
          <w:sz w:val="18"/>
          <w:szCs w:val="18"/>
          <w:lang w:val="es-ES_tradnl" w:eastAsia="es-ES"/>
        </w:rPr>
        <w:t xml:space="preserve"> MF4 y un </w:t>
      </w:r>
      <w:proofErr w:type="spellStart"/>
      <w:r w:rsidRPr="00C746B5">
        <w:rPr>
          <w:rFonts w:ascii="Verdana" w:hAnsi="Verdana"/>
          <w:sz w:val="18"/>
          <w:szCs w:val="18"/>
          <w:lang w:val="es-ES_tradnl" w:eastAsia="es-ES"/>
        </w:rPr>
        <w:t>CRxFlex</w:t>
      </w:r>
      <w:proofErr w:type="spellEnd"/>
      <w:r w:rsidRPr="00C746B5">
        <w:rPr>
          <w:rFonts w:ascii="Verdana" w:hAnsi="Verdana"/>
          <w:sz w:val="18"/>
          <w:szCs w:val="18"/>
          <w:lang w:val="es-ES_tradnl" w:eastAsia="es-ES"/>
        </w:rPr>
        <w:t xml:space="preserve"> (</w:t>
      </w:r>
      <w:proofErr w:type="spellStart"/>
      <w:r w:rsidRPr="00C746B5">
        <w:rPr>
          <w:rFonts w:ascii="Verdana" w:hAnsi="Verdana"/>
          <w:sz w:val="18"/>
          <w:szCs w:val="18"/>
          <w:lang w:val="es-ES_tradnl" w:eastAsia="es-ES"/>
        </w:rPr>
        <w:t>Scan</w:t>
      </w:r>
      <w:proofErr w:type="spellEnd"/>
      <w:r w:rsidRPr="00C746B5">
        <w:rPr>
          <w:rFonts w:ascii="Verdana" w:hAnsi="Verdana"/>
          <w:sz w:val="18"/>
          <w:szCs w:val="18"/>
          <w:lang w:val="es-ES_tradnl" w:eastAsia="es-ES"/>
        </w:rPr>
        <w:t xml:space="preserve"> Radiográfico).</w:t>
      </w:r>
    </w:p>
    <w:p w:rsidR="00C746B5" w:rsidRPr="00C746B5" w:rsidRDefault="00C746B5" w:rsidP="00CA73AB">
      <w:pPr>
        <w:keepNext/>
        <w:numPr>
          <w:ilvl w:val="0"/>
          <w:numId w:val="34"/>
        </w:numPr>
        <w:spacing w:before="240" w:after="60"/>
        <w:outlineLvl w:val="1"/>
        <w:rPr>
          <w:rFonts w:ascii="Verdana" w:hAnsi="Verdana"/>
          <w:b/>
          <w:bCs/>
          <w:iCs/>
          <w:sz w:val="18"/>
          <w:szCs w:val="18"/>
          <w:lang w:val="es-ES_tradnl" w:eastAsia="es-ES"/>
        </w:rPr>
      </w:pPr>
      <w:bookmarkStart w:id="4" w:name="_Toc292375251"/>
      <w:r w:rsidRPr="00C746B5">
        <w:rPr>
          <w:rFonts w:ascii="Verdana" w:hAnsi="Verdana"/>
          <w:b/>
          <w:bCs/>
          <w:iCs/>
          <w:sz w:val="18"/>
          <w:szCs w:val="18"/>
          <w:lang w:val="es-ES_tradnl" w:eastAsia="es-ES"/>
        </w:rPr>
        <w:t>OBJETIVO</w:t>
      </w:r>
      <w:bookmarkEnd w:id="3"/>
      <w:bookmarkEnd w:id="4"/>
    </w:p>
    <w:p w:rsidR="00C746B5" w:rsidRPr="00C746B5" w:rsidRDefault="00C746B5" w:rsidP="00C746B5">
      <w:pPr>
        <w:spacing w:line="200" w:lineRule="exact"/>
        <w:ind w:left="748"/>
        <w:jc w:val="both"/>
        <w:rPr>
          <w:rFonts w:ascii="Verdana" w:hAnsi="Verdana"/>
          <w:sz w:val="18"/>
          <w:szCs w:val="18"/>
          <w:lang w:val="es-ES_tradnl" w:eastAsia="es-ES"/>
        </w:rPr>
      </w:pPr>
      <w:bookmarkStart w:id="5" w:name="_Toc71629437"/>
      <w:r w:rsidRPr="00C746B5">
        <w:rPr>
          <w:rFonts w:ascii="Verdana" w:hAnsi="Verdana"/>
          <w:sz w:val="18"/>
          <w:szCs w:val="18"/>
          <w:lang w:val="es-ES_tradnl" w:eastAsia="es-ES"/>
        </w:rPr>
        <w:t xml:space="preserve"> </w:t>
      </w:r>
      <w:bookmarkStart w:id="6" w:name="_Toc292375252"/>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 xml:space="preserve">Este documento describe los lineamientos, </w:t>
      </w:r>
      <w:r w:rsidR="0006540F">
        <w:rPr>
          <w:rFonts w:ascii="Verdana" w:hAnsi="Verdana"/>
          <w:sz w:val="18"/>
          <w:szCs w:val="18"/>
          <w:lang w:val="es-ES_tradnl" w:eastAsia="es-ES"/>
        </w:rPr>
        <w:t>Especificaciones Técnicas</w:t>
      </w:r>
      <w:r w:rsidRPr="00C746B5">
        <w:rPr>
          <w:rFonts w:ascii="Verdana" w:hAnsi="Verdana"/>
          <w:sz w:val="18"/>
          <w:szCs w:val="18"/>
          <w:lang w:val="es-ES_tradnl" w:eastAsia="es-ES"/>
        </w:rPr>
        <w:t xml:space="preserve"> y las características de los insumos a adquirir los cuales tienen que ser compatible al equipo CR Flex (</w:t>
      </w:r>
      <w:proofErr w:type="spellStart"/>
      <w:r w:rsidRPr="00C746B5">
        <w:rPr>
          <w:rFonts w:ascii="Verdana" w:hAnsi="Verdana"/>
          <w:sz w:val="18"/>
          <w:szCs w:val="18"/>
          <w:lang w:val="es-ES_tradnl" w:eastAsia="es-ES"/>
        </w:rPr>
        <w:t>scan</w:t>
      </w:r>
      <w:proofErr w:type="spellEnd"/>
      <w:r w:rsidRPr="00C746B5">
        <w:rPr>
          <w:rFonts w:ascii="Verdana" w:hAnsi="Verdana"/>
          <w:sz w:val="18"/>
          <w:szCs w:val="18"/>
          <w:lang w:val="es-ES_tradnl" w:eastAsia="es-ES"/>
        </w:rPr>
        <w:t xml:space="preserve"> radiográfico) marca GE. </w:t>
      </w:r>
    </w:p>
    <w:p w:rsidR="00C746B5" w:rsidRPr="00C746B5" w:rsidRDefault="00C746B5" w:rsidP="00CA73AB">
      <w:pPr>
        <w:keepNext/>
        <w:numPr>
          <w:ilvl w:val="0"/>
          <w:numId w:val="34"/>
        </w:numPr>
        <w:spacing w:before="240" w:after="60"/>
        <w:outlineLvl w:val="1"/>
        <w:rPr>
          <w:rFonts w:ascii="Verdana" w:hAnsi="Verdana"/>
          <w:b/>
          <w:bCs/>
          <w:iCs/>
          <w:sz w:val="18"/>
          <w:szCs w:val="18"/>
          <w:lang w:val="es-ES_tradnl" w:eastAsia="es-ES"/>
        </w:rPr>
      </w:pPr>
      <w:r w:rsidRPr="00C746B5">
        <w:rPr>
          <w:rFonts w:ascii="Verdana" w:hAnsi="Verdana"/>
          <w:b/>
          <w:bCs/>
          <w:iCs/>
          <w:sz w:val="18"/>
          <w:szCs w:val="18"/>
          <w:lang w:val="es-ES_tradnl" w:eastAsia="es-ES"/>
        </w:rPr>
        <w:t>CARACTERÍSTICAS TÉCNICAS</w:t>
      </w:r>
      <w:bookmarkEnd w:id="5"/>
      <w:bookmarkEnd w:id="6"/>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Las placas de fósforo y su set de limpieza a adquirir deben cumplir con las siguientes características técnicas:</w:t>
      </w:r>
    </w:p>
    <w:p w:rsidR="00C746B5" w:rsidRPr="00C746B5" w:rsidRDefault="00C746B5" w:rsidP="00C746B5">
      <w:pPr>
        <w:spacing w:line="200" w:lineRule="exact"/>
        <w:ind w:left="748"/>
        <w:jc w:val="both"/>
        <w:rPr>
          <w:rFonts w:ascii="Verdana" w:hAnsi="Verdana"/>
          <w:sz w:val="18"/>
          <w:szCs w:val="18"/>
          <w:lang w:val="es-ES_tradnl" w:eastAsia="es-ES"/>
        </w:rPr>
      </w:pPr>
    </w:p>
    <w:tbl>
      <w:tblPr>
        <w:tblW w:w="6233" w:type="dxa"/>
        <w:jc w:val="center"/>
        <w:tblCellMar>
          <w:left w:w="70" w:type="dxa"/>
          <w:right w:w="70" w:type="dxa"/>
        </w:tblCellMar>
        <w:tblLook w:val="04A0" w:firstRow="1" w:lastRow="0" w:firstColumn="1" w:lastColumn="0" w:noHBand="0" w:noVBand="1"/>
      </w:tblPr>
      <w:tblGrid>
        <w:gridCol w:w="676"/>
        <w:gridCol w:w="4806"/>
        <w:gridCol w:w="751"/>
      </w:tblGrid>
      <w:tr w:rsidR="00C746B5" w:rsidRPr="00C746B5" w:rsidTr="003165E4">
        <w:trPr>
          <w:trHeight w:val="570"/>
          <w:jc w:val="center"/>
        </w:trPr>
        <w:tc>
          <w:tcPr>
            <w:tcW w:w="677"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C746B5" w:rsidRPr="00C746B5" w:rsidRDefault="00C746B5" w:rsidP="00C746B5">
            <w:pPr>
              <w:rPr>
                <w:rFonts w:ascii="Verdana" w:hAnsi="Verdana"/>
                <w:b/>
                <w:bCs/>
                <w:color w:val="000000"/>
                <w:sz w:val="18"/>
                <w:szCs w:val="18"/>
                <w:lang w:val="es-BO" w:eastAsia="es-BO"/>
              </w:rPr>
            </w:pPr>
            <w:r w:rsidRPr="00C746B5">
              <w:rPr>
                <w:rFonts w:ascii="Verdana" w:hAnsi="Verdana"/>
                <w:b/>
                <w:bCs/>
                <w:color w:val="000000"/>
                <w:sz w:val="18"/>
                <w:szCs w:val="18"/>
                <w:lang w:eastAsia="es-ES"/>
              </w:rPr>
              <w:t>ÍTEM</w:t>
            </w:r>
          </w:p>
        </w:tc>
        <w:tc>
          <w:tcPr>
            <w:tcW w:w="4888"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C746B5" w:rsidRPr="00C746B5" w:rsidRDefault="00C746B5" w:rsidP="00C746B5">
            <w:pPr>
              <w:jc w:val="center"/>
              <w:rPr>
                <w:rFonts w:ascii="Verdana" w:hAnsi="Verdana"/>
                <w:b/>
                <w:bCs/>
                <w:color w:val="000000"/>
                <w:sz w:val="18"/>
                <w:szCs w:val="18"/>
                <w:lang w:eastAsia="es-ES"/>
              </w:rPr>
            </w:pPr>
            <w:r w:rsidRPr="00C746B5">
              <w:rPr>
                <w:rFonts w:ascii="Verdana" w:hAnsi="Verdana"/>
                <w:b/>
                <w:bCs/>
                <w:color w:val="000000"/>
                <w:sz w:val="18"/>
                <w:szCs w:val="18"/>
                <w:lang w:eastAsia="es-ES"/>
              </w:rPr>
              <w:t>DESCRIPCIÓN DE  LOS MATERIALES</w:t>
            </w:r>
          </w:p>
        </w:tc>
        <w:tc>
          <w:tcPr>
            <w:tcW w:w="668"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C746B5" w:rsidRPr="00C746B5" w:rsidRDefault="00C746B5" w:rsidP="00C746B5">
            <w:pPr>
              <w:jc w:val="center"/>
              <w:rPr>
                <w:rFonts w:ascii="Verdana" w:hAnsi="Verdana"/>
                <w:b/>
                <w:bCs/>
                <w:color w:val="000000"/>
                <w:sz w:val="18"/>
                <w:szCs w:val="18"/>
                <w:lang w:eastAsia="es-ES"/>
              </w:rPr>
            </w:pPr>
            <w:proofErr w:type="spellStart"/>
            <w:r w:rsidRPr="00C746B5">
              <w:rPr>
                <w:rFonts w:ascii="Verdana" w:hAnsi="Verdana"/>
                <w:b/>
                <w:bCs/>
                <w:color w:val="000000"/>
                <w:sz w:val="18"/>
                <w:szCs w:val="18"/>
                <w:lang w:eastAsia="es-ES"/>
              </w:rPr>
              <w:t>CANT</w:t>
            </w:r>
            <w:proofErr w:type="spellEnd"/>
            <w:r w:rsidRPr="00C746B5">
              <w:rPr>
                <w:rFonts w:ascii="Verdana" w:hAnsi="Verdana"/>
                <w:b/>
                <w:bCs/>
                <w:color w:val="000000"/>
                <w:sz w:val="18"/>
                <w:szCs w:val="18"/>
                <w:lang w:eastAsia="es-ES"/>
              </w:rPr>
              <w:t>.</w:t>
            </w:r>
          </w:p>
        </w:tc>
      </w:tr>
      <w:tr w:rsidR="00C746B5" w:rsidRPr="00C746B5" w:rsidTr="003165E4">
        <w:trPr>
          <w:trHeight w:val="466"/>
          <w:jc w:val="center"/>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6B5" w:rsidRPr="00C746B5" w:rsidRDefault="00C746B5" w:rsidP="00C746B5">
            <w:pPr>
              <w:jc w:val="center"/>
              <w:rPr>
                <w:rFonts w:ascii="Verdana" w:hAnsi="Verdana"/>
                <w:color w:val="000000"/>
                <w:sz w:val="18"/>
                <w:szCs w:val="18"/>
                <w:lang w:eastAsia="es-ES"/>
              </w:rPr>
            </w:pPr>
            <w:r w:rsidRPr="00C746B5">
              <w:rPr>
                <w:rFonts w:ascii="Verdana" w:hAnsi="Verdana"/>
                <w:color w:val="000000"/>
                <w:sz w:val="18"/>
                <w:szCs w:val="18"/>
                <w:lang w:eastAsia="es-ES"/>
              </w:rPr>
              <w:t>1</w:t>
            </w:r>
          </w:p>
        </w:tc>
        <w:tc>
          <w:tcPr>
            <w:tcW w:w="4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6B5" w:rsidRPr="00C746B5" w:rsidRDefault="00C746B5" w:rsidP="00C746B5">
            <w:pPr>
              <w:jc w:val="both"/>
              <w:rPr>
                <w:rFonts w:ascii="Verdana" w:hAnsi="Verdana"/>
                <w:color w:val="000000"/>
                <w:sz w:val="18"/>
                <w:szCs w:val="18"/>
                <w:lang w:eastAsia="es-ES"/>
              </w:rPr>
            </w:pPr>
            <w:r w:rsidRPr="00C746B5">
              <w:rPr>
                <w:rFonts w:ascii="Verdana" w:hAnsi="Verdana"/>
                <w:color w:val="000000"/>
                <w:sz w:val="18"/>
                <w:szCs w:val="18"/>
                <w:lang w:eastAsia="es-ES"/>
              </w:rPr>
              <w:t xml:space="preserve">DIGITAL </w:t>
            </w:r>
            <w:proofErr w:type="spellStart"/>
            <w:r w:rsidRPr="00C746B5">
              <w:rPr>
                <w:rFonts w:ascii="Verdana" w:hAnsi="Verdana"/>
                <w:color w:val="000000"/>
                <w:sz w:val="18"/>
                <w:szCs w:val="18"/>
                <w:lang w:eastAsia="es-ES"/>
              </w:rPr>
              <w:t>SCREEN</w:t>
            </w:r>
            <w:proofErr w:type="spellEnd"/>
            <w:r w:rsidRPr="00C746B5">
              <w:rPr>
                <w:rFonts w:ascii="Verdana" w:hAnsi="Verdana"/>
                <w:color w:val="000000"/>
                <w:sz w:val="18"/>
                <w:szCs w:val="18"/>
                <w:lang w:eastAsia="es-ES"/>
              </w:rPr>
              <w:t xml:space="preserve"> </w:t>
            </w:r>
            <w:proofErr w:type="spellStart"/>
            <w:r w:rsidRPr="00C746B5">
              <w:rPr>
                <w:rFonts w:ascii="Verdana" w:hAnsi="Verdana"/>
                <w:color w:val="000000"/>
                <w:sz w:val="18"/>
                <w:szCs w:val="18"/>
                <w:lang w:eastAsia="es-ES"/>
              </w:rPr>
              <w:t>CLEANER</w:t>
            </w:r>
            <w:proofErr w:type="spellEnd"/>
            <w:r w:rsidRPr="00C746B5">
              <w:rPr>
                <w:rFonts w:ascii="Verdana" w:hAnsi="Verdana"/>
                <w:color w:val="000000"/>
                <w:sz w:val="18"/>
                <w:szCs w:val="18"/>
                <w:lang w:eastAsia="es-ES"/>
              </w:rPr>
              <w:t>. Solución especial de limpieza (caja de 4 botellas).</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6B5" w:rsidRPr="00C746B5" w:rsidRDefault="00C746B5" w:rsidP="00C746B5">
            <w:pPr>
              <w:jc w:val="center"/>
              <w:rPr>
                <w:rFonts w:ascii="Verdana" w:hAnsi="Verdana"/>
                <w:color w:val="000000"/>
                <w:sz w:val="18"/>
                <w:szCs w:val="18"/>
                <w:lang w:eastAsia="es-ES"/>
              </w:rPr>
            </w:pPr>
            <w:r w:rsidRPr="00C746B5">
              <w:rPr>
                <w:rFonts w:ascii="Verdana" w:hAnsi="Verdana"/>
                <w:color w:val="000000"/>
                <w:sz w:val="18"/>
                <w:szCs w:val="18"/>
                <w:lang w:eastAsia="es-ES"/>
              </w:rPr>
              <w:t>1</w:t>
            </w:r>
          </w:p>
        </w:tc>
      </w:tr>
      <w:tr w:rsidR="00C746B5" w:rsidRPr="00C746B5" w:rsidTr="003165E4">
        <w:trPr>
          <w:trHeight w:val="495"/>
          <w:jc w:val="center"/>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6B5" w:rsidRPr="00C746B5" w:rsidRDefault="00C746B5" w:rsidP="00C746B5">
            <w:pPr>
              <w:jc w:val="center"/>
              <w:rPr>
                <w:rFonts w:ascii="Verdana" w:hAnsi="Verdana"/>
                <w:color w:val="000000"/>
                <w:sz w:val="18"/>
                <w:szCs w:val="18"/>
                <w:lang w:eastAsia="es-ES"/>
              </w:rPr>
            </w:pPr>
            <w:r w:rsidRPr="00C746B5">
              <w:rPr>
                <w:rFonts w:ascii="Verdana" w:hAnsi="Verdana"/>
                <w:color w:val="000000"/>
                <w:sz w:val="18"/>
                <w:szCs w:val="18"/>
                <w:lang w:eastAsia="es-ES"/>
              </w:rPr>
              <w:t>2</w:t>
            </w:r>
          </w:p>
        </w:tc>
        <w:tc>
          <w:tcPr>
            <w:tcW w:w="4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6B5" w:rsidRPr="00C746B5" w:rsidRDefault="00C746B5" w:rsidP="00C746B5">
            <w:pPr>
              <w:jc w:val="both"/>
              <w:rPr>
                <w:rFonts w:ascii="Verdana" w:hAnsi="Verdana"/>
                <w:color w:val="000000"/>
                <w:sz w:val="18"/>
                <w:szCs w:val="18"/>
                <w:lang w:eastAsia="es-ES"/>
              </w:rPr>
            </w:pPr>
            <w:r w:rsidRPr="00C746B5">
              <w:rPr>
                <w:rFonts w:ascii="Verdana" w:hAnsi="Verdana"/>
                <w:color w:val="000000"/>
                <w:sz w:val="18"/>
                <w:szCs w:val="18"/>
                <w:lang w:eastAsia="es-ES"/>
              </w:rPr>
              <w:t>Paños de limpieza (</w:t>
            </w:r>
            <w:proofErr w:type="spellStart"/>
            <w:r w:rsidRPr="00C746B5">
              <w:rPr>
                <w:rFonts w:ascii="Verdana" w:hAnsi="Verdana"/>
                <w:color w:val="000000"/>
                <w:sz w:val="18"/>
                <w:szCs w:val="18"/>
                <w:lang w:eastAsia="es-ES"/>
              </w:rPr>
              <w:t>Plates</w:t>
            </w:r>
            <w:proofErr w:type="spellEnd"/>
            <w:r w:rsidRPr="00C746B5">
              <w:rPr>
                <w:rFonts w:ascii="Verdana" w:hAnsi="Verdana"/>
                <w:color w:val="000000"/>
                <w:sz w:val="18"/>
                <w:szCs w:val="18"/>
                <w:lang w:eastAsia="es-ES"/>
              </w:rPr>
              <w:t xml:space="preserve"> </w:t>
            </w:r>
            <w:proofErr w:type="spellStart"/>
            <w:r w:rsidRPr="00C746B5">
              <w:rPr>
                <w:rFonts w:ascii="Verdana" w:hAnsi="Verdana"/>
                <w:color w:val="000000"/>
                <w:sz w:val="18"/>
                <w:szCs w:val="18"/>
                <w:lang w:eastAsia="es-ES"/>
              </w:rPr>
              <w:t>cleaning</w:t>
            </w:r>
            <w:proofErr w:type="spellEnd"/>
            <w:r w:rsidRPr="00C746B5">
              <w:rPr>
                <w:rFonts w:ascii="Verdana" w:hAnsi="Verdana"/>
                <w:color w:val="000000"/>
                <w:sz w:val="18"/>
                <w:szCs w:val="18"/>
                <w:lang w:eastAsia="es-ES"/>
              </w:rPr>
              <w:t xml:space="preserve"> </w:t>
            </w:r>
            <w:proofErr w:type="spellStart"/>
            <w:r w:rsidRPr="00C746B5">
              <w:rPr>
                <w:rFonts w:ascii="Verdana" w:hAnsi="Verdana"/>
                <w:color w:val="000000"/>
                <w:sz w:val="18"/>
                <w:szCs w:val="18"/>
                <w:lang w:eastAsia="es-ES"/>
              </w:rPr>
              <w:t>cloths</w:t>
            </w:r>
            <w:proofErr w:type="spellEnd"/>
            <w:r w:rsidRPr="00C746B5">
              <w:rPr>
                <w:rFonts w:ascii="Verdana" w:hAnsi="Verdana"/>
                <w:color w:val="000000"/>
                <w:sz w:val="18"/>
                <w:szCs w:val="18"/>
                <w:lang w:eastAsia="es-ES"/>
              </w:rPr>
              <w:t>), una caja de 10 unidades).</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6B5" w:rsidRPr="00C746B5" w:rsidRDefault="00C746B5" w:rsidP="00C746B5">
            <w:pPr>
              <w:jc w:val="center"/>
              <w:rPr>
                <w:rFonts w:ascii="Verdana" w:hAnsi="Verdana"/>
                <w:color w:val="000000"/>
                <w:sz w:val="18"/>
                <w:szCs w:val="18"/>
                <w:lang w:eastAsia="es-ES"/>
              </w:rPr>
            </w:pPr>
            <w:r w:rsidRPr="00C746B5">
              <w:rPr>
                <w:rFonts w:ascii="Verdana" w:hAnsi="Verdana"/>
                <w:color w:val="000000"/>
                <w:sz w:val="18"/>
                <w:szCs w:val="18"/>
                <w:lang w:eastAsia="es-ES"/>
              </w:rPr>
              <w:t>10</w:t>
            </w:r>
          </w:p>
        </w:tc>
      </w:tr>
      <w:tr w:rsidR="00C746B5" w:rsidRPr="00C746B5" w:rsidTr="003165E4">
        <w:trPr>
          <w:trHeight w:val="366"/>
          <w:jc w:val="center"/>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6B5" w:rsidRPr="00C746B5" w:rsidRDefault="00C746B5" w:rsidP="00C746B5">
            <w:pPr>
              <w:jc w:val="center"/>
              <w:rPr>
                <w:rFonts w:ascii="Verdana" w:hAnsi="Verdana"/>
                <w:color w:val="000000"/>
                <w:sz w:val="18"/>
                <w:szCs w:val="18"/>
                <w:lang w:eastAsia="es-ES"/>
              </w:rPr>
            </w:pPr>
            <w:r w:rsidRPr="00C746B5">
              <w:rPr>
                <w:rFonts w:ascii="Verdana" w:hAnsi="Verdana"/>
                <w:color w:val="000000"/>
                <w:sz w:val="18"/>
                <w:szCs w:val="18"/>
                <w:lang w:eastAsia="es-ES"/>
              </w:rPr>
              <w:t>3</w:t>
            </w:r>
          </w:p>
        </w:tc>
        <w:tc>
          <w:tcPr>
            <w:tcW w:w="48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46B5" w:rsidRPr="00C746B5" w:rsidRDefault="00C746B5" w:rsidP="00C746B5">
            <w:pPr>
              <w:jc w:val="both"/>
              <w:rPr>
                <w:rFonts w:ascii="Verdana" w:hAnsi="Verdana"/>
                <w:color w:val="000000"/>
                <w:sz w:val="18"/>
                <w:szCs w:val="18"/>
                <w:lang w:eastAsia="es-ES"/>
              </w:rPr>
            </w:pPr>
            <w:proofErr w:type="spellStart"/>
            <w:r w:rsidRPr="00C746B5">
              <w:rPr>
                <w:rFonts w:ascii="Verdana" w:hAnsi="Verdana"/>
                <w:color w:val="000000"/>
                <w:sz w:val="18"/>
                <w:szCs w:val="18"/>
                <w:lang w:eastAsia="es-ES"/>
              </w:rPr>
              <w:t>Cassette</w:t>
            </w:r>
            <w:proofErr w:type="spellEnd"/>
            <w:r w:rsidRPr="00C746B5">
              <w:rPr>
                <w:rFonts w:ascii="Verdana" w:hAnsi="Verdana"/>
                <w:color w:val="000000"/>
                <w:sz w:val="18"/>
                <w:szCs w:val="18"/>
                <w:lang w:eastAsia="es-ES"/>
              </w:rPr>
              <w:t xml:space="preserve"> Rígido (</w:t>
            </w:r>
            <w:proofErr w:type="spellStart"/>
            <w:r w:rsidRPr="00C746B5">
              <w:rPr>
                <w:rFonts w:ascii="Verdana" w:hAnsi="Verdana"/>
                <w:color w:val="000000"/>
                <w:sz w:val="18"/>
                <w:szCs w:val="18"/>
                <w:lang w:eastAsia="es-ES"/>
              </w:rPr>
              <w:t>Rigid</w:t>
            </w:r>
            <w:proofErr w:type="spellEnd"/>
            <w:r w:rsidRPr="00C746B5">
              <w:rPr>
                <w:rFonts w:ascii="Verdana" w:hAnsi="Verdana"/>
                <w:color w:val="000000"/>
                <w:sz w:val="18"/>
                <w:szCs w:val="18"/>
                <w:lang w:eastAsia="es-ES"/>
              </w:rPr>
              <w:t xml:space="preserve"> </w:t>
            </w:r>
            <w:proofErr w:type="spellStart"/>
            <w:r w:rsidRPr="00C746B5">
              <w:rPr>
                <w:rFonts w:ascii="Verdana" w:hAnsi="Verdana"/>
                <w:color w:val="000000"/>
                <w:sz w:val="18"/>
                <w:szCs w:val="18"/>
                <w:lang w:eastAsia="es-ES"/>
              </w:rPr>
              <w:t>Insert</w:t>
            </w:r>
            <w:proofErr w:type="spellEnd"/>
            <w:r w:rsidRPr="00C746B5">
              <w:rPr>
                <w:rFonts w:ascii="Verdana" w:hAnsi="Verdana"/>
                <w:color w:val="000000"/>
                <w:sz w:val="18"/>
                <w:szCs w:val="18"/>
                <w:lang w:eastAsia="es-ES"/>
              </w:rPr>
              <w:t xml:space="preserve"> </w:t>
            </w:r>
            <w:proofErr w:type="spellStart"/>
            <w:r w:rsidRPr="00C746B5">
              <w:rPr>
                <w:rFonts w:ascii="Verdana" w:hAnsi="Verdana"/>
                <w:color w:val="000000"/>
                <w:sz w:val="18"/>
                <w:szCs w:val="18"/>
                <w:lang w:eastAsia="es-ES"/>
              </w:rPr>
              <w:t>Cassette</w:t>
            </w:r>
            <w:proofErr w:type="spellEnd"/>
            <w:r w:rsidRPr="00C746B5">
              <w:rPr>
                <w:rFonts w:ascii="Verdana" w:hAnsi="Verdana"/>
                <w:color w:val="000000"/>
                <w:sz w:val="18"/>
                <w:szCs w:val="18"/>
                <w:lang w:eastAsia="es-ES"/>
              </w:rPr>
              <w:t xml:space="preserve">) 14x17 </w:t>
            </w:r>
            <w:proofErr w:type="spellStart"/>
            <w:r w:rsidRPr="00C746B5">
              <w:rPr>
                <w:rFonts w:ascii="Verdana" w:hAnsi="Verdana"/>
                <w:color w:val="000000"/>
                <w:sz w:val="18"/>
                <w:szCs w:val="18"/>
                <w:lang w:eastAsia="es-ES"/>
              </w:rPr>
              <w:t>inch</w:t>
            </w:r>
            <w:proofErr w:type="spellEnd"/>
            <w:r w:rsidRPr="00C746B5">
              <w:rPr>
                <w:rFonts w:ascii="Verdana" w:hAnsi="Verdana"/>
                <w:color w:val="000000"/>
                <w:sz w:val="18"/>
                <w:szCs w:val="18"/>
                <w:lang w:eastAsia="es-ES"/>
              </w:rPr>
              <w:t xml:space="preserve">, para adaptador IP </w:t>
            </w:r>
            <w:proofErr w:type="spellStart"/>
            <w:r w:rsidRPr="00C746B5">
              <w:rPr>
                <w:rFonts w:ascii="Verdana" w:hAnsi="Verdana"/>
                <w:color w:val="000000"/>
                <w:sz w:val="18"/>
                <w:szCs w:val="18"/>
                <w:lang w:eastAsia="es-ES"/>
              </w:rPr>
              <w:t>Adapter</w:t>
            </w:r>
            <w:proofErr w:type="spellEnd"/>
            <w:r w:rsidRPr="00C746B5">
              <w:rPr>
                <w:rFonts w:ascii="Verdana" w:hAnsi="Verdana"/>
                <w:color w:val="000000"/>
                <w:sz w:val="18"/>
                <w:szCs w:val="18"/>
                <w:lang w:eastAsia="es-ES"/>
              </w:rPr>
              <w:t xml:space="preserve">, compatible con </w:t>
            </w:r>
            <w:proofErr w:type="spellStart"/>
            <w:r w:rsidRPr="00C746B5">
              <w:rPr>
                <w:rFonts w:ascii="Verdana" w:hAnsi="Verdana"/>
                <w:color w:val="000000"/>
                <w:sz w:val="18"/>
                <w:szCs w:val="18"/>
                <w:lang w:eastAsia="es-ES"/>
              </w:rPr>
              <w:t>CRxFlex</w:t>
            </w:r>
            <w:proofErr w:type="spellEnd"/>
            <w:r w:rsidRPr="00C746B5">
              <w:rPr>
                <w:rFonts w:ascii="Verdana" w:hAnsi="Verdana"/>
                <w:color w:val="000000"/>
                <w:sz w:val="18"/>
                <w:szCs w:val="18"/>
                <w:lang w:eastAsia="es-ES"/>
              </w:rPr>
              <w:t>.</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6B5" w:rsidRPr="00C746B5" w:rsidRDefault="00C746B5" w:rsidP="00C746B5">
            <w:pPr>
              <w:jc w:val="center"/>
              <w:rPr>
                <w:rFonts w:ascii="Verdana" w:hAnsi="Verdana"/>
                <w:color w:val="000000"/>
                <w:sz w:val="18"/>
                <w:szCs w:val="18"/>
                <w:lang w:eastAsia="es-ES"/>
              </w:rPr>
            </w:pPr>
            <w:r w:rsidRPr="00C746B5">
              <w:rPr>
                <w:rFonts w:ascii="Verdana" w:hAnsi="Verdana"/>
                <w:color w:val="000000"/>
                <w:sz w:val="18"/>
                <w:szCs w:val="18"/>
                <w:lang w:eastAsia="es-ES"/>
              </w:rPr>
              <w:t>7</w:t>
            </w:r>
          </w:p>
        </w:tc>
      </w:tr>
      <w:tr w:rsidR="00C746B5" w:rsidRPr="00C746B5" w:rsidTr="003165E4">
        <w:trPr>
          <w:trHeight w:val="684"/>
          <w:jc w:val="center"/>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6B5" w:rsidRPr="00C746B5" w:rsidRDefault="00C746B5" w:rsidP="00C746B5">
            <w:pPr>
              <w:jc w:val="center"/>
              <w:rPr>
                <w:rFonts w:ascii="Verdana" w:hAnsi="Verdana"/>
                <w:color w:val="000000"/>
                <w:sz w:val="18"/>
                <w:szCs w:val="18"/>
                <w:lang w:eastAsia="es-ES"/>
              </w:rPr>
            </w:pPr>
            <w:r w:rsidRPr="00C746B5">
              <w:rPr>
                <w:rFonts w:ascii="Verdana" w:hAnsi="Verdana"/>
                <w:color w:val="000000"/>
                <w:sz w:val="18"/>
                <w:szCs w:val="18"/>
                <w:lang w:eastAsia="es-ES"/>
              </w:rPr>
              <w:t>4</w:t>
            </w:r>
          </w:p>
        </w:tc>
        <w:tc>
          <w:tcPr>
            <w:tcW w:w="48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46B5" w:rsidRPr="00C746B5" w:rsidRDefault="00C746B5" w:rsidP="00C746B5">
            <w:pPr>
              <w:jc w:val="both"/>
              <w:rPr>
                <w:rFonts w:ascii="Verdana" w:hAnsi="Verdana"/>
                <w:color w:val="000000"/>
                <w:sz w:val="18"/>
                <w:szCs w:val="18"/>
                <w:lang w:val="en-US" w:eastAsia="es-ES"/>
              </w:rPr>
            </w:pPr>
            <w:r w:rsidRPr="00C746B5">
              <w:rPr>
                <w:rFonts w:ascii="Verdana" w:hAnsi="Verdana"/>
                <w:color w:val="000000"/>
                <w:sz w:val="18"/>
                <w:szCs w:val="18"/>
                <w:lang w:val="en-US" w:eastAsia="es-ES"/>
              </w:rPr>
              <w:t xml:space="preserve">Adapter 14x17 inch for 3x 10x24 cm, </w:t>
            </w:r>
            <w:proofErr w:type="spellStart"/>
            <w:r w:rsidRPr="00C746B5">
              <w:rPr>
                <w:rFonts w:ascii="Verdana" w:hAnsi="Verdana"/>
                <w:color w:val="000000"/>
                <w:sz w:val="18"/>
                <w:szCs w:val="18"/>
                <w:lang w:val="en-US" w:eastAsia="es-ES"/>
              </w:rPr>
              <w:t>para</w:t>
            </w:r>
            <w:proofErr w:type="spellEnd"/>
            <w:r w:rsidRPr="00C746B5">
              <w:rPr>
                <w:rFonts w:ascii="Verdana" w:hAnsi="Verdana"/>
                <w:color w:val="000000"/>
                <w:sz w:val="18"/>
                <w:szCs w:val="18"/>
                <w:lang w:val="en-US" w:eastAsia="es-ES"/>
              </w:rPr>
              <w:t xml:space="preserve"> </w:t>
            </w:r>
            <w:proofErr w:type="spellStart"/>
            <w:r w:rsidRPr="00C746B5">
              <w:rPr>
                <w:rFonts w:ascii="Verdana" w:hAnsi="Verdana"/>
                <w:color w:val="000000"/>
                <w:sz w:val="18"/>
                <w:szCs w:val="18"/>
                <w:lang w:val="en-US" w:eastAsia="es-ES"/>
              </w:rPr>
              <w:t>usar</w:t>
            </w:r>
            <w:proofErr w:type="spellEnd"/>
            <w:r w:rsidRPr="00C746B5">
              <w:rPr>
                <w:rFonts w:ascii="Verdana" w:hAnsi="Verdana"/>
                <w:color w:val="000000"/>
                <w:sz w:val="18"/>
                <w:szCs w:val="18"/>
                <w:lang w:val="en-US" w:eastAsia="es-ES"/>
              </w:rPr>
              <w:t xml:space="preserve"> con cassette de </w:t>
            </w:r>
            <w:proofErr w:type="spellStart"/>
            <w:r w:rsidRPr="00C746B5">
              <w:rPr>
                <w:rFonts w:ascii="Verdana" w:hAnsi="Verdana"/>
                <w:color w:val="000000"/>
                <w:sz w:val="18"/>
                <w:szCs w:val="18"/>
                <w:lang w:val="en-US" w:eastAsia="es-ES"/>
              </w:rPr>
              <w:t>inserto</w:t>
            </w:r>
            <w:proofErr w:type="spellEnd"/>
            <w:r w:rsidRPr="00C746B5">
              <w:rPr>
                <w:rFonts w:ascii="Verdana" w:hAnsi="Verdana"/>
                <w:color w:val="000000"/>
                <w:sz w:val="18"/>
                <w:szCs w:val="18"/>
                <w:lang w:val="en-US" w:eastAsia="es-ES"/>
              </w:rPr>
              <w:t xml:space="preserve"> </w:t>
            </w:r>
            <w:proofErr w:type="spellStart"/>
            <w:r w:rsidRPr="00C746B5">
              <w:rPr>
                <w:rFonts w:ascii="Verdana" w:hAnsi="Verdana"/>
                <w:color w:val="000000"/>
                <w:sz w:val="18"/>
                <w:szCs w:val="18"/>
                <w:lang w:val="en-US" w:eastAsia="es-ES"/>
              </w:rPr>
              <w:t>rígido</w:t>
            </w:r>
            <w:proofErr w:type="spellEnd"/>
            <w:r w:rsidRPr="00C746B5">
              <w:rPr>
                <w:rFonts w:ascii="Verdana" w:hAnsi="Verdana"/>
                <w:color w:val="000000"/>
                <w:sz w:val="18"/>
                <w:szCs w:val="18"/>
                <w:lang w:val="en-US" w:eastAsia="es-ES"/>
              </w:rPr>
              <w:t xml:space="preserve"> (to be used with the Rigid Insert Cassette), compatible con </w:t>
            </w:r>
            <w:proofErr w:type="spellStart"/>
            <w:r w:rsidRPr="00C746B5">
              <w:rPr>
                <w:rFonts w:ascii="Verdana" w:hAnsi="Verdana"/>
                <w:color w:val="000000"/>
                <w:sz w:val="18"/>
                <w:szCs w:val="18"/>
                <w:lang w:val="en-US" w:eastAsia="es-ES"/>
              </w:rPr>
              <w:t>CRxFlex</w:t>
            </w:r>
            <w:proofErr w:type="spellEnd"/>
            <w:r w:rsidRPr="00C746B5">
              <w:rPr>
                <w:rFonts w:ascii="Verdana" w:hAnsi="Verdana"/>
                <w:color w:val="000000"/>
                <w:sz w:val="18"/>
                <w:szCs w:val="18"/>
                <w:lang w:val="en-US" w:eastAsia="es-ES"/>
              </w:rPr>
              <w:t>.</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6B5" w:rsidRPr="00C746B5" w:rsidRDefault="00C746B5" w:rsidP="00C746B5">
            <w:pPr>
              <w:jc w:val="center"/>
              <w:rPr>
                <w:rFonts w:ascii="Verdana" w:hAnsi="Verdana"/>
                <w:color w:val="000000"/>
                <w:sz w:val="18"/>
                <w:szCs w:val="18"/>
                <w:lang w:eastAsia="es-ES"/>
              </w:rPr>
            </w:pPr>
            <w:r w:rsidRPr="00C746B5">
              <w:rPr>
                <w:rFonts w:ascii="Verdana" w:hAnsi="Verdana"/>
                <w:color w:val="000000"/>
                <w:sz w:val="18"/>
                <w:szCs w:val="18"/>
                <w:lang w:eastAsia="es-ES"/>
              </w:rPr>
              <w:t>7</w:t>
            </w:r>
          </w:p>
        </w:tc>
      </w:tr>
      <w:tr w:rsidR="00C746B5" w:rsidRPr="00C746B5" w:rsidTr="003165E4">
        <w:trPr>
          <w:trHeight w:val="396"/>
          <w:jc w:val="center"/>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6B5" w:rsidRPr="00C746B5" w:rsidRDefault="00C746B5" w:rsidP="00C746B5">
            <w:pPr>
              <w:jc w:val="center"/>
              <w:rPr>
                <w:rFonts w:ascii="Verdana" w:hAnsi="Verdana"/>
                <w:color w:val="000000"/>
                <w:sz w:val="18"/>
                <w:szCs w:val="18"/>
                <w:lang w:eastAsia="es-ES"/>
              </w:rPr>
            </w:pPr>
            <w:r w:rsidRPr="00C746B5">
              <w:rPr>
                <w:rFonts w:ascii="Verdana" w:hAnsi="Verdana"/>
                <w:color w:val="000000"/>
                <w:sz w:val="18"/>
                <w:szCs w:val="18"/>
                <w:lang w:eastAsia="es-ES"/>
              </w:rPr>
              <w:t>5</w:t>
            </w:r>
          </w:p>
        </w:tc>
        <w:tc>
          <w:tcPr>
            <w:tcW w:w="48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46B5" w:rsidRPr="00C746B5" w:rsidRDefault="00C746B5" w:rsidP="00C746B5">
            <w:pPr>
              <w:jc w:val="both"/>
              <w:rPr>
                <w:rFonts w:ascii="Verdana" w:hAnsi="Verdana"/>
                <w:color w:val="000000"/>
                <w:sz w:val="18"/>
                <w:szCs w:val="18"/>
                <w:lang w:eastAsia="es-ES"/>
              </w:rPr>
            </w:pPr>
            <w:r w:rsidRPr="00C746B5">
              <w:rPr>
                <w:rFonts w:ascii="Verdana" w:hAnsi="Verdana"/>
                <w:color w:val="000000"/>
                <w:sz w:val="18"/>
                <w:szCs w:val="18"/>
                <w:lang w:eastAsia="es-ES"/>
              </w:rPr>
              <w:t xml:space="preserve">Placas de fósforo (Industrial </w:t>
            </w:r>
            <w:proofErr w:type="spellStart"/>
            <w:r w:rsidRPr="00C746B5">
              <w:rPr>
                <w:rFonts w:ascii="Verdana" w:hAnsi="Verdana"/>
                <w:color w:val="000000"/>
                <w:sz w:val="18"/>
                <w:szCs w:val="18"/>
                <w:lang w:eastAsia="es-ES"/>
              </w:rPr>
              <w:t>Phosphor</w:t>
            </w:r>
            <w:proofErr w:type="spellEnd"/>
            <w:r w:rsidRPr="00C746B5">
              <w:rPr>
                <w:rFonts w:ascii="Verdana" w:hAnsi="Verdana"/>
                <w:color w:val="000000"/>
                <w:sz w:val="18"/>
                <w:szCs w:val="18"/>
                <w:lang w:eastAsia="es-ES"/>
              </w:rPr>
              <w:t xml:space="preserve"> </w:t>
            </w:r>
            <w:proofErr w:type="spellStart"/>
            <w:r w:rsidRPr="00C746B5">
              <w:rPr>
                <w:rFonts w:ascii="Verdana" w:hAnsi="Verdana"/>
                <w:color w:val="000000"/>
                <w:sz w:val="18"/>
                <w:szCs w:val="18"/>
                <w:lang w:eastAsia="es-ES"/>
              </w:rPr>
              <w:t>Imaging</w:t>
            </w:r>
            <w:proofErr w:type="spellEnd"/>
            <w:r w:rsidRPr="00C746B5">
              <w:rPr>
                <w:rFonts w:ascii="Verdana" w:hAnsi="Verdana"/>
                <w:color w:val="000000"/>
                <w:sz w:val="18"/>
                <w:szCs w:val="18"/>
                <w:lang w:eastAsia="es-ES"/>
              </w:rPr>
              <w:t xml:space="preserve"> </w:t>
            </w:r>
            <w:proofErr w:type="spellStart"/>
            <w:r w:rsidRPr="00C746B5">
              <w:rPr>
                <w:rFonts w:ascii="Verdana" w:hAnsi="Verdana"/>
                <w:color w:val="000000"/>
                <w:sz w:val="18"/>
                <w:szCs w:val="18"/>
                <w:lang w:eastAsia="es-ES"/>
              </w:rPr>
              <w:t>Plate</w:t>
            </w:r>
            <w:proofErr w:type="spellEnd"/>
            <w:r w:rsidRPr="00C746B5">
              <w:rPr>
                <w:rFonts w:ascii="Verdana" w:hAnsi="Verdana"/>
                <w:color w:val="000000"/>
                <w:sz w:val="18"/>
                <w:szCs w:val="18"/>
                <w:lang w:eastAsia="es-ES"/>
              </w:rPr>
              <w:t xml:space="preserve">), </w:t>
            </w:r>
            <w:proofErr w:type="spellStart"/>
            <w:r w:rsidRPr="00C746B5">
              <w:rPr>
                <w:rFonts w:ascii="Verdana" w:hAnsi="Verdana"/>
                <w:color w:val="000000"/>
                <w:sz w:val="18"/>
                <w:szCs w:val="18"/>
                <w:lang w:eastAsia="es-ES"/>
              </w:rPr>
              <w:t>IPS</w:t>
            </w:r>
            <w:proofErr w:type="spellEnd"/>
            <w:r w:rsidRPr="00C746B5">
              <w:rPr>
                <w:rFonts w:ascii="Verdana" w:hAnsi="Verdana"/>
                <w:color w:val="000000"/>
                <w:sz w:val="18"/>
                <w:szCs w:val="18"/>
                <w:lang w:eastAsia="es-ES"/>
              </w:rPr>
              <w:t xml:space="preserve"> 10x24 cm (4x9, 5 </w:t>
            </w:r>
            <w:proofErr w:type="spellStart"/>
            <w:r w:rsidRPr="00C746B5">
              <w:rPr>
                <w:rFonts w:ascii="Verdana" w:hAnsi="Verdana"/>
                <w:color w:val="000000"/>
                <w:sz w:val="18"/>
                <w:szCs w:val="18"/>
                <w:lang w:eastAsia="es-ES"/>
              </w:rPr>
              <w:t>inch</w:t>
            </w:r>
            <w:proofErr w:type="spellEnd"/>
            <w:r w:rsidRPr="00C746B5">
              <w:rPr>
                <w:rFonts w:ascii="Verdana" w:hAnsi="Verdana"/>
                <w:color w:val="000000"/>
                <w:sz w:val="18"/>
                <w:szCs w:val="18"/>
                <w:lang w:eastAsia="es-ES"/>
              </w:rPr>
              <w:t xml:space="preserve">), compatible con </w:t>
            </w:r>
            <w:proofErr w:type="spellStart"/>
            <w:r w:rsidRPr="00C746B5">
              <w:rPr>
                <w:rFonts w:ascii="Verdana" w:hAnsi="Verdana"/>
                <w:color w:val="000000"/>
                <w:sz w:val="18"/>
                <w:szCs w:val="18"/>
                <w:lang w:eastAsia="es-ES"/>
              </w:rPr>
              <w:t>CRxFlex</w:t>
            </w:r>
            <w:proofErr w:type="spellEnd"/>
            <w:r w:rsidRPr="00C746B5">
              <w:rPr>
                <w:rFonts w:ascii="Verdana" w:hAnsi="Verdana"/>
                <w:color w:val="000000"/>
                <w:sz w:val="18"/>
                <w:szCs w:val="18"/>
                <w:lang w:eastAsia="es-ES"/>
              </w:rPr>
              <w:t>.</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6B5" w:rsidRPr="00C746B5" w:rsidRDefault="00C746B5" w:rsidP="00C746B5">
            <w:pPr>
              <w:jc w:val="center"/>
              <w:rPr>
                <w:rFonts w:ascii="Verdana" w:hAnsi="Verdana"/>
                <w:color w:val="000000"/>
                <w:sz w:val="18"/>
                <w:szCs w:val="18"/>
                <w:lang w:eastAsia="es-ES"/>
              </w:rPr>
            </w:pPr>
            <w:r w:rsidRPr="00C746B5">
              <w:rPr>
                <w:rFonts w:ascii="Verdana" w:hAnsi="Verdana"/>
                <w:color w:val="000000"/>
                <w:sz w:val="18"/>
                <w:szCs w:val="18"/>
                <w:lang w:eastAsia="es-ES"/>
              </w:rPr>
              <w:t>60</w:t>
            </w:r>
          </w:p>
        </w:tc>
      </w:tr>
      <w:tr w:rsidR="00C746B5" w:rsidRPr="00C746B5" w:rsidTr="003165E4">
        <w:trPr>
          <w:trHeight w:val="416"/>
          <w:jc w:val="center"/>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6B5" w:rsidRPr="00C746B5" w:rsidRDefault="00C746B5" w:rsidP="00C746B5">
            <w:pPr>
              <w:jc w:val="center"/>
              <w:rPr>
                <w:rFonts w:ascii="Verdana" w:hAnsi="Verdana"/>
                <w:color w:val="000000"/>
                <w:sz w:val="18"/>
                <w:szCs w:val="18"/>
                <w:lang w:eastAsia="es-ES"/>
              </w:rPr>
            </w:pPr>
            <w:r w:rsidRPr="00C746B5">
              <w:rPr>
                <w:rFonts w:ascii="Verdana" w:hAnsi="Verdana"/>
                <w:color w:val="000000"/>
                <w:sz w:val="18"/>
                <w:szCs w:val="18"/>
                <w:lang w:eastAsia="es-ES"/>
              </w:rPr>
              <w:t>6</w:t>
            </w:r>
          </w:p>
        </w:tc>
        <w:tc>
          <w:tcPr>
            <w:tcW w:w="48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46B5" w:rsidRPr="00C746B5" w:rsidRDefault="00C746B5" w:rsidP="00C746B5">
            <w:pPr>
              <w:jc w:val="both"/>
              <w:rPr>
                <w:rFonts w:ascii="Verdana" w:hAnsi="Verdana"/>
                <w:color w:val="000000"/>
                <w:sz w:val="18"/>
                <w:szCs w:val="18"/>
                <w:lang w:eastAsia="es-ES"/>
              </w:rPr>
            </w:pPr>
            <w:proofErr w:type="spellStart"/>
            <w:r w:rsidRPr="00C746B5">
              <w:rPr>
                <w:rFonts w:ascii="Verdana" w:hAnsi="Verdana"/>
                <w:color w:val="000000"/>
                <w:sz w:val="18"/>
                <w:szCs w:val="18"/>
                <w:lang w:eastAsia="es-ES"/>
              </w:rPr>
              <w:t>Cassette</w:t>
            </w:r>
            <w:proofErr w:type="spellEnd"/>
            <w:r w:rsidRPr="00C746B5">
              <w:rPr>
                <w:rFonts w:ascii="Verdana" w:hAnsi="Verdana"/>
                <w:color w:val="000000"/>
                <w:sz w:val="18"/>
                <w:szCs w:val="18"/>
                <w:lang w:eastAsia="es-ES"/>
              </w:rPr>
              <w:t xml:space="preserve"> Flexible de 4 x 9 1/2 (10 x 24 cm), compatible con </w:t>
            </w:r>
            <w:proofErr w:type="spellStart"/>
            <w:r w:rsidRPr="00C746B5">
              <w:rPr>
                <w:rFonts w:ascii="Verdana" w:hAnsi="Verdana"/>
                <w:color w:val="000000"/>
                <w:sz w:val="18"/>
                <w:szCs w:val="18"/>
                <w:lang w:eastAsia="es-ES"/>
              </w:rPr>
              <w:t>CRxFlex</w:t>
            </w:r>
            <w:proofErr w:type="spellEnd"/>
            <w:r w:rsidRPr="00C746B5">
              <w:rPr>
                <w:rFonts w:ascii="Verdana" w:hAnsi="Verdana"/>
                <w:color w:val="000000"/>
                <w:sz w:val="18"/>
                <w:szCs w:val="18"/>
                <w:lang w:eastAsia="es-ES"/>
              </w:rPr>
              <w:t>.</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6B5" w:rsidRPr="00C746B5" w:rsidRDefault="00C746B5" w:rsidP="00C746B5">
            <w:pPr>
              <w:jc w:val="center"/>
              <w:rPr>
                <w:rFonts w:ascii="Verdana" w:hAnsi="Verdana"/>
                <w:color w:val="000000"/>
                <w:sz w:val="18"/>
                <w:szCs w:val="18"/>
                <w:lang w:eastAsia="es-ES"/>
              </w:rPr>
            </w:pPr>
            <w:r w:rsidRPr="00C746B5">
              <w:rPr>
                <w:rFonts w:ascii="Verdana" w:hAnsi="Verdana"/>
                <w:color w:val="000000"/>
                <w:sz w:val="18"/>
                <w:szCs w:val="18"/>
                <w:lang w:eastAsia="es-ES"/>
              </w:rPr>
              <w:t>50</w:t>
            </w:r>
          </w:p>
        </w:tc>
      </w:tr>
      <w:tr w:rsidR="00C746B5" w:rsidRPr="00C746B5" w:rsidTr="003165E4">
        <w:trPr>
          <w:trHeight w:val="394"/>
          <w:jc w:val="center"/>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6B5" w:rsidRPr="00C746B5" w:rsidRDefault="00C746B5" w:rsidP="00C746B5">
            <w:pPr>
              <w:jc w:val="center"/>
              <w:rPr>
                <w:rFonts w:ascii="Verdana" w:hAnsi="Verdana"/>
                <w:color w:val="000000"/>
                <w:sz w:val="18"/>
                <w:szCs w:val="18"/>
                <w:lang w:eastAsia="es-ES"/>
              </w:rPr>
            </w:pPr>
            <w:r w:rsidRPr="00C746B5">
              <w:rPr>
                <w:rFonts w:ascii="Verdana" w:hAnsi="Verdana"/>
                <w:color w:val="000000"/>
                <w:sz w:val="18"/>
                <w:szCs w:val="18"/>
                <w:lang w:eastAsia="es-ES"/>
              </w:rPr>
              <w:t>7</w:t>
            </w:r>
          </w:p>
        </w:tc>
        <w:tc>
          <w:tcPr>
            <w:tcW w:w="48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46B5" w:rsidRPr="00C746B5" w:rsidRDefault="00C746B5" w:rsidP="00C746B5">
            <w:pPr>
              <w:jc w:val="both"/>
              <w:rPr>
                <w:rFonts w:ascii="Verdana" w:hAnsi="Verdana"/>
                <w:color w:val="000000"/>
                <w:sz w:val="18"/>
                <w:szCs w:val="18"/>
                <w:lang w:eastAsia="es-ES"/>
              </w:rPr>
            </w:pPr>
            <w:r w:rsidRPr="00C746B5">
              <w:rPr>
                <w:rFonts w:ascii="Verdana" w:hAnsi="Verdana"/>
                <w:color w:val="000000"/>
                <w:sz w:val="18"/>
                <w:szCs w:val="18"/>
                <w:lang w:eastAsia="es-ES"/>
              </w:rPr>
              <w:t>Pantalla de Plomo de 4 x 9 1/2" (10 x 24 cm), de 0.005" de espesor.</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46B5" w:rsidRPr="00C746B5" w:rsidRDefault="00C746B5" w:rsidP="00C746B5">
            <w:pPr>
              <w:jc w:val="center"/>
              <w:rPr>
                <w:rFonts w:ascii="Verdana" w:hAnsi="Verdana"/>
                <w:color w:val="000000"/>
                <w:sz w:val="18"/>
                <w:szCs w:val="18"/>
                <w:lang w:eastAsia="es-ES"/>
              </w:rPr>
            </w:pPr>
            <w:r w:rsidRPr="00C746B5">
              <w:rPr>
                <w:rFonts w:ascii="Verdana" w:hAnsi="Verdana"/>
                <w:color w:val="000000"/>
                <w:sz w:val="18"/>
                <w:szCs w:val="18"/>
                <w:lang w:eastAsia="es-ES"/>
              </w:rPr>
              <w:t>200</w:t>
            </w:r>
          </w:p>
        </w:tc>
      </w:tr>
    </w:tbl>
    <w:p w:rsidR="00C746B5" w:rsidRDefault="00C746B5" w:rsidP="00C746B5">
      <w:pPr>
        <w:spacing w:line="200" w:lineRule="exact"/>
        <w:ind w:left="748"/>
        <w:jc w:val="both"/>
        <w:rPr>
          <w:rFonts w:ascii="Verdana" w:hAnsi="Verdana"/>
          <w:sz w:val="18"/>
          <w:szCs w:val="18"/>
          <w:lang w:val="es-ES_tradnl" w:eastAsia="es-ES"/>
        </w:rPr>
      </w:pPr>
    </w:p>
    <w:p w:rsidR="0006540F" w:rsidRDefault="0006540F" w:rsidP="00C746B5">
      <w:pPr>
        <w:spacing w:line="200" w:lineRule="exact"/>
        <w:ind w:left="748"/>
        <w:jc w:val="both"/>
        <w:rPr>
          <w:rFonts w:ascii="Verdana" w:hAnsi="Verdana"/>
          <w:sz w:val="18"/>
          <w:szCs w:val="18"/>
          <w:lang w:val="es-ES_tradnl" w:eastAsia="es-ES"/>
        </w:rPr>
      </w:pPr>
    </w:p>
    <w:p w:rsidR="0006540F" w:rsidRDefault="0006540F" w:rsidP="00C746B5">
      <w:pPr>
        <w:spacing w:line="200" w:lineRule="exact"/>
        <w:ind w:left="748"/>
        <w:jc w:val="both"/>
        <w:rPr>
          <w:rFonts w:ascii="Verdana" w:hAnsi="Verdana"/>
          <w:sz w:val="18"/>
          <w:szCs w:val="18"/>
          <w:lang w:val="es-ES_tradnl" w:eastAsia="es-ES"/>
        </w:rPr>
      </w:pPr>
    </w:p>
    <w:p w:rsidR="0006540F" w:rsidRDefault="0006540F" w:rsidP="00C746B5">
      <w:pPr>
        <w:spacing w:line="200" w:lineRule="exact"/>
        <w:ind w:left="748"/>
        <w:jc w:val="both"/>
        <w:rPr>
          <w:rFonts w:ascii="Verdana" w:hAnsi="Verdana"/>
          <w:sz w:val="18"/>
          <w:szCs w:val="18"/>
          <w:lang w:val="es-ES_tradnl" w:eastAsia="es-ES"/>
        </w:rPr>
      </w:pPr>
    </w:p>
    <w:p w:rsidR="0006540F" w:rsidRDefault="0006540F" w:rsidP="00C746B5">
      <w:pPr>
        <w:spacing w:line="200" w:lineRule="exact"/>
        <w:ind w:left="748"/>
        <w:jc w:val="both"/>
        <w:rPr>
          <w:rFonts w:ascii="Verdana" w:hAnsi="Verdana"/>
          <w:sz w:val="18"/>
          <w:szCs w:val="18"/>
          <w:lang w:val="es-ES_tradnl" w:eastAsia="es-ES"/>
        </w:rPr>
      </w:pPr>
    </w:p>
    <w:p w:rsidR="0006540F" w:rsidRPr="00C746B5" w:rsidRDefault="0006540F" w:rsidP="00C746B5">
      <w:pPr>
        <w:spacing w:line="200" w:lineRule="exact"/>
        <w:ind w:left="748"/>
        <w:jc w:val="both"/>
        <w:rPr>
          <w:rFonts w:ascii="Verdana" w:hAnsi="Verdana"/>
          <w:sz w:val="18"/>
          <w:szCs w:val="18"/>
          <w:lang w:val="es-ES_tradnl" w:eastAsia="es-ES"/>
        </w:rPr>
      </w:pPr>
    </w:p>
    <w:p w:rsidR="00C746B5" w:rsidRPr="00C746B5" w:rsidRDefault="00C746B5" w:rsidP="00CA73AB">
      <w:pPr>
        <w:keepNext/>
        <w:numPr>
          <w:ilvl w:val="0"/>
          <w:numId w:val="34"/>
        </w:numPr>
        <w:spacing w:before="240" w:after="60"/>
        <w:outlineLvl w:val="1"/>
        <w:rPr>
          <w:rFonts w:ascii="Verdana" w:hAnsi="Verdana"/>
          <w:b/>
          <w:bCs/>
          <w:iCs/>
          <w:sz w:val="18"/>
          <w:szCs w:val="18"/>
          <w:lang w:val="es-ES_tradnl" w:eastAsia="es-ES"/>
        </w:rPr>
      </w:pPr>
      <w:bookmarkStart w:id="7" w:name="_Toc71629439"/>
      <w:bookmarkStart w:id="8" w:name="_Toc190152695"/>
      <w:bookmarkStart w:id="9" w:name="_Toc292375254"/>
      <w:r w:rsidRPr="00C746B5">
        <w:rPr>
          <w:rFonts w:ascii="Verdana" w:hAnsi="Verdana"/>
          <w:b/>
          <w:bCs/>
          <w:iCs/>
          <w:sz w:val="18"/>
          <w:szCs w:val="18"/>
          <w:lang w:val="es-ES_tradnl" w:eastAsia="es-ES"/>
        </w:rPr>
        <w:lastRenderedPageBreak/>
        <w:t>GARANTÍAS</w:t>
      </w:r>
      <w:bookmarkEnd w:id="7"/>
      <w:bookmarkEnd w:id="8"/>
      <w:bookmarkEnd w:id="9"/>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A73AB">
      <w:pPr>
        <w:numPr>
          <w:ilvl w:val="0"/>
          <w:numId w:val="37"/>
        </w:numPr>
        <w:spacing w:line="200" w:lineRule="exact"/>
        <w:ind w:left="1134"/>
        <w:jc w:val="both"/>
        <w:rPr>
          <w:rFonts w:ascii="Verdana" w:hAnsi="Verdana"/>
          <w:b/>
          <w:sz w:val="18"/>
          <w:szCs w:val="18"/>
          <w:lang w:val="es-ES_tradnl" w:eastAsia="es-ES"/>
        </w:rPr>
      </w:pPr>
      <w:r w:rsidRPr="00C746B5">
        <w:rPr>
          <w:rFonts w:ascii="Verdana" w:hAnsi="Verdana"/>
          <w:b/>
          <w:sz w:val="18"/>
          <w:szCs w:val="18"/>
          <w:lang w:val="es-ES_tradnl" w:eastAsia="es-ES"/>
        </w:rPr>
        <w:t xml:space="preserve">Garantía Técnica </w:t>
      </w:r>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A73AB">
      <w:pPr>
        <w:numPr>
          <w:ilvl w:val="0"/>
          <w:numId w:val="38"/>
        </w:numPr>
        <w:spacing w:line="200" w:lineRule="exact"/>
        <w:jc w:val="both"/>
        <w:rPr>
          <w:rFonts w:ascii="Verdana" w:hAnsi="Verdana"/>
          <w:sz w:val="18"/>
          <w:szCs w:val="18"/>
          <w:lang w:val="es-ES_tradnl" w:eastAsia="es-ES"/>
        </w:rPr>
      </w:pPr>
      <w:r w:rsidRPr="00C746B5">
        <w:rPr>
          <w:rFonts w:ascii="Verdana" w:hAnsi="Verdana"/>
          <w:sz w:val="18"/>
          <w:szCs w:val="18"/>
          <w:lang w:val="es-ES_tradnl" w:eastAsia="es-ES"/>
        </w:rPr>
        <w:t xml:space="preserve">El proveedor de los insumos a ser adquiridos por </w:t>
      </w:r>
      <w:proofErr w:type="spellStart"/>
      <w:r w:rsidRPr="00C746B5">
        <w:rPr>
          <w:rFonts w:ascii="Verdana" w:hAnsi="Verdana"/>
          <w:sz w:val="18"/>
          <w:szCs w:val="18"/>
          <w:lang w:val="es-ES_tradnl" w:eastAsia="es-ES"/>
        </w:rPr>
        <w:t>YPFB</w:t>
      </w:r>
      <w:proofErr w:type="spellEnd"/>
      <w:r w:rsidRPr="00C746B5">
        <w:rPr>
          <w:rFonts w:ascii="Verdana" w:hAnsi="Verdana"/>
          <w:sz w:val="18"/>
          <w:szCs w:val="18"/>
          <w:lang w:val="es-ES_tradnl" w:eastAsia="es-ES"/>
        </w:rPr>
        <w:t xml:space="preserve">, deberá presentar una garantía por escrito de un (1) año como mínimo, del buen funcionamiento de las placas e insumos. </w:t>
      </w:r>
    </w:p>
    <w:p w:rsidR="00C746B5" w:rsidRPr="00C746B5" w:rsidRDefault="00C746B5" w:rsidP="00C746B5">
      <w:pPr>
        <w:spacing w:line="200" w:lineRule="exact"/>
        <w:ind w:left="1134"/>
        <w:jc w:val="both"/>
        <w:rPr>
          <w:rFonts w:ascii="Verdana" w:hAnsi="Verdana"/>
          <w:sz w:val="18"/>
          <w:szCs w:val="18"/>
          <w:lang w:val="es-ES_tradnl" w:eastAsia="es-ES"/>
        </w:rPr>
      </w:pPr>
    </w:p>
    <w:p w:rsidR="00C746B5" w:rsidRPr="00C746B5" w:rsidRDefault="00C746B5" w:rsidP="00CA73AB">
      <w:pPr>
        <w:numPr>
          <w:ilvl w:val="0"/>
          <w:numId w:val="38"/>
        </w:numPr>
        <w:spacing w:line="200" w:lineRule="exact"/>
        <w:jc w:val="both"/>
        <w:rPr>
          <w:rFonts w:ascii="Verdana" w:hAnsi="Verdana"/>
          <w:sz w:val="18"/>
          <w:szCs w:val="18"/>
          <w:lang w:val="es-ES_tradnl" w:eastAsia="es-ES"/>
        </w:rPr>
      </w:pPr>
      <w:r w:rsidRPr="00C746B5">
        <w:rPr>
          <w:rFonts w:ascii="Verdana" w:hAnsi="Verdana"/>
          <w:sz w:val="18"/>
          <w:szCs w:val="18"/>
          <w:lang w:val="es-ES_tradnl" w:eastAsia="es-ES"/>
        </w:rPr>
        <w:t>De presentarse fallas en las placas de fósforo durante el periodo de vigencia de la garantía, el proveedor deberá reemplazar las placas defectuosas por otras nuevas y de iguales características, el transporte al país de origen y lo que conlleve realizar el cambio de las placas por otras similares correrá por cuenta de la empresa proveedora.</w:t>
      </w:r>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A73AB">
      <w:pPr>
        <w:numPr>
          <w:ilvl w:val="0"/>
          <w:numId w:val="37"/>
        </w:numPr>
        <w:spacing w:line="200" w:lineRule="exact"/>
        <w:ind w:left="1134"/>
        <w:jc w:val="both"/>
        <w:rPr>
          <w:rFonts w:ascii="Verdana" w:hAnsi="Verdana"/>
          <w:b/>
          <w:sz w:val="18"/>
          <w:szCs w:val="18"/>
          <w:lang w:val="es-ES_tradnl" w:eastAsia="es-ES"/>
        </w:rPr>
      </w:pPr>
      <w:r w:rsidRPr="00C746B5">
        <w:rPr>
          <w:rFonts w:ascii="Verdana" w:hAnsi="Verdana"/>
          <w:b/>
          <w:sz w:val="18"/>
          <w:szCs w:val="18"/>
          <w:lang w:val="es-ES_tradnl" w:eastAsia="es-ES"/>
        </w:rPr>
        <w:t xml:space="preserve">Garantía de seriedad de propuesta  </w:t>
      </w:r>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A73AB">
      <w:pPr>
        <w:numPr>
          <w:ilvl w:val="0"/>
          <w:numId w:val="38"/>
        </w:numPr>
        <w:spacing w:line="200" w:lineRule="exact"/>
        <w:jc w:val="both"/>
        <w:rPr>
          <w:rFonts w:ascii="Verdana" w:hAnsi="Verdana"/>
          <w:sz w:val="18"/>
          <w:szCs w:val="18"/>
          <w:lang w:val="es-ES_tradnl" w:eastAsia="es-ES"/>
        </w:rPr>
      </w:pPr>
      <w:r w:rsidRPr="00C746B5">
        <w:rPr>
          <w:rFonts w:ascii="Verdana" w:hAnsi="Verdana"/>
          <w:sz w:val="18"/>
          <w:szCs w:val="18"/>
          <w:lang w:val="es-ES_tradnl" w:eastAsia="es-ES"/>
        </w:rPr>
        <w:t>La Garantía de Seriedad de Propuesta debe ser presentada por todos los proponentes que participen del proceso de contratación por un valor equivalente al Uno por Ciento (1%) del valor total de su propuesta económica, con una vigencia de 90 días calendario a partir de su emisión.</w:t>
      </w:r>
    </w:p>
    <w:p w:rsidR="00C746B5" w:rsidRPr="00C746B5" w:rsidRDefault="00C746B5" w:rsidP="00C746B5">
      <w:pPr>
        <w:spacing w:line="200" w:lineRule="exact"/>
        <w:ind w:left="1854"/>
        <w:jc w:val="both"/>
        <w:rPr>
          <w:rFonts w:ascii="Verdana" w:hAnsi="Verdana"/>
          <w:sz w:val="18"/>
          <w:szCs w:val="18"/>
          <w:lang w:val="es-ES_tradnl" w:eastAsia="es-ES"/>
        </w:rPr>
      </w:pPr>
    </w:p>
    <w:p w:rsidR="00C746B5" w:rsidRPr="00C746B5" w:rsidRDefault="00C746B5" w:rsidP="00CA73AB">
      <w:pPr>
        <w:numPr>
          <w:ilvl w:val="0"/>
          <w:numId w:val="38"/>
        </w:numPr>
        <w:spacing w:line="200" w:lineRule="exact"/>
        <w:jc w:val="both"/>
        <w:rPr>
          <w:rFonts w:ascii="Verdana" w:hAnsi="Verdana"/>
          <w:sz w:val="18"/>
          <w:szCs w:val="18"/>
          <w:lang w:val="es-ES_tradnl" w:eastAsia="es-ES"/>
        </w:rPr>
      </w:pPr>
      <w:r w:rsidRPr="00C746B5">
        <w:rPr>
          <w:rFonts w:ascii="Verdana" w:hAnsi="Verdana"/>
          <w:sz w:val="18"/>
          <w:szCs w:val="18"/>
          <w:lang w:val="es-ES_tradnl" w:eastAsia="es-ES"/>
        </w:rPr>
        <w:t>Los proponentes deberán presentar uno de los siguientes tipos de garantía: Boletas de Garantía, Garantía a Primer Requerimiento o Póliza de seguro de Caución a primer requerimiento.</w:t>
      </w:r>
    </w:p>
    <w:p w:rsidR="00C746B5" w:rsidRPr="00C746B5" w:rsidRDefault="00C746B5" w:rsidP="00C746B5">
      <w:pPr>
        <w:spacing w:line="200" w:lineRule="exact"/>
        <w:jc w:val="both"/>
        <w:rPr>
          <w:rFonts w:ascii="Verdana" w:hAnsi="Verdana"/>
          <w:sz w:val="18"/>
          <w:szCs w:val="18"/>
          <w:lang w:val="es-ES_tradnl" w:eastAsia="es-ES"/>
        </w:rPr>
      </w:pPr>
    </w:p>
    <w:p w:rsidR="0006540F" w:rsidRPr="0006540F" w:rsidRDefault="0006540F" w:rsidP="00CA73AB">
      <w:pPr>
        <w:numPr>
          <w:ilvl w:val="0"/>
          <w:numId w:val="38"/>
        </w:numPr>
        <w:spacing w:line="200" w:lineRule="exact"/>
        <w:jc w:val="both"/>
        <w:rPr>
          <w:rFonts w:ascii="Verdana" w:hAnsi="Verdana"/>
          <w:sz w:val="18"/>
          <w:szCs w:val="18"/>
          <w:lang w:val="es-ES_tradnl" w:eastAsia="es-ES"/>
        </w:rPr>
      </w:pPr>
      <w:r w:rsidRPr="0006540F">
        <w:rPr>
          <w:rFonts w:ascii="Verdana" w:hAnsi="Verdana"/>
          <w:sz w:val="18"/>
          <w:szCs w:val="18"/>
          <w:lang w:val="es-ES_tradnl" w:eastAsia="es-ES"/>
        </w:rPr>
        <w:t>TIPO DE GARANTÍA REQUERIDO: Boleta de Garantía, Garantía a Primer Requerimiento o Póliza de Seguro de Caución Primer Requerimiento</w:t>
      </w:r>
    </w:p>
    <w:p w:rsidR="00C746B5" w:rsidRPr="00C746B5" w:rsidRDefault="00C746B5" w:rsidP="00C746B5">
      <w:pPr>
        <w:spacing w:line="200" w:lineRule="exact"/>
        <w:ind w:left="1134"/>
        <w:jc w:val="both"/>
        <w:rPr>
          <w:rFonts w:ascii="Verdana" w:hAnsi="Verdana"/>
          <w:sz w:val="18"/>
          <w:szCs w:val="18"/>
          <w:lang w:eastAsia="es-ES"/>
        </w:rPr>
      </w:pPr>
    </w:p>
    <w:p w:rsidR="00C746B5" w:rsidRPr="00C746B5" w:rsidRDefault="00C746B5" w:rsidP="00CA73AB">
      <w:pPr>
        <w:numPr>
          <w:ilvl w:val="0"/>
          <w:numId w:val="37"/>
        </w:numPr>
        <w:spacing w:line="200" w:lineRule="exact"/>
        <w:ind w:left="1134"/>
        <w:jc w:val="both"/>
        <w:rPr>
          <w:rFonts w:ascii="Verdana" w:hAnsi="Verdana"/>
          <w:b/>
          <w:sz w:val="18"/>
          <w:szCs w:val="18"/>
          <w:lang w:val="es-ES_tradnl" w:eastAsia="es-ES"/>
        </w:rPr>
      </w:pPr>
      <w:r w:rsidRPr="00C746B5">
        <w:rPr>
          <w:rFonts w:ascii="Verdana" w:hAnsi="Verdana"/>
          <w:b/>
          <w:sz w:val="18"/>
          <w:szCs w:val="18"/>
          <w:lang w:val="es-ES_tradnl" w:eastAsia="es-ES"/>
        </w:rPr>
        <w:t xml:space="preserve">Garantía de cumplimiento de contrato.- </w:t>
      </w:r>
    </w:p>
    <w:p w:rsidR="00C746B5" w:rsidRPr="00C746B5" w:rsidRDefault="00C746B5" w:rsidP="00C746B5">
      <w:pPr>
        <w:spacing w:line="200" w:lineRule="exact"/>
        <w:ind w:left="1134"/>
        <w:jc w:val="both"/>
        <w:rPr>
          <w:rFonts w:ascii="Verdana" w:hAnsi="Verdana"/>
          <w:b/>
          <w:sz w:val="18"/>
          <w:szCs w:val="18"/>
          <w:lang w:val="es-ES_tradnl" w:eastAsia="es-ES"/>
        </w:rPr>
      </w:pPr>
    </w:p>
    <w:p w:rsidR="00C746B5" w:rsidRPr="00C746B5" w:rsidRDefault="00C746B5" w:rsidP="00CA73AB">
      <w:pPr>
        <w:numPr>
          <w:ilvl w:val="0"/>
          <w:numId w:val="38"/>
        </w:numPr>
        <w:spacing w:line="200" w:lineRule="exact"/>
        <w:jc w:val="both"/>
        <w:rPr>
          <w:rFonts w:ascii="Verdana" w:hAnsi="Verdana"/>
          <w:sz w:val="18"/>
          <w:szCs w:val="18"/>
          <w:lang w:val="es-ES_tradnl" w:eastAsia="es-ES"/>
        </w:rPr>
      </w:pPr>
      <w:r w:rsidRPr="00C746B5">
        <w:rPr>
          <w:rFonts w:ascii="Verdana" w:hAnsi="Verdana"/>
          <w:sz w:val="18"/>
          <w:szCs w:val="18"/>
          <w:lang w:val="es-ES_tradnl" w:eastAsia="es-ES"/>
        </w:rPr>
        <w:t xml:space="preserve">El proveedor del servicio debe presentar Garantía de cumplimiento de contrato (Boleta de Garantía, Boleta de Garantía a Primer Requerimiento, Póliza de Seguro de Caución a Primer Requerimiento), el monto de la garantía debe ser el 7% del monto adjudicado. </w:t>
      </w:r>
    </w:p>
    <w:p w:rsidR="00C746B5" w:rsidRPr="00C746B5" w:rsidRDefault="00C746B5" w:rsidP="00C746B5">
      <w:pPr>
        <w:spacing w:line="200" w:lineRule="exact"/>
        <w:ind w:left="1854"/>
        <w:jc w:val="both"/>
        <w:rPr>
          <w:rFonts w:ascii="Verdana" w:hAnsi="Verdana"/>
          <w:sz w:val="18"/>
          <w:szCs w:val="18"/>
          <w:lang w:val="es-ES_tradnl" w:eastAsia="es-ES"/>
        </w:rPr>
      </w:pPr>
    </w:p>
    <w:p w:rsidR="00C746B5" w:rsidRPr="00C746B5" w:rsidRDefault="00C746B5" w:rsidP="00CA73AB">
      <w:pPr>
        <w:numPr>
          <w:ilvl w:val="0"/>
          <w:numId w:val="38"/>
        </w:numPr>
        <w:spacing w:line="200" w:lineRule="exact"/>
        <w:jc w:val="both"/>
        <w:rPr>
          <w:rFonts w:ascii="Verdana" w:hAnsi="Verdana"/>
          <w:sz w:val="18"/>
          <w:szCs w:val="18"/>
          <w:lang w:val="es-ES_tradnl" w:eastAsia="es-ES"/>
        </w:rPr>
      </w:pPr>
      <w:r w:rsidRPr="00C746B5">
        <w:rPr>
          <w:rFonts w:ascii="Verdana" w:hAnsi="Verdana"/>
          <w:sz w:val="18"/>
          <w:szCs w:val="18"/>
          <w:lang w:val="es-ES_tradnl" w:eastAsia="es-ES"/>
        </w:rPr>
        <w:t>La vigencia de la garantía será computable a partir de la firma del contrato hasta la conclusión del mantenimiento del equipo y de 60 días adicionales a partir de la finalización de contrato.</w:t>
      </w:r>
    </w:p>
    <w:p w:rsidR="00C746B5" w:rsidRPr="00C746B5" w:rsidRDefault="00C746B5" w:rsidP="00C746B5">
      <w:pPr>
        <w:ind w:left="708"/>
        <w:rPr>
          <w:rFonts w:ascii="Verdana" w:hAnsi="Verdana"/>
          <w:sz w:val="18"/>
          <w:szCs w:val="18"/>
          <w:lang w:val="es-ES_tradnl" w:eastAsia="es-ES"/>
        </w:rPr>
      </w:pPr>
    </w:p>
    <w:p w:rsidR="00C746B5" w:rsidRPr="00C746B5" w:rsidRDefault="00C746B5" w:rsidP="00CA73AB">
      <w:pPr>
        <w:numPr>
          <w:ilvl w:val="0"/>
          <w:numId w:val="37"/>
        </w:numPr>
        <w:spacing w:line="200" w:lineRule="exact"/>
        <w:ind w:left="1134"/>
        <w:jc w:val="both"/>
        <w:rPr>
          <w:rFonts w:ascii="Verdana" w:hAnsi="Verdana"/>
          <w:b/>
          <w:sz w:val="18"/>
          <w:szCs w:val="18"/>
          <w:lang w:val="es-ES_tradnl" w:eastAsia="es-ES"/>
        </w:rPr>
      </w:pPr>
      <w:r w:rsidRPr="00C746B5">
        <w:rPr>
          <w:rFonts w:ascii="Verdana" w:hAnsi="Verdana"/>
          <w:b/>
          <w:sz w:val="18"/>
          <w:szCs w:val="18"/>
          <w:lang w:val="es-ES_tradnl" w:eastAsia="es-ES"/>
        </w:rPr>
        <w:t>Garantía de Correcta Inversión de Anticipo</w:t>
      </w:r>
    </w:p>
    <w:p w:rsidR="00C746B5" w:rsidRPr="00C746B5" w:rsidRDefault="00C746B5" w:rsidP="00C746B5">
      <w:pPr>
        <w:spacing w:line="200" w:lineRule="exact"/>
        <w:ind w:left="1134"/>
        <w:jc w:val="both"/>
        <w:rPr>
          <w:rFonts w:ascii="Verdana" w:hAnsi="Verdana"/>
          <w:b/>
          <w:sz w:val="18"/>
          <w:szCs w:val="18"/>
          <w:lang w:val="es-ES_tradnl" w:eastAsia="es-ES"/>
        </w:rPr>
      </w:pPr>
    </w:p>
    <w:p w:rsidR="00C746B5" w:rsidRPr="00C746B5" w:rsidRDefault="00C746B5" w:rsidP="00CA73AB">
      <w:pPr>
        <w:numPr>
          <w:ilvl w:val="0"/>
          <w:numId w:val="38"/>
        </w:numPr>
        <w:spacing w:line="200" w:lineRule="exact"/>
        <w:jc w:val="both"/>
        <w:rPr>
          <w:rFonts w:ascii="Verdana" w:hAnsi="Verdana"/>
          <w:sz w:val="18"/>
          <w:szCs w:val="18"/>
          <w:lang w:val="es-ES_tradnl" w:eastAsia="es-ES"/>
        </w:rPr>
      </w:pPr>
      <w:r w:rsidRPr="00C746B5">
        <w:rPr>
          <w:rFonts w:ascii="Verdana" w:hAnsi="Verdana"/>
          <w:sz w:val="18"/>
          <w:szCs w:val="18"/>
          <w:lang w:val="es-ES_tradnl" w:eastAsia="es-ES"/>
        </w:rPr>
        <w:t>No se requerirá la Garantía de Correcta Inversión de Contrato.</w:t>
      </w:r>
    </w:p>
    <w:p w:rsidR="00C746B5" w:rsidRPr="00C746B5" w:rsidRDefault="00C746B5" w:rsidP="00C746B5">
      <w:pPr>
        <w:spacing w:line="200" w:lineRule="exact"/>
        <w:ind w:left="1854"/>
        <w:jc w:val="both"/>
        <w:rPr>
          <w:rFonts w:ascii="Verdana" w:hAnsi="Verdana"/>
          <w:sz w:val="18"/>
          <w:szCs w:val="18"/>
          <w:lang w:val="es-ES_tradnl" w:eastAsia="es-ES"/>
        </w:rPr>
      </w:pPr>
    </w:p>
    <w:p w:rsidR="00C746B5" w:rsidRPr="00C746B5" w:rsidRDefault="00C746B5" w:rsidP="00CA73AB">
      <w:pPr>
        <w:keepNext/>
        <w:numPr>
          <w:ilvl w:val="0"/>
          <w:numId w:val="34"/>
        </w:numPr>
        <w:tabs>
          <w:tab w:val="num" w:pos="284"/>
        </w:tabs>
        <w:spacing w:before="240" w:after="60"/>
        <w:outlineLvl w:val="1"/>
        <w:rPr>
          <w:rFonts w:ascii="Verdana" w:hAnsi="Verdana"/>
          <w:b/>
          <w:bCs/>
          <w:iCs/>
          <w:sz w:val="18"/>
          <w:szCs w:val="18"/>
          <w:lang w:val="es-ES_tradnl" w:eastAsia="es-ES"/>
        </w:rPr>
      </w:pPr>
      <w:r w:rsidRPr="00C746B5">
        <w:rPr>
          <w:rFonts w:ascii="Verdana" w:hAnsi="Verdana"/>
          <w:b/>
          <w:bCs/>
          <w:iCs/>
          <w:sz w:val="18"/>
          <w:szCs w:val="18"/>
          <w:lang w:val="es-ES_tradnl" w:eastAsia="es-ES"/>
        </w:rPr>
        <w:t xml:space="preserve">PLAZO DE VALIDEZ DE LA PROPUESTA </w:t>
      </w:r>
    </w:p>
    <w:p w:rsidR="00C746B5" w:rsidRPr="00C746B5" w:rsidRDefault="00C746B5" w:rsidP="00C746B5">
      <w:pPr>
        <w:spacing w:line="276" w:lineRule="auto"/>
        <w:rPr>
          <w:rFonts w:ascii="Verdana" w:hAnsi="Verdana"/>
          <w:sz w:val="18"/>
          <w:szCs w:val="18"/>
          <w:lang w:val="es-BO" w:eastAsia="es-ES"/>
        </w:rPr>
      </w:pPr>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La propuesta deberá tener una validez noventa (90) días calendario, desde la fecha fijada para la apertura de propuestas.</w:t>
      </w:r>
    </w:p>
    <w:p w:rsidR="00C746B5" w:rsidRPr="00C746B5" w:rsidRDefault="00C746B5" w:rsidP="00CA73AB">
      <w:pPr>
        <w:keepNext/>
        <w:numPr>
          <w:ilvl w:val="0"/>
          <w:numId w:val="34"/>
        </w:numPr>
        <w:spacing w:before="240" w:after="60"/>
        <w:outlineLvl w:val="1"/>
        <w:rPr>
          <w:rFonts w:ascii="Verdana" w:hAnsi="Verdana"/>
          <w:b/>
          <w:bCs/>
          <w:iCs/>
          <w:sz w:val="18"/>
          <w:szCs w:val="18"/>
          <w:lang w:val="es-ES_tradnl" w:eastAsia="es-ES"/>
        </w:rPr>
      </w:pPr>
      <w:r w:rsidRPr="00C746B5">
        <w:rPr>
          <w:rFonts w:ascii="Verdana" w:hAnsi="Verdana"/>
          <w:b/>
          <w:bCs/>
          <w:iCs/>
          <w:sz w:val="18"/>
          <w:szCs w:val="18"/>
          <w:lang w:val="es-ES_tradnl" w:eastAsia="es-ES"/>
        </w:rPr>
        <w:t xml:space="preserve"> MULTAS </w:t>
      </w:r>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 xml:space="preserve">En caso de incumplimiento de plazo de ejecución del mantenimiento, se aplicará una multa del 0.5% del monto total del contrato por día de retraso. La suma de las multas no podrá exceder el veinte por ciento (20%).  </w:t>
      </w:r>
    </w:p>
    <w:p w:rsidR="00C746B5" w:rsidRDefault="00C746B5" w:rsidP="00C746B5">
      <w:pPr>
        <w:spacing w:line="200" w:lineRule="exact"/>
        <w:ind w:left="748"/>
        <w:jc w:val="both"/>
        <w:rPr>
          <w:rFonts w:ascii="Verdana" w:hAnsi="Verdana"/>
          <w:sz w:val="18"/>
          <w:szCs w:val="18"/>
          <w:lang w:val="es-ES_tradnl" w:eastAsia="es-ES"/>
        </w:rPr>
      </w:pPr>
    </w:p>
    <w:p w:rsidR="0006540F" w:rsidRDefault="0006540F" w:rsidP="00C746B5">
      <w:pPr>
        <w:spacing w:line="200" w:lineRule="exact"/>
        <w:ind w:left="748"/>
        <w:jc w:val="both"/>
        <w:rPr>
          <w:rFonts w:ascii="Verdana" w:hAnsi="Verdana"/>
          <w:sz w:val="18"/>
          <w:szCs w:val="18"/>
          <w:lang w:val="es-ES_tradnl" w:eastAsia="es-ES"/>
        </w:rPr>
      </w:pPr>
    </w:p>
    <w:p w:rsidR="0006540F" w:rsidRDefault="0006540F" w:rsidP="00C746B5">
      <w:pPr>
        <w:spacing w:line="200" w:lineRule="exact"/>
        <w:ind w:left="748"/>
        <w:jc w:val="both"/>
        <w:rPr>
          <w:rFonts w:ascii="Verdana" w:hAnsi="Verdana"/>
          <w:sz w:val="18"/>
          <w:szCs w:val="18"/>
          <w:lang w:val="es-ES_tradnl" w:eastAsia="es-ES"/>
        </w:rPr>
      </w:pPr>
    </w:p>
    <w:p w:rsidR="0006540F" w:rsidRDefault="0006540F" w:rsidP="00C746B5">
      <w:pPr>
        <w:spacing w:line="200" w:lineRule="exact"/>
        <w:ind w:left="748"/>
        <w:jc w:val="both"/>
        <w:rPr>
          <w:rFonts w:ascii="Verdana" w:hAnsi="Verdana"/>
          <w:sz w:val="18"/>
          <w:szCs w:val="18"/>
          <w:lang w:val="es-ES_tradnl" w:eastAsia="es-ES"/>
        </w:rPr>
      </w:pPr>
    </w:p>
    <w:p w:rsidR="0006540F" w:rsidRDefault="0006540F" w:rsidP="00C746B5">
      <w:pPr>
        <w:spacing w:line="200" w:lineRule="exact"/>
        <w:ind w:left="748"/>
        <w:jc w:val="both"/>
        <w:rPr>
          <w:rFonts w:ascii="Verdana" w:hAnsi="Verdana"/>
          <w:sz w:val="18"/>
          <w:szCs w:val="18"/>
          <w:lang w:val="es-ES_tradnl" w:eastAsia="es-ES"/>
        </w:rPr>
      </w:pPr>
    </w:p>
    <w:p w:rsidR="0006540F" w:rsidRPr="00C746B5" w:rsidRDefault="0006540F" w:rsidP="00C746B5">
      <w:pPr>
        <w:spacing w:line="200" w:lineRule="exact"/>
        <w:ind w:left="748"/>
        <w:jc w:val="both"/>
        <w:rPr>
          <w:rFonts w:ascii="Verdana" w:hAnsi="Verdana"/>
          <w:sz w:val="18"/>
          <w:szCs w:val="18"/>
          <w:lang w:val="es-ES_tradnl" w:eastAsia="es-ES"/>
        </w:rPr>
      </w:pPr>
    </w:p>
    <w:p w:rsidR="00C746B5" w:rsidRPr="00C746B5" w:rsidRDefault="00C746B5" w:rsidP="00C746B5">
      <w:pPr>
        <w:rPr>
          <w:rFonts w:ascii="Verdana" w:hAnsi="Verdana"/>
          <w:b/>
          <w:sz w:val="18"/>
          <w:szCs w:val="18"/>
          <w:lang w:eastAsia="es-ES"/>
        </w:rPr>
      </w:pPr>
      <w:r w:rsidRPr="00C746B5">
        <w:rPr>
          <w:rFonts w:ascii="Verdana" w:hAnsi="Verdana"/>
          <w:b/>
          <w:sz w:val="18"/>
          <w:szCs w:val="18"/>
          <w:lang w:eastAsia="es-ES"/>
        </w:rPr>
        <w:lastRenderedPageBreak/>
        <w:t>II.- INFORMACIÓN COMPLEMENTARIA</w:t>
      </w:r>
    </w:p>
    <w:p w:rsidR="00C746B5" w:rsidRPr="00C746B5" w:rsidRDefault="00C746B5" w:rsidP="00CA73AB">
      <w:pPr>
        <w:keepNext/>
        <w:numPr>
          <w:ilvl w:val="1"/>
          <w:numId w:val="36"/>
        </w:numPr>
        <w:spacing w:before="240" w:after="60"/>
        <w:ind w:left="709" w:hanging="425"/>
        <w:outlineLvl w:val="1"/>
        <w:rPr>
          <w:rFonts w:ascii="Verdana" w:hAnsi="Verdana"/>
          <w:b/>
          <w:bCs/>
          <w:iCs/>
          <w:sz w:val="18"/>
          <w:szCs w:val="18"/>
          <w:lang w:val="es-ES_tradnl" w:eastAsia="es-ES"/>
        </w:rPr>
      </w:pPr>
      <w:bookmarkStart w:id="10" w:name="_Toc141851644"/>
      <w:bookmarkStart w:id="11" w:name="_Toc170719737"/>
      <w:bookmarkStart w:id="12" w:name="_Toc229273966"/>
      <w:r w:rsidRPr="00C746B5">
        <w:rPr>
          <w:rFonts w:ascii="Verdana" w:hAnsi="Verdana"/>
          <w:b/>
          <w:bCs/>
          <w:iCs/>
          <w:sz w:val="18"/>
          <w:szCs w:val="18"/>
          <w:lang w:val="es-ES_tradnl" w:eastAsia="es-ES"/>
        </w:rPr>
        <w:t xml:space="preserve"> MÉTODO DE SELECCIÓN</w:t>
      </w:r>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El método de selección será el precio evaluado más bajo y que cumpla con las especificaciones técnicas solicitadas.</w:t>
      </w:r>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A73AB">
      <w:pPr>
        <w:keepNext/>
        <w:numPr>
          <w:ilvl w:val="1"/>
          <w:numId w:val="35"/>
        </w:numPr>
        <w:spacing w:before="240" w:after="60"/>
        <w:ind w:left="709" w:hanging="426"/>
        <w:outlineLvl w:val="1"/>
        <w:rPr>
          <w:rFonts w:ascii="Verdana" w:hAnsi="Verdana"/>
          <w:b/>
          <w:bCs/>
          <w:iCs/>
          <w:sz w:val="18"/>
          <w:szCs w:val="18"/>
          <w:lang w:val="es-ES_tradnl" w:eastAsia="es-ES"/>
        </w:rPr>
      </w:pPr>
      <w:r w:rsidRPr="00C746B5">
        <w:rPr>
          <w:rFonts w:ascii="Verdana" w:hAnsi="Verdana"/>
          <w:b/>
          <w:bCs/>
          <w:iCs/>
          <w:sz w:val="18"/>
          <w:szCs w:val="18"/>
          <w:lang w:val="es-ES_tradnl" w:eastAsia="es-ES"/>
        </w:rPr>
        <w:t xml:space="preserve">INSPECCIÓN PREVIA </w:t>
      </w:r>
    </w:p>
    <w:p w:rsidR="00C746B5" w:rsidRPr="00C746B5" w:rsidRDefault="00C746B5" w:rsidP="00C746B5">
      <w:pPr>
        <w:rPr>
          <w:rFonts w:ascii="Verdana" w:hAnsi="Verdana"/>
          <w:sz w:val="18"/>
          <w:szCs w:val="18"/>
          <w:lang w:val="es-ES_tradnl" w:eastAsia="es-ES"/>
        </w:rPr>
      </w:pPr>
    </w:p>
    <w:p w:rsidR="00C746B5" w:rsidRPr="00C746B5" w:rsidRDefault="00C746B5" w:rsidP="00C746B5">
      <w:pPr>
        <w:ind w:left="708"/>
        <w:rPr>
          <w:rFonts w:ascii="Verdana" w:hAnsi="Verdana"/>
          <w:sz w:val="18"/>
          <w:szCs w:val="18"/>
          <w:lang w:val="es-ES_tradnl" w:eastAsia="es-ES"/>
        </w:rPr>
      </w:pPr>
      <w:r w:rsidRPr="00C746B5">
        <w:rPr>
          <w:rFonts w:ascii="Verdana" w:hAnsi="Verdana"/>
          <w:sz w:val="18"/>
          <w:szCs w:val="18"/>
          <w:lang w:val="es-ES_tradnl" w:eastAsia="es-ES"/>
        </w:rPr>
        <w:t>No corresponde</w:t>
      </w:r>
    </w:p>
    <w:p w:rsidR="00C746B5" w:rsidRPr="00C746B5" w:rsidRDefault="00C746B5" w:rsidP="00CA73AB">
      <w:pPr>
        <w:keepNext/>
        <w:numPr>
          <w:ilvl w:val="1"/>
          <w:numId w:val="35"/>
        </w:numPr>
        <w:spacing w:before="240" w:after="60"/>
        <w:ind w:left="709" w:hanging="426"/>
        <w:outlineLvl w:val="1"/>
        <w:rPr>
          <w:rFonts w:ascii="Verdana" w:hAnsi="Verdana"/>
          <w:b/>
          <w:bCs/>
          <w:iCs/>
          <w:sz w:val="18"/>
          <w:szCs w:val="18"/>
          <w:lang w:val="es-ES_tradnl" w:eastAsia="es-ES"/>
        </w:rPr>
      </w:pPr>
      <w:r w:rsidRPr="00C746B5">
        <w:rPr>
          <w:rFonts w:ascii="Verdana" w:hAnsi="Verdana"/>
          <w:b/>
          <w:bCs/>
          <w:iCs/>
          <w:sz w:val="18"/>
          <w:szCs w:val="18"/>
          <w:lang w:val="es-ES_tradnl" w:eastAsia="es-ES"/>
        </w:rPr>
        <w:t>CONSULTAS</w:t>
      </w:r>
    </w:p>
    <w:p w:rsidR="00C746B5" w:rsidRPr="00C746B5" w:rsidRDefault="00C746B5" w:rsidP="00C746B5">
      <w:pPr>
        <w:rPr>
          <w:rFonts w:ascii="Verdana" w:hAnsi="Verdana"/>
          <w:sz w:val="18"/>
          <w:szCs w:val="18"/>
          <w:lang w:val="es-ES_tradnl" w:eastAsia="es-ES"/>
        </w:rPr>
      </w:pPr>
    </w:p>
    <w:p w:rsidR="00C746B5" w:rsidRPr="00C746B5" w:rsidRDefault="00C746B5" w:rsidP="00CA73AB">
      <w:pPr>
        <w:numPr>
          <w:ilvl w:val="0"/>
          <w:numId w:val="39"/>
        </w:numPr>
        <w:spacing w:line="200" w:lineRule="exact"/>
        <w:jc w:val="both"/>
        <w:rPr>
          <w:rFonts w:ascii="Verdana" w:hAnsi="Verdana"/>
          <w:b/>
          <w:sz w:val="18"/>
          <w:szCs w:val="18"/>
          <w:lang w:val="es-ES_tradnl" w:eastAsia="es-ES"/>
        </w:rPr>
      </w:pPr>
      <w:r w:rsidRPr="00C746B5">
        <w:rPr>
          <w:rFonts w:ascii="Verdana" w:hAnsi="Verdana"/>
          <w:b/>
          <w:sz w:val="18"/>
          <w:szCs w:val="18"/>
          <w:lang w:val="es-ES_tradnl" w:eastAsia="es-ES"/>
        </w:rPr>
        <w:t>Consultas escritas</w:t>
      </w:r>
    </w:p>
    <w:p w:rsidR="00C746B5" w:rsidRPr="00C746B5" w:rsidRDefault="00C746B5" w:rsidP="00C746B5">
      <w:pPr>
        <w:ind w:left="1416"/>
        <w:rPr>
          <w:rFonts w:ascii="Verdana" w:hAnsi="Verdana"/>
          <w:sz w:val="18"/>
          <w:szCs w:val="18"/>
          <w:lang w:val="es-ES_tradnl" w:eastAsia="es-ES"/>
        </w:rPr>
      </w:pPr>
    </w:p>
    <w:p w:rsidR="00C746B5" w:rsidRPr="00C746B5" w:rsidRDefault="00C746B5" w:rsidP="00C746B5">
      <w:pPr>
        <w:ind w:left="1416"/>
        <w:rPr>
          <w:rFonts w:ascii="Verdana" w:hAnsi="Verdana"/>
          <w:sz w:val="18"/>
          <w:szCs w:val="18"/>
          <w:lang w:val="es-ES_tradnl" w:eastAsia="es-ES"/>
        </w:rPr>
      </w:pPr>
      <w:r w:rsidRPr="00C746B5">
        <w:rPr>
          <w:rFonts w:ascii="Verdana" w:hAnsi="Verdana"/>
          <w:sz w:val="18"/>
          <w:szCs w:val="18"/>
          <w:lang w:val="es-ES_tradnl" w:eastAsia="es-ES"/>
        </w:rPr>
        <w:t>Para el presente proceso no se efectuaran estas actividades administrativas.</w:t>
      </w:r>
    </w:p>
    <w:p w:rsidR="00C746B5" w:rsidRPr="00C746B5" w:rsidRDefault="00C746B5" w:rsidP="00C746B5">
      <w:pPr>
        <w:ind w:left="1416"/>
        <w:rPr>
          <w:rFonts w:ascii="Verdana" w:hAnsi="Verdana"/>
          <w:sz w:val="18"/>
          <w:szCs w:val="18"/>
          <w:lang w:val="es-ES_tradnl" w:eastAsia="es-ES"/>
        </w:rPr>
      </w:pPr>
    </w:p>
    <w:p w:rsidR="00C746B5" w:rsidRPr="00C746B5" w:rsidRDefault="00C746B5" w:rsidP="00CA73AB">
      <w:pPr>
        <w:numPr>
          <w:ilvl w:val="0"/>
          <w:numId w:val="39"/>
        </w:numPr>
        <w:spacing w:line="200" w:lineRule="exact"/>
        <w:jc w:val="both"/>
        <w:rPr>
          <w:rFonts w:ascii="Verdana" w:hAnsi="Verdana"/>
          <w:b/>
          <w:sz w:val="18"/>
          <w:szCs w:val="18"/>
          <w:lang w:val="es-ES_tradnl" w:eastAsia="es-ES"/>
        </w:rPr>
      </w:pPr>
      <w:r w:rsidRPr="00C746B5">
        <w:rPr>
          <w:rFonts w:ascii="Verdana" w:hAnsi="Verdana"/>
          <w:b/>
          <w:sz w:val="18"/>
          <w:szCs w:val="18"/>
          <w:lang w:val="es-ES_tradnl" w:eastAsia="es-ES"/>
        </w:rPr>
        <w:t xml:space="preserve">Reunión de aclaración </w:t>
      </w:r>
    </w:p>
    <w:p w:rsidR="00C746B5" w:rsidRPr="00C746B5" w:rsidRDefault="00C746B5" w:rsidP="00C746B5">
      <w:pPr>
        <w:spacing w:line="200" w:lineRule="exact"/>
        <w:ind w:left="1429"/>
        <w:jc w:val="both"/>
        <w:rPr>
          <w:rFonts w:ascii="Verdana" w:hAnsi="Verdana"/>
          <w:b/>
          <w:sz w:val="18"/>
          <w:szCs w:val="18"/>
          <w:lang w:val="es-ES_tradnl" w:eastAsia="es-ES"/>
        </w:rPr>
      </w:pPr>
    </w:p>
    <w:p w:rsidR="00C746B5" w:rsidRPr="00C746B5" w:rsidRDefault="00C746B5" w:rsidP="00C746B5">
      <w:pPr>
        <w:ind w:left="1416"/>
        <w:rPr>
          <w:rFonts w:ascii="Verdana" w:hAnsi="Verdana"/>
          <w:sz w:val="18"/>
          <w:szCs w:val="18"/>
          <w:lang w:val="es-ES_tradnl" w:eastAsia="es-ES"/>
        </w:rPr>
      </w:pPr>
      <w:r w:rsidRPr="00C746B5">
        <w:rPr>
          <w:rFonts w:ascii="Verdana" w:hAnsi="Verdana"/>
          <w:sz w:val="18"/>
          <w:szCs w:val="18"/>
          <w:lang w:val="es-ES_tradnl" w:eastAsia="es-ES"/>
        </w:rPr>
        <w:t>Para el presente proceso no se efectuaran estas actividades administrativas.</w:t>
      </w:r>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A73AB">
      <w:pPr>
        <w:keepNext/>
        <w:numPr>
          <w:ilvl w:val="1"/>
          <w:numId w:val="35"/>
        </w:numPr>
        <w:spacing w:before="240" w:after="60"/>
        <w:ind w:left="709" w:hanging="426"/>
        <w:outlineLvl w:val="1"/>
        <w:rPr>
          <w:rFonts w:ascii="Verdana" w:hAnsi="Verdana"/>
          <w:b/>
          <w:bCs/>
          <w:iCs/>
          <w:sz w:val="18"/>
          <w:szCs w:val="18"/>
          <w:lang w:val="es-ES_tradnl" w:eastAsia="es-ES"/>
        </w:rPr>
      </w:pPr>
      <w:r w:rsidRPr="00C746B5">
        <w:rPr>
          <w:rFonts w:ascii="Verdana" w:hAnsi="Verdana"/>
          <w:b/>
          <w:bCs/>
          <w:iCs/>
          <w:sz w:val="18"/>
          <w:szCs w:val="18"/>
          <w:lang w:val="es-ES_tradnl" w:eastAsia="es-ES"/>
        </w:rPr>
        <w:t xml:space="preserve">FORMA DE ADJUDICACIÓN </w:t>
      </w:r>
      <w:bookmarkEnd w:id="10"/>
      <w:bookmarkEnd w:id="11"/>
      <w:bookmarkEnd w:id="12"/>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Se adjudicará la propuesta por el total y que cumpla con las especificaciones técnicas solicitadas.</w:t>
      </w:r>
    </w:p>
    <w:p w:rsidR="00C746B5" w:rsidRPr="00C746B5" w:rsidRDefault="00C746B5" w:rsidP="00CA73AB">
      <w:pPr>
        <w:keepNext/>
        <w:numPr>
          <w:ilvl w:val="1"/>
          <w:numId w:val="35"/>
        </w:numPr>
        <w:spacing w:before="240" w:after="60"/>
        <w:ind w:left="709" w:hanging="426"/>
        <w:outlineLvl w:val="1"/>
        <w:rPr>
          <w:rFonts w:ascii="Verdana" w:hAnsi="Verdana"/>
          <w:b/>
          <w:bCs/>
          <w:iCs/>
          <w:sz w:val="18"/>
          <w:szCs w:val="18"/>
          <w:lang w:val="es-ES_tradnl" w:eastAsia="es-ES"/>
        </w:rPr>
      </w:pPr>
      <w:r w:rsidRPr="00C746B5">
        <w:rPr>
          <w:rFonts w:ascii="Verdana" w:hAnsi="Verdana"/>
          <w:b/>
          <w:bCs/>
          <w:iCs/>
          <w:sz w:val="18"/>
          <w:szCs w:val="18"/>
          <w:lang w:val="es-ES_tradnl" w:eastAsia="es-ES"/>
        </w:rPr>
        <w:t>LUGAR DE ENTREGA DE LOS BIENES</w:t>
      </w:r>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 xml:space="preserve">Los bienes adquiridos deberán ser entregados en almacenes de la Gerencia Nacional de Redes de Gas y Ductos, ubicados en la ciudad de La Paz, Planta Entre Ríos (detrás del Cementerio General) en coordinación con personal de la Comisión de Recepción.    </w:t>
      </w:r>
    </w:p>
    <w:p w:rsidR="00C746B5" w:rsidRPr="00C746B5" w:rsidRDefault="00C746B5" w:rsidP="00CA73AB">
      <w:pPr>
        <w:keepNext/>
        <w:numPr>
          <w:ilvl w:val="1"/>
          <w:numId w:val="35"/>
        </w:numPr>
        <w:spacing w:before="240" w:after="60"/>
        <w:ind w:left="709" w:hanging="426"/>
        <w:outlineLvl w:val="1"/>
        <w:rPr>
          <w:rFonts w:ascii="Verdana" w:hAnsi="Verdana"/>
          <w:b/>
          <w:bCs/>
          <w:iCs/>
          <w:sz w:val="18"/>
          <w:szCs w:val="18"/>
          <w:lang w:val="es-ES_tradnl" w:eastAsia="es-ES"/>
        </w:rPr>
      </w:pPr>
      <w:bookmarkStart w:id="13" w:name="_Toc71629438"/>
      <w:bookmarkStart w:id="14" w:name="_Toc229273964"/>
      <w:r w:rsidRPr="00C746B5">
        <w:rPr>
          <w:rFonts w:ascii="Verdana" w:hAnsi="Verdana"/>
          <w:b/>
          <w:bCs/>
          <w:iCs/>
          <w:sz w:val="18"/>
          <w:szCs w:val="18"/>
          <w:lang w:val="es-ES_tradnl" w:eastAsia="es-ES"/>
        </w:rPr>
        <w:t>PLAZO DE ENTREGA DE LOS BIENES</w:t>
      </w:r>
      <w:bookmarkEnd w:id="13"/>
      <w:bookmarkEnd w:id="14"/>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Los bienes deberán ser entregados en un plazo máximo de 110 días calendario; el plazo de entrega será contabilizado a partir de la firma del contrato correspondiente.</w:t>
      </w:r>
    </w:p>
    <w:p w:rsidR="00C746B5" w:rsidRPr="00C746B5" w:rsidRDefault="00C746B5" w:rsidP="00CA73AB">
      <w:pPr>
        <w:keepNext/>
        <w:numPr>
          <w:ilvl w:val="1"/>
          <w:numId w:val="35"/>
        </w:numPr>
        <w:spacing w:before="240" w:after="60"/>
        <w:ind w:left="709" w:hanging="426"/>
        <w:outlineLvl w:val="1"/>
        <w:rPr>
          <w:rFonts w:ascii="Verdana" w:hAnsi="Verdana"/>
          <w:b/>
          <w:bCs/>
          <w:iCs/>
          <w:sz w:val="18"/>
          <w:szCs w:val="18"/>
          <w:lang w:val="es-ES_tradnl" w:eastAsia="es-ES"/>
        </w:rPr>
      </w:pPr>
      <w:r w:rsidRPr="00C746B5">
        <w:rPr>
          <w:rFonts w:ascii="Verdana" w:hAnsi="Verdana"/>
          <w:b/>
          <w:bCs/>
          <w:iCs/>
          <w:sz w:val="18"/>
          <w:szCs w:val="18"/>
          <w:lang w:val="es-ES_tradnl" w:eastAsia="es-ES"/>
        </w:rPr>
        <w:t xml:space="preserve">ANTICIPO </w:t>
      </w:r>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No se otorgará anticipo para la adquisición.</w:t>
      </w:r>
    </w:p>
    <w:p w:rsidR="00C746B5" w:rsidRPr="00C746B5" w:rsidRDefault="00C746B5" w:rsidP="00CA73AB">
      <w:pPr>
        <w:keepNext/>
        <w:numPr>
          <w:ilvl w:val="1"/>
          <w:numId w:val="35"/>
        </w:numPr>
        <w:spacing w:before="240" w:after="60"/>
        <w:ind w:left="709" w:hanging="426"/>
        <w:outlineLvl w:val="1"/>
        <w:rPr>
          <w:rFonts w:ascii="Verdana" w:hAnsi="Verdana"/>
          <w:b/>
          <w:bCs/>
          <w:iCs/>
          <w:sz w:val="18"/>
          <w:szCs w:val="18"/>
          <w:lang w:val="es-ES_tradnl" w:eastAsia="es-ES"/>
        </w:rPr>
      </w:pPr>
      <w:bookmarkStart w:id="15" w:name="_Toc71629443"/>
      <w:bookmarkStart w:id="16" w:name="_Toc229273965"/>
      <w:r w:rsidRPr="00C746B5">
        <w:rPr>
          <w:rFonts w:ascii="Verdana" w:hAnsi="Verdana"/>
          <w:b/>
          <w:bCs/>
          <w:iCs/>
          <w:sz w:val="18"/>
          <w:szCs w:val="18"/>
          <w:lang w:val="es-ES_tradnl" w:eastAsia="es-ES"/>
        </w:rPr>
        <w:t>FORMA DE PAGO</w:t>
      </w:r>
      <w:bookmarkEnd w:id="15"/>
      <w:bookmarkEnd w:id="16"/>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Los precios de la propuesta deben expresarse en moneda nacional.</w:t>
      </w:r>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 xml:space="preserve">La modalidad de pago a adoptar será contra entrega de los bienes y una vez que </w:t>
      </w:r>
      <w:proofErr w:type="spellStart"/>
      <w:r w:rsidRPr="00C746B5">
        <w:rPr>
          <w:rFonts w:ascii="Verdana" w:hAnsi="Verdana"/>
          <w:sz w:val="18"/>
          <w:szCs w:val="18"/>
          <w:lang w:val="es-ES_tradnl" w:eastAsia="es-ES"/>
        </w:rPr>
        <w:t>YPFB</w:t>
      </w:r>
      <w:proofErr w:type="spellEnd"/>
      <w:r w:rsidRPr="00C746B5">
        <w:rPr>
          <w:rFonts w:ascii="Verdana" w:hAnsi="Verdana"/>
          <w:sz w:val="18"/>
          <w:szCs w:val="18"/>
          <w:lang w:val="es-ES_tradnl" w:eastAsia="es-ES"/>
        </w:rPr>
        <w:t xml:space="preserve"> haya efectuado la recepción definitiva de los mismos. </w:t>
      </w:r>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La Cancelación se la realizará vía SIGMA.</w:t>
      </w:r>
    </w:p>
    <w:p w:rsidR="00C746B5" w:rsidRPr="00C746B5" w:rsidRDefault="00C746B5" w:rsidP="00C746B5">
      <w:pPr>
        <w:spacing w:line="200" w:lineRule="exact"/>
        <w:ind w:left="748"/>
        <w:jc w:val="both"/>
        <w:rPr>
          <w:rFonts w:ascii="Verdana" w:hAnsi="Verdana"/>
          <w:sz w:val="18"/>
          <w:szCs w:val="18"/>
          <w:lang w:val="es-ES_tradnl" w:eastAsia="es-ES"/>
        </w:rPr>
      </w:pPr>
    </w:p>
    <w:p w:rsidR="00C746B5" w:rsidRPr="00C746B5" w:rsidRDefault="00C746B5" w:rsidP="00C746B5">
      <w:pPr>
        <w:spacing w:line="200" w:lineRule="exact"/>
        <w:ind w:left="748"/>
        <w:jc w:val="both"/>
        <w:rPr>
          <w:rFonts w:ascii="Verdana" w:hAnsi="Verdana"/>
          <w:sz w:val="18"/>
          <w:szCs w:val="18"/>
          <w:lang w:val="es-ES_tradnl" w:eastAsia="es-ES"/>
        </w:rPr>
      </w:pPr>
      <w:r w:rsidRPr="00C746B5">
        <w:rPr>
          <w:rFonts w:ascii="Verdana" w:hAnsi="Verdana"/>
          <w:sz w:val="18"/>
          <w:szCs w:val="18"/>
          <w:lang w:val="es-ES_tradnl" w:eastAsia="es-ES"/>
        </w:rPr>
        <w:t xml:space="preserve">El proponente deberá considerar que los costos de las condiciones complementarias elegidas por </w:t>
      </w:r>
      <w:proofErr w:type="spellStart"/>
      <w:r w:rsidRPr="00C746B5">
        <w:rPr>
          <w:rFonts w:ascii="Verdana" w:hAnsi="Verdana"/>
          <w:sz w:val="18"/>
          <w:szCs w:val="18"/>
          <w:lang w:val="es-ES_tradnl" w:eastAsia="es-ES"/>
        </w:rPr>
        <w:t>YPFB</w:t>
      </w:r>
      <w:proofErr w:type="spellEnd"/>
      <w:r w:rsidRPr="00C746B5">
        <w:rPr>
          <w:rFonts w:ascii="Verdana" w:hAnsi="Verdana"/>
          <w:sz w:val="18"/>
          <w:szCs w:val="18"/>
          <w:lang w:val="es-ES_tradnl" w:eastAsia="es-ES"/>
        </w:rPr>
        <w:t xml:space="preserve"> deben ser parte de la propuesta económica.</w:t>
      </w: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3B3CEF">
      <w:pPr>
        <w:numPr>
          <w:ilvl w:val="0"/>
          <w:numId w:val="2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r w:rsidR="0043018E">
        <w:rPr>
          <w:rFonts w:ascii="Verdana" w:hAnsi="Verdana" w:cs="Calibri"/>
          <w:sz w:val="18"/>
          <w:szCs w:val="18"/>
        </w:rPr>
        <w:t xml:space="preserve"> (cuando corresponda)</w:t>
      </w:r>
    </w:p>
    <w:p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r w:rsidR="0043018E">
        <w:rPr>
          <w:rFonts w:ascii="Verdana" w:hAnsi="Verdana" w:cs="Calibri"/>
          <w:sz w:val="18"/>
          <w:szCs w:val="18"/>
        </w:rPr>
        <w:t xml:space="preserve"> (cuando corresponda)</w:t>
      </w:r>
    </w:p>
    <w:p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3B3CEF">
      <w:pPr>
        <w:numPr>
          <w:ilvl w:val="0"/>
          <w:numId w:val="23"/>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3D0F16" w:rsidRDefault="00DF7792" w:rsidP="003B3CEF">
      <w:pPr>
        <w:numPr>
          <w:ilvl w:val="0"/>
          <w:numId w:val="23"/>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001B4EF5">
        <w:rPr>
          <w:rFonts w:ascii="Verdana" w:eastAsia="Calibri" w:hAnsi="Verdana" w:cs="Arial"/>
          <w:bCs/>
          <w:sz w:val="18"/>
          <w:szCs w:val="16"/>
          <w:lang w:val="es-BO"/>
        </w:rPr>
        <w:t xml:space="preserve"> </w:t>
      </w:r>
      <w:r w:rsidR="001B4EF5" w:rsidRPr="003D0F16">
        <w:rPr>
          <w:rFonts w:ascii="Verdana" w:hAnsi="Verdana" w:cs="Calibri"/>
          <w:b/>
          <w:i/>
          <w:sz w:val="18"/>
          <w:szCs w:val="18"/>
          <w:highlight w:val="yellow"/>
        </w:rPr>
        <w:t>NO APLICA</w:t>
      </w:r>
    </w:p>
    <w:p w:rsidR="00DF7792" w:rsidRPr="003D0F16" w:rsidRDefault="00DF7792" w:rsidP="003B3CEF">
      <w:pPr>
        <w:numPr>
          <w:ilvl w:val="0"/>
          <w:numId w:val="23"/>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w:t>
      </w:r>
      <w:r w:rsidRPr="0006540F">
        <w:rPr>
          <w:rFonts w:ascii="Verdana" w:hAnsi="Verdana" w:cs="Calibri"/>
          <w:b/>
          <w:sz w:val="18"/>
          <w:szCs w:val="18"/>
        </w:rPr>
        <w:t>AFP:</w:t>
      </w:r>
      <w:r w:rsidRPr="0029035B">
        <w:rPr>
          <w:rFonts w:ascii="Verdana" w:hAnsi="Verdana" w:cs="Calibri"/>
          <w:sz w:val="18"/>
          <w:szCs w:val="18"/>
        </w:rPr>
        <w:t xml:space="preserve"> </w:t>
      </w:r>
      <w:r w:rsidRPr="0006540F">
        <w:rPr>
          <w:rFonts w:ascii="Verdana" w:hAnsi="Verdana" w:cs="Calibri"/>
          <w:b/>
          <w:sz w:val="18"/>
          <w:szCs w:val="18"/>
        </w:rPr>
        <w:t>Futuro-Previsión</w:t>
      </w:r>
      <w:r w:rsidRPr="0029035B">
        <w:rPr>
          <w:rFonts w:ascii="Verdana" w:hAnsi="Verdana" w:cs="Calibri"/>
          <w:sz w:val="18"/>
          <w:szCs w:val="18"/>
        </w:rPr>
        <w:t>)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3B3CEF">
      <w:pPr>
        <w:numPr>
          <w:ilvl w:val="0"/>
          <w:numId w:val="20"/>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3B3CEF">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3B3CEF">
      <w:pPr>
        <w:pStyle w:val="Prrafodelista"/>
        <w:numPr>
          <w:ilvl w:val="0"/>
          <w:numId w:val="24"/>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3B3CEF">
      <w:pPr>
        <w:numPr>
          <w:ilvl w:val="0"/>
          <w:numId w:val="24"/>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lastRenderedPageBreak/>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B4EF5" w:rsidRPr="001B4EF5" w:rsidRDefault="00167F98" w:rsidP="003B3CEF">
      <w:pPr>
        <w:numPr>
          <w:ilvl w:val="0"/>
          <w:numId w:val="24"/>
        </w:numPr>
        <w:jc w:val="both"/>
        <w:rPr>
          <w:rFonts w:ascii="Verdana" w:hAnsi="Verdana" w:cs="Calibri"/>
          <w:sz w:val="18"/>
          <w:szCs w:val="18"/>
        </w:rPr>
      </w:pPr>
      <w:r w:rsidRPr="001B4EF5">
        <w:rPr>
          <w:rFonts w:ascii="Verdana" w:hAnsi="Verdana" w:cs="Calibri"/>
          <w:sz w:val="18"/>
          <w:szCs w:val="18"/>
        </w:rPr>
        <w:t>Estados Financieros al cierre de la última gestión fiscal en fotocopia simple  que refleje la información detallada</w:t>
      </w:r>
      <w:r w:rsidRPr="001B4EF5">
        <w:rPr>
          <w:rFonts w:ascii="Arial" w:eastAsia="Calibri" w:hAnsi="Arial" w:cs="Arial"/>
          <w:bCs/>
          <w:sz w:val="16"/>
          <w:szCs w:val="16"/>
          <w:lang w:val="es-BO"/>
        </w:rPr>
        <w:t xml:space="preserve">. </w:t>
      </w:r>
      <w:r w:rsidR="001B4EF5" w:rsidRPr="001B4EF5">
        <w:rPr>
          <w:rFonts w:ascii="Arial" w:eastAsia="Calibri" w:hAnsi="Arial" w:cs="Arial"/>
          <w:bCs/>
          <w:sz w:val="16"/>
          <w:szCs w:val="16"/>
          <w:lang w:val="es-BO"/>
        </w:rPr>
        <w:t xml:space="preserve"> </w:t>
      </w:r>
      <w:r w:rsidR="001B4EF5" w:rsidRPr="001B4EF5">
        <w:rPr>
          <w:rFonts w:ascii="Verdana" w:hAnsi="Verdana" w:cs="Calibri"/>
          <w:b/>
          <w:i/>
          <w:sz w:val="18"/>
          <w:szCs w:val="18"/>
          <w:highlight w:val="yellow"/>
        </w:rPr>
        <w:t>NO APLICA</w:t>
      </w:r>
      <w:r w:rsidR="001B4EF5" w:rsidRPr="001B4EF5">
        <w:rPr>
          <w:rFonts w:ascii="Arial" w:eastAsia="Calibri" w:hAnsi="Arial" w:cs="Arial"/>
          <w:bCs/>
          <w:sz w:val="16"/>
          <w:szCs w:val="16"/>
          <w:lang w:val="es-BO"/>
        </w:rPr>
        <w:t xml:space="preserve"> </w:t>
      </w:r>
    </w:p>
    <w:p w:rsidR="00167F98" w:rsidRPr="001B4EF5" w:rsidRDefault="00167F98" w:rsidP="003B3CEF">
      <w:pPr>
        <w:numPr>
          <w:ilvl w:val="0"/>
          <w:numId w:val="24"/>
        </w:numPr>
        <w:jc w:val="both"/>
        <w:rPr>
          <w:rFonts w:ascii="Verdana" w:hAnsi="Verdana" w:cs="Calibri"/>
          <w:sz w:val="18"/>
          <w:szCs w:val="18"/>
        </w:rPr>
      </w:pPr>
      <w:r w:rsidRPr="001B4EF5">
        <w:rPr>
          <w:rFonts w:ascii="Verdana" w:hAnsi="Verdana" w:cs="Calibri"/>
          <w:sz w:val="18"/>
          <w:szCs w:val="18"/>
        </w:rPr>
        <w:t xml:space="preserve">Fotocopia simple del certificado de No Adeudo por Contribuciones al Seguro Social Obligatorio de largo plazo y al Sistema Integral de Pensiones </w:t>
      </w:r>
      <w:r w:rsidRPr="0006540F">
        <w:rPr>
          <w:rFonts w:ascii="Verdana" w:hAnsi="Verdana" w:cs="Calibri"/>
          <w:b/>
          <w:sz w:val="18"/>
          <w:szCs w:val="18"/>
        </w:rPr>
        <w:t>(AFP: Futuro-Previsión)</w:t>
      </w:r>
      <w:r w:rsidRPr="001B4EF5">
        <w:rPr>
          <w:rFonts w:ascii="Verdana" w:hAnsi="Verdana" w:cs="Calibri"/>
          <w:sz w:val="18"/>
          <w:szCs w:val="18"/>
        </w:rPr>
        <w:t xml:space="preserve">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F360E0">
        <w:rPr>
          <w:rFonts w:ascii="Verdana" w:hAnsi="Verdana" w:cs="Arial"/>
          <w:sz w:val="18"/>
          <w:szCs w:val="18"/>
          <w:lang w:val="es-BO"/>
        </w:rPr>
        <w:t>Propuesta E</w:t>
      </w:r>
      <w:r w:rsidR="00F360E0" w:rsidRPr="00F360E0">
        <w:rPr>
          <w:rFonts w:ascii="Verdana" w:hAnsi="Verdana" w:cs="Arial"/>
          <w:sz w:val="18"/>
          <w:szCs w:val="18"/>
          <w:lang w:val="es-BO"/>
        </w:rPr>
        <w:t>conómica</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F360E0" w:rsidRDefault="00020600" w:rsidP="00F360E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00F360E0">
        <w:rPr>
          <w:rFonts w:ascii="Verdana" w:hAnsi="Verdana" w:cs="Arial"/>
          <w:sz w:val="18"/>
          <w:szCs w:val="18"/>
          <w:lang w:val="es-BO"/>
        </w:rPr>
        <w:tab/>
        <w:t>Especificaciones Técnicas S</w:t>
      </w:r>
      <w:r w:rsidR="00F360E0" w:rsidRPr="00F360E0">
        <w:rPr>
          <w:rFonts w:ascii="Verdana" w:hAnsi="Verdana" w:cs="Arial"/>
          <w:sz w:val="18"/>
          <w:szCs w:val="18"/>
          <w:lang w:val="es-BO"/>
        </w:rPr>
        <w:t>olicitada</w:t>
      </w:r>
      <w:r w:rsidR="00F360E0">
        <w:rPr>
          <w:rFonts w:ascii="Verdana" w:hAnsi="Verdana" w:cs="Arial"/>
          <w:sz w:val="18"/>
          <w:szCs w:val="18"/>
          <w:lang w:val="es-BO"/>
        </w:rPr>
        <w:t xml:space="preserve"> y P</w:t>
      </w:r>
      <w:r w:rsidR="00F360E0" w:rsidRPr="00F360E0">
        <w:rPr>
          <w:rFonts w:ascii="Verdana" w:hAnsi="Verdana" w:cs="Arial"/>
          <w:sz w:val="18"/>
          <w:szCs w:val="18"/>
          <w:lang w:val="es-BO"/>
        </w:rPr>
        <w:t>ropuestas</w:t>
      </w:r>
    </w:p>
    <w:p w:rsidR="001B4EF5"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F360E0">
        <w:rPr>
          <w:rFonts w:ascii="Verdana" w:hAnsi="Verdana" w:cs="Arial"/>
          <w:sz w:val="18"/>
          <w:szCs w:val="18"/>
          <w:lang w:val="es-BO"/>
        </w:rPr>
        <w:tab/>
      </w:r>
      <w:r>
        <w:rPr>
          <w:rFonts w:ascii="Verdana" w:hAnsi="Verdana" w:cs="Arial"/>
          <w:sz w:val="18"/>
          <w:szCs w:val="18"/>
          <w:lang w:val="es-BO"/>
        </w:rPr>
        <w:tab/>
      </w:r>
      <w:r w:rsidR="001B4EF5" w:rsidRPr="008F7A56">
        <w:rPr>
          <w:rFonts w:ascii="Verdana" w:hAnsi="Verdana" w:cs="Arial"/>
          <w:sz w:val="18"/>
          <w:szCs w:val="18"/>
          <w:lang w:val="es-BO"/>
        </w:rPr>
        <w:t xml:space="preserve">Experiencia General y Específica de la empresa </w:t>
      </w:r>
      <w:r w:rsidR="0006540F" w:rsidRPr="001B4EF5">
        <w:rPr>
          <w:rFonts w:ascii="Verdana" w:hAnsi="Verdana" w:cs="Calibri"/>
          <w:b/>
          <w:i/>
          <w:sz w:val="18"/>
          <w:szCs w:val="18"/>
          <w:highlight w:val="yellow"/>
        </w:rPr>
        <w:t>NO APLICA</w:t>
      </w:r>
    </w:p>
    <w:p w:rsidR="00A44BCA" w:rsidRDefault="00A44BCA"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842585" w:rsidRPr="00D549CC" w:rsidRDefault="00AD4C7B" w:rsidP="00D549CC">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w:t>
      </w:r>
      <w:r w:rsidR="001B4EF5">
        <w:rPr>
          <w:rFonts w:ascii="Verdana" w:hAnsi="Verdana" w:cs="Calibri"/>
          <w:sz w:val="18"/>
          <w:szCs w:val="18"/>
        </w:rPr>
        <w:t xml:space="preserve">cumplir con la entrega de los bienes solicitados por </w:t>
      </w:r>
      <w:proofErr w:type="spellStart"/>
      <w:r w:rsidR="001B4EF5">
        <w:rPr>
          <w:rFonts w:ascii="Verdana" w:hAnsi="Verdana" w:cs="Calibri"/>
          <w:sz w:val="18"/>
          <w:szCs w:val="18"/>
        </w:rPr>
        <w:t>YPFB</w:t>
      </w:r>
      <w:proofErr w:type="spellEnd"/>
      <w:r w:rsidR="00535D48">
        <w:rPr>
          <w:rFonts w:ascii="Verdana" w:hAnsi="Verdana" w:cs="Calibri"/>
          <w:sz w:val="18"/>
          <w:szCs w:val="18"/>
        </w:rPr>
        <w:t xml:space="preserve">. </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w:t>
      </w:r>
      <w:r w:rsidR="0032686B">
        <w:rPr>
          <w:rFonts w:ascii="Verdana" w:hAnsi="Verdana" w:cs="Arial"/>
          <w:color w:val="000000"/>
          <w:sz w:val="18"/>
          <w:szCs w:val="18"/>
        </w:rPr>
        <w:lastRenderedPageBreak/>
        <w:t xml:space="preserve">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3B3CEF">
      <w:pPr>
        <w:numPr>
          <w:ilvl w:val="0"/>
          <w:numId w:val="22"/>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3B3CEF">
      <w:pPr>
        <w:numPr>
          <w:ilvl w:val="0"/>
          <w:numId w:val="22"/>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3B3CEF">
      <w:pPr>
        <w:numPr>
          <w:ilvl w:val="0"/>
          <w:numId w:val="22"/>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3B3CEF">
      <w:pPr>
        <w:numPr>
          <w:ilvl w:val="0"/>
          <w:numId w:val="22"/>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363FED" w:rsidRPr="00D549CC" w:rsidRDefault="00A43848" w:rsidP="003B3CEF">
      <w:pPr>
        <w:numPr>
          <w:ilvl w:val="0"/>
          <w:numId w:val="22"/>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Pr="0006540F" w:rsidRDefault="0062797D" w:rsidP="0062797D">
      <w:pPr>
        <w:ind w:left="360"/>
        <w:jc w:val="both"/>
        <w:rPr>
          <w:rFonts w:ascii="Verdana" w:hAnsi="Verdana" w:cs="Calibri"/>
          <w:sz w:val="18"/>
          <w:szCs w:val="18"/>
          <w:lang w:val="es-BO"/>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footerReference w:type="firs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06540F" w:rsidRDefault="0006540F" w:rsidP="004B74E1">
      <w:pPr>
        <w:jc w:val="center"/>
        <w:rPr>
          <w:rFonts w:ascii="Verdana" w:hAnsi="Verdana"/>
          <w:b/>
          <w:sz w:val="18"/>
          <w:szCs w:val="18"/>
        </w:rPr>
      </w:pPr>
    </w:p>
    <w:p w:rsidR="00D549CC" w:rsidRDefault="004B74E1" w:rsidP="004B74E1">
      <w:pPr>
        <w:jc w:val="center"/>
        <w:rPr>
          <w:rFonts w:ascii="Verdana" w:hAnsi="Verdana"/>
          <w:b/>
          <w:sz w:val="18"/>
          <w:szCs w:val="18"/>
        </w:rPr>
      </w:pPr>
      <w:r w:rsidRPr="006306A2">
        <w:rPr>
          <w:rFonts w:ascii="Verdana" w:hAnsi="Verdana"/>
          <w:b/>
          <w:sz w:val="18"/>
          <w:szCs w:val="18"/>
        </w:rPr>
        <w:t>FORMULARIO Nº B-1</w:t>
      </w:r>
    </w:p>
    <w:p w:rsidR="006A7392" w:rsidRDefault="006A7392" w:rsidP="006A7392">
      <w:pPr>
        <w:jc w:val="center"/>
        <w:rPr>
          <w:rFonts w:ascii="Verdana" w:hAnsi="Verdana" w:cs="Arial"/>
          <w:b/>
          <w:sz w:val="18"/>
          <w:szCs w:val="16"/>
          <w:lang w:val="es-BO"/>
        </w:rPr>
      </w:pPr>
      <w:r>
        <w:rPr>
          <w:rFonts w:ascii="Verdana" w:hAnsi="Verdana" w:cs="Arial"/>
          <w:b/>
          <w:sz w:val="18"/>
          <w:szCs w:val="16"/>
          <w:lang w:val="es-BO"/>
        </w:rPr>
        <w:t xml:space="preserve">PROPUESTA ECONÓMICA </w:t>
      </w:r>
    </w:p>
    <w:p w:rsidR="006A7392" w:rsidRPr="006A7392" w:rsidRDefault="006A7392" w:rsidP="006A7392">
      <w:pPr>
        <w:jc w:val="center"/>
        <w:rPr>
          <w:rFonts w:ascii="Verdana" w:hAnsi="Verdana" w:cs="Arial"/>
          <w:b/>
          <w:sz w:val="18"/>
          <w:szCs w:val="16"/>
          <w:lang w:val="es-BO"/>
        </w:rPr>
      </w:pPr>
      <w:r>
        <w:rPr>
          <w:rFonts w:ascii="Verdana" w:hAnsi="Verdana" w:cs="Arial"/>
          <w:b/>
          <w:sz w:val="18"/>
          <w:szCs w:val="16"/>
          <w:lang w:val="es-BO"/>
        </w:rPr>
        <w:t>(En Bolivianos)</w:t>
      </w:r>
    </w:p>
    <w:p w:rsidR="00D549CC" w:rsidRDefault="00D549CC" w:rsidP="004B74E1">
      <w:pPr>
        <w:jc w:val="center"/>
        <w:rPr>
          <w:rFonts w:ascii="Verdana" w:hAnsi="Verdana"/>
          <w:b/>
          <w:sz w:val="18"/>
          <w:szCs w:val="18"/>
        </w:rPr>
      </w:pPr>
    </w:p>
    <w:p w:rsidR="00D549CC" w:rsidRDefault="00D549CC" w:rsidP="006A7392">
      <w:pPr>
        <w:rPr>
          <w:rFonts w:ascii="Verdana" w:hAnsi="Verdana" w:cs="Arial"/>
          <w:b/>
          <w:sz w:val="18"/>
          <w:szCs w:val="16"/>
          <w:lang w:val="es-BO"/>
        </w:rPr>
      </w:pPr>
    </w:p>
    <w:p w:rsidR="00D549CC" w:rsidRDefault="00D549CC" w:rsidP="00D549CC">
      <w:pPr>
        <w:jc w:val="center"/>
        <w:rPr>
          <w:rFonts w:ascii="Calibri" w:hAnsi="Calibri" w:cs="Calibri"/>
          <w:b/>
          <w:sz w:val="18"/>
          <w:szCs w:val="18"/>
        </w:rPr>
      </w:pPr>
    </w:p>
    <w:tbl>
      <w:tblPr>
        <w:tblW w:w="9412" w:type="dxa"/>
        <w:jc w:val="center"/>
        <w:tblInd w:w="70" w:type="dxa"/>
        <w:tblCellMar>
          <w:left w:w="70" w:type="dxa"/>
          <w:right w:w="70" w:type="dxa"/>
        </w:tblCellMar>
        <w:tblLook w:val="04A0" w:firstRow="1" w:lastRow="0" w:firstColumn="1" w:lastColumn="0" w:noHBand="0" w:noVBand="1"/>
      </w:tblPr>
      <w:tblGrid>
        <w:gridCol w:w="567"/>
        <w:gridCol w:w="5325"/>
        <w:gridCol w:w="848"/>
        <w:gridCol w:w="1333"/>
        <w:gridCol w:w="1339"/>
      </w:tblGrid>
      <w:tr w:rsidR="0006540F" w:rsidRPr="007273AB" w:rsidTr="0006540F">
        <w:trPr>
          <w:trHeight w:val="465"/>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6540F" w:rsidRPr="007273AB" w:rsidRDefault="0006540F" w:rsidP="003165E4">
            <w:pPr>
              <w:jc w:val="center"/>
              <w:rPr>
                <w:rFonts w:ascii="Calibri Light" w:hAnsi="Calibri Light"/>
                <w:b/>
                <w:bCs/>
                <w:color w:val="000000"/>
                <w:sz w:val="16"/>
                <w:szCs w:val="16"/>
                <w:lang w:val="es-BO" w:eastAsia="es-BO"/>
              </w:rPr>
            </w:pPr>
            <w:r w:rsidRPr="007273AB">
              <w:rPr>
                <w:rFonts w:ascii="Calibri Light" w:hAnsi="Calibri Light"/>
                <w:b/>
                <w:bCs/>
                <w:color w:val="000000"/>
                <w:sz w:val="16"/>
                <w:szCs w:val="16"/>
              </w:rPr>
              <w:t>N°</w:t>
            </w:r>
          </w:p>
        </w:tc>
        <w:tc>
          <w:tcPr>
            <w:tcW w:w="5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6540F" w:rsidRPr="007273AB" w:rsidRDefault="0006540F" w:rsidP="003165E4">
            <w:pPr>
              <w:jc w:val="center"/>
              <w:rPr>
                <w:rFonts w:ascii="Calibri Light" w:hAnsi="Calibri Light"/>
                <w:b/>
                <w:bCs/>
                <w:color w:val="000000"/>
                <w:sz w:val="16"/>
                <w:szCs w:val="16"/>
              </w:rPr>
            </w:pPr>
            <w:r w:rsidRPr="007273AB">
              <w:rPr>
                <w:rFonts w:ascii="Calibri Light" w:hAnsi="Calibri Light"/>
                <w:b/>
                <w:bCs/>
                <w:color w:val="000000"/>
                <w:sz w:val="16"/>
                <w:szCs w:val="16"/>
              </w:rPr>
              <w:t>DESCRIPCIÓN</w:t>
            </w:r>
          </w:p>
        </w:tc>
        <w:tc>
          <w:tcPr>
            <w:tcW w:w="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6540F" w:rsidRPr="007273AB" w:rsidRDefault="0006540F" w:rsidP="003165E4">
            <w:pPr>
              <w:jc w:val="center"/>
              <w:rPr>
                <w:rFonts w:ascii="Calibri Light" w:hAnsi="Calibri Light"/>
                <w:b/>
                <w:bCs/>
                <w:color w:val="000000"/>
                <w:sz w:val="16"/>
                <w:szCs w:val="16"/>
              </w:rPr>
            </w:pPr>
            <w:r w:rsidRPr="007273AB">
              <w:rPr>
                <w:rFonts w:ascii="Calibri Light" w:hAnsi="Calibri Light"/>
                <w:b/>
                <w:bCs/>
                <w:color w:val="000000"/>
                <w:sz w:val="16"/>
                <w:szCs w:val="16"/>
              </w:rPr>
              <w:t>CANTIDAD</w:t>
            </w:r>
          </w:p>
        </w:tc>
        <w:tc>
          <w:tcPr>
            <w:tcW w:w="13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6540F" w:rsidRPr="007273AB" w:rsidRDefault="0006540F" w:rsidP="003165E4">
            <w:pPr>
              <w:jc w:val="center"/>
              <w:rPr>
                <w:rFonts w:ascii="Calibri Light" w:hAnsi="Calibri Light"/>
                <w:b/>
                <w:bCs/>
                <w:color w:val="000000"/>
                <w:sz w:val="16"/>
                <w:szCs w:val="16"/>
              </w:rPr>
            </w:pPr>
            <w:r w:rsidRPr="007273AB">
              <w:rPr>
                <w:rFonts w:ascii="Calibri Light" w:hAnsi="Calibri Light"/>
                <w:b/>
                <w:bCs/>
                <w:color w:val="000000"/>
                <w:sz w:val="16"/>
                <w:szCs w:val="16"/>
              </w:rPr>
              <w:t xml:space="preserve">PRECIO UNITARIO </w:t>
            </w:r>
            <w:r>
              <w:rPr>
                <w:rFonts w:ascii="Calibri Light" w:hAnsi="Calibri Light"/>
                <w:b/>
                <w:bCs/>
                <w:color w:val="000000"/>
                <w:sz w:val="16"/>
                <w:szCs w:val="16"/>
              </w:rPr>
              <w:t xml:space="preserve"> PROPUESTO</w:t>
            </w:r>
            <w:r w:rsidRPr="007273AB">
              <w:rPr>
                <w:rFonts w:ascii="Calibri Light" w:hAnsi="Calibri Light"/>
                <w:b/>
                <w:bCs/>
                <w:color w:val="000000"/>
                <w:sz w:val="16"/>
                <w:szCs w:val="16"/>
              </w:rPr>
              <w:t>[Bs]</w:t>
            </w:r>
          </w:p>
        </w:tc>
        <w:tc>
          <w:tcPr>
            <w:tcW w:w="1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6540F" w:rsidRPr="007273AB" w:rsidRDefault="0006540F" w:rsidP="003165E4">
            <w:pPr>
              <w:jc w:val="center"/>
              <w:rPr>
                <w:rFonts w:ascii="Calibri Light" w:hAnsi="Calibri Light"/>
                <w:b/>
                <w:bCs/>
                <w:color w:val="000000"/>
                <w:sz w:val="16"/>
                <w:szCs w:val="16"/>
              </w:rPr>
            </w:pPr>
            <w:r w:rsidRPr="007273AB">
              <w:rPr>
                <w:rFonts w:ascii="Calibri Light" w:hAnsi="Calibri Light"/>
                <w:b/>
                <w:bCs/>
                <w:color w:val="000000"/>
                <w:sz w:val="16"/>
                <w:szCs w:val="16"/>
              </w:rPr>
              <w:t xml:space="preserve">TOTAL </w:t>
            </w:r>
            <w:r>
              <w:rPr>
                <w:rFonts w:ascii="Calibri Light" w:hAnsi="Calibri Light"/>
                <w:b/>
                <w:bCs/>
                <w:color w:val="000000"/>
                <w:sz w:val="16"/>
                <w:szCs w:val="16"/>
              </w:rPr>
              <w:t>PROPUESTO</w:t>
            </w:r>
            <w:r w:rsidRPr="007273AB">
              <w:rPr>
                <w:rFonts w:ascii="Calibri Light" w:hAnsi="Calibri Light"/>
                <w:b/>
                <w:bCs/>
                <w:color w:val="000000"/>
                <w:sz w:val="16"/>
                <w:szCs w:val="16"/>
              </w:rPr>
              <w:t>[Bs]</w:t>
            </w:r>
          </w:p>
        </w:tc>
      </w:tr>
      <w:tr w:rsidR="0006540F" w:rsidRPr="007273AB" w:rsidTr="0006540F">
        <w:trPr>
          <w:trHeight w:val="111"/>
          <w:jc w:val="center"/>
        </w:trPr>
        <w:tc>
          <w:tcPr>
            <w:tcW w:w="941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rPr>
                <w:rFonts w:ascii="Verdana" w:hAnsi="Verdana"/>
                <w:b/>
                <w:bCs/>
                <w:color w:val="000000"/>
                <w:sz w:val="18"/>
                <w:szCs w:val="18"/>
              </w:rPr>
            </w:pPr>
            <w:r w:rsidRPr="0006540F">
              <w:rPr>
                <w:rFonts w:ascii="Verdana" w:hAnsi="Verdana"/>
                <w:b/>
                <w:bCs/>
                <w:color w:val="000000"/>
                <w:sz w:val="18"/>
                <w:szCs w:val="18"/>
              </w:rPr>
              <w:t>PLACAS DE FÓSFORO PARA RADIOGRAFÍAS Y SET DE LIMPIEZA (</w:t>
            </w:r>
            <w:proofErr w:type="spellStart"/>
            <w:r w:rsidRPr="0006540F">
              <w:rPr>
                <w:rFonts w:ascii="Verdana" w:hAnsi="Verdana"/>
                <w:b/>
                <w:bCs/>
                <w:color w:val="000000"/>
                <w:sz w:val="18"/>
                <w:szCs w:val="18"/>
              </w:rPr>
              <w:t>UEPD</w:t>
            </w:r>
            <w:proofErr w:type="spellEnd"/>
            <w:r w:rsidRPr="0006540F">
              <w:rPr>
                <w:rFonts w:ascii="Verdana" w:hAnsi="Verdana"/>
                <w:b/>
                <w:bCs/>
                <w:color w:val="000000"/>
                <w:sz w:val="18"/>
                <w:szCs w:val="18"/>
              </w:rPr>
              <w:t>).</w:t>
            </w:r>
          </w:p>
        </w:tc>
      </w:tr>
      <w:tr w:rsidR="0006540F" w:rsidRPr="007273AB" w:rsidTr="0006540F">
        <w:trPr>
          <w:trHeight w:val="43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jc w:val="center"/>
              <w:rPr>
                <w:rFonts w:ascii="Verdana" w:hAnsi="Verdana"/>
                <w:color w:val="000000"/>
                <w:sz w:val="18"/>
                <w:szCs w:val="18"/>
              </w:rPr>
            </w:pPr>
            <w:r w:rsidRPr="0006540F">
              <w:rPr>
                <w:rFonts w:ascii="Verdana" w:hAnsi="Verdana"/>
                <w:color w:val="000000"/>
                <w:sz w:val="18"/>
                <w:szCs w:val="18"/>
              </w:rPr>
              <w:t>1</w:t>
            </w:r>
          </w:p>
        </w:tc>
        <w:tc>
          <w:tcPr>
            <w:tcW w:w="5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jc w:val="both"/>
              <w:rPr>
                <w:rFonts w:ascii="Verdana" w:hAnsi="Verdana"/>
                <w:color w:val="000000"/>
                <w:sz w:val="18"/>
                <w:szCs w:val="18"/>
              </w:rPr>
            </w:pPr>
            <w:r w:rsidRPr="0006540F">
              <w:rPr>
                <w:rFonts w:ascii="Verdana" w:hAnsi="Verdana"/>
                <w:color w:val="000000"/>
                <w:sz w:val="18"/>
                <w:szCs w:val="18"/>
              </w:rPr>
              <w:t xml:space="preserve">DIGITAL </w:t>
            </w:r>
            <w:proofErr w:type="spellStart"/>
            <w:r w:rsidRPr="0006540F">
              <w:rPr>
                <w:rFonts w:ascii="Verdana" w:hAnsi="Verdana"/>
                <w:color w:val="000000"/>
                <w:sz w:val="18"/>
                <w:szCs w:val="18"/>
              </w:rPr>
              <w:t>SCREEN</w:t>
            </w:r>
            <w:proofErr w:type="spellEnd"/>
            <w:r w:rsidRPr="0006540F">
              <w:rPr>
                <w:rFonts w:ascii="Verdana" w:hAnsi="Verdana"/>
                <w:color w:val="000000"/>
                <w:sz w:val="18"/>
                <w:szCs w:val="18"/>
              </w:rPr>
              <w:t xml:space="preserve"> </w:t>
            </w:r>
            <w:proofErr w:type="spellStart"/>
            <w:r w:rsidRPr="0006540F">
              <w:rPr>
                <w:rFonts w:ascii="Verdana" w:hAnsi="Verdana"/>
                <w:color w:val="000000"/>
                <w:sz w:val="18"/>
                <w:szCs w:val="18"/>
              </w:rPr>
              <w:t>CLEANER</w:t>
            </w:r>
            <w:proofErr w:type="spellEnd"/>
            <w:r w:rsidRPr="0006540F">
              <w:rPr>
                <w:rFonts w:ascii="Verdana" w:hAnsi="Verdana"/>
                <w:color w:val="000000"/>
                <w:sz w:val="18"/>
                <w:szCs w:val="18"/>
              </w:rPr>
              <w:t>. Solución especial de limpieza (caja de 4 botellas).</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jc w:val="center"/>
              <w:rPr>
                <w:rFonts w:ascii="Verdana" w:hAnsi="Verdana"/>
                <w:color w:val="000000"/>
                <w:sz w:val="18"/>
                <w:szCs w:val="18"/>
              </w:rPr>
            </w:pPr>
            <w:r w:rsidRPr="0006540F">
              <w:rPr>
                <w:rFonts w:ascii="Verdana" w:hAnsi="Verdana"/>
                <w:color w:val="000000"/>
                <w:sz w:val="18"/>
                <w:szCs w:val="18"/>
              </w:rPr>
              <w:t>1</w:t>
            </w:r>
          </w:p>
        </w:tc>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p>
        </w:tc>
      </w:tr>
      <w:tr w:rsidR="0006540F" w:rsidRPr="007273AB" w:rsidTr="0006540F">
        <w:trPr>
          <w:trHeight w:val="25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jc w:val="center"/>
              <w:rPr>
                <w:rFonts w:ascii="Verdana" w:hAnsi="Verdana"/>
                <w:color w:val="000000"/>
                <w:sz w:val="18"/>
                <w:szCs w:val="18"/>
              </w:rPr>
            </w:pPr>
            <w:r w:rsidRPr="0006540F">
              <w:rPr>
                <w:rFonts w:ascii="Verdana" w:hAnsi="Verdana"/>
                <w:color w:val="000000"/>
                <w:sz w:val="18"/>
                <w:szCs w:val="18"/>
              </w:rPr>
              <w:t>2</w:t>
            </w:r>
          </w:p>
        </w:tc>
        <w:tc>
          <w:tcPr>
            <w:tcW w:w="5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jc w:val="both"/>
              <w:rPr>
                <w:rFonts w:ascii="Verdana" w:hAnsi="Verdana"/>
                <w:color w:val="000000"/>
                <w:sz w:val="18"/>
                <w:szCs w:val="18"/>
              </w:rPr>
            </w:pPr>
            <w:r w:rsidRPr="0006540F">
              <w:rPr>
                <w:rFonts w:ascii="Verdana" w:hAnsi="Verdana"/>
                <w:color w:val="000000"/>
                <w:sz w:val="18"/>
                <w:szCs w:val="18"/>
              </w:rPr>
              <w:t>Paños de limpieza (</w:t>
            </w:r>
            <w:proofErr w:type="spellStart"/>
            <w:r w:rsidRPr="0006540F">
              <w:rPr>
                <w:rFonts w:ascii="Verdana" w:hAnsi="Verdana"/>
                <w:color w:val="000000"/>
                <w:sz w:val="18"/>
                <w:szCs w:val="18"/>
              </w:rPr>
              <w:t>Plates</w:t>
            </w:r>
            <w:proofErr w:type="spellEnd"/>
            <w:r w:rsidRPr="0006540F">
              <w:rPr>
                <w:rFonts w:ascii="Verdana" w:hAnsi="Verdana"/>
                <w:color w:val="000000"/>
                <w:sz w:val="18"/>
                <w:szCs w:val="18"/>
              </w:rPr>
              <w:t xml:space="preserve"> </w:t>
            </w:r>
            <w:proofErr w:type="spellStart"/>
            <w:r w:rsidRPr="0006540F">
              <w:rPr>
                <w:rFonts w:ascii="Verdana" w:hAnsi="Verdana"/>
                <w:color w:val="000000"/>
                <w:sz w:val="18"/>
                <w:szCs w:val="18"/>
              </w:rPr>
              <w:t>cleaning</w:t>
            </w:r>
            <w:proofErr w:type="spellEnd"/>
            <w:r w:rsidRPr="0006540F">
              <w:rPr>
                <w:rFonts w:ascii="Verdana" w:hAnsi="Verdana"/>
                <w:color w:val="000000"/>
                <w:sz w:val="18"/>
                <w:szCs w:val="18"/>
              </w:rPr>
              <w:t xml:space="preserve"> </w:t>
            </w:r>
            <w:proofErr w:type="spellStart"/>
            <w:r w:rsidRPr="0006540F">
              <w:rPr>
                <w:rFonts w:ascii="Verdana" w:hAnsi="Verdana"/>
                <w:color w:val="000000"/>
                <w:sz w:val="18"/>
                <w:szCs w:val="18"/>
              </w:rPr>
              <w:t>cloths</w:t>
            </w:r>
            <w:proofErr w:type="spellEnd"/>
            <w:r w:rsidRPr="0006540F">
              <w:rPr>
                <w:rFonts w:ascii="Verdana" w:hAnsi="Verdana"/>
                <w:color w:val="000000"/>
                <w:sz w:val="18"/>
                <w:szCs w:val="18"/>
              </w:rPr>
              <w:t>), una caja de 10 unidades).</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jc w:val="center"/>
              <w:rPr>
                <w:rFonts w:ascii="Verdana" w:hAnsi="Verdana"/>
                <w:color w:val="000000"/>
                <w:sz w:val="18"/>
                <w:szCs w:val="18"/>
              </w:rPr>
            </w:pPr>
            <w:r w:rsidRPr="0006540F">
              <w:rPr>
                <w:rFonts w:ascii="Verdana" w:hAnsi="Verdana"/>
                <w:color w:val="000000"/>
                <w:sz w:val="18"/>
                <w:szCs w:val="18"/>
              </w:rPr>
              <w:t>10</w:t>
            </w:r>
          </w:p>
        </w:tc>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p>
        </w:tc>
      </w:tr>
      <w:tr w:rsidR="0006540F" w:rsidRPr="007273AB" w:rsidTr="0006540F">
        <w:trPr>
          <w:trHeight w:val="43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jc w:val="center"/>
              <w:rPr>
                <w:rFonts w:ascii="Verdana" w:hAnsi="Verdana"/>
                <w:color w:val="000000"/>
                <w:sz w:val="18"/>
                <w:szCs w:val="18"/>
              </w:rPr>
            </w:pPr>
            <w:r w:rsidRPr="0006540F">
              <w:rPr>
                <w:rFonts w:ascii="Verdana" w:hAnsi="Verdana"/>
                <w:color w:val="000000"/>
                <w:sz w:val="18"/>
                <w:szCs w:val="18"/>
              </w:rPr>
              <w:t>3</w:t>
            </w:r>
          </w:p>
        </w:tc>
        <w:tc>
          <w:tcPr>
            <w:tcW w:w="5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jc w:val="both"/>
              <w:rPr>
                <w:rFonts w:ascii="Verdana" w:hAnsi="Verdana"/>
                <w:color w:val="000000"/>
                <w:sz w:val="18"/>
                <w:szCs w:val="18"/>
              </w:rPr>
            </w:pPr>
            <w:proofErr w:type="spellStart"/>
            <w:r w:rsidRPr="0006540F">
              <w:rPr>
                <w:rFonts w:ascii="Verdana" w:hAnsi="Verdana"/>
                <w:color w:val="000000"/>
                <w:sz w:val="18"/>
                <w:szCs w:val="18"/>
              </w:rPr>
              <w:t>Cassette</w:t>
            </w:r>
            <w:proofErr w:type="spellEnd"/>
            <w:r w:rsidRPr="0006540F">
              <w:rPr>
                <w:rFonts w:ascii="Verdana" w:hAnsi="Verdana"/>
                <w:color w:val="000000"/>
                <w:sz w:val="18"/>
                <w:szCs w:val="18"/>
              </w:rPr>
              <w:t xml:space="preserve"> Rígido (</w:t>
            </w:r>
            <w:proofErr w:type="spellStart"/>
            <w:r w:rsidRPr="0006540F">
              <w:rPr>
                <w:rFonts w:ascii="Verdana" w:hAnsi="Verdana"/>
                <w:color w:val="000000"/>
                <w:sz w:val="18"/>
                <w:szCs w:val="18"/>
              </w:rPr>
              <w:t>Rigid</w:t>
            </w:r>
            <w:proofErr w:type="spellEnd"/>
            <w:r w:rsidRPr="0006540F">
              <w:rPr>
                <w:rFonts w:ascii="Verdana" w:hAnsi="Verdana"/>
                <w:color w:val="000000"/>
                <w:sz w:val="18"/>
                <w:szCs w:val="18"/>
              </w:rPr>
              <w:t xml:space="preserve"> </w:t>
            </w:r>
            <w:proofErr w:type="spellStart"/>
            <w:r w:rsidRPr="0006540F">
              <w:rPr>
                <w:rFonts w:ascii="Verdana" w:hAnsi="Verdana"/>
                <w:color w:val="000000"/>
                <w:sz w:val="18"/>
                <w:szCs w:val="18"/>
              </w:rPr>
              <w:t>Insert</w:t>
            </w:r>
            <w:proofErr w:type="spellEnd"/>
            <w:r w:rsidRPr="0006540F">
              <w:rPr>
                <w:rFonts w:ascii="Verdana" w:hAnsi="Verdana"/>
                <w:color w:val="000000"/>
                <w:sz w:val="18"/>
                <w:szCs w:val="18"/>
              </w:rPr>
              <w:t xml:space="preserve"> </w:t>
            </w:r>
            <w:proofErr w:type="spellStart"/>
            <w:r w:rsidRPr="0006540F">
              <w:rPr>
                <w:rFonts w:ascii="Verdana" w:hAnsi="Verdana"/>
                <w:color w:val="000000"/>
                <w:sz w:val="18"/>
                <w:szCs w:val="18"/>
              </w:rPr>
              <w:t>Cassette</w:t>
            </w:r>
            <w:proofErr w:type="spellEnd"/>
            <w:r w:rsidRPr="0006540F">
              <w:rPr>
                <w:rFonts w:ascii="Verdana" w:hAnsi="Verdana"/>
                <w:color w:val="000000"/>
                <w:sz w:val="18"/>
                <w:szCs w:val="18"/>
              </w:rPr>
              <w:t xml:space="preserve">) 14x17 </w:t>
            </w:r>
            <w:proofErr w:type="spellStart"/>
            <w:r w:rsidRPr="0006540F">
              <w:rPr>
                <w:rFonts w:ascii="Verdana" w:hAnsi="Verdana"/>
                <w:color w:val="000000"/>
                <w:sz w:val="18"/>
                <w:szCs w:val="18"/>
              </w:rPr>
              <w:t>inch</w:t>
            </w:r>
            <w:proofErr w:type="spellEnd"/>
            <w:r w:rsidRPr="0006540F">
              <w:rPr>
                <w:rFonts w:ascii="Verdana" w:hAnsi="Verdana"/>
                <w:color w:val="000000"/>
                <w:sz w:val="18"/>
                <w:szCs w:val="18"/>
              </w:rPr>
              <w:t xml:space="preserve">,  para adaptador  IP </w:t>
            </w:r>
            <w:proofErr w:type="spellStart"/>
            <w:r w:rsidRPr="0006540F">
              <w:rPr>
                <w:rFonts w:ascii="Verdana" w:hAnsi="Verdana"/>
                <w:color w:val="000000"/>
                <w:sz w:val="18"/>
                <w:szCs w:val="18"/>
              </w:rPr>
              <w:t>Adapter</w:t>
            </w:r>
            <w:proofErr w:type="spellEnd"/>
            <w:r w:rsidRPr="0006540F">
              <w:rPr>
                <w:rFonts w:ascii="Verdana" w:hAnsi="Verdana"/>
                <w:color w:val="000000"/>
                <w:sz w:val="18"/>
                <w:szCs w:val="18"/>
              </w:rPr>
              <w:t xml:space="preserve">, compatible con </w:t>
            </w:r>
            <w:proofErr w:type="spellStart"/>
            <w:r w:rsidRPr="0006540F">
              <w:rPr>
                <w:rFonts w:ascii="Verdana" w:hAnsi="Verdana"/>
                <w:color w:val="000000"/>
                <w:sz w:val="18"/>
                <w:szCs w:val="18"/>
              </w:rPr>
              <w:t>CRxFlex</w:t>
            </w:r>
            <w:proofErr w:type="spellEnd"/>
            <w:r w:rsidRPr="0006540F">
              <w:rPr>
                <w:rFonts w:ascii="Verdana" w:hAnsi="Verdana"/>
                <w:color w:val="000000"/>
                <w:sz w:val="18"/>
                <w:szCs w:val="18"/>
              </w:rPr>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jc w:val="center"/>
              <w:rPr>
                <w:rFonts w:ascii="Verdana" w:hAnsi="Verdana"/>
                <w:color w:val="000000"/>
                <w:sz w:val="18"/>
                <w:szCs w:val="18"/>
              </w:rPr>
            </w:pPr>
            <w:r w:rsidRPr="0006540F">
              <w:rPr>
                <w:rFonts w:ascii="Verdana" w:hAnsi="Verdana"/>
                <w:color w:val="000000"/>
                <w:sz w:val="18"/>
                <w:szCs w:val="18"/>
              </w:rPr>
              <w:t>7</w:t>
            </w:r>
          </w:p>
        </w:tc>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p>
        </w:tc>
      </w:tr>
      <w:tr w:rsidR="0006540F" w:rsidRPr="007273AB" w:rsidTr="0006540F">
        <w:trPr>
          <w:trHeight w:val="43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jc w:val="center"/>
              <w:rPr>
                <w:rFonts w:ascii="Verdana" w:hAnsi="Verdana"/>
                <w:color w:val="000000"/>
                <w:sz w:val="18"/>
                <w:szCs w:val="18"/>
              </w:rPr>
            </w:pPr>
            <w:r w:rsidRPr="0006540F">
              <w:rPr>
                <w:rFonts w:ascii="Verdana" w:hAnsi="Verdana"/>
                <w:color w:val="000000"/>
                <w:sz w:val="18"/>
                <w:szCs w:val="18"/>
              </w:rPr>
              <w:t>4</w:t>
            </w:r>
          </w:p>
        </w:tc>
        <w:tc>
          <w:tcPr>
            <w:tcW w:w="5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jc w:val="both"/>
              <w:rPr>
                <w:rFonts w:ascii="Verdana" w:hAnsi="Verdana"/>
                <w:color w:val="000000"/>
                <w:sz w:val="18"/>
                <w:szCs w:val="18"/>
                <w:lang w:val="en-US"/>
              </w:rPr>
            </w:pPr>
            <w:r w:rsidRPr="0006540F">
              <w:rPr>
                <w:rFonts w:ascii="Verdana" w:hAnsi="Verdana"/>
                <w:color w:val="000000"/>
                <w:sz w:val="18"/>
                <w:szCs w:val="18"/>
                <w:lang w:val="en-US"/>
              </w:rPr>
              <w:t xml:space="preserve">Adapter 14x17 inch for 3x 10x24 cm, </w:t>
            </w:r>
            <w:proofErr w:type="spellStart"/>
            <w:r w:rsidRPr="0006540F">
              <w:rPr>
                <w:rFonts w:ascii="Verdana" w:hAnsi="Verdana"/>
                <w:color w:val="000000"/>
                <w:sz w:val="18"/>
                <w:szCs w:val="18"/>
                <w:lang w:val="en-US"/>
              </w:rPr>
              <w:t>para</w:t>
            </w:r>
            <w:proofErr w:type="spellEnd"/>
            <w:r w:rsidRPr="0006540F">
              <w:rPr>
                <w:rFonts w:ascii="Verdana" w:hAnsi="Verdana"/>
                <w:color w:val="000000"/>
                <w:sz w:val="18"/>
                <w:szCs w:val="18"/>
                <w:lang w:val="en-US"/>
              </w:rPr>
              <w:t xml:space="preserve"> </w:t>
            </w:r>
            <w:proofErr w:type="spellStart"/>
            <w:r w:rsidRPr="0006540F">
              <w:rPr>
                <w:rFonts w:ascii="Verdana" w:hAnsi="Verdana"/>
                <w:color w:val="000000"/>
                <w:sz w:val="18"/>
                <w:szCs w:val="18"/>
                <w:lang w:val="en-US"/>
              </w:rPr>
              <w:t>usar</w:t>
            </w:r>
            <w:proofErr w:type="spellEnd"/>
            <w:r w:rsidRPr="0006540F">
              <w:rPr>
                <w:rFonts w:ascii="Verdana" w:hAnsi="Verdana"/>
                <w:color w:val="000000"/>
                <w:sz w:val="18"/>
                <w:szCs w:val="18"/>
                <w:lang w:val="en-US"/>
              </w:rPr>
              <w:t xml:space="preserve"> con cassette de </w:t>
            </w:r>
            <w:proofErr w:type="spellStart"/>
            <w:r w:rsidRPr="0006540F">
              <w:rPr>
                <w:rFonts w:ascii="Verdana" w:hAnsi="Verdana"/>
                <w:color w:val="000000"/>
                <w:sz w:val="18"/>
                <w:szCs w:val="18"/>
                <w:lang w:val="en-US"/>
              </w:rPr>
              <w:t>inserto</w:t>
            </w:r>
            <w:proofErr w:type="spellEnd"/>
            <w:r w:rsidRPr="0006540F">
              <w:rPr>
                <w:rFonts w:ascii="Verdana" w:hAnsi="Verdana"/>
                <w:color w:val="000000"/>
                <w:sz w:val="18"/>
                <w:szCs w:val="18"/>
                <w:lang w:val="en-US"/>
              </w:rPr>
              <w:t xml:space="preserve"> </w:t>
            </w:r>
            <w:proofErr w:type="spellStart"/>
            <w:r w:rsidRPr="0006540F">
              <w:rPr>
                <w:rFonts w:ascii="Verdana" w:hAnsi="Verdana"/>
                <w:color w:val="000000"/>
                <w:sz w:val="18"/>
                <w:szCs w:val="18"/>
                <w:lang w:val="en-US"/>
              </w:rPr>
              <w:t>rígido</w:t>
            </w:r>
            <w:proofErr w:type="spellEnd"/>
            <w:r w:rsidRPr="0006540F">
              <w:rPr>
                <w:rFonts w:ascii="Verdana" w:hAnsi="Verdana"/>
                <w:color w:val="000000"/>
                <w:sz w:val="18"/>
                <w:szCs w:val="18"/>
                <w:lang w:val="en-US"/>
              </w:rPr>
              <w:t xml:space="preserve"> (to be used with the Rigid Insert Cassette), compatible con </w:t>
            </w:r>
            <w:proofErr w:type="spellStart"/>
            <w:r w:rsidRPr="0006540F">
              <w:rPr>
                <w:rFonts w:ascii="Verdana" w:hAnsi="Verdana"/>
                <w:color w:val="000000"/>
                <w:sz w:val="18"/>
                <w:szCs w:val="18"/>
                <w:lang w:val="en-US"/>
              </w:rPr>
              <w:t>CRxFlex</w:t>
            </w:r>
            <w:proofErr w:type="spellEnd"/>
            <w:r w:rsidRPr="0006540F">
              <w:rPr>
                <w:rFonts w:ascii="Verdana" w:hAnsi="Verdana"/>
                <w:color w:val="000000"/>
                <w:sz w:val="18"/>
                <w:szCs w:val="18"/>
                <w:lang w:val="en-US"/>
              </w:rPr>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jc w:val="center"/>
              <w:rPr>
                <w:rFonts w:ascii="Verdana" w:hAnsi="Verdana"/>
                <w:color w:val="000000"/>
                <w:sz w:val="18"/>
                <w:szCs w:val="18"/>
              </w:rPr>
            </w:pPr>
            <w:r w:rsidRPr="0006540F">
              <w:rPr>
                <w:rFonts w:ascii="Verdana" w:hAnsi="Verdana"/>
                <w:color w:val="000000"/>
                <w:sz w:val="18"/>
                <w:szCs w:val="18"/>
              </w:rPr>
              <w:t>7</w:t>
            </w:r>
          </w:p>
        </w:tc>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p>
        </w:tc>
      </w:tr>
      <w:tr w:rsidR="0006540F" w:rsidRPr="007273AB" w:rsidTr="0006540F">
        <w:trPr>
          <w:trHeight w:val="43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jc w:val="center"/>
              <w:rPr>
                <w:rFonts w:ascii="Verdana" w:hAnsi="Verdana"/>
                <w:color w:val="000000"/>
                <w:sz w:val="18"/>
                <w:szCs w:val="18"/>
              </w:rPr>
            </w:pPr>
            <w:r w:rsidRPr="0006540F">
              <w:rPr>
                <w:rFonts w:ascii="Verdana" w:hAnsi="Verdana"/>
                <w:color w:val="000000"/>
                <w:sz w:val="18"/>
                <w:szCs w:val="18"/>
              </w:rPr>
              <w:t>5</w:t>
            </w:r>
          </w:p>
        </w:tc>
        <w:tc>
          <w:tcPr>
            <w:tcW w:w="5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jc w:val="both"/>
              <w:rPr>
                <w:rFonts w:ascii="Verdana" w:hAnsi="Verdana"/>
                <w:color w:val="000000"/>
                <w:sz w:val="18"/>
                <w:szCs w:val="18"/>
              </w:rPr>
            </w:pPr>
            <w:r w:rsidRPr="0006540F">
              <w:rPr>
                <w:rFonts w:ascii="Verdana" w:hAnsi="Verdana"/>
                <w:color w:val="000000"/>
                <w:sz w:val="18"/>
                <w:szCs w:val="18"/>
              </w:rPr>
              <w:t xml:space="preserve">Placas de fósforo (Industrial </w:t>
            </w:r>
            <w:proofErr w:type="spellStart"/>
            <w:r w:rsidRPr="0006540F">
              <w:rPr>
                <w:rFonts w:ascii="Verdana" w:hAnsi="Verdana"/>
                <w:color w:val="000000"/>
                <w:sz w:val="18"/>
                <w:szCs w:val="18"/>
              </w:rPr>
              <w:t>Phosphor</w:t>
            </w:r>
            <w:proofErr w:type="spellEnd"/>
            <w:r w:rsidRPr="0006540F">
              <w:rPr>
                <w:rFonts w:ascii="Verdana" w:hAnsi="Verdana"/>
                <w:color w:val="000000"/>
                <w:sz w:val="18"/>
                <w:szCs w:val="18"/>
              </w:rPr>
              <w:t xml:space="preserve"> </w:t>
            </w:r>
            <w:proofErr w:type="spellStart"/>
            <w:r w:rsidRPr="0006540F">
              <w:rPr>
                <w:rFonts w:ascii="Verdana" w:hAnsi="Verdana"/>
                <w:color w:val="000000"/>
                <w:sz w:val="18"/>
                <w:szCs w:val="18"/>
              </w:rPr>
              <w:t>Imaging</w:t>
            </w:r>
            <w:proofErr w:type="spellEnd"/>
            <w:r w:rsidRPr="0006540F">
              <w:rPr>
                <w:rFonts w:ascii="Verdana" w:hAnsi="Verdana"/>
                <w:color w:val="000000"/>
                <w:sz w:val="18"/>
                <w:szCs w:val="18"/>
              </w:rPr>
              <w:t xml:space="preserve"> </w:t>
            </w:r>
            <w:proofErr w:type="spellStart"/>
            <w:r w:rsidRPr="0006540F">
              <w:rPr>
                <w:rFonts w:ascii="Verdana" w:hAnsi="Verdana"/>
                <w:color w:val="000000"/>
                <w:sz w:val="18"/>
                <w:szCs w:val="18"/>
              </w:rPr>
              <w:t>Plate</w:t>
            </w:r>
            <w:proofErr w:type="spellEnd"/>
            <w:r w:rsidRPr="0006540F">
              <w:rPr>
                <w:rFonts w:ascii="Verdana" w:hAnsi="Verdana"/>
                <w:color w:val="000000"/>
                <w:sz w:val="18"/>
                <w:szCs w:val="18"/>
              </w:rPr>
              <w:t xml:space="preserve">), </w:t>
            </w:r>
            <w:proofErr w:type="spellStart"/>
            <w:r w:rsidRPr="0006540F">
              <w:rPr>
                <w:rFonts w:ascii="Verdana" w:hAnsi="Verdana"/>
                <w:color w:val="000000"/>
                <w:sz w:val="18"/>
                <w:szCs w:val="18"/>
              </w:rPr>
              <w:t>IPS</w:t>
            </w:r>
            <w:proofErr w:type="spellEnd"/>
            <w:r w:rsidRPr="0006540F">
              <w:rPr>
                <w:rFonts w:ascii="Verdana" w:hAnsi="Verdana"/>
                <w:color w:val="000000"/>
                <w:sz w:val="18"/>
                <w:szCs w:val="18"/>
              </w:rPr>
              <w:t xml:space="preserve"> 10x24 cm (4x9</w:t>
            </w:r>
            <w:proofErr w:type="gramStart"/>
            <w:r w:rsidRPr="0006540F">
              <w:rPr>
                <w:rFonts w:ascii="Verdana" w:hAnsi="Verdana"/>
                <w:color w:val="000000"/>
                <w:sz w:val="18"/>
                <w:szCs w:val="18"/>
              </w:rPr>
              <w:t>,5</w:t>
            </w:r>
            <w:proofErr w:type="gramEnd"/>
            <w:r w:rsidRPr="0006540F">
              <w:rPr>
                <w:rFonts w:ascii="Verdana" w:hAnsi="Verdana"/>
                <w:color w:val="000000"/>
                <w:sz w:val="18"/>
                <w:szCs w:val="18"/>
              </w:rPr>
              <w:t xml:space="preserve"> </w:t>
            </w:r>
            <w:proofErr w:type="spellStart"/>
            <w:r w:rsidRPr="0006540F">
              <w:rPr>
                <w:rFonts w:ascii="Verdana" w:hAnsi="Verdana"/>
                <w:color w:val="000000"/>
                <w:sz w:val="18"/>
                <w:szCs w:val="18"/>
              </w:rPr>
              <w:t>inch</w:t>
            </w:r>
            <w:proofErr w:type="spellEnd"/>
            <w:r w:rsidRPr="0006540F">
              <w:rPr>
                <w:rFonts w:ascii="Verdana" w:hAnsi="Verdana"/>
                <w:color w:val="000000"/>
                <w:sz w:val="18"/>
                <w:szCs w:val="18"/>
              </w:rPr>
              <w:t xml:space="preserve">), compatible con </w:t>
            </w:r>
            <w:proofErr w:type="spellStart"/>
            <w:r w:rsidRPr="0006540F">
              <w:rPr>
                <w:rFonts w:ascii="Verdana" w:hAnsi="Verdana"/>
                <w:color w:val="000000"/>
                <w:sz w:val="18"/>
                <w:szCs w:val="18"/>
              </w:rPr>
              <w:t>CRxFlex</w:t>
            </w:r>
            <w:proofErr w:type="spellEnd"/>
            <w:r w:rsidRPr="0006540F">
              <w:rPr>
                <w:rFonts w:ascii="Verdana" w:hAnsi="Verdana"/>
                <w:color w:val="000000"/>
                <w:sz w:val="18"/>
                <w:szCs w:val="18"/>
              </w:rPr>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jc w:val="center"/>
              <w:rPr>
                <w:rFonts w:ascii="Verdana" w:hAnsi="Verdana"/>
                <w:color w:val="000000"/>
                <w:sz w:val="18"/>
                <w:szCs w:val="18"/>
              </w:rPr>
            </w:pPr>
            <w:r w:rsidRPr="0006540F">
              <w:rPr>
                <w:rFonts w:ascii="Verdana" w:hAnsi="Verdana"/>
                <w:color w:val="000000"/>
                <w:sz w:val="18"/>
                <w:szCs w:val="18"/>
              </w:rPr>
              <w:t>60</w:t>
            </w:r>
          </w:p>
        </w:tc>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p>
        </w:tc>
      </w:tr>
      <w:tr w:rsidR="0006540F" w:rsidRPr="007273AB" w:rsidTr="0006540F">
        <w:trPr>
          <w:trHeight w:val="36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r w:rsidRPr="0006540F">
              <w:rPr>
                <w:rFonts w:ascii="Verdana" w:hAnsi="Verdana"/>
                <w:color w:val="000000"/>
                <w:sz w:val="18"/>
                <w:szCs w:val="18"/>
              </w:rPr>
              <w:t>6</w:t>
            </w:r>
          </w:p>
        </w:tc>
        <w:tc>
          <w:tcPr>
            <w:tcW w:w="5325"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both"/>
              <w:rPr>
                <w:rFonts w:ascii="Verdana" w:hAnsi="Verdana"/>
                <w:color w:val="000000"/>
                <w:sz w:val="18"/>
                <w:szCs w:val="18"/>
              </w:rPr>
            </w:pPr>
            <w:proofErr w:type="spellStart"/>
            <w:r w:rsidRPr="0006540F">
              <w:rPr>
                <w:rFonts w:ascii="Verdana" w:hAnsi="Verdana"/>
                <w:color w:val="000000"/>
                <w:sz w:val="18"/>
                <w:szCs w:val="18"/>
              </w:rPr>
              <w:t>Cassette</w:t>
            </w:r>
            <w:proofErr w:type="spellEnd"/>
            <w:r w:rsidRPr="0006540F">
              <w:rPr>
                <w:rFonts w:ascii="Verdana" w:hAnsi="Verdana"/>
                <w:color w:val="000000"/>
                <w:sz w:val="18"/>
                <w:szCs w:val="18"/>
              </w:rPr>
              <w:t xml:space="preserve"> Flexible de 4 x 9 1/2 (10 x 24 cm), compatible con </w:t>
            </w:r>
            <w:proofErr w:type="spellStart"/>
            <w:r w:rsidRPr="0006540F">
              <w:rPr>
                <w:rFonts w:ascii="Verdana" w:hAnsi="Verdana"/>
                <w:color w:val="000000"/>
                <w:sz w:val="18"/>
                <w:szCs w:val="18"/>
              </w:rPr>
              <w:t>CRxFlex</w:t>
            </w:r>
            <w:proofErr w:type="spellEnd"/>
            <w:r w:rsidRPr="0006540F">
              <w:rPr>
                <w:rFonts w:ascii="Verdana" w:hAnsi="Verdana"/>
                <w:color w:val="000000"/>
                <w:sz w:val="18"/>
                <w:szCs w:val="18"/>
              </w:rPr>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r w:rsidRPr="0006540F">
              <w:rPr>
                <w:rFonts w:ascii="Verdana" w:hAnsi="Verdana"/>
                <w:color w:val="000000"/>
                <w:sz w:val="18"/>
                <w:szCs w:val="18"/>
              </w:rPr>
              <w:t>50</w:t>
            </w:r>
          </w:p>
        </w:tc>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p>
        </w:tc>
      </w:tr>
      <w:tr w:rsidR="0006540F" w:rsidRPr="007273AB" w:rsidTr="0006540F">
        <w:trPr>
          <w:trHeight w:val="271"/>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r w:rsidRPr="0006540F">
              <w:rPr>
                <w:rFonts w:ascii="Verdana" w:hAnsi="Verdana"/>
                <w:color w:val="000000"/>
                <w:sz w:val="18"/>
                <w:szCs w:val="18"/>
              </w:rPr>
              <w:t>7</w:t>
            </w:r>
          </w:p>
        </w:tc>
        <w:tc>
          <w:tcPr>
            <w:tcW w:w="5325"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both"/>
              <w:rPr>
                <w:rFonts w:ascii="Verdana" w:hAnsi="Verdana"/>
                <w:color w:val="000000"/>
                <w:sz w:val="18"/>
                <w:szCs w:val="18"/>
              </w:rPr>
            </w:pPr>
            <w:r w:rsidRPr="0006540F">
              <w:rPr>
                <w:rFonts w:ascii="Verdana" w:hAnsi="Verdana"/>
                <w:color w:val="000000"/>
                <w:sz w:val="18"/>
                <w:szCs w:val="18"/>
              </w:rPr>
              <w:t>Pantalla de Plomo de 4 x 9 1/2" (10 x 24 cm), de 0.005" de espesor.</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r w:rsidRPr="0006540F">
              <w:rPr>
                <w:rFonts w:ascii="Verdana" w:hAnsi="Verdana"/>
                <w:color w:val="000000"/>
                <w:sz w:val="18"/>
                <w:szCs w:val="18"/>
              </w:rPr>
              <w:t>200</w:t>
            </w:r>
          </w:p>
        </w:tc>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p>
        </w:tc>
      </w:tr>
      <w:tr w:rsidR="0006540F" w:rsidRPr="007273AB" w:rsidTr="0006540F">
        <w:trPr>
          <w:trHeight w:val="315"/>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06540F">
            <w:pPr>
              <w:ind w:firstLineChars="500" w:firstLine="904"/>
              <w:jc w:val="right"/>
              <w:rPr>
                <w:rFonts w:ascii="Verdana" w:hAnsi="Verdana" w:cs="Arial"/>
                <w:b/>
                <w:bCs/>
                <w:color w:val="000000"/>
                <w:sz w:val="18"/>
                <w:szCs w:val="18"/>
              </w:rPr>
            </w:pPr>
            <w:r w:rsidRPr="0006540F">
              <w:rPr>
                <w:rFonts w:ascii="Verdana" w:hAnsi="Verdana" w:cs="Arial"/>
                <w:b/>
                <w:bCs/>
                <w:color w:val="000000"/>
                <w:sz w:val="18"/>
                <w:szCs w:val="18"/>
              </w:rPr>
              <w:t>TOTAL NUMERAL</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540F" w:rsidRPr="0006540F" w:rsidRDefault="0006540F" w:rsidP="003165E4">
            <w:pPr>
              <w:jc w:val="center"/>
              <w:rPr>
                <w:rFonts w:ascii="Verdana" w:hAnsi="Verdana" w:cs="Arial"/>
                <w:b/>
                <w:bCs/>
                <w:color w:val="000000"/>
                <w:sz w:val="18"/>
                <w:szCs w:val="18"/>
              </w:rPr>
            </w:pPr>
            <w:r w:rsidRPr="0006540F">
              <w:rPr>
                <w:rFonts w:ascii="Verdana" w:hAnsi="Verdana"/>
                <w:color w:val="000000"/>
                <w:sz w:val="18"/>
                <w:szCs w:val="18"/>
              </w:rPr>
              <w:t>333.832,00</w:t>
            </w:r>
          </w:p>
        </w:tc>
      </w:tr>
      <w:tr w:rsidR="0006540F" w:rsidRPr="007273AB" w:rsidTr="0006540F">
        <w:trPr>
          <w:trHeight w:val="315"/>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06540F">
            <w:pPr>
              <w:ind w:firstLineChars="500" w:firstLine="904"/>
              <w:jc w:val="right"/>
              <w:rPr>
                <w:rFonts w:ascii="Verdana" w:hAnsi="Verdana" w:cs="Arial"/>
                <w:b/>
                <w:bCs/>
                <w:color w:val="000000"/>
                <w:sz w:val="18"/>
                <w:szCs w:val="18"/>
              </w:rPr>
            </w:pPr>
            <w:r w:rsidRPr="0006540F">
              <w:rPr>
                <w:rFonts w:ascii="Verdana" w:hAnsi="Verdana" w:cs="Arial"/>
                <w:b/>
                <w:bCs/>
                <w:color w:val="000000"/>
                <w:sz w:val="18"/>
                <w:szCs w:val="18"/>
              </w:rPr>
              <w:t>TOTAL LITERAL</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06540F" w:rsidRPr="0006540F" w:rsidRDefault="0006540F" w:rsidP="003165E4">
            <w:pPr>
              <w:jc w:val="center"/>
              <w:rPr>
                <w:rFonts w:ascii="Verdana" w:hAnsi="Verdana"/>
                <w:color w:val="000000"/>
                <w:sz w:val="18"/>
                <w:szCs w:val="18"/>
              </w:rPr>
            </w:pPr>
          </w:p>
        </w:tc>
      </w:tr>
    </w:tbl>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A05E18" w:rsidRPr="00645D97" w:rsidRDefault="00A05E18" w:rsidP="00A05E18">
      <w:pPr>
        <w:jc w:val="center"/>
        <w:rPr>
          <w:rFonts w:ascii="Verdana" w:hAnsi="Verdana" w:cs="Arial"/>
          <w:b/>
          <w:sz w:val="18"/>
          <w:szCs w:val="16"/>
        </w:rPr>
      </w:pPr>
      <w:r w:rsidRPr="00645D97">
        <w:rPr>
          <w:rFonts w:ascii="Verdana" w:hAnsi="Verdana" w:cs="Arial"/>
          <w:b/>
          <w:sz w:val="18"/>
          <w:szCs w:val="16"/>
        </w:rPr>
        <w:t>---------------------------------------------------</w:t>
      </w:r>
    </w:p>
    <w:p w:rsidR="00A05E18" w:rsidRPr="00645D97" w:rsidRDefault="00A05E18" w:rsidP="00A05E18">
      <w:pPr>
        <w:jc w:val="center"/>
        <w:rPr>
          <w:rFonts w:ascii="Verdana" w:hAnsi="Verdana" w:cs="Arial"/>
          <w:b/>
          <w:sz w:val="16"/>
          <w:szCs w:val="16"/>
        </w:rPr>
      </w:pPr>
      <w:r w:rsidRPr="00645D97">
        <w:rPr>
          <w:rFonts w:ascii="Verdana" w:hAnsi="Verdana" w:cs="Arial"/>
          <w:b/>
          <w:sz w:val="16"/>
          <w:szCs w:val="16"/>
        </w:rPr>
        <w:t>Firma del Representante Legal del Proponente</w:t>
      </w:r>
    </w:p>
    <w:p w:rsidR="00A05E18" w:rsidRPr="00F72824" w:rsidRDefault="00A05E18" w:rsidP="00A05E18">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sectPr w:rsidR="006A7392" w:rsidSect="006A7392">
          <w:pgSz w:w="12242" w:h="15842"/>
          <w:pgMar w:top="1134" w:right="964" w:bottom="1134" w:left="1134" w:header="709" w:footer="680" w:gutter="0"/>
          <w:cols w:space="720"/>
        </w:sectPr>
      </w:pPr>
    </w:p>
    <w:p w:rsidR="00D549CC" w:rsidRPr="00A05E18" w:rsidRDefault="00D549CC" w:rsidP="00D549CC">
      <w:pPr>
        <w:jc w:val="center"/>
        <w:rPr>
          <w:rFonts w:ascii="Verdana" w:hAnsi="Verdana"/>
          <w:b/>
          <w:sz w:val="18"/>
          <w:szCs w:val="18"/>
        </w:rPr>
      </w:pPr>
      <w:r w:rsidRPr="00A05E18">
        <w:rPr>
          <w:rFonts w:ascii="Verdana" w:hAnsi="Verdana"/>
          <w:b/>
          <w:sz w:val="18"/>
          <w:szCs w:val="18"/>
        </w:rPr>
        <w:lastRenderedPageBreak/>
        <w:t>FORMULARIO C-1</w:t>
      </w:r>
    </w:p>
    <w:p w:rsidR="00D549CC" w:rsidRPr="00A05E18" w:rsidRDefault="00D549CC" w:rsidP="00D549CC">
      <w:pPr>
        <w:jc w:val="center"/>
        <w:rPr>
          <w:rFonts w:ascii="Verdana" w:hAnsi="Verdana"/>
          <w:b/>
          <w:sz w:val="18"/>
          <w:szCs w:val="18"/>
        </w:rPr>
      </w:pPr>
      <w:r w:rsidRPr="00A05E18">
        <w:rPr>
          <w:rFonts w:ascii="Verdana" w:hAnsi="Verdana"/>
          <w:b/>
          <w:sz w:val="18"/>
          <w:szCs w:val="18"/>
        </w:rPr>
        <w:t>ESPECIFICACIONES TÉCNICAS SOLICITADAS</w:t>
      </w:r>
    </w:p>
    <w:p w:rsidR="00D549CC" w:rsidRPr="00A05E18" w:rsidRDefault="00D549CC" w:rsidP="00D549CC">
      <w:pPr>
        <w:jc w:val="center"/>
        <w:rPr>
          <w:rFonts w:ascii="Verdana" w:hAnsi="Verdana"/>
          <w:b/>
          <w:sz w:val="18"/>
          <w:szCs w:val="18"/>
        </w:rPr>
      </w:pPr>
      <w:r w:rsidRPr="00A05E18">
        <w:rPr>
          <w:rFonts w:ascii="Verdana" w:hAnsi="Verdana"/>
          <w:b/>
          <w:sz w:val="18"/>
          <w:szCs w:val="18"/>
        </w:rPr>
        <w:t>Y PROPUESTAS</w:t>
      </w:r>
    </w:p>
    <w:p w:rsidR="006A7392" w:rsidRDefault="006A7392" w:rsidP="00D549CC">
      <w:pPr>
        <w:rPr>
          <w:rFonts w:ascii="Calibri" w:hAnsi="Calibri" w:cs="Calibri"/>
          <w:b/>
          <w:sz w:val="8"/>
          <w:szCs w:val="18"/>
        </w:rPr>
      </w:pPr>
    </w:p>
    <w:p w:rsidR="006A7392" w:rsidRDefault="006A7392" w:rsidP="00D549CC">
      <w:pPr>
        <w:rPr>
          <w:rFonts w:ascii="Calibri" w:hAnsi="Calibri" w:cs="Calibri"/>
          <w:b/>
          <w:sz w:val="8"/>
          <w:szCs w:val="18"/>
        </w:rPr>
      </w:pPr>
    </w:p>
    <w:p w:rsidR="00D549CC" w:rsidRDefault="00D549CC" w:rsidP="00D549CC">
      <w:pPr>
        <w:jc w:val="center"/>
        <w:rPr>
          <w:rFonts w:ascii="Calibri" w:hAnsi="Calibri" w:cs="Calibri"/>
          <w:b/>
          <w:sz w:val="14"/>
          <w:szCs w:val="18"/>
        </w:rPr>
      </w:pPr>
    </w:p>
    <w:tbl>
      <w:tblPr>
        <w:tblW w:w="10487"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71"/>
        <w:gridCol w:w="2892"/>
        <w:gridCol w:w="770"/>
        <w:gridCol w:w="708"/>
        <w:gridCol w:w="1646"/>
      </w:tblGrid>
      <w:tr w:rsidR="00D549CC" w:rsidTr="00CE5BD5">
        <w:trPr>
          <w:trHeight w:val="803"/>
          <w:tblHeader/>
          <w:jc w:val="center"/>
        </w:trPr>
        <w:tc>
          <w:tcPr>
            <w:tcW w:w="4471" w:type="dxa"/>
            <w:tcBorders>
              <w:top w:val="single" w:sz="2" w:space="0" w:color="000000"/>
              <w:left w:val="single" w:sz="4" w:space="0" w:color="000000"/>
              <w:bottom w:val="single" w:sz="2" w:space="0" w:color="000000"/>
              <w:right w:val="single" w:sz="2" w:space="0" w:color="000000"/>
            </w:tcBorders>
            <w:shd w:val="clear" w:color="auto" w:fill="8DB3E2" w:themeFill="text2" w:themeFillTint="66"/>
            <w:vAlign w:val="center"/>
            <w:hideMark/>
          </w:tcPr>
          <w:p w:rsidR="00D549CC" w:rsidRDefault="00D549CC">
            <w:pPr>
              <w:jc w:val="center"/>
              <w:rPr>
                <w:rFonts w:ascii="Calibri" w:hAnsi="Calibri" w:cs="Calibri"/>
                <w:b/>
                <w:sz w:val="16"/>
                <w:szCs w:val="16"/>
              </w:rPr>
            </w:pPr>
            <w:r>
              <w:rPr>
                <w:rFonts w:ascii="Calibri" w:hAnsi="Calibri" w:cs="Calibri"/>
                <w:b/>
                <w:sz w:val="16"/>
                <w:szCs w:val="16"/>
              </w:rPr>
              <w:t>Para ser llenado por la Entidad convocante</w:t>
            </w:r>
          </w:p>
        </w:tc>
        <w:tc>
          <w:tcPr>
            <w:tcW w:w="2892"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D549CC" w:rsidRDefault="00D549CC">
            <w:pPr>
              <w:jc w:val="center"/>
              <w:rPr>
                <w:rFonts w:ascii="Calibri" w:hAnsi="Calibri" w:cs="Calibri"/>
                <w:b/>
                <w:sz w:val="16"/>
                <w:szCs w:val="16"/>
              </w:rPr>
            </w:pPr>
            <w:r>
              <w:rPr>
                <w:rFonts w:ascii="Calibri" w:hAnsi="Calibri" w:cs="Calibri"/>
                <w:b/>
                <w:sz w:val="16"/>
                <w:szCs w:val="16"/>
              </w:rPr>
              <w:t>Para ser llenado por el proponente al momento de presentar la propuesta</w:t>
            </w:r>
          </w:p>
        </w:tc>
        <w:tc>
          <w:tcPr>
            <w:tcW w:w="3124" w:type="dxa"/>
            <w:gridSpan w:val="3"/>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D549CC" w:rsidRDefault="00D549CC">
            <w:pPr>
              <w:jc w:val="center"/>
              <w:rPr>
                <w:rFonts w:ascii="Calibri" w:hAnsi="Calibri" w:cs="Calibri"/>
                <w:b/>
                <w:sz w:val="16"/>
                <w:szCs w:val="16"/>
              </w:rPr>
            </w:pPr>
            <w:r>
              <w:rPr>
                <w:rFonts w:ascii="Calibri" w:hAnsi="Calibri" w:cs="Calibri"/>
                <w:b/>
                <w:sz w:val="16"/>
                <w:szCs w:val="16"/>
              </w:rPr>
              <w:t>Para la calificación de la entidad</w:t>
            </w:r>
          </w:p>
        </w:tc>
      </w:tr>
      <w:tr w:rsidR="00D549CC" w:rsidTr="00CE5BD5">
        <w:trPr>
          <w:cantSplit/>
          <w:trHeight w:val="242"/>
          <w:jc w:val="center"/>
        </w:trPr>
        <w:tc>
          <w:tcPr>
            <w:tcW w:w="4471" w:type="dxa"/>
            <w:vMerge w:val="restart"/>
            <w:tcBorders>
              <w:top w:val="single" w:sz="2" w:space="0" w:color="000000"/>
              <w:left w:val="single" w:sz="4" w:space="0" w:color="000000"/>
              <w:bottom w:val="single" w:sz="2" w:space="0" w:color="000000"/>
              <w:right w:val="single" w:sz="2" w:space="0" w:color="000000"/>
            </w:tcBorders>
            <w:shd w:val="clear" w:color="auto" w:fill="8DB3E2" w:themeFill="text2" w:themeFillTint="66"/>
            <w:vAlign w:val="center"/>
            <w:hideMark/>
          </w:tcPr>
          <w:p w:rsidR="00D549CC" w:rsidRDefault="00D549CC">
            <w:pPr>
              <w:jc w:val="center"/>
              <w:rPr>
                <w:rFonts w:ascii="Calibri" w:hAnsi="Calibri" w:cs="Calibri"/>
                <w:b/>
                <w:sz w:val="16"/>
                <w:szCs w:val="16"/>
              </w:rPr>
            </w:pPr>
            <w:r>
              <w:rPr>
                <w:rFonts w:ascii="Calibri" w:hAnsi="Calibri" w:cs="Calibri"/>
                <w:b/>
                <w:sz w:val="16"/>
                <w:szCs w:val="16"/>
              </w:rPr>
              <w:t>Característica Solicitada</w:t>
            </w:r>
          </w:p>
        </w:tc>
        <w:tc>
          <w:tcPr>
            <w:tcW w:w="2892" w:type="dxa"/>
            <w:vMerge w:val="restart"/>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D549CC" w:rsidRDefault="00D549CC">
            <w:pPr>
              <w:jc w:val="center"/>
              <w:rPr>
                <w:rFonts w:ascii="Calibri" w:hAnsi="Calibri" w:cs="Calibri"/>
                <w:b/>
                <w:sz w:val="16"/>
                <w:szCs w:val="16"/>
              </w:rPr>
            </w:pPr>
            <w:r>
              <w:rPr>
                <w:rFonts w:ascii="Calibri" w:hAnsi="Calibri" w:cs="Calibri"/>
                <w:b/>
                <w:sz w:val="16"/>
                <w:szCs w:val="16"/>
              </w:rPr>
              <w:t>Característica Ofertada</w:t>
            </w:r>
          </w:p>
        </w:tc>
        <w:tc>
          <w:tcPr>
            <w:tcW w:w="1478" w:type="dxa"/>
            <w:gridSpan w:val="2"/>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D549CC" w:rsidRDefault="00D549CC">
            <w:pPr>
              <w:jc w:val="center"/>
              <w:rPr>
                <w:rFonts w:ascii="Calibri" w:hAnsi="Calibri" w:cs="Calibri"/>
                <w:b/>
                <w:sz w:val="16"/>
                <w:szCs w:val="16"/>
              </w:rPr>
            </w:pPr>
            <w:r>
              <w:rPr>
                <w:rFonts w:ascii="Calibri" w:hAnsi="Calibri" w:cs="Calibri"/>
                <w:b/>
                <w:sz w:val="16"/>
                <w:szCs w:val="16"/>
              </w:rPr>
              <w:t>Cumple</w:t>
            </w:r>
          </w:p>
        </w:tc>
        <w:tc>
          <w:tcPr>
            <w:tcW w:w="1646" w:type="dxa"/>
            <w:vMerge w:val="restart"/>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D549CC" w:rsidRDefault="00D549CC">
            <w:pPr>
              <w:jc w:val="center"/>
              <w:rPr>
                <w:rFonts w:ascii="Calibri" w:hAnsi="Calibri" w:cs="Calibri"/>
                <w:b/>
                <w:sz w:val="16"/>
                <w:szCs w:val="16"/>
              </w:rPr>
            </w:pPr>
            <w:r>
              <w:rPr>
                <w:rFonts w:ascii="Calibri" w:hAnsi="Calibri" w:cs="Calibri"/>
                <w:b/>
                <w:sz w:val="16"/>
                <w:szCs w:val="16"/>
              </w:rPr>
              <w:t>Observaciones (Especificar el por qué No Cumple)</w:t>
            </w:r>
          </w:p>
        </w:tc>
      </w:tr>
      <w:tr w:rsidR="00D549CC" w:rsidTr="00CE5BD5">
        <w:trPr>
          <w:cantSplit/>
          <w:trHeight w:val="242"/>
          <w:jc w:val="center"/>
        </w:trPr>
        <w:tc>
          <w:tcPr>
            <w:tcW w:w="4471" w:type="dxa"/>
            <w:vMerge/>
            <w:tcBorders>
              <w:top w:val="single" w:sz="2" w:space="0" w:color="000000"/>
              <w:left w:val="single" w:sz="4" w:space="0" w:color="000000"/>
              <w:bottom w:val="single" w:sz="2" w:space="0" w:color="000000"/>
              <w:right w:val="single" w:sz="2" w:space="0" w:color="000000"/>
            </w:tcBorders>
            <w:vAlign w:val="center"/>
            <w:hideMark/>
          </w:tcPr>
          <w:p w:rsidR="00D549CC" w:rsidRDefault="00D549CC">
            <w:pPr>
              <w:rPr>
                <w:rFonts w:ascii="Calibri" w:hAnsi="Calibri" w:cs="Calibri"/>
                <w:b/>
                <w:sz w:val="16"/>
                <w:szCs w:val="16"/>
              </w:rPr>
            </w:pPr>
          </w:p>
        </w:tc>
        <w:tc>
          <w:tcPr>
            <w:tcW w:w="2892" w:type="dxa"/>
            <w:vMerge/>
            <w:tcBorders>
              <w:top w:val="single" w:sz="2" w:space="0" w:color="000000"/>
              <w:left w:val="single" w:sz="2" w:space="0" w:color="000000"/>
              <w:bottom w:val="single" w:sz="2" w:space="0" w:color="000000"/>
              <w:right w:val="single" w:sz="2" w:space="0" w:color="000000"/>
            </w:tcBorders>
            <w:vAlign w:val="center"/>
            <w:hideMark/>
          </w:tcPr>
          <w:p w:rsidR="00D549CC" w:rsidRDefault="00D549CC">
            <w:pPr>
              <w:rPr>
                <w:rFonts w:ascii="Calibri" w:hAnsi="Calibri" w:cs="Calibri"/>
                <w:b/>
                <w:sz w:val="16"/>
                <w:szCs w:val="16"/>
              </w:rPr>
            </w:pPr>
          </w:p>
        </w:tc>
        <w:tc>
          <w:tcPr>
            <w:tcW w:w="770"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D549CC" w:rsidRDefault="00D549CC">
            <w:pPr>
              <w:jc w:val="center"/>
              <w:rPr>
                <w:rFonts w:ascii="Calibri" w:hAnsi="Calibri" w:cs="Calibri"/>
                <w:b/>
                <w:sz w:val="16"/>
                <w:szCs w:val="16"/>
              </w:rPr>
            </w:pPr>
            <w:r>
              <w:rPr>
                <w:rFonts w:ascii="Calibri" w:hAnsi="Calibri" w:cs="Calibri"/>
                <w:b/>
                <w:sz w:val="16"/>
                <w:szCs w:val="16"/>
              </w:rPr>
              <w:t>SI</w:t>
            </w:r>
          </w:p>
        </w:tc>
        <w:tc>
          <w:tcPr>
            <w:tcW w:w="708"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D549CC" w:rsidRDefault="00D549CC">
            <w:pPr>
              <w:jc w:val="center"/>
              <w:rPr>
                <w:rFonts w:ascii="Calibri" w:hAnsi="Calibri" w:cs="Calibri"/>
                <w:b/>
                <w:sz w:val="16"/>
                <w:szCs w:val="16"/>
              </w:rPr>
            </w:pPr>
            <w:r>
              <w:rPr>
                <w:rFonts w:ascii="Calibri" w:hAnsi="Calibri" w:cs="Calibri"/>
                <w:b/>
                <w:sz w:val="16"/>
                <w:szCs w:val="16"/>
              </w:rPr>
              <w:t>NO</w:t>
            </w:r>
          </w:p>
        </w:tc>
        <w:tc>
          <w:tcPr>
            <w:tcW w:w="1646" w:type="dxa"/>
            <w:vMerge/>
            <w:tcBorders>
              <w:top w:val="single" w:sz="2" w:space="0" w:color="000000"/>
              <w:left w:val="single" w:sz="2" w:space="0" w:color="000000"/>
              <w:bottom w:val="single" w:sz="2" w:space="0" w:color="000000"/>
              <w:right w:val="single" w:sz="2" w:space="0" w:color="000000"/>
            </w:tcBorders>
            <w:vAlign w:val="center"/>
            <w:hideMark/>
          </w:tcPr>
          <w:p w:rsidR="00D549CC" w:rsidRDefault="00D549CC">
            <w:pPr>
              <w:rPr>
                <w:rFonts w:ascii="Calibri" w:hAnsi="Calibri" w:cs="Calibri"/>
                <w:b/>
                <w:sz w:val="16"/>
                <w:szCs w:val="16"/>
              </w:rPr>
            </w:pPr>
          </w:p>
        </w:tc>
      </w:tr>
      <w:tr w:rsidR="00D549CC" w:rsidRPr="00CE5BD5"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rsidR="00CE5BD5" w:rsidRPr="00C746B5" w:rsidRDefault="00CE5BD5" w:rsidP="00CE5BD5">
            <w:pPr>
              <w:spacing w:line="200" w:lineRule="exact"/>
              <w:jc w:val="both"/>
              <w:rPr>
                <w:rFonts w:ascii="Verdana" w:hAnsi="Verdana"/>
                <w:sz w:val="16"/>
                <w:szCs w:val="18"/>
                <w:lang w:val="es-ES_tradnl" w:eastAsia="es-ES"/>
              </w:rPr>
            </w:pPr>
            <w:r w:rsidRPr="00C746B5">
              <w:rPr>
                <w:rFonts w:ascii="Verdana" w:hAnsi="Verdana"/>
                <w:sz w:val="16"/>
                <w:szCs w:val="18"/>
                <w:lang w:val="es-ES_tradnl" w:eastAsia="es-ES"/>
              </w:rPr>
              <w:t>Las placas de fósforo y su set de limpieza a adquirir deben cumplir con las siguientes características técnicas:</w:t>
            </w:r>
          </w:p>
          <w:p w:rsidR="00D549CC" w:rsidRPr="00CE5BD5" w:rsidRDefault="00D549CC" w:rsidP="00D549CC">
            <w:pPr>
              <w:jc w:val="both"/>
              <w:rPr>
                <w:rFonts w:ascii="Calibri" w:hAnsi="Calibri" w:cs="Calibri"/>
                <w:sz w:val="16"/>
                <w:szCs w:val="16"/>
                <w:lang w:val="es-ES_tradnl"/>
              </w:rPr>
            </w:pPr>
          </w:p>
          <w:tbl>
            <w:tblPr>
              <w:tblW w:w="4182" w:type="dxa"/>
              <w:jc w:val="center"/>
              <w:tblLayout w:type="fixed"/>
              <w:tblCellMar>
                <w:left w:w="70" w:type="dxa"/>
                <w:right w:w="70" w:type="dxa"/>
              </w:tblCellMar>
              <w:tblLook w:val="04A0" w:firstRow="1" w:lastRow="0" w:firstColumn="1" w:lastColumn="0" w:noHBand="0" w:noVBand="1"/>
            </w:tblPr>
            <w:tblGrid>
              <w:gridCol w:w="553"/>
              <w:gridCol w:w="2835"/>
              <w:gridCol w:w="794"/>
            </w:tblGrid>
            <w:tr w:rsidR="00CE5BD5" w:rsidRPr="00C746B5" w:rsidTr="00CE5BD5">
              <w:trPr>
                <w:trHeight w:val="557"/>
                <w:jc w:val="center"/>
              </w:trPr>
              <w:tc>
                <w:tcPr>
                  <w:tcW w:w="553"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CE5BD5" w:rsidRPr="00C746B5" w:rsidRDefault="00CE5BD5" w:rsidP="003165E4">
                  <w:pPr>
                    <w:rPr>
                      <w:rFonts w:ascii="Verdana" w:hAnsi="Verdana"/>
                      <w:b/>
                      <w:bCs/>
                      <w:color w:val="000000"/>
                      <w:sz w:val="14"/>
                      <w:szCs w:val="18"/>
                      <w:lang w:val="es-BO" w:eastAsia="es-BO"/>
                    </w:rPr>
                  </w:pPr>
                  <w:r w:rsidRPr="00C746B5">
                    <w:rPr>
                      <w:rFonts w:ascii="Verdana" w:hAnsi="Verdana"/>
                      <w:b/>
                      <w:bCs/>
                      <w:color w:val="000000"/>
                      <w:sz w:val="14"/>
                      <w:szCs w:val="18"/>
                      <w:lang w:eastAsia="es-ES"/>
                    </w:rPr>
                    <w:t>ÍTEM</w:t>
                  </w:r>
                </w:p>
              </w:tc>
              <w:tc>
                <w:tcPr>
                  <w:tcW w:w="2835"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CE5BD5" w:rsidRPr="00C746B5" w:rsidRDefault="00CE5BD5" w:rsidP="003165E4">
                  <w:pPr>
                    <w:jc w:val="center"/>
                    <w:rPr>
                      <w:rFonts w:ascii="Verdana" w:hAnsi="Verdana"/>
                      <w:b/>
                      <w:bCs/>
                      <w:color w:val="000000"/>
                      <w:sz w:val="14"/>
                      <w:szCs w:val="18"/>
                      <w:lang w:eastAsia="es-ES"/>
                    </w:rPr>
                  </w:pPr>
                  <w:r w:rsidRPr="00C746B5">
                    <w:rPr>
                      <w:rFonts w:ascii="Verdana" w:hAnsi="Verdana"/>
                      <w:b/>
                      <w:bCs/>
                      <w:color w:val="000000"/>
                      <w:sz w:val="14"/>
                      <w:szCs w:val="18"/>
                      <w:lang w:eastAsia="es-ES"/>
                    </w:rPr>
                    <w:t>DESCRIPCIÓN DE  LOS MATERIALES</w:t>
                  </w:r>
                </w:p>
              </w:tc>
              <w:tc>
                <w:tcPr>
                  <w:tcW w:w="79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CE5BD5" w:rsidRPr="00C746B5" w:rsidRDefault="00CE5BD5" w:rsidP="003165E4">
                  <w:pPr>
                    <w:jc w:val="center"/>
                    <w:rPr>
                      <w:rFonts w:ascii="Verdana" w:hAnsi="Verdana"/>
                      <w:b/>
                      <w:bCs/>
                      <w:color w:val="000000"/>
                      <w:sz w:val="14"/>
                      <w:szCs w:val="18"/>
                      <w:lang w:eastAsia="es-ES"/>
                    </w:rPr>
                  </w:pPr>
                  <w:proofErr w:type="spellStart"/>
                  <w:r w:rsidRPr="00C746B5">
                    <w:rPr>
                      <w:rFonts w:ascii="Verdana" w:hAnsi="Verdana"/>
                      <w:b/>
                      <w:bCs/>
                      <w:color w:val="000000"/>
                      <w:sz w:val="14"/>
                      <w:szCs w:val="18"/>
                      <w:lang w:eastAsia="es-ES"/>
                    </w:rPr>
                    <w:t>CANT</w:t>
                  </w:r>
                  <w:proofErr w:type="spellEnd"/>
                  <w:r w:rsidRPr="00C746B5">
                    <w:rPr>
                      <w:rFonts w:ascii="Verdana" w:hAnsi="Verdana"/>
                      <w:b/>
                      <w:bCs/>
                      <w:color w:val="000000"/>
                      <w:sz w:val="14"/>
                      <w:szCs w:val="18"/>
                      <w:lang w:eastAsia="es-ES"/>
                    </w:rPr>
                    <w:t>.</w:t>
                  </w:r>
                </w:p>
              </w:tc>
            </w:tr>
            <w:tr w:rsidR="00CE5BD5" w:rsidRPr="00C746B5" w:rsidTr="00CE5BD5">
              <w:trPr>
                <w:trHeight w:val="456"/>
                <w:jc w:val="center"/>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BD5" w:rsidRPr="00C746B5" w:rsidRDefault="00CE5BD5" w:rsidP="003165E4">
                  <w:pPr>
                    <w:jc w:val="center"/>
                    <w:rPr>
                      <w:rFonts w:ascii="Verdana" w:hAnsi="Verdana"/>
                      <w:color w:val="000000"/>
                      <w:sz w:val="14"/>
                      <w:szCs w:val="18"/>
                      <w:lang w:eastAsia="es-ES"/>
                    </w:rPr>
                  </w:pPr>
                  <w:r w:rsidRPr="00C746B5">
                    <w:rPr>
                      <w:rFonts w:ascii="Verdana" w:hAnsi="Verdana"/>
                      <w:color w:val="000000"/>
                      <w:sz w:val="14"/>
                      <w:szCs w:val="18"/>
                      <w:lang w:eastAsia="es-ES"/>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BD5" w:rsidRPr="00C746B5" w:rsidRDefault="00CE5BD5" w:rsidP="003165E4">
                  <w:pPr>
                    <w:jc w:val="both"/>
                    <w:rPr>
                      <w:rFonts w:ascii="Verdana" w:hAnsi="Verdana"/>
                      <w:color w:val="000000"/>
                      <w:sz w:val="14"/>
                      <w:szCs w:val="18"/>
                      <w:lang w:eastAsia="es-ES"/>
                    </w:rPr>
                  </w:pPr>
                  <w:r w:rsidRPr="00C746B5">
                    <w:rPr>
                      <w:rFonts w:ascii="Verdana" w:hAnsi="Verdana"/>
                      <w:color w:val="000000"/>
                      <w:sz w:val="14"/>
                      <w:szCs w:val="18"/>
                      <w:lang w:eastAsia="es-ES"/>
                    </w:rPr>
                    <w:t xml:space="preserve">DIGITAL </w:t>
                  </w:r>
                  <w:proofErr w:type="spellStart"/>
                  <w:r w:rsidRPr="00C746B5">
                    <w:rPr>
                      <w:rFonts w:ascii="Verdana" w:hAnsi="Verdana"/>
                      <w:color w:val="000000"/>
                      <w:sz w:val="14"/>
                      <w:szCs w:val="18"/>
                      <w:lang w:eastAsia="es-ES"/>
                    </w:rPr>
                    <w:t>SCREEN</w:t>
                  </w:r>
                  <w:proofErr w:type="spellEnd"/>
                  <w:r w:rsidRPr="00C746B5">
                    <w:rPr>
                      <w:rFonts w:ascii="Verdana" w:hAnsi="Verdana"/>
                      <w:color w:val="000000"/>
                      <w:sz w:val="14"/>
                      <w:szCs w:val="18"/>
                      <w:lang w:eastAsia="es-ES"/>
                    </w:rPr>
                    <w:t xml:space="preserve"> </w:t>
                  </w:r>
                  <w:proofErr w:type="spellStart"/>
                  <w:r w:rsidRPr="00C746B5">
                    <w:rPr>
                      <w:rFonts w:ascii="Verdana" w:hAnsi="Verdana"/>
                      <w:color w:val="000000"/>
                      <w:sz w:val="14"/>
                      <w:szCs w:val="18"/>
                      <w:lang w:eastAsia="es-ES"/>
                    </w:rPr>
                    <w:t>CLEANER</w:t>
                  </w:r>
                  <w:proofErr w:type="spellEnd"/>
                  <w:r w:rsidRPr="00C746B5">
                    <w:rPr>
                      <w:rFonts w:ascii="Verdana" w:hAnsi="Verdana"/>
                      <w:color w:val="000000"/>
                      <w:sz w:val="14"/>
                      <w:szCs w:val="18"/>
                      <w:lang w:eastAsia="es-ES"/>
                    </w:rPr>
                    <w:t>. Solución especial de limpieza (caja de 4 botellas).</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BD5" w:rsidRPr="00C746B5" w:rsidRDefault="00CE5BD5" w:rsidP="003165E4">
                  <w:pPr>
                    <w:jc w:val="center"/>
                    <w:rPr>
                      <w:rFonts w:ascii="Verdana" w:hAnsi="Verdana"/>
                      <w:color w:val="000000"/>
                      <w:sz w:val="14"/>
                      <w:szCs w:val="18"/>
                      <w:lang w:eastAsia="es-ES"/>
                    </w:rPr>
                  </w:pPr>
                  <w:r w:rsidRPr="00C746B5">
                    <w:rPr>
                      <w:rFonts w:ascii="Verdana" w:hAnsi="Verdana"/>
                      <w:color w:val="000000"/>
                      <w:sz w:val="14"/>
                      <w:szCs w:val="18"/>
                      <w:lang w:eastAsia="es-ES"/>
                    </w:rPr>
                    <w:t>1</w:t>
                  </w:r>
                </w:p>
              </w:tc>
            </w:tr>
            <w:tr w:rsidR="00CE5BD5" w:rsidRPr="00C746B5" w:rsidTr="00CE5BD5">
              <w:trPr>
                <w:trHeight w:val="484"/>
                <w:jc w:val="center"/>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BD5" w:rsidRPr="00C746B5" w:rsidRDefault="00CE5BD5" w:rsidP="003165E4">
                  <w:pPr>
                    <w:jc w:val="center"/>
                    <w:rPr>
                      <w:rFonts w:ascii="Verdana" w:hAnsi="Verdana"/>
                      <w:color w:val="000000"/>
                      <w:sz w:val="14"/>
                      <w:szCs w:val="18"/>
                      <w:lang w:eastAsia="es-ES"/>
                    </w:rPr>
                  </w:pPr>
                  <w:r w:rsidRPr="00C746B5">
                    <w:rPr>
                      <w:rFonts w:ascii="Verdana" w:hAnsi="Verdana"/>
                      <w:color w:val="000000"/>
                      <w:sz w:val="14"/>
                      <w:szCs w:val="18"/>
                      <w:lang w:eastAsia="es-ES"/>
                    </w:rPr>
                    <w:t>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BD5" w:rsidRPr="00C746B5" w:rsidRDefault="00CE5BD5" w:rsidP="003165E4">
                  <w:pPr>
                    <w:jc w:val="both"/>
                    <w:rPr>
                      <w:rFonts w:ascii="Verdana" w:hAnsi="Verdana"/>
                      <w:color w:val="000000"/>
                      <w:sz w:val="14"/>
                      <w:szCs w:val="18"/>
                      <w:lang w:eastAsia="es-ES"/>
                    </w:rPr>
                  </w:pPr>
                  <w:r w:rsidRPr="00C746B5">
                    <w:rPr>
                      <w:rFonts w:ascii="Verdana" w:hAnsi="Verdana"/>
                      <w:color w:val="000000"/>
                      <w:sz w:val="14"/>
                      <w:szCs w:val="18"/>
                      <w:lang w:eastAsia="es-ES"/>
                    </w:rPr>
                    <w:t>Paños de limpieza (</w:t>
                  </w:r>
                  <w:proofErr w:type="spellStart"/>
                  <w:r w:rsidRPr="00C746B5">
                    <w:rPr>
                      <w:rFonts w:ascii="Verdana" w:hAnsi="Verdana"/>
                      <w:color w:val="000000"/>
                      <w:sz w:val="14"/>
                      <w:szCs w:val="18"/>
                      <w:lang w:eastAsia="es-ES"/>
                    </w:rPr>
                    <w:t>Plates</w:t>
                  </w:r>
                  <w:proofErr w:type="spellEnd"/>
                  <w:r w:rsidRPr="00C746B5">
                    <w:rPr>
                      <w:rFonts w:ascii="Verdana" w:hAnsi="Verdana"/>
                      <w:color w:val="000000"/>
                      <w:sz w:val="14"/>
                      <w:szCs w:val="18"/>
                      <w:lang w:eastAsia="es-ES"/>
                    </w:rPr>
                    <w:t xml:space="preserve"> </w:t>
                  </w:r>
                  <w:proofErr w:type="spellStart"/>
                  <w:r w:rsidRPr="00C746B5">
                    <w:rPr>
                      <w:rFonts w:ascii="Verdana" w:hAnsi="Verdana"/>
                      <w:color w:val="000000"/>
                      <w:sz w:val="14"/>
                      <w:szCs w:val="18"/>
                      <w:lang w:eastAsia="es-ES"/>
                    </w:rPr>
                    <w:t>cleaning</w:t>
                  </w:r>
                  <w:proofErr w:type="spellEnd"/>
                  <w:r w:rsidRPr="00C746B5">
                    <w:rPr>
                      <w:rFonts w:ascii="Verdana" w:hAnsi="Verdana"/>
                      <w:color w:val="000000"/>
                      <w:sz w:val="14"/>
                      <w:szCs w:val="18"/>
                      <w:lang w:eastAsia="es-ES"/>
                    </w:rPr>
                    <w:t xml:space="preserve"> </w:t>
                  </w:r>
                  <w:proofErr w:type="spellStart"/>
                  <w:r w:rsidRPr="00C746B5">
                    <w:rPr>
                      <w:rFonts w:ascii="Verdana" w:hAnsi="Verdana"/>
                      <w:color w:val="000000"/>
                      <w:sz w:val="14"/>
                      <w:szCs w:val="18"/>
                      <w:lang w:eastAsia="es-ES"/>
                    </w:rPr>
                    <w:t>cloths</w:t>
                  </w:r>
                  <w:proofErr w:type="spellEnd"/>
                  <w:r w:rsidRPr="00C746B5">
                    <w:rPr>
                      <w:rFonts w:ascii="Verdana" w:hAnsi="Verdana"/>
                      <w:color w:val="000000"/>
                      <w:sz w:val="14"/>
                      <w:szCs w:val="18"/>
                      <w:lang w:eastAsia="es-ES"/>
                    </w:rPr>
                    <w:t>), una caja de 10 unidades).</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BD5" w:rsidRPr="00C746B5" w:rsidRDefault="00CE5BD5" w:rsidP="003165E4">
                  <w:pPr>
                    <w:jc w:val="center"/>
                    <w:rPr>
                      <w:rFonts w:ascii="Verdana" w:hAnsi="Verdana"/>
                      <w:color w:val="000000"/>
                      <w:sz w:val="14"/>
                      <w:szCs w:val="18"/>
                      <w:lang w:eastAsia="es-ES"/>
                    </w:rPr>
                  </w:pPr>
                  <w:r w:rsidRPr="00C746B5">
                    <w:rPr>
                      <w:rFonts w:ascii="Verdana" w:hAnsi="Verdana"/>
                      <w:color w:val="000000"/>
                      <w:sz w:val="14"/>
                      <w:szCs w:val="18"/>
                      <w:lang w:eastAsia="es-ES"/>
                    </w:rPr>
                    <w:t>10</w:t>
                  </w:r>
                </w:p>
              </w:tc>
            </w:tr>
            <w:tr w:rsidR="00CE5BD5" w:rsidRPr="00C746B5" w:rsidTr="00CE5BD5">
              <w:trPr>
                <w:trHeight w:val="358"/>
                <w:jc w:val="center"/>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BD5" w:rsidRPr="00C746B5" w:rsidRDefault="00CE5BD5" w:rsidP="003165E4">
                  <w:pPr>
                    <w:jc w:val="center"/>
                    <w:rPr>
                      <w:rFonts w:ascii="Verdana" w:hAnsi="Verdana"/>
                      <w:color w:val="000000"/>
                      <w:sz w:val="14"/>
                      <w:szCs w:val="18"/>
                      <w:lang w:eastAsia="es-ES"/>
                    </w:rPr>
                  </w:pPr>
                  <w:r w:rsidRPr="00C746B5">
                    <w:rPr>
                      <w:rFonts w:ascii="Verdana" w:hAnsi="Verdana"/>
                      <w:color w:val="000000"/>
                      <w:sz w:val="14"/>
                      <w:szCs w:val="18"/>
                      <w:lang w:eastAsia="es-ES"/>
                    </w:rPr>
                    <w:t>3</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E5BD5" w:rsidRPr="00C746B5" w:rsidRDefault="00CE5BD5" w:rsidP="003165E4">
                  <w:pPr>
                    <w:jc w:val="both"/>
                    <w:rPr>
                      <w:rFonts w:ascii="Verdana" w:hAnsi="Verdana"/>
                      <w:color w:val="000000"/>
                      <w:sz w:val="14"/>
                      <w:szCs w:val="18"/>
                      <w:lang w:eastAsia="es-ES"/>
                    </w:rPr>
                  </w:pPr>
                  <w:proofErr w:type="spellStart"/>
                  <w:r w:rsidRPr="00C746B5">
                    <w:rPr>
                      <w:rFonts w:ascii="Verdana" w:hAnsi="Verdana"/>
                      <w:color w:val="000000"/>
                      <w:sz w:val="14"/>
                      <w:szCs w:val="18"/>
                      <w:lang w:eastAsia="es-ES"/>
                    </w:rPr>
                    <w:t>Cassette</w:t>
                  </w:r>
                  <w:proofErr w:type="spellEnd"/>
                  <w:r w:rsidRPr="00C746B5">
                    <w:rPr>
                      <w:rFonts w:ascii="Verdana" w:hAnsi="Verdana"/>
                      <w:color w:val="000000"/>
                      <w:sz w:val="14"/>
                      <w:szCs w:val="18"/>
                      <w:lang w:eastAsia="es-ES"/>
                    </w:rPr>
                    <w:t xml:space="preserve"> Rígido (</w:t>
                  </w:r>
                  <w:proofErr w:type="spellStart"/>
                  <w:r w:rsidRPr="00C746B5">
                    <w:rPr>
                      <w:rFonts w:ascii="Verdana" w:hAnsi="Verdana"/>
                      <w:color w:val="000000"/>
                      <w:sz w:val="14"/>
                      <w:szCs w:val="18"/>
                      <w:lang w:eastAsia="es-ES"/>
                    </w:rPr>
                    <w:t>Rigid</w:t>
                  </w:r>
                  <w:proofErr w:type="spellEnd"/>
                  <w:r w:rsidRPr="00C746B5">
                    <w:rPr>
                      <w:rFonts w:ascii="Verdana" w:hAnsi="Verdana"/>
                      <w:color w:val="000000"/>
                      <w:sz w:val="14"/>
                      <w:szCs w:val="18"/>
                      <w:lang w:eastAsia="es-ES"/>
                    </w:rPr>
                    <w:t xml:space="preserve"> </w:t>
                  </w:r>
                  <w:proofErr w:type="spellStart"/>
                  <w:r w:rsidRPr="00C746B5">
                    <w:rPr>
                      <w:rFonts w:ascii="Verdana" w:hAnsi="Verdana"/>
                      <w:color w:val="000000"/>
                      <w:sz w:val="14"/>
                      <w:szCs w:val="18"/>
                      <w:lang w:eastAsia="es-ES"/>
                    </w:rPr>
                    <w:t>Insert</w:t>
                  </w:r>
                  <w:proofErr w:type="spellEnd"/>
                  <w:r w:rsidRPr="00C746B5">
                    <w:rPr>
                      <w:rFonts w:ascii="Verdana" w:hAnsi="Verdana"/>
                      <w:color w:val="000000"/>
                      <w:sz w:val="14"/>
                      <w:szCs w:val="18"/>
                      <w:lang w:eastAsia="es-ES"/>
                    </w:rPr>
                    <w:t xml:space="preserve"> </w:t>
                  </w:r>
                  <w:proofErr w:type="spellStart"/>
                  <w:r w:rsidRPr="00C746B5">
                    <w:rPr>
                      <w:rFonts w:ascii="Verdana" w:hAnsi="Verdana"/>
                      <w:color w:val="000000"/>
                      <w:sz w:val="14"/>
                      <w:szCs w:val="18"/>
                      <w:lang w:eastAsia="es-ES"/>
                    </w:rPr>
                    <w:t>Cassette</w:t>
                  </w:r>
                  <w:proofErr w:type="spellEnd"/>
                  <w:r w:rsidRPr="00C746B5">
                    <w:rPr>
                      <w:rFonts w:ascii="Verdana" w:hAnsi="Verdana"/>
                      <w:color w:val="000000"/>
                      <w:sz w:val="14"/>
                      <w:szCs w:val="18"/>
                      <w:lang w:eastAsia="es-ES"/>
                    </w:rPr>
                    <w:t xml:space="preserve">) 14x17 </w:t>
                  </w:r>
                  <w:proofErr w:type="spellStart"/>
                  <w:r w:rsidRPr="00C746B5">
                    <w:rPr>
                      <w:rFonts w:ascii="Verdana" w:hAnsi="Verdana"/>
                      <w:color w:val="000000"/>
                      <w:sz w:val="14"/>
                      <w:szCs w:val="18"/>
                      <w:lang w:eastAsia="es-ES"/>
                    </w:rPr>
                    <w:t>inch</w:t>
                  </w:r>
                  <w:proofErr w:type="spellEnd"/>
                  <w:r w:rsidRPr="00C746B5">
                    <w:rPr>
                      <w:rFonts w:ascii="Verdana" w:hAnsi="Verdana"/>
                      <w:color w:val="000000"/>
                      <w:sz w:val="14"/>
                      <w:szCs w:val="18"/>
                      <w:lang w:eastAsia="es-ES"/>
                    </w:rPr>
                    <w:t xml:space="preserve">, para adaptador IP </w:t>
                  </w:r>
                  <w:proofErr w:type="spellStart"/>
                  <w:r w:rsidRPr="00C746B5">
                    <w:rPr>
                      <w:rFonts w:ascii="Verdana" w:hAnsi="Verdana"/>
                      <w:color w:val="000000"/>
                      <w:sz w:val="14"/>
                      <w:szCs w:val="18"/>
                      <w:lang w:eastAsia="es-ES"/>
                    </w:rPr>
                    <w:t>Adapter</w:t>
                  </w:r>
                  <w:proofErr w:type="spellEnd"/>
                  <w:r w:rsidRPr="00C746B5">
                    <w:rPr>
                      <w:rFonts w:ascii="Verdana" w:hAnsi="Verdana"/>
                      <w:color w:val="000000"/>
                      <w:sz w:val="14"/>
                      <w:szCs w:val="18"/>
                      <w:lang w:eastAsia="es-ES"/>
                    </w:rPr>
                    <w:t xml:space="preserve">, compatible con </w:t>
                  </w:r>
                  <w:proofErr w:type="spellStart"/>
                  <w:r w:rsidRPr="00C746B5">
                    <w:rPr>
                      <w:rFonts w:ascii="Verdana" w:hAnsi="Verdana"/>
                      <w:color w:val="000000"/>
                      <w:sz w:val="14"/>
                      <w:szCs w:val="18"/>
                      <w:lang w:eastAsia="es-ES"/>
                    </w:rPr>
                    <w:t>CRxFlex</w:t>
                  </w:r>
                  <w:proofErr w:type="spellEnd"/>
                  <w:r w:rsidRPr="00C746B5">
                    <w:rPr>
                      <w:rFonts w:ascii="Verdana" w:hAnsi="Verdana"/>
                      <w:color w:val="000000"/>
                      <w:sz w:val="14"/>
                      <w:szCs w:val="18"/>
                      <w:lang w:eastAsia="es-ES"/>
                    </w:rPr>
                    <w:t>.</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BD5" w:rsidRPr="00C746B5" w:rsidRDefault="00CE5BD5" w:rsidP="003165E4">
                  <w:pPr>
                    <w:jc w:val="center"/>
                    <w:rPr>
                      <w:rFonts w:ascii="Verdana" w:hAnsi="Verdana"/>
                      <w:color w:val="000000"/>
                      <w:sz w:val="14"/>
                      <w:szCs w:val="18"/>
                      <w:lang w:eastAsia="es-ES"/>
                    </w:rPr>
                  </w:pPr>
                  <w:r w:rsidRPr="00C746B5">
                    <w:rPr>
                      <w:rFonts w:ascii="Verdana" w:hAnsi="Verdana"/>
                      <w:color w:val="000000"/>
                      <w:sz w:val="14"/>
                      <w:szCs w:val="18"/>
                      <w:lang w:eastAsia="es-ES"/>
                    </w:rPr>
                    <w:t>7</w:t>
                  </w:r>
                </w:p>
              </w:tc>
            </w:tr>
            <w:tr w:rsidR="00CE5BD5" w:rsidRPr="00C746B5" w:rsidTr="00CE5BD5">
              <w:trPr>
                <w:trHeight w:val="669"/>
                <w:jc w:val="center"/>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BD5" w:rsidRPr="00C746B5" w:rsidRDefault="00CE5BD5" w:rsidP="003165E4">
                  <w:pPr>
                    <w:jc w:val="center"/>
                    <w:rPr>
                      <w:rFonts w:ascii="Verdana" w:hAnsi="Verdana"/>
                      <w:color w:val="000000"/>
                      <w:sz w:val="14"/>
                      <w:szCs w:val="18"/>
                      <w:lang w:eastAsia="es-ES"/>
                    </w:rPr>
                  </w:pPr>
                  <w:r w:rsidRPr="00C746B5">
                    <w:rPr>
                      <w:rFonts w:ascii="Verdana" w:hAnsi="Verdana"/>
                      <w:color w:val="000000"/>
                      <w:sz w:val="14"/>
                      <w:szCs w:val="18"/>
                      <w:lang w:eastAsia="es-ES"/>
                    </w:rPr>
                    <w:t>4</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E5BD5" w:rsidRPr="00C746B5" w:rsidRDefault="00CE5BD5" w:rsidP="003165E4">
                  <w:pPr>
                    <w:jc w:val="both"/>
                    <w:rPr>
                      <w:rFonts w:ascii="Verdana" w:hAnsi="Verdana"/>
                      <w:color w:val="000000"/>
                      <w:sz w:val="14"/>
                      <w:szCs w:val="18"/>
                      <w:lang w:val="en-US" w:eastAsia="es-ES"/>
                    </w:rPr>
                  </w:pPr>
                  <w:r w:rsidRPr="00C746B5">
                    <w:rPr>
                      <w:rFonts w:ascii="Verdana" w:hAnsi="Verdana"/>
                      <w:color w:val="000000"/>
                      <w:sz w:val="14"/>
                      <w:szCs w:val="18"/>
                      <w:lang w:val="en-US" w:eastAsia="es-ES"/>
                    </w:rPr>
                    <w:t xml:space="preserve">Adapter 14x17 inch for 3x 10x24 cm, </w:t>
                  </w:r>
                  <w:proofErr w:type="spellStart"/>
                  <w:r w:rsidRPr="00C746B5">
                    <w:rPr>
                      <w:rFonts w:ascii="Verdana" w:hAnsi="Verdana"/>
                      <w:color w:val="000000"/>
                      <w:sz w:val="14"/>
                      <w:szCs w:val="18"/>
                      <w:lang w:val="en-US" w:eastAsia="es-ES"/>
                    </w:rPr>
                    <w:t>para</w:t>
                  </w:r>
                  <w:proofErr w:type="spellEnd"/>
                  <w:r w:rsidRPr="00C746B5">
                    <w:rPr>
                      <w:rFonts w:ascii="Verdana" w:hAnsi="Verdana"/>
                      <w:color w:val="000000"/>
                      <w:sz w:val="14"/>
                      <w:szCs w:val="18"/>
                      <w:lang w:val="en-US" w:eastAsia="es-ES"/>
                    </w:rPr>
                    <w:t xml:space="preserve"> </w:t>
                  </w:r>
                  <w:proofErr w:type="spellStart"/>
                  <w:r w:rsidRPr="00C746B5">
                    <w:rPr>
                      <w:rFonts w:ascii="Verdana" w:hAnsi="Verdana"/>
                      <w:color w:val="000000"/>
                      <w:sz w:val="14"/>
                      <w:szCs w:val="18"/>
                      <w:lang w:val="en-US" w:eastAsia="es-ES"/>
                    </w:rPr>
                    <w:t>usar</w:t>
                  </w:r>
                  <w:proofErr w:type="spellEnd"/>
                  <w:r w:rsidRPr="00C746B5">
                    <w:rPr>
                      <w:rFonts w:ascii="Verdana" w:hAnsi="Verdana"/>
                      <w:color w:val="000000"/>
                      <w:sz w:val="14"/>
                      <w:szCs w:val="18"/>
                      <w:lang w:val="en-US" w:eastAsia="es-ES"/>
                    </w:rPr>
                    <w:t xml:space="preserve"> con cassette de </w:t>
                  </w:r>
                  <w:proofErr w:type="spellStart"/>
                  <w:r w:rsidRPr="00C746B5">
                    <w:rPr>
                      <w:rFonts w:ascii="Verdana" w:hAnsi="Verdana"/>
                      <w:color w:val="000000"/>
                      <w:sz w:val="14"/>
                      <w:szCs w:val="18"/>
                      <w:lang w:val="en-US" w:eastAsia="es-ES"/>
                    </w:rPr>
                    <w:t>inserto</w:t>
                  </w:r>
                  <w:proofErr w:type="spellEnd"/>
                  <w:r w:rsidRPr="00C746B5">
                    <w:rPr>
                      <w:rFonts w:ascii="Verdana" w:hAnsi="Verdana"/>
                      <w:color w:val="000000"/>
                      <w:sz w:val="14"/>
                      <w:szCs w:val="18"/>
                      <w:lang w:val="en-US" w:eastAsia="es-ES"/>
                    </w:rPr>
                    <w:t xml:space="preserve"> </w:t>
                  </w:r>
                  <w:proofErr w:type="spellStart"/>
                  <w:r w:rsidRPr="00C746B5">
                    <w:rPr>
                      <w:rFonts w:ascii="Verdana" w:hAnsi="Verdana"/>
                      <w:color w:val="000000"/>
                      <w:sz w:val="14"/>
                      <w:szCs w:val="18"/>
                      <w:lang w:val="en-US" w:eastAsia="es-ES"/>
                    </w:rPr>
                    <w:t>rígido</w:t>
                  </w:r>
                  <w:proofErr w:type="spellEnd"/>
                  <w:r w:rsidRPr="00C746B5">
                    <w:rPr>
                      <w:rFonts w:ascii="Verdana" w:hAnsi="Verdana"/>
                      <w:color w:val="000000"/>
                      <w:sz w:val="14"/>
                      <w:szCs w:val="18"/>
                      <w:lang w:val="en-US" w:eastAsia="es-ES"/>
                    </w:rPr>
                    <w:t xml:space="preserve"> (to be used with the Rigid Insert Cassette), compatible con </w:t>
                  </w:r>
                  <w:proofErr w:type="spellStart"/>
                  <w:r w:rsidRPr="00C746B5">
                    <w:rPr>
                      <w:rFonts w:ascii="Verdana" w:hAnsi="Verdana"/>
                      <w:color w:val="000000"/>
                      <w:sz w:val="14"/>
                      <w:szCs w:val="18"/>
                      <w:lang w:val="en-US" w:eastAsia="es-ES"/>
                    </w:rPr>
                    <w:t>CRxFlex</w:t>
                  </w:r>
                  <w:proofErr w:type="spellEnd"/>
                  <w:r w:rsidRPr="00C746B5">
                    <w:rPr>
                      <w:rFonts w:ascii="Verdana" w:hAnsi="Verdana"/>
                      <w:color w:val="000000"/>
                      <w:sz w:val="14"/>
                      <w:szCs w:val="18"/>
                      <w:lang w:val="en-US" w:eastAsia="es-ES"/>
                    </w:rPr>
                    <w:t>.</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BD5" w:rsidRPr="00C746B5" w:rsidRDefault="00CE5BD5" w:rsidP="003165E4">
                  <w:pPr>
                    <w:jc w:val="center"/>
                    <w:rPr>
                      <w:rFonts w:ascii="Verdana" w:hAnsi="Verdana"/>
                      <w:color w:val="000000"/>
                      <w:sz w:val="14"/>
                      <w:szCs w:val="18"/>
                      <w:lang w:eastAsia="es-ES"/>
                    </w:rPr>
                  </w:pPr>
                  <w:r w:rsidRPr="00C746B5">
                    <w:rPr>
                      <w:rFonts w:ascii="Verdana" w:hAnsi="Verdana"/>
                      <w:color w:val="000000"/>
                      <w:sz w:val="14"/>
                      <w:szCs w:val="18"/>
                      <w:lang w:eastAsia="es-ES"/>
                    </w:rPr>
                    <w:t>7</w:t>
                  </w:r>
                </w:p>
              </w:tc>
            </w:tr>
            <w:tr w:rsidR="00CE5BD5" w:rsidRPr="00C746B5" w:rsidTr="00CE5BD5">
              <w:trPr>
                <w:trHeight w:val="387"/>
                <w:jc w:val="center"/>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BD5" w:rsidRPr="00C746B5" w:rsidRDefault="00CE5BD5" w:rsidP="003165E4">
                  <w:pPr>
                    <w:jc w:val="center"/>
                    <w:rPr>
                      <w:rFonts w:ascii="Verdana" w:hAnsi="Verdana"/>
                      <w:color w:val="000000"/>
                      <w:sz w:val="14"/>
                      <w:szCs w:val="18"/>
                      <w:lang w:eastAsia="es-ES"/>
                    </w:rPr>
                  </w:pPr>
                  <w:r w:rsidRPr="00C746B5">
                    <w:rPr>
                      <w:rFonts w:ascii="Verdana" w:hAnsi="Verdana"/>
                      <w:color w:val="000000"/>
                      <w:sz w:val="14"/>
                      <w:szCs w:val="18"/>
                      <w:lang w:eastAsia="es-ES"/>
                    </w:rPr>
                    <w:t>5</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E5BD5" w:rsidRPr="00C746B5" w:rsidRDefault="00CE5BD5" w:rsidP="003165E4">
                  <w:pPr>
                    <w:jc w:val="both"/>
                    <w:rPr>
                      <w:rFonts w:ascii="Verdana" w:hAnsi="Verdana"/>
                      <w:color w:val="000000"/>
                      <w:sz w:val="14"/>
                      <w:szCs w:val="18"/>
                      <w:lang w:eastAsia="es-ES"/>
                    </w:rPr>
                  </w:pPr>
                  <w:r w:rsidRPr="00C746B5">
                    <w:rPr>
                      <w:rFonts w:ascii="Verdana" w:hAnsi="Verdana"/>
                      <w:color w:val="000000"/>
                      <w:sz w:val="14"/>
                      <w:szCs w:val="18"/>
                      <w:lang w:eastAsia="es-ES"/>
                    </w:rPr>
                    <w:t xml:space="preserve">Placas de fósforo (Industrial </w:t>
                  </w:r>
                  <w:proofErr w:type="spellStart"/>
                  <w:r w:rsidRPr="00C746B5">
                    <w:rPr>
                      <w:rFonts w:ascii="Verdana" w:hAnsi="Verdana"/>
                      <w:color w:val="000000"/>
                      <w:sz w:val="14"/>
                      <w:szCs w:val="18"/>
                      <w:lang w:eastAsia="es-ES"/>
                    </w:rPr>
                    <w:t>Phosphor</w:t>
                  </w:r>
                  <w:proofErr w:type="spellEnd"/>
                  <w:r w:rsidRPr="00C746B5">
                    <w:rPr>
                      <w:rFonts w:ascii="Verdana" w:hAnsi="Verdana"/>
                      <w:color w:val="000000"/>
                      <w:sz w:val="14"/>
                      <w:szCs w:val="18"/>
                      <w:lang w:eastAsia="es-ES"/>
                    </w:rPr>
                    <w:t xml:space="preserve"> </w:t>
                  </w:r>
                  <w:proofErr w:type="spellStart"/>
                  <w:r w:rsidRPr="00C746B5">
                    <w:rPr>
                      <w:rFonts w:ascii="Verdana" w:hAnsi="Verdana"/>
                      <w:color w:val="000000"/>
                      <w:sz w:val="14"/>
                      <w:szCs w:val="18"/>
                      <w:lang w:eastAsia="es-ES"/>
                    </w:rPr>
                    <w:t>Imaging</w:t>
                  </w:r>
                  <w:proofErr w:type="spellEnd"/>
                  <w:r w:rsidRPr="00C746B5">
                    <w:rPr>
                      <w:rFonts w:ascii="Verdana" w:hAnsi="Verdana"/>
                      <w:color w:val="000000"/>
                      <w:sz w:val="14"/>
                      <w:szCs w:val="18"/>
                      <w:lang w:eastAsia="es-ES"/>
                    </w:rPr>
                    <w:t xml:space="preserve"> </w:t>
                  </w:r>
                  <w:proofErr w:type="spellStart"/>
                  <w:r w:rsidRPr="00C746B5">
                    <w:rPr>
                      <w:rFonts w:ascii="Verdana" w:hAnsi="Verdana"/>
                      <w:color w:val="000000"/>
                      <w:sz w:val="14"/>
                      <w:szCs w:val="18"/>
                      <w:lang w:eastAsia="es-ES"/>
                    </w:rPr>
                    <w:t>Plate</w:t>
                  </w:r>
                  <w:proofErr w:type="spellEnd"/>
                  <w:r w:rsidRPr="00C746B5">
                    <w:rPr>
                      <w:rFonts w:ascii="Verdana" w:hAnsi="Verdana"/>
                      <w:color w:val="000000"/>
                      <w:sz w:val="14"/>
                      <w:szCs w:val="18"/>
                      <w:lang w:eastAsia="es-ES"/>
                    </w:rPr>
                    <w:t xml:space="preserve">), </w:t>
                  </w:r>
                  <w:proofErr w:type="spellStart"/>
                  <w:r w:rsidRPr="00C746B5">
                    <w:rPr>
                      <w:rFonts w:ascii="Verdana" w:hAnsi="Verdana"/>
                      <w:color w:val="000000"/>
                      <w:sz w:val="14"/>
                      <w:szCs w:val="18"/>
                      <w:lang w:eastAsia="es-ES"/>
                    </w:rPr>
                    <w:t>IPS</w:t>
                  </w:r>
                  <w:proofErr w:type="spellEnd"/>
                  <w:r w:rsidRPr="00C746B5">
                    <w:rPr>
                      <w:rFonts w:ascii="Verdana" w:hAnsi="Verdana"/>
                      <w:color w:val="000000"/>
                      <w:sz w:val="14"/>
                      <w:szCs w:val="18"/>
                      <w:lang w:eastAsia="es-ES"/>
                    </w:rPr>
                    <w:t xml:space="preserve"> 10x24 cm (4x9, 5 </w:t>
                  </w:r>
                  <w:proofErr w:type="spellStart"/>
                  <w:r w:rsidRPr="00C746B5">
                    <w:rPr>
                      <w:rFonts w:ascii="Verdana" w:hAnsi="Verdana"/>
                      <w:color w:val="000000"/>
                      <w:sz w:val="14"/>
                      <w:szCs w:val="18"/>
                      <w:lang w:eastAsia="es-ES"/>
                    </w:rPr>
                    <w:t>inch</w:t>
                  </w:r>
                  <w:proofErr w:type="spellEnd"/>
                  <w:r w:rsidRPr="00C746B5">
                    <w:rPr>
                      <w:rFonts w:ascii="Verdana" w:hAnsi="Verdana"/>
                      <w:color w:val="000000"/>
                      <w:sz w:val="14"/>
                      <w:szCs w:val="18"/>
                      <w:lang w:eastAsia="es-ES"/>
                    </w:rPr>
                    <w:t xml:space="preserve">), compatible con </w:t>
                  </w:r>
                  <w:proofErr w:type="spellStart"/>
                  <w:r w:rsidRPr="00C746B5">
                    <w:rPr>
                      <w:rFonts w:ascii="Verdana" w:hAnsi="Verdana"/>
                      <w:color w:val="000000"/>
                      <w:sz w:val="14"/>
                      <w:szCs w:val="18"/>
                      <w:lang w:eastAsia="es-ES"/>
                    </w:rPr>
                    <w:t>CRxFlex</w:t>
                  </w:r>
                  <w:proofErr w:type="spellEnd"/>
                  <w:r w:rsidRPr="00C746B5">
                    <w:rPr>
                      <w:rFonts w:ascii="Verdana" w:hAnsi="Verdana"/>
                      <w:color w:val="000000"/>
                      <w:sz w:val="14"/>
                      <w:szCs w:val="18"/>
                      <w:lang w:eastAsia="es-ES"/>
                    </w:rPr>
                    <w:t>.</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BD5" w:rsidRPr="00C746B5" w:rsidRDefault="00CE5BD5" w:rsidP="003165E4">
                  <w:pPr>
                    <w:jc w:val="center"/>
                    <w:rPr>
                      <w:rFonts w:ascii="Verdana" w:hAnsi="Verdana"/>
                      <w:color w:val="000000"/>
                      <w:sz w:val="14"/>
                      <w:szCs w:val="18"/>
                      <w:lang w:eastAsia="es-ES"/>
                    </w:rPr>
                  </w:pPr>
                  <w:r w:rsidRPr="00C746B5">
                    <w:rPr>
                      <w:rFonts w:ascii="Verdana" w:hAnsi="Verdana"/>
                      <w:color w:val="000000"/>
                      <w:sz w:val="14"/>
                      <w:szCs w:val="18"/>
                      <w:lang w:eastAsia="es-ES"/>
                    </w:rPr>
                    <w:t>60</w:t>
                  </w:r>
                </w:p>
              </w:tc>
            </w:tr>
            <w:tr w:rsidR="00CE5BD5" w:rsidRPr="00C746B5" w:rsidTr="00CE5BD5">
              <w:trPr>
                <w:trHeight w:val="407"/>
                <w:jc w:val="center"/>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BD5" w:rsidRPr="00C746B5" w:rsidRDefault="00CE5BD5" w:rsidP="003165E4">
                  <w:pPr>
                    <w:jc w:val="center"/>
                    <w:rPr>
                      <w:rFonts w:ascii="Verdana" w:hAnsi="Verdana"/>
                      <w:color w:val="000000"/>
                      <w:sz w:val="14"/>
                      <w:szCs w:val="18"/>
                      <w:lang w:eastAsia="es-ES"/>
                    </w:rPr>
                  </w:pPr>
                  <w:r w:rsidRPr="00C746B5">
                    <w:rPr>
                      <w:rFonts w:ascii="Verdana" w:hAnsi="Verdana"/>
                      <w:color w:val="000000"/>
                      <w:sz w:val="14"/>
                      <w:szCs w:val="18"/>
                      <w:lang w:eastAsia="es-ES"/>
                    </w:rPr>
                    <w:t>6</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E5BD5" w:rsidRPr="00C746B5" w:rsidRDefault="00CE5BD5" w:rsidP="003165E4">
                  <w:pPr>
                    <w:jc w:val="both"/>
                    <w:rPr>
                      <w:rFonts w:ascii="Verdana" w:hAnsi="Verdana"/>
                      <w:color w:val="000000"/>
                      <w:sz w:val="14"/>
                      <w:szCs w:val="18"/>
                      <w:lang w:eastAsia="es-ES"/>
                    </w:rPr>
                  </w:pPr>
                  <w:proofErr w:type="spellStart"/>
                  <w:r w:rsidRPr="00C746B5">
                    <w:rPr>
                      <w:rFonts w:ascii="Verdana" w:hAnsi="Verdana"/>
                      <w:color w:val="000000"/>
                      <w:sz w:val="14"/>
                      <w:szCs w:val="18"/>
                      <w:lang w:eastAsia="es-ES"/>
                    </w:rPr>
                    <w:t>Cassette</w:t>
                  </w:r>
                  <w:proofErr w:type="spellEnd"/>
                  <w:r w:rsidRPr="00C746B5">
                    <w:rPr>
                      <w:rFonts w:ascii="Verdana" w:hAnsi="Verdana"/>
                      <w:color w:val="000000"/>
                      <w:sz w:val="14"/>
                      <w:szCs w:val="18"/>
                      <w:lang w:eastAsia="es-ES"/>
                    </w:rPr>
                    <w:t xml:space="preserve"> Flexible de 4 x 9 1/2 (10 x 24 cm), compatible con </w:t>
                  </w:r>
                  <w:proofErr w:type="spellStart"/>
                  <w:r w:rsidRPr="00C746B5">
                    <w:rPr>
                      <w:rFonts w:ascii="Verdana" w:hAnsi="Verdana"/>
                      <w:color w:val="000000"/>
                      <w:sz w:val="14"/>
                      <w:szCs w:val="18"/>
                      <w:lang w:eastAsia="es-ES"/>
                    </w:rPr>
                    <w:t>CRxFlex</w:t>
                  </w:r>
                  <w:proofErr w:type="spellEnd"/>
                  <w:r w:rsidRPr="00C746B5">
                    <w:rPr>
                      <w:rFonts w:ascii="Verdana" w:hAnsi="Verdana"/>
                      <w:color w:val="000000"/>
                      <w:sz w:val="14"/>
                      <w:szCs w:val="18"/>
                      <w:lang w:eastAsia="es-ES"/>
                    </w:rPr>
                    <w:t>.</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BD5" w:rsidRPr="00C746B5" w:rsidRDefault="00CE5BD5" w:rsidP="003165E4">
                  <w:pPr>
                    <w:jc w:val="center"/>
                    <w:rPr>
                      <w:rFonts w:ascii="Verdana" w:hAnsi="Verdana"/>
                      <w:color w:val="000000"/>
                      <w:sz w:val="14"/>
                      <w:szCs w:val="18"/>
                      <w:lang w:eastAsia="es-ES"/>
                    </w:rPr>
                  </w:pPr>
                  <w:r w:rsidRPr="00C746B5">
                    <w:rPr>
                      <w:rFonts w:ascii="Verdana" w:hAnsi="Verdana"/>
                      <w:color w:val="000000"/>
                      <w:sz w:val="14"/>
                      <w:szCs w:val="18"/>
                      <w:lang w:eastAsia="es-ES"/>
                    </w:rPr>
                    <w:t>50</w:t>
                  </w:r>
                </w:p>
              </w:tc>
            </w:tr>
            <w:tr w:rsidR="00CE5BD5" w:rsidRPr="00C746B5" w:rsidTr="00CE5BD5">
              <w:trPr>
                <w:trHeight w:val="385"/>
                <w:jc w:val="center"/>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BD5" w:rsidRPr="00C746B5" w:rsidRDefault="00CE5BD5" w:rsidP="003165E4">
                  <w:pPr>
                    <w:jc w:val="center"/>
                    <w:rPr>
                      <w:rFonts w:ascii="Verdana" w:hAnsi="Verdana"/>
                      <w:color w:val="000000"/>
                      <w:sz w:val="14"/>
                      <w:szCs w:val="18"/>
                      <w:lang w:eastAsia="es-ES"/>
                    </w:rPr>
                  </w:pPr>
                  <w:r w:rsidRPr="00C746B5">
                    <w:rPr>
                      <w:rFonts w:ascii="Verdana" w:hAnsi="Verdana"/>
                      <w:color w:val="000000"/>
                      <w:sz w:val="14"/>
                      <w:szCs w:val="18"/>
                      <w:lang w:eastAsia="es-ES"/>
                    </w:rPr>
                    <w:t>7</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E5BD5" w:rsidRPr="00C746B5" w:rsidRDefault="00CE5BD5" w:rsidP="003165E4">
                  <w:pPr>
                    <w:jc w:val="both"/>
                    <w:rPr>
                      <w:rFonts w:ascii="Verdana" w:hAnsi="Verdana"/>
                      <w:color w:val="000000"/>
                      <w:sz w:val="14"/>
                      <w:szCs w:val="18"/>
                      <w:lang w:eastAsia="es-ES"/>
                    </w:rPr>
                  </w:pPr>
                  <w:r w:rsidRPr="00C746B5">
                    <w:rPr>
                      <w:rFonts w:ascii="Verdana" w:hAnsi="Verdana"/>
                      <w:color w:val="000000"/>
                      <w:sz w:val="14"/>
                      <w:szCs w:val="18"/>
                      <w:lang w:eastAsia="es-ES"/>
                    </w:rPr>
                    <w:t>Pantalla de Plomo de 4 x 9 1/2" (10 x 24 cm), de 0.005" de espesor.</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BD5" w:rsidRPr="00C746B5" w:rsidRDefault="00CE5BD5" w:rsidP="003165E4">
                  <w:pPr>
                    <w:jc w:val="center"/>
                    <w:rPr>
                      <w:rFonts w:ascii="Verdana" w:hAnsi="Verdana"/>
                      <w:color w:val="000000"/>
                      <w:sz w:val="14"/>
                      <w:szCs w:val="18"/>
                      <w:lang w:eastAsia="es-ES"/>
                    </w:rPr>
                  </w:pPr>
                  <w:r w:rsidRPr="00C746B5">
                    <w:rPr>
                      <w:rFonts w:ascii="Verdana" w:hAnsi="Verdana"/>
                      <w:color w:val="000000"/>
                      <w:sz w:val="14"/>
                      <w:szCs w:val="18"/>
                      <w:lang w:eastAsia="es-ES"/>
                    </w:rPr>
                    <w:t>200</w:t>
                  </w:r>
                </w:p>
              </w:tc>
            </w:tr>
          </w:tbl>
          <w:p w:rsidR="00CE5BD5" w:rsidRPr="00CE5BD5" w:rsidRDefault="00CE5BD5" w:rsidP="00D549CC">
            <w:pPr>
              <w:jc w:val="both"/>
              <w:rPr>
                <w:rFonts w:ascii="Calibri" w:hAnsi="Calibri" w:cs="Calibri"/>
                <w:sz w:val="16"/>
                <w:szCs w:val="16"/>
                <w:lang w:val="es-ES_tradnl"/>
              </w:rPr>
            </w:pPr>
          </w:p>
          <w:p w:rsidR="00B50417" w:rsidRPr="00CE5BD5" w:rsidRDefault="00B50417" w:rsidP="00CE5BD5">
            <w:pPr>
              <w:pStyle w:val="Prrafodelista"/>
              <w:jc w:val="both"/>
              <w:rPr>
                <w:rFonts w:ascii="Calibri" w:hAnsi="Calibri" w:cs="Calibri"/>
                <w:sz w:val="16"/>
                <w:szCs w:val="16"/>
              </w:rPr>
            </w:pPr>
          </w:p>
        </w:tc>
        <w:tc>
          <w:tcPr>
            <w:tcW w:w="2892" w:type="dxa"/>
            <w:tcBorders>
              <w:top w:val="single" w:sz="2" w:space="0" w:color="000000"/>
              <w:left w:val="single" w:sz="2" w:space="0" w:color="000000"/>
              <w:bottom w:val="single" w:sz="2" w:space="0" w:color="000000"/>
              <w:right w:val="single" w:sz="2" w:space="0" w:color="000000"/>
            </w:tcBorders>
            <w:vAlign w:val="center"/>
          </w:tcPr>
          <w:p w:rsidR="00D549CC" w:rsidRPr="00CE5BD5" w:rsidRDefault="00D549CC">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D549CC" w:rsidRPr="00CE5BD5" w:rsidRDefault="00D549CC">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D549CC" w:rsidRPr="00CE5BD5" w:rsidRDefault="00D549CC">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D549CC" w:rsidRPr="00CE5BD5" w:rsidRDefault="00D549CC">
            <w:pPr>
              <w:jc w:val="center"/>
              <w:rPr>
                <w:rFonts w:ascii="Calibri" w:hAnsi="Calibri" w:cs="Calibri"/>
                <w:sz w:val="16"/>
                <w:szCs w:val="16"/>
              </w:rPr>
            </w:pPr>
          </w:p>
        </w:tc>
      </w:tr>
      <w:tr w:rsidR="00CE5BD5"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rsidR="00CE5BD5" w:rsidRDefault="00CE5BD5" w:rsidP="00CE5BD5">
            <w:pPr>
              <w:jc w:val="both"/>
              <w:rPr>
                <w:rFonts w:ascii="Verdana" w:hAnsi="Verdana" w:cs="Calibri"/>
                <w:b/>
                <w:sz w:val="16"/>
                <w:szCs w:val="16"/>
              </w:rPr>
            </w:pPr>
          </w:p>
          <w:p w:rsidR="00CE5BD5" w:rsidRPr="00CE5BD5" w:rsidRDefault="00CE5BD5" w:rsidP="00CE5BD5">
            <w:pPr>
              <w:jc w:val="both"/>
              <w:rPr>
                <w:rFonts w:ascii="Verdana" w:hAnsi="Verdana" w:cs="Calibri"/>
                <w:b/>
                <w:sz w:val="16"/>
                <w:szCs w:val="16"/>
              </w:rPr>
            </w:pPr>
            <w:r w:rsidRPr="00CE5BD5">
              <w:rPr>
                <w:rFonts w:ascii="Verdana" w:hAnsi="Verdana" w:cs="Calibri"/>
                <w:b/>
                <w:sz w:val="16"/>
                <w:szCs w:val="16"/>
              </w:rPr>
              <w:t xml:space="preserve">GARANTÍA TÉCNICA </w:t>
            </w:r>
          </w:p>
          <w:p w:rsidR="00CE5BD5" w:rsidRPr="00CE5BD5" w:rsidRDefault="00CE5BD5" w:rsidP="00CE5BD5">
            <w:pPr>
              <w:jc w:val="both"/>
              <w:rPr>
                <w:rFonts w:ascii="Verdana" w:hAnsi="Verdana" w:cs="Calibri"/>
                <w:sz w:val="16"/>
                <w:szCs w:val="16"/>
              </w:rPr>
            </w:pPr>
          </w:p>
          <w:p w:rsidR="00CE5BD5" w:rsidRPr="00CE5BD5" w:rsidRDefault="00CE5BD5" w:rsidP="00CA73AB">
            <w:pPr>
              <w:pStyle w:val="Prrafodelista"/>
              <w:numPr>
                <w:ilvl w:val="0"/>
                <w:numId w:val="38"/>
              </w:numPr>
              <w:ind w:left="286" w:hanging="284"/>
              <w:jc w:val="both"/>
              <w:rPr>
                <w:rFonts w:ascii="Verdana" w:hAnsi="Verdana" w:cs="Calibri"/>
                <w:sz w:val="16"/>
                <w:szCs w:val="16"/>
              </w:rPr>
            </w:pPr>
            <w:r w:rsidRPr="00CE5BD5">
              <w:rPr>
                <w:rFonts w:ascii="Verdana" w:hAnsi="Verdana" w:cs="Calibri"/>
                <w:sz w:val="16"/>
                <w:szCs w:val="16"/>
              </w:rPr>
              <w:t xml:space="preserve">El proveedor de los insumos a ser adquiridos por </w:t>
            </w:r>
            <w:proofErr w:type="spellStart"/>
            <w:r w:rsidRPr="00CE5BD5">
              <w:rPr>
                <w:rFonts w:ascii="Verdana" w:hAnsi="Verdana" w:cs="Calibri"/>
                <w:sz w:val="16"/>
                <w:szCs w:val="16"/>
              </w:rPr>
              <w:t>YPFB</w:t>
            </w:r>
            <w:proofErr w:type="spellEnd"/>
            <w:r w:rsidRPr="00CE5BD5">
              <w:rPr>
                <w:rFonts w:ascii="Verdana" w:hAnsi="Verdana" w:cs="Calibri"/>
                <w:sz w:val="16"/>
                <w:szCs w:val="16"/>
              </w:rPr>
              <w:t xml:space="preserve">, deberá presentar una garantía por escrito de un (1) año como mínimo, del buen funcionamiento de las placas e insumos. </w:t>
            </w:r>
          </w:p>
          <w:p w:rsidR="00CE5BD5" w:rsidRPr="00CE5BD5" w:rsidRDefault="00CE5BD5" w:rsidP="00CE5BD5">
            <w:pPr>
              <w:jc w:val="both"/>
              <w:rPr>
                <w:rFonts w:ascii="Verdana" w:hAnsi="Verdana" w:cs="Calibri"/>
                <w:sz w:val="16"/>
                <w:szCs w:val="16"/>
              </w:rPr>
            </w:pPr>
          </w:p>
          <w:p w:rsidR="00CE5BD5" w:rsidRPr="00CE5BD5" w:rsidRDefault="00CE5BD5" w:rsidP="00CA73AB">
            <w:pPr>
              <w:pStyle w:val="Prrafodelista"/>
              <w:numPr>
                <w:ilvl w:val="0"/>
                <w:numId w:val="38"/>
              </w:numPr>
              <w:ind w:left="286" w:hanging="284"/>
              <w:jc w:val="both"/>
              <w:rPr>
                <w:rFonts w:ascii="Calibri" w:hAnsi="Calibri" w:cs="Calibri"/>
                <w:sz w:val="16"/>
                <w:szCs w:val="16"/>
              </w:rPr>
            </w:pPr>
            <w:r w:rsidRPr="00CE5BD5">
              <w:rPr>
                <w:rFonts w:ascii="Verdana" w:hAnsi="Verdana" w:cs="Calibri"/>
                <w:sz w:val="16"/>
                <w:szCs w:val="16"/>
              </w:rPr>
              <w:t>De presentarse fallas en las placas de fósforo durante el periodo de vigencia de la garantía, el proveedor deberá reemplazar las placas defectuosas por otras nuevas y de iguales características, el transporte al país de origen y lo que conlleve realizar el cambio de las placas por otras similares correrá por cuenta de la empresa proveedora.</w:t>
            </w:r>
          </w:p>
          <w:p w:rsidR="00CE5BD5" w:rsidRDefault="00CE5BD5" w:rsidP="00D549CC">
            <w:pPr>
              <w:jc w:val="both"/>
              <w:rPr>
                <w:rFonts w:ascii="Calibri" w:hAnsi="Calibri" w:cs="Calibri"/>
                <w:sz w:val="16"/>
                <w:szCs w:val="16"/>
              </w:rPr>
            </w:pPr>
          </w:p>
        </w:tc>
        <w:tc>
          <w:tcPr>
            <w:tcW w:w="2892"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r>
      <w:tr w:rsidR="00CE5BD5"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rsidR="00CE5BD5" w:rsidRPr="00C746B5" w:rsidRDefault="00CE5BD5" w:rsidP="00CE5BD5">
            <w:pPr>
              <w:keepNext/>
              <w:spacing w:before="240" w:after="60"/>
              <w:outlineLvl w:val="1"/>
              <w:rPr>
                <w:rFonts w:ascii="Verdana" w:hAnsi="Verdana"/>
                <w:b/>
                <w:bCs/>
                <w:iCs/>
                <w:sz w:val="16"/>
                <w:szCs w:val="18"/>
                <w:lang w:val="es-ES_tradnl" w:eastAsia="es-ES"/>
              </w:rPr>
            </w:pPr>
            <w:r w:rsidRPr="00C746B5">
              <w:rPr>
                <w:rFonts w:ascii="Verdana" w:hAnsi="Verdana"/>
                <w:b/>
                <w:bCs/>
                <w:iCs/>
                <w:sz w:val="16"/>
                <w:szCs w:val="18"/>
                <w:lang w:val="es-ES_tradnl" w:eastAsia="es-ES"/>
              </w:rPr>
              <w:lastRenderedPageBreak/>
              <w:t xml:space="preserve">MULTAS </w:t>
            </w:r>
          </w:p>
          <w:p w:rsidR="00CE5BD5" w:rsidRPr="00C746B5" w:rsidRDefault="00CE5BD5" w:rsidP="00CE5BD5">
            <w:pPr>
              <w:ind w:left="748"/>
              <w:jc w:val="both"/>
              <w:rPr>
                <w:rFonts w:ascii="Verdana" w:hAnsi="Verdana"/>
                <w:sz w:val="16"/>
                <w:szCs w:val="18"/>
                <w:lang w:val="es-ES_tradnl" w:eastAsia="es-ES"/>
              </w:rPr>
            </w:pPr>
          </w:p>
          <w:p w:rsidR="00CE5BD5" w:rsidRPr="00C746B5" w:rsidRDefault="00CE5BD5" w:rsidP="00CE5BD5">
            <w:pPr>
              <w:jc w:val="both"/>
              <w:rPr>
                <w:rFonts w:ascii="Verdana" w:hAnsi="Verdana"/>
                <w:sz w:val="16"/>
                <w:szCs w:val="18"/>
                <w:lang w:val="es-ES_tradnl" w:eastAsia="es-ES"/>
              </w:rPr>
            </w:pPr>
            <w:r w:rsidRPr="00C746B5">
              <w:rPr>
                <w:rFonts w:ascii="Verdana" w:hAnsi="Verdana"/>
                <w:sz w:val="16"/>
                <w:szCs w:val="18"/>
                <w:lang w:val="es-ES_tradnl" w:eastAsia="es-ES"/>
              </w:rPr>
              <w:t xml:space="preserve">En caso de incumplimiento de plazo de ejecución del mantenimiento, se aplicará una multa del 0.5% del monto total del contrato por día de retraso. La suma de las multas no podrá exceder el veinte por ciento (20%).  </w:t>
            </w:r>
          </w:p>
          <w:p w:rsidR="00CE5BD5" w:rsidRPr="00CE5BD5" w:rsidRDefault="00CE5BD5" w:rsidP="00D549CC">
            <w:pPr>
              <w:jc w:val="both"/>
              <w:rPr>
                <w:rFonts w:ascii="Calibri" w:hAnsi="Calibri" w:cs="Calibri"/>
                <w:sz w:val="16"/>
                <w:szCs w:val="16"/>
                <w:lang w:val="es-ES_tradnl"/>
              </w:rPr>
            </w:pPr>
          </w:p>
        </w:tc>
        <w:tc>
          <w:tcPr>
            <w:tcW w:w="2892"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r>
      <w:tr w:rsidR="00CE5BD5"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rsidR="00191F83" w:rsidRPr="00C746B5" w:rsidRDefault="00191F83" w:rsidP="00191F83">
            <w:pPr>
              <w:keepNext/>
              <w:spacing w:before="240" w:after="60"/>
              <w:outlineLvl w:val="1"/>
              <w:rPr>
                <w:rFonts w:ascii="Verdana" w:hAnsi="Verdana"/>
                <w:b/>
                <w:bCs/>
                <w:iCs/>
                <w:sz w:val="16"/>
                <w:szCs w:val="18"/>
                <w:lang w:val="es-ES_tradnl" w:eastAsia="es-ES"/>
              </w:rPr>
            </w:pPr>
            <w:r w:rsidRPr="00C746B5">
              <w:rPr>
                <w:rFonts w:ascii="Verdana" w:hAnsi="Verdana"/>
                <w:b/>
                <w:bCs/>
                <w:iCs/>
                <w:sz w:val="16"/>
                <w:szCs w:val="18"/>
                <w:lang w:val="es-ES_tradnl" w:eastAsia="es-ES"/>
              </w:rPr>
              <w:t>LUGAR DE ENTREGA DE LOS BIENES</w:t>
            </w:r>
          </w:p>
          <w:p w:rsidR="00191F83" w:rsidRPr="00C746B5" w:rsidRDefault="00191F83" w:rsidP="00191F83">
            <w:pPr>
              <w:spacing w:line="200" w:lineRule="exact"/>
              <w:ind w:left="748"/>
              <w:jc w:val="both"/>
              <w:rPr>
                <w:rFonts w:ascii="Verdana" w:hAnsi="Verdana"/>
                <w:sz w:val="16"/>
                <w:szCs w:val="18"/>
                <w:lang w:val="es-ES_tradnl" w:eastAsia="es-ES"/>
              </w:rPr>
            </w:pPr>
          </w:p>
          <w:p w:rsidR="00191F83" w:rsidRPr="00C746B5" w:rsidRDefault="00191F83" w:rsidP="00191F83">
            <w:pPr>
              <w:spacing w:line="200" w:lineRule="exact"/>
              <w:jc w:val="both"/>
              <w:rPr>
                <w:rFonts w:ascii="Verdana" w:hAnsi="Verdana"/>
                <w:sz w:val="16"/>
                <w:szCs w:val="18"/>
                <w:lang w:val="es-ES_tradnl" w:eastAsia="es-ES"/>
              </w:rPr>
            </w:pPr>
            <w:r w:rsidRPr="00C746B5">
              <w:rPr>
                <w:rFonts w:ascii="Verdana" w:hAnsi="Verdana"/>
                <w:sz w:val="16"/>
                <w:szCs w:val="18"/>
                <w:lang w:val="es-ES_tradnl" w:eastAsia="es-ES"/>
              </w:rPr>
              <w:t xml:space="preserve">Los bienes adquiridos deberán ser entregados en almacenes de la Gerencia Nacional de Redes de Gas y Ductos, ubicados en la ciudad de La Paz, Planta Entre Ríos (detrás del Cementerio General) en coordinación con personal de la Comisión de Recepción.    </w:t>
            </w:r>
          </w:p>
          <w:p w:rsidR="00CE5BD5" w:rsidRPr="00191F83" w:rsidRDefault="00CE5BD5" w:rsidP="00D549CC">
            <w:pPr>
              <w:jc w:val="both"/>
              <w:rPr>
                <w:rFonts w:ascii="Calibri" w:hAnsi="Calibri" w:cs="Calibri"/>
                <w:sz w:val="16"/>
                <w:szCs w:val="16"/>
                <w:lang w:val="es-ES_tradnl"/>
              </w:rPr>
            </w:pPr>
          </w:p>
        </w:tc>
        <w:tc>
          <w:tcPr>
            <w:tcW w:w="2892"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r>
      <w:tr w:rsidR="00CE5BD5"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rsidR="00191F83" w:rsidRPr="00C746B5" w:rsidRDefault="00191F83" w:rsidP="00191F83">
            <w:pPr>
              <w:keepNext/>
              <w:spacing w:before="240" w:after="60"/>
              <w:outlineLvl w:val="1"/>
              <w:rPr>
                <w:rFonts w:ascii="Verdana" w:hAnsi="Verdana"/>
                <w:b/>
                <w:bCs/>
                <w:iCs/>
                <w:sz w:val="18"/>
                <w:szCs w:val="18"/>
                <w:lang w:val="es-ES_tradnl" w:eastAsia="es-ES"/>
              </w:rPr>
            </w:pPr>
            <w:r w:rsidRPr="00C746B5">
              <w:rPr>
                <w:rFonts w:ascii="Verdana" w:hAnsi="Verdana"/>
                <w:b/>
                <w:bCs/>
                <w:iCs/>
                <w:sz w:val="18"/>
                <w:szCs w:val="18"/>
                <w:lang w:val="es-ES_tradnl" w:eastAsia="es-ES"/>
              </w:rPr>
              <w:t>PLAZO DE ENTREGA DE LOS BIENES</w:t>
            </w:r>
          </w:p>
          <w:p w:rsidR="00191F83" w:rsidRPr="00C746B5" w:rsidRDefault="00191F83" w:rsidP="00191F83">
            <w:pPr>
              <w:ind w:left="748"/>
              <w:jc w:val="both"/>
              <w:rPr>
                <w:rFonts w:ascii="Verdana" w:hAnsi="Verdana"/>
                <w:sz w:val="18"/>
                <w:szCs w:val="18"/>
                <w:lang w:val="es-ES_tradnl" w:eastAsia="es-ES"/>
              </w:rPr>
            </w:pPr>
          </w:p>
          <w:p w:rsidR="00191F83" w:rsidRPr="00191F83" w:rsidRDefault="00191F83" w:rsidP="00191F83">
            <w:pPr>
              <w:jc w:val="both"/>
              <w:rPr>
                <w:rFonts w:ascii="Calibri" w:hAnsi="Calibri" w:cs="Calibri"/>
                <w:sz w:val="16"/>
                <w:szCs w:val="16"/>
                <w:lang w:val="es-ES_tradnl"/>
              </w:rPr>
            </w:pPr>
            <w:r w:rsidRPr="00C746B5">
              <w:rPr>
                <w:rFonts w:ascii="Verdana" w:hAnsi="Verdana"/>
                <w:sz w:val="18"/>
                <w:szCs w:val="18"/>
                <w:lang w:val="es-ES_tradnl" w:eastAsia="es-ES"/>
              </w:rPr>
              <w:t>Los bienes deberán ser entregados en un plazo máximo de 110 días calendario; el plazo de entrega será contabilizado a partir de la firma del contrato correspondiente.</w:t>
            </w:r>
          </w:p>
          <w:p w:rsidR="00191F83" w:rsidRDefault="00191F83" w:rsidP="00D549CC">
            <w:pPr>
              <w:jc w:val="both"/>
              <w:rPr>
                <w:rFonts w:ascii="Calibri" w:hAnsi="Calibri" w:cs="Calibri"/>
                <w:sz w:val="16"/>
                <w:szCs w:val="16"/>
              </w:rPr>
            </w:pPr>
          </w:p>
        </w:tc>
        <w:tc>
          <w:tcPr>
            <w:tcW w:w="2892"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r>
      <w:tr w:rsidR="00CE5BD5" w:rsidTr="00CE5BD5">
        <w:trPr>
          <w:trHeight w:val="208"/>
          <w:jc w:val="center"/>
        </w:trPr>
        <w:tc>
          <w:tcPr>
            <w:tcW w:w="4471" w:type="dxa"/>
            <w:tcBorders>
              <w:top w:val="single" w:sz="2" w:space="0" w:color="000000"/>
              <w:left w:val="single" w:sz="4" w:space="0" w:color="000000"/>
              <w:bottom w:val="single" w:sz="2" w:space="0" w:color="000000"/>
              <w:right w:val="single" w:sz="2" w:space="0" w:color="000000"/>
            </w:tcBorders>
            <w:vAlign w:val="center"/>
          </w:tcPr>
          <w:p w:rsidR="00191F83" w:rsidRPr="00C746B5" w:rsidRDefault="00191F83" w:rsidP="00191F83">
            <w:pPr>
              <w:keepNext/>
              <w:spacing w:before="240" w:after="60"/>
              <w:outlineLvl w:val="1"/>
              <w:rPr>
                <w:rFonts w:ascii="Verdana" w:hAnsi="Verdana"/>
                <w:b/>
                <w:bCs/>
                <w:iCs/>
                <w:sz w:val="16"/>
                <w:szCs w:val="18"/>
                <w:lang w:val="es-ES_tradnl" w:eastAsia="es-ES"/>
              </w:rPr>
            </w:pPr>
            <w:r w:rsidRPr="00C746B5">
              <w:rPr>
                <w:rFonts w:ascii="Verdana" w:hAnsi="Verdana"/>
                <w:b/>
                <w:bCs/>
                <w:iCs/>
                <w:sz w:val="16"/>
                <w:szCs w:val="18"/>
                <w:lang w:val="es-ES_tradnl" w:eastAsia="es-ES"/>
              </w:rPr>
              <w:t>FORMA DE PAGO</w:t>
            </w:r>
          </w:p>
          <w:p w:rsidR="00191F83" w:rsidRPr="00C746B5" w:rsidRDefault="00191F83" w:rsidP="00191F83">
            <w:pPr>
              <w:spacing w:line="200" w:lineRule="exact"/>
              <w:ind w:left="748"/>
              <w:jc w:val="both"/>
              <w:rPr>
                <w:rFonts w:ascii="Verdana" w:hAnsi="Verdana"/>
                <w:sz w:val="16"/>
                <w:szCs w:val="18"/>
                <w:lang w:val="es-ES_tradnl" w:eastAsia="es-ES"/>
              </w:rPr>
            </w:pPr>
          </w:p>
          <w:p w:rsidR="00191F83" w:rsidRPr="00C746B5" w:rsidRDefault="00191F83" w:rsidP="00191F83">
            <w:pPr>
              <w:spacing w:line="200" w:lineRule="exact"/>
              <w:jc w:val="both"/>
              <w:rPr>
                <w:rFonts w:ascii="Verdana" w:hAnsi="Verdana"/>
                <w:sz w:val="16"/>
                <w:szCs w:val="18"/>
                <w:lang w:val="es-ES_tradnl" w:eastAsia="es-ES"/>
              </w:rPr>
            </w:pPr>
            <w:r w:rsidRPr="00C746B5">
              <w:rPr>
                <w:rFonts w:ascii="Verdana" w:hAnsi="Verdana"/>
                <w:sz w:val="16"/>
                <w:szCs w:val="18"/>
                <w:lang w:val="es-ES_tradnl" w:eastAsia="es-ES"/>
              </w:rPr>
              <w:t>Los precios de la propuesta deben expresarse en moneda nacional.</w:t>
            </w:r>
          </w:p>
          <w:p w:rsidR="00191F83" w:rsidRPr="00C746B5" w:rsidRDefault="00191F83" w:rsidP="00191F83">
            <w:pPr>
              <w:spacing w:line="200" w:lineRule="exact"/>
              <w:ind w:left="748"/>
              <w:jc w:val="both"/>
              <w:rPr>
                <w:rFonts w:ascii="Verdana" w:hAnsi="Verdana"/>
                <w:sz w:val="16"/>
                <w:szCs w:val="18"/>
                <w:lang w:val="es-ES_tradnl" w:eastAsia="es-ES"/>
              </w:rPr>
            </w:pPr>
          </w:p>
          <w:p w:rsidR="00191F83" w:rsidRPr="00C746B5" w:rsidRDefault="00191F83" w:rsidP="00191F83">
            <w:pPr>
              <w:spacing w:line="200" w:lineRule="exact"/>
              <w:jc w:val="both"/>
              <w:rPr>
                <w:rFonts w:ascii="Verdana" w:hAnsi="Verdana"/>
                <w:sz w:val="16"/>
                <w:szCs w:val="18"/>
                <w:lang w:val="es-ES_tradnl" w:eastAsia="es-ES"/>
              </w:rPr>
            </w:pPr>
            <w:r w:rsidRPr="00C746B5">
              <w:rPr>
                <w:rFonts w:ascii="Verdana" w:hAnsi="Verdana"/>
                <w:sz w:val="16"/>
                <w:szCs w:val="18"/>
                <w:lang w:val="es-ES_tradnl" w:eastAsia="es-ES"/>
              </w:rPr>
              <w:t xml:space="preserve">La modalidad de pago a adoptar será contra entrega de los bienes y una vez que </w:t>
            </w:r>
            <w:proofErr w:type="spellStart"/>
            <w:r w:rsidRPr="00C746B5">
              <w:rPr>
                <w:rFonts w:ascii="Verdana" w:hAnsi="Verdana"/>
                <w:sz w:val="16"/>
                <w:szCs w:val="18"/>
                <w:lang w:val="es-ES_tradnl" w:eastAsia="es-ES"/>
              </w:rPr>
              <w:t>YPFB</w:t>
            </w:r>
            <w:proofErr w:type="spellEnd"/>
            <w:r w:rsidRPr="00C746B5">
              <w:rPr>
                <w:rFonts w:ascii="Verdana" w:hAnsi="Verdana"/>
                <w:sz w:val="16"/>
                <w:szCs w:val="18"/>
                <w:lang w:val="es-ES_tradnl" w:eastAsia="es-ES"/>
              </w:rPr>
              <w:t xml:space="preserve"> haya efectuado la recepción definitiva de los mismos. </w:t>
            </w:r>
          </w:p>
          <w:p w:rsidR="00191F83" w:rsidRPr="00C746B5" w:rsidRDefault="00191F83" w:rsidP="00191F83">
            <w:pPr>
              <w:spacing w:line="200" w:lineRule="exact"/>
              <w:ind w:left="748"/>
              <w:jc w:val="both"/>
              <w:rPr>
                <w:rFonts w:ascii="Verdana" w:hAnsi="Verdana"/>
                <w:sz w:val="16"/>
                <w:szCs w:val="18"/>
                <w:lang w:val="es-ES_tradnl" w:eastAsia="es-ES"/>
              </w:rPr>
            </w:pPr>
          </w:p>
          <w:p w:rsidR="00191F83" w:rsidRPr="00C746B5" w:rsidRDefault="00191F83" w:rsidP="00191F83">
            <w:pPr>
              <w:spacing w:line="200" w:lineRule="exact"/>
              <w:jc w:val="both"/>
              <w:rPr>
                <w:rFonts w:ascii="Verdana" w:hAnsi="Verdana"/>
                <w:sz w:val="16"/>
                <w:szCs w:val="18"/>
                <w:lang w:val="es-ES_tradnl" w:eastAsia="es-ES"/>
              </w:rPr>
            </w:pPr>
            <w:r w:rsidRPr="00C746B5">
              <w:rPr>
                <w:rFonts w:ascii="Verdana" w:hAnsi="Verdana"/>
                <w:sz w:val="16"/>
                <w:szCs w:val="18"/>
                <w:lang w:val="es-ES_tradnl" w:eastAsia="es-ES"/>
              </w:rPr>
              <w:t>La Cancelación se la realizará vía SIGMA.</w:t>
            </w:r>
          </w:p>
          <w:p w:rsidR="00191F83" w:rsidRPr="00C746B5" w:rsidRDefault="00191F83" w:rsidP="00191F83">
            <w:pPr>
              <w:spacing w:line="200" w:lineRule="exact"/>
              <w:ind w:left="748"/>
              <w:jc w:val="both"/>
              <w:rPr>
                <w:rFonts w:ascii="Verdana" w:hAnsi="Verdana"/>
                <w:sz w:val="16"/>
                <w:szCs w:val="18"/>
                <w:lang w:val="es-ES_tradnl" w:eastAsia="es-ES"/>
              </w:rPr>
            </w:pPr>
          </w:p>
          <w:p w:rsidR="00191F83" w:rsidRPr="00C746B5" w:rsidRDefault="00191F83" w:rsidP="00191F83">
            <w:pPr>
              <w:spacing w:line="200" w:lineRule="exact"/>
              <w:jc w:val="both"/>
              <w:rPr>
                <w:rFonts w:ascii="Verdana" w:hAnsi="Verdana"/>
                <w:sz w:val="16"/>
                <w:szCs w:val="18"/>
                <w:lang w:val="es-ES_tradnl" w:eastAsia="es-ES"/>
              </w:rPr>
            </w:pPr>
            <w:r w:rsidRPr="00C746B5">
              <w:rPr>
                <w:rFonts w:ascii="Verdana" w:hAnsi="Verdana"/>
                <w:sz w:val="16"/>
                <w:szCs w:val="18"/>
                <w:lang w:val="es-ES_tradnl" w:eastAsia="es-ES"/>
              </w:rPr>
              <w:t xml:space="preserve">El proponente deberá considerar que los costos de las condiciones complementarias elegidas por </w:t>
            </w:r>
            <w:proofErr w:type="spellStart"/>
            <w:r w:rsidRPr="00C746B5">
              <w:rPr>
                <w:rFonts w:ascii="Verdana" w:hAnsi="Verdana"/>
                <w:sz w:val="16"/>
                <w:szCs w:val="18"/>
                <w:lang w:val="es-ES_tradnl" w:eastAsia="es-ES"/>
              </w:rPr>
              <w:t>YPFB</w:t>
            </w:r>
            <w:proofErr w:type="spellEnd"/>
            <w:r w:rsidRPr="00C746B5">
              <w:rPr>
                <w:rFonts w:ascii="Verdana" w:hAnsi="Verdana"/>
                <w:sz w:val="16"/>
                <w:szCs w:val="18"/>
                <w:lang w:val="es-ES_tradnl" w:eastAsia="es-ES"/>
              </w:rPr>
              <w:t xml:space="preserve"> deben ser parte de la propuesta económica.</w:t>
            </w:r>
          </w:p>
          <w:p w:rsidR="00191F83" w:rsidRPr="00191F83" w:rsidRDefault="00191F83" w:rsidP="00D549CC">
            <w:pPr>
              <w:jc w:val="both"/>
              <w:rPr>
                <w:rFonts w:ascii="Calibri" w:hAnsi="Calibri" w:cs="Calibri"/>
                <w:sz w:val="16"/>
                <w:szCs w:val="16"/>
                <w:lang w:val="es-ES_tradnl"/>
              </w:rPr>
            </w:pPr>
          </w:p>
        </w:tc>
        <w:tc>
          <w:tcPr>
            <w:tcW w:w="2892"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CE5BD5" w:rsidRDefault="00CE5BD5">
            <w:pPr>
              <w:jc w:val="center"/>
              <w:rPr>
                <w:rFonts w:ascii="Calibri" w:hAnsi="Calibri" w:cs="Calibri"/>
                <w:sz w:val="16"/>
                <w:szCs w:val="16"/>
              </w:rPr>
            </w:pPr>
          </w:p>
        </w:tc>
      </w:tr>
    </w:tbl>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p>
    <w:p w:rsidR="00D549CC" w:rsidRDefault="00D549CC" w:rsidP="00D549CC"/>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r>
        <w:rPr>
          <w:rFonts w:ascii="Verdana" w:hAnsi="Verdana" w:cs="Arial"/>
          <w:b/>
          <w:sz w:val="18"/>
          <w:szCs w:val="16"/>
        </w:rPr>
        <w:t>--------------------------------------------------</w:t>
      </w:r>
    </w:p>
    <w:p w:rsidR="00D549CC" w:rsidRDefault="00D549CC" w:rsidP="00D549CC">
      <w:pPr>
        <w:jc w:val="center"/>
        <w:rPr>
          <w:rFonts w:ascii="Verdana" w:hAnsi="Verdana" w:cs="Arial"/>
          <w:b/>
          <w:sz w:val="16"/>
          <w:szCs w:val="16"/>
        </w:rPr>
      </w:pPr>
      <w:r>
        <w:rPr>
          <w:rFonts w:ascii="Verdana" w:hAnsi="Verdana" w:cs="Arial"/>
          <w:b/>
          <w:sz w:val="16"/>
          <w:szCs w:val="16"/>
        </w:rPr>
        <w:t>Firma del Representante Legal del Proponente</w:t>
      </w:r>
    </w:p>
    <w:p w:rsidR="00D549CC" w:rsidRDefault="00D549CC" w:rsidP="00B50417">
      <w:pPr>
        <w:jc w:val="center"/>
        <w:sectPr w:rsidR="00D549CC" w:rsidSect="0006540F">
          <w:pgSz w:w="12242" w:h="15842"/>
          <w:pgMar w:top="1134" w:right="964" w:bottom="1134" w:left="1134" w:header="709" w:footer="680" w:gutter="0"/>
          <w:cols w:space="720"/>
        </w:sectPr>
      </w:pPr>
      <w:r>
        <w:rPr>
          <w:rFonts w:ascii="Verdana" w:hAnsi="Verdana" w:cs="Arial"/>
          <w:b/>
          <w:sz w:val="16"/>
          <w:szCs w:val="16"/>
        </w:rPr>
        <w:t>Nombre  completo del Representante Le</w:t>
      </w:r>
      <w:r w:rsidR="00CE5BD5">
        <w:rPr>
          <w:rFonts w:ascii="Verdana" w:hAnsi="Verdana" w:cs="Arial"/>
          <w:b/>
          <w:sz w:val="16"/>
          <w:szCs w:val="16"/>
        </w:rPr>
        <w:t>gal</w:t>
      </w:r>
    </w:p>
    <w:p w:rsidR="00D549CC" w:rsidRDefault="00B50417" w:rsidP="00D549CC">
      <w:pPr>
        <w:jc w:val="center"/>
        <w:rPr>
          <w:rFonts w:ascii="Verdana" w:hAnsi="Verdana" w:cs="Arial"/>
          <w:b/>
          <w:sz w:val="18"/>
          <w:szCs w:val="16"/>
        </w:rPr>
      </w:pPr>
      <w:r>
        <w:rPr>
          <w:rFonts w:ascii="Verdana" w:hAnsi="Verdana" w:cs="Arial"/>
          <w:b/>
          <w:sz w:val="18"/>
          <w:szCs w:val="16"/>
        </w:rPr>
        <w:lastRenderedPageBreak/>
        <w:t>F</w:t>
      </w:r>
      <w:r w:rsidR="00D549CC">
        <w:rPr>
          <w:rFonts w:ascii="Verdana" w:hAnsi="Verdana" w:cs="Arial"/>
          <w:b/>
          <w:sz w:val="18"/>
          <w:szCs w:val="16"/>
        </w:rPr>
        <w:t>ORMULARIO C-2</w:t>
      </w:r>
      <w:r w:rsidR="00191F83">
        <w:rPr>
          <w:rFonts w:ascii="Verdana" w:hAnsi="Verdana" w:cs="Arial"/>
          <w:b/>
          <w:sz w:val="18"/>
          <w:szCs w:val="16"/>
        </w:rPr>
        <w:t xml:space="preserve"> </w:t>
      </w:r>
      <w:r w:rsidR="00191F83" w:rsidRPr="003D0F16">
        <w:rPr>
          <w:rFonts w:ascii="Verdana" w:hAnsi="Verdana" w:cs="Calibri"/>
          <w:b/>
          <w:i/>
          <w:sz w:val="18"/>
          <w:szCs w:val="18"/>
          <w:highlight w:val="yellow"/>
        </w:rPr>
        <w:t>NO APLICA</w:t>
      </w:r>
    </w:p>
    <w:p w:rsidR="00D549CC" w:rsidRDefault="00D549CC" w:rsidP="00D549CC">
      <w:pPr>
        <w:jc w:val="center"/>
        <w:rPr>
          <w:rFonts w:ascii="Verdana" w:hAnsi="Verdana"/>
          <w:b/>
          <w:bCs/>
          <w:color w:val="000000"/>
          <w:sz w:val="18"/>
          <w:szCs w:val="18"/>
          <w:lang w:eastAsia="es-BO"/>
        </w:rPr>
      </w:pPr>
      <w:r>
        <w:rPr>
          <w:rFonts w:ascii="Verdana" w:hAnsi="Verdana"/>
          <w:b/>
          <w:bCs/>
          <w:color w:val="000000"/>
          <w:sz w:val="18"/>
          <w:szCs w:val="18"/>
          <w:lang w:eastAsia="es-BO"/>
        </w:rPr>
        <w:t>EXPERIENCIA GENERAL Y ESPECÍFICA DEL PROPONENTE</w:t>
      </w:r>
    </w:p>
    <w:p w:rsidR="00D549CC" w:rsidRDefault="00D549CC" w:rsidP="00D549CC">
      <w:pPr>
        <w:rPr>
          <w:rFonts w:ascii="Verdana" w:hAnsi="Verdana" w:cs="Arial"/>
          <w:b/>
          <w:sz w:val="18"/>
          <w:szCs w:val="16"/>
        </w:rPr>
      </w:pPr>
    </w:p>
    <w:tbl>
      <w:tblPr>
        <w:tblW w:w="10851" w:type="dxa"/>
        <w:jc w:val="center"/>
        <w:tblCellMar>
          <w:left w:w="70" w:type="dxa"/>
          <w:right w:w="70" w:type="dxa"/>
        </w:tblCellMar>
        <w:tblLook w:val="04A0" w:firstRow="1" w:lastRow="0" w:firstColumn="1" w:lastColumn="0" w:noHBand="0" w:noVBand="1"/>
      </w:tblPr>
      <w:tblGrid>
        <w:gridCol w:w="320"/>
        <w:gridCol w:w="424"/>
        <w:gridCol w:w="613"/>
        <w:gridCol w:w="185"/>
        <w:gridCol w:w="526"/>
        <w:gridCol w:w="584"/>
        <w:gridCol w:w="1290"/>
        <w:gridCol w:w="1034"/>
        <w:gridCol w:w="1166"/>
        <w:gridCol w:w="1810"/>
        <w:gridCol w:w="1434"/>
        <w:gridCol w:w="1465"/>
      </w:tblGrid>
      <w:tr w:rsidR="00D549CC" w:rsidTr="006A7392">
        <w:trPr>
          <w:trHeight w:val="202"/>
          <w:jc w:val="center"/>
        </w:trPr>
        <w:tc>
          <w:tcPr>
            <w:tcW w:w="738" w:type="dxa"/>
            <w:gridSpan w:val="2"/>
            <w:tcBorders>
              <w:top w:val="single" w:sz="8" w:space="0" w:color="auto"/>
              <w:left w:val="single" w:sz="8" w:space="0" w:color="auto"/>
              <w:bottom w:val="single" w:sz="12" w:space="0" w:color="auto"/>
              <w:right w:val="single" w:sz="8" w:space="0" w:color="000000"/>
            </w:tcBorders>
            <w:shd w:val="clear" w:color="auto" w:fill="17365D"/>
          </w:tcPr>
          <w:p w:rsidR="00D549CC" w:rsidRDefault="00D549CC">
            <w:pPr>
              <w:jc w:val="center"/>
              <w:rPr>
                <w:rFonts w:ascii="Arial" w:hAnsi="Arial" w:cs="Arial"/>
                <w:b/>
                <w:bCs/>
                <w:i/>
                <w:iCs/>
                <w:color w:val="FFFFFF"/>
                <w:sz w:val="16"/>
                <w:szCs w:val="16"/>
                <w:lang w:eastAsia="es-BO"/>
              </w:rPr>
            </w:pPr>
          </w:p>
        </w:tc>
        <w:tc>
          <w:tcPr>
            <w:tcW w:w="799" w:type="dxa"/>
            <w:gridSpan w:val="2"/>
            <w:tcBorders>
              <w:top w:val="single" w:sz="8" w:space="0" w:color="auto"/>
              <w:left w:val="single" w:sz="8" w:space="0" w:color="auto"/>
              <w:bottom w:val="single" w:sz="12" w:space="0" w:color="auto"/>
              <w:right w:val="single" w:sz="8" w:space="0" w:color="auto"/>
            </w:tcBorders>
            <w:shd w:val="clear" w:color="auto" w:fill="17365D"/>
          </w:tcPr>
          <w:p w:rsidR="00D549CC" w:rsidRDefault="00D549CC">
            <w:pPr>
              <w:jc w:val="center"/>
              <w:rPr>
                <w:rFonts w:ascii="Arial" w:hAnsi="Arial" w:cs="Arial"/>
                <w:b/>
                <w:bCs/>
                <w:i/>
                <w:iCs/>
                <w:color w:val="FFFFFF"/>
                <w:sz w:val="16"/>
                <w:szCs w:val="16"/>
                <w:lang w:eastAsia="es-BO"/>
              </w:rPr>
            </w:pPr>
          </w:p>
        </w:tc>
        <w:tc>
          <w:tcPr>
            <w:tcW w:w="9313" w:type="dxa"/>
            <w:gridSpan w:val="8"/>
            <w:tcBorders>
              <w:top w:val="single" w:sz="8" w:space="0" w:color="auto"/>
              <w:left w:val="single" w:sz="8" w:space="0" w:color="auto"/>
              <w:bottom w:val="single" w:sz="12" w:space="0" w:color="auto"/>
              <w:right w:val="single" w:sz="8" w:space="0" w:color="000000"/>
            </w:tcBorders>
            <w:shd w:val="clear" w:color="auto" w:fill="17365D"/>
            <w:vAlign w:val="center"/>
            <w:hideMark/>
          </w:tcPr>
          <w:p w:rsidR="00D549CC" w:rsidRDefault="00D549CC">
            <w:pPr>
              <w:jc w:val="center"/>
              <w:rPr>
                <w:rFonts w:ascii="Arial" w:hAnsi="Arial" w:cs="Arial"/>
                <w:b/>
                <w:bCs/>
                <w:i/>
                <w:iCs/>
                <w:color w:val="FFFFFF"/>
                <w:sz w:val="16"/>
                <w:szCs w:val="16"/>
                <w:lang w:eastAsia="es-BO"/>
              </w:rPr>
            </w:pPr>
            <w:r>
              <w:rPr>
                <w:rFonts w:ascii="Arial" w:hAnsi="Arial" w:cs="Arial"/>
                <w:b/>
                <w:bCs/>
                <w:i/>
                <w:iCs/>
                <w:color w:val="FFFFFF"/>
                <w:sz w:val="16"/>
                <w:szCs w:val="16"/>
                <w:lang w:eastAsia="es-BO"/>
              </w:rPr>
              <w:t>[NOMBRE DEL PROPONENTE]</w:t>
            </w:r>
          </w:p>
        </w:tc>
      </w:tr>
      <w:tr w:rsidR="00300467" w:rsidTr="006A7392">
        <w:trPr>
          <w:trHeight w:val="339"/>
          <w:jc w:val="center"/>
        </w:trPr>
        <w:tc>
          <w:tcPr>
            <w:tcW w:w="314" w:type="dxa"/>
            <w:vMerge w:val="restart"/>
            <w:tcBorders>
              <w:top w:val="nil"/>
              <w:left w:val="single" w:sz="8" w:space="0" w:color="auto"/>
              <w:bottom w:val="single" w:sz="12" w:space="0" w:color="000000"/>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1037" w:type="dxa"/>
            <w:gridSpan w:val="2"/>
            <w:vMerge w:val="restart"/>
            <w:tcBorders>
              <w:top w:val="nil"/>
              <w:left w:val="single" w:sz="8" w:space="0" w:color="auto"/>
              <w:bottom w:val="single" w:sz="12" w:space="0" w:color="000000"/>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Entidad Contratante</w:t>
            </w:r>
          </w:p>
        </w:tc>
        <w:tc>
          <w:tcPr>
            <w:tcW w:w="2587" w:type="dxa"/>
            <w:gridSpan w:val="4"/>
            <w:vMerge w:val="restart"/>
            <w:tcBorders>
              <w:top w:val="nil"/>
              <w:left w:val="single" w:sz="8" w:space="0" w:color="auto"/>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Objeto de la Contratación</w:t>
            </w:r>
          </w:p>
        </w:tc>
        <w:tc>
          <w:tcPr>
            <w:tcW w:w="2201" w:type="dxa"/>
            <w:gridSpan w:val="2"/>
            <w:tcBorders>
              <w:top w:val="single" w:sz="8" w:space="0" w:color="auto"/>
              <w:left w:val="single" w:sz="8" w:space="0" w:color="auto"/>
              <w:bottom w:val="single" w:sz="8" w:space="0" w:color="auto"/>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1811" w:type="dxa"/>
            <w:vMerge w:val="restart"/>
            <w:tcBorders>
              <w:top w:val="nil"/>
              <w:left w:val="single" w:sz="8" w:space="0" w:color="auto"/>
              <w:bottom w:val="single" w:sz="12" w:space="0" w:color="000000"/>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Tipo de Vehículo  </w:t>
            </w:r>
          </w:p>
        </w:tc>
        <w:tc>
          <w:tcPr>
            <w:tcW w:w="1434" w:type="dxa"/>
            <w:vMerge w:val="restart"/>
            <w:tcBorders>
              <w:top w:val="single" w:sz="12" w:space="0" w:color="auto"/>
              <w:left w:val="nil"/>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 participación en Asociación (**)</w:t>
            </w:r>
          </w:p>
        </w:tc>
        <w:tc>
          <w:tcPr>
            <w:tcW w:w="1464" w:type="dxa"/>
            <w:vMerge w:val="restart"/>
            <w:tcBorders>
              <w:top w:val="nil"/>
              <w:left w:val="single" w:sz="8" w:space="0" w:color="auto"/>
              <w:bottom w:val="single" w:sz="12" w:space="0" w:color="000000"/>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Nombre del Socio(s) (***)</w:t>
            </w:r>
          </w:p>
        </w:tc>
      </w:tr>
      <w:tr w:rsidR="00300467" w:rsidTr="006A7392">
        <w:trPr>
          <w:cantSplit/>
          <w:trHeight w:val="1022"/>
          <w:jc w:val="center"/>
        </w:trPr>
        <w:tc>
          <w:tcPr>
            <w:tcW w:w="0" w:type="auto"/>
            <w:vMerge/>
            <w:tcBorders>
              <w:top w:val="nil"/>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c>
          <w:tcPr>
            <w:tcW w:w="0" w:type="auto"/>
            <w:gridSpan w:val="2"/>
            <w:vMerge/>
            <w:tcBorders>
              <w:top w:val="nil"/>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c>
          <w:tcPr>
            <w:tcW w:w="2587" w:type="dxa"/>
            <w:gridSpan w:val="4"/>
            <w:vMerge/>
            <w:tcBorders>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c>
          <w:tcPr>
            <w:tcW w:w="1034"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300467" w:rsidRDefault="00300467">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1166"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300467" w:rsidRDefault="00300467">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1811" w:type="dxa"/>
            <w:vMerge/>
            <w:tcBorders>
              <w:top w:val="nil"/>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c>
          <w:tcPr>
            <w:tcW w:w="1434" w:type="dxa"/>
            <w:vMerge/>
            <w:tcBorders>
              <w:left w:val="nil"/>
              <w:bottom w:val="single" w:sz="12" w:space="0" w:color="auto"/>
              <w:right w:val="single" w:sz="8" w:space="0" w:color="auto"/>
            </w:tcBorders>
            <w:shd w:val="clear" w:color="auto" w:fill="DBE5F1"/>
            <w:vAlign w:val="center"/>
          </w:tcPr>
          <w:p w:rsidR="00300467" w:rsidRDefault="00300467" w:rsidP="00300467">
            <w:pPr>
              <w:jc w:val="cente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r>
      <w:tr w:rsidR="00300467" w:rsidTr="006A7392">
        <w:trPr>
          <w:trHeight w:val="202"/>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1</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12" w:space="0" w:color="000000"/>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2</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3</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4</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12"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N</w:t>
            </w:r>
          </w:p>
        </w:tc>
        <w:tc>
          <w:tcPr>
            <w:tcW w:w="1037" w:type="dxa"/>
            <w:gridSpan w:val="2"/>
            <w:tcBorders>
              <w:top w:val="nil"/>
              <w:left w:val="nil"/>
              <w:bottom w:val="single" w:sz="12"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12"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nil"/>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nil"/>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12"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12"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6A7392" w:rsidTr="006A7392">
        <w:trPr>
          <w:trHeight w:val="273"/>
          <w:jc w:val="center"/>
        </w:trPr>
        <w:tc>
          <w:tcPr>
            <w:tcW w:w="3939" w:type="dxa"/>
            <w:gridSpan w:val="7"/>
            <w:tcBorders>
              <w:top w:val="single" w:sz="12" w:space="0" w:color="auto"/>
              <w:left w:val="single" w:sz="8" w:space="0" w:color="auto"/>
              <w:bottom w:val="single" w:sz="8" w:space="0" w:color="auto"/>
              <w:right w:val="nil"/>
            </w:tcBorders>
            <w:shd w:val="clear" w:color="auto" w:fill="244061"/>
            <w:vAlign w:val="center"/>
            <w:hideMark/>
          </w:tcPr>
          <w:p w:rsidR="00D549CC" w:rsidRDefault="00D549CC">
            <w:pPr>
              <w:jc w:val="center"/>
              <w:rPr>
                <w:rFonts w:ascii="Arial" w:hAnsi="Arial" w:cs="Arial"/>
                <w:b/>
                <w:bCs/>
                <w:color w:val="FFFFFF"/>
                <w:sz w:val="16"/>
                <w:szCs w:val="16"/>
                <w:lang w:eastAsia="es-BO"/>
              </w:rPr>
            </w:pPr>
            <w:r>
              <w:rPr>
                <w:rFonts w:ascii="Arial" w:hAnsi="Arial" w:cs="Arial"/>
                <w:b/>
                <w:bCs/>
                <w:color w:val="FFFFFF"/>
                <w:sz w:val="16"/>
                <w:szCs w:val="16"/>
                <w:lang w:eastAsia="es-BO"/>
              </w:rPr>
              <w:t xml:space="preserve">TOTAL FACTURADO EN DÓLARES AMERICANOS </w:t>
            </w:r>
            <w:r>
              <w:rPr>
                <w:rFonts w:ascii="Arial" w:hAnsi="Arial" w:cs="Arial"/>
                <w:color w:val="FFFFFF"/>
                <w:sz w:val="16"/>
                <w:szCs w:val="16"/>
                <w:lang w:eastAsia="es-BO"/>
              </w:rPr>
              <w:t>(Llenado de uso alternativo)</w:t>
            </w:r>
          </w:p>
        </w:tc>
        <w:tc>
          <w:tcPr>
            <w:tcW w:w="1034" w:type="dxa"/>
            <w:tcBorders>
              <w:top w:val="single" w:sz="8" w:space="0" w:color="auto"/>
              <w:left w:val="single" w:sz="8" w:space="0" w:color="auto"/>
              <w:bottom w:val="single" w:sz="8" w:space="0" w:color="auto"/>
              <w:right w:val="single" w:sz="8" w:space="0" w:color="auto"/>
            </w:tcBorders>
            <w:shd w:val="clear" w:color="auto" w:fill="FFFFFF"/>
          </w:tcPr>
          <w:p w:rsidR="00D549CC" w:rsidRDefault="00D549CC">
            <w:pPr>
              <w:rPr>
                <w:rFonts w:ascii="Arial" w:hAnsi="Arial" w:cs="Arial"/>
                <w:b/>
                <w:bCs/>
                <w:color w:val="FFFFFF"/>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D549CC" w:rsidRDefault="00D549CC">
            <w:pPr>
              <w:rPr>
                <w:rFonts w:ascii="Arial" w:hAnsi="Arial" w:cs="Arial"/>
                <w:b/>
                <w:bCs/>
                <w:color w:val="FFFFFF"/>
                <w:sz w:val="16"/>
                <w:szCs w:val="16"/>
                <w:lang w:eastAsia="es-BO"/>
              </w:rPr>
            </w:pPr>
          </w:p>
        </w:tc>
        <w:tc>
          <w:tcPr>
            <w:tcW w:w="181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549CC" w:rsidRDefault="00D549CC">
            <w:pPr>
              <w:rPr>
                <w:rFonts w:ascii="Arial" w:hAnsi="Arial" w:cs="Arial"/>
                <w:b/>
                <w:bCs/>
                <w:color w:val="FFFFFF"/>
                <w:sz w:val="16"/>
                <w:szCs w:val="16"/>
                <w:lang w:eastAsia="es-BO"/>
              </w:rPr>
            </w:pPr>
            <w:r>
              <w:rPr>
                <w:rFonts w:ascii="Arial" w:hAnsi="Arial" w:cs="Arial"/>
                <w:b/>
                <w:bCs/>
                <w:color w:val="FFFFFF"/>
                <w:sz w:val="16"/>
                <w:szCs w:val="16"/>
                <w:lang w:eastAsia="es-BO"/>
              </w:rPr>
              <w:t> </w:t>
            </w:r>
          </w:p>
          <w:p w:rsidR="00D549CC" w:rsidRDefault="00D549CC">
            <w:pPr>
              <w:rPr>
                <w:rFonts w:ascii="Arial" w:hAnsi="Arial" w:cs="Arial"/>
                <w:b/>
                <w:bCs/>
                <w:color w:val="FFFFFF"/>
                <w:sz w:val="16"/>
                <w:szCs w:val="16"/>
                <w:lang w:eastAsia="es-BO"/>
              </w:rPr>
            </w:pPr>
            <w:r>
              <w:rPr>
                <w:rFonts w:ascii="Arial" w:hAnsi="Arial" w:cs="Arial"/>
                <w:b/>
                <w:bCs/>
                <w:color w:val="FFFFFF"/>
                <w:sz w:val="16"/>
                <w:szCs w:val="16"/>
                <w:lang w:eastAsia="es-BO"/>
              </w:rPr>
              <w:t> </w:t>
            </w:r>
          </w:p>
        </w:tc>
        <w:tc>
          <w:tcPr>
            <w:tcW w:w="2899" w:type="dxa"/>
            <w:gridSpan w:val="2"/>
            <w:vMerge w:val="restart"/>
            <w:tcBorders>
              <w:top w:val="single" w:sz="12" w:space="0" w:color="auto"/>
              <w:left w:val="nil"/>
              <w:bottom w:val="nil"/>
              <w:right w:val="single" w:sz="8" w:space="0" w:color="000000"/>
            </w:tcBorders>
            <w:shd w:val="clear" w:color="auto" w:fill="244061"/>
            <w:vAlign w:val="center"/>
            <w:hideMark/>
          </w:tcPr>
          <w:p w:rsidR="00D549CC" w:rsidRDefault="00D549CC">
            <w:pPr>
              <w:jc w:val="center"/>
              <w:rPr>
                <w:rFonts w:ascii="Arial" w:hAnsi="Arial" w:cs="Arial"/>
                <w:b/>
                <w:bCs/>
                <w:color w:val="FFFFFF"/>
                <w:sz w:val="16"/>
                <w:szCs w:val="16"/>
                <w:lang w:eastAsia="es-BO"/>
              </w:rPr>
            </w:pPr>
            <w:r>
              <w:rPr>
                <w:rFonts w:ascii="Arial" w:hAnsi="Arial" w:cs="Arial"/>
                <w:b/>
                <w:bCs/>
                <w:color w:val="FFFFFF"/>
                <w:sz w:val="16"/>
                <w:szCs w:val="16"/>
                <w:lang w:eastAsia="es-BO"/>
              </w:rPr>
              <w:t> </w:t>
            </w:r>
          </w:p>
        </w:tc>
      </w:tr>
      <w:tr w:rsidR="006A7392" w:rsidTr="006A7392">
        <w:trPr>
          <w:trHeight w:val="273"/>
          <w:jc w:val="center"/>
        </w:trPr>
        <w:tc>
          <w:tcPr>
            <w:tcW w:w="3939" w:type="dxa"/>
            <w:gridSpan w:val="7"/>
            <w:tcBorders>
              <w:top w:val="single" w:sz="8" w:space="0" w:color="auto"/>
              <w:left w:val="single" w:sz="8" w:space="0" w:color="auto"/>
              <w:bottom w:val="nil"/>
              <w:right w:val="nil"/>
            </w:tcBorders>
            <w:shd w:val="clear" w:color="auto" w:fill="244061"/>
            <w:vAlign w:val="center"/>
            <w:hideMark/>
          </w:tcPr>
          <w:p w:rsidR="00D549CC" w:rsidRDefault="00D549CC">
            <w:pPr>
              <w:jc w:val="center"/>
              <w:rPr>
                <w:rFonts w:ascii="Arial" w:hAnsi="Arial" w:cs="Arial"/>
                <w:b/>
                <w:bCs/>
                <w:color w:val="FFFFFF"/>
                <w:sz w:val="16"/>
                <w:szCs w:val="16"/>
                <w:lang w:eastAsia="es-BO"/>
              </w:rPr>
            </w:pPr>
            <w:r>
              <w:rPr>
                <w:rFonts w:ascii="Arial" w:hAnsi="Arial" w:cs="Arial"/>
                <w:b/>
                <w:bCs/>
                <w:color w:val="FFFFFF"/>
                <w:sz w:val="16"/>
                <w:szCs w:val="16"/>
                <w:lang w:eastAsia="es-BO"/>
              </w:rPr>
              <w:t xml:space="preserve">TOTAL FACTURADO EN BOLIVIANOS </w:t>
            </w:r>
          </w:p>
        </w:tc>
        <w:tc>
          <w:tcPr>
            <w:tcW w:w="1034" w:type="dxa"/>
            <w:tcBorders>
              <w:top w:val="nil"/>
              <w:left w:val="single" w:sz="8" w:space="0" w:color="auto"/>
              <w:bottom w:val="nil"/>
              <w:right w:val="single" w:sz="8" w:space="0" w:color="auto"/>
            </w:tcBorders>
            <w:shd w:val="clear" w:color="auto" w:fill="FFFFFF"/>
          </w:tcPr>
          <w:p w:rsidR="00D549CC" w:rsidRDefault="00D549CC">
            <w:pPr>
              <w:rPr>
                <w:rFonts w:ascii="Arial" w:hAnsi="Arial" w:cs="Arial"/>
                <w:b/>
                <w:bCs/>
                <w:color w:val="FFFFFF"/>
                <w:sz w:val="16"/>
                <w:szCs w:val="16"/>
                <w:lang w:eastAsia="es-BO"/>
              </w:rPr>
            </w:pPr>
          </w:p>
        </w:tc>
        <w:tc>
          <w:tcPr>
            <w:tcW w:w="1166" w:type="dxa"/>
            <w:tcBorders>
              <w:top w:val="nil"/>
              <w:left w:val="single" w:sz="8" w:space="0" w:color="auto"/>
              <w:bottom w:val="nil"/>
              <w:right w:val="single" w:sz="8" w:space="0" w:color="auto"/>
            </w:tcBorders>
            <w:shd w:val="clear" w:color="auto" w:fill="FFFFFF"/>
          </w:tcPr>
          <w:p w:rsidR="00D549CC" w:rsidRDefault="00D549CC">
            <w:pPr>
              <w:rPr>
                <w:rFonts w:ascii="Arial" w:hAnsi="Arial" w:cs="Arial"/>
                <w:b/>
                <w:bCs/>
                <w:color w:val="FFFFFF"/>
                <w:sz w:val="16"/>
                <w:szCs w:val="16"/>
                <w:lang w:eastAsia="es-BO"/>
              </w:rPr>
            </w:pPr>
          </w:p>
        </w:tc>
        <w:tc>
          <w:tcPr>
            <w:tcW w:w="1811" w:type="dxa"/>
            <w:tcBorders>
              <w:top w:val="nil"/>
              <w:left w:val="single" w:sz="8" w:space="0" w:color="auto"/>
              <w:bottom w:val="nil"/>
              <w:right w:val="single" w:sz="8" w:space="0" w:color="auto"/>
            </w:tcBorders>
            <w:shd w:val="clear" w:color="auto" w:fill="FFFFFF"/>
            <w:vAlign w:val="center"/>
            <w:hideMark/>
          </w:tcPr>
          <w:p w:rsidR="00D549CC" w:rsidRDefault="00D549CC">
            <w:pPr>
              <w:rPr>
                <w:rFonts w:ascii="Arial" w:hAnsi="Arial" w:cs="Arial"/>
                <w:b/>
                <w:bCs/>
                <w:color w:val="FFFFFF"/>
                <w:sz w:val="16"/>
                <w:szCs w:val="16"/>
                <w:lang w:eastAsia="es-BO"/>
              </w:rPr>
            </w:pPr>
            <w:r>
              <w:rPr>
                <w:rFonts w:ascii="Arial" w:hAnsi="Arial" w:cs="Arial"/>
                <w:b/>
                <w:bCs/>
                <w:color w:val="FFFFFF"/>
                <w:sz w:val="16"/>
                <w:szCs w:val="16"/>
                <w:lang w:eastAsia="es-BO"/>
              </w:rPr>
              <w:t> </w:t>
            </w:r>
          </w:p>
          <w:p w:rsidR="00D549CC" w:rsidRDefault="00D549CC">
            <w:pPr>
              <w:rPr>
                <w:rFonts w:ascii="Arial" w:hAnsi="Arial" w:cs="Arial"/>
                <w:b/>
                <w:bCs/>
                <w:color w:val="FFFFFF"/>
                <w:sz w:val="16"/>
                <w:szCs w:val="16"/>
                <w:lang w:eastAsia="es-BO"/>
              </w:rPr>
            </w:pPr>
            <w:r>
              <w:rPr>
                <w:rFonts w:ascii="Arial" w:hAnsi="Arial" w:cs="Arial"/>
                <w:b/>
                <w:bCs/>
                <w:color w:val="FFFFFF"/>
                <w:sz w:val="16"/>
                <w:szCs w:val="16"/>
                <w:lang w:eastAsia="es-BO"/>
              </w:rPr>
              <w:t> </w:t>
            </w:r>
          </w:p>
        </w:tc>
        <w:tc>
          <w:tcPr>
            <w:tcW w:w="2899" w:type="dxa"/>
            <w:gridSpan w:val="2"/>
            <w:vMerge/>
            <w:tcBorders>
              <w:top w:val="nil"/>
              <w:left w:val="single" w:sz="8" w:space="0" w:color="auto"/>
              <w:bottom w:val="nil"/>
              <w:right w:val="single" w:sz="8" w:space="0" w:color="auto"/>
            </w:tcBorders>
            <w:vAlign w:val="center"/>
            <w:hideMark/>
          </w:tcPr>
          <w:p w:rsidR="00D549CC" w:rsidRDefault="00D549CC">
            <w:pPr>
              <w:rPr>
                <w:rFonts w:ascii="Arial" w:hAnsi="Arial" w:cs="Arial"/>
                <w:b/>
                <w:bCs/>
                <w:color w:val="FFFFFF"/>
                <w:sz w:val="16"/>
                <w:szCs w:val="16"/>
                <w:lang w:eastAsia="es-BO"/>
              </w:rPr>
            </w:pPr>
          </w:p>
        </w:tc>
      </w:tr>
      <w:tr w:rsidR="00D549CC" w:rsidTr="006A7392">
        <w:trPr>
          <w:trHeight w:val="476"/>
          <w:jc w:val="center"/>
        </w:trPr>
        <w:tc>
          <w:tcPr>
            <w:tcW w:w="10851" w:type="dxa"/>
            <w:gridSpan w:val="12"/>
            <w:tcBorders>
              <w:top w:val="single" w:sz="8" w:space="0" w:color="auto"/>
              <w:left w:val="single" w:sz="8" w:space="0" w:color="auto"/>
              <w:bottom w:val="single" w:sz="8" w:space="0" w:color="auto"/>
              <w:right w:val="single" w:sz="8" w:space="0" w:color="000000"/>
            </w:tcBorders>
            <w:shd w:val="clear" w:color="auto" w:fill="FFFFFF"/>
            <w:hideMark/>
          </w:tcPr>
          <w:p w:rsidR="00D549CC" w:rsidRDefault="00D549CC" w:rsidP="00B50417">
            <w:pPr>
              <w:rPr>
                <w:rFonts w:ascii="Arial" w:hAnsi="Arial" w:cs="Arial"/>
                <w:b/>
                <w:bCs/>
                <w:color w:val="000000"/>
                <w:sz w:val="16"/>
                <w:szCs w:val="16"/>
                <w:lang w:eastAsia="es-BO"/>
              </w:rPr>
            </w:pPr>
            <w:r w:rsidRPr="00B50417">
              <w:rPr>
                <w:rFonts w:ascii="Arial" w:hAnsi="Arial" w:cs="Arial"/>
                <w:b/>
                <w:sz w:val="16"/>
                <w:szCs w:val="16"/>
                <w:highlight w:val="yellow"/>
                <w:lang w:val="es-BO"/>
              </w:rPr>
              <w:t xml:space="preserve">NOTA.- </w:t>
            </w:r>
            <w:r w:rsidRPr="00B50417">
              <w:rPr>
                <w:rFonts w:ascii="Arial" w:hAnsi="Arial" w:cs="Arial"/>
                <w:bCs/>
                <w:sz w:val="16"/>
                <w:szCs w:val="16"/>
                <w:highlight w:val="yellow"/>
                <w:lang w:val="es-BO"/>
              </w:rPr>
              <w:t xml:space="preserve">Toda la información contenida en este formulario es una declaración jurada, el proponente deberá  adjuntar a la propuesta los </w:t>
            </w:r>
            <w:r w:rsidR="00B50417" w:rsidRPr="00B50417">
              <w:rPr>
                <w:rFonts w:ascii="Arial" w:hAnsi="Arial" w:cs="Arial"/>
                <w:bCs/>
                <w:sz w:val="16"/>
                <w:szCs w:val="16"/>
                <w:highlight w:val="yellow"/>
                <w:lang w:val="es-BO"/>
              </w:rPr>
              <w:t xml:space="preserve">Contratos, facturas, certificados de entregas, actas de recepción, órdenes de compra, </w:t>
            </w:r>
            <w:proofErr w:type="spellStart"/>
            <w:r w:rsidR="00B50417" w:rsidRPr="00B50417">
              <w:rPr>
                <w:rFonts w:ascii="Arial" w:hAnsi="Arial" w:cs="Arial"/>
                <w:bCs/>
                <w:sz w:val="16"/>
                <w:szCs w:val="16"/>
                <w:highlight w:val="yellow"/>
                <w:lang w:val="es-BO"/>
              </w:rPr>
              <w:t>etc</w:t>
            </w:r>
            <w:proofErr w:type="spellEnd"/>
            <w:r w:rsidR="00B50417" w:rsidRPr="00B50417">
              <w:rPr>
                <w:rFonts w:ascii="Arial" w:hAnsi="Arial" w:cs="Arial"/>
                <w:bCs/>
                <w:sz w:val="16"/>
                <w:szCs w:val="16"/>
                <w:highlight w:val="yellow"/>
                <w:lang w:val="es-BO"/>
              </w:rPr>
              <w:t xml:space="preserve"> de </w:t>
            </w:r>
            <w:r w:rsidRPr="00B50417">
              <w:rPr>
                <w:rFonts w:ascii="Arial" w:hAnsi="Arial" w:cs="Arial"/>
                <w:bCs/>
                <w:sz w:val="16"/>
                <w:szCs w:val="16"/>
                <w:highlight w:val="yellow"/>
                <w:lang w:val="es-BO"/>
              </w:rPr>
              <w:t>cada</w:t>
            </w:r>
            <w:r w:rsidR="00B50417" w:rsidRPr="00B50417">
              <w:rPr>
                <w:rFonts w:ascii="Arial" w:hAnsi="Arial" w:cs="Arial"/>
                <w:bCs/>
                <w:sz w:val="16"/>
                <w:szCs w:val="16"/>
                <w:highlight w:val="yellow"/>
                <w:lang w:val="es-BO"/>
              </w:rPr>
              <w:t xml:space="preserve"> una </w:t>
            </w:r>
            <w:r w:rsidRPr="00B50417">
              <w:rPr>
                <w:rFonts w:ascii="Arial" w:hAnsi="Arial" w:cs="Arial"/>
                <w:bCs/>
                <w:sz w:val="16"/>
                <w:szCs w:val="16"/>
                <w:highlight w:val="yellow"/>
                <w:lang w:val="es-BO"/>
              </w:rPr>
              <w:t xml:space="preserve"> de las ventas realizadas  en fotocopia, si es adjudicado deberá presentar el original o copia legalizada para la firma de la Orden de Compra o Servicio o Contrato.</w:t>
            </w:r>
          </w:p>
        </w:tc>
      </w:tr>
      <w:tr w:rsidR="006A7392" w:rsidTr="006A7392">
        <w:trPr>
          <w:trHeight w:val="195"/>
          <w:jc w:val="center"/>
        </w:trPr>
        <w:tc>
          <w:tcPr>
            <w:tcW w:w="1351" w:type="dxa"/>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rsidR="00D549CC" w:rsidRDefault="00D549CC">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713" w:type="dxa"/>
            <w:gridSpan w:val="2"/>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584" w:type="dxa"/>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8201" w:type="dxa"/>
            <w:gridSpan w:val="6"/>
            <w:tcBorders>
              <w:top w:val="single" w:sz="8" w:space="0" w:color="auto"/>
              <w:left w:val="nil"/>
              <w:bottom w:val="single" w:sz="8" w:space="0" w:color="auto"/>
              <w:right w:val="single" w:sz="8" w:space="0" w:color="000000"/>
            </w:tcBorders>
            <w:shd w:val="clear" w:color="auto" w:fill="DBE5F1"/>
            <w:vAlign w:val="center"/>
            <w:hideMark/>
          </w:tcPr>
          <w:p w:rsidR="00D549CC" w:rsidRDefault="00D549CC">
            <w:pPr>
              <w:rPr>
                <w:rFonts w:ascii="Arial" w:hAnsi="Arial" w:cs="Arial"/>
                <w:color w:val="000000"/>
                <w:sz w:val="16"/>
                <w:szCs w:val="16"/>
                <w:lang w:eastAsia="es-BO"/>
              </w:rPr>
            </w:pPr>
            <w:r>
              <w:rPr>
                <w:rFonts w:ascii="Arial" w:hAnsi="Arial" w:cs="Arial"/>
                <w:color w:val="000000"/>
                <w:sz w:val="16"/>
                <w:szCs w:val="16"/>
                <w:lang w:eastAsia="es-BO"/>
              </w:rPr>
              <w:t>Cuando la empresa cuente con experiencia asociada, solo se debe consignar el monto correspondiente a su participación.</w:t>
            </w:r>
          </w:p>
        </w:tc>
      </w:tr>
      <w:tr w:rsidR="006A7392" w:rsidTr="006A7392">
        <w:trPr>
          <w:trHeight w:val="195"/>
          <w:jc w:val="center"/>
        </w:trPr>
        <w:tc>
          <w:tcPr>
            <w:tcW w:w="1351" w:type="dxa"/>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rsidR="00D549CC" w:rsidRDefault="00D549CC">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713" w:type="dxa"/>
            <w:gridSpan w:val="2"/>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584" w:type="dxa"/>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8201" w:type="dxa"/>
            <w:gridSpan w:val="6"/>
            <w:tcBorders>
              <w:top w:val="single" w:sz="8" w:space="0" w:color="auto"/>
              <w:left w:val="nil"/>
              <w:bottom w:val="single" w:sz="8" w:space="0" w:color="auto"/>
              <w:right w:val="single" w:sz="8" w:space="0" w:color="000000"/>
            </w:tcBorders>
            <w:shd w:val="clear" w:color="auto" w:fill="DBE5F1"/>
            <w:vAlign w:val="center"/>
            <w:hideMark/>
          </w:tcPr>
          <w:p w:rsidR="00D549CC" w:rsidRDefault="00D549CC">
            <w:pPr>
              <w:rPr>
                <w:rFonts w:ascii="Arial" w:hAnsi="Arial" w:cs="Arial"/>
                <w:color w:val="000000"/>
                <w:sz w:val="16"/>
                <w:szCs w:val="16"/>
                <w:lang w:eastAsia="es-BO"/>
              </w:rPr>
            </w:pPr>
            <w:r>
              <w:rPr>
                <w:rFonts w:ascii="Arial" w:hAnsi="Arial" w:cs="Arial"/>
                <w:color w:val="000000"/>
                <w:sz w:val="16"/>
                <w:szCs w:val="16"/>
                <w:lang w:eastAsia="es-BO"/>
              </w:rPr>
              <w:t>Si el contrato lo ejecutó asociado, indicar en esta casilla el nombre del o los socios.</w:t>
            </w:r>
          </w:p>
        </w:tc>
      </w:tr>
      <w:tr w:rsidR="006A7392" w:rsidTr="006A7392">
        <w:trPr>
          <w:trHeight w:val="266"/>
          <w:jc w:val="center"/>
        </w:trPr>
        <w:tc>
          <w:tcPr>
            <w:tcW w:w="1351" w:type="dxa"/>
            <w:gridSpan w:val="3"/>
            <w:tcBorders>
              <w:top w:val="single" w:sz="8" w:space="0" w:color="auto"/>
              <w:left w:val="single" w:sz="8" w:space="0" w:color="auto"/>
              <w:bottom w:val="single" w:sz="8" w:space="0" w:color="auto"/>
              <w:right w:val="single" w:sz="8" w:space="0" w:color="000000"/>
            </w:tcBorders>
            <w:shd w:val="clear" w:color="auto" w:fill="DBE5F1"/>
            <w:vAlign w:val="center"/>
          </w:tcPr>
          <w:p w:rsidR="00D549CC" w:rsidRDefault="00D549CC">
            <w:pPr>
              <w:jc w:val="center"/>
              <w:rPr>
                <w:rFonts w:ascii="Arial" w:hAnsi="Arial" w:cs="Arial"/>
                <w:color w:val="000000"/>
                <w:sz w:val="16"/>
                <w:szCs w:val="16"/>
                <w:lang w:eastAsia="es-BO"/>
              </w:rPr>
            </w:pPr>
          </w:p>
        </w:tc>
        <w:tc>
          <w:tcPr>
            <w:tcW w:w="713" w:type="dxa"/>
            <w:gridSpan w:val="2"/>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584" w:type="dxa"/>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8201" w:type="dxa"/>
            <w:gridSpan w:val="6"/>
            <w:tcBorders>
              <w:top w:val="single" w:sz="8" w:space="0" w:color="auto"/>
              <w:left w:val="nil"/>
              <w:bottom w:val="single" w:sz="8" w:space="0" w:color="auto"/>
              <w:right w:val="single" w:sz="8" w:space="0" w:color="000000"/>
            </w:tcBorders>
            <w:shd w:val="clear" w:color="auto" w:fill="DBE5F1"/>
            <w:vAlign w:val="center"/>
          </w:tcPr>
          <w:p w:rsidR="00D549CC" w:rsidRDefault="00D549CC">
            <w:pPr>
              <w:rPr>
                <w:rFonts w:ascii="Arial" w:hAnsi="Arial" w:cs="Arial"/>
                <w:color w:val="000000"/>
                <w:sz w:val="16"/>
                <w:szCs w:val="16"/>
                <w:lang w:eastAsia="es-BO"/>
              </w:rPr>
            </w:pPr>
          </w:p>
        </w:tc>
      </w:tr>
    </w:tbl>
    <w:p w:rsidR="00D549CC" w:rsidRDefault="00D549CC" w:rsidP="00D549CC">
      <w:pPr>
        <w:jc w:val="center"/>
        <w:rPr>
          <w:rFonts w:ascii="Verdana" w:hAnsi="Verdana" w:cs="Arial"/>
          <w:b/>
          <w:i/>
          <w:sz w:val="18"/>
          <w:szCs w:val="18"/>
        </w:rPr>
      </w:pPr>
    </w:p>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r>
        <w:rPr>
          <w:rFonts w:ascii="Verdana" w:hAnsi="Verdana" w:cs="Arial"/>
          <w:b/>
          <w:sz w:val="18"/>
          <w:szCs w:val="16"/>
        </w:rPr>
        <w:t>---------------------------------------------------</w:t>
      </w:r>
    </w:p>
    <w:p w:rsidR="00D549CC" w:rsidRDefault="00D549CC" w:rsidP="00D549CC">
      <w:pPr>
        <w:jc w:val="center"/>
        <w:rPr>
          <w:rFonts w:ascii="Verdana" w:hAnsi="Verdana" w:cs="Arial"/>
          <w:b/>
          <w:sz w:val="16"/>
          <w:szCs w:val="16"/>
        </w:rPr>
      </w:pPr>
      <w:r>
        <w:rPr>
          <w:rFonts w:ascii="Verdana" w:hAnsi="Verdana" w:cs="Arial"/>
          <w:b/>
          <w:sz w:val="16"/>
          <w:szCs w:val="16"/>
        </w:rPr>
        <w:t>Firma del Representante Legal del Proponente</w:t>
      </w:r>
    </w:p>
    <w:p w:rsidR="00D549CC" w:rsidRDefault="00D549CC" w:rsidP="00D549CC">
      <w:pPr>
        <w:jc w:val="center"/>
        <w:rPr>
          <w:rFonts w:ascii="Verdana" w:hAnsi="Verdana" w:cs="Arial"/>
          <w:b/>
          <w:bCs/>
          <w:i/>
          <w:iCs/>
          <w:color w:val="000000"/>
          <w:sz w:val="18"/>
          <w:szCs w:val="18"/>
        </w:rPr>
      </w:pPr>
      <w:r>
        <w:rPr>
          <w:rFonts w:ascii="Verdana" w:hAnsi="Verdana" w:cs="Arial"/>
          <w:b/>
          <w:sz w:val="16"/>
          <w:szCs w:val="16"/>
        </w:rPr>
        <w:t>Nombre  completo o del Representante Legal</w:t>
      </w:r>
    </w:p>
    <w:p w:rsidR="00D549CC" w:rsidRDefault="00D549CC" w:rsidP="00D549CC">
      <w:pPr>
        <w:rPr>
          <w:rFonts w:ascii="Verdana" w:hAnsi="Verdana" w:cs="Arial"/>
          <w:b/>
          <w:bCs/>
          <w:i/>
          <w:iCs/>
          <w:color w:val="000000"/>
          <w:sz w:val="18"/>
          <w:szCs w:val="18"/>
        </w:rPr>
        <w:sectPr w:rsidR="00D549CC" w:rsidSect="006A7392">
          <w:pgSz w:w="12242" w:h="15842"/>
          <w:pgMar w:top="851" w:right="1247" w:bottom="1134" w:left="1588" w:header="425" w:footer="680" w:gutter="0"/>
          <w:cols w:space="720"/>
        </w:sectPr>
      </w:pPr>
    </w:p>
    <w:p w:rsidR="00191F83" w:rsidRDefault="00191F83" w:rsidP="00191F83">
      <w:pPr>
        <w:jc w:val="center"/>
        <w:rPr>
          <w:rFonts w:ascii="Verdana" w:hAnsi="Verdana" w:cs="Arial"/>
          <w:b/>
          <w:sz w:val="18"/>
          <w:szCs w:val="18"/>
        </w:rPr>
      </w:pPr>
    </w:p>
    <w:p w:rsidR="00191F83" w:rsidRPr="00CF2046" w:rsidRDefault="00191F83" w:rsidP="00191F83">
      <w:pPr>
        <w:jc w:val="center"/>
        <w:rPr>
          <w:rFonts w:ascii="Verdana" w:hAnsi="Verdana" w:cs="Arial"/>
          <w:b/>
          <w:sz w:val="18"/>
          <w:szCs w:val="18"/>
        </w:rPr>
      </w:pPr>
      <w:r>
        <w:rPr>
          <w:rFonts w:ascii="Verdana" w:hAnsi="Verdana" w:cs="Arial"/>
          <w:b/>
          <w:sz w:val="18"/>
          <w:szCs w:val="18"/>
        </w:rPr>
        <w:t>FORMULARIO C-3</w:t>
      </w:r>
    </w:p>
    <w:p w:rsidR="00191F83" w:rsidRPr="00CF2046" w:rsidRDefault="00191F83" w:rsidP="00191F83">
      <w:pPr>
        <w:jc w:val="center"/>
        <w:rPr>
          <w:rFonts w:ascii="Verdana" w:hAnsi="Verdana" w:cs="Arial"/>
          <w:b/>
          <w:sz w:val="18"/>
          <w:szCs w:val="18"/>
        </w:rPr>
      </w:pPr>
      <w:r w:rsidRPr="00CF2046">
        <w:rPr>
          <w:rFonts w:ascii="Verdana" w:hAnsi="Verdana" w:cs="Arial"/>
          <w:b/>
          <w:sz w:val="18"/>
          <w:szCs w:val="18"/>
        </w:rPr>
        <w:t>RESUMEN DE INFORMACIÓN FINANCIERA</w:t>
      </w:r>
      <w:r>
        <w:rPr>
          <w:rFonts w:ascii="Verdana" w:hAnsi="Verdana" w:cs="Arial"/>
          <w:b/>
          <w:sz w:val="18"/>
          <w:szCs w:val="18"/>
        </w:rPr>
        <w:t xml:space="preserve"> </w:t>
      </w:r>
      <w:r w:rsidRPr="003D0F16">
        <w:rPr>
          <w:rFonts w:ascii="Verdana" w:hAnsi="Verdana" w:cs="Calibri"/>
          <w:b/>
          <w:i/>
          <w:sz w:val="18"/>
          <w:szCs w:val="18"/>
          <w:highlight w:val="yellow"/>
        </w:rPr>
        <w:t>NO APLICA</w:t>
      </w:r>
    </w:p>
    <w:p w:rsidR="00191F83" w:rsidRDefault="00191F83" w:rsidP="00191F83">
      <w:pPr>
        <w:jc w:val="center"/>
        <w:rPr>
          <w:rFonts w:ascii="Verdana" w:hAnsi="Verdana" w:cs="Arial"/>
          <w:sz w:val="18"/>
          <w:szCs w:val="18"/>
        </w:rPr>
      </w:pPr>
    </w:p>
    <w:p w:rsidR="00191F83" w:rsidRPr="00CF2046" w:rsidRDefault="00191F83" w:rsidP="00191F83">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191F83" w:rsidRPr="00CF2046" w:rsidTr="003165E4">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191F83" w:rsidRPr="00CF2046" w:rsidRDefault="00191F83" w:rsidP="003165E4">
            <w:pPr>
              <w:jc w:val="center"/>
              <w:rPr>
                <w:rFonts w:ascii="Verdana" w:hAnsi="Verdana" w:cs="Arial"/>
                <w:b/>
                <w:sz w:val="18"/>
                <w:szCs w:val="18"/>
              </w:rPr>
            </w:pPr>
          </w:p>
          <w:p w:rsidR="00191F83" w:rsidRPr="00CF2046" w:rsidRDefault="00191F83" w:rsidP="003165E4">
            <w:pPr>
              <w:jc w:val="center"/>
              <w:rPr>
                <w:rFonts w:ascii="Verdana" w:hAnsi="Verdana" w:cs="Arial"/>
                <w:b/>
                <w:sz w:val="18"/>
                <w:szCs w:val="18"/>
              </w:rPr>
            </w:pPr>
            <w:r w:rsidRPr="00CF2046">
              <w:rPr>
                <w:rFonts w:ascii="Verdana" w:hAnsi="Verdana" w:cs="Arial"/>
                <w:b/>
                <w:sz w:val="18"/>
                <w:szCs w:val="18"/>
              </w:rPr>
              <w:t>ULTIMA GESTIÓN AUDITADA</w:t>
            </w:r>
          </w:p>
          <w:p w:rsidR="00191F83" w:rsidRPr="00CF2046" w:rsidRDefault="00191F83" w:rsidP="003165E4">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191F83" w:rsidRPr="00CF2046" w:rsidRDefault="00191F83" w:rsidP="003165E4">
            <w:pPr>
              <w:jc w:val="center"/>
              <w:rPr>
                <w:rFonts w:ascii="Verdana" w:hAnsi="Verdana" w:cs="Arial"/>
                <w:b/>
                <w:sz w:val="18"/>
                <w:szCs w:val="18"/>
              </w:rPr>
            </w:pPr>
          </w:p>
        </w:tc>
      </w:tr>
      <w:tr w:rsidR="00191F83" w:rsidRPr="00CF2046" w:rsidTr="003165E4">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91F83" w:rsidRPr="00CF2046" w:rsidRDefault="00191F83" w:rsidP="003165E4">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191F83" w:rsidRPr="00CF2046" w:rsidRDefault="00191F83" w:rsidP="003165E4">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191F83" w:rsidRPr="00CF2046" w:rsidRDefault="00191F83" w:rsidP="003165E4">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191F83" w:rsidRDefault="00191F83" w:rsidP="00191F83">
      <w:pPr>
        <w:jc w:val="center"/>
        <w:rPr>
          <w:rFonts w:ascii="Verdana" w:hAnsi="Verdana" w:cs="Arial"/>
          <w:b/>
          <w:sz w:val="18"/>
          <w:szCs w:val="18"/>
        </w:rPr>
      </w:pPr>
    </w:p>
    <w:p w:rsidR="00191F83" w:rsidRDefault="00191F83" w:rsidP="00191F83">
      <w:pPr>
        <w:jc w:val="center"/>
        <w:rPr>
          <w:rFonts w:ascii="Verdana" w:hAnsi="Verdana" w:cs="Arial"/>
          <w:b/>
          <w:sz w:val="18"/>
          <w:szCs w:val="18"/>
        </w:rPr>
      </w:pPr>
    </w:p>
    <w:p w:rsidR="00191F83" w:rsidRDefault="00191F83" w:rsidP="00191F83">
      <w:pPr>
        <w:jc w:val="center"/>
        <w:rPr>
          <w:rFonts w:ascii="Verdana" w:hAnsi="Verdana" w:cs="Arial"/>
          <w:b/>
          <w:sz w:val="18"/>
          <w:szCs w:val="18"/>
        </w:rPr>
      </w:pPr>
    </w:p>
    <w:p w:rsidR="00191F83" w:rsidRDefault="00191F83">
      <w:pPr>
        <w:rPr>
          <w:rFonts w:ascii="Verdana" w:hAnsi="Verdana" w:cs="Arial"/>
          <w:b/>
          <w:sz w:val="18"/>
          <w:szCs w:val="18"/>
        </w:rPr>
      </w:pPr>
      <w:r>
        <w:rPr>
          <w:rFonts w:ascii="Verdana" w:hAnsi="Verdana" w:cs="Arial"/>
          <w:b/>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2A49E3" w:rsidRDefault="002A49E3" w:rsidP="002A49E3">
      <w:pPr>
        <w:pStyle w:val="Ttulo2"/>
        <w:jc w:val="center"/>
        <w:rPr>
          <w:rFonts w:asciiTheme="minorHAnsi" w:hAnsiTheme="minorHAnsi" w:cstheme="minorHAnsi"/>
          <w:color w:val="000000" w:themeColor="text1"/>
          <w:sz w:val="22"/>
          <w:szCs w:val="22"/>
        </w:rPr>
      </w:pPr>
      <w:r w:rsidRPr="007F0DF8">
        <w:rPr>
          <w:rFonts w:asciiTheme="minorHAnsi" w:hAnsiTheme="minorHAnsi" w:cstheme="minorHAnsi"/>
          <w:color w:val="000000" w:themeColor="text1"/>
          <w:sz w:val="22"/>
          <w:szCs w:val="22"/>
        </w:rPr>
        <w:t xml:space="preserve">EVALUACIÓN PARA </w:t>
      </w:r>
      <w:r>
        <w:rPr>
          <w:rFonts w:asciiTheme="minorHAnsi" w:hAnsiTheme="minorHAnsi" w:cstheme="minorHAnsi"/>
          <w:color w:val="000000" w:themeColor="text1"/>
          <w:sz w:val="22"/>
          <w:szCs w:val="22"/>
        </w:rPr>
        <w:t xml:space="preserve">LA </w:t>
      </w:r>
      <w:r w:rsidR="00191F83">
        <w:rPr>
          <w:rFonts w:asciiTheme="minorHAnsi" w:hAnsiTheme="minorHAnsi" w:cstheme="minorHAnsi"/>
          <w:color w:val="000000" w:themeColor="text1"/>
          <w:sz w:val="22"/>
          <w:szCs w:val="22"/>
        </w:rPr>
        <w:t>ADQUISICIÓN</w:t>
      </w:r>
      <w:r>
        <w:rPr>
          <w:rFonts w:asciiTheme="minorHAnsi" w:hAnsiTheme="minorHAnsi" w:cstheme="minorHAnsi"/>
          <w:color w:val="000000" w:themeColor="text1"/>
          <w:sz w:val="22"/>
          <w:szCs w:val="22"/>
        </w:rPr>
        <w:t xml:space="preserve"> DE BIENES Y CONTRATACIÓN DE SERVICIOS</w:t>
      </w:r>
    </w:p>
    <w:p w:rsidR="002A49E3" w:rsidRDefault="002A49E3" w:rsidP="002A49E3">
      <w:pPr>
        <w:pStyle w:val="Sinespaciado"/>
        <w:jc w:val="both"/>
      </w:pPr>
    </w:p>
    <w:p w:rsidR="002A49E3" w:rsidRDefault="002A49E3" w:rsidP="002A49E3">
      <w:pPr>
        <w:pStyle w:val="Sinespaciado"/>
        <w:jc w:val="both"/>
      </w:pPr>
      <w:r>
        <w:t xml:space="preserve">Previa a la evaluación del método de selección establecido en el presente </w:t>
      </w:r>
      <w:proofErr w:type="spellStart"/>
      <w:r>
        <w:t>DBC</w:t>
      </w:r>
      <w:proofErr w:type="spellEnd"/>
      <w:r>
        <w:t xml:space="preserve"> (Precio Evaluado Más Bajo), se deberá realizar la evaluación preliminar y verificación de errores aritméticos. </w:t>
      </w:r>
    </w:p>
    <w:p w:rsidR="002A49E3" w:rsidRDefault="002A49E3" w:rsidP="002A49E3">
      <w:pPr>
        <w:pStyle w:val="Sinespaciado"/>
        <w:jc w:val="both"/>
      </w:pPr>
    </w:p>
    <w:p w:rsidR="002A49E3" w:rsidRDefault="002A49E3" w:rsidP="003B3CEF">
      <w:pPr>
        <w:pStyle w:val="Sinespaciado"/>
        <w:numPr>
          <w:ilvl w:val="0"/>
          <w:numId w:val="26"/>
        </w:numPr>
        <w:ind w:left="426" w:hanging="426"/>
        <w:jc w:val="both"/>
        <w:rPr>
          <w:b/>
        </w:rPr>
      </w:pPr>
      <w:r w:rsidRPr="003B5F49">
        <w:rPr>
          <w:b/>
        </w:rPr>
        <w:t xml:space="preserve">EVALUACIÓN PRELIMINAR </w:t>
      </w:r>
    </w:p>
    <w:p w:rsidR="002A49E3" w:rsidRPr="003B5F49" w:rsidRDefault="002A49E3" w:rsidP="002A49E3">
      <w:pPr>
        <w:pStyle w:val="Sinespaciado"/>
        <w:ind w:left="426"/>
        <w:jc w:val="both"/>
        <w:rPr>
          <w:b/>
        </w:rPr>
      </w:pPr>
    </w:p>
    <w:p w:rsidR="002A49E3" w:rsidRDefault="002A49E3" w:rsidP="002A49E3">
      <w:pPr>
        <w:pStyle w:val="Sinespaciado"/>
        <w:jc w:val="both"/>
      </w:pPr>
      <w:r w:rsidRPr="00495C20">
        <w:t>Concluido el acto de apertura, el Comité de Habilitación en sesión reservada verificará el cumplimiento de los documentos legales y administrativos presentados por el/los proponente(s) aplicando la metodología CUMPLE/NO CUMPLE.</w:t>
      </w:r>
    </w:p>
    <w:p w:rsidR="002A49E3" w:rsidRPr="00495C20" w:rsidRDefault="002A49E3" w:rsidP="002A49E3">
      <w:pPr>
        <w:pStyle w:val="Sinespaciado"/>
        <w:jc w:val="both"/>
      </w:pPr>
    </w:p>
    <w:p w:rsidR="002A49E3" w:rsidRDefault="002A49E3" w:rsidP="002A49E3">
      <w:pPr>
        <w:pStyle w:val="Sinespaciado"/>
        <w:jc w:val="both"/>
      </w:pPr>
      <w:r w:rsidRPr="00495C20">
        <w:t xml:space="preserve">Con carácter previo a la verificación de las condiciones administrativas de la/las propuesta(s), procederá a verificar si las empresas proponentes no presentan registros en el </w:t>
      </w:r>
      <w:proofErr w:type="spellStart"/>
      <w:r w:rsidRPr="00495C20">
        <w:t>SICOES</w:t>
      </w:r>
      <w:proofErr w:type="spellEnd"/>
      <w:r w:rsidRPr="00495C20">
        <w:t xml:space="preserve"> con impedimento para participar en procesos de contratación por resolución de contratos o incumplimiento de Órdenes de Compra o Servicio o desistimiento de la suscripción de contratos u Órdenes de Compra o Servicio. </w:t>
      </w:r>
    </w:p>
    <w:p w:rsidR="002A49E3" w:rsidRPr="00495C20" w:rsidRDefault="002A49E3" w:rsidP="002A49E3">
      <w:pPr>
        <w:pStyle w:val="Sinespaciado"/>
        <w:jc w:val="both"/>
      </w:pPr>
    </w:p>
    <w:p w:rsidR="002A49E3" w:rsidRPr="00495C20" w:rsidRDefault="002A49E3" w:rsidP="002A49E3">
      <w:pPr>
        <w:pStyle w:val="Sinespaciado"/>
        <w:jc w:val="both"/>
      </w:pPr>
      <w:r w:rsidRPr="00495C20">
        <w:t>En caso de existir aspectos subsanables, el Comité de Habilitación podrá solicitar consultas, aclaraciones o aspectos que sea subsanables de sus propuestas, debiendo tener el respaldo de los mismos.</w:t>
      </w:r>
    </w:p>
    <w:p w:rsidR="002A49E3" w:rsidRPr="00495C20" w:rsidRDefault="002A49E3" w:rsidP="002A49E3">
      <w:pPr>
        <w:pStyle w:val="Sinespaciado"/>
        <w:jc w:val="both"/>
      </w:pPr>
    </w:p>
    <w:p w:rsidR="002A49E3" w:rsidRDefault="002A49E3" w:rsidP="002A49E3">
      <w:pPr>
        <w:pStyle w:val="Sinespaciado"/>
        <w:jc w:val="both"/>
      </w:pPr>
      <w:r w:rsidRPr="00495C20">
        <w:t xml:space="preserve">De no existir propuestas habilitadas que cumplan los aspectos legales y/o administrativos requeridos en el </w:t>
      </w:r>
      <w:proofErr w:type="spellStart"/>
      <w:r w:rsidRPr="00495C20">
        <w:t>DBC</w:t>
      </w:r>
      <w:proofErr w:type="spellEnd"/>
      <w:r w:rsidRPr="00495C20">
        <w:t xml:space="preserve">, </w:t>
      </w:r>
      <w:r>
        <w:t>el Comité de Habilitación</w:t>
      </w:r>
      <w:r w:rsidRPr="00495C20">
        <w:t xml:space="preserve"> recomendará</w:t>
      </w:r>
      <w:r>
        <w:t xml:space="preserve"> mediante informe </w:t>
      </w:r>
      <w:r w:rsidRPr="00495C20">
        <w:t>al Responsable de Contratación Directa declarar desierto el proceso de contratación.</w:t>
      </w:r>
    </w:p>
    <w:p w:rsidR="002A49E3" w:rsidRDefault="002A49E3" w:rsidP="002A49E3">
      <w:pPr>
        <w:pStyle w:val="Sinespaciado"/>
        <w:jc w:val="both"/>
      </w:pPr>
    </w:p>
    <w:p w:rsidR="002A49E3" w:rsidRPr="003B5F49" w:rsidRDefault="002A49E3" w:rsidP="003B3CEF">
      <w:pPr>
        <w:pStyle w:val="Sinespaciado"/>
        <w:numPr>
          <w:ilvl w:val="0"/>
          <w:numId w:val="26"/>
        </w:numPr>
        <w:ind w:left="426" w:hanging="426"/>
        <w:jc w:val="both"/>
        <w:rPr>
          <w:b/>
        </w:rPr>
      </w:pPr>
      <w:r w:rsidRPr="003B5F49">
        <w:rPr>
          <w:b/>
        </w:rPr>
        <w:t xml:space="preserve">VERIFICACIÓN DE ERRORES </w:t>
      </w:r>
      <w:r w:rsidR="00191F83" w:rsidRPr="003B5F49">
        <w:rPr>
          <w:b/>
        </w:rPr>
        <w:t>ARITMÉTICOS</w:t>
      </w:r>
    </w:p>
    <w:p w:rsidR="002A49E3" w:rsidRPr="003B5F49" w:rsidRDefault="002A49E3" w:rsidP="002A49E3">
      <w:pPr>
        <w:pStyle w:val="Sinespaciado"/>
        <w:jc w:val="both"/>
        <w:rPr>
          <w:b/>
        </w:rPr>
      </w:pPr>
    </w:p>
    <w:p w:rsidR="002A49E3" w:rsidRDefault="002A49E3" w:rsidP="002A49E3">
      <w:pPr>
        <w:pStyle w:val="Sinespaciado"/>
        <w:jc w:val="both"/>
      </w:pPr>
      <w:r w:rsidRPr="00495C20">
        <w:t xml:space="preserve">El Comité de Evaluación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2A49E3" w:rsidRPr="00495C20" w:rsidRDefault="002A49E3" w:rsidP="002A49E3">
      <w:pPr>
        <w:pStyle w:val="Sinespaciado"/>
        <w:jc w:val="both"/>
      </w:pPr>
    </w:p>
    <w:p w:rsidR="002A49E3" w:rsidRPr="00495C20" w:rsidRDefault="002A49E3" w:rsidP="003B3CEF">
      <w:pPr>
        <w:pStyle w:val="Sinespaciado"/>
        <w:numPr>
          <w:ilvl w:val="0"/>
          <w:numId w:val="27"/>
        </w:numPr>
        <w:ind w:left="567"/>
        <w:jc w:val="both"/>
      </w:pPr>
      <w:r w:rsidRPr="00495C20">
        <w:t>Cuando exista discrepancia entre los montos indicados en numeral y literal, prevalecerá el literal.</w:t>
      </w:r>
    </w:p>
    <w:p w:rsidR="002A49E3" w:rsidRDefault="002A49E3" w:rsidP="003B3CEF">
      <w:pPr>
        <w:pStyle w:val="Sinespaciado"/>
        <w:numPr>
          <w:ilvl w:val="0"/>
          <w:numId w:val="27"/>
        </w:numPr>
        <w:ind w:left="567"/>
        <w:jc w:val="both"/>
      </w:pPr>
      <w:r w:rsidRPr="00495C20">
        <w:t xml:space="preserve">Cuando el monto resultado de la multiplicación del precio unitario por la cantidad, sea incorrecto, prevalecerá el precio unitario cotizado para obtener el monto ajustado. </w:t>
      </w:r>
    </w:p>
    <w:p w:rsidR="002A49E3" w:rsidRPr="003B5F49" w:rsidRDefault="002A49E3" w:rsidP="003B3CEF">
      <w:pPr>
        <w:pStyle w:val="Sinespaciado"/>
        <w:numPr>
          <w:ilvl w:val="0"/>
          <w:numId w:val="27"/>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2A49E3" w:rsidRPr="00495C20" w:rsidRDefault="002A49E3" w:rsidP="003B3CEF">
      <w:pPr>
        <w:pStyle w:val="Sinespaciado"/>
        <w:numPr>
          <w:ilvl w:val="0"/>
          <w:numId w:val="27"/>
        </w:numPr>
        <w:ind w:left="567"/>
        <w:jc w:val="both"/>
      </w:pPr>
      <w:r w:rsidRPr="00495C20">
        <w:t xml:space="preserve">Si el monto ajustado por revisión aritmética supera el precio referencial, la oferta será descalificada, solo en caso que el precio referencial hubiera sido público. </w:t>
      </w:r>
    </w:p>
    <w:p w:rsidR="002A49E3" w:rsidRDefault="002A49E3" w:rsidP="002A49E3">
      <w:pPr>
        <w:pStyle w:val="Sinespaciado"/>
        <w:jc w:val="both"/>
        <w:rPr>
          <w:b/>
        </w:rPr>
      </w:pPr>
    </w:p>
    <w:p w:rsidR="002A49E3" w:rsidRPr="005432AB" w:rsidRDefault="00191F83" w:rsidP="003B3CEF">
      <w:pPr>
        <w:pStyle w:val="Sinespaciado"/>
        <w:numPr>
          <w:ilvl w:val="0"/>
          <w:numId w:val="26"/>
        </w:numPr>
        <w:ind w:left="426" w:hanging="426"/>
        <w:jc w:val="both"/>
        <w:rPr>
          <w:b/>
          <w:color w:val="FF0000"/>
        </w:rPr>
      </w:pPr>
      <w:r w:rsidRPr="003B5F49">
        <w:rPr>
          <w:b/>
        </w:rPr>
        <w:t>MÉTODO</w:t>
      </w:r>
      <w:r w:rsidR="002A49E3" w:rsidRPr="003B5F49">
        <w:rPr>
          <w:b/>
        </w:rPr>
        <w:t xml:space="preserve"> DE </w:t>
      </w:r>
      <w:r w:rsidR="002A49E3">
        <w:rPr>
          <w:b/>
        </w:rPr>
        <w:t>SELECCIÓN</w:t>
      </w:r>
      <w:r w:rsidR="002A49E3" w:rsidRPr="005432AB">
        <w:rPr>
          <w:b/>
        </w:rPr>
        <w:t xml:space="preserve"> - PRECIO EVALUADO MAS BAJO </w:t>
      </w:r>
    </w:p>
    <w:p w:rsidR="002A49E3" w:rsidRDefault="002A49E3" w:rsidP="002A49E3">
      <w:pPr>
        <w:pStyle w:val="Sinespaciado"/>
        <w:jc w:val="both"/>
      </w:pPr>
    </w:p>
    <w:p w:rsidR="002A49E3" w:rsidRDefault="002A49E3" w:rsidP="002A49E3">
      <w:pPr>
        <w:pStyle w:val="Sinespaciado"/>
        <w:jc w:val="both"/>
      </w:pPr>
      <w:r w:rsidRPr="00D34E4A">
        <w:t>Cuando se elija este Método, el procedimiento de evaluación será el siguiente:</w:t>
      </w:r>
    </w:p>
    <w:p w:rsidR="002A49E3" w:rsidRPr="003B5F49" w:rsidRDefault="002A49E3" w:rsidP="002A49E3">
      <w:pPr>
        <w:pStyle w:val="Sinespaciado"/>
        <w:jc w:val="both"/>
        <w:rPr>
          <w:rFonts w:asciiTheme="minorHAnsi" w:hAnsiTheme="minorHAnsi" w:cstheme="minorHAnsi"/>
          <w:b/>
          <w:color w:val="000000" w:themeColor="text1"/>
        </w:rPr>
      </w:pPr>
    </w:p>
    <w:p w:rsidR="002A49E3" w:rsidRPr="003B5F49" w:rsidRDefault="002A49E3" w:rsidP="003B3CEF">
      <w:pPr>
        <w:pStyle w:val="Sinespaciado"/>
        <w:numPr>
          <w:ilvl w:val="0"/>
          <w:numId w:val="28"/>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Económica </w:t>
      </w:r>
    </w:p>
    <w:p w:rsidR="002A49E3" w:rsidRPr="00D22F88" w:rsidRDefault="002A49E3" w:rsidP="002A49E3">
      <w:pPr>
        <w:pStyle w:val="Sinespaciado"/>
        <w:jc w:val="both"/>
      </w:pPr>
      <w:r>
        <w:t xml:space="preserve">El Comité de Evaluación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rsidR="002A49E3" w:rsidRDefault="002A49E3" w:rsidP="002A49E3">
      <w:pPr>
        <w:pStyle w:val="Sinespaciado"/>
        <w:jc w:val="both"/>
        <w:rPr>
          <w:rFonts w:asciiTheme="minorHAnsi" w:hAnsiTheme="minorHAnsi" w:cstheme="minorHAnsi"/>
          <w:color w:val="000000" w:themeColor="text1"/>
        </w:rPr>
      </w:pPr>
    </w:p>
    <w:p w:rsidR="002A49E3" w:rsidRPr="003B5F49" w:rsidRDefault="002A49E3" w:rsidP="003B3CEF">
      <w:pPr>
        <w:pStyle w:val="Sinespaciado"/>
        <w:numPr>
          <w:ilvl w:val="0"/>
          <w:numId w:val="28"/>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Técnica </w:t>
      </w:r>
    </w:p>
    <w:p w:rsidR="002A49E3" w:rsidRDefault="002A49E3" w:rsidP="002A49E3">
      <w:pPr>
        <w:pStyle w:val="Sinespaciado"/>
        <w:jc w:val="both"/>
      </w:pPr>
      <w:r w:rsidRPr="00495C20">
        <w:t xml:space="preserve">El Comité de Evaluación efectuará la evaluación técnica </w:t>
      </w:r>
      <w:r>
        <w:t xml:space="preserve">de los </w:t>
      </w:r>
      <w:r w:rsidRPr="00495C20">
        <w:t xml:space="preserve">formularios y/o documentos solicitados en el </w:t>
      </w:r>
      <w:proofErr w:type="spellStart"/>
      <w:r w:rsidRPr="00495C20">
        <w:t>DBC</w:t>
      </w:r>
      <w:proofErr w:type="spellEnd"/>
      <w:r>
        <w:t xml:space="preserve"> </w:t>
      </w:r>
      <w:r w:rsidRPr="00495C20">
        <w:t>de las propuestas habilitadas aplicando la metodología CUMPLE/NO</w:t>
      </w:r>
      <w:r>
        <w:t xml:space="preserve"> </w:t>
      </w:r>
      <w:r w:rsidRPr="00495C20">
        <w:t>CUMPLE</w:t>
      </w:r>
      <w:r>
        <w:t>.</w:t>
      </w:r>
    </w:p>
    <w:p w:rsidR="002A49E3" w:rsidRPr="00495C20" w:rsidRDefault="002A49E3" w:rsidP="002A49E3">
      <w:pPr>
        <w:pStyle w:val="Sinespaciado"/>
        <w:jc w:val="both"/>
      </w:pPr>
    </w:p>
    <w:p w:rsidR="002A49E3" w:rsidRPr="003B5F49" w:rsidRDefault="002A49E3" w:rsidP="002A49E3">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w:t>
      </w:r>
      <w:r>
        <w:t>n</w:t>
      </w:r>
      <w:r w:rsidRPr="003B5F49">
        <w:t xml:space="preserve"> subsanables de sus propuestas, debiendo tener el respaldo de los mismos.</w:t>
      </w:r>
    </w:p>
    <w:p w:rsidR="002A49E3" w:rsidRPr="00D22F88" w:rsidRDefault="002A49E3" w:rsidP="002A49E3">
      <w:pPr>
        <w:pStyle w:val="Sinespaciado"/>
        <w:jc w:val="both"/>
      </w:pPr>
    </w:p>
    <w:p w:rsidR="002A49E3" w:rsidRDefault="002A49E3" w:rsidP="002A49E3">
      <w:pPr>
        <w:pStyle w:val="Sinespaciado"/>
      </w:pPr>
      <w:r w:rsidRPr="00495C20">
        <w:t xml:space="preserve">De no existir propuestas que cumplan los aspectos requeridos en el </w:t>
      </w:r>
      <w:proofErr w:type="spellStart"/>
      <w:r w:rsidRPr="00495C20">
        <w:t>DBC</w:t>
      </w:r>
      <w:proofErr w:type="spellEnd"/>
      <w:r w:rsidRPr="00495C20">
        <w:t xml:space="preserve"> las mismas serán descalificadas</w:t>
      </w:r>
      <w:r w:rsidRPr="00B25612">
        <w:t>.</w:t>
      </w:r>
    </w:p>
    <w:p w:rsidR="002A49E3" w:rsidRDefault="002A49E3" w:rsidP="002A49E3">
      <w:pPr>
        <w:pStyle w:val="Sinespaciado"/>
        <w:rPr>
          <w:rFonts w:asciiTheme="minorHAnsi" w:hAnsiTheme="minorHAnsi" w:cstheme="minorHAnsi"/>
        </w:rPr>
      </w:pPr>
    </w:p>
    <w:p w:rsidR="002A49E3" w:rsidRPr="00921673" w:rsidRDefault="002A49E3" w:rsidP="003B3CEF">
      <w:pPr>
        <w:pStyle w:val="Sinespaciado"/>
        <w:numPr>
          <w:ilvl w:val="0"/>
          <w:numId w:val="28"/>
        </w:numPr>
        <w:ind w:left="426" w:hanging="426"/>
        <w:jc w:val="both"/>
        <w:rPr>
          <w:b/>
        </w:rPr>
      </w:pPr>
      <w:r>
        <w:rPr>
          <w:b/>
        </w:rPr>
        <w:t>Resultado de la Evaluación</w:t>
      </w:r>
    </w:p>
    <w:p w:rsidR="002A49E3" w:rsidRDefault="002A49E3" w:rsidP="002A49E3">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declaratoria desierta.</w:t>
      </w: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3165E4" w:rsidRDefault="003165E4" w:rsidP="003165E4">
      <w:pPr>
        <w:jc w:val="center"/>
        <w:rPr>
          <w:rFonts w:ascii="Verdana" w:hAnsi="Verdana" w:cs="Calibri"/>
          <w:b/>
          <w:sz w:val="18"/>
          <w:szCs w:val="18"/>
        </w:rPr>
      </w:pPr>
      <w:r>
        <w:rPr>
          <w:rFonts w:ascii="Verdana" w:hAnsi="Verdana" w:cs="Calibri"/>
          <w:b/>
          <w:sz w:val="18"/>
          <w:szCs w:val="18"/>
        </w:rPr>
        <w:br w:type="page"/>
      </w:r>
      <w:r w:rsidRPr="00CF2046">
        <w:rPr>
          <w:rFonts w:ascii="Verdana" w:hAnsi="Verdana" w:cs="Calibri"/>
          <w:b/>
          <w:sz w:val="18"/>
          <w:szCs w:val="18"/>
        </w:rPr>
        <w:lastRenderedPageBreak/>
        <w:t xml:space="preserve">ANEXO 2 </w:t>
      </w:r>
    </w:p>
    <w:p w:rsidR="003165E4" w:rsidRPr="00CF2046" w:rsidRDefault="003165E4" w:rsidP="003165E4">
      <w:pPr>
        <w:jc w:val="center"/>
        <w:rPr>
          <w:rFonts w:ascii="Verdana" w:hAnsi="Verdana" w:cs="Calibri"/>
          <w:b/>
          <w:sz w:val="18"/>
          <w:szCs w:val="18"/>
        </w:rPr>
      </w:pPr>
    </w:p>
    <w:p w:rsidR="003165E4" w:rsidRPr="00CC7513" w:rsidRDefault="003165E4" w:rsidP="003165E4">
      <w:pPr>
        <w:tabs>
          <w:tab w:val="center" w:pos="5833"/>
          <w:tab w:val="right" w:pos="10252"/>
        </w:tabs>
        <w:jc w:val="center"/>
        <w:rPr>
          <w:rFonts w:ascii="Verdana" w:hAnsi="Verdana" w:cs="Tahoma"/>
          <w:b/>
          <w:sz w:val="18"/>
          <w:szCs w:val="18"/>
          <w:lang w:val="es-BO"/>
        </w:rPr>
      </w:pPr>
      <w:bookmarkStart w:id="17"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B74209">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7"/>
    </w:p>
    <w:p w:rsidR="003165E4" w:rsidRPr="000301E0" w:rsidRDefault="003165E4" w:rsidP="003165E4">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3165E4" w:rsidRDefault="003165E4" w:rsidP="003165E4">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2976"/>
      </w:tblGrid>
      <w:tr w:rsidR="003165E4" w:rsidRPr="00EA48AF" w:rsidTr="003165E4">
        <w:trPr>
          <w:trHeight w:val="275"/>
        </w:trPr>
        <w:tc>
          <w:tcPr>
            <w:tcW w:w="9923" w:type="dxa"/>
            <w:gridSpan w:val="6"/>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3165E4" w:rsidRPr="00EA48AF" w:rsidRDefault="003165E4" w:rsidP="003165E4">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165E4" w:rsidRPr="00EA48AF" w:rsidTr="003165E4">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165E4" w:rsidRPr="00EA48AF" w:rsidRDefault="003165E4" w:rsidP="003165E4">
            <w:pPr>
              <w:rPr>
                <w:rFonts w:ascii="Calibri" w:hAnsi="Calibri"/>
                <w:color w:val="000000"/>
                <w:sz w:val="2"/>
                <w:szCs w:val="2"/>
              </w:rPr>
            </w:pPr>
          </w:p>
        </w:tc>
      </w:tr>
      <w:tr w:rsidR="003165E4" w:rsidRPr="00EA48AF" w:rsidTr="003165E4">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3165E4" w:rsidRPr="00030411" w:rsidRDefault="00A05E18" w:rsidP="003165E4">
            <w:pPr>
              <w:rPr>
                <w:rFonts w:ascii="Arial" w:hAnsi="Arial" w:cs="Arial"/>
                <w:b/>
                <w:color w:val="FF0000"/>
                <w:sz w:val="18"/>
                <w:szCs w:val="18"/>
              </w:rPr>
            </w:pPr>
            <w:r w:rsidRPr="00A05E18">
              <w:rPr>
                <w:rFonts w:ascii="Arial" w:hAnsi="Arial" w:cs="Arial"/>
                <w:b/>
                <w:sz w:val="18"/>
                <w:szCs w:val="18"/>
              </w:rPr>
              <w:t>PLACAS DE FOSFORO PARA RADIOGRAFÍAS Y SET DE LIMPIEZA (</w:t>
            </w:r>
            <w:proofErr w:type="spellStart"/>
            <w:r w:rsidRPr="00A05E18">
              <w:rPr>
                <w:rFonts w:ascii="Arial" w:hAnsi="Arial" w:cs="Arial"/>
                <w:b/>
                <w:sz w:val="18"/>
                <w:szCs w:val="18"/>
              </w:rPr>
              <w:t>UEPD</w:t>
            </w:r>
            <w:proofErr w:type="spellEnd"/>
            <w:r w:rsidRPr="00A05E18">
              <w:rPr>
                <w:rFonts w:ascii="Arial" w:hAnsi="Arial" w:cs="Arial"/>
                <w:b/>
                <w:sz w:val="18"/>
                <w:szCs w:val="18"/>
              </w:rPr>
              <w:t>)</w:t>
            </w:r>
          </w:p>
        </w:tc>
      </w:tr>
      <w:tr w:rsidR="003165E4" w:rsidRPr="00EA48AF" w:rsidTr="003165E4">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165E4" w:rsidRPr="00EA48AF" w:rsidRDefault="003165E4" w:rsidP="003165E4">
            <w:pPr>
              <w:rPr>
                <w:rFonts w:ascii="Calibri" w:hAnsi="Calibri"/>
                <w:color w:val="000000"/>
                <w:sz w:val="2"/>
                <w:szCs w:val="2"/>
              </w:rPr>
            </w:pPr>
          </w:p>
        </w:tc>
      </w:tr>
      <w:tr w:rsidR="003165E4" w:rsidRPr="00EA48AF" w:rsidTr="003165E4">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rsidR="003165E4" w:rsidRPr="00EA48AF" w:rsidRDefault="003165E4" w:rsidP="003165E4">
            <w:pPr>
              <w:jc w:val="center"/>
              <w:rPr>
                <w:rFonts w:ascii="Arial" w:hAnsi="Arial" w:cs="Arial"/>
                <w:color w:val="FF0000"/>
                <w:sz w:val="18"/>
                <w:szCs w:val="18"/>
              </w:rPr>
            </w:pPr>
            <w:r w:rsidRPr="00EA48AF">
              <w:rPr>
                <w:rFonts w:ascii="Arial" w:hAnsi="Arial" w:cs="Arial"/>
                <w:color w:val="FF0000"/>
                <w:sz w:val="18"/>
                <w:szCs w:val="18"/>
              </w:rPr>
              <w:t> </w:t>
            </w:r>
          </w:p>
        </w:tc>
      </w:tr>
      <w:tr w:rsidR="003165E4" w:rsidRPr="00EA48AF" w:rsidTr="003165E4">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165E4" w:rsidRPr="00EA48AF" w:rsidRDefault="003165E4" w:rsidP="003165E4">
            <w:pPr>
              <w:rPr>
                <w:rFonts w:ascii="Calibri" w:hAnsi="Calibri"/>
                <w:color w:val="000000"/>
                <w:sz w:val="2"/>
                <w:szCs w:val="2"/>
              </w:rPr>
            </w:pPr>
          </w:p>
        </w:tc>
      </w:tr>
      <w:tr w:rsidR="003165E4" w:rsidRPr="00EA48AF" w:rsidTr="003165E4">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rsidR="003165E4" w:rsidRPr="00EA48AF" w:rsidRDefault="003165E4" w:rsidP="003165E4">
            <w:pPr>
              <w:jc w:val="center"/>
              <w:rPr>
                <w:rFonts w:ascii="Arial" w:hAnsi="Arial" w:cs="Arial"/>
                <w:color w:val="000000"/>
                <w:sz w:val="18"/>
                <w:szCs w:val="18"/>
              </w:rPr>
            </w:pPr>
            <w:r w:rsidRPr="00EA48AF">
              <w:rPr>
                <w:rFonts w:ascii="Arial" w:hAnsi="Arial" w:cs="Arial"/>
                <w:color w:val="000000"/>
                <w:sz w:val="18"/>
                <w:szCs w:val="18"/>
              </w:rPr>
              <w:t> </w:t>
            </w:r>
          </w:p>
        </w:tc>
      </w:tr>
      <w:tr w:rsidR="003165E4" w:rsidRPr="00EA48AF" w:rsidTr="003165E4">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3165E4" w:rsidRPr="00EA48AF" w:rsidRDefault="003165E4" w:rsidP="003165E4">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3165E4" w:rsidRPr="00EA48AF" w:rsidRDefault="003165E4" w:rsidP="003165E4">
            <w:pPr>
              <w:rPr>
                <w:rFonts w:ascii="Calibri" w:hAnsi="Calibri"/>
                <w:color w:val="000000"/>
                <w:sz w:val="2"/>
                <w:szCs w:val="2"/>
              </w:rPr>
            </w:pPr>
            <w:r w:rsidRPr="00EA48AF">
              <w:rPr>
                <w:rFonts w:ascii="Calibri" w:hAnsi="Calibri"/>
                <w:color w:val="000000"/>
                <w:sz w:val="2"/>
                <w:szCs w:val="2"/>
              </w:rPr>
              <w:t> </w:t>
            </w:r>
          </w:p>
        </w:tc>
        <w:tc>
          <w:tcPr>
            <w:tcW w:w="8315" w:type="dxa"/>
            <w:gridSpan w:val="4"/>
            <w:tcBorders>
              <w:top w:val="nil"/>
              <w:left w:val="nil"/>
              <w:bottom w:val="single" w:sz="12" w:space="0" w:color="auto"/>
              <w:right w:val="single" w:sz="12" w:space="0" w:color="000000"/>
            </w:tcBorders>
            <w:shd w:val="clear" w:color="auto" w:fill="auto"/>
            <w:vAlign w:val="bottom"/>
            <w:hideMark/>
          </w:tcPr>
          <w:p w:rsidR="003165E4" w:rsidRPr="00EA48AF" w:rsidRDefault="003165E4" w:rsidP="003165E4">
            <w:pPr>
              <w:rPr>
                <w:rFonts w:ascii="Calibri" w:hAnsi="Calibri"/>
                <w:color w:val="000000"/>
                <w:sz w:val="2"/>
                <w:szCs w:val="2"/>
              </w:rPr>
            </w:pPr>
            <w:r w:rsidRPr="00EA48AF">
              <w:rPr>
                <w:rFonts w:ascii="Calibri" w:hAnsi="Calibri"/>
                <w:color w:val="000000"/>
                <w:sz w:val="2"/>
                <w:szCs w:val="2"/>
              </w:rPr>
              <w:t> </w:t>
            </w:r>
          </w:p>
        </w:tc>
      </w:tr>
      <w:tr w:rsidR="003165E4" w:rsidRPr="005A4E66" w:rsidTr="003165E4">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3165E4" w:rsidRPr="002A61E9" w:rsidRDefault="003165E4" w:rsidP="003165E4">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4961" w:type="dxa"/>
            <w:gridSpan w:val="3"/>
            <w:tcBorders>
              <w:top w:val="single" w:sz="12" w:space="0" w:color="auto"/>
              <w:left w:val="nil"/>
              <w:bottom w:val="single" w:sz="12" w:space="0" w:color="FFFFFF" w:themeColor="background1"/>
              <w:right w:val="single" w:sz="12" w:space="0" w:color="auto"/>
            </w:tcBorders>
            <w:shd w:val="clear" w:color="000000" w:fill="0F243E"/>
            <w:vAlign w:val="center"/>
            <w:hideMark/>
          </w:tcPr>
          <w:p w:rsidR="003165E4" w:rsidRPr="002A61E9" w:rsidRDefault="003165E4" w:rsidP="003165E4">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r>
      <w:tr w:rsidR="003165E4" w:rsidRPr="005A4E66" w:rsidTr="003165E4">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3165E4" w:rsidRPr="002A61E9" w:rsidRDefault="003165E4" w:rsidP="003165E4">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3165E4" w:rsidRPr="002A61E9" w:rsidRDefault="003165E4" w:rsidP="003165E4">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vMerge w:val="restart"/>
            <w:tcBorders>
              <w:top w:val="single" w:sz="4" w:space="0" w:color="FFFFFF"/>
              <w:left w:val="single" w:sz="4" w:space="0" w:color="FFFFFF"/>
              <w:right w:val="single" w:sz="12" w:space="0" w:color="auto"/>
            </w:tcBorders>
            <w:shd w:val="clear" w:color="000000" w:fill="0F243E"/>
            <w:vAlign w:val="center"/>
            <w:hideMark/>
          </w:tcPr>
          <w:p w:rsidR="003165E4" w:rsidRPr="002A61E9" w:rsidRDefault="003165E4" w:rsidP="003165E4">
            <w:pPr>
              <w:jc w:val="center"/>
              <w:rPr>
                <w:rFonts w:ascii="Arial" w:hAnsi="Arial" w:cs="Arial"/>
                <w:b/>
                <w:bCs/>
                <w:color w:val="FFFFFF"/>
                <w:sz w:val="18"/>
                <w:szCs w:val="18"/>
              </w:rPr>
            </w:pPr>
            <w:r>
              <w:rPr>
                <w:rFonts w:ascii="Arial" w:hAnsi="Arial" w:cs="Arial"/>
                <w:b/>
                <w:bCs/>
                <w:color w:val="FFFFFF"/>
                <w:sz w:val="18"/>
                <w:szCs w:val="18"/>
              </w:rPr>
              <w:t>OBSERVACIONES</w:t>
            </w:r>
          </w:p>
        </w:tc>
      </w:tr>
      <w:tr w:rsidR="003165E4" w:rsidRPr="005A4E66" w:rsidTr="003165E4">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3165E4" w:rsidRPr="002A61E9" w:rsidRDefault="003165E4" w:rsidP="003165E4">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3165E4" w:rsidRPr="002A61E9" w:rsidRDefault="003165E4" w:rsidP="003165E4">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3165E4" w:rsidRPr="002A61E9" w:rsidRDefault="003165E4" w:rsidP="003165E4">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vMerge/>
            <w:tcBorders>
              <w:left w:val="single" w:sz="4" w:space="0" w:color="FFFFFF"/>
              <w:bottom w:val="single" w:sz="4" w:space="0" w:color="FFFFFF"/>
              <w:right w:val="single" w:sz="12" w:space="0" w:color="auto"/>
            </w:tcBorders>
            <w:vAlign w:val="center"/>
            <w:hideMark/>
          </w:tcPr>
          <w:p w:rsidR="003165E4" w:rsidRPr="002A61E9" w:rsidRDefault="003165E4" w:rsidP="003165E4">
            <w:pPr>
              <w:rPr>
                <w:rFonts w:ascii="Arial" w:hAnsi="Arial" w:cs="Arial"/>
                <w:b/>
                <w:bCs/>
                <w:color w:val="FFFFFF"/>
                <w:sz w:val="18"/>
                <w:szCs w:val="18"/>
              </w:rPr>
            </w:pPr>
          </w:p>
        </w:tc>
      </w:tr>
      <w:tr w:rsidR="003165E4" w:rsidRPr="005A4E66" w:rsidTr="003165E4">
        <w:trPr>
          <w:trHeight w:val="383"/>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3165E4" w:rsidRPr="005179B2" w:rsidRDefault="003165E4" w:rsidP="003165E4">
            <w:pPr>
              <w:pStyle w:val="Normal2"/>
              <w:ind w:left="2124" w:hanging="2124"/>
              <w:jc w:val="center"/>
              <w:rPr>
                <w:rFonts w:ascii="Arial" w:hAnsi="Arial" w:cs="Arial"/>
                <w:color w:val="000000"/>
                <w:lang w:val="es-BO"/>
              </w:rPr>
            </w:pPr>
            <w:r w:rsidRPr="00B249A7">
              <w:rPr>
                <w:rFonts w:ascii="Verdana" w:hAnsi="Verdana" w:cs="Arial"/>
                <w:b/>
                <w:sz w:val="18"/>
                <w:szCs w:val="18"/>
                <w:lang w:val="es-BO"/>
              </w:rPr>
              <w:t>DOCUMENTOS LEGALES Y ADMINISTRATIVOS PARA EMPRESAS</w:t>
            </w:r>
          </w:p>
        </w:tc>
      </w:tr>
      <w:tr w:rsidR="003165E4" w:rsidRPr="005A4E66" w:rsidTr="003165E4">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5179B2" w:rsidRDefault="003165E4" w:rsidP="00CA73AB">
            <w:pPr>
              <w:pStyle w:val="Prrafodelista"/>
              <w:numPr>
                <w:ilvl w:val="0"/>
                <w:numId w:val="49"/>
              </w:numPr>
              <w:ind w:left="497" w:hanging="497"/>
              <w:jc w:val="both"/>
              <w:rPr>
                <w:rFonts w:ascii="Verdana" w:hAnsi="Verdana" w:cs="Arial"/>
                <w:sz w:val="18"/>
                <w:szCs w:val="18"/>
              </w:rPr>
            </w:pPr>
            <w:r w:rsidRPr="005179B2">
              <w:rPr>
                <w:rFonts w:ascii="Verdana" w:hAnsi="Verdana" w:cs="Arial"/>
                <w:sz w:val="18"/>
                <w:szCs w:val="18"/>
              </w:rPr>
              <w:t>Formulario A-1</w:t>
            </w:r>
            <w:r w:rsidRPr="005179B2">
              <w:rPr>
                <w:rFonts w:ascii="Verdana" w:hAnsi="Verdana" w:cs="Arial"/>
                <w:sz w:val="18"/>
                <w:szCs w:val="18"/>
              </w:rPr>
              <w:tab/>
              <w:t>Carta de presentación de la propuesta.</w:t>
            </w:r>
          </w:p>
          <w:p w:rsidR="003165E4" w:rsidRPr="005D0FAA" w:rsidRDefault="003165E4" w:rsidP="003165E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jc w:val="center"/>
              <w:rPr>
                <w:rFonts w:ascii="Arial" w:hAnsi="Arial" w:cs="Arial"/>
                <w:color w:val="000000"/>
              </w:rPr>
            </w:pPr>
            <w:r w:rsidRPr="005A4E66">
              <w:rPr>
                <w:rFonts w:ascii="Arial" w:hAnsi="Arial" w:cs="Arial"/>
                <w:color w:val="000000"/>
              </w:rPr>
              <w:t>  </w:t>
            </w:r>
          </w:p>
        </w:tc>
      </w:tr>
      <w:tr w:rsidR="003165E4" w:rsidRPr="005A4E66" w:rsidTr="003165E4">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3165E4" w:rsidRPr="005179B2" w:rsidRDefault="003165E4" w:rsidP="00CA73AB">
            <w:pPr>
              <w:pStyle w:val="Prrafodelista"/>
              <w:numPr>
                <w:ilvl w:val="0"/>
                <w:numId w:val="49"/>
              </w:numPr>
              <w:ind w:left="497" w:hanging="497"/>
              <w:jc w:val="both"/>
              <w:rPr>
                <w:rFonts w:ascii="Verdana" w:hAnsi="Verdana" w:cs="Calibri"/>
                <w:sz w:val="18"/>
                <w:szCs w:val="18"/>
              </w:rPr>
            </w:pPr>
            <w:r w:rsidRPr="005179B2">
              <w:rPr>
                <w:rFonts w:ascii="Verdana" w:hAnsi="Verdana" w:cs="Calibri"/>
                <w:sz w:val="18"/>
                <w:szCs w:val="18"/>
              </w:rPr>
              <w:t>Formulario de Identificación del Proponente.</w:t>
            </w:r>
          </w:p>
          <w:p w:rsidR="003165E4" w:rsidRPr="005D0FAA" w:rsidRDefault="003165E4" w:rsidP="003165E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jc w:val="center"/>
              <w:rPr>
                <w:rFonts w:ascii="Arial" w:hAnsi="Arial" w:cs="Arial"/>
                <w:color w:val="000000"/>
              </w:rPr>
            </w:pPr>
            <w:r w:rsidRPr="005A4E66">
              <w:rPr>
                <w:rFonts w:ascii="Arial" w:hAnsi="Arial" w:cs="Arial"/>
                <w:color w:val="000000"/>
              </w:rPr>
              <w:t> </w:t>
            </w:r>
          </w:p>
        </w:tc>
      </w:tr>
      <w:tr w:rsidR="003165E4" w:rsidRPr="005A4E66" w:rsidTr="003165E4">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3165E4" w:rsidRPr="005D0FAA" w:rsidRDefault="003165E4" w:rsidP="00CA73AB">
            <w:pPr>
              <w:pStyle w:val="Prrafodelista"/>
              <w:numPr>
                <w:ilvl w:val="0"/>
                <w:numId w:val="49"/>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Documento de Constitución de la empresa y de todas sus modificaciones registradas en </w:t>
            </w:r>
            <w:proofErr w:type="spellStart"/>
            <w:r w:rsidRPr="005179B2">
              <w:rPr>
                <w:rFonts w:ascii="Verdana" w:hAnsi="Verdana" w:cs="Calibri"/>
                <w:sz w:val="18"/>
                <w:szCs w:val="18"/>
              </w:rPr>
              <w:t>FUNDEMPRESA</w:t>
            </w:r>
            <w:proofErr w:type="spellEnd"/>
            <w:r w:rsidRPr="005179B2">
              <w:rPr>
                <w:rFonts w:ascii="Verdana" w:hAnsi="Verdana" w:cs="Calibri"/>
                <w:sz w:val="18"/>
                <w:szCs w:val="18"/>
              </w:rPr>
              <w:t>, excepto empresas unipersonales.</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rPr>
                <w:rFonts w:ascii="Arial" w:hAnsi="Arial" w:cs="Arial"/>
                <w:color w:val="000000"/>
              </w:rPr>
            </w:pPr>
          </w:p>
        </w:tc>
      </w:tr>
      <w:tr w:rsidR="003165E4" w:rsidRPr="005A4E66" w:rsidTr="003165E4">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3165E4" w:rsidRPr="005D0FAA" w:rsidRDefault="003165E4" w:rsidP="00CA73AB">
            <w:pPr>
              <w:pStyle w:val="Prrafodelista"/>
              <w:numPr>
                <w:ilvl w:val="0"/>
                <w:numId w:val="49"/>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5179B2">
              <w:rPr>
                <w:rFonts w:ascii="Verdana" w:hAnsi="Verdana" w:cs="Calibri"/>
                <w:sz w:val="18"/>
                <w:szCs w:val="18"/>
              </w:rPr>
              <w:t>FUNDEMPRESA</w:t>
            </w:r>
            <w:proofErr w:type="spellEnd"/>
            <w:r w:rsidRPr="005179B2">
              <w:rPr>
                <w:rFonts w:ascii="Verdana" w:hAnsi="Verdana" w:cs="Calibri"/>
                <w:sz w:val="18"/>
                <w:szCs w:val="18"/>
              </w:rPr>
              <w:t>.</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r>
      <w:tr w:rsidR="003165E4" w:rsidRPr="005A4E66" w:rsidTr="003165E4">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3165E4" w:rsidRPr="005179B2" w:rsidRDefault="003165E4" w:rsidP="00CA73AB">
            <w:pPr>
              <w:pStyle w:val="Prrafodelista"/>
              <w:numPr>
                <w:ilvl w:val="0"/>
                <w:numId w:val="49"/>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Certificado de Inscripción en </w:t>
            </w:r>
            <w:proofErr w:type="spellStart"/>
            <w:r w:rsidRPr="005179B2">
              <w:rPr>
                <w:rFonts w:ascii="Verdana" w:hAnsi="Verdana" w:cs="Calibri"/>
                <w:sz w:val="18"/>
                <w:szCs w:val="18"/>
              </w:rPr>
              <w:t>FUNDEMPRESA</w:t>
            </w:r>
            <w:proofErr w:type="spellEnd"/>
            <w:r w:rsidRPr="005179B2">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r>
      <w:tr w:rsidR="003165E4" w:rsidRPr="005A4E66" w:rsidTr="003165E4">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3165E4" w:rsidRPr="005179B2" w:rsidRDefault="003165E4" w:rsidP="00CA73AB">
            <w:pPr>
              <w:pStyle w:val="Prrafodelista"/>
              <w:numPr>
                <w:ilvl w:val="0"/>
                <w:numId w:val="49"/>
              </w:numPr>
              <w:ind w:left="497" w:hanging="497"/>
              <w:jc w:val="both"/>
              <w:rPr>
                <w:rFonts w:ascii="Calibri" w:hAnsi="Calibri"/>
                <w:color w:val="000000"/>
                <w:sz w:val="18"/>
                <w:szCs w:val="18"/>
              </w:rPr>
            </w:pPr>
            <w:r w:rsidRPr="005179B2">
              <w:rPr>
                <w:rFonts w:ascii="Verdana" w:hAnsi="Verdana" w:cs="Calibri"/>
                <w:sz w:val="18"/>
                <w:szCs w:val="18"/>
              </w:rPr>
              <w:t xml:space="preserve">Fotocopia simple de Número de Identificación Tributaria </w:t>
            </w:r>
            <w:proofErr w:type="spellStart"/>
            <w:r w:rsidRPr="005179B2">
              <w:rPr>
                <w:rFonts w:ascii="Verdana" w:hAnsi="Verdana" w:cs="Calibri"/>
                <w:sz w:val="18"/>
                <w:szCs w:val="18"/>
              </w:rPr>
              <w:t>NIT</w:t>
            </w:r>
            <w:proofErr w:type="spellEnd"/>
            <w:r w:rsidRPr="005179B2">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r>
      <w:tr w:rsidR="003165E4" w:rsidRPr="005A4E66" w:rsidTr="003165E4">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5179B2" w:rsidRDefault="003165E4" w:rsidP="00CA73AB">
            <w:pPr>
              <w:pStyle w:val="Prrafodelista"/>
              <w:numPr>
                <w:ilvl w:val="0"/>
                <w:numId w:val="49"/>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r>
      <w:tr w:rsidR="003165E4" w:rsidRPr="005A4E66" w:rsidTr="003165E4">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5179B2" w:rsidRDefault="003165E4" w:rsidP="00CA73AB">
            <w:pPr>
              <w:pStyle w:val="Prrafodelista"/>
              <w:numPr>
                <w:ilvl w:val="0"/>
                <w:numId w:val="49"/>
              </w:numPr>
              <w:ind w:left="497" w:hanging="497"/>
              <w:jc w:val="both"/>
              <w:rPr>
                <w:rFonts w:ascii="Calibri" w:hAnsi="Calibri"/>
                <w:color w:val="000000"/>
                <w:sz w:val="18"/>
                <w:szCs w:val="18"/>
                <w:lang w:val="es-BO"/>
              </w:rPr>
            </w:pPr>
            <w:r w:rsidRPr="005179B2">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r>
      <w:tr w:rsidR="003165E4" w:rsidRPr="005A4E66" w:rsidTr="003165E4">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3D0F16" w:rsidRDefault="003165E4" w:rsidP="00CA73AB">
            <w:pPr>
              <w:pStyle w:val="Prrafodelista"/>
              <w:numPr>
                <w:ilvl w:val="0"/>
                <w:numId w:val="49"/>
              </w:numPr>
              <w:ind w:left="497" w:hanging="497"/>
              <w:jc w:val="both"/>
              <w:rPr>
                <w:rFonts w:ascii="Verdana" w:hAnsi="Verdana" w:cs="Calibri"/>
                <w:sz w:val="18"/>
                <w:szCs w:val="18"/>
              </w:rPr>
            </w:pPr>
            <w:r w:rsidRPr="005179B2">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415"/>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3165E4" w:rsidRPr="005A4E66" w:rsidRDefault="003165E4" w:rsidP="003165E4">
            <w:pPr>
              <w:pStyle w:val="Normal2"/>
              <w:ind w:left="497" w:hanging="497"/>
              <w:jc w:val="center"/>
              <w:rPr>
                <w:rFonts w:ascii="Arial" w:hAnsi="Arial" w:cs="Arial"/>
                <w:color w:val="000000"/>
              </w:rPr>
            </w:pPr>
            <w:r w:rsidRPr="006C58E2">
              <w:rPr>
                <w:rFonts w:ascii="Verdana" w:hAnsi="Verdana" w:cs="Calibri"/>
                <w:b/>
                <w:sz w:val="18"/>
                <w:szCs w:val="18"/>
              </w:rPr>
              <w:t>DOCUMENTOS LEGALES Y ADMINISTRATIVOS PARA ASOCIACIONES O CONSORCIOS</w:t>
            </w:r>
          </w:p>
        </w:tc>
      </w:tr>
      <w:tr w:rsidR="003165E4" w:rsidRPr="005A4E66"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5D0FAA" w:rsidRDefault="003165E4" w:rsidP="00CA73AB">
            <w:pPr>
              <w:pStyle w:val="Prrafodelista"/>
              <w:numPr>
                <w:ilvl w:val="0"/>
                <w:numId w:val="50"/>
              </w:numPr>
              <w:ind w:left="497" w:hanging="497"/>
              <w:jc w:val="both"/>
              <w:rPr>
                <w:rFonts w:ascii="Calibri" w:hAnsi="Calibri"/>
                <w:color w:val="000000"/>
                <w:sz w:val="18"/>
                <w:szCs w:val="18"/>
              </w:rPr>
            </w:pPr>
            <w:r w:rsidRPr="00341DC4">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5179B2" w:rsidRDefault="003165E4" w:rsidP="00CA73AB">
            <w:pPr>
              <w:pStyle w:val="Prrafodelista"/>
              <w:numPr>
                <w:ilvl w:val="0"/>
                <w:numId w:val="50"/>
              </w:numPr>
              <w:ind w:left="497" w:hanging="497"/>
              <w:jc w:val="both"/>
              <w:rPr>
                <w:rFonts w:ascii="Verdana" w:hAnsi="Verdana" w:cs="Calibri"/>
                <w:sz w:val="18"/>
                <w:szCs w:val="18"/>
              </w:rPr>
            </w:pPr>
            <w:r w:rsidRPr="00341DC4">
              <w:rPr>
                <w:rFonts w:ascii="Verdana" w:hAnsi="Verdana" w:cs="Calibri"/>
                <w:sz w:val="18"/>
                <w:szCs w:val="18"/>
              </w:rPr>
              <w:t xml:space="preserve">Formulario de Identificación del Proponente- </w:t>
            </w:r>
            <w:r w:rsidRPr="00341DC4">
              <w:rPr>
                <w:rFonts w:ascii="Verdana" w:hAnsi="Verdana" w:cs="Calibri"/>
                <w:sz w:val="18"/>
                <w:szCs w:val="18"/>
              </w:rPr>
              <w:lastRenderedPageBreak/>
              <w:t>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341DC4" w:rsidRDefault="003165E4" w:rsidP="00CA73AB">
            <w:pPr>
              <w:pStyle w:val="Prrafodelista"/>
              <w:numPr>
                <w:ilvl w:val="0"/>
                <w:numId w:val="50"/>
              </w:numPr>
              <w:ind w:left="497" w:hanging="497"/>
              <w:jc w:val="both"/>
              <w:rPr>
                <w:rFonts w:ascii="Verdana" w:hAnsi="Verdana" w:cs="Calibri"/>
                <w:sz w:val="18"/>
                <w:szCs w:val="18"/>
              </w:rPr>
            </w:pPr>
            <w:r w:rsidRPr="00341DC4">
              <w:rPr>
                <w:rFonts w:ascii="Verdana" w:hAnsi="Verdana" w:cs="Calibri"/>
                <w:sz w:val="18"/>
                <w:szCs w:val="18"/>
              </w:rPr>
              <w:lastRenderedPageBreak/>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5179B2" w:rsidRDefault="003165E4" w:rsidP="00CA73AB">
            <w:pPr>
              <w:pStyle w:val="Prrafodelista"/>
              <w:numPr>
                <w:ilvl w:val="0"/>
                <w:numId w:val="50"/>
              </w:numPr>
              <w:ind w:left="497" w:hanging="497"/>
              <w:jc w:val="both"/>
              <w:rPr>
                <w:rFonts w:ascii="Verdana" w:hAnsi="Verdana" w:cs="Calibri"/>
                <w:sz w:val="18"/>
                <w:szCs w:val="18"/>
              </w:rPr>
            </w:pPr>
            <w:r w:rsidRPr="00341DC4">
              <w:rPr>
                <w:rFonts w:ascii="Verdana" w:hAnsi="Verdana" w:cs="Calibri"/>
                <w:sz w:val="18"/>
                <w:szCs w:val="18"/>
              </w:rPr>
              <w:t>Fotocopia simple del Poder del Representante Legal de la Asociación o Consorcio con atribuciones para presentar propuestas y suscribir contratos a nombre de la Asociación o Consorcio.</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5179B2" w:rsidRDefault="003165E4" w:rsidP="00CA73AB">
            <w:pPr>
              <w:pStyle w:val="Prrafodelista"/>
              <w:numPr>
                <w:ilvl w:val="0"/>
                <w:numId w:val="50"/>
              </w:numPr>
              <w:ind w:left="497" w:hanging="497"/>
              <w:jc w:val="both"/>
              <w:rPr>
                <w:rFonts w:ascii="Verdana" w:hAnsi="Verdana" w:cs="Calibri"/>
                <w:sz w:val="18"/>
                <w:szCs w:val="18"/>
              </w:rPr>
            </w:pPr>
            <w:r w:rsidRPr="00341DC4">
              <w:rPr>
                <w:rFonts w:ascii="Verdana" w:hAnsi="Verdana" w:cs="Calibri"/>
                <w:sz w:val="18"/>
                <w:szCs w:val="18"/>
              </w:rPr>
              <w:t xml:space="preserve">Fotocopia simple de Número de Identificación Tributaria </w:t>
            </w:r>
            <w:proofErr w:type="spellStart"/>
            <w:r w:rsidRPr="00341DC4">
              <w:rPr>
                <w:rFonts w:ascii="Verdana" w:hAnsi="Verdana" w:cs="Calibri"/>
                <w:sz w:val="18"/>
                <w:szCs w:val="18"/>
              </w:rPr>
              <w:t>NIT</w:t>
            </w:r>
            <w:proofErr w:type="spellEnd"/>
            <w:r w:rsidRPr="00341DC4">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5179B2" w:rsidRDefault="003165E4" w:rsidP="00CA73AB">
            <w:pPr>
              <w:pStyle w:val="Prrafodelista"/>
              <w:numPr>
                <w:ilvl w:val="0"/>
                <w:numId w:val="50"/>
              </w:numPr>
              <w:ind w:left="497" w:hanging="497"/>
              <w:jc w:val="both"/>
              <w:rPr>
                <w:rFonts w:ascii="Verdana" w:hAnsi="Verdana" w:cs="Calibri"/>
                <w:sz w:val="18"/>
                <w:szCs w:val="18"/>
              </w:rPr>
            </w:pPr>
            <w:r w:rsidRPr="00341DC4">
              <w:rPr>
                <w:rFonts w:ascii="Verdana" w:hAnsi="Verdana" w:cs="Calibri"/>
                <w:sz w:val="18"/>
                <w:szCs w:val="18"/>
              </w:rPr>
              <w:t xml:space="preserve">Garantía de Seriedad de Propuesta en original, esta garantía podrá ser presentada por una o más empresas que conforman  la Asociación o Consorcio y que este facultada expresamente, siempre y cuando cumpla con las características descritas en el numeral 15 del presente </w:t>
            </w:r>
            <w:proofErr w:type="spellStart"/>
            <w:r w:rsidRPr="00341DC4">
              <w:rPr>
                <w:rFonts w:ascii="Verdana" w:hAnsi="Verdana" w:cs="Calibri"/>
                <w:sz w:val="18"/>
                <w:szCs w:val="18"/>
              </w:rPr>
              <w:t>DBC</w:t>
            </w:r>
            <w:proofErr w:type="spellEnd"/>
            <w:r w:rsidRPr="00341DC4">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9923" w:type="dxa"/>
            <w:gridSpan w:val="6"/>
            <w:tcBorders>
              <w:top w:val="single" w:sz="4" w:space="0" w:color="auto"/>
              <w:left w:val="single" w:sz="12" w:space="0" w:color="auto"/>
              <w:bottom w:val="single" w:sz="4" w:space="0" w:color="auto"/>
              <w:right w:val="single" w:sz="12" w:space="0" w:color="auto"/>
            </w:tcBorders>
            <w:shd w:val="clear" w:color="auto" w:fill="auto"/>
          </w:tcPr>
          <w:p w:rsidR="003165E4" w:rsidRPr="005A4E66" w:rsidRDefault="003165E4" w:rsidP="003165E4">
            <w:pPr>
              <w:jc w:val="both"/>
              <w:rPr>
                <w:rFonts w:ascii="Arial" w:hAnsi="Arial" w:cs="Arial"/>
                <w:color w:val="000000"/>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tc>
      </w:tr>
      <w:tr w:rsidR="003165E4" w:rsidRPr="005A4E66"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341DC4" w:rsidRDefault="003165E4" w:rsidP="00CA73AB">
            <w:pPr>
              <w:pStyle w:val="Prrafodelista"/>
              <w:numPr>
                <w:ilvl w:val="0"/>
                <w:numId w:val="50"/>
              </w:numPr>
              <w:ind w:left="497" w:hanging="426"/>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341DC4" w:rsidRDefault="003165E4" w:rsidP="00CA73AB">
            <w:pPr>
              <w:pStyle w:val="Prrafodelista"/>
              <w:numPr>
                <w:ilvl w:val="0"/>
                <w:numId w:val="50"/>
              </w:numPr>
              <w:ind w:left="497" w:hanging="426"/>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341DC4" w:rsidRDefault="003165E4" w:rsidP="00CA73AB">
            <w:pPr>
              <w:pStyle w:val="Prrafodelista"/>
              <w:numPr>
                <w:ilvl w:val="0"/>
                <w:numId w:val="50"/>
              </w:numPr>
              <w:ind w:left="497" w:hanging="426"/>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341DC4" w:rsidRDefault="003165E4" w:rsidP="00CA73AB">
            <w:pPr>
              <w:pStyle w:val="Prrafodelista"/>
              <w:numPr>
                <w:ilvl w:val="0"/>
                <w:numId w:val="50"/>
              </w:numPr>
              <w:ind w:left="497" w:hanging="426"/>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341DC4" w:rsidRDefault="003165E4" w:rsidP="00CA73AB">
            <w:pPr>
              <w:pStyle w:val="Prrafodelista"/>
              <w:numPr>
                <w:ilvl w:val="0"/>
                <w:numId w:val="50"/>
              </w:numPr>
              <w:ind w:left="497" w:hanging="426"/>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Default="003165E4" w:rsidP="00CA73AB">
            <w:pPr>
              <w:pStyle w:val="Prrafodelista"/>
              <w:numPr>
                <w:ilvl w:val="0"/>
                <w:numId w:val="50"/>
              </w:numPr>
              <w:ind w:left="497" w:hanging="426"/>
              <w:jc w:val="both"/>
              <w:rPr>
                <w:rFonts w:ascii="Verdana" w:hAnsi="Verdana" w:cs="Calibri"/>
                <w:sz w:val="18"/>
                <w:szCs w:val="18"/>
              </w:rPr>
            </w:pPr>
            <w:r>
              <w:rPr>
                <w:rFonts w:ascii="Verdana" w:hAnsi="Verdana" w:cs="Calibri"/>
                <w:sz w:val="18"/>
                <w:szCs w:val="18"/>
              </w:rPr>
              <w:t>Fotocopia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341DC4" w:rsidRDefault="003165E4" w:rsidP="00CA73AB">
            <w:pPr>
              <w:pStyle w:val="Prrafodelista"/>
              <w:numPr>
                <w:ilvl w:val="0"/>
                <w:numId w:val="50"/>
              </w:numPr>
              <w:ind w:left="497" w:hanging="426"/>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340"/>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3165E4" w:rsidRPr="005A4E66" w:rsidRDefault="003165E4" w:rsidP="003165E4">
            <w:pPr>
              <w:jc w:val="center"/>
              <w:rPr>
                <w:rFonts w:ascii="Arial" w:hAnsi="Arial" w:cs="Arial"/>
                <w:color w:val="000000"/>
              </w:rPr>
            </w:pPr>
            <w:r w:rsidRPr="005D0FAA">
              <w:rPr>
                <w:rFonts w:ascii="Verdana" w:hAnsi="Verdana" w:cs="Arial"/>
                <w:b/>
                <w:sz w:val="18"/>
                <w:szCs w:val="18"/>
                <w:lang w:val="es-BO"/>
              </w:rPr>
              <w:t>DOCUMENTOS DE LA PROPUESTA ECONÓMICA</w:t>
            </w:r>
          </w:p>
        </w:tc>
      </w:tr>
      <w:tr w:rsidR="003165E4" w:rsidRPr="005A4E66" w:rsidTr="003165E4">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341DC4" w:rsidRDefault="003165E4" w:rsidP="00CA73AB">
            <w:pPr>
              <w:pStyle w:val="Prrafodelista"/>
              <w:numPr>
                <w:ilvl w:val="0"/>
                <w:numId w:val="51"/>
              </w:numPr>
              <w:ind w:left="497" w:hanging="426"/>
              <w:jc w:val="both"/>
              <w:rPr>
                <w:rFonts w:ascii="Verdana" w:hAnsi="Verdana" w:cs="Calibri"/>
                <w:sz w:val="18"/>
                <w:szCs w:val="18"/>
              </w:rPr>
            </w:pPr>
            <w:r w:rsidRPr="00341DC4">
              <w:rPr>
                <w:rFonts w:ascii="Verdana" w:hAnsi="Verdana" w:cs="Calibri"/>
                <w:sz w:val="18"/>
                <w:szCs w:val="18"/>
              </w:rPr>
              <w:t>Formulario B-1</w:t>
            </w:r>
            <w:r w:rsidRPr="00341DC4">
              <w:rPr>
                <w:rFonts w:ascii="Verdana" w:hAnsi="Verdana" w:cs="Calibri"/>
                <w:sz w:val="18"/>
                <w:szCs w:val="18"/>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r>
      <w:tr w:rsidR="003165E4" w:rsidRPr="005A4E66" w:rsidTr="003165E4">
        <w:trPr>
          <w:trHeight w:val="342"/>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3165E4" w:rsidRPr="005A4E66" w:rsidRDefault="003165E4" w:rsidP="003165E4">
            <w:pPr>
              <w:jc w:val="center"/>
              <w:rPr>
                <w:rFonts w:ascii="Arial" w:hAnsi="Arial" w:cs="Arial"/>
                <w:color w:val="000000"/>
              </w:rPr>
            </w:pPr>
            <w:r w:rsidRPr="005D0FAA">
              <w:rPr>
                <w:rFonts w:ascii="Verdana" w:hAnsi="Verdana" w:cs="Arial"/>
                <w:b/>
                <w:sz w:val="18"/>
                <w:szCs w:val="18"/>
                <w:lang w:val="es-BO"/>
              </w:rPr>
              <w:t>DOCUMENTOS DE LA PROPUESTA TÉCNICA</w:t>
            </w:r>
          </w:p>
        </w:tc>
      </w:tr>
      <w:tr w:rsidR="003165E4" w:rsidRPr="005A4E66" w:rsidTr="003165E4">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165E4" w:rsidRPr="005D0FAA" w:rsidRDefault="003165E4" w:rsidP="00CA73AB">
            <w:pPr>
              <w:pStyle w:val="Prrafodelista"/>
              <w:numPr>
                <w:ilvl w:val="0"/>
                <w:numId w:val="52"/>
              </w:numPr>
              <w:ind w:left="497"/>
              <w:jc w:val="both"/>
              <w:rPr>
                <w:rFonts w:ascii="Calibri" w:hAnsi="Calibri"/>
                <w:color w:val="000000"/>
                <w:sz w:val="18"/>
                <w:szCs w:val="18"/>
                <w:lang w:val="es-BO"/>
              </w:rPr>
            </w:pPr>
            <w:r w:rsidRPr="00341DC4">
              <w:rPr>
                <w:rFonts w:ascii="Verdana" w:hAnsi="Verdana" w:cs="Calibri"/>
                <w:sz w:val="18"/>
                <w:szCs w:val="18"/>
              </w:rPr>
              <w:t>Formulario C-1</w:t>
            </w:r>
            <w:r w:rsidRPr="00341DC4">
              <w:rPr>
                <w:rFonts w:ascii="Verdana" w:hAnsi="Verdana" w:cs="Calibri"/>
                <w:sz w:val="18"/>
                <w:szCs w:val="18"/>
              </w:rPr>
              <w:tab/>
              <w:t>Experiencia General y Específica de la empresa</w:t>
            </w:r>
            <w:r w:rsidRPr="008F7A56">
              <w:rPr>
                <w:rFonts w:ascii="Verdana" w:hAnsi="Verdana" w:cs="Arial"/>
                <w:sz w:val="18"/>
                <w:szCs w:val="18"/>
                <w:lang w:val="es-BO"/>
              </w:rPr>
              <w:t xml:space="preserve">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r>
    </w:tbl>
    <w:p w:rsidR="00EF23BE" w:rsidRDefault="003165E4" w:rsidP="00EF23BE">
      <w:pPr>
        <w:jc w:val="center"/>
        <w:rPr>
          <w:rFonts w:ascii="Verdana" w:hAnsi="Verdana" w:cs="Calibri"/>
          <w:b/>
          <w:sz w:val="18"/>
          <w:szCs w:val="18"/>
        </w:rPr>
      </w:pPr>
      <w:r>
        <w:rPr>
          <w:rFonts w:ascii="Verdana" w:hAnsi="Verdana" w:cs="Calibri"/>
          <w:b/>
          <w:sz w:val="18"/>
          <w:szCs w:val="18"/>
        </w:rPr>
        <w:lastRenderedPageBreak/>
        <w:t>ANEXO 3</w:t>
      </w:r>
      <w:r w:rsidR="00EF23BE" w:rsidRPr="00CF2046">
        <w:rPr>
          <w:rFonts w:ascii="Verdana" w:hAnsi="Verdana" w:cs="Calibri"/>
          <w:b/>
          <w:sz w:val="18"/>
          <w:szCs w:val="18"/>
        </w:rPr>
        <w:t xml:space="preserve"> </w:t>
      </w:r>
    </w:p>
    <w:p w:rsidR="0056700C" w:rsidRPr="009C5F59" w:rsidRDefault="0056700C" w:rsidP="0056700C">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56700C" w:rsidRDefault="0056700C" w:rsidP="0056700C">
      <w:pPr>
        <w:autoSpaceDE w:val="0"/>
        <w:autoSpaceDN w:val="0"/>
        <w:jc w:val="both"/>
        <w:rPr>
          <w:rFonts w:ascii="Verdana" w:hAnsi="Verdana" w:cs="Calibri"/>
          <w:sz w:val="18"/>
          <w:szCs w:val="18"/>
        </w:rPr>
      </w:pPr>
    </w:p>
    <w:p w:rsidR="0056700C" w:rsidRDefault="0056700C" w:rsidP="0056700C">
      <w:pPr>
        <w:pBdr>
          <w:top w:val="single" w:sz="4" w:space="1" w:color="auto"/>
          <w:left w:val="single" w:sz="4" w:space="4" w:color="auto"/>
          <w:bottom w:val="single" w:sz="4" w:space="1" w:color="auto"/>
          <w:right w:val="single" w:sz="4" w:space="4" w:color="auto"/>
        </w:pBdr>
        <w:shd w:val="clear" w:color="auto" w:fill="DBE5F1" w:themeFill="accent1" w:themeFillTint="33"/>
        <w:ind w:right="28"/>
        <w:jc w:val="both"/>
        <w:rPr>
          <w:rFonts w:ascii="Bookman Old Style" w:hAnsi="Bookman Old Style"/>
          <w:b/>
          <w:bCs/>
          <w:sz w:val="18"/>
          <w:szCs w:val="18"/>
        </w:rPr>
      </w:pPr>
      <w:r>
        <w:rPr>
          <w:rFonts w:ascii="Bookman Old Style" w:hAnsi="Bookman Old Style"/>
          <w:b/>
          <w:bCs/>
          <w:sz w:val="18"/>
          <w:szCs w:val="18"/>
        </w:rPr>
        <w:t xml:space="preserve">El presente es un modelo de contrato el cual puede sufrir modificaciones de acuerdo a requerimientos de </w:t>
      </w:r>
      <w:proofErr w:type="spellStart"/>
      <w:r>
        <w:rPr>
          <w:rFonts w:ascii="Bookman Old Style" w:hAnsi="Bookman Old Style"/>
          <w:b/>
          <w:bCs/>
          <w:sz w:val="18"/>
          <w:szCs w:val="18"/>
        </w:rPr>
        <w:t>YPFB</w:t>
      </w:r>
      <w:proofErr w:type="spellEnd"/>
      <w:r>
        <w:rPr>
          <w:rFonts w:ascii="Bookman Old Style" w:hAnsi="Bookman Old Style"/>
          <w:b/>
          <w:bCs/>
          <w:sz w:val="18"/>
          <w:szCs w:val="18"/>
        </w:rPr>
        <w:t>, conforme a las características particulares del presente proceso de contratación.</w:t>
      </w:r>
    </w:p>
    <w:p w:rsidR="006201E0" w:rsidRDefault="0056700C" w:rsidP="0056700C">
      <w:pPr>
        <w:autoSpaceDE w:val="0"/>
        <w:autoSpaceDN w:val="0"/>
        <w:jc w:val="both"/>
        <w:rPr>
          <w:rFonts w:ascii="Arial" w:hAnsi="Arial" w:cs="Arial"/>
          <w:b/>
        </w:rPr>
      </w:pPr>
      <w:r w:rsidRPr="008D5EC4">
        <w:rPr>
          <w:rFonts w:ascii="Arial" w:hAnsi="Arial" w:cs="Arial"/>
          <w:b/>
        </w:rPr>
        <w:tab/>
      </w:r>
    </w:p>
    <w:p w:rsidR="003165E4" w:rsidRPr="003165E4" w:rsidRDefault="003165E4" w:rsidP="003165E4">
      <w:pPr>
        <w:tabs>
          <w:tab w:val="left" w:pos="7004"/>
        </w:tabs>
        <w:spacing w:line="0" w:lineRule="atLeast"/>
        <w:contextualSpacing/>
        <w:jc w:val="right"/>
        <w:rPr>
          <w:rFonts w:ascii="Calibri" w:hAnsi="Calibri" w:cs="Calibri"/>
          <w:b/>
          <w:position w:val="-6"/>
          <w:sz w:val="22"/>
          <w:szCs w:val="22"/>
          <w:lang w:eastAsia="es-ES"/>
        </w:rPr>
      </w:pPr>
      <w:proofErr w:type="gramStart"/>
      <w:r w:rsidRPr="003165E4">
        <w:rPr>
          <w:rFonts w:ascii="Calibri" w:hAnsi="Calibri" w:cs="Calibri"/>
          <w:b/>
          <w:position w:val="-6"/>
          <w:sz w:val="22"/>
          <w:szCs w:val="22"/>
          <w:lang w:eastAsia="es-ES"/>
        </w:rPr>
        <w:t>Contrato …</w:t>
      </w:r>
      <w:proofErr w:type="gramEnd"/>
      <w:r w:rsidRPr="003165E4">
        <w:rPr>
          <w:rFonts w:ascii="Calibri" w:hAnsi="Calibri" w:cs="Calibri"/>
          <w:b/>
          <w:position w:val="-6"/>
          <w:sz w:val="22"/>
          <w:szCs w:val="22"/>
          <w:lang w:eastAsia="es-ES"/>
        </w:rPr>
        <w:t>…………….</w:t>
      </w:r>
    </w:p>
    <w:p w:rsidR="003165E4" w:rsidRPr="003165E4" w:rsidRDefault="003165E4" w:rsidP="003165E4">
      <w:pPr>
        <w:tabs>
          <w:tab w:val="left" w:pos="7004"/>
        </w:tabs>
        <w:spacing w:line="0" w:lineRule="atLeast"/>
        <w:contextualSpacing/>
        <w:jc w:val="right"/>
        <w:rPr>
          <w:rFonts w:ascii="Calibri" w:hAnsi="Calibri" w:cs="Calibri"/>
          <w:b/>
          <w:position w:val="-6"/>
          <w:sz w:val="22"/>
          <w:szCs w:val="22"/>
          <w:lang w:eastAsia="es-ES"/>
        </w:rPr>
      </w:pPr>
      <w:r w:rsidRPr="003165E4">
        <w:rPr>
          <w:rFonts w:ascii="Calibri" w:hAnsi="Calibri" w:cs="Calibri"/>
          <w:b/>
          <w:position w:val="-6"/>
          <w:sz w:val="22"/>
          <w:szCs w:val="22"/>
          <w:lang w:eastAsia="es-ES"/>
        </w:rPr>
        <w:t xml:space="preserve">De </w:t>
      </w:r>
      <w:proofErr w:type="gramStart"/>
      <w:r w:rsidRPr="003165E4">
        <w:rPr>
          <w:rFonts w:ascii="Calibri" w:hAnsi="Calibri" w:cs="Calibri"/>
          <w:b/>
          <w:position w:val="-6"/>
          <w:sz w:val="22"/>
          <w:szCs w:val="22"/>
          <w:lang w:eastAsia="es-ES"/>
        </w:rPr>
        <w:t>fecha …</w:t>
      </w:r>
      <w:proofErr w:type="gramEnd"/>
      <w:r w:rsidRPr="003165E4">
        <w:rPr>
          <w:rFonts w:ascii="Calibri" w:hAnsi="Calibri" w:cs="Calibri"/>
          <w:b/>
          <w:position w:val="-6"/>
          <w:sz w:val="22"/>
          <w:szCs w:val="22"/>
          <w:lang w:eastAsia="es-ES"/>
        </w:rPr>
        <w:t>…………………..</w:t>
      </w:r>
    </w:p>
    <w:p w:rsidR="003165E4" w:rsidRPr="003165E4" w:rsidRDefault="003165E4" w:rsidP="003165E4">
      <w:pPr>
        <w:ind w:left="708" w:hanging="708"/>
        <w:jc w:val="center"/>
        <w:rPr>
          <w:rFonts w:ascii="Calibri" w:hAnsi="Calibri" w:cs="Calibri"/>
          <w:b/>
          <w:sz w:val="22"/>
          <w:szCs w:val="22"/>
          <w:lang w:eastAsia="es-ES"/>
        </w:rPr>
      </w:pPr>
    </w:p>
    <w:p w:rsidR="003165E4" w:rsidRPr="003165E4" w:rsidRDefault="003165E4" w:rsidP="003165E4">
      <w:pPr>
        <w:jc w:val="center"/>
        <w:rPr>
          <w:rFonts w:ascii="Calibri" w:hAnsi="Calibri" w:cs="Calibri"/>
          <w:b/>
          <w:i/>
          <w:sz w:val="22"/>
          <w:szCs w:val="22"/>
          <w:lang w:eastAsia="es-ES"/>
        </w:rPr>
      </w:pPr>
      <w:r w:rsidRPr="003165E4">
        <w:rPr>
          <w:rFonts w:ascii="Calibri" w:hAnsi="Calibri" w:cs="Calibri"/>
          <w:b/>
          <w:sz w:val="22"/>
          <w:szCs w:val="22"/>
          <w:lang w:eastAsia="es-ES"/>
        </w:rPr>
        <w:t>MINUTA CONTRATO ADMINISTRATIVO DE ……………………………(</w:t>
      </w:r>
      <w:r w:rsidRPr="003165E4">
        <w:rPr>
          <w:rFonts w:ascii="Calibri" w:hAnsi="Calibri" w:cs="Calibri"/>
          <w:b/>
          <w:i/>
          <w:sz w:val="22"/>
          <w:szCs w:val="22"/>
          <w:lang w:eastAsia="es-ES"/>
        </w:rPr>
        <w:t>insertar el objeto del  contrato)</w:t>
      </w:r>
    </w:p>
    <w:p w:rsidR="003165E4" w:rsidRPr="003165E4" w:rsidRDefault="003165E4" w:rsidP="003165E4">
      <w:pPr>
        <w:jc w:val="center"/>
        <w:rPr>
          <w:rFonts w:ascii="Calibri" w:hAnsi="Calibri" w:cs="Calibri"/>
          <w:sz w:val="22"/>
          <w:szCs w:val="22"/>
          <w:lang w:val="es-ES_tradnl" w:eastAsia="es-ES"/>
        </w:rPr>
      </w:pPr>
    </w:p>
    <w:p w:rsidR="003165E4" w:rsidRPr="003165E4" w:rsidRDefault="003165E4" w:rsidP="003165E4">
      <w:pPr>
        <w:jc w:val="both"/>
        <w:rPr>
          <w:rFonts w:ascii="Calibri" w:hAnsi="Calibri" w:cs="Calibri"/>
          <w:i/>
          <w:sz w:val="22"/>
          <w:szCs w:val="22"/>
          <w:lang w:val="es-ES_tradnl" w:eastAsia="es-ES"/>
        </w:rPr>
      </w:pPr>
      <w:r w:rsidRPr="003165E4">
        <w:rPr>
          <w:rFonts w:ascii="Calibri" w:hAnsi="Calibri" w:cs="Calibri"/>
          <w:sz w:val="22"/>
          <w:szCs w:val="22"/>
          <w:lang w:val="es-ES_tradnl" w:eastAsia="es-ES"/>
        </w:rPr>
        <w:t>SEÑOR NOTARIO DE GOBIERNO DEL DISTRITO ADMINISTRATIVO ………………</w:t>
      </w:r>
      <w:r w:rsidRPr="003165E4">
        <w:rPr>
          <w:rFonts w:ascii="Calibri" w:hAnsi="Calibri" w:cs="Calibri"/>
          <w:b/>
          <w:i/>
          <w:sz w:val="22"/>
          <w:szCs w:val="22"/>
          <w:lang w:val="es-ES_tradnl" w:eastAsia="es-ES"/>
        </w:rPr>
        <w:t>(insertar el distrito en el que se realizara la protocolización únicamente cuando corresponda).</w:t>
      </w:r>
    </w:p>
    <w:p w:rsidR="003165E4" w:rsidRPr="003165E4" w:rsidRDefault="003165E4" w:rsidP="003165E4">
      <w:pPr>
        <w:jc w:val="both"/>
        <w:rPr>
          <w:rFonts w:ascii="Calibri" w:hAnsi="Calibri" w:cs="Calibri"/>
          <w:i/>
          <w:sz w:val="22"/>
          <w:szCs w:val="22"/>
          <w:lang w:val="es-ES_tradnl" w:eastAsia="es-ES"/>
        </w:rPr>
      </w:pPr>
    </w:p>
    <w:p w:rsidR="003165E4" w:rsidRPr="003165E4" w:rsidRDefault="003165E4" w:rsidP="003165E4">
      <w:pPr>
        <w:jc w:val="both"/>
        <w:rPr>
          <w:rFonts w:ascii="Calibri" w:hAnsi="Calibri" w:cs="Calibri"/>
          <w:b/>
          <w:i/>
          <w:sz w:val="22"/>
          <w:szCs w:val="22"/>
          <w:lang w:eastAsia="es-ES"/>
        </w:rPr>
      </w:pPr>
      <w:r w:rsidRPr="003165E4">
        <w:rPr>
          <w:rFonts w:ascii="Calibri" w:hAnsi="Calibri" w:cs="Calibri"/>
          <w:sz w:val="22"/>
          <w:szCs w:val="22"/>
          <w:lang w:val="es-ES_tradnl" w:eastAsia="es-ES"/>
        </w:rPr>
        <w:t xml:space="preserve">En el registro de Escrituras Públicas a su cargo se servirá usted insertar el presente </w:t>
      </w:r>
      <w:r w:rsidRPr="003165E4">
        <w:rPr>
          <w:rFonts w:ascii="Calibri" w:hAnsi="Calibri" w:cs="Calibri"/>
          <w:b/>
          <w:sz w:val="22"/>
          <w:szCs w:val="22"/>
          <w:lang w:eastAsia="es-ES"/>
        </w:rPr>
        <w:t xml:space="preserve">CONTRATO DE ADQUISICIÓN </w:t>
      </w:r>
      <w:proofErr w:type="gramStart"/>
      <w:r w:rsidRPr="003165E4">
        <w:rPr>
          <w:rFonts w:ascii="Calibri" w:hAnsi="Calibri" w:cs="Calibri"/>
          <w:b/>
          <w:sz w:val="22"/>
          <w:szCs w:val="22"/>
          <w:lang w:eastAsia="es-ES"/>
        </w:rPr>
        <w:t>DE …</w:t>
      </w:r>
      <w:proofErr w:type="gramEnd"/>
      <w:r w:rsidRPr="003165E4">
        <w:rPr>
          <w:rFonts w:ascii="Calibri" w:hAnsi="Calibri" w:cs="Calibri"/>
          <w:b/>
          <w:sz w:val="22"/>
          <w:szCs w:val="22"/>
          <w:lang w:eastAsia="es-ES"/>
        </w:rPr>
        <w:t xml:space="preserve">…………………………………… </w:t>
      </w:r>
      <w:r w:rsidRPr="003165E4">
        <w:rPr>
          <w:rFonts w:ascii="Calibri" w:hAnsi="Calibri" w:cs="Calibri"/>
          <w:b/>
          <w:i/>
          <w:sz w:val="22"/>
          <w:szCs w:val="22"/>
          <w:lang w:eastAsia="es-ES"/>
        </w:rPr>
        <w:t>(Consignar el objeto del proceso de contratación)</w:t>
      </w:r>
      <w:r w:rsidRPr="003165E4">
        <w:rPr>
          <w:rFonts w:ascii="Calibri" w:hAnsi="Calibri" w:cs="Calibri"/>
          <w:b/>
          <w:sz w:val="22"/>
          <w:szCs w:val="22"/>
          <w:lang w:eastAsia="es-ES"/>
        </w:rPr>
        <w:t xml:space="preserve">, </w:t>
      </w:r>
      <w:r w:rsidRPr="003165E4">
        <w:rPr>
          <w:rFonts w:ascii="Calibri" w:hAnsi="Calibri" w:cs="Calibri"/>
          <w:sz w:val="22"/>
          <w:szCs w:val="22"/>
          <w:lang w:val="es-ES_tradnl" w:eastAsia="es-ES"/>
        </w:rPr>
        <w:t xml:space="preserve">sujeto a las siguientes cláusulas </w:t>
      </w:r>
      <w:r w:rsidRPr="003165E4">
        <w:rPr>
          <w:rFonts w:ascii="Calibri" w:hAnsi="Calibri" w:cs="Calibri"/>
          <w:i/>
          <w:sz w:val="22"/>
          <w:szCs w:val="22"/>
          <w:lang w:val="es-ES_tradnl" w:eastAsia="es-ES"/>
        </w:rPr>
        <w:t>(este encabezado es aplicable cuando el contrato tenga un monto superior al Bs. 1.000.000,00.-):</w:t>
      </w:r>
    </w:p>
    <w:p w:rsidR="003165E4" w:rsidRPr="003165E4" w:rsidRDefault="003165E4" w:rsidP="003165E4">
      <w:pPr>
        <w:rPr>
          <w:rFonts w:ascii="Calibri" w:hAnsi="Calibri" w:cs="Calibri"/>
          <w:sz w:val="22"/>
          <w:szCs w:val="22"/>
          <w:lang w:val="es-ES_tradnl" w:eastAsia="es-ES"/>
        </w:rPr>
      </w:pPr>
    </w:p>
    <w:p w:rsidR="003165E4" w:rsidRPr="003165E4" w:rsidRDefault="003165E4" w:rsidP="00CA73AB">
      <w:pPr>
        <w:keepNext/>
        <w:numPr>
          <w:ilvl w:val="0"/>
          <w:numId w:val="40"/>
        </w:numPr>
        <w:jc w:val="center"/>
        <w:outlineLvl w:val="3"/>
        <w:rPr>
          <w:rFonts w:ascii="Calibri" w:hAnsi="Calibri" w:cs="Calibri"/>
          <w:b/>
          <w:bCs/>
          <w:sz w:val="22"/>
          <w:szCs w:val="22"/>
        </w:rPr>
      </w:pPr>
      <w:r w:rsidRPr="003165E4">
        <w:rPr>
          <w:rFonts w:ascii="Calibri" w:hAnsi="Calibri" w:cs="Calibri"/>
          <w:b/>
          <w:bCs/>
          <w:sz w:val="22"/>
          <w:szCs w:val="22"/>
        </w:rPr>
        <w:t>CONDICIONES GENERALES DEL CONTRATO</w:t>
      </w:r>
    </w:p>
    <w:p w:rsidR="003165E4" w:rsidRPr="003165E4" w:rsidRDefault="003165E4" w:rsidP="003165E4">
      <w:pPr>
        <w:autoSpaceDE w:val="0"/>
        <w:autoSpaceDN w:val="0"/>
        <w:adjustRightInd w:val="0"/>
        <w:jc w:val="both"/>
        <w:rPr>
          <w:rFonts w:ascii="Calibri" w:hAnsi="Calibri" w:cs="Calibri"/>
          <w:b/>
          <w:sz w:val="22"/>
          <w:szCs w:val="22"/>
          <w:lang w:eastAsia="es-ES"/>
        </w:rPr>
      </w:pPr>
    </w:p>
    <w:p w:rsidR="003165E4" w:rsidRPr="003165E4" w:rsidRDefault="003165E4" w:rsidP="003165E4">
      <w:pPr>
        <w:autoSpaceDE w:val="0"/>
        <w:autoSpaceDN w:val="0"/>
        <w:adjustRightInd w:val="0"/>
        <w:jc w:val="both"/>
        <w:rPr>
          <w:rFonts w:ascii="Calibri" w:hAnsi="Calibri" w:cs="Calibri"/>
          <w:sz w:val="22"/>
          <w:szCs w:val="22"/>
          <w:lang w:eastAsia="es-ES"/>
        </w:rPr>
      </w:pPr>
      <w:r w:rsidRPr="003165E4">
        <w:rPr>
          <w:rFonts w:ascii="Calibri" w:hAnsi="Calibri" w:cs="Calibri"/>
          <w:b/>
          <w:sz w:val="22"/>
          <w:szCs w:val="22"/>
          <w:lang w:eastAsia="es-ES"/>
        </w:rPr>
        <w:t>PRIMERA. (PARTES CONTRATANTES)</w:t>
      </w:r>
      <w:r w:rsidRPr="003165E4">
        <w:rPr>
          <w:rFonts w:ascii="Calibri" w:hAnsi="Calibri" w:cs="Calibri"/>
          <w:sz w:val="22"/>
          <w:szCs w:val="22"/>
          <w:lang w:eastAsia="es-ES"/>
        </w:rPr>
        <w:t>.- Suscriben el Contrato las siguientes Partes:</w:t>
      </w:r>
    </w:p>
    <w:p w:rsidR="003165E4" w:rsidRPr="003165E4" w:rsidRDefault="003165E4" w:rsidP="003165E4">
      <w:pPr>
        <w:autoSpaceDE w:val="0"/>
        <w:autoSpaceDN w:val="0"/>
        <w:adjustRightInd w:val="0"/>
        <w:jc w:val="both"/>
        <w:rPr>
          <w:rFonts w:ascii="Calibri" w:eastAsia="Calibri" w:hAnsi="Calibri" w:cs="Calibri"/>
          <w:sz w:val="22"/>
          <w:szCs w:val="22"/>
        </w:rPr>
      </w:pPr>
    </w:p>
    <w:p w:rsidR="003165E4" w:rsidRPr="003165E4" w:rsidRDefault="003165E4" w:rsidP="00CA73AB">
      <w:pPr>
        <w:numPr>
          <w:ilvl w:val="1"/>
          <w:numId w:val="45"/>
        </w:numPr>
        <w:ind w:left="709" w:hanging="709"/>
        <w:contextualSpacing/>
        <w:jc w:val="both"/>
        <w:rPr>
          <w:rFonts w:ascii="Calibri" w:hAnsi="Calibri" w:cs="Calibri"/>
          <w:i/>
          <w:sz w:val="22"/>
          <w:szCs w:val="22"/>
          <w:lang w:eastAsia="es-BO"/>
        </w:rPr>
      </w:pPr>
      <w:r w:rsidRPr="003165E4">
        <w:rPr>
          <w:rFonts w:ascii="Calibri" w:hAnsi="Calibri" w:cs="Calibri"/>
          <w:b/>
          <w:sz w:val="22"/>
          <w:szCs w:val="22"/>
          <w:lang w:eastAsia="es-BO"/>
        </w:rPr>
        <w:t>YACIMIENTOS PETROLÍFEROS FISCALES BOLIVIANOS “LA ENTIDAD”,</w:t>
      </w:r>
      <w:r w:rsidRPr="003165E4">
        <w:rPr>
          <w:rFonts w:ascii="Calibri" w:hAnsi="Calibri" w:cs="Calibri"/>
          <w:sz w:val="22"/>
          <w:szCs w:val="22"/>
          <w:lang w:eastAsia="es-BO"/>
        </w:rPr>
        <w:t xml:space="preserve"> empresa autárquica del Estado Plurinacional de Bolivia, creada mediante Decreto Ley de 21 de diciembre de 1936, con domicilio en …………………………</w:t>
      </w:r>
      <w:r w:rsidRPr="003165E4">
        <w:rPr>
          <w:rFonts w:ascii="Calibri" w:hAnsi="Calibri" w:cs="Calibri"/>
          <w:b/>
          <w:i/>
          <w:sz w:val="22"/>
          <w:szCs w:val="22"/>
          <w:lang w:eastAsia="es-BO"/>
        </w:rPr>
        <w:t xml:space="preserve">(incluir calle/avenida, número y zona) </w:t>
      </w:r>
      <w:r w:rsidRPr="003165E4">
        <w:rPr>
          <w:rFonts w:ascii="Calibri" w:hAnsi="Calibri" w:cs="Calibri"/>
          <w:sz w:val="22"/>
          <w:szCs w:val="22"/>
          <w:lang w:eastAsia="es-BO"/>
        </w:rPr>
        <w:t>de la ciudad de ………………, representada por …………………………………</w:t>
      </w:r>
      <w:r w:rsidRPr="003165E4">
        <w:rPr>
          <w:rFonts w:ascii="Calibri" w:hAnsi="Calibri" w:cs="Calibri"/>
          <w:b/>
          <w:i/>
          <w:sz w:val="22"/>
          <w:szCs w:val="22"/>
          <w:lang w:eastAsia="es-ES"/>
        </w:rPr>
        <w:t>(señalar nombre de la autoridad que firma el contrato),</w:t>
      </w:r>
      <w:r w:rsidRPr="003165E4">
        <w:rPr>
          <w:rFonts w:ascii="Calibri" w:hAnsi="Calibri" w:cs="Calibri"/>
          <w:sz w:val="22"/>
          <w:szCs w:val="22"/>
          <w:lang w:eastAsia="es-BO"/>
        </w:rPr>
        <w:t xml:space="preserve">, Cédula de Identidad N° …………………, de conformidad a la Resolución Administrativa </w:t>
      </w:r>
      <w:proofErr w:type="spellStart"/>
      <w:r w:rsidRPr="003165E4">
        <w:rPr>
          <w:rFonts w:ascii="Calibri" w:hAnsi="Calibri" w:cs="Calibri"/>
          <w:sz w:val="22"/>
          <w:szCs w:val="22"/>
          <w:lang w:eastAsia="es-BO"/>
        </w:rPr>
        <w:t>PRS</w:t>
      </w:r>
      <w:proofErr w:type="spellEnd"/>
      <w:r w:rsidRPr="003165E4">
        <w:rPr>
          <w:rFonts w:ascii="Calibri" w:hAnsi="Calibri" w:cs="Calibri"/>
          <w:sz w:val="22"/>
          <w:szCs w:val="22"/>
          <w:lang w:eastAsia="es-BO"/>
        </w:rPr>
        <w:t xml:space="preserve"> …………, de …………………</w:t>
      </w:r>
      <w:r w:rsidRPr="003165E4">
        <w:rPr>
          <w:rFonts w:ascii="Calibri" w:hAnsi="Calibri" w:cs="Calibri"/>
          <w:sz w:val="22"/>
          <w:szCs w:val="22"/>
          <w:lang w:eastAsia="es-ES"/>
        </w:rPr>
        <w:t>………….,</w:t>
      </w:r>
      <w:r w:rsidRPr="003165E4">
        <w:rPr>
          <w:rFonts w:ascii="Calibri" w:hAnsi="Calibri" w:cs="Calibri"/>
          <w:b/>
          <w:i/>
          <w:sz w:val="22"/>
          <w:szCs w:val="22"/>
          <w:lang w:eastAsia="es-ES"/>
        </w:rPr>
        <w:t>(incluir N° y fecha de resolución</w:t>
      </w:r>
      <w:r w:rsidRPr="003165E4">
        <w:rPr>
          <w:rFonts w:ascii="Calibri" w:hAnsi="Calibri" w:cs="Calibri"/>
          <w:sz w:val="22"/>
          <w:szCs w:val="22"/>
          <w:lang w:eastAsia="es-BO"/>
        </w:rPr>
        <w:t xml:space="preserve"> en su condición de  …………………. y Responsable de </w:t>
      </w:r>
      <w:proofErr w:type="spellStart"/>
      <w:r w:rsidRPr="003165E4">
        <w:rPr>
          <w:rFonts w:ascii="Calibri" w:hAnsi="Calibri" w:cs="Calibri"/>
          <w:sz w:val="22"/>
          <w:szCs w:val="22"/>
          <w:lang w:eastAsia="es-BO"/>
        </w:rPr>
        <w:t>de</w:t>
      </w:r>
      <w:proofErr w:type="spellEnd"/>
      <w:r w:rsidRPr="003165E4">
        <w:rPr>
          <w:rFonts w:ascii="Calibri" w:hAnsi="Calibri" w:cs="Calibri"/>
          <w:sz w:val="22"/>
          <w:szCs w:val="22"/>
          <w:lang w:eastAsia="es-BO"/>
        </w:rPr>
        <w:t xml:space="preserve"> Contratación Directa (</w:t>
      </w:r>
      <w:proofErr w:type="spellStart"/>
      <w:r w:rsidRPr="003165E4">
        <w:rPr>
          <w:rFonts w:ascii="Calibri" w:hAnsi="Calibri" w:cs="Calibri"/>
          <w:sz w:val="22"/>
          <w:szCs w:val="22"/>
          <w:lang w:eastAsia="es-BO"/>
        </w:rPr>
        <w:t>RCD</w:t>
      </w:r>
      <w:proofErr w:type="spellEnd"/>
      <w:r w:rsidRPr="003165E4">
        <w:rPr>
          <w:rFonts w:ascii="Calibri" w:hAnsi="Calibri" w:cs="Calibri"/>
          <w:sz w:val="22"/>
          <w:szCs w:val="22"/>
          <w:lang w:eastAsia="es-BO"/>
        </w:rPr>
        <w:t xml:space="preserve">), a denominarse en adelante la </w:t>
      </w:r>
      <w:r w:rsidRPr="003165E4">
        <w:rPr>
          <w:rFonts w:ascii="Calibri" w:hAnsi="Calibri" w:cs="Calibri"/>
          <w:b/>
          <w:sz w:val="22"/>
          <w:szCs w:val="22"/>
          <w:lang w:eastAsia="es-BO"/>
        </w:rPr>
        <w:t xml:space="preserve">ENTIDAD </w:t>
      </w:r>
      <w:r w:rsidRPr="003165E4">
        <w:rPr>
          <w:rFonts w:ascii="Calibri" w:hAnsi="Calibri" w:cs="Calibri"/>
          <w:b/>
          <w:i/>
          <w:sz w:val="22"/>
          <w:szCs w:val="22"/>
          <w:lang w:eastAsia="es-BO"/>
        </w:rPr>
        <w:t>(consignar datos de la ENTIDAD y resoluciones o instrumentos de designación del representante legal)</w:t>
      </w:r>
      <w:r w:rsidRPr="003165E4">
        <w:rPr>
          <w:rFonts w:ascii="Calibri" w:hAnsi="Calibri" w:cs="Calibri"/>
          <w:i/>
          <w:sz w:val="22"/>
          <w:szCs w:val="22"/>
          <w:lang w:eastAsia="es-BO"/>
        </w:rPr>
        <w:t>.</w:t>
      </w:r>
    </w:p>
    <w:p w:rsidR="003165E4" w:rsidRPr="003165E4" w:rsidRDefault="003165E4" w:rsidP="003165E4">
      <w:pPr>
        <w:ind w:left="709"/>
        <w:contextualSpacing/>
        <w:jc w:val="both"/>
        <w:rPr>
          <w:rFonts w:ascii="Calibri" w:hAnsi="Calibri" w:cs="Calibri"/>
          <w:sz w:val="22"/>
          <w:szCs w:val="22"/>
          <w:lang w:eastAsia="es-BO"/>
        </w:rPr>
      </w:pPr>
    </w:p>
    <w:p w:rsidR="003165E4" w:rsidRPr="003165E4" w:rsidRDefault="003165E4" w:rsidP="00CA73AB">
      <w:pPr>
        <w:numPr>
          <w:ilvl w:val="1"/>
          <w:numId w:val="45"/>
        </w:numPr>
        <w:ind w:left="709" w:hanging="709"/>
        <w:contextualSpacing/>
        <w:jc w:val="both"/>
        <w:rPr>
          <w:rFonts w:ascii="Calibri" w:hAnsi="Calibri" w:cs="Calibri"/>
          <w:sz w:val="22"/>
          <w:szCs w:val="22"/>
          <w:lang w:eastAsia="es-BO"/>
        </w:rPr>
      </w:pPr>
      <w:r w:rsidRPr="003165E4">
        <w:rPr>
          <w:rFonts w:ascii="Calibri" w:hAnsi="Calibri" w:cs="Calibri"/>
          <w:sz w:val="22"/>
          <w:szCs w:val="22"/>
          <w:lang w:eastAsia="es-BO"/>
        </w:rPr>
        <w:t>Empresa …………………………………….</w:t>
      </w:r>
      <w:r w:rsidRPr="003165E4">
        <w:rPr>
          <w:rFonts w:ascii="Calibri" w:hAnsi="Calibri" w:cs="Calibri"/>
          <w:b/>
          <w:sz w:val="22"/>
          <w:szCs w:val="22"/>
          <w:lang w:eastAsia="es-ES"/>
        </w:rPr>
        <w:t>…………………………………………(</w:t>
      </w:r>
      <w:r w:rsidRPr="003165E4">
        <w:rPr>
          <w:rFonts w:ascii="Calibri" w:hAnsi="Calibri" w:cs="Calibri"/>
          <w:b/>
          <w:i/>
          <w:sz w:val="22"/>
          <w:szCs w:val="22"/>
          <w:lang w:eastAsia="es-ES"/>
        </w:rPr>
        <w:t>señalar nombre de la empresa</w:t>
      </w:r>
      <w:r w:rsidRPr="003165E4">
        <w:rPr>
          <w:rFonts w:ascii="Calibri" w:hAnsi="Calibri" w:cs="Calibri"/>
          <w:b/>
          <w:sz w:val="22"/>
          <w:szCs w:val="22"/>
          <w:lang w:eastAsia="es-ES"/>
        </w:rPr>
        <w:t>)</w:t>
      </w:r>
      <w:r w:rsidRPr="003165E4">
        <w:rPr>
          <w:rFonts w:ascii="Calibri" w:hAnsi="Calibri" w:cs="Calibri"/>
          <w:sz w:val="22"/>
          <w:szCs w:val="22"/>
          <w:lang w:eastAsia="es-BO"/>
        </w:rPr>
        <w:t>legalmente constituido conforme  a la legislación de Bolivia, inscrita en el Registro de Comercio con Matrícula N°………………</w:t>
      </w:r>
      <w:r w:rsidRPr="003165E4">
        <w:rPr>
          <w:rFonts w:ascii="Calibri" w:hAnsi="Calibri" w:cs="Calibri"/>
          <w:b/>
          <w:i/>
          <w:sz w:val="22"/>
          <w:szCs w:val="22"/>
          <w:lang w:val="es-ES_tradnl" w:eastAsia="es-ES"/>
        </w:rPr>
        <w:t>(registrar el número si corresponde)</w:t>
      </w:r>
      <w:r w:rsidRPr="003165E4">
        <w:rPr>
          <w:rFonts w:ascii="Calibri" w:hAnsi="Calibri" w:cs="Calibri"/>
          <w:sz w:val="22"/>
          <w:szCs w:val="22"/>
          <w:lang w:eastAsia="es-ES"/>
        </w:rPr>
        <w:t xml:space="preserve"> </w:t>
      </w:r>
      <w:r w:rsidRPr="003165E4">
        <w:rPr>
          <w:rFonts w:ascii="Calibri" w:hAnsi="Calibri" w:cs="Calibri"/>
          <w:i/>
          <w:sz w:val="22"/>
          <w:szCs w:val="22"/>
          <w:lang w:eastAsia="es-ES"/>
        </w:rPr>
        <w:t>(</w:t>
      </w:r>
      <w:r w:rsidRPr="003165E4">
        <w:rPr>
          <w:rFonts w:ascii="Calibri" w:hAnsi="Calibri" w:cs="Calibri"/>
          <w:b/>
          <w:i/>
          <w:sz w:val="22"/>
          <w:szCs w:val="22"/>
          <w:lang w:eastAsia="es-ES"/>
        </w:rPr>
        <w:t xml:space="preserve">La inscripción en el Registro de comercio podrá exceptuarse para proponentes cuya normativa legal inherente a su constitución así lo prevea), </w:t>
      </w:r>
      <w:r w:rsidRPr="003165E4">
        <w:rPr>
          <w:rFonts w:ascii="Calibri" w:hAnsi="Calibri" w:cs="Calibri"/>
          <w:sz w:val="22"/>
          <w:szCs w:val="22"/>
          <w:lang w:eastAsia="es-BO"/>
        </w:rPr>
        <w:t>con Número de Identificación Tributaria ………………………., representada legalmente por …………………….</w:t>
      </w:r>
      <w:r w:rsidRPr="003165E4">
        <w:rPr>
          <w:rFonts w:ascii="Calibri" w:hAnsi="Calibri" w:cs="Calibri"/>
          <w:b/>
          <w:i/>
          <w:sz w:val="22"/>
          <w:szCs w:val="22"/>
          <w:lang w:eastAsia="es-ES"/>
        </w:rPr>
        <w:t xml:space="preserve">(incluir nombre, cédula de identidad y poder en caso de que corresponda), </w:t>
      </w:r>
      <w:r w:rsidRPr="003165E4">
        <w:rPr>
          <w:rFonts w:ascii="Calibri" w:hAnsi="Calibri" w:cs="Calibri"/>
          <w:sz w:val="22"/>
          <w:szCs w:val="22"/>
          <w:lang w:eastAsia="es-BO"/>
        </w:rPr>
        <w:t xml:space="preserve">que en adelante de denominará </w:t>
      </w:r>
      <w:r w:rsidRPr="003165E4">
        <w:rPr>
          <w:rFonts w:ascii="Calibri" w:hAnsi="Calibri" w:cs="Calibri"/>
          <w:sz w:val="22"/>
          <w:szCs w:val="22"/>
          <w:lang w:eastAsia="es-ES"/>
        </w:rPr>
        <w:t xml:space="preserve">el </w:t>
      </w:r>
      <w:r w:rsidRPr="003165E4">
        <w:rPr>
          <w:rFonts w:ascii="Calibri" w:hAnsi="Calibri" w:cs="Calibri"/>
          <w:b/>
          <w:sz w:val="22"/>
          <w:szCs w:val="22"/>
          <w:lang w:eastAsia="es-ES"/>
        </w:rPr>
        <w:t>PROVEEDOR.</w:t>
      </w:r>
    </w:p>
    <w:p w:rsidR="003165E4" w:rsidRPr="003165E4" w:rsidRDefault="003165E4" w:rsidP="003165E4">
      <w:pPr>
        <w:contextualSpacing/>
        <w:jc w:val="both"/>
        <w:rPr>
          <w:rFonts w:ascii="Calibri" w:hAnsi="Calibri" w:cs="Calibri"/>
          <w:sz w:val="22"/>
          <w:szCs w:val="22"/>
          <w:lang w:eastAsia="es-BO"/>
        </w:rPr>
      </w:pPr>
    </w:p>
    <w:p w:rsidR="003165E4" w:rsidRPr="003165E4" w:rsidRDefault="003165E4" w:rsidP="00CA73AB">
      <w:pPr>
        <w:numPr>
          <w:ilvl w:val="1"/>
          <w:numId w:val="45"/>
        </w:numPr>
        <w:ind w:left="709" w:hanging="709"/>
        <w:contextualSpacing/>
        <w:jc w:val="both"/>
        <w:rPr>
          <w:rFonts w:ascii="Calibri" w:hAnsi="Calibri" w:cs="Calibri"/>
          <w:sz w:val="22"/>
          <w:szCs w:val="22"/>
          <w:lang w:eastAsia="es-BO"/>
        </w:rPr>
      </w:pPr>
      <w:r w:rsidRPr="003165E4">
        <w:rPr>
          <w:rFonts w:ascii="Calibri" w:hAnsi="Calibri" w:cs="Calibri"/>
          <w:sz w:val="22"/>
          <w:szCs w:val="22"/>
          <w:lang w:eastAsia="es-BO"/>
        </w:rPr>
        <w:t xml:space="preserve">Tanto </w:t>
      </w:r>
      <w:r w:rsidRPr="003165E4">
        <w:rPr>
          <w:rFonts w:ascii="Calibri" w:hAnsi="Calibri" w:cs="Calibri"/>
          <w:b/>
          <w:sz w:val="22"/>
          <w:szCs w:val="22"/>
          <w:lang w:eastAsia="es-BO"/>
        </w:rPr>
        <w:t xml:space="preserve">LA ENTIDAD </w:t>
      </w:r>
      <w:r w:rsidRPr="003165E4">
        <w:rPr>
          <w:rFonts w:ascii="Calibri" w:hAnsi="Calibri" w:cs="Calibri"/>
          <w:sz w:val="22"/>
          <w:szCs w:val="22"/>
          <w:lang w:eastAsia="es-BO"/>
        </w:rPr>
        <w:t xml:space="preserve">como el </w:t>
      </w:r>
      <w:r w:rsidRPr="003165E4">
        <w:rPr>
          <w:rFonts w:ascii="Calibri" w:hAnsi="Calibri" w:cs="Calibri"/>
          <w:b/>
          <w:sz w:val="22"/>
          <w:szCs w:val="22"/>
          <w:lang w:eastAsia="es-BO"/>
        </w:rPr>
        <w:t xml:space="preserve">PROVEEDOR </w:t>
      </w:r>
      <w:r w:rsidRPr="003165E4">
        <w:rPr>
          <w:rFonts w:ascii="Calibri" w:hAnsi="Calibri" w:cs="Calibri"/>
          <w:sz w:val="22"/>
          <w:szCs w:val="22"/>
          <w:lang w:eastAsia="es-BO"/>
        </w:rPr>
        <w:t xml:space="preserve">podrán ser denominados individual e indistintamente como "Parte" y conjuntamente como " Partes". </w:t>
      </w:r>
    </w:p>
    <w:p w:rsidR="003165E4" w:rsidRDefault="003165E4" w:rsidP="003165E4">
      <w:pPr>
        <w:jc w:val="both"/>
        <w:rPr>
          <w:rFonts w:ascii="Calibri" w:hAnsi="Calibri" w:cs="Calibri"/>
          <w:sz w:val="22"/>
          <w:szCs w:val="22"/>
          <w:lang w:eastAsia="es-ES"/>
        </w:rPr>
      </w:pPr>
    </w:p>
    <w:p w:rsidR="0043018E" w:rsidRDefault="0043018E" w:rsidP="003165E4">
      <w:pPr>
        <w:jc w:val="both"/>
        <w:rPr>
          <w:rFonts w:ascii="Calibri" w:hAnsi="Calibri" w:cs="Calibri"/>
          <w:sz w:val="22"/>
          <w:szCs w:val="22"/>
          <w:lang w:eastAsia="es-ES"/>
        </w:rPr>
      </w:pPr>
    </w:p>
    <w:p w:rsidR="0043018E" w:rsidRPr="003165E4" w:rsidRDefault="0043018E" w:rsidP="003165E4">
      <w:pPr>
        <w:jc w:val="both"/>
        <w:rPr>
          <w:rFonts w:ascii="Calibri" w:hAnsi="Calibri" w:cs="Calibri"/>
          <w:sz w:val="22"/>
          <w:szCs w:val="22"/>
          <w:lang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lastRenderedPageBreak/>
        <w:t xml:space="preserve">SEGUNDA.- (ANTECEDENTES LEGALES DEL CONTRATO). </w:t>
      </w:r>
    </w:p>
    <w:p w:rsidR="003165E4" w:rsidRPr="003165E4" w:rsidRDefault="003165E4" w:rsidP="003165E4">
      <w:pPr>
        <w:jc w:val="both"/>
        <w:rPr>
          <w:rFonts w:ascii="Calibri" w:eastAsia="Calibri" w:hAnsi="Calibri" w:cs="Calibri"/>
          <w:sz w:val="22"/>
          <w:szCs w:val="22"/>
          <w:lang w:val="es-ES_tradnl"/>
        </w:rPr>
      </w:pPr>
    </w:p>
    <w:p w:rsidR="003165E4" w:rsidRPr="003165E4" w:rsidRDefault="003165E4" w:rsidP="003165E4">
      <w:pPr>
        <w:jc w:val="both"/>
        <w:rPr>
          <w:rFonts w:ascii="Calibri" w:eastAsia="Calibri" w:hAnsi="Calibri" w:cs="Calibri"/>
          <w:sz w:val="22"/>
          <w:szCs w:val="22"/>
          <w:lang w:val="es-ES_tradnl"/>
        </w:rPr>
      </w:pPr>
      <w:r w:rsidRPr="003165E4">
        <w:rPr>
          <w:rFonts w:ascii="Calibri" w:eastAsia="Calibri" w:hAnsi="Calibri" w:cs="Calibri"/>
          <w:sz w:val="22"/>
          <w:szCs w:val="22"/>
          <w:lang w:val="es-ES_tradnl"/>
        </w:rPr>
        <w:t xml:space="preserve">La </w:t>
      </w:r>
      <w:r w:rsidRPr="003165E4">
        <w:rPr>
          <w:rFonts w:ascii="Calibri" w:eastAsia="Calibri" w:hAnsi="Calibri" w:cs="Calibri"/>
          <w:b/>
          <w:sz w:val="22"/>
          <w:szCs w:val="22"/>
          <w:lang w:val="es-ES_tradnl"/>
        </w:rPr>
        <w:t>ENTIDAD</w:t>
      </w:r>
      <w:r w:rsidRPr="003165E4">
        <w:rPr>
          <w:rFonts w:ascii="Calibri" w:eastAsia="Calibri" w:hAnsi="Calibri" w:cs="Calibri"/>
          <w:sz w:val="22"/>
          <w:szCs w:val="22"/>
          <w:lang w:val="es-ES_tradnl"/>
        </w:rPr>
        <w:t xml:space="preserve">, mediante la modalidad de Contratación Directa </w:t>
      </w:r>
      <w:r w:rsidRPr="003165E4">
        <w:rPr>
          <w:rFonts w:ascii="Calibri" w:eastAsia="Calibri" w:hAnsi="Calibri" w:cs="Calibri"/>
          <w:b/>
          <w:sz w:val="22"/>
          <w:szCs w:val="22"/>
          <w:lang w:val="es-ES_tradnl"/>
        </w:rPr>
        <w:t>…………………….</w:t>
      </w:r>
      <w:r w:rsidRPr="003165E4">
        <w:rPr>
          <w:rFonts w:ascii="Calibri" w:eastAsia="Calibri" w:hAnsi="Calibri" w:cs="Calibri"/>
          <w:b/>
          <w:i/>
          <w:sz w:val="22"/>
          <w:szCs w:val="22"/>
          <w:lang w:val="es-ES_tradnl"/>
        </w:rPr>
        <w:t>(consignar la modalidad de contratación)</w:t>
      </w:r>
      <w:r w:rsidRPr="003165E4">
        <w:rPr>
          <w:rFonts w:ascii="Calibri" w:eastAsia="Calibri" w:hAnsi="Calibri" w:cs="Calibri"/>
          <w:sz w:val="22"/>
          <w:szCs w:val="22"/>
          <w:lang w:val="es-ES_tradnl"/>
        </w:rPr>
        <w:t xml:space="preserve"> con Código …………………. </w:t>
      </w:r>
      <w:r w:rsidRPr="003165E4">
        <w:rPr>
          <w:rFonts w:ascii="Calibri" w:eastAsia="Calibri" w:hAnsi="Calibri" w:cs="Calibri"/>
          <w:i/>
          <w:sz w:val="22"/>
          <w:szCs w:val="22"/>
          <w:lang w:val="es-ES_tradnl"/>
        </w:rPr>
        <w:t>(</w:t>
      </w:r>
      <w:r w:rsidRPr="003165E4">
        <w:rPr>
          <w:rFonts w:ascii="Calibri" w:eastAsia="Calibri" w:hAnsi="Calibri" w:cs="Calibri"/>
          <w:b/>
          <w:i/>
          <w:sz w:val="22"/>
          <w:szCs w:val="22"/>
          <w:lang w:val="es-ES_tradnl"/>
        </w:rPr>
        <w:t>consignar datos del proceso de contratación especifico),</w:t>
      </w:r>
      <w:r w:rsidRPr="003165E4">
        <w:rPr>
          <w:rFonts w:ascii="Calibri" w:eastAsia="Calibri" w:hAnsi="Calibri" w:cs="Calibri"/>
          <w:sz w:val="22"/>
          <w:szCs w:val="22"/>
          <w:lang w:val="es-ES_tradnl"/>
        </w:rPr>
        <w:t xml:space="preserve"> llevó adelante el proceso de contratación para la “Adquisición </w:t>
      </w:r>
      <w:r w:rsidRPr="003165E4">
        <w:rPr>
          <w:rFonts w:ascii="Calibri" w:eastAsia="Calibri" w:hAnsi="Calibri" w:cs="Calibri"/>
          <w:b/>
          <w:sz w:val="22"/>
          <w:szCs w:val="22"/>
          <w:lang w:val="es-ES_tradnl"/>
        </w:rPr>
        <w:t>……………………….(</w:t>
      </w:r>
      <w:r w:rsidRPr="003165E4">
        <w:rPr>
          <w:rFonts w:ascii="Calibri" w:eastAsia="Calibri" w:hAnsi="Calibri" w:cs="Calibri"/>
          <w:b/>
          <w:i/>
          <w:sz w:val="22"/>
          <w:szCs w:val="22"/>
          <w:lang w:val="es-ES_tradnl"/>
        </w:rPr>
        <w:t>consignar el objeto del proceso de contratación)</w:t>
      </w:r>
      <w:r w:rsidRPr="003165E4">
        <w:rPr>
          <w:rFonts w:ascii="Calibri" w:eastAsia="Calibri" w:hAnsi="Calibri" w:cs="Calibri"/>
          <w:b/>
          <w:sz w:val="22"/>
          <w:szCs w:val="22"/>
          <w:lang w:val="es-ES_tradnl"/>
        </w:rPr>
        <w:t>”,</w:t>
      </w:r>
      <w:r w:rsidRPr="003165E4">
        <w:rPr>
          <w:rFonts w:ascii="Calibri" w:eastAsia="Calibr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w:t>
      </w:r>
      <w:proofErr w:type="spellStart"/>
      <w:r w:rsidRPr="003165E4">
        <w:rPr>
          <w:rFonts w:ascii="Calibri" w:eastAsia="Calibri" w:hAnsi="Calibri" w:cs="Calibri"/>
          <w:sz w:val="22"/>
          <w:szCs w:val="22"/>
          <w:lang w:val="es-ES_tradnl"/>
        </w:rPr>
        <w:t>DBC</w:t>
      </w:r>
      <w:proofErr w:type="spellEnd"/>
      <w:r w:rsidRPr="003165E4">
        <w:rPr>
          <w:rFonts w:ascii="Calibri" w:eastAsia="Calibri" w:hAnsi="Calibri" w:cs="Calibri"/>
          <w:sz w:val="22"/>
          <w:szCs w:val="22"/>
          <w:lang w:val="es-ES_tradnl"/>
        </w:rPr>
        <w:t xml:space="preserve">.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b/>
          <w:sz w:val="22"/>
          <w:szCs w:val="22"/>
          <w:lang w:val="es-ES_tradnl" w:eastAsia="es-ES"/>
        </w:rPr>
        <w:t>TERCERA.- (DOCUMENTOS DE CONTRATO).</w:t>
      </w:r>
      <w:r w:rsidRPr="003165E4">
        <w:rPr>
          <w:rFonts w:ascii="Calibri" w:hAnsi="Calibri" w:cs="Calibri"/>
          <w:sz w:val="22"/>
          <w:szCs w:val="22"/>
          <w:lang w:val="es-ES_tradnl" w:eastAsia="es-ES"/>
        </w:rPr>
        <w:t xml:space="preserve"> </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Forman parte esencial del presente contrato, los documentos que se detallan a continuación y que tienen por finalidad complementarse mutuamente: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CA73AB">
      <w:pPr>
        <w:numPr>
          <w:ilvl w:val="1"/>
          <w:numId w:val="41"/>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Documento Base de Contratación </w:t>
      </w:r>
    </w:p>
    <w:p w:rsidR="003165E4" w:rsidRPr="003165E4" w:rsidRDefault="003165E4" w:rsidP="00CA73AB">
      <w:pPr>
        <w:numPr>
          <w:ilvl w:val="1"/>
          <w:numId w:val="41"/>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Especificaciones Técnicas</w:t>
      </w:r>
    </w:p>
    <w:p w:rsidR="003165E4" w:rsidRPr="003165E4" w:rsidRDefault="003165E4" w:rsidP="00CA73AB">
      <w:pPr>
        <w:numPr>
          <w:ilvl w:val="1"/>
          <w:numId w:val="41"/>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Propuesta Adjudicada.</w:t>
      </w:r>
    </w:p>
    <w:p w:rsidR="003165E4" w:rsidRPr="003165E4" w:rsidRDefault="003165E4" w:rsidP="00CA73AB">
      <w:pPr>
        <w:numPr>
          <w:ilvl w:val="1"/>
          <w:numId w:val="41"/>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Nota o Resolución de adjudicación</w:t>
      </w:r>
    </w:p>
    <w:p w:rsidR="003165E4" w:rsidRPr="003165E4" w:rsidRDefault="003165E4" w:rsidP="00CA73AB">
      <w:pPr>
        <w:numPr>
          <w:ilvl w:val="1"/>
          <w:numId w:val="41"/>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Acta de concertación (cuando corresponda)</w:t>
      </w:r>
    </w:p>
    <w:p w:rsidR="003165E4" w:rsidRPr="003165E4" w:rsidRDefault="003165E4" w:rsidP="00CA73AB">
      <w:pPr>
        <w:numPr>
          <w:ilvl w:val="1"/>
          <w:numId w:val="41"/>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Garantías</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
          <w:sz w:val="22"/>
          <w:szCs w:val="22"/>
          <w:lang w:eastAsia="es-ES"/>
        </w:rPr>
      </w:pPr>
      <w:r w:rsidRPr="003165E4">
        <w:rPr>
          <w:rFonts w:ascii="Calibri" w:hAnsi="Calibri" w:cs="Calibri"/>
          <w:b/>
          <w:sz w:val="22"/>
          <w:szCs w:val="22"/>
          <w:lang w:val="es-ES_tradnl" w:eastAsia="es-ES"/>
        </w:rPr>
        <w:t xml:space="preserve">CUARTA.- </w:t>
      </w:r>
      <w:r w:rsidRPr="003165E4">
        <w:rPr>
          <w:rFonts w:ascii="Calibri" w:hAnsi="Calibri" w:cs="Calibri"/>
          <w:b/>
          <w:sz w:val="22"/>
          <w:szCs w:val="22"/>
          <w:lang w:eastAsia="es-ES"/>
        </w:rPr>
        <w:t>(LEGISLACIÓN APLICABLE AL CONTRATO)</w:t>
      </w:r>
    </w:p>
    <w:p w:rsidR="003165E4" w:rsidRPr="003165E4" w:rsidRDefault="003165E4" w:rsidP="003165E4">
      <w:pPr>
        <w:jc w:val="both"/>
        <w:rPr>
          <w:rFonts w:ascii="Calibri" w:hAnsi="Calibri" w:cs="Calibri"/>
          <w:b/>
          <w:sz w:val="22"/>
          <w:szCs w:val="22"/>
          <w:lang w:eastAsia="es-ES"/>
        </w:rPr>
      </w:pPr>
    </w:p>
    <w:p w:rsidR="003165E4" w:rsidRPr="003165E4" w:rsidRDefault="003165E4" w:rsidP="003165E4">
      <w:pPr>
        <w:jc w:val="both"/>
        <w:rPr>
          <w:rFonts w:ascii="Calibri" w:hAnsi="Calibri" w:cs="Calibri"/>
          <w:sz w:val="22"/>
          <w:szCs w:val="22"/>
          <w:lang w:eastAsia="es-ES"/>
        </w:rPr>
      </w:pPr>
      <w:r w:rsidRPr="003165E4">
        <w:rPr>
          <w:rFonts w:ascii="Calibri" w:hAnsi="Calibri" w:cs="Calibri"/>
          <w:sz w:val="22"/>
          <w:szCs w:val="22"/>
          <w:lang w:eastAsia="es-ES"/>
        </w:rPr>
        <w:t>El presente Contrato se celebra al amparo de las siguientes disposiciones normativas:</w:t>
      </w:r>
    </w:p>
    <w:p w:rsidR="003165E4" w:rsidRPr="003165E4" w:rsidRDefault="003165E4" w:rsidP="003165E4">
      <w:pPr>
        <w:jc w:val="both"/>
        <w:rPr>
          <w:rFonts w:ascii="Calibri" w:hAnsi="Calibri" w:cs="Calibri"/>
          <w:sz w:val="22"/>
          <w:szCs w:val="22"/>
          <w:lang w:eastAsia="es-ES"/>
        </w:rPr>
      </w:pPr>
    </w:p>
    <w:p w:rsidR="003165E4" w:rsidRPr="003165E4" w:rsidRDefault="003165E4" w:rsidP="00CA73AB">
      <w:pPr>
        <w:numPr>
          <w:ilvl w:val="1"/>
          <w:numId w:val="42"/>
        </w:numPr>
        <w:contextualSpacing/>
        <w:jc w:val="both"/>
        <w:rPr>
          <w:rFonts w:ascii="Calibri" w:hAnsi="Calibri" w:cs="Calibri"/>
          <w:sz w:val="22"/>
          <w:szCs w:val="22"/>
          <w:lang w:eastAsia="es-ES"/>
        </w:rPr>
      </w:pPr>
      <w:r w:rsidRPr="003165E4">
        <w:rPr>
          <w:rFonts w:ascii="Calibri" w:hAnsi="Calibri" w:cs="Calibri"/>
          <w:sz w:val="22"/>
          <w:szCs w:val="22"/>
          <w:lang w:eastAsia="es-ES"/>
        </w:rPr>
        <w:t>Legislación aplicable:</w:t>
      </w:r>
    </w:p>
    <w:p w:rsidR="003165E4" w:rsidRPr="003165E4" w:rsidRDefault="003165E4" w:rsidP="003165E4">
      <w:pPr>
        <w:ind w:left="360"/>
        <w:contextualSpacing/>
        <w:jc w:val="both"/>
        <w:rPr>
          <w:rFonts w:ascii="Calibri" w:hAnsi="Calibri" w:cs="Calibri"/>
          <w:sz w:val="22"/>
          <w:szCs w:val="22"/>
          <w:lang w:eastAsia="es-ES"/>
        </w:rPr>
      </w:pPr>
    </w:p>
    <w:p w:rsidR="003165E4" w:rsidRPr="003165E4" w:rsidRDefault="003165E4" w:rsidP="003165E4">
      <w:pPr>
        <w:ind w:left="360"/>
        <w:jc w:val="both"/>
        <w:rPr>
          <w:rFonts w:ascii="Calibri" w:hAnsi="Calibri" w:cs="Calibri"/>
          <w:sz w:val="22"/>
          <w:szCs w:val="22"/>
          <w:lang w:eastAsia="es-ES"/>
        </w:rPr>
      </w:pPr>
      <w:r w:rsidRPr="003165E4">
        <w:rPr>
          <w:rFonts w:ascii="Calibri" w:hAnsi="Calibri" w:cs="Calibr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3165E4" w:rsidRPr="003165E4" w:rsidRDefault="003165E4" w:rsidP="003165E4">
      <w:pPr>
        <w:ind w:left="360"/>
        <w:jc w:val="both"/>
        <w:rPr>
          <w:rFonts w:ascii="Calibri" w:hAnsi="Calibri" w:cs="Calibri"/>
          <w:sz w:val="22"/>
          <w:szCs w:val="22"/>
          <w:lang w:eastAsia="es-ES"/>
        </w:rPr>
      </w:pPr>
    </w:p>
    <w:p w:rsidR="003165E4" w:rsidRPr="003165E4" w:rsidRDefault="003165E4" w:rsidP="003165E4">
      <w:pPr>
        <w:jc w:val="both"/>
        <w:rPr>
          <w:rFonts w:ascii="Calibri" w:hAnsi="Calibri" w:cs="Calibri"/>
          <w:sz w:val="22"/>
          <w:szCs w:val="22"/>
          <w:lang w:eastAsia="es-ES"/>
        </w:rPr>
      </w:pPr>
      <w:r w:rsidRPr="003165E4">
        <w:rPr>
          <w:rFonts w:ascii="Calibri" w:hAnsi="Calibri" w:cs="Calibri"/>
          <w:sz w:val="22"/>
          <w:szCs w:val="22"/>
          <w:lang w:eastAsia="es-ES"/>
        </w:rPr>
        <w:t>4.2. Naturaleza del Contrato:</w:t>
      </w:r>
    </w:p>
    <w:p w:rsidR="003165E4" w:rsidRPr="003165E4" w:rsidRDefault="003165E4" w:rsidP="003165E4">
      <w:pPr>
        <w:jc w:val="both"/>
        <w:rPr>
          <w:rFonts w:ascii="Calibri" w:hAnsi="Calibri" w:cs="Calibri"/>
          <w:sz w:val="22"/>
          <w:szCs w:val="22"/>
          <w:lang w:eastAsia="es-ES"/>
        </w:rPr>
      </w:pPr>
    </w:p>
    <w:p w:rsidR="003165E4" w:rsidRPr="003165E4" w:rsidRDefault="003165E4" w:rsidP="003165E4">
      <w:pPr>
        <w:ind w:left="426"/>
        <w:jc w:val="both"/>
        <w:rPr>
          <w:rFonts w:ascii="Calibri" w:hAnsi="Calibri" w:cs="Calibri"/>
          <w:sz w:val="22"/>
          <w:szCs w:val="22"/>
          <w:lang w:eastAsia="es-ES"/>
        </w:rPr>
      </w:pPr>
      <w:r w:rsidRPr="003165E4">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3165E4" w:rsidRPr="003165E4" w:rsidRDefault="003165E4" w:rsidP="003165E4">
      <w:pPr>
        <w:jc w:val="both"/>
        <w:rPr>
          <w:rFonts w:ascii="Calibri" w:hAnsi="Calibri" w:cs="Calibri"/>
          <w:b/>
          <w:sz w:val="22"/>
          <w:szCs w:val="22"/>
          <w:lang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b/>
          <w:sz w:val="22"/>
          <w:szCs w:val="22"/>
          <w:lang w:val="es-ES_tradnl" w:eastAsia="es-ES"/>
        </w:rPr>
        <w:t>QUINTA.- (IDIOMA).</w:t>
      </w:r>
      <w:r w:rsidRPr="003165E4">
        <w:rPr>
          <w:rFonts w:ascii="Calibri" w:hAnsi="Calibri" w:cs="Calibri"/>
          <w:sz w:val="22"/>
          <w:szCs w:val="22"/>
          <w:lang w:val="es-ES_tradnl" w:eastAsia="es-ES"/>
        </w:rPr>
        <w:t xml:space="preserve">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El presente Contrato y toda la documentación aplicable al mismo y la que emerja de la adquisición, debe ser elaborada en idioma español.</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SEXTA.- (OBJETO DEL CONTRATO).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sz w:val="22"/>
          <w:szCs w:val="22"/>
          <w:lang w:val="es-ES_tradnl" w:eastAsia="es-ES"/>
        </w:rPr>
        <w:t>El objeto del presente contrato es la adquisición de</w:t>
      </w:r>
      <w:r w:rsidRPr="003165E4">
        <w:rPr>
          <w:rFonts w:ascii="Calibri" w:hAnsi="Calibri" w:cs="Calibri"/>
          <w:b/>
          <w:sz w:val="22"/>
          <w:szCs w:val="22"/>
          <w:lang w:val="es-ES_tradnl" w:eastAsia="es-ES"/>
        </w:rPr>
        <w:t xml:space="preserve"> ……………………………………</w:t>
      </w:r>
      <w:r w:rsidRPr="003165E4">
        <w:rPr>
          <w:rFonts w:ascii="Calibri" w:hAnsi="Calibri" w:cs="Calibri"/>
          <w:b/>
          <w:i/>
          <w:sz w:val="22"/>
          <w:szCs w:val="22"/>
          <w:lang w:val="es-ES_tradnl" w:eastAsia="es-ES"/>
        </w:rPr>
        <w:t>(consignar los bienes a adquirir de manera detallada)</w:t>
      </w:r>
      <w:r w:rsidRPr="003165E4">
        <w:rPr>
          <w:rFonts w:ascii="Calibri" w:hAnsi="Calibri" w:cs="Calibri"/>
          <w:i/>
          <w:sz w:val="22"/>
          <w:szCs w:val="22"/>
          <w:lang w:val="es-ES_tradnl" w:eastAsia="es-ES"/>
        </w:rPr>
        <w:t>,</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 xml:space="preserve">que en adelante se denominarán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suministrados por el </w:t>
      </w:r>
      <w:r w:rsidRPr="003165E4">
        <w:rPr>
          <w:rFonts w:ascii="Calibri" w:hAnsi="Calibri" w:cs="Calibri"/>
          <w:b/>
          <w:sz w:val="22"/>
          <w:szCs w:val="22"/>
          <w:lang w:val="es-ES_tradnl" w:eastAsia="es-ES"/>
        </w:rPr>
        <w:lastRenderedPageBreak/>
        <w:t xml:space="preserve">PROVEEDOR </w:t>
      </w:r>
      <w:r w:rsidRPr="003165E4">
        <w:rPr>
          <w:rFonts w:ascii="Calibri" w:hAnsi="Calibri" w:cs="Calibri"/>
          <w:sz w:val="22"/>
          <w:szCs w:val="22"/>
          <w:lang w:val="es-ES_tradnl" w:eastAsia="es-ES"/>
        </w:rPr>
        <w:t xml:space="preserve">de conformidad con el </w:t>
      </w:r>
      <w:proofErr w:type="spellStart"/>
      <w:r w:rsidRPr="003165E4">
        <w:rPr>
          <w:rFonts w:ascii="Calibri" w:hAnsi="Calibri" w:cs="Calibri"/>
          <w:sz w:val="22"/>
          <w:szCs w:val="22"/>
          <w:lang w:val="es-ES_tradnl" w:eastAsia="es-ES"/>
        </w:rPr>
        <w:t>DBC</w:t>
      </w:r>
      <w:proofErr w:type="spellEnd"/>
      <w:r w:rsidRPr="003165E4">
        <w:rPr>
          <w:rFonts w:ascii="Calibri" w:hAnsi="Calibri" w:cs="Calibri"/>
          <w:sz w:val="22"/>
          <w:szCs w:val="22"/>
          <w:lang w:val="es-ES_tradnl" w:eastAsia="es-ES"/>
        </w:rPr>
        <w:t>, la Propuesta Adjudicada y con estricta y absoluta sujeción al presente Contrato.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SÉPTIMA.- (VIGENCIA Y PLAZO DE ADQUISICIÓN).</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7.1. Vigencia:</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El presente contrato entrará en vigencia desde el día de su  suscripción por ambas Partes.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7.2. Plazo:</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bCs/>
          <w:sz w:val="22"/>
          <w:szCs w:val="22"/>
          <w:lang w:val="es-ES_tradnl" w:eastAsia="es-ES"/>
        </w:rPr>
        <w:t xml:space="preserve">PROVEEDOR </w:t>
      </w:r>
      <w:r w:rsidRPr="003165E4">
        <w:rPr>
          <w:rFonts w:ascii="Calibri" w:hAnsi="Calibri" w:cs="Calibri"/>
          <w:sz w:val="22"/>
          <w:szCs w:val="22"/>
          <w:lang w:val="es-ES_tradnl" w:eastAsia="es-ES"/>
        </w:rPr>
        <w:t xml:space="preserve">entregará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en estricto apego a la propuesta adjudicada y las especificaciones técnicas en el plazo de …………………………………</w:t>
      </w:r>
      <w:r w:rsidRPr="003165E4">
        <w:rPr>
          <w:rFonts w:ascii="Calibri" w:hAnsi="Calibri" w:cs="Calibri"/>
          <w:b/>
          <w:i/>
          <w:sz w:val="22"/>
          <w:szCs w:val="22"/>
          <w:lang w:val="es-ES_tradnl" w:eastAsia="es-ES"/>
        </w:rPr>
        <w:t>(señalar plazo de manera numeral y literal)</w:t>
      </w:r>
      <w:r w:rsidRPr="003165E4">
        <w:rPr>
          <w:rFonts w:ascii="Calibri" w:hAnsi="Calibri" w:cs="Calibri"/>
          <w:i/>
          <w:sz w:val="22"/>
          <w:szCs w:val="22"/>
          <w:lang w:val="es-ES_tradnl" w:eastAsia="es-ES"/>
        </w:rPr>
        <w:t xml:space="preserve"> </w:t>
      </w:r>
      <w:r w:rsidRPr="003165E4">
        <w:rPr>
          <w:rFonts w:ascii="Calibri" w:hAnsi="Calibri" w:cs="Calibri"/>
          <w:sz w:val="22"/>
          <w:szCs w:val="22"/>
          <w:lang w:val="es-ES_tradnl" w:eastAsia="es-ES"/>
        </w:rPr>
        <w:t xml:space="preserve"> días calendario como máximo a partir de la firma del contrato, pudiendo ser menor de acuerdo al PROVEEDOR. </w:t>
      </w:r>
      <w:r w:rsidRPr="003165E4">
        <w:rPr>
          <w:rFonts w:ascii="Calibri" w:hAnsi="Calibri" w:cs="Calibri"/>
          <w:b/>
          <w:sz w:val="22"/>
          <w:szCs w:val="22"/>
          <w:lang w:val="es-ES_tradnl" w:eastAsia="es-ES"/>
        </w:rPr>
        <w:t>OCTAVA.- (MONTO DEL CONTRATO).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i/>
          <w:sz w:val="22"/>
          <w:szCs w:val="22"/>
          <w:lang w:val="es-ES_tradnl" w:eastAsia="es-ES"/>
        </w:rPr>
      </w:pPr>
      <w:r w:rsidRPr="003165E4">
        <w:rPr>
          <w:rFonts w:ascii="Calibri" w:hAnsi="Calibri" w:cs="Calibri"/>
          <w:sz w:val="22"/>
          <w:szCs w:val="22"/>
          <w:lang w:val="es-ES_tradnl" w:eastAsia="es-ES"/>
        </w:rPr>
        <w:t xml:space="preserve">El monto total propuesto y aceptado por ambas Partes para la ejecución del objeto del presente contrato es de: </w:t>
      </w:r>
      <w:r w:rsidRPr="003165E4">
        <w:rPr>
          <w:rFonts w:ascii="Calibri" w:hAnsi="Calibri" w:cs="Calibri"/>
          <w:b/>
          <w:sz w:val="22"/>
          <w:szCs w:val="22"/>
          <w:lang w:val="es-ES_tradnl" w:eastAsia="es-ES"/>
        </w:rPr>
        <w:t>Bs ………………………………………….</w:t>
      </w:r>
      <w:r w:rsidRPr="003165E4">
        <w:rPr>
          <w:rFonts w:ascii="Calibri" w:hAnsi="Calibri" w:cs="Calibri"/>
          <w:b/>
          <w:i/>
          <w:sz w:val="22"/>
          <w:szCs w:val="22"/>
          <w:lang w:val="es-ES_tradnl" w:eastAsia="es-ES"/>
        </w:rPr>
        <w:t>(señalar monto numeral y literal)</w:t>
      </w:r>
      <w:r w:rsidRPr="003165E4">
        <w:rPr>
          <w:rFonts w:ascii="Calibri" w:hAnsi="Calibri" w:cs="Calibri"/>
          <w:i/>
          <w:sz w:val="22"/>
          <w:szCs w:val="22"/>
          <w:lang w:val="es-ES_tradnl" w:eastAsia="es-ES"/>
        </w:rPr>
        <w:t xml:space="preserve">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widowControl w:val="0"/>
        <w:spacing w:before="120" w:after="120"/>
        <w:ind w:hanging="11"/>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Este monto también comprende todos los costos de verificación, transporte, impuestos aranceles, gastos de seguro de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a ser provistos y cualquier otro costo que pueda tener incidencia en el precio hasta su entrega definitiva de forma satisfactoria.</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efectiva y realmente provistas.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En caso de que se hubiera procedido al pago y</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 xml:space="preserve">los </w:t>
      </w:r>
      <w:r w:rsidRPr="003165E4">
        <w:rPr>
          <w:rFonts w:ascii="Calibri" w:hAnsi="Calibri" w:cs="Calibri"/>
          <w:b/>
          <w:sz w:val="22"/>
          <w:szCs w:val="22"/>
          <w:lang w:val="es-ES_tradnl" w:eastAsia="es-ES"/>
        </w:rPr>
        <w:t>BIENES objeto del presente Contrato</w:t>
      </w:r>
      <w:r w:rsidRPr="003165E4">
        <w:rPr>
          <w:rFonts w:ascii="Calibri" w:hAnsi="Calibri" w:cs="Calibri"/>
          <w:sz w:val="22"/>
          <w:szCs w:val="22"/>
          <w:lang w:val="es-ES_tradnl" w:eastAsia="es-ES"/>
        </w:rPr>
        <w:t xml:space="preserve"> no se ajustan a las especificaciones técnicas,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podrá rechazarlos y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deberá, sin cargo para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reemplazarlos o incorporar en ellos todas las modificaciones necesarias para que cumplan con lo establecido en las señaladas especificaciones técnicas.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Es de exclusiva responsabilidad del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efectuar la provisión de los </w:t>
      </w:r>
      <w:r w:rsidRPr="003165E4">
        <w:rPr>
          <w:rFonts w:ascii="Calibri" w:hAnsi="Calibri" w:cs="Calibri"/>
          <w:b/>
          <w:bCs/>
          <w:sz w:val="22"/>
          <w:szCs w:val="22"/>
          <w:lang w:val="es-ES_tradnl" w:eastAsia="es-ES"/>
        </w:rPr>
        <w:t xml:space="preserve">BIENES </w:t>
      </w:r>
      <w:r w:rsidRPr="003165E4">
        <w:rPr>
          <w:rFonts w:ascii="Calibri" w:hAnsi="Calibri" w:cs="Calibri"/>
          <w:sz w:val="22"/>
          <w:szCs w:val="22"/>
          <w:lang w:val="es-ES_tradnl" w:eastAsia="es-ES"/>
        </w:rPr>
        <w:t>contratados por el monto establecido, ya que no se reconocerán ni procederán pagos por provisiones que hiciesen exceder dicho monto, salvo lo determinado por el Contrato.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Queda establecido que los precios unitarios consignados en la propuesta adjudicada obligan a la provisión de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nuevos y de primera calidad, sin excepción.</w:t>
      </w:r>
    </w:p>
    <w:p w:rsidR="003165E4" w:rsidRPr="003165E4" w:rsidRDefault="003165E4" w:rsidP="003165E4">
      <w:pPr>
        <w:jc w:val="both"/>
        <w:rPr>
          <w:rFonts w:ascii="Calibri" w:hAnsi="Calibri" w:cs="Calibri"/>
          <w:b/>
          <w:i/>
          <w:iCs/>
          <w:sz w:val="22"/>
          <w:szCs w:val="22"/>
          <w:lang w:val="es-ES_tradnl" w:eastAsia="es-ES"/>
        </w:rPr>
      </w:pPr>
    </w:p>
    <w:p w:rsidR="003165E4" w:rsidRPr="003165E4" w:rsidRDefault="003165E4" w:rsidP="003165E4">
      <w:pPr>
        <w:jc w:val="both"/>
        <w:rPr>
          <w:rFonts w:ascii="Calibri" w:hAnsi="Calibri" w:cs="Calibri"/>
          <w:i/>
          <w:sz w:val="22"/>
          <w:szCs w:val="22"/>
          <w:lang w:val="es-ES_tradnl" w:eastAsia="es-ES"/>
        </w:rPr>
      </w:pPr>
      <w:r w:rsidRPr="003165E4">
        <w:rPr>
          <w:rFonts w:ascii="Calibri" w:hAnsi="Calibri" w:cs="Calibri"/>
          <w:b/>
          <w:sz w:val="22"/>
          <w:szCs w:val="22"/>
          <w:lang w:val="es-ES_tradnl" w:eastAsia="es-ES"/>
        </w:rPr>
        <w:t xml:space="preserve">NOVENA.- (FORMA DE PAGO).  </w:t>
      </w:r>
      <w:r w:rsidRPr="003165E4">
        <w:rPr>
          <w:rFonts w:ascii="Calibri" w:hAnsi="Calibri" w:cs="Calibri"/>
          <w:b/>
          <w:i/>
          <w:sz w:val="22"/>
          <w:szCs w:val="22"/>
          <w:lang w:val="es-ES_tradnl" w:eastAsia="es-ES"/>
        </w:rPr>
        <w:t>(</w:t>
      </w:r>
      <w:proofErr w:type="gramStart"/>
      <w:r w:rsidRPr="003165E4">
        <w:rPr>
          <w:rFonts w:ascii="Calibri" w:hAnsi="Calibri" w:cs="Calibri"/>
          <w:b/>
          <w:i/>
          <w:sz w:val="22"/>
          <w:szCs w:val="22"/>
          <w:lang w:val="es-ES_tradnl" w:eastAsia="es-ES"/>
        </w:rPr>
        <w:t>la</w:t>
      </w:r>
      <w:proofErr w:type="gramEnd"/>
      <w:r w:rsidRPr="003165E4">
        <w:rPr>
          <w:rFonts w:ascii="Calibri" w:hAnsi="Calibri" w:cs="Calibri"/>
          <w:b/>
          <w:i/>
          <w:sz w:val="22"/>
          <w:szCs w:val="22"/>
          <w:lang w:val="es-ES_tradnl" w:eastAsia="es-ES"/>
        </w:rPr>
        <w:t xml:space="preserve"> redacción podrá variar de acuerdo a lo establecido en las especificaciones técnicas)</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tabs>
          <w:tab w:val="num" w:pos="993"/>
        </w:tabs>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monto del presente contrato, será pagado por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a favor del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una vez efectuada la recepción definitiva de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objeto del presente Contrato. </w:t>
      </w:r>
    </w:p>
    <w:p w:rsidR="003165E4" w:rsidRPr="003165E4" w:rsidRDefault="003165E4" w:rsidP="003165E4">
      <w:pPr>
        <w:tabs>
          <w:tab w:val="num" w:pos="993"/>
        </w:tabs>
        <w:jc w:val="both"/>
        <w:rPr>
          <w:rFonts w:ascii="Calibri" w:hAnsi="Calibri" w:cs="Calibri"/>
          <w:sz w:val="22"/>
          <w:szCs w:val="22"/>
          <w:lang w:val="es-ES_tradnl" w:eastAsia="es-ES"/>
        </w:rPr>
      </w:pPr>
    </w:p>
    <w:p w:rsidR="003165E4" w:rsidRPr="003165E4" w:rsidRDefault="003165E4" w:rsidP="003165E4">
      <w:pPr>
        <w:tabs>
          <w:tab w:val="num" w:pos="993"/>
        </w:tabs>
        <w:jc w:val="both"/>
        <w:rPr>
          <w:rFonts w:ascii="Calibri" w:hAnsi="Calibri" w:cs="Calibri"/>
          <w:b/>
          <w:sz w:val="22"/>
          <w:szCs w:val="22"/>
          <w:lang w:val="es-ES_tradnl" w:eastAsia="es-ES"/>
        </w:rPr>
      </w:pPr>
      <w:r w:rsidRPr="003165E4">
        <w:rPr>
          <w:rFonts w:ascii="Calibri" w:hAnsi="Calibri" w:cs="Calibri"/>
          <w:sz w:val="22"/>
          <w:szCs w:val="22"/>
          <w:lang w:val="es-ES_tradnl" w:eastAsia="es-ES"/>
        </w:rPr>
        <w:t xml:space="preserve">El pago se realizará a través de transferencias bancarias </w:t>
      </w:r>
      <w:proofErr w:type="spellStart"/>
      <w:r w:rsidRPr="003165E4">
        <w:rPr>
          <w:rFonts w:ascii="Calibri" w:hAnsi="Calibri" w:cs="Calibri"/>
          <w:sz w:val="22"/>
          <w:szCs w:val="22"/>
          <w:lang w:val="es-ES_tradnl" w:eastAsia="es-ES"/>
        </w:rPr>
        <w:t>via</w:t>
      </w:r>
      <w:proofErr w:type="spellEnd"/>
      <w:r w:rsidRPr="003165E4">
        <w:rPr>
          <w:rFonts w:ascii="Calibri" w:hAnsi="Calibri" w:cs="Calibri"/>
          <w:sz w:val="22"/>
          <w:szCs w:val="22"/>
          <w:lang w:val="es-ES_tradnl" w:eastAsia="es-ES"/>
        </w:rPr>
        <w:t xml:space="preserve"> SIGMA, previa emisión por parte del  comité de recepción del informe de conformidad de cumplimiento de los aspectos técnicos y administrativos. </w:t>
      </w:r>
    </w:p>
    <w:p w:rsidR="003165E4" w:rsidRPr="003165E4" w:rsidRDefault="003165E4" w:rsidP="003165E4">
      <w:pPr>
        <w:jc w:val="both"/>
        <w:rPr>
          <w:rFonts w:ascii="Calibri" w:hAnsi="Calibri" w:cs="Calibri"/>
          <w:color w:val="FF0000"/>
          <w:sz w:val="22"/>
          <w:szCs w:val="22"/>
          <w:lang w:val="es-ES_tradnl" w:eastAsia="es-ES"/>
        </w:rPr>
      </w:pPr>
    </w:p>
    <w:p w:rsidR="003165E4" w:rsidRPr="003165E4" w:rsidRDefault="003165E4" w:rsidP="003165E4">
      <w:pPr>
        <w:jc w:val="both"/>
        <w:rPr>
          <w:rFonts w:ascii="Calibri" w:hAnsi="Calibri" w:cs="Calibri"/>
          <w:b/>
          <w:i/>
          <w:sz w:val="22"/>
          <w:szCs w:val="22"/>
          <w:lang w:val="es-ES_tradnl" w:eastAsia="es-ES"/>
        </w:rPr>
      </w:pPr>
      <w:r w:rsidRPr="003165E4">
        <w:rPr>
          <w:rFonts w:ascii="Calibri" w:hAnsi="Calibri" w:cs="Calibri"/>
          <w:b/>
          <w:sz w:val="22"/>
          <w:szCs w:val="22"/>
          <w:lang w:val="es-ES_tradnl" w:eastAsia="es-ES"/>
        </w:rPr>
        <w:t xml:space="preserve">DECIMA.- (FACTURACIÓN). </w:t>
      </w:r>
      <w:r w:rsidRPr="003165E4">
        <w:rPr>
          <w:rFonts w:ascii="Calibri" w:hAnsi="Calibri" w:cs="Calibri"/>
          <w:b/>
          <w:i/>
          <w:sz w:val="22"/>
          <w:szCs w:val="22"/>
          <w:lang w:val="es-ES_tradnl" w:eastAsia="es-ES"/>
        </w:rPr>
        <w:t>(</w:t>
      </w:r>
      <w:proofErr w:type="gramStart"/>
      <w:r w:rsidRPr="003165E4">
        <w:rPr>
          <w:rFonts w:ascii="Calibri" w:hAnsi="Calibri" w:cs="Calibri"/>
          <w:b/>
          <w:i/>
          <w:sz w:val="22"/>
          <w:szCs w:val="22"/>
          <w:lang w:val="es-ES_tradnl" w:eastAsia="es-ES"/>
        </w:rPr>
        <w:t>la</w:t>
      </w:r>
      <w:proofErr w:type="gramEnd"/>
      <w:r w:rsidRPr="003165E4">
        <w:rPr>
          <w:rFonts w:ascii="Calibri" w:hAnsi="Calibri" w:cs="Calibri"/>
          <w:b/>
          <w:i/>
          <w:sz w:val="22"/>
          <w:szCs w:val="22"/>
          <w:lang w:val="es-ES_tradnl" w:eastAsia="es-ES"/>
        </w:rPr>
        <w:t xml:space="preserve"> presente clausula estará sujeta a la validación de la Dirección de Tributos Corporativa)</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en el momento de la entrega del bien o acto equivalente que suponga la transferencia de dominio del objeto de la venta (efectuado la adquisición), deberá emitir la respectiva factura oficial en favor de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por el monto de la venta.</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De acuerdo al cronograma de entregas (cuando corresponda),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emitirá la factura respectiva en cada una de las entregas, a objeto de que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haga efectivo el pago; caso contrario dicho pago no se realizará.</w:t>
      </w:r>
    </w:p>
    <w:p w:rsidR="003165E4" w:rsidRPr="003165E4" w:rsidRDefault="003165E4" w:rsidP="003165E4">
      <w:pPr>
        <w:jc w:val="both"/>
        <w:rPr>
          <w:rFonts w:ascii="Calibri" w:hAnsi="Calibri" w:cs="Calibri"/>
          <w:b/>
          <w:i/>
          <w:iCs/>
          <w:sz w:val="22"/>
          <w:szCs w:val="22"/>
          <w:lang w:val="es-ES_tradnl" w:eastAsia="es-ES"/>
        </w:rPr>
      </w:pPr>
    </w:p>
    <w:p w:rsidR="003165E4" w:rsidRPr="003165E4" w:rsidRDefault="003165E4" w:rsidP="003165E4">
      <w:pPr>
        <w:spacing w:before="120" w:after="120"/>
        <w:jc w:val="both"/>
        <w:rPr>
          <w:rFonts w:ascii="Calibri" w:hAnsi="Calibri" w:cs="Calibri"/>
          <w:i/>
          <w:sz w:val="22"/>
          <w:szCs w:val="22"/>
          <w:lang w:val="es-ES_tradnl" w:eastAsia="es-ES"/>
        </w:rPr>
      </w:pPr>
      <w:r w:rsidRPr="003165E4">
        <w:rPr>
          <w:rFonts w:ascii="Calibri" w:hAnsi="Calibri" w:cs="Calibri"/>
          <w:b/>
          <w:sz w:val="22"/>
          <w:szCs w:val="22"/>
          <w:lang w:val="es-ES_tradnl" w:eastAsia="es-ES"/>
        </w:rPr>
        <w:t>DECIMA PRIMERA.- (</w:t>
      </w:r>
      <w:r w:rsidRPr="003165E4">
        <w:rPr>
          <w:rFonts w:ascii="Calibri" w:eastAsia="Calibri" w:hAnsi="Calibri" w:cs="Calibri"/>
          <w:b/>
          <w:sz w:val="22"/>
          <w:szCs w:val="22"/>
        </w:rPr>
        <w:t xml:space="preserve">ANTICIPO) </w:t>
      </w:r>
      <w:r w:rsidRPr="003165E4">
        <w:rPr>
          <w:rFonts w:ascii="Calibri" w:eastAsia="Calibri" w:hAnsi="Calibri" w:cs="Calibri"/>
          <w:b/>
          <w:i/>
          <w:sz w:val="22"/>
          <w:szCs w:val="22"/>
        </w:rPr>
        <w:t>(incluir esta cláusula únicamente en caso de que sea previsto el anticipo en las especificaciones técnicas)</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Después de ser suscrito legalmente el Contrato y antes de la solicitud del primer pago, con objeto de cubrir gastos de movilización,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entregará al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3165E4">
        <w:rPr>
          <w:rFonts w:ascii="Calibri" w:hAnsi="Calibri" w:cs="Calibri"/>
          <w:sz w:val="22"/>
          <w:szCs w:val="22"/>
          <w:lang w:val="es-ES_tradnl" w:eastAsia="es-ES"/>
        </w:rPr>
        <w:t>en …</w:t>
      </w:r>
      <w:proofErr w:type="gramEnd"/>
      <w:r w:rsidRPr="003165E4">
        <w:rPr>
          <w:rFonts w:ascii="Calibri" w:hAnsi="Calibri" w:cs="Calibri"/>
          <w:sz w:val="22"/>
          <w:szCs w:val="22"/>
          <w:lang w:val="es-ES_tradnl" w:eastAsia="es-ES"/>
        </w:rPr>
        <w:t xml:space="preserve"> (…..) (</w:t>
      </w:r>
      <w:proofErr w:type="gramStart"/>
      <w:r w:rsidRPr="003165E4">
        <w:rPr>
          <w:rFonts w:ascii="Calibri" w:hAnsi="Calibri" w:cs="Calibri"/>
          <w:b/>
          <w:i/>
          <w:sz w:val="22"/>
          <w:szCs w:val="22"/>
          <w:lang w:val="es-ES_tradnl" w:eastAsia="es-ES"/>
        </w:rPr>
        <w:t>se</w:t>
      </w:r>
      <w:proofErr w:type="gramEnd"/>
      <w:r w:rsidRPr="003165E4">
        <w:rPr>
          <w:rFonts w:ascii="Calibri" w:hAnsi="Calibri" w:cs="Calibri"/>
          <w:b/>
          <w:i/>
          <w:sz w:val="22"/>
          <w:szCs w:val="22"/>
          <w:lang w:val="es-ES_tradnl" w:eastAsia="es-ES"/>
        </w:rPr>
        <w:t xml:space="preserve"> debe incluir la cantidad de pagos en los cuales será descontado el anticipo) </w:t>
      </w:r>
      <w:r w:rsidRPr="003165E4">
        <w:rPr>
          <w:rFonts w:ascii="Calibri" w:hAnsi="Calibri" w:cs="Calibri"/>
          <w:sz w:val="22"/>
          <w:szCs w:val="22"/>
          <w:lang w:val="es-ES_tradnl" w:eastAsia="es-ES"/>
        </w:rPr>
        <w:t>pagos, hasta</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cubrir el monto total del anticipo.</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importe de la garantía podrá ser cobrado por la </w:t>
      </w:r>
      <w:r w:rsidRPr="003165E4">
        <w:rPr>
          <w:rFonts w:ascii="Calibri" w:hAnsi="Calibri" w:cs="Calibri"/>
          <w:b/>
          <w:sz w:val="22"/>
          <w:szCs w:val="22"/>
          <w:lang w:val="es-ES_tradnl" w:eastAsia="es-ES"/>
        </w:rPr>
        <w:t>ENTIDAD</w:t>
      </w:r>
      <w:r w:rsidRPr="003165E4">
        <w:rPr>
          <w:rFonts w:ascii="Calibri" w:hAnsi="Calibri" w:cs="Calibri"/>
          <w:b/>
          <w:bCs/>
          <w:sz w:val="22"/>
          <w:szCs w:val="22"/>
          <w:lang w:val="es-ES_tradnl" w:eastAsia="es-ES"/>
        </w:rPr>
        <w:t xml:space="preserve"> </w:t>
      </w:r>
      <w:r w:rsidRPr="003165E4">
        <w:rPr>
          <w:rFonts w:ascii="Calibri" w:hAnsi="Calibri" w:cs="Calibri"/>
          <w:sz w:val="22"/>
          <w:szCs w:val="22"/>
          <w:lang w:val="es-ES_tradnl" w:eastAsia="es-ES"/>
        </w:rPr>
        <w:t>en caso de que el PROVEEDOR</w:t>
      </w:r>
      <w:r w:rsidRPr="003165E4">
        <w:rPr>
          <w:rFonts w:ascii="Calibri" w:hAnsi="Calibri" w:cs="Calibri"/>
          <w:b/>
          <w:bCs/>
          <w:sz w:val="22"/>
          <w:szCs w:val="22"/>
          <w:lang w:val="es-ES_tradnl" w:eastAsia="es-ES"/>
        </w:rPr>
        <w:t xml:space="preserve"> </w:t>
      </w:r>
      <w:r w:rsidRPr="003165E4">
        <w:rPr>
          <w:rFonts w:ascii="Calibri" w:hAnsi="Calibri" w:cs="Calibri"/>
          <w:sz w:val="22"/>
          <w:szCs w:val="22"/>
          <w:lang w:val="es-ES_tradnl" w:eastAsia="es-ES"/>
        </w:rPr>
        <w:t xml:space="preserve">no haya iniciado la provisión de bienes dentro de </w:t>
      </w:r>
      <w:proofErr w:type="gramStart"/>
      <w:r w:rsidRPr="003165E4">
        <w:rPr>
          <w:rFonts w:ascii="Calibri" w:hAnsi="Calibri" w:cs="Calibri"/>
          <w:sz w:val="22"/>
          <w:szCs w:val="22"/>
          <w:lang w:val="es-ES_tradnl" w:eastAsia="es-ES"/>
        </w:rPr>
        <w:t>los …</w:t>
      </w:r>
      <w:proofErr w:type="gramEnd"/>
      <w:r w:rsidRPr="003165E4">
        <w:rPr>
          <w:rFonts w:ascii="Calibri" w:hAnsi="Calibri" w:cs="Calibri"/>
          <w:sz w:val="22"/>
          <w:szCs w:val="22"/>
          <w:lang w:val="es-ES_tradnl" w:eastAsia="es-ES"/>
        </w:rPr>
        <w:t xml:space="preserve">  (….) </w:t>
      </w:r>
      <w:r w:rsidRPr="003165E4">
        <w:rPr>
          <w:rFonts w:ascii="Calibri" w:hAnsi="Calibri" w:cs="Calibri"/>
          <w:b/>
          <w:sz w:val="22"/>
          <w:szCs w:val="22"/>
          <w:lang w:val="es-ES_tradnl" w:eastAsia="es-ES"/>
        </w:rPr>
        <w:t>(</w:t>
      </w:r>
      <w:r w:rsidRPr="003165E4">
        <w:rPr>
          <w:rFonts w:ascii="Calibri" w:hAnsi="Calibri" w:cs="Calibri"/>
          <w:b/>
          <w:i/>
          <w:sz w:val="22"/>
          <w:szCs w:val="22"/>
          <w:lang w:val="es-ES_tradnl" w:eastAsia="es-ES"/>
        </w:rPr>
        <w:t>se deben incluir la cantidad de días que se considerara antes de ejecutar la garantía)</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días calendario establecidos al efecto.</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3165E4">
        <w:rPr>
          <w:rFonts w:ascii="Calibri" w:hAnsi="Calibri" w:cs="Calibri"/>
          <w:b/>
          <w:sz w:val="22"/>
          <w:szCs w:val="22"/>
          <w:lang w:val="es-ES_tradnl" w:eastAsia="es-ES"/>
        </w:rPr>
        <w:t>PROVEEDOR</w:t>
      </w:r>
      <w:r w:rsidRPr="003165E4">
        <w:rPr>
          <w:rFonts w:ascii="Calibri" w:hAnsi="Calibri" w:cs="Calibri"/>
          <w:b/>
          <w:bCs/>
          <w:sz w:val="22"/>
          <w:szCs w:val="22"/>
          <w:lang w:val="es-ES_tradnl" w:eastAsia="es-ES"/>
        </w:rPr>
        <w:t xml:space="preserve"> </w:t>
      </w:r>
      <w:r w:rsidRPr="003165E4">
        <w:rPr>
          <w:rFonts w:ascii="Calibri" w:hAnsi="Calibri" w:cs="Calibri"/>
          <w:sz w:val="22"/>
          <w:szCs w:val="22"/>
          <w:lang w:val="es-ES_tradnl" w:eastAsia="es-ES"/>
        </w:rPr>
        <w:t>realizará las acciones correspondientes a este fin oportunamente.</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b/>
          <w:bCs/>
          <w:sz w:val="22"/>
          <w:szCs w:val="22"/>
          <w:lang w:val="es-ES_tradnl" w:eastAsia="es-ES"/>
        </w:rPr>
        <w:t xml:space="preserve">La ENTIDAD </w:t>
      </w:r>
      <w:r w:rsidRPr="003165E4">
        <w:rPr>
          <w:rFonts w:ascii="Calibri" w:hAnsi="Calibri" w:cs="Calibri"/>
          <w:sz w:val="22"/>
          <w:szCs w:val="22"/>
          <w:lang w:val="es-ES_tradnl" w:eastAsia="es-ES"/>
        </w:rPr>
        <w:t>llevará el control directo de la vigencia y validez de la garantía, en cuanto al monto y plazo, a efectos de requerir su ampliación al PROVEEDOR</w:t>
      </w:r>
      <w:r w:rsidRPr="003165E4">
        <w:rPr>
          <w:rFonts w:ascii="Calibri" w:hAnsi="Calibri" w:cs="Calibri"/>
          <w:b/>
          <w:bCs/>
          <w:sz w:val="22"/>
          <w:szCs w:val="22"/>
          <w:lang w:val="es-ES_tradnl" w:eastAsia="es-ES"/>
        </w:rPr>
        <w:t xml:space="preserve"> </w:t>
      </w:r>
      <w:r w:rsidRPr="003165E4">
        <w:rPr>
          <w:rFonts w:ascii="Calibri" w:hAnsi="Calibri" w:cs="Calibri"/>
          <w:sz w:val="22"/>
          <w:szCs w:val="22"/>
          <w:lang w:val="es-ES_tradnl" w:eastAsia="es-ES"/>
        </w:rPr>
        <w:t xml:space="preserve">o solicitar a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su ejecución.</w:t>
      </w:r>
    </w:p>
    <w:p w:rsidR="003165E4" w:rsidRPr="003165E4" w:rsidRDefault="003165E4" w:rsidP="003165E4">
      <w:pPr>
        <w:jc w:val="both"/>
        <w:rPr>
          <w:rFonts w:ascii="Calibri" w:hAnsi="Calibri" w:cs="Calibri"/>
          <w:b/>
          <w:sz w:val="22"/>
          <w:szCs w:val="22"/>
          <w:lang w:eastAsia="es-ES"/>
        </w:rPr>
      </w:pP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b/>
          <w:sz w:val="22"/>
          <w:szCs w:val="22"/>
          <w:lang w:val="es-ES_tradnl" w:eastAsia="es-ES"/>
        </w:rPr>
        <w:t>DECIMA SEGUNDA.- (GARANTÍAS)</w:t>
      </w:r>
      <w:r w:rsidRPr="003165E4">
        <w:rPr>
          <w:rFonts w:ascii="Calibri" w:hAnsi="Calibri" w:cs="Calibri"/>
          <w:sz w:val="22"/>
          <w:szCs w:val="22"/>
          <w:lang w:val="es-ES_tradnl" w:eastAsia="es-ES"/>
        </w:rPr>
        <w:t xml:space="preserve">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widowControl w:val="0"/>
        <w:kinsoku w:val="0"/>
        <w:overflowPunct w:val="0"/>
        <w:jc w:val="both"/>
        <w:textAlignment w:val="baseline"/>
        <w:rPr>
          <w:rFonts w:ascii="Calibri" w:hAnsi="Calibri" w:cs="Calibri"/>
          <w:b/>
          <w:bCs/>
          <w:i/>
          <w:iCs/>
          <w:caps/>
          <w:sz w:val="22"/>
          <w:szCs w:val="22"/>
          <w:lang w:eastAsia="es-BO"/>
        </w:rPr>
      </w:pPr>
      <w:r w:rsidRPr="003165E4">
        <w:rPr>
          <w:rFonts w:ascii="Calibri" w:hAnsi="Calibri" w:cs="Calibri"/>
          <w:b/>
          <w:bCs/>
          <w:i/>
          <w:iCs/>
          <w:caps/>
          <w:sz w:val="22"/>
          <w:szCs w:val="22"/>
          <w:lang w:eastAsia="es-BO"/>
        </w:rPr>
        <w:t xml:space="preserve">Opción 1: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i/>
          <w:sz w:val="22"/>
          <w:szCs w:val="22"/>
          <w:lang w:val="es-ES_tradnl" w:eastAsia="es-ES"/>
        </w:rPr>
      </w:pPr>
      <w:r w:rsidRPr="003165E4">
        <w:rPr>
          <w:rFonts w:ascii="Calibri" w:hAnsi="Calibri" w:cs="Calibri"/>
          <w:b/>
          <w:sz w:val="22"/>
          <w:szCs w:val="22"/>
          <w:lang w:val="es-ES_tradnl" w:eastAsia="es-ES"/>
        </w:rPr>
        <w:t>12.1. GARANTÍA DE CUMPLIMIENTO DE CONTRATO</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lastRenderedPageBreak/>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garantiza el correcto cumplimiento y fiel ejecución del presente Contrato en todas sus partes con la Boleta de Garantía</w:t>
      </w:r>
      <w:r w:rsidRPr="003165E4">
        <w:rPr>
          <w:rFonts w:ascii="Calibri" w:hAnsi="Calibri" w:cs="Calibri"/>
          <w:i/>
          <w:sz w:val="22"/>
          <w:szCs w:val="22"/>
          <w:lang w:val="es-ES_tradnl" w:eastAsia="es-ES"/>
        </w:rPr>
        <w:t xml:space="preserve"> </w:t>
      </w:r>
      <w:r w:rsidRPr="003165E4">
        <w:rPr>
          <w:rFonts w:ascii="Calibri" w:hAnsi="Calibri" w:cs="Calibri"/>
          <w:sz w:val="22"/>
          <w:szCs w:val="22"/>
          <w:lang w:val="es-ES_tradnl" w:eastAsia="es-ES"/>
        </w:rPr>
        <w:t>N</w:t>
      </w:r>
      <w:proofErr w:type="gramStart"/>
      <w:r w:rsidRPr="003165E4">
        <w:rPr>
          <w:rFonts w:ascii="Calibri" w:hAnsi="Calibri" w:cs="Calibri"/>
          <w:sz w:val="22"/>
          <w:szCs w:val="22"/>
          <w:lang w:val="es-ES_tradnl" w:eastAsia="es-ES"/>
        </w:rPr>
        <w:t xml:space="preserve">º </w:t>
      </w:r>
      <w:r w:rsidRPr="003165E4">
        <w:rPr>
          <w:rFonts w:ascii="Calibri" w:hAnsi="Calibri" w:cs="Calibri"/>
          <w:b/>
          <w:i/>
          <w:sz w:val="22"/>
          <w:szCs w:val="22"/>
          <w:lang w:val="es-ES_tradnl" w:eastAsia="es-ES"/>
        </w:rPr>
        <w:t>…</w:t>
      </w:r>
      <w:proofErr w:type="gramEnd"/>
      <w:r w:rsidRPr="003165E4">
        <w:rPr>
          <w:rFonts w:ascii="Calibri" w:hAnsi="Calibri" w:cs="Calibri"/>
          <w:b/>
          <w:i/>
          <w:sz w:val="22"/>
          <w:szCs w:val="22"/>
          <w:lang w:val="es-ES_tradnl" w:eastAsia="es-ES"/>
        </w:rPr>
        <w:t>……………….. (incluir número de boleta)</w:t>
      </w:r>
      <w:r w:rsidRPr="003165E4">
        <w:rPr>
          <w:rFonts w:ascii="Calibri" w:hAnsi="Calibri" w:cs="Calibri"/>
          <w:sz w:val="22"/>
          <w:szCs w:val="22"/>
          <w:lang w:val="es-ES_tradnl" w:eastAsia="es-ES"/>
        </w:rPr>
        <w:t xml:space="preserve"> emitida por el Banco ………………………………</w:t>
      </w:r>
      <w:r w:rsidRPr="003165E4">
        <w:rPr>
          <w:rFonts w:ascii="Calibri" w:hAnsi="Calibri" w:cs="Calibri"/>
          <w:b/>
          <w:i/>
          <w:sz w:val="22"/>
          <w:szCs w:val="22"/>
          <w:lang w:val="es-ES_tradnl" w:eastAsia="es-ES"/>
        </w:rPr>
        <w:t>(incluir nombre del Banco emisor)</w:t>
      </w:r>
      <w:r w:rsidRPr="003165E4">
        <w:rPr>
          <w:rFonts w:ascii="Calibri" w:hAnsi="Calibri" w:cs="Calibri"/>
          <w:b/>
          <w:sz w:val="22"/>
          <w:szCs w:val="22"/>
          <w:lang w:val="es-ES_tradnl" w:eastAsia="es-ES"/>
        </w:rPr>
        <w:t>,</w:t>
      </w:r>
      <w:r w:rsidRPr="003165E4">
        <w:rPr>
          <w:rFonts w:ascii="Calibri" w:hAnsi="Calibri" w:cs="Calibri"/>
          <w:sz w:val="22"/>
          <w:szCs w:val="22"/>
          <w:lang w:val="es-ES_tradnl" w:eastAsia="es-ES"/>
        </w:rPr>
        <w:t xml:space="preserve"> con vigencia hasta el </w:t>
      </w:r>
      <w:r w:rsidRPr="003165E4">
        <w:rPr>
          <w:rFonts w:ascii="Calibri" w:hAnsi="Calibri" w:cs="Calibri"/>
          <w:b/>
          <w:i/>
          <w:sz w:val="22"/>
          <w:szCs w:val="22"/>
          <w:lang w:val="es-ES_tradnl" w:eastAsia="es-ES"/>
        </w:rPr>
        <w:t xml:space="preserve">…………………………..(incluir fecha de vigencia), </w:t>
      </w:r>
      <w:r w:rsidRPr="003165E4">
        <w:rPr>
          <w:rFonts w:ascii="Calibri" w:hAnsi="Calibri" w:cs="Calibri"/>
          <w:sz w:val="22"/>
          <w:szCs w:val="22"/>
          <w:lang w:val="es-ES_tradnl" w:eastAsia="es-ES"/>
        </w:rPr>
        <w:t xml:space="preserve">a la orden de Yacimientos </w:t>
      </w:r>
      <w:proofErr w:type="spellStart"/>
      <w:r w:rsidRPr="003165E4">
        <w:rPr>
          <w:rFonts w:ascii="Calibri" w:hAnsi="Calibri" w:cs="Calibri"/>
          <w:sz w:val="22"/>
          <w:szCs w:val="22"/>
          <w:lang w:val="es-ES_tradnl" w:eastAsia="es-ES"/>
        </w:rPr>
        <w:t>Petroliferos</w:t>
      </w:r>
      <w:proofErr w:type="spellEnd"/>
      <w:r w:rsidRPr="003165E4">
        <w:rPr>
          <w:rFonts w:ascii="Calibri" w:hAnsi="Calibri" w:cs="Calibri"/>
          <w:sz w:val="22"/>
          <w:szCs w:val="22"/>
          <w:lang w:val="es-ES_tradnl" w:eastAsia="es-ES"/>
        </w:rPr>
        <w:t xml:space="preserve"> Fiscales Bolivianos</w:t>
      </w:r>
      <w:r w:rsidRPr="003165E4">
        <w:rPr>
          <w:rFonts w:ascii="Calibri" w:hAnsi="Calibri" w:cs="Calibri"/>
          <w:i/>
          <w:sz w:val="22"/>
          <w:szCs w:val="22"/>
          <w:lang w:val="es-ES_tradnl" w:eastAsia="es-ES"/>
        </w:rPr>
        <w:t xml:space="preserve">, </w:t>
      </w:r>
      <w:r w:rsidRPr="003165E4">
        <w:rPr>
          <w:rFonts w:ascii="Calibri" w:hAnsi="Calibri" w:cs="Calibri"/>
          <w:sz w:val="22"/>
          <w:szCs w:val="22"/>
          <w:lang w:val="es-ES_tradnl" w:eastAsia="es-ES"/>
        </w:rPr>
        <w:t>por Bs…………………..</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w:t>
      </w:r>
      <w:proofErr w:type="gramStart"/>
      <w:r w:rsidRPr="003165E4">
        <w:rPr>
          <w:rFonts w:ascii="Calibri" w:hAnsi="Calibri" w:cs="Calibri"/>
          <w:b/>
          <w:i/>
          <w:sz w:val="22"/>
          <w:szCs w:val="22"/>
          <w:lang w:val="es-ES_tradnl" w:eastAsia="es-ES"/>
        </w:rPr>
        <w:t>determinar</w:t>
      </w:r>
      <w:proofErr w:type="gramEnd"/>
      <w:r w:rsidRPr="003165E4">
        <w:rPr>
          <w:rFonts w:ascii="Calibri" w:hAnsi="Calibri" w:cs="Calibri"/>
          <w:b/>
          <w:i/>
          <w:sz w:val="22"/>
          <w:szCs w:val="22"/>
          <w:lang w:val="es-ES_tradnl" w:eastAsia="es-ES"/>
        </w:rPr>
        <w:t xml:space="preserve"> monto literal</w:t>
      </w:r>
      <w:r w:rsidRPr="003165E4">
        <w:rPr>
          <w:rFonts w:ascii="Calibri" w:hAnsi="Calibri" w:cs="Calibri"/>
          <w:sz w:val="22"/>
          <w:szCs w:val="22"/>
          <w:lang w:val="es-ES_tradnl" w:eastAsia="es-ES"/>
        </w:rPr>
        <w:t>)</w:t>
      </w:r>
      <w:r w:rsidRPr="003165E4">
        <w:rPr>
          <w:rFonts w:ascii="Calibri" w:hAnsi="Calibri" w:cs="Calibri"/>
          <w:i/>
          <w:sz w:val="22"/>
          <w:szCs w:val="22"/>
          <w:lang w:val="es-ES_tradnl" w:eastAsia="es-ES"/>
        </w:rPr>
        <w:t xml:space="preserve">, </w:t>
      </w:r>
      <w:r w:rsidRPr="003165E4">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importe de dicha garantía en caso de cualquier incumplimiento contractual incurrido por 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será pagado en favor de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a su sólo requerimiento, sin necesidad de ningún trámite o acción judicial.</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Si se procediera a la recepción definitiva de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3165E4" w:rsidRPr="003165E4" w:rsidRDefault="003165E4" w:rsidP="003165E4">
      <w:pPr>
        <w:tabs>
          <w:tab w:val="left" w:pos="1926"/>
        </w:tabs>
        <w:jc w:val="both"/>
        <w:rPr>
          <w:rFonts w:ascii="Calibri" w:hAnsi="Calibri" w:cs="Calibri"/>
          <w:sz w:val="22"/>
          <w:szCs w:val="22"/>
          <w:lang w:val="es-ES_tradnl" w:eastAsia="es-ES"/>
        </w:rPr>
      </w:pPr>
      <w:r w:rsidRPr="003165E4">
        <w:rPr>
          <w:rFonts w:ascii="Calibri" w:hAnsi="Calibri" w:cs="Calibri"/>
          <w:sz w:val="22"/>
          <w:szCs w:val="22"/>
          <w:lang w:val="es-ES_tradnl" w:eastAsia="es-ES"/>
        </w:rPr>
        <w:tab/>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tiene la obligación de mantener actualizada la Garantía de Cumplimiento de Contrato, cuantas veces lo requiera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3165E4">
        <w:rPr>
          <w:rFonts w:ascii="Calibri" w:hAnsi="Calibri" w:cs="Calibri"/>
          <w:b/>
          <w:sz w:val="22"/>
          <w:szCs w:val="22"/>
          <w:lang w:val="es-ES_tradnl" w:eastAsia="es-ES"/>
        </w:rPr>
        <w:t>BIENES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widowControl w:val="0"/>
        <w:kinsoku w:val="0"/>
        <w:overflowPunct w:val="0"/>
        <w:jc w:val="both"/>
        <w:textAlignment w:val="baseline"/>
        <w:rPr>
          <w:rFonts w:ascii="Calibri" w:hAnsi="Calibri" w:cs="Calibri"/>
          <w:b/>
          <w:bCs/>
          <w:i/>
          <w:iCs/>
          <w:caps/>
          <w:sz w:val="22"/>
          <w:szCs w:val="22"/>
          <w:lang w:eastAsia="es-BO"/>
        </w:rPr>
      </w:pPr>
      <w:r w:rsidRPr="003165E4">
        <w:rPr>
          <w:rFonts w:ascii="Calibri" w:hAnsi="Calibri" w:cs="Calibri"/>
          <w:b/>
          <w:bCs/>
          <w:i/>
          <w:iCs/>
          <w:caps/>
          <w:sz w:val="22"/>
          <w:szCs w:val="22"/>
          <w:lang w:eastAsia="es-BO"/>
        </w:rPr>
        <w:t xml:space="preserve">Opción 2: </w:t>
      </w:r>
    </w:p>
    <w:p w:rsidR="003165E4" w:rsidRPr="003165E4" w:rsidRDefault="003165E4" w:rsidP="003165E4">
      <w:pPr>
        <w:autoSpaceDE w:val="0"/>
        <w:autoSpaceDN w:val="0"/>
        <w:ind w:right="11"/>
        <w:jc w:val="both"/>
        <w:rPr>
          <w:rFonts w:ascii="Calibri" w:eastAsia="Calibri" w:hAnsi="Calibri" w:cs="Calibri"/>
          <w:sz w:val="22"/>
          <w:szCs w:val="22"/>
          <w:lang w:eastAsia="es-ES"/>
        </w:rPr>
      </w:pPr>
    </w:p>
    <w:p w:rsidR="003165E4" w:rsidRPr="003165E4" w:rsidRDefault="003165E4" w:rsidP="003165E4">
      <w:pPr>
        <w:jc w:val="both"/>
        <w:rPr>
          <w:rFonts w:ascii="Calibri" w:hAnsi="Calibri" w:cs="Calibri"/>
          <w:b/>
          <w:i/>
          <w:sz w:val="22"/>
          <w:szCs w:val="22"/>
          <w:lang w:val="es-ES_tradnl" w:eastAsia="es-ES"/>
        </w:rPr>
      </w:pPr>
      <w:r w:rsidRPr="003165E4">
        <w:rPr>
          <w:rFonts w:ascii="Calibri" w:hAnsi="Calibri" w:cs="Calibri"/>
          <w:b/>
          <w:sz w:val="22"/>
          <w:szCs w:val="22"/>
          <w:lang w:val="es-ES_tradnl" w:eastAsia="es-ES"/>
        </w:rPr>
        <w:t xml:space="preserve">12.1. GARANTÍA DE CUMPLIMIENTO DE CONTRATO </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garantiza el correcto cumplimiento y fiel ejecución del presente Contrato en todas sus partes con la Garantía a Primer Requerimiento</w:t>
      </w:r>
      <w:r w:rsidRPr="003165E4">
        <w:rPr>
          <w:rFonts w:ascii="Calibri" w:hAnsi="Calibri" w:cs="Calibri"/>
          <w:i/>
          <w:sz w:val="22"/>
          <w:szCs w:val="22"/>
          <w:lang w:val="es-ES_tradnl" w:eastAsia="es-ES"/>
        </w:rPr>
        <w:t xml:space="preserve"> </w:t>
      </w:r>
      <w:r w:rsidRPr="003165E4">
        <w:rPr>
          <w:rFonts w:ascii="Calibri" w:hAnsi="Calibri" w:cs="Calibri"/>
          <w:sz w:val="22"/>
          <w:szCs w:val="22"/>
          <w:lang w:val="es-ES_tradnl" w:eastAsia="es-ES"/>
        </w:rPr>
        <w:t>Nº ………………………..emitida por el Banco ………………</w:t>
      </w:r>
      <w:r w:rsidRPr="003165E4">
        <w:rPr>
          <w:rFonts w:ascii="Calibri" w:hAnsi="Calibri" w:cs="Calibri"/>
          <w:b/>
          <w:sz w:val="22"/>
          <w:szCs w:val="22"/>
          <w:lang w:val="es-ES_tradnl" w:eastAsia="es-ES"/>
        </w:rPr>
        <w:t>,</w:t>
      </w:r>
      <w:r w:rsidRPr="003165E4">
        <w:rPr>
          <w:rFonts w:ascii="Calibri" w:hAnsi="Calibri" w:cs="Calibri"/>
          <w:sz w:val="22"/>
          <w:szCs w:val="22"/>
          <w:lang w:val="es-ES_tradnl" w:eastAsia="es-ES"/>
        </w:rPr>
        <w:t xml:space="preserve"> con vigencia hasta el ………………….</w:t>
      </w:r>
      <w:r w:rsidRPr="003165E4">
        <w:rPr>
          <w:rFonts w:ascii="Calibri" w:hAnsi="Calibri" w:cs="Calibri"/>
          <w:b/>
          <w:sz w:val="22"/>
          <w:szCs w:val="22"/>
          <w:lang w:val="es-ES_tradnl" w:eastAsia="es-ES"/>
        </w:rPr>
        <w:t>,</w:t>
      </w:r>
      <w:r w:rsidRPr="003165E4">
        <w:rPr>
          <w:rFonts w:ascii="Calibri" w:hAnsi="Calibri" w:cs="Calibri"/>
          <w:b/>
          <w:i/>
          <w:sz w:val="22"/>
          <w:szCs w:val="22"/>
          <w:lang w:val="es-ES_tradnl" w:eastAsia="es-ES"/>
        </w:rPr>
        <w:t xml:space="preserve"> </w:t>
      </w:r>
      <w:r w:rsidRPr="003165E4">
        <w:rPr>
          <w:rFonts w:ascii="Calibri" w:hAnsi="Calibri" w:cs="Calibri"/>
          <w:sz w:val="22"/>
          <w:szCs w:val="22"/>
          <w:lang w:val="es-ES_tradnl" w:eastAsia="es-ES"/>
        </w:rPr>
        <w:t>a la orden de Yacimientos Petrolíferos Fiscales Bolivianos</w:t>
      </w:r>
      <w:r w:rsidRPr="003165E4">
        <w:rPr>
          <w:rFonts w:ascii="Calibri" w:hAnsi="Calibri" w:cs="Calibri"/>
          <w:i/>
          <w:sz w:val="22"/>
          <w:szCs w:val="22"/>
          <w:lang w:val="es-ES_tradnl" w:eastAsia="es-ES"/>
        </w:rPr>
        <w:t xml:space="preserve">, </w:t>
      </w:r>
      <w:r w:rsidRPr="003165E4">
        <w:rPr>
          <w:rFonts w:ascii="Calibri" w:hAnsi="Calibri" w:cs="Calibri"/>
          <w:sz w:val="22"/>
          <w:szCs w:val="22"/>
          <w:lang w:val="es-ES_tradnl" w:eastAsia="es-ES"/>
        </w:rPr>
        <w:t>por Bs…………………..</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w:t>
      </w:r>
      <w:r w:rsidRPr="003165E4">
        <w:rPr>
          <w:rFonts w:ascii="Calibri" w:hAnsi="Calibri" w:cs="Calibri"/>
          <w:b/>
          <w:i/>
          <w:sz w:val="22"/>
          <w:szCs w:val="22"/>
          <w:lang w:val="es-ES_tradnl" w:eastAsia="es-ES"/>
        </w:rPr>
        <w:t>Determinar monto literal</w:t>
      </w:r>
      <w:r w:rsidRPr="003165E4">
        <w:rPr>
          <w:rFonts w:ascii="Calibri" w:hAnsi="Calibri" w:cs="Calibri"/>
          <w:sz w:val="22"/>
          <w:szCs w:val="22"/>
          <w:lang w:val="es-ES_tradnl" w:eastAsia="es-ES"/>
        </w:rPr>
        <w:t>)</w:t>
      </w:r>
      <w:r w:rsidRPr="003165E4">
        <w:rPr>
          <w:rFonts w:ascii="Calibri" w:hAnsi="Calibri" w:cs="Calibri"/>
          <w:i/>
          <w:sz w:val="22"/>
          <w:szCs w:val="22"/>
          <w:lang w:val="es-ES_tradnl" w:eastAsia="es-ES"/>
        </w:rPr>
        <w:t xml:space="preserve">, </w:t>
      </w:r>
      <w:r w:rsidRPr="003165E4">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importe de dicha garantía en caso de cualquier incumplimiento contractual incurrido por 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será pagado en favor de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a su sólo requerimiento, sin necesidad de ningún trámite o acción judicial.</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Si se procediera a la recepción definitiva de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165E4" w:rsidRPr="003165E4" w:rsidRDefault="003165E4" w:rsidP="003165E4">
      <w:pPr>
        <w:tabs>
          <w:tab w:val="left" w:pos="1926"/>
        </w:tabs>
        <w:jc w:val="both"/>
        <w:rPr>
          <w:rFonts w:ascii="Calibri" w:hAnsi="Calibri" w:cs="Calibri"/>
          <w:sz w:val="22"/>
          <w:szCs w:val="22"/>
          <w:lang w:val="es-ES_tradnl" w:eastAsia="es-ES"/>
        </w:rPr>
      </w:pPr>
      <w:r w:rsidRPr="003165E4">
        <w:rPr>
          <w:rFonts w:ascii="Calibri" w:hAnsi="Calibri" w:cs="Calibri"/>
          <w:sz w:val="22"/>
          <w:szCs w:val="22"/>
          <w:lang w:val="es-ES_tradnl" w:eastAsia="es-ES"/>
        </w:rPr>
        <w:tab/>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tiene la obligación de mantener actualizada la Garantía de Cumplimiento de Contrato, cuantas veces lo requiera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3165E4">
        <w:rPr>
          <w:rFonts w:ascii="Calibri" w:hAnsi="Calibri" w:cs="Calibri"/>
          <w:b/>
          <w:sz w:val="22"/>
          <w:szCs w:val="22"/>
          <w:lang w:val="es-ES_tradnl" w:eastAsia="es-ES"/>
        </w:rPr>
        <w:t>BIENES</w:t>
      </w:r>
    </w:p>
    <w:p w:rsidR="003165E4" w:rsidRPr="003165E4" w:rsidRDefault="003165E4" w:rsidP="003165E4">
      <w:pPr>
        <w:jc w:val="both"/>
        <w:rPr>
          <w:rFonts w:ascii="Calibri" w:hAnsi="Calibri" w:cs="Calibri"/>
          <w:sz w:val="22"/>
          <w:szCs w:val="22"/>
          <w:lang w:val="es-BO" w:eastAsia="es-ES"/>
        </w:rPr>
      </w:pPr>
    </w:p>
    <w:p w:rsidR="003165E4" w:rsidRPr="003165E4" w:rsidRDefault="003165E4" w:rsidP="003165E4">
      <w:pPr>
        <w:autoSpaceDE w:val="0"/>
        <w:autoSpaceDN w:val="0"/>
        <w:ind w:right="11"/>
        <w:jc w:val="both"/>
        <w:rPr>
          <w:rFonts w:ascii="Calibri" w:eastAsia="Calibri" w:hAnsi="Calibri" w:cs="Calibri"/>
          <w:sz w:val="22"/>
          <w:szCs w:val="22"/>
          <w:lang w:eastAsia="es-ES"/>
        </w:rPr>
      </w:pPr>
    </w:p>
    <w:p w:rsidR="003165E4" w:rsidRPr="003165E4" w:rsidRDefault="003165E4" w:rsidP="003165E4">
      <w:pPr>
        <w:widowControl w:val="0"/>
        <w:kinsoku w:val="0"/>
        <w:overflowPunct w:val="0"/>
        <w:jc w:val="both"/>
        <w:textAlignment w:val="baseline"/>
        <w:rPr>
          <w:rFonts w:ascii="Calibri" w:hAnsi="Calibri" w:cs="Calibri"/>
          <w:b/>
          <w:bCs/>
          <w:i/>
          <w:iCs/>
          <w:caps/>
          <w:sz w:val="22"/>
          <w:szCs w:val="22"/>
          <w:lang w:eastAsia="es-BO"/>
        </w:rPr>
      </w:pPr>
      <w:r w:rsidRPr="003165E4">
        <w:rPr>
          <w:rFonts w:ascii="Calibri" w:hAnsi="Calibri" w:cs="Calibri"/>
          <w:b/>
          <w:bCs/>
          <w:i/>
          <w:iCs/>
          <w:caps/>
          <w:sz w:val="22"/>
          <w:szCs w:val="22"/>
          <w:lang w:eastAsia="es-BO"/>
        </w:rPr>
        <w:lastRenderedPageBreak/>
        <w:t xml:space="preserve">Opción 3: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
          <w:i/>
          <w:sz w:val="22"/>
          <w:szCs w:val="22"/>
          <w:lang w:val="es-ES_tradnl" w:eastAsia="es-ES"/>
        </w:rPr>
      </w:pPr>
      <w:r w:rsidRPr="003165E4">
        <w:rPr>
          <w:rFonts w:ascii="Calibri" w:hAnsi="Calibri" w:cs="Calibri"/>
          <w:b/>
          <w:sz w:val="22"/>
          <w:szCs w:val="22"/>
          <w:lang w:val="es-ES_tradnl" w:eastAsia="es-ES"/>
        </w:rPr>
        <w:t xml:space="preserve">12.1. GARANTÍA DE CUMPLIMIENTO DE CONTRATO </w:t>
      </w:r>
    </w:p>
    <w:p w:rsidR="003165E4" w:rsidRPr="003165E4" w:rsidRDefault="003165E4" w:rsidP="003165E4">
      <w:pPr>
        <w:jc w:val="both"/>
        <w:rPr>
          <w:rFonts w:ascii="Calibri" w:hAnsi="Calibri" w:cs="Calibri"/>
          <w:b/>
          <w:i/>
          <w:sz w:val="22"/>
          <w:szCs w:val="22"/>
          <w:lang w:val="es-ES_tradnl" w:eastAsia="es-ES"/>
        </w:rPr>
      </w:pPr>
    </w:p>
    <w:p w:rsidR="003165E4" w:rsidRPr="003165E4" w:rsidRDefault="003165E4" w:rsidP="003165E4">
      <w:pPr>
        <w:autoSpaceDE w:val="0"/>
        <w:autoSpaceDN w:val="0"/>
        <w:ind w:right="11"/>
        <w:jc w:val="both"/>
        <w:rPr>
          <w:rFonts w:ascii="Calibri" w:eastAsia="Calibri" w:hAnsi="Calibri" w:cs="Calibri"/>
          <w:sz w:val="22"/>
          <w:szCs w:val="22"/>
          <w:lang w:eastAsia="es-ES"/>
        </w:rPr>
      </w:pPr>
      <w:r w:rsidRPr="003165E4">
        <w:rPr>
          <w:rFonts w:ascii="Calibri" w:eastAsia="Calibri" w:hAnsi="Calibri" w:cs="Calibri"/>
          <w:sz w:val="22"/>
          <w:szCs w:val="22"/>
          <w:lang w:eastAsia="es-ES"/>
        </w:rPr>
        <w:t xml:space="preserve">El </w:t>
      </w:r>
      <w:r w:rsidRPr="003165E4">
        <w:rPr>
          <w:rFonts w:ascii="Calibri" w:eastAsia="Calibri" w:hAnsi="Calibri" w:cs="Calibri"/>
          <w:b/>
          <w:sz w:val="22"/>
          <w:szCs w:val="22"/>
          <w:lang w:eastAsia="es-ES"/>
        </w:rPr>
        <w:t xml:space="preserve">PROVEEDOR </w:t>
      </w:r>
      <w:r w:rsidRPr="003165E4">
        <w:rPr>
          <w:rFonts w:ascii="Calibri" w:eastAsia="Calibri" w:hAnsi="Calibri" w:cs="Calibri"/>
          <w:sz w:val="22"/>
          <w:szCs w:val="22"/>
          <w:lang w:eastAsia="es-ES"/>
        </w:rPr>
        <w:t xml:space="preserve">acepta que la </w:t>
      </w:r>
      <w:r w:rsidRPr="003165E4">
        <w:rPr>
          <w:rFonts w:ascii="Calibri" w:eastAsia="Calibri" w:hAnsi="Calibri" w:cs="Calibri"/>
          <w:b/>
          <w:sz w:val="22"/>
          <w:szCs w:val="22"/>
          <w:lang w:eastAsia="es-ES"/>
        </w:rPr>
        <w:t>ENTIDAD</w:t>
      </w:r>
      <w:r w:rsidRPr="003165E4">
        <w:rPr>
          <w:rFonts w:ascii="Calibri" w:eastAsia="Calibri" w:hAnsi="Calibri" w:cs="Calibri"/>
          <w:sz w:val="22"/>
          <w:szCs w:val="22"/>
          <w:lang w:eastAsia="es-ES"/>
        </w:rPr>
        <w:t xml:space="preserve"> retendrá </w:t>
      </w:r>
      <w:proofErr w:type="gramStart"/>
      <w:r w:rsidRPr="003165E4">
        <w:rPr>
          <w:rFonts w:ascii="Calibri" w:eastAsia="Calibri" w:hAnsi="Calibri" w:cs="Calibri"/>
          <w:sz w:val="22"/>
          <w:szCs w:val="22"/>
          <w:lang w:eastAsia="es-ES"/>
        </w:rPr>
        <w:t>el …</w:t>
      </w:r>
      <w:proofErr w:type="gramEnd"/>
      <w:r w:rsidRPr="003165E4">
        <w:rPr>
          <w:rFonts w:ascii="Calibri" w:eastAsia="Calibri" w:hAnsi="Calibri" w:cs="Calibri"/>
          <w:sz w:val="22"/>
          <w:szCs w:val="22"/>
          <w:lang w:eastAsia="es-ES"/>
        </w:rPr>
        <w:t>…….% por ciento de cada pago parcial con el fin de constituir la Garantía de Cumplimiento de Contrato.</w:t>
      </w:r>
    </w:p>
    <w:p w:rsidR="003165E4" w:rsidRPr="003165E4" w:rsidRDefault="003165E4" w:rsidP="003165E4">
      <w:pPr>
        <w:autoSpaceDE w:val="0"/>
        <w:autoSpaceDN w:val="0"/>
        <w:ind w:right="11"/>
        <w:jc w:val="both"/>
        <w:rPr>
          <w:rFonts w:ascii="Calibri" w:eastAsia="Calibri" w:hAnsi="Calibri" w:cs="Calibri"/>
          <w:sz w:val="22"/>
          <w:szCs w:val="22"/>
          <w:lang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Si se procediera a la recepción definitiva de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165E4" w:rsidRPr="003165E4" w:rsidRDefault="003165E4" w:rsidP="003165E4">
      <w:pPr>
        <w:tabs>
          <w:tab w:val="left" w:pos="1926"/>
        </w:tabs>
        <w:jc w:val="both"/>
        <w:rPr>
          <w:rFonts w:ascii="Calibri" w:hAnsi="Calibri" w:cs="Calibri"/>
          <w:sz w:val="22"/>
          <w:szCs w:val="22"/>
          <w:lang w:val="es-ES_tradnl" w:eastAsia="es-ES"/>
        </w:rPr>
      </w:pPr>
      <w:r w:rsidRPr="003165E4">
        <w:rPr>
          <w:rFonts w:ascii="Calibri" w:hAnsi="Calibri" w:cs="Calibri"/>
          <w:sz w:val="22"/>
          <w:szCs w:val="22"/>
          <w:lang w:val="es-ES_tradnl" w:eastAsia="es-ES"/>
        </w:rPr>
        <w:tab/>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w:t>
      </w:r>
    </w:p>
    <w:p w:rsidR="003165E4" w:rsidRPr="003165E4" w:rsidRDefault="003165E4" w:rsidP="003165E4">
      <w:pPr>
        <w:widowControl w:val="0"/>
        <w:kinsoku w:val="0"/>
        <w:overflowPunct w:val="0"/>
        <w:jc w:val="both"/>
        <w:textAlignment w:val="baseline"/>
        <w:rPr>
          <w:rFonts w:ascii="Calibri" w:hAnsi="Calibri" w:cs="Calibri"/>
          <w:b/>
          <w:bCs/>
          <w:i/>
          <w:iCs/>
          <w:caps/>
          <w:sz w:val="22"/>
          <w:szCs w:val="22"/>
          <w:lang w:eastAsia="es-BO"/>
        </w:rPr>
      </w:pPr>
      <w:r w:rsidRPr="003165E4">
        <w:rPr>
          <w:rFonts w:ascii="Calibri" w:hAnsi="Calibri" w:cs="Calibri"/>
          <w:b/>
          <w:bCs/>
          <w:i/>
          <w:iCs/>
          <w:caps/>
          <w:sz w:val="22"/>
          <w:szCs w:val="22"/>
          <w:lang w:eastAsia="es-BO"/>
        </w:rPr>
        <w:t xml:space="preserve">Opción 4: </w:t>
      </w:r>
    </w:p>
    <w:p w:rsidR="003165E4" w:rsidRPr="003165E4" w:rsidRDefault="003165E4" w:rsidP="003165E4">
      <w:pPr>
        <w:widowControl w:val="0"/>
        <w:kinsoku w:val="0"/>
        <w:overflowPunct w:val="0"/>
        <w:jc w:val="both"/>
        <w:textAlignment w:val="baseline"/>
        <w:rPr>
          <w:rFonts w:ascii="Calibri" w:hAnsi="Calibri" w:cs="Calibri"/>
          <w:b/>
          <w:bCs/>
          <w:sz w:val="22"/>
          <w:szCs w:val="22"/>
          <w:lang w:eastAsia="es-BO"/>
        </w:rPr>
      </w:pPr>
      <w:r w:rsidRPr="003165E4">
        <w:rPr>
          <w:rFonts w:ascii="Calibri" w:hAnsi="Calibri" w:cs="Calibri"/>
          <w:b/>
          <w:bCs/>
          <w:sz w:val="22"/>
          <w:szCs w:val="22"/>
          <w:lang w:eastAsia="es-BO"/>
        </w:rPr>
        <w:t xml:space="preserve">12.1 GARANTÍA DE CUMPLIMIENTO DE CONTRATO </w:t>
      </w:r>
    </w:p>
    <w:p w:rsidR="003165E4" w:rsidRPr="003165E4" w:rsidRDefault="003165E4" w:rsidP="003165E4">
      <w:pPr>
        <w:autoSpaceDE w:val="0"/>
        <w:autoSpaceDN w:val="0"/>
        <w:ind w:right="11"/>
        <w:jc w:val="both"/>
        <w:rPr>
          <w:rFonts w:ascii="Calibri" w:eastAsia="Calibri" w:hAnsi="Calibri" w:cs="Calibri"/>
          <w:sz w:val="22"/>
          <w:szCs w:val="22"/>
          <w:lang w:eastAsia="es-ES"/>
        </w:rPr>
      </w:pPr>
    </w:p>
    <w:p w:rsidR="003165E4" w:rsidRPr="003165E4" w:rsidRDefault="003165E4" w:rsidP="003165E4">
      <w:pPr>
        <w:autoSpaceDE w:val="0"/>
        <w:autoSpaceDN w:val="0"/>
        <w:ind w:right="11"/>
        <w:jc w:val="both"/>
        <w:rPr>
          <w:rFonts w:ascii="Calibri" w:eastAsia="Calibri" w:hAnsi="Calibri" w:cs="Calibri"/>
          <w:sz w:val="22"/>
          <w:szCs w:val="22"/>
          <w:lang w:eastAsia="es-ES"/>
        </w:rPr>
      </w:pPr>
      <w:r w:rsidRPr="003165E4">
        <w:rPr>
          <w:rFonts w:ascii="Calibri" w:eastAsia="Calibri" w:hAnsi="Calibri" w:cs="Calibri"/>
          <w:sz w:val="22"/>
          <w:szCs w:val="22"/>
          <w:lang w:eastAsia="es-ES"/>
        </w:rPr>
        <w:t xml:space="preserve">El </w:t>
      </w:r>
      <w:r w:rsidRPr="003165E4">
        <w:rPr>
          <w:rFonts w:ascii="Calibri" w:eastAsia="Calibri" w:hAnsi="Calibri" w:cs="Calibri"/>
          <w:b/>
          <w:sz w:val="22"/>
          <w:szCs w:val="22"/>
          <w:lang w:eastAsia="es-ES"/>
        </w:rPr>
        <w:t>PROVEEDOR</w:t>
      </w:r>
      <w:r w:rsidRPr="003165E4">
        <w:rPr>
          <w:rFonts w:ascii="Calibri" w:eastAsia="Calibri" w:hAnsi="Calibri" w:cs="Calibri"/>
          <w:sz w:val="22"/>
          <w:szCs w:val="22"/>
          <w:lang w:eastAsia="es-ES"/>
        </w:rPr>
        <w:t xml:space="preserve"> otorgará a favor de la </w:t>
      </w:r>
      <w:r w:rsidRPr="003165E4">
        <w:rPr>
          <w:rFonts w:ascii="Calibri" w:eastAsia="Calibri" w:hAnsi="Calibri" w:cs="Calibri"/>
          <w:b/>
          <w:sz w:val="22"/>
          <w:szCs w:val="22"/>
          <w:lang w:eastAsia="es-ES"/>
        </w:rPr>
        <w:t>ENTIDAD</w:t>
      </w:r>
      <w:r w:rsidRPr="003165E4">
        <w:rPr>
          <w:rFonts w:ascii="Calibri" w:eastAsia="Calibri" w:hAnsi="Calibri" w:cs="Calibri"/>
          <w:sz w:val="22"/>
          <w:szCs w:val="22"/>
          <w:lang w:eastAsia="es-ES"/>
        </w:rPr>
        <w:t xml:space="preserve">, en calidad de Garantía de Cumplimiento de Contrato, una Póliza de Seguro de Caución N° …………………….de fecha ………………. a primer requerimiento, renovable e irrevocable, de ejecución inmediata a simple requerimiento de </w:t>
      </w:r>
      <w:proofErr w:type="spellStart"/>
      <w:r w:rsidRPr="003165E4">
        <w:rPr>
          <w:rFonts w:ascii="Calibri" w:eastAsia="Calibri" w:hAnsi="Calibri" w:cs="Calibri"/>
          <w:sz w:val="22"/>
          <w:szCs w:val="22"/>
          <w:lang w:eastAsia="es-ES"/>
        </w:rPr>
        <w:t>YPFB</w:t>
      </w:r>
      <w:proofErr w:type="spellEnd"/>
      <w:r w:rsidRPr="003165E4">
        <w:rPr>
          <w:rFonts w:ascii="Calibri" w:eastAsia="Calibri" w:hAnsi="Calibri" w:cs="Calibri"/>
          <w:sz w:val="22"/>
          <w:szCs w:val="22"/>
          <w:lang w:eastAsia="es-ES"/>
        </w:rPr>
        <w:t>, con una vigencia desde el……………….. hasta el ………………………., por el monto equivalente al ……………….% (……………………por ciento) del valor …………………. del Contrato, es decir, Bs. ……………………</w:t>
      </w:r>
      <w:r w:rsidRPr="003165E4">
        <w:rPr>
          <w:rFonts w:ascii="Calibri" w:eastAsia="Calibri" w:hAnsi="Calibri" w:cs="Calibri"/>
          <w:b/>
          <w:i/>
          <w:sz w:val="22"/>
          <w:szCs w:val="22"/>
          <w:lang w:eastAsia="es-ES"/>
        </w:rPr>
        <w:t>…(numeral y literal).</w:t>
      </w:r>
    </w:p>
    <w:p w:rsidR="003165E4" w:rsidRPr="003165E4" w:rsidRDefault="003165E4" w:rsidP="003165E4">
      <w:pPr>
        <w:autoSpaceDE w:val="0"/>
        <w:autoSpaceDN w:val="0"/>
        <w:ind w:right="11"/>
        <w:jc w:val="both"/>
        <w:rPr>
          <w:rFonts w:ascii="Calibri" w:eastAsia="Calibri" w:hAnsi="Calibri" w:cs="Calibri"/>
          <w:sz w:val="22"/>
          <w:szCs w:val="22"/>
          <w:lang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Si se procediera a la recepción definitiva de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165E4" w:rsidRPr="003165E4" w:rsidRDefault="003165E4" w:rsidP="003165E4">
      <w:pPr>
        <w:tabs>
          <w:tab w:val="left" w:pos="1926"/>
        </w:tabs>
        <w:jc w:val="both"/>
        <w:rPr>
          <w:rFonts w:ascii="Calibri" w:hAnsi="Calibri" w:cs="Calibri"/>
          <w:sz w:val="22"/>
          <w:szCs w:val="22"/>
          <w:lang w:val="es-ES_tradnl" w:eastAsia="es-ES"/>
        </w:rPr>
      </w:pPr>
      <w:r w:rsidRPr="003165E4">
        <w:rPr>
          <w:rFonts w:ascii="Calibri" w:hAnsi="Calibri" w:cs="Calibri"/>
          <w:sz w:val="22"/>
          <w:szCs w:val="22"/>
          <w:lang w:val="es-ES_tradnl" w:eastAsia="es-ES"/>
        </w:rPr>
        <w:tab/>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tiene la obligación de mantener actualizada la Garantía de Cumplimiento de Contrato, cuantas veces lo requiera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3165E4">
        <w:rPr>
          <w:rFonts w:ascii="Calibri" w:hAnsi="Calibri" w:cs="Calibri"/>
          <w:b/>
          <w:sz w:val="22"/>
          <w:szCs w:val="22"/>
          <w:lang w:val="es-ES_tradnl" w:eastAsia="es-ES"/>
        </w:rPr>
        <w:t>BIENES</w:t>
      </w:r>
    </w:p>
    <w:p w:rsidR="003165E4" w:rsidRPr="003165E4" w:rsidRDefault="003165E4" w:rsidP="003165E4">
      <w:pPr>
        <w:autoSpaceDE w:val="0"/>
        <w:autoSpaceDN w:val="0"/>
        <w:ind w:right="11"/>
        <w:jc w:val="both"/>
        <w:rPr>
          <w:rFonts w:ascii="Calibri" w:eastAsia="Calibri" w:hAnsi="Calibri" w:cs="Calibri"/>
          <w:bCs/>
          <w:sz w:val="22"/>
          <w:szCs w:val="22"/>
          <w:lang w:eastAsia="es-ES"/>
        </w:rPr>
      </w:pPr>
    </w:p>
    <w:p w:rsidR="003165E4" w:rsidRPr="003165E4" w:rsidRDefault="003165E4" w:rsidP="003165E4">
      <w:pPr>
        <w:tabs>
          <w:tab w:val="left" w:pos="567"/>
        </w:tabs>
        <w:spacing w:before="120" w:after="120"/>
        <w:jc w:val="both"/>
        <w:rPr>
          <w:rFonts w:ascii="Calibri" w:hAnsi="Calibri" w:cs="Calibri"/>
          <w:sz w:val="22"/>
          <w:szCs w:val="22"/>
          <w:lang w:val="es-ES_tradnl" w:eastAsia="es-ES"/>
        </w:rPr>
      </w:pPr>
      <w:r w:rsidRPr="003165E4">
        <w:rPr>
          <w:rFonts w:ascii="Calibri" w:hAnsi="Calibri" w:cs="Calibri"/>
          <w:b/>
          <w:sz w:val="22"/>
          <w:szCs w:val="22"/>
          <w:lang w:val="es-ES_tradnl" w:eastAsia="es-ES"/>
        </w:rPr>
        <w:t>12.2</w:t>
      </w:r>
      <w:r w:rsidRPr="003165E4">
        <w:rPr>
          <w:rFonts w:ascii="Calibri" w:hAnsi="Calibri" w:cs="Calibri"/>
          <w:sz w:val="22"/>
          <w:szCs w:val="22"/>
          <w:lang w:val="es-ES_tradnl" w:eastAsia="es-ES"/>
        </w:rPr>
        <w:t xml:space="preserve"> </w:t>
      </w:r>
      <w:r w:rsidRPr="003165E4">
        <w:rPr>
          <w:rFonts w:ascii="Calibri" w:eastAsia="Calibri" w:hAnsi="Calibri" w:cs="Calibri"/>
          <w:b/>
          <w:bCs/>
          <w:color w:val="000000"/>
          <w:sz w:val="22"/>
          <w:szCs w:val="22"/>
          <w:lang w:val="es-BO"/>
        </w:rPr>
        <w:t>Garantía de Correcta Inversión del Anticipo:</w:t>
      </w:r>
    </w:p>
    <w:p w:rsidR="003165E4" w:rsidRPr="003165E4" w:rsidRDefault="003165E4" w:rsidP="003165E4">
      <w:pPr>
        <w:autoSpaceDE w:val="0"/>
        <w:autoSpaceDN w:val="0"/>
        <w:adjustRightInd w:val="0"/>
        <w:jc w:val="both"/>
        <w:rPr>
          <w:rFonts w:ascii="Calibri" w:eastAsia="Calibri" w:hAnsi="Calibri" w:cs="Calibri"/>
          <w:color w:val="000000"/>
          <w:sz w:val="22"/>
          <w:szCs w:val="22"/>
          <w:lang w:val="es-BO"/>
        </w:rPr>
      </w:pPr>
      <w:r w:rsidRPr="003165E4">
        <w:rPr>
          <w:rFonts w:ascii="Calibri" w:eastAsia="Calibri" w:hAnsi="Calibri" w:cs="Calibri"/>
          <w:color w:val="000000"/>
          <w:sz w:val="22"/>
          <w:szCs w:val="22"/>
          <w:lang w:val="es-BO"/>
        </w:rPr>
        <w:t>El proveedor</w:t>
      </w:r>
      <w:r w:rsidRPr="003165E4">
        <w:rPr>
          <w:rFonts w:ascii="Calibri" w:eastAsia="Calibri" w:hAnsi="Calibri" w:cs="Calibri"/>
          <w:bCs/>
          <w:color w:val="000000"/>
          <w:sz w:val="22"/>
          <w:szCs w:val="22"/>
          <w:lang w:val="es-BO"/>
        </w:rPr>
        <w:t>,</w:t>
      </w:r>
      <w:r w:rsidRPr="003165E4">
        <w:rPr>
          <w:rFonts w:ascii="Calibri" w:eastAsia="Calibri" w:hAnsi="Calibri" w:cs="Calibri"/>
          <w:b/>
          <w:bCs/>
          <w:color w:val="000000"/>
          <w:sz w:val="22"/>
          <w:szCs w:val="22"/>
          <w:lang w:val="es-BO"/>
        </w:rPr>
        <w:t xml:space="preserve"> </w:t>
      </w:r>
      <w:r w:rsidRPr="003165E4">
        <w:rPr>
          <w:rFonts w:ascii="Calibri" w:eastAsia="Calibri" w:hAnsi="Calibri" w:cs="Calibri"/>
          <w:color w:val="000000"/>
          <w:sz w:val="22"/>
          <w:szCs w:val="22"/>
          <w:lang w:val="es-BO"/>
        </w:rPr>
        <w:t xml:space="preserve">a su propio costo y cargo obtendrá y entregará a </w:t>
      </w:r>
      <w:r w:rsidRPr="003165E4">
        <w:rPr>
          <w:rFonts w:ascii="Calibri" w:eastAsia="Calibri" w:hAnsi="Calibri" w:cs="Calibri"/>
          <w:b/>
          <w:color w:val="000000"/>
          <w:sz w:val="22"/>
          <w:szCs w:val="22"/>
          <w:lang w:val="es-BO"/>
        </w:rPr>
        <w:t>LA ENTIDAD</w:t>
      </w:r>
      <w:r w:rsidRPr="003165E4">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3165E4">
        <w:rPr>
          <w:rFonts w:ascii="Calibri" w:eastAsia="Calibri" w:hAnsi="Calibri" w:cs="Calibri"/>
          <w:sz w:val="22"/>
          <w:szCs w:val="22"/>
          <w:lang w:val="es-BO"/>
        </w:rPr>
        <w:t>equivalente al veinte por ciento (20%) del monto total del Contrato.</w:t>
      </w:r>
    </w:p>
    <w:p w:rsidR="003165E4" w:rsidRPr="003165E4" w:rsidRDefault="003165E4" w:rsidP="003165E4">
      <w:pPr>
        <w:spacing w:before="120" w:after="120"/>
        <w:jc w:val="both"/>
        <w:rPr>
          <w:rFonts w:ascii="Calibri" w:hAnsi="Calibri" w:cs="Calibri"/>
          <w:b/>
          <w:bCs/>
          <w:sz w:val="22"/>
          <w:szCs w:val="22"/>
          <w:lang w:val="es-BO" w:eastAsia="es-ES"/>
        </w:rPr>
      </w:pPr>
      <w:r w:rsidRPr="003165E4">
        <w:rPr>
          <w:rFonts w:ascii="Calibri" w:hAnsi="Calibri" w:cs="Calibri"/>
          <w:sz w:val="22"/>
          <w:szCs w:val="22"/>
          <w:lang w:val="es-BO" w:eastAsia="es-ES"/>
        </w:rPr>
        <w:t xml:space="preserve">El importe de la garantía podrá ser cobrado por </w:t>
      </w:r>
      <w:r w:rsidRPr="003165E4">
        <w:rPr>
          <w:rFonts w:ascii="Calibri" w:hAnsi="Calibri" w:cs="Calibri"/>
          <w:b/>
          <w:sz w:val="22"/>
          <w:szCs w:val="22"/>
          <w:lang w:val="es-BO" w:eastAsia="es-ES"/>
        </w:rPr>
        <w:t>LA ENTIDAD</w:t>
      </w:r>
      <w:r w:rsidRPr="003165E4">
        <w:rPr>
          <w:rFonts w:ascii="Calibri" w:hAnsi="Calibri" w:cs="Calibri"/>
          <w:sz w:val="22"/>
          <w:szCs w:val="22"/>
          <w:lang w:val="es-BO" w:eastAsia="es-ES"/>
        </w:rPr>
        <w:t xml:space="preserve"> en caso de que el</w:t>
      </w:r>
      <w:r w:rsidRPr="003165E4">
        <w:rPr>
          <w:rFonts w:ascii="Calibri" w:hAnsi="Calibri" w:cs="Calibri"/>
          <w:b/>
          <w:bCs/>
          <w:sz w:val="22"/>
          <w:szCs w:val="22"/>
          <w:lang w:val="es-BO" w:eastAsia="es-ES"/>
        </w:rPr>
        <w:t xml:space="preserve"> PROVEEDOR:</w:t>
      </w:r>
    </w:p>
    <w:p w:rsidR="003165E4" w:rsidRPr="003165E4" w:rsidRDefault="003165E4" w:rsidP="003165E4">
      <w:pPr>
        <w:tabs>
          <w:tab w:val="left" w:pos="567"/>
        </w:tabs>
        <w:spacing w:before="120" w:after="120"/>
        <w:ind w:left="567"/>
        <w:rPr>
          <w:rFonts w:ascii="Calibri" w:hAnsi="Calibri" w:cs="Calibri"/>
          <w:sz w:val="22"/>
          <w:szCs w:val="22"/>
          <w:lang w:val="es-BO" w:eastAsia="es-ES"/>
        </w:rPr>
      </w:pPr>
      <w:r w:rsidRPr="003165E4">
        <w:rPr>
          <w:rFonts w:ascii="Calibri" w:hAnsi="Calibri" w:cs="Calibri"/>
          <w:sz w:val="22"/>
          <w:szCs w:val="22"/>
          <w:lang w:eastAsia="es-ES"/>
        </w:rPr>
        <w:t>12.2.1 No pudiese justificar la correcta inversión del anticipo otorgado antes de haberse deducido la totalidad del mismo en los tiempos y porcentajes convenidos entre las Partes</w:t>
      </w:r>
    </w:p>
    <w:p w:rsidR="003165E4" w:rsidRPr="003165E4" w:rsidRDefault="003165E4" w:rsidP="003165E4">
      <w:pPr>
        <w:tabs>
          <w:tab w:val="left" w:pos="567"/>
        </w:tabs>
        <w:spacing w:before="120" w:after="120"/>
        <w:ind w:left="567"/>
        <w:rPr>
          <w:rFonts w:ascii="Calibri" w:hAnsi="Calibri" w:cs="Calibri"/>
          <w:sz w:val="22"/>
          <w:szCs w:val="22"/>
          <w:lang w:val="es-BO" w:eastAsia="es-ES"/>
        </w:rPr>
      </w:pPr>
      <w:r w:rsidRPr="003165E4">
        <w:rPr>
          <w:rFonts w:ascii="Calibri" w:hAnsi="Calibri" w:cs="Calibri"/>
          <w:sz w:val="22"/>
          <w:szCs w:val="22"/>
          <w:lang w:val="es-BO" w:eastAsia="es-ES"/>
        </w:rPr>
        <w:t xml:space="preserve">12.2.2 No haya iniciado la provisión de los bienes dentro de </w:t>
      </w:r>
      <w:proofErr w:type="gramStart"/>
      <w:r w:rsidRPr="003165E4">
        <w:rPr>
          <w:rFonts w:ascii="Calibri" w:hAnsi="Calibri" w:cs="Calibri"/>
          <w:sz w:val="22"/>
          <w:szCs w:val="22"/>
          <w:lang w:val="es-BO" w:eastAsia="es-ES"/>
        </w:rPr>
        <w:t>los ….</w:t>
      </w:r>
      <w:proofErr w:type="gramEnd"/>
      <w:r w:rsidRPr="003165E4">
        <w:rPr>
          <w:rFonts w:ascii="Calibri" w:hAnsi="Calibri" w:cs="Calibri"/>
          <w:sz w:val="22"/>
          <w:szCs w:val="22"/>
          <w:lang w:val="es-BO" w:eastAsia="es-ES"/>
        </w:rPr>
        <w:t xml:space="preserve"> </w:t>
      </w:r>
      <w:r w:rsidRPr="003165E4">
        <w:rPr>
          <w:rFonts w:ascii="Calibri" w:hAnsi="Calibri" w:cs="Calibri"/>
          <w:b/>
          <w:i/>
          <w:sz w:val="22"/>
          <w:szCs w:val="22"/>
          <w:lang w:val="es-BO" w:eastAsia="es-ES"/>
        </w:rPr>
        <w:t xml:space="preserve"> (</w:t>
      </w:r>
      <w:proofErr w:type="gramStart"/>
      <w:r w:rsidRPr="003165E4">
        <w:rPr>
          <w:rFonts w:ascii="Calibri" w:hAnsi="Calibri" w:cs="Calibri"/>
          <w:b/>
          <w:i/>
          <w:sz w:val="22"/>
          <w:szCs w:val="22"/>
          <w:lang w:val="es-BO" w:eastAsia="es-ES"/>
        </w:rPr>
        <w:t>se</w:t>
      </w:r>
      <w:proofErr w:type="gramEnd"/>
      <w:r w:rsidRPr="003165E4">
        <w:rPr>
          <w:rFonts w:ascii="Calibri" w:hAnsi="Calibri" w:cs="Calibri"/>
          <w:b/>
          <w:i/>
          <w:sz w:val="22"/>
          <w:szCs w:val="22"/>
          <w:lang w:val="es-BO" w:eastAsia="es-ES"/>
        </w:rPr>
        <w:t xml:space="preserve"> deben incluir la cantidad de días que se esperara para ejecutar la garantía de correcta inversión de anticipo sin que el </w:t>
      </w:r>
      <w:r w:rsidRPr="003165E4">
        <w:rPr>
          <w:rFonts w:ascii="Calibri" w:hAnsi="Calibri" w:cs="Calibri"/>
          <w:b/>
          <w:i/>
          <w:sz w:val="22"/>
          <w:szCs w:val="22"/>
          <w:lang w:val="es-BO" w:eastAsia="es-ES"/>
        </w:rPr>
        <w:lastRenderedPageBreak/>
        <w:t>PROVEEDOR haya iniciado la provisión de bienes)</w:t>
      </w:r>
      <w:r w:rsidRPr="003165E4">
        <w:rPr>
          <w:rFonts w:ascii="Calibri" w:hAnsi="Calibri" w:cs="Calibri"/>
          <w:i/>
          <w:sz w:val="22"/>
          <w:szCs w:val="22"/>
          <w:lang w:val="es-BO" w:eastAsia="es-ES"/>
        </w:rPr>
        <w:t xml:space="preserve"> </w:t>
      </w:r>
      <w:r w:rsidRPr="003165E4">
        <w:rPr>
          <w:rFonts w:ascii="Calibri" w:hAnsi="Calibri" w:cs="Calibri"/>
          <w:sz w:val="22"/>
          <w:szCs w:val="22"/>
          <w:lang w:val="es-BO" w:eastAsia="es-ES"/>
        </w:rPr>
        <w:t>días calendarios posteriores a la vigencia del presente Contrato.</w:t>
      </w:r>
    </w:p>
    <w:p w:rsidR="003165E4" w:rsidRPr="003165E4" w:rsidRDefault="003165E4" w:rsidP="003165E4">
      <w:pPr>
        <w:tabs>
          <w:tab w:val="left" w:pos="567"/>
        </w:tabs>
        <w:spacing w:before="120" w:after="120"/>
        <w:rPr>
          <w:rFonts w:ascii="Calibri" w:hAnsi="Calibri" w:cs="Calibri"/>
          <w:sz w:val="22"/>
          <w:szCs w:val="22"/>
          <w:lang w:val="es-BO" w:eastAsia="es-ES"/>
        </w:rPr>
      </w:pPr>
      <w:r w:rsidRPr="003165E4">
        <w:rPr>
          <w:rFonts w:ascii="Calibri" w:hAnsi="Calibri" w:cs="Calibri"/>
          <w:sz w:val="22"/>
          <w:szCs w:val="22"/>
          <w:lang w:val="es-BO" w:eastAsia="es-ES"/>
        </w:rPr>
        <w:t>12.2.3 No realice o niegue la renovación de la boleta de garantía de correcta inversión de anticipo.</w:t>
      </w:r>
    </w:p>
    <w:p w:rsidR="003165E4" w:rsidRPr="003165E4" w:rsidRDefault="003165E4" w:rsidP="003165E4">
      <w:pPr>
        <w:autoSpaceDE w:val="0"/>
        <w:autoSpaceDN w:val="0"/>
        <w:adjustRightInd w:val="0"/>
        <w:rPr>
          <w:rFonts w:ascii="Calibri" w:eastAsia="Calibri" w:hAnsi="Calibri" w:cs="Calibri"/>
          <w:color w:val="000000"/>
          <w:sz w:val="22"/>
          <w:szCs w:val="22"/>
          <w:lang w:val="es-BO"/>
        </w:rPr>
      </w:pPr>
      <w:r w:rsidRPr="003165E4">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3165E4">
        <w:rPr>
          <w:rFonts w:ascii="Calibri" w:eastAsia="Calibri" w:hAnsi="Calibri" w:cs="Calibri"/>
          <w:color w:val="000000"/>
          <w:sz w:val="22"/>
          <w:szCs w:val="22"/>
          <w:lang w:val="es-BO"/>
        </w:rPr>
        <w:t>de …</w:t>
      </w:r>
      <w:proofErr w:type="gramEnd"/>
      <w:r w:rsidRPr="003165E4">
        <w:rPr>
          <w:rFonts w:ascii="Calibri" w:eastAsia="Calibri" w:hAnsi="Calibri" w:cs="Calibri"/>
          <w:color w:val="000000"/>
          <w:sz w:val="22"/>
          <w:szCs w:val="22"/>
          <w:lang w:val="es-BO"/>
        </w:rPr>
        <w:t>……………….. (</w:t>
      </w:r>
      <w:proofErr w:type="gramStart"/>
      <w:r w:rsidRPr="003165E4">
        <w:rPr>
          <w:rFonts w:ascii="Calibri" w:eastAsia="Calibri" w:hAnsi="Calibri" w:cs="Calibri"/>
          <w:b/>
          <w:i/>
          <w:color w:val="000000"/>
          <w:sz w:val="22"/>
          <w:szCs w:val="22"/>
          <w:lang w:val="es-BO"/>
        </w:rPr>
        <w:t>señalar</w:t>
      </w:r>
      <w:proofErr w:type="gramEnd"/>
      <w:r w:rsidRPr="003165E4">
        <w:rPr>
          <w:rFonts w:ascii="Calibri" w:eastAsia="Calibri" w:hAnsi="Calibri" w:cs="Calibri"/>
          <w:b/>
          <w:i/>
          <w:color w:val="000000"/>
          <w:sz w:val="22"/>
          <w:szCs w:val="22"/>
          <w:lang w:val="es-BO"/>
        </w:rPr>
        <w:t xml:space="preserve"> plazo de manera numeral y literal)</w:t>
      </w:r>
      <w:r w:rsidRPr="003165E4">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3165E4">
        <w:rPr>
          <w:rFonts w:ascii="Calibri" w:eastAsia="Calibri" w:hAnsi="Calibri" w:cs="Calibri"/>
          <w:b/>
          <w:color w:val="000000"/>
          <w:sz w:val="22"/>
          <w:szCs w:val="22"/>
          <w:lang w:val="es-BO"/>
        </w:rPr>
        <w:t>ENTIDAD</w:t>
      </w:r>
      <w:r w:rsidRPr="003165E4">
        <w:rPr>
          <w:rFonts w:ascii="Calibri" w:eastAsia="Calibri" w:hAnsi="Calibri" w:cs="Calibri"/>
          <w:color w:val="000000"/>
          <w:sz w:val="22"/>
          <w:szCs w:val="22"/>
          <w:lang w:val="es-BO"/>
        </w:rPr>
        <w:t xml:space="preserve"> procederá a devolver el instrumento de garantía al</w:t>
      </w:r>
      <w:r w:rsidRPr="003165E4">
        <w:rPr>
          <w:rFonts w:ascii="Calibri" w:hAnsi="Calibri" w:cs="Calibri"/>
          <w:b/>
          <w:bCs/>
          <w:sz w:val="22"/>
          <w:szCs w:val="22"/>
          <w:lang w:val="es-BO" w:eastAsia="es-ES"/>
        </w:rPr>
        <w:t xml:space="preserve"> PROVEEDOR</w:t>
      </w:r>
      <w:r w:rsidRPr="003165E4">
        <w:rPr>
          <w:rFonts w:ascii="Calibri" w:eastAsia="Calibri" w:hAnsi="Calibri" w:cs="Calibri"/>
          <w:color w:val="000000"/>
          <w:sz w:val="22"/>
          <w:szCs w:val="22"/>
          <w:lang w:val="es-BO"/>
        </w:rPr>
        <w:t>.</w:t>
      </w:r>
    </w:p>
    <w:p w:rsidR="003165E4" w:rsidRPr="003165E4" w:rsidRDefault="003165E4" w:rsidP="003165E4">
      <w:pPr>
        <w:autoSpaceDE w:val="0"/>
        <w:autoSpaceDN w:val="0"/>
        <w:adjustRightInd w:val="0"/>
        <w:jc w:val="both"/>
        <w:rPr>
          <w:rFonts w:ascii="Calibri" w:eastAsia="Calibri" w:hAnsi="Calibri" w:cs="Calibri"/>
          <w:color w:val="000000"/>
          <w:sz w:val="22"/>
          <w:szCs w:val="22"/>
          <w:lang w:val="es-BO"/>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DECIMA TERCERA.- (MOROSIDAD Y SUS PENALIDADES).</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eastAsia="es-ES"/>
        </w:rPr>
      </w:pPr>
      <w:r w:rsidRPr="003165E4">
        <w:rPr>
          <w:rFonts w:ascii="Calibri" w:hAnsi="Calibri" w:cs="Calibri"/>
          <w:sz w:val="22"/>
          <w:szCs w:val="22"/>
          <w:lang w:val="es-ES_tradnl" w:eastAsia="es-ES"/>
        </w:rPr>
        <w:t xml:space="preserve">Queda convenido entre las Partes, que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se obliga a cumplir con lo estipulado en las especificaciones técnicas y en el plazo de entrega de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a la </w:t>
      </w:r>
      <w:r w:rsidRPr="003165E4">
        <w:rPr>
          <w:rFonts w:ascii="Calibri" w:hAnsi="Calibri" w:cs="Calibri"/>
          <w:b/>
          <w:bCs/>
          <w:sz w:val="22"/>
          <w:szCs w:val="22"/>
          <w:lang w:eastAsia="es-ES"/>
        </w:rPr>
        <w:t>ENTIDAD</w:t>
      </w:r>
      <w:r w:rsidRPr="003165E4">
        <w:rPr>
          <w:rFonts w:ascii="Calibri" w:hAnsi="Calibri" w:cs="Calibri"/>
          <w:sz w:val="22"/>
          <w:szCs w:val="22"/>
          <w:lang w:val="es-ES_tradnl" w:eastAsia="es-ES"/>
        </w:rPr>
        <w:t xml:space="preserve">, caso contrario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aplicará previa notificación por escrito al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las siguientes multas</w:t>
      </w:r>
      <w:r w:rsidRPr="003165E4">
        <w:rPr>
          <w:rFonts w:ascii="Calibri" w:hAnsi="Calibri" w:cs="Calibri"/>
          <w:sz w:val="22"/>
          <w:szCs w:val="22"/>
          <w:lang w:eastAsia="es-ES"/>
        </w:rPr>
        <w:t>:</w:t>
      </w:r>
    </w:p>
    <w:p w:rsidR="003165E4" w:rsidRPr="003165E4" w:rsidRDefault="003165E4" w:rsidP="003165E4">
      <w:pPr>
        <w:jc w:val="both"/>
        <w:rPr>
          <w:rFonts w:ascii="Calibri" w:hAnsi="Calibri" w:cs="Calibri"/>
          <w:sz w:val="22"/>
          <w:szCs w:val="22"/>
          <w:lang w:eastAsia="es-ES"/>
        </w:rPr>
      </w:pPr>
    </w:p>
    <w:p w:rsidR="003165E4" w:rsidRPr="003165E4" w:rsidRDefault="003165E4" w:rsidP="00CA73AB">
      <w:pPr>
        <w:numPr>
          <w:ilvl w:val="0"/>
          <w:numId w:val="32"/>
        </w:numPr>
        <w:jc w:val="both"/>
        <w:rPr>
          <w:rFonts w:ascii="Calibri" w:hAnsi="Calibri" w:cs="Calibri"/>
          <w:i/>
          <w:sz w:val="22"/>
          <w:szCs w:val="22"/>
          <w:lang w:eastAsia="es-ES"/>
        </w:rPr>
      </w:pPr>
    </w:p>
    <w:p w:rsidR="003165E4" w:rsidRPr="003165E4" w:rsidRDefault="003165E4" w:rsidP="00CA73AB">
      <w:pPr>
        <w:numPr>
          <w:ilvl w:val="0"/>
          <w:numId w:val="32"/>
        </w:numPr>
        <w:jc w:val="both"/>
        <w:rPr>
          <w:rFonts w:ascii="Calibri" w:hAnsi="Calibri" w:cs="Calibri"/>
          <w:b/>
          <w:i/>
          <w:sz w:val="22"/>
          <w:szCs w:val="22"/>
          <w:lang w:eastAsia="es-ES"/>
        </w:rPr>
      </w:pPr>
      <w:r w:rsidRPr="003165E4">
        <w:rPr>
          <w:rFonts w:ascii="Calibri" w:hAnsi="Calibri" w:cs="Calibri"/>
          <w:b/>
          <w:i/>
          <w:sz w:val="22"/>
          <w:szCs w:val="22"/>
          <w:lang w:eastAsia="es-ES"/>
        </w:rPr>
        <w:t>(consignar las multas conforme están establecidas en las especificaciones técnicas)</w:t>
      </w:r>
    </w:p>
    <w:p w:rsidR="003165E4" w:rsidRPr="003165E4" w:rsidRDefault="003165E4" w:rsidP="003165E4">
      <w:pPr>
        <w:jc w:val="both"/>
        <w:rPr>
          <w:rFonts w:ascii="Calibri" w:hAnsi="Calibri" w:cs="Calibri"/>
          <w:sz w:val="22"/>
          <w:szCs w:val="22"/>
          <w:lang w:eastAsia="es-ES"/>
        </w:rPr>
      </w:pPr>
    </w:p>
    <w:p w:rsidR="003165E4" w:rsidRPr="003165E4" w:rsidRDefault="003165E4" w:rsidP="003165E4">
      <w:pPr>
        <w:jc w:val="both"/>
        <w:rPr>
          <w:rFonts w:ascii="Calibri" w:hAnsi="Calibri" w:cs="Calibri"/>
          <w:sz w:val="22"/>
          <w:szCs w:val="22"/>
          <w:lang w:eastAsia="es-ES"/>
        </w:rPr>
      </w:pPr>
      <w:r w:rsidRPr="003165E4">
        <w:rPr>
          <w:rFonts w:ascii="Calibri" w:hAnsi="Calibri" w:cs="Calibri"/>
          <w:sz w:val="22"/>
          <w:szCs w:val="22"/>
          <w:lang w:eastAsia="es-ES"/>
        </w:rPr>
        <w:t xml:space="preserve">Cuando la </w:t>
      </w:r>
      <w:r w:rsidRPr="003165E4">
        <w:rPr>
          <w:rFonts w:ascii="Calibri" w:hAnsi="Calibri" w:cs="Calibri"/>
          <w:b/>
          <w:sz w:val="22"/>
          <w:szCs w:val="22"/>
          <w:lang w:eastAsia="es-ES"/>
        </w:rPr>
        <w:t xml:space="preserve">ENTIDAD </w:t>
      </w:r>
      <w:r w:rsidRPr="003165E4">
        <w:rPr>
          <w:rFonts w:ascii="Calibri" w:hAnsi="Calibri" w:cs="Calibri"/>
          <w:sz w:val="22"/>
          <w:szCs w:val="22"/>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3165E4">
        <w:rPr>
          <w:rFonts w:ascii="Calibri" w:hAnsi="Calibri" w:cs="Calibri"/>
          <w:b/>
          <w:sz w:val="22"/>
          <w:szCs w:val="22"/>
          <w:lang w:eastAsia="es-ES"/>
        </w:rPr>
        <w:t>PROVEEDOR</w:t>
      </w:r>
      <w:r w:rsidRPr="003165E4">
        <w:rPr>
          <w:rFonts w:ascii="Calibri" w:hAnsi="Calibri" w:cs="Calibri"/>
          <w:sz w:val="22"/>
          <w:szCs w:val="22"/>
          <w:lang w:eastAsia="es-ES"/>
        </w:rPr>
        <w:t xml:space="preserve"> en forma inmediata.</w:t>
      </w:r>
    </w:p>
    <w:p w:rsidR="003165E4" w:rsidRPr="003165E4" w:rsidRDefault="003165E4" w:rsidP="003165E4">
      <w:pPr>
        <w:jc w:val="both"/>
        <w:rPr>
          <w:rFonts w:ascii="Calibri" w:hAnsi="Calibri" w:cs="Calibri"/>
          <w:sz w:val="22"/>
          <w:szCs w:val="22"/>
          <w:lang w:eastAsia="es-ES"/>
        </w:rPr>
      </w:pPr>
    </w:p>
    <w:p w:rsidR="003165E4" w:rsidRPr="003165E4" w:rsidRDefault="003165E4" w:rsidP="003165E4">
      <w:pPr>
        <w:jc w:val="both"/>
        <w:rPr>
          <w:rFonts w:ascii="Calibri" w:hAnsi="Calibri" w:cs="Calibri"/>
          <w:sz w:val="22"/>
          <w:szCs w:val="22"/>
          <w:lang w:eastAsia="es-ES"/>
        </w:rPr>
      </w:pPr>
    </w:p>
    <w:p w:rsidR="003165E4" w:rsidRPr="003165E4" w:rsidRDefault="003165E4" w:rsidP="003165E4">
      <w:pPr>
        <w:jc w:val="both"/>
        <w:rPr>
          <w:rFonts w:ascii="Calibri" w:hAnsi="Calibri" w:cs="Calibri"/>
          <w:sz w:val="22"/>
          <w:szCs w:val="22"/>
          <w:lang w:eastAsia="es-ES"/>
        </w:rPr>
      </w:pPr>
      <w:r w:rsidRPr="003165E4">
        <w:rPr>
          <w:rFonts w:ascii="Calibri" w:hAnsi="Calibri" w:cs="Calibri"/>
          <w:sz w:val="22"/>
          <w:szCs w:val="22"/>
          <w:lang w:eastAsia="es-ES"/>
        </w:rPr>
        <w:t xml:space="preserve">Las multas serán cobradas mediante descuentos establecidos expresamente por la </w:t>
      </w:r>
      <w:r w:rsidRPr="003165E4">
        <w:rPr>
          <w:rFonts w:ascii="Calibri" w:hAnsi="Calibri" w:cs="Calibri"/>
          <w:b/>
          <w:bCs/>
          <w:sz w:val="22"/>
          <w:szCs w:val="22"/>
          <w:lang w:eastAsia="es-ES"/>
        </w:rPr>
        <w:t>ENTIDAD</w:t>
      </w:r>
      <w:r w:rsidRPr="003165E4">
        <w:rPr>
          <w:rFonts w:ascii="Calibri" w:hAnsi="Calibri" w:cs="Calibri"/>
          <w:sz w:val="22"/>
          <w:szCs w:val="22"/>
          <w:lang w:eastAsia="es-ES"/>
        </w:rPr>
        <w:t>,</w:t>
      </w:r>
      <w:r w:rsidRPr="003165E4">
        <w:rPr>
          <w:rFonts w:ascii="Calibri" w:hAnsi="Calibri" w:cs="Calibri"/>
          <w:sz w:val="22"/>
          <w:szCs w:val="22"/>
          <w:lang w:val="es-ES_tradnl" w:eastAsia="es-ES"/>
        </w:rPr>
        <w:t xml:space="preserve"> con base en el informe específico y documentado</w:t>
      </w:r>
      <w:r w:rsidRPr="003165E4">
        <w:rPr>
          <w:rFonts w:ascii="Calibri" w:hAnsi="Calibri" w:cs="Calibri"/>
          <w:sz w:val="22"/>
          <w:szCs w:val="22"/>
          <w:lang w:eastAsia="es-ES"/>
        </w:rPr>
        <w:t xml:space="preserve">, de los pagos o liquidación final, sin perjuicio de que </w:t>
      </w:r>
      <w:r w:rsidRPr="003165E4">
        <w:rPr>
          <w:rFonts w:ascii="Calibri" w:hAnsi="Calibri" w:cs="Calibri"/>
          <w:sz w:val="22"/>
          <w:szCs w:val="22"/>
          <w:lang w:val="es-ES_tradnl" w:eastAsia="es-ES"/>
        </w:rPr>
        <w:t xml:space="preserve">la </w:t>
      </w:r>
      <w:r w:rsidRPr="003165E4">
        <w:rPr>
          <w:rFonts w:ascii="Calibri" w:hAnsi="Calibri" w:cs="Calibri"/>
          <w:b/>
          <w:sz w:val="22"/>
          <w:szCs w:val="22"/>
          <w:lang w:val="es-ES_tradnl" w:eastAsia="es-ES"/>
        </w:rPr>
        <w:t>ENTIDAD</w:t>
      </w:r>
      <w:r w:rsidRPr="003165E4">
        <w:rPr>
          <w:rFonts w:ascii="Calibri" w:hAnsi="Calibri" w:cs="Calibri"/>
          <w:b/>
          <w:bCs/>
          <w:sz w:val="22"/>
          <w:szCs w:val="22"/>
          <w:lang w:val="es-ES_tradnl" w:eastAsia="es-ES"/>
        </w:rPr>
        <w:t xml:space="preserve"> </w:t>
      </w:r>
      <w:r w:rsidRPr="003165E4">
        <w:rPr>
          <w:rFonts w:ascii="Calibri" w:hAnsi="Calibri" w:cs="Calibr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rsidR="003165E4" w:rsidRPr="003165E4" w:rsidRDefault="003165E4" w:rsidP="003165E4">
      <w:pPr>
        <w:jc w:val="both"/>
        <w:rPr>
          <w:rFonts w:ascii="Calibri" w:hAnsi="Calibri" w:cs="Calibri"/>
          <w:b/>
          <w:sz w:val="22"/>
          <w:szCs w:val="22"/>
          <w:lang w:eastAsia="es-ES"/>
        </w:rPr>
      </w:pPr>
    </w:p>
    <w:p w:rsidR="003165E4" w:rsidRPr="003165E4" w:rsidRDefault="003165E4" w:rsidP="003165E4">
      <w:pPr>
        <w:jc w:val="both"/>
        <w:rPr>
          <w:rFonts w:ascii="Calibri" w:hAnsi="Calibri" w:cs="Calibri"/>
          <w:b/>
          <w:sz w:val="22"/>
          <w:szCs w:val="22"/>
          <w:lang w:eastAsia="es-ES"/>
        </w:rPr>
      </w:pPr>
      <w:r w:rsidRPr="003165E4">
        <w:rPr>
          <w:rFonts w:ascii="Calibri" w:hAnsi="Calibri" w:cs="Calibri"/>
          <w:b/>
          <w:sz w:val="22"/>
          <w:szCs w:val="22"/>
          <w:lang w:eastAsia="es-ES"/>
        </w:rPr>
        <w:t>DECIMA CUARTA.- (LUGAR DE ENTREGA).</w:t>
      </w:r>
    </w:p>
    <w:p w:rsidR="003165E4" w:rsidRPr="003165E4" w:rsidRDefault="003165E4" w:rsidP="003165E4">
      <w:pPr>
        <w:jc w:val="both"/>
        <w:rPr>
          <w:rFonts w:ascii="Calibri" w:hAnsi="Calibri" w:cs="Calibri"/>
          <w:b/>
          <w:sz w:val="22"/>
          <w:szCs w:val="22"/>
          <w:lang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objeto del presente contrato, deberán ser entregadas en …………………………………</w:t>
      </w:r>
      <w:r w:rsidRPr="003165E4">
        <w:rPr>
          <w:rFonts w:ascii="Calibri" w:hAnsi="Calibri" w:cs="Calibri"/>
          <w:b/>
          <w:i/>
          <w:sz w:val="22"/>
          <w:szCs w:val="22"/>
          <w:lang w:val="es-ES_tradnl" w:eastAsia="es-ES"/>
        </w:rPr>
        <w:t>.(se debe señalar claramente el lugar de entrega, en conformidad a lo establecido en las especificaciones técnicas)</w:t>
      </w:r>
      <w:r w:rsidRPr="003165E4">
        <w:rPr>
          <w:rFonts w:ascii="Calibri" w:hAnsi="Calibri" w:cs="Calibri"/>
          <w:sz w:val="22"/>
          <w:szCs w:val="22"/>
          <w:lang w:val="es-ES_tradnl" w:eastAsia="es-ES"/>
        </w:rPr>
        <w:t xml:space="preserve"> LA ENTIDAD ……………………(señalar el lugar de entrega de los bienes) </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DECIMA QUINTA. (RECEPCIÓN Y VERIFICACIÓN). </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comité de recepción conjuntamente con un representante debidamente acreditado del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tendrán la función de efectuar la cuantificación de los bienes entregados, elaborándose un acta de recepción en la cual se identifique la cantidad </w:t>
      </w:r>
      <w:proofErr w:type="spellStart"/>
      <w:r w:rsidRPr="003165E4">
        <w:rPr>
          <w:rFonts w:ascii="Calibri" w:hAnsi="Calibri" w:cs="Calibri"/>
          <w:sz w:val="22"/>
          <w:szCs w:val="22"/>
          <w:lang w:val="es-ES_tradnl" w:eastAsia="es-ES"/>
        </w:rPr>
        <w:t>recepcionada</w:t>
      </w:r>
      <w:proofErr w:type="spellEnd"/>
      <w:r w:rsidRPr="003165E4">
        <w:rPr>
          <w:rFonts w:ascii="Calibri" w:hAnsi="Calibri" w:cs="Calibri"/>
          <w:sz w:val="22"/>
          <w:szCs w:val="22"/>
          <w:lang w:val="es-ES_tradnl" w:eastAsia="es-ES"/>
        </w:rPr>
        <w:t xml:space="preserve">, si se encontrara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defectuosos o dañados, 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deberá reemplazarlos por otros de iguales características en un plazo máximo de ……………………(</w:t>
      </w:r>
      <w:r w:rsidRPr="003165E4">
        <w:rPr>
          <w:rFonts w:ascii="Calibri" w:hAnsi="Calibri" w:cs="Calibri"/>
          <w:b/>
          <w:i/>
          <w:sz w:val="22"/>
          <w:szCs w:val="22"/>
          <w:lang w:val="es-ES_tradnl" w:eastAsia="es-ES"/>
        </w:rPr>
        <w:t xml:space="preserve">señalar numeral y literal, este plazo debe estar consignado en las </w:t>
      </w:r>
      <w:r w:rsidRPr="003165E4">
        <w:rPr>
          <w:rFonts w:ascii="Calibri" w:hAnsi="Calibri" w:cs="Calibri"/>
          <w:b/>
          <w:i/>
          <w:sz w:val="22"/>
          <w:szCs w:val="22"/>
          <w:lang w:val="es-ES_tradnl" w:eastAsia="es-ES"/>
        </w:rPr>
        <w:lastRenderedPageBreak/>
        <w:t>especificaciones técnicas)</w:t>
      </w:r>
      <w:r w:rsidRPr="003165E4">
        <w:rPr>
          <w:rFonts w:ascii="Calibri" w:hAnsi="Calibri" w:cs="Calibri"/>
          <w:sz w:val="22"/>
          <w:szCs w:val="22"/>
          <w:lang w:val="es-ES_tradnl" w:eastAsia="es-ES"/>
        </w:rPr>
        <w:t xml:space="preserve">  días calendario, corriendo por su cuenta el transporte y lo que conlleve realizar el cambio. </w:t>
      </w:r>
    </w:p>
    <w:p w:rsidR="003165E4" w:rsidRDefault="003165E4" w:rsidP="003165E4">
      <w:pPr>
        <w:jc w:val="both"/>
        <w:rPr>
          <w:rFonts w:ascii="Calibri" w:hAnsi="Calibri" w:cs="Calibri"/>
          <w:color w:val="FF0000"/>
          <w:sz w:val="22"/>
          <w:szCs w:val="22"/>
          <w:lang w:val="es-ES_tradnl" w:eastAsia="es-ES"/>
        </w:rPr>
      </w:pPr>
    </w:p>
    <w:p w:rsidR="003165E4" w:rsidRPr="003165E4" w:rsidRDefault="003165E4" w:rsidP="003165E4">
      <w:pPr>
        <w:jc w:val="both"/>
        <w:rPr>
          <w:rFonts w:ascii="Calibri" w:hAnsi="Calibri" w:cs="Calibri"/>
          <w:color w:val="FF0000"/>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DECIMA SEXTA. (DOMICILIO A EFECTOS DE NOTIFICACIÓN). </w:t>
      </w:r>
    </w:p>
    <w:p w:rsidR="003165E4" w:rsidRPr="003165E4" w:rsidRDefault="003165E4" w:rsidP="003165E4">
      <w:pPr>
        <w:widowControl w:val="0"/>
        <w:numPr>
          <w:ilvl w:val="1"/>
          <w:numId w:val="0"/>
        </w:numPr>
        <w:tabs>
          <w:tab w:val="num" w:pos="284"/>
        </w:tabs>
        <w:spacing w:before="120" w:after="120"/>
        <w:ind w:hanging="11"/>
        <w:jc w:val="both"/>
        <w:rPr>
          <w:rFonts w:ascii="Calibri" w:hAnsi="Calibri" w:cs="Calibri"/>
          <w:sz w:val="22"/>
          <w:szCs w:val="22"/>
          <w:lang w:val="es-ES_tradnl" w:eastAsia="es-ES"/>
        </w:rPr>
      </w:pPr>
      <w:r w:rsidRPr="003165E4">
        <w:rPr>
          <w:rFonts w:ascii="Calibri" w:hAnsi="Calibri" w:cs="Calibri"/>
          <w:sz w:val="22"/>
          <w:szCs w:val="22"/>
          <w:lang w:val="es-ES_tradnl" w:eastAsia="es-ES"/>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3165E4" w:rsidRPr="003165E4" w:rsidTr="003165E4">
        <w:trPr>
          <w:trHeight w:val="237"/>
        </w:trPr>
        <w:tc>
          <w:tcPr>
            <w:tcW w:w="4860" w:type="dxa"/>
            <w:tcBorders>
              <w:top w:val="single" w:sz="4" w:space="0" w:color="auto"/>
              <w:left w:val="single" w:sz="4" w:space="0" w:color="auto"/>
              <w:bottom w:val="single" w:sz="4" w:space="0" w:color="auto"/>
              <w:right w:val="single" w:sz="4" w:space="0" w:color="auto"/>
            </w:tcBorders>
          </w:tcPr>
          <w:p w:rsidR="003165E4" w:rsidRPr="003165E4" w:rsidRDefault="003165E4" w:rsidP="003165E4">
            <w:pPr>
              <w:widowControl w:val="0"/>
              <w:ind w:left="180" w:hanging="180"/>
              <w:jc w:val="center"/>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165E4" w:rsidRPr="003165E4" w:rsidRDefault="003165E4" w:rsidP="003165E4">
            <w:pPr>
              <w:widowControl w:val="0"/>
              <w:ind w:left="180" w:hanging="180"/>
              <w:jc w:val="center"/>
              <w:rPr>
                <w:rFonts w:ascii="Calibri" w:hAnsi="Calibri" w:cs="Calibri"/>
                <w:sz w:val="22"/>
                <w:szCs w:val="22"/>
                <w:lang w:val="es-ES_tradnl" w:eastAsia="es-ES"/>
              </w:rPr>
            </w:pPr>
            <w:r w:rsidRPr="003165E4">
              <w:rPr>
                <w:rFonts w:ascii="Calibri" w:hAnsi="Calibri" w:cs="Calibri"/>
                <w:sz w:val="22"/>
                <w:szCs w:val="22"/>
                <w:lang w:val="es-ES_tradnl" w:eastAsia="es-ES"/>
              </w:rPr>
              <w:t>PROVEEDOR</w:t>
            </w:r>
          </w:p>
        </w:tc>
      </w:tr>
      <w:tr w:rsidR="003165E4" w:rsidRPr="003165E4" w:rsidTr="003165E4">
        <w:trPr>
          <w:trHeight w:val="1342"/>
        </w:trPr>
        <w:tc>
          <w:tcPr>
            <w:tcW w:w="4860" w:type="dxa"/>
            <w:tcBorders>
              <w:top w:val="single" w:sz="4" w:space="0" w:color="auto"/>
              <w:left w:val="single" w:sz="4" w:space="0" w:color="auto"/>
              <w:bottom w:val="single" w:sz="4" w:space="0" w:color="auto"/>
              <w:right w:val="single" w:sz="4" w:space="0" w:color="auto"/>
            </w:tcBorders>
          </w:tcPr>
          <w:p w:rsidR="003165E4" w:rsidRPr="003165E4" w:rsidRDefault="003165E4" w:rsidP="003165E4">
            <w:pPr>
              <w:widowControl w:val="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Domicilio:……………………. </w:t>
            </w:r>
            <w:r w:rsidRPr="003165E4">
              <w:rPr>
                <w:rFonts w:ascii="Calibri" w:hAnsi="Calibri" w:cs="Calibri"/>
                <w:i/>
                <w:sz w:val="22"/>
                <w:szCs w:val="22"/>
                <w:lang w:val="es-ES_tradnl" w:eastAsia="es-ES"/>
              </w:rPr>
              <w:t>(insertar los datos de la ENTIDAD y los de las personas de contacto encargadas de administrar el contrato)</w:t>
            </w:r>
          </w:p>
          <w:p w:rsidR="003165E4" w:rsidRPr="003165E4" w:rsidRDefault="003165E4" w:rsidP="003165E4">
            <w:pPr>
              <w:widowControl w:val="0"/>
              <w:ind w:left="180" w:hanging="180"/>
              <w:jc w:val="both"/>
              <w:rPr>
                <w:rFonts w:ascii="Calibri" w:hAnsi="Calibri" w:cs="Calibri"/>
                <w:sz w:val="22"/>
                <w:szCs w:val="22"/>
                <w:lang w:val="en-US" w:eastAsia="es-ES"/>
              </w:rPr>
            </w:pPr>
            <w:proofErr w:type="spellStart"/>
            <w:proofErr w:type="gramStart"/>
            <w:r w:rsidRPr="003165E4">
              <w:rPr>
                <w:rFonts w:ascii="Calibri" w:hAnsi="Calibri" w:cs="Calibri"/>
                <w:sz w:val="22"/>
                <w:szCs w:val="22"/>
                <w:lang w:val="en-US" w:eastAsia="es-ES"/>
              </w:rPr>
              <w:t>Telef</w:t>
            </w:r>
            <w:proofErr w:type="spellEnd"/>
            <w:r w:rsidRPr="003165E4">
              <w:rPr>
                <w:rFonts w:ascii="Calibri" w:hAnsi="Calibri" w:cs="Calibri"/>
                <w:sz w:val="22"/>
                <w:szCs w:val="22"/>
                <w:lang w:val="en-US" w:eastAsia="es-ES"/>
              </w:rPr>
              <w:t>.: ………………………</w:t>
            </w:r>
            <w:proofErr w:type="gramEnd"/>
          </w:p>
          <w:p w:rsidR="003165E4" w:rsidRPr="003165E4" w:rsidRDefault="003165E4" w:rsidP="003165E4">
            <w:pPr>
              <w:widowControl w:val="0"/>
              <w:ind w:left="180" w:hanging="180"/>
              <w:jc w:val="both"/>
              <w:rPr>
                <w:rFonts w:ascii="Calibri" w:hAnsi="Calibri" w:cs="Calibri"/>
                <w:sz w:val="22"/>
                <w:szCs w:val="22"/>
                <w:lang w:val="en-US" w:eastAsia="es-ES"/>
              </w:rPr>
            </w:pPr>
            <w:proofErr w:type="gramStart"/>
            <w:r w:rsidRPr="003165E4">
              <w:rPr>
                <w:rFonts w:ascii="Calibri" w:hAnsi="Calibri" w:cs="Calibri"/>
                <w:sz w:val="22"/>
                <w:szCs w:val="22"/>
                <w:lang w:val="en-US" w:eastAsia="es-ES"/>
              </w:rPr>
              <w:t>Fax.: ………………………….</w:t>
            </w:r>
            <w:proofErr w:type="gramEnd"/>
          </w:p>
          <w:p w:rsidR="003165E4" w:rsidRPr="003165E4" w:rsidRDefault="003165E4" w:rsidP="003165E4">
            <w:pPr>
              <w:widowControl w:val="0"/>
              <w:ind w:left="180" w:hanging="180"/>
              <w:jc w:val="both"/>
              <w:rPr>
                <w:rFonts w:ascii="Calibri" w:hAnsi="Calibri" w:cs="Calibri"/>
                <w:sz w:val="22"/>
                <w:szCs w:val="22"/>
                <w:lang w:val="en-US" w:eastAsia="es-ES"/>
              </w:rPr>
            </w:pPr>
            <w:r w:rsidRPr="003165E4">
              <w:rPr>
                <w:rFonts w:ascii="Calibri" w:hAnsi="Calibri" w:cs="Calibri"/>
                <w:sz w:val="22"/>
                <w:szCs w:val="22"/>
                <w:lang w:val="en-US" w:eastAsia="es-ES"/>
              </w:rPr>
              <w:t xml:space="preserve">E-mail: </w:t>
            </w:r>
          </w:p>
          <w:p w:rsidR="003165E4" w:rsidRPr="003165E4" w:rsidRDefault="003165E4" w:rsidP="003165E4">
            <w:pPr>
              <w:widowControl w:val="0"/>
              <w:ind w:left="180" w:hanging="180"/>
              <w:jc w:val="both"/>
              <w:rPr>
                <w:rFonts w:ascii="Calibri" w:hAnsi="Calibri" w:cs="Calibri"/>
                <w:sz w:val="22"/>
                <w:szCs w:val="22"/>
                <w:lang w:val="en-US" w:eastAsia="es-ES"/>
              </w:rPr>
            </w:pPr>
            <w:r w:rsidRPr="003165E4">
              <w:rPr>
                <w:rFonts w:ascii="Calibri" w:hAnsi="Calibri" w:cs="Calibri"/>
                <w:sz w:val="22"/>
                <w:szCs w:val="22"/>
                <w:lang w:val="en-US" w:eastAsia="es-ES"/>
              </w:rPr>
              <w:t>Attn.: ………………………</w:t>
            </w:r>
          </w:p>
          <w:p w:rsidR="003165E4" w:rsidRPr="003165E4" w:rsidRDefault="003165E4" w:rsidP="003165E4">
            <w:pPr>
              <w:widowControl w:val="0"/>
              <w:ind w:left="180" w:hanging="180"/>
              <w:jc w:val="both"/>
              <w:rPr>
                <w:rFonts w:ascii="Calibri" w:hAnsi="Calibri" w:cs="Calibri"/>
                <w:sz w:val="22"/>
                <w:szCs w:val="22"/>
                <w:lang w:val="es-ES_tradnl" w:eastAsia="es-ES"/>
              </w:rPr>
            </w:pPr>
            <w:r w:rsidRPr="003165E4">
              <w:rPr>
                <w:rFonts w:ascii="Calibri" w:hAnsi="Calibri" w:cs="Calibri"/>
                <w:sz w:val="22"/>
                <w:szCs w:val="22"/>
                <w:lang w:val="es-ES_tradnl" w:eastAsia="es-ES"/>
              </w:rPr>
              <w:t>……………………. – Bolivia</w:t>
            </w:r>
          </w:p>
        </w:tc>
        <w:tc>
          <w:tcPr>
            <w:tcW w:w="4290" w:type="dxa"/>
            <w:tcBorders>
              <w:top w:val="single" w:sz="4" w:space="0" w:color="auto"/>
              <w:left w:val="single" w:sz="4" w:space="0" w:color="auto"/>
              <w:bottom w:val="single" w:sz="4" w:space="0" w:color="auto"/>
              <w:right w:val="single" w:sz="4" w:space="0" w:color="auto"/>
            </w:tcBorders>
          </w:tcPr>
          <w:p w:rsidR="003165E4" w:rsidRPr="003165E4" w:rsidRDefault="003165E4" w:rsidP="003165E4">
            <w:pPr>
              <w:widowControl w:val="0"/>
              <w:ind w:hanging="45"/>
              <w:jc w:val="both"/>
              <w:rPr>
                <w:rFonts w:ascii="Calibri" w:hAnsi="Calibri" w:cs="Calibri"/>
                <w:sz w:val="22"/>
                <w:szCs w:val="22"/>
                <w:lang w:val="es-ES_tradnl" w:eastAsia="es-ES"/>
              </w:rPr>
            </w:pPr>
            <w:r w:rsidRPr="003165E4">
              <w:rPr>
                <w:rFonts w:ascii="Calibri" w:hAnsi="Calibri" w:cs="Calibri"/>
                <w:sz w:val="22"/>
                <w:szCs w:val="22"/>
                <w:lang w:val="es-ES_tradnl" w:eastAsia="es-ES"/>
              </w:rPr>
              <w:t>Domicilio: ………………… (insertar los datos del PROVEEDOR)</w:t>
            </w:r>
          </w:p>
          <w:p w:rsidR="003165E4" w:rsidRPr="003165E4" w:rsidRDefault="003165E4" w:rsidP="003165E4">
            <w:pPr>
              <w:widowControl w:val="0"/>
              <w:ind w:left="180" w:hanging="180"/>
              <w:jc w:val="both"/>
              <w:rPr>
                <w:rFonts w:ascii="Calibri" w:hAnsi="Calibri" w:cs="Calibri"/>
                <w:sz w:val="22"/>
                <w:szCs w:val="22"/>
                <w:lang w:val="en-US" w:eastAsia="es-ES"/>
              </w:rPr>
            </w:pPr>
            <w:proofErr w:type="spellStart"/>
            <w:proofErr w:type="gramStart"/>
            <w:r w:rsidRPr="003165E4">
              <w:rPr>
                <w:rFonts w:ascii="Calibri" w:hAnsi="Calibri" w:cs="Calibri"/>
                <w:sz w:val="22"/>
                <w:szCs w:val="22"/>
                <w:lang w:val="en-US" w:eastAsia="es-ES"/>
              </w:rPr>
              <w:t>Telef</w:t>
            </w:r>
            <w:proofErr w:type="spellEnd"/>
            <w:r w:rsidRPr="003165E4">
              <w:rPr>
                <w:rFonts w:ascii="Calibri" w:hAnsi="Calibri" w:cs="Calibri"/>
                <w:sz w:val="22"/>
                <w:szCs w:val="22"/>
                <w:lang w:val="en-US" w:eastAsia="es-ES"/>
              </w:rPr>
              <w:t>.: ………………..</w:t>
            </w:r>
            <w:proofErr w:type="gramEnd"/>
          </w:p>
          <w:p w:rsidR="003165E4" w:rsidRPr="003165E4" w:rsidRDefault="003165E4" w:rsidP="003165E4">
            <w:pPr>
              <w:widowControl w:val="0"/>
              <w:ind w:left="180" w:hanging="180"/>
              <w:jc w:val="both"/>
              <w:rPr>
                <w:rFonts w:ascii="Calibri" w:hAnsi="Calibri" w:cs="Calibri"/>
                <w:sz w:val="22"/>
                <w:szCs w:val="22"/>
                <w:lang w:val="en-US" w:eastAsia="es-ES"/>
              </w:rPr>
            </w:pPr>
            <w:r w:rsidRPr="003165E4">
              <w:rPr>
                <w:rFonts w:ascii="Calibri" w:hAnsi="Calibri" w:cs="Calibri"/>
                <w:sz w:val="22"/>
                <w:szCs w:val="22"/>
                <w:lang w:val="en-US" w:eastAsia="es-ES"/>
              </w:rPr>
              <w:t>Fax</w:t>
            </w:r>
            <w:proofErr w:type="gramStart"/>
            <w:r w:rsidRPr="003165E4">
              <w:rPr>
                <w:rFonts w:ascii="Calibri" w:hAnsi="Calibri" w:cs="Calibri"/>
                <w:sz w:val="22"/>
                <w:szCs w:val="22"/>
                <w:lang w:val="en-US" w:eastAsia="es-ES"/>
              </w:rPr>
              <w:t>:………………………</w:t>
            </w:r>
            <w:proofErr w:type="gramEnd"/>
          </w:p>
          <w:p w:rsidR="003165E4" w:rsidRPr="003165E4" w:rsidRDefault="003165E4" w:rsidP="003165E4">
            <w:pPr>
              <w:autoSpaceDE w:val="0"/>
              <w:autoSpaceDN w:val="0"/>
              <w:adjustRightInd w:val="0"/>
              <w:ind w:left="180" w:hanging="180"/>
              <w:rPr>
                <w:rFonts w:ascii="Calibri" w:hAnsi="Calibri" w:cs="Calibri"/>
                <w:sz w:val="22"/>
                <w:szCs w:val="22"/>
                <w:lang w:val="en-US" w:eastAsia="es-ES"/>
              </w:rPr>
            </w:pPr>
            <w:r w:rsidRPr="003165E4">
              <w:rPr>
                <w:rFonts w:ascii="Calibri" w:hAnsi="Calibri" w:cs="Calibri"/>
                <w:sz w:val="22"/>
                <w:szCs w:val="22"/>
                <w:lang w:val="en-US" w:eastAsia="es-ES"/>
              </w:rPr>
              <w:t>E-mail: ……………………….</w:t>
            </w:r>
          </w:p>
          <w:p w:rsidR="003165E4" w:rsidRPr="003165E4" w:rsidRDefault="003165E4" w:rsidP="003165E4">
            <w:pPr>
              <w:autoSpaceDE w:val="0"/>
              <w:autoSpaceDN w:val="0"/>
              <w:adjustRightInd w:val="0"/>
              <w:ind w:left="180" w:hanging="180"/>
              <w:rPr>
                <w:rFonts w:ascii="Calibri" w:hAnsi="Calibri" w:cs="Calibri"/>
                <w:sz w:val="22"/>
                <w:szCs w:val="22"/>
                <w:lang w:val="en-US" w:eastAsia="es-ES"/>
              </w:rPr>
            </w:pPr>
            <w:r w:rsidRPr="003165E4">
              <w:rPr>
                <w:rFonts w:ascii="Calibri" w:hAnsi="Calibri" w:cs="Calibri"/>
                <w:sz w:val="22"/>
                <w:szCs w:val="22"/>
                <w:lang w:val="en-US" w:eastAsia="es-ES"/>
              </w:rPr>
              <w:t>Attn.: ……………………………</w:t>
            </w:r>
          </w:p>
          <w:p w:rsidR="003165E4" w:rsidRPr="003165E4" w:rsidRDefault="003165E4" w:rsidP="003165E4">
            <w:pPr>
              <w:autoSpaceDE w:val="0"/>
              <w:autoSpaceDN w:val="0"/>
              <w:adjustRightInd w:val="0"/>
              <w:ind w:left="180" w:hanging="180"/>
              <w:rPr>
                <w:rFonts w:ascii="Calibri" w:hAnsi="Calibri" w:cs="Calibri"/>
                <w:sz w:val="22"/>
                <w:szCs w:val="22"/>
                <w:lang w:val="es-ES_tradnl" w:eastAsia="es-ES"/>
              </w:rPr>
            </w:pPr>
            <w:r w:rsidRPr="003165E4">
              <w:rPr>
                <w:rFonts w:ascii="Calibri" w:hAnsi="Calibri" w:cs="Calibri"/>
                <w:sz w:val="22"/>
                <w:szCs w:val="22"/>
                <w:lang w:val="en-US" w:eastAsia="es-ES"/>
              </w:rPr>
              <w:t xml:space="preserve"> </w:t>
            </w:r>
            <w:r w:rsidRPr="003165E4">
              <w:rPr>
                <w:rFonts w:ascii="Calibri" w:hAnsi="Calibri" w:cs="Calibri"/>
                <w:sz w:val="22"/>
                <w:szCs w:val="22"/>
                <w:lang w:val="es-ES_tradnl" w:eastAsia="es-ES"/>
              </w:rPr>
              <w:t>………………. - Bolivia</w:t>
            </w:r>
          </w:p>
        </w:tc>
      </w:tr>
    </w:tbl>
    <w:p w:rsidR="003165E4" w:rsidRPr="003165E4" w:rsidRDefault="003165E4" w:rsidP="003165E4">
      <w:pPr>
        <w:widowControl w:val="0"/>
        <w:tabs>
          <w:tab w:val="num" w:pos="720"/>
        </w:tabs>
        <w:spacing w:before="120" w:after="120"/>
        <w:ind w:left="720" w:hanging="7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16.2. </w:t>
      </w:r>
      <w:r w:rsidRPr="003165E4">
        <w:rPr>
          <w:rFonts w:ascii="Calibri" w:hAnsi="Calibri" w:cs="Calibri"/>
          <w:sz w:val="22"/>
          <w:szCs w:val="22"/>
          <w:lang w:val="es-ES_tradnl" w:eastAsia="es-ES"/>
        </w:rPr>
        <w:tab/>
        <w:t>Se considerará recibida la notificación o comunicación en la fecha y hora en que se haya realizado la entrega.</w:t>
      </w:r>
    </w:p>
    <w:p w:rsidR="003165E4" w:rsidRPr="003165E4" w:rsidRDefault="003165E4" w:rsidP="003165E4">
      <w:pPr>
        <w:widowControl w:val="0"/>
        <w:tabs>
          <w:tab w:val="num" w:pos="720"/>
        </w:tabs>
        <w:spacing w:before="120" w:after="120"/>
        <w:ind w:left="720" w:hanging="720"/>
        <w:jc w:val="both"/>
        <w:rPr>
          <w:rFonts w:ascii="Calibri" w:hAnsi="Calibri" w:cs="Calibri"/>
          <w:sz w:val="22"/>
          <w:szCs w:val="22"/>
          <w:lang w:val="es-ES_tradnl" w:eastAsia="es-ES"/>
        </w:rPr>
      </w:pPr>
      <w:r w:rsidRPr="003165E4">
        <w:rPr>
          <w:rFonts w:ascii="Calibri" w:hAnsi="Calibri" w:cs="Calibri"/>
          <w:sz w:val="22"/>
          <w:szCs w:val="22"/>
          <w:lang w:val="es-ES_tradnl" w:eastAsia="es-ES"/>
        </w:rPr>
        <w:t>16.3.</w:t>
      </w:r>
      <w:r w:rsidRPr="003165E4">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DECIMA SÉPTIMA.- (RESPONSABILIDADES Y OBLIGACIONES DEL</w:t>
      </w:r>
      <w:r w:rsidRPr="003165E4">
        <w:rPr>
          <w:rFonts w:ascii="Calibri" w:hAnsi="Calibri" w:cs="Calibri"/>
          <w:sz w:val="22"/>
          <w:szCs w:val="22"/>
          <w:lang w:val="es-ES_tradnl" w:eastAsia="es-ES"/>
        </w:rPr>
        <w:t xml:space="preserve">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w:t>
      </w:r>
    </w:p>
    <w:p w:rsidR="003165E4" w:rsidRPr="003165E4" w:rsidRDefault="003165E4" w:rsidP="003165E4">
      <w:pPr>
        <w:rPr>
          <w:rFonts w:ascii="Calibri" w:hAnsi="Calibri" w:cs="Calibri"/>
          <w:sz w:val="22"/>
          <w:szCs w:val="22"/>
          <w:lang w:val="es-ES_tradnl" w:eastAsia="es-ES"/>
        </w:rPr>
      </w:pPr>
    </w:p>
    <w:p w:rsidR="003165E4" w:rsidRPr="003165E4" w:rsidRDefault="003165E4" w:rsidP="00CA73AB">
      <w:pPr>
        <w:numPr>
          <w:ilvl w:val="0"/>
          <w:numId w:val="48"/>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Cumplir con las obligaciones, las especificaciones técnicas, los términos y condiciones del presente contrato, que sean necesarios o apropiados para el cumplimiento del objeto del presente contrato.</w:t>
      </w:r>
    </w:p>
    <w:p w:rsidR="003165E4" w:rsidRPr="003165E4" w:rsidRDefault="003165E4" w:rsidP="00CA73AB">
      <w:pPr>
        <w:numPr>
          <w:ilvl w:val="0"/>
          <w:numId w:val="48"/>
        </w:numPr>
        <w:contextualSpacing/>
        <w:jc w:val="both"/>
        <w:rPr>
          <w:rFonts w:ascii="Calibri" w:hAnsi="Calibri" w:cs="Calibri"/>
          <w:sz w:val="22"/>
          <w:szCs w:val="22"/>
          <w:lang w:val="es-ES_tradnl" w:eastAsia="es-ES"/>
        </w:rPr>
      </w:pPr>
      <w:r w:rsidRPr="003165E4">
        <w:rPr>
          <w:rFonts w:ascii="Calibri" w:hAnsi="Calibri" w:cs="Calibri"/>
          <w:color w:val="000000"/>
          <w:sz w:val="22"/>
          <w:szCs w:val="22"/>
          <w:lang w:eastAsia="es-ES"/>
        </w:rPr>
        <w:t>Los Bienes, deberán ser nuevos y genuinos de fábrica sin que ello signifique liberación de responsabilidad del PROVEEDOR.</w:t>
      </w:r>
    </w:p>
    <w:p w:rsidR="003165E4" w:rsidRPr="003165E4" w:rsidRDefault="003165E4" w:rsidP="00CA73AB">
      <w:pPr>
        <w:numPr>
          <w:ilvl w:val="0"/>
          <w:numId w:val="48"/>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no podrá entregar bienes usados o defectuosos, debiendo en su caso ser sustituidos a su costo, dentro del plazo máximo de   </w:t>
      </w:r>
      <w:r w:rsidRPr="003165E4">
        <w:rPr>
          <w:rFonts w:ascii="Calibri" w:hAnsi="Calibri" w:cs="Calibri"/>
          <w:b/>
          <w:sz w:val="22"/>
          <w:szCs w:val="22"/>
          <w:lang w:val="es-ES_tradnl" w:eastAsia="es-ES"/>
        </w:rPr>
        <w:t xml:space="preserve">………………… </w:t>
      </w:r>
      <w:r w:rsidRPr="003165E4">
        <w:rPr>
          <w:rFonts w:ascii="Calibri" w:hAnsi="Calibri" w:cs="Calibri"/>
          <w:b/>
          <w:i/>
          <w:sz w:val="22"/>
          <w:szCs w:val="22"/>
          <w:lang w:val="es-ES_tradnl" w:eastAsia="es-ES"/>
        </w:rPr>
        <w:t xml:space="preserve">(insertar la cantidad de días en los que se debe </w:t>
      </w:r>
      <w:proofErr w:type="spellStart"/>
      <w:r w:rsidRPr="003165E4">
        <w:rPr>
          <w:rFonts w:ascii="Calibri" w:hAnsi="Calibri" w:cs="Calibri"/>
          <w:b/>
          <w:i/>
          <w:sz w:val="22"/>
          <w:szCs w:val="22"/>
          <w:lang w:val="es-ES_tradnl" w:eastAsia="es-ES"/>
        </w:rPr>
        <w:t>sustiuir</w:t>
      </w:r>
      <w:proofErr w:type="spellEnd"/>
      <w:r w:rsidRPr="003165E4">
        <w:rPr>
          <w:rFonts w:ascii="Calibri" w:hAnsi="Calibri" w:cs="Calibri"/>
          <w:b/>
          <w:i/>
          <w:sz w:val="22"/>
          <w:szCs w:val="22"/>
          <w:lang w:val="es-ES_tradnl" w:eastAsia="es-ES"/>
        </w:rPr>
        <w:t xml:space="preserve"> los bienes defectuosos, en conformidad a las especificaciones técnicas)</w:t>
      </w:r>
      <w:r w:rsidRPr="003165E4">
        <w:rPr>
          <w:rFonts w:ascii="Calibri" w:hAnsi="Calibri" w:cs="Calibri"/>
          <w:i/>
          <w:sz w:val="22"/>
          <w:szCs w:val="22"/>
          <w:lang w:val="es-ES_tradnl" w:eastAsia="es-ES"/>
        </w:rPr>
        <w:t xml:space="preserve"> </w:t>
      </w:r>
      <w:r w:rsidRPr="003165E4">
        <w:rPr>
          <w:rFonts w:ascii="Calibri" w:hAnsi="Calibri" w:cs="Calibri"/>
          <w:sz w:val="22"/>
          <w:szCs w:val="22"/>
          <w:lang w:val="es-ES_tradnl" w:eastAsia="es-ES"/>
        </w:rPr>
        <w:t>días calendario</w:t>
      </w:r>
      <w:r w:rsidRPr="003165E4">
        <w:rPr>
          <w:rFonts w:ascii="Calibri" w:hAnsi="Calibri" w:cs="Calibri"/>
          <w:b/>
          <w:i/>
          <w:sz w:val="22"/>
          <w:szCs w:val="22"/>
          <w:lang w:val="es-ES_tradnl" w:eastAsia="es-ES"/>
        </w:rPr>
        <w:t>,</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impostergablemente.</w:t>
      </w:r>
    </w:p>
    <w:p w:rsidR="003165E4" w:rsidRPr="003165E4" w:rsidRDefault="003165E4" w:rsidP="00CA73AB">
      <w:pPr>
        <w:numPr>
          <w:ilvl w:val="0"/>
          <w:numId w:val="48"/>
        </w:numPr>
        <w:contextualSpacing/>
        <w:jc w:val="both"/>
        <w:rPr>
          <w:rFonts w:ascii="Calibri" w:hAnsi="Calibri" w:cs="Calibri"/>
          <w:sz w:val="22"/>
          <w:szCs w:val="22"/>
          <w:lang w:val="es-ES_tradnl" w:eastAsia="es-ES"/>
        </w:rPr>
      </w:pPr>
      <w:r w:rsidRPr="003165E4">
        <w:rPr>
          <w:rFonts w:ascii="Calibri" w:hAnsi="Calibri" w:cs="Calibri"/>
          <w:color w:val="000000"/>
          <w:sz w:val="22"/>
          <w:szCs w:val="22"/>
          <w:lang w:eastAsia="es-ES"/>
        </w:rPr>
        <w:t>El PROVEEDOR deberá presentar a la ENTIDAD</w:t>
      </w:r>
      <w:r w:rsidRPr="003165E4">
        <w:rPr>
          <w:rFonts w:ascii="Calibri" w:hAnsi="Calibri" w:cs="Calibri"/>
          <w:b/>
          <w:color w:val="000000"/>
          <w:sz w:val="22"/>
          <w:szCs w:val="22"/>
          <w:lang w:eastAsia="es-ES"/>
        </w:rPr>
        <w:t xml:space="preserve"> </w:t>
      </w:r>
      <w:r w:rsidRPr="003165E4">
        <w:rPr>
          <w:rFonts w:ascii="Calibri" w:hAnsi="Calibri" w:cs="Calibri"/>
          <w:color w:val="000000"/>
          <w:sz w:val="22"/>
          <w:szCs w:val="22"/>
          <w:lang w:eastAsia="es-ES"/>
        </w:rPr>
        <w:t>certificados de calidad por la venta de los Bienes otorgados a favor de la ENTIDAD.</w:t>
      </w:r>
    </w:p>
    <w:p w:rsidR="003165E4" w:rsidRPr="003165E4" w:rsidRDefault="003165E4" w:rsidP="00CA73AB">
      <w:pPr>
        <w:numPr>
          <w:ilvl w:val="0"/>
          <w:numId w:val="48"/>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debe custodiar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a ser provistos, hasta la recepción definitiva de éstos por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w:t>
      </w:r>
    </w:p>
    <w:p w:rsidR="003165E4" w:rsidRPr="003165E4" w:rsidRDefault="003165E4" w:rsidP="00CA73AB">
      <w:pPr>
        <w:numPr>
          <w:ilvl w:val="0"/>
          <w:numId w:val="48"/>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d)</w:t>
      </w:r>
    </w:p>
    <w:p w:rsidR="003165E4" w:rsidRPr="003165E4" w:rsidRDefault="003165E4" w:rsidP="00CA73AB">
      <w:pPr>
        <w:numPr>
          <w:ilvl w:val="0"/>
          <w:numId w:val="48"/>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Cumplir la legislación laboral y social vigente en el Estado Plurinacional de Bolivia.</w:t>
      </w:r>
    </w:p>
    <w:p w:rsidR="003165E4" w:rsidRPr="003165E4" w:rsidRDefault="003165E4" w:rsidP="00CA73AB">
      <w:pPr>
        <w:numPr>
          <w:ilvl w:val="0"/>
          <w:numId w:val="48"/>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Mantener exonerada a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contra cualquier multa o penalidad de cualquier tipo o naturaleza que fuera impuesta por causa de incumplimiento o infracción de la legislación laboral o social.</w:t>
      </w:r>
    </w:p>
    <w:p w:rsidR="003165E4" w:rsidRPr="003165E4" w:rsidRDefault="003165E4" w:rsidP="00CA73AB">
      <w:pPr>
        <w:numPr>
          <w:ilvl w:val="0"/>
          <w:numId w:val="48"/>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Mantener indemne a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3165E4" w:rsidRPr="003165E4" w:rsidRDefault="003165E4" w:rsidP="00CA73AB">
      <w:pPr>
        <w:numPr>
          <w:ilvl w:val="0"/>
          <w:numId w:val="48"/>
        </w:numPr>
        <w:contextualSpacing/>
        <w:jc w:val="both"/>
        <w:rPr>
          <w:rFonts w:ascii="Calibri" w:hAnsi="Calibri" w:cs="Calibri"/>
          <w:sz w:val="22"/>
          <w:szCs w:val="22"/>
          <w:lang w:val="es-ES_tradnl" w:eastAsia="es-ES"/>
        </w:rPr>
      </w:pPr>
      <w:proofErr w:type="gramStart"/>
      <w:r w:rsidRPr="003165E4">
        <w:rPr>
          <w:rFonts w:ascii="Calibri" w:hAnsi="Calibri" w:cs="Calibri"/>
          <w:sz w:val="22"/>
          <w:szCs w:val="22"/>
          <w:lang w:val="es-ES_tradnl" w:eastAsia="es-ES"/>
        </w:rPr>
        <w:lastRenderedPageBreak/>
        <w:t>h)Cumplir</w:t>
      </w:r>
      <w:proofErr w:type="gramEnd"/>
      <w:r w:rsidRPr="003165E4">
        <w:rPr>
          <w:rFonts w:ascii="Calibri" w:hAnsi="Calibri" w:cs="Calibri"/>
          <w:sz w:val="22"/>
          <w:szCs w:val="22"/>
          <w:lang w:val="es-ES_tradnl" w:eastAsia="es-ES"/>
        </w:rPr>
        <w:t xml:space="preserve"> con las obligaciones emergentes del pago de las cargas sociales y tributarias contempladas en su propuesta, en el marco de las leyes vigentes, y presentar a requerimiento de la ENTIDAD, el respaldo correspondiente. </w:t>
      </w:r>
    </w:p>
    <w:p w:rsidR="003165E4" w:rsidRPr="003165E4" w:rsidRDefault="003165E4" w:rsidP="00CA73AB">
      <w:pPr>
        <w:numPr>
          <w:ilvl w:val="0"/>
          <w:numId w:val="48"/>
        </w:numPr>
        <w:contextualSpacing/>
        <w:jc w:val="both"/>
        <w:rPr>
          <w:rFonts w:ascii="Calibri" w:hAnsi="Calibri" w:cs="Calibri"/>
          <w:sz w:val="22"/>
          <w:szCs w:val="22"/>
          <w:lang w:val="es-ES_tradnl" w:eastAsia="es-ES"/>
        </w:rPr>
      </w:pPr>
      <w:proofErr w:type="spellStart"/>
      <w:r w:rsidRPr="003165E4">
        <w:rPr>
          <w:rFonts w:ascii="Calibri" w:hAnsi="Calibri" w:cs="Calibri"/>
          <w:sz w:val="22"/>
          <w:szCs w:val="22"/>
          <w:lang w:val="es-ES_tradnl" w:eastAsia="es-ES"/>
        </w:rPr>
        <w:t>iPor</w:t>
      </w:r>
      <w:proofErr w:type="spellEnd"/>
      <w:r w:rsidRPr="003165E4">
        <w:rPr>
          <w:rFonts w:ascii="Calibri" w:hAnsi="Calibri" w:cs="Calibri"/>
          <w:sz w:val="22"/>
          <w:szCs w:val="22"/>
          <w:lang w:val="es-ES_tradnl" w:eastAsia="es-ES"/>
        </w:rPr>
        <w:t xml:space="preserve"> el cumplimiento de normas laborables respecto al pago de incremento salarial, bonos, aguinaldo, doble aguinaldo, primas y cualquier otra obligación laboral, las cuales deben ser asumidas exclusivamente a su cuenta y cargo.</w:t>
      </w:r>
    </w:p>
    <w:p w:rsidR="003165E4" w:rsidRPr="003165E4" w:rsidRDefault="003165E4" w:rsidP="00CA73AB">
      <w:pPr>
        <w:numPr>
          <w:ilvl w:val="0"/>
          <w:numId w:val="48"/>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Los retrasos por parte de sub-contratistas y/o sub-vendedores si los hubiera, serán de responsabilidad única y exclusiva del PROVEEDOR.</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CA73AB">
      <w:pPr>
        <w:numPr>
          <w:ilvl w:val="0"/>
          <w:numId w:val="48"/>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Las demás obligaciones a su cargo que emerjan del presente contrato y sus anexos.</w:t>
      </w:r>
    </w:p>
    <w:p w:rsidR="003165E4" w:rsidRPr="003165E4" w:rsidRDefault="003165E4" w:rsidP="003165E4">
      <w:pPr>
        <w:autoSpaceDE w:val="0"/>
        <w:autoSpaceDN w:val="0"/>
        <w:adjustRightInd w:val="0"/>
        <w:spacing w:before="120" w:after="120"/>
        <w:jc w:val="both"/>
        <w:rPr>
          <w:rFonts w:ascii="Calibri" w:hAnsi="Calibri" w:cs="Calibri"/>
          <w:color w:val="000000"/>
          <w:sz w:val="22"/>
          <w:szCs w:val="22"/>
          <w:lang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color w:val="000000"/>
          <w:sz w:val="22"/>
          <w:szCs w:val="22"/>
          <w:lang w:eastAsia="es-ES"/>
        </w:rPr>
        <w:t xml:space="preserve"> (</w:t>
      </w:r>
      <w:proofErr w:type="gramStart"/>
      <w:r w:rsidRPr="003165E4">
        <w:rPr>
          <w:rFonts w:ascii="Calibri" w:hAnsi="Calibri" w:cs="Calibri"/>
          <w:color w:val="000000"/>
          <w:sz w:val="22"/>
          <w:szCs w:val="22"/>
          <w:lang w:eastAsia="es-ES"/>
        </w:rPr>
        <w:t>no</w:t>
      </w:r>
      <w:proofErr w:type="gramEnd"/>
      <w:r w:rsidRPr="003165E4">
        <w:rPr>
          <w:rFonts w:ascii="Calibri" w:hAnsi="Calibri" w:cs="Calibri"/>
          <w:color w:val="000000"/>
          <w:sz w:val="22"/>
          <w:szCs w:val="22"/>
          <w:lang w:eastAsia="es-ES"/>
        </w:rPr>
        <w:t xml:space="preserve"> tiene relación con el contrato)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i/>
          <w:sz w:val="22"/>
          <w:szCs w:val="22"/>
          <w:lang w:val="es-ES_tradnl" w:eastAsia="es-ES"/>
        </w:rPr>
      </w:pPr>
      <w:r w:rsidRPr="003165E4">
        <w:rPr>
          <w:rFonts w:ascii="Calibri" w:hAnsi="Calibri" w:cs="Calibri"/>
          <w:b/>
          <w:sz w:val="22"/>
          <w:szCs w:val="22"/>
          <w:lang w:val="es-ES_tradnl" w:eastAsia="es-ES"/>
        </w:rPr>
        <w:t>DECIMA OCTAVA.- (IMPUESTOS Y TRIBUTOS). (</w:t>
      </w:r>
      <w:r w:rsidRPr="003165E4">
        <w:rPr>
          <w:rFonts w:ascii="Calibri" w:hAnsi="Calibri" w:cs="Calibri"/>
          <w:b/>
          <w:i/>
          <w:sz w:val="22"/>
          <w:szCs w:val="22"/>
          <w:lang w:val="es-ES_tradnl" w:eastAsia="es-ES"/>
        </w:rPr>
        <w:t xml:space="preserve">La presente clausula estará sujeta a la validación de la Dirección de Tributos Corporativa)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conforme a lo previsto en la legislación aplicable, sin derecho a reembolso.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declara haber considerado en su propuesta los impuestos y/o tributos incidentes de la provisión de los bienes, no correspondiendo ningún reclamo debido a error en la evaluación, ni solicitar una revisión del precio contractual.</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3165E4">
        <w:rPr>
          <w:rFonts w:ascii="Calibri" w:hAnsi="Calibri" w:cs="Calibri"/>
          <w:b/>
          <w:bCs/>
          <w:sz w:val="22"/>
          <w:szCs w:val="22"/>
          <w:lang w:val="es-ES_tradnl" w:eastAsia="es-ES"/>
        </w:rPr>
        <w:t xml:space="preserve">PROVEEDOR </w:t>
      </w:r>
      <w:r w:rsidRPr="003165E4">
        <w:rPr>
          <w:rFonts w:ascii="Calibri" w:hAnsi="Calibri" w:cs="Calibri"/>
          <w:sz w:val="22"/>
          <w:szCs w:val="22"/>
          <w:lang w:val="es-ES_tradnl" w:eastAsia="es-ES"/>
        </w:rPr>
        <w:t xml:space="preserve">deberá acogerse a su cumplimiento desde la fecha de vigencia de dicha normativa, no existiendo la posibilidad de que 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solicite a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ningún ajuste al monto total del presente Contrato.</w:t>
      </w:r>
    </w:p>
    <w:p w:rsidR="003165E4" w:rsidRPr="003165E4" w:rsidRDefault="003165E4" w:rsidP="003165E4">
      <w:pPr>
        <w:jc w:val="both"/>
        <w:rPr>
          <w:rFonts w:ascii="Calibri" w:hAnsi="Calibri" w:cs="Calibri"/>
          <w:sz w:val="22"/>
          <w:szCs w:val="22"/>
          <w:lang w:val="es-BO"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b/>
          <w:sz w:val="22"/>
          <w:szCs w:val="22"/>
          <w:lang w:val="es-ES_tradnl" w:eastAsia="es-ES"/>
        </w:rPr>
        <w:t>DÉCIMA NOVENA.- (SUBCONTRATOS).</w:t>
      </w:r>
      <w:r w:rsidRPr="003165E4">
        <w:rPr>
          <w:rFonts w:ascii="Calibri" w:hAnsi="Calibri" w:cs="Calibri"/>
          <w:sz w:val="22"/>
          <w:szCs w:val="22"/>
          <w:lang w:val="es-ES_tradnl" w:eastAsia="es-ES"/>
        </w:rPr>
        <w:t xml:space="preserve">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podrá realizar la subcontratación de algunos servicios que le permitan la entrega de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bajo su absoluta responsabilidad y riesgo, siendo directa y exclusivamente responsable por los servicios contratados, así como también por los actos y/</w:t>
      </w:r>
      <w:proofErr w:type="spellStart"/>
      <w:r w:rsidRPr="003165E4">
        <w:rPr>
          <w:rFonts w:ascii="Calibri" w:hAnsi="Calibri" w:cs="Calibri"/>
          <w:sz w:val="22"/>
          <w:szCs w:val="22"/>
          <w:lang w:val="es-ES_tradnl" w:eastAsia="es-ES"/>
        </w:rPr>
        <w:t>o</w:t>
      </w:r>
      <w:proofErr w:type="spellEnd"/>
      <w:r w:rsidRPr="003165E4">
        <w:rPr>
          <w:rFonts w:ascii="Calibri" w:hAnsi="Calibri" w:cs="Calibri"/>
          <w:sz w:val="22"/>
          <w:szCs w:val="22"/>
          <w:lang w:val="es-ES_tradnl" w:eastAsia="es-ES"/>
        </w:rPr>
        <w:t xml:space="preserve"> omisiones de los subcontratistas.  Ningún subcontrato de servicios o intervención de terceras personas relevará al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del cumplimiento de todas sus obligaciones y responsabilidades contraídas en el presente Contrato.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Las subcontrataciones que realice 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 ninguna manera incidirán en el precio ofertado y aceptado por ambas partes en el presente contrato.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b/>
          <w:sz w:val="22"/>
          <w:szCs w:val="22"/>
          <w:lang w:val="es-ES_tradnl" w:eastAsia="es-ES"/>
        </w:rPr>
        <w:t>VIGÉSIMA. (</w:t>
      </w:r>
      <w:proofErr w:type="spellStart"/>
      <w:r w:rsidRPr="003165E4">
        <w:rPr>
          <w:rFonts w:ascii="Calibri" w:hAnsi="Calibri" w:cs="Calibri"/>
          <w:b/>
          <w:sz w:val="22"/>
          <w:szCs w:val="22"/>
          <w:lang w:val="es-ES_tradnl" w:eastAsia="es-ES"/>
        </w:rPr>
        <w:t>INTRANSFERIBILIDAD</w:t>
      </w:r>
      <w:proofErr w:type="spellEnd"/>
      <w:r w:rsidRPr="003165E4">
        <w:rPr>
          <w:rFonts w:ascii="Calibri" w:hAnsi="Calibri" w:cs="Calibri"/>
          <w:b/>
          <w:sz w:val="22"/>
          <w:szCs w:val="22"/>
          <w:lang w:val="es-ES_tradnl" w:eastAsia="es-ES"/>
        </w:rPr>
        <w:t xml:space="preserve"> DEL CONTRATO).</w:t>
      </w:r>
      <w:r w:rsidRPr="003165E4">
        <w:rPr>
          <w:rFonts w:ascii="Calibri" w:hAnsi="Calibri" w:cs="Calibri"/>
          <w:sz w:val="22"/>
          <w:szCs w:val="22"/>
          <w:lang w:val="es-ES_tradnl" w:eastAsia="es-ES"/>
        </w:rPr>
        <w:t xml:space="preserve"> 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bajo ningún título podrá, ceder, transferir, subrogar, total o parcialmente este Contrato.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En caso excepcional, emergente de causa de fuerza mayor, caso fortuito o necesidad pública, las Partes podrán acordar la cesión o subrogación del contrato, total o parcialmente, previa aprobación de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bajo los mismos términos y condiciones del presente Contrato.</w:t>
      </w:r>
    </w:p>
    <w:p w:rsidR="003165E4" w:rsidRPr="003165E4" w:rsidRDefault="003165E4" w:rsidP="003165E4">
      <w:pPr>
        <w:spacing w:before="120" w:after="120"/>
        <w:ind w:right="-7"/>
        <w:jc w:val="both"/>
        <w:rPr>
          <w:rFonts w:ascii="Calibri" w:hAnsi="Calibri" w:cs="Calibri"/>
          <w:sz w:val="22"/>
          <w:szCs w:val="22"/>
          <w:lang w:val="es-ES_tradnl" w:eastAsia="es-ES"/>
        </w:rPr>
      </w:pPr>
      <w:r w:rsidRPr="003165E4">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b/>
          <w:sz w:val="22"/>
          <w:szCs w:val="22"/>
          <w:lang w:val="es-ES_tradnl" w:eastAsia="es-ES"/>
        </w:rPr>
        <w:t>VIGÉSIMA PRIMERA. (CAUSAS DE FUERZA MAYOR Y/O CASO FORTUITO).</w:t>
      </w:r>
      <w:r w:rsidRPr="003165E4">
        <w:rPr>
          <w:rFonts w:ascii="Calibri" w:hAnsi="Calibri" w:cs="Calibri"/>
          <w:sz w:val="22"/>
          <w:szCs w:val="22"/>
          <w:lang w:val="es-ES_tradnl" w:eastAsia="es-ES"/>
        </w:rPr>
        <w:t xml:space="preserve"> </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Con el fin de exceptuar al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 determinadas responsabilidades por mora durante la vigencia del presente Contrato,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165E4" w:rsidRPr="003165E4" w:rsidRDefault="003165E4" w:rsidP="003165E4">
      <w:pPr>
        <w:spacing w:before="120" w:after="120"/>
        <w:ind w:left="567" w:hanging="567"/>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21.1   Condiciones de Validez:</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No se considerará que ninguna de las Partes </w:t>
      </w:r>
      <w:proofErr w:type="gramStart"/>
      <w:r w:rsidRPr="003165E4">
        <w:rPr>
          <w:rFonts w:ascii="Calibri" w:hAnsi="Calibri" w:cs="Calibri"/>
          <w:sz w:val="22"/>
          <w:szCs w:val="22"/>
          <w:lang w:val="es-ES_tradnl" w:eastAsia="es-ES"/>
        </w:rPr>
        <w:t>ha</w:t>
      </w:r>
      <w:proofErr w:type="gramEnd"/>
      <w:r w:rsidRPr="003165E4">
        <w:rPr>
          <w:rFonts w:ascii="Calibri" w:hAnsi="Calibri" w:cs="Calibri"/>
          <w:sz w:val="22"/>
          <w:szCs w:val="22"/>
          <w:lang w:val="es-ES_tradnl" w:eastAsia="es-ES"/>
        </w:rPr>
        <w:t xml:space="preserve"> incumplido sus obligaciones bajo el Contrato en la medida en que sea demostrado un hecho de fuerza mayor o caso fortuito, siempre y cuando:</w:t>
      </w:r>
    </w:p>
    <w:p w:rsidR="003165E4" w:rsidRPr="003165E4" w:rsidRDefault="003165E4" w:rsidP="00CA73AB">
      <w:pPr>
        <w:numPr>
          <w:ilvl w:val="0"/>
          <w:numId w:val="43"/>
        </w:numPr>
        <w:spacing w:before="120" w:after="120"/>
        <w:ind w:left="1134" w:hanging="283"/>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3165E4">
        <w:rPr>
          <w:rFonts w:ascii="Calibri" w:hAnsi="Calibri" w:cs="Calibri"/>
          <w:sz w:val="22"/>
          <w:szCs w:val="22"/>
          <w:lang w:val="es-ES_tradnl" w:eastAsia="es-ES"/>
        </w:rPr>
        <w:t>invocante</w:t>
      </w:r>
      <w:proofErr w:type="spellEnd"/>
      <w:r w:rsidRPr="003165E4">
        <w:rPr>
          <w:rFonts w:ascii="Calibri" w:hAnsi="Calibri" w:cs="Calibri"/>
          <w:sz w:val="22"/>
          <w:szCs w:val="22"/>
          <w:lang w:val="es-ES_tradnl" w:eastAsia="es-ES"/>
        </w:rPr>
        <w:t>.</w:t>
      </w:r>
    </w:p>
    <w:p w:rsidR="003165E4" w:rsidRPr="003165E4" w:rsidRDefault="003165E4" w:rsidP="00CA73AB">
      <w:pPr>
        <w:numPr>
          <w:ilvl w:val="0"/>
          <w:numId w:val="43"/>
        </w:numPr>
        <w:spacing w:before="120" w:after="120"/>
        <w:ind w:left="1134" w:hanging="283"/>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3165E4" w:rsidRPr="003165E4" w:rsidRDefault="003165E4" w:rsidP="003165E4">
      <w:pPr>
        <w:spacing w:before="120" w:after="120"/>
        <w:ind w:left="1134" w:hanging="283"/>
        <w:contextualSpacing/>
        <w:jc w:val="both"/>
        <w:rPr>
          <w:rFonts w:ascii="Calibri" w:hAnsi="Calibri" w:cs="Calibri"/>
          <w:sz w:val="22"/>
          <w:szCs w:val="22"/>
          <w:lang w:val="es-ES_tradnl" w:eastAsia="es-ES"/>
        </w:rPr>
      </w:pPr>
    </w:p>
    <w:p w:rsidR="003165E4" w:rsidRPr="003165E4" w:rsidRDefault="003165E4" w:rsidP="00CA73AB">
      <w:pPr>
        <w:numPr>
          <w:ilvl w:val="0"/>
          <w:numId w:val="43"/>
        </w:numPr>
        <w:spacing w:before="120" w:after="120"/>
        <w:ind w:left="1134" w:hanging="283"/>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165E4" w:rsidRPr="003165E4" w:rsidRDefault="003165E4" w:rsidP="003165E4">
      <w:pPr>
        <w:spacing w:before="120" w:after="120"/>
        <w:contextualSpacing/>
        <w:jc w:val="both"/>
        <w:rPr>
          <w:rFonts w:ascii="Calibri" w:hAnsi="Calibri" w:cs="Calibri"/>
          <w:sz w:val="22"/>
          <w:szCs w:val="22"/>
          <w:lang w:val="es-ES_tradnl" w:eastAsia="es-ES"/>
        </w:rPr>
      </w:pP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Previo cumplimiento por parte del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3165E4" w:rsidRPr="003165E4" w:rsidRDefault="003165E4" w:rsidP="003165E4">
      <w:pPr>
        <w:spacing w:before="120" w:after="120"/>
        <w:ind w:left="567" w:hanging="567"/>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21.2   Cumplimiento ininterrumpido:</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Cuando ocurra una fuerza mayor o caso fortuito, 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hará todos los esfuerzos para seguir desempeñando sus obligaciones bajo el Contrato, en la medida en que sea factible y durante el período de dicha fuerza mayor o caso fortuito protegerá y asegurará la </w:t>
      </w:r>
      <w:proofErr w:type="spellStart"/>
      <w:r w:rsidRPr="003165E4">
        <w:rPr>
          <w:rFonts w:ascii="Calibri" w:hAnsi="Calibri" w:cs="Calibri"/>
          <w:sz w:val="22"/>
          <w:szCs w:val="22"/>
          <w:lang w:val="es-ES_tradnl" w:eastAsia="es-ES"/>
        </w:rPr>
        <w:t>provision</w:t>
      </w:r>
      <w:proofErr w:type="spellEnd"/>
      <w:r w:rsidRPr="003165E4">
        <w:rPr>
          <w:rFonts w:ascii="Calibri" w:hAnsi="Calibri" w:cs="Calibri"/>
          <w:sz w:val="22"/>
          <w:szCs w:val="22"/>
          <w:lang w:val="es-ES_tradnl" w:eastAsia="es-ES"/>
        </w:rPr>
        <w:t xml:space="preserve"> de los bienes de la manera que lo solicite la Entidad. </w:t>
      </w:r>
    </w:p>
    <w:p w:rsidR="003165E4" w:rsidRPr="003165E4" w:rsidRDefault="003165E4" w:rsidP="003165E4">
      <w:pPr>
        <w:spacing w:before="120" w:after="120"/>
        <w:ind w:left="567" w:hanging="567"/>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21.3   Prórrogas:</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Si una circunstancia de fuerza mayor o caso fortuito afecta el plazo de ejecución del contrato, o cualquier otra fecha límite de realización, dicha fecha límite se prorrogará de conformidad a lo establecido en el presente Contrato.</w:t>
      </w:r>
    </w:p>
    <w:p w:rsidR="003165E4" w:rsidRPr="003165E4" w:rsidRDefault="003165E4" w:rsidP="003165E4">
      <w:pPr>
        <w:autoSpaceDE w:val="0"/>
        <w:autoSpaceDN w:val="0"/>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b/>
          <w:sz w:val="22"/>
          <w:szCs w:val="22"/>
          <w:lang w:val="es-ES_tradnl" w:eastAsia="es-ES"/>
        </w:rPr>
        <w:t xml:space="preserve">VIGÉSIMA SEGUNDA.- (TERMINACIÓN DEL CONTRATO). </w:t>
      </w:r>
      <w:r w:rsidRPr="003165E4">
        <w:rPr>
          <w:rFonts w:ascii="Calibri" w:hAnsi="Calibri" w:cs="Calibri"/>
          <w:sz w:val="22"/>
          <w:szCs w:val="22"/>
          <w:lang w:val="es-ES_tradnl" w:eastAsia="es-ES"/>
        </w:rPr>
        <w:t>El presente Contrato concluirá por una de las siguientes causas: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tabs>
          <w:tab w:val="left" w:pos="567"/>
        </w:tabs>
        <w:ind w:left="567" w:hanging="567"/>
        <w:jc w:val="both"/>
        <w:rPr>
          <w:rFonts w:ascii="Calibri" w:hAnsi="Calibri" w:cs="Calibri"/>
          <w:sz w:val="22"/>
          <w:szCs w:val="22"/>
          <w:lang w:val="es-ES_tradnl" w:eastAsia="es-ES"/>
        </w:rPr>
      </w:pPr>
      <w:r w:rsidRPr="003165E4">
        <w:rPr>
          <w:rFonts w:ascii="Calibri" w:hAnsi="Calibri" w:cs="Calibri"/>
          <w:b/>
          <w:sz w:val="22"/>
          <w:szCs w:val="22"/>
          <w:lang w:val="es-ES_tradnl" w:eastAsia="es-ES"/>
        </w:rPr>
        <w:t xml:space="preserve">22.1.   Por Cumplimiento del Contrato: </w:t>
      </w:r>
      <w:r w:rsidRPr="003165E4">
        <w:rPr>
          <w:rFonts w:ascii="Calibri" w:hAnsi="Calibri" w:cs="Calibri"/>
          <w:sz w:val="22"/>
          <w:szCs w:val="22"/>
          <w:lang w:val="es-ES_tradnl" w:eastAsia="es-ES"/>
        </w:rPr>
        <w:t xml:space="preserve">De forma normal, tanto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como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w:t>
      </w:r>
    </w:p>
    <w:p w:rsidR="003165E4" w:rsidRPr="003165E4" w:rsidRDefault="003165E4" w:rsidP="003165E4">
      <w:pPr>
        <w:tabs>
          <w:tab w:val="left" w:pos="567"/>
        </w:tabs>
        <w:ind w:left="567" w:hanging="567"/>
        <w:jc w:val="both"/>
        <w:rPr>
          <w:rFonts w:ascii="Calibri" w:hAnsi="Calibri" w:cs="Calibri"/>
          <w:sz w:val="22"/>
          <w:szCs w:val="22"/>
          <w:lang w:val="es-ES_tradnl" w:eastAsia="es-ES"/>
        </w:rPr>
      </w:pPr>
      <w:r w:rsidRPr="003165E4">
        <w:rPr>
          <w:rFonts w:ascii="Calibri" w:hAnsi="Calibri" w:cs="Calibri"/>
          <w:b/>
          <w:sz w:val="22"/>
          <w:szCs w:val="22"/>
          <w:lang w:val="es-ES_tradnl" w:eastAsia="es-ES"/>
        </w:rPr>
        <w:t xml:space="preserve">22.2.  Por Resolución del Contrato: </w:t>
      </w:r>
      <w:r w:rsidRPr="003165E4">
        <w:rPr>
          <w:rFonts w:ascii="Calibri" w:hAnsi="Calibri" w:cs="Calibri"/>
          <w:sz w:val="22"/>
          <w:szCs w:val="22"/>
          <w:lang w:val="es-ES_tradnl" w:eastAsia="es-ES"/>
        </w:rPr>
        <w:t>Si</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 xml:space="preserve">se diera el caso y como una forma excepcional de terminar el Contrato, a los efectos legales correspondientes,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y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acuerdan las siguientes causales para procesar la resolución del Contrato: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ind w:firstLine="708"/>
        <w:rPr>
          <w:rFonts w:ascii="Calibri" w:hAnsi="Calibri" w:cs="Calibri"/>
          <w:b/>
          <w:sz w:val="22"/>
          <w:szCs w:val="22"/>
          <w:lang w:val="es-ES_tradnl" w:eastAsia="es-ES"/>
        </w:rPr>
      </w:pPr>
      <w:r w:rsidRPr="003165E4">
        <w:rPr>
          <w:rFonts w:ascii="Calibri" w:hAnsi="Calibri" w:cs="Calibri"/>
          <w:b/>
          <w:sz w:val="22"/>
          <w:szCs w:val="22"/>
          <w:lang w:val="es-ES_tradnl" w:eastAsia="es-ES"/>
        </w:rPr>
        <w:t>22.2.1 Resolución a requerimiento de la ENTIDAD, por causales atribuibles al PROVEEDOR.</w:t>
      </w:r>
    </w:p>
    <w:p w:rsidR="003165E4" w:rsidRPr="003165E4" w:rsidRDefault="003165E4" w:rsidP="003165E4">
      <w:pPr>
        <w:ind w:left="1416" w:firstLine="24"/>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podrá proceder al trámite de resolución del Contrato, en los siguientes                        casos: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CA73AB">
      <w:pPr>
        <w:numPr>
          <w:ilvl w:val="0"/>
          <w:numId w:val="30"/>
        </w:numPr>
        <w:tabs>
          <w:tab w:val="num" w:pos="2004"/>
        </w:tabs>
        <w:ind w:left="2004" w:hanging="303"/>
        <w:jc w:val="both"/>
        <w:rPr>
          <w:rFonts w:ascii="Calibri" w:hAnsi="Calibri" w:cs="Calibri"/>
          <w:sz w:val="22"/>
          <w:szCs w:val="22"/>
          <w:lang w:val="es-ES_tradnl" w:eastAsia="es-ES"/>
        </w:rPr>
      </w:pPr>
      <w:r w:rsidRPr="003165E4">
        <w:rPr>
          <w:rFonts w:ascii="Calibri" w:hAnsi="Calibri" w:cs="Calibri"/>
          <w:sz w:val="22"/>
          <w:szCs w:val="22"/>
          <w:lang w:val="es-ES_tradnl" w:eastAsia="es-ES"/>
        </w:rPr>
        <w:t>Por incumplimiento del Contrato por parte del PROVEEDOR</w:t>
      </w:r>
    </w:p>
    <w:p w:rsidR="003165E4" w:rsidRPr="003165E4" w:rsidRDefault="003165E4" w:rsidP="00CA73AB">
      <w:pPr>
        <w:numPr>
          <w:ilvl w:val="0"/>
          <w:numId w:val="30"/>
        </w:numPr>
        <w:tabs>
          <w:tab w:val="num" w:pos="2004"/>
        </w:tabs>
        <w:ind w:left="2004" w:hanging="303"/>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Por disolución del </w:t>
      </w:r>
      <w:r w:rsidRPr="003165E4">
        <w:rPr>
          <w:rFonts w:ascii="Calibri" w:hAnsi="Calibri" w:cs="Calibri"/>
          <w:b/>
          <w:sz w:val="22"/>
          <w:szCs w:val="22"/>
          <w:lang w:val="es-ES_tradnl" w:eastAsia="es-ES"/>
        </w:rPr>
        <w:t xml:space="preserve">PROVEEDOR </w:t>
      </w:r>
    </w:p>
    <w:p w:rsidR="003165E4" w:rsidRPr="003165E4" w:rsidRDefault="003165E4" w:rsidP="00CA73AB">
      <w:pPr>
        <w:numPr>
          <w:ilvl w:val="0"/>
          <w:numId w:val="30"/>
        </w:numPr>
        <w:tabs>
          <w:tab w:val="num" w:pos="2004"/>
        </w:tabs>
        <w:ind w:left="2004" w:hanging="303"/>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Por quiebra declarada del </w:t>
      </w:r>
      <w:r w:rsidRPr="003165E4">
        <w:rPr>
          <w:rFonts w:ascii="Calibri" w:hAnsi="Calibri" w:cs="Calibri"/>
          <w:b/>
          <w:sz w:val="22"/>
          <w:szCs w:val="22"/>
          <w:lang w:val="es-ES_tradnl" w:eastAsia="es-ES"/>
        </w:rPr>
        <w:t>PROVEEDOR.</w:t>
      </w:r>
    </w:p>
    <w:p w:rsidR="003165E4" w:rsidRPr="003165E4" w:rsidRDefault="003165E4" w:rsidP="00CA73AB">
      <w:pPr>
        <w:numPr>
          <w:ilvl w:val="0"/>
          <w:numId w:val="30"/>
        </w:numPr>
        <w:tabs>
          <w:tab w:val="num" w:pos="2004"/>
        </w:tabs>
        <w:ind w:left="2004" w:hanging="303"/>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Por suspensión de la provisión de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sin justificación, por el lapso </w:t>
      </w:r>
      <w:proofErr w:type="gramStart"/>
      <w:r w:rsidRPr="003165E4">
        <w:rPr>
          <w:rFonts w:ascii="Calibri" w:hAnsi="Calibri" w:cs="Calibri"/>
          <w:sz w:val="22"/>
          <w:szCs w:val="22"/>
          <w:lang w:val="es-ES_tradnl" w:eastAsia="es-ES"/>
        </w:rPr>
        <w:t>de …</w:t>
      </w:r>
      <w:proofErr w:type="gramEnd"/>
      <w:r w:rsidRPr="003165E4">
        <w:rPr>
          <w:rFonts w:ascii="Calibri" w:hAnsi="Calibri" w:cs="Calibri"/>
          <w:sz w:val="22"/>
          <w:szCs w:val="22"/>
          <w:lang w:val="es-ES_tradnl" w:eastAsia="es-ES"/>
        </w:rPr>
        <w:t xml:space="preserve">………………. </w:t>
      </w:r>
      <w:r w:rsidRPr="003165E4">
        <w:rPr>
          <w:rFonts w:ascii="Calibri" w:hAnsi="Calibri" w:cs="Calibri"/>
          <w:i/>
          <w:sz w:val="22"/>
          <w:szCs w:val="22"/>
          <w:lang w:val="es-ES_tradnl" w:eastAsia="es-ES"/>
        </w:rPr>
        <w:t>(</w:t>
      </w:r>
      <w:r w:rsidRPr="003165E4">
        <w:rPr>
          <w:rFonts w:ascii="Calibri" w:hAnsi="Calibri" w:cs="Calibri"/>
          <w:b/>
          <w:i/>
          <w:sz w:val="22"/>
          <w:szCs w:val="22"/>
          <w:lang w:val="es-ES_tradnl" w:eastAsia="es-ES"/>
        </w:rPr>
        <w:t>insertar cuantos días de suspensión de servicio sin justificación se permitirán antes de resolver el contrato)</w:t>
      </w:r>
      <w:r w:rsidRPr="003165E4">
        <w:rPr>
          <w:rFonts w:ascii="Calibri" w:hAnsi="Calibri" w:cs="Calibri"/>
          <w:sz w:val="22"/>
          <w:szCs w:val="22"/>
          <w:lang w:val="es-ES_tradnl" w:eastAsia="es-ES"/>
        </w:rPr>
        <w:t xml:space="preserve"> días calendario continuos, sin autorización escrita de la </w:t>
      </w:r>
      <w:r w:rsidRPr="003165E4">
        <w:rPr>
          <w:rFonts w:ascii="Calibri" w:hAnsi="Calibri" w:cs="Calibri"/>
          <w:b/>
          <w:sz w:val="22"/>
          <w:szCs w:val="22"/>
          <w:lang w:val="es-ES_tradnl" w:eastAsia="es-ES"/>
        </w:rPr>
        <w:t>ENTIDAD.</w:t>
      </w:r>
    </w:p>
    <w:p w:rsidR="003165E4" w:rsidRPr="003165E4" w:rsidRDefault="003165E4" w:rsidP="00CA73AB">
      <w:pPr>
        <w:numPr>
          <w:ilvl w:val="0"/>
          <w:numId w:val="30"/>
        </w:numPr>
        <w:tabs>
          <w:tab w:val="num" w:pos="2004"/>
        </w:tabs>
        <w:ind w:left="2004" w:hanging="303"/>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Por incumplimiento injustificado del plazo de entrega o el cronograma de entregas </w:t>
      </w:r>
      <w:r w:rsidRPr="003165E4">
        <w:rPr>
          <w:rFonts w:ascii="Calibri" w:hAnsi="Calibri" w:cs="Calibri"/>
          <w:i/>
          <w:sz w:val="22"/>
          <w:szCs w:val="22"/>
          <w:lang w:val="es-ES_tradnl" w:eastAsia="es-ES"/>
        </w:rPr>
        <w:t>(cuando corresponda)</w:t>
      </w:r>
      <w:r w:rsidRPr="003165E4">
        <w:rPr>
          <w:rFonts w:ascii="Calibri" w:hAnsi="Calibri" w:cs="Calibri"/>
          <w:sz w:val="22"/>
          <w:szCs w:val="22"/>
          <w:lang w:val="es-ES_tradnl" w:eastAsia="es-ES"/>
        </w:rPr>
        <w:t xml:space="preserve"> de provisión sin que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adopte </w:t>
      </w:r>
      <w:r w:rsidRPr="003165E4">
        <w:rPr>
          <w:rFonts w:ascii="Calibri" w:hAnsi="Calibri" w:cs="Calibri"/>
          <w:sz w:val="22"/>
          <w:szCs w:val="22"/>
          <w:lang w:val="es-ES_tradnl" w:eastAsia="es-ES"/>
        </w:rPr>
        <w:lastRenderedPageBreak/>
        <w:t>medidas necesarias y oportunas para recuperar su demora y asegurar la conclusión de la entrega dentro del plazo vigente.</w:t>
      </w:r>
    </w:p>
    <w:p w:rsidR="003165E4" w:rsidRPr="003165E4" w:rsidRDefault="003165E4" w:rsidP="00CA73AB">
      <w:pPr>
        <w:numPr>
          <w:ilvl w:val="0"/>
          <w:numId w:val="30"/>
        </w:numPr>
        <w:tabs>
          <w:tab w:val="num" w:pos="2004"/>
        </w:tabs>
        <w:ind w:left="2004" w:hanging="303"/>
        <w:jc w:val="both"/>
        <w:rPr>
          <w:rFonts w:ascii="Calibri" w:hAnsi="Calibri" w:cs="Calibri"/>
          <w:sz w:val="22"/>
          <w:szCs w:val="22"/>
          <w:lang w:val="es-ES_tradnl" w:eastAsia="es-ES"/>
        </w:rPr>
      </w:pPr>
      <w:r w:rsidRPr="003165E4">
        <w:rPr>
          <w:rFonts w:ascii="Calibri" w:hAnsi="Calibri" w:cs="Calibri"/>
          <w:sz w:val="22"/>
          <w:szCs w:val="22"/>
          <w:lang w:val="es-ES_tradnl" w:eastAsia="es-ES"/>
        </w:rPr>
        <w:t>Cuando el monto de la multa por atraso en la entrega definitiva, alcance el diez por ciento (10%) del monto total del contrato, decisión optativa, o el veinte por ciento (20%), de forma obligatoria.</w:t>
      </w:r>
    </w:p>
    <w:p w:rsidR="003165E4" w:rsidRPr="003165E4" w:rsidRDefault="003165E4" w:rsidP="00CA73AB">
      <w:pPr>
        <w:numPr>
          <w:ilvl w:val="0"/>
          <w:numId w:val="30"/>
        </w:numPr>
        <w:tabs>
          <w:tab w:val="num" w:pos="2004"/>
        </w:tabs>
        <w:ind w:left="2004" w:hanging="303"/>
        <w:jc w:val="both"/>
        <w:rPr>
          <w:rFonts w:ascii="Calibri" w:hAnsi="Calibri" w:cs="Calibri"/>
          <w:sz w:val="22"/>
          <w:szCs w:val="22"/>
          <w:lang w:val="es-ES_tradnl" w:eastAsia="es-ES"/>
        </w:rPr>
      </w:pPr>
      <w:r w:rsidRPr="003165E4">
        <w:rPr>
          <w:rFonts w:ascii="Calibri" w:hAnsi="Calibri" w:cs="Calibri"/>
          <w:sz w:val="22"/>
          <w:szCs w:val="22"/>
          <w:lang w:val="es-ES_tradnl" w:eastAsia="es-ES"/>
        </w:rPr>
        <w:t>Fuerza mayor o caso fortuito.</w:t>
      </w:r>
    </w:p>
    <w:p w:rsidR="003165E4" w:rsidRPr="003165E4" w:rsidRDefault="003165E4" w:rsidP="00CA73AB">
      <w:pPr>
        <w:numPr>
          <w:ilvl w:val="0"/>
          <w:numId w:val="30"/>
        </w:numPr>
        <w:tabs>
          <w:tab w:val="num" w:pos="2004"/>
        </w:tabs>
        <w:ind w:left="2004" w:hanging="303"/>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Por incumplimiento de la cláusula anticorrupción.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CA73AB">
      <w:pPr>
        <w:numPr>
          <w:ilvl w:val="2"/>
          <w:numId w:val="46"/>
        </w:numPr>
        <w:ind w:left="2127" w:hanging="1134"/>
        <w:contextualSpacing/>
        <w:rPr>
          <w:rFonts w:ascii="Calibri" w:hAnsi="Calibri" w:cs="Calibri"/>
          <w:b/>
          <w:sz w:val="22"/>
          <w:szCs w:val="22"/>
          <w:lang w:val="es-ES_tradnl" w:eastAsia="es-ES"/>
        </w:rPr>
      </w:pPr>
      <w:r w:rsidRPr="003165E4">
        <w:rPr>
          <w:rFonts w:ascii="Calibri" w:hAnsi="Calibri" w:cs="Calibri"/>
          <w:b/>
          <w:sz w:val="22"/>
          <w:szCs w:val="22"/>
          <w:lang w:val="es-ES_tradnl" w:eastAsia="es-ES"/>
        </w:rPr>
        <w:t>Resolución a requerimiento del PROVEEDOR por causales atribuibles a la ENTIDAD.</w:t>
      </w:r>
    </w:p>
    <w:p w:rsidR="003165E4" w:rsidRPr="003165E4" w:rsidRDefault="003165E4" w:rsidP="003165E4">
      <w:pPr>
        <w:ind w:left="2127"/>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podrá proceder al trámite de resolución del Contrato, en los siguientes casos: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CA73AB">
      <w:pPr>
        <w:numPr>
          <w:ilvl w:val="0"/>
          <w:numId w:val="31"/>
        </w:num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Por instrucciones injustificadas emanadas de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para la suspensión de la provisión de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por más de treinta (30) días calendario.</w:t>
      </w:r>
    </w:p>
    <w:p w:rsidR="003165E4" w:rsidRPr="003165E4" w:rsidRDefault="003165E4" w:rsidP="00CA73AB">
      <w:pPr>
        <w:numPr>
          <w:ilvl w:val="0"/>
          <w:numId w:val="31"/>
        </w:num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Si apartándose de los términos del contrato,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pretende efectuar aumento o disminución en las cantidades de la adquisición, sin la emisión del Contrato Modificatorio correspondiente.</w:t>
      </w:r>
    </w:p>
    <w:p w:rsidR="003165E4" w:rsidRPr="003165E4" w:rsidRDefault="003165E4" w:rsidP="003165E4">
      <w:pPr>
        <w:ind w:left="1700"/>
        <w:jc w:val="both"/>
        <w:rPr>
          <w:rFonts w:ascii="Calibri" w:hAnsi="Calibri" w:cs="Calibri"/>
          <w:b/>
          <w:sz w:val="22"/>
          <w:szCs w:val="22"/>
          <w:lang w:val="es-ES_tradnl" w:eastAsia="es-ES"/>
        </w:rPr>
      </w:pPr>
    </w:p>
    <w:p w:rsidR="003165E4" w:rsidRPr="003165E4" w:rsidRDefault="003165E4" w:rsidP="00CA73AB">
      <w:pPr>
        <w:numPr>
          <w:ilvl w:val="2"/>
          <w:numId w:val="46"/>
        </w:numPr>
        <w:ind w:left="2127" w:hanging="1134"/>
        <w:contextualSpacing/>
        <w:jc w:val="both"/>
        <w:rPr>
          <w:rFonts w:ascii="Calibri" w:hAnsi="Calibri" w:cs="Calibri"/>
          <w:sz w:val="22"/>
          <w:szCs w:val="22"/>
          <w:lang w:val="es-ES_tradnl" w:eastAsia="es-ES"/>
        </w:rPr>
      </w:pPr>
      <w:r w:rsidRPr="003165E4">
        <w:rPr>
          <w:rFonts w:ascii="Calibri" w:hAnsi="Calibri" w:cs="Calibri"/>
          <w:b/>
          <w:sz w:val="22"/>
          <w:szCs w:val="22"/>
          <w:lang w:val="es-ES_tradnl" w:eastAsia="es-ES"/>
        </w:rPr>
        <w:t xml:space="preserve">Reglas aplicables a la Resolución: </w:t>
      </w:r>
      <w:r w:rsidRPr="003165E4">
        <w:rPr>
          <w:rFonts w:ascii="Calibri" w:hAnsi="Calibri" w:cs="Calibri"/>
          <w:sz w:val="22"/>
          <w:szCs w:val="22"/>
          <w:lang w:val="es-ES_tradnl" w:eastAsia="es-ES"/>
        </w:rPr>
        <w:t xml:space="preserve">Para procesar la resolución del Contrato por cualquiera de las causales señaladas,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o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según corresponda, dará aviso escrito mediante carta notariada, a la otra Parte, de su intención de resolver el Contrato, estableciendo claramente la causal que se aduce, de acuerdo a los siguientes casos: </w:t>
      </w:r>
    </w:p>
    <w:p w:rsidR="003165E4" w:rsidRPr="003165E4" w:rsidRDefault="003165E4" w:rsidP="003165E4">
      <w:pPr>
        <w:ind w:left="1700"/>
        <w:jc w:val="both"/>
        <w:rPr>
          <w:rFonts w:ascii="Calibri" w:hAnsi="Calibri" w:cs="Calibri"/>
          <w:sz w:val="22"/>
          <w:szCs w:val="22"/>
          <w:lang w:val="es-ES_tradnl" w:eastAsia="es-ES"/>
        </w:rPr>
      </w:pPr>
    </w:p>
    <w:p w:rsidR="003165E4" w:rsidRPr="003165E4" w:rsidRDefault="003165E4" w:rsidP="003165E4">
      <w:pPr>
        <w:ind w:left="2060"/>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3165E4" w:rsidRPr="003165E4" w:rsidRDefault="003165E4" w:rsidP="003165E4">
      <w:pPr>
        <w:ind w:left="2060"/>
        <w:contextualSpacing/>
        <w:jc w:val="both"/>
        <w:rPr>
          <w:rFonts w:ascii="Calibri" w:hAnsi="Calibri" w:cs="Calibri"/>
          <w:sz w:val="22"/>
          <w:szCs w:val="22"/>
          <w:lang w:val="es-ES_tradnl" w:eastAsia="es-ES"/>
        </w:rPr>
      </w:pPr>
    </w:p>
    <w:p w:rsidR="003165E4" w:rsidRPr="003165E4" w:rsidRDefault="003165E4" w:rsidP="003165E4">
      <w:pPr>
        <w:ind w:left="2060"/>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En el caso de que al vencimiento del término de los diez (10) días calendario no existiese ninguna respuesta, el proceso de resolución continuará a cuyo fin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o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según quién haya requerido la resolución del Contrato, notificará mediante carta notariada a la otra parte, que la resolución del Contrato se ha hecho efectivo.</w:t>
      </w:r>
    </w:p>
    <w:p w:rsidR="003165E4" w:rsidRPr="003165E4" w:rsidRDefault="003165E4" w:rsidP="003165E4">
      <w:pPr>
        <w:ind w:left="1700"/>
        <w:jc w:val="both"/>
        <w:rPr>
          <w:rFonts w:ascii="Calibri" w:hAnsi="Calibri" w:cs="Calibri"/>
          <w:sz w:val="22"/>
          <w:szCs w:val="22"/>
          <w:lang w:val="es-ES_tradnl" w:eastAsia="es-ES"/>
        </w:rPr>
      </w:pPr>
    </w:p>
    <w:p w:rsidR="003165E4" w:rsidRPr="003165E4" w:rsidRDefault="003165E4" w:rsidP="003165E4">
      <w:pPr>
        <w:ind w:left="170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deberá notificar de manera inmediata mediante carta notariada que la resolución de contrato se ha hecho efectiva. </w:t>
      </w:r>
    </w:p>
    <w:p w:rsidR="003165E4" w:rsidRPr="003165E4" w:rsidRDefault="003165E4" w:rsidP="003165E4">
      <w:pPr>
        <w:ind w:left="1700"/>
        <w:jc w:val="both"/>
        <w:rPr>
          <w:rFonts w:ascii="Calibri" w:hAnsi="Calibri" w:cs="Calibri"/>
          <w:sz w:val="22"/>
          <w:szCs w:val="22"/>
          <w:lang w:val="es-ES_tradnl" w:eastAsia="es-ES"/>
        </w:rPr>
      </w:pPr>
    </w:p>
    <w:p w:rsidR="003165E4" w:rsidRPr="003165E4" w:rsidRDefault="003165E4" w:rsidP="003165E4">
      <w:pPr>
        <w:ind w:left="170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 carta notariada que efectiviza la resolución de Contrato, dará lugar a que: cuando la resolución sea por causales atribuibles al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se consolide a favor de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la</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 xml:space="preserve">Garantía de Cumplimiento de Contrato </w:t>
      </w:r>
    </w:p>
    <w:p w:rsidR="003165E4" w:rsidRPr="003165E4" w:rsidRDefault="003165E4" w:rsidP="003165E4">
      <w:pPr>
        <w:ind w:left="1700"/>
        <w:jc w:val="both"/>
        <w:rPr>
          <w:rFonts w:ascii="Calibri" w:hAnsi="Calibri" w:cs="Calibri"/>
          <w:sz w:val="22"/>
          <w:szCs w:val="22"/>
          <w:lang w:val="es-ES_tradnl" w:eastAsia="es-ES"/>
        </w:rPr>
      </w:pPr>
    </w:p>
    <w:p w:rsidR="003165E4" w:rsidRPr="003165E4" w:rsidRDefault="003165E4" w:rsidP="003165E4">
      <w:pPr>
        <w:ind w:left="1700"/>
        <w:jc w:val="both"/>
        <w:rPr>
          <w:rFonts w:ascii="Calibri" w:hAnsi="Calibri" w:cs="Calibri"/>
          <w:sz w:val="22"/>
          <w:szCs w:val="22"/>
          <w:lang w:val="es-ES_tradnl" w:eastAsia="es-ES"/>
        </w:rPr>
      </w:pPr>
      <w:r w:rsidRPr="003165E4">
        <w:rPr>
          <w:rFonts w:ascii="Calibri" w:hAnsi="Calibri" w:cs="Calibri"/>
          <w:sz w:val="22"/>
          <w:szCs w:val="22"/>
          <w:lang w:val="es-ES_tradnl" w:eastAsia="es-ES"/>
        </w:rPr>
        <w:lastRenderedPageBreak/>
        <w:t xml:space="preserve">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procederá a establecer los montos reembolsables al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por concepto de provisión de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satisfactoriamente efectuada.</w:t>
      </w:r>
    </w:p>
    <w:p w:rsidR="003165E4" w:rsidRPr="003165E4" w:rsidRDefault="003165E4" w:rsidP="003165E4">
      <w:pPr>
        <w:ind w:left="1700"/>
        <w:jc w:val="both"/>
        <w:rPr>
          <w:rFonts w:ascii="Calibri" w:hAnsi="Calibri" w:cs="Calibri"/>
          <w:sz w:val="22"/>
          <w:szCs w:val="22"/>
          <w:lang w:val="es-ES_tradnl" w:eastAsia="es-ES"/>
        </w:rPr>
      </w:pPr>
    </w:p>
    <w:p w:rsidR="003165E4" w:rsidRPr="003165E4" w:rsidRDefault="003165E4" w:rsidP="003165E4">
      <w:pPr>
        <w:tabs>
          <w:tab w:val="left" w:pos="851"/>
        </w:tabs>
        <w:ind w:left="1210"/>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VIGÉSIMA TERCERA.- (SOLUCIÓN DE CONTROVERSIAS).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VIGÉSIMA CUARTA.- (MODIFICACIÓN AL CONTRATO).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lang w:eastAsia="es-ES"/>
        </w:rPr>
      </w:pPr>
      <w:r w:rsidRPr="003165E4">
        <w:rPr>
          <w:rFonts w:ascii="Calibri" w:hAnsi="Calibri" w:cs="Calibri"/>
          <w:sz w:val="22"/>
          <w:szCs w:val="22"/>
          <w:lang w:eastAsia="es-ES"/>
        </w:rPr>
        <w:t xml:space="preserve">Las Partes convienen que, cualquier variación, modificación o cambio a los términos aquí acordados deberá ser realizado mediante contrato modificatorio y deberá estar debidamente suscrito por sus representantes legales.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En caso de proyectos de inversión, deberán además contemplar las disposiciones técnicas y legales del Sistema Nacional de Inversión </w:t>
      </w:r>
      <w:proofErr w:type="spellStart"/>
      <w:r w:rsidRPr="003165E4">
        <w:rPr>
          <w:rFonts w:ascii="Calibri" w:hAnsi="Calibri" w:cs="Calibri"/>
          <w:sz w:val="22"/>
          <w:szCs w:val="22"/>
          <w:lang w:val="es-ES_tradnl" w:eastAsia="es-ES"/>
        </w:rPr>
        <w:t>Publica</w:t>
      </w:r>
      <w:proofErr w:type="spellEnd"/>
      <w:r w:rsidRPr="003165E4">
        <w:rPr>
          <w:rFonts w:ascii="Calibri" w:hAnsi="Calibri" w:cs="Calibri"/>
          <w:sz w:val="22"/>
          <w:szCs w:val="22"/>
          <w:lang w:val="es-ES_tradnl" w:eastAsia="es-ES"/>
        </w:rPr>
        <w:t xml:space="preserve"> (</w:t>
      </w:r>
      <w:proofErr w:type="spellStart"/>
      <w:r w:rsidRPr="003165E4">
        <w:rPr>
          <w:rFonts w:ascii="Calibri" w:hAnsi="Calibri" w:cs="Calibri"/>
          <w:sz w:val="22"/>
          <w:szCs w:val="22"/>
          <w:lang w:val="es-ES_tradnl" w:eastAsia="es-ES"/>
        </w:rPr>
        <w:t>SNIP</w:t>
      </w:r>
      <w:proofErr w:type="spellEnd"/>
      <w:r w:rsidRPr="003165E4">
        <w:rPr>
          <w:rFonts w:ascii="Calibri" w:hAnsi="Calibri" w:cs="Calibri"/>
          <w:sz w:val="22"/>
          <w:szCs w:val="22"/>
          <w:lang w:val="es-ES_tradnl" w:eastAsia="es-ES"/>
        </w:rPr>
        <w:t>).</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La referida modificación se realizará a través de uno o varios contratos modificatorios, que sumados no deberán exceder el diez por ciento (10%) del monto del Contrato principal.</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El</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contrato modificatorio</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podrá admitir la disminución hasta el diez por ciento (10%) del monto del Contrato principal.</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En caso de que signifique una disminución en la adquisición, deberá concertarse previamente con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a efectos de evitar reclamos posteriores.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VIGÉSIMA QUINTA.- (NORMAS DE CALIDAD APLICABLES). </w:t>
      </w: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sz w:val="22"/>
          <w:szCs w:val="22"/>
          <w:lang w:val="es-ES_tradnl" w:eastAsia="es-ES"/>
        </w:rPr>
        <w:t xml:space="preserve">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3165E4">
        <w:rPr>
          <w:rFonts w:ascii="Calibri" w:hAnsi="Calibri" w:cs="Calibri"/>
          <w:b/>
          <w:sz w:val="22"/>
          <w:szCs w:val="22"/>
          <w:lang w:val="es-ES_tradnl" w:eastAsia="es-ES"/>
        </w:rPr>
        <w:t>BIENES.</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deberá presentar un certificado o nota de fábrica que acredite la buena calidad del producto.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VIGÉSIMA SEXTA.- (EMBALAJE) </w:t>
      </w:r>
      <w:r w:rsidRPr="003165E4">
        <w:rPr>
          <w:rFonts w:ascii="Calibri" w:hAnsi="Calibri" w:cs="Calibri"/>
          <w:b/>
          <w:i/>
          <w:sz w:val="22"/>
          <w:szCs w:val="22"/>
          <w:lang w:val="es-ES_tradnl" w:eastAsia="es-ES"/>
        </w:rPr>
        <w:t>(insertar esta cláusula en caso de que corresponda)</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 xml:space="preserve">El embalaje, las marcas y los documentos que se coloquen dentro y fuera de los bultos deberán cumplir estrictamente normas internacionales, los requisitos especiales que se hayan consignado en el </w:t>
      </w:r>
      <w:proofErr w:type="spellStart"/>
      <w:r w:rsidRPr="003165E4">
        <w:rPr>
          <w:rFonts w:ascii="Calibri" w:hAnsi="Calibri" w:cs="Calibri"/>
          <w:sz w:val="22"/>
          <w:szCs w:val="22"/>
          <w:lang w:val="es-ES_tradnl" w:eastAsia="es-ES"/>
        </w:rPr>
        <w:t>DBC</w:t>
      </w:r>
      <w:proofErr w:type="spellEnd"/>
      <w:r w:rsidRPr="003165E4">
        <w:rPr>
          <w:rFonts w:ascii="Calibri" w:hAnsi="Calibri" w:cs="Calibri"/>
          <w:sz w:val="22"/>
          <w:szCs w:val="22"/>
          <w:lang w:val="es-ES_tradnl" w:eastAsia="es-ES"/>
        </w:rPr>
        <w:t xml:space="preserve">, las especificaciones técnicas, cualquier otro requisito, si lo hubiere, y cualquier otra instrucción dada por la </w:t>
      </w:r>
      <w:r w:rsidRPr="003165E4">
        <w:rPr>
          <w:rFonts w:ascii="Calibri" w:hAnsi="Calibri" w:cs="Calibri"/>
          <w:b/>
          <w:sz w:val="22"/>
          <w:szCs w:val="22"/>
          <w:lang w:val="es-ES_tradnl" w:eastAsia="es-ES"/>
        </w:rPr>
        <w:t>ENTIDAD.</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3165E4" w:rsidRPr="003165E4" w:rsidRDefault="003165E4" w:rsidP="003165E4">
      <w:pPr>
        <w:jc w:val="both"/>
        <w:rPr>
          <w:rFonts w:ascii="Calibri" w:hAnsi="Calibri" w:cs="Calibri"/>
          <w:sz w:val="22"/>
          <w:szCs w:val="22"/>
          <w:lang w:eastAsia="es-ES"/>
        </w:rPr>
      </w:pPr>
    </w:p>
    <w:p w:rsidR="003165E4" w:rsidRPr="003165E4" w:rsidRDefault="003165E4" w:rsidP="003165E4">
      <w:pPr>
        <w:rPr>
          <w:rFonts w:ascii="Calibri" w:hAnsi="Calibri" w:cs="Calibri"/>
          <w:i/>
          <w:sz w:val="22"/>
          <w:szCs w:val="22"/>
          <w:lang w:val="es-ES_tradnl" w:eastAsia="es-ES"/>
        </w:rPr>
      </w:pPr>
      <w:r w:rsidRPr="003165E4">
        <w:rPr>
          <w:rFonts w:ascii="Calibri" w:hAnsi="Calibri" w:cs="Calibri"/>
          <w:b/>
          <w:sz w:val="22"/>
          <w:szCs w:val="22"/>
          <w:lang w:val="es-ES_tradnl" w:eastAsia="es-ES"/>
        </w:rPr>
        <w:t xml:space="preserve">VIGÉSIMA SÉPTIMA.- (INSPECCIÓN Y PRUEBAS) </w:t>
      </w:r>
      <w:r w:rsidRPr="003165E4">
        <w:rPr>
          <w:rFonts w:ascii="Calibri" w:hAnsi="Calibri" w:cs="Calibri"/>
          <w:b/>
          <w:i/>
          <w:sz w:val="22"/>
          <w:szCs w:val="22"/>
          <w:lang w:val="es-ES_tradnl" w:eastAsia="es-ES"/>
        </w:rPr>
        <w:t xml:space="preserve">(insertar esta cláusula en caso de que corresponda). </w:t>
      </w:r>
    </w:p>
    <w:p w:rsidR="003165E4" w:rsidRPr="003165E4" w:rsidRDefault="003165E4" w:rsidP="003165E4">
      <w:pPr>
        <w:rPr>
          <w:rFonts w:ascii="Calibri" w:hAnsi="Calibri" w:cs="Calibri"/>
          <w:sz w:val="22"/>
          <w:szCs w:val="22"/>
          <w:lang w:val="es-ES_tradnl" w:eastAsia="es-ES"/>
        </w:rPr>
      </w:pPr>
    </w:p>
    <w:p w:rsidR="003165E4" w:rsidRPr="003165E4" w:rsidRDefault="003165E4" w:rsidP="003165E4">
      <w:pPr>
        <w:ind w:left="708" w:hanging="566"/>
        <w:jc w:val="both"/>
        <w:rPr>
          <w:rFonts w:ascii="Calibri" w:hAnsi="Calibri" w:cs="Calibri"/>
          <w:sz w:val="22"/>
          <w:szCs w:val="22"/>
          <w:lang w:val="es-ES_tradnl" w:eastAsia="es-ES"/>
        </w:rPr>
      </w:pPr>
      <w:r w:rsidRPr="003165E4">
        <w:rPr>
          <w:rFonts w:ascii="Calibri" w:hAnsi="Calibri" w:cs="Calibri"/>
          <w:sz w:val="22"/>
          <w:szCs w:val="22"/>
          <w:lang w:val="es-ES_tradnl" w:eastAsia="es-ES"/>
        </w:rPr>
        <w:t>27.1</w:t>
      </w:r>
      <w:r w:rsidRPr="003165E4">
        <w:rPr>
          <w:rFonts w:ascii="Calibri" w:hAnsi="Calibri" w:cs="Calibri"/>
          <w:sz w:val="22"/>
          <w:szCs w:val="22"/>
          <w:lang w:val="es-ES_tradnl" w:eastAsia="es-ES"/>
        </w:rPr>
        <w:tab/>
        <w:t xml:space="preserve">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3165E4" w:rsidRPr="003165E4" w:rsidRDefault="003165E4" w:rsidP="003165E4">
      <w:pPr>
        <w:ind w:left="708"/>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notificará por escrito al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oportunamente, la identidad de todo representante designado para estos fines.</w:t>
      </w:r>
    </w:p>
    <w:p w:rsidR="003165E4" w:rsidRPr="003165E4" w:rsidRDefault="003165E4" w:rsidP="003165E4">
      <w:pPr>
        <w:ind w:left="705" w:hanging="705"/>
        <w:jc w:val="both"/>
        <w:rPr>
          <w:rFonts w:ascii="Calibri" w:hAnsi="Calibri" w:cs="Calibri"/>
          <w:sz w:val="22"/>
          <w:szCs w:val="22"/>
          <w:lang w:val="es-ES_tradnl" w:eastAsia="es-ES"/>
        </w:rPr>
      </w:pPr>
      <w:r w:rsidRPr="003165E4">
        <w:rPr>
          <w:rFonts w:ascii="Calibri" w:hAnsi="Calibri" w:cs="Calibri"/>
          <w:sz w:val="22"/>
          <w:szCs w:val="22"/>
          <w:lang w:val="es-ES_tradnl" w:eastAsia="es-ES"/>
        </w:rPr>
        <w:t>27.2</w:t>
      </w:r>
      <w:r w:rsidRPr="003165E4">
        <w:rPr>
          <w:rFonts w:ascii="Calibri" w:hAnsi="Calibri" w:cs="Calibri"/>
          <w:sz w:val="22"/>
          <w:szCs w:val="22"/>
          <w:lang w:val="es-ES_tradnl" w:eastAsia="es-ES"/>
        </w:rPr>
        <w:tab/>
        <w:t xml:space="preserve">Las inspecciones y pruebas podrán realizarse en las instalaciones del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o de su(s) subcontratista(s), proveedor(es) primario(s), o fabricantes en el lugar de entrega, de acuerdo a lo estipulado en las especificaciones técnicas. Cuando sean realizadas en recintos del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o de su(s) subcontratista(s), proveedor(es) primario(s) o fabricantes, se proporcionará a los inspectores todas las facilidades y asistencia razonables y los datos sobre producción permitidas, sin cargo alguno para la </w:t>
      </w:r>
      <w:r w:rsidRPr="003165E4">
        <w:rPr>
          <w:rFonts w:ascii="Calibri" w:hAnsi="Calibri" w:cs="Calibri"/>
          <w:b/>
          <w:sz w:val="22"/>
          <w:szCs w:val="22"/>
          <w:lang w:val="es-ES_tradnl" w:eastAsia="es-ES"/>
        </w:rPr>
        <w:t>ENTIDAD.</w:t>
      </w:r>
    </w:p>
    <w:p w:rsidR="003165E4" w:rsidRPr="003165E4" w:rsidRDefault="003165E4" w:rsidP="003165E4">
      <w:pPr>
        <w:ind w:left="705" w:hanging="705"/>
        <w:jc w:val="both"/>
        <w:rPr>
          <w:rFonts w:ascii="Calibri" w:hAnsi="Calibri" w:cs="Calibri"/>
          <w:sz w:val="22"/>
          <w:szCs w:val="22"/>
          <w:lang w:val="es-ES_tradnl" w:eastAsia="es-ES"/>
        </w:rPr>
      </w:pPr>
      <w:r w:rsidRPr="003165E4">
        <w:rPr>
          <w:rFonts w:ascii="Calibri" w:hAnsi="Calibri" w:cs="Calibri"/>
          <w:sz w:val="22"/>
          <w:szCs w:val="22"/>
          <w:lang w:val="es-ES_tradnl" w:eastAsia="es-ES"/>
        </w:rPr>
        <w:t>27.3</w:t>
      </w:r>
      <w:r w:rsidRPr="003165E4">
        <w:rPr>
          <w:rFonts w:ascii="Calibri" w:hAnsi="Calibri" w:cs="Calibri"/>
          <w:sz w:val="22"/>
          <w:szCs w:val="22"/>
          <w:lang w:val="es-ES_tradnl" w:eastAsia="es-ES"/>
        </w:rPr>
        <w:tab/>
        <w:t>Si</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 xml:space="preserve">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inspeccionados o probados no se ajustan a las Especificaciones Técnicas,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podrá rechazarlos y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deberá, sin cargo para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reemplazarlos o incorporar en ellos todas las modificaciones necesarias para que cumplan con tales Especificaciones Técnicas.  Los eventuales rechazos por parte  de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no modifican el plazo de entrega, que permanecerá invariable.</w:t>
      </w:r>
    </w:p>
    <w:p w:rsidR="003165E4" w:rsidRPr="003165E4" w:rsidRDefault="003165E4" w:rsidP="003165E4">
      <w:pPr>
        <w:ind w:left="705" w:hanging="705"/>
        <w:jc w:val="both"/>
        <w:rPr>
          <w:rFonts w:ascii="Calibri" w:hAnsi="Calibri" w:cs="Calibri"/>
          <w:b/>
          <w:sz w:val="22"/>
          <w:szCs w:val="22"/>
          <w:lang w:val="es-ES_tradnl" w:eastAsia="es-ES"/>
        </w:rPr>
      </w:pPr>
    </w:p>
    <w:p w:rsidR="003165E4" w:rsidRPr="003165E4" w:rsidRDefault="003165E4" w:rsidP="003165E4">
      <w:pPr>
        <w:ind w:left="709" w:hanging="1"/>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plazo máximo para reemplazar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o incorporar las modificaciones necesarias, es de xxx (xx) </w:t>
      </w:r>
      <w:r w:rsidRPr="003165E4">
        <w:rPr>
          <w:rFonts w:ascii="Calibri" w:hAnsi="Calibri" w:cs="Calibri"/>
          <w:b/>
          <w:i/>
          <w:sz w:val="22"/>
          <w:szCs w:val="22"/>
          <w:lang w:val="es-ES_tradnl" w:eastAsia="es-ES"/>
        </w:rPr>
        <w:t>(insertar el plazo que será admisible para reemplazar los bienes de acuerdo al plazo del contrato)</w:t>
      </w:r>
      <w:r w:rsidRPr="003165E4">
        <w:rPr>
          <w:rFonts w:ascii="Calibri" w:hAnsi="Calibri" w:cs="Calibri"/>
          <w:sz w:val="22"/>
          <w:szCs w:val="22"/>
          <w:lang w:val="es-ES_tradnl" w:eastAsia="es-ES"/>
        </w:rPr>
        <w:t xml:space="preserve"> días calendario, después de haber recibido la comunicación de rechazo.</w:t>
      </w:r>
    </w:p>
    <w:p w:rsidR="003165E4" w:rsidRPr="003165E4" w:rsidRDefault="003165E4" w:rsidP="003165E4">
      <w:pPr>
        <w:ind w:left="709" w:hanging="1"/>
        <w:jc w:val="both"/>
        <w:rPr>
          <w:rFonts w:ascii="Calibri" w:hAnsi="Calibri" w:cs="Calibri"/>
          <w:sz w:val="22"/>
          <w:szCs w:val="22"/>
          <w:lang w:val="es-ES_tradnl" w:eastAsia="es-ES"/>
        </w:rPr>
      </w:pPr>
    </w:p>
    <w:p w:rsidR="003165E4" w:rsidRPr="003165E4" w:rsidRDefault="003165E4" w:rsidP="00CA73AB">
      <w:pPr>
        <w:numPr>
          <w:ilvl w:val="1"/>
          <w:numId w:val="47"/>
        </w:numPr>
        <w:ind w:left="709" w:hanging="709"/>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 inspección, prueba o aprobación de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por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o sus representantes con anterioridad a su embarque desde el país de origen no limitará ni anulará en modo alguno el derecho de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a inspeccionar, someter a prueba y, cuando fuere necesario y establecido en las especificaciones técnicas, rechazar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una vez que lleguen al país. </w:t>
      </w:r>
    </w:p>
    <w:p w:rsidR="003165E4" w:rsidRPr="003165E4" w:rsidRDefault="003165E4" w:rsidP="003165E4">
      <w:pPr>
        <w:jc w:val="both"/>
        <w:rPr>
          <w:rFonts w:ascii="Calibri" w:hAnsi="Calibri" w:cs="Calibri"/>
          <w:b/>
          <w:i/>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VIGÉSIMA OCTAVA.- (DERECHOS DE PATENTE).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asume responsabilidad de manera ilimitada y permanente en caso de reclamos de terceros por transgresiones a derechos de patente, marcas registradas, o diseño industrial causados por la adquisición y utilización de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o parte de ellos en el Estado Plurinacional de Bolivia.</w:t>
      </w:r>
    </w:p>
    <w:p w:rsidR="003165E4" w:rsidRPr="003165E4" w:rsidRDefault="003165E4" w:rsidP="003165E4">
      <w:pPr>
        <w:jc w:val="both"/>
        <w:rPr>
          <w:rFonts w:ascii="Calibri" w:hAnsi="Calibri" w:cs="Calibri"/>
          <w:sz w:val="22"/>
          <w:szCs w:val="22"/>
          <w:highlight w:val="yellow"/>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VIGÉSIMA NOVENA.- (RECEPCIÓN DEFINITIVA).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Dentro del plazo previsto para la provisión, se hará efectiva la entrega definitiva de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objeto de la adquisición, a cuyo efecto,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designará una Comisión de Recepción, a esta comisión le corresponderá verificar si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provistos concuerdan plenamente con las especificaciones </w:t>
      </w:r>
      <w:r w:rsidRPr="003165E4">
        <w:rPr>
          <w:rFonts w:ascii="Calibri" w:hAnsi="Calibri" w:cs="Calibri"/>
          <w:sz w:val="22"/>
          <w:szCs w:val="22"/>
          <w:lang w:val="es-ES_tradnl" w:eastAsia="es-ES"/>
        </w:rPr>
        <w:lastRenderedPageBreak/>
        <w:t>técnicas de la propuesta aceptada y el Contrato.  Del acto de recepción definitiva se levantará el acta de recepción definitiva, que es un documento diferente al registro de ingreso o almacenes.</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TRIGÉSIMA.- (CIERRE O LIQUIDACIÓN DE CONTRATO). </w:t>
      </w:r>
      <w:r w:rsidRPr="003165E4">
        <w:rPr>
          <w:rFonts w:ascii="Calibri" w:hAnsi="Calibri" w:cs="Calibri"/>
          <w:sz w:val="22"/>
          <w:szCs w:val="22"/>
          <w:lang w:val="es-ES_tradnl" w:eastAsia="es-ES"/>
        </w:rPr>
        <w:t xml:space="preserve">Dentro de los diez (10) días hábiles siguientes a la fecha de recepción definitiva, la </w:t>
      </w:r>
      <w:r w:rsidRPr="003165E4">
        <w:rPr>
          <w:rFonts w:ascii="Calibri" w:hAnsi="Calibri" w:cs="Calibri"/>
          <w:b/>
          <w:bCs/>
          <w:sz w:val="22"/>
          <w:szCs w:val="22"/>
          <w:lang w:eastAsia="es-ES"/>
        </w:rPr>
        <w:t>ENTIDAD</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 xml:space="preserve">procederá al cierre del Contrato a efectos de la devolución de garantías y emisión de la certificación de cumplimiento de contrato con la adquisición por parte de la </w:t>
      </w:r>
      <w:r w:rsidRPr="003165E4">
        <w:rPr>
          <w:rFonts w:ascii="Calibri" w:hAnsi="Calibri" w:cs="Calibri"/>
          <w:b/>
          <w:sz w:val="22"/>
          <w:szCs w:val="22"/>
          <w:lang w:val="es-ES_tradnl" w:eastAsia="es-ES"/>
        </w:rPr>
        <w:t>ENTIDAD.</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no dará por finalizada la adquisición y a la liquidación, si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no hubiese cumplido con todas sus obligaciones de acuerdo a los términos del contrato y de sus documentos anexos.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En el cierre o liquidación de contrato, se tomará en cuenta:</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CA73AB">
      <w:pPr>
        <w:numPr>
          <w:ilvl w:val="0"/>
          <w:numId w:val="33"/>
        </w:numPr>
        <w:jc w:val="both"/>
        <w:rPr>
          <w:rFonts w:ascii="Calibri" w:hAnsi="Calibri" w:cs="Calibri"/>
          <w:i/>
          <w:sz w:val="22"/>
          <w:szCs w:val="22"/>
          <w:lang w:val="es-ES_tradnl" w:eastAsia="es-ES"/>
        </w:rPr>
      </w:pPr>
      <w:r w:rsidRPr="003165E4">
        <w:rPr>
          <w:rFonts w:ascii="Calibri" w:hAnsi="Calibri" w:cs="Calibri"/>
          <w:sz w:val="22"/>
          <w:szCs w:val="22"/>
          <w:lang w:val="es-ES_tradnl" w:eastAsia="es-ES"/>
        </w:rPr>
        <w:t xml:space="preserve">Las multas y penalidades </w:t>
      </w:r>
      <w:r w:rsidRPr="003165E4">
        <w:rPr>
          <w:rFonts w:ascii="Calibri" w:hAnsi="Calibri" w:cs="Calibri"/>
          <w:b/>
          <w:i/>
          <w:sz w:val="22"/>
          <w:szCs w:val="22"/>
          <w:lang w:val="es-ES_tradnl" w:eastAsia="es-ES"/>
        </w:rPr>
        <w:t>(si hubieren).</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Este proceso utilizará los plazos y o procedimiento previsto en la cláusula de forma de pago del presente Contrato, para el pago de saldos que existiesen.</w:t>
      </w:r>
    </w:p>
    <w:p w:rsidR="003165E4" w:rsidRPr="003165E4" w:rsidRDefault="003165E4" w:rsidP="003165E4">
      <w:pPr>
        <w:spacing w:before="120" w:after="120"/>
        <w:jc w:val="both"/>
        <w:rPr>
          <w:rFonts w:ascii="Calibri" w:hAnsi="Calibri" w:cs="Calibri"/>
          <w:b/>
          <w:i/>
          <w:sz w:val="22"/>
          <w:szCs w:val="22"/>
          <w:lang w:val="es-BO" w:eastAsia="es-ES"/>
        </w:rPr>
      </w:pPr>
      <w:r w:rsidRPr="003165E4">
        <w:rPr>
          <w:rFonts w:ascii="Calibri" w:hAnsi="Calibri" w:cs="Calibri"/>
          <w:b/>
          <w:sz w:val="22"/>
          <w:szCs w:val="22"/>
          <w:lang w:val="es-BO" w:eastAsia="es-ES"/>
        </w:rPr>
        <w:t xml:space="preserve">TRIGÉSIMA PRIMERA.- (PROTOCOLIZACIÓN DEL CONTRATO) </w:t>
      </w:r>
      <w:r w:rsidRPr="003165E4">
        <w:rPr>
          <w:rFonts w:ascii="Calibri" w:hAnsi="Calibri" w:cs="Calibri"/>
          <w:b/>
          <w:i/>
          <w:sz w:val="22"/>
          <w:szCs w:val="22"/>
          <w:lang w:val="es-BO" w:eastAsia="es-ES"/>
        </w:rPr>
        <w:t xml:space="preserve">(esta clausula </w:t>
      </w:r>
      <w:r w:rsidRPr="003165E4">
        <w:rPr>
          <w:rFonts w:ascii="Calibri" w:hAnsi="Calibri" w:cs="Calibri"/>
          <w:i/>
          <w:sz w:val="22"/>
          <w:szCs w:val="22"/>
          <w:lang w:val="es-ES_tradnl" w:eastAsia="es-ES"/>
        </w:rPr>
        <w:t>es aplicable cuando el contrato tenga un monto superior al Bs. 1.000.000,00.-</w:t>
      </w:r>
      <w:r w:rsidRPr="003165E4">
        <w:rPr>
          <w:rFonts w:ascii="Calibri" w:hAnsi="Calibri" w:cs="Calibri"/>
          <w:b/>
          <w:i/>
          <w:sz w:val="22"/>
          <w:szCs w:val="22"/>
          <w:lang w:val="es-BO" w:eastAsia="es-ES"/>
        </w:rPr>
        <w:t xml:space="preserve">). </w:t>
      </w:r>
    </w:p>
    <w:p w:rsidR="003165E4" w:rsidRPr="003165E4" w:rsidRDefault="003165E4" w:rsidP="003165E4">
      <w:pPr>
        <w:spacing w:before="120" w:after="120"/>
        <w:jc w:val="both"/>
        <w:rPr>
          <w:rFonts w:ascii="Calibri" w:hAnsi="Calibri" w:cs="Calibri"/>
          <w:sz w:val="22"/>
          <w:szCs w:val="22"/>
          <w:lang w:val="es-BO" w:eastAsia="es-ES"/>
        </w:rPr>
      </w:pPr>
      <w:r w:rsidRPr="003165E4">
        <w:rPr>
          <w:rFonts w:ascii="Calibri" w:hAnsi="Calibri" w:cs="Calibri"/>
          <w:sz w:val="22"/>
          <w:szCs w:val="22"/>
          <w:lang w:val="es-BO" w:eastAsia="es-ES"/>
        </w:rPr>
        <w:t xml:space="preserve">El presente contrato será protocolizado con todas las formalidades de Ley por </w:t>
      </w:r>
      <w:r w:rsidRPr="003165E4">
        <w:rPr>
          <w:rFonts w:ascii="Calibri" w:hAnsi="Calibri" w:cs="Calibri"/>
          <w:b/>
          <w:sz w:val="22"/>
          <w:szCs w:val="22"/>
          <w:lang w:val="es-BO" w:eastAsia="es-ES"/>
        </w:rPr>
        <w:t>la ENTIDAD</w:t>
      </w:r>
      <w:r w:rsidRPr="003165E4">
        <w:rPr>
          <w:rFonts w:ascii="Calibri" w:hAnsi="Calibri" w:cs="Calibri"/>
          <w:sz w:val="22"/>
          <w:szCs w:val="22"/>
          <w:lang w:val="es-BO" w:eastAsia="es-ES"/>
        </w:rPr>
        <w:t xml:space="preserve">. El importe que por concepto de protocolización debe ser pagado por el </w:t>
      </w:r>
      <w:r w:rsidRPr="003165E4">
        <w:rPr>
          <w:rFonts w:ascii="Calibri" w:hAnsi="Calibri" w:cs="Calibri"/>
          <w:b/>
          <w:bCs/>
          <w:sz w:val="22"/>
          <w:szCs w:val="22"/>
          <w:lang w:val="es-BO" w:eastAsia="es-ES"/>
        </w:rPr>
        <w:t>CONTRATISTA</w:t>
      </w:r>
      <w:r w:rsidRPr="003165E4">
        <w:rPr>
          <w:rFonts w:ascii="Calibri" w:hAnsi="Calibri" w:cs="Calibri"/>
          <w:sz w:val="22"/>
          <w:szCs w:val="22"/>
          <w:lang w:val="es-BO" w:eastAsia="es-ES"/>
        </w:rPr>
        <w:t xml:space="preserve">. En caso que este importe no sea cancelado por el </w:t>
      </w:r>
      <w:r w:rsidRPr="003165E4">
        <w:rPr>
          <w:rFonts w:ascii="Calibri" w:hAnsi="Calibri" w:cs="Calibri"/>
          <w:b/>
          <w:sz w:val="22"/>
          <w:szCs w:val="22"/>
          <w:lang w:val="es-BO" w:eastAsia="es-ES"/>
        </w:rPr>
        <w:t>PROVEEDOR</w:t>
      </w:r>
      <w:r w:rsidRPr="003165E4">
        <w:rPr>
          <w:rFonts w:ascii="Calibri" w:hAnsi="Calibri" w:cs="Calibri"/>
          <w:sz w:val="22"/>
          <w:szCs w:val="22"/>
          <w:lang w:val="es-BO" w:eastAsia="es-ES"/>
        </w:rPr>
        <w:t xml:space="preserve"> podrá ser descontado por </w:t>
      </w:r>
      <w:r w:rsidRPr="003165E4">
        <w:rPr>
          <w:rFonts w:ascii="Calibri" w:hAnsi="Calibri" w:cs="Calibri"/>
          <w:b/>
          <w:sz w:val="22"/>
          <w:szCs w:val="22"/>
          <w:lang w:val="es-BO" w:eastAsia="es-ES"/>
        </w:rPr>
        <w:t>la ENTIDAD</w:t>
      </w:r>
      <w:r w:rsidRPr="003165E4">
        <w:rPr>
          <w:rFonts w:ascii="Calibri" w:hAnsi="Calibri" w:cs="Calibri"/>
          <w:sz w:val="22"/>
          <w:szCs w:val="22"/>
          <w:lang w:val="es-BO" w:eastAsia="es-ES"/>
        </w:rPr>
        <w:t xml:space="preserve"> a tiempo de hacer efectivo el pago de la planilla de liquidación final del contrato. </w:t>
      </w:r>
    </w:p>
    <w:p w:rsidR="003165E4" w:rsidRPr="003165E4" w:rsidRDefault="003165E4" w:rsidP="003165E4">
      <w:pPr>
        <w:spacing w:before="120" w:after="120"/>
        <w:jc w:val="both"/>
        <w:rPr>
          <w:rFonts w:ascii="Calibri" w:hAnsi="Calibri" w:cs="Calibri"/>
          <w:sz w:val="22"/>
          <w:szCs w:val="22"/>
          <w:lang w:val="es-BO" w:eastAsia="es-ES"/>
        </w:rPr>
      </w:pPr>
      <w:r w:rsidRPr="003165E4">
        <w:rPr>
          <w:rFonts w:ascii="Calibri" w:hAnsi="Calibri" w:cs="Calibri"/>
          <w:sz w:val="22"/>
          <w:szCs w:val="22"/>
          <w:lang w:val="es-BO" w:eastAsia="es-ES"/>
        </w:rPr>
        <w:t>Esta protocolización contendrá los siguientes documentos:</w:t>
      </w:r>
    </w:p>
    <w:p w:rsidR="003165E4" w:rsidRPr="003165E4" w:rsidRDefault="003165E4" w:rsidP="003165E4">
      <w:pPr>
        <w:spacing w:before="120" w:after="120"/>
        <w:jc w:val="both"/>
        <w:rPr>
          <w:rFonts w:ascii="Calibri" w:hAnsi="Calibri" w:cs="Calibri"/>
          <w:sz w:val="22"/>
          <w:szCs w:val="22"/>
          <w:lang w:eastAsia="es-ES"/>
        </w:rPr>
      </w:pPr>
      <w:r w:rsidRPr="003165E4">
        <w:rPr>
          <w:rFonts w:ascii="Calibri" w:hAnsi="Calibri" w:cs="Calibri"/>
          <w:sz w:val="22"/>
          <w:szCs w:val="22"/>
          <w:lang w:eastAsia="es-ES"/>
        </w:rPr>
        <w:t>Originales o fotocopias legalizadas de:</w:t>
      </w:r>
    </w:p>
    <w:p w:rsidR="003165E4" w:rsidRPr="003165E4" w:rsidRDefault="003165E4" w:rsidP="00CA73AB">
      <w:pPr>
        <w:numPr>
          <w:ilvl w:val="0"/>
          <w:numId w:val="44"/>
        </w:numPr>
        <w:spacing w:before="120" w:after="120"/>
        <w:ind w:left="1134" w:hanging="283"/>
        <w:jc w:val="both"/>
        <w:rPr>
          <w:rFonts w:ascii="Calibri" w:hAnsi="Calibri" w:cs="Calibri"/>
          <w:sz w:val="22"/>
          <w:szCs w:val="22"/>
          <w:lang w:eastAsia="es-ES"/>
        </w:rPr>
      </w:pPr>
      <w:r w:rsidRPr="003165E4">
        <w:rPr>
          <w:rFonts w:ascii="Calibri" w:hAnsi="Calibri" w:cs="Calibri"/>
          <w:sz w:val="22"/>
          <w:szCs w:val="22"/>
          <w:lang w:eastAsia="es-ES"/>
        </w:rPr>
        <w:t xml:space="preserve">Testimonio del poder del representante legal referido en el contrato. </w:t>
      </w:r>
    </w:p>
    <w:p w:rsidR="003165E4" w:rsidRPr="003165E4" w:rsidRDefault="003165E4" w:rsidP="00CA73AB">
      <w:pPr>
        <w:numPr>
          <w:ilvl w:val="0"/>
          <w:numId w:val="44"/>
        </w:numPr>
        <w:spacing w:before="120" w:after="120"/>
        <w:ind w:left="1134" w:hanging="283"/>
        <w:jc w:val="both"/>
        <w:rPr>
          <w:rFonts w:ascii="Calibri" w:hAnsi="Calibri" w:cs="Calibri"/>
          <w:sz w:val="22"/>
          <w:szCs w:val="22"/>
          <w:lang w:eastAsia="es-ES"/>
        </w:rPr>
      </w:pPr>
      <w:r w:rsidRPr="003165E4">
        <w:rPr>
          <w:rFonts w:ascii="Calibri" w:hAnsi="Calibri" w:cs="Calibri"/>
          <w:sz w:val="22"/>
          <w:szCs w:val="22"/>
          <w:lang w:eastAsia="es-ES"/>
        </w:rPr>
        <w:t xml:space="preserve">Certificado de  matrícula de inscripción en </w:t>
      </w:r>
      <w:proofErr w:type="spellStart"/>
      <w:r w:rsidRPr="003165E4">
        <w:rPr>
          <w:rFonts w:ascii="Calibri" w:hAnsi="Calibri" w:cs="Calibri"/>
          <w:sz w:val="22"/>
          <w:szCs w:val="22"/>
          <w:lang w:eastAsia="es-ES"/>
        </w:rPr>
        <w:t>FUNDEMPRESA</w:t>
      </w:r>
      <w:proofErr w:type="spellEnd"/>
      <w:r w:rsidRPr="003165E4">
        <w:rPr>
          <w:rFonts w:ascii="Calibri" w:hAnsi="Calibri" w:cs="Calibri"/>
          <w:i/>
          <w:sz w:val="22"/>
          <w:szCs w:val="22"/>
          <w:lang w:eastAsia="es-ES"/>
        </w:rPr>
        <w:t>.</w:t>
      </w:r>
    </w:p>
    <w:p w:rsidR="003165E4" w:rsidRPr="003165E4" w:rsidRDefault="003165E4" w:rsidP="00CA73AB">
      <w:pPr>
        <w:numPr>
          <w:ilvl w:val="0"/>
          <w:numId w:val="44"/>
        </w:numPr>
        <w:spacing w:before="120" w:after="120"/>
        <w:ind w:left="1134" w:hanging="283"/>
        <w:jc w:val="both"/>
        <w:rPr>
          <w:rFonts w:ascii="Calibri" w:hAnsi="Calibri" w:cs="Calibri"/>
          <w:sz w:val="22"/>
          <w:szCs w:val="22"/>
          <w:lang w:eastAsia="es-ES"/>
        </w:rPr>
      </w:pPr>
      <w:r w:rsidRPr="003165E4">
        <w:rPr>
          <w:rFonts w:ascii="Calibri" w:hAnsi="Calibri" w:cs="Calibri"/>
          <w:sz w:val="22"/>
          <w:szCs w:val="22"/>
          <w:lang w:eastAsia="es-ES"/>
        </w:rPr>
        <w:t>Minuta del contrato</w:t>
      </w:r>
    </w:p>
    <w:p w:rsidR="003165E4" w:rsidRPr="003165E4" w:rsidRDefault="003165E4" w:rsidP="003165E4">
      <w:pPr>
        <w:spacing w:before="120" w:after="120"/>
        <w:jc w:val="both"/>
        <w:rPr>
          <w:rFonts w:ascii="Calibri" w:hAnsi="Calibri" w:cs="Calibri"/>
          <w:sz w:val="22"/>
          <w:szCs w:val="22"/>
          <w:lang w:eastAsia="es-ES"/>
        </w:rPr>
      </w:pPr>
      <w:r w:rsidRPr="003165E4">
        <w:rPr>
          <w:rFonts w:ascii="Calibri" w:hAnsi="Calibri" w:cs="Calibri"/>
          <w:sz w:val="22"/>
          <w:szCs w:val="22"/>
          <w:lang w:eastAsia="es-ES"/>
        </w:rPr>
        <w:t>Fotocopias simples de:</w:t>
      </w:r>
    </w:p>
    <w:p w:rsidR="003165E4" w:rsidRPr="003165E4" w:rsidRDefault="003165E4" w:rsidP="00CA73AB">
      <w:pPr>
        <w:numPr>
          <w:ilvl w:val="0"/>
          <w:numId w:val="44"/>
        </w:numPr>
        <w:spacing w:before="120" w:after="120"/>
        <w:ind w:left="1134" w:hanging="283"/>
        <w:rPr>
          <w:rFonts w:ascii="Calibri" w:hAnsi="Calibri" w:cs="Calibri"/>
          <w:sz w:val="22"/>
          <w:szCs w:val="22"/>
          <w:lang w:eastAsia="es-BO"/>
        </w:rPr>
      </w:pPr>
      <w:r w:rsidRPr="003165E4">
        <w:rPr>
          <w:rFonts w:ascii="Calibri" w:hAnsi="Calibri" w:cs="Calibri"/>
          <w:sz w:val="22"/>
          <w:szCs w:val="22"/>
          <w:lang w:eastAsia="es-BO"/>
        </w:rPr>
        <w:t>Cédula de identidad del representante legal.  </w:t>
      </w:r>
    </w:p>
    <w:p w:rsidR="003165E4" w:rsidRPr="003165E4" w:rsidRDefault="003165E4" w:rsidP="00CA73AB">
      <w:pPr>
        <w:numPr>
          <w:ilvl w:val="0"/>
          <w:numId w:val="44"/>
        </w:numPr>
        <w:spacing w:before="120" w:after="120"/>
        <w:ind w:left="1134" w:hanging="283"/>
        <w:jc w:val="both"/>
        <w:rPr>
          <w:rFonts w:ascii="Calibri" w:hAnsi="Calibri" w:cs="Calibri"/>
          <w:sz w:val="22"/>
          <w:szCs w:val="22"/>
          <w:lang w:eastAsia="es-ES"/>
        </w:rPr>
      </w:pPr>
      <w:r w:rsidRPr="003165E4">
        <w:rPr>
          <w:rFonts w:ascii="Calibri" w:hAnsi="Calibri" w:cs="Calibri"/>
          <w:sz w:val="22"/>
          <w:szCs w:val="22"/>
          <w:lang w:eastAsia="es-ES"/>
        </w:rPr>
        <w:t xml:space="preserve">Escritura  de constitución de la empresa.  </w:t>
      </w:r>
    </w:p>
    <w:p w:rsidR="003165E4" w:rsidRPr="003165E4" w:rsidRDefault="003165E4" w:rsidP="00CA73AB">
      <w:pPr>
        <w:numPr>
          <w:ilvl w:val="0"/>
          <w:numId w:val="44"/>
        </w:numPr>
        <w:spacing w:before="120" w:after="120"/>
        <w:ind w:left="1134" w:hanging="283"/>
        <w:jc w:val="both"/>
        <w:rPr>
          <w:rFonts w:ascii="Calibri" w:hAnsi="Calibri" w:cs="Calibri"/>
          <w:sz w:val="22"/>
          <w:szCs w:val="22"/>
          <w:lang w:eastAsia="es-ES"/>
        </w:rPr>
      </w:pPr>
      <w:r w:rsidRPr="003165E4">
        <w:rPr>
          <w:rFonts w:ascii="Calibri" w:hAnsi="Calibri" w:cs="Calibri"/>
          <w:sz w:val="22"/>
          <w:szCs w:val="22"/>
          <w:lang w:eastAsia="es-BO"/>
        </w:rPr>
        <w:t xml:space="preserve">Garantía de cumplimiento de contrato </w:t>
      </w:r>
    </w:p>
    <w:p w:rsidR="003165E4" w:rsidRPr="003165E4" w:rsidRDefault="003165E4" w:rsidP="003165E4">
      <w:pPr>
        <w:jc w:val="both"/>
        <w:rPr>
          <w:rFonts w:ascii="Calibri" w:hAnsi="Calibri" w:cs="Calibri"/>
          <w:sz w:val="22"/>
          <w:szCs w:val="22"/>
          <w:lang w:val="es-BO" w:eastAsia="es-ES"/>
        </w:rPr>
      </w:pPr>
      <w:r w:rsidRPr="003165E4">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TRIGÉSIMA SEGUNDA.- (ANTICORRUPCIÓN).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Cs/>
          <w:sz w:val="22"/>
          <w:szCs w:val="22"/>
          <w:lang w:eastAsia="es-ES"/>
        </w:rPr>
      </w:pPr>
      <w:r w:rsidRPr="003165E4">
        <w:rPr>
          <w:rFonts w:ascii="Calibri" w:hAnsi="Calibri" w:cs="Calibri"/>
          <w:sz w:val="22"/>
          <w:szCs w:val="22"/>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w:t>
      </w:r>
      <w:r w:rsidRPr="003165E4">
        <w:rPr>
          <w:rFonts w:ascii="Calibri" w:hAnsi="Calibri" w:cs="Calibri"/>
          <w:sz w:val="22"/>
          <w:szCs w:val="22"/>
          <w:lang w:val="es-ES_tradnl" w:eastAsia="es-ES"/>
        </w:rPr>
        <w:lastRenderedPageBreak/>
        <w:t>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165E4">
        <w:rPr>
          <w:rFonts w:ascii="Calibri" w:hAnsi="Calibri" w:cs="Calibri"/>
          <w:bCs/>
          <w:sz w:val="22"/>
          <w:szCs w:val="22"/>
          <w:lang w:eastAsia="es-ES"/>
        </w:rPr>
        <w:t xml:space="preserve">, sin perjuicio de que el Contratante resuelva el presente Contrato y se ejecuten las Garantías que se encuentren vigentes al momento de la resolución.  </w:t>
      </w:r>
    </w:p>
    <w:p w:rsidR="003165E4" w:rsidRPr="003165E4" w:rsidRDefault="003165E4" w:rsidP="003165E4">
      <w:pPr>
        <w:jc w:val="both"/>
        <w:rPr>
          <w:rFonts w:ascii="Calibri" w:hAnsi="Calibri" w:cs="Calibri"/>
          <w:b/>
          <w:sz w:val="22"/>
          <w:szCs w:val="22"/>
          <w:lang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eastAsia="es-ES"/>
        </w:rPr>
        <w:t>TRIGÉSIMA TERCERA</w:t>
      </w:r>
      <w:r w:rsidRPr="003165E4">
        <w:rPr>
          <w:rFonts w:ascii="Calibri" w:hAnsi="Calibri" w:cs="Calibri"/>
          <w:b/>
          <w:sz w:val="22"/>
          <w:szCs w:val="22"/>
          <w:lang w:val="es-ES_tradnl" w:eastAsia="es-ES"/>
        </w:rPr>
        <w:t xml:space="preserve">.- (CONFORMIDAD). </w:t>
      </w:r>
      <w:r w:rsidRPr="003165E4">
        <w:rPr>
          <w:rFonts w:ascii="Calibri" w:eastAsia="Calibri" w:hAnsi="Calibri" w:cs="Calibri"/>
          <w:sz w:val="22"/>
          <w:szCs w:val="22"/>
          <w:lang w:val="es-BO"/>
        </w:rPr>
        <w:t xml:space="preserve">En señal de aceptación y conformidad y para su fiel  y estricto cumplimiento firman el presente Contrato en cuatro (4) ejemplares de un mismo tenor y validez </w:t>
      </w:r>
      <w:r w:rsidRPr="003165E4">
        <w:rPr>
          <w:rFonts w:ascii="Calibri" w:hAnsi="Calibri" w:cs="Calibri"/>
          <w:sz w:val="22"/>
          <w:szCs w:val="22"/>
          <w:lang w:eastAsia="es-BO"/>
        </w:rPr>
        <w:t xml:space="preserve"> ……………………………….</w:t>
      </w:r>
      <w:r w:rsidRPr="003165E4">
        <w:rPr>
          <w:rFonts w:ascii="Calibri" w:hAnsi="Calibri" w:cs="Calibri"/>
          <w:b/>
          <w:i/>
          <w:sz w:val="22"/>
          <w:szCs w:val="22"/>
          <w:lang w:eastAsia="es-BO"/>
        </w:rPr>
        <w:t>(consignar los datos del representante legal de la ENTIDAD)</w:t>
      </w:r>
      <w:r w:rsidRPr="003165E4">
        <w:rPr>
          <w:rFonts w:ascii="Calibri" w:hAnsi="Calibri" w:cs="Calibri"/>
          <w:i/>
          <w:sz w:val="22"/>
          <w:szCs w:val="22"/>
          <w:lang w:eastAsia="es-ES"/>
        </w:rPr>
        <w:t>,</w:t>
      </w:r>
      <w:r w:rsidRPr="003165E4">
        <w:rPr>
          <w:rFonts w:ascii="Calibri" w:hAnsi="Calibri" w:cs="Calibri"/>
          <w:sz w:val="22"/>
          <w:szCs w:val="22"/>
          <w:lang w:val="es-ES_tradnl" w:eastAsia="es-ES"/>
        </w:rPr>
        <w:t xml:space="preserve"> </w:t>
      </w:r>
      <w:r w:rsidRPr="003165E4">
        <w:rPr>
          <w:rFonts w:ascii="Calibri" w:hAnsi="Calibri" w:cs="Calibri"/>
          <w:sz w:val="22"/>
          <w:szCs w:val="22"/>
          <w:lang w:eastAsia="es-BO"/>
        </w:rPr>
        <w:t xml:space="preserve">en su calidad de Responsable de </w:t>
      </w:r>
      <w:proofErr w:type="spellStart"/>
      <w:r w:rsidRPr="003165E4">
        <w:rPr>
          <w:rFonts w:ascii="Calibri" w:hAnsi="Calibri" w:cs="Calibri"/>
          <w:sz w:val="22"/>
          <w:szCs w:val="22"/>
          <w:lang w:eastAsia="es-BO"/>
        </w:rPr>
        <w:t>de</w:t>
      </w:r>
      <w:proofErr w:type="spellEnd"/>
      <w:r w:rsidRPr="003165E4">
        <w:rPr>
          <w:rFonts w:ascii="Calibri" w:hAnsi="Calibri" w:cs="Calibri"/>
          <w:sz w:val="22"/>
          <w:szCs w:val="22"/>
          <w:lang w:eastAsia="es-BO"/>
        </w:rPr>
        <w:t xml:space="preserve"> Contratación Directa (</w:t>
      </w:r>
      <w:proofErr w:type="spellStart"/>
      <w:r w:rsidRPr="003165E4">
        <w:rPr>
          <w:rFonts w:ascii="Calibri" w:hAnsi="Calibri" w:cs="Calibri"/>
          <w:sz w:val="22"/>
          <w:szCs w:val="22"/>
          <w:lang w:eastAsia="es-BO"/>
        </w:rPr>
        <w:t>RCD</w:t>
      </w:r>
      <w:proofErr w:type="spellEnd"/>
      <w:r w:rsidRPr="003165E4">
        <w:rPr>
          <w:rFonts w:ascii="Calibri" w:hAnsi="Calibri" w:cs="Calibri"/>
          <w:sz w:val="22"/>
          <w:szCs w:val="22"/>
          <w:lang w:eastAsia="es-BO"/>
        </w:rPr>
        <w:t>)</w:t>
      </w:r>
      <w:r w:rsidRPr="003165E4">
        <w:rPr>
          <w:rFonts w:ascii="Calibri" w:hAnsi="Calibri" w:cs="Calibri"/>
          <w:sz w:val="22"/>
          <w:szCs w:val="22"/>
          <w:lang w:val="es-ES_tradnl" w:eastAsia="es-ES"/>
        </w:rPr>
        <w:t xml:space="preserve">, en representación legal de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y ………………………………..</w:t>
      </w:r>
      <w:r w:rsidRPr="003165E4">
        <w:rPr>
          <w:rFonts w:ascii="Calibri" w:hAnsi="Calibri" w:cs="Calibri"/>
          <w:b/>
          <w:sz w:val="22"/>
          <w:szCs w:val="22"/>
          <w:lang w:val="es-ES_tradnl" w:eastAsia="es-ES"/>
        </w:rPr>
        <w:t xml:space="preserve"> </w:t>
      </w:r>
      <w:r w:rsidRPr="003165E4">
        <w:rPr>
          <w:rFonts w:ascii="Calibri" w:hAnsi="Calibri" w:cs="Calibri"/>
          <w:b/>
          <w:i/>
          <w:sz w:val="22"/>
          <w:szCs w:val="22"/>
          <w:lang w:val="es-ES_tradnl" w:eastAsia="es-ES"/>
        </w:rPr>
        <w:t>(</w:t>
      </w:r>
      <w:proofErr w:type="gramStart"/>
      <w:r w:rsidRPr="003165E4">
        <w:rPr>
          <w:rFonts w:ascii="Calibri" w:hAnsi="Calibri" w:cs="Calibri"/>
          <w:b/>
          <w:i/>
          <w:sz w:val="22"/>
          <w:szCs w:val="22"/>
          <w:lang w:val="es-ES_tradnl" w:eastAsia="es-ES"/>
        </w:rPr>
        <w:t>consignar</w:t>
      </w:r>
      <w:proofErr w:type="gramEnd"/>
      <w:r w:rsidRPr="003165E4">
        <w:rPr>
          <w:rFonts w:ascii="Calibri" w:hAnsi="Calibri" w:cs="Calibri"/>
          <w:b/>
          <w:i/>
          <w:sz w:val="22"/>
          <w:szCs w:val="22"/>
          <w:lang w:val="es-ES_tradnl" w:eastAsia="es-ES"/>
        </w:rPr>
        <w:t xml:space="preserve"> los datos del representante legal del PROVEEDOR)</w:t>
      </w:r>
      <w:r w:rsidRPr="003165E4">
        <w:rPr>
          <w:rFonts w:ascii="Calibri" w:hAnsi="Calibri" w:cs="Calibri"/>
          <w:sz w:val="22"/>
          <w:szCs w:val="22"/>
          <w:lang w:val="es-ES_tradnl" w:eastAsia="es-ES"/>
        </w:rPr>
        <w:t xml:space="preserve"> en representación legal del </w:t>
      </w:r>
      <w:r w:rsidRPr="003165E4">
        <w:rPr>
          <w:rFonts w:ascii="Calibri" w:hAnsi="Calibri" w:cs="Calibri"/>
          <w:b/>
          <w:sz w:val="22"/>
          <w:szCs w:val="22"/>
          <w:lang w:val="es-ES_tradnl" w:eastAsia="es-ES"/>
        </w:rPr>
        <w:t>PROVEEDOR.</w:t>
      </w:r>
    </w:p>
    <w:p w:rsidR="003165E4" w:rsidRPr="003165E4" w:rsidRDefault="003165E4" w:rsidP="003165E4">
      <w:pPr>
        <w:widowControl w:val="0"/>
        <w:autoSpaceDE w:val="0"/>
        <w:autoSpaceDN w:val="0"/>
        <w:spacing w:line="276" w:lineRule="auto"/>
        <w:jc w:val="both"/>
        <w:rPr>
          <w:rFonts w:ascii="Calibri" w:eastAsia="Calibri" w:hAnsi="Calibri" w:cs="Calibri"/>
          <w:b/>
          <w:sz w:val="22"/>
          <w:szCs w:val="22"/>
          <w:lang w:val="es-ES_tradnl"/>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Este documento, conforme a disposiciones legales de control fiscal vigentes, será registrado ante la Contraloría General del Estado.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rPr>
          <w:rFonts w:ascii="Calibri" w:hAnsi="Calibri" w:cs="Calibri"/>
          <w:b/>
          <w:sz w:val="22"/>
          <w:szCs w:val="22"/>
          <w:lang w:val="es-ES_tradnl" w:eastAsia="es-ES"/>
        </w:rPr>
      </w:pPr>
    </w:p>
    <w:p w:rsidR="003165E4" w:rsidRPr="003165E4" w:rsidRDefault="003165E4" w:rsidP="003165E4">
      <w:pPr>
        <w:rPr>
          <w:rFonts w:ascii="Calibri" w:hAnsi="Calibri" w:cs="Calibri"/>
          <w:b/>
          <w:sz w:val="22"/>
          <w:szCs w:val="22"/>
          <w:lang w:val="es-ES_tradnl" w:eastAsia="es-ES"/>
        </w:rPr>
      </w:pPr>
    </w:p>
    <w:p w:rsidR="003165E4" w:rsidRPr="003165E4" w:rsidRDefault="003165E4" w:rsidP="003165E4">
      <w:pPr>
        <w:spacing w:line="276" w:lineRule="auto"/>
        <w:jc w:val="center"/>
        <w:rPr>
          <w:rFonts w:ascii="Calibri" w:hAnsi="Calibri" w:cs="Calibri"/>
          <w:sz w:val="22"/>
          <w:szCs w:val="22"/>
          <w:lang w:eastAsia="es-ES"/>
        </w:rPr>
      </w:pPr>
    </w:p>
    <w:p w:rsidR="003165E4" w:rsidRPr="003165E4" w:rsidRDefault="003165E4" w:rsidP="003165E4">
      <w:pPr>
        <w:jc w:val="center"/>
        <w:rPr>
          <w:rFonts w:ascii="Calibri" w:hAnsi="Calibri" w:cs="Calibri"/>
          <w:sz w:val="22"/>
          <w:szCs w:val="22"/>
          <w:lang w:eastAsia="es-ES"/>
        </w:rPr>
      </w:pPr>
    </w:p>
    <w:p w:rsidR="003165E4" w:rsidRPr="003165E4" w:rsidRDefault="003165E4" w:rsidP="003165E4">
      <w:pPr>
        <w:jc w:val="center"/>
        <w:rPr>
          <w:rFonts w:ascii="Calibri" w:hAnsi="Calibri" w:cs="Calibri"/>
          <w:sz w:val="22"/>
          <w:szCs w:val="22"/>
          <w:lang w:eastAsia="es-ES"/>
        </w:rPr>
      </w:pPr>
    </w:p>
    <w:p w:rsidR="003165E4" w:rsidRPr="003165E4" w:rsidRDefault="003165E4" w:rsidP="003165E4">
      <w:pPr>
        <w:jc w:val="center"/>
        <w:rPr>
          <w:rFonts w:ascii="Calibri" w:hAnsi="Calibri" w:cs="Calibri"/>
          <w:sz w:val="22"/>
          <w:szCs w:val="22"/>
          <w:lang w:eastAsia="es-ES"/>
        </w:rPr>
      </w:pPr>
    </w:p>
    <w:p w:rsidR="003165E4" w:rsidRPr="003165E4" w:rsidRDefault="003165E4" w:rsidP="003165E4">
      <w:pPr>
        <w:rPr>
          <w:rFonts w:ascii="Calibri" w:hAnsi="Calibri" w:cs="Calibri"/>
          <w:sz w:val="22"/>
          <w:szCs w:val="22"/>
          <w:lang w:eastAsia="es-ES"/>
        </w:rPr>
      </w:pPr>
    </w:p>
    <w:p w:rsidR="003165E4" w:rsidRPr="006D0E10" w:rsidRDefault="003165E4" w:rsidP="0056700C">
      <w:pPr>
        <w:autoSpaceDE w:val="0"/>
        <w:autoSpaceDN w:val="0"/>
        <w:jc w:val="both"/>
        <w:rPr>
          <w:rFonts w:ascii="Verdana" w:hAnsi="Verdana" w:cs="Calibri"/>
          <w:sz w:val="18"/>
          <w:szCs w:val="18"/>
        </w:rPr>
      </w:pPr>
    </w:p>
    <w:sectPr w:rsidR="003165E4" w:rsidRPr="006D0E10"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F2F" w:rsidRDefault="00E12F2F">
      <w:r>
        <w:separator/>
      </w:r>
    </w:p>
  </w:endnote>
  <w:endnote w:type="continuationSeparator" w:id="0">
    <w:p w:rsidR="00E12F2F" w:rsidRDefault="00E12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5E4" w:rsidRDefault="003165E4">
    <w:pPr>
      <w:pStyle w:val="Piedepgina"/>
      <w:jc w:val="right"/>
    </w:pPr>
    <w:r>
      <w:fldChar w:fldCharType="begin"/>
    </w:r>
    <w:r>
      <w:instrText xml:space="preserve"> PAGE   \* MERGEFORMAT </w:instrText>
    </w:r>
    <w:r>
      <w:fldChar w:fldCharType="separate"/>
    </w:r>
    <w:r w:rsidR="00B74209">
      <w:rPr>
        <w:noProof/>
      </w:rPr>
      <w:t>3</w:t>
    </w:r>
    <w:r>
      <w:rPr>
        <w:noProof/>
      </w:rPr>
      <w:fldChar w:fldCharType="end"/>
    </w:r>
  </w:p>
  <w:p w:rsidR="003165E4" w:rsidRDefault="003165E4">
    <w:pPr>
      <w:pStyle w:val="Piedepgina"/>
    </w:pPr>
  </w:p>
  <w:p w:rsidR="003165E4" w:rsidRDefault="003165E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B70" w:rsidRPr="00E64B70" w:rsidRDefault="00E64B70" w:rsidP="00E64B70">
    <w:pPr>
      <w:pStyle w:val="Piedepgina"/>
      <w:jc w:val="right"/>
      <w:rPr>
        <w:lang w:val="es-BO"/>
      </w:rPr>
    </w:pPr>
    <w:r>
      <w:rPr>
        <w:lang w:val="es-BO"/>
      </w:rPr>
      <w:t>27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5E4" w:rsidRDefault="003165E4">
    <w:pPr>
      <w:pStyle w:val="Piedepgina"/>
      <w:jc w:val="right"/>
    </w:pPr>
    <w:r>
      <w:fldChar w:fldCharType="begin"/>
    </w:r>
    <w:r>
      <w:instrText xml:space="preserve"> PAGE   \* MERGEFORMAT </w:instrText>
    </w:r>
    <w:r>
      <w:fldChar w:fldCharType="separate"/>
    </w:r>
    <w:r w:rsidR="00B74209">
      <w:rPr>
        <w:noProof/>
      </w:rPr>
      <w:t>47</w:t>
    </w:r>
    <w:r>
      <w:fldChar w:fldCharType="end"/>
    </w:r>
  </w:p>
  <w:p w:rsidR="003165E4" w:rsidRDefault="003165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F2F" w:rsidRDefault="00E12F2F">
      <w:r>
        <w:separator/>
      </w:r>
    </w:p>
  </w:footnote>
  <w:footnote w:type="continuationSeparator" w:id="0">
    <w:p w:rsidR="00E12F2F" w:rsidRDefault="00E12F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5E4" w:rsidRPr="009F3620" w:rsidRDefault="003165E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280AEC"/>
    <w:multiLevelType w:val="multilevel"/>
    <w:tmpl w:val="55B2E11C"/>
    <w:lvl w:ilvl="0">
      <w:start w:val="2"/>
      <w:numFmt w:val="decimal"/>
      <w:lvlText w:val="%1"/>
      <w:lvlJc w:val="left"/>
      <w:pPr>
        <w:ind w:left="360" w:hanging="360"/>
      </w:pPr>
      <w:rPr>
        <w:rFonts w:hint="default"/>
      </w:rPr>
    </w:lvl>
    <w:lvl w:ilvl="1">
      <w:start w:val="2"/>
      <w:numFmt w:val="decimal"/>
      <w:lvlText w:val="%1.%2"/>
      <w:lvlJc w:val="left"/>
      <w:pPr>
        <w:ind w:left="2197" w:hanging="720"/>
      </w:pPr>
      <w:rPr>
        <w:rFonts w:hint="default"/>
      </w:rPr>
    </w:lvl>
    <w:lvl w:ilvl="2">
      <w:start w:val="1"/>
      <w:numFmt w:val="decimal"/>
      <w:lvlText w:val="%1.%2.%3"/>
      <w:lvlJc w:val="left"/>
      <w:pPr>
        <w:ind w:left="3674" w:hanging="720"/>
      </w:pPr>
      <w:rPr>
        <w:rFonts w:hint="default"/>
      </w:rPr>
    </w:lvl>
    <w:lvl w:ilvl="3">
      <w:start w:val="1"/>
      <w:numFmt w:val="decimal"/>
      <w:lvlText w:val="%1.%2.%3.%4"/>
      <w:lvlJc w:val="left"/>
      <w:pPr>
        <w:ind w:left="5511" w:hanging="1080"/>
      </w:pPr>
      <w:rPr>
        <w:rFonts w:hint="default"/>
      </w:rPr>
    </w:lvl>
    <w:lvl w:ilvl="4">
      <w:start w:val="1"/>
      <w:numFmt w:val="decimal"/>
      <w:lvlText w:val="%1.%2.%3.%4.%5"/>
      <w:lvlJc w:val="left"/>
      <w:pPr>
        <w:ind w:left="6988" w:hanging="1080"/>
      </w:pPr>
      <w:rPr>
        <w:rFonts w:hint="default"/>
      </w:rPr>
    </w:lvl>
    <w:lvl w:ilvl="5">
      <w:start w:val="1"/>
      <w:numFmt w:val="decimal"/>
      <w:lvlText w:val="%1.%2.%3.%4.%5.%6"/>
      <w:lvlJc w:val="left"/>
      <w:pPr>
        <w:ind w:left="8825" w:hanging="1440"/>
      </w:pPr>
      <w:rPr>
        <w:rFonts w:hint="default"/>
      </w:rPr>
    </w:lvl>
    <w:lvl w:ilvl="6">
      <w:start w:val="1"/>
      <w:numFmt w:val="decimal"/>
      <w:lvlText w:val="%1.%2.%3.%4.%5.%6.%7"/>
      <w:lvlJc w:val="left"/>
      <w:pPr>
        <w:ind w:left="10662" w:hanging="1800"/>
      </w:pPr>
      <w:rPr>
        <w:rFonts w:hint="default"/>
      </w:rPr>
    </w:lvl>
    <w:lvl w:ilvl="7">
      <w:start w:val="1"/>
      <w:numFmt w:val="decimal"/>
      <w:lvlText w:val="%1.%2.%3.%4.%5.%6.%7.%8"/>
      <w:lvlJc w:val="left"/>
      <w:pPr>
        <w:ind w:left="12139" w:hanging="1800"/>
      </w:pPr>
      <w:rPr>
        <w:rFonts w:hint="default"/>
      </w:rPr>
    </w:lvl>
    <w:lvl w:ilvl="8">
      <w:start w:val="1"/>
      <w:numFmt w:val="decimal"/>
      <w:lvlText w:val="%1.%2.%3.%4.%5.%6.%7.%8.%9"/>
      <w:lvlJc w:val="left"/>
      <w:pPr>
        <w:ind w:left="13976" w:hanging="2160"/>
      </w:pPr>
      <w:rPr>
        <w:rFonts w:hint="default"/>
      </w:rPr>
    </w:lvl>
  </w:abstractNum>
  <w:abstractNum w:abstractNumId="2">
    <w:nsid w:val="03533445"/>
    <w:multiLevelType w:val="singleLevel"/>
    <w:tmpl w:val="400A0017"/>
    <w:lvl w:ilvl="0">
      <w:start w:val="1"/>
      <w:numFmt w:val="lowerLetter"/>
      <w:lvlText w:val="%1)"/>
      <w:lvlJc w:val="left"/>
      <w:pPr>
        <w:ind w:left="1944" w:hanging="360"/>
      </w:pPr>
    </w:lvl>
  </w:abstractNum>
  <w:abstractNum w:abstractNumId="3">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7AF62E1"/>
    <w:multiLevelType w:val="hybridMultilevel"/>
    <w:tmpl w:val="94FAC23E"/>
    <w:lvl w:ilvl="0" w:tplc="400A0017">
      <w:start w:val="1"/>
      <w:numFmt w:val="lowerLetter"/>
      <w:lvlText w:val="%1)"/>
      <w:lvlJc w:val="left"/>
      <w:pPr>
        <w:ind w:left="1429" w:hanging="360"/>
      </w:pPr>
      <w:rPr>
        <w:rFont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0359E0"/>
    <w:multiLevelType w:val="multilevel"/>
    <w:tmpl w:val="8B48E17A"/>
    <w:lvl w:ilvl="0">
      <w:start w:val="2"/>
      <w:numFmt w:val="decimal"/>
      <w:lvlText w:val="%1"/>
      <w:lvlJc w:val="left"/>
      <w:pPr>
        <w:ind w:left="360" w:hanging="360"/>
      </w:pPr>
      <w:rPr>
        <w:rFonts w:hint="default"/>
      </w:rPr>
    </w:lvl>
    <w:lvl w:ilvl="1">
      <w:start w:val="1"/>
      <w:numFmt w:val="decimal"/>
      <w:lvlText w:val="%1.%2"/>
      <w:lvlJc w:val="left"/>
      <w:pPr>
        <w:ind w:left="2197" w:hanging="720"/>
      </w:pPr>
      <w:rPr>
        <w:rFonts w:hint="default"/>
      </w:rPr>
    </w:lvl>
    <w:lvl w:ilvl="2">
      <w:start w:val="1"/>
      <w:numFmt w:val="decimal"/>
      <w:lvlText w:val="%1.%2.%3"/>
      <w:lvlJc w:val="left"/>
      <w:pPr>
        <w:ind w:left="3674" w:hanging="720"/>
      </w:pPr>
      <w:rPr>
        <w:rFonts w:hint="default"/>
      </w:rPr>
    </w:lvl>
    <w:lvl w:ilvl="3">
      <w:start w:val="1"/>
      <w:numFmt w:val="decimal"/>
      <w:lvlText w:val="%1.%2.%3.%4"/>
      <w:lvlJc w:val="left"/>
      <w:pPr>
        <w:ind w:left="5511" w:hanging="1080"/>
      </w:pPr>
      <w:rPr>
        <w:rFonts w:hint="default"/>
      </w:rPr>
    </w:lvl>
    <w:lvl w:ilvl="4">
      <w:start w:val="1"/>
      <w:numFmt w:val="decimal"/>
      <w:lvlText w:val="%1.%2.%3.%4.%5"/>
      <w:lvlJc w:val="left"/>
      <w:pPr>
        <w:ind w:left="6988" w:hanging="1080"/>
      </w:pPr>
      <w:rPr>
        <w:rFonts w:hint="default"/>
      </w:rPr>
    </w:lvl>
    <w:lvl w:ilvl="5">
      <w:start w:val="1"/>
      <w:numFmt w:val="decimal"/>
      <w:lvlText w:val="%1.%2.%3.%4.%5.%6"/>
      <w:lvlJc w:val="left"/>
      <w:pPr>
        <w:ind w:left="8825" w:hanging="1440"/>
      </w:pPr>
      <w:rPr>
        <w:rFonts w:hint="default"/>
      </w:rPr>
    </w:lvl>
    <w:lvl w:ilvl="6">
      <w:start w:val="1"/>
      <w:numFmt w:val="decimal"/>
      <w:lvlText w:val="%1.%2.%3.%4.%5.%6.%7"/>
      <w:lvlJc w:val="left"/>
      <w:pPr>
        <w:ind w:left="10662" w:hanging="1800"/>
      </w:pPr>
      <w:rPr>
        <w:rFonts w:hint="default"/>
      </w:rPr>
    </w:lvl>
    <w:lvl w:ilvl="7">
      <w:start w:val="1"/>
      <w:numFmt w:val="decimal"/>
      <w:lvlText w:val="%1.%2.%3.%4.%5.%6.%7.%8"/>
      <w:lvlJc w:val="left"/>
      <w:pPr>
        <w:ind w:left="12139" w:hanging="1800"/>
      </w:pPr>
      <w:rPr>
        <w:rFonts w:hint="default"/>
      </w:rPr>
    </w:lvl>
    <w:lvl w:ilvl="8">
      <w:start w:val="1"/>
      <w:numFmt w:val="decimal"/>
      <w:lvlText w:val="%1.%2.%3.%4.%5.%6.%7.%8.%9"/>
      <w:lvlJc w:val="left"/>
      <w:pPr>
        <w:ind w:left="13976" w:hanging="2160"/>
      </w:pPr>
      <w:rPr>
        <w:rFonts w:hint="default"/>
      </w:rPr>
    </w:lvl>
  </w:abstractNum>
  <w:abstractNum w:abstractNumId="10">
    <w:nsid w:val="11AA522D"/>
    <w:multiLevelType w:val="hybridMultilevel"/>
    <w:tmpl w:val="41D26012"/>
    <w:lvl w:ilvl="0" w:tplc="8F02D2F2">
      <w:start w:val="1"/>
      <w:numFmt w:val="lowerLetter"/>
      <w:lvlText w:val="%1)"/>
      <w:lvlJc w:val="left"/>
      <w:pPr>
        <w:ind w:left="1429" w:hanging="360"/>
      </w:pPr>
      <w:rPr>
        <w:rFonts w:hint="default"/>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8B6B62"/>
    <w:multiLevelType w:val="hybridMultilevel"/>
    <w:tmpl w:val="A0E4F690"/>
    <w:lvl w:ilvl="0" w:tplc="400A000F">
      <w:start w:val="1"/>
      <w:numFmt w:val="decimal"/>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6404EA7"/>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AF222850"/>
    <w:lvl w:ilvl="0" w:tplc="0EA8A638">
      <w:start w:val="1"/>
      <w:numFmt w:val="lowerLetter"/>
      <w:lvlText w:val="%1)"/>
      <w:lvlJc w:val="left"/>
      <w:pPr>
        <w:ind w:left="927" w:hanging="360"/>
      </w:pPr>
      <w:rPr>
        <w:rFonts w:ascii="Verdana" w:hAnsi="Verdana" w:hint="default"/>
        <w:sz w:val="18"/>
      </w:rPr>
    </w:lvl>
    <w:lvl w:ilvl="1" w:tplc="ED28A0EA">
      <w:numFmt w:val="bullet"/>
      <w:lvlText w:val="•"/>
      <w:lvlJc w:val="left"/>
      <w:pPr>
        <w:ind w:left="1992" w:hanging="705"/>
      </w:pPr>
      <w:rPr>
        <w:rFonts w:ascii="Calibri" w:eastAsia="Times New Roman" w:hAnsi="Calibri" w:cs="Calibri" w:hint="default"/>
      </w:r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6">
    <w:nsid w:val="2FA206B0"/>
    <w:multiLevelType w:val="hybridMultilevel"/>
    <w:tmpl w:val="A5D204A6"/>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27">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0B9373F"/>
    <w:multiLevelType w:val="hybridMultilevel"/>
    <w:tmpl w:val="08F031C4"/>
    <w:lvl w:ilvl="0" w:tplc="47DAFD28">
      <w:start w:val="1"/>
      <w:numFmt w:val="decimal"/>
      <w:lvlText w:val="%1."/>
      <w:lvlJc w:val="left"/>
      <w:pPr>
        <w:tabs>
          <w:tab w:val="num" w:pos="720"/>
        </w:tabs>
        <w:ind w:left="720" w:hanging="360"/>
      </w:pPr>
      <w:rPr>
        <w:rFonts w:hint="default"/>
      </w:rPr>
    </w:lvl>
    <w:lvl w:ilvl="1" w:tplc="0C0A000D">
      <w:start w:val="1"/>
      <w:numFmt w:val="bullet"/>
      <w:lvlText w:val=""/>
      <w:lvlJc w:val="left"/>
      <w:pPr>
        <w:tabs>
          <w:tab w:val="num" w:pos="1440"/>
        </w:tabs>
        <w:ind w:left="1440" w:hanging="360"/>
      </w:pPr>
      <w:rPr>
        <w:rFonts w:ascii="Wingdings" w:hAnsi="Wingdings" w:hint="default"/>
      </w:rPr>
    </w:lvl>
    <w:lvl w:ilvl="2" w:tplc="400A0001">
      <w:start w:val="1"/>
      <w:numFmt w:val="bullet"/>
      <w:lvlText w:val=""/>
      <w:lvlJc w:val="left"/>
      <w:pPr>
        <w:tabs>
          <w:tab w:val="num" w:pos="2340"/>
        </w:tabs>
        <w:ind w:left="2340" w:hanging="360"/>
      </w:pPr>
      <w:rPr>
        <w:rFonts w:ascii="Symbol" w:hAnsi="Symbol" w:hint="default"/>
      </w:r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414239E0"/>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2">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271464"/>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B2B0FDF"/>
    <w:multiLevelType w:val="hybridMultilevel"/>
    <w:tmpl w:val="4C70B7A2"/>
    <w:lvl w:ilvl="0" w:tplc="D10EC4F4">
      <w:start w:val="1"/>
      <w:numFmt w:val="lowerLetter"/>
      <w:lvlText w:val="%1)"/>
      <w:lvlJc w:val="left"/>
      <w:pPr>
        <w:ind w:left="1502" w:hanging="360"/>
      </w:pPr>
      <w:rPr>
        <w:rFonts w:hint="default"/>
      </w:rPr>
    </w:lvl>
    <w:lvl w:ilvl="1" w:tplc="400A0019" w:tentative="1">
      <w:start w:val="1"/>
      <w:numFmt w:val="lowerLetter"/>
      <w:lvlText w:val="%2."/>
      <w:lvlJc w:val="left"/>
      <w:pPr>
        <w:ind w:left="2222" w:hanging="360"/>
      </w:pPr>
    </w:lvl>
    <w:lvl w:ilvl="2" w:tplc="400A001B" w:tentative="1">
      <w:start w:val="1"/>
      <w:numFmt w:val="lowerRoman"/>
      <w:lvlText w:val="%3."/>
      <w:lvlJc w:val="right"/>
      <w:pPr>
        <w:ind w:left="2942" w:hanging="180"/>
      </w:pPr>
    </w:lvl>
    <w:lvl w:ilvl="3" w:tplc="400A000F" w:tentative="1">
      <w:start w:val="1"/>
      <w:numFmt w:val="decimal"/>
      <w:lvlText w:val="%4."/>
      <w:lvlJc w:val="left"/>
      <w:pPr>
        <w:ind w:left="3662" w:hanging="360"/>
      </w:pPr>
    </w:lvl>
    <w:lvl w:ilvl="4" w:tplc="400A0019" w:tentative="1">
      <w:start w:val="1"/>
      <w:numFmt w:val="lowerLetter"/>
      <w:lvlText w:val="%5."/>
      <w:lvlJc w:val="left"/>
      <w:pPr>
        <w:ind w:left="4382" w:hanging="360"/>
      </w:pPr>
    </w:lvl>
    <w:lvl w:ilvl="5" w:tplc="400A001B" w:tentative="1">
      <w:start w:val="1"/>
      <w:numFmt w:val="lowerRoman"/>
      <w:lvlText w:val="%6."/>
      <w:lvlJc w:val="right"/>
      <w:pPr>
        <w:ind w:left="5102" w:hanging="180"/>
      </w:pPr>
    </w:lvl>
    <w:lvl w:ilvl="6" w:tplc="400A000F" w:tentative="1">
      <w:start w:val="1"/>
      <w:numFmt w:val="decimal"/>
      <w:lvlText w:val="%7."/>
      <w:lvlJc w:val="left"/>
      <w:pPr>
        <w:ind w:left="5822" w:hanging="360"/>
      </w:pPr>
    </w:lvl>
    <w:lvl w:ilvl="7" w:tplc="400A0019" w:tentative="1">
      <w:start w:val="1"/>
      <w:numFmt w:val="lowerLetter"/>
      <w:lvlText w:val="%8."/>
      <w:lvlJc w:val="left"/>
      <w:pPr>
        <w:ind w:left="6542" w:hanging="360"/>
      </w:pPr>
    </w:lvl>
    <w:lvl w:ilvl="8" w:tplc="400A001B" w:tentative="1">
      <w:start w:val="1"/>
      <w:numFmt w:val="lowerRoman"/>
      <w:lvlText w:val="%9."/>
      <w:lvlJc w:val="right"/>
      <w:pPr>
        <w:ind w:left="7262" w:hanging="180"/>
      </w:pPr>
    </w:lvl>
  </w:abstractNum>
  <w:abstractNum w:abstractNumId="4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8"/>
  </w:num>
  <w:num w:numId="3">
    <w:abstractNumId w:val="42"/>
  </w:num>
  <w:num w:numId="4">
    <w:abstractNumId w:val="11"/>
  </w:num>
  <w:num w:numId="5">
    <w:abstractNumId w:val="29"/>
  </w:num>
  <w:num w:numId="6">
    <w:abstractNumId w:val="28"/>
  </w:num>
  <w:num w:numId="7">
    <w:abstractNumId w:val="30"/>
  </w:num>
  <w:num w:numId="8">
    <w:abstractNumId w:val="48"/>
  </w:num>
  <w:num w:numId="9">
    <w:abstractNumId w:val="0"/>
  </w:num>
  <w:num w:numId="10">
    <w:abstractNumId w:val="46"/>
  </w:num>
  <w:num w:numId="11">
    <w:abstractNumId w:val="31"/>
  </w:num>
  <w:num w:numId="12">
    <w:abstractNumId w:val="24"/>
  </w:num>
  <w:num w:numId="13">
    <w:abstractNumId w:val="40"/>
  </w:num>
  <w:num w:numId="14">
    <w:abstractNumId w:val="13"/>
  </w:num>
  <w:num w:numId="15">
    <w:abstractNumId w:val="20"/>
  </w:num>
  <w:num w:numId="16">
    <w:abstractNumId w:val="36"/>
  </w:num>
  <w:num w:numId="17">
    <w:abstractNumId w:val="45"/>
  </w:num>
  <w:num w:numId="18">
    <w:abstractNumId w:val="32"/>
  </w:num>
  <w:num w:numId="19">
    <w:abstractNumId w:val="35"/>
  </w:num>
  <w:num w:numId="20">
    <w:abstractNumId w:val="23"/>
  </w:num>
  <w:num w:numId="21">
    <w:abstractNumId w:val="8"/>
  </w:num>
  <w:num w:numId="22">
    <w:abstractNumId w:val="5"/>
  </w:num>
  <w:num w:numId="23">
    <w:abstractNumId w:val="40"/>
  </w:num>
  <w:num w:numId="24">
    <w:abstractNumId w:val="16"/>
  </w:num>
  <w:num w:numId="25">
    <w:abstractNumId w:val="22"/>
  </w:num>
  <w:num w:numId="26">
    <w:abstractNumId w:val="17"/>
  </w:num>
  <w:num w:numId="27">
    <w:abstractNumId w:val="49"/>
  </w:num>
  <w:num w:numId="28">
    <w:abstractNumId w:val="37"/>
  </w:num>
  <w:num w:numId="29">
    <w:abstractNumId w:val="44"/>
  </w:num>
  <w:num w:numId="30">
    <w:abstractNumId w:val="2"/>
    <w:lvlOverride w:ilvl="0">
      <w:startOverride w:val="1"/>
    </w:lvlOverride>
  </w:num>
  <w:num w:numId="31">
    <w:abstractNumId w:val="25"/>
    <w:lvlOverride w:ilvl="0">
      <w:startOverride w:val="1"/>
    </w:lvlOverride>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33"/>
  </w:num>
  <w:num w:numId="35">
    <w:abstractNumId w:val="1"/>
  </w:num>
  <w:num w:numId="36">
    <w:abstractNumId w:val="9"/>
  </w:num>
  <w:num w:numId="37">
    <w:abstractNumId w:val="4"/>
  </w:num>
  <w:num w:numId="38">
    <w:abstractNumId w:val="26"/>
  </w:num>
  <w:num w:numId="39">
    <w:abstractNumId w:val="10"/>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num>
  <w:num w:numId="42">
    <w:abstractNumId w:val="19"/>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7"/>
  </w:num>
  <w:num w:numId="46">
    <w:abstractNumId w:val="50"/>
  </w:num>
  <w:num w:numId="47">
    <w:abstractNumId w:val="21"/>
  </w:num>
  <w:num w:numId="48">
    <w:abstractNumId w:val="38"/>
  </w:num>
  <w:num w:numId="49">
    <w:abstractNumId w:val="12"/>
  </w:num>
  <w:num w:numId="50">
    <w:abstractNumId w:val="14"/>
  </w:num>
  <w:num w:numId="51">
    <w:abstractNumId w:val="43"/>
  </w:num>
  <w:num w:numId="52">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0F"/>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65AA"/>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1F83"/>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F5"/>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339"/>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6D6"/>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9E3"/>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CB4"/>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467"/>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5E4"/>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4E25"/>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3CEF"/>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18E"/>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60E"/>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4B3A"/>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0C"/>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392"/>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6B"/>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1AB"/>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4F"/>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52F"/>
    <w:rsid w:val="008E2DA8"/>
    <w:rsid w:val="008E37E1"/>
    <w:rsid w:val="008E3D0B"/>
    <w:rsid w:val="008E50FA"/>
    <w:rsid w:val="008E5998"/>
    <w:rsid w:val="008E5A15"/>
    <w:rsid w:val="008E5E93"/>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F15"/>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5E18"/>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16B3"/>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417"/>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209"/>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6B5"/>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6D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3AB"/>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5BD5"/>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9CC"/>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2D28"/>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2F2F"/>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A6A"/>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4B70"/>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0E0"/>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F83"/>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1Car1">
    <w:name w:val="Título 1 Car1"/>
    <w:aliases w:val="Document Header1 Car1"/>
    <w:basedOn w:val="Fuentedeprrafopredeter"/>
    <w:uiPriority w:val="99"/>
    <w:rsid w:val="00D549CC"/>
    <w:rPr>
      <w:rFonts w:asciiTheme="majorHAnsi" w:eastAsiaTheme="majorEastAsia" w:hAnsiTheme="majorHAnsi" w:cstheme="majorBidi"/>
      <w:color w:val="365F91" w:themeColor="accent1" w:themeShade="BF"/>
      <w:sz w:val="32"/>
      <w:szCs w:val="32"/>
      <w:lang w:val="es-ES" w:eastAsia="en-US"/>
    </w:rPr>
  </w:style>
  <w:style w:type="table" w:customStyle="1" w:styleId="Tablaconcuadrcula1">
    <w:name w:val="Tabla con cuadrícula1"/>
    <w:basedOn w:val="Tablanormal"/>
    <w:rsid w:val="00D549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F83"/>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1Car1">
    <w:name w:val="Título 1 Car1"/>
    <w:aliases w:val="Document Header1 Car1"/>
    <w:basedOn w:val="Fuentedeprrafopredeter"/>
    <w:uiPriority w:val="99"/>
    <w:rsid w:val="00D549CC"/>
    <w:rPr>
      <w:rFonts w:asciiTheme="majorHAnsi" w:eastAsiaTheme="majorEastAsia" w:hAnsiTheme="majorHAnsi" w:cstheme="majorBidi"/>
      <w:color w:val="365F91" w:themeColor="accent1" w:themeShade="BF"/>
      <w:sz w:val="32"/>
      <w:szCs w:val="32"/>
      <w:lang w:val="es-ES" w:eastAsia="en-US"/>
    </w:rPr>
  </w:style>
  <w:style w:type="table" w:customStyle="1" w:styleId="Tablaconcuadrcula1">
    <w:name w:val="Tabla con cuadrícula1"/>
    <w:basedOn w:val="Tablanormal"/>
    <w:rsid w:val="00D549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563937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0806596">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040028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04831949">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8148878">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77F41-A0B4-47AD-840A-C9307A024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47</Pages>
  <Words>15664</Words>
  <Characters>86155</Characters>
  <Application>Microsoft Office Word</Application>
  <DocSecurity>0</DocSecurity>
  <Lines>717</Lines>
  <Paragraphs>203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101616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Janneth Claudia Camacho Ruiz</cp:lastModifiedBy>
  <cp:revision>7</cp:revision>
  <cp:lastPrinted>2015-06-23T01:02:00Z</cp:lastPrinted>
  <dcterms:created xsi:type="dcterms:W3CDTF">2015-06-22T22:14:00Z</dcterms:created>
  <dcterms:modified xsi:type="dcterms:W3CDTF">2015-06-23T01:03:00Z</dcterms:modified>
</cp:coreProperties>
</file>