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EB219F" w:rsidRPr="00EB219F">
                              <w:rPr>
                                <w:rFonts w:ascii="Century Gothic" w:hAnsi="Century Gothic" w:cs="Century Gothic"/>
                                <w:b/>
                                <w:bCs/>
                                <w:color w:val="000000"/>
                                <w:sz w:val="32"/>
                                <w:szCs w:val="32"/>
                              </w:rPr>
                              <w:t>TRABAJOS DE OBRAS CIVILES PARA  EL TENDIDO DE RED SECUNDARIA 1RO DE MAYO CONSTRUCTORES DISTRITO 14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EB219F">
                              <w:rPr>
                                <w:rFonts w:ascii="Century Gothic" w:hAnsi="Century Gothic" w:cs="Century Gothic"/>
                                <w:b/>
                                <w:bCs/>
                                <w:color w:val="000000"/>
                                <w:sz w:val="32"/>
                                <w:szCs w:val="32"/>
                              </w:rPr>
                              <w:t>21</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C1F13" w:rsidRDefault="00FC1F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1F13" w:rsidRPr="00D06FCF" w:rsidRDefault="00FC1F13" w:rsidP="00D06FCF"/>
                    <w:p w:rsidR="00FC1F13" w:rsidRDefault="00FC1F13" w:rsidP="00196858"/>
                    <w:p w:rsidR="00FC1F13" w:rsidRPr="00196858" w:rsidRDefault="00FC1F13" w:rsidP="00196858"/>
                    <w:p w:rsidR="00FC1F13" w:rsidRDefault="00FC1F1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C1F13" w:rsidRPr="00FA6B6B" w:rsidRDefault="00FC1F13" w:rsidP="00BC21BB">
                      <w:pPr>
                        <w:ind w:left="142"/>
                        <w:jc w:val="center"/>
                        <w:rPr>
                          <w:rFonts w:ascii="Verdana" w:hAnsi="Verdana"/>
                          <w:b/>
                          <w:sz w:val="28"/>
                          <w:szCs w:val="28"/>
                        </w:rPr>
                      </w:pPr>
                    </w:p>
                    <w:p w:rsidR="00FC1F13" w:rsidRDefault="00FC1F1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C1F13" w:rsidRPr="00452347" w:rsidRDefault="00FC1F1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C1F13" w:rsidRDefault="00FC1F13" w:rsidP="00BC21BB">
                      <w:pPr>
                        <w:ind w:left="142"/>
                        <w:jc w:val="center"/>
                        <w:rPr>
                          <w:rFonts w:ascii="Century Gothic" w:hAnsi="Century Gothic" w:cs="Arial"/>
                          <w:b/>
                          <w:sz w:val="32"/>
                          <w:szCs w:val="32"/>
                          <w:lang w:val="es-MX"/>
                        </w:rPr>
                      </w:pPr>
                    </w:p>
                    <w:p w:rsidR="00FC1F13" w:rsidRDefault="00FC1F13" w:rsidP="00FE4B1C">
                      <w:pPr>
                        <w:jc w:val="center"/>
                        <w:rPr>
                          <w:rFonts w:ascii="Century Gothic" w:hAnsi="Century Gothic"/>
                          <w:b/>
                          <w:sz w:val="32"/>
                          <w:szCs w:val="32"/>
                        </w:rPr>
                      </w:pPr>
                      <w:r>
                        <w:rPr>
                          <w:rFonts w:ascii="Century Gothic" w:hAnsi="Century Gothic"/>
                          <w:b/>
                          <w:sz w:val="32"/>
                          <w:szCs w:val="32"/>
                        </w:rPr>
                        <w:t>REGLAMENTO DE CONTRATACIONES DIRECTAS</w:t>
                      </w:r>
                    </w:p>
                    <w:p w:rsidR="00FC1F13" w:rsidRDefault="00FC1F1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C1F13" w:rsidRDefault="00FC1F1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C1F13" w:rsidRDefault="00FC1F13" w:rsidP="00BC21BB">
                      <w:pPr>
                        <w:ind w:left="142"/>
                        <w:jc w:val="center"/>
                        <w:rPr>
                          <w:rFonts w:ascii="Century Gothic" w:hAnsi="Century Gothic" w:cs="Arial"/>
                          <w:b/>
                          <w:sz w:val="32"/>
                          <w:szCs w:val="32"/>
                          <w:lang w:val="es-MX"/>
                        </w:rPr>
                      </w:pPr>
                    </w:p>
                    <w:p w:rsidR="00FC1F13" w:rsidRPr="000F16BE" w:rsidRDefault="00FC1F1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C1F13" w:rsidRPr="00811D4C" w:rsidRDefault="00FC1F13" w:rsidP="00BC21BB">
                      <w:pPr>
                        <w:ind w:left="142"/>
                        <w:rPr>
                          <w:rFonts w:ascii="Century Gothic" w:hAnsi="Century Gothic"/>
                          <w:b/>
                        </w:rPr>
                      </w:pPr>
                    </w:p>
                    <w:p w:rsidR="00FC1F13" w:rsidRPr="00536091" w:rsidRDefault="00FC1F13" w:rsidP="00025300">
                      <w:pPr>
                        <w:ind w:left="142"/>
                        <w:jc w:val="center"/>
                        <w:rPr>
                          <w:rFonts w:ascii="Century Gothic" w:hAnsi="Century Gothic" w:cs="Arial"/>
                          <w:b/>
                          <w:bCs/>
                          <w:sz w:val="24"/>
                          <w:szCs w:val="24"/>
                        </w:rPr>
                      </w:pP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EB219F" w:rsidRPr="00EB219F">
                        <w:rPr>
                          <w:rFonts w:ascii="Century Gothic" w:hAnsi="Century Gothic" w:cs="Century Gothic"/>
                          <w:b/>
                          <w:bCs/>
                          <w:color w:val="000000"/>
                          <w:sz w:val="32"/>
                          <w:szCs w:val="32"/>
                        </w:rPr>
                        <w:t>TRABAJOS DE OBRAS CIVILES PARA  EL TENDIDO DE RED SECUNDARIA 1RO DE MAYO CONSTRUCTORES DISTRITO 14 CIUDAD DE LA PAZ</w:t>
                      </w:r>
                      <w:r w:rsidRPr="003550D6">
                        <w:rPr>
                          <w:rFonts w:ascii="Century Gothic" w:hAnsi="Century Gothic" w:cs="Century Gothic"/>
                          <w:b/>
                          <w:bCs/>
                          <w:color w:val="000000"/>
                          <w:sz w:val="32"/>
                          <w:szCs w:val="32"/>
                        </w:rPr>
                        <w:t>”</w:t>
                      </w:r>
                    </w:p>
                    <w:p w:rsidR="00FC1F13" w:rsidRDefault="00FC1F1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C1F13" w:rsidRPr="00536091" w:rsidRDefault="00FC1F1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EB219F">
                        <w:rPr>
                          <w:rFonts w:ascii="Century Gothic" w:hAnsi="Century Gothic" w:cs="Century Gothic"/>
                          <w:b/>
                          <w:bCs/>
                          <w:color w:val="000000"/>
                          <w:sz w:val="32"/>
                          <w:szCs w:val="32"/>
                        </w:rPr>
                        <w:t>21</w:t>
                      </w:r>
                      <w:r w:rsidRPr="003550D6">
                        <w:rPr>
                          <w:rFonts w:ascii="Century Gothic" w:hAnsi="Century Gothic" w:cs="Century Gothic"/>
                          <w:b/>
                          <w:bCs/>
                          <w:color w:val="000000"/>
                          <w:sz w:val="32"/>
                          <w:szCs w:val="32"/>
                        </w:rPr>
                        <w:t>-15</w:t>
                      </w:r>
                    </w:p>
                    <w:p w:rsidR="00FC1F13" w:rsidRPr="00536091" w:rsidRDefault="00FC1F1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C1F13" w:rsidRPr="00574BFC" w:rsidRDefault="00FC1F1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left="142" w:right="931"/>
                        <w:jc w:val="center"/>
                        <w:rPr>
                          <w:rFonts w:ascii="Century Gothic" w:hAnsi="Century Gothic"/>
                          <w:lang w:val="es-ES_tradnl"/>
                        </w:rPr>
                      </w:pPr>
                    </w:p>
                    <w:p w:rsidR="00FC1F13" w:rsidRDefault="00FC1F13" w:rsidP="00BC21BB">
                      <w:pPr>
                        <w:ind w:right="930"/>
                        <w:jc w:val="center"/>
                        <w:rPr>
                          <w:rFonts w:ascii="Century Gothic" w:hAnsi="Century Gothic"/>
                          <w:lang w:val="es-ES_tradnl"/>
                        </w:rPr>
                      </w:pPr>
                      <w:r>
                        <w:rPr>
                          <w:rFonts w:ascii="Century Gothic" w:hAnsi="Century Gothic"/>
                          <w:lang w:val="es-ES_tradnl"/>
                        </w:rPr>
                        <w:t xml:space="preserve">             </w:t>
                      </w:r>
                    </w:p>
                    <w:p w:rsidR="00FC1F13" w:rsidRPr="00574BFC" w:rsidRDefault="00FC1F1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C1F13" w:rsidRPr="009C5A35" w:rsidRDefault="00FC1F1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FC1F13">
            <w:pPr>
              <w:jc w:val="center"/>
              <w:rPr>
                <w:rFonts w:ascii="Verdana" w:eastAsia="Calibri" w:hAnsi="Verdana" w:cs="Arial"/>
                <w:b/>
                <w:i/>
                <w:sz w:val="16"/>
                <w:szCs w:val="12"/>
              </w:rPr>
            </w:pPr>
            <w:r>
              <w:rPr>
                <w:rFonts w:ascii="Verdana" w:eastAsia="Calibri" w:hAnsi="Verdana" w:cs="Arial"/>
                <w:b/>
                <w:i/>
                <w:sz w:val="16"/>
                <w:szCs w:val="12"/>
              </w:rPr>
              <w:t xml:space="preserve">POR </w:t>
            </w:r>
            <w:r w:rsidR="00FC1F13">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B219F" w:rsidP="00EB219F">
            <w:pPr>
              <w:jc w:val="center"/>
              <w:rPr>
                <w:rFonts w:ascii="Calibri" w:hAnsi="Calibri" w:cs="Arial"/>
                <w:sz w:val="16"/>
                <w:szCs w:val="16"/>
              </w:rPr>
            </w:pPr>
            <w:r>
              <w:rPr>
                <w:rFonts w:ascii="Calibri" w:hAnsi="Calibri" w:cs="Arial"/>
                <w:sz w:val="16"/>
                <w:szCs w:val="16"/>
              </w:rPr>
              <w:t>30</w:t>
            </w:r>
            <w:r w:rsidR="00BD783D">
              <w:rPr>
                <w:rFonts w:ascii="Calibri" w:hAnsi="Calibri" w:cs="Arial"/>
                <w:sz w:val="16"/>
                <w:szCs w:val="16"/>
              </w:rPr>
              <w:t>-</w:t>
            </w:r>
            <w:r>
              <w:rPr>
                <w:rFonts w:ascii="Calibri" w:hAnsi="Calibri" w:cs="Arial"/>
                <w:sz w:val="16"/>
                <w:szCs w:val="16"/>
              </w:rPr>
              <w:t>jun</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EB219F"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EB219F" w:rsidP="00EB219F">
            <w:pPr>
              <w:jc w:val="center"/>
              <w:rPr>
                <w:rFonts w:ascii="Calibri" w:hAnsi="Calibri" w:cs="Arial"/>
                <w:sz w:val="16"/>
                <w:szCs w:val="16"/>
              </w:rPr>
            </w:pPr>
            <w:r>
              <w:rPr>
                <w:rFonts w:ascii="Calibri" w:hAnsi="Calibri" w:cs="Arial"/>
                <w:sz w:val="16"/>
                <w:szCs w:val="16"/>
              </w:rPr>
              <w:t>30</w:t>
            </w:r>
            <w:r w:rsidR="00AF6AEA">
              <w:rPr>
                <w:rFonts w:ascii="Calibri" w:hAnsi="Calibri" w:cs="Arial"/>
                <w:sz w:val="16"/>
                <w:szCs w:val="16"/>
              </w:rPr>
              <w:t>-</w:t>
            </w:r>
            <w:r>
              <w:rPr>
                <w:rFonts w:ascii="Calibri" w:hAnsi="Calibri" w:cs="Arial"/>
                <w:sz w:val="16"/>
                <w:szCs w:val="16"/>
              </w:rPr>
              <w:t>jun</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EB219F"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469387"/>
    <w:bookmarkStart w:id="1" w:name="_MON_1486469946"/>
    <w:bookmarkStart w:id="2" w:name="_MON_1496142758"/>
    <w:bookmarkStart w:id="3" w:name="_MON_1496142816"/>
    <w:bookmarkStart w:id="4" w:name="_MON_1496142821"/>
    <w:bookmarkStart w:id="5" w:name="_MON_1446462737"/>
    <w:bookmarkStart w:id="6" w:name="_MON_1486387356"/>
    <w:bookmarkStart w:id="7" w:name="_MON_1486387515"/>
    <w:bookmarkStart w:id="8" w:name="_MON_1494851137"/>
    <w:bookmarkStart w:id="9" w:name="_MON_1494851450"/>
    <w:bookmarkStart w:id="10" w:name="_MON_1494851572"/>
    <w:bookmarkStart w:id="11" w:name="_MON_1496136430"/>
    <w:bookmarkStart w:id="12" w:name="_MON_1486388612"/>
    <w:bookmarkEnd w:id="0"/>
    <w:bookmarkEnd w:id="1"/>
    <w:bookmarkEnd w:id="2"/>
    <w:bookmarkEnd w:id="3"/>
    <w:bookmarkEnd w:id="4"/>
    <w:bookmarkEnd w:id="5"/>
    <w:bookmarkEnd w:id="6"/>
    <w:bookmarkEnd w:id="7"/>
    <w:bookmarkEnd w:id="8"/>
    <w:bookmarkEnd w:id="9"/>
    <w:bookmarkEnd w:id="10"/>
    <w:bookmarkEnd w:id="11"/>
    <w:bookmarkEnd w:id="12"/>
    <w:bookmarkStart w:id="13" w:name="_MON_1486469243"/>
    <w:bookmarkEnd w:id="13"/>
    <w:p w:rsidR="00BE2291" w:rsidRPr="002A60E0" w:rsidRDefault="00EB219F"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3pt;height:140.9pt" o:ole="">
            <v:imagedata r:id="rId13" o:title=""/>
          </v:shape>
          <o:OLEObject Type="Embed" ProgID="Excel.Sheet.12" ShapeID="_x0000_i1025" DrawAspect="Content" ObjectID="_1496644532" r:id="rId14"/>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EB219F" w:rsidRDefault="00EB219F" w:rsidP="00876F6C">
      <w:pPr>
        <w:tabs>
          <w:tab w:val="num" w:pos="567"/>
        </w:tabs>
        <w:ind w:left="426"/>
        <w:jc w:val="both"/>
        <w:rPr>
          <w:rFonts w:ascii="Verdana" w:hAnsi="Verdana"/>
          <w:snapToGrid w:val="0"/>
          <w:sz w:val="18"/>
          <w:szCs w:val="18"/>
        </w:rPr>
      </w:pPr>
    </w:p>
    <w:p w:rsidR="00EB219F" w:rsidRDefault="00EB219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EB219F" w:rsidRDefault="00EB219F"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1"/>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EB219F" w:rsidRPr="00EB219F" w:rsidRDefault="00EB219F" w:rsidP="00EB219F">
      <w:pPr>
        <w:tabs>
          <w:tab w:val="left" w:pos="1020"/>
        </w:tabs>
        <w:spacing w:before="120" w:after="120" w:line="360" w:lineRule="auto"/>
        <w:jc w:val="center"/>
        <w:rPr>
          <w:rFonts w:ascii="Arial Narrow" w:hAnsi="Arial Narrow"/>
          <w:b/>
          <w:sz w:val="22"/>
          <w:szCs w:val="22"/>
          <w:lang w:val="es-BO" w:eastAsia="es-BO"/>
        </w:rPr>
      </w:pPr>
      <w:r w:rsidRPr="00EB219F">
        <w:rPr>
          <w:rFonts w:ascii="Arial Narrow" w:hAnsi="Arial Narrow"/>
          <w:b/>
          <w:sz w:val="22"/>
          <w:szCs w:val="22"/>
          <w:lang w:val="es-BO" w:eastAsia="es-BO"/>
        </w:rPr>
        <w:t>1° DE MAYO CONSTRUCTORES</w:t>
      </w:r>
    </w:p>
    <w:p w:rsidR="00EB219F" w:rsidRPr="00EB219F" w:rsidRDefault="00EB219F" w:rsidP="00EB219F">
      <w:pPr>
        <w:spacing w:before="120" w:after="120" w:line="360" w:lineRule="auto"/>
        <w:jc w:val="center"/>
        <w:rPr>
          <w:rFonts w:ascii="Arial Narrow" w:hAnsi="Arial Narrow" w:cs="Arial"/>
          <w:sz w:val="22"/>
          <w:szCs w:val="19"/>
          <w:lang w:val="es-BO" w:eastAsia="es-BO"/>
        </w:rPr>
      </w:pPr>
      <w:bookmarkStart w:id="14" w:name="_Toc314667052"/>
      <w:r w:rsidRPr="00EB219F">
        <w:rPr>
          <w:rFonts w:ascii="Arial Narrow" w:hAnsi="Arial Narrow" w:cs="Arial"/>
          <w:sz w:val="22"/>
          <w:szCs w:val="19"/>
          <w:lang w:val="es-BO" w:eastAsia="es-BO"/>
        </w:rPr>
        <w:t>Listado de Volúmenes de Obras Civiles Requeridas</w:t>
      </w:r>
      <w:bookmarkEnd w:id="14"/>
    </w:p>
    <w:p w:rsidR="00EB219F" w:rsidRPr="00EB219F" w:rsidRDefault="00EB219F" w:rsidP="00EB219F">
      <w:pPr>
        <w:spacing w:before="120" w:after="120" w:line="360" w:lineRule="auto"/>
        <w:jc w:val="center"/>
        <w:rPr>
          <w:rFonts w:ascii="Arial Narrow" w:hAnsi="Arial Narrow" w:cs="Arial"/>
          <w:b/>
          <w:sz w:val="22"/>
          <w:szCs w:val="19"/>
          <w:lang w:val="es-BO" w:eastAsia="es-BO"/>
        </w:rPr>
      </w:pPr>
      <w:bookmarkStart w:id="15" w:name="_Toc314667053"/>
      <w:r w:rsidRPr="00EB219F">
        <w:rPr>
          <w:rFonts w:ascii="Arial Narrow" w:hAnsi="Arial Narrow" w:cs="Arial"/>
          <w:b/>
          <w:sz w:val="22"/>
          <w:szCs w:val="19"/>
          <w:lang w:val="es-BO" w:eastAsia="es-BO"/>
        </w:rPr>
        <w:t>(LLENAR PRECIO UNITARIO Y TOTAL EXPRESADO EN BOLIVIANOS)</w:t>
      </w:r>
      <w:bookmarkEnd w:id="15"/>
    </w:p>
    <w:tbl>
      <w:tblPr>
        <w:tblW w:w="9351" w:type="dxa"/>
        <w:jc w:val="center"/>
        <w:tblLayout w:type="fixed"/>
        <w:tblCellMar>
          <w:left w:w="70" w:type="dxa"/>
          <w:right w:w="70" w:type="dxa"/>
        </w:tblCellMar>
        <w:tblLook w:val="04A0" w:firstRow="1" w:lastRow="0" w:firstColumn="1" w:lastColumn="0" w:noHBand="0" w:noVBand="1"/>
      </w:tblPr>
      <w:tblGrid>
        <w:gridCol w:w="562"/>
        <w:gridCol w:w="4962"/>
        <w:gridCol w:w="1134"/>
        <w:gridCol w:w="850"/>
        <w:gridCol w:w="992"/>
        <w:gridCol w:w="851"/>
      </w:tblGrid>
      <w:tr w:rsidR="00EB219F" w:rsidRPr="00EB219F" w:rsidTr="003659E5">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ITEM</w:t>
            </w:r>
          </w:p>
        </w:tc>
        <w:tc>
          <w:tcPr>
            <w:tcW w:w="4962" w:type="dxa"/>
            <w:tcBorders>
              <w:top w:val="single" w:sz="4" w:space="0" w:color="auto"/>
              <w:left w:val="nil"/>
              <w:bottom w:val="single" w:sz="4" w:space="0" w:color="auto"/>
              <w:right w:val="single" w:sz="4" w:space="0" w:color="auto"/>
            </w:tcBorders>
            <w:shd w:val="clear" w:color="000000" w:fill="8DB4E2"/>
            <w:noWrap/>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CANTIDAD</w:t>
            </w:r>
          </w:p>
        </w:tc>
        <w:tc>
          <w:tcPr>
            <w:tcW w:w="850" w:type="dxa"/>
            <w:tcBorders>
              <w:top w:val="single" w:sz="4" w:space="0" w:color="auto"/>
              <w:left w:val="nil"/>
              <w:bottom w:val="single" w:sz="4" w:space="0" w:color="auto"/>
              <w:right w:val="single" w:sz="4" w:space="0" w:color="auto"/>
            </w:tcBorders>
            <w:shd w:val="clear" w:color="000000" w:fill="8DB4E2"/>
            <w:noWrap/>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UNIDAD</w:t>
            </w:r>
          </w:p>
        </w:tc>
        <w:tc>
          <w:tcPr>
            <w:tcW w:w="992" w:type="dxa"/>
            <w:tcBorders>
              <w:top w:val="single" w:sz="4" w:space="0" w:color="auto"/>
              <w:left w:val="nil"/>
              <w:bottom w:val="single" w:sz="4" w:space="0" w:color="auto"/>
              <w:right w:val="single" w:sz="4" w:space="0" w:color="auto"/>
            </w:tcBorders>
            <w:shd w:val="clear" w:color="000000" w:fill="8DB4E2"/>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PRECIO UNITARIO Bs.</w:t>
            </w:r>
          </w:p>
        </w:tc>
        <w:tc>
          <w:tcPr>
            <w:tcW w:w="851" w:type="dxa"/>
            <w:tcBorders>
              <w:top w:val="single" w:sz="4" w:space="0" w:color="auto"/>
              <w:left w:val="nil"/>
              <w:bottom w:val="single" w:sz="4" w:space="0" w:color="auto"/>
              <w:right w:val="single" w:sz="4" w:space="0" w:color="auto"/>
            </w:tcBorders>
            <w:shd w:val="clear" w:color="000000" w:fill="8DB4E2"/>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PRECIO TOTAL Bs.</w:t>
            </w:r>
          </w:p>
        </w:tc>
      </w:tr>
      <w:tr w:rsidR="00EB219F" w:rsidRPr="00EB219F" w:rsidTr="003659E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2</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szCs w:val="22"/>
                <w:lang w:val="es-BO" w:eastAsia="es-BO"/>
              </w:rPr>
            </w:pPr>
            <w:r w:rsidRPr="00EB219F">
              <w:rPr>
                <w:rFonts w:ascii="Arial Narrow" w:hAnsi="Arial Narrow"/>
                <w:szCs w:val="22"/>
                <w:lang w:val="es-BO" w:eastAsia="es-BO"/>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1184</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3</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4</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10</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5</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CORTE, ROTURA Y REMOCION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240</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6</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CORTE, ROTURA Y  REMOCIÓN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6,6</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7</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CORTE, ROTURA Y REMOCIÓN DE ESTRUCTURAS DE HORMIGÓN ARMADO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9,0</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8</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424</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9</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1184</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10</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164</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11</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259</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12</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10</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13</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240</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14</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REPOSICION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6,6</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15</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REPOSICION DE ESTRUCTURAS DE HORMIGÓN ARMADO</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9,0</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w:t>
            </w:r>
            <w:r w:rsidRPr="00EB219F">
              <w:rPr>
                <w:rFonts w:ascii="Arial Narrow" w:hAnsi="Arial Narrow"/>
                <w:color w:val="000000"/>
                <w:szCs w:val="22"/>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16</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1184</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17</w:t>
            </w:r>
          </w:p>
        </w:tc>
        <w:tc>
          <w:tcPr>
            <w:tcW w:w="496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color w:val="000000"/>
                <w:szCs w:val="22"/>
                <w:lang w:val="es-BO" w:eastAsia="es-BO"/>
              </w:rPr>
            </w:pPr>
            <w:r w:rsidRPr="00EB219F">
              <w:rPr>
                <w:rFonts w:ascii="Arial Narrow" w:hAnsi="Arial Narrow"/>
                <w:color w:val="000000"/>
                <w:szCs w:val="22"/>
                <w:lang w:val="es-BO" w:eastAsia="es-BO"/>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4"/>
                <w:lang w:val="es-BO" w:eastAsia="es-BO"/>
              </w:rPr>
            </w:pPr>
            <w:r w:rsidRPr="00EB219F">
              <w:rPr>
                <w:rFonts w:ascii="Arial Narrow" w:hAnsi="Arial Narrow"/>
                <w:color w:val="000000"/>
                <w:szCs w:val="24"/>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r w:rsidRPr="00EB219F">
              <w:rPr>
                <w:rFonts w:ascii="Arial Narrow" w:hAnsi="Arial Narrow"/>
                <w:color w:val="000000"/>
                <w:szCs w:val="22"/>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color w:val="000000"/>
                <w:szCs w:val="22"/>
                <w:lang w:val="es-BO" w:eastAsia="es-BO"/>
              </w:rPr>
            </w:pPr>
          </w:p>
        </w:tc>
      </w:tr>
      <w:tr w:rsidR="00EB219F" w:rsidRPr="00EB219F" w:rsidTr="003659E5">
        <w:trPr>
          <w:trHeight w:val="330"/>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b/>
                <w:bCs/>
                <w:color w:val="000000"/>
                <w:szCs w:val="22"/>
                <w:lang w:val="es-BO" w:eastAsia="es-BO"/>
              </w:rPr>
            </w:pPr>
            <w:r w:rsidRPr="00EB219F">
              <w:rPr>
                <w:rFonts w:ascii="Arial Narrow" w:hAnsi="Arial Narrow"/>
                <w:b/>
                <w:bCs/>
                <w:color w:val="000000"/>
                <w:szCs w:val="22"/>
                <w:lang w:val="es-BO" w:eastAsia="es-BO"/>
              </w:rPr>
              <w:t>TOTAL Bs.</w:t>
            </w:r>
          </w:p>
        </w:tc>
        <w:tc>
          <w:tcPr>
            <w:tcW w:w="851" w:type="dxa"/>
            <w:tcBorders>
              <w:top w:val="nil"/>
              <w:left w:val="nil"/>
              <w:bottom w:val="single" w:sz="4" w:space="0" w:color="auto"/>
              <w:right w:val="single" w:sz="4" w:space="0" w:color="auto"/>
            </w:tcBorders>
            <w:shd w:val="clear" w:color="auto" w:fill="auto"/>
            <w:noWrap/>
            <w:vAlign w:val="center"/>
            <w:hideMark/>
          </w:tcPr>
          <w:p w:rsidR="00EB219F" w:rsidRPr="00EB219F" w:rsidRDefault="00EB219F" w:rsidP="00EB219F">
            <w:pPr>
              <w:jc w:val="center"/>
              <w:rPr>
                <w:rFonts w:ascii="Arial Narrow" w:hAnsi="Arial Narrow"/>
                <w:b/>
                <w:bCs/>
                <w:color w:val="000000"/>
                <w:szCs w:val="22"/>
                <w:lang w:val="es-BO" w:eastAsia="es-BO"/>
              </w:rPr>
            </w:pPr>
          </w:p>
        </w:tc>
      </w:tr>
      <w:tr w:rsidR="00EB219F" w:rsidRPr="00EB219F" w:rsidTr="003659E5">
        <w:trPr>
          <w:trHeight w:val="330"/>
          <w:jc w:val="center"/>
        </w:trPr>
        <w:tc>
          <w:tcPr>
            <w:tcW w:w="935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219F" w:rsidRPr="00EB219F" w:rsidRDefault="00EB219F" w:rsidP="00EB219F">
            <w:pPr>
              <w:rPr>
                <w:rFonts w:ascii="Arial Narrow" w:hAnsi="Arial Narrow"/>
                <w:b/>
                <w:bCs/>
                <w:color w:val="000000"/>
                <w:szCs w:val="22"/>
                <w:lang w:val="es-BO" w:eastAsia="es-BO"/>
              </w:rPr>
            </w:pPr>
            <w:r w:rsidRPr="00EB219F">
              <w:rPr>
                <w:rFonts w:ascii="Arial Narrow" w:hAnsi="Arial Narrow"/>
                <w:b/>
                <w:bCs/>
                <w:color w:val="000000"/>
                <w:szCs w:val="22"/>
                <w:lang w:val="es-BO" w:eastAsia="es-BO"/>
              </w:rPr>
              <w:t>LITERAL :</w:t>
            </w:r>
          </w:p>
        </w:tc>
      </w:tr>
    </w:tbl>
    <w:p w:rsidR="00EB219F" w:rsidRPr="00EB219F" w:rsidRDefault="00EB219F" w:rsidP="00EB219F">
      <w:pPr>
        <w:spacing w:before="120" w:after="120" w:line="360" w:lineRule="auto"/>
        <w:jc w:val="center"/>
        <w:rPr>
          <w:rFonts w:ascii="Arial Narrow" w:hAnsi="Arial Narrow"/>
          <w:sz w:val="22"/>
          <w:szCs w:val="22"/>
          <w:lang w:val="es-BO" w:eastAsia="es-BO"/>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6"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6"/>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7" w:author="Eduardo Alfredo Soliz Lopez" w:date="2015-05-26T18:19:00Z" w:name="move420427703"/>
    </w:p>
    <w:moveFromRangeEnd w:id="17"/>
    <w:p w:rsidR="00ED7047" w:rsidRDefault="00ED7047" w:rsidP="00ED7047">
      <w:pPr>
        <w:jc w:val="both"/>
        <w:rPr>
          <w:rFonts w:ascii="Verdana" w:hAnsi="Verdana" w:cs="Arial"/>
          <w:sz w:val="18"/>
          <w:szCs w:val="18"/>
        </w:rPr>
      </w:pPr>
      <w:moveToRangeStart w:id="18"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18"/>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9"/>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1C44E0">
      <w:pPr>
        <w:jc w:val="center"/>
        <w:rPr>
          <w:rFonts w:ascii="Verdana" w:hAnsi="Verdana" w:cs="Calibri"/>
          <w:b/>
          <w:sz w:val="18"/>
          <w:szCs w:val="18"/>
        </w:rPr>
      </w:pPr>
      <w:r>
        <w:rPr>
          <w:rFonts w:ascii="Verdana" w:hAnsi="Verdana" w:cs="Tahoma"/>
          <w:b/>
          <w:sz w:val="18"/>
          <w:szCs w:val="18"/>
        </w:rPr>
        <w:br w:type="page"/>
      </w:r>
      <w:bookmarkStart w:id="20" w:name="_GoBack"/>
      <w:bookmarkEnd w:id="20"/>
      <w:r>
        <w:rPr>
          <w:rFonts w:ascii="Verdana" w:hAnsi="Verdana" w:cs="Calibri"/>
          <w:b/>
          <w:sz w:val="18"/>
          <w:szCs w:val="18"/>
        </w:rPr>
        <w:lastRenderedPageBreak/>
        <w:t>ANEXO 3</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r w:rsidRPr="006B7FB2">
        <w:rPr>
          <w:rFonts w:ascii="Calibri" w:hAnsi="Calibri" w:cs="Calibri"/>
          <w:b/>
          <w:position w:val="-6"/>
          <w:sz w:val="22"/>
          <w:szCs w:val="22"/>
          <w:lang w:eastAsia="es-ES"/>
        </w:rPr>
        <w:t>Contrato N</w:t>
      </w:r>
      <w:proofErr w:type="gramStart"/>
      <w:r w:rsidRPr="006B7FB2">
        <w:rPr>
          <w:rFonts w:ascii="Calibri" w:hAnsi="Calibri" w:cs="Calibri"/>
          <w:b/>
          <w:position w:val="-6"/>
          <w:sz w:val="22"/>
          <w:szCs w:val="22"/>
          <w:lang w:eastAsia="es-ES"/>
        </w:rPr>
        <w:t>° …</w:t>
      </w:r>
      <w:proofErr w:type="gramEnd"/>
      <w:r w:rsidRPr="006B7FB2">
        <w:rPr>
          <w:rFonts w:ascii="Calibri" w:hAnsi="Calibri" w:cs="Calibri"/>
          <w:b/>
          <w:position w:val="-6"/>
          <w:sz w:val="22"/>
          <w:szCs w:val="22"/>
          <w:lang w:eastAsia="es-ES"/>
        </w:rPr>
        <w:t>………………………</w:t>
      </w: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r w:rsidRPr="006B7FB2">
        <w:rPr>
          <w:rFonts w:ascii="Calibri" w:hAnsi="Calibri" w:cs="Calibri"/>
          <w:b/>
          <w:position w:val="-6"/>
          <w:sz w:val="22"/>
          <w:szCs w:val="22"/>
          <w:lang w:eastAsia="es-ES"/>
        </w:rPr>
        <w:t xml:space="preserve">De </w:t>
      </w:r>
      <w:proofErr w:type="gramStart"/>
      <w:r w:rsidRPr="006B7FB2">
        <w:rPr>
          <w:rFonts w:ascii="Calibri" w:hAnsi="Calibri" w:cs="Calibri"/>
          <w:b/>
          <w:position w:val="-6"/>
          <w:sz w:val="22"/>
          <w:szCs w:val="22"/>
          <w:lang w:eastAsia="es-ES"/>
        </w:rPr>
        <w:t>fecha …</w:t>
      </w:r>
      <w:proofErr w:type="gramEnd"/>
      <w:r w:rsidRPr="006B7FB2">
        <w:rPr>
          <w:rFonts w:ascii="Calibri" w:hAnsi="Calibri" w:cs="Calibri"/>
          <w:b/>
          <w:position w:val="-6"/>
          <w:sz w:val="22"/>
          <w:szCs w:val="22"/>
          <w:lang w:eastAsia="es-ES"/>
        </w:rPr>
        <w:t>………………………</w:t>
      </w: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p>
    <w:p w:rsidR="006B7FB2" w:rsidRPr="006B7FB2" w:rsidRDefault="006B7FB2" w:rsidP="006B7FB2">
      <w:pPr>
        <w:tabs>
          <w:tab w:val="left" w:pos="7004"/>
        </w:tabs>
        <w:spacing w:line="0" w:lineRule="atLeast"/>
        <w:contextualSpacing/>
        <w:jc w:val="right"/>
        <w:rPr>
          <w:rFonts w:ascii="Calibri" w:hAnsi="Calibri" w:cs="Calibri"/>
          <w:b/>
          <w:position w:val="-6"/>
          <w:sz w:val="22"/>
          <w:szCs w:val="22"/>
          <w:lang w:eastAsia="es-ES"/>
        </w:rPr>
      </w:pPr>
    </w:p>
    <w:p w:rsidR="006B7FB2" w:rsidRPr="006B7FB2" w:rsidRDefault="006B7FB2" w:rsidP="006B7FB2">
      <w:pPr>
        <w:jc w:val="center"/>
        <w:rPr>
          <w:rFonts w:ascii="Calibri" w:hAnsi="Calibri" w:cs="Calibri"/>
          <w:b/>
          <w:i/>
          <w:sz w:val="22"/>
          <w:szCs w:val="22"/>
          <w:lang w:eastAsia="es-ES"/>
        </w:rPr>
      </w:pPr>
      <w:r w:rsidRPr="006B7FB2">
        <w:rPr>
          <w:rFonts w:ascii="Calibri" w:hAnsi="Calibri" w:cs="Calibri"/>
          <w:b/>
          <w:sz w:val="22"/>
          <w:szCs w:val="22"/>
          <w:lang w:eastAsia="es-ES"/>
        </w:rPr>
        <w:t xml:space="preserve">MINUTA DE CONTRATO </w:t>
      </w:r>
      <w:proofErr w:type="gramStart"/>
      <w:r w:rsidRPr="006B7FB2">
        <w:rPr>
          <w:rFonts w:ascii="Calibri" w:hAnsi="Calibri" w:cs="Calibri"/>
          <w:b/>
          <w:sz w:val="22"/>
          <w:szCs w:val="22"/>
          <w:lang w:eastAsia="es-ES"/>
        </w:rPr>
        <w:t>DE …</w:t>
      </w:r>
      <w:proofErr w:type="gramEnd"/>
      <w:r w:rsidRPr="006B7FB2">
        <w:rPr>
          <w:rFonts w:ascii="Calibri" w:hAnsi="Calibri" w:cs="Calibri"/>
          <w:b/>
          <w:sz w:val="22"/>
          <w:szCs w:val="22"/>
          <w:lang w:eastAsia="es-ES"/>
        </w:rPr>
        <w:t>…………………………………………………………..(</w:t>
      </w:r>
      <w:r w:rsidRPr="006B7FB2">
        <w:rPr>
          <w:rFonts w:ascii="Calibri" w:hAnsi="Calibri" w:cs="Calibri"/>
          <w:b/>
          <w:i/>
          <w:sz w:val="22"/>
          <w:szCs w:val="22"/>
          <w:lang w:eastAsia="es-ES"/>
        </w:rPr>
        <w:t>SEÑALAR OBJETO DE CONTRATO)</w:t>
      </w:r>
    </w:p>
    <w:p w:rsidR="006B7FB2" w:rsidRPr="006B7FB2" w:rsidRDefault="006B7FB2" w:rsidP="006B7FB2">
      <w:pPr>
        <w:jc w:val="both"/>
        <w:rPr>
          <w:rFonts w:ascii="Calibri" w:hAnsi="Calibri" w:cs="Calibri"/>
          <w:sz w:val="22"/>
          <w:szCs w:val="22"/>
          <w:lang w:val="es-ES_tradnl" w:eastAsia="es-ES"/>
        </w:rPr>
      </w:pP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SEÑOR NOTARIO DE GOBIERNO DEL </w:t>
      </w:r>
      <w:proofErr w:type="gramStart"/>
      <w:r w:rsidRPr="006B7FB2">
        <w:rPr>
          <w:rFonts w:ascii="Calibri" w:hAnsi="Calibri" w:cs="Calibri"/>
          <w:b/>
          <w:sz w:val="22"/>
          <w:szCs w:val="22"/>
          <w:lang w:val="es-BO" w:eastAsia="es-ES"/>
        </w:rPr>
        <w:t>DISTRITO …</w:t>
      </w:r>
      <w:proofErr w:type="gramEnd"/>
      <w:r w:rsidRPr="006B7FB2">
        <w:rPr>
          <w:rFonts w:ascii="Calibri" w:hAnsi="Calibri" w:cs="Calibri"/>
          <w:b/>
          <w:sz w:val="22"/>
          <w:szCs w:val="22"/>
          <w:lang w:val="es-BO" w:eastAsia="es-ES"/>
        </w:rPr>
        <w:t>……………………(</w:t>
      </w:r>
      <w:r w:rsidRPr="006B7FB2">
        <w:rPr>
          <w:rFonts w:ascii="Calibri" w:hAnsi="Calibri" w:cs="Calibri"/>
          <w:b/>
          <w:i/>
          <w:sz w:val="22"/>
          <w:szCs w:val="22"/>
          <w:lang w:val="es-BO" w:eastAsia="es-ES"/>
        </w:rPr>
        <w:t>SEÑALAR CIUDAD)</w:t>
      </w:r>
    </w:p>
    <w:p w:rsidR="006B7FB2" w:rsidRPr="006B7FB2" w:rsidRDefault="006B7FB2" w:rsidP="006B7FB2">
      <w:pPr>
        <w:spacing w:before="120" w:after="12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6B7FB2">
        <w:rPr>
          <w:rFonts w:ascii="Calibri" w:hAnsi="Calibri" w:cs="Calibri"/>
          <w:sz w:val="22"/>
          <w:szCs w:val="22"/>
          <w:lang w:val="es-BO" w:eastAsia="es-ES"/>
        </w:rPr>
        <w:t>de …</w:t>
      </w:r>
      <w:proofErr w:type="gramEnd"/>
      <w:r w:rsidRPr="006B7FB2">
        <w:rPr>
          <w:rFonts w:ascii="Calibri" w:hAnsi="Calibri" w:cs="Calibri"/>
          <w:sz w:val="22"/>
          <w:szCs w:val="22"/>
          <w:lang w:val="es-BO" w:eastAsia="es-ES"/>
        </w:rPr>
        <w:t>……………..(</w:t>
      </w:r>
      <w:r w:rsidRPr="006B7FB2">
        <w:rPr>
          <w:rFonts w:ascii="Calibri" w:hAnsi="Calibri" w:cs="Calibri"/>
          <w:b/>
          <w:i/>
          <w:sz w:val="22"/>
          <w:szCs w:val="22"/>
          <w:lang w:val="es-BO" w:eastAsia="es-ES"/>
        </w:rPr>
        <w:t>SEÑALAR OBJETO DE CONTRATACIÓN)</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sujeto a los siguientes términos y condiciones: </w:t>
      </w:r>
      <w:r w:rsidRPr="006B7FB2">
        <w:rPr>
          <w:rFonts w:ascii="Calibri" w:hAnsi="Calibri" w:cs="Calibri"/>
          <w:b/>
          <w:bCs/>
          <w:sz w:val="22"/>
          <w:szCs w:val="22"/>
          <w:lang w:val="es-BO" w:eastAsia="es-ES"/>
        </w:rPr>
        <w:t>  </w:t>
      </w:r>
    </w:p>
    <w:p w:rsidR="006B7FB2" w:rsidRPr="006B7FB2" w:rsidRDefault="006B7FB2" w:rsidP="006B7FB2">
      <w:pPr>
        <w:keepNext/>
        <w:spacing w:before="120" w:after="120"/>
        <w:jc w:val="both"/>
        <w:outlineLvl w:val="3"/>
        <w:rPr>
          <w:rFonts w:ascii="Calibri" w:hAnsi="Calibri" w:cs="Calibri"/>
          <w:b/>
          <w:bCs/>
          <w:sz w:val="22"/>
          <w:szCs w:val="22"/>
          <w:lang w:val="es-BO" w:eastAsia="es-ES"/>
        </w:rPr>
      </w:pPr>
      <w:r w:rsidRPr="006B7FB2">
        <w:rPr>
          <w:rFonts w:ascii="Calibri" w:hAnsi="Calibri" w:cs="Calibri"/>
          <w:b/>
          <w:bCs/>
          <w:sz w:val="22"/>
          <w:szCs w:val="22"/>
          <w:lang w:val="es-BO" w:eastAsia="es-ES"/>
        </w:rPr>
        <w:t xml:space="preserve">PRIMERA.- (PARTES CONTRATANTES). </w:t>
      </w:r>
    </w:p>
    <w:p w:rsidR="006B7FB2" w:rsidRPr="006B7FB2" w:rsidRDefault="006B7FB2" w:rsidP="006D0432">
      <w:pPr>
        <w:numPr>
          <w:ilvl w:val="1"/>
          <w:numId w:val="56"/>
        </w:numPr>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val="es-ES_tradnl" w:eastAsia="es-ES"/>
        </w:rPr>
        <w:t>YACIMIENTOS PETROLÍFEROS FISCALES BOLIVIANOS (YPFB)</w:t>
      </w:r>
      <w:r w:rsidRPr="006B7FB2">
        <w:rPr>
          <w:rFonts w:ascii="Calibri" w:hAnsi="Calibri" w:cs="Calibri"/>
          <w:sz w:val="22"/>
          <w:szCs w:val="22"/>
          <w:lang w:val="es-BO" w:eastAsia="es-ES"/>
        </w:rPr>
        <w:t xml:space="preserve">, </w:t>
      </w:r>
      <w:r w:rsidRPr="006B7FB2">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6B7FB2">
        <w:rPr>
          <w:rFonts w:ascii="Calibri" w:hAnsi="Calibri" w:cs="Calibri"/>
          <w:b/>
          <w:i/>
          <w:sz w:val="22"/>
          <w:szCs w:val="22"/>
          <w:lang w:eastAsia="es-ES"/>
        </w:rPr>
        <w:t>(señalar nombre de la autoridad que firma el contrato),</w:t>
      </w:r>
      <w:r w:rsidRPr="006B7FB2">
        <w:rPr>
          <w:rFonts w:ascii="Calibri" w:hAnsi="Calibri" w:cs="Calibri"/>
          <w:sz w:val="22"/>
          <w:szCs w:val="22"/>
          <w:lang w:eastAsia="es-ES"/>
        </w:rPr>
        <w:t xml:space="preserve"> con cédula de identidad </w:t>
      </w:r>
      <w:proofErr w:type="spellStart"/>
      <w:r w:rsidRPr="006B7FB2">
        <w:rPr>
          <w:rFonts w:ascii="Calibri" w:hAnsi="Calibri" w:cs="Calibri"/>
          <w:sz w:val="22"/>
          <w:szCs w:val="22"/>
          <w:lang w:eastAsia="es-ES"/>
        </w:rPr>
        <w:t>Nro</w:t>
      </w:r>
      <w:proofErr w:type="spellEnd"/>
      <w:r w:rsidRPr="006B7FB2">
        <w:rPr>
          <w:rFonts w:ascii="Calibri" w:hAnsi="Calibri" w:cs="Calibri"/>
          <w:sz w:val="22"/>
          <w:szCs w:val="22"/>
          <w:lang w:eastAsia="es-ES"/>
        </w:rPr>
        <w:t>……………….., en calidad de …………………(</w:t>
      </w:r>
      <w:r w:rsidRPr="006B7FB2">
        <w:rPr>
          <w:rFonts w:ascii="Calibri" w:hAnsi="Calibri" w:cs="Calibri"/>
          <w:b/>
          <w:i/>
          <w:sz w:val="22"/>
          <w:szCs w:val="22"/>
          <w:lang w:eastAsia="es-ES"/>
        </w:rPr>
        <w:t>señalar cargo de la autoridad que firma el contrato)</w:t>
      </w:r>
      <w:r w:rsidRPr="006B7FB2">
        <w:rPr>
          <w:rFonts w:ascii="Calibri" w:hAnsi="Calibri" w:cs="Calibri"/>
          <w:sz w:val="22"/>
          <w:szCs w:val="22"/>
          <w:lang w:eastAsia="es-ES"/>
        </w:rPr>
        <w:t xml:space="preserve">, delegado para la firma del presente contrato, en mérito a la Resolución Administrativa de Presidencia </w:t>
      </w:r>
      <w:proofErr w:type="spellStart"/>
      <w:r w:rsidRPr="006B7FB2">
        <w:rPr>
          <w:rFonts w:ascii="Calibri" w:hAnsi="Calibri" w:cs="Calibri"/>
          <w:sz w:val="22"/>
          <w:szCs w:val="22"/>
          <w:lang w:eastAsia="es-ES"/>
        </w:rPr>
        <w:t>Nro</w:t>
      </w:r>
      <w:proofErr w:type="spellEnd"/>
      <w:r w:rsidRPr="006B7FB2">
        <w:rPr>
          <w:rFonts w:ascii="Calibri" w:hAnsi="Calibri" w:cs="Calibri"/>
          <w:sz w:val="22"/>
          <w:szCs w:val="22"/>
          <w:lang w:eastAsia="es-ES"/>
        </w:rPr>
        <w:t>…….., de fecha ………….,</w:t>
      </w:r>
      <w:r w:rsidRPr="006B7FB2">
        <w:rPr>
          <w:rFonts w:ascii="Calibri" w:hAnsi="Calibri" w:cs="Calibri"/>
          <w:b/>
          <w:i/>
          <w:sz w:val="22"/>
          <w:szCs w:val="22"/>
          <w:lang w:eastAsia="es-ES"/>
        </w:rPr>
        <w:t>(incluir N° y fecha de resolución)</w:t>
      </w:r>
      <w:r w:rsidRPr="006B7FB2">
        <w:rPr>
          <w:rFonts w:ascii="Calibri" w:hAnsi="Calibri" w:cs="Calibri"/>
          <w:sz w:val="22"/>
          <w:szCs w:val="22"/>
          <w:lang w:eastAsia="es-ES"/>
        </w:rPr>
        <w:t xml:space="preserve"> que en adelante se denominará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w:t>
      </w:r>
    </w:p>
    <w:p w:rsidR="006B7FB2" w:rsidRPr="006B7FB2" w:rsidRDefault="006B7FB2" w:rsidP="006D0432">
      <w:pPr>
        <w:numPr>
          <w:ilvl w:val="1"/>
          <w:numId w:val="56"/>
        </w:numPr>
        <w:spacing w:before="120" w:after="120"/>
        <w:ind w:left="567" w:hanging="567"/>
        <w:jc w:val="both"/>
        <w:rPr>
          <w:rFonts w:ascii="Calibri" w:hAnsi="Calibri" w:cs="Calibri"/>
          <w:sz w:val="22"/>
          <w:szCs w:val="22"/>
          <w:lang w:eastAsia="es-ES"/>
        </w:rPr>
      </w:pPr>
      <w:r w:rsidRPr="006B7FB2">
        <w:rPr>
          <w:rFonts w:ascii="Calibri" w:hAnsi="Calibri" w:cs="Calibri"/>
          <w:b/>
          <w:sz w:val="22"/>
          <w:szCs w:val="22"/>
          <w:lang w:eastAsia="es-ES"/>
        </w:rPr>
        <w:t>…………………………………………(</w:t>
      </w:r>
      <w:r w:rsidRPr="006B7FB2">
        <w:rPr>
          <w:rFonts w:ascii="Calibri" w:hAnsi="Calibri" w:cs="Calibri"/>
          <w:b/>
          <w:i/>
          <w:sz w:val="22"/>
          <w:szCs w:val="22"/>
          <w:lang w:eastAsia="es-ES"/>
        </w:rPr>
        <w:t>señalar nombre de la empresa</w:t>
      </w:r>
      <w:r w:rsidRPr="006B7FB2">
        <w:rPr>
          <w:rFonts w:ascii="Calibri" w:hAnsi="Calibri" w:cs="Calibri"/>
          <w:b/>
          <w:sz w:val="22"/>
          <w:szCs w:val="22"/>
          <w:lang w:eastAsia="es-ES"/>
        </w:rPr>
        <w:t>)</w:t>
      </w:r>
      <w:r w:rsidRPr="006B7FB2">
        <w:rPr>
          <w:rFonts w:ascii="Calibri" w:hAnsi="Calibri" w:cs="Calibri"/>
          <w:sz w:val="22"/>
          <w:szCs w:val="22"/>
          <w:lang w:val="es-ES_tradnl" w:eastAsia="es-ES"/>
        </w:rPr>
        <w:t>, legalmente constituida conforme a la legislación de Bolivia, inscrita en el Registro de Comercio Nº ______</w:t>
      </w:r>
      <w:r w:rsidRPr="006B7FB2">
        <w:rPr>
          <w:rFonts w:ascii="Calibri" w:hAnsi="Calibri" w:cs="Calibri"/>
          <w:b/>
          <w:i/>
          <w:sz w:val="22"/>
          <w:szCs w:val="22"/>
          <w:lang w:val="es-ES_tradnl" w:eastAsia="es-ES"/>
        </w:rPr>
        <w:t>(registrar el número si corresponde)</w:t>
      </w:r>
      <w:r w:rsidRPr="006B7FB2">
        <w:rPr>
          <w:rFonts w:ascii="Calibri" w:hAnsi="Calibri" w:cs="Calibri"/>
          <w:sz w:val="22"/>
          <w:szCs w:val="22"/>
          <w:lang w:eastAsia="es-ES"/>
        </w:rPr>
        <w:t xml:space="preserve"> </w:t>
      </w:r>
      <w:r w:rsidRPr="006B7FB2">
        <w:rPr>
          <w:rFonts w:ascii="Calibri" w:hAnsi="Calibri" w:cs="Calibri"/>
          <w:i/>
          <w:sz w:val="22"/>
          <w:szCs w:val="22"/>
          <w:lang w:eastAsia="es-ES"/>
        </w:rPr>
        <w:t>(</w:t>
      </w:r>
      <w:r w:rsidRPr="006B7FB2">
        <w:rPr>
          <w:rFonts w:ascii="Calibri" w:hAnsi="Calibri" w:cs="Calibri"/>
          <w:b/>
          <w:i/>
          <w:sz w:val="22"/>
          <w:szCs w:val="22"/>
          <w:lang w:eastAsia="es-ES"/>
        </w:rPr>
        <w:t>La inscripción en el Registro de comercio podrá exceptuarse para proponentes cuya normativa legal inherente a su constitución así lo prevea)</w:t>
      </w:r>
      <w:r w:rsidRPr="006B7FB2">
        <w:rPr>
          <w:rFonts w:ascii="Calibri" w:hAnsi="Calibri" w:cs="Calibri"/>
          <w:b/>
          <w:i/>
          <w:sz w:val="22"/>
          <w:szCs w:val="22"/>
          <w:lang w:val="es-ES_tradnl" w:eastAsia="es-ES"/>
        </w:rPr>
        <w:t xml:space="preserve"> </w:t>
      </w:r>
      <w:r w:rsidRPr="006B7FB2">
        <w:rPr>
          <w:rFonts w:ascii="Calibri" w:hAnsi="Calibri" w:cs="Calibri"/>
          <w:sz w:val="22"/>
          <w:szCs w:val="22"/>
          <w:lang w:val="es-ES_tradnl" w:eastAsia="es-ES"/>
        </w:rPr>
        <w:t>representada legalmente por el Sr. …………………………………………….</w:t>
      </w:r>
      <w:r w:rsidRPr="006B7FB2">
        <w:rPr>
          <w:rFonts w:ascii="Calibri" w:hAnsi="Calibri" w:cs="Calibri"/>
          <w:sz w:val="22"/>
          <w:szCs w:val="22"/>
          <w:lang w:eastAsia="es-ES"/>
        </w:rPr>
        <w:t xml:space="preserve"> </w:t>
      </w:r>
      <w:r w:rsidRPr="006B7FB2">
        <w:rPr>
          <w:rFonts w:ascii="Calibri" w:hAnsi="Calibri" w:cs="Calibri"/>
          <w:b/>
          <w:i/>
          <w:sz w:val="22"/>
          <w:szCs w:val="22"/>
          <w:lang w:eastAsia="es-ES"/>
        </w:rPr>
        <w:t xml:space="preserve">(incluir nombre, cédula de identidad y poder en caso de que corresponda) </w:t>
      </w:r>
      <w:r w:rsidRPr="006B7FB2">
        <w:rPr>
          <w:rFonts w:ascii="Calibri" w:hAnsi="Calibri" w:cs="Calibri"/>
          <w:sz w:val="22"/>
          <w:szCs w:val="22"/>
          <w:lang w:eastAsia="es-ES"/>
        </w:rPr>
        <w:t xml:space="preserve">que en adelante se denominará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Denominadas cada una individualmente “</w:t>
      </w:r>
      <w:r w:rsidRPr="006B7FB2">
        <w:rPr>
          <w:rFonts w:ascii="Calibri" w:hAnsi="Calibri" w:cs="Calibri"/>
          <w:iCs/>
          <w:sz w:val="22"/>
          <w:szCs w:val="22"/>
          <w:lang w:eastAsia="es-ES"/>
        </w:rPr>
        <w:t>Parte</w:t>
      </w:r>
      <w:r w:rsidRPr="006B7FB2">
        <w:rPr>
          <w:rFonts w:ascii="Calibri" w:hAnsi="Calibri" w:cs="Calibri"/>
          <w:sz w:val="22"/>
          <w:szCs w:val="22"/>
          <w:lang w:eastAsia="es-ES"/>
        </w:rPr>
        <w:t>” o colectivamente “</w:t>
      </w:r>
      <w:r w:rsidRPr="006B7FB2">
        <w:rPr>
          <w:rFonts w:ascii="Calibri" w:hAnsi="Calibri" w:cs="Calibri"/>
          <w:iCs/>
          <w:sz w:val="22"/>
          <w:szCs w:val="22"/>
          <w:lang w:eastAsia="es-ES"/>
        </w:rPr>
        <w:t>Partes</w:t>
      </w:r>
      <w:r w:rsidRPr="006B7FB2">
        <w:rPr>
          <w:rFonts w:ascii="Calibri" w:hAnsi="Calibri" w:cs="Calibri"/>
          <w:sz w:val="22"/>
          <w:szCs w:val="22"/>
          <w:lang w:eastAsia="es-ES"/>
        </w:rPr>
        <w:t>”.</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SEGUNDA.- (ANTECEDENTES LEGALES DEL CONTRATO). </w:t>
      </w:r>
    </w:p>
    <w:p w:rsidR="006B7FB2" w:rsidRPr="006B7FB2" w:rsidRDefault="006B7FB2" w:rsidP="006B7FB2">
      <w:pPr>
        <w:spacing w:before="120" w:after="120"/>
        <w:ind w:left="567" w:hanging="567"/>
        <w:jc w:val="both"/>
        <w:rPr>
          <w:rFonts w:ascii="Calibri" w:hAnsi="Calibri" w:cs="Calibri"/>
          <w:sz w:val="22"/>
          <w:szCs w:val="22"/>
          <w:lang w:eastAsia="es-ES"/>
        </w:rPr>
      </w:pPr>
      <w:r w:rsidRPr="006B7FB2">
        <w:rPr>
          <w:rFonts w:ascii="Calibri" w:hAnsi="Calibri" w:cs="Calibri"/>
          <w:b/>
          <w:sz w:val="22"/>
          <w:szCs w:val="22"/>
          <w:lang w:val="es-BO" w:eastAsia="es-ES"/>
        </w:rPr>
        <w:t xml:space="preserve">2.1 </w:t>
      </w:r>
      <w:r w:rsidRPr="006B7FB2">
        <w:rPr>
          <w:rFonts w:ascii="Calibri" w:hAnsi="Calibri" w:cs="Calibri"/>
          <w:b/>
          <w:sz w:val="22"/>
          <w:szCs w:val="22"/>
          <w:lang w:val="es-BO" w:eastAsia="es-ES"/>
        </w:rPr>
        <w:tab/>
        <w:t>YPFB</w:t>
      </w:r>
      <w:r w:rsidRPr="006B7FB2">
        <w:rPr>
          <w:rFonts w:ascii="Calibri" w:hAnsi="Calibri" w:cs="Calibri"/>
          <w:sz w:val="22"/>
          <w:szCs w:val="22"/>
          <w:lang w:val="es-BO" w:eastAsia="es-ES"/>
        </w:rPr>
        <w:t xml:space="preserve">, </w:t>
      </w:r>
      <w:r w:rsidRPr="006B7FB2">
        <w:rPr>
          <w:rFonts w:ascii="Calibri" w:hAnsi="Calibri" w:cs="Calibri"/>
          <w:bCs/>
          <w:sz w:val="22"/>
          <w:szCs w:val="22"/>
          <w:lang w:val="es-BO" w:eastAsia="es-ES"/>
        </w:rPr>
        <w:t xml:space="preserve">mediante la modalidad de </w:t>
      </w:r>
      <w:r w:rsidRPr="006B7FB2">
        <w:rPr>
          <w:rFonts w:ascii="Calibri" w:hAnsi="Calibri" w:cs="Calibri"/>
          <w:sz w:val="22"/>
          <w:szCs w:val="22"/>
          <w:lang w:eastAsia="es-ES"/>
        </w:rPr>
        <w:t xml:space="preserve">Contratación Directa Ordinaria con </w:t>
      </w:r>
      <w:r w:rsidRPr="006B7FB2">
        <w:rPr>
          <w:rFonts w:ascii="Calibri" w:eastAsia="Calibri" w:hAnsi="Calibri" w:cs="Calibri"/>
          <w:sz w:val="22"/>
          <w:szCs w:val="22"/>
          <w:lang w:val="es-BO" w:eastAsia="es-BO"/>
        </w:rPr>
        <w:t>código proceso:……………….</w:t>
      </w:r>
      <w:r w:rsidRPr="006B7FB2">
        <w:rPr>
          <w:rFonts w:ascii="Calibri" w:hAnsi="Calibri" w:cs="Calibri"/>
          <w:b/>
          <w:i/>
          <w:sz w:val="22"/>
          <w:szCs w:val="22"/>
          <w:lang w:val="es-BO" w:eastAsia="es-ES"/>
        </w:rPr>
        <w:t>(incluir código de proceso)</w:t>
      </w:r>
      <w:r w:rsidRPr="006B7FB2">
        <w:rPr>
          <w:rFonts w:ascii="Calibri" w:hAnsi="Calibri" w:cs="Calibri"/>
          <w:sz w:val="22"/>
          <w:szCs w:val="22"/>
          <w:lang w:eastAsia="es-ES"/>
        </w:rPr>
        <w:t xml:space="preserve"> </w:t>
      </w:r>
      <w:r w:rsidRPr="006B7FB2">
        <w:rPr>
          <w:rFonts w:ascii="Calibri" w:hAnsi="Calibri" w:cs="Calibri"/>
          <w:sz w:val="22"/>
          <w:szCs w:val="22"/>
          <w:lang w:val="es-BO" w:eastAsia="es-ES"/>
        </w:rPr>
        <w:t xml:space="preserve">llevó adelante el proceso de contratación para la contratación de una </w:t>
      </w:r>
      <w:r w:rsidRPr="006B7FB2">
        <w:rPr>
          <w:rFonts w:ascii="Calibri" w:hAnsi="Calibri" w:cs="Calibri"/>
          <w:b/>
          <w:bCs/>
          <w:sz w:val="22"/>
          <w:szCs w:val="22"/>
          <w:lang w:val="es-BO" w:eastAsia="es-ES"/>
        </w:rPr>
        <w:t>………………………(</w:t>
      </w:r>
      <w:r w:rsidRPr="006B7FB2">
        <w:rPr>
          <w:rFonts w:ascii="Calibri" w:hAnsi="Calibri" w:cs="Calibri"/>
          <w:b/>
          <w:bCs/>
          <w:i/>
          <w:sz w:val="22"/>
          <w:szCs w:val="22"/>
          <w:lang w:val="es-BO" w:eastAsia="es-ES"/>
        </w:rPr>
        <w:t>señalar objeto de contratación</w:t>
      </w:r>
      <w:r w:rsidRPr="006B7FB2">
        <w:rPr>
          <w:rFonts w:ascii="Calibri" w:hAnsi="Calibri" w:cs="Calibri"/>
          <w:b/>
          <w:bCs/>
          <w:sz w:val="22"/>
          <w:szCs w:val="22"/>
          <w:lang w:val="es-BO" w:eastAsia="es-ES"/>
        </w:rPr>
        <w:t>)</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6B7FB2" w:rsidRPr="006B7FB2" w:rsidRDefault="006B7FB2" w:rsidP="006B7FB2">
      <w:pPr>
        <w:widowControl w:val="0"/>
        <w:spacing w:before="120" w:after="120"/>
        <w:ind w:left="567" w:right="-79" w:hanging="567"/>
        <w:jc w:val="both"/>
        <w:rPr>
          <w:rFonts w:ascii="Calibri" w:hAnsi="Calibri" w:cs="Calibri"/>
          <w:sz w:val="22"/>
          <w:szCs w:val="22"/>
          <w:lang w:eastAsia="es-ES"/>
        </w:rPr>
      </w:pPr>
      <w:r w:rsidRPr="006B7FB2">
        <w:rPr>
          <w:rFonts w:ascii="Calibri" w:hAnsi="Calibri" w:cs="Calibri"/>
          <w:b/>
          <w:sz w:val="22"/>
          <w:szCs w:val="22"/>
          <w:lang w:eastAsia="es-ES"/>
        </w:rPr>
        <w:t>2.2</w:t>
      </w:r>
      <w:r w:rsidRPr="006B7FB2">
        <w:rPr>
          <w:rFonts w:ascii="Calibri" w:hAnsi="Calibri" w:cs="Calibri"/>
          <w:sz w:val="22"/>
          <w:szCs w:val="22"/>
          <w:lang w:eastAsia="es-ES"/>
        </w:rPr>
        <w:t xml:space="preserve"> </w:t>
      </w:r>
      <w:r w:rsidRPr="006B7FB2">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1" w:name="_Toc418613179"/>
      <w:bookmarkStart w:id="22" w:name="_Toc429824734"/>
      <w:bookmarkStart w:id="23" w:name="_Toc245538374"/>
      <w:bookmarkStart w:id="24" w:name="_Toc249143838"/>
    </w:p>
    <w:p w:rsidR="006B7FB2" w:rsidRPr="006B7FB2" w:rsidRDefault="006B7FB2" w:rsidP="006B7FB2">
      <w:pPr>
        <w:jc w:val="both"/>
        <w:rPr>
          <w:rFonts w:ascii="Calibri" w:hAnsi="Calibri" w:cs="Calibri"/>
          <w:b/>
          <w:sz w:val="22"/>
          <w:szCs w:val="22"/>
          <w:lang w:eastAsia="es-ES"/>
        </w:rPr>
      </w:pPr>
      <w:r w:rsidRPr="006B7FB2">
        <w:rPr>
          <w:rFonts w:ascii="Calibri" w:hAnsi="Calibri" w:cs="Calibri"/>
          <w:b/>
          <w:sz w:val="22"/>
          <w:szCs w:val="22"/>
          <w:lang w:eastAsia="es-ES"/>
        </w:rPr>
        <w:lastRenderedPageBreak/>
        <w:t>TERCERA.- (DISPOSICIONES GENERALES)</w:t>
      </w:r>
    </w:p>
    <w:p w:rsidR="006B7FB2" w:rsidRPr="006B7FB2" w:rsidRDefault="006B7FB2" w:rsidP="006B7FB2">
      <w:pPr>
        <w:jc w:val="both"/>
        <w:rPr>
          <w:rFonts w:ascii="Calibri" w:hAnsi="Calibri" w:cs="Calibri"/>
          <w:sz w:val="22"/>
          <w:szCs w:val="22"/>
          <w:lang w:eastAsia="es-ES"/>
        </w:rPr>
      </w:pPr>
    </w:p>
    <w:p w:rsidR="006B7FB2" w:rsidRPr="006B7FB2" w:rsidRDefault="006B7FB2" w:rsidP="006B7FB2">
      <w:pPr>
        <w:ind w:left="705" w:hanging="705"/>
        <w:jc w:val="both"/>
        <w:rPr>
          <w:rFonts w:ascii="Calibri" w:hAnsi="Calibri" w:cs="Calibri"/>
          <w:sz w:val="22"/>
          <w:szCs w:val="22"/>
          <w:lang w:eastAsia="es-ES"/>
        </w:rPr>
      </w:pPr>
      <w:r w:rsidRPr="006B7FB2">
        <w:rPr>
          <w:rFonts w:ascii="Calibri" w:hAnsi="Calibri" w:cs="Calibri"/>
          <w:sz w:val="22"/>
          <w:szCs w:val="22"/>
          <w:lang w:eastAsia="es-ES"/>
        </w:rPr>
        <w:t>3.1</w:t>
      </w:r>
      <w:r w:rsidRPr="006B7FB2">
        <w:rPr>
          <w:rFonts w:ascii="Calibri" w:hAnsi="Calibri" w:cs="Calibri"/>
          <w:sz w:val="22"/>
          <w:szCs w:val="22"/>
          <w:lang w:eastAsia="es-ES"/>
        </w:rPr>
        <w:tab/>
        <w:t>Definiciones</w:t>
      </w:r>
      <w:proofErr w:type="gramStart"/>
      <w:r w:rsidRPr="006B7FB2">
        <w:rPr>
          <w:rFonts w:ascii="Calibri" w:hAnsi="Calibri" w:cs="Calibri"/>
          <w:sz w:val="22"/>
          <w:szCs w:val="22"/>
          <w:lang w:eastAsia="es-ES"/>
        </w:rPr>
        <w:t>:  A</w:t>
      </w:r>
      <w:proofErr w:type="gramEnd"/>
      <w:r w:rsidRPr="006B7FB2">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6B7FB2" w:rsidRPr="006B7FB2" w:rsidRDefault="006B7FB2" w:rsidP="006B7FB2">
      <w:pPr>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Contrato:</w:t>
      </w:r>
      <w:r w:rsidRPr="006B7FB2">
        <w:rPr>
          <w:rFonts w:ascii="Calibri" w:hAnsi="Calibri" w:cs="Calibri"/>
          <w:sz w:val="22"/>
          <w:szCs w:val="22"/>
          <w:lang w:eastAsia="es-ES"/>
        </w:rPr>
        <w:tab/>
        <w:t>Es el presente documento celebrado entre las Partes, junto con todos los anexos que forman parte integrante del mismo.</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Cronograma de ejecución de la Obra: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Certificado de Liquidación Final: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Comisión de Recepción de Obras: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Fiscal de Obra:</w:t>
      </w:r>
      <w:r w:rsidRPr="006B7FB2">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Libro de Órdenes de Trabajo: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Proceder: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Trabajo: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Orden de Cambio: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Personal:</w:t>
      </w:r>
      <w:r w:rsidRPr="006B7FB2">
        <w:rPr>
          <w:rFonts w:ascii="Calibri" w:hAnsi="Calibri" w:cs="Calibri"/>
          <w:sz w:val="22"/>
          <w:szCs w:val="22"/>
          <w:lang w:eastAsia="es-ES"/>
        </w:rPr>
        <w:tab/>
        <w:t>Son los empleados del Contratista</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Obra: (COMPLEMENTAR DEFINICIÓN)</w:t>
      </w:r>
      <w:r w:rsidRPr="006B7FB2">
        <w:rPr>
          <w:rFonts w:ascii="Calibri" w:hAnsi="Calibri" w:cs="Calibri"/>
          <w:sz w:val="22"/>
          <w:szCs w:val="22"/>
          <w:lang w:eastAsia="es-ES"/>
        </w:rPr>
        <w:tab/>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Supervisor: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Superintendente de Obra, Director del Proyecto o Residente de Obra……</w:t>
      </w:r>
      <w:proofErr w:type="gramStart"/>
      <w:r w:rsidRPr="006B7FB2">
        <w:rPr>
          <w:rFonts w:ascii="Calibri" w:hAnsi="Calibri" w:cs="Calibri"/>
          <w:sz w:val="22"/>
          <w:szCs w:val="22"/>
          <w:lang w:eastAsia="es-ES"/>
        </w:rPr>
        <w:t>.(</w:t>
      </w:r>
      <w:proofErr w:type="gramEnd"/>
      <w:r w:rsidRPr="006B7FB2">
        <w:rPr>
          <w:rFonts w:ascii="Calibri" w:hAnsi="Calibri" w:cs="Calibri"/>
          <w:sz w:val="22"/>
          <w:szCs w:val="22"/>
          <w:lang w:eastAsia="es-ES"/>
        </w:rPr>
        <w:t>verificar que término se va utilizar Y COMPLEMENTAR DEFINICIÓN)</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ind w:left="1410" w:hanging="1410"/>
        <w:jc w:val="both"/>
        <w:rPr>
          <w:rFonts w:ascii="Calibri" w:hAnsi="Calibri" w:cs="Calibri"/>
          <w:sz w:val="22"/>
          <w:szCs w:val="22"/>
          <w:lang w:eastAsia="es-ES"/>
        </w:rPr>
      </w:pPr>
      <w:r w:rsidRPr="006B7FB2">
        <w:rPr>
          <w:rFonts w:ascii="Calibri" w:hAnsi="Calibri" w:cs="Calibri"/>
          <w:sz w:val="22"/>
          <w:szCs w:val="22"/>
          <w:lang w:eastAsia="es-ES"/>
        </w:rPr>
        <w:t>Otras definiciones que la Unidad Solicitante considere necesario mencionar.</w:t>
      </w:r>
    </w:p>
    <w:p w:rsidR="006B7FB2" w:rsidRPr="006B7FB2" w:rsidRDefault="006B7FB2" w:rsidP="006B7FB2">
      <w:pPr>
        <w:ind w:left="1410" w:hanging="1410"/>
        <w:jc w:val="both"/>
        <w:rPr>
          <w:rFonts w:ascii="Calibri" w:hAnsi="Calibri" w:cs="Calibri"/>
          <w:sz w:val="22"/>
          <w:szCs w:val="22"/>
          <w:lang w:eastAsia="es-ES"/>
        </w:rPr>
      </w:pP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 xml:space="preserve">3.2 </w:t>
      </w:r>
      <w:r w:rsidRPr="006B7FB2">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3.3</w:t>
      </w:r>
      <w:r w:rsidRPr="006B7FB2">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lastRenderedPageBreak/>
        <w:t>3.5</w:t>
      </w:r>
      <w:r w:rsidRPr="006B7FB2">
        <w:rPr>
          <w:rFonts w:ascii="Calibri" w:hAnsi="Calibri" w:cs="Calibri"/>
          <w:sz w:val="22"/>
          <w:szCs w:val="22"/>
          <w:lang w:eastAsia="es-ES"/>
        </w:rPr>
        <w:tab/>
        <w:t>Encabezamientos: El contenido de este Contrato no se verá restringido, modificado o afectado por los encabezamientos.</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3.6</w:t>
      </w:r>
      <w:r w:rsidRPr="006B7FB2">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3.7</w:t>
      </w:r>
      <w:r w:rsidRPr="006B7FB2">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6B7FB2">
        <w:rPr>
          <w:rFonts w:ascii="Calibri" w:hAnsi="Calibri" w:cs="Calibri"/>
          <w:sz w:val="22"/>
          <w:szCs w:val="22"/>
          <w:lang w:eastAsia="es-ES"/>
        </w:rPr>
        <w:t>3.8</w:t>
      </w:r>
      <w:r w:rsidRPr="006B7FB2">
        <w:rPr>
          <w:rFonts w:ascii="Calibri" w:hAnsi="Calibri" w:cs="Calibri"/>
          <w:sz w:val="22"/>
          <w:szCs w:val="22"/>
          <w:lang w:eastAsia="es-ES"/>
        </w:rPr>
        <w:tab/>
        <w:t>Plazos: Todos los plazos establecidos en este Contrato y sus anexos se entenderán como días calendario, salvo indicación expresa en contrario.</w:t>
      </w:r>
    </w:p>
    <w:p w:rsidR="006B7FB2" w:rsidRPr="006B7FB2" w:rsidRDefault="006B7FB2" w:rsidP="006B7F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6B7FB2">
        <w:rPr>
          <w:rFonts w:ascii="Calibri" w:hAnsi="Calibri" w:cs="Calibri"/>
          <w:sz w:val="22"/>
          <w:szCs w:val="22"/>
          <w:lang w:eastAsia="es-ES"/>
        </w:rPr>
        <w:t>3.9</w:t>
      </w:r>
      <w:r w:rsidRPr="006B7FB2">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6B7FB2" w:rsidRPr="006B7FB2" w:rsidRDefault="006B7FB2" w:rsidP="006B7FB2">
      <w:pPr>
        <w:ind w:left="709" w:hanging="709"/>
        <w:jc w:val="both"/>
        <w:rPr>
          <w:rFonts w:ascii="Calibri" w:hAnsi="Calibri" w:cs="Calibri"/>
          <w:sz w:val="22"/>
          <w:szCs w:val="22"/>
          <w:lang w:eastAsia="es-ES"/>
        </w:rPr>
      </w:pPr>
      <w:r w:rsidRPr="006B7FB2">
        <w:rPr>
          <w:rFonts w:ascii="Calibri" w:hAnsi="Calibri" w:cs="Calibri"/>
          <w:bCs/>
          <w:sz w:val="22"/>
          <w:szCs w:val="22"/>
          <w:lang w:eastAsia="es-ES"/>
        </w:rPr>
        <w:t xml:space="preserve">3.10     Discrepancias: </w:t>
      </w:r>
      <w:r w:rsidRPr="006B7FB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3.11 </w:t>
      </w:r>
      <w:r w:rsidRPr="006B7FB2">
        <w:rPr>
          <w:rFonts w:ascii="Calibri" w:hAnsi="Calibri" w:cs="Calibri"/>
          <w:sz w:val="22"/>
          <w:szCs w:val="22"/>
          <w:lang w:val="es-BO" w:eastAsia="es-ES"/>
        </w:rPr>
        <w:tab/>
        <w:t xml:space="preserve">   No se constituye Sociedad</w:t>
      </w:r>
    </w:p>
    <w:p w:rsidR="006B7FB2" w:rsidRPr="006B7FB2" w:rsidRDefault="006B7FB2" w:rsidP="006B7FB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6B7FB2">
        <w:rPr>
          <w:rFonts w:ascii="Calibri" w:hAnsi="Calibri" w:cs="Calibri"/>
          <w:b/>
          <w:color w:val="000000"/>
          <w:sz w:val="22"/>
          <w:szCs w:val="22"/>
          <w:lang w:val="es-BO" w:eastAsia="es-ES"/>
        </w:rPr>
        <w:t xml:space="preserve">3.12 </w:t>
      </w:r>
      <w:r w:rsidRPr="006B7FB2">
        <w:rPr>
          <w:rFonts w:ascii="Calibri" w:hAnsi="Calibri" w:cs="Calibri"/>
          <w:b/>
          <w:color w:val="000000"/>
          <w:sz w:val="22"/>
          <w:szCs w:val="22"/>
          <w:lang w:val="es-BO" w:eastAsia="es-ES"/>
        </w:rPr>
        <w:tab/>
        <w:t>Separabilidad</w:t>
      </w:r>
    </w:p>
    <w:p w:rsidR="006B7FB2" w:rsidRPr="006B7FB2" w:rsidRDefault="006B7FB2" w:rsidP="006B7FB2">
      <w:pPr>
        <w:spacing w:before="120" w:after="120"/>
        <w:ind w:left="567"/>
        <w:jc w:val="both"/>
        <w:outlineLvl w:val="1"/>
        <w:rPr>
          <w:rFonts w:ascii="Calibri" w:hAnsi="Calibri" w:cs="Calibri"/>
          <w:color w:val="000000"/>
          <w:sz w:val="22"/>
          <w:szCs w:val="22"/>
          <w:lang w:val="es-BO" w:eastAsia="x-none"/>
        </w:rPr>
      </w:pPr>
      <w:r w:rsidRPr="006B7FB2">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6B7FB2">
        <w:rPr>
          <w:rFonts w:ascii="Calibri" w:hAnsi="Calibri" w:cs="Calibri"/>
          <w:color w:val="000000"/>
          <w:sz w:val="22"/>
          <w:szCs w:val="22"/>
          <w:lang w:val="es-BO" w:eastAsia="x-none"/>
        </w:rPr>
        <w:t>ejecutabilidad</w:t>
      </w:r>
      <w:proofErr w:type="spellEnd"/>
      <w:r w:rsidRPr="006B7FB2">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6B7FB2" w:rsidRPr="006B7FB2" w:rsidRDefault="006B7FB2" w:rsidP="006B7FB2">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6B7FB2">
        <w:rPr>
          <w:rFonts w:ascii="Calibri" w:hAnsi="Calibri" w:cs="Calibri"/>
          <w:b/>
          <w:color w:val="000000"/>
          <w:sz w:val="22"/>
          <w:szCs w:val="22"/>
          <w:lang w:val="es-BO" w:eastAsia="es-ES"/>
        </w:rPr>
        <w:t xml:space="preserve">3.13 </w:t>
      </w:r>
      <w:r w:rsidRPr="006B7FB2">
        <w:rPr>
          <w:rFonts w:ascii="Calibri" w:hAnsi="Calibri" w:cs="Calibri"/>
          <w:b/>
          <w:color w:val="000000"/>
          <w:sz w:val="22"/>
          <w:szCs w:val="22"/>
          <w:lang w:val="es-BO" w:eastAsia="es-ES"/>
        </w:rPr>
        <w:tab/>
        <w:t xml:space="preserve">Contrato integro </w:t>
      </w:r>
    </w:p>
    <w:p w:rsidR="006B7FB2" w:rsidRPr="006B7FB2" w:rsidRDefault="006B7FB2" w:rsidP="006B7FB2">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6B7FB2">
        <w:rPr>
          <w:rFonts w:ascii="Calibri" w:eastAsia="Calibri" w:hAnsi="Calibri" w:cs="Calibri"/>
          <w:b/>
          <w:color w:val="000000"/>
          <w:sz w:val="22"/>
          <w:szCs w:val="22"/>
          <w:lang w:val="es-BO" w:eastAsia="es-BO"/>
        </w:rPr>
        <w:t xml:space="preserve">CONTRATANTE </w:t>
      </w:r>
      <w:r w:rsidRPr="006B7FB2">
        <w:rPr>
          <w:rFonts w:ascii="Calibri" w:eastAsia="Calibri" w:hAnsi="Calibri" w:cs="Calibri"/>
          <w:color w:val="000000"/>
          <w:sz w:val="22"/>
          <w:szCs w:val="22"/>
          <w:lang w:val="es-BO" w:eastAsia="es-BO"/>
        </w:rPr>
        <w:t xml:space="preserve">y el </w:t>
      </w:r>
      <w:r w:rsidRPr="006B7FB2">
        <w:rPr>
          <w:rFonts w:ascii="Calibri" w:eastAsia="Calibri" w:hAnsi="Calibri" w:cs="Calibri"/>
          <w:b/>
          <w:color w:val="000000"/>
          <w:sz w:val="22"/>
          <w:szCs w:val="22"/>
          <w:lang w:val="es-BO" w:eastAsia="es-BO"/>
        </w:rPr>
        <w:t>CONTRATISTA</w:t>
      </w:r>
      <w:r w:rsidRPr="006B7FB2">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1"/>
    <w:bookmarkEnd w:id="22"/>
    <w:bookmarkEnd w:id="23"/>
    <w:bookmarkEnd w:id="24"/>
    <w:p w:rsidR="006B7FB2" w:rsidRPr="006B7FB2" w:rsidRDefault="006B7FB2" w:rsidP="006B7FB2">
      <w:pPr>
        <w:spacing w:before="120" w:after="120"/>
        <w:jc w:val="both"/>
        <w:rPr>
          <w:rFonts w:ascii="Calibri" w:hAnsi="Calibri" w:cs="Calibri"/>
          <w:b/>
          <w:sz w:val="22"/>
          <w:szCs w:val="22"/>
          <w:lang w:val="es-BO"/>
        </w:rPr>
      </w:pPr>
    </w:p>
    <w:p w:rsidR="006B7FB2" w:rsidRPr="006B7FB2" w:rsidRDefault="006B7FB2" w:rsidP="006B7FB2">
      <w:pPr>
        <w:spacing w:before="120" w:after="120"/>
        <w:jc w:val="both"/>
        <w:rPr>
          <w:rFonts w:ascii="Calibri" w:hAnsi="Calibri" w:cs="Calibri"/>
          <w:sz w:val="22"/>
          <w:szCs w:val="22"/>
          <w:lang w:val="es-BO"/>
        </w:rPr>
      </w:pPr>
      <w:r w:rsidRPr="006B7FB2">
        <w:rPr>
          <w:rFonts w:ascii="Calibri" w:hAnsi="Calibri" w:cs="Calibri"/>
          <w:b/>
          <w:sz w:val="22"/>
          <w:szCs w:val="22"/>
          <w:lang w:val="es-BO"/>
        </w:rPr>
        <w:t>CUARTA.- (DOCUMENTOS DE CONTRATO).</w:t>
      </w:r>
      <w:r w:rsidRPr="006B7FB2">
        <w:rPr>
          <w:rFonts w:ascii="Calibri" w:hAnsi="Calibri" w:cs="Calibri"/>
          <w:sz w:val="22"/>
          <w:szCs w:val="22"/>
          <w:lang w:val="es-BO"/>
        </w:rPr>
        <w:t xml:space="preserve"> </w:t>
      </w:r>
    </w:p>
    <w:p w:rsidR="006B7FB2" w:rsidRPr="006B7FB2" w:rsidRDefault="006B7FB2" w:rsidP="006B7FB2">
      <w:pPr>
        <w:spacing w:before="120" w:after="120"/>
        <w:jc w:val="both"/>
        <w:rPr>
          <w:rFonts w:ascii="Calibri" w:hAnsi="Calibri" w:cs="Calibri"/>
          <w:sz w:val="22"/>
          <w:szCs w:val="22"/>
          <w:lang w:val="es-BO"/>
        </w:rPr>
      </w:pPr>
      <w:r w:rsidRPr="006B7FB2">
        <w:rPr>
          <w:rFonts w:ascii="Calibri" w:hAnsi="Calibri" w:cs="Calibri"/>
          <w:sz w:val="22"/>
          <w:szCs w:val="22"/>
          <w:lang w:val="es-BO"/>
        </w:rPr>
        <w:t>Forman parte del presente Contrato los documentos que se detallan a continuación y que tienen por finalidad complementarse mutuamente:</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Documento Base de Contratación, aclaraciones y ajustes.</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Especificaciones Técnicas.</w:t>
      </w:r>
    </w:p>
    <w:p w:rsidR="006B7FB2" w:rsidRPr="006B7FB2" w:rsidRDefault="006B7FB2" w:rsidP="006D0432">
      <w:pPr>
        <w:numPr>
          <w:ilvl w:val="1"/>
          <w:numId w:val="49"/>
        </w:numPr>
        <w:tabs>
          <w:tab w:val="left" w:pos="1134"/>
        </w:tabs>
        <w:spacing w:before="120" w:after="120"/>
        <w:ind w:firstLine="207"/>
        <w:jc w:val="both"/>
        <w:rPr>
          <w:rFonts w:ascii="Calibri" w:hAnsi="Calibri" w:cs="Calibri"/>
          <w:sz w:val="22"/>
          <w:szCs w:val="22"/>
          <w:lang w:val="es-BO" w:eastAsia="es-ES"/>
        </w:rPr>
      </w:pPr>
      <w:r w:rsidRPr="006B7FB2">
        <w:rPr>
          <w:rFonts w:ascii="Calibri" w:hAnsi="Calibri" w:cs="Calibri"/>
          <w:sz w:val="22"/>
          <w:szCs w:val="22"/>
          <w:lang w:val="es-BO" w:eastAsia="es-ES"/>
        </w:rPr>
        <w:t>Propuesta adjudicada.</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6B7FB2">
        <w:rPr>
          <w:rFonts w:ascii="Calibri" w:hAnsi="Calibri" w:cs="Calibri"/>
          <w:sz w:val="22"/>
          <w:szCs w:val="22"/>
          <w:lang w:val="es-BO" w:eastAsia="es-ES"/>
        </w:rPr>
        <w:lastRenderedPageBreak/>
        <w:t>Acta de Concertación de mejores condiciones técnicas y económicas de fecha 11 de febrero de 2015.</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6B7FB2">
        <w:rPr>
          <w:rFonts w:ascii="Calibri" w:hAnsi="Calibri" w:cs="Calibri"/>
          <w:sz w:val="22"/>
          <w:szCs w:val="22"/>
          <w:lang w:val="es-BO" w:eastAsia="es-ES"/>
        </w:rPr>
        <w:t>Proyecto a diseño final.</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sz w:val="22"/>
          <w:szCs w:val="22"/>
          <w:lang w:val="es-BO" w:eastAsia="es-ES"/>
        </w:rPr>
      </w:pPr>
      <w:r w:rsidRPr="006B7FB2">
        <w:rPr>
          <w:rFonts w:ascii="Calibri" w:hAnsi="Calibri" w:cs="Calibri"/>
          <w:sz w:val="22"/>
          <w:szCs w:val="22"/>
          <w:lang w:val="es-BO" w:eastAsia="es-ES"/>
        </w:rPr>
        <w:t>Garantías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sz w:val="22"/>
          <w:szCs w:val="22"/>
          <w:lang w:val="es-BO" w:eastAsia="es-ES"/>
        </w:rPr>
      </w:pPr>
      <w:r w:rsidRPr="006B7FB2">
        <w:rPr>
          <w:rFonts w:ascii="Calibri" w:hAnsi="Calibri" w:cs="Calibri"/>
          <w:sz w:val="22"/>
          <w:szCs w:val="22"/>
          <w:lang w:val="es-BO" w:eastAsia="es-ES"/>
        </w:rPr>
        <w:t>Seguros.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6B7FB2">
        <w:rPr>
          <w:rFonts w:ascii="Calibri" w:hAnsi="Calibri" w:cs="Calibri"/>
          <w:sz w:val="22"/>
          <w:szCs w:val="22"/>
          <w:lang w:eastAsia="es-ES"/>
        </w:rPr>
        <w:t xml:space="preserve">Anexo 1 - Cronograma de Ejecución de la Obra </w:t>
      </w:r>
      <w:r w:rsidRPr="006B7FB2">
        <w:rPr>
          <w:rFonts w:ascii="Calibri" w:hAnsi="Calibri" w:cs="Calibri"/>
          <w:i/>
          <w:sz w:val="22"/>
          <w:szCs w:val="22"/>
          <w:lang w:eastAsia="es-ES"/>
        </w:rPr>
        <w:t>(cuando corresponda y de acuerdo a especificaciones técnicas)</w:t>
      </w:r>
    </w:p>
    <w:p w:rsidR="006B7FB2" w:rsidRPr="006B7FB2" w:rsidRDefault="006B7FB2" w:rsidP="006D0432">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6B7FB2">
        <w:rPr>
          <w:rFonts w:ascii="Calibri" w:hAnsi="Calibri" w:cs="Calibri"/>
          <w:sz w:val="22"/>
          <w:szCs w:val="22"/>
          <w:lang w:eastAsia="es-ES"/>
        </w:rPr>
        <w:t xml:space="preserve">Anexo 2 - Cronograma y Procedimiento de Pagos </w:t>
      </w:r>
      <w:r w:rsidRPr="006B7FB2">
        <w:rPr>
          <w:rFonts w:ascii="Calibri" w:hAnsi="Calibri" w:cs="Calibri"/>
          <w:i/>
          <w:sz w:val="22"/>
          <w:szCs w:val="22"/>
          <w:lang w:eastAsia="es-ES"/>
        </w:rPr>
        <w:t>(cuando corresponda y de acuerdo a las especificaciones técnicas)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QUINTA.- (LEGISLACIÓN APLICABLE Y NATURALEZA DEL CONTRATO). </w:t>
      </w:r>
    </w:p>
    <w:p w:rsidR="006B7FB2" w:rsidRPr="006B7FB2" w:rsidRDefault="006B7FB2" w:rsidP="006D0432">
      <w:pPr>
        <w:numPr>
          <w:ilvl w:val="1"/>
          <w:numId w:val="55"/>
        </w:numPr>
        <w:spacing w:before="120" w:after="120"/>
        <w:ind w:left="567" w:right="-7" w:hanging="567"/>
        <w:jc w:val="both"/>
        <w:rPr>
          <w:rFonts w:ascii="Calibri" w:hAnsi="Calibri" w:cs="Calibri"/>
          <w:b/>
          <w:color w:val="000000"/>
          <w:sz w:val="22"/>
          <w:szCs w:val="22"/>
          <w:lang w:val="es-BO"/>
        </w:rPr>
      </w:pPr>
      <w:r w:rsidRPr="006B7FB2">
        <w:rPr>
          <w:rFonts w:ascii="Calibri" w:hAnsi="Calibri" w:cs="Calibri"/>
          <w:b/>
          <w:color w:val="000000"/>
          <w:sz w:val="22"/>
          <w:szCs w:val="22"/>
          <w:lang w:val="es-BO"/>
        </w:rPr>
        <w:t>Legislación aplicable:</w:t>
      </w:r>
    </w:p>
    <w:p w:rsidR="006B7FB2" w:rsidRPr="006B7FB2" w:rsidRDefault="006B7FB2" w:rsidP="006B7FB2">
      <w:pPr>
        <w:spacing w:before="120" w:after="120"/>
        <w:ind w:left="567" w:right="-7"/>
        <w:jc w:val="both"/>
        <w:rPr>
          <w:rFonts w:ascii="Calibri" w:hAnsi="Calibri" w:cs="Calibri"/>
          <w:color w:val="000000"/>
          <w:sz w:val="22"/>
          <w:szCs w:val="22"/>
          <w:lang w:val="es-BO"/>
        </w:rPr>
      </w:pPr>
      <w:r w:rsidRPr="006B7FB2">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6B7FB2" w:rsidRPr="006B7FB2" w:rsidRDefault="006B7FB2" w:rsidP="006D0432">
      <w:pPr>
        <w:numPr>
          <w:ilvl w:val="1"/>
          <w:numId w:val="54"/>
        </w:numPr>
        <w:spacing w:before="120" w:after="120"/>
        <w:ind w:left="567" w:hanging="567"/>
        <w:jc w:val="both"/>
        <w:rPr>
          <w:rFonts w:ascii="Calibri" w:hAnsi="Calibri" w:cs="Calibri"/>
          <w:b/>
          <w:sz w:val="22"/>
          <w:szCs w:val="22"/>
          <w:lang w:eastAsia="es-ES"/>
        </w:rPr>
      </w:pPr>
      <w:r w:rsidRPr="006B7FB2">
        <w:rPr>
          <w:rFonts w:ascii="Calibri" w:hAnsi="Calibri" w:cs="Calibri"/>
          <w:b/>
          <w:sz w:val="22"/>
          <w:szCs w:val="22"/>
          <w:lang w:val="es-BO" w:eastAsia="es-ES"/>
        </w:rPr>
        <w:t>Naturaleza del Contrato:</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SEXTA.- (OBJETO DEL CONTRATO).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se compromete y obliga por el presente Contrato, a ejecutar todos los trabajos necesarios para la construcción de</w:t>
      </w:r>
      <w:r w:rsidRPr="006B7FB2">
        <w:rPr>
          <w:rFonts w:ascii="Calibri" w:hAnsi="Calibri" w:cs="Calibri"/>
          <w:b/>
          <w:bCs/>
          <w:sz w:val="22"/>
          <w:szCs w:val="22"/>
          <w:lang w:eastAsia="es-ES"/>
        </w:rPr>
        <w:t>……………………………(</w:t>
      </w:r>
      <w:r w:rsidRPr="006B7FB2">
        <w:rPr>
          <w:rFonts w:ascii="Calibri" w:hAnsi="Calibri" w:cs="Calibri"/>
          <w:b/>
          <w:bCs/>
          <w:i/>
          <w:sz w:val="22"/>
          <w:szCs w:val="22"/>
          <w:lang w:eastAsia="es-ES"/>
        </w:rPr>
        <w:t>señalar objeto de contratación</w:t>
      </w:r>
      <w:r w:rsidRPr="006B7FB2">
        <w:rPr>
          <w:rFonts w:ascii="Calibri" w:hAnsi="Calibri" w:cs="Calibri"/>
          <w:b/>
          <w:bCs/>
          <w:sz w:val="22"/>
          <w:szCs w:val="22"/>
          <w:lang w:eastAsia="es-ES"/>
        </w:rPr>
        <w:t>)</w:t>
      </w:r>
      <w:r w:rsidRPr="006B7FB2">
        <w:rPr>
          <w:rFonts w:ascii="Calibri" w:hAnsi="Calibri" w:cs="Calibri"/>
          <w:sz w:val="22"/>
          <w:szCs w:val="22"/>
          <w:lang w:val="es-BO" w:eastAsia="es-ES"/>
        </w:rPr>
        <w:t>, de propiedad de YPFB, ubicada en el departamento de ……………………………</w:t>
      </w:r>
      <w:r w:rsidRPr="006B7FB2">
        <w:rPr>
          <w:rFonts w:ascii="Calibri" w:hAnsi="Calibri" w:cs="Calibri"/>
          <w:b/>
          <w:i/>
          <w:sz w:val="22"/>
          <w:szCs w:val="22"/>
          <w:lang w:val="es-BO" w:eastAsia="es-ES"/>
        </w:rPr>
        <w:t>(incluir lugar, ciudad)</w:t>
      </w:r>
      <w:r w:rsidRPr="006B7FB2">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SÉPTIMA.- (VIGENCIA, PLAZO DE EJECUCIÓN DE LA OBRA Y ORDEN DE PROCEDER). </w:t>
      </w:r>
    </w:p>
    <w:p w:rsidR="006B7FB2" w:rsidRPr="006B7FB2" w:rsidRDefault="006B7FB2" w:rsidP="006D0432">
      <w:pPr>
        <w:numPr>
          <w:ilvl w:val="1"/>
          <w:numId w:val="50"/>
        </w:num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Vigencia: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El presente Contrato, entrará en vigencia desde el día siguiente hábil de su suscripción por ambas Partes.</w:t>
      </w:r>
    </w:p>
    <w:p w:rsidR="006B7FB2" w:rsidRPr="006B7FB2" w:rsidRDefault="006B7FB2" w:rsidP="006D0432">
      <w:pPr>
        <w:numPr>
          <w:ilvl w:val="1"/>
          <w:numId w:val="50"/>
        </w:num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Plazo de ejecución de la Obra y orden de proceder</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ejecutará y entregará la Obra satisfactoriamente concluida, en el plazo de…………………. (</w:t>
      </w:r>
      <w:r w:rsidRPr="006B7FB2">
        <w:rPr>
          <w:rFonts w:ascii="Calibri" w:hAnsi="Calibri" w:cs="Calibri"/>
          <w:b/>
          <w:i/>
          <w:sz w:val="22"/>
          <w:szCs w:val="22"/>
          <w:lang w:val="es-BO" w:eastAsia="es-ES"/>
        </w:rPr>
        <w:t>señalar plazo de manera numeral y literal</w:t>
      </w:r>
      <w:r w:rsidRPr="006B7FB2">
        <w:rPr>
          <w:rFonts w:ascii="Calibri" w:hAnsi="Calibri" w:cs="Calibri"/>
          <w:sz w:val="22"/>
          <w:szCs w:val="22"/>
          <w:lang w:val="es-BO" w:eastAsia="es-ES"/>
        </w:rPr>
        <w:t>) días</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 xml:space="preserve">calendario, que serán computados a partir de la fecha en la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6B7FB2" w:rsidRPr="006B7FB2" w:rsidTr="004A0810">
        <w:tc>
          <w:tcPr>
            <w:tcW w:w="1984" w:type="dxa"/>
            <w:shd w:val="clear" w:color="auto" w:fill="auto"/>
          </w:tcPr>
          <w:p w:rsidR="006B7FB2" w:rsidRPr="006B7FB2" w:rsidRDefault="006B7FB2" w:rsidP="006B7FB2">
            <w:pPr>
              <w:spacing w:before="120" w:after="120"/>
              <w:jc w:val="center"/>
              <w:rPr>
                <w:rFonts w:ascii="Calibri" w:hAnsi="Calibri" w:cs="Calibri"/>
                <w:b/>
                <w:bCs/>
                <w:sz w:val="22"/>
                <w:szCs w:val="22"/>
                <w:lang w:val="es-BO" w:eastAsia="es-ES"/>
              </w:rPr>
            </w:pPr>
            <w:r w:rsidRPr="006B7FB2">
              <w:rPr>
                <w:rFonts w:ascii="Calibri" w:hAnsi="Calibri" w:cs="Calibri"/>
                <w:b/>
                <w:bCs/>
                <w:sz w:val="22"/>
                <w:szCs w:val="22"/>
                <w:lang w:val="es-BO" w:eastAsia="es-ES"/>
              </w:rPr>
              <w:t>HITOS DE LA OBRA</w:t>
            </w:r>
          </w:p>
        </w:tc>
        <w:tc>
          <w:tcPr>
            <w:tcW w:w="1844" w:type="dxa"/>
            <w:shd w:val="clear" w:color="auto" w:fill="auto"/>
          </w:tcPr>
          <w:p w:rsidR="006B7FB2" w:rsidRPr="006B7FB2" w:rsidRDefault="006B7FB2" w:rsidP="006B7FB2">
            <w:pPr>
              <w:spacing w:before="120" w:after="120"/>
              <w:jc w:val="center"/>
              <w:rPr>
                <w:rFonts w:ascii="Calibri" w:hAnsi="Calibri" w:cs="Calibri"/>
                <w:b/>
                <w:bCs/>
                <w:sz w:val="22"/>
                <w:szCs w:val="22"/>
                <w:lang w:val="es-BO" w:eastAsia="es-ES"/>
              </w:rPr>
            </w:pPr>
            <w:r w:rsidRPr="006B7FB2">
              <w:rPr>
                <w:rFonts w:ascii="Calibri" w:hAnsi="Calibri" w:cs="Calibri"/>
                <w:b/>
                <w:bCs/>
                <w:sz w:val="22"/>
                <w:szCs w:val="22"/>
                <w:lang w:val="es-BO" w:eastAsia="es-ES"/>
              </w:rPr>
              <w:t>PLAZO</w:t>
            </w:r>
          </w:p>
        </w:tc>
      </w:tr>
      <w:tr w:rsidR="006B7FB2" w:rsidRPr="006B7FB2" w:rsidTr="004A0810">
        <w:tc>
          <w:tcPr>
            <w:tcW w:w="198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 de avance </w:t>
            </w:r>
            <w:r w:rsidRPr="006B7FB2">
              <w:rPr>
                <w:rFonts w:ascii="Calibri" w:hAnsi="Calibri" w:cs="Calibri"/>
                <w:bCs/>
                <w:sz w:val="22"/>
                <w:szCs w:val="22"/>
                <w:lang w:val="es-BO" w:eastAsia="es-ES"/>
              </w:rPr>
              <w:lastRenderedPageBreak/>
              <w:t>físico</w:t>
            </w:r>
          </w:p>
        </w:tc>
        <w:tc>
          <w:tcPr>
            <w:tcW w:w="184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xml:space="preserve">……días </w:t>
            </w:r>
            <w:r w:rsidRPr="006B7FB2">
              <w:rPr>
                <w:rFonts w:ascii="Calibri" w:hAnsi="Calibri" w:cs="Calibri"/>
                <w:bCs/>
                <w:sz w:val="22"/>
                <w:szCs w:val="22"/>
                <w:lang w:val="es-BO" w:eastAsia="es-ES"/>
              </w:rPr>
              <w:lastRenderedPageBreak/>
              <w:t>calendario</w:t>
            </w:r>
          </w:p>
        </w:tc>
      </w:tr>
      <w:tr w:rsidR="006B7FB2" w:rsidRPr="006B7FB2" w:rsidTr="004A0810">
        <w:tc>
          <w:tcPr>
            <w:tcW w:w="198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de avance físico</w:t>
            </w:r>
          </w:p>
        </w:tc>
        <w:tc>
          <w:tcPr>
            <w:tcW w:w="1844" w:type="dxa"/>
            <w:shd w:val="clear" w:color="auto" w:fill="auto"/>
          </w:tcPr>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……días calendario</w:t>
            </w:r>
          </w:p>
        </w:tc>
      </w:tr>
    </w:tbl>
    <w:p w:rsidR="006B7FB2" w:rsidRPr="006B7FB2" w:rsidRDefault="006B7FB2" w:rsidP="006B7FB2">
      <w:pPr>
        <w:spacing w:before="120" w:after="120"/>
        <w:jc w:val="both"/>
        <w:rPr>
          <w:rFonts w:ascii="Calibri" w:hAnsi="Calibri" w:cs="Calibri"/>
          <w:bCs/>
          <w:sz w:val="22"/>
          <w:szCs w:val="22"/>
          <w:lang w:val="es-BO" w:eastAsia="es-ES"/>
        </w:rPr>
      </w:pP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Asimismo en caso de que la Obra durante la fase de ejecución, sufra modificaciones en plazos,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hará conocer y solicitará de manera oportuna al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 xml:space="preserve"> en coordinación con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La modificación de cada hito intermedio no debe afectar el plazo de entrega de la Obra signado con la presente cláusula.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OCTAVA.- (MONTO DEL CONTRATO). </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sz w:val="22"/>
          <w:szCs w:val="22"/>
          <w:lang w:val="es-BO" w:eastAsia="es-ES"/>
        </w:rPr>
        <w:t xml:space="preserve">El monto total propuesto y aceptado por ambas partes para la ejecución de la </w:t>
      </w:r>
      <w:r w:rsidRPr="006B7FB2">
        <w:rPr>
          <w:rFonts w:ascii="Calibri" w:hAnsi="Calibri" w:cs="Calibri"/>
          <w:b/>
          <w:sz w:val="22"/>
          <w:szCs w:val="22"/>
          <w:lang w:val="es-BO" w:eastAsia="es-ES"/>
        </w:rPr>
        <w:t>OBRA</w:t>
      </w:r>
      <w:r w:rsidRPr="006B7FB2">
        <w:rPr>
          <w:rFonts w:ascii="Calibri" w:hAnsi="Calibri" w:cs="Calibri"/>
          <w:sz w:val="22"/>
          <w:szCs w:val="22"/>
          <w:lang w:val="es-BO" w:eastAsia="es-ES"/>
        </w:rPr>
        <w:t xml:space="preserve">, objeto del presente Contrato es de </w:t>
      </w:r>
      <w:r w:rsidRPr="006B7FB2">
        <w:rPr>
          <w:rFonts w:ascii="Calibri" w:hAnsi="Calibri" w:cs="Calibri"/>
          <w:b/>
          <w:sz w:val="22"/>
          <w:szCs w:val="22"/>
          <w:lang w:val="es-BO" w:eastAsia="es-ES"/>
        </w:rPr>
        <w:t>Bs…………………………… (…………………………………………………………………..00/100 Bolivianos)</w:t>
      </w:r>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Señalar monto numeral y literal)</w:t>
      </w:r>
    </w:p>
    <w:p w:rsidR="006B7FB2" w:rsidRPr="006B7FB2" w:rsidRDefault="006B7FB2" w:rsidP="006B7FB2">
      <w:pPr>
        <w:jc w:val="both"/>
        <w:rPr>
          <w:rFonts w:ascii="Calibri" w:hAnsi="Calibri" w:cs="Calibri"/>
          <w:sz w:val="22"/>
          <w:szCs w:val="22"/>
          <w:lang w:eastAsia="es-ES"/>
        </w:rPr>
      </w:pPr>
      <w:r w:rsidRPr="006B7FB2">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 de exclusiva responsabilidad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NOVENA.- (FORMA DE PAGO).</w:t>
      </w:r>
      <w:r w:rsidRPr="006B7FB2">
        <w:rPr>
          <w:rFonts w:ascii="Calibri" w:hAnsi="Calibri" w:cs="Calibri"/>
          <w:sz w:val="22"/>
          <w:szCs w:val="22"/>
          <w:lang w:val="es-BO" w:eastAsia="es-ES"/>
        </w:rPr>
        <w:t xml:space="preserv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pagos serán paralelos al progreso de la Obra contra avance físico real certificado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presentará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6B7FB2">
        <w:rPr>
          <w:rFonts w:ascii="Calibri" w:hAnsi="Calibri" w:cs="Calibri"/>
          <w:b/>
          <w:sz w:val="22"/>
          <w:szCs w:val="22"/>
          <w:lang w:val="es-BO" w:eastAsia="es-ES"/>
        </w:rPr>
        <w:t xml:space="preserve">FISCAL DE OBRA </w:t>
      </w:r>
      <w:r w:rsidRPr="006B7FB2">
        <w:rPr>
          <w:rFonts w:ascii="Calibri" w:hAnsi="Calibri" w:cs="Calibri"/>
          <w:sz w:val="22"/>
          <w:szCs w:val="22"/>
          <w:lang w:val="es-BO" w:eastAsia="es-ES"/>
        </w:rPr>
        <w:t xml:space="preserve">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requieran, con fecha y firmado por el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6B7FB2">
        <w:rPr>
          <w:rFonts w:ascii="Calibri" w:hAnsi="Calibri" w:cs="Calibri"/>
          <w:b/>
          <w:sz w:val="22"/>
          <w:szCs w:val="22"/>
          <w:lang w:eastAsia="es-ES"/>
        </w:rPr>
        <w:t>FISCAL DE OBRAS</w:t>
      </w:r>
      <w:r w:rsidRPr="006B7FB2">
        <w:rPr>
          <w:rFonts w:ascii="Calibri" w:hAnsi="Calibri" w:cs="Calibri"/>
          <w:sz w:val="22"/>
          <w:szCs w:val="22"/>
          <w:lang w:eastAsia="es-ES"/>
        </w:rPr>
        <w:t xml:space="preserve"> nombrado por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para lo cual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De no presentar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la respectiva planilla dentro del plazo previsto, los días de demora serán contabilizados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efectos de deducir los mismos del plazo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su caso pueda demorar en ejecutar el pago de la citada planilla.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 xml:space="preserve">y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pago, con la firma y fecha respectivas.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que el certificado de pago fuese devuelto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correcciones o aclaraciones,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dispondrá de hasta cinco (05) días calendario para efectuarlas y con la nueva fecha remitirá los documentos nuevamente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éste al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pago; previa aprobación de la planilla o certificado de avance mensual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recibirá el pago del monto certificado menos las deducciones que correspondiesen.</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este fin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hacer conocer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la demora en el pago (en días), mediante nota dirigida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de que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no presente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deberá elaborar la planilla en base a los datos de la medición que le cupo efectuar en forma conjunta con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la enviará al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emitir la factura correspondiente.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El procedimiento de pago a ser aplicado, será el establecido precedentemente.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Para cada pago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adjuntar lo siguiente:</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Carta de solicitud de pago</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Factura original</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 SIGMA</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 NIT</w:t>
      </w:r>
    </w:p>
    <w:p w:rsidR="006B7FB2" w:rsidRPr="006B7FB2" w:rsidRDefault="006B7FB2" w:rsidP="006D0432">
      <w:pPr>
        <w:numPr>
          <w:ilvl w:val="0"/>
          <w:numId w:val="43"/>
        </w:numPr>
        <w:spacing w:before="120" w:after="120"/>
        <w:ind w:left="714" w:hanging="357"/>
        <w:jc w:val="both"/>
        <w:rPr>
          <w:rFonts w:ascii="Calibri" w:hAnsi="Calibri" w:cs="Calibri"/>
          <w:bCs/>
          <w:sz w:val="22"/>
          <w:szCs w:val="22"/>
          <w:lang w:val="es-BO" w:eastAsia="es-ES"/>
        </w:rPr>
      </w:pPr>
      <w:r w:rsidRPr="006B7FB2">
        <w:rPr>
          <w:rFonts w:ascii="Calibri" w:hAnsi="Calibri" w:cs="Calibri"/>
          <w:bCs/>
          <w:sz w:val="22"/>
          <w:szCs w:val="22"/>
          <w:lang w:val="es-BO" w:eastAsia="es-ES"/>
        </w:rPr>
        <w:t>Fotocopia simple del contrato.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(PLANILLA O CERTIFICADO DE LIQUIDACIÓN FINAL).</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sz w:val="22"/>
          <w:szCs w:val="22"/>
          <w:lang w:val="es-BO" w:eastAsia="es-ES"/>
        </w:rPr>
        <w:lastRenderedPageBreak/>
        <w:t xml:space="preserve">Dentro de los treinta (30) días calendario siguientes a la fecha de recepción definitiva,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6B7FB2">
        <w:rPr>
          <w:rFonts w:ascii="Calibri" w:hAnsi="Calibri" w:cs="Calibri"/>
          <w:sz w:val="22"/>
          <w:szCs w:val="22"/>
          <w:lang w:val="es-BO" w:eastAsia="es-ES"/>
        </w:rPr>
        <w:t>built</w:t>
      </w:r>
      <w:proofErr w:type="spellEnd"/>
      <w:r w:rsidRPr="006B7FB2">
        <w:rPr>
          <w:rFonts w:ascii="Calibri" w:hAnsi="Calibri" w:cs="Calibri"/>
          <w:sz w:val="22"/>
          <w:szCs w:val="22"/>
          <w:lang w:val="es-BO" w:eastAsia="es-ES"/>
        </w:rPr>
        <w:t xml:space="preserve">” y la presente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en versión definitiva con fecha y firma del </w:t>
      </w:r>
      <w:r w:rsidRPr="006B7FB2">
        <w:rPr>
          <w:rFonts w:ascii="Calibri" w:hAnsi="Calibri" w:cs="Calibri"/>
          <w:b/>
          <w:sz w:val="22"/>
          <w:szCs w:val="22"/>
          <w:lang w:val="es-BO" w:eastAsia="es-ES"/>
        </w:rPr>
        <w:t>SUPERINTENDENTE</w:t>
      </w:r>
      <w:r w:rsidRPr="006B7FB2">
        <w:rPr>
          <w:rFonts w:ascii="Calibri" w:hAnsi="Calibri" w:cs="Calibri"/>
          <w:sz w:val="22"/>
          <w:szCs w:val="22"/>
          <w:lang w:val="es-BO" w:eastAsia="es-ES"/>
        </w:rPr>
        <w:t xml:space="preserve"> de Obra.</w:t>
      </w:r>
      <w:r w:rsidRPr="006B7FB2">
        <w:rPr>
          <w:rFonts w:ascii="Calibri" w:hAnsi="Calibri" w:cs="Calibri"/>
          <w:bCs/>
          <w:sz w:val="22"/>
          <w:szCs w:val="22"/>
          <w:lang w:val="es-BO" w:eastAsia="es-ES"/>
        </w:rPr>
        <w:t xml:space="preserve"> En caso de incumplimiento del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en la elaboración de la planilla o certificado de liquidación final, éste</w:t>
      </w:r>
      <w:r w:rsidRPr="006B7FB2">
        <w:rPr>
          <w:rFonts w:ascii="Calibri" w:hAnsi="Calibri" w:cs="Calibri"/>
          <w:b/>
          <w:bCs/>
          <w:sz w:val="22"/>
          <w:szCs w:val="22"/>
          <w:lang w:val="es-BO" w:eastAsia="es-ES"/>
        </w:rPr>
        <w:t xml:space="preserve"> </w:t>
      </w:r>
      <w:r w:rsidRPr="006B7FB2">
        <w:rPr>
          <w:rFonts w:ascii="Calibri" w:hAnsi="Calibri" w:cs="Calibri"/>
          <w:bCs/>
          <w:sz w:val="22"/>
          <w:szCs w:val="22"/>
          <w:lang w:val="es-BO" w:eastAsia="es-ES"/>
        </w:rPr>
        <w:t xml:space="preserve">autoriza al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la suscripción de la misma en su lugar, a cuyo efecto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en coordinación con el </w:t>
      </w:r>
      <w:r w:rsidRPr="006B7FB2">
        <w:rPr>
          <w:rFonts w:ascii="Calibri" w:hAnsi="Calibri" w:cs="Calibri"/>
          <w:b/>
          <w:bCs/>
          <w:sz w:val="22"/>
          <w:szCs w:val="22"/>
          <w:lang w:val="es-BO" w:eastAsia="es-ES"/>
        </w:rPr>
        <w:t>FISCAL DE OBRA</w:t>
      </w:r>
      <w:r w:rsidRPr="006B7FB2">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no darán por finalizada la revisión de la liquidación, si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no hubiese cumplido con todas sus obligaciones de acuerdo a los términos del contrato y de sus documentos anexos, por lo que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PRIMERA.- (PROCEDIMIENTO DE PAGO DE LA PLANILLA O CERTIFICADO DE LIQUIDACIÓN FINAL)</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Se debe tener presente que deberá descontarse del importe del certificado de liquidación final los siguientes conceptos:</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Sumas anteriores ya pagadas en los certificados o planillas de avance de obra.</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Reposición de daños, si hubieren.</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El porcentaje correspondiente a la recuperación del anticipo, si hubiera saldos pendientes.</w:t>
      </w:r>
    </w:p>
    <w:p w:rsidR="006B7FB2" w:rsidRPr="006B7FB2" w:rsidRDefault="006B7FB2" w:rsidP="006D0432">
      <w:pPr>
        <w:numPr>
          <w:ilvl w:val="0"/>
          <w:numId w:val="41"/>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Las multas y penalidades, si hubieren.</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Asimismo,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Preparado así el certificado de liquidación final y debidamente aprobado por 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en el plazo máximo de treinta (30) días calendario</w:t>
      </w:r>
      <w:r w:rsidRPr="006B7FB2">
        <w:rPr>
          <w:rFonts w:ascii="Calibri" w:hAnsi="Calibri" w:cs="Calibri"/>
          <w:sz w:val="22"/>
          <w:szCs w:val="22"/>
          <w:lang w:val="es-BO" w:eastAsia="es-ES"/>
        </w:rPr>
        <w:t xml:space="preserve">, éste lo remitirá al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para el procesamiento del pago correspondiente, previa remisión y aprobación de la factura emitida por el </w:t>
      </w:r>
      <w:r w:rsidRPr="006B7FB2">
        <w:rPr>
          <w:rFonts w:ascii="Calibri" w:hAnsi="Calibri" w:cs="Calibri"/>
          <w:b/>
          <w:sz w:val="22"/>
          <w:szCs w:val="22"/>
          <w:lang w:val="es-BO" w:eastAsia="es-ES"/>
        </w:rPr>
        <w:t>CONTRATISTA.</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DÉCIMA SEGUNDA.- (FACTURACIÓN). (</w:t>
      </w:r>
      <w:r w:rsidRPr="006B7FB2">
        <w:rPr>
          <w:rFonts w:ascii="Calibri" w:hAnsi="Calibri" w:cs="Calibri"/>
          <w:b/>
          <w:i/>
          <w:sz w:val="22"/>
          <w:szCs w:val="22"/>
          <w:lang w:val="es-BO" w:eastAsia="es-ES"/>
        </w:rPr>
        <w:t>La presente clausula estará sujeta a la validación de la Dirección de Tributos)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emitirá la factura correspondiente a favor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una vez que cada planilla de avance de obra haya sido aprobada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En caso de que no sea emitida la factura respectiva,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no hará efectivo el pago de la planilla.</w:t>
      </w:r>
    </w:p>
    <w:p w:rsidR="006B7FB2" w:rsidRPr="006B7FB2" w:rsidRDefault="006B7FB2" w:rsidP="006B7FB2">
      <w:pPr>
        <w:spacing w:before="120" w:after="120"/>
        <w:jc w:val="both"/>
        <w:rPr>
          <w:rFonts w:ascii="Calibri" w:hAnsi="Calibri" w:cs="Calibri"/>
          <w:b/>
          <w:bCs/>
          <w:i/>
          <w:sz w:val="22"/>
          <w:szCs w:val="22"/>
          <w:lang w:val="es-BO" w:eastAsia="es-ES"/>
        </w:rPr>
      </w:pPr>
      <w:r w:rsidRPr="006B7FB2">
        <w:rPr>
          <w:rFonts w:ascii="Calibri" w:hAnsi="Calibri" w:cs="Calibri"/>
          <w:b/>
          <w:sz w:val="22"/>
          <w:szCs w:val="22"/>
          <w:lang w:val="es-BO" w:eastAsia="es-ES"/>
        </w:rPr>
        <w:lastRenderedPageBreak/>
        <w:t>DÉCIMA TERCERA.- (ANTICIPO).</w:t>
      </w:r>
      <w:r w:rsidRPr="006B7FB2">
        <w:rPr>
          <w:rFonts w:ascii="Calibri" w:hAnsi="Calibri" w:cs="Calibri"/>
          <w:b/>
          <w:bCs/>
          <w:i/>
          <w:sz w:val="22"/>
          <w:szCs w:val="22"/>
          <w:lang w:val="es-BO" w:eastAsia="es-ES"/>
        </w:rPr>
        <w:t xml:space="preserve"> (</w:t>
      </w:r>
      <w:proofErr w:type="gramStart"/>
      <w:r w:rsidRPr="006B7FB2">
        <w:rPr>
          <w:rFonts w:ascii="Calibri" w:hAnsi="Calibri" w:cs="Calibri"/>
          <w:b/>
          <w:bCs/>
          <w:i/>
          <w:sz w:val="22"/>
          <w:szCs w:val="22"/>
          <w:lang w:val="es-BO" w:eastAsia="es-ES"/>
        </w:rPr>
        <w:t>incluir</w:t>
      </w:r>
      <w:proofErr w:type="gramEnd"/>
      <w:r w:rsidRPr="006B7FB2">
        <w:rPr>
          <w:rFonts w:ascii="Calibri" w:hAnsi="Calibri" w:cs="Calibri"/>
          <w:b/>
          <w:bCs/>
          <w:i/>
          <w:sz w:val="22"/>
          <w:szCs w:val="22"/>
          <w:lang w:val="es-BO" w:eastAsia="es-ES"/>
        </w:rPr>
        <w:t xml:space="preserve"> clausula cuando corresponda) </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color w:val="000000"/>
          <w:sz w:val="22"/>
          <w:szCs w:val="22"/>
          <w:lang w:val="es-BO"/>
        </w:rPr>
        <w:t>YPFB</w:t>
      </w:r>
      <w:r w:rsidRPr="006B7FB2">
        <w:rPr>
          <w:rFonts w:ascii="Calibri" w:eastAsia="Calibri" w:hAnsi="Calibri" w:cs="Calibri"/>
          <w:color w:val="000000"/>
          <w:sz w:val="22"/>
          <w:szCs w:val="22"/>
          <w:lang w:val="es-BO"/>
        </w:rPr>
        <w:t xml:space="preserve"> a solicitud del </w:t>
      </w:r>
      <w:r w:rsidRPr="006B7FB2">
        <w:rPr>
          <w:rFonts w:ascii="Calibri" w:eastAsia="Calibri" w:hAnsi="Calibri" w:cs="Calibri"/>
          <w:b/>
          <w:color w:val="000000"/>
          <w:sz w:val="22"/>
          <w:szCs w:val="22"/>
          <w:lang w:val="es-BO"/>
        </w:rPr>
        <w:t>CONTRATISTA,</w:t>
      </w:r>
      <w:r w:rsidRPr="006B7FB2">
        <w:rPr>
          <w:rFonts w:ascii="Calibri" w:eastAsia="Calibri" w:hAnsi="Calibri" w:cs="Calibri"/>
          <w:color w:val="000000"/>
          <w:sz w:val="22"/>
          <w:szCs w:val="22"/>
          <w:lang w:val="es-BO"/>
        </w:rPr>
        <w:t xml:space="preserve"> otorgará un anticipo que no debe exceder del veinte por ciento (20%) del monto total</w:t>
      </w:r>
      <w:r w:rsidRPr="006B7FB2">
        <w:rPr>
          <w:rFonts w:ascii="Calibri" w:eastAsia="Calibri" w:hAnsi="Calibri" w:cs="Calibri"/>
          <w:color w:val="FF0000"/>
          <w:sz w:val="22"/>
          <w:szCs w:val="22"/>
          <w:lang w:val="es-BO"/>
        </w:rPr>
        <w:t xml:space="preserve"> </w:t>
      </w:r>
      <w:r w:rsidRPr="006B7FB2">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i/>
          <w:color w:val="000000"/>
          <w:sz w:val="22"/>
          <w:szCs w:val="22"/>
          <w:lang w:val="es-BO"/>
        </w:rPr>
        <w:t>(Cuando corresponda, de acuerdo a lo establecido en las especificaciones técnicas</w:t>
      </w:r>
      <w:r w:rsidRPr="006B7FB2">
        <w:rPr>
          <w:rFonts w:ascii="Calibri" w:eastAsia="Calibri" w:hAnsi="Calibri" w:cs="Calibri"/>
          <w:color w:val="000000"/>
          <w:sz w:val="22"/>
          <w:szCs w:val="22"/>
          <w:lang w:val="es-BO"/>
        </w:rPr>
        <w:t>).</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durante la ejecución de la Obra previo conocimiento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6B7FB2" w:rsidRPr="006B7FB2" w:rsidRDefault="006B7FB2" w:rsidP="006B7FB2">
      <w:pPr>
        <w:spacing w:before="120" w:after="12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El importe de la garantía podrá ser cobrado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caso de que el </w:t>
      </w:r>
      <w:r w:rsidRPr="006B7FB2">
        <w:rPr>
          <w:rFonts w:ascii="Calibri" w:hAnsi="Calibri" w:cs="Calibri"/>
          <w:b/>
          <w:bCs/>
          <w:sz w:val="22"/>
          <w:szCs w:val="22"/>
          <w:lang w:val="es-BO" w:eastAsia="es-ES"/>
        </w:rPr>
        <w:t>CONTRATISTA:</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 xml:space="preserve">b) No haya iniciado la obra de conformidad a lo determinado en el cronograma de la Obra. </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c) No cuente con el personal y equipos necesarios para la realización de la Obra estipulada en el contrato, una vez iniciado éste.</w:t>
      </w:r>
    </w:p>
    <w:p w:rsidR="006B7FB2" w:rsidRPr="006B7FB2" w:rsidRDefault="006B7FB2" w:rsidP="006B7FB2">
      <w:pPr>
        <w:spacing w:before="120" w:after="120"/>
        <w:ind w:left="1134" w:hanging="274"/>
        <w:jc w:val="both"/>
        <w:rPr>
          <w:rFonts w:ascii="Calibri" w:hAnsi="Calibri" w:cs="Calibri"/>
          <w:sz w:val="22"/>
          <w:szCs w:val="22"/>
          <w:lang w:val="es-BO" w:eastAsia="es-ES"/>
        </w:rPr>
      </w:pPr>
      <w:r w:rsidRPr="006B7FB2">
        <w:rPr>
          <w:rFonts w:ascii="Calibri" w:hAnsi="Calibri" w:cs="Calibri"/>
          <w:sz w:val="22"/>
          <w:szCs w:val="22"/>
          <w:lang w:val="es-BO" w:eastAsia="es-ES"/>
        </w:rPr>
        <w:t xml:space="preserve">d) No realice o niegue la renovación de la boleta de garantía de correcta inversión de anticipo.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o solicitar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su ejecución</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DÉCIMA CUARTA.- (GARANTIAS).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(Opción 1)</w:t>
      </w:r>
    </w:p>
    <w:p w:rsidR="006B7FB2" w:rsidRPr="006B7FB2" w:rsidRDefault="006B7FB2" w:rsidP="006D0432">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Garantía de cumplimiento de Contrato: </w:t>
      </w:r>
      <w:bookmarkStart w:id="25" w:name="OLE_LINK1"/>
      <w:bookmarkStart w:id="26" w:name="OLE_LINK2"/>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garantiza la correcta y fiel ejecución del presente </w:t>
      </w:r>
      <w:r w:rsidRPr="006B7FB2">
        <w:rPr>
          <w:rFonts w:ascii="Calibri" w:hAnsi="Calibri" w:cs="Calibri"/>
          <w:b/>
          <w:bCs/>
          <w:sz w:val="22"/>
          <w:szCs w:val="22"/>
          <w:lang w:val="es-BO" w:eastAsia="es-ES"/>
        </w:rPr>
        <w:t xml:space="preserve">CONTRATO </w:t>
      </w:r>
      <w:r w:rsidRPr="006B7FB2">
        <w:rPr>
          <w:rFonts w:ascii="Calibri" w:hAnsi="Calibri" w:cs="Calibri"/>
          <w:sz w:val="22"/>
          <w:szCs w:val="22"/>
          <w:lang w:val="es-BO" w:eastAsia="es-ES"/>
        </w:rPr>
        <w:t xml:space="preserve">en todas sus partes con </w:t>
      </w:r>
      <w:proofErr w:type="gramStart"/>
      <w:r w:rsidRPr="006B7FB2">
        <w:rPr>
          <w:rFonts w:ascii="Calibri" w:hAnsi="Calibri" w:cs="Calibri"/>
          <w:sz w:val="22"/>
          <w:szCs w:val="22"/>
          <w:lang w:val="es-BO" w:eastAsia="es-ES"/>
        </w:rPr>
        <w:t>la …</w:t>
      </w:r>
      <w:proofErr w:type="gramEnd"/>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 xml:space="preserve">(Registrar el tipo de garantía establecido en el DBC) </w:t>
      </w:r>
      <w:r w:rsidRPr="006B7FB2">
        <w:rPr>
          <w:rFonts w:ascii="Calibri" w:hAnsi="Calibri" w:cs="Calibri"/>
          <w:sz w:val="22"/>
          <w:szCs w:val="22"/>
          <w:lang w:val="es-BO" w:eastAsia="es-ES"/>
        </w:rPr>
        <w:t>N</w:t>
      </w:r>
      <w:proofErr w:type="gramStart"/>
      <w:r w:rsidRPr="006B7FB2">
        <w:rPr>
          <w:rFonts w:ascii="Calibri" w:hAnsi="Calibri" w:cs="Calibri"/>
          <w:sz w:val="22"/>
          <w:szCs w:val="22"/>
          <w:lang w:val="es-BO" w:eastAsia="es-ES"/>
        </w:rPr>
        <w:t>º …</w:t>
      </w:r>
      <w:proofErr w:type="gramEnd"/>
      <w:r w:rsidRPr="006B7FB2">
        <w:rPr>
          <w:rFonts w:ascii="Calibri" w:hAnsi="Calibri" w:cs="Calibri"/>
          <w:sz w:val="22"/>
          <w:szCs w:val="22"/>
          <w:lang w:val="es-BO" w:eastAsia="es-ES"/>
        </w:rPr>
        <w:t xml:space="preserve">………. emitida por …………… </w:t>
      </w:r>
      <w:r w:rsidRPr="006B7FB2">
        <w:rPr>
          <w:rFonts w:ascii="Calibri" w:hAnsi="Calibri" w:cs="Calibri"/>
          <w:b/>
          <w:i/>
          <w:sz w:val="22"/>
          <w:szCs w:val="22"/>
          <w:lang w:val="es-BO" w:eastAsia="es-ES"/>
        </w:rPr>
        <w:t xml:space="preserve">(Registrar el nombre de la Entidad emisora de la garantía) </w:t>
      </w:r>
      <w:proofErr w:type="gramStart"/>
      <w:r w:rsidRPr="006B7FB2">
        <w:rPr>
          <w:rFonts w:ascii="Calibri" w:hAnsi="Calibri" w:cs="Calibri"/>
          <w:sz w:val="22"/>
          <w:szCs w:val="22"/>
          <w:lang w:val="es-BO" w:eastAsia="es-ES"/>
        </w:rPr>
        <w:t>el …</w:t>
      </w:r>
      <w:proofErr w:type="gramEnd"/>
      <w:r w:rsidRPr="006B7FB2">
        <w:rPr>
          <w:rFonts w:ascii="Calibri" w:hAnsi="Calibri" w:cs="Calibri"/>
          <w:sz w:val="22"/>
          <w:szCs w:val="22"/>
          <w:lang w:val="es-BO" w:eastAsia="es-ES"/>
        </w:rPr>
        <w:t xml:space="preserve">…… de ……………de 20…………, con vigencia hasta el ……………. de ………… de 20……….. </w:t>
      </w:r>
      <w:r w:rsidRPr="006B7FB2">
        <w:rPr>
          <w:rFonts w:ascii="Calibri" w:hAnsi="Calibri" w:cs="Calibri"/>
          <w:b/>
          <w:sz w:val="22"/>
          <w:szCs w:val="22"/>
          <w:lang w:val="es-BO" w:eastAsia="es-ES"/>
        </w:rPr>
        <w:t>(</w:t>
      </w:r>
      <w:proofErr w:type="gramStart"/>
      <w:r w:rsidRPr="006B7FB2">
        <w:rPr>
          <w:rFonts w:ascii="Calibri" w:hAnsi="Calibri" w:cs="Calibri"/>
          <w:b/>
          <w:i/>
          <w:sz w:val="22"/>
          <w:szCs w:val="22"/>
          <w:lang w:val="es-ES_tradnl" w:eastAsia="es-ES"/>
        </w:rPr>
        <w:t>misma</w:t>
      </w:r>
      <w:proofErr w:type="gramEnd"/>
      <w:r w:rsidRPr="006B7FB2">
        <w:rPr>
          <w:rFonts w:ascii="Calibri" w:hAnsi="Calibri" w:cs="Calibri"/>
          <w:b/>
          <w:i/>
          <w:sz w:val="22"/>
          <w:szCs w:val="22"/>
          <w:lang w:val="es-ES_tradnl" w:eastAsia="es-ES"/>
        </w:rPr>
        <w:t xml:space="preserve"> que deberá exceder en sesenta días calendario al plazo de entrega de la obra)</w:t>
      </w:r>
      <w:r w:rsidRPr="006B7FB2">
        <w:rPr>
          <w:rFonts w:ascii="Calibri" w:hAnsi="Calibri" w:cs="Calibri"/>
          <w:sz w:val="22"/>
          <w:szCs w:val="22"/>
          <w:lang w:val="es-BO" w:eastAsia="es-ES"/>
        </w:rPr>
        <w:t xml:space="preserve">, a la orden de ___________________ </w:t>
      </w:r>
      <w:r w:rsidRPr="006B7FB2">
        <w:rPr>
          <w:rFonts w:ascii="Calibri" w:hAnsi="Calibri" w:cs="Calibri"/>
          <w:b/>
          <w:i/>
          <w:sz w:val="22"/>
          <w:szCs w:val="22"/>
          <w:lang w:val="es-BO" w:eastAsia="es-ES"/>
        </w:rPr>
        <w:t xml:space="preserve">(Registrar el nombre o razón social de YPFB a la que fue girada la garantía), </w:t>
      </w:r>
      <w:r w:rsidRPr="006B7FB2">
        <w:rPr>
          <w:rFonts w:ascii="Calibri" w:hAnsi="Calibri" w:cs="Calibri"/>
          <w:sz w:val="22"/>
          <w:szCs w:val="22"/>
          <w:lang w:val="es-BO" w:eastAsia="es-ES"/>
        </w:rPr>
        <w:t xml:space="preserve">por________ </w:t>
      </w:r>
      <w:r w:rsidRPr="006B7FB2">
        <w:rPr>
          <w:rFonts w:ascii="Calibri" w:hAnsi="Calibri" w:cs="Calibri"/>
          <w:b/>
          <w:i/>
          <w:sz w:val="22"/>
          <w:szCs w:val="22"/>
          <w:lang w:val="es-BO" w:eastAsia="es-ES"/>
        </w:rPr>
        <w:t xml:space="preserve">(registrar el monto de la garantía en forma numeral y literal) </w:t>
      </w:r>
      <w:r w:rsidRPr="006B7FB2">
        <w:rPr>
          <w:rFonts w:ascii="Calibri" w:hAnsi="Calibri" w:cs="Calibri"/>
          <w:sz w:val="22"/>
          <w:szCs w:val="22"/>
          <w:lang w:val="es-BO" w:eastAsia="es-ES"/>
        </w:rPr>
        <w:t>equivalente al siete por ciento (7%) del monto total del Contrato.</w:t>
      </w:r>
      <w:bookmarkEnd w:id="25"/>
      <w:bookmarkEnd w:id="26"/>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solo requerimiento por </w:t>
      </w:r>
      <w:r w:rsidRPr="006B7FB2">
        <w:rPr>
          <w:rFonts w:ascii="Calibri" w:hAnsi="Calibri" w:cs="Calibri"/>
          <w:b/>
          <w:sz w:val="22"/>
          <w:szCs w:val="22"/>
          <w:lang w:val="es-BO" w:eastAsia="es-ES"/>
        </w:rPr>
        <w:t>YPFB</w:t>
      </w:r>
      <w:r w:rsidRPr="006B7FB2">
        <w:rPr>
          <w:rFonts w:ascii="Calibri" w:hAnsi="Calibri" w:cs="Calibri"/>
          <w:bCs/>
          <w:sz w:val="22"/>
          <w:szCs w:val="22"/>
          <w:lang w:val="es-BO" w:eastAsia="es-ES"/>
        </w:rPr>
        <w:t>,</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 xml:space="preserve">el importe de la garantía citada anteriormente será </w:t>
      </w:r>
      <w:proofErr w:type="gramStart"/>
      <w:r w:rsidRPr="006B7FB2">
        <w:rPr>
          <w:rFonts w:ascii="Calibri" w:hAnsi="Calibri" w:cs="Calibri"/>
          <w:sz w:val="22"/>
          <w:szCs w:val="22"/>
          <w:lang w:val="es-BO" w:eastAsia="es-ES"/>
        </w:rPr>
        <w:t>ejecutada</w:t>
      </w:r>
      <w:proofErr w:type="gramEnd"/>
      <w:r w:rsidRPr="006B7FB2">
        <w:rPr>
          <w:rFonts w:ascii="Calibri" w:hAnsi="Calibri" w:cs="Calibri"/>
          <w:sz w:val="22"/>
          <w:szCs w:val="22"/>
          <w:lang w:val="es-BO" w:eastAsia="es-ES"/>
        </w:rPr>
        <w:t xml:space="preserve"> </w:t>
      </w:r>
      <w:r w:rsidRPr="006B7FB2">
        <w:rPr>
          <w:rFonts w:ascii="Calibri" w:hAnsi="Calibri" w:cs="Calibri"/>
          <w:bCs/>
          <w:sz w:val="22"/>
          <w:szCs w:val="22"/>
          <w:lang w:val="es-BO" w:eastAsia="es-ES"/>
        </w:rPr>
        <w:t xml:space="preserve">en caso de cualquier incumplimiento </w:t>
      </w:r>
      <w:r w:rsidRPr="006B7FB2">
        <w:rPr>
          <w:rFonts w:ascii="Calibri" w:hAnsi="Calibri" w:cs="Calibri"/>
          <w:sz w:val="22"/>
          <w:szCs w:val="22"/>
          <w:lang w:val="es-BO" w:eastAsia="es-ES"/>
        </w:rPr>
        <w:t xml:space="preserve">contractual incurrido por el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r w:rsidRPr="006B7FB2">
        <w:rPr>
          <w:rFonts w:ascii="Calibri" w:hAnsi="Calibri" w:cs="Calibri"/>
          <w:sz w:val="22"/>
          <w:szCs w:val="22"/>
          <w:lang w:val="es-BO" w:eastAsia="es-ES"/>
        </w:rPr>
        <w:t xml:space="preserve"> sin necesidad de ningún trámite o acción judicial.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b/>
          <w:sz w:val="22"/>
          <w:szCs w:val="22"/>
          <w:lang w:val="es-BO" w:eastAsia="es-ES"/>
        </w:rPr>
        <w:t>YPFB</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 xml:space="preserve">llevará el control directo de la vigencia de la garantía en cuanto al monto y plazo, a efectos de requerir su ampliación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o solicitar gestionar su ejecución.</w:t>
      </w:r>
    </w:p>
    <w:p w:rsidR="006B7FB2" w:rsidRPr="006B7FB2" w:rsidRDefault="006B7FB2" w:rsidP="006B7FB2">
      <w:pPr>
        <w:spacing w:before="120" w:after="120"/>
        <w:jc w:val="both"/>
        <w:rPr>
          <w:rFonts w:ascii="Calibri" w:hAnsi="Calibri" w:cs="Calibri"/>
          <w:b/>
          <w:bCs/>
          <w:i/>
          <w:sz w:val="22"/>
          <w:szCs w:val="22"/>
          <w:lang w:val="es-BO" w:eastAsia="es-ES"/>
        </w:rPr>
      </w:pPr>
      <w:r w:rsidRPr="006B7FB2">
        <w:rPr>
          <w:rFonts w:ascii="Calibri" w:hAnsi="Calibri" w:cs="Calibri"/>
          <w:i/>
          <w:sz w:val="22"/>
          <w:szCs w:val="22"/>
          <w:lang w:val="es-BO" w:eastAsia="es-ES"/>
        </w:rPr>
        <w:t xml:space="preserve">Opción 2: </w:t>
      </w:r>
      <w:r w:rsidRPr="006B7FB2">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bCs/>
          <w:sz w:val="22"/>
          <w:szCs w:val="22"/>
          <w:lang w:val="es-BO" w:eastAsia="es-ES"/>
        </w:rPr>
        <w:t>El CONTRATISTA acepta expresamente que la YPFB retendrá el…………</w:t>
      </w:r>
      <w:proofErr w:type="gramStart"/>
      <w:r w:rsidRPr="006B7FB2">
        <w:rPr>
          <w:rFonts w:ascii="Calibri" w:hAnsi="Calibri" w:cs="Calibri"/>
          <w:bCs/>
          <w:sz w:val="22"/>
          <w:szCs w:val="22"/>
          <w:lang w:val="es-BO" w:eastAsia="es-ES"/>
        </w:rPr>
        <w:t>.</w:t>
      </w:r>
      <w:r w:rsidRPr="006B7FB2">
        <w:rPr>
          <w:rFonts w:ascii="Calibri" w:hAnsi="Calibri" w:cs="Calibri"/>
          <w:b/>
          <w:bCs/>
          <w:i/>
          <w:sz w:val="22"/>
          <w:szCs w:val="22"/>
          <w:lang w:val="es-BO" w:eastAsia="es-ES"/>
        </w:rPr>
        <w:t>(</w:t>
      </w:r>
      <w:proofErr w:type="gramEnd"/>
      <w:r w:rsidRPr="006B7FB2">
        <w:rPr>
          <w:rFonts w:ascii="Calibri" w:hAnsi="Calibri" w:cs="Calibri"/>
          <w:b/>
          <w:bCs/>
          <w:i/>
          <w:sz w:val="22"/>
          <w:szCs w:val="22"/>
          <w:lang w:val="es-BO" w:eastAsia="es-ES"/>
        </w:rPr>
        <w:t xml:space="preserve">incluir el porcentaje y monto de la garantía) </w:t>
      </w:r>
      <w:r w:rsidRPr="006B7FB2">
        <w:rPr>
          <w:rFonts w:ascii="Calibri" w:hAnsi="Calibri" w:cs="Calibri"/>
          <w:bCs/>
          <w:sz w:val="22"/>
          <w:szCs w:val="22"/>
          <w:lang w:val="es-BO" w:eastAsia="es-ES"/>
        </w:rPr>
        <w:t>, con el fin de constituir la Garantía de Cumplimiento de Contrato.</w:t>
      </w:r>
    </w:p>
    <w:p w:rsidR="006B7FB2" w:rsidRPr="006B7FB2" w:rsidRDefault="006B7FB2" w:rsidP="006B7FB2">
      <w:pPr>
        <w:autoSpaceDE w:val="0"/>
        <w:autoSpaceDN w:val="0"/>
        <w:ind w:right="11"/>
        <w:jc w:val="both"/>
        <w:rPr>
          <w:rFonts w:ascii="Calibri" w:eastAsia="Calibri" w:hAnsi="Calibri" w:cs="Calibri"/>
          <w:sz w:val="22"/>
          <w:szCs w:val="22"/>
          <w:lang w:eastAsia="es-ES"/>
        </w:rPr>
      </w:pPr>
      <w:r w:rsidRPr="006B7FB2">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6B7FB2" w:rsidRPr="006B7FB2" w:rsidRDefault="006B7FB2" w:rsidP="006B7FB2">
      <w:pPr>
        <w:autoSpaceDE w:val="0"/>
        <w:autoSpaceDN w:val="0"/>
        <w:ind w:right="11"/>
        <w:jc w:val="both"/>
        <w:rPr>
          <w:rFonts w:ascii="Calibri" w:eastAsia="Calibri" w:hAnsi="Calibri" w:cs="Calibri"/>
          <w:sz w:val="22"/>
          <w:szCs w:val="22"/>
          <w:lang w:eastAsia="es-ES"/>
        </w:rPr>
      </w:pPr>
    </w:p>
    <w:p w:rsidR="006B7FB2" w:rsidRPr="006B7FB2" w:rsidRDefault="006B7FB2" w:rsidP="006B7FB2">
      <w:pPr>
        <w:autoSpaceDE w:val="0"/>
        <w:autoSpaceDN w:val="0"/>
        <w:ind w:right="11"/>
        <w:jc w:val="both"/>
        <w:rPr>
          <w:rFonts w:ascii="Calibri" w:eastAsia="Calibri" w:hAnsi="Calibri" w:cs="Calibri"/>
          <w:sz w:val="22"/>
          <w:szCs w:val="22"/>
          <w:lang w:eastAsia="es-ES"/>
        </w:rPr>
      </w:pPr>
      <w:r w:rsidRPr="006B7FB2">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6B7FB2">
        <w:rPr>
          <w:rFonts w:ascii="Calibri" w:eastAsia="Calibri" w:hAnsi="Calibri" w:cs="Calibri"/>
          <w:sz w:val="22"/>
          <w:szCs w:val="22"/>
          <w:lang w:eastAsia="es-ES"/>
        </w:rPr>
        <w:t>atribuibles</w:t>
      </w:r>
      <w:proofErr w:type="gramEnd"/>
      <w:r w:rsidRPr="006B7FB2">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6B7FB2">
        <w:rPr>
          <w:rFonts w:ascii="Calibri" w:eastAsia="Calibri" w:hAnsi="Calibri" w:cs="Calibri"/>
          <w:sz w:val="22"/>
          <w:szCs w:val="22"/>
          <w:lang w:eastAsia="es-ES"/>
        </w:rPr>
        <w:t>Subcláusula</w:t>
      </w:r>
      <w:proofErr w:type="spellEnd"/>
      <w:r w:rsidRPr="006B7FB2">
        <w:rPr>
          <w:rFonts w:ascii="Calibri" w:eastAsia="Calibri" w:hAnsi="Calibri" w:cs="Calibri"/>
          <w:sz w:val="22"/>
          <w:szCs w:val="22"/>
          <w:lang w:eastAsia="es-ES"/>
        </w:rPr>
        <w:t>.</w:t>
      </w:r>
    </w:p>
    <w:p w:rsidR="006B7FB2" w:rsidRPr="006B7FB2" w:rsidRDefault="006B7FB2" w:rsidP="006B7FB2">
      <w:pPr>
        <w:autoSpaceDE w:val="0"/>
        <w:autoSpaceDN w:val="0"/>
        <w:ind w:right="11"/>
        <w:jc w:val="both"/>
        <w:rPr>
          <w:rFonts w:ascii="Calibri" w:eastAsia="Calibri" w:hAnsi="Calibri" w:cs="Calibri"/>
          <w:sz w:val="22"/>
          <w:szCs w:val="22"/>
          <w:lang w:eastAsia="es-ES"/>
        </w:rPr>
      </w:pPr>
    </w:p>
    <w:p w:rsidR="006B7FB2" w:rsidRPr="006B7FB2" w:rsidRDefault="006B7FB2" w:rsidP="006D0432">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lang w:val="es-BO"/>
        </w:rPr>
        <w:t>Garantía de Correcta Inversión del Anticipo:</w:t>
      </w:r>
    </w:p>
    <w:p w:rsidR="006B7FB2" w:rsidRPr="006B7FB2" w:rsidRDefault="006B7FB2" w:rsidP="006B7FB2">
      <w:pPr>
        <w:autoSpaceDE w:val="0"/>
        <w:autoSpaceDN w:val="0"/>
        <w:adjustRightInd w:val="0"/>
        <w:jc w:val="both"/>
        <w:rPr>
          <w:rFonts w:ascii="Calibri" w:hAnsi="Calibri" w:cs="Calibri"/>
          <w:sz w:val="22"/>
          <w:szCs w:val="22"/>
          <w:lang w:val="es-BO" w:eastAsia="es-ES"/>
        </w:rPr>
      </w:pPr>
      <w:r w:rsidRPr="006B7FB2">
        <w:rPr>
          <w:rFonts w:ascii="Calibri" w:eastAsia="Calibri" w:hAnsi="Calibri" w:cs="Calibri"/>
          <w:color w:val="000000"/>
          <w:sz w:val="22"/>
          <w:szCs w:val="22"/>
          <w:lang w:val="es-BO"/>
        </w:rPr>
        <w:t>El Contratista</w:t>
      </w:r>
      <w:r w:rsidRPr="006B7FB2">
        <w:rPr>
          <w:rFonts w:ascii="Calibri" w:eastAsia="Calibri" w:hAnsi="Calibri" w:cs="Calibri"/>
          <w:bCs/>
          <w:color w:val="000000"/>
          <w:sz w:val="22"/>
          <w:szCs w:val="22"/>
          <w:lang w:val="es-BO"/>
        </w:rPr>
        <w:t>,</w:t>
      </w:r>
      <w:r w:rsidRPr="006B7FB2">
        <w:rPr>
          <w:rFonts w:ascii="Calibri" w:eastAsia="Calibri" w:hAnsi="Calibri" w:cs="Calibri"/>
          <w:b/>
          <w:bCs/>
          <w:color w:val="000000"/>
          <w:sz w:val="22"/>
          <w:szCs w:val="22"/>
          <w:lang w:val="es-BO"/>
        </w:rPr>
        <w:t xml:space="preserve"> </w:t>
      </w:r>
      <w:r w:rsidRPr="006B7FB2">
        <w:rPr>
          <w:rFonts w:ascii="Calibri" w:eastAsia="Calibri" w:hAnsi="Calibri" w:cs="Calibri"/>
          <w:color w:val="000000"/>
          <w:sz w:val="22"/>
          <w:szCs w:val="22"/>
          <w:lang w:val="es-BO"/>
        </w:rPr>
        <w:t xml:space="preserve">a su propio costo y cargo obtendrá y entregará a </w:t>
      </w:r>
      <w:r w:rsidRPr="006B7FB2">
        <w:rPr>
          <w:rFonts w:ascii="Calibri" w:eastAsia="Calibri" w:hAnsi="Calibri" w:cs="Calibri"/>
          <w:b/>
          <w:color w:val="000000"/>
          <w:sz w:val="22"/>
          <w:szCs w:val="22"/>
          <w:lang w:val="es-BO"/>
        </w:rPr>
        <w:t>YPFB</w:t>
      </w:r>
      <w:r w:rsidRPr="006B7FB2">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6B7FB2" w:rsidRPr="006B7FB2" w:rsidRDefault="006B7FB2" w:rsidP="006B7FB2">
      <w:pPr>
        <w:autoSpaceDE w:val="0"/>
        <w:autoSpaceDN w:val="0"/>
        <w:adjustRightInd w:val="0"/>
        <w:jc w:val="both"/>
        <w:rPr>
          <w:rFonts w:ascii="Calibri" w:hAnsi="Calibri" w:cs="Calibri"/>
          <w:b/>
          <w:bCs/>
          <w:sz w:val="22"/>
          <w:szCs w:val="22"/>
          <w:lang w:val="es-BO" w:eastAsia="es-ES"/>
        </w:rPr>
      </w:pPr>
      <w:r w:rsidRPr="006B7FB2">
        <w:rPr>
          <w:rFonts w:ascii="Calibri" w:hAnsi="Calibri" w:cs="Calibri"/>
          <w:sz w:val="22"/>
          <w:szCs w:val="22"/>
          <w:lang w:val="es-BO" w:eastAsia="es-ES"/>
        </w:rPr>
        <w:t xml:space="preserve">El importe de la garantía podrá ser cobrado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caso de que el </w:t>
      </w:r>
      <w:r w:rsidRPr="006B7FB2">
        <w:rPr>
          <w:rFonts w:ascii="Calibri" w:hAnsi="Calibri" w:cs="Calibri"/>
          <w:b/>
          <w:bCs/>
          <w:sz w:val="22"/>
          <w:szCs w:val="22"/>
          <w:lang w:val="es-BO" w:eastAsia="es-ES"/>
        </w:rPr>
        <w:t>CONTRATISTA:</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No haya iniciado la Obra dentro de los quince (15)</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días calendarios posteriores a la Orden de Proceder establecidos al efecto.</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No cuente con el personal y equipos necesarios para la realización de la obra estipulada en el Contrato, una vez iniciado éste.</w:t>
      </w:r>
    </w:p>
    <w:p w:rsidR="006B7FB2" w:rsidRPr="006B7FB2" w:rsidRDefault="006B7FB2" w:rsidP="006D0432">
      <w:pPr>
        <w:numPr>
          <w:ilvl w:val="2"/>
          <w:numId w:val="38"/>
        </w:numPr>
        <w:tabs>
          <w:tab w:val="left" w:pos="567"/>
        </w:tabs>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No realice o niegue la renovación de la boleta de garantía de correcta inversión de anticipo.  </w:t>
      </w: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6B7FB2">
        <w:rPr>
          <w:rFonts w:ascii="Calibri" w:eastAsia="Calibri" w:hAnsi="Calibri" w:cs="Calibri"/>
          <w:color w:val="000000"/>
          <w:sz w:val="22"/>
          <w:szCs w:val="22"/>
          <w:lang w:val="es-BO"/>
        </w:rPr>
        <w:t xml:space="preserve">de </w:t>
      </w:r>
      <w:r w:rsidRPr="006B7FB2">
        <w:rPr>
          <w:rFonts w:ascii="Calibri" w:eastAsia="Calibri" w:hAnsi="Calibri" w:cs="Calibri"/>
          <w:sz w:val="22"/>
          <w:szCs w:val="22"/>
          <w:lang w:val="es-BO"/>
        </w:rPr>
        <w:t>…</w:t>
      </w:r>
      <w:proofErr w:type="gramEnd"/>
      <w:r w:rsidRPr="006B7FB2">
        <w:rPr>
          <w:rFonts w:ascii="Calibri" w:eastAsia="Calibri" w:hAnsi="Calibri" w:cs="Calibri"/>
          <w:sz w:val="22"/>
          <w:szCs w:val="22"/>
          <w:lang w:val="es-BO"/>
        </w:rPr>
        <w:t xml:space="preserve">………… </w:t>
      </w:r>
      <w:r w:rsidRPr="006B7FB2">
        <w:rPr>
          <w:rFonts w:ascii="Calibri" w:eastAsia="Calibri" w:hAnsi="Calibri" w:cs="Calibri"/>
          <w:color w:val="000000"/>
          <w:sz w:val="22"/>
          <w:szCs w:val="22"/>
          <w:lang w:val="es-BO"/>
        </w:rPr>
        <w:t>(</w:t>
      </w:r>
      <w:r w:rsidRPr="006B7FB2">
        <w:rPr>
          <w:rFonts w:ascii="Calibri" w:eastAsia="Calibri" w:hAnsi="Calibri" w:cs="Calibri"/>
          <w:b/>
          <w:i/>
          <w:color w:val="000000"/>
          <w:sz w:val="22"/>
          <w:szCs w:val="22"/>
          <w:lang w:val="es-BO"/>
        </w:rPr>
        <w:t xml:space="preserve">Señalar la vigencia de manera numeral y literal) </w:t>
      </w:r>
      <w:r w:rsidRPr="006B7FB2">
        <w:rPr>
          <w:rFonts w:ascii="Calibri" w:eastAsia="Calibri" w:hAnsi="Calibri" w:cs="Calibri"/>
          <w:color w:val="000000"/>
          <w:sz w:val="22"/>
          <w:szCs w:val="22"/>
          <w:lang w:val="es-BO"/>
        </w:rPr>
        <w:t>días calendario, adicionales a la fecha en que se determine la amortización del cien (100%) del anticipo determinada en el (</w:t>
      </w:r>
      <w:r w:rsidRPr="006B7FB2">
        <w:rPr>
          <w:rFonts w:ascii="Calibri" w:eastAsia="Calibri" w:hAnsi="Calibri" w:cs="Calibri"/>
          <w:b/>
          <w:i/>
          <w:color w:val="000000"/>
          <w:sz w:val="22"/>
          <w:szCs w:val="22"/>
          <w:lang w:val="es-BO"/>
        </w:rPr>
        <w:t>Cuando corresponda, de acuerdo a lo establecido en las especificaciones técnicas</w:t>
      </w:r>
      <w:r w:rsidRPr="006B7FB2">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6B7FB2">
        <w:rPr>
          <w:rFonts w:ascii="Calibri" w:eastAsia="Calibri" w:hAnsi="Calibri" w:cs="Calibri"/>
          <w:b/>
          <w:color w:val="000000"/>
          <w:sz w:val="22"/>
          <w:szCs w:val="22"/>
          <w:lang w:val="es-BO"/>
        </w:rPr>
        <w:t xml:space="preserve">YPFB </w:t>
      </w:r>
      <w:r w:rsidRPr="006B7FB2">
        <w:rPr>
          <w:rFonts w:ascii="Calibri" w:eastAsia="Calibri" w:hAnsi="Calibri" w:cs="Calibri"/>
          <w:color w:val="000000"/>
          <w:sz w:val="22"/>
          <w:szCs w:val="22"/>
          <w:lang w:val="es-BO"/>
        </w:rPr>
        <w:t>procederá a devolver el instrumento de garantía al Contratista.</w:t>
      </w:r>
    </w:p>
    <w:p w:rsidR="006B7FB2" w:rsidRPr="006B7FB2" w:rsidRDefault="006B7FB2" w:rsidP="006D0432">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6B7FB2">
        <w:rPr>
          <w:rFonts w:ascii="Calibri" w:hAnsi="Calibri" w:cs="Calibri"/>
          <w:b/>
          <w:bCs/>
          <w:sz w:val="22"/>
          <w:szCs w:val="22"/>
          <w:lang w:val="es-BO" w:eastAsia="es-ES"/>
        </w:rPr>
        <w:t xml:space="preserve">Garantía de buena ejecución de la Obra: </w:t>
      </w:r>
      <w:r w:rsidRPr="006B7FB2">
        <w:rPr>
          <w:rFonts w:ascii="Calibri" w:hAnsi="Calibri" w:cs="Calibri"/>
          <w:b/>
          <w:bCs/>
          <w:i/>
          <w:sz w:val="22"/>
          <w:szCs w:val="22"/>
          <w:lang w:val="es-BO" w:eastAsia="es-ES"/>
        </w:rPr>
        <w:t>(será incorporado de acuerdo al requerimiento de las especificaciones técnicas)</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lastRenderedPageBreak/>
        <w:t xml:space="preserve">Para el día en que se fije la recepción definitiva de la Obra, el </w:t>
      </w:r>
      <w:r w:rsidRPr="006B7FB2">
        <w:rPr>
          <w:rFonts w:ascii="Calibri" w:hAnsi="Calibri" w:cs="Calibri"/>
          <w:b/>
          <w:bCs/>
          <w:sz w:val="22"/>
          <w:szCs w:val="22"/>
          <w:lang w:val="es-BO" w:eastAsia="es-ES"/>
        </w:rPr>
        <w:t xml:space="preserve">CONTRATISTA </w:t>
      </w:r>
      <w:r w:rsidRPr="006B7FB2">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será ejecutada a favor de </w:t>
      </w: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sin necesidad de ningún trámite o acción judicial, a su solo requerimiento. </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E</w:t>
      </w:r>
      <w:r w:rsidRPr="006B7FB2">
        <w:rPr>
          <w:rFonts w:ascii="Calibri" w:hAnsi="Calibri" w:cs="Calibri"/>
          <w:bCs/>
          <w:sz w:val="22"/>
          <w:szCs w:val="22"/>
          <w:lang w:eastAsia="es-ES"/>
        </w:rPr>
        <w:t xml:space="preserve">n consecuencia el </w:t>
      </w:r>
      <w:r w:rsidRPr="006B7FB2">
        <w:rPr>
          <w:rFonts w:ascii="Calibri" w:hAnsi="Calibri" w:cs="Calibri"/>
          <w:b/>
          <w:bCs/>
          <w:sz w:val="22"/>
          <w:szCs w:val="22"/>
          <w:lang w:eastAsia="es-ES"/>
        </w:rPr>
        <w:t xml:space="preserve">CONTRATISTA </w:t>
      </w:r>
      <w:r w:rsidRPr="006B7FB2">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6B7FB2">
        <w:rPr>
          <w:rFonts w:ascii="Calibri" w:hAnsi="Calibri" w:cs="Calibri"/>
          <w:b/>
          <w:bCs/>
          <w:sz w:val="22"/>
          <w:szCs w:val="22"/>
          <w:lang w:eastAsia="es-ES"/>
        </w:rPr>
        <w:t xml:space="preserve">YPFB </w:t>
      </w:r>
      <w:r w:rsidRPr="006B7FB2">
        <w:rPr>
          <w:rFonts w:ascii="Calibri" w:hAnsi="Calibri" w:cs="Calibri"/>
          <w:bCs/>
          <w:sz w:val="22"/>
          <w:szCs w:val="22"/>
          <w:lang w:eastAsia="es-ES"/>
        </w:rPr>
        <w:t>y</w:t>
      </w:r>
      <w:r w:rsidRPr="006B7FB2">
        <w:rPr>
          <w:rFonts w:ascii="Calibri" w:hAnsi="Calibri" w:cs="Calibri"/>
          <w:b/>
          <w:bCs/>
          <w:sz w:val="22"/>
          <w:szCs w:val="22"/>
          <w:lang w:eastAsia="es-ES"/>
        </w:rPr>
        <w:t xml:space="preserve"> </w:t>
      </w:r>
      <w:r w:rsidRPr="006B7FB2">
        <w:rPr>
          <w:rFonts w:ascii="Calibri" w:hAnsi="Calibri" w:cs="Calibri"/>
          <w:bCs/>
          <w:sz w:val="22"/>
          <w:szCs w:val="22"/>
          <w:lang w:eastAsia="es-ES"/>
        </w:rPr>
        <w:t>el procedimiento establecido al efecto.</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6B7FB2">
        <w:rPr>
          <w:rFonts w:ascii="Calibri" w:hAnsi="Calibri" w:cs="Calibri"/>
          <w:bCs/>
          <w:color w:val="FF0000"/>
          <w:sz w:val="22"/>
          <w:szCs w:val="22"/>
          <w:lang w:val="es-BO" w:eastAsia="es-ES"/>
        </w:rPr>
        <w:t xml:space="preserve"> </w:t>
      </w:r>
      <w:r w:rsidRPr="006B7FB2">
        <w:rPr>
          <w:rFonts w:ascii="Calibri" w:hAnsi="Calibri" w:cs="Calibri"/>
          <w:bCs/>
          <w:sz w:val="22"/>
          <w:szCs w:val="22"/>
          <w:lang w:val="es-BO" w:eastAsia="es-ES"/>
        </w:rPr>
        <w:t xml:space="preserve">……………………….. </w:t>
      </w:r>
      <w:r w:rsidRPr="006B7FB2">
        <w:rPr>
          <w:rFonts w:ascii="Calibri" w:hAnsi="Calibri" w:cs="Calibri"/>
          <w:b/>
          <w:bCs/>
          <w:i/>
          <w:sz w:val="22"/>
          <w:szCs w:val="22"/>
          <w:lang w:val="es-BO" w:eastAsia="es-ES"/>
        </w:rPr>
        <w:t>(</w:t>
      </w:r>
      <w:proofErr w:type="gramStart"/>
      <w:r w:rsidRPr="006B7FB2">
        <w:rPr>
          <w:rFonts w:ascii="Calibri" w:hAnsi="Calibri" w:cs="Calibri"/>
          <w:b/>
          <w:bCs/>
          <w:i/>
          <w:sz w:val="22"/>
          <w:szCs w:val="22"/>
          <w:lang w:val="es-BO" w:eastAsia="es-ES"/>
        </w:rPr>
        <w:t>señalar</w:t>
      </w:r>
      <w:proofErr w:type="gramEnd"/>
      <w:r w:rsidRPr="006B7FB2">
        <w:rPr>
          <w:rFonts w:ascii="Calibri" w:hAnsi="Calibri" w:cs="Calibri"/>
          <w:b/>
          <w:bCs/>
          <w:i/>
          <w:sz w:val="22"/>
          <w:szCs w:val="22"/>
          <w:lang w:val="es-BO" w:eastAsia="es-ES"/>
        </w:rPr>
        <w:t xml:space="preserve"> la Gerencia o Distrito que corresponda),</w:t>
      </w:r>
      <w:r w:rsidRPr="006B7FB2">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b/>
          <w:bCs/>
          <w:sz w:val="22"/>
          <w:szCs w:val="22"/>
          <w:lang w:val="es-BO" w:eastAsia="es-ES"/>
        </w:rPr>
        <w:t>YPFB</w:t>
      </w:r>
      <w:r w:rsidRPr="006B7FB2">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Garantía Adicional a la Garantía de Cumplimiento de Contrato de Obras.</w:t>
      </w:r>
    </w:p>
    <w:p w:rsidR="006B7FB2" w:rsidRPr="006B7FB2" w:rsidRDefault="006B7FB2" w:rsidP="006D0432">
      <w:pPr>
        <w:numPr>
          <w:ilvl w:val="0"/>
          <w:numId w:val="63"/>
        </w:numPr>
        <w:spacing w:before="120" w:after="120"/>
        <w:jc w:val="both"/>
        <w:rPr>
          <w:rFonts w:ascii="Calibri" w:hAnsi="Calibri" w:cs="Calibri"/>
          <w:b/>
          <w:i/>
          <w:sz w:val="22"/>
          <w:szCs w:val="22"/>
          <w:lang w:eastAsia="es-ES"/>
        </w:rPr>
      </w:pPr>
      <w:r w:rsidRPr="006B7FB2">
        <w:rPr>
          <w:rFonts w:ascii="Calibri" w:hAnsi="Calibri" w:cs="Calibri"/>
          <w:b/>
          <w:i/>
          <w:sz w:val="22"/>
          <w:szCs w:val="22"/>
          <w:lang w:eastAsia="es-ES"/>
        </w:rPr>
        <w:t>Garantía de Funcionamiento de Maquinaria y/o Equipo.</w:t>
      </w:r>
    </w:p>
    <w:p w:rsidR="006B7FB2" w:rsidRPr="006B7FB2" w:rsidRDefault="006B7FB2" w:rsidP="006D0432">
      <w:pPr>
        <w:numPr>
          <w:ilvl w:val="0"/>
          <w:numId w:val="63"/>
        </w:numPr>
        <w:spacing w:before="120" w:after="120"/>
        <w:jc w:val="both"/>
        <w:rPr>
          <w:rFonts w:ascii="Calibri" w:hAnsi="Calibri" w:cs="Calibri"/>
          <w:i/>
          <w:color w:val="FF0000"/>
          <w:sz w:val="22"/>
          <w:szCs w:val="22"/>
          <w:lang w:eastAsia="es-ES"/>
        </w:rPr>
      </w:pPr>
      <w:r w:rsidRPr="006B7FB2">
        <w:rPr>
          <w:rFonts w:ascii="Calibri" w:hAnsi="Calibri" w:cs="Calibri"/>
          <w:b/>
          <w:i/>
          <w:sz w:val="22"/>
          <w:szCs w:val="22"/>
          <w:lang w:eastAsia="es-ES"/>
        </w:rPr>
        <w:t>Otros tipos de garantía que se consideren pertinentes.</w:t>
      </w:r>
    </w:p>
    <w:p w:rsidR="006B7FB2" w:rsidRPr="006B7FB2" w:rsidRDefault="006B7FB2" w:rsidP="006B7FB2">
      <w:pPr>
        <w:spacing w:before="120" w:after="120"/>
        <w:ind w:left="720"/>
        <w:jc w:val="both"/>
        <w:rPr>
          <w:rFonts w:ascii="Calibri" w:hAnsi="Calibri" w:cs="Calibri"/>
          <w:i/>
          <w:color w:val="FF0000"/>
          <w:sz w:val="22"/>
          <w:szCs w:val="22"/>
          <w:lang w:eastAsia="es-ES"/>
        </w:rPr>
      </w:pPr>
    </w:p>
    <w:p w:rsidR="006B7FB2" w:rsidRPr="006B7FB2" w:rsidRDefault="006B7FB2" w:rsidP="006B7FB2">
      <w:pPr>
        <w:spacing w:before="120" w:after="120"/>
        <w:ind w:left="567" w:hanging="567"/>
        <w:jc w:val="both"/>
        <w:rPr>
          <w:rFonts w:ascii="Calibri" w:hAnsi="Calibri" w:cs="Calibri"/>
          <w:b/>
          <w:i/>
          <w:sz w:val="22"/>
          <w:szCs w:val="22"/>
          <w:lang w:val="es-BO" w:eastAsia="es-ES"/>
        </w:rPr>
      </w:pPr>
      <w:r w:rsidRPr="006B7FB2">
        <w:rPr>
          <w:rFonts w:ascii="Calibri" w:hAnsi="Calibri" w:cs="Calibri"/>
          <w:b/>
          <w:sz w:val="22"/>
          <w:szCs w:val="22"/>
          <w:lang w:val="es-BO" w:eastAsia="es-ES"/>
        </w:rPr>
        <w:t>DÉCIMA QUINTA.- (CLÁUSULA DE SEGUROS). (</w:t>
      </w:r>
      <w:r w:rsidRPr="006B7FB2">
        <w:rPr>
          <w:rFonts w:ascii="Calibri" w:hAnsi="Calibri" w:cs="Calibri"/>
          <w:b/>
          <w:i/>
          <w:sz w:val="22"/>
          <w:szCs w:val="22"/>
          <w:lang w:val="es-BO" w:eastAsia="es-ES"/>
        </w:rPr>
        <w:t>Esta se aplicara de acuerdo a la validación de la Unidad de Seguros)</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27" w:name="_Toc413861695"/>
      <w:r w:rsidRPr="006B7FB2">
        <w:rPr>
          <w:rFonts w:ascii="Calibri" w:hAnsi="Calibri" w:cs="Calibri"/>
          <w:b/>
          <w:sz w:val="22"/>
          <w:szCs w:val="22"/>
          <w:lang w:eastAsia="es-ES"/>
        </w:rPr>
        <w:t>Seguros del Contratista</w:t>
      </w:r>
      <w:bookmarkEnd w:id="27"/>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obtendrá y mantendrá vigentes de forma ininterrumpida mientras dure el Contrato, los seguros obligatorios requeridos por el </w:t>
      </w:r>
      <w:r w:rsidRPr="006B7FB2">
        <w:rPr>
          <w:rFonts w:ascii="Calibri" w:eastAsia="Calibri" w:hAnsi="Calibri" w:cs="Calibri"/>
          <w:b/>
          <w:sz w:val="22"/>
          <w:szCs w:val="22"/>
        </w:rPr>
        <w:t>CONTRATANTE,</w:t>
      </w:r>
      <w:r w:rsidRPr="006B7FB2">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6B7FB2">
        <w:rPr>
          <w:rFonts w:ascii="Calibri" w:eastAsia="Calibri" w:hAnsi="Calibri" w:cs="Calibri"/>
          <w:b/>
          <w:sz w:val="22"/>
          <w:szCs w:val="22"/>
        </w:rPr>
        <w:t>CONTRATISTA</w:t>
      </w:r>
      <w:r w:rsidRPr="006B7FB2">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6B7FB2" w:rsidRPr="006B7FB2" w:rsidRDefault="006B7FB2" w:rsidP="006B7FB2">
      <w:pPr>
        <w:autoSpaceDE w:val="0"/>
        <w:autoSpaceDN w:val="0"/>
        <w:adjustRightInd w:val="0"/>
        <w:spacing w:before="120" w:after="120"/>
        <w:ind w:left="567"/>
        <w:jc w:val="both"/>
        <w:rPr>
          <w:rFonts w:ascii="Calibri" w:eastAsia="Calibri" w:hAnsi="Calibri" w:cs="Calibri"/>
          <w:sz w:val="22"/>
          <w:szCs w:val="22"/>
        </w:rPr>
      </w:pPr>
      <w:r w:rsidRPr="006B7FB2">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28" w:name="_Toc413861696"/>
      <w:r w:rsidRPr="006B7FB2">
        <w:rPr>
          <w:rFonts w:ascii="Calibri" w:hAnsi="Calibri" w:cs="Calibri"/>
          <w:b/>
          <w:sz w:val="22"/>
          <w:szCs w:val="22"/>
          <w:lang w:eastAsia="es-ES"/>
        </w:rPr>
        <w:t>Seguro de todo riesgo de construcción</w:t>
      </w:r>
      <w:bookmarkEnd w:id="28"/>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B7FB2">
        <w:rPr>
          <w:rFonts w:ascii="Calibri" w:eastAsia="Calibri" w:hAnsi="Calibri" w:cs="Calibri"/>
          <w:sz w:val="22"/>
          <w:szCs w:val="22"/>
        </w:rPr>
        <w:t>enfangamiento</w:t>
      </w:r>
      <w:proofErr w:type="spellEnd"/>
      <w:r w:rsidRPr="006B7FB2">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vigencia de la póliza deberá incluir todo el periodo de construcción hasta la fecha de entrega y recepción definitiva de la Obra</w:t>
      </w:r>
    </w:p>
    <w:p w:rsidR="006B7FB2" w:rsidRPr="006B7FB2" w:rsidRDefault="006B7FB2" w:rsidP="006D0432">
      <w:pPr>
        <w:numPr>
          <w:ilvl w:val="1"/>
          <w:numId w:val="57"/>
        </w:numPr>
        <w:tabs>
          <w:tab w:val="left" w:pos="567"/>
        </w:tabs>
        <w:spacing w:before="120" w:after="120"/>
        <w:ind w:left="567" w:hanging="567"/>
        <w:jc w:val="both"/>
        <w:rPr>
          <w:rFonts w:ascii="Calibri" w:hAnsi="Calibri" w:cs="Calibri"/>
          <w:b/>
          <w:sz w:val="22"/>
          <w:szCs w:val="22"/>
          <w:lang w:eastAsia="es-ES"/>
        </w:rPr>
      </w:pPr>
      <w:bookmarkStart w:id="29" w:name="_Toc413861698"/>
      <w:r w:rsidRPr="006B7FB2">
        <w:rPr>
          <w:rFonts w:ascii="Calibri" w:hAnsi="Calibri" w:cs="Calibri"/>
          <w:b/>
          <w:sz w:val="22"/>
          <w:szCs w:val="22"/>
          <w:lang w:eastAsia="es-ES"/>
        </w:rPr>
        <w:t>Seguro de responsabilidad civil por daños a terceros</w:t>
      </w:r>
      <w:bookmarkEnd w:id="29"/>
      <w:r w:rsidRPr="006B7FB2">
        <w:rPr>
          <w:rFonts w:ascii="Calibri" w:hAnsi="Calibri" w:cs="Calibri"/>
          <w:b/>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6B7FB2">
        <w:rPr>
          <w:rFonts w:ascii="Calibri" w:eastAsia="Calibri" w:hAnsi="Calibri" w:cs="Calibri"/>
          <w:sz w:val="22"/>
          <w:szCs w:val="22"/>
        </w:rPr>
        <w:t>…(</w:t>
      </w:r>
      <w:proofErr w:type="gramEnd"/>
      <w:r w:rsidRPr="006B7FB2">
        <w:rPr>
          <w:rFonts w:ascii="Calibri" w:eastAsia="Calibri" w:hAnsi="Calibri" w:cs="Calibri"/>
          <w:sz w:val="22"/>
          <w:szCs w:val="22"/>
        </w:rPr>
        <w:t xml:space="preserve">señalar nombre de la obra). La póliza deberá incluir la cobertura de </w:t>
      </w:r>
      <w:r w:rsidRPr="006B7FB2">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6B7FB2">
        <w:rPr>
          <w:rFonts w:ascii="Calibri" w:eastAsia="Calibri" w:hAnsi="Calibri" w:cs="Calibri"/>
          <w:sz w:val="22"/>
          <w:szCs w:val="22"/>
        </w:rPr>
        <w:t>.(</w:t>
      </w:r>
      <w:proofErr w:type="gramEnd"/>
      <w:r w:rsidRPr="006B7FB2">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6B7FB2">
        <w:rPr>
          <w:rFonts w:ascii="Calibri" w:eastAsia="Calibri" w:hAnsi="Calibri" w:cs="Calibri"/>
          <w:sz w:val="22"/>
          <w:szCs w:val="22"/>
        </w:rPr>
        <w:t>SUS …</w:t>
      </w:r>
      <w:proofErr w:type="gramEnd"/>
      <w:r w:rsidRPr="006B7FB2">
        <w:rPr>
          <w:rFonts w:ascii="Calibri" w:eastAsia="Calibri" w:hAnsi="Calibri" w:cs="Calibri"/>
          <w:sz w:val="22"/>
          <w:szCs w:val="22"/>
        </w:rPr>
        <w:t>………………. (</w:t>
      </w:r>
      <w:proofErr w:type="gramStart"/>
      <w:r w:rsidRPr="006B7FB2">
        <w:rPr>
          <w:rFonts w:ascii="Calibri" w:eastAsia="Calibri" w:hAnsi="Calibri" w:cs="Calibri"/>
          <w:sz w:val="22"/>
          <w:szCs w:val="22"/>
        </w:rPr>
        <w:t>señalar</w:t>
      </w:r>
      <w:proofErr w:type="gramEnd"/>
      <w:r w:rsidRPr="006B7FB2">
        <w:rPr>
          <w:rFonts w:ascii="Calibri" w:eastAsia="Calibri" w:hAnsi="Calibri" w:cs="Calibri"/>
          <w:sz w:val="22"/>
          <w:szCs w:val="22"/>
        </w:rPr>
        <w:t xml:space="preserve"> monto de cobertura numeral y literal) por evento o según lo requieran las Normas Aplicables, lo que sea mayor.</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0" w:name="_Toc413861699"/>
      <w:r w:rsidRPr="006B7FB2">
        <w:rPr>
          <w:rFonts w:ascii="Calibri" w:hAnsi="Calibri" w:cs="Calibri"/>
          <w:b/>
          <w:sz w:val="22"/>
          <w:szCs w:val="22"/>
          <w:lang w:eastAsia="es-ES"/>
        </w:rPr>
        <w:t>Seguro accidentes personales y vida en grupo</w:t>
      </w:r>
      <w:bookmarkEnd w:id="30"/>
      <w:r w:rsidRPr="006B7FB2">
        <w:rPr>
          <w:rFonts w:ascii="Calibri" w:hAnsi="Calibri" w:cs="Calibri"/>
          <w:b/>
          <w:caps/>
          <w:sz w:val="22"/>
          <w:szCs w:val="22"/>
          <w:lang w:eastAsia="es-ES"/>
        </w:rPr>
        <w:t>:</w:t>
      </w:r>
    </w:p>
    <w:p w:rsidR="006B7FB2" w:rsidRPr="006B7FB2" w:rsidRDefault="006B7FB2" w:rsidP="006B7FB2">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1" w:name="_Toc413861700"/>
      <w:r w:rsidRPr="006B7FB2">
        <w:rPr>
          <w:rFonts w:ascii="Calibri" w:hAnsi="Calibri" w:cs="Calibri"/>
          <w:b/>
          <w:sz w:val="22"/>
          <w:szCs w:val="22"/>
          <w:lang w:eastAsia="es-ES"/>
        </w:rPr>
        <w:t>Seguro de automotores</w:t>
      </w:r>
      <w:bookmarkEnd w:id="31"/>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La cobertura del seguro de automotores deberá cubrir la responsabilidad civil por vehículo hasta $</w:t>
      </w:r>
      <w:proofErr w:type="spellStart"/>
      <w:r w:rsidRPr="006B7FB2">
        <w:rPr>
          <w:rFonts w:ascii="Calibri" w:eastAsia="Calibri" w:hAnsi="Calibri" w:cs="Calibri"/>
          <w:sz w:val="22"/>
          <w:szCs w:val="22"/>
        </w:rPr>
        <w:t>us</w:t>
      </w:r>
      <w:proofErr w:type="spellEnd"/>
      <w:r w:rsidRPr="006B7FB2">
        <w:rPr>
          <w:rFonts w:ascii="Calibri" w:eastAsia="Calibri" w:hAnsi="Calibri" w:cs="Calibri"/>
          <w:sz w:val="22"/>
          <w:szCs w:val="22"/>
        </w:rPr>
        <w:t>. …………………. (</w:t>
      </w:r>
      <w:proofErr w:type="gramStart"/>
      <w:r w:rsidRPr="006B7FB2">
        <w:rPr>
          <w:rFonts w:ascii="Calibri" w:eastAsia="Calibri" w:hAnsi="Calibri" w:cs="Calibri"/>
          <w:sz w:val="22"/>
          <w:szCs w:val="22"/>
        </w:rPr>
        <w:t>señalar</w:t>
      </w:r>
      <w:proofErr w:type="gramEnd"/>
      <w:r w:rsidRPr="006B7FB2">
        <w:rPr>
          <w:rFonts w:ascii="Calibri" w:eastAsia="Calibri" w:hAnsi="Calibri" w:cs="Calibri"/>
          <w:sz w:val="22"/>
          <w:szCs w:val="22"/>
        </w:rPr>
        <w:t xml:space="preserve"> monto de cobertura numeral y literal), a todos los vehículos propios, no propios y alquilados del Contratista.</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2" w:name="_Toc413861701"/>
      <w:r w:rsidRPr="006B7FB2">
        <w:rPr>
          <w:rFonts w:ascii="Calibri" w:hAnsi="Calibri" w:cs="Calibri"/>
          <w:b/>
          <w:sz w:val="22"/>
          <w:szCs w:val="22"/>
          <w:lang w:eastAsia="es-ES"/>
        </w:rPr>
        <w:t xml:space="preserve">Seguro obligatorio para accidentes de tránsito </w:t>
      </w:r>
      <w:bookmarkEnd w:id="32"/>
      <w:r w:rsidRPr="006B7FB2">
        <w:rPr>
          <w:rFonts w:ascii="Calibri" w:hAnsi="Calibri" w:cs="Calibri"/>
          <w:b/>
          <w:sz w:val="22"/>
          <w:szCs w:val="22"/>
          <w:lang w:eastAsia="es-ES"/>
        </w:rPr>
        <w:t>SOAT: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3" w:name="_Toc413861702"/>
      <w:r w:rsidRPr="006B7FB2">
        <w:rPr>
          <w:rFonts w:ascii="Calibri" w:hAnsi="Calibri" w:cs="Calibri"/>
          <w:b/>
          <w:sz w:val="22"/>
          <w:szCs w:val="22"/>
          <w:lang w:eastAsia="es-ES"/>
        </w:rPr>
        <w:t xml:space="preserve">Seguro </w:t>
      </w:r>
      <w:proofErr w:type="spellStart"/>
      <w:r w:rsidRPr="006B7FB2">
        <w:rPr>
          <w:rFonts w:ascii="Calibri" w:hAnsi="Calibri" w:cs="Calibri"/>
          <w:b/>
          <w:sz w:val="22"/>
          <w:szCs w:val="22"/>
          <w:lang w:eastAsia="es-ES"/>
        </w:rPr>
        <w:t>workmen's</w:t>
      </w:r>
      <w:proofErr w:type="spellEnd"/>
      <w:r w:rsidRPr="006B7FB2">
        <w:rPr>
          <w:rFonts w:ascii="Calibri" w:hAnsi="Calibri" w:cs="Calibri"/>
          <w:b/>
          <w:sz w:val="22"/>
          <w:szCs w:val="22"/>
          <w:lang w:eastAsia="es-ES"/>
        </w:rPr>
        <w:t xml:space="preserve"> </w:t>
      </w:r>
      <w:proofErr w:type="spellStart"/>
      <w:r w:rsidRPr="006B7FB2">
        <w:rPr>
          <w:rFonts w:ascii="Calibri" w:hAnsi="Calibri" w:cs="Calibri"/>
          <w:b/>
          <w:sz w:val="22"/>
          <w:szCs w:val="22"/>
          <w:lang w:eastAsia="es-ES"/>
        </w:rPr>
        <w:t>compensation</w:t>
      </w:r>
      <w:bookmarkEnd w:id="33"/>
      <w:proofErr w:type="spellEnd"/>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6B7FB2" w:rsidRPr="006B7FB2" w:rsidRDefault="006B7FB2" w:rsidP="006D0432">
      <w:pPr>
        <w:numPr>
          <w:ilvl w:val="1"/>
          <w:numId w:val="58"/>
        </w:numPr>
        <w:tabs>
          <w:tab w:val="left" w:pos="567"/>
        </w:tabs>
        <w:spacing w:before="120" w:after="120"/>
        <w:ind w:left="567" w:hanging="567"/>
        <w:jc w:val="both"/>
        <w:rPr>
          <w:rFonts w:ascii="Calibri" w:eastAsia="Calibri" w:hAnsi="Calibri" w:cs="Calibri"/>
          <w:b/>
          <w:sz w:val="22"/>
          <w:szCs w:val="22"/>
        </w:rPr>
      </w:pPr>
      <w:bookmarkStart w:id="34" w:name="_Toc413861703"/>
      <w:r w:rsidRPr="006B7FB2">
        <w:rPr>
          <w:rFonts w:ascii="Calibri" w:hAnsi="Calibri" w:cs="Calibri"/>
          <w:b/>
          <w:sz w:val="22"/>
          <w:szCs w:val="22"/>
          <w:lang w:eastAsia="es-ES"/>
        </w:rPr>
        <w:t>Evidencia de los seguros</w:t>
      </w:r>
      <w:bookmarkEnd w:id="34"/>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5" w:name="_Toc413861704"/>
      <w:r w:rsidRPr="006B7FB2">
        <w:rPr>
          <w:rFonts w:ascii="Calibri" w:hAnsi="Calibri" w:cs="Calibri"/>
          <w:b/>
          <w:sz w:val="22"/>
          <w:szCs w:val="22"/>
          <w:lang w:eastAsia="es-ES"/>
        </w:rPr>
        <w:t>INCUMPLIMIENTO DE SUSCRIPCION Y COBERTURAS REQUERIDAS</w:t>
      </w:r>
      <w:bookmarkEnd w:id="35"/>
    </w:p>
    <w:p w:rsidR="006B7FB2" w:rsidRPr="006B7FB2" w:rsidRDefault="006B7FB2" w:rsidP="006B7FB2">
      <w:p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6B7FB2">
        <w:rPr>
          <w:rFonts w:ascii="Calibri" w:hAnsi="Calibri" w:cs="Calibri"/>
          <w:sz w:val="22"/>
          <w:szCs w:val="22"/>
          <w:lang w:eastAsia="es-ES"/>
        </w:rPr>
        <w:tab/>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r w:rsidRPr="006B7FB2">
        <w:rPr>
          <w:rFonts w:ascii="Calibri" w:hAnsi="Calibri" w:cs="Calibri"/>
          <w:b/>
          <w:sz w:val="22"/>
          <w:szCs w:val="22"/>
          <w:lang w:eastAsia="es-ES"/>
        </w:rPr>
        <w:t>Subrogación</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6" w:name="_Toc413861706"/>
      <w:r w:rsidRPr="006B7FB2">
        <w:rPr>
          <w:rFonts w:ascii="Calibri" w:hAnsi="Calibri" w:cs="Calibri"/>
          <w:b/>
          <w:sz w:val="22"/>
          <w:szCs w:val="22"/>
          <w:lang w:eastAsia="es-ES"/>
        </w:rPr>
        <w:t>Seguros del sub contratista</w:t>
      </w:r>
      <w:bookmarkEnd w:id="36"/>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6B7FB2" w:rsidRPr="006B7FB2" w:rsidRDefault="006B7FB2" w:rsidP="006B7FB2">
      <w:pPr>
        <w:tabs>
          <w:tab w:val="left" w:pos="0"/>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7" w:name="_Toc413861707"/>
      <w:r w:rsidRPr="006B7FB2">
        <w:rPr>
          <w:rFonts w:ascii="Calibri" w:hAnsi="Calibri" w:cs="Calibri"/>
          <w:b/>
          <w:sz w:val="22"/>
          <w:szCs w:val="22"/>
          <w:lang w:eastAsia="es-ES"/>
        </w:rPr>
        <w:t>Reclamaciones y/o demandas</w:t>
      </w:r>
      <w:bookmarkEnd w:id="37"/>
      <w:r w:rsidRPr="006B7FB2">
        <w:rPr>
          <w:rFonts w:ascii="Calibri" w:hAnsi="Calibri" w:cs="Calibri"/>
          <w:b/>
          <w:sz w:val="22"/>
          <w:szCs w:val="22"/>
          <w:lang w:eastAsia="es-ES"/>
        </w:rPr>
        <w:t>:</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6B7FB2">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8" w:name="_Toc413861708"/>
      <w:r w:rsidRPr="006B7FB2">
        <w:rPr>
          <w:rFonts w:ascii="Calibri" w:hAnsi="Calibri" w:cs="Calibri"/>
          <w:b/>
          <w:sz w:val="22"/>
          <w:szCs w:val="22"/>
          <w:lang w:eastAsia="es-ES"/>
        </w:rPr>
        <w:t>Indemnización de los seguros</w:t>
      </w:r>
      <w:bookmarkEnd w:id="38"/>
      <w:r w:rsidRPr="006B7FB2">
        <w:rPr>
          <w:rFonts w:ascii="Calibri" w:hAnsi="Calibri" w:cs="Calibri"/>
          <w:b/>
          <w:sz w:val="22"/>
          <w:szCs w:val="22"/>
          <w:lang w:eastAsia="es-ES"/>
        </w:rPr>
        <w:t xml:space="preserve">: </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6B7FB2" w:rsidRPr="006B7FB2" w:rsidRDefault="006B7FB2" w:rsidP="006B7FB2">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6B7FB2">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6B7FB2" w:rsidRPr="006B7FB2" w:rsidRDefault="006B7FB2" w:rsidP="006D0432">
      <w:pPr>
        <w:numPr>
          <w:ilvl w:val="1"/>
          <w:numId w:val="58"/>
        </w:numPr>
        <w:tabs>
          <w:tab w:val="left" w:pos="567"/>
        </w:tabs>
        <w:spacing w:before="120" w:after="120"/>
        <w:ind w:left="567" w:hanging="567"/>
        <w:jc w:val="both"/>
        <w:rPr>
          <w:rFonts w:ascii="Calibri" w:hAnsi="Calibri" w:cs="Calibri"/>
          <w:b/>
          <w:sz w:val="22"/>
          <w:szCs w:val="22"/>
          <w:lang w:eastAsia="es-ES"/>
        </w:rPr>
      </w:pPr>
      <w:bookmarkStart w:id="39" w:name="_Toc413861709"/>
      <w:r w:rsidRPr="006B7FB2">
        <w:rPr>
          <w:rFonts w:ascii="Calibri" w:hAnsi="Calibri" w:cs="Calibri"/>
          <w:b/>
          <w:sz w:val="22"/>
          <w:szCs w:val="22"/>
          <w:lang w:eastAsia="es-ES"/>
        </w:rPr>
        <w:t>Renuncia</w:t>
      </w:r>
      <w:bookmarkEnd w:id="39"/>
      <w:r w:rsidRPr="006B7FB2">
        <w:rPr>
          <w:rFonts w:ascii="Calibri" w:hAnsi="Calibri" w:cs="Calibri"/>
          <w:b/>
          <w:sz w:val="22"/>
          <w:szCs w:val="22"/>
          <w:lang w:eastAsia="es-ES"/>
        </w:rPr>
        <w:t>:</w:t>
      </w:r>
    </w:p>
    <w:p w:rsidR="006B7FB2" w:rsidRPr="006B7FB2" w:rsidRDefault="006B7FB2" w:rsidP="006B7FB2">
      <w:p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DÉCIMA SEXTA.- (MOROSIDAD Y SUS PENALIDADES). </w:t>
      </w:r>
      <w:r w:rsidRPr="006B7FB2">
        <w:rPr>
          <w:rFonts w:ascii="Calibri" w:hAnsi="Calibri" w:cs="Calibri"/>
          <w:sz w:val="22"/>
          <w:szCs w:val="22"/>
          <w:lang w:val="es-BO" w:eastAsia="es-ES"/>
        </w:rPr>
        <w:t>(</w:t>
      </w:r>
      <w:r w:rsidRPr="006B7FB2">
        <w:rPr>
          <w:rFonts w:ascii="Calibri" w:hAnsi="Calibri" w:cs="Calibri"/>
          <w:b/>
          <w:i/>
          <w:sz w:val="22"/>
          <w:szCs w:val="22"/>
          <w:lang w:val="es-BO" w:eastAsia="es-ES"/>
        </w:rPr>
        <w:t xml:space="preserve">Los porcentajes de multa varían de acuerdo a lo establecido por la  Unidad solicitante en las especificaciones técnicas)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no cumpla con la presentación de este cronograma actualizado en el plazo determinado,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A los efectos de aplicarse morosidad en la ejecución de la Obra,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y el </w:t>
      </w:r>
      <w:r w:rsidRPr="006B7FB2">
        <w:rPr>
          <w:rFonts w:ascii="Calibri" w:hAnsi="Calibri" w:cs="Calibri"/>
          <w:b/>
          <w:sz w:val="22"/>
          <w:szCs w:val="22"/>
          <w:lang w:val="es-BO" w:eastAsia="es-ES"/>
        </w:rPr>
        <w:t>FISCAL DE</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OBRA</w:t>
      </w:r>
      <w:r w:rsidRPr="006B7FB2">
        <w:rPr>
          <w:rFonts w:ascii="Calibri" w:hAnsi="Calibri" w:cs="Calibri"/>
          <w:sz w:val="22"/>
          <w:szCs w:val="22"/>
          <w:lang w:val="es-BO" w:eastAsia="es-ES"/>
        </w:rPr>
        <w:t xml:space="preserve"> en coordinación con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obligándose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16.1 </w:t>
      </w:r>
      <w:r w:rsidRPr="006B7FB2">
        <w:rPr>
          <w:rFonts w:ascii="Calibri" w:hAnsi="Calibri" w:cs="Calibri"/>
          <w:b/>
          <w:sz w:val="22"/>
          <w:szCs w:val="22"/>
          <w:lang w:val="es-BO" w:eastAsia="es-ES"/>
        </w:rPr>
        <w:tab/>
        <w:t>Incumplimiento de porcentajes de avance de hitos intermedios.</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lastRenderedPageBreak/>
        <w:t xml:space="preserve">Se aplicará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será pasible a la aplicación de las siguientes retenciones de acuerdo al siguiente detalle:</w:t>
      </w:r>
    </w:p>
    <w:p w:rsidR="006B7FB2" w:rsidRPr="006B7FB2" w:rsidRDefault="006B7FB2" w:rsidP="006B7FB2">
      <w:pPr>
        <w:spacing w:before="120" w:after="120"/>
        <w:ind w:left="567"/>
        <w:jc w:val="both"/>
        <w:rPr>
          <w:rFonts w:ascii="Calibri" w:hAnsi="Calibri" w:cs="Calibri"/>
          <w:b/>
          <w:i/>
          <w:sz w:val="22"/>
          <w:szCs w:val="22"/>
          <w:lang w:val="es-BO" w:eastAsia="es-ES"/>
        </w:rPr>
      </w:pPr>
      <w:r w:rsidRPr="006B7FB2">
        <w:rPr>
          <w:rFonts w:ascii="Calibri" w:hAnsi="Calibri" w:cs="Calibri"/>
          <w:b/>
          <w:i/>
          <w:sz w:val="22"/>
          <w:szCs w:val="22"/>
          <w:lang w:val="es-BO" w:eastAsia="es-ES"/>
        </w:rPr>
        <w:t>(El detalle debe ser establecido por la Unidad Solicitante en las especificaciones técnicas)</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4"/>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siempre y cuando éste recupere el porcentaje de atraso acumulado a solicitud expresa del mismo.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De establecer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6B7FB2">
        <w:rPr>
          <w:rFonts w:ascii="Calibri" w:hAnsi="Calibri" w:cs="Calibri"/>
          <w:b/>
          <w:sz w:val="22"/>
          <w:szCs w:val="22"/>
          <w:lang w:val="es-BO" w:eastAsia="es-ES"/>
        </w:rPr>
        <w:t xml:space="preserve"> CONTRATISTA, </w:t>
      </w:r>
      <w:r w:rsidRPr="006B7FB2">
        <w:rPr>
          <w:rFonts w:ascii="Calibri" w:hAnsi="Calibri" w:cs="Calibri"/>
          <w:sz w:val="22"/>
          <w:szCs w:val="22"/>
          <w:lang w:val="es-BO" w:eastAsia="es-ES"/>
        </w:rPr>
        <w:t>(ii)</w:t>
      </w:r>
      <w:r w:rsidRPr="006B7FB2">
        <w:rPr>
          <w:rFonts w:ascii="Calibri" w:hAnsi="Calibri" w:cs="Calibri"/>
          <w:b/>
          <w:sz w:val="22"/>
          <w:szCs w:val="22"/>
          <w:lang w:val="es-BO" w:eastAsia="es-ES"/>
        </w:rPr>
        <w:t xml:space="preserve"> l</w:t>
      </w:r>
      <w:r w:rsidRPr="006B7FB2">
        <w:rPr>
          <w:rFonts w:ascii="Calibri" w:hAnsi="Calibri" w:cs="Calibri"/>
          <w:sz w:val="22"/>
          <w:szCs w:val="22"/>
          <w:lang w:val="es-BO" w:eastAsia="es-ES"/>
        </w:rPr>
        <w:t>a resolución del contrato, si corresponde conforme a lo estipulado en 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pese a las acciones asumidas por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comunicará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iniciara el proceso de resolución de contrato por causales atribuibles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conforme lo estipulado en este contrato y las retenciones parciales se convertirán en multa irreversible.</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16.2</w:t>
      </w:r>
      <w:r w:rsidRPr="006B7FB2">
        <w:rPr>
          <w:rFonts w:ascii="Calibri" w:hAnsi="Calibri" w:cs="Calibri"/>
          <w:b/>
          <w:sz w:val="22"/>
          <w:szCs w:val="22"/>
          <w:lang w:val="es-BO" w:eastAsia="es-ES"/>
        </w:rPr>
        <w:tab/>
        <w:t>Incumplimiento del plazo de ejecución de la Obra:</w:t>
      </w:r>
      <w:r w:rsidRPr="006B7FB2">
        <w:rPr>
          <w:rFonts w:ascii="Calibri" w:hAnsi="Calibri" w:cs="Calibri"/>
          <w:sz w:val="22"/>
          <w:szCs w:val="22"/>
          <w:lang w:val="es-BO" w:eastAsia="es-ES"/>
        </w:rPr>
        <w:t xml:space="preserve">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Esta penalidad se aplicará en caso de incumplimiento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al plazo total establecido de ejecución de la Obra.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será pasible a la aplicación de multas de acuerdo al siguiente detalle:</w:t>
      </w:r>
    </w:p>
    <w:p w:rsidR="006B7FB2" w:rsidRPr="006B7FB2" w:rsidRDefault="006B7FB2" w:rsidP="006B7FB2">
      <w:pPr>
        <w:spacing w:before="120" w:after="120"/>
        <w:ind w:left="567"/>
        <w:jc w:val="both"/>
        <w:rPr>
          <w:rFonts w:ascii="Calibri" w:hAnsi="Calibri" w:cs="Calibri"/>
          <w:b/>
          <w:i/>
          <w:sz w:val="22"/>
          <w:szCs w:val="22"/>
          <w:lang w:val="es-BO" w:eastAsia="es-ES"/>
        </w:rPr>
      </w:pPr>
      <w:r w:rsidRPr="006B7FB2">
        <w:rPr>
          <w:rFonts w:ascii="Calibri" w:hAnsi="Calibri" w:cs="Calibri"/>
          <w:b/>
          <w:i/>
          <w:sz w:val="22"/>
          <w:szCs w:val="22"/>
          <w:lang w:val="es-BO" w:eastAsia="es-ES"/>
        </w:rPr>
        <w:t>(El detalle debe ser establecido por la Unidad Solicitante en las especificaciones técnicas)</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D0432">
      <w:pPr>
        <w:numPr>
          <w:ilvl w:val="0"/>
          <w:numId w:val="65"/>
        </w:numPr>
        <w:spacing w:before="120" w:after="120"/>
        <w:jc w:val="both"/>
        <w:rPr>
          <w:rFonts w:ascii="Calibri" w:hAnsi="Calibri" w:cs="Calibri"/>
          <w:b/>
          <w:i/>
          <w:sz w:val="22"/>
          <w:szCs w:val="22"/>
          <w:lang w:val="es-BO" w:eastAsia="es-ES"/>
        </w:rPr>
      </w:pPr>
      <w:r w:rsidRPr="006B7FB2">
        <w:rPr>
          <w:rFonts w:ascii="Calibri" w:hAnsi="Calibri" w:cs="Calibri"/>
          <w:b/>
          <w: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De establecer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que la multa por mora es del diez por ciento (10%) del monto total del Contrato, comunicará oficialmente esta situación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efectos del procesamiento de la resolución del contrato, si corresponde, conforme lo estipulado en este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comunicará oficialmente esta situación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16.3 </w:t>
      </w:r>
      <w:r w:rsidRPr="006B7FB2">
        <w:rPr>
          <w:rFonts w:ascii="Calibri" w:hAnsi="Calibri" w:cs="Calibri"/>
          <w:b/>
          <w:sz w:val="22"/>
          <w:szCs w:val="22"/>
          <w:lang w:val="es-BO" w:eastAsia="es-ES"/>
        </w:rPr>
        <w:tab/>
        <w:t xml:space="preserve">Multa por cambio de personal: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será pasible de una multa de Bs</w:t>
      </w:r>
      <w:proofErr w:type="gramStart"/>
      <w:r w:rsidRPr="006B7FB2">
        <w:rPr>
          <w:rFonts w:ascii="Calibri" w:hAnsi="Calibri" w:cs="Calibri"/>
          <w:sz w:val="22"/>
          <w:szCs w:val="22"/>
          <w:lang w:val="es-BO" w:eastAsia="es-ES"/>
        </w:rPr>
        <w:t>. …</w:t>
      </w:r>
      <w:proofErr w:type="gramEnd"/>
      <w:r w:rsidRPr="006B7FB2">
        <w:rPr>
          <w:rFonts w:ascii="Calibri" w:hAnsi="Calibri" w:cs="Calibri"/>
          <w:sz w:val="22"/>
          <w:szCs w:val="22"/>
          <w:lang w:val="es-BO" w:eastAsia="es-ES"/>
        </w:rPr>
        <w:t>………………</w:t>
      </w:r>
      <w:r w:rsidRPr="006B7FB2">
        <w:rPr>
          <w:rFonts w:ascii="Calibri" w:hAnsi="Calibri" w:cs="Calibri"/>
          <w:b/>
          <w:i/>
          <w:sz w:val="22"/>
          <w:szCs w:val="22"/>
          <w:lang w:val="es-BO" w:eastAsia="es-ES"/>
        </w:rPr>
        <w:t>(señalar monto numeral y literal según especificaciones técnicas)</w:t>
      </w:r>
      <w:r w:rsidRPr="006B7FB2">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excepto por incapacidad física total del profesional o caso de muerte. En cualquiera  de los casos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deberá acreditar oportunamente con los certificados respectivos la causa aducida.</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16.4 </w:t>
      </w:r>
      <w:r w:rsidRPr="006B7FB2">
        <w:rPr>
          <w:rFonts w:ascii="Calibri" w:hAnsi="Calibri" w:cs="Calibri"/>
          <w:b/>
          <w:sz w:val="22"/>
          <w:szCs w:val="22"/>
          <w:lang w:val="es-BO" w:eastAsia="es-ES"/>
        </w:rPr>
        <w:tab/>
        <w:t xml:space="preserve">Multa por llamada de atención: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será pasible de una multa de Bs. ………………….</w:t>
      </w:r>
      <w:r w:rsidRPr="006B7FB2">
        <w:rPr>
          <w:rFonts w:ascii="Calibri" w:hAnsi="Calibri" w:cs="Calibri"/>
          <w:b/>
          <w:i/>
          <w:sz w:val="22"/>
          <w:szCs w:val="22"/>
          <w:lang w:val="es-BO" w:eastAsia="es-ES"/>
        </w:rPr>
        <w:t>.(señalar monto numeral y literal según especificaciones técnicas</w:t>
      </w:r>
      <w:r w:rsidRPr="006B7FB2">
        <w:rPr>
          <w:rFonts w:ascii="Calibri" w:hAnsi="Calibri" w:cs="Calibri"/>
          <w:sz w:val="22"/>
          <w:szCs w:val="22"/>
          <w:lang w:val="es-BO" w:eastAsia="es-ES"/>
        </w:rPr>
        <w:t xml:space="preserve">) cada vez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mediante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llame la atención por segunda vez sobre un mismo tema.</w:t>
      </w:r>
    </w:p>
    <w:p w:rsidR="006B7FB2" w:rsidRPr="006B7FB2" w:rsidRDefault="006B7FB2" w:rsidP="006B7FB2">
      <w:pPr>
        <w:tabs>
          <w:tab w:val="left" w:pos="5387"/>
        </w:tabs>
        <w:spacing w:before="120" w:after="120"/>
        <w:ind w:left="567" w:hanging="567"/>
        <w:jc w:val="both"/>
        <w:rPr>
          <w:rFonts w:ascii="Calibri" w:hAnsi="Calibri" w:cs="Calibri"/>
          <w:sz w:val="22"/>
          <w:szCs w:val="22"/>
          <w:lang w:val="es-BO" w:eastAsia="es-ES"/>
        </w:rPr>
      </w:pPr>
      <w:r w:rsidRPr="006B7FB2">
        <w:rPr>
          <w:rFonts w:ascii="Calibri" w:hAnsi="Calibri" w:cs="Calibri"/>
          <w:sz w:val="22"/>
          <w:szCs w:val="22"/>
          <w:lang w:val="es-BO" w:eastAsia="es-ES"/>
        </w:rPr>
        <w:tab/>
        <w:t xml:space="preserve">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podrá emitir llamadas de atención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sin perjuicio, en el caso de corresponder por la gravedad de los efectos previstos en la cláusula vigésima séptima por incumplimiento en:</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Incorporación de personal propuesto en el plazo previsto.</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Inasistencia del personal propuesto y/o autorizado, de acuerdo a lo establecido en el DBC.</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en la cantidad y plazo de movilización del equipo comprometido en su propuesta.</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de solicitud de inspección realizada por YPFB.</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Incumplimiento en el cronograma de entrega de materiales.</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Incumplimiento a las instrucciones impartidas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w:t>
      </w:r>
    </w:p>
    <w:p w:rsidR="006B7FB2" w:rsidRPr="006B7FB2" w:rsidRDefault="006B7FB2" w:rsidP="006D0432">
      <w:pPr>
        <w:numPr>
          <w:ilvl w:val="0"/>
          <w:numId w:val="42"/>
        </w:numPr>
        <w:tabs>
          <w:tab w:val="num" w:pos="1134"/>
        </w:tabs>
        <w:spacing w:before="120" w:after="120"/>
        <w:ind w:left="1134" w:hanging="284"/>
        <w:jc w:val="both"/>
        <w:rPr>
          <w:rFonts w:ascii="Calibri" w:hAnsi="Calibri" w:cs="Calibri"/>
          <w:sz w:val="22"/>
          <w:szCs w:val="22"/>
          <w:lang w:val="es-BO" w:eastAsia="es-ES"/>
        </w:rPr>
      </w:pPr>
      <w:r w:rsidRPr="006B7FB2">
        <w:rPr>
          <w:rFonts w:ascii="Calibri" w:hAnsi="Calibri" w:cs="Calibri"/>
          <w:sz w:val="22"/>
          <w:szCs w:val="22"/>
          <w:lang w:val="es-BO" w:eastAsia="es-ES"/>
        </w:rPr>
        <w:t>Retraso en más de diez (10) días hábiles, al plazo de entrega de la planilla de pago mensual prevista en la Cláusula Novena.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SEPTIMA.- (NOTIFICACIONES). </w:t>
      </w:r>
    </w:p>
    <w:p w:rsidR="006B7FB2" w:rsidRPr="006B7FB2" w:rsidRDefault="006B7FB2" w:rsidP="006B7FB2">
      <w:pPr>
        <w:spacing w:before="120" w:after="120"/>
        <w:ind w:right="-7"/>
        <w:jc w:val="both"/>
        <w:rPr>
          <w:rFonts w:ascii="Calibri" w:hAnsi="Calibri" w:cs="Calibri"/>
          <w:sz w:val="22"/>
          <w:szCs w:val="22"/>
          <w:lang w:val="es-BO"/>
        </w:rPr>
      </w:pPr>
      <w:r w:rsidRPr="006B7FB2">
        <w:rPr>
          <w:rFonts w:ascii="Calibri" w:hAnsi="Calibri" w:cs="Calibri"/>
          <w:sz w:val="22"/>
          <w:szCs w:val="22"/>
          <w:lang w:val="es-BO"/>
        </w:rPr>
        <w:t>Toda notificación que se dé o se haga bajo, o relacionado con, los asuntos contemplados en este contrato será por escrito.</w:t>
      </w: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 xml:space="preserve">17.1 </w:t>
      </w:r>
      <w:r w:rsidRPr="006B7FB2">
        <w:rPr>
          <w:rFonts w:ascii="Calibri" w:hAnsi="Calibri" w:cs="Calibri"/>
          <w:b/>
          <w:sz w:val="22"/>
          <w:szCs w:val="22"/>
          <w:lang w:val="es-BO" w:eastAsia="x-none"/>
        </w:rPr>
        <w:tab/>
        <w:t>Forma de entrega:</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Cualquier notificación o comunicación llevarán la dirección dispuesta en la presente cláusula, y se considera correcta si:</w:t>
      </w:r>
    </w:p>
    <w:p w:rsidR="006B7FB2" w:rsidRPr="006B7FB2" w:rsidRDefault="006B7FB2" w:rsidP="006D0432">
      <w:pPr>
        <w:numPr>
          <w:ilvl w:val="0"/>
          <w:numId w:val="60"/>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6B7FB2">
          <w:rPr>
            <w:rFonts w:ascii="Calibri" w:hAnsi="Calibri" w:cs="Calibri"/>
            <w:sz w:val="22"/>
            <w:szCs w:val="22"/>
            <w:lang w:val="es-BO" w:eastAsia="x-none"/>
          </w:rPr>
          <w:t>la Parte</w:t>
        </w:r>
      </w:smartTag>
      <w:r w:rsidRPr="006B7FB2">
        <w:rPr>
          <w:rFonts w:ascii="Calibri" w:hAnsi="Calibri" w:cs="Calibri"/>
          <w:sz w:val="22"/>
          <w:szCs w:val="22"/>
          <w:lang w:val="es-BO" w:eastAsia="x-none"/>
        </w:rPr>
        <w:t xml:space="preserve"> pertinente.</w:t>
      </w:r>
    </w:p>
    <w:p w:rsidR="006B7FB2" w:rsidRPr="006B7FB2" w:rsidRDefault="006B7FB2" w:rsidP="006D0432">
      <w:pPr>
        <w:numPr>
          <w:ilvl w:val="0"/>
          <w:numId w:val="60"/>
        </w:numPr>
        <w:spacing w:before="120"/>
        <w:ind w:left="1134" w:right="-6" w:hanging="283"/>
        <w:contextualSpacing/>
        <w:rPr>
          <w:rFonts w:ascii="Calibri" w:hAnsi="Calibri" w:cs="Calibri"/>
          <w:sz w:val="22"/>
          <w:szCs w:val="22"/>
          <w:lang w:val="es-BO"/>
        </w:rPr>
      </w:pPr>
      <w:r w:rsidRPr="006B7FB2">
        <w:rPr>
          <w:rFonts w:ascii="Calibri" w:hAnsi="Calibri" w:cs="Calibri"/>
          <w:sz w:val="22"/>
          <w:szCs w:val="22"/>
          <w:lang w:val="es-BO"/>
        </w:rPr>
        <w:t>Se envía por correo certificado al momento del envío.</w:t>
      </w:r>
    </w:p>
    <w:p w:rsidR="006B7FB2" w:rsidRPr="006B7FB2" w:rsidRDefault="006B7FB2" w:rsidP="006B7FB2">
      <w:pPr>
        <w:spacing w:before="120"/>
        <w:ind w:left="1134" w:right="-6" w:hanging="283"/>
        <w:contextualSpacing/>
        <w:rPr>
          <w:rFonts w:ascii="Calibri" w:hAnsi="Calibri" w:cs="Calibri"/>
          <w:sz w:val="22"/>
          <w:szCs w:val="22"/>
          <w:lang w:val="es-BO"/>
        </w:rPr>
      </w:pPr>
    </w:p>
    <w:p w:rsidR="006B7FB2" w:rsidRPr="006B7FB2" w:rsidRDefault="006B7FB2" w:rsidP="006D0432">
      <w:pPr>
        <w:numPr>
          <w:ilvl w:val="0"/>
          <w:numId w:val="60"/>
        </w:numPr>
        <w:spacing w:before="120"/>
        <w:ind w:left="1134" w:right="-6" w:hanging="283"/>
        <w:contextualSpacing/>
        <w:rPr>
          <w:rFonts w:ascii="Calibri" w:hAnsi="Calibri" w:cs="Calibri"/>
          <w:sz w:val="22"/>
          <w:szCs w:val="22"/>
          <w:lang w:val="es-BO"/>
        </w:rPr>
      </w:pPr>
      <w:r w:rsidRPr="006B7FB2">
        <w:rPr>
          <w:rFonts w:ascii="Calibri" w:hAnsi="Calibri" w:cs="Calibri"/>
          <w:sz w:val="22"/>
          <w:szCs w:val="22"/>
          <w:lang w:val="es-BO"/>
        </w:rPr>
        <w:t>Se envía por fax, tan pronto se reciba la confirmación correspondiente.</w:t>
      </w:r>
    </w:p>
    <w:p w:rsidR="006B7FB2" w:rsidRPr="006B7FB2" w:rsidRDefault="006B7FB2" w:rsidP="006B7FB2">
      <w:pPr>
        <w:spacing w:before="120" w:after="120"/>
        <w:ind w:left="1418" w:right="-7"/>
        <w:contextualSpacing/>
        <w:rPr>
          <w:rFonts w:ascii="Calibri" w:hAnsi="Calibri" w:cs="Calibri"/>
          <w:sz w:val="22"/>
          <w:szCs w:val="22"/>
          <w:lang w:val="es-BO"/>
        </w:rPr>
      </w:pP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17.2</w:t>
      </w:r>
      <w:r w:rsidRPr="006B7FB2">
        <w:rPr>
          <w:rFonts w:ascii="Calibri" w:hAnsi="Calibri" w:cs="Calibri"/>
          <w:b/>
          <w:sz w:val="22"/>
          <w:szCs w:val="22"/>
          <w:lang w:val="es-BO" w:eastAsia="x-none"/>
        </w:rPr>
        <w:tab/>
        <w:t>Dirección para las notificaciones:</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El destinatario pertinente, la dirección, el número de fax de cada una de las Partes para propósitos del Contrato, sujeto a esta cláusula, son:</w:t>
      </w:r>
    </w:p>
    <w:p w:rsidR="006B7FB2" w:rsidRPr="006B7FB2" w:rsidRDefault="006B7FB2" w:rsidP="006B7FB2">
      <w:pPr>
        <w:spacing w:before="120" w:after="120"/>
        <w:ind w:right="-7"/>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u w:val="single"/>
          <w:lang w:val="es-BO"/>
        </w:rPr>
        <w:t>YPFB</w:t>
      </w:r>
      <w:r w:rsidRPr="006B7FB2">
        <w:rPr>
          <w:rFonts w:ascii="Calibri" w:eastAsia="Calibri" w:hAnsi="Calibri" w:cs="Calibri"/>
          <w:b/>
          <w:bCs/>
          <w:color w:val="000000"/>
          <w:sz w:val="22"/>
          <w:szCs w:val="22"/>
          <w:lang w:val="es-BO"/>
        </w:rPr>
        <w:t xml:space="preserve">: </w:t>
      </w:r>
    </w:p>
    <w:p w:rsidR="006B7FB2" w:rsidRPr="006B7FB2" w:rsidRDefault="006B7FB2" w:rsidP="006B7FB2">
      <w:pPr>
        <w:autoSpaceDE w:val="0"/>
        <w:autoSpaceDN w:val="0"/>
        <w:adjustRightInd w:val="0"/>
        <w:ind w:left="1416" w:firstLine="708"/>
        <w:jc w:val="both"/>
        <w:rPr>
          <w:rFonts w:ascii="Calibri" w:eastAsia="Calibri" w:hAnsi="Calibri" w:cs="Calibri"/>
          <w:b/>
          <w:bCs/>
          <w:color w:val="000000"/>
          <w:sz w:val="22"/>
          <w:szCs w:val="22"/>
          <w:lang w:val="es-BO"/>
        </w:rPr>
      </w:pPr>
      <w:r w:rsidRPr="006B7FB2">
        <w:rPr>
          <w:rFonts w:ascii="Calibri" w:eastAsia="Calibri" w:hAnsi="Calibri" w:cs="Calibri"/>
          <w:b/>
          <w:bCs/>
          <w:color w:val="000000"/>
          <w:sz w:val="22"/>
          <w:szCs w:val="22"/>
          <w:lang w:val="es-BO"/>
        </w:rPr>
        <w:t>Yacimientos Petrolíferos Fiscales Bolivianos</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Lic</w:t>
      </w:r>
      <w:proofErr w:type="gramStart"/>
      <w:r w:rsidRPr="006B7FB2">
        <w:rPr>
          <w:rFonts w:ascii="Calibri" w:eastAsia="Calibri" w:hAnsi="Calibri" w:cs="Calibri"/>
          <w:color w:val="000000"/>
          <w:sz w:val="22"/>
          <w:szCs w:val="22"/>
          <w:lang w:val="es-BO"/>
        </w:rPr>
        <w:t>. …</w:t>
      </w:r>
      <w:proofErr w:type="gramEnd"/>
      <w:r w:rsidRPr="006B7FB2">
        <w:rPr>
          <w:rFonts w:ascii="Calibri" w:eastAsia="Calibri" w:hAnsi="Calibri" w:cs="Calibri"/>
          <w:color w:val="000000"/>
          <w:sz w:val="22"/>
          <w:szCs w:val="22"/>
          <w:lang w:val="es-BO"/>
        </w:rPr>
        <w:t xml:space="preserv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Gerente………………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Calle Bueno No. 185</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Edificio YPFB</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Casilla Postal 401</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p>
    <w:p w:rsidR="006B7FB2" w:rsidRPr="006B7FB2" w:rsidRDefault="006B7FB2" w:rsidP="006B7FB2">
      <w:pPr>
        <w:autoSpaceDE w:val="0"/>
        <w:autoSpaceDN w:val="0"/>
        <w:adjustRightInd w:val="0"/>
        <w:ind w:left="2124" w:firstLine="36"/>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La Paz - Bolivia</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Teléfonos: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Fax:</w:t>
      </w:r>
      <w:r w:rsidRPr="006B7FB2">
        <w:rPr>
          <w:rFonts w:ascii="Calibri" w:eastAsia="Calibri" w:hAnsi="Calibri" w:cs="Calibri"/>
          <w:color w:val="000000"/>
          <w:sz w:val="22"/>
          <w:szCs w:val="22"/>
          <w:lang w:val="es-BO"/>
        </w:rPr>
        <w:tab/>
        <w:t xml:space="preserve">      ………………..</w:t>
      </w:r>
    </w:p>
    <w:p w:rsidR="006B7FB2" w:rsidRPr="006B7FB2" w:rsidRDefault="006B7FB2" w:rsidP="006B7FB2">
      <w:pPr>
        <w:autoSpaceDE w:val="0"/>
        <w:autoSpaceDN w:val="0"/>
        <w:adjustRightInd w:val="0"/>
        <w:ind w:left="2160"/>
        <w:jc w:val="both"/>
        <w:rPr>
          <w:rFonts w:ascii="Calibri" w:eastAsia="Calibri" w:hAnsi="Calibri" w:cs="Calibri"/>
          <w:b/>
          <w:color w:val="000000"/>
          <w:sz w:val="22"/>
          <w:szCs w:val="22"/>
          <w:lang w:val="es-BO"/>
        </w:rPr>
      </w:pPr>
    </w:p>
    <w:p w:rsidR="006B7FB2" w:rsidRPr="006B7FB2" w:rsidRDefault="006B7FB2" w:rsidP="006B7FB2">
      <w:pPr>
        <w:autoSpaceDE w:val="0"/>
        <w:autoSpaceDN w:val="0"/>
        <w:adjustRightInd w:val="0"/>
        <w:jc w:val="both"/>
        <w:rPr>
          <w:rFonts w:ascii="Calibri" w:eastAsia="Calibri" w:hAnsi="Calibri" w:cs="Calibri"/>
          <w:color w:val="000000"/>
          <w:sz w:val="22"/>
          <w:szCs w:val="22"/>
          <w:lang w:val="es-BO"/>
        </w:rPr>
      </w:pPr>
      <w:r w:rsidRPr="006B7FB2">
        <w:rPr>
          <w:rFonts w:ascii="Calibri" w:eastAsia="Calibri" w:hAnsi="Calibri" w:cs="Calibri"/>
          <w:b/>
          <w:bCs/>
          <w:color w:val="000000"/>
          <w:sz w:val="22"/>
          <w:szCs w:val="22"/>
          <w:u w:val="single"/>
          <w:lang w:val="es-BO"/>
        </w:rPr>
        <w:t>Contratista</w:t>
      </w:r>
      <w:r w:rsidRPr="006B7FB2">
        <w:rPr>
          <w:rFonts w:ascii="Calibri" w:eastAsia="Calibri" w:hAnsi="Calibri" w:cs="Calibri"/>
          <w:b/>
          <w:bCs/>
          <w:color w:val="000000"/>
          <w:sz w:val="22"/>
          <w:szCs w:val="22"/>
          <w:lang w:val="es-BO"/>
        </w:rPr>
        <w:t xml:space="preserve">:   </w:t>
      </w:r>
    </w:p>
    <w:p w:rsidR="006B7FB2" w:rsidRPr="006B7FB2" w:rsidRDefault="006B7FB2" w:rsidP="006B7FB2">
      <w:pPr>
        <w:ind w:left="1416" w:firstLine="708"/>
        <w:jc w:val="both"/>
        <w:rPr>
          <w:rFonts w:ascii="Calibri" w:eastAsia="Calibri" w:hAnsi="Calibri" w:cs="Calibri"/>
          <w:b/>
          <w:color w:val="000000"/>
          <w:sz w:val="22"/>
          <w:szCs w:val="22"/>
          <w:lang w:val="es-BO"/>
        </w:rPr>
      </w:pPr>
      <w:r w:rsidRPr="006B7FB2">
        <w:rPr>
          <w:rFonts w:ascii="Calibri" w:eastAsia="Calibri" w:hAnsi="Calibri" w:cs="Calibri"/>
          <w:b/>
          <w:color w:val="000000"/>
          <w:sz w:val="22"/>
          <w:szCs w:val="22"/>
          <w:lang w:val="es-BO"/>
        </w:rPr>
        <w:t>………………………</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Dirección: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Representante: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Gerente General</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Persona de Contacto: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Correo electrónico: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Número de Teléfono: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Número de Fax: ………………….</w:t>
      </w:r>
    </w:p>
    <w:p w:rsidR="006B7FB2" w:rsidRPr="006B7FB2" w:rsidRDefault="006B7FB2" w:rsidP="006B7FB2">
      <w:pPr>
        <w:autoSpaceDE w:val="0"/>
        <w:autoSpaceDN w:val="0"/>
        <w:adjustRightInd w:val="0"/>
        <w:ind w:left="1440" w:firstLine="7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 Bolivia  </w:t>
      </w:r>
    </w:p>
    <w:p w:rsidR="006B7FB2" w:rsidRPr="006B7FB2" w:rsidRDefault="006B7FB2" w:rsidP="006B7FB2">
      <w:pPr>
        <w:tabs>
          <w:tab w:val="left" w:pos="993"/>
        </w:tabs>
        <w:spacing w:before="120" w:after="120"/>
        <w:ind w:left="567" w:right="-7" w:hanging="56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17.3 Cambio de dirección:</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6B7FB2" w:rsidRPr="006B7FB2" w:rsidRDefault="006B7FB2" w:rsidP="006D0432">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La fecha indicada en el aviso como la fecha en la cual ocurrirá dicho cambio; o</w:t>
      </w:r>
    </w:p>
    <w:p w:rsidR="006B7FB2" w:rsidRPr="006B7FB2" w:rsidRDefault="006B7FB2" w:rsidP="006D0432">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OCTAVA.- (RESPONSABILIDAD Y OBLIGACIONES DEL </w:t>
      </w:r>
      <w:r w:rsidRPr="006B7FB2">
        <w:rPr>
          <w:rFonts w:ascii="Calibri" w:hAnsi="Calibri" w:cs="Calibri"/>
          <w:b/>
          <w:bCs/>
          <w:sz w:val="22"/>
          <w:szCs w:val="22"/>
          <w:lang w:val="es-BO" w:eastAsia="es-ES"/>
        </w:rPr>
        <w:t>CONTRATISTA</w:t>
      </w:r>
      <w:r w:rsidRPr="006B7FB2">
        <w:rPr>
          <w:rFonts w:ascii="Calibri" w:hAnsi="Calibri" w:cs="Calibri"/>
          <w:b/>
          <w:sz w:val="22"/>
          <w:szCs w:val="22"/>
          <w:lang w:val="es-BO" w:eastAsia="es-ES"/>
        </w:rPr>
        <w:t>).</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eastAsia="es-BO"/>
        </w:rPr>
      </w:pPr>
      <w:r w:rsidRPr="006B7FB2">
        <w:rPr>
          <w:rFonts w:ascii="Calibri" w:eastAsia="Calibri" w:hAnsi="Calibri" w:cs="Calibri"/>
          <w:color w:val="000000"/>
          <w:sz w:val="22"/>
          <w:szCs w:val="22"/>
          <w:lang w:val="es-BO" w:eastAsia="es-BO"/>
        </w:rPr>
        <w:t xml:space="preserve">El </w:t>
      </w:r>
      <w:r w:rsidRPr="006B7FB2">
        <w:rPr>
          <w:rFonts w:ascii="Calibri" w:eastAsia="Calibri" w:hAnsi="Calibri" w:cs="Calibri"/>
          <w:b/>
          <w:color w:val="000000"/>
          <w:sz w:val="22"/>
          <w:szCs w:val="22"/>
          <w:lang w:val="es-BO" w:eastAsia="es-BO"/>
        </w:rPr>
        <w:t xml:space="preserve">CONTRATISTA </w:t>
      </w:r>
      <w:r w:rsidRPr="006B7FB2">
        <w:rPr>
          <w:rFonts w:ascii="Calibri" w:eastAsia="Calibri" w:hAnsi="Calibri" w:cs="Calibri"/>
          <w:color w:val="000000"/>
          <w:sz w:val="22"/>
          <w:szCs w:val="22"/>
          <w:lang w:val="es-BO" w:eastAsia="es-BO"/>
        </w:rPr>
        <w:t>acuerda y se compromete a cumplir de manera enunciativa y no limitativa las siguientes obligaciones:</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x-none"/>
        </w:rPr>
      </w:pPr>
      <w:r w:rsidRPr="006B7FB2">
        <w:rPr>
          <w:rFonts w:ascii="Calibri" w:hAnsi="Calibri" w:cs="Calibri"/>
          <w:sz w:val="22"/>
          <w:szCs w:val="22"/>
          <w:lang w:val="es-BO" w:eastAsia="x-none"/>
        </w:rPr>
        <w:t>Presentar formalmente a la SUPERVISIÓN y FISCAL DE OBRA a todo su equipo, hecho que deberá constar en el Libro de Órdenes.</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6B7FB2">
        <w:rPr>
          <w:rFonts w:ascii="Calibri" w:hAnsi="Calibri" w:cs="Calibri"/>
          <w:b/>
          <w:bCs/>
          <w:sz w:val="22"/>
          <w:szCs w:val="22"/>
          <w:lang w:val="es-BO" w:eastAsia="es-ES"/>
        </w:rPr>
        <w:t>SUPERVISOR y FISCAL DE OBRA</w:t>
      </w:r>
      <w:r w:rsidRPr="006B7FB2">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todos los gastos necesarios para subsanar los inconvenientes ocasionados.</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x-none"/>
        </w:rPr>
        <w:t>Ser responsable de la contratación, el manejo y el desempeño de su personal y de los subcontratistas en relación con la Obra.</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6B7FB2" w:rsidRPr="006B7FB2" w:rsidRDefault="006B7FB2" w:rsidP="006D0432">
      <w:pPr>
        <w:numPr>
          <w:ilvl w:val="0"/>
          <w:numId w:val="44"/>
        </w:numPr>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Mantener exonerado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Mantener indemne a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6B7FB2">
        <w:rPr>
          <w:rFonts w:ascii="Calibri" w:hAnsi="Calibri" w:cs="Calibri"/>
          <w:b/>
          <w:sz w:val="22"/>
          <w:szCs w:val="22"/>
          <w:lang w:val="es-BO" w:eastAsia="x-none"/>
        </w:rPr>
        <w:t>YPFB.</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Proveer al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Proveer las facilidades solicitadas al personal de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durante la ejecución de la Obra. </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6B7FB2" w:rsidRPr="006B7FB2" w:rsidRDefault="006B7FB2" w:rsidP="006D0432">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B7FB2" w:rsidRPr="006B7FB2" w:rsidRDefault="006B7FB2" w:rsidP="006D0432">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6B7FB2">
        <w:rPr>
          <w:rFonts w:ascii="Calibri" w:hAnsi="Calibri" w:cs="Calibri"/>
          <w:sz w:val="22"/>
          <w:szCs w:val="22"/>
          <w:lang w:val="es-BO"/>
        </w:rPr>
        <w:t>Efectuar el control de calidad de la Obra en conformidad al Contrato y sus anexos.</w:t>
      </w:r>
    </w:p>
    <w:p w:rsidR="006B7FB2" w:rsidRPr="006B7FB2" w:rsidRDefault="006B7FB2" w:rsidP="006B7FB2">
      <w:pPr>
        <w:tabs>
          <w:tab w:val="left" w:pos="0"/>
          <w:tab w:val="left" w:pos="1560"/>
        </w:tabs>
        <w:spacing w:before="120" w:after="120"/>
        <w:ind w:left="1134" w:right="-7" w:hanging="283"/>
        <w:contextualSpacing/>
        <w:jc w:val="both"/>
        <w:rPr>
          <w:rFonts w:ascii="Calibri" w:hAnsi="Calibri" w:cs="Calibri"/>
          <w:sz w:val="22"/>
          <w:szCs w:val="22"/>
          <w:lang w:val="es-BO"/>
        </w:rPr>
      </w:pP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en el sitio durante el tiempo que demanda la ejecución de la Obra </w:t>
      </w:r>
      <w:proofErr w:type="gramStart"/>
      <w:r w:rsidRPr="006B7FB2">
        <w:rPr>
          <w:rFonts w:ascii="Calibri" w:hAnsi="Calibri" w:cs="Calibri"/>
          <w:sz w:val="22"/>
          <w:szCs w:val="22"/>
          <w:lang w:val="es-BO" w:eastAsia="es-ES"/>
        </w:rPr>
        <w:t>al …</w:t>
      </w:r>
      <w:proofErr w:type="gramEnd"/>
      <w:r w:rsidRPr="006B7FB2">
        <w:rPr>
          <w:rFonts w:ascii="Calibri" w:hAnsi="Calibri" w:cs="Calibri"/>
          <w:sz w:val="22"/>
          <w:szCs w:val="22"/>
          <w:lang w:val="es-BO" w:eastAsia="es-ES"/>
        </w:rPr>
        <w:t>…………………………… (</w:t>
      </w:r>
      <w:r w:rsidRPr="006B7FB2">
        <w:rPr>
          <w:rFonts w:ascii="Calibri" w:hAnsi="Calibri" w:cs="Calibri"/>
          <w:b/>
          <w:i/>
          <w:sz w:val="22"/>
          <w:szCs w:val="22"/>
          <w:lang w:val="es-BO" w:eastAsia="es-ES"/>
        </w:rPr>
        <w:t>seleccionar a la persona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que corresponda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superintendente de obra - director de proyecto o residente de obra</w:t>
      </w:r>
      <w:r w:rsidRPr="006B7FB2">
        <w:rPr>
          <w:rFonts w:ascii="Calibri" w:hAnsi="Calibri" w:cs="Calibri"/>
          <w:b/>
          <w:sz w:val="22"/>
          <w:szCs w:val="22"/>
          <w:lang w:val="es-BO" w:eastAsia="es-ES"/>
        </w:rPr>
        <w:t>)</w:t>
      </w:r>
      <w:r w:rsidRPr="006B7FB2">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Contar con </w:t>
      </w:r>
      <w:proofErr w:type="gramStart"/>
      <w:r w:rsidRPr="006B7FB2">
        <w:rPr>
          <w:rFonts w:ascii="Calibri" w:hAnsi="Calibri" w:cs="Calibri"/>
          <w:sz w:val="22"/>
          <w:szCs w:val="22"/>
          <w:lang w:val="es-BO" w:eastAsia="es-ES"/>
        </w:rPr>
        <w:t>un …</w:t>
      </w:r>
      <w:proofErr w:type="gramEnd"/>
      <w:r w:rsidRPr="006B7FB2">
        <w:rPr>
          <w:rFonts w:ascii="Calibri" w:hAnsi="Calibri" w:cs="Calibri"/>
          <w:sz w:val="22"/>
          <w:szCs w:val="22"/>
          <w:lang w:val="es-BO" w:eastAsia="es-ES"/>
        </w:rPr>
        <w:t xml:space="preserve">…………………. </w:t>
      </w:r>
      <w:r w:rsidRPr="006B7FB2">
        <w:rPr>
          <w:rFonts w:ascii="Calibri" w:hAnsi="Calibri" w:cs="Calibri"/>
          <w:i/>
          <w:sz w:val="22"/>
          <w:szCs w:val="22"/>
          <w:lang w:val="es-BO" w:eastAsia="es-ES"/>
        </w:rPr>
        <w:t>(</w:t>
      </w:r>
      <w:r w:rsidRPr="006B7FB2">
        <w:rPr>
          <w:rFonts w:ascii="Calibri" w:hAnsi="Calibri" w:cs="Calibri"/>
          <w:b/>
          <w:i/>
          <w:sz w:val="22"/>
          <w:szCs w:val="22"/>
          <w:lang w:val="es-BO" w:eastAsia="es-ES"/>
        </w:rPr>
        <w:t>seleccionar a la persona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que corresponda</w:t>
      </w:r>
      <w:r w:rsidRPr="006B7FB2">
        <w:rPr>
          <w:rFonts w:ascii="Calibri" w:hAnsi="Calibri" w:cs="Calibri"/>
          <w:i/>
          <w:sz w:val="22"/>
          <w:szCs w:val="22"/>
          <w:lang w:val="es-BO" w:eastAsia="es-ES"/>
        </w:rPr>
        <w:t xml:space="preserve">: </w:t>
      </w:r>
      <w:r w:rsidRPr="006B7FB2">
        <w:rPr>
          <w:rFonts w:ascii="Calibri" w:hAnsi="Calibri" w:cs="Calibri"/>
          <w:b/>
          <w:i/>
          <w:sz w:val="22"/>
          <w:szCs w:val="22"/>
          <w:lang w:val="es-BO" w:eastAsia="es-ES"/>
        </w:rPr>
        <w:t>superintendente de obra, director de proyecto o residente de obra),</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6B7FB2">
        <w:rPr>
          <w:rFonts w:ascii="Calibri" w:hAnsi="Calibri" w:cs="Calibri"/>
          <w:sz w:val="22"/>
          <w:szCs w:val="22"/>
          <w:lang w:val="es-BO" w:eastAsia="es-ES"/>
        </w:rPr>
        <w:lastRenderedPageBreak/>
        <w:t>dimensiones y características de acuerdo al modelo proporcionado por el FISCAL DE OBRA a través del SUPERVISOR.</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Asistir a la/s reunión/es de coordinación y solicitadas por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w:t>
      </w:r>
    </w:p>
    <w:p w:rsidR="006B7FB2" w:rsidRPr="006B7FB2" w:rsidRDefault="006B7FB2" w:rsidP="006D0432">
      <w:pPr>
        <w:numPr>
          <w:ilvl w:val="0"/>
          <w:numId w:val="44"/>
        </w:numPr>
        <w:spacing w:before="120" w:after="120"/>
        <w:ind w:left="1134" w:right="-7" w:hanging="283"/>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6B7FB2">
        <w:rPr>
          <w:rFonts w:ascii="Calibri" w:hAnsi="Calibri" w:cs="Calibri"/>
          <w:b/>
          <w:sz w:val="22"/>
          <w:szCs w:val="22"/>
          <w:lang w:val="es-BO" w:eastAsia="x-none"/>
        </w:rPr>
        <w:t>SUPERVISOR y FISCAL DE OBRA</w:t>
      </w:r>
      <w:r w:rsidRPr="006B7FB2">
        <w:rPr>
          <w:rFonts w:ascii="Calibri" w:hAnsi="Calibri" w:cs="Calibri"/>
          <w:sz w:val="22"/>
          <w:szCs w:val="22"/>
          <w:lang w:val="es-BO" w:eastAsia="x-none"/>
        </w:rPr>
        <w:t xml:space="preserve"> y a cuenta y cargo del </w:t>
      </w:r>
      <w:r w:rsidRPr="006B7FB2">
        <w:rPr>
          <w:rFonts w:ascii="Calibri" w:hAnsi="Calibri" w:cs="Calibri"/>
          <w:b/>
          <w:sz w:val="22"/>
          <w:szCs w:val="22"/>
          <w:lang w:val="es-BO" w:eastAsia="x-none"/>
        </w:rPr>
        <w:t>CONTRATISTA.</w:t>
      </w:r>
      <w:r w:rsidRPr="006B7FB2">
        <w:rPr>
          <w:rFonts w:ascii="Calibri" w:hAnsi="Calibri" w:cs="Calibri"/>
          <w:sz w:val="22"/>
          <w:szCs w:val="22"/>
          <w:lang w:val="es-BO" w:eastAsia="x-none"/>
        </w:rPr>
        <w:t xml:space="preserve"> </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6B7FB2">
        <w:rPr>
          <w:rFonts w:ascii="Calibri" w:hAnsi="Calibri" w:cs="Calibri"/>
          <w:b/>
          <w:sz w:val="22"/>
          <w:szCs w:val="22"/>
          <w:lang w:val="es-BO" w:eastAsia="es-ES"/>
        </w:rPr>
        <w:t>SUPERVISOR y FISCAL DE OBRA</w:t>
      </w:r>
      <w:r w:rsidRPr="006B7FB2">
        <w:rPr>
          <w:rFonts w:ascii="Calibri" w:hAnsi="Calibri" w:cs="Calibri"/>
          <w:sz w:val="22"/>
          <w:szCs w:val="22"/>
          <w:lang w:val="es-BO" w:eastAsia="es-ES"/>
        </w:rPr>
        <w:t>.</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6B7FB2" w:rsidRPr="006B7FB2" w:rsidRDefault="006B7FB2" w:rsidP="006D0432">
      <w:pPr>
        <w:numPr>
          <w:ilvl w:val="0"/>
          <w:numId w:val="44"/>
        </w:numPr>
        <w:tabs>
          <w:tab w:val="left" w:pos="0"/>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también será responsable :</w:t>
      </w:r>
    </w:p>
    <w:p w:rsidR="006B7FB2" w:rsidRPr="006B7FB2" w:rsidRDefault="006B7FB2" w:rsidP="006D0432">
      <w:pPr>
        <w:numPr>
          <w:ilvl w:val="0"/>
          <w:numId w:val="45"/>
        </w:numPr>
        <w:tabs>
          <w:tab w:val="left" w:pos="0"/>
        </w:tabs>
        <w:spacing w:before="120" w:after="120"/>
        <w:ind w:left="1701" w:hanging="283"/>
        <w:jc w:val="both"/>
        <w:rPr>
          <w:rFonts w:ascii="Calibri" w:hAnsi="Calibri" w:cs="Calibri"/>
          <w:sz w:val="22"/>
          <w:szCs w:val="22"/>
          <w:lang w:val="es-BO" w:eastAsia="es-ES"/>
        </w:rPr>
      </w:pPr>
      <w:r w:rsidRPr="006B7FB2">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6B7FB2" w:rsidRPr="006B7FB2" w:rsidRDefault="006B7FB2" w:rsidP="006B7FB2">
      <w:pPr>
        <w:tabs>
          <w:tab w:val="left" w:pos="0"/>
        </w:tabs>
        <w:spacing w:after="120"/>
        <w:ind w:left="1701" w:hanging="261"/>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    Cuando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en coordinación con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 proceder a hacer subsanar las deficiencias observadas con cargo y a cuenta del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deduciendo su costo del importe de los certificados de avance de obra o la liquidación final, según corresponda.</w:t>
      </w:r>
    </w:p>
    <w:p w:rsidR="006B7FB2" w:rsidRPr="006B7FB2" w:rsidRDefault="006B7FB2" w:rsidP="006B7FB2">
      <w:pPr>
        <w:tabs>
          <w:tab w:val="left" w:pos="0"/>
          <w:tab w:val="left" w:pos="567"/>
        </w:tabs>
        <w:spacing w:before="120" w:after="120"/>
        <w:ind w:left="1701"/>
        <w:jc w:val="both"/>
        <w:rPr>
          <w:rFonts w:ascii="Calibri" w:hAnsi="Calibri" w:cs="Calibri"/>
          <w:sz w:val="22"/>
          <w:szCs w:val="22"/>
          <w:lang w:val="es-BO" w:eastAsia="es-ES"/>
        </w:rPr>
      </w:pPr>
      <w:r w:rsidRPr="006B7FB2">
        <w:rPr>
          <w:rFonts w:ascii="Calibri" w:hAnsi="Calibri" w:cs="Calibri"/>
          <w:sz w:val="22"/>
          <w:szCs w:val="22"/>
          <w:lang w:val="es-BO" w:eastAsia="es-ES"/>
        </w:rPr>
        <w:t xml:space="preserve">Queda también establecido que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Desaparecidas las causales anteriores,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para solicitar ampliación de plazo, ni intereses.</w:t>
      </w:r>
    </w:p>
    <w:p w:rsidR="006B7FB2" w:rsidRPr="006B7FB2" w:rsidRDefault="006B7FB2" w:rsidP="006D0432">
      <w:pPr>
        <w:numPr>
          <w:ilvl w:val="0"/>
          <w:numId w:val="45"/>
        </w:numPr>
        <w:tabs>
          <w:tab w:val="left" w:pos="0"/>
        </w:tabs>
        <w:spacing w:before="120" w:after="120"/>
        <w:ind w:left="1701" w:hanging="283"/>
        <w:jc w:val="both"/>
        <w:rPr>
          <w:rFonts w:ascii="Calibri" w:hAnsi="Calibri" w:cs="Calibri"/>
          <w:sz w:val="22"/>
          <w:szCs w:val="22"/>
          <w:lang w:val="es-BO" w:eastAsia="es-ES"/>
        </w:rPr>
      </w:pPr>
      <w:r w:rsidRPr="006B7FB2">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6B7FB2" w:rsidRPr="006B7FB2" w:rsidRDefault="006B7FB2" w:rsidP="006D0432">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6B7FB2">
        <w:rPr>
          <w:rFonts w:ascii="Calibri" w:hAnsi="Calibri" w:cs="Calibri"/>
          <w:sz w:val="22"/>
          <w:szCs w:val="22"/>
          <w:lang w:val="es-BO"/>
        </w:rPr>
        <w:t>Las demás obligaciones a su cargo que emerjan del presente Contrato y anexos.</w:t>
      </w:r>
    </w:p>
    <w:p w:rsidR="006B7FB2" w:rsidRPr="006B7FB2" w:rsidRDefault="006B7FB2" w:rsidP="006B7FB2">
      <w:pPr>
        <w:tabs>
          <w:tab w:val="left" w:pos="0"/>
          <w:tab w:val="left" w:pos="709"/>
        </w:tabs>
        <w:spacing w:before="120" w:after="120"/>
        <w:ind w:right="-7"/>
        <w:contextualSpacing/>
        <w:jc w:val="both"/>
        <w:rPr>
          <w:rFonts w:ascii="Calibri" w:hAnsi="Calibri" w:cs="Calibri"/>
          <w:sz w:val="22"/>
          <w:szCs w:val="22"/>
          <w:lang w:val="es-BO"/>
        </w:rPr>
      </w:pPr>
    </w:p>
    <w:p w:rsidR="006B7FB2" w:rsidRPr="006B7FB2" w:rsidRDefault="006B7FB2" w:rsidP="006B7FB2">
      <w:pPr>
        <w:spacing w:before="120" w:after="120"/>
        <w:ind w:left="567" w:hanging="567"/>
        <w:jc w:val="both"/>
        <w:rPr>
          <w:rFonts w:ascii="Calibri" w:hAnsi="Calibri" w:cs="Calibri"/>
          <w:b/>
          <w:sz w:val="22"/>
          <w:szCs w:val="22"/>
          <w:lang w:val="es-BO"/>
        </w:rPr>
      </w:pPr>
      <w:r w:rsidRPr="006B7FB2">
        <w:rPr>
          <w:rFonts w:ascii="Calibri" w:hAnsi="Calibri" w:cs="Calibri"/>
          <w:b/>
          <w:sz w:val="22"/>
          <w:szCs w:val="22"/>
          <w:lang w:val="es-BO"/>
        </w:rPr>
        <w:t>18.1. ESTRUCTURA ORGANIZACIONAL DEL CONTRATISTA</w:t>
      </w:r>
    </w:p>
    <w:p w:rsidR="006B7FB2" w:rsidRPr="006B7FB2" w:rsidRDefault="006B7FB2" w:rsidP="006B7FB2">
      <w:pPr>
        <w:spacing w:before="120" w:after="120"/>
        <w:ind w:left="567" w:right="-7"/>
        <w:jc w:val="both"/>
        <w:rPr>
          <w:rFonts w:ascii="Calibri" w:hAnsi="Calibri" w:cs="Calibri"/>
          <w:sz w:val="22"/>
          <w:szCs w:val="22"/>
          <w:lang w:val="es-BO"/>
        </w:rPr>
      </w:pPr>
      <w:r w:rsidRPr="006B7FB2">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6B7FB2">
        <w:rPr>
          <w:rFonts w:ascii="Calibri" w:hAnsi="Calibri" w:cs="Calibri"/>
          <w:b/>
          <w:sz w:val="22"/>
          <w:szCs w:val="22"/>
          <w:lang w:val="es-BO"/>
        </w:rPr>
        <w:t>CONTRATISTA</w:t>
      </w:r>
      <w:r w:rsidRPr="006B7FB2">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6B7FB2">
          <w:rPr>
            <w:rFonts w:ascii="Calibri" w:hAnsi="Calibri" w:cs="Calibri"/>
            <w:sz w:val="22"/>
            <w:szCs w:val="22"/>
            <w:lang w:val="es-BO"/>
          </w:rPr>
          <w:t>la Obra</w:t>
        </w:r>
      </w:smartTag>
      <w:r w:rsidRPr="006B7FB2">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6B7FB2">
        <w:rPr>
          <w:rFonts w:ascii="Calibri" w:hAnsi="Calibri" w:cs="Calibri"/>
          <w:b/>
          <w:sz w:val="22"/>
          <w:szCs w:val="22"/>
          <w:lang w:val="es-BO"/>
        </w:rPr>
        <w:t>CONTRATISTA</w:t>
      </w:r>
      <w:r w:rsidRPr="006B7FB2">
        <w:rPr>
          <w:rFonts w:ascii="Calibri" w:hAnsi="Calibri" w:cs="Calibri"/>
          <w:sz w:val="22"/>
          <w:szCs w:val="22"/>
          <w:lang w:val="es-BO"/>
        </w:rPr>
        <w:t xml:space="preserve"> y los términos del contrato y sus anexos.</w:t>
      </w:r>
    </w:p>
    <w:p w:rsidR="006B7FB2" w:rsidRPr="006B7FB2" w:rsidRDefault="006B7FB2" w:rsidP="006B7FB2">
      <w:pPr>
        <w:spacing w:before="120" w:after="120"/>
        <w:ind w:left="567" w:right="-7"/>
        <w:jc w:val="both"/>
        <w:rPr>
          <w:rFonts w:ascii="Calibri" w:hAnsi="Calibri" w:cs="Calibri"/>
          <w:b/>
          <w: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6B7FB2">
        <w:rPr>
          <w:rFonts w:ascii="Calibri" w:hAnsi="Calibri" w:cs="Calibri"/>
          <w:b/>
          <w:i/>
          <w:sz w:val="22"/>
          <w:szCs w:val="22"/>
          <w:lang w:val="es-BO" w:eastAsia="es-ES"/>
        </w:rPr>
        <w:t>(Aplicará cuando corresponda)</w:t>
      </w:r>
    </w:p>
    <w:p w:rsidR="006B7FB2" w:rsidRPr="006B7FB2" w:rsidRDefault="006B7FB2" w:rsidP="006B7FB2">
      <w:pPr>
        <w:spacing w:before="120" w:after="120"/>
        <w:ind w:left="567" w:right="-7"/>
        <w:jc w:val="both"/>
        <w:rPr>
          <w:rFonts w:ascii="Calibri" w:hAnsi="Calibri" w:cs="Calibri"/>
          <w:b/>
          <w:i/>
          <w:sz w:val="22"/>
          <w:szCs w:val="22"/>
          <w:lang w:val="es-BO"/>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Si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solicita la remoción de un miembro del personal o integrante de la fuerza laboral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indicando las causas que motivan el pedido,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6B7FB2">
        <w:rPr>
          <w:rFonts w:ascii="Calibri" w:hAnsi="Calibri" w:cs="Calibri"/>
          <w:b/>
          <w:i/>
          <w:sz w:val="22"/>
          <w:szCs w:val="22"/>
          <w:lang w:val="es-BO" w:eastAsia="es-ES"/>
        </w:rPr>
        <w:t>(Aplicará cuando corresponda)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DÉCIMA NOVENA.- (SUBCONTRATOS).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podrá autorizar la subcontratación para la ejecución de alguna fase de la Obra al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tener la autorización expresa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 través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siendo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directo y </w:t>
      </w:r>
      <w:r w:rsidRPr="006B7FB2">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val="es-BO" w:eastAsia="es-ES"/>
        </w:rPr>
        <w:t xml:space="preserve">Ningún subcontrato o intervención de terceras personas relevará al </w:t>
      </w:r>
      <w:r w:rsidRPr="006B7FB2">
        <w:rPr>
          <w:rFonts w:ascii="Calibri" w:hAnsi="Calibri" w:cs="Calibri"/>
          <w:b/>
          <w:bCs/>
          <w:sz w:val="22"/>
          <w:szCs w:val="22"/>
          <w:lang w:val="es-BO" w:eastAsia="es-ES"/>
        </w:rPr>
        <w:t>CONTRATISTA</w:t>
      </w:r>
      <w:r w:rsidRPr="006B7FB2">
        <w:rPr>
          <w:rFonts w:ascii="Calibri" w:hAnsi="Calibri" w:cs="Calibri"/>
          <w:bCs/>
          <w:sz w:val="22"/>
          <w:szCs w:val="22"/>
          <w:lang w:val="es-BO" w:eastAsia="es-ES"/>
        </w:rPr>
        <w:t xml:space="preserve"> </w:t>
      </w:r>
      <w:r w:rsidRPr="006B7FB2">
        <w:rPr>
          <w:rFonts w:ascii="Calibri" w:hAnsi="Calibri" w:cs="Calibri"/>
          <w:sz w:val="22"/>
          <w:szCs w:val="22"/>
          <w:lang w:val="es-BO" w:eastAsia="es-ES"/>
        </w:rPr>
        <w:t xml:space="preserve">del cumplimiento de todas sus obligaciones y responsabilidades emergentes del presente Contrato.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deberá presentar al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a solo requerimiento del SUPERVISOR para fines de conocimiento todos los subcontratos que suscriba con terceros.</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le proveerá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copias de todos los subcontratos, que deberán ser remitidas de manera trimestral o cuando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los requiera.</w:t>
      </w:r>
    </w:p>
    <w:p w:rsidR="006B7FB2" w:rsidRPr="006B7FB2" w:rsidRDefault="006B7FB2" w:rsidP="006B7FB2">
      <w:pPr>
        <w:spacing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empleados o trabajadores.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eastAsia="es-ES"/>
        </w:rPr>
        <w:t>Los contratos</w:t>
      </w:r>
      <w:r w:rsidRPr="006B7FB2">
        <w:rPr>
          <w:rFonts w:ascii="Calibri" w:hAnsi="Calibri" w:cs="Calibri"/>
          <w:sz w:val="22"/>
          <w:szCs w:val="22"/>
          <w:lang w:val="es-BO" w:eastAsia="es-ES"/>
        </w:rPr>
        <w:t xml:space="preserve"> suscritos entre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 xml:space="preserve">no obligará o pretenderá obligar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en caso de inobservancia y/o infracción de las obligaciones del contrato, leyes, reglamentos y/o norma aplicable del Estado Plurinacional de Bolivia.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VIGÉSIMA.- (REPRESENTANTE DEL </w:t>
      </w:r>
      <w:r w:rsidRPr="006B7FB2">
        <w:rPr>
          <w:rFonts w:ascii="Calibri" w:hAnsi="Calibri" w:cs="Calibri"/>
          <w:b/>
          <w:bCs/>
          <w:sz w:val="22"/>
          <w:szCs w:val="22"/>
          <w:lang w:val="es-BO" w:eastAsia="es-ES"/>
        </w:rPr>
        <w:t>CONTRATISTA</w:t>
      </w:r>
      <w:r w:rsidRPr="006B7FB2">
        <w:rPr>
          <w:rFonts w:ascii="Calibri" w:hAnsi="Calibri" w:cs="Calibri"/>
          <w:b/>
          <w:sz w:val="22"/>
          <w:szCs w:val="22"/>
          <w:lang w:val="es-BO" w:eastAsia="es-ES"/>
        </w:rPr>
        <w:t xml:space="preserve">). </w:t>
      </w: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designa como su representante legal en Obra, </w:t>
      </w:r>
      <w:proofErr w:type="gramStart"/>
      <w:r w:rsidRPr="006B7FB2">
        <w:rPr>
          <w:rFonts w:ascii="Calibri" w:hAnsi="Calibri" w:cs="Calibri"/>
          <w:sz w:val="22"/>
          <w:szCs w:val="22"/>
          <w:lang w:val="es-BO" w:eastAsia="es-ES"/>
        </w:rPr>
        <w:t>al …</w:t>
      </w:r>
      <w:proofErr w:type="gramEnd"/>
      <w:r w:rsidRPr="006B7FB2">
        <w:rPr>
          <w:rFonts w:ascii="Calibri" w:hAnsi="Calibri" w:cs="Calibri"/>
          <w:sz w:val="22"/>
          <w:szCs w:val="22"/>
          <w:lang w:val="es-BO" w:eastAsia="es-ES"/>
        </w:rPr>
        <w:t>…………. ……………………. (</w:t>
      </w:r>
      <w:r w:rsidRPr="006B7FB2">
        <w:rPr>
          <w:rFonts w:ascii="Calibri" w:hAnsi="Calibri" w:cs="Calibri"/>
          <w:b/>
          <w:i/>
          <w:sz w:val="22"/>
          <w:szCs w:val="22"/>
          <w:lang w:val="es-BO" w:eastAsia="es-ES"/>
        </w:rPr>
        <w:t>seleccionar a la persona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que corresponda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6B7FB2">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6B7FB2">
        <w:rPr>
          <w:rFonts w:ascii="Calibri" w:hAnsi="Calibri" w:cs="Calibri"/>
          <w:b/>
          <w:bCs/>
          <w:sz w:val="22"/>
          <w:szCs w:val="22"/>
          <w:lang w:val="es-BO" w:eastAsia="es-ES"/>
        </w:rPr>
        <w:t>FISCALIZACIÓN</w:t>
      </w:r>
      <w:r w:rsidRPr="006B7FB2">
        <w:rPr>
          <w:rFonts w:ascii="Calibri" w:hAnsi="Calibri" w:cs="Calibri"/>
          <w:sz w:val="22"/>
          <w:szCs w:val="22"/>
          <w:lang w:val="es-BO" w:eastAsia="es-ES"/>
        </w:rPr>
        <w:t xml:space="preserve">, para que ésta comunique y presente al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xml:space="preserve">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SUPERINTENDENTE DE OBRA O DIRECTOR DE PROYECTO </w:t>
      </w:r>
      <w:r w:rsidRPr="006B7FB2">
        <w:rPr>
          <w:rFonts w:ascii="Calibri" w:hAnsi="Calibri" w:cs="Calibri"/>
          <w:sz w:val="22"/>
          <w:szCs w:val="22"/>
          <w:lang w:val="es-BO" w:eastAsia="es-ES"/>
        </w:rPr>
        <w:t>tendrá residencia parcial en el lugar en que se ejecuta la Obra, prestará servicios a tiempo completo y está facultado para: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Dirigir la realización de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Representar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en la ejecución de la Obra durante toda su vigencia.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permanentemente informada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sobre todos los aspectos relacionados con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Mantener coordinación permanente y efectiva con la Oficina Central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Presentar el organigrama completo del personal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asignado a la Obra.</w:t>
      </w:r>
    </w:p>
    <w:p w:rsidR="006B7FB2" w:rsidRPr="006B7FB2" w:rsidRDefault="006B7FB2" w:rsidP="006D0432">
      <w:pPr>
        <w:numPr>
          <w:ilvl w:val="3"/>
          <w:numId w:val="32"/>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 través de la </w:t>
      </w:r>
      <w:r w:rsidRPr="006B7FB2">
        <w:rPr>
          <w:rFonts w:ascii="Calibri" w:hAnsi="Calibri" w:cs="Calibri"/>
          <w:b/>
          <w:bCs/>
          <w:sz w:val="22"/>
          <w:szCs w:val="22"/>
          <w:lang w:val="es-BO" w:eastAsia="es-ES"/>
        </w:rPr>
        <w:lastRenderedPageBreak/>
        <w:t>SUPERVISIÓN</w:t>
      </w:r>
      <w:r w:rsidRPr="006B7FB2">
        <w:rPr>
          <w:rFonts w:ascii="Calibri" w:hAnsi="Calibri" w:cs="Calibri"/>
          <w:sz w:val="22"/>
          <w:szCs w:val="22"/>
          <w:lang w:val="es-BO" w:eastAsia="es-ES"/>
        </w:rPr>
        <w:t xml:space="preserve">; asumirá esas funciones el profesional inmediato inferior, con total autoridad para actuar en legal representación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Esta suplencia será temporal y no debe exceder los treinta (30) días hábiles, salvo casos de gravedad, caso contrario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deberá proceder a sustituir al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xml:space="preserve">, presentando a consideración del </w:t>
      </w:r>
      <w:r w:rsidRPr="006B7FB2">
        <w:rPr>
          <w:rFonts w:ascii="Calibri" w:hAnsi="Calibri" w:cs="Calibri"/>
          <w:b/>
          <w:sz w:val="22"/>
          <w:szCs w:val="22"/>
          <w:lang w:val="es-BO" w:eastAsia="es-ES"/>
        </w:rPr>
        <w:t>FISCAL DE OBRA</w:t>
      </w:r>
      <w:r w:rsidRPr="006B7FB2">
        <w:rPr>
          <w:rFonts w:ascii="Calibri" w:hAnsi="Calibri" w:cs="Calibri"/>
          <w:b/>
          <w:bCs/>
          <w:sz w:val="22"/>
          <w:szCs w:val="22"/>
          <w:lang w:val="es-BO" w:eastAsia="es-ES"/>
        </w:rPr>
        <w:t xml:space="preserve"> </w:t>
      </w:r>
      <w:r w:rsidRPr="006B7FB2">
        <w:rPr>
          <w:rFonts w:ascii="Calibri" w:hAnsi="Calibri" w:cs="Calibri"/>
          <w:sz w:val="22"/>
          <w:szCs w:val="22"/>
          <w:lang w:val="es-BO" w:eastAsia="es-ES"/>
        </w:rPr>
        <w:t>una terna de profesionales de similar o mejor calificación que el que será reemplazado.</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 xml:space="preserve">Una vez que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acepte por escrito al nuevo </w:t>
      </w:r>
      <w:r w:rsidRPr="006B7FB2">
        <w:rPr>
          <w:rFonts w:ascii="Calibri" w:hAnsi="Calibri" w:cs="Calibri"/>
          <w:b/>
          <w:bCs/>
          <w:sz w:val="22"/>
          <w:szCs w:val="22"/>
          <w:lang w:val="es-BO" w:eastAsia="es-ES"/>
        </w:rPr>
        <w:t>SUPERINTENDENTE</w:t>
      </w:r>
      <w:r w:rsidRPr="006B7FB2">
        <w:rPr>
          <w:rFonts w:ascii="Calibri" w:hAnsi="Calibri" w:cs="Calibri"/>
          <w:sz w:val="22"/>
          <w:szCs w:val="22"/>
          <w:lang w:val="es-BO" w:eastAsia="es-ES"/>
        </w:rPr>
        <w:t>, éste recién entrará en ejercicio de la función, cualquier acto anterior es nulo.</w:t>
      </w:r>
    </w:p>
    <w:p w:rsidR="006B7FB2" w:rsidRPr="006B7FB2" w:rsidRDefault="006B7FB2" w:rsidP="006B7FB2">
      <w:pPr>
        <w:spacing w:before="120" w:after="120"/>
        <w:ind w:hanging="11"/>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PRIMERA.- (LIBRO DE ÓRDENES DE TRABAJO). </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Bajo su responsabilidad y en la obra,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llevará un libro de órdenes de Trabajo con páginas numeradas y dos copias, el mismo que deberá ser </w:t>
      </w:r>
      <w:proofErr w:type="spellStart"/>
      <w:r w:rsidRPr="006B7FB2">
        <w:rPr>
          <w:rFonts w:ascii="Calibri" w:hAnsi="Calibri" w:cs="Calibri"/>
          <w:sz w:val="22"/>
          <w:szCs w:val="22"/>
          <w:lang w:eastAsia="es-ES"/>
        </w:rPr>
        <w:t>aperturado</w:t>
      </w:r>
      <w:proofErr w:type="spellEnd"/>
      <w:r w:rsidRPr="006B7FB2">
        <w:rPr>
          <w:rFonts w:ascii="Calibri" w:hAnsi="Calibri" w:cs="Calibri"/>
          <w:sz w:val="22"/>
          <w:szCs w:val="22"/>
          <w:lang w:eastAsia="es-ES"/>
        </w:rPr>
        <w:t xml:space="preserve"> con participación de Notario de Fe Pública en la fecha en que el </w:t>
      </w:r>
      <w:r w:rsidRPr="006B7FB2">
        <w:rPr>
          <w:rFonts w:ascii="Calibri" w:hAnsi="Calibri" w:cs="Calibri"/>
          <w:b/>
          <w:sz w:val="22"/>
          <w:szCs w:val="22"/>
          <w:lang w:eastAsia="es-ES"/>
        </w:rPr>
        <w:t>CONTRATISTA</w:t>
      </w:r>
      <w:r w:rsidRPr="006B7FB2">
        <w:rPr>
          <w:rFonts w:ascii="Calibri" w:hAnsi="Calibri" w:cs="Calibri"/>
          <w:sz w:val="22"/>
          <w:szCs w:val="22"/>
          <w:lang w:eastAsia="es-ES"/>
        </w:rPr>
        <w:t xml:space="preserve"> reciba la orden de proceder.</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En este libro 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anotará las instrucciones, órdenes y observaciones impartidas al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que se refieran a los trabajos, cada orden llevará fecha y firma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y la constancia firmada del </w:t>
      </w:r>
      <w:r w:rsidRPr="006B7FB2">
        <w:rPr>
          <w:rFonts w:ascii="Calibri" w:hAnsi="Calibri" w:cs="Calibri"/>
          <w:b/>
          <w:sz w:val="22"/>
          <w:szCs w:val="22"/>
          <w:lang w:eastAsia="es-ES"/>
        </w:rPr>
        <w:t>SUPERINTENDENTE DE OBRA O DIRECTOR DE PROYECTO O DIRECTOR DE PROYECTO</w:t>
      </w:r>
      <w:r w:rsidRPr="006B7FB2">
        <w:rPr>
          <w:rFonts w:ascii="Calibri" w:hAnsi="Calibri" w:cs="Calibri"/>
          <w:sz w:val="22"/>
          <w:szCs w:val="22"/>
          <w:lang w:eastAsia="es-ES"/>
        </w:rPr>
        <w:t xml:space="preserve"> de haberla recibido.</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sz w:val="22"/>
          <w:szCs w:val="22"/>
          <w:lang w:eastAsia="es-ES"/>
        </w:rPr>
        <w:t>SUPERINTENDENTE DE OBRA O DIRECTOR DE PROYECTO O DIRECTOR DE PROYECTO</w:t>
      </w:r>
      <w:r w:rsidRPr="006B7FB2">
        <w:rPr>
          <w:rFonts w:ascii="Calibri" w:hAnsi="Calibri" w:cs="Calibri"/>
          <w:sz w:val="22"/>
          <w:szCs w:val="22"/>
          <w:lang w:eastAsia="es-ES"/>
        </w:rPr>
        <w:t xml:space="preserve"> también podrá utilizar el libro de órdenes para comunicar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actividades de la Obra, firmando en constancia y 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tomará conocimiento registrando también su firma y respuesta o instrucción si corresponde. Si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desea representar una orden escrita en el libro de órdenes, deberá hacerla conocer al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por intermedio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acepta tácitamente la orden sin derecho a reclamación posterior.</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Asimismo,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está facultado para hacer conocer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mediante el Libro de Órdenes, los aspectos del desarrollo de la obra que considere relevantes.</w:t>
      </w:r>
    </w:p>
    <w:p w:rsidR="006B7FB2" w:rsidRPr="006B7FB2" w:rsidRDefault="006B7FB2" w:rsidP="006B7FB2">
      <w:pPr>
        <w:spacing w:before="120" w:after="120"/>
        <w:ind w:hanging="11"/>
        <w:jc w:val="both"/>
        <w:rPr>
          <w:rFonts w:ascii="Calibri" w:hAnsi="Calibri" w:cs="Calibri"/>
          <w:sz w:val="22"/>
          <w:szCs w:val="22"/>
          <w:lang w:eastAsia="es-ES"/>
        </w:rPr>
      </w:pPr>
      <w:r w:rsidRPr="006B7FB2">
        <w:rPr>
          <w:rFonts w:ascii="Calibri" w:hAnsi="Calibri" w:cs="Calibri"/>
          <w:sz w:val="22"/>
          <w:szCs w:val="22"/>
          <w:lang w:eastAsia="es-ES"/>
        </w:rPr>
        <w:t xml:space="preserve">El original del libro de órdenes, será entregado a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a tiempo de la recepción definitiva de la Obra, quedando una copia en poder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y otra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6B7FB2" w:rsidRPr="006B7FB2" w:rsidRDefault="006B7FB2" w:rsidP="006B7FB2">
      <w:pPr>
        <w:spacing w:before="120" w:after="120"/>
        <w:ind w:left="11" w:hanging="11"/>
        <w:jc w:val="both"/>
        <w:rPr>
          <w:rFonts w:ascii="Calibri" w:hAnsi="Calibri" w:cs="Calibri"/>
          <w:b/>
          <w:bCs/>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tiene la obligación de mantener un Libro de Órdenes en cada uno de los lugares de ejecución de la obra, salvo instrucción escrita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con conocimiento del </w:t>
      </w:r>
      <w:r w:rsidRPr="006B7FB2">
        <w:rPr>
          <w:rFonts w:ascii="Calibri" w:hAnsi="Calibri" w:cs="Calibri"/>
          <w:b/>
          <w:bCs/>
          <w:sz w:val="22"/>
          <w:szCs w:val="22"/>
          <w:lang w:eastAsia="es-ES"/>
        </w:rPr>
        <w:t>FISCAL DE OBRA</w:t>
      </w:r>
      <w:r w:rsidRPr="006B7FB2">
        <w:rPr>
          <w:rFonts w:ascii="Calibri" w:hAnsi="Calibri" w:cs="Calibri"/>
          <w:bCs/>
          <w:sz w:val="22"/>
          <w:szCs w:val="22"/>
          <w:lang w:eastAsia="es-ES"/>
        </w:rPr>
        <w:t>.</w:t>
      </w:r>
    </w:p>
    <w:p w:rsidR="006B7FB2" w:rsidRPr="006B7FB2" w:rsidRDefault="006B7FB2" w:rsidP="006B7FB2">
      <w:pPr>
        <w:spacing w:before="120" w:after="120"/>
        <w:ind w:hanging="11"/>
        <w:jc w:val="both"/>
        <w:rPr>
          <w:rFonts w:ascii="Calibri" w:hAnsi="Calibri" w:cs="Calibri"/>
          <w:b/>
          <w:sz w:val="22"/>
          <w:szCs w:val="22"/>
          <w:lang w:val="es-BO" w:eastAsia="es-ES"/>
        </w:rPr>
      </w:pPr>
      <w:r w:rsidRPr="006B7FB2">
        <w:rPr>
          <w:rFonts w:ascii="Calibri" w:hAnsi="Calibri" w:cs="Calibri"/>
          <w:b/>
          <w:sz w:val="22"/>
          <w:szCs w:val="22"/>
          <w:lang w:val="es-BO" w:eastAsia="es-ES"/>
        </w:rPr>
        <w:t>VIGÉSIMA SEGUNDA.- (</w:t>
      </w:r>
      <w:r w:rsidRPr="006B7FB2">
        <w:rPr>
          <w:rFonts w:ascii="Calibri" w:hAnsi="Calibri" w:cs="Calibri"/>
          <w:b/>
          <w:bCs/>
          <w:sz w:val="22"/>
          <w:szCs w:val="22"/>
          <w:lang w:val="es-BO" w:eastAsia="es-ES"/>
        </w:rPr>
        <w:t>FISCALIZACIÓN</w:t>
      </w:r>
      <w:r w:rsidRPr="006B7FB2">
        <w:rPr>
          <w:rFonts w:ascii="Calibri" w:hAnsi="Calibri" w:cs="Calibri"/>
          <w:b/>
          <w:sz w:val="22"/>
          <w:szCs w:val="22"/>
          <w:lang w:val="es-BO" w:eastAsia="es-ES"/>
        </w:rPr>
        <w:t xml:space="preserve"> Y </w:t>
      </w:r>
      <w:r w:rsidRPr="006B7FB2">
        <w:rPr>
          <w:rFonts w:ascii="Calibri" w:hAnsi="Calibri" w:cs="Calibri"/>
          <w:b/>
          <w:bCs/>
          <w:sz w:val="22"/>
          <w:szCs w:val="22"/>
          <w:lang w:val="es-BO" w:eastAsia="es-ES"/>
        </w:rPr>
        <w:t>SUPERVISIÓN</w:t>
      </w:r>
      <w:r w:rsidRPr="006B7FB2">
        <w:rPr>
          <w:rFonts w:ascii="Calibri" w:hAnsi="Calibri" w:cs="Calibri"/>
          <w:b/>
          <w:sz w:val="22"/>
          <w:szCs w:val="22"/>
          <w:lang w:val="es-BO" w:eastAsia="es-ES"/>
        </w:rPr>
        <w:t xml:space="preserve"> DE LA OBRA).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Supervisor de obra:</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6B7FB2" w:rsidRPr="006B7FB2" w:rsidRDefault="006B7FB2" w:rsidP="006B7FB2">
      <w:pPr>
        <w:spacing w:before="120" w:after="120"/>
        <w:ind w:hanging="11"/>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(Las cuantías para la designación del Supervisor se encuentran definidas en las especificaciones técnicas)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bCs/>
          <w:sz w:val="22"/>
          <w:szCs w:val="22"/>
          <w:lang w:val="es-BO" w:eastAsia="es-ES"/>
        </w:rPr>
        <w:t>Fiscalización</w:t>
      </w:r>
      <w:r w:rsidRPr="006B7FB2">
        <w:rPr>
          <w:rFonts w:ascii="Calibri" w:hAnsi="Calibri" w:cs="Calibri"/>
          <w:b/>
          <w:sz w:val="22"/>
          <w:szCs w:val="22"/>
          <w:lang w:val="es-BO" w:eastAsia="es-ES"/>
        </w:rPr>
        <w:t xml:space="preserve">: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trabajos materia del presente </w:t>
      </w:r>
      <w:r w:rsidRPr="006B7FB2">
        <w:rPr>
          <w:rFonts w:ascii="Calibri" w:hAnsi="Calibri" w:cs="Calibri"/>
          <w:b/>
          <w:sz w:val="22"/>
          <w:szCs w:val="22"/>
          <w:lang w:val="es-BO" w:eastAsia="es-ES"/>
        </w:rPr>
        <w:t>CONTRATO</w:t>
      </w:r>
      <w:r w:rsidRPr="006B7FB2">
        <w:rPr>
          <w:rFonts w:ascii="Calibri" w:hAnsi="Calibri" w:cs="Calibri"/>
          <w:sz w:val="22"/>
          <w:szCs w:val="22"/>
          <w:lang w:val="es-BO" w:eastAsia="es-ES"/>
        </w:rPr>
        <w:t xml:space="preserve"> estarán sujetos a la </w:t>
      </w:r>
      <w:r w:rsidRPr="006B7FB2">
        <w:rPr>
          <w:rFonts w:ascii="Calibri" w:hAnsi="Calibri" w:cs="Calibri"/>
          <w:b/>
          <w:bCs/>
          <w:sz w:val="22"/>
          <w:szCs w:val="22"/>
          <w:lang w:val="es-BO" w:eastAsia="es-ES"/>
        </w:rPr>
        <w:t>FISCALIZACIÓN</w:t>
      </w:r>
      <w:r w:rsidRPr="006B7FB2">
        <w:rPr>
          <w:rFonts w:ascii="Calibri" w:hAnsi="Calibri" w:cs="Calibri"/>
          <w:sz w:val="22"/>
          <w:szCs w:val="22"/>
          <w:lang w:val="es-BO" w:eastAsia="es-ES"/>
        </w:rPr>
        <w:t xml:space="preserve"> permanente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que nombrará como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a un profesional especializado, mismo que estará a la cabeza de un equipo de profesionales de fiscalización, que tendrá a su cargo:</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 través del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el cumplimiento del Contrato y sus anexos. </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directamente el cumplimiento del Contrato de </w:t>
      </w:r>
      <w:r w:rsidRPr="006B7FB2">
        <w:rPr>
          <w:rFonts w:ascii="Calibri" w:hAnsi="Calibri" w:cs="Calibri"/>
          <w:b/>
          <w:bCs/>
          <w:sz w:val="22"/>
          <w:szCs w:val="22"/>
          <w:lang w:val="es-BO" w:eastAsia="es-ES"/>
        </w:rPr>
        <w:t>SUPERVISIÓN TÉCNICA</w:t>
      </w:r>
      <w:r w:rsidRPr="006B7FB2">
        <w:rPr>
          <w:rFonts w:ascii="Calibri" w:hAnsi="Calibri" w:cs="Calibri"/>
          <w:sz w:val="22"/>
          <w:szCs w:val="22"/>
          <w:lang w:val="es-BO" w:eastAsia="es-ES"/>
        </w:rPr>
        <w:t xml:space="preserve">, realizando seguimiento y control de los actos del </w:t>
      </w:r>
      <w:r w:rsidRPr="006B7FB2">
        <w:rPr>
          <w:rFonts w:ascii="Calibri" w:hAnsi="Calibri" w:cs="Calibri"/>
          <w:b/>
          <w:bCs/>
          <w:sz w:val="22"/>
          <w:szCs w:val="22"/>
          <w:lang w:val="es-BO" w:eastAsia="es-ES"/>
        </w:rPr>
        <w:t xml:space="preserve">SUPERVISOR </w:t>
      </w:r>
      <w:r w:rsidRPr="006B7FB2">
        <w:rPr>
          <w:rFonts w:ascii="Calibri" w:hAnsi="Calibri" w:cs="Calibri"/>
          <w:sz w:val="22"/>
          <w:szCs w:val="22"/>
          <w:lang w:val="es-BO" w:eastAsia="es-ES"/>
        </w:rPr>
        <w:t xml:space="preserve">en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técnica de la Obra.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Exigir el buen uso de los recursos asignados a la Obra.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Tomar conocimiento y en su caso pedir aclaraciones pertinentes sobre los certificados de la Obra aprobados por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Llevar el control directo de la vigencia y validez de las garantías, a los efectos de requerir oportunamente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su ampliación (en monto y plazo), o para solicitar a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la ejecución de estas cuando corresponda.</w:t>
      </w:r>
    </w:p>
    <w:p w:rsidR="006B7FB2" w:rsidRPr="006B7FB2" w:rsidRDefault="006B7FB2" w:rsidP="006D0432">
      <w:pPr>
        <w:numPr>
          <w:ilvl w:val="0"/>
          <w:numId w:val="33"/>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Coordinar todos los asuntos relacionados con el presente Contrato. </w:t>
      </w:r>
    </w:p>
    <w:p w:rsidR="006B7FB2" w:rsidRPr="006B7FB2" w:rsidRDefault="006B7FB2" w:rsidP="006B7FB2">
      <w:pPr>
        <w:spacing w:before="120" w:after="120"/>
        <w:ind w:left="709"/>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 xml:space="preserve">tiene funciones diferentes a las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por lo que no está facultado para suplantar en el ejercicio de sus específicas funciones y responsabilidades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6B7FB2">
        <w:rPr>
          <w:rFonts w:ascii="Calibri" w:hAnsi="Calibri" w:cs="Calibri"/>
          <w:b/>
          <w:sz w:val="22"/>
          <w:szCs w:val="22"/>
          <w:lang w:val="es-BO" w:eastAsia="es-ES"/>
        </w:rPr>
        <w:t xml:space="preserve">Reemplazo del </w:t>
      </w:r>
      <w:r w:rsidRPr="006B7FB2">
        <w:rPr>
          <w:rFonts w:ascii="Calibri" w:hAnsi="Calibri" w:cs="Calibri"/>
          <w:b/>
          <w:bCs/>
          <w:sz w:val="22"/>
          <w:szCs w:val="22"/>
          <w:lang w:val="es-BO" w:eastAsia="es-ES"/>
        </w:rPr>
        <w:t>FISCAL DE OBRA</w:t>
      </w:r>
      <w:r w:rsidRPr="006B7FB2">
        <w:rPr>
          <w:rFonts w:ascii="Calibri" w:hAnsi="Calibri" w:cs="Calibri"/>
          <w:b/>
          <w:sz w:val="22"/>
          <w:szCs w:val="22"/>
          <w:lang w:val="es-BO" w:eastAsia="es-ES"/>
        </w:rPr>
        <w:t xml:space="preserve"> y </w:t>
      </w:r>
      <w:r w:rsidRPr="006B7FB2">
        <w:rPr>
          <w:rFonts w:ascii="Calibri" w:hAnsi="Calibri" w:cs="Calibri"/>
          <w:b/>
          <w:bCs/>
          <w:sz w:val="22"/>
          <w:szCs w:val="22"/>
          <w:lang w:val="es-BO" w:eastAsia="es-ES"/>
        </w:rPr>
        <w:t xml:space="preserve">SUPERVISOR: </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En caso de renuncia, muerte o imposibilidad sobreviniente del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o en caso de que </w:t>
      </w:r>
      <w:r w:rsidRPr="006B7FB2">
        <w:rPr>
          <w:rFonts w:ascii="Calibri" w:hAnsi="Calibri" w:cs="Calibri"/>
          <w:b/>
          <w:spacing w:val="-3"/>
          <w:sz w:val="22"/>
          <w:szCs w:val="22"/>
          <w:lang w:val="es-BO" w:eastAsia="es-ES"/>
        </w:rPr>
        <w:t>YPFB</w:t>
      </w:r>
      <w:r w:rsidRPr="006B7FB2">
        <w:rPr>
          <w:rFonts w:ascii="Calibri" w:hAnsi="Calibri" w:cs="Calibri"/>
          <w:spacing w:val="-3"/>
          <w:sz w:val="22"/>
          <w:szCs w:val="22"/>
          <w:lang w:val="es-BO" w:eastAsia="es-ES"/>
        </w:rPr>
        <w:t xml:space="preserve"> y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coincidieran en que el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y/o </w:t>
      </w:r>
      <w:r w:rsidRPr="006B7FB2">
        <w:rPr>
          <w:rFonts w:ascii="Calibri" w:hAnsi="Calibri" w:cs="Calibri"/>
          <w:b/>
          <w:bCs/>
          <w:spacing w:val="-3"/>
          <w:sz w:val="22"/>
          <w:szCs w:val="22"/>
          <w:lang w:val="es-BO" w:eastAsia="es-ES"/>
        </w:rPr>
        <w:t>SUPERVISOR</w:t>
      </w:r>
      <w:r w:rsidRPr="006B7FB2">
        <w:rPr>
          <w:rFonts w:ascii="Calibri" w:hAnsi="Calibri" w:cs="Calibri"/>
          <w:spacing w:val="-3"/>
          <w:sz w:val="22"/>
          <w:szCs w:val="22"/>
          <w:lang w:val="es-BO" w:eastAsia="es-ES"/>
        </w:rPr>
        <w:t xml:space="preserve"> no está cumpliendo sus funciones de conformidad con las disposiciones del Contrato, un nuevo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 xml:space="preserve"> y/o </w:t>
      </w:r>
      <w:r w:rsidRPr="006B7FB2">
        <w:rPr>
          <w:rFonts w:ascii="Calibri" w:hAnsi="Calibri" w:cs="Calibri"/>
          <w:b/>
          <w:bCs/>
          <w:spacing w:val="-3"/>
          <w:sz w:val="22"/>
          <w:szCs w:val="22"/>
          <w:lang w:val="es-BO" w:eastAsia="es-ES"/>
        </w:rPr>
        <w:t>SUPERVISOR</w:t>
      </w:r>
      <w:r w:rsidRPr="006B7FB2">
        <w:rPr>
          <w:rFonts w:ascii="Calibri" w:hAnsi="Calibri" w:cs="Calibri"/>
          <w:spacing w:val="-3"/>
          <w:sz w:val="22"/>
          <w:szCs w:val="22"/>
          <w:lang w:val="es-BO" w:eastAsia="es-ES"/>
        </w:rPr>
        <w:t xml:space="preserve"> será nombrado por </w:t>
      </w:r>
      <w:r w:rsidRPr="006B7FB2">
        <w:rPr>
          <w:rFonts w:ascii="Calibri" w:hAnsi="Calibri" w:cs="Calibri"/>
          <w:b/>
          <w:spacing w:val="-3"/>
          <w:sz w:val="22"/>
          <w:szCs w:val="22"/>
          <w:lang w:val="es-BO" w:eastAsia="es-ES"/>
        </w:rPr>
        <w:t>YPFB</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bCs/>
          <w:sz w:val="22"/>
          <w:szCs w:val="22"/>
          <w:lang w:val="es-BO" w:eastAsia="es-ES"/>
        </w:rPr>
        <w:t>SUPERVISIÓN</w:t>
      </w:r>
      <w:r w:rsidRPr="006B7FB2">
        <w:rPr>
          <w:rFonts w:ascii="Calibri" w:hAnsi="Calibri" w:cs="Calibri"/>
          <w:b/>
          <w:sz w:val="22"/>
          <w:szCs w:val="22"/>
          <w:lang w:val="es-BO" w:eastAsia="es-ES"/>
        </w:rPr>
        <w:t xml:space="preserve"> TÉCNICA: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de la Obra será realizada por una empresa consultora contratada para el efecto, denominada en este Contrato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con todas las facultades inherentes al buen desempeño de las funciones de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e inspección técnica, teniendo entre ellas con carácter indicativo y no limitativo las siguientes:</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Organizar y dirigir la oficina regional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Estudiar e interpretar técnicamente los planos y especificaciones para su correcta aplicación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coordinación con el </w:t>
      </w:r>
      <w:r w:rsidRPr="006B7FB2">
        <w:rPr>
          <w:rFonts w:ascii="Calibri" w:hAnsi="Calibri" w:cs="Calibri"/>
          <w:b/>
          <w:sz w:val="22"/>
          <w:szCs w:val="22"/>
          <w:lang w:val="es-BO" w:eastAsia="es-ES"/>
        </w:rPr>
        <w:t>FISCAL DE OBRA.</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la disponibilidad permanente del libro de órdenes de la Obra, por el cual comunicará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la iniciación de Obra y el proceso de ejecución.</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Exigir al </w:t>
      </w:r>
      <w:r w:rsidRPr="006B7FB2">
        <w:rPr>
          <w:rFonts w:ascii="Calibri" w:hAnsi="Calibri" w:cs="Calibri"/>
          <w:b/>
          <w:sz w:val="22"/>
          <w:szCs w:val="22"/>
          <w:lang w:val="es-BO" w:eastAsia="es-ES"/>
        </w:rPr>
        <w:t xml:space="preserve">CONTRATISTA </w:t>
      </w:r>
      <w:r w:rsidRPr="006B7FB2">
        <w:rPr>
          <w:rFonts w:ascii="Calibri" w:hAnsi="Calibri" w:cs="Calibri"/>
          <w:sz w:val="22"/>
          <w:szCs w:val="22"/>
          <w:lang w:val="es-BO" w:eastAsia="es-ES"/>
        </w:rPr>
        <w:t>los respaldos técnicos necesarios, para procesar planillas o certificados de pago.</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6B7FB2">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6B7FB2">
        <w:rPr>
          <w:rFonts w:ascii="Calibri" w:hAnsi="Calibri" w:cs="Calibri"/>
          <w:b/>
          <w:bCs/>
          <w:spacing w:val="-3"/>
          <w:sz w:val="22"/>
          <w:szCs w:val="22"/>
          <w:lang w:val="es-BO" w:eastAsia="es-ES"/>
        </w:rPr>
        <w:t>FISCAL DE OBRA</w:t>
      </w:r>
      <w:r w:rsidRPr="006B7FB2">
        <w:rPr>
          <w:rFonts w:ascii="Calibri" w:hAnsi="Calibri" w:cs="Calibri"/>
          <w:sz w:val="22"/>
          <w:szCs w:val="22"/>
          <w:lang w:val="es-BO" w:eastAsia="es-ES"/>
        </w:rPr>
        <w:t xml:space="preserve"> a efectos de su aprobación.</w:t>
      </w:r>
    </w:p>
    <w:p w:rsidR="006B7FB2" w:rsidRPr="006B7FB2" w:rsidRDefault="006B7FB2" w:rsidP="006D0432">
      <w:pPr>
        <w:numPr>
          <w:ilvl w:val="0"/>
          <w:numId w:val="34"/>
        </w:numPr>
        <w:tabs>
          <w:tab w:val="num" w:pos="1134"/>
        </w:tabs>
        <w:spacing w:before="120" w:after="120"/>
        <w:ind w:left="1134" w:hanging="283"/>
        <w:jc w:val="both"/>
        <w:rPr>
          <w:rFonts w:ascii="Calibri" w:hAnsi="Calibri" w:cs="Calibri"/>
          <w:sz w:val="22"/>
          <w:szCs w:val="22"/>
          <w:lang w:val="es-BO" w:eastAsia="es-ES"/>
        </w:rPr>
      </w:pPr>
      <w:r w:rsidRPr="006B7FB2">
        <w:rPr>
          <w:rFonts w:ascii="Calibri" w:hAnsi="Calibri" w:cs="Calibri"/>
          <w:sz w:val="22"/>
          <w:szCs w:val="22"/>
          <w:lang w:val="es-BO" w:eastAsia="es-ES"/>
        </w:rPr>
        <w:t xml:space="preserve">Realizar mediciones conjuntas con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 la obra ejecutada y aprobar los certificados o planillas de avance de obra.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Las atribuciones técnicas de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también se encuentran establecidas en su respectivo contrato.</w:t>
      </w:r>
    </w:p>
    <w:p w:rsidR="006B7FB2" w:rsidRPr="006B7FB2" w:rsidRDefault="006B7FB2" w:rsidP="006B7FB2">
      <w:pPr>
        <w:spacing w:before="120" w:after="120"/>
        <w:ind w:left="567"/>
        <w:jc w:val="both"/>
        <w:rPr>
          <w:rFonts w:ascii="Calibri" w:hAnsi="Calibri" w:cs="Calibri"/>
          <w:bCs/>
          <w:sz w:val="22"/>
          <w:szCs w:val="22"/>
          <w:lang w:val="es-BO" w:eastAsia="es-ES"/>
        </w:rPr>
      </w:pPr>
      <w:r w:rsidRPr="006B7FB2">
        <w:rPr>
          <w:rFonts w:ascii="Calibri" w:hAnsi="Calibri" w:cs="Calibri"/>
          <w:sz w:val="22"/>
          <w:szCs w:val="22"/>
          <w:lang w:val="es-BO" w:eastAsia="es-ES"/>
        </w:rPr>
        <w:t xml:space="preserve">Para el eficiente cumplimiento de las tareas del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 </w:t>
      </w:r>
      <w:r w:rsidRPr="006B7FB2">
        <w:rPr>
          <w:rFonts w:ascii="Calibri" w:hAnsi="Calibri" w:cs="Calibri"/>
          <w:b/>
          <w:bCs/>
          <w:sz w:val="22"/>
          <w:szCs w:val="22"/>
          <w:lang w:val="es-BO" w:eastAsia="es-ES"/>
        </w:rPr>
        <w:t xml:space="preserve">CONTRATISTA </w:t>
      </w:r>
      <w:r w:rsidRPr="006B7FB2">
        <w:rPr>
          <w:rFonts w:ascii="Calibri" w:hAnsi="Calibri" w:cs="Calibri"/>
          <w:bCs/>
          <w:sz w:val="22"/>
          <w:szCs w:val="22"/>
          <w:lang w:val="es-BO" w:eastAsia="es-ES"/>
        </w:rPr>
        <w:t xml:space="preserve">deberá </w:t>
      </w:r>
      <w:r w:rsidRPr="006B7FB2">
        <w:rPr>
          <w:rFonts w:ascii="Calibri" w:hAnsi="Calibri" w:cs="Calibri"/>
          <w:sz w:val="22"/>
          <w:szCs w:val="22"/>
          <w:lang w:val="es-BO" w:eastAsia="es-ES"/>
        </w:rPr>
        <w:t xml:space="preserve">prestarle todas las facilidades sin restricción ni excepción alguna y pondrá a su disposición, todo lo requerido por 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para el cumplimiento de sus obligaciones, conforme a los documentos del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en coordinación con el</w:t>
      </w:r>
      <w:r w:rsidRPr="006B7FB2">
        <w:rPr>
          <w:rFonts w:ascii="Calibri" w:hAnsi="Calibri" w:cs="Calibri"/>
          <w:b/>
          <w:bCs/>
          <w:sz w:val="22"/>
          <w:szCs w:val="22"/>
          <w:lang w:val="es-BO" w:eastAsia="es-ES"/>
        </w:rPr>
        <w:t xml:space="preserve"> FISCAL DE OBRA </w:t>
      </w:r>
      <w:r w:rsidRPr="006B7FB2">
        <w:rPr>
          <w:rFonts w:ascii="Calibri" w:hAnsi="Calibri" w:cs="Calibri"/>
          <w:sz w:val="22"/>
          <w:szCs w:val="22"/>
          <w:lang w:val="es-BO" w:eastAsia="es-ES"/>
        </w:rPr>
        <w:t xml:space="preserve">controlará técnicamente el trabajo del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y le notificará los defectos que encuentre. Dicho control no modificará de manera alguna las obligaciones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La </w:t>
      </w:r>
      <w:r w:rsidRPr="006B7FB2">
        <w:rPr>
          <w:rFonts w:ascii="Calibri" w:hAnsi="Calibri" w:cs="Calibri"/>
          <w:b/>
          <w:bCs/>
          <w:sz w:val="22"/>
          <w:szCs w:val="22"/>
          <w:lang w:val="es-BO" w:eastAsia="es-ES"/>
        </w:rPr>
        <w:t>SUPERVISIÓN</w:t>
      </w:r>
      <w:r w:rsidRPr="006B7FB2">
        <w:rPr>
          <w:rFonts w:ascii="Calibri" w:hAnsi="Calibri" w:cs="Calibri"/>
          <w:bCs/>
          <w:sz w:val="22"/>
          <w:szCs w:val="22"/>
          <w:lang w:val="es-BO" w:eastAsia="es-ES"/>
        </w:rPr>
        <w:t xml:space="preserve"> en coordinación con el</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podrá ordenar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 </w:t>
      </w:r>
      <w:r w:rsidRPr="006B7FB2">
        <w:rPr>
          <w:rFonts w:ascii="Calibri" w:hAnsi="Calibri" w:cs="Calibri"/>
          <w:sz w:val="22"/>
          <w:szCs w:val="22"/>
          <w:lang w:val="es-BO" w:eastAsia="es-ES"/>
        </w:rPr>
        <w:t>ordenará la corrección del citado defecto.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Será responsabilidad directa de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el control de calidad y el cumplimiento de las especificaciones del Contrato y anexos.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Conformidad de la obra con los planos: </w:t>
      </w:r>
    </w:p>
    <w:p w:rsidR="006B7FB2" w:rsidRPr="006B7FB2" w:rsidRDefault="006B7FB2" w:rsidP="006B7FB2">
      <w:pPr>
        <w:tabs>
          <w:tab w:val="left" w:pos="567"/>
        </w:tabs>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t>Trabajos topográficos: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6B7FB2">
        <w:rPr>
          <w:rFonts w:ascii="Calibri" w:hAnsi="Calibri" w:cs="Calibri"/>
          <w:sz w:val="22"/>
          <w:szCs w:val="22"/>
          <w:lang w:val="es-BO" w:eastAsia="es-ES"/>
        </w:rPr>
        <w:t xml:space="preserve">estacas u otros elementos que sirven de referencia </w:t>
      </w:r>
      <w:proofErr w:type="spellStart"/>
      <w:r w:rsidRPr="006B7FB2">
        <w:rPr>
          <w:rFonts w:ascii="Calibri" w:hAnsi="Calibri" w:cs="Calibri"/>
          <w:sz w:val="22"/>
          <w:szCs w:val="22"/>
          <w:lang w:val="es-BO" w:eastAsia="es-ES"/>
        </w:rPr>
        <w:t>planimétrica</w:t>
      </w:r>
      <w:proofErr w:type="spellEnd"/>
      <w:r w:rsidRPr="006B7FB2">
        <w:rPr>
          <w:rFonts w:ascii="Calibri" w:hAnsi="Calibri" w:cs="Calibri"/>
          <w:sz w:val="22"/>
          <w:szCs w:val="22"/>
          <w:lang w:val="es-BO" w:eastAsia="es-ES"/>
        </w:rPr>
        <w:t xml:space="preserve"> o altimétrica del diseño de la Obra.</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6B7FB2">
        <w:rPr>
          <w:rFonts w:ascii="Calibri" w:hAnsi="Calibri" w:cs="Calibri"/>
          <w:b/>
          <w:spacing w:val="-3"/>
          <w:sz w:val="22"/>
          <w:szCs w:val="22"/>
          <w:lang w:val="es-BO" w:eastAsia="es-ES"/>
        </w:rPr>
        <w:t xml:space="preserve">CONTRATISTA </w:t>
      </w:r>
      <w:r w:rsidRPr="006B7FB2">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6B7FB2">
        <w:rPr>
          <w:rFonts w:ascii="Calibri" w:hAnsi="Calibri" w:cs="Calibri"/>
          <w:b/>
          <w:spacing w:val="-3"/>
          <w:sz w:val="22"/>
          <w:szCs w:val="22"/>
          <w:lang w:val="es-BO" w:eastAsia="es-ES"/>
        </w:rPr>
        <w:t>SUPERVISOR</w:t>
      </w:r>
      <w:r w:rsidRPr="006B7FB2">
        <w:rPr>
          <w:rFonts w:ascii="Calibri" w:hAnsi="Calibri" w:cs="Calibri"/>
          <w:spacing w:val="-3"/>
          <w:sz w:val="22"/>
          <w:szCs w:val="22"/>
          <w:lang w:val="es-BO" w:eastAsia="es-ES"/>
        </w:rPr>
        <w:t xml:space="preserve">, el </w:t>
      </w:r>
      <w:r w:rsidRPr="006B7FB2">
        <w:rPr>
          <w:rFonts w:ascii="Calibri" w:hAnsi="Calibri" w:cs="Calibri"/>
          <w:b/>
          <w:spacing w:val="-3"/>
          <w:sz w:val="22"/>
          <w:szCs w:val="22"/>
          <w:lang w:val="es-BO" w:eastAsia="es-ES"/>
        </w:rPr>
        <w:t>FISCAL DE OBRA</w:t>
      </w:r>
      <w:r w:rsidRPr="006B7FB2">
        <w:rPr>
          <w:rFonts w:ascii="Calibri" w:hAnsi="Calibri" w:cs="Calibri"/>
          <w:spacing w:val="-3"/>
          <w:sz w:val="22"/>
          <w:szCs w:val="22"/>
          <w:lang w:val="es-BO" w:eastAsia="es-ES"/>
        </w:rPr>
        <w:t xml:space="preserve"> definirá la alternativa correcta.</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6B7FB2">
        <w:rPr>
          <w:rFonts w:ascii="Calibri" w:hAnsi="Calibri" w:cs="Calibri"/>
          <w:b/>
          <w:spacing w:val="-3"/>
          <w:sz w:val="22"/>
          <w:szCs w:val="22"/>
          <w:lang w:val="es-BO" w:eastAsia="es-ES"/>
        </w:rPr>
        <w:t xml:space="preserve">Inspección de la calidad de los materiales: </w:t>
      </w:r>
    </w:p>
    <w:p w:rsidR="006B7FB2" w:rsidRPr="006B7FB2" w:rsidRDefault="006B7FB2" w:rsidP="006B7FB2">
      <w:pPr>
        <w:tabs>
          <w:tab w:val="left" w:pos="567"/>
        </w:tabs>
        <w:spacing w:before="120" w:after="120"/>
        <w:ind w:left="567"/>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6B7FB2">
        <w:rPr>
          <w:rFonts w:ascii="Calibri" w:hAnsi="Calibri" w:cs="Calibri"/>
          <w:b/>
          <w:bCs/>
          <w:spacing w:val="-3"/>
          <w:sz w:val="22"/>
          <w:szCs w:val="22"/>
          <w:lang w:val="es-BO" w:eastAsia="es-ES"/>
        </w:rPr>
        <w:t xml:space="preserve">SUPERVISIÓN y FISCAL DE OBRA </w:t>
      </w:r>
      <w:r w:rsidRPr="006B7FB2">
        <w:rPr>
          <w:rFonts w:ascii="Calibri" w:hAnsi="Calibri" w:cs="Calibri"/>
          <w:spacing w:val="-3"/>
          <w:sz w:val="22"/>
          <w:szCs w:val="22"/>
          <w:lang w:val="es-BO" w:eastAsia="es-ES"/>
        </w:rPr>
        <w:t xml:space="preserve">en cualquier momento y en los lugares de producción y/o utilización en la </w:t>
      </w:r>
      <w:r w:rsidRPr="006B7FB2">
        <w:rPr>
          <w:rFonts w:ascii="Calibri" w:hAnsi="Calibri" w:cs="Calibri"/>
          <w:bCs/>
          <w:spacing w:val="-3"/>
          <w:sz w:val="22"/>
          <w:szCs w:val="22"/>
          <w:lang w:val="es-BO" w:eastAsia="es-ES"/>
        </w:rPr>
        <w:t>Obra</w:t>
      </w:r>
      <w:r w:rsidRPr="006B7FB2">
        <w:rPr>
          <w:rFonts w:ascii="Calibri" w:hAnsi="Calibri" w:cs="Calibri"/>
          <w:spacing w:val="-3"/>
          <w:sz w:val="22"/>
          <w:szCs w:val="22"/>
          <w:lang w:val="es-BO" w:eastAsia="es-ES"/>
        </w:rPr>
        <w:t xml:space="preserve">, antes de su incorporación a la misma. Los costos para la realización de pruebas y ensayos están a cargo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lastRenderedPageBreak/>
        <w:t>Suministro de materiales, fuentes de origen:</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bCs/>
          <w:spacing w:val="-3"/>
          <w:sz w:val="22"/>
          <w:szCs w:val="22"/>
          <w:lang w:val="es-BO" w:eastAsia="es-ES"/>
        </w:rPr>
        <w:t>Cumplimiento</w:t>
      </w:r>
      <w:r w:rsidRPr="006B7FB2">
        <w:rPr>
          <w:rFonts w:ascii="Calibri" w:hAnsi="Calibri" w:cs="Calibri"/>
          <w:b/>
          <w:spacing w:val="-3"/>
          <w:sz w:val="22"/>
          <w:szCs w:val="22"/>
          <w:lang w:val="es-BO" w:eastAsia="es-ES"/>
        </w:rPr>
        <w:t xml:space="preserve"> de Especificaciones Técnicas: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Es responsabilidad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6B7FB2">
        <w:rPr>
          <w:rFonts w:ascii="Calibri" w:hAnsi="Calibri" w:cs="Calibri"/>
          <w:b/>
          <w:bCs/>
          <w:spacing w:val="-3"/>
          <w:sz w:val="22"/>
          <w:szCs w:val="22"/>
          <w:lang w:val="es-BO" w:eastAsia="es-ES"/>
        </w:rPr>
        <w:t>OBRA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spacing w:val="-3"/>
          <w:sz w:val="22"/>
          <w:szCs w:val="22"/>
          <w:lang w:val="es-BO" w:eastAsia="es-ES"/>
        </w:rPr>
        <w:t>Almacenamiento y acopio de materiales: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Los materiales de construcción deberán acopiarse en zonas limpias y aprobadas por la </w:t>
      </w:r>
      <w:r w:rsidRPr="006B7FB2">
        <w:rPr>
          <w:rFonts w:ascii="Calibri" w:hAnsi="Calibri" w:cs="Calibri"/>
          <w:b/>
          <w:bCs/>
          <w:spacing w:val="-3"/>
          <w:sz w:val="22"/>
          <w:szCs w:val="22"/>
          <w:lang w:val="es-BO" w:eastAsia="es-ES"/>
        </w:rPr>
        <w:t>SUPERVISIÓN</w:t>
      </w:r>
      <w:r w:rsidRPr="006B7FB2">
        <w:rPr>
          <w:rFonts w:ascii="Calibri" w:hAnsi="Calibri" w:cs="Calibri"/>
          <w:spacing w:val="-3"/>
          <w:sz w:val="22"/>
          <w:szCs w:val="22"/>
          <w:lang w:val="es-BO" w:eastAsia="es-ES"/>
        </w:rPr>
        <w:t xml:space="preserve">, de tal forma que se asegure la preservación, calidad y aceptabilidad para la </w:t>
      </w:r>
      <w:r w:rsidRPr="006B7FB2">
        <w:rPr>
          <w:rFonts w:ascii="Calibri" w:hAnsi="Calibri" w:cs="Calibri"/>
          <w:b/>
          <w:bCs/>
          <w:spacing w:val="-3"/>
          <w:sz w:val="22"/>
          <w:szCs w:val="22"/>
          <w:lang w:val="es-BO" w:eastAsia="es-ES"/>
        </w:rPr>
        <w:t>OBRA</w:t>
      </w:r>
      <w:r w:rsidRPr="006B7FB2">
        <w:rPr>
          <w:rFonts w:ascii="Calibri" w:hAnsi="Calibri" w:cs="Calibri"/>
          <w:spacing w:val="-3"/>
          <w:sz w:val="22"/>
          <w:szCs w:val="22"/>
          <w:lang w:val="es-BO" w:eastAsia="es-ES"/>
        </w:rPr>
        <w:t xml:space="preserve">. Los materiales almacenados, serán inspeccionados y aprobados por la </w:t>
      </w:r>
      <w:r w:rsidRPr="006B7FB2">
        <w:rPr>
          <w:rFonts w:ascii="Calibri" w:hAnsi="Calibri" w:cs="Calibri"/>
          <w:b/>
          <w:bCs/>
          <w:spacing w:val="-3"/>
          <w:sz w:val="22"/>
          <w:szCs w:val="22"/>
          <w:lang w:val="es-BO" w:eastAsia="es-ES"/>
        </w:rPr>
        <w:t xml:space="preserve">SUPERVISIÓN y FISCAL DE OBRA </w:t>
      </w:r>
      <w:r w:rsidRPr="006B7FB2">
        <w:rPr>
          <w:rFonts w:ascii="Calibri" w:hAnsi="Calibri" w:cs="Calibri"/>
          <w:spacing w:val="-3"/>
          <w:sz w:val="22"/>
          <w:szCs w:val="22"/>
          <w:lang w:val="es-BO" w:eastAsia="es-ES"/>
        </w:rPr>
        <w:t>antes de su uso en la Obra, para verificar si cumplen los requisitos especificados en el momento de ser utilizados.</w:t>
      </w:r>
    </w:p>
    <w:p w:rsidR="006B7FB2" w:rsidRPr="006B7FB2" w:rsidRDefault="006B7FB2" w:rsidP="006B7FB2">
      <w:pPr>
        <w:tabs>
          <w:tab w:val="left" w:pos="567"/>
        </w:tabs>
        <w:spacing w:before="120" w:after="120"/>
        <w:ind w:left="567"/>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B7FB2">
        <w:rPr>
          <w:rFonts w:ascii="Calibri" w:hAnsi="Calibri" w:cs="Calibri"/>
          <w:b/>
          <w:bCs/>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6B7FB2">
        <w:rPr>
          <w:rFonts w:ascii="Calibri" w:hAnsi="Calibri" w:cs="Calibri"/>
          <w:b/>
          <w:bCs/>
          <w:spacing w:val="-3"/>
          <w:sz w:val="22"/>
          <w:szCs w:val="22"/>
          <w:lang w:val="es-BO" w:eastAsia="es-ES"/>
        </w:rPr>
        <w:t xml:space="preserve">Inspección </w:t>
      </w:r>
      <w:r w:rsidRPr="006B7FB2">
        <w:rPr>
          <w:rFonts w:ascii="Calibri" w:hAnsi="Calibri" w:cs="Calibri"/>
          <w:b/>
          <w:spacing w:val="-3"/>
          <w:sz w:val="22"/>
          <w:szCs w:val="22"/>
          <w:lang w:val="es-BO" w:eastAsia="es-ES"/>
        </w:rPr>
        <w:t>de la calidad de los trabajos</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en coordinación con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 xml:space="preserve">estarán autorizados para llamar la atención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6B7FB2">
        <w:rPr>
          <w:rFonts w:ascii="Calibri" w:hAnsi="Calibri" w:cs="Calibri"/>
          <w:b/>
          <w:bCs/>
          <w:spacing w:val="-3"/>
          <w:sz w:val="22"/>
          <w:szCs w:val="22"/>
          <w:lang w:val="es-BO" w:eastAsia="es-ES"/>
        </w:rPr>
        <w:t xml:space="preserve">SUPERVISIÓN </w:t>
      </w:r>
      <w:r w:rsidRPr="006B7FB2">
        <w:rPr>
          <w:rFonts w:ascii="Calibri" w:hAnsi="Calibri" w:cs="Calibri"/>
          <w:spacing w:val="-3"/>
          <w:sz w:val="22"/>
          <w:szCs w:val="22"/>
          <w:lang w:val="es-BO" w:eastAsia="es-ES"/>
        </w:rPr>
        <w:t xml:space="preserve">deberán ser ratificadas por escrito, en el libro de órdenes que para el efecto deberá tener disponible el </w:t>
      </w:r>
      <w:r w:rsidRPr="006B7FB2">
        <w:rPr>
          <w:rFonts w:ascii="Calibri" w:hAnsi="Calibri" w:cs="Calibri"/>
          <w:b/>
          <w:bCs/>
          <w:spacing w:val="-3"/>
          <w:sz w:val="22"/>
          <w:szCs w:val="22"/>
          <w:lang w:val="es-BO" w:eastAsia="es-ES"/>
        </w:rPr>
        <w:t>CONTRATISTA</w:t>
      </w:r>
      <w:r w:rsidRPr="006B7FB2">
        <w:rPr>
          <w:rFonts w:ascii="Calibri" w:hAnsi="Calibri" w:cs="Calibri"/>
          <w:spacing w:val="-3"/>
          <w:sz w:val="22"/>
          <w:szCs w:val="22"/>
          <w:lang w:val="es-BO" w:eastAsia="es-ES"/>
        </w:rPr>
        <w:t>.</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6B7FB2">
        <w:rPr>
          <w:rFonts w:ascii="Calibri" w:hAnsi="Calibri" w:cs="Calibri"/>
          <w:spacing w:val="-3"/>
          <w:sz w:val="22"/>
          <w:szCs w:val="22"/>
          <w:lang w:val="es-BO" w:eastAsia="es-ES"/>
        </w:rPr>
        <w:t xml:space="preserve">Ningún trabajo será cubierto o puesto fuera de vista sin la previa aprobación de la </w:t>
      </w:r>
      <w:r w:rsidRPr="006B7FB2">
        <w:rPr>
          <w:rFonts w:ascii="Calibri" w:hAnsi="Calibri" w:cs="Calibri"/>
          <w:b/>
          <w:bCs/>
          <w:spacing w:val="-3"/>
          <w:sz w:val="22"/>
          <w:szCs w:val="22"/>
          <w:lang w:val="es-BO" w:eastAsia="es-ES"/>
        </w:rPr>
        <w:t>SUPERVISIÓN</w:t>
      </w:r>
      <w:r w:rsidRPr="006B7FB2">
        <w:rPr>
          <w:rFonts w:ascii="Calibri" w:hAnsi="Calibri" w:cs="Calibri"/>
          <w:bCs/>
          <w:sz w:val="22"/>
          <w:szCs w:val="22"/>
          <w:lang w:val="es-BO" w:eastAsia="es-ES"/>
        </w:rPr>
        <w:t xml:space="preserve"> y el</w:t>
      </w:r>
      <w:r w:rsidRPr="006B7FB2">
        <w:rPr>
          <w:rFonts w:ascii="Calibri" w:hAnsi="Calibri" w:cs="Calibri"/>
          <w:b/>
          <w:bCs/>
          <w:sz w:val="22"/>
          <w:szCs w:val="22"/>
          <w:lang w:val="es-BO" w:eastAsia="es-ES"/>
        </w:rPr>
        <w:t xml:space="preserve"> FISCAL DE OBRA</w:t>
      </w:r>
      <w:r w:rsidRPr="006B7FB2">
        <w:rPr>
          <w:rFonts w:ascii="Calibri" w:hAnsi="Calibri" w:cs="Calibri"/>
          <w:spacing w:val="-3"/>
          <w:sz w:val="22"/>
          <w:szCs w:val="22"/>
          <w:lang w:val="es-BO" w:eastAsia="es-ES"/>
        </w:rPr>
        <w:t xml:space="preserve">.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estará obligado a solicitar dicha aprobación dando aviso a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a realizar por su parte todos los trabajos que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z w:val="22"/>
          <w:szCs w:val="22"/>
          <w:lang w:val="es-BO" w:eastAsia="es-ES"/>
        </w:rPr>
        <w:t>y el</w:t>
      </w:r>
      <w:r w:rsidRPr="006B7FB2">
        <w:rPr>
          <w:rFonts w:ascii="Calibri" w:hAnsi="Calibri" w:cs="Calibri"/>
          <w:b/>
          <w:bCs/>
          <w:sz w:val="22"/>
          <w:szCs w:val="22"/>
          <w:lang w:val="es-BO" w:eastAsia="es-ES"/>
        </w:rPr>
        <w:t xml:space="preserve"> FISCAL DE OBRA </w:t>
      </w:r>
      <w:r w:rsidRPr="006B7FB2">
        <w:rPr>
          <w:rFonts w:ascii="Calibri" w:hAnsi="Calibri" w:cs="Calibri"/>
          <w:spacing w:val="-3"/>
          <w:sz w:val="22"/>
          <w:szCs w:val="22"/>
          <w:lang w:val="es-BO" w:eastAsia="es-ES"/>
        </w:rPr>
        <w:t>considere necesarios para verificar la calidad de la Obra cubierta sin su previa autorización.</w:t>
      </w:r>
    </w:p>
    <w:p w:rsidR="006B7FB2" w:rsidRPr="006B7FB2" w:rsidRDefault="006B7FB2" w:rsidP="006D0432">
      <w:pPr>
        <w:numPr>
          <w:ilvl w:val="0"/>
          <w:numId w:val="31"/>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6B7FB2">
        <w:rPr>
          <w:rFonts w:ascii="Calibri" w:hAnsi="Calibri" w:cs="Calibri"/>
          <w:spacing w:val="-3"/>
          <w:sz w:val="22"/>
          <w:szCs w:val="22"/>
          <w:lang w:val="es-BO" w:eastAsia="es-ES"/>
        </w:rPr>
        <w:t xml:space="preserve">Es responsabilidad del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cumplir con las especificaciones del Contrato por lo que la presencia o ausencia extraordinaria de la </w:t>
      </w:r>
      <w:r w:rsidRPr="006B7FB2">
        <w:rPr>
          <w:rFonts w:ascii="Calibri" w:hAnsi="Calibri" w:cs="Calibri"/>
          <w:b/>
          <w:bCs/>
          <w:spacing w:val="-3"/>
          <w:sz w:val="22"/>
          <w:szCs w:val="22"/>
          <w:lang w:val="es-BO" w:eastAsia="es-ES"/>
        </w:rPr>
        <w:t xml:space="preserve">SUPERVISIÓN </w:t>
      </w:r>
      <w:r w:rsidRPr="006B7FB2">
        <w:rPr>
          <w:rFonts w:ascii="Calibri" w:hAnsi="Calibri" w:cs="Calibri"/>
          <w:spacing w:val="-3"/>
          <w:sz w:val="22"/>
          <w:szCs w:val="22"/>
          <w:lang w:val="es-BO" w:eastAsia="es-ES"/>
        </w:rPr>
        <w:t xml:space="preserve">en cualquier fase de los </w:t>
      </w:r>
      <w:r w:rsidRPr="006B7FB2">
        <w:rPr>
          <w:rFonts w:ascii="Calibri" w:hAnsi="Calibri" w:cs="Calibri"/>
          <w:spacing w:val="-3"/>
          <w:sz w:val="22"/>
          <w:szCs w:val="22"/>
          <w:lang w:val="es-BO" w:eastAsia="es-ES"/>
        </w:rPr>
        <w:lastRenderedPageBreak/>
        <w:t xml:space="preserve">trabajos, no podrá de modo alguno, exonerar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de sus responsabilidades para la ejecución de la Obra de acuerdo con el Contrato y sus anexos.</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Pruebas:</w:t>
      </w:r>
    </w:p>
    <w:p w:rsidR="006B7FB2" w:rsidRPr="006B7FB2" w:rsidRDefault="006B7FB2" w:rsidP="006B7FB2">
      <w:pPr>
        <w:tabs>
          <w:tab w:val="left" w:pos="567"/>
        </w:tabs>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 xml:space="preserve">en coordinación con el </w:t>
      </w:r>
      <w:r w:rsidRPr="006B7FB2">
        <w:rPr>
          <w:rFonts w:ascii="Calibri" w:hAnsi="Calibri" w:cs="Calibri"/>
          <w:b/>
          <w:bCs/>
          <w:sz w:val="22"/>
          <w:szCs w:val="22"/>
          <w:lang w:val="es-BO" w:eastAsia="es-ES"/>
        </w:rPr>
        <w:t xml:space="preserve">FISCAL DE OBRA </w:t>
      </w:r>
      <w:r w:rsidRPr="006B7FB2">
        <w:rPr>
          <w:rFonts w:ascii="Calibri" w:hAnsi="Calibri" w:cs="Calibri"/>
          <w:sz w:val="22"/>
          <w:szCs w:val="22"/>
          <w:lang w:val="es-BO" w:eastAsia="es-ES"/>
        </w:rPr>
        <w:t xml:space="preserve">ordena al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Una vez determinados los trabajos con defecto,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deberá proceder a corregirlos a satisfacción del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la </w:t>
      </w:r>
      <w:r w:rsidRPr="006B7FB2">
        <w:rPr>
          <w:rFonts w:ascii="Calibri" w:hAnsi="Calibri" w:cs="Calibri"/>
          <w:b/>
          <w:bCs/>
          <w:sz w:val="22"/>
          <w:szCs w:val="22"/>
          <w:lang w:val="es-BO" w:eastAsia="es-ES"/>
        </w:rPr>
        <w:t xml:space="preserve">SUPERVISIÓN </w:t>
      </w:r>
      <w:r w:rsidRPr="006B7FB2">
        <w:rPr>
          <w:rFonts w:ascii="Calibri" w:hAnsi="Calibri" w:cs="Calibri"/>
          <w:bCs/>
          <w:sz w:val="22"/>
          <w:szCs w:val="22"/>
          <w:lang w:val="es-BO" w:eastAsia="es-ES"/>
        </w:rPr>
        <w:t>a su cuenta y cargo</w:t>
      </w:r>
      <w:r w:rsidRPr="006B7FB2">
        <w:rPr>
          <w:rFonts w:ascii="Calibri" w:hAnsi="Calibri" w:cs="Calibri"/>
          <w:sz w:val="22"/>
          <w:szCs w:val="22"/>
          <w:lang w:val="es-BO" w:eastAsia="es-ES"/>
        </w:rPr>
        <w:t>.</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6B7FB2">
        <w:rPr>
          <w:rFonts w:ascii="Calibri" w:hAnsi="Calibri" w:cs="Calibri"/>
          <w:b/>
          <w:bCs/>
          <w:spacing w:val="-3"/>
          <w:sz w:val="22"/>
          <w:szCs w:val="22"/>
          <w:lang w:val="es-BO" w:eastAsia="es-ES"/>
        </w:rPr>
        <w:t>Corrección de defectos:</w:t>
      </w:r>
    </w:p>
    <w:p w:rsidR="006B7FB2" w:rsidRPr="006B7FB2" w:rsidRDefault="006B7FB2" w:rsidP="006B7FB2">
      <w:pPr>
        <w:tabs>
          <w:tab w:val="left" w:pos="567"/>
        </w:tabs>
        <w:spacing w:before="120" w:after="120"/>
        <w:ind w:left="567"/>
        <w:jc w:val="both"/>
        <w:rPr>
          <w:rFonts w:ascii="Calibri" w:hAnsi="Calibri" w:cs="Calibri"/>
          <w:b/>
          <w:bCs/>
          <w:spacing w:val="-3"/>
          <w:sz w:val="22"/>
          <w:szCs w:val="22"/>
          <w:lang w:val="es-BO" w:eastAsia="es-ES"/>
        </w:rPr>
      </w:pPr>
      <w:r w:rsidRPr="006B7FB2">
        <w:rPr>
          <w:rFonts w:ascii="Calibri" w:hAnsi="Calibri" w:cs="Calibri"/>
          <w:spacing w:val="-3"/>
          <w:sz w:val="22"/>
          <w:szCs w:val="22"/>
          <w:lang w:val="es-BO" w:eastAsia="es-ES"/>
        </w:rPr>
        <w:t xml:space="preserve">Dentro del plazo de ejecución de la Obra, cada vez que se notifique un defecto, el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lo corregirá dentro del plazo especificado en la notificación de la </w:t>
      </w:r>
      <w:r w:rsidRPr="006B7FB2">
        <w:rPr>
          <w:rFonts w:ascii="Calibri" w:hAnsi="Calibri" w:cs="Calibri"/>
          <w:b/>
          <w:bCs/>
          <w:spacing w:val="-3"/>
          <w:sz w:val="22"/>
          <w:szCs w:val="22"/>
          <w:lang w:val="es-BO" w:eastAsia="es-ES"/>
        </w:rPr>
        <w:t>SUPERVISIÓN</w:t>
      </w:r>
      <w:r w:rsidRPr="006B7FB2">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6B7FB2">
        <w:rPr>
          <w:rFonts w:ascii="Calibri" w:hAnsi="Calibri" w:cs="Calibri"/>
          <w:b/>
          <w:spacing w:val="-3"/>
          <w:sz w:val="22"/>
          <w:szCs w:val="22"/>
          <w:lang w:val="es-BO" w:eastAsia="es-ES"/>
        </w:rPr>
        <w:t>CONTRATISTA</w:t>
      </w:r>
      <w:r w:rsidRPr="006B7FB2">
        <w:rPr>
          <w:rFonts w:ascii="Calibri" w:hAnsi="Calibri" w:cs="Calibri"/>
          <w:spacing w:val="-3"/>
          <w:sz w:val="22"/>
          <w:szCs w:val="22"/>
          <w:lang w:val="es-BO" w:eastAsia="es-ES"/>
        </w:rPr>
        <w:t xml:space="preserve">, en forma satisfactoria para la </w:t>
      </w:r>
      <w:r w:rsidRPr="006B7FB2">
        <w:rPr>
          <w:rFonts w:ascii="Calibri" w:hAnsi="Calibri" w:cs="Calibri"/>
          <w:b/>
          <w:bCs/>
          <w:spacing w:val="-3"/>
          <w:sz w:val="22"/>
          <w:szCs w:val="22"/>
          <w:lang w:val="es-BO" w:eastAsia="es-ES"/>
        </w:rPr>
        <w:t xml:space="preserve">SUPERVISIÓN </w:t>
      </w:r>
      <w:r w:rsidRPr="006B7FB2">
        <w:rPr>
          <w:rFonts w:ascii="Calibri" w:hAnsi="Calibri" w:cs="Calibri"/>
          <w:bCs/>
          <w:spacing w:val="-3"/>
          <w:sz w:val="22"/>
          <w:szCs w:val="22"/>
          <w:lang w:val="es-BO" w:eastAsia="es-ES"/>
        </w:rPr>
        <w:t xml:space="preserve">y </w:t>
      </w:r>
      <w:r w:rsidRPr="006B7FB2">
        <w:rPr>
          <w:rFonts w:ascii="Calibri" w:hAnsi="Calibri" w:cs="Calibri"/>
          <w:b/>
          <w:bCs/>
          <w:spacing w:val="-3"/>
          <w:sz w:val="22"/>
          <w:szCs w:val="22"/>
          <w:lang w:val="es-BO" w:eastAsia="es-ES"/>
        </w:rPr>
        <w:t>FISCAL DE OBRA</w:t>
      </w:r>
      <w:r w:rsidRPr="006B7FB2">
        <w:rPr>
          <w:rFonts w:ascii="Calibri" w:hAnsi="Calibri" w:cs="Calibri"/>
          <w:spacing w:val="-3"/>
          <w:sz w:val="22"/>
          <w:szCs w:val="22"/>
          <w:lang w:val="es-BO" w:eastAsia="es-ES"/>
        </w:rPr>
        <w:t>.</w:t>
      </w:r>
    </w:p>
    <w:p w:rsidR="006B7FB2" w:rsidRPr="006B7FB2" w:rsidRDefault="006B7FB2" w:rsidP="006B7FB2">
      <w:pPr>
        <w:tabs>
          <w:tab w:val="left" w:pos="567"/>
        </w:tabs>
        <w:spacing w:before="120" w:after="120"/>
        <w:ind w:left="567"/>
        <w:jc w:val="both"/>
        <w:rPr>
          <w:rFonts w:ascii="Calibri" w:hAnsi="Calibri" w:cs="Calibri"/>
          <w:b/>
          <w:bCs/>
          <w:spacing w:val="-3"/>
          <w:sz w:val="22"/>
          <w:szCs w:val="22"/>
          <w:lang w:val="es-BO" w:eastAsia="es-ES"/>
        </w:rPr>
      </w:pPr>
      <w:r w:rsidRPr="006B7FB2">
        <w:rPr>
          <w:rFonts w:ascii="Calibri" w:hAnsi="Calibri" w:cs="Calibri"/>
          <w:spacing w:val="-3"/>
          <w:sz w:val="22"/>
          <w:szCs w:val="22"/>
          <w:lang w:val="es-BO" w:eastAsia="es-ES"/>
        </w:rPr>
        <w:t xml:space="preserve">La </w:t>
      </w:r>
      <w:r w:rsidRPr="006B7FB2">
        <w:rPr>
          <w:rFonts w:ascii="Calibri" w:hAnsi="Calibri" w:cs="Calibri"/>
          <w:b/>
          <w:bCs/>
          <w:spacing w:val="-3"/>
          <w:sz w:val="22"/>
          <w:szCs w:val="22"/>
          <w:lang w:val="es-BO" w:eastAsia="es-ES"/>
        </w:rPr>
        <w:t xml:space="preserve">SUPERVISIÓN </w:t>
      </w:r>
      <w:r w:rsidRPr="006B7FB2">
        <w:rPr>
          <w:rFonts w:ascii="Calibri" w:hAnsi="Calibri" w:cs="Calibri"/>
          <w:bCs/>
          <w:spacing w:val="-3"/>
          <w:sz w:val="22"/>
          <w:szCs w:val="22"/>
          <w:lang w:val="es-BO" w:eastAsia="es-ES"/>
        </w:rPr>
        <w:t>en coordinación con el</w:t>
      </w:r>
      <w:r w:rsidRPr="006B7FB2">
        <w:rPr>
          <w:rFonts w:ascii="Calibri" w:hAnsi="Calibri" w:cs="Calibri"/>
          <w:b/>
          <w:bCs/>
          <w:spacing w:val="-3"/>
          <w:sz w:val="22"/>
          <w:szCs w:val="22"/>
          <w:lang w:val="es-BO" w:eastAsia="es-ES"/>
        </w:rPr>
        <w:t xml:space="preserve"> FISCAL DE OBRA </w:t>
      </w:r>
      <w:r w:rsidRPr="006B7FB2">
        <w:rPr>
          <w:rFonts w:ascii="Calibri" w:hAnsi="Calibri" w:cs="Calibri"/>
          <w:spacing w:val="-3"/>
          <w:sz w:val="22"/>
          <w:szCs w:val="22"/>
          <w:lang w:val="es-BO" w:eastAsia="es-ES"/>
        </w:rPr>
        <w:t xml:space="preserve">notificará al </w:t>
      </w:r>
      <w:r w:rsidRPr="006B7FB2">
        <w:rPr>
          <w:rFonts w:ascii="Calibri" w:hAnsi="Calibri" w:cs="Calibri"/>
          <w:b/>
          <w:bCs/>
          <w:spacing w:val="-3"/>
          <w:sz w:val="22"/>
          <w:szCs w:val="22"/>
          <w:lang w:val="es-BO" w:eastAsia="es-ES"/>
        </w:rPr>
        <w:t xml:space="preserve">CONTRATISTA </w:t>
      </w:r>
      <w:r w:rsidRPr="006B7FB2">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6B7FB2" w:rsidRPr="006B7FB2" w:rsidRDefault="006B7FB2" w:rsidP="006D0432">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Defectos no corregidos:</w:t>
      </w:r>
    </w:p>
    <w:p w:rsidR="006B7FB2" w:rsidRPr="006B7FB2" w:rsidRDefault="006B7FB2" w:rsidP="006B7FB2">
      <w:pPr>
        <w:tabs>
          <w:tab w:val="left" w:pos="567"/>
        </w:tabs>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no ha corregido el defecto dentro del plazo especificado en la notificación de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durante la ejecución de la Obra, antes de la recepción provisional o antes de la recepción definitiva, la </w:t>
      </w:r>
      <w:r w:rsidRPr="006B7FB2">
        <w:rPr>
          <w:rFonts w:ascii="Calibri" w:hAnsi="Calibri" w:cs="Calibri"/>
          <w:b/>
          <w:bCs/>
          <w:sz w:val="22"/>
          <w:szCs w:val="22"/>
          <w:lang w:val="es-BO" w:eastAsia="es-ES"/>
        </w:rPr>
        <w:t xml:space="preserve">SUPERVISIÓN </w:t>
      </w:r>
      <w:r w:rsidRPr="006B7FB2">
        <w:rPr>
          <w:rFonts w:ascii="Calibri" w:hAnsi="Calibri" w:cs="Calibri"/>
          <w:sz w:val="22"/>
          <w:szCs w:val="22"/>
          <w:lang w:val="es-BO" w:eastAsia="es-ES"/>
        </w:rPr>
        <w:t xml:space="preserve">podrá estimar el precio de la corrección del defecto para ser pagado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o rechazará la recepción provisional o la recepción definitiva, según corresponda.</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TERCERA.- (MEDICIÓN DE CANTIDADES DE OBRA).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Para la medición de las cantidades de Obra ejecutada mensualmente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éste notificará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en dos ejemplares, uno de los cuales será entregado con fecha, en versión definitiva al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para su control y aprobación.</w:t>
      </w:r>
    </w:p>
    <w:p w:rsidR="006B7FB2" w:rsidRPr="006B7FB2" w:rsidRDefault="006B7FB2" w:rsidP="006B7FB2">
      <w:pPr>
        <w:spacing w:before="120" w:after="120"/>
        <w:jc w:val="both"/>
        <w:rPr>
          <w:rFonts w:ascii="Calibri" w:hAnsi="Calibri" w:cs="Calibri"/>
          <w:bCs/>
          <w:sz w:val="22"/>
          <w:szCs w:val="22"/>
          <w:lang w:val="es-BO" w:eastAsia="es-ES"/>
        </w:rPr>
      </w:pPr>
      <w:r w:rsidRPr="006B7FB2">
        <w:rPr>
          <w:rFonts w:ascii="Calibri" w:hAnsi="Calibri" w:cs="Calibri"/>
          <w:bCs/>
          <w:sz w:val="22"/>
          <w:szCs w:val="22"/>
          <w:lang w:val="es-BO" w:eastAsia="es-ES"/>
        </w:rPr>
        <w:t xml:space="preserve">Asimismo, posterior a toda medición y verificación de los volúmenes de la Obra, el </w:t>
      </w:r>
      <w:r w:rsidRPr="006B7FB2">
        <w:rPr>
          <w:rFonts w:ascii="Calibri" w:hAnsi="Calibri" w:cs="Calibri"/>
          <w:b/>
          <w:bCs/>
          <w:sz w:val="22"/>
          <w:szCs w:val="22"/>
          <w:lang w:val="es-BO" w:eastAsia="es-ES"/>
        </w:rPr>
        <w:t>SUPERVISOR</w:t>
      </w:r>
      <w:r w:rsidRPr="006B7FB2">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bCs/>
          <w:sz w:val="22"/>
          <w:szCs w:val="22"/>
          <w:lang w:val="es-BO" w:eastAsia="es-ES"/>
        </w:rPr>
        <w:t xml:space="preserve">CONTRATISTA </w:t>
      </w:r>
      <w:r w:rsidRPr="006B7FB2">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Las obras deberán medirse netas, excepto cuando los documentos de Contrato prescriban un procedimiento diferente.</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lastRenderedPageBreak/>
        <w:t xml:space="preserve">No se medirán volúmenes excedentes cuya ejecución no haya sido aprobada por escrito por el </w:t>
      </w:r>
      <w:r w:rsidRPr="006B7FB2">
        <w:rPr>
          <w:rFonts w:ascii="Calibri" w:hAnsi="Calibri" w:cs="Calibri"/>
          <w:b/>
          <w:bCs/>
          <w:sz w:val="22"/>
          <w:szCs w:val="22"/>
          <w:lang w:val="es-BO" w:eastAsia="es-ES"/>
        </w:rPr>
        <w:t>SUPERVISOR.</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VIGÉSIMA CUARTA.- (ESTIPULACIONES SOBRE IMPUESTOS y TRIBUTOS). (</w:t>
      </w:r>
      <w:r w:rsidRPr="006B7FB2">
        <w:rPr>
          <w:rFonts w:ascii="Calibri" w:hAnsi="Calibri" w:cs="Calibri"/>
          <w:b/>
          <w:i/>
          <w:sz w:val="22"/>
          <w:szCs w:val="22"/>
          <w:lang w:val="es-BO" w:eastAsia="es-ES"/>
        </w:rPr>
        <w:t>Clausula sujeta la validación la dirección de tributos)</w:t>
      </w:r>
    </w:p>
    <w:p w:rsidR="006B7FB2" w:rsidRPr="006B7FB2" w:rsidRDefault="006B7FB2" w:rsidP="006B7FB2">
      <w:pPr>
        <w:widowControl w:val="0"/>
        <w:spacing w:before="120" w:after="120"/>
        <w:ind w:hanging="11"/>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6B7FB2">
        <w:rPr>
          <w:rFonts w:ascii="Calibri" w:hAnsi="Calibri" w:cs="Calibri"/>
          <w:b/>
          <w:sz w:val="22"/>
          <w:szCs w:val="22"/>
          <w:lang w:val="es-ES_tradnl" w:eastAsia="es-ES"/>
        </w:rPr>
        <w:t xml:space="preserve">CONTRATISTA </w:t>
      </w:r>
      <w:r w:rsidRPr="006B7FB2">
        <w:rPr>
          <w:rFonts w:ascii="Calibri" w:hAnsi="Calibri" w:cs="Calibri"/>
          <w:sz w:val="22"/>
          <w:szCs w:val="22"/>
          <w:lang w:val="es-ES_tradnl" w:eastAsia="es-ES"/>
        </w:rPr>
        <w:t xml:space="preserve">conforme a lo previsto en la legislación aplicable, sin derecho a reembolso. </w:t>
      </w:r>
      <w:r w:rsidRPr="006B7FB2">
        <w:rPr>
          <w:rFonts w:ascii="Calibri" w:hAnsi="Calibri" w:cs="Calibri"/>
          <w:b/>
          <w:sz w:val="22"/>
          <w:szCs w:val="22"/>
          <w:lang w:val="es-ES_tradnl" w:eastAsia="es-ES"/>
        </w:rPr>
        <w:t>YPFB</w:t>
      </w:r>
      <w:r w:rsidRPr="006B7FB2">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6B7FB2" w:rsidRPr="006B7FB2" w:rsidRDefault="006B7FB2" w:rsidP="006B7FB2">
      <w:pPr>
        <w:widowControl w:val="0"/>
        <w:spacing w:before="120" w:after="120"/>
        <w:ind w:hanging="11"/>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El </w:t>
      </w:r>
      <w:r w:rsidRPr="006B7FB2">
        <w:rPr>
          <w:rFonts w:ascii="Calibri" w:hAnsi="Calibri" w:cs="Calibri"/>
          <w:b/>
          <w:sz w:val="22"/>
          <w:szCs w:val="22"/>
          <w:lang w:val="es-ES_tradnl" w:eastAsia="es-ES"/>
        </w:rPr>
        <w:t xml:space="preserve">CONTRATISTA </w:t>
      </w:r>
      <w:r w:rsidRPr="006B7FB2">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6B7FB2" w:rsidRPr="006B7FB2" w:rsidRDefault="006B7FB2" w:rsidP="006B7FB2">
      <w:pPr>
        <w:widowControl w:val="0"/>
        <w:spacing w:before="120" w:after="120"/>
        <w:ind w:hanging="11"/>
        <w:jc w:val="both"/>
        <w:rPr>
          <w:rFonts w:ascii="Calibri" w:hAnsi="Calibri" w:cs="Calibri"/>
          <w:color w:val="FF0000"/>
          <w:sz w:val="22"/>
          <w:szCs w:val="22"/>
          <w:lang w:val="es-ES_tradnl" w:eastAsia="es-ES"/>
        </w:rPr>
      </w:pPr>
      <w:r w:rsidRPr="006B7FB2">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6B7FB2">
        <w:rPr>
          <w:rFonts w:ascii="Calibri" w:hAnsi="Calibri" w:cs="Calibri"/>
          <w:b/>
          <w:sz w:val="22"/>
          <w:szCs w:val="22"/>
          <w:lang w:val="es-ES_tradnl" w:eastAsia="es-ES"/>
        </w:rPr>
        <w:t>CONTRATISTA</w:t>
      </w:r>
      <w:r w:rsidRPr="006B7FB2">
        <w:rPr>
          <w:rFonts w:ascii="Calibri" w:hAnsi="Calibri" w:cs="Calibri"/>
          <w:sz w:val="22"/>
          <w:szCs w:val="22"/>
          <w:lang w:val="es-ES_tradnl" w:eastAsia="es-ES"/>
        </w:rPr>
        <w:t xml:space="preserve"> deberá acogerse a su cumplimiento desde la fecha de vigencia de dicha normativa, no existiendo la posibilidad de que el </w:t>
      </w:r>
      <w:r w:rsidRPr="006B7FB2">
        <w:rPr>
          <w:rFonts w:ascii="Calibri" w:hAnsi="Calibri" w:cs="Calibri"/>
          <w:b/>
          <w:sz w:val="22"/>
          <w:szCs w:val="22"/>
          <w:lang w:val="es-ES_tradnl" w:eastAsia="es-ES"/>
        </w:rPr>
        <w:t>CONTRATISTA</w:t>
      </w:r>
      <w:r w:rsidRPr="006B7FB2">
        <w:rPr>
          <w:rFonts w:ascii="Calibri" w:hAnsi="Calibri" w:cs="Calibri"/>
          <w:sz w:val="22"/>
          <w:szCs w:val="22"/>
          <w:lang w:val="es-ES_tradnl" w:eastAsia="es-ES"/>
        </w:rPr>
        <w:t xml:space="preserve"> solicite a YPFB ningún ajuste al monto total del presente Contrato.</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QUINTA.- (INTRANSFERIBILIDAD DEL CONTRATO).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bajo ningún título podrá ceder, transferir, subrogar, total o parcialmente este Contrato.</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6B7FB2">
        <w:rPr>
          <w:rFonts w:ascii="Calibri" w:hAnsi="Calibri" w:cs="Calibri"/>
          <w:b/>
          <w:sz w:val="22"/>
          <w:szCs w:val="22"/>
          <w:lang w:eastAsia="es-ES"/>
        </w:rPr>
        <w:t>YPFB,</w:t>
      </w:r>
      <w:r w:rsidRPr="006B7FB2">
        <w:rPr>
          <w:rFonts w:ascii="Calibri" w:hAnsi="Calibri" w:cs="Calibri"/>
          <w:sz w:val="22"/>
          <w:szCs w:val="22"/>
          <w:lang w:eastAsia="es-ES"/>
        </w:rPr>
        <w:t xml:space="preserve"> bajo los mismos términos y condiciones del presente Contrato. </w:t>
      </w:r>
    </w:p>
    <w:p w:rsidR="006B7FB2" w:rsidRPr="006B7FB2" w:rsidRDefault="006B7FB2" w:rsidP="006B7FB2">
      <w:pPr>
        <w:spacing w:before="120" w:after="120"/>
        <w:ind w:right="-7"/>
        <w:jc w:val="both"/>
        <w:rPr>
          <w:rFonts w:ascii="Calibri" w:hAnsi="Calibri" w:cs="Calibri"/>
          <w:sz w:val="22"/>
          <w:szCs w:val="22"/>
          <w:lang w:val="es-BO"/>
        </w:rPr>
      </w:pPr>
      <w:r w:rsidRPr="006B7FB2">
        <w:rPr>
          <w:rFonts w:ascii="Calibri" w:hAnsi="Calibri" w:cs="Calibri"/>
          <w:color w:val="000000"/>
          <w:sz w:val="22"/>
          <w:szCs w:val="22"/>
          <w:lang w:val="es-BO"/>
        </w:rPr>
        <w:t xml:space="preserve">La Parte que se propone </w:t>
      </w:r>
      <w:r w:rsidRPr="006B7FB2">
        <w:rPr>
          <w:rFonts w:ascii="Calibri" w:hAnsi="Calibri" w:cs="Calibri"/>
          <w:sz w:val="22"/>
          <w:szCs w:val="22"/>
          <w:lang w:val="es-BO"/>
        </w:rPr>
        <w:t>ceder, transferir o subrogar el presente Contrato,</w:t>
      </w:r>
      <w:r w:rsidRPr="006B7FB2">
        <w:rPr>
          <w:rFonts w:ascii="Calibri" w:hAnsi="Calibri" w:cs="Calibri"/>
          <w:color w:val="000000"/>
          <w:sz w:val="22"/>
          <w:szCs w:val="22"/>
          <w:lang w:val="es-BO"/>
        </w:rPr>
        <w:t xml:space="preserve"> debe notificar a la otra Parte, por lo menos con quince (15) Días de anticipación, para que esta última evalúe si la </w:t>
      </w:r>
      <w:r w:rsidRPr="006B7FB2">
        <w:rPr>
          <w:rFonts w:ascii="Calibri" w:hAnsi="Calibri" w:cs="Calibri"/>
          <w:sz w:val="22"/>
          <w:szCs w:val="22"/>
          <w:lang w:val="es-BO"/>
        </w:rPr>
        <w:t xml:space="preserve">cesión, transferencia o subrogación </w:t>
      </w:r>
      <w:r w:rsidRPr="006B7FB2">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6B7FB2">
        <w:rPr>
          <w:rFonts w:ascii="Calibri" w:hAnsi="Calibri" w:cs="Calibri"/>
          <w:sz w:val="22"/>
          <w:szCs w:val="22"/>
          <w:lang w:val="es-BO"/>
        </w:rPr>
        <w:t>cesión, transferencia o subrogación.</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Una vez aprobada la </w:t>
      </w:r>
      <w:r w:rsidRPr="006B7FB2">
        <w:rPr>
          <w:rFonts w:ascii="Calibri" w:hAnsi="Calibri" w:cs="Calibri"/>
          <w:sz w:val="22"/>
          <w:szCs w:val="22"/>
          <w:lang w:val="es-BO" w:eastAsia="es-ES"/>
        </w:rPr>
        <w:t>cesión, transferencia o subrogación</w:t>
      </w:r>
      <w:r w:rsidRPr="006B7FB2">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VIGÉSIMA SEXTA.- (CAUSAS DE FUERZA MAYOR Y/O CASO FORTUITO).</w:t>
      </w:r>
      <w:r w:rsidRPr="006B7FB2">
        <w:rPr>
          <w:rFonts w:ascii="Calibri" w:hAnsi="Calibri" w:cs="Calibri"/>
          <w:sz w:val="22"/>
          <w:szCs w:val="22"/>
          <w:lang w:val="es-BO" w:eastAsia="es-ES"/>
        </w:rPr>
        <w:t xml:space="preserve"> </w:t>
      </w:r>
    </w:p>
    <w:p w:rsidR="006B7FB2" w:rsidRPr="006B7FB2" w:rsidRDefault="006B7FB2" w:rsidP="006B7FB2">
      <w:pPr>
        <w:spacing w:before="120" w:after="120"/>
        <w:ind w:right="-7"/>
        <w:jc w:val="both"/>
        <w:outlineLvl w:val="1"/>
        <w:rPr>
          <w:rFonts w:ascii="Calibri" w:hAnsi="Calibri" w:cs="Calibri"/>
          <w:sz w:val="22"/>
          <w:szCs w:val="22"/>
          <w:lang w:eastAsia="x-none"/>
        </w:rPr>
      </w:pPr>
      <w:r w:rsidRPr="006B7FB2">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6B7FB2">
        <w:rPr>
          <w:rFonts w:ascii="Calibri" w:hAnsi="Calibri" w:cs="Calibri"/>
          <w:b/>
          <w:i/>
          <w:sz w:val="22"/>
          <w:szCs w:val="22"/>
          <w:lang w:val="es-BO" w:eastAsia="x-none"/>
        </w:rPr>
        <w:t>(cuando corresponda</w:t>
      </w:r>
      <w:r w:rsidRPr="006B7FB2">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7FB2" w:rsidRPr="006B7FB2" w:rsidRDefault="006B7FB2" w:rsidP="006B7FB2">
      <w:pPr>
        <w:spacing w:before="120" w:after="120"/>
        <w:jc w:val="both"/>
        <w:rPr>
          <w:rFonts w:ascii="Calibri" w:hAnsi="Calibri" w:cs="Calibri"/>
          <w:color w:val="FF0000"/>
          <w:sz w:val="22"/>
          <w:szCs w:val="22"/>
          <w:lang w:eastAsia="es-ES"/>
        </w:rPr>
      </w:pPr>
      <w:r w:rsidRPr="006B7FB2">
        <w:rPr>
          <w:rFonts w:ascii="Calibri" w:hAnsi="Calibri" w:cs="Calibri"/>
          <w:sz w:val="22"/>
          <w:szCs w:val="22"/>
          <w:lang w:eastAsia="es-ES"/>
        </w:rPr>
        <w:t xml:space="preserve">Con el fin de exceptuar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de determinadas responsabilidades por mora durante la vigencia del presente Contrato, el </w:t>
      </w:r>
      <w:r w:rsidRPr="006B7FB2">
        <w:rPr>
          <w:rFonts w:ascii="Calibri" w:hAnsi="Calibri" w:cs="Calibri"/>
          <w:b/>
          <w:bCs/>
          <w:sz w:val="22"/>
          <w:szCs w:val="22"/>
          <w:lang w:eastAsia="es-ES"/>
        </w:rPr>
        <w:t xml:space="preserve">SUPERVISOR </w:t>
      </w:r>
      <w:r w:rsidRPr="006B7FB2">
        <w:rPr>
          <w:rFonts w:ascii="Calibri" w:hAnsi="Calibri" w:cs="Calibri"/>
          <w:bCs/>
          <w:sz w:val="22"/>
          <w:szCs w:val="22"/>
          <w:lang w:eastAsia="es-ES"/>
        </w:rPr>
        <w:t xml:space="preserve">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tendrá la </w:t>
      </w:r>
      <w:r w:rsidRPr="006B7FB2">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6B7FB2">
        <w:rPr>
          <w:rFonts w:ascii="Calibri" w:hAnsi="Calibri" w:cs="Calibri"/>
          <w:b/>
          <w:bCs/>
          <w:sz w:val="22"/>
          <w:szCs w:val="22"/>
          <w:lang w:eastAsia="es-ES"/>
        </w:rPr>
        <w:t xml:space="preserve">CONTRATO, </w:t>
      </w:r>
      <w:r w:rsidRPr="006B7FB2">
        <w:rPr>
          <w:rFonts w:ascii="Calibri" w:hAnsi="Calibri" w:cs="Calibri"/>
          <w:bCs/>
          <w:sz w:val="22"/>
          <w:szCs w:val="22"/>
          <w:lang w:eastAsia="es-ES"/>
        </w:rPr>
        <w:t>previo cumplimiento de lo establecido en la presente Cláusula</w:t>
      </w:r>
      <w:r w:rsidRPr="006B7FB2">
        <w:rPr>
          <w:rFonts w:ascii="Calibri" w:hAnsi="Calibri" w:cs="Calibri"/>
          <w:sz w:val="22"/>
          <w:szCs w:val="22"/>
          <w:lang w:eastAsia="es-ES"/>
        </w:rPr>
        <w:t xml:space="preserve">.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6B7FB2" w:rsidRPr="006B7FB2" w:rsidRDefault="006B7FB2" w:rsidP="006B7FB2">
      <w:pPr>
        <w:spacing w:before="120" w:after="120"/>
        <w:jc w:val="both"/>
        <w:rPr>
          <w:rFonts w:ascii="Calibri" w:hAnsi="Calibri" w:cs="Calibri"/>
          <w:sz w:val="22"/>
          <w:szCs w:val="22"/>
          <w:lang w:eastAsia="es-BO"/>
        </w:rPr>
      </w:pPr>
      <w:r w:rsidRPr="006B7FB2">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7FB2" w:rsidRPr="006B7FB2" w:rsidRDefault="006B7FB2" w:rsidP="006B7FB2">
      <w:pPr>
        <w:tabs>
          <w:tab w:val="left" w:pos="993"/>
          <w:tab w:val="center" w:pos="4706"/>
        </w:tabs>
        <w:spacing w:before="120" w:after="120"/>
        <w:ind w:right="-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26.1. Condiciones de Validez:</w:t>
      </w:r>
      <w:r w:rsidRPr="006B7FB2">
        <w:rPr>
          <w:rFonts w:ascii="Calibri" w:hAnsi="Calibri" w:cs="Calibri"/>
          <w:b/>
          <w:sz w:val="22"/>
          <w:szCs w:val="22"/>
          <w:lang w:val="es-BO" w:eastAsia="x-none"/>
        </w:rPr>
        <w:tab/>
      </w:r>
    </w:p>
    <w:p w:rsidR="006B7FB2" w:rsidRPr="006B7FB2" w:rsidRDefault="006B7FB2" w:rsidP="006B7FB2">
      <w:pPr>
        <w:spacing w:before="120" w:after="120"/>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No se considerará que ninguna de las Partes </w:t>
      </w:r>
      <w:proofErr w:type="gramStart"/>
      <w:r w:rsidRPr="006B7FB2">
        <w:rPr>
          <w:rFonts w:ascii="Calibri" w:hAnsi="Calibri" w:cs="Calibri"/>
          <w:sz w:val="22"/>
          <w:szCs w:val="22"/>
          <w:lang w:val="es-ES_tradnl" w:eastAsia="es-ES"/>
        </w:rPr>
        <w:t>ha</w:t>
      </w:r>
      <w:proofErr w:type="gramEnd"/>
      <w:r w:rsidRPr="006B7FB2">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6B7FB2" w:rsidRPr="006B7FB2" w:rsidRDefault="006B7FB2" w:rsidP="006D0432">
      <w:pPr>
        <w:numPr>
          <w:ilvl w:val="0"/>
          <w:numId w:val="39"/>
        </w:numPr>
        <w:spacing w:before="120" w:after="120"/>
        <w:ind w:left="1134" w:hanging="283"/>
        <w:jc w:val="both"/>
        <w:rPr>
          <w:rFonts w:ascii="Calibri" w:hAnsi="Calibri" w:cs="Calibri"/>
          <w:sz w:val="22"/>
          <w:szCs w:val="22"/>
          <w:lang w:val="es-ES_tradnl" w:eastAsia="es-ES"/>
        </w:rPr>
      </w:pPr>
      <w:r w:rsidRPr="006B7FB2">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6B7FB2">
        <w:rPr>
          <w:rFonts w:ascii="Calibri" w:hAnsi="Calibri" w:cs="Calibri"/>
          <w:sz w:val="22"/>
          <w:szCs w:val="22"/>
          <w:lang w:val="es-ES_tradnl" w:eastAsia="es-ES"/>
        </w:rPr>
        <w:t>invocante</w:t>
      </w:r>
      <w:proofErr w:type="spellEnd"/>
      <w:r w:rsidRPr="006B7FB2">
        <w:rPr>
          <w:rFonts w:ascii="Calibri" w:hAnsi="Calibri" w:cs="Calibri"/>
          <w:sz w:val="22"/>
          <w:szCs w:val="22"/>
          <w:lang w:val="es-ES_tradnl" w:eastAsia="es-ES"/>
        </w:rPr>
        <w:t>.</w:t>
      </w:r>
    </w:p>
    <w:p w:rsidR="006B7FB2" w:rsidRPr="006B7FB2" w:rsidRDefault="006B7FB2" w:rsidP="006D0432">
      <w:pPr>
        <w:numPr>
          <w:ilvl w:val="0"/>
          <w:numId w:val="39"/>
        </w:numPr>
        <w:spacing w:before="120" w:after="120"/>
        <w:ind w:left="1134" w:hanging="283"/>
        <w:contextualSpacing/>
        <w:jc w:val="both"/>
        <w:rPr>
          <w:rFonts w:ascii="Calibri" w:hAnsi="Calibri" w:cs="Calibri"/>
          <w:sz w:val="22"/>
          <w:szCs w:val="22"/>
          <w:lang w:val="es-ES_tradnl" w:eastAsia="es-ES"/>
        </w:rPr>
      </w:pPr>
      <w:r w:rsidRPr="006B7FB2">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B7FB2" w:rsidRPr="006B7FB2" w:rsidRDefault="006B7FB2" w:rsidP="006B7FB2">
      <w:pPr>
        <w:spacing w:before="120" w:after="120"/>
        <w:ind w:left="1134" w:hanging="283"/>
        <w:contextualSpacing/>
        <w:jc w:val="both"/>
        <w:rPr>
          <w:rFonts w:ascii="Calibri" w:hAnsi="Calibri" w:cs="Calibri"/>
          <w:sz w:val="22"/>
          <w:szCs w:val="22"/>
          <w:lang w:val="es-ES_tradnl" w:eastAsia="es-ES"/>
        </w:rPr>
      </w:pPr>
    </w:p>
    <w:p w:rsidR="006B7FB2" w:rsidRPr="006B7FB2" w:rsidRDefault="006B7FB2" w:rsidP="006D0432">
      <w:pPr>
        <w:numPr>
          <w:ilvl w:val="0"/>
          <w:numId w:val="39"/>
        </w:numPr>
        <w:spacing w:before="120" w:after="120"/>
        <w:ind w:left="1134" w:hanging="283"/>
        <w:contextualSpacing/>
        <w:jc w:val="both"/>
        <w:rPr>
          <w:rFonts w:ascii="Calibri" w:hAnsi="Calibri" w:cs="Calibri"/>
          <w:sz w:val="22"/>
          <w:szCs w:val="22"/>
          <w:lang w:val="es-ES_tradnl" w:eastAsia="es-ES"/>
        </w:rPr>
      </w:pPr>
      <w:r w:rsidRPr="006B7FB2">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B7FB2" w:rsidRPr="006B7FB2" w:rsidRDefault="006B7FB2" w:rsidP="006B7FB2">
      <w:pPr>
        <w:tabs>
          <w:tab w:val="left" w:pos="1134"/>
        </w:tabs>
        <w:spacing w:before="120" w:after="120"/>
        <w:ind w:right="-7"/>
        <w:contextualSpacing/>
        <w:jc w:val="both"/>
        <w:rPr>
          <w:rFonts w:ascii="Calibri" w:hAnsi="Calibri" w:cs="Calibri"/>
          <w:sz w:val="22"/>
          <w:szCs w:val="22"/>
          <w:lang w:val="es-BO"/>
        </w:rPr>
      </w:pP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Previo cumplimiento por parte del </w:t>
      </w:r>
      <w:r w:rsidRPr="006B7FB2">
        <w:rPr>
          <w:rFonts w:ascii="Calibri" w:hAnsi="Calibri" w:cs="Calibri"/>
          <w:b/>
          <w:sz w:val="22"/>
          <w:szCs w:val="22"/>
          <w:lang w:eastAsia="es-ES"/>
        </w:rPr>
        <w:t xml:space="preserve">CONTRATISTA </w:t>
      </w:r>
      <w:r w:rsidRPr="006B7FB2">
        <w:rPr>
          <w:rFonts w:ascii="Calibri" w:hAnsi="Calibri" w:cs="Calibri"/>
          <w:sz w:val="22"/>
          <w:szCs w:val="22"/>
          <w:lang w:eastAsia="es-ES"/>
        </w:rPr>
        <w:t xml:space="preserve">de lo establecido precedentemente dentro de los dos (2) días hábiles 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6B7FB2">
        <w:rPr>
          <w:rFonts w:ascii="Calibri" w:hAnsi="Calibri" w:cs="Calibri"/>
          <w:b/>
          <w:sz w:val="22"/>
          <w:szCs w:val="22"/>
          <w:lang w:eastAsia="es-ES"/>
        </w:rPr>
        <w:t xml:space="preserve">FISCAL DE OBRA, </w:t>
      </w:r>
      <w:r w:rsidRPr="006B7FB2">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6B7FB2">
        <w:rPr>
          <w:rFonts w:ascii="Calibri" w:hAnsi="Calibri" w:cs="Calibri"/>
          <w:sz w:val="22"/>
          <w:szCs w:val="22"/>
          <w:lang w:eastAsia="es-ES"/>
        </w:rPr>
        <w:t>correponde</w:t>
      </w:r>
      <w:proofErr w:type="spellEnd"/>
      <w:r w:rsidRPr="006B7FB2">
        <w:rPr>
          <w:rFonts w:ascii="Calibri" w:hAnsi="Calibri" w:cs="Calibri"/>
          <w:sz w:val="22"/>
          <w:szCs w:val="22"/>
          <w:lang w:eastAsia="es-ES"/>
        </w:rPr>
        <w:t xml:space="preserve">, sin el cual, de ninguna manera y por ningún motivo podrá solicitar luego al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por escrito dentro del plazo previsto para los reclamos, la ampliación del plazo del Contrato y/o pago de multas.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La ampliación de plazo se la efectivizara a través de un contrato modificatorio.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un evento de Fuerza Mayor impide realiza la Obra durante un período </w:t>
      </w:r>
      <w:proofErr w:type="gramStart"/>
      <w:r w:rsidRPr="006B7FB2">
        <w:rPr>
          <w:rFonts w:ascii="Calibri" w:hAnsi="Calibri" w:cs="Calibri"/>
          <w:b/>
          <w:i/>
          <w:sz w:val="22"/>
          <w:szCs w:val="22"/>
          <w:lang w:val="es-BO" w:eastAsia="es-ES"/>
        </w:rPr>
        <w:t>de …</w:t>
      </w:r>
      <w:proofErr w:type="gramEnd"/>
      <w:r w:rsidRPr="006B7FB2">
        <w:rPr>
          <w:rFonts w:ascii="Calibri" w:hAnsi="Calibri" w:cs="Calibri"/>
          <w:b/>
          <w:i/>
          <w:sz w:val="22"/>
          <w:szCs w:val="22"/>
          <w:lang w:val="es-BO" w:eastAsia="es-ES"/>
        </w:rPr>
        <w:t>………(la Unidad solicitante debe incluir estos datos en las especificaciones técnicas)</w:t>
      </w:r>
      <w:r w:rsidRPr="006B7FB2">
        <w:rPr>
          <w:rFonts w:ascii="Calibri" w:hAnsi="Calibri" w:cs="Calibri"/>
          <w:sz w:val="22"/>
          <w:szCs w:val="22"/>
          <w:lang w:val="es-BO" w:eastAsia="es-ES"/>
        </w:rPr>
        <w:t xml:space="preserve"> Días consecutivos o ……….</w:t>
      </w:r>
      <w:r w:rsidRPr="006B7FB2">
        <w:rPr>
          <w:rFonts w:ascii="Calibri" w:hAnsi="Calibri" w:cs="Calibri"/>
          <w:b/>
          <w:i/>
          <w:sz w:val="22"/>
          <w:szCs w:val="22"/>
          <w:lang w:val="es-BO" w:eastAsia="es-ES"/>
        </w:rPr>
        <w:t>(incluir datos)</w:t>
      </w:r>
      <w:r w:rsidRPr="006B7FB2">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6B7FB2" w:rsidRPr="006B7FB2" w:rsidRDefault="006B7FB2" w:rsidP="006B7FB2">
      <w:pPr>
        <w:tabs>
          <w:tab w:val="left" w:pos="993"/>
        </w:tabs>
        <w:spacing w:before="120" w:after="120"/>
        <w:ind w:right="-7"/>
        <w:jc w:val="both"/>
        <w:outlineLvl w:val="1"/>
        <w:rPr>
          <w:rFonts w:ascii="Calibri" w:hAnsi="Calibri" w:cs="Calibri"/>
          <w:b/>
          <w:sz w:val="22"/>
          <w:szCs w:val="22"/>
          <w:lang w:val="es-BO" w:eastAsia="x-none"/>
        </w:rPr>
      </w:pPr>
      <w:r w:rsidRPr="006B7FB2">
        <w:rPr>
          <w:rFonts w:ascii="Calibri" w:hAnsi="Calibri" w:cs="Calibri"/>
          <w:b/>
          <w:sz w:val="22"/>
          <w:szCs w:val="22"/>
          <w:lang w:val="es-BO" w:eastAsia="x-none"/>
        </w:rPr>
        <w:t>26.2 Cumplimiento ininterrumpido:</w:t>
      </w:r>
    </w:p>
    <w:p w:rsidR="006B7FB2" w:rsidRPr="006B7FB2" w:rsidRDefault="006B7FB2" w:rsidP="006B7FB2">
      <w:pPr>
        <w:spacing w:before="120" w:after="120"/>
        <w:ind w:right="-7"/>
        <w:jc w:val="both"/>
        <w:outlineLvl w:val="1"/>
        <w:rPr>
          <w:rFonts w:ascii="Calibri" w:hAnsi="Calibri" w:cs="Calibri"/>
          <w:sz w:val="22"/>
          <w:szCs w:val="22"/>
          <w:lang w:val="es-BO" w:eastAsia="x-none"/>
        </w:rPr>
      </w:pPr>
      <w:r w:rsidRPr="006B7FB2">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6B7FB2">
        <w:rPr>
          <w:rFonts w:ascii="Calibri" w:hAnsi="Calibri" w:cs="Calibri"/>
          <w:b/>
          <w:sz w:val="22"/>
          <w:szCs w:val="22"/>
          <w:lang w:val="es-BO" w:eastAsia="x-none"/>
        </w:rPr>
        <w:t>YPFB</w:t>
      </w:r>
      <w:r w:rsidRPr="006B7FB2">
        <w:rPr>
          <w:rFonts w:ascii="Calibri" w:hAnsi="Calibri" w:cs="Calibri"/>
          <w:sz w:val="22"/>
          <w:szCs w:val="22"/>
          <w:lang w:val="es-BO" w:eastAsia="x-none"/>
        </w:rPr>
        <w:t xml:space="preserve">. El </w:t>
      </w:r>
      <w:r w:rsidRPr="006B7FB2">
        <w:rPr>
          <w:rFonts w:ascii="Calibri" w:hAnsi="Calibri" w:cs="Calibri"/>
          <w:b/>
          <w:sz w:val="22"/>
          <w:szCs w:val="22"/>
          <w:lang w:val="es-BO" w:eastAsia="x-none"/>
        </w:rPr>
        <w:t xml:space="preserve">CONTRATISTA </w:t>
      </w:r>
      <w:r w:rsidRPr="006B7FB2">
        <w:rPr>
          <w:rFonts w:ascii="Calibri" w:hAnsi="Calibri" w:cs="Calibri"/>
          <w:sz w:val="22"/>
          <w:szCs w:val="22"/>
          <w:lang w:val="es-BO" w:eastAsia="x-none"/>
        </w:rPr>
        <w:t xml:space="preserve">le notificará al </w:t>
      </w:r>
      <w:r w:rsidRPr="006B7FB2">
        <w:rPr>
          <w:rFonts w:ascii="Calibri" w:hAnsi="Calibri" w:cs="Calibri"/>
          <w:b/>
          <w:sz w:val="22"/>
          <w:szCs w:val="22"/>
          <w:lang w:val="es-BO" w:eastAsia="x-none"/>
        </w:rPr>
        <w:t>SUPERVISIOR</w:t>
      </w:r>
      <w:r w:rsidRPr="006B7FB2">
        <w:rPr>
          <w:rFonts w:ascii="Calibri" w:hAnsi="Calibri" w:cs="Calibri"/>
          <w:sz w:val="22"/>
          <w:szCs w:val="22"/>
          <w:lang w:val="es-BO" w:eastAsia="x-none"/>
        </w:rPr>
        <w:t xml:space="preserve"> y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xml:space="preserve"> los </w:t>
      </w:r>
      <w:r w:rsidRPr="006B7FB2">
        <w:rPr>
          <w:rFonts w:ascii="Calibri" w:hAnsi="Calibri" w:cs="Calibri"/>
          <w:sz w:val="22"/>
          <w:szCs w:val="22"/>
          <w:lang w:val="es-BO" w:eastAsia="x-none"/>
        </w:rPr>
        <w:lastRenderedPageBreak/>
        <w:t>pasos que propone, incluidos todos los otros medios de desempeño que no impida la fuerza mayor o caso fortuito.</w:t>
      </w:r>
    </w:p>
    <w:p w:rsidR="006B7FB2" w:rsidRPr="006B7FB2" w:rsidRDefault="006B7FB2" w:rsidP="006D0432">
      <w:pPr>
        <w:numPr>
          <w:ilvl w:val="1"/>
          <w:numId w:val="52"/>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Prórrogas: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Si una circunstancia de fuerza mayor o caso fortuito afecta el cronograma de trabajo cuya realización se requiere para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6B7FB2" w:rsidRPr="006B7FB2" w:rsidRDefault="006B7FB2" w:rsidP="006B7FB2">
      <w:pPr>
        <w:autoSpaceDE w:val="0"/>
        <w:autoSpaceDN w:val="0"/>
        <w:spacing w:before="120" w:after="120"/>
        <w:jc w:val="both"/>
        <w:rPr>
          <w:rFonts w:ascii="Calibri" w:hAnsi="Calibri" w:cs="Calibri"/>
          <w:sz w:val="22"/>
          <w:szCs w:val="22"/>
          <w:lang w:eastAsia="es-ES"/>
        </w:rPr>
      </w:pPr>
      <w:r w:rsidRPr="006B7FB2">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6B7FB2" w:rsidRPr="006B7FB2" w:rsidRDefault="006B7FB2" w:rsidP="006B7FB2">
      <w:pPr>
        <w:spacing w:before="120" w:after="120"/>
        <w:jc w:val="both"/>
        <w:rPr>
          <w:rFonts w:ascii="Calibri" w:hAnsi="Calibri" w:cs="Calibri"/>
          <w:b/>
          <w:sz w:val="22"/>
          <w:szCs w:val="22"/>
          <w:lang w:val="es-BO" w:eastAsia="es-ES"/>
        </w:rPr>
      </w:pPr>
    </w:p>
    <w:p w:rsidR="006B7FB2" w:rsidRPr="006B7FB2" w:rsidRDefault="006B7FB2" w:rsidP="006B7FB2">
      <w:pPr>
        <w:spacing w:before="120" w:after="120"/>
        <w:jc w:val="both"/>
        <w:rPr>
          <w:rFonts w:ascii="Calibri" w:hAnsi="Calibri" w:cs="Calibri"/>
          <w:color w:val="FF0000"/>
          <w:sz w:val="22"/>
          <w:szCs w:val="22"/>
          <w:lang w:val="es-BO" w:eastAsia="es-ES"/>
        </w:rPr>
      </w:pPr>
      <w:r w:rsidRPr="006B7FB2">
        <w:rPr>
          <w:rFonts w:ascii="Calibri" w:hAnsi="Calibri" w:cs="Calibri"/>
          <w:b/>
          <w:sz w:val="22"/>
          <w:szCs w:val="22"/>
          <w:lang w:val="es-BO" w:eastAsia="es-ES"/>
        </w:rPr>
        <w:t xml:space="preserve">VIGÉSIMA SEPTIMA.- (TERMINACIÓN DEL CONTRATO).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El presente Contrato concluirá bajo una de las siguientes modalidades:</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 xml:space="preserve">Por Cumplimiento de Contrato: </w:t>
      </w:r>
    </w:p>
    <w:p w:rsidR="006B7FB2" w:rsidRPr="006B7FB2" w:rsidRDefault="006B7FB2" w:rsidP="006B7FB2">
      <w:pPr>
        <w:tabs>
          <w:tab w:val="left" w:pos="567"/>
        </w:tabs>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De forma normal, tanto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como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 xml:space="preserve">Por Resolución del Contrato: </w:t>
      </w:r>
    </w:p>
    <w:p w:rsidR="006B7FB2" w:rsidRPr="006B7FB2" w:rsidRDefault="006B7FB2" w:rsidP="006B7FB2">
      <w:pPr>
        <w:tabs>
          <w:tab w:val="left" w:pos="567"/>
        </w:tabs>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Si es que se diera el caso y como una forma excepcional de terminar el Contrato a los efectos legales correspondientes,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voluntariamente acuerdan dentro del marco legal vigente en Bolivia, el siguiente procedimiento para procesar la resolución del Contrato: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sz w:val="22"/>
          <w:szCs w:val="22"/>
          <w:lang w:eastAsia="es-ES"/>
        </w:rPr>
      </w:pPr>
      <w:r w:rsidRPr="006B7FB2">
        <w:rPr>
          <w:rFonts w:ascii="Calibri" w:hAnsi="Calibri" w:cs="Calibri"/>
          <w:b/>
          <w:bCs/>
          <w:sz w:val="22"/>
          <w:szCs w:val="22"/>
          <w:lang w:eastAsia="es-ES"/>
        </w:rPr>
        <w:t>Resolución a requerimiento de YPFB, por causales atribuibles al CONTRATISTA.</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b/>
          <w:bCs/>
          <w:sz w:val="22"/>
          <w:szCs w:val="22"/>
          <w:lang w:eastAsia="es-ES"/>
        </w:rPr>
        <w:t>YPFB</w:t>
      </w:r>
      <w:r w:rsidRPr="006B7FB2">
        <w:rPr>
          <w:rFonts w:ascii="Calibri" w:hAnsi="Calibri" w:cs="Calibri"/>
          <w:sz w:val="22"/>
          <w:szCs w:val="22"/>
          <w:lang w:eastAsia="es-ES"/>
        </w:rPr>
        <w:t>, podrá proceder al trámite de resolución del Contrato, en los siguientes casos: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6B7FB2">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6B7FB2">
        <w:rPr>
          <w:rFonts w:ascii="Calibri" w:hAnsi="Calibri" w:cs="Calibri"/>
          <w:sz w:val="22"/>
          <w:szCs w:val="22"/>
          <w:lang w:eastAsia="es-ES"/>
        </w:rPr>
        <w:t xml:space="preserve">Disolución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quiebra declarada del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suspensión de los trabajos sin justificación, por quince (15) días calendario continuos, sin autorización escrita del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Por incumplimiento en la movilización a la obra, de acuerdo al cronograma, equipo y personal ofertados.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desmovilización injustificada ni autorizada por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del equipo y personal ofertados.</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incumplimiento injustificado del cronograma de ejecución de Obra sin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adopte medidas necesarias y oportunas para recuperar su demora y asegurar la conclusión de la Obra dentro del plazo vigente.</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negligencia reiterada (3 veces) en el cumplimiento de las especificaciones, propuesta adjudicada o instrucciones escritas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Por subcontratación de una parte de la Obra sin contar con la autorización escrita del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6B7FB2">
        <w:rPr>
          <w:rFonts w:ascii="Calibri" w:hAnsi="Calibri" w:cs="Calibri"/>
          <w:sz w:val="22"/>
          <w:szCs w:val="22"/>
          <w:lang w:val="x-none" w:eastAsia="es-ES"/>
        </w:rPr>
        <w:t>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Fuerza mayor o caso fortuito.</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incumplimiento a las estipulaciones establecidas en el Contrato y anexos. </w:t>
      </w:r>
    </w:p>
    <w:p w:rsidR="006B7FB2" w:rsidRPr="006B7FB2" w:rsidRDefault="006B7FB2" w:rsidP="006D0432">
      <w:pPr>
        <w:numPr>
          <w:ilvl w:val="0"/>
          <w:numId w:val="46"/>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Por incumplimiento a la Cláusula Anticorrupción.</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Resolución a requerimiento del CONTRATISTA por causales atribuibles a YPFB.</w:t>
      </w:r>
    </w:p>
    <w:p w:rsidR="006B7FB2" w:rsidRPr="006B7FB2" w:rsidRDefault="006B7FB2" w:rsidP="006B7FB2">
      <w:pPr>
        <w:spacing w:before="120" w:after="120"/>
        <w:ind w:left="567"/>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podrá proceder al trámite de resolución del Contrato, en los siguientes casos:</w:t>
      </w:r>
    </w:p>
    <w:p w:rsidR="006B7FB2" w:rsidRPr="006B7FB2" w:rsidRDefault="006B7FB2" w:rsidP="006D0432">
      <w:pPr>
        <w:numPr>
          <w:ilvl w:val="0"/>
          <w:numId w:val="47"/>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Por instrucciones injustificadas emanadas del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o emanadas del </w:t>
      </w:r>
      <w:r w:rsidRPr="006B7FB2">
        <w:rPr>
          <w:rFonts w:ascii="Calibri" w:hAnsi="Calibri" w:cs="Calibri"/>
          <w:b/>
          <w:bCs/>
          <w:sz w:val="22"/>
          <w:szCs w:val="22"/>
          <w:lang w:eastAsia="es-ES"/>
        </w:rPr>
        <w:t xml:space="preserve">SUPERVISOR </w:t>
      </w:r>
      <w:r w:rsidRPr="006B7FB2">
        <w:rPr>
          <w:rFonts w:ascii="Calibri" w:hAnsi="Calibri" w:cs="Calibri"/>
          <w:sz w:val="22"/>
          <w:szCs w:val="22"/>
          <w:lang w:eastAsia="es-ES"/>
        </w:rPr>
        <w:t xml:space="preserve">con conocimiento de </w:t>
      </w:r>
      <w:r w:rsidRPr="006B7FB2">
        <w:rPr>
          <w:rFonts w:ascii="Calibri" w:hAnsi="Calibri" w:cs="Calibri"/>
          <w:b/>
          <w:bCs/>
          <w:sz w:val="22"/>
          <w:szCs w:val="22"/>
          <w:lang w:eastAsia="es-ES"/>
        </w:rPr>
        <w:t>YPFB</w:t>
      </w:r>
      <w:r w:rsidRPr="006B7FB2">
        <w:rPr>
          <w:rFonts w:ascii="Calibri" w:hAnsi="Calibri" w:cs="Calibri"/>
          <w:sz w:val="22"/>
          <w:szCs w:val="22"/>
          <w:lang w:eastAsia="es-ES"/>
        </w:rPr>
        <w:t>, para la suspensión de la ejecución de la Obra por más de treinta (30) días calendario, salvo casos de fuerza mayor o caso fortuito.</w:t>
      </w:r>
    </w:p>
    <w:p w:rsidR="006B7FB2" w:rsidRPr="006B7FB2" w:rsidRDefault="006B7FB2" w:rsidP="006D0432">
      <w:pPr>
        <w:numPr>
          <w:ilvl w:val="0"/>
          <w:numId w:val="47"/>
        </w:numPr>
        <w:tabs>
          <w:tab w:val="num" w:pos="1134"/>
        </w:tabs>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Si apartándose de los términos del Contrato,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a través del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6B7FB2" w:rsidRPr="006B7FB2" w:rsidRDefault="006B7FB2" w:rsidP="006D0432">
      <w:pPr>
        <w:numPr>
          <w:ilvl w:val="1"/>
          <w:numId w:val="51"/>
        </w:numPr>
        <w:tabs>
          <w:tab w:val="left" w:pos="567"/>
        </w:tabs>
        <w:spacing w:before="120" w:after="120"/>
        <w:ind w:left="567" w:hanging="567"/>
        <w:jc w:val="both"/>
        <w:rPr>
          <w:rFonts w:ascii="Calibri" w:hAnsi="Calibri" w:cs="Calibri"/>
          <w:b/>
          <w:bCs/>
          <w:sz w:val="22"/>
          <w:szCs w:val="22"/>
          <w:lang w:eastAsia="es-ES"/>
        </w:rPr>
      </w:pPr>
      <w:r w:rsidRPr="006B7FB2">
        <w:rPr>
          <w:rFonts w:ascii="Calibri" w:hAnsi="Calibri" w:cs="Calibri"/>
          <w:b/>
          <w:bCs/>
          <w:sz w:val="22"/>
          <w:szCs w:val="22"/>
          <w:lang w:eastAsia="es-ES"/>
        </w:rPr>
        <w:t xml:space="preserve">Reglas aplicables a la Resolución: </w:t>
      </w:r>
    </w:p>
    <w:p w:rsidR="006B7FB2" w:rsidRPr="006B7FB2" w:rsidRDefault="006B7FB2" w:rsidP="006D0432">
      <w:pPr>
        <w:numPr>
          <w:ilvl w:val="0"/>
          <w:numId w:val="62"/>
        </w:numPr>
        <w:tabs>
          <w:tab w:val="left" w:pos="567"/>
        </w:tabs>
        <w:spacing w:before="120" w:after="120"/>
        <w:jc w:val="both"/>
        <w:rPr>
          <w:rFonts w:ascii="Calibri" w:hAnsi="Calibri" w:cs="Calibri"/>
          <w:b/>
          <w:bCs/>
          <w:sz w:val="22"/>
          <w:szCs w:val="22"/>
          <w:lang w:eastAsia="es-ES"/>
        </w:rPr>
      </w:pPr>
      <w:r w:rsidRPr="006B7FB2">
        <w:rPr>
          <w:rFonts w:ascii="Calibri" w:hAnsi="Calibri" w:cs="Calibri"/>
          <w:sz w:val="22"/>
          <w:szCs w:val="22"/>
          <w:lang w:eastAsia="es-ES"/>
        </w:rPr>
        <w:t xml:space="preserve">Para procesar la resolución del Contrato por cualquiera de las causales señaladas,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darán aviso escrito mediante carta notariada, a la otra Parte, de su intención de resolver el </w:t>
      </w:r>
      <w:r w:rsidRPr="006B7FB2">
        <w:rPr>
          <w:rFonts w:ascii="Calibri" w:hAnsi="Calibri" w:cs="Calibri"/>
          <w:b/>
          <w:bCs/>
          <w:sz w:val="22"/>
          <w:szCs w:val="22"/>
          <w:lang w:eastAsia="es-ES"/>
        </w:rPr>
        <w:t>CONTRATO</w:t>
      </w:r>
      <w:r w:rsidRPr="006B7FB2">
        <w:rPr>
          <w:rFonts w:ascii="Calibri" w:hAnsi="Calibri" w:cs="Calibri"/>
          <w:sz w:val="22"/>
          <w:szCs w:val="22"/>
          <w:lang w:eastAsia="es-ES"/>
        </w:rPr>
        <w:t>, estableciendo claramente la causal que se aduce.</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o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Esta carta dará lugar a que cuando la resolución sea por causales imputables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se consolide en favor de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6B7FB2">
        <w:rPr>
          <w:rFonts w:ascii="Calibri" w:hAnsi="Calibri" w:cs="Calibri"/>
          <w:b/>
          <w:bCs/>
          <w:sz w:val="22"/>
          <w:szCs w:val="22"/>
          <w:lang w:eastAsia="es-ES"/>
        </w:rPr>
        <w:t>.</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a solicitud de </w:t>
      </w:r>
      <w:r w:rsidRPr="006B7FB2">
        <w:rPr>
          <w:rFonts w:ascii="Calibri" w:hAnsi="Calibri" w:cs="Calibri"/>
          <w:b/>
          <w:bCs/>
          <w:sz w:val="22"/>
          <w:szCs w:val="22"/>
          <w:lang w:eastAsia="es-ES"/>
        </w:rPr>
        <w:t>YPFB</w:t>
      </w:r>
      <w:r w:rsidRPr="006B7FB2">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este caso no se reconocerá al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el </w:t>
      </w:r>
      <w:r w:rsidRPr="006B7FB2">
        <w:rPr>
          <w:rFonts w:ascii="Calibri" w:hAnsi="Calibri" w:cs="Calibri"/>
          <w:b/>
          <w:bCs/>
          <w:sz w:val="22"/>
          <w:szCs w:val="22"/>
          <w:lang w:eastAsia="es-ES"/>
        </w:rPr>
        <w:lastRenderedPageBreak/>
        <w:t xml:space="preserve">CONTRATISTA </w:t>
      </w:r>
      <w:r w:rsidRPr="006B7FB2">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6B7FB2" w:rsidRPr="006B7FB2" w:rsidRDefault="006B7FB2" w:rsidP="006B7FB2">
      <w:pPr>
        <w:tabs>
          <w:tab w:val="left" w:pos="567"/>
        </w:tabs>
        <w:spacing w:before="120" w:after="120"/>
        <w:ind w:left="927"/>
        <w:jc w:val="both"/>
        <w:rPr>
          <w:rFonts w:ascii="Calibri" w:hAnsi="Calibri" w:cs="Calibri"/>
          <w:b/>
          <w:bCs/>
          <w:sz w:val="22"/>
          <w:szCs w:val="22"/>
          <w:lang w:eastAsia="es-ES"/>
        </w:rPr>
      </w:pPr>
      <w:r w:rsidRPr="006B7FB2">
        <w:rPr>
          <w:rFonts w:ascii="Calibri" w:hAnsi="Calibri" w:cs="Calibri"/>
          <w:sz w:val="22"/>
          <w:szCs w:val="22"/>
          <w:lang w:eastAsia="es-ES"/>
        </w:rPr>
        <w:t xml:space="preserve">En caso que el </w:t>
      </w:r>
      <w:r w:rsidRPr="006B7FB2">
        <w:rPr>
          <w:rFonts w:ascii="Calibri" w:hAnsi="Calibri" w:cs="Calibri"/>
          <w:b/>
          <w:bCs/>
          <w:sz w:val="22"/>
          <w:szCs w:val="22"/>
          <w:lang w:eastAsia="es-ES"/>
        </w:rPr>
        <w:t xml:space="preserve">CONTRATISTA </w:t>
      </w:r>
      <w:r w:rsidRPr="006B7FB2">
        <w:rPr>
          <w:rFonts w:ascii="Calibri" w:hAnsi="Calibri" w:cs="Calibri"/>
          <w:sz w:val="22"/>
          <w:szCs w:val="22"/>
          <w:lang w:eastAsia="es-ES"/>
        </w:rPr>
        <w:t xml:space="preserve">se niegue o no emita la planilla o certificado final dentro del plazo solicitado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autorizará al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la suscripción de la misma en su lugar, a cuyo efecto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w:t>
      </w:r>
    </w:p>
    <w:p w:rsidR="006B7FB2" w:rsidRPr="006B7FB2" w:rsidRDefault="006B7FB2" w:rsidP="006B7FB2">
      <w:pPr>
        <w:tabs>
          <w:tab w:val="left" w:pos="567"/>
        </w:tabs>
        <w:spacing w:before="120" w:after="120"/>
        <w:ind w:left="927"/>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6B7FB2" w:rsidRPr="006B7FB2" w:rsidRDefault="006B7FB2" w:rsidP="006D0432">
      <w:pPr>
        <w:numPr>
          <w:ilvl w:val="0"/>
          <w:numId w:val="62"/>
        </w:numPr>
        <w:tabs>
          <w:tab w:val="left" w:pos="567"/>
        </w:tabs>
        <w:spacing w:before="120" w:after="120"/>
        <w:jc w:val="both"/>
        <w:rPr>
          <w:rFonts w:ascii="Calibri" w:hAnsi="Calibri" w:cs="Calibri"/>
          <w:sz w:val="22"/>
          <w:szCs w:val="22"/>
          <w:lang w:eastAsia="es-ES"/>
        </w:rPr>
      </w:pPr>
      <w:r w:rsidRPr="006B7FB2">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6B7FB2">
        <w:rPr>
          <w:rFonts w:ascii="Calibri" w:hAnsi="Calibri" w:cs="Calibri"/>
          <w:b/>
          <w:sz w:val="22"/>
          <w:szCs w:val="22"/>
          <w:lang w:val="es-ES_tradnl" w:eastAsia="es-ES"/>
        </w:rPr>
        <w:t>ENTIDAD</w:t>
      </w:r>
      <w:r w:rsidRPr="006B7FB2">
        <w:rPr>
          <w:rFonts w:ascii="Calibri" w:hAnsi="Calibri" w:cs="Calibri"/>
          <w:sz w:val="22"/>
          <w:szCs w:val="22"/>
          <w:lang w:val="es-ES_tradnl" w:eastAsia="es-ES"/>
        </w:rPr>
        <w:t xml:space="preserve"> deberá notificar de manera inmediata mediante carta notariada que la resolución de contrato se ha hecho efectiva. </w:t>
      </w:r>
    </w:p>
    <w:p w:rsidR="006B7FB2" w:rsidRPr="006B7FB2" w:rsidRDefault="006B7FB2" w:rsidP="006D0432">
      <w:pPr>
        <w:numPr>
          <w:ilvl w:val="1"/>
          <w:numId w:val="51"/>
        </w:numPr>
        <w:tabs>
          <w:tab w:val="left" w:pos="567"/>
        </w:tabs>
        <w:spacing w:before="120" w:after="120"/>
        <w:jc w:val="both"/>
        <w:rPr>
          <w:rFonts w:ascii="Calibri" w:hAnsi="Calibri" w:cs="Calibri"/>
          <w:sz w:val="22"/>
          <w:szCs w:val="22"/>
          <w:lang w:eastAsia="es-ES"/>
        </w:rPr>
      </w:pPr>
      <w:r w:rsidRPr="006B7FB2">
        <w:rPr>
          <w:rFonts w:ascii="Calibri" w:hAnsi="Calibri" w:cs="Calibri"/>
          <w:sz w:val="22"/>
          <w:szCs w:val="22"/>
          <w:lang w:eastAsia="es-ES"/>
        </w:rPr>
        <w:t xml:space="preserve">Las partes podrán resolver el contrato de común acuerdo.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VIGÉSIMA OCTAVA.- (SOLUCIÓN DE CONTROVERSIAS).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VIGÉSIMA NOVENA.- (MODIFICACIÓN AL CONTRATO).</w:t>
      </w:r>
      <w:r w:rsidRPr="006B7FB2">
        <w:rPr>
          <w:rFonts w:ascii="Calibri" w:hAnsi="Calibri" w:cs="Calibri"/>
          <w:sz w:val="22"/>
          <w:szCs w:val="22"/>
          <w:lang w:val="es-BO" w:eastAsia="es-ES"/>
        </w:rPr>
        <w:t xml:space="preserve"> </w:t>
      </w:r>
    </w:p>
    <w:p w:rsidR="006B7FB2" w:rsidRPr="006B7FB2" w:rsidRDefault="006B7FB2" w:rsidP="006B7FB2">
      <w:pPr>
        <w:spacing w:before="120" w:after="120"/>
        <w:ind w:left="705" w:hanging="705"/>
        <w:jc w:val="both"/>
        <w:rPr>
          <w:rFonts w:ascii="Calibri" w:hAnsi="Calibri" w:cs="Calibri"/>
          <w:sz w:val="22"/>
          <w:szCs w:val="22"/>
          <w:lang w:eastAsia="es-ES"/>
        </w:rPr>
      </w:pPr>
      <w:r w:rsidRPr="006B7FB2">
        <w:rPr>
          <w:rFonts w:ascii="Calibri" w:hAnsi="Calibri" w:cs="Calibri"/>
          <w:b/>
          <w:bCs/>
          <w:color w:val="000000"/>
          <w:sz w:val="22"/>
          <w:szCs w:val="22"/>
          <w:lang w:eastAsia="es-ES"/>
        </w:rPr>
        <w:t>29.1</w:t>
      </w:r>
      <w:r w:rsidRPr="006B7FB2">
        <w:rPr>
          <w:rFonts w:ascii="Calibri" w:hAnsi="Calibri" w:cs="Calibri"/>
          <w:b/>
          <w:bCs/>
          <w:color w:val="000000"/>
          <w:sz w:val="22"/>
          <w:szCs w:val="22"/>
          <w:lang w:eastAsia="es-ES"/>
        </w:rPr>
        <w:tab/>
        <w:t xml:space="preserve">YPFB </w:t>
      </w:r>
      <w:r w:rsidRPr="006B7FB2">
        <w:rPr>
          <w:rFonts w:ascii="Calibri" w:hAnsi="Calibri" w:cs="Calibri"/>
          <w:color w:val="000000"/>
          <w:sz w:val="22"/>
          <w:szCs w:val="22"/>
          <w:lang w:eastAsia="es-ES"/>
        </w:rPr>
        <w:t xml:space="preserve">y el </w:t>
      </w:r>
      <w:r w:rsidRPr="006B7FB2">
        <w:rPr>
          <w:rFonts w:ascii="Calibri" w:hAnsi="Calibri" w:cs="Calibri"/>
          <w:b/>
          <w:color w:val="000000"/>
          <w:sz w:val="22"/>
          <w:szCs w:val="22"/>
          <w:lang w:eastAsia="es-ES"/>
        </w:rPr>
        <w:t>CONTRATISTA</w:t>
      </w:r>
      <w:r w:rsidRPr="006B7FB2">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6B7FB2" w:rsidRPr="006B7FB2" w:rsidRDefault="006B7FB2" w:rsidP="006B7FB2">
      <w:pPr>
        <w:spacing w:before="120" w:after="120"/>
        <w:ind w:right="-7"/>
        <w:jc w:val="both"/>
        <w:rPr>
          <w:rFonts w:ascii="Calibri" w:eastAsia="Calibri" w:hAnsi="Calibri" w:cs="Calibri"/>
          <w:sz w:val="22"/>
          <w:szCs w:val="22"/>
          <w:lang w:eastAsia="es-ES"/>
        </w:rPr>
      </w:pPr>
      <w:r w:rsidRPr="006B7FB2">
        <w:rPr>
          <w:rFonts w:ascii="Calibri" w:eastAsia="Calibri" w:hAnsi="Calibri" w:cs="Calibri"/>
          <w:sz w:val="22"/>
          <w:szCs w:val="22"/>
          <w:lang w:eastAsia="es-ES"/>
        </w:rPr>
        <w:t>Una vez aceptada la solicitud de modificación al Contrato, los precios consensuados entre las Partes serán considerados definitivos.</w:t>
      </w:r>
    </w:p>
    <w:p w:rsidR="006B7FB2" w:rsidRPr="006B7FB2" w:rsidRDefault="006B7FB2" w:rsidP="006B7FB2">
      <w:pPr>
        <w:autoSpaceDE w:val="0"/>
        <w:autoSpaceDN w:val="0"/>
        <w:adjustRightInd w:val="0"/>
        <w:spacing w:before="120" w:after="120"/>
        <w:ind w:right="-7"/>
        <w:contextualSpacing/>
        <w:jc w:val="both"/>
        <w:rPr>
          <w:rFonts w:ascii="Calibri" w:eastAsia="Calibri" w:hAnsi="Calibri" w:cs="Calibri"/>
          <w:sz w:val="22"/>
          <w:szCs w:val="22"/>
          <w:lang w:val="es-BO"/>
        </w:rPr>
      </w:pPr>
      <w:r w:rsidRPr="006B7FB2">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6B7FB2">
        <w:rPr>
          <w:rFonts w:ascii="Calibri" w:eastAsia="Calibri" w:hAnsi="Calibri" w:cs="Calibri"/>
          <w:b/>
          <w:sz w:val="22"/>
          <w:szCs w:val="22"/>
          <w:lang w:val="es-BO"/>
        </w:rPr>
        <w:t>CONTRATISTA</w:t>
      </w:r>
      <w:r w:rsidRPr="006B7FB2">
        <w:rPr>
          <w:rFonts w:ascii="Calibri" w:eastAsia="Calibri" w:hAnsi="Calibri" w:cs="Calibri"/>
          <w:sz w:val="22"/>
          <w:szCs w:val="22"/>
          <w:lang w:val="es-BO"/>
        </w:rPr>
        <w:t xml:space="preserve"> respecto al pago de horas hombre (HH), costos indirectos y servicios.</w:t>
      </w:r>
    </w:p>
    <w:p w:rsidR="006B7FB2" w:rsidRPr="006B7FB2" w:rsidRDefault="006B7FB2" w:rsidP="006B7FB2">
      <w:pPr>
        <w:autoSpaceDE w:val="0"/>
        <w:autoSpaceDN w:val="0"/>
        <w:adjustRightInd w:val="0"/>
        <w:spacing w:before="120" w:after="120"/>
        <w:ind w:right="-7"/>
        <w:contextualSpacing/>
        <w:jc w:val="both"/>
        <w:rPr>
          <w:rFonts w:ascii="Calibri" w:eastAsia="Calibri" w:hAnsi="Calibri" w:cs="Calibri"/>
          <w:sz w:val="22"/>
          <w:szCs w:val="22"/>
          <w:lang w:val="es-BO"/>
        </w:rPr>
      </w:pPr>
    </w:p>
    <w:p w:rsidR="006B7FB2" w:rsidRPr="006B7FB2" w:rsidRDefault="006B7FB2" w:rsidP="006B7FB2">
      <w:pPr>
        <w:autoSpaceDE w:val="0"/>
        <w:autoSpaceDN w:val="0"/>
        <w:spacing w:before="120" w:after="120"/>
        <w:jc w:val="both"/>
        <w:rPr>
          <w:rFonts w:ascii="Calibri" w:hAnsi="Calibri" w:cs="Calibri"/>
          <w:color w:val="000000"/>
          <w:sz w:val="22"/>
          <w:szCs w:val="22"/>
          <w:lang w:eastAsia="es-ES"/>
        </w:rPr>
      </w:pPr>
      <w:r w:rsidRPr="006B7FB2">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6B7FB2">
        <w:rPr>
          <w:rFonts w:ascii="Calibri" w:hAnsi="Calibri" w:cs="Calibri"/>
          <w:b/>
          <w:bCs/>
          <w:color w:val="000000"/>
          <w:sz w:val="22"/>
          <w:szCs w:val="22"/>
          <w:lang w:eastAsia="es-ES"/>
        </w:rPr>
        <w:t>YPFB</w:t>
      </w:r>
      <w:r w:rsidRPr="006B7FB2">
        <w:rPr>
          <w:rFonts w:ascii="Calibri" w:hAnsi="Calibri" w:cs="Calibri"/>
          <w:color w:val="000000"/>
          <w:sz w:val="22"/>
          <w:szCs w:val="22"/>
          <w:lang w:eastAsia="es-ES"/>
        </w:rPr>
        <w:t xml:space="preserve">. A tal efecto el </w:t>
      </w:r>
      <w:r w:rsidRPr="006B7FB2">
        <w:rPr>
          <w:rFonts w:ascii="Calibri" w:hAnsi="Calibri" w:cs="Calibri"/>
          <w:b/>
          <w:color w:val="000000"/>
          <w:sz w:val="22"/>
          <w:szCs w:val="22"/>
          <w:lang w:eastAsia="es-ES"/>
        </w:rPr>
        <w:t>CONTRATISTA</w:t>
      </w:r>
      <w:r w:rsidRPr="006B7FB2">
        <w:rPr>
          <w:rFonts w:ascii="Calibri" w:hAnsi="Calibri" w:cs="Calibri"/>
          <w:color w:val="000000"/>
          <w:sz w:val="22"/>
          <w:szCs w:val="22"/>
          <w:lang w:eastAsia="es-ES"/>
        </w:rPr>
        <w:t xml:space="preserve"> se compromete a suministrar toda la información necesaria para que </w:t>
      </w:r>
      <w:r w:rsidRPr="006B7FB2">
        <w:rPr>
          <w:rFonts w:ascii="Calibri" w:hAnsi="Calibri" w:cs="Calibri"/>
          <w:b/>
          <w:bCs/>
          <w:color w:val="000000"/>
          <w:sz w:val="22"/>
          <w:szCs w:val="22"/>
          <w:lang w:eastAsia="es-ES"/>
        </w:rPr>
        <w:t>YPFB</w:t>
      </w:r>
      <w:r w:rsidRPr="006B7FB2">
        <w:rPr>
          <w:rFonts w:ascii="Calibri" w:hAnsi="Calibri" w:cs="Calibri"/>
          <w:color w:val="000000"/>
          <w:sz w:val="22"/>
          <w:szCs w:val="22"/>
          <w:lang w:eastAsia="es-ES"/>
        </w:rPr>
        <w:t xml:space="preserve"> pueda gestionar toda autorización interna que requiera.</w:t>
      </w:r>
    </w:p>
    <w:p w:rsidR="006B7FB2" w:rsidRPr="006B7FB2" w:rsidRDefault="006B7FB2" w:rsidP="006B7FB2">
      <w:pPr>
        <w:spacing w:before="120" w:after="120"/>
        <w:jc w:val="both"/>
        <w:rPr>
          <w:rFonts w:ascii="Calibri" w:hAnsi="Calibri" w:cs="Calibri"/>
          <w:b/>
          <w:sz w:val="22"/>
          <w:szCs w:val="22"/>
          <w:lang w:eastAsia="x-none"/>
        </w:rPr>
      </w:pPr>
      <w:r w:rsidRPr="006B7FB2">
        <w:rPr>
          <w:rFonts w:ascii="Calibri" w:hAnsi="Calibri" w:cs="Calibri"/>
          <w:sz w:val="22"/>
          <w:szCs w:val="22"/>
          <w:lang w:eastAsia="x-none"/>
        </w:rPr>
        <w:t xml:space="preserve">En caso que el </w:t>
      </w:r>
      <w:r w:rsidRPr="006B7FB2">
        <w:rPr>
          <w:rFonts w:ascii="Calibri" w:hAnsi="Calibri" w:cs="Calibri"/>
          <w:b/>
          <w:sz w:val="22"/>
          <w:szCs w:val="22"/>
          <w:lang w:eastAsia="x-none"/>
        </w:rPr>
        <w:t>CONTRATISTA</w:t>
      </w:r>
      <w:r w:rsidRPr="006B7FB2">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B7FB2">
        <w:rPr>
          <w:rFonts w:ascii="Calibri" w:hAnsi="Calibri" w:cs="Calibri"/>
          <w:b/>
          <w:sz w:val="22"/>
          <w:szCs w:val="22"/>
          <w:lang w:eastAsia="x-none"/>
        </w:rPr>
        <w:t>CONTRATISTA</w:t>
      </w:r>
      <w:r w:rsidRPr="006B7FB2">
        <w:rPr>
          <w:rFonts w:ascii="Calibri" w:hAnsi="Calibri" w:cs="Calibri"/>
          <w:sz w:val="22"/>
          <w:szCs w:val="22"/>
          <w:lang w:eastAsia="x-none"/>
        </w:rPr>
        <w:t xml:space="preserve"> a su entera responsabilidad sin posibilidad de reclamo posterior alguno a </w:t>
      </w:r>
      <w:r w:rsidRPr="006B7FB2">
        <w:rPr>
          <w:rFonts w:ascii="Calibri" w:hAnsi="Calibri" w:cs="Calibri"/>
          <w:b/>
          <w:sz w:val="22"/>
          <w:szCs w:val="22"/>
          <w:lang w:eastAsia="x-none"/>
        </w:rPr>
        <w:t xml:space="preserve">YPFB. </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6B7FB2" w:rsidRPr="006B7FB2" w:rsidRDefault="006B7FB2" w:rsidP="006B7FB2">
      <w:pPr>
        <w:spacing w:before="120" w:after="120"/>
        <w:ind w:left="705" w:hanging="705"/>
        <w:jc w:val="both"/>
        <w:rPr>
          <w:rFonts w:ascii="Calibri" w:hAnsi="Calibri" w:cs="Calibri"/>
          <w:sz w:val="22"/>
          <w:szCs w:val="22"/>
          <w:lang w:eastAsia="es-ES"/>
        </w:rPr>
      </w:pPr>
      <w:r w:rsidRPr="006B7FB2">
        <w:rPr>
          <w:rFonts w:ascii="Calibri" w:hAnsi="Calibri" w:cs="Calibri"/>
          <w:sz w:val="22"/>
          <w:szCs w:val="22"/>
          <w:lang w:eastAsia="es-ES"/>
        </w:rPr>
        <w:t>29.2</w:t>
      </w:r>
      <w:r w:rsidRPr="006B7FB2">
        <w:rPr>
          <w:rFonts w:ascii="Calibri" w:hAnsi="Calibri" w:cs="Calibri"/>
          <w:sz w:val="22"/>
          <w:szCs w:val="22"/>
          <w:lang w:eastAsia="es-ES"/>
        </w:rPr>
        <w:tab/>
        <w:t xml:space="preserve">El </w:t>
      </w:r>
      <w:r w:rsidRPr="006B7FB2">
        <w:rPr>
          <w:rFonts w:ascii="Calibri" w:hAnsi="Calibri" w:cs="Calibri"/>
          <w:b/>
          <w:sz w:val="22"/>
          <w:szCs w:val="22"/>
          <w:lang w:eastAsia="es-ES"/>
        </w:rPr>
        <w:t xml:space="preserve">FISCAL DE OBRA </w:t>
      </w:r>
      <w:r w:rsidRPr="006B7FB2">
        <w:rPr>
          <w:rFonts w:ascii="Calibri" w:hAnsi="Calibri" w:cs="Calibri"/>
          <w:sz w:val="22"/>
          <w:szCs w:val="22"/>
          <w:lang w:eastAsia="es-ES"/>
        </w:rPr>
        <w:t xml:space="preserve">en coordinación con el </w:t>
      </w:r>
      <w:r w:rsidRPr="006B7FB2">
        <w:rPr>
          <w:rFonts w:ascii="Calibri" w:hAnsi="Calibri" w:cs="Calibri"/>
          <w:b/>
          <w:sz w:val="22"/>
          <w:szCs w:val="22"/>
          <w:lang w:eastAsia="es-ES"/>
        </w:rPr>
        <w:t>SUPERVISOR</w:t>
      </w:r>
      <w:r w:rsidRPr="006B7FB2">
        <w:rPr>
          <w:rFonts w:ascii="Calibri" w:hAnsi="Calibri" w:cs="Calibri"/>
          <w:sz w:val="22"/>
          <w:szCs w:val="22"/>
          <w:lang w:eastAsia="es-ES"/>
        </w:rPr>
        <w:t xml:space="preserve"> puede ordenar las modificaciones a través de los siguientes instrumentos:</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 xml:space="preserve">Mediante una Orden de Trabajo: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y </w:t>
      </w:r>
      <w:r w:rsidRPr="006B7FB2">
        <w:rPr>
          <w:rFonts w:ascii="Calibri" w:hAnsi="Calibri" w:cs="Calibri"/>
          <w:b/>
          <w:bCs/>
          <w:sz w:val="22"/>
          <w:szCs w:val="22"/>
          <w:lang w:eastAsia="es-ES"/>
        </w:rPr>
        <w:t>SUPERVISOR</w:t>
      </w:r>
      <w:r w:rsidRPr="006B7FB2">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 xml:space="preserve">Mediante Orden de Cambio: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quien gestionara ante las instancias correspondientes su emisión. </w:t>
      </w:r>
    </w:p>
    <w:p w:rsidR="006B7FB2" w:rsidRPr="006B7FB2" w:rsidRDefault="006B7FB2" w:rsidP="006D0432">
      <w:pPr>
        <w:numPr>
          <w:ilvl w:val="0"/>
          <w:numId w:val="48"/>
        </w:numPr>
        <w:spacing w:before="120" w:after="120"/>
        <w:jc w:val="both"/>
        <w:rPr>
          <w:rFonts w:ascii="Calibri" w:hAnsi="Calibri" w:cs="Calibri"/>
          <w:sz w:val="22"/>
          <w:szCs w:val="22"/>
          <w:lang w:eastAsia="es-ES"/>
        </w:rPr>
      </w:pPr>
      <w:r w:rsidRPr="006B7FB2">
        <w:rPr>
          <w:rFonts w:ascii="Calibri" w:hAnsi="Calibri" w:cs="Calibri"/>
          <w:b/>
          <w:bCs/>
          <w:sz w:val="22"/>
          <w:szCs w:val="22"/>
          <w:lang w:eastAsia="es-ES"/>
        </w:rPr>
        <w:t>Mediante Contrato Modificatorio:</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B7FB2">
        <w:rPr>
          <w:rFonts w:ascii="Calibri" w:hAnsi="Calibri" w:cs="Calibri"/>
          <w:b/>
          <w:sz w:val="22"/>
          <w:szCs w:val="22"/>
          <w:lang w:eastAsia="es-ES"/>
        </w:rPr>
        <w:t>FISCAL DE OBRA</w:t>
      </w:r>
      <w:r w:rsidRPr="006B7FB2">
        <w:rPr>
          <w:rFonts w:ascii="Calibri" w:hAnsi="Calibri" w:cs="Calibri"/>
          <w:sz w:val="22"/>
          <w:szCs w:val="22"/>
          <w:lang w:eastAsia="es-ES"/>
        </w:rPr>
        <w:t xml:space="preserve"> en coordinación con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Los precios unitarios producto de creación de nuevos ítems deberán ser consensuados entre </w:t>
      </w:r>
      <w:r w:rsidRPr="006B7FB2">
        <w:rPr>
          <w:rFonts w:ascii="Calibri" w:hAnsi="Calibri" w:cs="Calibri"/>
          <w:b/>
          <w:bCs/>
          <w:sz w:val="22"/>
          <w:szCs w:val="22"/>
          <w:lang w:eastAsia="es-ES"/>
        </w:rPr>
        <w:t>YPFB</w:t>
      </w:r>
      <w:r w:rsidRPr="006B7FB2">
        <w:rPr>
          <w:rFonts w:ascii="Calibri" w:hAnsi="Calibri" w:cs="Calibri"/>
          <w:sz w:val="22"/>
          <w:szCs w:val="22"/>
          <w:lang w:eastAsia="es-ES"/>
        </w:rPr>
        <w:t xml:space="preserve"> y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xml:space="preserve">, no se podrán incrementar los porcentajes en lo referido a costos indirectos y mano de obra, para ello el </w:t>
      </w:r>
      <w:r w:rsidRPr="006B7FB2">
        <w:rPr>
          <w:rFonts w:ascii="Calibri" w:hAnsi="Calibri" w:cs="Calibri"/>
          <w:b/>
          <w:sz w:val="22"/>
          <w:szCs w:val="22"/>
          <w:lang w:eastAsia="es-ES"/>
        </w:rPr>
        <w:t xml:space="preserve">CONTRATISTA </w:t>
      </w:r>
      <w:r w:rsidRPr="006B7FB2">
        <w:rPr>
          <w:rFonts w:ascii="Calibri" w:hAnsi="Calibri" w:cs="Calibri"/>
          <w:sz w:val="22"/>
          <w:szCs w:val="22"/>
          <w:lang w:eastAsia="es-ES"/>
        </w:rPr>
        <w:t xml:space="preserve">debe presentar un </w:t>
      </w:r>
      <w:r w:rsidRPr="006B7FB2">
        <w:rPr>
          <w:rFonts w:ascii="Calibri" w:hAnsi="Calibri" w:cs="Calibri"/>
          <w:sz w:val="22"/>
          <w:szCs w:val="22"/>
          <w:lang w:val="es-BO" w:eastAsia="es-ES"/>
        </w:rPr>
        <w:t xml:space="preserve">programa </w:t>
      </w:r>
      <w:r w:rsidRPr="006B7FB2">
        <w:rPr>
          <w:rFonts w:ascii="Calibri" w:hAnsi="Calibri" w:cs="Calibri"/>
          <w:sz w:val="22"/>
          <w:szCs w:val="22"/>
          <w:lang w:val="es-BO" w:eastAsia="es-ES"/>
        </w:rPr>
        <w:lastRenderedPageBreak/>
        <w:t>para su realización, un presupuesto detallado de los costos, cotizaciones referenciales y precios estimados</w:t>
      </w:r>
      <w:r w:rsidRPr="006B7FB2">
        <w:rPr>
          <w:rFonts w:ascii="Calibri" w:hAnsi="Calibri" w:cs="Calibri"/>
          <w:sz w:val="22"/>
          <w:szCs w:val="22"/>
          <w:lang w:eastAsia="es-ES"/>
        </w:rPr>
        <w:t xml:space="preserve"> </w:t>
      </w:r>
      <w:r w:rsidRPr="006B7FB2">
        <w:rPr>
          <w:rFonts w:ascii="Calibri" w:hAnsi="Calibri" w:cs="Calibri"/>
          <w:sz w:val="22"/>
          <w:szCs w:val="22"/>
          <w:lang w:val="es-BO" w:eastAsia="es-ES"/>
        </w:rPr>
        <w:t xml:space="preserve">así como el impacto en el monto del Contrato y en el cronograma de trabajo. </w:t>
      </w:r>
      <w:r w:rsidRPr="006B7FB2">
        <w:rPr>
          <w:rFonts w:ascii="Calibri" w:hAnsi="Calibri" w:cs="Calibri"/>
          <w:sz w:val="22"/>
          <w:szCs w:val="22"/>
          <w:lang w:eastAsia="es-ES"/>
        </w:rPr>
        <w:t xml:space="preserve">En el caso que signifique una disminución en la Obra, deberá concertarse previamente con el </w:t>
      </w:r>
      <w:r w:rsidRPr="006B7FB2">
        <w:rPr>
          <w:rFonts w:ascii="Calibri" w:hAnsi="Calibri" w:cs="Calibri"/>
          <w:b/>
          <w:bCs/>
          <w:sz w:val="22"/>
          <w:szCs w:val="22"/>
          <w:lang w:eastAsia="es-ES"/>
        </w:rPr>
        <w:t>CONTRATISTA</w:t>
      </w:r>
      <w:r w:rsidRPr="006B7FB2">
        <w:rPr>
          <w:rFonts w:ascii="Calibri" w:hAnsi="Calibri" w:cs="Calibri"/>
          <w:sz w:val="22"/>
          <w:szCs w:val="22"/>
          <w:lang w:eastAsia="es-ES"/>
        </w:rPr>
        <w:t>, a efectos de evitar reclamos posteriores.</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w:t>
      </w:r>
      <w:r w:rsidRPr="006B7FB2">
        <w:rPr>
          <w:rFonts w:ascii="Calibri" w:hAnsi="Calibri" w:cs="Calibri"/>
          <w:b/>
          <w:bCs/>
          <w:sz w:val="22"/>
          <w:szCs w:val="22"/>
          <w:lang w:eastAsia="es-ES"/>
        </w:rPr>
        <w:t xml:space="preserve">FISCAL DE OBRA </w:t>
      </w:r>
      <w:r w:rsidRPr="006B7FB2">
        <w:rPr>
          <w:rFonts w:ascii="Calibri" w:hAnsi="Calibri" w:cs="Calibri"/>
          <w:bCs/>
          <w:sz w:val="22"/>
          <w:szCs w:val="22"/>
          <w:lang w:eastAsia="es-ES"/>
        </w:rPr>
        <w:t>en coordinación con el</w:t>
      </w:r>
      <w:r w:rsidRPr="006B7FB2">
        <w:rPr>
          <w:rFonts w:ascii="Calibri" w:hAnsi="Calibri" w:cs="Calibri"/>
          <w:b/>
          <w:bCs/>
          <w:sz w:val="22"/>
          <w:szCs w:val="22"/>
          <w:lang w:eastAsia="es-ES"/>
        </w:rPr>
        <w:t xml:space="preserve"> SUPERVISOR</w:t>
      </w:r>
      <w:r w:rsidRPr="006B7FB2">
        <w:rPr>
          <w:rFonts w:ascii="Calibri" w:hAnsi="Calibri" w:cs="Calibri"/>
          <w:sz w:val="22"/>
          <w:szCs w:val="22"/>
          <w:lang w:eastAsia="es-ES"/>
        </w:rPr>
        <w:t>, serán responsables por la elaboración de las especificaciones técnicas de los nuevos ítems creados.</w:t>
      </w:r>
    </w:p>
    <w:p w:rsidR="006B7FB2" w:rsidRPr="006B7FB2" w:rsidRDefault="006B7FB2" w:rsidP="006B7FB2">
      <w:pPr>
        <w:spacing w:before="120" w:after="120"/>
        <w:ind w:left="1080"/>
        <w:jc w:val="both"/>
        <w:rPr>
          <w:rFonts w:ascii="Calibri" w:hAnsi="Calibri" w:cs="Calibri"/>
          <w:sz w:val="22"/>
          <w:szCs w:val="22"/>
          <w:lang w:eastAsia="es-ES"/>
        </w:rPr>
      </w:pPr>
      <w:r w:rsidRPr="006B7FB2">
        <w:rPr>
          <w:rFonts w:ascii="Calibri" w:hAnsi="Calibri" w:cs="Calibri"/>
          <w:sz w:val="22"/>
          <w:szCs w:val="22"/>
          <w:lang w:eastAsia="es-ES"/>
        </w:rPr>
        <w:t xml:space="preserve">El informe y los antecedentes deberán ser coordinados por el </w:t>
      </w:r>
      <w:r w:rsidRPr="006B7FB2">
        <w:rPr>
          <w:rFonts w:ascii="Calibri" w:hAnsi="Calibri" w:cs="Calibri"/>
          <w:b/>
          <w:bCs/>
          <w:sz w:val="22"/>
          <w:szCs w:val="22"/>
          <w:lang w:eastAsia="es-ES"/>
        </w:rPr>
        <w:t>SUPERVISOR</w:t>
      </w:r>
      <w:r w:rsidRPr="006B7FB2">
        <w:rPr>
          <w:rFonts w:ascii="Calibri" w:hAnsi="Calibri" w:cs="Calibri"/>
          <w:sz w:val="22"/>
          <w:szCs w:val="22"/>
          <w:lang w:eastAsia="es-ES"/>
        </w:rPr>
        <w:t xml:space="preserve"> y </w:t>
      </w:r>
      <w:r w:rsidRPr="006B7FB2">
        <w:rPr>
          <w:rFonts w:ascii="Calibri" w:hAnsi="Calibri" w:cs="Calibri"/>
          <w:b/>
          <w:bCs/>
          <w:sz w:val="22"/>
          <w:szCs w:val="22"/>
          <w:lang w:eastAsia="es-ES"/>
        </w:rPr>
        <w:t>FISCAL DE OBRA</w:t>
      </w:r>
      <w:r w:rsidRPr="006B7FB2">
        <w:rPr>
          <w:rFonts w:ascii="Calibri" w:hAnsi="Calibri" w:cs="Calibri"/>
          <w:sz w:val="22"/>
          <w:szCs w:val="22"/>
          <w:lang w:eastAsia="es-ES"/>
        </w:rPr>
        <w:t xml:space="preserve">, quien luego de su análisis emitirán </w:t>
      </w:r>
      <w:proofErr w:type="gramStart"/>
      <w:r w:rsidRPr="006B7FB2">
        <w:rPr>
          <w:rFonts w:ascii="Calibri" w:hAnsi="Calibri" w:cs="Calibri"/>
          <w:sz w:val="22"/>
          <w:szCs w:val="22"/>
          <w:lang w:eastAsia="es-ES"/>
        </w:rPr>
        <w:t>sus recomendación</w:t>
      </w:r>
      <w:proofErr w:type="gramEnd"/>
      <w:r w:rsidRPr="006B7FB2">
        <w:rPr>
          <w:rFonts w:ascii="Calibri" w:hAnsi="Calibri" w:cs="Calibri"/>
          <w:sz w:val="22"/>
          <w:szCs w:val="22"/>
          <w:lang w:eastAsia="es-ES"/>
        </w:rPr>
        <w:t>, para luego gestionar ante la instancia legal correspondiente la formulación del contrato modificatorio. El contrato modificatorio será firmado por la misma autoridad (o su reemplazante si fuese el caso) que firmó el Contrato original.</w:t>
      </w:r>
    </w:p>
    <w:p w:rsidR="006B7FB2" w:rsidRPr="006B7FB2" w:rsidRDefault="006B7FB2" w:rsidP="006B7FB2">
      <w:pPr>
        <w:spacing w:before="120" w:after="120"/>
        <w:ind w:left="567" w:hanging="567"/>
        <w:jc w:val="both"/>
        <w:rPr>
          <w:rFonts w:ascii="Calibri" w:hAnsi="Calibri" w:cs="Calibri"/>
          <w:sz w:val="22"/>
          <w:szCs w:val="22"/>
          <w:lang w:val="es-BO" w:eastAsia="es-ES"/>
        </w:rPr>
      </w:pPr>
      <w:bookmarkStart w:id="40" w:name="_Toc392146272"/>
      <w:bookmarkStart w:id="41" w:name="_Toc392146581"/>
      <w:bookmarkStart w:id="42" w:name="_Toc392149839"/>
      <w:bookmarkStart w:id="43" w:name="_Toc392172562"/>
      <w:bookmarkStart w:id="44" w:name="_Toc392146273"/>
      <w:bookmarkStart w:id="45" w:name="_Toc392146582"/>
      <w:bookmarkStart w:id="46" w:name="_Toc392149840"/>
      <w:bookmarkStart w:id="47" w:name="_Toc392172563"/>
      <w:bookmarkEnd w:id="40"/>
      <w:bookmarkEnd w:id="41"/>
      <w:bookmarkEnd w:id="42"/>
      <w:bookmarkEnd w:id="43"/>
      <w:bookmarkEnd w:id="44"/>
      <w:bookmarkEnd w:id="45"/>
      <w:bookmarkEnd w:id="46"/>
      <w:bookmarkEnd w:id="47"/>
      <w:r w:rsidRPr="006B7FB2">
        <w:rPr>
          <w:rFonts w:ascii="Calibri" w:hAnsi="Calibri" w:cs="Calibri"/>
          <w:b/>
          <w:sz w:val="22"/>
          <w:szCs w:val="22"/>
          <w:lang w:val="es-BO" w:eastAsia="es-ES"/>
        </w:rPr>
        <w:t>29.3</w:t>
      </w:r>
      <w:r w:rsidRPr="006B7FB2">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29.4</w:t>
      </w:r>
      <w:r w:rsidRPr="006B7FB2">
        <w:rPr>
          <w:rFonts w:ascii="Calibri" w:hAnsi="Calibri" w:cs="Calibri"/>
          <w:b/>
          <w:sz w:val="22"/>
          <w:szCs w:val="22"/>
          <w:lang w:val="es-BO" w:eastAsia="es-ES"/>
        </w:rPr>
        <w:tab/>
      </w:r>
      <w:r w:rsidRPr="006B7FB2">
        <w:rPr>
          <w:rFonts w:ascii="Calibri" w:hAnsi="Calibri" w:cs="Calibri"/>
          <w:sz w:val="22"/>
          <w:szCs w:val="22"/>
          <w:lang w:val="es-BO" w:eastAsia="es-ES"/>
        </w:rPr>
        <w:t xml:space="preserve">En todos los casos son responsables por los resultados de la aplicación de los instrumentos de modificación descritos, 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w:t>
      </w:r>
      <w:r w:rsidRPr="006B7FB2">
        <w:rPr>
          <w:rFonts w:ascii="Calibri" w:hAnsi="Calibri" w:cs="Calibri"/>
          <w:b/>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CONTRATISTA.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b/>
          <w:sz w:val="22"/>
          <w:szCs w:val="22"/>
          <w:lang w:val="es-BO" w:eastAsia="es-ES"/>
        </w:rPr>
        <w:t>TRIGÉSIMA.- (SUSPENSIÓN DE LA OBRA).</w:t>
      </w:r>
      <w:r w:rsidRPr="006B7FB2">
        <w:rPr>
          <w:rFonts w:ascii="Calibri" w:hAnsi="Calibri" w:cs="Calibri"/>
          <w:sz w:val="22"/>
          <w:szCs w:val="22"/>
          <w:lang w:val="es-BO" w:eastAsia="es-ES"/>
        </w:rPr>
        <w:t xml:space="preserve"> </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El Contratista, previa orden escrita del </w:t>
      </w:r>
      <w:r w:rsidRPr="006B7FB2">
        <w:rPr>
          <w:rFonts w:ascii="Calibri" w:eastAsia="Calibri" w:hAnsi="Calibri" w:cs="Calibri"/>
          <w:b/>
          <w:color w:val="000000"/>
          <w:sz w:val="22"/>
          <w:szCs w:val="22"/>
          <w:lang w:val="es-BO"/>
        </w:rPr>
        <w:t>FISCAL DE OBRA</w:t>
      </w:r>
      <w:r w:rsidRPr="006B7FB2">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6B7FB2" w:rsidRPr="006B7FB2" w:rsidRDefault="006B7FB2" w:rsidP="006B7FB2">
      <w:pPr>
        <w:spacing w:before="120" w:after="120"/>
        <w:ind w:right="-7"/>
        <w:jc w:val="both"/>
        <w:outlineLvl w:val="5"/>
        <w:rPr>
          <w:rFonts w:ascii="Calibri" w:hAnsi="Calibri" w:cs="Calibri"/>
          <w:sz w:val="22"/>
          <w:szCs w:val="22"/>
          <w:lang w:val="es-BO" w:eastAsia="x-none"/>
        </w:rPr>
      </w:pPr>
      <w:r w:rsidRPr="006B7FB2">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6B7FB2">
        <w:rPr>
          <w:rFonts w:ascii="Calibri" w:hAnsi="Calibri" w:cs="Calibri"/>
          <w:b/>
          <w:sz w:val="22"/>
          <w:szCs w:val="22"/>
          <w:lang w:val="es-BO" w:eastAsia="x-none"/>
        </w:rPr>
        <w:t>FISCAL DE OBRA</w:t>
      </w:r>
      <w:r w:rsidRPr="006B7FB2">
        <w:rPr>
          <w:rFonts w:ascii="Calibri" w:hAnsi="Calibri" w:cs="Calibri"/>
          <w:sz w:val="22"/>
          <w:szCs w:val="22"/>
          <w:lang w:val="es-BO" w:eastAsia="x-none"/>
        </w:rPr>
        <w:t xml:space="preserve">. El </w:t>
      </w:r>
      <w:r w:rsidRPr="006B7FB2">
        <w:rPr>
          <w:rFonts w:ascii="Calibri" w:hAnsi="Calibri" w:cs="Calibri"/>
          <w:b/>
          <w:sz w:val="22"/>
          <w:szCs w:val="22"/>
          <w:lang w:val="es-BO" w:eastAsia="x-none"/>
        </w:rPr>
        <w:t>CONTRATISTA</w:t>
      </w:r>
      <w:r w:rsidRPr="006B7FB2">
        <w:rPr>
          <w:rFonts w:ascii="Calibri" w:hAnsi="Calibri" w:cs="Calibri"/>
          <w:sz w:val="22"/>
          <w:szCs w:val="22"/>
          <w:lang w:val="es-BO" w:eastAsia="x-none"/>
        </w:rPr>
        <w:t xml:space="preserve"> asumirá todos los costos y tiempos incurridos por la suspensión producida. </w:t>
      </w:r>
    </w:p>
    <w:p w:rsidR="006B7FB2" w:rsidRPr="006B7FB2" w:rsidRDefault="006B7FB2" w:rsidP="006B7FB2">
      <w:pPr>
        <w:autoSpaceDE w:val="0"/>
        <w:autoSpaceDN w:val="0"/>
        <w:adjustRightInd w:val="0"/>
        <w:spacing w:before="120" w:after="120"/>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En materia de suspensión de las Obras conforme a lo expresado, se seguirán las siguientes reglas:</w:t>
      </w:r>
    </w:p>
    <w:p w:rsidR="006B7FB2" w:rsidRPr="006B7FB2" w:rsidRDefault="006B7FB2" w:rsidP="006D0432">
      <w:pPr>
        <w:numPr>
          <w:ilvl w:val="1"/>
          <w:numId w:val="59"/>
        </w:numPr>
        <w:spacing w:before="120" w:after="120"/>
        <w:ind w:left="1134" w:right="-7" w:hanging="283"/>
        <w:jc w:val="both"/>
        <w:outlineLvl w:val="5"/>
        <w:rPr>
          <w:rFonts w:ascii="Calibri" w:hAnsi="Calibri" w:cs="Calibri"/>
          <w:sz w:val="22"/>
          <w:szCs w:val="22"/>
          <w:lang w:val="es-BO" w:eastAsia="x-none"/>
        </w:rPr>
      </w:pPr>
      <w:r w:rsidRPr="006B7FB2">
        <w:rPr>
          <w:rFonts w:ascii="Calibri" w:eastAsia="Calibri" w:hAnsi="Calibri" w:cs="Calibri"/>
          <w:color w:val="000000"/>
          <w:sz w:val="22"/>
          <w:szCs w:val="22"/>
          <w:lang w:val="es-BO"/>
        </w:rPr>
        <w:t xml:space="preserve">El </w:t>
      </w:r>
      <w:r w:rsidRPr="006B7FB2">
        <w:rPr>
          <w:rFonts w:ascii="Calibri" w:eastAsia="Calibri" w:hAnsi="Calibri" w:cs="Calibri"/>
          <w:b/>
          <w:color w:val="000000"/>
          <w:sz w:val="22"/>
          <w:szCs w:val="22"/>
          <w:lang w:val="es-BO"/>
        </w:rPr>
        <w:t>FISCAL DE OBRA</w:t>
      </w:r>
      <w:r w:rsidRPr="006B7FB2">
        <w:rPr>
          <w:rFonts w:ascii="Calibri" w:eastAsia="Calibri" w:hAnsi="Calibri" w:cs="Calibri"/>
          <w:color w:val="000000"/>
          <w:sz w:val="22"/>
          <w:szCs w:val="22"/>
          <w:lang w:val="es-BO"/>
        </w:rPr>
        <w:t xml:space="preserve"> </w:t>
      </w:r>
      <w:r w:rsidRPr="006B7FB2">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6B7FB2">
        <w:rPr>
          <w:rFonts w:ascii="Calibri" w:eastAsia="Calibri" w:hAnsi="Calibri" w:cs="Calibri"/>
          <w:color w:val="000000"/>
          <w:sz w:val="22"/>
          <w:szCs w:val="22"/>
          <w:lang w:val="es-BO"/>
        </w:rPr>
        <w:t>una vez sea solucionado el evento que motivó la suspensión.</w:t>
      </w:r>
    </w:p>
    <w:p w:rsidR="006B7FB2" w:rsidRPr="006B7FB2" w:rsidRDefault="006B7FB2" w:rsidP="006D0432">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6B7FB2" w:rsidRPr="006B7FB2" w:rsidRDefault="006B7FB2" w:rsidP="006D0432">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6B7FB2">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6B7FB2">
        <w:rPr>
          <w:rFonts w:ascii="Calibri" w:eastAsia="Calibri" w:hAnsi="Calibri" w:cs="Calibri"/>
          <w:b/>
          <w:color w:val="000000"/>
          <w:sz w:val="22"/>
          <w:szCs w:val="22"/>
          <w:lang w:val="es-BO"/>
        </w:rPr>
        <w:t>CONTRATISTA.</w:t>
      </w:r>
      <w:r w:rsidRPr="006B7FB2">
        <w:rPr>
          <w:rFonts w:ascii="Calibri" w:eastAsia="Calibri" w:hAnsi="Calibri" w:cs="Calibri"/>
          <w:color w:val="000000"/>
          <w:sz w:val="22"/>
          <w:szCs w:val="22"/>
          <w:lang w:val="es-BO"/>
        </w:rPr>
        <w:t xml:space="preserve">  </w:t>
      </w:r>
    </w:p>
    <w:p w:rsidR="006B7FB2" w:rsidRPr="006B7FB2" w:rsidRDefault="006B7FB2" w:rsidP="006B7FB2">
      <w:pPr>
        <w:tabs>
          <w:tab w:val="left" w:pos="426"/>
        </w:tabs>
        <w:spacing w:before="120" w:after="120"/>
        <w:ind w:right="-7" w:hanging="993"/>
        <w:jc w:val="both"/>
        <w:outlineLvl w:val="5"/>
        <w:rPr>
          <w:rFonts w:ascii="Calibri" w:hAnsi="Calibri" w:cs="Calibri"/>
          <w:b/>
          <w:bCs/>
          <w:sz w:val="22"/>
          <w:szCs w:val="22"/>
          <w:lang w:eastAsia="es-ES"/>
        </w:rPr>
      </w:pPr>
      <w:r w:rsidRPr="006B7FB2">
        <w:rPr>
          <w:rFonts w:ascii="Calibri" w:hAnsi="Calibri" w:cs="Calibri"/>
          <w:sz w:val="22"/>
          <w:szCs w:val="22"/>
          <w:lang w:eastAsia="es-ES"/>
        </w:rPr>
        <w:lastRenderedPageBreak/>
        <w:tab/>
        <w:t xml:space="preserve">Si la suspensión continuara por más </w:t>
      </w:r>
      <w:proofErr w:type="gramStart"/>
      <w:r w:rsidRPr="006B7FB2">
        <w:rPr>
          <w:rFonts w:ascii="Calibri" w:hAnsi="Calibri" w:cs="Calibri"/>
          <w:sz w:val="22"/>
          <w:szCs w:val="22"/>
          <w:lang w:eastAsia="es-ES"/>
        </w:rPr>
        <w:t xml:space="preserve">de </w:t>
      </w:r>
      <w:r w:rsidRPr="006B7FB2">
        <w:rPr>
          <w:rFonts w:ascii="Calibri" w:hAnsi="Calibri" w:cs="Calibri"/>
          <w:b/>
          <w:i/>
          <w:sz w:val="22"/>
          <w:szCs w:val="22"/>
          <w:lang w:eastAsia="es-ES"/>
        </w:rPr>
        <w:t>…</w:t>
      </w:r>
      <w:proofErr w:type="gramEnd"/>
      <w:r w:rsidRPr="006B7FB2">
        <w:rPr>
          <w:rFonts w:ascii="Calibri" w:hAnsi="Calibri" w:cs="Calibri"/>
          <w:b/>
          <w:i/>
          <w:sz w:val="22"/>
          <w:szCs w:val="22"/>
          <w:lang w:eastAsia="es-ES"/>
        </w:rPr>
        <w:t>…………  (Señalar plazo numeral y literal</w:t>
      </w:r>
      <w:r w:rsidRPr="006B7FB2">
        <w:rPr>
          <w:rFonts w:ascii="Calibri" w:hAnsi="Calibri" w:cs="Calibri"/>
          <w:sz w:val="22"/>
          <w:szCs w:val="22"/>
          <w:lang w:eastAsia="es-ES"/>
        </w:rPr>
        <w:t xml:space="preserve">) días calendario, las Partes se reunirán para decidir de común acuerdo si extienden o resuelven el Contrato bajo las disposiciones de la </w:t>
      </w:r>
      <w:r w:rsidRPr="006B7FB2">
        <w:rPr>
          <w:rFonts w:ascii="Calibri" w:hAnsi="Calibri" w:cs="Calibri"/>
          <w:bCs/>
          <w:sz w:val="22"/>
          <w:szCs w:val="22"/>
          <w:lang w:eastAsia="es-ES"/>
        </w:rPr>
        <w:t>Cláusula de Terminación del Contrato.</w:t>
      </w:r>
    </w:p>
    <w:p w:rsidR="006B7FB2" w:rsidRPr="006B7FB2" w:rsidRDefault="006B7FB2" w:rsidP="006B7FB2">
      <w:pPr>
        <w:spacing w:before="120" w:after="120"/>
        <w:jc w:val="both"/>
        <w:rPr>
          <w:rFonts w:ascii="Calibri" w:hAnsi="Calibri" w:cs="Calibri"/>
          <w:b/>
          <w:spacing w:val="-3"/>
          <w:sz w:val="22"/>
          <w:szCs w:val="22"/>
          <w:lang w:val="es-BO" w:eastAsia="es-ES"/>
        </w:rPr>
      </w:pPr>
      <w:r w:rsidRPr="006B7FB2">
        <w:rPr>
          <w:rFonts w:ascii="Calibri" w:hAnsi="Calibri" w:cs="Calibri"/>
          <w:b/>
          <w:sz w:val="22"/>
          <w:szCs w:val="22"/>
          <w:lang w:val="es-BO" w:eastAsia="es-ES"/>
        </w:rPr>
        <w:t>TRIGÉSIMA PRIMERA.- (</w:t>
      </w:r>
      <w:r w:rsidRPr="006B7FB2">
        <w:rPr>
          <w:rFonts w:ascii="Calibri" w:hAnsi="Calibri" w:cs="Calibri"/>
          <w:b/>
          <w:spacing w:val="-3"/>
          <w:sz w:val="22"/>
          <w:szCs w:val="22"/>
          <w:lang w:val="es-BO" w:eastAsia="es-ES"/>
        </w:rPr>
        <w:t xml:space="preserve">COMISIÓN DE RECEPCIÓN DE OBRAS).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formará parte de la comisión de recepción.</w:t>
      </w:r>
      <w:r w:rsidRPr="006B7FB2">
        <w:rPr>
          <w:rFonts w:ascii="Calibri" w:hAnsi="Calibri" w:cs="Calibri"/>
          <w:b/>
          <w:sz w:val="22"/>
          <w:szCs w:val="22"/>
          <w:lang w:val="es-BO" w:eastAsia="es-ES"/>
        </w:rPr>
        <w:t xml:space="preserve"> </w:t>
      </w:r>
    </w:p>
    <w:p w:rsidR="006B7FB2" w:rsidRPr="006B7FB2" w:rsidRDefault="006B7FB2" w:rsidP="006B7FB2">
      <w:pPr>
        <w:spacing w:before="120" w:after="120"/>
        <w:jc w:val="both"/>
        <w:rPr>
          <w:rFonts w:ascii="Calibri" w:hAnsi="Calibri" w:cs="Calibri"/>
          <w:b/>
          <w:spacing w:val="-3"/>
          <w:sz w:val="22"/>
          <w:szCs w:val="22"/>
          <w:lang w:val="es-BO" w:eastAsia="es-ES"/>
        </w:rPr>
      </w:pPr>
      <w:r w:rsidRPr="006B7FB2">
        <w:rPr>
          <w:rFonts w:ascii="Calibri" w:hAnsi="Calibri" w:cs="Calibri"/>
          <w:b/>
          <w:sz w:val="22"/>
          <w:szCs w:val="22"/>
          <w:lang w:val="es-BO" w:eastAsia="es-ES"/>
        </w:rPr>
        <w:t>TRIGÉSIMA SEGUNDA.- (</w:t>
      </w:r>
      <w:r w:rsidRPr="006B7FB2">
        <w:rPr>
          <w:rFonts w:ascii="Calibri" w:hAnsi="Calibri" w:cs="Calibri"/>
          <w:b/>
          <w:spacing w:val="-3"/>
          <w:sz w:val="22"/>
          <w:szCs w:val="22"/>
          <w:lang w:val="es-BO" w:eastAsia="es-ES"/>
        </w:rPr>
        <w:t xml:space="preserve">RECEPCIÓN DE OBRA).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solicitará a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LA OBRA</w:t>
      </w:r>
      <w:r w:rsidRPr="006B7FB2">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Si a juicio técnico del </w:t>
      </w:r>
      <w:r w:rsidRPr="006B7FB2">
        <w:rPr>
          <w:rFonts w:ascii="Calibri" w:hAnsi="Calibri" w:cs="Calibri"/>
          <w:b/>
          <w:bCs/>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se halla correctamente ejecutada la Obra, mediante ellos y la comisión de recepción hará conocer a </w:t>
      </w:r>
      <w:r w:rsidRPr="006B7FB2">
        <w:rPr>
          <w:rFonts w:ascii="Calibri" w:hAnsi="Calibri" w:cs="Calibri"/>
          <w:b/>
          <w:sz w:val="22"/>
          <w:szCs w:val="22"/>
          <w:lang w:val="es-BO" w:eastAsia="es-ES"/>
        </w:rPr>
        <w:t xml:space="preserve">YPFB </w:t>
      </w:r>
      <w:r w:rsidRPr="006B7FB2">
        <w:rPr>
          <w:rFonts w:ascii="Calibri" w:hAnsi="Calibri" w:cs="Calibri"/>
          <w:sz w:val="22"/>
          <w:szCs w:val="22"/>
          <w:lang w:val="es-BO" w:eastAsia="es-ES"/>
        </w:rPr>
        <w:t>su intención de proceder a la recepción provisional; este proceso no deberá exceder el plazo de cinco (05) días hábiles.</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pacing w:val="-3"/>
          <w:sz w:val="22"/>
          <w:szCs w:val="22"/>
          <w:lang w:val="es-BO" w:eastAsia="es-ES"/>
        </w:rPr>
        <w:t>L</w:t>
      </w:r>
      <w:r w:rsidRPr="006B7FB2">
        <w:rPr>
          <w:rFonts w:ascii="Calibri" w:hAnsi="Calibri" w:cs="Calibri"/>
          <w:sz w:val="22"/>
          <w:szCs w:val="22"/>
          <w:lang w:val="es-BO" w:eastAsia="es-ES"/>
        </w:rPr>
        <w:t>a recepción de la Obra será realizada en dos etapas que se detallan a continuación:</w:t>
      </w:r>
      <w:r w:rsidRPr="006B7FB2">
        <w:rPr>
          <w:rFonts w:ascii="Calibri" w:hAnsi="Calibri" w:cs="Calibri"/>
          <w:b/>
          <w:sz w:val="22"/>
          <w:szCs w:val="22"/>
          <w:lang w:val="es-BO" w:eastAsia="es-ES"/>
        </w:rPr>
        <w:t> </w:t>
      </w:r>
    </w:p>
    <w:p w:rsidR="006B7FB2" w:rsidRPr="006B7FB2" w:rsidRDefault="006B7FB2" w:rsidP="006B7FB2">
      <w:pPr>
        <w:spacing w:before="120" w:after="120"/>
        <w:ind w:left="567" w:hanging="567"/>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32.1 </w:t>
      </w:r>
      <w:r w:rsidRPr="006B7FB2">
        <w:rPr>
          <w:rFonts w:ascii="Calibri" w:hAnsi="Calibri" w:cs="Calibri"/>
          <w:b/>
          <w:sz w:val="22"/>
          <w:szCs w:val="22"/>
          <w:lang w:val="es-BO" w:eastAsia="es-ES"/>
        </w:rPr>
        <w:tab/>
        <w:t xml:space="preserve">Recepción Provisional. </w:t>
      </w:r>
      <w:r w:rsidRPr="006B7FB2">
        <w:rPr>
          <w:rFonts w:ascii="Calibri" w:hAnsi="Calibri" w:cs="Calibri"/>
          <w:bCs/>
          <w:sz w:val="22"/>
          <w:szCs w:val="22"/>
          <w:lang w:val="es-BO" w:eastAsia="es-ES"/>
        </w:rPr>
        <w:t>Esta etapa contempla:</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Para la recepción provisional de la Obra,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6B7FB2">
        <w:rPr>
          <w:rFonts w:ascii="Calibri" w:hAnsi="Calibri" w:cs="Calibri"/>
          <w:b/>
          <w:bCs/>
          <w:sz w:val="22"/>
          <w:szCs w:val="22"/>
          <w:lang w:val="es-BO" w:eastAsia="es-ES"/>
        </w:rPr>
        <w:t>SUPERVISIÓN</w:t>
      </w:r>
      <w:r w:rsidRPr="006B7FB2">
        <w:rPr>
          <w:rFonts w:ascii="Calibri" w:hAnsi="Calibri" w:cs="Calibri"/>
          <w:sz w:val="22"/>
          <w:szCs w:val="22"/>
          <w:lang w:val="es-BO" w:eastAsia="es-ES"/>
        </w:rPr>
        <w:t xml:space="preserve">. Este trabajo será considerado como indispensable para la recepción provisional y el cumplimiento del Contrato. </w:t>
      </w:r>
    </w:p>
    <w:p w:rsidR="006B7FB2" w:rsidRPr="006B7FB2" w:rsidRDefault="006B7FB2" w:rsidP="006B7FB2">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6B7FB2">
        <w:rPr>
          <w:rFonts w:ascii="Calibri" w:eastAsia="Calibri" w:hAnsi="Calibri" w:cs="Calibri"/>
          <w:color w:val="000000"/>
          <w:sz w:val="22"/>
          <w:szCs w:val="22"/>
          <w:lang w:val="es-ES_tradnl" w:eastAsia="es-ES"/>
        </w:rPr>
        <w:tab/>
        <w:t xml:space="preserve">Si, al realizar la inspección conjunta </w:t>
      </w:r>
      <w:r w:rsidRPr="006B7FB2">
        <w:rPr>
          <w:rFonts w:ascii="Calibri" w:eastAsia="Calibri" w:hAnsi="Calibri" w:cs="Calibri"/>
          <w:b/>
          <w:color w:val="000000"/>
          <w:sz w:val="22"/>
          <w:szCs w:val="22"/>
          <w:lang w:val="es-ES_tradnl" w:eastAsia="es-ES"/>
        </w:rPr>
        <w:t>YPFB</w:t>
      </w:r>
      <w:r w:rsidRPr="006B7FB2">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6B7FB2">
        <w:rPr>
          <w:rFonts w:ascii="Calibri" w:eastAsia="Calibri" w:hAnsi="Calibri" w:cs="Calibri"/>
          <w:b/>
          <w:color w:val="000000"/>
          <w:sz w:val="22"/>
          <w:szCs w:val="22"/>
          <w:lang w:val="es-ES_tradnl" w:eastAsia="es-ES"/>
        </w:rPr>
        <w:t>CONTRATISTA</w:t>
      </w:r>
      <w:r w:rsidRPr="006B7FB2">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6B7FB2">
        <w:rPr>
          <w:rFonts w:ascii="Calibri" w:hAnsi="Calibri" w:cs="Calibri"/>
          <w:sz w:val="22"/>
          <w:szCs w:val="22"/>
          <w:lang w:val="es-BO" w:eastAsia="es-ES"/>
        </w:rPr>
        <w:t xml:space="preserve">pero si las anomalías fueran mayores,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tendrá la facultad de rechazar la recepción provisional y consiguientemente, correrán las multas y sanciones al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hasta que la Obra sea entregada en forma satisfactoria.</w:t>
      </w:r>
    </w:p>
    <w:p w:rsidR="006B7FB2" w:rsidRPr="006B7FB2" w:rsidRDefault="006B7FB2" w:rsidP="006B7FB2">
      <w:pPr>
        <w:spacing w:before="120" w:after="120"/>
        <w:ind w:left="567"/>
        <w:jc w:val="both"/>
        <w:rPr>
          <w:rFonts w:ascii="Calibri" w:hAnsi="Calibri" w:cs="Calibri"/>
          <w:b/>
          <w:sz w:val="22"/>
          <w:szCs w:val="22"/>
          <w:lang w:val="es-BO" w:eastAsia="es-ES"/>
        </w:rPr>
      </w:pPr>
      <w:r w:rsidRPr="006B7FB2">
        <w:rPr>
          <w:rFonts w:ascii="Calibri" w:hAnsi="Calibri" w:cs="Calibri"/>
          <w:sz w:val="22"/>
          <w:szCs w:val="22"/>
          <w:lang w:val="es-BO" w:eastAsia="es-ES"/>
        </w:rPr>
        <w:t xml:space="preserve">Si a juicio del </w:t>
      </w:r>
      <w:r w:rsidRPr="006B7FB2">
        <w:rPr>
          <w:rFonts w:ascii="Calibri" w:hAnsi="Calibri" w:cs="Calibri"/>
          <w:b/>
          <w:bCs/>
          <w:sz w:val="22"/>
          <w:szCs w:val="22"/>
          <w:lang w:val="es-BO" w:eastAsia="es-ES"/>
        </w:rPr>
        <w:t xml:space="preserve">SUPERVISOR </w:t>
      </w:r>
      <w:r w:rsidRPr="006B7FB2">
        <w:rPr>
          <w:rFonts w:ascii="Calibri" w:hAnsi="Calibri" w:cs="Calibri"/>
          <w:bCs/>
          <w:sz w:val="22"/>
          <w:szCs w:val="22"/>
          <w:lang w:val="es-BO" w:eastAsia="es-ES"/>
        </w:rPr>
        <w:t>y</w:t>
      </w:r>
      <w:r w:rsidRPr="006B7FB2">
        <w:rPr>
          <w:rFonts w:ascii="Calibri" w:hAnsi="Calibri" w:cs="Calibri"/>
          <w:b/>
          <w:bCs/>
          <w:sz w:val="22"/>
          <w:szCs w:val="22"/>
          <w:lang w:val="es-BO" w:eastAsia="es-ES"/>
        </w:rPr>
        <w:t xml:space="preserve">  FISCAL DE OBRA</w:t>
      </w:r>
      <w:r w:rsidRPr="006B7FB2">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6B7FB2" w:rsidRPr="006B7FB2" w:rsidRDefault="006B7FB2" w:rsidP="006B7FB2">
      <w:pPr>
        <w:spacing w:before="120" w:after="120"/>
        <w:ind w:left="567" w:hanging="567"/>
        <w:jc w:val="both"/>
        <w:rPr>
          <w:rFonts w:ascii="Calibri" w:hAnsi="Calibri" w:cs="Calibri"/>
          <w:sz w:val="22"/>
          <w:szCs w:val="22"/>
          <w:lang w:val="es-BO" w:eastAsia="es-ES"/>
        </w:rPr>
      </w:pPr>
      <w:r w:rsidRPr="006B7FB2">
        <w:rPr>
          <w:rFonts w:ascii="Calibri" w:hAnsi="Calibri" w:cs="Calibri"/>
          <w:b/>
          <w:sz w:val="22"/>
          <w:szCs w:val="22"/>
          <w:lang w:val="es-BO" w:eastAsia="es-ES"/>
        </w:rPr>
        <w:t xml:space="preserve">32.2   Recepción Definitiva. </w:t>
      </w:r>
      <w:r w:rsidRPr="006B7FB2">
        <w:rPr>
          <w:rFonts w:ascii="Calibri" w:hAnsi="Calibri" w:cs="Calibri"/>
          <w:sz w:val="22"/>
          <w:szCs w:val="22"/>
          <w:lang w:val="es-BO" w:eastAsia="es-ES"/>
        </w:rPr>
        <w:t>Se realiza de acuerdo al siguiente procedimiento: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mediante carta expresa o en el libro de </w:t>
      </w:r>
      <w:r w:rsidRPr="006B7FB2">
        <w:rPr>
          <w:rFonts w:ascii="Calibri" w:hAnsi="Calibri" w:cs="Calibri"/>
          <w:sz w:val="22"/>
          <w:szCs w:val="22"/>
          <w:lang w:val="es-BO" w:eastAsia="es-ES"/>
        </w:rPr>
        <w:lastRenderedPageBreak/>
        <w:t xml:space="preserve">órdenes, solicitará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y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B7FB2">
        <w:rPr>
          <w:rFonts w:ascii="Calibri" w:hAnsi="Calibri" w:cs="Calibri"/>
          <w:b/>
          <w:bCs/>
          <w:sz w:val="22"/>
          <w:szCs w:val="22"/>
          <w:lang w:val="es-BO" w:eastAsia="es-ES"/>
        </w:rPr>
        <w:t>SUPERVISOR</w:t>
      </w:r>
      <w:r w:rsidRPr="006B7FB2">
        <w:rPr>
          <w:rFonts w:ascii="Calibri" w:hAnsi="Calibri" w:cs="Calibri"/>
          <w:sz w:val="22"/>
          <w:szCs w:val="22"/>
          <w:lang w:val="es-BO" w:eastAsia="es-ES"/>
        </w:rPr>
        <w:t xml:space="preserve"> y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señalará la fecha y hora para el verificativo de este acto y pondrá en conocimiento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entregada a esta institución. </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Este proceso, desde la presentación de la solicitud por parte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hasta el día de realización del acto, no debe exceder el plazo de diez (10) días hábiles. </w:t>
      </w:r>
    </w:p>
    <w:p w:rsidR="006B7FB2" w:rsidRPr="006B7FB2" w:rsidRDefault="006B7FB2" w:rsidP="006B7FB2">
      <w:pPr>
        <w:spacing w:before="120" w:after="120"/>
        <w:ind w:left="567" w:hanging="567"/>
        <w:jc w:val="both"/>
        <w:rPr>
          <w:rFonts w:ascii="Calibri" w:hAnsi="Calibri" w:cs="Calibri"/>
          <w:b/>
          <w:i/>
          <w:sz w:val="22"/>
          <w:szCs w:val="22"/>
          <w:lang w:val="es-BO" w:eastAsia="es-ES"/>
        </w:rPr>
      </w:pPr>
      <w:r w:rsidRPr="006B7FB2">
        <w:rPr>
          <w:rFonts w:ascii="Calibri" w:hAnsi="Calibri" w:cs="Calibri"/>
          <w:b/>
          <w:sz w:val="22"/>
          <w:szCs w:val="22"/>
          <w:lang w:val="es-BO" w:eastAsia="es-ES"/>
        </w:rPr>
        <w:t>32.3   Devolución de retenciones acumuladas por incumplimiento de hitos intermedios:</w:t>
      </w:r>
      <w:r w:rsidRPr="006B7FB2">
        <w:rPr>
          <w:rFonts w:ascii="Calibri" w:hAnsi="Calibri" w:cs="Calibri"/>
          <w:sz w:val="22"/>
          <w:szCs w:val="22"/>
          <w:lang w:val="es-BO" w:eastAsia="es-ES"/>
        </w:rPr>
        <w:t xml:space="preserve"> </w:t>
      </w:r>
      <w:r w:rsidRPr="006B7FB2">
        <w:rPr>
          <w:rFonts w:ascii="Calibri" w:hAnsi="Calibri" w:cs="Calibri"/>
          <w:b/>
          <w:i/>
          <w:sz w:val="22"/>
          <w:szCs w:val="22"/>
          <w:lang w:val="es-BO" w:eastAsia="es-ES"/>
        </w:rPr>
        <w:t>(cuando corresponda)</w:t>
      </w:r>
    </w:p>
    <w:p w:rsidR="006B7FB2" w:rsidRPr="006B7FB2" w:rsidRDefault="006B7FB2" w:rsidP="006B7FB2">
      <w:pPr>
        <w:spacing w:before="120" w:after="120"/>
        <w:ind w:left="567"/>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podrá solicitar al </w:t>
      </w:r>
      <w:r w:rsidRPr="006B7FB2">
        <w:rPr>
          <w:rFonts w:ascii="Calibri" w:hAnsi="Calibri" w:cs="Calibri"/>
          <w:b/>
          <w:sz w:val="22"/>
          <w:szCs w:val="22"/>
          <w:lang w:val="es-BO" w:eastAsia="es-ES"/>
        </w:rPr>
        <w:t>FISCAL DE OBRA</w:t>
      </w:r>
      <w:r w:rsidRPr="006B7FB2">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en calidad de multas irreversibles. </w:t>
      </w:r>
    </w:p>
    <w:p w:rsidR="006B7FB2" w:rsidRPr="006B7FB2" w:rsidRDefault="006B7FB2" w:rsidP="006B7FB2">
      <w:pPr>
        <w:spacing w:before="120" w:after="120"/>
        <w:jc w:val="both"/>
        <w:rPr>
          <w:rFonts w:ascii="Calibri" w:hAnsi="Calibri" w:cs="Calibri"/>
          <w:b/>
          <w:i/>
          <w:sz w:val="22"/>
          <w:szCs w:val="22"/>
          <w:lang w:val="es-BO" w:eastAsia="es-ES"/>
        </w:rPr>
      </w:pPr>
      <w:r w:rsidRPr="006B7FB2">
        <w:rPr>
          <w:rFonts w:ascii="Calibri" w:hAnsi="Calibri" w:cs="Calibri"/>
          <w:b/>
          <w:sz w:val="22"/>
          <w:szCs w:val="22"/>
          <w:lang w:val="es-BO" w:eastAsia="es-ES"/>
        </w:rPr>
        <w:t xml:space="preserve">TRIGÉSIMA TERCERA.- (PROTOCOLIZACIÓN DEL CONTRATO).  </w:t>
      </w:r>
      <w:r w:rsidRPr="006B7FB2">
        <w:rPr>
          <w:rFonts w:ascii="Calibri" w:hAnsi="Calibri" w:cs="Calibri"/>
          <w:b/>
          <w:i/>
          <w:sz w:val="22"/>
          <w:szCs w:val="22"/>
          <w:lang w:val="es-BO" w:eastAsia="es-ES"/>
        </w:rPr>
        <w:t>(La presente cláusula se aplicara cuando corresponda)</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El presente contrato será protocolizado con todas las formalidades de Ley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El importe que por concepto de protocolización debe ser pagado por 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 xml:space="preserve">. En caso que este importe no sea cancelado por el </w:t>
      </w:r>
      <w:r w:rsidRPr="006B7FB2">
        <w:rPr>
          <w:rFonts w:ascii="Calibri" w:hAnsi="Calibri" w:cs="Calibri"/>
          <w:b/>
          <w:sz w:val="22"/>
          <w:szCs w:val="22"/>
          <w:lang w:val="es-BO" w:eastAsia="es-ES"/>
        </w:rPr>
        <w:t>CONTRATISTA</w:t>
      </w:r>
      <w:r w:rsidRPr="006B7FB2">
        <w:rPr>
          <w:rFonts w:ascii="Calibri" w:hAnsi="Calibri" w:cs="Calibri"/>
          <w:sz w:val="22"/>
          <w:szCs w:val="22"/>
          <w:lang w:val="es-BO" w:eastAsia="es-ES"/>
        </w:rPr>
        <w:t xml:space="preserve"> podrá ser descontado por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a tiempo de hacer efectivo el pago de la planilla de liquidación final del contrato.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Esta protocolización contendrá los siguientes documentos:</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Originales o fotocopias legalizadas de:</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Testimonio del poder del representante legal referido en el contrato.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Certificado de  matrícula de inscripción en FUNDEMPRESA</w:t>
      </w:r>
      <w:r w:rsidRPr="006B7FB2">
        <w:rPr>
          <w:rFonts w:ascii="Calibri" w:hAnsi="Calibri" w:cs="Calibri"/>
          <w:i/>
          <w:sz w:val="22"/>
          <w:szCs w:val="22"/>
          <w:lang w:eastAsia="es-ES"/>
        </w:rPr>
        <w:t>.</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Minuta del contrato</w:t>
      </w:r>
    </w:p>
    <w:p w:rsidR="006B7FB2" w:rsidRPr="006B7FB2" w:rsidRDefault="006B7FB2" w:rsidP="006B7FB2">
      <w:pPr>
        <w:spacing w:before="120" w:after="120"/>
        <w:jc w:val="both"/>
        <w:rPr>
          <w:rFonts w:ascii="Calibri" w:hAnsi="Calibri" w:cs="Calibri"/>
          <w:sz w:val="22"/>
          <w:szCs w:val="22"/>
          <w:lang w:eastAsia="es-ES"/>
        </w:rPr>
      </w:pPr>
      <w:r w:rsidRPr="006B7FB2">
        <w:rPr>
          <w:rFonts w:ascii="Calibri" w:hAnsi="Calibri" w:cs="Calibri"/>
          <w:sz w:val="22"/>
          <w:szCs w:val="22"/>
          <w:lang w:eastAsia="es-ES"/>
        </w:rPr>
        <w:t>Fotocopias simples de:</w:t>
      </w:r>
    </w:p>
    <w:p w:rsidR="006B7FB2" w:rsidRPr="006B7FB2" w:rsidRDefault="006B7FB2" w:rsidP="006D0432">
      <w:pPr>
        <w:numPr>
          <w:ilvl w:val="0"/>
          <w:numId w:val="40"/>
        </w:numPr>
        <w:spacing w:before="120" w:after="120"/>
        <w:ind w:left="1134" w:hanging="283"/>
        <w:rPr>
          <w:rFonts w:ascii="Calibri" w:hAnsi="Calibri" w:cs="Calibri"/>
          <w:sz w:val="22"/>
          <w:szCs w:val="22"/>
          <w:lang w:eastAsia="es-BO"/>
        </w:rPr>
      </w:pPr>
      <w:r w:rsidRPr="006B7FB2">
        <w:rPr>
          <w:rFonts w:ascii="Calibri" w:hAnsi="Calibri" w:cs="Calibri"/>
          <w:sz w:val="22"/>
          <w:szCs w:val="22"/>
          <w:lang w:eastAsia="es-BO"/>
        </w:rPr>
        <w:t>Cédula de identidad del representante legal.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ES"/>
        </w:rPr>
        <w:t xml:space="preserve">Escritura  de constitución de la empresa.  </w:t>
      </w:r>
    </w:p>
    <w:p w:rsidR="006B7FB2" w:rsidRPr="006B7FB2" w:rsidRDefault="006B7FB2" w:rsidP="006D0432">
      <w:pPr>
        <w:numPr>
          <w:ilvl w:val="0"/>
          <w:numId w:val="40"/>
        </w:numPr>
        <w:spacing w:before="120" w:after="120"/>
        <w:ind w:left="1134" w:hanging="283"/>
        <w:jc w:val="both"/>
        <w:rPr>
          <w:rFonts w:ascii="Calibri" w:hAnsi="Calibri" w:cs="Calibri"/>
          <w:sz w:val="22"/>
          <w:szCs w:val="22"/>
          <w:lang w:eastAsia="es-ES"/>
        </w:rPr>
      </w:pPr>
      <w:r w:rsidRPr="006B7FB2">
        <w:rPr>
          <w:rFonts w:ascii="Calibri" w:hAnsi="Calibri" w:cs="Calibri"/>
          <w:sz w:val="22"/>
          <w:szCs w:val="22"/>
          <w:lang w:eastAsia="es-BO"/>
        </w:rPr>
        <w:lastRenderedPageBreak/>
        <w:t xml:space="preserve">Garantía de cumplimiento de contrato </w:t>
      </w: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6B7FB2" w:rsidRPr="006B7FB2" w:rsidRDefault="006B7FB2" w:rsidP="006B7FB2">
      <w:pPr>
        <w:spacing w:before="120" w:after="120"/>
        <w:jc w:val="both"/>
        <w:rPr>
          <w:rFonts w:ascii="Calibri" w:hAnsi="Calibri" w:cs="Calibri"/>
          <w:b/>
          <w:sz w:val="22"/>
          <w:szCs w:val="22"/>
          <w:lang w:val="es-ES_tradnl" w:eastAsia="es-ES"/>
        </w:rPr>
      </w:pPr>
      <w:r w:rsidRPr="006B7FB2">
        <w:rPr>
          <w:rFonts w:ascii="Calibri" w:hAnsi="Calibri" w:cs="Calibri"/>
          <w:b/>
          <w:sz w:val="22"/>
          <w:szCs w:val="22"/>
          <w:lang w:val="es-BO" w:eastAsia="es-ES"/>
        </w:rPr>
        <w:t>TRIGÉSIMA CUARTA</w:t>
      </w:r>
      <w:r w:rsidRPr="006B7FB2">
        <w:rPr>
          <w:rFonts w:ascii="Calibri" w:hAnsi="Calibri" w:cs="Calibri"/>
          <w:b/>
          <w:sz w:val="22"/>
          <w:szCs w:val="22"/>
          <w:lang w:val="es-ES_tradnl" w:eastAsia="es-ES"/>
        </w:rPr>
        <w:t xml:space="preserve">.- (ANTICORRUPCIÓN). </w:t>
      </w:r>
    </w:p>
    <w:p w:rsidR="006B7FB2" w:rsidRPr="006B7FB2" w:rsidRDefault="006B7FB2" w:rsidP="006B7FB2">
      <w:pPr>
        <w:spacing w:before="120" w:after="120"/>
        <w:jc w:val="both"/>
        <w:rPr>
          <w:rFonts w:ascii="Calibri" w:hAnsi="Calibri" w:cs="Calibri"/>
          <w:bCs/>
          <w:sz w:val="22"/>
          <w:szCs w:val="22"/>
          <w:lang w:eastAsia="es-ES"/>
        </w:rPr>
      </w:pPr>
      <w:r w:rsidRPr="006B7FB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B7FB2">
        <w:rPr>
          <w:rFonts w:ascii="Calibri" w:hAnsi="Calibri" w:cs="Calibri"/>
          <w:bCs/>
          <w:sz w:val="22"/>
          <w:szCs w:val="22"/>
          <w:lang w:eastAsia="es-ES"/>
        </w:rPr>
        <w:t xml:space="preserve">, sin perjuicio de que el </w:t>
      </w:r>
      <w:r w:rsidRPr="006B7FB2">
        <w:rPr>
          <w:rFonts w:ascii="Calibri" w:hAnsi="Calibri" w:cs="Calibri"/>
          <w:b/>
          <w:bCs/>
          <w:sz w:val="22"/>
          <w:szCs w:val="22"/>
          <w:lang w:eastAsia="es-ES"/>
        </w:rPr>
        <w:t>CONTRATANTE</w:t>
      </w:r>
      <w:r w:rsidRPr="006B7FB2">
        <w:rPr>
          <w:rFonts w:ascii="Calibri" w:hAnsi="Calibri" w:cs="Calibri"/>
          <w:bCs/>
          <w:sz w:val="22"/>
          <w:szCs w:val="22"/>
          <w:lang w:eastAsia="es-ES"/>
        </w:rPr>
        <w:t xml:space="preserve"> resuelva el presente contrato y se ejecuten las garantías que se encuentren vigentes al momento de la resolución.  </w:t>
      </w:r>
    </w:p>
    <w:p w:rsidR="006B7FB2" w:rsidRPr="006B7FB2" w:rsidRDefault="006B7FB2" w:rsidP="006B7FB2">
      <w:pPr>
        <w:spacing w:before="120" w:after="120"/>
        <w:jc w:val="both"/>
        <w:rPr>
          <w:rFonts w:ascii="Calibri" w:hAnsi="Calibri" w:cs="Calibri"/>
          <w:bCs/>
          <w:sz w:val="22"/>
          <w:szCs w:val="22"/>
          <w:lang w:eastAsia="es-ES"/>
        </w:rPr>
      </w:pPr>
    </w:p>
    <w:p w:rsidR="006B7FB2" w:rsidRPr="006B7FB2" w:rsidRDefault="006B7FB2" w:rsidP="006B7FB2">
      <w:pPr>
        <w:spacing w:before="120" w:after="120"/>
        <w:jc w:val="both"/>
        <w:rPr>
          <w:rFonts w:ascii="Calibri" w:hAnsi="Calibri" w:cs="Calibri"/>
          <w:b/>
          <w:sz w:val="22"/>
          <w:szCs w:val="22"/>
          <w:lang w:val="es-BO" w:eastAsia="es-ES"/>
        </w:rPr>
      </w:pPr>
      <w:r w:rsidRPr="006B7FB2">
        <w:rPr>
          <w:rFonts w:ascii="Calibri" w:hAnsi="Calibri" w:cs="Calibri"/>
          <w:b/>
          <w:sz w:val="22"/>
          <w:szCs w:val="22"/>
          <w:lang w:val="es-BO" w:eastAsia="es-ES"/>
        </w:rPr>
        <w:t xml:space="preserve">TRIGÉSIMA QUINTA.- (CONFORMIDAD). </w:t>
      </w:r>
    </w:p>
    <w:p w:rsidR="006B7FB2" w:rsidRPr="006B7FB2" w:rsidRDefault="006B7FB2" w:rsidP="006B7FB2">
      <w:pPr>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 xml:space="preserve">En señal de conformidad y para su fiel y estricto cumplimiento firman el presente </w:t>
      </w:r>
      <w:r w:rsidRPr="006B7FB2">
        <w:rPr>
          <w:rFonts w:ascii="Calibri" w:hAnsi="Calibri" w:cs="Calibri"/>
          <w:b/>
          <w:sz w:val="22"/>
          <w:szCs w:val="22"/>
          <w:lang w:val="es-BO" w:eastAsia="es-ES"/>
        </w:rPr>
        <w:t>CONTRATO</w:t>
      </w:r>
      <w:r w:rsidRPr="006B7FB2">
        <w:rPr>
          <w:rFonts w:ascii="Calibri" w:hAnsi="Calibri" w:cs="Calibri"/>
          <w:sz w:val="22"/>
          <w:szCs w:val="22"/>
          <w:lang w:val="es-BO" w:eastAsia="es-ES"/>
        </w:rPr>
        <w:t xml:space="preserve"> en cuatro (4) ejemplares de un mismo tenor y validez </w:t>
      </w:r>
      <w:proofErr w:type="gramStart"/>
      <w:r w:rsidRPr="006B7FB2">
        <w:rPr>
          <w:rFonts w:ascii="Calibri" w:hAnsi="Calibri" w:cs="Calibri"/>
          <w:sz w:val="22"/>
          <w:szCs w:val="22"/>
          <w:lang w:val="es-BO" w:eastAsia="es-ES"/>
        </w:rPr>
        <w:t xml:space="preserve">la </w:t>
      </w:r>
      <w:r w:rsidRPr="006B7FB2">
        <w:rPr>
          <w:rFonts w:ascii="Calibri" w:hAnsi="Calibri" w:cs="Calibri"/>
          <w:b/>
          <w:i/>
          <w:sz w:val="22"/>
          <w:szCs w:val="22"/>
          <w:lang w:val="es-BO" w:eastAsia="es-ES"/>
        </w:rPr>
        <w:t>…</w:t>
      </w:r>
      <w:proofErr w:type="gramEnd"/>
      <w:r w:rsidRPr="006B7FB2">
        <w:rPr>
          <w:rFonts w:ascii="Calibri" w:hAnsi="Calibri" w:cs="Calibri"/>
          <w:b/>
          <w:i/>
          <w:sz w:val="22"/>
          <w:szCs w:val="22"/>
          <w:lang w:val="es-BO" w:eastAsia="es-ES"/>
        </w:rPr>
        <w:t>……………..(señalar nombre y cargo de la autoridad que suscribe el contrato)</w:t>
      </w:r>
      <w:r w:rsidRPr="006B7FB2">
        <w:rPr>
          <w:rFonts w:ascii="Calibri" w:hAnsi="Calibri" w:cs="Calibri"/>
          <w:sz w:val="22"/>
          <w:szCs w:val="22"/>
          <w:lang w:val="es-ES_tradnl" w:eastAsia="es-ES"/>
        </w:rPr>
        <w:t>,</w:t>
      </w:r>
      <w:r w:rsidRPr="006B7FB2">
        <w:rPr>
          <w:rFonts w:ascii="Calibri" w:hAnsi="Calibri" w:cs="Calibri"/>
          <w:b/>
          <w:i/>
          <w:sz w:val="22"/>
          <w:szCs w:val="22"/>
          <w:lang w:val="es-BO" w:eastAsia="es-ES"/>
        </w:rPr>
        <w:t xml:space="preserve"> </w:t>
      </w:r>
      <w:r w:rsidRPr="006B7FB2">
        <w:rPr>
          <w:rFonts w:ascii="Calibri" w:hAnsi="Calibri" w:cs="Calibri"/>
          <w:sz w:val="22"/>
          <w:szCs w:val="22"/>
          <w:lang w:val="es-BO" w:eastAsia="es-ES"/>
        </w:rPr>
        <w:t xml:space="preserve">en representación legal de </w:t>
      </w:r>
      <w:r w:rsidRPr="006B7FB2">
        <w:rPr>
          <w:rFonts w:ascii="Calibri" w:hAnsi="Calibri" w:cs="Calibri"/>
          <w:b/>
          <w:sz w:val="22"/>
          <w:szCs w:val="22"/>
          <w:lang w:val="es-BO" w:eastAsia="es-ES"/>
        </w:rPr>
        <w:t>YPFB</w:t>
      </w:r>
      <w:r w:rsidRPr="006B7FB2">
        <w:rPr>
          <w:rFonts w:ascii="Calibri" w:hAnsi="Calibri" w:cs="Calibri"/>
          <w:sz w:val="22"/>
          <w:szCs w:val="22"/>
          <w:lang w:val="es-BO" w:eastAsia="es-ES"/>
        </w:rPr>
        <w:t xml:space="preserve">, y el </w:t>
      </w:r>
      <w:r w:rsidRPr="006B7FB2">
        <w:rPr>
          <w:rFonts w:ascii="Calibri" w:hAnsi="Calibri" w:cs="Calibri"/>
          <w:sz w:val="22"/>
          <w:szCs w:val="22"/>
          <w:lang w:val="es-ES_tradnl" w:eastAsia="es-ES"/>
        </w:rPr>
        <w:t xml:space="preserve">Sr. </w:t>
      </w:r>
      <w:r w:rsidRPr="006B7FB2">
        <w:rPr>
          <w:rFonts w:ascii="Calibri" w:hAnsi="Calibri" w:cs="Calibri"/>
          <w:sz w:val="22"/>
          <w:szCs w:val="22"/>
          <w:lang w:eastAsia="es-ES"/>
        </w:rPr>
        <w:t>……</w:t>
      </w:r>
      <w:r w:rsidRPr="006B7FB2">
        <w:rPr>
          <w:rFonts w:ascii="Calibri" w:hAnsi="Calibri" w:cs="Calibri"/>
          <w:b/>
          <w:i/>
          <w:sz w:val="22"/>
          <w:szCs w:val="22"/>
          <w:lang w:val="es-BO" w:eastAsia="es-ES"/>
        </w:rPr>
        <w:t xml:space="preserve"> (Señalar nombre de del contratista) </w:t>
      </w:r>
      <w:r w:rsidRPr="006B7FB2">
        <w:rPr>
          <w:rFonts w:ascii="Calibri" w:hAnsi="Calibri" w:cs="Calibri"/>
          <w:sz w:val="22"/>
          <w:szCs w:val="22"/>
          <w:lang w:val="es-BO" w:eastAsia="es-ES"/>
        </w:rPr>
        <w:t xml:space="preserve">en representación legal del </w:t>
      </w:r>
      <w:r w:rsidRPr="006B7FB2">
        <w:rPr>
          <w:rFonts w:ascii="Calibri" w:hAnsi="Calibri" w:cs="Calibri"/>
          <w:b/>
          <w:bCs/>
          <w:sz w:val="22"/>
          <w:szCs w:val="22"/>
          <w:lang w:val="es-BO" w:eastAsia="es-ES"/>
        </w:rPr>
        <w:t>CONTRATISTA</w:t>
      </w:r>
      <w:r w:rsidRPr="006B7FB2">
        <w:rPr>
          <w:rFonts w:ascii="Calibri" w:hAnsi="Calibri" w:cs="Calibri"/>
          <w:sz w:val="22"/>
          <w:szCs w:val="22"/>
          <w:lang w:val="es-BO" w:eastAsia="es-ES"/>
        </w:rPr>
        <w:t>.</w:t>
      </w:r>
    </w:p>
    <w:p w:rsidR="006B7FB2" w:rsidRPr="006B7FB2" w:rsidRDefault="006B7FB2" w:rsidP="006B7FB2">
      <w:pPr>
        <w:autoSpaceDE w:val="0"/>
        <w:autoSpaceDN w:val="0"/>
        <w:adjustRightInd w:val="0"/>
        <w:spacing w:before="120" w:after="120"/>
        <w:jc w:val="both"/>
        <w:rPr>
          <w:rFonts w:ascii="Calibri" w:hAnsi="Calibri" w:cs="Calibri"/>
          <w:sz w:val="22"/>
          <w:szCs w:val="22"/>
          <w:lang w:val="es-BO" w:eastAsia="es-ES"/>
        </w:rPr>
      </w:pPr>
      <w:r w:rsidRPr="006B7FB2">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6B7FB2" w:rsidRPr="006B7FB2" w:rsidRDefault="006B7FB2" w:rsidP="006B7FB2">
      <w:pPr>
        <w:autoSpaceDE w:val="0"/>
        <w:autoSpaceDN w:val="0"/>
        <w:adjustRightInd w:val="0"/>
        <w:spacing w:before="120" w:after="120"/>
        <w:rPr>
          <w:rFonts w:ascii="Calibri" w:hAnsi="Calibri" w:cs="Calibri"/>
          <w:sz w:val="22"/>
          <w:szCs w:val="22"/>
          <w:lang w:val="es-BO" w:eastAsia="es-ES"/>
        </w:rPr>
      </w:pPr>
    </w:p>
    <w:p w:rsidR="006B7FB2" w:rsidRPr="006B7FB2" w:rsidRDefault="006B7FB2" w:rsidP="006B7FB2">
      <w:pPr>
        <w:autoSpaceDE w:val="0"/>
        <w:autoSpaceDN w:val="0"/>
        <w:adjustRightInd w:val="0"/>
        <w:spacing w:before="120" w:after="120"/>
        <w:rPr>
          <w:rFonts w:ascii="Calibri" w:hAnsi="Calibri" w:cs="Calibri"/>
          <w:sz w:val="22"/>
          <w:szCs w:val="22"/>
          <w:lang w:val="es-BO" w:eastAsia="es-ES"/>
        </w:rPr>
      </w:pPr>
      <w:r w:rsidRPr="006B7FB2">
        <w:rPr>
          <w:rFonts w:ascii="Calibri" w:hAnsi="Calibri" w:cs="Calibri"/>
          <w:sz w:val="22"/>
          <w:szCs w:val="22"/>
          <w:lang w:val="es-BO" w:eastAsia="es-ES"/>
        </w:rPr>
        <w:t>La Paz</w:t>
      </w:r>
      <w:proofErr w:type="gramStart"/>
      <w:r w:rsidRPr="006B7FB2">
        <w:rPr>
          <w:rFonts w:ascii="Calibri" w:hAnsi="Calibri" w:cs="Calibri"/>
          <w:sz w:val="22"/>
          <w:szCs w:val="22"/>
          <w:lang w:val="es-BO" w:eastAsia="es-ES"/>
        </w:rPr>
        <w:t>, …</w:t>
      </w:r>
      <w:proofErr w:type="gramEnd"/>
      <w:r w:rsidRPr="006B7FB2">
        <w:rPr>
          <w:rFonts w:ascii="Calibri" w:hAnsi="Calibri" w:cs="Calibri"/>
          <w:sz w:val="22"/>
          <w:szCs w:val="22"/>
          <w:lang w:val="es-BO" w:eastAsia="es-ES"/>
        </w:rPr>
        <w:t>……..</w:t>
      </w:r>
    </w:p>
    <w:p w:rsidR="006B7FB2" w:rsidRPr="006B7FB2" w:rsidRDefault="006B7FB2" w:rsidP="006B7FB2">
      <w:pPr>
        <w:spacing w:before="120" w:after="120"/>
        <w:jc w:val="both"/>
        <w:rPr>
          <w:rFonts w:ascii="Calibri" w:hAnsi="Calibri" w:cs="Calibri"/>
          <w:b/>
          <w:bCs/>
          <w:i/>
          <w:iCs/>
          <w:sz w:val="22"/>
          <w:szCs w:val="22"/>
          <w:lang w:val="es-BO" w:eastAsia="es-ES"/>
        </w:rPr>
      </w:pPr>
    </w:p>
    <w:p w:rsidR="006B7FB2" w:rsidRPr="006B7FB2" w:rsidRDefault="006B7FB2" w:rsidP="006B7FB2">
      <w:pPr>
        <w:spacing w:before="120" w:after="120"/>
        <w:jc w:val="both"/>
        <w:rPr>
          <w:rFonts w:ascii="Calibri" w:hAnsi="Calibri" w:cs="Calibri"/>
          <w:b/>
          <w:bCs/>
          <w:i/>
          <w:iCs/>
          <w:sz w:val="22"/>
          <w:szCs w:val="22"/>
          <w:lang w:val="es-BO" w:eastAsia="es-ES"/>
        </w:rPr>
      </w:pPr>
    </w:p>
    <w:p w:rsidR="006B7FB2" w:rsidRPr="006B7FB2" w:rsidRDefault="006B7FB2" w:rsidP="006B7FB2">
      <w:pPr>
        <w:spacing w:before="120" w:after="120"/>
        <w:jc w:val="center"/>
        <w:rPr>
          <w:rFonts w:ascii="Calibri" w:hAnsi="Calibri" w:cs="Calibri"/>
          <w:sz w:val="22"/>
          <w:szCs w:val="22"/>
          <w:lang w:eastAsia="es-ES"/>
        </w:rPr>
      </w:pPr>
    </w:p>
    <w:p w:rsidR="006B7FB2" w:rsidRPr="006B7FB2" w:rsidRDefault="006B7FB2" w:rsidP="006B7FB2">
      <w:pPr>
        <w:jc w:val="both"/>
        <w:rPr>
          <w:rFonts w:ascii="Calibri" w:hAnsi="Calibri" w:cs="Calibri"/>
          <w:sz w:val="22"/>
          <w:szCs w:val="22"/>
          <w:lang w:val="es-ES_tradnl"/>
        </w:rPr>
      </w:pPr>
    </w:p>
    <w:p w:rsidR="00EF23BE" w:rsidRPr="00D56EBE" w:rsidRDefault="00EF23BE" w:rsidP="006B7FB2">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E66" w:rsidRDefault="00193E66">
      <w:r>
        <w:separator/>
      </w:r>
    </w:p>
  </w:endnote>
  <w:endnote w:type="continuationSeparator" w:id="0">
    <w:p w:rsidR="00193E66" w:rsidRDefault="0019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1C44E0">
      <w:rPr>
        <w:noProof/>
      </w:rPr>
      <w:t>23</w:t>
    </w:r>
    <w:r>
      <w:rPr>
        <w:noProof/>
      </w:rPr>
      <w:fldChar w:fldCharType="end"/>
    </w:r>
  </w:p>
  <w:p w:rsidR="00FC1F13" w:rsidRDefault="00FC1F13">
    <w:pPr>
      <w:pStyle w:val="Piedepgina"/>
    </w:pPr>
  </w:p>
  <w:p w:rsidR="00FC1F13" w:rsidRDefault="00FC1F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Default="00FC1F13">
    <w:pPr>
      <w:pStyle w:val="Piedepgina"/>
      <w:jc w:val="right"/>
    </w:pPr>
    <w:r>
      <w:fldChar w:fldCharType="begin"/>
    </w:r>
    <w:r>
      <w:instrText xml:space="preserve"> PAGE   \* MERGEFORMAT </w:instrText>
    </w:r>
    <w:r>
      <w:fldChar w:fldCharType="separate"/>
    </w:r>
    <w:r w:rsidR="001C44E0">
      <w:rPr>
        <w:noProof/>
      </w:rPr>
      <w:t>33</w:t>
    </w:r>
    <w:r>
      <w:fldChar w:fldCharType="end"/>
    </w:r>
  </w:p>
  <w:p w:rsidR="00FC1F13" w:rsidRDefault="00FC1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E66" w:rsidRDefault="00193E66">
      <w:r>
        <w:separator/>
      </w:r>
    </w:p>
  </w:footnote>
  <w:footnote w:type="continuationSeparator" w:id="0">
    <w:p w:rsidR="00193E66" w:rsidRDefault="00193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F13" w:rsidRPr="009F3620" w:rsidRDefault="00FC1F1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E66"/>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4E0"/>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35"/>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B7FB2"/>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432"/>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19F"/>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6B7FB2"/>
  </w:style>
  <w:style w:type="table" w:customStyle="1" w:styleId="Tablaconcuadrcula1">
    <w:name w:val="Tabla con cuadrícula1"/>
    <w:basedOn w:val="Tablanormal"/>
    <w:next w:val="Tablaconcuadrcula"/>
    <w:rsid w:val="006B7FB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6B7F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7FB2"/>
    <w:rPr>
      <w:rFonts w:ascii="Times New Roman" w:hAnsi="Times New Roman" w:cs="Times New Roman"/>
      <w:sz w:val="18"/>
      <w:szCs w:val="18"/>
    </w:rPr>
  </w:style>
  <w:style w:type="paragraph" w:styleId="Saludo">
    <w:name w:val="Salutation"/>
    <w:basedOn w:val="Normal"/>
    <w:next w:val="Normal"/>
    <w:link w:val="SaludoCar"/>
    <w:uiPriority w:val="99"/>
    <w:unhideWhenUsed/>
    <w:rsid w:val="006B7FB2"/>
    <w:rPr>
      <w:rFonts w:ascii="Verdana" w:hAnsi="Verdana"/>
      <w:sz w:val="16"/>
      <w:szCs w:val="16"/>
      <w:lang w:eastAsia="es-ES"/>
    </w:rPr>
  </w:style>
  <w:style w:type="character" w:customStyle="1" w:styleId="SaludoCar">
    <w:name w:val="Saludo Car"/>
    <w:basedOn w:val="Fuentedeprrafopredeter"/>
    <w:link w:val="Saludo"/>
    <w:uiPriority w:val="99"/>
    <w:rsid w:val="006B7FB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7F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7FB2"/>
    <w:rPr>
      <w:rFonts w:ascii="Verdana" w:hAnsi="Verdana"/>
      <w:sz w:val="16"/>
      <w:szCs w:val="16"/>
      <w:lang w:val="es-ES" w:eastAsia="es-ES"/>
    </w:rPr>
  </w:style>
  <w:style w:type="paragraph" w:styleId="Epgrafe">
    <w:name w:val="caption"/>
    <w:basedOn w:val="Normal"/>
    <w:next w:val="Normal"/>
    <w:uiPriority w:val="35"/>
    <w:semiHidden/>
    <w:unhideWhenUsed/>
    <w:qFormat/>
    <w:rsid w:val="006B7FB2"/>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6B7FB2"/>
    <w:rPr>
      <w:rFonts w:ascii="Calibri" w:eastAsia="Times New Roman" w:hAnsi="Calibri" w:cs="Times New Roman"/>
      <w:b/>
      <w:bCs/>
      <w:sz w:val="20"/>
      <w:szCs w:val="20"/>
      <w:lang w:eastAsia="en-US"/>
    </w:rPr>
  </w:style>
  <w:style w:type="character" w:customStyle="1" w:styleId="DefaultCar">
    <w:name w:val="Default Car"/>
    <w:link w:val="Default"/>
    <w:locked/>
    <w:rsid w:val="006B7FB2"/>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
    <w:name w:val="Sin lista1"/>
    <w:next w:val="Sinlista"/>
    <w:uiPriority w:val="99"/>
    <w:semiHidden/>
    <w:unhideWhenUsed/>
    <w:rsid w:val="006B7FB2"/>
  </w:style>
  <w:style w:type="table" w:customStyle="1" w:styleId="Tablaconcuadrcula1">
    <w:name w:val="Tabla con cuadrícula1"/>
    <w:basedOn w:val="Tablanormal"/>
    <w:next w:val="Tablaconcuadrcula"/>
    <w:rsid w:val="006B7FB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6B7F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7FB2"/>
    <w:rPr>
      <w:rFonts w:ascii="Times New Roman" w:hAnsi="Times New Roman" w:cs="Times New Roman"/>
      <w:sz w:val="18"/>
      <w:szCs w:val="18"/>
    </w:rPr>
  </w:style>
  <w:style w:type="paragraph" w:styleId="Saludo">
    <w:name w:val="Salutation"/>
    <w:basedOn w:val="Normal"/>
    <w:next w:val="Normal"/>
    <w:link w:val="SaludoCar"/>
    <w:uiPriority w:val="99"/>
    <w:unhideWhenUsed/>
    <w:rsid w:val="006B7FB2"/>
    <w:rPr>
      <w:rFonts w:ascii="Verdana" w:hAnsi="Verdana"/>
      <w:sz w:val="16"/>
      <w:szCs w:val="16"/>
      <w:lang w:eastAsia="es-ES"/>
    </w:rPr>
  </w:style>
  <w:style w:type="character" w:customStyle="1" w:styleId="SaludoCar">
    <w:name w:val="Saludo Car"/>
    <w:basedOn w:val="Fuentedeprrafopredeter"/>
    <w:link w:val="Saludo"/>
    <w:uiPriority w:val="99"/>
    <w:rsid w:val="006B7FB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7F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7FB2"/>
    <w:rPr>
      <w:rFonts w:ascii="Verdana" w:hAnsi="Verdana"/>
      <w:sz w:val="16"/>
      <w:szCs w:val="16"/>
      <w:lang w:val="es-ES" w:eastAsia="es-ES"/>
    </w:rPr>
  </w:style>
  <w:style w:type="paragraph" w:styleId="Epgrafe">
    <w:name w:val="caption"/>
    <w:basedOn w:val="Normal"/>
    <w:next w:val="Normal"/>
    <w:uiPriority w:val="35"/>
    <w:semiHidden/>
    <w:unhideWhenUsed/>
    <w:qFormat/>
    <w:rsid w:val="006B7FB2"/>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6B7FB2"/>
    <w:rPr>
      <w:rFonts w:ascii="Calibri" w:eastAsia="Times New Roman" w:hAnsi="Calibri" w:cs="Times New Roman"/>
      <w:b/>
      <w:bCs/>
      <w:sz w:val="20"/>
      <w:szCs w:val="20"/>
      <w:lang w:eastAsia="en-US"/>
    </w:rPr>
  </w:style>
  <w:style w:type="character" w:customStyle="1" w:styleId="DefaultCar">
    <w:name w:val="Default Car"/>
    <w:link w:val="Default"/>
    <w:locked/>
    <w:rsid w:val="006B7FB2"/>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Hoja_de_c_lculo_de_Microsoft_Excel1.xlsx"/><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ACAB3-4621-4342-88FF-2C26DE575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25749</Words>
  <Characters>141624</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167039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20</cp:revision>
  <cp:lastPrinted>2015-06-16T15:21:00Z</cp:lastPrinted>
  <dcterms:created xsi:type="dcterms:W3CDTF">2015-06-03T19:39:00Z</dcterms:created>
  <dcterms:modified xsi:type="dcterms:W3CDTF">2015-06-24T13:49:00Z</dcterms:modified>
</cp:coreProperties>
</file>