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AC6656" w:rsidRDefault="005F0D41" w:rsidP="00C64893">
      <w:pPr>
        <w:pStyle w:val="Norma"/>
        <w:rPr>
          <w:rFonts w:asciiTheme="minorHAnsi" w:hAnsiTheme="minorHAnsi" w:cstheme="minorHAnsi"/>
          <w:color w:val="FF0000"/>
          <w:sz w:val="20"/>
          <w:szCs w:val="20"/>
        </w:rPr>
      </w:pPr>
      <w:r w:rsidRPr="00AC6656">
        <w:rPr>
          <w:rFonts w:asciiTheme="minorHAnsi" w:hAnsiTheme="minorHAnsi" w:cstheme="minorHAnsi"/>
          <w:noProof/>
          <w:sz w:val="20"/>
          <w:szCs w:val="20"/>
        </w:rPr>
        <mc:AlternateContent>
          <mc:Choice Requires="wps">
            <w:drawing>
              <wp:anchor distT="0" distB="0" distL="114300" distR="114300" simplePos="0" relativeHeight="251656192" behindDoc="0" locked="0" layoutInCell="1" allowOverlap="1" wp14:anchorId="04BC5781" wp14:editId="4875ACEE">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5606" w:rsidRDefault="00CB56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5606" w:rsidRDefault="00CB5606" w:rsidP="00196858"/>
                          <w:p w:rsidR="00CB5606" w:rsidRPr="00196858" w:rsidRDefault="00CB5606" w:rsidP="00196858"/>
                          <w:p w:rsidR="00CB5606" w:rsidRDefault="00CB5606" w:rsidP="00BC21BB">
                            <w:pPr>
                              <w:ind w:left="142"/>
                              <w:jc w:val="center"/>
                              <w:rPr>
                                <w:rFonts w:ascii="Verdana" w:hAnsi="Verdana"/>
                                <w:b/>
                              </w:rPr>
                            </w:pPr>
                            <w:r>
                              <w:rPr>
                                <w:rFonts w:ascii="Century Gothic" w:hAnsi="Century Gothic"/>
                                <w:b/>
                                <w:noProof/>
                                <w:lang w:val="es-BO" w:eastAsia="es-BO"/>
                              </w:rPr>
                              <w:drawing>
                                <wp:inline distT="0" distB="0" distL="0" distR="0" wp14:anchorId="5A6CD1E2" wp14:editId="1BBCC0A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5606" w:rsidRPr="00FA6B6B" w:rsidRDefault="00CB5606" w:rsidP="00BC21BB">
                            <w:pPr>
                              <w:ind w:left="142"/>
                              <w:jc w:val="center"/>
                              <w:rPr>
                                <w:rFonts w:ascii="Verdana" w:hAnsi="Verdana"/>
                                <w:b/>
                                <w:sz w:val="28"/>
                                <w:szCs w:val="28"/>
                              </w:rPr>
                            </w:pPr>
                          </w:p>
                          <w:p w:rsidR="00CB5606" w:rsidRDefault="00CB560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B5606" w:rsidRDefault="00CB5606"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CB5606" w:rsidRPr="003F3DFD" w:rsidRDefault="00CB5606" w:rsidP="002C0306">
                            <w:pPr>
                              <w:rPr>
                                <w:rFonts w:ascii="Century Gothic" w:hAnsi="Century Gothic" w:cs="Arial"/>
                                <w:b/>
                                <w:sz w:val="32"/>
                                <w:szCs w:val="32"/>
                              </w:rPr>
                            </w:pPr>
                          </w:p>
                          <w:p w:rsidR="00CB5606" w:rsidRDefault="00CB5606" w:rsidP="00C64893">
                            <w:pPr>
                              <w:jc w:val="center"/>
                              <w:rPr>
                                <w:rFonts w:ascii="Century Gothic" w:hAnsi="Century Gothic"/>
                                <w:b/>
                                <w:sz w:val="32"/>
                                <w:szCs w:val="32"/>
                              </w:rPr>
                            </w:pPr>
                            <w:r>
                              <w:rPr>
                                <w:rFonts w:ascii="Century Gothic" w:hAnsi="Century Gothic"/>
                                <w:b/>
                                <w:sz w:val="32"/>
                                <w:szCs w:val="32"/>
                              </w:rPr>
                              <w:t>REGLAMENTO DE CONTRATACIONES DIRECTAS</w:t>
                            </w:r>
                          </w:p>
                          <w:p w:rsidR="00CB5606" w:rsidRDefault="00CB5606" w:rsidP="00C64893">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CB5606" w:rsidRPr="00C64893" w:rsidRDefault="00CB5606" w:rsidP="00BC21BB">
                            <w:pPr>
                              <w:ind w:left="142"/>
                              <w:jc w:val="center"/>
                              <w:rPr>
                                <w:rFonts w:ascii="Century Gothic" w:hAnsi="Century Gothic" w:cs="Arial"/>
                                <w:b/>
                                <w:sz w:val="32"/>
                                <w:szCs w:val="32"/>
                              </w:rPr>
                            </w:pPr>
                          </w:p>
                          <w:p w:rsidR="00CB5606" w:rsidRDefault="00CB560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B5606" w:rsidRPr="000F16BE" w:rsidRDefault="00CB5606" w:rsidP="00716D3A">
                            <w:pPr>
                              <w:ind w:left="142"/>
                              <w:jc w:val="center"/>
                              <w:rPr>
                                <w:rFonts w:ascii="Century Gothic" w:hAnsi="Century Gothic" w:cs="Arial"/>
                                <w:b/>
                                <w:sz w:val="32"/>
                                <w:szCs w:val="32"/>
                                <w:lang w:val="es-MX"/>
                              </w:rPr>
                            </w:pPr>
                          </w:p>
                          <w:p w:rsidR="00CB5606" w:rsidRPr="00811D4C" w:rsidRDefault="00CB5606" w:rsidP="00BC21BB">
                            <w:pPr>
                              <w:ind w:left="142"/>
                              <w:rPr>
                                <w:rFonts w:ascii="Century Gothic" w:hAnsi="Century Gothic"/>
                                <w:b/>
                              </w:rPr>
                            </w:pPr>
                          </w:p>
                          <w:p w:rsidR="00CB5606" w:rsidRDefault="00CB5606"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F5684A">
                              <w:rPr>
                                <w:rFonts w:ascii="Century Gothic" w:hAnsi="Century Gothic" w:cs="Century Gothic"/>
                                <w:b/>
                                <w:bCs/>
                                <w:color w:val="000000"/>
                                <w:sz w:val="32"/>
                                <w:szCs w:val="32"/>
                              </w:rPr>
                              <w:t>ADQUISICIÓN DE EQUIPO</w:t>
                            </w:r>
                            <w:r>
                              <w:rPr>
                                <w:rFonts w:ascii="Century Gothic" w:hAnsi="Century Gothic" w:cs="Century Gothic"/>
                                <w:b/>
                                <w:bCs/>
                                <w:color w:val="000000"/>
                                <w:sz w:val="32"/>
                                <w:szCs w:val="32"/>
                              </w:rPr>
                              <w:t xml:space="preserve"> COMPRESOR DE AIRE PARA MANTENIMIENTO DE REDES PRIMARIAS</w:t>
                            </w:r>
                          </w:p>
                          <w:p w:rsidR="00F117B5" w:rsidRDefault="00F117B5" w:rsidP="00F117B5">
                            <w:pPr>
                              <w:autoSpaceDE w:val="0"/>
                              <w:autoSpaceDN w:val="0"/>
                              <w:adjustRightInd w:val="0"/>
                              <w:rPr>
                                <w:rFonts w:ascii="Century Gothic" w:hAnsi="Century Gothic" w:cs="Century Gothic"/>
                                <w:b/>
                                <w:bCs/>
                                <w:color w:val="000000"/>
                                <w:sz w:val="32"/>
                                <w:szCs w:val="32"/>
                              </w:rPr>
                            </w:pPr>
                          </w:p>
                          <w:p w:rsidR="00CB5606" w:rsidRPr="00536091" w:rsidRDefault="00CB5606" w:rsidP="00F117B5">
                            <w:pPr>
                              <w:autoSpaceDE w:val="0"/>
                              <w:autoSpaceDN w:val="0"/>
                              <w:adjustRightInd w:val="0"/>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proofErr w:type="spellStart"/>
                            <w:r w:rsidRPr="00F5684A">
                              <w:rPr>
                                <w:rFonts w:ascii="Century Gothic" w:hAnsi="Century Gothic" w:cs="Century Gothic"/>
                                <w:b/>
                                <w:bCs/>
                                <w:color w:val="000000"/>
                                <w:sz w:val="32"/>
                                <w:szCs w:val="32"/>
                              </w:rPr>
                              <w:t>CDO</w:t>
                            </w:r>
                            <w:proofErr w:type="spellEnd"/>
                            <w:r w:rsidRPr="00F5684A">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sidRPr="00F5684A">
                              <w:rPr>
                                <w:rFonts w:ascii="Century Gothic" w:hAnsi="Century Gothic" w:cs="Century Gothic"/>
                                <w:b/>
                                <w:bCs/>
                                <w:color w:val="000000"/>
                                <w:sz w:val="32"/>
                                <w:szCs w:val="32"/>
                              </w:rPr>
                              <w:t>-</w:t>
                            </w:r>
                            <w:r>
                              <w:rPr>
                                <w:rFonts w:ascii="Century Gothic" w:hAnsi="Century Gothic" w:cs="Century Gothic"/>
                                <w:b/>
                                <w:bCs/>
                                <w:color w:val="000000"/>
                                <w:sz w:val="32"/>
                                <w:szCs w:val="32"/>
                              </w:rPr>
                              <w:t>29</w:t>
                            </w:r>
                            <w:r w:rsidRPr="00F5684A">
                              <w:rPr>
                                <w:rFonts w:ascii="Century Gothic" w:hAnsi="Century Gothic" w:cs="Century Gothic"/>
                                <w:b/>
                                <w:bCs/>
                                <w:color w:val="000000"/>
                                <w:sz w:val="32"/>
                                <w:szCs w:val="32"/>
                              </w:rPr>
                              <w:t>-15</w:t>
                            </w:r>
                          </w:p>
                          <w:p w:rsidR="00F117B5" w:rsidRDefault="00F117B5" w:rsidP="00F117B5">
                            <w:pPr>
                              <w:pStyle w:val="NormalWeb"/>
                              <w:tabs>
                                <w:tab w:val="right" w:pos="3420"/>
                                <w:tab w:val="left" w:pos="9000"/>
                              </w:tabs>
                              <w:spacing w:after="240"/>
                              <w:ind w:right="255"/>
                              <w:contextualSpacing/>
                              <w:rPr>
                                <w:rFonts w:ascii="Century Gothic" w:hAnsi="Century Gothic" w:cs="Arial"/>
                                <w:b/>
                                <w:bCs/>
                                <w:sz w:val="28"/>
                                <w:szCs w:val="28"/>
                                <w:lang w:val="es-ES"/>
                              </w:rPr>
                            </w:pPr>
                          </w:p>
                          <w:p w:rsidR="00CB5606" w:rsidRPr="00574BFC" w:rsidRDefault="00CB5606" w:rsidP="00F117B5">
                            <w:pPr>
                              <w:pStyle w:val="NormalWeb"/>
                              <w:tabs>
                                <w:tab w:val="right" w:pos="3420"/>
                                <w:tab w:val="left" w:pos="9000"/>
                              </w:tabs>
                              <w:spacing w:after="240"/>
                              <w:ind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1668A" w:rsidRDefault="00CB5606" w:rsidP="0091668A">
                            <w:pPr>
                              <w:ind w:right="930"/>
                              <w:jc w:val="center"/>
                              <w:rPr>
                                <w:rFonts w:ascii="Century Gothic" w:hAnsi="Century Gothic"/>
                                <w:lang w:val="es-ES_tradnl"/>
                              </w:rPr>
                            </w:pPr>
                            <w:r>
                              <w:rPr>
                                <w:rFonts w:ascii="Century Gothic" w:hAnsi="Century Gothic"/>
                                <w:lang w:val="es-ES_tradnl"/>
                              </w:rPr>
                              <w:t xml:space="preserve">          </w:t>
                            </w:r>
                          </w:p>
                          <w:p w:rsidR="00CB5606" w:rsidRPr="0091668A" w:rsidRDefault="00CB5606" w:rsidP="0091668A">
                            <w:pPr>
                              <w:ind w:right="930"/>
                              <w:jc w:val="center"/>
                              <w:rPr>
                                <w:rFonts w:ascii="Century Gothic" w:hAnsi="Century Gothic"/>
                                <w:lang w:val="es-ES_tradnl"/>
                              </w:rPr>
                            </w:pPr>
                            <w:r>
                              <w:rPr>
                                <w:rFonts w:ascii="Century Gothic" w:hAnsi="Century Gothic"/>
                                <w:sz w:val="24"/>
                                <w:lang w:val="es-ES_tradnl"/>
                              </w:rPr>
                              <w:t>La Paz - Bolivia</w:t>
                            </w:r>
                          </w:p>
                          <w:p w:rsidR="00CB5606" w:rsidRPr="009C5A35" w:rsidRDefault="00CB560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CB5606" w:rsidRDefault="00CB560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5606" w:rsidRDefault="00CB5606" w:rsidP="00196858"/>
                    <w:p w:rsidR="00CB5606" w:rsidRPr="00196858" w:rsidRDefault="00CB5606" w:rsidP="00196858">
                      <w:bookmarkStart w:id="1" w:name="_GoBack"/>
                      <w:bookmarkEnd w:id="1"/>
                    </w:p>
                    <w:p w:rsidR="00CB5606" w:rsidRDefault="00CB5606" w:rsidP="00BC21BB">
                      <w:pPr>
                        <w:ind w:left="142"/>
                        <w:jc w:val="center"/>
                        <w:rPr>
                          <w:rFonts w:ascii="Verdana" w:hAnsi="Verdana"/>
                          <w:b/>
                        </w:rPr>
                      </w:pPr>
                      <w:r>
                        <w:rPr>
                          <w:rFonts w:ascii="Century Gothic" w:hAnsi="Century Gothic"/>
                          <w:b/>
                          <w:noProof/>
                          <w:lang w:val="es-BO" w:eastAsia="es-BO"/>
                        </w:rPr>
                        <w:drawing>
                          <wp:inline distT="0" distB="0" distL="0" distR="0" wp14:anchorId="5A6CD1E2" wp14:editId="1BBCC0AB">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5606" w:rsidRPr="00FA6B6B" w:rsidRDefault="00CB5606" w:rsidP="00BC21BB">
                      <w:pPr>
                        <w:ind w:left="142"/>
                        <w:jc w:val="center"/>
                        <w:rPr>
                          <w:rFonts w:ascii="Verdana" w:hAnsi="Verdana"/>
                          <w:b/>
                          <w:sz w:val="28"/>
                          <w:szCs w:val="28"/>
                        </w:rPr>
                      </w:pPr>
                    </w:p>
                    <w:p w:rsidR="00CB5606" w:rsidRDefault="00CB560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CB5606" w:rsidRDefault="00CB5606" w:rsidP="00DB7208">
                      <w:pPr>
                        <w:ind w:left="142"/>
                        <w:jc w:val="center"/>
                        <w:rPr>
                          <w:rFonts w:ascii="Century Gothic" w:hAnsi="Century Gothic" w:cs="Arial"/>
                          <w:b/>
                          <w:sz w:val="32"/>
                          <w:szCs w:val="32"/>
                          <w:lang w:val="es-MX"/>
                        </w:rPr>
                      </w:pPr>
                      <w:r>
                        <w:rPr>
                          <w:rFonts w:ascii="Century Gothic" w:hAnsi="Century Gothic" w:cs="Arial"/>
                          <w:b/>
                          <w:sz w:val="32"/>
                          <w:szCs w:val="32"/>
                          <w:lang w:val="es-MX"/>
                        </w:rPr>
                        <w:t>BIENES</w:t>
                      </w:r>
                    </w:p>
                    <w:p w:rsidR="00CB5606" w:rsidRPr="003F3DFD" w:rsidRDefault="00CB5606" w:rsidP="002C0306">
                      <w:pPr>
                        <w:rPr>
                          <w:rFonts w:ascii="Century Gothic" w:hAnsi="Century Gothic" w:cs="Arial"/>
                          <w:b/>
                          <w:sz w:val="32"/>
                          <w:szCs w:val="32"/>
                        </w:rPr>
                      </w:pPr>
                    </w:p>
                    <w:p w:rsidR="00CB5606" w:rsidRDefault="00CB5606" w:rsidP="00C64893">
                      <w:pPr>
                        <w:jc w:val="center"/>
                        <w:rPr>
                          <w:rFonts w:ascii="Century Gothic" w:hAnsi="Century Gothic"/>
                          <w:b/>
                          <w:sz w:val="32"/>
                          <w:szCs w:val="32"/>
                        </w:rPr>
                      </w:pPr>
                      <w:r>
                        <w:rPr>
                          <w:rFonts w:ascii="Century Gothic" w:hAnsi="Century Gothic"/>
                          <w:b/>
                          <w:sz w:val="32"/>
                          <w:szCs w:val="32"/>
                        </w:rPr>
                        <w:t>REGLAMENTO DE CONTRATACIONES DIRECTAS</w:t>
                      </w:r>
                    </w:p>
                    <w:p w:rsidR="00CB5606" w:rsidRDefault="00CB5606" w:rsidP="00C64893">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CB5606" w:rsidRPr="00C64893" w:rsidRDefault="00CB5606" w:rsidP="00BC21BB">
                      <w:pPr>
                        <w:ind w:left="142"/>
                        <w:jc w:val="center"/>
                        <w:rPr>
                          <w:rFonts w:ascii="Century Gothic" w:hAnsi="Century Gothic" w:cs="Arial"/>
                          <w:b/>
                          <w:sz w:val="32"/>
                          <w:szCs w:val="32"/>
                        </w:rPr>
                      </w:pPr>
                    </w:p>
                    <w:p w:rsidR="00CB5606" w:rsidRDefault="00CB560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CB5606" w:rsidRPr="000F16BE" w:rsidRDefault="00CB5606" w:rsidP="00716D3A">
                      <w:pPr>
                        <w:ind w:left="142"/>
                        <w:jc w:val="center"/>
                        <w:rPr>
                          <w:rFonts w:ascii="Century Gothic" w:hAnsi="Century Gothic" w:cs="Arial"/>
                          <w:b/>
                          <w:sz w:val="32"/>
                          <w:szCs w:val="32"/>
                          <w:lang w:val="es-MX"/>
                        </w:rPr>
                      </w:pPr>
                    </w:p>
                    <w:p w:rsidR="00CB5606" w:rsidRPr="00811D4C" w:rsidRDefault="00CB5606" w:rsidP="00BC21BB">
                      <w:pPr>
                        <w:ind w:left="142"/>
                        <w:rPr>
                          <w:rFonts w:ascii="Century Gothic" w:hAnsi="Century Gothic"/>
                          <w:b/>
                        </w:rPr>
                      </w:pPr>
                    </w:p>
                    <w:p w:rsidR="00CB5606" w:rsidRDefault="00CB5606"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F5684A">
                        <w:rPr>
                          <w:rFonts w:ascii="Century Gothic" w:hAnsi="Century Gothic" w:cs="Century Gothic"/>
                          <w:b/>
                          <w:bCs/>
                          <w:color w:val="000000"/>
                          <w:sz w:val="32"/>
                          <w:szCs w:val="32"/>
                        </w:rPr>
                        <w:t>ADQUISICIÓN DE EQUIPO</w:t>
                      </w:r>
                      <w:r>
                        <w:rPr>
                          <w:rFonts w:ascii="Century Gothic" w:hAnsi="Century Gothic" w:cs="Century Gothic"/>
                          <w:b/>
                          <w:bCs/>
                          <w:color w:val="000000"/>
                          <w:sz w:val="32"/>
                          <w:szCs w:val="32"/>
                        </w:rPr>
                        <w:t xml:space="preserve"> COMPRESOR DE AIRE PARA MANTENIMIENTO DE REDES PRIMARIAS</w:t>
                      </w:r>
                    </w:p>
                    <w:p w:rsidR="00F117B5" w:rsidRDefault="00F117B5" w:rsidP="00F117B5">
                      <w:pPr>
                        <w:autoSpaceDE w:val="0"/>
                        <w:autoSpaceDN w:val="0"/>
                        <w:adjustRightInd w:val="0"/>
                        <w:rPr>
                          <w:rFonts w:ascii="Century Gothic" w:hAnsi="Century Gothic" w:cs="Century Gothic"/>
                          <w:b/>
                          <w:bCs/>
                          <w:color w:val="000000"/>
                          <w:sz w:val="32"/>
                          <w:szCs w:val="32"/>
                        </w:rPr>
                      </w:pPr>
                    </w:p>
                    <w:p w:rsidR="00CB5606" w:rsidRPr="00536091" w:rsidRDefault="00CB5606" w:rsidP="00F117B5">
                      <w:pPr>
                        <w:autoSpaceDE w:val="0"/>
                        <w:autoSpaceDN w:val="0"/>
                        <w:adjustRightInd w:val="0"/>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proofErr w:type="spellStart"/>
                      <w:r w:rsidRPr="00F5684A">
                        <w:rPr>
                          <w:rFonts w:ascii="Century Gothic" w:hAnsi="Century Gothic" w:cs="Century Gothic"/>
                          <w:b/>
                          <w:bCs/>
                          <w:color w:val="000000"/>
                          <w:sz w:val="32"/>
                          <w:szCs w:val="32"/>
                        </w:rPr>
                        <w:t>CDO</w:t>
                      </w:r>
                      <w:proofErr w:type="spellEnd"/>
                      <w:r w:rsidRPr="00F5684A">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sidRPr="00F5684A">
                        <w:rPr>
                          <w:rFonts w:ascii="Century Gothic" w:hAnsi="Century Gothic" w:cs="Century Gothic"/>
                          <w:b/>
                          <w:bCs/>
                          <w:color w:val="000000"/>
                          <w:sz w:val="32"/>
                          <w:szCs w:val="32"/>
                        </w:rPr>
                        <w:t>-</w:t>
                      </w:r>
                      <w:r>
                        <w:rPr>
                          <w:rFonts w:ascii="Century Gothic" w:hAnsi="Century Gothic" w:cs="Century Gothic"/>
                          <w:b/>
                          <w:bCs/>
                          <w:color w:val="000000"/>
                          <w:sz w:val="32"/>
                          <w:szCs w:val="32"/>
                        </w:rPr>
                        <w:t>29</w:t>
                      </w:r>
                      <w:r w:rsidRPr="00F5684A">
                        <w:rPr>
                          <w:rFonts w:ascii="Century Gothic" w:hAnsi="Century Gothic" w:cs="Century Gothic"/>
                          <w:b/>
                          <w:bCs/>
                          <w:color w:val="000000"/>
                          <w:sz w:val="32"/>
                          <w:szCs w:val="32"/>
                        </w:rPr>
                        <w:t>-15</w:t>
                      </w:r>
                    </w:p>
                    <w:p w:rsidR="00F117B5" w:rsidRDefault="00F117B5" w:rsidP="00F117B5">
                      <w:pPr>
                        <w:pStyle w:val="NormalWeb"/>
                        <w:tabs>
                          <w:tab w:val="right" w:pos="3420"/>
                          <w:tab w:val="left" w:pos="9000"/>
                        </w:tabs>
                        <w:spacing w:after="240"/>
                        <w:ind w:right="255"/>
                        <w:contextualSpacing/>
                        <w:rPr>
                          <w:rFonts w:ascii="Century Gothic" w:hAnsi="Century Gothic" w:cs="Arial"/>
                          <w:b/>
                          <w:bCs/>
                          <w:sz w:val="28"/>
                          <w:szCs w:val="28"/>
                          <w:lang w:val="es-ES"/>
                        </w:rPr>
                      </w:pPr>
                    </w:p>
                    <w:p w:rsidR="00CB5606" w:rsidRPr="00574BFC" w:rsidRDefault="00CB5606" w:rsidP="00F117B5">
                      <w:pPr>
                        <w:pStyle w:val="NormalWeb"/>
                        <w:tabs>
                          <w:tab w:val="right" w:pos="3420"/>
                          <w:tab w:val="left" w:pos="9000"/>
                        </w:tabs>
                        <w:spacing w:after="240"/>
                        <w:ind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CONVOCATORIA)</w:t>
                      </w:r>
                    </w:p>
                    <w:p w:rsidR="0091668A" w:rsidRDefault="00CB5606" w:rsidP="0091668A">
                      <w:pPr>
                        <w:ind w:right="930"/>
                        <w:jc w:val="center"/>
                        <w:rPr>
                          <w:rFonts w:ascii="Century Gothic" w:hAnsi="Century Gothic"/>
                          <w:lang w:val="es-ES_tradnl"/>
                        </w:rPr>
                      </w:pPr>
                      <w:r>
                        <w:rPr>
                          <w:rFonts w:ascii="Century Gothic" w:hAnsi="Century Gothic"/>
                          <w:lang w:val="es-ES_tradnl"/>
                        </w:rPr>
                        <w:t xml:space="preserve">          </w:t>
                      </w:r>
                    </w:p>
                    <w:p w:rsidR="00CB5606" w:rsidRPr="0091668A" w:rsidRDefault="00CB5606" w:rsidP="0091668A">
                      <w:pPr>
                        <w:ind w:right="930"/>
                        <w:jc w:val="center"/>
                        <w:rPr>
                          <w:rFonts w:ascii="Century Gothic" w:hAnsi="Century Gothic"/>
                          <w:lang w:val="es-ES_tradnl"/>
                        </w:rPr>
                      </w:pPr>
                      <w:r>
                        <w:rPr>
                          <w:rFonts w:ascii="Century Gothic" w:hAnsi="Century Gothic"/>
                          <w:sz w:val="24"/>
                          <w:lang w:val="es-ES_tradnl"/>
                        </w:rPr>
                        <w:t>La Paz - Bolivia</w:t>
                      </w:r>
                    </w:p>
                    <w:p w:rsidR="00CB5606" w:rsidRPr="009C5A35" w:rsidRDefault="00CB5606" w:rsidP="00BC21BB">
                      <w:pPr>
                        <w:ind w:right="930"/>
                        <w:jc w:val="center"/>
                        <w:rPr>
                          <w:rFonts w:ascii="Century Gothic" w:hAnsi="Century Gothic"/>
                          <w:lang w:val="es-ES_tradnl"/>
                        </w:rPr>
                      </w:pPr>
                    </w:p>
                  </w:txbxContent>
                </v:textbox>
              </v:roundrect>
            </w:pict>
          </mc:Fallback>
        </mc:AlternateContent>
      </w:r>
      <w:r w:rsidR="00237D3E" w:rsidRPr="00AC6656">
        <w:rPr>
          <w:rFonts w:asciiTheme="minorHAnsi" w:hAnsiTheme="minorHAnsi" w:cstheme="minorHAnsi"/>
          <w:sz w:val="20"/>
          <w:szCs w:val="20"/>
        </w:rPr>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5C5A6C" w:rsidRPr="00AC6656" w:rsidTr="005C5A6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5C5A6C" w:rsidRPr="00AC6656" w:rsidRDefault="005C5A6C" w:rsidP="005C5A6C">
            <w:pPr>
              <w:jc w:val="both"/>
              <w:rPr>
                <w:rFonts w:asciiTheme="minorHAnsi" w:hAnsiTheme="minorHAnsi" w:cstheme="minorHAnsi"/>
              </w:rPr>
            </w:pPr>
            <w:r w:rsidRPr="00AC6656">
              <w:rPr>
                <w:rFonts w:asciiTheme="minorHAnsi" w:hAnsiTheme="minorHAnsi" w:cstheme="minorHAnsi"/>
              </w:rPr>
              <w:lastRenderedPageBreak/>
              <w:br w:type="page"/>
            </w:r>
            <w:r w:rsidRPr="00AC6656">
              <w:rPr>
                <w:rFonts w:asciiTheme="minorHAnsi" w:hAnsiTheme="minorHAnsi" w:cstheme="minorHAnsi"/>
                <w:noProof/>
                <w:lang w:val="es-CO" w:eastAsia="es-CO"/>
              </w:rPr>
              <w:t xml:space="preserve">     </w:t>
            </w:r>
            <w:r w:rsidRPr="00AC6656">
              <w:rPr>
                <w:rFonts w:asciiTheme="minorHAnsi" w:hAnsiTheme="minorHAnsi" w:cstheme="minorHAnsi"/>
                <w:noProof/>
                <w:lang w:val="es-BO" w:eastAsia="es-BO"/>
              </w:rPr>
              <w:drawing>
                <wp:inline distT="0" distB="0" distL="0" distR="0" wp14:anchorId="657801B9" wp14:editId="47E6F930">
                  <wp:extent cx="1131743" cy="691621"/>
                  <wp:effectExtent l="0" t="0" r="0" b="0"/>
                  <wp:docPr id="14" name="Imagen 14"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5C5A6C" w:rsidRPr="00AC6656" w:rsidRDefault="005C5A6C" w:rsidP="005C5A6C">
            <w:pPr>
              <w:jc w:val="center"/>
              <w:rPr>
                <w:rFonts w:asciiTheme="minorHAnsi" w:hAnsiTheme="minorHAnsi" w:cstheme="minorHAnsi"/>
                <w:b/>
              </w:rPr>
            </w:pPr>
            <w:r w:rsidRPr="00AC6656">
              <w:rPr>
                <w:rFonts w:asciiTheme="minorHAnsi" w:hAnsiTheme="minorHAnsi" w:cstheme="minorHAnsi"/>
                <w:b/>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b/>
                <w:noProof/>
                <w:lang w:val="es-BO" w:eastAsia="es-BO"/>
              </w:rPr>
              <w:drawing>
                <wp:inline distT="0" distB="0" distL="0" distR="0" wp14:anchorId="02F27E42" wp14:editId="2BE258F5">
                  <wp:extent cx="934872" cy="6338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5C5A6C" w:rsidRPr="00AC6656" w:rsidRDefault="005C5A6C" w:rsidP="005C5A6C">
      <w:pPr>
        <w:jc w:val="center"/>
        <w:rPr>
          <w:rFonts w:asciiTheme="minorHAnsi" w:hAnsiTheme="minorHAnsi" w:cstheme="minorHAnsi"/>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5C5A6C" w:rsidRPr="00AC6656" w:rsidTr="005C5A6C">
        <w:trPr>
          <w:trHeight w:val="507"/>
        </w:trPr>
        <w:tc>
          <w:tcPr>
            <w:tcW w:w="9317" w:type="dxa"/>
            <w:gridSpan w:val="3"/>
            <w:tcBorders>
              <w:bottom w:val="single" w:sz="4" w:space="0" w:color="000000"/>
            </w:tcBorders>
            <w:shd w:val="clear" w:color="auto" w:fill="D9D9D9"/>
            <w:vAlign w:val="center"/>
          </w:tcPr>
          <w:p w:rsidR="005C5A6C" w:rsidRPr="00AC6656" w:rsidRDefault="005C5A6C" w:rsidP="005C5A6C">
            <w:pPr>
              <w:jc w:val="center"/>
              <w:rPr>
                <w:rFonts w:asciiTheme="minorHAnsi" w:eastAsia="Calibri" w:hAnsiTheme="minorHAnsi" w:cstheme="minorHAnsi"/>
                <w:b/>
              </w:rPr>
            </w:pPr>
            <w:r w:rsidRPr="00AC6656">
              <w:rPr>
                <w:rFonts w:asciiTheme="minorHAnsi" w:eastAsia="Calibri" w:hAnsiTheme="minorHAnsi" w:cstheme="minorHAnsi"/>
                <w:b/>
              </w:rPr>
              <w:t>DATOS GENERALES DEL PROCESO DE CONTRATACIÓN</w:t>
            </w:r>
          </w:p>
          <w:p w:rsidR="005C5A6C" w:rsidRPr="00AC6656" w:rsidRDefault="005C5A6C" w:rsidP="005C5A6C">
            <w:pPr>
              <w:jc w:val="center"/>
              <w:rPr>
                <w:rFonts w:asciiTheme="minorHAnsi" w:eastAsia="Calibri" w:hAnsiTheme="minorHAnsi" w:cstheme="minorHAnsi"/>
                <w:b/>
              </w:rPr>
            </w:pPr>
          </w:p>
        </w:tc>
      </w:tr>
      <w:tr w:rsidR="005C5A6C" w:rsidRPr="00AC665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w:t>
            </w:r>
          </w:p>
          <w:p w:rsidR="005C5A6C" w:rsidRPr="00AC6656" w:rsidRDefault="005C5A6C" w:rsidP="005C5A6C">
            <w:pPr>
              <w:jc w:val="center"/>
              <w:rPr>
                <w:rFonts w:asciiTheme="minorHAnsi" w:eastAsia="Calibri" w:hAnsiTheme="minorHAnsi" w:cstheme="minorHAnsi"/>
                <w:b/>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0D589B" w:rsidRDefault="000D589B" w:rsidP="005C4E96">
            <w:pPr>
              <w:rPr>
                <w:rFonts w:ascii="Verdana" w:eastAsia="Calibri" w:hAnsi="Verdana" w:cstheme="minorHAnsi"/>
                <w:b/>
                <w:i/>
                <w:sz w:val="16"/>
                <w:szCs w:val="16"/>
              </w:rPr>
            </w:pPr>
            <w:r>
              <w:rPr>
                <w:rFonts w:ascii="Verdana" w:eastAsia="Calibri" w:hAnsi="Verdana" w:cstheme="minorHAnsi"/>
                <w:b/>
                <w:i/>
                <w:sz w:val="16"/>
                <w:szCs w:val="16"/>
              </w:rPr>
              <w:t>PRECIO EVALUADO MAS BAJO</w:t>
            </w:r>
          </w:p>
        </w:tc>
      </w:tr>
      <w:tr w:rsidR="005C5A6C" w:rsidRPr="00AC665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FORMA DE ADJUDICACIÓN</w:t>
            </w:r>
          </w:p>
          <w:p w:rsidR="005C5A6C" w:rsidRPr="00AC6656" w:rsidRDefault="005C5A6C" w:rsidP="005C5A6C">
            <w:pPr>
              <w:rPr>
                <w:rFonts w:asciiTheme="minorHAnsi" w:eastAsia="Calibri" w:hAnsiTheme="minorHAnsi" w:cstheme="minorHAnsi"/>
                <w:b/>
              </w:rPr>
            </w:pPr>
          </w:p>
        </w:tc>
        <w:tc>
          <w:tcPr>
            <w:tcW w:w="281"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w:t>
            </w:r>
          </w:p>
          <w:p w:rsidR="005C5A6C" w:rsidRPr="00AC6656" w:rsidRDefault="005C5A6C" w:rsidP="005C5A6C">
            <w:pPr>
              <w:jc w:val="center"/>
              <w:rPr>
                <w:rFonts w:asciiTheme="minorHAnsi" w:eastAsia="Calibri" w:hAnsiTheme="minorHAnsi" w:cstheme="minorHAnsi"/>
                <w:b/>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0D589B" w:rsidRDefault="000D589B" w:rsidP="00DD0B60">
            <w:pPr>
              <w:rPr>
                <w:rFonts w:ascii="Verdana" w:eastAsia="Calibri" w:hAnsi="Verdana" w:cstheme="minorHAnsi"/>
                <w:b/>
                <w:i/>
                <w:sz w:val="16"/>
                <w:szCs w:val="16"/>
              </w:rPr>
            </w:pPr>
            <w:r>
              <w:rPr>
                <w:rFonts w:ascii="Verdana" w:eastAsia="Calibri" w:hAnsi="Verdana" w:cstheme="minorHAnsi"/>
                <w:b/>
                <w:i/>
                <w:sz w:val="16"/>
                <w:szCs w:val="16"/>
              </w:rPr>
              <w:t>POR EL TOTAL</w:t>
            </w:r>
          </w:p>
        </w:tc>
      </w:tr>
      <w:tr w:rsidR="005C5A6C" w:rsidRPr="00AC6656" w:rsidTr="005C5A6C">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w:t>
            </w:r>
          </w:p>
          <w:p w:rsidR="005C5A6C" w:rsidRPr="00AC6656" w:rsidRDefault="005C5A6C" w:rsidP="005C5A6C">
            <w:pPr>
              <w:jc w:val="center"/>
              <w:rPr>
                <w:rFonts w:asciiTheme="minorHAnsi" w:eastAsia="Calibri" w:hAnsiTheme="minorHAnsi" w:cstheme="minorHAnsi"/>
                <w:b/>
              </w:rPr>
            </w:pPr>
          </w:p>
        </w:tc>
        <w:tc>
          <w:tcPr>
            <w:tcW w:w="4679" w:type="dxa"/>
            <w:tcBorders>
              <w:top w:val="single" w:sz="4" w:space="0" w:color="auto"/>
              <w:left w:val="single" w:sz="4" w:space="0" w:color="auto"/>
              <w:bottom w:val="single" w:sz="4" w:space="0" w:color="auto"/>
            </w:tcBorders>
            <w:shd w:val="clear" w:color="auto" w:fill="auto"/>
            <w:vAlign w:val="center"/>
          </w:tcPr>
          <w:p w:rsidR="005C5A6C" w:rsidRPr="000D589B" w:rsidRDefault="000D589B" w:rsidP="00DD0B60">
            <w:pPr>
              <w:rPr>
                <w:rFonts w:ascii="Verdana" w:eastAsia="Calibri" w:hAnsi="Verdana" w:cstheme="minorHAnsi"/>
                <w:b/>
                <w:i/>
                <w:sz w:val="16"/>
                <w:szCs w:val="16"/>
              </w:rPr>
            </w:pPr>
            <w:r>
              <w:rPr>
                <w:rFonts w:ascii="Verdana" w:eastAsia="Calibri" w:hAnsi="Verdana" w:cstheme="minorHAnsi"/>
                <w:b/>
                <w:i/>
                <w:sz w:val="16"/>
                <w:szCs w:val="16"/>
              </w:rPr>
              <w:t>CONTRATO</w:t>
            </w:r>
          </w:p>
        </w:tc>
      </w:tr>
      <w:tr w:rsidR="005C5A6C" w:rsidRPr="00AC6656" w:rsidTr="005C5A6C">
        <w:trPr>
          <w:trHeight w:val="426"/>
        </w:trPr>
        <w:tc>
          <w:tcPr>
            <w:tcW w:w="4357" w:type="dxa"/>
            <w:tcBorders>
              <w:top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VALIDEZ DE LA PROPUESTA</w:t>
            </w:r>
          </w:p>
        </w:tc>
        <w:tc>
          <w:tcPr>
            <w:tcW w:w="281" w:type="dxa"/>
            <w:tcBorders>
              <w:top w:val="single" w:sz="4" w:space="0" w:color="auto"/>
              <w:right w:val="single" w:sz="4" w:space="0" w:color="auto"/>
            </w:tcBorders>
            <w:shd w:val="clear" w:color="auto" w:fill="auto"/>
            <w:vAlign w:val="center"/>
          </w:tcPr>
          <w:p w:rsidR="005C5A6C" w:rsidRPr="00AC6656" w:rsidRDefault="005C5A6C" w:rsidP="005C5A6C">
            <w:pPr>
              <w:rPr>
                <w:rFonts w:asciiTheme="minorHAnsi" w:eastAsia="Calibri" w:hAnsiTheme="minorHAnsi" w:cstheme="minorHAnsi"/>
                <w:b/>
              </w:rPr>
            </w:pPr>
            <w:r w:rsidRPr="00AC6656">
              <w:rPr>
                <w:rFonts w:asciiTheme="minorHAnsi" w:eastAsia="Calibri" w:hAnsiTheme="minorHAnsi" w:cstheme="minorHAnsi"/>
                <w:b/>
              </w:rPr>
              <w:t>:</w:t>
            </w:r>
          </w:p>
        </w:tc>
        <w:tc>
          <w:tcPr>
            <w:tcW w:w="4679" w:type="dxa"/>
            <w:tcBorders>
              <w:top w:val="single" w:sz="4" w:space="0" w:color="auto"/>
              <w:left w:val="single" w:sz="4" w:space="0" w:color="auto"/>
            </w:tcBorders>
            <w:shd w:val="clear" w:color="auto" w:fill="auto"/>
            <w:vAlign w:val="center"/>
          </w:tcPr>
          <w:p w:rsidR="005C5A6C" w:rsidRPr="000D589B" w:rsidRDefault="000D589B" w:rsidP="000D589B">
            <w:pPr>
              <w:rPr>
                <w:rFonts w:ascii="Verdana" w:eastAsia="Calibri" w:hAnsi="Verdana" w:cstheme="minorHAnsi"/>
                <w:b/>
                <w:i/>
                <w:sz w:val="16"/>
                <w:szCs w:val="16"/>
              </w:rPr>
            </w:pPr>
            <w:r>
              <w:rPr>
                <w:rFonts w:ascii="Verdana" w:eastAsia="Calibri" w:hAnsi="Verdana" w:cstheme="minorHAnsi"/>
                <w:b/>
                <w:i/>
                <w:sz w:val="16"/>
                <w:szCs w:val="16"/>
              </w:rPr>
              <w:t>3</w:t>
            </w:r>
            <w:r w:rsidR="000A4DE5" w:rsidRPr="000D589B">
              <w:rPr>
                <w:rFonts w:ascii="Verdana" w:eastAsia="Calibri" w:hAnsi="Verdana" w:cstheme="minorHAnsi"/>
                <w:b/>
                <w:i/>
                <w:sz w:val="16"/>
                <w:szCs w:val="16"/>
              </w:rPr>
              <w:t>0</w:t>
            </w:r>
            <w:r w:rsidR="00262417" w:rsidRPr="000D589B">
              <w:rPr>
                <w:rFonts w:ascii="Verdana" w:eastAsia="Calibri" w:hAnsi="Verdana" w:cstheme="minorHAnsi"/>
                <w:b/>
                <w:i/>
                <w:sz w:val="16"/>
                <w:szCs w:val="16"/>
              </w:rPr>
              <w:t xml:space="preserve"> </w:t>
            </w:r>
            <w:r>
              <w:rPr>
                <w:rFonts w:ascii="Verdana" w:eastAsia="Calibri" w:hAnsi="Verdana" w:cstheme="minorHAnsi"/>
                <w:b/>
                <w:i/>
                <w:sz w:val="16"/>
                <w:szCs w:val="16"/>
              </w:rPr>
              <w:t>DÍAS CALENDARIO</w:t>
            </w:r>
          </w:p>
        </w:tc>
      </w:tr>
    </w:tbl>
    <w:p w:rsidR="005C5A6C" w:rsidRDefault="005C5A6C" w:rsidP="005C5A6C">
      <w:pPr>
        <w:jc w:val="center"/>
        <w:rPr>
          <w:rFonts w:asciiTheme="minorHAnsi" w:hAnsiTheme="minorHAnsi" w:cstheme="minorHAnsi"/>
          <w:b/>
        </w:rPr>
      </w:pPr>
    </w:p>
    <w:p w:rsidR="000D589B" w:rsidRPr="00AC6656" w:rsidRDefault="000D589B" w:rsidP="005C5A6C">
      <w:pPr>
        <w:jc w:val="center"/>
        <w:rPr>
          <w:rFonts w:asciiTheme="minorHAnsi" w:hAnsiTheme="minorHAnsi" w:cstheme="minorHAnsi"/>
          <w:b/>
        </w:rPr>
      </w:pPr>
    </w:p>
    <w:p w:rsidR="005C5A6C" w:rsidRPr="00AC6656" w:rsidRDefault="005C5A6C" w:rsidP="005C5A6C">
      <w:pPr>
        <w:jc w:val="center"/>
        <w:rPr>
          <w:rFonts w:asciiTheme="minorHAnsi" w:hAnsiTheme="minorHAnsi" w:cstheme="minorHAnsi"/>
          <w:b/>
        </w:rPr>
      </w:pPr>
      <w:r w:rsidRPr="00AC6656">
        <w:rPr>
          <w:rFonts w:asciiTheme="minorHAnsi" w:hAnsiTheme="minorHAnsi" w:cstheme="minorHAnsi"/>
          <w:b/>
        </w:rPr>
        <w:t>CRONOGRAMA DE PLAZOS</w:t>
      </w:r>
    </w:p>
    <w:p w:rsidR="005C5A6C" w:rsidRPr="00AC6656" w:rsidRDefault="005C5A6C" w:rsidP="005C5A6C">
      <w:pPr>
        <w:pStyle w:val="NormalWeb"/>
        <w:spacing w:before="0" w:after="0"/>
        <w:jc w:val="center"/>
        <w:rPr>
          <w:rFonts w:asciiTheme="minorHAnsi" w:hAnsiTheme="minorHAnsi" w:cstheme="minorHAnsi"/>
          <w:b/>
          <w:sz w:val="20"/>
          <w:szCs w:val="20"/>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5C5A6C" w:rsidRPr="00AC6656" w:rsidTr="00F5684A">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AC6656" w:rsidRDefault="005C5A6C" w:rsidP="005C5A6C">
            <w:pPr>
              <w:jc w:val="center"/>
              <w:rPr>
                <w:rFonts w:asciiTheme="minorHAnsi" w:hAnsiTheme="minorHAnsi" w:cstheme="minorHAnsi"/>
                <w:b/>
              </w:rPr>
            </w:pPr>
            <w:r w:rsidRPr="00AC6656">
              <w:rPr>
                <w:rFonts w:asciiTheme="minorHAnsi" w:hAnsiTheme="minorHAnsi" w:cstheme="minorHAnsi"/>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AC6656" w:rsidRDefault="005C5A6C" w:rsidP="005C5A6C">
            <w:pPr>
              <w:jc w:val="center"/>
              <w:rPr>
                <w:rFonts w:asciiTheme="minorHAnsi" w:hAnsiTheme="minorHAnsi" w:cstheme="minorHAnsi"/>
                <w:b/>
              </w:rPr>
            </w:pPr>
            <w:r w:rsidRPr="00AC6656">
              <w:rPr>
                <w:rFonts w:asciiTheme="minorHAnsi" w:hAnsiTheme="minorHAnsi" w:cstheme="minorHAnsi"/>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5C5A6C" w:rsidRPr="00AC6656" w:rsidRDefault="005C5A6C" w:rsidP="005C5A6C">
            <w:pPr>
              <w:jc w:val="center"/>
              <w:rPr>
                <w:rFonts w:asciiTheme="minorHAnsi" w:hAnsiTheme="minorHAnsi" w:cstheme="minorHAnsi"/>
                <w:b/>
              </w:rPr>
            </w:pPr>
            <w:r w:rsidRPr="00AC6656">
              <w:rPr>
                <w:rFonts w:asciiTheme="minorHAnsi" w:hAnsiTheme="minorHAnsi" w:cstheme="minorHAnsi"/>
                <w:b/>
              </w:rPr>
              <w:t>LUGAR</w:t>
            </w:r>
          </w:p>
        </w:tc>
      </w:tr>
      <w:tr w:rsidR="005C5A6C" w:rsidRPr="00AC6656" w:rsidTr="00F5684A">
        <w:trPr>
          <w:trHeight w:val="122"/>
        </w:trPr>
        <w:tc>
          <w:tcPr>
            <w:tcW w:w="500" w:type="dxa"/>
            <w:tcBorders>
              <w:top w:val="single" w:sz="4" w:space="0" w:color="auto"/>
              <w:left w:val="single" w:sz="4" w:space="0" w:color="auto"/>
              <w:bottom w:val="single" w:sz="4" w:space="0" w:color="auto"/>
              <w:right w:val="single" w:sz="4" w:space="0" w:color="auto"/>
            </w:tcBorders>
          </w:tcPr>
          <w:p w:rsidR="005C5A6C" w:rsidRPr="00AC6656" w:rsidRDefault="005C5A6C" w:rsidP="005C5A6C">
            <w:pP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r>
      <w:tr w:rsidR="00FF4C52" w:rsidRPr="00AC6656" w:rsidTr="00CB5606">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FF4C52" w:rsidRPr="00AC6656" w:rsidRDefault="00FF4C52" w:rsidP="00FF4C52">
            <w:pPr>
              <w:jc w:val="center"/>
              <w:rPr>
                <w:rFonts w:asciiTheme="minorHAnsi" w:hAnsiTheme="minorHAnsi" w:cstheme="minorHAnsi"/>
              </w:rPr>
            </w:pPr>
            <w:r w:rsidRPr="00AC6656">
              <w:rPr>
                <w:rFonts w:asciiTheme="minorHAnsi" w:hAnsiTheme="minorHAnsi" w:cstheme="minorHAnsi"/>
              </w:rPr>
              <w:t>1</w:t>
            </w:r>
          </w:p>
        </w:tc>
        <w:tc>
          <w:tcPr>
            <w:tcW w:w="3183" w:type="dxa"/>
            <w:tcBorders>
              <w:top w:val="single" w:sz="4" w:space="0" w:color="auto"/>
              <w:left w:val="single" w:sz="4" w:space="0" w:color="auto"/>
              <w:bottom w:val="single" w:sz="4" w:space="0" w:color="auto"/>
              <w:right w:val="single" w:sz="4" w:space="0" w:color="auto"/>
            </w:tcBorders>
          </w:tcPr>
          <w:p w:rsidR="00FF4C52" w:rsidRPr="00AC6656" w:rsidRDefault="00FF4C52" w:rsidP="00FF4C52">
            <w:pPr>
              <w:rPr>
                <w:rFonts w:asciiTheme="minorHAnsi" w:hAnsiTheme="minorHAnsi" w:cstheme="minorHAnsi"/>
              </w:rPr>
            </w:pPr>
          </w:p>
          <w:p w:rsidR="00FF4C52" w:rsidRPr="00AC6656" w:rsidRDefault="00FF4C52" w:rsidP="00FF4C52">
            <w:pPr>
              <w:rPr>
                <w:rFonts w:asciiTheme="minorHAnsi" w:hAnsiTheme="minorHAnsi" w:cstheme="minorHAnsi"/>
              </w:rPr>
            </w:pPr>
            <w:r w:rsidRPr="00AC6656">
              <w:rPr>
                <w:rFonts w:asciiTheme="minorHAnsi" w:hAnsiTheme="minorHAnsi" w:cstheme="minorHAnsi"/>
              </w:rPr>
              <w:t xml:space="preserve">Inspección Previa. </w:t>
            </w:r>
            <w:r w:rsidRPr="00AC6656">
              <w:rPr>
                <w:rFonts w:asciiTheme="minorHAnsi" w:hAnsiTheme="minorHAnsi" w:cstheme="minorHAnsi"/>
                <w:highlight w:val="green"/>
              </w:rPr>
              <w:t>(*)</w:t>
            </w:r>
          </w:p>
          <w:p w:rsidR="00FF4C52" w:rsidRPr="00AC6656" w:rsidRDefault="00FF4C52" w:rsidP="00FF4C52">
            <w:pP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FF4C52" w:rsidRPr="00AC6656" w:rsidRDefault="00FF4C52" w:rsidP="00FF4C52">
            <w:pPr>
              <w:jc w:val="center"/>
              <w:rPr>
                <w:rFonts w:asciiTheme="minorHAnsi" w:hAnsiTheme="minorHAnsi" w:cstheme="minorHAnsi"/>
              </w:rPr>
            </w:pPr>
            <w:r w:rsidRPr="00AC6656">
              <w:rPr>
                <w:rFonts w:asciiTheme="minorHAnsi" w:hAnsiTheme="minorHAnsi" w:cstheme="minorHAnsi"/>
              </w:rPr>
              <w:t xml:space="preserve">Fecha: </w:t>
            </w:r>
          </w:p>
        </w:tc>
        <w:tc>
          <w:tcPr>
            <w:tcW w:w="1457" w:type="dxa"/>
            <w:tcBorders>
              <w:top w:val="single" w:sz="4" w:space="0" w:color="auto"/>
              <w:left w:val="single" w:sz="4" w:space="0" w:color="auto"/>
              <w:bottom w:val="single" w:sz="4" w:space="0" w:color="auto"/>
              <w:right w:val="single" w:sz="4" w:space="0" w:color="auto"/>
            </w:tcBorders>
            <w:vAlign w:val="center"/>
          </w:tcPr>
          <w:p w:rsidR="00FF4C52" w:rsidRPr="00AC6656" w:rsidRDefault="00FF4C52" w:rsidP="00FF4C52">
            <w:pPr>
              <w:jc w:val="center"/>
              <w:rPr>
                <w:rFonts w:asciiTheme="minorHAnsi" w:hAnsiTheme="minorHAnsi" w:cstheme="minorHAnsi"/>
              </w:rPr>
            </w:pPr>
            <w:r w:rsidRPr="00AC6656">
              <w:rPr>
                <w:rFonts w:asciiTheme="minorHAnsi" w:hAnsiTheme="minorHAnsi" w:cstheme="minorHAnsi"/>
              </w:rPr>
              <w:t>Hora:</w:t>
            </w:r>
          </w:p>
        </w:tc>
        <w:tc>
          <w:tcPr>
            <w:tcW w:w="4044" w:type="dxa"/>
            <w:tcBorders>
              <w:top w:val="single" w:sz="4" w:space="0" w:color="auto"/>
              <w:left w:val="single" w:sz="4" w:space="0" w:color="auto"/>
              <w:bottom w:val="single" w:sz="4" w:space="0" w:color="auto"/>
              <w:right w:val="single" w:sz="4" w:space="0" w:color="auto"/>
            </w:tcBorders>
            <w:vAlign w:val="center"/>
            <w:hideMark/>
          </w:tcPr>
          <w:p w:rsidR="00FF4C52" w:rsidRPr="00AC6656" w:rsidRDefault="00FF4C52" w:rsidP="00FF4C52">
            <w:pPr>
              <w:jc w:val="both"/>
              <w:rPr>
                <w:rFonts w:asciiTheme="minorHAnsi" w:hAnsiTheme="minorHAnsi" w:cstheme="minorHAnsi"/>
              </w:rPr>
            </w:pPr>
            <w:r w:rsidRPr="00AC6656">
              <w:rPr>
                <w:rFonts w:asciiTheme="minorHAnsi" w:hAnsiTheme="minorHAnsi" w:cstheme="minorHAnsi"/>
              </w:rPr>
              <w:t>NO CORRESPONDE</w:t>
            </w:r>
          </w:p>
        </w:tc>
      </w:tr>
      <w:tr w:rsidR="005C5A6C" w:rsidRPr="00AC6656" w:rsidTr="00F5684A">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tcPr>
          <w:p w:rsidR="005C5A6C" w:rsidRPr="00AC6656" w:rsidRDefault="005C5A6C" w:rsidP="005C5A6C">
            <w:pP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tcPr>
          <w:p w:rsidR="005C5A6C" w:rsidRPr="00AC6656" w:rsidRDefault="005C5A6C" w:rsidP="005C5A6C">
            <w:pPr>
              <w:jc w:val="cente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b/>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both"/>
              <w:rPr>
                <w:rFonts w:asciiTheme="minorHAnsi" w:hAnsiTheme="minorHAnsi" w:cstheme="minorHAnsi"/>
              </w:rPr>
            </w:pPr>
          </w:p>
        </w:tc>
      </w:tr>
      <w:tr w:rsidR="00F5684A" w:rsidRPr="00AC6656" w:rsidTr="00F5684A">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F5684A" w:rsidRPr="00AC6656" w:rsidRDefault="00F5684A" w:rsidP="00F5684A">
            <w:pPr>
              <w:jc w:val="center"/>
              <w:rPr>
                <w:rFonts w:asciiTheme="minorHAnsi" w:hAnsiTheme="minorHAnsi" w:cstheme="minorHAnsi"/>
              </w:rPr>
            </w:pPr>
            <w:r w:rsidRPr="00AC6656">
              <w:rPr>
                <w:rFonts w:asciiTheme="minorHAnsi" w:hAnsiTheme="minorHAnsi" w:cstheme="minorHAnsi"/>
              </w:rPr>
              <w:t>2</w:t>
            </w:r>
          </w:p>
        </w:tc>
        <w:tc>
          <w:tcPr>
            <w:tcW w:w="3183" w:type="dxa"/>
            <w:tcBorders>
              <w:top w:val="single" w:sz="4" w:space="0" w:color="auto"/>
              <w:left w:val="single" w:sz="4" w:space="0" w:color="auto"/>
              <w:bottom w:val="single" w:sz="4" w:space="0" w:color="auto"/>
              <w:right w:val="single" w:sz="4" w:space="0" w:color="auto"/>
            </w:tcBorders>
          </w:tcPr>
          <w:p w:rsidR="00F5684A" w:rsidRPr="00AC6656" w:rsidRDefault="00F5684A" w:rsidP="00F5684A">
            <w:pPr>
              <w:rPr>
                <w:rFonts w:asciiTheme="minorHAnsi" w:hAnsiTheme="minorHAnsi" w:cstheme="minorHAnsi"/>
              </w:rPr>
            </w:pPr>
          </w:p>
          <w:p w:rsidR="00F5684A" w:rsidRPr="00AC6656" w:rsidRDefault="00F5684A" w:rsidP="00F5684A">
            <w:pPr>
              <w:rPr>
                <w:rFonts w:asciiTheme="minorHAnsi" w:hAnsiTheme="minorHAnsi" w:cstheme="minorHAnsi"/>
              </w:rPr>
            </w:pPr>
            <w:r w:rsidRPr="00AC6656">
              <w:rPr>
                <w:rFonts w:asciiTheme="minorHAnsi" w:hAnsiTheme="minorHAnsi" w:cstheme="minorHAnsi"/>
              </w:rPr>
              <w:t xml:space="preserve">Consultas Escritas. </w:t>
            </w:r>
            <w:r w:rsidRPr="00AC6656">
              <w:rPr>
                <w:rFonts w:asciiTheme="minorHAnsi" w:hAnsiTheme="minorHAnsi" w:cstheme="minorHAnsi"/>
                <w:highlight w:val="green"/>
              </w:rPr>
              <w:t>(*)</w:t>
            </w:r>
          </w:p>
          <w:p w:rsidR="00F5684A" w:rsidRPr="00AC6656" w:rsidRDefault="00F5684A" w:rsidP="00F5684A">
            <w:pP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F5684A" w:rsidRPr="00AC6656" w:rsidRDefault="00F5684A" w:rsidP="00FF4C52">
            <w:pPr>
              <w:jc w:val="center"/>
              <w:rPr>
                <w:rFonts w:asciiTheme="minorHAnsi" w:hAnsiTheme="minorHAnsi" w:cstheme="minorHAnsi"/>
              </w:rPr>
            </w:pPr>
            <w:r w:rsidRPr="00AC6656">
              <w:rPr>
                <w:rFonts w:asciiTheme="minorHAnsi" w:hAnsiTheme="minorHAnsi" w:cstheme="minorHAnsi"/>
              </w:rPr>
              <w:t xml:space="preserve">Fecha: </w:t>
            </w:r>
          </w:p>
        </w:tc>
        <w:tc>
          <w:tcPr>
            <w:tcW w:w="1457" w:type="dxa"/>
            <w:tcBorders>
              <w:top w:val="single" w:sz="4" w:space="0" w:color="auto"/>
              <w:left w:val="single" w:sz="4" w:space="0" w:color="auto"/>
              <w:bottom w:val="single" w:sz="4" w:space="0" w:color="auto"/>
              <w:right w:val="single" w:sz="4" w:space="0" w:color="auto"/>
            </w:tcBorders>
            <w:vAlign w:val="center"/>
          </w:tcPr>
          <w:p w:rsidR="00F5684A" w:rsidRPr="00AC6656" w:rsidRDefault="00F5684A" w:rsidP="00FF4C52">
            <w:pPr>
              <w:jc w:val="center"/>
              <w:rPr>
                <w:rFonts w:asciiTheme="minorHAnsi" w:hAnsiTheme="minorHAnsi" w:cstheme="minorHAnsi"/>
              </w:rPr>
            </w:pPr>
            <w:r w:rsidRPr="00AC6656">
              <w:rPr>
                <w:rFonts w:asciiTheme="minorHAnsi" w:hAnsiTheme="minorHAnsi" w:cstheme="minorHAnsi"/>
              </w:rPr>
              <w:t>Hora:</w:t>
            </w:r>
          </w:p>
        </w:tc>
        <w:tc>
          <w:tcPr>
            <w:tcW w:w="4044" w:type="dxa"/>
            <w:tcBorders>
              <w:top w:val="single" w:sz="4" w:space="0" w:color="auto"/>
              <w:left w:val="single" w:sz="4" w:space="0" w:color="auto"/>
              <w:bottom w:val="single" w:sz="4" w:space="0" w:color="auto"/>
              <w:right w:val="single" w:sz="4" w:space="0" w:color="auto"/>
            </w:tcBorders>
            <w:vAlign w:val="center"/>
          </w:tcPr>
          <w:p w:rsidR="00F5684A" w:rsidRPr="00AC6656" w:rsidRDefault="00FF4C52" w:rsidP="00F5684A">
            <w:pPr>
              <w:jc w:val="both"/>
              <w:rPr>
                <w:rFonts w:asciiTheme="minorHAnsi" w:hAnsiTheme="minorHAnsi" w:cstheme="minorHAnsi"/>
              </w:rPr>
            </w:pPr>
            <w:r w:rsidRPr="00AC6656">
              <w:rPr>
                <w:rFonts w:asciiTheme="minorHAnsi" w:hAnsiTheme="minorHAnsi" w:cstheme="minorHAnsi"/>
              </w:rPr>
              <w:t xml:space="preserve">NO CORRESPONDE </w:t>
            </w:r>
          </w:p>
        </w:tc>
      </w:tr>
      <w:tr w:rsidR="005C5A6C" w:rsidRPr="00AC6656" w:rsidTr="00F5684A">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tcPr>
          <w:p w:rsidR="005C5A6C" w:rsidRPr="00AC6656" w:rsidRDefault="005C5A6C" w:rsidP="005C5A6C">
            <w:pP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tcPr>
          <w:p w:rsidR="005C5A6C" w:rsidRPr="00AC6656" w:rsidRDefault="005C5A6C" w:rsidP="005C5A6C">
            <w:pPr>
              <w:jc w:val="center"/>
              <w:rPr>
                <w:rFonts w:asciiTheme="minorHAnsi" w:hAnsiTheme="minorHAnsi" w:cstheme="minorHAnsi"/>
              </w:rPr>
            </w:pPr>
          </w:p>
        </w:tc>
        <w:tc>
          <w:tcPr>
            <w:tcW w:w="1457"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b/>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both"/>
              <w:rPr>
                <w:rFonts w:asciiTheme="minorHAnsi" w:hAnsiTheme="minorHAnsi" w:cstheme="minorHAnsi"/>
              </w:rPr>
            </w:pPr>
          </w:p>
        </w:tc>
      </w:tr>
      <w:tr w:rsidR="00F5684A" w:rsidRPr="00AC6656" w:rsidTr="00FF4C52">
        <w:trPr>
          <w:trHeight w:val="743"/>
        </w:trPr>
        <w:tc>
          <w:tcPr>
            <w:tcW w:w="500" w:type="dxa"/>
            <w:tcBorders>
              <w:top w:val="single" w:sz="4" w:space="0" w:color="auto"/>
              <w:left w:val="single" w:sz="4" w:space="0" w:color="auto"/>
              <w:bottom w:val="single" w:sz="4" w:space="0" w:color="auto"/>
              <w:right w:val="single" w:sz="4" w:space="0" w:color="auto"/>
            </w:tcBorders>
            <w:vAlign w:val="center"/>
            <w:hideMark/>
          </w:tcPr>
          <w:p w:rsidR="00F5684A" w:rsidRPr="00AC6656" w:rsidRDefault="00F5684A" w:rsidP="005C5A6C">
            <w:pPr>
              <w:jc w:val="center"/>
              <w:rPr>
                <w:rFonts w:asciiTheme="minorHAnsi" w:hAnsiTheme="minorHAnsi" w:cstheme="minorHAnsi"/>
              </w:rPr>
            </w:pPr>
            <w:r w:rsidRPr="00AC6656">
              <w:rPr>
                <w:rFonts w:asciiTheme="minorHAnsi" w:hAnsiTheme="minorHAnsi" w:cstheme="minorHAnsi"/>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F5684A" w:rsidRPr="00AC6656" w:rsidRDefault="00F5684A" w:rsidP="005C5A6C">
            <w:pPr>
              <w:rPr>
                <w:rFonts w:asciiTheme="minorHAnsi" w:hAnsiTheme="minorHAnsi" w:cstheme="minorHAnsi"/>
              </w:rPr>
            </w:pPr>
            <w:r w:rsidRPr="00AC6656">
              <w:rPr>
                <w:rFonts w:asciiTheme="minorHAnsi" w:hAnsiTheme="minorHAnsi" w:cstheme="minorHAnsi"/>
              </w:rPr>
              <w:t xml:space="preserve">Reunión de Aclaración. </w:t>
            </w:r>
            <w:r w:rsidRPr="00AC6656">
              <w:rPr>
                <w:rFonts w:asciiTheme="minorHAnsi" w:hAnsiTheme="minorHAnsi" w:cstheme="minorHAnsi"/>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F5684A" w:rsidRPr="00AC6656" w:rsidRDefault="00F5684A" w:rsidP="005031B4">
            <w:pPr>
              <w:jc w:val="center"/>
              <w:rPr>
                <w:rFonts w:asciiTheme="minorHAnsi" w:hAnsiTheme="minorHAnsi" w:cstheme="minorHAnsi"/>
              </w:rPr>
            </w:pPr>
            <w:r w:rsidRPr="00AC6656">
              <w:rPr>
                <w:rFonts w:asciiTheme="minorHAnsi" w:hAnsiTheme="minorHAnsi" w:cstheme="minorHAnsi"/>
              </w:rPr>
              <w:t xml:space="preserve">Fecha: </w:t>
            </w:r>
          </w:p>
        </w:tc>
        <w:tc>
          <w:tcPr>
            <w:tcW w:w="1457" w:type="dxa"/>
            <w:tcBorders>
              <w:top w:val="single" w:sz="4" w:space="0" w:color="auto"/>
              <w:left w:val="single" w:sz="4" w:space="0" w:color="auto"/>
              <w:bottom w:val="single" w:sz="4" w:space="0" w:color="auto"/>
              <w:right w:val="single" w:sz="4" w:space="0" w:color="auto"/>
            </w:tcBorders>
            <w:vAlign w:val="center"/>
          </w:tcPr>
          <w:p w:rsidR="00F5684A" w:rsidRPr="00AC6656" w:rsidRDefault="00F5684A" w:rsidP="005031B4">
            <w:pPr>
              <w:jc w:val="center"/>
              <w:rPr>
                <w:rFonts w:asciiTheme="minorHAnsi" w:hAnsiTheme="minorHAnsi" w:cstheme="minorHAnsi"/>
              </w:rPr>
            </w:pPr>
            <w:r w:rsidRPr="00AC6656">
              <w:rPr>
                <w:rFonts w:asciiTheme="minorHAnsi" w:hAnsiTheme="minorHAnsi" w:cstheme="minorHAnsi"/>
              </w:rPr>
              <w:t>Hora:</w:t>
            </w:r>
          </w:p>
        </w:tc>
        <w:tc>
          <w:tcPr>
            <w:tcW w:w="4044" w:type="dxa"/>
            <w:tcBorders>
              <w:top w:val="single" w:sz="4" w:space="0" w:color="auto"/>
              <w:left w:val="single" w:sz="4" w:space="0" w:color="auto"/>
              <w:bottom w:val="single" w:sz="4" w:space="0" w:color="auto"/>
              <w:right w:val="single" w:sz="4" w:space="0" w:color="auto"/>
            </w:tcBorders>
            <w:vAlign w:val="center"/>
          </w:tcPr>
          <w:p w:rsidR="00F5684A" w:rsidRPr="00AC6656" w:rsidRDefault="00FF4C52" w:rsidP="00FF4C52">
            <w:pPr>
              <w:rPr>
                <w:rFonts w:asciiTheme="minorHAnsi" w:hAnsiTheme="minorHAnsi" w:cstheme="minorHAnsi"/>
              </w:rPr>
            </w:pPr>
            <w:r w:rsidRPr="00AC6656">
              <w:rPr>
                <w:rFonts w:asciiTheme="minorHAnsi" w:hAnsiTheme="minorHAnsi" w:cstheme="minorHAnsi"/>
              </w:rPr>
              <w:t>NO CORRESPONDE</w:t>
            </w:r>
          </w:p>
        </w:tc>
      </w:tr>
      <w:tr w:rsidR="005C5A6C" w:rsidRPr="00AC6656" w:rsidTr="00F5684A">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rPr>
                <w:rFonts w:asciiTheme="minorHAnsi" w:hAnsiTheme="minorHAnsi" w:cstheme="minorHAnsi"/>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r>
      <w:tr w:rsidR="005C5A6C" w:rsidRPr="00AC6656" w:rsidTr="00F5684A">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rPr>
                <w:rFonts w:asciiTheme="minorHAnsi" w:hAnsiTheme="minorHAnsi" w:cstheme="minorHAnsi"/>
              </w:rPr>
            </w:pPr>
            <w:r w:rsidRPr="00AC6656">
              <w:rPr>
                <w:rFonts w:asciiTheme="minorHAnsi" w:hAnsiTheme="minorHAnsi" w:cstheme="minorHAnsi"/>
              </w:rPr>
              <w:t xml:space="preserve">Presentación de Propuestas. </w:t>
            </w:r>
            <w:r w:rsidRPr="00AC6656">
              <w:rPr>
                <w:rFonts w:asciiTheme="minorHAnsi" w:hAnsiTheme="minorHAnsi" w:cstheme="minorHAnsi"/>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Fecha:</w:t>
            </w:r>
          </w:p>
          <w:p w:rsidR="005C5A6C" w:rsidRPr="00AC6656" w:rsidRDefault="00FF4C52" w:rsidP="00FF4C52">
            <w:pPr>
              <w:jc w:val="center"/>
              <w:rPr>
                <w:rFonts w:asciiTheme="minorHAnsi" w:hAnsiTheme="minorHAnsi" w:cstheme="minorHAnsi"/>
              </w:rPr>
            </w:pPr>
            <w:r>
              <w:rPr>
                <w:rFonts w:asciiTheme="minorHAnsi" w:hAnsiTheme="minorHAnsi" w:cstheme="minorHAnsi"/>
              </w:rPr>
              <w:t>03</w:t>
            </w:r>
            <w:r w:rsidR="00F72224" w:rsidRPr="00AC6656">
              <w:rPr>
                <w:rFonts w:asciiTheme="minorHAnsi" w:hAnsiTheme="minorHAnsi" w:cstheme="minorHAnsi"/>
              </w:rPr>
              <w:t>/0</w:t>
            </w:r>
            <w:r>
              <w:rPr>
                <w:rFonts w:asciiTheme="minorHAnsi" w:hAnsiTheme="minorHAnsi" w:cstheme="minorHAnsi"/>
              </w:rPr>
              <w:t>7</w:t>
            </w:r>
            <w:r w:rsidR="00F72224" w:rsidRPr="00AC6656">
              <w:rPr>
                <w:rFonts w:asciiTheme="minorHAnsi" w:hAnsiTheme="minorHAnsi" w:cstheme="minorHAnsi"/>
              </w:rPr>
              <w:t>/2015</w:t>
            </w:r>
          </w:p>
        </w:tc>
        <w:tc>
          <w:tcPr>
            <w:tcW w:w="1457"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Hora:</w:t>
            </w:r>
          </w:p>
          <w:p w:rsidR="005C5A6C" w:rsidRPr="00AC6656" w:rsidRDefault="00256214" w:rsidP="00FF4C52">
            <w:pPr>
              <w:jc w:val="center"/>
              <w:rPr>
                <w:rFonts w:asciiTheme="minorHAnsi" w:hAnsiTheme="minorHAnsi" w:cstheme="minorHAnsi"/>
              </w:rPr>
            </w:pPr>
            <w:r w:rsidRPr="00AC6656">
              <w:rPr>
                <w:rFonts w:asciiTheme="minorHAnsi" w:hAnsiTheme="minorHAnsi" w:cstheme="minorHAnsi"/>
              </w:rPr>
              <w:t>1</w:t>
            </w:r>
            <w:r w:rsidR="00FF4C52">
              <w:rPr>
                <w:rFonts w:asciiTheme="minorHAnsi" w:hAnsiTheme="minorHAnsi" w:cstheme="minorHAnsi"/>
              </w:rPr>
              <w:t>1</w:t>
            </w:r>
            <w:r w:rsidR="00F72224" w:rsidRPr="00AC6656">
              <w:rPr>
                <w:rFonts w:asciiTheme="minorHAnsi" w:hAnsiTheme="minorHAnsi" w:cstheme="minorHAnsi"/>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FF4C52" w:rsidP="00F72224">
            <w:pPr>
              <w:jc w:val="both"/>
              <w:rPr>
                <w:rFonts w:asciiTheme="minorHAnsi" w:hAnsiTheme="minorHAnsi" w:cstheme="minorHAnsi"/>
                <w:color w:val="0000FF"/>
                <w:u w:val="single"/>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5C5A6C" w:rsidRPr="00AC6656" w:rsidTr="00F5684A">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rPr>
                <w:rFonts w:asciiTheme="minorHAnsi" w:hAnsiTheme="minorHAnsi" w:cstheme="minorHAnsi"/>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both"/>
              <w:rPr>
                <w:rFonts w:asciiTheme="minorHAnsi" w:hAnsiTheme="minorHAnsi" w:cstheme="minorHAnsi"/>
              </w:rPr>
            </w:pPr>
          </w:p>
        </w:tc>
      </w:tr>
      <w:tr w:rsidR="005C5A6C" w:rsidRPr="00AC6656" w:rsidTr="00F5684A">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5C5A6C" w:rsidRPr="00AC6656" w:rsidRDefault="005C5A6C" w:rsidP="005C5A6C">
            <w:pPr>
              <w:rPr>
                <w:rFonts w:asciiTheme="minorHAnsi" w:hAnsiTheme="minorHAnsi" w:cstheme="minorHAnsi"/>
              </w:rPr>
            </w:pPr>
            <w:r w:rsidRPr="00AC6656">
              <w:rPr>
                <w:rFonts w:asciiTheme="minorHAnsi" w:hAnsiTheme="minorHAnsi" w:cstheme="minorHAnsi"/>
              </w:rPr>
              <w:t xml:space="preserve">Apertura de Propuestas. </w:t>
            </w:r>
            <w:r w:rsidRPr="00AC6656">
              <w:rPr>
                <w:rFonts w:asciiTheme="minorHAnsi" w:hAnsiTheme="minorHAnsi" w:cstheme="minorHAnsi"/>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Fecha:</w:t>
            </w:r>
          </w:p>
          <w:p w:rsidR="005C5A6C" w:rsidRPr="00AC6656" w:rsidRDefault="00FF4C52" w:rsidP="00FF4C52">
            <w:pPr>
              <w:jc w:val="center"/>
              <w:rPr>
                <w:rFonts w:asciiTheme="minorHAnsi" w:hAnsiTheme="minorHAnsi" w:cstheme="minorHAnsi"/>
              </w:rPr>
            </w:pPr>
            <w:r>
              <w:rPr>
                <w:rFonts w:asciiTheme="minorHAnsi" w:hAnsiTheme="minorHAnsi" w:cstheme="minorHAnsi"/>
              </w:rPr>
              <w:t>03</w:t>
            </w:r>
            <w:r w:rsidR="00F72224" w:rsidRPr="00AC6656">
              <w:rPr>
                <w:rFonts w:asciiTheme="minorHAnsi" w:hAnsiTheme="minorHAnsi" w:cstheme="minorHAnsi"/>
              </w:rPr>
              <w:t>/0</w:t>
            </w:r>
            <w:r>
              <w:rPr>
                <w:rFonts w:asciiTheme="minorHAnsi" w:hAnsiTheme="minorHAnsi" w:cstheme="minorHAnsi"/>
              </w:rPr>
              <w:t>7</w:t>
            </w:r>
            <w:r w:rsidR="00F72224" w:rsidRPr="00AC6656">
              <w:rPr>
                <w:rFonts w:asciiTheme="minorHAnsi" w:hAnsiTheme="minorHAnsi" w:cstheme="minorHAnsi"/>
              </w:rPr>
              <w:t>/2015</w:t>
            </w:r>
          </w:p>
        </w:tc>
        <w:tc>
          <w:tcPr>
            <w:tcW w:w="1457" w:type="dxa"/>
            <w:tcBorders>
              <w:top w:val="single" w:sz="4" w:space="0" w:color="auto"/>
              <w:left w:val="single" w:sz="4" w:space="0" w:color="auto"/>
              <w:bottom w:val="single" w:sz="4" w:space="0" w:color="auto"/>
              <w:right w:val="single" w:sz="4" w:space="0" w:color="auto"/>
            </w:tcBorders>
            <w:hideMark/>
          </w:tcPr>
          <w:p w:rsidR="005C5A6C" w:rsidRPr="00AC6656" w:rsidRDefault="005C5A6C" w:rsidP="005C5A6C">
            <w:pPr>
              <w:jc w:val="center"/>
              <w:rPr>
                <w:rFonts w:asciiTheme="minorHAnsi" w:hAnsiTheme="minorHAnsi" w:cstheme="minorHAnsi"/>
              </w:rPr>
            </w:pPr>
            <w:r w:rsidRPr="00AC6656">
              <w:rPr>
                <w:rFonts w:asciiTheme="minorHAnsi" w:hAnsiTheme="minorHAnsi" w:cstheme="minorHAnsi"/>
              </w:rPr>
              <w:t>Hora:</w:t>
            </w:r>
          </w:p>
          <w:p w:rsidR="005C5A6C" w:rsidRPr="00AC6656" w:rsidRDefault="00256214" w:rsidP="00FF4C52">
            <w:pPr>
              <w:jc w:val="center"/>
              <w:rPr>
                <w:rFonts w:asciiTheme="minorHAnsi" w:hAnsiTheme="minorHAnsi" w:cstheme="minorHAnsi"/>
              </w:rPr>
            </w:pPr>
            <w:r w:rsidRPr="00AC6656">
              <w:rPr>
                <w:rFonts w:asciiTheme="minorHAnsi" w:hAnsiTheme="minorHAnsi" w:cstheme="minorHAnsi"/>
              </w:rPr>
              <w:t>1</w:t>
            </w:r>
            <w:r w:rsidR="00FF4C52">
              <w:rPr>
                <w:rFonts w:asciiTheme="minorHAnsi" w:hAnsiTheme="minorHAnsi" w:cstheme="minorHAnsi"/>
              </w:rPr>
              <w:t>1</w:t>
            </w:r>
            <w:r w:rsidR="00F72224" w:rsidRPr="00AC6656">
              <w:rPr>
                <w:rFonts w:asciiTheme="minorHAnsi" w:hAnsiTheme="minorHAnsi" w:cstheme="minorHAnsi"/>
              </w:rPr>
              <w:t>:00</w:t>
            </w:r>
          </w:p>
        </w:tc>
        <w:tc>
          <w:tcPr>
            <w:tcW w:w="4044" w:type="dxa"/>
            <w:tcBorders>
              <w:top w:val="single" w:sz="4" w:space="0" w:color="auto"/>
              <w:left w:val="single" w:sz="4" w:space="0" w:color="auto"/>
              <w:bottom w:val="single" w:sz="4" w:space="0" w:color="auto"/>
              <w:right w:val="single" w:sz="4" w:space="0" w:color="auto"/>
            </w:tcBorders>
            <w:hideMark/>
          </w:tcPr>
          <w:p w:rsidR="005C5A6C" w:rsidRPr="00F5684A" w:rsidRDefault="00FF4C52" w:rsidP="00F72224">
            <w:pPr>
              <w:jc w:val="both"/>
              <w:rPr>
                <w:rFonts w:asciiTheme="minorHAnsi" w:hAnsiTheme="minorHAnsi" w:cstheme="minorHAnsi"/>
                <w:sz w:val="16"/>
                <w:szCs w:val="16"/>
              </w:rPr>
            </w:pPr>
            <w:r>
              <w:rPr>
                <w:rFonts w:ascii="Calibri" w:hAnsi="Calibri" w:cs="Arial"/>
                <w:sz w:val="16"/>
                <w:szCs w:val="16"/>
              </w:rPr>
              <w:t xml:space="preserve">Lugar: </w:t>
            </w:r>
            <w:r w:rsidRPr="00194294">
              <w:rPr>
                <w:rFonts w:ascii="Calibri" w:hAnsi="Calibri" w:cs="Arial"/>
                <w:sz w:val="16"/>
                <w:szCs w:val="16"/>
              </w:rPr>
              <w:t>OFICINA DE CONTRATACIONES – DISTRITAL DE REDES DE GAS EL ALTO, AV. JUAN PABLO II S/N ESQUINA CRUZ PAPAL, CIUDAD DE EL ALTO.</w:t>
            </w:r>
          </w:p>
        </w:tc>
      </w:tr>
      <w:tr w:rsidR="005C5A6C" w:rsidRPr="00AC6656" w:rsidTr="00F5684A">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3183"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rPr>
                <w:rFonts w:asciiTheme="minorHAnsi" w:hAnsiTheme="minorHAnsi" w:cstheme="minorHAnsi"/>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center"/>
              <w:rPr>
                <w:rFonts w:asciiTheme="minorHAnsi" w:hAnsiTheme="minorHAnsi" w:cstheme="minorHAnsi"/>
              </w:rPr>
            </w:pPr>
          </w:p>
        </w:tc>
        <w:tc>
          <w:tcPr>
            <w:tcW w:w="4044" w:type="dxa"/>
            <w:tcBorders>
              <w:top w:val="single" w:sz="4" w:space="0" w:color="auto"/>
              <w:left w:val="single" w:sz="4" w:space="0" w:color="auto"/>
              <w:bottom w:val="single" w:sz="4" w:space="0" w:color="auto"/>
              <w:right w:val="single" w:sz="4" w:space="0" w:color="auto"/>
            </w:tcBorders>
            <w:vAlign w:val="center"/>
          </w:tcPr>
          <w:p w:rsidR="005C5A6C" w:rsidRPr="00AC6656" w:rsidRDefault="005C5A6C" w:rsidP="005C5A6C">
            <w:pPr>
              <w:jc w:val="both"/>
              <w:rPr>
                <w:rFonts w:asciiTheme="minorHAnsi" w:hAnsiTheme="minorHAnsi" w:cstheme="minorHAnsi"/>
              </w:rPr>
            </w:pPr>
          </w:p>
        </w:tc>
      </w:tr>
    </w:tbl>
    <w:p w:rsidR="005C5A6C" w:rsidRPr="00AC6656" w:rsidRDefault="005C5A6C" w:rsidP="005C5A6C">
      <w:pPr>
        <w:ind w:hanging="709"/>
        <w:rPr>
          <w:rFonts w:asciiTheme="minorHAnsi" w:hAnsiTheme="minorHAnsi" w:cstheme="minorHAnsi"/>
          <w:b/>
          <w:highlight w:val="green"/>
        </w:rPr>
      </w:pPr>
      <w:r w:rsidRPr="00AC6656">
        <w:rPr>
          <w:rFonts w:asciiTheme="minorHAnsi" w:hAnsiTheme="minorHAnsi" w:cstheme="minorHAnsi"/>
          <w:b/>
          <w:highlight w:val="green"/>
        </w:rPr>
        <w:t>Fechas Fijas (*)</w:t>
      </w:r>
    </w:p>
    <w:p w:rsidR="005C5A6C" w:rsidRPr="00AC6656" w:rsidRDefault="005C5A6C" w:rsidP="005C5A6C">
      <w:pPr>
        <w:ind w:hanging="709"/>
        <w:rPr>
          <w:rFonts w:asciiTheme="minorHAnsi" w:hAnsiTheme="minorHAnsi" w:cstheme="minorHAnsi"/>
          <w:b/>
        </w:rPr>
      </w:pPr>
    </w:p>
    <w:p w:rsidR="005C5A6C" w:rsidRPr="00AC6656" w:rsidRDefault="005C5A6C" w:rsidP="005C5A6C">
      <w:pPr>
        <w:rPr>
          <w:rFonts w:asciiTheme="minorHAnsi" w:hAnsiTheme="minorHAnsi" w:cstheme="minorHAnsi"/>
          <w:b/>
        </w:rPr>
      </w:pPr>
      <w:r w:rsidRPr="00AC6656">
        <w:rPr>
          <w:rFonts w:asciiTheme="minorHAnsi" w:hAnsiTheme="minorHAnsi" w:cstheme="minorHAnsi"/>
          <w:b/>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AC6656" w:rsidTr="00A72D06">
        <w:trPr>
          <w:trHeight w:val="785"/>
        </w:trPr>
        <w:tc>
          <w:tcPr>
            <w:tcW w:w="1961" w:type="dxa"/>
            <w:vAlign w:val="center"/>
          </w:tcPr>
          <w:p w:rsidR="00A72D06" w:rsidRPr="00AC6656" w:rsidRDefault="00A72D06" w:rsidP="00A72D06">
            <w:pPr>
              <w:jc w:val="center"/>
              <w:rPr>
                <w:rFonts w:asciiTheme="minorHAnsi" w:hAnsiTheme="minorHAnsi" w:cstheme="minorHAnsi"/>
              </w:rPr>
            </w:pPr>
            <w:r w:rsidRPr="00AC6656">
              <w:rPr>
                <w:rFonts w:asciiTheme="minorHAnsi" w:hAnsiTheme="minorHAnsi" w:cstheme="minorHAnsi"/>
                <w:noProof/>
                <w:lang w:val="es-BO" w:eastAsia="es-BO"/>
              </w:rPr>
              <w:lastRenderedPageBreak/>
              <w:drawing>
                <wp:inline distT="0" distB="0" distL="0" distR="0" wp14:anchorId="315C1D39" wp14:editId="35D9D20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AC6656" w:rsidRDefault="00A72D06" w:rsidP="00A72D06">
            <w:pPr>
              <w:jc w:val="center"/>
              <w:rPr>
                <w:rFonts w:asciiTheme="minorHAnsi" w:hAnsiTheme="minorHAnsi" w:cstheme="minorHAnsi"/>
                <w:b/>
                <w:i/>
              </w:rPr>
            </w:pPr>
            <w:r w:rsidRPr="00AC6656">
              <w:rPr>
                <w:rFonts w:asciiTheme="minorHAnsi" w:hAnsiTheme="minorHAnsi" w:cstheme="minorHAnsi"/>
                <w:b/>
                <w:i/>
              </w:rPr>
              <w:t xml:space="preserve">Yacimientos Petrolíferos Fiscales Bolivianos                                                                                </w:t>
            </w:r>
          </w:p>
        </w:tc>
        <w:tc>
          <w:tcPr>
            <w:tcW w:w="1998" w:type="dxa"/>
            <w:vAlign w:val="center"/>
          </w:tcPr>
          <w:p w:rsidR="00A72D06" w:rsidRPr="00AC6656" w:rsidRDefault="00A72D06" w:rsidP="00A72D06">
            <w:pPr>
              <w:jc w:val="center"/>
              <w:rPr>
                <w:rFonts w:asciiTheme="minorHAnsi" w:hAnsiTheme="minorHAnsi" w:cstheme="minorHAnsi"/>
              </w:rPr>
            </w:pPr>
            <w:r w:rsidRPr="00AC6656">
              <w:rPr>
                <w:rFonts w:asciiTheme="minorHAnsi" w:hAnsiTheme="minorHAnsi" w:cstheme="minorHAnsi"/>
                <w:b/>
                <w:noProof/>
                <w:lang w:val="es-BO" w:eastAsia="es-BO"/>
              </w:rPr>
              <w:drawing>
                <wp:inline distT="0" distB="0" distL="0" distR="0" wp14:anchorId="005BF4FF" wp14:editId="62D29DEC">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4E51EF" w:rsidRPr="00AC6656" w:rsidRDefault="004E51EF" w:rsidP="004E51EF">
      <w:pPr>
        <w:jc w:val="center"/>
        <w:rPr>
          <w:rFonts w:asciiTheme="minorHAnsi" w:hAnsiTheme="minorHAnsi" w:cstheme="minorHAnsi"/>
          <w:b/>
        </w:rPr>
      </w:pPr>
    </w:p>
    <w:p w:rsidR="004E51EF" w:rsidRPr="00AC6656" w:rsidRDefault="004E51EF" w:rsidP="00A72D06">
      <w:pPr>
        <w:ind w:left="705"/>
        <w:jc w:val="center"/>
        <w:rPr>
          <w:rFonts w:asciiTheme="minorHAnsi" w:hAnsiTheme="minorHAnsi" w:cstheme="minorHAnsi"/>
          <w:b/>
        </w:rPr>
      </w:pPr>
    </w:p>
    <w:p w:rsidR="00A72D06" w:rsidRPr="00AC6656" w:rsidRDefault="00A72D06" w:rsidP="00A72D06">
      <w:pPr>
        <w:ind w:left="705"/>
        <w:jc w:val="center"/>
        <w:rPr>
          <w:rFonts w:asciiTheme="minorHAnsi" w:hAnsiTheme="minorHAnsi" w:cstheme="minorHAnsi"/>
          <w:b/>
        </w:rPr>
      </w:pPr>
      <w:r w:rsidRPr="00AC6656">
        <w:rPr>
          <w:rFonts w:asciiTheme="minorHAnsi" w:hAnsiTheme="minorHAnsi" w:cstheme="minorHAnsi"/>
          <w:b/>
        </w:rPr>
        <w:t xml:space="preserve"> PRECIO REFERENCIAL</w:t>
      </w:r>
    </w:p>
    <w:p w:rsidR="00A72D06" w:rsidRPr="00AC6656" w:rsidRDefault="00A72D06" w:rsidP="00A72D06">
      <w:pPr>
        <w:ind w:left="705"/>
        <w:rPr>
          <w:rFonts w:asciiTheme="minorHAnsi" w:hAnsiTheme="minorHAnsi" w:cstheme="minorHAnsi"/>
        </w:rPr>
      </w:pPr>
    </w:p>
    <w:p w:rsidR="00A72D06" w:rsidRPr="00AC6656" w:rsidRDefault="00A72D06" w:rsidP="00A72D06">
      <w:pPr>
        <w:rPr>
          <w:rFonts w:asciiTheme="minorHAnsi" w:hAnsiTheme="minorHAnsi" w:cstheme="minorHAnsi"/>
        </w:rPr>
      </w:pPr>
      <w:r w:rsidRPr="00AC6656">
        <w:rPr>
          <w:rFonts w:asciiTheme="minorHAnsi" w:hAnsiTheme="minorHAnsi" w:cstheme="minorHAnsi"/>
        </w:rPr>
        <w:t xml:space="preserve">El precio referencial del presente proceso de contratación </w:t>
      </w:r>
      <w:r w:rsidR="006E3FF6" w:rsidRPr="00AC6656">
        <w:rPr>
          <w:rFonts w:asciiTheme="minorHAnsi" w:hAnsiTheme="minorHAnsi" w:cstheme="minorHAnsi"/>
        </w:rPr>
        <w:t>es el siguiente</w:t>
      </w:r>
      <w:r w:rsidRPr="00AC6656">
        <w:rPr>
          <w:rFonts w:asciiTheme="minorHAnsi" w:hAnsiTheme="minorHAnsi" w:cstheme="minorHAnsi"/>
        </w:rPr>
        <w:t xml:space="preserve">: </w:t>
      </w:r>
    </w:p>
    <w:p w:rsidR="00A72D06" w:rsidRPr="00AC6656" w:rsidRDefault="00A72D06" w:rsidP="00A72D06">
      <w:pPr>
        <w:jc w:val="center"/>
        <w:rPr>
          <w:rFonts w:asciiTheme="minorHAnsi" w:hAnsiTheme="minorHAnsi" w:cstheme="minorHAnsi"/>
          <w:b/>
        </w:rPr>
      </w:pPr>
    </w:p>
    <w:p w:rsidR="00A72D06" w:rsidRPr="00F5684A" w:rsidRDefault="00A72D06" w:rsidP="00A72D06">
      <w:pPr>
        <w:jc w:val="center"/>
        <w:rPr>
          <w:rFonts w:asciiTheme="minorHAnsi" w:hAnsiTheme="minorHAnsi" w:cstheme="minorHAnsi"/>
        </w:rPr>
      </w:pPr>
    </w:p>
    <w:tbl>
      <w:tblPr>
        <w:tblW w:w="9229" w:type="dxa"/>
        <w:tblInd w:w="55" w:type="dxa"/>
        <w:tblCellMar>
          <w:left w:w="70" w:type="dxa"/>
          <w:right w:w="70" w:type="dxa"/>
        </w:tblCellMar>
        <w:tblLook w:val="04A0" w:firstRow="1" w:lastRow="0" w:firstColumn="1" w:lastColumn="0" w:noHBand="0" w:noVBand="1"/>
      </w:tblPr>
      <w:tblGrid>
        <w:gridCol w:w="441"/>
        <w:gridCol w:w="3827"/>
        <w:gridCol w:w="1002"/>
        <w:gridCol w:w="1124"/>
        <w:gridCol w:w="1418"/>
        <w:gridCol w:w="1417"/>
      </w:tblGrid>
      <w:tr w:rsidR="00733775" w:rsidRPr="00F5684A" w:rsidTr="00FF4C52">
        <w:trPr>
          <w:trHeight w:val="330"/>
        </w:trPr>
        <w:tc>
          <w:tcPr>
            <w:tcW w:w="441"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Nº</w:t>
            </w:r>
          </w:p>
        </w:tc>
        <w:tc>
          <w:tcPr>
            <w:tcW w:w="3827" w:type="dxa"/>
            <w:vMerge w:val="restart"/>
            <w:tcBorders>
              <w:top w:val="single" w:sz="8" w:space="0" w:color="auto"/>
              <w:left w:val="single" w:sz="8" w:space="0" w:color="auto"/>
              <w:bottom w:val="single" w:sz="8" w:space="0" w:color="000000"/>
              <w:right w:val="single" w:sz="8" w:space="0" w:color="auto"/>
            </w:tcBorders>
            <w:shd w:val="clear" w:color="000000" w:fill="F2F2F2"/>
            <w:noWrap/>
            <w:vAlign w:val="center"/>
            <w:hideMark/>
          </w:tcPr>
          <w:p w:rsidR="00733775" w:rsidRPr="00F5684A" w:rsidRDefault="00FF4C52"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DESCRIPCIÓN</w:t>
            </w:r>
            <w:r w:rsidR="00733775" w:rsidRPr="00F5684A">
              <w:rPr>
                <w:rFonts w:asciiTheme="minorHAnsi" w:hAnsiTheme="minorHAnsi" w:cstheme="minorHAnsi"/>
                <w:bCs/>
                <w:color w:val="000000"/>
                <w:lang w:val="es-BO" w:eastAsia="es-BO"/>
              </w:rPr>
              <w:t xml:space="preserve"> DEL BIEN</w:t>
            </w:r>
          </w:p>
        </w:tc>
        <w:tc>
          <w:tcPr>
            <w:tcW w:w="4961" w:type="dxa"/>
            <w:gridSpan w:val="4"/>
            <w:tcBorders>
              <w:top w:val="single" w:sz="8" w:space="0" w:color="auto"/>
              <w:left w:val="nil"/>
              <w:bottom w:val="single" w:sz="8" w:space="0" w:color="auto"/>
              <w:right w:val="single" w:sz="8" w:space="0" w:color="000000"/>
            </w:tcBorders>
            <w:shd w:val="clear" w:color="000000" w:fill="F2F2F2"/>
            <w:noWrap/>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PRECIO REFERENCIAL</w:t>
            </w:r>
          </w:p>
        </w:tc>
      </w:tr>
      <w:tr w:rsidR="00FF4C52" w:rsidRPr="00F5684A" w:rsidTr="00FF4C52">
        <w:trPr>
          <w:trHeight w:val="960"/>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733775" w:rsidRPr="00F5684A" w:rsidRDefault="00733775" w:rsidP="00733775">
            <w:pPr>
              <w:rPr>
                <w:rFonts w:asciiTheme="minorHAnsi" w:hAnsiTheme="minorHAnsi" w:cstheme="minorHAnsi"/>
                <w:bCs/>
                <w:color w:val="000000"/>
                <w:lang w:val="es-BO" w:eastAsia="es-BO"/>
              </w:rPr>
            </w:pPr>
          </w:p>
        </w:tc>
        <w:tc>
          <w:tcPr>
            <w:tcW w:w="3827" w:type="dxa"/>
            <w:vMerge/>
            <w:tcBorders>
              <w:top w:val="single" w:sz="8" w:space="0" w:color="auto"/>
              <w:left w:val="single" w:sz="8" w:space="0" w:color="auto"/>
              <w:bottom w:val="single" w:sz="8" w:space="0" w:color="000000"/>
              <w:right w:val="single" w:sz="8" w:space="0" w:color="auto"/>
            </w:tcBorders>
            <w:vAlign w:val="center"/>
            <w:hideMark/>
          </w:tcPr>
          <w:p w:rsidR="00733775" w:rsidRPr="00F5684A" w:rsidRDefault="00733775" w:rsidP="00733775">
            <w:pPr>
              <w:rPr>
                <w:rFonts w:asciiTheme="minorHAnsi" w:hAnsiTheme="minorHAnsi" w:cstheme="minorHAnsi"/>
                <w:bCs/>
                <w:color w:val="000000"/>
                <w:lang w:val="es-BO" w:eastAsia="es-BO"/>
              </w:rPr>
            </w:pPr>
          </w:p>
        </w:tc>
        <w:tc>
          <w:tcPr>
            <w:tcW w:w="1002" w:type="dxa"/>
            <w:tcBorders>
              <w:top w:val="nil"/>
              <w:left w:val="nil"/>
              <w:bottom w:val="single" w:sz="8" w:space="0" w:color="auto"/>
              <w:right w:val="single" w:sz="8" w:space="0" w:color="auto"/>
            </w:tcBorders>
            <w:shd w:val="clear" w:color="000000" w:fill="F2F2F2"/>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CANTIDAD</w:t>
            </w:r>
          </w:p>
        </w:tc>
        <w:tc>
          <w:tcPr>
            <w:tcW w:w="1124" w:type="dxa"/>
            <w:tcBorders>
              <w:top w:val="nil"/>
              <w:left w:val="nil"/>
              <w:bottom w:val="single" w:sz="8" w:space="0" w:color="auto"/>
              <w:right w:val="single" w:sz="8" w:space="0" w:color="auto"/>
            </w:tcBorders>
            <w:shd w:val="clear" w:color="000000" w:fill="F2F2F2"/>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UNIDAD DE MEDIDA</w:t>
            </w:r>
          </w:p>
        </w:tc>
        <w:tc>
          <w:tcPr>
            <w:tcW w:w="1418" w:type="dxa"/>
            <w:tcBorders>
              <w:top w:val="nil"/>
              <w:left w:val="nil"/>
              <w:bottom w:val="single" w:sz="8" w:space="0" w:color="auto"/>
              <w:right w:val="single" w:sz="8" w:space="0" w:color="auto"/>
            </w:tcBorders>
            <w:shd w:val="clear" w:color="000000" w:fill="F2F2F2"/>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PRECIO UNITARIO Bs.</w:t>
            </w:r>
          </w:p>
        </w:tc>
        <w:tc>
          <w:tcPr>
            <w:tcW w:w="1417" w:type="dxa"/>
            <w:tcBorders>
              <w:top w:val="nil"/>
              <w:left w:val="nil"/>
              <w:bottom w:val="single" w:sz="8" w:space="0" w:color="auto"/>
              <w:right w:val="single" w:sz="8" w:space="0" w:color="auto"/>
            </w:tcBorders>
            <w:shd w:val="clear" w:color="000000" w:fill="F2F2F2"/>
            <w:vAlign w:val="center"/>
            <w:hideMark/>
          </w:tcPr>
          <w:p w:rsidR="00733775" w:rsidRPr="00F5684A" w:rsidRDefault="00733775" w:rsidP="00733775">
            <w:pPr>
              <w:jc w:val="center"/>
              <w:rPr>
                <w:rFonts w:asciiTheme="minorHAnsi" w:hAnsiTheme="minorHAnsi" w:cstheme="minorHAnsi"/>
                <w:bCs/>
                <w:color w:val="000000"/>
                <w:lang w:val="es-BO" w:eastAsia="es-BO"/>
              </w:rPr>
            </w:pPr>
            <w:r w:rsidRPr="00F5684A">
              <w:rPr>
                <w:rFonts w:asciiTheme="minorHAnsi" w:hAnsiTheme="minorHAnsi" w:cstheme="minorHAnsi"/>
                <w:bCs/>
                <w:color w:val="000000"/>
                <w:lang w:val="es-BO" w:eastAsia="es-BO"/>
              </w:rPr>
              <w:t>PRECIO TOTAL Bs.</w:t>
            </w:r>
          </w:p>
        </w:tc>
      </w:tr>
      <w:tr w:rsidR="00FF4C52" w:rsidRPr="00F5684A" w:rsidTr="00FF4C52">
        <w:trPr>
          <w:trHeight w:val="835"/>
        </w:trPr>
        <w:tc>
          <w:tcPr>
            <w:tcW w:w="441" w:type="dxa"/>
            <w:tcBorders>
              <w:top w:val="nil"/>
              <w:left w:val="single" w:sz="8" w:space="0" w:color="auto"/>
              <w:bottom w:val="single" w:sz="8" w:space="0" w:color="auto"/>
              <w:right w:val="single" w:sz="8" w:space="0" w:color="auto"/>
            </w:tcBorders>
            <w:shd w:val="clear" w:color="auto" w:fill="auto"/>
            <w:noWrap/>
            <w:vAlign w:val="center"/>
            <w:hideMark/>
          </w:tcPr>
          <w:p w:rsidR="00733775" w:rsidRPr="00F5684A" w:rsidRDefault="00733775" w:rsidP="00733775">
            <w:pPr>
              <w:jc w:val="center"/>
              <w:rPr>
                <w:rFonts w:asciiTheme="minorHAnsi" w:hAnsiTheme="minorHAnsi" w:cstheme="minorHAnsi"/>
                <w:color w:val="000000"/>
                <w:lang w:val="es-BO" w:eastAsia="es-BO"/>
              </w:rPr>
            </w:pPr>
            <w:r w:rsidRPr="00F5684A">
              <w:rPr>
                <w:rFonts w:asciiTheme="minorHAnsi" w:hAnsiTheme="minorHAnsi" w:cstheme="minorHAnsi"/>
                <w:color w:val="000000"/>
                <w:lang w:val="es-BO" w:eastAsia="es-BO"/>
              </w:rPr>
              <w:t>1</w:t>
            </w:r>
          </w:p>
        </w:tc>
        <w:tc>
          <w:tcPr>
            <w:tcW w:w="3827" w:type="dxa"/>
            <w:tcBorders>
              <w:top w:val="nil"/>
              <w:left w:val="nil"/>
              <w:bottom w:val="single" w:sz="8" w:space="0" w:color="auto"/>
              <w:right w:val="single" w:sz="8" w:space="0" w:color="auto"/>
            </w:tcBorders>
            <w:shd w:val="clear" w:color="000000" w:fill="FFFFFF"/>
            <w:vAlign w:val="center"/>
            <w:hideMark/>
          </w:tcPr>
          <w:p w:rsidR="00733775" w:rsidRPr="00F5684A" w:rsidRDefault="00FF4C52" w:rsidP="00FF4C52">
            <w:pPr>
              <w:jc w:val="both"/>
              <w:rPr>
                <w:rFonts w:asciiTheme="minorHAnsi" w:hAnsiTheme="minorHAnsi" w:cstheme="minorHAnsi"/>
                <w:color w:val="000000"/>
                <w:lang w:val="es-BO" w:eastAsia="es-BO"/>
              </w:rPr>
            </w:pPr>
            <w:r>
              <w:rPr>
                <w:rFonts w:asciiTheme="minorHAnsi" w:hAnsiTheme="minorHAnsi" w:cstheme="minorHAnsi"/>
                <w:color w:val="000000"/>
                <w:lang w:val="es-BO" w:eastAsia="es-BO"/>
              </w:rPr>
              <w:t>EQUIPO COMPRESOR DE AIRE PARA MANTENIMIENTO DE REDES PRIMARIAS</w:t>
            </w:r>
          </w:p>
        </w:tc>
        <w:tc>
          <w:tcPr>
            <w:tcW w:w="1002" w:type="dxa"/>
            <w:tcBorders>
              <w:top w:val="nil"/>
              <w:left w:val="nil"/>
              <w:bottom w:val="single" w:sz="8" w:space="0" w:color="auto"/>
              <w:right w:val="single" w:sz="8" w:space="0" w:color="auto"/>
            </w:tcBorders>
            <w:shd w:val="clear" w:color="auto" w:fill="auto"/>
            <w:noWrap/>
            <w:vAlign w:val="center"/>
            <w:hideMark/>
          </w:tcPr>
          <w:p w:rsidR="00733775" w:rsidRPr="00F5684A" w:rsidRDefault="00F5684A" w:rsidP="00733775">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124" w:type="dxa"/>
            <w:tcBorders>
              <w:top w:val="nil"/>
              <w:left w:val="nil"/>
              <w:bottom w:val="single" w:sz="8" w:space="0" w:color="auto"/>
              <w:right w:val="single" w:sz="8" w:space="0" w:color="auto"/>
            </w:tcBorders>
            <w:shd w:val="clear" w:color="auto" w:fill="auto"/>
            <w:vAlign w:val="center"/>
            <w:hideMark/>
          </w:tcPr>
          <w:p w:rsidR="00733775" w:rsidRPr="00F5684A" w:rsidRDefault="00733775" w:rsidP="00733775">
            <w:pPr>
              <w:jc w:val="center"/>
              <w:rPr>
                <w:rFonts w:asciiTheme="minorHAnsi" w:hAnsiTheme="minorHAnsi" w:cstheme="minorHAnsi"/>
                <w:color w:val="000000"/>
                <w:lang w:val="es-BO" w:eastAsia="es-BO"/>
              </w:rPr>
            </w:pPr>
            <w:r w:rsidRPr="00F5684A">
              <w:rPr>
                <w:rFonts w:asciiTheme="minorHAnsi" w:hAnsiTheme="minorHAnsi" w:cstheme="minorHAnsi"/>
                <w:color w:val="000000"/>
                <w:lang w:val="es-BO" w:eastAsia="es-BO"/>
              </w:rPr>
              <w:t>EQUIPO</w:t>
            </w:r>
          </w:p>
        </w:tc>
        <w:tc>
          <w:tcPr>
            <w:tcW w:w="1418" w:type="dxa"/>
            <w:tcBorders>
              <w:top w:val="nil"/>
              <w:left w:val="nil"/>
              <w:bottom w:val="single" w:sz="8" w:space="0" w:color="auto"/>
              <w:right w:val="single" w:sz="8" w:space="0" w:color="auto"/>
            </w:tcBorders>
            <w:shd w:val="clear" w:color="auto" w:fill="auto"/>
            <w:noWrap/>
            <w:vAlign w:val="center"/>
            <w:hideMark/>
          </w:tcPr>
          <w:p w:rsidR="00733775" w:rsidRPr="00F5684A" w:rsidRDefault="00FF4C52" w:rsidP="00FF4C5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383</w:t>
            </w:r>
            <w:r w:rsidR="00F5684A">
              <w:rPr>
                <w:rFonts w:asciiTheme="minorHAnsi" w:hAnsiTheme="minorHAnsi" w:cstheme="minorHAnsi"/>
                <w:color w:val="000000"/>
                <w:lang w:val="es-BO" w:eastAsia="es-BO"/>
              </w:rPr>
              <w:t>.</w:t>
            </w:r>
            <w:r>
              <w:rPr>
                <w:rFonts w:asciiTheme="minorHAnsi" w:hAnsiTheme="minorHAnsi" w:cstheme="minorHAnsi"/>
                <w:color w:val="000000"/>
                <w:lang w:val="es-BO" w:eastAsia="es-BO"/>
              </w:rPr>
              <w:t>997</w:t>
            </w:r>
            <w:r w:rsidR="00733775" w:rsidRPr="00F5684A">
              <w:rPr>
                <w:rFonts w:asciiTheme="minorHAnsi" w:hAnsiTheme="minorHAnsi" w:cstheme="minorHAnsi"/>
                <w:color w:val="000000"/>
                <w:lang w:val="es-BO" w:eastAsia="es-BO"/>
              </w:rPr>
              <w:t>,</w:t>
            </w:r>
            <w:r>
              <w:rPr>
                <w:rFonts w:asciiTheme="minorHAnsi" w:hAnsiTheme="minorHAnsi" w:cstheme="minorHAnsi"/>
                <w:color w:val="000000"/>
                <w:lang w:val="es-BO" w:eastAsia="es-BO"/>
              </w:rPr>
              <w:t>12</w:t>
            </w:r>
          </w:p>
        </w:tc>
        <w:tc>
          <w:tcPr>
            <w:tcW w:w="1417" w:type="dxa"/>
            <w:tcBorders>
              <w:top w:val="nil"/>
              <w:left w:val="nil"/>
              <w:bottom w:val="single" w:sz="8" w:space="0" w:color="auto"/>
              <w:right w:val="single" w:sz="8" w:space="0" w:color="auto"/>
            </w:tcBorders>
            <w:shd w:val="clear" w:color="auto" w:fill="auto"/>
            <w:noWrap/>
            <w:vAlign w:val="center"/>
            <w:hideMark/>
          </w:tcPr>
          <w:p w:rsidR="00733775" w:rsidRPr="00F5684A" w:rsidRDefault="00FF4C52" w:rsidP="00FF4C5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383</w:t>
            </w:r>
            <w:r w:rsidR="00733775" w:rsidRPr="00F5684A">
              <w:rPr>
                <w:rFonts w:asciiTheme="minorHAnsi" w:hAnsiTheme="minorHAnsi" w:cstheme="minorHAnsi"/>
                <w:color w:val="000000"/>
                <w:lang w:val="es-BO" w:eastAsia="es-BO"/>
              </w:rPr>
              <w:t>.</w:t>
            </w:r>
            <w:r>
              <w:rPr>
                <w:rFonts w:asciiTheme="minorHAnsi" w:hAnsiTheme="minorHAnsi" w:cstheme="minorHAnsi"/>
                <w:color w:val="000000"/>
                <w:lang w:val="es-BO" w:eastAsia="es-BO"/>
              </w:rPr>
              <w:t>997</w:t>
            </w:r>
            <w:r w:rsidR="00733775" w:rsidRPr="00F5684A">
              <w:rPr>
                <w:rFonts w:asciiTheme="minorHAnsi" w:hAnsiTheme="minorHAnsi" w:cstheme="minorHAnsi"/>
                <w:color w:val="000000"/>
                <w:lang w:val="es-BO" w:eastAsia="es-BO"/>
              </w:rPr>
              <w:t>,</w:t>
            </w:r>
            <w:r>
              <w:rPr>
                <w:rFonts w:asciiTheme="minorHAnsi" w:hAnsiTheme="minorHAnsi" w:cstheme="minorHAnsi"/>
                <w:color w:val="000000"/>
                <w:lang w:val="es-BO" w:eastAsia="es-BO"/>
              </w:rPr>
              <w:t>12</w:t>
            </w:r>
          </w:p>
        </w:tc>
      </w:tr>
      <w:tr w:rsidR="00733775" w:rsidRPr="00F5684A" w:rsidTr="00FF4C52">
        <w:trPr>
          <w:trHeight w:val="549"/>
        </w:trPr>
        <w:tc>
          <w:tcPr>
            <w:tcW w:w="781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33775" w:rsidRPr="00FF4C52" w:rsidRDefault="00733775" w:rsidP="00733775">
            <w:pPr>
              <w:rPr>
                <w:rFonts w:asciiTheme="minorHAnsi" w:hAnsiTheme="minorHAnsi" w:cstheme="minorHAnsi"/>
                <w:b/>
                <w:bCs/>
                <w:color w:val="000000"/>
                <w:lang w:val="es-BO" w:eastAsia="es-BO"/>
              </w:rPr>
            </w:pPr>
            <w:r w:rsidRPr="00FF4C52">
              <w:rPr>
                <w:rFonts w:asciiTheme="minorHAnsi" w:hAnsiTheme="minorHAnsi" w:cstheme="minorHAnsi"/>
                <w:b/>
                <w:bCs/>
                <w:color w:val="000000"/>
                <w:lang w:val="es-BO" w:eastAsia="es-BO"/>
              </w:rPr>
              <w:t>TOTAL BOLIVIANOS</w:t>
            </w:r>
          </w:p>
        </w:tc>
        <w:tc>
          <w:tcPr>
            <w:tcW w:w="1417" w:type="dxa"/>
            <w:tcBorders>
              <w:top w:val="nil"/>
              <w:left w:val="nil"/>
              <w:bottom w:val="single" w:sz="8" w:space="0" w:color="auto"/>
              <w:right w:val="single" w:sz="8" w:space="0" w:color="auto"/>
            </w:tcBorders>
            <w:shd w:val="clear" w:color="auto" w:fill="auto"/>
            <w:noWrap/>
            <w:vAlign w:val="center"/>
            <w:hideMark/>
          </w:tcPr>
          <w:p w:rsidR="00733775" w:rsidRPr="00FF4C52" w:rsidRDefault="00FF4C52" w:rsidP="00F5684A">
            <w:pPr>
              <w:jc w:val="right"/>
              <w:rPr>
                <w:rFonts w:asciiTheme="minorHAnsi" w:hAnsiTheme="minorHAnsi" w:cstheme="minorHAnsi"/>
                <w:b/>
                <w:color w:val="000000"/>
                <w:lang w:val="es-BO" w:eastAsia="es-BO"/>
              </w:rPr>
            </w:pPr>
            <w:r w:rsidRPr="00FF4C52">
              <w:rPr>
                <w:rFonts w:asciiTheme="minorHAnsi" w:hAnsiTheme="minorHAnsi" w:cstheme="minorHAnsi"/>
                <w:b/>
                <w:color w:val="000000"/>
                <w:lang w:val="es-BO" w:eastAsia="es-BO"/>
              </w:rPr>
              <w:t>383.997,12</w:t>
            </w:r>
          </w:p>
        </w:tc>
      </w:tr>
    </w:tbl>
    <w:p w:rsidR="005C5A6C" w:rsidRPr="00F5684A" w:rsidRDefault="005C5A6C" w:rsidP="0062797D">
      <w:pPr>
        <w:jc w:val="center"/>
        <w:rPr>
          <w:rFonts w:asciiTheme="minorHAnsi" w:hAnsiTheme="minorHAnsi" w:cstheme="minorHAnsi"/>
        </w:rPr>
      </w:pPr>
    </w:p>
    <w:p w:rsidR="005C5A6C" w:rsidRPr="00F5684A" w:rsidRDefault="005C5A6C" w:rsidP="0062797D">
      <w:pPr>
        <w:jc w:val="center"/>
        <w:rPr>
          <w:rFonts w:asciiTheme="minorHAnsi" w:hAnsiTheme="minorHAnsi" w:cstheme="minorHAnsi"/>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5C5A6C" w:rsidRPr="00AC6656" w:rsidRDefault="005C5A6C"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CB5606" w:rsidRDefault="00CB5606" w:rsidP="0062797D">
      <w:pPr>
        <w:jc w:val="center"/>
        <w:rPr>
          <w:rFonts w:ascii="Verdana" w:hAnsi="Verdana" w:cstheme="minorHAnsi"/>
          <w:b/>
          <w:sz w:val="18"/>
          <w:szCs w:val="18"/>
        </w:rPr>
      </w:pPr>
    </w:p>
    <w:p w:rsidR="005C5A6C" w:rsidRPr="00C62850" w:rsidRDefault="005C5A6C" w:rsidP="0062797D">
      <w:pPr>
        <w:jc w:val="center"/>
        <w:rPr>
          <w:rFonts w:ascii="Verdana" w:hAnsi="Verdana" w:cstheme="minorHAnsi"/>
          <w:b/>
          <w:sz w:val="18"/>
          <w:szCs w:val="18"/>
        </w:rPr>
      </w:pPr>
      <w:r w:rsidRPr="00C62850">
        <w:rPr>
          <w:rFonts w:ascii="Verdana" w:hAnsi="Verdana" w:cstheme="minorHAnsi"/>
          <w:b/>
          <w:sz w:val="18"/>
          <w:szCs w:val="18"/>
        </w:rPr>
        <w:lastRenderedPageBreak/>
        <w:t>PARTE I</w:t>
      </w:r>
    </w:p>
    <w:p w:rsidR="0062797D" w:rsidRPr="00C62850" w:rsidRDefault="0062797D" w:rsidP="0062797D">
      <w:pPr>
        <w:jc w:val="center"/>
        <w:rPr>
          <w:rFonts w:ascii="Verdana" w:hAnsi="Verdana" w:cstheme="minorHAnsi"/>
          <w:b/>
          <w:sz w:val="18"/>
          <w:szCs w:val="18"/>
        </w:rPr>
      </w:pPr>
      <w:r w:rsidRPr="00C62850">
        <w:rPr>
          <w:rFonts w:ascii="Verdana" w:hAnsi="Verdana" w:cstheme="minorHAnsi"/>
          <w:b/>
          <w:sz w:val="18"/>
          <w:szCs w:val="18"/>
        </w:rPr>
        <w:t>INFORMACIÓN GENERAL A LOS PROPONENTES</w:t>
      </w:r>
    </w:p>
    <w:p w:rsidR="0062797D" w:rsidRPr="00C62850" w:rsidRDefault="0062797D" w:rsidP="0062797D">
      <w:pPr>
        <w:jc w:val="center"/>
        <w:rPr>
          <w:rFonts w:ascii="Verdana" w:hAnsi="Verdana" w:cstheme="minorHAnsi"/>
          <w:b/>
          <w:sz w:val="18"/>
          <w:szCs w:val="18"/>
        </w:rPr>
      </w:pPr>
    </w:p>
    <w:p w:rsidR="0062797D" w:rsidRPr="00C62850" w:rsidRDefault="0062797D" w:rsidP="0062797D">
      <w:pPr>
        <w:jc w:val="center"/>
        <w:rPr>
          <w:rFonts w:ascii="Verdana" w:hAnsi="Verdana" w:cstheme="minorHAnsi"/>
          <w:b/>
          <w:sz w:val="18"/>
          <w:szCs w:val="18"/>
        </w:rPr>
      </w:pPr>
      <w:r w:rsidRPr="00C62850">
        <w:rPr>
          <w:rFonts w:ascii="Verdana" w:hAnsi="Verdana" w:cstheme="minorHAnsi"/>
          <w:b/>
          <w:sz w:val="18"/>
          <w:szCs w:val="18"/>
        </w:rPr>
        <w:t>SECCIÓN I</w:t>
      </w:r>
    </w:p>
    <w:p w:rsidR="0062797D" w:rsidRPr="00C62850" w:rsidRDefault="0062797D" w:rsidP="0062797D">
      <w:pPr>
        <w:jc w:val="center"/>
        <w:rPr>
          <w:rFonts w:ascii="Verdana" w:hAnsi="Verdana" w:cstheme="minorHAnsi"/>
          <w:b/>
          <w:sz w:val="18"/>
          <w:szCs w:val="18"/>
        </w:rPr>
      </w:pPr>
      <w:r w:rsidRPr="00C62850">
        <w:rPr>
          <w:rFonts w:ascii="Verdana" w:hAnsi="Verdana" w:cstheme="minorHAnsi"/>
          <w:b/>
          <w:sz w:val="18"/>
          <w:szCs w:val="18"/>
        </w:rPr>
        <w:t>GENERALIDADES</w:t>
      </w:r>
    </w:p>
    <w:p w:rsidR="0062797D" w:rsidRPr="00C62850" w:rsidRDefault="0062797D" w:rsidP="0062797D">
      <w:pPr>
        <w:ind w:left="705" w:hanging="705"/>
        <w:jc w:val="both"/>
        <w:rPr>
          <w:rFonts w:ascii="Verdana" w:hAnsi="Verdana" w:cstheme="minorHAnsi"/>
          <w:sz w:val="18"/>
          <w:szCs w:val="18"/>
        </w:rPr>
      </w:pPr>
    </w:p>
    <w:p w:rsidR="00FF659D" w:rsidRPr="00C62850" w:rsidRDefault="00FF659D" w:rsidP="00335F35">
      <w:pPr>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NORMATIVA APLICABLE AL PROCESO DE CONTRATACIÓN</w:t>
      </w:r>
    </w:p>
    <w:p w:rsidR="00FF659D" w:rsidRPr="00C62850" w:rsidRDefault="00FF659D" w:rsidP="00FF659D">
      <w:pPr>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color w:val="000000"/>
          <w:sz w:val="18"/>
          <w:szCs w:val="18"/>
        </w:rPr>
        <w:t>El presente proceso de contratación se rige por el Reglamento de Contrataciones Directas en el marco del Decreto Supremo No 29506 de 09 de abril de 2008 de Yacimientos Petrolíferos Fiscales Bolivianos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y su Reglamento Vigente. </w:t>
      </w:r>
    </w:p>
    <w:p w:rsidR="00FF659D" w:rsidRPr="00C62850" w:rsidRDefault="00FF659D" w:rsidP="00FF659D">
      <w:pPr>
        <w:ind w:left="426"/>
        <w:jc w:val="both"/>
        <w:rPr>
          <w:rFonts w:ascii="Verdana" w:hAnsi="Verdana" w:cstheme="minorHAnsi"/>
          <w:color w:val="000000"/>
          <w:sz w:val="18"/>
          <w:szCs w:val="18"/>
        </w:rPr>
      </w:pPr>
    </w:p>
    <w:p w:rsidR="00FF659D" w:rsidRPr="00C62850" w:rsidRDefault="00FF659D" w:rsidP="00335F35">
      <w:pPr>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PROPONENTES ELEGIBLES</w:t>
      </w:r>
    </w:p>
    <w:p w:rsidR="00FF659D" w:rsidRPr="00C62850" w:rsidRDefault="00FF659D" w:rsidP="00FF659D">
      <w:pPr>
        <w:ind w:left="426"/>
        <w:jc w:val="both"/>
        <w:rPr>
          <w:rFonts w:ascii="Verdana" w:hAnsi="Verdana" w:cstheme="minorHAnsi"/>
          <w:b/>
          <w:sz w:val="18"/>
          <w:szCs w:val="18"/>
        </w:rPr>
      </w:pPr>
    </w:p>
    <w:p w:rsidR="00FF659D" w:rsidRPr="00C62850" w:rsidRDefault="00FF659D" w:rsidP="00FF659D">
      <w:pPr>
        <w:pStyle w:val="Prrafodelista"/>
        <w:ind w:left="426"/>
        <w:jc w:val="both"/>
        <w:rPr>
          <w:rFonts w:ascii="Verdana" w:hAnsi="Verdana" w:cstheme="minorHAnsi"/>
          <w:color w:val="000000"/>
          <w:sz w:val="18"/>
          <w:szCs w:val="18"/>
        </w:rPr>
      </w:pPr>
      <w:r w:rsidRPr="00C62850">
        <w:rPr>
          <w:rFonts w:ascii="Verdana" w:hAnsi="Verdana" w:cstheme="minorHAnsi"/>
          <w:color w:val="000000"/>
          <w:sz w:val="18"/>
          <w:szCs w:val="18"/>
        </w:rPr>
        <w:t>En la presente convocatoria podrán participar únicamente empresas legalmente constituidas en el Estado Plurinacional de Bolivia.</w:t>
      </w:r>
    </w:p>
    <w:p w:rsidR="00FF659D" w:rsidRPr="00C62850" w:rsidRDefault="00FF659D" w:rsidP="00FF659D">
      <w:pPr>
        <w:pStyle w:val="Prrafodelista"/>
        <w:ind w:left="426"/>
        <w:jc w:val="both"/>
        <w:rPr>
          <w:rFonts w:ascii="Verdana" w:hAnsi="Verdana" w:cstheme="minorHAnsi"/>
          <w:color w:val="000000"/>
          <w:sz w:val="18"/>
          <w:szCs w:val="18"/>
        </w:rPr>
      </w:pPr>
    </w:p>
    <w:p w:rsidR="00FF659D" w:rsidRPr="00C62850" w:rsidRDefault="00FF659D" w:rsidP="00335F35">
      <w:pPr>
        <w:numPr>
          <w:ilvl w:val="0"/>
          <w:numId w:val="3"/>
        </w:numPr>
        <w:ind w:left="425" w:hanging="425"/>
        <w:jc w:val="both"/>
        <w:rPr>
          <w:rFonts w:ascii="Verdana" w:hAnsi="Verdana" w:cstheme="minorHAnsi"/>
          <w:b/>
          <w:sz w:val="18"/>
          <w:szCs w:val="18"/>
        </w:rPr>
      </w:pPr>
      <w:r w:rsidRPr="00C62850">
        <w:rPr>
          <w:rFonts w:ascii="Verdana" w:hAnsi="Verdana" w:cstheme="minorHAnsi"/>
          <w:b/>
          <w:sz w:val="18"/>
          <w:szCs w:val="18"/>
        </w:rPr>
        <w:t>IMPEDIDOS PARA PARTICIPAR EN LOS PROCESOS DE CONTRATACIÓN</w:t>
      </w:r>
    </w:p>
    <w:p w:rsidR="00FF659D" w:rsidRPr="00C62850" w:rsidRDefault="00FF659D" w:rsidP="00FF659D">
      <w:pPr>
        <w:ind w:left="425"/>
        <w:jc w:val="both"/>
        <w:rPr>
          <w:rFonts w:ascii="Verdana" w:hAnsi="Verdana" w:cstheme="minorHAnsi"/>
          <w:b/>
          <w:sz w:val="18"/>
          <w:szCs w:val="18"/>
        </w:rPr>
      </w:pPr>
    </w:p>
    <w:p w:rsidR="00FF659D" w:rsidRPr="00C62850" w:rsidRDefault="00FF659D" w:rsidP="00FF659D">
      <w:pPr>
        <w:pStyle w:val="Ttulo1"/>
        <w:spacing w:before="0" w:after="0"/>
        <w:ind w:left="425" w:hanging="79"/>
        <w:jc w:val="both"/>
        <w:rPr>
          <w:rFonts w:ascii="Verdana" w:hAnsi="Verdana" w:cstheme="minorHAnsi"/>
          <w:b w:val="0"/>
          <w:bCs w:val="0"/>
          <w:color w:val="000000"/>
          <w:kern w:val="0"/>
          <w:sz w:val="18"/>
          <w:szCs w:val="18"/>
        </w:rPr>
      </w:pPr>
      <w:r w:rsidRPr="00C62850">
        <w:rPr>
          <w:rFonts w:ascii="Verdana" w:hAnsi="Verdana" w:cstheme="minorHAnsi"/>
          <w:b w:val="0"/>
          <w:sz w:val="18"/>
          <w:szCs w:val="18"/>
        </w:rPr>
        <w:tab/>
      </w:r>
      <w:r w:rsidRPr="00C62850">
        <w:rPr>
          <w:rFonts w:ascii="Verdana" w:hAnsi="Verdana" w:cstheme="minorHAns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F659D" w:rsidRPr="00C62850" w:rsidRDefault="00FF659D" w:rsidP="00FF659D">
      <w:pPr>
        <w:tabs>
          <w:tab w:val="num" w:pos="1260"/>
        </w:tabs>
        <w:ind w:left="720"/>
        <w:jc w:val="both"/>
        <w:rPr>
          <w:rFonts w:ascii="Verdana" w:hAnsi="Verdana" w:cstheme="minorHAnsi"/>
          <w:color w:val="000000"/>
          <w:sz w:val="18"/>
          <w:szCs w:val="18"/>
        </w:rPr>
      </w:pP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Que tengan deudas pendientes con el Estado, establecidas mediante pliegos de cargo ejecutoriados y no pagados.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Que tengan sentencia ejecutoriada, con impedimento para ejercer el comercio.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Que hubiesen declarado su disolución o quiebra.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Cuyos representantes legales, accionistas o socios controladores tengan vinculación matrimonial o de parentesco con la </w:t>
      </w:r>
      <w:proofErr w:type="spellStart"/>
      <w:r w:rsidRPr="00C62850">
        <w:rPr>
          <w:rFonts w:ascii="Verdana" w:hAnsi="Verdana" w:cstheme="minorHAnsi"/>
          <w:sz w:val="18"/>
          <w:szCs w:val="18"/>
        </w:rPr>
        <w:t>MAE</w:t>
      </w:r>
      <w:proofErr w:type="spellEnd"/>
      <w:r w:rsidRPr="00C62850">
        <w:rPr>
          <w:rFonts w:ascii="Verdana" w:hAnsi="Verdana" w:cstheme="minorHAnsi"/>
          <w:sz w:val="18"/>
          <w:szCs w:val="18"/>
        </w:rPr>
        <w:t xml:space="preserve">,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xml:space="preserve"> y Comité de Habilitación y Comité de Evaluación, hasta el tercer grado de consanguinidad y segundo de afinidad, conforme con lo establecido por el Código de Familia.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Los ex servidores públicos de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no podrán participar en los procesos de contratación efectuados por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hasta un año después de que la empresa hubiese rescindido su contrato laboral o el servidor público hubiera presentado su renuncia a la empresa, así como las empresas controladas por estos.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Los servidores públicos que ejercen funciones en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así como las empresas controladas por éstos;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C62850">
        <w:rPr>
          <w:rFonts w:ascii="Verdana" w:hAnsi="Verdana" w:cstheme="minorHAnsi"/>
          <w:sz w:val="18"/>
          <w:szCs w:val="18"/>
        </w:rPr>
        <w:t>SICOES</w:t>
      </w:r>
      <w:proofErr w:type="spellEnd"/>
      <w:r w:rsidRPr="00C62850">
        <w:rPr>
          <w:rFonts w:ascii="Verdana" w:hAnsi="Verdana" w:cstheme="minorHAnsi"/>
          <w:sz w:val="18"/>
          <w:szCs w:val="18"/>
        </w:rPr>
        <w:t xml:space="preserve">. </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C62850">
        <w:rPr>
          <w:rFonts w:ascii="Verdana" w:hAnsi="Verdana" w:cstheme="minorHAnsi"/>
          <w:sz w:val="18"/>
          <w:szCs w:val="18"/>
        </w:rPr>
        <w:t>SICOES</w:t>
      </w:r>
      <w:proofErr w:type="spellEnd"/>
      <w:r w:rsidRPr="00C62850">
        <w:rPr>
          <w:rFonts w:ascii="Verdana" w:hAnsi="Verdana" w:cstheme="minorHAnsi"/>
          <w:sz w:val="18"/>
          <w:szCs w:val="18"/>
        </w:rPr>
        <w:t>.</w:t>
      </w:r>
    </w:p>
    <w:p w:rsidR="00FF659D" w:rsidRPr="00C62850" w:rsidRDefault="00FF659D" w:rsidP="00335F35">
      <w:pPr>
        <w:numPr>
          <w:ilvl w:val="0"/>
          <w:numId w:val="11"/>
        </w:numPr>
        <w:tabs>
          <w:tab w:val="left" w:pos="567"/>
          <w:tab w:val="left" w:pos="709"/>
        </w:tabs>
        <w:ind w:left="567"/>
        <w:jc w:val="both"/>
        <w:rPr>
          <w:rFonts w:ascii="Verdana" w:hAnsi="Verdana" w:cstheme="minorHAnsi"/>
          <w:sz w:val="18"/>
          <w:szCs w:val="18"/>
        </w:rPr>
      </w:pPr>
      <w:r w:rsidRPr="00C62850">
        <w:rPr>
          <w:rFonts w:ascii="Verdana" w:hAnsi="Verdana" w:cstheme="minorHAnsi"/>
          <w:sz w:val="18"/>
          <w:szCs w:val="18"/>
        </w:rPr>
        <w:t xml:space="preserve">Los proveedores, contratistas y consultores que no hubieran cumplido con órdenes de compra y/o servicio suscritas con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por causales atribuibles a éstos causando daño al Estado, no podrán participar hasta tres (3) años después de la fecha de la resolución, conforme a la información registrada en el </w:t>
      </w:r>
      <w:proofErr w:type="spellStart"/>
      <w:r w:rsidRPr="00C62850">
        <w:rPr>
          <w:rFonts w:ascii="Verdana" w:hAnsi="Verdana" w:cstheme="minorHAnsi"/>
          <w:sz w:val="18"/>
          <w:szCs w:val="18"/>
        </w:rPr>
        <w:t>SICOES</w:t>
      </w:r>
      <w:proofErr w:type="spellEnd"/>
      <w:r w:rsidRPr="00C62850">
        <w:rPr>
          <w:rFonts w:ascii="Verdana" w:hAnsi="Verdana" w:cstheme="minorHAnsi"/>
          <w:sz w:val="18"/>
          <w:szCs w:val="18"/>
        </w:rPr>
        <w:t>.</w:t>
      </w:r>
    </w:p>
    <w:p w:rsidR="00FF659D" w:rsidRPr="00C62850" w:rsidRDefault="00FF659D" w:rsidP="00FF659D">
      <w:pPr>
        <w:tabs>
          <w:tab w:val="num" w:pos="720"/>
        </w:tabs>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sz w:val="18"/>
          <w:szCs w:val="18"/>
        </w:rPr>
      </w:pPr>
      <w:r w:rsidRPr="00C62850">
        <w:rPr>
          <w:rFonts w:ascii="Verdana" w:hAnsi="Verdana" w:cstheme="minorHAnsi"/>
          <w:sz w:val="18"/>
          <w:szCs w:val="18"/>
        </w:rPr>
        <w:t xml:space="preserve">En el caso de los incisos h), i),  j) la información publicada en el </w:t>
      </w:r>
      <w:proofErr w:type="spellStart"/>
      <w:r w:rsidRPr="00C62850">
        <w:rPr>
          <w:rFonts w:ascii="Verdana" w:hAnsi="Verdana" w:cstheme="minorHAnsi"/>
          <w:sz w:val="18"/>
          <w:szCs w:val="18"/>
        </w:rPr>
        <w:t>SICOES</w:t>
      </w:r>
      <w:proofErr w:type="spellEnd"/>
      <w:r w:rsidRPr="00C62850">
        <w:rPr>
          <w:rFonts w:ascii="Verdana" w:hAnsi="Verdana" w:cstheme="minorHAnsi"/>
          <w:sz w:val="18"/>
          <w:szCs w:val="18"/>
        </w:rPr>
        <w:t xml:space="preserve"> al momento del cierre de presentación de propuestas será la valedera y deberá ser señalada expresamente en el informe de evaluación</w:t>
      </w:r>
    </w:p>
    <w:p w:rsidR="00FF659D" w:rsidRPr="00C62850" w:rsidRDefault="00FF659D" w:rsidP="00FF659D">
      <w:pPr>
        <w:pStyle w:val="Prrafodelista"/>
        <w:ind w:left="426"/>
        <w:jc w:val="both"/>
        <w:rPr>
          <w:rFonts w:ascii="Verdana" w:hAnsi="Verdana" w:cstheme="minorHAnsi"/>
          <w:color w:val="FFFFFF"/>
          <w:sz w:val="18"/>
          <w:szCs w:val="18"/>
        </w:rPr>
      </w:pPr>
      <w:r w:rsidRPr="00C62850">
        <w:rPr>
          <w:rFonts w:ascii="Verdana" w:hAnsi="Verdana" w:cstheme="minorHAnsi"/>
          <w:color w:val="FFFFFF"/>
          <w:sz w:val="18"/>
          <w:szCs w:val="18"/>
        </w:rPr>
        <w:t xml:space="preserve">  </w:t>
      </w:r>
    </w:p>
    <w:p w:rsidR="00FF659D" w:rsidRPr="00C62850" w:rsidRDefault="00FF659D" w:rsidP="00335F35">
      <w:pPr>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TÉRMINOS, PLAZOS Y HORARIOS</w:t>
      </w:r>
    </w:p>
    <w:p w:rsidR="00FF659D" w:rsidRPr="00C62850" w:rsidRDefault="00FF659D" w:rsidP="00335F35">
      <w:pPr>
        <w:pStyle w:val="Prrafodelista"/>
        <w:numPr>
          <w:ilvl w:val="0"/>
          <w:numId w:val="5"/>
        </w:numPr>
        <w:ind w:left="709" w:hanging="283"/>
        <w:jc w:val="both"/>
        <w:rPr>
          <w:rFonts w:ascii="Verdana" w:hAnsi="Verdana" w:cstheme="minorHAnsi"/>
          <w:sz w:val="18"/>
          <w:szCs w:val="18"/>
        </w:rPr>
      </w:pPr>
      <w:r w:rsidRPr="00C62850">
        <w:rPr>
          <w:rFonts w:ascii="Verdana" w:hAnsi="Verdana" w:cstheme="minorHAnsi"/>
          <w:sz w:val="18"/>
          <w:szCs w:val="18"/>
        </w:rPr>
        <w:lastRenderedPageBreak/>
        <w:t>Son considerados días hábiles administrativos los comprendidos de lunes a viernes, no son días hábiles administrativos los sábados, domingos y feriados.</w:t>
      </w:r>
    </w:p>
    <w:p w:rsidR="00FF659D" w:rsidRPr="00C62850" w:rsidRDefault="00FF659D" w:rsidP="00FF659D">
      <w:pPr>
        <w:pStyle w:val="Prrafodelista"/>
        <w:ind w:left="709" w:hanging="283"/>
        <w:jc w:val="both"/>
        <w:rPr>
          <w:rFonts w:ascii="Verdana" w:hAnsi="Verdana" w:cstheme="minorHAnsi"/>
          <w:sz w:val="18"/>
          <w:szCs w:val="18"/>
        </w:rPr>
      </w:pPr>
    </w:p>
    <w:p w:rsidR="00FF659D" w:rsidRPr="00C62850" w:rsidRDefault="00FF659D" w:rsidP="00335F35">
      <w:pPr>
        <w:pStyle w:val="Prrafodelista"/>
        <w:numPr>
          <w:ilvl w:val="0"/>
          <w:numId w:val="5"/>
        </w:numPr>
        <w:ind w:left="709" w:hanging="283"/>
        <w:jc w:val="both"/>
        <w:rPr>
          <w:rFonts w:ascii="Verdana" w:hAnsi="Verdana" w:cstheme="minorHAnsi"/>
          <w:sz w:val="18"/>
          <w:szCs w:val="18"/>
        </w:rPr>
      </w:pPr>
      <w:r w:rsidRPr="00C62850">
        <w:rPr>
          <w:rFonts w:ascii="Verdana" w:hAnsi="Verdana" w:cstheme="minorHAnsi"/>
          <w:sz w:val="18"/>
          <w:szCs w:val="18"/>
        </w:rPr>
        <w:t xml:space="preserve">Son consideradas horas hábiles administrativas, las que rigen en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como horario de trabajo: mañanas de 08:30 a 12:30 y tardes de 14:30 a 18:30, en concordancia con el huso horario del Estado Plurinacional de Bolivia.</w:t>
      </w:r>
    </w:p>
    <w:p w:rsidR="00FF659D" w:rsidRPr="00C62850" w:rsidRDefault="00FF659D" w:rsidP="00FF659D">
      <w:pPr>
        <w:pStyle w:val="Prrafodelista"/>
        <w:rPr>
          <w:rFonts w:ascii="Verdana" w:hAnsi="Verdana" w:cstheme="minorHAnsi"/>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PREPARACIÓN DE PROPUESTAS </w:t>
      </w:r>
    </w:p>
    <w:p w:rsidR="00FF659D" w:rsidRPr="00C62850" w:rsidRDefault="00FF659D" w:rsidP="00FF659D">
      <w:pPr>
        <w:ind w:left="567"/>
        <w:jc w:val="both"/>
        <w:rPr>
          <w:rFonts w:ascii="Verdana" w:hAnsi="Verdana" w:cstheme="minorHAnsi"/>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 xml:space="preserve">Las propuestas deben ser elaboradas conforme a los requisitos y condiciones establecidos en 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utilizando obligatoriamente los formularios establecidos en el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w:t>
      </w:r>
    </w:p>
    <w:p w:rsidR="00FF659D" w:rsidRPr="00C62850" w:rsidRDefault="00FF659D" w:rsidP="00FF659D">
      <w:pPr>
        <w:ind w:left="360"/>
        <w:jc w:val="both"/>
        <w:rPr>
          <w:rFonts w:ascii="Verdana" w:hAnsi="Verdana" w:cstheme="minorHAnsi"/>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MONEDA DEL PROCESO DE CONTRATACIÓN</w:t>
      </w:r>
    </w:p>
    <w:p w:rsidR="00FF659D" w:rsidRPr="00C62850" w:rsidRDefault="00FF659D" w:rsidP="00FF659D">
      <w:pPr>
        <w:ind w:left="567"/>
        <w:jc w:val="both"/>
        <w:rPr>
          <w:rFonts w:ascii="Verdana" w:hAnsi="Verdana" w:cstheme="minorHAnsi"/>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 xml:space="preserve">Todo el proceso de contratación debe expresarse en </w:t>
      </w:r>
      <w:proofErr w:type="gramStart"/>
      <w:r w:rsidRPr="00C62850">
        <w:rPr>
          <w:rFonts w:ascii="Verdana" w:hAnsi="Verdana" w:cstheme="minorHAnsi"/>
          <w:sz w:val="18"/>
          <w:szCs w:val="18"/>
        </w:rPr>
        <w:t>Bolivianos</w:t>
      </w:r>
      <w:proofErr w:type="gramEnd"/>
      <w:r w:rsidRPr="00C62850">
        <w:rPr>
          <w:rFonts w:ascii="Verdana" w:hAnsi="Verdana" w:cstheme="minorHAnsi"/>
          <w:sz w:val="18"/>
          <w:szCs w:val="18"/>
        </w:rPr>
        <w:t>.</w:t>
      </w:r>
    </w:p>
    <w:p w:rsidR="00FF659D" w:rsidRPr="00C62850" w:rsidRDefault="00FF659D" w:rsidP="00FF659D">
      <w:pPr>
        <w:ind w:left="708"/>
        <w:jc w:val="both"/>
        <w:rPr>
          <w:rFonts w:ascii="Verdana" w:hAnsi="Verdana" w:cstheme="minorHAnsi"/>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COSTOS DE PARTICIPACIÓN EN EL PROCESO DE CONTRATACIÓN</w:t>
      </w:r>
    </w:p>
    <w:p w:rsidR="00FF659D" w:rsidRPr="00C62850" w:rsidRDefault="00FF659D" w:rsidP="00FF659D">
      <w:pPr>
        <w:ind w:left="567"/>
        <w:jc w:val="both"/>
        <w:rPr>
          <w:rFonts w:ascii="Verdana" w:hAnsi="Verdana" w:cstheme="minorHAnsi"/>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C62850" w:rsidRDefault="00FF659D" w:rsidP="00FF659D">
      <w:pPr>
        <w:ind w:left="708"/>
        <w:jc w:val="both"/>
        <w:rPr>
          <w:rFonts w:ascii="Verdana" w:hAnsi="Verdana" w:cstheme="minorHAnsi"/>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IDIOMA</w:t>
      </w:r>
    </w:p>
    <w:p w:rsidR="00FF659D" w:rsidRPr="00C62850" w:rsidRDefault="00FF659D" w:rsidP="00FF659D">
      <w:pPr>
        <w:ind w:left="567"/>
        <w:jc w:val="both"/>
        <w:rPr>
          <w:rFonts w:ascii="Verdana" w:hAnsi="Verdana" w:cstheme="minorHAnsi"/>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 xml:space="preserve">Todos los documentos de la propuesta y los Formularios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deberán presentarse en idioma Español. En caso de que el documento de origen sea presentado en otro idioma, el proponente deberá adjuntar su traducción simple al idioma español.</w:t>
      </w:r>
    </w:p>
    <w:p w:rsidR="00FF659D" w:rsidRPr="00C62850" w:rsidRDefault="00FF659D" w:rsidP="00FF659D">
      <w:pPr>
        <w:ind w:left="567"/>
        <w:jc w:val="both"/>
        <w:rPr>
          <w:rFonts w:ascii="Verdana" w:hAnsi="Verdana" w:cstheme="minorHAnsi"/>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 xml:space="preserve">Asimismo, toda la correspondencia que intercambien entre el proponente y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serán en idioma español.</w:t>
      </w:r>
    </w:p>
    <w:p w:rsidR="00FF659D" w:rsidRPr="00C62850" w:rsidRDefault="00FF659D" w:rsidP="00FF659D">
      <w:pPr>
        <w:jc w:val="both"/>
        <w:rPr>
          <w:rFonts w:ascii="Verdana" w:hAnsi="Verdana" w:cstheme="minorHAnsi"/>
          <w:b/>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PUBLICACIÓN Y COMUNICACIÓN </w:t>
      </w:r>
    </w:p>
    <w:p w:rsidR="00FF659D" w:rsidRPr="00C62850" w:rsidRDefault="00FF659D" w:rsidP="00FF659D">
      <w:pPr>
        <w:ind w:firstLine="708"/>
        <w:jc w:val="both"/>
        <w:rPr>
          <w:rFonts w:ascii="Verdana" w:hAnsi="Verdana" w:cstheme="minorHAnsi"/>
          <w:b/>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w:t>
      </w:r>
      <w:hyperlink r:id="rId13" w:history="1">
        <w:r w:rsidRPr="00C62850">
          <w:rPr>
            <w:rFonts w:ascii="Verdana" w:hAnsi="Verdana" w:cstheme="minorHAnsi"/>
            <w:sz w:val="18"/>
            <w:szCs w:val="18"/>
          </w:rPr>
          <w:t>www.ypfb.gob.bo</w:t>
        </w:r>
      </w:hyperlink>
      <w:r w:rsidRPr="00C62850">
        <w:rPr>
          <w:rFonts w:ascii="Verdana" w:hAnsi="Verdana" w:cstheme="minorHAnsi"/>
          <w:sz w:val="18"/>
          <w:szCs w:val="18"/>
        </w:rPr>
        <w:t xml:space="preserve">, como medio oficial de comunicación y a través del correo institucional </w:t>
      </w:r>
      <w:hyperlink r:id="rId14" w:history="1">
        <w:r w:rsidRPr="00C62850">
          <w:rPr>
            <w:rFonts w:ascii="Verdana" w:hAnsi="Verdana" w:cstheme="minorHAnsi"/>
            <w:sz w:val="18"/>
            <w:szCs w:val="18"/>
          </w:rPr>
          <w:t>señalado</w:t>
        </w:r>
      </w:hyperlink>
      <w:r w:rsidRPr="00C62850">
        <w:rPr>
          <w:rFonts w:ascii="Verdana" w:hAnsi="Verdana" w:cstheme="minorHAnsi"/>
          <w:sz w:val="18"/>
          <w:szCs w:val="18"/>
        </w:rPr>
        <w:t xml:space="preserve"> en el cronograma de plazos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Alternativamente podrán ser publicados en medios de prensa escrita.  </w:t>
      </w:r>
    </w:p>
    <w:p w:rsidR="00FF659D" w:rsidRPr="00C62850" w:rsidRDefault="00FF659D" w:rsidP="00FF659D">
      <w:pPr>
        <w:jc w:val="both"/>
        <w:rPr>
          <w:rFonts w:ascii="Verdana" w:hAnsi="Verdana" w:cstheme="minorHAnsi"/>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CANCELACIÓN, ANULACIÓN O SUSPENSIÓN DEL PROCESO DE CONTRATACIÓN </w:t>
      </w:r>
    </w:p>
    <w:p w:rsidR="00FF659D" w:rsidRPr="00C62850" w:rsidRDefault="00FF659D" w:rsidP="00FF659D">
      <w:pPr>
        <w:jc w:val="both"/>
        <w:rPr>
          <w:rFonts w:ascii="Verdana" w:hAnsi="Verdana" w:cstheme="minorHAnsi"/>
          <w:sz w:val="18"/>
          <w:szCs w:val="18"/>
        </w:rPr>
      </w:pPr>
    </w:p>
    <w:p w:rsidR="00FF659D" w:rsidRPr="00C62850" w:rsidRDefault="00FF659D" w:rsidP="00FF659D">
      <w:pPr>
        <w:ind w:left="567"/>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El proceso de contratación podrá ser Cancelado, Anulado o Suspendido por el </w:t>
      </w:r>
      <w:proofErr w:type="spellStart"/>
      <w:r w:rsidRPr="00C62850">
        <w:rPr>
          <w:rFonts w:ascii="Verdana" w:hAnsi="Verdana" w:cstheme="minorHAnsi"/>
          <w:color w:val="000000" w:themeColor="text1"/>
          <w:sz w:val="18"/>
          <w:szCs w:val="18"/>
        </w:rPr>
        <w:t>RCD</w:t>
      </w:r>
      <w:proofErr w:type="spellEnd"/>
      <w:r w:rsidRPr="00C62850">
        <w:rPr>
          <w:rFonts w:ascii="Verdana" w:hAnsi="Verdana" w:cstheme="minorHAnsi"/>
          <w:color w:val="000000" w:themeColor="text1"/>
          <w:sz w:val="18"/>
          <w:szCs w:val="18"/>
        </w:rPr>
        <w:t xml:space="preserve"> hasta antes de la suscripción del contrato, mediante Resolución Administrativa expresa, que sea legal y técnicamente </w:t>
      </w:r>
      <w:proofErr w:type="gramStart"/>
      <w:r w:rsidRPr="00C62850">
        <w:rPr>
          <w:rFonts w:ascii="Verdana" w:hAnsi="Verdana" w:cstheme="minorHAnsi"/>
          <w:color w:val="000000" w:themeColor="text1"/>
          <w:sz w:val="18"/>
          <w:szCs w:val="18"/>
        </w:rPr>
        <w:t>motivada</w:t>
      </w:r>
      <w:proofErr w:type="gramEnd"/>
      <w:r w:rsidRPr="00C62850">
        <w:rPr>
          <w:rFonts w:ascii="Verdana" w:hAnsi="Verdana" w:cstheme="minorHAnsi"/>
          <w:color w:val="000000" w:themeColor="text1"/>
          <w:sz w:val="18"/>
          <w:szCs w:val="18"/>
        </w:rPr>
        <w:t>.</w:t>
      </w:r>
    </w:p>
    <w:p w:rsidR="00FF659D" w:rsidRPr="00C62850" w:rsidRDefault="00FF659D" w:rsidP="00FF659D">
      <w:pPr>
        <w:ind w:left="567"/>
        <w:jc w:val="both"/>
        <w:rPr>
          <w:rFonts w:ascii="Verdana" w:hAnsi="Verdana" w:cstheme="minorHAnsi"/>
          <w:color w:val="000000" w:themeColor="text1"/>
          <w:sz w:val="18"/>
          <w:szCs w:val="18"/>
        </w:rPr>
      </w:pPr>
    </w:p>
    <w:p w:rsidR="00FF659D" w:rsidRPr="00C62850" w:rsidRDefault="00FF659D" w:rsidP="00FF659D">
      <w:pPr>
        <w:ind w:left="567"/>
        <w:jc w:val="both"/>
        <w:rPr>
          <w:rFonts w:ascii="Verdana" w:hAnsi="Verdana" w:cstheme="minorHAnsi"/>
          <w:color w:val="000000" w:themeColor="text1"/>
          <w:sz w:val="18"/>
          <w:szCs w:val="18"/>
        </w:rPr>
      </w:pP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no asumirá responsabilidad alguna respecto a los proponentes afectados por esta decisión. </w:t>
      </w:r>
    </w:p>
    <w:p w:rsidR="00FF659D" w:rsidRPr="00C62850" w:rsidRDefault="00FF659D" w:rsidP="00FF659D">
      <w:pPr>
        <w:jc w:val="both"/>
        <w:rPr>
          <w:rFonts w:ascii="Verdana" w:hAnsi="Verdana" w:cstheme="minorHAnsi"/>
          <w:color w:val="000000" w:themeColor="text1"/>
          <w:sz w:val="18"/>
          <w:szCs w:val="18"/>
        </w:rPr>
      </w:pPr>
    </w:p>
    <w:p w:rsidR="00FF659D" w:rsidRPr="00C62850" w:rsidRDefault="00FF659D" w:rsidP="00FF659D">
      <w:pPr>
        <w:ind w:left="567"/>
        <w:jc w:val="both"/>
        <w:rPr>
          <w:rFonts w:ascii="Verdana" w:hAnsi="Verdana" w:cstheme="minorHAnsi"/>
          <w:b/>
          <w:color w:val="000000" w:themeColor="text1"/>
          <w:sz w:val="18"/>
          <w:szCs w:val="18"/>
        </w:rPr>
      </w:pPr>
      <w:r w:rsidRPr="00C62850">
        <w:rPr>
          <w:rFonts w:ascii="Verdana" w:hAnsi="Verdana" w:cstheme="minorHAnsi"/>
          <w:b/>
          <w:color w:val="000000" w:themeColor="text1"/>
          <w:sz w:val="18"/>
          <w:szCs w:val="18"/>
        </w:rPr>
        <w:t xml:space="preserve">10.1  La cancelación procederá: </w:t>
      </w:r>
    </w:p>
    <w:p w:rsidR="00FF659D" w:rsidRPr="00C62850" w:rsidRDefault="00FF659D" w:rsidP="00FF659D">
      <w:pPr>
        <w:jc w:val="both"/>
        <w:rPr>
          <w:rFonts w:ascii="Verdana" w:hAnsi="Verdana" w:cstheme="minorHAnsi"/>
          <w:b/>
          <w:color w:val="000000" w:themeColor="text1"/>
          <w:sz w:val="18"/>
          <w:szCs w:val="18"/>
        </w:rPr>
      </w:pPr>
    </w:p>
    <w:p w:rsidR="00FF659D" w:rsidRPr="00C62850" w:rsidRDefault="00FF659D" w:rsidP="00604DAC">
      <w:pPr>
        <w:numPr>
          <w:ilvl w:val="0"/>
          <w:numId w:val="19"/>
        </w:numPr>
        <w:ind w:left="1418"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Cuando exista un hecho de fuerza mayor y/o caso fortuito irreversible que no permita la continuidad del proceso de Contratación. </w:t>
      </w:r>
    </w:p>
    <w:p w:rsidR="00FF659D" w:rsidRPr="00C62850" w:rsidRDefault="00FF659D" w:rsidP="00604DAC">
      <w:pPr>
        <w:numPr>
          <w:ilvl w:val="0"/>
          <w:numId w:val="19"/>
        </w:numPr>
        <w:ind w:left="993" w:firstLine="0"/>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Se hubiera extinguido la necesidad de contratación. </w:t>
      </w:r>
    </w:p>
    <w:p w:rsidR="00FF659D" w:rsidRPr="00C62850" w:rsidRDefault="00FF659D" w:rsidP="00604DAC">
      <w:pPr>
        <w:numPr>
          <w:ilvl w:val="0"/>
          <w:numId w:val="19"/>
        </w:numPr>
        <w:ind w:left="1418"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Cuando la ejecución y resultados dejen de ser oportunos o surjan cambios      sustanciales en la estructura y objetivos de </w:t>
      </w: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w:t>
      </w:r>
    </w:p>
    <w:p w:rsidR="00FF659D" w:rsidRPr="00C62850" w:rsidRDefault="00FF659D" w:rsidP="00FF659D">
      <w:pPr>
        <w:ind w:left="360"/>
        <w:jc w:val="both"/>
        <w:rPr>
          <w:rFonts w:ascii="Verdana" w:hAnsi="Verdana" w:cstheme="minorHAnsi"/>
          <w:color w:val="000000" w:themeColor="text1"/>
          <w:sz w:val="18"/>
          <w:szCs w:val="18"/>
        </w:rPr>
      </w:pP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lastRenderedPageBreak/>
        <w:t xml:space="preserve">Cuando sea necesario cancelar uno o varios, tramos o paquetes, se procederá a la cancelación parcial de los mismos, debiendo continuar el proceso para el resto de los, tramos o paquetes. </w:t>
      </w:r>
    </w:p>
    <w:p w:rsidR="00FF659D" w:rsidRPr="00C62850" w:rsidRDefault="00FF659D" w:rsidP="00FF659D">
      <w:pPr>
        <w:jc w:val="both"/>
        <w:rPr>
          <w:rFonts w:ascii="Verdana" w:hAnsi="Verdana" w:cstheme="minorHAnsi"/>
          <w:color w:val="000000" w:themeColor="text1"/>
          <w:sz w:val="18"/>
          <w:szCs w:val="18"/>
        </w:rPr>
      </w:pP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En caso de que la cancelación se produzca antes de la fecha establecida para la apertura de propuestas </w:t>
      </w:r>
      <w:r w:rsidRPr="00C62850">
        <w:rPr>
          <w:rFonts w:ascii="Verdana" w:hAnsi="Verdana" w:cstheme="minorHAnsi"/>
          <w:color w:val="000000"/>
          <w:sz w:val="18"/>
          <w:szCs w:val="18"/>
        </w:rPr>
        <w:t>y se hubieran recibido propuestas</w:t>
      </w:r>
      <w:r w:rsidRPr="00C62850">
        <w:rPr>
          <w:rFonts w:ascii="Verdana" w:hAnsi="Verdana" w:cstheme="minorHAnsi"/>
          <w:color w:val="000000" w:themeColor="text1"/>
          <w:sz w:val="18"/>
          <w:szCs w:val="18"/>
        </w:rPr>
        <w:t xml:space="preserve">, </w:t>
      </w: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procederá a la devolución de las mismas.</w:t>
      </w:r>
    </w:p>
    <w:p w:rsidR="00FF659D" w:rsidRPr="00C62850" w:rsidRDefault="00FF659D" w:rsidP="00FF659D">
      <w:pPr>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 </w:t>
      </w: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Cuando la cancelación sea posterior a la apertura de propuestas, </w:t>
      </w: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procederá a la devolución de las mismas a solicitud del proponente, debiendo conservar una fotocopia para el expediente del proceso de contratación.</w:t>
      </w:r>
    </w:p>
    <w:p w:rsidR="00FF659D" w:rsidRPr="00C62850" w:rsidRDefault="00FF659D" w:rsidP="00FF659D">
      <w:pPr>
        <w:jc w:val="both"/>
        <w:rPr>
          <w:rFonts w:ascii="Verdana" w:hAnsi="Verdana" w:cstheme="minorHAnsi"/>
          <w:color w:val="000000" w:themeColor="text1"/>
          <w:sz w:val="18"/>
          <w:szCs w:val="18"/>
        </w:rPr>
      </w:pPr>
    </w:p>
    <w:p w:rsidR="00FF659D" w:rsidRPr="00C62850" w:rsidRDefault="00FF659D" w:rsidP="00FF659D">
      <w:pPr>
        <w:ind w:left="1417" w:hanging="709"/>
        <w:jc w:val="both"/>
        <w:rPr>
          <w:rFonts w:ascii="Verdana" w:hAnsi="Verdana" w:cstheme="minorHAnsi"/>
          <w:b/>
          <w:bCs/>
          <w:color w:val="000000" w:themeColor="text1"/>
          <w:sz w:val="18"/>
          <w:szCs w:val="18"/>
        </w:rPr>
      </w:pPr>
      <w:r w:rsidRPr="00C62850">
        <w:rPr>
          <w:rFonts w:ascii="Verdana" w:hAnsi="Verdana" w:cstheme="minorHAnsi"/>
          <w:b/>
          <w:bCs/>
          <w:color w:val="000000" w:themeColor="text1"/>
          <w:sz w:val="18"/>
          <w:szCs w:val="18"/>
        </w:rPr>
        <w:t xml:space="preserve">10.2  </w:t>
      </w:r>
      <w:r w:rsidRPr="00C62850">
        <w:rPr>
          <w:rFonts w:ascii="Verdana" w:hAnsi="Verdana" w:cstheme="minorHAnsi"/>
          <w:b/>
          <w:bCs/>
          <w:color w:val="000000" w:themeColor="text1"/>
          <w:sz w:val="18"/>
          <w:szCs w:val="18"/>
        </w:rPr>
        <w:tab/>
        <w:t>La suspensión procederá:</w:t>
      </w:r>
    </w:p>
    <w:p w:rsidR="00FF659D" w:rsidRPr="00C62850" w:rsidRDefault="00FF659D" w:rsidP="00FF659D">
      <w:pPr>
        <w:jc w:val="both"/>
        <w:rPr>
          <w:rFonts w:ascii="Verdana" w:hAnsi="Verdana" w:cstheme="minorHAnsi"/>
          <w:b/>
          <w:bCs/>
          <w:color w:val="000000" w:themeColor="text1"/>
          <w:sz w:val="18"/>
          <w:szCs w:val="18"/>
        </w:rPr>
      </w:pPr>
      <w:r w:rsidRPr="00C62850">
        <w:rPr>
          <w:rFonts w:ascii="Verdana" w:hAnsi="Verdana" w:cstheme="minorHAnsi"/>
          <w:b/>
          <w:bCs/>
          <w:color w:val="000000" w:themeColor="text1"/>
          <w:sz w:val="18"/>
          <w:szCs w:val="18"/>
        </w:rPr>
        <w:t xml:space="preserve">  </w:t>
      </w: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FF659D" w:rsidRPr="00C62850" w:rsidRDefault="00FF659D" w:rsidP="00FF659D">
      <w:pPr>
        <w:ind w:left="709"/>
        <w:jc w:val="both"/>
        <w:rPr>
          <w:rFonts w:ascii="Verdana" w:hAnsi="Verdana" w:cstheme="minorHAnsi"/>
          <w:color w:val="000000" w:themeColor="text1"/>
          <w:sz w:val="18"/>
          <w:szCs w:val="18"/>
        </w:rPr>
      </w:pP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FF659D" w:rsidRPr="00C62850" w:rsidRDefault="00FF659D" w:rsidP="00FF659D">
      <w:pPr>
        <w:ind w:left="709"/>
        <w:jc w:val="both"/>
        <w:rPr>
          <w:rFonts w:ascii="Verdana" w:hAnsi="Verdana" w:cstheme="minorHAnsi"/>
          <w:color w:val="000000" w:themeColor="text1"/>
          <w:sz w:val="18"/>
          <w:szCs w:val="18"/>
        </w:rPr>
      </w:pP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Si la suspensión se hubiera producido antes del cierre de presentación de propuestas, se aceptará en la reanudación del proceso, la participación de nuevos proponentes. </w:t>
      </w:r>
    </w:p>
    <w:p w:rsidR="00FF659D" w:rsidRPr="00C62850" w:rsidRDefault="00FF659D" w:rsidP="00FF659D">
      <w:pPr>
        <w:pStyle w:val="Textoindependiente3"/>
        <w:tabs>
          <w:tab w:val="num" w:pos="480"/>
        </w:tabs>
        <w:spacing w:after="0"/>
        <w:jc w:val="both"/>
        <w:rPr>
          <w:rFonts w:ascii="Verdana" w:hAnsi="Verdana" w:cstheme="minorHAnsi"/>
          <w:bCs/>
          <w:color w:val="000000" w:themeColor="text1"/>
          <w:sz w:val="18"/>
          <w:szCs w:val="18"/>
        </w:rPr>
      </w:pPr>
    </w:p>
    <w:p w:rsidR="00FF659D" w:rsidRPr="00C62850" w:rsidRDefault="00FF659D" w:rsidP="00FF659D">
      <w:pPr>
        <w:ind w:left="1417" w:hanging="709"/>
        <w:jc w:val="both"/>
        <w:rPr>
          <w:rFonts w:ascii="Verdana" w:hAnsi="Verdana" w:cstheme="minorHAnsi"/>
          <w:b/>
          <w:bCs/>
          <w:color w:val="000000" w:themeColor="text1"/>
          <w:sz w:val="18"/>
          <w:szCs w:val="18"/>
        </w:rPr>
      </w:pPr>
      <w:r w:rsidRPr="00C62850">
        <w:rPr>
          <w:rFonts w:ascii="Verdana" w:hAnsi="Verdana" w:cstheme="minorHAnsi"/>
          <w:b/>
          <w:bCs/>
          <w:color w:val="000000" w:themeColor="text1"/>
          <w:sz w:val="18"/>
          <w:szCs w:val="18"/>
        </w:rPr>
        <w:t xml:space="preserve">10.3  </w:t>
      </w:r>
      <w:r w:rsidRPr="00C62850">
        <w:rPr>
          <w:rFonts w:ascii="Verdana" w:hAnsi="Verdana" w:cstheme="minorHAnsi"/>
          <w:b/>
          <w:bCs/>
          <w:color w:val="000000" w:themeColor="text1"/>
          <w:sz w:val="18"/>
          <w:szCs w:val="18"/>
        </w:rPr>
        <w:tab/>
        <w:t>La Anulación procederá.</w:t>
      </w:r>
    </w:p>
    <w:p w:rsidR="00FF659D" w:rsidRPr="00C62850" w:rsidRDefault="00FF659D" w:rsidP="00FF659D">
      <w:pPr>
        <w:jc w:val="both"/>
        <w:rPr>
          <w:rFonts w:ascii="Verdana" w:hAnsi="Verdana" w:cstheme="minorHAnsi"/>
          <w:b/>
          <w:bCs/>
          <w:color w:val="000000" w:themeColor="text1"/>
          <w:sz w:val="18"/>
          <w:szCs w:val="18"/>
        </w:rPr>
      </w:pPr>
    </w:p>
    <w:p w:rsidR="00FF659D" w:rsidRPr="00C62850" w:rsidRDefault="00FF659D" w:rsidP="00FF659D">
      <w:pPr>
        <w:ind w:left="709"/>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La anulación</w:t>
      </w:r>
      <w:r w:rsidRPr="00C62850">
        <w:rPr>
          <w:rFonts w:ascii="Verdana" w:hAnsi="Verdana" w:cstheme="minorHAnsi"/>
          <w:b/>
          <w:color w:val="000000" w:themeColor="text1"/>
          <w:sz w:val="18"/>
          <w:szCs w:val="18"/>
        </w:rPr>
        <w:t xml:space="preserve"> </w:t>
      </w:r>
      <w:r w:rsidRPr="00C62850">
        <w:rPr>
          <w:rFonts w:ascii="Verdana" w:hAnsi="Verdana" w:cstheme="minorHAnsi"/>
          <w:color w:val="000000" w:themeColor="text1"/>
          <w:sz w:val="18"/>
          <w:szCs w:val="18"/>
        </w:rPr>
        <w:t>h</w:t>
      </w:r>
      <w:r w:rsidRPr="00C62850">
        <w:rPr>
          <w:rFonts w:ascii="Verdana" w:hAnsi="Verdana" w:cstheme="minorHAnsi"/>
          <w:bCs/>
          <w:color w:val="000000" w:themeColor="text1"/>
          <w:sz w:val="18"/>
          <w:szCs w:val="18"/>
        </w:rPr>
        <w:t>asta</w:t>
      </w:r>
      <w:r w:rsidRPr="00C62850">
        <w:rPr>
          <w:rFonts w:ascii="Verdana" w:hAnsi="Verdana" w:cstheme="minorHAnsi"/>
          <w:color w:val="000000" w:themeColor="text1"/>
          <w:sz w:val="18"/>
          <w:szCs w:val="18"/>
        </w:rPr>
        <w:t xml:space="preserve"> el vicio más antiguo, se realizará cuando se determine:</w:t>
      </w:r>
    </w:p>
    <w:p w:rsidR="00FF659D" w:rsidRPr="00C62850" w:rsidRDefault="00FF659D" w:rsidP="00FF659D">
      <w:pPr>
        <w:ind w:left="709"/>
        <w:jc w:val="both"/>
        <w:rPr>
          <w:rFonts w:ascii="Verdana" w:hAnsi="Verdana" w:cstheme="minorHAnsi"/>
          <w:color w:val="000000" w:themeColor="text1"/>
          <w:sz w:val="18"/>
          <w:szCs w:val="18"/>
        </w:rPr>
      </w:pPr>
    </w:p>
    <w:p w:rsidR="00FF659D" w:rsidRPr="00C62850" w:rsidRDefault="00FF659D" w:rsidP="00604DAC">
      <w:pPr>
        <w:numPr>
          <w:ilvl w:val="0"/>
          <w:numId w:val="18"/>
        </w:numPr>
        <w:ind w:left="1134"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Incumplimiento o inobservancia al presente Reglamento. </w:t>
      </w:r>
    </w:p>
    <w:p w:rsidR="00FF659D" w:rsidRPr="00C62850" w:rsidRDefault="00FF659D" w:rsidP="00604DAC">
      <w:pPr>
        <w:numPr>
          <w:ilvl w:val="0"/>
          <w:numId w:val="18"/>
        </w:numPr>
        <w:ind w:left="1134"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 xml:space="preserve">Error en el </w:t>
      </w:r>
      <w:proofErr w:type="spellStart"/>
      <w:r w:rsidRPr="00C62850">
        <w:rPr>
          <w:rFonts w:ascii="Verdana" w:hAnsi="Verdana" w:cstheme="minorHAnsi"/>
          <w:color w:val="000000" w:themeColor="text1"/>
          <w:sz w:val="18"/>
          <w:szCs w:val="18"/>
        </w:rPr>
        <w:t>DBC</w:t>
      </w:r>
      <w:proofErr w:type="spellEnd"/>
      <w:r w:rsidRPr="00C62850">
        <w:rPr>
          <w:rFonts w:ascii="Verdana" w:hAnsi="Verdana" w:cstheme="minorHAnsi"/>
          <w:color w:val="000000" w:themeColor="text1"/>
          <w:sz w:val="18"/>
          <w:szCs w:val="18"/>
        </w:rPr>
        <w:t xml:space="preserve"> publicado en la web de </w:t>
      </w: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w:t>
      </w:r>
    </w:p>
    <w:p w:rsidR="00FF659D" w:rsidRPr="00C62850" w:rsidRDefault="00FF659D" w:rsidP="00604DAC">
      <w:pPr>
        <w:numPr>
          <w:ilvl w:val="0"/>
          <w:numId w:val="18"/>
        </w:numPr>
        <w:ind w:left="1134"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Error en las Especificaciones Técnicas o Términos de Referencia.</w:t>
      </w:r>
    </w:p>
    <w:p w:rsidR="00FF659D" w:rsidRPr="00C62850" w:rsidRDefault="00FF659D" w:rsidP="00604DAC">
      <w:pPr>
        <w:numPr>
          <w:ilvl w:val="0"/>
          <w:numId w:val="18"/>
        </w:numPr>
        <w:ind w:left="1134" w:hanging="425"/>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Error en el precio referencial estimado.</w:t>
      </w:r>
    </w:p>
    <w:p w:rsidR="00FF659D" w:rsidRPr="00C62850" w:rsidRDefault="00FF659D" w:rsidP="00FF659D">
      <w:pPr>
        <w:ind w:left="1134"/>
        <w:jc w:val="both"/>
        <w:rPr>
          <w:rFonts w:ascii="Verdana" w:hAnsi="Verdana" w:cstheme="minorHAnsi"/>
          <w:color w:val="000000" w:themeColor="text1"/>
          <w:sz w:val="18"/>
          <w:szCs w:val="18"/>
        </w:rPr>
      </w:pPr>
    </w:p>
    <w:p w:rsidR="00FF659D" w:rsidRPr="00C62850" w:rsidRDefault="00FF659D" w:rsidP="00FF659D">
      <w:pPr>
        <w:ind w:left="708"/>
        <w:jc w:val="both"/>
        <w:rPr>
          <w:rFonts w:ascii="Verdana" w:hAnsi="Verdana" w:cstheme="minorHAnsi"/>
          <w:color w:val="000000" w:themeColor="text1"/>
          <w:sz w:val="18"/>
          <w:szCs w:val="18"/>
        </w:rPr>
      </w:pPr>
      <w:r w:rsidRPr="00C62850">
        <w:rPr>
          <w:rFonts w:ascii="Verdana" w:hAnsi="Verdana" w:cstheme="minorHAnsi"/>
          <w:color w:val="000000" w:themeColor="text1"/>
          <w:sz w:val="18"/>
          <w:szCs w:val="18"/>
        </w:rPr>
        <w:t>Cuando la contratación sea por ítems, lotes, paquetes</w:t>
      </w:r>
      <w:r w:rsidR="00567B67" w:rsidRPr="00C62850">
        <w:rPr>
          <w:rFonts w:ascii="Verdana" w:hAnsi="Verdana" w:cstheme="minorHAnsi"/>
          <w:color w:val="000000" w:themeColor="text1"/>
          <w:sz w:val="18"/>
          <w:szCs w:val="18"/>
        </w:rPr>
        <w:t xml:space="preserve"> o volúmenes</w:t>
      </w:r>
      <w:r w:rsidRPr="00C62850">
        <w:rPr>
          <w:rFonts w:ascii="Verdana" w:hAnsi="Verdana" w:cstheme="minorHAnsi"/>
          <w:color w:val="000000" w:themeColor="text1"/>
          <w:sz w:val="18"/>
          <w:szCs w:val="18"/>
        </w:rPr>
        <w:t>, se podrá efectuar anulación parcial, debiendo continuar el proceso con el resto de los ítems, lotes, paquetes</w:t>
      </w:r>
      <w:r w:rsidR="00567B67" w:rsidRPr="00C62850">
        <w:rPr>
          <w:rFonts w:ascii="Verdana" w:hAnsi="Verdana" w:cstheme="minorHAnsi"/>
          <w:color w:val="000000" w:themeColor="text1"/>
          <w:sz w:val="18"/>
          <w:szCs w:val="18"/>
        </w:rPr>
        <w:t xml:space="preserve"> o volúmenes</w:t>
      </w:r>
      <w:r w:rsidRPr="00C62850">
        <w:rPr>
          <w:rFonts w:ascii="Verdana" w:hAnsi="Verdana" w:cstheme="minorHAnsi"/>
          <w:color w:val="000000" w:themeColor="text1"/>
          <w:sz w:val="18"/>
          <w:szCs w:val="18"/>
        </w:rPr>
        <w:t xml:space="preserve">. </w:t>
      </w:r>
    </w:p>
    <w:p w:rsidR="00FF659D" w:rsidRPr="00C62850" w:rsidRDefault="00FF659D" w:rsidP="00FF659D">
      <w:pPr>
        <w:ind w:left="426"/>
        <w:jc w:val="both"/>
        <w:rPr>
          <w:rFonts w:ascii="Verdana" w:hAnsi="Verdana" w:cstheme="minorHAnsi"/>
          <w:b/>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DESCALIFICACIÓN DE PROPUESTAS</w:t>
      </w:r>
    </w:p>
    <w:p w:rsidR="00FF659D" w:rsidRPr="00C62850" w:rsidRDefault="00FF659D" w:rsidP="00FF659D">
      <w:pPr>
        <w:jc w:val="both"/>
        <w:rPr>
          <w:rFonts w:ascii="Verdana" w:hAnsi="Verdana" w:cstheme="minorHAnsi"/>
          <w:b/>
          <w:color w:val="000000"/>
          <w:sz w:val="18"/>
          <w:szCs w:val="18"/>
        </w:rPr>
      </w:pPr>
    </w:p>
    <w:p w:rsidR="00FF659D" w:rsidRPr="00C62850" w:rsidRDefault="00FF659D" w:rsidP="00FF659D">
      <w:pPr>
        <w:ind w:left="567"/>
        <w:jc w:val="both"/>
        <w:rPr>
          <w:rFonts w:ascii="Verdana" w:hAnsi="Verdana" w:cstheme="minorHAnsi"/>
          <w:sz w:val="18"/>
          <w:szCs w:val="18"/>
        </w:rPr>
      </w:pPr>
      <w:r w:rsidRPr="00C62850">
        <w:rPr>
          <w:rFonts w:ascii="Verdana" w:hAnsi="Verdana" w:cstheme="minorHAnsi"/>
          <w:sz w:val="18"/>
          <w:szCs w:val="18"/>
        </w:rPr>
        <w:t>Las causales de descalificación, son las siguientes:</w:t>
      </w:r>
    </w:p>
    <w:p w:rsidR="00FF659D" w:rsidRPr="00C62850" w:rsidRDefault="00FF659D" w:rsidP="00FF659D">
      <w:pPr>
        <w:ind w:left="567"/>
        <w:jc w:val="both"/>
        <w:rPr>
          <w:rFonts w:ascii="Verdana" w:hAnsi="Verdana" w:cstheme="minorHAnsi"/>
          <w:sz w:val="18"/>
          <w:szCs w:val="18"/>
        </w:rPr>
      </w:pPr>
    </w:p>
    <w:p w:rsidR="00FF659D" w:rsidRPr="00C62850" w:rsidRDefault="000404C6" w:rsidP="000404C6">
      <w:pPr>
        <w:numPr>
          <w:ilvl w:val="0"/>
          <w:numId w:val="10"/>
        </w:numPr>
        <w:tabs>
          <w:tab w:val="left" w:pos="1134"/>
          <w:tab w:val="left" w:pos="1701"/>
        </w:tabs>
        <w:ind w:left="1162" w:hanging="453"/>
        <w:jc w:val="both"/>
        <w:rPr>
          <w:rFonts w:ascii="Verdana" w:hAnsi="Verdana" w:cstheme="minorHAnsi"/>
          <w:sz w:val="18"/>
          <w:szCs w:val="18"/>
        </w:rPr>
      </w:pPr>
      <w:r w:rsidRPr="00C62850">
        <w:rPr>
          <w:rFonts w:ascii="Verdana" w:hAnsi="Verdana" w:cstheme="minorHAnsi"/>
          <w:color w:val="000000"/>
          <w:sz w:val="18"/>
          <w:szCs w:val="18"/>
        </w:rPr>
        <w:t xml:space="preserve">La falta de presentación de cualquier Formulario, solicitado en el presente </w:t>
      </w:r>
      <w:proofErr w:type="spellStart"/>
      <w:r w:rsidRPr="00C62850">
        <w:rPr>
          <w:rFonts w:ascii="Verdana" w:hAnsi="Verdana" w:cstheme="minorHAnsi"/>
          <w:color w:val="000000"/>
          <w:sz w:val="18"/>
          <w:szCs w:val="18"/>
        </w:rPr>
        <w:t>DBC</w:t>
      </w:r>
      <w:proofErr w:type="spellEnd"/>
      <w:r w:rsidRPr="00C62850">
        <w:rPr>
          <w:rFonts w:ascii="Verdana" w:hAnsi="Verdana" w:cstheme="minorHAnsi"/>
          <w:color w:val="000000"/>
          <w:sz w:val="18"/>
          <w:szCs w:val="18"/>
        </w:rPr>
        <w:t>, salvo el Formulario C-</w:t>
      </w:r>
      <w:r w:rsidR="00A74D92">
        <w:rPr>
          <w:rFonts w:ascii="Verdana" w:hAnsi="Verdana" w:cstheme="minorHAnsi"/>
          <w:color w:val="000000"/>
          <w:sz w:val="18"/>
          <w:szCs w:val="18"/>
        </w:rPr>
        <w:t>2</w:t>
      </w:r>
      <w:r w:rsidRPr="00C62850">
        <w:rPr>
          <w:rFonts w:ascii="Verdana" w:hAnsi="Verdana" w:cstheme="minorHAnsi"/>
          <w:color w:val="000000"/>
          <w:sz w:val="18"/>
          <w:szCs w:val="18"/>
        </w:rPr>
        <w:t xml:space="preserve"> cuando el proponente no considere mejoras técnicas.</w:t>
      </w:r>
    </w:p>
    <w:p w:rsidR="00FF659D" w:rsidRPr="00C62850" w:rsidRDefault="00FF659D" w:rsidP="000404C6">
      <w:pPr>
        <w:numPr>
          <w:ilvl w:val="0"/>
          <w:numId w:val="10"/>
        </w:numPr>
        <w:tabs>
          <w:tab w:val="left" w:pos="1134"/>
          <w:tab w:val="left" w:pos="1701"/>
        </w:tabs>
        <w:ind w:left="1162" w:hanging="453"/>
        <w:jc w:val="both"/>
        <w:rPr>
          <w:rFonts w:ascii="Verdana" w:hAnsi="Verdana" w:cstheme="minorHAnsi"/>
          <w:color w:val="000000"/>
          <w:sz w:val="18"/>
          <w:szCs w:val="18"/>
        </w:rPr>
      </w:pPr>
      <w:r w:rsidRPr="00C62850">
        <w:rPr>
          <w:rFonts w:ascii="Verdana" w:hAnsi="Verdana" w:cstheme="minorHAnsi"/>
          <w:color w:val="000000"/>
          <w:sz w:val="18"/>
          <w:szCs w:val="18"/>
        </w:rPr>
        <w:t xml:space="preserve">Si el proponente hubiese omitido la presentación de la garantía de seriedad de propuesta (cuando esta hubiese sido requerida). </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color w:val="000000"/>
          <w:sz w:val="18"/>
          <w:szCs w:val="18"/>
        </w:rPr>
        <w:t>Si</w:t>
      </w:r>
      <w:r w:rsidRPr="00C62850">
        <w:rPr>
          <w:rFonts w:ascii="Verdana" w:hAnsi="Verdana" w:cstheme="minorHAnsi"/>
          <w:sz w:val="18"/>
          <w:szCs w:val="18"/>
        </w:rPr>
        <w:t xml:space="preserve"> se determinase que el proponente se encuentra dentro los impedimentos que se prevén en 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 xml:space="preserve">Cuando la propuesta técnica y/o económica no cumpla con las condiciones y requisitos establecidos en 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y las Especificaciones Técnicas.</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Cuando la propuesta económica exceda el Precio Referencial y este tuviera carácter público.</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Cuando el proponente presente propuestas alternativas en una misma propuesta.</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lastRenderedPageBreak/>
        <w:t>Si la propuesta económica no cotiza la totalidad del requerimiento descrito en el Formulario B-1.</w:t>
      </w:r>
    </w:p>
    <w:p w:rsidR="00FF659D" w:rsidRPr="00C62850" w:rsidRDefault="00FF659D" w:rsidP="00335F35">
      <w:pPr>
        <w:pStyle w:val="Prrafodelista"/>
        <w:numPr>
          <w:ilvl w:val="0"/>
          <w:numId w:val="10"/>
        </w:numPr>
        <w:ind w:left="1134" w:hanging="425"/>
        <w:jc w:val="both"/>
        <w:rPr>
          <w:rFonts w:ascii="Verdana" w:hAnsi="Verdana" w:cstheme="minorHAnsi"/>
          <w:color w:val="000000"/>
          <w:sz w:val="18"/>
          <w:szCs w:val="18"/>
        </w:rPr>
      </w:pPr>
      <w:r w:rsidRPr="00C62850">
        <w:rPr>
          <w:rFonts w:ascii="Verdana" w:hAnsi="Verdana" w:cstheme="minorHAnsi"/>
          <w:color w:val="000000"/>
          <w:sz w:val="18"/>
          <w:szCs w:val="18"/>
        </w:rPr>
        <w:t>Cuando el proponente, en el plazo establecido, no presente la documentación, aclaración o complementación que  le fue solicitada para subsanar.</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Las propuestas que no alcancen el puntaje mínimo requerido en la etapa de evaluación técnica.</w:t>
      </w:r>
      <w:r w:rsidRPr="00C62850">
        <w:rPr>
          <w:rFonts w:ascii="Verdana" w:hAnsi="Verdana" w:cstheme="minorHAnsi"/>
          <w:color w:val="000000"/>
          <w:sz w:val="18"/>
          <w:szCs w:val="18"/>
        </w:rPr>
        <w:t xml:space="preserve"> (Cuando corresponda)</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xml:space="preserve"> autorice la ampliación de plazo para la presentación o complementación de los documentos solicitados.</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Cuando el proponente adjudicado desista de forma expresa o tácita de suscribir el contrato.</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 xml:space="preserve">En caso de comprobarse falsedad en la información presentada por el proponente. </w:t>
      </w:r>
    </w:p>
    <w:p w:rsidR="00FF659D" w:rsidRPr="00C62850" w:rsidRDefault="00FF659D" w:rsidP="00335F35">
      <w:pPr>
        <w:pStyle w:val="Prrafodelista"/>
        <w:numPr>
          <w:ilvl w:val="0"/>
          <w:numId w:val="10"/>
        </w:numPr>
        <w:ind w:left="1134" w:hanging="425"/>
        <w:jc w:val="both"/>
        <w:rPr>
          <w:rFonts w:ascii="Verdana" w:hAnsi="Verdana" w:cstheme="minorHAnsi"/>
          <w:sz w:val="18"/>
          <w:szCs w:val="18"/>
        </w:rPr>
      </w:pPr>
      <w:r w:rsidRPr="00C62850">
        <w:rPr>
          <w:rFonts w:ascii="Verdana" w:hAnsi="Verdana" w:cstheme="minorHAnsi"/>
          <w:sz w:val="18"/>
          <w:szCs w:val="18"/>
        </w:rPr>
        <w:t xml:space="preserve">Cuando la empresa proponente no cumpla con los índices, indicadores o parámetros financieros establecidos por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(Para procesos mayores al millón de bolivianos y/o cuando este requisito hubiese sido solicitado por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w:t>
      </w:r>
    </w:p>
    <w:p w:rsidR="00FF659D" w:rsidRPr="00C62850" w:rsidRDefault="00FF659D" w:rsidP="00335F35">
      <w:pPr>
        <w:pStyle w:val="Prrafodelista"/>
        <w:numPr>
          <w:ilvl w:val="0"/>
          <w:numId w:val="10"/>
        </w:numPr>
        <w:ind w:left="1134" w:hanging="425"/>
        <w:jc w:val="both"/>
        <w:rPr>
          <w:rFonts w:ascii="Verdana" w:hAnsi="Verdana" w:cstheme="minorHAnsi"/>
          <w:color w:val="000000"/>
          <w:sz w:val="18"/>
          <w:szCs w:val="18"/>
        </w:rPr>
      </w:pPr>
      <w:r w:rsidRPr="00C62850">
        <w:rPr>
          <w:rFonts w:ascii="Verdana" w:hAnsi="Verdana" w:cstheme="minorHAnsi"/>
          <w:color w:val="000000"/>
          <w:sz w:val="18"/>
          <w:szCs w:val="18"/>
        </w:rPr>
        <w:t xml:space="preserve">Cuando la empresa proponente no cumpla con los requisitos mínimos solicitados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para la Experiencia General, Experiencia Especifica de la empresa. (Cuando este requisito hubiese sido solicitado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w:t>
      </w:r>
    </w:p>
    <w:p w:rsidR="00FF659D" w:rsidRPr="00C62850" w:rsidRDefault="00FF659D" w:rsidP="00335F35">
      <w:pPr>
        <w:pStyle w:val="Prrafodelista"/>
        <w:numPr>
          <w:ilvl w:val="0"/>
          <w:numId w:val="10"/>
        </w:numPr>
        <w:ind w:left="1134" w:hanging="425"/>
        <w:jc w:val="both"/>
        <w:rPr>
          <w:rFonts w:ascii="Verdana" w:hAnsi="Verdana" w:cstheme="minorHAnsi"/>
          <w:color w:val="000000"/>
          <w:sz w:val="18"/>
          <w:szCs w:val="18"/>
        </w:rPr>
      </w:pPr>
      <w:r w:rsidRPr="00C62850">
        <w:rPr>
          <w:rFonts w:ascii="Verdana" w:hAnsi="Verdana" w:cstheme="minorHAnsi"/>
          <w:color w:val="000000"/>
          <w:sz w:val="18"/>
          <w:szCs w:val="18"/>
        </w:rPr>
        <w:t xml:space="preserve">Cuando la empresa proponente no cumpla con los requisitos mínimos solicitados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para el Personal Propuesto. (Cuando este requisito hubiese sido solicitado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w:t>
      </w:r>
    </w:p>
    <w:p w:rsidR="00FF659D" w:rsidRPr="00C62850" w:rsidRDefault="00FF659D" w:rsidP="00FF659D">
      <w:pPr>
        <w:jc w:val="both"/>
        <w:rPr>
          <w:rFonts w:ascii="Verdana" w:hAnsi="Verdana" w:cstheme="minorHAnsi"/>
          <w:color w:val="000000"/>
          <w:sz w:val="18"/>
          <w:szCs w:val="18"/>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ASPECTOS SUBSANABLES Y ACLARACIONES </w:t>
      </w:r>
    </w:p>
    <w:p w:rsidR="00FF659D" w:rsidRPr="00C62850" w:rsidRDefault="00FF659D" w:rsidP="00FF659D">
      <w:pPr>
        <w:rPr>
          <w:rFonts w:ascii="Verdana" w:hAnsi="Verdana" w:cstheme="minorHAnsi"/>
          <w:sz w:val="18"/>
          <w:szCs w:val="18"/>
          <w:lang w:eastAsia="es-BO"/>
        </w:rPr>
      </w:pPr>
    </w:p>
    <w:p w:rsidR="00FF659D" w:rsidRPr="00C62850" w:rsidRDefault="00FF659D" w:rsidP="00FF659D">
      <w:pPr>
        <w:ind w:firstLine="567"/>
        <w:jc w:val="both"/>
        <w:rPr>
          <w:rFonts w:ascii="Verdana" w:hAnsi="Verdana" w:cstheme="minorHAnsi"/>
          <w:sz w:val="18"/>
          <w:szCs w:val="18"/>
          <w:lang w:val="es-BO"/>
        </w:rPr>
      </w:pPr>
      <w:r w:rsidRPr="00C62850">
        <w:rPr>
          <w:rFonts w:ascii="Verdana" w:hAnsi="Verdana" w:cstheme="minorHAnsi"/>
          <w:sz w:val="18"/>
          <w:szCs w:val="18"/>
          <w:lang w:val="es-BO"/>
        </w:rPr>
        <w:t xml:space="preserve">Se deberán considerar como criterios de </w:t>
      </w:r>
      <w:proofErr w:type="spellStart"/>
      <w:r w:rsidRPr="00C62850">
        <w:rPr>
          <w:rFonts w:ascii="Verdana" w:hAnsi="Verdana" w:cstheme="minorHAnsi"/>
          <w:sz w:val="18"/>
          <w:szCs w:val="18"/>
          <w:lang w:val="es-BO"/>
        </w:rPr>
        <w:t>subsanabilidad</w:t>
      </w:r>
      <w:proofErr w:type="spellEnd"/>
      <w:r w:rsidRPr="00C62850">
        <w:rPr>
          <w:rFonts w:ascii="Verdana" w:hAnsi="Verdana" w:cstheme="minorHAnsi"/>
          <w:sz w:val="18"/>
          <w:szCs w:val="18"/>
          <w:lang w:val="es-BO"/>
        </w:rPr>
        <w:t xml:space="preserve"> los siguientes:</w:t>
      </w:r>
    </w:p>
    <w:p w:rsidR="00FF659D" w:rsidRPr="00C62850" w:rsidRDefault="00FF659D" w:rsidP="00FF659D">
      <w:pPr>
        <w:ind w:left="1134"/>
        <w:jc w:val="both"/>
        <w:rPr>
          <w:rFonts w:ascii="Verdana" w:hAnsi="Verdana" w:cstheme="minorHAnsi"/>
          <w:sz w:val="18"/>
          <w:szCs w:val="18"/>
          <w:lang w:val="es-BO"/>
        </w:rPr>
      </w:pPr>
    </w:p>
    <w:p w:rsidR="00FF659D" w:rsidRPr="00C62850" w:rsidRDefault="00FF659D" w:rsidP="00604DAC">
      <w:pPr>
        <w:numPr>
          <w:ilvl w:val="0"/>
          <w:numId w:val="20"/>
        </w:numPr>
        <w:tabs>
          <w:tab w:val="clear" w:pos="1410"/>
          <w:tab w:val="left" w:pos="1560"/>
          <w:tab w:val="num" w:pos="1692"/>
        </w:tabs>
        <w:ind w:left="1842" w:hanging="426"/>
        <w:jc w:val="both"/>
        <w:rPr>
          <w:rFonts w:ascii="Verdana" w:hAnsi="Verdana" w:cstheme="minorHAnsi"/>
          <w:sz w:val="18"/>
          <w:szCs w:val="18"/>
          <w:lang w:val="es-BO"/>
        </w:rPr>
      </w:pPr>
      <w:r w:rsidRPr="00C62850">
        <w:rPr>
          <w:rFonts w:ascii="Verdana" w:hAnsi="Verdana" w:cstheme="minorHAnsi"/>
          <w:sz w:val="18"/>
          <w:szCs w:val="18"/>
          <w:lang w:val="es-BO"/>
        </w:rPr>
        <w:t xml:space="preserve">  Cuando los requisitos, condiciones, documentos y formularios de la propuesta cumplan sustancialmente con lo solicitado en el presente </w:t>
      </w:r>
      <w:proofErr w:type="spellStart"/>
      <w:r w:rsidRPr="00C62850">
        <w:rPr>
          <w:rFonts w:ascii="Verdana" w:hAnsi="Verdana" w:cstheme="minorHAnsi"/>
          <w:sz w:val="18"/>
          <w:szCs w:val="18"/>
          <w:lang w:val="es-BO"/>
        </w:rPr>
        <w:t>DBC</w:t>
      </w:r>
      <w:proofErr w:type="spellEnd"/>
      <w:r w:rsidRPr="00C62850">
        <w:rPr>
          <w:rFonts w:ascii="Verdana" w:hAnsi="Verdana" w:cstheme="minorHAnsi"/>
          <w:sz w:val="18"/>
          <w:szCs w:val="18"/>
          <w:lang w:val="es-BO"/>
        </w:rPr>
        <w:t>.</w:t>
      </w:r>
    </w:p>
    <w:p w:rsidR="00FF659D" w:rsidRPr="00C62850" w:rsidRDefault="00FF659D" w:rsidP="00604DAC">
      <w:pPr>
        <w:numPr>
          <w:ilvl w:val="0"/>
          <w:numId w:val="20"/>
        </w:numPr>
        <w:tabs>
          <w:tab w:val="left" w:pos="1560"/>
        </w:tabs>
        <w:ind w:left="1842" w:hanging="426"/>
        <w:jc w:val="both"/>
        <w:rPr>
          <w:rFonts w:ascii="Verdana" w:hAnsi="Verdana" w:cstheme="minorHAnsi"/>
          <w:sz w:val="18"/>
          <w:szCs w:val="18"/>
          <w:lang w:val="es-BO"/>
        </w:rPr>
      </w:pPr>
      <w:r w:rsidRPr="00C62850">
        <w:rPr>
          <w:rFonts w:ascii="Verdana" w:hAnsi="Verdana" w:cstheme="minorHAnsi"/>
          <w:sz w:val="18"/>
          <w:szCs w:val="18"/>
          <w:lang w:val="es-BO"/>
        </w:rPr>
        <w:t>Cuando los errores sean accidentales, accesorios o de forma y que no incidan en la validez y legalidad de la propuesta presentada.</w:t>
      </w:r>
    </w:p>
    <w:p w:rsidR="00FF659D" w:rsidRPr="00C62850" w:rsidRDefault="00FF659D" w:rsidP="00604DAC">
      <w:pPr>
        <w:numPr>
          <w:ilvl w:val="0"/>
          <w:numId w:val="20"/>
        </w:numPr>
        <w:tabs>
          <w:tab w:val="left" w:pos="1560"/>
        </w:tabs>
        <w:ind w:left="1842" w:hanging="426"/>
        <w:jc w:val="both"/>
        <w:rPr>
          <w:rFonts w:ascii="Verdana" w:hAnsi="Verdana" w:cstheme="minorHAnsi"/>
          <w:sz w:val="18"/>
          <w:szCs w:val="18"/>
          <w:lang w:val="es-BO"/>
        </w:rPr>
      </w:pPr>
      <w:r w:rsidRPr="00C62850">
        <w:rPr>
          <w:rFonts w:ascii="Verdana" w:hAnsi="Verdana" w:cstheme="minorHAnsi"/>
          <w:sz w:val="18"/>
          <w:szCs w:val="18"/>
          <w:lang w:val="es-BO"/>
        </w:rPr>
        <w:t xml:space="preserve">Cuando la propuesta no presente aquellas condiciones o requisitos que no estén claramente señalados en el presente </w:t>
      </w:r>
      <w:proofErr w:type="spellStart"/>
      <w:r w:rsidRPr="00C62850">
        <w:rPr>
          <w:rFonts w:ascii="Verdana" w:hAnsi="Verdana" w:cstheme="minorHAnsi"/>
          <w:sz w:val="18"/>
          <w:szCs w:val="18"/>
          <w:lang w:val="es-BO"/>
        </w:rPr>
        <w:t>DBC</w:t>
      </w:r>
      <w:proofErr w:type="spellEnd"/>
      <w:r w:rsidRPr="00C62850">
        <w:rPr>
          <w:rFonts w:ascii="Verdana" w:hAnsi="Verdana" w:cstheme="minorHAnsi"/>
          <w:sz w:val="18"/>
          <w:szCs w:val="18"/>
          <w:lang w:val="es-BO"/>
        </w:rPr>
        <w:t xml:space="preserve">. </w:t>
      </w:r>
    </w:p>
    <w:p w:rsidR="00FF659D" w:rsidRPr="00C62850" w:rsidRDefault="00FF659D" w:rsidP="00604DAC">
      <w:pPr>
        <w:numPr>
          <w:ilvl w:val="0"/>
          <w:numId w:val="20"/>
        </w:numPr>
        <w:tabs>
          <w:tab w:val="left" w:pos="1560"/>
        </w:tabs>
        <w:ind w:left="1842" w:hanging="426"/>
        <w:jc w:val="both"/>
        <w:rPr>
          <w:rFonts w:ascii="Verdana" w:hAnsi="Verdana" w:cstheme="minorHAnsi"/>
          <w:sz w:val="18"/>
          <w:szCs w:val="18"/>
          <w:lang w:val="es-BO"/>
        </w:rPr>
      </w:pPr>
      <w:r w:rsidRPr="00C62850">
        <w:rPr>
          <w:rFonts w:ascii="Verdana" w:hAnsi="Verdana" w:cstheme="minorHAnsi"/>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C62850">
        <w:rPr>
          <w:rFonts w:ascii="Verdana" w:hAnsi="Verdana" w:cstheme="minorHAnsi"/>
          <w:sz w:val="18"/>
          <w:szCs w:val="18"/>
          <w:lang w:val="es-BO"/>
        </w:rPr>
        <w:t>YPFB</w:t>
      </w:r>
      <w:proofErr w:type="spellEnd"/>
      <w:r w:rsidRPr="00C62850">
        <w:rPr>
          <w:rFonts w:ascii="Verdana" w:hAnsi="Verdana" w:cstheme="minorHAnsi"/>
          <w:sz w:val="18"/>
          <w:szCs w:val="18"/>
          <w:lang w:val="es-BO"/>
        </w:rPr>
        <w:t>.</w:t>
      </w:r>
    </w:p>
    <w:p w:rsidR="00FF659D" w:rsidRPr="00C62850" w:rsidRDefault="00FF659D" w:rsidP="00FF659D">
      <w:pPr>
        <w:ind w:left="282"/>
        <w:jc w:val="both"/>
        <w:rPr>
          <w:rFonts w:ascii="Verdana" w:hAnsi="Verdana" w:cstheme="minorHAnsi"/>
          <w:color w:val="0F243E"/>
          <w:sz w:val="18"/>
          <w:szCs w:val="18"/>
          <w:lang w:val="es-BO"/>
        </w:rPr>
      </w:pPr>
    </w:p>
    <w:p w:rsidR="00FF659D" w:rsidRPr="00C62850" w:rsidRDefault="00FF659D" w:rsidP="00FF659D">
      <w:pPr>
        <w:ind w:left="708"/>
        <w:jc w:val="both"/>
        <w:rPr>
          <w:rFonts w:ascii="Verdana" w:hAnsi="Verdana" w:cstheme="minorHAnsi"/>
          <w:sz w:val="18"/>
          <w:szCs w:val="18"/>
          <w:lang w:val="es-BO"/>
        </w:rPr>
      </w:pPr>
      <w:r w:rsidRPr="00C62850">
        <w:rPr>
          <w:rFonts w:ascii="Verdana" w:hAnsi="Verdana" w:cstheme="minorHAnsi"/>
          <w:sz w:val="18"/>
          <w:szCs w:val="18"/>
          <w:lang w:val="es-BO"/>
        </w:rPr>
        <w:t xml:space="preserve">Los criterios señalados precedentemente no son limitativos, pudiendo </w:t>
      </w:r>
      <w:r w:rsidRPr="00C62850">
        <w:rPr>
          <w:rFonts w:ascii="Verdana" w:hAnsi="Verdana" w:cstheme="minorHAnsi"/>
          <w:sz w:val="18"/>
          <w:szCs w:val="18"/>
        </w:rPr>
        <w:t xml:space="preserve">el </w:t>
      </w:r>
      <w:r w:rsidRPr="00C62850">
        <w:rPr>
          <w:rFonts w:ascii="Verdana" w:hAnsi="Verdana" w:cstheme="minorHAnsi"/>
          <w:sz w:val="18"/>
          <w:szCs w:val="18"/>
          <w:lang w:val="es-BO"/>
        </w:rPr>
        <w:t xml:space="preserve">Comité de Habilitación o Comité de Evaluación considerar otros criterios de </w:t>
      </w:r>
      <w:proofErr w:type="spellStart"/>
      <w:r w:rsidRPr="00C62850">
        <w:rPr>
          <w:rFonts w:ascii="Verdana" w:hAnsi="Verdana" w:cstheme="minorHAnsi"/>
          <w:sz w:val="18"/>
          <w:szCs w:val="18"/>
          <w:lang w:val="es-BO"/>
        </w:rPr>
        <w:t>subsanabilidad</w:t>
      </w:r>
      <w:proofErr w:type="spellEnd"/>
      <w:r w:rsidRPr="00C62850">
        <w:rPr>
          <w:rFonts w:ascii="Verdana" w:hAnsi="Verdana" w:cstheme="minorHAnsi"/>
          <w:sz w:val="18"/>
          <w:szCs w:val="18"/>
          <w:lang w:val="es-BO"/>
        </w:rPr>
        <w:t>.</w:t>
      </w:r>
    </w:p>
    <w:p w:rsidR="00FF659D" w:rsidRPr="00C62850" w:rsidRDefault="00FF659D" w:rsidP="00FF659D">
      <w:pPr>
        <w:pStyle w:val="Prrafodelista"/>
        <w:ind w:left="644"/>
        <w:jc w:val="both"/>
        <w:rPr>
          <w:rFonts w:ascii="Verdana" w:hAnsi="Verdana" w:cstheme="minorHAnsi"/>
          <w:sz w:val="18"/>
          <w:szCs w:val="18"/>
          <w:lang w:eastAsia="es-BO"/>
        </w:rPr>
      </w:pPr>
    </w:p>
    <w:p w:rsidR="00FF659D" w:rsidRPr="00C62850" w:rsidRDefault="00FF659D" w:rsidP="00FF659D">
      <w:pPr>
        <w:pStyle w:val="Prrafodelista"/>
        <w:ind w:left="644"/>
        <w:jc w:val="both"/>
        <w:rPr>
          <w:rFonts w:ascii="Verdana" w:hAnsi="Verdana" w:cstheme="minorHAnsi"/>
          <w:sz w:val="18"/>
          <w:szCs w:val="18"/>
          <w:lang w:eastAsia="es-BO"/>
        </w:rPr>
      </w:pPr>
      <w:r w:rsidRPr="00C62850">
        <w:rPr>
          <w:rFonts w:ascii="Verdana" w:hAnsi="Verdana" w:cstheme="minorHAnsi"/>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FF659D" w:rsidRPr="00C62850" w:rsidRDefault="00FF659D" w:rsidP="00FF659D">
      <w:pPr>
        <w:pStyle w:val="Prrafodelista"/>
        <w:ind w:left="708"/>
        <w:jc w:val="both"/>
        <w:rPr>
          <w:rFonts w:ascii="Verdana" w:hAnsi="Verdana" w:cstheme="minorHAnsi"/>
          <w:sz w:val="18"/>
          <w:szCs w:val="18"/>
        </w:rPr>
      </w:pPr>
    </w:p>
    <w:p w:rsidR="00FF659D" w:rsidRPr="00C62850" w:rsidRDefault="00FF659D" w:rsidP="00FF659D">
      <w:pPr>
        <w:ind w:left="708"/>
        <w:jc w:val="both"/>
        <w:rPr>
          <w:rFonts w:ascii="Verdana" w:hAnsi="Verdana" w:cstheme="minorHAnsi"/>
          <w:sz w:val="18"/>
          <w:szCs w:val="18"/>
        </w:rPr>
      </w:pPr>
      <w:r w:rsidRPr="00C62850">
        <w:rPr>
          <w:rFonts w:ascii="Verdana" w:hAnsi="Verdana" w:cstheme="minorHAnsi"/>
          <w:sz w:val="18"/>
          <w:szCs w:val="18"/>
        </w:rPr>
        <w:t xml:space="preserve">El </w:t>
      </w:r>
      <w:r w:rsidRPr="00C62850">
        <w:rPr>
          <w:rFonts w:ascii="Verdana" w:hAnsi="Verdana" w:cstheme="minorHAnsi"/>
          <w:sz w:val="18"/>
          <w:szCs w:val="18"/>
          <w:lang w:val="es-BO"/>
        </w:rPr>
        <w:t xml:space="preserve">Comité de Habilitación o Comité de Evaluación podrá realizar consultas, solicitar </w:t>
      </w:r>
      <w:r w:rsidRPr="00C62850">
        <w:rPr>
          <w:rFonts w:ascii="Verdana" w:hAnsi="Verdana" w:cstheme="minorHAnsi"/>
          <w:sz w:val="18"/>
          <w:szCs w:val="18"/>
        </w:rPr>
        <w:t xml:space="preserve">aclaraciones y/o complementaciones sobre aspectos subsanables mediante el correo </w:t>
      </w:r>
      <w:hyperlink r:id="rId15" w:history="1">
        <w:r w:rsidRPr="00C62850">
          <w:rPr>
            <w:rFonts w:ascii="Verdana" w:hAnsi="Verdana" w:cstheme="minorHAnsi"/>
            <w:sz w:val="18"/>
            <w:szCs w:val="18"/>
          </w:rPr>
          <w:t>institucional</w:t>
        </w:r>
      </w:hyperlink>
      <w:r w:rsidRPr="00C62850">
        <w:rPr>
          <w:rFonts w:ascii="Verdana" w:hAnsi="Verdana" w:cstheme="minorHAnsi"/>
          <w:sz w:val="18"/>
          <w:szCs w:val="18"/>
        </w:rPr>
        <w:t xml:space="preserve"> señalado en el cronograma de plazos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Al efecto se podrá otorgar un plazo que deberá ser definido por los comités para la presentación de las respuestas y/o complementaciones de los proponentes.</w:t>
      </w:r>
    </w:p>
    <w:p w:rsidR="00FF659D" w:rsidRPr="00C62850" w:rsidRDefault="00FF659D" w:rsidP="00FF659D">
      <w:pPr>
        <w:jc w:val="both"/>
        <w:rPr>
          <w:rFonts w:ascii="Verdana" w:hAnsi="Verdana" w:cstheme="minorHAnsi"/>
          <w:sz w:val="18"/>
          <w:szCs w:val="18"/>
        </w:rPr>
      </w:pPr>
    </w:p>
    <w:p w:rsidR="00FF659D" w:rsidRPr="00C62850" w:rsidRDefault="00FF659D" w:rsidP="00FF659D">
      <w:pPr>
        <w:ind w:left="708"/>
        <w:jc w:val="both"/>
        <w:rPr>
          <w:rFonts w:ascii="Verdana" w:hAnsi="Verdana" w:cstheme="minorHAnsi"/>
          <w:sz w:val="18"/>
          <w:szCs w:val="18"/>
          <w:u w:val="single"/>
        </w:rPr>
      </w:pPr>
      <w:r w:rsidRPr="00C62850">
        <w:rPr>
          <w:rFonts w:ascii="Verdana" w:hAnsi="Verdana" w:cstheme="minorHAnsi"/>
          <w:sz w:val="18"/>
          <w:szCs w:val="18"/>
        </w:rPr>
        <w:t xml:space="preserve">Las respuestas a las </w:t>
      </w:r>
      <w:r w:rsidRPr="00C62850">
        <w:rPr>
          <w:rFonts w:ascii="Verdana" w:hAnsi="Verdana" w:cstheme="minorHAnsi"/>
          <w:sz w:val="18"/>
          <w:szCs w:val="18"/>
          <w:lang w:val="es-BO"/>
        </w:rPr>
        <w:t xml:space="preserve">consultas, </w:t>
      </w:r>
      <w:r w:rsidRPr="00C62850">
        <w:rPr>
          <w:rFonts w:ascii="Verdana" w:hAnsi="Verdana" w:cstheme="minorHAnsi"/>
          <w:sz w:val="18"/>
          <w:szCs w:val="18"/>
        </w:rPr>
        <w:t xml:space="preserve">aclaraciones y/o complementaciones, deberán ser enviadas al Comité de Habilitación o Comité de Evaluación según corresponda a través del correo institucional señalado en el cronograma de plazos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o en medio físico a la dirección establecida en la solicitud, para la respectiva evaluación.</w:t>
      </w:r>
    </w:p>
    <w:p w:rsidR="00CB5606" w:rsidRDefault="00CB5606" w:rsidP="00FF659D">
      <w:pPr>
        <w:ind w:left="708"/>
        <w:jc w:val="both"/>
        <w:rPr>
          <w:rFonts w:ascii="Verdana" w:hAnsi="Verdana" w:cstheme="minorHAnsi"/>
          <w:sz w:val="18"/>
          <w:szCs w:val="18"/>
          <w:lang w:eastAsia="es-BO"/>
        </w:rPr>
      </w:pPr>
    </w:p>
    <w:p w:rsidR="00FF659D" w:rsidRPr="00C62850" w:rsidRDefault="00FF659D" w:rsidP="00FF659D">
      <w:pPr>
        <w:ind w:left="708"/>
        <w:jc w:val="both"/>
        <w:rPr>
          <w:rFonts w:ascii="Verdana" w:hAnsi="Verdana" w:cstheme="minorHAnsi"/>
          <w:sz w:val="18"/>
          <w:szCs w:val="18"/>
          <w:lang w:eastAsia="es-BO"/>
        </w:rPr>
      </w:pPr>
      <w:r w:rsidRPr="00C62850">
        <w:rPr>
          <w:rFonts w:ascii="Verdana" w:hAnsi="Verdana" w:cstheme="minorHAnsi"/>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FF659D" w:rsidRPr="00C62850" w:rsidRDefault="00FF659D" w:rsidP="00FF659D">
      <w:pPr>
        <w:ind w:left="708"/>
        <w:jc w:val="both"/>
        <w:rPr>
          <w:rFonts w:ascii="Verdana" w:hAnsi="Verdana" w:cstheme="minorHAnsi"/>
          <w:sz w:val="18"/>
          <w:szCs w:val="18"/>
        </w:rPr>
      </w:pPr>
    </w:p>
    <w:p w:rsidR="00FF659D" w:rsidRPr="00C62850" w:rsidRDefault="00FF659D" w:rsidP="00FF659D">
      <w:pPr>
        <w:ind w:left="708"/>
        <w:jc w:val="both"/>
        <w:rPr>
          <w:rFonts w:ascii="Verdana" w:hAnsi="Verdana" w:cstheme="minorHAnsi"/>
          <w:sz w:val="18"/>
          <w:szCs w:val="18"/>
        </w:rPr>
      </w:pPr>
      <w:r w:rsidRPr="00C62850">
        <w:rPr>
          <w:rFonts w:ascii="Verdana" w:hAnsi="Verdana" w:cstheme="minorHAnsi"/>
          <w:sz w:val="18"/>
          <w:szCs w:val="18"/>
        </w:rPr>
        <w:t>Estos criterios podrán aplicarse también en la etapa de verificación de documentos para la suscripción del contrato.</w:t>
      </w:r>
    </w:p>
    <w:p w:rsidR="00FF659D" w:rsidRPr="00C62850" w:rsidRDefault="00FF659D" w:rsidP="00FF659D">
      <w:pPr>
        <w:pStyle w:val="Prrafodelista"/>
        <w:ind w:left="644"/>
        <w:jc w:val="both"/>
        <w:rPr>
          <w:rFonts w:ascii="Verdana" w:hAnsi="Verdana" w:cstheme="minorHAnsi"/>
          <w:color w:val="000000"/>
          <w:sz w:val="18"/>
          <w:szCs w:val="18"/>
          <w:lang w:eastAsia="es-BO"/>
        </w:rPr>
      </w:pPr>
    </w:p>
    <w:p w:rsidR="00FF659D" w:rsidRPr="00C62850" w:rsidRDefault="00FF659D"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CAUSALES DECLARATORIA DESIERTA </w:t>
      </w:r>
    </w:p>
    <w:p w:rsidR="00FF659D" w:rsidRPr="00C62850" w:rsidRDefault="00FF659D" w:rsidP="00FF659D">
      <w:pPr>
        <w:jc w:val="both"/>
        <w:rPr>
          <w:rFonts w:ascii="Verdana" w:hAnsi="Verdana" w:cstheme="minorHAnsi"/>
          <w:b/>
          <w:sz w:val="18"/>
          <w:szCs w:val="18"/>
        </w:rPr>
      </w:pPr>
    </w:p>
    <w:p w:rsidR="00FF659D" w:rsidRPr="00C62850" w:rsidRDefault="00FF659D" w:rsidP="00FF659D">
      <w:pPr>
        <w:ind w:left="567"/>
        <w:jc w:val="both"/>
        <w:rPr>
          <w:rFonts w:ascii="Verdana" w:hAnsi="Verdana" w:cstheme="minorHAnsi"/>
          <w:color w:val="000000"/>
          <w:sz w:val="18"/>
          <w:szCs w:val="18"/>
        </w:rPr>
      </w:pPr>
      <w:r w:rsidRPr="00C62850">
        <w:rPr>
          <w:rFonts w:ascii="Verdana" w:hAnsi="Verdana" w:cstheme="minorHAnsi"/>
          <w:color w:val="000000"/>
          <w:sz w:val="18"/>
          <w:szCs w:val="18"/>
        </w:rPr>
        <w:t>El Comité de Habilitación, Evaluación o de Concertación, podrán recomendar la Declaratoria Desierta del proceso, solo por las siguientes causas:</w:t>
      </w:r>
    </w:p>
    <w:p w:rsidR="00FF659D" w:rsidRPr="00C62850" w:rsidRDefault="00FF659D" w:rsidP="00FF659D">
      <w:pPr>
        <w:ind w:left="426"/>
        <w:jc w:val="both"/>
        <w:rPr>
          <w:rFonts w:ascii="Verdana" w:hAnsi="Verdana" w:cstheme="minorHAnsi"/>
          <w:sz w:val="18"/>
          <w:szCs w:val="18"/>
        </w:rPr>
      </w:pPr>
    </w:p>
    <w:p w:rsidR="00FF659D" w:rsidRPr="00C62850" w:rsidRDefault="00FF659D" w:rsidP="00335F35">
      <w:pPr>
        <w:pStyle w:val="Prrafodelista"/>
        <w:numPr>
          <w:ilvl w:val="0"/>
          <w:numId w:val="12"/>
        </w:numPr>
        <w:jc w:val="both"/>
        <w:rPr>
          <w:rFonts w:ascii="Verdana" w:hAnsi="Verdana" w:cstheme="minorHAnsi"/>
          <w:sz w:val="18"/>
          <w:szCs w:val="18"/>
        </w:rPr>
      </w:pPr>
      <w:r w:rsidRPr="00C62850">
        <w:rPr>
          <w:rFonts w:ascii="Verdana" w:hAnsi="Verdana" w:cstheme="minorHAnsi"/>
          <w:sz w:val="18"/>
          <w:szCs w:val="18"/>
        </w:rPr>
        <w:t>Cuando no se hubiera recibido propuesta alguna</w:t>
      </w:r>
    </w:p>
    <w:p w:rsidR="00FF659D" w:rsidRPr="00C62850" w:rsidRDefault="00FF659D" w:rsidP="00335F35">
      <w:pPr>
        <w:pStyle w:val="Prrafodelista"/>
        <w:numPr>
          <w:ilvl w:val="0"/>
          <w:numId w:val="12"/>
        </w:numPr>
        <w:jc w:val="both"/>
        <w:rPr>
          <w:rFonts w:ascii="Verdana" w:hAnsi="Verdana" w:cstheme="minorHAnsi"/>
          <w:sz w:val="18"/>
          <w:szCs w:val="18"/>
        </w:rPr>
      </w:pPr>
      <w:r w:rsidRPr="00C62850">
        <w:rPr>
          <w:rFonts w:ascii="Verdana" w:hAnsi="Verdana" w:cstheme="minorHAnsi"/>
          <w:sz w:val="18"/>
          <w:szCs w:val="18"/>
        </w:rPr>
        <w:t>Si la o las propuestas no hubieran cumplido con los requisitos del Documento Base de Contratación.</w:t>
      </w:r>
    </w:p>
    <w:p w:rsidR="00FF659D" w:rsidRPr="00C62850" w:rsidRDefault="00FF659D" w:rsidP="00335F35">
      <w:pPr>
        <w:pStyle w:val="Prrafodelista"/>
        <w:numPr>
          <w:ilvl w:val="0"/>
          <w:numId w:val="12"/>
        </w:numPr>
        <w:jc w:val="both"/>
        <w:rPr>
          <w:rFonts w:ascii="Verdana" w:hAnsi="Verdana" w:cstheme="minorHAnsi"/>
          <w:sz w:val="18"/>
          <w:szCs w:val="18"/>
        </w:rPr>
      </w:pPr>
      <w:r w:rsidRPr="00C62850">
        <w:rPr>
          <w:rFonts w:ascii="Verdana" w:hAnsi="Verdana" w:cstheme="minorHAnsi"/>
          <w:sz w:val="18"/>
          <w:szCs w:val="18"/>
        </w:rPr>
        <w:t>Cuando la o las propuesta (s) económica (s) exceda (n) el precio referencial determinado por la unidad solicitante y éste hubiese sido público.</w:t>
      </w:r>
    </w:p>
    <w:p w:rsidR="00FF659D" w:rsidRPr="00C62850" w:rsidRDefault="00FF659D" w:rsidP="00335F35">
      <w:pPr>
        <w:pStyle w:val="Prrafodelista"/>
        <w:numPr>
          <w:ilvl w:val="0"/>
          <w:numId w:val="12"/>
        </w:numPr>
        <w:jc w:val="both"/>
        <w:rPr>
          <w:rFonts w:ascii="Verdana" w:hAnsi="Verdana" w:cstheme="minorHAnsi"/>
          <w:sz w:val="18"/>
          <w:szCs w:val="18"/>
        </w:rPr>
      </w:pPr>
      <w:r w:rsidRPr="00C62850">
        <w:rPr>
          <w:rFonts w:ascii="Verdana" w:hAnsi="Verdana" w:cstheme="minorHAnsi"/>
          <w:sz w:val="18"/>
          <w:szCs w:val="18"/>
        </w:rPr>
        <w:t>Cuando la o las propuesta (s) económica (s) exceda (n) el precio referencial determinado por la unidad solicitante y éste no hubiese sido público y en la etapa de concertación no fuera posible adecuarlo al precio referencial.</w:t>
      </w:r>
    </w:p>
    <w:p w:rsidR="00FF659D" w:rsidRDefault="00FF659D" w:rsidP="00FF659D">
      <w:pPr>
        <w:ind w:left="567"/>
        <w:jc w:val="center"/>
        <w:rPr>
          <w:rFonts w:ascii="Verdana" w:hAnsi="Verdana" w:cstheme="minorHAnsi"/>
          <w:b/>
          <w:color w:val="000000"/>
          <w:sz w:val="18"/>
          <w:szCs w:val="18"/>
        </w:rPr>
      </w:pPr>
    </w:p>
    <w:p w:rsidR="00CB5606" w:rsidRPr="00C62850" w:rsidRDefault="00CB5606" w:rsidP="00FF659D">
      <w:pPr>
        <w:ind w:left="567"/>
        <w:jc w:val="center"/>
        <w:rPr>
          <w:rFonts w:ascii="Verdana" w:hAnsi="Verdana" w:cstheme="minorHAnsi"/>
          <w:b/>
          <w:color w:val="000000"/>
          <w:sz w:val="18"/>
          <w:szCs w:val="18"/>
        </w:rPr>
      </w:pPr>
    </w:p>
    <w:p w:rsidR="00F64FB8" w:rsidRPr="00C62850" w:rsidRDefault="00F64FB8" w:rsidP="00F64FB8">
      <w:pPr>
        <w:ind w:left="567"/>
        <w:jc w:val="center"/>
        <w:rPr>
          <w:rFonts w:ascii="Verdana" w:hAnsi="Verdana" w:cstheme="minorHAnsi"/>
          <w:b/>
          <w:color w:val="000000"/>
          <w:sz w:val="18"/>
          <w:szCs w:val="18"/>
        </w:rPr>
      </w:pPr>
      <w:r w:rsidRPr="00C62850">
        <w:rPr>
          <w:rFonts w:ascii="Verdana" w:hAnsi="Verdana" w:cstheme="minorHAnsi"/>
          <w:b/>
          <w:color w:val="000000"/>
          <w:sz w:val="18"/>
          <w:szCs w:val="18"/>
        </w:rPr>
        <w:t>SECCIÓN II</w:t>
      </w:r>
    </w:p>
    <w:p w:rsidR="00F64FB8" w:rsidRPr="00C62850" w:rsidRDefault="00CB5606" w:rsidP="00F64FB8">
      <w:pPr>
        <w:ind w:left="567"/>
        <w:jc w:val="center"/>
        <w:rPr>
          <w:rFonts w:ascii="Verdana" w:hAnsi="Verdana" w:cstheme="minorHAnsi"/>
          <w:color w:val="000000"/>
          <w:sz w:val="18"/>
          <w:szCs w:val="18"/>
        </w:rPr>
      </w:pPr>
      <w:r w:rsidRPr="00C62850">
        <w:rPr>
          <w:rFonts w:ascii="Verdana" w:hAnsi="Verdana" w:cstheme="minorHAnsi"/>
          <w:b/>
          <w:color w:val="000000"/>
          <w:sz w:val="18"/>
          <w:szCs w:val="18"/>
        </w:rPr>
        <w:t>GARANTÍAS</w:t>
      </w:r>
    </w:p>
    <w:p w:rsidR="00F64FB8" w:rsidRPr="00C62850" w:rsidRDefault="00F64FB8" w:rsidP="0062797D">
      <w:pPr>
        <w:jc w:val="both"/>
        <w:rPr>
          <w:rFonts w:ascii="Verdana" w:hAnsi="Verdana" w:cstheme="minorHAnsi"/>
          <w:sz w:val="18"/>
          <w:szCs w:val="18"/>
        </w:rPr>
      </w:pPr>
    </w:p>
    <w:p w:rsidR="00FF659D" w:rsidRPr="00C62850" w:rsidRDefault="00FF659D" w:rsidP="00335F35">
      <w:pPr>
        <w:pStyle w:val="Prrafodelista"/>
        <w:numPr>
          <w:ilvl w:val="0"/>
          <w:numId w:val="3"/>
        </w:numPr>
        <w:ind w:left="426" w:hanging="426"/>
        <w:jc w:val="both"/>
        <w:rPr>
          <w:rFonts w:ascii="Verdana" w:hAnsi="Verdana" w:cstheme="minorHAnsi"/>
          <w:b/>
          <w:bCs/>
          <w:color w:val="000000"/>
          <w:kern w:val="28"/>
          <w:sz w:val="18"/>
          <w:szCs w:val="18"/>
        </w:rPr>
      </w:pPr>
      <w:r w:rsidRPr="00C62850">
        <w:rPr>
          <w:rFonts w:ascii="Verdana" w:hAnsi="Verdana" w:cstheme="minorHAnsi"/>
          <w:b/>
          <w:bCs/>
          <w:color w:val="000000"/>
          <w:kern w:val="28"/>
          <w:sz w:val="18"/>
          <w:szCs w:val="18"/>
          <w:lang w:val="es-BO"/>
        </w:rPr>
        <w:t>TIPOS DE GARANTÍA</w:t>
      </w:r>
    </w:p>
    <w:p w:rsidR="00FF659D" w:rsidRPr="00C62850" w:rsidRDefault="00FF659D" w:rsidP="00FF659D">
      <w:pPr>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sz w:val="18"/>
          <w:szCs w:val="18"/>
        </w:rPr>
        <w:t xml:space="preserve">Las garantías cuando sean requeridas, deberán estar emitidas a la orden de YACIMIENTOS PETROLÍFEROS FISCALES BOLIVIANOS o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w:t>
      </w:r>
    </w:p>
    <w:p w:rsidR="00FF659D" w:rsidRPr="00C62850" w:rsidRDefault="00FF659D" w:rsidP="00FF659D">
      <w:pPr>
        <w:ind w:left="426"/>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color w:val="000000"/>
          <w:sz w:val="18"/>
          <w:szCs w:val="18"/>
        </w:rPr>
        <w:t>Asimismo se establecen los siguientes tipos de garantía:</w:t>
      </w:r>
    </w:p>
    <w:p w:rsidR="00FF659D" w:rsidRPr="00C62850" w:rsidRDefault="00FF659D" w:rsidP="00FF659D">
      <w:pPr>
        <w:ind w:left="426"/>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b/>
          <w:color w:val="000000"/>
          <w:sz w:val="18"/>
          <w:szCs w:val="18"/>
        </w:rPr>
        <w:t xml:space="preserve">Boleta de Garantía </w:t>
      </w:r>
      <w:r w:rsidRPr="00C62850">
        <w:rPr>
          <w:rFonts w:ascii="Verdana" w:hAnsi="Verdana" w:cstheme="minorHAnsi"/>
          <w:b/>
          <w:sz w:val="18"/>
          <w:szCs w:val="18"/>
        </w:rPr>
        <w:t>(Fianza Bancaria)</w:t>
      </w:r>
      <w:r w:rsidRPr="00C62850">
        <w:rPr>
          <w:rFonts w:ascii="Verdana" w:hAnsi="Verdana" w:cstheme="minorHAnsi"/>
          <w:sz w:val="18"/>
          <w:szCs w:val="18"/>
        </w:rPr>
        <w:t xml:space="preserve">: </w:t>
      </w:r>
      <w:r w:rsidRPr="00C62850">
        <w:rPr>
          <w:rFonts w:ascii="Verdana" w:hAnsi="Verdana" w:cstheme="minorHAnsi"/>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FF659D" w:rsidRPr="00C62850" w:rsidRDefault="00FF659D" w:rsidP="00FF659D">
      <w:pPr>
        <w:ind w:left="426"/>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b/>
          <w:color w:val="000000"/>
          <w:sz w:val="18"/>
          <w:szCs w:val="18"/>
        </w:rPr>
        <w:t>Garantía a Primer Requerimiento</w:t>
      </w:r>
      <w:r w:rsidRPr="00C62850">
        <w:rPr>
          <w:rFonts w:ascii="Verdana" w:hAnsi="Verdana" w:cstheme="minorHAns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FF659D" w:rsidRPr="00C62850" w:rsidRDefault="00FF659D" w:rsidP="00FF659D">
      <w:pPr>
        <w:ind w:left="426"/>
        <w:jc w:val="both"/>
        <w:rPr>
          <w:rFonts w:ascii="Verdana" w:hAnsi="Verdana" w:cstheme="minorHAnsi"/>
          <w:color w:val="000000"/>
          <w:sz w:val="18"/>
          <w:szCs w:val="18"/>
        </w:rPr>
      </w:pPr>
    </w:p>
    <w:p w:rsidR="00FF659D" w:rsidRPr="00C62850" w:rsidRDefault="00FF659D" w:rsidP="00FF659D">
      <w:pPr>
        <w:ind w:left="426"/>
        <w:jc w:val="both"/>
        <w:rPr>
          <w:rFonts w:ascii="Verdana" w:hAnsi="Verdana" w:cstheme="minorHAnsi"/>
          <w:color w:val="000000"/>
          <w:sz w:val="18"/>
          <w:szCs w:val="18"/>
        </w:rPr>
      </w:pPr>
      <w:r w:rsidRPr="00C62850">
        <w:rPr>
          <w:rFonts w:ascii="Verdana" w:hAnsi="Verdana" w:cstheme="minorHAnsi"/>
          <w:b/>
          <w:color w:val="000000"/>
          <w:sz w:val="18"/>
          <w:szCs w:val="18"/>
        </w:rPr>
        <w:t>Póliza de Seguro de Caución a Primer Requerimiento</w:t>
      </w:r>
      <w:r w:rsidRPr="00C62850">
        <w:rPr>
          <w:rFonts w:ascii="Verdana" w:hAnsi="Verdana" w:cstheme="minorHAnsi"/>
          <w:color w:val="000000"/>
          <w:sz w:val="18"/>
          <w:szCs w:val="18"/>
        </w:rPr>
        <w:t>: Emitida por cualquier compañía aseguradora, regulada y autorizada por la instancia competente y que cumpla con las condiciones de renovable e irrevocable y de ejecución a primer requerimiento.</w:t>
      </w:r>
    </w:p>
    <w:p w:rsidR="00FF659D" w:rsidRPr="00C62850" w:rsidRDefault="00FF659D" w:rsidP="00FF659D">
      <w:pPr>
        <w:ind w:left="426"/>
        <w:jc w:val="both"/>
        <w:rPr>
          <w:rFonts w:ascii="Verdana" w:hAnsi="Verdana" w:cstheme="minorHAnsi"/>
          <w:color w:val="000000"/>
          <w:sz w:val="18"/>
          <w:szCs w:val="18"/>
        </w:rPr>
      </w:pPr>
    </w:p>
    <w:p w:rsidR="00E333BA" w:rsidRPr="00C62850" w:rsidRDefault="00FF659D" w:rsidP="00335F35">
      <w:pPr>
        <w:pStyle w:val="Prrafodelista"/>
        <w:numPr>
          <w:ilvl w:val="0"/>
          <w:numId w:val="3"/>
        </w:numPr>
        <w:ind w:left="426" w:hanging="426"/>
        <w:jc w:val="both"/>
        <w:rPr>
          <w:rFonts w:ascii="Verdana" w:hAnsi="Verdana" w:cstheme="minorHAnsi"/>
          <w:sz w:val="18"/>
          <w:szCs w:val="18"/>
        </w:rPr>
      </w:pPr>
      <w:r w:rsidRPr="00C62850">
        <w:rPr>
          <w:rFonts w:ascii="Verdana" w:hAnsi="Verdana" w:cstheme="minorHAnsi"/>
          <w:b/>
          <w:bCs/>
          <w:color w:val="000000"/>
          <w:kern w:val="28"/>
          <w:sz w:val="18"/>
          <w:szCs w:val="18"/>
          <w:lang w:val="es-BO"/>
        </w:rPr>
        <w:t>GARANTÍA DE SERIEDAD DE PROPUESTA</w:t>
      </w:r>
      <w:r w:rsidR="00F5684A" w:rsidRPr="00C62850">
        <w:rPr>
          <w:rFonts w:ascii="Verdana" w:hAnsi="Verdana" w:cstheme="minorHAnsi"/>
          <w:b/>
          <w:bCs/>
          <w:color w:val="000000"/>
          <w:kern w:val="28"/>
          <w:sz w:val="18"/>
          <w:szCs w:val="18"/>
          <w:lang w:val="es-BO"/>
        </w:rPr>
        <w:t xml:space="preserve"> </w:t>
      </w:r>
    </w:p>
    <w:p w:rsidR="00E333BA" w:rsidRPr="00C62850" w:rsidRDefault="00E333BA" w:rsidP="00E333BA">
      <w:pPr>
        <w:pStyle w:val="Prrafodelista"/>
        <w:ind w:left="426"/>
        <w:jc w:val="both"/>
        <w:rPr>
          <w:rFonts w:ascii="Verdana" w:hAnsi="Verdana" w:cstheme="minorHAnsi"/>
          <w:sz w:val="18"/>
          <w:szCs w:val="18"/>
        </w:rPr>
      </w:pPr>
    </w:p>
    <w:p w:rsidR="00FF659D" w:rsidRPr="00C62850" w:rsidRDefault="00F5684A" w:rsidP="00E333BA">
      <w:pPr>
        <w:pStyle w:val="Prrafodelista"/>
        <w:ind w:left="426"/>
        <w:jc w:val="both"/>
        <w:rPr>
          <w:rFonts w:ascii="Verdana" w:hAnsi="Verdana" w:cstheme="minorHAnsi"/>
          <w:sz w:val="18"/>
          <w:szCs w:val="18"/>
        </w:rPr>
      </w:pPr>
      <w:r w:rsidRPr="00C62850">
        <w:rPr>
          <w:rFonts w:ascii="Verdana" w:hAnsi="Verdana" w:cstheme="minorHAnsi"/>
          <w:b/>
          <w:bCs/>
          <w:color w:val="000000"/>
          <w:kern w:val="28"/>
          <w:sz w:val="18"/>
          <w:szCs w:val="18"/>
          <w:lang w:val="es-BO"/>
        </w:rPr>
        <w:t>(NO APLICA)</w:t>
      </w:r>
    </w:p>
    <w:p w:rsidR="00FF659D" w:rsidRPr="00C62850" w:rsidRDefault="00FF659D" w:rsidP="00FF659D">
      <w:pPr>
        <w:pStyle w:val="Ttulo5"/>
        <w:widowControl/>
        <w:numPr>
          <w:ilvl w:val="0"/>
          <w:numId w:val="0"/>
        </w:numPr>
        <w:tabs>
          <w:tab w:val="num" w:pos="851"/>
        </w:tabs>
        <w:spacing w:before="0" w:after="0"/>
        <w:ind w:left="567"/>
        <w:jc w:val="both"/>
        <w:rPr>
          <w:rFonts w:ascii="Verdana" w:hAnsi="Verdana" w:cstheme="minorHAnsi"/>
          <w:b w:val="0"/>
          <w:sz w:val="18"/>
          <w:szCs w:val="18"/>
        </w:rPr>
      </w:pPr>
    </w:p>
    <w:p w:rsidR="00900663" w:rsidRPr="00C62850" w:rsidRDefault="00900663" w:rsidP="00335F35">
      <w:pPr>
        <w:pStyle w:val="Prrafodelista"/>
        <w:numPr>
          <w:ilvl w:val="0"/>
          <w:numId w:val="3"/>
        </w:numPr>
        <w:ind w:left="426" w:hanging="426"/>
        <w:jc w:val="both"/>
        <w:rPr>
          <w:rFonts w:ascii="Verdana" w:hAnsi="Verdana" w:cstheme="minorHAnsi"/>
          <w:sz w:val="18"/>
          <w:szCs w:val="18"/>
        </w:rPr>
      </w:pPr>
      <w:r w:rsidRPr="00C62850">
        <w:rPr>
          <w:rFonts w:ascii="Verdana" w:hAnsi="Verdana" w:cstheme="minorHAnsi"/>
          <w:b/>
          <w:bCs/>
          <w:color w:val="000000"/>
          <w:kern w:val="28"/>
          <w:sz w:val="18"/>
          <w:szCs w:val="18"/>
          <w:lang w:val="es-BO"/>
        </w:rPr>
        <w:t>GARANTÍA DE CUMPLIMIENTO DE CONTRATO</w:t>
      </w:r>
    </w:p>
    <w:p w:rsidR="00900663" w:rsidRPr="00C62850" w:rsidRDefault="00900663" w:rsidP="00900663">
      <w:pPr>
        <w:pStyle w:val="Ttulo5"/>
        <w:widowControl/>
        <w:numPr>
          <w:ilvl w:val="0"/>
          <w:numId w:val="0"/>
        </w:numPr>
        <w:spacing w:before="0" w:after="0"/>
        <w:jc w:val="both"/>
        <w:rPr>
          <w:rFonts w:ascii="Verdana" w:hAnsi="Verdana" w:cstheme="minorHAnsi"/>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color w:val="000000" w:themeColor="text1"/>
          <w:sz w:val="18"/>
          <w:szCs w:val="18"/>
          <w:lang w:eastAsia="es-BO"/>
        </w:rPr>
        <w:t>Tiene</w:t>
      </w:r>
      <w:r w:rsidRPr="00C62850">
        <w:rPr>
          <w:rFonts w:ascii="Verdana" w:hAnsi="Verdana" w:cstheme="minorHAnsi"/>
          <w:sz w:val="18"/>
          <w:szCs w:val="18"/>
        </w:rPr>
        <w:t xml:space="preserve"> por objeto garantizar la vigencia, conclusión y entrega definitiva del objeto del contrato, será equivalente al siete por ciento (7%) del monto del contrato y se aplicarán los siguientes parámetros.</w:t>
      </w:r>
    </w:p>
    <w:p w:rsidR="00900663" w:rsidRPr="00C62850" w:rsidRDefault="00900663" w:rsidP="00900663">
      <w:pPr>
        <w:tabs>
          <w:tab w:val="num" w:pos="567"/>
        </w:tabs>
        <w:jc w:val="both"/>
        <w:rPr>
          <w:rFonts w:ascii="Verdana" w:hAnsi="Verdana" w:cstheme="minorHAnsi"/>
          <w:sz w:val="18"/>
          <w:szCs w:val="18"/>
        </w:rPr>
      </w:pPr>
    </w:p>
    <w:p w:rsidR="00900663" w:rsidRPr="00C62850" w:rsidRDefault="00900663" w:rsidP="00604DAC">
      <w:pPr>
        <w:pStyle w:val="Prrafodelista"/>
        <w:numPr>
          <w:ilvl w:val="0"/>
          <w:numId w:val="21"/>
        </w:numPr>
        <w:jc w:val="both"/>
        <w:rPr>
          <w:rFonts w:ascii="Verdana" w:hAnsi="Verdana" w:cstheme="minorHAnsi"/>
          <w:sz w:val="18"/>
          <w:szCs w:val="18"/>
        </w:rPr>
      </w:pPr>
      <w:r w:rsidRPr="00C62850">
        <w:rPr>
          <w:rFonts w:ascii="Verdana" w:hAnsi="Verdana" w:cstheme="minorHAnsi"/>
          <w:sz w:val="18"/>
          <w:szCs w:val="18"/>
        </w:rPr>
        <w:t>Cuando el monto adjudicado sea hasta Bs. 1.000.000.- (Un Millón 00/100 Bolivianos) el proponente definirá el tipo de garantía a presentar.</w:t>
      </w:r>
    </w:p>
    <w:p w:rsidR="00900663" w:rsidRPr="00C62850" w:rsidRDefault="00900663" w:rsidP="00604DAC">
      <w:pPr>
        <w:pStyle w:val="Prrafodelista"/>
        <w:numPr>
          <w:ilvl w:val="0"/>
          <w:numId w:val="21"/>
        </w:numPr>
        <w:jc w:val="both"/>
        <w:rPr>
          <w:rFonts w:ascii="Verdana" w:hAnsi="Verdana" w:cstheme="minorHAnsi"/>
          <w:sz w:val="18"/>
          <w:szCs w:val="18"/>
        </w:rPr>
      </w:pPr>
      <w:r w:rsidRPr="00C62850">
        <w:rPr>
          <w:rFonts w:ascii="Verdana" w:hAnsi="Verdana" w:cstheme="minorHAnsi"/>
          <w:sz w:val="18"/>
          <w:szCs w:val="18"/>
        </w:rPr>
        <w:lastRenderedPageBreak/>
        <w:t>Cuando el monto adjudicado sea superior a Bs. 1.000.000.- (Un Millón 00/100 Bolivianos) las empresas deberán presentar Boleta de Garantía o Garantía a Primer Requerimiento.</w:t>
      </w:r>
    </w:p>
    <w:p w:rsidR="00900663" w:rsidRPr="00C62850" w:rsidRDefault="00900663" w:rsidP="00604DAC">
      <w:pPr>
        <w:pStyle w:val="Prrafodelista"/>
        <w:numPr>
          <w:ilvl w:val="0"/>
          <w:numId w:val="21"/>
        </w:numPr>
        <w:jc w:val="both"/>
        <w:rPr>
          <w:rFonts w:ascii="Verdana" w:hAnsi="Verdana" w:cstheme="minorHAnsi"/>
          <w:sz w:val="18"/>
          <w:szCs w:val="18"/>
        </w:rPr>
      </w:pPr>
      <w:r w:rsidRPr="00C62850">
        <w:rPr>
          <w:rFonts w:ascii="Verdana" w:hAnsi="Verdana" w:cstheme="minorHAnsi"/>
          <w:sz w:val="18"/>
          <w:szCs w:val="18"/>
        </w:rPr>
        <w:t>Cuando se tengan programados pagos parciales, en sustitución de la garantía de cumplimiento de contrato, se podrá prever una retención del 7% de cada pago. (Para procesos menores a Bs. 200.000,00)</w:t>
      </w:r>
    </w:p>
    <w:p w:rsidR="00900663" w:rsidRPr="00C62850" w:rsidRDefault="00900663" w:rsidP="00604DAC">
      <w:pPr>
        <w:pStyle w:val="Prrafodelista"/>
        <w:numPr>
          <w:ilvl w:val="0"/>
          <w:numId w:val="21"/>
        </w:numPr>
        <w:jc w:val="both"/>
        <w:rPr>
          <w:rFonts w:ascii="Verdana" w:hAnsi="Verdana" w:cstheme="minorHAnsi"/>
          <w:sz w:val="18"/>
          <w:szCs w:val="18"/>
        </w:rPr>
      </w:pPr>
      <w:r w:rsidRPr="00C62850">
        <w:rPr>
          <w:rFonts w:ascii="Verdana" w:hAnsi="Verdana" w:cstheme="minorHAnsi"/>
          <w:sz w:val="18"/>
          <w:szCs w:val="18"/>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900663" w:rsidRPr="00C62850" w:rsidRDefault="00900663" w:rsidP="00900663">
      <w:pPr>
        <w:tabs>
          <w:tab w:val="num" w:pos="567"/>
        </w:tabs>
        <w:jc w:val="both"/>
        <w:rPr>
          <w:rFonts w:ascii="Verdana" w:hAnsi="Verdana" w:cstheme="minorHAnsi"/>
          <w:sz w:val="18"/>
          <w:szCs w:val="18"/>
        </w:rPr>
      </w:pPr>
    </w:p>
    <w:p w:rsidR="00900663" w:rsidRPr="00C62850" w:rsidRDefault="00900663" w:rsidP="00900663">
      <w:pPr>
        <w:tabs>
          <w:tab w:val="num" w:pos="567"/>
        </w:tabs>
        <w:ind w:left="567"/>
        <w:jc w:val="both"/>
        <w:rPr>
          <w:rFonts w:ascii="Verdana" w:hAnsi="Verdana" w:cstheme="minorHAnsi"/>
          <w:sz w:val="18"/>
          <w:szCs w:val="18"/>
        </w:rPr>
      </w:pPr>
      <w:r w:rsidRPr="00C62850">
        <w:rPr>
          <w:rFonts w:ascii="Verdana" w:hAnsi="Verdana" w:cstheme="minorHAnsi"/>
          <w:sz w:val="18"/>
          <w:szCs w:val="18"/>
        </w:rPr>
        <w:t xml:space="preserve">La vigencia de la garantía será computable a partir de su emisión por el tiempo de vigencia del contrato y debiendo exceder en 60 días calendario a partir de la finalización de contrato. </w:t>
      </w:r>
    </w:p>
    <w:p w:rsidR="00900663" w:rsidRPr="00C62850" w:rsidRDefault="00900663" w:rsidP="00900663">
      <w:pPr>
        <w:tabs>
          <w:tab w:val="num" w:pos="567"/>
        </w:tabs>
        <w:jc w:val="both"/>
        <w:rPr>
          <w:rFonts w:ascii="Verdana" w:hAnsi="Verdana" w:cstheme="minorHAnsi"/>
          <w:sz w:val="18"/>
          <w:szCs w:val="18"/>
        </w:rPr>
      </w:pPr>
    </w:p>
    <w:p w:rsidR="00900663" w:rsidRPr="00C62850" w:rsidRDefault="00900663" w:rsidP="00900663">
      <w:pPr>
        <w:tabs>
          <w:tab w:val="num" w:pos="567"/>
        </w:tabs>
        <w:ind w:left="567"/>
        <w:rPr>
          <w:rFonts w:ascii="Verdana" w:hAnsi="Verdana" w:cstheme="minorHAnsi"/>
          <w:sz w:val="18"/>
          <w:szCs w:val="18"/>
        </w:rPr>
      </w:pPr>
      <w:r w:rsidRPr="00C62850">
        <w:rPr>
          <w:rFonts w:ascii="Verdana" w:hAnsi="Verdana" w:cstheme="minorHAnsi"/>
          <w:sz w:val="18"/>
          <w:szCs w:val="18"/>
        </w:rPr>
        <w:t>El tratamiento de ejecución de las Garantías de Cumplimiento de Contrato, se establecerá en el Contrato.</w:t>
      </w:r>
    </w:p>
    <w:p w:rsidR="00900663" w:rsidRPr="00C62850" w:rsidRDefault="00900663" w:rsidP="00900663">
      <w:pPr>
        <w:tabs>
          <w:tab w:val="num" w:pos="567"/>
        </w:tabs>
        <w:rPr>
          <w:rFonts w:ascii="Verdana" w:hAnsi="Verdana" w:cstheme="minorHAnsi"/>
          <w:sz w:val="18"/>
          <w:szCs w:val="18"/>
        </w:rPr>
      </w:pPr>
    </w:p>
    <w:p w:rsidR="00900663" w:rsidRPr="00C62850" w:rsidRDefault="00900663" w:rsidP="00335F35">
      <w:pPr>
        <w:pStyle w:val="Prrafodelista"/>
        <w:numPr>
          <w:ilvl w:val="0"/>
          <w:numId w:val="3"/>
        </w:numPr>
        <w:ind w:left="426" w:hanging="426"/>
        <w:jc w:val="both"/>
        <w:rPr>
          <w:rFonts w:ascii="Verdana" w:hAnsi="Verdana" w:cstheme="minorHAnsi"/>
          <w:sz w:val="18"/>
          <w:szCs w:val="18"/>
        </w:rPr>
      </w:pPr>
      <w:r w:rsidRPr="00C62850">
        <w:rPr>
          <w:rFonts w:ascii="Verdana" w:hAnsi="Verdana" w:cstheme="minorHAnsi"/>
          <w:b/>
          <w:bCs/>
          <w:color w:val="000000"/>
          <w:kern w:val="28"/>
          <w:sz w:val="18"/>
          <w:szCs w:val="18"/>
          <w:lang w:val="es-BO"/>
        </w:rPr>
        <w:t>GARANTÍA DE CORRECTA INVERSIÓN DE ANTICIPO</w:t>
      </w:r>
    </w:p>
    <w:p w:rsidR="00900663" w:rsidRPr="00C62850" w:rsidRDefault="00900663" w:rsidP="00900663">
      <w:pPr>
        <w:tabs>
          <w:tab w:val="num" w:pos="567"/>
        </w:tabs>
        <w:ind w:left="567"/>
        <w:rPr>
          <w:rFonts w:ascii="Verdana" w:hAnsi="Verdana" w:cstheme="minorHAnsi"/>
          <w:sz w:val="18"/>
          <w:szCs w:val="18"/>
        </w:rPr>
      </w:pPr>
    </w:p>
    <w:p w:rsidR="00E333BA"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Tiene por objeto garantizar la devolución del monto entregado al proponente por concepto de anticipo inicial.</w:t>
      </w:r>
    </w:p>
    <w:p w:rsidR="00E333BA" w:rsidRPr="00C62850" w:rsidRDefault="00E333BA" w:rsidP="00E333BA">
      <w:pPr>
        <w:tabs>
          <w:tab w:val="num" w:pos="993"/>
        </w:tabs>
        <w:ind w:left="426"/>
        <w:jc w:val="both"/>
        <w:rPr>
          <w:rFonts w:ascii="Verdana" w:hAnsi="Verdana" w:cstheme="minorHAnsi"/>
          <w:sz w:val="18"/>
          <w:szCs w:val="18"/>
        </w:rPr>
      </w:pPr>
    </w:p>
    <w:p w:rsidR="00E333BA"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Los proponentes deben presentar: Boleta de Garantía Bancaria o Boleta de Garantía a Primer Requerimiento que debe ser emitida por cualquier entidad regulada y autorizada por la Autoridad de Supervisión del Sistema Financiero de Bolivia.</w:t>
      </w:r>
    </w:p>
    <w:p w:rsidR="00E333BA" w:rsidRPr="00C62850" w:rsidRDefault="00E333BA" w:rsidP="00E333BA">
      <w:pPr>
        <w:tabs>
          <w:tab w:val="num" w:pos="993"/>
        </w:tabs>
        <w:ind w:left="426"/>
        <w:jc w:val="both"/>
        <w:rPr>
          <w:rFonts w:ascii="Verdana" w:hAnsi="Verdana" w:cstheme="minorHAnsi"/>
          <w:sz w:val="18"/>
          <w:szCs w:val="18"/>
        </w:rPr>
      </w:pPr>
    </w:p>
    <w:p w:rsidR="00E333BA"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La garantía presentada deberá expresar su carácter de: irrevocable, renovable y de ejecución inmediata.</w:t>
      </w:r>
    </w:p>
    <w:p w:rsidR="00E333BA" w:rsidRPr="00C62850" w:rsidRDefault="00E333BA" w:rsidP="00E333BA">
      <w:pPr>
        <w:tabs>
          <w:tab w:val="num" w:pos="993"/>
        </w:tabs>
        <w:ind w:left="426"/>
        <w:jc w:val="both"/>
        <w:rPr>
          <w:rFonts w:ascii="Verdana" w:hAnsi="Verdana" w:cstheme="minorHAnsi"/>
          <w:sz w:val="18"/>
          <w:szCs w:val="18"/>
        </w:rPr>
      </w:pPr>
    </w:p>
    <w:p w:rsidR="00E333BA"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Sera por un monto equivalente al 100% del anticipo otorgado, debiendo ser renovada mientras no se deduzca el monto total del anticipo otorgado.</w:t>
      </w:r>
    </w:p>
    <w:p w:rsidR="00E333BA" w:rsidRPr="00C62850" w:rsidRDefault="00E333BA" w:rsidP="00E333BA">
      <w:pPr>
        <w:tabs>
          <w:tab w:val="num" w:pos="993"/>
        </w:tabs>
        <w:ind w:left="426"/>
        <w:jc w:val="both"/>
        <w:rPr>
          <w:rFonts w:ascii="Verdana" w:hAnsi="Verdana" w:cstheme="minorHAnsi"/>
          <w:sz w:val="18"/>
          <w:szCs w:val="18"/>
        </w:rPr>
      </w:pPr>
    </w:p>
    <w:p w:rsidR="00E333BA"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 xml:space="preserve">Conforme el contratista reponga el monto del anticipo otorgado, se podrá reajustar la garantía en la misma proporción. </w:t>
      </w:r>
    </w:p>
    <w:p w:rsidR="00E333BA" w:rsidRPr="00C62850" w:rsidRDefault="00E333BA" w:rsidP="00E333BA">
      <w:pPr>
        <w:tabs>
          <w:tab w:val="num" w:pos="993"/>
        </w:tabs>
        <w:ind w:left="426"/>
        <w:jc w:val="both"/>
        <w:rPr>
          <w:rFonts w:ascii="Verdana" w:hAnsi="Verdana" w:cstheme="minorHAnsi"/>
          <w:sz w:val="18"/>
          <w:szCs w:val="18"/>
        </w:rPr>
      </w:pPr>
    </w:p>
    <w:p w:rsidR="00900663" w:rsidRPr="00C62850" w:rsidRDefault="00E333BA" w:rsidP="00E333BA">
      <w:pPr>
        <w:tabs>
          <w:tab w:val="num" w:pos="993"/>
        </w:tabs>
        <w:ind w:left="426"/>
        <w:jc w:val="both"/>
        <w:rPr>
          <w:rFonts w:ascii="Verdana" w:hAnsi="Verdana" w:cstheme="minorHAnsi"/>
          <w:sz w:val="18"/>
          <w:szCs w:val="18"/>
        </w:rPr>
      </w:pPr>
      <w:r w:rsidRPr="00C62850">
        <w:rPr>
          <w:rFonts w:ascii="Verdana" w:hAnsi="Verdana" w:cstheme="minorHAnsi"/>
          <w:sz w:val="18"/>
          <w:szCs w:val="18"/>
        </w:rPr>
        <w:t xml:space="preserve">Para la devolución de la Garantía de Correcta Inversión de Anticipo, la empresa contratada deberá presentar una nota escrita dirigida al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en la cual detalle: código del proceso, nombre del proceso y el nombre y número de cedula de identidad de la persona que estará encargada del retiro de la misma, esta nota deberá estar firmada por el Representante Legal del proponente establecido en su propuesta y deberá adjuntar fotocopia del Informe de Conformidad emitido por el Comité de Recepción.</w:t>
      </w:r>
    </w:p>
    <w:p w:rsidR="00900663" w:rsidRPr="00C62850" w:rsidRDefault="00900663" w:rsidP="00900663">
      <w:pPr>
        <w:pStyle w:val="Prrafodelista"/>
        <w:ind w:left="426"/>
        <w:jc w:val="both"/>
        <w:rPr>
          <w:rFonts w:ascii="Verdana" w:hAnsi="Verdana" w:cstheme="minorHAnsi"/>
          <w:b/>
          <w:bCs/>
          <w:color w:val="000000"/>
          <w:kern w:val="28"/>
          <w:sz w:val="18"/>
          <w:szCs w:val="18"/>
          <w:lang w:val="es-BO"/>
        </w:rPr>
      </w:pPr>
    </w:p>
    <w:p w:rsidR="00900663" w:rsidRPr="00C62850" w:rsidRDefault="00900663" w:rsidP="00335F35">
      <w:pPr>
        <w:pStyle w:val="Prrafodelista"/>
        <w:numPr>
          <w:ilvl w:val="0"/>
          <w:numId w:val="3"/>
        </w:numPr>
        <w:ind w:left="426" w:hanging="426"/>
        <w:jc w:val="both"/>
        <w:rPr>
          <w:rFonts w:ascii="Verdana" w:hAnsi="Verdana" w:cstheme="minorHAnsi"/>
          <w:b/>
          <w:bCs/>
          <w:color w:val="000000"/>
          <w:kern w:val="28"/>
          <w:sz w:val="18"/>
          <w:szCs w:val="18"/>
          <w:lang w:val="es-BO"/>
        </w:rPr>
      </w:pPr>
      <w:r w:rsidRPr="00C62850">
        <w:rPr>
          <w:rFonts w:ascii="Verdana" w:hAnsi="Verdana" w:cstheme="minorHAnsi"/>
          <w:b/>
          <w:bCs/>
          <w:color w:val="000000"/>
          <w:kern w:val="28"/>
          <w:sz w:val="18"/>
          <w:szCs w:val="18"/>
          <w:lang w:val="es-BO"/>
        </w:rPr>
        <w:t xml:space="preserve"> OTROS TIPOS DE GARANTÍA</w:t>
      </w:r>
    </w:p>
    <w:p w:rsidR="00900663" w:rsidRPr="00C62850" w:rsidRDefault="00900663" w:rsidP="00900663">
      <w:pPr>
        <w:pStyle w:val="Ttulo5"/>
        <w:widowControl/>
        <w:numPr>
          <w:ilvl w:val="0"/>
          <w:numId w:val="0"/>
        </w:numPr>
        <w:tabs>
          <w:tab w:val="num" w:pos="1134"/>
        </w:tabs>
        <w:spacing w:before="0" w:after="0"/>
        <w:ind w:left="426"/>
        <w:jc w:val="both"/>
        <w:rPr>
          <w:rFonts w:ascii="Verdana" w:hAnsi="Verdana" w:cstheme="minorHAnsi"/>
          <w:b w:val="0"/>
          <w:sz w:val="18"/>
          <w:szCs w:val="18"/>
        </w:rPr>
      </w:pPr>
    </w:p>
    <w:p w:rsidR="00900663" w:rsidRPr="00C62850" w:rsidRDefault="00900663" w:rsidP="00900663">
      <w:pPr>
        <w:pStyle w:val="Ttulo5"/>
        <w:widowControl/>
        <w:numPr>
          <w:ilvl w:val="0"/>
          <w:numId w:val="0"/>
        </w:numPr>
        <w:tabs>
          <w:tab w:val="num" w:pos="1134"/>
        </w:tabs>
        <w:spacing w:before="0" w:after="0"/>
        <w:ind w:left="426"/>
        <w:jc w:val="both"/>
        <w:rPr>
          <w:rFonts w:ascii="Verdana" w:hAnsi="Verdana" w:cstheme="minorHAnsi"/>
          <w:b w:val="0"/>
          <w:sz w:val="18"/>
          <w:szCs w:val="18"/>
        </w:rPr>
      </w:pPr>
      <w:r w:rsidRPr="00C62850">
        <w:rPr>
          <w:rFonts w:ascii="Verdana" w:hAnsi="Verdana" w:cstheme="minorHAnsi"/>
          <w:b w:val="0"/>
          <w:sz w:val="18"/>
          <w:szCs w:val="18"/>
        </w:rPr>
        <w:t>Otras garantías que la unidad solicitante considere pertinentes para asegurar el resultado del proceso y cumplimiento del objeto del contrato que se encuentren descritas en las especificaciones técnicas y/o términos de referencia, cuando corresponda.</w:t>
      </w:r>
    </w:p>
    <w:p w:rsidR="00317941" w:rsidRDefault="00317941" w:rsidP="00900663">
      <w:pPr>
        <w:ind w:left="567"/>
        <w:rPr>
          <w:rFonts w:ascii="Verdana" w:hAnsi="Verdana" w:cstheme="minorHAnsi"/>
          <w:b/>
          <w:color w:val="000000"/>
          <w:sz w:val="18"/>
          <w:szCs w:val="18"/>
          <w:lang w:val="es-ES_tradnl"/>
        </w:rPr>
      </w:pPr>
    </w:p>
    <w:p w:rsidR="00301F0A" w:rsidRPr="00C62850" w:rsidRDefault="00301F0A" w:rsidP="00900663">
      <w:pPr>
        <w:ind w:left="567"/>
        <w:rPr>
          <w:rFonts w:ascii="Verdana" w:hAnsi="Verdana" w:cstheme="minorHAnsi"/>
          <w:b/>
          <w:color w:val="000000"/>
          <w:sz w:val="18"/>
          <w:szCs w:val="18"/>
          <w:lang w:val="es-ES_tradnl"/>
        </w:rPr>
      </w:pPr>
    </w:p>
    <w:p w:rsidR="00F64FB8" w:rsidRPr="00C62850" w:rsidRDefault="00F64FB8" w:rsidP="00F64FB8">
      <w:pPr>
        <w:ind w:left="567"/>
        <w:jc w:val="center"/>
        <w:rPr>
          <w:rFonts w:ascii="Verdana" w:hAnsi="Verdana" w:cstheme="minorHAnsi"/>
          <w:b/>
          <w:color w:val="000000"/>
          <w:sz w:val="18"/>
          <w:szCs w:val="18"/>
        </w:rPr>
      </w:pPr>
      <w:r w:rsidRPr="00C62850">
        <w:rPr>
          <w:rFonts w:ascii="Verdana" w:hAnsi="Verdana" w:cstheme="minorHAnsi"/>
          <w:b/>
          <w:color w:val="000000"/>
          <w:sz w:val="18"/>
          <w:szCs w:val="18"/>
        </w:rPr>
        <w:t>SECCIÓN III</w:t>
      </w:r>
    </w:p>
    <w:p w:rsidR="00F64FB8" w:rsidRPr="00C62850" w:rsidRDefault="00F64FB8" w:rsidP="00F64FB8">
      <w:pPr>
        <w:ind w:left="567"/>
        <w:jc w:val="center"/>
        <w:rPr>
          <w:rFonts w:ascii="Verdana" w:hAnsi="Verdana" w:cstheme="minorHAnsi"/>
          <w:color w:val="000000"/>
          <w:sz w:val="18"/>
          <w:szCs w:val="18"/>
        </w:rPr>
      </w:pPr>
      <w:r w:rsidRPr="00C62850">
        <w:rPr>
          <w:rFonts w:ascii="Verdana" w:hAnsi="Verdana" w:cstheme="minorHAnsi"/>
          <w:b/>
          <w:color w:val="000000"/>
          <w:sz w:val="18"/>
          <w:szCs w:val="18"/>
        </w:rPr>
        <w:t xml:space="preserve">ACTIVIDADES PREVIAS A LA </w:t>
      </w:r>
      <w:r w:rsidR="00301F0A" w:rsidRPr="00C62850">
        <w:rPr>
          <w:rFonts w:ascii="Verdana" w:hAnsi="Verdana" w:cstheme="minorHAnsi"/>
          <w:b/>
          <w:color w:val="000000"/>
          <w:sz w:val="18"/>
          <w:szCs w:val="18"/>
        </w:rPr>
        <w:t>PRESENTACIÓN</w:t>
      </w:r>
      <w:r w:rsidRPr="00C62850">
        <w:rPr>
          <w:rFonts w:ascii="Verdana" w:hAnsi="Verdana" w:cstheme="minorHAnsi"/>
          <w:b/>
          <w:color w:val="000000"/>
          <w:sz w:val="18"/>
          <w:szCs w:val="18"/>
        </w:rPr>
        <w:t xml:space="preserve"> DE PROPUESTAS</w:t>
      </w:r>
    </w:p>
    <w:p w:rsidR="00301F0A" w:rsidRPr="00C62850" w:rsidRDefault="00301F0A" w:rsidP="0062797D">
      <w:pPr>
        <w:jc w:val="both"/>
        <w:rPr>
          <w:rFonts w:ascii="Verdana" w:hAnsi="Verdana" w:cstheme="minorHAnsi"/>
          <w:sz w:val="18"/>
          <w:szCs w:val="18"/>
        </w:rPr>
      </w:pPr>
    </w:p>
    <w:p w:rsidR="00900663" w:rsidRPr="00C62850" w:rsidRDefault="00900663" w:rsidP="00335F35">
      <w:pPr>
        <w:pStyle w:val="Prrafodelista"/>
        <w:numPr>
          <w:ilvl w:val="0"/>
          <w:numId w:val="3"/>
        </w:numPr>
        <w:ind w:left="426" w:hanging="426"/>
        <w:jc w:val="both"/>
        <w:rPr>
          <w:rFonts w:ascii="Verdana" w:hAnsi="Verdana" w:cstheme="minorHAnsi"/>
          <w:sz w:val="18"/>
          <w:szCs w:val="18"/>
        </w:rPr>
      </w:pPr>
      <w:r w:rsidRPr="00C62850">
        <w:rPr>
          <w:rFonts w:ascii="Verdana" w:hAnsi="Verdana" w:cstheme="minorHAnsi"/>
          <w:b/>
          <w:sz w:val="18"/>
          <w:szCs w:val="18"/>
        </w:rPr>
        <w:t>INSPECCIÓN PREVIA</w:t>
      </w:r>
    </w:p>
    <w:p w:rsidR="00900663" w:rsidRPr="00C62850" w:rsidRDefault="00900663" w:rsidP="00900663">
      <w:pPr>
        <w:ind w:left="567"/>
        <w:jc w:val="both"/>
        <w:rPr>
          <w:rFonts w:ascii="Verdana" w:hAnsi="Verdana" w:cstheme="minorHAnsi"/>
          <w:sz w:val="18"/>
          <w:szCs w:val="18"/>
        </w:rPr>
      </w:pPr>
    </w:p>
    <w:p w:rsidR="00900663" w:rsidRDefault="00E333BA" w:rsidP="00900663">
      <w:pPr>
        <w:pStyle w:val="Ttulo5"/>
        <w:widowControl/>
        <w:numPr>
          <w:ilvl w:val="0"/>
          <w:numId w:val="0"/>
        </w:numPr>
        <w:tabs>
          <w:tab w:val="num" w:pos="1134"/>
        </w:tabs>
        <w:spacing w:before="0" w:after="0"/>
        <w:ind w:left="426"/>
        <w:jc w:val="both"/>
        <w:rPr>
          <w:rFonts w:ascii="Verdana" w:hAnsi="Verdana" w:cstheme="minorHAnsi"/>
          <w:b w:val="0"/>
          <w:i/>
          <w:sz w:val="18"/>
          <w:szCs w:val="18"/>
        </w:rPr>
      </w:pPr>
      <w:r w:rsidRPr="00C62850">
        <w:rPr>
          <w:rFonts w:ascii="Verdana" w:hAnsi="Verdana" w:cstheme="minorHAnsi"/>
          <w:i/>
          <w:sz w:val="18"/>
          <w:szCs w:val="18"/>
        </w:rPr>
        <w:t>(</w:t>
      </w:r>
      <w:r w:rsidR="00900663" w:rsidRPr="00C62850">
        <w:rPr>
          <w:rFonts w:ascii="Verdana" w:hAnsi="Verdana" w:cstheme="minorHAnsi"/>
          <w:i/>
          <w:sz w:val="18"/>
          <w:szCs w:val="18"/>
        </w:rPr>
        <w:t>NO APLIC</w:t>
      </w:r>
      <w:r w:rsidRPr="00C62850">
        <w:rPr>
          <w:rFonts w:ascii="Verdana" w:hAnsi="Verdana" w:cstheme="minorHAnsi"/>
          <w:i/>
          <w:sz w:val="18"/>
          <w:szCs w:val="18"/>
        </w:rPr>
        <w:t>A)</w:t>
      </w:r>
      <w:r w:rsidR="00900663" w:rsidRPr="00C62850">
        <w:rPr>
          <w:rFonts w:ascii="Verdana" w:hAnsi="Verdana" w:cstheme="minorHAnsi"/>
          <w:b w:val="0"/>
          <w:i/>
          <w:sz w:val="18"/>
          <w:szCs w:val="18"/>
        </w:rPr>
        <w:t xml:space="preserve">. </w:t>
      </w:r>
    </w:p>
    <w:p w:rsidR="00CB5606" w:rsidRDefault="00CB5606" w:rsidP="00CB5606">
      <w:pPr>
        <w:rPr>
          <w:lang w:val="es-ES_tradnl"/>
        </w:rPr>
      </w:pPr>
    </w:p>
    <w:p w:rsidR="00CB5606" w:rsidRPr="00CB5606" w:rsidRDefault="00CB5606" w:rsidP="00CB5606">
      <w:pPr>
        <w:rPr>
          <w:lang w:val="es-ES_tradnl"/>
        </w:rPr>
      </w:pPr>
    </w:p>
    <w:p w:rsidR="00900663" w:rsidRPr="00C62850" w:rsidRDefault="00900663" w:rsidP="00900663">
      <w:pPr>
        <w:jc w:val="both"/>
        <w:rPr>
          <w:rFonts w:ascii="Verdana" w:hAnsi="Verdana" w:cstheme="minorHAnsi"/>
          <w:sz w:val="18"/>
          <w:szCs w:val="18"/>
        </w:rPr>
      </w:pPr>
    </w:p>
    <w:p w:rsidR="00900663" w:rsidRDefault="00900663" w:rsidP="00335F35">
      <w:pPr>
        <w:pStyle w:val="Prrafodelista"/>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lastRenderedPageBreak/>
        <w:t xml:space="preserve">CONSULTAS ESCRITAS AL </w:t>
      </w:r>
      <w:proofErr w:type="spellStart"/>
      <w:r w:rsidRPr="00C62850">
        <w:rPr>
          <w:rFonts w:ascii="Verdana" w:hAnsi="Verdana" w:cstheme="minorHAnsi"/>
          <w:b/>
          <w:sz w:val="18"/>
          <w:szCs w:val="18"/>
        </w:rPr>
        <w:t>DBC</w:t>
      </w:r>
      <w:proofErr w:type="spellEnd"/>
    </w:p>
    <w:p w:rsidR="00301F0A" w:rsidRDefault="00301F0A" w:rsidP="00301F0A">
      <w:pPr>
        <w:jc w:val="both"/>
        <w:rPr>
          <w:rFonts w:ascii="Verdana" w:hAnsi="Verdana" w:cstheme="minorHAnsi"/>
          <w:b/>
          <w:sz w:val="18"/>
          <w:szCs w:val="18"/>
        </w:rPr>
      </w:pPr>
    </w:p>
    <w:p w:rsidR="00301F0A" w:rsidRPr="00301F0A" w:rsidRDefault="00301F0A" w:rsidP="00301F0A">
      <w:pPr>
        <w:ind w:left="426"/>
        <w:jc w:val="both"/>
        <w:rPr>
          <w:rFonts w:ascii="Verdana" w:hAnsi="Verdana" w:cstheme="minorHAnsi"/>
          <w:b/>
          <w:i/>
          <w:sz w:val="18"/>
          <w:szCs w:val="18"/>
        </w:rPr>
      </w:pPr>
      <w:r w:rsidRPr="00301F0A">
        <w:rPr>
          <w:rFonts w:ascii="Verdana" w:hAnsi="Verdana" w:cstheme="minorHAnsi"/>
          <w:b/>
          <w:i/>
          <w:sz w:val="18"/>
          <w:szCs w:val="18"/>
        </w:rPr>
        <w:t>(NO APLICA)</w:t>
      </w:r>
    </w:p>
    <w:p w:rsidR="00900663" w:rsidRPr="00C62850" w:rsidRDefault="00900663" w:rsidP="00900663">
      <w:pPr>
        <w:ind w:left="851"/>
        <w:jc w:val="both"/>
        <w:rPr>
          <w:rFonts w:ascii="Verdana" w:hAnsi="Verdana" w:cstheme="minorHAnsi"/>
          <w:sz w:val="18"/>
          <w:szCs w:val="18"/>
        </w:rPr>
      </w:pPr>
    </w:p>
    <w:p w:rsidR="00900663" w:rsidRPr="00C62850" w:rsidRDefault="00900663" w:rsidP="00335F35">
      <w:pPr>
        <w:pStyle w:val="Prrafodelista"/>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 xml:space="preserve">REUNIÓN DE ACLARACIÓN </w:t>
      </w:r>
    </w:p>
    <w:p w:rsidR="00900663" w:rsidRDefault="00900663" w:rsidP="00900663">
      <w:pPr>
        <w:pStyle w:val="Prrafodelista"/>
        <w:ind w:left="426"/>
        <w:jc w:val="both"/>
        <w:rPr>
          <w:rFonts w:ascii="Verdana" w:hAnsi="Verdana" w:cstheme="minorHAnsi"/>
          <w:sz w:val="18"/>
          <w:szCs w:val="18"/>
        </w:rPr>
      </w:pPr>
    </w:p>
    <w:p w:rsidR="00301F0A" w:rsidRPr="00301F0A" w:rsidRDefault="00301F0A" w:rsidP="00301F0A">
      <w:pPr>
        <w:ind w:left="426"/>
        <w:jc w:val="both"/>
        <w:rPr>
          <w:rFonts w:ascii="Verdana" w:hAnsi="Verdana" w:cstheme="minorHAnsi"/>
          <w:b/>
          <w:i/>
          <w:sz w:val="18"/>
          <w:szCs w:val="18"/>
        </w:rPr>
      </w:pPr>
      <w:r w:rsidRPr="00301F0A">
        <w:rPr>
          <w:rFonts w:ascii="Verdana" w:hAnsi="Verdana" w:cstheme="minorHAnsi"/>
          <w:b/>
          <w:i/>
          <w:sz w:val="18"/>
          <w:szCs w:val="18"/>
        </w:rPr>
        <w:t>(NO APLICA)</w:t>
      </w:r>
    </w:p>
    <w:p w:rsidR="00900663" w:rsidRPr="00C62850" w:rsidRDefault="00900663" w:rsidP="00E333BA">
      <w:pPr>
        <w:ind w:left="426"/>
        <w:jc w:val="both"/>
        <w:rPr>
          <w:rFonts w:ascii="Verdana" w:hAnsi="Verdana" w:cstheme="minorHAnsi"/>
          <w:sz w:val="18"/>
          <w:szCs w:val="18"/>
        </w:rPr>
      </w:pPr>
      <w:r w:rsidRPr="00C62850">
        <w:rPr>
          <w:rFonts w:ascii="Verdana" w:hAnsi="Verdana" w:cstheme="minorHAnsi"/>
          <w:sz w:val="18"/>
          <w:szCs w:val="18"/>
        </w:rPr>
        <w:tab/>
      </w:r>
      <w:r w:rsidRPr="00C62850">
        <w:rPr>
          <w:rFonts w:ascii="Verdana" w:hAnsi="Verdana" w:cstheme="minorHAnsi"/>
          <w:sz w:val="18"/>
          <w:szCs w:val="18"/>
        </w:rPr>
        <w:tab/>
      </w:r>
    </w:p>
    <w:p w:rsidR="00900663" w:rsidRPr="00C62850" w:rsidRDefault="00900663" w:rsidP="00335F35">
      <w:pPr>
        <w:pStyle w:val="Prrafodelista"/>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ENMIENDAS AL DOCUMENTO BASE DE CONTRATACIÓN (</w:t>
      </w:r>
      <w:proofErr w:type="spellStart"/>
      <w:r w:rsidRPr="00C62850">
        <w:rPr>
          <w:rFonts w:ascii="Verdana" w:hAnsi="Verdana" w:cstheme="minorHAnsi"/>
          <w:b/>
          <w:sz w:val="18"/>
          <w:szCs w:val="18"/>
        </w:rPr>
        <w:t>DBC</w:t>
      </w:r>
      <w:proofErr w:type="spellEnd"/>
      <w:r w:rsidRPr="00C62850">
        <w:rPr>
          <w:rFonts w:ascii="Verdana" w:hAnsi="Verdana" w:cstheme="minorHAnsi"/>
          <w:b/>
          <w:sz w:val="18"/>
          <w:szCs w:val="18"/>
        </w:rPr>
        <w:t>)</w:t>
      </w:r>
    </w:p>
    <w:p w:rsidR="00900663" w:rsidRPr="00C62850" w:rsidRDefault="00900663" w:rsidP="00900663">
      <w:pPr>
        <w:pStyle w:val="Prrafodelista"/>
        <w:ind w:left="426"/>
        <w:jc w:val="both"/>
        <w:rPr>
          <w:rFonts w:ascii="Verdana" w:hAnsi="Verdana" w:cstheme="minorHAnsi"/>
          <w:b/>
          <w:sz w:val="18"/>
          <w:szCs w:val="18"/>
        </w:rPr>
      </w:pP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 xml:space="preserve">De acuerdo a los resultados de la reunión de aclaración o por iniciativa de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se podrá ajustar el Documento Base de Contratación con Enmienda(s), mediante nota expresa emitida por el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xml:space="preserve">,  las enmiendas serán publicadas en la página web de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w:t>
      </w:r>
      <w:hyperlink r:id="rId16" w:history="1">
        <w:r w:rsidRPr="00C62850">
          <w:rPr>
            <w:rStyle w:val="Hipervnculo"/>
            <w:rFonts w:ascii="Verdana" w:hAnsi="Verdana" w:cstheme="minorHAnsi"/>
            <w:sz w:val="18"/>
            <w:szCs w:val="18"/>
          </w:rPr>
          <w:t>www.ypfb.gob.bo</w:t>
        </w:r>
      </w:hyperlink>
    </w:p>
    <w:p w:rsidR="00900663" w:rsidRPr="00C62850" w:rsidRDefault="00900663" w:rsidP="00900663">
      <w:pPr>
        <w:jc w:val="both"/>
        <w:rPr>
          <w:rFonts w:ascii="Verdana" w:hAnsi="Verdana" w:cstheme="minorHAnsi"/>
          <w:sz w:val="18"/>
          <w:szCs w:val="18"/>
        </w:rPr>
      </w:pPr>
    </w:p>
    <w:p w:rsidR="00900663" w:rsidRPr="00C62850" w:rsidRDefault="00900663" w:rsidP="00335F35">
      <w:pPr>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AMPLIACIÓN DE PLAZO PARA LA PRESENTACIÓN DE PROPUESTAS</w:t>
      </w:r>
    </w:p>
    <w:p w:rsidR="00900663" w:rsidRPr="00C62850" w:rsidRDefault="00900663" w:rsidP="00900663">
      <w:pPr>
        <w:ind w:left="426"/>
        <w:jc w:val="both"/>
        <w:rPr>
          <w:rFonts w:ascii="Verdana" w:hAnsi="Verdana" w:cstheme="minorHAnsi"/>
          <w:b/>
          <w:sz w:val="18"/>
          <w:szCs w:val="18"/>
        </w:rPr>
      </w:pP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 xml:space="preserve">El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xml:space="preserve"> previo informe de justificación emitido por la unidad solicitante podrá ampliar el plazo de presentación de propuestas mediante Nota Expresa en los siguientes  casos:</w:t>
      </w: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ab/>
      </w: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a)</w:t>
      </w:r>
      <w:r w:rsidRPr="00C62850">
        <w:rPr>
          <w:rFonts w:ascii="Verdana" w:hAnsi="Verdana" w:cstheme="minorHAnsi"/>
          <w:sz w:val="18"/>
          <w:szCs w:val="18"/>
        </w:rPr>
        <w:tab/>
        <w:t>Enmiendas al Documento Base de Contratación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w:t>
      </w: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b)</w:t>
      </w:r>
      <w:r w:rsidRPr="00C62850">
        <w:rPr>
          <w:rFonts w:ascii="Verdana" w:hAnsi="Verdana" w:cstheme="minorHAnsi"/>
          <w:sz w:val="18"/>
          <w:szCs w:val="18"/>
        </w:rPr>
        <w:tab/>
        <w:t>Causas de Fuerza Mayor o Caso Fortuito</w:t>
      </w:r>
    </w:p>
    <w:p w:rsidR="00900663" w:rsidRPr="00C62850" w:rsidRDefault="00900663" w:rsidP="00900663">
      <w:pPr>
        <w:pStyle w:val="Prrafodelista"/>
        <w:ind w:left="426"/>
        <w:jc w:val="both"/>
        <w:rPr>
          <w:rFonts w:ascii="Verdana" w:hAnsi="Verdana" w:cstheme="minorHAnsi"/>
          <w:sz w:val="18"/>
          <w:szCs w:val="18"/>
        </w:rPr>
      </w:pPr>
      <w:r w:rsidRPr="00C62850">
        <w:rPr>
          <w:rFonts w:ascii="Verdana" w:hAnsi="Verdana" w:cstheme="minorHAnsi"/>
          <w:sz w:val="18"/>
          <w:szCs w:val="18"/>
        </w:rPr>
        <w:t>c)</w:t>
      </w:r>
      <w:r w:rsidRPr="00C62850">
        <w:rPr>
          <w:rFonts w:ascii="Verdana" w:hAnsi="Verdana" w:cstheme="minorHAnsi"/>
          <w:sz w:val="18"/>
          <w:szCs w:val="18"/>
        </w:rPr>
        <w:tab/>
        <w:t xml:space="preserve">A iniciativa de </w:t>
      </w:r>
      <w:proofErr w:type="spellStart"/>
      <w:r w:rsidRPr="00C62850">
        <w:rPr>
          <w:rFonts w:ascii="Verdana" w:hAnsi="Verdana" w:cstheme="minorHAnsi"/>
          <w:color w:val="000000" w:themeColor="text1"/>
          <w:sz w:val="18"/>
          <w:szCs w:val="18"/>
        </w:rPr>
        <w:t>YPFB</w:t>
      </w:r>
      <w:proofErr w:type="spellEnd"/>
    </w:p>
    <w:p w:rsidR="00900663" w:rsidRPr="00C62850" w:rsidRDefault="00900663" w:rsidP="00900663">
      <w:pPr>
        <w:pStyle w:val="Prrafodelista"/>
        <w:ind w:left="426"/>
        <w:jc w:val="both"/>
        <w:rPr>
          <w:rFonts w:ascii="Verdana" w:hAnsi="Verdana" w:cstheme="minorHAnsi"/>
          <w:sz w:val="18"/>
          <w:szCs w:val="18"/>
        </w:rPr>
      </w:pPr>
    </w:p>
    <w:p w:rsidR="00900663" w:rsidRPr="00C62850" w:rsidRDefault="00900663" w:rsidP="00900663">
      <w:pPr>
        <w:ind w:left="426"/>
        <w:jc w:val="both"/>
        <w:rPr>
          <w:rStyle w:val="Hipervnculo"/>
          <w:rFonts w:ascii="Verdana" w:hAnsi="Verdana" w:cstheme="minorHAnsi"/>
          <w:sz w:val="18"/>
          <w:szCs w:val="18"/>
        </w:rPr>
      </w:pPr>
      <w:r w:rsidRPr="00C62850">
        <w:rPr>
          <w:rFonts w:ascii="Verdana" w:hAnsi="Verdana" w:cstheme="minorHAnsi"/>
          <w:sz w:val="18"/>
          <w:szCs w:val="18"/>
        </w:rPr>
        <w:t xml:space="preserve">Los nuevos plazos serán publicados en la página web de </w:t>
      </w:r>
      <w:proofErr w:type="spellStart"/>
      <w:r w:rsidRPr="00C62850">
        <w:rPr>
          <w:rFonts w:ascii="Verdana" w:hAnsi="Verdana" w:cstheme="minorHAnsi"/>
          <w:sz w:val="18"/>
          <w:szCs w:val="18"/>
        </w:rPr>
        <w:t>YPFB</w:t>
      </w:r>
      <w:proofErr w:type="spellEnd"/>
      <w:r w:rsidRPr="00C62850">
        <w:rPr>
          <w:rFonts w:ascii="Verdana" w:hAnsi="Verdana" w:cstheme="minorHAnsi"/>
          <w:sz w:val="18"/>
          <w:szCs w:val="18"/>
        </w:rPr>
        <w:t xml:space="preserve"> </w:t>
      </w:r>
      <w:hyperlink r:id="rId17" w:history="1">
        <w:r w:rsidRPr="00C62850">
          <w:rPr>
            <w:rStyle w:val="Hipervnculo"/>
            <w:rFonts w:ascii="Verdana" w:hAnsi="Verdana" w:cstheme="minorHAnsi"/>
            <w:sz w:val="18"/>
            <w:szCs w:val="18"/>
          </w:rPr>
          <w:t>www.ypfb.gob.bo</w:t>
        </w:r>
      </w:hyperlink>
    </w:p>
    <w:p w:rsidR="004E51EF" w:rsidRDefault="004E51EF" w:rsidP="00F64FB8">
      <w:pPr>
        <w:ind w:left="567"/>
        <w:jc w:val="center"/>
        <w:rPr>
          <w:rFonts w:ascii="Verdana" w:hAnsi="Verdana" w:cstheme="minorHAnsi"/>
          <w:b/>
          <w:color w:val="000000"/>
          <w:sz w:val="18"/>
          <w:szCs w:val="18"/>
        </w:rPr>
      </w:pPr>
    </w:p>
    <w:p w:rsidR="00301F0A" w:rsidRPr="00C62850" w:rsidRDefault="00301F0A" w:rsidP="00F64FB8">
      <w:pPr>
        <w:ind w:left="567"/>
        <w:jc w:val="center"/>
        <w:rPr>
          <w:rFonts w:ascii="Verdana" w:hAnsi="Verdana" w:cstheme="minorHAnsi"/>
          <w:b/>
          <w:color w:val="000000"/>
          <w:sz w:val="18"/>
          <w:szCs w:val="18"/>
        </w:rPr>
      </w:pPr>
    </w:p>
    <w:p w:rsidR="00F64FB8" w:rsidRPr="00C62850" w:rsidRDefault="00F64FB8" w:rsidP="00F64FB8">
      <w:pPr>
        <w:ind w:left="567"/>
        <w:jc w:val="center"/>
        <w:rPr>
          <w:rFonts w:ascii="Verdana" w:hAnsi="Verdana" w:cstheme="minorHAnsi"/>
          <w:b/>
          <w:color w:val="000000"/>
          <w:sz w:val="18"/>
          <w:szCs w:val="18"/>
        </w:rPr>
      </w:pPr>
      <w:r w:rsidRPr="00C62850">
        <w:rPr>
          <w:rFonts w:ascii="Verdana" w:hAnsi="Verdana" w:cstheme="minorHAnsi"/>
          <w:b/>
          <w:color w:val="000000"/>
          <w:sz w:val="18"/>
          <w:szCs w:val="18"/>
        </w:rPr>
        <w:t>SECCIÓN IV</w:t>
      </w:r>
    </w:p>
    <w:p w:rsidR="00F64FB8" w:rsidRPr="00C62850" w:rsidRDefault="00F64FB8" w:rsidP="00F64FB8">
      <w:pPr>
        <w:pStyle w:val="Ttulo"/>
        <w:spacing w:before="0"/>
        <w:ind w:left="567"/>
        <w:rPr>
          <w:rFonts w:ascii="Verdana" w:hAnsi="Verdana" w:cstheme="minorHAnsi"/>
          <w:color w:val="000000"/>
          <w:sz w:val="18"/>
          <w:szCs w:val="18"/>
          <w:lang w:val="es-BO"/>
        </w:rPr>
      </w:pPr>
      <w:r w:rsidRPr="00C62850">
        <w:rPr>
          <w:rFonts w:ascii="Verdana" w:hAnsi="Verdana" w:cstheme="minorHAnsi"/>
          <w:color w:val="000000"/>
          <w:sz w:val="18"/>
          <w:szCs w:val="18"/>
          <w:lang w:val="es-BO"/>
        </w:rPr>
        <w:t xml:space="preserve">DOCUMENTOS PARA LA </w:t>
      </w:r>
      <w:r w:rsidR="00301F0A" w:rsidRPr="00C62850">
        <w:rPr>
          <w:rFonts w:ascii="Verdana" w:hAnsi="Verdana" w:cstheme="minorHAnsi"/>
          <w:color w:val="000000"/>
          <w:sz w:val="18"/>
          <w:szCs w:val="18"/>
          <w:lang w:val="es-BO"/>
        </w:rPr>
        <w:t>PRESENTACIÓN</w:t>
      </w:r>
      <w:r w:rsidRPr="00C62850">
        <w:rPr>
          <w:rFonts w:ascii="Verdana" w:hAnsi="Verdana" w:cstheme="minorHAnsi"/>
          <w:color w:val="000000"/>
          <w:sz w:val="18"/>
          <w:szCs w:val="18"/>
          <w:lang w:val="es-BO"/>
        </w:rPr>
        <w:t xml:space="preserve"> DE LA </w:t>
      </w:r>
      <w:r w:rsidR="00022F98" w:rsidRPr="00C62850">
        <w:rPr>
          <w:rFonts w:ascii="Verdana" w:hAnsi="Verdana" w:cstheme="minorHAnsi"/>
          <w:color w:val="000000"/>
          <w:sz w:val="18"/>
          <w:szCs w:val="18"/>
          <w:lang w:val="es-BO"/>
        </w:rPr>
        <w:t>PROPUESTA</w:t>
      </w:r>
    </w:p>
    <w:p w:rsidR="00F64FB8" w:rsidRPr="00C62850" w:rsidRDefault="00F64FB8" w:rsidP="0062797D">
      <w:pPr>
        <w:jc w:val="both"/>
        <w:rPr>
          <w:rFonts w:ascii="Verdana" w:hAnsi="Verdana" w:cstheme="minorHAnsi"/>
          <w:sz w:val="18"/>
          <w:szCs w:val="18"/>
          <w:lang w:val="es-BO"/>
        </w:rPr>
      </w:pPr>
    </w:p>
    <w:p w:rsidR="00900663" w:rsidRPr="00C62850" w:rsidRDefault="00900663" w:rsidP="00335F35">
      <w:pPr>
        <w:pStyle w:val="Prrafodelista"/>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DOCUMENTOS DE LA PROPUESTA – EMPRESAS o ASOCIACIONES/CONSORCIOS</w:t>
      </w:r>
    </w:p>
    <w:p w:rsidR="00900663" w:rsidRPr="00C62850" w:rsidRDefault="00900663" w:rsidP="00900663">
      <w:pPr>
        <w:pStyle w:val="Prrafodelista"/>
        <w:ind w:left="567"/>
        <w:jc w:val="both"/>
        <w:rPr>
          <w:rFonts w:ascii="Verdana" w:hAnsi="Verdana" w:cstheme="minorHAnsi"/>
          <w:sz w:val="18"/>
          <w:szCs w:val="18"/>
        </w:rPr>
      </w:pPr>
    </w:p>
    <w:p w:rsidR="00900663" w:rsidRPr="00C62850" w:rsidRDefault="00900663" w:rsidP="00604DAC">
      <w:pPr>
        <w:pStyle w:val="Prrafodelista"/>
        <w:numPr>
          <w:ilvl w:val="1"/>
          <w:numId w:val="22"/>
        </w:numPr>
        <w:jc w:val="both"/>
        <w:rPr>
          <w:rFonts w:ascii="Verdana" w:hAnsi="Verdana" w:cstheme="minorHAnsi"/>
          <w:b/>
          <w:sz w:val="18"/>
          <w:szCs w:val="18"/>
        </w:rPr>
      </w:pPr>
      <w:r w:rsidRPr="00C62850">
        <w:rPr>
          <w:rFonts w:ascii="Verdana" w:hAnsi="Verdana" w:cstheme="minorHAnsi"/>
          <w:b/>
          <w:sz w:val="18"/>
          <w:szCs w:val="18"/>
        </w:rPr>
        <w:t xml:space="preserve">Documentos legales y administrativos </w:t>
      </w:r>
    </w:p>
    <w:p w:rsidR="00900663" w:rsidRPr="00C62850" w:rsidRDefault="00900663" w:rsidP="00900663">
      <w:pPr>
        <w:jc w:val="both"/>
        <w:rPr>
          <w:rFonts w:ascii="Verdana" w:hAnsi="Verdana" w:cstheme="minorHAnsi"/>
          <w:b/>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sz w:val="18"/>
          <w:szCs w:val="18"/>
        </w:rPr>
        <w:t xml:space="preserve">Los documentos legales y administrativos que deben ser presentados por el proponente  se encuentran detallados en la PARTE III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w:t>
      </w:r>
    </w:p>
    <w:p w:rsidR="00900663" w:rsidRPr="00C62850" w:rsidRDefault="00900663" w:rsidP="00900663">
      <w:pPr>
        <w:pStyle w:val="Prrafodelista"/>
        <w:ind w:left="993"/>
        <w:jc w:val="both"/>
        <w:rPr>
          <w:rFonts w:ascii="Verdana" w:hAnsi="Verdana" w:cstheme="minorHAnsi"/>
          <w:sz w:val="18"/>
          <w:szCs w:val="18"/>
        </w:rPr>
      </w:pPr>
    </w:p>
    <w:p w:rsidR="00900663" w:rsidRPr="00C62850" w:rsidRDefault="00900663" w:rsidP="00604DAC">
      <w:pPr>
        <w:pStyle w:val="Prrafodelista"/>
        <w:numPr>
          <w:ilvl w:val="1"/>
          <w:numId w:val="22"/>
        </w:numPr>
        <w:jc w:val="both"/>
        <w:rPr>
          <w:rFonts w:ascii="Verdana" w:hAnsi="Verdana" w:cstheme="minorHAnsi"/>
          <w:b/>
          <w:sz w:val="18"/>
          <w:szCs w:val="18"/>
        </w:rPr>
      </w:pPr>
      <w:r w:rsidRPr="00C62850">
        <w:rPr>
          <w:rFonts w:ascii="Verdana" w:hAnsi="Verdana" w:cstheme="minorHAnsi"/>
          <w:b/>
          <w:sz w:val="18"/>
          <w:szCs w:val="18"/>
        </w:rPr>
        <w:t xml:space="preserve">Documentos de la Propuesta Económica </w:t>
      </w:r>
    </w:p>
    <w:p w:rsidR="00900663" w:rsidRPr="00C62850" w:rsidRDefault="00900663" w:rsidP="00900663">
      <w:pPr>
        <w:ind w:left="567"/>
        <w:jc w:val="both"/>
        <w:rPr>
          <w:rFonts w:ascii="Verdana" w:hAnsi="Verdana" w:cstheme="minorHAnsi"/>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sz w:val="18"/>
          <w:szCs w:val="18"/>
        </w:rPr>
        <w:t xml:space="preserve">La propuesta económica deberá ser expresada en </w:t>
      </w:r>
      <w:proofErr w:type="gramStart"/>
      <w:r w:rsidRPr="00C62850">
        <w:rPr>
          <w:rFonts w:ascii="Verdana" w:hAnsi="Verdana" w:cstheme="minorHAnsi"/>
          <w:sz w:val="18"/>
          <w:szCs w:val="18"/>
        </w:rPr>
        <w:t>Bolivianos</w:t>
      </w:r>
      <w:proofErr w:type="gramEnd"/>
      <w:r w:rsidRPr="00C62850">
        <w:rPr>
          <w:rFonts w:ascii="Verdana" w:hAnsi="Verdana" w:cstheme="minorHAnsi"/>
          <w:sz w:val="18"/>
          <w:szCs w:val="18"/>
        </w:rPr>
        <w:t xml:space="preserve"> y debe ser presentada en los formularios detallados en la PARTE III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w:t>
      </w:r>
    </w:p>
    <w:p w:rsidR="00900663" w:rsidRPr="00C62850" w:rsidRDefault="00900663" w:rsidP="00900663">
      <w:pPr>
        <w:ind w:left="567"/>
        <w:jc w:val="both"/>
        <w:rPr>
          <w:rFonts w:ascii="Verdana" w:hAnsi="Verdana" w:cstheme="minorHAnsi"/>
          <w:b/>
          <w:sz w:val="18"/>
          <w:szCs w:val="18"/>
        </w:rPr>
      </w:pPr>
    </w:p>
    <w:p w:rsidR="00900663" w:rsidRPr="00C62850" w:rsidRDefault="00900663" w:rsidP="00604DAC">
      <w:pPr>
        <w:pStyle w:val="Prrafodelista"/>
        <w:numPr>
          <w:ilvl w:val="1"/>
          <w:numId w:val="22"/>
        </w:numPr>
        <w:jc w:val="both"/>
        <w:rPr>
          <w:rFonts w:ascii="Verdana" w:hAnsi="Verdana" w:cstheme="minorHAnsi"/>
          <w:b/>
          <w:sz w:val="18"/>
          <w:szCs w:val="18"/>
        </w:rPr>
      </w:pPr>
      <w:r w:rsidRPr="00C62850">
        <w:rPr>
          <w:rFonts w:ascii="Verdana" w:hAnsi="Verdana" w:cstheme="minorHAnsi"/>
          <w:b/>
          <w:sz w:val="18"/>
          <w:szCs w:val="18"/>
        </w:rPr>
        <w:t xml:space="preserve">Documentos de la Propuesta Técnica </w:t>
      </w:r>
    </w:p>
    <w:p w:rsidR="00900663" w:rsidRPr="00C62850" w:rsidRDefault="00900663" w:rsidP="00900663">
      <w:pPr>
        <w:ind w:firstLine="567"/>
        <w:jc w:val="both"/>
        <w:rPr>
          <w:rFonts w:ascii="Verdana" w:hAnsi="Verdana" w:cstheme="minorHAnsi"/>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sz w:val="18"/>
          <w:szCs w:val="18"/>
        </w:rPr>
        <w:t xml:space="preserve">La propuesta técnica debe ser presentada de acuerdo a los documentos y formularios detallados en la PARTE III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w:t>
      </w:r>
    </w:p>
    <w:p w:rsidR="00900663" w:rsidRPr="00C62850" w:rsidRDefault="00900663" w:rsidP="00900663">
      <w:pPr>
        <w:spacing w:line="276" w:lineRule="auto"/>
        <w:jc w:val="both"/>
        <w:rPr>
          <w:rFonts w:ascii="Verdana" w:hAnsi="Verdana" w:cstheme="minorHAnsi"/>
          <w:sz w:val="18"/>
          <w:szCs w:val="18"/>
        </w:rPr>
      </w:pPr>
    </w:p>
    <w:p w:rsidR="00900663" w:rsidRPr="00C62850" w:rsidRDefault="00900663" w:rsidP="00900663">
      <w:pPr>
        <w:pStyle w:val="Prrafodelista"/>
        <w:ind w:left="567"/>
        <w:jc w:val="both"/>
        <w:rPr>
          <w:rFonts w:ascii="Verdana" w:hAnsi="Verdana" w:cstheme="minorHAnsi"/>
          <w:sz w:val="18"/>
          <w:szCs w:val="18"/>
        </w:rPr>
      </w:pPr>
      <w:r w:rsidRPr="00C62850">
        <w:rPr>
          <w:rFonts w:ascii="Verdana" w:hAnsi="Verdana" w:cstheme="minorHAnsi"/>
          <w:sz w:val="18"/>
          <w:szCs w:val="18"/>
        </w:rPr>
        <w:t xml:space="preserve">La propuesta técnica deberá presentarse conforme a las condiciones y requisitos establecidos en el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y las especificaciones técnicas. </w:t>
      </w:r>
    </w:p>
    <w:p w:rsidR="00900663" w:rsidRPr="00C62850" w:rsidRDefault="00900663" w:rsidP="00335F35">
      <w:pPr>
        <w:pStyle w:val="Ttulo"/>
        <w:numPr>
          <w:ilvl w:val="0"/>
          <w:numId w:val="3"/>
        </w:numPr>
        <w:tabs>
          <w:tab w:val="left" w:pos="567"/>
        </w:tabs>
        <w:ind w:left="567" w:hanging="567"/>
        <w:jc w:val="both"/>
        <w:rPr>
          <w:rFonts w:ascii="Verdana" w:hAnsi="Verdana" w:cstheme="minorHAnsi"/>
          <w:color w:val="000000"/>
          <w:sz w:val="18"/>
          <w:szCs w:val="18"/>
        </w:rPr>
      </w:pPr>
      <w:r w:rsidRPr="00C62850">
        <w:rPr>
          <w:rFonts w:ascii="Verdana" w:hAnsi="Verdana" w:cstheme="minorHAnsi"/>
          <w:color w:val="000000"/>
          <w:sz w:val="18"/>
          <w:szCs w:val="18"/>
        </w:rPr>
        <w:t xml:space="preserve">PROPUESTA PARA ADJUDICACIONES POR </w:t>
      </w:r>
      <w:r w:rsidR="00301F0A" w:rsidRPr="00C62850">
        <w:rPr>
          <w:rFonts w:ascii="Verdana" w:hAnsi="Verdana" w:cstheme="minorHAnsi"/>
          <w:color w:val="000000"/>
          <w:sz w:val="18"/>
          <w:szCs w:val="18"/>
        </w:rPr>
        <w:t>ÍTEMS</w:t>
      </w:r>
      <w:r w:rsidRPr="00C62850">
        <w:rPr>
          <w:rFonts w:ascii="Verdana" w:hAnsi="Verdana" w:cstheme="minorHAnsi"/>
          <w:color w:val="000000"/>
          <w:sz w:val="18"/>
          <w:szCs w:val="18"/>
        </w:rPr>
        <w:t xml:space="preserve">, </w:t>
      </w:r>
      <w:r w:rsidR="000436C7" w:rsidRPr="00C62850">
        <w:rPr>
          <w:rFonts w:ascii="Verdana" w:hAnsi="Verdana" w:cstheme="minorHAnsi"/>
          <w:color w:val="000000"/>
          <w:sz w:val="18"/>
          <w:szCs w:val="18"/>
        </w:rPr>
        <w:t xml:space="preserve">LOTES, PAQUETES y </w:t>
      </w:r>
      <w:r w:rsidR="00301F0A" w:rsidRPr="00C62850">
        <w:rPr>
          <w:rFonts w:ascii="Verdana" w:hAnsi="Verdana" w:cstheme="minorHAnsi"/>
          <w:color w:val="000000"/>
          <w:sz w:val="18"/>
          <w:szCs w:val="18"/>
        </w:rPr>
        <w:t>VOLÚMENES</w:t>
      </w:r>
      <w:r w:rsidR="000436C7" w:rsidRPr="00C62850">
        <w:rPr>
          <w:rFonts w:ascii="Verdana" w:hAnsi="Verdana" w:cstheme="minorHAnsi"/>
          <w:color w:val="000000"/>
          <w:sz w:val="18"/>
          <w:szCs w:val="18"/>
        </w:rPr>
        <w:t>.</w:t>
      </w:r>
    </w:p>
    <w:p w:rsidR="000436C7" w:rsidRPr="00C62850" w:rsidRDefault="000436C7" w:rsidP="00900663">
      <w:pPr>
        <w:ind w:left="567"/>
        <w:jc w:val="both"/>
        <w:rPr>
          <w:rFonts w:ascii="Verdana" w:hAnsi="Verdana" w:cstheme="minorHAnsi"/>
          <w:color w:val="000000"/>
          <w:sz w:val="18"/>
          <w:szCs w:val="18"/>
        </w:rPr>
      </w:pPr>
    </w:p>
    <w:p w:rsidR="00900663" w:rsidRPr="00C62850" w:rsidRDefault="00900663" w:rsidP="00900663">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Cuando un proponente presente su propuesta para más de un </w:t>
      </w:r>
      <w:r w:rsidR="000436C7" w:rsidRPr="00C62850">
        <w:rPr>
          <w:rFonts w:ascii="Verdana" w:hAnsi="Verdana" w:cstheme="minorHAnsi"/>
          <w:color w:val="000000"/>
          <w:sz w:val="18"/>
          <w:szCs w:val="18"/>
        </w:rPr>
        <w:t>ítem</w:t>
      </w:r>
      <w:r w:rsidRPr="00C62850">
        <w:rPr>
          <w:rFonts w:ascii="Verdana" w:hAnsi="Verdana" w:cstheme="minorHAnsi"/>
          <w:color w:val="000000"/>
          <w:sz w:val="18"/>
          <w:szCs w:val="18"/>
        </w:rPr>
        <w:t xml:space="preserve">, </w:t>
      </w:r>
      <w:r w:rsidR="000436C7" w:rsidRPr="00C62850">
        <w:rPr>
          <w:rFonts w:ascii="Verdana" w:hAnsi="Verdana" w:cstheme="minorHAnsi"/>
          <w:color w:val="000000"/>
          <w:sz w:val="18"/>
          <w:szCs w:val="18"/>
        </w:rPr>
        <w:t xml:space="preserve">lotes, </w:t>
      </w:r>
      <w:r w:rsidRPr="00C62850">
        <w:rPr>
          <w:rFonts w:ascii="Verdana" w:hAnsi="Verdana" w:cstheme="minorHAnsi"/>
          <w:color w:val="000000"/>
          <w:sz w:val="18"/>
          <w:szCs w:val="18"/>
        </w:rPr>
        <w:t>paquete</w:t>
      </w:r>
      <w:r w:rsidR="000436C7" w:rsidRPr="00C62850">
        <w:rPr>
          <w:rFonts w:ascii="Verdana" w:hAnsi="Verdana" w:cstheme="minorHAnsi"/>
          <w:color w:val="000000"/>
          <w:sz w:val="18"/>
          <w:szCs w:val="18"/>
        </w:rPr>
        <w:t>s</w:t>
      </w:r>
      <w:r w:rsidRPr="00C62850">
        <w:rPr>
          <w:rFonts w:ascii="Verdana" w:hAnsi="Verdana" w:cstheme="minorHAnsi"/>
          <w:color w:val="000000"/>
          <w:sz w:val="18"/>
          <w:szCs w:val="18"/>
        </w:rPr>
        <w:t xml:space="preserve"> o </w:t>
      </w:r>
      <w:r w:rsidR="000436C7" w:rsidRPr="00C62850">
        <w:rPr>
          <w:rFonts w:ascii="Verdana" w:hAnsi="Verdana" w:cstheme="minorHAnsi"/>
          <w:color w:val="000000"/>
          <w:sz w:val="18"/>
          <w:szCs w:val="18"/>
        </w:rPr>
        <w:t>volúmenes</w:t>
      </w:r>
      <w:r w:rsidRPr="00C62850">
        <w:rPr>
          <w:rFonts w:ascii="Verdana" w:hAnsi="Verdana" w:cstheme="minorHAnsi"/>
          <w:color w:val="000000"/>
          <w:sz w:val="18"/>
          <w:szCs w:val="18"/>
        </w:rPr>
        <w:t xml:space="preserve">, deberá presentar una sola vez la documentación legal y administrativa, y una PROPUESTA técnica y económica para cada </w:t>
      </w:r>
      <w:r w:rsidR="000436C7" w:rsidRPr="00C62850">
        <w:rPr>
          <w:rFonts w:ascii="Verdana" w:hAnsi="Verdana" w:cstheme="minorHAnsi"/>
          <w:color w:val="000000"/>
          <w:sz w:val="18"/>
          <w:szCs w:val="18"/>
        </w:rPr>
        <w:t>ítem</w:t>
      </w:r>
      <w:r w:rsidRPr="00C62850">
        <w:rPr>
          <w:rFonts w:ascii="Verdana" w:hAnsi="Verdana" w:cstheme="minorHAnsi"/>
          <w:color w:val="000000"/>
          <w:sz w:val="18"/>
          <w:szCs w:val="18"/>
        </w:rPr>
        <w:t xml:space="preserve">, </w:t>
      </w:r>
      <w:r w:rsidR="000436C7" w:rsidRPr="00C62850">
        <w:rPr>
          <w:rFonts w:ascii="Verdana" w:hAnsi="Verdana" w:cstheme="minorHAnsi"/>
          <w:color w:val="000000"/>
          <w:sz w:val="18"/>
          <w:szCs w:val="18"/>
        </w:rPr>
        <w:t xml:space="preserve">lote, </w:t>
      </w:r>
      <w:r w:rsidRPr="00C62850">
        <w:rPr>
          <w:rFonts w:ascii="Verdana" w:hAnsi="Verdana" w:cstheme="minorHAnsi"/>
          <w:color w:val="000000"/>
          <w:sz w:val="18"/>
          <w:szCs w:val="18"/>
        </w:rPr>
        <w:t xml:space="preserve">paquete o volumen. </w:t>
      </w:r>
    </w:p>
    <w:p w:rsidR="00F64FB8" w:rsidRPr="00C62850" w:rsidRDefault="00F64FB8" w:rsidP="00D93821">
      <w:pPr>
        <w:ind w:left="567"/>
        <w:jc w:val="both"/>
        <w:rPr>
          <w:rFonts w:ascii="Verdana" w:hAnsi="Verdana" w:cstheme="minorHAnsi"/>
          <w:sz w:val="18"/>
          <w:szCs w:val="18"/>
        </w:rPr>
      </w:pPr>
    </w:p>
    <w:p w:rsidR="00CB5606" w:rsidRDefault="00CB5606" w:rsidP="00F64FB8">
      <w:pPr>
        <w:jc w:val="center"/>
        <w:rPr>
          <w:rFonts w:ascii="Verdana" w:hAnsi="Verdana" w:cstheme="minorHAnsi"/>
          <w:b/>
          <w:sz w:val="18"/>
          <w:szCs w:val="18"/>
        </w:rPr>
      </w:pPr>
    </w:p>
    <w:p w:rsidR="00CB5606" w:rsidRDefault="00CB5606" w:rsidP="00F64FB8">
      <w:pPr>
        <w:jc w:val="center"/>
        <w:rPr>
          <w:rFonts w:ascii="Verdana" w:hAnsi="Verdana" w:cstheme="minorHAnsi"/>
          <w:b/>
          <w:sz w:val="18"/>
          <w:szCs w:val="18"/>
        </w:rPr>
      </w:pPr>
    </w:p>
    <w:p w:rsidR="00F64FB8" w:rsidRPr="00C62850" w:rsidRDefault="00F64FB8" w:rsidP="00F64FB8">
      <w:pPr>
        <w:jc w:val="center"/>
        <w:rPr>
          <w:rFonts w:ascii="Verdana" w:hAnsi="Verdana" w:cstheme="minorHAnsi"/>
          <w:b/>
          <w:sz w:val="18"/>
          <w:szCs w:val="18"/>
        </w:rPr>
      </w:pPr>
      <w:r w:rsidRPr="00C62850">
        <w:rPr>
          <w:rFonts w:ascii="Verdana" w:hAnsi="Verdana" w:cstheme="minorHAnsi"/>
          <w:b/>
          <w:sz w:val="18"/>
          <w:szCs w:val="18"/>
        </w:rPr>
        <w:lastRenderedPageBreak/>
        <w:t xml:space="preserve">SECCIÓN </w:t>
      </w:r>
      <w:r w:rsidR="00900663" w:rsidRPr="00C62850">
        <w:rPr>
          <w:rFonts w:ascii="Verdana" w:hAnsi="Verdana" w:cstheme="minorHAnsi"/>
          <w:b/>
          <w:sz w:val="18"/>
          <w:szCs w:val="18"/>
        </w:rPr>
        <w:t>V</w:t>
      </w:r>
    </w:p>
    <w:p w:rsidR="00F64FB8" w:rsidRPr="00C62850" w:rsidRDefault="00F64FB8" w:rsidP="00F64FB8">
      <w:pPr>
        <w:jc w:val="center"/>
        <w:rPr>
          <w:rFonts w:ascii="Verdana" w:hAnsi="Verdana" w:cstheme="minorHAnsi"/>
          <w:sz w:val="18"/>
          <w:szCs w:val="18"/>
        </w:rPr>
      </w:pPr>
      <w:r w:rsidRPr="00C62850">
        <w:rPr>
          <w:rFonts w:ascii="Verdana" w:hAnsi="Verdana" w:cstheme="minorHAnsi"/>
          <w:b/>
          <w:sz w:val="18"/>
          <w:szCs w:val="18"/>
        </w:rPr>
        <w:t>PRESENTACIÓN Y APERTURA DE PROPUESTAS</w:t>
      </w:r>
    </w:p>
    <w:p w:rsidR="00F64FB8" w:rsidRPr="00C62850" w:rsidRDefault="00F64FB8" w:rsidP="00F64FB8">
      <w:pPr>
        <w:rPr>
          <w:rFonts w:ascii="Verdana" w:hAnsi="Verdana" w:cstheme="minorHAnsi"/>
          <w:sz w:val="18"/>
          <w:szCs w:val="18"/>
        </w:rPr>
      </w:pPr>
    </w:p>
    <w:p w:rsidR="00900663" w:rsidRPr="00C62850" w:rsidRDefault="00900663" w:rsidP="00335F35">
      <w:pPr>
        <w:pStyle w:val="Prrafodelista"/>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PRESENTACIÓN</w:t>
      </w:r>
    </w:p>
    <w:p w:rsidR="00900663" w:rsidRPr="00C62850" w:rsidRDefault="00900663" w:rsidP="00335F35">
      <w:pPr>
        <w:numPr>
          <w:ilvl w:val="1"/>
          <w:numId w:val="3"/>
        </w:numPr>
        <w:tabs>
          <w:tab w:val="left" w:pos="1418"/>
        </w:tabs>
        <w:spacing w:before="240" w:after="60"/>
        <w:ind w:left="1276" w:hanging="709"/>
        <w:jc w:val="both"/>
        <w:outlineLvl w:val="0"/>
        <w:rPr>
          <w:rFonts w:ascii="Verdana" w:hAnsi="Verdana" w:cstheme="minorHAnsi"/>
          <w:b/>
          <w:bCs/>
          <w:color w:val="000000"/>
          <w:kern w:val="28"/>
          <w:sz w:val="18"/>
          <w:szCs w:val="18"/>
          <w:lang w:eastAsia="es-ES"/>
        </w:rPr>
      </w:pPr>
      <w:r w:rsidRPr="00C62850">
        <w:rPr>
          <w:rFonts w:ascii="Verdana" w:hAnsi="Verdana" w:cstheme="minorHAnsi"/>
          <w:b/>
          <w:bCs/>
          <w:color w:val="000000"/>
          <w:kern w:val="28"/>
          <w:sz w:val="18"/>
          <w:szCs w:val="18"/>
          <w:lang w:eastAsia="es-ES"/>
        </w:rPr>
        <w:t>Forma de presentación:</w:t>
      </w:r>
      <w:r w:rsidRPr="00C62850">
        <w:rPr>
          <w:rFonts w:ascii="Verdana" w:hAnsi="Verdana" w:cstheme="minorHAnsi"/>
          <w:bCs/>
          <w:color w:val="000000"/>
          <w:kern w:val="28"/>
          <w:sz w:val="18"/>
          <w:szCs w:val="18"/>
          <w:lang w:eastAsia="es-ES"/>
        </w:rPr>
        <w:t xml:space="preserve"> La propuesta deberá ser presentada en sobre cerrado dirigido a </w:t>
      </w:r>
      <w:proofErr w:type="spellStart"/>
      <w:r w:rsidRPr="00C62850">
        <w:rPr>
          <w:rFonts w:ascii="Verdana" w:hAnsi="Verdana" w:cstheme="minorHAnsi"/>
          <w:bCs/>
          <w:color w:val="000000"/>
          <w:kern w:val="28"/>
          <w:sz w:val="18"/>
          <w:szCs w:val="18"/>
          <w:lang w:eastAsia="es-ES"/>
        </w:rPr>
        <w:t>YPFB</w:t>
      </w:r>
      <w:proofErr w:type="spellEnd"/>
      <w:r w:rsidRPr="00C62850">
        <w:rPr>
          <w:rFonts w:ascii="Verdana" w:hAnsi="Verdana" w:cstheme="minorHAnsi"/>
          <w:bCs/>
          <w:color w:val="000000"/>
          <w:kern w:val="28"/>
          <w:sz w:val="18"/>
          <w:szCs w:val="18"/>
          <w:lang w:eastAsia="es-ES"/>
        </w:rPr>
        <w:t xml:space="preserve"> citando el objeto de la contratación.</w:t>
      </w:r>
    </w:p>
    <w:p w:rsidR="00900663" w:rsidRPr="00C62850" w:rsidRDefault="00900663" w:rsidP="00900663">
      <w:pPr>
        <w:ind w:left="1276"/>
        <w:jc w:val="both"/>
        <w:rPr>
          <w:rFonts w:ascii="Verdana" w:hAnsi="Verdana" w:cstheme="minorHAnsi"/>
          <w:sz w:val="18"/>
          <w:szCs w:val="18"/>
        </w:rPr>
      </w:pPr>
    </w:p>
    <w:p w:rsidR="00900663" w:rsidRPr="00C62850" w:rsidRDefault="00900663" w:rsidP="00900663">
      <w:pPr>
        <w:ind w:left="1276"/>
        <w:jc w:val="both"/>
        <w:rPr>
          <w:rFonts w:ascii="Verdana" w:hAnsi="Verdana" w:cstheme="minorHAnsi"/>
          <w:sz w:val="18"/>
          <w:szCs w:val="18"/>
        </w:rPr>
      </w:pPr>
      <w:r w:rsidRPr="00C62850">
        <w:rPr>
          <w:rFonts w:ascii="Verdana" w:hAnsi="Verdana" w:cstheme="minorHAns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900663" w:rsidRPr="00C62850" w:rsidRDefault="00900663" w:rsidP="00900663">
      <w:pPr>
        <w:ind w:left="1276"/>
        <w:jc w:val="both"/>
        <w:rPr>
          <w:rFonts w:ascii="Verdana" w:hAnsi="Verdana" w:cstheme="minorHAnsi"/>
          <w:sz w:val="18"/>
          <w:szCs w:val="18"/>
        </w:rPr>
      </w:pPr>
    </w:p>
    <w:p w:rsidR="00900663" w:rsidRPr="00C62850" w:rsidRDefault="00900663" w:rsidP="00900663">
      <w:pPr>
        <w:ind w:left="3119" w:hanging="1134"/>
        <w:jc w:val="both"/>
        <w:rPr>
          <w:rFonts w:ascii="Verdana" w:hAnsi="Verdana" w:cstheme="minorHAnsi"/>
          <w:sz w:val="18"/>
          <w:szCs w:val="18"/>
        </w:rPr>
      </w:pPr>
      <w:r w:rsidRPr="00C62850">
        <w:rPr>
          <w:rFonts w:ascii="Verdana" w:hAnsi="Verdana" w:cstheme="minorHAnsi"/>
          <w:b/>
          <w:sz w:val="18"/>
          <w:szCs w:val="18"/>
        </w:rPr>
        <w:t>1:</w:t>
      </w:r>
      <w:r w:rsidRPr="00C62850">
        <w:rPr>
          <w:rFonts w:ascii="Verdana" w:hAnsi="Verdana" w:cstheme="minorHAnsi"/>
          <w:sz w:val="18"/>
          <w:szCs w:val="18"/>
        </w:rPr>
        <w:t xml:space="preserve"> </w:t>
      </w:r>
      <w:r w:rsidRPr="00C62850">
        <w:rPr>
          <w:rFonts w:ascii="Verdana" w:hAnsi="Verdana" w:cstheme="minorHAnsi"/>
          <w:sz w:val="18"/>
          <w:szCs w:val="18"/>
        </w:rPr>
        <w:tab/>
        <w:t>Documentos Administrativos, Legales y Garantía de Seriedad de Propuesta en los casos de ser requerida.</w:t>
      </w:r>
    </w:p>
    <w:p w:rsidR="00900663" w:rsidRPr="00C62850" w:rsidRDefault="00900663" w:rsidP="00900663">
      <w:pPr>
        <w:ind w:left="3119" w:hanging="1134"/>
        <w:jc w:val="both"/>
        <w:rPr>
          <w:rFonts w:ascii="Verdana" w:hAnsi="Verdana" w:cstheme="minorHAnsi"/>
          <w:sz w:val="18"/>
          <w:szCs w:val="18"/>
        </w:rPr>
      </w:pPr>
      <w:r w:rsidRPr="00C62850">
        <w:rPr>
          <w:rFonts w:ascii="Verdana" w:hAnsi="Verdana" w:cstheme="minorHAnsi"/>
          <w:b/>
          <w:sz w:val="18"/>
          <w:szCs w:val="18"/>
        </w:rPr>
        <w:t>2:</w:t>
      </w:r>
      <w:r w:rsidRPr="00C62850">
        <w:rPr>
          <w:rFonts w:ascii="Verdana" w:hAnsi="Verdana" w:cstheme="minorHAnsi"/>
          <w:sz w:val="18"/>
          <w:szCs w:val="18"/>
        </w:rPr>
        <w:t xml:space="preserve"> </w:t>
      </w:r>
      <w:r w:rsidRPr="00C62850">
        <w:rPr>
          <w:rFonts w:ascii="Verdana" w:hAnsi="Verdana" w:cstheme="minorHAnsi"/>
          <w:sz w:val="18"/>
          <w:szCs w:val="18"/>
        </w:rPr>
        <w:tab/>
        <w:t>Documentos de la Propuesta Económica.</w:t>
      </w:r>
    </w:p>
    <w:p w:rsidR="00900663" w:rsidRPr="00C62850" w:rsidRDefault="00900663" w:rsidP="00900663">
      <w:pPr>
        <w:ind w:left="3119" w:hanging="1134"/>
        <w:jc w:val="both"/>
        <w:rPr>
          <w:rFonts w:ascii="Verdana" w:hAnsi="Verdana" w:cstheme="minorHAnsi"/>
          <w:sz w:val="18"/>
          <w:szCs w:val="18"/>
        </w:rPr>
      </w:pPr>
      <w:r w:rsidRPr="00C62850">
        <w:rPr>
          <w:rFonts w:ascii="Verdana" w:hAnsi="Verdana" w:cstheme="minorHAnsi"/>
          <w:b/>
          <w:sz w:val="18"/>
          <w:szCs w:val="18"/>
        </w:rPr>
        <w:t>3:</w:t>
      </w:r>
      <w:r w:rsidRPr="00C62850">
        <w:rPr>
          <w:rFonts w:ascii="Verdana" w:hAnsi="Verdana" w:cstheme="minorHAnsi"/>
          <w:sz w:val="18"/>
          <w:szCs w:val="18"/>
        </w:rPr>
        <w:t xml:space="preserve"> </w:t>
      </w:r>
      <w:r w:rsidRPr="00C62850">
        <w:rPr>
          <w:rFonts w:ascii="Verdana" w:hAnsi="Verdana" w:cstheme="minorHAnsi"/>
          <w:sz w:val="18"/>
          <w:szCs w:val="18"/>
        </w:rPr>
        <w:tab/>
        <w:t>Documentos de la Propuesta Técnica.</w:t>
      </w:r>
    </w:p>
    <w:p w:rsidR="00900663" w:rsidRPr="00C62850" w:rsidRDefault="00900663" w:rsidP="00900663">
      <w:pPr>
        <w:ind w:left="3119" w:hanging="1134"/>
        <w:jc w:val="both"/>
        <w:rPr>
          <w:rFonts w:ascii="Verdana" w:hAnsi="Verdana" w:cstheme="minorHAnsi"/>
          <w:sz w:val="18"/>
          <w:szCs w:val="18"/>
        </w:rPr>
      </w:pPr>
    </w:p>
    <w:p w:rsidR="00900663" w:rsidRPr="00C62850" w:rsidRDefault="00900663" w:rsidP="00900663">
      <w:pPr>
        <w:ind w:left="3119" w:hanging="1843"/>
        <w:jc w:val="both"/>
        <w:rPr>
          <w:rFonts w:ascii="Verdana" w:hAnsi="Verdana" w:cstheme="minorHAnsi"/>
          <w:sz w:val="18"/>
          <w:szCs w:val="18"/>
        </w:rPr>
      </w:pPr>
      <w:r w:rsidRPr="00C62850">
        <w:rPr>
          <w:rFonts w:ascii="Verdana" w:hAnsi="Verdana" w:cstheme="minorHAnsi"/>
          <w:sz w:val="18"/>
          <w:szCs w:val="18"/>
        </w:rPr>
        <w:t>En todos los casos, el documento original prevalecerá sobre la copia simple.</w:t>
      </w:r>
    </w:p>
    <w:p w:rsidR="00900663" w:rsidRPr="00C62850" w:rsidRDefault="00900663" w:rsidP="00335F35">
      <w:pPr>
        <w:numPr>
          <w:ilvl w:val="1"/>
          <w:numId w:val="3"/>
        </w:numPr>
        <w:tabs>
          <w:tab w:val="left" w:pos="1276"/>
        </w:tabs>
        <w:spacing w:before="240" w:after="60"/>
        <w:ind w:left="1276" w:hanging="709"/>
        <w:jc w:val="both"/>
        <w:outlineLvl w:val="0"/>
        <w:rPr>
          <w:rFonts w:ascii="Verdana" w:hAnsi="Verdana" w:cstheme="minorHAnsi"/>
          <w:bCs/>
          <w:color w:val="000000"/>
          <w:kern w:val="28"/>
          <w:sz w:val="18"/>
          <w:szCs w:val="18"/>
          <w:lang w:eastAsia="es-ES"/>
        </w:rPr>
      </w:pPr>
      <w:r w:rsidRPr="00C62850">
        <w:rPr>
          <w:rFonts w:ascii="Verdana" w:hAnsi="Verdana" w:cstheme="minorHAnsi"/>
          <w:b/>
          <w:bCs/>
          <w:color w:val="000000"/>
          <w:kern w:val="28"/>
          <w:sz w:val="18"/>
          <w:szCs w:val="18"/>
          <w:lang w:eastAsia="es-ES"/>
        </w:rPr>
        <w:t xml:space="preserve">Plazo y lugar de presentación: </w:t>
      </w:r>
      <w:r w:rsidRPr="00C62850">
        <w:rPr>
          <w:rFonts w:ascii="Verdana" w:hAnsi="Verdana" w:cstheme="minorHAnsi"/>
          <w:bCs/>
          <w:color w:val="000000"/>
          <w:kern w:val="28"/>
          <w:sz w:val="18"/>
          <w:szCs w:val="18"/>
          <w:lang w:eastAsia="es-ES"/>
        </w:rPr>
        <w:t xml:space="preserve">Las propuestas deberán ser presentadas dentro del plazo (fecha y hora) fijado y en el domicilio establecido en el presente </w:t>
      </w:r>
      <w:proofErr w:type="spellStart"/>
      <w:r w:rsidRPr="00C62850">
        <w:rPr>
          <w:rFonts w:ascii="Verdana" w:hAnsi="Verdana" w:cstheme="minorHAnsi"/>
          <w:bCs/>
          <w:color w:val="000000"/>
          <w:kern w:val="28"/>
          <w:sz w:val="18"/>
          <w:szCs w:val="18"/>
          <w:lang w:eastAsia="es-ES"/>
        </w:rPr>
        <w:t>DBC</w:t>
      </w:r>
      <w:proofErr w:type="spellEnd"/>
      <w:r w:rsidRPr="00C62850">
        <w:rPr>
          <w:rFonts w:ascii="Verdana" w:hAnsi="Verdana" w:cstheme="minorHAnsi"/>
          <w:bCs/>
          <w:color w:val="000000"/>
          <w:kern w:val="28"/>
          <w:sz w:val="18"/>
          <w:szCs w:val="18"/>
          <w:lang w:eastAsia="es-ES"/>
        </w:rPr>
        <w:t>.</w:t>
      </w:r>
    </w:p>
    <w:p w:rsidR="00900663" w:rsidRPr="00C62850" w:rsidRDefault="00900663" w:rsidP="00335F35">
      <w:pPr>
        <w:numPr>
          <w:ilvl w:val="1"/>
          <w:numId w:val="3"/>
        </w:numPr>
        <w:tabs>
          <w:tab w:val="left" w:pos="0"/>
          <w:tab w:val="left" w:pos="1276"/>
        </w:tabs>
        <w:spacing w:before="240" w:after="60"/>
        <w:ind w:left="1276" w:hanging="709"/>
        <w:jc w:val="both"/>
        <w:outlineLvl w:val="0"/>
        <w:rPr>
          <w:rFonts w:ascii="Verdana" w:hAnsi="Verdana" w:cstheme="minorHAnsi"/>
          <w:b/>
          <w:bCs/>
          <w:color w:val="000000"/>
          <w:kern w:val="28"/>
          <w:sz w:val="18"/>
          <w:szCs w:val="18"/>
          <w:lang w:eastAsia="es-ES"/>
        </w:rPr>
      </w:pPr>
      <w:r w:rsidRPr="00C62850">
        <w:rPr>
          <w:rFonts w:ascii="Verdana" w:hAnsi="Verdana" w:cstheme="minorHAnsi"/>
          <w:b/>
          <w:bCs/>
          <w:color w:val="000000"/>
          <w:kern w:val="28"/>
          <w:sz w:val="18"/>
          <w:szCs w:val="18"/>
          <w:lang w:eastAsia="es-ES"/>
        </w:rPr>
        <w:t xml:space="preserve">Forma de entrega: </w:t>
      </w:r>
      <w:r w:rsidRPr="00C62850">
        <w:rPr>
          <w:rFonts w:ascii="Verdana" w:hAnsi="Verdana" w:cstheme="minorHAnsi"/>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900663" w:rsidRPr="00C62850" w:rsidRDefault="00900663" w:rsidP="00335F35">
      <w:pPr>
        <w:pStyle w:val="Ttulo"/>
        <w:numPr>
          <w:ilvl w:val="1"/>
          <w:numId w:val="3"/>
        </w:numPr>
        <w:tabs>
          <w:tab w:val="left" w:pos="0"/>
          <w:tab w:val="left" w:pos="1276"/>
        </w:tabs>
        <w:ind w:left="993" w:hanging="426"/>
        <w:jc w:val="both"/>
        <w:rPr>
          <w:rFonts w:ascii="Verdana" w:hAnsi="Verdana" w:cstheme="minorHAnsi"/>
          <w:b w:val="0"/>
          <w:color w:val="000000"/>
          <w:sz w:val="18"/>
          <w:szCs w:val="18"/>
        </w:rPr>
      </w:pPr>
      <w:r w:rsidRPr="00C62850">
        <w:rPr>
          <w:rFonts w:ascii="Verdana" w:hAnsi="Verdana" w:cstheme="minorHAnsi"/>
          <w:b w:val="0"/>
          <w:color w:val="000000"/>
          <w:sz w:val="18"/>
          <w:szCs w:val="18"/>
        </w:rPr>
        <w:t>El sobre podrá ser rotulado de la siguiente manera:</w:t>
      </w:r>
    </w:p>
    <w:p w:rsidR="00900663" w:rsidRPr="00C62850" w:rsidRDefault="00900663" w:rsidP="00900663">
      <w:pPr>
        <w:jc w:val="both"/>
        <w:rPr>
          <w:rFonts w:ascii="Verdana" w:hAnsi="Verdana" w:cstheme="minorHAns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900663" w:rsidRPr="00C62850" w:rsidTr="00262417">
        <w:tc>
          <w:tcPr>
            <w:tcW w:w="8759" w:type="dxa"/>
            <w:shd w:val="clear" w:color="auto" w:fill="auto"/>
          </w:tcPr>
          <w:p w:rsidR="00900663" w:rsidRPr="00C62850" w:rsidRDefault="00900663" w:rsidP="00262417">
            <w:pPr>
              <w:rPr>
                <w:rFonts w:ascii="Verdana" w:eastAsia="Calibri" w:hAnsi="Verdana"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900663" w:rsidRPr="00C62850" w:rsidTr="00262417">
              <w:trPr>
                <w:trHeight w:val="285"/>
                <w:jc w:val="center"/>
              </w:trPr>
              <w:tc>
                <w:tcPr>
                  <w:tcW w:w="7355" w:type="dxa"/>
                  <w:tcBorders>
                    <w:bottom w:val="single" w:sz="4" w:space="0" w:color="auto"/>
                  </w:tcBorders>
                  <w:shd w:val="clear" w:color="auto" w:fill="92D050"/>
                </w:tcPr>
                <w:p w:rsidR="00900663" w:rsidRPr="00C62850" w:rsidRDefault="00900663" w:rsidP="00262417">
                  <w:pPr>
                    <w:jc w:val="center"/>
                    <w:rPr>
                      <w:rFonts w:ascii="Verdana" w:eastAsia="Calibri" w:hAnsi="Verdana" w:cstheme="minorHAnsi"/>
                      <w:b/>
                      <w:sz w:val="18"/>
                      <w:szCs w:val="18"/>
                    </w:rPr>
                  </w:pPr>
                  <w:r w:rsidRPr="00C62850">
                    <w:rPr>
                      <w:rFonts w:ascii="Verdana" w:eastAsia="Calibri" w:hAnsi="Verdana" w:cstheme="minorHAnsi"/>
                      <w:b/>
                      <w:sz w:val="18"/>
                      <w:szCs w:val="18"/>
                    </w:rPr>
                    <w:t>CÓDIGO DEL PROCESO DE CONTRATACIÓN</w:t>
                  </w:r>
                </w:p>
              </w:tc>
            </w:tr>
            <w:tr w:rsidR="00900663" w:rsidRPr="00C62850" w:rsidTr="00262417">
              <w:trPr>
                <w:trHeight w:val="210"/>
                <w:jc w:val="center"/>
              </w:trPr>
              <w:tc>
                <w:tcPr>
                  <w:tcW w:w="7355" w:type="dxa"/>
                  <w:tcBorders>
                    <w:top w:val="single" w:sz="4" w:space="0" w:color="auto"/>
                  </w:tcBorders>
                  <w:shd w:val="clear" w:color="auto" w:fill="auto"/>
                </w:tcPr>
                <w:p w:rsidR="00900663" w:rsidRPr="00C62850" w:rsidRDefault="00900663" w:rsidP="00262417">
                  <w:pPr>
                    <w:jc w:val="both"/>
                    <w:rPr>
                      <w:rFonts w:ascii="Verdana" w:eastAsia="Calibri" w:hAnsi="Verdana" w:cstheme="minorHAnsi"/>
                      <w:sz w:val="18"/>
                      <w:szCs w:val="18"/>
                    </w:rPr>
                  </w:pPr>
                </w:p>
                <w:p w:rsidR="00900663" w:rsidRPr="00C62850" w:rsidRDefault="00900663" w:rsidP="00262417">
                  <w:pPr>
                    <w:jc w:val="both"/>
                    <w:rPr>
                      <w:rFonts w:ascii="Verdana" w:eastAsia="Calibri" w:hAnsi="Verdana" w:cstheme="minorHAnsi"/>
                      <w:sz w:val="18"/>
                      <w:szCs w:val="18"/>
                    </w:rPr>
                  </w:pPr>
                </w:p>
              </w:tc>
            </w:tr>
          </w:tbl>
          <w:p w:rsidR="00900663" w:rsidRPr="00C62850" w:rsidRDefault="00900663" w:rsidP="00262417">
            <w:pPr>
              <w:pStyle w:val="Sinespaciado"/>
              <w:jc w:val="center"/>
              <w:rPr>
                <w:rFonts w:ascii="Verdana" w:eastAsia="Calibri" w:hAnsi="Verdana" w:cstheme="minorHAnsi"/>
                <w:b/>
                <w:sz w:val="18"/>
                <w:szCs w:val="18"/>
              </w:rPr>
            </w:pPr>
            <w:r w:rsidRPr="00C62850">
              <w:rPr>
                <w:rFonts w:ascii="Verdana" w:eastAsia="Calibri" w:hAnsi="Verdana" w:cstheme="minorHAnsi"/>
                <w:b/>
                <w:sz w:val="18"/>
                <w:szCs w:val="18"/>
              </w:rPr>
              <w:t>YACIMIENTOS PETROLÍFEROS FISCALES BOLIVIANOS</w:t>
            </w:r>
          </w:p>
          <w:p w:rsidR="00900663" w:rsidRPr="00C62850" w:rsidRDefault="00900663" w:rsidP="00262417">
            <w:pPr>
              <w:pStyle w:val="Sinespaciado"/>
              <w:rPr>
                <w:rFonts w:ascii="Verdana" w:eastAsia="Calibri" w:hAnsi="Verdana" w:cstheme="minorHAnsi"/>
                <w:sz w:val="18"/>
                <w:szCs w:val="18"/>
                <w:lang w:val="es-ES_tradnl"/>
              </w:rPr>
            </w:pPr>
          </w:p>
          <w:p w:rsidR="00900663" w:rsidRPr="00C62850" w:rsidRDefault="00900663" w:rsidP="00262417">
            <w:pPr>
              <w:pStyle w:val="Sinespaciado"/>
              <w:rPr>
                <w:rFonts w:ascii="Verdana" w:eastAsia="Calibri" w:hAnsi="Verdana" w:cstheme="minorHAnsi"/>
                <w:b/>
                <w:sz w:val="18"/>
                <w:szCs w:val="18"/>
                <w:lang w:val="es-ES_tradnl"/>
              </w:rPr>
            </w:pPr>
            <w:r w:rsidRPr="00C62850">
              <w:rPr>
                <w:rFonts w:ascii="Verdana" w:eastAsia="Calibri" w:hAnsi="Verdana" w:cstheme="minorHAnsi"/>
                <w:b/>
                <w:sz w:val="18"/>
                <w:szCs w:val="18"/>
                <w:lang w:val="es-ES_tradnl"/>
              </w:rPr>
              <w:t>NOMBRE DEL PROPONENTE</w:t>
            </w:r>
            <w:r w:rsidRPr="00C62850">
              <w:rPr>
                <w:rFonts w:ascii="Verdana" w:eastAsia="Calibri" w:hAnsi="Verdana" w:cstheme="minorHAnsi"/>
                <w:sz w:val="18"/>
                <w:szCs w:val="18"/>
                <w:lang w:val="es-ES_tradnl"/>
              </w:rPr>
              <w:t>:____________________________________________</w:t>
            </w:r>
            <w:r w:rsidRPr="00C62850">
              <w:rPr>
                <w:rFonts w:ascii="Verdana" w:eastAsia="Calibri" w:hAnsi="Verdana" w:cstheme="minorHAnsi"/>
                <w:b/>
                <w:sz w:val="18"/>
                <w:szCs w:val="18"/>
                <w:lang w:val="es-ES_tradnl"/>
              </w:rPr>
              <w:t xml:space="preserve"> </w:t>
            </w:r>
          </w:p>
          <w:p w:rsidR="00900663" w:rsidRPr="00C62850" w:rsidRDefault="00900663" w:rsidP="00262417">
            <w:pPr>
              <w:pStyle w:val="Sinespaciado"/>
              <w:rPr>
                <w:rFonts w:ascii="Verdana" w:eastAsia="Calibri" w:hAnsi="Verdana" w:cstheme="minorHAnsi"/>
                <w:b/>
                <w:sz w:val="18"/>
                <w:szCs w:val="18"/>
                <w:lang w:val="es-ES_tradnl"/>
              </w:rPr>
            </w:pPr>
          </w:p>
          <w:p w:rsidR="00900663" w:rsidRPr="00C62850" w:rsidRDefault="00900663" w:rsidP="00262417">
            <w:pPr>
              <w:pStyle w:val="Sinespaciado"/>
              <w:rPr>
                <w:rFonts w:ascii="Verdana" w:eastAsia="Calibri" w:hAnsi="Verdana" w:cstheme="minorHAnsi"/>
                <w:b/>
                <w:sz w:val="18"/>
                <w:szCs w:val="18"/>
                <w:lang w:val="es-ES_tradnl"/>
              </w:rPr>
            </w:pPr>
          </w:p>
          <w:p w:rsidR="00900663" w:rsidRPr="00C62850" w:rsidRDefault="00900663" w:rsidP="00262417">
            <w:pPr>
              <w:pStyle w:val="Sinespaciado"/>
              <w:rPr>
                <w:rFonts w:ascii="Verdana" w:eastAsia="Calibri" w:hAnsi="Verdana" w:cstheme="minorHAnsi"/>
                <w:b/>
                <w:sz w:val="18"/>
                <w:szCs w:val="18"/>
              </w:rPr>
            </w:pPr>
            <w:r w:rsidRPr="00C62850">
              <w:rPr>
                <w:rFonts w:ascii="Verdana" w:eastAsia="Calibri" w:hAnsi="Verdana" w:cstheme="minorHAnsi"/>
                <w:b/>
                <w:sz w:val="18"/>
                <w:szCs w:val="18"/>
              </w:rPr>
              <w:t xml:space="preserve">OBJETO DE LA CONTRATACIÓN: </w:t>
            </w:r>
          </w:p>
          <w:p w:rsidR="00900663" w:rsidRPr="00C62850" w:rsidRDefault="00900663" w:rsidP="00262417">
            <w:pPr>
              <w:pStyle w:val="Sinespaciado"/>
              <w:rPr>
                <w:rFonts w:ascii="Verdana" w:eastAsia="Calibri" w:hAnsi="Verdana" w:cstheme="minorHAnsi"/>
                <w:sz w:val="18"/>
                <w:szCs w:val="18"/>
              </w:rPr>
            </w:pPr>
          </w:p>
          <w:p w:rsidR="00900663" w:rsidRPr="00C62850" w:rsidRDefault="00900663" w:rsidP="00262417">
            <w:pPr>
              <w:pStyle w:val="Sinespaciado"/>
              <w:rPr>
                <w:rFonts w:ascii="Verdana" w:eastAsia="Calibri" w:hAnsi="Verdana" w:cstheme="minorHAnsi"/>
                <w:sz w:val="18"/>
                <w:szCs w:val="18"/>
              </w:rPr>
            </w:pPr>
            <w:r w:rsidRPr="00C62850">
              <w:rPr>
                <w:rFonts w:ascii="Verdana" w:eastAsia="Calibri" w:hAnsi="Verdana" w:cstheme="minorHAnsi"/>
                <w:sz w:val="18"/>
                <w:szCs w:val="18"/>
              </w:rPr>
              <w:t>___________________________________________________________________</w:t>
            </w:r>
          </w:p>
          <w:p w:rsidR="00900663" w:rsidRPr="00C62850" w:rsidRDefault="00900663" w:rsidP="00262417">
            <w:pPr>
              <w:jc w:val="both"/>
              <w:rPr>
                <w:rFonts w:ascii="Verdana" w:eastAsia="Calibri" w:hAnsi="Verdana" w:cstheme="minorHAnsi"/>
                <w:sz w:val="18"/>
                <w:szCs w:val="18"/>
              </w:rPr>
            </w:pPr>
          </w:p>
          <w:p w:rsidR="00900663" w:rsidRPr="00C62850" w:rsidRDefault="00900663" w:rsidP="00262417">
            <w:pPr>
              <w:jc w:val="both"/>
              <w:rPr>
                <w:rFonts w:ascii="Verdana" w:eastAsia="Calibri" w:hAnsi="Verdana" w:cstheme="minorHAnsi"/>
                <w:sz w:val="18"/>
                <w:szCs w:val="18"/>
              </w:rPr>
            </w:pPr>
          </w:p>
        </w:tc>
      </w:tr>
    </w:tbl>
    <w:p w:rsidR="00900663" w:rsidRPr="00C62850" w:rsidRDefault="00900663" w:rsidP="00900663">
      <w:pPr>
        <w:jc w:val="both"/>
        <w:rPr>
          <w:rFonts w:ascii="Verdana" w:hAnsi="Verdana" w:cstheme="minorHAnsi"/>
          <w:sz w:val="18"/>
          <w:szCs w:val="18"/>
        </w:rPr>
      </w:pPr>
    </w:p>
    <w:p w:rsidR="00900663" w:rsidRPr="00C62850" w:rsidRDefault="00900663" w:rsidP="00335F35">
      <w:pPr>
        <w:pStyle w:val="Ttulo"/>
        <w:numPr>
          <w:ilvl w:val="1"/>
          <w:numId w:val="3"/>
        </w:numPr>
        <w:tabs>
          <w:tab w:val="left" w:pos="0"/>
          <w:tab w:val="left" w:pos="993"/>
        </w:tabs>
        <w:ind w:left="993" w:hanging="426"/>
        <w:jc w:val="both"/>
        <w:rPr>
          <w:rFonts w:ascii="Verdana" w:hAnsi="Verdana" w:cstheme="minorHAnsi"/>
          <w:sz w:val="18"/>
          <w:szCs w:val="18"/>
        </w:rPr>
      </w:pPr>
      <w:r w:rsidRPr="00C62850">
        <w:rPr>
          <w:rFonts w:ascii="Verdana" w:hAnsi="Verdana" w:cstheme="minorHAnsi"/>
          <w:color w:val="000000"/>
          <w:sz w:val="18"/>
          <w:szCs w:val="18"/>
        </w:rPr>
        <w:t xml:space="preserve">Retiro de Propuestas </w:t>
      </w:r>
    </w:p>
    <w:p w:rsidR="00900663" w:rsidRPr="00C62850" w:rsidRDefault="00900663" w:rsidP="00900663">
      <w:pPr>
        <w:pStyle w:val="Prrafodelista"/>
        <w:ind w:left="1134"/>
        <w:jc w:val="both"/>
        <w:rPr>
          <w:rFonts w:ascii="Verdana" w:hAnsi="Verdana" w:cstheme="minorHAnsi"/>
          <w:sz w:val="18"/>
          <w:szCs w:val="18"/>
        </w:rPr>
      </w:pPr>
    </w:p>
    <w:p w:rsidR="00900663" w:rsidRPr="00C62850" w:rsidRDefault="00900663" w:rsidP="00900663">
      <w:pPr>
        <w:pStyle w:val="Prrafodelista"/>
        <w:ind w:left="1134"/>
        <w:jc w:val="both"/>
        <w:rPr>
          <w:rFonts w:ascii="Verdana" w:hAnsi="Verdana" w:cstheme="minorHAnsi"/>
          <w:sz w:val="18"/>
          <w:szCs w:val="18"/>
        </w:rPr>
      </w:pPr>
      <w:r w:rsidRPr="00C62850">
        <w:rPr>
          <w:rFonts w:ascii="Verdana" w:hAnsi="Verdana" w:cstheme="minorHAnsi"/>
          <w:sz w:val="18"/>
          <w:szCs w:val="18"/>
        </w:rPr>
        <w:t>Las propuestas presentadas solo podrán retirarse antes de la fecha y hora límite establecido para la presentación de propuestas.</w:t>
      </w:r>
    </w:p>
    <w:p w:rsidR="00900663" w:rsidRPr="00C62850" w:rsidRDefault="00900663" w:rsidP="00900663">
      <w:pPr>
        <w:pStyle w:val="Prrafodelista"/>
        <w:ind w:left="1134"/>
        <w:jc w:val="both"/>
        <w:rPr>
          <w:rFonts w:ascii="Verdana" w:hAnsi="Verdana" w:cstheme="minorHAnsi"/>
          <w:sz w:val="18"/>
          <w:szCs w:val="18"/>
        </w:rPr>
      </w:pPr>
    </w:p>
    <w:p w:rsidR="00900663" w:rsidRPr="00C62850" w:rsidRDefault="00900663" w:rsidP="00900663">
      <w:pPr>
        <w:pStyle w:val="Prrafodelista"/>
        <w:ind w:left="1134"/>
        <w:jc w:val="both"/>
        <w:rPr>
          <w:rFonts w:ascii="Verdana" w:hAnsi="Verdana" w:cstheme="minorHAnsi"/>
          <w:sz w:val="18"/>
          <w:szCs w:val="18"/>
        </w:rPr>
      </w:pPr>
      <w:r w:rsidRPr="00C62850">
        <w:rPr>
          <w:rFonts w:ascii="Verdana" w:hAnsi="Verdana" w:cstheme="minorHAns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900663" w:rsidRPr="00C62850" w:rsidRDefault="00900663" w:rsidP="00900663">
      <w:pPr>
        <w:ind w:left="1134" w:hanging="708"/>
        <w:jc w:val="both"/>
        <w:rPr>
          <w:rFonts w:ascii="Verdana" w:hAnsi="Verdana" w:cstheme="minorHAnsi"/>
          <w:sz w:val="18"/>
          <w:szCs w:val="18"/>
        </w:rPr>
      </w:pPr>
    </w:p>
    <w:p w:rsidR="00900663" w:rsidRPr="00C62850" w:rsidRDefault="00900663" w:rsidP="00335F35">
      <w:pPr>
        <w:numPr>
          <w:ilvl w:val="0"/>
          <w:numId w:val="3"/>
        </w:numPr>
        <w:ind w:left="426" w:hanging="426"/>
        <w:jc w:val="both"/>
        <w:rPr>
          <w:rFonts w:ascii="Verdana" w:hAnsi="Verdana" w:cstheme="minorHAnsi"/>
          <w:b/>
          <w:sz w:val="18"/>
          <w:szCs w:val="18"/>
        </w:rPr>
      </w:pPr>
      <w:r w:rsidRPr="00C62850">
        <w:rPr>
          <w:rFonts w:ascii="Verdana" w:hAnsi="Verdana" w:cstheme="minorHAnsi"/>
          <w:b/>
          <w:sz w:val="18"/>
          <w:szCs w:val="18"/>
        </w:rPr>
        <w:t>RECHAZO DE PROPUESTAS</w:t>
      </w:r>
    </w:p>
    <w:p w:rsidR="00900663" w:rsidRPr="00C62850" w:rsidRDefault="00900663" w:rsidP="00900663">
      <w:pPr>
        <w:jc w:val="both"/>
        <w:rPr>
          <w:rFonts w:ascii="Verdana" w:hAnsi="Verdana" w:cstheme="minorHAnsi"/>
          <w:b/>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sz w:val="18"/>
          <w:szCs w:val="18"/>
        </w:rPr>
        <w:lastRenderedPageBreak/>
        <w:t>Cuando el proponente presente su propuesta en la fecha, hora y/o lugar diferentes a los establecidos en el cronograma de plazos del presente Documento Base de Contratación.</w:t>
      </w:r>
    </w:p>
    <w:p w:rsidR="00900663" w:rsidRPr="00C62850" w:rsidRDefault="00900663" w:rsidP="00900663">
      <w:pPr>
        <w:ind w:left="1134" w:hanging="708"/>
        <w:jc w:val="both"/>
        <w:rPr>
          <w:rFonts w:ascii="Verdana" w:hAnsi="Verdana" w:cstheme="minorHAnsi"/>
          <w:sz w:val="18"/>
          <w:szCs w:val="18"/>
        </w:rPr>
      </w:pPr>
    </w:p>
    <w:p w:rsidR="00900663" w:rsidRPr="00C62850" w:rsidRDefault="00900663" w:rsidP="00335F35">
      <w:pPr>
        <w:numPr>
          <w:ilvl w:val="0"/>
          <w:numId w:val="3"/>
        </w:numPr>
        <w:ind w:left="567" w:hanging="567"/>
        <w:jc w:val="both"/>
        <w:rPr>
          <w:rFonts w:ascii="Verdana" w:hAnsi="Verdana" w:cstheme="minorHAnsi"/>
          <w:sz w:val="18"/>
          <w:szCs w:val="18"/>
        </w:rPr>
      </w:pPr>
      <w:r w:rsidRPr="00C62850">
        <w:rPr>
          <w:rFonts w:ascii="Verdana" w:hAnsi="Verdana" w:cstheme="minorHAnsi"/>
          <w:b/>
          <w:sz w:val="18"/>
          <w:szCs w:val="18"/>
        </w:rPr>
        <w:t>APERTURA DE PROPUESTAS</w:t>
      </w:r>
    </w:p>
    <w:p w:rsidR="00900663" w:rsidRPr="00C62850" w:rsidRDefault="00900663" w:rsidP="00900663">
      <w:pPr>
        <w:ind w:left="708"/>
        <w:rPr>
          <w:rFonts w:ascii="Verdana" w:hAnsi="Verdana" w:cstheme="minorHAnsi"/>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sz w:val="18"/>
          <w:szCs w:val="18"/>
        </w:rPr>
        <w:t xml:space="preserve">La apertura de las propuestas será efectuada en acto público por el Comité de Habilitación después del cierre del plazo de presentación de propuestas, en la fecha, hora y lugar señalados en el cronograma de plazos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 xml:space="preserve">. </w:t>
      </w:r>
    </w:p>
    <w:p w:rsidR="00900663" w:rsidRPr="00C62850" w:rsidRDefault="00900663" w:rsidP="00900663">
      <w:pPr>
        <w:ind w:left="1843" w:hanging="709"/>
        <w:jc w:val="both"/>
        <w:rPr>
          <w:rFonts w:ascii="Verdana" w:hAnsi="Verdana" w:cstheme="minorHAnsi"/>
          <w:sz w:val="18"/>
          <w:szCs w:val="18"/>
        </w:rPr>
      </w:pPr>
      <w:r w:rsidRPr="00C62850">
        <w:rPr>
          <w:rFonts w:ascii="Verdana" w:hAnsi="Verdana" w:cstheme="minorHAnsi"/>
          <w:sz w:val="18"/>
          <w:szCs w:val="18"/>
        </w:rPr>
        <w:tab/>
      </w: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ab/>
      </w: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 xml:space="preserve">El acto se efectuará así no se hubiese recibido ninguna propuesta. </w:t>
      </w:r>
    </w:p>
    <w:p w:rsidR="00900663" w:rsidRPr="00C62850" w:rsidRDefault="00900663" w:rsidP="00900663">
      <w:pPr>
        <w:tabs>
          <w:tab w:val="left" w:pos="1418"/>
        </w:tabs>
        <w:ind w:left="567"/>
        <w:jc w:val="both"/>
        <w:rPr>
          <w:rFonts w:ascii="Verdana" w:hAnsi="Verdana" w:cstheme="minorHAnsi"/>
          <w:sz w:val="18"/>
          <w:szCs w:val="18"/>
        </w:rPr>
      </w:pP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Durante el Acto de Apertura de propuestas no se descalificará a ningún proponente, siendo esta una atribución del Comité de Habilitación y/o Evaluación.</w:t>
      </w:r>
    </w:p>
    <w:p w:rsidR="00900663" w:rsidRPr="00C62850" w:rsidRDefault="00900663" w:rsidP="00900663">
      <w:pPr>
        <w:tabs>
          <w:tab w:val="left" w:pos="1418"/>
        </w:tabs>
        <w:ind w:left="567"/>
        <w:jc w:val="both"/>
        <w:rPr>
          <w:rFonts w:ascii="Verdana" w:hAnsi="Verdana" w:cstheme="minorHAnsi"/>
          <w:sz w:val="18"/>
          <w:szCs w:val="18"/>
        </w:rPr>
      </w:pP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En el desarrollo del Acto de Apertura los miembros del (los) Comité (s) así como los asistentes deberán abstenerse de emitir criterios o juicios de valor sobre el contenido de las propuestas.</w:t>
      </w:r>
    </w:p>
    <w:p w:rsidR="00900663" w:rsidRPr="00C62850" w:rsidRDefault="00900663" w:rsidP="00900663">
      <w:pPr>
        <w:tabs>
          <w:tab w:val="left" w:pos="1418"/>
        </w:tabs>
        <w:ind w:left="567"/>
        <w:jc w:val="both"/>
        <w:rPr>
          <w:rFonts w:ascii="Verdana" w:hAnsi="Verdana" w:cstheme="minorHAnsi"/>
          <w:sz w:val="18"/>
          <w:szCs w:val="18"/>
        </w:rPr>
      </w:pPr>
    </w:p>
    <w:p w:rsidR="00900663" w:rsidRPr="00C62850" w:rsidRDefault="00900663" w:rsidP="00900663">
      <w:pPr>
        <w:tabs>
          <w:tab w:val="left" w:pos="1418"/>
        </w:tabs>
        <w:ind w:left="567"/>
        <w:jc w:val="both"/>
        <w:rPr>
          <w:rFonts w:ascii="Verdana" w:hAnsi="Verdana" w:cstheme="minorHAnsi"/>
          <w:sz w:val="18"/>
          <w:szCs w:val="18"/>
        </w:rPr>
      </w:pPr>
      <w:r w:rsidRPr="00C62850">
        <w:rPr>
          <w:rFonts w:ascii="Verdana" w:hAnsi="Verdana" w:cstheme="minorHAnsi"/>
          <w:sz w:val="18"/>
          <w:szCs w:val="18"/>
        </w:rPr>
        <w:t xml:space="preserve">En caso de no existir propuestas, el Comité de Habilitación dará por concluido el acto, emitiendo el respectivo informe al </w:t>
      </w:r>
      <w:proofErr w:type="spellStart"/>
      <w:r w:rsidRPr="00C62850">
        <w:rPr>
          <w:rFonts w:ascii="Verdana" w:hAnsi="Verdana" w:cstheme="minorHAnsi"/>
          <w:sz w:val="18"/>
          <w:szCs w:val="18"/>
        </w:rPr>
        <w:t>RCD</w:t>
      </w:r>
      <w:proofErr w:type="spellEnd"/>
      <w:r w:rsidRPr="00C62850">
        <w:rPr>
          <w:rFonts w:ascii="Verdana" w:hAnsi="Verdana" w:cstheme="minorHAnsi"/>
          <w:sz w:val="18"/>
          <w:szCs w:val="18"/>
        </w:rPr>
        <w:t xml:space="preserve">. </w:t>
      </w:r>
    </w:p>
    <w:p w:rsidR="00021957" w:rsidRDefault="00021957" w:rsidP="00F64FB8">
      <w:pPr>
        <w:jc w:val="center"/>
        <w:rPr>
          <w:rFonts w:ascii="Verdana" w:hAnsi="Verdana" w:cstheme="minorHAnsi"/>
          <w:b/>
          <w:sz w:val="18"/>
          <w:szCs w:val="18"/>
        </w:rPr>
      </w:pPr>
    </w:p>
    <w:p w:rsidR="00301F0A" w:rsidRPr="00C62850" w:rsidRDefault="00301F0A" w:rsidP="00F64FB8">
      <w:pPr>
        <w:jc w:val="center"/>
        <w:rPr>
          <w:rFonts w:ascii="Verdana" w:hAnsi="Verdana" w:cstheme="minorHAnsi"/>
          <w:b/>
          <w:sz w:val="18"/>
          <w:szCs w:val="18"/>
        </w:rPr>
      </w:pPr>
    </w:p>
    <w:p w:rsidR="00F64FB8" w:rsidRPr="00C62850" w:rsidRDefault="00F64FB8" w:rsidP="00F64FB8">
      <w:pPr>
        <w:jc w:val="center"/>
        <w:rPr>
          <w:rFonts w:ascii="Verdana" w:hAnsi="Verdana" w:cstheme="minorHAnsi"/>
          <w:b/>
          <w:sz w:val="18"/>
          <w:szCs w:val="18"/>
        </w:rPr>
      </w:pPr>
      <w:r w:rsidRPr="00C62850">
        <w:rPr>
          <w:rFonts w:ascii="Verdana" w:hAnsi="Verdana" w:cstheme="minorHAnsi"/>
          <w:b/>
          <w:sz w:val="18"/>
          <w:szCs w:val="18"/>
        </w:rPr>
        <w:t>SE</w:t>
      </w:r>
      <w:r w:rsidR="00900663" w:rsidRPr="00C62850">
        <w:rPr>
          <w:rFonts w:ascii="Verdana" w:hAnsi="Verdana" w:cstheme="minorHAnsi"/>
          <w:b/>
          <w:sz w:val="18"/>
          <w:szCs w:val="18"/>
        </w:rPr>
        <w:t xml:space="preserve">CCIÓN </w:t>
      </w:r>
      <w:r w:rsidRPr="00C62850">
        <w:rPr>
          <w:rFonts w:ascii="Verdana" w:hAnsi="Verdana" w:cstheme="minorHAnsi"/>
          <w:b/>
          <w:sz w:val="18"/>
          <w:szCs w:val="18"/>
        </w:rPr>
        <w:t>V</w:t>
      </w:r>
      <w:r w:rsidR="00900663" w:rsidRPr="00C62850">
        <w:rPr>
          <w:rFonts w:ascii="Verdana" w:hAnsi="Verdana" w:cstheme="minorHAnsi"/>
          <w:b/>
          <w:sz w:val="18"/>
          <w:szCs w:val="18"/>
        </w:rPr>
        <w:t>I</w:t>
      </w:r>
    </w:p>
    <w:p w:rsidR="00F64FB8" w:rsidRPr="00C62850" w:rsidRDefault="00F64FB8" w:rsidP="00F64FB8">
      <w:pPr>
        <w:jc w:val="center"/>
        <w:rPr>
          <w:rFonts w:ascii="Verdana" w:hAnsi="Verdana" w:cstheme="minorHAnsi"/>
          <w:b/>
          <w:sz w:val="18"/>
          <w:szCs w:val="18"/>
        </w:rPr>
      </w:pPr>
      <w:r w:rsidRPr="00C62850">
        <w:rPr>
          <w:rFonts w:ascii="Verdana" w:hAnsi="Verdana" w:cstheme="minorHAnsi"/>
          <w:b/>
          <w:sz w:val="18"/>
          <w:szCs w:val="18"/>
        </w:rPr>
        <w:t>EVALUACIÓN, CONCERTACIÓN Y ADJUDICACIÓN</w:t>
      </w:r>
      <w:r w:rsidR="00301F0A">
        <w:rPr>
          <w:rFonts w:ascii="Verdana" w:hAnsi="Verdana" w:cstheme="minorHAnsi"/>
          <w:b/>
          <w:sz w:val="18"/>
          <w:szCs w:val="18"/>
        </w:rPr>
        <w:t xml:space="preserve"> </w:t>
      </w:r>
      <w:r w:rsidR="00301F0A">
        <w:rPr>
          <w:rFonts w:ascii="Verdana" w:hAnsi="Verdana" w:cs="Calibri"/>
          <w:b/>
          <w:sz w:val="18"/>
          <w:szCs w:val="18"/>
        </w:rPr>
        <w:t>O DECLARATORIA DESIERTA</w:t>
      </w:r>
    </w:p>
    <w:p w:rsidR="00F64FB8" w:rsidRPr="00C62850" w:rsidRDefault="00F64FB8" w:rsidP="00F64FB8">
      <w:pPr>
        <w:jc w:val="center"/>
        <w:rPr>
          <w:rFonts w:ascii="Verdana" w:hAnsi="Verdana" w:cstheme="minorHAnsi"/>
          <w:b/>
          <w:sz w:val="18"/>
          <w:szCs w:val="18"/>
        </w:rPr>
      </w:pPr>
    </w:p>
    <w:p w:rsidR="00900663" w:rsidRPr="00C62850" w:rsidRDefault="00900663"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ETAPA DE EVALUACIÓN</w:t>
      </w:r>
    </w:p>
    <w:p w:rsidR="00900663" w:rsidRPr="00C62850" w:rsidRDefault="00900663" w:rsidP="00900663">
      <w:pPr>
        <w:ind w:left="567"/>
        <w:jc w:val="both"/>
        <w:rPr>
          <w:rFonts w:ascii="Verdana" w:hAnsi="Verdana" w:cstheme="minorHAnsi"/>
          <w:b/>
          <w:sz w:val="18"/>
          <w:szCs w:val="18"/>
        </w:rPr>
      </w:pPr>
    </w:p>
    <w:p w:rsidR="00900663" w:rsidRPr="00C62850" w:rsidRDefault="00900663" w:rsidP="00900663">
      <w:pPr>
        <w:ind w:left="567"/>
        <w:jc w:val="both"/>
        <w:rPr>
          <w:rFonts w:ascii="Verdana" w:hAnsi="Verdana" w:cstheme="minorHAnsi"/>
          <w:sz w:val="18"/>
          <w:szCs w:val="18"/>
          <w:lang w:val="es-BO"/>
        </w:rPr>
      </w:pPr>
      <w:r w:rsidRPr="00C62850">
        <w:rPr>
          <w:rFonts w:ascii="Verdana" w:hAnsi="Verdana" w:cstheme="minorHAnsi"/>
          <w:sz w:val="18"/>
          <w:szCs w:val="18"/>
        </w:rPr>
        <w:t xml:space="preserve">El Comité </w:t>
      </w:r>
      <w:r w:rsidRPr="00C62850">
        <w:rPr>
          <w:rFonts w:ascii="Verdana" w:hAnsi="Verdana" w:cstheme="minorHAnsi"/>
          <w:sz w:val="18"/>
          <w:szCs w:val="18"/>
          <w:lang w:val="es-BO"/>
        </w:rPr>
        <w:t>de Habilitación y  Evaluación procederá a la evaluación de las propuestas presentadas, aplicando el Método de Selección descrito en el ANEXO 1</w:t>
      </w:r>
    </w:p>
    <w:p w:rsidR="00900663" w:rsidRPr="00C62850" w:rsidRDefault="00900663" w:rsidP="00900663">
      <w:pPr>
        <w:ind w:left="567"/>
        <w:jc w:val="both"/>
        <w:rPr>
          <w:rFonts w:ascii="Verdana" w:hAnsi="Verdana" w:cstheme="minorHAnsi"/>
          <w:sz w:val="18"/>
          <w:szCs w:val="18"/>
          <w:lang w:val="es-BO"/>
        </w:rPr>
      </w:pPr>
    </w:p>
    <w:p w:rsidR="00900663" w:rsidRPr="00C62850" w:rsidRDefault="00900663"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 xml:space="preserve">ETAPA DE CONCERTACIÓN </w:t>
      </w:r>
    </w:p>
    <w:p w:rsidR="00900663" w:rsidRPr="00C62850" w:rsidRDefault="00900663" w:rsidP="00900663">
      <w:pPr>
        <w:jc w:val="both"/>
        <w:rPr>
          <w:rFonts w:ascii="Verdana" w:hAnsi="Verdana" w:cstheme="minorHAnsi"/>
          <w:color w:val="000000"/>
          <w:sz w:val="18"/>
          <w:szCs w:val="18"/>
        </w:rPr>
      </w:pPr>
    </w:p>
    <w:p w:rsidR="00900663" w:rsidRPr="00C62850" w:rsidRDefault="00900663" w:rsidP="00900663">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La Etapa de Concertación no es obligatoria, y su realización será aprobada por el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 e</w:t>
      </w:r>
      <w:r w:rsidRPr="00C62850">
        <w:rPr>
          <w:rFonts w:ascii="Verdana" w:hAnsi="Verdana" w:cstheme="minorHAnsi"/>
          <w:sz w:val="18"/>
          <w:szCs w:val="18"/>
        </w:rPr>
        <w:t xml:space="preserve">sta se desarrollará en procura </w:t>
      </w:r>
      <w:r w:rsidRPr="00C62850">
        <w:rPr>
          <w:rFonts w:ascii="Verdana" w:hAnsi="Verdana" w:cstheme="minorHAnsi"/>
          <w:color w:val="000000"/>
          <w:sz w:val="18"/>
          <w:szCs w:val="18"/>
        </w:rPr>
        <w:t xml:space="preserve">de mejores condiciones técnicas y/o económicas para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El Comité de Concertación procederá a la Etapa de Concertación.</w:t>
      </w:r>
    </w:p>
    <w:p w:rsidR="00900663" w:rsidRPr="00C62850" w:rsidRDefault="00900663" w:rsidP="00900663">
      <w:pPr>
        <w:ind w:left="567"/>
        <w:jc w:val="both"/>
        <w:rPr>
          <w:rFonts w:ascii="Verdana" w:hAnsi="Verdana" w:cstheme="minorHAnsi"/>
          <w:color w:val="000000"/>
          <w:sz w:val="18"/>
          <w:szCs w:val="18"/>
        </w:rPr>
      </w:pPr>
    </w:p>
    <w:p w:rsidR="00900663" w:rsidRPr="00C62850" w:rsidRDefault="00900663" w:rsidP="00900663">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El Comité de Concertación detallará los resultados de esta etapa en un informe dirigido al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 debiendo expresar las nuevas condiciones técnicas y/o económicas conseguidas para Yacimientos Petrolíferos Fiscales Bolivianos y la recomendación de adjudicación o declaratoria desierta.</w:t>
      </w:r>
    </w:p>
    <w:p w:rsidR="00900663" w:rsidRPr="00C62850" w:rsidRDefault="00900663" w:rsidP="00900663">
      <w:pPr>
        <w:ind w:left="567"/>
        <w:jc w:val="both"/>
        <w:rPr>
          <w:rFonts w:ascii="Verdana" w:hAnsi="Verdana" w:cstheme="minorHAnsi"/>
          <w:color w:val="000000"/>
          <w:sz w:val="18"/>
          <w:szCs w:val="18"/>
        </w:rPr>
      </w:pPr>
    </w:p>
    <w:p w:rsidR="00900663" w:rsidRPr="00C62850" w:rsidRDefault="00900663" w:rsidP="00335F35">
      <w:pPr>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ADJUDICACIÓN O DECLARATORIA DESIERTA</w:t>
      </w:r>
    </w:p>
    <w:p w:rsidR="00900663" w:rsidRPr="00C62850" w:rsidRDefault="00900663" w:rsidP="00900663">
      <w:pPr>
        <w:rPr>
          <w:rFonts w:ascii="Verdana" w:hAnsi="Verdana" w:cstheme="minorHAnsi"/>
          <w:b/>
          <w:color w:val="000000"/>
          <w:sz w:val="18"/>
          <w:szCs w:val="18"/>
        </w:rPr>
      </w:pPr>
    </w:p>
    <w:p w:rsidR="00900663" w:rsidRPr="00C62850" w:rsidRDefault="00900663" w:rsidP="00900663">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El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 xml:space="preserve"> sobre la base de los informes generados en el proceso de contratación adjudicará o declarará desierto el proceso de contratación mediante Nota Expresa, la misma que será publicada en el sitio web de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como medio oficial de comunicación; alternativamente podrá ser notificada mediante correo electrónico, a los proponentes participantes. </w:t>
      </w:r>
    </w:p>
    <w:p w:rsidR="00900663" w:rsidRPr="00C62850" w:rsidRDefault="00900663" w:rsidP="00900663">
      <w:pPr>
        <w:ind w:left="567"/>
        <w:jc w:val="both"/>
        <w:rPr>
          <w:rFonts w:ascii="Verdana" w:hAnsi="Verdana" w:cstheme="minorHAnsi"/>
          <w:color w:val="000000"/>
          <w:sz w:val="18"/>
          <w:szCs w:val="18"/>
        </w:rPr>
      </w:pPr>
    </w:p>
    <w:p w:rsidR="00900663" w:rsidRPr="00C62850" w:rsidRDefault="00900663" w:rsidP="00900663">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Cuando el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 xml:space="preserve"> solicite la complementación o sustentación de los informes generados en el proceso de contratación, el Comité de Habilitación, Evaluación o Concertación según corresponda deberá remitir el Informe correspondiente.</w:t>
      </w:r>
    </w:p>
    <w:p w:rsidR="00900663" w:rsidRPr="00C62850" w:rsidRDefault="00900663" w:rsidP="00900663">
      <w:pPr>
        <w:ind w:left="567"/>
        <w:jc w:val="both"/>
        <w:rPr>
          <w:rFonts w:ascii="Verdana" w:hAnsi="Verdana" w:cstheme="minorHAnsi"/>
          <w:color w:val="000000"/>
          <w:sz w:val="18"/>
          <w:szCs w:val="18"/>
        </w:rPr>
      </w:pPr>
    </w:p>
    <w:p w:rsidR="00900663" w:rsidRPr="00C62850" w:rsidRDefault="00900663" w:rsidP="00900663">
      <w:pPr>
        <w:ind w:left="567"/>
        <w:jc w:val="both"/>
        <w:rPr>
          <w:rFonts w:ascii="Verdana" w:hAnsi="Verdana" w:cstheme="minorHAnsi"/>
          <w:sz w:val="18"/>
          <w:szCs w:val="18"/>
        </w:rPr>
      </w:pPr>
      <w:r w:rsidRPr="00C62850">
        <w:rPr>
          <w:rFonts w:ascii="Verdana" w:hAnsi="Verdana" w:cstheme="minorHAnsi"/>
          <w:color w:val="000000"/>
          <w:sz w:val="18"/>
          <w:szCs w:val="18"/>
        </w:rPr>
        <w:t xml:space="preserve">Si el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 xml:space="preserve">, recibida la complementación o sustentación de los informes generados en el proceso de contratación, decidiera bajo su exclusiva responsabilidad, apartarse de la </w:t>
      </w:r>
      <w:r w:rsidRPr="00C62850">
        <w:rPr>
          <w:rFonts w:ascii="Verdana" w:hAnsi="Verdana" w:cstheme="minorHAnsi"/>
          <w:color w:val="000000"/>
          <w:sz w:val="18"/>
          <w:szCs w:val="18"/>
        </w:rPr>
        <w:lastRenderedPageBreak/>
        <w:t xml:space="preserve">recomendación, deberá elaborar un Informe fundamentado dirigido al Directorio y Presidencia Ejecutiva de </w:t>
      </w:r>
      <w:proofErr w:type="spellStart"/>
      <w:r w:rsidRPr="00C62850">
        <w:rPr>
          <w:rFonts w:ascii="Verdana" w:hAnsi="Verdana" w:cstheme="minorHAnsi"/>
          <w:color w:val="000000" w:themeColor="text1"/>
          <w:sz w:val="18"/>
          <w:szCs w:val="18"/>
        </w:rPr>
        <w:t>YPFB</w:t>
      </w:r>
      <w:proofErr w:type="spellEnd"/>
      <w:r w:rsidRPr="00C62850">
        <w:rPr>
          <w:rFonts w:ascii="Verdana" w:hAnsi="Verdana" w:cstheme="minorHAnsi"/>
          <w:color w:val="000000" w:themeColor="text1"/>
          <w:sz w:val="18"/>
          <w:szCs w:val="18"/>
        </w:rPr>
        <w:t xml:space="preserve">, </w:t>
      </w:r>
      <w:r w:rsidRPr="00C62850">
        <w:rPr>
          <w:rFonts w:ascii="Verdana" w:hAnsi="Verdana" w:cstheme="minorHAnsi"/>
          <w:color w:val="000000"/>
          <w:sz w:val="18"/>
          <w:szCs w:val="18"/>
        </w:rPr>
        <w:t>y a la Contraloría General del Estado Plurinacional de Bolivia.</w:t>
      </w:r>
    </w:p>
    <w:p w:rsidR="00F64FB8" w:rsidRDefault="00F64FB8" w:rsidP="0062797D">
      <w:pPr>
        <w:jc w:val="both"/>
        <w:rPr>
          <w:rFonts w:ascii="Verdana" w:hAnsi="Verdana" w:cstheme="minorHAnsi"/>
          <w:sz w:val="18"/>
          <w:szCs w:val="18"/>
        </w:rPr>
      </w:pPr>
    </w:p>
    <w:p w:rsidR="00A74D92" w:rsidRPr="00C62850" w:rsidRDefault="00A74D92" w:rsidP="0062797D">
      <w:pPr>
        <w:jc w:val="both"/>
        <w:rPr>
          <w:rFonts w:ascii="Verdana" w:hAnsi="Verdana" w:cstheme="minorHAnsi"/>
          <w:sz w:val="18"/>
          <w:szCs w:val="18"/>
        </w:rPr>
      </w:pPr>
    </w:p>
    <w:p w:rsidR="0062797D" w:rsidRPr="00C62850" w:rsidRDefault="0062797D" w:rsidP="0062797D">
      <w:pPr>
        <w:jc w:val="center"/>
        <w:rPr>
          <w:rFonts w:ascii="Verdana" w:hAnsi="Verdana" w:cstheme="minorHAnsi"/>
          <w:b/>
          <w:sz w:val="18"/>
          <w:szCs w:val="18"/>
        </w:rPr>
      </w:pPr>
      <w:r w:rsidRPr="00C62850">
        <w:rPr>
          <w:rFonts w:ascii="Verdana" w:hAnsi="Verdana" w:cstheme="minorHAnsi"/>
          <w:b/>
          <w:sz w:val="18"/>
          <w:szCs w:val="18"/>
        </w:rPr>
        <w:t>SECCIÓN V</w:t>
      </w:r>
      <w:r w:rsidR="003A50A4" w:rsidRPr="00C62850">
        <w:rPr>
          <w:rFonts w:ascii="Verdana" w:hAnsi="Verdana" w:cstheme="minorHAnsi"/>
          <w:b/>
          <w:sz w:val="18"/>
          <w:szCs w:val="18"/>
        </w:rPr>
        <w:t>II</w:t>
      </w:r>
    </w:p>
    <w:p w:rsidR="0062797D" w:rsidRPr="00C62850" w:rsidRDefault="0062797D" w:rsidP="0062797D">
      <w:pPr>
        <w:jc w:val="center"/>
        <w:rPr>
          <w:rFonts w:ascii="Verdana" w:hAnsi="Verdana" w:cstheme="minorHAnsi"/>
          <w:sz w:val="18"/>
          <w:szCs w:val="18"/>
        </w:rPr>
      </w:pPr>
      <w:r w:rsidRPr="00C62850">
        <w:rPr>
          <w:rFonts w:ascii="Verdana" w:hAnsi="Verdana" w:cstheme="minorHAnsi"/>
          <w:b/>
          <w:sz w:val="18"/>
          <w:szCs w:val="18"/>
        </w:rPr>
        <w:t>SUSCRIPCIÓN DE CONTRATO</w:t>
      </w:r>
      <w:r w:rsidR="008C7125" w:rsidRPr="00C62850">
        <w:rPr>
          <w:rFonts w:ascii="Verdana" w:hAnsi="Verdana" w:cstheme="minorHAnsi"/>
          <w:b/>
          <w:sz w:val="18"/>
          <w:szCs w:val="18"/>
        </w:rPr>
        <w:t xml:space="preserve"> </w:t>
      </w:r>
    </w:p>
    <w:p w:rsidR="0062797D" w:rsidRPr="00C62850" w:rsidRDefault="0062797D" w:rsidP="0062797D">
      <w:pPr>
        <w:jc w:val="both"/>
        <w:rPr>
          <w:rFonts w:ascii="Verdana" w:hAnsi="Verdana" w:cstheme="minorHAnsi"/>
          <w:sz w:val="18"/>
          <w:szCs w:val="18"/>
        </w:rPr>
      </w:pPr>
    </w:p>
    <w:p w:rsidR="003A50A4" w:rsidRPr="00C62850" w:rsidRDefault="003A50A4" w:rsidP="00335F35">
      <w:pPr>
        <w:pStyle w:val="Prrafodelista"/>
        <w:numPr>
          <w:ilvl w:val="0"/>
          <w:numId w:val="3"/>
        </w:numPr>
        <w:ind w:left="567" w:hanging="567"/>
        <w:jc w:val="both"/>
        <w:rPr>
          <w:rFonts w:ascii="Verdana" w:hAnsi="Verdana" w:cstheme="minorHAnsi"/>
          <w:b/>
          <w:sz w:val="18"/>
          <w:szCs w:val="18"/>
        </w:rPr>
      </w:pPr>
      <w:r w:rsidRPr="00C62850">
        <w:rPr>
          <w:rFonts w:ascii="Verdana" w:hAnsi="Verdana" w:cstheme="minorHAnsi"/>
          <w:b/>
          <w:sz w:val="18"/>
          <w:szCs w:val="18"/>
        </w:rPr>
        <w:t>SUSCRIPCIÓN DE CONTRATO</w:t>
      </w:r>
    </w:p>
    <w:p w:rsidR="003A50A4" w:rsidRPr="00C62850" w:rsidRDefault="003A50A4" w:rsidP="003A50A4">
      <w:pPr>
        <w:pStyle w:val="Prrafodelista"/>
        <w:tabs>
          <w:tab w:val="left" w:pos="567"/>
          <w:tab w:val="left" w:pos="1276"/>
        </w:tabs>
        <w:ind w:left="567"/>
        <w:jc w:val="both"/>
        <w:rPr>
          <w:rFonts w:ascii="Verdana" w:hAnsi="Verdana" w:cstheme="minorHAnsi"/>
          <w:sz w:val="18"/>
          <w:szCs w:val="18"/>
        </w:rPr>
      </w:pPr>
    </w:p>
    <w:p w:rsidR="003A50A4" w:rsidRPr="00C62850" w:rsidRDefault="003A50A4" w:rsidP="003A50A4">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El proponente adjudicado, deberá presentar para la suscripción de contrato, los originales, fotocopias simples o fotocopias legalizadas, según corresponda, de los documentos solicitados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w:t>
      </w:r>
    </w:p>
    <w:p w:rsidR="003A50A4" w:rsidRPr="00C62850" w:rsidRDefault="003A50A4" w:rsidP="003A50A4">
      <w:pPr>
        <w:ind w:left="567"/>
        <w:jc w:val="both"/>
        <w:rPr>
          <w:rFonts w:ascii="Verdana" w:hAnsi="Verdana" w:cstheme="minorHAnsi"/>
          <w:color w:val="000000"/>
          <w:sz w:val="18"/>
          <w:szCs w:val="18"/>
        </w:rPr>
      </w:pPr>
    </w:p>
    <w:p w:rsidR="003A50A4" w:rsidRPr="00C62850" w:rsidRDefault="003A50A4" w:rsidP="003A50A4">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Los documentos deberán ser presentados en el plazo que establezca la nota de solicitud emitida por </w:t>
      </w:r>
      <w:proofErr w:type="spellStart"/>
      <w:r w:rsidRPr="00C62850">
        <w:rPr>
          <w:rFonts w:ascii="Verdana" w:hAnsi="Verdana" w:cstheme="minorHAnsi"/>
          <w:color w:val="000000"/>
          <w:sz w:val="18"/>
          <w:szCs w:val="18"/>
        </w:rPr>
        <w:t>YPFB</w:t>
      </w:r>
      <w:proofErr w:type="spellEnd"/>
      <w:r w:rsidRPr="00C62850">
        <w:rPr>
          <w:rFonts w:ascii="Verdana" w:hAnsi="Verdana" w:cstheme="minorHAns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C62850">
        <w:rPr>
          <w:rFonts w:ascii="Verdana" w:hAnsi="Verdana" w:cstheme="minorHAnsi"/>
          <w:color w:val="000000"/>
          <w:sz w:val="18"/>
          <w:szCs w:val="18"/>
        </w:rPr>
        <w:t>RCD</w:t>
      </w:r>
      <w:proofErr w:type="spellEnd"/>
      <w:r w:rsidRPr="00C62850">
        <w:rPr>
          <w:rFonts w:ascii="Verdana" w:hAnsi="Verdana" w:cstheme="minorHAnsi"/>
          <w:color w:val="000000"/>
          <w:sz w:val="18"/>
          <w:szCs w:val="18"/>
        </w:rPr>
        <w:t>.</w:t>
      </w:r>
    </w:p>
    <w:p w:rsidR="003A50A4" w:rsidRPr="00C62850" w:rsidRDefault="003A50A4" w:rsidP="003A50A4">
      <w:pPr>
        <w:ind w:left="567"/>
        <w:jc w:val="both"/>
        <w:rPr>
          <w:rFonts w:ascii="Verdana" w:hAnsi="Verdana" w:cstheme="minorHAnsi"/>
          <w:color w:val="000000"/>
          <w:sz w:val="18"/>
          <w:szCs w:val="18"/>
        </w:rPr>
      </w:pPr>
    </w:p>
    <w:p w:rsidR="003A50A4" w:rsidRPr="00C62850" w:rsidRDefault="003A50A4" w:rsidP="003A50A4">
      <w:pPr>
        <w:ind w:left="567"/>
        <w:jc w:val="both"/>
        <w:rPr>
          <w:rFonts w:ascii="Verdana" w:hAnsi="Verdana" w:cstheme="minorHAnsi"/>
          <w:color w:val="000000"/>
          <w:sz w:val="18"/>
          <w:szCs w:val="18"/>
        </w:rPr>
      </w:pPr>
      <w:r w:rsidRPr="00C62850">
        <w:rPr>
          <w:rFonts w:ascii="Verdana" w:hAnsi="Verdana" w:cstheme="minorHAnsi"/>
          <w:color w:val="000000"/>
          <w:sz w:val="18"/>
          <w:szCs w:val="18"/>
        </w:rPr>
        <w:t xml:space="preserve">Si el proponente adjudicado no cumpliese con la presentación de los documentos requeridos para la firma del contrato, se adjudicará a la siguiente propuesta mejor evaluada.  </w:t>
      </w:r>
    </w:p>
    <w:p w:rsidR="003A50A4" w:rsidRPr="00C62850" w:rsidRDefault="003A50A4" w:rsidP="003A50A4">
      <w:pPr>
        <w:pStyle w:val="Prrafodelista"/>
        <w:ind w:left="1080"/>
        <w:jc w:val="both"/>
        <w:rPr>
          <w:rFonts w:ascii="Verdana" w:hAnsi="Verdana" w:cstheme="minorHAnsi"/>
          <w:snapToGrid w:val="0"/>
          <w:sz w:val="18"/>
          <w:szCs w:val="18"/>
        </w:rPr>
      </w:pPr>
    </w:p>
    <w:p w:rsidR="003A50A4" w:rsidRPr="00C62850" w:rsidRDefault="003A50A4" w:rsidP="00335F35">
      <w:pPr>
        <w:pStyle w:val="Prrafodelista"/>
        <w:numPr>
          <w:ilvl w:val="0"/>
          <w:numId w:val="3"/>
        </w:numPr>
        <w:ind w:left="567" w:hanging="567"/>
        <w:jc w:val="both"/>
        <w:rPr>
          <w:rFonts w:ascii="Verdana" w:hAnsi="Verdana" w:cstheme="minorHAnsi"/>
          <w:sz w:val="18"/>
          <w:szCs w:val="18"/>
        </w:rPr>
      </w:pPr>
      <w:r w:rsidRPr="00C62850">
        <w:rPr>
          <w:rFonts w:ascii="Verdana" w:hAnsi="Verdana" w:cstheme="minorHAnsi"/>
          <w:b/>
          <w:sz w:val="18"/>
          <w:szCs w:val="18"/>
        </w:rPr>
        <w:t>MODIFICACIONES AL CONTRATO</w:t>
      </w:r>
    </w:p>
    <w:p w:rsidR="003A50A4" w:rsidRPr="00C62850" w:rsidRDefault="003A50A4" w:rsidP="003A50A4">
      <w:pPr>
        <w:ind w:left="567"/>
        <w:jc w:val="both"/>
        <w:rPr>
          <w:rFonts w:ascii="Verdana" w:hAnsi="Verdana" w:cstheme="minorHAnsi"/>
          <w:color w:val="000000"/>
          <w:sz w:val="18"/>
          <w:szCs w:val="18"/>
        </w:rPr>
      </w:pPr>
    </w:p>
    <w:p w:rsidR="007E5AD3" w:rsidRPr="00C62850" w:rsidRDefault="00F33470" w:rsidP="00F33470">
      <w:pPr>
        <w:ind w:left="567"/>
        <w:jc w:val="both"/>
        <w:rPr>
          <w:rFonts w:ascii="Verdana" w:hAnsi="Verdana" w:cstheme="minorHAnsi"/>
          <w:sz w:val="18"/>
          <w:szCs w:val="18"/>
          <w:lang w:eastAsia="es-BO"/>
        </w:rPr>
      </w:pPr>
      <w:r w:rsidRPr="00C62850">
        <w:rPr>
          <w:rFonts w:ascii="Verdana" w:hAnsi="Verdana"/>
          <w:sz w:val="18"/>
          <w:szCs w:val="18"/>
          <w:lang w:eastAsia="es-BO"/>
        </w:rPr>
        <w:t xml:space="preserve">Se podrán efectuar modificaciones al contrato de acuerdo a lo establecido en el Reglamento de Contrataciones de Contrataciones Directas del </w:t>
      </w:r>
      <w:proofErr w:type="spellStart"/>
      <w:r w:rsidRPr="00C62850">
        <w:rPr>
          <w:rFonts w:ascii="Verdana" w:hAnsi="Verdana"/>
          <w:sz w:val="18"/>
          <w:szCs w:val="18"/>
          <w:lang w:eastAsia="es-BO"/>
        </w:rPr>
        <w:t>D.S</w:t>
      </w:r>
      <w:proofErr w:type="spellEnd"/>
      <w:r w:rsidRPr="00C62850">
        <w:rPr>
          <w:rFonts w:ascii="Verdana" w:hAnsi="Verdana"/>
          <w:sz w:val="18"/>
          <w:szCs w:val="18"/>
          <w:lang w:eastAsia="es-BO"/>
        </w:rPr>
        <w:t xml:space="preserve">. 29506 de </w:t>
      </w:r>
      <w:proofErr w:type="spellStart"/>
      <w:r w:rsidRPr="00C62850">
        <w:rPr>
          <w:rFonts w:ascii="Verdana" w:hAnsi="Verdana"/>
          <w:sz w:val="18"/>
          <w:szCs w:val="18"/>
          <w:lang w:eastAsia="es-BO"/>
        </w:rPr>
        <w:t>YPFB</w:t>
      </w:r>
      <w:proofErr w:type="spellEnd"/>
    </w:p>
    <w:p w:rsidR="003A50A4" w:rsidRPr="00C62850" w:rsidRDefault="003A50A4" w:rsidP="007E5AD3">
      <w:pPr>
        <w:ind w:left="1134" w:hanging="567"/>
        <w:jc w:val="both"/>
        <w:rPr>
          <w:rFonts w:ascii="Verdana" w:hAnsi="Verdana" w:cstheme="minorHAnsi"/>
          <w:color w:val="000000" w:themeColor="text1"/>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7E5AD3" w:rsidRPr="00C62850" w:rsidRDefault="007E5AD3"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34138" w:rsidRPr="00C62850" w:rsidRDefault="00C34138" w:rsidP="0062797D">
      <w:pPr>
        <w:jc w:val="center"/>
        <w:rPr>
          <w:rFonts w:ascii="Verdana" w:hAnsi="Verdana" w:cstheme="minorHAnsi"/>
          <w:b/>
          <w:sz w:val="18"/>
          <w:szCs w:val="18"/>
        </w:rPr>
      </w:pPr>
    </w:p>
    <w:p w:rsidR="00CB5606" w:rsidRDefault="00CB5606" w:rsidP="00AC6656">
      <w:pPr>
        <w:jc w:val="center"/>
        <w:rPr>
          <w:rFonts w:ascii="Verdana" w:hAnsi="Verdana" w:cstheme="minorHAnsi"/>
          <w:b/>
          <w:sz w:val="18"/>
          <w:szCs w:val="18"/>
        </w:rPr>
      </w:pPr>
    </w:p>
    <w:p w:rsidR="00CB5606" w:rsidRDefault="00CB5606" w:rsidP="00AC6656">
      <w:pPr>
        <w:jc w:val="center"/>
        <w:rPr>
          <w:rFonts w:ascii="Verdana" w:hAnsi="Verdana" w:cstheme="minorHAnsi"/>
          <w:b/>
          <w:sz w:val="18"/>
          <w:szCs w:val="18"/>
        </w:rPr>
      </w:pPr>
    </w:p>
    <w:p w:rsidR="00B56BAA" w:rsidRPr="00C62850" w:rsidRDefault="007F1F88" w:rsidP="00AC6656">
      <w:pPr>
        <w:jc w:val="center"/>
        <w:rPr>
          <w:rFonts w:ascii="Verdana" w:hAnsi="Verdana" w:cstheme="minorHAnsi"/>
          <w:b/>
          <w:sz w:val="18"/>
          <w:szCs w:val="18"/>
        </w:rPr>
      </w:pPr>
      <w:r w:rsidRPr="00C62850">
        <w:rPr>
          <w:rFonts w:ascii="Verdana" w:hAnsi="Verdana" w:cstheme="minorHAnsi"/>
          <w:b/>
          <w:sz w:val="18"/>
          <w:szCs w:val="18"/>
        </w:rPr>
        <w:t>P</w:t>
      </w:r>
      <w:r w:rsidR="00B56BAA" w:rsidRPr="00C62850">
        <w:rPr>
          <w:rFonts w:ascii="Verdana" w:hAnsi="Verdana" w:cstheme="minorHAnsi"/>
          <w:b/>
          <w:sz w:val="18"/>
          <w:szCs w:val="18"/>
        </w:rPr>
        <w:t>ARTE II</w:t>
      </w:r>
    </w:p>
    <w:p w:rsidR="00213ADA" w:rsidRPr="00C62850" w:rsidRDefault="00213ADA" w:rsidP="00AC6656">
      <w:pPr>
        <w:pStyle w:val="Ttulo1"/>
        <w:ind w:left="357"/>
        <w:jc w:val="center"/>
        <w:rPr>
          <w:rFonts w:ascii="Verdana" w:eastAsia="Arial Unicode MS" w:hAnsi="Verdana" w:cstheme="minorHAnsi"/>
          <w:sz w:val="18"/>
          <w:szCs w:val="18"/>
        </w:rPr>
      </w:pPr>
      <w:bookmarkStart w:id="0" w:name="_Toc71629435"/>
      <w:bookmarkStart w:id="1" w:name="_Toc244083639"/>
      <w:bookmarkStart w:id="2" w:name="_Toc287523212"/>
      <w:bookmarkStart w:id="3" w:name="_Toc71629437"/>
      <w:bookmarkStart w:id="4" w:name="_Toc287523215"/>
      <w:bookmarkStart w:id="5" w:name="_Toc275355323"/>
      <w:r w:rsidRPr="00C62850">
        <w:rPr>
          <w:rFonts w:ascii="Verdana" w:eastAsia="Arial Unicode MS" w:hAnsi="Verdana" w:cstheme="minorHAnsi"/>
          <w:sz w:val="18"/>
          <w:szCs w:val="18"/>
        </w:rPr>
        <w:t>ESPECIFICACIONES TÉCNICAS</w:t>
      </w:r>
      <w:bookmarkEnd w:id="0"/>
      <w:bookmarkEnd w:id="1"/>
      <w:bookmarkEnd w:id="2"/>
    </w:p>
    <w:p w:rsidR="00C34138" w:rsidRPr="00C62850" w:rsidRDefault="00C34138" w:rsidP="00C34138">
      <w:pPr>
        <w:rPr>
          <w:rFonts w:ascii="Verdana" w:eastAsia="Arial Unicode MS" w:hAnsi="Verdana"/>
          <w:sz w:val="18"/>
          <w:szCs w:val="18"/>
        </w:rPr>
      </w:pPr>
    </w:p>
    <w:p w:rsidR="00C34138" w:rsidRPr="00C62850" w:rsidRDefault="00C34138" w:rsidP="00C34138">
      <w:pPr>
        <w:jc w:val="both"/>
        <w:rPr>
          <w:rFonts w:ascii="Verdana" w:hAnsi="Verdana" w:cstheme="minorHAnsi"/>
          <w:snapToGrid w:val="0"/>
          <w:sz w:val="18"/>
          <w:szCs w:val="18"/>
        </w:rPr>
      </w:pPr>
      <w:r w:rsidRPr="00C62850">
        <w:rPr>
          <w:rFonts w:ascii="Verdana" w:hAnsi="Verdana" w:cstheme="minorHAnsi"/>
          <w:snapToGrid w:val="0"/>
          <w:sz w:val="18"/>
          <w:szCs w:val="18"/>
        </w:rPr>
        <w:t xml:space="preserve">Las especificaciones técnicas se encuentran detalladas en ANEXOS ADJUNTOS, los mismos forman parte integrante del presente Documento Base de Contratación. </w:t>
      </w:r>
    </w:p>
    <w:p w:rsidR="00C34138" w:rsidRPr="00C62850" w:rsidRDefault="00C34138" w:rsidP="00C34138">
      <w:pPr>
        <w:rPr>
          <w:rFonts w:ascii="Verdana" w:eastAsia="Arial Unicode MS" w:hAnsi="Verdana"/>
          <w:sz w:val="18"/>
          <w:szCs w:val="18"/>
        </w:rPr>
      </w:pPr>
    </w:p>
    <w:bookmarkEnd w:id="3"/>
    <w:bookmarkEnd w:id="4"/>
    <w:bookmarkEnd w:id="5"/>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AC6656" w:rsidRPr="00C62850" w:rsidRDefault="00AC6656" w:rsidP="00AC6656">
      <w:pPr>
        <w:ind w:left="426"/>
        <w:jc w:val="both"/>
        <w:rPr>
          <w:rFonts w:ascii="Verdana" w:hAnsi="Verdana" w:cstheme="minorHAnsi"/>
          <w:color w:val="000000"/>
          <w:sz w:val="18"/>
          <w:szCs w:val="18"/>
        </w:rPr>
      </w:pPr>
    </w:p>
    <w:p w:rsidR="00301F0A" w:rsidRDefault="00301F0A" w:rsidP="00AC6656">
      <w:pPr>
        <w:ind w:left="426"/>
        <w:jc w:val="center"/>
        <w:rPr>
          <w:rFonts w:ascii="Verdana" w:hAnsi="Verdana" w:cstheme="minorHAnsi"/>
          <w:b/>
          <w:color w:val="000000"/>
          <w:sz w:val="18"/>
          <w:szCs w:val="18"/>
        </w:rPr>
      </w:pPr>
    </w:p>
    <w:p w:rsidR="00301F0A" w:rsidRDefault="00301F0A" w:rsidP="00AC6656">
      <w:pPr>
        <w:ind w:left="426"/>
        <w:jc w:val="center"/>
        <w:rPr>
          <w:rFonts w:ascii="Verdana" w:hAnsi="Verdana" w:cstheme="minorHAnsi"/>
          <w:b/>
          <w:color w:val="000000"/>
          <w:sz w:val="18"/>
          <w:szCs w:val="18"/>
        </w:rPr>
      </w:pPr>
    </w:p>
    <w:p w:rsidR="00301F0A" w:rsidRDefault="00301F0A" w:rsidP="00AC6656">
      <w:pPr>
        <w:ind w:left="426"/>
        <w:jc w:val="center"/>
        <w:rPr>
          <w:rFonts w:ascii="Verdana" w:hAnsi="Verdana" w:cstheme="minorHAnsi"/>
          <w:b/>
          <w:color w:val="000000"/>
          <w:sz w:val="18"/>
          <w:szCs w:val="18"/>
        </w:rPr>
      </w:pPr>
    </w:p>
    <w:p w:rsidR="00301F0A" w:rsidRDefault="00301F0A" w:rsidP="00AC6656">
      <w:pPr>
        <w:ind w:left="426"/>
        <w:jc w:val="center"/>
        <w:rPr>
          <w:rFonts w:ascii="Verdana" w:hAnsi="Verdana" w:cstheme="minorHAnsi"/>
          <w:b/>
          <w:color w:val="000000"/>
          <w:sz w:val="18"/>
          <w:szCs w:val="18"/>
        </w:rPr>
      </w:pPr>
    </w:p>
    <w:p w:rsidR="00301F0A" w:rsidRDefault="00301F0A" w:rsidP="00AC6656">
      <w:pPr>
        <w:ind w:left="426"/>
        <w:jc w:val="center"/>
        <w:rPr>
          <w:rFonts w:ascii="Verdana" w:hAnsi="Verdana" w:cstheme="minorHAnsi"/>
          <w:b/>
          <w:color w:val="000000"/>
          <w:sz w:val="18"/>
          <w:szCs w:val="18"/>
        </w:rPr>
      </w:pPr>
    </w:p>
    <w:p w:rsidR="00CB5606" w:rsidRDefault="00CB5606" w:rsidP="00AC6656">
      <w:pPr>
        <w:ind w:left="426"/>
        <w:jc w:val="center"/>
        <w:rPr>
          <w:rFonts w:ascii="Verdana" w:hAnsi="Verdana" w:cstheme="minorHAnsi"/>
          <w:b/>
          <w:color w:val="000000"/>
          <w:sz w:val="18"/>
          <w:szCs w:val="18"/>
        </w:rPr>
      </w:pPr>
    </w:p>
    <w:p w:rsidR="00CB5606" w:rsidRDefault="00CB5606" w:rsidP="00AC6656">
      <w:pPr>
        <w:ind w:left="426"/>
        <w:jc w:val="center"/>
        <w:rPr>
          <w:rFonts w:ascii="Verdana" w:hAnsi="Verdana" w:cstheme="minorHAnsi"/>
          <w:b/>
          <w:color w:val="000000"/>
          <w:sz w:val="18"/>
          <w:szCs w:val="18"/>
        </w:rPr>
      </w:pPr>
    </w:p>
    <w:p w:rsidR="00D0399F" w:rsidRPr="00C62850" w:rsidRDefault="00D0399F" w:rsidP="00AC6656">
      <w:pPr>
        <w:ind w:left="426"/>
        <w:jc w:val="center"/>
        <w:rPr>
          <w:rFonts w:ascii="Verdana" w:hAnsi="Verdana" w:cstheme="minorHAnsi"/>
          <w:b/>
          <w:color w:val="000000"/>
          <w:sz w:val="18"/>
          <w:szCs w:val="18"/>
        </w:rPr>
      </w:pPr>
      <w:r w:rsidRPr="00C62850">
        <w:rPr>
          <w:rFonts w:ascii="Verdana" w:hAnsi="Verdana" w:cstheme="minorHAnsi"/>
          <w:b/>
          <w:color w:val="000000"/>
          <w:sz w:val="18"/>
          <w:szCs w:val="18"/>
        </w:rPr>
        <w:t>PARTE III</w:t>
      </w:r>
    </w:p>
    <w:p w:rsidR="00D0399F" w:rsidRPr="00C62850" w:rsidRDefault="00D0399F" w:rsidP="00D0399F">
      <w:pPr>
        <w:jc w:val="center"/>
        <w:rPr>
          <w:rFonts w:ascii="Verdana" w:hAnsi="Verdana" w:cstheme="minorHAnsi"/>
          <w:b/>
          <w:color w:val="000000"/>
          <w:sz w:val="18"/>
          <w:szCs w:val="18"/>
        </w:rPr>
      </w:pPr>
      <w:r w:rsidRPr="00C62850">
        <w:rPr>
          <w:rFonts w:ascii="Verdana" w:hAnsi="Verdana" w:cstheme="minorHAnsi"/>
          <w:b/>
          <w:color w:val="000000"/>
          <w:sz w:val="18"/>
          <w:szCs w:val="18"/>
        </w:rPr>
        <w:t xml:space="preserve">FORMULARIOS DE </w:t>
      </w:r>
      <w:r w:rsidR="00301F0A" w:rsidRPr="00C62850">
        <w:rPr>
          <w:rFonts w:ascii="Verdana" w:hAnsi="Verdana" w:cstheme="minorHAnsi"/>
          <w:b/>
          <w:color w:val="000000"/>
          <w:sz w:val="18"/>
          <w:szCs w:val="18"/>
        </w:rPr>
        <w:t>PRESENTACIÓN</w:t>
      </w:r>
    </w:p>
    <w:p w:rsidR="00D0399F" w:rsidRPr="00C62850" w:rsidRDefault="00D0399F" w:rsidP="00D0399F">
      <w:pPr>
        <w:jc w:val="center"/>
        <w:rPr>
          <w:rFonts w:ascii="Verdana" w:hAnsi="Verdana" w:cstheme="minorHAnsi"/>
          <w:b/>
          <w:sz w:val="18"/>
          <w:szCs w:val="18"/>
        </w:rPr>
      </w:pPr>
    </w:p>
    <w:p w:rsidR="00D0399F" w:rsidRPr="00C62850" w:rsidRDefault="00D0399F" w:rsidP="00D0399F">
      <w:pPr>
        <w:jc w:val="center"/>
        <w:rPr>
          <w:rFonts w:ascii="Verdana" w:hAnsi="Verdana" w:cstheme="minorHAnsi"/>
          <w:b/>
          <w:sz w:val="18"/>
          <w:szCs w:val="18"/>
        </w:rPr>
      </w:pPr>
      <w:r w:rsidRPr="00C62850">
        <w:rPr>
          <w:rFonts w:ascii="Verdana" w:hAnsi="Verdana" w:cstheme="minorHAnsi"/>
          <w:b/>
          <w:sz w:val="18"/>
          <w:szCs w:val="18"/>
        </w:rPr>
        <w:t>DETALLE DE FORMULARIOS DE PRESENTACIÓN OBLIGATORIA CON LA PROPUESTA</w:t>
      </w:r>
    </w:p>
    <w:p w:rsidR="00D0399F" w:rsidRPr="00C62850" w:rsidRDefault="00D0399F" w:rsidP="00D0399F">
      <w:pPr>
        <w:jc w:val="center"/>
        <w:rPr>
          <w:rFonts w:ascii="Verdana" w:hAnsi="Verdana" w:cstheme="minorHAnsi"/>
          <w:b/>
          <w:sz w:val="18"/>
          <w:szCs w:val="18"/>
        </w:rPr>
      </w:pPr>
    </w:p>
    <w:p w:rsidR="00D0399F" w:rsidRPr="00C62850" w:rsidRDefault="00D0399F" w:rsidP="00D0399F">
      <w:pPr>
        <w:pStyle w:val="Normal2"/>
        <w:ind w:left="2124" w:hanging="2124"/>
        <w:rPr>
          <w:rFonts w:ascii="Verdana" w:hAnsi="Verdana" w:cstheme="minorHAnsi"/>
          <w:b/>
          <w:sz w:val="18"/>
          <w:szCs w:val="18"/>
          <w:lang w:val="es-BO"/>
        </w:rPr>
      </w:pPr>
      <w:r w:rsidRPr="00C62850">
        <w:rPr>
          <w:rFonts w:ascii="Verdana" w:hAnsi="Verdana" w:cstheme="minorHAnsi"/>
          <w:b/>
          <w:sz w:val="18"/>
          <w:szCs w:val="18"/>
          <w:lang w:val="es-BO"/>
        </w:rPr>
        <w:t>Documentos Legales y Administrativos</w:t>
      </w:r>
    </w:p>
    <w:p w:rsidR="00D0399F" w:rsidRPr="00C62850" w:rsidRDefault="00D0399F" w:rsidP="00D0399F">
      <w:pPr>
        <w:jc w:val="both"/>
        <w:rPr>
          <w:rFonts w:ascii="Verdana" w:hAnsi="Verdana" w:cstheme="minorHAnsi"/>
          <w:sz w:val="18"/>
          <w:szCs w:val="18"/>
        </w:rPr>
      </w:pPr>
    </w:p>
    <w:p w:rsidR="000404C6" w:rsidRPr="00C62850" w:rsidRDefault="000404C6" w:rsidP="000404C6">
      <w:pPr>
        <w:pStyle w:val="Normal2"/>
        <w:ind w:left="2124" w:hanging="2124"/>
        <w:rPr>
          <w:rFonts w:ascii="Verdana" w:hAnsi="Verdana" w:cstheme="minorHAnsi"/>
          <w:b/>
          <w:sz w:val="18"/>
          <w:szCs w:val="18"/>
          <w:lang w:val="es-BO"/>
        </w:rPr>
      </w:pPr>
      <w:r w:rsidRPr="00C62850">
        <w:rPr>
          <w:rFonts w:ascii="Verdana" w:hAnsi="Verdana" w:cstheme="minorHAnsi"/>
          <w:b/>
          <w:sz w:val="18"/>
          <w:szCs w:val="18"/>
          <w:lang w:val="es-BO"/>
        </w:rPr>
        <w:t xml:space="preserve">Documentos Legales y Administrativos para Empresas </w:t>
      </w:r>
    </w:p>
    <w:p w:rsidR="000404C6" w:rsidRPr="00C62850" w:rsidRDefault="000404C6" w:rsidP="000404C6">
      <w:pPr>
        <w:jc w:val="both"/>
        <w:rPr>
          <w:rFonts w:ascii="Verdana" w:hAnsi="Verdana" w:cstheme="minorHAnsi"/>
          <w:sz w:val="18"/>
          <w:szCs w:val="18"/>
        </w:rPr>
      </w:pP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Formulario A-1</w:t>
      </w:r>
      <w:r w:rsidRPr="00C62850">
        <w:rPr>
          <w:rFonts w:ascii="Verdana" w:hAnsi="Verdana" w:cstheme="minorHAnsi"/>
          <w:sz w:val="18"/>
          <w:szCs w:val="18"/>
        </w:rPr>
        <w:tab/>
        <w:t>Carta de presentación de la propuesta.</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Formulario de Identificación del Proponente.</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 xml:space="preserve">Fotocopia simple del Documento de Constitución de la empresa y de todas sus modificaciones registradas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 excepto empresas unipersonales.</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 xml:space="preserve">Fotocopia simple del Certificado de Inscripción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 xml:space="preserve">Fotocopia simple de Número de Identificación Tributaria </w:t>
      </w:r>
      <w:proofErr w:type="spellStart"/>
      <w:r w:rsidRPr="00C62850">
        <w:rPr>
          <w:rFonts w:ascii="Verdana" w:hAnsi="Verdana" w:cstheme="minorHAnsi"/>
          <w:sz w:val="18"/>
          <w:szCs w:val="18"/>
        </w:rPr>
        <w:t>NIT</w:t>
      </w:r>
      <w:proofErr w:type="spellEnd"/>
      <w:r w:rsidRPr="00C62850">
        <w:rPr>
          <w:rFonts w:ascii="Verdana" w:hAnsi="Verdana" w:cstheme="minorHAnsi"/>
          <w:sz w:val="18"/>
          <w:szCs w:val="18"/>
        </w:rPr>
        <w:t xml:space="preserve"> o certificación electrónica.</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 xml:space="preserve">Fotocopia simple del documento de identificación personal del representante legal o propietario. </w:t>
      </w:r>
    </w:p>
    <w:p w:rsidR="000404C6" w:rsidRPr="00D429AE" w:rsidRDefault="000404C6" w:rsidP="00604DAC">
      <w:pPr>
        <w:numPr>
          <w:ilvl w:val="0"/>
          <w:numId w:val="26"/>
        </w:numPr>
        <w:ind w:left="720"/>
        <w:jc w:val="both"/>
        <w:rPr>
          <w:rFonts w:ascii="Verdana" w:eastAsia="Calibri" w:hAnsi="Verdana" w:cstheme="minorHAnsi"/>
          <w:bCs/>
          <w:sz w:val="18"/>
          <w:szCs w:val="18"/>
          <w:lang w:val="es-BO"/>
        </w:rPr>
      </w:pPr>
      <w:r w:rsidRPr="00D429AE">
        <w:rPr>
          <w:rFonts w:ascii="Verdana" w:eastAsia="Calibri" w:hAnsi="Verdana" w:cstheme="minorHAnsi"/>
          <w:bCs/>
          <w:sz w:val="18"/>
          <w:szCs w:val="18"/>
          <w:lang w:val="es-BO"/>
        </w:rPr>
        <w:t xml:space="preserve">Estados Financieros al cierre de la última gestión fiscal en fotocopia simple  que refleje la información detallada. </w:t>
      </w:r>
      <w:r w:rsidRPr="00D429AE">
        <w:rPr>
          <w:rFonts w:ascii="Verdana" w:eastAsia="Calibri" w:hAnsi="Verdana" w:cstheme="minorHAnsi"/>
          <w:b/>
          <w:bCs/>
          <w:sz w:val="18"/>
          <w:szCs w:val="18"/>
          <w:lang w:val="es-BO"/>
        </w:rPr>
        <w:t>(</w:t>
      </w:r>
      <w:r w:rsidRPr="00D429AE">
        <w:rPr>
          <w:rFonts w:ascii="Verdana" w:hAnsi="Verdana" w:cstheme="minorHAnsi"/>
          <w:b/>
          <w:i/>
          <w:sz w:val="18"/>
          <w:szCs w:val="18"/>
        </w:rPr>
        <w:t>NO APLICA)</w:t>
      </w:r>
    </w:p>
    <w:p w:rsidR="000404C6" w:rsidRPr="00C62850" w:rsidRDefault="000404C6" w:rsidP="00604DAC">
      <w:pPr>
        <w:numPr>
          <w:ilvl w:val="0"/>
          <w:numId w:val="26"/>
        </w:numPr>
        <w:ind w:left="720"/>
        <w:jc w:val="both"/>
        <w:rPr>
          <w:rFonts w:ascii="Verdana" w:hAnsi="Verdana" w:cstheme="minorHAnsi"/>
          <w:sz w:val="18"/>
          <w:szCs w:val="18"/>
        </w:rPr>
      </w:pPr>
      <w:r w:rsidRPr="00D429AE">
        <w:rPr>
          <w:rFonts w:ascii="Verdana" w:hAnsi="Verdana" w:cstheme="minorHAnsi"/>
          <w:sz w:val="18"/>
          <w:szCs w:val="18"/>
        </w:rPr>
        <w:t>Original de la Garantía de Seriedad de Propuesta</w:t>
      </w:r>
      <w:r w:rsidRPr="00C62850">
        <w:rPr>
          <w:rFonts w:ascii="Verdana" w:hAnsi="Verdana" w:cstheme="minorHAnsi"/>
          <w:sz w:val="18"/>
          <w:szCs w:val="18"/>
        </w:rPr>
        <w:t xml:space="preserve"> (Cuando ésta sea solicitada)</w:t>
      </w:r>
    </w:p>
    <w:p w:rsidR="000404C6" w:rsidRPr="00C62850" w:rsidRDefault="000404C6" w:rsidP="00604DAC">
      <w:pPr>
        <w:numPr>
          <w:ilvl w:val="0"/>
          <w:numId w:val="26"/>
        </w:numPr>
        <w:ind w:left="720"/>
        <w:jc w:val="both"/>
        <w:rPr>
          <w:rFonts w:ascii="Verdana" w:hAnsi="Verdana" w:cstheme="minorHAnsi"/>
          <w:sz w:val="18"/>
          <w:szCs w:val="18"/>
        </w:rPr>
      </w:pPr>
      <w:r w:rsidRPr="00C62850">
        <w:rPr>
          <w:rFonts w:ascii="Verdana" w:hAnsi="Verdana"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0404C6" w:rsidRPr="00C62850" w:rsidRDefault="000404C6" w:rsidP="000404C6">
      <w:pPr>
        <w:ind w:left="2367"/>
        <w:jc w:val="both"/>
        <w:rPr>
          <w:rFonts w:ascii="Verdana" w:hAnsi="Verdana" w:cstheme="minorHAnsi"/>
          <w:sz w:val="18"/>
          <w:szCs w:val="18"/>
        </w:rPr>
      </w:pPr>
      <w:r w:rsidRPr="00C62850">
        <w:rPr>
          <w:rFonts w:ascii="Verdana" w:hAnsi="Verdana" w:cstheme="minorHAnsi"/>
          <w:sz w:val="18"/>
          <w:szCs w:val="18"/>
        </w:rPr>
        <w:t xml:space="preserve"> </w:t>
      </w:r>
    </w:p>
    <w:p w:rsidR="000404C6" w:rsidRPr="00C62850" w:rsidRDefault="000404C6" w:rsidP="000404C6">
      <w:pPr>
        <w:pStyle w:val="Normal2"/>
        <w:ind w:left="2124" w:hanging="2124"/>
        <w:rPr>
          <w:rFonts w:ascii="Verdana" w:hAnsi="Verdana" w:cstheme="minorHAnsi"/>
          <w:b/>
          <w:sz w:val="18"/>
          <w:szCs w:val="18"/>
        </w:rPr>
      </w:pPr>
      <w:r w:rsidRPr="00C62850">
        <w:rPr>
          <w:rFonts w:ascii="Verdana" w:hAnsi="Verdana" w:cstheme="minorHAnsi"/>
          <w:b/>
          <w:sz w:val="18"/>
          <w:szCs w:val="18"/>
        </w:rPr>
        <w:t>Documentos legales y administrativos para Asociaciones o Consorcios</w:t>
      </w:r>
    </w:p>
    <w:p w:rsidR="000404C6" w:rsidRPr="00C62850" w:rsidRDefault="000404C6" w:rsidP="000404C6">
      <w:pPr>
        <w:pStyle w:val="Normal2"/>
        <w:ind w:left="2124" w:hanging="2124"/>
        <w:rPr>
          <w:rFonts w:ascii="Verdana" w:hAnsi="Verdana" w:cstheme="minorHAnsi"/>
          <w:b/>
          <w:sz w:val="18"/>
          <w:szCs w:val="18"/>
        </w:rPr>
      </w:pPr>
    </w:p>
    <w:p w:rsidR="000404C6" w:rsidRPr="00C62850" w:rsidRDefault="000404C6" w:rsidP="00604DAC">
      <w:pPr>
        <w:pStyle w:val="Prrafodelista"/>
        <w:numPr>
          <w:ilvl w:val="0"/>
          <w:numId w:val="27"/>
        </w:numPr>
        <w:jc w:val="both"/>
        <w:rPr>
          <w:rFonts w:ascii="Verdana" w:hAnsi="Verdana" w:cstheme="minorHAnsi"/>
          <w:sz w:val="18"/>
          <w:szCs w:val="18"/>
        </w:rPr>
      </w:pPr>
      <w:r w:rsidRPr="00C62850">
        <w:rPr>
          <w:rFonts w:ascii="Verdana" w:hAnsi="Verdana" w:cstheme="minorHAnsi"/>
          <w:sz w:val="18"/>
          <w:szCs w:val="18"/>
        </w:rPr>
        <w:t>Formulario A-1 Carta de Presentación de la Propuesta.</w:t>
      </w:r>
    </w:p>
    <w:p w:rsidR="000404C6" w:rsidRPr="00C62850" w:rsidRDefault="000404C6" w:rsidP="00604DAC">
      <w:pPr>
        <w:pStyle w:val="Prrafodelista"/>
        <w:numPr>
          <w:ilvl w:val="0"/>
          <w:numId w:val="27"/>
        </w:numPr>
        <w:jc w:val="both"/>
        <w:rPr>
          <w:rFonts w:ascii="Verdana" w:hAnsi="Verdana" w:cstheme="minorHAnsi"/>
          <w:sz w:val="18"/>
          <w:szCs w:val="18"/>
        </w:rPr>
      </w:pPr>
      <w:r w:rsidRPr="00C62850">
        <w:rPr>
          <w:rFonts w:ascii="Verdana" w:hAnsi="Verdana" w:cstheme="minorHAnsi"/>
          <w:sz w:val="18"/>
          <w:szCs w:val="18"/>
        </w:rPr>
        <w:t>Formulario de Identificación del Proponente- Asociación o Consorcio.</w:t>
      </w:r>
    </w:p>
    <w:p w:rsidR="000404C6" w:rsidRPr="00C62850" w:rsidRDefault="000404C6" w:rsidP="00604DAC">
      <w:pPr>
        <w:pStyle w:val="Prrafodelista"/>
        <w:numPr>
          <w:ilvl w:val="0"/>
          <w:numId w:val="27"/>
        </w:numPr>
        <w:jc w:val="both"/>
        <w:rPr>
          <w:rFonts w:ascii="Verdana" w:hAnsi="Verdana" w:cstheme="minorHAnsi"/>
          <w:sz w:val="18"/>
          <w:szCs w:val="18"/>
        </w:rPr>
      </w:pPr>
      <w:r w:rsidRPr="00C62850">
        <w:rPr>
          <w:rFonts w:ascii="Verdana" w:eastAsia="Calibri" w:hAnsi="Verdana" w:cstheme="minorHAnsi"/>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C62850">
        <w:rPr>
          <w:rFonts w:ascii="Verdana" w:eastAsia="Calibri" w:hAnsi="Verdana" w:cstheme="minorHAnsi"/>
          <w:sz w:val="18"/>
          <w:szCs w:val="18"/>
          <w:lang w:val="es-BO"/>
        </w:rPr>
        <w:t>.</w:t>
      </w:r>
      <w:r w:rsidRPr="00C62850">
        <w:rPr>
          <w:rFonts w:ascii="Verdana" w:hAnsi="Verdana" w:cstheme="minorHAnsi"/>
          <w:sz w:val="18"/>
          <w:szCs w:val="18"/>
        </w:rPr>
        <w:t>.</w:t>
      </w:r>
      <w:proofErr w:type="gramEnd"/>
    </w:p>
    <w:p w:rsidR="000404C6" w:rsidRPr="00C62850" w:rsidRDefault="000404C6" w:rsidP="00604DAC">
      <w:pPr>
        <w:pStyle w:val="Prrafodelista"/>
        <w:numPr>
          <w:ilvl w:val="0"/>
          <w:numId w:val="27"/>
        </w:numPr>
        <w:jc w:val="both"/>
        <w:rPr>
          <w:rFonts w:ascii="Verdana" w:hAnsi="Verdana" w:cstheme="minorHAnsi"/>
          <w:sz w:val="18"/>
          <w:szCs w:val="18"/>
        </w:rPr>
      </w:pPr>
      <w:r w:rsidRPr="00C62850">
        <w:rPr>
          <w:rFonts w:ascii="Verdana" w:hAnsi="Verdana" w:cstheme="minorHAnsi"/>
          <w:sz w:val="18"/>
          <w:szCs w:val="18"/>
        </w:rPr>
        <w:t>Fotocopia simple del Poder del Representante Legal de la Asociación o Consorcio con atribuciones para presentar propuestas y suscribir contratos a nombre de la Asociación o Consorcio.</w:t>
      </w:r>
    </w:p>
    <w:p w:rsidR="000404C6" w:rsidRPr="00C62850" w:rsidRDefault="000404C6" w:rsidP="00604DAC">
      <w:pPr>
        <w:numPr>
          <w:ilvl w:val="0"/>
          <w:numId w:val="27"/>
        </w:numPr>
        <w:jc w:val="both"/>
        <w:rPr>
          <w:rFonts w:ascii="Verdana" w:hAnsi="Verdana" w:cstheme="minorHAnsi"/>
          <w:sz w:val="18"/>
          <w:szCs w:val="18"/>
        </w:rPr>
      </w:pPr>
      <w:r w:rsidRPr="00C62850">
        <w:rPr>
          <w:rFonts w:ascii="Verdana" w:hAnsi="Verdana" w:cstheme="minorHAnsi"/>
          <w:sz w:val="18"/>
          <w:szCs w:val="18"/>
        </w:rPr>
        <w:t xml:space="preserve">Fotocopia simple de Número de Identificación Tributaria </w:t>
      </w:r>
      <w:proofErr w:type="spellStart"/>
      <w:r w:rsidRPr="00C62850">
        <w:rPr>
          <w:rFonts w:ascii="Verdana" w:hAnsi="Verdana" w:cstheme="minorHAnsi"/>
          <w:sz w:val="18"/>
          <w:szCs w:val="18"/>
        </w:rPr>
        <w:t>NIT</w:t>
      </w:r>
      <w:proofErr w:type="spellEnd"/>
      <w:r w:rsidRPr="00C62850">
        <w:rPr>
          <w:rFonts w:ascii="Verdana" w:hAnsi="Verdana" w:cstheme="minorHAnsi"/>
          <w:sz w:val="18"/>
          <w:szCs w:val="18"/>
        </w:rPr>
        <w:t xml:space="preserve"> o certificación electrónica.</w:t>
      </w:r>
    </w:p>
    <w:p w:rsidR="000404C6" w:rsidRPr="00C62850" w:rsidRDefault="000404C6" w:rsidP="00604DAC">
      <w:pPr>
        <w:numPr>
          <w:ilvl w:val="0"/>
          <w:numId w:val="27"/>
        </w:numPr>
        <w:jc w:val="both"/>
        <w:rPr>
          <w:rFonts w:ascii="Verdana" w:hAnsi="Verdana" w:cstheme="minorHAnsi"/>
          <w:sz w:val="18"/>
          <w:szCs w:val="18"/>
        </w:rPr>
      </w:pPr>
      <w:r w:rsidRPr="00C62850">
        <w:rPr>
          <w:rFonts w:ascii="Verdana" w:hAnsi="Verdana" w:cstheme="minorHAnsi"/>
          <w:sz w:val="18"/>
          <w:szCs w:val="18"/>
        </w:rPr>
        <w:t xml:space="preserve">Garantía de Seriedad de Propuesta en original, esta garantía podrá ser presentada por una o más empresas que conforman  la Asociación o Consorcio y que este facultada expresamente, siempre y cuando cumpla con las características descritas en el numeral 15 del presente </w:t>
      </w:r>
      <w:proofErr w:type="spellStart"/>
      <w:r w:rsidRPr="00C62850">
        <w:rPr>
          <w:rFonts w:ascii="Verdana" w:hAnsi="Verdana" w:cstheme="minorHAnsi"/>
          <w:sz w:val="18"/>
          <w:szCs w:val="18"/>
        </w:rPr>
        <w:t>DBC</w:t>
      </w:r>
      <w:proofErr w:type="spellEnd"/>
      <w:r w:rsidRPr="00C62850">
        <w:rPr>
          <w:rFonts w:ascii="Verdana" w:hAnsi="Verdana" w:cstheme="minorHAnsi"/>
          <w:sz w:val="18"/>
          <w:szCs w:val="18"/>
        </w:rPr>
        <w:t>.</w:t>
      </w:r>
    </w:p>
    <w:p w:rsidR="000404C6" w:rsidRPr="00C62850" w:rsidRDefault="000404C6" w:rsidP="000404C6">
      <w:pPr>
        <w:tabs>
          <w:tab w:val="left" w:pos="1701"/>
        </w:tabs>
        <w:ind w:left="567"/>
        <w:jc w:val="both"/>
        <w:rPr>
          <w:rFonts w:ascii="Verdana" w:hAnsi="Verdana" w:cstheme="minorHAnsi"/>
          <w:sz w:val="18"/>
          <w:szCs w:val="18"/>
        </w:rPr>
      </w:pPr>
    </w:p>
    <w:p w:rsidR="000404C6" w:rsidRPr="00C62850" w:rsidRDefault="000404C6" w:rsidP="000404C6">
      <w:pPr>
        <w:jc w:val="both"/>
        <w:rPr>
          <w:rFonts w:ascii="Verdana" w:hAnsi="Verdana" w:cstheme="minorHAnsi"/>
          <w:b/>
          <w:sz w:val="18"/>
          <w:szCs w:val="18"/>
          <w:lang w:eastAsia="es-ES"/>
        </w:rPr>
      </w:pPr>
      <w:r w:rsidRPr="00C62850">
        <w:rPr>
          <w:rFonts w:ascii="Verdana" w:hAnsi="Verdana" w:cstheme="minorHAnsi"/>
          <w:b/>
          <w:sz w:val="18"/>
          <w:szCs w:val="18"/>
          <w:lang w:eastAsia="es-ES"/>
        </w:rPr>
        <w:t>Asimismo de cada una de las empresas que conforman la Asociación o Consorcio debe presentar la siguiente documentación:</w:t>
      </w:r>
    </w:p>
    <w:p w:rsidR="000404C6" w:rsidRPr="00C62850" w:rsidRDefault="000404C6" w:rsidP="000404C6">
      <w:pPr>
        <w:jc w:val="both"/>
        <w:rPr>
          <w:rFonts w:ascii="Verdana" w:hAnsi="Verdana" w:cstheme="minorHAnsi"/>
          <w:b/>
          <w:sz w:val="18"/>
          <w:szCs w:val="18"/>
          <w:lang w:eastAsia="es-ES"/>
        </w:rPr>
      </w:pPr>
    </w:p>
    <w:p w:rsidR="000404C6" w:rsidRPr="00C62850" w:rsidRDefault="000404C6" w:rsidP="00604DAC">
      <w:pPr>
        <w:pStyle w:val="Prrafodelista"/>
        <w:numPr>
          <w:ilvl w:val="0"/>
          <w:numId w:val="28"/>
        </w:numPr>
        <w:jc w:val="both"/>
        <w:rPr>
          <w:rFonts w:ascii="Verdana" w:hAnsi="Verdana" w:cstheme="minorHAnsi"/>
          <w:sz w:val="18"/>
          <w:szCs w:val="18"/>
        </w:rPr>
      </w:pPr>
      <w:r w:rsidRPr="00C62850">
        <w:rPr>
          <w:rFonts w:ascii="Verdana" w:hAnsi="Verdana" w:cstheme="minorHAnsi"/>
          <w:sz w:val="18"/>
          <w:szCs w:val="18"/>
        </w:rPr>
        <w:t>Formulario de Identificación del Proponente</w:t>
      </w:r>
    </w:p>
    <w:p w:rsidR="000404C6" w:rsidRPr="00C62850" w:rsidRDefault="000404C6" w:rsidP="00604DAC">
      <w:pPr>
        <w:numPr>
          <w:ilvl w:val="0"/>
          <w:numId w:val="28"/>
        </w:numPr>
        <w:jc w:val="both"/>
        <w:rPr>
          <w:rFonts w:ascii="Verdana" w:hAnsi="Verdana" w:cstheme="minorHAnsi"/>
          <w:sz w:val="18"/>
          <w:szCs w:val="18"/>
        </w:rPr>
      </w:pPr>
      <w:r w:rsidRPr="00C62850">
        <w:rPr>
          <w:rFonts w:ascii="Verdana" w:hAnsi="Verdana" w:cstheme="minorHAnsi"/>
          <w:sz w:val="18"/>
          <w:szCs w:val="18"/>
        </w:rPr>
        <w:t xml:space="preserve">Fotocopia simple del Documento de Constitución de la empresa y de todas sus modificaciones registradas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 excepto empresas unipersonales.</w:t>
      </w:r>
    </w:p>
    <w:p w:rsidR="000404C6" w:rsidRPr="00C62850" w:rsidRDefault="000404C6" w:rsidP="00604DAC">
      <w:pPr>
        <w:numPr>
          <w:ilvl w:val="0"/>
          <w:numId w:val="28"/>
        </w:numPr>
        <w:jc w:val="both"/>
        <w:rPr>
          <w:rFonts w:ascii="Verdana" w:hAnsi="Verdana" w:cstheme="minorHAnsi"/>
          <w:strike/>
          <w:sz w:val="18"/>
          <w:szCs w:val="18"/>
        </w:rPr>
      </w:pPr>
      <w:r w:rsidRPr="00C62850">
        <w:rPr>
          <w:rFonts w:ascii="Verdana" w:hAnsi="Verdana" w:cstheme="minorHAns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w:t>
      </w:r>
    </w:p>
    <w:p w:rsidR="000404C6" w:rsidRPr="00C62850" w:rsidRDefault="000404C6" w:rsidP="00604DAC">
      <w:pPr>
        <w:numPr>
          <w:ilvl w:val="0"/>
          <w:numId w:val="28"/>
        </w:numPr>
        <w:jc w:val="both"/>
        <w:rPr>
          <w:rFonts w:ascii="Verdana" w:hAnsi="Verdana" w:cstheme="minorHAnsi"/>
          <w:sz w:val="18"/>
          <w:szCs w:val="18"/>
        </w:rPr>
      </w:pPr>
      <w:r w:rsidRPr="00C62850">
        <w:rPr>
          <w:rFonts w:ascii="Verdana" w:hAnsi="Verdana" w:cstheme="minorHAnsi"/>
          <w:sz w:val="18"/>
          <w:szCs w:val="18"/>
        </w:rPr>
        <w:t xml:space="preserve">Fotocopia simple del Certificado de Inscripción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 xml:space="preserve"> (cuando corresponda).</w:t>
      </w:r>
    </w:p>
    <w:p w:rsidR="000404C6" w:rsidRPr="00C62850" w:rsidRDefault="000404C6" w:rsidP="00604DAC">
      <w:pPr>
        <w:numPr>
          <w:ilvl w:val="0"/>
          <w:numId w:val="28"/>
        </w:numPr>
        <w:jc w:val="both"/>
        <w:rPr>
          <w:rFonts w:ascii="Verdana" w:hAnsi="Verdana" w:cstheme="minorHAnsi"/>
          <w:sz w:val="18"/>
          <w:szCs w:val="18"/>
        </w:rPr>
      </w:pPr>
      <w:r w:rsidRPr="00C62850">
        <w:rPr>
          <w:rFonts w:ascii="Verdana" w:hAnsi="Verdana" w:cstheme="minorHAnsi"/>
          <w:sz w:val="18"/>
          <w:szCs w:val="18"/>
        </w:rPr>
        <w:t xml:space="preserve">Fotocopia simple de Número de Identificación Tributaria </w:t>
      </w:r>
      <w:proofErr w:type="spellStart"/>
      <w:r w:rsidRPr="00C62850">
        <w:rPr>
          <w:rFonts w:ascii="Verdana" w:hAnsi="Verdana" w:cstheme="minorHAnsi"/>
          <w:sz w:val="18"/>
          <w:szCs w:val="18"/>
        </w:rPr>
        <w:t>NIT</w:t>
      </w:r>
      <w:proofErr w:type="spellEnd"/>
      <w:r w:rsidRPr="00C62850">
        <w:rPr>
          <w:rFonts w:ascii="Verdana" w:hAnsi="Verdana" w:cstheme="minorHAnsi"/>
          <w:sz w:val="18"/>
          <w:szCs w:val="18"/>
        </w:rPr>
        <w:t xml:space="preserve"> o certificación electrónica.</w:t>
      </w:r>
    </w:p>
    <w:p w:rsidR="000404C6" w:rsidRPr="00D429AE" w:rsidRDefault="000404C6" w:rsidP="00604DAC">
      <w:pPr>
        <w:numPr>
          <w:ilvl w:val="0"/>
          <w:numId w:val="28"/>
        </w:numPr>
        <w:jc w:val="both"/>
        <w:rPr>
          <w:rFonts w:ascii="Verdana" w:hAnsi="Verdana" w:cstheme="minorHAnsi"/>
          <w:sz w:val="18"/>
          <w:szCs w:val="18"/>
        </w:rPr>
      </w:pPr>
      <w:r w:rsidRPr="00D429AE">
        <w:rPr>
          <w:rFonts w:ascii="Verdana" w:hAnsi="Verdana" w:cstheme="minorHAnsi"/>
          <w:sz w:val="18"/>
          <w:szCs w:val="18"/>
        </w:rPr>
        <w:lastRenderedPageBreak/>
        <w:t xml:space="preserve">Fotocopia simple del documento de identificación personal del representante legal o propietario. </w:t>
      </w:r>
    </w:p>
    <w:p w:rsidR="000404C6" w:rsidRPr="00D429AE" w:rsidRDefault="000404C6" w:rsidP="00604DAC">
      <w:pPr>
        <w:numPr>
          <w:ilvl w:val="0"/>
          <w:numId w:val="28"/>
        </w:numPr>
        <w:jc w:val="both"/>
        <w:rPr>
          <w:rFonts w:ascii="Verdana" w:eastAsia="Calibri" w:hAnsi="Verdana" w:cstheme="minorHAnsi"/>
          <w:bCs/>
          <w:sz w:val="18"/>
          <w:szCs w:val="18"/>
          <w:lang w:val="es-BO"/>
        </w:rPr>
      </w:pPr>
      <w:r w:rsidRPr="00D429AE">
        <w:rPr>
          <w:rFonts w:ascii="Verdana" w:hAnsi="Verdana" w:cstheme="minorHAnsi"/>
          <w:sz w:val="18"/>
          <w:szCs w:val="18"/>
        </w:rPr>
        <w:t>Estados Financieros al cierre de la última gestión fiscal en fotocopia simple  que refleje la información detallada</w:t>
      </w:r>
      <w:r w:rsidRPr="00D429AE">
        <w:rPr>
          <w:rFonts w:ascii="Verdana" w:eastAsia="Calibri" w:hAnsi="Verdana" w:cstheme="minorHAnsi"/>
          <w:bCs/>
          <w:sz w:val="18"/>
          <w:szCs w:val="18"/>
          <w:lang w:val="es-BO"/>
        </w:rPr>
        <w:t xml:space="preserve">. </w:t>
      </w:r>
      <w:r w:rsidRPr="00D429AE">
        <w:rPr>
          <w:rFonts w:ascii="Verdana" w:eastAsia="Calibri" w:hAnsi="Verdana" w:cstheme="minorHAnsi"/>
          <w:b/>
          <w:bCs/>
          <w:i/>
          <w:sz w:val="18"/>
          <w:szCs w:val="18"/>
          <w:lang w:val="es-BO"/>
        </w:rPr>
        <w:t>(</w:t>
      </w:r>
      <w:r w:rsidRPr="00D429AE">
        <w:rPr>
          <w:rFonts w:ascii="Verdana" w:hAnsi="Verdana" w:cstheme="minorHAnsi"/>
          <w:b/>
          <w:i/>
          <w:sz w:val="18"/>
          <w:szCs w:val="18"/>
        </w:rPr>
        <w:t>NO APLICA)</w:t>
      </w:r>
    </w:p>
    <w:p w:rsidR="00D0399F" w:rsidRPr="00D429AE" w:rsidRDefault="000404C6" w:rsidP="00604DAC">
      <w:pPr>
        <w:numPr>
          <w:ilvl w:val="0"/>
          <w:numId w:val="28"/>
        </w:numPr>
        <w:jc w:val="both"/>
        <w:rPr>
          <w:rFonts w:ascii="Verdana" w:eastAsia="Calibri" w:hAnsi="Verdana" w:cstheme="minorHAnsi"/>
          <w:bCs/>
          <w:sz w:val="18"/>
          <w:szCs w:val="18"/>
          <w:lang w:val="es-BO"/>
        </w:rPr>
      </w:pPr>
      <w:r w:rsidRPr="00D429AE">
        <w:rPr>
          <w:rFonts w:ascii="Verdana" w:hAnsi="Verdana" w:cstheme="minorHAnsi"/>
          <w:sz w:val="18"/>
          <w:szCs w:val="18"/>
        </w:rPr>
        <w:t>Fotocopia simple del certificado de No Adeudo por Contribuciones al Seguro Social Obligatorio de largo plazo y al Sistema Integral de Pensiones (AFP: Futuro-Previsión) vigente a la fecha de presentación de documentos.</w:t>
      </w:r>
    </w:p>
    <w:p w:rsidR="00DD2A83" w:rsidRPr="00C62850" w:rsidRDefault="00DD2A83" w:rsidP="00D0399F">
      <w:pPr>
        <w:pStyle w:val="Normal2"/>
        <w:rPr>
          <w:rFonts w:ascii="Verdana" w:hAnsi="Verdana" w:cstheme="minorHAnsi"/>
          <w:b/>
          <w:sz w:val="18"/>
          <w:szCs w:val="18"/>
          <w:lang w:val="es-BO"/>
        </w:rPr>
      </w:pPr>
    </w:p>
    <w:p w:rsidR="00D0399F" w:rsidRPr="00C62850" w:rsidRDefault="00D0399F" w:rsidP="00D0399F">
      <w:pPr>
        <w:pStyle w:val="Normal2"/>
        <w:rPr>
          <w:rFonts w:ascii="Verdana" w:hAnsi="Verdana" w:cstheme="minorHAnsi"/>
          <w:b/>
          <w:sz w:val="18"/>
          <w:szCs w:val="18"/>
          <w:lang w:val="es-BO"/>
        </w:rPr>
      </w:pPr>
      <w:r w:rsidRPr="00C62850">
        <w:rPr>
          <w:rFonts w:ascii="Verdana" w:hAnsi="Verdana" w:cstheme="minorHAnsi"/>
          <w:b/>
          <w:sz w:val="18"/>
          <w:szCs w:val="18"/>
          <w:lang w:val="es-BO"/>
        </w:rPr>
        <w:t>Documentos de la Propuesta Económica</w:t>
      </w:r>
    </w:p>
    <w:p w:rsidR="00D0399F" w:rsidRPr="00C62850" w:rsidRDefault="00D0399F" w:rsidP="00D0399F">
      <w:pPr>
        <w:pStyle w:val="Normal2"/>
        <w:rPr>
          <w:rFonts w:ascii="Verdana" w:hAnsi="Verdana" w:cstheme="minorHAnsi"/>
          <w:sz w:val="18"/>
          <w:szCs w:val="18"/>
          <w:lang w:val="es-BO"/>
        </w:rPr>
      </w:pPr>
    </w:p>
    <w:p w:rsidR="00D0399F" w:rsidRPr="00C62850" w:rsidRDefault="00D0399F" w:rsidP="00D0399F">
      <w:pPr>
        <w:pStyle w:val="Normal2"/>
        <w:rPr>
          <w:rFonts w:ascii="Verdana" w:hAnsi="Verdana" w:cstheme="minorHAnsi"/>
          <w:sz w:val="18"/>
          <w:szCs w:val="18"/>
          <w:lang w:val="es-BO"/>
        </w:rPr>
      </w:pPr>
      <w:r w:rsidRPr="00C62850">
        <w:rPr>
          <w:rFonts w:ascii="Verdana" w:hAnsi="Verdana" w:cstheme="minorHAnsi"/>
          <w:sz w:val="18"/>
          <w:szCs w:val="18"/>
          <w:lang w:val="es-BO"/>
        </w:rPr>
        <w:t>Formulario B-1</w:t>
      </w:r>
      <w:r w:rsidRPr="00C62850">
        <w:rPr>
          <w:rFonts w:ascii="Verdana" w:hAnsi="Verdana" w:cstheme="minorHAnsi"/>
          <w:sz w:val="18"/>
          <w:szCs w:val="18"/>
          <w:lang w:val="es-BO"/>
        </w:rPr>
        <w:tab/>
        <w:t xml:space="preserve">    </w:t>
      </w:r>
      <w:r w:rsidR="00E66CB3" w:rsidRPr="00C62850">
        <w:rPr>
          <w:rFonts w:ascii="Verdana" w:hAnsi="Verdana" w:cstheme="minorHAnsi"/>
          <w:sz w:val="18"/>
          <w:szCs w:val="18"/>
          <w:lang w:val="es-BO"/>
        </w:rPr>
        <w:t>Propuesta Económica</w:t>
      </w:r>
      <w:r w:rsidRPr="00C62850">
        <w:rPr>
          <w:rFonts w:ascii="Verdana" w:hAnsi="Verdana" w:cstheme="minorHAnsi"/>
          <w:sz w:val="18"/>
          <w:szCs w:val="18"/>
          <w:lang w:val="es-BO"/>
        </w:rPr>
        <w:t>.</w:t>
      </w:r>
    </w:p>
    <w:p w:rsidR="00D0399F" w:rsidRPr="00C62850" w:rsidRDefault="00D0399F" w:rsidP="00D0399F">
      <w:pPr>
        <w:jc w:val="center"/>
        <w:rPr>
          <w:rFonts w:ascii="Verdana" w:hAnsi="Verdana" w:cstheme="minorHAnsi"/>
          <w:b/>
          <w:sz w:val="18"/>
          <w:szCs w:val="18"/>
        </w:rPr>
      </w:pPr>
    </w:p>
    <w:p w:rsidR="00D0399F" w:rsidRPr="00C62850" w:rsidRDefault="00D0399F" w:rsidP="00D0399F">
      <w:pPr>
        <w:pStyle w:val="Normal2"/>
        <w:rPr>
          <w:rFonts w:ascii="Verdana" w:hAnsi="Verdana" w:cstheme="minorHAnsi"/>
          <w:b/>
          <w:sz w:val="18"/>
          <w:szCs w:val="18"/>
          <w:lang w:val="es-BO"/>
        </w:rPr>
      </w:pPr>
      <w:r w:rsidRPr="00C62850">
        <w:rPr>
          <w:rFonts w:ascii="Verdana" w:hAnsi="Verdana" w:cstheme="minorHAnsi"/>
          <w:b/>
          <w:sz w:val="18"/>
          <w:szCs w:val="18"/>
          <w:lang w:val="es-BO"/>
        </w:rPr>
        <w:t>Documentos de la Propuesta Técnica</w:t>
      </w:r>
    </w:p>
    <w:p w:rsidR="00D0399F" w:rsidRPr="00C62850" w:rsidRDefault="00D0399F" w:rsidP="00D0399F">
      <w:pPr>
        <w:pStyle w:val="Normal2"/>
        <w:rPr>
          <w:rFonts w:ascii="Verdana" w:hAnsi="Verdana" w:cstheme="minorHAnsi"/>
          <w:sz w:val="18"/>
          <w:szCs w:val="18"/>
          <w:lang w:val="es-BO"/>
        </w:rPr>
      </w:pPr>
    </w:p>
    <w:p w:rsidR="00D0399F" w:rsidRPr="00C62850" w:rsidRDefault="00D429AE" w:rsidP="00D0399F">
      <w:pPr>
        <w:pStyle w:val="Normal2"/>
        <w:rPr>
          <w:rFonts w:ascii="Verdana" w:hAnsi="Verdana" w:cstheme="minorHAnsi"/>
          <w:sz w:val="18"/>
          <w:szCs w:val="18"/>
          <w:lang w:val="es-BO"/>
        </w:rPr>
      </w:pPr>
      <w:r>
        <w:rPr>
          <w:rFonts w:ascii="Verdana" w:hAnsi="Verdana" w:cstheme="minorHAnsi"/>
          <w:sz w:val="18"/>
          <w:szCs w:val="18"/>
          <w:lang w:val="es-BO"/>
        </w:rPr>
        <w:t>Formulario C-1</w:t>
      </w:r>
      <w:r>
        <w:rPr>
          <w:rFonts w:ascii="Verdana" w:hAnsi="Verdana" w:cstheme="minorHAnsi"/>
          <w:sz w:val="18"/>
          <w:szCs w:val="18"/>
          <w:lang w:val="es-BO"/>
        </w:rPr>
        <w:tab/>
        <w:t xml:space="preserve">    </w:t>
      </w:r>
      <w:r w:rsidR="00D0399F" w:rsidRPr="00C62850">
        <w:rPr>
          <w:rFonts w:ascii="Verdana" w:hAnsi="Verdana" w:cstheme="minorHAnsi"/>
          <w:sz w:val="18"/>
          <w:szCs w:val="18"/>
          <w:lang w:val="es-BO"/>
        </w:rPr>
        <w:t>Especificaciones Técnicas.</w:t>
      </w:r>
    </w:p>
    <w:p w:rsidR="00E66CB3" w:rsidRPr="00C62850" w:rsidRDefault="000404C6" w:rsidP="00D0399F">
      <w:pPr>
        <w:jc w:val="both"/>
        <w:rPr>
          <w:rFonts w:ascii="Verdana" w:hAnsi="Verdana" w:cstheme="minorHAnsi"/>
          <w:b/>
          <w:sz w:val="18"/>
          <w:szCs w:val="18"/>
        </w:rPr>
      </w:pPr>
      <w:r w:rsidRPr="00C62850">
        <w:rPr>
          <w:rFonts w:ascii="Verdana" w:hAnsi="Verdana" w:cstheme="minorHAnsi"/>
          <w:sz w:val="18"/>
          <w:szCs w:val="18"/>
          <w:lang w:val="es-BO"/>
        </w:rPr>
        <w:t>Formulario C</w:t>
      </w:r>
      <w:r w:rsidRPr="00C62850">
        <w:rPr>
          <w:rFonts w:ascii="Verdana" w:hAnsi="Verdana" w:cstheme="minorHAnsi"/>
          <w:b/>
          <w:sz w:val="18"/>
          <w:szCs w:val="18"/>
        </w:rPr>
        <w:t>-</w:t>
      </w:r>
      <w:r w:rsidR="00A74D92" w:rsidRPr="00A74D92">
        <w:rPr>
          <w:rFonts w:ascii="Verdana" w:hAnsi="Verdana" w:cstheme="minorHAnsi"/>
          <w:sz w:val="18"/>
          <w:szCs w:val="18"/>
        </w:rPr>
        <w:t>2</w:t>
      </w:r>
      <w:r w:rsidR="00D429AE">
        <w:rPr>
          <w:rFonts w:ascii="Verdana" w:hAnsi="Verdana" w:cstheme="minorHAnsi"/>
          <w:sz w:val="18"/>
          <w:szCs w:val="18"/>
        </w:rPr>
        <w:tab/>
        <w:t xml:space="preserve">    </w:t>
      </w:r>
      <w:r w:rsidRPr="00C62850">
        <w:rPr>
          <w:rFonts w:ascii="Verdana" w:hAnsi="Verdana" w:cstheme="minorHAnsi"/>
          <w:sz w:val="18"/>
          <w:szCs w:val="18"/>
        </w:rPr>
        <w:t>Mejoras Técnicas Propuestas</w:t>
      </w:r>
      <w:r w:rsidR="00CB5606">
        <w:rPr>
          <w:rFonts w:ascii="Verdana" w:hAnsi="Verdana" w:cstheme="minorHAnsi"/>
          <w:sz w:val="18"/>
          <w:szCs w:val="18"/>
        </w:rPr>
        <w:t xml:space="preserve"> </w:t>
      </w:r>
      <w:r w:rsidRPr="00C62850">
        <w:rPr>
          <w:rFonts w:ascii="Verdana" w:hAnsi="Verdana" w:cstheme="minorHAnsi"/>
          <w:b/>
          <w:i/>
          <w:sz w:val="18"/>
          <w:szCs w:val="18"/>
          <w:highlight w:val="yellow"/>
        </w:rPr>
        <w:t>(</w:t>
      </w:r>
      <w:r w:rsidR="00D429AE">
        <w:rPr>
          <w:rFonts w:ascii="Verdana" w:hAnsi="Verdana" w:cstheme="minorHAnsi"/>
          <w:b/>
          <w:i/>
          <w:sz w:val="18"/>
          <w:szCs w:val="18"/>
          <w:highlight w:val="yellow"/>
        </w:rPr>
        <w:t>Opcional</w:t>
      </w:r>
      <w:r w:rsidRPr="00C62850">
        <w:rPr>
          <w:rFonts w:ascii="Verdana" w:hAnsi="Verdana" w:cstheme="minorHAnsi"/>
          <w:b/>
          <w:i/>
          <w:sz w:val="18"/>
          <w:szCs w:val="18"/>
          <w:highlight w:val="yellow"/>
        </w:rPr>
        <w:t>)</w:t>
      </w:r>
    </w:p>
    <w:p w:rsidR="00D0399F" w:rsidRPr="00C62850" w:rsidRDefault="00D0399F" w:rsidP="0062797D">
      <w:pPr>
        <w:jc w:val="center"/>
        <w:rPr>
          <w:rFonts w:ascii="Verdana" w:hAnsi="Verdana" w:cstheme="minorHAnsi"/>
          <w:b/>
          <w:sz w:val="18"/>
          <w:szCs w:val="18"/>
        </w:rPr>
      </w:pPr>
    </w:p>
    <w:p w:rsidR="00D0399F" w:rsidRPr="00C62850" w:rsidRDefault="00D0399F" w:rsidP="0062797D">
      <w:pPr>
        <w:jc w:val="center"/>
        <w:rPr>
          <w:rFonts w:ascii="Verdana" w:hAnsi="Verdana" w:cstheme="minorHAnsi"/>
          <w:b/>
          <w:sz w:val="18"/>
          <w:szCs w:val="18"/>
        </w:rPr>
      </w:pPr>
    </w:p>
    <w:p w:rsidR="005A352D" w:rsidRPr="00C62850" w:rsidRDefault="005A352D" w:rsidP="0062797D">
      <w:pPr>
        <w:jc w:val="center"/>
        <w:rPr>
          <w:rFonts w:ascii="Verdana" w:hAnsi="Verdana" w:cstheme="minorHAnsi"/>
          <w:b/>
          <w:sz w:val="18"/>
          <w:szCs w:val="18"/>
        </w:rPr>
      </w:pPr>
    </w:p>
    <w:p w:rsidR="005A352D" w:rsidRPr="00C62850" w:rsidRDefault="005A352D" w:rsidP="0062797D">
      <w:pPr>
        <w:jc w:val="center"/>
        <w:rPr>
          <w:rFonts w:ascii="Verdana" w:hAnsi="Verdana" w:cstheme="minorHAnsi"/>
          <w:b/>
          <w:sz w:val="18"/>
          <w:szCs w:val="18"/>
        </w:rPr>
      </w:pPr>
    </w:p>
    <w:p w:rsidR="005A352D" w:rsidRPr="00C62850" w:rsidRDefault="005A352D" w:rsidP="0062797D">
      <w:pPr>
        <w:jc w:val="center"/>
        <w:rPr>
          <w:rFonts w:ascii="Verdana" w:hAnsi="Verdana" w:cstheme="minorHAnsi"/>
          <w:b/>
          <w:sz w:val="18"/>
          <w:szCs w:val="18"/>
        </w:rPr>
      </w:pPr>
    </w:p>
    <w:p w:rsidR="005A352D" w:rsidRPr="00C62850" w:rsidRDefault="005A352D" w:rsidP="0062797D">
      <w:pPr>
        <w:jc w:val="center"/>
        <w:rPr>
          <w:rFonts w:ascii="Verdana" w:hAnsi="Verdana" w:cstheme="minorHAnsi"/>
          <w:b/>
          <w:sz w:val="18"/>
          <w:szCs w:val="18"/>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4E51EF" w:rsidRPr="00AC6656" w:rsidRDefault="004E51EF" w:rsidP="0062797D">
      <w:pPr>
        <w:jc w:val="center"/>
        <w:rPr>
          <w:rFonts w:asciiTheme="minorHAnsi" w:hAnsiTheme="minorHAnsi" w:cstheme="minorHAnsi"/>
          <w:b/>
        </w:rPr>
      </w:pPr>
    </w:p>
    <w:p w:rsidR="006243F9" w:rsidRPr="00AC6656" w:rsidRDefault="006243F9"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0404C6" w:rsidRDefault="000404C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AC6656" w:rsidRDefault="00AC6656"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62797D">
      <w:pPr>
        <w:jc w:val="center"/>
        <w:rPr>
          <w:rFonts w:asciiTheme="minorHAnsi" w:hAnsiTheme="minorHAnsi" w:cstheme="minorHAnsi"/>
          <w:b/>
        </w:rPr>
      </w:pPr>
    </w:p>
    <w:p w:rsidR="00D429AE" w:rsidRDefault="00D429AE" w:rsidP="00D429AE">
      <w:pPr>
        <w:jc w:val="center"/>
        <w:rPr>
          <w:rFonts w:ascii="Verdana" w:hAnsi="Verdana" w:cs="Calibri"/>
          <w:b/>
          <w:sz w:val="18"/>
          <w:szCs w:val="18"/>
        </w:rPr>
      </w:pPr>
    </w:p>
    <w:p w:rsidR="00184370" w:rsidRDefault="00184370" w:rsidP="00D429AE">
      <w:pPr>
        <w:jc w:val="center"/>
        <w:rPr>
          <w:rFonts w:ascii="Verdana" w:hAnsi="Verdana" w:cs="Calibri"/>
          <w:b/>
          <w:sz w:val="18"/>
          <w:szCs w:val="18"/>
        </w:rPr>
      </w:pPr>
    </w:p>
    <w:p w:rsidR="00D429AE" w:rsidRPr="00C101B7" w:rsidRDefault="00D429AE" w:rsidP="00D429AE">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D429AE" w:rsidRPr="00C101B7" w:rsidRDefault="00D429AE" w:rsidP="00D429AE">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429AE" w:rsidRPr="0031282D" w:rsidRDefault="00D429AE" w:rsidP="00D429AE">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429AE" w:rsidRPr="00ED7198" w:rsidTr="00CB560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429AE" w:rsidRPr="00ED7198" w:rsidRDefault="00D429AE" w:rsidP="00CB5606">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429AE" w:rsidRPr="00ED7198" w:rsidRDefault="00D429AE" w:rsidP="00CB5606">
            <w:pPr>
              <w:jc w:val="center"/>
              <w:rPr>
                <w:rFonts w:ascii="Calibri" w:hAnsi="Calibri" w:cs="Calibri"/>
                <w:b/>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429AE" w:rsidRPr="00ED7198" w:rsidRDefault="00D429AE" w:rsidP="00CB5606">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429AE" w:rsidRDefault="00D429AE" w:rsidP="00CB5606">
            <w:pPr>
              <w:rPr>
                <w:rFonts w:ascii="Calibri" w:hAnsi="Calibri" w:cs="Calibri"/>
              </w:rPr>
            </w:pPr>
          </w:p>
          <w:p w:rsidR="00D429AE" w:rsidRPr="00ED7198" w:rsidRDefault="00D429AE" w:rsidP="00CB5606">
            <w:pPr>
              <w:rPr>
                <w:rFonts w:ascii="Calibri" w:hAnsi="Calibri" w:cs="Calibri"/>
              </w:rPr>
            </w:pPr>
          </w:p>
        </w:tc>
        <w:tc>
          <w:tcPr>
            <w:tcW w:w="142" w:type="dxa"/>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p>
        </w:tc>
        <w:tc>
          <w:tcPr>
            <w:tcW w:w="140" w:type="dxa"/>
            <w:tcBorders>
              <w:top w:val="nil"/>
              <w:left w:val="nil"/>
              <w:bottom w:val="nil"/>
              <w:right w:val="nil"/>
            </w:tcBorders>
            <w:shd w:val="clear" w:color="auto" w:fill="auto"/>
            <w:vAlign w:val="center"/>
          </w:tcPr>
          <w:p w:rsidR="00D429AE" w:rsidRPr="00ED7198" w:rsidRDefault="00D429AE" w:rsidP="00CB5606">
            <w:pPr>
              <w:rPr>
                <w:rFonts w:ascii="Calibri" w:hAnsi="Calibri" w:cs="Calibri"/>
              </w:rPr>
            </w:pPr>
          </w:p>
        </w:tc>
        <w:tc>
          <w:tcPr>
            <w:tcW w:w="5495" w:type="dxa"/>
            <w:gridSpan w:val="2"/>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429AE" w:rsidRPr="00ED7198" w:rsidRDefault="00D429AE" w:rsidP="00CB5606">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429AE" w:rsidRDefault="00D429AE" w:rsidP="00CB5606">
            <w:pPr>
              <w:jc w:val="center"/>
              <w:rPr>
                <w:rFonts w:ascii="Calibri" w:hAnsi="Calibri" w:cs="Calibri"/>
              </w:rPr>
            </w:pPr>
          </w:p>
          <w:p w:rsidR="00D429AE" w:rsidRPr="00ED7198" w:rsidRDefault="00D429AE" w:rsidP="00CB5606">
            <w:pPr>
              <w:jc w:val="center"/>
              <w:rPr>
                <w:rFonts w:ascii="Calibri" w:hAnsi="Calibri" w:cs="Calibri"/>
              </w:rPr>
            </w:pPr>
          </w:p>
        </w:tc>
        <w:tc>
          <w:tcPr>
            <w:tcW w:w="142" w:type="dxa"/>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p>
        </w:tc>
        <w:tc>
          <w:tcPr>
            <w:tcW w:w="140" w:type="dxa"/>
            <w:tcBorders>
              <w:top w:val="nil"/>
              <w:left w:val="nil"/>
              <w:bottom w:val="nil"/>
              <w:right w:val="nil"/>
            </w:tcBorders>
            <w:shd w:val="clear" w:color="auto" w:fill="auto"/>
            <w:vAlign w:val="center"/>
          </w:tcPr>
          <w:p w:rsidR="00D429AE" w:rsidRPr="00ED7198" w:rsidRDefault="00D429AE" w:rsidP="00CB5606">
            <w:pPr>
              <w:rPr>
                <w:rFonts w:ascii="Calibri" w:hAnsi="Calibri" w:cs="Calibri"/>
              </w:rPr>
            </w:pPr>
          </w:p>
        </w:tc>
        <w:tc>
          <w:tcPr>
            <w:tcW w:w="5495" w:type="dxa"/>
            <w:gridSpan w:val="2"/>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429AE" w:rsidRPr="00ED7198" w:rsidRDefault="00D429AE" w:rsidP="00CB5606">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429AE" w:rsidRPr="00ED7198" w:rsidRDefault="00D429AE" w:rsidP="00CB5606">
            <w:pPr>
              <w:rPr>
                <w:rFonts w:ascii="Calibri" w:hAnsi="Calibri" w:cs="Calibri"/>
              </w:rPr>
            </w:pPr>
          </w:p>
          <w:p w:rsidR="00D429AE" w:rsidRPr="00ED7198" w:rsidRDefault="00D429AE" w:rsidP="00CB5606">
            <w:pPr>
              <w:rPr>
                <w:rFonts w:ascii="Calibri" w:hAnsi="Calibri" w:cs="Calibri"/>
              </w:rPr>
            </w:pPr>
          </w:p>
        </w:tc>
        <w:tc>
          <w:tcPr>
            <w:tcW w:w="142" w:type="dxa"/>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nil"/>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p>
        </w:tc>
        <w:tc>
          <w:tcPr>
            <w:tcW w:w="142" w:type="dxa"/>
            <w:tcBorders>
              <w:top w:val="nil"/>
              <w:left w:val="nil"/>
              <w:bottom w:val="nil"/>
              <w:right w:val="nil"/>
            </w:tcBorders>
            <w:shd w:val="clear" w:color="auto" w:fill="auto"/>
            <w:vAlign w:val="center"/>
          </w:tcPr>
          <w:p w:rsidR="00D429AE" w:rsidRPr="00ED7198" w:rsidRDefault="00D429AE" w:rsidP="00CB5606">
            <w:pPr>
              <w:jc w:val="center"/>
              <w:rPr>
                <w:rFonts w:ascii="Calibri" w:hAnsi="Calibri" w:cs="Calibri"/>
                <w:b/>
              </w:rPr>
            </w:pPr>
          </w:p>
        </w:tc>
        <w:tc>
          <w:tcPr>
            <w:tcW w:w="140" w:type="dxa"/>
            <w:tcBorders>
              <w:top w:val="nil"/>
              <w:left w:val="nil"/>
              <w:bottom w:val="nil"/>
              <w:right w:val="nil"/>
            </w:tcBorders>
            <w:shd w:val="clear" w:color="auto" w:fill="auto"/>
            <w:vAlign w:val="center"/>
          </w:tcPr>
          <w:p w:rsidR="00D429AE" w:rsidRPr="00ED7198" w:rsidRDefault="00D429AE" w:rsidP="00CB5606">
            <w:pPr>
              <w:rPr>
                <w:rFonts w:ascii="Calibri" w:hAnsi="Calibri" w:cs="Calibri"/>
              </w:rPr>
            </w:pPr>
          </w:p>
        </w:tc>
        <w:tc>
          <w:tcPr>
            <w:tcW w:w="5495" w:type="dxa"/>
            <w:gridSpan w:val="2"/>
            <w:tcBorders>
              <w:top w:val="nil"/>
              <w:left w:val="nil"/>
              <w:bottom w:val="nil"/>
            </w:tcBorders>
            <w:shd w:val="clear" w:color="auto" w:fill="auto"/>
            <w:vAlign w:val="center"/>
          </w:tcPr>
          <w:p w:rsidR="00D429AE" w:rsidRPr="00ED7198" w:rsidRDefault="00D429AE" w:rsidP="00CB5606">
            <w:pPr>
              <w:rPr>
                <w:rFonts w:ascii="Calibri" w:hAnsi="Calibri" w:cs="Calibri"/>
              </w:rPr>
            </w:pPr>
          </w:p>
        </w:tc>
      </w:tr>
      <w:tr w:rsidR="00D429AE" w:rsidRPr="00ED7198" w:rsidTr="00CB560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429AE" w:rsidRPr="00ED7198" w:rsidRDefault="00D429AE" w:rsidP="00CB5606">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429AE" w:rsidRPr="00ED7198" w:rsidRDefault="00D429AE" w:rsidP="00CB5606">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429AE" w:rsidRPr="00ED7198" w:rsidRDefault="00D429AE" w:rsidP="00CB5606">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429AE" w:rsidRPr="00ED7198" w:rsidRDefault="00D429AE" w:rsidP="00CB5606">
            <w:pPr>
              <w:rPr>
                <w:rFonts w:ascii="Calibri" w:hAnsi="Calibri" w:cs="Calibri"/>
              </w:rPr>
            </w:pPr>
          </w:p>
        </w:tc>
      </w:tr>
    </w:tbl>
    <w:p w:rsidR="00D429AE" w:rsidRPr="00ED7198" w:rsidRDefault="00D429AE" w:rsidP="00D429AE">
      <w:pPr>
        <w:jc w:val="center"/>
        <w:rPr>
          <w:rFonts w:ascii="Calibri" w:hAnsi="Calibri" w:cs="Calibri"/>
        </w:rPr>
      </w:pPr>
    </w:p>
    <w:p w:rsidR="00D429AE" w:rsidRPr="00C101B7" w:rsidRDefault="00D429AE" w:rsidP="00D429AE">
      <w:pPr>
        <w:jc w:val="both"/>
        <w:rPr>
          <w:rFonts w:ascii="Verdana" w:hAnsi="Verdana" w:cs="Calibri"/>
          <w:sz w:val="18"/>
          <w:szCs w:val="18"/>
        </w:rPr>
      </w:pPr>
      <w:r w:rsidRPr="00C101B7">
        <w:rPr>
          <w:rFonts w:ascii="Verdana" w:hAnsi="Verdana" w:cs="Calibri"/>
          <w:sz w:val="18"/>
          <w:szCs w:val="18"/>
        </w:rPr>
        <w:t>De mi consideración:</w:t>
      </w:r>
    </w:p>
    <w:p w:rsidR="00D429AE" w:rsidRPr="00C101B7" w:rsidRDefault="00D429AE" w:rsidP="00D429AE">
      <w:pPr>
        <w:jc w:val="both"/>
        <w:rPr>
          <w:rFonts w:ascii="Verdana" w:hAnsi="Verdana" w:cs="Calibri"/>
          <w:sz w:val="18"/>
          <w:szCs w:val="18"/>
        </w:rPr>
      </w:pPr>
    </w:p>
    <w:p w:rsidR="00D429AE" w:rsidRDefault="00D429AE" w:rsidP="00D429AE">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D429AE" w:rsidRPr="00B17356" w:rsidRDefault="00D429AE" w:rsidP="00D429AE">
      <w:pPr>
        <w:jc w:val="both"/>
        <w:rPr>
          <w:rFonts w:ascii="Verdana" w:hAnsi="Verdana" w:cs="Calibri"/>
          <w:sz w:val="18"/>
          <w:szCs w:val="18"/>
          <w:lang w:val="es-ES_tradnl"/>
        </w:rPr>
      </w:pPr>
    </w:p>
    <w:p w:rsidR="00D429AE" w:rsidRPr="001A2EA4" w:rsidRDefault="00D429AE" w:rsidP="00D429AE">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D429AE" w:rsidRPr="007661BE" w:rsidRDefault="00D429AE" w:rsidP="00D429AE">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w:t>
      </w:r>
      <w:proofErr w:type="spellStart"/>
      <w:r w:rsidRPr="007661BE">
        <w:rPr>
          <w:rFonts w:ascii="Verdana" w:hAnsi="Verdana" w:cs="Calibri"/>
          <w:sz w:val="18"/>
          <w:szCs w:val="18"/>
        </w:rPr>
        <w:t>DBC</w:t>
      </w:r>
      <w:proofErr w:type="spellEnd"/>
      <w:r w:rsidRPr="007661BE">
        <w:rPr>
          <w:rFonts w:ascii="Verdana" w:hAnsi="Verdana" w:cs="Calibri"/>
          <w:sz w:val="18"/>
          <w:szCs w:val="18"/>
        </w:rPr>
        <w:t xml:space="preserve">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D429AE" w:rsidRDefault="00D429AE" w:rsidP="00D429AE">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D429AE" w:rsidRPr="00C101B7" w:rsidRDefault="00D429AE" w:rsidP="00D429AE">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 xml:space="preserve">rizados de </w:t>
      </w:r>
      <w:proofErr w:type="spellStart"/>
      <w:r>
        <w:rPr>
          <w:rFonts w:ascii="Verdana" w:hAnsi="Verdana" w:cs="Calibri"/>
          <w:sz w:val="18"/>
          <w:szCs w:val="18"/>
        </w:rPr>
        <w:t>YPFB</w:t>
      </w:r>
      <w:proofErr w:type="spellEnd"/>
      <w:r w:rsidRPr="00C101B7">
        <w:rPr>
          <w:rFonts w:ascii="Verdana" w:hAnsi="Verdana" w:cs="Calibri"/>
          <w:sz w:val="18"/>
          <w:szCs w:val="18"/>
        </w:rPr>
        <w:t xml:space="preserve">, toda la información que requieran para verificar la documentación que presento. En caso de comprobarse falsedad en la misma, </w:t>
      </w:r>
      <w:proofErr w:type="spellStart"/>
      <w:r>
        <w:rPr>
          <w:rFonts w:ascii="Verdana" w:hAnsi="Verdana" w:cs="Calibri"/>
          <w:sz w:val="18"/>
          <w:szCs w:val="18"/>
        </w:rPr>
        <w:t>YPFB</w:t>
      </w:r>
      <w:proofErr w:type="spellEnd"/>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D429AE" w:rsidRPr="000021EB" w:rsidRDefault="00D429AE" w:rsidP="00D429AE">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D429AE" w:rsidRPr="001A2EA4" w:rsidRDefault="00D429AE" w:rsidP="00D429AE">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 xml:space="preserve">nados, por </w:t>
      </w:r>
      <w:proofErr w:type="spellStart"/>
      <w:r>
        <w:rPr>
          <w:rFonts w:ascii="Verdana" w:hAnsi="Verdana" w:cs="Calibri"/>
          <w:sz w:val="18"/>
          <w:szCs w:val="18"/>
        </w:rPr>
        <w:t>YPFB</w:t>
      </w:r>
      <w:proofErr w:type="spellEnd"/>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D429AE" w:rsidRPr="00C101B7" w:rsidRDefault="00D429AE" w:rsidP="00D429AE">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 xml:space="preserve">ecutivo de </w:t>
      </w:r>
      <w:proofErr w:type="spellStart"/>
      <w:r>
        <w:rPr>
          <w:rFonts w:ascii="Verdana" w:hAnsi="Verdana" w:cs="Calibri"/>
          <w:sz w:val="18"/>
          <w:szCs w:val="18"/>
        </w:rPr>
        <w:t>YPFB</w:t>
      </w:r>
      <w:proofErr w:type="spellEnd"/>
      <w:r w:rsidRPr="00C101B7">
        <w:rPr>
          <w:rFonts w:ascii="Verdana" w:hAnsi="Verdana" w:cs="Calibri"/>
          <w:sz w:val="18"/>
          <w:szCs w:val="18"/>
        </w:rPr>
        <w:t xml:space="preserve">, cualquier tipo de presión o intento de extorsión de parte de los servidores públicos de </w:t>
      </w:r>
      <w:proofErr w:type="spellStart"/>
      <w:r>
        <w:rPr>
          <w:rFonts w:ascii="Verdana" w:hAnsi="Verdana" w:cs="Calibri"/>
          <w:sz w:val="18"/>
          <w:szCs w:val="18"/>
        </w:rPr>
        <w:t>YPFB</w:t>
      </w:r>
      <w:proofErr w:type="spellEnd"/>
      <w:r w:rsidRPr="00C101B7">
        <w:rPr>
          <w:rFonts w:ascii="Verdana" w:hAnsi="Verdana" w:cs="Calibri"/>
          <w:sz w:val="18"/>
          <w:szCs w:val="18"/>
        </w:rPr>
        <w:t xml:space="preserve"> o de otras empresas, para que se asuman las acciones legales y administrativas correspondientes.</w:t>
      </w:r>
    </w:p>
    <w:p w:rsidR="00D429AE" w:rsidRDefault="00D429AE" w:rsidP="00D429AE">
      <w:pPr>
        <w:numPr>
          <w:ilvl w:val="0"/>
          <w:numId w:val="2"/>
        </w:numPr>
        <w:jc w:val="both"/>
        <w:rPr>
          <w:rFonts w:ascii="Verdana" w:hAnsi="Verdana" w:cs="Calibri"/>
          <w:sz w:val="18"/>
          <w:szCs w:val="18"/>
        </w:rPr>
      </w:pPr>
      <w:r>
        <w:rPr>
          <w:rFonts w:ascii="Verdana" w:hAnsi="Verdana" w:cs="Calibri"/>
          <w:sz w:val="18"/>
          <w:szCs w:val="18"/>
        </w:rPr>
        <w:t xml:space="preserve">La información proporcionada en los formularios presentados en mi propuesta contienen información verídica, la cual puede ser comprobada por </w:t>
      </w:r>
      <w:proofErr w:type="spellStart"/>
      <w:r>
        <w:rPr>
          <w:rFonts w:ascii="Verdana" w:hAnsi="Verdana" w:cs="Calibri"/>
          <w:sz w:val="18"/>
          <w:szCs w:val="18"/>
        </w:rPr>
        <w:t>YPFB</w:t>
      </w:r>
      <w:proofErr w:type="spellEnd"/>
      <w:r>
        <w:rPr>
          <w:rFonts w:ascii="Verdana" w:hAnsi="Verdana" w:cs="Calibri"/>
          <w:sz w:val="18"/>
          <w:szCs w:val="18"/>
        </w:rPr>
        <w:t>, en caso de ser requerida.</w:t>
      </w:r>
    </w:p>
    <w:p w:rsidR="00D429AE" w:rsidRPr="00C101B7" w:rsidRDefault="00D429AE" w:rsidP="00D429AE">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D429AE" w:rsidRPr="00C101B7" w:rsidRDefault="00D429AE" w:rsidP="00D429AE">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proofErr w:type="spellStart"/>
      <w:r w:rsidRPr="00C101B7">
        <w:rPr>
          <w:rFonts w:ascii="Verdana" w:hAnsi="Verdana" w:cs="Calibri"/>
          <w:sz w:val="18"/>
          <w:szCs w:val="18"/>
        </w:rPr>
        <w:t>DBC</w:t>
      </w:r>
      <w:proofErr w:type="spellEnd"/>
      <w:r w:rsidRPr="00C101B7">
        <w:rPr>
          <w:rFonts w:ascii="Verdana" w:hAnsi="Verdana" w:cs="Calibri"/>
          <w:sz w:val="18"/>
          <w:szCs w:val="18"/>
        </w:rPr>
        <w:t>.</w:t>
      </w:r>
    </w:p>
    <w:p w:rsidR="00D429AE" w:rsidRPr="00C101B7" w:rsidRDefault="00D429AE" w:rsidP="00D429AE">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D429AE" w:rsidRDefault="00D429AE" w:rsidP="00D429AE">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w:t>
      </w:r>
      <w:r w:rsidR="00F969FA">
        <w:rPr>
          <w:rFonts w:ascii="Verdana" w:hAnsi="Verdana" w:cs="Calibri"/>
          <w:sz w:val="18"/>
          <w:szCs w:val="18"/>
        </w:rPr>
        <w:t>proporcionar el bien</w:t>
      </w:r>
      <w:r>
        <w:rPr>
          <w:rFonts w:ascii="Verdana" w:hAnsi="Verdana" w:cs="Calibri"/>
          <w:sz w:val="18"/>
          <w:szCs w:val="18"/>
        </w:rPr>
        <w:t xml:space="preserve">. </w:t>
      </w:r>
    </w:p>
    <w:p w:rsidR="00D429AE" w:rsidRDefault="00D429AE" w:rsidP="00D429AE">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w:t>
      </w:r>
      <w:proofErr w:type="spellStart"/>
      <w:r w:rsidRPr="003F0E4F">
        <w:rPr>
          <w:rFonts w:ascii="Verdana" w:hAnsi="Verdana" w:cs="Arial"/>
          <w:color w:val="000000"/>
          <w:sz w:val="18"/>
          <w:szCs w:val="18"/>
        </w:rPr>
        <w:t>YPFB</w:t>
      </w:r>
      <w:proofErr w:type="spellEnd"/>
      <w:r w:rsidRPr="003F0E4F">
        <w:rPr>
          <w:rFonts w:ascii="Verdana" w:hAnsi="Verdana" w:cs="Arial"/>
          <w:color w:val="000000"/>
          <w:sz w:val="18"/>
          <w:szCs w:val="18"/>
        </w:rPr>
        <w:t xml:space="preserve"> en </w:t>
      </w:r>
      <w:r>
        <w:rPr>
          <w:rFonts w:ascii="Verdana" w:hAnsi="Verdana" w:cs="Arial"/>
          <w:color w:val="000000"/>
          <w:sz w:val="18"/>
          <w:szCs w:val="18"/>
        </w:rPr>
        <w:t>cualquier etapa del proceso de contratación o ejecución del contrato.</w:t>
      </w:r>
    </w:p>
    <w:p w:rsidR="00184370" w:rsidRDefault="00184370" w:rsidP="00184370">
      <w:pPr>
        <w:pStyle w:val="Prrafodelista1"/>
        <w:spacing w:line="276" w:lineRule="auto"/>
        <w:ind w:left="360"/>
        <w:jc w:val="both"/>
        <w:rPr>
          <w:rFonts w:ascii="Verdana" w:hAnsi="Verdana" w:cs="Arial"/>
          <w:color w:val="000000"/>
          <w:sz w:val="18"/>
          <w:szCs w:val="18"/>
        </w:rPr>
      </w:pPr>
    </w:p>
    <w:p w:rsidR="00D429AE" w:rsidRPr="00C101B7" w:rsidRDefault="00D429AE" w:rsidP="00D429AE">
      <w:pPr>
        <w:rPr>
          <w:rFonts w:ascii="Verdana" w:hAnsi="Verdana" w:cs="Calibri"/>
          <w:sz w:val="18"/>
          <w:szCs w:val="18"/>
        </w:rPr>
      </w:pPr>
      <w:r w:rsidRPr="00C101B7">
        <w:rPr>
          <w:rFonts w:ascii="Verdana" w:hAnsi="Verdana" w:cs="Calibri"/>
          <w:b/>
          <w:sz w:val="18"/>
          <w:szCs w:val="18"/>
        </w:rPr>
        <w:lastRenderedPageBreak/>
        <w:t>De la Presentación de Documentos</w:t>
      </w:r>
    </w:p>
    <w:p w:rsidR="00D429AE" w:rsidRPr="00C101B7" w:rsidRDefault="00D429AE" w:rsidP="00D429AE">
      <w:pPr>
        <w:jc w:val="both"/>
        <w:rPr>
          <w:rFonts w:ascii="Verdana" w:hAnsi="Verdana" w:cs="Calibri"/>
          <w:b/>
          <w:sz w:val="18"/>
          <w:szCs w:val="18"/>
        </w:rPr>
      </w:pPr>
    </w:p>
    <w:p w:rsidR="00D429AE" w:rsidRPr="00E45852" w:rsidRDefault="00D429AE" w:rsidP="00D429AE">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D429AE" w:rsidRPr="00E45852" w:rsidRDefault="00D429AE" w:rsidP="00D429AE">
      <w:pPr>
        <w:rPr>
          <w:rFonts w:ascii="Verdana" w:eastAsia="Calibri" w:hAnsi="Verdana" w:cs="Arial"/>
          <w:sz w:val="18"/>
          <w:szCs w:val="18"/>
          <w:lang w:val="es-BO"/>
        </w:rPr>
      </w:pPr>
      <w:r w:rsidRPr="00E45852">
        <w:rPr>
          <w:rFonts w:ascii="Verdana" w:eastAsia="Calibri" w:hAnsi="Verdana" w:cs="Arial"/>
          <w:sz w:val="18"/>
          <w:szCs w:val="18"/>
          <w:lang w:val="es-BO"/>
        </w:rPr>
        <w:t> </w:t>
      </w:r>
    </w:p>
    <w:p w:rsidR="00D429AE" w:rsidRPr="00E45852" w:rsidRDefault="00D429AE" w:rsidP="00604DAC">
      <w:pPr>
        <w:numPr>
          <w:ilvl w:val="0"/>
          <w:numId w:val="29"/>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 xml:space="preserve">del Documento de Constitución de la empresa y de todas sus modificaciones registradas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excepto empresas unipersonales.</w:t>
      </w:r>
    </w:p>
    <w:p w:rsidR="00D429AE" w:rsidRPr="00E45852" w:rsidRDefault="00D429AE" w:rsidP="00604DAC">
      <w:pPr>
        <w:numPr>
          <w:ilvl w:val="0"/>
          <w:numId w:val="29"/>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w:t>
      </w:r>
      <w:proofErr w:type="spellStart"/>
      <w:r w:rsidRPr="00E45852">
        <w:rPr>
          <w:rFonts w:ascii="Verdana" w:hAnsi="Verdana" w:cs="Calibri"/>
          <w:sz w:val="18"/>
          <w:szCs w:val="18"/>
        </w:rPr>
        <w:t>FUNDEMPRESA</w:t>
      </w:r>
      <w:proofErr w:type="spellEnd"/>
      <w:r w:rsidRPr="00E45852">
        <w:rPr>
          <w:rFonts w:ascii="Verdana" w:hAnsi="Verdana" w:cs="Calibri"/>
          <w:sz w:val="18"/>
          <w:szCs w:val="18"/>
        </w:rPr>
        <w:t xml:space="preserve">. </w:t>
      </w:r>
    </w:p>
    <w:p w:rsidR="00D429AE" w:rsidRPr="00E45852" w:rsidRDefault="00D429AE" w:rsidP="00604DAC">
      <w:pPr>
        <w:numPr>
          <w:ilvl w:val="0"/>
          <w:numId w:val="29"/>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fotocopia simple del (</w:t>
      </w:r>
      <w:proofErr w:type="spellStart"/>
      <w:r w:rsidRPr="00A43848">
        <w:rPr>
          <w:rFonts w:ascii="Verdana" w:eastAsia="Calibri" w:hAnsi="Verdana" w:cs="Arial"/>
          <w:sz w:val="18"/>
          <w:szCs w:val="18"/>
          <w:lang w:val="es-BO"/>
        </w:rPr>
        <w:t>NIT</w:t>
      </w:r>
      <w:proofErr w:type="spellEnd"/>
      <w:r w:rsidRPr="00A43848">
        <w:rPr>
          <w:rFonts w:ascii="Verdana" w:eastAsia="Calibri" w:hAnsi="Verdana" w:cs="Arial"/>
          <w:sz w:val="18"/>
          <w:szCs w:val="18"/>
          <w:lang w:val="es-BO"/>
        </w:rPr>
        <w:t xml:space="preserve">) vigente.  </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Fotocopia simple del SIGMA o </w:t>
      </w:r>
      <w:proofErr w:type="spellStart"/>
      <w:r w:rsidRPr="00A43848">
        <w:rPr>
          <w:rFonts w:ascii="Verdana" w:eastAsia="Calibri" w:hAnsi="Verdana" w:cs="Arial"/>
          <w:sz w:val="18"/>
          <w:szCs w:val="18"/>
          <w:lang w:val="es-BO"/>
        </w:rPr>
        <w:t>SIGEP</w:t>
      </w:r>
      <w:proofErr w:type="spellEnd"/>
      <w:r w:rsidRPr="00A43848">
        <w:rPr>
          <w:rFonts w:ascii="Verdana" w:eastAsia="Calibri" w:hAnsi="Verdana" w:cs="Arial"/>
          <w:sz w:val="18"/>
          <w:szCs w:val="18"/>
          <w:lang w:val="es-BO"/>
        </w:rPr>
        <w:t>.</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w:t>
      </w:r>
      <w:proofErr w:type="spellStart"/>
      <w:r w:rsidRPr="00A43848">
        <w:rPr>
          <w:rFonts w:ascii="Verdana" w:eastAsia="Calibri" w:hAnsi="Verdana" w:cs="Arial"/>
          <w:sz w:val="18"/>
          <w:szCs w:val="18"/>
          <w:lang w:val="es-BO"/>
        </w:rPr>
        <w:t>CGE</w:t>
      </w:r>
      <w:proofErr w:type="spellEnd"/>
      <w:r w:rsidRPr="00A43848">
        <w:rPr>
          <w:rFonts w:ascii="Verdana" w:eastAsia="Calibri" w:hAnsi="Verdana" w:cs="Arial"/>
          <w:sz w:val="18"/>
          <w:szCs w:val="18"/>
          <w:lang w:val="es-BO"/>
        </w:rPr>
        <w:t>). (Solo cuando el monto adjudicado sea igual o superior a Bs. 1.000.000)</w:t>
      </w:r>
    </w:p>
    <w:p w:rsidR="00D429AE" w:rsidRPr="006C58E2" w:rsidRDefault="00D429AE" w:rsidP="00604DAC">
      <w:pPr>
        <w:numPr>
          <w:ilvl w:val="0"/>
          <w:numId w:val="29"/>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w:t>
      </w:r>
      <w:proofErr w:type="spellStart"/>
      <w:r w:rsidRPr="00CF2046">
        <w:rPr>
          <w:rFonts w:ascii="Verdana" w:eastAsia="Calibri" w:hAnsi="Verdana" w:cs="Arial"/>
          <w:sz w:val="18"/>
          <w:szCs w:val="18"/>
          <w:lang w:val="es-BO"/>
        </w:rPr>
        <w:t>YPFB</w:t>
      </w:r>
      <w:proofErr w:type="spellEnd"/>
      <w:r w:rsidRPr="00CF2046">
        <w:rPr>
          <w:rFonts w:ascii="Verdana" w:eastAsia="Calibri" w:hAnsi="Verdana" w:cs="Arial"/>
          <w:sz w:val="18"/>
          <w:szCs w:val="18"/>
          <w:lang w:val="es-BO"/>
        </w:rPr>
        <w:t xml:space="preserve">.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D429AE" w:rsidRPr="006C58E2" w:rsidRDefault="00D429AE" w:rsidP="00604DAC">
      <w:pPr>
        <w:numPr>
          <w:ilvl w:val="0"/>
          <w:numId w:val="29"/>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D429AE" w:rsidRPr="00A43848" w:rsidRDefault="00D429AE" w:rsidP="00604DAC">
      <w:pPr>
        <w:numPr>
          <w:ilvl w:val="0"/>
          <w:numId w:val="29"/>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Otra documentación requerida por </w:t>
      </w:r>
      <w:proofErr w:type="spellStart"/>
      <w:r w:rsidRPr="00A43848">
        <w:rPr>
          <w:rFonts w:ascii="Verdana" w:eastAsia="Calibri" w:hAnsi="Verdana" w:cs="Arial"/>
          <w:sz w:val="18"/>
          <w:szCs w:val="18"/>
          <w:lang w:val="es-BO"/>
        </w:rPr>
        <w:t>YPFB</w:t>
      </w:r>
      <w:proofErr w:type="spellEnd"/>
      <w:r w:rsidRPr="00A43848">
        <w:rPr>
          <w:rFonts w:ascii="Verdana" w:eastAsia="Calibri" w:hAnsi="Verdana" w:cs="Arial"/>
          <w:sz w:val="18"/>
          <w:szCs w:val="18"/>
          <w:lang w:val="es-BO"/>
        </w:rPr>
        <w:t>.</w:t>
      </w:r>
    </w:p>
    <w:p w:rsidR="00D429AE" w:rsidRDefault="00D429AE" w:rsidP="00D429AE">
      <w:pPr>
        <w:ind w:left="360"/>
        <w:jc w:val="both"/>
        <w:rPr>
          <w:rFonts w:ascii="Verdana" w:hAnsi="Verdana" w:cs="Calibri"/>
          <w:sz w:val="18"/>
          <w:szCs w:val="18"/>
        </w:rPr>
      </w:pPr>
    </w:p>
    <w:p w:rsidR="00D429AE" w:rsidRDefault="00D429AE" w:rsidP="00D429AE">
      <w:pPr>
        <w:ind w:left="360"/>
        <w:jc w:val="both"/>
        <w:rPr>
          <w:rFonts w:ascii="Verdana" w:hAnsi="Verdana" w:cs="Calibri"/>
          <w:sz w:val="18"/>
          <w:szCs w:val="18"/>
        </w:rPr>
      </w:pPr>
    </w:p>
    <w:p w:rsidR="00D429AE" w:rsidRDefault="00D429AE" w:rsidP="00D429AE">
      <w:pPr>
        <w:ind w:left="360"/>
        <w:jc w:val="both"/>
        <w:rPr>
          <w:rFonts w:ascii="Verdana" w:hAnsi="Verdana" w:cs="Calibri"/>
          <w:sz w:val="18"/>
          <w:szCs w:val="18"/>
        </w:rPr>
      </w:pPr>
    </w:p>
    <w:p w:rsidR="00064C64" w:rsidRDefault="00064C64" w:rsidP="00D429AE">
      <w:pPr>
        <w:ind w:left="360"/>
        <w:jc w:val="both"/>
        <w:rPr>
          <w:rFonts w:ascii="Verdana" w:hAnsi="Verdana" w:cs="Calibri"/>
          <w:sz w:val="18"/>
          <w:szCs w:val="18"/>
        </w:rPr>
      </w:pPr>
    </w:p>
    <w:p w:rsidR="00064C64" w:rsidRDefault="00064C64" w:rsidP="00D429AE">
      <w:pPr>
        <w:ind w:left="360"/>
        <w:jc w:val="both"/>
        <w:rPr>
          <w:rFonts w:ascii="Verdana" w:hAnsi="Verdana" w:cs="Calibri"/>
          <w:sz w:val="18"/>
          <w:szCs w:val="18"/>
        </w:rPr>
      </w:pPr>
    </w:p>
    <w:p w:rsidR="00D429AE" w:rsidRDefault="00D429AE" w:rsidP="00D429AE">
      <w:pPr>
        <w:ind w:left="360"/>
        <w:jc w:val="both"/>
        <w:rPr>
          <w:rFonts w:ascii="Verdana" w:hAnsi="Verdana" w:cs="Calibri"/>
          <w:sz w:val="18"/>
          <w:szCs w:val="18"/>
        </w:rPr>
      </w:pPr>
    </w:p>
    <w:p w:rsidR="00D429AE" w:rsidRPr="00645D97" w:rsidRDefault="00D429AE" w:rsidP="00D429AE">
      <w:pPr>
        <w:jc w:val="center"/>
        <w:rPr>
          <w:rFonts w:ascii="Verdana" w:hAnsi="Verdana" w:cs="Arial"/>
          <w:b/>
          <w:sz w:val="18"/>
          <w:szCs w:val="16"/>
        </w:rPr>
      </w:pPr>
      <w:r w:rsidRPr="00645D97">
        <w:rPr>
          <w:rFonts w:ascii="Verdana" w:hAnsi="Verdana" w:cs="Arial"/>
          <w:b/>
          <w:sz w:val="18"/>
          <w:szCs w:val="16"/>
        </w:rPr>
        <w:t>---------------------------------------------------</w:t>
      </w:r>
    </w:p>
    <w:p w:rsidR="00D429AE" w:rsidRPr="00645D97" w:rsidRDefault="00D429AE" w:rsidP="00D429AE">
      <w:pPr>
        <w:jc w:val="center"/>
        <w:rPr>
          <w:rFonts w:ascii="Verdana" w:hAnsi="Verdana" w:cs="Arial"/>
          <w:b/>
          <w:sz w:val="16"/>
          <w:szCs w:val="16"/>
        </w:rPr>
      </w:pPr>
      <w:r w:rsidRPr="00645D97">
        <w:rPr>
          <w:rFonts w:ascii="Verdana" w:hAnsi="Verdana" w:cs="Arial"/>
          <w:b/>
          <w:sz w:val="16"/>
          <w:szCs w:val="16"/>
        </w:rPr>
        <w:t>Firma del Representante Legal del Proponente</w:t>
      </w:r>
    </w:p>
    <w:p w:rsidR="00D429AE" w:rsidRDefault="00D429AE" w:rsidP="00D429AE">
      <w:pPr>
        <w:jc w:val="center"/>
        <w:rPr>
          <w:rFonts w:asciiTheme="minorHAnsi" w:hAnsiTheme="minorHAnsi" w:cstheme="minorHAnsi"/>
          <w:b/>
        </w:rPr>
      </w:pPr>
      <w:r w:rsidRPr="00645D97">
        <w:rPr>
          <w:rFonts w:ascii="Verdana" w:hAnsi="Verdana" w:cs="Arial"/>
          <w:b/>
          <w:sz w:val="16"/>
          <w:szCs w:val="16"/>
        </w:rPr>
        <w:t>Nombre  completo del Representante Legal</w:t>
      </w:r>
    </w:p>
    <w:p w:rsidR="00D429AE" w:rsidRDefault="00D429AE" w:rsidP="0062797D">
      <w:pPr>
        <w:jc w:val="center"/>
        <w:rPr>
          <w:rFonts w:asciiTheme="minorHAnsi" w:hAnsiTheme="minorHAnsi" w:cstheme="minorHAnsi"/>
          <w:b/>
        </w:rPr>
      </w:pPr>
    </w:p>
    <w:p w:rsidR="0062797D" w:rsidRPr="00AC6656" w:rsidRDefault="0062797D" w:rsidP="000404C6">
      <w:pPr>
        <w:jc w:val="center"/>
        <w:rPr>
          <w:rFonts w:asciiTheme="minorHAnsi" w:hAnsiTheme="minorHAnsi" w:cstheme="minorHAnsi"/>
          <w:b/>
          <w:bCs/>
          <w:i/>
          <w:iCs/>
        </w:rPr>
      </w:pPr>
      <w:r w:rsidRPr="00AC6656">
        <w:rPr>
          <w:rFonts w:asciiTheme="minorHAnsi" w:hAnsiTheme="minorHAnsi" w:cstheme="minorHAnsi"/>
          <w:b/>
          <w:bCs/>
          <w:i/>
          <w:iCs/>
        </w:rPr>
        <w:br w:type="page"/>
      </w:r>
    </w:p>
    <w:p w:rsidR="00064C64" w:rsidRDefault="00064C64" w:rsidP="00064C6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064C64" w:rsidRDefault="00064C64" w:rsidP="00064C64">
      <w:pPr>
        <w:jc w:val="center"/>
        <w:rPr>
          <w:rFonts w:ascii="Verdana" w:hAnsi="Verdana" w:cs="Arial"/>
          <w:b/>
          <w:sz w:val="18"/>
          <w:szCs w:val="18"/>
        </w:rPr>
      </w:pPr>
    </w:p>
    <w:p w:rsidR="00064C64" w:rsidRDefault="00064C64" w:rsidP="00064C64">
      <w:pPr>
        <w:jc w:val="center"/>
        <w:rPr>
          <w:rFonts w:ascii="Verdana" w:hAnsi="Verdana" w:cs="Arial"/>
          <w:b/>
          <w:sz w:val="18"/>
          <w:szCs w:val="18"/>
        </w:rPr>
      </w:pPr>
    </w:p>
    <w:p w:rsidR="00064C64" w:rsidRDefault="00064C64" w:rsidP="00064C64">
      <w:pPr>
        <w:jc w:val="center"/>
        <w:rPr>
          <w:rFonts w:ascii="Verdana" w:hAnsi="Verdana" w:cs="Arial"/>
          <w:b/>
          <w:sz w:val="18"/>
          <w:szCs w:val="18"/>
        </w:rPr>
      </w:pPr>
    </w:p>
    <w:p w:rsidR="00064C64" w:rsidRPr="00645D97" w:rsidRDefault="00064C64" w:rsidP="00064C6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064C64" w:rsidRDefault="00064C64" w:rsidP="00064C64">
      <w:pPr>
        <w:jc w:val="center"/>
        <w:rPr>
          <w:rFonts w:ascii="Verdana" w:hAnsi="Verdana" w:cs="Arial"/>
          <w:b/>
          <w:sz w:val="18"/>
          <w:szCs w:val="18"/>
        </w:rPr>
      </w:pPr>
    </w:p>
    <w:p w:rsidR="00064C64" w:rsidRDefault="00064C64" w:rsidP="00064C64">
      <w:pPr>
        <w:jc w:val="center"/>
        <w:rPr>
          <w:rFonts w:ascii="Verdana" w:hAnsi="Verdana" w:cs="Arial"/>
          <w:b/>
          <w:sz w:val="18"/>
          <w:szCs w:val="18"/>
        </w:rPr>
      </w:pPr>
    </w:p>
    <w:p w:rsidR="00064C64" w:rsidRPr="00E24E20" w:rsidRDefault="00064C64" w:rsidP="00064C6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064C64" w:rsidRDefault="00064C64" w:rsidP="00064C64">
      <w:pPr>
        <w:tabs>
          <w:tab w:val="right" w:pos="6663"/>
          <w:tab w:val="right" w:pos="8364"/>
        </w:tabs>
        <w:spacing w:line="240" w:lineRule="exact"/>
        <w:rPr>
          <w:rFonts w:ascii="Verdana" w:hAnsi="Verdana"/>
          <w:sz w:val="18"/>
          <w:szCs w:val="18"/>
          <w:lang w:val="es-ES_tradnl"/>
        </w:rPr>
      </w:pPr>
    </w:p>
    <w:p w:rsidR="00064C64" w:rsidRDefault="00064C64" w:rsidP="00064C64">
      <w:pPr>
        <w:tabs>
          <w:tab w:val="right" w:pos="6663"/>
          <w:tab w:val="right" w:pos="8364"/>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064C64" w:rsidRDefault="00064C64" w:rsidP="00064C64">
      <w:pPr>
        <w:tabs>
          <w:tab w:val="right" w:pos="6663"/>
        </w:tabs>
        <w:spacing w:line="240" w:lineRule="exact"/>
        <w:rPr>
          <w:rFonts w:ascii="Verdana" w:hAnsi="Verdana"/>
          <w:sz w:val="18"/>
          <w:szCs w:val="18"/>
          <w:lang w:val="es-ES_tradnl"/>
        </w:rPr>
      </w:pPr>
    </w:p>
    <w:p w:rsidR="00064C64" w:rsidRPr="00645D97" w:rsidRDefault="00064C64" w:rsidP="00064C64">
      <w:pPr>
        <w:tabs>
          <w:tab w:val="right" w:pos="6663"/>
        </w:tabs>
        <w:spacing w:line="240" w:lineRule="exact"/>
        <w:rPr>
          <w:rFonts w:ascii="Verdana" w:hAnsi="Verdana"/>
          <w:sz w:val="18"/>
          <w:szCs w:val="18"/>
          <w:lang w:val="es-ES_tradnl"/>
        </w:rPr>
      </w:pPr>
    </w:p>
    <w:p w:rsidR="00064C64" w:rsidRDefault="00064C64" w:rsidP="00064C6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064C64" w:rsidRDefault="00064C64" w:rsidP="00064C64">
      <w:pPr>
        <w:tabs>
          <w:tab w:val="right" w:pos="6663"/>
          <w:tab w:val="right" w:pos="8364"/>
        </w:tabs>
        <w:spacing w:line="240" w:lineRule="exact"/>
        <w:rPr>
          <w:rFonts w:ascii="Verdana" w:hAnsi="Verdana"/>
          <w:sz w:val="18"/>
          <w:szCs w:val="18"/>
          <w:lang w:val="es-ES_tradnl"/>
        </w:rPr>
      </w:pPr>
    </w:p>
    <w:p w:rsidR="00064C64" w:rsidRPr="00B413C2" w:rsidRDefault="00064C64" w:rsidP="00064C6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064C64" w:rsidRDefault="00064C64" w:rsidP="00064C64">
      <w:pPr>
        <w:tabs>
          <w:tab w:val="right" w:pos="6663"/>
        </w:tabs>
        <w:spacing w:line="240" w:lineRule="exact"/>
        <w:rPr>
          <w:rFonts w:ascii="Verdana" w:hAnsi="Verdana"/>
          <w:sz w:val="18"/>
          <w:szCs w:val="18"/>
          <w:lang w:val="es-ES_tradnl"/>
        </w:rPr>
      </w:pPr>
    </w:p>
    <w:p w:rsidR="00064C64" w:rsidRPr="00B413C2" w:rsidRDefault="00064C64" w:rsidP="00064C64">
      <w:pPr>
        <w:tabs>
          <w:tab w:val="right" w:pos="6663"/>
        </w:tabs>
        <w:spacing w:line="240" w:lineRule="exact"/>
        <w:rPr>
          <w:rFonts w:ascii="Verdana" w:hAnsi="Verdana"/>
          <w:sz w:val="18"/>
          <w:szCs w:val="18"/>
          <w:lang w:val="es-ES_tradnl"/>
        </w:rPr>
      </w:pPr>
    </w:p>
    <w:p w:rsidR="00064C64" w:rsidRDefault="00064C64" w:rsidP="00064C6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064C64" w:rsidRDefault="00064C64" w:rsidP="00064C64">
      <w:pPr>
        <w:tabs>
          <w:tab w:val="right" w:pos="6663"/>
        </w:tabs>
        <w:spacing w:line="240" w:lineRule="exact"/>
        <w:ind w:left="360"/>
        <w:rPr>
          <w:rFonts w:ascii="Verdana" w:hAnsi="Verdana"/>
          <w:sz w:val="18"/>
          <w:szCs w:val="18"/>
          <w:lang w:val="es-ES_tradnl"/>
        </w:rPr>
      </w:pPr>
    </w:p>
    <w:p w:rsidR="00064C64" w:rsidRDefault="00064C64" w:rsidP="00064C64">
      <w:pPr>
        <w:tabs>
          <w:tab w:val="right" w:pos="6663"/>
        </w:tabs>
        <w:spacing w:line="240" w:lineRule="exact"/>
        <w:ind w:left="360"/>
        <w:rPr>
          <w:rFonts w:ascii="Verdana" w:hAnsi="Verdana"/>
          <w:sz w:val="18"/>
          <w:szCs w:val="18"/>
          <w:lang w:val="es-ES_tradnl"/>
        </w:rPr>
      </w:pPr>
    </w:p>
    <w:p w:rsidR="00064C64" w:rsidRPr="0038200B" w:rsidRDefault="00064C64" w:rsidP="00064C6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064C64" w:rsidRDefault="00064C64" w:rsidP="00064C6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64C64" w:rsidRPr="00645D97" w:rsidRDefault="00064C64" w:rsidP="00064C6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64C64" w:rsidRPr="00645D97" w:rsidRDefault="00064C64" w:rsidP="00064C6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064C64" w:rsidRDefault="00064C64" w:rsidP="00064C6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64C64" w:rsidRPr="00645D97" w:rsidRDefault="00064C64" w:rsidP="00064C6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064C64" w:rsidRPr="00645D97" w:rsidRDefault="00064C64" w:rsidP="00064C6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064C64" w:rsidRPr="00645D97" w:rsidRDefault="00064C64" w:rsidP="00064C64">
      <w:pPr>
        <w:jc w:val="center"/>
        <w:rPr>
          <w:rFonts w:ascii="Verdana" w:hAnsi="Verdana" w:cs="Arial"/>
          <w:b/>
          <w:sz w:val="18"/>
          <w:szCs w:val="18"/>
          <w:lang w:val="es-ES_tradnl"/>
        </w:rPr>
      </w:pPr>
    </w:p>
    <w:p w:rsidR="00064C64" w:rsidRDefault="00064C64" w:rsidP="00064C64">
      <w:pPr>
        <w:tabs>
          <w:tab w:val="right" w:pos="6663"/>
        </w:tabs>
        <w:jc w:val="center"/>
        <w:rPr>
          <w:rFonts w:ascii="Verdana" w:hAnsi="Verdana" w:cs="Calibri"/>
          <w:sz w:val="18"/>
          <w:szCs w:val="18"/>
          <w:lang w:val="es-ES_tradnl"/>
        </w:rPr>
      </w:pPr>
    </w:p>
    <w:p w:rsidR="00064C64" w:rsidRDefault="00064C64" w:rsidP="00064C64">
      <w:pPr>
        <w:tabs>
          <w:tab w:val="right" w:pos="6663"/>
        </w:tabs>
        <w:jc w:val="center"/>
        <w:rPr>
          <w:rFonts w:ascii="Verdana" w:hAnsi="Verdana" w:cs="Calibri"/>
          <w:sz w:val="18"/>
          <w:szCs w:val="18"/>
          <w:lang w:val="es-ES_tradnl"/>
        </w:rPr>
      </w:pPr>
    </w:p>
    <w:p w:rsidR="00064C64" w:rsidRDefault="00064C64" w:rsidP="00064C64">
      <w:pPr>
        <w:tabs>
          <w:tab w:val="right" w:pos="6663"/>
        </w:tabs>
        <w:jc w:val="center"/>
        <w:rPr>
          <w:rFonts w:ascii="Verdana" w:hAnsi="Verdana" w:cs="Calibri"/>
          <w:sz w:val="18"/>
          <w:szCs w:val="18"/>
          <w:lang w:val="es-ES_tradnl"/>
        </w:rPr>
      </w:pPr>
    </w:p>
    <w:p w:rsidR="00064C64" w:rsidRDefault="00064C64" w:rsidP="00064C64">
      <w:pPr>
        <w:ind w:left="360"/>
        <w:jc w:val="both"/>
        <w:rPr>
          <w:rFonts w:ascii="Verdana" w:hAnsi="Verdana" w:cs="Calibri"/>
          <w:sz w:val="18"/>
          <w:szCs w:val="18"/>
        </w:rPr>
      </w:pPr>
    </w:p>
    <w:p w:rsidR="00064C64" w:rsidRPr="00645D97" w:rsidRDefault="00064C64" w:rsidP="00064C64">
      <w:pPr>
        <w:jc w:val="center"/>
        <w:rPr>
          <w:rFonts w:ascii="Verdana" w:hAnsi="Verdana" w:cs="Arial"/>
          <w:b/>
          <w:sz w:val="18"/>
          <w:szCs w:val="16"/>
        </w:rPr>
      </w:pPr>
      <w:r w:rsidRPr="00645D97">
        <w:rPr>
          <w:rFonts w:ascii="Verdana" w:hAnsi="Verdana" w:cs="Arial"/>
          <w:b/>
          <w:sz w:val="18"/>
          <w:szCs w:val="16"/>
        </w:rPr>
        <w:t>---------------------------------------------------</w:t>
      </w:r>
    </w:p>
    <w:p w:rsidR="00064C64" w:rsidRPr="00645D97" w:rsidRDefault="00064C64" w:rsidP="00064C64">
      <w:pPr>
        <w:jc w:val="center"/>
        <w:rPr>
          <w:rFonts w:ascii="Verdana" w:hAnsi="Verdana" w:cs="Arial"/>
          <w:b/>
          <w:sz w:val="16"/>
          <w:szCs w:val="16"/>
        </w:rPr>
      </w:pPr>
      <w:r w:rsidRPr="00645D97">
        <w:rPr>
          <w:rFonts w:ascii="Verdana" w:hAnsi="Verdana" w:cs="Arial"/>
          <w:b/>
          <w:sz w:val="16"/>
          <w:szCs w:val="16"/>
        </w:rPr>
        <w:t>Firma del Representante Legal del Proponente</w:t>
      </w:r>
    </w:p>
    <w:p w:rsidR="00064C64" w:rsidRPr="00F72824" w:rsidRDefault="00064C64" w:rsidP="00064C64">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064C64" w:rsidRDefault="00064C64" w:rsidP="005A31A7">
      <w:pPr>
        <w:jc w:val="center"/>
        <w:rPr>
          <w:rFonts w:asciiTheme="minorHAnsi" w:hAnsiTheme="minorHAnsi" w:cstheme="minorHAnsi"/>
          <w:b/>
        </w:rPr>
      </w:pPr>
    </w:p>
    <w:p w:rsidR="00064C64" w:rsidRDefault="00064C64" w:rsidP="005A31A7">
      <w:pPr>
        <w:jc w:val="center"/>
        <w:rPr>
          <w:rFonts w:asciiTheme="minorHAnsi" w:hAnsiTheme="minorHAnsi" w:cstheme="minorHAnsi"/>
          <w:b/>
        </w:rPr>
      </w:pPr>
    </w:p>
    <w:p w:rsidR="00064C64" w:rsidRDefault="00064C64" w:rsidP="005A31A7">
      <w:pPr>
        <w:jc w:val="center"/>
        <w:rPr>
          <w:rFonts w:asciiTheme="minorHAnsi" w:hAnsiTheme="minorHAnsi" w:cstheme="minorHAnsi"/>
          <w:b/>
        </w:rPr>
      </w:pPr>
    </w:p>
    <w:p w:rsidR="009C32B4" w:rsidRPr="00AC6656" w:rsidRDefault="009C32B4" w:rsidP="009C32B4">
      <w:pPr>
        <w:jc w:val="center"/>
        <w:rPr>
          <w:rFonts w:asciiTheme="minorHAnsi" w:hAnsiTheme="minorHAnsi" w:cstheme="minorHAnsi"/>
          <w:b/>
        </w:rPr>
      </w:pPr>
      <w:r w:rsidRPr="00AC6656">
        <w:rPr>
          <w:rFonts w:asciiTheme="minorHAnsi" w:hAnsiTheme="minorHAnsi" w:cstheme="minorHAnsi"/>
          <w:b/>
        </w:rPr>
        <w:lastRenderedPageBreak/>
        <w:t>FORMULARIO B-1</w:t>
      </w:r>
    </w:p>
    <w:p w:rsidR="009C32B4" w:rsidRPr="00AC6656" w:rsidRDefault="009C32B4" w:rsidP="009C32B4">
      <w:pPr>
        <w:jc w:val="center"/>
        <w:rPr>
          <w:rFonts w:asciiTheme="minorHAnsi" w:hAnsiTheme="minorHAnsi" w:cstheme="minorHAnsi"/>
          <w:b/>
        </w:rPr>
      </w:pPr>
      <w:r w:rsidRPr="00AC6656">
        <w:rPr>
          <w:rFonts w:asciiTheme="minorHAnsi" w:hAnsiTheme="minorHAnsi" w:cstheme="minorHAnsi"/>
          <w:b/>
        </w:rPr>
        <w:t xml:space="preserve">PROPUESTA </w:t>
      </w:r>
      <w:r w:rsidR="00064C64" w:rsidRPr="00AC6656">
        <w:rPr>
          <w:rFonts w:asciiTheme="minorHAnsi" w:hAnsiTheme="minorHAnsi" w:cstheme="minorHAnsi"/>
          <w:b/>
        </w:rPr>
        <w:t>ECONÓMICA</w:t>
      </w:r>
    </w:p>
    <w:p w:rsidR="009C32B4" w:rsidRPr="00AC6656" w:rsidRDefault="009C32B4" w:rsidP="009C32B4">
      <w:pPr>
        <w:jc w:val="center"/>
        <w:rPr>
          <w:rFonts w:asciiTheme="minorHAnsi" w:hAnsiTheme="minorHAnsi" w:cstheme="minorHAnsi"/>
          <w:b/>
        </w:rPr>
      </w:pPr>
    </w:p>
    <w:tbl>
      <w:tblPr>
        <w:tblW w:w="4316" w:type="pct"/>
        <w:jc w:val="center"/>
        <w:tblCellMar>
          <w:left w:w="70" w:type="dxa"/>
          <w:right w:w="70" w:type="dxa"/>
        </w:tblCellMar>
        <w:tblLook w:val="04A0" w:firstRow="1" w:lastRow="0" w:firstColumn="1" w:lastColumn="0" w:noHBand="0" w:noVBand="1"/>
      </w:tblPr>
      <w:tblGrid>
        <w:gridCol w:w="359"/>
        <w:gridCol w:w="3532"/>
        <w:gridCol w:w="1025"/>
        <w:gridCol w:w="1506"/>
        <w:gridCol w:w="1574"/>
      </w:tblGrid>
      <w:tr w:rsidR="006243F9" w:rsidRPr="00AC6656" w:rsidTr="0099390D">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DATOS PARA SER LLENADOS POR EL PROPONENTE</w:t>
            </w:r>
          </w:p>
        </w:tc>
      </w:tr>
      <w:tr w:rsidR="00304889" w:rsidRPr="00AC6656" w:rsidTr="0099390D">
        <w:trPr>
          <w:trHeight w:val="765"/>
          <w:jc w:val="center"/>
        </w:trPr>
        <w:tc>
          <w:tcPr>
            <w:tcW w:w="224" w:type="pct"/>
            <w:tcBorders>
              <w:top w:val="nil"/>
              <w:left w:val="single" w:sz="4" w:space="0" w:color="auto"/>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Nº</w:t>
            </w:r>
          </w:p>
        </w:tc>
        <w:tc>
          <w:tcPr>
            <w:tcW w:w="2209" w:type="pct"/>
            <w:tcBorders>
              <w:top w:val="nil"/>
              <w:left w:val="nil"/>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 xml:space="preserve">DETALLE DEL </w:t>
            </w:r>
            <w:r w:rsidR="0099390D">
              <w:rPr>
                <w:rFonts w:asciiTheme="minorHAnsi" w:hAnsiTheme="minorHAnsi" w:cstheme="minorHAnsi"/>
                <w:b/>
                <w:bCs/>
                <w:lang w:val="es-BO" w:eastAsia="es-BO"/>
              </w:rPr>
              <w:t xml:space="preserve">BIEN </w:t>
            </w:r>
            <w:r w:rsidRPr="00AC6656">
              <w:rPr>
                <w:rFonts w:asciiTheme="minorHAnsi" w:hAnsiTheme="minorHAnsi" w:cstheme="minorHAnsi"/>
                <w:b/>
                <w:bCs/>
                <w:lang w:val="es-BO" w:eastAsia="es-BO"/>
              </w:rPr>
              <w:t>O LOS BIENES SOLICITADOS</w:t>
            </w:r>
          </w:p>
        </w:tc>
        <w:tc>
          <w:tcPr>
            <w:tcW w:w="641" w:type="pct"/>
            <w:tcBorders>
              <w:top w:val="nil"/>
              <w:left w:val="nil"/>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 xml:space="preserve">CANTIDAD </w:t>
            </w:r>
          </w:p>
        </w:tc>
        <w:tc>
          <w:tcPr>
            <w:tcW w:w="941" w:type="pct"/>
            <w:tcBorders>
              <w:top w:val="nil"/>
              <w:left w:val="nil"/>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PRECIO UNITARIO (Bs.)</w:t>
            </w:r>
          </w:p>
        </w:tc>
        <w:tc>
          <w:tcPr>
            <w:tcW w:w="984" w:type="pct"/>
            <w:tcBorders>
              <w:top w:val="nil"/>
              <w:left w:val="nil"/>
              <w:bottom w:val="single" w:sz="4" w:space="0" w:color="auto"/>
              <w:right w:val="single" w:sz="4" w:space="0" w:color="auto"/>
            </w:tcBorders>
            <w:shd w:val="clear" w:color="000000" w:fill="DCE6F1"/>
            <w:vAlign w:val="center"/>
            <w:hideMark/>
          </w:tcPr>
          <w:p w:rsidR="006243F9" w:rsidRPr="00AC6656" w:rsidRDefault="006243F9" w:rsidP="007F760C">
            <w:pPr>
              <w:jc w:val="center"/>
              <w:rPr>
                <w:rFonts w:asciiTheme="minorHAnsi" w:hAnsiTheme="minorHAnsi" w:cstheme="minorHAnsi"/>
                <w:b/>
                <w:bCs/>
                <w:lang w:val="es-BO" w:eastAsia="es-BO"/>
              </w:rPr>
            </w:pPr>
            <w:r w:rsidRPr="00AC6656">
              <w:rPr>
                <w:rFonts w:asciiTheme="minorHAnsi" w:hAnsiTheme="minorHAnsi" w:cstheme="minorHAnsi"/>
                <w:b/>
                <w:bCs/>
                <w:lang w:val="es-BO" w:eastAsia="es-BO"/>
              </w:rPr>
              <w:t>PRECIO TOTAL (Bs.)</w:t>
            </w:r>
          </w:p>
        </w:tc>
      </w:tr>
      <w:tr w:rsidR="00304889" w:rsidRPr="00AC6656" w:rsidTr="0099390D">
        <w:trPr>
          <w:trHeight w:val="857"/>
          <w:jc w:val="center"/>
        </w:trPr>
        <w:tc>
          <w:tcPr>
            <w:tcW w:w="224" w:type="pct"/>
            <w:tcBorders>
              <w:top w:val="nil"/>
              <w:left w:val="single" w:sz="4" w:space="0" w:color="auto"/>
              <w:bottom w:val="single" w:sz="4" w:space="0" w:color="auto"/>
              <w:right w:val="single" w:sz="4" w:space="0" w:color="auto"/>
            </w:tcBorders>
            <w:shd w:val="clear" w:color="auto" w:fill="auto"/>
            <w:vAlign w:val="center"/>
            <w:hideMark/>
          </w:tcPr>
          <w:p w:rsidR="006243F9" w:rsidRPr="00AC6656" w:rsidRDefault="006243F9" w:rsidP="007F760C">
            <w:pPr>
              <w:jc w:val="center"/>
              <w:rPr>
                <w:rFonts w:asciiTheme="minorHAnsi" w:hAnsiTheme="minorHAnsi" w:cstheme="minorHAnsi"/>
                <w:color w:val="000000"/>
                <w:lang w:val="es-BO" w:eastAsia="es-BO"/>
              </w:rPr>
            </w:pPr>
            <w:r w:rsidRPr="00AC6656">
              <w:rPr>
                <w:rFonts w:asciiTheme="minorHAnsi" w:hAnsiTheme="minorHAnsi" w:cstheme="minorHAnsi"/>
                <w:color w:val="000000"/>
                <w:lang w:val="es-BO" w:eastAsia="es-BO"/>
              </w:rPr>
              <w:t>1</w:t>
            </w:r>
          </w:p>
        </w:tc>
        <w:tc>
          <w:tcPr>
            <w:tcW w:w="2209" w:type="pct"/>
            <w:tcBorders>
              <w:top w:val="nil"/>
              <w:left w:val="nil"/>
              <w:bottom w:val="single" w:sz="4" w:space="0" w:color="auto"/>
              <w:right w:val="single" w:sz="4" w:space="0" w:color="auto"/>
            </w:tcBorders>
            <w:shd w:val="clear" w:color="auto" w:fill="auto"/>
            <w:vAlign w:val="center"/>
            <w:hideMark/>
          </w:tcPr>
          <w:p w:rsidR="006243F9" w:rsidRPr="00AC6656" w:rsidRDefault="00C34138" w:rsidP="00064C64">
            <w:pPr>
              <w:jc w:val="both"/>
              <w:rPr>
                <w:rFonts w:asciiTheme="minorHAnsi" w:hAnsiTheme="minorHAnsi" w:cstheme="minorHAnsi"/>
                <w:color w:val="000000"/>
                <w:lang w:val="es-BO" w:eastAsia="es-BO"/>
              </w:rPr>
            </w:pPr>
            <w:r w:rsidRPr="00C34138">
              <w:rPr>
                <w:rFonts w:asciiTheme="minorHAnsi" w:hAnsiTheme="minorHAnsi" w:cstheme="minorHAnsi"/>
                <w:color w:val="000000"/>
                <w:lang w:val="es-BO" w:eastAsia="es-BO"/>
              </w:rPr>
              <w:t xml:space="preserve">EQUIPO </w:t>
            </w:r>
            <w:r w:rsidR="00064C64">
              <w:rPr>
                <w:rFonts w:asciiTheme="minorHAnsi" w:hAnsiTheme="minorHAnsi" w:cstheme="minorHAnsi"/>
                <w:color w:val="000000"/>
                <w:lang w:val="es-BO" w:eastAsia="es-BO"/>
              </w:rPr>
              <w:t>COMPRESOR DE AIRE PARA MANTENIMIENTO DE REDES PRIMARIAS</w:t>
            </w:r>
          </w:p>
        </w:tc>
        <w:tc>
          <w:tcPr>
            <w:tcW w:w="641" w:type="pct"/>
            <w:tcBorders>
              <w:top w:val="nil"/>
              <w:left w:val="nil"/>
              <w:bottom w:val="single" w:sz="4" w:space="0" w:color="auto"/>
              <w:right w:val="single" w:sz="4" w:space="0" w:color="auto"/>
            </w:tcBorders>
            <w:shd w:val="clear" w:color="auto" w:fill="auto"/>
            <w:vAlign w:val="center"/>
            <w:hideMark/>
          </w:tcPr>
          <w:p w:rsidR="006243F9" w:rsidRPr="00AC6656" w:rsidRDefault="006243F9" w:rsidP="007F760C">
            <w:pPr>
              <w:jc w:val="center"/>
              <w:rPr>
                <w:rFonts w:asciiTheme="minorHAnsi" w:hAnsiTheme="minorHAnsi" w:cstheme="minorHAnsi"/>
                <w:color w:val="000000"/>
                <w:lang w:val="es-BO" w:eastAsia="es-BO"/>
              </w:rPr>
            </w:pPr>
            <w:bookmarkStart w:id="6" w:name="_GoBack"/>
            <w:bookmarkEnd w:id="6"/>
          </w:p>
        </w:tc>
        <w:tc>
          <w:tcPr>
            <w:tcW w:w="941" w:type="pct"/>
            <w:tcBorders>
              <w:top w:val="nil"/>
              <w:left w:val="nil"/>
              <w:bottom w:val="single" w:sz="4" w:space="0" w:color="auto"/>
              <w:right w:val="single" w:sz="4" w:space="0" w:color="auto"/>
            </w:tcBorders>
            <w:shd w:val="clear" w:color="auto" w:fill="auto"/>
            <w:vAlign w:val="center"/>
            <w:hideMark/>
          </w:tcPr>
          <w:p w:rsidR="006243F9" w:rsidRPr="00AC6656" w:rsidRDefault="006243F9" w:rsidP="007F760C">
            <w:pPr>
              <w:jc w:val="both"/>
              <w:rPr>
                <w:rFonts w:asciiTheme="minorHAnsi" w:hAnsiTheme="minorHAnsi" w:cstheme="minorHAnsi"/>
                <w:color w:val="000000"/>
                <w:lang w:val="es-BO" w:eastAsia="es-BO"/>
              </w:rPr>
            </w:pPr>
            <w:r w:rsidRPr="00AC6656">
              <w:rPr>
                <w:rFonts w:asciiTheme="minorHAnsi" w:hAnsiTheme="minorHAnsi" w:cstheme="minorHAnsi"/>
                <w:color w:val="000000"/>
                <w:lang w:val="es-BO" w:eastAsia="es-BO"/>
              </w:rPr>
              <w:t> </w:t>
            </w:r>
          </w:p>
        </w:tc>
        <w:tc>
          <w:tcPr>
            <w:tcW w:w="984" w:type="pct"/>
            <w:tcBorders>
              <w:top w:val="nil"/>
              <w:left w:val="nil"/>
              <w:bottom w:val="single" w:sz="4" w:space="0" w:color="auto"/>
              <w:right w:val="single" w:sz="4" w:space="0" w:color="auto"/>
            </w:tcBorders>
            <w:shd w:val="clear" w:color="auto" w:fill="auto"/>
            <w:vAlign w:val="center"/>
            <w:hideMark/>
          </w:tcPr>
          <w:p w:rsidR="006243F9" w:rsidRPr="00AC6656" w:rsidRDefault="006243F9" w:rsidP="007F760C">
            <w:pPr>
              <w:jc w:val="both"/>
              <w:rPr>
                <w:rFonts w:asciiTheme="minorHAnsi" w:hAnsiTheme="minorHAnsi" w:cstheme="minorHAnsi"/>
                <w:color w:val="000000"/>
                <w:lang w:val="es-BO" w:eastAsia="es-BO"/>
              </w:rPr>
            </w:pPr>
            <w:r w:rsidRPr="00AC6656">
              <w:rPr>
                <w:rFonts w:asciiTheme="minorHAnsi" w:hAnsiTheme="minorHAnsi" w:cstheme="minorHAnsi"/>
                <w:color w:val="000000"/>
                <w:lang w:val="es-BO" w:eastAsia="es-BO"/>
              </w:rPr>
              <w:t> </w:t>
            </w:r>
          </w:p>
        </w:tc>
      </w:tr>
      <w:tr w:rsidR="006243F9" w:rsidRPr="00AC6656" w:rsidTr="0099390D">
        <w:trPr>
          <w:trHeight w:val="413"/>
          <w:jc w:val="center"/>
        </w:trPr>
        <w:tc>
          <w:tcPr>
            <w:tcW w:w="401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AC6656" w:rsidRDefault="006243F9" w:rsidP="007F760C">
            <w:pPr>
              <w:jc w:val="right"/>
              <w:rPr>
                <w:rFonts w:asciiTheme="minorHAnsi" w:hAnsiTheme="minorHAnsi" w:cstheme="minorHAnsi"/>
                <w:b/>
                <w:bCs/>
                <w:color w:val="000000"/>
                <w:lang w:val="es-BO" w:eastAsia="es-BO"/>
              </w:rPr>
            </w:pPr>
            <w:r w:rsidRPr="00AC6656">
              <w:rPr>
                <w:rFonts w:asciiTheme="minorHAnsi" w:hAnsiTheme="minorHAnsi" w:cstheme="minorHAnsi"/>
                <w:b/>
                <w:bCs/>
                <w:color w:val="000000"/>
                <w:lang w:val="es-BO" w:eastAsia="es-BO"/>
              </w:rPr>
              <w:t>TOTAL (Numeral)</w:t>
            </w:r>
            <w:r w:rsidR="0099390D">
              <w:rPr>
                <w:rFonts w:asciiTheme="minorHAnsi" w:hAnsiTheme="minorHAnsi" w:cstheme="minorHAnsi"/>
                <w:b/>
                <w:bCs/>
                <w:color w:val="000000"/>
                <w:lang w:val="es-BO" w:eastAsia="es-BO"/>
              </w:rPr>
              <w:t xml:space="preserve"> Bs.</w:t>
            </w:r>
          </w:p>
        </w:tc>
        <w:tc>
          <w:tcPr>
            <w:tcW w:w="984" w:type="pct"/>
            <w:tcBorders>
              <w:top w:val="nil"/>
              <w:left w:val="nil"/>
              <w:bottom w:val="single" w:sz="4" w:space="0" w:color="auto"/>
              <w:right w:val="single" w:sz="4" w:space="0" w:color="auto"/>
            </w:tcBorders>
            <w:shd w:val="clear" w:color="auto" w:fill="auto"/>
            <w:vAlign w:val="center"/>
            <w:hideMark/>
          </w:tcPr>
          <w:p w:rsidR="006243F9" w:rsidRPr="00AC6656" w:rsidRDefault="006243F9" w:rsidP="007F760C">
            <w:pPr>
              <w:jc w:val="both"/>
              <w:rPr>
                <w:rFonts w:asciiTheme="minorHAnsi" w:hAnsiTheme="minorHAnsi" w:cstheme="minorHAnsi"/>
                <w:color w:val="000000"/>
                <w:lang w:val="es-BO" w:eastAsia="es-BO"/>
              </w:rPr>
            </w:pPr>
            <w:r w:rsidRPr="00AC6656">
              <w:rPr>
                <w:rFonts w:asciiTheme="minorHAnsi" w:hAnsiTheme="minorHAnsi" w:cstheme="minorHAnsi"/>
                <w:color w:val="000000"/>
                <w:lang w:val="es-BO" w:eastAsia="es-BO"/>
              </w:rPr>
              <w:t> </w:t>
            </w:r>
          </w:p>
        </w:tc>
      </w:tr>
      <w:tr w:rsidR="006243F9" w:rsidRPr="00AC6656" w:rsidTr="0099390D">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AC6656" w:rsidRDefault="006243F9" w:rsidP="007F760C">
            <w:pPr>
              <w:rPr>
                <w:rFonts w:asciiTheme="minorHAnsi" w:hAnsiTheme="minorHAnsi" w:cstheme="minorHAnsi"/>
                <w:b/>
                <w:bCs/>
                <w:color w:val="000000"/>
                <w:lang w:val="es-BO" w:eastAsia="es-BO"/>
              </w:rPr>
            </w:pPr>
            <w:r w:rsidRPr="00AC6656">
              <w:rPr>
                <w:rFonts w:asciiTheme="minorHAnsi" w:hAnsiTheme="minorHAnsi" w:cstheme="minorHAnsi"/>
                <w:b/>
                <w:bCs/>
                <w:color w:val="000000"/>
                <w:lang w:val="es-BO" w:eastAsia="es-BO"/>
              </w:rPr>
              <w:t>Literal</w:t>
            </w:r>
            <w:r w:rsidR="0099390D">
              <w:rPr>
                <w:rFonts w:asciiTheme="minorHAnsi" w:hAnsiTheme="minorHAnsi" w:cstheme="minorHAnsi"/>
                <w:b/>
                <w:bCs/>
                <w:color w:val="000000"/>
                <w:lang w:val="es-BO" w:eastAsia="es-BO"/>
              </w:rPr>
              <w:t>:</w:t>
            </w:r>
          </w:p>
        </w:tc>
      </w:tr>
      <w:tr w:rsidR="006243F9" w:rsidRPr="00AC6656" w:rsidTr="0099390D">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AC6656" w:rsidRDefault="006243F9" w:rsidP="007F760C">
            <w:pPr>
              <w:rPr>
                <w:rFonts w:asciiTheme="minorHAnsi" w:hAnsiTheme="minorHAnsi" w:cstheme="minorHAnsi"/>
                <w:b/>
                <w:bCs/>
                <w:color w:val="000000"/>
                <w:lang w:val="es-BO" w:eastAsia="es-BO"/>
              </w:rPr>
            </w:pPr>
          </w:p>
        </w:tc>
      </w:tr>
    </w:tbl>
    <w:p w:rsidR="00A34C0A" w:rsidRPr="00AC6656" w:rsidRDefault="00A34C0A" w:rsidP="00A34C0A">
      <w:pPr>
        <w:spacing w:line="276" w:lineRule="auto"/>
        <w:jc w:val="center"/>
        <w:rPr>
          <w:rFonts w:asciiTheme="minorHAnsi" w:hAnsiTheme="minorHAnsi" w:cstheme="minorHAnsi"/>
          <w:b/>
        </w:rPr>
      </w:pPr>
    </w:p>
    <w:p w:rsidR="009C32B4" w:rsidRPr="00AC6656" w:rsidRDefault="00B00651" w:rsidP="00A34C0A">
      <w:pPr>
        <w:spacing w:line="276" w:lineRule="auto"/>
        <w:jc w:val="center"/>
        <w:rPr>
          <w:rFonts w:asciiTheme="minorHAnsi" w:hAnsiTheme="minorHAnsi" w:cstheme="minorHAnsi"/>
        </w:rPr>
      </w:pPr>
      <w:r w:rsidRPr="00AC6656">
        <w:rPr>
          <w:rFonts w:asciiTheme="minorHAnsi" w:hAnsiTheme="minorHAnsi" w:cstheme="minorHAnsi"/>
          <w:b/>
        </w:rPr>
        <w:t>Nota</w:t>
      </w:r>
      <w:r w:rsidR="009C32B4" w:rsidRPr="00AC6656">
        <w:rPr>
          <w:rFonts w:asciiTheme="minorHAnsi" w:hAnsiTheme="minorHAnsi" w:cstheme="minorHAnsi"/>
          <w:b/>
        </w:rPr>
        <w:t xml:space="preserve">: </w:t>
      </w:r>
      <w:r w:rsidR="009C32B4" w:rsidRPr="00AC6656">
        <w:rPr>
          <w:rFonts w:asciiTheme="minorHAnsi" w:hAnsiTheme="minorHAnsi" w:cstheme="minorHAnsi"/>
        </w:rPr>
        <w:t>Los precios cotizados (Unitario y Total) deben ser expresados máximo con dos decimales.</w:t>
      </w:r>
    </w:p>
    <w:p w:rsidR="009C32B4" w:rsidRPr="00AC6656" w:rsidRDefault="009C32B4" w:rsidP="009C32B4">
      <w:pPr>
        <w:tabs>
          <w:tab w:val="right" w:pos="6663"/>
        </w:tabs>
        <w:jc w:val="center"/>
        <w:rPr>
          <w:rFonts w:asciiTheme="minorHAnsi" w:hAnsiTheme="minorHAnsi" w:cstheme="minorHAnsi"/>
          <w:b/>
          <w:bCs/>
          <w:i/>
          <w:iCs/>
        </w:rPr>
      </w:pPr>
    </w:p>
    <w:p w:rsidR="009C32B4" w:rsidRPr="00AC6656" w:rsidRDefault="009C32B4" w:rsidP="009C32B4">
      <w:pPr>
        <w:spacing w:line="276" w:lineRule="auto"/>
        <w:jc w:val="center"/>
        <w:rPr>
          <w:rFonts w:asciiTheme="minorHAnsi" w:hAnsiTheme="minorHAnsi" w:cstheme="minorHAnsi"/>
          <w:b/>
        </w:rPr>
      </w:pPr>
    </w:p>
    <w:p w:rsidR="00D353C5" w:rsidRPr="00AC6656" w:rsidRDefault="00D353C5" w:rsidP="0062797D">
      <w:pPr>
        <w:spacing w:line="276" w:lineRule="auto"/>
        <w:jc w:val="center"/>
        <w:rPr>
          <w:rFonts w:asciiTheme="minorHAnsi" w:hAnsiTheme="minorHAnsi" w:cstheme="minorHAnsi"/>
          <w:b/>
        </w:rPr>
      </w:pPr>
    </w:p>
    <w:p w:rsidR="00D353C5" w:rsidRPr="00AC6656" w:rsidRDefault="00D353C5" w:rsidP="0062797D">
      <w:pPr>
        <w:spacing w:line="276" w:lineRule="auto"/>
        <w:jc w:val="center"/>
        <w:rPr>
          <w:rFonts w:asciiTheme="minorHAnsi" w:hAnsiTheme="minorHAnsi" w:cstheme="minorHAnsi"/>
          <w:b/>
        </w:rPr>
      </w:pPr>
    </w:p>
    <w:p w:rsidR="00D353C5" w:rsidRPr="00AC6656" w:rsidRDefault="00D353C5" w:rsidP="0062797D">
      <w:pPr>
        <w:spacing w:line="276" w:lineRule="auto"/>
        <w:jc w:val="center"/>
        <w:rPr>
          <w:rFonts w:asciiTheme="minorHAnsi" w:hAnsiTheme="minorHAnsi" w:cstheme="minorHAnsi"/>
          <w:b/>
        </w:rPr>
      </w:pPr>
    </w:p>
    <w:p w:rsidR="0062797D" w:rsidRPr="00AC6656" w:rsidRDefault="0062797D" w:rsidP="0062797D">
      <w:pPr>
        <w:spacing w:line="276" w:lineRule="auto"/>
        <w:jc w:val="center"/>
        <w:rPr>
          <w:rFonts w:asciiTheme="minorHAnsi" w:hAnsiTheme="minorHAnsi" w:cstheme="minorHAnsi"/>
          <w:b/>
        </w:rPr>
      </w:pPr>
      <w:r w:rsidRPr="00AC6656">
        <w:rPr>
          <w:rFonts w:asciiTheme="minorHAnsi" w:hAnsiTheme="minorHAnsi" w:cstheme="minorHAnsi"/>
          <w:b/>
        </w:rPr>
        <w:t xml:space="preserve">  </w:t>
      </w:r>
    </w:p>
    <w:p w:rsidR="009C32B4" w:rsidRPr="00AC6656" w:rsidRDefault="009C32B4" w:rsidP="0062797D">
      <w:pPr>
        <w:spacing w:line="276" w:lineRule="auto"/>
        <w:jc w:val="center"/>
        <w:rPr>
          <w:rFonts w:asciiTheme="minorHAnsi" w:hAnsiTheme="minorHAnsi" w:cstheme="minorHAnsi"/>
          <w:b/>
        </w:rPr>
      </w:pPr>
    </w:p>
    <w:p w:rsidR="00EA59E1" w:rsidRPr="00AC6656" w:rsidRDefault="00EA59E1" w:rsidP="0062797D">
      <w:pPr>
        <w:spacing w:line="276" w:lineRule="auto"/>
        <w:jc w:val="center"/>
        <w:rPr>
          <w:rFonts w:asciiTheme="minorHAnsi" w:hAnsiTheme="minorHAnsi" w:cstheme="minorHAnsi"/>
          <w:b/>
        </w:rPr>
      </w:pPr>
    </w:p>
    <w:p w:rsidR="00EA59E1" w:rsidRPr="00AC6656" w:rsidRDefault="00EA59E1"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D124D6" w:rsidRPr="00AC6656" w:rsidRDefault="00D124D6" w:rsidP="0062797D">
      <w:pPr>
        <w:spacing w:line="276" w:lineRule="auto"/>
        <w:jc w:val="center"/>
        <w:rPr>
          <w:rFonts w:asciiTheme="minorHAnsi" w:hAnsiTheme="minorHAnsi" w:cstheme="minorHAnsi"/>
          <w:b/>
        </w:rPr>
      </w:pPr>
    </w:p>
    <w:p w:rsidR="00D124D6" w:rsidRPr="00AC6656" w:rsidRDefault="00D124D6" w:rsidP="0062797D">
      <w:pPr>
        <w:spacing w:line="276" w:lineRule="auto"/>
        <w:jc w:val="center"/>
        <w:rPr>
          <w:rFonts w:asciiTheme="minorHAnsi" w:hAnsiTheme="minorHAnsi" w:cstheme="minorHAnsi"/>
          <w:b/>
        </w:rPr>
      </w:pPr>
    </w:p>
    <w:p w:rsidR="00D124D6" w:rsidRPr="00AC6656" w:rsidRDefault="00D124D6" w:rsidP="0062797D">
      <w:pPr>
        <w:spacing w:line="276" w:lineRule="auto"/>
        <w:jc w:val="center"/>
        <w:rPr>
          <w:rFonts w:asciiTheme="minorHAnsi" w:hAnsiTheme="minorHAnsi" w:cstheme="minorHAnsi"/>
          <w:b/>
        </w:rPr>
      </w:pPr>
    </w:p>
    <w:p w:rsidR="004E51EF" w:rsidRPr="00AC6656" w:rsidRDefault="004E51EF"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132381" w:rsidRPr="00AC6656" w:rsidRDefault="00132381" w:rsidP="0062797D">
      <w:pPr>
        <w:spacing w:line="276" w:lineRule="auto"/>
        <w:jc w:val="center"/>
        <w:rPr>
          <w:rFonts w:asciiTheme="minorHAnsi" w:hAnsiTheme="minorHAnsi" w:cstheme="minorHAnsi"/>
          <w:b/>
        </w:rPr>
      </w:pPr>
    </w:p>
    <w:p w:rsidR="0099390D" w:rsidRDefault="00C34138" w:rsidP="00C34138">
      <w:pPr>
        <w:jc w:val="center"/>
        <w:rPr>
          <w:rFonts w:asciiTheme="minorHAnsi" w:hAnsiTheme="minorHAnsi" w:cstheme="minorHAnsi"/>
          <w:b/>
        </w:rPr>
      </w:pPr>
      <w:r w:rsidRPr="00C34138">
        <w:rPr>
          <w:rFonts w:asciiTheme="minorHAnsi" w:hAnsiTheme="minorHAnsi" w:cstheme="minorHAnsi"/>
          <w:b/>
        </w:rPr>
        <w:lastRenderedPageBreak/>
        <w:t>FORMULARIO C-1</w:t>
      </w:r>
    </w:p>
    <w:p w:rsidR="00C34138" w:rsidRPr="00C34138" w:rsidRDefault="00C34138" w:rsidP="00C34138">
      <w:pPr>
        <w:jc w:val="center"/>
        <w:rPr>
          <w:rFonts w:asciiTheme="minorHAnsi" w:hAnsiTheme="minorHAnsi" w:cstheme="minorHAnsi"/>
          <w:b/>
        </w:rPr>
      </w:pPr>
      <w:r w:rsidRPr="00C34138">
        <w:rPr>
          <w:rFonts w:asciiTheme="minorHAnsi" w:hAnsiTheme="minorHAnsi" w:cstheme="minorHAnsi"/>
          <w:b/>
        </w:rPr>
        <w:t>FORMULARIO DE ESPECIFICACIONES TÉCNICAS</w:t>
      </w:r>
    </w:p>
    <w:p w:rsidR="00C34138" w:rsidRPr="00C34138" w:rsidRDefault="00C34138" w:rsidP="00C34138">
      <w:pPr>
        <w:jc w:val="center"/>
        <w:rPr>
          <w:rFonts w:asciiTheme="minorHAnsi" w:hAnsiTheme="minorHAnsi" w:cstheme="minorHAnsi"/>
          <w:b/>
        </w:rPr>
      </w:pPr>
      <w:r w:rsidRPr="00C34138">
        <w:rPr>
          <w:rFonts w:asciiTheme="minorHAnsi" w:hAnsiTheme="minorHAnsi" w:cstheme="minorHAnsi"/>
          <w:b/>
        </w:rPr>
        <w:t>SOLICITADAS Y PROPUESTAS</w:t>
      </w:r>
    </w:p>
    <w:p w:rsidR="00C34138" w:rsidRPr="00C34138" w:rsidRDefault="00C34138" w:rsidP="00C34138">
      <w:pPr>
        <w:jc w:val="both"/>
        <w:rPr>
          <w:rFonts w:asciiTheme="minorHAnsi" w:hAnsiTheme="minorHAnsi" w:cstheme="minorHAnsi"/>
          <w:b/>
        </w:rPr>
      </w:pPr>
    </w:p>
    <w:tbl>
      <w:tblPr>
        <w:tblW w:w="9819" w:type="dxa"/>
        <w:jc w:val="center"/>
        <w:tblInd w:w="55" w:type="dxa"/>
        <w:tblCellMar>
          <w:left w:w="70" w:type="dxa"/>
          <w:right w:w="70" w:type="dxa"/>
        </w:tblCellMar>
        <w:tblLook w:val="04A0" w:firstRow="1" w:lastRow="0" w:firstColumn="1" w:lastColumn="0" w:noHBand="0" w:noVBand="1"/>
      </w:tblPr>
      <w:tblGrid>
        <w:gridCol w:w="343"/>
        <w:gridCol w:w="5338"/>
        <w:gridCol w:w="1707"/>
        <w:gridCol w:w="396"/>
        <w:gridCol w:w="413"/>
        <w:gridCol w:w="1624"/>
      </w:tblGrid>
      <w:tr w:rsidR="00C34138" w:rsidRPr="00C34138" w:rsidTr="007804B1">
        <w:trPr>
          <w:trHeight w:val="809"/>
          <w:tblHeader/>
          <w:jc w:val="center"/>
        </w:trPr>
        <w:tc>
          <w:tcPr>
            <w:tcW w:w="5679"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 xml:space="preserve">Para ser llenado por </w:t>
            </w:r>
            <w:proofErr w:type="spellStart"/>
            <w:r w:rsidRPr="00C34138">
              <w:rPr>
                <w:rFonts w:asciiTheme="minorHAnsi" w:hAnsiTheme="minorHAnsi" w:cstheme="minorHAnsi"/>
                <w:b/>
                <w:bCs/>
                <w:color w:val="000000"/>
                <w:lang w:eastAsia="es-ES"/>
              </w:rPr>
              <w:t>YPFB</w:t>
            </w:r>
            <w:proofErr w:type="spellEnd"/>
          </w:p>
        </w:tc>
        <w:tc>
          <w:tcPr>
            <w:tcW w:w="1707" w:type="dxa"/>
            <w:tcBorders>
              <w:top w:val="single" w:sz="4" w:space="0" w:color="auto"/>
              <w:left w:val="nil"/>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Para ser llenado por el proponente al momento de presentar la propuesta</w:t>
            </w:r>
          </w:p>
        </w:tc>
        <w:tc>
          <w:tcPr>
            <w:tcW w:w="2433" w:type="dxa"/>
            <w:gridSpan w:val="3"/>
            <w:tcBorders>
              <w:top w:val="single" w:sz="4" w:space="0" w:color="auto"/>
              <w:left w:val="nil"/>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 xml:space="preserve">Para la calificación de </w:t>
            </w:r>
            <w:proofErr w:type="spellStart"/>
            <w:r w:rsidRPr="00C34138">
              <w:rPr>
                <w:rFonts w:asciiTheme="minorHAnsi" w:hAnsiTheme="minorHAnsi" w:cstheme="minorHAnsi"/>
                <w:b/>
                <w:bCs/>
                <w:color w:val="000000"/>
                <w:lang w:eastAsia="es-ES"/>
              </w:rPr>
              <w:t>YPFB</w:t>
            </w:r>
            <w:proofErr w:type="spellEnd"/>
          </w:p>
        </w:tc>
      </w:tr>
      <w:tr w:rsidR="00C34138" w:rsidRPr="00C34138" w:rsidTr="007804B1">
        <w:trPr>
          <w:trHeight w:val="291"/>
          <w:jc w:val="center"/>
        </w:trPr>
        <w:tc>
          <w:tcPr>
            <w:tcW w:w="341" w:type="dxa"/>
            <w:vMerge w:val="restart"/>
            <w:tcBorders>
              <w:top w:val="nil"/>
              <w:left w:val="single" w:sz="4" w:space="0" w:color="auto"/>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w:t>
            </w:r>
          </w:p>
        </w:tc>
        <w:tc>
          <w:tcPr>
            <w:tcW w:w="5338"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Característica Solicitada</w:t>
            </w:r>
          </w:p>
        </w:tc>
        <w:tc>
          <w:tcPr>
            <w:tcW w:w="1707" w:type="dxa"/>
            <w:vMerge w:val="restart"/>
            <w:tcBorders>
              <w:top w:val="nil"/>
              <w:left w:val="single" w:sz="4" w:space="0" w:color="auto"/>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Característica Ofertada (*)</w:t>
            </w:r>
          </w:p>
        </w:tc>
        <w:tc>
          <w:tcPr>
            <w:tcW w:w="809" w:type="dxa"/>
            <w:gridSpan w:val="2"/>
            <w:tcBorders>
              <w:top w:val="single" w:sz="4" w:space="0" w:color="auto"/>
              <w:left w:val="nil"/>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Cumple</w:t>
            </w:r>
          </w:p>
        </w:tc>
        <w:tc>
          <w:tcPr>
            <w:tcW w:w="1624" w:type="dxa"/>
            <w:vMerge w:val="restart"/>
            <w:tcBorders>
              <w:top w:val="nil"/>
              <w:left w:val="single" w:sz="4" w:space="0" w:color="auto"/>
              <w:bottom w:val="single" w:sz="4" w:space="0" w:color="auto"/>
              <w:right w:val="single" w:sz="4" w:space="0" w:color="auto"/>
            </w:tcBorders>
            <w:shd w:val="clear" w:color="000000" w:fill="F2F2F2"/>
            <w:vAlign w:val="center"/>
            <w:hideMark/>
          </w:tcPr>
          <w:p w:rsidR="00C34138" w:rsidRPr="00C34138" w:rsidRDefault="00C34138" w:rsidP="0099390D">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Observaciones (Especificar el por</w:t>
            </w:r>
            <w:r w:rsidR="0099390D">
              <w:rPr>
                <w:rFonts w:asciiTheme="minorHAnsi" w:hAnsiTheme="minorHAnsi" w:cstheme="minorHAnsi"/>
                <w:b/>
                <w:bCs/>
                <w:color w:val="000000"/>
                <w:lang w:eastAsia="es-ES"/>
              </w:rPr>
              <w:t xml:space="preserve"> </w:t>
            </w:r>
            <w:r w:rsidRPr="00C34138">
              <w:rPr>
                <w:rFonts w:asciiTheme="minorHAnsi" w:hAnsiTheme="minorHAnsi" w:cstheme="minorHAnsi"/>
                <w:b/>
                <w:bCs/>
                <w:color w:val="000000"/>
                <w:lang w:eastAsia="es-ES"/>
              </w:rPr>
              <w:t>qu</w:t>
            </w:r>
            <w:r w:rsidR="0099390D">
              <w:rPr>
                <w:rFonts w:asciiTheme="minorHAnsi" w:hAnsiTheme="minorHAnsi" w:cstheme="minorHAnsi"/>
                <w:b/>
                <w:bCs/>
                <w:color w:val="000000"/>
                <w:lang w:eastAsia="es-ES"/>
              </w:rPr>
              <w:t>é</w:t>
            </w:r>
            <w:r w:rsidRPr="00C34138">
              <w:rPr>
                <w:rFonts w:asciiTheme="minorHAnsi" w:hAnsiTheme="minorHAnsi" w:cstheme="minorHAnsi"/>
                <w:b/>
                <w:bCs/>
                <w:color w:val="000000"/>
                <w:lang w:eastAsia="es-ES"/>
              </w:rPr>
              <w:t xml:space="preserve"> No Cumple)</w:t>
            </w:r>
          </w:p>
        </w:tc>
      </w:tr>
      <w:tr w:rsidR="00C34138" w:rsidRPr="00C34138" w:rsidTr="007804B1">
        <w:trPr>
          <w:trHeight w:val="291"/>
          <w:jc w:val="center"/>
        </w:trPr>
        <w:tc>
          <w:tcPr>
            <w:tcW w:w="341" w:type="dxa"/>
            <w:vMerge/>
            <w:tcBorders>
              <w:top w:val="nil"/>
              <w:left w:val="single" w:sz="4" w:space="0" w:color="auto"/>
              <w:bottom w:val="single" w:sz="4" w:space="0" w:color="auto"/>
              <w:right w:val="single" w:sz="4" w:space="0" w:color="auto"/>
            </w:tcBorders>
            <w:vAlign w:val="center"/>
            <w:hideMark/>
          </w:tcPr>
          <w:p w:rsidR="00C34138" w:rsidRPr="00C34138" w:rsidRDefault="00C34138" w:rsidP="000A4DE5">
            <w:pPr>
              <w:rPr>
                <w:rFonts w:asciiTheme="minorHAnsi" w:hAnsiTheme="minorHAnsi" w:cstheme="minorHAnsi"/>
                <w:b/>
                <w:bCs/>
                <w:color w:val="000000"/>
                <w:lang w:eastAsia="es-ES"/>
              </w:rPr>
            </w:pPr>
          </w:p>
        </w:tc>
        <w:tc>
          <w:tcPr>
            <w:tcW w:w="5338" w:type="dxa"/>
            <w:vMerge/>
            <w:tcBorders>
              <w:top w:val="single" w:sz="4" w:space="0" w:color="auto"/>
              <w:left w:val="single" w:sz="4" w:space="0" w:color="auto"/>
              <w:bottom w:val="single" w:sz="4" w:space="0" w:color="000000"/>
              <w:right w:val="single" w:sz="4" w:space="0" w:color="000000"/>
            </w:tcBorders>
            <w:vAlign w:val="center"/>
            <w:hideMark/>
          </w:tcPr>
          <w:p w:rsidR="00C34138" w:rsidRPr="00C34138" w:rsidRDefault="00C34138" w:rsidP="000A4DE5">
            <w:pPr>
              <w:rPr>
                <w:rFonts w:asciiTheme="minorHAnsi" w:hAnsiTheme="minorHAnsi" w:cstheme="minorHAnsi"/>
                <w:b/>
                <w:bCs/>
                <w:color w:val="000000"/>
                <w:lang w:eastAsia="es-ES"/>
              </w:rPr>
            </w:pPr>
          </w:p>
        </w:tc>
        <w:tc>
          <w:tcPr>
            <w:tcW w:w="1707" w:type="dxa"/>
            <w:vMerge/>
            <w:tcBorders>
              <w:top w:val="nil"/>
              <w:left w:val="single" w:sz="4" w:space="0" w:color="auto"/>
              <w:bottom w:val="single" w:sz="4" w:space="0" w:color="auto"/>
              <w:right w:val="single" w:sz="4" w:space="0" w:color="auto"/>
            </w:tcBorders>
            <w:vAlign w:val="center"/>
            <w:hideMark/>
          </w:tcPr>
          <w:p w:rsidR="00C34138" w:rsidRPr="00C34138" w:rsidRDefault="00C34138" w:rsidP="000A4DE5">
            <w:pPr>
              <w:rPr>
                <w:rFonts w:asciiTheme="minorHAnsi" w:hAnsiTheme="minorHAnsi" w:cstheme="minorHAnsi"/>
                <w:b/>
                <w:bCs/>
                <w:color w:val="000000"/>
                <w:lang w:eastAsia="es-ES"/>
              </w:rPr>
            </w:pPr>
          </w:p>
        </w:tc>
        <w:tc>
          <w:tcPr>
            <w:tcW w:w="396" w:type="dxa"/>
            <w:tcBorders>
              <w:top w:val="nil"/>
              <w:left w:val="nil"/>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SI</w:t>
            </w:r>
          </w:p>
        </w:tc>
        <w:tc>
          <w:tcPr>
            <w:tcW w:w="413" w:type="dxa"/>
            <w:tcBorders>
              <w:top w:val="nil"/>
              <w:left w:val="nil"/>
              <w:bottom w:val="single" w:sz="4" w:space="0" w:color="auto"/>
              <w:right w:val="single" w:sz="4" w:space="0" w:color="auto"/>
            </w:tcBorders>
            <w:shd w:val="clear" w:color="000000" w:fill="F2F2F2"/>
            <w:vAlign w:val="center"/>
            <w:hideMark/>
          </w:tcPr>
          <w:p w:rsidR="00C34138" w:rsidRPr="00C34138" w:rsidRDefault="00C34138" w:rsidP="000A4DE5">
            <w:pPr>
              <w:jc w:val="cente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NO</w:t>
            </w:r>
          </w:p>
        </w:tc>
        <w:tc>
          <w:tcPr>
            <w:tcW w:w="1624" w:type="dxa"/>
            <w:vMerge/>
            <w:tcBorders>
              <w:top w:val="nil"/>
              <w:left w:val="single" w:sz="4" w:space="0" w:color="auto"/>
              <w:bottom w:val="single" w:sz="4" w:space="0" w:color="auto"/>
              <w:right w:val="single" w:sz="4" w:space="0" w:color="auto"/>
            </w:tcBorders>
            <w:vAlign w:val="center"/>
            <w:hideMark/>
          </w:tcPr>
          <w:p w:rsidR="00C34138" w:rsidRPr="00C34138" w:rsidRDefault="00C34138" w:rsidP="000A4DE5">
            <w:pPr>
              <w:rPr>
                <w:rFonts w:asciiTheme="minorHAnsi" w:hAnsiTheme="minorHAnsi" w:cstheme="minorHAnsi"/>
                <w:b/>
                <w:bCs/>
                <w:color w:val="000000"/>
                <w:lang w:eastAsia="es-ES"/>
              </w:rPr>
            </w:pPr>
          </w:p>
        </w:tc>
      </w:tr>
      <w:tr w:rsidR="00C34138" w:rsidRPr="00C34138" w:rsidTr="007804B1">
        <w:trPr>
          <w:trHeight w:val="303"/>
          <w:jc w:val="center"/>
        </w:trPr>
        <w:tc>
          <w:tcPr>
            <w:tcW w:w="341" w:type="dxa"/>
            <w:tcBorders>
              <w:top w:val="nil"/>
              <w:left w:val="single" w:sz="4" w:space="0" w:color="auto"/>
              <w:bottom w:val="single" w:sz="4" w:space="0" w:color="auto"/>
              <w:right w:val="nil"/>
            </w:tcBorders>
            <w:shd w:val="clear" w:color="000000" w:fill="D8D8D8"/>
            <w:vAlign w:val="center"/>
            <w:hideMark/>
          </w:tcPr>
          <w:p w:rsidR="00C34138" w:rsidRPr="00C34138" w:rsidRDefault="00C34138"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7045" w:type="dxa"/>
            <w:gridSpan w:val="2"/>
            <w:tcBorders>
              <w:top w:val="single" w:sz="4" w:space="0" w:color="auto"/>
              <w:left w:val="nil"/>
              <w:bottom w:val="single" w:sz="4" w:space="0" w:color="auto"/>
              <w:right w:val="nil"/>
            </w:tcBorders>
            <w:shd w:val="clear" w:color="000000" w:fill="D8D8D8"/>
            <w:noWrap/>
            <w:vAlign w:val="center"/>
            <w:hideMark/>
          </w:tcPr>
          <w:p w:rsidR="00C34138" w:rsidRPr="00C34138" w:rsidRDefault="00C34138" w:rsidP="00F64537">
            <w:pPr>
              <w:rPr>
                <w:rFonts w:asciiTheme="minorHAnsi" w:hAnsiTheme="minorHAnsi" w:cstheme="minorHAnsi"/>
                <w:b/>
                <w:bCs/>
                <w:color w:val="000000"/>
                <w:lang w:eastAsia="es-ES"/>
              </w:rPr>
            </w:pPr>
            <w:r w:rsidRPr="00C34138">
              <w:rPr>
                <w:rFonts w:asciiTheme="minorHAnsi" w:hAnsiTheme="minorHAnsi" w:cstheme="minorHAnsi"/>
                <w:b/>
                <w:bCs/>
                <w:color w:val="000000"/>
                <w:lang w:eastAsia="es-ES"/>
              </w:rPr>
              <w:t>CARACTERÍSTICAS TÉCNICAS</w:t>
            </w:r>
          </w:p>
        </w:tc>
        <w:tc>
          <w:tcPr>
            <w:tcW w:w="396" w:type="dxa"/>
            <w:tcBorders>
              <w:top w:val="nil"/>
              <w:left w:val="nil"/>
              <w:bottom w:val="single" w:sz="4" w:space="0" w:color="auto"/>
              <w:right w:val="nil"/>
            </w:tcBorders>
            <w:shd w:val="clear" w:color="000000" w:fill="D8D8D8"/>
            <w:vAlign w:val="center"/>
            <w:hideMark/>
          </w:tcPr>
          <w:p w:rsidR="00C34138" w:rsidRPr="00C34138" w:rsidRDefault="00C34138"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nil"/>
            </w:tcBorders>
            <w:shd w:val="clear" w:color="000000" w:fill="D8D8D8"/>
            <w:vAlign w:val="center"/>
            <w:hideMark/>
          </w:tcPr>
          <w:p w:rsidR="00C34138" w:rsidRPr="00C34138" w:rsidRDefault="00C34138"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000000" w:fill="D8D8D8"/>
            <w:vAlign w:val="center"/>
            <w:hideMark/>
          </w:tcPr>
          <w:p w:rsidR="00C34138" w:rsidRPr="00C34138" w:rsidRDefault="00C34138"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C34138" w:rsidRPr="00C34138" w:rsidTr="007804B1">
        <w:trPr>
          <w:trHeight w:val="421"/>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C34138" w:rsidRPr="00C34138" w:rsidRDefault="00C34138"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auto"/>
            <w:vAlign w:val="center"/>
          </w:tcPr>
          <w:p w:rsidR="00C34138" w:rsidRPr="00F64537" w:rsidRDefault="00F64537" w:rsidP="000A4DE5">
            <w:pPr>
              <w:jc w:val="both"/>
              <w:rPr>
                <w:rFonts w:asciiTheme="minorHAnsi" w:hAnsiTheme="minorHAnsi" w:cstheme="minorHAnsi"/>
                <w:b/>
                <w:color w:val="000000"/>
                <w:lang w:eastAsia="es-ES"/>
              </w:rPr>
            </w:pPr>
            <w:r w:rsidRPr="00F64537">
              <w:rPr>
                <w:rFonts w:asciiTheme="minorHAnsi" w:hAnsiTheme="minorHAnsi" w:cstheme="minorHAnsi"/>
                <w:b/>
                <w:color w:val="000000"/>
                <w:lang w:eastAsia="es-ES"/>
              </w:rPr>
              <w:t>ADQUISICIÓN DE EQUIPO COMPRESOR DE AIRE</w:t>
            </w:r>
          </w:p>
        </w:tc>
        <w:tc>
          <w:tcPr>
            <w:tcW w:w="1707" w:type="dxa"/>
            <w:tcBorders>
              <w:top w:val="nil"/>
              <w:left w:val="nil"/>
              <w:bottom w:val="single" w:sz="4" w:space="0" w:color="auto"/>
              <w:right w:val="single" w:sz="4" w:space="0" w:color="auto"/>
            </w:tcBorders>
            <w:shd w:val="clear" w:color="auto" w:fill="auto"/>
            <w:vAlign w:val="center"/>
            <w:hideMark/>
          </w:tcPr>
          <w:p w:rsidR="00C34138" w:rsidRPr="00C34138" w:rsidRDefault="00C34138"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C34138" w:rsidRPr="00C34138" w:rsidRDefault="00C34138"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C34138" w:rsidRPr="00C34138" w:rsidRDefault="00C34138"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C34138" w:rsidRPr="00C34138" w:rsidRDefault="00C34138"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CA0502">
        <w:trPr>
          <w:trHeight w:val="1380"/>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CB5606">
            <w:pPr>
              <w:jc w:val="center"/>
              <w:rPr>
                <w:rFonts w:asciiTheme="minorHAnsi" w:hAnsiTheme="minorHAnsi" w:cs="Arial"/>
              </w:rPr>
            </w:pPr>
            <w:r w:rsidRPr="00CA0502">
              <w:rPr>
                <w:rFonts w:asciiTheme="minorHAnsi" w:hAnsiTheme="minorHAnsi" w:cs="Arial"/>
              </w:rPr>
              <w:t>1</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b/>
              </w:rPr>
            </w:pPr>
          </w:p>
          <w:p w:rsidR="00F64537" w:rsidRPr="00CA0502" w:rsidRDefault="00F64537" w:rsidP="00CB5606">
            <w:pPr>
              <w:pStyle w:val="Encabezado"/>
              <w:rPr>
                <w:rFonts w:asciiTheme="minorHAnsi" w:hAnsiTheme="minorHAnsi" w:cs="Arial"/>
                <w:b/>
              </w:rPr>
            </w:pPr>
            <w:r w:rsidRPr="00CA0502">
              <w:rPr>
                <w:rFonts w:asciiTheme="minorHAnsi" w:hAnsiTheme="minorHAnsi" w:cs="Arial"/>
                <w:b/>
              </w:rPr>
              <w:t>REQUERIMIENTO SOBRE LA CALIDAD.</w:t>
            </w:r>
          </w:p>
          <w:p w:rsidR="00F64537" w:rsidRPr="00CA0502" w:rsidRDefault="00F64537" w:rsidP="00CB5606">
            <w:pPr>
              <w:pStyle w:val="Encabezado"/>
              <w:rPr>
                <w:rFonts w:asciiTheme="minorHAnsi" w:hAnsiTheme="minorHAnsi" w:cs="Arial"/>
                <w:b/>
              </w:rPr>
            </w:pPr>
          </w:p>
          <w:p w:rsidR="00F64537" w:rsidRPr="00CA0502" w:rsidRDefault="00F64537" w:rsidP="00CB5606">
            <w:pPr>
              <w:jc w:val="both"/>
              <w:rPr>
                <w:rFonts w:asciiTheme="minorHAnsi" w:hAnsiTheme="minorHAnsi" w:cs="Arial"/>
              </w:rPr>
            </w:pPr>
            <w:r w:rsidRPr="00CA0502">
              <w:rPr>
                <w:rFonts w:asciiTheme="minorHAnsi" w:hAnsiTheme="minorHAnsi" w:cs="Arial"/>
              </w:rPr>
              <w:t>El equipo compresor debe ser nuevo, no se aceptan equipos reacondicionados.</w:t>
            </w:r>
          </w:p>
          <w:p w:rsidR="00F64537" w:rsidRPr="00CA0502" w:rsidRDefault="00F64537" w:rsidP="00CB5606">
            <w:pPr>
              <w:jc w:val="both"/>
              <w:rPr>
                <w:rFonts w:asciiTheme="minorHAnsi" w:hAnsiTheme="minorHAnsi" w:cs="Arial"/>
              </w:rPr>
            </w:pP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CB5606">
            <w:pPr>
              <w:jc w:val="center"/>
              <w:rPr>
                <w:rFonts w:asciiTheme="minorHAnsi" w:hAnsiTheme="minorHAnsi" w:cs="Arial"/>
              </w:rPr>
            </w:pPr>
            <w:r w:rsidRPr="00CA0502">
              <w:rPr>
                <w:rFonts w:asciiTheme="minorHAnsi" w:hAnsiTheme="minorHAnsi" w:cs="Arial"/>
              </w:rPr>
              <w:t>2</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b/>
              </w:rPr>
            </w:pPr>
          </w:p>
          <w:p w:rsidR="00F64537" w:rsidRPr="00CA0502" w:rsidRDefault="00F64537" w:rsidP="00CB5606">
            <w:pPr>
              <w:rPr>
                <w:rFonts w:asciiTheme="minorHAnsi" w:hAnsiTheme="minorHAnsi" w:cs="Arial"/>
                <w:b/>
              </w:rPr>
            </w:pPr>
            <w:r w:rsidRPr="00CA0502">
              <w:rPr>
                <w:rFonts w:asciiTheme="minorHAnsi" w:hAnsiTheme="minorHAnsi" w:cs="Arial"/>
                <w:b/>
              </w:rPr>
              <w:t>CARACTERÍSTICAS GEOGRÁFICAS DE FUNCIONAMIENTO</w:t>
            </w:r>
          </w:p>
          <w:p w:rsidR="00F64537" w:rsidRPr="00CA0502" w:rsidRDefault="00F64537" w:rsidP="00CB5606">
            <w:pPr>
              <w:jc w:val="both"/>
              <w:rPr>
                <w:rFonts w:asciiTheme="minorHAnsi" w:hAnsiTheme="minorHAnsi" w:cs="Arial"/>
                <w:b/>
              </w:rPr>
            </w:pPr>
          </w:p>
          <w:p w:rsidR="00F64537" w:rsidRPr="00CA0502" w:rsidRDefault="00F64537" w:rsidP="00CB5606">
            <w:pPr>
              <w:jc w:val="both"/>
              <w:rPr>
                <w:rFonts w:asciiTheme="minorHAnsi" w:hAnsiTheme="minorHAnsi" w:cs="Arial"/>
              </w:rPr>
            </w:pPr>
            <w:r w:rsidRPr="00CA0502">
              <w:rPr>
                <w:rFonts w:asciiTheme="minorHAnsi" w:hAnsiTheme="minorHAnsi" w:cs="Arial"/>
              </w:rPr>
              <w:t>El oferente deberá tomar en cuenta las condiciones Geográficas y Ambientales para garantizar el rendimiento del equipo propuesto.</w:t>
            </w:r>
          </w:p>
          <w:p w:rsidR="00F64537" w:rsidRPr="00CA0502" w:rsidRDefault="00F64537" w:rsidP="00CB5606">
            <w:pPr>
              <w:jc w:val="both"/>
              <w:rPr>
                <w:rFonts w:asciiTheme="minorHAnsi" w:hAnsiTheme="minorHAnsi" w:cs="Arial"/>
              </w:rPr>
            </w:pPr>
          </w:p>
          <w:p w:rsidR="00F64537" w:rsidRPr="00CA0502" w:rsidRDefault="00F64537" w:rsidP="00CB5606">
            <w:pPr>
              <w:jc w:val="both"/>
              <w:rPr>
                <w:rFonts w:asciiTheme="minorHAnsi" w:hAnsiTheme="minorHAnsi" w:cs="Arial"/>
              </w:rPr>
            </w:pPr>
            <w:r w:rsidRPr="00CA0502">
              <w:rPr>
                <w:rFonts w:asciiTheme="minorHAnsi" w:hAnsiTheme="minorHAnsi" w:cs="Arial"/>
              </w:rPr>
              <w:t>Capacidad de trabajo:</w:t>
            </w:r>
          </w:p>
          <w:p w:rsidR="00F64537" w:rsidRPr="00CA0502" w:rsidRDefault="00F64537" w:rsidP="00604DAC">
            <w:pPr>
              <w:pStyle w:val="Prrafodelista"/>
              <w:numPr>
                <w:ilvl w:val="0"/>
                <w:numId w:val="30"/>
              </w:numPr>
              <w:jc w:val="both"/>
              <w:rPr>
                <w:rFonts w:asciiTheme="minorHAnsi" w:hAnsiTheme="minorHAnsi" w:cs="Arial"/>
              </w:rPr>
            </w:pPr>
            <w:r w:rsidRPr="00CA0502">
              <w:rPr>
                <w:rFonts w:asciiTheme="minorHAnsi" w:hAnsiTheme="minorHAnsi" w:cs="Arial"/>
              </w:rPr>
              <w:t>1000 y 5000 metros sobre el nivel del mar</w:t>
            </w:r>
          </w:p>
          <w:p w:rsidR="00F64537" w:rsidRPr="00CA0502" w:rsidRDefault="00F64537" w:rsidP="00604DAC">
            <w:pPr>
              <w:pStyle w:val="Prrafodelista"/>
              <w:numPr>
                <w:ilvl w:val="0"/>
                <w:numId w:val="30"/>
              </w:numPr>
              <w:jc w:val="both"/>
              <w:rPr>
                <w:rFonts w:asciiTheme="minorHAnsi" w:hAnsiTheme="minorHAnsi" w:cs="Arial"/>
              </w:rPr>
            </w:pPr>
            <w:r w:rsidRPr="00CA0502">
              <w:rPr>
                <w:rFonts w:asciiTheme="minorHAnsi" w:hAnsiTheme="minorHAnsi" w:cs="Arial"/>
              </w:rPr>
              <w:t xml:space="preserve">Máxima temperatura ambiente: 50 </w:t>
            </w:r>
            <w:proofErr w:type="spellStart"/>
            <w:r w:rsidRPr="00CA0502">
              <w:rPr>
                <w:rFonts w:asciiTheme="minorHAnsi" w:hAnsiTheme="minorHAnsi" w:cs="Arial"/>
              </w:rPr>
              <w:t>ºC</w:t>
            </w:r>
            <w:proofErr w:type="spellEnd"/>
          </w:p>
          <w:p w:rsidR="00F64537" w:rsidRPr="00CA0502" w:rsidRDefault="00F64537" w:rsidP="00604DAC">
            <w:pPr>
              <w:pStyle w:val="Prrafodelista"/>
              <w:numPr>
                <w:ilvl w:val="0"/>
                <w:numId w:val="30"/>
              </w:numPr>
              <w:jc w:val="both"/>
              <w:rPr>
                <w:rFonts w:asciiTheme="minorHAnsi" w:hAnsiTheme="minorHAnsi" w:cs="Arial"/>
              </w:rPr>
            </w:pPr>
            <w:r w:rsidRPr="00CA0502">
              <w:rPr>
                <w:rFonts w:asciiTheme="minorHAnsi" w:hAnsiTheme="minorHAnsi" w:cs="Arial"/>
              </w:rPr>
              <w:t xml:space="preserve">Mínima temperatura ambiente: -10 </w:t>
            </w:r>
            <w:proofErr w:type="spellStart"/>
            <w:r w:rsidRPr="00CA0502">
              <w:rPr>
                <w:rFonts w:asciiTheme="minorHAnsi" w:hAnsiTheme="minorHAnsi" w:cs="Arial"/>
              </w:rPr>
              <w:t>ºC</w:t>
            </w:r>
            <w:proofErr w:type="spellEnd"/>
          </w:p>
          <w:p w:rsidR="00F64537" w:rsidRPr="00CA0502" w:rsidRDefault="00F64537" w:rsidP="00CB5606">
            <w:pPr>
              <w:jc w:val="both"/>
              <w:rPr>
                <w:rFonts w:asciiTheme="minorHAnsi" w:hAnsiTheme="minorHAnsi" w:cs="Arial"/>
              </w:rPr>
            </w:pP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CB5606">
            <w:pPr>
              <w:jc w:val="center"/>
              <w:rPr>
                <w:rFonts w:asciiTheme="minorHAnsi" w:hAnsiTheme="minorHAnsi" w:cs="Arial"/>
              </w:rPr>
            </w:pPr>
            <w:r w:rsidRPr="00CA0502">
              <w:rPr>
                <w:rFonts w:asciiTheme="minorHAnsi" w:hAnsiTheme="minorHAnsi" w:cs="Arial"/>
              </w:rPr>
              <w:t>3</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MARCA: </w:t>
            </w:r>
            <w:r w:rsidRPr="00CA0502">
              <w:rPr>
                <w:rFonts w:asciiTheme="minorHAnsi" w:hAnsiTheme="minorHAnsi" w:cs="Arial"/>
              </w:rPr>
              <w:t>A indicar</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CB5606">
            <w:pPr>
              <w:jc w:val="center"/>
              <w:rPr>
                <w:rFonts w:asciiTheme="minorHAnsi" w:hAnsiTheme="minorHAnsi" w:cs="Arial"/>
              </w:rPr>
            </w:pPr>
            <w:r w:rsidRPr="00CA0502">
              <w:rPr>
                <w:rFonts w:asciiTheme="minorHAnsi" w:hAnsiTheme="minorHAnsi" w:cs="Arial"/>
              </w:rPr>
              <w:t>4</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MODELO: </w:t>
            </w:r>
            <w:r w:rsidRPr="00CA0502">
              <w:rPr>
                <w:rFonts w:asciiTheme="minorHAnsi" w:hAnsiTheme="minorHAnsi" w:cs="Arial"/>
              </w:rPr>
              <w:t>A indicar</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5</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PAÍS DE FABRICACIÓN: </w:t>
            </w:r>
            <w:r w:rsidRPr="00CA0502">
              <w:rPr>
                <w:rFonts w:asciiTheme="minorHAnsi" w:hAnsiTheme="minorHAnsi" w:cs="Arial"/>
              </w:rPr>
              <w:t>A indicar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6</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AÑO DE FABRICACIÓN: </w:t>
            </w:r>
            <w:r w:rsidRPr="00CA0502">
              <w:rPr>
                <w:rFonts w:asciiTheme="minorHAnsi" w:hAnsiTheme="minorHAnsi" w:cs="Arial"/>
              </w:rPr>
              <w:t>2014 en adelante</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7</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TIPO DE COMBUSTIBLE PARA SU FUNCIONAMIENTO: </w:t>
            </w:r>
            <w:r w:rsidRPr="00CA0502">
              <w:rPr>
                <w:rFonts w:asciiTheme="minorHAnsi" w:hAnsiTheme="minorHAnsi" w:cs="Arial"/>
              </w:rPr>
              <w:t>diesel</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8</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pStyle w:val="Encabezado"/>
              <w:rPr>
                <w:rFonts w:asciiTheme="minorHAnsi" w:hAnsiTheme="minorHAnsi" w:cs="Arial"/>
                <w:b/>
              </w:rPr>
            </w:pPr>
            <w:r w:rsidRPr="00CA0502">
              <w:rPr>
                <w:rFonts w:asciiTheme="minorHAnsi" w:hAnsiTheme="minorHAnsi" w:cs="Arial"/>
                <w:b/>
              </w:rPr>
              <w:t xml:space="preserve">PESO TOTAL DEL EQUIPO: </w:t>
            </w:r>
            <w:r w:rsidRPr="00CA0502">
              <w:rPr>
                <w:rFonts w:asciiTheme="minorHAnsi" w:hAnsiTheme="minorHAnsi" w:cs="Arial"/>
              </w:rPr>
              <w:t>a indicar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9</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tabs>
                <w:tab w:val="left" w:pos="664"/>
                <w:tab w:val="left" w:pos="3494"/>
              </w:tabs>
              <w:rPr>
                <w:rFonts w:asciiTheme="minorHAnsi" w:hAnsiTheme="minorHAnsi" w:cs="Arial"/>
                <w:b/>
              </w:rPr>
            </w:pPr>
            <w:r w:rsidRPr="00CA0502">
              <w:rPr>
                <w:rFonts w:asciiTheme="minorHAnsi" w:hAnsiTheme="minorHAnsi" w:cs="Arial"/>
                <w:b/>
              </w:rPr>
              <w:t>PERFIL TÍPICO</w:t>
            </w:r>
          </w:p>
          <w:p w:rsidR="00F64537" w:rsidRPr="00CA0502" w:rsidRDefault="00F64537" w:rsidP="00F64537">
            <w:pPr>
              <w:tabs>
                <w:tab w:val="left" w:pos="664"/>
                <w:tab w:val="left" w:pos="3494"/>
              </w:tabs>
              <w:rPr>
                <w:rFonts w:asciiTheme="minorHAnsi" w:hAnsiTheme="minorHAnsi" w:cs="Arial"/>
                <w:b/>
              </w:rPr>
            </w:pPr>
          </w:p>
          <w:p w:rsidR="00F64537" w:rsidRPr="00CA0502" w:rsidRDefault="00F64537" w:rsidP="00F64537">
            <w:pPr>
              <w:tabs>
                <w:tab w:val="left" w:pos="664"/>
                <w:tab w:val="left" w:pos="3494"/>
              </w:tabs>
              <w:rPr>
                <w:rFonts w:asciiTheme="minorHAnsi" w:hAnsiTheme="minorHAnsi" w:cs="Arial"/>
                <w:b/>
              </w:rPr>
            </w:pPr>
            <w:r w:rsidRPr="00CA0502">
              <w:rPr>
                <w:rFonts w:asciiTheme="minorHAnsi" w:hAnsiTheme="minorHAnsi" w:cs="Arial"/>
                <w:b/>
                <w:noProof/>
                <w:lang w:val="es-BO" w:eastAsia="es-BO"/>
              </w:rPr>
              <w:drawing>
                <wp:inline distT="0" distB="0" distL="0" distR="0" wp14:anchorId="430FFFF3" wp14:editId="57DADFD9">
                  <wp:extent cx="2301852" cy="1181100"/>
                  <wp:effectExtent l="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10354" cy="1185463"/>
                          </a:xfrm>
                          <a:prstGeom prst="rect">
                            <a:avLst/>
                          </a:prstGeom>
                          <a:noFill/>
                          <a:ln>
                            <a:noFill/>
                          </a:ln>
                        </pic:spPr>
                      </pic:pic>
                    </a:graphicData>
                  </a:graphic>
                </wp:inline>
              </w:drawing>
            </w:r>
          </w:p>
          <w:p w:rsidR="00F64537" w:rsidRPr="00CA0502" w:rsidRDefault="00F64537" w:rsidP="00F64537">
            <w:pPr>
              <w:rPr>
                <w:rFonts w:asciiTheme="minorHAnsi" w:hAnsiTheme="minorHAnsi" w:cs="Arial"/>
              </w:rPr>
            </w:pPr>
          </w:p>
          <w:p w:rsidR="00F64537" w:rsidRPr="00CA0502" w:rsidRDefault="00F64537" w:rsidP="00F64537">
            <w:pPr>
              <w:rPr>
                <w:rFonts w:asciiTheme="minorHAnsi" w:hAnsiTheme="minorHAnsi" w:cs="Arial"/>
              </w:rPr>
            </w:pPr>
            <w:r w:rsidRPr="00CA0502">
              <w:rPr>
                <w:rFonts w:asciiTheme="minorHAnsi" w:hAnsiTheme="minorHAnsi" w:cs="Arial"/>
              </w:rPr>
              <w:t xml:space="preserve">Este perfil es referencial. </w:t>
            </w:r>
          </w:p>
          <w:p w:rsidR="00F64537" w:rsidRPr="00CA0502" w:rsidRDefault="00F64537" w:rsidP="00F64537">
            <w:pPr>
              <w:tabs>
                <w:tab w:val="left" w:pos="664"/>
                <w:tab w:val="left" w:pos="3494"/>
              </w:tabs>
              <w:rPr>
                <w:rFonts w:asciiTheme="minorHAnsi" w:hAnsiTheme="minorHAnsi" w:cs="Arial"/>
                <w:b/>
              </w:rPr>
            </w:pP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lastRenderedPageBreak/>
              <w:t>10</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rPr>
                <w:rFonts w:asciiTheme="minorHAnsi" w:hAnsiTheme="minorHAnsi" w:cs="Arial"/>
              </w:rPr>
            </w:pPr>
            <w:r w:rsidRPr="00CA0502">
              <w:rPr>
                <w:rFonts w:asciiTheme="minorHAnsi" w:hAnsiTheme="minorHAnsi" w:cs="Arial"/>
                <w:b/>
              </w:rPr>
              <w:t>COMPRESOR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jc w:val="both"/>
              <w:rPr>
                <w:rFonts w:asciiTheme="minorHAnsi" w:hAnsiTheme="minorHAnsi" w:cs="Arial"/>
              </w:rPr>
            </w:pPr>
            <w:r w:rsidRPr="00CA0502">
              <w:rPr>
                <w:rFonts w:asciiTheme="minorHAnsi" w:hAnsiTheme="minorHAnsi" w:cs="Arial"/>
              </w:rPr>
              <w:t>Compresor de aire transportable, tipo tornillo rotativo con lubricación forzada. Una etapa de compresión.</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rPr>
                <w:rFonts w:asciiTheme="minorHAnsi" w:hAnsiTheme="minorHAnsi" w:cs="Arial"/>
              </w:rPr>
            </w:pPr>
            <w:r w:rsidRPr="00CA0502">
              <w:rPr>
                <w:rFonts w:asciiTheme="minorHAnsi" w:hAnsiTheme="minorHAnsi" w:cs="Arial"/>
              </w:rPr>
              <w:t>Presión de trabajo máximo – mínimo: superior a 8 Bar – 3 Bar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rPr>
                <w:rFonts w:asciiTheme="minorHAnsi" w:hAnsiTheme="minorHAnsi" w:cs="Arial"/>
              </w:rPr>
            </w:pPr>
            <w:r w:rsidRPr="00CA0502">
              <w:rPr>
                <w:rFonts w:asciiTheme="minorHAnsi" w:hAnsiTheme="minorHAnsi" w:cs="Arial"/>
              </w:rPr>
              <w:t>Suministro de aire: entre el rango de 170 a 200 Litros/segundo a 0 msnm</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rPr>
                <w:rFonts w:asciiTheme="minorHAnsi" w:hAnsiTheme="minorHAnsi" w:cs="Arial"/>
              </w:rPr>
            </w:pPr>
            <w:r w:rsidRPr="00CA0502">
              <w:rPr>
                <w:rFonts w:asciiTheme="minorHAnsi" w:hAnsiTheme="minorHAnsi" w:cs="Arial"/>
              </w:rPr>
              <w:t>Nivel acústico a 7 metros: menor a 80 dB</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F64537">
            <w:pPr>
              <w:rPr>
                <w:rFonts w:asciiTheme="minorHAnsi" w:hAnsiTheme="minorHAnsi" w:cs="Arial"/>
              </w:rPr>
            </w:pPr>
            <w:r w:rsidRPr="00CA0502">
              <w:rPr>
                <w:rFonts w:asciiTheme="minorHAnsi" w:hAnsiTheme="minorHAnsi" w:cs="Arial"/>
              </w:rPr>
              <w:t>Capacidad de aceite: mínimo 20 litros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11</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jc w:val="both"/>
              <w:rPr>
                <w:rFonts w:asciiTheme="minorHAnsi" w:hAnsiTheme="minorHAnsi" w:cs="Arial"/>
                <w:b/>
              </w:rPr>
            </w:pPr>
            <w:r w:rsidRPr="00CA0502">
              <w:rPr>
                <w:rFonts w:asciiTheme="minorHAnsi" w:hAnsiTheme="minorHAnsi" w:cs="Arial"/>
                <w:b/>
              </w:rPr>
              <w:t>MOTOR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jc w:val="both"/>
              <w:rPr>
                <w:rFonts w:asciiTheme="minorHAnsi" w:hAnsiTheme="minorHAnsi" w:cs="Arial"/>
              </w:rPr>
            </w:pPr>
            <w:r w:rsidRPr="00CA0502">
              <w:rPr>
                <w:rFonts w:asciiTheme="minorHAnsi" w:hAnsiTheme="minorHAnsi" w:cs="Arial"/>
              </w:rPr>
              <w:t>Potencia a velocidad nominal: mínimo 80 KW a 0 msnm</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tcPr>
          <w:p w:rsidR="00F64537" w:rsidRPr="00CA0502" w:rsidRDefault="00F64537" w:rsidP="00CB5606">
            <w:pPr>
              <w:jc w:val="both"/>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highlight w:val="yellow"/>
              </w:rPr>
            </w:pPr>
            <w:r w:rsidRPr="00CA0502">
              <w:rPr>
                <w:rFonts w:asciiTheme="minorHAnsi" w:hAnsiTheme="minorHAnsi" w:cs="Arial"/>
              </w:rPr>
              <w:t>Velocidad del motor (nominal): no menor a 2200 rpm</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tcPr>
          <w:p w:rsidR="00F64537" w:rsidRPr="00CA0502" w:rsidRDefault="00F64537" w:rsidP="00CB5606">
            <w:pPr>
              <w:jc w:val="both"/>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rPr>
            </w:pPr>
            <w:r w:rsidRPr="00CA0502">
              <w:rPr>
                <w:rFonts w:asciiTheme="minorHAnsi" w:hAnsiTheme="minorHAnsi" w:cs="Arial"/>
              </w:rPr>
              <w:t>Velocidad del motor en descarga: no menor a 1600 rpm</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tcPr>
          <w:p w:rsidR="00F64537" w:rsidRPr="00CA0502" w:rsidRDefault="00F64537" w:rsidP="00CB5606">
            <w:pPr>
              <w:jc w:val="both"/>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i/>
              </w:rPr>
            </w:pPr>
            <w:r w:rsidRPr="00CA0502">
              <w:rPr>
                <w:rFonts w:asciiTheme="minorHAnsi" w:hAnsiTheme="minorHAnsi" w:cs="Arial"/>
              </w:rPr>
              <w:t>Capacidad de depósito de combustible: no menor a 150 litros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tcPr>
          <w:p w:rsidR="00F64537" w:rsidRPr="00CA0502" w:rsidRDefault="00F64537" w:rsidP="00CB5606">
            <w:pPr>
              <w:jc w:val="both"/>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rPr>
            </w:pPr>
            <w:r w:rsidRPr="00CA0502">
              <w:rPr>
                <w:rFonts w:asciiTheme="minorHAnsi" w:hAnsiTheme="minorHAnsi" w:cs="Arial"/>
              </w:rPr>
              <w:t>Sistema de Refrigeración: por agua</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 xml:space="preserve">Sistema eléctrico de 12 V, incluye batería </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r w:rsidRPr="00CA0502">
              <w:rPr>
                <w:rFonts w:asciiTheme="minorHAnsi" w:hAnsiTheme="minorHAnsi" w:cs="Arial"/>
              </w:rPr>
              <w:t>12</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CB5606">
            <w:pPr>
              <w:rPr>
                <w:rFonts w:asciiTheme="minorHAnsi" w:hAnsiTheme="minorHAnsi" w:cs="Arial"/>
                <w:b/>
              </w:rPr>
            </w:pPr>
            <w:r w:rsidRPr="00CA0502">
              <w:rPr>
                <w:rFonts w:asciiTheme="minorHAnsi" w:hAnsiTheme="minorHAnsi" w:cs="Arial"/>
                <w:b/>
              </w:rPr>
              <w:t>PANEL DE INSTRUMENTOS INCLUIDOS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Manómetro de presión de aire de descarga</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proofErr w:type="spellStart"/>
            <w:r w:rsidRPr="00CA0502">
              <w:rPr>
                <w:rFonts w:asciiTheme="minorHAnsi" w:hAnsiTheme="minorHAnsi" w:cs="Arial"/>
              </w:rPr>
              <w:t>Horómetro</w:t>
            </w:r>
            <w:proofErr w:type="spellEnd"/>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Control de arranque y parada</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Control de carga de la batería.</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Luz de alternador</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t>13</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b/>
              </w:rPr>
            </w:pPr>
            <w:r w:rsidRPr="00CA0502">
              <w:rPr>
                <w:rFonts w:asciiTheme="minorHAnsi" w:hAnsiTheme="minorHAnsi" w:cs="Arial"/>
                <w:b/>
              </w:rPr>
              <w:t>SISTEMA DE PROTECCIÓN</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rPr>
                <w:rFonts w:asciiTheme="minorHAnsi" w:hAnsiTheme="minorHAnsi" w:cs="Arial"/>
              </w:rPr>
            </w:pPr>
            <w:r w:rsidRPr="00CA0502">
              <w:rPr>
                <w:rFonts w:asciiTheme="minorHAnsi" w:hAnsiTheme="minorHAnsi" w:cs="Arial"/>
              </w:rPr>
              <w:t>Dispositivo automático de protección en caso de altas temperaturas de agua de refrigeración, aire de salida y baja presión de aceite.</w:t>
            </w:r>
          </w:p>
          <w:p w:rsidR="00F64537" w:rsidRPr="00CA0502" w:rsidRDefault="00F64537" w:rsidP="00CB5606">
            <w:pPr>
              <w:jc w:val="both"/>
              <w:rPr>
                <w:rFonts w:asciiTheme="minorHAnsi" w:hAnsiTheme="minorHAnsi" w:cs="Arial"/>
                <w:b/>
              </w:rPr>
            </w:pPr>
            <w:r w:rsidRPr="00CA0502">
              <w:rPr>
                <w:rFonts w:asciiTheme="minorHAnsi" w:hAnsiTheme="minorHAnsi" w:cs="Arial"/>
              </w:rPr>
              <w:t>Válvulas de alivio y de mínima presión</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t>14</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rPr>
            </w:pPr>
            <w:r w:rsidRPr="00CA0502">
              <w:rPr>
                <w:rFonts w:asciiTheme="minorHAnsi" w:hAnsiTheme="minorHAnsi" w:cs="Arial"/>
                <w:b/>
              </w:rPr>
              <w:t>REMOLQUE</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i/>
              </w:rPr>
            </w:pPr>
            <w:r w:rsidRPr="00CA0502">
              <w:rPr>
                <w:rFonts w:asciiTheme="minorHAnsi" w:hAnsiTheme="minorHAnsi" w:cs="Arial"/>
              </w:rPr>
              <w:t xml:space="preserve">Barra de remolque ajustable </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i/>
              </w:rPr>
            </w:pPr>
            <w:r w:rsidRPr="00CA0502">
              <w:rPr>
                <w:rFonts w:asciiTheme="minorHAnsi" w:hAnsiTheme="minorHAnsi" w:cs="Arial"/>
              </w:rPr>
              <w:t xml:space="preserve">Frenos </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i/>
              </w:rPr>
            </w:pPr>
            <w:r w:rsidRPr="00CA0502">
              <w:rPr>
                <w:rFonts w:asciiTheme="minorHAnsi" w:hAnsiTheme="minorHAnsi" w:cs="Arial"/>
              </w:rPr>
              <w:t xml:space="preserve">Iluminación </w:t>
            </w:r>
            <w:proofErr w:type="spellStart"/>
            <w:r w:rsidRPr="00CA0502">
              <w:rPr>
                <w:rFonts w:asciiTheme="minorHAnsi" w:hAnsiTheme="minorHAnsi" w:cs="Arial"/>
              </w:rPr>
              <w:t>reflectiva</w:t>
            </w:r>
            <w:proofErr w:type="spellEnd"/>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tabs>
                <w:tab w:val="left" w:pos="664"/>
                <w:tab w:val="left" w:pos="3494"/>
              </w:tabs>
              <w:rPr>
                <w:rFonts w:asciiTheme="minorHAnsi" w:hAnsiTheme="minorHAnsi" w:cs="Arial"/>
              </w:rPr>
            </w:pPr>
            <w:r w:rsidRPr="00CA0502">
              <w:rPr>
                <w:rFonts w:asciiTheme="minorHAnsi" w:hAnsiTheme="minorHAnsi" w:cs="Arial"/>
              </w:rPr>
              <w:t>Tren de apoyo</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tabs>
                <w:tab w:val="left" w:pos="664"/>
                <w:tab w:val="left" w:pos="3494"/>
              </w:tabs>
              <w:rPr>
                <w:rFonts w:asciiTheme="minorHAnsi" w:hAnsiTheme="minorHAnsi" w:cs="Arial"/>
              </w:rPr>
            </w:pPr>
            <w:r w:rsidRPr="00CA0502">
              <w:rPr>
                <w:rFonts w:asciiTheme="minorHAnsi" w:hAnsiTheme="minorHAnsi" w:cs="Arial"/>
              </w:rPr>
              <w:t>Chasis Reforzado para trabajos pesados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i/>
              </w:rPr>
            </w:pPr>
            <w:r w:rsidRPr="00CA0502">
              <w:rPr>
                <w:rFonts w:asciiTheme="minorHAnsi" w:hAnsiTheme="minorHAnsi" w:cs="Arial"/>
              </w:rPr>
              <w:t>Llantas: nº de aro a indicar (deberá ser apropiado al peso del equipo)</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t>15</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rPr>
            </w:pPr>
            <w:r w:rsidRPr="00CA0502">
              <w:rPr>
                <w:rFonts w:asciiTheme="minorHAnsi" w:hAnsiTheme="minorHAnsi" w:cs="Arial"/>
                <w:b/>
              </w:rPr>
              <w:t>ACCESORIOS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jc w:val="both"/>
              <w:rPr>
                <w:rFonts w:asciiTheme="minorHAnsi" w:hAnsiTheme="minorHAnsi" w:cs="Arial"/>
                <w:b/>
              </w:rPr>
            </w:pPr>
            <w:r w:rsidRPr="00CA0502">
              <w:rPr>
                <w:rFonts w:asciiTheme="minorHAnsi" w:hAnsiTheme="minorHAnsi" w:cs="Arial"/>
              </w:rPr>
              <w:t xml:space="preserve">Kit de </w:t>
            </w:r>
            <w:proofErr w:type="spellStart"/>
            <w:r w:rsidRPr="00CA0502">
              <w:rPr>
                <w:rFonts w:asciiTheme="minorHAnsi" w:hAnsiTheme="minorHAnsi" w:cs="Arial"/>
              </w:rPr>
              <w:t>mtto</w:t>
            </w:r>
            <w:proofErr w:type="spellEnd"/>
            <w:r w:rsidRPr="00CA0502">
              <w:rPr>
                <w:rFonts w:asciiTheme="minorHAnsi" w:hAnsiTheme="minorHAnsi" w:cs="Arial"/>
              </w:rPr>
              <w:t xml:space="preserve"> 50 horas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t>16</w:t>
            </w: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pStyle w:val="Encabezado"/>
              <w:rPr>
                <w:rFonts w:asciiTheme="minorHAnsi" w:hAnsiTheme="minorHAnsi" w:cs="Arial"/>
              </w:rPr>
            </w:pPr>
            <w:r w:rsidRPr="00CA0502">
              <w:rPr>
                <w:rFonts w:asciiTheme="minorHAnsi" w:hAnsiTheme="minorHAnsi" w:cs="Arial"/>
                <w:b/>
              </w:rPr>
              <w:t>DIMENSIONES Y PESO</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tabs>
                <w:tab w:val="left" w:pos="664"/>
                <w:tab w:val="left" w:pos="3494"/>
              </w:tabs>
              <w:rPr>
                <w:rFonts w:asciiTheme="minorHAnsi" w:hAnsiTheme="minorHAnsi" w:cs="Arial"/>
              </w:rPr>
            </w:pPr>
            <w:r w:rsidRPr="00CA0502">
              <w:rPr>
                <w:rFonts w:asciiTheme="minorHAnsi" w:hAnsiTheme="minorHAnsi" w:cs="Arial"/>
              </w:rPr>
              <w:t>Longitud total (mm): no mayor a 4500</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tabs>
                <w:tab w:val="left" w:pos="664"/>
                <w:tab w:val="left" w:pos="3494"/>
              </w:tabs>
              <w:rPr>
                <w:rFonts w:asciiTheme="minorHAnsi" w:hAnsiTheme="minorHAnsi" w:cs="Arial"/>
              </w:rPr>
            </w:pPr>
            <w:r w:rsidRPr="00CA0502">
              <w:rPr>
                <w:rFonts w:asciiTheme="minorHAnsi" w:hAnsiTheme="minorHAnsi" w:cs="Arial"/>
              </w:rPr>
              <w:t>Ancho total (mm): no mayor a 1800</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tcPr>
          <w:p w:rsidR="00F64537" w:rsidRPr="00CA0502" w:rsidRDefault="00F64537" w:rsidP="00CB5606">
            <w:pPr>
              <w:tabs>
                <w:tab w:val="left" w:pos="664"/>
                <w:tab w:val="left" w:pos="3494"/>
              </w:tabs>
              <w:rPr>
                <w:rFonts w:asciiTheme="minorHAnsi" w:hAnsiTheme="minorHAnsi" w:cs="Arial"/>
              </w:rPr>
            </w:pPr>
            <w:r w:rsidRPr="00CA0502">
              <w:rPr>
                <w:rFonts w:asciiTheme="minorHAnsi" w:hAnsiTheme="minorHAnsi" w:cs="Arial"/>
              </w:rPr>
              <w:t>Altura total (mm): no mayor a 1300</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t>17</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CB5606">
            <w:pPr>
              <w:rPr>
                <w:rFonts w:asciiTheme="minorHAnsi" w:hAnsiTheme="minorHAnsi" w:cs="Arial"/>
                <w:b/>
                <w:lang w:val="es-ES_tradnl"/>
              </w:rPr>
            </w:pPr>
            <w:r w:rsidRPr="00CA0502">
              <w:rPr>
                <w:rFonts w:asciiTheme="minorHAnsi" w:hAnsiTheme="minorHAnsi" w:cs="Arial"/>
                <w:b/>
                <w:lang w:val="es-ES_tradnl"/>
              </w:rPr>
              <w:t>CAPACITACIÓN PARA LA OPERACIÓN Y MANTENIMIENTO</w:t>
            </w:r>
          </w:p>
          <w:p w:rsidR="00F64537" w:rsidRPr="00CA0502" w:rsidRDefault="00F64537" w:rsidP="00CB5606">
            <w:pPr>
              <w:rPr>
                <w:rFonts w:asciiTheme="minorHAnsi" w:hAnsiTheme="minorHAnsi" w:cs="Arial"/>
                <w:lang w:val="es-ES_tradnl"/>
              </w:rPr>
            </w:pPr>
            <w:r w:rsidRPr="00CA0502">
              <w:rPr>
                <w:rFonts w:asciiTheme="minorHAnsi" w:hAnsiTheme="minorHAnsi" w:cs="Arial"/>
                <w:lang w:val="es-ES_tradnl"/>
              </w:rPr>
              <w:t xml:space="preserve">El proveedor deberá incluir un programa de cursos de capacitación al personal de </w:t>
            </w:r>
            <w:proofErr w:type="spellStart"/>
            <w:r w:rsidRPr="00CA0502">
              <w:rPr>
                <w:rFonts w:asciiTheme="minorHAnsi" w:hAnsiTheme="minorHAnsi" w:cs="Arial"/>
                <w:lang w:val="es-ES_tradnl"/>
              </w:rPr>
              <w:t>Y.P.F.B</w:t>
            </w:r>
            <w:proofErr w:type="spellEnd"/>
            <w:r w:rsidRPr="00CA0502">
              <w:rPr>
                <w:rFonts w:asciiTheme="minorHAnsi" w:hAnsiTheme="minorHAnsi" w:cs="Arial"/>
                <w:lang w:val="es-ES_tradnl"/>
              </w:rPr>
              <w:t>. para la buena operación del equipo ofertado, indicando su versatilidad y técnicas de operación, el cual extenderá un certificado que acredite la capacitación.</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r w:rsidRPr="00CA0502">
              <w:rPr>
                <w:rFonts w:asciiTheme="minorHAnsi" w:hAnsiTheme="minorHAnsi" w:cs="Arial"/>
              </w:rPr>
              <w:lastRenderedPageBreak/>
              <w:t>20</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CB5606">
            <w:pPr>
              <w:rPr>
                <w:rFonts w:asciiTheme="minorHAnsi" w:hAnsiTheme="minorHAnsi" w:cs="Arial"/>
                <w:b/>
                <w:bCs/>
              </w:rPr>
            </w:pPr>
            <w:r w:rsidRPr="00CA0502">
              <w:rPr>
                <w:rFonts w:asciiTheme="minorHAnsi" w:hAnsiTheme="minorHAnsi" w:cs="Arial"/>
                <w:b/>
                <w:bCs/>
              </w:rPr>
              <w:t>PROVISIÓN DE REPUESTOS</w:t>
            </w:r>
          </w:p>
          <w:p w:rsidR="00F64537" w:rsidRPr="00CA0502" w:rsidRDefault="00F64537" w:rsidP="00CB5606">
            <w:pPr>
              <w:rPr>
                <w:rFonts w:asciiTheme="minorHAnsi" w:hAnsiTheme="minorHAnsi" w:cs="Arial"/>
                <w:bCs/>
              </w:rPr>
            </w:pPr>
            <w:r w:rsidRPr="00CA0502">
              <w:rPr>
                <w:rFonts w:asciiTheme="minorHAnsi" w:hAnsiTheme="minorHAnsi" w:cs="Arial"/>
                <w:bCs/>
              </w:rPr>
              <w:t xml:space="preserve">El proponente deberá contar con un taller de mantenimiento y oferta de repuestos </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7804B1">
            <w:pPr>
              <w:pStyle w:val="Encabezado"/>
              <w:jc w:val="center"/>
              <w:rPr>
                <w:rFonts w:asciiTheme="minorHAnsi" w:hAnsiTheme="minorHAnsi" w:cs="Arial"/>
              </w:rPr>
            </w:pPr>
            <w:r w:rsidRPr="00CA0502">
              <w:rPr>
                <w:rFonts w:asciiTheme="minorHAnsi" w:hAnsiTheme="minorHAnsi" w:cs="Arial"/>
              </w:rPr>
              <w:t>2</w:t>
            </w:r>
            <w:r w:rsidR="007804B1" w:rsidRPr="00CA0502">
              <w:rPr>
                <w:rFonts w:asciiTheme="minorHAnsi" w:hAnsiTheme="minorHAnsi" w:cs="Arial"/>
              </w:rPr>
              <w:t>1</w:t>
            </w: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CB5606">
            <w:pPr>
              <w:rPr>
                <w:rFonts w:asciiTheme="minorHAnsi" w:hAnsiTheme="minorHAnsi" w:cs="Arial"/>
                <w:b/>
                <w:lang w:val="es-ES_tradnl"/>
              </w:rPr>
            </w:pPr>
            <w:r w:rsidRPr="00CA0502">
              <w:rPr>
                <w:rFonts w:asciiTheme="minorHAnsi" w:hAnsiTheme="minorHAnsi" w:cs="Arial"/>
                <w:b/>
              </w:rPr>
              <w:t>CONEXIONES DE SALIDA</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CB5606">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CB5606">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CB5606">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CB5606">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604DAC">
            <w:pPr>
              <w:pStyle w:val="Prrafodelista"/>
              <w:numPr>
                <w:ilvl w:val="0"/>
                <w:numId w:val="31"/>
              </w:numPr>
              <w:spacing w:line="360" w:lineRule="auto"/>
              <w:rPr>
                <w:rFonts w:asciiTheme="minorHAnsi" w:hAnsiTheme="minorHAnsi" w:cs="Arial"/>
                <w:lang w:val="es-ES_tradnl"/>
              </w:rPr>
            </w:pPr>
            <w:r w:rsidRPr="00CA0502">
              <w:rPr>
                <w:rFonts w:asciiTheme="minorHAnsi" w:hAnsiTheme="minorHAnsi" w:cs="Arial"/>
                <w:lang w:val="es-ES_tradnl"/>
              </w:rPr>
              <w:t>1 x 1 ½” y 3 x ¾”</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604DAC">
            <w:pPr>
              <w:pStyle w:val="Prrafodelista"/>
              <w:numPr>
                <w:ilvl w:val="0"/>
                <w:numId w:val="31"/>
              </w:numPr>
              <w:spacing w:line="360" w:lineRule="auto"/>
              <w:rPr>
                <w:rFonts w:asciiTheme="minorHAnsi" w:hAnsiTheme="minorHAnsi" w:cs="Arial"/>
                <w:lang w:val="es-ES_tradnl"/>
              </w:rPr>
            </w:pPr>
            <w:r w:rsidRPr="00CA0502">
              <w:rPr>
                <w:rFonts w:asciiTheme="minorHAnsi" w:hAnsiTheme="minorHAnsi" w:cs="Arial"/>
                <w:lang w:val="es-ES_tradnl"/>
              </w:rPr>
              <w:t>Manguera de alta presión con accesorios de conexión: dos piezas de 30 metros cada una, diámetro 1”</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F64537"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F64537" w:rsidRPr="00CA0502" w:rsidRDefault="00F64537"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F64537" w:rsidRPr="00CA0502" w:rsidRDefault="00F64537" w:rsidP="00604DAC">
            <w:pPr>
              <w:pStyle w:val="Prrafodelista"/>
              <w:numPr>
                <w:ilvl w:val="0"/>
                <w:numId w:val="31"/>
              </w:numPr>
              <w:spacing w:line="360" w:lineRule="auto"/>
              <w:rPr>
                <w:rFonts w:asciiTheme="minorHAnsi" w:hAnsiTheme="minorHAnsi" w:cs="Arial"/>
                <w:lang w:val="es-ES_tradnl"/>
              </w:rPr>
            </w:pPr>
            <w:r w:rsidRPr="00CA0502">
              <w:rPr>
                <w:rFonts w:asciiTheme="minorHAnsi" w:hAnsiTheme="minorHAnsi" w:cs="Arial"/>
                <w:lang w:val="es-ES_tradnl"/>
              </w:rPr>
              <w:t>Acoples neumáticos: 6 piezas</w:t>
            </w:r>
          </w:p>
        </w:tc>
        <w:tc>
          <w:tcPr>
            <w:tcW w:w="1707"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F64537" w:rsidRPr="00C34138" w:rsidRDefault="00F64537" w:rsidP="000A4DE5">
            <w:pPr>
              <w:jc w:val="both"/>
              <w:rPr>
                <w:rFonts w:asciiTheme="minorHAnsi" w:hAnsiTheme="minorHAnsi" w:cstheme="minorHAnsi"/>
                <w:color w:val="000000"/>
                <w:lang w:eastAsia="es-ES"/>
              </w:rPr>
            </w:pPr>
          </w:p>
        </w:tc>
      </w:tr>
      <w:tr w:rsidR="007804B1"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7804B1" w:rsidRPr="00CA0502" w:rsidRDefault="007804B1" w:rsidP="00CB5606">
            <w:pPr>
              <w:jc w:val="center"/>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D9D9D9" w:themeFill="background1" w:themeFillShade="D9"/>
            <w:vAlign w:val="center"/>
          </w:tcPr>
          <w:p w:rsidR="007804B1" w:rsidRPr="00CA0502" w:rsidRDefault="007804B1" w:rsidP="00CB5606">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EXPERIENCIA</w:t>
            </w:r>
          </w:p>
        </w:tc>
        <w:tc>
          <w:tcPr>
            <w:tcW w:w="1707"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CB5606">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CB5606">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CB5606">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CB5606">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7804B1"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7804B1" w:rsidRPr="00CA0502" w:rsidRDefault="007804B1"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7804B1" w:rsidRPr="00CA0502" w:rsidRDefault="007804B1" w:rsidP="007804B1">
            <w:pPr>
              <w:spacing w:line="360" w:lineRule="auto"/>
              <w:jc w:val="both"/>
              <w:rPr>
                <w:rFonts w:asciiTheme="minorHAnsi" w:hAnsiTheme="minorHAnsi" w:cs="Arial"/>
              </w:rPr>
            </w:pPr>
            <w:r w:rsidRPr="00CA0502">
              <w:rPr>
                <w:rFonts w:asciiTheme="minorHAnsi" w:hAnsiTheme="minorHAnsi" w:cs="Arial"/>
                <w:b/>
              </w:rPr>
              <w:t xml:space="preserve">Experiencia general de la empresa proponente: </w:t>
            </w:r>
            <w:r w:rsidRPr="00CA0502">
              <w:rPr>
                <w:rFonts w:asciiTheme="minorHAnsi" w:hAnsiTheme="minorHAnsi" w:cs="Arial"/>
              </w:rPr>
              <w:t xml:space="preserve">Experiencia de la Empresa que demuestre la venta de equipos mecánicos, por lo menos de </w:t>
            </w:r>
            <w:r w:rsidRPr="00CA0502">
              <w:rPr>
                <w:rFonts w:asciiTheme="minorHAnsi" w:hAnsiTheme="minorHAnsi" w:cs="Arial"/>
                <w:u w:val="single"/>
              </w:rPr>
              <w:t>2 años</w:t>
            </w:r>
            <w:r w:rsidRPr="00CA0502">
              <w:rPr>
                <w:rFonts w:asciiTheme="minorHAnsi" w:hAnsiTheme="minorHAnsi" w:cs="Arial"/>
              </w:rPr>
              <w:t>.</w:t>
            </w:r>
          </w:p>
        </w:tc>
        <w:tc>
          <w:tcPr>
            <w:tcW w:w="1707"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r>
      <w:tr w:rsidR="007804B1"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7804B1" w:rsidRPr="00CA0502" w:rsidRDefault="007804B1"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7804B1" w:rsidRPr="00CA0502" w:rsidRDefault="007804B1" w:rsidP="007804B1">
            <w:pPr>
              <w:spacing w:line="360" w:lineRule="auto"/>
              <w:jc w:val="both"/>
              <w:rPr>
                <w:rFonts w:asciiTheme="minorHAnsi" w:hAnsiTheme="minorHAnsi" w:cs="Arial"/>
              </w:rPr>
            </w:pPr>
            <w:r w:rsidRPr="00CA0502">
              <w:rPr>
                <w:rFonts w:asciiTheme="minorHAnsi" w:hAnsiTheme="minorHAnsi" w:cs="Arial"/>
                <w:b/>
              </w:rPr>
              <w:t xml:space="preserve">Experiencia específica: </w:t>
            </w:r>
            <w:r w:rsidRPr="00CA0502">
              <w:rPr>
                <w:rFonts w:asciiTheme="minorHAnsi" w:hAnsiTheme="minorHAnsi" w:cs="Arial"/>
              </w:rPr>
              <w:t xml:space="preserve">Experiencia de la Empresa que acrediten </w:t>
            </w:r>
            <w:r w:rsidRPr="00CA0502">
              <w:rPr>
                <w:rFonts w:asciiTheme="minorHAnsi" w:hAnsiTheme="minorHAnsi" w:cs="Arial"/>
                <w:u w:val="single"/>
              </w:rPr>
              <w:t>la venta de equipos compresores dentro el territorio Boliviano</w:t>
            </w:r>
            <w:r w:rsidRPr="00CA0502">
              <w:rPr>
                <w:rFonts w:asciiTheme="minorHAnsi" w:hAnsiTheme="minorHAnsi" w:cs="Arial"/>
              </w:rPr>
              <w:t>.</w:t>
            </w:r>
          </w:p>
        </w:tc>
        <w:tc>
          <w:tcPr>
            <w:tcW w:w="1707"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r>
      <w:tr w:rsidR="007804B1"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7804B1" w:rsidRPr="00CA0502" w:rsidRDefault="007804B1" w:rsidP="00CB5606">
            <w:pPr>
              <w:jc w:val="center"/>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D9D9D9" w:themeFill="background1" w:themeFillShade="D9"/>
            <w:vAlign w:val="center"/>
          </w:tcPr>
          <w:p w:rsidR="007804B1" w:rsidRPr="00CA0502" w:rsidRDefault="007804B1" w:rsidP="00CB5606">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MANUALES</w:t>
            </w:r>
          </w:p>
        </w:tc>
        <w:tc>
          <w:tcPr>
            <w:tcW w:w="1707"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D9D9D9" w:themeFill="background1" w:themeFillShade="D9"/>
            <w:vAlign w:val="center"/>
          </w:tcPr>
          <w:p w:rsidR="007804B1" w:rsidRPr="00C34138" w:rsidRDefault="007804B1" w:rsidP="000A4DE5">
            <w:pPr>
              <w:jc w:val="both"/>
              <w:rPr>
                <w:rFonts w:asciiTheme="minorHAnsi" w:hAnsiTheme="minorHAnsi" w:cstheme="minorHAnsi"/>
                <w:color w:val="000000"/>
                <w:lang w:eastAsia="es-ES"/>
              </w:rPr>
            </w:pPr>
          </w:p>
        </w:tc>
      </w:tr>
      <w:tr w:rsidR="007804B1" w:rsidRPr="00C34138" w:rsidTr="007804B1">
        <w:trPr>
          <w:trHeight w:val="205"/>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7804B1" w:rsidRPr="00CA0502" w:rsidRDefault="007804B1" w:rsidP="00CB5606">
            <w:pPr>
              <w:pStyle w:val="Encabezado"/>
              <w:jc w:val="center"/>
              <w:rPr>
                <w:rFonts w:asciiTheme="minorHAnsi" w:hAnsiTheme="minorHAnsi" w:cs="Arial"/>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7804B1" w:rsidRPr="00CA0502" w:rsidRDefault="007804B1" w:rsidP="007804B1">
            <w:pPr>
              <w:spacing w:line="360" w:lineRule="auto"/>
              <w:rPr>
                <w:rFonts w:asciiTheme="minorHAnsi" w:hAnsiTheme="minorHAnsi" w:cs="Arial"/>
                <w:lang w:val="es-BO"/>
              </w:rPr>
            </w:pPr>
            <w:r w:rsidRPr="00CA0502">
              <w:rPr>
                <w:rFonts w:asciiTheme="minorHAnsi" w:hAnsiTheme="minorHAnsi" w:cs="Arial"/>
                <w:lang w:val="es-BO"/>
              </w:rPr>
              <w:t>Adicionalmente las empresas proponentes deberán presentar:</w:t>
            </w:r>
          </w:p>
          <w:p w:rsidR="007804B1" w:rsidRPr="00CA0502" w:rsidRDefault="007804B1" w:rsidP="00604DAC">
            <w:pPr>
              <w:numPr>
                <w:ilvl w:val="0"/>
                <w:numId w:val="32"/>
              </w:numPr>
              <w:spacing w:line="360" w:lineRule="auto"/>
              <w:rPr>
                <w:rFonts w:asciiTheme="minorHAnsi" w:hAnsiTheme="minorHAnsi" w:cs="Arial"/>
                <w:lang w:val="es-BO"/>
              </w:rPr>
            </w:pPr>
            <w:r w:rsidRPr="00CA0502">
              <w:rPr>
                <w:rFonts w:asciiTheme="minorHAnsi" w:hAnsiTheme="minorHAnsi" w:cs="Arial"/>
                <w:lang w:val="es-BO"/>
              </w:rPr>
              <w:t>Catálogos y/o manuales: La empresa proponente deberá adjuntar a su propuesta catálogos del equipo ofertado en idioma español o inglés, un ejemplar, impreso tamaño carta.</w:t>
            </w:r>
          </w:p>
        </w:tc>
        <w:tc>
          <w:tcPr>
            <w:tcW w:w="1707"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r>
      <w:tr w:rsidR="00F64537" w:rsidRPr="00C34138" w:rsidTr="007804B1">
        <w:trPr>
          <w:trHeight w:val="303"/>
          <w:jc w:val="center"/>
        </w:trPr>
        <w:tc>
          <w:tcPr>
            <w:tcW w:w="341" w:type="dxa"/>
            <w:tcBorders>
              <w:top w:val="nil"/>
              <w:left w:val="single" w:sz="4" w:space="0" w:color="auto"/>
              <w:bottom w:val="single" w:sz="4" w:space="0" w:color="auto"/>
              <w:right w:val="nil"/>
            </w:tcBorders>
            <w:shd w:val="clear" w:color="000000" w:fill="D8D8D8"/>
            <w:vAlign w:val="center"/>
            <w:hideMark/>
          </w:tcPr>
          <w:p w:rsidR="00F64537" w:rsidRPr="00CA0502" w:rsidRDefault="00F64537" w:rsidP="000A4DE5">
            <w:pPr>
              <w:jc w:val="center"/>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nil"/>
            </w:tcBorders>
            <w:shd w:val="clear" w:color="000000" w:fill="D8D8D8"/>
            <w:noWrap/>
            <w:vAlign w:val="center"/>
            <w:hideMark/>
          </w:tcPr>
          <w:p w:rsidR="00F64537" w:rsidRPr="00CA0502" w:rsidRDefault="00F64537" w:rsidP="000A4DE5">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GARANTÍAS TÉCNICAS</w:t>
            </w:r>
          </w:p>
        </w:tc>
        <w:tc>
          <w:tcPr>
            <w:tcW w:w="1707"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955"/>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auto"/>
            <w:vAlign w:val="center"/>
            <w:hideMark/>
          </w:tcPr>
          <w:p w:rsidR="007804B1" w:rsidRPr="00CA0502" w:rsidRDefault="007804B1" w:rsidP="007804B1">
            <w:pPr>
              <w:jc w:val="both"/>
              <w:rPr>
                <w:rFonts w:asciiTheme="minorHAnsi" w:hAnsiTheme="minorHAnsi" w:cstheme="minorHAnsi"/>
                <w:b/>
                <w:color w:val="000000"/>
                <w:lang w:eastAsia="es-ES"/>
              </w:rPr>
            </w:pPr>
            <w:r w:rsidRPr="00CA0502">
              <w:rPr>
                <w:rFonts w:asciiTheme="minorHAnsi" w:hAnsiTheme="minorHAnsi" w:cstheme="minorHAnsi"/>
                <w:b/>
                <w:color w:val="000000"/>
                <w:lang w:eastAsia="es-ES"/>
              </w:rPr>
              <w:t>Garantía de funcionamiento de maquinaria y/o equipo (proponente adjudicado)</w:t>
            </w:r>
          </w:p>
          <w:p w:rsidR="007804B1" w:rsidRPr="00CA0502" w:rsidRDefault="007804B1" w:rsidP="007804B1">
            <w:pPr>
              <w:jc w:val="both"/>
              <w:rPr>
                <w:rFonts w:asciiTheme="minorHAnsi" w:hAnsiTheme="minorHAnsi" w:cstheme="minorHAnsi"/>
                <w:b/>
                <w:color w:val="000000"/>
                <w:lang w:eastAsia="es-ES"/>
              </w:rPr>
            </w:pPr>
          </w:p>
          <w:p w:rsidR="00F64537" w:rsidRPr="00CA0502" w:rsidRDefault="007804B1" w:rsidP="00604DAC">
            <w:pPr>
              <w:numPr>
                <w:ilvl w:val="0"/>
                <w:numId w:val="33"/>
              </w:numPr>
              <w:jc w:val="both"/>
              <w:rPr>
                <w:rFonts w:asciiTheme="minorHAnsi" w:hAnsiTheme="minorHAnsi" w:cstheme="minorHAnsi"/>
                <w:b/>
                <w:color w:val="000000"/>
                <w:lang w:eastAsia="es-ES"/>
              </w:rPr>
            </w:pPr>
            <w:r w:rsidRPr="00CA0502">
              <w:rPr>
                <w:rFonts w:asciiTheme="minorHAnsi" w:hAnsiTheme="minorHAnsi" w:cstheme="minorHAnsi"/>
                <w:b/>
                <w:color w:val="000000"/>
                <w:lang w:eastAsia="es-ES"/>
              </w:rPr>
              <w:t xml:space="preserve">Alcance de la garantía: </w:t>
            </w:r>
            <w:r w:rsidRPr="00CA0502">
              <w:rPr>
                <w:rFonts w:asciiTheme="minorHAnsi" w:hAnsiTheme="minorHAnsi" w:cstheme="minorHAnsi"/>
                <w:color w:val="000000"/>
                <w:lang w:eastAsia="es-ES"/>
              </w:rPr>
              <w:t xml:space="preserve">el contratista entregará al contratante en la fecha de la recepción definitiva una boleta de garantía de correcto funcionamiento del equipo compresor igual al 1,5% del monto total del contrato, que deberá expresar su carácter de renovable, irrevocable y de ejecución inmediata. La empresa adjudicada correrá con todos los gatos que incurra para subsanar el correcto funcionamiento de este bien adquirido. </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7804B1" w:rsidRPr="00C34138" w:rsidTr="00CA0502">
        <w:trPr>
          <w:trHeight w:val="429"/>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7804B1" w:rsidRPr="00CA0502" w:rsidRDefault="007804B1" w:rsidP="000A4DE5">
            <w:pPr>
              <w:jc w:val="both"/>
              <w:rPr>
                <w:rFonts w:asciiTheme="minorHAnsi" w:hAnsiTheme="minorHAnsi" w:cstheme="minorHAnsi"/>
                <w:color w:val="000000"/>
                <w:lang w:eastAsia="es-ES"/>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7804B1" w:rsidRPr="00CA0502" w:rsidRDefault="007804B1" w:rsidP="00604DAC">
            <w:pPr>
              <w:numPr>
                <w:ilvl w:val="0"/>
                <w:numId w:val="33"/>
              </w:num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Periodo de la garantía: vigencia de un (1) año.</w:t>
            </w:r>
          </w:p>
        </w:tc>
        <w:tc>
          <w:tcPr>
            <w:tcW w:w="1707"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r>
      <w:tr w:rsidR="007804B1" w:rsidRPr="00C34138" w:rsidTr="007804B1">
        <w:trPr>
          <w:trHeight w:val="840"/>
          <w:jc w:val="center"/>
        </w:trPr>
        <w:tc>
          <w:tcPr>
            <w:tcW w:w="341" w:type="dxa"/>
            <w:tcBorders>
              <w:top w:val="nil"/>
              <w:left w:val="single" w:sz="4" w:space="0" w:color="auto"/>
              <w:bottom w:val="single" w:sz="4" w:space="0" w:color="auto"/>
              <w:right w:val="single" w:sz="4" w:space="0" w:color="auto"/>
            </w:tcBorders>
            <w:shd w:val="clear" w:color="auto" w:fill="auto"/>
            <w:vAlign w:val="center"/>
          </w:tcPr>
          <w:p w:rsidR="007804B1" w:rsidRPr="00CA0502" w:rsidRDefault="007804B1" w:rsidP="000A4DE5">
            <w:pPr>
              <w:jc w:val="both"/>
              <w:rPr>
                <w:rFonts w:asciiTheme="minorHAnsi" w:hAnsiTheme="minorHAnsi" w:cstheme="minorHAnsi"/>
                <w:color w:val="000000"/>
                <w:lang w:eastAsia="es-ES"/>
              </w:rPr>
            </w:pPr>
          </w:p>
        </w:tc>
        <w:tc>
          <w:tcPr>
            <w:tcW w:w="5338" w:type="dxa"/>
            <w:tcBorders>
              <w:top w:val="single" w:sz="4" w:space="0" w:color="auto"/>
              <w:left w:val="nil"/>
              <w:bottom w:val="single" w:sz="4" w:space="0" w:color="auto"/>
              <w:right w:val="single" w:sz="4" w:space="0" w:color="000000"/>
            </w:tcBorders>
            <w:shd w:val="clear" w:color="auto" w:fill="auto"/>
            <w:vAlign w:val="center"/>
          </w:tcPr>
          <w:p w:rsidR="007804B1" w:rsidRPr="00CA0502" w:rsidRDefault="007804B1" w:rsidP="00604DAC">
            <w:pPr>
              <w:numPr>
                <w:ilvl w:val="0"/>
                <w:numId w:val="34"/>
              </w:num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xml:space="preserve">Inicio del cómputo del periodo de la garantía: computable a partir de la recepción definitiva, puesta en marcha y capacitación del personal de </w:t>
            </w:r>
            <w:proofErr w:type="spellStart"/>
            <w:r w:rsidRPr="00CA0502">
              <w:rPr>
                <w:rFonts w:asciiTheme="minorHAnsi" w:hAnsiTheme="minorHAnsi" w:cstheme="minorHAnsi"/>
                <w:color w:val="000000"/>
                <w:lang w:eastAsia="es-ES"/>
              </w:rPr>
              <w:t>Y.P.F.B</w:t>
            </w:r>
            <w:proofErr w:type="spellEnd"/>
            <w:r w:rsidRPr="00CA0502">
              <w:rPr>
                <w:rFonts w:asciiTheme="minorHAnsi" w:hAnsiTheme="minorHAnsi" w:cstheme="minorHAnsi"/>
                <w:color w:val="000000"/>
                <w:lang w:eastAsia="es-ES"/>
              </w:rPr>
              <w:t xml:space="preserve">. </w:t>
            </w:r>
          </w:p>
        </w:tc>
        <w:tc>
          <w:tcPr>
            <w:tcW w:w="1707"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396"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413"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c>
          <w:tcPr>
            <w:tcW w:w="1624" w:type="dxa"/>
            <w:tcBorders>
              <w:top w:val="nil"/>
              <w:left w:val="nil"/>
              <w:bottom w:val="single" w:sz="4" w:space="0" w:color="auto"/>
              <w:right w:val="single" w:sz="4" w:space="0" w:color="auto"/>
            </w:tcBorders>
            <w:shd w:val="clear" w:color="auto" w:fill="auto"/>
            <w:vAlign w:val="center"/>
          </w:tcPr>
          <w:p w:rsidR="007804B1" w:rsidRPr="00C34138" w:rsidRDefault="007804B1" w:rsidP="000A4DE5">
            <w:pPr>
              <w:jc w:val="both"/>
              <w:rPr>
                <w:rFonts w:asciiTheme="minorHAnsi" w:hAnsiTheme="minorHAnsi" w:cstheme="minorHAnsi"/>
                <w:color w:val="000000"/>
                <w:lang w:eastAsia="es-ES"/>
              </w:rPr>
            </w:pPr>
          </w:p>
        </w:tc>
      </w:tr>
      <w:tr w:rsidR="00F64537" w:rsidRPr="00C34138" w:rsidTr="007804B1">
        <w:trPr>
          <w:trHeight w:val="344"/>
          <w:jc w:val="center"/>
        </w:trPr>
        <w:tc>
          <w:tcPr>
            <w:tcW w:w="341" w:type="dxa"/>
            <w:tcBorders>
              <w:top w:val="nil"/>
              <w:left w:val="single" w:sz="4" w:space="0" w:color="auto"/>
              <w:bottom w:val="single" w:sz="4" w:space="0" w:color="auto"/>
              <w:right w:val="nil"/>
            </w:tcBorders>
            <w:shd w:val="clear" w:color="000000" w:fill="D8D8D8"/>
            <w:vAlign w:val="center"/>
            <w:hideMark/>
          </w:tcPr>
          <w:p w:rsidR="00F64537" w:rsidRPr="00CA0502" w:rsidRDefault="00F64537" w:rsidP="007804B1">
            <w:pPr>
              <w:rPr>
                <w:rFonts w:asciiTheme="minorHAnsi" w:hAnsiTheme="minorHAnsi" w:cstheme="minorHAnsi"/>
                <w:color w:val="000000"/>
                <w:lang w:eastAsia="es-ES"/>
              </w:rPr>
            </w:pPr>
          </w:p>
        </w:tc>
        <w:tc>
          <w:tcPr>
            <w:tcW w:w="9478" w:type="dxa"/>
            <w:gridSpan w:val="5"/>
            <w:tcBorders>
              <w:top w:val="single" w:sz="4" w:space="0" w:color="auto"/>
              <w:left w:val="nil"/>
              <w:bottom w:val="single" w:sz="4" w:space="0" w:color="auto"/>
              <w:right w:val="single" w:sz="4" w:space="0" w:color="000000"/>
            </w:tcBorders>
            <w:shd w:val="clear" w:color="000000" w:fill="D8D8D8"/>
            <w:noWrap/>
            <w:vAlign w:val="center"/>
            <w:hideMark/>
          </w:tcPr>
          <w:p w:rsidR="00F64537" w:rsidRPr="00CA0502" w:rsidRDefault="007804B1" w:rsidP="007804B1">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PLAZO DE ENTREGA</w:t>
            </w:r>
          </w:p>
        </w:tc>
      </w:tr>
      <w:tr w:rsidR="00F64537" w:rsidRPr="00C34138" w:rsidTr="00CA0502">
        <w:trPr>
          <w:trHeight w:val="764"/>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auto"/>
            <w:vAlign w:val="center"/>
            <w:hideMark/>
          </w:tcPr>
          <w:p w:rsidR="00F64537" w:rsidRPr="00CA0502" w:rsidRDefault="007804B1" w:rsidP="000A4DE5">
            <w:pPr>
              <w:jc w:val="both"/>
              <w:rPr>
                <w:rFonts w:asciiTheme="minorHAnsi" w:hAnsiTheme="minorHAnsi" w:cstheme="minorHAnsi"/>
                <w:color w:val="000000"/>
                <w:lang w:val="es-BO" w:eastAsia="es-ES"/>
              </w:rPr>
            </w:pPr>
            <w:r w:rsidRPr="00CA0502">
              <w:rPr>
                <w:rFonts w:asciiTheme="minorHAnsi" w:hAnsiTheme="minorHAnsi" w:cstheme="minorHAnsi"/>
                <w:b/>
                <w:color w:val="000000"/>
                <w:lang w:eastAsia="es-ES"/>
              </w:rPr>
              <w:t>30 días calendario</w:t>
            </w:r>
            <w:r w:rsidRPr="00CA0502">
              <w:rPr>
                <w:rFonts w:asciiTheme="minorHAnsi" w:hAnsiTheme="minorHAnsi" w:cstheme="minorHAnsi"/>
                <w:color w:val="000000"/>
                <w:lang w:eastAsia="es-ES"/>
              </w:rPr>
              <w:t xml:space="preserve"> como máximo a partir de la firma de contrato, pudiendo</w:t>
            </w:r>
            <w:r w:rsidRPr="00CA0502">
              <w:rPr>
                <w:rFonts w:asciiTheme="minorHAnsi" w:hAnsiTheme="minorHAnsi" w:cstheme="minorHAnsi"/>
                <w:color w:val="000000"/>
                <w:lang w:val="es-BO" w:eastAsia="es-ES"/>
              </w:rPr>
              <w:t xml:space="preserve"> ser menor de acuerdo al proponente.</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303"/>
          <w:jc w:val="center"/>
        </w:trPr>
        <w:tc>
          <w:tcPr>
            <w:tcW w:w="341" w:type="dxa"/>
            <w:tcBorders>
              <w:top w:val="nil"/>
              <w:left w:val="single" w:sz="4" w:space="0" w:color="auto"/>
              <w:bottom w:val="single" w:sz="4" w:space="0" w:color="auto"/>
              <w:right w:val="nil"/>
            </w:tcBorders>
            <w:shd w:val="clear" w:color="000000" w:fill="D8D8D8"/>
            <w:vAlign w:val="center"/>
            <w:hideMark/>
          </w:tcPr>
          <w:p w:rsidR="00F64537" w:rsidRPr="00CA0502" w:rsidRDefault="00F64537" w:rsidP="000A4DE5">
            <w:pPr>
              <w:jc w:val="center"/>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7045" w:type="dxa"/>
            <w:gridSpan w:val="2"/>
            <w:tcBorders>
              <w:top w:val="single" w:sz="4" w:space="0" w:color="auto"/>
              <w:left w:val="nil"/>
              <w:bottom w:val="single" w:sz="4" w:space="0" w:color="auto"/>
              <w:right w:val="nil"/>
            </w:tcBorders>
            <w:shd w:val="clear" w:color="000000" w:fill="D8D8D8"/>
            <w:noWrap/>
            <w:vAlign w:val="center"/>
            <w:hideMark/>
          </w:tcPr>
          <w:p w:rsidR="00F64537" w:rsidRPr="00CA0502" w:rsidRDefault="00CA0502" w:rsidP="000A4DE5">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MULTAS</w:t>
            </w:r>
          </w:p>
        </w:tc>
        <w:tc>
          <w:tcPr>
            <w:tcW w:w="396"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1111"/>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auto"/>
            <w:vAlign w:val="center"/>
            <w:hideMark/>
          </w:tcPr>
          <w:p w:rsidR="00F64537" w:rsidRPr="00CA0502" w:rsidRDefault="00CA0502"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El contratista está obligado a cumplir con el cronograma y el plazo de entrega establecido, caso contrario el contratista será multado con el 1% del monto total del contrato por día de retraso. La suma de las multas no podrá exceder el veinte por ciento (20%) del monto total del contrato.</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270"/>
          <w:jc w:val="center"/>
        </w:trPr>
        <w:tc>
          <w:tcPr>
            <w:tcW w:w="341" w:type="dxa"/>
            <w:tcBorders>
              <w:top w:val="nil"/>
              <w:left w:val="single" w:sz="4" w:space="0" w:color="auto"/>
              <w:bottom w:val="single" w:sz="4" w:space="0" w:color="auto"/>
              <w:right w:val="nil"/>
            </w:tcBorders>
            <w:shd w:val="clear" w:color="000000" w:fill="D8D8D8"/>
            <w:vAlign w:val="center"/>
            <w:hideMark/>
          </w:tcPr>
          <w:p w:rsidR="00F64537" w:rsidRPr="00CA0502" w:rsidRDefault="00F64537" w:rsidP="000A4DE5">
            <w:pPr>
              <w:jc w:val="center"/>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nil"/>
            </w:tcBorders>
            <w:shd w:val="clear" w:color="000000" w:fill="D8D8D8"/>
            <w:noWrap/>
            <w:vAlign w:val="center"/>
            <w:hideMark/>
          </w:tcPr>
          <w:p w:rsidR="00F64537" w:rsidRPr="00CA0502" w:rsidRDefault="00F64537" w:rsidP="000A4DE5">
            <w:pPr>
              <w:rPr>
                <w:rFonts w:asciiTheme="minorHAnsi" w:hAnsiTheme="minorHAnsi" w:cstheme="minorHAnsi"/>
                <w:b/>
                <w:bCs/>
                <w:color w:val="000000"/>
                <w:lang w:eastAsia="es-ES"/>
              </w:rPr>
            </w:pPr>
            <w:r w:rsidRPr="00CA0502">
              <w:rPr>
                <w:rFonts w:asciiTheme="minorHAnsi" w:hAnsiTheme="minorHAnsi" w:cstheme="minorHAnsi"/>
                <w:b/>
                <w:bCs/>
                <w:color w:val="000000"/>
                <w:lang w:eastAsia="es-ES"/>
              </w:rPr>
              <w:t>LUGAR DE ENTREGA</w:t>
            </w:r>
          </w:p>
        </w:tc>
        <w:tc>
          <w:tcPr>
            <w:tcW w:w="1707"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nil"/>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000000" w:fill="D8D8D8"/>
            <w:vAlign w:val="center"/>
            <w:hideMark/>
          </w:tcPr>
          <w:p w:rsidR="00F64537" w:rsidRPr="00C34138" w:rsidRDefault="00F64537" w:rsidP="000A4DE5">
            <w:pPr>
              <w:jc w:val="center"/>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r w:rsidR="00F64537" w:rsidRPr="00C34138" w:rsidTr="007804B1">
        <w:trPr>
          <w:trHeight w:val="1294"/>
          <w:jc w:val="center"/>
        </w:trPr>
        <w:tc>
          <w:tcPr>
            <w:tcW w:w="341" w:type="dxa"/>
            <w:tcBorders>
              <w:top w:val="nil"/>
              <w:left w:val="single" w:sz="4" w:space="0" w:color="auto"/>
              <w:bottom w:val="single" w:sz="4" w:space="0" w:color="auto"/>
              <w:right w:val="single" w:sz="4" w:space="0" w:color="auto"/>
            </w:tcBorders>
            <w:shd w:val="clear" w:color="auto" w:fill="auto"/>
            <w:vAlign w:val="center"/>
            <w:hideMark/>
          </w:tcPr>
          <w:p w:rsidR="00F64537" w:rsidRPr="00CA0502" w:rsidRDefault="00F64537"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w:t>
            </w:r>
          </w:p>
        </w:tc>
        <w:tc>
          <w:tcPr>
            <w:tcW w:w="5338" w:type="dxa"/>
            <w:tcBorders>
              <w:top w:val="single" w:sz="4" w:space="0" w:color="auto"/>
              <w:left w:val="nil"/>
              <w:bottom w:val="single" w:sz="4" w:space="0" w:color="auto"/>
              <w:right w:val="single" w:sz="4" w:space="0" w:color="000000"/>
            </w:tcBorders>
            <w:shd w:val="clear" w:color="auto" w:fill="auto"/>
            <w:vAlign w:val="center"/>
            <w:hideMark/>
          </w:tcPr>
          <w:p w:rsidR="00F64537" w:rsidRPr="00CA0502" w:rsidRDefault="00CA0502" w:rsidP="000A4DE5">
            <w:pPr>
              <w:jc w:val="both"/>
              <w:rPr>
                <w:rFonts w:asciiTheme="minorHAnsi" w:hAnsiTheme="minorHAnsi" w:cstheme="minorHAnsi"/>
                <w:color w:val="000000"/>
                <w:lang w:eastAsia="es-ES"/>
              </w:rPr>
            </w:pPr>
            <w:r w:rsidRPr="00CA0502">
              <w:rPr>
                <w:rFonts w:asciiTheme="minorHAnsi" w:hAnsiTheme="minorHAnsi" w:cstheme="minorHAnsi"/>
                <w:color w:val="000000"/>
                <w:lang w:eastAsia="es-ES"/>
              </w:rPr>
              <w:t xml:space="preserve">La empresa adjudicada deberá entregar el equipo compresor en </w:t>
            </w:r>
            <w:r w:rsidRPr="00CA0502">
              <w:rPr>
                <w:rFonts w:asciiTheme="minorHAnsi" w:hAnsiTheme="minorHAnsi" w:cstheme="minorHAnsi"/>
                <w:b/>
                <w:color w:val="000000"/>
                <w:u w:val="single"/>
                <w:lang w:eastAsia="es-ES"/>
              </w:rPr>
              <w:t>almacenes de la Distrital Redes de Gas El Alto</w:t>
            </w:r>
            <w:r w:rsidRPr="00CA0502">
              <w:rPr>
                <w:rFonts w:asciiTheme="minorHAnsi" w:hAnsiTheme="minorHAnsi" w:cstheme="minorHAnsi"/>
                <w:color w:val="000000"/>
                <w:lang w:eastAsia="es-ES"/>
              </w:rPr>
              <w:t xml:space="preserve">, Av. Juan Pablo II altura cruz papal del departamento de La Paz, será la comisión de recepción designado por </w:t>
            </w:r>
            <w:proofErr w:type="spellStart"/>
            <w:r w:rsidRPr="00CA0502">
              <w:rPr>
                <w:rFonts w:asciiTheme="minorHAnsi" w:hAnsiTheme="minorHAnsi" w:cstheme="minorHAnsi"/>
                <w:color w:val="000000"/>
                <w:lang w:eastAsia="es-ES"/>
              </w:rPr>
              <w:t>Y.P.F.B</w:t>
            </w:r>
            <w:proofErr w:type="spellEnd"/>
            <w:r w:rsidRPr="00CA0502">
              <w:rPr>
                <w:rFonts w:asciiTheme="minorHAnsi" w:hAnsiTheme="minorHAnsi" w:cstheme="minorHAnsi"/>
                <w:color w:val="000000"/>
                <w:lang w:eastAsia="es-ES"/>
              </w:rPr>
              <w:t>. quien reciba este equipo.</w:t>
            </w:r>
          </w:p>
        </w:tc>
        <w:tc>
          <w:tcPr>
            <w:tcW w:w="1707"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396"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413"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c>
          <w:tcPr>
            <w:tcW w:w="1624" w:type="dxa"/>
            <w:tcBorders>
              <w:top w:val="nil"/>
              <w:left w:val="nil"/>
              <w:bottom w:val="single" w:sz="4" w:space="0" w:color="auto"/>
              <w:right w:val="single" w:sz="4" w:space="0" w:color="auto"/>
            </w:tcBorders>
            <w:shd w:val="clear" w:color="auto" w:fill="auto"/>
            <w:vAlign w:val="center"/>
            <w:hideMark/>
          </w:tcPr>
          <w:p w:rsidR="00F64537" w:rsidRPr="00C34138" w:rsidRDefault="00F64537" w:rsidP="000A4DE5">
            <w:pPr>
              <w:jc w:val="both"/>
              <w:rPr>
                <w:rFonts w:asciiTheme="minorHAnsi" w:hAnsiTheme="minorHAnsi" w:cstheme="minorHAnsi"/>
                <w:color w:val="000000"/>
                <w:lang w:eastAsia="es-ES"/>
              </w:rPr>
            </w:pPr>
            <w:r w:rsidRPr="00C34138">
              <w:rPr>
                <w:rFonts w:asciiTheme="minorHAnsi" w:hAnsiTheme="minorHAnsi" w:cstheme="minorHAnsi"/>
                <w:color w:val="000000"/>
                <w:lang w:eastAsia="es-ES"/>
              </w:rPr>
              <w:t> </w:t>
            </w:r>
          </w:p>
        </w:tc>
      </w:tr>
    </w:tbl>
    <w:p w:rsidR="00C34138" w:rsidRPr="00C34138" w:rsidRDefault="00C34138" w:rsidP="00C34138">
      <w:pPr>
        <w:jc w:val="both"/>
        <w:rPr>
          <w:rFonts w:asciiTheme="minorHAnsi" w:hAnsiTheme="minorHAnsi" w:cstheme="minorHAnsi"/>
          <w:b/>
        </w:rPr>
      </w:pPr>
    </w:p>
    <w:p w:rsidR="00C34138" w:rsidRPr="00C34138" w:rsidRDefault="00C34138" w:rsidP="00C34138">
      <w:pPr>
        <w:jc w:val="both"/>
        <w:rPr>
          <w:rFonts w:asciiTheme="minorHAnsi" w:hAnsiTheme="minorHAnsi" w:cstheme="minorHAnsi"/>
        </w:rPr>
      </w:pPr>
      <w:r w:rsidRPr="00C34138">
        <w:rPr>
          <w:rFonts w:asciiTheme="minorHAnsi" w:hAnsiTheme="minorHAnsi" w:cstheme="minorHAnsi"/>
          <w:b/>
        </w:rPr>
        <w:t xml:space="preserve">Nota: </w:t>
      </w:r>
      <w:r w:rsidRPr="00C34138">
        <w:rPr>
          <w:rFonts w:asciiTheme="minorHAnsi" w:hAnsiTheme="minorHAnsi" w:cstheme="minorHAnsi"/>
        </w:rPr>
        <w:t>El proponente deberá desarrollar en su propuesta técnica  cada uno de los puntos solicitados en este documento, esto no limita a que el proponente describa otras características particulares de sus productos ofertados.</w:t>
      </w:r>
    </w:p>
    <w:p w:rsidR="00C34138" w:rsidRPr="00C34138" w:rsidRDefault="00C34138" w:rsidP="00C34138">
      <w:pPr>
        <w:jc w:val="both"/>
        <w:rPr>
          <w:rFonts w:asciiTheme="minorHAnsi" w:hAnsiTheme="minorHAnsi" w:cstheme="minorHAnsi"/>
        </w:rPr>
      </w:pPr>
    </w:p>
    <w:p w:rsidR="00C34138" w:rsidRPr="00C34138" w:rsidRDefault="00C34138" w:rsidP="00C34138">
      <w:pPr>
        <w:jc w:val="center"/>
        <w:rPr>
          <w:rFonts w:asciiTheme="minorHAnsi" w:hAnsiTheme="minorHAnsi" w:cstheme="minorHAnsi"/>
          <w:b/>
        </w:rPr>
      </w:pPr>
    </w:p>
    <w:p w:rsidR="00C34138" w:rsidRPr="00C34138" w:rsidRDefault="00C34138" w:rsidP="00C34138">
      <w:pPr>
        <w:jc w:val="center"/>
        <w:rPr>
          <w:rFonts w:asciiTheme="minorHAnsi" w:hAnsiTheme="minorHAnsi" w:cstheme="minorHAnsi"/>
          <w:b/>
        </w:rPr>
      </w:pPr>
    </w:p>
    <w:p w:rsidR="00C34138" w:rsidRPr="00C34138" w:rsidRDefault="00C34138" w:rsidP="00C34138">
      <w:pPr>
        <w:jc w:val="center"/>
        <w:rPr>
          <w:rFonts w:asciiTheme="minorHAnsi" w:hAnsiTheme="minorHAnsi" w:cstheme="minorHAnsi"/>
          <w:b/>
        </w:rPr>
      </w:pPr>
    </w:p>
    <w:p w:rsidR="00C34138" w:rsidRPr="00C34138" w:rsidRDefault="00C34138" w:rsidP="00C34138">
      <w:pPr>
        <w:jc w:val="center"/>
        <w:rPr>
          <w:rFonts w:asciiTheme="minorHAnsi" w:hAnsiTheme="minorHAnsi" w:cstheme="minorHAnsi"/>
          <w:b/>
        </w:rPr>
      </w:pPr>
    </w:p>
    <w:p w:rsidR="00C34138" w:rsidRPr="00C34138" w:rsidRDefault="00C34138" w:rsidP="00C34138">
      <w:pPr>
        <w:jc w:val="center"/>
        <w:rPr>
          <w:rFonts w:asciiTheme="minorHAnsi" w:hAnsiTheme="minorHAnsi" w:cstheme="minorHAnsi"/>
          <w:b/>
        </w:rPr>
      </w:pPr>
      <w:r w:rsidRPr="00C34138">
        <w:rPr>
          <w:rFonts w:asciiTheme="minorHAnsi" w:hAnsiTheme="minorHAnsi" w:cstheme="minorHAnsi"/>
          <w:b/>
        </w:rPr>
        <w:t>----------</w:t>
      </w:r>
      <w:r w:rsidR="00CA0502">
        <w:rPr>
          <w:rFonts w:asciiTheme="minorHAnsi" w:hAnsiTheme="minorHAnsi" w:cstheme="minorHAnsi"/>
          <w:b/>
        </w:rPr>
        <w:t>----------</w:t>
      </w:r>
      <w:r w:rsidRPr="00C34138">
        <w:rPr>
          <w:rFonts w:asciiTheme="minorHAnsi" w:hAnsiTheme="minorHAnsi" w:cstheme="minorHAnsi"/>
          <w:b/>
        </w:rPr>
        <w:t>-----------------------------------------</w:t>
      </w:r>
    </w:p>
    <w:p w:rsidR="00C34138" w:rsidRPr="00C34138" w:rsidRDefault="00C34138" w:rsidP="00C34138">
      <w:pPr>
        <w:jc w:val="center"/>
        <w:rPr>
          <w:rFonts w:asciiTheme="minorHAnsi" w:hAnsiTheme="minorHAnsi" w:cstheme="minorHAnsi"/>
          <w:b/>
        </w:rPr>
      </w:pPr>
      <w:r w:rsidRPr="00C34138">
        <w:rPr>
          <w:rFonts w:asciiTheme="minorHAnsi" w:hAnsiTheme="minorHAnsi" w:cstheme="minorHAnsi"/>
          <w:b/>
        </w:rPr>
        <w:t>Firma del Representante Legal del Proponente</w:t>
      </w:r>
    </w:p>
    <w:p w:rsidR="00944BC6" w:rsidRPr="00C34138" w:rsidRDefault="00C34138" w:rsidP="00C34138">
      <w:pPr>
        <w:jc w:val="center"/>
        <w:rPr>
          <w:rFonts w:asciiTheme="minorHAnsi" w:hAnsiTheme="minorHAnsi" w:cstheme="minorHAnsi"/>
          <w:b/>
        </w:rPr>
      </w:pPr>
      <w:r w:rsidRPr="00C34138">
        <w:rPr>
          <w:rFonts w:asciiTheme="minorHAnsi" w:hAnsiTheme="minorHAnsi" w:cstheme="minorHAnsi"/>
          <w:b/>
        </w:rPr>
        <w:t>Nombre  completo del Representante Legal</w:t>
      </w:r>
    </w:p>
    <w:p w:rsidR="00944BC6" w:rsidRPr="00AC6656" w:rsidRDefault="00944BC6" w:rsidP="0062797D">
      <w:pPr>
        <w:jc w:val="center"/>
        <w:rPr>
          <w:rFonts w:asciiTheme="minorHAnsi" w:hAnsiTheme="minorHAnsi" w:cstheme="minorHAnsi"/>
          <w:b/>
        </w:rPr>
      </w:pPr>
    </w:p>
    <w:p w:rsidR="00944BC6" w:rsidRPr="00AC6656" w:rsidRDefault="00944BC6" w:rsidP="0062797D">
      <w:pPr>
        <w:jc w:val="center"/>
        <w:rPr>
          <w:rFonts w:asciiTheme="minorHAnsi" w:hAnsiTheme="minorHAnsi" w:cstheme="minorHAnsi"/>
          <w:b/>
        </w:rPr>
      </w:pPr>
    </w:p>
    <w:p w:rsidR="00944BC6" w:rsidRPr="00AC6656" w:rsidRDefault="00944BC6" w:rsidP="0062797D">
      <w:pPr>
        <w:jc w:val="center"/>
        <w:rPr>
          <w:rFonts w:asciiTheme="minorHAnsi" w:hAnsiTheme="minorHAnsi" w:cstheme="minorHAnsi"/>
          <w:b/>
        </w:rPr>
      </w:pPr>
    </w:p>
    <w:p w:rsidR="005407F5" w:rsidRPr="00AC6656" w:rsidRDefault="005407F5" w:rsidP="0062797D">
      <w:pPr>
        <w:jc w:val="center"/>
        <w:rPr>
          <w:rFonts w:asciiTheme="minorHAnsi" w:hAnsiTheme="minorHAnsi" w:cstheme="minorHAnsi"/>
          <w:b/>
        </w:rPr>
      </w:pPr>
    </w:p>
    <w:p w:rsidR="005407F5" w:rsidRPr="00AC6656" w:rsidRDefault="005407F5" w:rsidP="0062797D">
      <w:pPr>
        <w:jc w:val="center"/>
        <w:rPr>
          <w:rFonts w:asciiTheme="minorHAnsi" w:hAnsiTheme="minorHAnsi" w:cstheme="minorHAnsi"/>
          <w:b/>
        </w:rPr>
      </w:pPr>
    </w:p>
    <w:p w:rsidR="005407F5" w:rsidRPr="00AC6656" w:rsidRDefault="005407F5" w:rsidP="0062797D">
      <w:pPr>
        <w:jc w:val="center"/>
        <w:rPr>
          <w:rFonts w:asciiTheme="minorHAnsi" w:hAnsiTheme="minorHAnsi" w:cstheme="minorHAnsi"/>
          <w:b/>
        </w:rPr>
      </w:pPr>
    </w:p>
    <w:p w:rsidR="00B319F4" w:rsidRPr="00AC6656" w:rsidRDefault="00B319F4" w:rsidP="0062797D">
      <w:pPr>
        <w:jc w:val="center"/>
        <w:rPr>
          <w:rFonts w:asciiTheme="minorHAnsi" w:hAnsiTheme="minorHAnsi" w:cstheme="minorHAnsi"/>
          <w:b/>
        </w:rPr>
      </w:pPr>
    </w:p>
    <w:p w:rsidR="00E549A8" w:rsidRPr="00AC6656" w:rsidRDefault="00E549A8" w:rsidP="0062797D">
      <w:pPr>
        <w:jc w:val="center"/>
        <w:rPr>
          <w:rFonts w:asciiTheme="minorHAnsi" w:hAnsiTheme="minorHAnsi" w:cstheme="minorHAnsi"/>
          <w:b/>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A0502" w:rsidRDefault="00CA0502" w:rsidP="00CE17F5">
      <w:pPr>
        <w:jc w:val="center"/>
        <w:rPr>
          <w:rFonts w:ascii="Verdana" w:hAnsi="Verdana" w:cs="Calibri"/>
          <w:b/>
          <w:sz w:val="18"/>
          <w:szCs w:val="18"/>
        </w:rPr>
      </w:pPr>
    </w:p>
    <w:p w:rsidR="00CE17F5" w:rsidRPr="00CF2046" w:rsidRDefault="00CE17F5" w:rsidP="00CE17F5">
      <w:pPr>
        <w:jc w:val="center"/>
        <w:rPr>
          <w:rFonts w:ascii="Verdana" w:hAnsi="Verdana" w:cs="Calibri"/>
          <w:b/>
          <w:sz w:val="18"/>
          <w:szCs w:val="18"/>
        </w:rPr>
      </w:pPr>
      <w:r w:rsidRPr="00CF2046">
        <w:rPr>
          <w:rFonts w:ascii="Verdana" w:hAnsi="Verdana" w:cs="Calibri"/>
          <w:b/>
          <w:sz w:val="18"/>
          <w:szCs w:val="18"/>
        </w:rPr>
        <w:t>FORMULARIO C-</w:t>
      </w:r>
      <w:r w:rsidR="00A74D92">
        <w:rPr>
          <w:rFonts w:ascii="Verdana" w:hAnsi="Verdana" w:cs="Calibri"/>
          <w:b/>
          <w:sz w:val="18"/>
          <w:szCs w:val="18"/>
        </w:rPr>
        <w:t>2</w:t>
      </w:r>
    </w:p>
    <w:p w:rsidR="00CE17F5" w:rsidRPr="00CF2046" w:rsidRDefault="00CE17F5" w:rsidP="00CE17F5">
      <w:pPr>
        <w:jc w:val="center"/>
        <w:rPr>
          <w:rFonts w:ascii="Verdana" w:hAnsi="Verdana" w:cs="Calibri"/>
          <w:b/>
          <w:sz w:val="18"/>
          <w:szCs w:val="18"/>
        </w:rPr>
      </w:pPr>
      <w:r w:rsidRPr="00CF2046">
        <w:rPr>
          <w:rFonts w:ascii="Verdana" w:hAnsi="Verdana" w:cs="Calibri"/>
          <w:b/>
          <w:sz w:val="18"/>
          <w:szCs w:val="18"/>
        </w:rPr>
        <w:t>MEJORAS TÉC</w:t>
      </w:r>
      <w:r w:rsidR="00CA0502">
        <w:rPr>
          <w:rFonts w:ascii="Verdana" w:hAnsi="Verdana" w:cs="Calibri"/>
          <w:b/>
          <w:sz w:val="18"/>
          <w:szCs w:val="18"/>
        </w:rPr>
        <w:t xml:space="preserve">NICAS PROPUESTAS </w:t>
      </w:r>
      <w:r w:rsidRPr="00CA0502">
        <w:rPr>
          <w:rFonts w:ascii="Verdana" w:hAnsi="Verdana" w:cs="Calibri"/>
          <w:b/>
          <w:sz w:val="18"/>
          <w:szCs w:val="18"/>
          <w:highlight w:val="yellow"/>
        </w:rPr>
        <w:t>(</w:t>
      </w:r>
      <w:r w:rsidR="00CA0502" w:rsidRPr="00CA0502">
        <w:rPr>
          <w:rFonts w:ascii="Verdana" w:hAnsi="Verdana" w:cs="Calibri"/>
          <w:b/>
          <w:sz w:val="18"/>
          <w:szCs w:val="18"/>
          <w:highlight w:val="yellow"/>
        </w:rPr>
        <w:t>Opcional</w:t>
      </w:r>
      <w:r w:rsidRPr="00CA0502">
        <w:rPr>
          <w:rFonts w:ascii="Verdana" w:hAnsi="Verdana" w:cs="Calibri"/>
          <w:b/>
          <w:sz w:val="18"/>
          <w:szCs w:val="18"/>
          <w:highlight w:val="yellow"/>
        </w:rPr>
        <w:t>)</w:t>
      </w:r>
    </w:p>
    <w:p w:rsidR="00CE17F5" w:rsidRPr="00CF2046" w:rsidRDefault="00CE17F5" w:rsidP="00CE17F5">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E17F5" w:rsidRPr="00CF2046" w:rsidTr="000D589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CE17F5" w:rsidRPr="00CF2046" w:rsidRDefault="00CE17F5" w:rsidP="000D589B">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CE17F5" w:rsidRPr="00CF2046" w:rsidRDefault="00CE17F5" w:rsidP="000D589B">
            <w:pPr>
              <w:jc w:val="center"/>
              <w:rPr>
                <w:rFonts w:ascii="Calibri" w:hAnsi="Calibri" w:cs="Calibri"/>
                <w:b/>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E17F5" w:rsidRPr="00CF2046" w:rsidRDefault="00CE17F5" w:rsidP="000D589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E17F5" w:rsidRPr="00CF2046" w:rsidRDefault="00CE17F5" w:rsidP="000D589B">
            <w:pPr>
              <w:rPr>
                <w:rFonts w:ascii="Calibri" w:hAnsi="Calibri" w:cs="Calibri"/>
              </w:rPr>
            </w:pPr>
          </w:p>
          <w:p w:rsidR="00CE17F5" w:rsidRPr="00CF2046" w:rsidRDefault="00CE17F5" w:rsidP="000D589B">
            <w:pPr>
              <w:rPr>
                <w:rFonts w:ascii="Calibri" w:hAnsi="Calibri" w:cs="Calibri"/>
              </w:rPr>
            </w:pPr>
          </w:p>
        </w:tc>
        <w:tc>
          <w:tcPr>
            <w:tcW w:w="142" w:type="dxa"/>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p>
        </w:tc>
        <w:tc>
          <w:tcPr>
            <w:tcW w:w="140" w:type="dxa"/>
            <w:tcBorders>
              <w:top w:val="nil"/>
              <w:left w:val="nil"/>
              <w:bottom w:val="nil"/>
              <w:right w:val="nil"/>
            </w:tcBorders>
            <w:shd w:val="clear" w:color="auto" w:fill="auto"/>
            <w:vAlign w:val="center"/>
          </w:tcPr>
          <w:p w:rsidR="00CE17F5" w:rsidRPr="00CF2046" w:rsidRDefault="00CE17F5" w:rsidP="000D589B">
            <w:pPr>
              <w:rPr>
                <w:rFonts w:ascii="Calibri" w:hAnsi="Calibri" w:cs="Calibri"/>
              </w:rPr>
            </w:pPr>
          </w:p>
        </w:tc>
        <w:tc>
          <w:tcPr>
            <w:tcW w:w="5495" w:type="dxa"/>
            <w:gridSpan w:val="2"/>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E17F5" w:rsidRPr="00CF2046" w:rsidRDefault="00CE17F5" w:rsidP="000D589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E17F5" w:rsidRPr="00CF2046" w:rsidRDefault="00CE17F5" w:rsidP="000D589B">
            <w:pPr>
              <w:jc w:val="center"/>
              <w:rPr>
                <w:rFonts w:ascii="Calibri" w:hAnsi="Calibri" w:cs="Calibri"/>
              </w:rPr>
            </w:pPr>
          </w:p>
          <w:p w:rsidR="00CE17F5" w:rsidRPr="00CF2046" w:rsidRDefault="00CE17F5" w:rsidP="000D589B">
            <w:pPr>
              <w:jc w:val="center"/>
              <w:rPr>
                <w:rFonts w:ascii="Calibri" w:hAnsi="Calibri" w:cs="Calibri"/>
              </w:rPr>
            </w:pPr>
          </w:p>
        </w:tc>
        <w:tc>
          <w:tcPr>
            <w:tcW w:w="142" w:type="dxa"/>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p>
        </w:tc>
        <w:tc>
          <w:tcPr>
            <w:tcW w:w="140" w:type="dxa"/>
            <w:tcBorders>
              <w:top w:val="nil"/>
              <w:left w:val="nil"/>
              <w:bottom w:val="nil"/>
              <w:right w:val="nil"/>
            </w:tcBorders>
            <w:shd w:val="clear" w:color="auto" w:fill="auto"/>
            <w:vAlign w:val="center"/>
          </w:tcPr>
          <w:p w:rsidR="00CE17F5" w:rsidRPr="00CF2046" w:rsidRDefault="00CE17F5" w:rsidP="000D589B">
            <w:pPr>
              <w:rPr>
                <w:rFonts w:ascii="Calibri" w:hAnsi="Calibri" w:cs="Calibri"/>
              </w:rPr>
            </w:pPr>
          </w:p>
        </w:tc>
        <w:tc>
          <w:tcPr>
            <w:tcW w:w="5495" w:type="dxa"/>
            <w:gridSpan w:val="2"/>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CE17F5" w:rsidRPr="00CF2046" w:rsidRDefault="00CE17F5" w:rsidP="000D589B">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CE17F5" w:rsidRPr="00CF2046" w:rsidRDefault="00CE17F5" w:rsidP="000D589B">
            <w:pPr>
              <w:rPr>
                <w:rFonts w:ascii="Calibri" w:hAnsi="Calibri" w:cs="Calibri"/>
              </w:rPr>
            </w:pPr>
          </w:p>
          <w:p w:rsidR="00CE17F5" w:rsidRPr="00CF2046" w:rsidRDefault="00CE17F5" w:rsidP="000D589B">
            <w:pPr>
              <w:rPr>
                <w:rFonts w:ascii="Calibri" w:hAnsi="Calibri" w:cs="Calibri"/>
              </w:rPr>
            </w:pPr>
          </w:p>
        </w:tc>
        <w:tc>
          <w:tcPr>
            <w:tcW w:w="142" w:type="dxa"/>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nil"/>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p>
        </w:tc>
        <w:tc>
          <w:tcPr>
            <w:tcW w:w="142" w:type="dxa"/>
            <w:tcBorders>
              <w:top w:val="nil"/>
              <w:left w:val="nil"/>
              <w:bottom w:val="nil"/>
              <w:right w:val="nil"/>
            </w:tcBorders>
            <w:shd w:val="clear" w:color="auto" w:fill="auto"/>
            <w:vAlign w:val="center"/>
          </w:tcPr>
          <w:p w:rsidR="00CE17F5" w:rsidRPr="00CF2046" w:rsidRDefault="00CE17F5" w:rsidP="000D589B">
            <w:pPr>
              <w:jc w:val="center"/>
              <w:rPr>
                <w:rFonts w:ascii="Calibri" w:hAnsi="Calibri" w:cs="Calibri"/>
                <w:b/>
              </w:rPr>
            </w:pPr>
          </w:p>
        </w:tc>
        <w:tc>
          <w:tcPr>
            <w:tcW w:w="140" w:type="dxa"/>
            <w:tcBorders>
              <w:top w:val="nil"/>
              <w:left w:val="nil"/>
              <w:bottom w:val="nil"/>
              <w:right w:val="nil"/>
            </w:tcBorders>
            <w:shd w:val="clear" w:color="auto" w:fill="auto"/>
            <w:vAlign w:val="center"/>
          </w:tcPr>
          <w:p w:rsidR="00CE17F5" w:rsidRPr="00CF2046" w:rsidRDefault="00CE17F5" w:rsidP="000D589B">
            <w:pPr>
              <w:rPr>
                <w:rFonts w:ascii="Calibri" w:hAnsi="Calibri" w:cs="Calibri"/>
              </w:rPr>
            </w:pPr>
          </w:p>
        </w:tc>
        <w:tc>
          <w:tcPr>
            <w:tcW w:w="5495" w:type="dxa"/>
            <w:gridSpan w:val="2"/>
            <w:tcBorders>
              <w:top w:val="nil"/>
              <w:left w:val="nil"/>
              <w:bottom w:val="nil"/>
            </w:tcBorders>
            <w:shd w:val="clear" w:color="auto" w:fill="auto"/>
            <w:vAlign w:val="center"/>
          </w:tcPr>
          <w:p w:rsidR="00CE17F5" w:rsidRPr="00CF2046" w:rsidRDefault="00CE17F5" w:rsidP="000D589B">
            <w:pPr>
              <w:rPr>
                <w:rFonts w:ascii="Calibri" w:hAnsi="Calibri" w:cs="Calibri"/>
              </w:rPr>
            </w:pPr>
          </w:p>
        </w:tc>
      </w:tr>
      <w:tr w:rsidR="00CE17F5" w:rsidRPr="00CF2046" w:rsidTr="000D589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E17F5" w:rsidRPr="00CF2046" w:rsidRDefault="00CE17F5" w:rsidP="000D589B">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CE17F5" w:rsidRPr="00CF2046" w:rsidRDefault="00CE17F5" w:rsidP="000D589B">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CE17F5" w:rsidRPr="00CF2046" w:rsidRDefault="00CE17F5" w:rsidP="000D589B">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CE17F5" w:rsidRPr="00CF2046" w:rsidRDefault="00CE17F5" w:rsidP="000D589B">
            <w:pPr>
              <w:rPr>
                <w:rFonts w:ascii="Calibri" w:hAnsi="Calibri" w:cs="Calibri"/>
              </w:rPr>
            </w:pPr>
          </w:p>
        </w:tc>
      </w:tr>
    </w:tbl>
    <w:p w:rsidR="00CE17F5" w:rsidRPr="00CF2046" w:rsidRDefault="00CE17F5" w:rsidP="00CE17F5">
      <w:pPr>
        <w:jc w:val="center"/>
        <w:rPr>
          <w:rFonts w:ascii="Calibri" w:hAnsi="Calibri" w:cs="Calibri"/>
        </w:rPr>
      </w:pPr>
    </w:p>
    <w:p w:rsidR="00CE17F5" w:rsidRPr="00CF2046" w:rsidRDefault="00CE17F5" w:rsidP="00CE17F5">
      <w:pPr>
        <w:jc w:val="both"/>
        <w:rPr>
          <w:rFonts w:ascii="Verdana" w:hAnsi="Verdana" w:cs="Calibri"/>
          <w:sz w:val="18"/>
          <w:szCs w:val="18"/>
        </w:rPr>
      </w:pPr>
      <w:r w:rsidRPr="00CF2046">
        <w:rPr>
          <w:rFonts w:ascii="Verdana" w:hAnsi="Verdana" w:cs="Calibri"/>
          <w:sz w:val="18"/>
          <w:szCs w:val="18"/>
        </w:rPr>
        <w:t>De mi consideración:</w:t>
      </w:r>
    </w:p>
    <w:p w:rsidR="00CE17F5" w:rsidRPr="00CF2046" w:rsidRDefault="00CE17F5" w:rsidP="00CE17F5">
      <w:pPr>
        <w:jc w:val="both"/>
        <w:rPr>
          <w:rFonts w:ascii="Verdana" w:hAnsi="Verdana" w:cs="Calibri"/>
          <w:sz w:val="18"/>
          <w:szCs w:val="18"/>
        </w:rPr>
      </w:pPr>
    </w:p>
    <w:p w:rsidR="00CE17F5" w:rsidRPr="00CF2046" w:rsidRDefault="00CE17F5" w:rsidP="00CE17F5">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 xml:space="preserve">a la cual represento, detallo a continuación las mejoras técnicas que propongo para </w:t>
      </w:r>
      <w:r w:rsidR="00CA0502">
        <w:rPr>
          <w:rFonts w:ascii="Verdana" w:hAnsi="Verdana" w:cs="Calibri"/>
          <w:sz w:val="18"/>
          <w:szCs w:val="18"/>
        </w:rPr>
        <w:t>el presente proceso de contratación:</w:t>
      </w:r>
    </w:p>
    <w:p w:rsidR="00CE17F5" w:rsidRPr="00CF2046" w:rsidRDefault="00CE17F5" w:rsidP="00CE17F5">
      <w:pPr>
        <w:jc w:val="both"/>
        <w:rPr>
          <w:rFonts w:ascii="Verdana" w:hAnsi="Verdana" w:cs="Calibri"/>
          <w:sz w:val="18"/>
          <w:szCs w:val="18"/>
        </w:rPr>
      </w:pPr>
    </w:p>
    <w:p w:rsidR="00CE17F5" w:rsidRPr="00CF2046" w:rsidRDefault="00CE17F5" w:rsidP="00CE17F5">
      <w:pPr>
        <w:jc w:val="both"/>
        <w:rPr>
          <w:rFonts w:ascii="Verdana" w:hAnsi="Verdana" w:cs="Calibri"/>
          <w:sz w:val="18"/>
          <w:szCs w:val="18"/>
        </w:rPr>
      </w:pPr>
    </w:p>
    <w:p w:rsidR="00CE17F5" w:rsidRPr="00CF2046" w:rsidRDefault="00CE17F5" w:rsidP="00CE17F5">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5"/>
        <w:gridCol w:w="3088"/>
      </w:tblGrid>
      <w:tr w:rsidR="00A74D92" w:rsidRPr="00CF2046" w:rsidTr="00C25483">
        <w:tc>
          <w:tcPr>
            <w:tcW w:w="6175" w:type="dxa"/>
            <w:shd w:val="clear" w:color="auto" w:fill="D9D9D9"/>
          </w:tcPr>
          <w:p w:rsidR="00A74D92" w:rsidRPr="006D0E10" w:rsidRDefault="00A74D92" w:rsidP="000D589B">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A74D92" w:rsidRPr="006D0E10" w:rsidRDefault="00A74D92" w:rsidP="000D589B">
            <w:pPr>
              <w:jc w:val="center"/>
              <w:rPr>
                <w:rFonts w:ascii="Verdana" w:hAnsi="Verdana" w:cs="Calibri"/>
                <w:b/>
                <w:sz w:val="18"/>
                <w:szCs w:val="18"/>
              </w:rPr>
            </w:pPr>
            <w:r w:rsidRPr="006D0E10">
              <w:rPr>
                <w:rFonts w:ascii="Verdana" w:hAnsi="Verdana" w:cs="Calibri"/>
                <w:b/>
                <w:sz w:val="18"/>
                <w:szCs w:val="18"/>
              </w:rPr>
              <w:t>Mejora Propuesta</w:t>
            </w:r>
          </w:p>
        </w:tc>
      </w:tr>
      <w:tr w:rsidR="00A74D92" w:rsidRPr="00CF2046" w:rsidTr="00A74D92">
        <w:trPr>
          <w:trHeight w:val="603"/>
        </w:trPr>
        <w:tc>
          <w:tcPr>
            <w:tcW w:w="6175" w:type="dxa"/>
            <w:shd w:val="clear" w:color="auto" w:fill="auto"/>
          </w:tcPr>
          <w:p w:rsidR="00A74D92" w:rsidRPr="006D0E10" w:rsidRDefault="00A74D92" w:rsidP="000D589B">
            <w:pPr>
              <w:jc w:val="both"/>
              <w:rPr>
                <w:rFonts w:ascii="Verdana" w:hAnsi="Verdana" w:cs="Calibri"/>
                <w:sz w:val="18"/>
                <w:szCs w:val="18"/>
              </w:rPr>
            </w:pPr>
          </w:p>
        </w:tc>
        <w:tc>
          <w:tcPr>
            <w:tcW w:w="3088" w:type="dxa"/>
            <w:shd w:val="clear" w:color="auto" w:fill="auto"/>
          </w:tcPr>
          <w:p w:rsidR="00A74D92" w:rsidRPr="006D0E10" w:rsidRDefault="00A74D92" w:rsidP="000D589B">
            <w:pPr>
              <w:jc w:val="both"/>
              <w:rPr>
                <w:rFonts w:ascii="Verdana" w:hAnsi="Verdana" w:cs="Calibri"/>
                <w:sz w:val="18"/>
                <w:szCs w:val="18"/>
              </w:rPr>
            </w:pPr>
          </w:p>
        </w:tc>
      </w:tr>
    </w:tbl>
    <w:p w:rsidR="00CE17F5" w:rsidRPr="00CF2046" w:rsidRDefault="00CE17F5" w:rsidP="00CE17F5">
      <w:pPr>
        <w:jc w:val="both"/>
        <w:rPr>
          <w:rFonts w:ascii="Verdana" w:hAnsi="Verdana" w:cs="Calibri"/>
          <w:sz w:val="18"/>
          <w:szCs w:val="18"/>
        </w:rPr>
      </w:pPr>
    </w:p>
    <w:p w:rsidR="00CE17F5" w:rsidRPr="00CF2046" w:rsidRDefault="00CE17F5" w:rsidP="00CE17F5">
      <w:pPr>
        <w:jc w:val="both"/>
        <w:rPr>
          <w:rFonts w:ascii="Verdana" w:hAnsi="Verdana" w:cs="Calibri"/>
          <w:sz w:val="18"/>
          <w:szCs w:val="18"/>
        </w:rPr>
      </w:pPr>
    </w:p>
    <w:p w:rsidR="00CE17F5" w:rsidRPr="00882B5B" w:rsidRDefault="00CE17F5" w:rsidP="00CE17F5">
      <w:pPr>
        <w:jc w:val="both"/>
        <w:rPr>
          <w:rFonts w:ascii="Verdana" w:hAnsi="Verdana" w:cs="Calibri"/>
          <w:b/>
          <w:i/>
          <w:sz w:val="18"/>
          <w:szCs w:val="18"/>
        </w:rPr>
      </w:pPr>
      <w:r w:rsidRPr="00115D8B">
        <w:rPr>
          <w:rFonts w:ascii="Verdana" w:hAnsi="Verdana" w:cs="Calibri"/>
          <w:b/>
          <w:i/>
          <w:sz w:val="18"/>
          <w:szCs w:val="18"/>
          <w:highlight w:val="yellow"/>
        </w:rPr>
        <w:t>Nota: Presentar este formulario si el proponente considera alguna mejora técnica.</w:t>
      </w:r>
    </w:p>
    <w:p w:rsidR="00CE17F5" w:rsidRPr="00CF2046" w:rsidRDefault="00CE17F5" w:rsidP="00CE17F5">
      <w:pPr>
        <w:jc w:val="both"/>
        <w:rPr>
          <w:rFonts w:ascii="Verdana" w:hAnsi="Verdana" w:cs="Calibri"/>
          <w:sz w:val="18"/>
          <w:szCs w:val="18"/>
        </w:rPr>
      </w:pPr>
    </w:p>
    <w:p w:rsidR="00CE17F5" w:rsidRPr="00CF2046" w:rsidRDefault="00CE17F5" w:rsidP="00CE17F5">
      <w:pPr>
        <w:ind w:left="360"/>
        <w:jc w:val="both"/>
        <w:rPr>
          <w:rFonts w:ascii="Verdana" w:hAnsi="Verdana" w:cs="Calibri"/>
          <w:sz w:val="18"/>
          <w:szCs w:val="18"/>
        </w:rPr>
      </w:pPr>
    </w:p>
    <w:p w:rsidR="00CE17F5" w:rsidRDefault="00CE17F5" w:rsidP="00CE17F5">
      <w:pPr>
        <w:ind w:left="360"/>
        <w:jc w:val="both"/>
        <w:rPr>
          <w:rFonts w:ascii="Verdana" w:hAnsi="Verdana" w:cs="Calibri"/>
          <w:sz w:val="18"/>
          <w:szCs w:val="18"/>
        </w:rPr>
      </w:pPr>
    </w:p>
    <w:p w:rsidR="00CA0502" w:rsidRDefault="00CA0502" w:rsidP="00CE17F5">
      <w:pPr>
        <w:ind w:left="360"/>
        <w:jc w:val="both"/>
        <w:rPr>
          <w:rFonts w:ascii="Verdana" w:hAnsi="Verdana" w:cs="Calibri"/>
          <w:sz w:val="18"/>
          <w:szCs w:val="18"/>
        </w:rPr>
      </w:pPr>
    </w:p>
    <w:p w:rsidR="00A74D92" w:rsidRPr="00CF2046" w:rsidRDefault="00A74D92" w:rsidP="00CE17F5">
      <w:pPr>
        <w:ind w:left="360"/>
        <w:jc w:val="both"/>
        <w:rPr>
          <w:rFonts w:ascii="Verdana" w:hAnsi="Verdana" w:cs="Calibri"/>
          <w:sz w:val="18"/>
          <w:szCs w:val="18"/>
        </w:rPr>
      </w:pPr>
    </w:p>
    <w:p w:rsidR="00CE17F5" w:rsidRPr="00CF2046" w:rsidRDefault="00CE17F5" w:rsidP="00CE17F5">
      <w:pPr>
        <w:ind w:left="360"/>
        <w:jc w:val="both"/>
        <w:rPr>
          <w:rFonts w:ascii="Verdana" w:hAnsi="Verdana" w:cs="Calibri"/>
          <w:sz w:val="18"/>
          <w:szCs w:val="18"/>
        </w:rPr>
      </w:pPr>
    </w:p>
    <w:p w:rsidR="00CE17F5" w:rsidRPr="00CF2046" w:rsidRDefault="00CE17F5" w:rsidP="00CE17F5">
      <w:pPr>
        <w:jc w:val="center"/>
        <w:rPr>
          <w:rFonts w:ascii="Verdana" w:hAnsi="Verdana" w:cs="Arial"/>
          <w:b/>
          <w:sz w:val="18"/>
          <w:szCs w:val="16"/>
        </w:rPr>
      </w:pPr>
      <w:r w:rsidRPr="00CF2046">
        <w:rPr>
          <w:rFonts w:ascii="Verdana" w:hAnsi="Verdana" w:cs="Arial"/>
          <w:b/>
          <w:sz w:val="18"/>
          <w:szCs w:val="16"/>
        </w:rPr>
        <w:t>---------------------------------------------------</w:t>
      </w:r>
    </w:p>
    <w:p w:rsidR="00CE17F5" w:rsidRPr="00CF2046" w:rsidRDefault="00CE17F5" w:rsidP="00CE17F5">
      <w:pPr>
        <w:jc w:val="center"/>
        <w:rPr>
          <w:rFonts w:ascii="Verdana" w:hAnsi="Verdana" w:cs="Arial"/>
          <w:b/>
          <w:sz w:val="16"/>
          <w:szCs w:val="16"/>
        </w:rPr>
      </w:pPr>
      <w:r w:rsidRPr="00CF2046">
        <w:rPr>
          <w:rFonts w:ascii="Verdana" w:hAnsi="Verdana" w:cs="Arial"/>
          <w:b/>
          <w:sz w:val="16"/>
          <w:szCs w:val="16"/>
        </w:rPr>
        <w:t>Firma del Representante Legal del Proponente</w:t>
      </w:r>
    </w:p>
    <w:p w:rsidR="00CE17F5" w:rsidRPr="00CF2046" w:rsidRDefault="00CE17F5" w:rsidP="00CE17F5">
      <w:pPr>
        <w:jc w:val="center"/>
        <w:rPr>
          <w:rFonts w:ascii="Verdana" w:hAnsi="Verdana" w:cs="Arial"/>
          <w:sz w:val="18"/>
          <w:szCs w:val="18"/>
        </w:rPr>
      </w:pPr>
      <w:r w:rsidRPr="00CF2046">
        <w:rPr>
          <w:rFonts w:ascii="Verdana" w:hAnsi="Verdana" w:cs="Arial"/>
          <w:b/>
          <w:sz w:val="16"/>
          <w:szCs w:val="16"/>
        </w:rPr>
        <w:t>Nombre  completo del Representante Legal</w:t>
      </w:r>
    </w:p>
    <w:p w:rsidR="00E549A8" w:rsidRDefault="00E549A8"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Default="00CE17F5" w:rsidP="0062797D">
      <w:pPr>
        <w:jc w:val="center"/>
        <w:rPr>
          <w:rFonts w:asciiTheme="minorHAnsi" w:hAnsiTheme="minorHAnsi" w:cstheme="minorHAnsi"/>
          <w:b/>
        </w:rPr>
      </w:pPr>
    </w:p>
    <w:p w:rsidR="00CE17F5" w:rsidRPr="00AC6656" w:rsidRDefault="00CE17F5" w:rsidP="0062797D">
      <w:pPr>
        <w:jc w:val="center"/>
        <w:rPr>
          <w:rFonts w:asciiTheme="minorHAnsi" w:hAnsiTheme="minorHAnsi" w:cstheme="minorHAnsi"/>
          <w:b/>
        </w:rPr>
      </w:pPr>
    </w:p>
    <w:p w:rsidR="00E549A8" w:rsidRPr="00AC6656" w:rsidRDefault="00E549A8" w:rsidP="0062797D">
      <w:pPr>
        <w:jc w:val="center"/>
        <w:rPr>
          <w:rFonts w:asciiTheme="minorHAnsi" w:hAnsiTheme="minorHAnsi" w:cstheme="minorHAnsi"/>
          <w:b/>
        </w:rPr>
      </w:pPr>
    </w:p>
    <w:p w:rsidR="00C64F37" w:rsidRPr="00AC6656" w:rsidRDefault="00C64F37" w:rsidP="00CA0502">
      <w:pPr>
        <w:jc w:val="center"/>
        <w:rPr>
          <w:rFonts w:asciiTheme="minorHAnsi" w:hAnsiTheme="minorHAnsi" w:cstheme="minorHAnsi"/>
          <w:b/>
        </w:rPr>
      </w:pPr>
      <w:r w:rsidRPr="00AC6656">
        <w:rPr>
          <w:rFonts w:asciiTheme="minorHAnsi" w:hAnsiTheme="minorHAnsi" w:cstheme="minorHAnsi"/>
          <w:b/>
        </w:rPr>
        <w:t>ANEXO 1</w:t>
      </w:r>
    </w:p>
    <w:p w:rsidR="00C64F37" w:rsidRPr="00AC6656" w:rsidRDefault="00C64F37" w:rsidP="00CA0502">
      <w:pPr>
        <w:jc w:val="center"/>
        <w:rPr>
          <w:rFonts w:asciiTheme="minorHAnsi" w:hAnsiTheme="minorHAnsi" w:cstheme="minorHAnsi"/>
          <w:b/>
        </w:rPr>
      </w:pPr>
      <w:r w:rsidRPr="00AC6656">
        <w:rPr>
          <w:rFonts w:asciiTheme="minorHAnsi" w:hAnsiTheme="minorHAnsi" w:cstheme="minorHAnsi"/>
          <w:b/>
        </w:rPr>
        <w:t>MÉTODO DE EVALUACIÓN</w:t>
      </w:r>
    </w:p>
    <w:p w:rsidR="00C64F37" w:rsidRPr="00AC6656" w:rsidRDefault="00C64F37" w:rsidP="00CA0502">
      <w:pPr>
        <w:keepNext/>
        <w:keepLines/>
        <w:spacing w:before="200" w:line="276" w:lineRule="auto"/>
        <w:jc w:val="center"/>
        <w:outlineLvl w:val="1"/>
        <w:rPr>
          <w:rFonts w:asciiTheme="minorHAnsi" w:hAnsiTheme="minorHAnsi" w:cstheme="minorHAnsi"/>
          <w:b/>
          <w:bCs/>
          <w:color w:val="000000" w:themeColor="text1"/>
          <w:lang w:val="es-BO"/>
        </w:rPr>
      </w:pPr>
      <w:r w:rsidRPr="00AC6656">
        <w:rPr>
          <w:rFonts w:asciiTheme="minorHAnsi" w:hAnsiTheme="minorHAnsi" w:cstheme="minorHAnsi"/>
          <w:b/>
          <w:bCs/>
          <w:color w:val="000000" w:themeColor="text1"/>
          <w:lang w:val="es-BO"/>
        </w:rPr>
        <w:t xml:space="preserve">EVALUACIÓN PARA LA CONTRATACIÓN DE </w:t>
      </w:r>
      <w:r w:rsidR="000A4DE5">
        <w:rPr>
          <w:rFonts w:asciiTheme="minorHAnsi" w:hAnsiTheme="minorHAnsi" w:cstheme="minorHAnsi"/>
          <w:b/>
          <w:bCs/>
          <w:color w:val="000000" w:themeColor="text1"/>
          <w:lang w:val="es-BO"/>
        </w:rPr>
        <w:t>BIENES</w:t>
      </w:r>
    </w:p>
    <w:p w:rsidR="00C64F37" w:rsidRPr="00AC6656" w:rsidRDefault="00C64F37" w:rsidP="00C64F37">
      <w:pPr>
        <w:jc w:val="both"/>
        <w:rPr>
          <w:rFonts w:asciiTheme="minorHAnsi" w:eastAsia="Calibri" w:hAnsiTheme="minorHAnsi" w:cstheme="minorHAnsi"/>
        </w:rPr>
      </w:pPr>
    </w:p>
    <w:p w:rsidR="00C64F37" w:rsidRPr="00AC6656" w:rsidRDefault="00C64F37" w:rsidP="00C64F37">
      <w:pPr>
        <w:jc w:val="both"/>
        <w:rPr>
          <w:rFonts w:asciiTheme="minorHAnsi" w:eastAsia="Calibri" w:hAnsiTheme="minorHAnsi" w:cstheme="minorHAnsi"/>
        </w:rPr>
      </w:pPr>
      <w:r w:rsidRPr="00AC6656">
        <w:rPr>
          <w:rFonts w:asciiTheme="minorHAnsi" w:eastAsia="Calibri" w:hAnsiTheme="minorHAnsi" w:cstheme="minorHAnsi"/>
        </w:rPr>
        <w:t xml:space="preserve">Previa a la evaluación del método de selección establecido en el presente </w:t>
      </w:r>
      <w:proofErr w:type="spellStart"/>
      <w:r w:rsidRPr="00AC6656">
        <w:rPr>
          <w:rFonts w:asciiTheme="minorHAnsi" w:eastAsia="Calibri" w:hAnsiTheme="minorHAnsi" w:cstheme="minorHAnsi"/>
        </w:rPr>
        <w:t>DBC</w:t>
      </w:r>
      <w:proofErr w:type="spellEnd"/>
      <w:r w:rsidRPr="00AC6656">
        <w:rPr>
          <w:rFonts w:asciiTheme="minorHAnsi" w:eastAsia="Calibri" w:hAnsiTheme="minorHAnsi" w:cstheme="minorHAnsi"/>
        </w:rPr>
        <w:t xml:space="preserve"> (Precio Evaluado Más Bajo o Calidad Propuesta Técnica y Costo), se deberá realizar la evaluación preliminar y verificación de errores aritméticos. </w:t>
      </w:r>
    </w:p>
    <w:p w:rsidR="00C64F37" w:rsidRPr="00AC6656" w:rsidRDefault="00C64F37" w:rsidP="00C64F37">
      <w:pPr>
        <w:jc w:val="both"/>
        <w:rPr>
          <w:rFonts w:asciiTheme="minorHAnsi" w:eastAsia="Calibri" w:hAnsiTheme="minorHAnsi" w:cstheme="minorHAnsi"/>
        </w:rPr>
      </w:pPr>
    </w:p>
    <w:p w:rsidR="00C64F37" w:rsidRPr="00AC6656" w:rsidRDefault="00C64F37" w:rsidP="00604DAC">
      <w:pPr>
        <w:numPr>
          <w:ilvl w:val="0"/>
          <w:numId w:val="23"/>
        </w:numPr>
        <w:spacing w:after="200" w:line="276" w:lineRule="auto"/>
        <w:ind w:left="426" w:hanging="426"/>
        <w:jc w:val="both"/>
        <w:rPr>
          <w:rFonts w:asciiTheme="minorHAnsi" w:eastAsia="Calibri" w:hAnsiTheme="minorHAnsi" w:cstheme="minorHAnsi"/>
          <w:b/>
        </w:rPr>
      </w:pPr>
      <w:r w:rsidRPr="00AC6656">
        <w:rPr>
          <w:rFonts w:asciiTheme="minorHAnsi" w:eastAsia="Calibri" w:hAnsiTheme="minorHAnsi" w:cstheme="minorHAnsi"/>
          <w:b/>
        </w:rPr>
        <w:t xml:space="preserve">EVALUACIÓN PRELIMINAR </w:t>
      </w:r>
    </w:p>
    <w:p w:rsidR="00C64F37" w:rsidRPr="00AC6656" w:rsidRDefault="00C64F37" w:rsidP="00C64F37">
      <w:pPr>
        <w:ind w:left="426"/>
        <w:jc w:val="both"/>
        <w:rPr>
          <w:rFonts w:asciiTheme="minorHAnsi" w:eastAsia="Calibri" w:hAnsiTheme="minorHAnsi" w:cstheme="minorHAnsi"/>
          <w:b/>
        </w:rPr>
      </w:pP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rPr>
        <w:t xml:space="preserve">Concluido el acto de apertura, el Comité de Habilitación </w:t>
      </w:r>
      <w:r w:rsidRPr="00AC6656">
        <w:rPr>
          <w:rFonts w:asciiTheme="minorHAnsi" w:eastAsia="Calibri" w:hAnsiTheme="minorHAnsi" w:cstheme="minorHAnsi"/>
          <w:lang w:val="es-BO"/>
        </w:rPr>
        <w:t>en sesión reservada verificará el cumplimiento de los documentos legales y administrativos presentados por el/los proponente(s) aplicando la metodología CUMPLE/NO CUMPLE.</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C64F37">
      <w:pPr>
        <w:jc w:val="both"/>
        <w:rPr>
          <w:rFonts w:asciiTheme="minorHAnsi" w:eastAsia="Calibri" w:hAnsiTheme="minorHAnsi" w:cstheme="minorHAnsi"/>
        </w:rPr>
      </w:pPr>
      <w:r w:rsidRPr="00AC6656">
        <w:rPr>
          <w:rFonts w:asciiTheme="minorHAnsi" w:eastAsia="Calibri" w:hAnsiTheme="minorHAnsi" w:cstheme="minorHAnsi"/>
          <w:lang w:val="es-BO"/>
        </w:rPr>
        <w:t>Con</w:t>
      </w:r>
      <w:r w:rsidRPr="00AC6656">
        <w:rPr>
          <w:rFonts w:asciiTheme="minorHAnsi" w:eastAsia="Calibri" w:hAnsiTheme="minorHAnsi" w:cstheme="minorHAnsi"/>
        </w:rPr>
        <w:t xml:space="preserve"> carácter previo a la verificación de las condiciones administrativas de la/las propuesta(s), procederá a verificar si las empresas proponentes no presentan registros en el </w:t>
      </w:r>
      <w:proofErr w:type="spellStart"/>
      <w:r w:rsidRPr="00AC6656">
        <w:rPr>
          <w:rFonts w:asciiTheme="minorHAnsi" w:eastAsia="Calibri" w:hAnsiTheme="minorHAnsi" w:cstheme="minorHAnsi"/>
        </w:rPr>
        <w:t>SICOES</w:t>
      </w:r>
      <w:proofErr w:type="spellEnd"/>
      <w:r w:rsidRPr="00AC6656">
        <w:rPr>
          <w:rFonts w:asciiTheme="minorHAnsi" w:eastAsia="Calibri" w:hAnsiTheme="minorHAnsi" w:cstheme="minorHAnsi"/>
        </w:rPr>
        <w:t xml:space="preserve"> con impedimento para participar en procesos de contratación por resolución de contratos o incumplimiento de Órdenes de Compra o Servicio o desistimiento de la suscripción de contratos u Órdenes de Compra o Servicio. </w:t>
      </w:r>
    </w:p>
    <w:p w:rsidR="00C64F37" w:rsidRPr="00AC6656" w:rsidRDefault="00C64F37" w:rsidP="00C64F37">
      <w:pPr>
        <w:jc w:val="both"/>
        <w:rPr>
          <w:rFonts w:asciiTheme="minorHAnsi" w:eastAsia="Calibri" w:hAnsiTheme="minorHAnsi" w:cstheme="minorHAnsi"/>
        </w:rPr>
      </w:pP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En caso de existir aspectos subsanables, el Comité de Habilitación podrá solicitar consultas, aclaraciones o aspectos que sea subsanables de sus propuestas, debiendo tener el respaldo de los mismos.</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 xml:space="preserve">De no existir propuestas habilitadas que cumplan los aspectos legales y/o administrativos requeridos en el </w:t>
      </w:r>
      <w:proofErr w:type="spellStart"/>
      <w:r w:rsidRPr="00AC6656">
        <w:rPr>
          <w:rFonts w:asciiTheme="minorHAnsi" w:eastAsia="Calibri" w:hAnsiTheme="minorHAnsi" w:cstheme="minorHAnsi"/>
          <w:lang w:val="es-BO"/>
        </w:rPr>
        <w:t>DBC</w:t>
      </w:r>
      <w:proofErr w:type="spellEnd"/>
      <w:r w:rsidRPr="00AC6656">
        <w:rPr>
          <w:rFonts w:asciiTheme="minorHAnsi" w:eastAsia="Calibri" w:hAnsiTheme="minorHAnsi" w:cstheme="minorHAnsi"/>
          <w:lang w:val="es-BO"/>
        </w:rPr>
        <w:t>, el comité de habilitación recomendará mediante informe al Responsable de Contratación Directa declarar desierto el proceso de contratación.</w:t>
      </w:r>
    </w:p>
    <w:p w:rsidR="00C64F37" w:rsidRPr="00AC6656" w:rsidRDefault="00C64F37" w:rsidP="00C64F37">
      <w:pPr>
        <w:jc w:val="both"/>
        <w:rPr>
          <w:rFonts w:asciiTheme="minorHAnsi" w:eastAsia="Calibri" w:hAnsiTheme="minorHAnsi" w:cstheme="minorHAnsi"/>
        </w:rPr>
      </w:pPr>
    </w:p>
    <w:p w:rsidR="00C64F37" w:rsidRPr="00AC6656" w:rsidRDefault="00C64F37" w:rsidP="00604DAC">
      <w:pPr>
        <w:numPr>
          <w:ilvl w:val="0"/>
          <w:numId w:val="23"/>
        </w:numPr>
        <w:spacing w:after="200" w:line="276" w:lineRule="auto"/>
        <w:ind w:left="426" w:hanging="426"/>
        <w:jc w:val="both"/>
        <w:rPr>
          <w:rFonts w:asciiTheme="minorHAnsi" w:eastAsia="Calibri" w:hAnsiTheme="minorHAnsi" w:cstheme="minorHAnsi"/>
          <w:b/>
        </w:rPr>
      </w:pPr>
      <w:r w:rsidRPr="00AC6656">
        <w:rPr>
          <w:rFonts w:asciiTheme="minorHAnsi" w:eastAsia="Calibri" w:hAnsiTheme="minorHAnsi" w:cstheme="minorHAnsi"/>
          <w:b/>
        </w:rPr>
        <w:t>VERIFICACIÓN DE ERRORES ARITMÉTICOS</w:t>
      </w:r>
    </w:p>
    <w:p w:rsidR="00C64F37" w:rsidRPr="00AC6656" w:rsidRDefault="00C64F37" w:rsidP="00C64F37">
      <w:pPr>
        <w:jc w:val="both"/>
        <w:rPr>
          <w:rFonts w:asciiTheme="minorHAnsi" w:eastAsia="Calibri" w:hAnsiTheme="minorHAnsi" w:cstheme="minorHAnsi"/>
          <w:b/>
          <w:lang w:val="es-BO"/>
        </w:rPr>
      </w:pP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604DAC">
      <w:pPr>
        <w:numPr>
          <w:ilvl w:val="0"/>
          <w:numId w:val="24"/>
        </w:numPr>
        <w:spacing w:after="200" w:line="276" w:lineRule="auto"/>
        <w:ind w:left="567"/>
        <w:jc w:val="both"/>
        <w:rPr>
          <w:rFonts w:asciiTheme="minorHAnsi" w:eastAsia="Calibri" w:hAnsiTheme="minorHAnsi" w:cstheme="minorHAnsi"/>
          <w:lang w:val="es-BO"/>
        </w:rPr>
      </w:pPr>
      <w:r w:rsidRPr="00AC6656">
        <w:rPr>
          <w:rFonts w:asciiTheme="minorHAnsi" w:eastAsia="Calibri" w:hAnsiTheme="minorHAnsi" w:cstheme="minorHAnsi"/>
          <w:lang w:val="es-BO"/>
        </w:rPr>
        <w:t>Cuando exista discrepancia entre los montos indicados en numeral y literal, prevalecerá el literal.</w:t>
      </w:r>
    </w:p>
    <w:p w:rsidR="00C64F37" w:rsidRPr="00AC6656" w:rsidRDefault="00C64F37" w:rsidP="00604DAC">
      <w:pPr>
        <w:numPr>
          <w:ilvl w:val="0"/>
          <w:numId w:val="24"/>
        </w:numPr>
        <w:spacing w:after="200" w:line="276" w:lineRule="auto"/>
        <w:ind w:left="567"/>
        <w:jc w:val="both"/>
        <w:rPr>
          <w:rFonts w:asciiTheme="minorHAnsi" w:eastAsia="Calibri" w:hAnsiTheme="minorHAnsi" w:cstheme="minorHAnsi"/>
          <w:lang w:val="es-BO"/>
        </w:rPr>
      </w:pPr>
      <w:r w:rsidRPr="00AC6656">
        <w:rPr>
          <w:rFonts w:asciiTheme="minorHAnsi" w:eastAsia="Calibri" w:hAnsiTheme="minorHAnsi" w:cstheme="minorHAnsi"/>
          <w:lang w:val="es-BO"/>
        </w:rPr>
        <w:t xml:space="preserve">Cuando el monto resultado de la multiplicación del precio unitario por la cantidad, sea incorrecto, prevalecerá el precio unitario cotizado para obtener el monto ajustado. </w:t>
      </w:r>
    </w:p>
    <w:p w:rsidR="00C64F37" w:rsidRPr="00AC6656" w:rsidRDefault="00C64F37" w:rsidP="00604DAC">
      <w:pPr>
        <w:numPr>
          <w:ilvl w:val="0"/>
          <w:numId w:val="24"/>
        </w:numPr>
        <w:spacing w:after="200" w:line="276" w:lineRule="auto"/>
        <w:ind w:left="567"/>
        <w:jc w:val="both"/>
        <w:rPr>
          <w:rFonts w:asciiTheme="minorHAnsi" w:eastAsia="Calibri" w:hAnsiTheme="minorHAnsi" w:cstheme="minorHAnsi"/>
          <w:lang w:val="es-BO"/>
        </w:rPr>
      </w:pPr>
      <w:r w:rsidRPr="00AC6656">
        <w:rPr>
          <w:rFonts w:asciiTheme="minorHAnsi" w:eastAsia="Calibri" w:hAnsiTheme="minorHAnsi" w:cstheme="minorHAnsi"/>
          <w:lang w:val="es-BO"/>
        </w:rPr>
        <w:t>Si la diferencia entre el monto leído de la oferta y el monto ajustado de la revisión aritmética es menor o igual al dos por ciento (2%), se ajustará la oferta; caso contrario la oferta será descalificada.</w:t>
      </w:r>
      <w:r w:rsidRPr="00AC6656">
        <w:rPr>
          <w:rFonts w:asciiTheme="minorHAnsi" w:eastAsia="Calibri" w:hAnsiTheme="minorHAnsi" w:cstheme="minorHAnsi"/>
          <w:strike/>
          <w:lang w:val="es-BO"/>
        </w:rPr>
        <w:t xml:space="preserve"> </w:t>
      </w:r>
    </w:p>
    <w:p w:rsidR="00C64F37" w:rsidRPr="00AC6656" w:rsidRDefault="00C64F37" w:rsidP="00604DAC">
      <w:pPr>
        <w:numPr>
          <w:ilvl w:val="0"/>
          <w:numId w:val="24"/>
        </w:numPr>
        <w:spacing w:after="200" w:line="276" w:lineRule="auto"/>
        <w:ind w:left="567"/>
        <w:jc w:val="both"/>
        <w:rPr>
          <w:rFonts w:asciiTheme="minorHAnsi" w:eastAsia="Calibri" w:hAnsiTheme="minorHAnsi" w:cstheme="minorHAnsi"/>
          <w:lang w:val="es-BO"/>
        </w:rPr>
      </w:pPr>
      <w:r w:rsidRPr="00AC6656">
        <w:rPr>
          <w:rFonts w:asciiTheme="minorHAnsi" w:eastAsia="Calibri" w:hAnsiTheme="minorHAnsi" w:cstheme="minorHAnsi"/>
          <w:lang w:val="es-BO"/>
        </w:rPr>
        <w:t xml:space="preserve">Si el monto ajustado por revisión aritmética supera el precio referencial, la oferta será descalificada, solo en caso que el precio referencial hubiera sido público. </w:t>
      </w:r>
    </w:p>
    <w:p w:rsidR="00C64F37" w:rsidRPr="00AC6656" w:rsidRDefault="00C64F37" w:rsidP="00604DAC">
      <w:pPr>
        <w:numPr>
          <w:ilvl w:val="0"/>
          <w:numId w:val="23"/>
        </w:numPr>
        <w:spacing w:after="200" w:line="276" w:lineRule="auto"/>
        <w:ind w:left="426" w:hanging="426"/>
        <w:jc w:val="both"/>
        <w:rPr>
          <w:rFonts w:asciiTheme="minorHAnsi" w:eastAsia="Calibri" w:hAnsiTheme="minorHAnsi" w:cstheme="minorHAnsi"/>
          <w:b/>
          <w:color w:val="FF0000"/>
        </w:rPr>
      </w:pPr>
      <w:r w:rsidRPr="00AC6656">
        <w:rPr>
          <w:rFonts w:asciiTheme="minorHAnsi" w:eastAsia="Calibri" w:hAnsiTheme="minorHAnsi" w:cstheme="minorHAnsi"/>
          <w:b/>
        </w:rPr>
        <w:t xml:space="preserve">MÉTODO DE SELECCIÓN - PRECIO EVALUADO MAS BAJO </w:t>
      </w: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Cuando se elija este Método, el procedimiento de evaluación será el siguiente:</w:t>
      </w:r>
    </w:p>
    <w:p w:rsidR="00C64F37" w:rsidRPr="00AC6656" w:rsidRDefault="00C64F37" w:rsidP="00C64F37">
      <w:pPr>
        <w:jc w:val="both"/>
        <w:rPr>
          <w:rFonts w:asciiTheme="minorHAnsi" w:eastAsia="Calibri" w:hAnsiTheme="minorHAnsi" w:cstheme="minorHAnsi"/>
          <w:b/>
          <w:color w:val="000000" w:themeColor="text1"/>
          <w:lang w:val="es-BO"/>
        </w:rPr>
      </w:pPr>
    </w:p>
    <w:p w:rsidR="00C64F37" w:rsidRPr="00AC6656" w:rsidRDefault="00C64F37" w:rsidP="00604DAC">
      <w:pPr>
        <w:numPr>
          <w:ilvl w:val="0"/>
          <w:numId w:val="25"/>
        </w:numPr>
        <w:spacing w:after="200" w:line="276" w:lineRule="auto"/>
        <w:ind w:left="426" w:hanging="426"/>
        <w:jc w:val="both"/>
        <w:rPr>
          <w:rFonts w:asciiTheme="minorHAnsi" w:eastAsia="Calibri" w:hAnsiTheme="minorHAnsi" w:cstheme="minorHAnsi"/>
          <w:b/>
          <w:color w:val="000000" w:themeColor="text1"/>
          <w:lang w:val="es-BO"/>
        </w:rPr>
      </w:pPr>
      <w:r w:rsidRPr="00AC6656">
        <w:rPr>
          <w:rFonts w:asciiTheme="minorHAnsi" w:eastAsia="Calibri" w:hAnsiTheme="minorHAnsi" w:cstheme="minorHAnsi"/>
          <w:b/>
          <w:color w:val="000000" w:themeColor="text1"/>
          <w:lang w:val="es-BO"/>
        </w:rPr>
        <w:t xml:space="preserve">Evaluación Económica </w:t>
      </w: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lastRenderedPageBreak/>
        <w:t>El Comité de Evaluación en base a la/las propuesta(s) económica(s) ajustada(s) y que no hayan superado el precio referencial, determinará en orden de prelación las mismas con relación a la propuesta económica más baja.</w:t>
      </w:r>
    </w:p>
    <w:p w:rsidR="00C64F37" w:rsidRPr="00AC6656" w:rsidRDefault="00C64F37" w:rsidP="00C64F37">
      <w:pPr>
        <w:jc w:val="both"/>
        <w:rPr>
          <w:rFonts w:asciiTheme="minorHAnsi" w:eastAsia="Calibri" w:hAnsiTheme="minorHAnsi" w:cstheme="minorHAnsi"/>
          <w:color w:val="000000" w:themeColor="text1"/>
          <w:lang w:val="es-BO"/>
        </w:rPr>
      </w:pPr>
    </w:p>
    <w:p w:rsidR="00C64F37" w:rsidRPr="00AC6656" w:rsidRDefault="00C64F37" w:rsidP="00604DAC">
      <w:pPr>
        <w:numPr>
          <w:ilvl w:val="0"/>
          <w:numId w:val="25"/>
        </w:numPr>
        <w:spacing w:after="200" w:line="276" w:lineRule="auto"/>
        <w:ind w:left="426" w:hanging="426"/>
        <w:jc w:val="both"/>
        <w:rPr>
          <w:rFonts w:asciiTheme="minorHAnsi" w:eastAsia="Calibri" w:hAnsiTheme="minorHAnsi" w:cstheme="minorHAnsi"/>
          <w:b/>
          <w:color w:val="000000" w:themeColor="text1"/>
          <w:lang w:val="es-BO"/>
        </w:rPr>
      </w:pPr>
      <w:r w:rsidRPr="00AC6656">
        <w:rPr>
          <w:rFonts w:asciiTheme="minorHAnsi" w:eastAsia="Calibri" w:hAnsiTheme="minorHAnsi" w:cstheme="minorHAnsi"/>
          <w:b/>
          <w:color w:val="000000" w:themeColor="text1"/>
          <w:lang w:val="es-BO"/>
        </w:rPr>
        <w:t xml:space="preserve">Evaluación Técnica </w:t>
      </w: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 xml:space="preserve">El Comité de Evaluación efectuará la evaluación técnica de los formularios y/o documentos solicitados en el </w:t>
      </w:r>
      <w:proofErr w:type="spellStart"/>
      <w:r w:rsidRPr="00AC6656">
        <w:rPr>
          <w:rFonts w:asciiTheme="minorHAnsi" w:eastAsia="Calibri" w:hAnsiTheme="minorHAnsi" w:cstheme="minorHAnsi"/>
          <w:lang w:val="es-BO"/>
        </w:rPr>
        <w:t>DBC</w:t>
      </w:r>
      <w:proofErr w:type="spellEnd"/>
      <w:r w:rsidRPr="00AC6656">
        <w:rPr>
          <w:rFonts w:asciiTheme="minorHAnsi" w:eastAsia="Calibri" w:hAnsiTheme="minorHAnsi" w:cstheme="minorHAnsi"/>
          <w:lang w:val="es-BO"/>
        </w:rPr>
        <w:t xml:space="preserve"> de las propuestas habilitadas aplicando la metodología CUMPLE/NO CUMPLE.</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En caso de existir aspectos subsanables, el Comité de Evaluación podrá solicitar consultas, aclaraciones o aspectos que sea subsanables de sus propuestas, debiendo tener el respaldo de los mismos.</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C64F37">
      <w:pPr>
        <w:rPr>
          <w:rFonts w:asciiTheme="minorHAnsi" w:eastAsia="Calibri" w:hAnsiTheme="minorHAnsi" w:cstheme="minorHAnsi"/>
          <w:lang w:val="es-BO"/>
        </w:rPr>
      </w:pPr>
      <w:r w:rsidRPr="00AC6656">
        <w:rPr>
          <w:rFonts w:asciiTheme="minorHAnsi" w:eastAsia="Calibri" w:hAnsiTheme="minorHAnsi" w:cstheme="minorHAnsi"/>
          <w:lang w:val="es-BO"/>
        </w:rPr>
        <w:t xml:space="preserve">De no existir propuestas que cumplan los aspectos requeridos en el </w:t>
      </w:r>
      <w:proofErr w:type="spellStart"/>
      <w:r w:rsidRPr="00AC6656">
        <w:rPr>
          <w:rFonts w:asciiTheme="minorHAnsi" w:eastAsia="Calibri" w:hAnsiTheme="minorHAnsi" w:cstheme="minorHAnsi"/>
          <w:lang w:val="es-BO"/>
        </w:rPr>
        <w:t>DBC</w:t>
      </w:r>
      <w:proofErr w:type="spellEnd"/>
      <w:r w:rsidRPr="00AC6656">
        <w:rPr>
          <w:rFonts w:asciiTheme="minorHAnsi" w:eastAsia="Calibri" w:hAnsiTheme="minorHAnsi" w:cstheme="minorHAnsi"/>
          <w:lang w:val="es-BO"/>
        </w:rPr>
        <w:t xml:space="preserve"> las mismas serán descalificadas.</w:t>
      </w:r>
    </w:p>
    <w:p w:rsidR="00C64F37" w:rsidRPr="00AC6656" w:rsidRDefault="00C64F37" w:rsidP="00C64F37">
      <w:pPr>
        <w:rPr>
          <w:rFonts w:asciiTheme="minorHAnsi" w:eastAsia="Calibri" w:hAnsiTheme="minorHAnsi" w:cstheme="minorHAnsi"/>
          <w:lang w:val="es-BO"/>
        </w:rPr>
      </w:pPr>
    </w:p>
    <w:p w:rsidR="00C64F37" w:rsidRPr="00AC6656" w:rsidRDefault="00C64F37" w:rsidP="00604DAC">
      <w:pPr>
        <w:numPr>
          <w:ilvl w:val="0"/>
          <w:numId w:val="25"/>
        </w:numPr>
        <w:spacing w:after="200" w:line="276" w:lineRule="auto"/>
        <w:ind w:left="426" w:hanging="426"/>
        <w:jc w:val="both"/>
        <w:rPr>
          <w:rFonts w:asciiTheme="minorHAnsi" w:eastAsia="Calibri" w:hAnsiTheme="minorHAnsi" w:cstheme="minorHAnsi"/>
          <w:b/>
          <w:lang w:val="es-BO"/>
        </w:rPr>
      </w:pPr>
      <w:r w:rsidRPr="00AC6656">
        <w:rPr>
          <w:rFonts w:asciiTheme="minorHAnsi" w:eastAsia="Calibri" w:hAnsiTheme="minorHAnsi" w:cstheme="minorHAnsi"/>
          <w:b/>
          <w:lang w:val="es-BO"/>
        </w:rPr>
        <w:t>Resultado de la Evaluación</w:t>
      </w:r>
    </w:p>
    <w:p w:rsidR="00C64F37" w:rsidRPr="00AC6656" w:rsidRDefault="00C64F37" w:rsidP="00C64F37">
      <w:pPr>
        <w:jc w:val="both"/>
        <w:rPr>
          <w:rFonts w:asciiTheme="minorHAnsi" w:eastAsia="Calibri" w:hAnsiTheme="minorHAnsi" w:cstheme="minorHAnsi"/>
          <w:lang w:val="es-BO"/>
        </w:rPr>
      </w:pPr>
      <w:r w:rsidRPr="00AC6656">
        <w:rPr>
          <w:rFonts w:asciiTheme="minorHAnsi" w:eastAsia="Calibri" w:hAnsiTheme="minorHAnsi" w:cstheme="minorHAnsi"/>
          <w:lang w:val="es-BO"/>
        </w:rPr>
        <w:t xml:space="preserve">Una vez evaluadas las propuestas mediante el método de selección de Precio Evaluado Más Bajo, el Comité de Evaluación recomendará mediante informe al Responsable de Contratación Directa la adjudicación </w:t>
      </w:r>
      <w:r w:rsidR="00CB5606" w:rsidRPr="00AC6656">
        <w:rPr>
          <w:rFonts w:asciiTheme="minorHAnsi" w:eastAsia="Calibri" w:hAnsiTheme="minorHAnsi" w:cstheme="minorHAnsi"/>
          <w:lang w:val="es-BO"/>
        </w:rPr>
        <w:t>o</w:t>
      </w:r>
      <w:r w:rsidRPr="00AC6656">
        <w:rPr>
          <w:rFonts w:asciiTheme="minorHAnsi" w:eastAsia="Calibri" w:hAnsiTheme="minorHAnsi" w:cstheme="minorHAnsi"/>
          <w:lang w:val="es-BO"/>
        </w:rPr>
        <w:t xml:space="preserve"> concertación </w:t>
      </w:r>
      <w:r w:rsidR="00CB5606" w:rsidRPr="00AC6656">
        <w:rPr>
          <w:rFonts w:asciiTheme="minorHAnsi" w:eastAsia="Calibri" w:hAnsiTheme="minorHAnsi" w:cstheme="minorHAnsi"/>
          <w:lang w:val="es-BO"/>
        </w:rPr>
        <w:t>o</w:t>
      </w:r>
      <w:r w:rsidRPr="00AC6656">
        <w:rPr>
          <w:rFonts w:asciiTheme="minorHAnsi" w:eastAsia="Calibri" w:hAnsiTheme="minorHAnsi" w:cstheme="minorHAnsi"/>
          <w:lang w:val="es-BO"/>
        </w:rPr>
        <w:t xml:space="preserve"> declaratoria desierta.</w:t>
      </w:r>
    </w:p>
    <w:p w:rsidR="00C64F37" w:rsidRPr="00AC6656" w:rsidRDefault="00C64F37" w:rsidP="00C64F37">
      <w:pPr>
        <w:jc w:val="both"/>
        <w:rPr>
          <w:rFonts w:asciiTheme="minorHAnsi" w:eastAsia="Calibri" w:hAnsiTheme="minorHAnsi" w:cstheme="minorHAnsi"/>
          <w:lang w:val="es-BO"/>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eastAsia="Calibr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C64F37" w:rsidRPr="00AC6656" w:rsidRDefault="00C64F37" w:rsidP="0062797D">
      <w:pPr>
        <w:jc w:val="center"/>
        <w:rPr>
          <w:rFonts w:asciiTheme="minorHAnsi" w:hAnsiTheme="minorHAnsi" w:cstheme="minorHAnsi"/>
          <w:b/>
        </w:rPr>
      </w:pPr>
    </w:p>
    <w:p w:rsidR="00AC6656" w:rsidRDefault="00AC6656" w:rsidP="00AC6656">
      <w:pPr>
        <w:rPr>
          <w:rFonts w:asciiTheme="minorHAnsi" w:hAnsiTheme="minorHAnsi" w:cstheme="minorHAnsi"/>
          <w:b/>
        </w:rPr>
      </w:pPr>
    </w:p>
    <w:p w:rsidR="00CB5606" w:rsidRDefault="00CB5606" w:rsidP="00AC6656">
      <w:pPr>
        <w:jc w:val="center"/>
        <w:rPr>
          <w:rFonts w:asciiTheme="minorHAnsi" w:hAnsiTheme="minorHAnsi" w:cstheme="minorHAnsi"/>
          <w:b/>
        </w:rPr>
      </w:pPr>
    </w:p>
    <w:p w:rsidR="00CB5606" w:rsidRDefault="00CB5606" w:rsidP="00CB5606">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CB5606" w:rsidRPr="00CF2046" w:rsidRDefault="00CB5606" w:rsidP="00CB5606">
      <w:pPr>
        <w:jc w:val="center"/>
        <w:rPr>
          <w:rFonts w:ascii="Verdana" w:hAnsi="Verdana" w:cs="Calibri"/>
          <w:b/>
          <w:sz w:val="18"/>
          <w:szCs w:val="18"/>
        </w:rPr>
      </w:pPr>
    </w:p>
    <w:p w:rsidR="00CB5606" w:rsidRPr="00CC7513" w:rsidRDefault="00CB5606" w:rsidP="00CB5606">
      <w:pPr>
        <w:tabs>
          <w:tab w:val="center" w:pos="5833"/>
          <w:tab w:val="right" w:pos="10252"/>
        </w:tabs>
        <w:jc w:val="center"/>
        <w:rPr>
          <w:rFonts w:ascii="Verdana" w:hAnsi="Verdana" w:cs="Tahoma"/>
          <w:b/>
          <w:sz w:val="18"/>
          <w:szCs w:val="18"/>
          <w:lang w:val="es-BO"/>
        </w:rPr>
      </w:pPr>
      <w:bookmarkStart w:id="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124BA">
        <w:rPr>
          <w:rFonts w:ascii="Verdana" w:hAnsi="Verdana" w:cs="Tahoma"/>
          <w:b/>
          <w:noProof/>
          <w:sz w:val="18"/>
          <w:szCs w:val="18"/>
          <w:lang w:val="es-BO"/>
        </w:rPr>
        <w:t>1</w:t>
      </w:r>
      <w:r w:rsidRPr="00CC7513">
        <w:rPr>
          <w:rFonts w:ascii="Verdana" w:hAnsi="Verdana" w:cs="Tahoma"/>
          <w:b/>
          <w:sz w:val="18"/>
          <w:szCs w:val="18"/>
          <w:lang w:val="es-BO"/>
        </w:rPr>
        <w:fldChar w:fldCharType="end"/>
      </w:r>
      <w:bookmarkEnd w:id="7"/>
    </w:p>
    <w:p w:rsidR="00CB5606" w:rsidRPr="000301E0" w:rsidRDefault="00CB5606" w:rsidP="00CB5606">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CB5606" w:rsidRDefault="00CB5606" w:rsidP="00CB5606">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CB5606" w:rsidRPr="00EA48AF" w:rsidTr="00CB560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CB5606" w:rsidRPr="00EA48AF" w:rsidRDefault="00CB5606" w:rsidP="00CB5606">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CB5606" w:rsidRPr="00EA48AF" w:rsidTr="00CB560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B5606" w:rsidRPr="00EA48AF" w:rsidRDefault="00CB5606" w:rsidP="00CB5606">
            <w:pPr>
              <w:rPr>
                <w:rFonts w:ascii="Calibri" w:hAnsi="Calibri"/>
                <w:color w:val="000000"/>
                <w:sz w:val="2"/>
                <w:szCs w:val="2"/>
              </w:rPr>
            </w:pPr>
          </w:p>
        </w:tc>
      </w:tr>
      <w:tr w:rsidR="00CB5606" w:rsidRPr="00EA48AF" w:rsidTr="00CB560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B5606" w:rsidRPr="00EA48AF" w:rsidRDefault="00CB5606" w:rsidP="00CB5606">
            <w:pPr>
              <w:jc w:val="center"/>
              <w:rPr>
                <w:rFonts w:ascii="Arial" w:hAnsi="Arial" w:cs="Arial"/>
                <w:color w:val="FF0000"/>
                <w:sz w:val="18"/>
                <w:szCs w:val="18"/>
              </w:rPr>
            </w:pPr>
            <w:r w:rsidRPr="00EA48AF">
              <w:rPr>
                <w:rFonts w:ascii="Arial" w:hAnsi="Arial" w:cs="Arial"/>
                <w:color w:val="FF0000"/>
                <w:sz w:val="18"/>
                <w:szCs w:val="18"/>
              </w:rPr>
              <w:t> </w:t>
            </w:r>
          </w:p>
        </w:tc>
      </w:tr>
      <w:tr w:rsidR="00CB5606" w:rsidRPr="00EA48AF" w:rsidTr="00CB560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B5606" w:rsidRPr="00EA48AF" w:rsidRDefault="00CB5606" w:rsidP="00CB5606">
            <w:pPr>
              <w:rPr>
                <w:rFonts w:ascii="Calibri" w:hAnsi="Calibri"/>
                <w:color w:val="000000"/>
                <w:sz w:val="2"/>
                <w:szCs w:val="2"/>
              </w:rPr>
            </w:pPr>
          </w:p>
        </w:tc>
      </w:tr>
      <w:tr w:rsidR="00CB5606" w:rsidRPr="00EA48AF" w:rsidTr="00CB560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B5606" w:rsidRPr="00EA48AF" w:rsidRDefault="00CB5606" w:rsidP="00CB5606">
            <w:pPr>
              <w:jc w:val="center"/>
              <w:rPr>
                <w:rFonts w:ascii="Arial" w:hAnsi="Arial" w:cs="Arial"/>
                <w:color w:val="FF0000"/>
                <w:sz w:val="18"/>
                <w:szCs w:val="18"/>
              </w:rPr>
            </w:pPr>
            <w:r w:rsidRPr="00EA48AF">
              <w:rPr>
                <w:rFonts w:ascii="Arial" w:hAnsi="Arial" w:cs="Arial"/>
                <w:color w:val="FF0000"/>
                <w:sz w:val="18"/>
                <w:szCs w:val="18"/>
              </w:rPr>
              <w:t> </w:t>
            </w:r>
          </w:p>
        </w:tc>
      </w:tr>
      <w:tr w:rsidR="00CB5606" w:rsidRPr="00EA48AF" w:rsidTr="00CB560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CB5606" w:rsidRPr="00EA48AF" w:rsidRDefault="00CB5606" w:rsidP="00CB5606">
            <w:pPr>
              <w:rPr>
                <w:rFonts w:ascii="Calibri" w:hAnsi="Calibri"/>
                <w:color w:val="000000"/>
                <w:sz w:val="2"/>
                <w:szCs w:val="2"/>
              </w:rPr>
            </w:pPr>
          </w:p>
        </w:tc>
      </w:tr>
      <w:tr w:rsidR="00CB5606" w:rsidRPr="00EA48AF" w:rsidTr="00CB560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5606" w:rsidRPr="00EA48AF" w:rsidRDefault="00CB5606" w:rsidP="00CB5606">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CB5606" w:rsidRPr="00EA48AF" w:rsidRDefault="00CB5606" w:rsidP="00CB5606">
            <w:pPr>
              <w:jc w:val="center"/>
              <w:rPr>
                <w:rFonts w:ascii="Arial" w:hAnsi="Arial" w:cs="Arial"/>
                <w:color w:val="000000"/>
                <w:sz w:val="18"/>
                <w:szCs w:val="18"/>
              </w:rPr>
            </w:pPr>
            <w:r w:rsidRPr="00EA48AF">
              <w:rPr>
                <w:rFonts w:ascii="Arial" w:hAnsi="Arial" w:cs="Arial"/>
                <w:color w:val="000000"/>
                <w:sz w:val="18"/>
                <w:szCs w:val="18"/>
              </w:rPr>
              <w:t> </w:t>
            </w:r>
          </w:p>
        </w:tc>
      </w:tr>
      <w:tr w:rsidR="00CB5606" w:rsidRPr="00EA48AF" w:rsidTr="00CB560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CB5606" w:rsidRPr="00EA48AF" w:rsidRDefault="00CB5606" w:rsidP="00CB5606">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CB5606" w:rsidRPr="00EA48AF" w:rsidRDefault="00CB5606" w:rsidP="00CB5606">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CB5606" w:rsidRPr="00EA48AF" w:rsidRDefault="00CB5606" w:rsidP="00CB5606">
            <w:pPr>
              <w:rPr>
                <w:rFonts w:ascii="Calibri" w:hAnsi="Calibri"/>
                <w:color w:val="000000"/>
                <w:sz w:val="2"/>
                <w:szCs w:val="2"/>
              </w:rPr>
            </w:pPr>
            <w:r w:rsidRPr="00EA48AF">
              <w:rPr>
                <w:rFonts w:ascii="Calibri" w:hAnsi="Calibri"/>
                <w:color w:val="000000"/>
                <w:sz w:val="2"/>
                <w:szCs w:val="2"/>
              </w:rPr>
              <w:t> </w:t>
            </w:r>
          </w:p>
        </w:tc>
      </w:tr>
      <w:tr w:rsidR="00CB5606" w:rsidRPr="005A4E66" w:rsidTr="00CB560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CB5606" w:rsidRPr="002A61E9" w:rsidRDefault="00CB5606" w:rsidP="00CB5606">
            <w:pPr>
              <w:jc w:val="center"/>
              <w:rPr>
                <w:rFonts w:ascii="Arial" w:hAnsi="Arial" w:cs="Arial"/>
                <w:b/>
                <w:bCs/>
                <w:color w:val="FFFFFF"/>
                <w:sz w:val="18"/>
                <w:szCs w:val="18"/>
              </w:rPr>
            </w:pPr>
          </w:p>
        </w:tc>
      </w:tr>
      <w:tr w:rsidR="00CB5606" w:rsidRPr="005A4E66" w:rsidTr="00CB560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CB5606" w:rsidRPr="002A61E9" w:rsidRDefault="00CB5606" w:rsidP="00CB5606">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Pr>
                <w:rFonts w:ascii="Arial" w:hAnsi="Arial" w:cs="Arial"/>
                <w:b/>
                <w:bCs/>
                <w:color w:val="FFFFFF"/>
                <w:sz w:val="18"/>
                <w:szCs w:val="18"/>
              </w:rPr>
              <w:t>OBSERVACIONES</w:t>
            </w:r>
          </w:p>
        </w:tc>
      </w:tr>
      <w:tr w:rsidR="00CB5606" w:rsidRPr="005A4E66" w:rsidTr="00CB560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CB5606" w:rsidRPr="002A61E9" w:rsidRDefault="00CB5606" w:rsidP="00CB5606">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CB5606" w:rsidRPr="002A61E9" w:rsidRDefault="00CB5606" w:rsidP="00CB5606">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CB5606" w:rsidRPr="002A61E9" w:rsidRDefault="00CB5606" w:rsidP="00CB5606">
            <w:pPr>
              <w:rPr>
                <w:rFonts w:ascii="Arial" w:hAnsi="Arial" w:cs="Arial"/>
                <w:b/>
                <w:bCs/>
                <w:color w:val="FFFFFF"/>
                <w:sz w:val="18"/>
                <w:szCs w:val="18"/>
              </w:rPr>
            </w:pPr>
          </w:p>
        </w:tc>
      </w:tr>
      <w:tr w:rsidR="00CB5606" w:rsidRPr="005A4E66" w:rsidTr="00184370">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B5606" w:rsidRPr="005A4E66" w:rsidRDefault="00CB5606" w:rsidP="00184370">
            <w:pPr>
              <w:rPr>
                <w:rFonts w:ascii="Arial" w:hAnsi="Arial" w:cs="Arial"/>
                <w:color w:val="000000"/>
              </w:rPr>
            </w:pPr>
            <w:r w:rsidRPr="00DA6B3E">
              <w:rPr>
                <w:rFonts w:ascii="Verdana" w:hAnsi="Verdana" w:cs="Arial"/>
                <w:b/>
                <w:sz w:val="18"/>
                <w:szCs w:val="18"/>
                <w:lang w:val="es-BO"/>
              </w:rPr>
              <w:t>DOCUMENTOS LEGALES Y ADMINISTRATIVOS</w:t>
            </w:r>
          </w:p>
        </w:tc>
      </w:tr>
      <w:tr w:rsidR="00CB5606" w:rsidRPr="005A4E66" w:rsidTr="00CB560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B5606" w:rsidRPr="00184370" w:rsidRDefault="00184370" w:rsidP="00184370">
            <w:pPr>
              <w:jc w:val="both"/>
              <w:rPr>
                <w:rFonts w:ascii="Verdana" w:hAnsi="Verdana" w:cstheme="minorHAnsi"/>
                <w:sz w:val="18"/>
                <w:szCs w:val="18"/>
              </w:rPr>
            </w:pPr>
            <w:r w:rsidRPr="00C62850">
              <w:rPr>
                <w:rFonts w:ascii="Verdana" w:hAnsi="Verdana" w:cstheme="minorHAnsi"/>
                <w:sz w:val="18"/>
                <w:szCs w:val="18"/>
              </w:rPr>
              <w:t>Formulario A-1</w:t>
            </w:r>
            <w:r w:rsidRPr="00C62850">
              <w:rPr>
                <w:rFonts w:ascii="Verdana" w:hAnsi="Verdana" w:cstheme="minorHAnsi"/>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r>
      <w:tr w:rsidR="00CB5606" w:rsidRPr="005A4E66" w:rsidTr="00184370">
        <w:trPr>
          <w:trHeight w:val="38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CB5606" w:rsidRPr="00184370" w:rsidRDefault="00184370" w:rsidP="00184370">
            <w:pPr>
              <w:rPr>
                <w:rFonts w:ascii="Verdana" w:hAnsi="Verdana" w:cstheme="minorHAnsi"/>
                <w:sz w:val="18"/>
                <w:szCs w:val="18"/>
              </w:rPr>
            </w:pPr>
            <w:r w:rsidRPr="00184370">
              <w:rPr>
                <w:rFonts w:ascii="Verdana" w:hAnsi="Verdana"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r w:rsidRPr="005A4E66">
              <w:rPr>
                <w:rFonts w:ascii="Arial" w:hAnsi="Arial" w:cs="Arial"/>
                <w:color w:val="000000"/>
              </w:rPr>
              <w:t> </w:t>
            </w:r>
          </w:p>
        </w:tc>
      </w:tr>
      <w:tr w:rsidR="00CB5606" w:rsidRPr="005A4E66" w:rsidTr="00CB560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B5606" w:rsidRPr="00184370" w:rsidRDefault="00184370" w:rsidP="00184370">
            <w:pPr>
              <w:jc w:val="both"/>
              <w:rPr>
                <w:rFonts w:ascii="Verdana" w:hAnsi="Verdana" w:cstheme="minorHAnsi"/>
                <w:sz w:val="18"/>
                <w:szCs w:val="18"/>
              </w:rPr>
            </w:pPr>
            <w:r w:rsidRPr="00184370">
              <w:rPr>
                <w:rFonts w:ascii="Verdana" w:hAnsi="Verdana" w:cstheme="minorHAnsi"/>
                <w:sz w:val="18"/>
                <w:szCs w:val="18"/>
              </w:rPr>
              <w:t xml:space="preserve">Fotocopia simple del Documento de Constitución de la empresa y de todas sus modificaciones registradas en </w:t>
            </w:r>
            <w:proofErr w:type="spellStart"/>
            <w:r w:rsidRPr="00184370">
              <w:rPr>
                <w:rFonts w:ascii="Verdana" w:hAnsi="Verdana" w:cstheme="minorHAnsi"/>
                <w:sz w:val="18"/>
                <w:szCs w:val="18"/>
              </w:rPr>
              <w:t>FUNDEMPRESA</w:t>
            </w:r>
            <w:proofErr w:type="spellEnd"/>
            <w:r w:rsidRPr="00184370">
              <w:rPr>
                <w:rFonts w:ascii="Verdana" w:hAnsi="Verdana" w:cstheme="minorHAnsi"/>
                <w:sz w:val="18"/>
                <w:szCs w:val="18"/>
              </w:rPr>
              <w:t>,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rPr>
                <w:rFonts w:ascii="Arial" w:hAnsi="Arial" w:cs="Arial"/>
                <w:color w:val="000000"/>
              </w:rPr>
            </w:pPr>
          </w:p>
        </w:tc>
      </w:tr>
      <w:tr w:rsidR="00CB5606" w:rsidRPr="005A4E66" w:rsidTr="00CB560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B5606" w:rsidRPr="00184370" w:rsidRDefault="00184370" w:rsidP="00184370">
            <w:pPr>
              <w:jc w:val="both"/>
              <w:rPr>
                <w:rFonts w:ascii="Verdana" w:hAnsi="Verdana" w:cstheme="minorHAnsi"/>
                <w:sz w:val="18"/>
                <w:szCs w:val="18"/>
              </w:rPr>
            </w:pPr>
            <w:r w:rsidRPr="00C62850">
              <w:rPr>
                <w:rFonts w:ascii="Verdana" w:hAnsi="Verdana" w:cstheme="minorHAnsi"/>
                <w:sz w:val="18"/>
                <w:szCs w:val="18"/>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CB5606" w:rsidRPr="005A4E66" w:rsidTr="00CB560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B5606" w:rsidRPr="00184370" w:rsidRDefault="00184370" w:rsidP="00184370">
            <w:pPr>
              <w:jc w:val="both"/>
              <w:rPr>
                <w:rFonts w:ascii="Verdana" w:hAnsi="Verdana" w:cstheme="minorHAnsi"/>
                <w:sz w:val="18"/>
                <w:szCs w:val="18"/>
              </w:rPr>
            </w:pPr>
            <w:r w:rsidRPr="00C62850">
              <w:rPr>
                <w:rFonts w:ascii="Verdana" w:hAnsi="Verdana" w:cstheme="minorHAnsi"/>
                <w:sz w:val="18"/>
                <w:szCs w:val="18"/>
              </w:rPr>
              <w:t xml:space="preserve">Fotocopia simple del Certificado de Inscripción en </w:t>
            </w:r>
            <w:proofErr w:type="spellStart"/>
            <w:r w:rsidRPr="00C62850">
              <w:rPr>
                <w:rFonts w:ascii="Verdana" w:hAnsi="Verdana" w:cstheme="minorHAnsi"/>
                <w:sz w:val="18"/>
                <w:szCs w:val="18"/>
              </w:rPr>
              <w:t>FUNDEMPRESA</w:t>
            </w:r>
            <w:proofErr w:type="spellEnd"/>
            <w:r w:rsidRPr="00C62850">
              <w:rPr>
                <w:rFonts w:ascii="Verdana" w:hAnsi="Verdana" w:cstheme="minorHAns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CB5606" w:rsidRPr="005A4E66" w:rsidTr="00CB560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CB5606" w:rsidRPr="00184370" w:rsidRDefault="00184370" w:rsidP="00184370">
            <w:pPr>
              <w:jc w:val="both"/>
              <w:rPr>
                <w:rFonts w:ascii="Verdana" w:hAnsi="Verdana" w:cstheme="minorHAnsi"/>
                <w:sz w:val="18"/>
                <w:szCs w:val="18"/>
              </w:rPr>
            </w:pPr>
            <w:r w:rsidRPr="00C62850">
              <w:rPr>
                <w:rFonts w:ascii="Verdana" w:hAnsi="Verdana" w:cstheme="minorHAnsi"/>
                <w:sz w:val="18"/>
                <w:szCs w:val="18"/>
              </w:rPr>
              <w:t xml:space="preserve">Fotocopia simple de Número de Identificación Tributaria </w:t>
            </w:r>
            <w:proofErr w:type="spellStart"/>
            <w:r w:rsidRPr="00C62850">
              <w:rPr>
                <w:rFonts w:ascii="Verdana" w:hAnsi="Verdana" w:cstheme="minorHAnsi"/>
                <w:sz w:val="18"/>
                <w:szCs w:val="18"/>
              </w:rPr>
              <w:t>NIT</w:t>
            </w:r>
            <w:proofErr w:type="spellEnd"/>
            <w:r w:rsidRPr="00C62850">
              <w:rPr>
                <w:rFonts w:ascii="Verdana" w:hAnsi="Verdana" w:cstheme="minorHAnsi"/>
                <w:sz w:val="18"/>
                <w:szCs w:val="18"/>
              </w:rPr>
              <w:t xml:space="preserve">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CB5606" w:rsidRPr="005A4E66" w:rsidTr="00CB560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B5606" w:rsidRPr="00184370" w:rsidRDefault="00184370" w:rsidP="00184370">
            <w:pPr>
              <w:jc w:val="both"/>
              <w:rPr>
                <w:rFonts w:ascii="Verdana" w:hAnsi="Verdana" w:cstheme="minorHAnsi"/>
                <w:sz w:val="18"/>
                <w:szCs w:val="18"/>
              </w:rPr>
            </w:pPr>
            <w:r w:rsidRPr="00C62850">
              <w:rPr>
                <w:rFonts w:ascii="Verdana" w:hAnsi="Verdana"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184370" w:rsidRPr="005A4E66" w:rsidTr="00CB560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184370" w:rsidRPr="00184370" w:rsidRDefault="00184370" w:rsidP="00184370">
            <w:pPr>
              <w:jc w:val="both"/>
              <w:rPr>
                <w:rFonts w:ascii="Verdana" w:hAnsi="Verdana" w:cstheme="minorHAnsi"/>
                <w:sz w:val="18"/>
                <w:szCs w:val="18"/>
              </w:rPr>
            </w:pPr>
            <w:r w:rsidRPr="00C62850">
              <w:rPr>
                <w:rFonts w:ascii="Verdana" w:hAnsi="Verdana" w:cstheme="minorHAnsi"/>
                <w:sz w:val="18"/>
                <w:szCs w:val="18"/>
              </w:rPr>
              <w:t>Fotocopia simple del certificado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184370" w:rsidRPr="005A4E66" w:rsidRDefault="00184370"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184370" w:rsidRPr="005A4E66" w:rsidRDefault="00184370"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184370" w:rsidRPr="005A4E66" w:rsidRDefault="00184370" w:rsidP="00CB5606">
            <w:pPr>
              <w:jc w:val="center"/>
              <w:rPr>
                <w:rFonts w:ascii="Arial" w:hAnsi="Arial" w:cs="Arial"/>
                <w:color w:val="000000"/>
              </w:rPr>
            </w:pPr>
          </w:p>
        </w:tc>
      </w:tr>
      <w:tr w:rsidR="00CB5606" w:rsidRPr="005A4E66" w:rsidTr="00184370">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B5606" w:rsidRPr="005A4E66" w:rsidRDefault="00CB5606" w:rsidP="00184370">
            <w:pPr>
              <w:rPr>
                <w:rFonts w:ascii="Arial" w:hAnsi="Arial" w:cs="Arial"/>
                <w:color w:val="000000"/>
              </w:rPr>
            </w:pPr>
            <w:r w:rsidRPr="005D0FAA">
              <w:rPr>
                <w:rFonts w:ascii="Verdana" w:hAnsi="Verdana" w:cs="Arial"/>
                <w:b/>
                <w:sz w:val="18"/>
                <w:szCs w:val="18"/>
                <w:lang w:val="es-BO"/>
              </w:rPr>
              <w:t>DOCUMENTOS DE LA PROPUESTA ECONÓMICA</w:t>
            </w:r>
          </w:p>
        </w:tc>
      </w:tr>
      <w:tr w:rsidR="00CB5606" w:rsidRPr="005A4E66" w:rsidTr="00184370">
        <w:trPr>
          <w:trHeight w:val="356"/>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CB5606" w:rsidRPr="00184370" w:rsidRDefault="00184370" w:rsidP="00184370">
            <w:pPr>
              <w:pStyle w:val="Normal2"/>
              <w:jc w:val="left"/>
              <w:rPr>
                <w:rFonts w:ascii="Verdana" w:hAnsi="Verdana" w:cstheme="minorHAnsi"/>
                <w:sz w:val="18"/>
                <w:szCs w:val="18"/>
                <w:lang w:val="es-BO"/>
              </w:rPr>
            </w:pPr>
            <w:r w:rsidRPr="00C62850">
              <w:rPr>
                <w:rFonts w:ascii="Verdana" w:hAnsi="Verdana" w:cstheme="minorHAnsi"/>
                <w:sz w:val="18"/>
                <w:szCs w:val="18"/>
                <w:lang w:val="es-BO"/>
              </w:rPr>
              <w:t>Formulario B-1</w:t>
            </w:r>
            <w:r w:rsidRPr="00C62850">
              <w:rPr>
                <w:rFonts w:ascii="Verdana" w:hAnsi="Verdana" w:cstheme="minorHAnsi"/>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CB5606" w:rsidRPr="005A4E66" w:rsidTr="00184370">
        <w:trPr>
          <w:trHeight w:val="351"/>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CB5606" w:rsidRPr="005A4E66" w:rsidRDefault="00CB5606" w:rsidP="00184370">
            <w:pPr>
              <w:rPr>
                <w:rFonts w:ascii="Arial" w:hAnsi="Arial" w:cs="Arial"/>
                <w:color w:val="000000"/>
              </w:rPr>
            </w:pPr>
            <w:r w:rsidRPr="005D0FAA">
              <w:rPr>
                <w:rFonts w:ascii="Verdana" w:hAnsi="Verdana" w:cs="Arial"/>
                <w:b/>
                <w:sz w:val="18"/>
                <w:szCs w:val="18"/>
                <w:lang w:val="es-BO"/>
              </w:rPr>
              <w:t>DOCUMENTOS DE LA PROPUESTA TÉCNICA</w:t>
            </w:r>
          </w:p>
        </w:tc>
      </w:tr>
      <w:tr w:rsidR="00CB5606" w:rsidRPr="005A4E66" w:rsidTr="00184370">
        <w:trPr>
          <w:trHeight w:val="3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CB5606" w:rsidRPr="00184370" w:rsidRDefault="00184370" w:rsidP="00184370">
            <w:pPr>
              <w:pStyle w:val="Normal2"/>
              <w:jc w:val="left"/>
              <w:rPr>
                <w:rFonts w:ascii="Verdana" w:hAnsi="Verdana" w:cstheme="minorHAnsi"/>
                <w:sz w:val="18"/>
                <w:szCs w:val="18"/>
                <w:lang w:val="es-BO"/>
              </w:rPr>
            </w:pPr>
            <w:r>
              <w:rPr>
                <w:rFonts w:ascii="Verdana" w:hAnsi="Verdana" w:cstheme="minorHAnsi"/>
                <w:sz w:val="18"/>
                <w:szCs w:val="18"/>
                <w:lang w:val="es-BO"/>
              </w:rPr>
              <w:t>Formulario C-1</w:t>
            </w:r>
            <w:r>
              <w:rPr>
                <w:rFonts w:ascii="Verdana" w:hAnsi="Verdana" w:cstheme="minorHAnsi"/>
                <w:sz w:val="18"/>
                <w:szCs w:val="18"/>
                <w:lang w:val="es-BO"/>
              </w:rPr>
              <w:tab/>
              <w:t xml:space="preserve">    </w:t>
            </w:r>
            <w:r w:rsidRPr="00C62850">
              <w:rPr>
                <w:rFonts w:ascii="Verdana" w:hAnsi="Verdana" w:cstheme="minorHAnsi"/>
                <w:sz w:val="18"/>
                <w:szCs w:val="18"/>
                <w:lang w:val="es-BO"/>
              </w:rPr>
              <w:t>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r w:rsidR="00CB5606" w:rsidRPr="005A4E66" w:rsidTr="00CB560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CB5606" w:rsidRPr="00184370" w:rsidRDefault="00184370" w:rsidP="00184370">
            <w:pPr>
              <w:jc w:val="both"/>
              <w:rPr>
                <w:rFonts w:ascii="Verdana" w:hAnsi="Verdana" w:cstheme="minorHAnsi"/>
                <w:b/>
                <w:sz w:val="18"/>
                <w:szCs w:val="18"/>
              </w:rPr>
            </w:pPr>
            <w:r w:rsidRPr="00C62850">
              <w:rPr>
                <w:rFonts w:ascii="Verdana" w:hAnsi="Verdana" w:cstheme="minorHAnsi"/>
                <w:sz w:val="18"/>
                <w:szCs w:val="18"/>
                <w:lang w:val="es-BO"/>
              </w:rPr>
              <w:t>Formulario C</w:t>
            </w:r>
            <w:r w:rsidRPr="00C62850">
              <w:rPr>
                <w:rFonts w:ascii="Verdana" w:hAnsi="Verdana" w:cstheme="minorHAnsi"/>
                <w:b/>
                <w:sz w:val="18"/>
                <w:szCs w:val="18"/>
              </w:rPr>
              <w:t>-</w:t>
            </w:r>
            <w:r>
              <w:rPr>
                <w:rFonts w:ascii="Verdana" w:hAnsi="Verdana" w:cstheme="minorHAnsi"/>
                <w:sz w:val="18"/>
                <w:szCs w:val="18"/>
              </w:rPr>
              <w:t>4</w:t>
            </w:r>
            <w:r>
              <w:rPr>
                <w:rFonts w:ascii="Verdana" w:hAnsi="Verdana" w:cstheme="minorHAnsi"/>
                <w:sz w:val="18"/>
                <w:szCs w:val="18"/>
              </w:rPr>
              <w:tab/>
              <w:t xml:space="preserve">    </w:t>
            </w:r>
            <w:r w:rsidRPr="00C62850">
              <w:rPr>
                <w:rFonts w:ascii="Verdana" w:hAnsi="Verdana" w:cstheme="minorHAnsi"/>
                <w:sz w:val="18"/>
                <w:szCs w:val="18"/>
              </w:rPr>
              <w:t>Mejoras Técnicas Propuestas</w:t>
            </w:r>
            <w:r>
              <w:rPr>
                <w:rFonts w:ascii="Verdana" w:hAnsi="Verdana" w:cstheme="minorHAnsi"/>
                <w:sz w:val="18"/>
                <w:szCs w:val="18"/>
              </w:rPr>
              <w:t xml:space="preserve"> </w:t>
            </w:r>
            <w:r w:rsidRPr="00C62850">
              <w:rPr>
                <w:rFonts w:ascii="Verdana" w:hAnsi="Verdana" w:cstheme="minorHAnsi"/>
                <w:b/>
                <w:i/>
                <w:sz w:val="18"/>
                <w:szCs w:val="18"/>
                <w:highlight w:val="yellow"/>
              </w:rPr>
              <w:t>(</w:t>
            </w:r>
            <w:r>
              <w:rPr>
                <w:rFonts w:ascii="Verdana" w:hAnsi="Verdana" w:cstheme="minorHAnsi"/>
                <w:b/>
                <w:i/>
                <w:sz w:val="18"/>
                <w:szCs w:val="18"/>
                <w:highlight w:val="yellow"/>
              </w:rPr>
              <w:t>Opcional</w:t>
            </w:r>
            <w:r w:rsidRPr="00C62850">
              <w:rPr>
                <w:rFonts w:ascii="Verdana" w:hAnsi="Verdana" w:cstheme="minorHAnsi"/>
                <w:b/>
                <w:i/>
                <w:sz w:val="18"/>
                <w:szCs w:val="18"/>
                <w:highlight w:val="yellow"/>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CB5606" w:rsidRPr="005A4E66" w:rsidRDefault="00CB5606" w:rsidP="00CB5606">
            <w:pPr>
              <w:jc w:val="center"/>
              <w:rPr>
                <w:rFonts w:ascii="Arial" w:hAnsi="Arial" w:cs="Arial"/>
                <w:color w:val="000000"/>
              </w:rPr>
            </w:pPr>
          </w:p>
        </w:tc>
      </w:tr>
    </w:tbl>
    <w:p w:rsidR="00CB5606" w:rsidRDefault="00CB5606" w:rsidP="00CB5606">
      <w:pPr>
        <w:spacing w:after="200" w:line="276" w:lineRule="auto"/>
        <w:rPr>
          <w:rFonts w:ascii="Verdana" w:hAnsi="Verdana" w:cs="Tahoma"/>
          <w:b/>
          <w:sz w:val="18"/>
          <w:szCs w:val="18"/>
        </w:rPr>
      </w:pPr>
    </w:p>
    <w:p w:rsidR="00184370" w:rsidRPr="00C62850" w:rsidRDefault="00184370" w:rsidP="00184370">
      <w:pPr>
        <w:jc w:val="both"/>
        <w:rPr>
          <w:rFonts w:ascii="Verdana" w:hAnsi="Verdana" w:cstheme="minorHAnsi"/>
          <w:sz w:val="18"/>
          <w:szCs w:val="18"/>
        </w:rPr>
      </w:pPr>
    </w:p>
    <w:p w:rsidR="00CB5606" w:rsidRDefault="00CB5606" w:rsidP="00CB5606">
      <w:pPr>
        <w:jc w:val="center"/>
        <w:rPr>
          <w:rFonts w:ascii="Verdana" w:hAnsi="Verdana" w:cs="Calibri"/>
          <w:b/>
          <w:sz w:val="18"/>
          <w:szCs w:val="18"/>
        </w:rPr>
      </w:pPr>
      <w:r>
        <w:rPr>
          <w:rFonts w:ascii="Verdana" w:hAnsi="Verdana" w:cs="Calibri"/>
          <w:b/>
          <w:sz w:val="18"/>
          <w:szCs w:val="18"/>
        </w:rPr>
        <w:t>ANEXO 3</w:t>
      </w:r>
      <w:r w:rsidRPr="00CF2046">
        <w:rPr>
          <w:rFonts w:ascii="Verdana" w:hAnsi="Verdana" w:cs="Calibri"/>
          <w:b/>
          <w:sz w:val="18"/>
          <w:szCs w:val="18"/>
        </w:rPr>
        <w:t xml:space="preserve"> </w:t>
      </w:r>
    </w:p>
    <w:p w:rsidR="00CB5606" w:rsidRPr="006D0E10" w:rsidRDefault="00CB5606" w:rsidP="00CB5606">
      <w:pPr>
        <w:autoSpaceDE w:val="0"/>
        <w:autoSpaceDN w:val="0"/>
        <w:jc w:val="both"/>
        <w:rPr>
          <w:rFonts w:ascii="Verdana" w:hAnsi="Verdana" w:cs="Calibri"/>
          <w:sz w:val="18"/>
          <w:szCs w:val="18"/>
        </w:rPr>
      </w:pPr>
    </w:p>
    <w:p w:rsidR="00CB5606" w:rsidRPr="009C5F59" w:rsidRDefault="00CB5606" w:rsidP="00CB5606">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CB5606" w:rsidRPr="00B9560F" w:rsidRDefault="00CB5606" w:rsidP="00CB5606">
      <w:pPr>
        <w:autoSpaceDE w:val="0"/>
        <w:autoSpaceDN w:val="0"/>
        <w:jc w:val="both"/>
        <w:rPr>
          <w:rFonts w:ascii="Verdana" w:hAnsi="Verdana" w:cs="Calibri"/>
          <w:sz w:val="18"/>
          <w:szCs w:val="18"/>
        </w:rPr>
      </w:pPr>
    </w:p>
    <w:p w:rsidR="00CB5606" w:rsidRDefault="00CB5606" w:rsidP="00AC6656">
      <w:pPr>
        <w:jc w:val="center"/>
        <w:rPr>
          <w:rFonts w:asciiTheme="minorHAnsi" w:hAnsiTheme="minorHAnsi" w:cstheme="minorHAnsi"/>
          <w:b/>
        </w:rPr>
      </w:pPr>
    </w:p>
    <w:p w:rsidR="00CB5606" w:rsidRDefault="00CB5606" w:rsidP="00AC6656">
      <w:pPr>
        <w:jc w:val="center"/>
        <w:rPr>
          <w:rFonts w:asciiTheme="minorHAnsi" w:hAnsiTheme="minorHAnsi" w:cstheme="minorHAnsi"/>
          <w:b/>
        </w:rPr>
      </w:pPr>
    </w:p>
    <w:p w:rsidR="00CB5606" w:rsidRPr="00866DA6" w:rsidRDefault="00CB5606" w:rsidP="00CB5606">
      <w:pPr>
        <w:tabs>
          <w:tab w:val="left" w:pos="7004"/>
        </w:tabs>
        <w:spacing w:line="0" w:lineRule="atLeast"/>
        <w:contextualSpacing/>
        <w:jc w:val="right"/>
        <w:rPr>
          <w:rFonts w:ascii="Calibri" w:hAnsi="Calibri" w:cs="Calibri"/>
          <w:b/>
          <w:position w:val="-6"/>
          <w:sz w:val="22"/>
          <w:szCs w:val="22"/>
        </w:rPr>
      </w:pPr>
      <w:proofErr w:type="gramStart"/>
      <w:r w:rsidRPr="00866DA6">
        <w:rPr>
          <w:rFonts w:ascii="Calibri" w:hAnsi="Calibri" w:cs="Calibri"/>
          <w:b/>
          <w:position w:val="-6"/>
          <w:sz w:val="22"/>
          <w:szCs w:val="22"/>
        </w:rPr>
        <w:t xml:space="preserve">Contrato </w:t>
      </w:r>
      <w:r>
        <w:rPr>
          <w:rFonts w:ascii="Calibri" w:hAnsi="Calibri" w:cs="Calibri"/>
          <w:b/>
          <w:position w:val="-6"/>
          <w:sz w:val="22"/>
          <w:szCs w:val="22"/>
        </w:rPr>
        <w:t>…</w:t>
      </w:r>
      <w:proofErr w:type="gramEnd"/>
      <w:r>
        <w:rPr>
          <w:rFonts w:ascii="Calibri" w:hAnsi="Calibri" w:cs="Calibri"/>
          <w:b/>
          <w:position w:val="-6"/>
          <w:sz w:val="22"/>
          <w:szCs w:val="22"/>
        </w:rPr>
        <w:t>…………….</w:t>
      </w:r>
    </w:p>
    <w:p w:rsidR="00CB5606" w:rsidRPr="00866DA6" w:rsidRDefault="00CB5606" w:rsidP="00CB5606">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CB5606" w:rsidRPr="00866DA6" w:rsidRDefault="00CB5606" w:rsidP="00CB5606">
      <w:pPr>
        <w:ind w:left="708" w:hanging="708"/>
        <w:jc w:val="center"/>
        <w:rPr>
          <w:rFonts w:ascii="Calibri" w:hAnsi="Calibri" w:cs="Calibri"/>
          <w:b/>
          <w:sz w:val="22"/>
          <w:szCs w:val="22"/>
        </w:rPr>
      </w:pPr>
    </w:p>
    <w:p w:rsidR="00CB5606" w:rsidRPr="00866DA6" w:rsidRDefault="00CB5606" w:rsidP="00CB5606">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CB5606" w:rsidRPr="00866DA6" w:rsidRDefault="00CB5606" w:rsidP="00CB5606">
      <w:pPr>
        <w:jc w:val="center"/>
        <w:rPr>
          <w:rFonts w:ascii="Calibri" w:hAnsi="Calibri" w:cs="Calibri"/>
          <w:sz w:val="22"/>
          <w:szCs w:val="22"/>
          <w:lang w:val="es-ES_tradnl"/>
        </w:rPr>
      </w:pPr>
    </w:p>
    <w:p w:rsidR="00CB5606" w:rsidRPr="00866DA6" w:rsidRDefault="00CB5606" w:rsidP="00CB5606">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CB5606" w:rsidRPr="00866DA6" w:rsidRDefault="00CB5606" w:rsidP="00CB5606">
      <w:pPr>
        <w:jc w:val="both"/>
        <w:rPr>
          <w:rFonts w:ascii="Calibri" w:hAnsi="Calibri" w:cs="Calibri"/>
          <w:i/>
          <w:sz w:val="22"/>
          <w:szCs w:val="22"/>
          <w:lang w:val="es-ES_tradnl"/>
        </w:rPr>
      </w:pPr>
    </w:p>
    <w:p w:rsidR="00CB5606" w:rsidRPr="00866DA6" w:rsidRDefault="00CB5606" w:rsidP="00CB5606">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CB5606" w:rsidRPr="00866DA6" w:rsidRDefault="00CB5606" w:rsidP="00CB5606">
      <w:pPr>
        <w:rPr>
          <w:rFonts w:ascii="Calibri" w:hAnsi="Calibri" w:cs="Calibri"/>
          <w:sz w:val="22"/>
          <w:szCs w:val="22"/>
          <w:lang w:val="es-ES_tradnl"/>
        </w:rPr>
      </w:pPr>
    </w:p>
    <w:p w:rsidR="00CB5606" w:rsidRPr="00866DA6" w:rsidRDefault="00CB5606" w:rsidP="00604DAC">
      <w:pPr>
        <w:pStyle w:val="Ttulo4"/>
        <w:numPr>
          <w:ilvl w:val="0"/>
          <w:numId w:val="13"/>
        </w:numPr>
        <w:spacing w:before="0" w:after="0"/>
        <w:jc w:val="center"/>
        <w:rPr>
          <w:rFonts w:cs="Calibri"/>
          <w:sz w:val="22"/>
          <w:szCs w:val="22"/>
        </w:rPr>
      </w:pPr>
      <w:r w:rsidRPr="00866DA6">
        <w:rPr>
          <w:rFonts w:cs="Calibri"/>
          <w:sz w:val="22"/>
          <w:szCs w:val="22"/>
        </w:rPr>
        <w:t>CONDICIONES GENERALES DEL CONTRATO</w:t>
      </w:r>
    </w:p>
    <w:p w:rsidR="00CB5606" w:rsidRPr="00866DA6" w:rsidRDefault="00CB5606" w:rsidP="00CB5606">
      <w:pPr>
        <w:autoSpaceDE w:val="0"/>
        <w:autoSpaceDN w:val="0"/>
        <w:adjustRightInd w:val="0"/>
        <w:jc w:val="both"/>
        <w:rPr>
          <w:rFonts w:ascii="Calibri" w:hAnsi="Calibri" w:cs="Calibri"/>
          <w:b/>
          <w:sz w:val="22"/>
          <w:szCs w:val="22"/>
        </w:rPr>
      </w:pPr>
    </w:p>
    <w:p w:rsidR="00CB5606" w:rsidRPr="00866DA6" w:rsidRDefault="00CB5606" w:rsidP="00CB5606">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CB5606" w:rsidRPr="00866DA6" w:rsidRDefault="00CB5606" w:rsidP="00CB5606">
      <w:pPr>
        <w:autoSpaceDE w:val="0"/>
        <w:autoSpaceDN w:val="0"/>
        <w:adjustRightInd w:val="0"/>
        <w:jc w:val="both"/>
        <w:rPr>
          <w:rFonts w:ascii="Calibri" w:eastAsia="Calibri" w:hAnsi="Calibri" w:cs="Calibri"/>
          <w:sz w:val="22"/>
          <w:szCs w:val="22"/>
        </w:rPr>
      </w:pPr>
    </w:p>
    <w:p w:rsidR="00CB5606" w:rsidRPr="00866DA6" w:rsidRDefault="00CB5606" w:rsidP="00604DAC">
      <w:pPr>
        <w:numPr>
          <w:ilvl w:val="1"/>
          <w:numId w:val="39"/>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xml:space="preserve">, Cédula de Identidad N° …………………, de conformidad a la Resolución Administrativa </w:t>
      </w:r>
      <w:proofErr w:type="spellStart"/>
      <w:r w:rsidRPr="00866DA6">
        <w:rPr>
          <w:rFonts w:ascii="Calibri" w:hAnsi="Calibri" w:cs="Calibri"/>
          <w:sz w:val="22"/>
          <w:szCs w:val="22"/>
          <w:lang w:eastAsia="es-BO"/>
        </w:rPr>
        <w:t>PRS</w:t>
      </w:r>
      <w:proofErr w:type="spellEnd"/>
      <w:r w:rsidRPr="00866DA6">
        <w:rPr>
          <w:rFonts w:ascii="Calibri" w:hAnsi="Calibri" w:cs="Calibri"/>
          <w:sz w:val="22"/>
          <w:szCs w:val="22"/>
          <w:lang w:eastAsia="es-BO"/>
        </w:rPr>
        <w:t xml:space="preserve">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w:t>
      </w:r>
      <w:proofErr w:type="spellStart"/>
      <w:r w:rsidRPr="00866DA6">
        <w:rPr>
          <w:rFonts w:ascii="Calibri" w:hAnsi="Calibri" w:cs="Calibri"/>
          <w:sz w:val="22"/>
          <w:szCs w:val="22"/>
          <w:lang w:eastAsia="es-BO"/>
        </w:rPr>
        <w:t>RCD</w:t>
      </w:r>
      <w:proofErr w:type="spellEnd"/>
      <w:r w:rsidRPr="00866DA6">
        <w:rPr>
          <w:rFonts w:ascii="Calibri" w:hAnsi="Calibri" w:cs="Calibri"/>
          <w:sz w:val="22"/>
          <w:szCs w:val="22"/>
          <w:lang w:eastAsia="es-BO"/>
        </w:rPr>
        <w:t xml:space="preserve">),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CB5606" w:rsidRPr="00866DA6" w:rsidRDefault="00CB5606" w:rsidP="00CB5606">
      <w:pPr>
        <w:ind w:left="709"/>
        <w:contextualSpacing/>
        <w:jc w:val="both"/>
        <w:rPr>
          <w:rFonts w:ascii="Calibri" w:hAnsi="Calibri" w:cs="Calibri"/>
          <w:sz w:val="22"/>
          <w:szCs w:val="22"/>
          <w:lang w:eastAsia="es-BO"/>
        </w:rPr>
      </w:pPr>
    </w:p>
    <w:p w:rsidR="00CB5606" w:rsidRPr="00866DA6" w:rsidRDefault="00CB5606" w:rsidP="00604DAC">
      <w:pPr>
        <w:numPr>
          <w:ilvl w:val="1"/>
          <w:numId w:val="39"/>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CB5606" w:rsidRPr="00866DA6" w:rsidRDefault="00CB5606" w:rsidP="00CB5606">
      <w:pPr>
        <w:contextualSpacing/>
        <w:jc w:val="both"/>
        <w:rPr>
          <w:rFonts w:ascii="Calibri" w:hAnsi="Calibri" w:cs="Calibri"/>
          <w:sz w:val="22"/>
          <w:szCs w:val="22"/>
          <w:lang w:eastAsia="es-BO"/>
        </w:rPr>
      </w:pPr>
    </w:p>
    <w:p w:rsidR="00CB5606" w:rsidRPr="00866DA6" w:rsidRDefault="00CB5606" w:rsidP="00604DAC">
      <w:pPr>
        <w:numPr>
          <w:ilvl w:val="1"/>
          <w:numId w:val="39"/>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CB5606" w:rsidRPr="00866DA6" w:rsidRDefault="00CB5606" w:rsidP="00CB5606">
      <w:pPr>
        <w:jc w:val="both"/>
        <w:rPr>
          <w:rFonts w:ascii="Calibri" w:hAnsi="Calibri" w:cs="Calibri"/>
          <w:sz w:val="22"/>
          <w:szCs w:val="22"/>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SEGUNDA.- (ANTECEDENTES LEGALES DEL CONTRATO). </w:t>
      </w:r>
    </w:p>
    <w:p w:rsidR="00CB5606" w:rsidRPr="00866DA6" w:rsidRDefault="00CB5606" w:rsidP="00CB5606">
      <w:pPr>
        <w:jc w:val="both"/>
        <w:rPr>
          <w:rFonts w:ascii="Calibri" w:eastAsiaTheme="minorHAnsi" w:hAnsi="Calibri" w:cs="Calibri"/>
          <w:sz w:val="22"/>
          <w:szCs w:val="22"/>
          <w:lang w:val="es-ES_tradnl"/>
        </w:rPr>
      </w:pPr>
    </w:p>
    <w:p w:rsidR="00CB5606" w:rsidRPr="00866DA6" w:rsidRDefault="00CB5606" w:rsidP="00CB5606">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lastRenderedPageBreak/>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w:t>
      </w:r>
      <w:proofErr w:type="spellStart"/>
      <w:r w:rsidRPr="00866DA6">
        <w:rPr>
          <w:rFonts w:ascii="Calibri" w:eastAsiaTheme="minorHAnsi" w:hAnsi="Calibri" w:cs="Calibri"/>
          <w:sz w:val="22"/>
          <w:szCs w:val="22"/>
          <w:lang w:val="es-ES_tradnl"/>
        </w:rPr>
        <w:t>DBC</w:t>
      </w:r>
      <w:proofErr w:type="spellEnd"/>
      <w:r w:rsidRPr="00866DA6">
        <w:rPr>
          <w:rFonts w:ascii="Calibri" w:eastAsiaTheme="minorHAnsi" w:hAnsi="Calibri" w:cs="Calibri"/>
          <w:sz w:val="22"/>
          <w:szCs w:val="22"/>
          <w:lang w:val="es-ES_tradnl"/>
        </w:rPr>
        <w:t xml:space="preserve">.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CB5606" w:rsidRPr="00866DA6" w:rsidRDefault="00CB5606" w:rsidP="00604DAC">
      <w:pPr>
        <w:pStyle w:val="Prrafodelista"/>
        <w:numPr>
          <w:ilvl w:val="1"/>
          <w:numId w:val="35"/>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CB5606" w:rsidRPr="00866DA6" w:rsidRDefault="00CB5606" w:rsidP="00CB5606">
      <w:pPr>
        <w:jc w:val="both"/>
        <w:rPr>
          <w:rFonts w:ascii="Calibri" w:hAnsi="Calibri" w:cs="Calibri"/>
          <w:sz w:val="22"/>
          <w:szCs w:val="22"/>
        </w:rPr>
      </w:pPr>
    </w:p>
    <w:p w:rsidR="00CB5606" w:rsidRPr="00866DA6" w:rsidRDefault="00CB5606" w:rsidP="00604DAC">
      <w:pPr>
        <w:pStyle w:val="Prrafodelista"/>
        <w:numPr>
          <w:ilvl w:val="1"/>
          <w:numId w:val="36"/>
        </w:numPr>
        <w:contextualSpacing/>
        <w:jc w:val="both"/>
        <w:rPr>
          <w:rFonts w:ascii="Calibri" w:hAnsi="Calibri" w:cs="Calibri"/>
          <w:sz w:val="22"/>
          <w:szCs w:val="22"/>
        </w:rPr>
      </w:pPr>
      <w:r w:rsidRPr="00866DA6">
        <w:rPr>
          <w:rFonts w:ascii="Calibri" w:hAnsi="Calibri" w:cs="Calibri"/>
          <w:sz w:val="22"/>
          <w:szCs w:val="22"/>
        </w:rPr>
        <w:t>Legislación aplicable:</w:t>
      </w:r>
    </w:p>
    <w:p w:rsidR="00CB5606" w:rsidRPr="00866DA6" w:rsidRDefault="00CB5606" w:rsidP="00CB5606">
      <w:pPr>
        <w:pStyle w:val="Prrafodelista"/>
        <w:ind w:left="360"/>
        <w:jc w:val="both"/>
        <w:rPr>
          <w:rFonts w:ascii="Calibri" w:hAnsi="Calibri" w:cs="Calibri"/>
          <w:sz w:val="22"/>
          <w:szCs w:val="22"/>
        </w:rPr>
      </w:pPr>
    </w:p>
    <w:p w:rsidR="00CB5606" w:rsidRPr="00866DA6" w:rsidRDefault="00CB5606" w:rsidP="00CB5606">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CB5606" w:rsidRPr="00866DA6" w:rsidRDefault="00CB5606" w:rsidP="00CB5606">
      <w:pPr>
        <w:ind w:left="360"/>
        <w:jc w:val="both"/>
        <w:rPr>
          <w:rFonts w:ascii="Calibri" w:hAnsi="Calibri" w:cs="Calibri"/>
          <w:sz w:val="22"/>
          <w:szCs w:val="22"/>
        </w:rPr>
      </w:pPr>
    </w:p>
    <w:p w:rsidR="00CB5606" w:rsidRPr="00866DA6" w:rsidRDefault="00CB5606" w:rsidP="00CB5606">
      <w:pPr>
        <w:jc w:val="both"/>
        <w:rPr>
          <w:rFonts w:ascii="Calibri" w:hAnsi="Calibri" w:cs="Calibri"/>
          <w:sz w:val="22"/>
          <w:szCs w:val="22"/>
        </w:rPr>
      </w:pPr>
      <w:r w:rsidRPr="00866DA6">
        <w:rPr>
          <w:rFonts w:ascii="Calibri" w:hAnsi="Calibri" w:cs="Calibri"/>
          <w:sz w:val="22"/>
          <w:szCs w:val="22"/>
        </w:rPr>
        <w:t>4.2. Naturaleza del Contrato:</w:t>
      </w:r>
    </w:p>
    <w:p w:rsidR="00CB5606" w:rsidRPr="00866DA6" w:rsidRDefault="00CB5606" w:rsidP="00CB5606">
      <w:pPr>
        <w:jc w:val="both"/>
        <w:rPr>
          <w:rFonts w:ascii="Calibri" w:hAnsi="Calibri" w:cs="Calibri"/>
          <w:sz w:val="22"/>
          <w:szCs w:val="22"/>
        </w:rPr>
      </w:pPr>
    </w:p>
    <w:p w:rsidR="00CB5606" w:rsidRPr="00866DA6" w:rsidRDefault="00CB5606" w:rsidP="00CB5606">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 conformidad con el </w:t>
      </w:r>
      <w:proofErr w:type="spellStart"/>
      <w:r w:rsidRPr="00866DA6">
        <w:rPr>
          <w:rFonts w:ascii="Calibri" w:hAnsi="Calibri" w:cs="Calibri"/>
          <w:sz w:val="22"/>
          <w:szCs w:val="22"/>
          <w:lang w:val="es-ES_tradnl"/>
        </w:rPr>
        <w:t>DBC</w:t>
      </w:r>
      <w:proofErr w:type="spellEnd"/>
      <w:r w:rsidRPr="00866DA6">
        <w:rPr>
          <w:rFonts w:ascii="Calibri" w:hAnsi="Calibri" w:cs="Calibri"/>
          <w:sz w:val="22"/>
          <w:szCs w:val="22"/>
          <w:lang w:val="es-ES_tradnl"/>
        </w:rPr>
        <w:t>, la Propuesta Adjudicada y con estricta y absoluta sujeción al presente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SÉPTIMA.- (VIGENCIA Y PLAZO DE ADQUISICIÓN).</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CB5606" w:rsidRPr="00866DA6" w:rsidRDefault="00CB5606" w:rsidP="00CB5606">
      <w:pPr>
        <w:jc w:val="both"/>
        <w:rPr>
          <w:rFonts w:ascii="Calibri" w:hAnsi="Calibri" w:cs="Calibri"/>
          <w:b/>
          <w:i/>
          <w:iCs/>
          <w:sz w:val="22"/>
          <w:szCs w:val="22"/>
          <w:lang w:val="es-ES_tradnl"/>
        </w:rPr>
      </w:pPr>
    </w:p>
    <w:p w:rsidR="00CB5606" w:rsidRPr="00866DA6" w:rsidRDefault="00CB5606" w:rsidP="00CB5606">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CB5606" w:rsidRPr="00866DA6" w:rsidRDefault="00CB5606" w:rsidP="00CB5606">
      <w:pPr>
        <w:tabs>
          <w:tab w:val="num" w:pos="993"/>
        </w:tabs>
        <w:jc w:val="both"/>
        <w:rPr>
          <w:rFonts w:ascii="Calibri" w:hAnsi="Calibri" w:cs="Calibri"/>
          <w:sz w:val="22"/>
          <w:szCs w:val="22"/>
          <w:lang w:val="es-ES_tradnl"/>
        </w:rPr>
      </w:pPr>
    </w:p>
    <w:p w:rsidR="00CB5606" w:rsidRPr="00866DA6" w:rsidRDefault="00CB5606" w:rsidP="00CB5606">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CB5606" w:rsidRPr="00866DA6" w:rsidRDefault="00CB5606" w:rsidP="00CB5606">
      <w:pPr>
        <w:jc w:val="both"/>
        <w:rPr>
          <w:rFonts w:ascii="Calibri" w:hAnsi="Calibri" w:cs="Calibri"/>
          <w:color w:val="FF0000"/>
          <w:sz w:val="22"/>
          <w:szCs w:val="22"/>
          <w:lang w:val="es-ES_tradnl"/>
        </w:rPr>
      </w:pPr>
    </w:p>
    <w:p w:rsidR="00CB5606" w:rsidRPr="00866DA6" w:rsidRDefault="00CB5606" w:rsidP="00CB5606">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CB5606" w:rsidRPr="00866DA6" w:rsidRDefault="00CB5606" w:rsidP="00CB5606">
      <w:pPr>
        <w:jc w:val="both"/>
        <w:rPr>
          <w:rFonts w:ascii="Calibri" w:hAnsi="Calibri" w:cs="Calibri"/>
          <w:b/>
          <w:i/>
          <w:iCs/>
          <w:sz w:val="22"/>
          <w:szCs w:val="22"/>
          <w:lang w:val="es-ES_tradnl"/>
        </w:rPr>
      </w:pPr>
    </w:p>
    <w:p w:rsidR="00CB5606" w:rsidRPr="00866DA6" w:rsidRDefault="00CB5606" w:rsidP="00CB5606">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w:t>
      </w:r>
      <w:r w:rsidRPr="00866DA6">
        <w:rPr>
          <w:rFonts w:ascii="Calibri" w:hAnsi="Calibri" w:cs="Calibri"/>
          <w:sz w:val="22"/>
          <w:szCs w:val="22"/>
          <w:lang w:val="es-ES_tradnl"/>
        </w:rPr>
        <w:lastRenderedPageBreak/>
        <w:t>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CB5606" w:rsidRPr="00866DA6" w:rsidRDefault="00CB5606" w:rsidP="00CB5606">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CB5606" w:rsidRPr="00866DA6" w:rsidRDefault="00CB5606" w:rsidP="00CB5606">
      <w:pPr>
        <w:pStyle w:val="prrafodelista0"/>
        <w:autoSpaceDE w:val="0"/>
        <w:autoSpaceDN w:val="0"/>
        <w:ind w:left="0" w:right="11"/>
        <w:jc w:val="both"/>
        <w:rPr>
          <w:rFonts w:ascii="Calibri" w:hAnsi="Calibri" w:cs="Calibri"/>
          <w:sz w:val="22"/>
          <w:szCs w:val="22"/>
        </w:rPr>
      </w:pPr>
    </w:p>
    <w:p w:rsidR="00CB5606" w:rsidRPr="00866DA6" w:rsidRDefault="00CB5606" w:rsidP="00CB5606">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B5606" w:rsidRPr="00866DA6" w:rsidRDefault="00CB5606" w:rsidP="00CB5606">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CB5606" w:rsidRPr="00866DA6" w:rsidRDefault="00CB5606" w:rsidP="00CB5606">
      <w:pPr>
        <w:jc w:val="both"/>
        <w:rPr>
          <w:rFonts w:ascii="Calibri" w:hAnsi="Calibri" w:cs="Calibri"/>
          <w:sz w:val="22"/>
          <w:szCs w:val="22"/>
          <w:lang w:val="es-BO"/>
        </w:rPr>
      </w:pPr>
    </w:p>
    <w:p w:rsidR="00CB5606" w:rsidRPr="00866DA6" w:rsidRDefault="00CB5606" w:rsidP="00CB5606">
      <w:pPr>
        <w:pStyle w:val="prrafodelista0"/>
        <w:autoSpaceDE w:val="0"/>
        <w:autoSpaceDN w:val="0"/>
        <w:ind w:left="0" w:right="11"/>
        <w:jc w:val="both"/>
        <w:rPr>
          <w:rFonts w:ascii="Calibri" w:hAnsi="Calibri" w:cs="Calibri"/>
          <w:sz w:val="22"/>
          <w:szCs w:val="22"/>
        </w:rPr>
      </w:pPr>
    </w:p>
    <w:p w:rsidR="00CB5606" w:rsidRPr="00866DA6" w:rsidRDefault="00CB5606" w:rsidP="00CB5606">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3: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CB5606" w:rsidRPr="00866DA6" w:rsidRDefault="00CB5606" w:rsidP="00CB5606">
      <w:pPr>
        <w:jc w:val="both"/>
        <w:rPr>
          <w:rFonts w:ascii="Calibri" w:hAnsi="Calibri" w:cs="Calibri"/>
          <w:b/>
          <w:i/>
          <w:sz w:val="22"/>
          <w:szCs w:val="22"/>
          <w:lang w:val="es-ES_tradnl"/>
        </w:rPr>
      </w:pPr>
    </w:p>
    <w:p w:rsidR="00CB5606" w:rsidRPr="00866DA6" w:rsidRDefault="00CB5606" w:rsidP="00CB5606">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lastRenderedPageBreak/>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CB5606" w:rsidRPr="00866DA6" w:rsidRDefault="00CB5606" w:rsidP="00CB5606">
      <w:pPr>
        <w:pStyle w:val="prrafodelista0"/>
        <w:autoSpaceDE w:val="0"/>
        <w:autoSpaceDN w:val="0"/>
        <w:ind w:left="0" w:right="11"/>
        <w:jc w:val="both"/>
        <w:rPr>
          <w:rFonts w:ascii="Calibri" w:hAnsi="Calibri" w:cs="Calibri"/>
          <w:sz w:val="22"/>
          <w:szCs w:val="22"/>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B5606" w:rsidRPr="00866DA6" w:rsidRDefault="00CB5606" w:rsidP="00CB5606">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w:t>
      </w:r>
    </w:p>
    <w:p w:rsidR="00CB5606" w:rsidRPr="00866DA6" w:rsidRDefault="00CB5606" w:rsidP="00CB5606">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CB5606" w:rsidRPr="00866DA6" w:rsidRDefault="00CB5606" w:rsidP="00CB5606">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CB5606" w:rsidRPr="00866DA6" w:rsidRDefault="00CB5606" w:rsidP="00CB5606">
      <w:pPr>
        <w:autoSpaceDE w:val="0"/>
        <w:autoSpaceDN w:val="0"/>
        <w:ind w:right="11"/>
        <w:jc w:val="both"/>
        <w:rPr>
          <w:rFonts w:ascii="Calibri" w:eastAsia="Calibri" w:hAnsi="Calibri" w:cs="Calibri"/>
          <w:sz w:val="22"/>
          <w:szCs w:val="22"/>
        </w:rPr>
      </w:pPr>
    </w:p>
    <w:p w:rsidR="00CB5606" w:rsidRPr="00866DA6" w:rsidRDefault="00CB5606" w:rsidP="00CB5606">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xml:space="preserve">, en calidad de Garantía de Cumplimiento de Contrato, una Póliza de Seguro de Caución N° …………………….de fecha ………………. </w:t>
      </w:r>
      <w:proofErr w:type="spellStart"/>
      <w:r w:rsidRPr="00866DA6">
        <w:rPr>
          <w:rFonts w:ascii="Calibri" w:eastAsia="Calibri" w:hAnsi="Calibri" w:cs="Calibri"/>
          <w:sz w:val="22"/>
          <w:szCs w:val="22"/>
        </w:rPr>
        <w:t>a</w:t>
      </w:r>
      <w:proofErr w:type="spellEnd"/>
      <w:r w:rsidRPr="00866DA6">
        <w:rPr>
          <w:rFonts w:ascii="Calibri" w:eastAsia="Calibri" w:hAnsi="Calibri" w:cs="Calibri"/>
          <w:sz w:val="22"/>
          <w:szCs w:val="22"/>
        </w:rPr>
        <w:t xml:space="preserve"> primer requerimiento, renovable e irrevocable, de ejecución inmediata a simple requerimiento de </w:t>
      </w:r>
      <w:proofErr w:type="spellStart"/>
      <w:r w:rsidRPr="00866DA6">
        <w:rPr>
          <w:rFonts w:ascii="Calibri" w:eastAsia="Calibri" w:hAnsi="Calibri" w:cs="Calibri"/>
          <w:sz w:val="22"/>
          <w:szCs w:val="22"/>
        </w:rPr>
        <w:t>YPFB</w:t>
      </w:r>
      <w:proofErr w:type="spellEnd"/>
      <w:r w:rsidRPr="00866DA6">
        <w:rPr>
          <w:rFonts w:ascii="Calibri" w:eastAsia="Calibri" w:hAnsi="Calibri" w:cs="Calibri"/>
          <w:sz w:val="22"/>
          <w:szCs w:val="22"/>
        </w:rPr>
        <w:t>,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CB5606" w:rsidRPr="00866DA6" w:rsidRDefault="00CB5606" w:rsidP="00CB5606">
      <w:pPr>
        <w:autoSpaceDE w:val="0"/>
        <w:autoSpaceDN w:val="0"/>
        <w:ind w:right="11"/>
        <w:jc w:val="both"/>
        <w:rPr>
          <w:rFonts w:ascii="Calibri" w:eastAsia="Calibri" w:hAnsi="Calibri" w:cs="Calibri"/>
          <w:sz w:val="22"/>
          <w:szCs w:val="22"/>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CB5606" w:rsidRPr="00866DA6" w:rsidRDefault="00CB5606" w:rsidP="00CB5606">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CB5606" w:rsidRPr="00866DA6" w:rsidRDefault="00CB5606" w:rsidP="00CB5606">
      <w:pPr>
        <w:pStyle w:val="prrafodelista0"/>
        <w:autoSpaceDE w:val="0"/>
        <w:autoSpaceDN w:val="0"/>
        <w:ind w:left="0" w:right="11"/>
        <w:jc w:val="both"/>
        <w:rPr>
          <w:rFonts w:ascii="Calibri" w:hAnsi="Calibri" w:cs="Calibri"/>
          <w:bCs/>
          <w:sz w:val="22"/>
          <w:szCs w:val="22"/>
        </w:rPr>
      </w:pPr>
    </w:p>
    <w:p w:rsidR="00CB5606" w:rsidRPr="00866DA6" w:rsidRDefault="00CB5606" w:rsidP="00CB5606">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CB5606" w:rsidRPr="00866DA6" w:rsidRDefault="00CB5606" w:rsidP="00CB5606">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CB5606" w:rsidRPr="00866DA6" w:rsidRDefault="00CB5606" w:rsidP="00CB5606">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CB5606" w:rsidRPr="00866DA6" w:rsidRDefault="00CB5606" w:rsidP="00CB5606">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CB5606" w:rsidRPr="00866DA6" w:rsidRDefault="00CB5606" w:rsidP="00CB5606">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CB5606" w:rsidRPr="00866DA6" w:rsidRDefault="00CB5606" w:rsidP="00CB5606">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CB5606" w:rsidRPr="00866DA6" w:rsidRDefault="00CB5606" w:rsidP="00CB5606">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lastRenderedPageBreak/>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CB5606" w:rsidRPr="00866DA6" w:rsidRDefault="00CB5606" w:rsidP="00CB5606">
      <w:pPr>
        <w:autoSpaceDE w:val="0"/>
        <w:autoSpaceDN w:val="0"/>
        <w:adjustRightInd w:val="0"/>
        <w:jc w:val="both"/>
        <w:rPr>
          <w:rFonts w:ascii="Calibri" w:eastAsia="Calibri" w:hAnsi="Calibri" w:cs="Calibri"/>
          <w:color w:val="000000"/>
          <w:sz w:val="22"/>
          <w:szCs w:val="22"/>
          <w:lang w:val="es-BO"/>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CB5606" w:rsidRPr="00866DA6" w:rsidRDefault="00CB5606" w:rsidP="00CB5606">
      <w:pPr>
        <w:jc w:val="both"/>
        <w:rPr>
          <w:rFonts w:ascii="Calibri" w:hAnsi="Calibri" w:cs="Calibri"/>
          <w:sz w:val="22"/>
          <w:szCs w:val="22"/>
        </w:rPr>
      </w:pPr>
    </w:p>
    <w:p w:rsidR="00CB5606" w:rsidRPr="00866DA6" w:rsidRDefault="00CB5606" w:rsidP="00604DAC">
      <w:pPr>
        <w:numPr>
          <w:ilvl w:val="0"/>
          <w:numId w:val="16"/>
        </w:numPr>
        <w:jc w:val="both"/>
        <w:rPr>
          <w:rFonts w:ascii="Calibri" w:hAnsi="Calibri" w:cs="Calibri"/>
          <w:i/>
          <w:sz w:val="22"/>
          <w:szCs w:val="22"/>
        </w:rPr>
      </w:pPr>
    </w:p>
    <w:p w:rsidR="00CB5606" w:rsidRPr="00866DA6" w:rsidRDefault="00CB5606" w:rsidP="00604DAC">
      <w:pPr>
        <w:numPr>
          <w:ilvl w:val="0"/>
          <w:numId w:val="16"/>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CB5606" w:rsidRPr="00866DA6" w:rsidRDefault="00CB5606" w:rsidP="00CB5606">
      <w:pPr>
        <w:jc w:val="both"/>
        <w:rPr>
          <w:rFonts w:ascii="Calibri" w:hAnsi="Calibri" w:cs="Calibri"/>
          <w:sz w:val="22"/>
          <w:szCs w:val="22"/>
        </w:rPr>
      </w:pPr>
    </w:p>
    <w:p w:rsidR="00CB5606" w:rsidRPr="00866DA6" w:rsidRDefault="00CB5606" w:rsidP="00CB5606">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CB5606" w:rsidRPr="00866DA6" w:rsidRDefault="00CB5606" w:rsidP="00CB5606">
      <w:pPr>
        <w:jc w:val="both"/>
        <w:rPr>
          <w:rFonts w:ascii="Calibri" w:hAnsi="Calibri" w:cs="Calibri"/>
          <w:sz w:val="22"/>
          <w:szCs w:val="22"/>
        </w:rPr>
      </w:pPr>
    </w:p>
    <w:p w:rsidR="00CB5606" w:rsidRPr="00866DA6" w:rsidRDefault="00CB5606" w:rsidP="00CB5606">
      <w:pPr>
        <w:jc w:val="both"/>
        <w:rPr>
          <w:rFonts w:ascii="Calibri" w:hAnsi="Calibri" w:cs="Calibri"/>
          <w:sz w:val="22"/>
          <w:szCs w:val="22"/>
        </w:rPr>
      </w:pPr>
    </w:p>
    <w:p w:rsidR="00CB5606" w:rsidRPr="00866DA6" w:rsidRDefault="00CB5606" w:rsidP="00CB5606">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b/>
          <w:sz w:val="22"/>
          <w:szCs w:val="22"/>
        </w:rPr>
      </w:pPr>
      <w:r w:rsidRPr="00866DA6">
        <w:rPr>
          <w:rFonts w:ascii="Calibri" w:hAnsi="Calibri" w:cs="Calibri"/>
          <w:b/>
          <w:sz w:val="22"/>
          <w:szCs w:val="22"/>
        </w:rPr>
        <w:t>DECIMA CUARTA.- (LUGAR DE ENTREGA).</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señalar numeral y literal, este plazo debe estar consignado en las 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CB5606" w:rsidRPr="00866DA6" w:rsidRDefault="00CB5606" w:rsidP="00CB5606">
      <w:pPr>
        <w:jc w:val="both"/>
        <w:rPr>
          <w:rFonts w:ascii="Calibri" w:hAnsi="Calibri" w:cs="Calibri"/>
          <w:color w:val="FF0000"/>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CB5606" w:rsidRPr="00866DA6" w:rsidRDefault="00CB5606" w:rsidP="00CB5606">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lastRenderedPageBreak/>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B5606" w:rsidRPr="00866DA6" w:rsidTr="00CB5606">
        <w:trPr>
          <w:trHeight w:val="237"/>
        </w:trPr>
        <w:tc>
          <w:tcPr>
            <w:tcW w:w="4860" w:type="dxa"/>
            <w:tcBorders>
              <w:top w:val="single" w:sz="4" w:space="0" w:color="auto"/>
              <w:left w:val="single" w:sz="4" w:space="0" w:color="auto"/>
              <w:bottom w:val="single" w:sz="4" w:space="0" w:color="auto"/>
              <w:right w:val="single" w:sz="4" w:space="0" w:color="auto"/>
            </w:tcBorders>
          </w:tcPr>
          <w:p w:rsidR="00CB5606" w:rsidRPr="00866DA6" w:rsidRDefault="00CB5606" w:rsidP="00CB5606">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B5606" w:rsidRPr="00866DA6" w:rsidRDefault="00CB5606" w:rsidP="00CB5606">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CB5606" w:rsidRPr="00866DA6" w:rsidTr="00CB5606">
        <w:trPr>
          <w:trHeight w:val="1342"/>
        </w:trPr>
        <w:tc>
          <w:tcPr>
            <w:tcW w:w="4860" w:type="dxa"/>
            <w:tcBorders>
              <w:top w:val="single" w:sz="4" w:space="0" w:color="auto"/>
              <w:left w:val="single" w:sz="4" w:space="0" w:color="auto"/>
              <w:bottom w:val="single" w:sz="4" w:space="0" w:color="auto"/>
              <w:right w:val="single" w:sz="4" w:space="0" w:color="auto"/>
            </w:tcBorders>
          </w:tcPr>
          <w:p w:rsidR="00CB5606" w:rsidRPr="00866DA6" w:rsidRDefault="00CB5606" w:rsidP="00CB5606">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CB5606" w:rsidRPr="00866DA6" w:rsidRDefault="00CB5606" w:rsidP="00CB5606">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CB5606" w:rsidRPr="00866DA6" w:rsidRDefault="00CB5606" w:rsidP="00CB5606">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CB5606" w:rsidRPr="00866DA6" w:rsidRDefault="00CB5606" w:rsidP="00CB560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CB5606" w:rsidRPr="00866DA6" w:rsidRDefault="00CB5606" w:rsidP="00CB560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CB5606" w:rsidRPr="00866DA6" w:rsidRDefault="00CB5606" w:rsidP="00CB5606">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CB5606" w:rsidRPr="00866DA6" w:rsidRDefault="00CB5606" w:rsidP="00CB5606">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CB5606" w:rsidRPr="00866DA6" w:rsidRDefault="00CB5606" w:rsidP="00CB5606">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CB5606" w:rsidRPr="00866DA6" w:rsidRDefault="00CB5606" w:rsidP="00CB5606">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CB5606" w:rsidRPr="00866DA6" w:rsidRDefault="00CB5606" w:rsidP="00CB5606">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CB5606" w:rsidRPr="00866DA6" w:rsidRDefault="00CB5606" w:rsidP="00CB5606">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CB5606" w:rsidRPr="00866DA6" w:rsidRDefault="00CB5606" w:rsidP="00CB5606">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CB5606" w:rsidRPr="00866DA6" w:rsidRDefault="00CB5606" w:rsidP="00CB5606">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CB5606" w:rsidRPr="00866DA6" w:rsidRDefault="00CB5606" w:rsidP="00CB5606">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CB5606" w:rsidRPr="00866DA6" w:rsidRDefault="00CB5606" w:rsidP="00CB5606">
      <w:pPr>
        <w:rPr>
          <w:rFonts w:ascii="Calibri" w:hAnsi="Calibri" w:cs="Calibri"/>
          <w:sz w:val="22"/>
          <w:szCs w:val="22"/>
          <w:lang w:val="es-ES_tradnl"/>
        </w:rPr>
      </w:pP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lastRenderedPageBreak/>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pStyle w:val="Prrafodelista"/>
        <w:numPr>
          <w:ilvl w:val="0"/>
          <w:numId w:val="42"/>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CB5606" w:rsidRPr="00866DA6" w:rsidRDefault="00CB5606" w:rsidP="00CB5606">
      <w:pPr>
        <w:autoSpaceDE w:val="0"/>
        <w:autoSpaceDN w:val="0"/>
        <w:adjustRightInd w:val="0"/>
        <w:spacing w:before="120" w:after="120"/>
        <w:jc w:val="both"/>
        <w:rPr>
          <w:rFonts w:ascii="Calibri" w:hAnsi="Calibri" w:cs="Calibri"/>
          <w:color w:val="000000"/>
          <w:sz w:val="22"/>
          <w:szCs w:val="22"/>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CB5606" w:rsidRPr="00866DA6" w:rsidRDefault="00CB5606" w:rsidP="00CB5606">
      <w:pPr>
        <w:jc w:val="both"/>
        <w:rPr>
          <w:rFonts w:ascii="Calibri" w:hAnsi="Calibri" w:cs="Calibri"/>
          <w:sz w:val="22"/>
          <w:szCs w:val="22"/>
          <w:lang w:val="es-BO"/>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VIGÉSIMA. (</w:t>
      </w:r>
      <w:proofErr w:type="spellStart"/>
      <w:r w:rsidRPr="00866DA6">
        <w:rPr>
          <w:rFonts w:ascii="Calibri" w:hAnsi="Calibri" w:cs="Calibri"/>
          <w:b/>
          <w:sz w:val="22"/>
          <w:szCs w:val="22"/>
          <w:lang w:val="es-ES_tradnl"/>
        </w:rPr>
        <w:t>INTRANSFERIBILIDAD</w:t>
      </w:r>
      <w:proofErr w:type="spellEnd"/>
      <w:r w:rsidRPr="00866DA6">
        <w:rPr>
          <w:rFonts w:ascii="Calibri" w:hAnsi="Calibri" w:cs="Calibri"/>
          <w:b/>
          <w:sz w:val="22"/>
          <w:szCs w:val="22"/>
          <w:lang w:val="es-ES_tradnl"/>
        </w:rPr>
        <w:t xml:space="preserve">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CB5606" w:rsidRPr="00866DA6" w:rsidRDefault="00CB5606" w:rsidP="00CB5606">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B5606" w:rsidRPr="00866DA6" w:rsidRDefault="00CB5606" w:rsidP="00CB5606">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CB5606" w:rsidRPr="00866DA6" w:rsidRDefault="00CB5606" w:rsidP="00604DAC">
      <w:pPr>
        <w:numPr>
          <w:ilvl w:val="0"/>
          <w:numId w:val="37"/>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CB5606" w:rsidRPr="00866DA6" w:rsidRDefault="00CB5606" w:rsidP="00604DAC">
      <w:pPr>
        <w:numPr>
          <w:ilvl w:val="0"/>
          <w:numId w:val="37"/>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CB5606" w:rsidRPr="00866DA6" w:rsidRDefault="00CB5606" w:rsidP="00CB5606">
      <w:pPr>
        <w:spacing w:before="120" w:after="120"/>
        <w:ind w:left="1134" w:hanging="283"/>
        <w:contextualSpacing/>
        <w:jc w:val="both"/>
        <w:rPr>
          <w:rFonts w:ascii="Calibri" w:hAnsi="Calibri" w:cs="Calibri"/>
          <w:sz w:val="22"/>
          <w:szCs w:val="22"/>
          <w:lang w:val="es-ES_tradnl"/>
        </w:rPr>
      </w:pPr>
    </w:p>
    <w:p w:rsidR="00CB5606" w:rsidRPr="00866DA6" w:rsidRDefault="00CB5606" w:rsidP="00604DAC">
      <w:pPr>
        <w:numPr>
          <w:ilvl w:val="0"/>
          <w:numId w:val="37"/>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rsidR="00CB5606" w:rsidRPr="00866DA6" w:rsidRDefault="00CB5606" w:rsidP="00CB5606">
      <w:pPr>
        <w:spacing w:before="120" w:after="120"/>
        <w:contextualSpacing/>
        <w:jc w:val="both"/>
        <w:rPr>
          <w:rFonts w:ascii="Calibri" w:hAnsi="Calibri" w:cs="Calibri"/>
          <w:sz w:val="22"/>
          <w:szCs w:val="22"/>
          <w:lang w:val="es-ES_tradnl"/>
        </w:rPr>
      </w:pP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CB5606" w:rsidRPr="00866DA6" w:rsidRDefault="00CB5606" w:rsidP="00CB5606">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CB5606" w:rsidRPr="00866DA6" w:rsidRDefault="00CB5606" w:rsidP="00CB5606">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CB5606" w:rsidRPr="00866DA6" w:rsidRDefault="00CB5606" w:rsidP="00CB5606">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CB5606" w:rsidRPr="00866DA6" w:rsidRDefault="00CB5606" w:rsidP="00CB5606">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CB5606" w:rsidRPr="00866DA6" w:rsidRDefault="00CB5606" w:rsidP="00CB5606">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CB5606" w:rsidRPr="00866DA6" w:rsidRDefault="00CB5606" w:rsidP="00CB5606">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adopte medidas necesarias y oportunas para recuperar su demora y asegurar la conclusión de la entrega dentro del plazo vigente.</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lastRenderedPageBreak/>
        <w:t>Cuando el monto de la multa por atraso en la entrega definitiva, alcance el diez por ciento (10%) del monto total del contrato, decisión optativa, o el veinte por ciento (20%), de forma obligatoria.</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CB5606" w:rsidRPr="00866DA6" w:rsidRDefault="00CB5606" w:rsidP="00604DAC">
      <w:pPr>
        <w:numPr>
          <w:ilvl w:val="0"/>
          <w:numId w:val="14"/>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pStyle w:val="Prrafodelista"/>
        <w:numPr>
          <w:ilvl w:val="2"/>
          <w:numId w:val="40"/>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CB5606" w:rsidRPr="00866DA6" w:rsidRDefault="00CB5606" w:rsidP="00CB5606">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numPr>
          <w:ilvl w:val="0"/>
          <w:numId w:val="15"/>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CB5606" w:rsidRPr="00866DA6" w:rsidRDefault="00CB5606" w:rsidP="00604DAC">
      <w:pPr>
        <w:numPr>
          <w:ilvl w:val="0"/>
          <w:numId w:val="15"/>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CB5606" w:rsidRPr="00866DA6" w:rsidRDefault="00CB5606" w:rsidP="00CB5606">
      <w:pPr>
        <w:ind w:left="1700"/>
        <w:jc w:val="both"/>
        <w:rPr>
          <w:rFonts w:ascii="Calibri" w:hAnsi="Calibri" w:cs="Calibri"/>
          <w:b/>
          <w:sz w:val="22"/>
          <w:szCs w:val="22"/>
          <w:lang w:val="es-ES_tradnl"/>
        </w:rPr>
      </w:pPr>
    </w:p>
    <w:p w:rsidR="00CB5606" w:rsidRPr="00866DA6" w:rsidRDefault="00CB5606" w:rsidP="00604DAC">
      <w:pPr>
        <w:pStyle w:val="Prrafodelista"/>
        <w:numPr>
          <w:ilvl w:val="2"/>
          <w:numId w:val="40"/>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CB5606" w:rsidRPr="00866DA6" w:rsidRDefault="00CB5606" w:rsidP="00CB5606">
      <w:pPr>
        <w:ind w:left="1700"/>
        <w:jc w:val="both"/>
        <w:rPr>
          <w:rFonts w:ascii="Calibri" w:hAnsi="Calibri" w:cs="Calibri"/>
          <w:sz w:val="22"/>
          <w:szCs w:val="22"/>
          <w:lang w:val="es-ES_tradnl"/>
        </w:rPr>
      </w:pPr>
    </w:p>
    <w:p w:rsidR="00CB5606" w:rsidRPr="00866DA6" w:rsidRDefault="00CB5606" w:rsidP="00CB5606">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CB5606" w:rsidRPr="00866DA6" w:rsidRDefault="00CB5606" w:rsidP="00CB5606">
      <w:pPr>
        <w:pStyle w:val="Prrafodelista"/>
        <w:ind w:left="2060"/>
        <w:jc w:val="both"/>
        <w:rPr>
          <w:rFonts w:ascii="Calibri" w:hAnsi="Calibri" w:cs="Calibri"/>
          <w:sz w:val="22"/>
          <w:szCs w:val="22"/>
          <w:lang w:val="es-ES_tradnl"/>
        </w:rPr>
      </w:pPr>
    </w:p>
    <w:p w:rsidR="00CB5606" w:rsidRPr="00866DA6" w:rsidRDefault="00CB5606" w:rsidP="00CB5606">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CB5606" w:rsidRPr="00866DA6" w:rsidRDefault="00CB5606" w:rsidP="00CB5606">
      <w:pPr>
        <w:ind w:left="1700"/>
        <w:jc w:val="both"/>
        <w:rPr>
          <w:rFonts w:ascii="Calibri" w:hAnsi="Calibri" w:cs="Calibri"/>
          <w:sz w:val="22"/>
          <w:szCs w:val="22"/>
          <w:lang w:val="es-ES_tradnl"/>
        </w:rPr>
      </w:pPr>
    </w:p>
    <w:p w:rsidR="00CB5606" w:rsidRPr="00866DA6" w:rsidRDefault="00CB5606" w:rsidP="00CB5606">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CB5606" w:rsidRPr="00866DA6" w:rsidRDefault="00CB5606" w:rsidP="00CB5606">
      <w:pPr>
        <w:ind w:left="1700"/>
        <w:jc w:val="both"/>
        <w:rPr>
          <w:rFonts w:ascii="Calibri" w:hAnsi="Calibri" w:cs="Calibri"/>
          <w:sz w:val="22"/>
          <w:szCs w:val="22"/>
          <w:lang w:val="es-ES_tradnl"/>
        </w:rPr>
      </w:pPr>
    </w:p>
    <w:p w:rsidR="00CB5606" w:rsidRPr="00866DA6" w:rsidRDefault="00CB5606" w:rsidP="00CB5606">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CB5606" w:rsidRPr="00866DA6" w:rsidRDefault="00CB5606" w:rsidP="00CB5606">
      <w:pPr>
        <w:ind w:left="1700"/>
        <w:jc w:val="both"/>
        <w:rPr>
          <w:rFonts w:ascii="Calibri" w:hAnsi="Calibri" w:cs="Calibri"/>
          <w:sz w:val="22"/>
          <w:szCs w:val="22"/>
          <w:lang w:val="es-ES_tradnl"/>
        </w:rPr>
      </w:pPr>
    </w:p>
    <w:p w:rsidR="00CB5606" w:rsidRPr="00866DA6" w:rsidRDefault="00CB5606" w:rsidP="00CB5606">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CB5606" w:rsidRPr="00866DA6" w:rsidRDefault="00CB5606" w:rsidP="00CB5606">
      <w:pPr>
        <w:ind w:left="1700"/>
        <w:jc w:val="both"/>
        <w:rPr>
          <w:rFonts w:ascii="Calibri" w:hAnsi="Calibri" w:cs="Calibri"/>
          <w:sz w:val="22"/>
          <w:szCs w:val="22"/>
          <w:lang w:val="es-ES_tradnl"/>
        </w:rPr>
      </w:pPr>
    </w:p>
    <w:p w:rsidR="00CB5606" w:rsidRPr="00866DA6" w:rsidRDefault="00CB5606" w:rsidP="00CB5606">
      <w:pPr>
        <w:tabs>
          <w:tab w:val="left" w:pos="851"/>
        </w:tabs>
        <w:ind w:left="1210"/>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w:t>
      </w:r>
      <w:proofErr w:type="spellStart"/>
      <w:r w:rsidRPr="00866DA6">
        <w:rPr>
          <w:rFonts w:ascii="Calibri" w:hAnsi="Calibri" w:cs="Calibri"/>
          <w:sz w:val="22"/>
          <w:szCs w:val="22"/>
          <w:lang w:val="es-ES_tradnl"/>
        </w:rPr>
        <w:t>SNIP</w:t>
      </w:r>
      <w:proofErr w:type="spellEnd"/>
      <w:r w:rsidRPr="00866DA6">
        <w:rPr>
          <w:rFonts w:ascii="Calibri" w:hAnsi="Calibri" w:cs="Calibri"/>
          <w:sz w:val="22"/>
          <w:szCs w:val="22"/>
          <w:lang w:val="es-ES_tradnl"/>
        </w:rPr>
        <w:t>).</w:t>
      </w: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CB5606" w:rsidRPr="00866DA6" w:rsidRDefault="00CB5606" w:rsidP="00CB5606">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w:t>
      </w:r>
      <w:proofErr w:type="spellStart"/>
      <w:r w:rsidRPr="00866DA6">
        <w:rPr>
          <w:rFonts w:ascii="Calibri" w:hAnsi="Calibri" w:cs="Calibri"/>
          <w:sz w:val="22"/>
          <w:szCs w:val="22"/>
          <w:lang w:val="es-ES_tradnl"/>
        </w:rPr>
        <w:t>DBC</w:t>
      </w:r>
      <w:proofErr w:type="spellEnd"/>
      <w:r w:rsidRPr="00866DA6">
        <w:rPr>
          <w:rFonts w:ascii="Calibri" w:hAnsi="Calibri" w:cs="Calibri"/>
          <w:sz w:val="22"/>
          <w:szCs w:val="22"/>
          <w:lang w:val="es-ES_tradnl"/>
        </w:rPr>
        <w:t xml:space="preserve">, las especificaciones técnicas, cualquier otro requisito, si lo hubiere, y cualquier otra instrucción dada por la </w:t>
      </w:r>
      <w:r w:rsidRPr="00866DA6">
        <w:rPr>
          <w:rFonts w:ascii="Calibri" w:hAnsi="Calibri" w:cs="Calibri"/>
          <w:b/>
          <w:sz w:val="22"/>
          <w:szCs w:val="22"/>
          <w:lang w:val="es-ES_tradnl"/>
        </w:rPr>
        <w:t>ENTIDAD.</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CB5606" w:rsidRPr="00866DA6" w:rsidRDefault="00CB5606" w:rsidP="00CB5606">
      <w:pPr>
        <w:jc w:val="both"/>
        <w:rPr>
          <w:rFonts w:ascii="Calibri" w:hAnsi="Calibri" w:cs="Calibri"/>
          <w:sz w:val="22"/>
          <w:szCs w:val="22"/>
        </w:rPr>
      </w:pPr>
    </w:p>
    <w:p w:rsidR="00CB5606" w:rsidRPr="00866DA6" w:rsidRDefault="00CB5606" w:rsidP="00CB5606">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CB5606" w:rsidRPr="00866DA6" w:rsidRDefault="00CB5606" w:rsidP="00CB5606">
      <w:pPr>
        <w:rPr>
          <w:rFonts w:ascii="Calibri" w:hAnsi="Calibri" w:cs="Calibri"/>
          <w:sz w:val="22"/>
          <w:szCs w:val="22"/>
          <w:lang w:val="es-ES_tradnl"/>
        </w:rPr>
      </w:pPr>
    </w:p>
    <w:p w:rsidR="00CB5606" w:rsidRPr="00866DA6" w:rsidRDefault="00CB5606" w:rsidP="00CB5606">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CB5606" w:rsidRPr="00866DA6" w:rsidRDefault="00CB5606" w:rsidP="00CB5606">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CB5606" w:rsidRPr="00866DA6" w:rsidRDefault="00CB5606" w:rsidP="00CB5606">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CB5606" w:rsidRPr="00866DA6" w:rsidRDefault="00CB5606" w:rsidP="00CB5606">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CB5606" w:rsidRPr="00866DA6" w:rsidRDefault="00CB5606" w:rsidP="00CB5606">
      <w:pPr>
        <w:ind w:left="705" w:hanging="705"/>
        <w:jc w:val="both"/>
        <w:rPr>
          <w:rFonts w:ascii="Calibri" w:hAnsi="Calibri" w:cs="Calibri"/>
          <w:b/>
          <w:sz w:val="22"/>
          <w:szCs w:val="22"/>
          <w:lang w:val="es-ES_tradnl"/>
        </w:rPr>
      </w:pPr>
    </w:p>
    <w:p w:rsidR="00CB5606" w:rsidRPr="00866DA6" w:rsidRDefault="00CB5606" w:rsidP="00CB5606">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CB5606" w:rsidRPr="00866DA6" w:rsidRDefault="00CB5606" w:rsidP="00CB5606">
      <w:pPr>
        <w:ind w:left="709" w:hanging="1"/>
        <w:jc w:val="both"/>
        <w:rPr>
          <w:rFonts w:ascii="Calibri" w:hAnsi="Calibri" w:cs="Calibri"/>
          <w:sz w:val="22"/>
          <w:szCs w:val="22"/>
          <w:lang w:val="es-ES_tradnl"/>
        </w:rPr>
      </w:pPr>
    </w:p>
    <w:p w:rsidR="00CB5606" w:rsidRPr="00866DA6" w:rsidRDefault="00CB5606" w:rsidP="00604DAC">
      <w:pPr>
        <w:pStyle w:val="Prrafodelista"/>
        <w:numPr>
          <w:ilvl w:val="1"/>
          <w:numId w:val="41"/>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CB5606" w:rsidRPr="00866DA6" w:rsidRDefault="00CB5606" w:rsidP="00CB5606">
      <w:pPr>
        <w:jc w:val="both"/>
        <w:rPr>
          <w:rFonts w:ascii="Calibri" w:hAnsi="Calibri" w:cs="Calibri"/>
          <w:b/>
          <w: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CB5606" w:rsidRPr="00866DA6" w:rsidRDefault="00CB5606" w:rsidP="00CB5606">
      <w:pPr>
        <w:jc w:val="both"/>
        <w:rPr>
          <w:rFonts w:ascii="Calibri" w:hAnsi="Calibri" w:cs="Calibri"/>
          <w:sz w:val="22"/>
          <w:szCs w:val="22"/>
          <w:highlight w:val="yellow"/>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CB5606" w:rsidRPr="00866DA6" w:rsidRDefault="00CB5606" w:rsidP="00CB5606">
      <w:pPr>
        <w:jc w:val="both"/>
        <w:rPr>
          <w:rFonts w:ascii="Calibri" w:hAnsi="Calibri" w:cs="Calibri"/>
          <w:sz w:val="22"/>
          <w:szCs w:val="22"/>
          <w:lang w:val="es-ES_tradnl"/>
        </w:rPr>
      </w:pPr>
    </w:p>
    <w:p w:rsidR="00CB5606" w:rsidRPr="00866DA6" w:rsidRDefault="00CB5606" w:rsidP="00604DAC">
      <w:pPr>
        <w:numPr>
          <w:ilvl w:val="0"/>
          <w:numId w:val="17"/>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CB5606" w:rsidRPr="00866DA6" w:rsidRDefault="00CB5606" w:rsidP="00CB5606">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CB5606" w:rsidRPr="00866DA6" w:rsidRDefault="00CB5606" w:rsidP="00CB5606">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CB5606" w:rsidRPr="00866DA6" w:rsidRDefault="00CB5606" w:rsidP="00CB5606">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CB5606" w:rsidRPr="00866DA6" w:rsidRDefault="00CB5606" w:rsidP="00CB5606">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CB5606" w:rsidRPr="00866DA6" w:rsidRDefault="00CB5606" w:rsidP="00604DAC">
      <w:pPr>
        <w:numPr>
          <w:ilvl w:val="0"/>
          <w:numId w:val="38"/>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CB5606" w:rsidRPr="00866DA6" w:rsidRDefault="00CB5606" w:rsidP="00604DAC">
      <w:pPr>
        <w:numPr>
          <w:ilvl w:val="0"/>
          <w:numId w:val="38"/>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Certificado de  matrícula de inscripción en </w:t>
      </w:r>
      <w:proofErr w:type="spellStart"/>
      <w:r w:rsidRPr="00866DA6">
        <w:rPr>
          <w:rFonts w:ascii="Calibri" w:hAnsi="Calibri" w:cs="Calibri"/>
          <w:sz w:val="22"/>
          <w:szCs w:val="22"/>
        </w:rPr>
        <w:t>FUNDEMPRESA</w:t>
      </w:r>
      <w:proofErr w:type="spellEnd"/>
      <w:r w:rsidRPr="00866DA6">
        <w:rPr>
          <w:rFonts w:ascii="Calibri" w:hAnsi="Calibri" w:cs="Calibri"/>
          <w:i/>
          <w:sz w:val="22"/>
          <w:szCs w:val="22"/>
        </w:rPr>
        <w:t>.</w:t>
      </w:r>
    </w:p>
    <w:p w:rsidR="00CB5606" w:rsidRPr="00866DA6" w:rsidRDefault="00CB5606" w:rsidP="00604DAC">
      <w:pPr>
        <w:numPr>
          <w:ilvl w:val="0"/>
          <w:numId w:val="38"/>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CB5606" w:rsidRPr="00866DA6" w:rsidRDefault="00CB5606" w:rsidP="00CB5606">
      <w:pPr>
        <w:spacing w:before="120" w:after="120"/>
        <w:jc w:val="both"/>
        <w:rPr>
          <w:rFonts w:ascii="Calibri" w:hAnsi="Calibri" w:cs="Calibri"/>
          <w:sz w:val="22"/>
          <w:szCs w:val="22"/>
        </w:rPr>
      </w:pPr>
      <w:r w:rsidRPr="00866DA6">
        <w:rPr>
          <w:rFonts w:ascii="Calibri" w:hAnsi="Calibri" w:cs="Calibri"/>
          <w:sz w:val="22"/>
          <w:szCs w:val="22"/>
        </w:rPr>
        <w:t>Fotocopias simples de:</w:t>
      </w:r>
    </w:p>
    <w:p w:rsidR="00CB5606" w:rsidRPr="00866DA6" w:rsidRDefault="00CB5606" w:rsidP="00604DAC">
      <w:pPr>
        <w:pStyle w:val="Prrafodelista"/>
        <w:numPr>
          <w:ilvl w:val="0"/>
          <w:numId w:val="38"/>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CB5606" w:rsidRPr="00866DA6" w:rsidRDefault="00CB5606" w:rsidP="00604DAC">
      <w:pPr>
        <w:pStyle w:val="Prrafodelista"/>
        <w:numPr>
          <w:ilvl w:val="0"/>
          <w:numId w:val="38"/>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CB5606" w:rsidRPr="00866DA6" w:rsidRDefault="00CB5606" w:rsidP="00604DAC">
      <w:pPr>
        <w:pStyle w:val="Prrafodelista"/>
        <w:numPr>
          <w:ilvl w:val="0"/>
          <w:numId w:val="38"/>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CB5606" w:rsidRPr="00866DA6" w:rsidRDefault="00CB5606" w:rsidP="00CB5606">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CB5606" w:rsidRPr="00866DA6" w:rsidRDefault="00CB5606" w:rsidP="00CB5606">
      <w:pPr>
        <w:jc w:val="both"/>
        <w:rPr>
          <w:rFonts w:ascii="Calibri" w:hAnsi="Calibri" w:cs="Calibri"/>
          <w:b/>
          <w:sz w:val="22"/>
          <w:szCs w:val="22"/>
          <w:lang w:val="es-ES_tradnl"/>
        </w:rPr>
      </w:pPr>
    </w:p>
    <w:p w:rsidR="00CB5606" w:rsidRPr="00866DA6" w:rsidRDefault="00CB5606" w:rsidP="00CB5606">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866DA6">
        <w:rPr>
          <w:rFonts w:ascii="Calibri" w:hAnsi="Calibri" w:cs="Calibri"/>
          <w:sz w:val="22"/>
          <w:szCs w:val="22"/>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CB5606" w:rsidRPr="00866DA6" w:rsidRDefault="00CB5606" w:rsidP="00CB5606">
      <w:pPr>
        <w:jc w:val="both"/>
        <w:rPr>
          <w:rFonts w:ascii="Calibri" w:hAnsi="Calibri" w:cs="Calibri"/>
          <w:b/>
          <w:sz w:val="22"/>
          <w:szCs w:val="22"/>
        </w:rPr>
      </w:pPr>
    </w:p>
    <w:p w:rsidR="00CB5606" w:rsidRPr="00866DA6" w:rsidRDefault="00CB5606" w:rsidP="00CB5606">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w:t>
      </w:r>
      <w:proofErr w:type="spellStart"/>
      <w:r w:rsidRPr="00866DA6">
        <w:rPr>
          <w:rFonts w:ascii="Calibri" w:hAnsi="Calibri" w:cs="Calibri"/>
          <w:sz w:val="22"/>
          <w:szCs w:val="22"/>
          <w:lang w:eastAsia="es-BO"/>
        </w:rPr>
        <w:t>RCD</w:t>
      </w:r>
      <w:proofErr w:type="spellEnd"/>
      <w:r w:rsidRPr="00866DA6">
        <w:rPr>
          <w:rFonts w:ascii="Calibri" w:hAnsi="Calibri" w:cs="Calibri"/>
          <w:sz w:val="22"/>
          <w:szCs w:val="22"/>
          <w:lang w:eastAsia="es-BO"/>
        </w:rPr>
        <w:t>)</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CB5606" w:rsidRPr="00866DA6" w:rsidRDefault="00CB5606" w:rsidP="00CB5606">
      <w:pPr>
        <w:widowControl w:val="0"/>
        <w:autoSpaceDE w:val="0"/>
        <w:autoSpaceDN w:val="0"/>
        <w:spacing w:line="276" w:lineRule="auto"/>
        <w:jc w:val="both"/>
        <w:rPr>
          <w:rFonts w:ascii="Calibri" w:eastAsiaTheme="minorHAnsi" w:hAnsi="Calibri" w:cs="Calibri"/>
          <w:b/>
          <w:sz w:val="22"/>
          <w:szCs w:val="22"/>
          <w:lang w:val="es-ES_tradnl"/>
        </w:rPr>
      </w:pPr>
    </w:p>
    <w:p w:rsidR="00CB5606" w:rsidRPr="00866DA6" w:rsidRDefault="00CB5606" w:rsidP="00CB5606">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CB5606" w:rsidRPr="00866DA6" w:rsidRDefault="00CB5606" w:rsidP="00CB5606">
      <w:pPr>
        <w:jc w:val="both"/>
        <w:rPr>
          <w:rFonts w:ascii="Calibri" w:hAnsi="Calibri" w:cs="Calibri"/>
          <w:sz w:val="22"/>
          <w:szCs w:val="22"/>
          <w:lang w:val="es-ES_tradnl"/>
        </w:rPr>
      </w:pPr>
    </w:p>
    <w:p w:rsidR="00CB5606" w:rsidRPr="00866DA6" w:rsidRDefault="00CB5606" w:rsidP="00CB5606">
      <w:pPr>
        <w:rPr>
          <w:rFonts w:ascii="Calibri" w:hAnsi="Calibri" w:cs="Calibri"/>
          <w:b/>
          <w:sz w:val="22"/>
          <w:szCs w:val="22"/>
          <w:lang w:val="es-ES_tradnl"/>
        </w:rPr>
      </w:pPr>
    </w:p>
    <w:p w:rsidR="00CB5606" w:rsidRPr="00866DA6" w:rsidRDefault="00CB5606" w:rsidP="00CB5606">
      <w:pPr>
        <w:rPr>
          <w:rFonts w:ascii="Calibri" w:hAnsi="Calibri" w:cs="Calibri"/>
          <w:b/>
          <w:sz w:val="22"/>
          <w:szCs w:val="22"/>
          <w:lang w:val="es-ES_tradnl"/>
        </w:rPr>
      </w:pPr>
    </w:p>
    <w:p w:rsidR="00CB5606" w:rsidRPr="00866DA6" w:rsidRDefault="00CB5606" w:rsidP="00CB5606">
      <w:pPr>
        <w:spacing w:line="276" w:lineRule="auto"/>
        <w:jc w:val="center"/>
        <w:rPr>
          <w:rFonts w:ascii="Calibri" w:hAnsi="Calibri" w:cs="Calibri"/>
          <w:sz w:val="22"/>
          <w:szCs w:val="22"/>
        </w:rPr>
      </w:pPr>
    </w:p>
    <w:p w:rsidR="00CB5606" w:rsidRPr="00866DA6" w:rsidRDefault="00CB5606" w:rsidP="00CB5606">
      <w:pPr>
        <w:jc w:val="center"/>
        <w:rPr>
          <w:rFonts w:ascii="Calibri" w:hAnsi="Calibri" w:cs="Calibri"/>
          <w:sz w:val="22"/>
          <w:szCs w:val="22"/>
        </w:rPr>
      </w:pPr>
    </w:p>
    <w:p w:rsidR="00CB5606" w:rsidRPr="00866DA6" w:rsidRDefault="00CB5606" w:rsidP="00CB5606">
      <w:pPr>
        <w:jc w:val="center"/>
        <w:rPr>
          <w:rFonts w:ascii="Calibri" w:hAnsi="Calibri" w:cs="Calibri"/>
          <w:sz w:val="22"/>
          <w:szCs w:val="22"/>
        </w:rPr>
      </w:pPr>
    </w:p>
    <w:p w:rsidR="00CB5606" w:rsidRPr="00866DA6" w:rsidRDefault="00CB5606" w:rsidP="00CB5606">
      <w:pPr>
        <w:jc w:val="center"/>
        <w:rPr>
          <w:rFonts w:ascii="Calibri" w:hAnsi="Calibri" w:cs="Calibri"/>
          <w:sz w:val="22"/>
          <w:szCs w:val="22"/>
        </w:rPr>
      </w:pPr>
    </w:p>
    <w:p w:rsidR="00CB5606" w:rsidRPr="00866DA6" w:rsidRDefault="00CB5606" w:rsidP="00CB5606">
      <w:pPr>
        <w:rPr>
          <w:rFonts w:ascii="Calibri" w:hAnsi="Calibri" w:cs="Calibri"/>
          <w:sz w:val="22"/>
          <w:szCs w:val="22"/>
        </w:rPr>
      </w:pPr>
    </w:p>
    <w:p w:rsidR="003C1D32" w:rsidRPr="00AC6656" w:rsidRDefault="003C1D32" w:rsidP="00CB5606">
      <w:pPr>
        <w:jc w:val="center"/>
        <w:rPr>
          <w:rFonts w:asciiTheme="minorHAnsi" w:hAnsiTheme="minorHAnsi" w:cstheme="minorHAnsi"/>
        </w:rPr>
      </w:pPr>
    </w:p>
    <w:sectPr w:rsidR="003C1D32" w:rsidRPr="00AC6656" w:rsidSect="00132381">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4AB" w:rsidRDefault="001D34AB">
      <w:r>
        <w:separator/>
      </w:r>
    </w:p>
  </w:endnote>
  <w:endnote w:type="continuationSeparator" w:id="0">
    <w:p w:rsidR="001D34AB" w:rsidRDefault="001D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06" w:rsidRDefault="00CB5606">
    <w:pPr>
      <w:pStyle w:val="Piedepgina"/>
      <w:jc w:val="right"/>
    </w:pPr>
    <w:r>
      <w:fldChar w:fldCharType="begin"/>
    </w:r>
    <w:r>
      <w:instrText xml:space="preserve"> PAGE   \* MERGEFORMAT </w:instrText>
    </w:r>
    <w:r>
      <w:fldChar w:fldCharType="separate"/>
    </w:r>
    <w:r w:rsidR="0075216E">
      <w:rPr>
        <w:noProof/>
      </w:rPr>
      <w:t>20</w:t>
    </w:r>
    <w:r>
      <w:fldChar w:fldCharType="end"/>
    </w:r>
  </w:p>
  <w:p w:rsidR="00CB5606" w:rsidRDefault="00CB56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4AB" w:rsidRDefault="001D34AB">
      <w:r>
        <w:separator/>
      </w:r>
    </w:p>
  </w:footnote>
  <w:footnote w:type="continuationSeparator" w:id="0">
    <w:p w:rsidR="001D34AB" w:rsidRDefault="001D3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606" w:rsidRPr="009F3620" w:rsidRDefault="00CB560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39F0BF3"/>
    <w:multiLevelType w:val="hybridMultilevel"/>
    <w:tmpl w:val="B0203DF0"/>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4E34213"/>
    <w:multiLevelType w:val="hybridMultilevel"/>
    <w:tmpl w:val="0B62F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9">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44566C63"/>
    <w:multiLevelType w:val="hybridMultilevel"/>
    <w:tmpl w:val="E7B803F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4AAE3C12"/>
    <w:multiLevelType w:val="hybridMultilevel"/>
    <w:tmpl w:val="8550E2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2183B46"/>
    <w:multiLevelType w:val="hybridMultilevel"/>
    <w:tmpl w:val="2DEAC01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74A6DD7"/>
    <w:multiLevelType w:val="hybridMultilevel"/>
    <w:tmpl w:val="26CE0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5">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3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1"/>
  </w:num>
  <w:num w:numId="3">
    <w:abstractNumId w:val="35"/>
  </w:num>
  <w:num w:numId="4">
    <w:abstractNumId w:val="7"/>
  </w:num>
  <w:num w:numId="5">
    <w:abstractNumId w:val="22"/>
  </w:num>
  <w:num w:numId="6">
    <w:abstractNumId w:val="21"/>
  </w:num>
  <w:num w:numId="7">
    <w:abstractNumId w:val="23"/>
  </w:num>
  <w:num w:numId="8">
    <w:abstractNumId w:val="39"/>
  </w:num>
  <w:num w:numId="9">
    <w:abstractNumId w:val="0"/>
  </w:num>
  <w:num w:numId="10">
    <w:abstractNumId w:val="37"/>
  </w:num>
  <w:num w:numId="11">
    <w:abstractNumId w:val="24"/>
  </w:num>
  <w:num w:numId="12">
    <w:abstractNumId w:val="18"/>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num>
  <w:num w:numId="15">
    <w:abstractNumId w:val="19"/>
    <w:lvlOverride w:ilvl="0">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28"/>
  </w:num>
  <w:num w:numId="19">
    <w:abstractNumId w:val="36"/>
  </w:num>
  <w:num w:numId="20">
    <w:abstractNumId w:val="16"/>
  </w:num>
  <w:num w:numId="21">
    <w:abstractNumId w:val="14"/>
  </w:num>
  <w:num w:numId="22">
    <w:abstractNumId w:val="26"/>
  </w:num>
  <w:num w:numId="23">
    <w:abstractNumId w:val="10"/>
  </w:num>
  <w:num w:numId="24">
    <w:abstractNumId w:val="40"/>
  </w:num>
  <w:num w:numId="25">
    <w:abstractNumId w:val="29"/>
  </w:num>
  <w:num w:numId="26">
    <w:abstractNumId w:val="33"/>
  </w:num>
  <w:num w:numId="27">
    <w:abstractNumId w:val="17"/>
  </w:num>
  <w:num w:numId="28">
    <w:abstractNumId w:val="9"/>
  </w:num>
  <w:num w:numId="29">
    <w:abstractNumId w:val="4"/>
  </w:num>
  <w:num w:numId="30">
    <w:abstractNumId w:val="12"/>
  </w:num>
  <w:num w:numId="31">
    <w:abstractNumId w:val="31"/>
  </w:num>
  <w:num w:numId="32">
    <w:abstractNumId w:val="27"/>
  </w:num>
  <w:num w:numId="33">
    <w:abstractNumId w:val="2"/>
  </w:num>
  <w:num w:numId="34">
    <w:abstractNumId w:val="25"/>
  </w:num>
  <w:num w:numId="35">
    <w:abstractNumId w:val="38"/>
  </w:num>
  <w:num w:numId="36">
    <w:abstractNumId w:val="13"/>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6"/>
  </w:num>
  <w:num w:numId="40">
    <w:abstractNumId w:val="41"/>
  </w:num>
  <w:num w:numId="41">
    <w:abstractNumId w:val="15"/>
  </w:num>
  <w:num w:numId="42">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04C6"/>
    <w:rsid w:val="00041672"/>
    <w:rsid w:val="00041B15"/>
    <w:rsid w:val="000425C0"/>
    <w:rsid w:val="00042C0E"/>
    <w:rsid w:val="00042E00"/>
    <w:rsid w:val="000436C7"/>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C64"/>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4DE5"/>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589B"/>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370"/>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8B3"/>
    <w:rsid w:val="001C2B07"/>
    <w:rsid w:val="001C4B31"/>
    <w:rsid w:val="001C59F8"/>
    <w:rsid w:val="001C5CCE"/>
    <w:rsid w:val="001C61AC"/>
    <w:rsid w:val="001C652D"/>
    <w:rsid w:val="001C67CC"/>
    <w:rsid w:val="001C6B1A"/>
    <w:rsid w:val="001C762E"/>
    <w:rsid w:val="001D0EFF"/>
    <w:rsid w:val="001D1B59"/>
    <w:rsid w:val="001D1F9D"/>
    <w:rsid w:val="001D34AB"/>
    <w:rsid w:val="001D38EF"/>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1F7403"/>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D4A"/>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9D7"/>
    <w:rsid w:val="002C0FF8"/>
    <w:rsid w:val="002C1729"/>
    <w:rsid w:val="002C2C5C"/>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1F0A"/>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1B4"/>
    <w:rsid w:val="00503534"/>
    <w:rsid w:val="00503944"/>
    <w:rsid w:val="005039F1"/>
    <w:rsid w:val="00504407"/>
    <w:rsid w:val="005051D4"/>
    <w:rsid w:val="005053AC"/>
    <w:rsid w:val="00506730"/>
    <w:rsid w:val="005072FD"/>
    <w:rsid w:val="0051009F"/>
    <w:rsid w:val="00510D6E"/>
    <w:rsid w:val="00511EDF"/>
    <w:rsid w:val="005124BA"/>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56159"/>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B67"/>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6A5"/>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4DAC"/>
    <w:rsid w:val="00605AD0"/>
    <w:rsid w:val="00605F05"/>
    <w:rsid w:val="00606540"/>
    <w:rsid w:val="00606ADA"/>
    <w:rsid w:val="0061090A"/>
    <w:rsid w:val="00610BEB"/>
    <w:rsid w:val="00611B32"/>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F09"/>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6FC2"/>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9BE"/>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B21"/>
    <w:rsid w:val="00720E83"/>
    <w:rsid w:val="007211CF"/>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330D"/>
    <w:rsid w:val="007436B9"/>
    <w:rsid w:val="007441A8"/>
    <w:rsid w:val="007445F7"/>
    <w:rsid w:val="007459A0"/>
    <w:rsid w:val="00745F3A"/>
    <w:rsid w:val="00746715"/>
    <w:rsid w:val="00751888"/>
    <w:rsid w:val="00751A5A"/>
    <w:rsid w:val="00751D39"/>
    <w:rsid w:val="0075216E"/>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4B1"/>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DA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668A"/>
    <w:rsid w:val="0091720B"/>
    <w:rsid w:val="00917985"/>
    <w:rsid w:val="00917E0D"/>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90D"/>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87B"/>
    <w:rsid w:val="009E03FE"/>
    <w:rsid w:val="009E06BD"/>
    <w:rsid w:val="009E1453"/>
    <w:rsid w:val="009E1C9E"/>
    <w:rsid w:val="009E2B18"/>
    <w:rsid w:val="009E2DB0"/>
    <w:rsid w:val="009E3413"/>
    <w:rsid w:val="009E3E4A"/>
    <w:rsid w:val="009E45BB"/>
    <w:rsid w:val="009E5516"/>
    <w:rsid w:val="009E6896"/>
    <w:rsid w:val="009E79E7"/>
    <w:rsid w:val="009E7C96"/>
    <w:rsid w:val="009F0D0A"/>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D92"/>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FA0"/>
    <w:rsid w:val="00AC6656"/>
    <w:rsid w:val="00AC6B03"/>
    <w:rsid w:val="00AC6BFE"/>
    <w:rsid w:val="00AC7208"/>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848"/>
    <w:rsid w:val="00B71966"/>
    <w:rsid w:val="00B72290"/>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430"/>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10FE"/>
    <w:rsid w:val="00C3122A"/>
    <w:rsid w:val="00C313C2"/>
    <w:rsid w:val="00C329FC"/>
    <w:rsid w:val="00C32A70"/>
    <w:rsid w:val="00C32DE9"/>
    <w:rsid w:val="00C33471"/>
    <w:rsid w:val="00C34138"/>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850"/>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502"/>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606"/>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7F5"/>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213DF"/>
    <w:rsid w:val="00D21ABA"/>
    <w:rsid w:val="00D21DB0"/>
    <w:rsid w:val="00D22BBD"/>
    <w:rsid w:val="00D23970"/>
    <w:rsid w:val="00D24823"/>
    <w:rsid w:val="00D24B9E"/>
    <w:rsid w:val="00D268FE"/>
    <w:rsid w:val="00D26E57"/>
    <w:rsid w:val="00D27390"/>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9AE"/>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367"/>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3BA"/>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7B5"/>
    <w:rsid w:val="00F11864"/>
    <w:rsid w:val="00F11EDA"/>
    <w:rsid w:val="00F1232E"/>
    <w:rsid w:val="00F12387"/>
    <w:rsid w:val="00F123D1"/>
    <w:rsid w:val="00F133D4"/>
    <w:rsid w:val="00F14835"/>
    <w:rsid w:val="00F14C5A"/>
    <w:rsid w:val="00F14D05"/>
    <w:rsid w:val="00F166CC"/>
    <w:rsid w:val="00F20096"/>
    <w:rsid w:val="00F204C4"/>
    <w:rsid w:val="00F20ED6"/>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CDE"/>
    <w:rsid w:val="00F33470"/>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84A"/>
    <w:rsid w:val="00F56CDF"/>
    <w:rsid w:val="00F57DBD"/>
    <w:rsid w:val="00F6024F"/>
    <w:rsid w:val="00F604AF"/>
    <w:rsid w:val="00F612CA"/>
    <w:rsid w:val="00F6267A"/>
    <w:rsid w:val="00F6341B"/>
    <w:rsid w:val="00F63453"/>
    <w:rsid w:val="00F64537"/>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9FA"/>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1EF"/>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4C52"/>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B5606"/>
    <w:pPr>
      <w:spacing w:after="240"/>
      <w:ind w:firstLine="720"/>
      <w:jc w:val="both"/>
    </w:pPr>
    <w:rPr>
      <w:rFonts w:ascii="Times New Roman" w:hAnsi="Times New Roman"/>
      <w:sz w:val="24"/>
    </w:rPr>
  </w:style>
  <w:style w:type="paragraph" w:customStyle="1" w:styleId="prrafodelista0">
    <w:name w:val="prrafodelista"/>
    <w:basedOn w:val="Normal"/>
    <w:rsid w:val="00CB5606"/>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B5606"/>
    <w:pPr>
      <w:spacing w:after="240"/>
      <w:ind w:firstLine="720"/>
      <w:jc w:val="both"/>
    </w:pPr>
    <w:rPr>
      <w:rFonts w:ascii="Times New Roman" w:hAnsi="Times New Roman"/>
      <w:sz w:val="24"/>
    </w:rPr>
  </w:style>
  <w:style w:type="paragraph" w:customStyle="1" w:styleId="prrafodelista0">
    <w:name w:val="prrafodelista"/>
    <w:basedOn w:val="Normal"/>
    <w:rsid w:val="00CB560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47174-8480-4C26-9E34-D4F0E0B6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44</Pages>
  <Words>14080</Words>
  <Characters>77441</Characters>
  <Application>Microsoft Office Word</Application>
  <DocSecurity>0</DocSecurity>
  <Lines>645</Lines>
  <Paragraphs>182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91339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7</cp:revision>
  <cp:lastPrinted>2015-06-24T23:43:00Z</cp:lastPrinted>
  <dcterms:created xsi:type="dcterms:W3CDTF">2015-06-24T22:43:00Z</dcterms:created>
  <dcterms:modified xsi:type="dcterms:W3CDTF">2015-06-24T23:49:00Z</dcterms:modified>
</cp:coreProperties>
</file>