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63208" w:rsidRDefault="00F6320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63208" w:rsidRPr="00D06FCF" w:rsidRDefault="00F63208" w:rsidP="00D06FCF"/>
                          <w:p w:rsidR="00F63208" w:rsidRDefault="00F63208" w:rsidP="00196858"/>
                          <w:p w:rsidR="00F63208" w:rsidRPr="00196858" w:rsidRDefault="00F63208" w:rsidP="00196858"/>
                          <w:p w:rsidR="00F63208" w:rsidRDefault="00F6320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F63208" w:rsidRPr="00FA6B6B" w:rsidRDefault="00F63208" w:rsidP="00BC21BB">
                            <w:pPr>
                              <w:ind w:left="142"/>
                              <w:jc w:val="center"/>
                              <w:rPr>
                                <w:rFonts w:ascii="Verdana" w:hAnsi="Verdana"/>
                                <w:b/>
                                <w:sz w:val="28"/>
                                <w:szCs w:val="28"/>
                              </w:rPr>
                            </w:pPr>
                          </w:p>
                          <w:p w:rsidR="00F63208" w:rsidRDefault="00F6320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F63208" w:rsidRPr="00452347" w:rsidRDefault="00F6320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F63208" w:rsidRDefault="00F63208" w:rsidP="00BC21BB">
                            <w:pPr>
                              <w:ind w:left="142"/>
                              <w:jc w:val="center"/>
                              <w:rPr>
                                <w:rFonts w:ascii="Century Gothic" w:hAnsi="Century Gothic" w:cs="Arial"/>
                                <w:b/>
                                <w:sz w:val="32"/>
                                <w:szCs w:val="32"/>
                                <w:lang w:val="es-MX"/>
                              </w:rPr>
                            </w:pPr>
                          </w:p>
                          <w:p w:rsidR="00F63208" w:rsidRDefault="00F63208" w:rsidP="00FE4B1C">
                            <w:pPr>
                              <w:jc w:val="center"/>
                              <w:rPr>
                                <w:rFonts w:ascii="Century Gothic" w:hAnsi="Century Gothic"/>
                                <w:b/>
                                <w:sz w:val="32"/>
                                <w:szCs w:val="32"/>
                              </w:rPr>
                            </w:pPr>
                            <w:r>
                              <w:rPr>
                                <w:rFonts w:ascii="Century Gothic" w:hAnsi="Century Gothic"/>
                                <w:b/>
                                <w:sz w:val="32"/>
                                <w:szCs w:val="32"/>
                              </w:rPr>
                              <w:t>REGLAMENTO DE CONTRATACIONES DIRECTAS</w:t>
                            </w:r>
                          </w:p>
                          <w:p w:rsidR="00F63208" w:rsidRDefault="00F6320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F63208" w:rsidRDefault="00F6320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F63208" w:rsidRPr="000F16BE" w:rsidRDefault="00F6320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F63208" w:rsidRPr="00811D4C" w:rsidRDefault="00F63208" w:rsidP="00BC21BB">
                            <w:pPr>
                              <w:ind w:left="142"/>
                              <w:rPr>
                                <w:rFonts w:ascii="Century Gothic" w:hAnsi="Century Gothic"/>
                                <w:b/>
                              </w:rPr>
                            </w:pPr>
                          </w:p>
                          <w:p w:rsidR="00F63208" w:rsidRPr="00536091" w:rsidRDefault="00F63208" w:rsidP="00025300">
                            <w:pPr>
                              <w:ind w:left="142"/>
                              <w:jc w:val="center"/>
                              <w:rPr>
                                <w:rFonts w:ascii="Century Gothic" w:hAnsi="Century Gothic" w:cs="Arial"/>
                                <w:b/>
                                <w:bCs/>
                                <w:sz w:val="24"/>
                                <w:szCs w:val="24"/>
                              </w:rPr>
                            </w:pPr>
                          </w:p>
                          <w:p w:rsidR="00F63208" w:rsidRPr="00536091" w:rsidRDefault="00F63208" w:rsidP="000F542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0F5426">
                              <w:rPr>
                                <w:rFonts w:ascii="Century Gothic" w:hAnsi="Century Gothic" w:cs="Century Gothic"/>
                                <w:b/>
                                <w:bCs/>
                                <w:color w:val="000000"/>
                                <w:sz w:val="32"/>
                                <w:szCs w:val="32"/>
                              </w:rPr>
                              <w:t>OBRAS CIVILES PARA LA AMPLIACIÓN DEL TENDIDO DE RED SECUNDARIA EN LOS DISTRITOS 2, 3, 4 Y 5 DE LA CIUDAD DE SUCRE</w:t>
                            </w:r>
                          </w:p>
                          <w:p w:rsidR="00F63208" w:rsidRDefault="00F6320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F63208" w:rsidRPr="00536091" w:rsidRDefault="00F63208"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CDO-01-DRGCH-74-015</w:t>
                            </w:r>
                          </w:p>
                          <w:p w:rsidR="00F63208" w:rsidRPr="00536091" w:rsidRDefault="00F6320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F63208" w:rsidRPr="00574BFC" w:rsidRDefault="00F6320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F63208" w:rsidRDefault="00F63208" w:rsidP="00BC21BB">
                            <w:pPr>
                              <w:ind w:left="142" w:right="931"/>
                              <w:jc w:val="center"/>
                              <w:rPr>
                                <w:rFonts w:ascii="Century Gothic" w:hAnsi="Century Gothic"/>
                                <w:lang w:val="es-ES_tradnl"/>
                              </w:rPr>
                            </w:pPr>
                          </w:p>
                          <w:p w:rsidR="00F63208" w:rsidRDefault="00F63208" w:rsidP="00BC21BB">
                            <w:pPr>
                              <w:ind w:left="142" w:right="931"/>
                              <w:jc w:val="center"/>
                              <w:rPr>
                                <w:rFonts w:ascii="Century Gothic" w:hAnsi="Century Gothic"/>
                                <w:lang w:val="es-ES_tradnl"/>
                              </w:rPr>
                            </w:pPr>
                          </w:p>
                          <w:p w:rsidR="00F63208" w:rsidRDefault="00F63208" w:rsidP="00BC21BB">
                            <w:pPr>
                              <w:ind w:right="930"/>
                              <w:jc w:val="center"/>
                              <w:rPr>
                                <w:rFonts w:ascii="Century Gothic" w:hAnsi="Century Gothic"/>
                                <w:lang w:val="es-ES_tradnl"/>
                              </w:rPr>
                            </w:pPr>
                            <w:r>
                              <w:rPr>
                                <w:rFonts w:ascii="Century Gothic" w:hAnsi="Century Gothic"/>
                                <w:lang w:val="es-ES_tradnl"/>
                              </w:rPr>
                              <w:t xml:space="preserve">             </w:t>
                            </w:r>
                          </w:p>
                          <w:p w:rsidR="00F63208" w:rsidRPr="00574BFC" w:rsidRDefault="00F6320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F63208" w:rsidRPr="009C5A35" w:rsidRDefault="00F6320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254EF8"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F63208" w:rsidRDefault="00F6320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63208" w:rsidRPr="00D06FCF" w:rsidRDefault="00F63208" w:rsidP="00D06FCF"/>
                    <w:p w:rsidR="00F63208" w:rsidRDefault="00F63208" w:rsidP="00196858"/>
                    <w:p w:rsidR="00F63208" w:rsidRPr="00196858" w:rsidRDefault="00F63208" w:rsidP="00196858"/>
                    <w:p w:rsidR="00F63208" w:rsidRDefault="00F6320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F63208" w:rsidRPr="00FA6B6B" w:rsidRDefault="00F63208" w:rsidP="00BC21BB">
                      <w:pPr>
                        <w:ind w:left="142"/>
                        <w:jc w:val="center"/>
                        <w:rPr>
                          <w:rFonts w:ascii="Verdana" w:hAnsi="Verdana"/>
                          <w:b/>
                          <w:sz w:val="28"/>
                          <w:szCs w:val="28"/>
                        </w:rPr>
                      </w:pPr>
                    </w:p>
                    <w:p w:rsidR="00F63208" w:rsidRDefault="00F6320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F63208" w:rsidRPr="00452347" w:rsidRDefault="00F6320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F63208" w:rsidRDefault="00F63208" w:rsidP="00BC21BB">
                      <w:pPr>
                        <w:ind w:left="142"/>
                        <w:jc w:val="center"/>
                        <w:rPr>
                          <w:rFonts w:ascii="Century Gothic" w:hAnsi="Century Gothic" w:cs="Arial"/>
                          <w:b/>
                          <w:sz w:val="32"/>
                          <w:szCs w:val="32"/>
                          <w:lang w:val="es-MX"/>
                        </w:rPr>
                      </w:pPr>
                    </w:p>
                    <w:p w:rsidR="00F63208" w:rsidRDefault="00F63208" w:rsidP="00FE4B1C">
                      <w:pPr>
                        <w:jc w:val="center"/>
                        <w:rPr>
                          <w:rFonts w:ascii="Century Gothic" w:hAnsi="Century Gothic"/>
                          <w:b/>
                          <w:sz w:val="32"/>
                          <w:szCs w:val="32"/>
                        </w:rPr>
                      </w:pPr>
                      <w:r>
                        <w:rPr>
                          <w:rFonts w:ascii="Century Gothic" w:hAnsi="Century Gothic"/>
                          <w:b/>
                          <w:sz w:val="32"/>
                          <w:szCs w:val="32"/>
                        </w:rPr>
                        <w:t>REGLAMENTO DE CONTRATACIONES DIRECTAS</w:t>
                      </w:r>
                    </w:p>
                    <w:p w:rsidR="00F63208" w:rsidRDefault="00F6320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F63208" w:rsidRDefault="00F6320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F63208" w:rsidRPr="000F16BE" w:rsidRDefault="00F6320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F63208" w:rsidRPr="00811D4C" w:rsidRDefault="00F63208" w:rsidP="00BC21BB">
                      <w:pPr>
                        <w:ind w:left="142"/>
                        <w:rPr>
                          <w:rFonts w:ascii="Century Gothic" w:hAnsi="Century Gothic"/>
                          <w:b/>
                        </w:rPr>
                      </w:pPr>
                    </w:p>
                    <w:p w:rsidR="00F63208" w:rsidRPr="00536091" w:rsidRDefault="00F63208" w:rsidP="00025300">
                      <w:pPr>
                        <w:ind w:left="142"/>
                        <w:jc w:val="center"/>
                        <w:rPr>
                          <w:rFonts w:ascii="Century Gothic" w:hAnsi="Century Gothic" w:cs="Arial"/>
                          <w:b/>
                          <w:bCs/>
                          <w:sz w:val="24"/>
                          <w:szCs w:val="24"/>
                        </w:rPr>
                      </w:pPr>
                    </w:p>
                    <w:p w:rsidR="00F63208" w:rsidRPr="00536091" w:rsidRDefault="00F63208" w:rsidP="000F542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0F5426">
                        <w:rPr>
                          <w:rFonts w:ascii="Century Gothic" w:hAnsi="Century Gothic" w:cs="Century Gothic"/>
                          <w:b/>
                          <w:bCs/>
                          <w:color w:val="000000"/>
                          <w:sz w:val="32"/>
                          <w:szCs w:val="32"/>
                        </w:rPr>
                        <w:t>OBRAS CIVILES PARA LA AMPLIACIÓN DEL TENDIDO DE RED SECUNDARIA EN LOS DISTRITOS 2, 3, 4 Y 5 DE LA CIUDAD DE SUCRE</w:t>
                      </w:r>
                    </w:p>
                    <w:p w:rsidR="00F63208" w:rsidRDefault="00F6320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F63208" w:rsidRPr="00536091" w:rsidRDefault="00F63208"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CDO-01-DRGCH-74-015</w:t>
                      </w:r>
                    </w:p>
                    <w:p w:rsidR="00F63208" w:rsidRPr="00536091" w:rsidRDefault="00F6320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F63208" w:rsidRPr="00574BFC" w:rsidRDefault="00F6320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F63208" w:rsidRDefault="00F63208" w:rsidP="00BC21BB">
                      <w:pPr>
                        <w:ind w:left="142" w:right="931"/>
                        <w:jc w:val="center"/>
                        <w:rPr>
                          <w:rFonts w:ascii="Century Gothic" w:hAnsi="Century Gothic"/>
                          <w:lang w:val="es-ES_tradnl"/>
                        </w:rPr>
                      </w:pPr>
                    </w:p>
                    <w:p w:rsidR="00F63208" w:rsidRDefault="00F63208" w:rsidP="00BC21BB">
                      <w:pPr>
                        <w:ind w:left="142" w:right="931"/>
                        <w:jc w:val="center"/>
                        <w:rPr>
                          <w:rFonts w:ascii="Century Gothic" w:hAnsi="Century Gothic"/>
                          <w:lang w:val="es-ES_tradnl"/>
                        </w:rPr>
                      </w:pPr>
                    </w:p>
                    <w:p w:rsidR="00F63208" w:rsidRDefault="00F63208" w:rsidP="00BC21BB">
                      <w:pPr>
                        <w:ind w:right="930"/>
                        <w:jc w:val="center"/>
                        <w:rPr>
                          <w:rFonts w:ascii="Century Gothic" w:hAnsi="Century Gothic"/>
                          <w:lang w:val="es-ES_tradnl"/>
                        </w:rPr>
                      </w:pPr>
                      <w:r>
                        <w:rPr>
                          <w:rFonts w:ascii="Century Gothic" w:hAnsi="Century Gothic"/>
                          <w:lang w:val="es-ES_tradnl"/>
                        </w:rPr>
                        <w:t xml:space="preserve">             </w:t>
                      </w:r>
                    </w:p>
                    <w:p w:rsidR="00F63208" w:rsidRPr="00574BFC" w:rsidRDefault="00F6320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F63208" w:rsidRPr="009C5A35" w:rsidRDefault="00F6320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7"/>
        <w:gridCol w:w="6383"/>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0935" cy="685421"/>
                  <wp:effectExtent l="0" t="0" r="0" b="635"/>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7957" cy="689677"/>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3"/>
        <w:gridCol w:w="281"/>
        <w:gridCol w:w="456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0F542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0F5426">
            <w:pPr>
              <w:rPr>
                <w:rFonts w:ascii="Verdana" w:eastAsia="Calibri" w:hAnsi="Verdana" w:cs="Arial"/>
                <w:b/>
                <w:sz w:val="16"/>
                <w:szCs w:val="16"/>
              </w:rPr>
            </w:pPr>
            <w:r w:rsidRPr="005D01E3">
              <w:rPr>
                <w:rFonts w:ascii="Verdana" w:eastAsia="Calibri" w:hAnsi="Verdana" w:cs="Arial"/>
                <w:b/>
                <w:sz w:val="16"/>
                <w:szCs w:val="16"/>
              </w:rPr>
              <w:t>:</w:t>
            </w: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bookmarkStart w:id="0" w:name="_GoBack"/>
            <w:bookmarkEnd w:id="0"/>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0F5426">
            <w:pPr>
              <w:rPr>
                <w:rFonts w:ascii="Verdana" w:eastAsia="Calibri" w:hAnsi="Verdana" w:cs="Arial"/>
                <w:b/>
                <w:sz w:val="16"/>
                <w:szCs w:val="16"/>
              </w:rPr>
            </w:pPr>
            <w:r w:rsidRPr="005D01E3">
              <w:rPr>
                <w:rFonts w:ascii="Verdana" w:eastAsia="Calibri" w:hAnsi="Verdana" w:cs="Arial"/>
                <w:b/>
                <w:sz w:val="16"/>
                <w:szCs w:val="16"/>
              </w:rPr>
              <w:t>:</w:t>
            </w: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0F5426">
            <w:pPr>
              <w:rPr>
                <w:rFonts w:ascii="Verdana" w:eastAsia="Calibri" w:hAnsi="Verdana" w:cs="Arial"/>
                <w:b/>
                <w:sz w:val="16"/>
                <w:szCs w:val="16"/>
              </w:rPr>
            </w:pPr>
            <w:r w:rsidRPr="005D01E3">
              <w:rPr>
                <w:rFonts w:ascii="Verdana" w:eastAsia="Calibri" w:hAnsi="Verdana" w:cs="Arial"/>
                <w:b/>
                <w:sz w:val="16"/>
                <w:szCs w:val="16"/>
              </w:rPr>
              <w:t>:</w:t>
            </w: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 xml:space="preserve">90 DIAS CALENDARIOS </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2D6ED4" w:rsidTr="00FE0262">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2D6ED4" w:rsidRPr="002D6ED4" w:rsidRDefault="002D6ED4" w:rsidP="00C61C95">
            <w:pPr>
              <w:rPr>
                <w:rFonts w:ascii="Calibri" w:hAnsi="Calibri" w:cs="Calibri"/>
                <w:sz w:val="16"/>
                <w:szCs w:val="16"/>
              </w:rPr>
            </w:pPr>
          </w:p>
          <w:p w:rsidR="002D6ED4" w:rsidRPr="002D6ED4" w:rsidRDefault="002D6ED4" w:rsidP="00C61C95">
            <w:pPr>
              <w:rPr>
                <w:rFonts w:ascii="Calibri" w:hAnsi="Calibri" w:cs="Calibri"/>
                <w:sz w:val="16"/>
                <w:szCs w:val="16"/>
              </w:rPr>
            </w:pPr>
            <w:r w:rsidRPr="002D6ED4">
              <w:rPr>
                <w:rFonts w:ascii="Calibri" w:hAnsi="Calibri" w:cs="Calibri"/>
                <w:sz w:val="16"/>
                <w:szCs w:val="16"/>
              </w:rPr>
              <w:t>Inspección Previa. (*)</w:t>
            </w:r>
          </w:p>
          <w:p w:rsidR="002D6ED4" w:rsidRPr="002D6ED4" w:rsidRDefault="002D6ED4" w:rsidP="00C61C95">
            <w:pPr>
              <w:rPr>
                <w:rFonts w:ascii="Calibri" w:hAnsi="Calibri"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D6ED4" w:rsidRPr="00964D15" w:rsidRDefault="002D6ED4" w:rsidP="00C61C95">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0F5426" w:rsidP="000F5426">
            <w:pPr>
              <w:jc w:val="center"/>
              <w:rPr>
                <w:rFonts w:ascii="Calibri" w:hAnsi="Calibri"/>
                <w:sz w:val="16"/>
                <w:szCs w:val="16"/>
              </w:rPr>
            </w:pPr>
            <w:r>
              <w:rPr>
                <w:rFonts w:ascii="Calibri" w:hAnsi="Calibri"/>
                <w:sz w:val="16"/>
                <w:szCs w:val="16"/>
              </w:rPr>
              <w:t>SEGÚN ESPECIFICACIONES TÉCNICAS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2D6ED4"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0F5426">
            <w:pPr>
              <w:jc w:val="center"/>
              <w:rPr>
                <w:rFonts w:ascii="Calibri" w:hAnsi="Calibri"/>
                <w:sz w:val="16"/>
                <w:szCs w:val="16"/>
              </w:rPr>
            </w:pPr>
          </w:p>
        </w:tc>
      </w:tr>
      <w:tr w:rsidR="002D6ED4" w:rsidTr="00FE0262">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D6ED4" w:rsidRPr="002D6ED4" w:rsidRDefault="002D6ED4" w:rsidP="00245489">
            <w:pPr>
              <w:rPr>
                <w:rFonts w:ascii="Calibri" w:hAnsi="Calibri" w:cs="Calibri"/>
                <w:sz w:val="16"/>
                <w:szCs w:val="16"/>
              </w:rPr>
            </w:pPr>
          </w:p>
          <w:p w:rsidR="002D6ED4" w:rsidRPr="002D6ED4" w:rsidRDefault="002D6ED4" w:rsidP="00245489">
            <w:pPr>
              <w:rPr>
                <w:rFonts w:ascii="Calibri" w:hAnsi="Calibri" w:cs="Calibri"/>
                <w:sz w:val="16"/>
                <w:szCs w:val="16"/>
              </w:rPr>
            </w:pPr>
            <w:r w:rsidRPr="002D6ED4">
              <w:rPr>
                <w:rFonts w:ascii="Calibri" w:hAnsi="Calibri" w:cs="Calibri"/>
                <w:sz w:val="16"/>
                <w:szCs w:val="16"/>
              </w:rPr>
              <w:t>Consultas Escritas. (*)</w:t>
            </w:r>
          </w:p>
          <w:p w:rsidR="002D6ED4" w:rsidRPr="002D6ED4" w:rsidRDefault="002D6ED4" w:rsidP="00245489">
            <w:pPr>
              <w:rPr>
                <w:rFonts w:ascii="Calibri" w:hAnsi="Calibri"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D6ED4" w:rsidRPr="00964D15" w:rsidRDefault="002D6ED4" w:rsidP="00245489">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vAlign w:val="center"/>
            <w:hideMark/>
          </w:tcPr>
          <w:p w:rsidR="002D6ED4" w:rsidRPr="002D6ED4" w:rsidRDefault="002D6ED4" w:rsidP="000F5426">
            <w:pPr>
              <w:jc w:val="center"/>
              <w:rPr>
                <w:rFonts w:ascii="Calibri" w:hAnsi="Calibri" w:cs="Arial"/>
                <w:sz w:val="16"/>
                <w:szCs w:val="16"/>
              </w:rPr>
            </w:pPr>
            <w:r>
              <w:rPr>
                <w:rFonts w:ascii="Calibri" w:hAnsi="Calibri" w:cs="Arial"/>
                <w:sz w:val="16"/>
                <w:szCs w:val="16"/>
              </w:rPr>
              <w:t>NO APLICA</w:t>
            </w: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2D6ED4"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0F5426">
            <w:pPr>
              <w:jc w:val="center"/>
              <w:rPr>
                <w:rFonts w:ascii="Calibri" w:hAnsi="Calibri" w:cs="Arial"/>
                <w:sz w:val="10"/>
                <w:szCs w:val="16"/>
              </w:rPr>
            </w:pPr>
          </w:p>
        </w:tc>
      </w:tr>
      <w:tr w:rsidR="002D6ED4" w:rsidTr="002D6ED4">
        <w:trPr>
          <w:trHeight w:val="591"/>
        </w:trPr>
        <w:tc>
          <w:tcPr>
            <w:tcW w:w="501" w:type="dxa"/>
            <w:tcBorders>
              <w:top w:val="single" w:sz="4" w:space="0" w:color="auto"/>
              <w:left w:val="single" w:sz="4" w:space="0" w:color="auto"/>
              <w:bottom w:val="single" w:sz="4" w:space="0" w:color="auto"/>
              <w:right w:val="single" w:sz="4" w:space="0" w:color="auto"/>
            </w:tcBorders>
            <w:vAlign w:val="center"/>
            <w:hideMark/>
          </w:tcPr>
          <w:p w:rsidR="002D6ED4" w:rsidRDefault="002D6ED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D6ED4" w:rsidRPr="002D6ED4" w:rsidRDefault="002D6ED4" w:rsidP="00245489">
            <w:pPr>
              <w:rPr>
                <w:rFonts w:ascii="Calibri" w:hAnsi="Calibri" w:cs="Arial"/>
                <w:sz w:val="16"/>
                <w:szCs w:val="16"/>
              </w:rPr>
            </w:pPr>
            <w:r w:rsidRPr="002D6ED4">
              <w:rPr>
                <w:rFonts w:ascii="Calibri" w:hAnsi="Calibri" w:cs="Calibri"/>
                <w:sz w:val="16"/>
                <w:szCs w:val="16"/>
              </w:rPr>
              <w:t>Reunión de Aclaración. (*)</w:t>
            </w: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D6ED4" w:rsidRPr="00964D15" w:rsidRDefault="002D6ED4" w:rsidP="00245489">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hideMark/>
          </w:tcPr>
          <w:p w:rsidR="002D6ED4" w:rsidRDefault="002D6ED4" w:rsidP="000F5426">
            <w:pPr>
              <w:jc w:val="center"/>
              <w:rPr>
                <w:rFonts w:ascii="Calibri" w:hAnsi="Calibri" w:cs="Arial"/>
                <w:sz w:val="16"/>
                <w:szCs w:val="16"/>
              </w:rPr>
            </w:pPr>
          </w:p>
          <w:p w:rsidR="002D6ED4" w:rsidRPr="00964D15" w:rsidRDefault="002D6ED4" w:rsidP="000F5426">
            <w:pPr>
              <w:jc w:val="center"/>
              <w:rPr>
                <w:rFonts w:ascii="Calibri" w:hAnsi="Calibri" w:cs="Arial"/>
                <w:sz w:val="16"/>
                <w:szCs w:val="16"/>
              </w:rPr>
            </w:pPr>
            <w:r>
              <w:rPr>
                <w:rFonts w:ascii="Calibri" w:hAnsi="Calibri" w:cs="Arial"/>
                <w:sz w:val="16"/>
                <w:szCs w:val="16"/>
              </w:rPr>
              <w:t>NO APLICA</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D6ED4"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3173EF">
        <w:trPr>
          <w:trHeight w:val="601"/>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Default="00245489" w:rsidP="003173EF">
            <w:pPr>
              <w:jc w:val="center"/>
              <w:rPr>
                <w:rFonts w:ascii="Calibri" w:hAnsi="Calibri" w:cs="Arial"/>
                <w:sz w:val="16"/>
                <w:szCs w:val="16"/>
              </w:rPr>
            </w:pPr>
            <w:r w:rsidRPr="002146DA">
              <w:rPr>
                <w:rFonts w:ascii="Calibri" w:hAnsi="Calibri" w:cs="Arial"/>
                <w:sz w:val="16"/>
                <w:szCs w:val="16"/>
              </w:rPr>
              <w:t>Fecha:</w:t>
            </w:r>
          </w:p>
          <w:p w:rsidR="00245489" w:rsidRPr="002146DA" w:rsidRDefault="00C27A9D" w:rsidP="003173EF">
            <w:pPr>
              <w:jc w:val="center"/>
              <w:rPr>
                <w:rFonts w:ascii="Calibri" w:hAnsi="Calibri" w:cs="Arial"/>
                <w:sz w:val="16"/>
                <w:szCs w:val="16"/>
              </w:rPr>
            </w:pPr>
            <w:r>
              <w:rPr>
                <w:rFonts w:ascii="Calibri" w:hAnsi="Calibri" w:cs="Arial"/>
                <w:sz w:val="16"/>
                <w:szCs w:val="16"/>
              </w:rPr>
              <w:t>06</w:t>
            </w:r>
            <w:r w:rsidR="00FE0262">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9F5D42" w:rsidP="00D34B17">
            <w:pPr>
              <w:jc w:val="center"/>
              <w:rPr>
                <w:rFonts w:ascii="Calibri" w:hAnsi="Calibri" w:cs="Arial"/>
                <w:sz w:val="16"/>
                <w:szCs w:val="16"/>
              </w:rPr>
            </w:pPr>
            <w:r>
              <w:rPr>
                <w:rFonts w:ascii="Calibri" w:hAnsi="Calibri" w:cs="Arial"/>
                <w:sz w:val="16"/>
                <w:szCs w:val="16"/>
              </w:rPr>
              <w:t>1</w:t>
            </w:r>
            <w:r w:rsidR="00127182">
              <w:rPr>
                <w:rFonts w:ascii="Calibri" w:hAnsi="Calibri" w:cs="Arial"/>
                <w:sz w:val="16"/>
                <w:szCs w:val="16"/>
              </w:rPr>
              <w:t>5</w:t>
            </w:r>
            <w:r w:rsidR="00FE0262">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FE0262" w:rsidRPr="00C85F12" w:rsidRDefault="003173EF" w:rsidP="00EB35A6">
            <w:pPr>
              <w:jc w:val="both"/>
              <w:rPr>
                <w:rFonts w:ascii="Calibri" w:hAnsi="Calibri"/>
                <w:color w:val="0000FF"/>
                <w:sz w:val="16"/>
                <w:szCs w:val="16"/>
                <w:u w:val="single"/>
              </w:rPr>
            </w:pPr>
            <w:r w:rsidRPr="003173EF">
              <w:rPr>
                <w:rFonts w:ascii="Calibri" w:hAnsi="Calibri" w:cs="Arial"/>
                <w:sz w:val="16"/>
                <w:szCs w:val="16"/>
              </w:rPr>
              <w:t>Calle Bueno N° 185 Edificio YPFB  Piso 1° Gerencia Nacional de Contrataciones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FE0262" w:rsidP="00245489">
            <w:pPr>
              <w:jc w:val="center"/>
              <w:rPr>
                <w:rFonts w:ascii="Arial" w:hAnsi="Arial" w:cs="Arial"/>
                <w:sz w:val="4"/>
                <w:szCs w:val="4"/>
              </w:rPr>
            </w:pPr>
            <w:r>
              <w:rPr>
                <w:rFonts w:ascii="Arial" w:hAnsi="Arial" w:cs="Arial"/>
                <w:sz w:val="4"/>
                <w:szCs w:val="4"/>
              </w:rPr>
              <w:t xml:space="preserve"> </w:t>
            </w: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D6ED4"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3173EF">
        <w:trPr>
          <w:trHeight w:val="545"/>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Default="00245489" w:rsidP="003173EF">
            <w:pPr>
              <w:jc w:val="center"/>
              <w:rPr>
                <w:rFonts w:ascii="Calibri" w:hAnsi="Calibri" w:cs="Arial"/>
                <w:sz w:val="16"/>
                <w:szCs w:val="16"/>
              </w:rPr>
            </w:pPr>
            <w:r w:rsidRPr="002146DA">
              <w:rPr>
                <w:rFonts w:ascii="Calibri" w:hAnsi="Calibri" w:cs="Arial"/>
                <w:sz w:val="16"/>
                <w:szCs w:val="16"/>
              </w:rPr>
              <w:t>Fecha:</w:t>
            </w:r>
          </w:p>
          <w:p w:rsidR="00245489" w:rsidRPr="002146DA" w:rsidRDefault="00C27A9D" w:rsidP="003173EF">
            <w:pPr>
              <w:jc w:val="center"/>
              <w:rPr>
                <w:rFonts w:ascii="Calibri" w:hAnsi="Calibri" w:cs="Arial"/>
                <w:sz w:val="16"/>
                <w:szCs w:val="16"/>
              </w:rPr>
            </w:pPr>
            <w:r>
              <w:rPr>
                <w:rFonts w:ascii="Calibri" w:hAnsi="Calibri" w:cs="Arial"/>
                <w:sz w:val="16"/>
                <w:szCs w:val="16"/>
              </w:rPr>
              <w:t>06</w:t>
            </w:r>
            <w:r w:rsidR="00FE0262">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3173EF">
            <w:pPr>
              <w:jc w:val="center"/>
              <w:rPr>
                <w:rFonts w:ascii="Calibri" w:hAnsi="Calibri" w:cs="Arial"/>
                <w:sz w:val="16"/>
                <w:szCs w:val="16"/>
              </w:rPr>
            </w:pPr>
            <w:r w:rsidRPr="002146DA">
              <w:rPr>
                <w:rFonts w:ascii="Calibri" w:hAnsi="Calibri" w:cs="Arial"/>
                <w:sz w:val="16"/>
                <w:szCs w:val="16"/>
              </w:rPr>
              <w:t>Hora:</w:t>
            </w:r>
          </w:p>
          <w:p w:rsidR="00245489" w:rsidRPr="002146DA" w:rsidRDefault="00D34B17" w:rsidP="00127182">
            <w:pPr>
              <w:jc w:val="center"/>
              <w:rPr>
                <w:rFonts w:ascii="Calibri" w:hAnsi="Calibri" w:cs="Arial"/>
                <w:sz w:val="16"/>
                <w:szCs w:val="16"/>
              </w:rPr>
            </w:pPr>
            <w:r>
              <w:rPr>
                <w:rFonts w:ascii="Calibri" w:hAnsi="Calibri" w:cs="Arial"/>
                <w:sz w:val="16"/>
                <w:szCs w:val="16"/>
              </w:rPr>
              <w:t>1</w:t>
            </w:r>
            <w:r w:rsidR="00127182">
              <w:rPr>
                <w:rFonts w:ascii="Calibri" w:hAnsi="Calibri" w:cs="Arial"/>
                <w:sz w:val="16"/>
                <w:szCs w:val="16"/>
              </w:rPr>
              <w:t>5</w:t>
            </w:r>
            <w:r w:rsidR="009F5D42">
              <w:rPr>
                <w:rFonts w:ascii="Calibri" w:hAnsi="Calibri" w:cs="Arial"/>
                <w:sz w:val="16"/>
                <w:szCs w:val="16"/>
              </w:rPr>
              <w:t>:30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3173EF" w:rsidP="003173EF">
            <w:pPr>
              <w:rPr>
                <w:rFonts w:ascii="Calibri" w:hAnsi="Calibri" w:cs="Arial"/>
                <w:sz w:val="16"/>
                <w:szCs w:val="16"/>
              </w:rPr>
            </w:pPr>
            <w:r w:rsidRPr="00A45196">
              <w:rPr>
                <w:rFonts w:ascii="Calibri" w:hAnsi="Calibri" w:cs="Arial"/>
                <w:sz w:val="16"/>
                <w:szCs w:val="16"/>
              </w:rPr>
              <w:t>Calle Bueno N° 185 Edificio YPFB  Piso 1° Gerencia Nacional de Contrataciones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2D6ED4" w:rsidRDefault="00657BB8" w:rsidP="00324C12">
      <w:pPr>
        <w:ind w:hanging="709"/>
        <w:rPr>
          <w:rFonts w:ascii="Calibri" w:hAnsi="Calibri" w:cs="Calibri"/>
          <w:b/>
          <w:sz w:val="16"/>
          <w:szCs w:val="16"/>
        </w:rPr>
      </w:pPr>
      <w:r w:rsidRPr="002D6ED4">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885477" w:rsidRDefault="00CD38AF" w:rsidP="00A87DF0">
            <w:pPr>
              <w:jc w:val="center"/>
              <w:rPr>
                <w:rFonts w:ascii="Calibri" w:hAnsi="Calibri"/>
                <w:bCs/>
                <w:color w:val="000000"/>
                <w:sz w:val="24"/>
                <w:szCs w:val="24"/>
                <w:lang w:eastAsia="es-ES"/>
              </w:rPr>
            </w:pPr>
            <w:r w:rsidRPr="00885477">
              <w:rPr>
                <w:rFonts w:ascii="Calibri" w:hAnsi="Calibri"/>
                <w:bCs/>
                <w:color w:val="000000"/>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CB50EA" w:rsidP="00A87DF0">
            <w:pPr>
              <w:jc w:val="center"/>
              <w:rPr>
                <w:rFonts w:ascii="Calibri" w:hAnsi="Calibri"/>
                <w:color w:val="000000"/>
                <w:lang w:eastAsia="es-ES"/>
              </w:rPr>
            </w:pPr>
            <w:r w:rsidRPr="00CB50EA">
              <w:rPr>
                <w:rFonts w:ascii="Calibri" w:hAnsi="Calibri"/>
                <w:color w:val="000000"/>
                <w:lang w:eastAsia="es-ES"/>
              </w:rPr>
              <w:t>OBRAS CIVILES PARA LA AMPLIACIÓN DEL TENDIDO DE RED SECUNDARIA EN LOS DISTRITOS 2, 3, 4 Y 5 DE LA CIUDAD DE SUCRE</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CB50EA" w:rsidP="00CB50EA">
            <w:pPr>
              <w:jc w:val="center"/>
              <w:rPr>
                <w:rFonts w:ascii="Calibri" w:hAnsi="Calibri"/>
                <w:color w:val="000000"/>
                <w:sz w:val="24"/>
                <w:szCs w:val="24"/>
                <w:lang w:eastAsia="es-ES"/>
              </w:rPr>
            </w:pPr>
            <w:r>
              <w:rPr>
                <w:rFonts w:ascii="Calibri" w:hAnsi="Calibri"/>
                <w:color w:val="000000"/>
                <w:sz w:val="24"/>
                <w:szCs w:val="24"/>
                <w:lang w:eastAsia="es-ES"/>
              </w:rPr>
              <w:t>999</w:t>
            </w:r>
            <w:r w:rsidR="00CD38AF">
              <w:rPr>
                <w:rFonts w:ascii="Calibri" w:hAnsi="Calibri"/>
                <w:color w:val="000000"/>
                <w:sz w:val="24"/>
                <w:szCs w:val="24"/>
                <w:lang w:eastAsia="es-ES"/>
              </w:rPr>
              <w:t>.</w:t>
            </w:r>
            <w:r>
              <w:rPr>
                <w:rFonts w:ascii="Calibri" w:hAnsi="Calibri"/>
                <w:color w:val="000000"/>
                <w:sz w:val="24"/>
                <w:szCs w:val="24"/>
                <w:lang w:eastAsia="es-ES"/>
              </w:rPr>
              <w:t>500</w:t>
            </w:r>
            <w:r w:rsidR="00CD38AF">
              <w:rPr>
                <w:rFonts w:ascii="Calibri" w:hAnsi="Calibri"/>
                <w:color w:val="000000"/>
                <w:sz w:val="24"/>
                <w:szCs w:val="24"/>
                <w:lang w:eastAsia="es-ES"/>
              </w:rPr>
              <w:t>,</w:t>
            </w:r>
            <w:r>
              <w:rPr>
                <w:rFonts w:ascii="Calibri" w:hAnsi="Calibri"/>
                <w:color w:val="000000"/>
                <w:sz w:val="24"/>
                <w:szCs w:val="24"/>
                <w:lang w:eastAsia="es-ES"/>
              </w:rPr>
              <w:t>0</w:t>
            </w:r>
            <w:r w:rsidR="00CD38AF">
              <w:rPr>
                <w:rFonts w:ascii="Calibri" w:hAnsi="Calibri"/>
                <w:color w:val="000000"/>
                <w:sz w:val="24"/>
                <w:szCs w:val="24"/>
                <w:lang w:eastAsia="es-ES"/>
              </w:rPr>
              <w:t>0</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Default="004B155D" w:rsidP="004B155D"/>
    <w:p w:rsidR="00CD38AF" w:rsidRDefault="00CD38AF" w:rsidP="004B155D"/>
    <w:p w:rsidR="00CD38AF" w:rsidRPr="004B155D" w:rsidRDefault="00CD38AF"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w:t>
      </w:r>
      <w:proofErr w:type="gramStart"/>
      <w:r w:rsidRPr="00CF2046">
        <w:rPr>
          <w:rFonts w:ascii="Verdana" w:hAnsi="Verdana" w:cs="Calibri"/>
          <w:sz w:val="18"/>
          <w:szCs w:val="18"/>
        </w:rPr>
        <w:t>,  j</w:t>
      </w:r>
      <w:proofErr w:type="gramEnd"/>
      <w:r w:rsidRPr="00CF2046">
        <w:rPr>
          <w:rFonts w:ascii="Verdana" w:hAnsi="Verdana" w:cs="Calibri"/>
          <w:sz w:val="18"/>
          <w:szCs w:val="18"/>
        </w:rPr>
        <w:t>)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proofErr w:type="gramStart"/>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.1  La</w:t>
      </w:r>
      <w:proofErr w:type="gramEnd"/>
      <w:r w:rsidRPr="006B2D29">
        <w:rPr>
          <w:rFonts w:ascii="Verdana" w:hAnsi="Verdana" w:cs="Helvetica"/>
          <w:b/>
          <w:color w:val="000000" w:themeColor="text1"/>
          <w:sz w:val="18"/>
          <w:szCs w:val="18"/>
        </w:rPr>
        <w:t xml:space="preserve">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885477">
      <w:pPr>
        <w:numPr>
          <w:ilvl w:val="0"/>
          <w:numId w:val="18"/>
        </w:numPr>
        <w:ind w:left="993" w:firstLine="0"/>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885477">
      <w:pPr>
        <w:ind w:left="993"/>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lastRenderedPageBreak/>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 xml:space="preserve">Cuando el proponente, en el plazo establecido, no presente la documentación, aclaración o complementación </w:t>
      </w:r>
      <w:r w:rsidR="00885477">
        <w:rPr>
          <w:rFonts w:ascii="Verdana" w:hAnsi="Verdana" w:cs="Arial"/>
          <w:color w:val="000000"/>
          <w:sz w:val="18"/>
          <w:szCs w:val="18"/>
        </w:rPr>
        <w:t>que le</w:t>
      </w:r>
      <w:r>
        <w:rPr>
          <w:rFonts w:ascii="Verdana" w:hAnsi="Verdana" w:cs="Arial"/>
          <w:color w:val="000000"/>
          <w:sz w:val="18"/>
          <w:szCs w:val="18"/>
        </w:rPr>
        <w:t xml:space="preserv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w:t>
      </w:r>
      <w:r w:rsidR="004D3B34">
        <w:rPr>
          <w:rFonts w:ascii="Verdana" w:hAnsi="Verdana" w:cs="Calibri"/>
          <w:color w:val="000000"/>
          <w:sz w:val="18"/>
          <w:szCs w:val="18"/>
        </w:rPr>
        <w:t xml:space="preserve"> YPFB para el Personal Clave</w:t>
      </w:r>
      <w:r w:rsidRPr="003D66C6">
        <w:rPr>
          <w:rFonts w:ascii="Verdana" w:hAnsi="Verdana" w:cs="Calibri"/>
          <w:color w:val="000000"/>
          <w:sz w:val="18"/>
          <w:szCs w:val="18"/>
        </w:rPr>
        <w:t>.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w:t>
      </w:r>
      <w:r w:rsidR="00885477">
        <w:rPr>
          <w:rFonts w:ascii="Verdana" w:hAnsi="Verdana" w:cs="Tahoma"/>
          <w:sz w:val="18"/>
          <w:szCs w:val="18"/>
          <w:lang w:eastAsia="es-BO"/>
        </w:rPr>
        <w:t>n estar señalados en el Informe</w:t>
      </w:r>
      <w:r w:rsidRPr="00CF2046">
        <w:rPr>
          <w:rFonts w:ascii="Verdana" w:hAnsi="Verdana" w:cs="Tahoma"/>
          <w:sz w:val="18"/>
          <w:szCs w:val="18"/>
          <w:lang w:eastAsia="es-BO"/>
        </w:rPr>
        <w:t xml:space="preserve"> de</w:t>
      </w:r>
      <w:r w:rsidR="001D256A" w:rsidRPr="00CF2046">
        <w:rPr>
          <w:rFonts w:ascii="Verdana" w:hAnsi="Verdana" w:cs="Tahoma"/>
          <w:sz w:val="18"/>
          <w:szCs w:val="18"/>
          <w:lang w:eastAsia="es-BO"/>
        </w:rPr>
        <w:t> Evaluación</w:t>
      </w:r>
      <w:r w:rsidRPr="00CF2046">
        <w:rPr>
          <w:rFonts w:ascii="Verdana" w:hAnsi="Verdana" w:cs="Tahoma"/>
          <w:sz w:val="18"/>
          <w:szCs w:val="18"/>
          <w:lang w:eastAsia="es-BO"/>
        </w:rPr>
        <w:t xml:space="preserve">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lastRenderedPageBreak/>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4D3B34" w:rsidRDefault="004D3B34" w:rsidP="00876F6C">
      <w:pPr>
        <w:tabs>
          <w:tab w:val="num" w:pos="567"/>
        </w:tabs>
        <w:ind w:left="426"/>
        <w:jc w:val="both"/>
        <w:rPr>
          <w:rFonts w:ascii="Verdana" w:hAnsi="Verdana"/>
          <w:snapToGrid w:val="0"/>
          <w:sz w:val="18"/>
          <w:szCs w:val="18"/>
        </w:rPr>
      </w:pPr>
    </w:p>
    <w:p w:rsidR="004D3B34" w:rsidRDefault="004D3B34" w:rsidP="00876F6C">
      <w:pPr>
        <w:tabs>
          <w:tab w:val="num" w:pos="567"/>
        </w:tabs>
        <w:ind w:left="426"/>
        <w:jc w:val="both"/>
        <w:rPr>
          <w:rFonts w:ascii="Verdana" w:hAnsi="Verdana"/>
          <w:snapToGrid w:val="0"/>
          <w:sz w:val="18"/>
          <w:szCs w:val="18"/>
        </w:rPr>
      </w:pPr>
    </w:p>
    <w:p w:rsidR="007E0D6B" w:rsidRDefault="007E0D6B" w:rsidP="00876F6C">
      <w:pPr>
        <w:tabs>
          <w:tab w:val="num" w:pos="567"/>
        </w:tabs>
        <w:ind w:left="426"/>
        <w:jc w:val="both"/>
        <w:rPr>
          <w:rFonts w:ascii="Verdana" w:hAnsi="Verdana"/>
          <w:snapToGrid w:val="0"/>
          <w:sz w:val="18"/>
          <w:szCs w:val="18"/>
        </w:rPr>
      </w:pPr>
    </w:p>
    <w:p w:rsidR="007E0D6B" w:rsidRDefault="007E0D6B" w:rsidP="00876F6C">
      <w:pPr>
        <w:tabs>
          <w:tab w:val="num" w:pos="567"/>
        </w:tabs>
        <w:ind w:left="426"/>
        <w:jc w:val="both"/>
        <w:rPr>
          <w:rFonts w:ascii="Verdana" w:hAnsi="Verdana"/>
          <w:snapToGrid w:val="0"/>
          <w:sz w:val="18"/>
          <w:szCs w:val="18"/>
        </w:rPr>
      </w:pP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808"/>
      </w:tblGrid>
      <w:tr w:rsidR="00E016C3" w:rsidRPr="00FA1DFD" w:rsidTr="00CB50EA">
        <w:trPr>
          <w:trHeight w:val="113"/>
        </w:trPr>
        <w:tc>
          <w:tcPr>
            <w:tcW w:w="3539"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808"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CB50EA">
        <w:trPr>
          <w:trHeight w:val="53"/>
        </w:trPr>
        <w:tc>
          <w:tcPr>
            <w:tcW w:w="3539"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808" w:type="dxa"/>
            <w:shd w:val="clear" w:color="auto" w:fill="auto"/>
          </w:tcPr>
          <w:p w:rsidR="00E016C3" w:rsidRPr="00CB50EA" w:rsidRDefault="000A29BC" w:rsidP="00CB50EA">
            <w:pPr>
              <w:spacing w:line="276" w:lineRule="auto"/>
              <w:jc w:val="both"/>
              <w:rPr>
                <w:rFonts w:ascii="Verdana" w:hAnsi="Verdana"/>
                <w:snapToGrid w:val="0"/>
                <w:sz w:val="18"/>
                <w:szCs w:val="18"/>
              </w:rPr>
            </w:pPr>
            <w:r w:rsidRPr="00CB50EA">
              <w:rPr>
                <w:rFonts w:ascii="Verdana" w:hAnsi="Verdana"/>
                <w:snapToGrid w:val="0"/>
                <w:sz w:val="18"/>
                <w:szCs w:val="18"/>
              </w:rPr>
              <w:t xml:space="preserve">90 días </w:t>
            </w:r>
            <w:r w:rsidR="00BA5F06" w:rsidRPr="00CB50EA">
              <w:rPr>
                <w:rFonts w:ascii="Verdana" w:hAnsi="Verdana"/>
                <w:snapToGrid w:val="0"/>
                <w:sz w:val="18"/>
                <w:szCs w:val="18"/>
              </w:rPr>
              <w:t>calendario</w:t>
            </w:r>
            <w:r w:rsidR="00C66E71" w:rsidRPr="00CB50EA">
              <w:rPr>
                <w:rFonts w:ascii="Verdana" w:hAnsi="Verdana"/>
                <w:snapToGrid w:val="0"/>
                <w:sz w:val="18"/>
                <w:szCs w:val="18"/>
              </w:rPr>
              <w:t xml:space="preserve"> a partir de</w:t>
            </w:r>
            <w:r w:rsidR="00876F6C" w:rsidRPr="00CB50EA">
              <w:rPr>
                <w:rFonts w:ascii="Verdana" w:hAnsi="Verdana"/>
                <w:snapToGrid w:val="0"/>
                <w:sz w:val="18"/>
                <w:szCs w:val="18"/>
              </w:rPr>
              <w:t xml:space="preserve"> la </w:t>
            </w:r>
            <w:r w:rsidR="00CB50EA" w:rsidRPr="00CB50EA">
              <w:rPr>
                <w:rFonts w:ascii="Verdana" w:hAnsi="Verdana"/>
                <w:snapToGrid w:val="0"/>
                <w:sz w:val="18"/>
                <w:szCs w:val="18"/>
              </w:rPr>
              <w:t>apertura de propuestas</w:t>
            </w:r>
            <w:r w:rsidR="00C66E71" w:rsidRPr="00CB50EA">
              <w:rPr>
                <w:rFonts w:ascii="Verdana" w:hAnsi="Verdana"/>
                <w:snapToGrid w:val="0"/>
                <w:sz w:val="18"/>
                <w:szCs w:val="18"/>
              </w:rPr>
              <w:t xml:space="preserve"> </w:t>
            </w:r>
          </w:p>
        </w:tc>
      </w:tr>
      <w:tr w:rsidR="00E016C3" w:rsidRPr="00FA1DFD" w:rsidTr="00CB50EA">
        <w:trPr>
          <w:trHeight w:val="109"/>
        </w:trPr>
        <w:tc>
          <w:tcPr>
            <w:tcW w:w="3539"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808"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CB50EA">
        <w:trPr>
          <w:trHeight w:val="113"/>
        </w:trPr>
        <w:tc>
          <w:tcPr>
            <w:tcW w:w="3539"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808"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4D3B34"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 xml:space="preserve">Cuando se presenten Asociaciones o Consorcios, esta garantía podrá ser presentada por una o más empresas que </w:t>
      </w:r>
      <w:r w:rsidR="00CB50EA" w:rsidRPr="006C58E2">
        <w:rPr>
          <w:rFonts w:ascii="Verdana" w:hAnsi="Verdana"/>
          <w:sz w:val="18"/>
          <w:szCs w:val="18"/>
        </w:rPr>
        <w:t>conforman la</w:t>
      </w:r>
      <w:r w:rsidRPr="006C58E2">
        <w:rPr>
          <w:rFonts w:ascii="Verdana" w:hAnsi="Verdana"/>
          <w:sz w:val="18"/>
          <w:szCs w:val="18"/>
        </w:rPr>
        <w:t xml:space="preserve">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Se compruebe falsedad en la información declarada en </w:t>
      </w:r>
      <w:r w:rsidR="00CB50EA" w:rsidRPr="00966531">
        <w:rPr>
          <w:rFonts w:ascii="Verdana" w:hAnsi="Verdana"/>
          <w:sz w:val="18"/>
          <w:szCs w:val="18"/>
        </w:rPr>
        <w:t>la Presentación</w:t>
      </w:r>
      <w:r w:rsidRPr="00966531">
        <w:rPr>
          <w:rFonts w:ascii="Verdana" w:hAnsi="Verdana"/>
          <w:sz w:val="18"/>
          <w:szCs w:val="18"/>
        </w:rPr>
        <w:t xml:space="preserve">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6C58E2" w:rsidRDefault="006C58E2" w:rsidP="00C94491">
      <w:pPr>
        <w:tabs>
          <w:tab w:val="num" w:pos="851"/>
        </w:tabs>
        <w:ind w:left="851"/>
        <w:jc w:val="both"/>
        <w:rPr>
          <w:rFonts w:ascii="Verdana" w:hAnsi="Verdana"/>
          <w:snapToGrid w:val="0"/>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Pr="00C671A3" w:rsidRDefault="001A4B66" w:rsidP="001A4B66">
      <w:pPr>
        <w:ind w:left="709" w:hanging="425"/>
        <w:jc w:val="both"/>
        <w:rPr>
          <w:rFonts w:ascii="Verdana" w:hAnsi="Verdana"/>
          <w:snapToGrid w:val="0"/>
          <w:sz w:val="18"/>
          <w:szCs w:val="18"/>
          <w:lang w:val="es-BO"/>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1D05AC" w:rsidRDefault="00811EFA"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w:t>
      </w:r>
      <w:r w:rsidR="001D05AC">
        <w:rPr>
          <w:rFonts w:ascii="Verdana" w:hAnsi="Verdana"/>
          <w:b w:val="0"/>
          <w:sz w:val="18"/>
          <w:szCs w:val="18"/>
        </w:rPr>
        <w:t>s empresas proponentes tienen la obligación de realizar por su propia cuenta la inspección y verificación del lugar, entorno y condición donde se realizará la obra antes de la presentación de propuestas</w:t>
      </w:r>
      <w:r w:rsidR="00BD31B2" w:rsidRPr="001D05AC">
        <w:rPr>
          <w:rFonts w:ascii="Verdana" w:hAnsi="Verdana"/>
          <w:b w:val="0"/>
          <w:sz w:val="18"/>
          <w:szCs w:val="18"/>
        </w:rPr>
        <w:t>.</w:t>
      </w:r>
      <w:r w:rsidR="00432325" w:rsidRPr="001D05AC">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DA7665" w:rsidRDefault="001D05AC"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w:t>
      </w:r>
      <w:r w:rsidRPr="00DA7665">
        <w:rPr>
          <w:rFonts w:ascii="Verdana" w:hAnsi="Verdana" w:cs="Calibri"/>
          <w:b/>
          <w:color w:val="FF0000"/>
          <w:sz w:val="18"/>
          <w:szCs w:val="18"/>
        </w:rPr>
        <w:t>“NO APLICA”</w:t>
      </w:r>
    </w:p>
    <w:p w:rsidR="00DA7665" w:rsidRPr="00DA7665" w:rsidRDefault="00DA7665" w:rsidP="00DA7665">
      <w:pPr>
        <w:pStyle w:val="Prrafodelista"/>
        <w:ind w:left="426"/>
        <w:jc w:val="both"/>
        <w:rPr>
          <w:rFonts w:ascii="Verdana" w:hAnsi="Verdana" w:cs="Calibri"/>
          <w:b/>
          <w:sz w:val="18"/>
          <w:szCs w:val="18"/>
        </w:rPr>
      </w:pPr>
    </w:p>
    <w:p w:rsidR="00F64FB8" w:rsidRPr="00DA7665" w:rsidRDefault="00144DFD" w:rsidP="00DA7665">
      <w:pPr>
        <w:pStyle w:val="Prrafodelista"/>
        <w:numPr>
          <w:ilvl w:val="0"/>
          <w:numId w:val="3"/>
        </w:numPr>
        <w:ind w:left="426" w:hanging="426"/>
        <w:jc w:val="both"/>
        <w:rPr>
          <w:rFonts w:ascii="Verdana" w:hAnsi="Verdana" w:cs="Calibri"/>
          <w:b/>
          <w:sz w:val="18"/>
          <w:szCs w:val="18"/>
        </w:rPr>
      </w:pPr>
      <w:r w:rsidRPr="00DA7665">
        <w:rPr>
          <w:rFonts w:ascii="Verdana" w:hAnsi="Verdana" w:cs="Calibri"/>
          <w:b/>
          <w:sz w:val="18"/>
          <w:szCs w:val="18"/>
        </w:rPr>
        <w:t>REUNIÓN</w:t>
      </w:r>
      <w:r w:rsidR="00F64FB8" w:rsidRPr="00DA7665">
        <w:rPr>
          <w:rFonts w:ascii="Verdana" w:hAnsi="Verdana" w:cs="Calibri"/>
          <w:b/>
          <w:sz w:val="18"/>
          <w:szCs w:val="18"/>
        </w:rPr>
        <w:t xml:space="preserve"> DE </w:t>
      </w:r>
      <w:r w:rsidRPr="00DA7665">
        <w:rPr>
          <w:rFonts w:ascii="Verdana" w:hAnsi="Verdana" w:cs="Calibri"/>
          <w:b/>
          <w:sz w:val="18"/>
          <w:szCs w:val="18"/>
        </w:rPr>
        <w:t>ACLARACIÓN</w:t>
      </w:r>
      <w:r w:rsidR="00F64FB8" w:rsidRPr="00DA7665">
        <w:rPr>
          <w:rFonts w:ascii="Verdana" w:hAnsi="Verdana" w:cs="Calibri"/>
          <w:b/>
          <w:sz w:val="18"/>
          <w:szCs w:val="18"/>
        </w:rPr>
        <w:t xml:space="preserve"> </w:t>
      </w:r>
      <w:r w:rsidR="001D05AC" w:rsidRPr="00DA7665">
        <w:rPr>
          <w:rFonts w:ascii="Verdana" w:hAnsi="Verdana" w:cs="Calibri"/>
          <w:b/>
          <w:color w:val="FF0000"/>
          <w:sz w:val="18"/>
          <w:szCs w:val="18"/>
        </w:rPr>
        <w:t>“NO APLICA”</w:t>
      </w:r>
    </w:p>
    <w:p w:rsidR="00F64FB8" w:rsidRDefault="00F64FB8" w:rsidP="00F64FB8">
      <w:pPr>
        <w:pStyle w:val="Prrafodelista"/>
        <w:ind w:left="426"/>
        <w:jc w:val="both"/>
        <w:rPr>
          <w:rFonts w:ascii="Verdana" w:hAnsi="Verdana" w:cs="Calibri"/>
          <w:sz w:val="18"/>
          <w:szCs w:val="18"/>
        </w:rPr>
      </w:pPr>
    </w:p>
    <w:p w:rsidR="00DA7665" w:rsidRPr="00701E28" w:rsidRDefault="00DA7665" w:rsidP="00F64FB8">
      <w:pPr>
        <w:pStyle w:val="Prrafodelista"/>
        <w:ind w:left="426"/>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lastRenderedPageBreak/>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mediante nota expresa emitida por el RCD</w:t>
      </w:r>
      <w:r w:rsidR="00DA7665">
        <w:rPr>
          <w:rFonts w:ascii="Verdana" w:hAnsi="Verdana" w:cs="Calibri"/>
          <w:sz w:val="18"/>
          <w:szCs w:val="18"/>
        </w:rPr>
        <w:t>, las</w:t>
      </w:r>
      <w:r w:rsidR="00432325">
        <w:rPr>
          <w:rFonts w:ascii="Verdana" w:hAnsi="Verdana" w:cs="Calibri"/>
          <w:sz w:val="18"/>
          <w:szCs w:val="18"/>
        </w:rPr>
        <w:t xml:space="preserve">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 xml:space="preserve">El RCD previo informe de justificación emitido por la unidad solicitante podrá ampliar el plazo de presentación de propuestas mediante Nota Expresa en los </w:t>
      </w:r>
      <w:r w:rsidR="00DA7665" w:rsidRPr="007A7ED6">
        <w:rPr>
          <w:rFonts w:ascii="Verdana" w:hAnsi="Verdana" w:cs="Calibri"/>
          <w:sz w:val="18"/>
          <w:szCs w:val="18"/>
        </w:rPr>
        <w:t>siguientes casos</w:t>
      </w:r>
      <w:r w:rsidRPr="007A7ED6">
        <w:rPr>
          <w:rFonts w:ascii="Verdana" w:hAnsi="Verdana" w:cs="Calibri"/>
          <w:sz w:val="18"/>
          <w:szCs w:val="18"/>
        </w:rPr>
        <w:t>:</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Puest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w:t>
      </w:r>
      <w:r w:rsidR="00DA7665" w:rsidRPr="00A14E1C">
        <w:rPr>
          <w:rFonts w:ascii="Verdana" w:hAnsi="Verdana" w:cs="Calibri"/>
          <w:sz w:val="18"/>
          <w:szCs w:val="18"/>
        </w:rPr>
        <w:t>proponente se</w:t>
      </w:r>
      <w:r w:rsidRPr="00A14E1C">
        <w:rPr>
          <w:rFonts w:ascii="Verdana" w:hAnsi="Verdana" w:cs="Calibri"/>
          <w:sz w:val="18"/>
          <w:szCs w:val="18"/>
        </w:rPr>
        <w:t xml:space="preserv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E1E1B" w:rsidRDefault="00CE1E1B" w:rsidP="00DA7665">
      <w:pPr>
        <w:rPr>
          <w:rFonts w:ascii="Verdana" w:hAnsi="Verdana" w:cs="Calibri"/>
          <w:b/>
          <w:sz w:val="18"/>
          <w:szCs w:val="18"/>
        </w:rPr>
      </w:pPr>
    </w:p>
    <w:p w:rsidR="00CE1E1B" w:rsidRDefault="00CE1E1B" w:rsidP="00F64FB8">
      <w:pPr>
        <w:jc w:val="center"/>
        <w:rPr>
          <w:rFonts w:ascii="Verdana" w:hAnsi="Verdana" w:cs="Calibri"/>
          <w:b/>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3"/>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5B3961">
              <w:trPr>
                <w:trHeight w:val="381"/>
                <w:jc w:val="center"/>
              </w:trPr>
              <w:tc>
                <w:tcPr>
                  <w:tcW w:w="7355" w:type="dxa"/>
                  <w:tcBorders>
                    <w:top w:val="single" w:sz="4" w:space="0" w:color="auto"/>
                  </w:tcBorders>
                  <w:shd w:val="clear" w:color="auto" w:fill="auto"/>
                  <w:vAlign w:val="center"/>
                </w:tcPr>
                <w:p w:rsidR="00196858" w:rsidRPr="00CE1E1B" w:rsidRDefault="00CE1E1B" w:rsidP="005B3961">
                  <w:pPr>
                    <w:jc w:val="center"/>
                    <w:rPr>
                      <w:rFonts w:ascii="Calibri" w:eastAsia="Calibri" w:hAnsi="Calibri"/>
                      <w:b/>
                    </w:rPr>
                  </w:pPr>
                  <w:r w:rsidRPr="007E0D6B">
                    <w:rPr>
                      <w:rFonts w:ascii="Calibri" w:eastAsia="Calibri" w:hAnsi="Calibri"/>
                      <w:b/>
                    </w:rPr>
                    <w:t>CDO-01-DRGCH-</w:t>
                  </w:r>
                  <w:r w:rsidR="005B3961">
                    <w:rPr>
                      <w:rFonts w:ascii="Calibri" w:eastAsia="Calibri" w:hAnsi="Calibri"/>
                      <w:b/>
                    </w:rPr>
                    <w:t>74</w:t>
                  </w:r>
                  <w:r w:rsidRPr="007E0D6B">
                    <w:rPr>
                      <w:rFonts w:ascii="Calibri" w:eastAsia="Calibri" w:hAnsi="Calibri"/>
                      <w:b/>
                    </w:rPr>
                    <w:t>-15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B3961" w:rsidRDefault="00196858" w:rsidP="00E90843">
            <w:pPr>
              <w:pStyle w:val="Sinespaciado"/>
              <w:rPr>
                <w:rFonts w:eastAsia="Calibri"/>
                <w:sz w:val="18"/>
                <w:szCs w:val="18"/>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w:t>
            </w:r>
            <w:r w:rsidRPr="007E0D6B">
              <w:rPr>
                <w:rFonts w:eastAsia="Calibri"/>
                <w:sz w:val="18"/>
                <w:szCs w:val="18"/>
              </w:rPr>
              <w:t xml:space="preserve"> </w:t>
            </w:r>
            <w:r w:rsidR="007E0D6B" w:rsidRPr="007E0D6B">
              <w:rPr>
                <w:rFonts w:eastAsia="Calibri"/>
                <w:sz w:val="18"/>
                <w:szCs w:val="18"/>
              </w:rPr>
              <w:t>___________________________________________</w:t>
            </w:r>
          </w:p>
          <w:p w:rsidR="00196858" w:rsidRDefault="00196858" w:rsidP="00E90843">
            <w:pPr>
              <w:pStyle w:val="Sinespaciado"/>
              <w:rPr>
                <w:rFonts w:eastAsia="Calibri"/>
                <w:sz w:val="18"/>
                <w:szCs w:val="18"/>
              </w:rPr>
            </w:pPr>
          </w:p>
          <w:p w:rsidR="00196858" w:rsidRPr="00596108" w:rsidRDefault="00196858" w:rsidP="007E0D6B">
            <w:pPr>
              <w:pStyle w:val="Sinespaciado"/>
              <w:rPr>
                <w:rFonts w:eastAsia="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lastRenderedPageBreak/>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 xml:space="preserve">de Habilitación </w:t>
      </w:r>
      <w:r w:rsidR="005B3961" w:rsidRPr="00CF2046">
        <w:rPr>
          <w:rFonts w:ascii="Verdana" w:hAnsi="Verdana" w:cs="Calibri"/>
          <w:sz w:val="18"/>
          <w:szCs w:val="18"/>
          <w:lang w:val="es-BO"/>
        </w:rPr>
        <w:t>y Evaluación</w:t>
      </w:r>
      <w:r w:rsidRPr="00CF2046">
        <w:rPr>
          <w:rFonts w:ascii="Verdana" w:hAnsi="Verdana" w:cs="Calibri"/>
          <w:sz w:val="18"/>
          <w:szCs w:val="18"/>
          <w:lang w:val="es-BO"/>
        </w:rPr>
        <w:t xml:space="preserve"> procederá a la evaluación de las propuestas presentadas, aplicando el Método de Selección descrito en el ANEXO 1</w:t>
      </w:r>
      <w:r w:rsidR="00B00DC3">
        <w:rPr>
          <w:rFonts w:ascii="Verdana" w:hAnsi="Verdana" w:cs="Calibri"/>
          <w:sz w:val="18"/>
          <w:szCs w:val="18"/>
          <w:lang w:val="es-BO"/>
        </w:rPr>
        <w:t>.</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lastRenderedPageBreak/>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CE1E1B" w:rsidRDefault="00A6762E" w:rsidP="00CE1E1B">
      <w:pPr>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proofErr w:type="gramStart"/>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w:t>
      </w:r>
      <w:proofErr w:type="gramEnd"/>
      <w:r w:rsidR="00DA2500" w:rsidRPr="00DA2500">
        <w:rPr>
          <w:rFonts w:ascii="Verdana" w:hAnsi="Verdana"/>
          <w:color w:val="000000" w:themeColor="text1"/>
          <w:sz w:val="18"/>
          <w:szCs w:val="18"/>
        </w:rPr>
        <w:t xml:space="preserve">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CE1E1B">
      <w:pPr>
        <w:ind w:left="852" w:firstLine="28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76170F" w:rsidRDefault="0076170F" w:rsidP="0062797D">
      <w:pPr>
        <w:jc w:val="center"/>
        <w:rPr>
          <w:rFonts w:ascii="Verdana" w:hAnsi="Verdana" w:cs="Calibri"/>
          <w:b/>
          <w:sz w:val="18"/>
          <w:szCs w:val="18"/>
        </w:rPr>
      </w:pPr>
    </w:p>
    <w:p w:rsidR="005B3961" w:rsidRDefault="005B3961" w:rsidP="00D00563">
      <w:pPr>
        <w:jc w:val="center"/>
        <w:rPr>
          <w:rFonts w:ascii="Verdana" w:hAnsi="Verdana" w:cs="Calibri"/>
          <w:b/>
          <w:sz w:val="18"/>
          <w:szCs w:val="18"/>
        </w:rPr>
      </w:pPr>
    </w:p>
    <w:p w:rsidR="005B3961" w:rsidRDefault="005B3961" w:rsidP="00D00563">
      <w:pPr>
        <w:jc w:val="center"/>
        <w:rPr>
          <w:rFonts w:ascii="Verdana" w:hAnsi="Verdana" w:cs="Calibri"/>
          <w:b/>
          <w:sz w:val="18"/>
          <w:szCs w:val="18"/>
        </w:rPr>
      </w:pPr>
    </w:p>
    <w:p w:rsidR="005B3961" w:rsidRDefault="005B3961" w:rsidP="00D00563">
      <w:pPr>
        <w:jc w:val="center"/>
        <w:rPr>
          <w:rFonts w:ascii="Verdana" w:hAnsi="Verdana" w:cs="Calibri"/>
          <w:b/>
          <w:sz w:val="18"/>
          <w:szCs w:val="18"/>
        </w:rPr>
      </w:pPr>
    </w:p>
    <w:p w:rsidR="005B3961" w:rsidRDefault="005B3961" w:rsidP="00D00563">
      <w:pPr>
        <w:jc w:val="center"/>
        <w:rPr>
          <w:rFonts w:ascii="Verdana" w:hAnsi="Verdana" w:cs="Calibri"/>
          <w:b/>
          <w:sz w:val="18"/>
          <w:szCs w:val="18"/>
        </w:rPr>
      </w:pPr>
    </w:p>
    <w:p w:rsidR="005B3961" w:rsidRDefault="005B3961" w:rsidP="00D00563">
      <w:pPr>
        <w:jc w:val="center"/>
        <w:rPr>
          <w:rFonts w:ascii="Verdana" w:hAnsi="Verdana" w:cs="Calibri"/>
          <w:b/>
          <w:sz w:val="18"/>
          <w:szCs w:val="18"/>
        </w:rPr>
      </w:pPr>
    </w:p>
    <w:p w:rsidR="005B3961" w:rsidRDefault="005B3961" w:rsidP="00D00563">
      <w:pPr>
        <w:jc w:val="center"/>
        <w:rPr>
          <w:rFonts w:ascii="Verdana" w:hAnsi="Verdana" w:cs="Calibri"/>
          <w:b/>
          <w:sz w:val="18"/>
          <w:szCs w:val="18"/>
        </w:rPr>
      </w:pPr>
    </w:p>
    <w:p w:rsidR="005B3961" w:rsidRDefault="005B3961"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w:t>
      </w:r>
      <w:r w:rsidRPr="005B3961">
        <w:rPr>
          <w:rFonts w:ascii="Verdana" w:hAnsi="Verdana" w:cs="Calibri"/>
          <w:snapToGrid w:val="0"/>
          <w:szCs w:val="18"/>
          <w:highlight w:val="yellow"/>
        </w:rPr>
        <w:t>ANEXOS ADJUNTOS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76170F" w:rsidRDefault="0076170F" w:rsidP="002D5CEF">
      <w:pPr>
        <w:rPr>
          <w:rFonts w:ascii="Verdana" w:hAnsi="Verdana" w:cs="Calibri"/>
          <w:b/>
          <w:sz w:val="18"/>
          <w:szCs w:val="18"/>
        </w:rPr>
      </w:pPr>
    </w:p>
    <w:p w:rsidR="0076170F" w:rsidRDefault="0076170F"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B61FF6" w:rsidRDefault="00DF7792" w:rsidP="003D0F16">
      <w:pPr>
        <w:numPr>
          <w:ilvl w:val="0"/>
          <w:numId w:val="25"/>
        </w:numPr>
        <w:ind w:left="720"/>
        <w:jc w:val="both"/>
        <w:rPr>
          <w:rFonts w:ascii="Arial" w:eastAsia="Calibri" w:hAnsi="Arial" w:cs="Arial"/>
          <w:bCs/>
          <w:sz w:val="16"/>
          <w:szCs w:val="16"/>
          <w:lang w:val="es-BO"/>
        </w:rPr>
      </w:pPr>
      <w:r w:rsidRPr="00B61FF6">
        <w:rPr>
          <w:rFonts w:ascii="Verdana" w:eastAsia="Calibri" w:hAnsi="Verdana" w:cs="Arial"/>
          <w:bCs/>
          <w:sz w:val="18"/>
          <w:szCs w:val="16"/>
          <w:lang w:val="es-BO"/>
        </w:rPr>
        <w:t xml:space="preserve">Estados Financieros al cierre de la última gestión fiscal en fotocopia </w:t>
      </w:r>
      <w:r w:rsidR="005B3961" w:rsidRPr="00B61FF6">
        <w:rPr>
          <w:rFonts w:ascii="Verdana" w:eastAsia="Calibri" w:hAnsi="Verdana" w:cs="Arial"/>
          <w:bCs/>
          <w:sz w:val="18"/>
          <w:szCs w:val="16"/>
          <w:lang w:val="es-BO"/>
        </w:rPr>
        <w:t>simple que</w:t>
      </w:r>
      <w:r w:rsidRPr="00B61FF6">
        <w:rPr>
          <w:rFonts w:ascii="Verdana" w:eastAsia="Calibri" w:hAnsi="Verdana" w:cs="Arial"/>
          <w:bCs/>
          <w:sz w:val="18"/>
          <w:szCs w:val="16"/>
          <w:lang w:val="es-BO"/>
        </w:rPr>
        <w:t xml:space="preserve"> refleje la información detallada</w:t>
      </w:r>
      <w:r w:rsidRPr="00B61FF6">
        <w:rPr>
          <w:rFonts w:ascii="Arial" w:eastAsia="Calibri" w:hAnsi="Arial" w:cs="Arial"/>
          <w:bCs/>
          <w:sz w:val="16"/>
          <w:szCs w:val="16"/>
          <w:lang w:val="es-BO"/>
        </w:rPr>
        <w:t xml:space="preserve">. </w:t>
      </w:r>
      <w:r w:rsidR="00B61FF6" w:rsidRPr="00B61FF6">
        <w:rPr>
          <w:rFonts w:ascii="Verdana" w:hAnsi="Verdana" w:cs="Calibri"/>
          <w:b/>
          <w:i/>
          <w:sz w:val="18"/>
          <w:szCs w:val="18"/>
        </w:rPr>
        <w:t>”</w:t>
      </w:r>
      <w:r w:rsidR="003D0F16" w:rsidRPr="00B61FF6">
        <w:rPr>
          <w:rFonts w:ascii="Verdana" w:hAnsi="Verdana" w:cs="Calibri"/>
          <w:b/>
          <w:i/>
          <w:sz w:val="18"/>
          <w:szCs w:val="18"/>
        </w:rPr>
        <w:t>NO APLICA</w:t>
      </w:r>
      <w:r w:rsidR="00B61FF6" w:rsidRPr="00B61FF6">
        <w:rPr>
          <w:rFonts w:ascii="Verdana" w:hAnsi="Verdana" w:cs="Calibri"/>
          <w:b/>
          <w:i/>
          <w:sz w:val="18"/>
          <w:szCs w:val="18"/>
        </w:rPr>
        <w:t>”</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w:t>
      </w:r>
      <w:r w:rsidR="00B61FF6">
        <w:rPr>
          <w:rFonts w:ascii="Verdana" w:hAnsi="Verdana" w:cs="Calibri"/>
          <w:sz w:val="18"/>
          <w:szCs w:val="18"/>
        </w:rPr>
        <w:t>sta</w:t>
      </w:r>
    </w:p>
    <w:p w:rsidR="00167F98" w:rsidRPr="00F63208" w:rsidRDefault="00167F98" w:rsidP="00ED1132">
      <w:pPr>
        <w:numPr>
          <w:ilvl w:val="0"/>
          <w:numId w:val="13"/>
        </w:numPr>
        <w:ind w:left="720"/>
        <w:jc w:val="both"/>
        <w:rPr>
          <w:rFonts w:ascii="Verdana" w:hAnsi="Verdana" w:cs="Calibri"/>
          <w:b/>
          <w:i/>
          <w:sz w:val="18"/>
          <w:szCs w:val="18"/>
        </w:rPr>
      </w:pPr>
      <w:r>
        <w:rPr>
          <w:rFonts w:ascii="Verdana" w:hAnsi="Verdana" w:cs="Calibri"/>
          <w:sz w:val="18"/>
          <w:szCs w:val="18"/>
        </w:rPr>
        <w:t>Fotocopia simple del c</w:t>
      </w:r>
      <w:r w:rsidRPr="0029035B">
        <w:rPr>
          <w:rFonts w:ascii="Verdana" w:hAnsi="Verdana" w:cs="Calibri"/>
          <w:sz w:val="18"/>
          <w:szCs w:val="18"/>
        </w:rPr>
        <w:t xml:space="preserve">ertificado de No Adeudo por Contribuciones al Seguro Social Obligatorio de largo plazo y al Sistema Integral de Pensiones (AFP: Futuro-Previsión) </w:t>
      </w:r>
      <w:r w:rsidRPr="00F63208">
        <w:rPr>
          <w:rFonts w:ascii="Verdana" w:hAnsi="Verdana" w:cs="Calibri"/>
          <w:b/>
          <w:i/>
          <w:sz w:val="18"/>
          <w:szCs w:val="18"/>
        </w:rPr>
        <w:t>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 xml:space="preserve">Fotocopia </w:t>
      </w:r>
      <w:r w:rsidR="001058FB" w:rsidRPr="006C58E2">
        <w:rPr>
          <w:rFonts w:ascii="Verdana" w:eastAsia="Calibri" w:hAnsi="Verdana" w:cs="Arial"/>
          <w:sz w:val="18"/>
          <w:szCs w:val="18"/>
          <w:lang w:val="es-BO"/>
        </w:rPr>
        <w:t>simple del</w:t>
      </w:r>
      <w:r w:rsidRPr="006C58E2">
        <w:rPr>
          <w:rFonts w:ascii="Verdana" w:eastAsia="Calibri" w:hAnsi="Verdana" w:cs="Arial"/>
          <w:sz w:val="18"/>
          <w:szCs w:val="18"/>
          <w:lang w:val="es-BO"/>
        </w:rPr>
        <w:t xml:space="preserve"> Testimonio del Contrato de Asociación o Consorcio, donde mencione la designación de la empresa líder, la nominación del Representante Legal de la Asociación o Consorcio, el domicilio legal. En caso de que la Empresa Líder no gestione las garantías, </w:t>
      </w:r>
      <w:r w:rsidR="00F63208" w:rsidRPr="006C58E2">
        <w:rPr>
          <w:rFonts w:ascii="Verdana" w:eastAsia="Calibri" w:hAnsi="Verdana" w:cs="Arial"/>
          <w:sz w:val="18"/>
          <w:szCs w:val="18"/>
          <w:lang w:val="es-BO"/>
        </w:rPr>
        <w:t>se deberá</w:t>
      </w:r>
      <w:r w:rsidRPr="006C58E2">
        <w:rPr>
          <w:rFonts w:ascii="Verdana" w:eastAsia="Calibri" w:hAnsi="Verdana" w:cs="Arial"/>
          <w:sz w:val="18"/>
          <w:szCs w:val="18"/>
          <w:lang w:val="es-BO"/>
        </w:rPr>
        <w:t xml:space="preserve"> indicar la empresa asociada auto</w:t>
      </w:r>
      <w:r w:rsidR="00F63208">
        <w:rPr>
          <w:rFonts w:ascii="Verdana" w:eastAsia="Calibri" w:hAnsi="Verdana" w:cs="Arial"/>
          <w:sz w:val="18"/>
          <w:szCs w:val="18"/>
          <w:lang w:val="es-BO"/>
        </w:rPr>
        <w:t>rizada para la gestión de estas</w:t>
      </w:r>
      <w:r w:rsidRPr="006C58E2">
        <w:rPr>
          <w:rFonts w:ascii="Verdana" w:hAnsi="Verdana" w:cs="Calibri"/>
          <w:sz w:val="18"/>
          <w:szCs w:val="18"/>
        </w:rPr>
        <w:t>.</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w:t>
      </w:r>
      <w:r w:rsidR="001058FB" w:rsidRPr="006C58E2">
        <w:rPr>
          <w:rFonts w:ascii="Verdana" w:hAnsi="Verdana"/>
          <w:sz w:val="18"/>
          <w:szCs w:val="18"/>
        </w:rPr>
        <w:t>conforman la</w:t>
      </w:r>
      <w:r w:rsidRPr="006C58E2">
        <w:rPr>
          <w:rFonts w:ascii="Verdana" w:hAnsi="Verdana"/>
          <w:sz w:val="18"/>
          <w:szCs w:val="18"/>
        </w:rPr>
        <w:t xml:space="preserve">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2620EC" w:rsidRDefault="00167F98" w:rsidP="00ED1132">
      <w:pPr>
        <w:numPr>
          <w:ilvl w:val="0"/>
          <w:numId w:val="26"/>
        </w:numPr>
        <w:jc w:val="both"/>
        <w:rPr>
          <w:rFonts w:ascii="Arial" w:eastAsia="Calibri" w:hAnsi="Arial" w:cs="Arial"/>
          <w:bCs/>
          <w:sz w:val="16"/>
          <w:szCs w:val="16"/>
          <w:lang w:val="es-BO"/>
        </w:rPr>
      </w:pPr>
      <w:r w:rsidRPr="002620EC">
        <w:rPr>
          <w:rFonts w:ascii="Verdana" w:hAnsi="Verdana" w:cs="Calibri"/>
          <w:sz w:val="18"/>
          <w:szCs w:val="18"/>
        </w:rPr>
        <w:t xml:space="preserve">Estados Financieros al cierre de la última gestión fiscal en fotocopia </w:t>
      </w:r>
      <w:r w:rsidR="007F15F2" w:rsidRPr="002620EC">
        <w:rPr>
          <w:rFonts w:ascii="Verdana" w:hAnsi="Verdana" w:cs="Calibri"/>
          <w:sz w:val="18"/>
          <w:szCs w:val="18"/>
        </w:rPr>
        <w:t>simple que</w:t>
      </w:r>
      <w:r w:rsidRPr="002620EC">
        <w:rPr>
          <w:rFonts w:ascii="Verdana" w:hAnsi="Verdana" w:cs="Calibri"/>
          <w:sz w:val="18"/>
          <w:szCs w:val="18"/>
        </w:rPr>
        <w:t xml:space="preserve"> refleje la información detallada</w:t>
      </w:r>
      <w:r w:rsidRPr="002620EC">
        <w:rPr>
          <w:rFonts w:ascii="Arial" w:eastAsia="Calibri" w:hAnsi="Arial" w:cs="Arial"/>
          <w:bCs/>
          <w:sz w:val="16"/>
          <w:szCs w:val="16"/>
          <w:lang w:val="es-BO"/>
        </w:rPr>
        <w:t xml:space="preserve">. </w:t>
      </w:r>
      <w:r w:rsidR="002620EC" w:rsidRPr="002620EC">
        <w:rPr>
          <w:rFonts w:ascii="Verdana" w:hAnsi="Verdana" w:cs="Calibri"/>
          <w:b/>
          <w:i/>
          <w:sz w:val="18"/>
          <w:szCs w:val="18"/>
        </w:rPr>
        <w:t>”</w:t>
      </w:r>
      <w:r w:rsidR="003D0F16" w:rsidRPr="002620EC">
        <w:rPr>
          <w:rFonts w:ascii="Verdana" w:hAnsi="Verdana" w:cs="Calibri"/>
          <w:b/>
          <w:i/>
          <w:sz w:val="18"/>
          <w:szCs w:val="18"/>
        </w:rPr>
        <w:t>NO APLICA</w:t>
      </w:r>
      <w:r w:rsidR="002620EC" w:rsidRPr="002620EC">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personal </w:t>
      </w:r>
      <w:r w:rsidR="00571AD3" w:rsidRPr="00571AD3">
        <w:rPr>
          <w:rFonts w:ascii="Verdana" w:hAnsi="Verdana" w:cs="Arial"/>
          <w:sz w:val="18"/>
          <w:szCs w:val="18"/>
          <w:lang w:val="es-BO"/>
        </w:rPr>
        <w:t>clave</w:t>
      </w:r>
      <w:r w:rsidR="002620EC">
        <w:rPr>
          <w:rFonts w:ascii="Verdana" w:hAnsi="Verdana" w:cs="Arial"/>
          <w:sz w:val="18"/>
          <w:szCs w:val="18"/>
          <w:lang w:val="es-BO"/>
        </w:rPr>
        <w:t xml:space="preserve"> (uno por cada</w:t>
      </w:r>
      <w:r>
        <w:rPr>
          <w:rFonts w:ascii="Verdana" w:hAnsi="Verdana" w:cs="Arial"/>
          <w:sz w:val="18"/>
          <w:szCs w:val="18"/>
          <w:lang w:val="es-BO"/>
        </w:rPr>
        <w:t xml:space="preserve"> persona</w:t>
      </w:r>
      <w:r w:rsidR="002620EC">
        <w:rPr>
          <w:rFonts w:ascii="Verdana" w:hAnsi="Verdana" w:cs="Arial"/>
          <w:sz w:val="18"/>
          <w:szCs w:val="18"/>
          <w:lang w:val="es-BO"/>
        </w:rPr>
        <w:t>)</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1058FB">
        <w:rPr>
          <w:rFonts w:ascii="Verdana" w:hAnsi="Verdana" w:cs="Arial"/>
          <w:sz w:val="18"/>
          <w:szCs w:val="18"/>
        </w:rPr>
        <w:t>Declaración Jurada</w:t>
      </w:r>
      <w:r w:rsidR="00ED7047">
        <w:rPr>
          <w:rFonts w:ascii="Verdana" w:hAnsi="Verdana" w:cs="Arial"/>
          <w:sz w:val="18"/>
          <w:szCs w:val="18"/>
        </w:rPr>
        <w:t xml:space="preserve">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C72BE6" w:rsidRDefault="00C72BE6" w:rsidP="00C72BE6">
      <w:pPr>
        <w:ind w:left="2409" w:hanging="1701"/>
        <w:jc w:val="both"/>
        <w:rPr>
          <w:rFonts w:ascii="Verdana" w:hAnsi="Verdana" w:cs="Calibri"/>
          <w:b/>
          <w:i/>
          <w:sz w:val="18"/>
          <w:szCs w:val="18"/>
        </w:rPr>
      </w:pPr>
      <w:r>
        <w:rPr>
          <w:rFonts w:ascii="Verdana" w:hAnsi="Verdana" w:cs="Arial"/>
          <w:sz w:val="18"/>
          <w:szCs w:val="18"/>
          <w:lang w:val="es-BO"/>
        </w:rPr>
        <w:t xml:space="preserve">Formulario C-6 </w:t>
      </w:r>
      <w:r w:rsidRPr="00A42C30">
        <w:rPr>
          <w:rFonts w:ascii="Verdana" w:hAnsi="Verdana" w:cs="Arial"/>
          <w:sz w:val="18"/>
          <w:szCs w:val="18"/>
          <w:lang w:val="es-BO"/>
        </w:rPr>
        <w:t xml:space="preserve">Resumen de Información Financiera </w:t>
      </w:r>
      <w:r w:rsidRPr="00A42C30">
        <w:rPr>
          <w:rFonts w:ascii="Verdana" w:hAnsi="Verdana" w:cs="Calibri"/>
          <w:b/>
          <w:i/>
          <w:sz w:val="18"/>
          <w:szCs w:val="18"/>
        </w:rPr>
        <w:t>(</w:t>
      </w:r>
      <w:r w:rsidR="002620EC">
        <w:rPr>
          <w:rFonts w:ascii="Verdana" w:hAnsi="Verdana" w:cs="Calibri"/>
          <w:b/>
          <w:i/>
          <w:sz w:val="18"/>
          <w:szCs w:val="18"/>
        </w:rPr>
        <w:t>NO APLICA</w:t>
      </w:r>
      <w:r w:rsidRPr="00A602A5">
        <w:rPr>
          <w:rFonts w:ascii="Verdana" w:hAnsi="Verdana" w:cs="Calibri"/>
          <w:b/>
          <w:i/>
          <w:sz w:val="18"/>
          <w:szCs w:val="18"/>
        </w:rPr>
        <w:t>)</w:t>
      </w:r>
      <w:r w:rsidRPr="00A42C30">
        <w:rPr>
          <w:rFonts w:ascii="Verdana" w:hAnsi="Verdana" w:cs="Calibri"/>
          <w:b/>
          <w:i/>
          <w:sz w:val="18"/>
          <w:szCs w:val="18"/>
        </w:rPr>
        <w:t xml:space="preserve"> </w:t>
      </w:r>
    </w:p>
    <w:p w:rsidR="00020600" w:rsidRDefault="00020600"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020600" w:rsidRDefault="00020600" w:rsidP="00020600">
      <w:pPr>
        <w:ind w:left="2410" w:hanging="1702"/>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 xml:space="preserve">de acuerdo al reglamento de diseño, construcción, operación de redes de gas natural e instalaciones internas. </w:t>
      </w:r>
      <w:r w:rsidR="00571AD3" w:rsidRPr="00115D8B">
        <w:rPr>
          <w:rFonts w:ascii="Verdana" w:hAnsi="Verdana" w:cs="Calibri"/>
          <w:b/>
          <w:i/>
          <w:sz w:val="18"/>
          <w:szCs w:val="18"/>
          <w:highlight w:val="yellow"/>
        </w:rPr>
        <w:t>(Cuando corresponda)</w:t>
      </w: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D45D96" w:rsidRDefault="00D45D96" w:rsidP="0062797D">
      <w:pPr>
        <w:jc w:val="center"/>
        <w:rPr>
          <w:rFonts w:ascii="Verdana" w:hAnsi="Verdana" w:cs="Calibri"/>
          <w:b/>
          <w:sz w:val="18"/>
          <w:szCs w:val="18"/>
        </w:rPr>
      </w:pPr>
    </w:p>
    <w:p w:rsidR="00D45D96" w:rsidRDefault="00D45D96" w:rsidP="0062797D">
      <w:pPr>
        <w:jc w:val="center"/>
        <w:rPr>
          <w:rFonts w:ascii="Verdana" w:hAnsi="Verdana" w:cs="Calibri"/>
          <w:b/>
          <w:sz w:val="18"/>
          <w:szCs w:val="18"/>
        </w:rPr>
      </w:pPr>
    </w:p>
    <w:p w:rsidR="00D45D96" w:rsidRDefault="00D45D96" w:rsidP="0062797D">
      <w:pPr>
        <w:jc w:val="center"/>
        <w:rPr>
          <w:rFonts w:ascii="Verdana" w:hAnsi="Verdana" w:cs="Calibri"/>
          <w:b/>
          <w:sz w:val="18"/>
          <w:szCs w:val="18"/>
        </w:rPr>
      </w:pPr>
    </w:p>
    <w:p w:rsidR="00D45D96" w:rsidRDefault="00D45D96" w:rsidP="0062797D">
      <w:pPr>
        <w:jc w:val="center"/>
        <w:rPr>
          <w:rFonts w:ascii="Verdana" w:hAnsi="Verdana" w:cs="Calibri"/>
          <w:b/>
          <w:sz w:val="18"/>
          <w:szCs w:val="18"/>
        </w:rPr>
      </w:pPr>
    </w:p>
    <w:p w:rsidR="00D45D96" w:rsidRDefault="00D45D96" w:rsidP="0062797D">
      <w:pPr>
        <w:jc w:val="center"/>
        <w:rPr>
          <w:rFonts w:ascii="Verdana" w:hAnsi="Verdana" w:cs="Calibri"/>
          <w:b/>
          <w:sz w:val="18"/>
          <w:szCs w:val="18"/>
        </w:rPr>
      </w:pPr>
    </w:p>
    <w:p w:rsidR="00D45D96" w:rsidRDefault="00D45D96" w:rsidP="0062797D">
      <w:pPr>
        <w:jc w:val="cente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D45D96" w:rsidRDefault="00A43848" w:rsidP="00ED1132">
      <w:pPr>
        <w:numPr>
          <w:ilvl w:val="0"/>
          <w:numId w:val="24"/>
        </w:numPr>
        <w:ind w:left="720"/>
        <w:jc w:val="both"/>
        <w:rPr>
          <w:rFonts w:ascii="Verdana" w:eastAsia="Calibri" w:hAnsi="Verdana" w:cs="Arial"/>
          <w:b/>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D45D96">
        <w:rPr>
          <w:rFonts w:ascii="Verdana" w:eastAsia="Calibri" w:hAnsi="Verdana" w:cs="Arial"/>
          <w:b/>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del Certificado de Solvencia Fiscal, emitido por la Contraloría General del Estado (CGE). </w:t>
      </w:r>
      <w:r w:rsidRPr="00D45D96">
        <w:rPr>
          <w:rFonts w:ascii="Verdana" w:eastAsia="Calibri" w:hAnsi="Verdana" w:cs="Arial"/>
          <w:b/>
          <w:sz w:val="18"/>
          <w:szCs w:val="18"/>
          <w:lang w:val="es-BO"/>
        </w:rPr>
        <w:t>(Solo cuando el monto adjudicado sea igual o superior a Bs. 1.000.000)</w:t>
      </w:r>
      <w:r w:rsidR="00D45D96" w:rsidRPr="00D45D96">
        <w:rPr>
          <w:rFonts w:ascii="Verdana" w:eastAsia="Calibri" w:hAnsi="Verdana" w:cs="Arial"/>
          <w:b/>
          <w:sz w:val="18"/>
          <w:szCs w:val="18"/>
          <w:lang w:val="es-BO"/>
        </w:rPr>
        <w:t>.</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 xml:space="preserve">Testimonio del Contrato de Asociación o Consorcio, donde mencione la designación de la empresa líder, la nominación del Representante Legal de la Asociación o Consorcio, el domicilio legal. En caso de que la Empresa Líder no gestione las garantías, </w:t>
      </w:r>
      <w:r w:rsidR="007F15F2" w:rsidRPr="006C58E2">
        <w:rPr>
          <w:rFonts w:ascii="Verdana" w:eastAsia="Calibri" w:hAnsi="Verdana" w:cs="Arial"/>
          <w:sz w:val="18"/>
          <w:szCs w:val="18"/>
          <w:lang w:val="es-BO"/>
        </w:rPr>
        <w:t>se deberá</w:t>
      </w:r>
      <w:r w:rsidR="00AB2B95" w:rsidRPr="006C58E2">
        <w:rPr>
          <w:rFonts w:ascii="Verdana" w:eastAsia="Calibri" w:hAnsi="Verdana" w:cs="Arial"/>
          <w:sz w:val="18"/>
          <w:szCs w:val="18"/>
          <w:lang w:val="es-BO"/>
        </w:rPr>
        <w:t xml:space="preserve">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7F15F2" w:rsidP="000F72CE">
      <w:pPr>
        <w:jc w:val="center"/>
        <w:rPr>
          <w:rFonts w:ascii="Verdana" w:hAnsi="Verdana" w:cs="Calibri"/>
          <w:b/>
          <w:bCs/>
          <w:i/>
          <w:iCs/>
          <w:sz w:val="18"/>
          <w:szCs w:val="18"/>
        </w:rPr>
      </w:pPr>
      <w:r w:rsidRPr="00645D97">
        <w:rPr>
          <w:rFonts w:ascii="Verdana" w:hAnsi="Verdana" w:cs="Arial"/>
          <w:b/>
          <w:sz w:val="16"/>
          <w:szCs w:val="16"/>
        </w:rPr>
        <w:t>Nombre completo</w:t>
      </w:r>
      <w:r w:rsidR="000F72CE" w:rsidRPr="00645D97">
        <w:rPr>
          <w:rFonts w:ascii="Verdana" w:hAnsi="Verdana" w:cs="Arial"/>
          <w:b/>
          <w:sz w:val="16"/>
          <w:szCs w:val="16"/>
        </w:rPr>
        <w:t xml:space="preserve"> del Representante Legal</w:t>
      </w:r>
      <w:r w:rsidR="000F72CE"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D45D96" w:rsidRDefault="00D45D96" w:rsidP="005A31A7">
      <w:pPr>
        <w:jc w:val="center"/>
        <w:rPr>
          <w:rFonts w:ascii="Verdana" w:hAnsi="Verdana" w:cs="Arial"/>
          <w:b/>
          <w:sz w:val="18"/>
          <w:szCs w:val="18"/>
        </w:rPr>
      </w:pPr>
    </w:p>
    <w:p w:rsidR="005A31A7" w:rsidRDefault="00384242" w:rsidP="005A31A7">
      <w:pPr>
        <w:jc w:val="center"/>
        <w:rPr>
          <w:rFonts w:ascii="Verdana" w:hAnsi="Verdana" w:cs="Arial"/>
          <w:b/>
          <w:sz w:val="18"/>
          <w:szCs w:val="18"/>
        </w:rPr>
      </w:pPr>
      <w:r>
        <w:rPr>
          <w:rFonts w:ascii="Verdana" w:hAnsi="Verdana" w:cs="Arial"/>
          <w:b/>
          <w:sz w:val="18"/>
          <w:szCs w:val="18"/>
        </w:rPr>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7F15F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w:t>
      </w:r>
      <w:r w:rsidR="006C58E2" w:rsidRPr="00645D97">
        <w:rPr>
          <w:rFonts w:ascii="Verdana" w:hAnsi="Verdana" w:cs="Arial"/>
          <w:b/>
          <w:sz w:val="16"/>
          <w:szCs w:val="16"/>
        </w:rPr>
        <w:t xml:space="preserve">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7F15F2" w:rsidP="00363FED">
      <w:pPr>
        <w:jc w:val="center"/>
        <w:rPr>
          <w:rFonts w:ascii="Verdana" w:hAnsi="Verdana" w:cs="Arial"/>
          <w:sz w:val="18"/>
          <w:szCs w:val="18"/>
        </w:rPr>
      </w:pPr>
      <w:r w:rsidRPr="003D0F16">
        <w:rPr>
          <w:rFonts w:ascii="Verdana" w:hAnsi="Verdana" w:cs="Arial"/>
          <w:b/>
          <w:sz w:val="16"/>
          <w:szCs w:val="16"/>
        </w:rPr>
        <w:t>Nombre completo</w:t>
      </w:r>
      <w:r w:rsidR="00363FED" w:rsidRPr="003D0F16">
        <w:rPr>
          <w:rFonts w:ascii="Verdana" w:hAnsi="Verdana" w:cs="Arial"/>
          <w:b/>
          <w:sz w:val="16"/>
          <w:szCs w:val="16"/>
        </w:rPr>
        <w:t xml:space="preserve">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780C6D" w:rsidP="00363FED">
      <w:pPr>
        <w:jc w:val="center"/>
        <w:rPr>
          <w:rFonts w:ascii="Verdana" w:hAnsi="Verdana" w:cs="Arial"/>
          <w:sz w:val="18"/>
          <w:szCs w:val="18"/>
        </w:rPr>
      </w:pPr>
      <w:r w:rsidRPr="003D0F16">
        <w:rPr>
          <w:rFonts w:ascii="Verdana" w:hAnsi="Verdana" w:cs="Arial"/>
          <w:b/>
          <w:sz w:val="16"/>
          <w:szCs w:val="16"/>
        </w:rPr>
        <w:t>Nombre completo</w:t>
      </w:r>
      <w:r w:rsidR="00363FED" w:rsidRPr="003D0F16">
        <w:rPr>
          <w:rFonts w:ascii="Verdana" w:hAnsi="Verdana" w:cs="Arial"/>
          <w:b/>
          <w:sz w:val="16"/>
          <w:szCs w:val="16"/>
        </w:rPr>
        <w:t xml:space="preserve">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780C6D" w:rsidP="00363FED">
      <w:pPr>
        <w:jc w:val="center"/>
        <w:rPr>
          <w:rFonts w:ascii="Verdana" w:hAnsi="Verdana" w:cs="Arial"/>
          <w:sz w:val="18"/>
          <w:szCs w:val="18"/>
        </w:rPr>
      </w:pPr>
      <w:r w:rsidRPr="003D0F16">
        <w:rPr>
          <w:rFonts w:ascii="Verdana" w:hAnsi="Verdana" w:cs="Arial"/>
          <w:b/>
          <w:sz w:val="16"/>
          <w:szCs w:val="16"/>
        </w:rPr>
        <w:t>Nombre completo</w:t>
      </w:r>
      <w:r w:rsidR="00363FED" w:rsidRPr="003D0F16">
        <w:rPr>
          <w:rFonts w:ascii="Verdana" w:hAnsi="Verdana" w:cs="Arial"/>
          <w:b/>
          <w:sz w:val="16"/>
          <w:szCs w:val="16"/>
        </w:rPr>
        <w:t xml:space="preserve">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D83EE5" w:rsidRDefault="00D83EE5" w:rsidP="00842585">
      <w:pPr>
        <w:jc w:val="center"/>
        <w:rPr>
          <w:rFonts w:ascii="Verdana" w:hAnsi="Verdana" w:cs="Arial"/>
          <w:b/>
          <w:sz w:val="18"/>
          <w:szCs w:val="16"/>
        </w:rPr>
      </w:pPr>
      <w:bookmarkStart w:id="1" w:name="_Toc351628703"/>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780C6D" w:rsidP="006201E0">
      <w:pPr>
        <w:jc w:val="center"/>
        <w:rPr>
          <w:rFonts w:ascii="Verdana" w:hAnsi="Verdana" w:cs="Arial"/>
          <w:sz w:val="18"/>
          <w:szCs w:val="18"/>
        </w:rPr>
      </w:pPr>
      <w:r w:rsidRPr="003D0F16">
        <w:rPr>
          <w:rFonts w:ascii="Verdana" w:hAnsi="Verdana" w:cs="Arial"/>
          <w:b/>
          <w:sz w:val="16"/>
          <w:szCs w:val="16"/>
        </w:rPr>
        <w:t>Nombre completo</w:t>
      </w:r>
      <w:r w:rsidR="006201E0" w:rsidRPr="003D0F16">
        <w:rPr>
          <w:rFonts w:ascii="Verdana" w:hAnsi="Verdana" w:cs="Arial"/>
          <w:b/>
          <w:sz w:val="16"/>
          <w:szCs w:val="16"/>
        </w:rPr>
        <w:t xml:space="preserve">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bookmarkEnd w:id="1"/>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732593" w:rsidP="006201E0">
      <w:pPr>
        <w:jc w:val="center"/>
        <w:rPr>
          <w:rFonts w:ascii="Verdana" w:hAnsi="Verdana" w:cs="Arial"/>
          <w:sz w:val="18"/>
          <w:szCs w:val="18"/>
        </w:rPr>
      </w:pPr>
      <w:r w:rsidRPr="003D0F16">
        <w:rPr>
          <w:rFonts w:ascii="Verdana" w:hAnsi="Verdana" w:cs="Arial"/>
          <w:b/>
          <w:sz w:val="16"/>
          <w:szCs w:val="16"/>
        </w:rPr>
        <w:t>Nombre completo</w:t>
      </w:r>
      <w:r w:rsidR="006201E0" w:rsidRPr="003D0F16">
        <w:rPr>
          <w:rFonts w:ascii="Verdana" w:hAnsi="Verdana" w:cs="Arial"/>
          <w:b/>
          <w:sz w:val="16"/>
          <w:szCs w:val="16"/>
        </w:rPr>
        <w:t xml:space="preserve">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882B5B" w:rsidRPr="00115D8B">
        <w:rPr>
          <w:rFonts w:ascii="Verdana" w:hAnsi="Verdana" w:cs="Calibri"/>
          <w:b/>
          <w:i/>
          <w:sz w:val="18"/>
          <w:szCs w:val="18"/>
          <w:highlight w:val="yellow"/>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 xml:space="preserve">a la cual represento, detallo a continuación las mejoras técnicas que propongo para </w:t>
      </w:r>
      <w:r w:rsidR="00873F88" w:rsidRPr="00CF2046">
        <w:rPr>
          <w:rFonts w:ascii="Verdana" w:hAnsi="Verdana" w:cs="Calibri"/>
          <w:sz w:val="18"/>
          <w:szCs w:val="18"/>
        </w:rPr>
        <w:t>la ejecución</w:t>
      </w:r>
      <w:r w:rsidRPr="00CF2046">
        <w:rPr>
          <w:rFonts w:ascii="Verdana" w:hAnsi="Verdana" w:cs="Calibri"/>
          <w:sz w:val="18"/>
          <w:szCs w:val="18"/>
        </w:rPr>
        <w:t xml:space="preserve">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
        <w:gridCol w:w="4981"/>
        <w:gridCol w:w="3041"/>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422694" w:rsidP="006201E0">
      <w:pPr>
        <w:jc w:val="center"/>
        <w:rPr>
          <w:rFonts w:ascii="Verdana" w:hAnsi="Verdana" w:cs="Arial"/>
          <w:sz w:val="18"/>
          <w:szCs w:val="18"/>
        </w:rPr>
      </w:pPr>
      <w:r w:rsidRPr="00CF2046">
        <w:rPr>
          <w:rFonts w:ascii="Verdana" w:hAnsi="Verdana" w:cs="Arial"/>
          <w:b/>
          <w:sz w:val="16"/>
          <w:szCs w:val="16"/>
        </w:rPr>
        <w:t>Nombre completo</w:t>
      </w:r>
      <w:r w:rsidR="006201E0" w:rsidRPr="00CF2046">
        <w:rPr>
          <w:rFonts w:ascii="Verdana" w:hAnsi="Verdana" w:cs="Arial"/>
          <w:b/>
          <w:sz w:val="16"/>
          <w:szCs w:val="16"/>
        </w:rPr>
        <w:t xml:space="preserve">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422694" w:rsidP="006201E0">
      <w:pPr>
        <w:jc w:val="center"/>
        <w:rPr>
          <w:rFonts w:ascii="Verdana" w:hAnsi="Verdana" w:cs="Arial"/>
          <w:b/>
          <w:sz w:val="18"/>
          <w:szCs w:val="18"/>
        </w:rPr>
      </w:pPr>
      <w:r w:rsidRPr="00CF2046">
        <w:rPr>
          <w:rFonts w:ascii="Verdana" w:hAnsi="Verdana" w:cs="Arial"/>
          <w:b/>
          <w:sz w:val="18"/>
          <w:szCs w:val="18"/>
        </w:rPr>
        <w:t>DECLARACIÓN JURADA</w:t>
      </w:r>
      <w:r w:rsidR="006201E0" w:rsidRPr="00CF2046">
        <w:rPr>
          <w:rFonts w:ascii="Verdana" w:hAnsi="Verdana" w:cs="Arial"/>
          <w:b/>
          <w:sz w:val="18"/>
          <w:szCs w:val="18"/>
        </w:rPr>
        <w:t xml:space="preserve">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422694" w:rsidP="006201E0">
      <w:pPr>
        <w:jc w:val="center"/>
        <w:rPr>
          <w:rFonts w:ascii="Verdana" w:hAnsi="Verdana" w:cs="Arial"/>
          <w:sz w:val="16"/>
          <w:szCs w:val="16"/>
          <w:lang w:val="es-BO"/>
        </w:rPr>
      </w:pPr>
      <w:r w:rsidRPr="00CF2046">
        <w:rPr>
          <w:rFonts w:ascii="Verdana" w:hAnsi="Verdana" w:cs="Arial"/>
          <w:b/>
          <w:sz w:val="16"/>
          <w:szCs w:val="16"/>
        </w:rPr>
        <w:t>Nombre completo</w:t>
      </w:r>
      <w:r w:rsidR="006201E0" w:rsidRPr="00CF2046">
        <w:rPr>
          <w:rFonts w:ascii="Verdana" w:hAnsi="Verdana" w:cs="Arial"/>
          <w:b/>
          <w:sz w:val="16"/>
          <w:szCs w:val="16"/>
        </w:rPr>
        <w:t xml:space="preserve">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Toda la información contenida en este formulario es una declaración jurada. El proponente </w:t>
            </w:r>
            <w:r w:rsidR="00422694" w:rsidRPr="00CF2046">
              <w:rPr>
                <w:rFonts w:ascii="Arial" w:eastAsia="Calibri" w:hAnsi="Arial" w:cs="Arial"/>
                <w:bCs/>
                <w:sz w:val="16"/>
                <w:szCs w:val="16"/>
                <w:lang w:val="es-BO"/>
              </w:rPr>
              <w:t>deberá adjuntar</w:t>
            </w:r>
            <w:r w:rsidRPr="00CF2046">
              <w:rPr>
                <w:rFonts w:ascii="Arial" w:eastAsia="Calibri" w:hAnsi="Arial" w:cs="Arial"/>
                <w:bCs/>
                <w:sz w:val="16"/>
                <w:szCs w:val="16"/>
                <w:lang w:val="es-BO"/>
              </w:rPr>
              <w:t xml:space="preserve"> a la propuesta los Estados Financieros al cierre de la última gestión fiscal en fotocopia </w:t>
            </w:r>
            <w:r w:rsidR="00422694" w:rsidRPr="00CF2046">
              <w:rPr>
                <w:rFonts w:ascii="Arial" w:eastAsia="Calibri" w:hAnsi="Arial" w:cs="Arial"/>
                <w:bCs/>
                <w:sz w:val="16"/>
                <w:szCs w:val="16"/>
                <w:lang w:val="es-BO"/>
              </w:rPr>
              <w:t>simple que</w:t>
            </w:r>
            <w:r w:rsidRPr="00CF2046">
              <w:rPr>
                <w:rFonts w:ascii="Arial" w:eastAsia="Calibri" w:hAnsi="Arial" w:cs="Arial"/>
                <w:bCs/>
                <w:sz w:val="16"/>
                <w:szCs w:val="16"/>
                <w:lang w:val="es-BO"/>
              </w:rPr>
              <w:t xml:space="preserv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B56B57" w:rsidRDefault="00B56B57" w:rsidP="00C72BE6">
      <w:pPr>
        <w:jc w:val="center"/>
        <w:rPr>
          <w:rFonts w:ascii="Verdana" w:hAnsi="Verdana" w:cs="Arial"/>
          <w:b/>
          <w:sz w:val="18"/>
          <w:szCs w:val="18"/>
        </w:rPr>
      </w:pPr>
    </w:p>
    <w:p w:rsidR="00B56B57" w:rsidRDefault="00B56B57"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ED7047" w:rsidRDefault="00ED7047" w:rsidP="00ED7047">
      <w:pPr>
        <w:jc w:val="both"/>
        <w:rPr>
          <w:rFonts w:ascii="Verdana" w:hAnsi="Verdana" w:cs="Arial"/>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57588A" w:rsidRDefault="0057588A" w:rsidP="00ED7047">
      <w:pPr>
        <w:jc w:val="both"/>
        <w:rPr>
          <w:rFonts w:ascii="Verdana" w:hAnsi="Verdana" w:cs="Arial"/>
          <w:sz w:val="18"/>
          <w:szCs w:val="18"/>
        </w:rPr>
      </w:pPr>
    </w:p>
    <w:p w:rsidR="0057588A" w:rsidRDefault="0057588A"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F23BE" w:rsidRDefault="00EF23BE" w:rsidP="00B00DC3">
      <w:pPr>
        <w:rPr>
          <w:rFonts w:ascii="Verdana" w:hAnsi="Verdana" w:cs="Calibri"/>
          <w:b/>
          <w:sz w:val="18"/>
          <w:szCs w:val="18"/>
        </w:rPr>
      </w:pP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127182">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r w:rsidR="00422694" w:rsidRPr="00422694">
              <w:rPr>
                <w:rFonts w:ascii="Arial" w:hAnsi="Arial" w:cs="Arial"/>
                <w:color w:val="000000" w:themeColor="text1"/>
                <w:sz w:val="18"/>
                <w:szCs w:val="18"/>
              </w:rPr>
              <w:t>OBRAS CIVILES PARA LA AMPLIACIÓN DEL TENDIDO DE RED SECUNDARIA EN LOS DISTRITOS 2, 3, 4 Y 5 DE LA CIUDAD DE SUCRE</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B00DC3" w:rsidRDefault="00B00DC3" w:rsidP="001B4E4E">
            <w:pPr>
              <w:numPr>
                <w:ilvl w:val="0"/>
                <w:numId w:val="35"/>
              </w:numPr>
              <w:ind w:left="213" w:hanging="213"/>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B00DC3" w:rsidRDefault="00B00DC3" w:rsidP="001B4E4E">
            <w:pPr>
              <w:numPr>
                <w:ilvl w:val="0"/>
                <w:numId w:val="35"/>
              </w:numPr>
              <w:ind w:left="213" w:hanging="213"/>
              <w:jc w:val="both"/>
              <w:rPr>
                <w:rFonts w:ascii="Verdana" w:hAnsi="Verdana" w:cs="Arial"/>
                <w:sz w:val="18"/>
                <w:szCs w:val="18"/>
              </w:rPr>
            </w:pPr>
            <w:r w:rsidRPr="00B00DC3">
              <w:rPr>
                <w:rFonts w:ascii="Verdana" w:hAnsi="Verdana" w:cs="Arial"/>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C13ADF" w:rsidRDefault="00C13ADF" w:rsidP="001B4E4E">
            <w:pPr>
              <w:numPr>
                <w:ilvl w:val="0"/>
                <w:numId w:val="35"/>
              </w:numPr>
              <w:ind w:left="213" w:hanging="213"/>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C13ADF" w:rsidRDefault="00C13ADF" w:rsidP="001B4E4E">
            <w:pPr>
              <w:numPr>
                <w:ilvl w:val="0"/>
                <w:numId w:val="35"/>
              </w:numPr>
              <w:ind w:left="213" w:hanging="213"/>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F23BE" w:rsidRPr="00C13ADF" w:rsidRDefault="00EF23BE" w:rsidP="00C13ADF">
            <w:pPr>
              <w:rPr>
                <w:rFonts w:ascii="Verdana" w:hAnsi="Verdana" w:cs="Calibri"/>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C13ADF" w:rsidRDefault="00C13ADF" w:rsidP="001B4E4E">
            <w:pPr>
              <w:numPr>
                <w:ilvl w:val="0"/>
                <w:numId w:val="35"/>
              </w:numPr>
              <w:ind w:left="213" w:hanging="213"/>
              <w:jc w:val="both"/>
              <w:rPr>
                <w:rFonts w:ascii="Verdana" w:hAnsi="Verdana" w:cs="Calibri"/>
                <w:sz w:val="18"/>
                <w:szCs w:val="18"/>
              </w:rPr>
            </w:pPr>
            <w:r>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9B6872" w:rsidRPr="00906C09" w:rsidRDefault="009B6872" w:rsidP="001B4E4E">
            <w:pPr>
              <w:numPr>
                <w:ilvl w:val="0"/>
                <w:numId w:val="35"/>
              </w:numPr>
              <w:ind w:left="213" w:hanging="213"/>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9B6872" w:rsidRPr="00DF7792" w:rsidRDefault="009B6872" w:rsidP="001B4E4E">
            <w:pPr>
              <w:numPr>
                <w:ilvl w:val="0"/>
                <w:numId w:val="35"/>
              </w:numPr>
              <w:ind w:left="213" w:hanging="213"/>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484C12" w:rsidRDefault="00484C12" w:rsidP="001B4E4E">
            <w:pPr>
              <w:numPr>
                <w:ilvl w:val="0"/>
                <w:numId w:val="35"/>
              </w:numPr>
              <w:ind w:left="213" w:hanging="213"/>
              <w:jc w:val="both"/>
              <w:rPr>
                <w:rFonts w:ascii="Verdana" w:hAnsi="Verdana" w:cs="Calibri"/>
                <w:sz w:val="18"/>
                <w:szCs w:val="18"/>
              </w:rPr>
            </w:pPr>
            <w:r w:rsidRPr="003D0F16">
              <w:rPr>
                <w:rFonts w:ascii="Verdana" w:hAnsi="Verdana" w:cs="Calibri"/>
                <w:sz w:val="18"/>
                <w:szCs w:val="18"/>
              </w:rPr>
              <w:t>Original de la Garantía de Seriedad de Propue</w:t>
            </w:r>
            <w:r>
              <w:rPr>
                <w:rFonts w:ascii="Verdana" w:hAnsi="Verdana" w:cs="Calibri"/>
                <w:sz w:val="18"/>
                <w:szCs w:val="18"/>
              </w:rPr>
              <w:t>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9B6872"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9B6872" w:rsidRPr="005D0FAA" w:rsidRDefault="00484C12" w:rsidP="001B4E4E">
            <w:pPr>
              <w:numPr>
                <w:ilvl w:val="0"/>
                <w:numId w:val="35"/>
              </w:numPr>
              <w:ind w:left="213" w:hanging="213"/>
              <w:jc w:val="both"/>
              <w:rPr>
                <w:rFonts w:ascii="Calibri" w:hAnsi="Calibri"/>
                <w:color w:val="000000"/>
                <w:sz w:val="18"/>
                <w:szCs w:val="18"/>
                <w:lang w:val="es-BO"/>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9B6872" w:rsidRPr="005A4E66" w:rsidRDefault="009B687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9B6872" w:rsidRPr="005A4E66" w:rsidRDefault="009B6872"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9B6872" w:rsidRPr="005A4E66" w:rsidRDefault="009B6872"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C07F8D" w:rsidP="00EF23BE">
            <w:pPr>
              <w:rPr>
                <w:rFonts w:ascii="Calibri" w:hAnsi="Calibri"/>
                <w:color w:val="000000"/>
                <w:sz w:val="18"/>
                <w:szCs w:val="18"/>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Pr="00AB282C" w:rsidRDefault="00C07F8D" w:rsidP="00C07F8D">
            <w:pPr>
              <w:rPr>
                <w:rFonts w:ascii="Verdana" w:hAnsi="Verdana" w:cs="Arial"/>
                <w:sz w:val="18"/>
                <w:szCs w:val="18"/>
                <w:lang w:val="es-BO"/>
              </w:rPr>
            </w:pPr>
            <w:r>
              <w:rPr>
                <w:rFonts w:ascii="Verdana" w:hAnsi="Verdana" w:cs="Arial"/>
                <w:sz w:val="18"/>
                <w:szCs w:val="18"/>
                <w:lang w:val="es-BO"/>
              </w:rPr>
              <w:lastRenderedPageBreak/>
              <w:t>Formulario B-3</w:t>
            </w:r>
            <w:r w:rsidRPr="00AB282C">
              <w:rPr>
                <w:rFonts w:ascii="Verdana" w:hAnsi="Verdana" w:cs="Arial"/>
                <w:sz w:val="18"/>
                <w:szCs w:val="18"/>
                <w:lang w:val="es-BO"/>
              </w:rPr>
              <w:tab/>
              <w:t xml:space="preserve">    Precios Unitarios elementales</w:t>
            </w:r>
          </w:p>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Pr="008F7A56" w:rsidRDefault="00C07F8D" w:rsidP="00C07F8D">
            <w:pPr>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C07F8D"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Default="00C07F8D" w:rsidP="00C07F8D">
            <w:pPr>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personal </w:t>
            </w:r>
            <w:r w:rsidRPr="00571AD3">
              <w:rPr>
                <w:rFonts w:ascii="Verdana" w:hAnsi="Verdana" w:cs="Arial"/>
                <w:sz w:val="18"/>
                <w:szCs w:val="18"/>
                <w:lang w:val="es-BO"/>
              </w:rPr>
              <w:t>clave</w:t>
            </w:r>
            <w:r>
              <w:rPr>
                <w:rFonts w:ascii="Verdana" w:hAnsi="Verdana" w:cs="Arial"/>
                <w:sz w:val="18"/>
                <w:szCs w:val="18"/>
                <w:lang w:val="es-BO"/>
              </w:rPr>
              <w:t xml:space="preserve"> (uno por cada persona)</w:t>
            </w:r>
          </w:p>
          <w:p w:rsidR="00C07F8D" w:rsidRPr="005D0FAA" w:rsidRDefault="00C07F8D"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C07F8D" w:rsidRPr="005A4E66" w:rsidRDefault="00C07F8D" w:rsidP="00EF23BE">
            <w:pPr>
              <w:jc w:val="center"/>
              <w:rPr>
                <w:rFonts w:ascii="Arial" w:hAnsi="Arial" w:cs="Arial"/>
                <w:color w:val="000000"/>
              </w:rPr>
            </w:pPr>
          </w:p>
        </w:tc>
      </w:tr>
      <w:tr w:rsidR="00C07F8D"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Pr="00E56477" w:rsidRDefault="00C07F8D" w:rsidP="00C07F8D">
            <w:pPr>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C07F8D" w:rsidRPr="005D0FAA" w:rsidRDefault="00C07F8D"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C07F8D" w:rsidRPr="005A4E66" w:rsidRDefault="00C07F8D" w:rsidP="00EF23BE">
            <w:pPr>
              <w:jc w:val="center"/>
              <w:rPr>
                <w:rFonts w:ascii="Arial" w:hAnsi="Arial" w:cs="Arial"/>
                <w:color w:val="000000"/>
              </w:rPr>
            </w:pPr>
          </w:p>
        </w:tc>
      </w:tr>
      <w:tr w:rsidR="00C07F8D"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Pr="00C07F8D" w:rsidRDefault="00C07F8D" w:rsidP="00C07F8D">
            <w:pPr>
              <w:rPr>
                <w:rFonts w:ascii="Verdana" w:hAnsi="Verdana" w:cs="Arial"/>
                <w:sz w:val="18"/>
                <w:szCs w:val="18"/>
                <w:lang w:val="es-BO"/>
              </w:rPr>
            </w:pPr>
            <w:r w:rsidRPr="00E579B7">
              <w:rPr>
                <w:rFonts w:ascii="Verdana" w:hAnsi="Verdana" w:cs="Arial"/>
                <w:sz w:val="18"/>
                <w:szCs w:val="18"/>
                <w:lang w:val="es-BO"/>
              </w:rPr>
              <w:t>Formulario C</w:t>
            </w:r>
            <w:r w:rsidRPr="00C07F8D">
              <w:rPr>
                <w:rFonts w:ascii="Verdana" w:hAnsi="Verdana" w:cs="Arial"/>
                <w:sz w:val="18"/>
                <w:szCs w:val="18"/>
                <w:lang w:val="es-BO"/>
              </w:rPr>
              <w:t>-4 Mejoras Técnicas Propuestas a la Obra (proyecto) (Cuando corresponda)</w:t>
            </w:r>
          </w:p>
          <w:p w:rsidR="00C07F8D" w:rsidRPr="00C07F8D" w:rsidRDefault="00C07F8D" w:rsidP="00C07F8D">
            <w:pPr>
              <w:rPr>
                <w:rFonts w:ascii="Verdana" w:hAnsi="Verdana" w:cs="Arial"/>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C07F8D" w:rsidRPr="005A4E66" w:rsidRDefault="00C07F8D" w:rsidP="00EF23BE">
            <w:pPr>
              <w:jc w:val="center"/>
              <w:rPr>
                <w:rFonts w:ascii="Arial" w:hAnsi="Arial" w:cs="Arial"/>
                <w:color w:val="000000"/>
              </w:rPr>
            </w:pPr>
          </w:p>
        </w:tc>
      </w:tr>
      <w:tr w:rsidR="00C07F8D"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Pr="00C07F8D" w:rsidRDefault="00C07F8D" w:rsidP="00C07F8D">
            <w:pPr>
              <w:rPr>
                <w:rFonts w:ascii="Verdana" w:hAnsi="Verdana" w:cs="Arial"/>
                <w:sz w:val="18"/>
                <w:szCs w:val="18"/>
                <w:lang w:val="es-BO"/>
              </w:rPr>
            </w:pPr>
            <w:r w:rsidRPr="00ED7047">
              <w:rPr>
                <w:rFonts w:ascii="Verdana" w:hAnsi="Verdana" w:cs="Arial"/>
                <w:sz w:val="18"/>
                <w:szCs w:val="18"/>
                <w:lang w:val="es-BO"/>
              </w:rPr>
              <w:t>Formulario</w:t>
            </w:r>
            <w:r w:rsidRPr="00C07F8D">
              <w:rPr>
                <w:rFonts w:ascii="Verdana" w:hAnsi="Verdana" w:cs="Arial"/>
                <w:sz w:val="18"/>
                <w:szCs w:val="18"/>
                <w:lang w:val="es-BO"/>
              </w:rPr>
              <w:t xml:space="preserve"> C-5 Declaración  Jurada de Cumplimiento de Especificaciones Técnicas</w:t>
            </w:r>
          </w:p>
          <w:p w:rsidR="00C07F8D" w:rsidRPr="00C07F8D" w:rsidRDefault="00C07F8D" w:rsidP="00C07F8D">
            <w:pPr>
              <w:rPr>
                <w:rFonts w:ascii="Verdana" w:hAnsi="Verdana" w:cs="Arial"/>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C07F8D" w:rsidRPr="005A4E66" w:rsidRDefault="00C07F8D" w:rsidP="00EF23BE">
            <w:pPr>
              <w:jc w:val="center"/>
              <w:rPr>
                <w:rFonts w:ascii="Arial" w:hAnsi="Arial" w:cs="Arial"/>
                <w:color w:val="000000"/>
              </w:rPr>
            </w:pPr>
          </w:p>
        </w:tc>
      </w:tr>
      <w:tr w:rsidR="00C07F8D"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Default="00C07F8D" w:rsidP="00C07F8D">
            <w:pPr>
              <w:jc w:val="both"/>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C07F8D" w:rsidRPr="005D0FAA" w:rsidRDefault="00C07F8D"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C07F8D" w:rsidRPr="005A4E66" w:rsidRDefault="00C07F8D" w:rsidP="00EF23BE">
            <w:pPr>
              <w:jc w:val="center"/>
              <w:rPr>
                <w:rFonts w:ascii="Arial" w:hAnsi="Arial" w:cs="Arial"/>
                <w:color w:val="000000"/>
              </w:rPr>
            </w:pPr>
          </w:p>
        </w:tc>
      </w:tr>
      <w:tr w:rsidR="00C07F8D"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07F8D" w:rsidRDefault="00C07F8D" w:rsidP="00C07F8D">
            <w:pPr>
              <w:jc w:val="both"/>
              <w:rPr>
                <w:rFonts w:ascii="Verdana" w:hAnsi="Verdana" w:cs="Arial"/>
                <w:sz w:val="18"/>
                <w:szCs w:val="18"/>
              </w:rPr>
            </w:pPr>
            <w:r w:rsidRPr="00C07F8D">
              <w:rPr>
                <w:rFonts w:ascii="Verdana" w:hAnsi="Verdana" w:cs="Arial"/>
                <w:sz w:val="18"/>
                <w:szCs w:val="18"/>
                <w:lang w:val="es-BO"/>
              </w:rPr>
              <w:t>Resolución</w:t>
            </w:r>
            <w:r>
              <w:rPr>
                <w:rFonts w:ascii="Verdana" w:hAnsi="Verdana" w:cs="Arial"/>
                <w:sz w:val="18"/>
                <w:szCs w:val="18"/>
              </w:rPr>
              <w:t xml:space="preserve">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 xml:space="preserve">de acuerdo al reglamento de diseño, construcción, operación de redes de gas natural e instalaciones internas. </w:t>
            </w:r>
            <w:r w:rsidRPr="00115D8B">
              <w:rPr>
                <w:rFonts w:ascii="Verdana" w:hAnsi="Verdana" w:cs="Calibri"/>
                <w:b/>
                <w:i/>
                <w:sz w:val="18"/>
                <w:szCs w:val="18"/>
                <w:highlight w:val="yellow"/>
              </w:rPr>
              <w:t>(Cuando corresponda)</w:t>
            </w:r>
          </w:p>
          <w:p w:rsidR="00C07F8D" w:rsidRDefault="00C07F8D" w:rsidP="00C07F8D">
            <w:pPr>
              <w:jc w:val="both"/>
              <w:rPr>
                <w:rFonts w:ascii="Verdana" w:hAnsi="Verdana" w:cs="Arial"/>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C07F8D" w:rsidRPr="005A4E66" w:rsidRDefault="00C07F8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C07F8D" w:rsidRPr="005A4E66" w:rsidRDefault="00C07F8D"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6201E0" w:rsidRPr="00F63208" w:rsidRDefault="00EF23BE" w:rsidP="00F63208">
      <w:pPr>
        <w:jc w:val="center"/>
        <w:rPr>
          <w:rFonts w:ascii="Verdana" w:hAnsi="Verdana" w:cs="Calibri"/>
          <w:b/>
          <w:szCs w:val="18"/>
        </w:rPr>
      </w:pPr>
      <w:r w:rsidRPr="00F63208">
        <w:rPr>
          <w:rFonts w:ascii="Verdana" w:hAnsi="Verdana" w:cs="Calibri"/>
          <w:b/>
          <w:szCs w:val="18"/>
        </w:rPr>
        <w:lastRenderedPageBreak/>
        <w:t>ANEXO 3</w:t>
      </w: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r w:rsidR="00431BF3">
        <w:rPr>
          <w:rFonts w:ascii="Bookman Old Style" w:hAnsi="Bookman Old Style" w:cs="Calibri"/>
          <w:b/>
          <w:sz w:val="22"/>
          <w:szCs w:val="22"/>
        </w:rPr>
        <w:t xml:space="preserve"> (Referencial)</w:t>
      </w:r>
    </w:p>
    <w:p w:rsidR="0057588A" w:rsidRDefault="0057588A" w:rsidP="0057588A">
      <w:pPr>
        <w:tabs>
          <w:tab w:val="left" w:pos="7004"/>
        </w:tabs>
        <w:contextualSpacing/>
        <w:jc w:val="right"/>
        <w:rPr>
          <w:rFonts w:ascii="Calibri" w:hAnsi="Calibri" w:cs="Calibri"/>
          <w:szCs w:val="22"/>
          <w:lang w:val="es-ES_tradnl"/>
        </w:rPr>
      </w:pPr>
    </w:p>
    <w:p w:rsidR="00873F88" w:rsidRPr="00E12E2C" w:rsidRDefault="00873F88" w:rsidP="00873F88">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873F88" w:rsidRPr="00E12E2C" w:rsidRDefault="00873F88" w:rsidP="00F63208">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873F88" w:rsidRPr="00F63208" w:rsidRDefault="00873F88" w:rsidP="00F63208">
      <w:pP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00F63208">
        <w:rPr>
          <w:rFonts w:ascii="Calibri" w:hAnsi="Calibri" w:cs="Calibri"/>
          <w:b/>
          <w:sz w:val="22"/>
          <w:szCs w:val="22"/>
        </w:rPr>
        <w:t>……………………………………………</w:t>
      </w:r>
      <w:r w:rsidRPr="00E12E2C">
        <w:rPr>
          <w:rFonts w:ascii="Calibri" w:hAnsi="Calibri" w:cs="Calibri"/>
          <w:b/>
          <w:sz w:val="22"/>
          <w:szCs w:val="22"/>
        </w:rPr>
        <w:t>………..(</w:t>
      </w:r>
      <w:r w:rsidRPr="00E12E2C">
        <w:rPr>
          <w:rFonts w:ascii="Calibri" w:hAnsi="Calibri" w:cs="Calibri"/>
          <w:b/>
          <w:i/>
          <w:sz w:val="22"/>
          <w:szCs w:val="22"/>
        </w:rPr>
        <w:t>SEÑALAR OBJETO DE CONTRATO)</w:t>
      </w:r>
    </w:p>
    <w:p w:rsidR="00873F88" w:rsidRPr="00E12E2C" w:rsidRDefault="00873F88" w:rsidP="00873F88">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873F88" w:rsidRPr="00E12E2C" w:rsidRDefault="00873F88" w:rsidP="00873F88">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873F88" w:rsidRPr="00E12E2C" w:rsidRDefault="00873F88" w:rsidP="00873F88">
      <w:pPr>
        <w:pStyle w:val="Ttulo4"/>
        <w:spacing w:before="120" w:after="120"/>
        <w:rPr>
          <w:rFonts w:cs="Calibri"/>
          <w:szCs w:val="22"/>
          <w:lang w:val="es-BO"/>
        </w:rPr>
      </w:pPr>
      <w:r w:rsidRPr="00E12E2C">
        <w:rPr>
          <w:rFonts w:cs="Calibri"/>
          <w:szCs w:val="22"/>
          <w:lang w:val="es-BO"/>
        </w:rPr>
        <w:t xml:space="preserve">PRIMERA.- (PARTES CONTRATANTES). </w:t>
      </w:r>
    </w:p>
    <w:p w:rsidR="00873F88" w:rsidRPr="00E12E2C" w:rsidRDefault="00873F88" w:rsidP="00873F88">
      <w:pPr>
        <w:numPr>
          <w:ilvl w:val="1"/>
          <w:numId w:val="54"/>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873F88" w:rsidRPr="00E12E2C" w:rsidRDefault="00873F88" w:rsidP="00873F88">
      <w:pPr>
        <w:pStyle w:val="Prrafodelista"/>
        <w:numPr>
          <w:ilvl w:val="1"/>
          <w:numId w:val="54"/>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873F88" w:rsidRPr="00E12E2C" w:rsidRDefault="00873F88" w:rsidP="00873F88">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873F88" w:rsidRPr="00E12E2C" w:rsidRDefault="00873F88" w:rsidP="00873F88">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873F88" w:rsidRPr="00E12E2C" w:rsidRDefault="00873F88" w:rsidP="00873F88">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873F88" w:rsidRPr="00E12E2C" w:rsidRDefault="00873F88" w:rsidP="00873F88">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873F88" w:rsidRPr="00E12E2C" w:rsidRDefault="00873F88" w:rsidP="00873F88">
      <w:pPr>
        <w:jc w:val="both"/>
        <w:rPr>
          <w:rFonts w:ascii="Calibri" w:hAnsi="Calibri" w:cs="Calibri"/>
          <w:b/>
          <w:sz w:val="22"/>
          <w:szCs w:val="22"/>
        </w:rPr>
      </w:pPr>
      <w:r w:rsidRPr="00E12E2C">
        <w:rPr>
          <w:rFonts w:ascii="Calibri" w:hAnsi="Calibri" w:cs="Calibri"/>
          <w:b/>
          <w:sz w:val="22"/>
          <w:szCs w:val="22"/>
        </w:rPr>
        <w:t>TERCERA.- (DISPOSICIONES GENERALES)</w:t>
      </w:r>
    </w:p>
    <w:p w:rsidR="00873F88" w:rsidRPr="00E12E2C" w:rsidRDefault="00873F88" w:rsidP="00873F88">
      <w:pPr>
        <w:jc w:val="both"/>
        <w:rPr>
          <w:rFonts w:ascii="Calibri" w:hAnsi="Calibri" w:cs="Calibri"/>
          <w:sz w:val="22"/>
          <w:szCs w:val="22"/>
        </w:rPr>
      </w:pPr>
    </w:p>
    <w:p w:rsidR="00873F88" w:rsidRPr="00E12E2C" w:rsidRDefault="00873F88" w:rsidP="00873F88">
      <w:pPr>
        <w:ind w:left="705" w:hanging="705"/>
        <w:jc w:val="both"/>
        <w:rPr>
          <w:rFonts w:ascii="Calibri" w:hAnsi="Calibri" w:cs="Calibri"/>
          <w:sz w:val="22"/>
          <w:szCs w:val="22"/>
        </w:rPr>
      </w:pPr>
      <w:r w:rsidRPr="00E12E2C">
        <w:rPr>
          <w:rFonts w:ascii="Calibri" w:hAnsi="Calibri" w:cs="Calibri"/>
          <w:sz w:val="22"/>
          <w:szCs w:val="22"/>
        </w:rPr>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873F88" w:rsidRPr="00E12E2C" w:rsidRDefault="00873F88" w:rsidP="00873F88">
      <w:pPr>
        <w:jc w:val="both"/>
        <w:rPr>
          <w:rFonts w:ascii="Calibri" w:hAnsi="Calibri" w:cs="Calibri"/>
          <w:sz w:val="22"/>
          <w:szCs w:val="22"/>
        </w:rPr>
      </w:pPr>
    </w:p>
    <w:p w:rsidR="00873F88" w:rsidRPr="00E12E2C" w:rsidRDefault="00873F88" w:rsidP="00873F88">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873F88" w:rsidRPr="00F63208" w:rsidRDefault="00873F88" w:rsidP="00873F88">
      <w:pPr>
        <w:ind w:left="1410" w:hanging="1410"/>
        <w:jc w:val="both"/>
        <w:rPr>
          <w:rFonts w:ascii="Calibri" w:hAnsi="Calibri" w:cs="Calibri"/>
          <w:sz w:val="16"/>
          <w:szCs w:val="22"/>
        </w:rPr>
      </w:pPr>
    </w:p>
    <w:p w:rsidR="00873F88" w:rsidRPr="00E12E2C" w:rsidRDefault="00873F88" w:rsidP="00873F88">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873F88" w:rsidRPr="00E12E2C" w:rsidRDefault="00873F88" w:rsidP="00873F88">
      <w:pPr>
        <w:ind w:left="1410" w:hanging="1410"/>
        <w:jc w:val="both"/>
        <w:rPr>
          <w:rFonts w:ascii="Calibri" w:hAnsi="Calibri" w:cs="Calibri"/>
          <w:sz w:val="22"/>
          <w:szCs w:val="22"/>
        </w:rPr>
      </w:pPr>
    </w:p>
    <w:p w:rsidR="00873F88" w:rsidRPr="00E12E2C" w:rsidRDefault="00873F88" w:rsidP="00873F88">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873F88" w:rsidRPr="00F63208" w:rsidRDefault="00873F88" w:rsidP="00873F88">
      <w:pPr>
        <w:ind w:left="1410" w:hanging="1410"/>
        <w:jc w:val="both"/>
        <w:rPr>
          <w:rFonts w:ascii="Calibri" w:hAnsi="Calibri" w:cs="Calibri"/>
          <w:sz w:val="16"/>
          <w:szCs w:val="22"/>
        </w:rPr>
      </w:pPr>
    </w:p>
    <w:p w:rsidR="00873F88" w:rsidRPr="00E12E2C" w:rsidRDefault="00873F88" w:rsidP="00873F88">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873F88" w:rsidRPr="00F63208" w:rsidRDefault="00873F88" w:rsidP="00873F88">
      <w:pPr>
        <w:ind w:left="1410" w:hanging="1410"/>
        <w:jc w:val="both"/>
        <w:rPr>
          <w:rFonts w:ascii="Calibri" w:hAnsi="Calibri" w:cs="Calibri"/>
          <w:sz w:val="18"/>
          <w:szCs w:val="22"/>
        </w:rPr>
      </w:pPr>
    </w:p>
    <w:p w:rsidR="00873F88" w:rsidRPr="00E12E2C" w:rsidRDefault="00873F88" w:rsidP="00873F88">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873F88" w:rsidRPr="00F63208" w:rsidRDefault="00873F88" w:rsidP="00873F88">
      <w:pPr>
        <w:ind w:left="1410" w:hanging="1410"/>
        <w:jc w:val="both"/>
        <w:rPr>
          <w:rFonts w:ascii="Calibri" w:hAnsi="Calibri" w:cs="Calibri"/>
          <w:sz w:val="16"/>
          <w:szCs w:val="22"/>
        </w:rPr>
      </w:pPr>
    </w:p>
    <w:p w:rsidR="00873F88" w:rsidRPr="00E12E2C" w:rsidRDefault="00873F88" w:rsidP="00873F88">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873F88" w:rsidRPr="00F63208" w:rsidRDefault="00873F88" w:rsidP="00873F88">
      <w:pPr>
        <w:ind w:left="1410" w:hanging="1410"/>
        <w:jc w:val="both"/>
        <w:rPr>
          <w:rFonts w:ascii="Calibri" w:hAnsi="Calibri" w:cs="Calibri"/>
          <w:sz w:val="16"/>
          <w:szCs w:val="22"/>
        </w:rPr>
      </w:pPr>
    </w:p>
    <w:p w:rsidR="00873F88" w:rsidRPr="00E12E2C" w:rsidRDefault="00873F88" w:rsidP="00873F88">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873F88" w:rsidRPr="00F63208" w:rsidRDefault="00873F88" w:rsidP="00873F88">
      <w:pPr>
        <w:ind w:left="1410" w:hanging="1410"/>
        <w:jc w:val="both"/>
        <w:rPr>
          <w:rFonts w:ascii="Calibri" w:hAnsi="Calibri" w:cs="Calibri"/>
          <w:sz w:val="16"/>
          <w:szCs w:val="22"/>
        </w:rPr>
      </w:pPr>
    </w:p>
    <w:p w:rsidR="00873F88" w:rsidRPr="00E12E2C" w:rsidRDefault="00873F88" w:rsidP="00873F88">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873F88" w:rsidRPr="00F63208" w:rsidRDefault="00873F88" w:rsidP="00873F88">
      <w:pPr>
        <w:ind w:left="1410" w:hanging="1410"/>
        <w:jc w:val="both"/>
        <w:rPr>
          <w:rFonts w:ascii="Calibri" w:hAnsi="Calibri" w:cs="Calibri"/>
          <w:sz w:val="16"/>
          <w:szCs w:val="22"/>
        </w:rPr>
      </w:pPr>
    </w:p>
    <w:p w:rsidR="00873F88" w:rsidRPr="00E12E2C" w:rsidRDefault="00873F88" w:rsidP="00873F88">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873F88" w:rsidRPr="00F63208" w:rsidRDefault="00873F88" w:rsidP="00873F88">
      <w:pPr>
        <w:ind w:left="1410" w:hanging="1410"/>
        <w:jc w:val="both"/>
        <w:rPr>
          <w:rFonts w:ascii="Calibri" w:hAnsi="Calibri" w:cs="Calibri"/>
          <w:sz w:val="16"/>
          <w:szCs w:val="22"/>
        </w:rPr>
      </w:pPr>
    </w:p>
    <w:p w:rsidR="00873F88" w:rsidRPr="00E12E2C" w:rsidRDefault="00873F88" w:rsidP="00873F88">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873F88" w:rsidRPr="00F63208" w:rsidRDefault="00873F88" w:rsidP="00873F88">
      <w:pPr>
        <w:ind w:left="1410" w:hanging="1410"/>
        <w:jc w:val="both"/>
        <w:rPr>
          <w:rFonts w:ascii="Calibri" w:hAnsi="Calibri" w:cs="Calibri"/>
          <w:sz w:val="16"/>
          <w:szCs w:val="22"/>
        </w:rPr>
      </w:pPr>
    </w:p>
    <w:p w:rsidR="00873F88" w:rsidRPr="00E12E2C" w:rsidRDefault="00873F88" w:rsidP="00873F88">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873F88" w:rsidRPr="00F63208" w:rsidRDefault="00873F88" w:rsidP="00873F88">
      <w:pPr>
        <w:ind w:left="1410" w:hanging="1410"/>
        <w:jc w:val="both"/>
        <w:rPr>
          <w:rFonts w:ascii="Calibri" w:hAnsi="Calibri" w:cs="Calibri"/>
          <w:sz w:val="16"/>
          <w:szCs w:val="22"/>
        </w:rPr>
      </w:pPr>
    </w:p>
    <w:p w:rsidR="00873F88" w:rsidRPr="00E12E2C" w:rsidRDefault="00873F88" w:rsidP="00873F88">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873F88" w:rsidRPr="00F63208" w:rsidRDefault="00873F88" w:rsidP="00873F88">
      <w:pPr>
        <w:ind w:left="1410" w:hanging="1410"/>
        <w:jc w:val="both"/>
        <w:rPr>
          <w:rFonts w:ascii="Calibri" w:hAnsi="Calibri" w:cs="Calibri"/>
          <w:sz w:val="16"/>
          <w:szCs w:val="22"/>
        </w:rPr>
      </w:pPr>
    </w:p>
    <w:p w:rsidR="00873F88" w:rsidRPr="00E12E2C" w:rsidRDefault="00873F88" w:rsidP="00873F88">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proofErr w:type="gramStart"/>
      <w:r w:rsidRPr="00E12E2C">
        <w:rPr>
          <w:rFonts w:ascii="Calibri" w:hAnsi="Calibri" w:cs="Calibri"/>
          <w:sz w:val="22"/>
          <w:szCs w:val="22"/>
        </w:rPr>
        <w:t>…….(</w:t>
      </w:r>
      <w:proofErr w:type="gramEnd"/>
      <w:r w:rsidRPr="00E12E2C">
        <w:rPr>
          <w:rFonts w:ascii="Calibri" w:hAnsi="Calibri" w:cs="Calibri"/>
          <w:sz w:val="22"/>
          <w:szCs w:val="22"/>
        </w:rPr>
        <w:t>verificar que término se va utilizar Y COMPLEMENTAR DEFINICIÓN)</w:t>
      </w:r>
    </w:p>
    <w:p w:rsidR="00873F88" w:rsidRPr="00F63208" w:rsidRDefault="00873F88" w:rsidP="00873F88">
      <w:pPr>
        <w:ind w:left="1410" w:hanging="1410"/>
        <w:jc w:val="both"/>
        <w:rPr>
          <w:rFonts w:ascii="Calibri" w:hAnsi="Calibri" w:cs="Calibri"/>
          <w:sz w:val="16"/>
          <w:szCs w:val="22"/>
        </w:rPr>
      </w:pPr>
    </w:p>
    <w:p w:rsidR="00873F88" w:rsidRPr="00E12E2C" w:rsidRDefault="00873F88" w:rsidP="00873F88">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873F88" w:rsidRPr="00E12E2C" w:rsidRDefault="00873F88" w:rsidP="00873F88">
      <w:pPr>
        <w:ind w:left="1410" w:hanging="1410"/>
        <w:jc w:val="both"/>
        <w:rPr>
          <w:rFonts w:ascii="Calibri" w:hAnsi="Calibri" w:cs="Calibri"/>
          <w:sz w:val="22"/>
          <w:szCs w:val="22"/>
        </w:rPr>
      </w:pPr>
    </w:p>
    <w:p w:rsidR="00873F88" w:rsidRPr="00E12E2C" w:rsidRDefault="00873F88" w:rsidP="00873F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873F88" w:rsidRPr="00E12E2C" w:rsidRDefault="00873F88" w:rsidP="00873F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873F88" w:rsidRPr="00E12E2C" w:rsidRDefault="00873F88" w:rsidP="00873F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873F88" w:rsidRPr="00E12E2C" w:rsidRDefault="00873F88" w:rsidP="00873F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73F88" w:rsidRPr="00E12E2C" w:rsidRDefault="00873F88" w:rsidP="00873F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873F88" w:rsidRPr="00E12E2C" w:rsidRDefault="00873F88" w:rsidP="00873F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873F88" w:rsidRPr="00E12E2C" w:rsidRDefault="00873F88" w:rsidP="00873F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873F88" w:rsidRPr="00E12E2C" w:rsidRDefault="00873F88" w:rsidP="00873F88">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73F88" w:rsidRPr="00E12E2C" w:rsidRDefault="00873F88" w:rsidP="00873F88">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873F88" w:rsidRPr="00E12E2C" w:rsidRDefault="00873F88" w:rsidP="00873F88">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873F88" w:rsidRPr="00E12E2C" w:rsidRDefault="00873F88" w:rsidP="00873F88">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873F88" w:rsidRPr="00E12E2C" w:rsidRDefault="00873F88" w:rsidP="00873F88">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873F88" w:rsidRPr="00E12E2C" w:rsidRDefault="00873F88" w:rsidP="00873F88">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873F88" w:rsidRPr="00E12E2C" w:rsidRDefault="00873F88" w:rsidP="00873F88">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873F88" w:rsidRPr="00E12E2C" w:rsidRDefault="00873F88" w:rsidP="00873F88">
      <w:pPr>
        <w:pStyle w:val="Sangra3detindependiente"/>
        <w:spacing w:before="120"/>
        <w:ind w:left="0"/>
        <w:jc w:val="both"/>
        <w:rPr>
          <w:rFonts w:ascii="Calibri" w:hAnsi="Calibri" w:cs="Calibri"/>
          <w:b/>
          <w:sz w:val="22"/>
          <w:szCs w:val="22"/>
        </w:rPr>
      </w:pPr>
    </w:p>
    <w:p w:rsidR="00873F88" w:rsidRPr="00E12E2C" w:rsidRDefault="00873F88" w:rsidP="00873F88">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873F88" w:rsidRPr="00E12E2C" w:rsidRDefault="00873F88" w:rsidP="00873F88">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873F88" w:rsidRPr="00E12E2C" w:rsidRDefault="00873F88" w:rsidP="00873F88">
      <w:pPr>
        <w:numPr>
          <w:ilvl w:val="1"/>
          <w:numId w:val="47"/>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873F88" w:rsidRPr="00E12E2C" w:rsidRDefault="00873F88" w:rsidP="00873F88">
      <w:pPr>
        <w:numPr>
          <w:ilvl w:val="1"/>
          <w:numId w:val="47"/>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873F88" w:rsidRPr="00E12E2C" w:rsidRDefault="00873F88" w:rsidP="00873F88">
      <w:pPr>
        <w:numPr>
          <w:ilvl w:val="1"/>
          <w:numId w:val="47"/>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873F88" w:rsidRPr="00E12E2C" w:rsidRDefault="00873F88" w:rsidP="00873F88">
      <w:pPr>
        <w:numPr>
          <w:ilvl w:val="1"/>
          <w:numId w:val="47"/>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873F88" w:rsidRPr="00E12E2C" w:rsidRDefault="00873F88" w:rsidP="00873F88">
      <w:pPr>
        <w:numPr>
          <w:ilvl w:val="1"/>
          <w:numId w:val="47"/>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Proyecto a diseño final.</w:t>
      </w:r>
    </w:p>
    <w:p w:rsidR="00873F88" w:rsidRPr="00E12E2C" w:rsidRDefault="00873F88" w:rsidP="00873F88">
      <w:pPr>
        <w:numPr>
          <w:ilvl w:val="1"/>
          <w:numId w:val="47"/>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873F88" w:rsidRPr="00E12E2C" w:rsidRDefault="00873F88" w:rsidP="00873F88">
      <w:pPr>
        <w:numPr>
          <w:ilvl w:val="1"/>
          <w:numId w:val="47"/>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873F88" w:rsidRPr="00E12E2C" w:rsidRDefault="00873F88" w:rsidP="00873F88">
      <w:pPr>
        <w:numPr>
          <w:ilvl w:val="1"/>
          <w:numId w:val="47"/>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873F88" w:rsidRPr="00E12E2C" w:rsidRDefault="00873F88" w:rsidP="00873F88">
      <w:pPr>
        <w:numPr>
          <w:ilvl w:val="1"/>
          <w:numId w:val="47"/>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873F88" w:rsidRPr="00E12E2C" w:rsidRDefault="00873F88" w:rsidP="00873F88">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873F88" w:rsidRPr="00E12E2C" w:rsidRDefault="00873F88" w:rsidP="00873F88">
      <w:pPr>
        <w:pStyle w:val="def"/>
        <w:numPr>
          <w:ilvl w:val="1"/>
          <w:numId w:val="53"/>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873F88" w:rsidRPr="00E12E2C" w:rsidRDefault="00873F88" w:rsidP="00873F88">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lastRenderedPageBreak/>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873F88" w:rsidRPr="00E12E2C" w:rsidRDefault="00873F88" w:rsidP="00873F88">
      <w:pPr>
        <w:numPr>
          <w:ilvl w:val="1"/>
          <w:numId w:val="52"/>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873F88" w:rsidRPr="00E12E2C" w:rsidRDefault="00873F88" w:rsidP="00873F88">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873F88" w:rsidRPr="00E12E2C" w:rsidRDefault="00873F88" w:rsidP="00873F88">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873F88" w:rsidRPr="00E12E2C" w:rsidRDefault="00873F88" w:rsidP="00873F88">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873F88" w:rsidRPr="00E12E2C" w:rsidRDefault="00873F88" w:rsidP="00873F88">
      <w:pPr>
        <w:numPr>
          <w:ilvl w:val="1"/>
          <w:numId w:val="48"/>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873F88" w:rsidRPr="00E12E2C" w:rsidRDefault="00873F88" w:rsidP="00873F88">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873F88" w:rsidRPr="00E12E2C" w:rsidRDefault="00873F88" w:rsidP="00873F88">
      <w:pPr>
        <w:numPr>
          <w:ilvl w:val="1"/>
          <w:numId w:val="48"/>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873F88" w:rsidRPr="00E12E2C" w:rsidRDefault="00873F88" w:rsidP="00873F88">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w:t>
      </w:r>
      <w:proofErr w:type="gramStart"/>
      <w:r w:rsidRPr="00E12E2C">
        <w:rPr>
          <w:rFonts w:ascii="Calibri" w:hAnsi="Calibri" w:cs="Calibri"/>
          <w:sz w:val="22"/>
          <w:szCs w:val="22"/>
          <w:lang w:val="es-BO"/>
        </w:rPr>
        <w:t>………………….</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873F88" w:rsidRPr="00E12E2C" w:rsidTr="00F63208">
        <w:tc>
          <w:tcPr>
            <w:tcW w:w="1984" w:type="dxa"/>
            <w:shd w:val="clear" w:color="auto" w:fill="auto"/>
          </w:tcPr>
          <w:p w:rsidR="00873F88" w:rsidRPr="00E12E2C" w:rsidRDefault="00873F88" w:rsidP="00F6320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873F88" w:rsidRPr="00E12E2C" w:rsidRDefault="00873F88" w:rsidP="00F6320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873F88" w:rsidRPr="00E12E2C" w:rsidTr="00F63208">
        <w:tc>
          <w:tcPr>
            <w:tcW w:w="1984" w:type="dxa"/>
            <w:shd w:val="clear" w:color="auto" w:fill="auto"/>
          </w:tcPr>
          <w:p w:rsidR="00873F88" w:rsidRPr="00E12E2C" w:rsidRDefault="00873F88" w:rsidP="00F6320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873F88" w:rsidRPr="00E12E2C" w:rsidRDefault="00873F88" w:rsidP="00F63208">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873F88" w:rsidRPr="00E12E2C" w:rsidTr="00F63208">
        <w:tc>
          <w:tcPr>
            <w:tcW w:w="1984" w:type="dxa"/>
            <w:shd w:val="clear" w:color="auto" w:fill="auto"/>
          </w:tcPr>
          <w:p w:rsidR="00873F88" w:rsidRPr="00E12E2C" w:rsidRDefault="00873F88" w:rsidP="00F6320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873F88" w:rsidRPr="00E12E2C" w:rsidRDefault="00873F88" w:rsidP="00F63208">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bl>
    <w:p w:rsidR="00873F88" w:rsidRPr="00E12E2C" w:rsidRDefault="00873F88" w:rsidP="00873F88">
      <w:pPr>
        <w:spacing w:before="120" w:after="120"/>
        <w:jc w:val="both"/>
        <w:rPr>
          <w:rFonts w:ascii="Calibri" w:hAnsi="Calibri" w:cs="Calibri"/>
          <w:bCs/>
          <w:sz w:val="22"/>
          <w:szCs w:val="22"/>
          <w:lang w:val="es-BO"/>
        </w:rPr>
      </w:pPr>
    </w:p>
    <w:p w:rsidR="00873F88" w:rsidRPr="00E12E2C" w:rsidRDefault="00873F88" w:rsidP="00873F8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873F88" w:rsidRPr="00E12E2C" w:rsidRDefault="00873F88" w:rsidP="00873F88">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873F88" w:rsidRPr="00E12E2C" w:rsidRDefault="00873F88" w:rsidP="00873F88">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873F88" w:rsidRPr="00E12E2C" w:rsidRDefault="00873F88" w:rsidP="00873F88">
      <w:pPr>
        <w:spacing w:before="120" w:after="120"/>
        <w:jc w:val="both"/>
        <w:rPr>
          <w:rFonts w:ascii="Calibri" w:hAnsi="Calibri" w:cs="Calibri"/>
          <w:b/>
          <w:i/>
          <w:sz w:val="22"/>
          <w:szCs w:val="22"/>
          <w:lang w:val="es-BO"/>
        </w:rPr>
      </w:pPr>
      <w:r w:rsidRPr="00E12E2C">
        <w:rPr>
          <w:rFonts w:ascii="Calibri" w:hAnsi="Calibri" w:cs="Calibri"/>
          <w:sz w:val="22"/>
          <w:szCs w:val="22"/>
          <w:lang w:val="es-BO"/>
        </w:rPr>
        <w:lastRenderedPageBreak/>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873F88" w:rsidRPr="00E12E2C" w:rsidRDefault="00873F88" w:rsidP="00873F88">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873F88" w:rsidRPr="00E12E2C" w:rsidRDefault="00873F88" w:rsidP="00873F88">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873F88" w:rsidRPr="00E12E2C" w:rsidRDefault="00873F88" w:rsidP="00873F88">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873F88" w:rsidRPr="00E12E2C" w:rsidRDefault="00873F88" w:rsidP="00873F88">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873F88" w:rsidRPr="00E12E2C" w:rsidRDefault="00873F88" w:rsidP="00873F88">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873F88" w:rsidRPr="00E12E2C" w:rsidRDefault="00873F88" w:rsidP="00873F88">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873F88" w:rsidRPr="00E12E2C" w:rsidRDefault="00873F88" w:rsidP="00873F88">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NIT</w:t>
      </w:r>
    </w:p>
    <w:p w:rsidR="00873F88" w:rsidRPr="00E12E2C" w:rsidRDefault="00873F88" w:rsidP="00873F88">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873F88" w:rsidRPr="00E12E2C" w:rsidRDefault="00873F88" w:rsidP="00873F88">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873F88" w:rsidRPr="00E12E2C" w:rsidRDefault="00873F88" w:rsidP="00873F88">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El cierre de Contrato deberá ser acreditado con un certificado de terminación de Obra, otorgado por la Unidad Ejecutora, luego de la recepción definitiva y de concluido el trámite precedentemente especificado.</w:t>
      </w:r>
    </w:p>
    <w:p w:rsidR="00873F88" w:rsidRPr="00E12E2C" w:rsidRDefault="00873F88" w:rsidP="00873F88">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873F88" w:rsidRPr="00E12E2C" w:rsidRDefault="00873F88" w:rsidP="00873F88">
      <w:pPr>
        <w:numPr>
          <w:ilvl w:val="0"/>
          <w:numId w:val="4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873F88" w:rsidRPr="00E12E2C" w:rsidRDefault="00873F88" w:rsidP="00873F88">
      <w:pPr>
        <w:numPr>
          <w:ilvl w:val="0"/>
          <w:numId w:val="4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873F88" w:rsidRPr="00E12E2C" w:rsidRDefault="00873F88" w:rsidP="00873F88">
      <w:pPr>
        <w:numPr>
          <w:ilvl w:val="0"/>
          <w:numId w:val="4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873F88" w:rsidRPr="00E12E2C" w:rsidRDefault="00873F88" w:rsidP="00873F88">
      <w:pPr>
        <w:numPr>
          <w:ilvl w:val="0"/>
          <w:numId w:val="4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873F88" w:rsidRPr="00E12E2C" w:rsidRDefault="00873F88" w:rsidP="00873F88">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873F88" w:rsidRPr="00E12E2C" w:rsidRDefault="00873F88" w:rsidP="00873F88">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873F88" w:rsidRPr="00E12E2C" w:rsidRDefault="00873F88" w:rsidP="00873F88">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873F88" w:rsidRPr="00E12E2C" w:rsidRDefault="00873F88" w:rsidP="00873F88">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873F88" w:rsidRPr="00E12E2C" w:rsidRDefault="00873F88" w:rsidP="00873F88">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873F88" w:rsidRPr="00E12E2C" w:rsidRDefault="00873F88" w:rsidP="00873F88">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873F88" w:rsidRPr="00E12E2C" w:rsidRDefault="00873F88" w:rsidP="00873F88">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lastRenderedPageBreak/>
        <w:t xml:space="preserve">b) No haya iniciado la obra de conformidad a lo determinado en el cronograma de la Obra. </w:t>
      </w:r>
    </w:p>
    <w:p w:rsidR="00873F88" w:rsidRPr="00E12E2C" w:rsidRDefault="00873F88" w:rsidP="00873F88">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873F88" w:rsidRPr="00E12E2C" w:rsidRDefault="00873F88" w:rsidP="00873F88">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873F88" w:rsidRPr="00E12E2C" w:rsidRDefault="00873F88" w:rsidP="00873F88">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873F88" w:rsidRPr="00E12E2C" w:rsidRDefault="00873F88" w:rsidP="00873F88">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873F88" w:rsidRPr="00E12E2C" w:rsidRDefault="00873F88" w:rsidP="00873F88">
      <w:pPr>
        <w:numPr>
          <w:ilvl w:val="1"/>
          <w:numId w:val="36"/>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873F88" w:rsidRPr="00E12E2C" w:rsidRDefault="00873F88" w:rsidP="00873F88">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r w:rsidRPr="00E12E2C">
        <w:rPr>
          <w:rFonts w:ascii="Calibri" w:hAnsi="Calibri" w:cs="Calibri"/>
          <w:sz w:val="22"/>
          <w:szCs w:val="22"/>
          <w:lang w:val="es-BO"/>
        </w:rPr>
        <w:t xml:space="preserve">el </w:t>
      </w:r>
      <w:proofErr w:type="gramStart"/>
      <w:r w:rsidRPr="00E12E2C">
        <w:rPr>
          <w:rFonts w:ascii="Calibri" w:hAnsi="Calibri" w:cs="Calibri"/>
          <w:sz w:val="22"/>
          <w:szCs w:val="22"/>
          <w:lang w:val="es-BO"/>
        </w:rPr>
        <w:t>………</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873F88" w:rsidRPr="00E12E2C" w:rsidRDefault="00873F88" w:rsidP="00873F88">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873F88" w:rsidRPr="00E12E2C" w:rsidRDefault="00873F88" w:rsidP="00873F88">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873F88" w:rsidRPr="00E12E2C" w:rsidRDefault="00873F88" w:rsidP="00873F88">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873F88" w:rsidRPr="00E12E2C" w:rsidRDefault="00873F88" w:rsidP="00873F88">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873F88" w:rsidRPr="00E12E2C" w:rsidRDefault="00873F88" w:rsidP="00873F88">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873F88" w:rsidRPr="00E12E2C" w:rsidRDefault="00873F88" w:rsidP="00873F88">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873F88" w:rsidRPr="00E12E2C" w:rsidRDefault="00873F88" w:rsidP="00873F88">
      <w:pPr>
        <w:autoSpaceDE w:val="0"/>
        <w:autoSpaceDN w:val="0"/>
        <w:ind w:right="11"/>
        <w:jc w:val="both"/>
        <w:rPr>
          <w:rFonts w:ascii="Calibri" w:eastAsia="Calibri" w:hAnsi="Calibri" w:cs="Calibri"/>
          <w:sz w:val="22"/>
          <w:szCs w:val="22"/>
        </w:rPr>
      </w:pPr>
    </w:p>
    <w:p w:rsidR="00873F88" w:rsidRPr="00E12E2C" w:rsidRDefault="00873F88" w:rsidP="00873F88">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YPFB, por causales atribuibles al Contratista, por incumplimiento de las obligaciones asumidas en el Contrato, YPFB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873F88" w:rsidRPr="00E12E2C" w:rsidRDefault="00873F88" w:rsidP="00873F88">
      <w:pPr>
        <w:autoSpaceDE w:val="0"/>
        <w:autoSpaceDN w:val="0"/>
        <w:ind w:right="11"/>
        <w:jc w:val="both"/>
        <w:rPr>
          <w:rFonts w:ascii="Calibri" w:eastAsia="Calibri" w:hAnsi="Calibri" w:cs="Calibri"/>
          <w:sz w:val="22"/>
          <w:szCs w:val="22"/>
        </w:rPr>
      </w:pPr>
    </w:p>
    <w:p w:rsidR="00873F88" w:rsidRPr="00E12E2C" w:rsidRDefault="00873F88" w:rsidP="00873F88">
      <w:pPr>
        <w:numPr>
          <w:ilvl w:val="1"/>
          <w:numId w:val="36"/>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873F88" w:rsidRPr="00E12E2C" w:rsidRDefault="00873F88" w:rsidP="00873F88">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lastRenderedPageBreak/>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873F88" w:rsidRPr="00E12E2C" w:rsidRDefault="00873F88" w:rsidP="00873F88">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873F88" w:rsidRPr="00E12E2C" w:rsidRDefault="00873F88" w:rsidP="00873F88">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873F88" w:rsidRPr="00E12E2C" w:rsidRDefault="00873F88" w:rsidP="00873F88">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873F88" w:rsidRPr="00E12E2C" w:rsidRDefault="00873F88" w:rsidP="00873F88">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873F88" w:rsidRPr="00E12E2C" w:rsidRDefault="00873F88" w:rsidP="00873F88">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873F88" w:rsidRPr="00E12E2C" w:rsidRDefault="00873F88" w:rsidP="00873F88">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873F88" w:rsidRPr="00E12E2C" w:rsidRDefault="00873F88" w:rsidP="00873F88">
      <w:pPr>
        <w:numPr>
          <w:ilvl w:val="1"/>
          <w:numId w:val="36"/>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873F88" w:rsidRPr="00E12E2C" w:rsidRDefault="00873F88" w:rsidP="00873F88">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873F88" w:rsidRPr="00E12E2C" w:rsidRDefault="00873F88" w:rsidP="00873F88">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873F88" w:rsidRPr="00E12E2C" w:rsidRDefault="00873F88" w:rsidP="00873F88">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873F88" w:rsidRPr="00E12E2C" w:rsidRDefault="00873F88" w:rsidP="00873F88">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873F88" w:rsidRPr="00E12E2C" w:rsidRDefault="00873F88" w:rsidP="00873F88">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873F88" w:rsidRPr="00E12E2C" w:rsidRDefault="00873F88" w:rsidP="00873F88">
      <w:pPr>
        <w:numPr>
          <w:ilvl w:val="0"/>
          <w:numId w:val="61"/>
        </w:numPr>
        <w:spacing w:before="120" w:after="120"/>
        <w:jc w:val="both"/>
        <w:rPr>
          <w:rFonts w:ascii="Calibri" w:hAnsi="Calibri" w:cs="Calibri"/>
          <w:b/>
          <w:i/>
          <w:sz w:val="22"/>
          <w:szCs w:val="22"/>
        </w:rPr>
      </w:pPr>
      <w:r w:rsidRPr="00E12E2C">
        <w:rPr>
          <w:rFonts w:ascii="Calibri" w:hAnsi="Calibri" w:cs="Calibri"/>
          <w:b/>
          <w:i/>
          <w:sz w:val="22"/>
          <w:szCs w:val="22"/>
        </w:rPr>
        <w:lastRenderedPageBreak/>
        <w:t>(De acuerdo a lo establecido  en el Reglamento de Contrataciones Directas en el Marco del Decreto Supremo N° 29506 y según corresponda, se pueden incluir las siguientes garantías:  Garantía de Seriedad de Propuesta</w:t>
      </w:r>
    </w:p>
    <w:p w:rsidR="00873F88" w:rsidRPr="00E12E2C" w:rsidRDefault="00873F88" w:rsidP="00873F88">
      <w:pPr>
        <w:numPr>
          <w:ilvl w:val="0"/>
          <w:numId w:val="61"/>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873F88" w:rsidRPr="00E12E2C" w:rsidRDefault="00873F88" w:rsidP="00873F88">
      <w:pPr>
        <w:numPr>
          <w:ilvl w:val="0"/>
          <w:numId w:val="61"/>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873F88" w:rsidRPr="00E12E2C" w:rsidRDefault="00873F88" w:rsidP="00873F88">
      <w:pPr>
        <w:numPr>
          <w:ilvl w:val="0"/>
          <w:numId w:val="61"/>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873F88" w:rsidRPr="00E12E2C" w:rsidRDefault="00873F88" w:rsidP="00873F88">
      <w:pPr>
        <w:spacing w:before="120" w:after="120"/>
        <w:ind w:left="720"/>
        <w:jc w:val="both"/>
        <w:rPr>
          <w:rFonts w:ascii="Calibri" w:hAnsi="Calibri" w:cs="Calibri"/>
          <w:i/>
          <w:color w:val="FF0000"/>
          <w:sz w:val="22"/>
          <w:szCs w:val="22"/>
        </w:rPr>
      </w:pPr>
    </w:p>
    <w:p w:rsidR="00873F88" w:rsidRPr="00E12E2C" w:rsidRDefault="00873F88" w:rsidP="00873F88">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873F88" w:rsidRPr="00E12E2C" w:rsidRDefault="00873F88" w:rsidP="00873F88">
      <w:pPr>
        <w:numPr>
          <w:ilvl w:val="1"/>
          <w:numId w:val="55"/>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873F88" w:rsidRPr="00E12E2C" w:rsidRDefault="00873F88" w:rsidP="00873F88">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873F88" w:rsidRPr="00E12E2C" w:rsidRDefault="00873F88" w:rsidP="00873F88">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873F88" w:rsidRPr="00E12E2C" w:rsidRDefault="00873F88" w:rsidP="00873F88">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873F88" w:rsidRPr="00E12E2C" w:rsidRDefault="00873F88" w:rsidP="00873F88">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873F88" w:rsidRPr="00E12E2C" w:rsidRDefault="00873F88" w:rsidP="00873F88">
      <w:pPr>
        <w:numPr>
          <w:ilvl w:val="1"/>
          <w:numId w:val="55"/>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873F88" w:rsidRPr="00E12E2C" w:rsidRDefault="00873F88" w:rsidP="00873F88">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873F88" w:rsidRPr="00E12E2C" w:rsidRDefault="00873F88" w:rsidP="00873F88">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lastRenderedPageBreak/>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873F88" w:rsidRPr="00E12E2C" w:rsidRDefault="00873F88" w:rsidP="00873F88">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873F88" w:rsidRPr="00E12E2C" w:rsidRDefault="00873F88" w:rsidP="00873F88">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873F88" w:rsidRPr="00E12E2C" w:rsidRDefault="00873F88" w:rsidP="00873F88">
      <w:pPr>
        <w:numPr>
          <w:ilvl w:val="1"/>
          <w:numId w:val="55"/>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t>Seguro de responsabilidad civil por daños a terceros</w:t>
      </w:r>
      <w:bookmarkEnd w:id="11"/>
      <w:r w:rsidRPr="00E12E2C">
        <w:rPr>
          <w:rFonts w:ascii="Calibri" w:hAnsi="Calibri" w:cs="Calibri"/>
          <w:b/>
          <w:sz w:val="22"/>
          <w:szCs w:val="22"/>
        </w:rPr>
        <w:t>:</w:t>
      </w:r>
    </w:p>
    <w:p w:rsidR="00873F88" w:rsidRPr="00E12E2C" w:rsidRDefault="00873F88" w:rsidP="00873F88">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873F88" w:rsidRPr="00E12E2C" w:rsidRDefault="00873F88" w:rsidP="00873F88">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 xml:space="preserve">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873F88" w:rsidRPr="00E12E2C" w:rsidRDefault="00873F88" w:rsidP="00873F88">
      <w:pPr>
        <w:numPr>
          <w:ilvl w:val="1"/>
          <w:numId w:val="56"/>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873F88" w:rsidRPr="00E12E2C" w:rsidRDefault="00873F88" w:rsidP="00873F88">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873F88" w:rsidRPr="00E12E2C" w:rsidRDefault="00873F88" w:rsidP="00873F88">
      <w:pPr>
        <w:numPr>
          <w:ilvl w:val="1"/>
          <w:numId w:val="56"/>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873F88" w:rsidRPr="00E12E2C" w:rsidRDefault="00873F88" w:rsidP="00873F88">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lastRenderedPageBreak/>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873F88" w:rsidRPr="00E12E2C" w:rsidRDefault="00873F88" w:rsidP="00873F88">
      <w:pPr>
        <w:numPr>
          <w:ilvl w:val="1"/>
          <w:numId w:val="56"/>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r w:rsidRPr="00E12E2C">
        <w:rPr>
          <w:rFonts w:ascii="Calibri" w:hAnsi="Calibri" w:cs="Calibri"/>
          <w:b/>
          <w:sz w:val="22"/>
          <w:szCs w:val="22"/>
        </w:rPr>
        <w:t>SOAT:</w:t>
      </w:r>
    </w:p>
    <w:p w:rsidR="00873F88" w:rsidRPr="00E12E2C" w:rsidRDefault="00873F88" w:rsidP="00873F88">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873F88" w:rsidRPr="00E12E2C" w:rsidRDefault="00873F88" w:rsidP="00873F88">
      <w:pPr>
        <w:numPr>
          <w:ilvl w:val="1"/>
          <w:numId w:val="56"/>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5"/>
      <w:proofErr w:type="spellEnd"/>
      <w:r w:rsidRPr="00E12E2C">
        <w:rPr>
          <w:rFonts w:ascii="Calibri" w:hAnsi="Calibri" w:cs="Calibri"/>
          <w:b/>
          <w:sz w:val="22"/>
          <w:szCs w:val="22"/>
        </w:rPr>
        <w:t>:</w:t>
      </w:r>
    </w:p>
    <w:p w:rsidR="00873F88" w:rsidRPr="00E12E2C" w:rsidRDefault="00873F88" w:rsidP="00873F88">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873F88" w:rsidRPr="00E12E2C" w:rsidRDefault="00873F88" w:rsidP="00873F88">
      <w:pPr>
        <w:numPr>
          <w:ilvl w:val="1"/>
          <w:numId w:val="56"/>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873F88" w:rsidRPr="00E12E2C" w:rsidRDefault="00873F88" w:rsidP="00873F88">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873F88" w:rsidRPr="00E12E2C" w:rsidRDefault="00873F88" w:rsidP="00873F88">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873F88" w:rsidRPr="00E12E2C" w:rsidRDefault="00873F88" w:rsidP="00873F88">
      <w:pPr>
        <w:numPr>
          <w:ilvl w:val="1"/>
          <w:numId w:val="56"/>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INCUMPLIMIENTO DE SUSCRIPCION Y COBERTURAS REQUERIDAS</w:t>
      </w:r>
      <w:bookmarkEnd w:id="17"/>
    </w:p>
    <w:p w:rsidR="00873F88" w:rsidRPr="00E12E2C" w:rsidRDefault="00873F88" w:rsidP="00873F88">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873F88" w:rsidRPr="00E12E2C" w:rsidRDefault="00873F88" w:rsidP="00873F88">
      <w:pPr>
        <w:numPr>
          <w:ilvl w:val="1"/>
          <w:numId w:val="56"/>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873F88" w:rsidRPr="00E12E2C" w:rsidRDefault="00873F88" w:rsidP="00873F88">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w:t>
      </w:r>
      <w:r w:rsidRPr="00E12E2C">
        <w:rPr>
          <w:rFonts w:ascii="Calibri" w:eastAsia="Calibri" w:hAnsi="Calibri" w:cs="Calibri"/>
          <w:sz w:val="22"/>
          <w:szCs w:val="22"/>
        </w:rPr>
        <w:lastRenderedPageBreak/>
        <w:t>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873F88" w:rsidRPr="00E12E2C" w:rsidRDefault="00873F88" w:rsidP="00873F88">
      <w:pPr>
        <w:numPr>
          <w:ilvl w:val="1"/>
          <w:numId w:val="56"/>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873F88" w:rsidRPr="00E12E2C" w:rsidRDefault="00873F88" w:rsidP="00873F88">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873F88" w:rsidRPr="00E12E2C" w:rsidRDefault="00873F88" w:rsidP="00873F88">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873F88" w:rsidRPr="00E12E2C" w:rsidRDefault="00873F88" w:rsidP="00873F88">
      <w:pPr>
        <w:numPr>
          <w:ilvl w:val="1"/>
          <w:numId w:val="56"/>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t>Reclamaciones y/o demandas</w:t>
      </w:r>
      <w:bookmarkEnd w:id="19"/>
      <w:r w:rsidRPr="00E12E2C">
        <w:rPr>
          <w:rFonts w:ascii="Calibri" w:hAnsi="Calibri" w:cs="Calibri"/>
          <w:b/>
          <w:sz w:val="22"/>
          <w:szCs w:val="22"/>
        </w:rPr>
        <w:t>:</w:t>
      </w:r>
    </w:p>
    <w:p w:rsidR="00873F88" w:rsidRPr="00E12E2C" w:rsidRDefault="00873F88" w:rsidP="00873F88">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873F88" w:rsidRPr="00E12E2C" w:rsidRDefault="00873F88" w:rsidP="00873F88">
      <w:pPr>
        <w:numPr>
          <w:ilvl w:val="1"/>
          <w:numId w:val="56"/>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873F88" w:rsidRPr="00E12E2C" w:rsidRDefault="00873F88" w:rsidP="00873F88">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873F88" w:rsidRPr="00E12E2C" w:rsidRDefault="00873F88" w:rsidP="00873F88">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873F88" w:rsidRPr="00E12E2C" w:rsidRDefault="00873F88" w:rsidP="00873F88">
      <w:pPr>
        <w:numPr>
          <w:ilvl w:val="1"/>
          <w:numId w:val="56"/>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873F88" w:rsidRPr="00E12E2C" w:rsidRDefault="00873F88" w:rsidP="00873F88">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873F88" w:rsidRPr="00E12E2C" w:rsidRDefault="00873F88" w:rsidP="00873F88">
      <w:pPr>
        <w:spacing w:before="120" w:after="120"/>
        <w:jc w:val="both"/>
        <w:rPr>
          <w:rFonts w:ascii="Calibri" w:hAnsi="Calibri" w:cs="Calibri"/>
          <w:b/>
          <w:i/>
          <w:sz w:val="22"/>
          <w:szCs w:val="22"/>
          <w:lang w:val="es-BO"/>
        </w:rPr>
      </w:pPr>
      <w:r w:rsidRPr="00E12E2C">
        <w:rPr>
          <w:rFonts w:ascii="Calibri" w:hAnsi="Calibri" w:cs="Calibri"/>
          <w:b/>
          <w:sz w:val="22"/>
          <w:szCs w:val="22"/>
          <w:lang w:val="es-BO"/>
        </w:rPr>
        <w:lastRenderedPageBreak/>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w:t>
      </w:r>
      <w:proofErr w:type="gramStart"/>
      <w:r w:rsidRPr="00E12E2C">
        <w:rPr>
          <w:rFonts w:ascii="Calibri" w:hAnsi="Calibri" w:cs="Calibri"/>
          <w:b/>
          <w:i/>
          <w:sz w:val="22"/>
          <w:szCs w:val="22"/>
          <w:lang w:val="es-BO"/>
        </w:rPr>
        <w:t>la  Unidad</w:t>
      </w:r>
      <w:proofErr w:type="gramEnd"/>
      <w:r w:rsidRPr="00E12E2C">
        <w:rPr>
          <w:rFonts w:ascii="Calibri" w:hAnsi="Calibri" w:cs="Calibri"/>
          <w:b/>
          <w:i/>
          <w:sz w:val="22"/>
          <w:szCs w:val="22"/>
          <w:lang w:val="es-BO"/>
        </w:rPr>
        <w:t xml:space="preserve"> solicitante en las especificaciones técnicas) </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873F88" w:rsidRPr="00E12E2C" w:rsidRDefault="00873F88" w:rsidP="00873F88">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873F88" w:rsidRPr="00E12E2C" w:rsidRDefault="00873F88" w:rsidP="00873F88">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873F88" w:rsidRPr="00E12E2C" w:rsidRDefault="00873F88" w:rsidP="00873F88">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873F88" w:rsidRPr="00E12E2C" w:rsidRDefault="00873F88" w:rsidP="00873F88">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873F88" w:rsidRPr="00E12E2C" w:rsidRDefault="00873F88" w:rsidP="00873F88">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873F88" w:rsidRPr="00E12E2C" w:rsidRDefault="00873F88" w:rsidP="00873F88">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873F88" w:rsidRPr="00E12E2C" w:rsidRDefault="00873F88" w:rsidP="00873F88">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873F88" w:rsidRPr="00E12E2C" w:rsidRDefault="00873F88" w:rsidP="00873F88">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873F88" w:rsidRPr="00E12E2C" w:rsidRDefault="00873F88" w:rsidP="00873F88">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873F88" w:rsidRPr="00E12E2C" w:rsidRDefault="00873F88" w:rsidP="00873F88">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873F88" w:rsidRPr="00E12E2C" w:rsidRDefault="00873F88" w:rsidP="00873F88">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873F88" w:rsidRPr="00E12E2C" w:rsidRDefault="00873F88" w:rsidP="00873F88">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873F88" w:rsidRPr="00E12E2C" w:rsidRDefault="00873F88" w:rsidP="00873F88">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873F88" w:rsidRPr="00E12E2C" w:rsidRDefault="00873F88" w:rsidP="00873F88">
      <w:pPr>
        <w:numPr>
          <w:ilvl w:val="0"/>
          <w:numId w:val="63"/>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873F88" w:rsidRPr="00E12E2C" w:rsidRDefault="00873F88" w:rsidP="00873F88">
      <w:pPr>
        <w:numPr>
          <w:ilvl w:val="0"/>
          <w:numId w:val="63"/>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873F88" w:rsidRPr="00E12E2C" w:rsidRDefault="00873F88" w:rsidP="00873F88">
      <w:pPr>
        <w:numPr>
          <w:ilvl w:val="0"/>
          <w:numId w:val="63"/>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873F88" w:rsidRPr="00E12E2C" w:rsidRDefault="00873F88" w:rsidP="00873F88">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873F88" w:rsidRPr="00E12E2C" w:rsidRDefault="00873F88" w:rsidP="00873F88">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873F88" w:rsidRPr="00E12E2C" w:rsidRDefault="00873F88" w:rsidP="00873F88">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73F88" w:rsidRPr="00E12E2C" w:rsidRDefault="00873F88" w:rsidP="00873F88">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873F88" w:rsidRPr="00E12E2C" w:rsidRDefault="00873F88" w:rsidP="00873F88">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w:t>
      </w:r>
      <w:proofErr w:type="gramStart"/>
      <w:r w:rsidRPr="00E12E2C">
        <w:rPr>
          <w:rFonts w:ascii="Calibri" w:hAnsi="Calibri" w:cs="Calibri"/>
          <w:sz w:val="22"/>
          <w:szCs w:val="22"/>
          <w:lang w:val="es-BO"/>
        </w:rPr>
        <w:t>……</w:t>
      </w:r>
      <w:proofErr w:type="gramEnd"/>
      <w:r w:rsidRPr="00E12E2C">
        <w:rPr>
          <w:rFonts w:ascii="Calibri" w:hAnsi="Calibri" w:cs="Calibri"/>
          <w:sz w:val="22"/>
          <w:szCs w:val="22"/>
          <w:lang w:val="es-BO"/>
        </w:rPr>
        <w:t xml:space="preserve">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w:t>
      </w:r>
      <w:proofErr w:type="gramStart"/>
      <w:r w:rsidRPr="00E12E2C">
        <w:rPr>
          <w:rFonts w:ascii="Calibri" w:hAnsi="Calibri" w:cs="Calibri"/>
          <w:sz w:val="22"/>
          <w:szCs w:val="22"/>
          <w:lang w:val="es-BO"/>
        </w:rPr>
        <w:t>cualquiera  de</w:t>
      </w:r>
      <w:proofErr w:type="gramEnd"/>
      <w:r w:rsidRPr="00E12E2C">
        <w:rPr>
          <w:rFonts w:ascii="Calibri" w:hAnsi="Calibri" w:cs="Calibri"/>
          <w:sz w:val="22"/>
          <w:szCs w:val="22"/>
          <w:lang w:val="es-BO"/>
        </w:rPr>
        <w:t xml:space="preserv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873F88" w:rsidRPr="00E12E2C" w:rsidRDefault="00873F88" w:rsidP="00873F88">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873F88" w:rsidRPr="00E12E2C" w:rsidRDefault="00873F88" w:rsidP="00873F88">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873F88" w:rsidRPr="00E12E2C" w:rsidRDefault="00873F88" w:rsidP="00873F88">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873F88" w:rsidRPr="00E12E2C" w:rsidRDefault="00873F88" w:rsidP="00873F88">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873F88" w:rsidRPr="00E12E2C" w:rsidRDefault="00873F88" w:rsidP="00873F88">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873F88" w:rsidRPr="00E12E2C" w:rsidRDefault="00873F88" w:rsidP="00873F88">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873F88" w:rsidRPr="00E12E2C" w:rsidRDefault="00873F88" w:rsidP="00873F88">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873F88" w:rsidRPr="00E12E2C" w:rsidRDefault="00873F88" w:rsidP="00873F88">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873F88" w:rsidRPr="00E12E2C" w:rsidRDefault="00873F88" w:rsidP="00873F88">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873F88" w:rsidRPr="00E12E2C" w:rsidRDefault="00873F88" w:rsidP="00873F88">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873F88" w:rsidRPr="00E12E2C" w:rsidRDefault="00873F88" w:rsidP="00873F88">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873F88" w:rsidRPr="00E12E2C" w:rsidRDefault="00873F88" w:rsidP="00873F88">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873F88" w:rsidRPr="00E12E2C" w:rsidRDefault="00873F88" w:rsidP="00873F88">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873F88" w:rsidRPr="00E12E2C" w:rsidRDefault="00873F88" w:rsidP="00873F88">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873F88" w:rsidRPr="00E12E2C" w:rsidRDefault="00873F88" w:rsidP="00873F88">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873F88" w:rsidRPr="00E12E2C" w:rsidRDefault="00873F88" w:rsidP="00873F88">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873F88" w:rsidRPr="00E12E2C" w:rsidRDefault="00873F88" w:rsidP="00873F88">
      <w:pPr>
        <w:numPr>
          <w:ilvl w:val="0"/>
          <w:numId w:val="58"/>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873F88" w:rsidRPr="00E12E2C" w:rsidRDefault="00873F88" w:rsidP="00873F88">
      <w:pPr>
        <w:numPr>
          <w:ilvl w:val="0"/>
          <w:numId w:val="58"/>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873F88" w:rsidRPr="00E12E2C" w:rsidRDefault="00873F88" w:rsidP="00873F88">
      <w:pPr>
        <w:spacing w:before="120"/>
        <w:ind w:left="1134" w:right="-6" w:hanging="283"/>
        <w:contextualSpacing/>
        <w:rPr>
          <w:rFonts w:ascii="Calibri" w:hAnsi="Calibri" w:cs="Calibri"/>
          <w:sz w:val="22"/>
          <w:szCs w:val="22"/>
          <w:lang w:val="es-BO"/>
        </w:rPr>
      </w:pPr>
    </w:p>
    <w:p w:rsidR="00873F88" w:rsidRPr="00E12E2C" w:rsidRDefault="00873F88" w:rsidP="00873F88">
      <w:pPr>
        <w:numPr>
          <w:ilvl w:val="0"/>
          <w:numId w:val="58"/>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873F88" w:rsidRPr="00E12E2C" w:rsidRDefault="00873F88" w:rsidP="00873F88">
      <w:pPr>
        <w:spacing w:before="120" w:after="120"/>
        <w:ind w:left="1418" w:right="-7"/>
        <w:contextualSpacing/>
        <w:rPr>
          <w:rFonts w:ascii="Calibri" w:hAnsi="Calibri" w:cs="Calibri"/>
          <w:sz w:val="22"/>
          <w:szCs w:val="22"/>
          <w:lang w:val="es-BO"/>
        </w:rPr>
      </w:pPr>
    </w:p>
    <w:p w:rsidR="00873F88" w:rsidRPr="00E12E2C" w:rsidRDefault="00873F88" w:rsidP="00873F88">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873F88" w:rsidRPr="00E12E2C" w:rsidRDefault="00873F88" w:rsidP="00873F88">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873F88" w:rsidRPr="00E12E2C" w:rsidRDefault="00873F88" w:rsidP="00873F88">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873F88" w:rsidRPr="00E12E2C" w:rsidRDefault="00873F88" w:rsidP="00873F88">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873F88" w:rsidRPr="00E12E2C" w:rsidRDefault="00873F88" w:rsidP="00873F88">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lastRenderedPageBreak/>
        <w:t>Lic</w:t>
      </w:r>
      <w:proofErr w:type="gramStart"/>
      <w:r w:rsidRPr="00E12E2C">
        <w:rPr>
          <w:rFonts w:ascii="Calibri" w:eastAsia="Calibri" w:hAnsi="Calibri" w:cs="Calibri"/>
          <w:color w:val="000000"/>
          <w:sz w:val="22"/>
          <w:szCs w:val="22"/>
          <w:lang w:val="es-BO"/>
        </w:rPr>
        <w:t>. …</w:t>
      </w:r>
      <w:proofErr w:type="gramEnd"/>
      <w:r w:rsidRPr="00E12E2C">
        <w:rPr>
          <w:rFonts w:ascii="Calibri" w:eastAsia="Calibri" w:hAnsi="Calibri" w:cs="Calibri"/>
          <w:color w:val="000000"/>
          <w:sz w:val="22"/>
          <w:szCs w:val="22"/>
          <w:lang w:val="es-BO"/>
        </w:rPr>
        <w:t xml:space="preserve">………………… </w:t>
      </w:r>
    </w:p>
    <w:p w:rsidR="00873F88" w:rsidRPr="00E12E2C" w:rsidRDefault="00873F88" w:rsidP="00873F88">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873F88" w:rsidRPr="00E12E2C" w:rsidRDefault="00873F88" w:rsidP="00873F88">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873F88" w:rsidRPr="00E12E2C" w:rsidRDefault="00873F88" w:rsidP="00873F88">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873F88" w:rsidRPr="00E12E2C" w:rsidRDefault="00873F88" w:rsidP="00873F88">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873F88" w:rsidRPr="00E12E2C" w:rsidRDefault="00873F88" w:rsidP="00873F88">
      <w:pPr>
        <w:autoSpaceDE w:val="0"/>
        <w:autoSpaceDN w:val="0"/>
        <w:adjustRightInd w:val="0"/>
        <w:ind w:left="1440" w:firstLine="720"/>
        <w:jc w:val="both"/>
        <w:rPr>
          <w:rFonts w:ascii="Calibri" w:eastAsia="Calibri" w:hAnsi="Calibri" w:cs="Calibri"/>
          <w:color w:val="000000"/>
          <w:sz w:val="22"/>
          <w:szCs w:val="22"/>
          <w:lang w:val="es-BO"/>
        </w:rPr>
      </w:pPr>
    </w:p>
    <w:p w:rsidR="00873F88" w:rsidRPr="00E12E2C" w:rsidRDefault="00873F88" w:rsidP="00873F88">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873F88" w:rsidRPr="00E12E2C" w:rsidRDefault="00873F88" w:rsidP="00873F88">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Teléfonos: </w:t>
      </w:r>
      <w:proofErr w:type="gramStart"/>
      <w:r w:rsidRPr="00E12E2C">
        <w:rPr>
          <w:rFonts w:ascii="Calibri" w:eastAsia="Calibri" w:hAnsi="Calibri" w:cs="Calibri"/>
          <w:color w:val="000000"/>
          <w:sz w:val="22"/>
          <w:szCs w:val="22"/>
          <w:lang w:val="es-BO"/>
        </w:rPr>
        <w:t>…………</w:t>
      </w:r>
      <w:proofErr w:type="gramEnd"/>
    </w:p>
    <w:p w:rsidR="00873F88" w:rsidRPr="00E12E2C" w:rsidRDefault="00873F88" w:rsidP="00873F88">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roofErr w:type="gramStart"/>
      <w:r w:rsidRPr="00E12E2C">
        <w:rPr>
          <w:rFonts w:ascii="Calibri" w:eastAsia="Calibri" w:hAnsi="Calibri" w:cs="Calibri"/>
          <w:color w:val="000000"/>
          <w:sz w:val="22"/>
          <w:szCs w:val="22"/>
          <w:lang w:val="es-BO"/>
        </w:rPr>
        <w:t>………………..</w:t>
      </w:r>
      <w:proofErr w:type="gramEnd"/>
    </w:p>
    <w:p w:rsidR="00873F88" w:rsidRPr="00E12E2C" w:rsidRDefault="00873F88" w:rsidP="00873F88">
      <w:pPr>
        <w:autoSpaceDE w:val="0"/>
        <w:autoSpaceDN w:val="0"/>
        <w:adjustRightInd w:val="0"/>
        <w:ind w:left="2160"/>
        <w:jc w:val="both"/>
        <w:rPr>
          <w:rFonts w:ascii="Calibri" w:eastAsia="Calibri" w:hAnsi="Calibri" w:cs="Calibri"/>
          <w:b/>
          <w:color w:val="000000"/>
          <w:sz w:val="22"/>
          <w:szCs w:val="22"/>
          <w:lang w:val="es-BO"/>
        </w:rPr>
      </w:pPr>
    </w:p>
    <w:p w:rsidR="00873F88" w:rsidRPr="00E12E2C" w:rsidRDefault="00873F88" w:rsidP="00873F88">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873F88" w:rsidRPr="00E12E2C" w:rsidRDefault="00873F88" w:rsidP="00873F88">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873F88" w:rsidRPr="00E12E2C" w:rsidRDefault="00873F88" w:rsidP="00873F88">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Dirección: </w:t>
      </w:r>
      <w:proofErr w:type="gramStart"/>
      <w:r w:rsidRPr="00E12E2C">
        <w:rPr>
          <w:rFonts w:ascii="Calibri" w:eastAsia="Calibri" w:hAnsi="Calibri" w:cs="Calibri"/>
          <w:color w:val="000000"/>
          <w:sz w:val="22"/>
          <w:szCs w:val="22"/>
          <w:lang w:val="es-BO"/>
        </w:rPr>
        <w:t>……………………….</w:t>
      </w:r>
      <w:proofErr w:type="gramEnd"/>
    </w:p>
    <w:p w:rsidR="00873F88" w:rsidRPr="00E12E2C" w:rsidRDefault="00873F88" w:rsidP="00873F88">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Representante: </w:t>
      </w:r>
      <w:proofErr w:type="gramStart"/>
      <w:r w:rsidRPr="00E12E2C">
        <w:rPr>
          <w:rFonts w:ascii="Calibri" w:eastAsia="Calibri" w:hAnsi="Calibri" w:cs="Calibri"/>
          <w:color w:val="000000"/>
          <w:sz w:val="22"/>
          <w:szCs w:val="22"/>
          <w:lang w:val="es-BO"/>
        </w:rPr>
        <w:t>………………………………</w:t>
      </w:r>
      <w:proofErr w:type="gramEnd"/>
    </w:p>
    <w:p w:rsidR="00873F88" w:rsidRPr="00E12E2C" w:rsidRDefault="00873F88" w:rsidP="00873F88">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873F88" w:rsidRPr="00E12E2C" w:rsidRDefault="00873F88" w:rsidP="00873F88">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Persona de Contacto: </w:t>
      </w:r>
      <w:proofErr w:type="gramStart"/>
      <w:r w:rsidRPr="00E12E2C">
        <w:rPr>
          <w:rFonts w:ascii="Calibri" w:eastAsia="Calibri" w:hAnsi="Calibri" w:cs="Calibri"/>
          <w:color w:val="000000"/>
          <w:sz w:val="22"/>
          <w:szCs w:val="22"/>
          <w:lang w:val="es-BO"/>
        </w:rPr>
        <w:t>……………………</w:t>
      </w:r>
      <w:proofErr w:type="gramEnd"/>
    </w:p>
    <w:p w:rsidR="00873F88" w:rsidRPr="00E12E2C" w:rsidRDefault="00873F88" w:rsidP="00873F88">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Correo electrónico: </w:t>
      </w:r>
      <w:proofErr w:type="gramStart"/>
      <w:r w:rsidRPr="00E12E2C">
        <w:rPr>
          <w:rFonts w:ascii="Calibri" w:eastAsia="Calibri" w:hAnsi="Calibri" w:cs="Calibri"/>
          <w:color w:val="000000"/>
          <w:sz w:val="22"/>
          <w:szCs w:val="22"/>
          <w:lang w:val="es-BO"/>
        </w:rPr>
        <w:t>…………………</w:t>
      </w:r>
      <w:proofErr w:type="gramEnd"/>
    </w:p>
    <w:p w:rsidR="00873F88" w:rsidRPr="00E12E2C" w:rsidRDefault="00873F88" w:rsidP="00873F88">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Número de Teléfono: </w:t>
      </w:r>
      <w:proofErr w:type="gramStart"/>
      <w:r w:rsidRPr="00E12E2C">
        <w:rPr>
          <w:rFonts w:ascii="Calibri" w:eastAsia="Calibri" w:hAnsi="Calibri" w:cs="Calibri"/>
          <w:color w:val="000000"/>
          <w:sz w:val="22"/>
          <w:szCs w:val="22"/>
          <w:lang w:val="es-BO"/>
        </w:rPr>
        <w:t>…………………….</w:t>
      </w:r>
      <w:proofErr w:type="gramEnd"/>
    </w:p>
    <w:p w:rsidR="00873F88" w:rsidRPr="00E12E2C" w:rsidRDefault="00873F88" w:rsidP="00873F88">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Número de Fax: </w:t>
      </w:r>
      <w:proofErr w:type="gramStart"/>
      <w:r w:rsidRPr="00E12E2C">
        <w:rPr>
          <w:rFonts w:ascii="Calibri" w:eastAsia="Calibri" w:hAnsi="Calibri" w:cs="Calibri"/>
          <w:color w:val="000000"/>
          <w:sz w:val="22"/>
          <w:szCs w:val="22"/>
          <w:lang w:val="es-BO"/>
        </w:rPr>
        <w:t>………………….</w:t>
      </w:r>
      <w:proofErr w:type="gramEnd"/>
    </w:p>
    <w:p w:rsidR="00873F88" w:rsidRPr="00E12E2C" w:rsidRDefault="00873F88" w:rsidP="00873F88">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873F88" w:rsidRPr="00E12E2C" w:rsidRDefault="00873F88" w:rsidP="00873F88">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873F88" w:rsidRPr="00E12E2C" w:rsidRDefault="00873F88" w:rsidP="00873F88">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873F88" w:rsidRPr="00E12E2C" w:rsidRDefault="00873F88" w:rsidP="00873F88">
      <w:pPr>
        <w:numPr>
          <w:ilvl w:val="0"/>
          <w:numId w:val="59"/>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873F88" w:rsidRPr="00E12E2C" w:rsidRDefault="00873F88" w:rsidP="00873F88">
      <w:pPr>
        <w:numPr>
          <w:ilvl w:val="0"/>
          <w:numId w:val="59"/>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873F88" w:rsidRPr="00E12E2C" w:rsidRDefault="00873F88" w:rsidP="00873F88">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873F88" w:rsidRPr="00E12E2C" w:rsidRDefault="00873F88" w:rsidP="00873F88">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873F88" w:rsidRPr="00E12E2C" w:rsidRDefault="00873F88" w:rsidP="00873F88">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873F88" w:rsidRPr="00E12E2C" w:rsidRDefault="00873F88" w:rsidP="00873F88">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73F88" w:rsidRPr="00E12E2C" w:rsidRDefault="00873F88" w:rsidP="00873F88">
      <w:pPr>
        <w:numPr>
          <w:ilvl w:val="0"/>
          <w:numId w:val="45"/>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873F88" w:rsidRPr="00E12E2C" w:rsidRDefault="00873F88" w:rsidP="00873F88">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w:t>
      </w:r>
      <w:r w:rsidRPr="00E12E2C">
        <w:rPr>
          <w:rFonts w:ascii="Calibri" w:hAnsi="Calibri" w:cs="Calibri"/>
          <w:sz w:val="22"/>
          <w:szCs w:val="22"/>
          <w:lang w:val="es-BO"/>
        </w:rPr>
        <w:lastRenderedPageBreak/>
        <w:t xml:space="preserve">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873F88" w:rsidRPr="00E12E2C" w:rsidRDefault="00873F88" w:rsidP="00873F88">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73F88" w:rsidRPr="00E12E2C" w:rsidRDefault="00873F88" w:rsidP="00873F88">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873F88" w:rsidRPr="00E12E2C" w:rsidRDefault="00873F88" w:rsidP="00873F88">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873F88" w:rsidRPr="00E12E2C" w:rsidRDefault="00873F88" w:rsidP="00873F88">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873F88" w:rsidRPr="00E12E2C" w:rsidRDefault="00873F88" w:rsidP="00873F88">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873F88" w:rsidRPr="00E12E2C" w:rsidRDefault="00873F88" w:rsidP="00873F88">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873F88" w:rsidRPr="00E12E2C" w:rsidRDefault="00873F88" w:rsidP="00873F88">
      <w:pPr>
        <w:numPr>
          <w:ilvl w:val="0"/>
          <w:numId w:val="45"/>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873F88" w:rsidRPr="00E12E2C" w:rsidRDefault="00873F88" w:rsidP="00873F88">
      <w:pPr>
        <w:numPr>
          <w:ilvl w:val="0"/>
          <w:numId w:val="45"/>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873F88" w:rsidRPr="00E12E2C" w:rsidRDefault="00873F88" w:rsidP="00873F88">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873F88" w:rsidRPr="00E12E2C" w:rsidRDefault="00873F88" w:rsidP="00873F88">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873F88" w:rsidRPr="00E12E2C" w:rsidRDefault="00873F88" w:rsidP="00873F88">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873F88" w:rsidRPr="00E12E2C" w:rsidRDefault="00873F88" w:rsidP="00873F88">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73F88" w:rsidRPr="00E12E2C" w:rsidRDefault="00873F88" w:rsidP="00873F88">
      <w:pPr>
        <w:numPr>
          <w:ilvl w:val="0"/>
          <w:numId w:val="45"/>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lastRenderedPageBreak/>
        <w:t>Efectuar el control de calidad de la Obra en conformidad al Contrato y sus anexos.</w:t>
      </w:r>
    </w:p>
    <w:p w:rsidR="00873F88" w:rsidRPr="00E12E2C" w:rsidRDefault="00873F88" w:rsidP="00873F88">
      <w:pPr>
        <w:tabs>
          <w:tab w:val="left" w:pos="0"/>
          <w:tab w:val="left" w:pos="1560"/>
        </w:tabs>
        <w:spacing w:before="120" w:after="120"/>
        <w:ind w:left="1134" w:right="-7" w:hanging="283"/>
        <w:contextualSpacing/>
        <w:jc w:val="both"/>
        <w:rPr>
          <w:rFonts w:ascii="Calibri" w:hAnsi="Calibri" w:cs="Calibri"/>
          <w:sz w:val="22"/>
          <w:szCs w:val="22"/>
          <w:lang w:val="es-BO"/>
        </w:rPr>
      </w:pPr>
    </w:p>
    <w:p w:rsidR="00873F88" w:rsidRPr="00E12E2C" w:rsidRDefault="00873F88" w:rsidP="00873F88">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en el sitio durante el tiempo que demanda la ejecución de la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873F88" w:rsidRPr="00E12E2C" w:rsidRDefault="00873F88" w:rsidP="00873F88">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w:t>
      </w:r>
      <w:proofErr w:type="gramStart"/>
      <w:r w:rsidRPr="00E12E2C">
        <w:rPr>
          <w:rFonts w:ascii="Calibri" w:hAnsi="Calibri" w:cs="Calibri"/>
          <w:sz w:val="22"/>
          <w:szCs w:val="22"/>
          <w:lang w:val="es-BO"/>
        </w:rPr>
        <w:t>…………………….</w:t>
      </w:r>
      <w:proofErr w:type="gramEnd"/>
      <w:r w:rsidRPr="00E12E2C">
        <w:rPr>
          <w:rFonts w:ascii="Calibri" w:hAnsi="Calibri" w:cs="Calibri"/>
          <w:sz w:val="22"/>
          <w:szCs w:val="22"/>
          <w:lang w:val="es-BO"/>
        </w:rPr>
        <w:t xml:space="preserve">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873F88" w:rsidRPr="00E12E2C" w:rsidRDefault="00873F88" w:rsidP="00873F88">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873F88" w:rsidRPr="00E12E2C" w:rsidRDefault="00873F88" w:rsidP="00873F88">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873F88" w:rsidRPr="00E12E2C" w:rsidRDefault="00873F88" w:rsidP="00873F88">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873F88" w:rsidRPr="00E12E2C" w:rsidRDefault="00873F88" w:rsidP="00873F88">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873F88" w:rsidRPr="00E12E2C" w:rsidRDefault="00873F88" w:rsidP="00873F88">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873F88" w:rsidRPr="00E12E2C" w:rsidRDefault="00873F88" w:rsidP="00873F88">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873F88" w:rsidRPr="00E12E2C" w:rsidRDefault="00873F88" w:rsidP="00873F88">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73F88" w:rsidRPr="00E12E2C" w:rsidRDefault="00873F88" w:rsidP="00873F88">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873F88" w:rsidRPr="00E12E2C" w:rsidRDefault="00873F88" w:rsidP="00873F88">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873F88" w:rsidRPr="00E12E2C" w:rsidRDefault="00873F88" w:rsidP="00873F88">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873F88" w:rsidRPr="00E12E2C" w:rsidRDefault="00873F88" w:rsidP="00873F88">
      <w:pPr>
        <w:numPr>
          <w:ilvl w:val="0"/>
          <w:numId w:val="45"/>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873F88" w:rsidRPr="00E12E2C" w:rsidRDefault="00873F88" w:rsidP="00873F88">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873F88" w:rsidRPr="00E12E2C" w:rsidRDefault="00873F88" w:rsidP="00873F88">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indemne a YPFB contra cualquier hecho o acto originado por la ejecución del Contrato y sus anexos que tenga por efecto responsabilidad por vulneración de la legislación aplicable.</w:t>
      </w:r>
    </w:p>
    <w:p w:rsidR="00873F88" w:rsidRPr="00E12E2C" w:rsidRDefault="00873F88" w:rsidP="00873F88">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873F88" w:rsidRPr="00E12E2C" w:rsidRDefault="00873F88" w:rsidP="00873F88">
      <w:pPr>
        <w:numPr>
          <w:ilvl w:val="0"/>
          <w:numId w:val="46"/>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873F88" w:rsidRPr="00E12E2C" w:rsidRDefault="00873F88" w:rsidP="00873F88">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873F88" w:rsidRPr="00E12E2C" w:rsidRDefault="00873F88" w:rsidP="00873F88">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873F88" w:rsidRPr="00E12E2C" w:rsidRDefault="00873F88" w:rsidP="00873F88">
      <w:pPr>
        <w:numPr>
          <w:ilvl w:val="0"/>
          <w:numId w:val="46"/>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873F88" w:rsidRPr="00E12E2C" w:rsidRDefault="00873F88" w:rsidP="00873F88">
      <w:pPr>
        <w:numPr>
          <w:ilvl w:val="0"/>
          <w:numId w:val="45"/>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873F88" w:rsidRPr="00E12E2C" w:rsidRDefault="00873F88" w:rsidP="00873F88">
      <w:pPr>
        <w:tabs>
          <w:tab w:val="left" w:pos="0"/>
          <w:tab w:val="left" w:pos="709"/>
        </w:tabs>
        <w:spacing w:before="120" w:after="120"/>
        <w:ind w:right="-7"/>
        <w:contextualSpacing/>
        <w:jc w:val="both"/>
        <w:rPr>
          <w:rFonts w:ascii="Calibri" w:hAnsi="Calibri" w:cs="Calibri"/>
          <w:sz w:val="22"/>
          <w:szCs w:val="22"/>
          <w:lang w:val="es-BO"/>
        </w:rPr>
      </w:pPr>
    </w:p>
    <w:p w:rsidR="00873F88" w:rsidRPr="00E12E2C" w:rsidRDefault="00873F88" w:rsidP="00873F88">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873F88" w:rsidRPr="00E12E2C" w:rsidRDefault="00873F88" w:rsidP="00873F88">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w:t>
      </w:r>
      <w:r w:rsidRPr="00E12E2C">
        <w:rPr>
          <w:rFonts w:ascii="Calibri" w:hAnsi="Calibri" w:cs="Calibri"/>
          <w:sz w:val="22"/>
          <w:szCs w:val="22"/>
          <w:lang w:val="es-BO"/>
        </w:rPr>
        <w:lastRenderedPageBreak/>
        <w:t xml:space="preserve">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873F88" w:rsidRPr="00E12E2C" w:rsidRDefault="00873F88" w:rsidP="00873F88">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873F88" w:rsidRPr="00E12E2C" w:rsidRDefault="00873F88" w:rsidP="00873F88">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873F88" w:rsidRPr="00E12E2C" w:rsidRDefault="00873F88" w:rsidP="00873F88">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873F88" w:rsidRPr="00E12E2C" w:rsidRDefault="00873F88" w:rsidP="00873F88">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873F88" w:rsidRPr="00E12E2C" w:rsidRDefault="00873F88" w:rsidP="00873F88">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873F88" w:rsidRPr="00E12E2C" w:rsidRDefault="00873F88" w:rsidP="00873F88">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873F88" w:rsidRPr="00E12E2C" w:rsidRDefault="00873F88" w:rsidP="00873F88">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designa como su representante legal en Obra, al </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w:t>
      </w:r>
      <w:r w:rsidRPr="00E12E2C">
        <w:rPr>
          <w:rFonts w:ascii="Calibri" w:hAnsi="Calibri" w:cs="Calibri"/>
          <w:sz w:val="22"/>
          <w:szCs w:val="22"/>
          <w:lang w:val="es-BO"/>
        </w:rPr>
        <w:lastRenderedPageBreak/>
        <w:t xml:space="preserve">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873F88" w:rsidRPr="00E12E2C" w:rsidRDefault="00873F88" w:rsidP="00873F88">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873F88" w:rsidRPr="00E12E2C" w:rsidRDefault="00873F88" w:rsidP="00873F88">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873F88" w:rsidRPr="00E12E2C" w:rsidRDefault="00873F88" w:rsidP="00873F88">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873F88" w:rsidRPr="00E12E2C" w:rsidRDefault="00873F88" w:rsidP="00873F88">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873F88" w:rsidRPr="00E12E2C" w:rsidRDefault="00873F88" w:rsidP="00873F88">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873F88" w:rsidRPr="00E12E2C" w:rsidRDefault="00873F88" w:rsidP="00873F88">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873F88" w:rsidRPr="00E12E2C" w:rsidRDefault="00873F88" w:rsidP="00873F88">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873F88" w:rsidRPr="00E12E2C" w:rsidRDefault="00873F88" w:rsidP="00873F88">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873F88" w:rsidRPr="00E12E2C" w:rsidRDefault="00873F88" w:rsidP="00873F88">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873F88" w:rsidRPr="00E12E2C" w:rsidRDefault="00873F88" w:rsidP="00873F88">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873F88" w:rsidRPr="00E12E2C" w:rsidRDefault="00873F88" w:rsidP="00873F88">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873F88" w:rsidRPr="00E12E2C" w:rsidRDefault="00873F88" w:rsidP="00873F88">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873F88" w:rsidRPr="00E12E2C" w:rsidRDefault="00873F88" w:rsidP="00873F88">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873F88" w:rsidRPr="00E12E2C" w:rsidRDefault="00873F88" w:rsidP="00873F88">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873F88" w:rsidRPr="00E12E2C" w:rsidRDefault="00873F88" w:rsidP="00873F88">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873F88" w:rsidRPr="00E12E2C" w:rsidRDefault="00873F88" w:rsidP="00873F88">
      <w:pPr>
        <w:spacing w:before="120" w:after="120"/>
        <w:ind w:hanging="11"/>
        <w:jc w:val="both"/>
        <w:rPr>
          <w:rFonts w:ascii="Calibri" w:hAnsi="Calibri" w:cs="Calibri"/>
          <w:sz w:val="22"/>
          <w:szCs w:val="22"/>
        </w:rPr>
      </w:pPr>
      <w:r w:rsidRPr="00E12E2C">
        <w:rPr>
          <w:rFonts w:ascii="Calibri" w:hAnsi="Calibri" w:cs="Calibri"/>
          <w:sz w:val="22"/>
          <w:szCs w:val="22"/>
        </w:rPr>
        <w:lastRenderedPageBreak/>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873F88" w:rsidRPr="00E12E2C" w:rsidRDefault="00873F88" w:rsidP="00873F88">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873F88" w:rsidRPr="002B3C87" w:rsidRDefault="00873F88" w:rsidP="00873F88">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873F88" w:rsidRPr="002B3C87" w:rsidRDefault="00873F88" w:rsidP="00873F88">
      <w:pPr>
        <w:numPr>
          <w:ilvl w:val="1"/>
          <w:numId w:val="51"/>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873F88" w:rsidRDefault="00873F88" w:rsidP="00873F88">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873F88" w:rsidRPr="00E12E2C" w:rsidRDefault="00873F88" w:rsidP="00873F88">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873F88" w:rsidRPr="00E12E2C" w:rsidRDefault="00873F88" w:rsidP="00873F88">
      <w:pPr>
        <w:numPr>
          <w:ilvl w:val="1"/>
          <w:numId w:val="51"/>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873F88" w:rsidRPr="00E12E2C" w:rsidRDefault="00873F88" w:rsidP="00873F88">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873F88" w:rsidRPr="00E12E2C" w:rsidRDefault="00873F88" w:rsidP="00873F88">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873F88" w:rsidRPr="00E12E2C" w:rsidRDefault="00873F88" w:rsidP="00873F88">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873F88" w:rsidRPr="00E12E2C" w:rsidRDefault="00873F88" w:rsidP="00873F88">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873F88" w:rsidRPr="00E12E2C" w:rsidRDefault="00873F88" w:rsidP="00873F88">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873F88" w:rsidRPr="00E12E2C" w:rsidRDefault="00873F88" w:rsidP="00873F88">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873F88" w:rsidRPr="00E12E2C" w:rsidRDefault="00873F88" w:rsidP="00873F88">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873F88" w:rsidRPr="00E12E2C" w:rsidRDefault="00873F88" w:rsidP="00873F88">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873F88" w:rsidRPr="00E12E2C" w:rsidRDefault="00873F88" w:rsidP="00873F88">
      <w:pPr>
        <w:numPr>
          <w:ilvl w:val="1"/>
          <w:numId w:val="51"/>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873F88" w:rsidRPr="00E12E2C" w:rsidRDefault="00873F88" w:rsidP="00873F88">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873F88" w:rsidRPr="00E12E2C" w:rsidRDefault="00873F88" w:rsidP="00873F88">
      <w:pPr>
        <w:numPr>
          <w:ilvl w:val="1"/>
          <w:numId w:val="51"/>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873F88" w:rsidRPr="00E12E2C" w:rsidRDefault="00873F88" w:rsidP="00873F88">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873F88" w:rsidRPr="00E12E2C" w:rsidRDefault="00873F88" w:rsidP="00873F88">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873F88" w:rsidRPr="00E12E2C" w:rsidRDefault="00873F88" w:rsidP="00873F88">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873F88" w:rsidRPr="00E12E2C" w:rsidRDefault="00873F88" w:rsidP="00873F88">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873F88" w:rsidRPr="00E12E2C" w:rsidRDefault="00873F88" w:rsidP="00873F88">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873F88" w:rsidRPr="00E12E2C" w:rsidRDefault="00873F88" w:rsidP="00873F88">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873F88" w:rsidRPr="00E12E2C" w:rsidRDefault="00873F88" w:rsidP="00873F88">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873F88" w:rsidRPr="00E12E2C" w:rsidRDefault="00873F88" w:rsidP="00873F88">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873F88" w:rsidRPr="00E12E2C" w:rsidRDefault="00873F88" w:rsidP="00873F88">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873F88" w:rsidRPr="00E12E2C" w:rsidRDefault="00873F88" w:rsidP="00873F88">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873F88" w:rsidRPr="00E12E2C" w:rsidRDefault="00873F88" w:rsidP="00873F88">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873F88" w:rsidRPr="00E12E2C" w:rsidRDefault="00873F88" w:rsidP="00873F88">
      <w:pPr>
        <w:numPr>
          <w:ilvl w:val="1"/>
          <w:numId w:val="51"/>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873F88" w:rsidRPr="00E12E2C" w:rsidRDefault="00873F88" w:rsidP="00873F88">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873F88" w:rsidRPr="00E12E2C" w:rsidRDefault="00873F88" w:rsidP="00873F88">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873F88" w:rsidRPr="00E12E2C" w:rsidRDefault="00873F88" w:rsidP="00873F88">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873F88" w:rsidRPr="00E12E2C" w:rsidRDefault="00873F88" w:rsidP="00873F88">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lastRenderedPageBreak/>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873F88" w:rsidRPr="00E12E2C" w:rsidRDefault="00873F88" w:rsidP="00873F88">
      <w:pPr>
        <w:numPr>
          <w:ilvl w:val="1"/>
          <w:numId w:val="51"/>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873F88" w:rsidRPr="00E12E2C" w:rsidRDefault="00873F88" w:rsidP="00873F88">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873F88" w:rsidRPr="00E12E2C" w:rsidRDefault="00873F88" w:rsidP="00873F88">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873F88" w:rsidRPr="00E12E2C" w:rsidRDefault="00873F88" w:rsidP="00873F88">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73F88" w:rsidRPr="00E12E2C" w:rsidRDefault="00873F88" w:rsidP="00873F88">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873F88" w:rsidRPr="00E12E2C" w:rsidRDefault="00873F88" w:rsidP="00873F88">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873F88" w:rsidRPr="00E12E2C" w:rsidRDefault="00873F88" w:rsidP="00873F88">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873F88" w:rsidRPr="00E12E2C" w:rsidRDefault="00873F88" w:rsidP="00873F88">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873F88" w:rsidRPr="00E12E2C" w:rsidRDefault="00873F88" w:rsidP="00873F88">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873F88" w:rsidRPr="00E12E2C" w:rsidRDefault="00873F88" w:rsidP="00873F88">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873F88" w:rsidRPr="00E12E2C" w:rsidRDefault="00873F88" w:rsidP="00873F88">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873F88" w:rsidRPr="00E12E2C" w:rsidRDefault="00873F88" w:rsidP="00873F88">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73F88" w:rsidRPr="00E12E2C" w:rsidRDefault="00873F88" w:rsidP="00873F88">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w:t>
      </w:r>
      <w:r w:rsidRPr="00E12E2C">
        <w:rPr>
          <w:rFonts w:ascii="Calibri" w:hAnsi="Calibri" w:cs="Calibri"/>
          <w:spacing w:val="-3"/>
          <w:sz w:val="22"/>
          <w:szCs w:val="22"/>
          <w:lang w:val="es-BO"/>
        </w:rPr>
        <w:lastRenderedPageBreak/>
        <w:t xml:space="preserve">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873F88" w:rsidRPr="00E12E2C" w:rsidRDefault="00873F88" w:rsidP="00873F88">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873F88" w:rsidRPr="00E12E2C" w:rsidRDefault="00873F88" w:rsidP="00873F88">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873F88" w:rsidRPr="00E12E2C" w:rsidRDefault="00873F88" w:rsidP="00873F88">
      <w:pPr>
        <w:numPr>
          <w:ilvl w:val="1"/>
          <w:numId w:val="51"/>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873F88" w:rsidRPr="00E12E2C" w:rsidRDefault="00873F88" w:rsidP="00873F88">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873F88" w:rsidRPr="00E12E2C" w:rsidRDefault="00873F88" w:rsidP="00873F88">
      <w:pPr>
        <w:numPr>
          <w:ilvl w:val="1"/>
          <w:numId w:val="51"/>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873F88" w:rsidRPr="00E12E2C" w:rsidRDefault="00873F88" w:rsidP="00873F88">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873F88" w:rsidRPr="00E12E2C" w:rsidRDefault="00873F88" w:rsidP="00873F88">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873F88" w:rsidRPr="00E12E2C" w:rsidRDefault="00873F88" w:rsidP="00873F88">
      <w:pPr>
        <w:numPr>
          <w:ilvl w:val="1"/>
          <w:numId w:val="51"/>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873F88" w:rsidRPr="00E12E2C" w:rsidRDefault="00873F88" w:rsidP="00873F88">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873F88" w:rsidRPr="00E12E2C" w:rsidRDefault="00873F88" w:rsidP="00873F88">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873F88" w:rsidRPr="00E12E2C" w:rsidRDefault="00873F88" w:rsidP="00873F88">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873F88" w:rsidRPr="00E12E2C" w:rsidRDefault="00873F88" w:rsidP="00873F8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se medirán volúmenes excedentes cuya ejecución no haya sido aprobada por escrito por el </w:t>
      </w:r>
      <w:r w:rsidRPr="00E12E2C">
        <w:rPr>
          <w:rFonts w:ascii="Calibri" w:hAnsi="Calibri" w:cs="Calibri"/>
          <w:b/>
          <w:bCs/>
          <w:sz w:val="22"/>
          <w:szCs w:val="22"/>
          <w:lang w:val="es-BO"/>
        </w:rPr>
        <w:t>SUPERVISOR.</w:t>
      </w:r>
    </w:p>
    <w:p w:rsidR="00873F88" w:rsidRPr="00E12E2C" w:rsidRDefault="00873F88" w:rsidP="00873F88">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873F88" w:rsidRPr="00E12E2C" w:rsidRDefault="00873F88" w:rsidP="00873F88">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873F88" w:rsidRPr="00E12E2C" w:rsidRDefault="00873F88" w:rsidP="00873F88">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873F88" w:rsidRPr="00E12E2C" w:rsidRDefault="00873F88" w:rsidP="00873F88">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873F88" w:rsidRPr="00E12E2C" w:rsidRDefault="00873F88" w:rsidP="00873F88">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873F88" w:rsidRPr="00E12E2C" w:rsidRDefault="00873F88" w:rsidP="00873F88">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873F88" w:rsidRPr="00E12E2C" w:rsidRDefault="00873F88" w:rsidP="00873F88">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873F88" w:rsidRPr="00E12E2C" w:rsidRDefault="00873F88" w:rsidP="00873F88">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873F88" w:rsidRPr="00E12E2C" w:rsidRDefault="00873F88" w:rsidP="00873F88">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873F88" w:rsidRPr="00E12E2C" w:rsidRDefault="00873F88" w:rsidP="00873F88">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73F88" w:rsidRPr="00E12E2C" w:rsidRDefault="00873F88" w:rsidP="00873F88">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873F88" w:rsidRPr="00E12E2C" w:rsidRDefault="00873F88" w:rsidP="00873F88">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873F88" w:rsidRPr="00E12E2C" w:rsidRDefault="00873F88" w:rsidP="00873F88">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73F88" w:rsidRPr="00E12E2C" w:rsidRDefault="00873F88" w:rsidP="00873F88">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873F88" w:rsidRPr="00E12E2C" w:rsidRDefault="00873F88" w:rsidP="00873F88">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873F88" w:rsidRPr="00E12E2C" w:rsidRDefault="00873F88" w:rsidP="00873F88">
      <w:pPr>
        <w:numPr>
          <w:ilvl w:val="0"/>
          <w:numId w:val="37"/>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873F88" w:rsidRPr="00E12E2C" w:rsidRDefault="00873F88" w:rsidP="00873F88">
      <w:pPr>
        <w:numPr>
          <w:ilvl w:val="0"/>
          <w:numId w:val="3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873F88" w:rsidRPr="00E12E2C" w:rsidRDefault="00873F88" w:rsidP="00873F88">
      <w:pPr>
        <w:spacing w:before="120" w:after="120"/>
        <w:ind w:left="1134" w:hanging="283"/>
        <w:contextualSpacing/>
        <w:jc w:val="both"/>
        <w:rPr>
          <w:rFonts w:ascii="Calibri" w:hAnsi="Calibri" w:cs="Calibri"/>
          <w:sz w:val="22"/>
          <w:szCs w:val="22"/>
          <w:lang w:val="es-ES_tradnl"/>
        </w:rPr>
      </w:pPr>
    </w:p>
    <w:p w:rsidR="00873F88" w:rsidRPr="00E12E2C" w:rsidRDefault="00873F88" w:rsidP="00873F88">
      <w:pPr>
        <w:numPr>
          <w:ilvl w:val="0"/>
          <w:numId w:val="3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873F88" w:rsidRPr="00E12E2C" w:rsidRDefault="00873F88" w:rsidP="00873F88">
      <w:pPr>
        <w:tabs>
          <w:tab w:val="left" w:pos="1134"/>
        </w:tabs>
        <w:spacing w:before="120" w:after="120"/>
        <w:ind w:right="-7"/>
        <w:contextualSpacing/>
        <w:jc w:val="both"/>
        <w:rPr>
          <w:rFonts w:ascii="Calibri" w:hAnsi="Calibri" w:cs="Calibri"/>
          <w:sz w:val="22"/>
          <w:szCs w:val="22"/>
          <w:lang w:val="es-BO"/>
        </w:rPr>
      </w:pPr>
    </w:p>
    <w:p w:rsidR="00873F88" w:rsidRPr="00E12E2C" w:rsidRDefault="00873F88" w:rsidP="00873F88">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873F88" w:rsidRPr="00E12E2C" w:rsidRDefault="00873F88" w:rsidP="00873F88">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proofErr w:type="gramStart"/>
      <w:r w:rsidRPr="00E12E2C">
        <w:rPr>
          <w:rFonts w:ascii="Calibri" w:hAnsi="Calibri" w:cs="Calibri"/>
          <w:sz w:val="22"/>
          <w:szCs w:val="22"/>
          <w:lang w:val="es-BO"/>
        </w:rPr>
        <w:t>……….</w:t>
      </w:r>
      <w:r w:rsidRPr="00E12E2C">
        <w:rPr>
          <w:rFonts w:ascii="Calibri" w:hAnsi="Calibri" w:cs="Calibri"/>
          <w:b/>
          <w:i/>
          <w:sz w:val="22"/>
          <w:szCs w:val="22"/>
          <w:lang w:val="es-BO"/>
        </w:rPr>
        <w:t>(</w:t>
      </w:r>
      <w:proofErr w:type="gramEnd"/>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873F88" w:rsidRPr="00E12E2C" w:rsidRDefault="00873F88" w:rsidP="00873F88">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873F88" w:rsidRPr="00E12E2C" w:rsidRDefault="00873F88" w:rsidP="00873F88">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pasos que propone, incluidos todos los otros medios de desempeño que no impida la fuerza mayor o caso fortuito.</w:t>
      </w:r>
    </w:p>
    <w:p w:rsidR="00873F88" w:rsidRPr="00E12E2C" w:rsidRDefault="00873F88" w:rsidP="00873F88">
      <w:pPr>
        <w:numPr>
          <w:ilvl w:val="1"/>
          <w:numId w:val="50"/>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873F88" w:rsidRPr="00E12E2C" w:rsidRDefault="00873F88" w:rsidP="00873F88">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873F88" w:rsidRPr="00E12E2C" w:rsidRDefault="00873F88" w:rsidP="00873F88">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873F88" w:rsidRPr="00E12E2C" w:rsidRDefault="00873F88" w:rsidP="00873F88">
      <w:pPr>
        <w:spacing w:before="120" w:after="120"/>
        <w:jc w:val="both"/>
        <w:rPr>
          <w:rFonts w:ascii="Calibri" w:hAnsi="Calibri" w:cs="Calibri"/>
          <w:b/>
          <w:sz w:val="22"/>
          <w:szCs w:val="22"/>
          <w:lang w:val="es-BO"/>
        </w:rPr>
      </w:pPr>
    </w:p>
    <w:p w:rsidR="00873F88" w:rsidRPr="00E12E2C" w:rsidRDefault="00873F88" w:rsidP="00873F88">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873F88" w:rsidRPr="00E12E2C" w:rsidRDefault="00873F88" w:rsidP="00873F88">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873F88" w:rsidRPr="00E12E2C" w:rsidRDefault="00873F88" w:rsidP="00873F88">
      <w:pPr>
        <w:numPr>
          <w:ilvl w:val="1"/>
          <w:numId w:val="49"/>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873F88" w:rsidRPr="00E12E2C" w:rsidRDefault="00873F88" w:rsidP="00873F88">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873F88" w:rsidRPr="00E12E2C" w:rsidRDefault="00873F88" w:rsidP="00873F88">
      <w:pPr>
        <w:numPr>
          <w:ilvl w:val="1"/>
          <w:numId w:val="49"/>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873F88" w:rsidRPr="00E12E2C" w:rsidRDefault="00873F88" w:rsidP="00873F88">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873F88" w:rsidRPr="00E12E2C" w:rsidRDefault="00873F88" w:rsidP="00873F88">
      <w:pPr>
        <w:numPr>
          <w:ilvl w:val="1"/>
          <w:numId w:val="49"/>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873F88" w:rsidRPr="00E12E2C" w:rsidRDefault="00873F88" w:rsidP="00873F88">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873F88" w:rsidRPr="00E12E2C" w:rsidRDefault="00873F88" w:rsidP="00873F88">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873F88" w:rsidRPr="00E12E2C" w:rsidRDefault="00873F88" w:rsidP="00873F88">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873F88" w:rsidRPr="00E12E2C" w:rsidRDefault="00873F88" w:rsidP="00873F88">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873F88" w:rsidRPr="00E12E2C" w:rsidRDefault="00873F88" w:rsidP="00873F88">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873F88" w:rsidRPr="00E12E2C" w:rsidRDefault="00873F88" w:rsidP="00873F88">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873F88" w:rsidRPr="00E12E2C" w:rsidRDefault="00873F88" w:rsidP="00873F88">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873F88" w:rsidRPr="00E12E2C" w:rsidRDefault="00873F88" w:rsidP="00873F88">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873F88" w:rsidRPr="00E12E2C" w:rsidRDefault="00873F88" w:rsidP="00873F88">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873F88" w:rsidRPr="00E12E2C" w:rsidRDefault="00873F88" w:rsidP="00873F88">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873F88" w:rsidRPr="00E12E2C" w:rsidRDefault="00873F88" w:rsidP="00873F88">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873F88" w:rsidRPr="00E12E2C" w:rsidRDefault="00873F88" w:rsidP="00873F88">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873F88" w:rsidRPr="00E12E2C" w:rsidRDefault="00873F88" w:rsidP="00873F88">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873F88" w:rsidRPr="00E12E2C" w:rsidRDefault="00873F88" w:rsidP="00873F88">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873F88" w:rsidRPr="00E12E2C" w:rsidRDefault="00873F88" w:rsidP="00873F88">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873F88" w:rsidRPr="00E12E2C" w:rsidRDefault="00873F88" w:rsidP="00873F88">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873F88" w:rsidRPr="00E12E2C" w:rsidRDefault="00873F88" w:rsidP="00873F88">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873F88" w:rsidRPr="00E12E2C" w:rsidRDefault="00873F88" w:rsidP="00873F88">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873F88" w:rsidRPr="00E12E2C" w:rsidRDefault="00873F88" w:rsidP="00873F88">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873F88" w:rsidRPr="00E12E2C" w:rsidRDefault="00873F88" w:rsidP="00873F88">
      <w:pPr>
        <w:numPr>
          <w:ilvl w:val="0"/>
          <w:numId w:val="60"/>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873F88" w:rsidRPr="00E12E2C" w:rsidRDefault="00873F88" w:rsidP="00873F88">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873F88" w:rsidRPr="00E12E2C" w:rsidRDefault="00873F88" w:rsidP="00873F88">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873F88" w:rsidRPr="00E12E2C" w:rsidRDefault="00873F88" w:rsidP="00873F88">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w:t>
      </w:r>
      <w:r w:rsidRPr="00E12E2C">
        <w:rPr>
          <w:rFonts w:ascii="Calibri" w:hAnsi="Calibri" w:cs="Calibri"/>
          <w:sz w:val="22"/>
          <w:szCs w:val="22"/>
        </w:rPr>
        <w:lastRenderedPageBreak/>
        <w:t>también se consolidan a favor de YPFB las retenciones que se hubieran realizado por multas o penalidades</w:t>
      </w:r>
      <w:r w:rsidRPr="00E12E2C">
        <w:rPr>
          <w:rFonts w:ascii="Calibri" w:hAnsi="Calibri" w:cs="Calibri"/>
          <w:b/>
          <w:bCs/>
          <w:sz w:val="22"/>
          <w:szCs w:val="22"/>
        </w:rPr>
        <w:t>.</w:t>
      </w:r>
    </w:p>
    <w:p w:rsidR="00873F88" w:rsidRPr="00E12E2C" w:rsidRDefault="00873F88" w:rsidP="00873F88">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873F88" w:rsidRPr="00E12E2C" w:rsidRDefault="00873F88" w:rsidP="00873F88">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873F88" w:rsidRPr="00E12E2C" w:rsidRDefault="00873F88" w:rsidP="00873F88">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873F88" w:rsidRPr="00E12E2C" w:rsidRDefault="00873F88" w:rsidP="00873F88">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873F88" w:rsidRPr="00E12E2C" w:rsidRDefault="00873F88" w:rsidP="00873F88">
      <w:pPr>
        <w:numPr>
          <w:ilvl w:val="0"/>
          <w:numId w:val="60"/>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873F88" w:rsidRPr="00E12E2C" w:rsidRDefault="00873F88" w:rsidP="00873F88">
      <w:pPr>
        <w:numPr>
          <w:ilvl w:val="1"/>
          <w:numId w:val="49"/>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873F88" w:rsidRPr="00E12E2C" w:rsidRDefault="00873F88" w:rsidP="00873F88">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873F88" w:rsidRPr="00E12E2C" w:rsidRDefault="00873F88" w:rsidP="00873F88">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873F88" w:rsidRPr="00E12E2C" w:rsidRDefault="00873F88" w:rsidP="00873F88">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73F88" w:rsidRPr="00E12E2C" w:rsidRDefault="00873F88" w:rsidP="00873F88">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873F88" w:rsidRPr="00E12E2C" w:rsidRDefault="00873F88" w:rsidP="00873F88">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873F88" w:rsidRPr="00E12E2C" w:rsidRDefault="00873F88" w:rsidP="00873F88">
      <w:pPr>
        <w:autoSpaceDE w:val="0"/>
        <w:autoSpaceDN w:val="0"/>
        <w:adjustRightInd w:val="0"/>
        <w:spacing w:before="120" w:after="120"/>
        <w:ind w:right="-7"/>
        <w:contextualSpacing/>
        <w:jc w:val="both"/>
        <w:rPr>
          <w:rFonts w:ascii="Calibri" w:eastAsia="Calibri" w:hAnsi="Calibri" w:cs="Calibri"/>
          <w:sz w:val="22"/>
          <w:szCs w:val="22"/>
          <w:lang w:val="es-BO"/>
        </w:rPr>
      </w:pPr>
    </w:p>
    <w:p w:rsidR="00873F88" w:rsidRPr="00E12E2C" w:rsidRDefault="00873F88" w:rsidP="00873F88">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lastRenderedPageBreak/>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873F88" w:rsidRPr="00E12E2C" w:rsidRDefault="00873F88" w:rsidP="00873F88">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873F88" w:rsidRPr="00E12E2C" w:rsidRDefault="00873F88" w:rsidP="00873F88">
      <w:pPr>
        <w:spacing w:before="120" w:after="120"/>
        <w:jc w:val="both"/>
        <w:rPr>
          <w:rFonts w:ascii="Calibri" w:hAnsi="Calibri" w:cs="Calibri"/>
          <w:sz w:val="22"/>
          <w:szCs w:val="22"/>
        </w:rPr>
      </w:pPr>
      <w:r w:rsidRPr="00E12E2C">
        <w:rPr>
          <w:rFonts w:ascii="Calibri" w:hAnsi="Calibri" w:cs="Calibri"/>
          <w:sz w:val="22"/>
          <w:szCs w:val="22"/>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873F88" w:rsidRPr="00E12E2C" w:rsidRDefault="00873F88" w:rsidP="00873F88">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873F88" w:rsidRPr="00E12E2C" w:rsidRDefault="00873F88" w:rsidP="00873F88">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873F88" w:rsidRPr="00E12E2C" w:rsidRDefault="00873F88" w:rsidP="00873F88">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873F88" w:rsidRPr="00E12E2C" w:rsidRDefault="00873F88" w:rsidP="00873F88">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873F88" w:rsidRPr="00E12E2C" w:rsidRDefault="00873F88" w:rsidP="00873F88">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873F88" w:rsidRPr="00E12E2C" w:rsidRDefault="00873F88" w:rsidP="00873F88">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873F88" w:rsidRPr="00E12E2C" w:rsidRDefault="00873F88" w:rsidP="00873F88">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873F88" w:rsidRPr="00E12E2C" w:rsidRDefault="00873F88" w:rsidP="00873F88">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873F88" w:rsidRPr="00E12E2C" w:rsidRDefault="00873F88" w:rsidP="00873F88">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873F88" w:rsidRPr="00E12E2C" w:rsidRDefault="00873F88" w:rsidP="00873F88">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 xml:space="preserve">FISCAL </w:t>
      </w:r>
      <w:r w:rsidRPr="00E12E2C">
        <w:rPr>
          <w:rFonts w:ascii="Calibri" w:hAnsi="Calibri" w:cs="Calibri"/>
          <w:b/>
          <w:sz w:val="22"/>
          <w:szCs w:val="22"/>
        </w:rPr>
        <w:lastRenderedPageBreak/>
        <w:t>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873F88" w:rsidRPr="00E12E2C" w:rsidRDefault="00873F88" w:rsidP="00873F88">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873F88" w:rsidRPr="00E12E2C" w:rsidRDefault="00873F88" w:rsidP="00873F88">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programa 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873F88" w:rsidRPr="00E12E2C" w:rsidRDefault="00873F88" w:rsidP="00873F88">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873F88" w:rsidRPr="00E12E2C" w:rsidRDefault="00873F88" w:rsidP="00873F88">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xml:space="preserve">, quien luego de su análisis emitirán </w:t>
      </w:r>
      <w:proofErr w:type="gramStart"/>
      <w:r w:rsidRPr="00E12E2C">
        <w:rPr>
          <w:rFonts w:ascii="Calibri" w:hAnsi="Calibri" w:cs="Calibri"/>
          <w:sz w:val="22"/>
          <w:szCs w:val="22"/>
        </w:rPr>
        <w:t>sus recomendación</w:t>
      </w:r>
      <w:proofErr w:type="gramEnd"/>
      <w:r w:rsidRPr="00E12E2C">
        <w:rPr>
          <w:rFonts w:ascii="Calibri" w:hAnsi="Calibri" w:cs="Calibri"/>
          <w:sz w:val="22"/>
          <w:szCs w:val="22"/>
        </w:rPr>
        <w:t>, para luego gestionar ante la instancia legal correspondiente la formulación del contrato modificatorio. El contrato modificatorio será firmado por la misma autoridad (o su reemplazante si fuese el caso) que firmó el Contrato original.</w:t>
      </w:r>
    </w:p>
    <w:p w:rsidR="00873F88" w:rsidRPr="00E12E2C" w:rsidRDefault="00873F88" w:rsidP="00873F88">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873F88" w:rsidRPr="00E12E2C" w:rsidRDefault="00873F88" w:rsidP="00873F88">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873F88" w:rsidRPr="00E12E2C" w:rsidRDefault="00873F88" w:rsidP="00873F88">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873F88" w:rsidRPr="00E12E2C" w:rsidRDefault="00873F88" w:rsidP="00873F88">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873F88" w:rsidRPr="00E12E2C" w:rsidRDefault="00873F88" w:rsidP="00873F88">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873F88" w:rsidRPr="00E12E2C" w:rsidRDefault="00873F88" w:rsidP="00873F88">
      <w:pPr>
        <w:numPr>
          <w:ilvl w:val="1"/>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873F88" w:rsidRPr="00E12E2C" w:rsidRDefault="00873F88" w:rsidP="00873F88">
      <w:pPr>
        <w:numPr>
          <w:ilvl w:val="1"/>
          <w:numId w:val="57"/>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w:t>
      </w:r>
      <w:r w:rsidRPr="00E12E2C">
        <w:rPr>
          <w:rFonts w:ascii="Calibri" w:eastAsia="Calibri" w:hAnsi="Calibri" w:cs="Calibri"/>
          <w:color w:val="000000"/>
          <w:sz w:val="22"/>
          <w:szCs w:val="22"/>
          <w:lang w:val="es-BO"/>
        </w:rPr>
        <w:lastRenderedPageBreak/>
        <w:t xml:space="preserve">ésta, que pueda haber ocurrido durante la suspensión y procederá a continuar con la ejecución de las Obras suspendidas. </w:t>
      </w:r>
    </w:p>
    <w:p w:rsidR="00873F88" w:rsidRPr="00E12E2C" w:rsidRDefault="00873F88" w:rsidP="00873F88">
      <w:pPr>
        <w:numPr>
          <w:ilvl w:val="1"/>
          <w:numId w:val="57"/>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873F88" w:rsidRPr="00E12E2C" w:rsidRDefault="00873F88" w:rsidP="00873F88">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tab/>
        <w:t xml:space="preserve">Si la suspensión continuara por más </w:t>
      </w:r>
      <w:proofErr w:type="gramStart"/>
      <w:r w:rsidRPr="00E12E2C">
        <w:rPr>
          <w:rFonts w:ascii="Calibri" w:hAnsi="Calibri" w:cs="Calibri"/>
          <w:sz w:val="22"/>
          <w:szCs w:val="22"/>
        </w:rPr>
        <w:t xml:space="preserve">de </w:t>
      </w:r>
      <w:r w:rsidRPr="00E12E2C">
        <w:rPr>
          <w:rFonts w:ascii="Calibri" w:hAnsi="Calibri" w:cs="Calibri"/>
          <w:b/>
          <w:i/>
          <w:sz w:val="22"/>
          <w:szCs w:val="22"/>
        </w:rPr>
        <w:t>…</w:t>
      </w:r>
      <w:proofErr w:type="gramEnd"/>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873F88" w:rsidRPr="00E12E2C" w:rsidRDefault="00873F88" w:rsidP="00873F88">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873F88" w:rsidRPr="00E12E2C" w:rsidRDefault="00873F88" w:rsidP="00873F88">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873F88" w:rsidRPr="00E12E2C" w:rsidRDefault="00873F88" w:rsidP="00873F88">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73F88" w:rsidRPr="00E12E2C" w:rsidRDefault="00873F88" w:rsidP="00873F88">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873F88" w:rsidRPr="00E12E2C" w:rsidRDefault="00873F88" w:rsidP="00873F88">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873F88" w:rsidRPr="00E12E2C" w:rsidRDefault="00873F88" w:rsidP="00873F88">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873F88" w:rsidRPr="00E12E2C" w:rsidRDefault="00873F88" w:rsidP="00873F88">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873F88" w:rsidRPr="00E12E2C" w:rsidRDefault="00873F88" w:rsidP="00873F88">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873F88" w:rsidRPr="00E12E2C" w:rsidRDefault="00873F88" w:rsidP="00873F88">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00F63208" w:rsidRPr="00E12E2C">
        <w:rPr>
          <w:rFonts w:ascii="Calibri" w:hAnsi="Calibri" w:cs="Calibri"/>
          <w:bCs/>
          <w:sz w:val="22"/>
          <w:szCs w:val="22"/>
          <w:lang w:val="es-BO"/>
        </w:rPr>
        <w:t>y</w:t>
      </w:r>
      <w:r w:rsidR="00F63208" w:rsidRPr="00E12E2C">
        <w:rPr>
          <w:rFonts w:ascii="Calibri" w:hAnsi="Calibri" w:cs="Calibri"/>
          <w:b/>
          <w:bCs/>
          <w:sz w:val="22"/>
          <w:szCs w:val="22"/>
          <w:lang w:val="es-BO"/>
        </w:rPr>
        <w:t xml:space="preserve"> FISCAL</w:t>
      </w:r>
      <w:r w:rsidRPr="00E12E2C">
        <w:rPr>
          <w:rFonts w:ascii="Calibri" w:hAnsi="Calibri" w:cs="Calibri"/>
          <w:b/>
          <w:bCs/>
          <w:sz w:val="22"/>
          <w:szCs w:val="22"/>
          <w:lang w:val="es-BO"/>
        </w:rPr>
        <w:t xml:space="preserve">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873F88" w:rsidRPr="00E12E2C" w:rsidRDefault="00873F88" w:rsidP="00873F88">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lastRenderedPageBreak/>
        <w:t xml:space="preserve">32.2   Recepción Definitiva. </w:t>
      </w:r>
      <w:r w:rsidRPr="00E12E2C">
        <w:rPr>
          <w:rFonts w:ascii="Calibri" w:hAnsi="Calibri" w:cs="Calibri"/>
          <w:sz w:val="22"/>
          <w:szCs w:val="22"/>
          <w:lang w:val="es-BO"/>
        </w:rPr>
        <w:t>Se realiza de acuerdo al siguiente procedimiento:</w:t>
      </w:r>
    </w:p>
    <w:p w:rsidR="00873F88" w:rsidRPr="00E12E2C" w:rsidRDefault="00873F88" w:rsidP="00873F88">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873F88" w:rsidRPr="00E12E2C" w:rsidRDefault="00873F88" w:rsidP="00873F88">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873F88" w:rsidRPr="00E12E2C" w:rsidRDefault="00873F88" w:rsidP="00873F88">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873F88" w:rsidRPr="00E12E2C" w:rsidRDefault="00873F88" w:rsidP="00873F88">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873F88" w:rsidRPr="00E12E2C" w:rsidRDefault="00873F88" w:rsidP="00873F88">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873F88" w:rsidRPr="00E12E2C" w:rsidRDefault="00873F88" w:rsidP="00873F88">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873F88" w:rsidRPr="00E12E2C" w:rsidRDefault="00873F88" w:rsidP="00873F88">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873F88" w:rsidRPr="00E12E2C" w:rsidRDefault="00873F88" w:rsidP="00873F88">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873F88" w:rsidRPr="00E12E2C" w:rsidRDefault="00873F88" w:rsidP="00873F88">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873F88" w:rsidRPr="00E12E2C" w:rsidRDefault="00873F88" w:rsidP="00873F88">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873F88" w:rsidRPr="00E12E2C" w:rsidRDefault="00873F88" w:rsidP="00873F88">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Certificado </w:t>
      </w:r>
      <w:proofErr w:type="gramStart"/>
      <w:r w:rsidRPr="00E12E2C">
        <w:rPr>
          <w:rFonts w:ascii="Calibri" w:hAnsi="Calibri" w:cs="Calibri"/>
          <w:sz w:val="22"/>
          <w:szCs w:val="22"/>
        </w:rPr>
        <w:t>de  matrícula</w:t>
      </w:r>
      <w:proofErr w:type="gramEnd"/>
      <w:r w:rsidRPr="00E12E2C">
        <w:rPr>
          <w:rFonts w:ascii="Calibri" w:hAnsi="Calibri" w:cs="Calibri"/>
          <w:sz w:val="22"/>
          <w:szCs w:val="22"/>
        </w:rPr>
        <w:t xml:space="preserve"> de inscripción en FUNDEMPRESA</w:t>
      </w:r>
      <w:r w:rsidRPr="00E12E2C">
        <w:rPr>
          <w:rFonts w:ascii="Calibri" w:hAnsi="Calibri" w:cs="Calibri"/>
          <w:i/>
          <w:sz w:val="22"/>
          <w:szCs w:val="22"/>
        </w:rPr>
        <w:t>.</w:t>
      </w:r>
    </w:p>
    <w:p w:rsidR="00873F88" w:rsidRPr="00E12E2C" w:rsidRDefault="00873F88" w:rsidP="00873F88">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873F88" w:rsidRPr="00E12E2C" w:rsidRDefault="00873F88" w:rsidP="00873F88">
      <w:pPr>
        <w:spacing w:before="120" w:after="120"/>
        <w:jc w:val="both"/>
        <w:rPr>
          <w:rFonts w:ascii="Calibri" w:hAnsi="Calibri" w:cs="Calibri"/>
          <w:sz w:val="22"/>
          <w:szCs w:val="22"/>
        </w:rPr>
      </w:pPr>
      <w:r w:rsidRPr="00E12E2C">
        <w:rPr>
          <w:rFonts w:ascii="Calibri" w:hAnsi="Calibri" w:cs="Calibri"/>
          <w:sz w:val="22"/>
          <w:szCs w:val="22"/>
        </w:rPr>
        <w:t>Fotocopias simples de:</w:t>
      </w:r>
    </w:p>
    <w:p w:rsidR="00873F88" w:rsidRPr="00E12E2C" w:rsidRDefault="00873F88" w:rsidP="00873F88">
      <w:pPr>
        <w:pStyle w:val="Prrafodelista"/>
        <w:numPr>
          <w:ilvl w:val="0"/>
          <w:numId w:val="38"/>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873F88" w:rsidRPr="00E12E2C" w:rsidRDefault="00873F88" w:rsidP="00873F88">
      <w:pPr>
        <w:pStyle w:val="Prrafodelista"/>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Escritura</w:t>
      </w:r>
      <w:proofErr w:type="gramStart"/>
      <w:r w:rsidRPr="00E12E2C">
        <w:rPr>
          <w:rFonts w:ascii="Calibri" w:hAnsi="Calibri" w:cs="Calibri"/>
          <w:sz w:val="22"/>
          <w:szCs w:val="22"/>
        </w:rPr>
        <w:t>  de</w:t>
      </w:r>
      <w:proofErr w:type="gramEnd"/>
      <w:r w:rsidRPr="00E12E2C">
        <w:rPr>
          <w:rFonts w:ascii="Calibri" w:hAnsi="Calibri" w:cs="Calibri"/>
          <w:sz w:val="22"/>
          <w:szCs w:val="22"/>
        </w:rPr>
        <w:t xml:space="preserve"> constitución de la empresa.  </w:t>
      </w:r>
    </w:p>
    <w:p w:rsidR="00873F88" w:rsidRPr="00E12E2C" w:rsidRDefault="00873F88" w:rsidP="00873F88">
      <w:pPr>
        <w:pStyle w:val="Prrafodelista"/>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t xml:space="preserve">Garantía de cumplimiento de contrato </w:t>
      </w:r>
    </w:p>
    <w:p w:rsidR="00873F88" w:rsidRPr="00E12E2C" w:rsidRDefault="00873F88" w:rsidP="00873F88">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873F88" w:rsidRPr="00E12E2C" w:rsidRDefault="00873F88" w:rsidP="00873F88">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873F88" w:rsidRPr="00E12E2C" w:rsidRDefault="00873F88" w:rsidP="00873F88">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873F88" w:rsidRPr="00E12E2C" w:rsidRDefault="00873F88" w:rsidP="00873F88">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873F88" w:rsidRPr="00E12E2C" w:rsidRDefault="00873F88" w:rsidP="00873F88">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proofErr w:type="gramStart"/>
      <w:r w:rsidRPr="00E12E2C">
        <w:rPr>
          <w:rFonts w:ascii="Calibri" w:hAnsi="Calibri" w:cs="Calibri"/>
          <w:sz w:val="22"/>
          <w:szCs w:val="22"/>
        </w:rPr>
        <w:t>……</w:t>
      </w:r>
      <w:proofErr w:type="gramEnd"/>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F63208" w:rsidRDefault="00873F88" w:rsidP="00F63208">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873F88" w:rsidRPr="00E12E2C" w:rsidRDefault="00873F88" w:rsidP="00F63208">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Paz, </w:t>
      </w:r>
      <w:proofErr w:type="gramStart"/>
      <w:r w:rsidRPr="00E12E2C">
        <w:rPr>
          <w:rFonts w:ascii="Calibri" w:hAnsi="Calibri" w:cs="Calibri"/>
          <w:sz w:val="22"/>
          <w:szCs w:val="22"/>
          <w:lang w:val="es-BO"/>
        </w:rPr>
        <w:t>………..</w:t>
      </w:r>
      <w:proofErr w:type="gramEnd"/>
    </w:p>
    <w:p w:rsidR="00873F88" w:rsidRPr="00E12E2C" w:rsidRDefault="00873F88" w:rsidP="00873F88">
      <w:pPr>
        <w:spacing w:before="120" w:after="120"/>
        <w:jc w:val="both"/>
        <w:rPr>
          <w:rFonts w:ascii="Calibri" w:hAnsi="Calibri" w:cs="Calibri"/>
          <w:b/>
          <w:bCs/>
          <w:i/>
          <w:iCs/>
          <w:sz w:val="22"/>
          <w:szCs w:val="22"/>
          <w:lang w:val="es-BO"/>
        </w:rPr>
      </w:pPr>
    </w:p>
    <w:p w:rsidR="00873F88" w:rsidRPr="00E12E2C" w:rsidRDefault="00873F88" w:rsidP="00873F88">
      <w:pPr>
        <w:spacing w:before="120" w:after="120"/>
        <w:jc w:val="both"/>
        <w:rPr>
          <w:rFonts w:ascii="Calibri" w:hAnsi="Calibri" w:cs="Calibri"/>
          <w:b/>
          <w:bCs/>
          <w:i/>
          <w:iCs/>
          <w:sz w:val="22"/>
          <w:szCs w:val="22"/>
          <w:lang w:val="es-BO"/>
        </w:rPr>
      </w:pPr>
    </w:p>
    <w:p w:rsidR="00873F88" w:rsidRPr="00E12E2C" w:rsidRDefault="00873F88" w:rsidP="00873F88">
      <w:pPr>
        <w:spacing w:before="120" w:after="120"/>
        <w:jc w:val="center"/>
        <w:rPr>
          <w:rFonts w:ascii="Calibri" w:hAnsi="Calibri" w:cs="Calibri"/>
          <w:sz w:val="22"/>
          <w:szCs w:val="22"/>
        </w:rPr>
      </w:pPr>
    </w:p>
    <w:p w:rsidR="00873F88" w:rsidRPr="00E12E2C" w:rsidRDefault="00873F88" w:rsidP="00873F88">
      <w:pPr>
        <w:jc w:val="both"/>
        <w:rPr>
          <w:rFonts w:ascii="Calibri" w:hAnsi="Calibri" w:cs="Calibri"/>
          <w:sz w:val="22"/>
          <w:szCs w:val="22"/>
          <w:lang w:val="es-ES_tradnl"/>
        </w:rPr>
      </w:pPr>
    </w:p>
    <w:p w:rsidR="00873F88" w:rsidRPr="0057588A" w:rsidRDefault="00873F88" w:rsidP="0057588A">
      <w:pPr>
        <w:tabs>
          <w:tab w:val="left" w:pos="7004"/>
        </w:tabs>
        <w:contextualSpacing/>
        <w:jc w:val="right"/>
        <w:rPr>
          <w:rFonts w:ascii="Calibri" w:hAnsi="Calibri" w:cs="Calibri"/>
          <w:szCs w:val="22"/>
          <w:lang w:val="es-ES_tradnl"/>
        </w:rPr>
      </w:pPr>
    </w:p>
    <w:sectPr w:rsidR="00873F88" w:rsidRPr="0057588A"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4435" w:rsidRDefault="004C4435">
      <w:r>
        <w:separator/>
      </w:r>
    </w:p>
  </w:endnote>
  <w:endnote w:type="continuationSeparator" w:id="0">
    <w:p w:rsidR="004C4435" w:rsidRDefault="004C4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208" w:rsidRDefault="00F63208">
    <w:pPr>
      <w:pStyle w:val="Piedepgina"/>
      <w:jc w:val="right"/>
    </w:pPr>
    <w:r>
      <w:fldChar w:fldCharType="begin"/>
    </w:r>
    <w:r>
      <w:instrText xml:space="preserve"> PAGE   \* MERGEFORMAT </w:instrText>
    </w:r>
    <w:r>
      <w:fldChar w:fldCharType="separate"/>
    </w:r>
    <w:r w:rsidR="00127182">
      <w:rPr>
        <w:noProof/>
      </w:rPr>
      <w:t>3</w:t>
    </w:r>
    <w:r>
      <w:rPr>
        <w:noProof/>
      </w:rPr>
      <w:fldChar w:fldCharType="end"/>
    </w:r>
  </w:p>
  <w:p w:rsidR="00F63208" w:rsidRDefault="00F63208">
    <w:pPr>
      <w:pStyle w:val="Piedepgina"/>
    </w:pPr>
  </w:p>
  <w:p w:rsidR="00F63208" w:rsidRDefault="00F6320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208" w:rsidRDefault="00F63208">
    <w:pPr>
      <w:pStyle w:val="Piedepgina"/>
      <w:jc w:val="right"/>
    </w:pPr>
    <w:r>
      <w:fldChar w:fldCharType="begin"/>
    </w:r>
    <w:r>
      <w:instrText xml:space="preserve"> PAGE   \* MERGEFORMAT </w:instrText>
    </w:r>
    <w:r>
      <w:fldChar w:fldCharType="separate"/>
    </w:r>
    <w:r w:rsidR="00127182">
      <w:rPr>
        <w:noProof/>
      </w:rPr>
      <w:t>69</w:t>
    </w:r>
    <w:r>
      <w:fldChar w:fldCharType="end"/>
    </w:r>
  </w:p>
  <w:p w:rsidR="00F63208" w:rsidRDefault="00F6320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4435" w:rsidRDefault="004C4435">
      <w:r>
        <w:separator/>
      </w:r>
    </w:p>
  </w:footnote>
  <w:footnote w:type="continuationSeparator" w:id="0">
    <w:p w:rsidR="004C4435" w:rsidRDefault="004C44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208" w:rsidRPr="009F3620" w:rsidRDefault="00F6320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24F2AC26"/>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C5246ED"/>
    <w:multiLevelType w:val="hybridMultilevel"/>
    <w:tmpl w:val="1FA214D0"/>
    <w:lvl w:ilvl="0" w:tplc="C25862FC">
      <w:start w:val="1"/>
      <w:numFmt w:val="lowerLetter"/>
      <w:lvlText w:val="%1)"/>
      <w:lvlJc w:val="left"/>
      <w:pPr>
        <w:ind w:left="2574" w:hanging="360"/>
      </w:pPr>
      <w:rPr>
        <w:b w:val="0"/>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6">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6">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1">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3">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AC037B"/>
    <w:multiLevelType w:val="hybridMultilevel"/>
    <w:tmpl w:val="D20CA556"/>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2FD1C8A"/>
    <w:multiLevelType w:val="multilevel"/>
    <w:tmpl w:val="38A46DAA"/>
    <w:lvl w:ilvl="0">
      <w:start w:val="22"/>
      <w:numFmt w:val="decimal"/>
      <w:lvlText w:val="%1"/>
      <w:lvlJc w:val="left"/>
      <w:pPr>
        <w:ind w:left="375" w:hanging="375"/>
      </w:pPr>
      <w:rPr>
        <w:rFonts w:hint="default"/>
        <w:b/>
      </w:rPr>
    </w:lvl>
    <w:lvl w:ilvl="1">
      <w:start w:val="2"/>
      <w:numFmt w:val="decimal"/>
      <w:lvlText w:val="%1.%2"/>
      <w:lvlJc w:val="left"/>
      <w:pPr>
        <w:ind w:left="6197" w:hanging="375"/>
      </w:pPr>
      <w:rPr>
        <w:rFonts w:hint="default"/>
        <w:b/>
      </w:rPr>
    </w:lvl>
    <w:lvl w:ilvl="2">
      <w:start w:val="1"/>
      <w:numFmt w:val="decimal"/>
      <w:lvlText w:val="%1.%2.%3"/>
      <w:lvlJc w:val="left"/>
      <w:pPr>
        <w:ind w:left="12364" w:hanging="720"/>
      </w:pPr>
      <w:rPr>
        <w:rFonts w:hint="default"/>
        <w:b/>
      </w:rPr>
    </w:lvl>
    <w:lvl w:ilvl="3">
      <w:start w:val="1"/>
      <w:numFmt w:val="decimal"/>
      <w:lvlText w:val="%1.%2.%3.%4"/>
      <w:lvlJc w:val="left"/>
      <w:pPr>
        <w:ind w:left="18186" w:hanging="720"/>
      </w:pPr>
      <w:rPr>
        <w:rFonts w:hint="default"/>
        <w:b/>
      </w:rPr>
    </w:lvl>
    <w:lvl w:ilvl="4">
      <w:start w:val="1"/>
      <w:numFmt w:val="decimal"/>
      <w:lvlText w:val="%1.%2.%3.%4.%5"/>
      <w:lvlJc w:val="left"/>
      <w:pPr>
        <w:ind w:left="24368" w:hanging="1080"/>
      </w:pPr>
      <w:rPr>
        <w:rFonts w:hint="default"/>
        <w:b/>
      </w:rPr>
    </w:lvl>
    <w:lvl w:ilvl="5">
      <w:start w:val="1"/>
      <w:numFmt w:val="decimal"/>
      <w:lvlText w:val="%1.%2.%3.%4.%5.%6"/>
      <w:lvlJc w:val="left"/>
      <w:pPr>
        <w:ind w:left="30190" w:hanging="1080"/>
      </w:pPr>
      <w:rPr>
        <w:rFonts w:hint="default"/>
        <w:b/>
      </w:rPr>
    </w:lvl>
    <w:lvl w:ilvl="6">
      <w:start w:val="1"/>
      <w:numFmt w:val="decimal"/>
      <w:lvlText w:val="%1.%2.%3.%4.%5.%6.%7"/>
      <w:lvlJc w:val="left"/>
      <w:pPr>
        <w:ind w:left="-29524" w:hanging="1080"/>
      </w:pPr>
      <w:rPr>
        <w:rFonts w:hint="default"/>
        <w:b/>
      </w:rPr>
    </w:lvl>
    <w:lvl w:ilvl="7">
      <w:start w:val="1"/>
      <w:numFmt w:val="decimal"/>
      <w:lvlText w:val="%1.%2.%3.%4.%5.%6.%7.%8"/>
      <w:lvlJc w:val="left"/>
      <w:pPr>
        <w:ind w:left="-23342" w:hanging="1440"/>
      </w:pPr>
      <w:rPr>
        <w:rFonts w:hint="default"/>
        <w:b/>
      </w:rPr>
    </w:lvl>
    <w:lvl w:ilvl="8">
      <w:start w:val="1"/>
      <w:numFmt w:val="decimal"/>
      <w:lvlText w:val="%1.%2.%3.%4.%5.%6.%7.%8.%9"/>
      <w:lvlJc w:val="left"/>
      <w:pPr>
        <w:ind w:left="-17520" w:hanging="1440"/>
      </w:pPr>
      <w:rPr>
        <w:rFonts w:hint="default"/>
        <w:b/>
      </w:rPr>
    </w:lvl>
  </w:abstractNum>
  <w:abstractNum w:abstractNumId="40">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3">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35D60ED"/>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7">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3">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4">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5">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6">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18"/>
  </w:num>
  <w:num w:numId="3">
    <w:abstractNumId w:val="51"/>
  </w:num>
  <w:num w:numId="4">
    <w:abstractNumId w:val="9"/>
  </w:num>
  <w:num w:numId="5">
    <w:abstractNumId w:val="31"/>
  </w:num>
  <w:num w:numId="6">
    <w:abstractNumId w:val="29"/>
  </w:num>
  <w:num w:numId="7">
    <w:abstractNumId w:val="32"/>
  </w:num>
  <w:num w:numId="8">
    <w:abstractNumId w:val="59"/>
  </w:num>
  <w:num w:numId="9">
    <w:abstractNumId w:val="1"/>
  </w:num>
  <w:num w:numId="10">
    <w:abstractNumId w:val="57"/>
  </w:num>
  <w:num w:numId="11">
    <w:abstractNumId w:val="33"/>
  </w:num>
  <w:num w:numId="12">
    <w:abstractNumId w:val="27"/>
  </w:num>
  <w:num w:numId="13">
    <w:abstractNumId w:val="48"/>
  </w:num>
  <w:num w:numId="14">
    <w:abstractNumId w:val="49"/>
  </w:num>
  <w:num w:numId="15">
    <w:abstractNumId w:val="10"/>
  </w:num>
  <w:num w:numId="16">
    <w:abstractNumId w:val="22"/>
  </w:num>
  <w:num w:numId="17">
    <w:abstractNumId w:val="43"/>
  </w:num>
  <w:num w:numId="18">
    <w:abstractNumId w:val="56"/>
  </w:num>
  <w:num w:numId="19">
    <w:abstractNumId w:val="35"/>
  </w:num>
  <w:num w:numId="20">
    <w:abstractNumId w:val="40"/>
  </w:num>
  <w:num w:numId="21">
    <w:abstractNumId w:val="25"/>
  </w:num>
  <w:num w:numId="22">
    <w:abstractNumId w:val="41"/>
  </w:num>
  <w:num w:numId="23">
    <w:abstractNumId w:val="8"/>
  </w:num>
  <w:num w:numId="24">
    <w:abstractNumId w:val="5"/>
  </w:num>
  <w:num w:numId="25">
    <w:abstractNumId w:val="48"/>
  </w:num>
  <w:num w:numId="26">
    <w:abstractNumId w:val="13"/>
  </w:num>
  <w:num w:numId="27">
    <w:abstractNumId w:val="24"/>
  </w:num>
  <w:num w:numId="28">
    <w:abstractNumId w:val="14"/>
  </w:num>
  <w:num w:numId="29">
    <w:abstractNumId w:val="62"/>
  </w:num>
  <w:num w:numId="30">
    <w:abstractNumId w:val="45"/>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6"/>
  </w:num>
  <w:num w:numId="36">
    <w:abstractNumId w:val="23"/>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7"/>
  </w:num>
  <w:num w:numId="39">
    <w:abstractNumId w:val="44"/>
  </w:num>
  <w:num w:numId="40">
    <w:abstractNumId w:val="52"/>
  </w:num>
  <w:num w:numId="41">
    <w:abstractNumId w:val="53"/>
  </w:num>
  <w:num w:numId="42">
    <w:abstractNumId w:val="26"/>
  </w:num>
  <w:num w:numId="43">
    <w:abstractNumId w:val="2"/>
  </w:num>
  <w:num w:numId="44">
    <w:abstractNumId w:val="17"/>
  </w:num>
  <w:num w:numId="45">
    <w:abstractNumId w:val="61"/>
  </w:num>
  <w:num w:numId="46">
    <w:abstractNumId w:val="50"/>
  </w:num>
  <w:num w:numId="47">
    <w:abstractNumId w:val="19"/>
  </w:num>
  <w:num w:numId="48">
    <w:abstractNumId w:val="63"/>
  </w:num>
  <w:num w:numId="49">
    <w:abstractNumId w:val="55"/>
  </w:num>
  <w:num w:numId="50">
    <w:abstractNumId w:val="60"/>
  </w:num>
  <w:num w:numId="51">
    <w:abstractNumId w:val="38"/>
  </w:num>
  <w:num w:numId="52">
    <w:abstractNumId w:val="36"/>
  </w:num>
  <w:num w:numId="53">
    <w:abstractNumId w:val="42"/>
  </w:num>
  <w:num w:numId="54">
    <w:abstractNumId w:val="15"/>
  </w:num>
  <w:num w:numId="55">
    <w:abstractNumId w:val="4"/>
  </w:num>
  <w:num w:numId="56">
    <w:abstractNumId w:val="3"/>
  </w:num>
  <w:num w:numId="57">
    <w:abstractNumId w:val="34"/>
  </w:num>
  <w:num w:numId="58">
    <w:abstractNumId w:val="37"/>
  </w:num>
  <w:num w:numId="59">
    <w:abstractNumId w:val="54"/>
  </w:num>
  <w:num w:numId="60">
    <w:abstractNumId w:val="12"/>
  </w:num>
  <w:num w:numId="61">
    <w:abstractNumId w:val="21"/>
  </w:num>
  <w:num w:numId="62">
    <w:abstractNumId w:val="16"/>
  </w:num>
  <w:num w:numId="63">
    <w:abstractNumId w:val="58"/>
  </w:num>
  <w:num w:numId="64">
    <w:abstractNumId w:val="0"/>
  </w:num>
  <w:num w:numId="65">
    <w:abstractNumId w:val="3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52BF"/>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21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77"/>
    <w:rsid w:val="000C59EB"/>
    <w:rsid w:val="000C74F7"/>
    <w:rsid w:val="000C760B"/>
    <w:rsid w:val="000C7F0F"/>
    <w:rsid w:val="000D101A"/>
    <w:rsid w:val="000D1730"/>
    <w:rsid w:val="000D2EE7"/>
    <w:rsid w:val="000D4475"/>
    <w:rsid w:val="000D4F11"/>
    <w:rsid w:val="000D7A22"/>
    <w:rsid w:val="000D7B5C"/>
    <w:rsid w:val="000E0A01"/>
    <w:rsid w:val="000E1C77"/>
    <w:rsid w:val="000E1DAC"/>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426"/>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58FB"/>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182"/>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0962"/>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1F03"/>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2B6B"/>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4E4E"/>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5AC"/>
    <w:rsid w:val="001D0EFF"/>
    <w:rsid w:val="001D1B59"/>
    <w:rsid w:val="001D1F9D"/>
    <w:rsid w:val="001D256A"/>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0EC"/>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2D9"/>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6ED4"/>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3EF"/>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B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694"/>
    <w:rsid w:val="004228B4"/>
    <w:rsid w:val="00423924"/>
    <w:rsid w:val="00423F35"/>
    <w:rsid w:val="00424979"/>
    <w:rsid w:val="00424A50"/>
    <w:rsid w:val="00424C65"/>
    <w:rsid w:val="00424F72"/>
    <w:rsid w:val="00426410"/>
    <w:rsid w:val="004264B8"/>
    <w:rsid w:val="00430803"/>
    <w:rsid w:val="00430842"/>
    <w:rsid w:val="004308A8"/>
    <w:rsid w:val="00430E42"/>
    <w:rsid w:val="00431BF3"/>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4C12"/>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4435"/>
    <w:rsid w:val="004C6009"/>
    <w:rsid w:val="004C61F4"/>
    <w:rsid w:val="004C6E36"/>
    <w:rsid w:val="004C777B"/>
    <w:rsid w:val="004C7CF1"/>
    <w:rsid w:val="004D0EFC"/>
    <w:rsid w:val="004D1C2F"/>
    <w:rsid w:val="004D2786"/>
    <w:rsid w:val="004D35DC"/>
    <w:rsid w:val="004D3B34"/>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AAA"/>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88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961"/>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593"/>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70F"/>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C6D"/>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4FFC"/>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D6B"/>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5F2"/>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3F88"/>
    <w:rsid w:val="00874455"/>
    <w:rsid w:val="0087477E"/>
    <w:rsid w:val="00874814"/>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477"/>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26C7"/>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6872"/>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3F3"/>
    <w:rsid w:val="009F2F3D"/>
    <w:rsid w:val="009F3620"/>
    <w:rsid w:val="009F3F2A"/>
    <w:rsid w:val="009F5D42"/>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DC3"/>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57"/>
    <w:rsid w:val="00B56BAA"/>
    <w:rsid w:val="00B56E7B"/>
    <w:rsid w:val="00B56FA1"/>
    <w:rsid w:val="00B57618"/>
    <w:rsid w:val="00B57BF1"/>
    <w:rsid w:val="00B57FD5"/>
    <w:rsid w:val="00B61FA1"/>
    <w:rsid w:val="00B61FF6"/>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07F8D"/>
    <w:rsid w:val="00C101B7"/>
    <w:rsid w:val="00C10A56"/>
    <w:rsid w:val="00C1205E"/>
    <w:rsid w:val="00C13542"/>
    <w:rsid w:val="00C1359F"/>
    <w:rsid w:val="00C138BC"/>
    <w:rsid w:val="00C139C2"/>
    <w:rsid w:val="00C13ADF"/>
    <w:rsid w:val="00C13B79"/>
    <w:rsid w:val="00C13E39"/>
    <w:rsid w:val="00C149F6"/>
    <w:rsid w:val="00C14D2A"/>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27A9D"/>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A5E"/>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1A3"/>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0EA"/>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8AF"/>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1E1B"/>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17"/>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D96"/>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9FF"/>
    <w:rsid w:val="00D73F87"/>
    <w:rsid w:val="00D75257"/>
    <w:rsid w:val="00D7589D"/>
    <w:rsid w:val="00D75B1F"/>
    <w:rsid w:val="00D7649F"/>
    <w:rsid w:val="00D7735A"/>
    <w:rsid w:val="00D81414"/>
    <w:rsid w:val="00D8192F"/>
    <w:rsid w:val="00D824C6"/>
    <w:rsid w:val="00D829E3"/>
    <w:rsid w:val="00D83490"/>
    <w:rsid w:val="00D83EE5"/>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A7665"/>
    <w:rsid w:val="00DB04D5"/>
    <w:rsid w:val="00DB05D0"/>
    <w:rsid w:val="00DB137D"/>
    <w:rsid w:val="00DB229E"/>
    <w:rsid w:val="00DB2349"/>
    <w:rsid w:val="00DB2598"/>
    <w:rsid w:val="00DB2E86"/>
    <w:rsid w:val="00DB379C"/>
    <w:rsid w:val="00DB3BF1"/>
    <w:rsid w:val="00DB5EEE"/>
    <w:rsid w:val="00DB7056"/>
    <w:rsid w:val="00DB7208"/>
    <w:rsid w:val="00DB7CDB"/>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3B15"/>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1A56"/>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1EEE"/>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74"/>
    <w:rsid w:val="00F57DBD"/>
    <w:rsid w:val="00F6024F"/>
    <w:rsid w:val="00F604AF"/>
    <w:rsid w:val="00F612CA"/>
    <w:rsid w:val="00F616B1"/>
    <w:rsid w:val="00F6267A"/>
    <w:rsid w:val="00F63208"/>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262"/>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64B75FB2-0AD9-49C5-9AFC-343AC95B7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75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7588A"/>
    <w:rPr>
      <w:rFonts w:ascii="Times New Roman" w:hAnsi="Times New Roman" w:cs="Times New Roman"/>
      <w:sz w:val="18"/>
      <w:szCs w:val="18"/>
    </w:rPr>
  </w:style>
  <w:style w:type="paragraph" w:styleId="Lista">
    <w:name w:val="List"/>
    <w:basedOn w:val="Normal"/>
    <w:unhideWhenUsed/>
    <w:rsid w:val="0057588A"/>
    <w:pPr>
      <w:ind w:left="283" w:hanging="283"/>
      <w:contextualSpacing/>
    </w:pPr>
    <w:rPr>
      <w:rFonts w:ascii="Verdana" w:hAnsi="Verdana"/>
      <w:sz w:val="16"/>
      <w:szCs w:val="16"/>
      <w:lang w:eastAsia="es-ES"/>
    </w:rPr>
  </w:style>
  <w:style w:type="paragraph" w:styleId="Lista3">
    <w:name w:val="List 3"/>
    <w:basedOn w:val="Normal"/>
    <w:unhideWhenUsed/>
    <w:rsid w:val="00575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7588A"/>
    <w:rPr>
      <w:rFonts w:ascii="Verdana" w:hAnsi="Verdana"/>
      <w:sz w:val="16"/>
      <w:szCs w:val="16"/>
      <w:lang w:eastAsia="es-ES"/>
    </w:rPr>
  </w:style>
  <w:style w:type="character" w:customStyle="1" w:styleId="SaludoCar">
    <w:name w:val="Saludo Car"/>
    <w:basedOn w:val="Fuentedeprrafopredeter"/>
    <w:link w:val="Saludo"/>
    <w:uiPriority w:val="99"/>
    <w:rsid w:val="0057588A"/>
    <w:rPr>
      <w:rFonts w:ascii="Verdana" w:hAnsi="Verdana"/>
      <w:sz w:val="16"/>
      <w:szCs w:val="16"/>
      <w:lang w:val="es-ES" w:eastAsia="es-ES"/>
    </w:rPr>
  </w:style>
  <w:style w:type="paragraph" w:styleId="Continuarlista">
    <w:name w:val="List Continue"/>
    <w:basedOn w:val="Normal"/>
    <w:uiPriority w:val="99"/>
    <w:unhideWhenUsed/>
    <w:rsid w:val="00575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75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7588A"/>
    <w:rPr>
      <w:rFonts w:ascii="Verdana" w:hAnsi="Verdana"/>
      <w:sz w:val="16"/>
      <w:szCs w:val="16"/>
      <w:lang w:val="es-ES" w:eastAsia="es-ES"/>
    </w:rPr>
  </w:style>
  <w:style w:type="paragraph" w:styleId="Descripcin">
    <w:name w:val="caption"/>
    <w:basedOn w:val="Normal"/>
    <w:next w:val="Normal"/>
    <w:uiPriority w:val="35"/>
    <w:semiHidden/>
    <w:unhideWhenUsed/>
    <w:qFormat/>
    <w:rsid w:val="0057588A"/>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7588A"/>
    <w:rPr>
      <w:rFonts w:ascii="Calibri" w:eastAsia="Times New Roman" w:hAnsi="Calibri" w:cs="Times New Roman"/>
      <w:b/>
      <w:bCs/>
      <w:sz w:val="20"/>
      <w:szCs w:val="20"/>
      <w:lang w:eastAsia="en-US"/>
    </w:rPr>
  </w:style>
  <w:style w:type="character" w:customStyle="1" w:styleId="DefaultCar">
    <w:name w:val="Default Car"/>
    <w:link w:val="Default"/>
    <w:locked/>
    <w:rsid w:val="0057588A"/>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089D0-2958-49F7-AD66-E5ECEA326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69</Pages>
  <Words>25788</Words>
  <Characters>141840</Characters>
  <Application>Microsoft Office Word</Application>
  <DocSecurity>0</DocSecurity>
  <Lines>1182</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167294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22</cp:revision>
  <cp:lastPrinted>2015-06-25T00:06:00Z</cp:lastPrinted>
  <dcterms:created xsi:type="dcterms:W3CDTF">2015-06-23T13:46:00Z</dcterms:created>
  <dcterms:modified xsi:type="dcterms:W3CDTF">2015-06-25T00:09:00Z</dcterms:modified>
</cp:coreProperties>
</file>