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44262C59" wp14:editId="07801AB7">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3C67" w:rsidRDefault="00333C6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3C67" w:rsidRPr="00D06FCF" w:rsidRDefault="00333C67" w:rsidP="00D06FCF"/>
                          <w:p w:rsidR="00333C67" w:rsidRDefault="00333C67" w:rsidP="00196858"/>
                          <w:p w:rsidR="00333C67" w:rsidRPr="00196858" w:rsidRDefault="00333C67" w:rsidP="00196858"/>
                          <w:p w:rsidR="00333C67" w:rsidRDefault="00333C67" w:rsidP="00BC21BB">
                            <w:pPr>
                              <w:ind w:left="142"/>
                              <w:jc w:val="center"/>
                              <w:rPr>
                                <w:rFonts w:ascii="Verdana" w:hAnsi="Verdana"/>
                                <w:b/>
                              </w:rPr>
                            </w:pPr>
                            <w:r>
                              <w:rPr>
                                <w:rFonts w:ascii="Century Gothic" w:hAnsi="Century Gothic"/>
                                <w:b/>
                                <w:noProof/>
                                <w:lang w:val="es-BO" w:eastAsia="es-BO"/>
                              </w:rPr>
                              <w:drawing>
                                <wp:inline distT="0" distB="0" distL="0" distR="0" wp14:anchorId="183C413B" wp14:editId="5A9F37A5">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33C67" w:rsidRPr="00FA6B6B" w:rsidRDefault="00333C67" w:rsidP="00BC21BB">
                            <w:pPr>
                              <w:ind w:left="142"/>
                              <w:jc w:val="center"/>
                              <w:rPr>
                                <w:rFonts w:ascii="Verdana" w:hAnsi="Verdana"/>
                                <w:b/>
                                <w:sz w:val="28"/>
                                <w:szCs w:val="28"/>
                              </w:rPr>
                            </w:pPr>
                          </w:p>
                          <w:p w:rsidR="00333C67" w:rsidRDefault="00333C6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33C67" w:rsidRPr="00452347" w:rsidRDefault="00333C6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33C67" w:rsidRDefault="00333C67" w:rsidP="00BC21BB">
                            <w:pPr>
                              <w:ind w:left="142"/>
                              <w:jc w:val="center"/>
                              <w:rPr>
                                <w:rFonts w:ascii="Century Gothic" w:hAnsi="Century Gothic" w:cs="Arial"/>
                                <w:b/>
                                <w:sz w:val="32"/>
                                <w:szCs w:val="32"/>
                                <w:lang w:val="es-MX"/>
                              </w:rPr>
                            </w:pPr>
                          </w:p>
                          <w:p w:rsidR="00333C67" w:rsidRDefault="00333C67" w:rsidP="00FE4B1C">
                            <w:pPr>
                              <w:jc w:val="center"/>
                              <w:rPr>
                                <w:rFonts w:ascii="Century Gothic" w:hAnsi="Century Gothic"/>
                                <w:b/>
                                <w:sz w:val="32"/>
                                <w:szCs w:val="32"/>
                              </w:rPr>
                            </w:pPr>
                            <w:r>
                              <w:rPr>
                                <w:rFonts w:ascii="Century Gothic" w:hAnsi="Century Gothic"/>
                                <w:b/>
                                <w:sz w:val="32"/>
                                <w:szCs w:val="32"/>
                              </w:rPr>
                              <w:t>REGLAMENTO DE CONTRATACIONES DIRECTAS</w:t>
                            </w:r>
                          </w:p>
                          <w:p w:rsidR="00333C67" w:rsidRDefault="00333C67"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33C67" w:rsidRDefault="00333C6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33C67" w:rsidRDefault="00333C67" w:rsidP="00BC21BB">
                            <w:pPr>
                              <w:ind w:left="142"/>
                              <w:jc w:val="center"/>
                              <w:rPr>
                                <w:rFonts w:ascii="Century Gothic" w:hAnsi="Century Gothic" w:cs="Arial"/>
                                <w:b/>
                                <w:sz w:val="32"/>
                                <w:szCs w:val="32"/>
                                <w:lang w:val="es-MX"/>
                              </w:rPr>
                            </w:pPr>
                          </w:p>
                          <w:p w:rsidR="00333C67" w:rsidRPr="000F16BE" w:rsidRDefault="00333C6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33C67" w:rsidRPr="00811D4C" w:rsidRDefault="00333C67" w:rsidP="00BC21BB">
                            <w:pPr>
                              <w:ind w:left="142"/>
                              <w:rPr>
                                <w:rFonts w:ascii="Century Gothic" w:hAnsi="Century Gothic"/>
                                <w:b/>
                              </w:rPr>
                            </w:pPr>
                          </w:p>
                          <w:p w:rsidR="00333C67" w:rsidRPr="00536091" w:rsidRDefault="00333C67" w:rsidP="00025300">
                            <w:pPr>
                              <w:ind w:left="142"/>
                              <w:jc w:val="center"/>
                              <w:rPr>
                                <w:rFonts w:ascii="Century Gothic" w:hAnsi="Century Gothic" w:cs="Arial"/>
                                <w:b/>
                                <w:bCs/>
                                <w:sz w:val="24"/>
                                <w:szCs w:val="24"/>
                              </w:rPr>
                            </w:pPr>
                          </w:p>
                          <w:p w:rsidR="00333C67" w:rsidRPr="00A502C4" w:rsidRDefault="00333C67" w:rsidP="00B23C9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A502C4">
                              <w:rPr>
                                <w:rFonts w:ascii="Century Gothic" w:hAnsi="Century Gothic" w:cs="Century Gothic"/>
                                <w:b/>
                                <w:bCs/>
                                <w:color w:val="000000"/>
                                <w:sz w:val="32"/>
                                <w:szCs w:val="32"/>
                              </w:rPr>
                              <w:t>: OBRAS MECÁNICAS Y OBRAS CIVILES PARA LA CONSTRUCCIÓN DE RED PRIMARIA  LAVA LAVA – EL ABRA</w:t>
                            </w:r>
                          </w:p>
                          <w:p w:rsidR="00333C67" w:rsidRPr="00A502C4" w:rsidRDefault="00333C67" w:rsidP="00230EBC">
                            <w:pPr>
                              <w:autoSpaceDE w:val="0"/>
                              <w:autoSpaceDN w:val="0"/>
                              <w:adjustRightInd w:val="0"/>
                              <w:ind w:left="142"/>
                              <w:rPr>
                                <w:rFonts w:ascii="Century Gothic" w:hAnsi="Century Gothic" w:cs="Century Gothic"/>
                                <w:b/>
                                <w:bCs/>
                                <w:color w:val="000000"/>
                                <w:sz w:val="32"/>
                                <w:szCs w:val="32"/>
                              </w:rPr>
                            </w:pPr>
                            <w:r w:rsidRPr="00A502C4">
                              <w:rPr>
                                <w:rFonts w:ascii="Century Gothic" w:hAnsi="Century Gothic" w:cs="Century Gothic"/>
                                <w:b/>
                                <w:bCs/>
                                <w:color w:val="000000"/>
                                <w:sz w:val="32"/>
                                <w:szCs w:val="32"/>
                              </w:rPr>
                              <w:tab/>
                            </w:r>
                            <w:r w:rsidRPr="00A502C4">
                              <w:rPr>
                                <w:rFonts w:ascii="Century Gothic" w:hAnsi="Century Gothic" w:cs="Century Gothic"/>
                                <w:b/>
                                <w:bCs/>
                                <w:color w:val="000000"/>
                                <w:sz w:val="32"/>
                                <w:szCs w:val="32"/>
                              </w:rPr>
                              <w:tab/>
                            </w:r>
                          </w:p>
                          <w:p w:rsidR="00333C67" w:rsidRPr="00536091" w:rsidRDefault="00333C67" w:rsidP="00FA3949">
                            <w:pPr>
                              <w:autoSpaceDE w:val="0"/>
                              <w:autoSpaceDN w:val="0"/>
                              <w:adjustRightInd w:val="0"/>
                              <w:ind w:left="142"/>
                              <w:jc w:val="center"/>
                              <w:rPr>
                                <w:rFonts w:ascii="Century Gothic" w:hAnsi="Century Gothic" w:cs="Century Gothic"/>
                                <w:b/>
                                <w:bCs/>
                                <w:color w:val="000000"/>
                                <w:sz w:val="32"/>
                                <w:szCs w:val="32"/>
                              </w:rPr>
                            </w:pPr>
                            <w:r w:rsidRPr="00A502C4">
                              <w:rPr>
                                <w:rFonts w:ascii="Century Gothic" w:hAnsi="Century Gothic" w:cs="Century Gothic"/>
                                <w:b/>
                                <w:bCs/>
                                <w:color w:val="000000"/>
                                <w:sz w:val="32"/>
                                <w:szCs w:val="32"/>
                              </w:rPr>
                              <w:t>CÓDIGO: CDO-01-DRGCB-98-15</w:t>
                            </w:r>
                          </w:p>
                          <w:p w:rsidR="00333C67" w:rsidRPr="00536091" w:rsidRDefault="00333C67"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33C67" w:rsidRPr="00574BFC" w:rsidRDefault="00333C6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33C67" w:rsidRDefault="00333C67" w:rsidP="00BC21BB">
                            <w:pPr>
                              <w:ind w:left="142" w:right="931"/>
                              <w:jc w:val="center"/>
                              <w:rPr>
                                <w:rFonts w:ascii="Century Gothic" w:hAnsi="Century Gothic"/>
                                <w:lang w:val="es-ES_tradnl"/>
                              </w:rPr>
                            </w:pPr>
                          </w:p>
                          <w:p w:rsidR="00333C67" w:rsidRDefault="00333C67" w:rsidP="00BC21BB">
                            <w:pPr>
                              <w:ind w:right="930"/>
                              <w:jc w:val="center"/>
                              <w:rPr>
                                <w:rFonts w:ascii="Century Gothic" w:hAnsi="Century Gothic"/>
                                <w:lang w:val="es-ES_tradnl"/>
                              </w:rPr>
                            </w:pPr>
                            <w:r>
                              <w:rPr>
                                <w:rFonts w:ascii="Century Gothic" w:hAnsi="Century Gothic"/>
                                <w:lang w:val="es-ES_tradnl"/>
                              </w:rPr>
                              <w:t xml:space="preserve">             </w:t>
                            </w:r>
                          </w:p>
                          <w:p w:rsidR="00333C67" w:rsidRPr="00574BFC" w:rsidRDefault="00333C6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33C67" w:rsidRPr="009C5A35" w:rsidRDefault="00333C6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33C67" w:rsidRDefault="00333C6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3C67" w:rsidRPr="00D06FCF" w:rsidRDefault="00333C67" w:rsidP="00D06FCF"/>
                    <w:p w:rsidR="00333C67" w:rsidRDefault="00333C67" w:rsidP="00196858"/>
                    <w:p w:rsidR="00333C67" w:rsidRPr="00196858" w:rsidRDefault="00333C67" w:rsidP="00196858"/>
                    <w:p w:rsidR="00333C67" w:rsidRDefault="00333C67" w:rsidP="00BC21BB">
                      <w:pPr>
                        <w:ind w:left="142"/>
                        <w:jc w:val="center"/>
                        <w:rPr>
                          <w:rFonts w:ascii="Verdana" w:hAnsi="Verdana"/>
                          <w:b/>
                        </w:rPr>
                      </w:pPr>
                      <w:r>
                        <w:rPr>
                          <w:rFonts w:ascii="Century Gothic" w:hAnsi="Century Gothic"/>
                          <w:b/>
                          <w:noProof/>
                          <w:lang w:val="es-BO" w:eastAsia="es-BO"/>
                        </w:rPr>
                        <w:drawing>
                          <wp:inline distT="0" distB="0" distL="0" distR="0" wp14:anchorId="183C413B" wp14:editId="5A9F37A5">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33C67" w:rsidRPr="00FA6B6B" w:rsidRDefault="00333C67" w:rsidP="00BC21BB">
                      <w:pPr>
                        <w:ind w:left="142"/>
                        <w:jc w:val="center"/>
                        <w:rPr>
                          <w:rFonts w:ascii="Verdana" w:hAnsi="Verdana"/>
                          <w:b/>
                          <w:sz w:val="28"/>
                          <w:szCs w:val="28"/>
                        </w:rPr>
                      </w:pPr>
                    </w:p>
                    <w:p w:rsidR="00333C67" w:rsidRDefault="00333C6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33C67" w:rsidRPr="00452347" w:rsidRDefault="00333C6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33C67" w:rsidRDefault="00333C67" w:rsidP="00BC21BB">
                      <w:pPr>
                        <w:ind w:left="142"/>
                        <w:jc w:val="center"/>
                        <w:rPr>
                          <w:rFonts w:ascii="Century Gothic" w:hAnsi="Century Gothic" w:cs="Arial"/>
                          <w:b/>
                          <w:sz w:val="32"/>
                          <w:szCs w:val="32"/>
                          <w:lang w:val="es-MX"/>
                        </w:rPr>
                      </w:pPr>
                    </w:p>
                    <w:p w:rsidR="00333C67" w:rsidRDefault="00333C67" w:rsidP="00FE4B1C">
                      <w:pPr>
                        <w:jc w:val="center"/>
                        <w:rPr>
                          <w:rFonts w:ascii="Century Gothic" w:hAnsi="Century Gothic"/>
                          <w:b/>
                          <w:sz w:val="32"/>
                          <w:szCs w:val="32"/>
                        </w:rPr>
                      </w:pPr>
                      <w:r>
                        <w:rPr>
                          <w:rFonts w:ascii="Century Gothic" w:hAnsi="Century Gothic"/>
                          <w:b/>
                          <w:sz w:val="32"/>
                          <w:szCs w:val="32"/>
                        </w:rPr>
                        <w:t>REGLAMENTO DE CONTRATACIONES DIRECTAS</w:t>
                      </w:r>
                    </w:p>
                    <w:p w:rsidR="00333C67" w:rsidRDefault="00333C67"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33C67" w:rsidRDefault="00333C6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33C67" w:rsidRDefault="00333C67" w:rsidP="00BC21BB">
                      <w:pPr>
                        <w:ind w:left="142"/>
                        <w:jc w:val="center"/>
                        <w:rPr>
                          <w:rFonts w:ascii="Century Gothic" w:hAnsi="Century Gothic" w:cs="Arial"/>
                          <w:b/>
                          <w:sz w:val="32"/>
                          <w:szCs w:val="32"/>
                          <w:lang w:val="es-MX"/>
                        </w:rPr>
                      </w:pPr>
                    </w:p>
                    <w:p w:rsidR="00333C67" w:rsidRPr="000F16BE" w:rsidRDefault="00333C6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33C67" w:rsidRPr="00811D4C" w:rsidRDefault="00333C67" w:rsidP="00BC21BB">
                      <w:pPr>
                        <w:ind w:left="142"/>
                        <w:rPr>
                          <w:rFonts w:ascii="Century Gothic" w:hAnsi="Century Gothic"/>
                          <w:b/>
                        </w:rPr>
                      </w:pPr>
                    </w:p>
                    <w:p w:rsidR="00333C67" w:rsidRPr="00536091" w:rsidRDefault="00333C67" w:rsidP="00025300">
                      <w:pPr>
                        <w:ind w:left="142"/>
                        <w:jc w:val="center"/>
                        <w:rPr>
                          <w:rFonts w:ascii="Century Gothic" w:hAnsi="Century Gothic" w:cs="Arial"/>
                          <w:b/>
                          <w:bCs/>
                          <w:sz w:val="24"/>
                          <w:szCs w:val="24"/>
                        </w:rPr>
                      </w:pPr>
                    </w:p>
                    <w:p w:rsidR="00333C67" w:rsidRPr="00A502C4" w:rsidRDefault="00333C67" w:rsidP="00B23C9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A502C4">
                        <w:rPr>
                          <w:rFonts w:ascii="Century Gothic" w:hAnsi="Century Gothic" w:cs="Century Gothic"/>
                          <w:b/>
                          <w:bCs/>
                          <w:color w:val="000000"/>
                          <w:sz w:val="32"/>
                          <w:szCs w:val="32"/>
                        </w:rPr>
                        <w:t>: OBRAS MECÁNICAS Y OBRAS CIVILES PARA LA CONSTRUCCIÓN DE RED PRIMARIA  LAVA LAVA – EL ABRA</w:t>
                      </w:r>
                    </w:p>
                    <w:p w:rsidR="00333C67" w:rsidRPr="00A502C4" w:rsidRDefault="00333C67" w:rsidP="00230EBC">
                      <w:pPr>
                        <w:autoSpaceDE w:val="0"/>
                        <w:autoSpaceDN w:val="0"/>
                        <w:adjustRightInd w:val="0"/>
                        <w:ind w:left="142"/>
                        <w:rPr>
                          <w:rFonts w:ascii="Century Gothic" w:hAnsi="Century Gothic" w:cs="Century Gothic"/>
                          <w:b/>
                          <w:bCs/>
                          <w:color w:val="000000"/>
                          <w:sz w:val="32"/>
                          <w:szCs w:val="32"/>
                        </w:rPr>
                      </w:pPr>
                      <w:r w:rsidRPr="00A502C4">
                        <w:rPr>
                          <w:rFonts w:ascii="Century Gothic" w:hAnsi="Century Gothic" w:cs="Century Gothic"/>
                          <w:b/>
                          <w:bCs/>
                          <w:color w:val="000000"/>
                          <w:sz w:val="32"/>
                          <w:szCs w:val="32"/>
                        </w:rPr>
                        <w:tab/>
                      </w:r>
                      <w:r w:rsidRPr="00A502C4">
                        <w:rPr>
                          <w:rFonts w:ascii="Century Gothic" w:hAnsi="Century Gothic" w:cs="Century Gothic"/>
                          <w:b/>
                          <w:bCs/>
                          <w:color w:val="000000"/>
                          <w:sz w:val="32"/>
                          <w:szCs w:val="32"/>
                        </w:rPr>
                        <w:tab/>
                      </w:r>
                    </w:p>
                    <w:p w:rsidR="00333C67" w:rsidRPr="00536091" w:rsidRDefault="00333C67" w:rsidP="00FA3949">
                      <w:pPr>
                        <w:autoSpaceDE w:val="0"/>
                        <w:autoSpaceDN w:val="0"/>
                        <w:adjustRightInd w:val="0"/>
                        <w:ind w:left="142"/>
                        <w:jc w:val="center"/>
                        <w:rPr>
                          <w:rFonts w:ascii="Century Gothic" w:hAnsi="Century Gothic" w:cs="Century Gothic"/>
                          <w:b/>
                          <w:bCs/>
                          <w:color w:val="000000"/>
                          <w:sz w:val="32"/>
                          <w:szCs w:val="32"/>
                        </w:rPr>
                      </w:pPr>
                      <w:r w:rsidRPr="00A502C4">
                        <w:rPr>
                          <w:rFonts w:ascii="Century Gothic" w:hAnsi="Century Gothic" w:cs="Century Gothic"/>
                          <w:b/>
                          <w:bCs/>
                          <w:color w:val="000000"/>
                          <w:sz w:val="32"/>
                          <w:szCs w:val="32"/>
                        </w:rPr>
                        <w:t>CÓDIGO: CDO-01-DRGCB-98-15</w:t>
                      </w:r>
                    </w:p>
                    <w:p w:rsidR="00333C67" w:rsidRPr="00536091" w:rsidRDefault="00333C67"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33C67" w:rsidRPr="00574BFC" w:rsidRDefault="00333C6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33C67" w:rsidRDefault="00333C67" w:rsidP="00BC21BB">
                      <w:pPr>
                        <w:ind w:left="142" w:right="931"/>
                        <w:jc w:val="center"/>
                        <w:rPr>
                          <w:rFonts w:ascii="Century Gothic" w:hAnsi="Century Gothic"/>
                          <w:lang w:val="es-ES_tradnl"/>
                        </w:rPr>
                      </w:pPr>
                    </w:p>
                    <w:p w:rsidR="00333C67" w:rsidRDefault="00333C67" w:rsidP="00BC21BB">
                      <w:pPr>
                        <w:ind w:right="930"/>
                        <w:jc w:val="center"/>
                        <w:rPr>
                          <w:rFonts w:ascii="Century Gothic" w:hAnsi="Century Gothic"/>
                          <w:lang w:val="es-ES_tradnl"/>
                        </w:rPr>
                      </w:pPr>
                      <w:r>
                        <w:rPr>
                          <w:rFonts w:ascii="Century Gothic" w:hAnsi="Century Gothic"/>
                          <w:lang w:val="es-ES_tradnl"/>
                        </w:rPr>
                        <w:t xml:space="preserve">             </w:t>
                      </w:r>
                    </w:p>
                    <w:p w:rsidR="00333C67" w:rsidRPr="00574BFC" w:rsidRDefault="00333C6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33C67" w:rsidRPr="009C5A35" w:rsidRDefault="00333C67"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88DA3CA" wp14:editId="4CD156E5">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5FF7938" wp14:editId="04DA0DA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855364" w:rsidP="005D5506">
            <w:pPr>
              <w:jc w:val="center"/>
              <w:rPr>
                <w:rFonts w:ascii="Verdana" w:eastAsia="Calibri" w:hAnsi="Verdana" w:cs="Arial"/>
                <w:b/>
                <w:i/>
                <w:sz w:val="16"/>
                <w:szCs w:val="12"/>
              </w:rPr>
            </w:pPr>
            <w:r w:rsidRPr="00A502C4">
              <w:rPr>
                <w:rFonts w:ascii="Verdana" w:eastAsia="Calibri" w:hAnsi="Verdana" w:cs="Arial"/>
                <w:b/>
                <w:i/>
                <w:sz w:val="16"/>
                <w:szCs w:val="12"/>
              </w:rPr>
              <w:t>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855364" w:rsidP="005D5506">
            <w:pPr>
              <w:jc w:val="center"/>
              <w:rPr>
                <w:rFonts w:ascii="Verdana" w:eastAsia="Calibri" w:hAnsi="Verdana" w:cs="Arial"/>
                <w:b/>
                <w:i/>
                <w:sz w:val="16"/>
                <w:szCs w:val="12"/>
              </w:rPr>
            </w:pPr>
            <w:r>
              <w:rPr>
                <w:rFonts w:ascii="Verdana" w:eastAsia="Calibri" w:hAnsi="Verdana" w:cs="Arial"/>
                <w:b/>
                <w:i/>
                <w:sz w:val="16"/>
                <w:szCs w:val="12"/>
              </w:rPr>
              <w:t xml:space="preserve"> </w:t>
            </w:r>
            <w:r w:rsidR="001D1012">
              <w:rPr>
                <w:rFonts w:ascii="Verdana" w:eastAsia="Calibri" w:hAnsi="Verdana" w:cs="Arial"/>
                <w:b/>
                <w:i/>
                <w:sz w:val="16"/>
                <w:szCs w:val="12"/>
              </w:rPr>
              <w:t>90</w:t>
            </w:r>
            <w:r w:rsidR="007B6A41">
              <w:rPr>
                <w:rFonts w:ascii="Verdana" w:eastAsia="Calibri" w:hAnsi="Verdana" w:cs="Arial"/>
                <w:b/>
                <w:i/>
                <w:sz w:val="16"/>
                <w:szCs w:val="12"/>
              </w:rPr>
              <w:t xml:space="preserve">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B23C95" w:rsidTr="00B23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B23C95" w:rsidRPr="00964D15" w:rsidRDefault="00B23C95"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B23C95" w:rsidRPr="00964D15" w:rsidRDefault="00B23C95" w:rsidP="00C61C95">
            <w:pPr>
              <w:rPr>
                <w:rFonts w:ascii="Calibri" w:hAnsi="Calibri" w:cs="Calibri"/>
                <w:sz w:val="16"/>
                <w:szCs w:val="16"/>
              </w:rPr>
            </w:pPr>
          </w:p>
          <w:p w:rsidR="00B23C95" w:rsidRPr="00964D15" w:rsidRDefault="00B23C95"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B23C95" w:rsidRPr="00964D15" w:rsidRDefault="00B23C95" w:rsidP="00C61C95">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B23C95" w:rsidRPr="00964D15" w:rsidRDefault="00B23C95" w:rsidP="00A43266">
            <w:pPr>
              <w:jc w:val="center"/>
              <w:rPr>
                <w:rFonts w:ascii="Calibri" w:hAnsi="Calibri"/>
                <w:sz w:val="16"/>
                <w:szCs w:val="16"/>
              </w:rPr>
            </w:pPr>
            <w:r>
              <w:rPr>
                <w:rFonts w:ascii="Calibri" w:hAnsi="Calibri" w:cs="Arial"/>
                <w:sz w:val="16"/>
                <w:szCs w:val="16"/>
              </w:rPr>
              <w:t>De acuerdo a lo establecido en las Especificaciones Técnicas</w:t>
            </w:r>
          </w:p>
        </w:tc>
      </w:tr>
      <w:tr w:rsidR="00855364" w:rsidTr="0085536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855364" w:rsidRPr="00964D15" w:rsidRDefault="00855364"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855364" w:rsidRPr="00964D15" w:rsidRDefault="00855364" w:rsidP="00C61C95">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rsidR="00855364" w:rsidRPr="00964D15" w:rsidRDefault="00855364"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855364" w:rsidRPr="00452347" w:rsidRDefault="00855364" w:rsidP="00C61C95">
            <w:pPr>
              <w:jc w:val="both"/>
              <w:rPr>
                <w:rFonts w:ascii="Calibri" w:hAnsi="Calibri"/>
                <w:sz w:val="16"/>
                <w:szCs w:val="16"/>
              </w:rPr>
            </w:pPr>
          </w:p>
        </w:tc>
      </w:tr>
      <w:tr w:rsidR="00E636F9" w:rsidTr="00E636F9">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E636F9" w:rsidRPr="00964D15" w:rsidRDefault="00E636F9" w:rsidP="00E636F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E636F9" w:rsidRPr="00964D15" w:rsidRDefault="00E636F9" w:rsidP="00E636F9">
            <w:pPr>
              <w:rPr>
                <w:rFonts w:ascii="Calibri" w:hAnsi="Calibri" w:cs="Calibri"/>
                <w:sz w:val="16"/>
                <w:szCs w:val="16"/>
              </w:rPr>
            </w:pPr>
          </w:p>
          <w:p w:rsidR="00E636F9" w:rsidRPr="00964D15" w:rsidRDefault="00E636F9" w:rsidP="00E636F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E636F9" w:rsidRPr="00964D15" w:rsidRDefault="00E636F9" w:rsidP="00E636F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E636F9" w:rsidRPr="00A502C4" w:rsidRDefault="00E636F9" w:rsidP="00E636F9">
            <w:pPr>
              <w:jc w:val="center"/>
              <w:rPr>
                <w:rFonts w:ascii="Calibri" w:hAnsi="Calibri" w:cs="Arial"/>
                <w:sz w:val="16"/>
                <w:szCs w:val="16"/>
              </w:rPr>
            </w:pPr>
            <w:r w:rsidRPr="00A502C4">
              <w:rPr>
                <w:rFonts w:ascii="Calibri" w:hAnsi="Calibri" w:cs="Arial"/>
                <w:sz w:val="16"/>
                <w:szCs w:val="16"/>
              </w:rPr>
              <w:t>Fecha:</w:t>
            </w:r>
          </w:p>
          <w:p w:rsidR="00E636F9" w:rsidRPr="00A502C4" w:rsidRDefault="00A502C4" w:rsidP="00E636F9">
            <w:pPr>
              <w:jc w:val="center"/>
              <w:rPr>
                <w:rFonts w:ascii="Calibri" w:hAnsi="Calibri" w:cs="Arial"/>
                <w:sz w:val="16"/>
                <w:szCs w:val="16"/>
              </w:rPr>
            </w:pPr>
            <w:r>
              <w:rPr>
                <w:rFonts w:ascii="Calibri" w:hAnsi="Calibri" w:cs="Arial"/>
                <w:sz w:val="16"/>
                <w:szCs w:val="16"/>
              </w:rPr>
              <w:t>02/07</w:t>
            </w:r>
            <w:r w:rsidR="00E636F9" w:rsidRPr="00A502C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tcPr>
          <w:p w:rsidR="00E636F9" w:rsidRPr="00A502C4" w:rsidRDefault="00E636F9" w:rsidP="00E636F9">
            <w:pPr>
              <w:jc w:val="center"/>
              <w:rPr>
                <w:rFonts w:ascii="Calibri" w:hAnsi="Calibri" w:cs="Arial"/>
                <w:sz w:val="16"/>
                <w:szCs w:val="16"/>
              </w:rPr>
            </w:pPr>
            <w:r w:rsidRPr="00A502C4">
              <w:rPr>
                <w:rFonts w:ascii="Calibri" w:hAnsi="Calibri" w:cs="Arial"/>
                <w:sz w:val="16"/>
                <w:szCs w:val="16"/>
              </w:rPr>
              <w:t>Hasta Hora:</w:t>
            </w:r>
          </w:p>
          <w:p w:rsidR="00E636F9" w:rsidRPr="00A502C4" w:rsidRDefault="00A502C4" w:rsidP="00E636F9">
            <w:pPr>
              <w:jc w:val="center"/>
              <w:rPr>
                <w:rFonts w:ascii="Calibri" w:hAnsi="Calibri" w:cs="Arial"/>
                <w:sz w:val="16"/>
                <w:szCs w:val="16"/>
              </w:rPr>
            </w:pPr>
            <w:r>
              <w:rPr>
                <w:rFonts w:ascii="Calibri" w:hAnsi="Calibri" w:cs="Arial"/>
                <w:sz w:val="16"/>
                <w:szCs w:val="16"/>
              </w:rPr>
              <w:t>18:0</w:t>
            </w:r>
            <w:r w:rsidR="00E636F9" w:rsidRPr="00A502C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E636F9" w:rsidRPr="00A502C4" w:rsidRDefault="00E636F9" w:rsidP="00E636F9">
            <w:pPr>
              <w:jc w:val="center"/>
              <w:rPr>
                <w:rFonts w:ascii="Calibri" w:hAnsi="Calibri"/>
                <w:sz w:val="16"/>
                <w:szCs w:val="16"/>
              </w:rPr>
            </w:pPr>
            <w:r w:rsidRPr="00A502C4">
              <w:rPr>
                <w:rFonts w:ascii="Calibri" w:hAnsi="Calibri"/>
                <w:sz w:val="16"/>
                <w:szCs w:val="16"/>
              </w:rPr>
              <w:t xml:space="preserve">Correo institucional </w:t>
            </w:r>
            <w:r w:rsidRPr="00A502C4">
              <w:rPr>
                <w:rFonts w:ascii="Calibri" w:hAnsi="Calibri"/>
                <w:color w:val="0000FF"/>
                <w:sz w:val="16"/>
                <w:szCs w:val="16"/>
              </w:rPr>
              <w:t>jcamachor@ypfb.gob.bo</w:t>
            </w:r>
          </w:p>
        </w:tc>
      </w:tr>
      <w:tr w:rsidR="00855364" w:rsidTr="0085536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855364" w:rsidRPr="00025300" w:rsidRDefault="00855364"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855364" w:rsidRPr="00964D15" w:rsidRDefault="00855364" w:rsidP="00245489">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rsidR="00855364" w:rsidRPr="00E636F9" w:rsidRDefault="00855364" w:rsidP="00245489">
            <w:pPr>
              <w:jc w:val="center"/>
              <w:rPr>
                <w:rFonts w:ascii="Calibri" w:hAnsi="Calibri" w:cs="Arial"/>
                <w:b/>
                <w:sz w:val="10"/>
                <w:szCs w:val="16"/>
                <w:highlight w:val="cyan"/>
              </w:rPr>
            </w:pPr>
          </w:p>
        </w:tc>
        <w:tc>
          <w:tcPr>
            <w:tcW w:w="4044" w:type="dxa"/>
            <w:tcBorders>
              <w:top w:val="single" w:sz="4" w:space="0" w:color="auto"/>
              <w:left w:val="single" w:sz="4" w:space="0" w:color="auto"/>
              <w:bottom w:val="single" w:sz="4" w:space="0" w:color="auto"/>
              <w:right w:val="single" w:sz="4" w:space="0" w:color="auto"/>
            </w:tcBorders>
            <w:vAlign w:val="center"/>
          </w:tcPr>
          <w:p w:rsidR="00855364" w:rsidRPr="00E636F9" w:rsidRDefault="00855364" w:rsidP="00245489">
            <w:pPr>
              <w:jc w:val="both"/>
              <w:rPr>
                <w:rFonts w:ascii="Calibri" w:hAnsi="Calibri" w:cs="Arial"/>
                <w:sz w:val="10"/>
                <w:szCs w:val="16"/>
                <w:highlight w:val="cyan"/>
              </w:rPr>
            </w:pPr>
          </w:p>
        </w:tc>
      </w:tr>
      <w:tr w:rsidR="00E636F9" w:rsidTr="00855364">
        <w:trPr>
          <w:trHeight w:val="477"/>
        </w:trPr>
        <w:tc>
          <w:tcPr>
            <w:tcW w:w="501" w:type="dxa"/>
            <w:tcBorders>
              <w:top w:val="single" w:sz="4" w:space="0" w:color="auto"/>
              <w:left w:val="single" w:sz="4" w:space="0" w:color="auto"/>
              <w:bottom w:val="single" w:sz="4" w:space="0" w:color="auto"/>
              <w:right w:val="single" w:sz="4" w:space="0" w:color="auto"/>
            </w:tcBorders>
            <w:vAlign w:val="center"/>
            <w:hideMark/>
          </w:tcPr>
          <w:p w:rsidR="00E636F9" w:rsidRDefault="00E636F9" w:rsidP="00E636F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E636F9" w:rsidRPr="00964D15" w:rsidRDefault="00E636F9" w:rsidP="00E636F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E636F9" w:rsidRPr="00A502C4" w:rsidRDefault="00E636F9" w:rsidP="00E636F9">
            <w:pPr>
              <w:jc w:val="center"/>
              <w:rPr>
                <w:rFonts w:ascii="Calibri" w:hAnsi="Calibri" w:cs="Arial"/>
                <w:sz w:val="16"/>
                <w:szCs w:val="16"/>
              </w:rPr>
            </w:pPr>
            <w:r w:rsidRPr="00A502C4">
              <w:rPr>
                <w:rFonts w:ascii="Calibri" w:hAnsi="Calibri" w:cs="Arial"/>
                <w:sz w:val="16"/>
                <w:szCs w:val="16"/>
              </w:rPr>
              <w:t>Fecha:</w:t>
            </w:r>
          </w:p>
          <w:p w:rsidR="00E636F9" w:rsidRPr="00A502C4" w:rsidRDefault="00A502C4" w:rsidP="00E636F9">
            <w:pPr>
              <w:jc w:val="center"/>
              <w:rPr>
                <w:rFonts w:ascii="Calibri" w:hAnsi="Calibri" w:cs="Arial"/>
                <w:sz w:val="16"/>
                <w:szCs w:val="16"/>
              </w:rPr>
            </w:pPr>
            <w:r>
              <w:rPr>
                <w:rFonts w:ascii="Calibri" w:hAnsi="Calibri" w:cs="Arial"/>
                <w:sz w:val="16"/>
                <w:szCs w:val="16"/>
              </w:rPr>
              <w:t>03/07</w:t>
            </w:r>
            <w:r w:rsidR="00E636F9" w:rsidRPr="00A502C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tcPr>
          <w:p w:rsidR="00E636F9" w:rsidRPr="00A502C4" w:rsidRDefault="00E636F9" w:rsidP="00E636F9">
            <w:pPr>
              <w:jc w:val="center"/>
              <w:rPr>
                <w:rFonts w:ascii="Calibri" w:hAnsi="Calibri" w:cs="Arial"/>
                <w:sz w:val="16"/>
                <w:szCs w:val="16"/>
              </w:rPr>
            </w:pPr>
            <w:r w:rsidRPr="00A502C4">
              <w:rPr>
                <w:rFonts w:ascii="Calibri" w:hAnsi="Calibri" w:cs="Arial"/>
                <w:sz w:val="16"/>
                <w:szCs w:val="16"/>
              </w:rPr>
              <w:t>Hora:</w:t>
            </w:r>
          </w:p>
          <w:p w:rsidR="00E636F9" w:rsidRPr="00A502C4" w:rsidRDefault="00A502C4" w:rsidP="00E636F9">
            <w:pPr>
              <w:jc w:val="center"/>
              <w:rPr>
                <w:rFonts w:ascii="Calibri" w:hAnsi="Calibri" w:cs="Arial"/>
                <w:sz w:val="16"/>
                <w:szCs w:val="16"/>
              </w:rPr>
            </w:pPr>
            <w:r>
              <w:rPr>
                <w:rFonts w:ascii="Calibri" w:hAnsi="Calibri" w:cs="Arial"/>
                <w:sz w:val="16"/>
                <w:szCs w:val="16"/>
              </w:rPr>
              <w:t>09:0</w:t>
            </w:r>
            <w:r w:rsidR="00E636F9" w:rsidRPr="00A502C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E636F9" w:rsidRPr="00A502C4" w:rsidRDefault="00E636F9" w:rsidP="00E636F9">
            <w:pPr>
              <w:jc w:val="both"/>
              <w:rPr>
                <w:rFonts w:ascii="Calibri" w:hAnsi="Calibri" w:cs="Calibri"/>
                <w:sz w:val="16"/>
                <w:szCs w:val="16"/>
              </w:rPr>
            </w:pPr>
            <w:r w:rsidRPr="00A502C4">
              <w:rPr>
                <w:rFonts w:ascii="Calibri" w:hAnsi="Calibri" w:cs="Calibri"/>
                <w:sz w:val="16"/>
                <w:szCs w:val="16"/>
              </w:rPr>
              <w:t xml:space="preserve">Calle Bueno N° 185 Piso 1° Edificio YPFB Gerencia Nacional de Contrataciones </w:t>
            </w:r>
          </w:p>
          <w:p w:rsidR="00E636F9" w:rsidRPr="00A502C4" w:rsidRDefault="00E636F9" w:rsidP="00E636F9">
            <w:pPr>
              <w:rPr>
                <w:rFonts w:ascii="Calibri" w:hAnsi="Calibri"/>
                <w:sz w:val="16"/>
                <w:szCs w:val="16"/>
              </w:rPr>
            </w:pPr>
            <w:r w:rsidRPr="00A502C4">
              <w:rPr>
                <w:rFonts w:ascii="Calibri" w:hAnsi="Calibri" w:cs="Calibri"/>
                <w:sz w:val="16"/>
                <w:szCs w:val="16"/>
              </w:rPr>
              <w:t>La Paz –Bolivia</w:t>
            </w:r>
          </w:p>
        </w:tc>
      </w:tr>
      <w:tr w:rsidR="00855364" w:rsidTr="00855364">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855364" w:rsidRPr="00FA640B" w:rsidRDefault="00855364" w:rsidP="00A43266">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855364" w:rsidRPr="002146DA" w:rsidRDefault="00855364" w:rsidP="00A43266">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855364" w:rsidRPr="00A502C4" w:rsidRDefault="00855364" w:rsidP="00A43266">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855364" w:rsidRPr="00A502C4" w:rsidRDefault="00855364" w:rsidP="00A43266">
            <w:pPr>
              <w:jc w:val="center"/>
              <w:rPr>
                <w:rFonts w:ascii="Calibri" w:hAnsi="Calibri" w:cs="Arial"/>
                <w:sz w:val="8"/>
                <w:szCs w:val="16"/>
              </w:rPr>
            </w:pPr>
          </w:p>
        </w:tc>
      </w:tr>
      <w:tr w:rsidR="00A43266"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43266" w:rsidRPr="00A502C4" w:rsidRDefault="00A43266" w:rsidP="00A43266">
            <w:pPr>
              <w:jc w:val="center"/>
              <w:rPr>
                <w:rFonts w:ascii="Calibri" w:hAnsi="Calibri" w:cs="Arial"/>
                <w:sz w:val="16"/>
                <w:szCs w:val="16"/>
              </w:rPr>
            </w:pPr>
            <w:r w:rsidRPr="00A502C4">
              <w:rPr>
                <w:rFonts w:ascii="Calibri" w:hAnsi="Calibri" w:cs="Arial"/>
                <w:sz w:val="16"/>
                <w:szCs w:val="16"/>
              </w:rPr>
              <w:t>Fecha:</w:t>
            </w:r>
          </w:p>
          <w:p w:rsidR="00A43266" w:rsidRPr="00A502C4" w:rsidRDefault="007F1E72" w:rsidP="00AB37E4">
            <w:pPr>
              <w:jc w:val="center"/>
              <w:rPr>
                <w:rFonts w:ascii="Calibri" w:hAnsi="Calibri" w:cs="Arial"/>
                <w:sz w:val="16"/>
                <w:szCs w:val="16"/>
              </w:rPr>
            </w:pPr>
            <w:r>
              <w:rPr>
                <w:rFonts w:ascii="Calibri" w:hAnsi="Calibri" w:cs="Arial"/>
                <w:sz w:val="16"/>
                <w:szCs w:val="16"/>
              </w:rPr>
              <w:t>09/07</w:t>
            </w:r>
            <w:r w:rsidR="003A251C" w:rsidRPr="00A502C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43266" w:rsidRPr="00A502C4" w:rsidRDefault="00A43266" w:rsidP="00A43266">
            <w:pPr>
              <w:jc w:val="center"/>
              <w:rPr>
                <w:rFonts w:ascii="Calibri" w:hAnsi="Calibri" w:cs="Arial"/>
                <w:sz w:val="16"/>
                <w:szCs w:val="16"/>
              </w:rPr>
            </w:pPr>
            <w:r w:rsidRPr="00A502C4">
              <w:rPr>
                <w:rFonts w:ascii="Calibri" w:hAnsi="Calibri" w:cs="Arial"/>
                <w:sz w:val="16"/>
                <w:szCs w:val="16"/>
              </w:rPr>
              <w:t>Hora:</w:t>
            </w:r>
          </w:p>
          <w:p w:rsidR="00A43266" w:rsidRPr="00A502C4" w:rsidRDefault="00AB37E4" w:rsidP="00AB37E4">
            <w:pPr>
              <w:jc w:val="center"/>
              <w:rPr>
                <w:rFonts w:ascii="Calibri" w:hAnsi="Calibri" w:cs="Arial"/>
                <w:sz w:val="16"/>
                <w:szCs w:val="16"/>
              </w:rPr>
            </w:pPr>
            <w:r w:rsidRPr="00A502C4">
              <w:rPr>
                <w:rFonts w:ascii="Calibri" w:hAnsi="Calibri" w:cs="Arial"/>
                <w:sz w:val="16"/>
                <w:szCs w:val="16"/>
              </w:rPr>
              <w:t>09</w:t>
            </w:r>
            <w:r w:rsidR="00C50E4D" w:rsidRPr="00A502C4">
              <w:rPr>
                <w:rFonts w:ascii="Calibri" w:hAnsi="Calibri" w:cs="Arial"/>
                <w:sz w:val="16"/>
                <w:szCs w:val="16"/>
              </w:rPr>
              <w:t>:</w:t>
            </w:r>
            <w:r w:rsidR="007F1E72">
              <w:rPr>
                <w:rFonts w:ascii="Calibri" w:hAnsi="Calibri" w:cs="Arial"/>
                <w:sz w:val="16"/>
                <w:szCs w:val="16"/>
              </w:rPr>
              <w:t>0</w:t>
            </w:r>
            <w:r w:rsidR="00C50E4D" w:rsidRPr="00A502C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D04A12" w:rsidRPr="00A502C4" w:rsidRDefault="00D04A12" w:rsidP="00D04A12">
            <w:pPr>
              <w:jc w:val="both"/>
              <w:rPr>
                <w:rFonts w:ascii="Calibri" w:hAnsi="Calibri" w:cs="Calibri"/>
                <w:sz w:val="16"/>
                <w:szCs w:val="16"/>
              </w:rPr>
            </w:pPr>
            <w:r w:rsidRPr="00A502C4">
              <w:rPr>
                <w:rFonts w:ascii="Calibri" w:hAnsi="Calibri" w:cs="Calibri"/>
                <w:sz w:val="16"/>
                <w:szCs w:val="16"/>
              </w:rPr>
              <w:t xml:space="preserve">Calle Bueno N° 185 Piso 1° Edificio YPFB Gerencia Nacional de Contrataciones </w:t>
            </w:r>
          </w:p>
          <w:p w:rsidR="00A43266" w:rsidRPr="00A502C4" w:rsidRDefault="00D04A12" w:rsidP="00D04A12">
            <w:pPr>
              <w:jc w:val="both"/>
              <w:rPr>
                <w:rFonts w:ascii="Calibri" w:hAnsi="Calibri"/>
                <w:color w:val="0000FF"/>
                <w:sz w:val="16"/>
                <w:szCs w:val="16"/>
                <w:u w:val="single"/>
              </w:rPr>
            </w:pPr>
            <w:r w:rsidRPr="00A502C4">
              <w:rPr>
                <w:rFonts w:ascii="Calibri" w:hAnsi="Calibri" w:cs="Calibri"/>
                <w:sz w:val="16"/>
                <w:szCs w:val="16"/>
              </w:rPr>
              <w:t>La Paz –Bolivia</w:t>
            </w:r>
          </w:p>
        </w:tc>
      </w:tr>
      <w:tr w:rsidR="00A43266" w:rsidRPr="00FA640B" w:rsidTr="00855364">
        <w:trPr>
          <w:trHeight w:val="127"/>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A502C4" w:rsidRDefault="00A43266" w:rsidP="00A43266">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43266" w:rsidRPr="00A502C4" w:rsidRDefault="00A43266" w:rsidP="00A43266">
            <w:pPr>
              <w:jc w:val="both"/>
              <w:rPr>
                <w:rFonts w:ascii="Calibri" w:hAnsi="Calibri" w:cs="Arial"/>
                <w:sz w:val="4"/>
                <w:szCs w:val="4"/>
              </w:rPr>
            </w:pPr>
          </w:p>
        </w:tc>
      </w:tr>
      <w:tr w:rsidR="00A43266"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43266" w:rsidRPr="00A502C4" w:rsidRDefault="00A43266" w:rsidP="00A43266">
            <w:pPr>
              <w:jc w:val="center"/>
              <w:rPr>
                <w:rFonts w:ascii="Calibri" w:hAnsi="Calibri" w:cs="Arial"/>
                <w:sz w:val="16"/>
                <w:szCs w:val="16"/>
              </w:rPr>
            </w:pPr>
            <w:r w:rsidRPr="00A502C4">
              <w:rPr>
                <w:rFonts w:ascii="Calibri" w:hAnsi="Calibri" w:cs="Arial"/>
                <w:sz w:val="16"/>
                <w:szCs w:val="16"/>
              </w:rPr>
              <w:t>Fecha:</w:t>
            </w:r>
          </w:p>
          <w:p w:rsidR="00A43266" w:rsidRPr="00A502C4" w:rsidRDefault="007F1E72" w:rsidP="00AB37E4">
            <w:pPr>
              <w:jc w:val="center"/>
              <w:rPr>
                <w:rFonts w:ascii="Calibri" w:hAnsi="Calibri" w:cs="Arial"/>
                <w:sz w:val="16"/>
                <w:szCs w:val="16"/>
              </w:rPr>
            </w:pPr>
            <w:r>
              <w:rPr>
                <w:rFonts w:ascii="Calibri" w:hAnsi="Calibri" w:cs="Arial"/>
                <w:sz w:val="16"/>
                <w:szCs w:val="16"/>
              </w:rPr>
              <w:t>09/07</w:t>
            </w:r>
            <w:r w:rsidR="00C50E4D" w:rsidRPr="00A502C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A43266" w:rsidRPr="00A502C4" w:rsidRDefault="00A43266" w:rsidP="00A43266">
            <w:pPr>
              <w:jc w:val="center"/>
              <w:rPr>
                <w:rFonts w:ascii="Calibri" w:hAnsi="Calibri" w:cs="Arial"/>
                <w:sz w:val="16"/>
                <w:szCs w:val="16"/>
              </w:rPr>
            </w:pPr>
            <w:r w:rsidRPr="00A502C4">
              <w:rPr>
                <w:rFonts w:ascii="Calibri" w:hAnsi="Calibri" w:cs="Arial"/>
                <w:sz w:val="16"/>
                <w:szCs w:val="16"/>
              </w:rPr>
              <w:t>Hora:</w:t>
            </w:r>
          </w:p>
          <w:p w:rsidR="00A43266" w:rsidRPr="00A502C4" w:rsidRDefault="007F1E72" w:rsidP="00A43266">
            <w:pPr>
              <w:jc w:val="center"/>
              <w:rPr>
                <w:rFonts w:ascii="Calibri" w:hAnsi="Calibri" w:cs="Arial"/>
                <w:sz w:val="16"/>
                <w:szCs w:val="16"/>
              </w:rPr>
            </w:pPr>
            <w:r w:rsidRPr="00A502C4">
              <w:rPr>
                <w:rFonts w:ascii="Calibri" w:hAnsi="Calibri" w:cs="Arial"/>
                <w:sz w:val="16"/>
                <w:szCs w:val="16"/>
              </w:rPr>
              <w:t>09:30</w:t>
            </w:r>
          </w:p>
        </w:tc>
        <w:tc>
          <w:tcPr>
            <w:tcW w:w="4044" w:type="dxa"/>
            <w:tcBorders>
              <w:top w:val="single" w:sz="4" w:space="0" w:color="auto"/>
              <w:left w:val="single" w:sz="4" w:space="0" w:color="auto"/>
              <w:bottom w:val="single" w:sz="4" w:space="0" w:color="auto"/>
              <w:right w:val="single" w:sz="4" w:space="0" w:color="auto"/>
            </w:tcBorders>
            <w:hideMark/>
          </w:tcPr>
          <w:p w:rsidR="00D04A12" w:rsidRPr="00A502C4" w:rsidRDefault="00D04A12" w:rsidP="00D04A12">
            <w:pPr>
              <w:jc w:val="both"/>
              <w:rPr>
                <w:rFonts w:ascii="Calibri" w:hAnsi="Calibri" w:cs="Calibri"/>
                <w:sz w:val="16"/>
                <w:szCs w:val="16"/>
              </w:rPr>
            </w:pPr>
            <w:r w:rsidRPr="00A502C4">
              <w:rPr>
                <w:rFonts w:ascii="Calibri" w:hAnsi="Calibri" w:cs="Calibri"/>
                <w:sz w:val="16"/>
                <w:szCs w:val="16"/>
              </w:rPr>
              <w:t xml:space="preserve">Calle Bueno N° 185 Piso 1° Edificio YPFB Gerencia Nacional de Contrataciones </w:t>
            </w:r>
          </w:p>
          <w:p w:rsidR="00A43266" w:rsidRPr="00A502C4" w:rsidRDefault="00D04A12" w:rsidP="00D04A12">
            <w:pPr>
              <w:jc w:val="both"/>
              <w:rPr>
                <w:rFonts w:ascii="Calibri" w:hAnsi="Calibri" w:cs="Arial"/>
                <w:sz w:val="16"/>
                <w:szCs w:val="16"/>
              </w:rPr>
            </w:pPr>
            <w:r w:rsidRPr="00A502C4">
              <w:rPr>
                <w:rFonts w:ascii="Calibri" w:hAnsi="Calibri" w:cs="Calibri"/>
                <w:sz w:val="16"/>
                <w:szCs w:val="16"/>
              </w:rPr>
              <w:t>La Paz –Bolivia</w:t>
            </w:r>
          </w:p>
        </w:tc>
      </w:tr>
      <w:tr w:rsidR="00A43266"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9535" w:type="dxa"/>
        <w:jc w:val="center"/>
        <w:tblCellMar>
          <w:left w:w="70" w:type="dxa"/>
          <w:right w:w="70" w:type="dxa"/>
        </w:tblCellMar>
        <w:tblLook w:val="04A0" w:firstRow="1" w:lastRow="0" w:firstColumn="1" w:lastColumn="0" w:noHBand="0" w:noVBand="1"/>
      </w:tblPr>
      <w:tblGrid>
        <w:gridCol w:w="640"/>
        <w:gridCol w:w="5267"/>
        <w:gridCol w:w="3628"/>
      </w:tblGrid>
      <w:tr w:rsidR="00152076" w:rsidRPr="00F27011" w:rsidTr="002401F0">
        <w:trPr>
          <w:trHeight w:val="559"/>
          <w:jc w:val="center"/>
        </w:trPr>
        <w:tc>
          <w:tcPr>
            <w:tcW w:w="640"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5267" w:type="dxa"/>
            <w:tcBorders>
              <w:top w:val="single" w:sz="8" w:space="0" w:color="auto"/>
              <w:left w:val="single" w:sz="8" w:space="0" w:color="auto"/>
              <w:bottom w:val="single" w:sz="8" w:space="0" w:color="auto"/>
              <w:right w:val="single" w:sz="4"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3628"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2401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AB37E4" w:rsidRDefault="00152076" w:rsidP="00A87DF0">
            <w:pPr>
              <w:jc w:val="center"/>
              <w:rPr>
                <w:rFonts w:ascii="Calibri" w:hAnsi="Calibri"/>
                <w:bCs/>
                <w:color w:val="000000"/>
                <w:sz w:val="24"/>
                <w:szCs w:val="24"/>
                <w:lang w:eastAsia="es-ES"/>
              </w:rPr>
            </w:pPr>
            <w:r w:rsidRPr="00AB37E4">
              <w:rPr>
                <w:rFonts w:ascii="Calibri" w:hAnsi="Calibri"/>
                <w:bCs/>
                <w:color w:val="000000"/>
                <w:sz w:val="24"/>
                <w:szCs w:val="24"/>
                <w:lang w:eastAsia="es-ES"/>
              </w:rPr>
              <w:t>1</w:t>
            </w:r>
          </w:p>
        </w:tc>
        <w:tc>
          <w:tcPr>
            <w:tcW w:w="5267" w:type="dxa"/>
            <w:tcBorders>
              <w:top w:val="nil"/>
              <w:left w:val="nil"/>
              <w:bottom w:val="single" w:sz="8" w:space="0" w:color="auto"/>
              <w:right w:val="single" w:sz="4" w:space="0" w:color="auto"/>
            </w:tcBorders>
            <w:shd w:val="clear" w:color="000000" w:fill="FFFFFF"/>
            <w:vAlign w:val="center"/>
            <w:hideMark/>
          </w:tcPr>
          <w:p w:rsidR="004B155D" w:rsidRPr="00152076" w:rsidRDefault="00855364" w:rsidP="001D1012">
            <w:pPr>
              <w:jc w:val="both"/>
              <w:rPr>
                <w:rFonts w:ascii="Calibri" w:hAnsi="Calibri"/>
                <w:color w:val="000000"/>
                <w:sz w:val="22"/>
                <w:lang w:eastAsia="es-ES"/>
              </w:rPr>
            </w:pPr>
            <w:r w:rsidRPr="00855364">
              <w:rPr>
                <w:rFonts w:ascii="Calibri" w:hAnsi="Calibri"/>
                <w:color w:val="000000"/>
                <w:sz w:val="22"/>
                <w:lang w:eastAsia="es-ES"/>
              </w:rPr>
              <w:t>OBRAS  MECÁNICAS Y OBRAS CIVILES PARA LA CONSTRUCCIÓN DE RED PRIMARIA LAVA LAVA – EL ABRA</w:t>
            </w:r>
          </w:p>
        </w:tc>
        <w:tc>
          <w:tcPr>
            <w:tcW w:w="3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155D" w:rsidRPr="00152076" w:rsidRDefault="00855364" w:rsidP="00A87DF0">
            <w:pPr>
              <w:jc w:val="center"/>
              <w:rPr>
                <w:rFonts w:ascii="Calibri" w:hAnsi="Calibri"/>
                <w:color w:val="000000"/>
                <w:sz w:val="22"/>
                <w:szCs w:val="24"/>
                <w:lang w:eastAsia="es-ES"/>
              </w:rPr>
            </w:pPr>
            <w:r w:rsidRPr="00855364">
              <w:rPr>
                <w:b/>
                <w:sz w:val="22"/>
              </w:rPr>
              <w:t>10.997.978,23</w:t>
            </w:r>
          </w:p>
        </w:tc>
      </w:tr>
    </w:tbl>
    <w:p w:rsidR="00A72D06" w:rsidRDefault="00A72D06" w:rsidP="00A72D06">
      <w:pPr>
        <w:jc w:val="center"/>
        <w:rPr>
          <w:rFonts w:ascii="Verdana" w:hAnsi="Verdana" w:cs="Arial"/>
          <w:b/>
          <w:sz w:val="18"/>
          <w:szCs w:val="18"/>
        </w:rPr>
      </w:pPr>
    </w:p>
    <w:p w:rsidR="00A72D06" w:rsidRDefault="00A72D06" w:rsidP="00A72D06">
      <w:pPr>
        <w:rPr>
          <w:lang w:val="es-BO"/>
        </w:rPr>
      </w:pPr>
    </w:p>
    <w:p w:rsidR="00A72D06" w:rsidRDefault="00A72D06" w:rsidP="00A72D06">
      <w:pPr>
        <w:rPr>
          <w:lang w:val="es-BO"/>
        </w:rPr>
      </w:pPr>
    </w:p>
    <w:p w:rsidR="002401F0" w:rsidRPr="002401F0" w:rsidRDefault="002401F0" w:rsidP="002401F0">
      <w:pPr>
        <w:jc w:val="both"/>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333C67" w:rsidRDefault="00333C67">
      <w:pPr>
        <w:rPr>
          <w:i/>
          <w:color w:val="000000"/>
          <w:sz w:val="18"/>
          <w:szCs w:val="18"/>
          <w:lang w:eastAsia="es-ES"/>
        </w:rPr>
      </w:pPr>
      <w:r>
        <w:rPr>
          <w:i/>
          <w:color w:val="000000"/>
          <w:sz w:val="18"/>
          <w:szCs w:val="18"/>
          <w:lang w:eastAsia="es-ES"/>
        </w:rPr>
        <w:br w:type="page"/>
      </w: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152076">
      <w:pPr>
        <w:pStyle w:val="Prrafodelista"/>
        <w:numPr>
          <w:ilvl w:val="0"/>
          <w:numId w:val="10"/>
        </w:numPr>
        <w:ind w:left="1134" w:hanging="425"/>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152076">
      <w:pPr>
        <w:pStyle w:val="Prrafodelista"/>
        <w:numPr>
          <w:ilvl w:val="0"/>
          <w:numId w:val="10"/>
        </w:numPr>
        <w:ind w:left="1134" w:hanging="425"/>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426116">
      <w:pPr>
        <w:numPr>
          <w:ilvl w:val="0"/>
          <w:numId w:val="26"/>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152076">
      <w:pPr>
        <w:ind w:left="708"/>
        <w:jc w:val="both"/>
        <w:rPr>
          <w:rFonts w:ascii="Tahoma" w:hAnsi="Tahoma" w:cs="Tahoma"/>
          <w:lang w:eastAsia="es-BO"/>
        </w:rPr>
      </w:pPr>
      <w:r w:rsidRPr="00CF2046">
        <w:rPr>
          <w:rFonts w:ascii="Verdana" w:hAnsi="Verdana" w:cs="Tahoma"/>
          <w:sz w:val="18"/>
          <w:szCs w:val="18"/>
          <w:lang w:eastAsia="es-BO"/>
        </w:rPr>
        <w:t xml:space="preserve">Cuando la propuesta contenga errores subsanables, aclaraciones y/o complementaciones éstos deberán estar señalados en el Informe  de  Evaluación y Recomendación de </w:t>
      </w:r>
      <w:r w:rsidRPr="00152076">
        <w:rPr>
          <w:rFonts w:ascii="Verdana" w:hAnsi="Verdana" w:cs="Calibri"/>
          <w:sz w:val="18"/>
          <w:szCs w:val="18"/>
          <w:lang w:val="es-BO"/>
        </w:rPr>
        <w:t>Adjudicación</w:t>
      </w:r>
      <w:r w:rsidRPr="00CF2046">
        <w:rPr>
          <w:rFonts w:ascii="Verdana" w:hAnsi="Verdana" w:cs="Tahoma"/>
          <w:sz w:val="18"/>
          <w:szCs w:val="18"/>
          <w:lang w:eastAsia="es-BO"/>
        </w:rPr>
        <w:t xml:space="preserve">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1D1012">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w:t>
            </w:r>
            <w:r w:rsidR="001D1012">
              <w:rPr>
                <w:rFonts w:ascii="Verdana" w:hAnsi="Verdana"/>
                <w:b/>
                <w:snapToGrid w:val="0"/>
                <w:sz w:val="18"/>
                <w:szCs w:val="18"/>
              </w:rPr>
              <w:t>de su emisión</w:t>
            </w:r>
            <w:r w:rsidR="00C66E71" w:rsidRPr="00876F6C">
              <w:rPr>
                <w:rFonts w:ascii="Verdana" w:hAnsi="Verdana"/>
                <w:b/>
                <w:snapToGrid w:val="0"/>
                <w:sz w:val="18"/>
                <w:szCs w:val="18"/>
              </w:rPr>
              <w:t xml:space="preserve">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8E074B" w:rsidRPr="008E074B" w:rsidRDefault="008E074B" w:rsidP="00470C6E">
            <w:pPr>
              <w:pStyle w:val="Prrafodelista"/>
              <w:numPr>
                <w:ilvl w:val="0"/>
                <w:numId w:val="38"/>
              </w:numPr>
              <w:spacing w:line="276" w:lineRule="auto"/>
              <w:ind w:left="262" w:hanging="262"/>
              <w:jc w:val="both"/>
              <w:rPr>
                <w:rFonts w:ascii="Verdana" w:hAnsi="Verdana" w:cs="Arial"/>
                <w:sz w:val="18"/>
                <w:szCs w:val="18"/>
              </w:rPr>
            </w:pPr>
            <w:r w:rsidRPr="008E074B">
              <w:rPr>
                <w:rFonts w:ascii="Verdana" w:hAnsi="Verdana" w:cs="Arial"/>
                <w:color w:val="000000"/>
                <w:sz w:val="18"/>
                <w:szCs w:val="18"/>
              </w:rPr>
              <w:t xml:space="preserve">Boleta de Garantía </w:t>
            </w:r>
            <w:r w:rsidRPr="008E074B">
              <w:rPr>
                <w:rFonts w:ascii="Verdana" w:hAnsi="Verdana" w:cs="Arial"/>
                <w:sz w:val="18"/>
                <w:szCs w:val="18"/>
              </w:rPr>
              <w:t>(Fianza Bancaria)</w:t>
            </w:r>
          </w:p>
          <w:p w:rsidR="008E074B" w:rsidRPr="008E074B" w:rsidRDefault="008E074B" w:rsidP="00470C6E">
            <w:pPr>
              <w:pStyle w:val="Prrafodelista"/>
              <w:numPr>
                <w:ilvl w:val="0"/>
                <w:numId w:val="38"/>
              </w:numPr>
              <w:spacing w:line="276" w:lineRule="auto"/>
              <w:ind w:left="262" w:hanging="262"/>
              <w:jc w:val="both"/>
              <w:rPr>
                <w:rFonts w:ascii="Verdana" w:hAnsi="Verdana"/>
                <w:snapToGrid w:val="0"/>
                <w:sz w:val="18"/>
                <w:szCs w:val="18"/>
              </w:rPr>
            </w:pPr>
            <w:r w:rsidRPr="008E074B">
              <w:rPr>
                <w:rFonts w:ascii="Verdana" w:hAnsi="Verdana" w:cs="Arial"/>
                <w:color w:val="000000"/>
                <w:sz w:val="18"/>
                <w:szCs w:val="18"/>
              </w:rPr>
              <w:t>Garantía a Primer Requerimiento</w:t>
            </w:r>
          </w:p>
          <w:p w:rsidR="00966531" w:rsidRPr="008E074B" w:rsidRDefault="00CF1A95" w:rsidP="00470C6E">
            <w:pPr>
              <w:pStyle w:val="Prrafodelista"/>
              <w:numPr>
                <w:ilvl w:val="0"/>
                <w:numId w:val="38"/>
              </w:numPr>
              <w:spacing w:line="276" w:lineRule="auto"/>
              <w:ind w:left="262" w:hanging="262"/>
              <w:jc w:val="both"/>
              <w:rPr>
                <w:rFonts w:ascii="Verdana" w:hAnsi="Verdana"/>
                <w:snapToGrid w:val="0"/>
                <w:sz w:val="18"/>
                <w:szCs w:val="18"/>
              </w:rPr>
            </w:pPr>
            <w:r w:rsidRPr="008E074B">
              <w:rPr>
                <w:rFonts w:ascii="Verdana" w:hAnsi="Verdana"/>
                <w:snapToGrid w:val="0"/>
                <w:sz w:val="18"/>
                <w:szCs w:val="18"/>
              </w:rPr>
              <w:t>Póliza de Seguro de</w:t>
            </w:r>
            <w:r w:rsidR="00876F6C" w:rsidRPr="008E074B">
              <w:rPr>
                <w:rFonts w:ascii="Verdana" w:hAnsi="Verdana"/>
                <w:snapToGrid w:val="0"/>
                <w:sz w:val="18"/>
                <w:szCs w:val="18"/>
              </w:rPr>
              <w:t xml:space="preserve"> Caución </w:t>
            </w:r>
            <w:r w:rsidR="005A309E" w:rsidRPr="008E074B">
              <w:rPr>
                <w:rFonts w:ascii="Verdana" w:hAnsi="Verdana"/>
                <w:snapToGrid w:val="0"/>
                <w:sz w:val="18"/>
                <w:szCs w:val="18"/>
              </w:rPr>
              <w:t>Primer Requerimiento</w:t>
            </w:r>
            <w:r w:rsidR="00F20203" w:rsidRPr="008E074B">
              <w:rPr>
                <w:rFonts w:ascii="Verdana" w:hAnsi="Verdana"/>
                <w:snapToGrid w:val="0"/>
                <w:sz w:val="18"/>
                <w:szCs w:val="18"/>
              </w:rPr>
              <w:t xml:space="preserve"> </w:t>
            </w:r>
          </w:p>
        </w:tc>
      </w:tr>
    </w:tbl>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426116">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 xml:space="preserve">Cuando el monto adjudicado sea hasta Bs. 1.000.000.- (Un Millón 00/100 Bolivianos) </w:t>
      </w:r>
      <w:r w:rsidRPr="00A14354">
        <w:rPr>
          <w:rFonts w:ascii="Verdana" w:hAnsi="Verdana" w:cs="Arial"/>
          <w:sz w:val="18"/>
          <w:szCs w:val="18"/>
        </w:rPr>
        <w:t>el proponente definirá el tipo de garantía a presentar.</w:t>
      </w:r>
    </w:p>
    <w:p w:rsidR="008E074B" w:rsidRPr="008E074B" w:rsidRDefault="00D16377" w:rsidP="008E074B">
      <w:pPr>
        <w:pStyle w:val="Prrafodelista"/>
        <w:numPr>
          <w:ilvl w:val="0"/>
          <w:numId w:val="16"/>
        </w:numPr>
        <w:jc w:val="both"/>
        <w:rPr>
          <w:rFonts w:ascii="Verdana" w:hAnsi="Verdana" w:cs="Arial"/>
          <w:sz w:val="18"/>
          <w:szCs w:val="18"/>
        </w:rPr>
      </w:pPr>
      <w:r w:rsidRPr="00D16377">
        <w:rPr>
          <w:rFonts w:ascii="Verdana" w:hAnsi="Verdana" w:cs="Arial"/>
          <w:sz w:val="18"/>
          <w:szCs w:val="18"/>
        </w:rPr>
        <w:t xml:space="preserve">Cuando el monto adjudicado sea superior a Bs. 1.000.000.- (Un Millón 00/100 Bolivianos) las empresas deberán presentar </w:t>
      </w:r>
      <w:r w:rsidRPr="001D1012">
        <w:rPr>
          <w:rFonts w:ascii="Verdana" w:hAnsi="Verdana" w:cs="Arial"/>
          <w:b/>
          <w:sz w:val="18"/>
          <w:szCs w:val="18"/>
        </w:rPr>
        <w:t>Boleta de Garantía</w:t>
      </w:r>
      <w:r w:rsidR="008E074B">
        <w:rPr>
          <w:rFonts w:ascii="Verdana" w:hAnsi="Verdana" w:cs="Arial"/>
          <w:b/>
          <w:sz w:val="18"/>
          <w:szCs w:val="18"/>
        </w:rPr>
        <w:t xml:space="preserve"> </w:t>
      </w:r>
      <w:r w:rsidR="008E074B" w:rsidRPr="008E074B">
        <w:rPr>
          <w:rFonts w:ascii="Verdana" w:hAnsi="Verdana" w:cs="Arial"/>
          <w:b/>
          <w:sz w:val="18"/>
          <w:szCs w:val="18"/>
        </w:rPr>
        <w:t>(Fianza Bancaria)</w:t>
      </w:r>
    </w:p>
    <w:p w:rsidR="00D16377" w:rsidRPr="001D1012" w:rsidRDefault="00D16377" w:rsidP="008E074B">
      <w:pPr>
        <w:pStyle w:val="Prrafodelista"/>
        <w:ind w:left="1287"/>
        <w:jc w:val="both"/>
        <w:rPr>
          <w:rFonts w:ascii="Verdana" w:hAnsi="Verdana" w:cs="Arial"/>
          <w:b/>
          <w:sz w:val="18"/>
          <w:szCs w:val="18"/>
        </w:rPr>
      </w:pPr>
      <w:r w:rsidRPr="001D1012">
        <w:rPr>
          <w:rFonts w:ascii="Verdana" w:hAnsi="Verdana" w:cs="Arial"/>
          <w:b/>
          <w:sz w:val="18"/>
          <w:szCs w:val="18"/>
        </w:rPr>
        <w:t>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52076" w:rsidRPr="002401F0" w:rsidRDefault="00152076" w:rsidP="002401F0">
      <w:pPr>
        <w:pStyle w:val="Ttulo5"/>
        <w:widowControl/>
        <w:numPr>
          <w:ilvl w:val="0"/>
          <w:numId w:val="0"/>
        </w:numPr>
        <w:tabs>
          <w:tab w:val="num" w:pos="1134"/>
        </w:tabs>
        <w:spacing w:before="0" w:after="0"/>
        <w:ind w:left="426"/>
        <w:jc w:val="both"/>
        <w:rPr>
          <w:rFonts w:ascii="Verdana" w:hAnsi="Verdana"/>
          <w:b w:val="0"/>
          <w:sz w:val="18"/>
          <w:szCs w:val="18"/>
        </w:rPr>
      </w:pPr>
      <w:r w:rsidRPr="002401F0">
        <w:rPr>
          <w:rFonts w:ascii="Verdana" w:hAnsi="Verdana"/>
          <w:b w:val="0"/>
          <w:bCs/>
          <w:color w:val="000000"/>
          <w:kern w:val="28"/>
          <w:sz w:val="18"/>
          <w:szCs w:val="18"/>
        </w:rPr>
        <w:t xml:space="preserve">Tipo de garantía requerido: </w:t>
      </w:r>
      <w:r w:rsidRPr="002401F0">
        <w:rPr>
          <w:rFonts w:ascii="Verdana" w:hAnsi="Verdana"/>
          <w:b w:val="0"/>
          <w:sz w:val="18"/>
          <w:szCs w:val="18"/>
        </w:rPr>
        <w:t>Boleta de Garantía</w:t>
      </w:r>
      <w:r w:rsidR="008E074B" w:rsidRPr="002401F0">
        <w:rPr>
          <w:rFonts w:ascii="Verdana" w:hAnsi="Verdana"/>
          <w:b w:val="0"/>
          <w:sz w:val="18"/>
          <w:szCs w:val="18"/>
        </w:rPr>
        <w:t xml:space="preserve"> (Fianza Bancaria)</w:t>
      </w:r>
      <w:r w:rsidRPr="002401F0">
        <w:rPr>
          <w:rFonts w:ascii="Verdana" w:hAnsi="Verdana"/>
          <w:b w:val="0"/>
          <w:sz w:val="18"/>
          <w:szCs w:val="18"/>
        </w:rPr>
        <w:t xml:space="preserve"> o Garantía a Primer Requerimiento</w:t>
      </w:r>
    </w:p>
    <w:p w:rsidR="00C94491" w:rsidRDefault="00C94491" w:rsidP="002F5399">
      <w:pPr>
        <w:pStyle w:val="Prrafodelista"/>
        <w:ind w:left="426"/>
        <w:jc w:val="both"/>
        <w:rPr>
          <w:rFonts w:ascii="Verdana" w:hAnsi="Verdana"/>
          <w:b/>
          <w:bCs/>
          <w:color w:val="000000"/>
          <w:kern w:val="28"/>
          <w:sz w:val="18"/>
          <w:szCs w:val="18"/>
          <w:lang w:val="es-BO"/>
        </w:rPr>
      </w:pPr>
    </w:p>
    <w:p w:rsidR="00152076" w:rsidRPr="002F5399" w:rsidRDefault="00152076"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14354" w:rsidRPr="00A14354" w:rsidRDefault="00A14354" w:rsidP="00A14354">
      <w:pPr>
        <w:rPr>
          <w:lang w:val="es-ES_tradnl"/>
        </w:rPr>
      </w:pPr>
    </w:p>
    <w:p w:rsidR="00A37C4B" w:rsidRDefault="00A14354" w:rsidP="00A14354">
      <w:pPr>
        <w:pStyle w:val="Ttulo5"/>
        <w:widowControl/>
        <w:numPr>
          <w:ilvl w:val="0"/>
          <w:numId w:val="0"/>
        </w:numPr>
        <w:tabs>
          <w:tab w:val="num" w:pos="1134"/>
        </w:tabs>
        <w:spacing w:before="0" w:after="0"/>
        <w:ind w:left="426"/>
        <w:jc w:val="both"/>
      </w:pPr>
      <w:r w:rsidRPr="00A14354">
        <w:rPr>
          <w:rFonts w:ascii="Verdana" w:hAnsi="Verdana"/>
          <w:b w:val="0"/>
          <w:sz w:val="18"/>
          <w:szCs w:val="18"/>
        </w:rPr>
        <w:t>Tipo</w:t>
      </w:r>
      <w:r w:rsidRPr="002401F0">
        <w:rPr>
          <w:rFonts w:ascii="Verdana" w:hAnsi="Verdana"/>
          <w:b w:val="0"/>
          <w:bCs/>
          <w:color w:val="000000"/>
          <w:kern w:val="28"/>
          <w:sz w:val="18"/>
          <w:szCs w:val="18"/>
        </w:rPr>
        <w:t xml:space="preserve"> de garantía requerido:</w:t>
      </w:r>
      <w:r>
        <w:rPr>
          <w:rFonts w:ascii="Verdana" w:hAnsi="Verdana"/>
          <w:b w:val="0"/>
          <w:bCs/>
          <w:color w:val="000000"/>
          <w:kern w:val="28"/>
          <w:sz w:val="18"/>
          <w:szCs w:val="18"/>
        </w:rPr>
        <w:t xml:space="preserve"> el mismo tipo de garantía presentada para la Garantía de Cumplimiento de Contrato</w:t>
      </w:r>
    </w:p>
    <w:p w:rsidR="00A37C4B" w:rsidRPr="00E535AF" w:rsidRDefault="00A37C4B" w:rsidP="00A37C4B">
      <w:pPr>
        <w:rPr>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 xml:space="preserve">n descritas en las </w:t>
      </w:r>
      <w:r w:rsidR="007C6D4A" w:rsidRPr="00E535AF">
        <w:rPr>
          <w:rFonts w:ascii="Verdana" w:hAnsi="Verdana"/>
          <w:sz w:val="18"/>
          <w:szCs w:val="18"/>
        </w:rPr>
        <w:t>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3C5792" w:rsidRDefault="003C5792">
      <w:pPr>
        <w:rPr>
          <w:rFonts w:ascii="Verdana" w:hAnsi="Verdana" w:cs="Arial"/>
          <w:b/>
          <w:color w:val="000000"/>
          <w:sz w:val="18"/>
          <w:szCs w:val="18"/>
        </w:rPr>
      </w:pPr>
      <w:r>
        <w:rPr>
          <w:rFonts w:ascii="Verdana" w:hAnsi="Verdana" w:cs="Arial"/>
          <w:b/>
          <w:color w:val="000000"/>
          <w:sz w:val="18"/>
          <w:szCs w:val="18"/>
        </w:rPr>
        <w:br w:type="page"/>
      </w: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E535AF">
      <w:pPr>
        <w:jc w:val="both"/>
        <w:rPr>
          <w:rFonts w:ascii="Verdana" w:hAnsi="Verdana" w:cs="Calibri"/>
          <w:sz w:val="18"/>
          <w:szCs w:val="18"/>
        </w:rPr>
      </w:pPr>
    </w:p>
    <w:p w:rsidR="007360D7" w:rsidRDefault="00167F98" w:rsidP="00E535AF">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E535AF">
      <w:pPr>
        <w:ind w:left="567"/>
        <w:jc w:val="both"/>
        <w:rPr>
          <w:rFonts w:ascii="Verdana" w:hAnsi="Verdana" w:cs="Arial"/>
          <w:sz w:val="18"/>
          <w:szCs w:val="18"/>
        </w:rPr>
      </w:pPr>
    </w:p>
    <w:p w:rsidR="00E535AF" w:rsidRPr="00A14354" w:rsidRDefault="00A14354" w:rsidP="00A14354">
      <w:pPr>
        <w:pStyle w:val="Prrafodelista"/>
        <w:ind w:left="426"/>
        <w:jc w:val="both"/>
        <w:rPr>
          <w:rFonts w:ascii="Verdana" w:hAnsi="Verdana" w:cs="Calibri"/>
          <w:sz w:val="18"/>
          <w:szCs w:val="18"/>
        </w:rPr>
      </w:pPr>
      <w:r w:rsidRPr="00A14354">
        <w:rPr>
          <w:rFonts w:ascii="Verdana" w:hAnsi="Verdana" w:cs="Calibri"/>
          <w:sz w:val="18"/>
          <w:szCs w:val="18"/>
        </w:rPr>
        <w:t>Las Empresas Proponentes tienen la obligación de realizar por su propia cuenta la inspección y verificación del lugar, entorno y condiciones donde se realizara la Obra antes de la presentación de propuestas.</w:t>
      </w:r>
    </w:p>
    <w:p w:rsidR="00432325" w:rsidRDefault="00432325" w:rsidP="0062797D">
      <w:pPr>
        <w:jc w:val="both"/>
        <w:rPr>
          <w:rFonts w:ascii="Verdana" w:hAnsi="Verdana" w:cs="Calibri"/>
          <w:sz w:val="18"/>
          <w:szCs w:val="18"/>
        </w:rPr>
      </w:pPr>
    </w:p>
    <w:p w:rsidR="00F64FB8" w:rsidRPr="00A502C4" w:rsidRDefault="00F64FB8" w:rsidP="00413B77">
      <w:pPr>
        <w:pStyle w:val="Prrafodelista"/>
        <w:numPr>
          <w:ilvl w:val="0"/>
          <w:numId w:val="3"/>
        </w:numPr>
        <w:ind w:left="426" w:hanging="426"/>
        <w:jc w:val="both"/>
        <w:rPr>
          <w:rFonts w:ascii="Verdana" w:hAnsi="Verdana" w:cs="Calibri"/>
          <w:b/>
          <w:sz w:val="18"/>
          <w:szCs w:val="18"/>
        </w:rPr>
      </w:pPr>
      <w:r w:rsidRPr="00A502C4">
        <w:rPr>
          <w:rFonts w:ascii="Verdana" w:hAnsi="Verdana" w:cs="Calibri"/>
          <w:b/>
          <w:sz w:val="18"/>
          <w:szCs w:val="18"/>
        </w:rPr>
        <w:t>CONSULTAS ESCRITAS AL DBC</w:t>
      </w:r>
      <w:r w:rsidR="00E535AF" w:rsidRPr="00A502C4">
        <w:rPr>
          <w:rFonts w:ascii="Verdana" w:hAnsi="Verdana" w:cs="Calibri"/>
          <w:b/>
          <w:sz w:val="18"/>
          <w:szCs w:val="18"/>
        </w:rPr>
        <w:t xml:space="preserve"> </w:t>
      </w:r>
    </w:p>
    <w:p w:rsidR="00F64FB8" w:rsidRDefault="00F64FB8" w:rsidP="00F64FB8">
      <w:pPr>
        <w:ind w:left="851"/>
        <w:jc w:val="both"/>
        <w:rPr>
          <w:rFonts w:ascii="Verdana" w:hAnsi="Verdana" w:cs="Calibri"/>
          <w:sz w:val="18"/>
          <w:szCs w:val="18"/>
          <w:highlight w:val="cyan"/>
        </w:rPr>
      </w:pPr>
    </w:p>
    <w:p w:rsidR="00A502C4" w:rsidRPr="00C3708A" w:rsidRDefault="00A502C4" w:rsidP="00A502C4">
      <w:pPr>
        <w:pStyle w:val="Prrafodelista"/>
        <w:ind w:left="426"/>
        <w:jc w:val="both"/>
        <w:rPr>
          <w:rFonts w:ascii="Verdana" w:hAnsi="Verdana" w:cs="Calibri"/>
          <w:sz w:val="18"/>
          <w:szCs w:val="18"/>
          <w:highlight w:val="cyan"/>
        </w:rPr>
      </w:pPr>
      <w:r w:rsidRPr="00A502C4">
        <w:rPr>
          <w:rFonts w:ascii="Verdana" w:hAnsi="Verdana" w:cs="Calibri"/>
          <w:sz w:val="18"/>
          <w:szCs w:val="18"/>
        </w:rPr>
        <w:t>Cuando se programe esta actividad, los potenciales proponentes podrán formular consultas escritas consignando el Objeto y Código del Proceso de Contratación hasta la fecha y hora señalada a la dirección de correo institucional señalada en el cronograma de plazos del presente DBC.</w:t>
      </w:r>
    </w:p>
    <w:p w:rsidR="00AA2030" w:rsidRPr="00C3708A" w:rsidRDefault="00AA2030" w:rsidP="007C6D4A">
      <w:pPr>
        <w:tabs>
          <w:tab w:val="num" w:pos="993"/>
        </w:tabs>
        <w:ind w:left="426"/>
        <w:jc w:val="both"/>
        <w:rPr>
          <w:rFonts w:ascii="Verdana" w:hAnsi="Verdana"/>
          <w:b/>
          <w:i/>
          <w:sz w:val="18"/>
          <w:szCs w:val="18"/>
          <w:highlight w:val="cyan"/>
        </w:rPr>
      </w:pPr>
    </w:p>
    <w:p w:rsidR="00F64FB8" w:rsidRPr="00A502C4" w:rsidRDefault="00144DFD" w:rsidP="00413B77">
      <w:pPr>
        <w:pStyle w:val="Prrafodelista"/>
        <w:numPr>
          <w:ilvl w:val="0"/>
          <w:numId w:val="3"/>
        </w:numPr>
        <w:ind w:left="426" w:hanging="426"/>
        <w:jc w:val="both"/>
        <w:rPr>
          <w:rFonts w:ascii="Verdana" w:hAnsi="Verdana" w:cs="Calibri"/>
          <w:b/>
          <w:sz w:val="18"/>
          <w:szCs w:val="18"/>
        </w:rPr>
      </w:pPr>
      <w:r w:rsidRPr="00A502C4">
        <w:rPr>
          <w:rFonts w:ascii="Verdana" w:hAnsi="Verdana" w:cs="Calibri"/>
          <w:b/>
          <w:sz w:val="18"/>
          <w:szCs w:val="18"/>
        </w:rPr>
        <w:t>REUNIÓN</w:t>
      </w:r>
      <w:r w:rsidR="00F64FB8" w:rsidRPr="00A502C4">
        <w:rPr>
          <w:rFonts w:ascii="Verdana" w:hAnsi="Verdana" w:cs="Calibri"/>
          <w:b/>
          <w:sz w:val="18"/>
          <w:szCs w:val="18"/>
        </w:rPr>
        <w:t xml:space="preserve"> DE </w:t>
      </w:r>
      <w:r w:rsidRPr="00A502C4">
        <w:rPr>
          <w:rFonts w:ascii="Verdana" w:hAnsi="Verdana" w:cs="Calibri"/>
          <w:b/>
          <w:sz w:val="18"/>
          <w:szCs w:val="18"/>
        </w:rPr>
        <w:t>ACLARACIÓN</w:t>
      </w:r>
      <w:r w:rsidR="00F64FB8" w:rsidRPr="00A502C4">
        <w:rPr>
          <w:rFonts w:ascii="Verdana" w:hAnsi="Verdana" w:cs="Calibri"/>
          <w:b/>
          <w:sz w:val="18"/>
          <w:szCs w:val="18"/>
        </w:rPr>
        <w:t xml:space="preserve"> </w:t>
      </w:r>
      <w:r w:rsidR="00E535AF" w:rsidRPr="00A502C4">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A502C4" w:rsidRPr="00A502C4" w:rsidRDefault="00A502C4" w:rsidP="00A502C4">
      <w:pPr>
        <w:pStyle w:val="Prrafodelista"/>
        <w:ind w:left="426"/>
        <w:jc w:val="both"/>
        <w:rPr>
          <w:rFonts w:ascii="Verdana" w:hAnsi="Verdana" w:cs="Calibri"/>
          <w:sz w:val="18"/>
          <w:szCs w:val="18"/>
        </w:rPr>
      </w:pPr>
      <w:r w:rsidRPr="00A502C4">
        <w:rPr>
          <w:rFonts w:ascii="Verdana" w:hAnsi="Verdana" w:cs="Calibri"/>
          <w:sz w:val="18"/>
          <w:szCs w:val="18"/>
        </w:rPr>
        <w:t>Se realizará una reunión de aclaración, en la fecha, hora y lugar señalados en el cronograma de plazos del  presente DBC en la que los potenciales proponentes podrán expresar sus consultas sobre el contenido del DBC, las mismas serán atendidas en la Reunión de Aclaración.</w:t>
      </w:r>
    </w:p>
    <w:p w:rsidR="00A502C4" w:rsidRPr="00A502C4" w:rsidRDefault="00A502C4" w:rsidP="00A502C4">
      <w:pPr>
        <w:pStyle w:val="Prrafodelista"/>
        <w:ind w:left="426"/>
        <w:jc w:val="both"/>
        <w:rPr>
          <w:rFonts w:ascii="Verdana" w:hAnsi="Verdana" w:cs="Calibri"/>
          <w:sz w:val="18"/>
          <w:szCs w:val="18"/>
        </w:rPr>
      </w:pPr>
    </w:p>
    <w:p w:rsidR="00F64FB8" w:rsidRDefault="00A502C4" w:rsidP="00A502C4">
      <w:pPr>
        <w:pStyle w:val="Prrafodelista"/>
        <w:ind w:left="426"/>
        <w:jc w:val="both"/>
        <w:rPr>
          <w:rFonts w:ascii="Verdana" w:hAnsi="Verdana" w:cs="Calibri"/>
          <w:sz w:val="18"/>
          <w:szCs w:val="18"/>
        </w:rPr>
      </w:pPr>
      <w:r w:rsidRPr="00A502C4">
        <w:rPr>
          <w:rFonts w:ascii="Verdana" w:hAnsi="Verdana" w:cs="Calibri"/>
          <w:sz w:val="18"/>
          <w:szCs w:val="18"/>
        </w:rPr>
        <w:t xml:space="preserve">El Acta de la Reunión de Aclaración, será publicada en la página web de YPFB, </w:t>
      </w:r>
      <w:r w:rsidRPr="00A502C4">
        <w:rPr>
          <w:rStyle w:val="Hipervnculo"/>
        </w:rPr>
        <w:t>www.ypfb.gob.bo</w:t>
      </w:r>
    </w:p>
    <w:p w:rsidR="00A502C4" w:rsidRPr="00666D9F" w:rsidRDefault="00A502C4"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426116">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016D00">
        <w:rPr>
          <w:rFonts w:ascii="Verdana" w:hAnsi="Verdana"/>
          <w:color w:val="000000"/>
          <w:sz w:val="18"/>
          <w:szCs w:val="18"/>
        </w:rPr>
        <w:t xml:space="preserve">LOTES,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016D00">
        <w:rPr>
          <w:rFonts w:ascii="Verdana" w:hAnsi="Verdana" w:cs="Arial"/>
          <w:color w:val="000000"/>
          <w:sz w:val="18"/>
          <w:szCs w:val="18"/>
        </w:rPr>
        <w:t xml:space="preserve">lote,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016D00">
        <w:rPr>
          <w:rFonts w:ascii="Verdana" w:hAnsi="Verdana" w:cs="Arial"/>
          <w:color w:val="000000"/>
          <w:sz w:val="18"/>
          <w:szCs w:val="18"/>
        </w:rPr>
        <w:t xml:space="preserve">lote,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9D4369">
      <w:pPr>
        <w:ind w:left="2410" w:hanging="425"/>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9D4369">
      <w:pPr>
        <w:ind w:left="2410" w:hanging="425"/>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9D4369">
      <w:pPr>
        <w:ind w:left="2410" w:hanging="425"/>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3C5792" w:rsidRPr="003C5792" w:rsidRDefault="003C5792" w:rsidP="003C5792">
      <w:pPr>
        <w:pStyle w:val="Ttulo"/>
        <w:tabs>
          <w:tab w:val="left" w:pos="0"/>
          <w:tab w:val="left" w:pos="993"/>
        </w:tabs>
        <w:ind w:left="993"/>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016D00">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RCD, debiendo expresar las nuevas condiciones técnicas y/o económicas conseguidas para </w:t>
      </w:r>
      <w:r w:rsidRPr="00135FE6">
        <w:rPr>
          <w:rFonts w:ascii="Verdana" w:hAnsi="Verdana" w:cs="Calibri"/>
          <w:color w:val="000000"/>
          <w:sz w:val="18"/>
          <w:szCs w:val="18"/>
        </w:rPr>
        <w:lastRenderedPageBreak/>
        <w:t>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347B89" w:rsidRDefault="00DA2500" w:rsidP="00347B89">
      <w:pPr>
        <w:pStyle w:val="Prrafodelista"/>
        <w:numPr>
          <w:ilvl w:val="0"/>
          <w:numId w:val="68"/>
        </w:numPr>
        <w:jc w:val="both"/>
        <w:rPr>
          <w:rFonts w:ascii="Verdana" w:hAnsi="Verdana"/>
          <w:color w:val="000000" w:themeColor="text1"/>
          <w:sz w:val="18"/>
          <w:szCs w:val="18"/>
          <w:lang w:val="es-BO"/>
        </w:rPr>
      </w:pPr>
      <w:r w:rsidRPr="00347B89">
        <w:rPr>
          <w:rFonts w:ascii="Verdana" w:hAnsi="Verdana"/>
          <w:b/>
          <w:bCs/>
          <w:color w:val="000000" w:themeColor="text1"/>
          <w:sz w:val="18"/>
          <w:szCs w:val="18"/>
        </w:rPr>
        <w:t xml:space="preserve">Contrato Modificatorio.- </w:t>
      </w:r>
      <w:r w:rsidRPr="00347B89">
        <w:rPr>
          <w:rFonts w:ascii="Verdana" w:hAnsi="Verdana"/>
          <w:color w:val="000000" w:themeColor="text1"/>
          <w:sz w:val="18"/>
          <w:szCs w:val="18"/>
        </w:rPr>
        <w:t xml:space="preserve">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w:t>
      </w:r>
      <w:r w:rsidRPr="00347B89">
        <w:rPr>
          <w:rFonts w:ascii="Verdana" w:hAnsi="Verdana"/>
          <w:color w:val="000000" w:themeColor="text1"/>
          <w:sz w:val="18"/>
          <w:szCs w:val="18"/>
        </w:rPr>
        <w:lastRenderedPageBreak/>
        <w:t>unitarios de estos ítems deberán ser concertados por el RCD con la empresa contratada.</w:t>
      </w:r>
    </w:p>
    <w:p w:rsidR="00347B89" w:rsidRPr="00347B89" w:rsidRDefault="00347B89" w:rsidP="00347B89">
      <w:pPr>
        <w:pStyle w:val="Prrafodelista"/>
        <w:ind w:left="1572"/>
        <w:jc w:val="both"/>
        <w:rPr>
          <w:rFonts w:ascii="Verdana" w:hAnsi="Verdana"/>
          <w:color w:val="000000" w:themeColor="text1"/>
          <w:sz w:val="18"/>
          <w:szCs w:val="18"/>
          <w:lang w:val="es-BO"/>
        </w:rPr>
      </w:pPr>
    </w:p>
    <w:p w:rsidR="00DA2500" w:rsidRDefault="00DA2500" w:rsidP="00347B89">
      <w:pPr>
        <w:ind w:left="1560"/>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347B89">
      <w:pPr>
        <w:pStyle w:val="Prrafodelista"/>
        <w:numPr>
          <w:ilvl w:val="0"/>
          <w:numId w:val="68"/>
        </w:numPr>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Default="00DA2500" w:rsidP="00347B89">
      <w:pPr>
        <w:pStyle w:val="Prrafodelista"/>
        <w:numPr>
          <w:ilvl w:val="0"/>
          <w:numId w:val="68"/>
        </w:numPr>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347B89" w:rsidRPr="00347B89" w:rsidRDefault="00347B89" w:rsidP="00347B89">
      <w:pPr>
        <w:pStyle w:val="Prrafodelista"/>
        <w:rPr>
          <w:rFonts w:ascii="Verdana" w:hAnsi="Verdana"/>
          <w:color w:val="000000" w:themeColor="text1"/>
          <w:sz w:val="18"/>
          <w:szCs w:val="18"/>
          <w:lang w:val="es-BO"/>
        </w:rPr>
      </w:pPr>
    </w:p>
    <w:p w:rsidR="00DA2500" w:rsidRPr="00DA2500" w:rsidRDefault="00DA2500" w:rsidP="00347B89">
      <w:pPr>
        <w:ind w:left="1560"/>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00021802">
        <w:rPr>
          <w:rFonts w:ascii="Verdana" w:hAnsi="Verdana" w:cs="Calibri"/>
          <w:snapToGrid w:val="0"/>
          <w:szCs w:val="18"/>
        </w:rPr>
        <w:t>DOCUMENTOS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Pr="009D4369" w:rsidRDefault="00DF7792" w:rsidP="00426116">
      <w:pPr>
        <w:numPr>
          <w:ilvl w:val="0"/>
          <w:numId w:val="24"/>
        </w:numPr>
        <w:ind w:left="720"/>
        <w:jc w:val="both"/>
        <w:rPr>
          <w:rFonts w:ascii="Verdana" w:hAnsi="Verdana" w:cs="Arial"/>
          <w:sz w:val="18"/>
          <w:szCs w:val="18"/>
        </w:rPr>
      </w:pPr>
      <w:r w:rsidRPr="009D4369">
        <w:rPr>
          <w:rFonts w:ascii="Verdana" w:hAnsi="Verdana" w:cs="Arial"/>
          <w:sz w:val="18"/>
          <w:szCs w:val="18"/>
        </w:rPr>
        <w:t>Formulario A-1</w:t>
      </w:r>
      <w:r w:rsidRPr="009D4369">
        <w:rPr>
          <w:rFonts w:ascii="Verdana" w:hAnsi="Verdana" w:cs="Arial"/>
          <w:sz w:val="18"/>
          <w:szCs w:val="18"/>
        </w:rPr>
        <w:tab/>
        <w:t>Carta de presentación de la propuesta.</w:t>
      </w:r>
    </w:p>
    <w:p w:rsidR="00DF7792" w:rsidRPr="009D4369" w:rsidRDefault="00DF7792" w:rsidP="00426116">
      <w:pPr>
        <w:numPr>
          <w:ilvl w:val="0"/>
          <w:numId w:val="24"/>
        </w:numPr>
        <w:ind w:left="720"/>
        <w:jc w:val="both"/>
        <w:rPr>
          <w:rFonts w:ascii="Verdana" w:hAnsi="Verdana" w:cs="Calibri"/>
          <w:sz w:val="18"/>
          <w:szCs w:val="18"/>
        </w:rPr>
      </w:pPr>
      <w:r w:rsidRPr="009D4369">
        <w:rPr>
          <w:rFonts w:ascii="Verdana" w:hAnsi="Verdana" w:cs="Calibri"/>
          <w:sz w:val="18"/>
          <w:szCs w:val="18"/>
        </w:rPr>
        <w:t>Formulario de Identificación del Proponente.</w:t>
      </w:r>
    </w:p>
    <w:p w:rsidR="00DF7792" w:rsidRPr="009D4369" w:rsidRDefault="00DF7792" w:rsidP="00426116">
      <w:pPr>
        <w:numPr>
          <w:ilvl w:val="0"/>
          <w:numId w:val="24"/>
        </w:numPr>
        <w:ind w:left="720"/>
        <w:jc w:val="both"/>
        <w:rPr>
          <w:rFonts w:ascii="Verdana" w:hAnsi="Verdana" w:cs="Calibri"/>
          <w:sz w:val="18"/>
          <w:szCs w:val="18"/>
        </w:rPr>
      </w:pPr>
      <w:r w:rsidRPr="009D4369">
        <w:rPr>
          <w:rFonts w:ascii="Verdana" w:hAnsi="Verdana" w:cs="Calibri"/>
          <w:sz w:val="18"/>
          <w:szCs w:val="18"/>
        </w:rPr>
        <w:t>Fotocopia simple del Documento de Constitución de la empresa y de todas sus modificaciones registradas en FUNDEMPRESA, excepto empresas unipersonales.</w:t>
      </w:r>
    </w:p>
    <w:p w:rsidR="00DF7792" w:rsidRPr="009D4369" w:rsidRDefault="00DF7792" w:rsidP="00426116">
      <w:pPr>
        <w:numPr>
          <w:ilvl w:val="0"/>
          <w:numId w:val="24"/>
        </w:numPr>
        <w:ind w:left="720"/>
        <w:jc w:val="both"/>
        <w:rPr>
          <w:rFonts w:ascii="Verdana" w:hAnsi="Verdana" w:cs="Calibri"/>
          <w:sz w:val="18"/>
          <w:szCs w:val="18"/>
        </w:rPr>
      </w:pPr>
      <w:r w:rsidRPr="009D4369">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Pr="009D4369" w:rsidRDefault="00DF7792" w:rsidP="00426116">
      <w:pPr>
        <w:numPr>
          <w:ilvl w:val="0"/>
          <w:numId w:val="24"/>
        </w:numPr>
        <w:ind w:left="720"/>
        <w:jc w:val="both"/>
        <w:rPr>
          <w:rFonts w:ascii="Verdana" w:hAnsi="Verdana" w:cs="Calibri"/>
          <w:sz w:val="18"/>
          <w:szCs w:val="18"/>
        </w:rPr>
      </w:pPr>
      <w:r w:rsidRPr="009D4369">
        <w:rPr>
          <w:rFonts w:ascii="Verdana" w:hAnsi="Verdana" w:cs="Calibri"/>
          <w:sz w:val="18"/>
          <w:szCs w:val="18"/>
        </w:rPr>
        <w:t>Fotocopia simple del Certificado de Inscripción en FUNDEMPRESA (cuando corresponda).</w:t>
      </w:r>
    </w:p>
    <w:p w:rsidR="00DF7792" w:rsidRPr="009D4369" w:rsidRDefault="00DF7792" w:rsidP="00426116">
      <w:pPr>
        <w:numPr>
          <w:ilvl w:val="0"/>
          <w:numId w:val="24"/>
        </w:numPr>
        <w:ind w:left="720"/>
        <w:jc w:val="both"/>
        <w:rPr>
          <w:rFonts w:ascii="Verdana" w:hAnsi="Verdana" w:cs="Calibri"/>
          <w:sz w:val="18"/>
          <w:szCs w:val="18"/>
        </w:rPr>
      </w:pPr>
      <w:r w:rsidRPr="009D4369">
        <w:rPr>
          <w:rFonts w:ascii="Verdana" w:hAnsi="Verdana" w:cs="Calibri"/>
          <w:sz w:val="18"/>
          <w:szCs w:val="18"/>
        </w:rPr>
        <w:t>Fotocopia simple de Número de Identificación Tributaria NIT o certificación electrónica.</w:t>
      </w:r>
    </w:p>
    <w:p w:rsidR="00DF7792" w:rsidRPr="009D4369" w:rsidRDefault="00DF7792" w:rsidP="00426116">
      <w:pPr>
        <w:numPr>
          <w:ilvl w:val="0"/>
          <w:numId w:val="24"/>
        </w:numPr>
        <w:ind w:left="720"/>
        <w:jc w:val="both"/>
        <w:rPr>
          <w:rFonts w:ascii="Verdana" w:hAnsi="Verdana" w:cs="Calibri"/>
          <w:sz w:val="18"/>
          <w:szCs w:val="18"/>
        </w:rPr>
      </w:pPr>
      <w:r w:rsidRPr="009D4369">
        <w:rPr>
          <w:rFonts w:ascii="Verdana" w:hAnsi="Verdana" w:cs="Calibri"/>
          <w:sz w:val="18"/>
          <w:szCs w:val="18"/>
        </w:rPr>
        <w:t xml:space="preserve">Fotocopia simple del documento de identificación personal del representante legal o propietario. </w:t>
      </w:r>
    </w:p>
    <w:p w:rsidR="003D0F16" w:rsidRPr="009D4369" w:rsidRDefault="00DF7792" w:rsidP="00426116">
      <w:pPr>
        <w:numPr>
          <w:ilvl w:val="0"/>
          <w:numId w:val="24"/>
        </w:numPr>
        <w:ind w:left="720"/>
        <w:jc w:val="both"/>
        <w:rPr>
          <w:rFonts w:ascii="Verdana" w:eastAsia="Calibri" w:hAnsi="Verdana" w:cs="Arial"/>
          <w:bCs/>
          <w:sz w:val="18"/>
          <w:szCs w:val="18"/>
          <w:highlight w:val="yellow"/>
          <w:lang w:val="es-BO"/>
        </w:rPr>
      </w:pPr>
      <w:r w:rsidRPr="009D4369">
        <w:rPr>
          <w:rFonts w:ascii="Verdana" w:eastAsia="Calibri" w:hAnsi="Verdana" w:cs="Arial"/>
          <w:bCs/>
          <w:sz w:val="18"/>
          <w:szCs w:val="18"/>
          <w:lang w:val="es-BO"/>
        </w:rPr>
        <w:t xml:space="preserve">Estados Financieros al cierre de la última gestión fiscal en fotocopia simple  que refleje la información detallada. </w:t>
      </w:r>
      <w:r w:rsidRPr="009D4369">
        <w:rPr>
          <w:rFonts w:ascii="Verdana" w:eastAsia="Calibri" w:hAnsi="Verdana" w:cs="Arial"/>
          <w:bCs/>
          <w:sz w:val="18"/>
          <w:szCs w:val="18"/>
          <w:highlight w:val="yellow"/>
          <w:lang w:val="es-BO"/>
        </w:rPr>
        <w:t>(</w:t>
      </w:r>
      <w:r w:rsidR="003D0F16" w:rsidRPr="009D4369">
        <w:rPr>
          <w:rFonts w:ascii="Verdana" w:hAnsi="Verdana" w:cs="Calibri"/>
          <w:b/>
          <w:i/>
          <w:sz w:val="18"/>
          <w:szCs w:val="18"/>
          <w:highlight w:val="yellow"/>
        </w:rPr>
        <w:t>NO APLICA)</w:t>
      </w:r>
    </w:p>
    <w:p w:rsidR="00DF7792" w:rsidRPr="009D4369" w:rsidRDefault="00DF7792" w:rsidP="00426116">
      <w:pPr>
        <w:numPr>
          <w:ilvl w:val="0"/>
          <w:numId w:val="24"/>
        </w:numPr>
        <w:ind w:left="720"/>
        <w:jc w:val="both"/>
        <w:rPr>
          <w:rFonts w:ascii="Verdana" w:hAnsi="Verdana" w:cs="Calibri"/>
          <w:sz w:val="18"/>
          <w:szCs w:val="18"/>
        </w:rPr>
      </w:pPr>
      <w:r w:rsidRPr="009D4369">
        <w:rPr>
          <w:rFonts w:ascii="Verdana" w:hAnsi="Verdana" w:cs="Calibri"/>
          <w:sz w:val="18"/>
          <w:szCs w:val="18"/>
        </w:rPr>
        <w:t>Original de la Garantía de Seriedad de Propuesta (Cuando ésta sea solicitada)</w:t>
      </w:r>
    </w:p>
    <w:p w:rsidR="00167F98" w:rsidRPr="009D4369" w:rsidRDefault="00167F98" w:rsidP="00ED1132">
      <w:pPr>
        <w:numPr>
          <w:ilvl w:val="0"/>
          <w:numId w:val="13"/>
        </w:numPr>
        <w:ind w:left="720"/>
        <w:jc w:val="both"/>
        <w:rPr>
          <w:rFonts w:ascii="Verdana" w:hAnsi="Verdana" w:cs="Calibri"/>
          <w:sz w:val="18"/>
          <w:szCs w:val="18"/>
        </w:rPr>
      </w:pPr>
      <w:r w:rsidRPr="009D436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426116">
      <w:pPr>
        <w:numPr>
          <w:ilvl w:val="0"/>
          <w:numId w:val="20"/>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426116">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426116">
      <w:pPr>
        <w:pStyle w:val="Prrafodelista"/>
        <w:numPr>
          <w:ilvl w:val="0"/>
          <w:numId w:val="25"/>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26116">
      <w:pPr>
        <w:numPr>
          <w:ilvl w:val="0"/>
          <w:numId w:val="25"/>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lastRenderedPageBreak/>
        <w:t>Fotocopia simple del Certificado de Inscripción en FUNDEMPRESA (cuando corresponda).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426116">
      <w:pPr>
        <w:numPr>
          <w:ilvl w:val="0"/>
          <w:numId w:val="25"/>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Pr="00E535AF">
        <w:rPr>
          <w:rFonts w:ascii="Verdana" w:hAnsi="Verdana" w:cs="Calibri"/>
          <w:b/>
          <w:i/>
          <w:sz w:val="18"/>
          <w:szCs w:val="18"/>
          <w:highlight w:val="yellow"/>
        </w:rPr>
        <w:t>(</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426116">
      <w:pPr>
        <w:numPr>
          <w:ilvl w:val="0"/>
          <w:numId w:val="25"/>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r w:rsidR="00341DC4">
        <w:rPr>
          <w:rFonts w:ascii="Verdana" w:hAnsi="Verdana" w:cs="Arial"/>
          <w:sz w:val="18"/>
          <w:szCs w:val="18"/>
          <w:lang w:val="es-BO"/>
        </w:rPr>
        <w:t>P</w:t>
      </w:r>
      <w:r>
        <w:rPr>
          <w:rFonts w:ascii="Verdana" w:hAnsi="Verdana" w:cs="Arial"/>
          <w:sz w:val="18"/>
          <w:szCs w:val="18"/>
          <w:lang w:val="es-BO"/>
        </w:rPr>
        <w:t>ersona</w:t>
      </w:r>
      <w:r w:rsidR="00341DC4">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00E535AF" w:rsidRPr="00E535AF">
        <w:rPr>
          <w:rFonts w:ascii="Verdana" w:hAnsi="Verdana" w:cs="Calibri"/>
          <w:b/>
          <w:i/>
          <w:sz w:val="18"/>
          <w:szCs w:val="18"/>
          <w:highlight w:val="yellow"/>
        </w:rPr>
        <w:t>(NO APLICA)</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581742" w:rsidP="00581742">
      <w:pPr>
        <w:tabs>
          <w:tab w:val="left" w:pos="2268"/>
        </w:tabs>
        <w:ind w:left="2268" w:hanging="1702"/>
        <w:jc w:val="both"/>
        <w:rPr>
          <w:rFonts w:ascii="Verdana" w:hAnsi="Verdana" w:cs="Calibri"/>
          <w:b/>
          <w:sz w:val="18"/>
          <w:szCs w:val="18"/>
        </w:rPr>
      </w:pPr>
      <w:r>
        <w:rPr>
          <w:rFonts w:ascii="Verdana" w:hAnsi="Verdana" w:cs="Arial"/>
          <w:sz w:val="18"/>
          <w:szCs w:val="18"/>
        </w:rPr>
        <w:t xml:space="preserve">  </w:t>
      </w:r>
      <w:r w:rsidR="00020600">
        <w:rPr>
          <w:rFonts w:ascii="Verdana" w:hAnsi="Verdana" w:cs="Arial"/>
          <w:sz w:val="18"/>
          <w:szCs w:val="18"/>
        </w:rPr>
        <w:t xml:space="preserve">Resolución ANH: </w:t>
      </w:r>
      <w:r w:rsidR="00020600" w:rsidRPr="00A44BCA">
        <w:rPr>
          <w:rFonts w:ascii="Verdana" w:hAnsi="Verdana" w:cs="Arial"/>
          <w:sz w:val="18"/>
          <w:szCs w:val="18"/>
        </w:rPr>
        <w:t xml:space="preserve">Resolución vigente emitida por la Agencia Nacional de Hidrocarburos – ANH, solo aplicable </w:t>
      </w:r>
      <w:r w:rsidR="00020600">
        <w:rPr>
          <w:rFonts w:ascii="Verdana" w:hAnsi="Verdana" w:cs="Arial"/>
          <w:sz w:val="18"/>
          <w:szCs w:val="18"/>
        </w:rPr>
        <w:t>de acuerdo al reglamento de diseño, construcción, operación de redes de gas natural e instalaciones internas.</w:t>
      </w:r>
      <w:r>
        <w:rPr>
          <w:rFonts w:ascii="Verdana" w:hAnsi="Verdana" w:cs="Arial"/>
          <w:sz w:val="18"/>
          <w:szCs w:val="18"/>
        </w:rPr>
        <w:t xml:space="preserve"> (</w:t>
      </w:r>
      <w:r w:rsidR="00016D00">
        <w:rPr>
          <w:rFonts w:ascii="Verdana" w:hAnsi="Verdana" w:cs="Arial"/>
          <w:sz w:val="18"/>
          <w:szCs w:val="18"/>
        </w:rPr>
        <w:t>Fotocopia</w:t>
      </w:r>
      <w:r>
        <w:rPr>
          <w:rFonts w:ascii="Verdana" w:hAnsi="Verdana" w:cs="Arial"/>
          <w:sz w:val="18"/>
          <w:szCs w:val="18"/>
        </w:rPr>
        <w:t xml:space="preserve"> simple)</w:t>
      </w: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426116">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426116">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426116">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42611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9B7571" w:rsidRDefault="009B757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40"/>
        <w:gridCol w:w="590"/>
        <w:gridCol w:w="635"/>
        <w:gridCol w:w="935"/>
        <w:gridCol w:w="665"/>
        <w:gridCol w:w="665"/>
        <w:gridCol w:w="896"/>
        <w:gridCol w:w="1136"/>
        <w:gridCol w:w="1722"/>
      </w:tblGrid>
      <w:tr w:rsidR="004B721E" w:rsidRPr="00B071BA" w:rsidTr="009B7571">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B757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4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3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222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722"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B757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4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3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722"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B757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9B7571">
        <w:trPr>
          <w:trHeight w:val="304"/>
          <w:jc w:val="center"/>
        </w:trPr>
        <w:tc>
          <w:tcPr>
            <w:tcW w:w="3625" w:type="dxa"/>
            <w:gridSpan w:val="4"/>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3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84"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E535AF" w:rsidRPr="00B071BA" w:rsidTr="009B7571">
        <w:trPr>
          <w:trHeight w:val="217"/>
          <w:jc w:val="center"/>
        </w:trPr>
        <w:tc>
          <w:tcPr>
            <w:tcW w:w="1358" w:type="dxa"/>
            <w:gridSpan w:val="2"/>
            <w:tcBorders>
              <w:top w:val="nil"/>
              <w:left w:val="single" w:sz="8" w:space="0" w:color="auto"/>
              <w:bottom w:val="single" w:sz="8" w:space="0" w:color="auto"/>
              <w:right w:val="single" w:sz="4" w:space="0" w:color="auto"/>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4" w:space="0" w:color="auto"/>
              <w:left w:val="single" w:sz="4" w:space="0" w:color="auto"/>
              <w:bottom w:val="single" w:sz="4" w:space="0" w:color="auto"/>
              <w:right w:val="single" w:sz="4" w:space="0" w:color="auto"/>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E535AF" w:rsidRPr="00B071BA" w:rsidTr="009B757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E535AF" w:rsidRPr="00B071BA" w:rsidTr="009B757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B7571">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9B7571">
        <w:rPr>
          <w:rFonts w:ascii="Verdana" w:hAnsi="Verdana" w:cs="Arial"/>
          <w:b/>
          <w:sz w:val="18"/>
          <w:szCs w:val="16"/>
        </w:rPr>
        <w:t>CLAVE</w:t>
      </w:r>
      <w:r w:rsidRPr="0059086B">
        <w:rPr>
          <w:rFonts w:ascii="Verdana" w:hAnsi="Verdana" w:cs="Arial"/>
          <w:b/>
          <w:sz w:val="18"/>
          <w:szCs w:val="16"/>
        </w:rPr>
        <w:t xml:space="preserve"> </w:t>
      </w:r>
      <w:r w:rsidRPr="009B7571">
        <w:rPr>
          <w:rFonts w:ascii="Verdana" w:hAnsi="Verdana" w:cs="Arial"/>
          <w:b/>
          <w:sz w:val="18"/>
          <w:szCs w:val="16"/>
          <w:highlight w:val="yellow"/>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w:t>
            </w:r>
            <w:r w:rsidR="009D4369">
              <w:rPr>
                <w:rFonts w:ascii="Arial" w:hAnsi="Arial" w:cs="Arial"/>
                <w:b/>
                <w:sz w:val="16"/>
                <w:szCs w:val="16"/>
              </w:rPr>
              <w:t xml:space="preserve">día / </w:t>
            </w:r>
            <w:r w:rsidRPr="0090599A">
              <w:rPr>
                <w:rFonts w:ascii="Arial" w:hAnsi="Arial" w:cs="Arial"/>
                <w:b/>
                <w:sz w:val="16"/>
                <w:szCs w:val="16"/>
              </w:rPr>
              <w:t>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w:t>
            </w:r>
            <w:r w:rsidR="009D4369">
              <w:rPr>
                <w:rFonts w:ascii="Arial" w:hAnsi="Arial" w:cs="Arial"/>
                <w:b/>
                <w:sz w:val="16"/>
                <w:szCs w:val="16"/>
              </w:rPr>
              <w:t xml:space="preserve">día / </w:t>
            </w:r>
            <w:r w:rsidRPr="0090599A">
              <w:rPr>
                <w:rFonts w:ascii="Arial" w:hAnsi="Arial" w:cs="Arial"/>
                <w:b/>
                <w:sz w:val="16"/>
                <w:szCs w:val="16"/>
              </w:rPr>
              <w:t>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426116">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426116">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426116">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E535AF" w:rsidRDefault="00E535AF"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 w:author="Eduardo Alfredo Soliz Lopez" w:date="2015-05-26T18:19:00Z" w:name="move420427703"/>
    </w:p>
    <w:moveFromRangeEnd w:id="1"/>
    <w:p w:rsidR="006201E0" w:rsidRPr="00CF2046" w:rsidRDefault="006201E0" w:rsidP="006201E0">
      <w:pPr>
        <w:jc w:val="center"/>
        <w:rPr>
          <w:rFonts w:ascii="Verdana" w:hAnsi="Verdana" w:cs="Calibri"/>
          <w:b/>
          <w:sz w:val="18"/>
          <w:szCs w:val="18"/>
        </w:rPr>
      </w:pPr>
      <w:moveToRangeStart w:id="2"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426116">
      <w:pPr>
        <w:numPr>
          <w:ilvl w:val="0"/>
          <w:numId w:val="27"/>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426116">
      <w:pPr>
        <w:numPr>
          <w:ilvl w:val="0"/>
          <w:numId w:val="29"/>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2"/>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35182">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2976"/>
      </w:tblGrid>
      <w:tr w:rsidR="00EF23BE" w:rsidRPr="00EA48AF" w:rsidTr="00932759">
        <w:trPr>
          <w:trHeight w:val="275"/>
        </w:trPr>
        <w:tc>
          <w:tcPr>
            <w:tcW w:w="9923" w:type="dxa"/>
            <w:gridSpan w:val="6"/>
            <w:tcBorders>
              <w:top w:val="single" w:sz="4" w:space="0" w:color="auto"/>
              <w:left w:val="single" w:sz="4" w:space="0" w:color="auto"/>
              <w:bottom w:val="single" w:sz="8" w:space="0" w:color="auto"/>
              <w:right w:val="single" w:sz="4" w:space="0" w:color="auto"/>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030411">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3D0F16" w:rsidRPr="00030411" w:rsidRDefault="003D0F16" w:rsidP="00030411">
            <w:pPr>
              <w:rPr>
                <w:rFonts w:ascii="Arial" w:hAnsi="Arial" w:cs="Arial"/>
                <w:b/>
                <w:color w:val="FF0000"/>
                <w:sz w:val="18"/>
                <w:szCs w:val="18"/>
              </w:rPr>
            </w:pP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EF23BE" w:rsidRPr="00EA48AF" w:rsidTr="00932759">
        <w:trPr>
          <w:trHeight w:val="123"/>
        </w:trPr>
        <w:tc>
          <w:tcPr>
            <w:tcW w:w="1253" w:type="dxa"/>
            <w:tcBorders>
              <w:top w:val="nil"/>
              <w:left w:val="single" w:sz="4"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4"/>
            <w:tcBorders>
              <w:top w:val="nil"/>
              <w:left w:val="nil"/>
              <w:bottom w:val="single" w:sz="12"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5179B2" w:rsidRPr="005A4E66" w:rsidTr="00932759">
        <w:trPr>
          <w:trHeight w:val="453"/>
        </w:trPr>
        <w:tc>
          <w:tcPr>
            <w:tcW w:w="4962" w:type="dxa"/>
            <w:gridSpan w:val="3"/>
            <w:vMerge w:val="restart"/>
            <w:tcBorders>
              <w:top w:val="single" w:sz="12" w:space="0" w:color="auto"/>
              <w:left w:val="single" w:sz="4" w:space="0" w:color="auto"/>
              <w:bottom w:val="single" w:sz="4" w:space="0" w:color="FFFFFF"/>
              <w:right w:val="single" w:sz="4" w:space="0" w:color="FFFFFF"/>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4961" w:type="dxa"/>
            <w:gridSpan w:val="3"/>
            <w:tcBorders>
              <w:top w:val="single" w:sz="12" w:space="0" w:color="auto"/>
              <w:left w:val="nil"/>
              <w:bottom w:val="single" w:sz="12" w:space="0" w:color="FFFFFF" w:themeColor="background1"/>
              <w:right w:val="single" w:sz="4" w:space="0" w:color="auto"/>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r>
      <w:tr w:rsidR="00EF23BE" w:rsidRPr="005A4E66" w:rsidTr="00932759">
        <w:trPr>
          <w:trHeight w:val="298"/>
        </w:trPr>
        <w:tc>
          <w:tcPr>
            <w:tcW w:w="4962" w:type="dxa"/>
            <w:gridSpan w:val="3"/>
            <w:vMerge/>
            <w:tcBorders>
              <w:top w:val="single" w:sz="8" w:space="0" w:color="auto"/>
              <w:left w:val="single" w:sz="4"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vMerge w:val="restart"/>
            <w:tcBorders>
              <w:top w:val="single" w:sz="4" w:space="0" w:color="FFFFFF"/>
              <w:left w:val="single" w:sz="4" w:space="0" w:color="FFFFFF"/>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932759">
        <w:trPr>
          <w:trHeight w:val="283"/>
        </w:trPr>
        <w:tc>
          <w:tcPr>
            <w:tcW w:w="4962" w:type="dxa"/>
            <w:gridSpan w:val="3"/>
            <w:vMerge/>
            <w:tcBorders>
              <w:top w:val="single" w:sz="8" w:space="0" w:color="auto"/>
              <w:left w:val="single" w:sz="4"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vMerge/>
            <w:tcBorders>
              <w:left w:val="single" w:sz="4" w:space="0" w:color="FFFFFF"/>
              <w:bottom w:val="single" w:sz="4" w:space="0" w:color="FFFFFF"/>
              <w:right w:val="single" w:sz="4"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932759">
        <w:trPr>
          <w:trHeight w:val="383"/>
        </w:trPr>
        <w:tc>
          <w:tcPr>
            <w:tcW w:w="992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23BE" w:rsidRPr="005179B2" w:rsidRDefault="00030411" w:rsidP="00030411">
            <w:pPr>
              <w:pStyle w:val="Normal2"/>
              <w:ind w:left="2124" w:hanging="2124"/>
              <w:jc w:val="center"/>
              <w:rPr>
                <w:rFonts w:ascii="Arial" w:hAnsi="Arial" w:cs="Arial"/>
                <w:color w:val="000000"/>
                <w:lang w:val="es-BO"/>
              </w:rPr>
            </w:pPr>
            <w:r w:rsidRPr="00B249A7">
              <w:rPr>
                <w:rFonts w:ascii="Verdana" w:hAnsi="Verdana" w:cs="Arial"/>
                <w:b/>
                <w:sz w:val="18"/>
                <w:szCs w:val="18"/>
                <w:lang w:val="es-BO"/>
              </w:rPr>
              <w:t>DOCUMENTOS LEGALES Y ADMINISTRATIVOS PARA EMPRESAS</w:t>
            </w:r>
          </w:p>
        </w:tc>
      </w:tr>
      <w:tr w:rsidR="00EF23BE" w:rsidRPr="005A4E66" w:rsidTr="00932759">
        <w:trPr>
          <w:trHeight w:val="220"/>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0"/>
              </w:numPr>
              <w:ind w:left="497" w:hanging="497"/>
              <w:jc w:val="both"/>
              <w:rPr>
                <w:rFonts w:ascii="Verdana" w:hAnsi="Verdana" w:cs="Arial"/>
                <w:sz w:val="18"/>
                <w:szCs w:val="18"/>
              </w:rPr>
            </w:pPr>
            <w:r w:rsidRPr="005179B2">
              <w:rPr>
                <w:rFonts w:ascii="Verdana" w:hAnsi="Verdana" w:cs="Arial"/>
                <w:sz w:val="18"/>
                <w:szCs w:val="18"/>
              </w:rPr>
              <w:t>Formulario A-1</w:t>
            </w:r>
            <w:r w:rsidRPr="005179B2">
              <w:rPr>
                <w:rFonts w:ascii="Verdana" w:hAnsi="Verdana" w:cs="Arial"/>
                <w:sz w:val="18"/>
                <w:szCs w:val="18"/>
              </w:rPr>
              <w:tab/>
              <w:t>Carta de presentación de la propuesta.</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932759">
        <w:trPr>
          <w:trHeight w:val="64"/>
        </w:trPr>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179B2" w:rsidRPr="005179B2"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Formulario de Identificación del Proponente.</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932759">
        <w:trPr>
          <w:trHeight w:val="298"/>
        </w:trPr>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932759">
        <w:trPr>
          <w:trHeight w:val="132"/>
        </w:trPr>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178"/>
        </w:trPr>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237"/>
        </w:trPr>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142"/>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187"/>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lang w:val="es-BO"/>
              </w:rPr>
            </w:pPr>
            <w:r w:rsidRPr="005179B2">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79B2" w:rsidRPr="005A4E66" w:rsidTr="00932759">
        <w:trPr>
          <w:trHeight w:val="187"/>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D0F16"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EF23BE" w:rsidRPr="005A4E66" w:rsidTr="00932759">
        <w:trPr>
          <w:trHeight w:val="415"/>
        </w:trPr>
        <w:tc>
          <w:tcPr>
            <w:tcW w:w="992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23BE" w:rsidRPr="005A4E66" w:rsidRDefault="00030411" w:rsidP="00030411">
            <w:pPr>
              <w:pStyle w:val="Normal2"/>
              <w:ind w:left="497" w:hanging="497"/>
              <w:jc w:val="center"/>
              <w:rPr>
                <w:rFonts w:ascii="Arial" w:hAnsi="Arial" w:cs="Arial"/>
                <w:color w:val="000000"/>
              </w:rPr>
            </w:pPr>
            <w:r w:rsidRPr="006C58E2">
              <w:rPr>
                <w:rFonts w:ascii="Verdana" w:hAnsi="Verdana" w:cs="Calibri"/>
                <w:b/>
                <w:sz w:val="18"/>
                <w:szCs w:val="18"/>
              </w:rPr>
              <w:t>DOCUMENTOS LEGALES Y ADMINISTRATIVOS PARA ASOCIACIONES O CONSORCIOS</w:t>
            </w: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5D0FAA" w:rsidRDefault="005179B2" w:rsidP="00426116">
            <w:pPr>
              <w:pStyle w:val="Prrafodelista"/>
              <w:numPr>
                <w:ilvl w:val="0"/>
                <w:numId w:val="31"/>
              </w:numPr>
              <w:ind w:left="497" w:hanging="497"/>
              <w:jc w:val="both"/>
              <w:rPr>
                <w:rFonts w:ascii="Calibri" w:hAnsi="Calibri"/>
                <w:color w:val="000000"/>
                <w:sz w:val="18"/>
                <w:szCs w:val="18"/>
              </w:rPr>
            </w:pPr>
            <w:r w:rsidRPr="00341DC4">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lastRenderedPageBreak/>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9923" w:type="dxa"/>
            <w:gridSpan w:val="6"/>
            <w:tcBorders>
              <w:top w:val="single" w:sz="4" w:space="0" w:color="auto"/>
              <w:left w:val="single" w:sz="4" w:space="0" w:color="auto"/>
              <w:bottom w:val="single" w:sz="4" w:space="0" w:color="auto"/>
              <w:right w:val="single" w:sz="4" w:space="0" w:color="auto"/>
            </w:tcBorders>
            <w:shd w:val="clear" w:color="auto" w:fill="auto"/>
          </w:tcPr>
          <w:p w:rsidR="005179B2" w:rsidRPr="005A4E66" w:rsidRDefault="005179B2" w:rsidP="005179B2">
            <w:pPr>
              <w:jc w:val="both"/>
              <w:rPr>
                <w:rFonts w:ascii="Arial" w:hAnsi="Arial" w:cs="Arial"/>
                <w:color w:val="000000"/>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341DC4"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341DC4" w:rsidRDefault="00341DC4"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341DC4" w:rsidP="00426116">
            <w:pPr>
              <w:pStyle w:val="Prrafodelista"/>
              <w:numPr>
                <w:ilvl w:val="0"/>
                <w:numId w:val="31"/>
              </w:numPr>
              <w:ind w:left="497" w:hanging="426"/>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340"/>
        </w:trPr>
        <w:tc>
          <w:tcPr>
            <w:tcW w:w="992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179B2" w:rsidRPr="005A4E66" w:rsidRDefault="005179B2" w:rsidP="00030411">
            <w:pPr>
              <w:jc w:val="cente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932759">
        <w:trPr>
          <w:trHeight w:val="147"/>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B-1</w:t>
            </w:r>
            <w:r w:rsidRPr="00341DC4">
              <w:rPr>
                <w:rFonts w:ascii="Verdana" w:hAnsi="Verdana" w:cs="Calibri"/>
                <w:sz w:val="18"/>
                <w:szCs w:val="18"/>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208"/>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B-3</w:t>
            </w:r>
            <w:r w:rsidRPr="00341DC4">
              <w:rPr>
                <w:rFonts w:ascii="Verdana" w:hAnsi="Verdana" w:cs="Calibri"/>
                <w:sz w:val="18"/>
                <w:szCs w:val="18"/>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341DC4" w:rsidRDefault="00EF23BE" w:rsidP="00EF23BE">
            <w:pPr>
              <w:jc w:val="center"/>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342"/>
        </w:trPr>
        <w:tc>
          <w:tcPr>
            <w:tcW w:w="992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23BE" w:rsidRPr="005A4E66" w:rsidRDefault="00EF23BE" w:rsidP="00030411">
            <w:pPr>
              <w:jc w:val="cente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932759">
        <w:trPr>
          <w:trHeight w:val="163"/>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5D0FAA" w:rsidRDefault="00341DC4" w:rsidP="00426116">
            <w:pPr>
              <w:pStyle w:val="Prrafodelista"/>
              <w:numPr>
                <w:ilvl w:val="0"/>
                <w:numId w:val="33"/>
              </w:numPr>
              <w:ind w:left="497"/>
              <w:jc w:val="both"/>
              <w:rPr>
                <w:rFonts w:ascii="Calibri" w:hAnsi="Calibri"/>
                <w:color w:val="000000"/>
                <w:sz w:val="18"/>
                <w:szCs w:val="18"/>
                <w:lang w:val="es-BO"/>
              </w:rPr>
            </w:pPr>
            <w:r w:rsidRPr="00341DC4">
              <w:rPr>
                <w:rFonts w:ascii="Verdana" w:hAnsi="Verdana" w:cs="Calibri"/>
                <w:sz w:val="18"/>
                <w:szCs w:val="18"/>
              </w:rPr>
              <w:t>Formulario C-1</w:t>
            </w:r>
            <w:r w:rsidRPr="00341DC4">
              <w:rPr>
                <w:rFonts w:ascii="Verdana" w:hAnsi="Verdana" w:cs="Calibri"/>
                <w:sz w:val="18"/>
                <w:szCs w:val="18"/>
              </w:rPr>
              <w:tab/>
              <w:t>Experiencia General y Específica de la empresa</w:t>
            </w:r>
            <w:r w:rsidRPr="008F7A56">
              <w:rPr>
                <w:rFonts w:ascii="Verdana" w:hAnsi="Verdana" w:cs="Arial"/>
                <w:sz w:val="18"/>
                <w:szCs w:val="18"/>
                <w:lang w:val="es-BO"/>
              </w:rP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224"/>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3"/>
              </w:numPr>
              <w:ind w:left="497"/>
              <w:jc w:val="both"/>
              <w:rPr>
                <w:rFonts w:ascii="Verdana" w:hAnsi="Verdana" w:cs="Calibri"/>
                <w:sz w:val="18"/>
                <w:szCs w:val="18"/>
              </w:rPr>
            </w:pPr>
            <w:r w:rsidRPr="00341DC4">
              <w:rPr>
                <w:rFonts w:ascii="Verdana" w:hAnsi="Verdana" w:cs="Calibri"/>
                <w:sz w:val="18"/>
                <w:szCs w:val="18"/>
              </w:rPr>
              <w:t>Formulario C-2</w:t>
            </w:r>
            <w:r w:rsidRPr="00341DC4">
              <w:rPr>
                <w:rFonts w:ascii="Verdana" w:hAnsi="Verdana" w:cs="Calibri"/>
                <w:sz w:val="18"/>
                <w:szCs w:val="18"/>
              </w:rPr>
              <w:tab/>
              <w:t xml:space="preserve">Experiencia General y </w:t>
            </w:r>
            <w:r w:rsidRPr="00341DC4">
              <w:rPr>
                <w:rFonts w:ascii="Verdana" w:hAnsi="Verdana" w:cs="Calibri"/>
                <w:sz w:val="18"/>
                <w:szCs w:val="18"/>
              </w:rPr>
              <w:lastRenderedPageBreak/>
              <w:t>específica del personal propuesto (uno por cada                     persona</w:t>
            </w:r>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32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3"/>
              </w:numPr>
              <w:ind w:left="497"/>
              <w:jc w:val="both"/>
              <w:rPr>
                <w:rFonts w:ascii="Verdana" w:hAnsi="Verdana" w:cs="Calibri"/>
                <w:sz w:val="18"/>
                <w:szCs w:val="18"/>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341DC4" w:rsidRPr="005A4E66" w:rsidTr="00932759">
        <w:trPr>
          <w:trHeight w:val="32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341DC4" w:rsidRPr="00341DC4" w:rsidRDefault="00341DC4" w:rsidP="00426116">
            <w:pPr>
              <w:pStyle w:val="Prrafodelista"/>
              <w:numPr>
                <w:ilvl w:val="0"/>
                <w:numId w:val="33"/>
              </w:numPr>
              <w:ind w:left="497"/>
              <w:jc w:val="both"/>
              <w:rPr>
                <w:rFonts w:ascii="Verdana" w:hAnsi="Verdana" w:cs="Calibri"/>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4 Mejoras Técnicas Propuestas a la Obra (proyecto)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341DC4" w:rsidRPr="005A4E66" w:rsidTr="00932759">
        <w:trPr>
          <w:trHeight w:val="32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341DC4" w:rsidRPr="00341DC4" w:rsidRDefault="00341DC4" w:rsidP="00426116">
            <w:pPr>
              <w:pStyle w:val="Prrafodelista"/>
              <w:numPr>
                <w:ilvl w:val="0"/>
                <w:numId w:val="33"/>
              </w:numPr>
              <w:ind w:left="497"/>
              <w:jc w:val="both"/>
              <w:rPr>
                <w:rFonts w:ascii="Verdana" w:hAnsi="Verdana" w:cs="Calibri"/>
                <w:sz w:val="18"/>
                <w:szCs w:val="18"/>
              </w:rPr>
            </w:pPr>
            <w:r w:rsidRPr="00341DC4">
              <w:rPr>
                <w:rFonts w:ascii="Verdana" w:hAnsi="Verdana" w:cs="Arial"/>
                <w:sz w:val="18"/>
                <w:szCs w:val="18"/>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341DC4" w:rsidRPr="005A4E66" w:rsidTr="00932759">
        <w:trPr>
          <w:trHeight w:val="32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341DC4" w:rsidRPr="009D4369" w:rsidRDefault="00341DC4" w:rsidP="009D4369">
            <w:pPr>
              <w:pStyle w:val="Prrafodelista"/>
              <w:numPr>
                <w:ilvl w:val="0"/>
                <w:numId w:val="33"/>
              </w:numPr>
              <w:ind w:left="497"/>
              <w:jc w:val="both"/>
              <w:rPr>
                <w:rFonts w:ascii="Verdana" w:hAnsi="Verdana" w:cs="Arial"/>
                <w:sz w:val="18"/>
                <w:szCs w:val="18"/>
              </w:rPr>
            </w:pPr>
            <w:r w:rsidRPr="00341DC4">
              <w:rPr>
                <w:rFonts w:ascii="Verdana" w:hAnsi="Verdana" w:cs="Arial"/>
                <w:sz w:val="18"/>
                <w:szCs w:val="18"/>
              </w:rPr>
              <w:t>Propuesta</w:t>
            </w:r>
            <w:r w:rsidRPr="009D4369">
              <w:rPr>
                <w:rFonts w:ascii="Verdana" w:hAnsi="Verdana" w:cs="Arial"/>
                <w:sz w:val="18"/>
                <w:szCs w:val="18"/>
              </w:rPr>
              <w:t xml:space="preserve"> Técnica: Organigrama, Métodos Constructivos, Número de Frentes a utilizar,      otros en base a las especificaciones técnicas.</w:t>
            </w:r>
            <w:r w:rsidR="009D4369" w:rsidRPr="009D4369">
              <w:rPr>
                <w:rFonts w:ascii="Verdana" w:hAnsi="Verdana" w:cs="Arial"/>
                <w:sz w:val="18"/>
                <w:szCs w:val="18"/>
              </w:rPr>
              <w:t xml:space="preserve"> (fotocopia simple)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43BF1" w:rsidRDefault="00543BF1" w:rsidP="00EF23BE">
      <w:pPr>
        <w:spacing w:after="200" w:line="276" w:lineRule="auto"/>
        <w:rPr>
          <w:rFonts w:ascii="Verdana" w:hAnsi="Verdana" w:cs="Tahoma"/>
          <w:b/>
          <w:sz w:val="18"/>
          <w:szCs w:val="18"/>
        </w:rPr>
      </w:pPr>
    </w:p>
    <w:tbl>
      <w:tblPr>
        <w:tblW w:w="7655"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6"/>
        <w:gridCol w:w="3119"/>
      </w:tblGrid>
      <w:tr w:rsidR="00A502C4" w:rsidRPr="00E42B47" w:rsidTr="00333C67">
        <w:trPr>
          <w:trHeight w:val="142"/>
        </w:trPr>
        <w:tc>
          <w:tcPr>
            <w:tcW w:w="76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A502C4" w:rsidRDefault="00A502C4" w:rsidP="00333C67">
            <w:pPr>
              <w:jc w:val="center"/>
              <w:rPr>
                <w:rFonts w:ascii="Calibri" w:hAnsi="Calibri" w:cs="Calibri"/>
                <w:b/>
                <w:bCs/>
                <w:lang w:val="es-ES_tradnl" w:eastAsia="es-BO"/>
              </w:rPr>
            </w:pPr>
            <w:r>
              <w:rPr>
                <w:rFonts w:ascii="Calibri" w:hAnsi="Calibri" w:cs="Calibri"/>
                <w:b/>
                <w:bCs/>
                <w:lang w:val="es-ES_tradnl" w:eastAsia="es-BO"/>
              </w:rPr>
              <w:t>PROPUESTA ECONÓMICA</w:t>
            </w:r>
          </w:p>
        </w:tc>
      </w:tr>
      <w:tr w:rsidR="009D4369" w:rsidRPr="00E42B47" w:rsidTr="009D4369">
        <w:trPr>
          <w:trHeight w:val="142"/>
        </w:trPr>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9D4369" w:rsidRPr="00E42B47" w:rsidRDefault="009D4369" w:rsidP="00333C67">
            <w:pPr>
              <w:jc w:val="center"/>
              <w:rPr>
                <w:rFonts w:ascii="Calibri" w:hAnsi="Calibri" w:cs="Calibri"/>
                <w:b/>
                <w:bCs/>
                <w:szCs w:val="22"/>
                <w:lang w:eastAsia="es-BO"/>
              </w:rPr>
            </w:pPr>
            <w:r>
              <w:rPr>
                <w:rFonts w:ascii="Calibri" w:hAnsi="Calibri" w:cs="Calibri"/>
                <w:b/>
                <w:bCs/>
                <w:szCs w:val="22"/>
                <w:lang w:val="es-ES_tradnl" w:eastAsia="es-BO"/>
              </w:rPr>
              <w:t>DESCRIPCIÓN</w:t>
            </w:r>
          </w:p>
        </w:tc>
        <w:tc>
          <w:tcPr>
            <w:tcW w:w="311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9D4369" w:rsidRPr="00E42B47" w:rsidRDefault="009D4369" w:rsidP="00333C67">
            <w:pPr>
              <w:jc w:val="center"/>
              <w:rPr>
                <w:rFonts w:ascii="Calibri" w:hAnsi="Calibri" w:cs="Calibri"/>
                <w:b/>
                <w:bCs/>
                <w:lang w:val="es-ES_tradnl" w:eastAsia="es-BO"/>
              </w:rPr>
            </w:pPr>
            <w:r>
              <w:rPr>
                <w:rFonts w:ascii="Calibri" w:hAnsi="Calibri" w:cs="Calibri"/>
                <w:b/>
                <w:bCs/>
                <w:lang w:val="es-ES_tradnl" w:eastAsia="es-BO"/>
              </w:rPr>
              <w:t>MONTO PROPUESTO</w:t>
            </w:r>
          </w:p>
          <w:p w:rsidR="009D4369" w:rsidRPr="00E42B47" w:rsidRDefault="009D4369" w:rsidP="00333C67">
            <w:pPr>
              <w:jc w:val="center"/>
              <w:rPr>
                <w:rFonts w:ascii="Calibri" w:hAnsi="Calibri" w:cs="Calibri"/>
                <w:b/>
                <w:bCs/>
                <w:szCs w:val="22"/>
                <w:lang w:val="es-ES_tradnl" w:eastAsia="es-BO"/>
              </w:rPr>
            </w:pPr>
            <w:r w:rsidRPr="00E42B47">
              <w:rPr>
                <w:rFonts w:ascii="Calibri" w:hAnsi="Calibri" w:cs="Calibri"/>
                <w:b/>
                <w:bCs/>
                <w:lang w:eastAsia="es-BO"/>
              </w:rPr>
              <w:t>(Bs.)</w:t>
            </w:r>
          </w:p>
        </w:tc>
      </w:tr>
      <w:tr w:rsidR="009D4369" w:rsidRPr="00E42B47" w:rsidTr="009D4369">
        <w:trPr>
          <w:trHeight w:val="454"/>
        </w:trPr>
        <w:tc>
          <w:tcPr>
            <w:tcW w:w="4536" w:type="dxa"/>
            <w:tcBorders>
              <w:top w:val="single" w:sz="4" w:space="0" w:color="auto"/>
              <w:left w:val="single" w:sz="4" w:space="0" w:color="auto"/>
              <w:bottom w:val="single" w:sz="4" w:space="0" w:color="auto"/>
              <w:right w:val="single" w:sz="4" w:space="0" w:color="auto"/>
            </w:tcBorders>
            <w:vAlign w:val="center"/>
          </w:tcPr>
          <w:p w:rsidR="009D4369" w:rsidRPr="002401F0" w:rsidRDefault="009D4369" w:rsidP="00333C67">
            <w:pPr>
              <w:jc w:val="both"/>
              <w:rPr>
                <w:rFonts w:asciiTheme="minorHAnsi" w:hAnsiTheme="minorHAnsi" w:cstheme="minorHAnsi"/>
                <w:i/>
                <w:color w:val="000000"/>
                <w:sz w:val="22"/>
                <w:szCs w:val="22"/>
                <w:lang w:eastAsia="es-ES"/>
              </w:rPr>
            </w:pPr>
            <w:r w:rsidRPr="00A502C4">
              <w:rPr>
                <w:rFonts w:asciiTheme="minorHAnsi" w:hAnsiTheme="minorHAnsi" w:cstheme="minorHAnsi"/>
                <w:i/>
                <w:color w:val="000000"/>
                <w:sz w:val="22"/>
                <w:szCs w:val="22"/>
                <w:lang w:eastAsia="es-ES"/>
              </w:rPr>
              <w:t>OBRAS MECÁNICAS Y OBRAS CIVILES PARA LA CONSTRUCCIÓN DE RED PRIMARIA  LAVA LAVA – EL ABRA</w:t>
            </w:r>
          </w:p>
        </w:tc>
        <w:tc>
          <w:tcPr>
            <w:tcW w:w="3119" w:type="dxa"/>
            <w:tcBorders>
              <w:top w:val="single" w:sz="4" w:space="0" w:color="auto"/>
              <w:left w:val="single" w:sz="4" w:space="0" w:color="auto"/>
              <w:bottom w:val="single" w:sz="4" w:space="0" w:color="auto"/>
              <w:right w:val="single" w:sz="4" w:space="0" w:color="auto"/>
            </w:tcBorders>
          </w:tcPr>
          <w:p w:rsidR="009D4369" w:rsidRPr="00E42B47" w:rsidRDefault="009D4369" w:rsidP="00333C67">
            <w:pPr>
              <w:jc w:val="center"/>
              <w:rPr>
                <w:rFonts w:ascii="Calibri" w:hAnsi="Calibri" w:cs="Arial"/>
                <w:b/>
                <w:sz w:val="22"/>
                <w:szCs w:val="22"/>
                <w:lang w:eastAsia="es-ES"/>
              </w:rPr>
            </w:pPr>
          </w:p>
        </w:tc>
      </w:tr>
    </w:tbl>
    <w:p w:rsidR="00EF23BE" w:rsidRDefault="00EF23BE" w:rsidP="00EF23BE">
      <w:pPr>
        <w:rPr>
          <w:rFonts w:ascii="Verdana" w:hAnsi="Verdana" w:cs="Tahoma"/>
          <w:b/>
          <w:sz w:val="18"/>
          <w:szCs w:val="18"/>
        </w:rPr>
      </w:pPr>
    </w:p>
    <w:p w:rsidR="009D4369" w:rsidRDefault="009D4369">
      <w:pPr>
        <w:rPr>
          <w:rFonts w:ascii="Bookman Old Style" w:hAnsi="Bookman Old Style" w:cs="Calibri"/>
          <w:b/>
          <w:sz w:val="22"/>
          <w:szCs w:val="22"/>
        </w:rPr>
      </w:pPr>
      <w:r>
        <w:rPr>
          <w:rFonts w:ascii="Bookman Old Style" w:hAnsi="Bookman Old Style" w:cs="Calibri"/>
          <w:b/>
          <w:sz w:val="22"/>
          <w:szCs w:val="22"/>
        </w:rPr>
        <w:br w:type="page"/>
      </w:r>
    </w:p>
    <w:p w:rsidR="00036721" w:rsidRPr="0081142A" w:rsidRDefault="00036721" w:rsidP="00036721">
      <w:pPr>
        <w:jc w:val="center"/>
        <w:rPr>
          <w:rFonts w:ascii="Bookman Old Style" w:hAnsi="Bookman Old Style" w:cs="Calibri"/>
          <w:b/>
          <w:sz w:val="22"/>
          <w:szCs w:val="22"/>
        </w:rPr>
      </w:pPr>
      <w:r w:rsidRPr="0081142A">
        <w:rPr>
          <w:rFonts w:ascii="Bookman Old Style" w:hAnsi="Bookman Old Style" w:cs="Calibri"/>
          <w:b/>
          <w:sz w:val="22"/>
          <w:szCs w:val="22"/>
        </w:rPr>
        <w:lastRenderedPageBreak/>
        <w:t xml:space="preserve">ANEXO 3 </w:t>
      </w:r>
    </w:p>
    <w:p w:rsidR="00036721" w:rsidRPr="006D0E10" w:rsidRDefault="00036721" w:rsidP="00036721">
      <w:pPr>
        <w:autoSpaceDE w:val="0"/>
        <w:autoSpaceDN w:val="0"/>
        <w:jc w:val="both"/>
        <w:rPr>
          <w:rFonts w:ascii="Verdana" w:hAnsi="Verdana" w:cs="Calibri"/>
          <w:sz w:val="18"/>
          <w:szCs w:val="18"/>
        </w:rPr>
      </w:pPr>
    </w:p>
    <w:p w:rsidR="00036721" w:rsidRPr="009C5F59" w:rsidRDefault="00036721" w:rsidP="00036721">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036721" w:rsidRDefault="00036721" w:rsidP="00036721">
      <w:pPr>
        <w:autoSpaceDE w:val="0"/>
        <w:autoSpaceDN w:val="0"/>
        <w:jc w:val="both"/>
        <w:rPr>
          <w:rFonts w:ascii="Verdana" w:hAnsi="Verdana" w:cs="Calibri"/>
          <w:sz w:val="18"/>
          <w:szCs w:val="18"/>
        </w:rPr>
      </w:pPr>
    </w:p>
    <w:p w:rsidR="00036721" w:rsidRDefault="00036721" w:rsidP="00036721">
      <w:pPr>
        <w:pBdr>
          <w:top w:val="single" w:sz="4" w:space="1" w:color="auto"/>
          <w:left w:val="single" w:sz="4" w:space="4" w:color="auto"/>
          <w:bottom w:val="single" w:sz="4" w:space="1" w:color="auto"/>
          <w:right w:val="single" w:sz="4" w:space="4" w:color="auto"/>
        </w:pBdr>
        <w:shd w:val="clear" w:color="auto" w:fill="DBE5F1" w:themeFill="accent1" w:themeFillTint="33"/>
        <w:ind w:right="28"/>
        <w:jc w:val="both"/>
        <w:rPr>
          <w:rFonts w:ascii="Bookman Old Style" w:hAnsi="Bookman Old Style"/>
          <w:b/>
          <w:bCs/>
          <w:sz w:val="18"/>
          <w:szCs w:val="18"/>
        </w:rPr>
      </w:pPr>
      <w:r>
        <w:rPr>
          <w:rFonts w:ascii="Bookman Old Style" w:hAnsi="Bookman Old Style"/>
          <w:b/>
          <w:bCs/>
          <w:sz w:val="18"/>
          <w:szCs w:val="18"/>
        </w:rPr>
        <w:t>El presente es un modelo de contrato el cual puede sufrir modificaciones de acuerdo a requerimientos de YPFB, conforme a las características particulares del presente proceso de contratación.</w:t>
      </w:r>
    </w:p>
    <w:p w:rsidR="00EF23BE" w:rsidRDefault="00036721" w:rsidP="00036721">
      <w:pPr>
        <w:autoSpaceDE w:val="0"/>
        <w:autoSpaceDN w:val="0"/>
        <w:jc w:val="both"/>
        <w:rPr>
          <w:rFonts w:ascii="Verdana" w:hAnsi="Verdana" w:cs="Calibri"/>
          <w:sz w:val="18"/>
          <w:szCs w:val="18"/>
        </w:rPr>
      </w:pPr>
      <w:r w:rsidRPr="008D5EC4">
        <w:rPr>
          <w:rFonts w:ascii="Arial" w:hAnsi="Arial" w:cs="Arial"/>
          <w:b/>
        </w:rPr>
        <w:tab/>
      </w:r>
    </w:p>
    <w:p w:rsidR="00362E35" w:rsidRPr="00E12E2C" w:rsidRDefault="00362E35" w:rsidP="00362E35">
      <w:pPr>
        <w:tabs>
          <w:tab w:val="left" w:pos="7004"/>
        </w:tabs>
        <w:contextualSpacing/>
        <w:jc w:val="right"/>
        <w:rPr>
          <w:rFonts w:ascii="Calibri" w:hAnsi="Calibri" w:cs="Calibri"/>
          <w:sz w:val="22"/>
          <w:szCs w:val="22"/>
          <w:lang w:val="es-ES_tradnl"/>
        </w:rPr>
      </w:pPr>
    </w:p>
    <w:p w:rsidR="00362E35" w:rsidRPr="00E12E2C" w:rsidRDefault="00362E35" w:rsidP="00362E35">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362E35" w:rsidRPr="00E12E2C" w:rsidRDefault="00362E35" w:rsidP="00362E35">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362E35" w:rsidRPr="00E12E2C" w:rsidRDefault="00362E35" w:rsidP="00362E35">
      <w:pPr>
        <w:tabs>
          <w:tab w:val="left" w:pos="7004"/>
        </w:tabs>
        <w:spacing w:line="0" w:lineRule="atLeast"/>
        <w:contextualSpacing/>
        <w:jc w:val="right"/>
        <w:rPr>
          <w:rFonts w:ascii="Calibri" w:hAnsi="Calibri" w:cs="Calibri"/>
          <w:b/>
          <w:position w:val="-6"/>
          <w:sz w:val="22"/>
          <w:szCs w:val="22"/>
        </w:rPr>
      </w:pPr>
    </w:p>
    <w:p w:rsidR="00362E35" w:rsidRPr="00E12E2C" w:rsidRDefault="00362E35" w:rsidP="00362E35">
      <w:pPr>
        <w:tabs>
          <w:tab w:val="left" w:pos="7004"/>
        </w:tabs>
        <w:spacing w:line="0" w:lineRule="atLeast"/>
        <w:contextualSpacing/>
        <w:jc w:val="right"/>
        <w:rPr>
          <w:rFonts w:ascii="Calibri" w:hAnsi="Calibri" w:cs="Calibri"/>
          <w:b/>
          <w:position w:val="-6"/>
          <w:sz w:val="22"/>
          <w:szCs w:val="22"/>
        </w:rPr>
      </w:pPr>
    </w:p>
    <w:p w:rsidR="00362E35" w:rsidRPr="00E12E2C" w:rsidRDefault="00362E35" w:rsidP="00362E35">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362E35" w:rsidRPr="00E12E2C" w:rsidRDefault="00362E35" w:rsidP="00362E35">
      <w:pPr>
        <w:jc w:val="both"/>
        <w:rPr>
          <w:rFonts w:ascii="Calibri" w:hAnsi="Calibri" w:cs="Calibri"/>
          <w:sz w:val="22"/>
          <w:szCs w:val="22"/>
          <w:lang w:val="es-ES_tradnl"/>
        </w:rPr>
      </w:pPr>
    </w:p>
    <w:p w:rsidR="00362E35" w:rsidRPr="00E12E2C" w:rsidRDefault="00362E35" w:rsidP="00362E35">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362E35" w:rsidRPr="00E12E2C" w:rsidRDefault="00362E35" w:rsidP="00362E35">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362E35" w:rsidRPr="00E12E2C" w:rsidRDefault="00362E35" w:rsidP="00362E35">
      <w:pPr>
        <w:pStyle w:val="Ttulo4"/>
        <w:spacing w:before="120" w:after="120"/>
        <w:rPr>
          <w:rFonts w:cs="Calibri"/>
          <w:szCs w:val="22"/>
          <w:lang w:val="es-BO"/>
        </w:rPr>
      </w:pPr>
      <w:r w:rsidRPr="00E12E2C">
        <w:rPr>
          <w:rFonts w:cs="Calibri"/>
          <w:szCs w:val="22"/>
          <w:lang w:val="es-BO"/>
        </w:rPr>
        <w:t xml:space="preserve">PRIMERA.- (PARTES CONTRATANTES). </w:t>
      </w:r>
    </w:p>
    <w:p w:rsidR="00362E35" w:rsidRPr="00E12E2C" w:rsidRDefault="00362E35" w:rsidP="00362E35">
      <w:pPr>
        <w:numPr>
          <w:ilvl w:val="1"/>
          <w:numId w:val="57"/>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Nro………………..,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delegado para la firma del presente contrato, en mérito a la Resolución Administrativa de Presidencia Nro……..,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362E35" w:rsidRPr="00E12E2C" w:rsidRDefault="00362E35" w:rsidP="00362E35">
      <w:pPr>
        <w:pStyle w:val="Prrafodelista"/>
        <w:numPr>
          <w:ilvl w:val="1"/>
          <w:numId w:val="57"/>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62E35" w:rsidRPr="00E12E2C" w:rsidRDefault="00362E35" w:rsidP="00362E35">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362E35" w:rsidRPr="00E12E2C" w:rsidRDefault="00362E35" w:rsidP="00362E35">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362E35" w:rsidRPr="00E12E2C" w:rsidRDefault="00362E35" w:rsidP="00362E35">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w:t>
      </w:r>
      <w:r w:rsidRPr="00E12E2C">
        <w:rPr>
          <w:rFonts w:ascii="Calibri" w:hAnsi="Calibri" w:cs="Calibri"/>
          <w:sz w:val="22"/>
          <w:szCs w:val="22"/>
        </w:rPr>
        <w:lastRenderedPageBreak/>
        <w:t xml:space="preserve">detallada en el presente Contrato y sus anexos. </w:t>
      </w:r>
      <w:bookmarkStart w:id="4" w:name="_Toc418613179"/>
      <w:bookmarkStart w:id="5" w:name="_Toc429824734"/>
      <w:bookmarkStart w:id="6" w:name="_Toc245538374"/>
      <w:bookmarkStart w:id="7" w:name="_Toc249143838"/>
    </w:p>
    <w:p w:rsidR="00362E35" w:rsidRPr="00E12E2C" w:rsidRDefault="00362E35" w:rsidP="00362E35">
      <w:pPr>
        <w:jc w:val="both"/>
        <w:rPr>
          <w:rFonts w:ascii="Calibri" w:hAnsi="Calibri" w:cs="Calibri"/>
          <w:b/>
          <w:sz w:val="22"/>
          <w:szCs w:val="22"/>
        </w:rPr>
      </w:pPr>
      <w:r w:rsidRPr="00E12E2C">
        <w:rPr>
          <w:rFonts w:ascii="Calibri" w:hAnsi="Calibri" w:cs="Calibri"/>
          <w:b/>
          <w:sz w:val="22"/>
          <w:szCs w:val="22"/>
        </w:rPr>
        <w:t>TERCERA.- (DISPOSICIONES GENERALES)</w:t>
      </w:r>
    </w:p>
    <w:p w:rsidR="00362E35" w:rsidRPr="00E12E2C" w:rsidRDefault="00362E35" w:rsidP="00362E35">
      <w:pPr>
        <w:jc w:val="both"/>
        <w:rPr>
          <w:rFonts w:ascii="Calibri" w:hAnsi="Calibri" w:cs="Calibri"/>
          <w:sz w:val="22"/>
          <w:szCs w:val="22"/>
        </w:rPr>
      </w:pPr>
    </w:p>
    <w:p w:rsidR="00362E35" w:rsidRPr="00E12E2C" w:rsidRDefault="00362E35" w:rsidP="00362E35">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362E35" w:rsidRPr="00E12E2C" w:rsidRDefault="00362E35" w:rsidP="00362E35">
      <w:pPr>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362E35" w:rsidRPr="00E12E2C" w:rsidRDefault="00362E35" w:rsidP="00362E35">
      <w:pPr>
        <w:ind w:left="1410" w:hanging="1410"/>
        <w:jc w:val="both"/>
        <w:rPr>
          <w:rFonts w:ascii="Calibri" w:hAnsi="Calibri" w:cs="Calibri"/>
          <w:sz w:val="22"/>
          <w:szCs w:val="22"/>
        </w:rPr>
      </w:pPr>
    </w:p>
    <w:p w:rsidR="00362E35" w:rsidRPr="00E12E2C" w:rsidRDefault="00362E35" w:rsidP="00362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62E35" w:rsidRPr="00E12E2C" w:rsidRDefault="00362E35" w:rsidP="00362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362E35" w:rsidRPr="00E12E2C" w:rsidRDefault="00362E35" w:rsidP="00362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362E35" w:rsidRPr="00E12E2C" w:rsidRDefault="00362E35" w:rsidP="00362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62E35" w:rsidRPr="00E12E2C" w:rsidRDefault="00362E35" w:rsidP="00362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362E35" w:rsidRPr="00E12E2C" w:rsidRDefault="00362E35" w:rsidP="00362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362E35" w:rsidRPr="00E12E2C" w:rsidRDefault="00362E35" w:rsidP="00362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362E35" w:rsidRPr="00E12E2C" w:rsidRDefault="00362E35" w:rsidP="00362E35">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62E35" w:rsidRPr="00E12E2C" w:rsidRDefault="00362E35" w:rsidP="00362E35">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362E35" w:rsidRPr="00E12E2C" w:rsidRDefault="00362E35" w:rsidP="00362E35">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362E35" w:rsidRPr="00E12E2C" w:rsidRDefault="00362E35" w:rsidP="00362E35">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362E35" w:rsidRPr="00E12E2C" w:rsidRDefault="00362E35" w:rsidP="00362E35">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62E35" w:rsidRPr="00E12E2C" w:rsidRDefault="00362E35" w:rsidP="00362E35">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362E35" w:rsidRPr="00E12E2C" w:rsidRDefault="00362E35" w:rsidP="00362E35">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4"/>
    <w:bookmarkEnd w:id="5"/>
    <w:bookmarkEnd w:id="6"/>
    <w:bookmarkEnd w:id="7"/>
    <w:p w:rsidR="00362E35" w:rsidRPr="00E12E2C" w:rsidRDefault="00362E35" w:rsidP="00362E35">
      <w:pPr>
        <w:pStyle w:val="Sangra3detindependiente"/>
        <w:spacing w:before="120"/>
        <w:ind w:left="0"/>
        <w:jc w:val="both"/>
        <w:rPr>
          <w:rFonts w:ascii="Calibri" w:hAnsi="Calibri" w:cs="Calibri"/>
          <w:b/>
          <w:sz w:val="22"/>
          <w:szCs w:val="22"/>
        </w:rPr>
      </w:pPr>
    </w:p>
    <w:p w:rsidR="00362E35" w:rsidRPr="00E12E2C" w:rsidRDefault="00362E35" w:rsidP="00362E35">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362E35" w:rsidRPr="00E12E2C" w:rsidRDefault="00362E35" w:rsidP="00362E35">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362E35" w:rsidRPr="00E12E2C" w:rsidRDefault="00362E35" w:rsidP="00362E35">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362E35" w:rsidRPr="00E12E2C" w:rsidRDefault="00362E35" w:rsidP="00362E35">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362E35" w:rsidRPr="00E12E2C" w:rsidRDefault="00362E35" w:rsidP="00362E35">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lastRenderedPageBreak/>
        <w:t>Propuesta adjudicada.</w:t>
      </w:r>
    </w:p>
    <w:p w:rsidR="00362E35" w:rsidRPr="00E12E2C" w:rsidRDefault="00362E35" w:rsidP="00362E35">
      <w:pPr>
        <w:numPr>
          <w:ilvl w:val="1"/>
          <w:numId w:val="50"/>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362E35" w:rsidRPr="00E12E2C" w:rsidRDefault="00362E35" w:rsidP="00362E35">
      <w:pPr>
        <w:numPr>
          <w:ilvl w:val="1"/>
          <w:numId w:val="50"/>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Proyecto a diseño final.</w:t>
      </w:r>
    </w:p>
    <w:p w:rsidR="00362E35" w:rsidRPr="00E12E2C" w:rsidRDefault="00362E35" w:rsidP="00362E35">
      <w:pPr>
        <w:numPr>
          <w:ilvl w:val="1"/>
          <w:numId w:val="50"/>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362E35" w:rsidRPr="00E12E2C" w:rsidRDefault="00362E35" w:rsidP="00362E35">
      <w:pPr>
        <w:numPr>
          <w:ilvl w:val="1"/>
          <w:numId w:val="50"/>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362E35" w:rsidRPr="00E12E2C" w:rsidRDefault="00362E35" w:rsidP="00362E35">
      <w:pPr>
        <w:numPr>
          <w:ilvl w:val="1"/>
          <w:numId w:val="50"/>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362E35" w:rsidRPr="00E12E2C" w:rsidRDefault="00362E35" w:rsidP="00362E35">
      <w:pPr>
        <w:numPr>
          <w:ilvl w:val="1"/>
          <w:numId w:val="50"/>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362E35" w:rsidRPr="00E12E2C" w:rsidRDefault="00362E35" w:rsidP="00362E35">
      <w:pPr>
        <w:pStyle w:val="def"/>
        <w:numPr>
          <w:ilvl w:val="1"/>
          <w:numId w:val="56"/>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362E35" w:rsidRPr="00E12E2C" w:rsidRDefault="00362E35" w:rsidP="00362E35">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362E35" w:rsidRPr="00E12E2C" w:rsidRDefault="00362E35" w:rsidP="00362E35">
      <w:pPr>
        <w:numPr>
          <w:ilvl w:val="1"/>
          <w:numId w:val="55"/>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362E35" w:rsidRPr="00E12E2C" w:rsidRDefault="00362E35" w:rsidP="00362E35">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362E35" w:rsidRPr="00E12E2C" w:rsidRDefault="00362E35" w:rsidP="00362E35">
      <w:pPr>
        <w:numPr>
          <w:ilvl w:val="1"/>
          <w:numId w:val="51"/>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362E35" w:rsidRPr="00E12E2C" w:rsidRDefault="00362E35" w:rsidP="00362E35">
      <w:pPr>
        <w:numPr>
          <w:ilvl w:val="1"/>
          <w:numId w:val="51"/>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362E35" w:rsidRPr="00E12E2C" w:rsidTr="00E0748F">
        <w:tc>
          <w:tcPr>
            <w:tcW w:w="1984" w:type="dxa"/>
            <w:shd w:val="clear" w:color="auto" w:fill="auto"/>
          </w:tcPr>
          <w:p w:rsidR="00362E35" w:rsidRPr="00E12E2C" w:rsidRDefault="00362E35" w:rsidP="00E0748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362E35" w:rsidRPr="00E12E2C" w:rsidRDefault="00362E35" w:rsidP="00E0748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362E35" w:rsidRPr="00E12E2C" w:rsidTr="00E0748F">
        <w:tc>
          <w:tcPr>
            <w:tcW w:w="1984" w:type="dxa"/>
            <w:shd w:val="clear" w:color="auto" w:fill="auto"/>
          </w:tcPr>
          <w:p w:rsidR="00362E35" w:rsidRPr="00E12E2C" w:rsidRDefault="00362E35" w:rsidP="00E0748F">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de avance físico</w:t>
            </w:r>
          </w:p>
        </w:tc>
        <w:tc>
          <w:tcPr>
            <w:tcW w:w="1844" w:type="dxa"/>
            <w:shd w:val="clear" w:color="auto" w:fill="auto"/>
          </w:tcPr>
          <w:p w:rsidR="00362E35" w:rsidRPr="00E12E2C" w:rsidRDefault="00362E35" w:rsidP="00E0748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362E35" w:rsidRPr="00E12E2C" w:rsidTr="00E0748F">
        <w:tc>
          <w:tcPr>
            <w:tcW w:w="1984" w:type="dxa"/>
            <w:shd w:val="clear" w:color="auto" w:fill="auto"/>
          </w:tcPr>
          <w:p w:rsidR="00362E35" w:rsidRPr="00E12E2C" w:rsidRDefault="00362E35" w:rsidP="00E0748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362E35" w:rsidRPr="00E12E2C" w:rsidRDefault="00362E35" w:rsidP="00E0748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bl>
    <w:p w:rsidR="00362E35" w:rsidRPr="00E12E2C" w:rsidRDefault="00362E35" w:rsidP="00362E35">
      <w:pPr>
        <w:spacing w:before="120" w:after="120"/>
        <w:jc w:val="both"/>
        <w:rPr>
          <w:rFonts w:ascii="Calibri" w:hAnsi="Calibri" w:cs="Calibri"/>
          <w:bCs/>
          <w:sz w:val="22"/>
          <w:szCs w:val="22"/>
          <w:lang w:val="es-BO"/>
        </w:rPr>
      </w:pPr>
    </w:p>
    <w:p w:rsidR="00362E35" w:rsidRPr="00E12E2C" w:rsidRDefault="00362E35" w:rsidP="00362E3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362E35" w:rsidRPr="00E12E2C" w:rsidRDefault="00362E35" w:rsidP="00362E35">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362E35" w:rsidRPr="00E12E2C" w:rsidRDefault="00362E35" w:rsidP="00362E35">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362E35" w:rsidRPr="00E12E2C" w:rsidRDefault="00362E35" w:rsidP="00362E35">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lastRenderedPageBreak/>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362E35" w:rsidRPr="00E12E2C" w:rsidRDefault="00362E35" w:rsidP="00362E35">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362E35" w:rsidRPr="00E12E2C" w:rsidRDefault="00362E35" w:rsidP="00362E35">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362E35" w:rsidRPr="00E12E2C" w:rsidRDefault="00362E35" w:rsidP="00362E35">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362E35" w:rsidRPr="00E12E2C" w:rsidRDefault="00362E35" w:rsidP="00362E35">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362E35" w:rsidRPr="00E12E2C" w:rsidRDefault="00362E35" w:rsidP="00362E35">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362E35" w:rsidRPr="00E12E2C" w:rsidRDefault="00362E35" w:rsidP="00362E35">
      <w:pPr>
        <w:spacing w:before="120" w:after="120"/>
        <w:jc w:val="both"/>
        <w:rPr>
          <w:rFonts w:ascii="Calibri" w:hAnsi="Calibri" w:cs="Calibri"/>
          <w:b/>
          <w:sz w:val="22"/>
          <w:szCs w:val="22"/>
          <w:lang w:val="es-BO"/>
        </w:rPr>
      </w:pP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lastRenderedPageBreak/>
        <w:t>DÉCIMA.- (PLANILLA O CERTIFICADO DE LIQUIDACIÓN FINAL).</w:t>
      </w:r>
    </w:p>
    <w:p w:rsidR="00362E35" w:rsidRPr="00E12E2C" w:rsidRDefault="00362E35" w:rsidP="00362E35">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362E35" w:rsidRPr="00E12E2C" w:rsidRDefault="00362E35" w:rsidP="00362E35">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362E35" w:rsidRPr="00E12E2C" w:rsidRDefault="00362E35" w:rsidP="00362E35">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362E35" w:rsidRPr="00E12E2C" w:rsidRDefault="00362E35" w:rsidP="00362E35">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362E35" w:rsidRPr="00E12E2C" w:rsidRDefault="00362E35" w:rsidP="00362E35">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362E35" w:rsidRPr="00E12E2C" w:rsidRDefault="00362E35" w:rsidP="00362E35">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362E35" w:rsidRPr="00E12E2C" w:rsidRDefault="00362E35" w:rsidP="00362E35">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362E35" w:rsidRPr="00E12E2C" w:rsidRDefault="00362E35" w:rsidP="00362E3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362E35" w:rsidRPr="00E12E2C" w:rsidRDefault="00362E35" w:rsidP="00362E3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362E35" w:rsidRPr="00E12E2C" w:rsidRDefault="00362E35" w:rsidP="00362E35">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362E35" w:rsidRPr="00E12E2C" w:rsidRDefault="00362E35" w:rsidP="00362E35">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362E35" w:rsidRPr="00E12E2C" w:rsidRDefault="00362E35" w:rsidP="00362E35">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362E35" w:rsidRPr="00E12E2C" w:rsidRDefault="00362E35" w:rsidP="00362E35">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362E35" w:rsidRPr="00E12E2C" w:rsidRDefault="00362E35" w:rsidP="00362E35">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362E35" w:rsidRPr="00E12E2C" w:rsidRDefault="00362E35" w:rsidP="00362E35">
      <w:pPr>
        <w:numPr>
          <w:ilvl w:val="1"/>
          <w:numId w:val="3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8" w:name="OLE_LINK1"/>
      <w:bookmarkStart w:id="9" w:name="OLE_LINK2"/>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8"/>
      <w:bookmarkEnd w:id="9"/>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362E35" w:rsidRPr="00E12E2C" w:rsidRDefault="00362E35" w:rsidP="00362E35">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362E35" w:rsidRPr="00E12E2C" w:rsidRDefault="00362E35" w:rsidP="00362E35">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362E35" w:rsidRPr="00E12E2C" w:rsidRDefault="00362E35" w:rsidP="00362E35">
      <w:pPr>
        <w:autoSpaceDE w:val="0"/>
        <w:autoSpaceDN w:val="0"/>
        <w:ind w:right="11"/>
        <w:jc w:val="both"/>
        <w:rPr>
          <w:rFonts w:ascii="Calibri" w:eastAsia="Calibri" w:hAnsi="Calibri" w:cs="Calibri"/>
          <w:sz w:val="22"/>
          <w:szCs w:val="22"/>
        </w:rPr>
      </w:pPr>
    </w:p>
    <w:p w:rsidR="00362E35" w:rsidRPr="00E12E2C" w:rsidRDefault="00362E35" w:rsidP="00362E35">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362E35" w:rsidRPr="00E12E2C" w:rsidRDefault="00362E35" w:rsidP="00362E35">
      <w:pPr>
        <w:autoSpaceDE w:val="0"/>
        <w:autoSpaceDN w:val="0"/>
        <w:ind w:right="11"/>
        <w:jc w:val="both"/>
        <w:rPr>
          <w:rFonts w:ascii="Calibri" w:eastAsia="Calibri" w:hAnsi="Calibri" w:cs="Calibri"/>
          <w:sz w:val="22"/>
          <w:szCs w:val="22"/>
        </w:rPr>
      </w:pPr>
    </w:p>
    <w:p w:rsidR="00362E35" w:rsidRPr="00E12E2C" w:rsidRDefault="00362E35" w:rsidP="00362E35">
      <w:pPr>
        <w:numPr>
          <w:ilvl w:val="1"/>
          <w:numId w:val="39"/>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362E35" w:rsidRPr="00E12E2C" w:rsidRDefault="00362E35" w:rsidP="00362E35">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362E35" w:rsidRPr="00E12E2C" w:rsidRDefault="00362E35" w:rsidP="00362E35">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362E35" w:rsidRPr="00E12E2C" w:rsidRDefault="00362E35" w:rsidP="00362E35">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362E35" w:rsidRPr="00E12E2C" w:rsidRDefault="00362E35" w:rsidP="00362E35">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362E35" w:rsidRPr="00E12E2C" w:rsidRDefault="00362E35" w:rsidP="00362E35">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362E35" w:rsidRPr="00E12E2C" w:rsidRDefault="00362E35" w:rsidP="00362E35">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362E35" w:rsidRPr="00E12E2C" w:rsidRDefault="00362E35" w:rsidP="00362E3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362E35" w:rsidRPr="00E12E2C" w:rsidRDefault="00362E35" w:rsidP="00362E35">
      <w:pPr>
        <w:numPr>
          <w:ilvl w:val="1"/>
          <w:numId w:val="39"/>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lastRenderedPageBreak/>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362E35" w:rsidRPr="00E12E2C" w:rsidRDefault="00362E35" w:rsidP="00362E3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362E35" w:rsidRPr="00E12E2C" w:rsidRDefault="00362E35" w:rsidP="00362E3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362E35" w:rsidRPr="00E12E2C" w:rsidRDefault="00362E35" w:rsidP="00362E3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362E35" w:rsidRPr="00E12E2C" w:rsidRDefault="00362E35" w:rsidP="00362E3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362E35" w:rsidRPr="00E12E2C" w:rsidRDefault="00362E35" w:rsidP="00362E35">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362E35" w:rsidRPr="00E12E2C" w:rsidRDefault="00362E35" w:rsidP="00362E35">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362E35" w:rsidRPr="00E12E2C" w:rsidRDefault="00362E35" w:rsidP="00362E35">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362E35" w:rsidRPr="00E12E2C" w:rsidRDefault="00362E35" w:rsidP="00362E35">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362E35" w:rsidRPr="00E12E2C" w:rsidRDefault="00362E35" w:rsidP="00362E35">
      <w:pPr>
        <w:numPr>
          <w:ilvl w:val="0"/>
          <w:numId w:val="64"/>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362E35" w:rsidRPr="00E12E2C" w:rsidRDefault="00362E35" w:rsidP="00362E35">
      <w:pPr>
        <w:spacing w:before="120" w:after="120"/>
        <w:ind w:left="720"/>
        <w:jc w:val="both"/>
        <w:rPr>
          <w:rFonts w:ascii="Calibri" w:hAnsi="Calibri" w:cs="Calibri"/>
          <w:i/>
          <w:color w:val="FF0000"/>
          <w:sz w:val="22"/>
          <w:szCs w:val="22"/>
        </w:rPr>
      </w:pPr>
    </w:p>
    <w:p w:rsidR="00362E35" w:rsidRPr="00E12E2C" w:rsidRDefault="00362E35" w:rsidP="00362E35">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362E35" w:rsidRPr="00E12E2C" w:rsidRDefault="00362E35" w:rsidP="00362E35">
      <w:pPr>
        <w:numPr>
          <w:ilvl w:val="1"/>
          <w:numId w:val="58"/>
        </w:numPr>
        <w:tabs>
          <w:tab w:val="left" w:pos="567"/>
        </w:tabs>
        <w:spacing w:before="120" w:after="120"/>
        <w:ind w:left="567" w:hanging="567"/>
        <w:jc w:val="both"/>
        <w:rPr>
          <w:rFonts w:ascii="Calibri" w:hAnsi="Calibri" w:cs="Calibri"/>
          <w:b/>
          <w:sz w:val="22"/>
          <w:szCs w:val="22"/>
        </w:rPr>
      </w:pPr>
      <w:bookmarkStart w:id="10" w:name="_Toc413861695"/>
      <w:r w:rsidRPr="00E12E2C">
        <w:rPr>
          <w:rFonts w:ascii="Calibri" w:hAnsi="Calibri" w:cs="Calibri"/>
          <w:b/>
          <w:sz w:val="22"/>
          <w:szCs w:val="22"/>
        </w:rPr>
        <w:t>Seguros del Contratista</w:t>
      </w:r>
      <w:bookmarkEnd w:id="10"/>
      <w:r w:rsidRPr="00E12E2C">
        <w:rPr>
          <w:rFonts w:ascii="Calibri" w:hAnsi="Calibri" w:cs="Calibri"/>
          <w:b/>
          <w:sz w:val="22"/>
          <w:szCs w:val="22"/>
        </w:rPr>
        <w:t>:</w:t>
      </w:r>
    </w:p>
    <w:p w:rsidR="00362E35" w:rsidRPr="00E12E2C" w:rsidRDefault="00362E35" w:rsidP="00362E3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62E35" w:rsidRPr="00E12E2C" w:rsidRDefault="00362E35" w:rsidP="00362E3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w:t>
      </w:r>
      <w:r w:rsidRPr="00E12E2C">
        <w:rPr>
          <w:rFonts w:ascii="Calibri" w:eastAsia="Calibri" w:hAnsi="Calibri" w:cs="Calibri"/>
          <w:sz w:val="22"/>
          <w:szCs w:val="22"/>
        </w:rPr>
        <w:lastRenderedPageBreak/>
        <w:t xml:space="preserve">referido evento, siniestro y/o accidente y le hará llegar las copias de toda la correspondencia y los documentos relacionados con dicho evento o con cualquier reclamación bajo dichas pólizas. </w:t>
      </w:r>
    </w:p>
    <w:p w:rsidR="00362E35" w:rsidRPr="00E12E2C" w:rsidRDefault="00362E35" w:rsidP="00362E3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62E35" w:rsidRPr="00E12E2C" w:rsidRDefault="00362E35" w:rsidP="00362E35">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362E35" w:rsidRPr="00E12E2C" w:rsidRDefault="00362E35" w:rsidP="00362E35">
      <w:pPr>
        <w:numPr>
          <w:ilvl w:val="1"/>
          <w:numId w:val="58"/>
        </w:numPr>
        <w:tabs>
          <w:tab w:val="left" w:pos="567"/>
        </w:tabs>
        <w:spacing w:before="120" w:after="120"/>
        <w:ind w:left="567" w:hanging="567"/>
        <w:jc w:val="both"/>
        <w:rPr>
          <w:rFonts w:ascii="Calibri" w:hAnsi="Calibri" w:cs="Calibri"/>
          <w:b/>
          <w:sz w:val="22"/>
          <w:szCs w:val="22"/>
        </w:rPr>
      </w:pPr>
      <w:bookmarkStart w:id="11" w:name="_Toc413861696"/>
      <w:r w:rsidRPr="00E12E2C">
        <w:rPr>
          <w:rFonts w:ascii="Calibri" w:hAnsi="Calibri" w:cs="Calibri"/>
          <w:b/>
          <w:sz w:val="22"/>
          <w:szCs w:val="22"/>
        </w:rPr>
        <w:t>Seguro de todo riesgo de construcción</w:t>
      </w:r>
      <w:bookmarkEnd w:id="11"/>
      <w:r w:rsidRPr="00E12E2C">
        <w:rPr>
          <w:rFonts w:ascii="Calibri" w:hAnsi="Calibri" w:cs="Calibri"/>
          <w:b/>
          <w:sz w:val="22"/>
          <w:szCs w:val="22"/>
        </w:rPr>
        <w:t>:</w:t>
      </w:r>
    </w:p>
    <w:p w:rsidR="00362E35" w:rsidRPr="00E12E2C" w:rsidRDefault="00362E35" w:rsidP="00362E3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362E35" w:rsidRPr="00E12E2C" w:rsidRDefault="00362E35" w:rsidP="00362E3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62E35" w:rsidRPr="00E12E2C" w:rsidRDefault="00362E35" w:rsidP="00362E3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362E35" w:rsidRPr="00E12E2C" w:rsidRDefault="00362E35" w:rsidP="00362E3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362E35" w:rsidRPr="00E12E2C" w:rsidRDefault="00362E35" w:rsidP="00362E35">
      <w:pPr>
        <w:numPr>
          <w:ilvl w:val="1"/>
          <w:numId w:val="58"/>
        </w:numPr>
        <w:tabs>
          <w:tab w:val="left" w:pos="567"/>
        </w:tabs>
        <w:spacing w:before="120" w:after="120"/>
        <w:ind w:left="567" w:hanging="567"/>
        <w:jc w:val="both"/>
        <w:rPr>
          <w:rFonts w:ascii="Calibri" w:hAnsi="Calibri" w:cs="Calibri"/>
          <w:b/>
          <w:sz w:val="22"/>
          <w:szCs w:val="22"/>
        </w:rPr>
      </w:pPr>
      <w:bookmarkStart w:id="12" w:name="_Toc413861698"/>
      <w:r w:rsidRPr="00E12E2C">
        <w:rPr>
          <w:rFonts w:ascii="Calibri" w:hAnsi="Calibri" w:cs="Calibri"/>
          <w:b/>
          <w:sz w:val="22"/>
          <w:szCs w:val="22"/>
        </w:rPr>
        <w:t>Seguro de responsabilidad civil por daños a terceros</w:t>
      </w:r>
      <w:bookmarkEnd w:id="12"/>
      <w:r w:rsidRPr="00E12E2C">
        <w:rPr>
          <w:rFonts w:ascii="Calibri" w:hAnsi="Calibri" w:cs="Calibri"/>
          <w:b/>
          <w:sz w:val="22"/>
          <w:szCs w:val="22"/>
        </w:rPr>
        <w:t>:</w:t>
      </w:r>
    </w:p>
    <w:p w:rsidR="00362E35" w:rsidRPr="00E12E2C" w:rsidRDefault="00362E35" w:rsidP="00362E3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362E35" w:rsidRPr="00E12E2C" w:rsidRDefault="00362E35" w:rsidP="00362E3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362E35" w:rsidRPr="00E12E2C" w:rsidRDefault="00362E35" w:rsidP="00362E35">
      <w:pPr>
        <w:numPr>
          <w:ilvl w:val="1"/>
          <w:numId w:val="59"/>
        </w:numPr>
        <w:tabs>
          <w:tab w:val="left" w:pos="567"/>
        </w:tabs>
        <w:spacing w:before="120" w:after="120"/>
        <w:ind w:left="567" w:hanging="567"/>
        <w:jc w:val="both"/>
        <w:rPr>
          <w:rFonts w:ascii="Calibri" w:hAnsi="Calibri" w:cs="Calibri"/>
          <w:b/>
          <w:caps/>
          <w:sz w:val="22"/>
          <w:szCs w:val="22"/>
        </w:rPr>
      </w:pPr>
      <w:bookmarkStart w:id="13" w:name="_Toc413861699"/>
      <w:r w:rsidRPr="00E12E2C">
        <w:rPr>
          <w:rFonts w:ascii="Calibri" w:hAnsi="Calibri" w:cs="Calibri"/>
          <w:b/>
          <w:sz w:val="22"/>
          <w:szCs w:val="22"/>
        </w:rPr>
        <w:t>Seguro accidentes personales y vida en grupo</w:t>
      </w:r>
      <w:bookmarkEnd w:id="13"/>
      <w:r w:rsidRPr="00E12E2C">
        <w:rPr>
          <w:rFonts w:ascii="Calibri" w:hAnsi="Calibri" w:cs="Calibri"/>
          <w:b/>
          <w:caps/>
          <w:sz w:val="22"/>
          <w:szCs w:val="22"/>
        </w:rPr>
        <w:t>:</w:t>
      </w:r>
    </w:p>
    <w:p w:rsidR="00362E35" w:rsidRPr="00E12E2C" w:rsidRDefault="00362E35" w:rsidP="00362E3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62E35" w:rsidRPr="00E12E2C" w:rsidRDefault="00362E35" w:rsidP="00362E35">
      <w:pPr>
        <w:numPr>
          <w:ilvl w:val="1"/>
          <w:numId w:val="59"/>
        </w:numPr>
        <w:tabs>
          <w:tab w:val="left" w:pos="567"/>
        </w:tabs>
        <w:spacing w:before="120" w:after="120"/>
        <w:ind w:left="567" w:hanging="567"/>
        <w:jc w:val="both"/>
        <w:rPr>
          <w:rFonts w:ascii="Calibri" w:hAnsi="Calibri" w:cs="Calibri"/>
          <w:b/>
          <w:caps/>
          <w:sz w:val="22"/>
          <w:szCs w:val="22"/>
        </w:rPr>
      </w:pPr>
      <w:bookmarkStart w:id="14" w:name="_Toc413861700"/>
      <w:r w:rsidRPr="00E12E2C">
        <w:rPr>
          <w:rFonts w:ascii="Calibri" w:hAnsi="Calibri" w:cs="Calibri"/>
          <w:b/>
          <w:sz w:val="22"/>
          <w:szCs w:val="22"/>
        </w:rPr>
        <w:t>Seguro de automotores</w:t>
      </w:r>
      <w:bookmarkEnd w:id="14"/>
      <w:r w:rsidRPr="00E12E2C">
        <w:rPr>
          <w:rFonts w:ascii="Calibri" w:hAnsi="Calibri" w:cs="Calibri"/>
          <w:b/>
          <w:sz w:val="22"/>
          <w:szCs w:val="22"/>
        </w:rPr>
        <w:t>:</w:t>
      </w:r>
    </w:p>
    <w:p w:rsidR="00362E35" w:rsidRPr="00E12E2C" w:rsidRDefault="00362E35" w:rsidP="00362E3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362E35" w:rsidRPr="00E12E2C" w:rsidRDefault="00362E35" w:rsidP="00362E35">
      <w:pPr>
        <w:numPr>
          <w:ilvl w:val="1"/>
          <w:numId w:val="59"/>
        </w:numPr>
        <w:tabs>
          <w:tab w:val="left" w:pos="567"/>
        </w:tabs>
        <w:spacing w:before="120" w:after="120"/>
        <w:ind w:left="567" w:hanging="567"/>
        <w:jc w:val="both"/>
        <w:rPr>
          <w:rFonts w:ascii="Calibri" w:hAnsi="Calibri" w:cs="Calibri"/>
          <w:b/>
          <w:caps/>
          <w:sz w:val="22"/>
          <w:szCs w:val="22"/>
        </w:rPr>
      </w:pPr>
      <w:bookmarkStart w:id="15" w:name="_Toc413861701"/>
      <w:r w:rsidRPr="00E12E2C">
        <w:rPr>
          <w:rFonts w:ascii="Calibri" w:hAnsi="Calibri" w:cs="Calibri"/>
          <w:b/>
          <w:sz w:val="22"/>
          <w:szCs w:val="22"/>
        </w:rPr>
        <w:t xml:space="preserve">Seguro obligatorio para accidentes de tránsito </w:t>
      </w:r>
      <w:bookmarkEnd w:id="15"/>
      <w:r w:rsidRPr="00E12E2C">
        <w:rPr>
          <w:rFonts w:ascii="Calibri" w:hAnsi="Calibri" w:cs="Calibri"/>
          <w:b/>
          <w:sz w:val="22"/>
          <w:szCs w:val="22"/>
        </w:rPr>
        <w:t>SOAT:</w:t>
      </w:r>
    </w:p>
    <w:p w:rsidR="00362E35" w:rsidRPr="00E12E2C" w:rsidRDefault="00362E35" w:rsidP="00362E3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362E35" w:rsidRPr="00E12E2C" w:rsidRDefault="00362E35" w:rsidP="00362E35">
      <w:pPr>
        <w:numPr>
          <w:ilvl w:val="1"/>
          <w:numId w:val="59"/>
        </w:numPr>
        <w:tabs>
          <w:tab w:val="left" w:pos="567"/>
        </w:tabs>
        <w:spacing w:before="120" w:after="120"/>
        <w:ind w:left="567" w:hanging="567"/>
        <w:jc w:val="both"/>
        <w:rPr>
          <w:rFonts w:ascii="Calibri" w:hAnsi="Calibri" w:cs="Calibri"/>
          <w:b/>
          <w:caps/>
          <w:sz w:val="22"/>
          <w:szCs w:val="22"/>
        </w:rPr>
      </w:pPr>
      <w:bookmarkStart w:id="16" w:name="_Toc413861702"/>
      <w:r w:rsidRPr="00E12E2C">
        <w:rPr>
          <w:rFonts w:ascii="Calibri" w:hAnsi="Calibri" w:cs="Calibri"/>
          <w:b/>
          <w:sz w:val="22"/>
          <w:szCs w:val="22"/>
        </w:rPr>
        <w:t>Seguro workmen's compensation</w:t>
      </w:r>
      <w:bookmarkEnd w:id="16"/>
      <w:r w:rsidRPr="00E12E2C">
        <w:rPr>
          <w:rFonts w:ascii="Calibri" w:hAnsi="Calibri" w:cs="Calibri"/>
          <w:b/>
          <w:sz w:val="22"/>
          <w:szCs w:val="22"/>
        </w:rPr>
        <w:t>:</w:t>
      </w:r>
    </w:p>
    <w:p w:rsidR="00362E35" w:rsidRPr="00E12E2C" w:rsidRDefault="00362E35" w:rsidP="00362E3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362E35" w:rsidRPr="00E12E2C" w:rsidRDefault="00362E35" w:rsidP="00362E35">
      <w:pPr>
        <w:numPr>
          <w:ilvl w:val="1"/>
          <w:numId w:val="59"/>
        </w:numPr>
        <w:tabs>
          <w:tab w:val="left" w:pos="567"/>
        </w:tabs>
        <w:spacing w:before="120" w:after="120"/>
        <w:ind w:left="567" w:hanging="567"/>
        <w:jc w:val="both"/>
        <w:rPr>
          <w:rFonts w:ascii="Calibri" w:eastAsia="Calibri" w:hAnsi="Calibri" w:cs="Calibri"/>
          <w:b/>
          <w:sz w:val="22"/>
          <w:szCs w:val="22"/>
        </w:rPr>
      </w:pPr>
      <w:bookmarkStart w:id="17" w:name="_Toc413861703"/>
      <w:r w:rsidRPr="00E12E2C">
        <w:rPr>
          <w:rFonts w:ascii="Calibri" w:hAnsi="Calibri" w:cs="Calibri"/>
          <w:b/>
          <w:sz w:val="22"/>
          <w:szCs w:val="22"/>
        </w:rPr>
        <w:t>Evidencia de los seguros</w:t>
      </w:r>
      <w:bookmarkEnd w:id="17"/>
      <w:r w:rsidRPr="00E12E2C">
        <w:rPr>
          <w:rFonts w:ascii="Calibri" w:hAnsi="Calibri" w:cs="Calibri"/>
          <w:b/>
          <w:sz w:val="22"/>
          <w:szCs w:val="22"/>
        </w:rPr>
        <w:t>:</w:t>
      </w:r>
    </w:p>
    <w:p w:rsidR="00362E35" w:rsidRPr="00E12E2C" w:rsidRDefault="00362E35" w:rsidP="00362E3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w:t>
      </w:r>
      <w:r w:rsidRPr="00E12E2C">
        <w:rPr>
          <w:rFonts w:ascii="Calibri" w:eastAsia="Calibri" w:hAnsi="Calibri" w:cs="Calibri"/>
          <w:sz w:val="22"/>
          <w:szCs w:val="22"/>
        </w:rPr>
        <w:lastRenderedPageBreak/>
        <w:t>los términos y condiciones requeridos en la presente Cláusula del Contrato. En caso de que el CONTRATISTA no presente dichas pólizas de seguro, este asumirá todos los riesgos emergentes del Contrato, dejando indemne al Contratante.</w:t>
      </w:r>
    </w:p>
    <w:p w:rsidR="00362E35" w:rsidRPr="00E12E2C" w:rsidRDefault="00362E35" w:rsidP="00362E3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62E35" w:rsidRPr="00E12E2C" w:rsidRDefault="00362E35" w:rsidP="00362E35">
      <w:pPr>
        <w:numPr>
          <w:ilvl w:val="1"/>
          <w:numId w:val="59"/>
        </w:numPr>
        <w:tabs>
          <w:tab w:val="left" w:pos="567"/>
        </w:tabs>
        <w:spacing w:before="120" w:after="120"/>
        <w:ind w:left="567" w:hanging="567"/>
        <w:jc w:val="both"/>
        <w:rPr>
          <w:rFonts w:ascii="Calibri" w:hAnsi="Calibri" w:cs="Calibri"/>
          <w:b/>
          <w:sz w:val="22"/>
          <w:szCs w:val="22"/>
        </w:rPr>
      </w:pPr>
      <w:bookmarkStart w:id="18" w:name="_Toc413861704"/>
      <w:r w:rsidRPr="00E12E2C">
        <w:rPr>
          <w:rFonts w:ascii="Calibri" w:hAnsi="Calibri" w:cs="Calibri"/>
          <w:b/>
          <w:sz w:val="22"/>
          <w:szCs w:val="22"/>
        </w:rPr>
        <w:t>INCUMPLIMIENTO DE SUSCRIPCION Y COBERTURAS REQUERIDAS</w:t>
      </w:r>
      <w:bookmarkEnd w:id="18"/>
    </w:p>
    <w:p w:rsidR="00362E35" w:rsidRPr="00E12E2C" w:rsidRDefault="00362E35" w:rsidP="00362E35">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362E35" w:rsidRPr="00E12E2C" w:rsidRDefault="00362E35" w:rsidP="00362E35">
      <w:pPr>
        <w:numPr>
          <w:ilvl w:val="1"/>
          <w:numId w:val="59"/>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362E35" w:rsidRPr="00E12E2C" w:rsidRDefault="00362E35" w:rsidP="00362E3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62E35" w:rsidRPr="00E12E2C" w:rsidRDefault="00362E35" w:rsidP="00362E35">
      <w:pPr>
        <w:numPr>
          <w:ilvl w:val="1"/>
          <w:numId w:val="59"/>
        </w:numPr>
        <w:tabs>
          <w:tab w:val="left" w:pos="567"/>
        </w:tabs>
        <w:spacing w:before="120" w:after="120"/>
        <w:ind w:left="567" w:hanging="567"/>
        <w:jc w:val="both"/>
        <w:rPr>
          <w:rFonts w:ascii="Calibri" w:hAnsi="Calibri" w:cs="Calibri"/>
          <w:b/>
          <w:sz w:val="22"/>
          <w:szCs w:val="22"/>
        </w:rPr>
      </w:pPr>
      <w:bookmarkStart w:id="19" w:name="_Toc413861706"/>
      <w:r w:rsidRPr="00E12E2C">
        <w:rPr>
          <w:rFonts w:ascii="Calibri" w:hAnsi="Calibri" w:cs="Calibri"/>
          <w:b/>
          <w:sz w:val="22"/>
          <w:szCs w:val="22"/>
        </w:rPr>
        <w:t>Seguros del sub contratista</w:t>
      </w:r>
      <w:bookmarkEnd w:id="19"/>
      <w:r w:rsidRPr="00E12E2C">
        <w:rPr>
          <w:rFonts w:ascii="Calibri" w:hAnsi="Calibri" w:cs="Calibri"/>
          <w:b/>
          <w:sz w:val="22"/>
          <w:szCs w:val="22"/>
        </w:rPr>
        <w:t>:</w:t>
      </w:r>
    </w:p>
    <w:p w:rsidR="00362E35" w:rsidRPr="00E12E2C" w:rsidRDefault="00362E35" w:rsidP="00362E3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62E35" w:rsidRPr="00E12E2C" w:rsidRDefault="00362E35" w:rsidP="00362E35">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62E35" w:rsidRPr="00E12E2C" w:rsidRDefault="00362E35" w:rsidP="00362E35">
      <w:pPr>
        <w:numPr>
          <w:ilvl w:val="1"/>
          <w:numId w:val="59"/>
        </w:numPr>
        <w:tabs>
          <w:tab w:val="left" w:pos="567"/>
        </w:tabs>
        <w:spacing w:before="120" w:after="120"/>
        <w:ind w:left="567" w:hanging="567"/>
        <w:jc w:val="both"/>
        <w:rPr>
          <w:rFonts w:ascii="Calibri" w:hAnsi="Calibri" w:cs="Calibri"/>
          <w:b/>
          <w:sz w:val="22"/>
          <w:szCs w:val="22"/>
        </w:rPr>
      </w:pPr>
      <w:bookmarkStart w:id="20" w:name="_Toc413861707"/>
      <w:r w:rsidRPr="00E12E2C">
        <w:rPr>
          <w:rFonts w:ascii="Calibri" w:hAnsi="Calibri" w:cs="Calibri"/>
          <w:b/>
          <w:sz w:val="22"/>
          <w:szCs w:val="22"/>
        </w:rPr>
        <w:lastRenderedPageBreak/>
        <w:t>Reclamaciones y/o demandas</w:t>
      </w:r>
      <w:bookmarkEnd w:id="20"/>
      <w:r w:rsidRPr="00E12E2C">
        <w:rPr>
          <w:rFonts w:ascii="Calibri" w:hAnsi="Calibri" w:cs="Calibri"/>
          <w:b/>
          <w:sz w:val="22"/>
          <w:szCs w:val="22"/>
        </w:rPr>
        <w:t>:</w:t>
      </w:r>
    </w:p>
    <w:p w:rsidR="00362E35" w:rsidRPr="00E12E2C" w:rsidRDefault="00362E35" w:rsidP="00362E3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62E35" w:rsidRPr="00E12E2C" w:rsidRDefault="00362E35" w:rsidP="00362E35">
      <w:pPr>
        <w:numPr>
          <w:ilvl w:val="1"/>
          <w:numId w:val="59"/>
        </w:numPr>
        <w:tabs>
          <w:tab w:val="left" w:pos="567"/>
        </w:tabs>
        <w:spacing w:before="120" w:after="120"/>
        <w:ind w:left="567" w:hanging="567"/>
        <w:jc w:val="both"/>
        <w:rPr>
          <w:rFonts w:ascii="Calibri" w:hAnsi="Calibri" w:cs="Calibri"/>
          <w:b/>
          <w:sz w:val="22"/>
          <w:szCs w:val="22"/>
        </w:rPr>
      </w:pPr>
      <w:bookmarkStart w:id="21" w:name="_Toc413861708"/>
      <w:r w:rsidRPr="00E12E2C">
        <w:rPr>
          <w:rFonts w:ascii="Calibri" w:hAnsi="Calibri" w:cs="Calibri"/>
          <w:b/>
          <w:sz w:val="22"/>
          <w:szCs w:val="22"/>
        </w:rPr>
        <w:t>Indemnización de los seguros</w:t>
      </w:r>
      <w:bookmarkEnd w:id="21"/>
      <w:r w:rsidRPr="00E12E2C">
        <w:rPr>
          <w:rFonts w:ascii="Calibri" w:hAnsi="Calibri" w:cs="Calibri"/>
          <w:b/>
          <w:sz w:val="22"/>
          <w:szCs w:val="22"/>
        </w:rPr>
        <w:t xml:space="preserve">: </w:t>
      </w:r>
    </w:p>
    <w:p w:rsidR="00362E35" w:rsidRPr="00E12E2C" w:rsidRDefault="00362E35" w:rsidP="00362E3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62E35" w:rsidRPr="00E12E2C" w:rsidRDefault="00362E35" w:rsidP="00362E3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62E35" w:rsidRPr="00E12E2C" w:rsidRDefault="00362E35" w:rsidP="00362E35">
      <w:pPr>
        <w:numPr>
          <w:ilvl w:val="1"/>
          <w:numId w:val="59"/>
        </w:numPr>
        <w:tabs>
          <w:tab w:val="left" w:pos="567"/>
        </w:tabs>
        <w:spacing w:before="120" w:after="120"/>
        <w:ind w:left="567" w:hanging="567"/>
        <w:jc w:val="both"/>
        <w:rPr>
          <w:rFonts w:ascii="Calibri" w:hAnsi="Calibri" w:cs="Calibri"/>
          <w:b/>
          <w:sz w:val="22"/>
          <w:szCs w:val="22"/>
        </w:rPr>
      </w:pPr>
      <w:bookmarkStart w:id="22" w:name="_Toc413861709"/>
      <w:r w:rsidRPr="00E12E2C">
        <w:rPr>
          <w:rFonts w:ascii="Calibri" w:hAnsi="Calibri" w:cs="Calibri"/>
          <w:b/>
          <w:sz w:val="22"/>
          <w:szCs w:val="22"/>
        </w:rPr>
        <w:t>Renuncia</w:t>
      </w:r>
      <w:bookmarkEnd w:id="22"/>
      <w:r w:rsidRPr="00E12E2C">
        <w:rPr>
          <w:rFonts w:ascii="Calibri" w:hAnsi="Calibri" w:cs="Calibri"/>
          <w:b/>
          <w:sz w:val="22"/>
          <w:szCs w:val="22"/>
        </w:rPr>
        <w:t>:</w:t>
      </w:r>
    </w:p>
    <w:p w:rsidR="00362E35" w:rsidRPr="00E12E2C" w:rsidRDefault="00362E35" w:rsidP="00362E35">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62E35" w:rsidRPr="00E12E2C" w:rsidRDefault="00362E35" w:rsidP="00362E35">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w:t>
      </w:r>
      <w:r w:rsidRPr="00E12E2C">
        <w:rPr>
          <w:rFonts w:ascii="Calibri" w:hAnsi="Calibri" w:cs="Calibri"/>
          <w:sz w:val="22"/>
          <w:szCs w:val="22"/>
          <w:lang w:val="es-BO"/>
        </w:rPr>
        <w:lastRenderedPageBreak/>
        <w:t>los hitos intermedios y/o plazos previstos en el cronograma de ejecución de Obra, a ser sancionado con:</w:t>
      </w:r>
    </w:p>
    <w:p w:rsidR="00362E35" w:rsidRPr="00E12E2C" w:rsidRDefault="00362E35" w:rsidP="00362E3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362E35" w:rsidRPr="00E12E2C" w:rsidRDefault="00362E35" w:rsidP="00362E35">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362E35" w:rsidRPr="00E12E2C" w:rsidRDefault="00362E35" w:rsidP="00362E35">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362E35" w:rsidRPr="00E12E2C" w:rsidRDefault="00362E35" w:rsidP="00362E35">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62E35" w:rsidRPr="00E12E2C" w:rsidRDefault="00362E35" w:rsidP="00362E35">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62E35" w:rsidRPr="00E12E2C" w:rsidRDefault="00362E35" w:rsidP="00362E35">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362E35" w:rsidRPr="00E12E2C" w:rsidRDefault="00362E35" w:rsidP="00362E3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362E35" w:rsidRPr="00E12E2C" w:rsidRDefault="00362E35" w:rsidP="00362E35">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362E35" w:rsidRPr="00E12E2C" w:rsidRDefault="00362E35" w:rsidP="00362E35">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62E35" w:rsidRPr="00E12E2C" w:rsidRDefault="00362E35" w:rsidP="00362E35">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lastRenderedPageBreak/>
        <w:t>………….</w:t>
      </w:r>
    </w:p>
    <w:p w:rsidR="00362E35" w:rsidRPr="00E12E2C" w:rsidRDefault="00362E35" w:rsidP="00362E35">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62E35" w:rsidRPr="00E12E2C" w:rsidRDefault="00362E35" w:rsidP="00362E35">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362E35" w:rsidRPr="00E12E2C" w:rsidRDefault="00362E35" w:rsidP="00362E35">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362E35" w:rsidRPr="00E12E2C" w:rsidRDefault="00362E35" w:rsidP="00362E35">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362E35" w:rsidRPr="00E12E2C" w:rsidRDefault="00362E35" w:rsidP="00362E35">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362E35" w:rsidRPr="00E12E2C" w:rsidRDefault="00362E35" w:rsidP="00362E35">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362E35" w:rsidRPr="00E12E2C" w:rsidRDefault="00362E35" w:rsidP="00362E35">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362E35" w:rsidRPr="00E12E2C" w:rsidRDefault="00362E35" w:rsidP="00362E35">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362E35" w:rsidRPr="00E12E2C" w:rsidRDefault="00362E35" w:rsidP="00362E35">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362E35" w:rsidRPr="00E12E2C" w:rsidRDefault="00362E35" w:rsidP="00362E35">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362E35" w:rsidRPr="00E12E2C" w:rsidRDefault="00362E35" w:rsidP="00362E35">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lastRenderedPageBreak/>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362E35" w:rsidRPr="00E12E2C" w:rsidRDefault="00362E35" w:rsidP="00362E35">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362E35" w:rsidRPr="00E12E2C" w:rsidRDefault="00362E35" w:rsidP="00362E35">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362E35" w:rsidRPr="00E12E2C" w:rsidRDefault="00362E35" w:rsidP="00362E35">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362E35" w:rsidRPr="00E12E2C" w:rsidRDefault="00362E35" w:rsidP="00362E3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362E35" w:rsidRPr="00E12E2C" w:rsidRDefault="00362E35" w:rsidP="00362E35">
      <w:pPr>
        <w:numPr>
          <w:ilvl w:val="0"/>
          <w:numId w:val="6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362E35" w:rsidRPr="00E12E2C" w:rsidRDefault="00362E35" w:rsidP="00362E35">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362E35" w:rsidRPr="00E12E2C" w:rsidRDefault="00362E35" w:rsidP="00362E35">
      <w:pPr>
        <w:spacing w:before="120"/>
        <w:ind w:left="1134" w:right="-6" w:hanging="283"/>
        <w:contextualSpacing/>
        <w:rPr>
          <w:rFonts w:ascii="Calibri" w:hAnsi="Calibri" w:cs="Calibri"/>
          <w:sz w:val="22"/>
          <w:szCs w:val="22"/>
          <w:lang w:val="es-BO"/>
        </w:rPr>
      </w:pPr>
    </w:p>
    <w:p w:rsidR="00362E35" w:rsidRPr="00E12E2C" w:rsidRDefault="00362E35" w:rsidP="00362E35">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362E35" w:rsidRPr="00E12E2C" w:rsidRDefault="00362E35" w:rsidP="00362E35">
      <w:pPr>
        <w:spacing w:before="120" w:after="120"/>
        <w:ind w:left="1418" w:right="-7"/>
        <w:contextualSpacing/>
        <w:rPr>
          <w:rFonts w:ascii="Calibri" w:hAnsi="Calibri" w:cs="Calibri"/>
          <w:sz w:val="22"/>
          <w:szCs w:val="22"/>
          <w:lang w:val="es-BO"/>
        </w:rPr>
      </w:pPr>
    </w:p>
    <w:p w:rsidR="00362E35" w:rsidRPr="00E12E2C" w:rsidRDefault="00362E35" w:rsidP="00362E35">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362E35" w:rsidRPr="00E12E2C" w:rsidRDefault="00362E35" w:rsidP="00362E3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362E35" w:rsidRPr="00E12E2C" w:rsidRDefault="00362E35" w:rsidP="00362E35">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362E35" w:rsidRPr="00E12E2C" w:rsidRDefault="00362E35" w:rsidP="00362E35">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p>
    <w:p w:rsidR="00362E35" w:rsidRPr="00E12E2C" w:rsidRDefault="00362E35" w:rsidP="00362E35">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362E35" w:rsidRPr="00E12E2C" w:rsidRDefault="00362E35" w:rsidP="00362E35">
      <w:pPr>
        <w:autoSpaceDE w:val="0"/>
        <w:autoSpaceDN w:val="0"/>
        <w:adjustRightInd w:val="0"/>
        <w:ind w:left="2160"/>
        <w:jc w:val="both"/>
        <w:rPr>
          <w:rFonts w:ascii="Calibri" w:eastAsia="Calibri" w:hAnsi="Calibri" w:cs="Calibri"/>
          <w:b/>
          <w:color w:val="000000"/>
          <w:sz w:val="22"/>
          <w:szCs w:val="22"/>
          <w:lang w:val="es-BO"/>
        </w:rPr>
      </w:pPr>
    </w:p>
    <w:p w:rsidR="00362E35" w:rsidRPr="00E12E2C" w:rsidRDefault="00362E35" w:rsidP="00362E3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362E35" w:rsidRPr="00E12E2C" w:rsidRDefault="00362E35" w:rsidP="00362E35">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Número de Teléfono: …………………….</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362E35" w:rsidRPr="00E12E2C" w:rsidRDefault="00362E35" w:rsidP="00362E3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362E35" w:rsidRPr="00E12E2C" w:rsidRDefault="00362E35" w:rsidP="00362E35">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362E35" w:rsidRPr="00E12E2C" w:rsidRDefault="00362E35" w:rsidP="00362E3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362E35" w:rsidRPr="00E12E2C" w:rsidRDefault="00362E35" w:rsidP="00362E35">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362E35" w:rsidRPr="00E12E2C" w:rsidRDefault="00362E35" w:rsidP="00362E35">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362E35" w:rsidRPr="00E12E2C" w:rsidRDefault="00362E35" w:rsidP="00362E35">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362E35" w:rsidRPr="00E12E2C" w:rsidRDefault="00362E35" w:rsidP="00362E35">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362E35" w:rsidRPr="00E12E2C" w:rsidRDefault="00362E35" w:rsidP="00362E35">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62E35" w:rsidRPr="00E12E2C" w:rsidRDefault="00362E35" w:rsidP="00362E35">
      <w:pPr>
        <w:numPr>
          <w:ilvl w:val="0"/>
          <w:numId w:val="48"/>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362E35" w:rsidRPr="00E12E2C" w:rsidRDefault="00362E35" w:rsidP="00362E35">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62E35" w:rsidRPr="00E12E2C" w:rsidRDefault="00362E35" w:rsidP="00362E35">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lastRenderedPageBreak/>
        <w:t>Ser responsable de la contratación, el manejo y el desempeño de su personal y de los subcontratistas en relación con la Obra.</w:t>
      </w:r>
    </w:p>
    <w:p w:rsidR="00362E35" w:rsidRPr="00E12E2C" w:rsidRDefault="00362E35" w:rsidP="00362E35">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362E35" w:rsidRPr="00E12E2C" w:rsidRDefault="00362E35" w:rsidP="00362E35">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362E35" w:rsidRPr="00E12E2C" w:rsidRDefault="00362E35" w:rsidP="00362E35">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362E35" w:rsidRPr="00E12E2C" w:rsidRDefault="00362E35" w:rsidP="00362E35">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362E35" w:rsidRPr="00E12E2C" w:rsidRDefault="00362E35" w:rsidP="00362E35">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362E35" w:rsidRPr="00E12E2C" w:rsidRDefault="00362E35" w:rsidP="00362E35">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362E35" w:rsidRPr="00E12E2C" w:rsidRDefault="00362E35" w:rsidP="00362E35">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362E35" w:rsidRPr="00E12E2C" w:rsidRDefault="00362E35" w:rsidP="00362E35">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362E35" w:rsidRPr="00E12E2C" w:rsidRDefault="00362E35" w:rsidP="00362E35">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62E35" w:rsidRPr="00E12E2C" w:rsidRDefault="00362E35" w:rsidP="00362E35">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362E35" w:rsidRPr="00E12E2C" w:rsidRDefault="00362E35" w:rsidP="00362E35">
      <w:pPr>
        <w:tabs>
          <w:tab w:val="left" w:pos="0"/>
          <w:tab w:val="left" w:pos="1560"/>
        </w:tabs>
        <w:spacing w:before="120" w:after="120"/>
        <w:ind w:left="1134" w:right="-7" w:hanging="283"/>
        <w:contextualSpacing/>
        <w:jc w:val="both"/>
        <w:rPr>
          <w:rFonts w:ascii="Calibri" w:hAnsi="Calibri" w:cs="Calibri"/>
          <w:sz w:val="22"/>
          <w:szCs w:val="22"/>
          <w:lang w:val="es-BO"/>
        </w:rPr>
      </w:pP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362E35" w:rsidRPr="00E12E2C" w:rsidRDefault="00362E35" w:rsidP="00362E35">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362E35" w:rsidRPr="00E12E2C" w:rsidRDefault="00362E35" w:rsidP="00362E35">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362E35" w:rsidRPr="00E12E2C" w:rsidRDefault="00362E35" w:rsidP="00362E35">
      <w:pPr>
        <w:numPr>
          <w:ilvl w:val="0"/>
          <w:numId w:val="49"/>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362E35" w:rsidRPr="00E12E2C" w:rsidRDefault="00362E35" w:rsidP="00362E35">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362E35" w:rsidRPr="00E12E2C" w:rsidRDefault="00362E35" w:rsidP="00362E35">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362E35" w:rsidRPr="00E12E2C" w:rsidRDefault="00362E35" w:rsidP="00362E35">
      <w:pPr>
        <w:numPr>
          <w:ilvl w:val="0"/>
          <w:numId w:val="49"/>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362E35" w:rsidRPr="00E12E2C" w:rsidRDefault="00362E35" w:rsidP="00362E35">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362E35" w:rsidRPr="00E12E2C" w:rsidRDefault="00362E35" w:rsidP="00362E35">
      <w:pPr>
        <w:tabs>
          <w:tab w:val="left" w:pos="0"/>
          <w:tab w:val="left" w:pos="709"/>
        </w:tabs>
        <w:spacing w:before="120" w:after="120"/>
        <w:ind w:right="-7"/>
        <w:contextualSpacing/>
        <w:jc w:val="both"/>
        <w:rPr>
          <w:rFonts w:ascii="Calibri" w:hAnsi="Calibri" w:cs="Calibri"/>
          <w:sz w:val="22"/>
          <w:szCs w:val="22"/>
          <w:lang w:val="es-BO"/>
        </w:rPr>
      </w:pPr>
    </w:p>
    <w:p w:rsidR="00362E35" w:rsidRPr="00E12E2C" w:rsidRDefault="00362E35" w:rsidP="00362E35">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362E35" w:rsidRPr="00E12E2C" w:rsidRDefault="00362E35" w:rsidP="00362E3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362E35" w:rsidRPr="00E12E2C" w:rsidRDefault="00362E35" w:rsidP="00362E35">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362E35" w:rsidRPr="00E12E2C" w:rsidRDefault="00362E35" w:rsidP="00362E35">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w:t>
      </w:r>
      <w:r w:rsidRPr="00E12E2C">
        <w:rPr>
          <w:rFonts w:ascii="Calibri" w:hAnsi="Calibri" w:cs="Calibri"/>
          <w:sz w:val="22"/>
          <w:szCs w:val="22"/>
          <w:lang w:val="es-BO"/>
        </w:rPr>
        <w:lastRenderedPageBreak/>
        <w:t xml:space="preserve">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362E35" w:rsidRPr="00E12E2C" w:rsidRDefault="00362E35" w:rsidP="00362E35">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362E35" w:rsidRPr="00E12E2C" w:rsidRDefault="00362E35" w:rsidP="00362E35">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362E35" w:rsidRPr="00E12E2C" w:rsidRDefault="00362E35" w:rsidP="00362E35">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362E35" w:rsidRPr="00E12E2C" w:rsidRDefault="00362E35" w:rsidP="00362E3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362E35" w:rsidRPr="00E12E2C" w:rsidRDefault="00362E35" w:rsidP="00362E35">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362E35" w:rsidRPr="00E12E2C" w:rsidRDefault="00362E35" w:rsidP="00362E35">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362E35" w:rsidRPr="00E12E2C" w:rsidRDefault="00362E35" w:rsidP="00362E35">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362E35" w:rsidRPr="00E12E2C" w:rsidRDefault="00362E35" w:rsidP="00362E35">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62E35" w:rsidRPr="00E12E2C" w:rsidRDefault="00362E35" w:rsidP="00362E35">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362E35" w:rsidRPr="00E12E2C" w:rsidRDefault="00362E35" w:rsidP="00362E35">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362E35" w:rsidRPr="00E12E2C" w:rsidRDefault="00362E35" w:rsidP="00362E3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62E35" w:rsidRPr="00E12E2C" w:rsidRDefault="00362E35" w:rsidP="00362E3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362E35" w:rsidRPr="00E12E2C" w:rsidRDefault="00362E35" w:rsidP="00362E3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362E35" w:rsidRPr="00E12E2C" w:rsidRDefault="00362E35" w:rsidP="00362E35">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362E35" w:rsidRPr="00E12E2C" w:rsidRDefault="00362E35" w:rsidP="00362E35">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362E35" w:rsidRPr="00E12E2C" w:rsidRDefault="00362E35" w:rsidP="00362E35">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362E35" w:rsidRPr="00E12E2C" w:rsidRDefault="00362E35" w:rsidP="00362E35">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362E35" w:rsidRPr="00E12E2C" w:rsidRDefault="00362E35" w:rsidP="00362E35">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362E35" w:rsidRPr="00E12E2C" w:rsidRDefault="00362E35" w:rsidP="00362E35">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362E35" w:rsidRPr="00E12E2C" w:rsidRDefault="00362E35" w:rsidP="00362E35">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362E35" w:rsidRPr="00E12E2C" w:rsidRDefault="00362E35" w:rsidP="00362E35">
      <w:pPr>
        <w:spacing w:before="120" w:after="120"/>
        <w:ind w:hanging="11"/>
        <w:jc w:val="both"/>
        <w:rPr>
          <w:rFonts w:ascii="Calibri" w:hAnsi="Calibri" w:cs="Calibri"/>
          <w:sz w:val="22"/>
          <w:szCs w:val="22"/>
          <w:lang w:val="es-BO"/>
        </w:rPr>
      </w:pPr>
      <w:r w:rsidRPr="00E12E2C">
        <w:rPr>
          <w:rFonts w:ascii="Calibri" w:hAnsi="Calibri" w:cs="Calibri"/>
          <w:b/>
          <w:sz w:val="22"/>
          <w:szCs w:val="22"/>
          <w:lang w:val="es-BO"/>
        </w:rPr>
        <w:lastRenderedPageBreak/>
        <w:t>VIGÉSIMA SEGUNDA.- (</w:t>
      </w: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Y </w:t>
      </w: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DE LA OBRA).</w:t>
      </w:r>
    </w:p>
    <w:p w:rsidR="00362E35" w:rsidRPr="00E12E2C" w:rsidRDefault="00362E35" w:rsidP="00362E35">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362E35" w:rsidRPr="00E12E2C" w:rsidRDefault="00362E35" w:rsidP="00362E35">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362E35" w:rsidRPr="00E12E2C" w:rsidRDefault="00362E35" w:rsidP="00362E35">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362E35" w:rsidRPr="00E12E2C" w:rsidRDefault="00362E35" w:rsidP="00362E35">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362E35" w:rsidRPr="00E12E2C" w:rsidRDefault="00362E35" w:rsidP="00362E35">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362E35" w:rsidRPr="00E12E2C" w:rsidRDefault="00362E35" w:rsidP="00362E35">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362E35" w:rsidRPr="00E12E2C" w:rsidRDefault="00362E35" w:rsidP="00362E35">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362E35" w:rsidRPr="00E12E2C" w:rsidRDefault="00362E35" w:rsidP="00362E35">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362E35" w:rsidRPr="00E12E2C" w:rsidRDefault="00362E35" w:rsidP="00362E35">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362E35" w:rsidRPr="00E12E2C" w:rsidRDefault="00362E35" w:rsidP="00362E35">
      <w:pPr>
        <w:numPr>
          <w:ilvl w:val="1"/>
          <w:numId w:val="7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362E35" w:rsidRPr="00E12E2C" w:rsidRDefault="00362E35" w:rsidP="00362E35">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362E35" w:rsidRPr="00E12E2C" w:rsidRDefault="00362E35" w:rsidP="00362E35">
      <w:pPr>
        <w:numPr>
          <w:ilvl w:val="1"/>
          <w:numId w:val="7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362E35" w:rsidRPr="00E12E2C" w:rsidRDefault="00362E35" w:rsidP="00362E35">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362E35" w:rsidRPr="00E12E2C" w:rsidRDefault="00362E35" w:rsidP="00362E35">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362E35" w:rsidRPr="00E12E2C" w:rsidRDefault="00362E35" w:rsidP="00362E35">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362E35" w:rsidRPr="00E12E2C" w:rsidRDefault="00362E35" w:rsidP="00362E35">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362E35" w:rsidRPr="00E12E2C" w:rsidRDefault="00362E35" w:rsidP="00362E35">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362E35" w:rsidRPr="00E12E2C" w:rsidRDefault="00362E35" w:rsidP="00362E35">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E12E2C">
        <w:rPr>
          <w:rFonts w:ascii="Calibri" w:hAnsi="Calibri" w:cs="Calibri"/>
          <w:sz w:val="22"/>
          <w:szCs w:val="22"/>
          <w:lang w:val="es-BO"/>
        </w:rPr>
        <w:lastRenderedPageBreak/>
        <w:t xml:space="preserve">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362E35" w:rsidRPr="00E12E2C" w:rsidRDefault="00362E35" w:rsidP="00362E35">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362E35" w:rsidRPr="00E12E2C" w:rsidRDefault="00362E35" w:rsidP="00362E35">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362E35" w:rsidRPr="00E12E2C" w:rsidRDefault="00362E35" w:rsidP="00362E35">
      <w:pPr>
        <w:numPr>
          <w:ilvl w:val="1"/>
          <w:numId w:val="7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362E35" w:rsidRPr="00E12E2C" w:rsidRDefault="00362E35" w:rsidP="00362E35">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362E35" w:rsidRPr="00E12E2C" w:rsidRDefault="00362E35" w:rsidP="00362E35">
      <w:pPr>
        <w:numPr>
          <w:ilvl w:val="1"/>
          <w:numId w:val="7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362E35" w:rsidRPr="00E12E2C" w:rsidRDefault="00362E35" w:rsidP="00362E3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estacas u otros elementos que sirven de referencia planimétrica o altimétrica del diseño de la Obra.</w:t>
      </w:r>
    </w:p>
    <w:p w:rsidR="00362E35" w:rsidRPr="00E12E2C" w:rsidRDefault="00362E35" w:rsidP="00362E35">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362E35" w:rsidRPr="00E12E2C" w:rsidRDefault="00362E35" w:rsidP="00362E35">
      <w:pPr>
        <w:numPr>
          <w:ilvl w:val="1"/>
          <w:numId w:val="7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362E35" w:rsidRPr="00E12E2C" w:rsidRDefault="00362E35" w:rsidP="00362E35">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362E35" w:rsidRPr="00E12E2C" w:rsidRDefault="00362E35" w:rsidP="00362E35">
      <w:pPr>
        <w:numPr>
          <w:ilvl w:val="1"/>
          <w:numId w:val="7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362E35" w:rsidRPr="00E12E2C" w:rsidRDefault="00362E35" w:rsidP="00362E3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62E35" w:rsidRPr="00E12E2C" w:rsidRDefault="00362E35" w:rsidP="00362E35">
      <w:pPr>
        <w:numPr>
          <w:ilvl w:val="1"/>
          <w:numId w:val="7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362E35" w:rsidRPr="00E12E2C" w:rsidRDefault="00362E35" w:rsidP="00362E3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362E35" w:rsidRPr="00E12E2C" w:rsidRDefault="00362E35" w:rsidP="00362E35">
      <w:pPr>
        <w:numPr>
          <w:ilvl w:val="1"/>
          <w:numId w:val="7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362E35" w:rsidRPr="00E12E2C" w:rsidRDefault="00362E35" w:rsidP="00362E3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362E35" w:rsidRPr="00E12E2C" w:rsidRDefault="00362E35" w:rsidP="00362E3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362E35" w:rsidRPr="00E12E2C" w:rsidRDefault="00362E35" w:rsidP="00362E35">
      <w:pPr>
        <w:numPr>
          <w:ilvl w:val="1"/>
          <w:numId w:val="7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362E35" w:rsidRPr="00E12E2C" w:rsidRDefault="00362E35" w:rsidP="00362E35">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362E35" w:rsidRPr="00E12E2C" w:rsidRDefault="00362E35" w:rsidP="00362E35">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62E35" w:rsidRPr="00E12E2C" w:rsidRDefault="00362E35" w:rsidP="00362E35">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362E35" w:rsidRPr="00E12E2C" w:rsidRDefault="00362E35" w:rsidP="00362E35">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362E35" w:rsidRPr="00E12E2C" w:rsidRDefault="00362E35" w:rsidP="00362E35">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w:t>
      </w:r>
      <w:r w:rsidRPr="00E12E2C">
        <w:rPr>
          <w:rFonts w:ascii="Calibri" w:hAnsi="Calibri" w:cs="Calibri"/>
          <w:spacing w:val="-3"/>
          <w:sz w:val="22"/>
          <w:szCs w:val="22"/>
          <w:lang w:val="es-BO"/>
        </w:rPr>
        <w:lastRenderedPageBreak/>
        <w:t xml:space="preserve">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362E35" w:rsidRPr="00E12E2C" w:rsidRDefault="00362E35" w:rsidP="00362E35">
      <w:pPr>
        <w:numPr>
          <w:ilvl w:val="1"/>
          <w:numId w:val="7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362E35" w:rsidRPr="00E12E2C" w:rsidRDefault="00362E35" w:rsidP="00362E35">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362E35" w:rsidRPr="00E12E2C" w:rsidRDefault="00362E35" w:rsidP="00362E35">
      <w:pPr>
        <w:numPr>
          <w:ilvl w:val="1"/>
          <w:numId w:val="7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362E35" w:rsidRPr="00E12E2C" w:rsidRDefault="00362E35" w:rsidP="00362E35">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362E35" w:rsidRPr="00E12E2C" w:rsidRDefault="00362E35" w:rsidP="00362E35">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62E35" w:rsidRPr="00E12E2C" w:rsidRDefault="00362E35" w:rsidP="00362E35">
      <w:pPr>
        <w:numPr>
          <w:ilvl w:val="1"/>
          <w:numId w:val="7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362E35" w:rsidRPr="00E12E2C" w:rsidRDefault="00362E35" w:rsidP="00362E35">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362E35" w:rsidRPr="00E12E2C" w:rsidRDefault="00362E35" w:rsidP="00362E35">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362E35" w:rsidRPr="00E12E2C" w:rsidRDefault="00362E35" w:rsidP="00362E35">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362E35" w:rsidRPr="00E12E2C" w:rsidRDefault="00362E35" w:rsidP="00362E3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362E35" w:rsidRPr="00E12E2C" w:rsidRDefault="00362E35" w:rsidP="00362E35">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362E35" w:rsidRPr="00E12E2C" w:rsidRDefault="00362E35" w:rsidP="00362E35">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62E35" w:rsidRPr="00E12E2C" w:rsidRDefault="00362E35" w:rsidP="00362E35">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362E35" w:rsidRPr="00E12E2C" w:rsidRDefault="00362E35" w:rsidP="00362E35">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362E35" w:rsidRPr="00E12E2C" w:rsidRDefault="00362E35" w:rsidP="00362E35">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362E35" w:rsidRPr="00E12E2C" w:rsidRDefault="00362E35" w:rsidP="00362E35">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62E35" w:rsidRPr="00E12E2C" w:rsidRDefault="00362E35" w:rsidP="00362E35">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362E35" w:rsidRPr="00E12E2C" w:rsidRDefault="00362E35" w:rsidP="00362E35">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62E35" w:rsidRPr="00E12E2C" w:rsidRDefault="00362E35" w:rsidP="00362E35">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362E35" w:rsidRPr="00E12E2C" w:rsidRDefault="00362E35" w:rsidP="00362E35">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362E35" w:rsidRPr="00E12E2C" w:rsidRDefault="00362E35" w:rsidP="00362E35">
      <w:pPr>
        <w:numPr>
          <w:ilvl w:val="0"/>
          <w:numId w:val="40"/>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Las circunstancias de la fuerza mayor o caso fortuito no hayan surgido por un incumplimiento, omisión o negligencia de la Parte invocante.</w:t>
      </w:r>
    </w:p>
    <w:p w:rsidR="00362E35" w:rsidRPr="00E12E2C" w:rsidRDefault="00362E35" w:rsidP="00362E35">
      <w:pPr>
        <w:numPr>
          <w:ilvl w:val="0"/>
          <w:numId w:val="40"/>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62E35" w:rsidRPr="00E12E2C" w:rsidRDefault="00362E35" w:rsidP="00362E35">
      <w:pPr>
        <w:spacing w:before="120" w:after="120"/>
        <w:ind w:left="1134" w:hanging="283"/>
        <w:contextualSpacing/>
        <w:jc w:val="both"/>
        <w:rPr>
          <w:rFonts w:ascii="Calibri" w:hAnsi="Calibri" w:cs="Calibri"/>
          <w:sz w:val="22"/>
          <w:szCs w:val="22"/>
          <w:lang w:val="es-ES_tradnl"/>
        </w:rPr>
      </w:pPr>
    </w:p>
    <w:p w:rsidR="00362E35" w:rsidRPr="00E12E2C" w:rsidRDefault="00362E35" w:rsidP="00362E35">
      <w:pPr>
        <w:numPr>
          <w:ilvl w:val="0"/>
          <w:numId w:val="40"/>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62E35" w:rsidRPr="00E12E2C" w:rsidRDefault="00362E35" w:rsidP="00362E35">
      <w:pPr>
        <w:tabs>
          <w:tab w:val="left" w:pos="1134"/>
        </w:tabs>
        <w:spacing w:before="120" w:after="120"/>
        <w:ind w:right="-7"/>
        <w:contextualSpacing/>
        <w:jc w:val="both"/>
        <w:rPr>
          <w:rFonts w:ascii="Calibri" w:hAnsi="Calibri" w:cs="Calibri"/>
          <w:sz w:val="22"/>
          <w:szCs w:val="22"/>
          <w:lang w:val="es-BO"/>
        </w:rPr>
      </w:pP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362E35" w:rsidRPr="00E12E2C" w:rsidRDefault="00362E35" w:rsidP="00362E35">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362E35" w:rsidRPr="00E12E2C" w:rsidRDefault="00362E35" w:rsidP="00362E35">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362E35" w:rsidRPr="00E12E2C" w:rsidRDefault="00362E35" w:rsidP="00362E35">
      <w:pPr>
        <w:numPr>
          <w:ilvl w:val="1"/>
          <w:numId w:val="53"/>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362E35" w:rsidRPr="00E12E2C" w:rsidRDefault="00362E35" w:rsidP="00362E35">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362E35" w:rsidRPr="00E12E2C" w:rsidRDefault="00362E35" w:rsidP="00362E35">
      <w:pPr>
        <w:spacing w:before="120" w:after="120"/>
        <w:jc w:val="both"/>
        <w:rPr>
          <w:rFonts w:ascii="Calibri" w:hAnsi="Calibri" w:cs="Calibri"/>
          <w:b/>
          <w:sz w:val="22"/>
          <w:szCs w:val="22"/>
          <w:lang w:val="es-BO"/>
        </w:rPr>
      </w:pPr>
    </w:p>
    <w:p w:rsidR="00362E35" w:rsidRPr="00E12E2C" w:rsidRDefault="00362E35" w:rsidP="00362E35">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362E35" w:rsidRPr="00E12E2C" w:rsidRDefault="00362E35" w:rsidP="00362E35">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362E35" w:rsidRPr="00E12E2C" w:rsidRDefault="00362E35" w:rsidP="00362E35">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362E35" w:rsidRPr="00E12E2C" w:rsidRDefault="00362E35" w:rsidP="00362E35">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362E35" w:rsidRPr="00E12E2C" w:rsidRDefault="00362E35" w:rsidP="00362E35">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362E35" w:rsidRPr="00E12E2C" w:rsidRDefault="00362E35" w:rsidP="00362E35">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362E35" w:rsidRPr="00E12E2C" w:rsidRDefault="00362E35" w:rsidP="00362E35">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362E35" w:rsidRPr="00E12E2C" w:rsidRDefault="00362E35" w:rsidP="00362E35">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362E35" w:rsidRPr="00E12E2C" w:rsidRDefault="00362E35" w:rsidP="00362E35">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362E35" w:rsidRPr="00E12E2C" w:rsidRDefault="00362E35" w:rsidP="00362E35">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362E35" w:rsidRPr="00E12E2C" w:rsidRDefault="00362E35" w:rsidP="00362E35">
      <w:pPr>
        <w:numPr>
          <w:ilvl w:val="0"/>
          <w:numId w:val="35"/>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362E35" w:rsidRPr="00E12E2C" w:rsidRDefault="00362E35" w:rsidP="00362E35">
      <w:pPr>
        <w:numPr>
          <w:ilvl w:val="0"/>
          <w:numId w:val="35"/>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362E35" w:rsidRPr="00E12E2C" w:rsidRDefault="00362E35" w:rsidP="00362E35">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362E35" w:rsidRPr="00E12E2C" w:rsidRDefault="00362E35" w:rsidP="00362E35">
      <w:pPr>
        <w:numPr>
          <w:ilvl w:val="0"/>
          <w:numId w:val="63"/>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362E35" w:rsidRPr="00E12E2C" w:rsidRDefault="00362E35" w:rsidP="00362E3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62E35" w:rsidRPr="00E12E2C" w:rsidRDefault="00362E35" w:rsidP="00362E3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362E35" w:rsidRPr="00E12E2C" w:rsidRDefault="00362E35" w:rsidP="00362E3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362E35" w:rsidRPr="00E12E2C" w:rsidRDefault="00362E35" w:rsidP="00362E3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362E35" w:rsidRPr="00E12E2C" w:rsidRDefault="00362E35" w:rsidP="00362E3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362E35" w:rsidRPr="00E12E2C" w:rsidRDefault="00362E35" w:rsidP="00362E3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362E35" w:rsidRPr="00E12E2C" w:rsidRDefault="00362E35" w:rsidP="00362E35">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362E35" w:rsidRPr="00E12E2C" w:rsidRDefault="00362E35" w:rsidP="00362E35">
      <w:pPr>
        <w:numPr>
          <w:ilvl w:val="0"/>
          <w:numId w:val="63"/>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362E35" w:rsidRPr="00E12E2C" w:rsidRDefault="00362E35" w:rsidP="00362E35">
      <w:pPr>
        <w:numPr>
          <w:ilvl w:val="1"/>
          <w:numId w:val="52"/>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362E35" w:rsidRPr="00E12E2C" w:rsidRDefault="00362E35" w:rsidP="00362E35">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62E35" w:rsidRPr="00E12E2C" w:rsidRDefault="00362E35" w:rsidP="00362E35">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362E35" w:rsidRPr="00E12E2C" w:rsidRDefault="00362E35" w:rsidP="00362E35">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362E35" w:rsidRPr="00E12E2C" w:rsidRDefault="00362E35" w:rsidP="00362E35">
      <w:pPr>
        <w:autoSpaceDE w:val="0"/>
        <w:autoSpaceDN w:val="0"/>
        <w:adjustRightInd w:val="0"/>
        <w:spacing w:before="120" w:after="120"/>
        <w:ind w:right="-7"/>
        <w:contextualSpacing/>
        <w:jc w:val="both"/>
        <w:rPr>
          <w:rFonts w:ascii="Calibri" w:eastAsia="Calibri" w:hAnsi="Calibri" w:cs="Calibri"/>
          <w:sz w:val="22"/>
          <w:szCs w:val="22"/>
          <w:lang w:val="es-BO"/>
        </w:rPr>
      </w:pPr>
    </w:p>
    <w:p w:rsidR="00362E35" w:rsidRPr="00E12E2C" w:rsidRDefault="00362E35" w:rsidP="00362E35">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362E35" w:rsidRPr="00E12E2C" w:rsidRDefault="00362E35" w:rsidP="00362E35">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62E35" w:rsidRPr="00E12E2C" w:rsidRDefault="00362E35" w:rsidP="00362E35">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362E35" w:rsidRPr="00E12E2C" w:rsidRDefault="00362E35" w:rsidP="00362E35">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362E35" w:rsidRPr="00E12E2C" w:rsidRDefault="00362E35" w:rsidP="00362E35">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362E35" w:rsidRPr="00E12E2C" w:rsidRDefault="00362E35" w:rsidP="00362E35">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362E35" w:rsidRPr="00E12E2C" w:rsidRDefault="00362E35" w:rsidP="00362E35">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362E35" w:rsidRPr="00E12E2C" w:rsidRDefault="00362E35" w:rsidP="00362E35">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62E35" w:rsidRPr="00E12E2C" w:rsidRDefault="00362E35" w:rsidP="00362E35">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362E35" w:rsidRPr="00E12E2C" w:rsidRDefault="00362E35" w:rsidP="00362E35">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362E35" w:rsidRPr="00E12E2C" w:rsidRDefault="00362E35" w:rsidP="00362E35">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362E35" w:rsidRPr="00E12E2C" w:rsidRDefault="00362E35" w:rsidP="00362E35">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362E35" w:rsidRPr="00E12E2C" w:rsidRDefault="00362E35" w:rsidP="00362E35">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362E35" w:rsidRPr="00E12E2C" w:rsidRDefault="00362E35" w:rsidP="00362E35">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362E35" w:rsidRPr="00E12E2C" w:rsidRDefault="00362E35" w:rsidP="00362E35">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362E35" w:rsidRPr="00E12E2C" w:rsidRDefault="00362E35" w:rsidP="00362E35">
      <w:pPr>
        <w:spacing w:before="120" w:after="120"/>
        <w:ind w:left="567" w:hanging="567"/>
        <w:jc w:val="both"/>
        <w:rPr>
          <w:rFonts w:ascii="Calibri" w:hAnsi="Calibri" w:cs="Calibri"/>
          <w:sz w:val="22"/>
          <w:szCs w:val="22"/>
          <w:lang w:val="es-BO"/>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362E35" w:rsidRPr="00E12E2C" w:rsidRDefault="00362E35" w:rsidP="00362E3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362E35" w:rsidRPr="00E12E2C" w:rsidRDefault="00362E35" w:rsidP="00362E35">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362E35" w:rsidRPr="00E12E2C" w:rsidRDefault="00362E35" w:rsidP="00362E35">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362E35" w:rsidRPr="00E12E2C" w:rsidRDefault="00362E35" w:rsidP="00362E35">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362E35" w:rsidRPr="00E12E2C" w:rsidRDefault="00362E35" w:rsidP="00362E35">
      <w:pPr>
        <w:numPr>
          <w:ilvl w:val="1"/>
          <w:numId w:val="60"/>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362E35" w:rsidRPr="00E12E2C" w:rsidRDefault="00362E35" w:rsidP="00362E35">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62E35" w:rsidRPr="00E12E2C" w:rsidRDefault="00362E35" w:rsidP="00362E35">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362E35" w:rsidRPr="00E12E2C" w:rsidRDefault="00362E35" w:rsidP="00362E35">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362E35" w:rsidRPr="00E12E2C" w:rsidRDefault="00362E35" w:rsidP="00362E35">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362E35" w:rsidRPr="00E12E2C" w:rsidRDefault="00362E35" w:rsidP="00362E35">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62E35" w:rsidRPr="00E12E2C" w:rsidRDefault="00362E35" w:rsidP="00362E35">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362E35" w:rsidRPr="00E12E2C" w:rsidRDefault="00362E35" w:rsidP="00362E35">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362E35" w:rsidRPr="00E12E2C" w:rsidRDefault="00362E35" w:rsidP="00362E35">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362E35" w:rsidRPr="00E12E2C" w:rsidRDefault="00362E35" w:rsidP="00362E35">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362E35" w:rsidRPr="00E12E2C" w:rsidRDefault="00362E35" w:rsidP="00362E35">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362E35" w:rsidRPr="00E12E2C" w:rsidRDefault="00362E35" w:rsidP="00362E3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62E35" w:rsidRPr="00E12E2C" w:rsidRDefault="00362E35" w:rsidP="00362E3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362E35" w:rsidRPr="00E12E2C" w:rsidRDefault="00362E35" w:rsidP="00362E3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362E35" w:rsidRPr="00E12E2C" w:rsidRDefault="00362E35" w:rsidP="00362E3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362E35" w:rsidRPr="00E12E2C" w:rsidRDefault="00362E35" w:rsidP="00362E3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362E35" w:rsidRPr="00E12E2C" w:rsidRDefault="00362E35" w:rsidP="00362E35">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362E35" w:rsidRPr="00E12E2C" w:rsidRDefault="00362E35" w:rsidP="00362E3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362E35" w:rsidRPr="00E12E2C" w:rsidRDefault="00362E35" w:rsidP="00362E35">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362E35" w:rsidRPr="00E12E2C" w:rsidRDefault="00362E35" w:rsidP="00362E35">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362E35" w:rsidRPr="00E12E2C" w:rsidRDefault="00362E35" w:rsidP="00362E35">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362E35" w:rsidRPr="00E12E2C" w:rsidRDefault="00362E35" w:rsidP="00362E35">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362E35" w:rsidRPr="00E12E2C" w:rsidRDefault="00362E35" w:rsidP="00362E35">
      <w:pPr>
        <w:spacing w:before="120" w:after="120"/>
        <w:jc w:val="both"/>
        <w:rPr>
          <w:rFonts w:ascii="Calibri" w:hAnsi="Calibri" w:cs="Calibri"/>
          <w:sz w:val="22"/>
          <w:szCs w:val="22"/>
        </w:rPr>
      </w:pPr>
      <w:r w:rsidRPr="00E12E2C">
        <w:rPr>
          <w:rFonts w:ascii="Calibri" w:hAnsi="Calibri" w:cs="Calibri"/>
          <w:sz w:val="22"/>
          <w:szCs w:val="22"/>
        </w:rPr>
        <w:t>Fotocopias simples de:</w:t>
      </w:r>
    </w:p>
    <w:p w:rsidR="00362E35" w:rsidRPr="00E12E2C" w:rsidRDefault="00362E35" w:rsidP="00362E35">
      <w:pPr>
        <w:pStyle w:val="Prrafodelista"/>
        <w:numPr>
          <w:ilvl w:val="0"/>
          <w:numId w:val="41"/>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362E35" w:rsidRPr="00E12E2C" w:rsidRDefault="00362E35" w:rsidP="00362E35">
      <w:pPr>
        <w:pStyle w:val="Prrafodelista"/>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362E35" w:rsidRPr="00E12E2C" w:rsidRDefault="00362E35" w:rsidP="00362E35">
      <w:pPr>
        <w:pStyle w:val="Prrafodelista"/>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362E35" w:rsidRPr="00E12E2C" w:rsidRDefault="00362E35" w:rsidP="00362E35">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362E35" w:rsidRPr="00E12E2C" w:rsidRDefault="00362E35" w:rsidP="00362E35">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362E35" w:rsidRPr="00E12E2C" w:rsidRDefault="00362E35" w:rsidP="00362E35">
      <w:pPr>
        <w:spacing w:before="120" w:after="120"/>
        <w:jc w:val="both"/>
        <w:rPr>
          <w:rFonts w:ascii="Calibri" w:hAnsi="Calibri" w:cs="Calibri"/>
          <w:bCs/>
          <w:sz w:val="22"/>
          <w:szCs w:val="22"/>
        </w:rPr>
      </w:pPr>
    </w:p>
    <w:p w:rsidR="00362E35" w:rsidRPr="00E12E2C" w:rsidRDefault="00362E35" w:rsidP="00362E3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362E35" w:rsidRPr="00E12E2C" w:rsidRDefault="00362E35" w:rsidP="00362E3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62E35" w:rsidRPr="00E12E2C" w:rsidRDefault="00362E35" w:rsidP="00362E35">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362E35" w:rsidRPr="00E12E2C" w:rsidRDefault="00362E35" w:rsidP="00362E35">
      <w:pPr>
        <w:autoSpaceDE w:val="0"/>
        <w:autoSpaceDN w:val="0"/>
        <w:adjustRightInd w:val="0"/>
        <w:spacing w:before="120" w:after="120"/>
        <w:rPr>
          <w:rFonts w:ascii="Calibri" w:hAnsi="Calibri" w:cs="Calibri"/>
          <w:sz w:val="22"/>
          <w:szCs w:val="22"/>
          <w:lang w:val="es-BO"/>
        </w:rPr>
      </w:pPr>
    </w:p>
    <w:p w:rsidR="00362E35" w:rsidRPr="00E12E2C" w:rsidRDefault="00362E35" w:rsidP="00362E35">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362E35" w:rsidRPr="00E12E2C" w:rsidRDefault="00362E35" w:rsidP="00362E35">
      <w:pPr>
        <w:spacing w:before="120" w:after="120"/>
        <w:jc w:val="both"/>
        <w:rPr>
          <w:rFonts w:ascii="Calibri" w:hAnsi="Calibri" w:cs="Calibri"/>
          <w:b/>
          <w:bCs/>
          <w:i/>
          <w:iCs/>
          <w:sz w:val="22"/>
          <w:szCs w:val="22"/>
          <w:lang w:val="es-BO"/>
        </w:rPr>
      </w:pPr>
    </w:p>
    <w:p w:rsidR="00362E35" w:rsidRPr="00E12E2C" w:rsidRDefault="00362E35" w:rsidP="00362E35">
      <w:pPr>
        <w:spacing w:before="120" w:after="120"/>
        <w:jc w:val="both"/>
        <w:rPr>
          <w:rFonts w:ascii="Calibri" w:hAnsi="Calibri" w:cs="Calibri"/>
          <w:b/>
          <w:bCs/>
          <w:i/>
          <w:iCs/>
          <w:sz w:val="22"/>
          <w:szCs w:val="22"/>
          <w:lang w:val="es-BO"/>
        </w:rPr>
      </w:pPr>
    </w:p>
    <w:p w:rsidR="00362E35" w:rsidRPr="00E12E2C" w:rsidRDefault="00362E35" w:rsidP="00362E35">
      <w:pPr>
        <w:spacing w:before="120" w:after="120"/>
        <w:jc w:val="center"/>
        <w:rPr>
          <w:rFonts w:ascii="Calibri" w:hAnsi="Calibri" w:cs="Calibri"/>
          <w:sz w:val="22"/>
          <w:szCs w:val="22"/>
        </w:rPr>
      </w:pPr>
    </w:p>
    <w:p w:rsidR="00362E35" w:rsidRPr="00E12E2C" w:rsidRDefault="00362E35" w:rsidP="00362E35">
      <w:pPr>
        <w:jc w:val="both"/>
        <w:rPr>
          <w:rFonts w:ascii="Calibri" w:hAnsi="Calibri" w:cs="Calibri"/>
          <w:sz w:val="22"/>
          <w:szCs w:val="22"/>
          <w:lang w:val="es-ES_tradnl"/>
        </w:rPr>
      </w:pPr>
    </w:p>
    <w:p w:rsidR="003455D0" w:rsidRPr="00E12E2C" w:rsidRDefault="003455D0" w:rsidP="003455D0">
      <w:pPr>
        <w:tabs>
          <w:tab w:val="left" w:pos="7004"/>
        </w:tabs>
        <w:contextualSpacing/>
        <w:jc w:val="right"/>
        <w:rPr>
          <w:rFonts w:ascii="Calibri" w:hAnsi="Calibri" w:cs="Calibri"/>
          <w:sz w:val="22"/>
          <w:szCs w:val="22"/>
          <w:lang w:val="es-ES_tradnl"/>
        </w:rPr>
      </w:pPr>
      <w:bookmarkStart w:id="31" w:name="_GoBack"/>
      <w:bookmarkEnd w:id="31"/>
    </w:p>
    <w:sectPr w:rsidR="003455D0" w:rsidRPr="00E12E2C"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BA9" w:rsidRDefault="00C91BA9">
      <w:r>
        <w:separator/>
      </w:r>
    </w:p>
  </w:endnote>
  <w:endnote w:type="continuationSeparator" w:id="0">
    <w:p w:rsidR="00C91BA9" w:rsidRDefault="00C91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C67" w:rsidRDefault="00333C67">
    <w:pPr>
      <w:pStyle w:val="Piedepgina"/>
      <w:jc w:val="right"/>
    </w:pPr>
    <w:r>
      <w:fldChar w:fldCharType="begin"/>
    </w:r>
    <w:r>
      <w:instrText xml:space="preserve"> PAGE   \* MERGEFORMAT </w:instrText>
    </w:r>
    <w:r>
      <w:fldChar w:fldCharType="separate"/>
    </w:r>
    <w:r w:rsidR="00362E35">
      <w:rPr>
        <w:noProof/>
      </w:rPr>
      <w:t>24</w:t>
    </w:r>
    <w:r>
      <w:rPr>
        <w:noProof/>
      </w:rPr>
      <w:fldChar w:fldCharType="end"/>
    </w:r>
  </w:p>
  <w:p w:rsidR="00333C67" w:rsidRDefault="00333C67">
    <w:pPr>
      <w:pStyle w:val="Piedepgina"/>
    </w:pPr>
  </w:p>
  <w:p w:rsidR="00333C67" w:rsidRDefault="00333C6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C67" w:rsidRDefault="00333C67">
    <w:pPr>
      <w:pStyle w:val="Piedepgina"/>
      <w:jc w:val="right"/>
    </w:pPr>
    <w:r>
      <w:fldChar w:fldCharType="begin"/>
    </w:r>
    <w:r>
      <w:instrText xml:space="preserve"> PAGE   \* MERGEFORMAT </w:instrText>
    </w:r>
    <w:r>
      <w:fldChar w:fldCharType="separate"/>
    </w:r>
    <w:r w:rsidR="00362E35">
      <w:rPr>
        <w:noProof/>
      </w:rPr>
      <w:t>72</w:t>
    </w:r>
    <w:r>
      <w:fldChar w:fldCharType="end"/>
    </w:r>
  </w:p>
  <w:p w:rsidR="00333C67" w:rsidRDefault="00333C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BA9" w:rsidRDefault="00C91BA9">
      <w:r>
        <w:separator/>
      </w:r>
    </w:p>
  </w:footnote>
  <w:footnote w:type="continuationSeparator" w:id="0">
    <w:p w:rsidR="00C91BA9" w:rsidRDefault="00C91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C67" w:rsidRPr="009F3620" w:rsidRDefault="00333C6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pStyle w:val="Textoindependiente3"/>
      <w:lvlText w:val=""/>
      <w:lvlJc w:val="left"/>
      <w:pPr>
        <w:tabs>
          <w:tab w:val="num" w:pos="643"/>
        </w:tabs>
        <w:ind w:left="643" w:hanging="360"/>
      </w:pPr>
      <w:rPr>
        <w:rFonts w:ascii="Symbol" w:hAnsi="Symbol" w:hint="default"/>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8B6B62"/>
    <w:multiLevelType w:val="hybridMultilevel"/>
    <w:tmpl w:val="A0E4F690"/>
    <w:lvl w:ilvl="0" w:tplc="400A000F">
      <w:start w:val="1"/>
      <w:numFmt w:val="decimal"/>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6404EA7"/>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3">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8">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828048D"/>
    <w:multiLevelType w:val="hybridMultilevel"/>
    <w:tmpl w:val="AFB440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0">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1">
    <w:nsid w:val="414239E0"/>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3">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nsid w:val="44A07E46"/>
    <w:multiLevelType w:val="hybridMultilevel"/>
    <w:tmpl w:val="005E6CB6"/>
    <w:lvl w:ilvl="0" w:tplc="DC08C210">
      <w:start w:val="1"/>
      <w:numFmt w:val="lowerLetter"/>
      <w:lvlText w:val="%1)"/>
      <w:lvlJc w:val="left"/>
      <w:pPr>
        <w:ind w:left="1572" w:hanging="360"/>
      </w:pPr>
      <w:rPr>
        <w:b/>
      </w:rPr>
    </w:lvl>
    <w:lvl w:ilvl="1" w:tplc="400A0019" w:tentative="1">
      <w:start w:val="1"/>
      <w:numFmt w:val="lowerLetter"/>
      <w:lvlText w:val="%2."/>
      <w:lvlJc w:val="left"/>
      <w:pPr>
        <w:ind w:left="2292" w:hanging="360"/>
      </w:pPr>
    </w:lvl>
    <w:lvl w:ilvl="2" w:tplc="400A001B" w:tentative="1">
      <w:start w:val="1"/>
      <w:numFmt w:val="lowerRoman"/>
      <w:lvlText w:val="%3."/>
      <w:lvlJc w:val="right"/>
      <w:pPr>
        <w:ind w:left="3012" w:hanging="180"/>
      </w:pPr>
    </w:lvl>
    <w:lvl w:ilvl="3" w:tplc="400A000F" w:tentative="1">
      <w:start w:val="1"/>
      <w:numFmt w:val="decimal"/>
      <w:lvlText w:val="%4."/>
      <w:lvlJc w:val="left"/>
      <w:pPr>
        <w:ind w:left="3732" w:hanging="360"/>
      </w:pPr>
    </w:lvl>
    <w:lvl w:ilvl="4" w:tplc="400A0019" w:tentative="1">
      <w:start w:val="1"/>
      <w:numFmt w:val="lowerLetter"/>
      <w:lvlText w:val="%5."/>
      <w:lvlJc w:val="left"/>
      <w:pPr>
        <w:ind w:left="4452" w:hanging="360"/>
      </w:pPr>
    </w:lvl>
    <w:lvl w:ilvl="5" w:tplc="400A001B" w:tentative="1">
      <w:start w:val="1"/>
      <w:numFmt w:val="lowerRoman"/>
      <w:lvlText w:val="%6."/>
      <w:lvlJc w:val="right"/>
      <w:pPr>
        <w:ind w:left="5172" w:hanging="180"/>
      </w:pPr>
    </w:lvl>
    <w:lvl w:ilvl="6" w:tplc="400A000F" w:tentative="1">
      <w:start w:val="1"/>
      <w:numFmt w:val="decimal"/>
      <w:lvlText w:val="%7."/>
      <w:lvlJc w:val="left"/>
      <w:pPr>
        <w:ind w:left="5892" w:hanging="360"/>
      </w:pPr>
    </w:lvl>
    <w:lvl w:ilvl="7" w:tplc="400A0019" w:tentative="1">
      <w:start w:val="1"/>
      <w:numFmt w:val="lowerLetter"/>
      <w:lvlText w:val="%8."/>
      <w:lvlJc w:val="left"/>
      <w:pPr>
        <w:ind w:left="6612" w:hanging="360"/>
      </w:pPr>
    </w:lvl>
    <w:lvl w:ilvl="8" w:tplc="400A001B" w:tentative="1">
      <w:start w:val="1"/>
      <w:numFmt w:val="lowerRoman"/>
      <w:lvlText w:val="%9."/>
      <w:lvlJc w:val="right"/>
      <w:pPr>
        <w:ind w:left="7332" w:hanging="180"/>
      </w:p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6C455E"/>
    <w:multiLevelType w:val="hybridMultilevel"/>
    <w:tmpl w:val="D6BA4C2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4">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271464"/>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7">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8">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9">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60">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6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4">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5">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0"/>
  </w:num>
  <w:num w:numId="3">
    <w:abstractNumId w:val="54"/>
  </w:num>
  <w:num w:numId="4">
    <w:abstractNumId w:val="9"/>
  </w:num>
  <w:num w:numId="5">
    <w:abstractNumId w:val="33"/>
  </w:num>
  <w:num w:numId="6">
    <w:abstractNumId w:val="31"/>
  </w:num>
  <w:num w:numId="7">
    <w:abstractNumId w:val="34"/>
  </w:num>
  <w:num w:numId="8">
    <w:abstractNumId w:val="63"/>
  </w:num>
  <w:num w:numId="9">
    <w:abstractNumId w:val="1"/>
  </w:num>
  <w:num w:numId="10">
    <w:abstractNumId w:val="61"/>
  </w:num>
  <w:num w:numId="11">
    <w:abstractNumId w:val="36"/>
  </w:num>
  <w:num w:numId="12">
    <w:abstractNumId w:val="29"/>
  </w:num>
  <w:num w:numId="13">
    <w:abstractNumId w:val="51"/>
  </w:num>
  <w:num w:numId="14">
    <w:abstractNumId w:val="52"/>
  </w:num>
  <w:num w:numId="15">
    <w:abstractNumId w:val="11"/>
  </w:num>
  <w:num w:numId="16">
    <w:abstractNumId w:val="24"/>
  </w:num>
  <w:num w:numId="17">
    <w:abstractNumId w:val="47"/>
  </w:num>
  <w:num w:numId="18">
    <w:abstractNumId w:val="60"/>
  </w:num>
  <w:num w:numId="19">
    <w:abstractNumId w:val="43"/>
  </w:num>
  <w:num w:numId="20">
    <w:abstractNumId w:val="27"/>
  </w:num>
  <w:num w:numId="21">
    <w:abstractNumId w:val="45"/>
  </w:num>
  <w:num w:numId="22">
    <w:abstractNumId w:val="8"/>
  </w:num>
  <w:num w:numId="23">
    <w:abstractNumId w:val="5"/>
  </w:num>
  <w:num w:numId="24">
    <w:abstractNumId w:val="51"/>
  </w:num>
  <w:num w:numId="25">
    <w:abstractNumId w:val="15"/>
  </w:num>
  <w:num w:numId="26">
    <w:abstractNumId w:val="26"/>
  </w:num>
  <w:num w:numId="27">
    <w:abstractNumId w:val="16"/>
  </w:num>
  <w:num w:numId="28">
    <w:abstractNumId w:val="66"/>
  </w:num>
  <w:num w:numId="29">
    <w:abstractNumId w:val="49"/>
  </w:num>
  <w:num w:numId="30">
    <w:abstractNumId w:val="10"/>
  </w:num>
  <w:num w:numId="31">
    <w:abstractNumId w:val="12"/>
  </w:num>
  <w:num w:numId="32">
    <w:abstractNumId w:val="55"/>
  </w:num>
  <w:num w:numId="33">
    <w:abstractNumId w:val="41"/>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25"/>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0"/>
  </w:num>
  <w:num w:numId="42">
    <w:abstractNumId w:val="48"/>
  </w:num>
  <w:num w:numId="43">
    <w:abstractNumId w:val="56"/>
  </w:num>
  <w:num w:numId="44">
    <w:abstractNumId w:val="57"/>
  </w:num>
  <w:num w:numId="45">
    <w:abstractNumId w:val="28"/>
  </w:num>
  <w:num w:numId="46">
    <w:abstractNumId w:val="2"/>
  </w:num>
  <w:num w:numId="47">
    <w:abstractNumId w:val="19"/>
  </w:num>
  <w:num w:numId="48">
    <w:abstractNumId w:val="65"/>
  </w:num>
  <w:num w:numId="49">
    <w:abstractNumId w:val="53"/>
  </w:num>
  <w:num w:numId="50">
    <w:abstractNumId w:val="21"/>
  </w:num>
  <w:num w:numId="51">
    <w:abstractNumId w:val="67"/>
  </w:num>
  <w:num w:numId="52">
    <w:abstractNumId w:val="59"/>
  </w:num>
  <w:num w:numId="53">
    <w:abstractNumId w:val="64"/>
  </w:num>
  <w:num w:numId="54">
    <w:abstractNumId w:val="40"/>
  </w:num>
  <w:num w:numId="55">
    <w:abstractNumId w:val="38"/>
  </w:num>
  <w:num w:numId="56">
    <w:abstractNumId w:val="46"/>
  </w:num>
  <w:num w:numId="57">
    <w:abstractNumId w:val="17"/>
  </w:num>
  <w:num w:numId="58">
    <w:abstractNumId w:val="4"/>
  </w:num>
  <w:num w:numId="59">
    <w:abstractNumId w:val="3"/>
  </w:num>
  <w:num w:numId="60">
    <w:abstractNumId w:val="37"/>
  </w:num>
  <w:num w:numId="61">
    <w:abstractNumId w:val="39"/>
  </w:num>
  <w:num w:numId="62">
    <w:abstractNumId w:val="58"/>
  </w:num>
  <w:num w:numId="63">
    <w:abstractNumId w:val="14"/>
  </w:num>
  <w:num w:numId="64">
    <w:abstractNumId w:val="23"/>
  </w:num>
  <w:num w:numId="65">
    <w:abstractNumId w:val="18"/>
  </w:num>
  <w:num w:numId="66">
    <w:abstractNumId w:val="62"/>
  </w:num>
  <w:num w:numId="67">
    <w:abstractNumId w:val="13"/>
  </w:num>
  <w:num w:numId="68">
    <w:abstractNumId w:val="44"/>
  </w:num>
  <w:num w:numId="69">
    <w:abstractNumId w:val="0"/>
  </w:num>
  <w:num w:numId="70">
    <w:abstractNumId w:val="42"/>
  </w:num>
  <w:numIdMacAtCleanup w:val="6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6D00"/>
    <w:rsid w:val="00017227"/>
    <w:rsid w:val="00017B24"/>
    <w:rsid w:val="00020139"/>
    <w:rsid w:val="00020600"/>
    <w:rsid w:val="00021802"/>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411"/>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6721"/>
    <w:rsid w:val="000370F6"/>
    <w:rsid w:val="000374C4"/>
    <w:rsid w:val="00037F05"/>
    <w:rsid w:val="00041672"/>
    <w:rsid w:val="00041B15"/>
    <w:rsid w:val="000425C0"/>
    <w:rsid w:val="00042614"/>
    <w:rsid w:val="00042C0E"/>
    <w:rsid w:val="00042E00"/>
    <w:rsid w:val="00043337"/>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076"/>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353"/>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08E"/>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012"/>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D4B"/>
    <w:rsid w:val="002045D3"/>
    <w:rsid w:val="0020472E"/>
    <w:rsid w:val="00204BD5"/>
    <w:rsid w:val="00204CAE"/>
    <w:rsid w:val="00205BCC"/>
    <w:rsid w:val="002070C4"/>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1F0"/>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1FA0"/>
    <w:rsid w:val="002F2907"/>
    <w:rsid w:val="002F397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3C67"/>
    <w:rsid w:val="003351A3"/>
    <w:rsid w:val="00335D13"/>
    <w:rsid w:val="0033694F"/>
    <w:rsid w:val="00337156"/>
    <w:rsid w:val="003374AD"/>
    <w:rsid w:val="00340DE2"/>
    <w:rsid w:val="00341A78"/>
    <w:rsid w:val="00341DC4"/>
    <w:rsid w:val="00343340"/>
    <w:rsid w:val="00344139"/>
    <w:rsid w:val="003455D0"/>
    <w:rsid w:val="00345A75"/>
    <w:rsid w:val="0034690F"/>
    <w:rsid w:val="0034710A"/>
    <w:rsid w:val="00347B89"/>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2E35"/>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51C"/>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5792"/>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116"/>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C6E"/>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179B2"/>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3BF1"/>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174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375"/>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7151"/>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A41"/>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1E72"/>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6FA"/>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364"/>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C2E"/>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54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4B"/>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759"/>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E1E"/>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6B6"/>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571"/>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D55"/>
    <w:rsid w:val="009D3E2D"/>
    <w:rsid w:val="009D4369"/>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CF1"/>
    <w:rsid w:val="00A13A62"/>
    <w:rsid w:val="00A14354"/>
    <w:rsid w:val="00A145B8"/>
    <w:rsid w:val="00A15244"/>
    <w:rsid w:val="00A159FD"/>
    <w:rsid w:val="00A16AC1"/>
    <w:rsid w:val="00A171E2"/>
    <w:rsid w:val="00A17C90"/>
    <w:rsid w:val="00A2023B"/>
    <w:rsid w:val="00A20C42"/>
    <w:rsid w:val="00A21375"/>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266"/>
    <w:rsid w:val="00A433A0"/>
    <w:rsid w:val="00A43848"/>
    <w:rsid w:val="00A4446E"/>
    <w:rsid w:val="00A44BCA"/>
    <w:rsid w:val="00A45D26"/>
    <w:rsid w:val="00A45D49"/>
    <w:rsid w:val="00A46A26"/>
    <w:rsid w:val="00A471A5"/>
    <w:rsid w:val="00A471D0"/>
    <w:rsid w:val="00A47C9B"/>
    <w:rsid w:val="00A502C4"/>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2B"/>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7E4"/>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C95"/>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47F"/>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6D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08A"/>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0E4D"/>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BA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2E5"/>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4A12"/>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253"/>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5AF"/>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36F9"/>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0982"/>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182"/>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9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3455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5D0"/>
    <w:rPr>
      <w:rFonts w:ascii="Times New Roman" w:hAnsi="Times New Roman" w:cs="Times New Roman"/>
      <w:sz w:val="18"/>
      <w:szCs w:val="18"/>
    </w:rPr>
  </w:style>
  <w:style w:type="paragraph" w:styleId="Lista">
    <w:name w:val="List"/>
    <w:basedOn w:val="Normal"/>
    <w:unhideWhenUsed/>
    <w:rsid w:val="003455D0"/>
    <w:pPr>
      <w:ind w:left="283" w:hanging="283"/>
      <w:contextualSpacing/>
    </w:pPr>
    <w:rPr>
      <w:rFonts w:ascii="Verdana" w:hAnsi="Verdana"/>
      <w:sz w:val="16"/>
      <w:szCs w:val="16"/>
      <w:lang w:eastAsia="es-ES"/>
    </w:rPr>
  </w:style>
  <w:style w:type="paragraph" w:styleId="Lista3">
    <w:name w:val="List 3"/>
    <w:basedOn w:val="Normal"/>
    <w:unhideWhenUsed/>
    <w:rsid w:val="003455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5D0"/>
    <w:rPr>
      <w:rFonts w:ascii="Verdana" w:hAnsi="Verdana"/>
      <w:sz w:val="16"/>
      <w:szCs w:val="16"/>
      <w:lang w:eastAsia="es-ES"/>
    </w:rPr>
  </w:style>
  <w:style w:type="character" w:customStyle="1" w:styleId="SaludoCar">
    <w:name w:val="Saludo Car"/>
    <w:basedOn w:val="Fuentedeprrafopredeter"/>
    <w:link w:val="Saludo"/>
    <w:uiPriority w:val="99"/>
    <w:rsid w:val="003455D0"/>
    <w:rPr>
      <w:rFonts w:ascii="Verdana" w:hAnsi="Verdana"/>
      <w:sz w:val="16"/>
      <w:szCs w:val="16"/>
      <w:lang w:val="es-ES" w:eastAsia="es-ES"/>
    </w:rPr>
  </w:style>
  <w:style w:type="paragraph" w:styleId="Continuarlista">
    <w:name w:val="List Continue"/>
    <w:basedOn w:val="Normal"/>
    <w:uiPriority w:val="99"/>
    <w:unhideWhenUsed/>
    <w:rsid w:val="003455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5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5D0"/>
    <w:rPr>
      <w:rFonts w:ascii="Verdana" w:hAnsi="Verdana"/>
      <w:sz w:val="16"/>
      <w:szCs w:val="16"/>
      <w:lang w:val="es-ES" w:eastAsia="es-ES"/>
    </w:rPr>
  </w:style>
  <w:style w:type="paragraph" w:styleId="Epgrafe">
    <w:name w:val="caption"/>
    <w:basedOn w:val="Normal"/>
    <w:next w:val="Normal"/>
    <w:uiPriority w:val="35"/>
    <w:semiHidden/>
    <w:unhideWhenUsed/>
    <w:qFormat/>
    <w:rsid w:val="003455D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455D0"/>
    <w:rPr>
      <w:rFonts w:ascii="Calibri" w:eastAsia="Times New Roman" w:hAnsi="Calibri" w:cs="Times New Roman"/>
      <w:b/>
      <w:bCs/>
      <w:sz w:val="20"/>
      <w:szCs w:val="20"/>
      <w:lang w:eastAsia="en-US"/>
    </w:rPr>
  </w:style>
  <w:style w:type="character" w:customStyle="1" w:styleId="DefaultCar">
    <w:name w:val="Default Car"/>
    <w:link w:val="Default"/>
    <w:locked/>
    <w:rsid w:val="003455D0"/>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3455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5D0"/>
    <w:rPr>
      <w:rFonts w:ascii="Times New Roman" w:hAnsi="Times New Roman" w:cs="Times New Roman"/>
      <w:sz w:val="18"/>
      <w:szCs w:val="18"/>
    </w:rPr>
  </w:style>
  <w:style w:type="paragraph" w:styleId="Lista">
    <w:name w:val="List"/>
    <w:basedOn w:val="Normal"/>
    <w:unhideWhenUsed/>
    <w:rsid w:val="003455D0"/>
    <w:pPr>
      <w:ind w:left="283" w:hanging="283"/>
      <w:contextualSpacing/>
    </w:pPr>
    <w:rPr>
      <w:rFonts w:ascii="Verdana" w:hAnsi="Verdana"/>
      <w:sz w:val="16"/>
      <w:szCs w:val="16"/>
      <w:lang w:eastAsia="es-ES"/>
    </w:rPr>
  </w:style>
  <w:style w:type="paragraph" w:styleId="Lista3">
    <w:name w:val="List 3"/>
    <w:basedOn w:val="Normal"/>
    <w:unhideWhenUsed/>
    <w:rsid w:val="003455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5D0"/>
    <w:rPr>
      <w:rFonts w:ascii="Verdana" w:hAnsi="Verdana"/>
      <w:sz w:val="16"/>
      <w:szCs w:val="16"/>
      <w:lang w:eastAsia="es-ES"/>
    </w:rPr>
  </w:style>
  <w:style w:type="character" w:customStyle="1" w:styleId="SaludoCar">
    <w:name w:val="Saludo Car"/>
    <w:basedOn w:val="Fuentedeprrafopredeter"/>
    <w:link w:val="Saludo"/>
    <w:uiPriority w:val="99"/>
    <w:rsid w:val="003455D0"/>
    <w:rPr>
      <w:rFonts w:ascii="Verdana" w:hAnsi="Verdana"/>
      <w:sz w:val="16"/>
      <w:szCs w:val="16"/>
      <w:lang w:val="es-ES" w:eastAsia="es-ES"/>
    </w:rPr>
  </w:style>
  <w:style w:type="paragraph" w:styleId="Continuarlista">
    <w:name w:val="List Continue"/>
    <w:basedOn w:val="Normal"/>
    <w:uiPriority w:val="99"/>
    <w:unhideWhenUsed/>
    <w:rsid w:val="003455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5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5D0"/>
    <w:rPr>
      <w:rFonts w:ascii="Verdana" w:hAnsi="Verdana"/>
      <w:sz w:val="16"/>
      <w:szCs w:val="16"/>
      <w:lang w:val="es-ES" w:eastAsia="es-ES"/>
    </w:rPr>
  </w:style>
  <w:style w:type="paragraph" w:styleId="Epgrafe">
    <w:name w:val="caption"/>
    <w:basedOn w:val="Normal"/>
    <w:next w:val="Normal"/>
    <w:uiPriority w:val="35"/>
    <w:semiHidden/>
    <w:unhideWhenUsed/>
    <w:qFormat/>
    <w:rsid w:val="003455D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455D0"/>
    <w:rPr>
      <w:rFonts w:ascii="Calibri" w:eastAsia="Times New Roman" w:hAnsi="Calibri" w:cs="Times New Roman"/>
      <w:b/>
      <w:bCs/>
      <w:sz w:val="20"/>
      <w:szCs w:val="20"/>
      <w:lang w:eastAsia="en-US"/>
    </w:rPr>
  </w:style>
  <w:style w:type="character" w:customStyle="1" w:styleId="DefaultCar">
    <w:name w:val="Default Car"/>
    <w:link w:val="Default"/>
    <w:locked/>
    <w:rsid w:val="003455D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743266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56074512">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microsoft.com/office/2011/relationships/people" Target="people.xm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AF2BD-486F-4B21-8653-BBD626E00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72</Pages>
  <Words>26181</Words>
  <Characters>144001</Characters>
  <Application>Microsoft Office Word</Application>
  <DocSecurity>0</DocSecurity>
  <Lines>1200</Lines>
  <Paragraphs>339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169843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13</cp:revision>
  <cp:lastPrinted>2015-06-16T21:29:00Z</cp:lastPrinted>
  <dcterms:created xsi:type="dcterms:W3CDTF">2015-06-28T00:17:00Z</dcterms:created>
  <dcterms:modified xsi:type="dcterms:W3CDTF">2015-06-29T21:34:00Z</dcterms:modified>
</cp:coreProperties>
</file>