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436E15" w:rsidRDefault="005F0D41" w:rsidP="00350407">
      <w:pPr>
        <w:pStyle w:val="Norma"/>
      </w:pPr>
      <w:r>
        <w:rPr>
          <w:noProof/>
        </w:rPr>
        <mc:AlternateContent>
          <mc:Choice Requires="wps">
            <w:drawing>
              <wp:anchor distT="0" distB="0" distL="114300" distR="114300" simplePos="0" relativeHeight="251656192" behindDoc="0" locked="0" layoutInCell="1" allowOverlap="1" wp14:anchorId="44262C59" wp14:editId="07801AB7">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33C67" w:rsidRDefault="00333C67"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33C67" w:rsidRPr="00D06FCF" w:rsidRDefault="00333C67" w:rsidP="00D06FCF"/>
                          <w:p w:rsidR="00333C67" w:rsidRDefault="00333C67" w:rsidP="00196858"/>
                          <w:p w:rsidR="00333C67" w:rsidRPr="00196858" w:rsidRDefault="00333C67" w:rsidP="00196858"/>
                          <w:p w:rsidR="00333C67" w:rsidRDefault="00333C67" w:rsidP="00BC21BB">
                            <w:pPr>
                              <w:ind w:left="142"/>
                              <w:jc w:val="center"/>
                              <w:rPr>
                                <w:rFonts w:ascii="Verdana" w:hAnsi="Verdana"/>
                                <w:b/>
                              </w:rPr>
                            </w:pPr>
                            <w:r>
                              <w:rPr>
                                <w:rFonts w:ascii="Century Gothic" w:hAnsi="Century Gothic"/>
                                <w:b/>
                                <w:noProof/>
                                <w:lang w:val="es-BO" w:eastAsia="es-BO"/>
                              </w:rPr>
                              <w:drawing>
                                <wp:inline distT="0" distB="0" distL="0" distR="0" wp14:anchorId="183C413B" wp14:editId="5A9F37A5">
                                  <wp:extent cx="2496006" cy="16954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333C67" w:rsidRPr="00FA6B6B" w:rsidRDefault="00333C67" w:rsidP="00BC21BB">
                            <w:pPr>
                              <w:ind w:left="142"/>
                              <w:jc w:val="center"/>
                              <w:rPr>
                                <w:rFonts w:ascii="Verdana" w:hAnsi="Verdana"/>
                                <w:b/>
                                <w:sz w:val="28"/>
                                <w:szCs w:val="28"/>
                              </w:rPr>
                            </w:pPr>
                          </w:p>
                          <w:p w:rsidR="00333C67" w:rsidRDefault="00333C67"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333C67" w:rsidRPr="00452347" w:rsidRDefault="00333C67"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333C67" w:rsidRDefault="00333C67" w:rsidP="00BC21BB">
                            <w:pPr>
                              <w:ind w:left="142"/>
                              <w:jc w:val="center"/>
                              <w:rPr>
                                <w:rFonts w:ascii="Century Gothic" w:hAnsi="Century Gothic" w:cs="Arial"/>
                                <w:b/>
                                <w:sz w:val="32"/>
                                <w:szCs w:val="32"/>
                                <w:lang w:val="es-MX"/>
                              </w:rPr>
                            </w:pPr>
                          </w:p>
                          <w:p w:rsidR="00333C67" w:rsidRDefault="00333C67" w:rsidP="00FE4B1C">
                            <w:pPr>
                              <w:jc w:val="center"/>
                              <w:rPr>
                                <w:rFonts w:ascii="Century Gothic" w:hAnsi="Century Gothic"/>
                                <w:b/>
                                <w:sz w:val="32"/>
                                <w:szCs w:val="32"/>
                              </w:rPr>
                            </w:pPr>
                            <w:r>
                              <w:rPr>
                                <w:rFonts w:ascii="Century Gothic" w:hAnsi="Century Gothic"/>
                                <w:b/>
                                <w:sz w:val="32"/>
                                <w:szCs w:val="32"/>
                              </w:rPr>
                              <w:t>REGLAMENTO DE CONTRATACIONES DIRECTAS</w:t>
                            </w:r>
                          </w:p>
                          <w:p w:rsidR="00333C67" w:rsidRDefault="00333C67"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333C67" w:rsidRDefault="00333C67"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333C67" w:rsidRDefault="00333C67" w:rsidP="00BC21BB">
                            <w:pPr>
                              <w:ind w:left="142"/>
                              <w:jc w:val="center"/>
                              <w:rPr>
                                <w:rFonts w:ascii="Century Gothic" w:hAnsi="Century Gothic" w:cs="Arial"/>
                                <w:b/>
                                <w:sz w:val="32"/>
                                <w:szCs w:val="32"/>
                                <w:lang w:val="es-MX"/>
                              </w:rPr>
                            </w:pPr>
                          </w:p>
                          <w:p w:rsidR="00333C67" w:rsidRPr="000F16BE" w:rsidRDefault="00333C67"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333C67" w:rsidRPr="00811D4C" w:rsidRDefault="00333C67" w:rsidP="00BC21BB">
                            <w:pPr>
                              <w:ind w:left="142"/>
                              <w:rPr>
                                <w:rFonts w:ascii="Century Gothic" w:hAnsi="Century Gothic"/>
                                <w:b/>
                              </w:rPr>
                            </w:pPr>
                          </w:p>
                          <w:p w:rsidR="00333C67" w:rsidRPr="00536091" w:rsidRDefault="00333C67" w:rsidP="00025300">
                            <w:pPr>
                              <w:ind w:left="142"/>
                              <w:jc w:val="center"/>
                              <w:rPr>
                                <w:rFonts w:ascii="Century Gothic" w:hAnsi="Century Gothic" w:cs="Arial"/>
                                <w:b/>
                                <w:bCs/>
                                <w:sz w:val="24"/>
                                <w:szCs w:val="24"/>
                              </w:rPr>
                            </w:pPr>
                          </w:p>
                          <w:p w:rsidR="00333C67" w:rsidRPr="00A502C4" w:rsidRDefault="00333C67" w:rsidP="00B23C95">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A502C4">
                              <w:rPr>
                                <w:rFonts w:ascii="Century Gothic" w:hAnsi="Century Gothic" w:cs="Century Gothic"/>
                                <w:b/>
                                <w:bCs/>
                                <w:color w:val="000000"/>
                                <w:sz w:val="32"/>
                                <w:szCs w:val="32"/>
                              </w:rPr>
                              <w:t>: OBRAS MECÁNICAS Y OBRAS CIVILES PARA LA CONSTRUCCIÓN DE RED PRIMARIA  LAVA LAVA – EL ABRA</w:t>
                            </w:r>
                          </w:p>
                          <w:p w:rsidR="00333C67" w:rsidRPr="00A502C4" w:rsidRDefault="00333C67" w:rsidP="00230EBC">
                            <w:pPr>
                              <w:autoSpaceDE w:val="0"/>
                              <w:autoSpaceDN w:val="0"/>
                              <w:adjustRightInd w:val="0"/>
                              <w:ind w:left="142"/>
                              <w:rPr>
                                <w:rFonts w:ascii="Century Gothic" w:hAnsi="Century Gothic" w:cs="Century Gothic"/>
                                <w:b/>
                                <w:bCs/>
                                <w:color w:val="000000"/>
                                <w:sz w:val="32"/>
                                <w:szCs w:val="32"/>
                              </w:rPr>
                            </w:pPr>
                            <w:r w:rsidRPr="00A502C4">
                              <w:rPr>
                                <w:rFonts w:ascii="Century Gothic" w:hAnsi="Century Gothic" w:cs="Century Gothic"/>
                                <w:b/>
                                <w:bCs/>
                                <w:color w:val="000000"/>
                                <w:sz w:val="32"/>
                                <w:szCs w:val="32"/>
                              </w:rPr>
                              <w:tab/>
                            </w:r>
                            <w:r w:rsidRPr="00A502C4">
                              <w:rPr>
                                <w:rFonts w:ascii="Century Gothic" w:hAnsi="Century Gothic" w:cs="Century Gothic"/>
                                <w:b/>
                                <w:bCs/>
                                <w:color w:val="000000"/>
                                <w:sz w:val="32"/>
                                <w:szCs w:val="32"/>
                              </w:rPr>
                              <w:tab/>
                            </w:r>
                          </w:p>
                          <w:p w:rsidR="00333C67" w:rsidRPr="00536091" w:rsidRDefault="00333C67" w:rsidP="00FA3949">
                            <w:pPr>
                              <w:autoSpaceDE w:val="0"/>
                              <w:autoSpaceDN w:val="0"/>
                              <w:adjustRightInd w:val="0"/>
                              <w:ind w:left="142"/>
                              <w:jc w:val="center"/>
                              <w:rPr>
                                <w:rFonts w:ascii="Century Gothic" w:hAnsi="Century Gothic" w:cs="Century Gothic"/>
                                <w:b/>
                                <w:bCs/>
                                <w:color w:val="000000"/>
                                <w:sz w:val="32"/>
                                <w:szCs w:val="32"/>
                              </w:rPr>
                            </w:pPr>
                            <w:r w:rsidRPr="00A502C4">
                              <w:rPr>
                                <w:rFonts w:ascii="Century Gothic" w:hAnsi="Century Gothic" w:cs="Century Gothic"/>
                                <w:b/>
                                <w:bCs/>
                                <w:color w:val="000000"/>
                                <w:sz w:val="32"/>
                                <w:szCs w:val="32"/>
                              </w:rPr>
                              <w:t>CÓDIGO: CDO-01-DRGCB-98-15</w:t>
                            </w:r>
                          </w:p>
                          <w:p w:rsidR="00333C67" w:rsidRPr="00536091" w:rsidRDefault="00333C67"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333C67" w:rsidRPr="00574BFC" w:rsidRDefault="00333C67"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333C67" w:rsidRDefault="00333C67" w:rsidP="00BC21BB">
                            <w:pPr>
                              <w:ind w:left="142" w:right="931"/>
                              <w:jc w:val="center"/>
                              <w:rPr>
                                <w:rFonts w:ascii="Century Gothic" w:hAnsi="Century Gothic"/>
                                <w:lang w:val="es-ES_tradnl"/>
                              </w:rPr>
                            </w:pPr>
                          </w:p>
                          <w:p w:rsidR="00333C67" w:rsidRDefault="00333C67" w:rsidP="00BC21BB">
                            <w:pPr>
                              <w:ind w:right="930"/>
                              <w:jc w:val="center"/>
                              <w:rPr>
                                <w:rFonts w:ascii="Century Gothic" w:hAnsi="Century Gothic"/>
                                <w:lang w:val="es-ES_tradnl"/>
                              </w:rPr>
                            </w:pPr>
                            <w:r>
                              <w:rPr>
                                <w:rFonts w:ascii="Century Gothic" w:hAnsi="Century Gothic"/>
                                <w:lang w:val="es-ES_tradnl"/>
                              </w:rPr>
                              <w:t xml:space="preserve">             </w:t>
                            </w:r>
                          </w:p>
                          <w:p w:rsidR="00333C67" w:rsidRPr="00574BFC" w:rsidRDefault="00333C67"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333C67" w:rsidRPr="009C5A35" w:rsidRDefault="00333C67"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333C67" w:rsidRDefault="00333C67"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33C67" w:rsidRPr="00D06FCF" w:rsidRDefault="00333C67" w:rsidP="00D06FCF"/>
                    <w:p w:rsidR="00333C67" w:rsidRDefault="00333C67" w:rsidP="00196858"/>
                    <w:p w:rsidR="00333C67" w:rsidRPr="00196858" w:rsidRDefault="00333C67" w:rsidP="00196858"/>
                    <w:p w:rsidR="00333C67" w:rsidRDefault="00333C67" w:rsidP="00BC21BB">
                      <w:pPr>
                        <w:ind w:left="142"/>
                        <w:jc w:val="center"/>
                        <w:rPr>
                          <w:rFonts w:ascii="Verdana" w:hAnsi="Verdana"/>
                          <w:b/>
                        </w:rPr>
                      </w:pPr>
                      <w:r>
                        <w:rPr>
                          <w:rFonts w:ascii="Century Gothic" w:hAnsi="Century Gothic"/>
                          <w:b/>
                          <w:noProof/>
                          <w:lang w:val="es-BO" w:eastAsia="es-BO"/>
                        </w:rPr>
                        <w:drawing>
                          <wp:inline distT="0" distB="0" distL="0" distR="0" wp14:anchorId="183C413B" wp14:editId="5A9F37A5">
                            <wp:extent cx="2496006" cy="16954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333C67" w:rsidRPr="00FA6B6B" w:rsidRDefault="00333C67" w:rsidP="00BC21BB">
                      <w:pPr>
                        <w:ind w:left="142"/>
                        <w:jc w:val="center"/>
                        <w:rPr>
                          <w:rFonts w:ascii="Verdana" w:hAnsi="Verdana"/>
                          <w:b/>
                          <w:sz w:val="28"/>
                          <w:szCs w:val="28"/>
                        </w:rPr>
                      </w:pPr>
                    </w:p>
                    <w:p w:rsidR="00333C67" w:rsidRDefault="00333C67"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333C67" w:rsidRPr="00452347" w:rsidRDefault="00333C67"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333C67" w:rsidRDefault="00333C67" w:rsidP="00BC21BB">
                      <w:pPr>
                        <w:ind w:left="142"/>
                        <w:jc w:val="center"/>
                        <w:rPr>
                          <w:rFonts w:ascii="Century Gothic" w:hAnsi="Century Gothic" w:cs="Arial"/>
                          <w:b/>
                          <w:sz w:val="32"/>
                          <w:szCs w:val="32"/>
                          <w:lang w:val="es-MX"/>
                        </w:rPr>
                      </w:pPr>
                    </w:p>
                    <w:p w:rsidR="00333C67" w:rsidRDefault="00333C67" w:rsidP="00FE4B1C">
                      <w:pPr>
                        <w:jc w:val="center"/>
                        <w:rPr>
                          <w:rFonts w:ascii="Century Gothic" w:hAnsi="Century Gothic"/>
                          <w:b/>
                          <w:sz w:val="32"/>
                          <w:szCs w:val="32"/>
                        </w:rPr>
                      </w:pPr>
                      <w:r>
                        <w:rPr>
                          <w:rFonts w:ascii="Century Gothic" w:hAnsi="Century Gothic"/>
                          <w:b/>
                          <w:sz w:val="32"/>
                          <w:szCs w:val="32"/>
                        </w:rPr>
                        <w:t>REGLAMENTO DE CONTRATACIONES DIRECTAS</w:t>
                      </w:r>
                    </w:p>
                    <w:p w:rsidR="00333C67" w:rsidRDefault="00333C67"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333C67" w:rsidRDefault="00333C67"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333C67" w:rsidRDefault="00333C67" w:rsidP="00BC21BB">
                      <w:pPr>
                        <w:ind w:left="142"/>
                        <w:jc w:val="center"/>
                        <w:rPr>
                          <w:rFonts w:ascii="Century Gothic" w:hAnsi="Century Gothic" w:cs="Arial"/>
                          <w:b/>
                          <w:sz w:val="32"/>
                          <w:szCs w:val="32"/>
                          <w:lang w:val="es-MX"/>
                        </w:rPr>
                      </w:pPr>
                    </w:p>
                    <w:p w:rsidR="00333C67" w:rsidRPr="000F16BE" w:rsidRDefault="00333C67"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333C67" w:rsidRPr="00811D4C" w:rsidRDefault="00333C67" w:rsidP="00BC21BB">
                      <w:pPr>
                        <w:ind w:left="142"/>
                        <w:rPr>
                          <w:rFonts w:ascii="Century Gothic" w:hAnsi="Century Gothic"/>
                          <w:b/>
                        </w:rPr>
                      </w:pPr>
                    </w:p>
                    <w:p w:rsidR="00333C67" w:rsidRPr="00536091" w:rsidRDefault="00333C67" w:rsidP="00025300">
                      <w:pPr>
                        <w:ind w:left="142"/>
                        <w:jc w:val="center"/>
                        <w:rPr>
                          <w:rFonts w:ascii="Century Gothic" w:hAnsi="Century Gothic" w:cs="Arial"/>
                          <w:b/>
                          <w:bCs/>
                          <w:sz w:val="24"/>
                          <w:szCs w:val="24"/>
                        </w:rPr>
                      </w:pPr>
                    </w:p>
                    <w:p w:rsidR="00333C67" w:rsidRPr="00A502C4" w:rsidRDefault="00333C67" w:rsidP="00B23C95">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A502C4">
                        <w:rPr>
                          <w:rFonts w:ascii="Century Gothic" w:hAnsi="Century Gothic" w:cs="Century Gothic"/>
                          <w:b/>
                          <w:bCs/>
                          <w:color w:val="000000"/>
                          <w:sz w:val="32"/>
                          <w:szCs w:val="32"/>
                        </w:rPr>
                        <w:t>: OBRAS MECÁNICAS Y OBRAS CIVILES PARA LA CONSTRUCCIÓN DE RED PRIMARIA  LAVA LAVA – EL ABRA</w:t>
                      </w:r>
                    </w:p>
                    <w:p w:rsidR="00333C67" w:rsidRPr="00A502C4" w:rsidRDefault="00333C67" w:rsidP="00230EBC">
                      <w:pPr>
                        <w:autoSpaceDE w:val="0"/>
                        <w:autoSpaceDN w:val="0"/>
                        <w:adjustRightInd w:val="0"/>
                        <w:ind w:left="142"/>
                        <w:rPr>
                          <w:rFonts w:ascii="Century Gothic" w:hAnsi="Century Gothic" w:cs="Century Gothic"/>
                          <w:b/>
                          <w:bCs/>
                          <w:color w:val="000000"/>
                          <w:sz w:val="32"/>
                          <w:szCs w:val="32"/>
                        </w:rPr>
                      </w:pPr>
                      <w:r w:rsidRPr="00A502C4">
                        <w:rPr>
                          <w:rFonts w:ascii="Century Gothic" w:hAnsi="Century Gothic" w:cs="Century Gothic"/>
                          <w:b/>
                          <w:bCs/>
                          <w:color w:val="000000"/>
                          <w:sz w:val="32"/>
                          <w:szCs w:val="32"/>
                        </w:rPr>
                        <w:tab/>
                      </w:r>
                      <w:r w:rsidRPr="00A502C4">
                        <w:rPr>
                          <w:rFonts w:ascii="Century Gothic" w:hAnsi="Century Gothic" w:cs="Century Gothic"/>
                          <w:b/>
                          <w:bCs/>
                          <w:color w:val="000000"/>
                          <w:sz w:val="32"/>
                          <w:szCs w:val="32"/>
                        </w:rPr>
                        <w:tab/>
                      </w:r>
                    </w:p>
                    <w:p w:rsidR="00333C67" w:rsidRPr="00536091" w:rsidRDefault="00333C67" w:rsidP="00FA3949">
                      <w:pPr>
                        <w:autoSpaceDE w:val="0"/>
                        <w:autoSpaceDN w:val="0"/>
                        <w:adjustRightInd w:val="0"/>
                        <w:ind w:left="142"/>
                        <w:jc w:val="center"/>
                        <w:rPr>
                          <w:rFonts w:ascii="Century Gothic" w:hAnsi="Century Gothic" w:cs="Century Gothic"/>
                          <w:b/>
                          <w:bCs/>
                          <w:color w:val="000000"/>
                          <w:sz w:val="32"/>
                          <w:szCs w:val="32"/>
                        </w:rPr>
                      </w:pPr>
                      <w:r w:rsidRPr="00A502C4">
                        <w:rPr>
                          <w:rFonts w:ascii="Century Gothic" w:hAnsi="Century Gothic" w:cs="Century Gothic"/>
                          <w:b/>
                          <w:bCs/>
                          <w:color w:val="000000"/>
                          <w:sz w:val="32"/>
                          <w:szCs w:val="32"/>
                        </w:rPr>
                        <w:t>CÓDIGO: CDO-01-DRGCB-98-15</w:t>
                      </w:r>
                    </w:p>
                    <w:p w:rsidR="00333C67" w:rsidRPr="00536091" w:rsidRDefault="00333C67"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333C67" w:rsidRPr="00574BFC" w:rsidRDefault="00333C67"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333C67" w:rsidRDefault="00333C67" w:rsidP="00BC21BB">
                      <w:pPr>
                        <w:ind w:left="142" w:right="931"/>
                        <w:jc w:val="center"/>
                        <w:rPr>
                          <w:rFonts w:ascii="Century Gothic" w:hAnsi="Century Gothic"/>
                          <w:lang w:val="es-ES_tradnl"/>
                        </w:rPr>
                      </w:pPr>
                    </w:p>
                    <w:p w:rsidR="00333C67" w:rsidRDefault="00333C67" w:rsidP="00BC21BB">
                      <w:pPr>
                        <w:ind w:right="930"/>
                        <w:jc w:val="center"/>
                        <w:rPr>
                          <w:rFonts w:ascii="Century Gothic" w:hAnsi="Century Gothic"/>
                          <w:lang w:val="es-ES_tradnl"/>
                        </w:rPr>
                      </w:pPr>
                      <w:r>
                        <w:rPr>
                          <w:rFonts w:ascii="Century Gothic" w:hAnsi="Century Gothic"/>
                          <w:lang w:val="es-ES_tradnl"/>
                        </w:rPr>
                        <w:t xml:space="preserve">             </w:t>
                      </w:r>
                    </w:p>
                    <w:p w:rsidR="00333C67" w:rsidRPr="00574BFC" w:rsidRDefault="00333C67"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333C67" w:rsidRPr="009C5A35" w:rsidRDefault="00333C67"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588DA3CA" wp14:editId="4CD156E5">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15FF7938" wp14:editId="04DA0DA6">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0A29BC" w:rsidRDefault="000A29BC"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E36BCF" w:rsidRPr="00B46193" w:rsidTr="00E36BCF">
        <w:trPr>
          <w:trHeight w:val="507"/>
        </w:trPr>
        <w:tc>
          <w:tcPr>
            <w:tcW w:w="9317" w:type="dxa"/>
            <w:gridSpan w:val="3"/>
            <w:tcBorders>
              <w:bottom w:val="single" w:sz="4" w:space="0" w:color="000000"/>
            </w:tcBorders>
            <w:shd w:val="clear" w:color="auto" w:fill="D9D9D9"/>
            <w:vAlign w:val="center"/>
          </w:tcPr>
          <w:p w:rsidR="00E36BCF" w:rsidRPr="00B46193" w:rsidRDefault="00E36BCF" w:rsidP="005D5506">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B249A7" w:rsidRPr="00B46193">
              <w:rPr>
                <w:rFonts w:ascii="Verdana" w:eastAsia="Calibri" w:hAnsi="Verdana" w:cs="Arial"/>
                <w:b/>
                <w:sz w:val="16"/>
                <w:szCs w:val="16"/>
              </w:rPr>
              <w:t>CONTRATACIÓN</w:t>
            </w:r>
          </w:p>
          <w:p w:rsidR="00E36BCF" w:rsidRPr="00B46193" w:rsidRDefault="00E36BCF" w:rsidP="005D5506">
            <w:pPr>
              <w:jc w:val="center"/>
              <w:rPr>
                <w:rFonts w:ascii="Verdana" w:eastAsia="Calibri" w:hAnsi="Verdana" w:cs="Arial"/>
                <w:b/>
                <w:sz w:val="16"/>
                <w:szCs w:val="16"/>
              </w:rPr>
            </w:pP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B249A7" w:rsidP="005D5506">
            <w:pPr>
              <w:rPr>
                <w:rFonts w:ascii="Verdana" w:eastAsia="Calibri" w:hAnsi="Verdana" w:cs="Arial"/>
                <w:b/>
                <w:sz w:val="16"/>
                <w:szCs w:val="16"/>
              </w:rPr>
            </w:pPr>
            <w:r w:rsidRPr="005D01E3">
              <w:rPr>
                <w:rFonts w:ascii="Verdana" w:eastAsia="Calibri" w:hAnsi="Verdana" w:cs="Arial"/>
                <w:b/>
                <w:sz w:val="16"/>
                <w:szCs w:val="16"/>
              </w:rPr>
              <w:t>MÉTODO</w:t>
            </w:r>
            <w:r w:rsidR="00E36BCF" w:rsidRPr="005D01E3">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7B6A41" w:rsidP="005D5506">
            <w:pPr>
              <w:jc w:val="center"/>
              <w:rPr>
                <w:rFonts w:ascii="Verdana" w:eastAsia="Calibri" w:hAnsi="Verdana" w:cs="Arial"/>
                <w:b/>
                <w:i/>
                <w:sz w:val="16"/>
                <w:szCs w:val="12"/>
              </w:rPr>
            </w:pPr>
            <w:r>
              <w:rPr>
                <w:rFonts w:ascii="Verdana" w:eastAsia="Calibri" w:hAnsi="Verdana" w:cs="Arial"/>
                <w:b/>
                <w:i/>
                <w:sz w:val="16"/>
                <w:szCs w:val="12"/>
              </w:rPr>
              <w:t>Precio Evaluado Más Bajo</w:t>
            </w: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FORMA DE </w:t>
            </w:r>
            <w:r w:rsidR="00B249A7" w:rsidRPr="005D01E3">
              <w:rPr>
                <w:rFonts w:ascii="Verdana" w:eastAsia="Calibri" w:hAnsi="Verdana" w:cs="Arial"/>
                <w:b/>
                <w:sz w:val="16"/>
                <w:szCs w:val="16"/>
              </w:rPr>
              <w:t>ADJUDICACIÓN</w:t>
            </w:r>
          </w:p>
          <w:p w:rsidR="00E36BCF" w:rsidRPr="005D01E3" w:rsidRDefault="00E36BCF"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855364" w:rsidP="005D5506">
            <w:pPr>
              <w:jc w:val="center"/>
              <w:rPr>
                <w:rFonts w:ascii="Verdana" w:eastAsia="Calibri" w:hAnsi="Verdana" w:cs="Arial"/>
                <w:b/>
                <w:i/>
                <w:sz w:val="16"/>
                <w:szCs w:val="12"/>
              </w:rPr>
            </w:pPr>
            <w:r w:rsidRPr="00A502C4">
              <w:rPr>
                <w:rFonts w:ascii="Verdana" w:eastAsia="Calibri" w:hAnsi="Verdana" w:cs="Arial"/>
                <w:b/>
                <w:i/>
                <w:sz w:val="16"/>
                <w:szCs w:val="12"/>
              </w:rPr>
              <w:t>TOTAL</w:t>
            </w:r>
          </w:p>
        </w:tc>
      </w:tr>
      <w:tr w:rsidR="00E36BCF" w:rsidRPr="00B46193"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LA </w:t>
            </w:r>
            <w:r w:rsidR="00B249A7" w:rsidRPr="005D01E3">
              <w:rPr>
                <w:rFonts w:ascii="Verdana" w:eastAsia="Calibri" w:hAnsi="Verdana" w:cs="Arial"/>
                <w:b/>
                <w:sz w:val="16"/>
                <w:szCs w:val="16"/>
              </w:rPr>
              <w:t>CONTRATACIÓN</w:t>
            </w:r>
            <w:r w:rsidRPr="005D01E3">
              <w:rPr>
                <w:rFonts w:ascii="Verdana" w:eastAsia="Calibri" w:hAnsi="Verdana" w:cs="Arial"/>
                <w:b/>
                <w:sz w:val="16"/>
                <w:szCs w:val="16"/>
              </w:rPr>
              <w:t xml:space="preserve">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7B6A41" w:rsidP="005D5506">
            <w:pPr>
              <w:jc w:val="center"/>
              <w:rPr>
                <w:rFonts w:ascii="Verdana" w:eastAsia="Calibri" w:hAnsi="Verdana" w:cs="Arial"/>
                <w:b/>
                <w:i/>
                <w:sz w:val="16"/>
                <w:szCs w:val="12"/>
              </w:rPr>
            </w:pPr>
            <w:r>
              <w:rPr>
                <w:rFonts w:ascii="Verdana" w:eastAsia="Calibri" w:hAnsi="Verdana" w:cs="Arial"/>
                <w:b/>
                <w:i/>
                <w:sz w:val="16"/>
                <w:szCs w:val="12"/>
              </w:rPr>
              <w:t>CONTRATO</w:t>
            </w:r>
          </w:p>
        </w:tc>
      </w:tr>
      <w:tr w:rsidR="00FF7F90" w:rsidRPr="00B46193" w:rsidTr="00E36BCF">
        <w:trPr>
          <w:trHeight w:val="426"/>
        </w:trPr>
        <w:tc>
          <w:tcPr>
            <w:tcW w:w="4357"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rsidR="00FF7F90" w:rsidRPr="005D01E3" w:rsidRDefault="00855364" w:rsidP="005D5506">
            <w:pPr>
              <w:jc w:val="center"/>
              <w:rPr>
                <w:rFonts w:ascii="Verdana" w:eastAsia="Calibri" w:hAnsi="Verdana" w:cs="Arial"/>
                <w:b/>
                <w:i/>
                <w:sz w:val="16"/>
                <w:szCs w:val="12"/>
              </w:rPr>
            </w:pPr>
            <w:r>
              <w:rPr>
                <w:rFonts w:ascii="Verdana" w:eastAsia="Calibri" w:hAnsi="Verdana" w:cs="Arial"/>
                <w:b/>
                <w:i/>
                <w:sz w:val="16"/>
                <w:szCs w:val="12"/>
              </w:rPr>
              <w:t xml:space="preserve"> </w:t>
            </w:r>
            <w:r w:rsidR="001D1012">
              <w:rPr>
                <w:rFonts w:ascii="Verdana" w:eastAsia="Calibri" w:hAnsi="Verdana" w:cs="Arial"/>
                <w:b/>
                <w:i/>
                <w:sz w:val="16"/>
                <w:szCs w:val="12"/>
              </w:rPr>
              <w:t>90</w:t>
            </w:r>
            <w:r w:rsidR="007B6A41">
              <w:rPr>
                <w:rFonts w:ascii="Verdana" w:eastAsia="Calibri" w:hAnsi="Verdana" w:cs="Arial"/>
                <w:b/>
                <w:i/>
                <w:sz w:val="16"/>
                <w:szCs w:val="12"/>
              </w:rPr>
              <w:t xml:space="preserve"> días calendario</w:t>
            </w:r>
          </w:p>
        </w:tc>
      </w:tr>
    </w:tbl>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Pr="00FA640B" w:rsidRDefault="00FA640B"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964D15" w:rsidTr="00324C12">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324C12" w:rsidP="00324C12">
            <w:pPr>
              <w:jc w:val="center"/>
              <w:rPr>
                <w:rFonts w:ascii="Arial" w:hAnsi="Arial" w:cs="Arial"/>
              </w:rPr>
            </w:pPr>
            <w:r>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 xml:space="preserve">FECHA </w:t>
            </w:r>
            <w:r w:rsidR="00574BFC">
              <w:rPr>
                <w:rFonts w:ascii="Arial" w:hAnsi="Arial" w:cs="Arial"/>
                <w:b/>
              </w:rPr>
              <w:t>/</w:t>
            </w:r>
            <w:r>
              <w:rPr>
                <w:rFonts w:ascii="Arial" w:hAnsi="Arial" w:cs="Arial"/>
                <w:b/>
              </w:rPr>
              <w:t xml:space="preserve">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574BFC" w:rsidP="00324C12">
            <w:pPr>
              <w:jc w:val="center"/>
              <w:rPr>
                <w:rFonts w:ascii="Arial" w:hAnsi="Arial" w:cs="Arial"/>
                <w:b/>
              </w:rPr>
            </w:pPr>
            <w:r>
              <w:rPr>
                <w:rFonts w:ascii="Arial" w:hAnsi="Arial" w:cs="Arial"/>
                <w:b/>
              </w:rPr>
              <w:t>LUGAR</w:t>
            </w:r>
          </w:p>
        </w:tc>
      </w:tr>
      <w:tr w:rsidR="00964D15" w:rsidTr="00C61C95">
        <w:trPr>
          <w:trHeight w:val="122"/>
        </w:trPr>
        <w:tc>
          <w:tcPr>
            <w:tcW w:w="501" w:type="dxa"/>
            <w:tcBorders>
              <w:top w:val="single" w:sz="4" w:space="0" w:color="auto"/>
              <w:left w:val="single" w:sz="4" w:space="0" w:color="auto"/>
              <w:bottom w:val="single" w:sz="4" w:space="0" w:color="auto"/>
              <w:right w:val="single" w:sz="4" w:space="0" w:color="auto"/>
            </w:tcBorders>
          </w:tcPr>
          <w:p w:rsidR="00964D15" w:rsidRDefault="00964D15" w:rsidP="00C61C95">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r>
      <w:tr w:rsidR="00B23C95" w:rsidTr="00B23C95">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rsidR="00B23C95" w:rsidRPr="00964D15" w:rsidRDefault="00B23C95" w:rsidP="00C61C95">
            <w:pPr>
              <w:jc w:val="center"/>
              <w:rPr>
                <w:rFonts w:ascii="Century Gothic" w:hAnsi="Century Gothic" w:cs="Arial"/>
                <w:sz w:val="18"/>
                <w:szCs w:val="18"/>
              </w:rPr>
            </w:pPr>
            <w:r>
              <w:rPr>
                <w:rFonts w:ascii="Arial" w:hAnsi="Arial"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rsidR="00B23C95" w:rsidRPr="00964D15" w:rsidRDefault="00B23C95" w:rsidP="00C61C95">
            <w:pPr>
              <w:rPr>
                <w:rFonts w:ascii="Calibri" w:hAnsi="Calibri" w:cs="Calibri"/>
                <w:sz w:val="16"/>
                <w:szCs w:val="16"/>
              </w:rPr>
            </w:pPr>
          </w:p>
          <w:p w:rsidR="00B23C95" w:rsidRPr="00964D15" w:rsidRDefault="00B23C95" w:rsidP="00C61C95">
            <w:pPr>
              <w:rPr>
                <w:rFonts w:ascii="Calibri" w:hAnsi="Calibri" w:cs="Calibri"/>
                <w:sz w:val="16"/>
                <w:szCs w:val="16"/>
              </w:rPr>
            </w:pPr>
            <w:r>
              <w:rPr>
                <w:rFonts w:ascii="Calibri" w:hAnsi="Calibri" w:cs="Calibri"/>
                <w:sz w:val="16"/>
                <w:szCs w:val="16"/>
              </w:rPr>
              <w:t>Inspección Previa</w:t>
            </w:r>
            <w:r w:rsidRPr="00964D15">
              <w:rPr>
                <w:rFonts w:ascii="Calibri" w:hAnsi="Calibri" w:cs="Calibri"/>
                <w:sz w:val="16"/>
                <w:szCs w:val="16"/>
              </w:rPr>
              <w:t xml:space="preserve">. </w:t>
            </w:r>
            <w:r w:rsidRPr="00FB219E">
              <w:rPr>
                <w:rFonts w:ascii="Calibri" w:hAnsi="Calibri" w:cs="Calibri"/>
                <w:sz w:val="16"/>
                <w:szCs w:val="16"/>
                <w:highlight w:val="green"/>
              </w:rPr>
              <w:t>(*)</w:t>
            </w:r>
          </w:p>
          <w:p w:rsidR="00B23C95" w:rsidRPr="00964D15" w:rsidRDefault="00B23C95" w:rsidP="00C61C95">
            <w:pPr>
              <w:rPr>
                <w:rFonts w:ascii="Calibri" w:hAnsi="Calibri" w:cs="Arial"/>
                <w:sz w:val="16"/>
                <w:szCs w:val="16"/>
              </w:rPr>
            </w:pPr>
          </w:p>
        </w:tc>
        <w:tc>
          <w:tcPr>
            <w:tcW w:w="6957" w:type="dxa"/>
            <w:gridSpan w:val="3"/>
            <w:tcBorders>
              <w:top w:val="single" w:sz="4" w:space="0" w:color="auto"/>
              <w:left w:val="single" w:sz="4" w:space="0" w:color="auto"/>
              <w:bottom w:val="single" w:sz="4" w:space="0" w:color="auto"/>
              <w:right w:val="single" w:sz="4" w:space="0" w:color="auto"/>
            </w:tcBorders>
            <w:vAlign w:val="center"/>
          </w:tcPr>
          <w:p w:rsidR="00B23C95" w:rsidRPr="00964D15" w:rsidRDefault="00B23C95" w:rsidP="00A43266">
            <w:pPr>
              <w:jc w:val="center"/>
              <w:rPr>
                <w:rFonts w:ascii="Calibri" w:hAnsi="Calibri"/>
                <w:sz w:val="16"/>
                <w:szCs w:val="16"/>
              </w:rPr>
            </w:pPr>
            <w:r>
              <w:rPr>
                <w:rFonts w:ascii="Calibri" w:hAnsi="Calibri" w:cs="Arial"/>
                <w:sz w:val="16"/>
                <w:szCs w:val="16"/>
              </w:rPr>
              <w:t>De acuerdo a lo establecido en las Especificaciones Técnicas</w:t>
            </w:r>
          </w:p>
        </w:tc>
      </w:tr>
      <w:tr w:rsidR="00855364" w:rsidTr="00855364">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855364" w:rsidRPr="00964D15" w:rsidRDefault="00855364" w:rsidP="00C61C95">
            <w:pPr>
              <w:jc w:val="center"/>
              <w:rPr>
                <w:rFonts w:ascii="Century Gothic" w:hAnsi="Century Gothic" w:cs="Arial"/>
                <w:sz w:val="10"/>
                <w:szCs w:val="18"/>
              </w:rPr>
            </w:pPr>
          </w:p>
        </w:tc>
        <w:tc>
          <w:tcPr>
            <w:tcW w:w="3183" w:type="dxa"/>
            <w:tcBorders>
              <w:top w:val="single" w:sz="4" w:space="0" w:color="auto"/>
              <w:left w:val="single" w:sz="4" w:space="0" w:color="auto"/>
              <w:bottom w:val="single" w:sz="4" w:space="0" w:color="auto"/>
              <w:right w:val="single" w:sz="4" w:space="0" w:color="auto"/>
            </w:tcBorders>
          </w:tcPr>
          <w:p w:rsidR="00855364" w:rsidRPr="00964D15" w:rsidRDefault="00855364" w:rsidP="00C61C95">
            <w:pPr>
              <w:rPr>
                <w:rFonts w:ascii="Calibri" w:hAnsi="Calibri" w:cs="Arial"/>
                <w:sz w:val="10"/>
                <w:szCs w:val="16"/>
              </w:rPr>
            </w:pPr>
          </w:p>
        </w:tc>
        <w:tc>
          <w:tcPr>
            <w:tcW w:w="2913" w:type="dxa"/>
            <w:gridSpan w:val="2"/>
            <w:tcBorders>
              <w:top w:val="single" w:sz="4" w:space="0" w:color="auto"/>
              <w:left w:val="single" w:sz="4" w:space="0" w:color="auto"/>
              <w:bottom w:val="single" w:sz="4" w:space="0" w:color="auto"/>
              <w:right w:val="single" w:sz="4" w:space="0" w:color="auto"/>
            </w:tcBorders>
          </w:tcPr>
          <w:p w:rsidR="00855364" w:rsidRPr="00964D15" w:rsidRDefault="00855364" w:rsidP="00C61C95">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855364" w:rsidRPr="00452347" w:rsidRDefault="00855364" w:rsidP="00C61C95">
            <w:pPr>
              <w:jc w:val="both"/>
              <w:rPr>
                <w:rFonts w:ascii="Calibri" w:hAnsi="Calibri"/>
                <w:sz w:val="16"/>
                <w:szCs w:val="16"/>
              </w:rPr>
            </w:pPr>
          </w:p>
        </w:tc>
      </w:tr>
      <w:tr w:rsidR="00E636F9" w:rsidTr="00E636F9">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rsidR="00E636F9" w:rsidRPr="00964D15" w:rsidRDefault="00E636F9" w:rsidP="00E636F9">
            <w:pPr>
              <w:jc w:val="center"/>
              <w:rPr>
                <w:rFonts w:ascii="Century Gothic" w:hAnsi="Century Gothic" w:cs="Arial"/>
                <w:sz w:val="18"/>
                <w:szCs w:val="18"/>
              </w:rPr>
            </w:pPr>
            <w:r>
              <w:rPr>
                <w:rFonts w:ascii="Century Gothic" w:hAnsi="Century Gothic"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rsidR="00E636F9" w:rsidRPr="00964D15" w:rsidRDefault="00E636F9" w:rsidP="00E636F9">
            <w:pPr>
              <w:rPr>
                <w:rFonts w:ascii="Calibri" w:hAnsi="Calibri" w:cs="Calibri"/>
                <w:sz w:val="16"/>
                <w:szCs w:val="16"/>
              </w:rPr>
            </w:pPr>
          </w:p>
          <w:p w:rsidR="00E636F9" w:rsidRPr="00964D15" w:rsidRDefault="00E636F9" w:rsidP="00E636F9">
            <w:pPr>
              <w:rPr>
                <w:rFonts w:ascii="Calibri" w:hAnsi="Calibri" w:cs="Calibri"/>
                <w:sz w:val="16"/>
                <w:szCs w:val="16"/>
              </w:rPr>
            </w:pPr>
            <w:r w:rsidRPr="00964D15">
              <w:rPr>
                <w:rFonts w:ascii="Calibri" w:hAnsi="Calibri" w:cs="Calibri"/>
                <w:sz w:val="16"/>
                <w:szCs w:val="16"/>
              </w:rPr>
              <w:t xml:space="preserve">Consultas Escritas. </w:t>
            </w:r>
            <w:r w:rsidRPr="00FB219E">
              <w:rPr>
                <w:rFonts w:ascii="Calibri" w:hAnsi="Calibri" w:cs="Calibri"/>
                <w:sz w:val="16"/>
                <w:szCs w:val="16"/>
                <w:highlight w:val="green"/>
              </w:rPr>
              <w:t>(*)</w:t>
            </w:r>
          </w:p>
          <w:p w:rsidR="00E636F9" w:rsidRPr="00964D15" w:rsidRDefault="00E636F9" w:rsidP="00E636F9">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tcPr>
          <w:p w:rsidR="00E636F9" w:rsidRPr="00A502C4" w:rsidRDefault="00E636F9" w:rsidP="00E636F9">
            <w:pPr>
              <w:jc w:val="center"/>
              <w:rPr>
                <w:rFonts w:ascii="Calibri" w:hAnsi="Calibri" w:cs="Arial"/>
                <w:sz w:val="16"/>
                <w:szCs w:val="16"/>
              </w:rPr>
            </w:pPr>
            <w:r w:rsidRPr="00A502C4">
              <w:rPr>
                <w:rFonts w:ascii="Calibri" w:hAnsi="Calibri" w:cs="Arial"/>
                <w:sz w:val="16"/>
                <w:szCs w:val="16"/>
              </w:rPr>
              <w:t>Fecha:</w:t>
            </w:r>
          </w:p>
          <w:p w:rsidR="00E636F9" w:rsidRPr="00A502C4" w:rsidRDefault="00A502C4" w:rsidP="00E636F9">
            <w:pPr>
              <w:jc w:val="center"/>
              <w:rPr>
                <w:rFonts w:ascii="Calibri" w:hAnsi="Calibri" w:cs="Arial"/>
                <w:sz w:val="16"/>
                <w:szCs w:val="16"/>
              </w:rPr>
            </w:pPr>
            <w:r>
              <w:rPr>
                <w:rFonts w:ascii="Calibri" w:hAnsi="Calibri" w:cs="Arial"/>
                <w:sz w:val="16"/>
                <w:szCs w:val="16"/>
              </w:rPr>
              <w:t>02/07</w:t>
            </w:r>
            <w:r w:rsidR="00E636F9" w:rsidRPr="00A502C4">
              <w:rPr>
                <w:rFonts w:ascii="Calibri" w:hAnsi="Calibri" w:cs="Arial"/>
                <w:sz w:val="16"/>
                <w:szCs w:val="16"/>
              </w:rPr>
              <w:t>/2015</w:t>
            </w:r>
          </w:p>
        </w:tc>
        <w:tc>
          <w:tcPr>
            <w:tcW w:w="1456" w:type="dxa"/>
            <w:tcBorders>
              <w:top w:val="single" w:sz="4" w:space="0" w:color="auto"/>
              <w:left w:val="single" w:sz="4" w:space="0" w:color="auto"/>
              <w:bottom w:val="single" w:sz="4" w:space="0" w:color="auto"/>
              <w:right w:val="single" w:sz="4" w:space="0" w:color="auto"/>
            </w:tcBorders>
            <w:vAlign w:val="center"/>
          </w:tcPr>
          <w:p w:rsidR="00E636F9" w:rsidRPr="00A502C4" w:rsidRDefault="00E636F9" w:rsidP="00E636F9">
            <w:pPr>
              <w:jc w:val="center"/>
              <w:rPr>
                <w:rFonts w:ascii="Calibri" w:hAnsi="Calibri" w:cs="Arial"/>
                <w:sz w:val="16"/>
                <w:szCs w:val="16"/>
              </w:rPr>
            </w:pPr>
            <w:r w:rsidRPr="00A502C4">
              <w:rPr>
                <w:rFonts w:ascii="Calibri" w:hAnsi="Calibri" w:cs="Arial"/>
                <w:sz w:val="16"/>
                <w:szCs w:val="16"/>
              </w:rPr>
              <w:t>Hasta Hora:</w:t>
            </w:r>
          </w:p>
          <w:p w:rsidR="00E636F9" w:rsidRPr="00A502C4" w:rsidRDefault="00A502C4" w:rsidP="00E636F9">
            <w:pPr>
              <w:jc w:val="center"/>
              <w:rPr>
                <w:rFonts w:ascii="Calibri" w:hAnsi="Calibri" w:cs="Arial"/>
                <w:sz w:val="16"/>
                <w:szCs w:val="16"/>
              </w:rPr>
            </w:pPr>
            <w:r>
              <w:rPr>
                <w:rFonts w:ascii="Calibri" w:hAnsi="Calibri" w:cs="Arial"/>
                <w:sz w:val="16"/>
                <w:szCs w:val="16"/>
              </w:rPr>
              <w:t>18:0</w:t>
            </w:r>
            <w:r w:rsidR="00E636F9" w:rsidRPr="00A502C4">
              <w:rPr>
                <w:rFonts w:ascii="Calibri" w:hAnsi="Calibri" w:cs="Arial"/>
                <w:sz w:val="16"/>
                <w:szCs w:val="16"/>
              </w:rPr>
              <w:t>0</w:t>
            </w:r>
          </w:p>
        </w:tc>
        <w:tc>
          <w:tcPr>
            <w:tcW w:w="4044" w:type="dxa"/>
            <w:tcBorders>
              <w:top w:val="single" w:sz="4" w:space="0" w:color="auto"/>
              <w:left w:val="single" w:sz="4" w:space="0" w:color="auto"/>
              <w:bottom w:val="single" w:sz="4" w:space="0" w:color="auto"/>
              <w:right w:val="single" w:sz="4" w:space="0" w:color="auto"/>
            </w:tcBorders>
            <w:vAlign w:val="center"/>
            <w:hideMark/>
          </w:tcPr>
          <w:p w:rsidR="00E636F9" w:rsidRPr="00A502C4" w:rsidRDefault="00E636F9" w:rsidP="00E636F9">
            <w:pPr>
              <w:jc w:val="center"/>
              <w:rPr>
                <w:rFonts w:ascii="Calibri" w:hAnsi="Calibri"/>
                <w:sz w:val="16"/>
                <w:szCs w:val="16"/>
              </w:rPr>
            </w:pPr>
            <w:r w:rsidRPr="00A502C4">
              <w:rPr>
                <w:rFonts w:ascii="Calibri" w:hAnsi="Calibri"/>
                <w:sz w:val="16"/>
                <w:szCs w:val="16"/>
              </w:rPr>
              <w:t xml:space="preserve">Correo institucional </w:t>
            </w:r>
            <w:r w:rsidRPr="00A502C4">
              <w:rPr>
                <w:rFonts w:ascii="Calibri" w:hAnsi="Calibri"/>
                <w:color w:val="0000FF"/>
                <w:sz w:val="16"/>
                <w:szCs w:val="16"/>
              </w:rPr>
              <w:t>jcamachor@ypfb.gob.bo</w:t>
            </w:r>
          </w:p>
        </w:tc>
      </w:tr>
      <w:tr w:rsidR="00855364" w:rsidTr="00855364">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855364" w:rsidRPr="00025300" w:rsidRDefault="00855364" w:rsidP="00245489">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rsidR="00855364" w:rsidRPr="00964D15" w:rsidRDefault="00855364" w:rsidP="00245489">
            <w:pPr>
              <w:rPr>
                <w:rFonts w:ascii="Calibri" w:hAnsi="Calibri" w:cs="Arial"/>
                <w:sz w:val="10"/>
                <w:szCs w:val="16"/>
              </w:rPr>
            </w:pPr>
          </w:p>
        </w:tc>
        <w:tc>
          <w:tcPr>
            <w:tcW w:w="2913" w:type="dxa"/>
            <w:gridSpan w:val="2"/>
            <w:tcBorders>
              <w:top w:val="single" w:sz="4" w:space="0" w:color="auto"/>
              <w:left w:val="single" w:sz="4" w:space="0" w:color="auto"/>
              <w:bottom w:val="single" w:sz="4" w:space="0" w:color="auto"/>
              <w:right w:val="single" w:sz="4" w:space="0" w:color="auto"/>
            </w:tcBorders>
          </w:tcPr>
          <w:p w:rsidR="00855364" w:rsidRPr="00E636F9" w:rsidRDefault="00855364" w:rsidP="00245489">
            <w:pPr>
              <w:jc w:val="center"/>
              <w:rPr>
                <w:rFonts w:ascii="Calibri" w:hAnsi="Calibri" w:cs="Arial"/>
                <w:b/>
                <w:sz w:val="10"/>
                <w:szCs w:val="16"/>
                <w:highlight w:val="cyan"/>
              </w:rPr>
            </w:pPr>
          </w:p>
        </w:tc>
        <w:tc>
          <w:tcPr>
            <w:tcW w:w="4044" w:type="dxa"/>
            <w:tcBorders>
              <w:top w:val="single" w:sz="4" w:space="0" w:color="auto"/>
              <w:left w:val="single" w:sz="4" w:space="0" w:color="auto"/>
              <w:bottom w:val="single" w:sz="4" w:space="0" w:color="auto"/>
              <w:right w:val="single" w:sz="4" w:space="0" w:color="auto"/>
            </w:tcBorders>
            <w:vAlign w:val="center"/>
          </w:tcPr>
          <w:p w:rsidR="00855364" w:rsidRPr="00E636F9" w:rsidRDefault="00855364" w:rsidP="00245489">
            <w:pPr>
              <w:jc w:val="both"/>
              <w:rPr>
                <w:rFonts w:ascii="Calibri" w:hAnsi="Calibri" w:cs="Arial"/>
                <w:sz w:val="10"/>
                <w:szCs w:val="16"/>
                <w:highlight w:val="cyan"/>
              </w:rPr>
            </w:pPr>
          </w:p>
        </w:tc>
      </w:tr>
      <w:tr w:rsidR="00E636F9" w:rsidTr="00855364">
        <w:trPr>
          <w:trHeight w:val="477"/>
        </w:trPr>
        <w:tc>
          <w:tcPr>
            <w:tcW w:w="501" w:type="dxa"/>
            <w:tcBorders>
              <w:top w:val="single" w:sz="4" w:space="0" w:color="auto"/>
              <w:left w:val="single" w:sz="4" w:space="0" w:color="auto"/>
              <w:bottom w:val="single" w:sz="4" w:space="0" w:color="auto"/>
              <w:right w:val="single" w:sz="4" w:space="0" w:color="auto"/>
            </w:tcBorders>
            <w:vAlign w:val="center"/>
            <w:hideMark/>
          </w:tcPr>
          <w:p w:rsidR="00E636F9" w:rsidRDefault="00E636F9" w:rsidP="00E636F9">
            <w:pPr>
              <w:jc w:val="center"/>
              <w:rPr>
                <w:rFonts w:ascii="Arial" w:hAnsi="Arial" w:cs="Arial"/>
                <w:sz w:val="18"/>
                <w:szCs w:val="18"/>
              </w:rPr>
            </w:pPr>
            <w:r>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rsidR="00E636F9" w:rsidRPr="00964D15" w:rsidRDefault="00E636F9" w:rsidP="00E636F9">
            <w:pPr>
              <w:rPr>
                <w:rFonts w:ascii="Calibri" w:hAnsi="Calibri" w:cs="Arial"/>
                <w:sz w:val="16"/>
                <w:szCs w:val="16"/>
              </w:rPr>
            </w:pPr>
            <w:r w:rsidRPr="00964D15">
              <w:rPr>
                <w:rFonts w:ascii="Calibri" w:hAnsi="Calibri" w:cs="Calibri"/>
                <w:sz w:val="16"/>
                <w:szCs w:val="16"/>
              </w:rPr>
              <w:t xml:space="preserve">Reunión de Aclaración.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tcPr>
          <w:p w:rsidR="00E636F9" w:rsidRPr="00A502C4" w:rsidRDefault="00E636F9" w:rsidP="00E636F9">
            <w:pPr>
              <w:jc w:val="center"/>
              <w:rPr>
                <w:rFonts w:ascii="Calibri" w:hAnsi="Calibri" w:cs="Arial"/>
                <w:sz w:val="16"/>
                <w:szCs w:val="16"/>
              </w:rPr>
            </w:pPr>
            <w:r w:rsidRPr="00A502C4">
              <w:rPr>
                <w:rFonts w:ascii="Calibri" w:hAnsi="Calibri" w:cs="Arial"/>
                <w:sz w:val="16"/>
                <w:szCs w:val="16"/>
              </w:rPr>
              <w:t>Fecha:</w:t>
            </w:r>
          </w:p>
          <w:p w:rsidR="00E636F9" w:rsidRPr="00A502C4" w:rsidRDefault="00A502C4" w:rsidP="00E636F9">
            <w:pPr>
              <w:jc w:val="center"/>
              <w:rPr>
                <w:rFonts w:ascii="Calibri" w:hAnsi="Calibri" w:cs="Arial"/>
                <w:sz w:val="16"/>
                <w:szCs w:val="16"/>
              </w:rPr>
            </w:pPr>
            <w:r>
              <w:rPr>
                <w:rFonts w:ascii="Calibri" w:hAnsi="Calibri" w:cs="Arial"/>
                <w:sz w:val="16"/>
                <w:szCs w:val="16"/>
              </w:rPr>
              <w:t>03/07</w:t>
            </w:r>
            <w:r w:rsidR="00E636F9" w:rsidRPr="00A502C4">
              <w:rPr>
                <w:rFonts w:ascii="Calibri" w:hAnsi="Calibri" w:cs="Arial"/>
                <w:sz w:val="16"/>
                <w:szCs w:val="16"/>
              </w:rPr>
              <w:t>/2015</w:t>
            </w:r>
          </w:p>
        </w:tc>
        <w:tc>
          <w:tcPr>
            <w:tcW w:w="1456" w:type="dxa"/>
            <w:tcBorders>
              <w:top w:val="single" w:sz="4" w:space="0" w:color="auto"/>
              <w:left w:val="single" w:sz="4" w:space="0" w:color="auto"/>
              <w:bottom w:val="single" w:sz="4" w:space="0" w:color="auto"/>
              <w:right w:val="single" w:sz="4" w:space="0" w:color="auto"/>
            </w:tcBorders>
            <w:vAlign w:val="center"/>
          </w:tcPr>
          <w:p w:rsidR="00E636F9" w:rsidRPr="00A502C4" w:rsidRDefault="00E636F9" w:rsidP="00E636F9">
            <w:pPr>
              <w:jc w:val="center"/>
              <w:rPr>
                <w:rFonts w:ascii="Calibri" w:hAnsi="Calibri" w:cs="Arial"/>
                <w:sz w:val="16"/>
                <w:szCs w:val="16"/>
              </w:rPr>
            </w:pPr>
            <w:r w:rsidRPr="00A502C4">
              <w:rPr>
                <w:rFonts w:ascii="Calibri" w:hAnsi="Calibri" w:cs="Arial"/>
                <w:sz w:val="16"/>
                <w:szCs w:val="16"/>
              </w:rPr>
              <w:t>Hora:</w:t>
            </w:r>
          </w:p>
          <w:p w:rsidR="00E636F9" w:rsidRPr="00A502C4" w:rsidRDefault="00A502C4" w:rsidP="00E636F9">
            <w:pPr>
              <w:jc w:val="center"/>
              <w:rPr>
                <w:rFonts w:ascii="Calibri" w:hAnsi="Calibri" w:cs="Arial"/>
                <w:sz w:val="16"/>
                <w:szCs w:val="16"/>
              </w:rPr>
            </w:pPr>
            <w:r>
              <w:rPr>
                <w:rFonts w:ascii="Calibri" w:hAnsi="Calibri" w:cs="Arial"/>
                <w:sz w:val="16"/>
                <w:szCs w:val="16"/>
              </w:rPr>
              <w:t>09:0</w:t>
            </w:r>
            <w:r w:rsidR="00E636F9" w:rsidRPr="00A502C4">
              <w:rPr>
                <w:rFonts w:ascii="Calibri" w:hAnsi="Calibri" w:cs="Arial"/>
                <w:sz w:val="16"/>
                <w:szCs w:val="16"/>
              </w:rPr>
              <w:t>0</w:t>
            </w:r>
          </w:p>
        </w:tc>
        <w:tc>
          <w:tcPr>
            <w:tcW w:w="4044" w:type="dxa"/>
            <w:tcBorders>
              <w:top w:val="single" w:sz="4" w:space="0" w:color="auto"/>
              <w:left w:val="single" w:sz="4" w:space="0" w:color="auto"/>
              <w:bottom w:val="single" w:sz="4" w:space="0" w:color="auto"/>
              <w:right w:val="single" w:sz="4" w:space="0" w:color="auto"/>
            </w:tcBorders>
            <w:vAlign w:val="center"/>
            <w:hideMark/>
          </w:tcPr>
          <w:p w:rsidR="00E636F9" w:rsidRPr="00A502C4" w:rsidRDefault="00E636F9" w:rsidP="00E636F9">
            <w:pPr>
              <w:jc w:val="both"/>
              <w:rPr>
                <w:rFonts w:ascii="Calibri" w:hAnsi="Calibri" w:cs="Calibri"/>
                <w:sz w:val="16"/>
                <w:szCs w:val="16"/>
              </w:rPr>
            </w:pPr>
            <w:r w:rsidRPr="00A502C4">
              <w:rPr>
                <w:rFonts w:ascii="Calibri" w:hAnsi="Calibri" w:cs="Calibri"/>
                <w:sz w:val="16"/>
                <w:szCs w:val="16"/>
              </w:rPr>
              <w:t xml:space="preserve">Calle Bueno N° 185 Piso 1° Edificio YPFB Gerencia Nacional de Contrataciones </w:t>
            </w:r>
          </w:p>
          <w:p w:rsidR="00E636F9" w:rsidRPr="00A502C4" w:rsidRDefault="00E636F9" w:rsidP="00E636F9">
            <w:pPr>
              <w:rPr>
                <w:rFonts w:ascii="Calibri" w:hAnsi="Calibri"/>
                <w:sz w:val="16"/>
                <w:szCs w:val="16"/>
              </w:rPr>
            </w:pPr>
            <w:r w:rsidRPr="00A502C4">
              <w:rPr>
                <w:rFonts w:ascii="Calibri" w:hAnsi="Calibri" w:cs="Calibri"/>
                <w:sz w:val="16"/>
                <w:szCs w:val="16"/>
              </w:rPr>
              <w:t>La Paz –Bolivia</w:t>
            </w:r>
          </w:p>
        </w:tc>
      </w:tr>
      <w:tr w:rsidR="00855364" w:rsidTr="00855364">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855364" w:rsidRPr="00FA640B" w:rsidRDefault="00855364" w:rsidP="00A43266">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855364" w:rsidRPr="002146DA" w:rsidRDefault="00855364" w:rsidP="00A43266">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855364" w:rsidRPr="00A502C4" w:rsidRDefault="00855364" w:rsidP="00A43266">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855364" w:rsidRPr="00A502C4" w:rsidRDefault="00855364" w:rsidP="00A43266">
            <w:pPr>
              <w:jc w:val="center"/>
              <w:rPr>
                <w:rFonts w:ascii="Calibri" w:hAnsi="Calibri" w:cs="Arial"/>
                <w:sz w:val="8"/>
                <w:szCs w:val="16"/>
              </w:rPr>
            </w:pPr>
          </w:p>
        </w:tc>
      </w:tr>
      <w:tr w:rsidR="00A43266"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A43266" w:rsidRDefault="00A43266" w:rsidP="00A43266">
            <w:pPr>
              <w:jc w:val="center"/>
              <w:rPr>
                <w:rFonts w:ascii="Arial" w:hAnsi="Arial" w:cs="Arial"/>
                <w:sz w:val="18"/>
                <w:szCs w:val="18"/>
              </w:rPr>
            </w:pPr>
            <w:r>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rsidR="00A43266" w:rsidRPr="002146DA" w:rsidRDefault="00A43266" w:rsidP="00A43266">
            <w:pPr>
              <w:rPr>
                <w:rFonts w:ascii="Calibri" w:hAnsi="Calibri" w:cs="Arial"/>
                <w:sz w:val="16"/>
                <w:szCs w:val="16"/>
              </w:rPr>
            </w:pPr>
            <w:r w:rsidRPr="002146DA">
              <w:rPr>
                <w:rFonts w:ascii="Calibri" w:hAnsi="Calibri" w:cs="Calibri"/>
                <w:sz w:val="16"/>
                <w:szCs w:val="16"/>
              </w:rPr>
              <w:t xml:space="preserve">Presentación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A43266" w:rsidRPr="00A502C4" w:rsidRDefault="00A43266" w:rsidP="00A43266">
            <w:pPr>
              <w:jc w:val="center"/>
              <w:rPr>
                <w:rFonts w:ascii="Calibri" w:hAnsi="Calibri" w:cs="Arial"/>
                <w:sz w:val="16"/>
                <w:szCs w:val="16"/>
              </w:rPr>
            </w:pPr>
            <w:r w:rsidRPr="00A502C4">
              <w:rPr>
                <w:rFonts w:ascii="Calibri" w:hAnsi="Calibri" w:cs="Arial"/>
                <w:sz w:val="16"/>
                <w:szCs w:val="16"/>
              </w:rPr>
              <w:t>Fecha:</w:t>
            </w:r>
          </w:p>
          <w:p w:rsidR="00A43266" w:rsidRPr="00A502C4" w:rsidRDefault="007F1E72" w:rsidP="00AB37E4">
            <w:pPr>
              <w:jc w:val="center"/>
              <w:rPr>
                <w:rFonts w:ascii="Calibri" w:hAnsi="Calibri" w:cs="Arial"/>
                <w:sz w:val="16"/>
                <w:szCs w:val="16"/>
              </w:rPr>
            </w:pPr>
            <w:r>
              <w:rPr>
                <w:rFonts w:ascii="Calibri" w:hAnsi="Calibri" w:cs="Arial"/>
                <w:sz w:val="16"/>
                <w:szCs w:val="16"/>
              </w:rPr>
              <w:t>09/07</w:t>
            </w:r>
            <w:r w:rsidR="003A251C" w:rsidRPr="00A502C4">
              <w:rPr>
                <w:rFonts w:ascii="Calibri" w:hAnsi="Calibri" w:cs="Arial"/>
                <w:sz w:val="16"/>
                <w:szCs w:val="16"/>
              </w:rPr>
              <w:t>/2015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A43266" w:rsidRPr="00A502C4" w:rsidRDefault="00A43266" w:rsidP="00A43266">
            <w:pPr>
              <w:jc w:val="center"/>
              <w:rPr>
                <w:rFonts w:ascii="Calibri" w:hAnsi="Calibri" w:cs="Arial"/>
                <w:sz w:val="16"/>
                <w:szCs w:val="16"/>
              </w:rPr>
            </w:pPr>
            <w:r w:rsidRPr="00A502C4">
              <w:rPr>
                <w:rFonts w:ascii="Calibri" w:hAnsi="Calibri" w:cs="Arial"/>
                <w:sz w:val="16"/>
                <w:szCs w:val="16"/>
              </w:rPr>
              <w:t>Hora:</w:t>
            </w:r>
          </w:p>
          <w:p w:rsidR="00A43266" w:rsidRPr="00A502C4" w:rsidRDefault="00AB37E4" w:rsidP="00AB37E4">
            <w:pPr>
              <w:jc w:val="center"/>
              <w:rPr>
                <w:rFonts w:ascii="Calibri" w:hAnsi="Calibri" w:cs="Arial"/>
                <w:sz w:val="16"/>
                <w:szCs w:val="16"/>
              </w:rPr>
            </w:pPr>
            <w:r w:rsidRPr="00A502C4">
              <w:rPr>
                <w:rFonts w:ascii="Calibri" w:hAnsi="Calibri" w:cs="Arial"/>
                <w:sz w:val="16"/>
                <w:szCs w:val="16"/>
              </w:rPr>
              <w:t>09</w:t>
            </w:r>
            <w:r w:rsidR="00C50E4D" w:rsidRPr="00A502C4">
              <w:rPr>
                <w:rFonts w:ascii="Calibri" w:hAnsi="Calibri" w:cs="Arial"/>
                <w:sz w:val="16"/>
                <w:szCs w:val="16"/>
              </w:rPr>
              <w:t>:</w:t>
            </w:r>
            <w:r w:rsidR="007F1E72">
              <w:rPr>
                <w:rFonts w:ascii="Calibri" w:hAnsi="Calibri" w:cs="Arial"/>
                <w:sz w:val="16"/>
                <w:szCs w:val="16"/>
              </w:rPr>
              <w:t>0</w:t>
            </w:r>
            <w:r w:rsidR="00C50E4D" w:rsidRPr="00A502C4">
              <w:rPr>
                <w:rFonts w:ascii="Calibri" w:hAnsi="Calibri" w:cs="Arial"/>
                <w:sz w:val="16"/>
                <w:szCs w:val="16"/>
              </w:rPr>
              <w:t>0</w:t>
            </w:r>
          </w:p>
        </w:tc>
        <w:tc>
          <w:tcPr>
            <w:tcW w:w="4044" w:type="dxa"/>
            <w:tcBorders>
              <w:top w:val="single" w:sz="4" w:space="0" w:color="auto"/>
              <w:left w:val="single" w:sz="4" w:space="0" w:color="auto"/>
              <w:bottom w:val="single" w:sz="4" w:space="0" w:color="auto"/>
              <w:right w:val="single" w:sz="4" w:space="0" w:color="auto"/>
            </w:tcBorders>
            <w:vAlign w:val="center"/>
            <w:hideMark/>
          </w:tcPr>
          <w:p w:rsidR="00D04A12" w:rsidRPr="00A502C4" w:rsidRDefault="00D04A12" w:rsidP="00D04A12">
            <w:pPr>
              <w:jc w:val="both"/>
              <w:rPr>
                <w:rFonts w:ascii="Calibri" w:hAnsi="Calibri" w:cs="Calibri"/>
                <w:sz w:val="16"/>
                <w:szCs w:val="16"/>
              </w:rPr>
            </w:pPr>
            <w:r w:rsidRPr="00A502C4">
              <w:rPr>
                <w:rFonts w:ascii="Calibri" w:hAnsi="Calibri" w:cs="Calibri"/>
                <w:sz w:val="16"/>
                <w:szCs w:val="16"/>
              </w:rPr>
              <w:t xml:space="preserve">Calle Bueno N° 185 Piso 1° Edificio YPFB Gerencia Nacional de Contrataciones </w:t>
            </w:r>
          </w:p>
          <w:p w:rsidR="00A43266" w:rsidRPr="00A502C4" w:rsidRDefault="00D04A12" w:rsidP="00D04A12">
            <w:pPr>
              <w:jc w:val="both"/>
              <w:rPr>
                <w:rFonts w:ascii="Calibri" w:hAnsi="Calibri"/>
                <w:color w:val="0000FF"/>
                <w:sz w:val="16"/>
                <w:szCs w:val="16"/>
                <w:u w:val="single"/>
              </w:rPr>
            </w:pPr>
            <w:r w:rsidRPr="00A502C4">
              <w:rPr>
                <w:rFonts w:ascii="Calibri" w:hAnsi="Calibri" w:cs="Calibri"/>
                <w:sz w:val="16"/>
                <w:szCs w:val="16"/>
              </w:rPr>
              <w:t>La Paz –Bolivia</w:t>
            </w:r>
          </w:p>
        </w:tc>
      </w:tr>
      <w:tr w:rsidR="00A43266" w:rsidRPr="00FA640B" w:rsidTr="00855364">
        <w:trPr>
          <w:trHeight w:val="127"/>
        </w:trPr>
        <w:tc>
          <w:tcPr>
            <w:tcW w:w="501" w:type="dxa"/>
            <w:tcBorders>
              <w:top w:val="single" w:sz="4" w:space="0" w:color="auto"/>
              <w:left w:val="single" w:sz="4" w:space="0" w:color="auto"/>
              <w:bottom w:val="single" w:sz="4" w:space="0" w:color="auto"/>
              <w:right w:val="single" w:sz="4" w:space="0" w:color="auto"/>
            </w:tcBorders>
            <w:vAlign w:val="center"/>
          </w:tcPr>
          <w:p w:rsidR="00A43266" w:rsidRPr="00FA640B" w:rsidRDefault="00A43266" w:rsidP="00A43266">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A43266" w:rsidRPr="00FA640B" w:rsidRDefault="00A43266" w:rsidP="00A43266">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A43266" w:rsidRPr="00A502C4" w:rsidRDefault="00A43266" w:rsidP="00A43266">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A43266" w:rsidRPr="00A502C4" w:rsidRDefault="00A43266" w:rsidP="00A43266">
            <w:pPr>
              <w:jc w:val="both"/>
              <w:rPr>
                <w:rFonts w:ascii="Calibri" w:hAnsi="Calibri" w:cs="Arial"/>
                <w:sz w:val="4"/>
                <w:szCs w:val="4"/>
              </w:rPr>
            </w:pPr>
          </w:p>
        </w:tc>
      </w:tr>
      <w:tr w:rsidR="00A43266" w:rsidRPr="002146DA"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A43266" w:rsidRDefault="00A43266" w:rsidP="00A43266">
            <w:pPr>
              <w:jc w:val="center"/>
              <w:rPr>
                <w:rFonts w:ascii="Arial" w:hAnsi="Arial" w:cs="Arial"/>
                <w:sz w:val="18"/>
                <w:szCs w:val="18"/>
              </w:rPr>
            </w:pPr>
            <w:r>
              <w:rPr>
                <w:rFonts w:ascii="Arial" w:hAnsi="Arial" w:cs="Arial"/>
                <w:sz w:val="18"/>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rsidR="00A43266" w:rsidRPr="002146DA" w:rsidRDefault="00A43266" w:rsidP="00A43266">
            <w:pPr>
              <w:rPr>
                <w:rFonts w:ascii="Calibri" w:hAnsi="Calibri" w:cs="Arial"/>
                <w:sz w:val="16"/>
                <w:szCs w:val="16"/>
              </w:rPr>
            </w:pPr>
            <w:r w:rsidRPr="002146DA">
              <w:rPr>
                <w:rFonts w:ascii="Calibri" w:hAnsi="Calibri" w:cs="Calibri"/>
                <w:sz w:val="16"/>
                <w:szCs w:val="16"/>
              </w:rPr>
              <w:t xml:space="preserve">Apertura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hideMark/>
          </w:tcPr>
          <w:p w:rsidR="00A43266" w:rsidRPr="00A502C4" w:rsidRDefault="00A43266" w:rsidP="00A43266">
            <w:pPr>
              <w:jc w:val="center"/>
              <w:rPr>
                <w:rFonts w:ascii="Calibri" w:hAnsi="Calibri" w:cs="Arial"/>
                <w:sz w:val="16"/>
                <w:szCs w:val="16"/>
              </w:rPr>
            </w:pPr>
            <w:r w:rsidRPr="00A502C4">
              <w:rPr>
                <w:rFonts w:ascii="Calibri" w:hAnsi="Calibri" w:cs="Arial"/>
                <w:sz w:val="16"/>
                <w:szCs w:val="16"/>
              </w:rPr>
              <w:t>Fecha:</w:t>
            </w:r>
          </w:p>
          <w:p w:rsidR="00A43266" w:rsidRPr="00A502C4" w:rsidRDefault="007F1E72" w:rsidP="00AB37E4">
            <w:pPr>
              <w:jc w:val="center"/>
              <w:rPr>
                <w:rFonts w:ascii="Calibri" w:hAnsi="Calibri" w:cs="Arial"/>
                <w:sz w:val="16"/>
                <w:szCs w:val="16"/>
              </w:rPr>
            </w:pPr>
            <w:r>
              <w:rPr>
                <w:rFonts w:ascii="Calibri" w:hAnsi="Calibri" w:cs="Arial"/>
                <w:sz w:val="16"/>
                <w:szCs w:val="16"/>
              </w:rPr>
              <w:t>09/07</w:t>
            </w:r>
            <w:r w:rsidR="00C50E4D" w:rsidRPr="00A502C4">
              <w:rPr>
                <w:rFonts w:ascii="Calibri" w:hAnsi="Calibri" w:cs="Arial"/>
                <w:sz w:val="16"/>
                <w:szCs w:val="16"/>
              </w:rPr>
              <w:t>/2015</w:t>
            </w:r>
          </w:p>
        </w:tc>
        <w:tc>
          <w:tcPr>
            <w:tcW w:w="1456" w:type="dxa"/>
            <w:tcBorders>
              <w:top w:val="single" w:sz="4" w:space="0" w:color="auto"/>
              <w:left w:val="single" w:sz="4" w:space="0" w:color="auto"/>
              <w:bottom w:val="single" w:sz="4" w:space="0" w:color="auto"/>
              <w:right w:val="single" w:sz="4" w:space="0" w:color="auto"/>
            </w:tcBorders>
            <w:hideMark/>
          </w:tcPr>
          <w:p w:rsidR="00A43266" w:rsidRPr="00A502C4" w:rsidRDefault="00A43266" w:rsidP="00A43266">
            <w:pPr>
              <w:jc w:val="center"/>
              <w:rPr>
                <w:rFonts w:ascii="Calibri" w:hAnsi="Calibri" w:cs="Arial"/>
                <w:sz w:val="16"/>
                <w:szCs w:val="16"/>
              </w:rPr>
            </w:pPr>
            <w:r w:rsidRPr="00A502C4">
              <w:rPr>
                <w:rFonts w:ascii="Calibri" w:hAnsi="Calibri" w:cs="Arial"/>
                <w:sz w:val="16"/>
                <w:szCs w:val="16"/>
              </w:rPr>
              <w:t>Hora:</w:t>
            </w:r>
          </w:p>
          <w:p w:rsidR="00A43266" w:rsidRPr="00A502C4" w:rsidRDefault="007F1E72" w:rsidP="00A43266">
            <w:pPr>
              <w:jc w:val="center"/>
              <w:rPr>
                <w:rFonts w:ascii="Calibri" w:hAnsi="Calibri" w:cs="Arial"/>
                <w:sz w:val="16"/>
                <w:szCs w:val="16"/>
              </w:rPr>
            </w:pPr>
            <w:r w:rsidRPr="00A502C4">
              <w:rPr>
                <w:rFonts w:ascii="Calibri" w:hAnsi="Calibri" w:cs="Arial"/>
                <w:sz w:val="16"/>
                <w:szCs w:val="16"/>
              </w:rPr>
              <w:t>09:30</w:t>
            </w:r>
          </w:p>
        </w:tc>
        <w:tc>
          <w:tcPr>
            <w:tcW w:w="4044" w:type="dxa"/>
            <w:tcBorders>
              <w:top w:val="single" w:sz="4" w:space="0" w:color="auto"/>
              <w:left w:val="single" w:sz="4" w:space="0" w:color="auto"/>
              <w:bottom w:val="single" w:sz="4" w:space="0" w:color="auto"/>
              <w:right w:val="single" w:sz="4" w:space="0" w:color="auto"/>
            </w:tcBorders>
            <w:hideMark/>
          </w:tcPr>
          <w:p w:rsidR="00D04A12" w:rsidRPr="00A502C4" w:rsidRDefault="00D04A12" w:rsidP="00D04A12">
            <w:pPr>
              <w:jc w:val="both"/>
              <w:rPr>
                <w:rFonts w:ascii="Calibri" w:hAnsi="Calibri" w:cs="Calibri"/>
                <w:sz w:val="16"/>
                <w:szCs w:val="16"/>
              </w:rPr>
            </w:pPr>
            <w:r w:rsidRPr="00A502C4">
              <w:rPr>
                <w:rFonts w:ascii="Calibri" w:hAnsi="Calibri" w:cs="Calibri"/>
                <w:sz w:val="16"/>
                <w:szCs w:val="16"/>
              </w:rPr>
              <w:t xml:space="preserve">Calle Bueno N° 185 Piso 1° Edificio YPFB Gerencia Nacional de Contrataciones </w:t>
            </w:r>
          </w:p>
          <w:p w:rsidR="00A43266" w:rsidRPr="00A502C4" w:rsidRDefault="00D04A12" w:rsidP="00D04A12">
            <w:pPr>
              <w:jc w:val="both"/>
              <w:rPr>
                <w:rFonts w:ascii="Calibri" w:hAnsi="Calibri" w:cs="Arial"/>
                <w:sz w:val="16"/>
                <w:szCs w:val="16"/>
              </w:rPr>
            </w:pPr>
            <w:r w:rsidRPr="00A502C4">
              <w:rPr>
                <w:rFonts w:ascii="Calibri" w:hAnsi="Calibri" w:cs="Calibri"/>
                <w:sz w:val="16"/>
                <w:szCs w:val="16"/>
              </w:rPr>
              <w:t>La Paz –Bolivia</w:t>
            </w:r>
          </w:p>
        </w:tc>
      </w:tr>
      <w:tr w:rsidR="00A43266" w:rsidTr="00FA640B">
        <w:trPr>
          <w:trHeight w:val="90"/>
        </w:trPr>
        <w:tc>
          <w:tcPr>
            <w:tcW w:w="501" w:type="dxa"/>
            <w:tcBorders>
              <w:top w:val="single" w:sz="4" w:space="0" w:color="auto"/>
              <w:left w:val="single" w:sz="4" w:space="0" w:color="auto"/>
              <w:bottom w:val="single" w:sz="4" w:space="0" w:color="auto"/>
              <w:right w:val="single" w:sz="4" w:space="0" w:color="auto"/>
            </w:tcBorders>
            <w:vAlign w:val="center"/>
          </w:tcPr>
          <w:p w:rsidR="00A43266" w:rsidRPr="00FA640B" w:rsidRDefault="00A43266" w:rsidP="00A43266">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A43266" w:rsidRPr="00FA640B" w:rsidRDefault="00A43266" w:rsidP="00A43266">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A43266" w:rsidRPr="00FA640B" w:rsidRDefault="00A43266" w:rsidP="00A43266">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A43266" w:rsidRPr="00FA640B" w:rsidRDefault="00A43266" w:rsidP="00A43266">
            <w:pPr>
              <w:jc w:val="both"/>
              <w:rPr>
                <w:rFonts w:ascii="Calibri" w:hAnsi="Calibri" w:cs="Arial"/>
                <w:sz w:val="4"/>
                <w:szCs w:val="4"/>
              </w:rPr>
            </w:pPr>
          </w:p>
        </w:tc>
      </w:tr>
    </w:tbl>
    <w:p w:rsidR="00657BB8" w:rsidRPr="00FB219E" w:rsidRDefault="00657BB8" w:rsidP="00324C12">
      <w:pPr>
        <w:ind w:hanging="709"/>
        <w:rPr>
          <w:rFonts w:ascii="Calibri" w:hAnsi="Calibri" w:cs="Calibri"/>
          <w:b/>
          <w:sz w:val="16"/>
          <w:szCs w:val="16"/>
          <w:highlight w:val="green"/>
        </w:rPr>
      </w:pPr>
      <w:r w:rsidRPr="00FB219E">
        <w:rPr>
          <w:rFonts w:ascii="Calibri" w:hAnsi="Calibri" w:cs="Calibri"/>
          <w:b/>
          <w:sz w:val="16"/>
          <w:szCs w:val="16"/>
          <w:highlight w:val="green"/>
        </w:rPr>
        <w:t>Fechas Fijas (*)</w:t>
      </w:r>
    </w:p>
    <w:p w:rsidR="00657BB8" w:rsidRDefault="00657BB8" w:rsidP="00324C12">
      <w:pPr>
        <w:ind w:hanging="709"/>
        <w:rPr>
          <w:rFonts w:ascii="Verdana" w:hAnsi="Verdana" w:cs="Calibri"/>
          <w:b/>
          <w:sz w:val="16"/>
          <w:szCs w:val="16"/>
        </w:rPr>
      </w:pPr>
    </w:p>
    <w:p w:rsidR="000256E3" w:rsidRDefault="000256E3">
      <w:pPr>
        <w:rPr>
          <w:rFonts w:ascii="Verdana" w:hAnsi="Verdana" w:cs="Calibri"/>
          <w:b/>
          <w:sz w:val="16"/>
          <w:szCs w:val="16"/>
        </w:rPr>
      </w:pPr>
      <w:r>
        <w:rPr>
          <w:rFonts w:ascii="Verdana" w:hAnsi="Verdana" w:cs="Calibri"/>
          <w:b/>
          <w:sz w:val="16"/>
          <w:szCs w:val="16"/>
        </w:rP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rsidTr="00A72D06">
        <w:trPr>
          <w:trHeight w:val="785"/>
        </w:trPr>
        <w:tc>
          <w:tcPr>
            <w:tcW w:w="1961" w:type="dxa"/>
            <w:vAlign w:val="center"/>
          </w:tcPr>
          <w:p w:rsidR="00A72D06" w:rsidRPr="00EC5007" w:rsidRDefault="00A72D06" w:rsidP="00A72D06">
            <w:pPr>
              <w:jc w:val="center"/>
              <w:rPr>
                <w:sz w:val="16"/>
                <w:szCs w:val="16"/>
              </w:rPr>
            </w:pPr>
            <w:r>
              <w:rPr>
                <w:noProof/>
                <w:sz w:val="16"/>
                <w:szCs w:val="16"/>
                <w:lang w:val="es-BO" w:eastAsia="es-BO"/>
              </w:rPr>
              <w:lastRenderedPageBreak/>
              <w:drawing>
                <wp:inline distT="0" distB="0" distL="0" distR="0" wp14:anchorId="7BC7CA53" wp14:editId="3AA9C14F">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1D69CC31" wp14:editId="7ECB3B21">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A72D06" w:rsidRPr="00B00916" w:rsidRDefault="00A72D06" w:rsidP="00A72D06">
      <w:pPr>
        <w:rPr>
          <w:rFonts w:ascii="Verdana" w:hAnsi="Verdana" w:cs="Arial"/>
          <w:b/>
          <w:sz w:val="16"/>
          <w:szCs w:val="16"/>
        </w:rPr>
      </w:pPr>
    </w:p>
    <w:p w:rsidR="00A72D06" w:rsidRDefault="00A72D06" w:rsidP="00A72D06">
      <w:pPr>
        <w:ind w:left="705"/>
        <w:jc w:val="center"/>
        <w:rPr>
          <w:rFonts w:ascii="Verdana" w:hAnsi="Verdana" w:cs="Arial"/>
          <w:b/>
          <w:sz w:val="22"/>
          <w:szCs w:val="22"/>
        </w:rPr>
      </w:pPr>
    </w:p>
    <w:p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rsidR="00A72D06" w:rsidRDefault="00A72D06" w:rsidP="00A72D06">
      <w:pPr>
        <w:ind w:left="705"/>
        <w:rPr>
          <w:rFonts w:ascii="Verdana" w:hAnsi="Verdana" w:cs="Arial"/>
          <w:sz w:val="18"/>
          <w:szCs w:val="18"/>
        </w:rPr>
      </w:pPr>
    </w:p>
    <w:p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r w:rsidR="00FE4B1C">
        <w:rPr>
          <w:rFonts w:ascii="Verdana" w:hAnsi="Verdana" w:cs="Arial"/>
          <w:sz w:val="18"/>
          <w:szCs w:val="18"/>
        </w:rPr>
        <w:t>Bolivianos</w:t>
      </w:r>
      <w:r>
        <w:rPr>
          <w:rFonts w:ascii="Verdana" w:hAnsi="Verdana" w:cs="Arial"/>
          <w:sz w:val="18"/>
          <w:szCs w:val="18"/>
        </w:rPr>
        <w:t xml:space="preserve">: </w:t>
      </w:r>
    </w:p>
    <w:p w:rsidR="00A72D06" w:rsidRDefault="00A72D06" w:rsidP="00A72D06">
      <w:pPr>
        <w:jc w:val="center"/>
        <w:rPr>
          <w:rFonts w:ascii="Verdana" w:hAnsi="Verdana" w:cs="Arial"/>
          <w:b/>
          <w:sz w:val="18"/>
          <w:szCs w:val="18"/>
        </w:rPr>
      </w:pPr>
    </w:p>
    <w:p w:rsidR="00A72D06" w:rsidRDefault="00A72D06" w:rsidP="00A72D06">
      <w:pPr>
        <w:jc w:val="center"/>
        <w:rPr>
          <w:rFonts w:ascii="Verdana" w:hAnsi="Verdana" w:cs="Arial"/>
          <w:b/>
          <w:sz w:val="18"/>
          <w:szCs w:val="18"/>
        </w:rPr>
      </w:pPr>
    </w:p>
    <w:tbl>
      <w:tblPr>
        <w:tblW w:w="9535" w:type="dxa"/>
        <w:jc w:val="center"/>
        <w:tblCellMar>
          <w:left w:w="70" w:type="dxa"/>
          <w:right w:w="70" w:type="dxa"/>
        </w:tblCellMar>
        <w:tblLook w:val="04A0" w:firstRow="1" w:lastRow="0" w:firstColumn="1" w:lastColumn="0" w:noHBand="0" w:noVBand="1"/>
      </w:tblPr>
      <w:tblGrid>
        <w:gridCol w:w="640"/>
        <w:gridCol w:w="5267"/>
        <w:gridCol w:w="3628"/>
      </w:tblGrid>
      <w:tr w:rsidR="00152076" w:rsidRPr="00F27011" w:rsidTr="002401F0">
        <w:trPr>
          <w:trHeight w:val="559"/>
          <w:jc w:val="center"/>
        </w:trPr>
        <w:tc>
          <w:tcPr>
            <w:tcW w:w="640" w:type="dxa"/>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152076" w:rsidRPr="00F27011" w:rsidRDefault="00152076"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Nº</w:t>
            </w:r>
          </w:p>
        </w:tc>
        <w:tc>
          <w:tcPr>
            <w:tcW w:w="5267" w:type="dxa"/>
            <w:tcBorders>
              <w:top w:val="single" w:sz="8" w:space="0" w:color="auto"/>
              <w:left w:val="single" w:sz="8" w:space="0" w:color="auto"/>
              <w:bottom w:val="single" w:sz="8" w:space="0" w:color="auto"/>
              <w:right w:val="single" w:sz="4" w:space="0" w:color="auto"/>
            </w:tcBorders>
            <w:shd w:val="clear" w:color="auto" w:fill="DBE5F1" w:themeFill="accent1" w:themeFillTint="33"/>
            <w:noWrap/>
            <w:vAlign w:val="center"/>
            <w:hideMark/>
          </w:tcPr>
          <w:p w:rsidR="00152076" w:rsidRPr="00F27011" w:rsidRDefault="00152076" w:rsidP="00A87DF0">
            <w:pPr>
              <w:jc w:val="center"/>
              <w:rPr>
                <w:rFonts w:ascii="Calibri" w:hAnsi="Calibri"/>
                <w:b/>
                <w:bCs/>
                <w:color w:val="000000"/>
                <w:sz w:val="24"/>
                <w:szCs w:val="24"/>
                <w:lang w:eastAsia="es-ES"/>
              </w:rPr>
            </w:pPr>
            <w:r>
              <w:rPr>
                <w:rFonts w:ascii="Calibri" w:hAnsi="Calibri"/>
                <w:b/>
                <w:bCs/>
                <w:color w:val="000000"/>
                <w:sz w:val="24"/>
                <w:szCs w:val="24"/>
                <w:lang w:eastAsia="es-ES"/>
              </w:rPr>
              <w:t>OBJETO DEL PROCESO DE CONTRATACIÓN</w:t>
            </w:r>
          </w:p>
        </w:tc>
        <w:tc>
          <w:tcPr>
            <w:tcW w:w="362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152076" w:rsidRPr="00F27011" w:rsidRDefault="00152076"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TOTAL Bs.</w:t>
            </w:r>
          </w:p>
        </w:tc>
      </w:tr>
      <w:tr w:rsidR="004B155D" w:rsidRPr="00F27011" w:rsidTr="002401F0">
        <w:trPr>
          <w:trHeight w:val="975"/>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B155D" w:rsidRPr="00AB37E4" w:rsidRDefault="00152076" w:rsidP="00A87DF0">
            <w:pPr>
              <w:jc w:val="center"/>
              <w:rPr>
                <w:rFonts w:ascii="Calibri" w:hAnsi="Calibri"/>
                <w:bCs/>
                <w:color w:val="000000"/>
                <w:sz w:val="24"/>
                <w:szCs w:val="24"/>
                <w:lang w:eastAsia="es-ES"/>
              </w:rPr>
            </w:pPr>
            <w:r w:rsidRPr="00AB37E4">
              <w:rPr>
                <w:rFonts w:ascii="Calibri" w:hAnsi="Calibri"/>
                <w:bCs/>
                <w:color w:val="000000"/>
                <w:sz w:val="24"/>
                <w:szCs w:val="24"/>
                <w:lang w:eastAsia="es-ES"/>
              </w:rPr>
              <w:t>1</w:t>
            </w:r>
          </w:p>
        </w:tc>
        <w:tc>
          <w:tcPr>
            <w:tcW w:w="5267" w:type="dxa"/>
            <w:tcBorders>
              <w:top w:val="nil"/>
              <w:left w:val="nil"/>
              <w:bottom w:val="single" w:sz="8" w:space="0" w:color="auto"/>
              <w:right w:val="single" w:sz="4" w:space="0" w:color="auto"/>
            </w:tcBorders>
            <w:shd w:val="clear" w:color="000000" w:fill="FFFFFF"/>
            <w:vAlign w:val="center"/>
            <w:hideMark/>
          </w:tcPr>
          <w:p w:rsidR="004B155D" w:rsidRPr="00152076" w:rsidRDefault="00855364" w:rsidP="001D1012">
            <w:pPr>
              <w:jc w:val="both"/>
              <w:rPr>
                <w:rFonts w:ascii="Calibri" w:hAnsi="Calibri"/>
                <w:color w:val="000000"/>
                <w:sz w:val="22"/>
                <w:lang w:eastAsia="es-ES"/>
              </w:rPr>
            </w:pPr>
            <w:r w:rsidRPr="00855364">
              <w:rPr>
                <w:rFonts w:ascii="Calibri" w:hAnsi="Calibri"/>
                <w:color w:val="000000"/>
                <w:sz w:val="22"/>
                <w:lang w:eastAsia="es-ES"/>
              </w:rPr>
              <w:t>OBRAS  MECÁNICAS Y OBRAS CIVILES PARA LA CONSTRUCCIÓN DE RED PRIMARIA LAVA LAVA – EL ABRA</w:t>
            </w:r>
          </w:p>
        </w:tc>
        <w:tc>
          <w:tcPr>
            <w:tcW w:w="36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155D" w:rsidRPr="00152076" w:rsidRDefault="00855364" w:rsidP="00A87DF0">
            <w:pPr>
              <w:jc w:val="center"/>
              <w:rPr>
                <w:rFonts w:ascii="Calibri" w:hAnsi="Calibri"/>
                <w:color w:val="000000"/>
                <w:sz w:val="22"/>
                <w:szCs w:val="24"/>
                <w:lang w:eastAsia="es-ES"/>
              </w:rPr>
            </w:pPr>
            <w:r w:rsidRPr="00855364">
              <w:rPr>
                <w:b/>
                <w:sz w:val="22"/>
              </w:rPr>
              <w:t>10.997.978,23</w:t>
            </w:r>
          </w:p>
        </w:tc>
      </w:tr>
    </w:tbl>
    <w:p w:rsidR="00A72D06" w:rsidRDefault="00A72D06" w:rsidP="00A72D06">
      <w:pPr>
        <w:jc w:val="center"/>
        <w:rPr>
          <w:rFonts w:ascii="Verdana" w:hAnsi="Verdana" w:cs="Arial"/>
          <w:b/>
          <w:sz w:val="18"/>
          <w:szCs w:val="18"/>
        </w:rPr>
      </w:pPr>
    </w:p>
    <w:p w:rsidR="00A72D06" w:rsidRDefault="00A72D06" w:rsidP="00A72D06">
      <w:pPr>
        <w:rPr>
          <w:lang w:val="es-BO"/>
        </w:rPr>
      </w:pPr>
    </w:p>
    <w:p w:rsidR="00A72D06" w:rsidRDefault="00A72D06" w:rsidP="00A72D06">
      <w:pPr>
        <w:rPr>
          <w:lang w:val="es-BO"/>
        </w:rPr>
      </w:pPr>
    </w:p>
    <w:p w:rsidR="002401F0" w:rsidRPr="002401F0" w:rsidRDefault="002401F0" w:rsidP="002401F0">
      <w:pPr>
        <w:jc w:val="both"/>
        <w:rPr>
          <w:i/>
          <w:color w:val="000000"/>
          <w:sz w:val="18"/>
          <w:szCs w:val="18"/>
          <w:lang w:eastAsia="es-ES"/>
        </w:rPr>
      </w:pPr>
    </w:p>
    <w:p w:rsidR="002401F0" w:rsidRPr="002401F0" w:rsidRDefault="002401F0" w:rsidP="002401F0">
      <w:pPr>
        <w:rPr>
          <w:i/>
          <w:color w:val="000000"/>
          <w:sz w:val="18"/>
          <w:szCs w:val="18"/>
          <w:lang w:eastAsia="es-ES"/>
        </w:rPr>
      </w:pPr>
    </w:p>
    <w:p w:rsidR="002401F0" w:rsidRPr="002401F0" w:rsidRDefault="002401F0" w:rsidP="002401F0">
      <w:pPr>
        <w:rPr>
          <w:i/>
          <w:color w:val="000000"/>
          <w:sz w:val="18"/>
          <w:szCs w:val="18"/>
          <w:lang w:eastAsia="es-ES"/>
        </w:rPr>
      </w:pPr>
    </w:p>
    <w:p w:rsidR="002401F0" w:rsidRPr="002401F0" w:rsidRDefault="002401F0" w:rsidP="002401F0">
      <w:pPr>
        <w:rPr>
          <w:i/>
          <w:color w:val="000000"/>
          <w:sz w:val="18"/>
          <w:szCs w:val="18"/>
          <w:lang w:eastAsia="es-ES"/>
        </w:rPr>
      </w:pPr>
    </w:p>
    <w:p w:rsidR="002401F0" w:rsidRPr="002401F0" w:rsidRDefault="002401F0" w:rsidP="002401F0">
      <w:pPr>
        <w:rPr>
          <w:i/>
          <w:color w:val="000000"/>
          <w:sz w:val="18"/>
          <w:szCs w:val="18"/>
          <w:lang w:eastAsia="es-ES"/>
        </w:rPr>
      </w:pPr>
    </w:p>
    <w:p w:rsidR="002401F0" w:rsidRPr="002401F0" w:rsidRDefault="002401F0" w:rsidP="002401F0">
      <w:pPr>
        <w:rPr>
          <w:i/>
          <w:color w:val="000000"/>
          <w:sz w:val="18"/>
          <w:szCs w:val="18"/>
          <w:lang w:eastAsia="es-ES"/>
        </w:rPr>
      </w:pPr>
    </w:p>
    <w:p w:rsidR="002401F0" w:rsidRPr="002401F0" w:rsidRDefault="002401F0" w:rsidP="002401F0">
      <w:pPr>
        <w:rPr>
          <w:i/>
          <w:color w:val="000000"/>
          <w:sz w:val="18"/>
          <w:szCs w:val="18"/>
          <w:lang w:eastAsia="es-ES"/>
        </w:rPr>
      </w:pPr>
    </w:p>
    <w:p w:rsidR="002401F0" w:rsidRPr="002401F0" w:rsidRDefault="002401F0" w:rsidP="002401F0">
      <w:pPr>
        <w:rPr>
          <w:i/>
          <w:color w:val="000000"/>
          <w:sz w:val="18"/>
          <w:szCs w:val="18"/>
          <w:lang w:eastAsia="es-ES"/>
        </w:rPr>
      </w:pPr>
    </w:p>
    <w:p w:rsidR="002401F0" w:rsidRPr="002401F0" w:rsidRDefault="002401F0" w:rsidP="002401F0">
      <w:pPr>
        <w:rPr>
          <w:i/>
          <w:color w:val="000000"/>
          <w:sz w:val="18"/>
          <w:szCs w:val="18"/>
          <w:lang w:eastAsia="es-ES"/>
        </w:rPr>
      </w:pPr>
    </w:p>
    <w:p w:rsidR="002401F0" w:rsidRPr="002401F0" w:rsidRDefault="002401F0" w:rsidP="002401F0">
      <w:pPr>
        <w:rPr>
          <w:i/>
          <w:color w:val="000000"/>
          <w:sz w:val="18"/>
          <w:szCs w:val="18"/>
          <w:lang w:eastAsia="es-ES"/>
        </w:rPr>
      </w:pPr>
    </w:p>
    <w:p w:rsidR="002401F0" w:rsidRPr="002401F0" w:rsidRDefault="002401F0" w:rsidP="002401F0">
      <w:pPr>
        <w:rPr>
          <w:i/>
          <w:color w:val="000000"/>
          <w:sz w:val="18"/>
          <w:szCs w:val="18"/>
          <w:lang w:eastAsia="es-ES"/>
        </w:rPr>
      </w:pPr>
    </w:p>
    <w:p w:rsidR="002401F0" w:rsidRPr="002401F0" w:rsidRDefault="002401F0" w:rsidP="002401F0">
      <w:pPr>
        <w:rPr>
          <w:i/>
          <w:color w:val="000000"/>
          <w:sz w:val="18"/>
          <w:szCs w:val="18"/>
          <w:lang w:eastAsia="es-ES"/>
        </w:rPr>
      </w:pPr>
    </w:p>
    <w:p w:rsidR="002401F0" w:rsidRPr="002401F0" w:rsidRDefault="002401F0" w:rsidP="002401F0">
      <w:pPr>
        <w:rPr>
          <w:i/>
          <w:color w:val="000000"/>
          <w:sz w:val="18"/>
          <w:szCs w:val="18"/>
          <w:lang w:eastAsia="es-ES"/>
        </w:rPr>
      </w:pPr>
    </w:p>
    <w:p w:rsidR="002401F0" w:rsidRPr="002401F0" w:rsidRDefault="002401F0" w:rsidP="002401F0">
      <w:pPr>
        <w:rPr>
          <w:i/>
          <w:color w:val="000000"/>
          <w:sz w:val="18"/>
          <w:szCs w:val="18"/>
          <w:lang w:eastAsia="es-ES"/>
        </w:rPr>
      </w:pPr>
    </w:p>
    <w:p w:rsidR="002401F0" w:rsidRPr="002401F0" w:rsidRDefault="002401F0" w:rsidP="002401F0">
      <w:pPr>
        <w:rPr>
          <w:i/>
          <w:color w:val="000000"/>
          <w:sz w:val="18"/>
          <w:szCs w:val="18"/>
          <w:lang w:eastAsia="es-ES"/>
        </w:rPr>
      </w:pPr>
    </w:p>
    <w:p w:rsidR="00333C67" w:rsidRDefault="00333C67">
      <w:pPr>
        <w:rPr>
          <w:i/>
          <w:color w:val="000000"/>
          <w:sz w:val="18"/>
          <w:szCs w:val="18"/>
          <w:lang w:eastAsia="es-ES"/>
        </w:rPr>
      </w:pPr>
      <w:r>
        <w:rPr>
          <w:i/>
          <w:color w:val="000000"/>
          <w:sz w:val="18"/>
          <w:szCs w:val="18"/>
          <w:lang w:eastAsia="es-ES"/>
        </w:rPr>
        <w:br w:type="page"/>
      </w:r>
    </w:p>
    <w:p w:rsidR="0062797D" w:rsidRPr="00666D9F" w:rsidRDefault="0062797D" w:rsidP="0062797D">
      <w:pPr>
        <w:pStyle w:val="Ttulo1"/>
        <w:jc w:val="center"/>
        <w:rPr>
          <w:rFonts w:ascii="Verdana" w:hAnsi="Verdana" w:cs="Calibri"/>
          <w:b w:val="0"/>
          <w:sz w:val="18"/>
          <w:szCs w:val="18"/>
        </w:rPr>
      </w:pPr>
      <w:r w:rsidRPr="00666D9F">
        <w:rPr>
          <w:rFonts w:ascii="Verdana" w:hAnsi="Verdana" w:cs="Calibri"/>
          <w:sz w:val="18"/>
          <w:szCs w:val="18"/>
        </w:rPr>
        <w:lastRenderedPageBreak/>
        <w:t>PARTE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rsidR="0062797D" w:rsidRPr="00666D9F" w:rsidRDefault="0062797D" w:rsidP="0062797D">
      <w:pPr>
        <w:jc w:val="center"/>
        <w:rPr>
          <w:rFonts w:ascii="Verdana" w:hAnsi="Verdana" w:cs="Calibri"/>
          <w:b/>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rsidR="0062797D" w:rsidRPr="00666D9F" w:rsidRDefault="0062797D" w:rsidP="0062797D">
      <w:pPr>
        <w:ind w:left="705" w:hanging="705"/>
        <w:jc w:val="both"/>
        <w:rPr>
          <w:rFonts w:ascii="Verdana" w:hAnsi="Verdana" w:cs="Calibri"/>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62797D" w:rsidRPr="00666D9F" w:rsidRDefault="0062797D" w:rsidP="0062797D">
      <w:pPr>
        <w:jc w:val="both"/>
        <w:rPr>
          <w:rFonts w:ascii="Verdana" w:hAnsi="Verdana" w:cs="Calibri"/>
          <w:color w:val="000000"/>
          <w:sz w:val="18"/>
          <w:szCs w:val="18"/>
        </w:rPr>
      </w:pPr>
    </w:p>
    <w:p w:rsidR="0062797D" w:rsidRPr="00666D9F" w:rsidRDefault="0062797D" w:rsidP="0062797D">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sidR="009D3E2D">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sidR="009D3E2D">
        <w:rPr>
          <w:rFonts w:ascii="Verdana" w:hAnsi="Verdana" w:cs="Calibri"/>
          <w:color w:val="000000"/>
          <w:sz w:val="18"/>
          <w:szCs w:val="18"/>
        </w:rPr>
        <w:t xml:space="preserve">se </w:t>
      </w:r>
      <w:r w:rsidR="005930A4">
        <w:rPr>
          <w:rFonts w:ascii="Verdana" w:hAnsi="Verdana" w:cs="Calibri"/>
          <w:color w:val="000000"/>
          <w:sz w:val="18"/>
          <w:szCs w:val="18"/>
        </w:rPr>
        <w:t xml:space="preserve">rige </w:t>
      </w:r>
      <w:r w:rsidR="009D3E2D">
        <w:rPr>
          <w:rFonts w:ascii="Verdana" w:hAnsi="Verdana" w:cs="Calibri"/>
          <w:color w:val="000000"/>
          <w:sz w:val="18"/>
          <w:szCs w:val="18"/>
        </w:rPr>
        <w:t xml:space="preserve">por el Reglamento de Contrataciones </w:t>
      </w:r>
      <w:r w:rsidR="00FE4B1C">
        <w:rPr>
          <w:rFonts w:ascii="Verdana" w:hAnsi="Verdana" w:cs="Calibri"/>
          <w:color w:val="000000"/>
          <w:sz w:val="18"/>
          <w:szCs w:val="18"/>
        </w:rPr>
        <w:t xml:space="preserve">Directas en el marco del </w:t>
      </w:r>
      <w:r w:rsidRPr="00666D9F">
        <w:rPr>
          <w:rFonts w:ascii="Verdana" w:hAnsi="Verdana" w:cs="Calibri"/>
          <w:color w:val="000000"/>
          <w:sz w:val="18"/>
          <w:szCs w:val="18"/>
        </w:rPr>
        <w:t>Decreto Supremo No 2</w:t>
      </w:r>
      <w:r w:rsidR="00FE4B1C">
        <w:rPr>
          <w:rFonts w:ascii="Verdana" w:hAnsi="Verdana" w:cs="Calibri"/>
          <w:color w:val="000000"/>
          <w:sz w:val="18"/>
          <w:szCs w:val="18"/>
        </w:rPr>
        <w:t>9506</w:t>
      </w:r>
      <w:r w:rsidRPr="00666D9F">
        <w:rPr>
          <w:rFonts w:ascii="Verdana" w:hAnsi="Verdana" w:cs="Calibri"/>
          <w:color w:val="000000"/>
          <w:sz w:val="18"/>
          <w:szCs w:val="18"/>
        </w:rPr>
        <w:t xml:space="preserve"> de 0</w:t>
      </w:r>
      <w:r w:rsidR="00FE4B1C">
        <w:rPr>
          <w:rFonts w:ascii="Verdana" w:hAnsi="Verdana" w:cs="Calibri"/>
          <w:color w:val="000000"/>
          <w:sz w:val="18"/>
          <w:szCs w:val="18"/>
        </w:rPr>
        <w:t>9</w:t>
      </w:r>
      <w:r w:rsidRPr="00666D9F">
        <w:rPr>
          <w:rFonts w:ascii="Verdana" w:hAnsi="Verdana" w:cs="Calibri"/>
          <w:color w:val="000000"/>
          <w:sz w:val="18"/>
          <w:szCs w:val="18"/>
        </w:rPr>
        <w:t xml:space="preserve"> de </w:t>
      </w:r>
      <w:r w:rsidR="00FE4B1C">
        <w:rPr>
          <w:rFonts w:ascii="Verdana" w:hAnsi="Verdana" w:cs="Calibri"/>
          <w:color w:val="000000"/>
          <w:sz w:val="18"/>
          <w:szCs w:val="18"/>
        </w:rPr>
        <w:t>abril</w:t>
      </w:r>
      <w:r w:rsidRPr="00666D9F">
        <w:rPr>
          <w:rFonts w:ascii="Verdana" w:hAnsi="Verdana" w:cs="Calibri"/>
          <w:color w:val="000000"/>
          <w:sz w:val="18"/>
          <w:szCs w:val="18"/>
        </w:rPr>
        <w:t xml:space="preserve"> de 200</w:t>
      </w:r>
      <w:r w:rsidR="00FE4B1C">
        <w:rPr>
          <w:rFonts w:ascii="Verdana" w:hAnsi="Verdana" w:cs="Calibri"/>
          <w:color w:val="000000"/>
          <w:sz w:val="18"/>
          <w:szCs w:val="18"/>
        </w:rPr>
        <w:t>8</w:t>
      </w:r>
      <w:r>
        <w:rPr>
          <w:rFonts w:ascii="Verdana" w:hAnsi="Verdana" w:cs="Calibri"/>
          <w:color w:val="000000"/>
          <w:sz w:val="18"/>
          <w:szCs w:val="18"/>
        </w:rPr>
        <w:t xml:space="preserve"> </w:t>
      </w:r>
      <w:r w:rsidRPr="00666D9F">
        <w:rPr>
          <w:rFonts w:ascii="Verdana" w:hAnsi="Verdana" w:cs="Calibri"/>
          <w:color w:val="000000"/>
          <w:sz w:val="18"/>
          <w:szCs w:val="18"/>
        </w:rPr>
        <w:t xml:space="preserve">de Yacimientos Petrolíferos Fiscales Bolivianos </w:t>
      </w:r>
      <w:r w:rsidR="00531B4E">
        <w:rPr>
          <w:rFonts w:ascii="Verdana" w:hAnsi="Verdana" w:cs="Calibri"/>
          <w:color w:val="000000"/>
          <w:sz w:val="18"/>
          <w:szCs w:val="18"/>
        </w:rPr>
        <w:t>(</w:t>
      </w:r>
      <w:r w:rsidRPr="00666D9F">
        <w:rPr>
          <w:rFonts w:ascii="Verdana" w:hAnsi="Verdana" w:cs="Calibri"/>
          <w:color w:val="000000"/>
          <w:sz w:val="18"/>
          <w:szCs w:val="18"/>
        </w:rPr>
        <w:t>YPFB</w:t>
      </w:r>
      <w:r w:rsidR="00531B4E">
        <w:rPr>
          <w:rFonts w:ascii="Verdana" w:hAnsi="Verdana" w:cs="Calibri"/>
          <w:color w:val="000000"/>
          <w:sz w:val="18"/>
          <w:szCs w:val="18"/>
        </w:rPr>
        <w:t>)</w:t>
      </w:r>
      <w:r w:rsidR="00E8294A">
        <w:rPr>
          <w:rFonts w:ascii="Verdana" w:hAnsi="Verdana" w:cs="Calibri"/>
          <w:color w:val="000000"/>
          <w:sz w:val="18"/>
          <w:szCs w:val="18"/>
        </w:rPr>
        <w:t xml:space="preserve"> y su Reglamento Vigente</w:t>
      </w:r>
      <w:r w:rsidR="00FD3420">
        <w:rPr>
          <w:rFonts w:ascii="Verdana" w:hAnsi="Verdana" w:cs="Calibri"/>
          <w:color w:val="000000"/>
          <w:sz w:val="18"/>
          <w:szCs w:val="18"/>
        </w:rPr>
        <w:t xml:space="preserve">. </w:t>
      </w:r>
    </w:p>
    <w:p w:rsidR="0062797D" w:rsidRDefault="0062797D" w:rsidP="0062797D">
      <w:pPr>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62797D" w:rsidRPr="00666D9F" w:rsidRDefault="0062797D" w:rsidP="0062797D">
      <w:pPr>
        <w:ind w:left="426"/>
        <w:jc w:val="both"/>
        <w:rPr>
          <w:rFonts w:ascii="Verdana" w:hAnsi="Verdana" w:cs="Calibri"/>
          <w:b/>
          <w:sz w:val="18"/>
          <w:szCs w:val="18"/>
        </w:rPr>
      </w:pPr>
    </w:p>
    <w:p w:rsidR="00FE4B1C"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sidR="00FD3420">
        <w:rPr>
          <w:rFonts w:ascii="Verdana" w:hAnsi="Verdana" w:cs="Calibri"/>
          <w:color w:val="000000"/>
          <w:sz w:val="18"/>
          <w:szCs w:val="18"/>
        </w:rPr>
        <w:t xml:space="preserve">la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convocatoria podrán participar únicamente empresas legalmente constituidas </w:t>
      </w:r>
      <w:r w:rsidR="00FE4B1C">
        <w:rPr>
          <w:rFonts w:ascii="Verdana" w:hAnsi="Verdana" w:cs="Calibri"/>
          <w:color w:val="000000"/>
          <w:sz w:val="18"/>
          <w:szCs w:val="18"/>
        </w:rPr>
        <w:t>en el Estado Plurinacional de Bolivia.</w:t>
      </w:r>
    </w:p>
    <w:p w:rsidR="00F64FB8" w:rsidRDefault="00F64FB8" w:rsidP="0062797D">
      <w:pPr>
        <w:pStyle w:val="Prrafodelista"/>
        <w:ind w:left="426"/>
        <w:jc w:val="both"/>
        <w:rPr>
          <w:rFonts w:ascii="Verdana" w:hAnsi="Verdana" w:cs="Calibri"/>
          <w:color w:val="000000"/>
          <w:sz w:val="18"/>
          <w:szCs w:val="18"/>
        </w:rPr>
      </w:pPr>
    </w:p>
    <w:p w:rsidR="00F64FB8" w:rsidRDefault="00F64FB8" w:rsidP="00413B77">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F64FB8" w:rsidRPr="00666D9F" w:rsidRDefault="00F64FB8" w:rsidP="00F64FB8">
      <w:pPr>
        <w:ind w:left="425"/>
        <w:jc w:val="both"/>
        <w:rPr>
          <w:rFonts w:ascii="Verdana" w:hAnsi="Verdana" w:cs="Calibri"/>
          <w:b/>
          <w:sz w:val="18"/>
          <w:szCs w:val="18"/>
        </w:rPr>
      </w:pPr>
    </w:p>
    <w:p w:rsidR="00F64FB8" w:rsidRPr="00574342" w:rsidRDefault="00F64FB8" w:rsidP="00F64FB8">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F64FB8" w:rsidRPr="00574342" w:rsidRDefault="00F64FB8" w:rsidP="00F64FB8">
      <w:pPr>
        <w:tabs>
          <w:tab w:val="num" w:pos="1260"/>
        </w:tabs>
        <w:ind w:left="720"/>
        <w:jc w:val="both"/>
        <w:rPr>
          <w:rFonts w:ascii="Verdana" w:hAnsi="Verdana" w:cs="Calibri"/>
          <w:color w:val="000000"/>
          <w:sz w:val="18"/>
          <w:szCs w:val="18"/>
        </w:rPr>
      </w:pP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servidores públicos que ejercen funciones en YPFB, así como las empresas controladas por éstos;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574342" w:rsidRPr="00574342" w:rsidRDefault="00574342" w:rsidP="00574342">
      <w:pPr>
        <w:tabs>
          <w:tab w:val="num" w:pos="720"/>
        </w:tabs>
        <w:jc w:val="both"/>
        <w:rPr>
          <w:rFonts w:ascii="Verdana" w:hAnsi="Verdana" w:cs="Calibri"/>
          <w:color w:val="000000"/>
          <w:sz w:val="18"/>
          <w:szCs w:val="18"/>
        </w:rPr>
      </w:pPr>
    </w:p>
    <w:p w:rsidR="0024080E" w:rsidRPr="00CF2046" w:rsidRDefault="0024080E" w:rsidP="0024080E">
      <w:pPr>
        <w:ind w:left="426"/>
        <w:jc w:val="both"/>
        <w:rPr>
          <w:rFonts w:ascii="Verdana" w:hAnsi="Verdana" w:cs="Calibri"/>
          <w:sz w:val="18"/>
          <w:szCs w:val="18"/>
        </w:rPr>
      </w:pPr>
      <w:r w:rsidRPr="00CF2046">
        <w:rPr>
          <w:rFonts w:ascii="Verdana" w:hAnsi="Verdana" w:cs="Calibri"/>
          <w:sz w:val="18"/>
          <w:szCs w:val="18"/>
        </w:rPr>
        <w:t>En el caso de los incisos h), i),  j) la información publicada en el SICOES al momento del cierre de presentación de propuestas será la valedera y deberá ser señalada expresamente en el informe de evaluación</w:t>
      </w:r>
    </w:p>
    <w:p w:rsidR="0062797D" w:rsidRDefault="0062797D" w:rsidP="0062797D">
      <w:pPr>
        <w:pStyle w:val="Prrafodelista"/>
        <w:ind w:left="426"/>
        <w:jc w:val="both"/>
        <w:rPr>
          <w:rFonts w:ascii="Verdana" w:hAnsi="Verdana" w:cs="Calibri"/>
          <w:color w:val="FFFFFF"/>
          <w:sz w:val="18"/>
          <w:szCs w:val="18"/>
        </w:rPr>
      </w:pPr>
      <w:r w:rsidRPr="00666D9F">
        <w:rPr>
          <w:rFonts w:ascii="Verdana" w:hAnsi="Verdana" w:cs="Calibri"/>
          <w:color w:val="FFFFFF"/>
          <w:sz w:val="18"/>
          <w:szCs w:val="18"/>
        </w:rPr>
        <w:t xml:space="preserve">  </w:t>
      </w:r>
    </w:p>
    <w:p w:rsidR="00FA7257" w:rsidRPr="00666D9F" w:rsidRDefault="00FA7257" w:rsidP="0062797D">
      <w:pPr>
        <w:pStyle w:val="Prrafodelista"/>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rsidR="0062797D" w:rsidRPr="00666D9F" w:rsidRDefault="0062797D" w:rsidP="0062797D">
      <w:pPr>
        <w:pStyle w:val="Prrafodelista"/>
        <w:ind w:left="993"/>
        <w:jc w:val="both"/>
        <w:rPr>
          <w:rFonts w:ascii="Verdana" w:hAnsi="Verdana" w:cs="Calibri"/>
          <w:sz w:val="18"/>
          <w:szCs w:val="18"/>
        </w:rPr>
      </w:pPr>
    </w:p>
    <w:p w:rsidR="0062797D" w:rsidRPr="00666D9F"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62797D" w:rsidRPr="00666D9F" w:rsidRDefault="0062797D" w:rsidP="0062797D">
      <w:pPr>
        <w:pStyle w:val="Prrafodelista"/>
        <w:ind w:left="709" w:hanging="283"/>
        <w:jc w:val="both"/>
        <w:rPr>
          <w:rFonts w:ascii="Verdana" w:hAnsi="Verdana" w:cs="Calibri"/>
          <w:sz w:val="18"/>
          <w:szCs w:val="18"/>
        </w:rPr>
      </w:pPr>
    </w:p>
    <w:p w:rsidR="0062797D"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r w:rsidR="001856E6">
        <w:rPr>
          <w:rFonts w:ascii="Verdana" w:hAnsi="Verdana" w:cs="Calibri"/>
          <w:sz w:val="18"/>
          <w:szCs w:val="18"/>
        </w:rPr>
        <w:t xml:space="preserve">YPFB </w:t>
      </w:r>
      <w:r w:rsidRPr="00666D9F">
        <w:rPr>
          <w:rFonts w:ascii="Verdana" w:hAnsi="Verdana" w:cs="Calibri"/>
          <w:sz w:val="18"/>
          <w:szCs w:val="18"/>
        </w:rPr>
        <w:t>como horario de trabajo: mañanas de 08:30 a 12:30 y tardes de 14:30 a 18:30, en concordancia con el huso horario del Estado Plurinacional de Bolivia.</w:t>
      </w:r>
    </w:p>
    <w:p w:rsidR="0062797D" w:rsidRPr="00701E28" w:rsidRDefault="0062797D" w:rsidP="0062797D">
      <w:pPr>
        <w:pStyle w:val="Prrafodelista"/>
        <w:rPr>
          <w:rFonts w:ascii="Verdana" w:hAnsi="Verdana" w:cs="Calibri"/>
          <w:sz w:val="18"/>
          <w:szCs w:val="18"/>
        </w:rPr>
      </w:pPr>
    </w:p>
    <w:p w:rsidR="00F64FB8" w:rsidRPr="0083207B" w:rsidRDefault="00F64FB8" w:rsidP="00413B77">
      <w:pPr>
        <w:numPr>
          <w:ilvl w:val="0"/>
          <w:numId w:val="3"/>
        </w:numPr>
        <w:ind w:left="567" w:hanging="567"/>
        <w:jc w:val="both"/>
        <w:rPr>
          <w:rFonts w:ascii="Verdana" w:hAnsi="Verdana" w:cs="Calibri"/>
          <w:b/>
          <w:sz w:val="18"/>
          <w:szCs w:val="18"/>
        </w:rPr>
      </w:pPr>
      <w:r w:rsidRPr="0083207B">
        <w:rPr>
          <w:rFonts w:ascii="Verdana" w:hAnsi="Verdana" w:cs="Calibri"/>
          <w:b/>
          <w:sz w:val="18"/>
          <w:szCs w:val="18"/>
        </w:rPr>
        <w:t xml:space="preserve">PREPARACIÓN DE PROPUESTAS </w:t>
      </w:r>
    </w:p>
    <w:p w:rsidR="00F64FB8" w:rsidRPr="0083207B" w:rsidRDefault="00F64FB8" w:rsidP="00F64FB8">
      <w:pPr>
        <w:ind w:left="567"/>
        <w:jc w:val="both"/>
        <w:rPr>
          <w:rFonts w:ascii="Verdana" w:hAnsi="Verdana" w:cs="Calibri"/>
          <w:sz w:val="18"/>
          <w:szCs w:val="18"/>
        </w:rPr>
      </w:pPr>
    </w:p>
    <w:p w:rsidR="00F64FB8" w:rsidRPr="00666D9F" w:rsidRDefault="007360D7" w:rsidP="00F64FB8">
      <w:pPr>
        <w:ind w:left="567"/>
        <w:jc w:val="both"/>
        <w:rPr>
          <w:rFonts w:ascii="Verdana" w:hAnsi="Verdana" w:cs="Calibri"/>
          <w:sz w:val="18"/>
          <w:szCs w:val="18"/>
        </w:rPr>
      </w:pPr>
      <w:r w:rsidRPr="0083207B">
        <w:rPr>
          <w:rFonts w:ascii="Verdana" w:hAnsi="Verdana" w:cs="Calibri"/>
          <w:sz w:val="18"/>
          <w:szCs w:val="18"/>
        </w:rPr>
        <w:t xml:space="preserve">Las </w:t>
      </w:r>
      <w:r w:rsidR="00EA47B7" w:rsidRPr="0083207B">
        <w:rPr>
          <w:rFonts w:ascii="Verdana" w:hAnsi="Verdana" w:cs="Calibri"/>
          <w:sz w:val="18"/>
          <w:szCs w:val="18"/>
        </w:rPr>
        <w:t>propuestas</w:t>
      </w:r>
      <w:r w:rsidRPr="0083207B">
        <w:rPr>
          <w:rFonts w:ascii="Verdana" w:hAnsi="Verdana" w:cs="Calibri"/>
          <w:sz w:val="18"/>
          <w:szCs w:val="18"/>
        </w:rPr>
        <w:t xml:space="preserve"> deben ser elaboradas conforme a los requisitos y condiciones establecidos en el presente DBC, utilizando obligatoriamente los formularios establecidos en el DBC</w:t>
      </w:r>
      <w:r w:rsidR="00F64FB8" w:rsidRPr="0083207B">
        <w:rPr>
          <w:rFonts w:ascii="Verdana" w:hAnsi="Verdana" w:cs="Calibri"/>
          <w:sz w:val="18"/>
          <w:szCs w:val="18"/>
        </w:rPr>
        <w:t>.</w:t>
      </w:r>
      <w:r w:rsidR="00F64FB8" w:rsidRPr="00666D9F">
        <w:rPr>
          <w:rFonts w:ascii="Verdana" w:hAnsi="Verdana" w:cs="Calibri"/>
          <w:sz w:val="18"/>
          <w:szCs w:val="18"/>
        </w:rPr>
        <w:t xml:space="preserve"> </w:t>
      </w:r>
    </w:p>
    <w:p w:rsidR="00F64FB8" w:rsidRPr="00666D9F" w:rsidRDefault="00F64FB8" w:rsidP="00F64FB8">
      <w:pPr>
        <w:ind w:left="360"/>
        <w:jc w:val="both"/>
        <w:rPr>
          <w:rFonts w:ascii="Verdana" w:hAnsi="Verdana" w:cs="Calibri"/>
          <w:sz w:val="18"/>
          <w:szCs w:val="18"/>
        </w:rPr>
      </w:pPr>
    </w:p>
    <w:p w:rsidR="00F64FB8" w:rsidRPr="000C157F" w:rsidRDefault="00F64FB8" w:rsidP="00413B77">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w:t>
      </w:r>
      <w:r w:rsidR="00B249A7">
        <w:rPr>
          <w:rFonts w:ascii="Verdana" w:hAnsi="Verdana" w:cs="Calibri"/>
          <w:b/>
          <w:sz w:val="18"/>
          <w:szCs w:val="18"/>
        </w:rPr>
        <w:t>CONTRATACIÓN</w:t>
      </w:r>
    </w:p>
    <w:p w:rsidR="00F64FB8" w:rsidRPr="000C157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r w:rsidR="00574342">
        <w:rPr>
          <w:rFonts w:ascii="Verdana" w:hAnsi="Verdana" w:cs="Calibri"/>
          <w:sz w:val="18"/>
          <w:szCs w:val="18"/>
        </w:rPr>
        <w:t>Bolivianos</w:t>
      </w:r>
      <w:r w:rsidRPr="000C157F">
        <w:rPr>
          <w:rFonts w:ascii="Verdana" w:hAnsi="Verdana" w:cs="Calibri"/>
          <w:sz w:val="18"/>
          <w:szCs w:val="18"/>
        </w:rPr>
        <w:t>.</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Todos los documentos de la propuesta y los Formularios del presente DBC, deberán presentarse en idioma Español.</w:t>
      </w:r>
      <w:r w:rsidR="000D101A">
        <w:rPr>
          <w:rFonts w:ascii="Verdana" w:hAnsi="Verdana" w:cstheme="minorHAnsi"/>
          <w:sz w:val="18"/>
          <w:szCs w:val="18"/>
        </w:rPr>
        <w:t xml:space="preserve"> En caso de que el documento de origen sea presentado en otro idioma, el proponente de</w:t>
      </w:r>
      <w:r w:rsidR="00046ED1">
        <w:rPr>
          <w:rFonts w:ascii="Verdana" w:hAnsi="Verdana" w:cstheme="minorHAnsi"/>
          <w:sz w:val="18"/>
          <w:szCs w:val="18"/>
        </w:rPr>
        <w:t>berá adjuntar</w:t>
      </w:r>
      <w:r w:rsidR="000D101A">
        <w:rPr>
          <w:rFonts w:ascii="Verdana" w:hAnsi="Verdana" w:cstheme="minorHAnsi"/>
          <w:sz w:val="18"/>
          <w:szCs w:val="18"/>
        </w:rPr>
        <w:t xml:space="preserve"> su traducción simple al idioma español.</w:t>
      </w:r>
    </w:p>
    <w:p w:rsidR="00F64FB8"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Asimismo, toda la correspondencia que intercambien entre el proponente y YPFB serán en idioma español.</w:t>
      </w:r>
    </w:p>
    <w:p w:rsidR="007A38D6" w:rsidRPr="00666D9F" w:rsidRDefault="007A38D6" w:rsidP="007A38D6">
      <w:pPr>
        <w:jc w:val="both"/>
        <w:rPr>
          <w:rFonts w:ascii="Verdana" w:hAnsi="Verdana" w:cs="Calibri"/>
          <w:b/>
          <w:sz w:val="18"/>
          <w:szCs w:val="18"/>
        </w:rPr>
      </w:pPr>
    </w:p>
    <w:p w:rsidR="007A38D6" w:rsidRPr="00666D9F" w:rsidRDefault="00B249A7" w:rsidP="00D11034">
      <w:pPr>
        <w:numPr>
          <w:ilvl w:val="0"/>
          <w:numId w:val="3"/>
        </w:numPr>
        <w:ind w:left="567" w:hanging="567"/>
        <w:jc w:val="both"/>
        <w:rPr>
          <w:rFonts w:ascii="Verdana" w:hAnsi="Verdana" w:cs="Calibri"/>
          <w:b/>
          <w:sz w:val="18"/>
          <w:szCs w:val="18"/>
        </w:rPr>
      </w:pPr>
      <w:r>
        <w:rPr>
          <w:rFonts w:ascii="Verdana" w:hAnsi="Verdana" w:cs="Calibri"/>
          <w:b/>
          <w:sz w:val="18"/>
          <w:szCs w:val="18"/>
        </w:rPr>
        <w:t>PUBLICACIÓN</w:t>
      </w:r>
      <w:r w:rsidR="007A38D6">
        <w:rPr>
          <w:rFonts w:ascii="Verdana" w:hAnsi="Verdana" w:cs="Calibri"/>
          <w:b/>
          <w:sz w:val="18"/>
          <w:szCs w:val="18"/>
        </w:rPr>
        <w:t xml:space="preserve"> Y COMUNICACIÓN </w:t>
      </w:r>
    </w:p>
    <w:p w:rsidR="007A38D6" w:rsidRPr="00666D9F" w:rsidRDefault="007A38D6" w:rsidP="007A38D6">
      <w:pPr>
        <w:ind w:firstLine="708"/>
        <w:jc w:val="both"/>
        <w:rPr>
          <w:rFonts w:ascii="Verdana" w:hAnsi="Verdana" w:cs="Calibri"/>
          <w:b/>
          <w:sz w:val="18"/>
          <w:szCs w:val="18"/>
        </w:rPr>
      </w:pPr>
    </w:p>
    <w:p w:rsidR="007A38D6" w:rsidRPr="00D11034" w:rsidRDefault="007A38D6" w:rsidP="00D11034">
      <w:pPr>
        <w:ind w:left="567"/>
        <w:jc w:val="both"/>
        <w:rPr>
          <w:rFonts w:ascii="Verdana" w:hAnsi="Verdana" w:cstheme="minorHAnsi"/>
          <w:sz w:val="18"/>
          <w:szCs w:val="18"/>
        </w:rPr>
      </w:pPr>
      <w:r w:rsidRPr="00D11034">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(YPFB</w:t>
      </w:r>
      <w:r w:rsidRPr="00B248E6">
        <w:rPr>
          <w:rFonts w:ascii="Verdana" w:hAnsi="Verdana" w:cstheme="minorHAnsi"/>
          <w:sz w:val="18"/>
          <w:szCs w:val="18"/>
        </w:rPr>
        <w:t xml:space="preserve">) </w:t>
      </w:r>
      <w:hyperlink r:id="rId12" w:history="1">
        <w:r w:rsidRPr="0060594D">
          <w:rPr>
            <w:rFonts w:ascii="Verdana" w:hAnsi="Verdana" w:cstheme="minorHAnsi"/>
            <w:sz w:val="18"/>
            <w:szCs w:val="18"/>
          </w:rPr>
          <w:t>www.ypfb.gob.bo</w:t>
        </w:r>
      </w:hyperlink>
      <w:r w:rsidRPr="00D11034">
        <w:rPr>
          <w:rFonts w:ascii="Verdana" w:hAnsi="Verdana" w:cstheme="minorHAnsi"/>
          <w:sz w:val="18"/>
          <w:szCs w:val="18"/>
        </w:rPr>
        <w:t xml:space="preserve">, como medio oficial de comunicación y </w:t>
      </w:r>
      <w:r w:rsidR="00046ED1">
        <w:rPr>
          <w:rFonts w:ascii="Verdana" w:hAnsi="Verdana" w:cstheme="minorHAnsi"/>
          <w:sz w:val="18"/>
          <w:szCs w:val="18"/>
        </w:rPr>
        <w:t xml:space="preserve">a través del correo institucional </w:t>
      </w:r>
      <w:hyperlink r:id="rId13" w:history="1">
        <w:r w:rsidR="00144DFD" w:rsidRPr="00144DFD">
          <w:rPr>
            <w:rFonts w:ascii="Verdana" w:hAnsi="Verdana" w:cstheme="minorHAnsi"/>
            <w:sz w:val="18"/>
            <w:szCs w:val="18"/>
          </w:rPr>
          <w:t>señalado</w:t>
        </w:r>
      </w:hyperlink>
      <w:r w:rsidR="00144DFD" w:rsidRPr="00144DFD">
        <w:rPr>
          <w:rFonts w:ascii="Verdana" w:hAnsi="Verdana" w:cstheme="minorHAnsi"/>
          <w:sz w:val="18"/>
          <w:szCs w:val="18"/>
        </w:rPr>
        <w:t xml:space="preserve"> en el cronograma de plazos del presente DBC</w:t>
      </w:r>
      <w:r w:rsidR="00101DB7" w:rsidRPr="00D11034">
        <w:rPr>
          <w:rFonts w:ascii="Verdana" w:hAnsi="Verdana" w:cstheme="minorHAnsi"/>
          <w:sz w:val="18"/>
          <w:szCs w:val="18"/>
        </w:rPr>
        <w:t>.</w:t>
      </w:r>
      <w:r w:rsidRPr="00D11034">
        <w:rPr>
          <w:rFonts w:ascii="Verdana" w:hAnsi="Verdana" w:cstheme="minorHAnsi"/>
          <w:sz w:val="18"/>
          <w:szCs w:val="18"/>
        </w:rPr>
        <w:t xml:space="preserve"> </w:t>
      </w:r>
      <w:r w:rsidR="00101DB7" w:rsidRPr="00D11034">
        <w:rPr>
          <w:rFonts w:ascii="Verdana" w:hAnsi="Verdana" w:cstheme="minorHAnsi"/>
          <w:sz w:val="18"/>
          <w:szCs w:val="18"/>
        </w:rPr>
        <w:t xml:space="preserve">Alternativamente </w:t>
      </w:r>
      <w:r w:rsidR="00190807" w:rsidRPr="00D11034">
        <w:rPr>
          <w:rFonts w:ascii="Verdana" w:hAnsi="Verdana" w:cstheme="minorHAnsi"/>
          <w:sz w:val="18"/>
          <w:szCs w:val="18"/>
        </w:rPr>
        <w:t>podrán</w:t>
      </w:r>
      <w:r w:rsidR="00101DB7" w:rsidRPr="00D11034">
        <w:rPr>
          <w:rFonts w:ascii="Verdana" w:hAnsi="Verdana" w:cstheme="minorHAnsi"/>
          <w:sz w:val="18"/>
          <w:szCs w:val="18"/>
        </w:rPr>
        <w:t xml:space="preserve"> ser publicados en medios de prensa escrita.</w:t>
      </w:r>
      <w:r w:rsidRPr="00D11034">
        <w:rPr>
          <w:rFonts w:ascii="Verdana" w:hAnsi="Verdana" w:cstheme="minorHAnsi"/>
          <w:sz w:val="18"/>
          <w:szCs w:val="18"/>
        </w:rPr>
        <w:t xml:space="preserve">  </w:t>
      </w:r>
    </w:p>
    <w:p w:rsidR="00D0399F" w:rsidRDefault="00D0399F" w:rsidP="0062797D">
      <w:pPr>
        <w:jc w:val="both"/>
        <w:rPr>
          <w:rFonts w:ascii="Verdana" w:hAnsi="Verdana" w:cs="Calibri"/>
          <w:sz w:val="18"/>
          <w:szCs w:val="18"/>
        </w:rPr>
      </w:pPr>
    </w:p>
    <w:p w:rsidR="00D0399F" w:rsidRPr="006B2D29" w:rsidRDefault="00B249A7" w:rsidP="00D11034">
      <w:pPr>
        <w:numPr>
          <w:ilvl w:val="0"/>
          <w:numId w:val="3"/>
        </w:numPr>
        <w:ind w:left="567" w:hanging="567"/>
        <w:jc w:val="both"/>
        <w:rPr>
          <w:rFonts w:ascii="Verdana" w:hAnsi="Verdana" w:cs="Calibri"/>
          <w:b/>
          <w:sz w:val="18"/>
          <w:szCs w:val="18"/>
        </w:rPr>
      </w:pPr>
      <w:r w:rsidRPr="006B2D29">
        <w:rPr>
          <w:rFonts w:ascii="Verdana" w:hAnsi="Verdana" w:cs="Calibri"/>
          <w:b/>
          <w:sz w:val="18"/>
          <w:szCs w:val="18"/>
        </w:rPr>
        <w:t>CANCELACIÓN</w:t>
      </w:r>
      <w:r w:rsidR="00D0399F" w:rsidRPr="006B2D29">
        <w:rPr>
          <w:rFonts w:ascii="Verdana" w:hAnsi="Verdana" w:cs="Calibri"/>
          <w:b/>
          <w:sz w:val="18"/>
          <w:szCs w:val="18"/>
        </w:rPr>
        <w:t xml:space="preserve">, </w:t>
      </w:r>
      <w:r w:rsidRPr="006B2D29">
        <w:rPr>
          <w:rFonts w:ascii="Verdana" w:hAnsi="Verdana" w:cs="Calibri"/>
          <w:b/>
          <w:sz w:val="18"/>
          <w:szCs w:val="18"/>
        </w:rPr>
        <w:t>ANULACIÓN</w:t>
      </w:r>
      <w:r w:rsidR="00D0399F" w:rsidRPr="006B2D29">
        <w:rPr>
          <w:rFonts w:ascii="Verdana" w:hAnsi="Verdana" w:cs="Calibri"/>
          <w:b/>
          <w:sz w:val="18"/>
          <w:szCs w:val="18"/>
        </w:rPr>
        <w:t xml:space="preserve"> O </w:t>
      </w:r>
      <w:r w:rsidRPr="006B2D29">
        <w:rPr>
          <w:rFonts w:ascii="Verdana" w:hAnsi="Verdana" w:cs="Calibri"/>
          <w:b/>
          <w:sz w:val="18"/>
          <w:szCs w:val="18"/>
        </w:rPr>
        <w:t>SUSPENSIÓN</w:t>
      </w:r>
      <w:r w:rsidR="00D0399F" w:rsidRPr="006B2D29">
        <w:rPr>
          <w:rFonts w:ascii="Verdana" w:hAnsi="Verdana" w:cs="Calibri"/>
          <w:b/>
          <w:sz w:val="18"/>
          <w:szCs w:val="18"/>
        </w:rPr>
        <w:t xml:space="preserve"> DEL PROCESO DE </w:t>
      </w:r>
      <w:r w:rsidRPr="006B2D29">
        <w:rPr>
          <w:rFonts w:ascii="Verdana" w:hAnsi="Verdana" w:cs="Calibri"/>
          <w:b/>
          <w:sz w:val="18"/>
          <w:szCs w:val="18"/>
        </w:rPr>
        <w:t>CONTRATACIÓN</w:t>
      </w:r>
      <w:r w:rsidR="00D0399F" w:rsidRPr="006B2D29">
        <w:rPr>
          <w:rFonts w:ascii="Verdana" w:hAnsi="Verdana" w:cs="Calibri"/>
          <w:b/>
          <w:sz w:val="18"/>
          <w:szCs w:val="18"/>
        </w:rPr>
        <w:t xml:space="preserve"> </w:t>
      </w:r>
    </w:p>
    <w:p w:rsidR="00D0399F" w:rsidRPr="006B2D29" w:rsidRDefault="00D0399F" w:rsidP="00D0399F">
      <w:pPr>
        <w:jc w:val="both"/>
        <w:rPr>
          <w:rFonts w:ascii="Verdana" w:hAnsi="Verdana" w:cs="Arial"/>
          <w:sz w:val="18"/>
          <w:szCs w:val="18"/>
        </w:rPr>
      </w:pPr>
    </w:p>
    <w:p w:rsidR="006B2D29" w:rsidRPr="006B2D29" w:rsidRDefault="006B2D29" w:rsidP="006B2D29">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El proceso de contratación podrá ser Cancelado, Anulado o Suspendido por el RCD hasta antes de la suscripción del contrato, mediante Resolución Administrativa expresa, que sea legal y técnicamente motivada.</w:t>
      </w:r>
    </w:p>
    <w:p w:rsidR="006B2D29" w:rsidRPr="006B2D29" w:rsidRDefault="006B2D29" w:rsidP="006B2D29">
      <w:pPr>
        <w:ind w:left="567"/>
        <w:jc w:val="both"/>
        <w:rPr>
          <w:rFonts w:ascii="Verdana" w:hAnsi="Verdana" w:cs="Helvetica"/>
          <w:color w:val="000000" w:themeColor="text1"/>
          <w:sz w:val="18"/>
          <w:szCs w:val="18"/>
        </w:rPr>
      </w:pPr>
    </w:p>
    <w:p w:rsidR="006B2D29" w:rsidRPr="006B2D29" w:rsidRDefault="00531B4E" w:rsidP="006B2D29">
      <w:pPr>
        <w:ind w:left="567"/>
        <w:jc w:val="both"/>
        <w:rPr>
          <w:rFonts w:ascii="Verdana" w:hAnsi="Verdana" w:cs="Helvetica"/>
          <w:color w:val="000000" w:themeColor="text1"/>
          <w:sz w:val="18"/>
          <w:szCs w:val="18"/>
        </w:rPr>
      </w:pPr>
      <w:r>
        <w:rPr>
          <w:rFonts w:ascii="Verdana" w:hAnsi="Verdana" w:cs="Helvetica"/>
          <w:color w:val="000000" w:themeColor="text1"/>
          <w:sz w:val="18"/>
          <w:szCs w:val="18"/>
        </w:rPr>
        <w:t>YPFB</w:t>
      </w:r>
      <w:r w:rsidR="006B2D29" w:rsidRPr="006B2D29">
        <w:rPr>
          <w:rFonts w:ascii="Verdana" w:hAnsi="Verdana" w:cs="Helvetica"/>
          <w:color w:val="000000" w:themeColor="text1"/>
          <w:sz w:val="18"/>
          <w:szCs w:val="18"/>
        </w:rPr>
        <w:t xml:space="preserve"> no asumirá responsabilidad alguna respecto a los proponentes afectados por esta decisión.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La cancelación procederá: </w:t>
      </w:r>
    </w:p>
    <w:p w:rsidR="006B2D29" w:rsidRPr="006B2D29" w:rsidRDefault="006B2D29" w:rsidP="006B2D29">
      <w:pPr>
        <w:jc w:val="both"/>
        <w:rPr>
          <w:rFonts w:ascii="Verdana" w:hAnsi="Verdana" w:cs="Helvetica"/>
          <w:b/>
          <w:color w:val="000000" w:themeColor="text1"/>
          <w:sz w:val="18"/>
          <w:szCs w:val="18"/>
        </w:rPr>
      </w:pPr>
    </w:p>
    <w:p w:rsidR="009F19DE"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exista un hecho de fuerza mayor y/o caso fortuito irreversible que no </w:t>
      </w:r>
    </w:p>
    <w:p w:rsidR="006B2D29" w:rsidRPr="006B2D29" w:rsidRDefault="009F19DE" w:rsidP="009F19DE">
      <w:pPr>
        <w:ind w:left="993"/>
        <w:jc w:val="both"/>
        <w:rPr>
          <w:rFonts w:ascii="Verdana" w:hAnsi="Verdana" w:cs="Helvetica"/>
          <w:color w:val="000000" w:themeColor="text1"/>
          <w:sz w:val="18"/>
          <w:szCs w:val="18"/>
        </w:rPr>
      </w:pPr>
      <w:r>
        <w:rPr>
          <w:rFonts w:ascii="Verdana" w:hAnsi="Verdana" w:cs="Helvetica"/>
          <w:color w:val="000000" w:themeColor="text1"/>
          <w:sz w:val="18"/>
          <w:szCs w:val="18"/>
        </w:rPr>
        <w:t xml:space="preserve">       </w:t>
      </w:r>
      <w:r w:rsidR="006B2D29" w:rsidRPr="006B2D29">
        <w:rPr>
          <w:rFonts w:ascii="Verdana" w:hAnsi="Verdana" w:cs="Helvetica"/>
          <w:color w:val="000000" w:themeColor="text1"/>
          <w:sz w:val="18"/>
          <w:szCs w:val="18"/>
        </w:rPr>
        <w:t xml:space="preserve">permita la continuidad del proceso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lastRenderedPageBreak/>
        <w:t xml:space="preserve">Cuando la ejecución y resultados dejen de ser oportunos o surjan cambios </w:t>
      </w:r>
      <w:r w:rsidR="009F19DE">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 xml:space="preserve">sustanciales en la estructura y objetivos de YPFB. </w:t>
      </w:r>
    </w:p>
    <w:p w:rsidR="006B2D29" w:rsidRPr="006B2D29" w:rsidRDefault="006B2D29" w:rsidP="006B2D29">
      <w:pPr>
        <w:ind w:left="360"/>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tramos o paquetes, se procederá a la cancelación parcial de los mismos, debiendo continuar el proceso para el resto de los, tramos o paquetes.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xml:space="preserve">, </w:t>
      </w:r>
      <w:r w:rsidR="00531B4E">
        <w:rPr>
          <w:rFonts w:ascii="Verdana" w:hAnsi="Verdana" w:cs="Helvetica"/>
          <w:color w:val="000000" w:themeColor="text1"/>
          <w:sz w:val="18"/>
          <w:szCs w:val="18"/>
        </w:rPr>
        <w:t>YPFB</w:t>
      </w:r>
      <w:r w:rsidRPr="006B2D29">
        <w:rPr>
          <w:rFonts w:ascii="Verdana" w:hAnsi="Verdana" w:cs="Helvetica"/>
          <w:color w:val="000000" w:themeColor="text1"/>
          <w:sz w:val="18"/>
          <w:szCs w:val="18"/>
        </w:rPr>
        <w:t xml:space="preserve"> procederá a la devolución de las mismas.</w:t>
      </w:r>
    </w:p>
    <w:p w:rsidR="006B2D29" w:rsidRPr="006B2D29" w:rsidRDefault="006B2D29" w:rsidP="006B2D29">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cancelación sea posterior a la apertura de propuestas, </w:t>
      </w:r>
      <w:r w:rsidR="00531B4E">
        <w:rPr>
          <w:rFonts w:ascii="Verdana" w:hAnsi="Verdana" w:cs="Helvetica"/>
          <w:color w:val="000000" w:themeColor="text1"/>
          <w:sz w:val="18"/>
          <w:szCs w:val="18"/>
        </w:rPr>
        <w:t>YPFB</w:t>
      </w:r>
      <w:r w:rsidR="00531B4E" w:rsidRPr="006B2D29">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procederá a la devolución de las mismas a solicitud del proponente, debiendo conservar una fotocopia para el expediente del proceso de contratación.</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2D3BCD">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2D3BCD">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rsidR="006B2D29" w:rsidRPr="006B2D29" w:rsidRDefault="006B2D29" w:rsidP="006B2D29">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rsidR="006B2D29" w:rsidRPr="006B2D29" w:rsidRDefault="006B2D29" w:rsidP="006B2D29">
      <w:pPr>
        <w:pStyle w:val="Textoindependiente3"/>
        <w:tabs>
          <w:tab w:val="num" w:pos="480"/>
        </w:tabs>
        <w:spacing w:after="0"/>
        <w:jc w:val="both"/>
        <w:rPr>
          <w:rFonts w:ascii="Verdana" w:hAnsi="Verdana" w:cs="Verdana"/>
          <w:bCs/>
          <w:color w:val="000000" w:themeColor="text1"/>
          <w:sz w:val="18"/>
          <w:szCs w:val="18"/>
        </w:rPr>
      </w:pPr>
    </w:p>
    <w:p w:rsidR="006B2D29" w:rsidRPr="006B2D29" w:rsidRDefault="006B2D29" w:rsidP="00B2307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B23074">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rsidR="006B2D29" w:rsidRPr="006B2D29" w:rsidRDefault="006B2D29" w:rsidP="006B2D29">
      <w:pPr>
        <w:jc w:val="both"/>
        <w:rPr>
          <w:rFonts w:ascii="Verdana" w:hAnsi="Verdana" w:cs="Helvetica"/>
          <w:b/>
          <w:bCs/>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DBC publicado en la web de YPFB.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sidR="003028B4">
        <w:rPr>
          <w:rFonts w:ascii="Verdana" w:hAnsi="Verdana" w:cs="Helvetica"/>
          <w:color w:val="000000" w:themeColor="text1"/>
          <w:sz w:val="18"/>
          <w:szCs w:val="18"/>
        </w:rPr>
        <w:t xml:space="preserve"> el precio referencial estimado.</w:t>
      </w:r>
    </w:p>
    <w:p w:rsidR="006B2D29" w:rsidRPr="006B2D29" w:rsidRDefault="006B2D29" w:rsidP="006B2D29">
      <w:pPr>
        <w:ind w:left="1134"/>
        <w:jc w:val="both"/>
        <w:rPr>
          <w:rFonts w:ascii="Verdana" w:hAnsi="Verdana" w:cs="Helvetica"/>
          <w:color w:val="000000" w:themeColor="text1"/>
          <w:sz w:val="18"/>
          <w:szCs w:val="18"/>
        </w:rPr>
      </w:pPr>
    </w:p>
    <w:p w:rsidR="006B2D29" w:rsidRPr="006B2D29" w:rsidRDefault="006B2D29" w:rsidP="006B2D29">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rsidR="00D0399F" w:rsidRDefault="00D0399F" w:rsidP="00D0399F">
      <w:pPr>
        <w:ind w:left="426"/>
        <w:jc w:val="both"/>
        <w:rPr>
          <w:rFonts w:ascii="Verdana" w:hAnsi="Verdana" w:cs="Calibri"/>
          <w:b/>
          <w:sz w:val="18"/>
          <w:szCs w:val="18"/>
        </w:rPr>
      </w:pPr>
    </w:p>
    <w:p w:rsidR="00052A42" w:rsidRPr="00666D9F" w:rsidRDefault="00B249A7" w:rsidP="00052A42">
      <w:pPr>
        <w:numPr>
          <w:ilvl w:val="0"/>
          <w:numId w:val="3"/>
        </w:numPr>
        <w:ind w:left="567" w:hanging="567"/>
        <w:jc w:val="both"/>
        <w:rPr>
          <w:rFonts w:ascii="Verdana" w:hAnsi="Verdana" w:cs="Calibri"/>
          <w:b/>
          <w:sz w:val="18"/>
          <w:szCs w:val="18"/>
        </w:rPr>
      </w:pPr>
      <w:r>
        <w:rPr>
          <w:rFonts w:ascii="Verdana" w:hAnsi="Verdana" w:cs="Calibri"/>
          <w:b/>
          <w:sz w:val="18"/>
          <w:szCs w:val="18"/>
        </w:rPr>
        <w:t>DESCALIFICACIÓN</w:t>
      </w:r>
      <w:r w:rsidR="00052A42">
        <w:rPr>
          <w:rFonts w:ascii="Verdana" w:hAnsi="Verdana" w:cs="Calibri"/>
          <w:b/>
          <w:sz w:val="18"/>
          <w:szCs w:val="18"/>
        </w:rPr>
        <w:t xml:space="preserve"> </w:t>
      </w:r>
      <w:r w:rsidR="00052A42" w:rsidRPr="00666D9F">
        <w:rPr>
          <w:rFonts w:ascii="Verdana" w:hAnsi="Verdana" w:cs="Calibri"/>
          <w:b/>
          <w:sz w:val="18"/>
          <w:szCs w:val="18"/>
        </w:rPr>
        <w:t>DE PROPUESTAS</w:t>
      </w:r>
    </w:p>
    <w:p w:rsidR="00052A42" w:rsidRDefault="00052A42" w:rsidP="00052A42">
      <w:pPr>
        <w:jc w:val="both"/>
        <w:rPr>
          <w:rFonts w:ascii="Verdana" w:hAnsi="Verdana" w:cs="Calibri"/>
          <w:b/>
          <w:color w:val="000000"/>
          <w:sz w:val="18"/>
          <w:szCs w:val="18"/>
        </w:rPr>
      </w:pPr>
    </w:p>
    <w:p w:rsidR="00052A42" w:rsidRDefault="00052A42" w:rsidP="00052A42">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052A42" w:rsidRDefault="00052A42" w:rsidP="00052A42">
      <w:pPr>
        <w:ind w:left="567"/>
        <w:jc w:val="both"/>
        <w:rPr>
          <w:rFonts w:ascii="Verdana" w:hAnsi="Verdana" w:cs="Calibri"/>
          <w:sz w:val="18"/>
          <w:szCs w:val="18"/>
        </w:rPr>
      </w:pPr>
    </w:p>
    <w:p w:rsidR="00052A42" w:rsidRPr="00115D8B" w:rsidRDefault="00052A42" w:rsidP="00152076">
      <w:pPr>
        <w:pStyle w:val="Prrafodelista"/>
        <w:numPr>
          <w:ilvl w:val="0"/>
          <w:numId w:val="10"/>
        </w:numPr>
        <w:ind w:left="1134" w:hanging="425"/>
        <w:jc w:val="both"/>
        <w:rPr>
          <w:rFonts w:ascii="Verdana" w:hAnsi="Verdana" w:cs="Calibri"/>
          <w:sz w:val="18"/>
          <w:szCs w:val="18"/>
        </w:rPr>
      </w:pPr>
      <w:r w:rsidRPr="00115D8B">
        <w:rPr>
          <w:rFonts w:ascii="Verdana" w:hAnsi="Verdana" w:cs="Arial"/>
          <w:color w:val="000000"/>
          <w:sz w:val="18"/>
          <w:szCs w:val="18"/>
        </w:rPr>
        <w:t>La</w:t>
      </w:r>
      <w:r w:rsidRPr="00115D8B">
        <w:rPr>
          <w:rFonts w:ascii="Verdana" w:hAnsi="Verdana" w:cs="Arial"/>
          <w:sz w:val="18"/>
          <w:szCs w:val="18"/>
          <w:lang w:val="es-BO"/>
        </w:rPr>
        <w:t xml:space="preserve"> falta de presentación de cualquier Formulario</w:t>
      </w:r>
      <w:r w:rsidR="00882B5B" w:rsidRPr="00115D8B">
        <w:rPr>
          <w:rFonts w:ascii="Verdana" w:hAnsi="Verdana" w:cs="Arial"/>
          <w:sz w:val="18"/>
          <w:szCs w:val="18"/>
          <w:lang w:val="es-BO"/>
        </w:rPr>
        <w:t>, solicitado en el presente DBC, salvo el Formulario C-4 cuando el proponente no considere mejoras técnicas.</w:t>
      </w:r>
    </w:p>
    <w:p w:rsidR="00052A42" w:rsidRPr="00664B52" w:rsidRDefault="00052A42" w:rsidP="00152076">
      <w:pPr>
        <w:pStyle w:val="Prrafodelista"/>
        <w:numPr>
          <w:ilvl w:val="0"/>
          <w:numId w:val="10"/>
        </w:numPr>
        <w:ind w:left="1134" w:hanging="425"/>
        <w:jc w:val="both"/>
        <w:rPr>
          <w:rFonts w:ascii="Verdana" w:hAnsi="Verdana" w:cs="Arial"/>
          <w:color w:val="000000"/>
          <w:sz w:val="18"/>
          <w:szCs w:val="18"/>
        </w:rPr>
      </w:pPr>
      <w:r w:rsidRPr="00664B52">
        <w:rPr>
          <w:rFonts w:ascii="Verdana" w:hAnsi="Verdana" w:cs="Arial"/>
          <w:color w:val="000000"/>
          <w:sz w:val="18"/>
          <w:szCs w:val="18"/>
        </w:rPr>
        <w:t xml:space="preserve">Si el proponente hubiese omitido la presentación de la garantía de seriedad de propuesta (cuando esta hubiese sido requerida). </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DBC.</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w:t>
      </w:r>
      <w:r w:rsidR="0028273C">
        <w:rPr>
          <w:rFonts w:ascii="Verdana" w:hAnsi="Verdana" w:cs="Arial"/>
          <w:sz w:val="18"/>
          <w:szCs w:val="18"/>
        </w:rPr>
        <w:t xml:space="preserve">y/o económica </w:t>
      </w:r>
      <w:r w:rsidRPr="00424C65">
        <w:rPr>
          <w:rFonts w:ascii="Verdana" w:hAnsi="Verdana" w:cs="Arial"/>
          <w:sz w:val="18"/>
          <w:szCs w:val="18"/>
        </w:rPr>
        <w:t>no cumpla con las condiciones y requisito</w:t>
      </w:r>
      <w:r>
        <w:rPr>
          <w:rFonts w:ascii="Verdana" w:hAnsi="Verdana" w:cs="Arial"/>
          <w:sz w:val="18"/>
          <w:szCs w:val="18"/>
        </w:rPr>
        <w:t>s establecidos en el presente DBC</w:t>
      </w:r>
      <w:r w:rsidRPr="00424C65">
        <w:rPr>
          <w:rFonts w:ascii="Verdana" w:hAnsi="Verdana" w:cs="Arial"/>
          <w:sz w:val="18"/>
          <w:szCs w:val="18"/>
        </w:rPr>
        <w:t xml:space="preserve"> y las Especificaciones Técnicas.</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lastRenderedPageBreak/>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rsidR="00052A42" w:rsidRPr="004C2AB8" w:rsidRDefault="00052A42" w:rsidP="00052A42">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rsidR="00052A42" w:rsidRDefault="00052A42" w:rsidP="00052A42">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 en el plazo establecido, no presente la documentación, aclaración o complementación que  le fue solicitada para subsanar.</w:t>
      </w:r>
    </w:p>
    <w:p w:rsidR="00052A42" w:rsidRPr="00185A85" w:rsidRDefault="00052A42" w:rsidP="00052A42">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r w:rsidRPr="00424C65">
        <w:rPr>
          <w:rFonts w:ascii="Verdana" w:hAnsi="Verdana" w:cs="Arial"/>
          <w:sz w:val="18"/>
          <w:szCs w:val="18"/>
        </w:rPr>
        <w:t xml:space="preserve"> autorice la ampliación de plazo para la presentación o complementación de los documentos solicitados.</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rsidR="00052A42" w:rsidRDefault="00052A42" w:rsidP="00052A42">
      <w:pPr>
        <w:pStyle w:val="Prrafodelista"/>
        <w:numPr>
          <w:ilvl w:val="0"/>
          <w:numId w:val="10"/>
        </w:numPr>
        <w:ind w:left="1134" w:hanging="425"/>
        <w:jc w:val="both"/>
        <w:rPr>
          <w:rFonts w:ascii="Verdana" w:hAnsi="Verdana" w:cs="Calibri"/>
          <w:sz w:val="18"/>
          <w:szCs w:val="18"/>
        </w:rPr>
      </w:pPr>
      <w:r w:rsidRPr="002701ED">
        <w:rPr>
          <w:rFonts w:ascii="Verdana" w:hAnsi="Verdana" w:cs="Calibri"/>
          <w:sz w:val="18"/>
          <w:szCs w:val="18"/>
        </w:rPr>
        <w:t>Cuando la empresa proponente no cumpla con los índices, indicadores o parámetros financieros establecidos por YPFB</w:t>
      </w:r>
      <w:r>
        <w:rPr>
          <w:rFonts w:ascii="Verdana" w:hAnsi="Verdana" w:cs="Calibri"/>
          <w:sz w:val="18"/>
          <w:szCs w:val="18"/>
        </w:rPr>
        <w:t xml:space="preserve"> </w:t>
      </w:r>
      <w:r w:rsidRPr="00EC1018">
        <w:rPr>
          <w:rFonts w:ascii="Verdana" w:hAnsi="Verdana" w:cs="Calibri"/>
          <w:sz w:val="18"/>
          <w:szCs w:val="18"/>
        </w:rPr>
        <w:t>(</w:t>
      </w:r>
      <w:r w:rsidRPr="0060594D">
        <w:rPr>
          <w:rFonts w:ascii="Verdana" w:hAnsi="Verdana" w:cs="Calibri"/>
          <w:sz w:val="18"/>
          <w:szCs w:val="18"/>
        </w:rPr>
        <w:t>Para procesos mayores al millón de bolivianos</w:t>
      </w:r>
      <w:r w:rsidR="00632F31">
        <w:rPr>
          <w:rFonts w:ascii="Verdana" w:hAnsi="Verdana" w:cs="Calibri"/>
          <w:sz w:val="18"/>
          <w:szCs w:val="18"/>
        </w:rPr>
        <w:t xml:space="preserve"> y/o</w:t>
      </w:r>
      <w:r w:rsidRPr="0060594D">
        <w:rPr>
          <w:rFonts w:ascii="Verdana" w:hAnsi="Verdana" w:cs="Calibri"/>
          <w:sz w:val="18"/>
          <w:szCs w:val="18"/>
        </w:rPr>
        <w:t xml:space="preserve"> cuando este requisito hubiese sido solicitado por YPFB</w:t>
      </w:r>
      <w:r w:rsidRPr="00EC1018">
        <w:rPr>
          <w:rFonts w:ascii="Verdana" w:hAnsi="Verdana" w:cs="Calibri"/>
          <w:sz w:val="18"/>
          <w:szCs w:val="18"/>
        </w:rPr>
        <w:t>).</w:t>
      </w:r>
      <w:r>
        <w:rPr>
          <w:rFonts w:ascii="Verdana" w:hAnsi="Verdana" w:cs="Calibri"/>
          <w:sz w:val="18"/>
          <w:szCs w:val="18"/>
        </w:rPr>
        <w:t xml:space="preserve">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YPFB para la Experiencia General, Experiencia Especifica de la empresa. (Cuando este requisito hubiese sido solicitado por YPFB).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Cuando la empresa proponente no cumpla con los requisitos mínimos solicitados por YPFB para el Personal Propuesto. (Cuando este requisito hubiese sido solicitado por YPFB).</w:t>
      </w:r>
    </w:p>
    <w:p w:rsidR="00052A42" w:rsidRPr="00E00A39" w:rsidRDefault="00052A42" w:rsidP="00052A42">
      <w:pPr>
        <w:jc w:val="both"/>
        <w:rPr>
          <w:rFonts w:ascii="Verdana" w:hAnsi="Verdana" w:cs="Arial"/>
          <w:color w:val="000000"/>
          <w:sz w:val="18"/>
          <w:szCs w:val="18"/>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rsidR="00DA386D" w:rsidRDefault="00DA386D" w:rsidP="00DA386D">
      <w:pPr>
        <w:rPr>
          <w:rFonts w:ascii="Tahoma" w:hAnsi="Tahoma" w:cs="Tahoma"/>
          <w:lang w:eastAsia="es-BO"/>
        </w:rPr>
      </w:pPr>
    </w:p>
    <w:p w:rsidR="00DA386D" w:rsidRPr="006C58E2" w:rsidRDefault="00DA386D" w:rsidP="006C58E2">
      <w:pPr>
        <w:ind w:firstLine="567"/>
        <w:jc w:val="both"/>
        <w:rPr>
          <w:rFonts w:ascii="Verdana" w:hAnsi="Verdana" w:cs="Arial"/>
          <w:sz w:val="18"/>
          <w:szCs w:val="18"/>
          <w:lang w:val="es-BO"/>
        </w:rPr>
      </w:pPr>
      <w:r w:rsidRPr="006C58E2">
        <w:rPr>
          <w:rFonts w:ascii="Verdana" w:hAnsi="Verdana" w:cs="Arial"/>
          <w:sz w:val="18"/>
          <w:szCs w:val="18"/>
          <w:lang w:val="es-BO"/>
        </w:rPr>
        <w:t>Se deberán considerar como criterios de subsanabilidad los siguientes:</w:t>
      </w:r>
    </w:p>
    <w:p w:rsidR="00DA386D" w:rsidRPr="006C58E2" w:rsidRDefault="00DA386D" w:rsidP="00DA386D">
      <w:pPr>
        <w:ind w:left="1134"/>
        <w:jc w:val="both"/>
        <w:rPr>
          <w:rFonts w:ascii="Verdana" w:hAnsi="Verdana" w:cs="Arial"/>
          <w:sz w:val="18"/>
          <w:szCs w:val="18"/>
          <w:lang w:val="es-BO"/>
        </w:rPr>
      </w:pPr>
    </w:p>
    <w:p w:rsidR="00DA386D" w:rsidRPr="006C58E2" w:rsidRDefault="00DA386D" w:rsidP="00426116">
      <w:pPr>
        <w:numPr>
          <w:ilvl w:val="0"/>
          <w:numId w:val="26"/>
        </w:numPr>
        <w:tabs>
          <w:tab w:val="clear" w:pos="1410"/>
          <w:tab w:val="left" w:pos="1560"/>
          <w:tab w:val="num" w:pos="1692"/>
        </w:tabs>
        <w:ind w:left="1842" w:hanging="426"/>
        <w:jc w:val="both"/>
        <w:rPr>
          <w:rFonts w:ascii="Verdana" w:hAnsi="Verdana" w:cs="Arial"/>
          <w:sz w:val="18"/>
          <w:szCs w:val="18"/>
          <w:lang w:val="es-BO"/>
        </w:rPr>
      </w:pPr>
      <w:r w:rsidRPr="006C58E2">
        <w:rPr>
          <w:rFonts w:ascii="Verdana" w:hAnsi="Verdana" w:cs="Arial"/>
          <w:sz w:val="18"/>
          <w:szCs w:val="18"/>
          <w:lang w:val="es-BO"/>
        </w:rPr>
        <w:t xml:space="preserve">  Cuando los requisitos, condiciones, documentos y formularios de la propuesta cumplan sustancialmente con lo solicitado en el presente DBC.</w:t>
      </w:r>
    </w:p>
    <w:p w:rsidR="00DA386D" w:rsidRPr="006C58E2" w:rsidRDefault="00DA386D" w:rsidP="00426116">
      <w:pPr>
        <w:numPr>
          <w:ilvl w:val="0"/>
          <w:numId w:val="26"/>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los errores sean accidentales, accesorios o de forma y que no incidan en la validez y legalidad de la propuesta presentada.</w:t>
      </w:r>
    </w:p>
    <w:p w:rsidR="00DA386D" w:rsidRPr="006C58E2" w:rsidRDefault="00DA386D" w:rsidP="00426116">
      <w:pPr>
        <w:numPr>
          <w:ilvl w:val="0"/>
          <w:numId w:val="26"/>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la propuesta no presente aquellas condiciones o requisitos que no estén claramente señalados en el presente DBC. </w:t>
      </w:r>
    </w:p>
    <w:p w:rsidR="00DA386D" w:rsidRPr="006C58E2" w:rsidRDefault="00DA386D" w:rsidP="00426116">
      <w:pPr>
        <w:numPr>
          <w:ilvl w:val="0"/>
          <w:numId w:val="26"/>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el proponente oferte condiciones superiores a las requeridas en las Especificaciones Técnicas, siempre que estas condiciones no afecten el fin para el que fueron requeridas y/o se consideren beneficiosas para YPFB.</w:t>
      </w:r>
    </w:p>
    <w:p w:rsidR="00DA386D" w:rsidRPr="006C58E2" w:rsidRDefault="00DA386D" w:rsidP="00DA386D">
      <w:pPr>
        <w:ind w:left="282"/>
        <w:jc w:val="both"/>
        <w:rPr>
          <w:rFonts w:ascii="Verdana" w:hAnsi="Verdana" w:cs="Arial"/>
          <w:color w:val="0F243E"/>
          <w:sz w:val="18"/>
          <w:szCs w:val="18"/>
          <w:lang w:val="es-BO"/>
        </w:rPr>
      </w:pPr>
    </w:p>
    <w:p w:rsidR="00DA386D" w:rsidRPr="008D3157" w:rsidRDefault="00DA386D" w:rsidP="00DA386D">
      <w:pPr>
        <w:ind w:left="708"/>
        <w:jc w:val="both"/>
        <w:rPr>
          <w:rFonts w:ascii="Verdana" w:hAnsi="Verdana" w:cs="Arial"/>
          <w:sz w:val="18"/>
          <w:szCs w:val="18"/>
          <w:lang w:val="es-BO"/>
        </w:rPr>
      </w:pPr>
      <w:r w:rsidRPr="006C58E2">
        <w:rPr>
          <w:rFonts w:ascii="Verdana" w:hAnsi="Verdana" w:cs="Arial"/>
          <w:sz w:val="18"/>
          <w:szCs w:val="18"/>
          <w:lang w:val="es-BO"/>
        </w:rPr>
        <w:t xml:space="preserve">Los criterios señalados precedentemente no son limitativos, pudiendo </w:t>
      </w:r>
      <w:r w:rsidRPr="006C58E2">
        <w:rPr>
          <w:rFonts w:ascii="Verdana" w:hAnsi="Verdana" w:cs="Calibri"/>
          <w:sz w:val="18"/>
          <w:szCs w:val="18"/>
        </w:rPr>
        <w:t xml:space="preserve">el </w:t>
      </w:r>
      <w:r w:rsidRPr="006C58E2">
        <w:rPr>
          <w:rFonts w:ascii="Verdana" w:hAnsi="Verdana" w:cs="Calibri"/>
          <w:sz w:val="18"/>
          <w:szCs w:val="18"/>
          <w:lang w:val="es-BO"/>
        </w:rPr>
        <w:t>Comité de Habilitación o Comité de Evaluación</w:t>
      </w:r>
      <w:r w:rsidRPr="006C58E2">
        <w:rPr>
          <w:rFonts w:ascii="Verdana" w:hAnsi="Verdana" w:cs="Arial"/>
          <w:sz w:val="18"/>
          <w:szCs w:val="18"/>
          <w:lang w:val="es-BO"/>
        </w:rPr>
        <w:t xml:space="preserve"> considerar otros criterios de subsanabilidad.</w:t>
      </w:r>
    </w:p>
    <w:p w:rsidR="00DA386D" w:rsidRDefault="00DA386D" w:rsidP="00DA386D">
      <w:pPr>
        <w:pStyle w:val="Prrafodelista"/>
        <w:ind w:left="644"/>
        <w:jc w:val="both"/>
        <w:rPr>
          <w:rFonts w:ascii="Verdana" w:hAnsi="Verdana" w:cs="Tahoma"/>
          <w:sz w:val="18"/>
          <w:szCs w:val="18"/>
          <w:lang w:eastAsia="es-BO"/>
        </w:rPr>
      </w:pPr>
    </w:p>
    <w:p w:rsidR="00DA386D" w:rsidRPr="00CF2046" w:rsidRDefault="00DA386D" w:rsidP="00152076">
      <w:pPr>
        <w:ind w:left="708"/>
        <w:jc w:val="both"/>
        <w:rPr>
          <w:rFonts w:ascii="Tahoma" w:hAnsi="Tahoma" w:cs="Tahoma"/>
          <w:lang w:eastAsia="es-BO"/>
        </w:rPr>
      </w:pPr>
      <w:r w:rsidRPr="00CF2046">
        <w:rPr>
          <w:rFonts w:ascii="Verdana" w:hAnsi="Verdana" w:cs="Tahoma"/>
          <w:sz w:val="18"/>
          <w:szCs w:val="18"/>
          <w:lang w:eastAsia="es-BO"/>
        </w:rPr>
        <w:t xml:space="preserve">Cuando la propuesta contenga errores subsanables, aclaraciones y/o complementaciones éstos deberán estar señalados en el Informe  de  Evaluación y Recomendación de </w:t>
      </w:r>
      <w:r w:rsidRPr="00152076">
        <w:rPr>
          <w:rFonts w:ascii="Verdana" w:hAnsi="Verdana" w:cs="Calibri"/>
          <w:sz w:val="18"/>
          <w:szCs w:val="18"/>
          <w:lang w:val="es-BO"/>
        </w:rPr>
        <w:t>Adjudicación</w:t>
      </w:r>
      <w:r w:rsidRPr="00CF2046">
        <w:rPr>
          <w:rFonts w:ascii="Verdana" w:hAnsi="Verdana" w:cs="Tahoma"/>
          <w:sz w:val="18"/>
          <w:szCs w:val="18"/>
          <w:lang w:eastAsia="es-BO"/>
        </w:rPr>
        <w:t xml:space="preserve"> o Declaratoria Desierta, según corresponda.</w:t>
      </w:r>
    </w:p>
    <w:p w:rsidR="00DA386D" w:rsidRPr="00CF2046" w:rsidRDefault="00DA386D" w:rsidP="00DA386D">
      <w:pPr>
        <w:pStyle w:val="Prrafodelista"/>
        <w:ind w:left="708"/>
        <w:jc w:val="both"/>
        <w:rPr>
          <w:rFonts w:ascii="Verdana" w:hAnsi="Verdana" w:cs="Calibri"/>
          <w:sz w:val="18"/>
          <w:szCs w:val="18"/>
        </w:rPr>
      </w:pPr>
    </w:p>
    <w:p w:rsidR="00DA386D" w:rsidRPr="00CF2046" w:rsidRDefault="00DA386D" w:rsidP="00DA386D">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4" w:history="1">
        <w:r w:rsidRPr="009C0EBB">
          <w:rPr>
            <w:rFonts w:ascii="Verdana" w:hAnsi="Verdana" w:cs="Calibri"/>
            <w:sz w:val="18"/>
            <w:szCs w:val="18"/>
          </w:rPr>
          <w:t>institucional</w:t>
        </w:r>
      </w:hyperlink>
      <w:r>
        <w:rPr>
          <w:rFonts w:ascii="Verdana" w:hAnsi="Verdana" w:cs="Calibri"/>
          <w:sz w:val="18"/>
          <w:szCs w:val="18"/>
        </w:rPr>
        <w:t xml:space="preserve"> </w:t>
      </w:r>
      <w:r w:rsidRPr="00144DFD">
        <w:rPr>
          <w:rFonts w:ascii="Verdana" w:hAnsi="Verdana" w:cs="Calibri"/>
          <w:sz w:val="18"/>
          <w:szCs w:val="18"/>
        </w:rPr>
        <w:t xml:space="preserve">señalado en el </w:t>
      </w:r>
      <w:r w:rsidR="00144DFD" w:rsidRPr="00144DFD">
        <w:rPr>
          <w:rFonts w:ascii="Verdana" w:hAnsi="Verdana" w:cs="Calibri"/>
          <w:sz w:val="18"/>
          <w:szCs w:val="18"/>
        </w:rPr>
        <w:t>cronograma de plazos del presente DBC</w:t>
      </w:r>
      <w:r>
        <w:rPr>
          <w:rFonts w:ascii="Verdana" w:hAnsi="Verdana" w:cs="Calibri"/>
          <w:sz w:val="18"/>
          <w:szCs w:val="18"/>
        </w:rPr>
        <w:t xml:space="preserve"> </w:t>
      </w:r>
      <w:r w:rsidRPr="009C0EBB">
        <w:rPr>
          <w:rFonts w:ascii="Verdana" w:hAnsi="Verdana" w:cs="Calibri"/>
          <w:sz w:val="18"/>
          <w:szCs w:val="18"/>
        </w:rPr>
        <w:t>.</w:t>
      </w:r>
      <w:r w:rsidRPr="00CF2046">
        <w:rPr>
          <w:rFonts w:ascii="Verdana" w:hAnsi="Verdana" w:cs="Calibri"/>
          <w:sz w:val="18"/>
          <w:szCs w:val="18"/>
        </w:rPr>
        <w:t xml:space="preserve"> 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rsidR="00DA386D" w:rsidRPr="00CF2046" w:rsidRDefault="00DA386D" w:rsidP="00DA386D">
      <w:pPr>
        <w:jc w:val="both"/>
        <w:rPr>
          <w:rFonts w:ascii="Verdana" w:hAnsi="Verdana" w:cs="Calibri"/>
          <w:sz w:val="18"/>
          <w:szCs w:val="18"/>
        </w:rPr>
      </w:pPr>
    </w:p>
    <w:p w:rsidR="00DA386D" w:rsidRPr="007F3ECB" w:rsidRDefault="00DA386D" w:rsidP="00DA386D">
      <w:pPr>
        <w:ind w:left="708"/>
        <w:jc w:val="both"/>
        <w:rPr>
          <w:rFonts w:ascii="Verdana" w:hAnsi="Verdana" w:cs="Calibri"/>
          <w:sz w:val="18"/>
          <w:szCs w:val="18"/>
          <w:u w:val="single"/>
        </w:rPr>
      </w:pPr>
      <w:r w:rsidRPr="007F3ECB">
        <w:rPr>
          <w:rFonts w:ascii="Verdana" w:hAnsi="Verdana" w:cs="Arial"/>
          <w:sz w:val="18"/>
          <w:szCs w:val="18"/>
        </w:rPr>
        <w:t xml:space="preserve">Las respuestas a las </w:t>
      </w:r>
      <w:r w:rsidRPr="007F3ECB">
        <w:rPr>
          <w:rFonts w:ascii="Verdana" w:hAnsi="Verdana" w:cs="Calibri"/>
          <w:sz w:val="18"/>
          <w:szCs w:val="18"/>
          <w:lang w:val="es-BO"/>
        </w:rPr>
        <w:t xml:space="preserve">consultas, </w:t>
      </w:r>
      <w:r w:rsidRPr="007F3ECB">
        <w:rPr>
          <w:rFonts w:ascii="Verdana" w:hAnsi="Verdana" w:cs="Calibri"/>
          <w:sz w:val="18"/>
          <w:szCs w:val="18"/>
        </w:rPr>
        <w:t>aclaraciones y/o complementaciones</w:t>
      </w:r>
      <w:r w:rsidRPr="007F3ECB">
        <w:rPr>
          <w:rFonts w:ascii="Verdana" w:hAnsi="Verdana" w:cs="Arial"/>
          <w:sz w:val="18"/>
          <w:szCs w:val="18"/>
        </w:rPr>
        <w:t xml:space="preserve">, deberán ser enviadas al Comité de Habilitación o Comité de Evaluación según corresponda a través del correo </w:t>
      </w:r>
      <w:r w:rsidRPr="007F3ECB">
        <w:rPr>
          <w:rFonts w:ascii="Verdana" w:hAnsi="Verdana"/>
          <w:sz w:val="18"/>
          <w:szCs w:val="18"/>
        </w:rPr>
        <w:lastRenderedPageBreak/>
        <w:t xml:space="preserve">institucional </w:t>
      </w:r>
      <w:r w:rsidR="00144DFD" w:rsidRPr="00144DFD">
        <w:rPr>
          <w:rFonts w:ascii="Verdana" w:hAnsi="Verdana" w:cs="Calibri"/>
          <w:sz w:val="18"/>
          <w:szCs w:val="18"/>
        </w:rPr>
        <w:t>señalado en el cronograma de plazos del presente DBC</w:t>
      </w:r>
      <w:r w:rsidR="00144DFD">
        <w:rPr>
          <w:rFonts w:ascii="Verdana" w:hAnsi="Verdana" w:cs="Calibri"/>
          <w:sz w:val="18"/>
          <w:szCs w:val="18"/>
        </w:rPr>
        <w:t xml:space="preserve"> </w:t>
      </w:r>
      <w:r w:rsidRPr="007F3ECB">
        <w:rPr>
          <w:rFonts w:ascii="Verdana" w:hAnsi="Verdana"/>
          <w:sz w:val="18"/>
          <w:szCs w:val="18"/>
        </w:rPr>
        <w:t>o</w:t>
      </w:r>
      <w:r w:rsidRPr="007F3ECB">
        <w:rPr>
          <w:rFonts w:ascii="Verdana" w:hAnsi="Verdana" w:cs="Arial"/>
          <w:sz w:val="18"/>
          <w:szCs w:val="18"/>
        </w:rPr>
        <w:t xml:space="preserve"> en medio físico a la dirección establecida en la solicitud, para la respectiva evaluación.</w:t>
      </w:r>
    </w:p>
    <w:p w:rsidR="00DA386D" w:rsidRPr="00CF2046" w:rsidRDefault="00DA386D" w:rsidP="00DA386D">
      <w:pPr>
        <w:ind w:left="708"/>
        <w:jc w:val="both"/>
        <w:rPr>
          <w:rFonts w:ascii="Verdana" w:hAnsi="Verdana" w:cs="Calibri"/>
          <w:sz w:val="18"/>
          <w:szCs w:val="18"/>
        </w:rPr>
      </w:pPr>
    </w:p>
    <w:p w:rsidR="00DA386D" w:rsidRPr="00CF2046" w:rsidRDefault="00DA386D" w:rsidP="00DA386D">
      <w:pPr>
        <w:ind w:left="708"/>
        <w:jc w:val="both"/>
        <w:rPr>
          <w:rFonts w:ascii="Verdana" w:hAnsi="Verdana" w:cs="Tahoma"/>
          <w:sz w:val="18"/>
          <w:szCs w:val="18"/>
          <w:lang w:eastAsia="es-BO"/>
        </w:rPr>
      </w:pPr>
      <w:r w:rsidRPr="00CF2046">
        <w:rPr>
          <w:rFonts w:ascii="Verdana" w:hAnsi="Verdana" w:cs="Tahoma"/>
          <w:sz w:val="18"/>
          <w:szCs w:val="18"/>
          <w:lang w:eastAsia="es-BO"/>
        </w:rPr>
        <w:t>Toda documentación de respaldo, que sea remitida para fines aclaratorios a consultas y/o complementaciones solicitadas, deberá tener una fecha de origen anterior o igual a la fecha límite establecida para el efecto.</w:t>
      </w:r>
    </w:p>
    <w:p w:rsidR="00DA386D" w:rsidRPr="00CF2046" w:rsidRDefault="00DA386D" w:rsidP="00DA386D">
      <w:pPr>
        <w:ind w:left="708"/>
        <w:jc w:val="both"/>
        <w:rPr>
          <w:rFonts w:ascii="Verdana" w:hAnsi="Verdana"/>
          <w:sz w:val="18"/>
          <w:szCs w:val="18"/>
        </w:rPr>
      </w:pPr>
    </w:p>
    <w:p w:rsidR="00DA386D" w:rsidRPr="00CF2046" w:rsidRDefault="00DA386D" w:rsidP="00DA386D">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rsidR="00052A42" w:rsidRDefault="00052A42" w:rsidP="00052A42">
      <w:pPr>
        <w:pStyle w:val="Prrafodelista"/>
        <w:ind w:left="644"/>
        <w:jc w:val="both"/>
        <w:rPr>
          <w:rFonts w:ascii="Tahoma" w:hAnsi="Tahoma" w:cs="Tahoma"/>
          <w:color w:val="000000"/>
          <w:lang w:eastAsia="es-BO"/>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rsidR="00052A42" w:rsidRPr="00014DCE" w:rsidRDefault="00052A42" w:rsidP="00052A42">
      <w:pPr>
        <w:jc w:val="both"/>
        <w:rPr>
          <w:rFonts w:ascii="Verdana" w:hAnsi="Verdana" w:cs="Calibri"/>
          <w:b/>
          <w:sz w:val="18"/>
          <w:szCs w:val="18"/>
        </w:rPr>
      </w:pPr>
    </w:p>
    <w:p w:rsidR="00052A42" w:rsidRPr="00412308" w:rsidRDefault="00052A42" w:rsidP="00052A42">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rsidR="00052A42" w:rsidRDefault="00052A42" w:rsidP="00052A42">
      <w:pPr>
        <w:ind w:left="426"/>
        <w:jc w:val="both"/>
        <w:rPr>
          <w:rFonts w:ascii="Verdana" w:hAnsi="Verdana" w:cs="Arial"/>
          <w:sz w:val="18"/>
          <w:szCs w:val="18"/>
        </w:rPr>
      </w:pP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la</w:t>
      </w:r>
      <w:r w:rsidR="003063B6">
        <w:rPr>
          <w:rFonts w:ascii="Verdana" w:hAnsi="Verdana" w:cs="Arial"/>
          <w:sz w:val="18"/>
          <w:szCs w:val="18"/>
        </w:rPr>
        <w:t xml:space="preserve"> o las</w:t>
      </w:r>
      <w:r>
        <w:rPr>
          <w:rFonts w:ascii="Verdana" w:hAnsi="Verdana" w:cs="Arial"/>
          <w:sz w:val="18"/>
          <w:szCs w:val="18"/>
        </w:rPr>
        <w:t xml:space="preserve"> </w:t>
      </w:r>
      <w:r w:rsidR="003063B6">
        <w:rPr>
          <w:rFonts w:ascii="Verdana" w:hAnsi="Verdana" w:cs="Arial"/>
          <w:sz w:val="18"/>
          <w:szCs w:val="18"/>
        </w:rPr>
        <w:t>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 </w:t>
      </w:r>
      <w:r w:rsidR="003063B6">
        <w:rPr>
          <w:rFonts w:ascii="Verdana" w:hAnsi="Verdana" w:cs="Arial"/>
          <w:sz w:val="18"/>
          <w:szCs w:val="18"/>
        </w:rPr>
        <w:t xml:space="preserve">(s) </w:t>
      </w:r>
      <w:r>
        <w:rPr>
          <w:rFonts w:ascii="Verdana" w:hAnsi="Verdana" w:cs="Arial"/>
          <w:sz w:val="18"/>
          <w:szCs w:val="18"/>
        </w:rPr>
        <w:t>exced</w:t>
      </w:r>
      <w:r w:rsidR="003063B6">
        <w:rPr>
          <w:rFonts w:ascii="Verdana" w:hAnsi="Verdana" w:cs="Arial"/>
          <w:sz w:val="18"/>
          <w:szCs w:val="18"/>
        </w:rPr>
        <w:t>a (n)</w:t>
      </w:r>
      <w:r>
        <w:rPr>
          <w:rFonts w:ascii="Verdana" w:hAnsi="Verdana" w:cs="Arial"/>
          <w:sz w:val="18"/>
          <w:szCs w:val="18"/>
        </w:rPr>
        <w:t xml:space="preserve"> el precio referencial determinado por la unidad solicitante y éste </w:t>
      </w:r>
      <w:r w:rsidR="003063B6">
        <w:rPr>
          <w:rFonts w:ascii="Verdana" w:hAnsi="Verdana" w:cs="Arial"/>
          <w:sz w:val="18"/>
          <w:szCs w:val="18"/>
        </w:rPr>
        <w:t xml:space="preserve">hubiese sido </w:t>
      </w:r>
      <w:r>
        <w:rPr>
          <w:rFonts w:ascii="Verdana" w:hAnsi="Verdana" w:cs="Arial"/>
          <w:sz w:val="18"/>
          <w:szCs w:val="18"/>
        </w:rPr>
        <w:t>público.</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 xml:space="preserve">Cuando la </w:t>
      </w:r>
      <w:r w:rsidR="003063B6">
        <w:rPr>
          <w:rFonts w:ascii="Verdana" w:hAnsi="Verdana" w:cs="Arial"/>
          <w:sz w:val="18"/>
          <w:szCs w:val="18"/>
        </w:rPr>
        <w:t>o las 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w:t>
      </w:r>
      <w:r w:rsidR="003063B6">
        <w:rPr>
          <w:rFonts w:ascii="Verdana" w:hAnsi="Verdana" w:cs="Arial"/>
          <w:sz w:val="18"/>
          <w:szCs w:val="18"/>
        </w:rPr>
        <w:t xml:space="preserve"> (s)</w:t>
      </w:r>
      <w:r>
        <w:rPr>
          <w:rFonts w:ascii="Verdana" w:hAnsi="Verdana" w:cs="Arial"/>
          <w:sz w:val="18"/>
          <w:szCs w:val="18"/>
        </w:rPr>
        <w:t xml:space="preserve"> exceda</w:t>
      </w:r>
      <w:r w:rsidR="003063B6">
        <w:rPr>
          <w:rFonts w:ascii="Verdana" w:hAnsi="Verdana" w:cs="Arial"/>
          <w:sz w:val="18"/>
          <w:szCs w:val="18"/>
        </w:rPr>
        <w:t xml:space="preserve"> (n)</w:t>
      </w:r>
      <w:r>
        <w:rPr>
          <w:rFonts w:ascii="Verdana" w:hAnsi="Verdana" w:cs="Arial"/>
          <w:sz w:val="18"/>
          <w:szCs w:val="18"/>
        </w:rPr>
        <w:t xml:space="preserve"> el precio referencial determinado por la unidad solicitante y éste no hubiese sido público y en la etapa de concertación no fuera posible adecuarlo al precio referencial.</w:t>
      </w:r>
    </w:p>
    <w:p w:rsidR="00976A6B" w:rsidRDefault="00976A6B"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F64FB8" w:rsidRPr="0060067E" w:rsidRDefault="00B249A7" w:rsidP="00F64FB8">
      <w:pPr>
        <w:ind w:left="567"/>
        <w:jc w:val="center"/>
        <w:rPr>
          <w:rFonts w:ascii="Verdana" w:hAnsi="Verdana" w:cs="Arial"/>
          <w:color w:val="000000"/>
          <w:sz w:val="18"/>
          <w:szCs w:val="18"/>
        </w:rPr>
      </w:pPr>
      <w:r>
        <w:rPr>
          <w:rFonts w:ascii="Verdana" w:hAnsi="Verdana" w:cs="Arial"/>
          <w:b/>
          <w:color w:val="000000"/>
          <w:sz w:val="18"/>
          <w:szCs w:val="18"/>
        </w:rPr>
        <w:t>GARANTÍAS</w:t>
      </w:r>
    </w:p>
    <w:p w:rsidR="00F64FB8" w:rsidRDefault="00F64FB8" w:rsidP="0062797D">
      <w:pPr>
        <w:jc w:val="both"/>
        <w:rPr>
          <w:rFonts w:ascii="Verdana" w:hAnsi="Verdana" w:cs="Calibri"/>
          <w:sz w:val="18"/>
          <w:szCs w:val="18"/>
        </w:rPr>
      </w:pPr>
    </w:p>
    <w:p w:rsidR="00C94491" w:rsidRPr="00C94491" w:rsidRDefault="00C94491" w:rsidP="00413B77">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 xml:space="preserve">TIPOS DE </w:t>
      </w:r>
      <w:r w:rsidR="00B249A7" w:rsidRPr="00C94491">
        <w:rPr>
          <w:rFonts w:ascii="Verdana" w:hAnsi="Verdana"/>
          <w:b/>
          <w:bCs/>
          <w:color w:val="000000"/>
          <w:kern w:val="28"/>
          <w:sz w:val="18"/>
          <w:szCs w:val="18"/>
          <w:lang w:val="es-BO"/>
        </w:rPr>
        <w:t>GARANTÍA</w:t>
      </w:r>
    </w:p>
    <w:p w:rsidR="00C94491" w:rsidRDefault="00C94491" w:rsidP="00C94491">
      <w:pPr>
        <w:jc w:val="both"/>
        <w:rPr>
          <w:rFonts w:ascii="Verdana" w:hAnsi="Verdana" w:cs="Arial"/>
          <w:color w:val="000000"/>
          <w:sz w:val="18"/>
          <w:szCs w:val="18"/>
        </w:rPr>
      </w:pPr>
    </w:p>
    <w:p w:rsidR="00C94491" w:rsidRDefault="007360D7" w:rsidP="00C94491">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w:t>
      </w:r>
      <w:r w:rsidR="0024080E" w:rsidRPr="00082612">
        <w:rPr>
          <w:rFonts w:ascii="Verdana" w:hAnsi="Verdana" w:cs="Arial"/>
          <w:sz w:val="18"/>
          <w:szCs w:val="18"/>
        </w:rPr>
        <w:t>PETROLÍFEROS</w:t>
      </w:r>
      <w:r w:rsidRPr="00082612">
        <w:rPr>
          <w:rFonts w:ascii="Verdana" w:hAnsi="Verdana" w:cs="Arial"/>
          <w:sz w:val="18"/>
          <w:szCs w:val="18"/>
        </w:rPr>
        <w:t xml:space="preserve"> FISCALES BOLIVIANOS o YPFB.</w:t>
      </w:r>
    </w:p>
    <w:p w:rsidR="00C94491" w:rsidRDefault="00C94491" w:rsidP="00C94491">
      <w:pPr>
        <w:ind w:left="426"/>
        <w:jc w:val="both"/>
        <w:rPr>
          <w:rFonts w:ascii="Verdana" w:hAnsi="Verdana" w:cs="Arial"/>
          <w:color w:val="000000"/>
          <w:sz w:val="18"/>
          <w:szCs w:val="18"/>
        </w:rPr>
      </w:pPr>
    </w:p>
    <w:p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C94491" w:rsidRDefault="00C94491" w:rsidP="00C94491">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sidR="00167F98">
        <w:rPr>
          <w:rFonts w:ascii="Verdana" w:hAnsi="Verdana" w:cs="Arial"/>
          <w:b/>
          <w:color w:val="000000"/>
          <w:sz w:val="18"/>
          <w:szCs w:val="18"/>
        </w:rPr>
        <w:t xml:space="preserve"> </w:t>
      </w:r>
      <w:r w:rsidR="00167F98">
        <w:rPr>
          <w:rFonts w:ascii="Verdana" w:hAnsi="Verdana" w:cs="Arial"/>
          <w:b/>
          <w:sz w:val="18"/>
          <w:szCs w:val="18"/>
        </w:rPr>
        <w:t>(Fianza Bancaria)</w:t>
      </w:r>
      <w:r w:rsidR="00167F98" w:rsidRPr="00CF2046">
        <w:rPr>
          <w:rFonts w:ascii="Verdana" w:hAnsi="Verdana" w:cs="Arial"/>
          <w:sz w:val="18"/>
          <w:szCs w:val="18"/>
        </w:rPr>
        <w:t>:</w:t>
      </w:r>
      <w:r w:rsidR="00167F98">
        <w:rPr>
          <w:rFonts w:ascii="Verdana" w:hAnsi="Verdana" w:cs="Arial"/>
          <w:sz w:val="18"/>
          <w:szCs w:val="18"/>
        </w:rPr>
        <w:t xml:space="preserve"> </w:t>
      </w:r>
      <w:r>
        <w:rPr>
          <w:rFonts w:ascii="Verdana" w:hAnsi="Verdana" w:cs="Arial"/>
          <w:color w:val="000000"/>
          <w:sz w:val="18"/>
          <w:szCs w:val="18"/>
        </w:rPr>
        <w:t>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C94491" w:rsidRDefault="00574342" w:rsidP="00CF1A95">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w:t>
      </w:r>
      <w:r w:rsidR="00C75F7F">
        <w:rPr>
          <w:rFonts w:ascii="Verdana" w:hAnsi="Verdana" w:cs="Arial"/>
          <w:color w:val="000000"/>
          <w:sz w:val="18"/>
          <w:szCs w:val="18"/>
        </w:rPr>
        <w:t>ones de renovable e irrevocable y de ejecución a primer requerimiento.</w:t>
      </w:r>
    </w:p>
    <w:p w:rsidR="00C94491" w:rsidRDefault="00C94491" w:rsidP="00C94491">
      <w:pPr>
        <w:ind w:left="426"/>
        <w:jc w:val="both"/>
        <w:rPr>
          <w:rFonts w:ascii="Verdana" w:hAnsi="Verdana" w:cs="Arial"/>
          <w:color w:val="000000"/>
          <w:sz w:val="18"/>
          <w:szCs w:val="18"/>
        </w:rPr>
      </w:pPr>
    </w:p>
    <w:p w:rsidR="007A38D6" w:rsidRPr="00C94491" w:rsidRDefault="0024080E"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SERIEDAD DE PROPUESTA</w:t>
      </w:r>
    </w:p>
    <w:p w:rsid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rsidR="00C94491" w:rsidRPr="002F5399" w:rsidRDefault="00C94491" w:rsidP="002F5399">
      <w:pPr>
        <w:ind w:left="426"/>
        <w:jc w:val="both"/>
        <w:rPr>
          <w:rFonts w:ascii="Verdana" w:hAnsi="Verdana" w:cs="Arial"/>
          <w:color w:val="000000"/>
          <w:sz w:val="18"/>
          <w:szCs w:val="18"/>
        </w:rPr>
      </w:pPr>
      <w:r w:rsidRPr="002F5399">
        <w:rPr>
          <w:rFonts w:ascii="Verdana" w:hAnsi="Verdana" w:cs="Arial"/>
          <w:color w:val="000000"/>
          <w:sz w:val="18"/>
          <w:szCs w:val="18"/>
        </w:rPr>
        <w:t>Tiene por objeto garantizar que los proponentes participen de buena fe y con la intención de culminar el proceso y deberá presentarse conjuntamente con la propuesta.</w:t>
      </w:r>
    </w:p>
    <w:p w:rsidR="00C94491" w:rsidRPr="00C94491" w:rsidRDefault="00C94491" w:rsidP="00C94491">
      <w:pPr>
        <w:tabs>
          <w:tab w:val="num" w:pos="567"/>
        </w:tabs>
        <w:ind w:left="567"/>
        <w:rPr>
          <w:lang w:val="es-ES_tradnl"/>
        </w:rPr>
      </w:pPr>
    </w:p>
    <w:p w:rsidR="00876F6C" w:rsidRDefault="00876F6C" w:rsidP="00876F6C">
      <w:pPr>
        <w:tabs>
          <w:tab w:val="num" w:pos="567"/>
        </w:tabs>
        <w:ind w:left="426"/>
        <w:jc w:val="both"/>
        <w:rPr>
          <w:rFonts w:ascii="Verdana" w:hAnsi="Verdana"/>
          <w:snapToGrid w:val="0"/>
          <w:sz w:val="18"/>
          <w:szCs w:val="18"/>
        </w:rPr>
      </w:pPr>
      <w:r>
        <w:rPr>
          <w:rFonts w:ascii="Verdana" w:hAnsi="Verdana"/>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rsidR="00BA5F06" w:rsidRDefault="00BA5F06" w:rsidP="00C94491">
      <w:pPr>
        <w:tabs>
          <w:tab w:val="num" w:pos="567"/>
        </w:tabs>
        <w:ind w:left="567"/>
        <w:jc w:val="both"/>
        <w:rPr>
          <w:rFonts w:ascii="Verdana" w:hAnsi="Verdana"/>
          <w:snapToGrid w:val="0"/>
          <w:sz w:val="18"/>
          <w:szCs w:val="18"/>
        </w:rPr>
      </w:pPr>
    </w:p>
    <w:p w:rsidR="00152076" w:rsidRDefault="00152076" w:rsidP="00C94491">
      <w:pPr>
        <w:tabs>
          <w:tab w:val="num" w:pos="567"/>
        </w:tabs>
        <w:ind w:left="567"/>
        <w:jc w:val="both"/>
        <w:rPr>
          <w:rFonts w:ascii="Verdana" w:hAnsi="Verdana"/>
          <w:snapToGrid w:val="0"/>
          <w:sz w:val="18"/>
          <w:szCs w:val="18"/>
        </w:rPr>
      </w:pPr>
    </w:p>
    <w:p w:rsidR="00152076" w:rsidRDefault="00152076" w:rsidP="00C94491">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E016C3" w:rsidRPr="00FA1DFD" w:rsidTr="005725BA">
        <w:trPr>
          <w:trHeight w:val="113"/>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lastRenderedPageBreak/>
              <w:t>GIRADA A NOMBRE DE</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 xml:space="preserve">YACIMIENTOS </w:t>
            </w:r>
            <w:r w:rsidR="00167F98">
              <w:rPr>
                <w:rFonts w:ascii="Verdana" w:hAnsi="Verdana"/>
                <w:snapToGrid w:val="0"/>
                <w:sz w:val="18"/>
                <w:szCs w:val="18"/>
              </w:rPr>
              <w:t>PETROLÍ</w:t>
            </w:r>
            <w:r w:rsidRPr="00FA1DFD">
              <w:rPr>
                <w:rFonts w:ascii="Verdana" w:hAnsi="Verdana"/>
                <w:snapToGrid w:val="0"/>
                <w:sz w:val="18"/>
                <w:szCs w:val="18"/>
              </w:rPr>
              <w:t>FEROS  FISCALES BOLIVIANOS</w:t>
            </w:r>
            <w:r w:rsidR="00101DB7" w:rsidRPr="00FA1DFD">
              <w:rPr>
                <w:rFonts w:ascii="Verdana" w:hAnsi="Verdana"/>
                <w:snapToGrid w:val="0"/>
                <w:sz w:val="18"/>
                <w:szCs w:val="18"/>
              </w:rPr>
              <w:t xml:space="preserve"> o YPFB</w:t>
            </w:r>
          </w:p>
        </w:tc>
      </w:tr>
      <w:tr w:rsidR="00E016C3" w:rsidRPr="00FA1DFD" w:rsidTr="005725BA">
        <w:trPr>
          <w:trHeight w:val="53"/>
        </w:trPr>
        <w:tc>
          <w:tcPr>
            <w:tcW w:w="3707" w:type="dxa"/>
            <w:shd w:val="clear" w:color="auto" w:fill="auto"/>
            <w:vAlign w:val="center"/>
          </w:tcPr>
          <w:p w:rsidR="00E016C3" w:rsidRPr="00FA1DFD" w:rsidRDefault="00E016C3" w:rsidP="009E561C">
            <w:pPr>
              <w:spacing w:line="276" w:lineRule="auto"/>
              <w:rPr>
                <w:rFonts w:ascii="Verdana" w:hAnsi="Verdana"/>
                <w:snapToGrid w:val="0"/>
                <w:sz w:val="18"/>
                <w:szCs w:val="18"/>
              </w:rPr>
            </w:pPr>
            <w:r w:rsidRPr="00FA1DFD">
              <w:rPr>
                <w:rFonts w:ascii="Verdana" w:hAnsi="Verdana"/>
                <w:snapToGrid w:val="0"/>
                <w:sz w:val="18"/>
                <w:szCs w:val="18"/>
              </w:rPr>
              <w:t>VIGEN</w:t>
            </w:r>
            <w:r w:rsidR="009E561C">
              <w:rPr>
                <w:rFonts w:ascii="Verdana" w:hAnsi="Verdana"/>
                <w:snapToGrid w:val="0"/>
                <w:sz w:val="18"/>
                <w:szCs w:val="18"/>
              </w:rPr>
              <w:t>CIA</w:t>
            </w:r>
            <w:r w:rsidRPr="00FA1DFD">
              <w:rPr>
                <w:rFonts w:ascii="Verdana" w:hAnsi="Verdana"/>
                <w:snapToGrid w:val="0"/>
                <w:sz w:val="18"/>
                <w:szCs w:val="18"/>
              </w:rPr>
              <w:t xml:space="preserve"> </w:t>
            </w:r>
            <w:r w:rsidR="00CF1A95" w:rsidRPr="00FA1DFD">
              <w:rPr>
                <w:rFonts w:ascii="Verdana" w:hAnsi="Verdana"/>
                <w:snapToGrid w:val="0"/>
                <w:sz w:val="18"/>
                <w:szCs w:val="18"/>
              </w:rPr>
              <w:t>MÍNIM</w:t>
            </w:r>
            <w:r w:rsidR="009E561C">
              <w:rPr>
                <w:rFonts w:ascii="Verdana" w:hAnsi="Verdana"/>
                <w:snapToGrid w:val="0"/>
                <w:sz w:val="18"/>
                <w:szCs w:val="18"/>
              </w:rPr>
              <w:t>A</w:t>
            </w:r>
            <w:r w:rsidRPr="00FA1DFD">
              <w:rPr>
                <w:rFonts w:ascii="Verdana" w:hAnsi="Verdana"/>
                <w:snapToGrid w:val="0"/>
                <w:sz w:val="18"/>
                <w:szCs w:val="18"/>
              </w:rPr>
              <w:t xml:space="preserve"> </w:t>
            </w:r>
          </w:p>
        </w:tc>
        <w:tc>
          <w:tcPr>
            <w:tcW w:w="3640" w:type="dxa"/>
            <w:shd w:val="clear" w:color="auto" w:fill="auto"/>
          </w:tcPr>
          <w:p w:rsidR="00E016C3" w:rsidRPr="00876F6C" w:rsidRDefault="000A29BC" w:rsidP="001D1012">
            <w:pPr>
              <w:spacing w:line="276" w:lineRule="auto"/>
              <w:jc w:val="both"/>
              <w:rPr>
                <w:rFonts w:ascii="Verdana" w:hAnsi="Verdana"/>
                <w:b/>
                <w:snapToGrid w:val="0"/>
                <w:sz w:val="18"/>
                <w:szCs w:val="18"/>
              </w:rPr>
            </w:pPr>
            <w:r w:rsidRPr="00876F6C">
              <w:rPr>
                <w:rFonts w:ascii="Verdana" w:hAnsi="Verdana"/>
                <w:b/>
                <w:snapToGrid w:val="0"/>
                <w:sz w:val="18"/>
                <w:szCs w:val="18"/>
              </w:rPr>
              <w:t xml:space="preserve">90 días </w:t>
            </w:r>
            <w:r w:rsidR="00BA5F06" w:rsidRPr="00876F6C">
              <w:rPr>
                <w:rFonts w:ascii="Verdana" w:hAnsi="Verdana"/>
                <w:b/>
                <w:snapToGrid w:val="0"/>
                <w:sz w:val="18"/>
                <w:szCs w:val="18"/>
              </w:rPr>
              <w:t>calendario</w:t>
            </w:r>
            <w:r w:rsidR="00C66E71" w:rsidRPr="00876F6C">
              <w:rPr>
                <w:rFonts w:ascii="Verdana" w:hAnsi="Verdana"/>
                <w:b/>
                <w:snapToGrid w:val="0"/>
                <w:sz w:val="18"/>
                <w:szCs w:val="18"/>
              </w:rPr>
              <w:t xml:space="preserve"> a partir </w:t>
            </w:r>
            <w:r w:rsidR="001D1012">
              <w:rPr>
                <w:rFonts w:ascii="Verdana" w:hAnsi="Verdana"/>
                <w:b/>
                <w:snapToGrid w:val="0"/>
                <w:sz w:val="18"/>
                <w:szCs w:val="18"/>
              </w:rPr>
              <w:t>de su emisión</w:t>
            </w:r>
            <w:r w:rsidR="00C66E71" w:rsidRPr="00876F6C">
              <w:rPr>
                <w:rFonts w:ascii="Verdana" w:hAnsi="Verdana"/>
                <w:b/>
                <w:snapToGrid w:val="0"/>
                <w:sz w:val="18"/>
                <w:szCs w:val="18"/>
              </w:rPr>
              <w:t xml:space="preserve"> </w:t>
            </w:r>
          </w:p>
        </w:tc>
      </w:tr>
      <w:tr w:rsidR="00E016C3" w:rsidRPr="00FA1DFD" w:rsidTr="005725BA">
        <w:trPr>
          <w:trHeight w:val="109"/>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MONTO</w:t>
            </w:r>
            <w:r w:rsidR="005A3108">
              <w:rPr>
                <w:rFonts w:ascii="Verdana" w:hAnsi="Verdana"/>
                <w:snapToGrid w:val="0"/>
                <w:sz w:val="18"/>
                <w:szCs w:val="18"/>
              </w:rPr>
              <w:t xml:space="preserve"> MÍNIMO </w:t>
            </w:r>
            <w:r w:rsidR="0014120C">
              <w:rPr>
                <w:rFonts w:ascii="Verdana" w:hAnsi="Verdana"/>
                <w:snapToGrid w:val="0"/>
                <w:sz w:val="18"/>
                <w:szCs w:val="18"/>
              </w:rPr>
              <w:t>Bs.</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1% DEL VALOR TOTAL DE SU PROPUESTA</w:t>
            </w:r>
            <w:r w:rsidR="00876F6C">
              <w:rPr>
                <w:rFonts w:ascii="Verdana" w:hAnsi="Verdana"/>
                <w:snapToGrid w:val="0"/>
                <w:sz w:val="18"/>
                <w:szCs w:val="18"/>
              </w:rPr>
              <w:t xml:space="preserve"> ECONÓMICA</w:t>
            </w:r>
          </w:p>
        </w:tc>
      </w:tr>
      <w:tr w:rsidR="00E016C3" w:rsidRPr="00FA1DFD" w:rsidTr="005725BA">
        <w:trPr>
          <w:trHeight w:val="113"/>
        </w:trPr>
        <w:tc>
          <w:tcPr>
            <w:tcW w:w="3707" w:type="dxa"/>
            <w:shd w:val="clear" w:color="auto" w:fill="auto"/>
            <w:vAlign w:val="center"/>
          </w:tcPr>
          <w:p w:rsidR="00E016C3" w:rsidRPr="00FA1DFD" w:rsidRDefault="00F20203" w:rsidP="005725BA">
            <w:pPr>
              <w:spacing w:line="276" w:lineRule="auto"/>
              <w:rPr>
                <w:rFonts w:ascii="Verdana" w:hAnsi="Verdana"/>
                <w:snapToGrid w:val="0"/>
                <w:sz w:val="18"/>
                <w:szCs w:val="18"/>
              </w:rPr>
            </w:pPr>
            <w:r>
              <w:rPr>
                <w:rFonts w:ascii="Verdana" w:hAnsi="Verdana"/>
                <w:snapToGrid w:val="0"/>
                <w:sz w:val="18"/>
                <w:szCs w:val="18"/>
              </w:rPr>
              <w:t>TIPO DE GARANTÍA REQUERIDO</w:t>
            </w:r>
          </w:p>
        </w:tc>
        <w:tc>
          <w:tcPr>
            <w:tcW w:w="3640" w:type="dxa"/>
            <w:shd w:val="clear" w:color="auto" w:fill="auto"/>
          </w:tcPr>
          <w:p w:rsidR="008E074B" w:rsidRPr="008E074B" w:rsidRDefault="008E074B" w:rsidP="00470C6E">
            <w:pPr>
              <w:pStyle w:val="Prrafodelista"/>
              <w:numPr>
                <w:ilvl w:val="0"/>
                <w:numId w:val="38"/>
              </w:numPr>
              <w:spacing w:line="276" w:lineRule="auto"/>
              <w:ind w:left="262" w:hanging="262"/>
              <w:jc w:val="both"/>
              <w:rPr>
                <w:rFonts w:ascii="Verdana" w:hAnsi="Verdana" w:cs="Arial"/>
                <w:sz w:val="18"/>
                <w:szCs w:val="18"/>
              </w:rPr>
            </w:pPr>
            <w:r w:rsidRPr="008E074B">
              <w:rPr>
                <w:rFonts w:ascii="Verdana" w:hAnsi="Verdana" w:cs="Arial"/>
                <w:color w:val="000000"/>
                <w:sz w:val="18"/>
                <w:szCs w:val="18"/>
              </w:rPr>
              <w:t xml:space="preserve">Boleta de Garantía </w:t>
            </w:r>
            <w:r w:rsidRPr="008E074B">
              <w:rPr>
                <w:rFonts w:ascii="Verdana" w:hAnsi="Verdana" w:cs="Arial"/>
                <w:sz w:val="18"/>
                <w:szCs w:val="18"/>
              </w:rPr>
              <w:t>(Fianza Bancaria)</w:t>
            </w:r>
          </w:p>
          <w:p w:rsidR="008E074B" w:rsidRPr="008E074B" w:rsidRDefault="008E074B" w:rsidP="00470C6E">
            <w:pPr>
              <w:pStyle w:val="Prrafodelista"/>
              <w:numPr>
                <w:ilvl w:val="0"/>
                <w:numId w:val="38"/>
              </w:numPr>
              <w:spacing w:line="276" w:lineRule="auto"/>
              <w:ind w:left="262" w:hanging="262"/>
              <w:jc w:val="both"/>
              <w:rPr>
                <w:rFonts w:ascii="Verdana" w:hAnsi="Verdana"/>
                <w:snapToGrid w:val="0"/>
                <w:sz w:val="18"/>
                <w:szCs w:val="18"/>
              </w:rPr>
            </w:pPr>
            <w:r w:rsidRPr="008E074B">
              <w:rPr>
                <w:rFonts w:ascii="Verdana" w:hAnsi="Verdana" w:cs="Arial"/>
                <w:color w:val="000000"/>
                <w:sz w:val="18"/>
                <w:szCs w:val="18"/>
              </w:rPr>
              <w:t>Garantía a Primer Requerimiento</w:t>
            </w:r>
          </w:p>
          <w:p w:rsidR="00966531" w:rsidRPr="008E074B" w:rsidRDefault="00CF1A95" w:rsidP="00470C6E">
            <w:pPr>
              <w:pStyle w:val="Prrafodelista"/>
              <w:numPr>
                <w:ilvl w:val="0"/>
                <w:numId w:val="38"/>
              </w:numPr>
              <w:spacing w:line="276" w:lineRule="auto"/>
              <w:ind w:left="262" w:hanging="262"/>
              <w:jc w:val="both"/>
              <w:rPr>
                <w:rFonts w:ascii="Verdana" w:hAnsi="Verdana"/>
                <w:snapToGrid w:val="0"/>
                <w:sz w:val="18"/>
                <w:szCs w:val="18"/>
              </w:rPr>
            </w:pPr>
            <w:r w:rsidRPr="008E074B">
              <w:rPr>
                <w:rFonts w:ascii="Verdana" w:hAnsi="Verdana"/>
                <w:snapToGrid w:val="0"/>
                <w:sz w:val="18"/>
                <w:szCs w:val="18"/>
              </w:rPr>
              <w:t>Póliza de Seguro de</w:t>
            </w:r>
            <w:r w:rsidR="00876F6C" w:rsidRPr="008E074B">
              <w:rPr>
                <w:rFonts w:ascii="Verdana" w:hAnsi="Verdana"/>
                <w:snapToGrid w:val="0"/>
                <w:sz w:val="18"/>
                <w:szCs w:val="18"/>
              </w:rPr>
              <w:t xml:space="preserve"> Caución </w:t>
            </w:r>
            <w:r w:rsidR="005A309E" w:rsidRPr="008E074B">
              <w:rPr>
                <w:rFonts w:ascii="Verdana" w:hAnsi="Verdana"/>
                <w:snapToGrid w:val="0"/>
                <w:sz w:val="18"/>
                <w:szCs w:val="18"/>
              </w:rPr>
              <w:t>Primer Requerimiento</w:t>
            </w:r>
            <w:r w:rsidR="00F20203" w:rsidRPr="008E074B">
              <w:rPr>
                <w:rFonts w:ascii="Verdana" w:hAnsi="Verdana"/>
                <w:snapToGrid w:val="0"/>
                <w:sz w:val="18"/>
                <w:szCs w:val="18"/>
              </w:rPr>
              <w:t xml:space="preserve"> </w:t>
            </w:r>
          </w:p>
        </w:tc>
      </w:tr>
    </w:tbl>
    <w:p w:rsidR="00CF1A95" w:rsidRPr="00CF1A95" w:rsidRDefault="00CF1A95" w:rsidP="00CF1A95">
      <w:pPr>
        <w:tabs>
          <w:tab w:val="num" w:pos="567"/>
          <w:tab w:val="left" w:pos="709"/>
        </w:tabs>
        <w:ind w:left="709"/>
        <w:jc w:val="both"/>
        <w:rPr>
          <w:rFonts w:ascii="Verdana" w:hAnsi="Verdana"/>
          <w:i/>
          <w:sz w:val="18"/>
          <w:szCs w:val="18"/>
        </w:rPr>
      </w:pPr>
    </w:p>
    <w:p w:rsidR="00DA386D" w:rsidRPr="00CF2046" w:rsidRDefault="00DA386D" w:rsidP="00DA386D">
      <w:pPr>
        <w:ind w:left="426"/>
        <w:jc w:val="both"/>
        <w:rPr>
          <w:rFonts w:ascii="Verdana" w:hAnsi="Verdana"/>
          <w:sz w:val="18"/>
          <w:szCs w:val="18"/>
        </w:rPr>
      </w:pPr>
      <w:r w:rsidRPr="006C58E2">
        <w:rPr>
          <w:rFonts w:ascii="Verdana" w:hAnsi="Verdana"/>
          <w:sz w:val="18"/>
          <w:szCs w:val="18"/>
        </w:rPr>
        <w:t>Cuando se presenten Asociaciones o Consorcios, esta garantía podrá ser presentada por una o más empresas que conforman  la Asociación o Consorcio y que este facultada expresamente, siempre y cuando cumpla con las características descritas anteriormente.</w:t>
      </w:r>
      <w:r w:rsidRPr="00CF2046">
        <w:rPr>
          <w:rFonts w:ascii="Verdana" w:hAnsi="Verdana"/>
          <w:sz w:val="18"/>
          <w:szCs w:val="18"/>
        </w:rPr>
        <w:t xml:space="preserve"> </w:t>
      </w:r>
    </w:p>
    <w:p w:rsidR="00BA5F06" w:rsidRPr="00C94491" w:rsidRDefault="00BA5F06" w:rsidP="002C5C32">
      <w:pPr>
        <w:tabs>
          <w:tab w:val="num" w:pos="567"/>
        </w:tabs>
        <w:jc w:val="both"/>
        <w:rPr>
          <w:rFonts w:ascii="Verdana" w:hAnsi="Verdana"/>
          <w:sz w:val="18"/>
          <w:szCs w:val="18"/>
        </w:rPr>
      </w:pPr>
    </w:p>
    <w:p w:rsidR="00C94491" w:rsidRPr="00C94491" w:rsidRDefault="00C94491" w:rsidP="00C94491">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rsidR="00C94491" w:rsidRPr="00C94491" w:rsidRDefault="00C94491" w:rsidP="00C94491">
      <w:pPr>
        <w:tabs>
          <w:tab w:val="num" w:pos="567"/>
        </w:tabs>
        <w:ind w:left="567"/>
        <w:jc w:val="both"/>
        <w:rPr>
          <w:rFonts w:ascii="Verdana" w:hAnsi="Verdana"/>
          <w:sz w:val="18"/>
          <w:szCs w:val="18"/>
        </w:rPr>
      </w:pP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decida retirar su propuesta </w:t>
      </w:r>
      <w:r w:rsidR="00FE5265">
        <w:rPr>
          <w:rFonts w:ascii="Verdana" w:hAnsi="Verdana"/>
          <w:sz w:val="18"/>
          <w:szCs w:val="18"/>
        </w:rPr>
        <w:t xml:space="preserve">de manera expresa </w:t>
      </w:r>
      <w:r w:rsidRPr="00966531">
        <w:rPr>
          <w:rFonts w:ascii="Verdana" w:hAnsi="Verdana"/>
          <w:sz w:val="18"/>
          <w:szCs w:val="18"/>
        </w:rPr>
        <w:t>con posterioridad al plazo límite de presentación de propuestas.</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Para la suscripción del contrato, la documentación presentada por el proponente adjudicado, no respalda lo solicitado en la Presentación de su Propuesta </w:t>
      </w:r>
      <w:r w:rsidR="0086770E">
        <w:rPr>
          <w:rFonts w:ascii="Verdana" w:hAnsi="Verdana"/>
          <w:sz w:val="18"/>
          <w:szCs w:val="18"/>
        </w:rPr>
        <w:t>y</w:t>
      </w:r>
      <w:r w:rsidR="00FE5265">
        <w:rPr>
          <w:rFonts w:ascii="Verdana" w:hAnsi="Verdana"/>
          <w:sz w:val="18"/>
          <w:szCs w:val="18"/>
        </w:rPr>
        <w:t xml:space="preserve"> esta documentación no sea subsanada en el plazo establecido por el comité de habilitación y evaluación.</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 xml:space="preserve"> </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w:t>
      </w:r>
    </w:p>
    <w:p w:rsidR="00C94491" w:rsidRPr="00DF40BB" w:rsidRDefault="00C94491" w:rsidP="00C94491">
      <w:pPr>
        <w:tabs>
          <w:tab w:val="num" w:pos="709"/>
        </w:tabs>
        <w:ind w:left="851"/>
        <w:jc w:val="both"/>
        <w:rPr>
          <w:rFonts w:ascii="Verdana" w:hAnsi="Verdana"/>
          <w:sz w:val="18"/>
          <w:szCs w:val="18"/>
          <w:highlight w:val="yellow"/>
        </w:rPr>
      </w:pPr>
    </w:p>
    <w:p w:rsidR="00C94491" w:rsidRPr="00C94491" w:rsidRDefault="00C94491" w:rsidP="00C94491">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YPFB, en los siguientes casos: </w:t>
      </w:r>
    </w:p>
    <w:p w:rsidR="00C94491" w:rsidRPr="00C94491" w:rsidRDefault="00C94491" w:rsidP="00C94491">
      <w:pPr>
        <w:tabs>
          <w:tab w:val="num" w:pos="567"/>
        </w:tabs>
        <w:ind w:left="567"/>
        <w:jc w:val="both"/>
        <w:rPr>
          <w:rFonts w:ascii="Verdana" w:hAnsi="Verdana"/>
          <w:sz w:val="18"/>
          <w:szCs w:val="18"/>
        </w:rPr>
      </w:pPr>
    </w:p>
    <w:p w:rsidR="0086770E" w:rsidRPr="0086770E" w:rsidRDefault="0086770E" w:rsidP="00426116">
      <w:pPr>
        <w:numPr>
          <w:ilvl w:val="0"/>
          <w:numId w:val="22"/>
        </w:numPr>
        <w:tabs>
          <w:tab w:val="left" w:pos="-993"/>
          <w:tab w:val="left" w:pos="-851"/>
        </w:tabs>
        <w:jc w:val="both"/>
        <w:rPr>
          <w:rFonts w:ascii="Verdana" w:hAnsi="Verdana"/>
          <w:sz w:val="18"/>
          <w:szCs w:val="18"/>
        </w:rPr>
      </w:pPr>
      <w:r w:rsidRPr="0086770E">
        <w:rPr>
          <w:rFonts w:ascii="Verdana" w:hAnsi="Verdana"/>
          <w:sz w:val="18"/>
          <w:szCs w:val="18"/>
        </w:rPr>
        <w:t>A los proponentes no adjudicados, con anterioridad a su vencimiento, siempre que no haya sido objeto de ejecución por parte de YPFB.</w:t>
      </w:r>
    </w:p>
    <w:p w:rsidR="0086770E" w:rsidRPr="00C94491" w:rsidRDefault="0086770E" w:rsidP="00426116">
      <w:pPr>
        <w:numPr>
          <w:ilvl w:val="0"/>
          <w:numId w:val="22"/>
        </w:numPr>
        <w:tabs>
          <w:tab w:val="left" w:pos="-993"/>
          <w:tab w:val="left" w:pos="-851"/>
        </w:tabs>
        <w:jc w:val="both"/>
        <w:rPr>
          <w:rFonts w:ascii="Verdana" w:hAnsi="Verdana"/>
          <w:sz w:val="18"/>
          <w:szCs w:val="18"/>
        </w:rPr>
      </w:pPr>
      <w:r w:rsidRPr="00C94491">
        <w:rPr>
          <w:rFonts w:ascii="Verdana" w:hAnsi="Verdana"/>
          <w:sz w:val="18"/>
          <w:szCs w:val="18"/>
        </w:rPr>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rsidR="0086770E" w:rsidRPr="00C94491" w:rsidRDefault="0086770E" w:rsidP="00426116">
      <w:pPr>
        <w:numPr>
          <w:ilvl w:val="0"/>
          <w:numId w:val="22"/>
        </w:numPr>
        <w:tabs>
          <w:tab w:val="left" w:pos="-993"/>
          <w:tab w:val="left" w:pos="-851"/>
        </w:tabs>
        <w:jc w:val="both"/>
        <w:rPr>
          <w:rFonts w:ascii="Verdana" w:hAnsi="Verdana"/>
          <w:sz w:val="18"/>
          <w:szCs w:val="18"/>
        </w:rPr>
      </w:pPr>
      <w:r w:rsidRPr="00C94491">
        <w:rPr>
          <w:rFonts w:ascii="Verdana" w:hAnsi="Verdana"/>
          <w:sz w:val="18"/>
          <w:szCs w:val="18"/>
        </w:rPr>
        <w:t>En caso de declararse desierta o cancelarse el proceso de contratación, a todos los proponentes.</w:t>
      </w:r>
    </w:p>
    <w:p w:rsidR="0086770E" w:rsidRPr="00C94491" w:rsidRDefault="0086770E" w:rsidP="00426116">
      <w:pPr>
        <w:numPr>
          <w:ilvl w:val="0"/>
          <w:numId w:val="22"/>
        </w:numPr>
        <w:tabs>
          <w:tab w:val="left" w:pos="-993"/>
          <w:tab w:val="left" w:pos="-851"/>
        </w:tabs>
        <w:jc w:val="both"/>
        <w:rPr>
          <w:rFonts w:ascii="Verdana" w:hAnsi="Verdana"/>
          <w:sz w:val="18"/>
          <w:szCs w:val="18"/>
        </w:rPr>
      </w:pPr>
      <w:r w:rsidRPr="00C94491">
        <w:rPr>
          <w:rFonts w:ascii="Verdana" w:hAnsi="Verdana"/>
          <w:sz w:val="18"/>
          <w:szCs w:val="18"/>
        </w:rPr>
        <w:t xml:space="preserve">Cuando YPFB solicite la extensión del periodo de validez de propuestas y el proponente rehúse aceptar la solicitud. </w:t>
      </w:r>
    </w:p>
    <w:p w:rsidR="0086770E" w:rsidRPr="00C94491" w:rsidRDefault="0086770E" w:rsidP="00426116">
      <w:pPr>
        <w:numPr>
          <w:ilvl w:val="0"/>
          <w:numId w:val="22"/>
        </w:numPr>
        <w:tabs>
          <w:tab w:val="left" w:pos="-993"/>
          <w:tab w:val="left" w:pos="-851"/>
        </w:tabs>
        <w:jc w:val="both"/>
        <w:rPr>
          <w:rFonts w:ascii="Verdana" w:hAnsi="Verdana"/>
          <w:sz w:val="18"/>
          <w:szCs w:val="18"/>
        </w:rPr>
      </w:pPr>
      <w:r w:rsidRPr="00C94491">
        <w:rPr>
          <w:rFonts w:ascii="Verdana" w:hAnsi="Verdana"/>
          <w:sz w:val="18"/>
          <w:szCs w:val="18"/>
        </w:rPr>
        <w:t xml:space="preserve">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rsidR="0086770E" w:rsidRPr="00C94491" w:rsidRDefault="0086770E" w:rsidP="00C94491">
      <w:pPr>
        <w:tabs>
          <w:tab w:val="num" w:pos="993"/>
        </w:tabs>
        <w:ind w:left="567"/>
        <w:jc w:val="both"/>
        <w:rPr>
          <w:rFonts w:ascii="Verdana" w:hAnsi="Verdana"/>
          <w:sz w:val="18"/>
          <w:szCs w:val="18"/>
        </w:rPr>
      </w:pPr>
    </w:p>
    <w:p w:rsidR="006C58E2" w:rsidRPr="00D04C83" w:rsidRDefault="006C58E2" w:rsidP="00C94491">
      <w:pPr>
        <w:tabs>
          <w:tab w:val="num" w:pos="851"/>
        </w:tabs>
        <w:ind w:left="851"/>
        <w:jc w:val="both"/>
        <w:rPr>
          <w:rFonts w:ascii="Verdana" w:hAnsi="Verdana"/>
          <w:snapToGrid w:val="0"/>
          <w:sz w:val="18"/>
          <w:szCs w:val="18"/>
        </w:rPr>
      </w:pPr>
    </w:p>
    <w:p w:rsidR="00C94491"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w:t>
      </w:r>
      <w:r w:rsidR="00C94491">
        <w:rPr>
          <w:rFonts w:ascii="Verdana" w:hAnsi="Verdana"/>
          <w:b/>
          <w:bCs/>
          <w:color w:val="000000"/>
          <w:kern w:val="28"/>
          <w:sz w:val="18"/>
          <w:szCs w:val="18"/>
          <w:lang w:val="es-BO"/>
        </w:rPr>
        <w:t>CUMPLIMIENTO DE CONTRATO</w:t>
      </w:r>
    </w:p>
    <w:p w:rsidR="00C94491" w:rsidRDefault="00C94491" w:rsidP="00C71C2C">
      <w:pPr>
        <w:pStyle w:val="Ttulo5"/>
        <w:widowControl/>
        <w:numPr>
          <w:ilvl w:val="0"/>
          <w:numId w:val="0"/>
        </w:numPr>
        <w:spacing w:before="0" w:after="0"/>
        <w:jc w:val="both"/>
        <w:rPr>
          <w:rFonts w:ascii="Verdana" w:hAnsi="Verdana"/>
          <w:sz w:val="18"/>
          <w:szCs w:val="18"/>
        </w:rPr>
      </w:pPr>
    </w:p>
    <w:p w:rsidR="00D16377" w:rsidRPr="00D16377" w:rsidRDefault="00D16377" w:rsidP="00D16377">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lastRenderedPageBreak/>
        <w:t xml:space="preserve">Cuando el monto adjudicado sea hasta Bs. 1.000.000.- (Un Millón 00/100 Bolivianos) </w:t>
      </w:r>
      <w:r w:rsidRPr="00A14354">
        <w:rPr>
          <w:rFonts w:ascii="Verdana" w:hAnsi="Verdana" w:cs="Arial"/>
          <w:sz w:val="18"/>
          <w:szCs w:val="18"/>
        </w:rPr>
        <w:t>el proponente definirá el tipo de garantía a presentar.</w:t>
      </w:r>
    </w:p>
    <w:p w:rsidR="008E074B" w:rsidRPr="008E074B" w:rsidRDefault="00D16377" w:rsidP="008E074B">
      <w:pPr>
        <w:pStyle w:val="Prrafodelista"/>
        <w:numPr>
          <w:ilvl w:val="0"/>
          <w:numId w:val="16"/>
        </w:numPr>
        <w:jc w:val="both"/>
        <w:rPr>
          <w:rFonts w:ascii="Verdana" w:hAnsi="Verdana" w:cs="Arial"/>
          <w:sz w:val="18"/>
          <w:szCs w:val="18"/>
        </w:rPr>
      </w:pPr>
      <w:r w:rsidRPr="00D16377">
        <w:rPr>
          <w:rFonts w:ascii="Verdana" w:hAnsi="Verdana" w:cs="Arial"/>
          <w:sz w:val="18"/>
          <w:szCs w:val="18"/>
        </w:rPr>
        <w:t xml:space="preserve">Cuando el monto adjudicado sea superior a Bs. 1.000.000.- (Un Millón 00/100 Bolivianos) las empresas deberán presentar </w:t>
      </w:r>
      <w:r w:rsidRPr="001D1012">
        <w:rPr>
          <w:rFonts w:ascii="Verdana" w:hAnsi="Verdana" w:cs="Arial"/>
          <w:b/>
          <w:sz w:val="18"/>
          <w:szCs w:val="18"/>
        </w:rPr>
        <w:t>Boleta de Garantía</w:t>
      </w:r>
      <w:r w:rsidR="008E074B">
        <w:rPr>
          <w:rFonts w:ascii="Verdana" w:hAnsi="Verdana" w:cs="Arial"/>
          <w:b/>
          <w:sz w:val="18"/>
          <w:szCs w:val="18"/>
        </w:rPr>
        <w:t xml:space="preserve"> </w:t>
      </w:r>
      <w:r w:rsidR="008E074B" w:rsidRPr="008E074B">
        <w:rPr>
          <w:rFonts w:ascii="Verdana" w:hAnsi="Verdana" w:cs="Arial"/>
          <w:b/>
          <w:sz w:val="18"/>
          <w:szCs w:val="18"/>
        </w:rPr>
        <w:t>(Fianza Bancaria)</w:t>
      </w:r>
    </w:p>
    <w:p w:rsidR="00D16377" w:rsidRPr="001D1012" w:rsidRDefault="00D16377" w:rsidP="008E074B">
      <w:pPr>
        <w:pStyle w:val="Prrafodelista"/>
        <w:ind w:left="1287"/>
        <w:jc w:val="both"/>
        <w:rPr>
          <w:rFonts w:ascii="Verdana" w:hAnsi="Verdana" w:cs="Arial"/>
          <w:b/>
          <w:sz w:val="18"/>
          <w:szCs w:val="18"/>
        </w:rPr>
      </w:pPr>
      <w:r w:rsidRPr="001D1012">
        <w:rPr>
          <w:rFonts w:ascii="Verdana" w:hAnsi="Verdana" w:cs="Arial"/>
          <w:b/>
          <w:sz w:val="18"/>
          <w:szCs w:val="18"/>
        </w:rPr>
        <w:t>o Garantía a Primer Requerimiento.</w:t>
      </w:r>
    </w:p>
    <w:p w:rsidR="00DA386D" w:rsidRPr="006C58E2" w:rsidRDefault="00DA386D" w:rsidP="00ED1132">
      <w:pPr>
        <w:pStyle w:val="Prrafodelista"/>
        <w:numPr>
          <w:ilvl w:val="0"/>
          <w:numId w:val="16"/>
        </w:numPr>
        <w:jc w:val="both"/>
        <w:rPr>
          <w:rFonts w:ascii="Verdana" w:hAnsi="Verdana" w:cs="Arial"/>
          <w:sz w:val="18"/>
          <w:szCs w:val="18"/>
        </w:rPr>
      </w:pPr>
      <w:r w:rsidRPr="006C58E2">
        <w:rPr>
          <w:rFonts w:ascii="Verdana" w:hAnsi="Verdana" w:cs="Arial"/>
          <w:sz w:val="18"/>
          <w:szCs w:val="18"/>
        </w:rPr>
        <w:t>Cuando se tengan programados pagos parciales, en sustitución de la garantía de cumplimiento de contrato, se podrá prever una retención del 7% de cada pago. (Para procesos menores a Bs. 200.000,00)</w:t>
      </w:r>
    </w:p>
    <w:p w:rsidR="00D16377" w:rsidRPr="00D16377" w:rsidRDefault="005748AD" w:rsidP="00ED1132">
      <w:pPr>
        <w:pStyle w:val="Prrafodelista"/>
        <w:numPr>
          <w:ilvl w:val="0"/>
          <w:numId w:val="16"/>
        </w:numPr>
        <w:jc w:val="both"/>
        <w:rPr>
          <w:rFonts w:ascii="Verdana" w:hAnsi="Verdana" w:cs="Arial"/>
          <w:sz w:val="18"/>
          <w:szCs w:val="18"/>
        </w:rPr>
      </w:pPr>
      <w:r>
        <w:rPr>
          <w:rFonts w:ascii="Verdana" w:hAnsi="Verdana" w:cs="Arial"/>
          <w:sz w:val="18"/>
          <w:szCs w:val="18"/>
        </w:rPr>
        <w:t>Para la contratación de obras, prestada</w:t>
      </w:r>
      <w:r w:rsidR="00D16377" w:rsidRPr="00D16377">
        <w:rPr>
          <w:rFonts w:ascii="Verdana" w:hAnsi="Verdana" w:cs="Arial"/>
          <w:sz w:val="18"/>
          <w:szCs w:val="18"/>
        </w:rPr>
        <w:t>s por empresas públicas, entidades, instituciones, empresas públicas nacionales estratégicas y empresas con participación estatal mayoritaria, se exceptúa la presentación de la Garantía de cumplimiento de contrato.</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D16377">
      <w:pPr>
        <w:tabs>
          <w:tab w:val="num" w:pos="567"/>
        </w:tabs>
        <w:ind w:left="567"/>
        <w:jc w:val="both"/>
        <w:rPr>
          <w:rFonts w:ascii="Verdana" w:hAnsi="Verdana" w:cs="Arial"/>
          <w:sz w:val="18"/>
          <w:szCs w:val="18"/>
        </w:rPr>
      </w:pPr>
      <w:r w:rsidRPr="00D16377">
        <w:rPr>
          <w:rFonts w:ascii="Verdana" w:hAnsi="Verdana" w:cs="Arial"/>
          <w:sz w:val="18"/>
          <w:szCs w:val="18"/>
        </w:rPr>
        <w:t>La vigencia de la garantía será computable a partir de</w:t>
      </w:r>
      <w:r w:rsidR="001F60C9">
        <w:rPr>
          <w:rFonts w:ascii="Verdana" w:hAnsi="Verdana" w:cs="Arial"/>
          <w:sz w:val="18"/>
          <w:szCs w:val="18"/>
        </w:rPr>
        <w:t xml:space="preserve"> su emisión por el tiempo de vigencia del contrato y debiendo exceder en</w:t>
      </w:r>
      <w:r w:rsidR="006217D3">
        <w:rPr>
          <w:rFonts w:ascii="Verdana" w:hAnsi="Verdana" w:cs="Arial"/>
          <w:sz w:val="18"/>
          <w:szCs w:val="18"/>
        </w:rPr>
        <w:t xml:space="preserve"> </w:t>
      </w:r>
      <w:r w:rsidRPr="00D16377">
        <w:rPr>
          <w:rFonts w:ascii="Verdana" w:hAnsi="Verdana" w:cs="Arial"/>
          <w:sz w:val="18"/>
          <w:szCs w:val="18"/>
        </w:rPr>
        <w:t xml:space="preserve">60 días </w:t>
      </w:r>
      <w:r w:rsidR="001F60C9">
        <w:rPr>
          <w:rFonts w:ascii="Verdana" w:hAnsi="Verdana" w:cs="Arial"/>
          <w:sz w:val="18"/>
          <w:szCs w:val="18"/>
        </w:rPr>
        <w:t xml:space="preserve">calendario </w:t>
      </w:r>
      <w:r w:rsidRPr="00D16377">
        <w:rPr>
          <w:rFonts w:ascii="Verdana" w:hAnsi="Verdana" w:cs="Arial"/>
          <w:sz w:val="18"/>
          <w:szCs w:val="18"/>
        </w:rPr>
        <w:t xml:space="preserve">a partir de la finalización de contrato. </w:t>
      </w:r>
    </w:p>
    <w:p w:rsidR="00D16377" w:rsidRDefault="00D16377" w:rsidP="00C71C2C">
      <w:pPr>
        <w:tabs>
          <w:tab w:val="num" w:pos="567"/>
        </w:tabs>
        <w:jc w:val="both"/>
        <w:rPr>
          <w:rFonts w:ascii="Verdana" w:hAnsi="Verdana" w:cs="Arial"/>
          <w:sz w:val="18"/>
          <w:szCs w:val="18"/>
        </w:rPr>
      </w:pPr>
    </w:p>
    <w:p w:rsidR="00C71C2C" w:rsidRDefault="00C71C2C" w:rsidP="00C71C2C">
      <w:pPr>
        <w:tabs>
          <w:tab w:val="num" w:pos="567"/>
        </w:tabs>
        <w:ind w:left="567"/>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C94491" w:rsidRDefault="00C94491" w:rsidP="002F2907">
      <w:pPr>
        <w:tabs>
          <w:tab w:val="num" w:pos="567"/>
        </w:tabs>
        <w:rPr>
          <w:rFonts w:ascii="Verdana" w:hAnsi="Verdana" w:cs="Arial"/>
          <w:sz w:val="18"/>
          <w:szCs w:val="18"/>
        </w:rPr>
      </w:pPr>
    </w:p>
    <w:p w:rsidR="00FA104D"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FA104D" w:rsidRPr="00C94491">
        <w:rPr>
          <w:rFonts w:ascii="Verdana" w:hAnsi="Verdana"/>
          <w:b/>
          <w:bCs/>
          <w:color w:val="000000"/>
          <w:kern w:val="28"/>
          <w:sz w:val="18"/>
          <w:szCs w:val="18"/>
          <w:lang w:val="es-BO"/>
        </w:rPr>
        <w:t xml:space="preserve"> DE </w:t>
      </w:r>
      <w:r w:rsidR="00FA104D">
        <w:rPr>
          <w:rFonts w:ascii="Verdana" w:hAnsi="Verdana"/>
          <w:b/>
          <w:bCs/>
          <w:color w:val="000000"/>
          <w:kern w:val="28"/>
          <w:sz w:val="18"/>
          <w:szCs w:val="18"/>
          <w:lang w:val="es-BO"/>
        </w:rPr>
        <w:t xml:space="preserve">CORRECTA </w:t>
      </w:r>
      <w:r>
        <w:rPr>
          <w:rFonts w:ascii="Verdana" w:hAnsi="Verdana"/>
          <w:b/>
          <w:bCs/>
          <w:color w:val="000000"/>
          <w:kern w:val="28"/>
          <w:sz w:val="18"/>
          <w:szCs w:val="18"/>
          <w:lang w:val="es-BO"/>
        </w:rPr>
        <w:t>INVERSIÓN</w:t>
      </w:r>
      <w:r w:rsidR="00FA104D">
        <w:rPr>
          <w:rFonts w:ascii="Verdana" w:hAnsi="Verdana"/>
          <w:b/>
          <w:bCs/>
          <w:color w:val="000000"/>
          <w:kern w:val="28"/>
          <w:sz w:val="18"/>
          <w:szCs w:val="18"/>
          <w:lang w:val="es-BO"/>
        </w:rPr>
        <w:t xml:space="preserve"> DE ANTICIPO</w:t>
      </w:r>
    </w:p>
    <w:p w:rsidR="00C94491" w:rsidRDefault="00C94491" w:rsidP="00C94491">
      <w:pPr>
        <w:tabs>
          <w:tab w:val="num" w:pos="567"/>
        </w:tabs>
        <w:ind w:left="567"/>
        <w:rPr>
          <w:rFonts w:ascii="Verdana" w:hAnsi="Verdana" w:cs="Arial"/>
          <w:sz w:val="18"/>
          <w:szCs w:val="18"/>
        </w:rPr>
      </w:pPr>
    </w:p>
    <w:p w:rsidR="00C94491" w:rsidRPr="00D04C83" w:rsidRDefault="00FA104D"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T</w:t>
      </w:r>
      <w:r w:rsidR="00C94491" w:rsidRPr="00D04C83">
        <w:rPr>
          <w:rFonts w:ascii="Verdana" w:hAnsi="Verdana"/>
          <w:b w:val="0"/>
          <w:sz w:val="18"/>
          <w:szCs w:val="18"/>
        </w:rPr>
        <w:t>iene por objeto garantizar la devolución del monto entregado al proponente por concepto de anticipo inicial.</w:t>
      </w:r>
    </w:p>
    <w:p w:rsidR="00C94491" w:rsidRPr="00D04C83" w:rsidRDefault="00C94491" w:rsidP="002F5399">
      <w:pPr>
        <w:tabs>
          <w:tab w:val="num" w:pos="1134"/>
        </w:tabs>
        <w:ind w:left="710"/>
        <w:rPr>
          <w:lang w:val="es-ES_tradnl"/>
        </w:rPr>
      </w:pPr>
    </w:p>
    <w:p w:rsidR="00C94491" w:rsidRPr="00D04C83" w:rsidRDefault="00F05B07"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color w:val="000000"/>
          <w:sz w:val="18"/>
          <w:szCs w:val="18"/>
          <w:lang w:val="es-ES"/>
        </w:rPr>
        <w:t>El monto de esta garantía será hasta un máximo del veinte por ciento (20%) del monto total de contrato y será por un monto equivalente al 100% del anticipo otorgado, debiendo ser renovada mientras no se deduzca el monto total del anticipo otorgado.</w:t>
      </w: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r w:rsidRPr="00FA104D">
        <w:rPr>
          <w:rFonts w:ascii="Verdana" w:hAnsi="Verdana"/>
          <w:b w:val="0"/>
          <w:sz w:val="18"/>
          <w:szCs w:val="18"/>
        </w:rPr>
        <w:t xml:space="preserve">Conforme el contratista reponga el monto del anticipo otorgado, se podrá reajustar la garantía en la misma proporción. </w:t>
      </w:r>
    </w:p>
    <w:p w:rsidR="00B57BF1" w:rsidRDefault="00B57BF1" w:rsidP="00D32756">
      <w:pPr>
        <w:tabs>
          <w:tab w:val="num" w:pos="993"/>
        </w:tabs>
        <w:jc w:val="both"/>
        <w:rPr>
          <w:rFonts w:ascii="Verdana" w:hAnsi="Verdana"/>
          <w:sz w:val="18"/>
          <w:szCs w:val="18"/>
        </w:rPr>
      </w:pPr>
    </w:p>
    <w:p w:rsidR="00152076" w:rsidRPr="002401F0" w:rsidRDefault="00152076" w:rsidP="002401F0">
      <w:pPr>
        <w:pStyle w:val="Ttulo5"/>
        <w:widowControl/>
        <w:numPr>
          <w:ilvl w:val="0"/>
          <w:numId w:val="0"/>
        </w:numPr>
        <w:tabs>
          <w:tab w:val="num" w:pos="1134"/>
        </w:tabs>
        <w:spacing w:before="0" w:after="0"/>
        <w:ind w:left="426"/>
        <w:jc w:val="both"/>
        <w:rPr>
          <w:rFonts w:ascii="Verdana" w:hAnsi="Verdana"/>
          <w:b w:val="0"/>
          <w:sz w:val="18"/>
          <w:szCs w:val="18"/>
        </w:rPr>
      </w:pPr>
      <w:r w:rsidRPr="002401F0">
        <w:rPr>
          <w:rFonts w:ascii="Verdana" w:hAnsi="Verdana"/>
          <w:b w:val="0"/>
          <w:bCs/>
          <w:color w:val="000000"/>
          <w:kern w:val="28"/>
          <w:sz w:val="18"/>
          <w:szCs w:val="18"/>
        </w:rPr>
        <w:t xml:space="preserve">Tipo de garantía requerido: </w:t>
      </w:r>
      <w:r w:rsidRPr="002401F0">
        <w:rPr>
          <w:rFonts w:ascii="Verdana" w:hAnsi="Verdana"/>
          <w:b w:val="0"/>
          <w:sz w:val="18"/>
          <w:szCs w:val="18"/>
        </w:rPr>
        <w:t>Boleta de Garantía</w:t>
      </w:r>
      <w:r w:rsidR="008E074B" w:rsidRPr="002401F0">
        <w:rPr>
          <w:rFonts w:ascii="Verdana" w:hAnsi="Verdana"/>
          <w:b w:val="0"/>
          <w:sz w:val="18"/>
          <w:szCs w:val="18"/>
        </w:rPr>
        <w:t xml:space="preserve"> (Fianza Bancaria)</w:t>
      </w:r>
      <w:r w:rsidRPr="002401F0">
        <w:rPr>
          <w:rFonts w:ascii="Verdana" w:hAnsi="Verdana"/>
          <w:b w:val="0"/>
          <w:sz w:val="18"/>
          <w:szCs w:val="18"/>
        </w:rPr>
        <w:t xml:space="preserve"> o Garantía a Primer Requerimiento</w:t>
      </w:r>
    </w:p>
    <w:p w:rsidR="00C94491" w:rsidRDefault="00C94491" w:rsidP="002F5399">
      <w:pPr>
        <w:pStyle w:val="Prrafodelista"/>
        <w:ind w:left="426"/>
        <w:jc w:val="both"/>
        <w:rPr>
          <w:rFonts w:ascii="Verdana" w:hAnsi="Verdana"/>
          <w:b/>
          <w:bCs/>
          <w:color w:val="000000"/>
          <w:kern w:val="28"/>
          <w:sz w:val="18"/>
          <w:szCs w:val="18"/>
          <w:lang w:val="es-BO"/>
        </w:rPr>
      </w:pPr>
    </w:p>
    <w:p w:rsidR="00152076" w:rsidRPr="002F5399" w:rsidRDefault="00152076" w:rsidP="002F5399">
      <w:pPr>
        <w:pStyle w:val="Prrafodelista"/>
        <w:ind w:left="426"/>
        <w:jc w:val="both"/>
        <w:rPr>
          <w:rFonts w:ascii="Verdana" w:hAnsi="Verdana"/>
          <w:b/>
          <w:bCs/>
          <w:color w:val="000000"/>
          <w:kern w:val="28"/>
          <w:sz w:val="18"/>
          <w:szCs w:val="18"/>
          <w:lang w:val="es-BO"/>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GARANTÍA ADICIONAL A LA GARANTÍA DE CUMPLIMIENTO DE CONTRATO DE OBRAS. </w:t>
      </w:r>
    </w:p>
    <w:p w:rsidR="001A4B66" w:rsidRDefault="001A4B66" w:rsidP="001A4B66">
      <w:pPr>
        <w:ind w:left="709" w:hanging="425"/>
        <w:jc w:val="both"/>
        <w:rPr>
          <w:rFonts w:ascii="Verdana" w:hAnsi="Verdana"/>
          <w:snapToGrid w:val="0"/>
          <w:sz w:val="18"/>
          <w:szCs w:val="18"/>
          <w:lang w:val="es-ES_tradnl"/>
        </w:rPr>
      </w:pPr>
    </w:p>
    <w:p w:rsidR="001A4B66"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A14354" w:rsidRPr="00A14354" w:rsidRDefault="00A14354" w:rsidP="00A14354">
      <w:pPr>
        <w:rPr>
          <w:lang w:val="es-ES_tradnl"/>
        </w:rPr>
      </w:pPr>
    </w:p>
    <w:p w:rsidR="00A37C4B" w:rsidRDefault="00A14354" w:rsidP="00A14354">
      <w:pPr>
        <w:pStyle w:val="Ttulo5"/>
        <w:widowControl/>
        <w:numPr>
          <w:ilvl w:val="0"/>
          <w:numId w:val="0"/>
        </w:numPr>
        <w:tabs>
          <w:tab w:val="num" w:pos="1134"/>
        </w:tabs>
        <w:spacing w:before="0" w:after="0"/>
        <w:ind w:left="426"/>
        <w:jc w:val="both"/>
      </w:pPr>
      <w:r w:rsidRPr="00A14354">
        <w:rPr>
          <w:rFonts w:ascii="Verdana" w:hAnsi="Verdana"/>
          <w:b w:val="0"/>
          <w:sz w:val="18"/>
          <w:szCs w:val="18"/>
        </w:rPr>
        <w:t>Tipo</w:t>
      </w:r>
      <w:r w:rsidRPr="002401F0">
        <w:rPr>
          <w:rFonts w:ascii="Verdana" w:hAnsi="Verdana"/>
          <w:b w:val="0"/>
          <w:bCs/>
          <w:color w:val="000000"/>
          <w:kern w:val="28"/>
          <w:sz w:val="18"/>
          <w:szCs w:val="18"/>
        </w:rPr>
        <w:t xml:space="preserve"> de garantía requerido:</w:t>
      </w:r>
      <w:r>
        <w:rPr>
          <w:rFonts w:ascii="Verdana" w:hAnsi="Verdana"/>
          <w:b w:val="0"/>
          <w:bCs/>
          <w:color w:val="000000"/>
          <w:kern w:val="28"/>
          <w:sz w:val="18"/>
          <w:szCs w:val="18"/>
        </w:rPr>
        <w:t xml:space="preserve"> el mismo tipo de garantía presentada para la Garantía de Cumplimiento de Contrato</w:t>
      </w:r>
    </w:p>
    <w:p w:rsidR="00A37C4B" w:rsidRPr="00E535AF" w:rsidRDefault="00A37C4B" w:rsidP="00A37C4B">
      <w:pPr>
        <w:rPr>
          <w:lang w:val="es-BO"/>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 OTROS TIPOS DE GARANTÍA</w:t>
      </w:r>
    </w:p>
    <w:p w:rsidR="002F5399" w:rsidRDefault="002F5399" w:rsidP="002F5399">
      <w:pPr>
        <w:pStyle w:val="Ttulo5"/>
        <w:widowControl/>
        <w:numPr>
          <w:ilvl w:val="0"/>
          <w:numId w:val="0"/>
        </w:numPr>
        <w:tabs>
          <w:tab w:val="num" w:pos="1134"/>
        </w:tabs>
        <w:spacing w:before="0" w:after="0"/>
        <w:ind w:left="426"/>
        <w:jc w:val="both"/>
        <w:rPr>
          <w:rFonts w:ascii="Verdana" w:hAnsi="Verdana"/>
          <w:b w:val="0"/>
          <w:sz w:val="18"/>
          <w:szCs w:val="18"/>
        </w:rPr>
      </w:pPr>
    </w:p>
    <w:p w:rsidR="001A4B66" w:rsidRPr="002F5399"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sidR="00320452">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sidR="007C6D4A">
        <w:rPr>
          <w:rFonts w:ascii="Verdana" w:hAnsi="Verdana"/>
          <w:b w:val="0"/>
          <w:sz w:val="18"/>
          <w:szCs w:val="18"/>
        </w:rPr>
        <w:t xml:space="preserve"> que se encuent</w:t>
      </w:r>
      <w:r w:rsidR="00A40895">
        <w:rPr>
          <w:rFonts w:ascii="Verdana" w:hAnsi="Verdana"/>
          <w:b w:val="0"/>
          <w:sz w:val="18"/>
          <w:szCs w:val="18"/>
        </w:rPr>
        <w:t>re</w:t>
      </w:r>
      <w:r w:rsidR="007C6D4A">
        <w:rPr>
          <w:rFonts w:ascii="Verdana" w:hAnsi="Verdana"/>
          <w:b w:val="0"/>
          <w:sz w:val="18"/>
          <w:szCs w:val="18"/>
        </w:rPr>
        <w:t xml:space="preserve">n descritas en las </w:t>
      </w:r>
      <w:r w:rsidR="007C6D4A" w:rsidRPr="00E535AF">
        <w:rPr>
          <w:rFonts w:ascii="Verdana" w:hAnsi="Verdana"/>
          <w:sz w:val="18"/>
          <w:szCs w:val="18"/>
        </w:rPr>
        <w:t>especificaciones técnicas</w:t>
      </w:r>
      <w:r w:rsidR="00A37C4B">
        <w:rPr>
          <w:rFonts w:ascii="Verdana" w:hAnsi="Verdana"/>
          <w:b w:val="0"/>
          <w:sz w:val="18"/>
          <w:szCs w:val="18"/>
        </w:rPr>
        <w:t xml:space="preserve"> y/o términos de referencia</w:t>
      </w:r>
      <w:r w:rsidR="00D32B77">
        <w:rPr>
          <w:rFonts w:ascii="Verdana" w:hAnsi="Verdana"/>
          <w:b w:val="0"/>
          <w:sz w:val="18"/>
          <w:szCs w:val="18"/>
        </w:rPr>
        <w:t>, cuando corresponda.</w:t>
      </w:r>
    </w:p>
    <w:p w:rsidR="00F64FB8" w:rsidRPr="002F5399" w:rsidRDefault="00F64FB8" w:rsidP="002F5399">
      <w:pPr>
        <w:pStyle w:val="Ttulo5"/>
        <w:widowControl/>
        <w:numPr>
          <w:ilvl w:val="0"/>
          <w:numId w:val="0"/>
        </w:numPr>
        <w:tabs>
          <w:tab w:val="num" w:pos="1134"/>
        </w:tabs>
        <w:spacing w:before="0" w:after="0"/>
        <w:ind w:left="426"/>
        <w:jc w:val="both"/>
        <w:rPr>
          <w:rFonts w:ascii="Verdana" w:hAnsi="Verdana"/>
          <w:b w:val="0"/>
          <w:sz w:val="18"/>
          <w:szCs w:val="18"/>
        </w:rPr>
      </w:pPr>
    </w:p>
    <w:p w:rsidR="00A40895" w:rsidRDefault="00A40895" w:rsidP="00F64FB8">
      <w:pPr>
        <w:ind w:left="567"/>
        <w:jc w:val="center"/>
        <w:rPr>
          <w:rFonts w:ascii="Verdana" w:hAnsi="Verdana" w:cs="Arial"/>
          <w:b/>
          <w:color w:val="000000"/>
          <w:sz w:val="18"/>
          <w:szCs w:val="18"/>
        </w:rPr>
      </w:pPr>
    </w:p>
    <w:p w:rsidR="003C5792" w:rsidRDefault="003C5792">
      <w:pPr>
        <w:rPr>
          <w:rFonts w:ascii="Verdana" w:hAnsi="Verdana" w:cs="Arial"/>
          <w:b/>
          <w:color w:val="000000"/>
          <w:sz w:val="18"/>
          <w:szCs w:val="18"/>
        </w:rPr>
      </w:pPr>
      <w:r>
        <w:rPr>
          <w:rFonts w:ascii="Verdana" w:hAnsi="Verdana" w:cs="Arial"/>
          <w:b/>
          <w:color w:val="000000"/>
          <w:sz w:val="18"/>
          <w:szCs w:val="18"/>
        </w:rPr>
        <w:br w:type="page"/>
      </w: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lastRenderedPageBreak/>
        <w:t>SECCIÓN I</w:t>
      </w:r>
      <w:r>
        <w:rPr>
          <w:rFonts w:ascii="Verdana" w:hAnsi="Verdana" w:cs="Arial"/>
          <w:b/>
          <w:color w:val="000000"/>
          <w:sz w:val="18"/>
          <w:szCs w:val="18"/>
        </w:rPr>
        <w:t>I</w:t>
      </w:r>
      <w:r w:rsidRPr="0060067E">
        <w:rPr>
          <w:rFonts w:ascii="Verdana" w:hAnsi="Verdana" w:cs="Arial"/>
          <w:b/>
          <w:color w:val="000000"/>
          <w:sz w:val="18"/>
          <w:szCs w:val="18"/>
        </w:rPr>
        <w:t>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 xml:space="preserve">ACTIVIDADES PREVIAS A LA </w:t>
      </w:r>
      <w:r w:rsidR="00144DFD">
        <w:rPr>
          <w:rFonts w:ascii="Verdana" w:hAnsi="Verdana" w:cs="Arial"/>
          <w:b/>
          <w:color w:val="000000"/>
          <w:sz w:val="18"/>
          <w:szCs w:val="18"/>
        </w:rPr>
        <w:t>PRESENTACIÓN</w:t>
      </w:r>
      <w:r>
        <w:rPr>
          <w:rFonts w:ascii="Verdana" w:hAnsi="Verdana" w:cs="Arial"/>
          <w:b/>
          <w:color w:val="000000"/>
          <w:sz w:val="18"/>
          <w:szCs w:val="18"/>
        </w:rPr>
        <w:t xml:space="preserve"> DE PROPUESTAS</w:t>
      </w:r>
    </w:p>
    <w:p w:rsidR="007360D7" w:rsidRDefault="007360D7" w:rsidP="00E535AF">
      <w:pPr>
        <w:jc w:val="both"/>
        <w:rPr>
          <w:rFonts w:ascii="Verdana" w:hAnsi="Verdana" w:cs="Calibri"/>
          <w:sz w:val="18"/>
          <w:szCs w:val="18"/>
        </w:rPr>
      </w:pPr>
    </w:p>
    <w:p w:rsidR="007360D7" w:rsidRDefault="00167F98" w:rsidP="00E535AF">
      <w:pPr>
        <w:pStyle w:val="Prrafodelista"/>
        <w:numPr>
          <w:ilvl w:val="0"/>
          <w:numId w:val="3"/>
        </w:numPr>
        <w:ind w:left="426" w:hanging="426"/>
        <w:jc w:val="both"/>
        <w:rPr>
          <w:rFonts w:ascii="Verdana" w:hAnsi="Verdana" w:cs="Arial"/>
          <w:sz w:val="18"/>
          <w:szCs w:val="18"/>
        </w:rPr>
      </w:pPr>
      <w:r>
        <w:rPr>
          <w:rFonts w:ascii="Verdana" w:hAnsi="Verdana" w:cs="Calibri"/>
          <w:b/>
          <w:sz w:val="18"/>
          <w:szCs w:val="18"/>
        </w:rPr>
        <w:t>I</w:t>
      </w:r>
      <w:r w:rsidRPr="007360D7">
        <w:rPr>
          <w:rFonts w:ascii="Verdana" w:hAnsi="Verdana" w:cs="Calibri"/>
          <w:b/>
          <w:sz w:val="18"/>
          <w:szCs w:val="18"/>
        </w:rPr>
        <w:t>NSPECCIÓN PREVIA</w:t>
      </w:r>
    </w:p>
    <w:p w:rsidR="007360D7" w:rsidRDefault="007360D7" w:rsidP="00E535AF">
      <w:pPr>
        <w:ind w:left="567"/>
        <w:jc w:val="both"/>
        <w:rPr>
          <w:rFonts w:ascii="Verdana" w:hAnsi="Verdana" w:cs="Arial"/>
          <w:sz w:val="18"/>
          <w:szCs w:val="18"/>
        </w:rPr>
      </w:pPr>
    </w:p>
    <w:p w:rsidR="00E535AF" w:rsidRPr="00A14354" w:rsidRDefault="00A14354" w:rsidP="00A14354">
      <w:pPr>
        <w:pStyle w:val="Prrafodelista"/>
        <w:ind w:left="426"/>
        <w:jc w:val="both"/>
        <w:rPr>
          <w:rFonts w:ascii="Verdana" w:hAnsi="Verdana" w:cs="Calibri"/>
          <w:sz w:val="18"/>
          <w:szCs w:val="18"/>
        </w:rPr>
      </w:pPr>
      <w:r w:rsidRPr="00A14354">
        <w:rPr>
          <w:rFonts w:ascii="Verdana" w:hAnsi="Verdana" w:cs="Calibri"/>
          <w:sz w:val="18"/>
          <w:szCs w:val="18"/>
        </w:rPr>
        <w:t>Las Empresas Proponentes tienen la obligación de realizar por su propia cuenta la inspección y verificación del lugar, entorno y condiciones donde se realizara la Obra antes de la presentación de propuestas.</w:t>
      </w:r>
    </w:p>
    <w:p w:rsidR="00432325" w:rsidRDefault="00432325" w:rsidP="0062797D">
      <w:pPr>
        <w:jc w:val="both"/>
        <w:rPr>
          <w:rFonts w:ascii="Verdana" w:hAnsi="Verdana" w:cs="Calibri"/>
          <w:sz w:val="18"/>
          <w:szCs w:val="18"/>
        </w:rPr>
      </w:pPr>
    </w:p>
    <w:p w:rsidR="00F64FB8" w:rsidRPr="00A502C4" w:rsidRDefault="00F64FB8" w:rsidP="00413B77">
      <w:pPr>
        <w:pStyle w:val="Prrafodelista"/>
        <w:numPr>
          <w:ilvl w:val="0"/>
          <w:numId w:val="3"/>
        </w:numPr>
        <w:ind w:left="426" w:hanging="426"/>
        <w:jc w:val="both"/>
        <w:rPr>
          <w:rFonts w:ascii="Verdana" w:hAnsi="Verdana" w:cs="Calibri"/>
          <w:b/>
          <w:sz w:val="18"/>
          <w:szCs w:val="18"/>
        </w:rPr>
      </w:pPr>
      <w:r w:rsidRPr="00A502C4">
        <w:rPr>
          <w:rFonts w:ascii="Verdana" w:hAnsi="Verdana" w:cs="Calibri"/>
          <w:b/>
          <w:sz w:val="18"/>
          <w:szCs w:val="18"/>
        </w:rPr>
        <w:t>CONSULTAS ESCRITAS AL DBC</w:t>
      </w:r>
      <w:r w:rsidR="00E535AF" w:rsidRPr="00A502C4">
        <w:rPr>
          <w:rFonts w:ascii="Verdana" w:hAnsi="Verdana" w:cs="Calibri"/>
          <w:b/>
          <w:sz w:val="18"/>
          <w:szCs w:val="18"/>
        </w:rPr>
        <w:t xml:space="preserve"> </w:t>
      </w:r>
    </w:p>
    <w:p w:rsidR="00F64FB8" w:rsidRDefault="00F64FB8" w:rsidP="00F64FB8">
      <w:pPr>
        <w:ind w:left="851"/>
        <w:jc w:val="both"/>
        <w:rPr>
          <w:rFonts w:ascii="Verdana" w:hAnsi="Verdana" w:cs="Calibri"/>
          <w:sz w:val="18"/>
          <w:szCs w:val="18"/>
          <w:highlight w:val="cyan"/>
        </w:rPr>
      </w:pPr>
    </w:p>
    <w:p w:rsidR="00A502C4" w:rsidRPr="00C3708A" w:rsidRDefault="00A502C4" w:rsidP="00A502C4">
      <w:pPr>
        <w:pStyle w:val="Prrafodelista"/>
        <w:ind w:left="426"/>
        <w:jc w:val="both"/>
        <w:rPr>
          <w:rFonts w:ascii="Verdana" w:hAnsi="Verdana" w:cs="Calibri"/>
          <w:sz w:val="18"/>
          <w:szCs w:val="18"/>
          <w:highlight w:val="cyan"/>
        </w:rPr>
      </w:pPr>
      <w:r w:rsidRPr="00A502C4">
        <w:rPr>
          <w:rFonts w:ascii="Verdana" w:hAnsi="Verdana" w:cs="Calibri"/>
          <w:sz w:val="18"/>
          <w:szCs w:val="18"/>
        </w:rPr>
        <w:t>Cuando se programe esta actividad, los potenciales proponentes podrán formular consultas escritas consignando el Objeto y Código del Proceso de Contratación hasta la fecha y hora señalada a la dirección de correo institucional señalada en el cronograma de plazos del presente DBC.</w:t>
      </w:r>
    </w:p>
    <w:p w:rsidR="00AA2030" w:rsidRPr="00C3708A" w:rsidRDefault="00AA2030" w:rsidP="007C6D4A">
      <w:pPr>
        <w:tabs>
          <w:tab w:val="num" w:pos="993"/>
        </w:tabs>
        <w:ind w:left="426"/>
        <w:jc w:val="both"/>
        <w:rPr>
          <w:rFonts w:ascii="Verdana" w:hAnsi="Verdana"/>
          <w:b/>
          <w:i/>
          <w:sz w:val="18"/>
          <w:szCs w:val="18"/>
          <w:highlight w:val="cyan"/>
        </w:rPr>
      </w:pPr>
    </w:p>
    <w:p w:rsidR="00F64FB8" w:rsidRPr="00A502C4" w:rsidRDefault="00144DFD" w:rsidP="00413B77">
      <w:pPr>
        <w:pStyle w:val="Prrafodelista"/>
        <w:numPr>
          <w:ilvl w:val="0"/>
          <w:numId w:val="3"/>
        </w:numPr>
        <w:ind w:left="426" w:hanging="426"/>
        <w:jc w:val="both"/>
        <w:rPr>
          <w:rFonts w:ascii="Verdana" w:hAnsi="Verdana" w:cs="Calibri"/>
          <w:b/>
          <w:sz w:val="18"/>
          <w:szCs w:val="18"/>
        </w:rPr>
      </w:pPr>
      <w:r w:rsidRPr="00A502C4">
        <w:rPr>
          <w:rFonts w:ascii="Verdana" w:hAnsi="Verdana" w:cs="Calibri"/>
          <w:b/>
          <w:sz w:val="18"/>
          <w:szCs w:val="18"/>
        </w:rPr>
        <w:t>REUNIÓN</w:t>
      </w:r>
      <w:r w:rsidR="00F64FB8" w:rsidRPr="00A502C4">
        <w:rPr>
          <w:rFonts w:ascii="Verdana" w:hAnsi="Verdana" w:cs="Calibri"/>
          <w:b/>
          <w:sz w:val="18"/>
          <w:szCs w:val="18"/>
        </w:rPr>
        <w:t xml:space="preserve"> DE </w:t>
      </w:r>
      <w:r w:rsidRPr="00A502C4">
        <w:rPr>
          <w:rFonts w:ascii="Verdana" w:hAnsi="Verdana" w:cs="Calibri"/>
          <w:b/>
          <w:sz w:val="18"/>
          <w:szCs w:val="18"/>
        </w:rPr>
        <w:t>ACLARACIÓN</w:t>
      </w:r>
      <w:r w:rsidR="00F64FB8" w:rsidRPr="00A502C4">
        <w:rPr>
          <w:rFonts w:ascii="Verdana" w:hAnsi="Verdana" w:cs="Calibri"/>
          <w:b/>
          <w:sz w:val="18"/>
          <w:szCs w:val="18"/>
        </w:rPr>
        <w:t xml:space="preserve"> </w:t>
      </w:r>
      <w:r w:rsidR="00E535AF" w:rsidRPr="00A502C4">
        <w:rPr>
          <w:rFonts w:ascii="Verdana" w:hAnsi="Verdana" w:cs="Calibri"/>
          <w:b/>
          <w:sz w:val="18"/>
          <w:szCs w:val="18"/>
        </w:rPr>
        <w:t xml:space="preserve"> </w:t>
      </w:r>
    </w:p>
    <w:p w:rsidR="00F64FB8" w:rsidRPr="00701E28" w:rsidRDefault="00F64FB8" w:rsidP="00F64FB8">
      <w:pPr>
        <w:pStyle w:val="Prrafodelista"/>
        <w:ind w:left="426"/>
        <w:jc w:val="both"/>
        <w:rPr>
          <w:rFonts w:ascii="Verdana" w:hAnsi="Verdana" w:cs="Calibri"/>
          <w:sz w:val="18"/>
          <w:szCs w:val="18"/>
        </w:rPr>
      </w:pPr>
    </w:p>
    <w:p w:rsidR="00A502C4" w:rsidRPr="00A502C4" w:rsidRDefault="00A502C4" w:rsidP="00A502C4">
      <w:pPr>
        <w:pStyle w:val="Prrafodelista"/>
        <w:ind w:left="426"/>
        <w:jc w:val="both"/>
        <w:rPr>
          <w:rFonts w:ascii="Verdana" w:hAnsi="Verdana" w:cs="Calibri"/>
          <w:sz w:val="18"/>
          <w:szCs w:val="18"/>
        </w:rPr>
      </w:pPr>
      <w:r w:rsidRPr="00A502C4">
        <w:rPr>
          <w:rFonts w:ascii="Verdana" w:hAnsi="Verdana" w:cs="Calibri"/>
          <w:sz w:val="18"/>
          <w:szCs w:val="18"/>
        </w:rPr>
        <w:t>Se realizará una reunión de aclaración, en la fecha, hora y lugar señalados en el cronograma de plazos del  presente DBC en la que los potenciales proponentes podrán expresar sus consultas sobre el contenido del DBC, las mismas serán atendidas en la Reunión de Aclaración.</w:t>
      </w:r>
    </w:p>
    <w:p w:rsidR="00A502C4" w:rsidRPr="00A502C4" w:rsidRDefault="00A502C4" w:rsidP="00A502C4">
      <w:pPr>
        <w:pStyle w:val="Prrafodelista"/>
        <w:ind w:left="426"/>
        <w:jc w:val="both"/>
        <w:rPr>
          <w:rFonts w:ascii="Verdana" w:hAnsi="Verdana" w:cs="Calibri"/>
          <w:sz w:val="18"/>
          <w:szCs w:val="18"/>
        </w:rPr>
      </w:pPr>
    </w:p>
    <w:p w:rsidR="00F64FB8" w:rsidRDefault="00A502C4" w:rsidP="00A502C4">
      <w:pPr>
        <w:pStyle w:val="Prrafodelista"/>
        <w:ind w:left="426"/>
        <w:jc w:val="both"/>
        <w:rPr>
          <w:rFonts w:ascii="Verdana" w:hAnsi="Verdana" w:cs="Calibri"/>
          <w:sz w:val="18"/>
          <w:szCs w:val="18"/>
        </w:rPr>
      </w:pPr>
      <w:r w:rsidRPr="00A502C4">
        <w:rPr>
          <w:rFonts w:ascii="Verdana" w:hAnsi="Verdana" w:cs="Calibri"/>
          <w:sz w:val="18"/>
          <w:szCs w:val="18"/>
        </w:rPr>
        <w:t xml:space="preserve">El Acta de la Reunión de Aclaración, será publicada en la página web de YPFB, </w:t>
      </w:r>
      <w:r w:rsidRPr="00A502C4">
        <w:rPr>
          <w:rStyle w:val="Hipervnculo"/>
        </w:rPr>
        <w:t>www.ypfb.gob.bo</w:t>
      </w:r>
    </w:p>
    <w:p w:rsidR="00A502C4" w:rsidRPr="00666D9F" w:rsidRDefault="00A502C4" w:rsidP="00F64FB8">
      <w:pPr>
        <w:jc w:val="both"/>
        <w:rPr>
          <w:rFonts w:ascii="Verdana" w:hAnsi="Verdana" w:cs="Calibri"/>
          <w:sz w:val="18"/>
          <w:szCs w:val="18"/>
        </w:rPr>
      </w:pPr>
    </w:p>
    <w:p w:rsidR="00F64FB8" w:rsidRPr="00666D9F" w:rsidRDefault="00F64FB8" w:rsidP="00413B77">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(DBC)</w:t>
      </w:r>
    </w:p>
    <w:p w:rsidR="00F64FB8" w:rsidRPr="00666D9F" w:rsidRDefault="00F64FB8" w:rsidP="00F64FB8">
      <w:pPr>
        <w:pStyle w:val="Prrafodelista"/>
        <w:ind w:left="426"/>
        <w:jc w:val="both"/>
        <w:rPr>
          <w:rFonts w:ascii="Verdana" w:hAnsi="Verdana" w:cs="Calibri"/>
          <w:b/>
          <w:sz w:val="18"/>
          <w:szCs w:val="18"/>
        </w:rPr>
      </w:pPr>
    </w:p>
    <w:p w:rsidR="00F64FB8" w:rsidRPr="00666D9F" w:rsidRDefault="00F64FB8" w:rsidP="00F64FB8">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YPFB,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(s)</w:t>
      </w:r>
      <w:r w:rsidR="00432325">
        <w:rPr>
          <w:rFonts w:ascii="Verdana" w:hAnsi="Verdana" w:cs="Calibri"/>
          <w:sz w:val="18"/>
          <w:szCs w:val="18"/>
        </w:rPr>
        <w:t xml:space="preserve">, mediante nota expresa emitida por el RCD,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YPFB</w:t>
      </w:r>
      <w:r>
        <w:rPr>
          <w:rFonts w:ascii="Verdana" w:hAnsi="Verdana" w:cs="Calibri"/>
          <w:sz w:val="18"/>
          <w:szCs w:val="18"/>
        </w:rPr>
        <w:t xml:space="preserve">. </w:t>
      </w:r>
      <w:hyperlink r:id="rId15" w:history="1">
        <w:r w:rsidRPr="00867335">
          <w:rPr>
            <w:rStyle w:val="Hipervnculo"/>
            <w:rFonts w:ascii="Verdana" w:hAnsi="Verdana" w:cs="Calibri"/>
            <w:sz w:val="18"/>
            <w:szCs w:val="18"/>
          </w:rPr>
          <w:t>www.ypfb.gob.bo</w:t>
        </w:r>
      </w:hyperlink>
    </w:p>
    <w:p w:rsidR="00F64FB8" w:rsidRPr="00666D9F" w:rsidRDefault="00F64FB8" w:rsidP="00F64FB8">
      <w:pPr>
        <w:jc w:val="both"/>
        <w:rPr>
          <w:rFonts w:ascii="Verdana" w:hAnsi="Verdana" w:cs="Calibri"/>
          <w:sz w:val="18"/>
          <w:szCs w:val="18"/>
        </w:rPr>
      </w:pPr>
    </w:p>
    <w:p w:rsidR="00F64FB8" w:rsidRPr="00666D9F" w:rsidRDefault="00F64FB8"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F64FB8" w:rsidRPr="00666D9F" w:rsidRDefault="00F64FB8" w:rsidP="00F64FB8">
      <w:pPr>
        <w:ind w:left="426"/>
        <w:jc w:val="both"/>
        <w:rPr>
          <w:rFonts w:ascii="Verdana" w:hAnsi="Verdana" w:cs="Calibri"/>
          <w:b/>
          <w:sz w:val="18"/>
          <w:szCs w:val="18"/>
        </w:rPr>
      </w:pP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El RCD previo informe de justificación emitido por la unidad solicitante podrá ampliar el plazo de presentación de propuestas mediante Nota Expresa en los siguientes  casos:</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b/>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(DBC).</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rsidR="00F64FB8"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 xml:space="preserve">A iniciativa de </w:t>
      </w:r>
      <w:r w:rsidR="00531B4E">
        <w:rPr>
          <w:rFonts w:ascii="Verdana" w:hAnsi="Verdana" w:cs="Helvetica"/>
          <w:color w:val="000000" w:themeColor="text1"/>
          <w:sz w:val="18"/>
          <w:szCs w:val="18"/>
        </w:rPr>
        <w:t>YPFB</w:t>
      </w:r>
    </w:p>
    <w:p w:rsidR="007A7ED6" w:rsidRPr="001074D5" w:rsidRDefault="007A7ED6" w:rsidP="007A7ED6">
      <w:pPr>
        <w:pStyle w:val="Prrafodelista"/>
        <w:ind w:left="426"/>
        <w:jc w:val="both"/>
        <w:rPr>
          <w:rFonts w:ascii="Verdana" w:hAnsi="Verdana" w:cs="Calibri"/>
          <w:sz w:val="18"/>
          <w:szCs w:val="18"/>
        </w:rPr>
      </w:pPr>
    </w:p>
    <w:p w:rsidR="00F64FB8" w:rsidRDefault="00F64FB8" w:rsidP="00F64FB8">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16" w:history="1">
        <w:r w:rsidRPr="00867335">
          <w:rPr>
            <w:rStyle w:val="Hipervnculo"/>
            <w:rFonts w:ascii="Verdana" w:hAnsi="Verdana" w:cs="Calibri"/>
            <w:sz w:val="18"/>
            <w:szCs w:val="18"/>
          </w:rPr>
          <w:t>www.ypfb.gob.bo</w:t>
        </w:r>
      </w:hyperlink>
    </w:p>
    <w:p w:rsidR="00D0399F" w:rsidRDefault="00D0399F" w:rsidP="00F64FB8">
      <w:pPr>
        <w:ind w:left="567"/>
        <w:jc w:val="center"/>
        <w:rPr>
          <w:rFonts w:ascii="Verdana" w:hAnsi="Verdana" w:cs="Arial"/>
          <w:b/>
          <w:color w:val="000000"/>
          <w:sz w:val="18"/>
          <w:szCs w:val="18"/>
        </w:rPr>
      </w:pPr>
    </w:p>
    <w:p w:rsidR="006C58E2" w:rsidRDefault="006C58E2"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rsidR="00F64FB8" w:rsidRDefault="00F64FB8" w:rsidP="00F64FB8">
      <w:pPr>
        <w:pStyle w:val="Ttul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w:t>
      </w:r>
      <w:r w:rsidR="00144DFD">
        <w:rPr>
          <w:rFonts w:ascii="Verdana" w:hAnsi="Verdana" w:cs="Arial"/>
          <w:color w:val="000000"/>
          <w:sz w:val="18"/>
          <w:szCs w:val="18"/>
          <w:lang w:val="es-BO"/>
        </w:rPr>
        <w:t>PRESENTACIÓN</w:t>
      </w:r>
      <w:r w:rsidRPr="00D35011">
        <w:rPr>
          <w:rFonts w:ascii="Verdana" w:hAnsi="Verdana" w:cs="Arial"/>
          <w:color w:val="000000"/>
          <w:sz w:val="18"/>
          <w:szCs w:val="18"/>
          <w:lang w:val="es-BO"/>
        </w:rPr>
        <w:t xml:space="preserve"> DE LA </w:t>
      </w:r>
      <w:r w:rsidR="00022F98">
        <w:rPr>
          <w:rFonts w:ascii="Verdana" w:hAnsi="Verdana" w:cs="Arial"/>
          <w:color w:val="000000"/>
          <w:sz w:val="18"/>
          <w:szCs w:val="18"/>
          <w:lang w:val="es-BO"/>
        </w:rPr>
        <w:t>PROPUESTA</w:t>
      </w:r>
    </w:p>
    <w:p w:rsidR="00C70D59" w:rsidRPr="00D35011" w:rsidRDefault="00C70D59" w:rsidP="00F64FB8">
      <w:pPr>
        <w:pStyle w:val="Ttulo"/>
        <w:spacing w:before="0"/>
        <w:ind w:left="567"/>
        <w:rPr>
          <w:rFonts w:ascii="Verdana" w:hAnsi="Verdana" w:cs="Arial"/>
          <w:color w:val="000000"/>
          <w:sz w:val="18"/>
          <w:szCs w:val="18"/>
          <w:lang w:val="es-BO"/>
        </w:rPr>
      </w:pPr>
    </w:p>
    <w:p w:rsidR="00C70D59" w:rsidRPr="00666D9F" w:rsidRDefault="00C70D59" w:rsidP="00C70D59">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w:t>
      </w:r>
      <w:r w:rsidR="0043771C">
        <w:rPr>
          <w:rFonts w:ascii="Verdana" w:hAnsi="Verdana" w:cs="Calibri"/>
          <w:b/>
          <w:sz w:val="18"/>
          <w:szCs w:val="18"/>
        </w:rPr>
        <w:t>o ASOCIACIONES/CONSORCIOS</w:t>
      </w:r>
    </w:p>
    <w:p w:rsidR="00C70D59" w:rsidRPr="00666D9F" w:rsidRDefault="00C70D59" w:rsidP="00C70D59">
      <w:pPr>
        <w:pStyle w:val="Prrafodelista"/>
        <w:ind w:left="567"/>
        <w:jc w:val="both"/>
        <w:rPr>
          <w:rFonts w:ascii="Verdana" w:hAnsi="Verdana" w:cs="Calibri"/>
          <w:sz w:val="18"/>
          <w:szCs w:val="18"/>
        </w:rPr>
      </w:pPr>
    </w:p>
    <w:p w:rsidR="00C70D59" w:rsidRDefault="00630629" w:rsidP="00426116">
      <w:pPr>
        <w:pStyle w:val="Prrafodelista"/>
        <w:numPr>
          <w:ilvl w:val="1"/>
          <w:numId w:val="19"/>
        </w:numPr>
        <w:jc w:val="both"/>
        <w:rPr>
          <w:rFonts w:ascii="Verdana" w:hAnsi="Verdana" w:cs="Calibri"/>
          <w:b/>
          <w:sz w:val="18"/>
          <w:szCs w:val="18"/>
        </w:rPr>
      </w:pPr>
      <w:r>
        <w:rPr>
          <w:rFonts w:ascii="Verdana" w:hAnsi="Verdana" w:cs="Calibri"/>
          <w:b/>
          <w:sz w:val="18"/>
          <w:szCs w:val="18"/>
        </w:rPr>
        <w:t>Documentos legales y a</w:t>
      </w:r>
      <w:r w:rsidR="00C70D59">
        <w:rPr>
          <w:rFonts w:ascii="Verdana" w:hAnsi="Verdana" w:cs="Calibri"/>
          <w:b/>
          <w:sz w:val="18"/>
          <w:szCs w:val="18"/>
        </w:rPr>
        <w:t xml:space="preserve">dministrativos </w:t>
      </w:r>
    </w:p>
    <w:p w:rsidR="00C70D59" w:rsidRPr="00A21ABA" w:rsidRDefault="00C70D59" w:rsidP="00C70D59">
      <w:pPr>
        <w:jc w:val="both"/>
        <w:rPr>
          <w:rFonts w:ascii="Verdana" w:hAnsi="Verdana" w:cs="Calibri"/>
          <w:b/>
          <w:sz w:val="18"/>
          <w:szCs w:val="18"/>
        </w:rPr>
      </w:pPr>
    </w:p>
    <w:p w:rsidR="00C70D59" w:rsidRPr="0035241E" w:rsidRDefault="00C70D59" w:rsidP="00C70D59">
      <w:pPr>
        <w:ind w:left="567"/>
        <w:jc w:val="both"/>
        <w:rPr>
          <w:rFonts w:ascii="Verdana" w:hAnsi="Verdana" w:cs="Calibri"/>
          <w:sz w:val="18"/>
          <w:szCs w:val="18"/>
        </w:rPr>
      </w:pPr>
      <w:r w:rsidRPr="00A14E1C">
        <w:rPr>
          <w:rFonts w:ascii="Verdana" w:hAnsi="Verdana" w:cs="Calibri"/>
          <w:sz w:val="18"/>
          <w:szCs w:val="18"/>
        </w:rPr>
        <w:t>Los documentos legales</w:t>
      </w:r>
      <w:r w:rsidR="00630629">
        <w:rPr>
          <w:rFonts w:ascii="Verdana" w:hAnsi="Verdana" w:cs="Calibri"/>
          <w:sz w:val="18"/>
          <w:szCs w:val="18"/>
        </w:rPr>
        <w:t xml:space="preserve"> y </w:t>
      </w:r>
      <w:r w:rsidRPr="00A14E1C">
        <w:rPr>
          <w:rFonts w:ascii="Verdana" w:hAnsi="Verdana" w:cs="Calibri"/>
          <w:sz w:val="18"/>
          <w:szCs w:val="18"/>
        </w:rPr>
        <w:t xml:space="preserve">administrativos </w:t>
      </w:r>
      <w:r w:rsidR="00630629">
        <w:rPr>
          <w:rFonts w:ascii="Verdana" w:hAnsi="Verdana" w:cs="Calibri"/>
          <w:sz w:val="18"/>
          <w:szCs w:val="18"/>
        </w:rPr>
        <w:t xml:space="preserve">que </w:t>
      </w:r>
      <w:r w:rsidRPr="00A14E1C">
        <w:rPr>
          <w:rFonts w:ascii="Verdana" w:hAnsi="Verdana" w:cs="Calibri"/>
          <w:sz w:val="18"/>
          <w:szCs w:val="18"/>
        </w:rPr>
        <w:t>deben ser presentados por el proponente  se encuentran detallados en la PARTE III del presente DBC.</w:t>
      </w:r>
      <w:r>
        <w:rPr>
          <w:rFonts w:ascii="Verdana" w:hAnsi="Verdana" w:cs="Calibri"/>
          <w:sz w:val="18"/>
          <w:szCs w:val="18"/>
        </w:rPr>
        <w:t xml:space="preserve"> </w:t>
      </w:r>
    </w:p>
    <w:p w:rsidR="00C70D59" w:rsidRPr="004C57D0" w:rsidRDefault="00C70D59" w:rsidP="00C70D59">
      <w:pPr>
        <w:pStyle w:val="Prrafodelista"/>
        <w:ind w:left="993"/>
        <w:jc w:val="both"/>
        <w:rPr>
          <w:rFonts w:ascii="Verdana" w:hAnsi="Verdana" w:cs="Calibri"/>
          <w:sz w:val="18"/>
          <w:szCs w:val="18"/>
        </w:rPr>
      </w:pPr>
    </w:p>
    <w:p w:rsidR="00C70D59" w:rsidRPr="00666D9F" w:rsidRDefault="00C70D59" w:rsidP="00426116">
      <w:pPr>
        <w:pStyle w:val="Prrafodelista"/>
        <w:numPr>
          <w:ilvl w:val="1"/>
          <w:numId w:val="19"/>
        </w:numPr>
        <w:jc w:val="both"/>
        <w:rPr>
          <w:rFonts w:ascii="Verdana" w:hAnsi="Verdana" w:cs="Arial"/>
          <w:b/>
          <w:sz w:val="18"/>
          <w:szCs w:val="18"/>
        </w:rPr>
      </w:pPr>
      <w:r>
        <w:rPr>
          <w:rFonts w:ascii="Verdana" w:hAnsi="Verdana" w:cs="Arial"/>
          <w:b/>
          <w:sz w:val="18"/>
          <w:szCs w:val="18"/>
        </w:rPr>
        <w:t xml:space="preserve">Documentos de la Propuesta Económica </w:t>
      </w:r>
    </w:p>
    <w:p w:rsidR="00C70D59" w:rsidRPr="00666D9F" w:rsidRDefault="00C70D59" w:rsidP="00C70D59">
      <w:pPr>
        <w:ind w:left="567"/>
        <w:jc w:val="both"/>
        <w:rPr>
          <w:rFonts w:ascii="Verdana" w:hAnsi="Verdana" w:cs="Arial"/>
          <w:sz w:val="18"/>
          <w:szCs w:val="18"/>
        </w:rPr>
      </w:pPr>
    </w:p>
    <w:p w:rsidR="00C70D59" w:rsidRPr="00EC53DF" w:rsidRDefault="00C70D59" w:rsidP="00C70D59">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r>
        <w:rPr>
          <w:rFonts w:ascii="Verdana" w:hAnsi="Verdana" w:cs="Calibri"/>
          <w:sz w:val="18"/>
          <w:szCs w:val="18"/>
        </w:rPr>
        <w:t>Bolivianos y debe ser presentada en los formularios detallados en la PARTE III del presente DBC</w:t>
      </w:r>
      <w:r w:rsidRPr="00EC53DF">
        <w:rPr>
          <w:rFonts w:ascii="Verdana" w:hAnsi="Verdana" w:cs="Calibri"/>
          <w:sz w:val="18"/>
          <w:szCs w:val="18"/>
        </w:rPr>
        <w:t xml:space="preserve">. </w:t>
      </w:r>
    </w:p>
    <w:p w:rsidR="00C70D59" w:rsidRDefault="00C70D59" w:rsidP="00C70D59">
      <w:pPr>
        <w:ind w:left="567"/>
        <w:jc w:val="both"/>
        <w:rPr>
          <w:rFonts w:ascii="Verdana" w:hAnsi="Verdana" w:cs="Arial"/>
          <w:b/>
          <w:sz w:val="18"/>
          <w:szCs w:val="18"/>
        </w:rPr>
      </w:pPr>
    </w:p>
    <w:p w:rsidR="00C70D59" w:rsidRPr="00666D9F" w:rsidRDefault="00C70D59" w:rsidP="00426116">
      <w:pPr>
        <w:pStyle w:val="Prrafodelista"/>
        <w:numPr>
          <w:ilvl w:val="1"/>
          <w:numId w:val="19"/>
        </w:numPr>
        <w:jc w:val="both"/>
        <w:rPr>
          <w:rFonts w:ascii="Verdana" w:hAnsi="Verdana" w:cs="Arial"/>
          <w:b/>
          <w:sz w:val="18"/>
          <w:szCs w:val="18"/>
        </w:rPr>
      </w:pPr>
      <w:r>
        <w:rPr>
          <w:rFonts w:ascii="Verdana" w:hAnsi="Verdana" w:cs="Arial"/>
          <w:b/>
          <w:sz w:val="18"/>
          <w:szCs w:val="18"/>
        </w:rPr>
        <w:t xml:space="preserve">Documentos de la Propuesta Técnica </w:t>
      </w:r>
    </w:p>
    <w:p w:rsidR="00C70D59" w:rsidRDefault="00C70D59" w:rsidP="00C70D59">
      <w:pPr>
        <w:ind w:firstLine="567"/>
        <w:jc w:val="both"/>
        <w:rPr>
          <w:rFonts w:ascii="Verdana" w:hAnsi="Verdana" w:cs="Arial"/>
          <w:sz w:val="18"/>
          <w:szCs w:val="18"/>
        </w:rPr>
      </w:pPr>
    </w:p>
    <w:p w:rsidR="00C70D59" w:rsidRDefault="00C70D59" w:rsidP="00C70D59">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DBC.</w:t>
      </w:r>
    </w:p>
    <w:p w:rsidR="00C70D59" w:rsidRPr="00637E1B" w:rsidRDefault="00C70D59" w:rsidP="00C70D59">
      <w:pPr>
        <w:spacing w:line="276" w:lineRule="auto"/>
        <w:jc w:val="both"/>
        <w:rPr>
          <w:rFonts w:ascii="Verdana" w:hAnsi="Verdana" w:cs="Arial"/>
          <w:sz w:val="18"/>
          <w:szCs w:val="18"/>
        </w:rPr>
      </w:pPr>
    </w:p>
    <w:p w:rsidR="00C70D59" w:rsidRDefault="00C70D59" w:rsidP="00C70D59">
      <w:pPr>
        <w:pStyle w:val="Prrafodelista"/>
        <w:ind w:left="567"/>
        <w:jc w:val="both"/>
        <w:rPr>
          <w:rFonts w:ascii="Verdana" w:hAnsi="Verdana" w:cs="Calibri"/>
          <w:sz w:val="18"/>
          <w:szCs w:val="18"/>
        </w:rPr>
      </w:pPr>
      <w:r w:rsidRPr="00CE7955">
        <w:rPr>
          <w:rFonts w:ascii="Verdana" w:hAnsi="Verdana" w:cs="Calibri"/>
          <w:sz w:val="18"/>
          <w:szCs w:val="18"/>
        </w:rPr>
        <w:t>La propuesta técnica deberá presentarse conforme a las condiciones y requisitos establecidos en el DBC</w:t>
      </w:r>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C70D59" w:rsidRDefault="00C70D59" w:rsidP="00C70D59">
      <w:pPr>
        <w:pStyle w:val="Prrafodelista"/>
        <w:ind w:left="567"/>
        <w:jc w:val="both"/>
        <w:rPr>
          <w:rFonts w:ascii="Verdana" w:hAnsi="Verdana" w:cs="Calibri"/>
          <w:sz w:val="18"/>
          <w:szCs w:val="18"/>
        </w:rPr>
      </w:pPr>
    </w:p>
    <w:p w:rsidR="00C70D59" w:rsidRPr="004C57D0" w:rsidRDefault="00C70D59" w:rsidP="00C70D59">
      <w:pPr>
        <w:pStyle w:val="Ttul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t xml:space="preserve">PROPUESTA PARA ADJUDICACIONES POR </w:t>
      </w:r>
      <w:r w:rsidR="00016D00">
        <w:rPr>
          <w:rFonts w:ascii="Verdana" w:hAnsi="Verdana"/>
          <w:color w:val="000000"/>
          <w:sz w:val="18"/>
          <w:szCs w:val="18"/>
        </w:rPr>
        <w:t xml:space="preserve">LOTES, </w:t>
      </w:r>
      <w:r w:rsidRPr="004C57D0">
        <w:rPr>
          <w:rFonts w:ascii="Verdana" w:hAnsi="Verdana"/>
          <w:color w:val="000000"/>
          <w:sz w:val="18"/>
          <w:szCs w:val="18"/>
        </w:rPr>
        <w:t xml:space="preserve">TRAMOS, PAQUETES, </w:t>
      </w:r>
      <w:r w:rsidR="00144DFD" w:rsidRPr="004C57D0">
        <w:rPr>
          <w:rFonts w:ascii="Verdana" w:hAnsi="Verdana"/>
          <w:color w:val="000000"/>
          <w:sz w:val="18"/>
          <w:szCs w:val="18"/>
        </w:rPr>
        <w:t>VOLÚMENES</w:t>
      </w:r>
      <w:r w:rsidRPr="004C57D0">
        <w:rPr>
          <w:rFonts w:ascii="Verdana" w:hAnsi="Verdana"/>
          <w:color w:val="000000"/>
          <w:sz w:val="18"/>
          <w:szCs w:val="18"/>
        </w:rPr>
        <w:t xml:space="preserve"> </w:t>
      </w:r>
    </w:p>
    <w:p w:rsidR="00C70D59" w:rsidRPr="004C57D0" w:rsidRDefault="00C70D59" w:rsidP="00C70D59">
      <w:pPr>
        <w:ind w:left="567"/>
        <w:jc w:val="both"/>
        <w:rPr>
          <w:rFonts w:ascii="Verdana" w:hAnsi="Verdana" w:cs="Arial"/>
          <w:b/>
          <w:color w:val="000000"/>
          <w:sz w:val="18"/>
          <w:szCs w:val="18"/>
        </w:rPr>
      </w:pPr>
    </w:p>
    <w:p w:rsidR="00C70D59" w:rsidRPr="0060067E" w:rsidRDefault="00C70D59" w:rsidP="00C70D59">
      <w:pPr>
        <w:ind w:left="567"/>
        <w:jc w:val="both"/>
        <w:rPr>
          <w:rFonts w:ascii="Verdana" w:hAnsi="Verdana" w:cs="Arial"/>
          <w:color w:val="000000"/>
          <w:sz w:val="18"/>
          <w:szCs w:val="18"/>
        </w:rPr>
      </w:pPr>
      <w:r w:rsidRPr="004C57D0">
        <w:rPr>
          <w:rFonts w:ascii="Verdana" w:hAnsi="Verdana" w:cs="Arial"/>
          <w:color w:val="000000"/>
          <w:sz w:val="18"/>
          <w:szCs w:val="18"/>
        </w:rPr>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sidR="00016D00">
        <w:rPr>
          <w:rFonts w:ascii="Verdana" w:hAnsi="Verdana" w:cs="Arial"/>
          <w:color w:val="000000"/>
          <w:sz w:val="18"/>
          <w:szCs w:val="18"/>
        </w:rPr>
        <w:t xml:space="preserve">lote, </w:t>
      </w:r>
      <w:r>
        <w:rPr>
          <w:rFonts w:ascii="Verdana" w:hAnsi="Verdana" w:cs="Arial"/>
          <w:color w:val="000000"/>
          <w:sz w:val="18"/>
          <w:szCs w:val="18"/>
        </w:rPr>
        <w:t xml:space="preserve">tramo, </w:t>
      </w:r>
      <w:r w:rsidR="0043771C">
        <w:rPr>
          <w:rFonts w:ascii="Verdana" w:hAnsi="Verdana" w:cs="Arial"/>
          <w:color w:val="000000"/>
          <w:sz w:val="18"/>
          <w:szCs w:val="18"/>
        </w:rPr>
        <w:t>paquete o</w:t>
      </w:r>
      <w:r>
        <w:rPr>
          <w:rFonts w:ascii="Verdana" w:hAnsi="Verdana" w:cs="Arial"/>
          <w:color w:val="000000"/>
          <w:sz w:val="18"/>
          <w:szCs w:val="18"/>
        </w:rPr>
        <w:t xml:space="preserve"> volumen,</w:t>
      </w:r>
      <w:r w:rsidRPr="0060067E">
        <w:rPr>
          <w:rFonts w:ascii="Verdana" w:hAnsi="Verdana" w:cs="Arial"/>
          <w:color w:val="000000"/>
          <w:sz w:val="18"/>
          <w:szCs w:val="18"/>
        </w:rPr>
        <w:t xml:space="preserve"> deberá presentar una sola vez la documentación legal y administrativa,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00016D00">
        <w:rPr>
          <w:rFonts w:ascii="Verdana" w:hAnsi="Verdana" w:cs="Arial"/>
          <w:color w:val="000000"/>
          <w:sz w:val="18"/>
          <w:szCs w:val="18"/>
        </w:rPr>
        <w:t xml:space="preserve">lote, </w:t>
      </w:r>
      <w:r w:rsidR="0043771C" w:rsidRPr="0043771C">
        <w:rPr>
          <w:rFonts w:ascii="Verdana" w:hAnsi="Verdana" w:cs="Arial"/>
          <w:color w:val="000000"/>
          <w:sz w:val="18"/>
          <w:szCs w:val="18"/>
        </w:rPr>
        <w:t>tramo, paquete o volumen</w:t>
      </w:r>
      <w:r w:rsidRPr="0060067E">
        <w:rPr>
          <w:rFonts w:ascii="Verdana" w:hAnsi="Verdana" w:cs="Arial"/>
          <w:color w:val="000000"/>
          <w:sz w:val="18"/>
          <w:szCs w:val="18"/>
        </w:rPr>
        <w:t xml:space="preserve">. </w:t>
      </w:r>
    </w:p>
    <w:p w:rsidR="00C70D59" w:rsidRDefault="00C70D59" w:rsidP="00C70D59">
      <w:pPr>
        <w:jc w:val="both"/>
        <w:rPr>
          <w:rFonts w:ascii="Verdana" w:hAnsi="Verdana" w:cs="Calibri"/>
          <w:sz w:val="18"/>
          <w:szCs w:val="18"/>
        </w:rPr>
      </w:pPr>
    </w:p>
    <w:p w:rsidR="00F64FB8" w:rsidRPr="00666D9F" w:rsidRDefault="008E3D0B" w:rsidP="00F64FB8">
      <w:pPr>
        <w:jc w:val="center"/>
        <w:rPr>
          <w:rFonts w:ascii="Verdana" w:hAnsi="Verdana" w:cs="Calibri"/>
          <w:b/>
          <w:sz w:val="18"/>
          <w:szCs w:val="18"/>
        </w:rPr>
      </w:pPr>
      <w:r>
        <w:rPr>
          <w:rFonts w:ascii="Verdana" w:hAnsi="Verdana" w:cs="Calibri"/>
          <w:b/>
          <w:sz w:val="18"/>
          <w:szCs w:val="18"/>
        </w:rPr>
        <w:t>SECCIÓN V</w:t>
      </w:r>
    </w:p>
    <w:p w:rsidR="00F64FB8" w:rsidRPr="00666D9F" w:rsidRDefault="00F64FB8" w:rsidP="00F64FB8">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F64FB8" w:rsidRPr="00666D9F" w:rsidRDefault="00F64FB8" w:rsidP="00F64FB8">
      <w:pPr>
        <w:rPr>
          <w:rFonts w:ascii="Verdana" w:hAnsi="Verdana" w:cs="Calibri"/>
          <w:sz w:val="18"/>
          <w:szCs w:val="18"/>
        </w:rPr>
      </w:pPr>
    </w:p>
    <w:p w:rsidR="00F64FB8" w:rsidRDefault="00F64FB8" w:rsidP="00413B77">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43771C" w:rsidRPr="0043771C" w:rsidRDefault="0043771C" w:rsidP="0043771C">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YPFB citando el objeto de la contratación.</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1276"/>
        <w:jc w:val="both"/>
        <w:rPr>
          <w:rFonts w:ascii="Verdana" w:hAnsi="Verdana" w:cs="Arial"/>
          <w:sz w:val="18"/>
          <w:szCs w:val="18"/>
        </w:rPr>
      </w:pPr>
      <w:r w:rsidRPr="0043771C">
        <w:rPr>
          <w:rFonts w:ascii="Verdana" w:hAnsi="Verdana" w:cs="Arial"/>
          <w:sz w:val="18"/>
          <w:szCs w:val="18"/>
        </w:rPr>
        <w:t>La propuesta debe ser presentada en un ejemplar original y una copia simple</w:t>
      </w:r>
      <w:r>
        <w:rPr>
          <w:rFonts w:ascii="Verdana" w:hAnsi="Verdana" w:cs="Arial"/>
          <w:sz w:val="18"/>
          <w:szCs w:val="18"/>
        </w:rPr>
        <w:t xml:space="preserve"> </w:t>
      </w:r>
      <w:r w:rsidRPr="0043771C">
        <w:rPr>
          <w:rFonts w:ascii="Verdana" w:hAnsi="Verdana" w:cs="Arial"/>
          <w:sz w:val="18"/>
          <w:szCs w:val="18"/>
        </w:rPr>
        <w:t xml:space="preserve">(esta última en custodia de la Unidad Solicitante) identificando claramente el original, </w:t>
      </w:r>
      <w:r w:rsidR="00E859DE">
        <w:rPr>
          <w:rFonts w:ascii="Verdana" w:hAnsi="Verdana" w:cs="Arial"/>
          <w:sz w:val="18"/>
          <w:szCs w:val="18"/>
        </w:rPr>
        <w:t>la misma deberá</w:t>
      </w:r>
      <w:r w:rsidRPr="0043771C">
        <w:rPr>
          <w:rFonts w:ascii="Verdana" w:hAnsi="Verdana" w:cs="Arial"/>
          <w:sz w:val="18"/>
          <w:szCs w:val="18"/>
        </w:rPr>
        <w:t xml:space="preserve"> </w:t>
      </w:r>
      <w:r w:rsidR="00E859DE">
        <w:rPr>
          <w:rFonts w:ascii="Verdana" w:hAnsi="Verdana" w:cs="Arial"/>
          <w:sz w:val="18"/>
          <w:szCs w:val="18"/>
        </w:rPr>
        <w:t>estar</w:t>
      </w:r>
      <w:r w:rsidRPr="0043771C">
        <w:rPr>
          <w:rFonts w:ascii="Verdana" w:hAnsi="Verdana" w:cs="Arial"/>
          <w:sz w:val="18"/>
          <w:szCs w:val="18"/>
        </w:rPr>
        <w:t xml:space="preserve"> </w:t>
      </w:r>
      <w:r w:rsidR="00E859DE">
        <w:rPr>
          <w:rFonts w:ascii="Verdana" w:hAnsi="Verdana" w:cs="Arial"/>
          <w:sz w:val="18"/>
          <w:szCs w:val="18"/>
        </w:rPr>
        <w:t>dividida</w:t>
      </w:r>
      <w:r w:rsidRPr="0043771C">
        <w:rPr>
          <w:rFonts w:ascii="Verdana" w:hAnsi="Verdana" w:cs="Arial"/>
          <w:sz w:val="18"/>
          <w:szCs w:val="18"/>
        </w:rPr>
        <w:t xml:space="preserve"> de la siguiente manera: </w:t>
      </w:r>
    </w:p>
    <w:p w:rsidR="0043771C" w:rsidRPr="0043771C" w:rsidRDefault="0043771C" w:rsidP="0043771C">
      <w:pPr>
        <w:ind w:left="1276"/>
        <w:jc w:val="both"/>
        <w:rPr>
          <w:rFonts w:ascii="Verdana" w:hAnsi="Verdana" w:cs="Arial"/>
          <w:sz w:val="18"/>
          <w:szCs w:val="18"/>
        </w:rPr>
      </w:pPr>
    </w:p>
    <w:p w:rsidR="0043771C" w:rsidRPr="0043771C" w:rsidRDefault="0043771C" w:rsidP="009D4369">
      <w:pPr>
        <w:ind w:left="2410" w:hanging="425"/>
        <w:jc w:val="both"/>
        <w:rPr>
          <w:rFonts w:ascii="Verdana" w:hAnsi="Verdana" w:cs="Arial"/>
          <w:sz w:val="18"/>
          <w:szCs w:val="18"/>
        </w:rPr>
      </w:pPr>
      <w:r w:rsidRPr="0043771C">
        <w:rPr>
          <w:rFonts w:ascii="Verdana" w:hAnsi="Verdana" w:cs="Arial"/>
          <w:b/>
          <w:sz w:val="18"/>
          <w:szCs w:val="18"/>
        </w:rPr>
        <w:t>1:</w:t>
      </w:r>
      <w:r w:rsidRPr="0043771C">
        <w:rPr>
          <w:rFonts w:ascii="Verdana" w:hAnsi="Verdana" w:cs="Arial"/>
          <w:sz w:val="18"/>
          <w:szCs w:val="18"/>
        </w:rPr>
        <w:t xml:space="preserve"> </w:t>
      </w:r>
      <w:r w:rsidRPr="0043771C">
        <w:rPr>
          <w:rFonts w:ascii="Verdana" w:hAnsi="Verdana" w:cs="Arial"/>
          <w:sz w:val="18"/>
          <w:szCs w:val="18"/>
        </w:rPr>
        <w:tab/>
        <w:t>Documentos Administrativos, Legales y Garantía de Seriedad de Propuesta en los casos de ser requerida.</w:t>
      </w:r>
    </w:p>
    <w:p w:rsidR="0043771C" w:rsidRPr="0043771C" w:rsidRDefault="0043771C" w:rsidP="009D4369">
      <w:pPr>
        <w:ind w:left="2410" w:hanging="425"/>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Económica.</w:t>
      </w:r>
    </w:p>
    <w:p w:rsidR="0043771C" w:rsidRDefault="0043771C" w:rsidP="009D4369">
      <w:pPr>
        <w:ind w:left="2410" w:hanging="425"/>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Técnica.</w:t>
      </w:r>
    </w:p>
    <w:p w:rsidR="00EE0D97" w:rsidRDefault="00EE0D97" w:rsidP="00E859DE">
      <w:pPr>
        <w:ind w:left="3119" w:hanging="1134"/>
        <w:jc w:val="both"/>
        <w:rPr>
          <w:rFonts w:ascii="Verdana" w:hAnsi="Verdana" w:cs="Arial"/>
          <w:sz w:val="18"/>
          <w:szCs w:val="18"/>
        </w:rPr>
      </w:pPr>
    </w:p>
    <w:p w:rsidR="00EE0D97" w:rsidRPr="0043771C" w:rsidRDefault="00EE0D97" w:rsidP="0060594D">
      <w:pPr>
        <w:ind w:left="3119" w:hanging="1843"/>
        <w:jc w:val="both"/>
        <w:rPr>
          <w:rFonts w:ascii="Verdana" w:hAnsi="Verdana" w:cs="Arial"/>
          <w:sz w:val="18"/>
          <w:szCs w:val="18"/>
        </w:rPr>
      </w:pPr>
      <w:r>
        <w:rPr>
          <w:rFonts w:ascii="Verdana" w:hAnsi="Verdana" w:cs="Arial"/>
          <w:sz w:val="18"/>
          <w:szCs w:val="18"/>
        </w:rPr>
        <w:t>En todos los casos, el documento original prevalecerá sobre la copia simple.</w:t>
      </w:r>
    </w:p>
    <w:p w:rsidR="0043771C" w:rsidRPr="0043771C" w:rsidRDefault="0043771C" w:rsidP="0043771C">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Las propuestas deberán ser presentadas dentro del plazo (fecha y hora) fijado y en el domicilio establecido en el presente DBC.</w:t>
      </w:r>
    </w:p>
    <w:p w:rsidR="0043771C" w:rsidRPr="0043771C" w:rsidRDefault="0043771C" w:rsidP="0043771C">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w:t>
      </w:r>
      <w:r w:rsidR="00094CB1" w:rsidRPr="0043771C">
        <w:rPr>
          <w:rFonts w:ascii="Verdana" w:hAnsi="Verdana"/>
          <w:bCs/>
          <w:color w:val="000000"/>
          <w:kern w:val="28"/>
          <w:sz w:val="18"/>
          <w:szCs w:val="18"/>
          <w:lang w:eastAsia="es-ES"/>
        </w:rPr>
        <w:t>Courier</w:t>
      </w:r>
      <w:r w:rsidRPr="0043771C">
        <w:rPr>
          <w:rFonts w:ascii="Verdana" w:hAnsi="Verdana"/>
          <w:bCs/>
          <w:color w:val="000000"/>
          <w:kern w:val="28"/>
          <w:sz w:val="18"/>
          <w:szCs w:val="18"/>
          <w:lang w:eastAsia="es-ES"/>
        </w:rPr>
        <w:t>).  En todos los casos el proponente es el responsable de que su propuesta sea presentada dentro el plazo y lugar establecido.</w:t>
      </w:r>
    </w:p>
    <w:p w:rsidR="00F64FB8" w:rsidRPr="00841F9B" w:rsidRDefault="00F64FB8" w:rsidP="00413B77">
      <w:pPr>
        <w:pStyle w:val="Ttul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196858"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196858" w:rsidTr="00E90843">
        <w:tc>
          <w:tcPr>
            <w:tcW w:w="8759" w:type="dxa"/>
            <w:shd w:val="clear" w:color="auto" w:fill="auto"/>
          </w:tcPr>
          <w:p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196858" w:rsidTr="00E90843">
              <w:trPr>
                <w:trHeight w:val="285"/>
                <w:jc w:val="center"/>
              </w:trPr>
              <w:tc>
                <w:tcPr>
                  <w:tcW w:w="7355" w:type="dxa"/>
                  <w:tcBorders>
                    <w:bottom w:val="single" w:sz="4" w:space="0" w:color="auto"/>
                  </w:tcBorders>
                  <w:shd w:val="clear" w:color="auto" w:fill="92D050"/>
                </w:tcPr>
                <w:p w:rsidR="00196858" w:rsidRPr="00596108" w:rsidRDefault="00144DFD" w:rsidP="00E90843">
                  <w:pPr>
                    <w:jc w:val="center"/>
                    <w:rPr>
                      <w:rFonts w:ascii="Calibri" w:eastAsia="Calibri" w:hAnsi="Calibri"/>
                      <w:b/>
                    </w:rPr>
                  </w:pPr>
                  <w:r w:rsidRPr="00596108">
                    <w:rPr>
                      <w:rFonts w:ascii="Calibri" w:eastAsia="Calibri" w:hAnsi="Calibri"/>
                      <w:b/>
                    </w:rPr>
                    <w:t>CÓDIGO</w:t>
                  </w:r>
                  <w:r w:rsidR="00196858" w:rsidRPr="00596108">
                    <w:rPr>
                      <w:rFonts w:ascii="Calibri" w:eastAsia="Calibri" w:hAnsi="Calibri"/>
                      <w:b/>
                    </w:rPr>
                    <w:t xml:space="preserve"> DEL PROCESO DE </w:t>
                  </w:r>
                  <w:r w:rsidRPr="00596108">
                    <w:rPr>
                      <w:rFonts w:ascii="Calibri" w:eastAsia="Calibri" w:hAnsi="Calibri"/>
                      <w:b/>
                    </w:rPr>
                    <w:t>CONTRATACIÓN</w:t>
                  </w:r>
                </w:p>
              </w:tc>
            </w:tr>
            <w:tr w:rsidR="00196858" w:rsidTr="00E90843">
              <w:trPr>
                <w:trHeight w:val="210"/>
                <w:jc w:val="center"/>
              </w:trPr>
              <w:tc>
                <w:tcPr>
                  <w:tcW w:w="7355" w:type="dxa"/>
                  <w:tcBorders>
                    <w:top w:val="single" w:sz="4" w:space="0" w:color="auto"/>
                  </w:tcBorders>
                  <w:shd w:val="clear" w:color="auto" w:fill="auto"/>
                </w:tcPr>
                <w:p w:rsidR="00196858" w:rsidRPr="00596108" w:rsidRDefault="00196858" w:rsidP="00E90843">
                  <w:pPr>
                    <w:jc w:val="both"/>
                    <w:rPr>
                      <w:rFonts w:ascii="Calibri" w:eastAsia="Calibri" w:hAnsi="Calibri"/>
                    </w:rPr>
                  </w:pPr>
                </w:p>
              </w:tc>
            </w:tr>
          </w:tbl>
          <w:p w:rsidR="00196858" w:rsidRPr="00596108" w:rsidRDefault="00196858" w:rsidP="00E90843">
            <w:pPr>
              <w:pStyle w:val="Sinespaciado"/>
              <w:jc w:val="center"/>
              <w:rPr>
                <w:rFonts w:eastAsia="Calibri"/>
                <w:b/>
                <w:sz w:val="18"/>
                <w:szCs w:val="18"/>
              </w:rPr>
            </w:pPr>
            <w:r w:rsidRPr="00596108">
              <w:rPr>
                <w:rFonts w:eastAsia="Calibri"/>
                <w:b/>
                <w:sz w:val="18"/>
                <w:szCs w:val="18"/>
              </w:rPr>
              <w:t xml:space="preserve">YACIMIENTOS </w:t>
            </w:r>
            <w:r w:rsidR="00144DFD" w:rsidRPr="00596108">
              <w:rPr>
                <w:rFonts w:eastAsia="Calibri"/>
                <w:b/>
                <w:sz w:val="18"/>
                <w:szCs w:val="18"/>
              </w:rPr>
              <w:t>PETROLÍFEROS</w:t>
            </w:r>
            <w:r w:rsidRPr="00596108">
              <w:rPr>
                <w:rFonts w:eastAsia="Calibri"/>
                <w:b/>
                <w:sz w:val="18"/>
                <w:szCs w:val="18"/>
              </w:rPr>
              <w:t xml:space="preserve"> FISCALES BOLIVIANOS</w:t>
            </w:r>
          </w:p>
          <w:p w:rsidR="00196858" w:rsidRPr="00596108" w:rsidRDefault="00196858" w:rsidP="00E90843">
            <w:pPr>
              <w:pStyle w:val="Sinespaciado"/>
              <w:rPr>
                <w:rFonts w:eastAsia="Calibri"/>
                <w:sz w:val="18"/>
                <w:szCs w:val="18"/>
                <w:lang w:val="es-ES_tradnl"/>
              </w:rPr>
            </w:pPr>
          </w:p>
          <w:p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rPr>
            </w:pPr>
            <w:r w:rsidRPr="00596108">
              <w:rPr>
                <w:rFonts w:eastAsia="Calibri"/>
                <w:b/>
                <w:sz w:val="18"/>
                <w:szCs w:val="18"/>
              </w:rPr>
              <w:t xml:space="preserve">OBJETO DE LA </w:t>
            </w:r>
            <w:r w:rsidR="00144DFD" w:rsidRPr="00596108">
              <w:rPr>
                <w:rFonts w:eastAsia="Calibri"/>
                <w:b/>
                <w:sz w:val="18"/>
                <w:szCs w:val="18"/>
              </w:rPr>
              <w:t>CONTRATACIÓN</w:t>
            </w:r>
            <w:r w:rsidRPr="00596108">
              <w:rPr>
                <w:rFonts w:eastAsia="Calibri"/>
                <w:b/>
                <w:sz w:val="18"/>
                <w:szCs w:val="18"/>
              </w:rPr>
              <w:t xml:space="preserve">: </w:t>
            </w:r>
          </w:p>
          <w:p w:rsidR="00196858" w:rsidRPr="00596108" w:rsidRDefault="00196858" w:rsidP="00E90843">
            <w:pPr>
              <w:pStyle w:val="Sinespaciado"/>
              <w:rPr>
                <w:rFonts w:eastAsia="Calibri"/>
              </w:rPr>
            </w:pPr>
            <w:r w:rsidRPr="00596108">
              <w:rPr>
                <w:rFonts w:eastAsia="Calibri"/>
                <w:sz w:val="18"/>
                <w:szCs w:val="18"/>
              </w:rPr>
              <w:t>___________________________________________________________________</w:t>
            </w:r>
          </w:p>
          <w:p w:rsidR="00196858" w:rsidRPr="0059610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3C5792" w:rsidRPr="003C5792" w:rsidRDefault="003C5792" w:rsidP="003C5792">
      <w:pPr>
        <w:pStyle w:val="Ttulo"/>
        <w:tabs>
          <w:tab w:val="left" w:pos="0"/>
          <w:tab w:val="left" w:pos="993"/>
        </w:tabs>
        <w:ind w:left="993"/>
        <w:jc w:val="both"/>
        <w:rPr>
          <w:rFonts w:ascii="Verdana" w:hAnsi="Verdana" w:cs="Calibri"/>
          <w:sz w:val="18"/>
          <w:szCs w:val="18"/>
        </w:rPr>
      </w:pPr>
    </w:p>
    <w:p w:rsidR="00F64FB8" w:rsidRPr="00A92F96" w:rsidRDefault="00F64FB8" w:rsidP="00413B77">
      <w:pPr>
        <w:pStyle w:val="Ttulo"/>
        <w:numPr>
          <w:ilvl w:val="1"/>
          <w:numId w:val="3"/>
        </w:numPr>
        <w:tabs>
          <w:tab w:val="left" w:pos="0"/>
          <w:tab w:val="left" w:pos="993"/>
        </w:tabs>
        <w:ind w:left="993" w:hanging="426"/>
        <w:jc w:val="both"/>
        <w:rPr>
          <w:rFonts w:ascii="Verdana" w:hAnsi="Verdana" w:cs="Calibri"/>
          <w:sz w:val="18"/>
          <w:szCs w:val="18"/>
        </w:rPr>
      </w:pPr>
      <w:r w:rsidRPr="00A92F96">
        <w:rPr>
          <w:rFonts w:ascii="Verdana" w:hAnsi="Verdana"/>
          <w:color w:val="000000"/>
          <w:sz w:val="18"/>
          <w:szCs w:val="18"/>
        </w:rPr>
        <w:t xml:space="preserve">Retiro de Propuestas </w:t>
      </w:r>
    </w:p>
    <w:p w:rsidR="00F64FB8"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Las propuestas presentadas sol</w:t>
      </w:r>
      <w:r w:rsidR="00094CB1">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sidR="00022F98">
        <w:rPr>
          <w:rFonts w:ascii="Verdana" w:hAnsi="Verdana" w:cs="Calibri"/>
          <w:sz w:val="18"/>
          <w:szCs w:val="18"/>
        </w:rPr>
        <w:t>propuesta</w:t>
      </w:r>
      <w:r w:rsidRPr="009D3E2D">
        <w:rPr>
          <w:rFonts w:ascii="Verdana" w:hAnsi="Verdana" w:cs="Calibri"/>
          <w:sz w:val="18"/>
          <w:szCs w:val="18"/>
        </w:rPr>
        <w:t>s.</w:t>
      </w:r>
    </w:p>
    <w:p w:rsidR="00F64FB8" w:rsidRPr="009D3E2D"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F64FB8" w:rsidRDefault="00F64FB8" w:rsidP="00F64FB8">
      <w:pPr>
        <w:ind w:left="1134" w:hanging="708"/>
        <w:jc w:val="both"/>
        <w:rPr>
          <w:rFonts w:ascii="Verdana" w:hAnsi="Verdana" w:cs="Calibri"/>
          <w:sz w:val="18"/>
          <w:szCs w:val="18"/>
        </w:rPr>
      </w:pPr>
    </w:p>
    <w:p w:rsidR="00D0399F" w:rsidRPr="00666D9F" w:rsidRDefault="00D0399F" w:rsidP="00016D00">
      <w:pPr>
        <w:numPr>
          <w:ilvl w:val="0"/>
          <w:numId w:val="3"/>
        </w:numPr>
        <w:ind w:left="567" w:hanging="567"/>
        <w:jc w:val="both"/>
        <w:rPr>
          <w:rFonts w:ascii="Verdana" w:hAnsi="Verdana" w:cs="Calibri"/>
          <w:b/>
          <w:sz w:val="18"/>
          <w:szCs w:val="18"/>
        </w:rPr>
      </w:pPr>
      <w:r w:rsidRPr="00666D9F">
        <w:rPr>
          <w:rFonts w:ascii="Verdana" w:hAnsi="Verdana" w:cs="Calibri"/>
          <w:b/>
          <w:sz w:val="18"/>
          <w:szCs w:val="18"/>
        </w:rPr>
        <w:t>RECHAZO DE PROPUESTAS</w:t>
      </w:r>
    </w:p>
    <w:p w:rsidR="00D0399F" w:rsidRPr="00666D9F" w:rsidRDefault="00D0399F" w:rsidP="00D0399F">
      <w:pPr>
        <w:jc w:val="both"/>
        <w:rPr>
          <w:rFonts w:ascii="Verdana" w:hAnsi="Verdana" w:cs="Calibri"/>
          <w:b/>
          <w:sz w:val="18"/>
          <w:szCs w:val="18"/>
        </w:rPr>
      </w:pPr>
    </w:p>
    <w:p w:rsidR="00D0399F" w:rsidRDefault="00BD31B2" w:rsidP="00D530E0">
      <w:pPr>
        <w:ind w:left="567"/>
        <w:jc w:val="both"/>
        <w:rPr>
          <w:rFonts w:ascii="Verdana" w:hAnsi="Verdana" w:cs="Calibri"/>
          <w:sz w:val="18"/>
          <w:szCs w:val="18"/>
        </w:rPr>
      </w:pPr>
      <w:r>
        <w:rPr>
          <w:rFonts w:ascii="Verdana" w:hAnsi="Verdana" w:cs="Calibri"/>
          <w:sz w:val="18"/>
          <w:szCs w:val="18"/>
        </w:rPr>
        <w:t>C</w:t>
      </w:r>
      <w:r w:rsidR="00D0399F">
        <w:rPr>
          <w:rFonts w:ascii="Verdana" w:hAnsi="Verdana" w:cs="Calibri"/>
          <w:sz w:val="18"/>
          <w:szCs w:val="18"/>
        </w:rPr>
        <w:t xml:space="preserve">uando </w:t>
      </w:r>
      <w:r>
        <w:rPr>
          <w:rFonts w:ascii="Verdana" w:hAnsi="Verdana" w:cs="Calibri"/>
          <w:sz w:val="18"/>
          <w:szCs w:val="18"/>
        </w:rPr>
        <w:t>el proponente presente</w:t>
      </w:r>
      <w:r w:rsidR="00D0399F">
        <w:rPr>
          <w:rFonts w:ascii="Verdana" w:hAnsi="Verdana" w:cs="Calibri"/>
          <w:sz w:val="18"/>
          <w:szCs w:val="18"/>
        </w:rPr>
        <w:t xml:space="preserve"> </w:t>
      </w:r>
      <w:r>
        <w:rPr>
          <w:rFonts w:ascii="Verdana" w:hAnsi="Verdana" w:cs="Calibri"/>
          <w:sz w:val="18"/>
          <w:szCs w:val="18"/>
        </w:rPr>
        <w:t>su</w:t>
      </w:r>
      <w:r w:rsidR="00D0399F">
        <w:rPr>
          <w:rFonts w:ascii="Verdana" w:hAnsi="Verdana" w:cs="Calibri"/>
          <w:sz w:val="18"/>
          <w:szCs w:val="18"/>
        </w:rPr>
        <w:t xml:space="preserve"> propuesta en </w:t>
      </w:r>
      <w:r w:rsidR="00094CB1">
        <w:rPr>
          <w:rFonts w:ascii="Verdana" w:hAnsi="Verdana" w:cs="Calibri"/>
          <w:sz w:val="18"/>
          <w:szCs w:val="18"/>
        </w:rPr>
        <w:t>la fecha</w:t>
      </w:r>
      <w:r w:rsidR="00D0399F">
        <w:rPr>
          <w:rFonts w:ascii="Verdana" w:hAnsi="Verdana" w:cs="Calibri"/>
          <w:sz w:val="18"/>
          <w:szCs w:val="18"/>
        </w:rPr>
        <w:t xml:space="preserve">, hora </w:t>
      </w:r>
      <w:r w:rsidR="00D0399F" w:rsidRPr="00666D9F">
        <w:rPr>
          <w:rFonts w:ascii="Verdana" w:hAnsi="Verdana" w:cs="Calibri"/>
          <w:sz w:val="18"/>
          <w:szCs w:val="18"/>
        </w:rPr>
        <w:t xml:space="preserve">y/o lugar diferentes a los </w:t>
      </w:r>
      <w:r w:rsidR="00D0399F">
        <w:rPr>
          <w:rFonts w:ascii="Verdana" w:hAnsi="Verdana" w:cs="Calibri"/>
          <w:sz w:val="18"/>
          <w:szCs w:val="18"/>
        </w:rPr>
        <w:t xml:space="preserve">establecidos en </w:t>
      </w:r>
      <w:r w:rsidR="00D0399F" w:rsidRPr="00666D9F">
        <w:rPr>
          <w:rFonts w:ascii="Verdana" w:hAnsi="Verdana" w:cs="Calibri"/>
          <w:sz w:val="18"/>
          <w:szCs w:val="18"/>
        </w:rPr>
        <w:t xml:space="preserve">el cronograma </w:t>
      </w:r>
      <w:r w:rsidR="00D0399F">
        <w:rPr>
          <w:rFonts w:ascii="Verdana" w:hAnsi="Verdana" w:cs="Calibri"/>
          <w:sz w:val="18"/>
          <w:szCs w:val="18"/>
        </w:rPr>
        <w:t xml:space="preserve">de plazos del </w:t>
      </w:r>
      <w:r w:rsidR="00094CB1">
        <w:rPr>
          <w:rFonts w:ascii="Verdana" w:hAnsi="Verdana" w:cs="Calibri"/>
          <w:sz w:val="18"/>
          <w:szCs w:val="18"/>
        </w:rPr>
        <w:t xml:space="preserve">presente </w:t>
      </w:r>
      <w:r w:rsidR="00D0399F">
        <w:rPr>
          <w:rFonts w:ascii="Verdana" w:hAnsi="Verdana" w:cs="Calibri"/>
          <w:sz w:val="18"/>
          <w:szCs w:val="18"/>
        </w:rPr>
        <w:t>Documento Base de Contratación.</w:t>
      </w:r>
    </w:p>
    <w:p w:rsidR="00AA2030" w:rsidRDefault="00AA2030" w:rsidP="00F64FB8">
      <w:pPr>
        <w:ind w:left="1134" w:hanging="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F64FB8" w:rsidRPr="00666D9F" w:rsidRDefault="00F64FB8" w:rsidP="00F64FB8">
      <w:pPr>
        <w:ind w:left="708"/>
        <w:rPr>
          <w:rFonts w:ascii="Verdana" w:hAnsi="Verdana" w:cs="Calibri"/>
          <w:sz w:val="18"/>
          <w:szCs w:val="18"/>
        </w:rPr>
      </w:pPr>
    </w:p>
    <w:p w:rsidR="00F64FB8" w:rsidRPr="002B39CB" w:rsidRDefault="00F64FB8" w:rsidP="00F64FB8">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w:t>
      </w:r>
      <w:r w:rsidR="00FE6EEE">
        <w:rPr>
          <w:rFonts w:ascii="Verdana" w:hAnsi="Verdana" w:cs="Arial"/>
          <w:sz w:val="18"/>
          <w:szCs w:val="18"/>
        </w:rPr>
        <w:t xml:space="preserve">presente </w:t>
      </w:r>
      <w:r w:rsidRPr="002B39CB">
        <w:rPr>
          <w:rFonts w:ascii="Verdana" w:hAnsi="Verdana" w:cs="Arial"/>
          <w:sz w:val="18"/>
          <w:szCs w:val="18"/>
        </w:rPr>
        <w:t xml:space="preserve">DBC. </w:t>
      </w:r>
    </w:p>
    <w:p w:rsidR="00F64FB8" w:rsidRPr="002B39CB" w:rsidRDefault="00F64FB8" w:rsidP="00F64FB8">
      <w:pPr>
        <w:ind w:left="1843" w:hanging="709"/>
        <w:jc w:val="both"/>
        <w:rPr>
          <w:rFonts w:ascii="Verdana" w:hAnsi="Verdana" w:cs="Arial"/>
          <w:sz w:val="18"/>
          <w:szCs w:val="18"/>
        </w:rPr>
      </w:pPr>
      <w:r w:rsidRPr="002B39CB">
        <w:rPr>
          <w:rFonts w:ascii="Verdana" w:hAnsi="Verdana" w:cs="Arial"/>
          <w:sz w:val="18"/>
          <w:szCs w:val="18"/>
        </w:rPr>
        <w:tab/>
      </w:r>
    </w:p>
    <w:p w:rsidR="00F64FB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E</w:t>
      </w:r>
      <w:r w:rsidR="00D56944">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F64FB8" w:rsidRPr="002B39CB"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ab/>
      </w:r>
    </w:p>
    <w:p w:rsidR="005D5DF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w:t>
      </w:r>
      <w:r w:rsidR="008318E7">
        <w:rPr>
          <w:rFonts w:ascii="Verdana" w:hAnsi="Verdana" w:cs="Arial"/>
          <w:sz w:val="18"/>
          <w:szCs w:val="18"/>
        </w:rPr>
        <w:t xml:space="preserve">no </w:t>
      </w:r>
      <w:r w:rsidRPr="002B39CB">
        <w:rPr>
          <w:rFonts w:ascii="Verdana" w:hAnsi="Verdana" w:cs="Arial"/>
          <w:sz w:val="18"/>
          <w:szCs w:val="18"/>
        </w:rPr>
        <w:t xml:space="preserve">se hubiese recibido </w:t>
      </w:r>
      <w:r w:rsidR="008318E7">
        <w:rPr>
          <w:rFonts w:ascii="Verdana" w:hAnsi="Verdana" w:cs="Arial"/>
          <w:sz w:val="18"/>
          <w:szCs w:val="18"/>
        </w:rPr>
        <w:t>ninguna</w:t>
      </w:r>
      <w:r w:rsidRPr="002B39CB">
        <w:rPr>
          <w:rFonts w:ascii="Verdana" w:hAnsi="Verdana" w:cs="Arial"/>
          <w:sz w:val="18"/>
          <w:szCs w:val="18"/>
        </w:rPr>
        <w:t xml:space="preserve"> propuesta. </w:t>
      </w:r>
    </w:p>
    <w:p w:rsidR="005D5DF8" w:rsidRDefault="005D5DF8" w:rsidP="00F64FB8">
      <w:pPr>
        <w:tabs>
          <w:tab w:val="left" w:pos="1418"/>
        </w:tabs>
        <w:ind w:left="567"/>
        <w:jc w:val="both"/>
        <w:rPr>
          <w:rFonts w:ascii="Verdana" w:hAnsi="Verdana" w:cs="Arial"/>
          <w:sz w:val="18"/>
          <w:szCs w:val="18"/>
        </w:rPr>
      </w:pPr>
    </w:p>
    <w:p w:rsidR="00BD31B2" w:rsidRDefault="005D5DF8" w:rsidP="00F64FB8">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sidR="00022F98">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w:t>
      </w:r>
      <w:r w:rsidR="00BD31B2">
        <w:rPr>
          <w:rFonts w:ascii="Verdana" w:hAnsi="Verdana" w:cs="Arial"/>
          <w:sz w:val="18"/>
          <w:szCs w:val="18"/>
        </w:rPr>
        <w:t xml:space="preserve"> y/o Evaluación.</w:t>
      </w:r>
    </w:p>
    <w:p w:rsidR="00BD31B2" w:rsidRDefault="00BD31B2" w:rsidP="00F64FB8">
      <w:pPr>
        <w:tabs>
          <w:tab w:val="left" w:pos="1418"/>
        </w:tabs>
        <w:ind w:left="567"/>
        <w:jc w:val="both"/>
        <w:rPr>
          <w:rFonts w:ascii="Verdana" w:hAnsi="Verdana" w:cs="Arial"/>
          <w:sz w:val="18"/>
          <w:szCs w:val="18"/>
        </w:rPr>
      </w:pPr>
    </w:p>
    <w:p w:rsidR="005D5DF8" w:rsidRDefault="00BD31B2" w:rsidP="00BD31B2">
      <w:pPr>
        <w:tabs>
          <w:tab w:val="left" w:pos="1418"/>
        </w:tabs>
        <w:ind w:left="567"/>
        <w:jc w:val="both"/>
        <w:rPr>
          <w:rFonts w:ascii="Verdana" w:hAnsi="Verdana" w:cs="Arial"/>
          <w:sz w:val="18"/>
          <w:szCs w:val="18"/>
        </w:rPr>
      </w:pPr>
      <w:r>
        <w:rPr>
          <w:rFonts w:ascii="Verdana" w:hAnsi="Verdana" w:cs="Arial"/>
          <w:sz w:val="18"/>
          <w:szCs w:val="18"/>
        </w:rPr>
        <w:t xml:space="preserve">En el desarrollo del </w:t>
      </w:r>
      <w:r w:rsidR="0040468E">
        <w:rPr>
          <w:rFonts w:ascii="Verdana" w:hAnsi="Verdana" w:cs="Arial"/>
          <w:sz w:val="18"/>
          <w:szCs w:val="18"/>
        </w:rPr>
        <w:t>Acto de Apertura los miembros de</w:t>
      </w:r>
      <w:r>
        <w:rPr>
          <w:rFonts w:ascii="Verdana" w:hAnsi="Verdana" w:cs="Arial"/>
          <w:sz w:val="18"/>
          <w:szCs w:val="18"/>
        </w:rPr>
        <w:t>l</w:t>
      </w:r>
      <w:r w:rsidR="0040468E">
        <w:rPr>
          <w:rFonts w:ascii="Verdana" w:hAnsi="Verdana" w:cs="Arial"/>
          <w:sz w:val="18"/>
          <w:szCs w:val="18"/>
        </w:rPr>
        <w:t xml:space="preserve"> (los)</w:t>
      </w:r>
      <w:r>
        <w:rPr>
          <w:rFonts w:ascii="Verdana" w:hAnsi="Verdana" w:cs="Arial"/>
          <w:sz w:val="18"/>
          <w:szCs w:val="18"/>
        </w:rPr>
        <w:t xml:space="preserve"> Comité</w:t>
      </w:r>
      <w:r w:rsidR="00AC63F5">
        <w:rPr>
          <w:rFonts w:ascii="Verdana" w:hAnsi="Verdana" w:cs="Arial"/>
          <w:sz w:val="18"/>
          <w:szCs w:val="18"/>
        </w:rPr>
        <w:t xml:space="preserve"> </w:t>
      </w:r>
      <w:r>
        <w:rPr>
          <w:rFonts w:ascii="Verdana" w:hAnsi="Verdana" w:cs="Arial"/>
          <w:sz w:val="18"/>
          <w:szCs w:val="18"/>
        </w:rPr>
        <w:t xml:space="preserve">(s) </w:t>
      </w:r>
      <w:r w:rsidR="005D5DF8" w:rsidRPr="00D61D22">
        <w:rPr>
          <w:rFonts w:ascii="Verdana" w:hAnsi="Verdana" w:cs="Arial"/>
          <w:sz w:val="18"/>
          <w:szCs w:val="18"/>
        </w:rPr>
        <w:t>así como los asistentes deberán abstenerse de emitir criterios o juicios de valor sobre el contenido de las propuestas.</w:t>
      </w:r>
    </w:p>
    <w:p w:rsidR="005D5DF8" w:rsidRDefault="005D5DF8" w:rsidP="00F64FB8">
      <w:pPr>
        <w:tabs>
          <w:tab w:val="left" w:pos="1418"/>
        </w:tabs>
        <w:ind w:left="567"/>
        <w:jc w:val="both"/>
        <w:rPr>
          <w:rFonts w:ascii="Verdana" w:hAnsi="Verdana" w:cs="Arial"/>
          <w:sz w:val="18"/>
          <w:szCs w:val="18"/>
        </w:rPr>
      </w:pPr>
    </w:p>
    <w:p w:rsidR="00DA386D" w:rsidRPr="00CF2046" w:rsidRDefault="00DA386D" w:rsidP="00DA386D">
      <w:pPr>
        <w:tabs>
          <w:tab w:val="left" w:pos="1418"/>
        </w:tabs>
        <w:ind w:left="567"/>
        <w:jc w:val="both"/>
        <w:rPr>
          <w:rFonts w:ascii="Verdana" w:hAnsi="Verdana" w:cs="Calibri"/>
          <w:sz w:val="18"/>
          <w:szCs w:val="18"/>
        </w:rPr>
      </w:pPr>
      <w:r w:rsidRPr="00A419F8">
        <w:rPr>
          <w:rFonts w:ascii="Verdana" w:hAnsi="Verdana" w:cs="Calibri"/>
          <w:sz w:val="18"/>
          <w:szCs w:val="18"/>
        </w:rPr>
        <w:t>En caso de no existir propuestas, el Comité de Habilitación dará por concluido el acto, emitiendo el respectivo informe al RCD.</w:t>
      </w:r>
      <w:r w:rsidRPr="00CF2046">
        <w:rPr>
          <w:rFonts w:ascii="Verdana" w:hAnsi="Verdana" w:cs="Calibri"/>
          <w:sz w:val="18"/>
          <w:szCs w:val="18"/>
        </w:rPr>
        <w:t xml:space="preserve"> </w:t>
      </w:r>
    </w:p>
    <w:p w:rsidR="00F64FB8" w:rsidRDefault="00F64FB8" w:rsidP="00F64FB8">
      <w:pPr>
        <w:tabs>
          <w:tab w:val="left" w:pos="1418"/>
        </w:tabs>
        <w:ind w:left="567"/>
        <w:jc w:val="both"/>
        <w:rPr>
          <w:rFonts w:ascii="Verdana" w:hAnsi="Verdana" w:cs="Calibri"/>
          <w:sz w:val="18"/>
          <w:szCs w:val="18"/>
        </w:rPr>
      </w:pPr>
    </w:p>
    <w:p w:rsidR="00976A6B" w:rsidRPr="00922EC6" w:rsidRDefault="00976A6B" w:rsidP="00922EC6">
      <w:pPr>
        <w:jc w:val="both"/>
        <w:rPr>
          <w:rFonts w:ascii="Verdana" w:hAnsi="Verdana" w:cs="Arial"/>
          <w:sz w:val="18"/>
          <w:szCs w:val="18"/>
        </w:rPr>
      </w:pPr>
    </w:p>
    <w:p w:rsidR="00F64FB8" w:rsidRPr="00666D9F" w:rsidRDefault="00AC63F5" w:rsidP="00F64FB8">
      <w:pPr>
        <w:jc w:val="center"/>
        <w:rPr>
          <w:rFonts w:ascii="Verdana" w:hAnsi="Verdana" w:cs="Calibri"/>
          <w:b/>
          <w:sz w:val="18"/>
          <w:szCs w:val="18"/>
        </w:rPr>
      </w:pPr>
      <w:r>
        <w:rPr>
          <w:rFonts w:ascii="Verdana" w:hAnsi="Verdana" w:cs="Calibri"/>
          <w:b/>
          <w:sz w:val="18"/>
          <w:szCs w:val="18"/>
        </w:rPr>
        <w:t>SECCIÓN VI</w:t>
      </w:r>
    </w:p>
    <w:p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EVALUACIÓN, CONCERTACIÓN Y ADJUDICACIÓN</w:t>
      </w:r>
      <w:r w:rsidR="00135FE6">
        <w:rPr>
          <w:rFonts w:ascii="Verdana" w:hAnsi="Verdana" w:cs="Calibri"/>
          <w:b/>
          <w:sz w:val="18"/>
          <w:szCs w:val="18"/>
        </w:rPr>
        <w:t xml:space="preserve"> O DECLARATORIA DESIERTA</w:t>
      </w:r>
    </w:p>
    <w:p w:rsidR="00F64FB8" w:rsidRPr="00666D9F" w:rsidRDefault="00F64FB8" w:rsidP="00F64FB8">
      <w:pPr>
        <w:jc w:val="center"/>
        <w:rPr>
          <w:rFonts w:ascii="Verdana" w:hAnsi="Verdana" w:cs="Calibri"/>
          <w:b/>
          <w:sz w:val="18"/>
          <w:szCs w:val="18"/>
        </w:rPr>
      </w:pPr>
    </w:p>
    <w:p w:rsidR="00A613EA" w:rsidRDefault="00A613EA" w:rsidP="00A613EA">
      <w:pPr>
        <w:rPr>
          <w:rFonts w:ascii="Verdana" w:hAnsi="Verdana" w:cs="Calibri"/>
          <w:b/>
          <w:sz w:val="18"/>
          <w:szCs w:val="18"/>
        </w:rPr>
      </w:pPr>
    </w:p>
    <w:p w:rsidR="00A613EA" w:rsidRDefault="00A613EA" w:rsidP="00A613E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rsidR="00A613EA" w:rsidRDefault="00A613EA" w:rsidP="00A613EA">
      <w:pPr>
        <w:ind w:left="567"/>
        <w:jc w:val="both"/>
        <w:rPr>
          <w:rFonts w:ascii="Verdana" w:hAnsi="Verdana" w:cs="Calibri"/>
          <w:b/>
          <w:sz w:val="18"/>
          <w:szCs w:val="18"/>
        </w:rPr>
      </w:pPr>
    </w:p>
    <w:p w:rsidR="006C58E2" w:rsidRPr="00CF2046" w:rsidRDefault="006C58E2" w:rsidP="006C58E2">
      <w:pPr>
        <w:ind w:left="567"/>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de Habilitación y  Evaluación procederá a la evaluación de las propuestas presentadas, aplicando el Método de Selección descrito en el ANEXO 1</w:t>
      </w:r>
    </w:p>
    <w:p w:rsidR="006217D3" w:rsidRPr="00B50A29" w:rsidRDefault="006217D3" w:rsidP="00A613EA">
      <w:pPr>
        <w:ind w:left="567"/>
        <w:jc w:val="both"/>
        <w:rPr>
          <w:rFonts w:ascii="Verdana" w:hAnsi="Verdana" w:cs="Arial"/>
          <w:sz w:val="18"/>
          <w:szCs w:val="18"/>
          <w:lang w:val="es-BO"/>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rsidR="00135FE6" w:rsidRPr="00135FE6" w:rsidRDefault="00135FE6" w:rsidP="00135FE6">
      <w:pPr>
        <w:jc w:val="both"/>
        <w:rPr>
          <w:rFonts w:ascii="Verdana" w:hAnsi="Verdana" w:cs="Calibri"/>
          <w:color w:val="000000"/>
          <w:sz w:val="18"/>
          <w:szCs w:val="18"/>
        </w:rPr>
      </w:pPr>
    </w:p>
    <w:p w:rsidR="00135FE6" w:rsidRDefault="006B7A2A" w:rsidP="00135FE6">
      <w:pPr>
        <w:ind w:left="567"/>
        <w:jc w:val="both"/>
        <w:rPr>
          <w:rFonts w:ascii="Verdana" w:hAnsi="Verdana" w:cs="Calibri"/>
          <w:color w:val="000000"/>
          <w:sz w:val="18"/>
          <w:szCs w:val="18"/>
        </w:rPr>
      </w:pPr>
      <w:r>
        <w:rPr>
          <w:rFonts w:ascii="Verdana" w:hAnsi="Verdana"/>
          <w:color w:val="000000"/>
          <w:sz w:val="18"/>
          <w:szCs w:val="18"/>
        </w:rPr>
        <w:t>La Etapa de Concertación no es obligatoria, y su realización será aprobada por el RCD, e</w:t>
      </w:r>
      <w:r w:rsidR="00135FE6" w:rsidRPr="00135FE6">
        <w:rPr>
          <w:rFonts w:ascii="Verdana" w:hAnsi="Verdana"/>
          <w:sz w:val="18"/>
          <w:szCs w:val="18"/>
        </w:rPr>
        <w:t>sta se desarrollará</w:t>
      </w:r>
      <w:r w:rsidR="00135FE6" w:rsidRPr="00135FE6">
        <w:rPr>
          <w:rFonts w:ascii="Verdana" w:hAnsi="Verdana" w:cs="Calibri"/>
          <w:sz w:val="18"/>
          <w:szCs w:val="18"/>
        </w:rPr>
        <w:t xml:space="preserve"> en procura </w:t>
      </w:r>
      <w:r w:rsidR="00135FE6" w:rsidRPr="00135FE6">
        <w:rPr>
          <w:rFonts w:ascii="Verdana" w:hAnsi="Verdana" w:cs="Calibri"/>
          <w:color w:val="000000"/>
          <w:sz w:val="18"/>
          <w:szCs w:val="18"/>
        </w:rPr>
        <w:t>de mejores condiciones técnicas y/o económicas</w:t>
      </w:r>
      <w:r w:rsidR="00135FE6">
        <w:rPr>
          <w:rFonts w:ascii="Verdana" w:hAnsi="Verdana" w:cs="Calibri"/>
          <w:color w:val="000000"/>
          <w:sz w:val="18"/>
          <w:szCs w:val="18"/>
        </w:rPr>
        <w:t xml:space="preserve"> para YPFB</w:t>
      </w:r>
      <w:r>
        <w:rPr>
          <w:rFonts w:ascii="Verdana" w:hAnsi="Verdana" w:cs="Calibri"/>
          <w:color w:val="000000"/>
          <w:sz w:val="18"/>
          <w:szCs w:val="18"/>
        </w:rPr>
        <w:t>. E</w:t>
      </w:r>
      <w:r w:rsidR="00135FE6" w:rsidRPr="00135FE6">
        <w:rPr>
          <w:rFonts w:ascii="Verdana" w:hAnsi="Verdana" w:cs="Calibri"/>
          <w:color w:val="000000"/>
          <w:sz w:val="18"/>
          <w:szCs w:val="18"/>
        </w:rPr>
        <w:t>l Comité de Concertación proce</w:t>
      </w:r>
      <w:r>
        <w:rPr>
          <w:rFonts w:ascii="Verdana" w:hAnsi="Verdana" w:cs="Calibri"/>
          <w:color w:val="000000"/>
          <w:sz w:val="18"/>
          <w:szCs w:val="18"/>
        </w:rPr>
        <w:t>derá a la Etapa de Concertación.</w:t>
      </w:r>
    </w:p>
    <w:p w:rsidR="006B7A2A" w:rsidRPr="00135FE6" w:rsidRDefault="006B7A2A" w:rsidP="00135FE6">
      <w:pPr>
        <w:ind w:left="567"/>
        <w:jc w:val="both"/>
        <w:rPr>
          <w:rFonts w:ascii="Verdana" w:hAnsi="Verdana" w:cs="Calibri"/>
          <w:color w:val="000000"/>
          <w:sz w:val="18"/>
          <w:szCs w:val="18"/>
        </w:rPr>
      </w:pPr>
    </w:p>
    <w:p w:rsidR="00542ABF" w:rsidRDefault="00135FE6" w:rsidP="00135FE6">
      <w:pPr>
        <w:ind w:left="567"/>
        <w:jc w:val="both"/>
        <w:rPr>
          <w:rFonts w:ascii="Verdana" w:hAnsi="Verdana" w:cs="Calibri"/>
          <w:color w:val="000000"/>
          <w:sz w:val="18"/>
          <w:szCs w:val="18"/>
        </w:rPr>
      </w:pPr>
      <w:r w:rsidRPr="00135FE6">
        <w:rPr>
          <w:rFonts w:ascii="Verdana" w:hAnsi="Verdana" w:cs="Calibri"/>
          <w:color w:val="000000"/>
          <w:sz w:val="18"/>
          <w:szCs w:val="18"/>
        </w:rPr>
        <w:t xml:space="preserve">El Comité de Concertación detallará los resultados de esta etapa en un informe dirigido al RCD, debiendo expresar las nuevas condiciones técnicas y/o económicas conseguidas para </w:t>
      </w:r>
      <w:r w:rsidRPr="00135FE6">
        <w:rPr>
          <w:rFonts w:ascii="Verdana" w:hAnsi="Verdana" w:cs="Calibri"/>
          <w:color w:val="000000"/>
          <w:sz w:val="18"/>
          <w:szCs w:val="18"/>
        </w:rPr>
        <w:lastRenderedPageBreak/>
        <w:t>Yacimientos Petrolíferos Fiscales Bolivianos y la recomendación de adjudicación o declaratoria desierta.</w:t>
      </w:r>
    </w:p>
    <w:p w:rsidR="00542ABF" w:rsidRDefault="00542ABF" w:rsidP="00542ABF">
      <w:pPr>
        <w:ind w:left="567"/>
        <w:jc w:val="both"/>
        <w:rPr>
          <w:rFonts w:ascii="Verdana" w:hAnsi="Verdana" w:cs="Calibri"/>
          <w:color w:val="000000"/>
          <w:sz w:val="18"/>
          <w:szCs w:val="18"/>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rsidR="00542ABF" w:rsidRDefault="00542ABF" w:rsidP="00542ABF">
      <w:pPr>
        <w:rPr>
          <w:rFonts w:ascii="Verdana" w:hAnsi="Verdana" w:cs="Calibri"/>
          <w:b/>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El RCD sobre la base de los informes generados en el proceso de contratación adjudicará o declarará desierto el proceso de contratación mediante Nota Expresa, la misma que será publicada en el sitio web de YPFB, como medio oficial de comunicación; alternativamente podrá ser notificada mediante correo electrónico, a los proponentes participantes. </w:t>
      </w:r>
    </w:p>
    <w:p w:rsidR="00542ABF" w:rsidRDefault="00542ABF" w:rsidP="00542ABF">
      <w:pPr>
        <w:ind w:left="567"/>
        <w:jc w:val="both"/>
        <w:rPr>
          <w:rFonts w:ascii="Verdana" w:hAnsi="Verdana" w:cs="Calibri"/>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Cuando el RCD solicite la complementación o sustentación de los informes generados en el proceso de contratación, el Comité de Habilitación, Evaluación o Concertación según corresponda deberá remitir el Informe correspondiente.</w:t>
      </w:r>
    </w:p>
    <w:p w:rsidR="00542ABF" w:rsidRDefault="00542ABF" w:rsidP="00542ABF">
      <w:pPr>
        <w:ind w:left="567"/>
        <w:jc w:val="both"/>
        <w:rPr>
          <w:rFonts w:ascii="Verdana" w:hAnsi="Verdana" w:cs="Calibri"/>
          <w:color w:val="000000"/>
          <w:sz w:val="18"/>
          <w:szCs w:val="18"/>
        </w:rPr>
      </w:pPr>
    </w:p>
    <w:p w:rsidR="00542ABF" w:rsidRDefault="00542ABF" w:rsidP="00976A6B">
      <w:pPr>
        <w:ind w:left="567"/>
        <w:jc w:val="both"/>
        <w:rPr>
          <w:rFonts w:ascii="Verdana" w:hAnsi="Verdana" w:cs="Arial"/>
          <w:sz w:val="18"/>
          <w:szCs w:val="18"/>
        </w:rPr>
      </w:pPr>
      <w:r>
        <w:rPr>
          <w:rFonts w:ascii="Verdana" w:hAnsi="Verdana" w:cs="Calibri"/>
          <w:color w:val="000000"/>
          <w:sz w:val="18"/>
          <w:szCs w:val="18"/>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00531B4E">
        <w:rPr>
          <w:rFonts w:ascii="Verdana" w:hAnsi="Verdana" w:cs="Helvetica"/>
          <w:color w:val="000000" w:themeColor="text1"/>
          <w:sz w:val="18"/>
          <w:szCs w:val="18"/>
        </w:rPr>
        <w:t xml:space="preserve">YPFB, </w:t>
      </w:r>
      <w:r>
        <w:rPr>
          <w:rFonts w:ascii="Verdana" w:hAnsi="Verdana" w:cs="Calibri"/>
          <w:color w:val="000000"/>
          <w:sz w:val="18"/>
          <w:szCs w:val="18"/>
        </w:rPr>
        <w:t>y a la Contraloría General del Estado Plurinacional de Bolivia.</w:t>
      </w:r>
    </w:p>
    <w:p w:rsidR="006B7A2A" w:rsidRDefault="006B7A2A" w:rsidP="0062797D">
      <w:pPr>
        <w:jc w:val="both"/>
        <w:rPr>
          <w:rFonts w:ascii="Verdana" w:hAnsi="Verdana" w:cs="Calibri"/>
          <w:sz w:val="18"/>
          <w:szCs w:val="18"/>
        </w:rPr>
      </w:pPr>
    </w:p>
    <w:p w:rsidR="006B7A2A" w:rsidRDefault="006B7A2A" w:rsidP="0062797D">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V</w:t>
      </w:r>
      <w:r w:rsidR="00443D29">
        <w:rPr>
          <w:rFonts w:ascii="Verdana" w:hAnsi="Verdana" w:cs="Calibri"/>
          <w:b/>
          <w:sz w:val="18"/>
          <w:szCs w:val="18"/>
        </w:rPr>
        <w:t>II</w:t>
      </w:r>
    </w:p>
    <w:p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p>
    <w:p w:rsidR="0062797D" w:rsidRPr="00666D9F" w:rsidRDefault="0062797D" w:rsidP="0062797D">
      <w:pPr>
        <w:jc w:val="both"/>
        <w:rPr>
          <w:rFonts w:ascii="Verdana" w:hAnsi="Verdana" w:cs="Calibri"/>
          <w:sz w:val="18"/>
          <w:szCs w:val="18"/>
        </w:rPr>
      </w:pPr>
    </w:p>
    <w:p w:rsidR="0062797D" w:rsidRPr="000B5E4F" w:rsidRDefault="0062797D" w:rsidP="00413B77">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sidR="00443D29">
        <w:rPr>
          <w:rFonts w:ascii="Verdana" w:hAnsi="Verdana" w:cs="Calibri"/>
          <w:color w:val="000000"/>
          <w:sz w:val="18"/>
          <w:szCs w:val="18"/>
        </w:rPr>
        <w:t xml:space="preserve">, según corresponda, </w:t>
      </w:r>
      <w:r w:rsidRPr="00384242">
        <w:rPr>
          <w:rFonts w:ascii="Verdana" w:hAnsi="Verdana" w:cs="Calibri"/>
          <w:color w:val="000000"/>
          <w:sz w:val="18"/>
          <w:szCs w:val="18"/>
        </w:rPr>
        <w:t xml:space="preserve">de los documentos </w:t>
      </w:r>
      <w:r w:rsidR="00123B21" w:rsidRPr="00384242">
        <w:rPr>
          <w:rFonts w:ascii="Verdana" w:hAnsi="Verdana" w:cs="Calibri"/>
          <w:color w:val="000000"/>
          <w:sz w:val="18"/>
          <w:szCs w:val="18"/>
        </w:rPr>
        <w:t>solicitados por YPFB</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Los documentos deberán ser presentados en el plazo que establezca la </w:t>
      </w:r>
      <w:r w:rsidR="006B7A2A">
        <w:rPr>
          <w:rFonts w:ascii="Verdana" w:hAnsi="Verdana" w:cs="Calibri"/>
          <w:color w:val="000000"/>
          <w:sz w:val="18"/>
          <w:szCs w:val="18"/>
        </w:rPr>
        <w:t>nota de solicitud emitida por YPFB.</w:t>
      </w:r>
      <w:r w:rsidRPr="00384242">
        <w:rPr>
          <w:rFonts w:ascii="Verdana" w:hAnsi="Verdana" w:cs="Calibri"/>
          <w:color w:val="000000"/>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RC</w:t>
      </w:r>
      <w:r w:rsidR="007D4654" w:rsidRPr="00384242">
        <w:rPr>
          <w:rFonts w:ascii="Verdana" w:hAnsi="Verdana" w:cs="Calibri"/>
          <w:color w:val="000000"/>
          <w:sz w:val="18"/>
          <w:szCs w:val="18"/>
        </w:rPr>
        <w:t>D</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rsidR="00A6762E" w:rsidRPr="00384242" w:rsidRDefault="00A6762E" w:rsidP="00384242">
      <w:pPr>
        <w:ind w:left="567"/>
        <w:jc w:val="both"/>
        <w:rPr>
          <w:rFonts w:ascii="Verdana" w:hAnsi="Verdana" w:cs="Calibri"/>
          <w:color w:val="000000"/>
          <w:sz w:val="18"/>
          <w:szCs w:val="18"/>
        </w:rPr>
      </w:pPr>
    </w:p>
    <w:p w:rsidR="00A6762E" w:rsidRPr="006D0A16" w:rsidRDefault="00A6762E" w:rsidP="00A6762E">
      <w:pPr>
        <w:pStyle w:val="Prrafodelista"/>
        <w:ind w:left="1080"/>
        <w:jc w:val="both"/>
        <w:rPr>
          <w:rFonts w:ascii="Verdana" w:hAnsi="Verdana" w:cs="Calibri"/>
          <w:snapToGrid w:val="0"/>
          <w:sz w:val="18"/>
          <w:szCs w:val="18"/>
        </w:rPr>
      </w:pPr>
    </w:p>
    <w:p w:rsidR="00A6762E" w:rsidRPr="00A6762E" w:rsidRDefault="00A6762E" w:rsidP="00413B77">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A6762E" w:rsidRPr="00384242" w:rsidRDefault="00A6762E" w:rsidP="00384242">
      <w:pPr>
        <w:ind w:left="567"/>
        <w:jc w:val="both"/>
        <w:rPr>
          <w:rFonts w:ascii="Verdana" w:hAnsi="Verdana" w:cs="Calibri"/>
          <w:color w:val="000000"/>
          <w:sz w:val="18"/>
          <w:szCs w:val="18"/>
        </w:rPr>
      </w:pPr>
    </w:p>
    <w:p w:rsidR="00DA2500" w:rsidRDefault="00531B4E" w:rsidP="00531B4E">
      <w:pPr>
        <w:ind w:left="1134" w:hanging="567"/>
        <w:jc w:val="both"/>
        <w:rPr>
          <w:rFonts w:ascii="Verdana" w:hAnsi="Verdana"/>
          <w:color w:val="000000" w:themeColor="text1"/>
          <w:sz w:val="18"/>
          <w:szCs w:val="18"/>
        </w:rPr>
      </w:pPr>
      <w:r w:rsidRPr="00531B4E">
        <w:rPr>
          <w:rFonts w:ascii="Verdana" w:hAnsi="Verdana"/>
          <w:b/>
          <w:bCs/>
          <w:color w:val="000000" w:themeColor="text1"/>
          <w:sz w:val="18"/>
          <w:szCs w:val="22"/>
        </w:rPr>
        <w:t>34.</w:t>
      </w:r>
      <w:r>
        <w:rPr>
          <w:rFonts w:ascii="Verdana" w:hAnsi="Verdana"/>
          <w:b/>
          <w:bCs/>
          <w:color w:val="000000" w:themeColor="text1"/>
          <w:sz w:val="18"/>
          <w:szCs w:val="22"/>
        </w:rPr>
        <w:t xml:space="preserve">1 </w:t>
      </w:r>
      <w:r w:rsidR="00443D29" w:rsidRPr="00531B4E">
        <w:rPr>
          <w:rFonts w:ascii="Bookman Old Style" w:hAnsi="Bookman Old Style"/>
          <w:b/>
          <w:bCs/>
          <w:color w:val="000000" w:themeColor="text1"/>
          <w:sz w:val="10"/>
          <w:szCs w:val="14"/>
        </w:rPr>
        <w:t xml:space="preserve"> </w:t>
      </w:r>
      <w:r w:rsidR="00DA2500" w:rsidRPr="00DA2500">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DA2500" w:rsidRPr="00DA2500" w:rsidRDefault="00DA2500" w:rsidP="00DA2500">
      <w:pPr>
        <w:ind w:left="993" w:hanging="426"/>
        <w:jc w:val="both"/>
        <w:rPr>
          <w:rFonts w:ascii="Verdana" w:hAnsi="Verdana"/>
          <w:color w:val="000000" w:themeColor="text1"/>
          <w:sz w:val="18"/>
          <w:szCs w:val="18"/>
          <w:lang w:val="es-BO"/>
        </w:rPr>
      </w:pPr>
    </w:p>
    <w:p w:rsidR="00DA2500" w:rsidRDefault="00531B4E" w:rsidP="00531B4E">
      <w:pPr>
        <w:tabs>
          <w:tab w:val="left" w:pos="1276"/>
        </w:tabs>
        <w:ind w:left="1134" w:hanging="567"/>
        <w:jc w:val="both"/>
        <w:rPr>
          <w:rFonts w:ascii="Verdana" w:hAnsi="Verdana"/>
          <w:color w:val="000000" w:themeColor="text1"/>
          <w:sz w:val="18"/>
          <w:szCs w:val="18"/>
        </w:rPr>
      </w:pPr>
      <w:r>
        <w:rPr>
          <w:rFonts w:ascii="Verdana" w:hAnsi="Verdana"/>
          <w:b/>
          <w:bCs/>
          <w:color w:val="000000" w:themeColor="text1"/>
          <w:sz w:val="18"/>
          <w:szCs w:val="18"/>
        </w:rPr>
        <w:t xml:space="preserve">34.2 </w:t>
      </w:r>
      <w:r w:rsidR="00DA2500" w:rsidRPr="00DA2500">
        <w:rPr>
          <w:rFonts w:ascii="Verdana" w:hAnsi="Verdana"/>
          <w:color w:val="000000" w:themeColor="text1"/>
          <w:sz w:val="18"/>
          <w:szCs w:val="18"/>
        </w:rPr>
        <w:t>Las modificaciones al contrato se realizarán siempre y cuando ambas partes manifiesten su plena conformidad con las mismas.</w:t>
      </w:r>
    </w:p>
    <w:p w:rsidR="00DA2500" w:rsidRPr="00DA2500" w:rsidRDefault="00DA2500" w:rsidP="00DA2500">
      <w:pPr>
        <w:ind w:left="852" w:hanging="426"/>
        <w:jc w:val="both"/>
        <w:rPr>
          <w:rFonts w:ascii="Verdana" w:hAnsi="Verdana"/>
          <w:color w:val="000000" w:themeColor="text1"/>
          <w:sz w:val="18"/>
          <w:szCs w:val="18"/>
          <w:lang w:val="es-BO"/>
        </w:rPr>
      </w:pPr>
    </w:p>
    <w:p w:rsidR="00DA2500" w:rsidRDefault="00DA2500" w:rsidP="00DA2500">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rsidR="00DA2500" w:rsidRPr="00DA2500" w:rsidRDefault="00DA2500" w:rsidP="00DA2500">
      <w:pPr>
        <w:ind w:left="852"/>
        <w:jc w:val="both"/>
        <w:rPr>
          <w:rFonts w:ascii="Verdana" w:hAnsi="Verdana"/>
          <w:color w:val="000000" w:themeColor="text1"/>
          <w:sz w:val="18"/>
          <w:szCs w:val="18"/>
          <w:lang w:val="es-BO"/>
        </w:rPr>
      </w:pPr>
    </w:p>
    <w:p w:rsidR="00DA2500" w:rsidRPr="00347B89" w:rsidRDefault="00DA2500" w:rsidP="00347B89">
      <w:pPr>
        <w:pStyle w:val="Prrafodelista"/>
        <w:numPr>
          <w:ilvl w:val="0"/>
          <w:numId w:val="68"/>
        </w:numPr>
        <w:jc w:val="both"/>
        <w:rPr>
          <w:rFonts w:ascii="Verdana" w:hAnsi="Verdana"/>
          <w:color w:val="000000" w:themeColor="text1"/>
          <w:sz w:val="18"/>
          <w:szCs w:val="18"/>
          <w:lang w:val="es-BO"/>
        </w:rPr>
      </w:pPr>
      <w:r w:rsidRPr="00347B89">
        <w:rPr>
          <w:rFonts w:ascii="Verdana" w:hAnsi="Verdana"/>
          <w:b/>
          <w:bCs/>
          <w:color w:val="000000" w:themeColor="text1"/>
          <w:sz w:val="18"/>
          <w:szCs w:val="18"/>
        </w:rPr>
        <w:t xml:space="preserve">Contrato Modificatorio.- </w:t>
      </w:r>
      <w:r w:rsidRPr="00347B89">
        <w:rPr>
          <w:rFonts w:ascii="Verdana" w:hAnsi="Verdana"/>
          <w:color w:val="000000" w:themeColor="text1"/>
          <w:sz w:val="18"/>
          <w:szCs w:val="18"/>
        </w:rPr>
        <w:t xml:space="preserve">Se podrá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w:t>
      </w:r>
      <w:r w:rsidRPr="00347B89">
        <w:rPr>
          <w:rFonts w:ascii="Verdana" w:hAnsi="Verdana"/>
          <w:color w:val="000000" w:themeColor="text1"/>
          <w:sz w:val="18"/>
          <w:szCs w:val="18"/>
        </w:rPr>
        <w:lastRenderedPageBreak/>
        <w:t>unitarios de estos ítems deberán ser concertados por el RCD con la empresa contratada.</w:t>
      </w:r>
    </w:p>
    <w:p w:rsidR="00347B89" w:rsidRPr="00347B89" w:rsidRDefault="00347B89" w:rsidP="00347B89">
      <w:pPr>
        <w:pStyle w:val="Prrafodelista"/>
        <w:ind w:left="1572"/>
        <w:jc w:val="both"/>
        <w:rPr>
          <w:rFonts w:ascii="Verdana" w:hAnsi="Verdana"/>
          <w:color w:val="000000" w:themeColor="text1"/>
          <w:sz w:val="18"/>
          <w:szCs w:val="18"/>
          <w:lang w:val="es-BO"/>
        </w:rPr>
      </w:pPr>
    </w:p>
    <w:p w:rsidR="00DA2500" w:rsidRDefault="00DA2500" w:rsidP="00347B89">
      <w:pPr>
        <w:ind w:left="1560"/>
        <w:jc w:val="both"/>
        <w:rPr>
          <w:rFonts w:ascii="Verdana" w:hAnsi="Verdana"/>
          <w:color w:val="000000" w:themeColor="text1"/>
          <w:sz w:val="18"/>
          <w:szCs w:val="18"/>
        </w:rPr>
      </w:pPr>
      <w:r w:rsidRPr="00DA2500">
        <w:rPr>
          <w:rFonts w:ascii="Verdana" w:hAnsi="Verdana"/>
          <w:color w:val="000000" w:themeColor="text1"/>
          <w:sz w:val="18"/>
          <w:szCs w:val="18"/>
        </w:rPr>
        <w:t>El Contrato Modificatorio será suscrito p</w:t>
      </w:r>
      <w:r w:rsidR="006E6A9D">
        <w:rPr>
          <w:rFonts w:ascii="Verdana" w:hAnsi="Verdana"/>
          <w:color w:val="000000" w:themeColor="text1"/>
          <w:sz w:val="18"/>
          <w:szCs w:val="18"/>
        </w:rPr>
        <w:t>or el Presidente Ejecutivo de Y</w:t>
      </w:r>
      <w:r w:rsidRPr="00DA2500">
        <w:rPr>
          <w:rFonts w:ascii="Verdana" w:hAnsi="Verdana"/>
          <w:color w:val="000000" w:themeColor="text1"/>
          <w:sz w:val="18"/>
          <w:szCs w:val="18"/>
        </w:rPr>
        <w:t>PFB, o por la autoridad delegada que hubiera firmado el contrato principal.</w:t>
      </w:r>
    </w:p>
    <w:p w:rsidR="00DA2500" w:rsidRPr="00DA2500" w:rsidRDefault="00DA2500" w:rsidP="0083207B">
      <w:pPr>
        <w:jc w:val="both"/>
        <w:rPr>
          <w:rFonts w:ascii="Verdana" w:hAnsi="Verdana"/>
          <w:color w:val="000000" w:themeColor="text1"/>
          <w:sz w:val="18"/>
          <w:szCs w:val="18"/>
          <w:lang w:val="es-BO"/>
        </w:rPr>
      </w:pPr>
    </w:p>
    <w:p w:rsidR="00DA2500" w:rsidRDefault="00DA2500" w:rsidP="00347B89">
      <w:pPr>
        <w:pStyle w:val="Prrafodelista"/>
        <w:numPr>
          <w:ilvl w:val="0"/>
          <w:numId w:val="68"/>
        </w:numPr>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Orden de Trabajo.- </w:t>
      </w:r>
      <w:r w:rsidRPr="00DA2500">
        <w:rPr>
          <w:rFonts w:ascii="Verdana" w:hAnsi="Verdana"/>
          <w:color w:val="000000" w:themeColor="text1"/>
          <w:sz w:val="18"/>
          <w:szCs w:val="18"/>
        </w:rPr>
        <w:t>En los contratos de Obras, l</w:t>
      </w:r>
      <w:r w:rsidRPr="00DA2500">
        <w:rPr>
          <w:rFonts w:ascii="Verdana" w:hAnsi="Verdana"/>
          <w:color w:val="000000" w:themeColor="text1"/>
          <w:sz w:val="18"/>
          <w:szCs w:val="18"/>
          <w:lang w:val="es-BO"/>
        </w:rPr>
        <w:t>a Orden de Trabajo será aplicada cuando se realiza un ajuste o redistribución de cantidades de obra, siempre que no existan modificaciones del precio de contrato o plazos en el mismo, y tampoco se introducen ítems nuevos ni se afecte el objeto del contrato.</w:t>
      </w:r>
    </w:p>
    <w:p w:rsidR="00DA2500" w:rsidRPr="00DA2500" w:rsidRDefault="00DA2500" w:rsidP="00DA2500">
      <w:pPr>
        <w:ind w:left="1212" w:hanging="360"/>
        <w:jc w:val="both"/>
        <w:rPr>
          <w:rFonts w:ascii="Verdana" w:hAnsi="Verdana"/>
          <w:color w:val="000000" w:themeColor="text1"/>
          <w:sz w:val="18"/>
          <w:szCs w:val="18"/>
          <w:lang w:val="es-BO"/>
        </w:rPr>
      </w:pPr>
    </w:p>
    <w:p w:rsidR="00DA2500" w:rsidRDefault="00DA2500" w:rsidP="00347B89">
      <w:pPr>
        <w:pStyle w:val="Prrafodelista"/>
        <w:numPr>
          <w:ilvl w:val="0"/>
          <w:numId w:val="68"/>
        </w:numPr>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Orden de Cambio.- </w:t>
      </w:r>
      <w:r w:rsidRPr="00DA2500">
        <w:rPr>
          <w:rFonts w:ascii="Verdana" w:hAnsi="Verdana"/>
          <w:color w:val="000000" w:themeColor="text1"/>
          <w:sz w:val="18"/>
          <w:szCs w:val="18"/>
          <w:lang w:val="es-BO"/>
        </w:rPr>
        <w:t>La Orden de Cambio en contratación de Obras, se aplica cuando la modificación a ser introducida implica una variación del precio del contrato o plazos del mismo, donde se pueden introducir modificación de volúmenes de obra (no considerados en el proceso de contratación) sin dar lugar al incremento de los precios unitarios.</w:t>
      </w:r>
    </w:p>
    <w:p w:rsidR="00347B89" w:rsidRPr="00347B89" w:rsidRDefault="00347B89" w:rsidP="00347B89">
      <w:pPr>
        <w:pStyle w:val="Prrafodelista"/>
        <w:rPr>
          <w:rFonts w:ascii="Verdana" w:hAnsi="Verdana"/>
          <w:color w:val="000000" w:themeColor="text1"/>
          <w:sz w:val="18"/>
          <w:szCs w:val="18"/>
          <w:lang w:val="es-BO"/>
        </w:rPr>
      </w:pPr>
    </w:p>
    <w:p w:rsidR="00DA2500" w:rsidRPr="00DA2500" w:rsidRDefault="00DA2500" w:rsidP="00347B89">
      <w:pPr>
        <w:ind w:left="1560"/>
        <w:jc w:val="both"/>
        <w:rPr>
          <w:rFonts w:ascii="Verdana" w:hAnsi="Verdana"/>
          <w:color w:val="000000" w:themeColor="text1"/>
          <w:sz w:val="18"/>
          <w:szCs w:val="18"/>
          <w:lang w:val="es-BO"/>
        </w:rPr>
      </w:pPr>
      <w:r w:rsidRPr="00DA2500">
        <w:rPr>
          <w:rFonts w:ascii="Verdana" w:hAnsi="Verdana"/>
          <w:color w:val="000000" w:themeColor="text1"/>
          <w:sz w:val="18"/>
          <w:szCs w:val="18"/>
          <w:lang w:val="es-BO"/>
        </w:rPr>
        <w:t>La Orden de Cambio deberá ser elaborada con los sustentos técnicos y de financiamiento, y firmada por la misma autoridad que suscribió el contrato principal.</w:t>
      </w:r>
    </w:p>
    <w:p w:rsidR="00AA2030" w:rsidRPr="00DA2500" w:rsidRDefault="00AA2030" w:rsidP="00DA2500">
      <w:pPr>
        <w:ind w:left="426"/>
        <w:jc w:val="center"/>
        <w:rPr>
          <w:rFonts w:ascii="Verdana" w:hAnsi="Verdana" w:cs="Calibri"/>
          <w:b/>
          <w:sz w:val="18"/>
          <w:szCs w:val="18"/>
        </w:rPr>
      </w:pPr>
    </w:p>
    <w:p w:rsidR="00AA2030" w:rsidRPr="00DA2500" w:rsidRDefault="00AA2030" w:rsidP="00DA2500">
      <w:pPr>
        <w:ind w:left="426"/>
        <w:jc w:val="center"/>
        <w:rPr>
          <w:rFonts w:ascii="Verdana" w:hAnsi="Verdana" w:cs="Calibri"/>
          <w:b/>
          <w:sz w:val="18"/>
          <w:szCs w:val="18"/>
        </w:rPr>
      </w:pPr>
    </w:p>
    <w:p w:rsidR="00AA2030" w:rsidRDefault="00AA2030" w:rsidP="0062797D">
      <w:pPr>
        <w:jc w:val="center"/>
        <w:rPr>
          <w:rFonts w:ascii="Verdana" w:hAnsi="Verdana" w:cs="Calibri"/>
          <w:b/>
          <w:sz w:val="18"/>
          <w:szCs w:val="18"/>
        </w:rPr>
      </w:pPr>
    </w:p>
    <w:p w:rsidR="005A352D" w:rsidRDefault="005A352D" w:rsidP="0062797D">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E535AF" w:rsidRDefault="00E535AF">
      <w:pPr>
        <w:rPr>
          <w:rFonts w:ascii="Verdana" w:hAnsi="Verdana" w:cs="Calibri"/>
          <w:b/>
          <w:sz w:val="18"/>
          <w:szCs w:val="18"/>
        </w:rPr>
      </w:pPr>
      <w:r>
        <w:rPr>
          <w:rFonts w:ascii="Verdana" w:hAnsi="Verdana" w:cs="Calibri"/>
          <w:b/>
          <w:sz w:val="18"/>
          <w:szCs w:val="18"/>
        </w:rPr>
        <w:br w:type="page"/>
      </w: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D00563" w:rsidRDefault="00D00563" w:rsidP="00D00563">
      <w:pPr>
        <w:jc w:val="center"/>
        <w:rPr>
          <w:rFonts w:ascii="Verdana" w:hAnsi="Verdana" w:cs="Calibri"/>
          <w:b/>
          <w:sz w:val="18"/>
          <w:szCs w:val="18"/>
        </w:rPr>
      </w:pPr>
      <w:r>
        <w:rPr>
          <w:rFonts w:ascii="Verdana" w:hAnsi="Verdana" w:cs="Calibri"/>
          <w:b/>
          <w:sz w:val="18"/>
          <w:szCs w:val="18"/>
        </w:rPr>
        <w:t>PARTE II</w:t>
      </w:r>
    </w:p>
    <w:p w:rsidR="00856C71" w:rsidRDefault="00D00563" w:rsidP="00D00563">
      <w:pPr>
        <w:jc w:val="center"/>
        <w:rPr>
          <w:rFonts w:ascii="Verdana" w:hAnsi="Verdana" w:cs="Calibri"/>
          <w:b/>
          <w:sz w:val="18"/>
          <w:szCs w:val="18"/>
        </w:rPr>
      </w:pPr>
      <w:r>
        <w:rPr>
          <w:rFonts w:ascii="Verdana" w:hAnsi="Verdana" w:cs="Arial"/>
          <w:b/>
          <w:color w:val="000000"/>
          <w:sz w:val="18"/>
          <w:szCs w:val="16"/>
        </w:rPr>
        <w:t xml:space="preserve">ESPECIFICACIONES </w:t>
      </w:r>
      <w:r w:rsidR="006C58E2">
        <w:rPr>
          <w:rFonts w:ascii="Verdana" w:hAnsi="Verdana" w:cs="Arial"/>
          <w:b/>
          <w:color w:val="000000"/>
          <w:sz w:val="18"/>
          <w:szCs w:val="16"/>
        </w:rPr>
        <w:t>TÉCNICAS</w:t>
      </w:r>
      <w:r>
        <w:rPr>
          <w:rFonts w:ascii="Verdana" w:hAnsi="Verdana" w:cs="Calibri"/>
          <w:b/>
          <w:sz w:val="18"/>
          <w:szCs w:val="18"/>
        </w:rPr>
        <w:t xml:space="preserve"> </w:t>
      </w:r>
    </w:p>
    <w:p w:rsidR="00443D29" w:rsidRDefault="00443D29" w:rsidP="00D00563">
      <w:pPr>
        <w:jc w:val="center"/>
        <w:rPr>
          <w:rFonts w:ascii="Verdana" w:hAnsi="Verdana" w:cs="Calibri"/>
          <w:b/>
          <w:sz w:val="18"/>
          <w:szCs w:val="18"/>
        </w:rPr>
      </w:pPr>
    </w:p>
    <w:p w:rsidR="00443D29" w:rsidRDefault="00443D29" w:rsidP="00443D29">
      <w:pPr>
        <w:jc w:val="center"/>
        <w:rPr>
          <w:rFonts w:ascii="Verdana" w:hAnsi="Verdana" w:cs="Calibri"/>
          <w:snapToGrid w:val="0"/>
          <w:szCs w:val="18"/>
        </w:rPr>
      </w:pPr>
    </w:p>
    <w:p w:rsidR="00DA386D" w:rsidRPr="00CF2046" w:rsidRDefault="00DA386D" w:rsidP="00DA386D">
      <w:pPr>
        <w:jc w:val="both"/>
        <w:rPr>
          <w:rFonts w:ascii="Verdana" w:hAnsi="Verdana" w:cs="Calibri"/>
          <w:snapToGrid w:val="0"/>
          <w:szCs w:val="18"/>
        </w:rPr>
      </w:pPr>
      <w:r w:rsidRPr="00CF2046">
        <w:rPr>
          <w:rFonts w:ascii="Verdana" w:hAnsi="Verdana" w:cs="Calibri"/>
          <w:snapToGrid w:val="0"/>
          <w:szCs w:val="18"/>
        </w:rPr>
        <w:t>Las especificaciones técnicas</w:t>
      </w:r>
      <w:r>
        <w:rPr>
          <w:rFonts w:ascii="Verdana" w:hAnsi="Verdana" w:cs="Calibri"/>
          <w:snapToGrid w:val="0"/>
          <w:szCs w:val="18"/>
        </w:rPr>
        <w:t>, volúmenes de obra y planos</w:t>
      </w:r>
      <w:r w:rsidRPr="00CF2046">
        <w:rPr>
          <w:rFonts w:ascii="Verdana" w:hAnsi="Verdana" w:cs="Calibri"/>
          <w:snapToGrid w:val="0"/>
          <w:szCs w:val="18"/>
        </w:rPr>
        <w:t xml:space="preserve"> se encuentran detalladas en </w:t>
      </w:r>
      <w:r w:rsidR="00021802">
        <w:rPr>
          <w:rFonts w:ascii="Verdana" w:hAnsi="Verdana" w:cs="Calibri"/>
          <w:snapToGrid w:val="0"/>
          <w:szCs w:val="18"/>
        </w:rPr>
        <w:t>DOCUMENTOS</w:t>
      </w:r>
      <w:r w:rsidRPr="00CF2046">
        <w:rPr>
          <w:rFonts w:ascii="Verdana" w:hAnsi="Verdana" w:cs="Calibri"/>
          <w:snapToGrid w:val="0"/>
          <w:szCs w:val="18"/>
        </w:rPr>
        <w:t xml:space="preserve"> ADJUNTO</w:t>
      </w:r>
      <w:r>
        <w:rPr>
          <w:rFonts w:ascii="Verdana" w:hAnsi="Verdana" w:cs="Calibri"/>
          <w:snapToGrid w:val="0"/>
          <w:szCs w:val="18"/>
        </w:rPr>
        <w:t>S</w:t>
      </w:r>
      <w:r w:rsidRPr="00CF2046">
        <w:rPr>
          <w:rFonts w:ascii="Verdana" w:hAnsi="Verdana" w:cs="Calibri"/>
          <w:snapToGrid w:val="0"/>
          <w:szCs w:val="18"/>
        </w:rPr>
        <w:t xml:space="preserve">, </w:t>
      </w:r>
      <w:r>
        <w:rPr>
          <w:rFonts w:ascii="Verdana" w:hAnsi="Verdana" w:cs="Calibri"/>
          <w:snapToGrid w:val="0"/>
          <w:szCs w:val="18"/>
        </w:rPr>
        <w:t xml:space="preserve">los </w:t>
      </w:r>
      <w:r w:rsidRPr="00CF2046">
        <w:rPr>
          <w:rFonts w:ascii="Verdana" w:hAnsi="Verdana" w:cs="Calibri"/>
          <w:snapToGrid w:val="0"/>
          <w:szCs w:val="18"/>
        </w:rPr>
        <w:t>mismo</w:t>
      </w:r>
      <w:r>
        <w:rPr>
          <w:rFonts w:ascii="Verdana" w:hAnsi="Verdana" w:cs="Calibri"/>
          <w:snapToGrid w:val="0"/>
          <w:szCs w:val="18"/>
        </w:rPr>
        <w:t>s</w:t>
      </w:r>
      <w:r w:rsidRPr="00CF2046">
        <w:rPr>
          <w:rFonts w:ascii="Verdana" w:hAnsi="Verdana" w:cs="Calibri"/>
          <w:snapToGrid w:val="0"/>
          <w:szCs w:val="18"/>
        </w:rPr>
        <w:t xml:space="preserve"> forma</w:t>
      </w:r>
      <w:r>
        <w:rPr>
          <w:rFonts w:ascii="Verdana" w:hAnsi="Verdana" w:cs="Calibri"/>
          <w:snapToGrid w:val="0"/>
          <w:szCs w:val="18"/>
        </w:rPr>
        <w:t>n</w:t>
      </w:r>
      <w:r w:rsidRPr="00CF2046">
        <w:rPr>
          <w:rFonts w:ascii="Verdana" w:hAnsi="Verdana" w:cs="Calibri"/>
          <w:snapToGrid w:val="0"/>
          <w:szCs w:val="18"/>
        </w:rPr>
        <w:t xml:space="preserve"> parte integrante del presente Documento Base de Contratación. </w:t>
      </w:r>
    </w:p>
    <w:p w:rsidR="00D00563" w:rsidRDefault="00D00563" w:rsidP="00D00563">
      <w:pPr>
        <w:jc w:val="center"/>
        <w:rPr>
          <w:rFonts w:ascii="Verdana" w:hAnsi="Verdana" w:cs="Calibri"/>
          <w:b/>
          <w:sz w:val="18"/>
          <w:szCs w:val="18"/>
        </w:rPr>
      </w:pPr>
    </w:p>
    <w:p w:rsidR="00D00563" w:rsidRPr="00162163" w:rsidRDefault="00D00563" w:rsidP="00D00563">
      <w:pPr>
        <w:jc w:val="both"/>
        <w:rPr>
          <w:rFonts w:ascii="Verdana" w:hAnsi="Verdana" w:cs="Calibri"/>
          <w:sz w:val="18"/>
          <w:szCs w:val="18"/>
        </w:rPr>
      </w:pPr>
    </w:p>
    <w:p w:rsidR="00D00563" w:rsidRDefault="00D00563" w:rsidP="00D00563">
      <w:pPr>
        <w:jc w:val="center"/>
        <w:rPr>
          <w:rFonts w:ascii="Verdana" w:hAnsi="Verdana" w:cs="Calibri"/>
          <w:b/>
          <w:sz w:val="18"/>
          <w:szCs w:val="18"/>
        </w:rPr>
      </w:pPr>
    </w:p>
    <w:p w:rsidR="00D00563" w:rsidRDefault="00D00563"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856C71" w:rsidRPr="0060067E" w:rsidRDefault="00856C71" w:rsidP="00856C71">
      <w:pPr>
        <w:pStyle w:val="Ttulo8"/>
        <w:rPr>
          <w:rFonts w:ascii="Verdana" w:hAnsi="Verdana" w:cs="Arial"/>
          <w:color w:val="000000"/>
          <w:sz w:val="18"/>
          <w:szCs w:val="18"/>
          <w:u w:val="none"/>
        </w:rPr>
      </w:pPr>
      <w:r w:rsidRPr="0060067E">
        <w:rPr>
          <w:rFonts w:ascii="Verdana" w:hAnsi="Verdana" w:cs="Arial"/>
          <w:color w:val="000000"/>
          <w:sz w:val="18"/>
          <w:szCs w:val="18"/>
          <w:u w:val="none"/>
        </w:rPr>
        <w:t>PARTE II</w:t>
      </w:r>
      <w:r>
        <w:rPr>
          <w:rFonts w:ascii="Verdana" w:hAnsi="Verdana" w:cs="Arial"/>
          <w:color w:val="000000"/>
          <w:sz w:val="18"/>
          <w:szCs w:val="18"/>
          <w:u w:val="none"/>
        </w:rPr>
        <w:t>I</w:t>
      </w:r>
    </w:p>
    <w:p w:rsidR="00856C71" w:rsidRDefault="00856C71" w:rsidP="00856C71">
      <w:pPr>
        <w:jc w:val="center"/>
        <w:rPr>
          <w:rFonts w:ascii="Verdana" w:hAnsi="Verdana" w:cs="Arial"/>
          <w:b/>
          <w:sz w:val="18"/>
          <w:szCs w:val="18"/>
        </w:rPr>
      </w:pPr>
    </w:p>
    <w:p w:rsidR="00856C71" w:rsidRPr="007D6E1E" w:rsidRDefault="00856C71" w:rsidP="00856C71">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856C71" w:rsidRDefault="00856C71" w:rsidP="00856C71">
      <w:pPr>
        <w:jc w:val="center"/>
        <w:rPr>
          <w:rFonts w:ascii="Verdana" w:hAnsi="Verdana" w:cs="Arial"/>
          <w:b/>
          <w:sz w:val="18"/>
          <w:szCs w:val="18"/>
        </w:rPr>
      </w:pPr>
    </w:p>
    <w:p w:rsidR="004A2EFD" w:rsidRDefault="004A2EFD" w:rsidP="00856C71">
      <w:pPr>
        <w:tabs>
          <w:tab w:val="left" w:pos="5025"/>
        </w:tabs>
        <w:rPr>
          <w:rFonts w:ascii="Verdana" w:hAnsi="Verdana" w:cs="Arial"/>
          <w:b/>
          <w:sz w:val="18"/>
          <w:szCs w:val="18"/>
        </w:rPr>
      </w:pPr>
      <w:r>
        <w:rPr>
          <w:rFonts w:ascii="Verdana" w:hAnsi="Verdana" w:cs="Arial"/>
          <w:b/>
          <w:sz w:val="18"/>
          <w:szCs w:val="18"/>
        </w:rPr>
        <w:t>I. DOCUMENTOS LEGALES Y ADMINISTRATIVOS</w:t>
      </w:r>
    </w:p>
    <w:p w:rsidR="00856C71" w:rsidRPr="007D6E1E" w:rsidRDefault="00856C71" w:rsidP="00856C71">
      <w:pPr>
        <w:tabs>
          <w:tab w:val="left" w:pos="5025"/>
        </w:tabs>
        <w:rPr>
          <w:rFonts w:ascii="Verdana" w:hAnsi="Verdana" w:cs="Arial"/>
          <w:b/>
          <w:sz w:val="18"/>
          <w:szCs w:val="18"/>
        </w:rPr>
      </w:pPr>
      <w:r>
        <w:rPr>
          <w:rFonts w:ascii="Verdana" w:hAnsi="Verdana" w:cs="Arial"/>
          <w:b/>
          <w:sz w:val="18"/>
          <w:szCs w:val="18"/>
        </w:rPr>
        <w:tab/>
      </w:r>
    </w:p>
    <w:p w:rsidR="00856C71" w:rsidRPr="007D6E1E" w:rsidRDefault="00856C71" w:rsidP="00856C71">
      <w:pPr>
        <w:pStyle w:val="Normal2"/>
        <w:ind w:left="2124" w:hanging="2124"/>
        <w:rPr>
          <w:rFonts w:ascii="Verdana" w:hAnsi="Verdana" w:cs="Arial"/>
          <w:b/>
          <w:sz w:val="18"/>
          <w:szCs w:val="18"/>
          <w:lang w:val="es-BO"/>
        </w:rPr>
      </w:pPr>
      <w:r w:rsidRPr="00B249A7">
        <w:rPr>
          <w:rFonts w:ascii="Verdana" w:hAnsi="Verdana" w:cs="Arial"/>
          <w:b/>
          <w:sz w:val="18"/>
          <w:szCs w:val="18"/>
          <w:lang w:val="es-BO"/>
        </w:rPr>
        <w:t>Documentos Legales y Administrativos para Empresas</w:t>
      </w:r>
      <w:r>
        <w:rPr>
          <w:rFonts w:ascii="Verdana" w:hAnsi="Verdana" w:cs="Arial"/>
          <w:b/>
          <w:sz w:val="18"/>
          <w:szCs w:val="18"/>
          <w:lang w:val="es-BO"/>
        </w:rPr>
        <w:t xml:space="preserve"> </w:t>
      </w:r>
    </w:p>
    <w:p w:rsidR="00856C71" w:rsidRPr="007D6E1E" w:rsidRDefault="00856C71" w:rsidP="00856C71">
      <w:pPr>
        <w:jc w:val="both"/>
        <w:rPr>
          <w:rFonts w:ascii="Verdana" w:hAnsi="Verdana" w:cs="Arial"/>
          <w:sz w:val="18"/>
          <w:szCs w:val="18"/>
        </w:rPr>
      </w:pPr>
    </w:p>
    <w:p w:rsidR="00DF7792" w:rsidRPr="009D4369" w:rsidRDefault="00DF7792" w:rsidP="00426116">
      <w:pPr>
        <w:numPr>
          <w:ilvl w:val="0"/>
          <w:numId w:val="24"/>
        </w:numPr>
        <w:ind w:left="720"/>
        <w:jc w:val="both"/>
        <w:rPr>
          <w:rFonts w:ascii="Verdana" w:hAnsi="Verdana" w:cs="Arial"/>
          <w:sz w:val="18"/>
          <w:szCs w:val="18"/>
        </w:rPr>
      </w:pPr>
      <w:r w:rsidRPr="009D4369">
        <w:rPr>
          <w:rFonts w:ascii="Verdana" w:hAnsi="Verdana" w:cs="Arial"/>
          <w:sz w:val="18"/>
          <w:szCs w:val="18"/>
        </w:rPr>
        <w:t>Formulario A-1</w:t>
      </w:r>
      <w:r w:rsidRPr="009D4369">
        <w:rPr>
          <w:rFonts w:ascii="Verdana" w:hAnsi="Verdana" w:cs="Arial"/>
          <w:sz w:val="18"/>
          <w:szCs w:val="18"/>
        </w:rPr>
        <w:tab/>
        <w:t>Carta de presentación de la propuesta.</w:t>
      </w:r>
    </w:p>
    <w:p w:rsidR="00DF7792" w:rsidRPr="009D4369" w:rsidRDefault="00DF7792" w:rsidP="00426116">
      <w:pPr>
        <w:numPr>
          <w:ilvl w:val="0"/>
          <w:numId w:val="24"/>
        </w:numPr>
        <w:ind w:left="720"/>
        <w:jc w:val="both"/>
        <w:rPr>
          <w:rFonts w:ascii="Verdana" w:hAnsi="Verdana" w:cs="Calibri"/>
          <w:sz w:val="18"/>
          <w:szCs w:val="18"/>
        </w:rPr>
      </w:pPr>
      <w:r w:rsidRPr="009D4369">
        <w:rPr>
          <w:rFonts w:ascii="Verdana" w:hAnsi="Verdana" w:cs="Calibri"/>
          <w:sz w:val="18"/>
          <w:szCs w:val="18"/>
        </w:rPr>
        <w:t>Formulario de Identificación del Proponente.</w:t>
      </w:r>
    </w:p>
    <w:p w:rsidR="00DF7792" w:rsidRPr="009D4369" w:rsidRDefault="00DF7792" w:rsidP="00426116">
      <w:pPr>
        <w:numPr>
          <w:ilvl w:val="0"/>
          <w:numId w:val="24"/>
        </w:numPr>
        <w:ind w:left="720"/>
        <w:jc w:val="both"/>
        <w:rPr>
          <w:rFonts w:ascii="Verdana" w:hAnsi="Verdana" w:cs="Calibri"/>
          <w:sz w:val="18"/>
          <w:szCs w:val="18"/>
        </w:rPr>
      </w:pPr>
      <w:r w:rsidRPr="009D4369">
        <w:rPr>
          <w:rFonts w:ascii="Verdana" w:hAnsi="Verdana" w:cs="Calibri"/>
          <w:sz w:val="18"/>
          <w:szCs w:val="18"/>
        </w:rPr>
        <w:t>Fotocopia simple del Documento de Constitución de la empresa y de todas sus modificaciones registradas en FUNDEMPRESA, excepto empresas unipersonales.</w:t>
      </w:r>
    </w:p>
    <w:p w:rsidR="00DF7792" w:rsidRPr="009D4369" w:rsidRDefault="00DF7792" w:rsidP="00426116">
      <w:pPr>
        <w:numPr>
          <w:ilvl w:val="0"/>
          <w:numId w:val="24"/>
        </w:numPr>
        <w:ind w:left="720"/>
        <w:jc w:val="both"/>
        <w:rPr>
          <w:rFonts w:ascii="Verdana" w:hAnsi="Verdana" w:cs="Calibri"/>
          <w:sz w:val="18"/>
          <w:szCs w:val="18"/>
        </w:rPr>
      </w:pPr>
      <w:r w:rsidRPr="009D4369">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DF7792" w:rsidRPr="009D4369" w:rsidRDefault="00DF7792" w:rsidP="00426116">
      <w:pPr>
        <w:numPr>
          <w:ilvl w:val="0"/>
          <w:numId w:val="24"/>
        </w:numPr>
        <w:ind w:left="720"/>
        <w:jc w:val="both"/>
        <w:rPr>
          <w:rFonts w:ascii="Verdana" w:hAnsi="Verdana" w:cs="Calibri"/>
          <w:sz w:val="18"/>
          <w:szCs w:val="18"/>
        </w:rPr>
      </w:pPr>
      <w:r w:rsidRPr="009D4369">
        <w:rPr>
          <w:rFonts w:ascii="Verdana" w:hAnsi="Verdana" w:cs="Calibri"/>
          <w:sz w:val="18"/>
          <w:szCs w:val="18"/>
        </w:rPr>
        <w:t>Fotocopia simple del Certificado de Inscripción en FUNDEMPRESA (cuando corresponda).</w:t>
      </w:r>
    </w:p>
    <w:p w:rsidR="00DF7792" w:rsidRPr="009D4369" w:rsidRDefault="00DF7792" w:rsidP="00426116">
      <w:pPr>
        <w:numPr>
          <w:ilvl w:val="0"/>
          <w:numId w:val="24"/>
        </w:numPr>
        <w:ind w:left="720"/>
        <w:jc w:val="both"/>
        <w:rPr>
          <w:rFonts w:ascii="Verdana" w:hAnsi="Verdana" w:cs="Calibri"/>
          <w:sz w:val="18"/>
          <w:szCs w:val="18"/>
        </w:rPr>
      </w:pPr>
      <w:r w:rsidRPr="009D4369">
        <w:rPr>
          <w:rFonts w:ascii="Verdana" w:hAnsi="Verdana" w:cs="Calibri"/>
          <w:sz w:val="18"/>
          <w:szCs w:val="18"/>
        </w:rPr>
        <w:t>Fotocopia simple de Número de Identificación Tributaria NIT o certificación electrónica.</w:t>
      </w:r>
    </w:p>
    <w:p w:rsidR="00DF7792" w:rsidRPr="009D4369" w:rsidRDefault="00DF7792" w:rsidP="00426116">
      <w:pPr>
        <w:numPr>
          <w:ilvl w:val="0"/>
          <w:numId w:val="24"/>
        </w:numPr>
        <w:ind w:left="720"/>
        <w:jc w:val="both"/>
        <w:rPr>
          <w:rFonts w:ascii="Verdana" w:hAnsi="Verdana" w:cs="Calibri"/>
          <w:sz w:val="18"/>
          <w:szCs w:val="18"/>
        </w:rPr>
      </w:pPr>
      <w:r w:rsidRPr="009D4369">
        <w:rPr>
          <w:rFonts w:ascii="Verdana" w:hAnsi="Verdana" w:cs="Calibri"/>
          <w:sz w:val="18"/>
          <w:szCs w:val="18"/>
        </w:rPr>
        <w:t xml:space="preserve">Fotocopia simple del documento de identificación personal del representante legal o propietario. </w:t>
      </w:r>
    </w:p>
    <w:p w:rsidR="003D0F16" w:rsidRPr="009D4369" w:rsidRDefault="00DF7792" w:rsidP="00426116">
      <w:pPr>
        <w:numPr>
          <w:ilvl w:val="0"/>
          <w:numId w:val="24"/>
        </w:numPr>
        <w:ind w:left="720"/>
        <w:jc w:val="both"/>
        <w:rPr>
          <w:rFonts w:ascii="Verdana" w:eastAsia="Calibri" w:hAnsi="Verdana" w:cs="Arial"/>
          <w:bCs/>
          <w:sz w:val="18"/>
          <w:szCs w:val="18"/>
          <w:highlight w:val="yellow"/>
          <w:lang w:val="es-BO"/>
        </w:rPr>
      </w:pPr>
      <w:r w:rsidRPr="009D4369">
        <w:rPr>
          <w:rFonts w:ascii="Verdana" w:eastAsia="Calibri" w:hAnsi="Verdana" w:cs="Arial"/>
          <w:bCs/>
          <w:sz w:val="18"/>
          <w:szCs w:val="18"/>
          <w:lang w:val="es-BO"/>
        </w:rPr>
        <w:t xml:space="preserve">Estados Financieros al cierre de la última gestión fiscal en fotocopia simple  que refleje la información detallada. </w:t>
      </w:r>
      <w:r w:rsidRPr="009D4369">
        <w:rPr>
          <w:rFonts w:ascii="Verdana" w:eastAsia="Calibri" w:hAnsi="Verdana" w:cs="Arial"/>
          <w:bCs/>
          <w:sz w:val="18"/>
          <w:szCs w:val="18"/>
          <w:highlight w:val="yellow"/>
          <w:lang w:val="es-BO"/>
        </w:rPr>
        <w:t>(</w:t>
      </w:r>
      <w:r w:rsidR="003D0F16" w:rsidRPr="009D4369">
        <w:rPr>
          <w:rFonts w:ascii="Verdana" w:hAnsi="Verdana" w:cs="Calibri"/>
          <w:b/>
          <w:i/>
          <w:sz w:val="18"/>
          <w:szCs w:val="18"/>
          <w:highlight w:val="yellow"/>
        </w:rPr>
        <w:t>NO APLICA)</w:t>
      </w:r>
    </w:p>
    <w:p w:rsidR="00DF7792" w:rsidRPr="009D4369" w:rsidRDefault="00DF7792" w:rsidP="00426116">
      <w:pPr>
        <w:numPr>
          <w:ilvl w:val="0"/>
          <w:numId w:val="24"/>
        </w:numPr>
        <w:ind w:left="720"/>
        <w:jc w:val="both"/>
        <w:rPr>
          <w:rFonts w:ascii="Verdana" w:hAnsi="Verdana" w:cs="Calibri"/>
          <w:sz w:val="18"/>
          <w:szCs w:val="18"/>
        </w:rPr>
      </w:pPr>
      <w:r w:rsidRPr="009D4369">
        <w:rPr>
          <w:rFonts w:ascii="Verdana" w:hAnsi="Verdana" w:cs="Calibri"/>
          <w:sz w:val="18"/>
          <w:szCs w:val="18"/>
        </w:rPr>
        <w:t>Original de la Garantía de Seriedad de Propuesta (Cuando ésta sea solicitada)</w:t>
      </w:r>
    </w:p>
    <w:p w:rsidR="00167F98" w:rsidRPr="009D4369" w:rsidRDefault="00167F98" w:rsidP="00ED1132">
      <w:pPr>
        <w:numPr>
          <w:ilvl w:val="0"/>
          <w:numId w:val="13"/>
        </w:numPr>
        <w:ind w:left="720"/>
        <w:jc w:val="both"/>
        <w:rPr>
          <w:rFonts w:ascii="Verdana" w:hAnsi="Verdana" w:cs="Calibri"/>
          <w:sz w:val="18"/>
          <w:szCs w:val="18"/>
        </w:rPr>
      </w:pPr>
      <w:r w:rsidRPr="009D4369">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p w:rsidR="00856C71" w:rsidRPr="003E798B" w:rsidRDefault="00856C71" w:rsidP="003E798B">
      <w:pPr>
        <w:ind w:left="2367"/>
        <w:jc w:val="both"/>
        <w:rPr>
          <w:rFonts w:ascii="Verdana" w:hAnsi="Verdana" w:cs="Arial"/>
          <w:sz w:val="18"/>
          <w:szCs w:val="18"/>
        </w:rPr>
      </w:pPr>
      <w:r w:rsidRPr="00C50382">
        <w:rPr>
          <w:rFonts w:ascii="Verdana" w:hAnsi="Verdana" w:cs="Arial"/>
          <w:sz w:val="18"/>
          <w:szCs w:val="18"/>
        </w:rPr>
        <w:t xml:space="preserve"> </w:t>
      </w:r>
    </w:p>
    <w:p w:rsidR="00856C71" w:rsidRPr="006C58E2" w:rsidRDefault="00856C71" w:rsidP="00856C71">
      <w:pPr>
        <w:pStyle w:val="Normal2"/>
        <w:ind w:left="2124" w:hanging="2124"/>
        <w:rPr>
          <w:rFonts w:ascii="Verdana" w:hAnsi="Verdana" w:cs="Calibri"/>
          <w:b/>
          <w:sz w:val="18"/>
          <w:szCs w:val="18"/>
        </w:rPr>
      </w:pPr>
      <w:r w:rsidRPr="006C58E2">
        <w:rPr>
          <w:rFonts w:ascii="Verdana" w:hAnsi="Verdana" w:cs="Calibri"/>
          <w:b/>
          <w:sz w:val="18"/>
          <w:szCs w:val="18"/>
        </w:rPr>
        <w:t>Documentos legales y administrativos para Asociaciones o Consorcios</w:t>
      </w:r>
    </w:p>
    <w:p w:rsidR="003E217C" w:rsidRPr="006C58E2" w:rsidRDefault="003E217C" w:rsidP="00856C71">
      <w:pPr>
        <w:pStyle w:val="Normal2"/>
        <w:ind w:left="2124" w:hanging="2124"/>
        <w:rPr>
          <w:rFonts w:ascii="Verdana" w:hAnsi="Verdana" w:cs="Calibri"/>
          <w:b/>
          <w:sz w:val="18"/>
          <w:szCs w:val="18"/>
        </w:rPr>
      </w:pPr>
    </w:p>
    <w:p w:rsidR="00DF7792" w:rsidRPr="006C58E2" w:rsidRDefault="00DF7792" w:rsidP="00426116">
      <w:pPr>
        <w:pStyle w:val="Prrafodelista"/>
        <w:numPr>
          <w:ilvl w:val="0"/>
          <w:numId w:val="20"/>
        </w:numPr>
        <w:jc w:val="both"/>
        <w:rPr>
          <w:rFonts w:ascii="Verdana" w:hAnsi="Verdana" w:cs="Calibri"/>
          <w:sz w:val="18"/>
          <w:szCs w:val="18"/>
        </w:rPr>
      </w:pPr>
      <w:r w:rsidRPr="006C58E2">
        <w:rPr>
          <w:rFonts w:ascii="Verdana" w:hAnsi="Verdana" w:cs="Calibri"/>
          <w:sz w:val="18"/>
          <w:szCs w:val="18"/>
        </w:rPr>
        <w:t>Formulario A-1 Carta de Presentación de la Propuesta.</w:t>
      </w:r>
    </w:p>
    <w:p w:rsidR="00DF7792" w:rsidRPr="006C58E2" w:rsidRDefault="00DF7792" w:rsidP="00426116">
      <w:pPr>
        <w:pStyle w:val="Prrafodelista"/>
        <w:numPr>
          <w:ilvl w:val="0"/>
          <w:numId w:val="20"/>
        </w:numPr>
        <w:jc w:val="both"/>
        <w:rPr>
          <w:rFonts w:ascii="Verdana" w:hAnsi="Verdana" w:cs="Calibri"/>
          <w:sz w:val="18"/>
          <w:szCs w:val="18"/>
        </w:rPr>
      </w:pPr>
      <w:r w:rsidRPr="006C58E2">
        <w:rPr>
          <w:rFonts w:ascii="Verdana" w:hAnsi="Verdana" w:cs="Calibri"/>
          <w:sz w:val="18"/>
          <w:szCs w:val="18"/>
        </w:rPr>
        <w:t>Formulario de Identificación del Proponente- Asociación o Consorcio.</w:t>
      </w:r>
    </w:p>
    <w:p w:rsidR="00DF7792" w:rsidRPr="006C58E2" w:rsidRDefault="00DF7792" w:rsidP="00426116">
      <w:pPr>
        <w:pStyle w:val="Prrafodelista"/>
        <w:numPr>
          <w:ilvl w:val="0"/>
          <w:numId w:val="20"/>
        </w:numPr>
        <w:jc w:val="both"/>
        <w:rPr>
          <w:rFonts w:ascii="Verdana" w:hAnsi="Verdana" w:cs="Calibri"/>
          <w:sz w:val="18"/>
          <w:szCs w:val="18"/>
        </w:rPr>
      </w:pPr>
      <w:r w:rsidRPr="006C58E2">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p>
    <w:p w:rsidR="00DF7792" w:rsidRPr="006C58E2" w:rsidRDefault="00DF7792" w:rsidP="00426116">
      <w:pPr>
        <w:pStyle w:val="Prrafodelista"/>
        <w:numPr>
          <w:ilvl w:val="0"/>
          <w:numId w:val="20"/>
        </w:numPr>
        <w:jc w:val="both"/>
        <w:rPr>
          <w:rFonts w:ascii="Verdana" w:hAnsi="Verdana" w:cs="Calibri"/>
          <w:sz w:val="18"/>
          <w:szCs w:val="18"/>
        </w:rPr>
      </w:pPr>
      <w:r w:rsidRPr="006C58E2">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rsidR="00DF7792" w:rsidRPr="006C58E2" w:rsidRDefault="00DF7792" w:rsidP="00426116">
      <w:pPr>
        <w:numPr>
          <w:ilvl w:val="0"/>
          <w:numId w:val="20"/>
        </w:numPr>
        <w:jc w:val="both"/>
        <w:rPr>
          <w:rFonts w:ascii="Verdana" w:hAnsi="Verdana" w:cs="Calibri"/>
          <w:sz w:val="18"/>
          <w:szCs w:val="18"/>
        </w:rPr>
      </w:pPr>
      <w:r w:rsidRPr="006C58E2">
        <w:rPr>
          <w:rFonts w:ascii="Verdana" w:hAnsi="Verdana" w:cs="Calibri"/>
          <w:sz w:val="18"/>
          <w:szCs w:val="18"/>
        </w:rPr>
        <w:t>Fotocopia simple de Número de Identificación Tributaria NIT o certificación electrónica.</w:t>
      </w:r>
    </w:p>
    <w:p w:rsidR="00906C09" w:rsidRPr="006C58E2" w:rsidRDefault="00906C09" w:rsidP="00426116">
      <w:pPr>
        <w:numPr>
          <w:ilvl w:val="0"/>
          <w:numId w:val="20"/>
        </w:numPr>
        <w:jc w:val="both"/>
        <w:rPr>
          <w:rFonts w:ascii="Verdana" w:hAnsi="Verdana"/>
          <w:sz w:val="18"/>
          <w:szCs w:val="18"/>
        </w:rPr>
      </w:pPr>
      <w:r w:rsidRPr="006C58E2">
        <w:rPr>
          <w:rFonts w:ascii="Verdana" w:hAnsi="Verdana" w:cs="Calibri"/>
          <w:sz w:val="18"/>
          <w:szCs w:val="18"/>
        </w:rPr>
        <w:t>Garantía de Seriedad de Propuesta en original, esta garantía podrá ser presentada por una o</w:t>
      </w:r>
      <w:r w:rsidRPr="006C58E2">
        <w:rPr>
          <w:rFonts w:ascii="Verdana" w:hAnsi="Verdana"/>
          <w:sz w:val="18"/>
          <w:szCs w:val="18"/>
        </w:rPr>
        <w:t xml:space="preserve"> más empresas que conforman  la Asociación o Consorcio y que este facultada expresamente, siempre y cuando cumpla con las características descritas en el numeral 15 del presente DBC.</w:t>
      </w:r>
    </w:p>
    <w:p w:rsidR="003E217C" w:rsidRDefault="003E217C" w:rsidP="00B249A7">
      <w:pPr>
        <w:tabs>
          <w:tab w:val="left" w:pos="1701"/>
        </w:tabs>
        <w:ind w:left="567"/>
        <w:jc w:val="both"/>
        <w:rPr>
          <w:rFonts w:ascii="Verdana" w:hAnsi="Verdana" w:cs="Calibri"/>
          <w:sz w:val="18"/>
          <w:szCs w:val="18"/>
        </w:rPr>
      </w:pPr>
    </w:p>
    <w:p w:rsidR="00856C71" w:rsidRDefault="00856C71" w:rsidP="003E217C">
      <w:pPr>
        <w:jc w:val="both"/>
        <w:rPr>
          <w:rFonts w:ascii="Verdana" w:hAnsi="Verdana" w:cs="Calibri"/>
          <w:b/>
          <w:sz w:val="18"/>
          <w:szCs w:val="18"/>
          <w:lang w:eastAsia="es-ES"/>
        </w:rPr>
      </w:pPr>
      <w:r w:rsidRPr="003E217C">
        <w:rPr>
          <w:rFonts w:ascii="Verdana" w:hAnsi="Verdana" w:cs="Calibri"/>
          <w:b/>
          <w:sz w:val="18"/>
          <w:szCs w:val="18"/>
          <w:lang w:eastAsia="es-ES"/>
        </w:rPr>
        <w:t xml:space="preserve">Asimismo de cada una de las empresas que conforman la Asociación o Consorcio debe </w:t>
      </w:r>
      <w:r w:rsidR="003E217C">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p w:rsidR="003E217C" w:rsidRPr="003E217C" w:rsidRDefault="003E217C" w:rsidP="003E217C">
      <w:pPr>
        <w:jc w:val="both"/>
        <w:rPr>
          <w:rFonts w:ascii="Verdana" w:hAnsi="Verdana" w:cs="Calibri"/>
          <w:b/>
          <w:sz w:val="18"/>
          <w:szCs w:val="18"/>
          <w:lang w:eastAsia="es-ES"/>
        </w:rPr>
      </w:pPr>
    </w:p>
    <w:p w:rsidR="00DF7792" w:rsidRDefault="00DF7792" w:rsidP="00426116">
      <w:pPr>
        <w:pStyle w:val="Prrafodelista"/>
        <w:numPr>
          <w:ilvl w:val="0"/>
          <w:numId w:val="25"/>
        </w:numPr>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426116">
      <w:pPr>
        <w:numPr>
          <w:ilvl w:val="0"/>
          <w:numId w:val="25"/>
        </w:numPr>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DF7792" w:rsidRDefault="00DF7792" w:rsidP="00426116">
      <w:pPr>
        <w:numPr>
          <w:ilvl w:val="0"/>
          <w:numId w:val="25"/>
        </w:numPr>
        <w:jc w:val="both"/>
        <w:rPr>
          <w:rFonts w:ascii="Verdana" w:hAnsi="Verdana" w:cs="Calibri"/>
          <w:strike/>
          <w:sz w:val="18"/>
          <w:szCs w:val="18"/>
        </w:rPr>
      </w:pPr>
      <w:r>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DF7792" w:rsidRDefault="00DF7792" w:rsidP="00426116">
      <w:pPr>
        <w:numPr>
          <w:ilvl w:val="0"/>
          <w:numId w:val="25"/>
        </w:numPr>
        <w:jc w:val="both"/>
        <w:rPr>
          <w:rFonts w:ascii="Verdana" w:hAnsi="Verdana" w:cs="Calibri"/>
          <w:sz w:val="18"/>
          <w:szCs w:val="18"/>
        </w:rPr>
      </w:pPr>
      <w:r>
        <w:rPr>
          <w:rFonts w:ascii="Verdana" w:hAnsi="Verdana" w:cs="Calibri"/>
          <w:sz w:val="18"/>
          <w:szCs w:val="18"/>
        </w:rPr>
        <w:lastRenderedPageBreak/>
        <w:t>Fotocopia simple del Certificado de Inscripción en FUNDEMPRESA (cuando corresponda).</w:t>
      </w:r>
    </w:p>
    <w:p w:rsidR="00DF7792" w:rsidRDefault="00DF7792" w:rsidP="00426116">
      <w:pPr>
        <w:numPr>
          <w:ilvl w:val="0"/>
          <w:numId w:val="25"/>
        </w:numPr>
        <w:jc w:val="both"/>
        <w:rPr>
          <w:rFonts w:ascii="Verdana" w:hAnsi="Verdana" w:cs="Calibri"/>
          <w:sz w:val="18"/>
          <w:szCs w:val="18"/>
        </w:rPr>
      </w:pPr>
      <w:r>
        <w:rPr>
          <w:rFonts w:ascii="Verdana" w:hAnsi="Verdana" w:cs="Calibri"/>
          <w:sz w:val="18"/>
          <w:szCs w:val="18"/>
        </w:rPr>
        <w:t>Fotocopia simple de Número de Identificación Tributaria NIT o certificación electrónica.</w:t>
      </w:r>
    </w:p>
    <w:p w:rsidR="00DF7792" w:rsidRDefault="00DF7792" w:rsidP="00426116">
      <w:pPr>
        <w:numPr>
          <w:ilvl w:val="0"/>
          <w:numId w:val="25"/>
        </w:numPr>
        <w:jc w:val="both"/>
        <w:rPr>
          <w:rFonts w:ascii="Verdana" w:hAnsi="Verdana" w:cs="Calibri"/>
          <w:sz w:val="18"/>
          <w:szCs w:val="18"/>
        </w:rPr>
      </w:pPr>
      <w:r>
        <w:rPr>
          <w:rFonts w:ascii="Verdana" w:hAnsi="Verdana" w:cs="Calibri"/>
          <w:sz w:val="18"/>
          <w:szCs w:val="18"/>
        </w:rPr>
        <w:t xml:space="preserve">Fotocopia simple del documento de identificación personal del representante legal o propietario. </w:t>
      </w:r>
    </w:p>
    <w:p w:rsidR="00167F98" w:rsidRPr="003D0F16" w:rsidRDefault="00167F98" w:rsidP="00426116">
      <w:pPr>
        <w:numPr>
          <w:ilvl w:val="0"/>
          <w:numId w:val="25"/>
        </w:numPr>
        <w:jc w:val="both"/>
        <w:rPr>
          <w:rFonts w:ascii="Arial" w:eastAsia="Calibri" w:hAnsi="Arial" w:cs="Arial"/>
          <w:bCs/>
          <w:sz w:val="16"/>
          <w:szCs w:val="16"/>
          <w:highlight w:val="yellow"/>
          <w:lang w:val="es-BO"/>
        </w:rPr>
      </w:pPr>
      <w:r w:rsidRPr="00906C09">
        <w:rPr>
          <w:rFonts w:ascii="Verdana" w:hAnsi="Verdana" w:cs="Calibri"/>
          <w:sz w:val="18"/>
          <w:szCs w:val="18"/>
        </w:rPr>
        <w:t>Estados Financieros al cierre de la última gestión fiscal en fotocopia simple  que refleje la información detallada</w:t>
      </w:r>
      <w:r>
        <w:rPr>
          <w:rFonts w:ascii="Arial" w:eastAsia="Calibri" w:hAnsi="Arial" w:cs="Arial"/>
          <w:bCs/>
          <w:sz w:val="16"/>
          <w:szCs w:val="16"/>
          <w:lang w:val="es-BO"/>
        </w:rPr>
        <w:t xml:space="preserve">. </w:t>
      </w:r>
      <w:r w:rsidRPr="00E535AF">
        <w:rPr>
          <w:rFonts w:ascii="Verdana" w:hAnsi="Verdana" w:cs="Calibri"/>
          <w:b/>
          <w:i/>
          <w:sz w:val="18"/>
          <w:szCs w:val="18"/>
          <w:highlight w:val="yellow"/>
        </w:rPr>
        <w:t>(</w:t>
      </w:r>
      <w:r w:rsidR="003D0F16" w:rsidRPr="003D0F16">
        <w:rPr>
          <w:rFonts w:ascii="Verdana" w:hAnsi="Verdana" w:cs="Calibri"/>
          <w:b/>
          <w:i/>
          <w:sz w:val="18"/>
          <w:szCs w:val="18"/>
          <w:highlight w:val="yellow"/>
        </w:rPr>
        <w:t>NO APLICA</w:t>
      </w:r>
      <w:r w:rsidRPr="003D0F16">
        <w:rPr>
          <w:rFonts w:ascii="Verdana" w:hAnsi="Verdana" w:cs="Calibri"/>
          <w:b/>
          <w:i/>
          <w:sz w:val="18"/>
          <w:szCs w:val="18"/>
          <w:highlight w:val="yellow"/>
        </w:rPr>
        <w:t>)</w:t>
      </w:r>
    </w:p>
    <w:p w:rsidR="00167F98" w:rsidRPr="00167F98" w:rsidRDefault="00167F98" w:rsidP="00426116">
      <w:pPr>
        <w:numPr>
          <w:ilvl w:val="0"/>
          <w:numId w:val="25"/>
        </w:numPr>
        <w:jc w:val="both"/>
        <w:rPr>
          <w:rFonts w:ascii="Verdana" w:hAnsi="Verdana" w:cs="Calibri"/>
          <w:sz w:val="18"/>
          <w:szCs w:val="18"/>
        </w:rPr>
      </w:pPr>
      <w:r w:rsidRPr="00167F98">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p w:rsidR="004A2EFD" w:rsidRPr="00167F98" w:rsidRDefault="004A2EFD" w:rsidP="00B249A7">
      <w:pPr>
        <w:pStyle w:val="Normal2"/>
        <w:ind w:left="0" w:firstLine="0"/>
        <w:rPr>
          <w:rFonts w:ascii="Verdana" w:hAnsi="Verdana" w:cs="Arial"/>
          <w:b/>
          <w:sz w:val="18"/>
          <w:szCs w:val="18"/>
        </w:rPr>
      </w:pPr>
    </w:p>
    <w:p w:rsidR="00856C71" w:rsidRPr="007D6E1E" w:rsidRDefault="004A2EFD" w:rsidP="00856C71">
      <w:pPr>
        <w:pStyle w:val="Normal2"/>
        <w:rPr>
          <w:rFonts w:ascii="Verdana" w:hAnsi="Verdana" w:cs="Arial"/>
          <w:b/>
          <w:sz w:val="18"/>
          <w:szCs w:val="18"/>
          <w:lang w:val="es-BO"/>
        </w:rPr>
      </w:pPr>
      <w:r>
        <w:rPr>
          <w:rFonts w:ascii="Verdana" w:hAnsi="Verdana" w:cs="Arial"/>
          <w:b/>
          <w:sz w:val="18"/>
          <w:szCs w:val="18"/>
          <w:lang w:val="es-BO"/>
        </w:rPr>
        <w:t xml:space="preserve">II. </w:t>
      </w:r>
      <w:r w:rsidRPr="007D6E1E">
        <w:rPr>
          <w:rFonts w:ascii="Verdana" w:hAnsi="Verdana" w:cs="Arial"/>
          <w:b/>
          <w:sz w:val="18"/>
          <w:szCs w:val="18"/>
          <w:lang w:val="es-BO"/>
        </w:rPr>
        <w:t>DOCUMENTOS DE LA PROPUESTA ECONÓMICA</w:t>
      </w:r>
    </w:p>
    <w:p w:rsidR="00856C71" w:rsidRPr="007D6E1E" w:rsidRDefault="00856C71" w:rsidP="00856C71">
      <w:pPr>
        <w:pStyle w:val="Normal2"/>
        <w:rPr>
          <w:rFonts w:ascii="Verdana" w:hAnsi="Verdana" w:cs="Arial"/>
          <w:sz w:val="18"/>
          <w:szCs w:val="18"/>
          <w:lang w:val="es-BO"/>
        </w:rPr>
      </w:pPr>
    </w:p>
    <w:p w:rsidR="00856C71" w:rsidRDefault="00856C71" w:rsidP="003E798B">
      <w:pPr>
        <w:pStyle w:val="Normal2"/>
        <w:ind w:left="1417"/>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Presupuesto por Ítems y General de la Obra</w:t>
      </w:r>
    </w:p>
    <w:p w:rsidR="00856C71" w:rsidRPr="00AB282C" w:rsidRDefault="00C72BE6" w:rsidP="003E798B">
      <w:pPr>
        <w:pStyle w:val="Normal2"/>
        <w:ind w:left="1417"/>
        <w:rPr>
          <w:rFonts w:ascii="Verdana" w:hAnsi="Verdana" w:cs="Arial"/>
          <w:sz w:val="18"/>
          <w:szCs w:val="18"/>
          <w:lang w:val="es-BO"/>
        </w:rPr>
      </w:pPr>
      <w:r>
        <w:rPr>
          <w:rFonts w:ascii="Verdana" w:hAnsi="Verdana" w:cs="Arial"/>
          <w:sz w:val="18"/>
          <w:szCs w:val="18"/>
          <w:lang w:val="es-BO"/>
        </w:rPr>
        <w:t>Formulario B-3</w:t>
      </w:r>
      <w:r w:rsidR="00856C71" w:rsidRPr="00AB282C">
        <w:rPr>
          <w:rFonts w:ascii="Verdana" w:hAnsi="Verdana" w:cs="Arial"/>
          <w:sz w:val="18"/>
          <w:szCs w:val="18"/>
          <w:lang w:val="es-BO"/>
        </w:rPr>
        <w:tab/>
        <w:t xml:space="preserve">    Precios Unitarios elementales</w:t>
      </w:r>
    </w:p>
    <w:p w:rsidR="00856C71" w:rsidRPr="007D6E1E" w:rsidRDefault="00856C71" w:rsidP="003E798B">
      <w:pPr>
        <w:ind w:left="708"/>
        <w:jc w:val="center"/>
        <w:rPr>
          <w:rFonts w:ascii="Verdana" w:hAnsi="Verdana" w:cs="Arial"/>
          <w:b/>
          <w:sz w:val="18"/>
          <w:szCs w:val="18"/>
        </w:rPr>
      </w:pPr>
    </w:p>
    <w:p w:rsidR="00856C71" w:rsidRPr="007D6E1E" w:rsidRDefault="003E798B" w:rsidP="00856C71">
      <w:pPr>
        <w:pStyle w:val="Normal2"/>
        <w:rPr>
          <w:rFonts w:ascii="Verdana" w:hAnsi="Verdana" w:cs="Arial"/>
          <w:b/>
          <w:sz w:val="18"/>
          <w:szCs w:val="18"/>
          <w:lang w:val="es-BO"/>
        </w:rPr>
      </w:pPr>
      <w:r>
        <w:rPr>
          <w:rFonts w:ascii="Verdana" w:hAnsi="Verdana" w:cs="Arial"/>
          <w:b/>
          <w:sz w:val="18"/>
          <w:szCs w:val="18"/>
          <w:lang w:val="es-BO"/>
        </w:rPr>
        <w:t xml:space="preserve">III. </w:t>
      </w: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p>
    <w:p w:rsidR="00856C71" w:rsidRPr="007D6E1E" w:rsidRDefault="00856C71" w:rsidP="00856C71">
      <w:pPr>
        <w:pStyle w:val="Normal2"/>
        <w:rPr>
          <w:rFonts w:ascii="Verdana" w:hAnsi="Verdana" w:cs="Arial"/>
          <w:sz w:val="18"/>
          <w:szCs w:val="18"/>
          <w:lang w:val="es-BO"/>
        </w:rPr>
      </w:pPr>
    </w:p>
    <w:p w:rsidR="00020600" w:rsidRPr="008F7A56"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p w:rsidR="00020600"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 xml:space="preserve">Experiencia General y específica del personal propuesto (uno por cada    </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w:t>
      </w:r>
      <w:r w:rsidR="00341DC4">
        <w:rPr>
          <w:rFonts w:ascii="Verdana" w:hAnsi="Verdana" w:cs="Arial"/>
          <w:sz w:val="18"/>
          <w:szCs w:val="18"/>
          <w:lang w:val="es-BO"/>
        </w:rPr>
        <w:t>P</w:t>
      </w:r>
      <w:r>
        <w:rPr>
          <w:rFonts w:ascii="Verdana" w:hAnsi="Verdana" w:cs="Arial"/>
          <w:sz w:val="18"/>
          <w:szCs w:val="18"/>
          <w:lang w:val="es-BO"/>
        </w:rPr>
        <w:t>ersona</w:t>
      </w:r>
      <w:r w:rsidR="00341DC4">
        <w:rPr>
          <w:rFonts w:ascii="Verdana" w:hAnsi="Verdana" w:cs="Arial"/>
          <w:sz w:val="18"/>
          <w:szCs w:val="18"/>
          <w:lang w:val="es-BO"/>
        </w:rPr>
        <w:t>)</w:t>
      </w:r>
    </w:p>
    <w:p w:rsidR="00020600" w:rsidRPr="00E56477" w:rsidRDefault="00020600" w:rsidP="00020600">
      <w:pPr>
        <w:pStyle w:val="Normal2"/>
        <w:tabs>
          <w:tab w:val="left" w:pos="1701"/>
        </w:tabs>
        <w:ind w:left="1417"/>
        <w:rPr>
          <w:rFonts w:ascii="Verdana" w:hAnsi="Verdana" w:cs="Arial"/>
          <w:sz w:val="18"/>
          <w:szCs w:val="18"/>
          <w:lang w:val="es-BO"/>
        </w:rPr>
      </w:pPr>
      <w:r w:rsidRPr="00E56477">
        <w:rPr>
          <w:rFonts w:ascii="Verdana" w:hAnsi="Verdana" w:cs="Arial"/>
          <w:sz w:val="18"/>
          <w:szCs w:val="18"/>
          <w:lang w:val="es-BO"/>
        </w:rPr>
        <w:t>Formulario C-</w:t>
      </w:r>
      <w:r w:rsidR="00A602A5">
        <w:rPr>
          <w:rFonts w:ascii="Verdana" w:hAnsi="Verdana" w:cs="Arial"/>
          <w:sz w:val="18"/>
          <w:szCs w:val="18"/>
          <w:lang w:val="es-BO"/>
        </w:rPr>
        <w:t>3</w:t>
      </w:r>
      <w:r>
        <w:rPr>
          <w:rFonts w:ascii="Verdana" w:hAnsi="Verdana" w:cs="Arial"/>
          <w:sz w:val="18"/>
          <w:szCs w:val="18"/>
          <w:lang w:val="es-BO"/>
        </w:rPr>
        <w:t xml:space="preserve">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p w:rsidR="00ED7047" w:rsidRPr="00906C09" w:rsidRDefault="00ED7047">
      <w:pPr>
        <w:ind w:left="2409" w:hanging="1701"/>
        <w:jc w:val="both"/>
        <w:rPr>
          <w:rFonts w:ascii="Verdana" w:hAnsi="Verdana" w:cs="Arial"/>
          <w:sz w:val="18"/>
          <w:szCs w:val="18"/>
        </w:rPr>
      </w:pPr>
      <w:r w:rsidRPr="00E579B7">
        <w:rPr>
          <w:rFonts w:ascii="Verdana" w:hAnsi="Verdana" w:cs="Arial"/>
          <w:sz w:val="18"/>
          <w:szCs w:val="18"/>
          <w:lang w:val="es-BO"/>
        </w:rPr>
        <w:t>Formulario C</w:t>
      </w:r>
      <w:r w:rsidRPr="00E579B7">
        <w:rPr>
          <w:rFonts w:ascii="Verdana" w:hAnsi="Verdana" w:cs="Arial"/>
          <w:b/>
          <w:sz w:val="18"/>
          <w:szCs w:val="18"/>
        </w:rPr>
        <w:t>-</w:t>
      </w:r>
      <w:r w:rsidR="00C72BE6" w:rsidRPr="00E579B7">
        <w:rPr>
          <w:rFonts w:ascii="Verdana" w:hAnsi="Verdana" w:cs="Arial"/>
          <w:sz w:val="18"/>
          <w:szCs w:val="18"/>
        </w:rPr>
        <w:t>4</w:t>
      </w:r>
      <w:r w:rsidRPr="00E579B7">
        <w:rPr>
          <w:rFonts w:ascii="Verdana" w:hAnsi="Verdana" w:cs="Arial"/>
          <w:sz w:val="18"/>
          <w:szCs w:val="18"/>
        </w:rPr>
        <w:t xml:space="preserve"> Mejoras Técnicas Propuestas a la Obra</w:t>
      </w:r>
      <w:r w:rsidR="00C72BE6" w:rsidRPr="00E579B7">
        <w:rPr>
          <w:rFonts w:ascii="Verdana" w:hAnsi="Verdana" w:cs="Arial"/>
          <w:sz w:val="18"/>
          <w:szCs w:val="18"/>
        </w:rPr>
        <w:t xml:space="preserve"> </w:t>
      </w:r>
      <w:r w:rsidRPr="00E579B7">
        <w:rPr>
          <w:rFonts w:ascii="Verdana" w:hAnsi="Verdana" w:cs="Arial"/>
          <w:sz w:val="18"/>
          <w:szCs w:val="18"/>
        </w:rPr>
        <w:t>(proyecto)</w:t>
      </w:r>
      <w:r w:rsidR="00E579B7" w:rsidRPr="00E579B7">
        <w:rPr>
          <w:rFonts w:ascii="Verdana" w:hAnsi="Verdana" w:cs="Arial"/>
          <w:sz w:val="18"/>
          <w:szCs w:val="18"/>
        </w:rPr>
        <w:t xml:space="preserve"> </w:t>
      </w:r>
      <w:r w:rsidR="00E579B7" w:rsidRPr="00115D8B">
        <w:rPr>
          <w:rFonts w:ascii="Verdana" w:hAnsi="Verdana" w:cs="Calibri"/>
          <w:b/>
          <w:i/>
          <w:sz w:val="18"/>
          <w:szCs w:val="18"/>
          <w:highlight w:val="yellow"/>
        </w:rPr>
        <w:t>(Cuando corresponda)</w:t>
      </w:r>
    </w:p>
    <w:p w:rsidR="00ED7047" w:rsidRPr="00906C09" w:rsidRDefault="00C72BE6">
      <w:pPr>
        <w:ind w:left="2409" w:hanging="1701"/>
        <w:jc w:val="both"/>
        <w:rPr>
          <w:rFonts w:ascii="Verdana" w:hAnsi="Verdana" w:cs="Arial"/>
          <w:sz w:val="18"/>
          <w:szCs w:val="18"/>
        </w:rPr>
      </w:pPr>
      <w:r w:rsidRPr="00ED7047">
        <w:rPr>
          <w:rFonts w:ascii="Verdana" w:hAnsi="Verdana" w:cs="Arial"/>
          <w:sz w:val="18"/>
          <w:szCs w:val="18"/>
          <w:lang w:val="es-BO"/>
        </w:rPr>
        <w:t>Formulario</w:t>
      </w:r>
      <w:r w:rsidR="00ED7047">
        <w:rPr>
          <w:rFonts w:ascii="Verdana" w:hAnsi="Verdana" w:cs="Arial"/>
          <w:sz w:val="18"/>
          <w:szCs w:val="18"/>
        </w:rPr>
        <w:t xml:space="preserve"> C</w:t>
      </w:r>
      <w:r>
        <w:rPr>
          <w:rFonts w:ascii="Verdana" w:hAnsi="Verdana" w:cs="Arial"/>
          <w:sz w:val="18"/>
          <w:szCs w:val="18"/>
        </w:rPr>
        <w:t>-5</w:t>
      </w:r>
      <w:r w:rsidR="00ED7047" w:rsidRPr="00906C09">
        <w:rPr>
          <w:rFonts w:ascii="Verdana" w:hAnsi="Verdana" w:cs="Arial"/>
          <w:sz w:val="18"/>
          <w:szCs w:val="18"/>
        </w:rPr>
        <w:t xml:space="preserve"> </w:t>
      </w:r>
      <w:r w:rsidR="00ED7047">
        <w:rPr>
          <w:rFonts w:ascii="Verdana" w:hAnsi="Verdana" w:cs="Arial"/>
          <w:sz w:val="18"/>
          <w:szCs w:val="18"/>
        </w:rPr>
        <w:t>Declaración  Jurada de Cumplimiento de E</w:t>
      </w:r>
      <w:r w:rsidR="00ED7047" w:rsidRPr="00906C09">
        <w:rPr>
          <w:rFonts w:ascii="Verdana" w:hAnsi="Verdana" w:cs="Arial"/>
          <w:sz w:val="18"/>
          <w:szCs w:val="18"/>
        </w:rPr>
        <w:t>spec</w:t>
      </w:r>
      <w:r w:rsidR="00ED7047">
        <w:rPr>
          <w:rFonts w:ascii="Verdana" w:hAnsi="Verdana" w:cs="Arial"/>
          <w:sz w:val="18"/>
          <w:szCs w:val="18"/>
        </w:rPr>
        <w:t>ificaciones T</w:t>
      </w:r>
      <w:r w:rsidR="00ED7047" w:rsidRPr="00906C09">
        <w:rPr>
          <w:rFonts w:ascii="Verdana" w:hAnsi="Verdana" w:cs="Arial"/>
          <w:sz w:val="18"/>
          <w:szCs w:val="18"/>
        </w:rPr>
        <w:t>écnicas</w:t>
      </w:r>
    </w:p>
    <w:p w:rsidR="00C72BE6" w:rsidRDefault="00C72BE6" w:rsidP="00C72BE6">
      <w:pPr>
        <w:ind w:left="2409" w:hanging="1701"/>
        <w:jc w:val="both"/>
        <w:rPr>
          <w:rFonts w:ascii="Verdana" w:hAnsi="Verdana" w:cs="Calibri"/>
          <w:b/>
          <w:i/>
          <w:sz w:val="18"/>
          <w:szCs w:val="18"/>
        </w:rPr>
      </w:pPr>
      <w:r>
        <w:rPr>
          <w:rFonts w:ascii="Verdana" w:hAnsi="Verdana" w:cs="Arial"/>
          <w:sz w:val="18"/>
          <w:szCs w:val="18"/>
          <w:lang w:val="es-BO"/>
        </w:rPr>
        <w:t xml:space="preserve">Formulario C-6 </w:t>
      </w:r>
      <w:r w:rsidRPr="00A42C30">
        <w:rPr>
          <w:rFonts w:ascii="Verdana" w:hAnsi="Verdana" w:cs="Arial"/>
          <w:sz w:val="18"/>
          <w:szCs w:val="18"/>
          <w:lang w:val="es-BO"/>
        </w:rPr>
        <w:t xml:space="preserve">Resumen de Información Financiera </w:t>
      </w:r>
      <w:r w:rsidR="00E535AF" w:rsidRPr="00E535AF">
        <w:rPr>
          <w:rFonts w:ascii="Verdana" w:hAnsi="Verdana" w:cs="Calibri"/>
          <w:b/>
          <w:i/>
          <w:sz w:val="18"/>
          <w:szCs w:val="18"/>
          <w:highlight w:val="yellow"/>
        </w:rPr>
        <w:t>(NO APLICA)</w:t>
      </w:r>
    </w:p>
    <w:p w:rsidR="00020600" w:rsidRDefault="00020600" w:rsidP="00020600">
      <w:pPr>
        <w:pStyle w:val="Normal2"/>
        <w:ind w:left="1417"/>
        <w:rPr>
          <w:rFonts w:ascii="Verdana" w:hAnsi="Verdana" w:cs="Arial"/>
          <w:sz w:val="18"/>
          <w:szCs w:val="18"/>
        </w:rPr>
      </w:pPr>
    </w:p>
    <w:p w:rsidR="00ED7047" w:rsidRPr="00B5664D" w:rsidRDefault="00ED7047" w:rsidP="00020600">
      <w:pPr>
        <w:pStyle w:val="Normal2"/>
        <w:ind w:left="1417"/>
        <w:rPr>
          <w:rFonts w:ascii="Verdana" w:hAnsi="Verdana" w:cs="Arial"/>
          <w:sz w:val="18"/>
          <w:szCs w:val="18"/>
        </w:rPr>
      </w:pP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Propuesta Técnica: Organigrama, Métodos Constructivos, Número de Frentes a utilizar,      </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otros en base </w:t>
      </w:r>
      <w:r w:rsidRPr="008F7A56">
        <w:rPr>
          <w:rFonts w:ascii="Verdana" w:hAnsi="Verdana" w:cs="Arial"/>
          <w:sz w:val="18"/>
          <w:szCs w:val="18"/>
          <w:lang w:val="es-BO"/>
        </w:rPr>
        <w:t>a las especificaciones técnicas</w:t>
      </w:r>
      <w:r>
        <w:rPr>
          <w:rFonts w:ascii="Verdana" w:hAnsi="Verdana" w:cs="Arial"/>
          <w:sz w:val="18"/>
          <w:szCs w:val="18"/>
          <w:lang w:val="es-BO"/>
        </w:rPr>
        <w:t>.</w:t>
      </w:r>
    </w:p>
    <w:p w:rsidR="00020600" w:rsidRDefault="00020600" w:rsidP="00020600">
      <w:pPr>
        <w:pStyle w:val="Normal2"/>
        <w:tabs>
          <w:tab w:val="clear" w:pos="709"/>
          <w:tab w:val="left" w:pos="2127"/>
        </w:tabs>
        <w:ind w:left="2127" w:hanging="2127"/>
        <w:rPr>
          <w:rFonts w:ascii="Verdana" w:hAnsi="Verdana" w:cs="Arial"/>
          <w:b/>
          <w:sz w:val="18"/>
          <w:szCs w:val="18"/>
        </w:rPr>
      </w:pPr>
    </w:p>
    <w:p w:rsidR="00856C71" w:rsidRDefault="00581742" w:rsidP="00581742">
      <w:pPr>
        <w:tabs>
          <w:tab w:val="left" w:pos="2268"/>
        </w:tabs>
        <w:ind w:left="2268" w:hanging="1702"/>
        <w:jc w:val="both"/>
        <w:rPr>
          <w:rFonts w:ascii="Verdana" w:hAnsi="Verdana" w:cs="Calibri"/>
          <w:b/>
          <w:sz w:val="18"/>
          <w:szCs w:val="18"/>
        </w:rPr>
      </w:pPr>
      <w:r>
        <w:rPr>
          <w:rFonts w:ascii="Verdana" w:hAnsi="Verdana" w:cs="Arial"/>
          <w:sz w:val="18"/>
          <w:szCs w:val="18"/>
        </w:rPr>
        <w:t xml:space="preserve">  </w:t>
      </w:r>
      <w:r w:rsidR="00020600">
        <w:rPr>
          <w:rFonts w:ascii="Verdana" w:hAnsi="Verdana" w:cs="Arial"/>
          <w:sz w:val="18"/>
          <w:szCs w:val="18"/>
        </w:rPr>
        <w:t xml:space="preserve">Resolución ANH: </w:t>
      </w:r>
      <w:r w:rsidR="00020600" w:rsidRPr="00A44BCA">
        <w:rPr>
          <w:rFonts w:ascii="Verdana" w:hAnsi="Verdana" w:cs="Arial"/>
          <w:sz w:val="18"/>
          <w:szCs w:val="18"/>
        </w:rPr>
        <w:t xml:space="preserve">Resolución vigente emitida por la Agencia Nacional de Hidrocarburos – ANH, solo aplicable </w:t>
      </w:r>
      <w:r w:rsidR="00020600">
        <w:rPr>
          <w:rFonts w:ascii="Verdana" w:hAnsi="Verdana" w:cs="Arial"/>
          <w:sz w:val="18"/>
          <w:szCs w:val="18"/>
        </w:rPr>
        <w:t>de acuerdo al reglamento de diseño, construcción, operación de redes de gas natural e instalaciones internas.</w:t>
      </w:r>
      <w:r>
        <w:rPr>
          <w:rFonts w:ascii="Verdana" w:hAnsi="Verdana" w:cs="Arial"/>
          <w:sz w:val="18"/>
          <w:szCs w:val="18"/>
        </w:rPr>
        <w:t xml:space="preserve"> (</w:t>
      </w:r>
      <w:r w:rsidR="00016D00">
        <w:rPr>
          <w:rFonts w:ascii="Verdana" w:hAnsi="Verdana" w:cs="Arial"/>
          <w:sz w:val="18"/>
          <w:szCs w:val="18"/>
        </w:rPr>
        <w:t>Fotocopia</w:t>
      </w:r>
      <w:r>
        <w:rPr>
          <w:rFonts w:ascii="Verdana" w:hAnsi="Verdana" w:cs="Arial"/>
          <w:sz w:val="18"/>
          <w:szCs w:val="18"/>
        </w:rPr>
        <w:t xml:space="preserve"> simple)</w:t>
      </w: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E535AF" w:rsidRDefault="00E535AF">
      <w:pPr>
        <w:rPr>
          <w:rFonts w:ascii="Verdana" w:hAnsi="Verdana" w:cs="Calibri"/>
          <w:b/>
          <w:sz w:val="18"/>
          <w:szCs w:val="18"/>
        </w:rPr>
      </w:pPr>
      <w:r>
        <w:rPr>
          <w:rFonts w:ascii="Verdana" w:hAnsi="Verdana" w:cs="Calibri"/>
          <w:b/>
          <w:sz w:val="18"/>
          <w:szCs w:val="18"/>
        </w:rPr>
        <w:br w:type="page"/>
      </w:r>
    </w:p>
    <w:p w:rsidR="0062797D" w:rsidRPr="00C101B7" w:rsidRDefault="00E45852" w:rsidP="0062797D">
      <w:pPr>
        <w:jc w:val="center"/>
        <w:rPr>
          <w:rFonts w:ascii="Verdana" w:hAnsi="Verdana" w:cs="Calibri"/>
          <w:b/>
          <w:sz w:val="18"/>
          <w:szCs w:val="18"/>
        </w:rPr>
      </w:pPr>
      <w:r>
        <w:rPr>
          <w:rFonts w:ascii="Verdana" w:hAnsi="Verdana" w:cs="Calibri"/>
          <w:b/>
          <w:sz w:val="18"/>
          <w:szCs w:val="18"/>
        </w:rPr>
        <w:lastRenderedPageBreak/>
        <w:t>F</w:t>
      </w:r>
      <w:r w:rsidR="00A471A5">
        <w:rPr>
          <w:rFonts w:ascii="Verdana" w:hAnsi="Verdana" w:cs="Calibri"/>
          <w:b/>
          <w:sz w:val="18"/>
          <w:szCs w:val="18"/>
        </w:rPr>
        <w:t>O</w:t>
      </w:r>
      <w:r w:rsidR="0062797D" w:rsidRPr="00C101B7">
        <w:rPr>
          <w:rFonts w:ascii="Verdana" w:hAnsi="Verdana" w:cs="Calibri"/>
          <w:b/>
          <w:sz w:val="18"/>
          <w:szCs w:val="18"/>
        </w:rPr>
        <w:t>RMULARIO A-1</w:t>
      </w:r>
    </w:p>
    <w:p w:rsidR="0062797D" w:rsidRPr="00C101B7" w:rsidRDefault="0062797D" w:rsidP="0062797D">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DF6630" w:rsidRPr="0031282D" w:rsidRDefault="00DF6630" w:rsidP="00DF6630">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F6630" w:rsidRPr="00ED7198" w:rsidTr="00842585">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DF6630" w:rsidRPr="00ED7198" w:rsidRDefault="00DF6630" w:rsidP="00842585">
            <w:pPr>
              <w:jc w:val="center"/>
              <w:rPr>
                <w:rFonts w:ascii="Calibri" w:hAnsi="Calibri" w:cs="Calibri"/>
                <w:b/>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jc w:val="center"/>
              <w:rPr>
                <w:rFonts w:ascii="Calibri" w:hAnsi="Calibri" w:cs="Calibri"/>
              </w:rPr>
            </w:pPr>
          </w:p>
          <w:p w:rsidR="00DF6630" w:rsidRPr="00ED7198" w:rsidRDefault="00DF6630" w:rsidP="00842585">
            <w:pPr>
              <w:jc w:val="cente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Pr="00ED7198"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DF6630" w:rsidRPr="00ED7198" w:rsidRDefault="00DF6630" w:rsidP="00842585">
            <w:pPr>
              <w:rPr>
                <w:rFonts w:ascii="Calibri" w:hAnsi="Calibri" w:cs="Calibri"/>
              </w:rPr>
            </w:pPr>
          </w:p>
        </w:tc>
      </w:tr>
    </w:tbl>
    <w:p w:rsidR="00DF6630" w:rsidRPr="00ED7198" w:rsidRDefault="00DF6630" w:rsidP="00DF6630">
      <w:pPr>
        <w:jc w:val="center"/>
        <w:rPr>
          <w:rFonts w:ascii="Calibri" w:hAnsi="Calibri" w:cs="Calibri"/>
        </w:rPr>
      </w:pPr>
    </w:p>
    <w:p w:rsidR="0062797D" w:rsidRPr="00C101B7" w:rsidRDefault="0062797D" w:rsidP="0062797D">
      <w:pPr>
        <w:jc w:val="both"/>
        <w:rPr>
          <w:rFonts w:ascii="Verdana" w:hAnsi="Verdana" w:cs="Calibri"/>
          <w:sz w:val="18"/>
          <w:szCs w:val="18"/>
        </w:rPr>
      </w:pPr>
      <w:r w:rsidRPr="00C101B7">
        <w:rPr>
          <w:rFonts w:ascii="Verdana" w:hAnsi="Verdana" w:cs="Calibri"/>
          <w:sz w:val="18"/>
          <w:szCs w:val="18"/>
        </w:rPr>
        <w:t>De mi consideración:</w:t>
      </w:r>
    </w:p>
    <w:p w:rsidR="0062797D" w:rsidRPr="00C101B7" w:rsidRDefault="0062797D" w:rsidP="0062797D">
      <w:pPr>
        <w:jc w:val="both"/>
        <w:rPr>
          <w:rFonts w:ascii="Verdana" w:hAnsi="Verdana" w:cs="Calibri"/>
          <w:sz w:val="18"/>
          <w:szCs w:val="18"/>
        </w:rPr>
      </w:pPr>
    </w:p>
    <w:p w:rsidR="0062797D" w:rsidRDefault="0062797D" w:rsidP="0062797D">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sidR="00042614">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sidR="00DF6630">
        <w:rPr>
          <w:rFonts w:ascii="Verdana" w:hAnsi="Verdana" w:cs="Calibri"/>
          <w:sz w:val="18"/>
          <w:szCs w:val="18"/>
        </w:rPr>
        <w:t>declarando expresamente mi conformidad</w:t>
      </w:r>
      <w:r w:rsidR="00AD4C7B">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sidR="00AD4C7B">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1A2EA4" w:rsidRPr="00B17356" w:rsidRDefault="001A2EA4" w:rsidP="0062797D">
      <w:pPr>
        <w:jc w:val="both"/>
        <w:rPr>
          <w:rFonts w:ascii="Verdana" w:hAnsi="Verdana" w:cs="Calibri"/>
          <w:sz w:val="18"/>
          <w:szCs w:val="18"/>
          <w:lang w:val="es-ES_tradnl"/>
        </w:rPr>
      </w:pPr>
    </w:p>
    <w:p w:rsidR="001A2EA4" w:rsidRPr="001A2EA4" w:rsidRDefault="001A2EA4" w:rsidP="001A2EA4">
      <w:pPr>
        <w:numPr>
          <w:ilvl w:val="0"/>
          <w:numId w:val="2"/>
        </w:numPr>
        <w:jc w:val="both"/>
        <w:rPr>
          <w:rFonts w:ascii="Verdana" w:hAnsi="Verdana" w:cs="Calibri"/>
          <w:b/>
          <w:sz w:val="18"/>
          <w:szCs w:val="18"/>
          <w:lang w:val="es-ES_tradnl"/>
        </w:rPr>
      </w:pPr>
      <w:r>
        <w:rPr>
          <w:rFonts w:ascii="Verdana" w:hAnsi="Verdana" w:cs="Calibri"/>
          <w:sz w:val="18"/>
          <w:szCs w:val="18"/>
          <w:lang w:val="es-ES_tradnl"/>
        </w:rPr>
        <w:t>La validez de la presente propuesta es igual a la establecida en el Documento Base de Contratación.</w:t>
      </w:r>
    </w:p>
    <w:p w:rsidR="0062797D" w:rsidRPr="007661BE" w:rsidRDefault="007661BE" w:rsidP="0062797D">
      <w:pPr>
        <w:numPr>
          <w:ilvl w:val="0"/>
          <w:numId w:val="2"/>
        </w:numPr>
        <w:jc w:val="both"/>
        <w:rPr>
          <w:rFonts w:ascii="Verdana" w:hAnsi="Verdana" w:cs="Calibri"/>
          <w:sz w:val="18"/>
          <w:szCs w:val="18"/>
        </w:rPr>
      </w:pPr>
      <w:r>
        <w:rPr>
          <w:rFonts w:ascii="Verdana" w:hAnsi="Verdana" w:cs="Calibri"/>
          <w:sz w:val="18"/>
          <w:szCs w:val="18"/>
        </w:rPr>
        <w:t>Declaro</w:t>
      </w:r>
      <w:r w:rsidR="0062797D" w:rsidRPr="007661BE">
        <w:rPr>
          <w:rFonts w:ascii="Verdana" w:hAnsi="Verdana" w:cs="Calibri"/>
          <w:sz w:val="18"/>
          <w:szCs w:val="18"/>
        </w:rPr>
        <w:t xml:space="preserve"> haber examinado el DBC (sus enmiendas, si existieran)</w:t>
      </w:r>
      <w:r w:rsidR="00A471A5" w:rsidRPr="007661BE">
        <w:rPr>
          <w:rFonts w:ascii="Verdana" w:hAnsi="Verdana" w:cs="Calibri"/>
          <w:sz w:val="18"/>
          <w:szCs w:val="18"/>
        </w:rPr>
        <w:t>, especificaciones técnicas</w:t>
      </w:r>
      <w:r>
        <w:rPr>
          <w:rFonts w:ascii="Verdana" w:hAnsi="Verdana" w:cs="Calibri"/>
          <w:sz w:val="18"/>
          <w:szCs w:val="18"/>
        </w:rPr>
        <w:t>, así como los f</w:t>
      </w:r>
      <w:r w:rsidR="0062797D" w:rsidRPr="007661BE">
        <w:rPr>
          <w:rFonts w:ascii="Verdana" w:hAnsi="Verdana" w:cs="Calibri"/>
          <w:sz w:val="18"/>
          <w:szCs w:val="18"/>
        </w:rPr>
        <w:t>ormularios, garantía</w:t>
      </w:r>
      <w:r w:rsidR="001A2EA4" w:rsidRPr="007661BE">
        <w:rPr>
          <w:rFonts w:ascii="Verdana" w:hAnsi="Verdana" w:cs="Calibri"/>
          <w:sz w:val="18"/>
          <w:szCs w:val="18"/>
        </w:rPr>
        <w:t>s</w:t>
      </w:r>
      <w:r w:rsidR="0062797D" w:rsidRPr="007661BE">
        <w:rPr>
          <w:rFonts w:ascii="Verdana" w:hAnsi="Verdana" w:cs="Calibri"/>
          <w:sz w:val="18"/>
          <w:szCs w:val="18"/>
        </w:rPr>
        <w:t xml:space="preserve"> y antecedentes para la presentación de la propuesta, aceptando sin reservas todas las estipulaciones de dichos documentos y la adhesión al texto del contrato.</w:t>
      </w:r>
    </w:p>
    <w:p w:rsidR="0050723D" w:rsidRPr="00C101B7" w:rsidRDefault="0050723D" w:rsidP="0062797D">
      <w:pPr>
        <w:numPr>
          <w:ilvl w:val="0"/>
          <w:numId w:val="2"/>
        </w:numPr>
        <w:jc w:val="both"/>
        <w:rPr>
          <w:rFonts w:ascii="Verdana" w:hAnsi="Verdana" w:cs="Calibri"/>
          <w:sz w:val="18"/>
          <w:szCs w:val="18"/>
        </w:rPr>
      </w:pPr>
      <w:r>
        <w:rPr>
          <w:rFonts w:ascii="Verdana" w:hAnsi="Verdana" w:cs="Calibri"/>
          <w:sz w:val="18"/>
          <w:szCs w:val="18"/>
        </w:rPr>
        <w:t xml:space="preserve">Declaro haber realizado la inspección previa del lugar de ejecución de la obra </w:t>
      </w:r>
      <w:r w:rsidR="00DC65FF">
        <w:rPr>
          <w:rFonts w:ascii="Verdana" w:hAnsi="Verdana" w:cs="Calibri"/>
          <w:sz w:val="18"/>
          <w:szCs w:val="18"/>
        </w:rPr>
        <w:t xml:space="preserve">conforme a cronograma o por cuenta propia </w:t>
      </w:r>
      <w:r>
        <w:rPr>
          <w:rFonts w:ascii="Verdana" w:hAnsi="Verdana" w:cs="Calibri"/>
          <w:sz w:val="18"/>
          <w:szCs w:val="18"/>
        </w:rPr>
        <w:t>para la elab</w:t>
      </w:r>
      <w:r w:rsidR="00DC65FF">
        <w:rPr>
          <w:rFonts w:ascii="Verdana" w:hAnsi="Verdana" w:cs="Calibri"/>
          <w:sz w:val="18"/>
          <w:szCs w:val="18"/>
        </w:rPr>
        <w:t>oración de la propuesta técnica</w:t>
      </w:r>
      <w:r w:rsidR="001A2EA4">
        <w:rPr>
          <w:rFonts w:ascii="Verdana" w:hAnsi="Verdana" w:cs="Calibri"/>
          <w:sz w:val="18"/>
          <w:szCs w:val="18"/>
        </w:rPr>
        <w:t>.</w:t>
      </w:r>
    </w:p>
    <w:p w:rsidR="00F72824" w:rsidRDefault="00F72824" w:rsidP="0062797D">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p>
    <w:p w:rsidR="0062797D" w:rsidRPr="00C101B7" w:rsidRDefault="0062797D" w:rsidP="0062797D">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sidR="00042614">
        <w:rPr>
          <w:rFonts w:ascii="Verdana" w:hAnsi="Verdana" w:cs="Calibri"/>
          <w:sz w:val="18"/>
          <w:szCs w:val="18"/>
        </w:rPr>
        <w:t>rizados de YPF</w:t>
      </w:r>
      <w:r w:rsidR="00A471A5">
        <w:rPr>
          <w:rFonts w:ascii="Verdana" w:hAnsi="Verdana" w:cs="Calibri"/>
          <w:sz w:val="18"/>
          <w:szCs w:val="18"/>
        </w:rPr>
        <w:t>B</w:t>
      </w:r>
      <w:r w:rsidRPr="00C101B7">
        <w:rPr>
          <w:rFonts w:ascii="Verdana" w:hAnsi="Verdana" w:cs="Calibri"/>
          <w:sz w:val="18"/>
          <w:szCs w:val="18"/>
        </w:rPr>
        <w:t xml:space="preserve">, toda la información que requieran para verificar la documentación que presento. En caso de comprobarse falsedad en la misma, </w:t>
      </w:r>
      <w:r w:rsidR="00042614">
        <w:rPr>
          <w:rFonts w:ascii="Verdana" w:hAnsi="Verdana" w:cs="Calibri"/>
          <w:sz w:val="18"/>
          <w:szCs w:val="18"/>
        </w:rPr>
        <w:t>YPFB</w:t>
      </w:r>
      <w:r w:rsidRPr="00C101B7">
        <w:rPr>
          <w:rFonts w:ascii="Verdana" w:hAnsi="Verdana" w:cs="Calibri"/>
          <w:sz w:val="18"/>
          <w:szCs w:val="18"/>
        </w:rPr>
        <w:t xml:space="preserve"> tiene el derecho a descalificar la presente propuesta y ejecutar la </w:t>
      </w:r>
      <w:r w:rsidR="009A657B">
        <w:rPr>
          <w:rFonts w:ascii="Verdana" w:hAnsi="Verdana" w:cs="Calibri"/>
          <w:sz w:val="18"/>
          <w:szCs w:val="18"/>
        </w:rPr>
        <w:t xml:space="preserve">garantía </w:t>
      </w:r>
      <w:r w:rsidR="00C519DC">
        <w:rPr>
          <w:rFonts w:ascii="Verdana" w:hAnsi="Verdana" w:cs="Calibri"/>
          <w:sz w:val="18"/>
          <w:szCs w:val="18"/>
        </w:rPr>
        <w:t xml:space="preserve">de </w:t>
      </w:r>
      <w:r w:rsidR="001B66AE">
        <w:rPr>
          <w:rFonts w:ascii="Verdana" w:hAnsi="Verdana" w:cs="Calibri"/>
          <w:sz w:val="18"/>
          <w:szCs w:val="18"/>
        </w:rPr>
        <w:t xml:space="preserve">seriedad de propuesta </w:t>
      </w:r>
      <w:r w:rsidR="009A657B">
        <w:rPr>
          <w:rFonts w:ascii="Verdana" w:hAnsi="Verdana" w:cs="Calibri"/>
          <w:sz w:val="18"/>
          <w:szCs w:val="18"/>
        </w:rPr>
        <w:t>en el caso de haber</w:t>
      </w:r>
      <w:r w:rsidR="001B66AE">
        <w:rPr>
          <w:rFonts w:ascii="Verdana" w:hAnsi="Verdana" w:cs="Calibri"/>
          <w:sz w:val="18"/>
          <w:szCs w:val="18"/>
        </w:rPr>
        <w:t xml:space="preserve"> sido solicitada.</w:t>
      </w:r>
    </w:p>
    <w:p w:rsidR="0062797D" w:rsidRPr="000021EB" w:rsidRDefault="0062797D" w:rsidP="0062797D">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r w:rsidR="001A2EA4">
        <w:rPr>
          <w:rFonts w:ascii="Verdana" w:hAnsi="Verdana" w:cs="Calibri"/>
          <w:sz w:val="18"/>
          <w:szCs w:val="18"/>
        </w:rPr>
        <w:t>.</w:t>
      </w:r>
    </w:p>
    <w:p w:rsidR="0062797D" w:rsidRPr="001A2EA4" w:rsidRDefault="00AD4C7B" w:rsidP="001A2EA4">
      <w:pPr>
        <w:numPr>
          <w:ilvl w:val="0"/>
          <w:numId w:val="2"/>
        </w:numPr>
        <w:jc w:val="both"/>
        <w:rPr>
          <w:rFonts w:ascii="Verdana" w:hAnsi="Verdana" w:cs="Calibri"/>
          <w:sz w:val="18"/>
          <w:szCs w:val="18"/>
        </w:rPr>
      </w:pPr>
      <w:r>
        <w:rPr>
          <w:rFonts w:ascii="Verdana" w:hAnsi="Verdana" w:cs="Calibri"/>
          <w:sz w:val="18"/>
          <w:szCs w:val="18"/>
          <w:lang w:val="es-ES_tradnl"/>
        </w:rPr>
        <w:t>R</w:t>
      </w:r>
      <w:r w:rsidR="0062797D" w:rsidRPr="000021EB">
        <w:rPr>
          <w:rFonts w:ascii="Verdana" w:hAnsi="Verdana" w:cs="Calibri"/>
          <w:sz w:val="18"/>
          <w:szCs w:val="18"/>
        </w:rPr>
        <w:t>espetar</w:t>
      </w:r>
      <w:r>
        <w:rPr>
          <w:rFonts w:ascii="Verdana" w:hAnsi="Verdana" w:cs="Calibri"/>
          <w:sz w:val="18"/>
          <w:szCs w:val="18"/>
        </w:rPr>
        <w:t>é</w:t>
      </w:r>
      <w:r w:rsidR="0062797D" w:rsidRPr="000021EB">
        <w:rPr>
          <w:rFonts w:ascii="Verdana" w:hAnsi="Verdana" w:cs="Calibri"/>
          <w:sz w:val="18"/>
          <w:szCs w:val="18"/>
        </w:rPr>
        <w:t xml:space="preserve"> el desempeño de los servidores públicos asig</w:t>
      </w:r>
      <w:r w:rsidR="00042614">
        <w:rPr>
          <w:rFonts w:ascii="Verdana" w:hAnsi="Verdana" w:cs="Calibri"/>
          <w:sz w:val="18"/>
          <w:szCs w:val="18"/>
        </w:rPr>
        <w:t>nados, por YPFB</w:t>
      </w:r>
      <w:r w:rsidR="0062797D" w:rsidRPr="000021EB">
        <w:rPr>
          <w:rFonts w:ascii="Verdana" w:hAnsi="Verdana" w:cs="Calibri"/>
          <w:sz w:val="18"/>
          <w:szCs w:val="18"/>
        </w:rPr>
        <w:t xml:space="preserve">, al proceso de contratación y no </w:t>
      </w:r>
      <w:r w:rsidR="001A2EA4" w:rsidRPr="000021EB">
        <w:rPr>
          <w:rFonts w:ascii="Verdana" w:hAnsi="Verdana" w:cs="Calibri"/>
          <w:sz w:val="18"/>
          <w:szCs w:val="18"/>
        </w:rPr>
        <w:t>incurrir</w:t>
      </w:r>
      <w:r w:rsidR="001A2EA4">
        <w:rPr>
          <w:rFonts w:ascii="Verdana" w:hAnsi="Verdana" w:cs="Calibri"/>
          <w:sz w:val="18"/>
          <w:szCs w:val="18"/>
        </w:rPr>
        <w:t>é</w:t>
      </w:r>
      <w:r w:rsidR="0062797D" w:rsidRPr="000021EB">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w:t>
      </w:r>
      <w:r w:rsidR="0062797D">
        <w:rPr>
          <w:rFonts w:ascii="Verdana" w:hAnsi="Verdana" w:cs="Calibri"/>
          <w:sz w:val="18"/>
          <w:szCs w:val="18"/>
        </w:rPr>
        <w:t>propuestas.</w:t>
      </w:r>
    </w:p>
    <w:p w:rsidR="0062797D" w:rsidRPr="00C101B7" w:rsidRDefault="0062797D" w:rsidP="000518A5">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w:t>
      </w:r>
      <w:r w:rsidR="00042614">
        <w:rPr>
          <w:rFonts w:ascii="Verdana" w:hAnsi="Verdana" w:cs="Calibri"/>
          <w:sz w:val="18"/>
          <w:szCs w:val="18"/>
        </w:rPr>
        <w:t>ecutivo de YPFB</w:t>
      </w:r>
      <w:r w:rsidRPr="00C101B7">
        <w:rPr>
          <w:rFonts w:ascii="Verdana" w:hAnsi="Verdana" w:cs="Calibri"/>
          <w:sz w:val="18"/>
          <w:szCs w:val="18"/>
        </w:rPr>
        <w:t xml:space="preserve">, cualquier tipo de presión o intento de extorsión de parte de los servidores públicos de </w:t>
      </w:r>
      <w:r w:rsidR="00042614">
        <w:rPr>
          <w:rFonts w:ascii="Verdana" w:hAnsi="Verdana" w:cs="Calibri"/>
          <w:sz w:val="18"/>
          <w:szCs w:val="18"/>
        </w:rPr>
        <w:t>YPFB</w:t>
      </w:r>
      <w:r w:rsidRPr="00C101B7">
        <w:rPr>
          <w:rFonts w:ascii="Verdana" w:hAnsi="Verdana" w:cs="Calibri"/>
          <w:sz w:val="18"/>
          <w:szCs w:val="18"/>
        </w:rPr>
        <w:t xml:space="preserve"> o de otras empresas, para que se asuman las acciones legales y administrativas correspondientes.</w:t>
      </w:r>
    </w:p>
    <w:p w:rsidR="00C519DC"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C519DC">
        <w:rPr>
          <w:rFonts w:ascii="Verdana" w:hAnsi="Verdana" w:cs="Calibri"/>
          <w:sz w:val="18"/>
          <w:szCs w:val="18"/>
        </w:rPr>
        <w:t>a información proporcionada en los formularios presentados en mi propuesta contienen información verídica, la cual puede ser comprobada por YPFB, en caso de ser requerida.</w:t>
      </w:r>
    </w:p>
    <w:p w:rsidR="0062797D" w:rsidRPr="00C101B7" w:rsidRDefault="0062797D" w:rsidP="001E0531">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C</w:t>
      </w:r>
      <w:r w:rsidR="0062797D" w:rsidRPr="00C101B7">
        <w:rPr>
          <w:rFonts w:ascii="Verdana" w:hAnsi="Verdana" w:cs="Calibri"/>
          <w:sz w:val="18"/>
          <w:szCs w:val="18"/>
        </w:rPr>
        <w:t xml:space="preserve">omo proponente, no me encuentro en las causales de impedimento, establecidas en </w:t>
      </w:r>
      <w:r w:rsidR="00A6133B">
        <w:rPr>
          <w:rFonts w:ascii="Verdana" w:hAnsi="Verdana" w:cs="Calibri"/>
          <w:sz w:val="18"/>
          <w:szCs w:val="18"/>
        </w:rPr>
        <w:t>el</w:t>
      </w:r>
      <w:r w:rsidR="00501FF5">
        <w:rPr>
          <w:rFonts w:ascii="Verdana" w:hAnsi="Verdana" w:cs="Calibri"/>
          <w:sz w:val="18"/>
          <w:szCs w:val="18"/>
        </w:rPr>
        <w:t xml:space="preserve"> </w:t>
      </w:r>
      <w:r w:rsidR="0062797D" w:rsidRPr="00C101B7">
        <w:rPr>
          <w:rFonts w:ascii="Verdana" w:hAnsi="Verdana" w:cs="Calibri"/>
          <w:sz w:val="18"/>
          <w:szCs w:val="18"/>
        </w:rPr>
        <w:t>DBC.</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A6133B">
        <w:rPr>
          <w:rFonts w:ascii="Verdana" w:hAnsi="Verdana" w:cs="Calibri"/>
          <w:sz w:val="18"/>
          <w:szCs w:val="18"/>
        </w:rPr>
        <w:t xml:space="preserve">la </w:t>
      </w:r>
      <w:r w:rsidR="0062797D">
        <w:rPr>
          <w:rFonts w:ascii="Verdana" w:hAnsi="Verdana" w:cs="Calibri"/>
          <w:sz w:val="18"/>
          <w:szCs w:val="18"/>
        </w:rPr>
        <w:t xml:space="preserve">que represento </w:t>
      </w:r>
      <w:r w:rsidR="0062797D" w:rsidRPr="00C101B7">
        <w:rPr>
          <w:rFonts w:ascii="Verdana" w:hAnsi="Verdana" w:cs="Calibri"/>
          <w:sz w:val="18"/>
          <w:szCs w:val="18"/>
        </w:rPr>
        <w:t xml:space="preserve">No se encuentra en trámite ni se ha declarado </w:t>
      </w:r>
      <w:r w:rsidR="00B94B9A">
        <w:rPr>
          <w:rFonts w:ascii="Verdana" w:hAnsi="Verdana" w:cs="Calibri"/>
          <w:sz w:val="18"/>
          <w:szCs w:val="18"/>
        </w:rPr>
        <w:t>su</w:t>
      </w:r>
      <w:r w:rsidR="0062797D" w:rsidRPr="00C101B7">
        <w:rPr>
          <w:rFonts w:ascii="Verdana" w:hAnsi="Verdana" w:cs="Calibri"/>
          <w:sz w:val="18"/>
          <w:szCs w:val="18"/>
        </w:rPr>
        <w:t xml:space="preserve"> disolución o quiebra.</w:t>
      </w:r>
    </w:p>
    <w:p w:rsidR="0062797D"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B94B9A">
        <w:rPr>
          <w:rFonts w:ascii="Verdana" w:hAnsi="Verdana" w:cs="Calibri"/>
          <w:sz w:val="18"/>
          <w:szCs w:val="18"/>
        </w:rPr>
        <w:t xml:space="preserve">la </w:t>
      </w:r>
      <w:r w:rsidR="0062797D">
        <w:rPr>
          <w:rFonts w:ascii="Verdana" w:hAnsi="Verdana" w:cs="Calibri"/>
          <w:sz w:val="18"/>
          <w:szCs w:val="18"/>
        </w:rPr>
        <w:t>que represento</w:t>
      </w:r>
      <w:r w:rsidR="0062797D" w:rsidRPr="00C101B7">
        <w:rPr>
          <w:rFonts w:ascii="Verdana" w:hAnsi="Verdana" w:cs="Calibri"/>
          <w:sz w:val="18"/>
          <w:szCs w:val="18"/>
        </w:rPr>
        <w:t xml:space="preserve"> </w:t>
      </w:r>
      <w:r w:rsidR="00B94B9A">
        <w:rPr>
          <w:rFonts w:ascii="Verdana" w:hAnsi="Verdana" w:cs="Calibri"/>
          <w:sz w:val="18"/>
          <w:szCs w:val="18"/>
        </w:rPr>
        <w:t>cu</w:t>
      </w:r>
      <w:r>
        <w:rPr>
          <w:rFonts w:ascii="Verdana" w:hAnsi="Verdana" w:cs="Calibri"/>
          <w:sz w:val="18"/>
          <w:szCs w:val="18"/>
        </w:rPr>
        <w:t>e</w:t>
      </w:r>
      <w:r w:rsidR="00B94B9A">
        <w:rPr>
          <w:rFonts w:ascii="Verdana" w:hAnsi="Verdana" w:cs="Calibri"/>
          <w:sz w:val="18"/>
          <w:szCs w:val="18"/>
        </w:rPr>
        <w:t xml:space="preserve">nta con </w:t>
      </w:r>
      <w:r w:rsidR="0062797D" w:rsidRPr="00C101B7">
        <w:rPr>
          <w:rFonts w:ascii="Verdana" w:hAnsi="Verdana" w:cs="Calibri"/>
          <w:sz w:val="18"/>
          <w:szCs w:val="18"/>
        </w:rPr>
        <w:t>la capacidad financiera</w:t>
      </w:r>
      <w:r w:rsidR="00535D48">
        <w:rPr>
          <w:rFonts w:ascii="Verdana" w:hAnsi="Verdana" w:cs="Calibri"/>
          <w:sz w:val="18"/>
          <w:szCs w:val="18"/>
        </w:rPr>
        <w:t xml:space="preserve"> para la ejecución de la obra. </w:t>
      </w:r>
    </w:p>
    <w:p w:rsidR="000A29BC" w:rsidRPr="00D353C5" w:rsidRDefault="000A29BC" w:rsidP="001E0531">
      <w:pPr>
        <w:pStyle w:val="Prrafodelista1"/>
        <w:numPr>
          <w:ilvl w:val="0"/>
          <w:numId w:val="2"/>
        </w:numPr>
        <w:spacing w:line="276" w:lineRule="auto"/>
        <w:jc w:val="both"/>
        <w:rPr>
          <w:rFonts w:ascii="Verdana" w:hAnsi="Verdana" w:cs="Calibri"/>
          <w:b/>
          <w:sz w:val="18"/>
          <w:szCs w:val="18"/>
        </w:rPr>
      </w:pPr>
      <w:r w:rsidRPr="0060067E">
        <w:rPr>
          <w:rFonts w:ascii="Verdana" w:hAnsi="Verdana" w:cs="Arial"/>
          <w:color w:val="000000"/>
          <w:sz w:val="18"/>
          <w:szCs w:val="18"/>
        </w:rPr>
        <w:t xml:space="preserve">Declaro </w:t>
      </w:r>
      <w:r>
        <w:rPr>
          <w:rFonts w:ascii="Verdana" w:hAnsi="Verdana" w:cs="Arial"/>
          <w:color w:val="000000"/>
          <w:sz w:val="18"/>
          <w:szCs w:val="18"/>
        </w:rPr>
        <w:t>co</w:t>
      </w:r>
      <w:r w:rsidR="00535D48">
        <w:rPr>
          <w:rFonts w:ascii="Verdana" w:hAnsi="Verdana" w:cs="Arial"/>
          <w:color w:val="000000"/>
          <w:sz w:val="18"/>
          <w:szCs w:val="18"/>
        </w:rPr>
        <w:t>nocer el lugar donde se ejecutará</w:t>
      </w:r>
      <w:r>
        <w:rPr>
          <w:rFonts w:ascii="Verdana" w:hAnsi="Verdana" w:cs="Arial"/>
          <w:color w:val="000000"/>
          <w:sz w:val="18"/>
          <w:szCs w:val="18"/>
        </w:rPr>
        <w:t xml:space="preserve"> la obra, las condiciones del entorno y los recursos con los que se cuenta</w:t>
      </w:r>
      <w:r w:rsidRPr="0060067E">
        <w:rPr>
          <w:rFonts w:ascii="Verdana" w:hAnsi="Verdana" w:cs="Arial"/>
          <w:color w:val="000000"/>
          <w:sz w:val="18"/>
          <w:szCs w:val="18"/>
        </w:rPr>
        <w:t>.</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lastRenderedPageBreak/>
        <w:t>Declaro contar con el consentimiento expreso de todo el personal propuesto para presentar los datos de sus hojas de vida para la presente propuesta.</w:t>
      </w:r>
    </w:p>
    <w:p w:rsidR="0082671B"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 experiencia de la empresa (general o </w:t>
      </w:r>
      <w:r w:rsidR="00C72BE6" w:rsidRPr="003F0E4F">
        <w:rPr>
          <w:rFonts w:ascii="Verdana" w:hAnsi="Verdana" w:cs="Arial"/>
          <w:color w:val="000000"/>
          <w:sz w:val="18"/>
          <w:szCs w:val="18"/>
        </w:rPr>
        <w:t>específica</w:t>
      </w:r>
      <w:r w:rsidRPr="003F0E4F">
        <w:rPr>
          <w:rFonts w:ascii="Verdana" w:hAnsi="Verdana" w:cs="Arial"/>
          <w:color w:val="000000"/>
          <w:sz w:val="18"/>
          <w:szCs w:val="18"/>
        </w:rPr>
        <w:t>) es fidedigna, comprometiéndonos a presentar la document</w:t>
      </w:r>
      <w:r w:rsidR="0032686B">
        <w:rPr>
          <w:rFonts w:ascii="Verdana" w:hAnsi="Verdana" w:cs="Arial"/>
          <w:color w:val="000000"/>
          <w:sz w:val="18"/>
          <w:szCs w:val="18"/>
        </w:rPr>
        <w:t xml:space="preserve">ación de respaldo en original, </w:t>
      </w:r>
      <w:r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en </w:t>
      </w:r>
      <w:r w:rsidR="0082671B">
        <w:rPr>
          <w:rFonts w:ascii="Verdana" w:hAnsi="Verdana" w:cs="Arial"/>
          <w:color w:val="000000"/>
          <w:sz w:val="18"/>
          <w:szCs w:val="18"/>
        </w:rPr>
        <w:t>cualquier etapa del proceso de contratación o ejecución del contrato.</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del personal propuesto es fidedigna, comprometiéndonos a presentar la documentación de respaldo </w:t>
      </w:r>
      <w:r w:rsidR="0032686B">
        <w:rPr>
          <w:rFonts w:ascii="Verdana" w:hAnsi="Verdana" w:cs="Arial"/>
          <w:color w:val="000000"/>
          <w:sz w:val="18"/>
          <w:szCs w:val="18"/>
        </w:rPr>
        <w:t xml:space="preserve">en original, </w:t>
      </w:r>
      <w:r w:rsidR="0032686B"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w:t>
      </w:r>
      <w:r w:rsidR="0082671B" w:rsidRPr="003F0E4F">
        <w:rPr>
          <w:rFonts w:ascii="Verdana" w:hAnsi="Verdana" w:cs="Arial"/>
          <w:color w:val="000000"/>
          <w:sz w:val="18"/>
          <w:szCs w:val="18"/>
        </w:rPr>
        <w:t xml:space="preserve">en </w:t>
      </w:r>
      <w:r w:rsidR="0082671B">
        <w:rPr>
          <w:rFonts w:ascii="Verdana" w:hAnsi="Verdana" w:cs="Arial"/>
          <w:color w:val="000000"/>
          <w:sz w:val="18"/>
          <w:szCs w:val="18"/>
        </w:rPr>
        <w:t>cualquier etapa del proceso de contratación o ejecución del contrato.</w:t>
      </w:r>
    </w:p>
    <w:p w:rsidR="00F72824" w:rsidRDefault="00F72824" w:rsidP="0062797D">
      <w:pPr>
        <w:rPr>
          <w:rFonts w:ascii="Verdana" w:hAnsi="Verdana" w:cs="Calibri"/>
          <w:b/>
          <w:sz w:val="18"/>
          <w:szCs w:val="18"/>
        </w:rPr>
      </w:pPr>
    </w:p>
    <w:p w:rsidR="0062797D" w:rsidRPr="00C101B7" w:rsidRDefault="0062797D" w:rsidP="0062797D">
      <w:pPr>
        <w:rPr>
          <w:rFonts w:ascii="Verdana" w:hAnsi="Verdana" w:cs="Calibri"/>
          <w:sz w:val="18"/>
          <w:szCs w:val="18"/>
        </w:rPr>
      </w:pPr>
      <w:r w:rsidRPr="00C101B7">
        <w:rPr>
          <w:rFonts w:ascii="Verdana" w:hAnsi="Verdana" w:cs="Calibri"/>
          <w:b/>
          <w:sz w:val="18"/>
          <w:szCs w:val="18"/>
        </w:rPr>
        <w:t>De la Presentación de Documentos</w:t>
      </w:r>
    </w:p>
    <w:p w:rsidR="0062797D" w:rsidRPr="00C101B7" w:rsidRDefault="0062797D" w:rsidP="0062797D">
      <w:pPr>
        <w:jc w:val="both"/>
        <w:rPr>
          <w:rFonts w:ascii="Verdana" w:hAnsi="Verdana" w:cs="Calibri"/>
          <w:b/>
          <w:sz w:val="18"/>
          <w:szCs w:val="18"/>
        </w:rPr>
      </w:pPr>
    </w:p>
    <w:p w:rsidR="00A43848" w:rsidRPr="00E45852" w:rsidRDefault="00A43848" w:rsidP="00A43848">
      <w:pPr>
        <w:jc w:val="both"/>
        <w:rPr>
          <w:rFonts w:ascii="Verdana" w:eastAsia="Calibri" w:hAnsi="Verdana" w:cs="Arial"/>
          <w:sz w:val="18"/>
          <w:szCs w:val="18"/>
          <w:lang w:val="es-BO"/>
        </w:rPr>
      </w:pPr>
      <w:r w:rsidRPr="00A43848">
        <w:rPr>
          <w:rFonts w:ascii="Verdana" w:eastAsia="Calibri" w:hAnsi="Verdana" w:cs="Arial"/>
          <w:sz w:val="18"/>
          <w:szCs w:val="18"/>
          <w:lang w:val="es-BO"/>
        </w:rPr>
        <w:t>En caso de ser adjudicado, para la suscripción de cont</w:t>
      </w:r>
      <w:r>
        <w:rPr>
          <w:rFonts w:ascii="Verdana" w:eastAsia="Calibri" w:hAnsi="Verdana" w:cs="Arial"/>
          <w:sz w:val="18"/>
          <w:szCs w:val="18"/>
          <w:lang w:val="es-BO"/>
        </w:rPr>
        <w:t>rato</w:t>
      </w:r>
      <w:r w:rsidRPr="00A43848">
        <w:rPr>
          <w:rFonts w:ascii="Verdana" w:eastAsia="Calibri" w:hAnsi="Verdana" w:cs="Arial"/>
          <w:sz w:val="18"/>
          <w:szCs w:val="18"/>
          <w:lang w:val="es-BO"/>
        </w:rPr>
        <w:t xml:space="preserve">, se presentará la siguiente </w:t>
      </w:r>
      <w:r w:rsidRPr="00E45852">
        <w:rPr>
          <w:rFonts w:ascii="Verdana" w:eastAsia="Calibri" w:hAnsi="Verdana" w:cs="Arial"/>
          <w:sz w:val="18"/>
          <w:szCs w:val="18"/>
          <w:lang w:val="es-BO"/>
        </w:rPr>
        <w:t>documentación, aceptando que el incumplimiento es causal de descalificación de la propuesta.</w:t>
      </w:r>
    </w:p>
    <w:p w:rsidR="00184FD0" w:rsidRPr="00E45852" w:rsidRDefault="00A43848" w:rsidP="00A43848">
      <w:pPr>
        <w:rPr>
          <w:rFonts w:ascii="Verdana" w:eastAsia="Calibri" w:hAnsi="Verdana" w:cs="Arial"/>
          <w:sz w:val="18"/>
          <w:szCs w:val="18"/>
          <w:lang w:val="es-BO"/>
        </w:rPr>
      </w:pPr>
      <w:r w:rsidRPr="00E45852">
        <w:rPr>
          <w:rFonts w:ascii="Verdana" w:eastAsia="Calibri" w:hAnsi="Verdana" w:cs="Arial"/>
          <w:sz w:val="18"/>
          <w:szCs w:val="18"/>
          <w:lang w:val="es-BO"/>
        </w:rPr>
        <w:t> </w:t>
      </w:r>
    </w:p>
    <w:p w:rsidR="00184FD0" w:rsidRPr="00E45852" w:rsidRDefault="00184FD0" w:rsidP="00426116">
      <w:pPr>
        <w:numPr>
          <w:ilvl w:val="0"/>
          <w:numId w:val="23"/>
        </w:numPr>
        <w:ind w:left="709"/>
        <w:jc w:val="both"/>
        <w:rPr>
          <w:rFonts w:ascii="Verdana" w:hAnsi="Verdana" w:cs="Calibri"/>
          <w:sz w:val="18"/>
          <w:szCs w:val="18"/>
        </w:rPr>
      </w:pPr>
      <w:r w:rsidRPr="00E45852">
        <w:rPr>
          <w:rFonts w:ascii="Verdana" w:eastAsia="Calibri" w:hAnsi="Verdana" w:cs="Arial"/>
          <w:sz w:val="18"/>
          <w:szCs w:val="18"/>
          <w:lang w:val="es-BO"/>
        </w:rPr>
        <w:t xml:space="preserve">Original o Fotocopia legalizada </w:t>
      </w:r>
      <w:r w:rsidRPr="00E45852">
        <w:rPr>
          <w:rFonts w:ascii="Verdana" w:hAnsi="Verdana" w:cs="Calibri"/>
          <w:sz w:val="18"/>
          <w:szCs w:val="18"/>
        </w:rPr>
        <w:t>del Documento de Constitución de la empresa y de todas sus modificaciones registradas en FUNDEMPRESA, excepto empresas unipersonales.</w:t>
      </w:r>
    </w:p>
    <w:p w:rsidR="00184FD0" w:rsidRPr="00E45852" w:rsidRDefault="00184FD0" w:rsidP="00426116">
      <w:pPr>
        <w:numPr>
          <w:ilvl w:val="0"/>
          <w:numId w:val="23"/>
        </w:numPr>
        <w:ind w:left="720"/>
        <w:jc w:val="both"/>
        <w:rPr>
          <w:rFonts w:ascii="Verdana" w:hAnsi="Verdana" w:cs="Calibri"/>
          <w:strike/>
          <w:sz w:val="18"/>
          <w:szCs w:val="18"/>
        </w:rPr>
      </w:pPr>
      <w:r w:rsidRPr="00E45852">
        <w:rPr>
          <w:rFonts w:ascii="Verdana" w:eastAsia="Calibri" w:hAnsi="Verdana" w:cs="Arial"/>
          <w:sz w:val="18"/>
          <w:szCs w:val="18"/>
          <w:lang w:val="es-BO"/>
        </w:rPr>
        <w:t>Original o Fotocopia legalizada</w:t>
      </w:r>
      <w:r w:rsidRPr="00E45852">
        <w:rPr>
          <w:rFonts w:ascii="Verdana" w:hAnsi="Verdana" w:cs="Calibri"/>
          <w:sz w:val="18"/>
          <w:szCs w:val="18"/>
        </w:rPr>
        <w:t xml:space="preserve"> del Poder del Representante Legal de la empresa, con atribuciones </w:t>
      </w:r>
      <w:r w:rsidR="00E45852" w:rsidRPr="006C58E2">
        <w:rPr>
          <w:rFonts w:ascii="Verdana" w:hAnsi="Verdana" w:cs="Calibri"/>
          <w:sz w:val="18"/>
          <w:szCs w:val="18"/>
        </w:rPr>
        <w:t>específicas</w:t>
      </w:r>
      <w:r w:rsidRPr="006C58E2">
        <w:rPr>
          <w:rFonts w:ascii="Verdana" w:hAnsi="Verdana" w:cs="Calibri"/>
          <w:sz w:val="18"/>
          <w:szCs w:val="18"/>
        </w:rPr>
        <w:t xml:space="preserve"> de </w:t>
      </w:r>
      <w:r w:rsidRPr="006C58E2">
        <w:rPr>
          <w:rFonts w:ascii="Verdana" w:hAnsi="Verdana" w:cs="Calibri"/>
          <w:sz w:val="18"/>
          <w:szCs w:val="18"/>
          <w:u w:val="single"/>
        </w:rPr>
        <w:t>presentar propuestas y suscribir contratos</w:t>
      </w:r>
      <w:r w:rsidRPr="006C58E2">
        <w:rPr>
          <w:rFonts w:ascii="Verdana" w:hAnsi="Verdana" w:cs="Calibri"/>
          <w:sz w:val="18"/>
          <w:szCs w:val="18"/>
        </w:rPr>
        <w:t xml:space="preserve"> incluidas las empresas unipersonales cuando el</w:t>
      </w:r>
      <w:r w:rsidRPr="00E45852">
        <w:rPr>
          <w:rFonts w:ascii="Verdana" w:hAnsi="Verdana" w:cs="Calibri"/>
          <w:sz w:val="18"/>
          <w:szCs w:val="18"/>
        </w:rPr>
        <w:t xml:space="preserve"> representante legal sea diferente al propietario registrado en FUNDEMPRESA. </w:t>
      </w:r>
    </w:p>
    <w:p w:rsidR="00A43848" w:rsidRPr="00E45852" w:rsidRDefault="00184FD0" w:rsidP="00426116">
      <w:pPr>
        <w:numPr>
          <w:ilvl w:val="0"/>
          <w:numId w:val="23"/>
        </w:numPr>
        <w:ind w:left="720"/>
        <w:jc w:val="both"/>
        <w:rPr>
          <w:rFonts w:ascii="Verdana" w:hAnsi="Verdana" w:cs="Calibri"/>
          <w:sz w:val="18"/>
          <w:szCs w:val="18"/>
        </w:rPr>
      </w:pPr>
      <w:r w:rsidRPr="00E45852">
        <w:rPr>
          <w:rFonts w:ascii="Verdana" w:hAnsi="Verdana" w:cs="Calibri"/>
          <w:sz w:val="18"/>
          <w:szCs w:val="18"/>
        </w:rPr>
        <w:t xml:space="preserve">Fotocopia simple del documento de identificación personal del representante legal o propietario. </w:t>
      </w:r>
    </w:p>
    <w:p w:rsidR="00A43848" w:rsidRPr="00A43848" w:rsidRDefault="00A43848" w:rsidP="00426116">
      <w:pPr>
        <w:numPr>
          <w:ilvl w:val="0"/>
          <w:numId w:val="23"/>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Original </w:t>
      </w:r>
      <w:r w:rsidR="009A54B9">
        <w:rPr>
          <w:rFonts w:ascii="Verdana" w:eastAsia="Calibri" w:hAnsi="Verdana" w:cs="Arial"/>
          <w:sz w:val="18"/>
          <w:szCs w:val="18"/>
          <w:lang w:val="es-BO"/>
        </w:rPr>
        <w:t xml:space="preserve">de la </w:t>
      </w:r>
      <w:r w:rsidRPr="00A43848">
        <w:rPr>
          <w:rFonts w:ascii="Verdana" w:eastAsia="Calibri" w:hAnsi="Verdana" w:cs="Arial"/>
          <w:sz w:val="18"/>
          <w:szCs w:val="18"/>
          <w:lang w:val="es-BO"/>
        </w:rPr>
        <w:t xml:space="preserve">Matricula de Comercio actualizada, excepto para proponentes cuya normativa legal inherente a su constitución así lo prevea. </w:t>
      </w:r>
      <w:r w:rsidRPr="00EA4FCD">
        <w:rPr>
          <w:rFonts w:ascii="Verdana" w:eastAsia="Calibri" w:hAnsi="Verdana" w:cs="Arial"/>
          <w:sz w:val="18"/>
          <w:szCs w:val="18"/>
          <w:lang w:val="es-BO"/>
        </w:rPr>
        <w:t>(Solo cuando el monto adjudicado sea igual o superior a Bs. 1.000.000)</w:t>
      </w:r>
    </w:p>
    <w:p w:rsidR="00A43848" w:rsidRPr="00A43848" w:rsidRDefault="00A43848" w:rsidP="00426116">
      <w:pPr>
        <w:numPr>
          <w:ilvl w:val="0"/>
          <w:numId w:val="23"/>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Certificado electrónico o fotocopia simple del (NIT) vigente.  </w:t>
      </w:r>
    </w:p>
    <w:p w:rsidR="00A43848" w:rsidRPr="00A43848" w:rsidRDefault="00A43848" w:rsidP="00426116">
      <w:pPr>
        <w:numPr>
          <w:ilvl w:val="0"/>
          <w:numId w:val="23"/>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Fotocopia simple del SIGMA o SIGEP.</w:t>
      </w:r>
    </w:p>
    <w:p w:rsidR="00A43848" w:rsidRPr="00A43848" w:rsidRDefault="00A43848" w:rsidP="00426116">
      <w:pPr>
        <w:numPr>
          <w:ilvl w:val="0"/>
          <w:numId w:val="23"/>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de No Adeudo por Contribuciones al Seguro Social Obligatorio de largo plazo y al Sistema Integral de Pensiones</w:t>
      </w:r>
      <w:r w:rsidR="003F0E4F">
        <w:rPr>
          <w:rFonts w:ascii="Verdana" w:eastAsia="Calibri" w:hAnsi="Verdana" w:cs="Arial"/>
          <w:sz w:val="18"/>
          <w:szCs w:val="18"/>
          <w:lang w:val="es-BO"/>
        </w:rPr>
        <w:t xml:space="preserve"> (AFP: Futuro-Previsión)</w:t>
      </w:r>
      <w:r w:rsidR="001553D7">
        <w:rPr>
          <w:rFonts w:ascii="Verdana" w:eastAsia="Calibri" w:hAnsi="Verdana" w:cs="Arial"/>
          <w:sz w:val="18"/>
          <w:szCs w:val="18"/>
          <w:lang w:val="es-BO"/>
        </w:rPr>
        <w:t xml:space="preserve"> vigente a la fecha de presentación de documentos</w:t>
      </w:r>
      <w:r w:rsidRPr="00A43848">
        <w:rPr>
          <w:rFonts w:ascii="Verdana" w:eastAsia="Calibri" w:hAnsi="Verdana" w:cs="Arial"/>
          <w:sz w:val="18"/>
          <w:szCs w:val="18"/>
          <w:lang w:val="es-BO"/>
        </w:rPr>
        <w:t>.</w:t>
      </w:r>
    </w:p>
    <w:p w:rsidR="00A43848" w:rsidRPr="00A43848" w:rsidRDefault="00A43848" w:rsidP="00426116">
      <w:pPr>
        <w:numPr>
          <w:ilvl w:val="0"/>
          <w:numId w:val="23"/>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Original del Certificado de Solvencia Fiscal, emitido por la Contraloría General del Estado (CGE). (Solo cuando el monto adjudicado sea igual o superior a Bs. 1.000.000)</w:t>
      </w:r>
    </w:p>
    <w:p w:rsidR="00906C09" w:rsidRPr="006C58E2" w:rsidRDefault="00906C09" w:rsidP="00426116">
      <w:pPr>
        <w:numPr>
          <w:ilvl w:val="0"/>
          <w:numId w:val="23"/>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de la Garantía de Cumplimiento de Contrato, emitida a nombre de YPFB. En el caso de Asociaciones Accidentales, esta garantía podrá ser presentada por una o más empresas que conforman la Asociación o </w:t>
      </w:r>
      <w:r w:rsidRPr="006C58E2">
        <w:rPr>
          <w:rFonts w:ascii="Verdana" w:eastAsia="Calibri" w:hAnsi="Verdana" w:cs="Arial"/>
          <w:sz w:val="18"/>
          <w:szCs w:val="18"/>
          <w:lang w:val="es-BO"/>
        </w:rPr>
        <w:t>Consorcio</w:t>
      </w:r>
      <w:r w:rsidRPr="006C58E2">
        <w:rPr>
          <w:rFonts w:ascii="Verdana" w:hAnsi="Verdana"/>
          <w:sz w:val="18"/>
          <w:szCs w:val="18"/>
        </w:rPr>
        <w:t xml:space="preserve"> y que este facultada expresamente.</w:t>
      </w:r>
      <w:r w:rsidRPr="006C58E2">
        <w:rPr>
          <w:rFonts w:ascii="Verdana" w:eastAsia="Calibri" w:hAnsi="Verdana" w:cs="Arial"/>
          <w:sz w:val="18"/>
          <w:szCs w:val="18"/>
          <w:lang w:val="es-BO"/>
        </w:rPr>
        <w:t xml:space="preserve"> (Cuando corresponda).</w:t>
      </w:r>
    </w:p>
    <w:p w:rsidR="00A43848" w:rsidRPr="006C58E2" w:rsidRDefault="00A43848" w:rsidP="00426116">
      <w:pPr>
        <w:numPr>
          <w:ilvl w:val="0"/>
          <w:numId w:val="23"/>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 xml:space="preserve">Original o Fotocopia legalizada del </w:t>
      </w:r>
      <w:r w:rsidR="00AB2B95" w:rsidRPr="006C58E2">
        <w:rPr>
          <w:rFonts w:ascii="Verdana" w:eastAsia="Calibri" w:hAnsi="Verdana" w:cs="Arial"/>
          <w:sz w:val="18"/>
          <w:szCs w:val="18"/>
          <w:lang w:val="es-BO"/>
        </w:rPr>
        <w:t>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001553D7" w:rsidRPr="006C58E2">
        <w:rPr>
          <w:rFonts w:ascii="Verdana" w:eastAsia="Calibri" w:hAnsi="Verdana" w:cs="Arial"/>
          <w:sz w:val="18"/>
          <w:szCs w:val="18"/>
          <w:lang w:val="es-BO"/>
        </w:rPr>
        <w:t xml:space="preserve"> (Cuando corresponda).</w:t>
      </w:r>
    </w:p>
    <w:p w:rsidR="00363FED" w:rsidRPr="006C58E2" w:rsidRDefault="00363FED" w:rsidP="00426116">
      <w:pPr>
        <w:numPr>
          <w:ilvl w:val="0"/>
          <w:numId w:val="23"/>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Original del Formulario B-2 Análisis de Precios Unitarios.</w:t>
      </w:r>
    </w:p>
    <w:p w:rsidR="00363FED" w:rsidRPr="006C58E2" w:rsidRDefault="00363FED" w:rsidP="00426116">
      <w:pPr>
        <w:numPr>
          <w:ilvl w:val="0"/>
          <w:numId w:val="23"/>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Fotocopia simple de los respaldos de la experiencia declarada en los Formularios C-1 Y C-2, las mismas que serán cotejadas con los originales o fotocopias legalizadas.</w:t>
      </w:r>
    </w:p>
    <w:p w:rsidR="00A43848" w:rsidRPr="00A43848" w:rsidRDefault="00A43848" w:rsidP="00426116">
      <w:pPr>
        <w:numPr>
          <w:ilvl w:val="0"/>
          <w:numId w:val="23"/>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Otra documentación requerida por YPFB.</w:t>
      </w:r>
    </w:p>
    <w:p w:rsidR="0062797D" w:rsidRDefault="0062797D"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DF7792" w:rsidRDefault="00DF7792" w:rsidP="0062797D">
      <w:pPr>
        <w:ind w:left="360"/>
        <w:jc w:val="both"/>
        <w:rPr>
          <w:rFonts w:ascii="Verdana" w:hAnsi="Verdana" w:cs="Calibri"/>
          <w:sz w:val="18"/>
          <w:szCs w:val="18"/>
        </w:rPr>
      </w:pPr>
    </w:p>
    <w:p w:rsidR="000F72CE" w:rsidRPr="00645D97" w:rsidRDefault="000F72CE" w:rsidP="000F72CE">
      <w:pPr>
        <w:jc w:val="center"/>
        <w:rPr>
          <w:rFonts w:ascii="Verdana" w:hAnsi="Verdana" w:cs="Arial"/>
          <w:b/>
          <w:sz w:val="18"/>
          <w:szCs w:val="16"/>
        </w:rPr>
      </w:pPr>
      <w:r w:rsidRPr="00645D97">
        <w:rPr>
          <w:rFonts w:ascii="Verdana" w:hAnsi="Verdana" w:cs="Arial"/>
          <w:b/>
          <w:sz w:val="18"/>
          <w:szCs w:val="16"/>
        </w:rPr>
        <w:t>---------------------------------------------------</w:t>
      </w:r>
    </w:p>
    <w:p w:rsidR="000F72CE" w:rsidRPr="00645D97" w:rsidRDefault="000F72CE" w:rsidP="000F72CE">
      <w:pPr>
        <w:jc w:val="center"/>
        <w:rPr>
          <w:rFonts w:ascii="Verdana" w:hAnsi="Verdana" w:cs="Arial"/>
          <w:b/>
          <w:sz w:val="16"/>
          <w:szCs w:val="16"/>
        </w:rPr>
      </w:pPr>
      <w:r w:rsidRPr="00645D97">
        <w:rPr>
          <w:rFonts w:ascii="Verdana" w:hAnsi="Verdana" w:cs="Arial"/>
          <w:b/>
          <w:sz w:val="16"/>
          <w:szCs w:val="16"/>
        </w:rPr>
        <w:t>Firma del Representante Legal del Proponente</w:t>
      </w:r>
    </w:p>
    <w:p w:rsidR="0062797D" w:rsidRPr="00BA098F" w:rsidRDefault="000F72CE" w:rsidP="000F72CE">
      <w:pPr>
        <w:jc w:val="center"/>
        <w:rPr>
          <w:rFonts w:ascii="Verdana" w:hAnsi="Verdana" w:cs="Calibri"/>
          <w:b/>
          <w:bCs/>
          <w:i/>
          <w:iCs/>
          <w:sz w:val="18"/>
          <w:szCs w:val="18"/>
        </w:rPr>
      </w:pPr>
      <w:r w:rsidRPr="00645D97">
        <w:rPr>
          <w:rFonts w:ascii="Verdana" w:hAnsi="Verdana" w:cs="Arial"/>
          <w:b/>
          <w:sz w:val="16"/>
          <w:szCs w:val="16"/>
        </w:rPr>
        <w:t>Nombre  completo del Representante Legal</w:t>
      </w:r>
      <w:r w:rsidRPr="00BA098F">
        <w:rPr>
          <w:rFonts w:ascii="Verdana" w:hAnsi="Verdana" w:cs="Calibri"/>
          <w:b/>
          <w:bCs/>
          <w:i/>
          <w:iCs/>
          <w:sz w:val="18"/>
          <w:szCs w:val="18"/>
        </w:rPr>
        <w:t xml:space="preserve"> </w:t>
      </w:r>
      <w:r w:rsidR="0062797D" w:rsidRPr="00BA098F">
        <w:rPr>
          <w:rFonts w:ascii="Verdana" w:hAnsi="Verdana" w:cs="Calibri"/>
          <w:b/>
          <w:bCs/>
          <w:i/>
          <w:iCs/>
          <w:sz w:val="18"/>
          <w:szCs w:val="18"/>
        </w:rPr>
        <w:br w:type="page"/>
      </w:r>
    </w:p>
    <w:p w:rsidR="005A31A7" w:rsidRDefault="00384242" w:rsidP="005A31A7">
      <w:pPr>
        <w:jc w:val="center"/>
        <w:rPr>
          <w:rFonts w:ascii="Verdana" w:hAnsi="Verdana" w:cs="Arial"/>
          <w:b/>
          <w:sz w:val="18"/>
          <w:szCs w:val="18"/>
        </w:rPr>
      </w:pPr>
      <w:r>
        <w:rPr>
          <w:rFonts w:ascii="Verdana" w:hAnsi="Verdana" w:cs="Arial"/>
          <w:b/>
          <w:sz w:val="18"/>
          <w:szCs w:val="18"/>
        </w:rPr>
        <w:lastRenderedPageBreak/>
        <w:t xml:space="preserve">FORMULARIO DE </w:t>
      </w:r>
      <w:r w:rsidR="005A31A7" w:rsidRPr="00532BA6">
        <w:rPr>
          <w:rFonts w:ascii="Verdana" w:hAnsi="Verdana" w:cs="Arial"/>
          <w:b/>
          <w:sz w:val="18"/>
          <w:szCs w:val="18"/>
        </w:rPr>
        <w:t>IDENTIFICACIÓN DEL PROPONENTE</w:t>
      </w: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F72824" w:rsidRPr="00645D97" w:rsidRDefault="00F72824" w:rsidP="00413B77">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rsidR="00F72824" w:rsidRDefault="00F72824" w:rsidP="00F72824">
      <w:pPr>
        <w:jc w:val="center"/>
        <w:rPr>
          <w:rFonts w:ascii="Verdana" w:hAnsi="Verdana" w:cs="Arial"/>
          <w:b/>
          <w:sz w:val="18"/>
          <w:szCs w:val="18"/>
        </w:rPr>
      </w:pPr>
    </w:p>
    <w:p w:rsidR="00F72824" w:rsidRDefault="00F72824" w:rsidP="00F72824">
      <w:pPr>
        <w:jc w:val="center"/>
        <w:rPr>
          <w:rFonts w:ascii="Verdana" w:hAnsi="Verdana" w:cs="Arial"/>
          <w:b/>
          <w:sz w:val="18"/>
          <w:szCs w:val="18"/>
        </w:rPr>
      </w:pPr>
    </w:p>
    <w:p w:rsidR="00F72824" w:rsidRPr="00E24E20" w:rsidRDefault="00F72824" w:rsidP="00413B77">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(UNIPERSONAL, SRL, S.A., Otras)</w:t>
      </w:r>
      <w:r w:rsidRPr="00E24E20">
        <w:rPr>
          <w:rFonts w:ascii="Verdana" w:hAnsi="Verdana"/>
          <w:sz w:val="18"/>
          <w:szCs w:val="18"/>
          <w:lang w:val="es-ES_tradnl"/>
        </w:rPr>
        <w:t>: ______________________</w:t>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B413C2" w:rsidRDefault="00F72824" w:rsidP="00F7282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F72824" w:rsidRDefault="00F72824" w:rsidP="00F72824">
      <w:pPr>
        <w:tabs>
          <w:tab w:val="right" w:pos="6663"/>
        </w:tabs>
        <w:spacing w:line="240" w:lineRule="exact"/>
        <w:rPr>
          <w:rFonts w:ascii="Verdana" w:hAnsi="Verdana"/>
          <w:sz w:val="18"/>
          <w:szCs w:val="18"/>
          <w:lang w:val="es-ES_tradnl"/>
        </w:rPr>
      </w:pPr>
    </w:p>
    <w:p w:rsidR="00F72824" w:rsidRPr="00B413C2"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F72824" w:rsidRDefault="00F72824" w:rsidP="00F72824">
      <w:pPr>
        <w:tabs>
          <w:tab w:val="right" w:pos="6663"/>
        </w:tabs>
        <w:spacing w:line="240" w:lineRule="exact"/>
        <w:ind w:left="360"/>
        <w:rPr>
          <w:rFonts w:ascii="Verdana" w:hAnsi="Verdana"/>
          <w:sz w:val="18"/>
          <w:szCs w:val="18"/>
          <w:lang w:val="es-ES_tradnl"/>
        </w:rPr>
      </w:pPr>
    </w:p>
    <w:p w:rsidR="00F72824" w:rsidRDefault="00F72824" w:rsidP="00F72824">
      <w:pPr>
        <w:tabs>
          <w:tab w:val="right" w:pos="6663"/>
        </w:tabs>
        <w:spacing w:line="240" w:lineRule="exact"/>
        <w:ind w:left="360"/>
        <w:rPr>
          <w:rFonts w:ascii="Verdana" w:hAnsi="Verdana"/>
          <w:sz w:val="18"/>
          <w:szCs w:val="18"/>
          <w:lang w:val="es-ES_tradnl"/>
        </w:rPr>
      </w:pPr>
    </w:p>
    <w:p w:rsidR="00F72824" w:rsidRPr="0038200B" w:rsidRDefault="00F72824" w:rsidP="00413B77">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sidR="00A43848">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F72824" w:rsidRPr="00645D97" w:rsidRDefault="00F72824" w:rsidP="00F72824">
      <w:pPr>
        <w:jc w:val="center"/>
        <w:rPr>
          <w:rFonts w:ascii="Verdana" w:hAnsi="Verdana" w:cs="Arial"/>
          <w:b/>
          <w:sz w:val="18"/>
          <w:szCs w:val="18"/>
          <w:lang w:val="es-ES_tradnl"/>
        </w:rPr>
      </w:pPr>
    </w:p>
    <w:p w:rsidR="0062797D" w:rsidRDefault="0062797D"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6C58E2" w:rsidRDefault="006C58E2" w:rsidP="006C58E2">
      <w:pPr>
        <w:ind w:left="360"/>
        <w:jc w:val="both"/>
        <w:rPr>
          <w:rFonts w:ascii="Verdana" w:hAnsi="Verdana" w:cs="Calibri"/>
          <w:sz w:val="18"/>
          <w:szCs w:val="18"/>
        </w:rPr>
      </w:pPr>
    </w:p>
    <w:p w:rsidR="006C58E2" w:rsidRPr="00645D97" w:rsidRDefault="006C58E2" w:rsidP="006C58E2">
      <w:pPr>
        <w:jc w:val="center"/>
        <w:rPr>
          <w:rFonts w:ascii="Verdana" w:hAnsi="Verdana" w:cs="Arial"/>
          <w:b/>
          <w:sz w:val="18"/>
          <w:szCs w:val="16"/>
        </w:rPr>
      </w:pPr>
      <w:r w:rsidRPr="00645D97">
        <w:rPr>
          <w:rFonts w:ascii="Verdana" w:hAnsi="Verdana" w:cs="Arial"/>
          <w:b/>
          <w:sz w:val="18"/>
          <w:szCs w:val="16"/>
        </w:rPr>
        <w:t>---------------------------------------------------</w:t>
      </w:r>
    </w:p>
    <w:p w:rsidR="006C58E2" w:rsidRPr="00645D97" w:rsidRDefault="006C58E2" w:rsidP="006C58E2">
      <w:pPr>
        <w:jc w:val="center"/>
        <w:rPr>
          <w:rFonts w:ascii="Verdana" w:hAnsi="Verdana" w:cs="Arial"/>
          <w:b/>
          <w:sz w:val="16"/>
          <w:szCs w:val="16"/>
        </w:rPr>
      </w:pPr>
      <w:r w:rsidRPr="00645D97">
        <w:rPr>
          <w:rFonts w:ascii="Verdana" w:hAnsi="Verdana" w:cs="Arial"/>
          <w:b/>
          <w:sz w:val="16"/>
          <w:szCs w:val="16"/>
        </w:rPr>
        <w:t>Firma del Representante Legal del Proponente</w:t>
      </w:r>
    </w:p>
    <w:p w:rsidR="00F9279C" w:rsidRPr="00F72824" w:rsidRDefault="006C58E2" w:rsidP="006C58E2">
      <w:pPr>
        <w:tabs>
          <w:tab w:val="right" w:pos="6663"/>
        </w:tabs>
        <w:jc w:val="center"/>
        <w:rPr>
          <w:rFonts w:ascii="Verdana" w:hAnsi="Verdana" w:cs="Calibri"/>
          <w:sz w:val="18"/>
          <w:szCs w:val="18"/>
          <w:lang w:val="es-ES_tradnl"/>
        </w:rPr>
      </w:pPr>
      <w:r w:rsidRPr="00645D97">
        <w:rPr>
          <w:rFonts w:ascii="Verdana" w:hAnsi="Verdana" w:cs="Arial"/>
          <w:b/>
          <w:sz w:val="16"/>
          <w:szCs w:val="16"/>
        </w:rPr>
        <w:t>Nombre  completo del Representante Legal</w:t>
      </w:r>
    </w:p>
    <w:p w:rsidR="0062797D" w:rsidRPr="00BA098F" w:rsidRDefault="0062797D" w:rsidP="0062797D">
      <w:pPr>
        <w:jc w:val="center"/>
        <w:rPr>
          <w:rFonts w:ascii="Verdana" w:hAnsi="Verdana" w:cs="Calibri"/>
          <w:b/>
          <w:sz w:val="18"/>
          <w:szCs w:val="18"/>
        </w:rPr>
        <w:sectPr w:rsidR="0062797D" w:rsidRPr="00BA098F" w:rsidSect="004B721E">
          <w:footerReference w:type="default" r:id="rId17"/>
          <w:pgSz w:w="12242" w:h="15842" w:code="1"/>
          <w:pgMar w:top="1701" w:right="1418" w:bottom="567" w:left="1701" w:header="624" w:footer="851" w:gutter="0"/>
          <w:cols w:space="708"/>
          <w:titlePg/>
          <w:docGrid w:linePitch="360"/>
        </w:sectPr>
      </w:pPr>
    </w:p>
    <w:p w:rsidR="008E1B14" w:rsidRDefault="008E1B14" w:rsidP="004B74E1">
      <w:pPr>
        <w:jc w:val="center"/>
        <w:rPr>
          <w:rFonts w:ascii="Verdana" w:hAnsi="Verdana"/>
          <w:b/>
          <w:sz w:val="18"/>
          <w:szCs w:val="18"/>
        </w:rPr>
      </w:pPr>
    </w:p>
    <w:p w:rsidR="004B74E1" w:rsidRPr="006306A2" w:rsidRDefault="004B74E1" w:rsidP="004B74E1">
      <w:pPr>
        <w:jc w:val="center"/>
        <w:rPr>
          <w:rFonts w:ascii="Verdana" w:hAnsi="Verdana"/>
          <w:b/>
          <w:sz w:val="18"/>
          <w:szCs w:val="18"/>
        </w:rPr>
      </w:pPr>
      <w:r w:rsidRPr="006306A2">
        <w:rPr>
          <w:rFonts w:ascii="Verdana" w:hAnsi="Verdana"/>
          <w:b/>
          <w:sz w:val="18"/>
          <w:szCs w:val="18"/>
        </w:rPr>
        <w:t>FORMULARIO Nº B-1</w:t>
      </w:r>
    </w:p>
    <w:p w:rsidR="004B74E1" w:rsidRPr="006A4402"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PRESUPUESTO POR ÍTEMS Y GENERAL DE LA OBRA</w:t>
      </w:r>
    </w:p>
    <w:p w:rsidR="004B74E1" w:rsidRDefault="004B74E1" w:rsidP="004B74E1">
      <w:pPr>
        <w:jc w:val="center"/>
        <w:rPr>
          <w:rFonts w:ascii="Verdana" w:hAnsi="Verdana" w:cs="Arial"/>
          <w:b/>
          <w:sz w:val="18"/>
          <w:szCs w:val="16"/>
          <w:lang w:val="es-BO"/>
        </w:rPr>
      </w:pPr>
      <w:r w:rsidRPr="006A4402">
        <w:rPr>
          <w:rFonts w:ascii="Verdana" w:hAnsi="Verdana" w:cs="Arial"/>
          <w:b/>
          <w:sz w:val="18"/>
          <w:szCs w:val="16"/>
          <w:lang w:val="es-BO"/>
        </w:rPr>
        <w:t>(En Bolivianos)</w:t>
      </w:r>
    </w:p>
    <w:p w:rsidR="009B7571" w:rsidRDefault="009B757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6"/>
          <w:szCs w:val="16"/>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DC65FF" w:rsidRPr="0086063D" w:rsidTr="003F0E4F">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244061"/>
            <w:tcMar>
              <w:left w:w="0" w:type="dxa"/>
              <w:right w:w="0" w:type="dxa"/>
            </w:tcMar>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Precio Unitario (Numeral)</w:t>
            </w:r>
          </w:p>
        </w:tc>
        <w:tc>
          <w:tcPr>
            <w:tcW w:w="1553" w:type="dxa"/>
            <w:tcBorders>
              <w:top w:val="single" w:sz="12" w:space="0" w:color="auto"/>
              <w:left w:val="single" w:sz="4" w:space="0" w:color="auto"/>
              <w:bottom w:val="single" w:sz="12"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Precio Total (Numeral)</w:t>
            </w:r>
          </w:p>
        </w:tc>
      </w:tr>
      <w:tr w:rsidR="003F0E4F" w:rsidRPr="0086063D" w:rsidTr="003F0E4F">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4B74E1" w:rsidRPr="0086063D" w:rsidTr="003F0E4F">
        <w:trPr>
          <w:trHeight w:val="401"/>
          <w:jc w:val="center"/>
        </w:trPr>
        <w:tc>
          <w:tcPr>
            <w:tcW w:w="8167" w:type="dxa"/>
            <w:gridSpan w:val="6"/>
            <w:tcBorders>
              <w:top w:val="single" w:sz="4" w:space="0" w:color="auto"/>
              <w:left w:val="single" w:sz="12" w:space="0" w:color="auto"/>
              <w:bottom w:val="single" w:sz="4" w:space="0" w:color="auto"/>
            </w:tcBorders>
            <w:shd w:val="clear" w:color="auto" w:fill="244061"/>
            <w:tcMar>
              <w:left w:w="0" w:type="dxa"/>
              <w:right w:w="0" w:type="dxa"/>
            </w:tcMar>
            <w:vAlign w:val="center"/>
          </w:tcPr>
          <w:p w:rsidR="004B74E1" w:rsidRPr="0086063D" w:rsidRDefault="004B74E1" w:rsidP="000A29BC">
            <w:pPr>
              <w:jc w:val="right"/>
              <w:rPr>
                <w:rFonts w:ascii="Arial" w:hAnsi="Arial" w:cs="Arial"/>
                <w:sz w:val="16"/>
                <w:szCs w:val="16"/>
                <w:lang w:val="es-BO"/>
              </w:rPr>
            </w:pPr>
            <w:r w:rsidRPr="0086063D">
              <w:rPr>
                <w:rFonts w:ascii="Arial" w:hAnsi="Arial" w:cs="Arial"/>
                <w:b/>
                <w:sz w:val="16"/>
                <w:szCs w:val="16"/>
                <w:lang w:val="es-BO"/>
              </w:rPr>
              <w:t>PRECIO TOTAL (Numeral)</w:t>
            </w:r>
          </w:p>
        </w:tc>
        <w:tc>
          <w:tcPr>
            <w:tcW w:w="1553"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0F1C49" w:rsidRPr="0086063D" w:rsidTr="000F1C49">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244061"/>
            <w:tcMar>
              <w:left w:w="0" w:type="dxa"/>
              <w:right w:w="0" w:type="dxa"/>
            </w:tcMar>
            <w:vAlign w:val="center"/>
          </w:tcPr>
          <w:p w:rsidR="000F1C49" w:rsidRPr="0086063D" w:rsidRDefault="000F1C49" w:rsidP="000F1C49">
            <w:pPr>
              <w:rPr>
                <w:rFonts w:ascii="Arial" w:hAnsi="Arial" w:cs="Arial"/>
                <w:sz w:val="16"/>
                <w:szCs w:val="16"/>
                <w:lang w:val="es-BO"/>
              </w:rPr>
            </w:pPr>
            <w:r w:rsidRPr="0086063D">
              <w:rPr>
                <w:rFonts w:ascii="Arial" w:hAnsi="Arial" w:cs="Arial"/>
                <w:b/>
                <w:sz w:val="16"/>
                <w:szCs w:val="16"/>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FFFFFF" w:themeFill="background1"/>
            <w:vAlign w:val="center"/>
          </w:tcPr>
          <w:p w:rsidR="000F1C49" w:rsidRPr="0086063D" w:rsidRDefault="000F1C49" w:rsidP="000A29BC">
            <w:pPr>
              <w:jc w:val="center"/>
              <w:rPr>
                <w:rFonts w:ascii="Arial" w:hAnsi="Arial" w:cs="Arial"/>
                <w:sz w:val="16"/>
                <w:szCs w:val="16"/>
                <w:lang w:val="es-BO"/>
              </w:rPr>
            </w:pPr>
          </w:p>
        </w:tc>
      </w:tr>
    </w:tbl>
    <w:p w:rsidR="004B74E1" w:rsidRPr="000B58E9" w:rsidRDefault="004B74E1" w:rsidP="004B74E1">
      <w:pPr>
        <w:tabs>
          <w:tab w:val="center" w:pos="5833"/>
          <w:tab w:val="right" w:pos="10252"/>
        </w:tabs>
        <w:jc w:val="center"/>
        <w:rPr>
          <w:rFonts w:ascii="Verdana" w:hAnsi="Verdana"/>
          <w:color w:val="000000"/>
          <w:sz w:val="18"/>
          <w:szCs w:val="18"/>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F7A56" w:rsidRDefault="004B74E1" w:rsidP="004B74E1"/>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jc w:val="center"/>
        <w:rPr>
          <w:rFonts w:ascii="Calibri" w:hAnsi="Calibri"/>
          <w:color w:val="000000"/>
          <w:sz w:val="22"/>
          <w:szCs w:val="22"/>
        </w:rPr>
        <w:sectPr w:rsidR="004B74E1" w:rsidSect="004B721E">
          <w:pgSz w:w="12240" w:h="15840"/>
          <w:pgMar w:top="1418" w:right="1276" w:bottom="1276" w:left="1701" w:header="709" w:footer="709" w:gutter="0"/>
          <w:cols w:space="708"/>
          <w:docGrid w:linePitch="360"/>
        </w:sectPr>
      </w:pPr>
    </w:p>
    <w:p w:rsidR="00384242" w:rsidRDefault="00384242" w:rsidP="004B74E1">
      <w:pPr>
        <w:jc w:val="center"/>
        <w:rPr>
          <w:rFonts w:ascii="Verdana" w:hAnsi="Verdana" w:cs="Arial"/>
          <w:b/>
          <w:sz w:val="18"/>
          <w:szCs w:val="16"/>
          <w:lang w:val="es-BO"/>
        </w:rPr>
      </w:pPr>
    </w:p>
    <w:p w:rsidR="00384242" w:rsidRDefault="00384242"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rPr>
      </w:pPr>
    </w:p>
    <w:p w:rsidR="00C6372C" w:rsidRDefault="00C6372C" w:rsidP="004B74E1">
      <w:pPr>
        <w:jc w:val="center"/>
        <w:rPr>
          <w:rFonts w:ascii="Verdana" w:hAnsi="Verdana" w:cs="Arial"/>
          <w:b/>
          <w:sz w:val="18"/>
          <w:szCs w:val="16"/>
        </w:rPr>
      </w:pPr>
    </w:p>
    <w:p w:rsidR="004B74E1" w:rsidRDefault="004B74E1" w:rsidP="006E4E06">
      <w:pPr>
        <w:rPr>
          <w:rFonts w:ascii="Verdana" w:hAnsi="Verdana" w:cs="Arial"/>
          <w:b/>
          <w:sz w:val="18"/>
          <w:szCs w:val="16"/>
        </w:rPr>
      </w:pPr>
    </w:p>
    <w:p w:rsidR="004B74E1" w:rsidRDefault="006201E0" w:rsidP="004B74E1">
      <w:pPr>
        <w:jc w:val="center"/>
        <w:rPr>
          <w:rFonts w:ascii="Verdana" w:hAnsi="Verdana" w:cs="Arial"/>
          <w:b/>
          <w:sz w:val="18"/>
          <w:szCs w:val="16"/>
          <w:lang w:val="es-BO"/>
        </w:rPr>
      </w:pPr>
      <w:r>
        <w:rPr>
          <w:rFonts w:ascii="Verdana" w:hAnsi="Verdana" w:cs="Arial"/>
          <w:b/>
          <w:sz w:val="18"/>
          <w:szCs w:val="16"/>
          <w:lang w:val="es-BO"/>
        </w:rPr>
        <w:t>FORMULARIO B-3</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PRECIOS UNITARIOS ELEMENTALES</w:t>
      </w:r>
    </w:p>
    <w:p w:rsidR="004B74E1" w:rsidRPr="0086063D" w:rsidRDefault="004B74E1" w:rsidP="004B74E1">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MATERIALES</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MANO DE OBRA</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MAQUINARIA Y EQUIPO (*)</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Default="004B74E1" w:rsidP="004B74E1">
      <w:pPr>
        <w:jc w:val="center"/>
        <w:rPr>
          <w:rFonts w:ascii="Verdana" w:hAnsi="Verdana" w:cs="Arial"/>
          <w:b/>
          <w:i/>
          <w:color w:val="000000"/>
          <w:sz w:val="18"/>
          <w:szCs w:val="18"/>
        </w:rPr>
      </w:pPr>
    </w:p>
    <w:p w:rsidR="004B74E1" w:rsidRDefault="004B74E1" w:rsidP="004B74E1">
      <w:pPr>
        <w:jc w:val="center"/>
        <w:rPr>
          <w:rFonts w:ascii="Verdana" w:hAnsi="Verdana" w:cs="Arial"/>
          <w:b/>
          <w:i/>
          <w:color w:val="000000"/>
          <w:sz w:val="18"/>
          <w:szCs w:val="18"/>
        </w:rPr>
      </w:pPr>
    </w:p>
    <w:p w:rsidR="00804945" w:rsidRDefault="00804945" w:rsidP="004B74E1">
      <w:pPr>
        <w:jc w:val="center"/>
        <w:rPr>
          <w:rFonts w:ascii="Verdana" w:hAnsi="Verdana" w:cs="Arial"/>
          <w:b/>
          <w:sz w:val="18"/>
          <w:szCs w:val="16"/>
          <w:lang w:val="es-BO"/>
        </w:rPr>
      </w:pPr>
    </w:p>
    <w:p w:rsidR="00804945" w:rsidRDefault="00804945" w:rsidP="004B74E1">
      <w:pPr>
        <w:jc w:val="center"/>
        <w:rPr>
          <w:rFonts w:ascii="Verdana" w:hAnsi="Verdana" w:cs="Arial"/>
          <w:b/>
          <w:sz w:val="18"/>
          <w:szCs w:val="16"/>
          <w:lang w:val="es-BO"/>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 xml:space="preserve">Firma del Representante </w:t>
      </w:r>
      <w:r w:rsidRPr="00115D8B">
        <w:rPr>
          <w:rFonts w:ascii="Verdana" w:hAnsi="Verdana" w:cs="Arial"/>
          <w:b/>
          <w:sz w:val="16"/>
          <w:szCs w:val="16"/>
        </w:rPr>
        <w:t xml:space="preserve">Legal </w:t>
      </w:r>
      <w:r w:rsidRPr="003D0F16">
        <w:rPr>
          <w:rFonts w:ascii="Verdana" w:hAnsi="Verdana" w:cs="Arial"/>
          <w:b/>
          <w:sz w:val="16"/>
          <w:szCs w:val="16"/>
        </w:rPr>
        <w:t>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804945" w:rsidRDefault="00804945"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6"/>
          <w:szCs w:val="16"/>
          <w:lang w:val="es-BO"/>
        </w:rPr>
      </w:pPr>
    </w:p>
    <w:p w:rsidR="002A2402" w:rsidRDefault="002A2402" w:rsidP="002A2402">
      <w:pPr>
        <w:jc w:val="center"/>
        <w:rPr>
          <w:rFonts w:ascii="Verdana" w:hAnsi="Verdana" w:cs="Arial"/>
          <w:b/>
          <w:sz w:val="18"/>
          <w:szCs w:val="16"/>
          <w:lang w:val="es-BO"/>
        </w:rPr>
      </w:pPr>
    </w:p>
    <w:p w:rsidR="002A2402" w:rsidRDefault="002A2402" w:rsidP="002A2402">
      <w:pPr>
        <w:jc w:val="center"/>
        <w:rPr>
          <w:rFonts w:ascii="Verdana" w:hAnsi="Verdana" w:cs="Arial"/>
          <w:b/>
          <w:sz w:val="18"/>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4B74E1" w:rsidRDefault="00EB7FD6" w:rsidP="004B74E1">
      <w:pPr>
        <w:jc w:val="center"/>
        <w:rPr>
          <w:rFonts w:ascii="Verdana" w:hAnsi="Verdana" w:cs="Arial"/>
          <w:b/>
          <w:sz w:val="18"/>
          <w:szCs w:val="16"/>
        </w:rPr>
      </w:pPr>
      <w:r>
        <w:rPr>
          <w:rFonts w:ascii="Verdana" w:hAnsi="Verdana" w:cs="Arial"/>
          <w:b/>
          <w:sz w:val="18"/>
          <w:szCs w:val="16"/>
        </w:rPr>
        <w:t>F</w:t>
      </w:r>
      <w:r w:rsidR="004B74E1">
        <w:rPr>
          <w:rFonts w:ascii="Verdana" w:hAnsi="Verdana" w:cs="Arial"/>
          <w:b/>
          <w:sz w:val="18"/>
          <w:szCs w:val="16"/>
        </w:rPr>
        <w:t>ORMULARIO C-1</w:t>
      </w:r>
    </w:p>
    <w:p w:rsidR="004B74E1" w:rsidRDefault="004B74E1" w:rsidP="004B74E1">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002A2402">
        <w:rPr>
          <w:rFonts w:ascii="Verdana" w:hAnsi="Verdana"/>
          <w:b/>
          <w:bCs/>
          <w:color w:val="000000"/>
          <w:sz w:val="18"/>
          <w:szCs w:val="18"/>
          <w:lang w:eastAsia="es-BO"/>
        </w:rPr>
        <w:t>DE LA EMPRESA</w:t>
      </w:r>
    </w:p>
    <w:p w:rsidR="004B74E1" w:rsidRDefault="004B74E1" w:rsidP="004B74E1">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1127"/>
        <w:gridCol w:w="1140"/>
        <w:gridCol w:w="590"/>
        <w:gridCol w:w="635"/>
        <w:gridCol w:w="935"/>
        <w:gridCol w:w="665"/>
        <w:gridCol w:w="665"/>
        <w:gridCol w:w="896"/>
        <w:gridCol w:w="1136"/>
        <w:gridCol w:w="1722"/>
      </w:tblGrid>
      <w:tr w:rsidR="004B721E" w:rsidRPr="00B071BA" w:rsidTr="009B7571">
        <w:trPr>
          <w:trHeight w:val="225"/>
          <w:jc w:val="center"/>
        </w:trPr>
        <w:tc>
          <w:tcPr>
            <w:tcW w:w="10869" w:type="dxa"/>
            <w:gridSpan w:val="12"/>
            <w:tcBorders>
              <w:top w:val="single" w:sz="8" w:space="0" w:color="auto"/>
              <w:left w:val="single" w:sz="8" w:space="0" w:color="auto"/>
              <w:bottom w:val="single" w:sz="12" w:space="0" w:color="auto"/>
              <w:right w:val="single" w:sz="8" w:space="0" w:color="000000"/>
            </w:tcBorders>
            <w:shd w:val="clear" w:color="000000" w:fill="17365D"/>
          </w:tcPr>
          <w:p w:rsidR="004B721E" w:rsidRPr="00B071BA" w:rsidRDefault="004B721E" w:rsidP="000A29BC">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792B33" w:rsidRPr="00B071BA" w:rsidTr="009B7571">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4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792B33" w:rsidRPr="00B071BA" w:rsidRDefault="00792B33" w:rsidP="000A29BC">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35"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2226" w:type="dxa"/>
            <w:gridSpan w:val="3"/>
            <w:tcBorders>
              <w:top w:val="single" w:sz="12" w:space="0" w:color="auto"/>
              <w:left w:val="nil"/>
              <w:bottom w:val="single" w:sz="8" w:space="0" w:color="auto"/>
              <w:right w:val="single" w:sz="8" w:space="0" w:color="000000"/>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722"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363FED" w:rsidRPr="00B071BA" w:rsidTr="009B7571">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27"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40"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35"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665"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Inicio (d/m/a)</w:t>
            </w:r>
          </w:p>
        </w:tc>
        <w:tc>
          <w:tcPr>
            <w:tcW w:w="665"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Fin (d/m/a)</w:t>
            </w:r>
          </w:p>
        </w:tc>
        <w:tc>
          <w:tcPr>
            <w:tcW w:w="89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Tiempo de Ejecución (días)</w:t>
            </w:r>
          </w:p>
        </w:tc>
        <w:tc>
          <w:tcPr>
            <w:tcW w:w="1136"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722"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r>
      <w:tr w:rsidR="00792B33" w:rsidRPr="00B071BA" w:rsidTr="009B7571">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40"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3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65"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65"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722"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B7571">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40"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3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65"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65"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722"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B7571">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40"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3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65"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65"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722"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B7571">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40"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3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65"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65"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722"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B7571">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40"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3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65"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65"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722"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B7571">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40"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3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65"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65"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722"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B7571">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40"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35"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65"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65"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722"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4B721E" w:rsidRPr="008E5F11" w:rsidTr="009B7571">
        <w:trPr>
          <w:trHeight w:val="304"/>
          <w:jc w:val="center"/>
        </w:trPr>
        <w:tc>
          <w:tcPr>
            <w:tcW w:w="3625" w:type="dxa"/>
            <w:gridSpan w:val="4"/>
            <w:tcBorders>
              <w:top w:val="single" w:sz="8" w:space="0" w:color="auto"/>
              <w:left w:val="single" w:sz="8" w:space="0" w:color="auto"/>
              <w:bottom w:val="nil"/>
              <w:right w:val="nil"/>
            </w:tcBorders>
            <w:shd w:val="clear" w:color="000000" w:fill="244061"/>
            <w:vAlign w:val="center"/>
            <w:hideMark/>
          </w:tcPr>
          <w:p w:rsidR="004B721E" w:rsidRPr="008E5F11" w:rsidRDefault="004B721E" w:rsidP="000A29BC">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4B721E" w:rsidRPr="008E5F11" w:rsidRDefault="004B721E" w:rsidP="000A29BC">
            <w:pPr>
              <w:rPr>
                <w:rFonts w:ascii="Arial" w:hAnsi="Arial" w:cs="Arial"/>
                <w:b/>
                <w:bCs/>
                <w:color w:val="FFFFFF"/>
                <w:sz w:val="16"/>
                <w:szCs w:val="16"/>
                <w:lang w:eastAsia="es-BO"/>
              </w:rPr>
            </w:pPr>
          </w:p>
        </w:tc>
        <w:tc>
          <w:tcPr>
            <w:tcW w:w="935" w:type="dxa"/>
            <w:tcBorders>
              <w:top w:val="nil"/>
              <w:left w:val="single" w:sz="8" w:space="0" w:color="auto"/>
              <w:bottom w:val="nil"/>
              <w:right w:val="single" w:sz="8" w:space="0" w:color="auto"/>
            </w:tcBorders>
            <w:shd w:val="clear" w:color="000000" w:fill="FFFFFF"/>
            <w:vAlign w:val="center"/>
            <w:hideMark/>
          </w:tcPr>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84" w:type="dxa"/>
            <w:gridSpan w:val="5"/>
            <w:tcBorders>
              <w:top w:val="single" w:sz="8" w:space="0" w:color="auto"/>
              <w:left w:val="single" w:sz="8" w:space="0" w:color="auto"/>
              <w:bottom w:val="nil"/>
              <w:right w:val="single" w:sz="8" w:space="0" w:color="auto"/>
            </w:tcBorders>
            <w:shd w:val="clear" w:color="000000" w:fill="244061"/>
            <w:vAlign w:val="center"/>
            <w:hideMark/>
          </w:tcPr>
          <w:p w:rsidR="004B721E" w:rsidRPr="008E5F11" w:rsidRDefault="004B721E" w:rsidP="000A29BC">
            <w:pPr>
              <w:rPr>
                <w:rFonts w:ascii="Arial" w:hAnsi="Arial" w:cs="Arial"/>
                <w:b/>
                <w:bCs/>
                <w:color w:val="FFFFFF"/>
                <w:sz w:val="16"/>
                <w:szCs w:val="16"/>
                <w:lang w:eastAsia="es-BO"/>
              </w:rPr>
            </w:pPr>
          </w:p>
        </w:tc>
      </w:tr>
      <w:tr w:rsidR="00E535AF" w:rsidRPr="00B071BA" w:rsidTr="009B7571">
        <w:trPr>
          <w:trHeight w:val="217"/>
          <w:jc w:val="center"/>
        </w:trPr>
        <w:tc>
          <w:tcPr>
            <w:tcW w:w="1358" w:type="dxa"/>
            <w:gridSpan w:val="2"/>
            <w:tcBorders>
              <w:top w:val="nil"/>
              <w:left w:val="single" w:sz="8" w:space="0" w:color="auto"/>
              <w:bottom w:val="single" w:sz="8" w:space="0" w:color="auto"/>
              <w:right w:val="single" w:sz="4" w:space="0" w:color="auto"/>
            </w:tcBorders>
            <w:shd w:val="clear" w:color="000000" w:fill="DBE5F1"/>
            <w:vAlign w:val="center"/>
            <w:hideMark/>
          </w:tcPr>
          <w:p w:rsidR="00E535AF" w:rsidRPr="00B071BA" w:rsidRDefault="00E535AF"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4" w:space="0" w:color="auto"/>
              <w:left w:val="single" w:sz="4" w:space="0" w:color="auto"/>
              <w:bottom w:val="single" w:sz="4" w:space="0" w:color="auto"/>
              <w:right w:val="single" w:sz="4" w:space="0" w:color="auto"/>
            </w:tcBorders>
            <w:shd w:val="clear" w:color="000000" w:fill="DBE5F1"/>
          </w:tcPr>
          <w:p w:rsidR="00E535AF" w:rsidRPr="00B071BA" w:rsidRDefault="00E535AF" w:rsidP="000A29BC">
            <w:pPr>
              <w:rPr>
                <w:rFonts w:ascii="Arial" w:hAnsi="Arial" w:cs="Arial"/>
                <w:color w:val="000000"/>
                <w:sz w:val="16"/>
                <w:szCs w:val="16"/>
                <w:lang w:eastAsia="es-BO"/>
              </w:rPr>
            </w:pPr>
            <w:r w:rsidRPr="00B071BA">
              <w:rPr>
                <w:rFonts w:ascii="Arial" w:hAnsi="Arial" w:cs="Arial"/>
                <w:color w:val="000000"/>
                <w:sz w:val="16"/>
                <w:szCs w:val="16"/>
                <w:lang w:eastAsia="es-BO"/>
              </w:rPr>
              <w:t>Monto a la fecha de Recepción Final de la Obra. (T/C de la fecha de firma del contrato)</w:t>
            </w:r>
          </w:p>
        </w:tc>
      </w:tr>
      <w:tr w:rsidR="00E535AF" w:rsidRPr="00B071BA" w:rsidTr="009B7571">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E535AF" w:rsidRPr="00B071BA" w:rsidRDefault="00E535AF"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E535AF" w:rsidRPr="00B071BA" w:rsidRDefault="00E535AF" w:rsidP="000A29BC">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E535AF" w:rsidRPr="00B071BA" w:rsidTr="009B7571">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E535AF" w:rsidRPr="00B071BA" w:rsidRDefault="00E535AF"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E535AF" w:rsidRPr="00B071BA" w:rsidRDefault="00E535AF" w:rsidP="000A29BC">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792B33" w:rsidRPr="00B071BA" w:rsidTr="009B7571">
        <w:trPr>
          <w:trHeight w:val="217"/>
          <w:jc w:val="center"/>
        </w:trPr>
        <w:tc>
          <w:tcPr>
            <w:tcW w:w="10869" w:type="dxa"/>
            <w:gridSpan w:val="12"/>
            <w:tcBorders>
              <w:top w:val="single" w:sz="8" w:space="0" w:color="auto"/>
              <w:left w:val="single" w:sz="8" w:space="0" w:color="auto"/>
              <w:bottom w:val="single" w:sz="8" w:space="0" w:color="auto"/>
              <w:right w:val="single" w:sz="8" w:space="0" w:color="000000"/>
            </w:tcBorders>
            <w:shd w:val="clear" w:color="000000" w:fill="DBE5F1"/>
            <w:vAlign w:val="center"/>
          </w:tcPr>
          <w:p w:rsidR="00792B33" w:rsidRPr="00B071BA" w:rsidRDefault="00792B33" w:rsidP="00363FED">
            <w:pPr>
              <w:jc w:val="both"/>
              <w:rPr>
                <w:rFonts w:ascii="Arial" w:hAnsi="Arial" w:cs="Arial"/>
                <w:color w:val="000000"/>
                <w:sz w:val="16"/>
                <w:szCs w:val="16"/>
                <w:lang w:eastAsia="es-BO"/>
              </w:rPr>
            </w:pPr>
            <w:r>
              <w:rPr>
                <w:rFonts w:ascii="Arial" w:hAnsi="Arial" w:cs="Arial"/>
                <w:color w:val="000000"/>
                <w:sz w:val="16"/>
                <w:szCs w:val="16"/>
                <w:lang w:eastAsia="es-BO"/>
              </w:rPr>
              <w:t>Nota.-</w:t>
            </w:r>
            <w:r>
              <w:t xml:space="preserve"> </w:t>
            </w:r>
            <w:r w:rsidRPr="00792B33">
              <w:rPr>
                <w:rFonts w:ascii="Arial" w:hAnsi="Arial" w:cs="Arial"/>
                <w:color w:val="000000"/>
                <w:sz w:val="16"/>
                <w:szCs w:val="16"/>
                <w:lang w:eastAsia="es-BO"/>
              </w:rPr>
              <w:t xml:space="preserve">Toda la información contenida en este formulario es una declaración jurada. El proponente, en caso de ser solicitado por YPFB </w:t>
            </w:r>
            <w:r w:rsidR="001F11CC">
              <w:rPr>
                <w:rFonts w:ascii="Arial" w:hAnsi="Arial" w:cs="Arial"/>
                <w:color w:val="000000"/>
                <w:sz w:val="16"/>
                <w:szCs w:val="16"/>
                <w:lang w:eastAsia="es-BO"/>
              </w:rPr>
              <w:t>se compromete</w:t>
            </w:r>
            <w:r w:rsidR="001F11CC" w:rsidRPr="001F11CC">
              <w:rPr>
                <w:rFonts w:ascii="Arial" w:hAnsi="Arial" w:cs="Arial"/>
                <w:color w:val="000000"/>
                <w:sz w:val="16"/>
                <w:szCs w:val="16"/>
                <w:lang w:eastAsia="es-BO"/>
              </w:rPr>
              <w:t xml:space="preserve"> a presentar la documentación de respaldo en original, fotocopia legalizada, fotocopia simple según corresponda, cuando así lo requiera YPFB en cualquier etapa del proceso de contratación.</w:t>
            </w:r>
          </w:p>
        </w:tc>
      </w:tr>
    </w:tbl>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both"/>
        <w:rPr>
          <w:rFonts w:ascii="Verdana" w:hAnsi="Verdana" w:cs="Arial"/>
          <w:sz w:val="16"/>
          <w:szCs w:val="16"/>
          <w:highlight w:val="yellow"/>
          <w:lang w:val="es-BO"/>
        </w:rPr>
        <w:sectPr w:rsidR="004B74E1" w:rsidSect="004B721E">
          <w:pgSz w:w="12240" w:h="15840" w:code="1"/>
          <w:pgMar w:top="947" w:right="1610" w:bottom="851" w:left="1276" w:header="425" w:footer="709" w:gutter="0"/>
          <w:cols w:space="708"/>
          <w:docGrid w:linePitch="360"/>
        </w:sectPr>
      </w:pPr>
    </w:p>
    <w:p w:rsidR="00842585" w:rsidRPr="0059086B" w:rsidRDefault="00842585" w:rsidP="00842585">
      <w:pPr>
        <w:jc w:val="center"/>
        <w:rPr>
          <w:rFonts w:ascii="Verdana" w:hAnsi="Verdana" w:cs="Arial"/>
          <w:b/>
          <w:sz w:val="18"/>
          <w:szCs w:val="16"/>
        </w:rPr>
      </w:pPr>
      <w:bookmarkStart w:id="0" w:name="_Toc351628703"/>
      <w:r w:rsidRPr="0059086B">
        <w:rPr>
          <w:rFonts w:ascii="Verdana" w:hAnsi="Verdana" w:cs="Arial"/>
          <w:b/>
          <w:sz w:val="18"/>
          <w:szCs w:val="16"/>
        </w:rPr>
        <w:lastRenderedPageBreak/>
        <w:t xml:space="preserve">FORMULARIO </w:t>
      </w:r>
      <w:r>
        <w:rPr>
          <w:rFonts w:ascii="Verdana" w:hAnsi="Verdana" w:cs="Arial"/>
          <w:b/>
          <w:sz w:val="18"/>
          <w:szCs w:val="16"/>
        </w:rPr>
        <w:t>C-2</w:t>
      </w:r>
    </w:p>
    <w:p w:rsidR="00842585" w:rsidRPr="0059086B" w:rsidRDefault="00842585" w:rsidP="00842585">
      <w:pPr>
        <w:jc w:val="center"/>
        <w:rPr>
          <w:rFonts w:ascii="Verdana" w:hAnsi="Verdana" w:cs="Arial"/>
          <w:b/>
          <w:sz w:val="18"/>
          <w:szCs w:val="16"/>
        </w:rPr>
      </w:pPr>
      <w:r w:rsidRPr="0059086B">
        <w:rPr>
          <w:rFonts w:ascii="Verdana" w:hAnsi="Verdana" w:cs="Arial"/>
          <w:b/>
          <w:sz w:val="18"/>
          <w:szCs w:val="16"/>
        </w:rPr>
        <w:t>EXPERIENCIA GENERAL Y ESPECÍFICA</w:t>
      </w:r>
    </w:p>
    <w:p w:rsidR="00842585" w:rsidRPr="0090599A" w:rsidRDefault="00842585" w:rsidP="00842585">
      <w:pPr>
        <w:jc w:val="center"/>
        <w:rPr>
          <w:rFonts w:ascii="Verdana" w:hAnsi="Verdana" w:cs="Arial"/>
          <w:b/>
          <w:sz w:val="18"/>
          <w:szCs w:val="16"/>
        </w:rPr>
      </w:pPr>
      <w:r w:rsidRPr="0059086B">
        <w:rPr>
          <w:rFonts w:ascii="Verdana" w:hAnsi="Verdana" w:cs="Arial"/>
          <w:b/>
          <w:sz w:val="18"/>
          <w:szCs w:val="16"/>
        </w:rPr>
        <w:t xml:space="preserve">DEL PERSONAL </w:t>
      </w:r>
      <w:r w:rsidR="009B7571">
        <w:rPr>
          <w:rFonts w:ascii="Verdana" w:hAnsi="Verdana" w:cs="Arial"/>
          <w:b/>
          <w:sz w:val="18"/>
          <w:szCs w:val="16"/>
        </w:rPr>
        <w:t>CLAVE</w:t>
      </w:r>
      <w:r w:rsidRPr="0059086B">
        <w:rPr>
          <w:rFonts w:ascii="Verdana" w:hAnsi="Verdana" w:cs="Arial"/>
          <w:b/>
          <w:sz w:val="18"/>
          <w:szCs w:val="16"/>
        </w:rPr>
        <w:t xml:space="preserve"> </w:t>
      </w:r>
      <w:r w:rsidRPr="009B7571">
        <w:rPr>
          <w:rFonts w:ascii="Verdana" w:hAnsi="Verdana" w:cs="Arial"/>
          <w:b/>
          <w:sz w:val="18"/>
          <w:szCs w:val="16"/>
          <w:highlight w:val="yellow"/>
        </w:rPr>
        <w:t>(uno por cada persona)</w:t>
      </w:r>
    </w:p>
    <w:p w:rsidR="00842585" w:rsidRPr="0090599A" w:rsidRDefault="00842585" w:rsidP="00842585">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842585" w:rsidRPr="001A47B7" w:rsidTr="00842585">
        <w:trPr>
          <w:jc w:val="center"/>
        </w:trPr>
        <w:tc>
          <w:tcPr>
            <w:tcW w:w="9781" w:type="dxa"/>
            <w:gridSpan w:val="11"/>
            <w:tcBorders>
              <w:top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1. DATOS GENERALES</w:t>
            </w:r>
          </w:p>
        </w:tc>
      </w:tr>
      <w:tr w:rsidR="00842585" w:rsidRPr="0090599A" w:rsidTr="00842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rPr>
                <w:rFonts w:ascii="Arial" w:hAnsi="Arial" w:cs="Arial"/>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2409" w:type="dxa"/>
            <w:gridSpan w:val="4"/>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842585" w:rsidRPr="0090599A" w:rsidRDefault="00842585" w:rsidP="00842585">
            <w:pPr>
              <w:rPr>
                <w:rFonts w:ascii="Arial" w:hAnsi="Arial" w:cs="Arial"/>
                <w:sz w:val="2"/>
                <w:szCs w:val="2"/>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842585" w:rsidRPr="0090599A" w:rsidTr="0084258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Título en Provisión Nacional</w:t>
            </w:r>
          </w:p>
        </w:tc>
      </w:tr>
      <w:tr w:rsidR="00842585" w:rsidRPr="0090599A" w:rsidTr="0084258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842585" w:rsidRPr="0090599A" w:rsidTr="00842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Duración en Horas</w:t>
            </w:r>
          </w:p>
        </w:tc>
      </w:tr>
      <w:tr w:rsidR="00842585" w:rsidRPr="0090599A" w:rsidTr="00842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4. EXPERIENCIA GENERAL</w:t>
            </w:r>
          </w:p>
        </w:tc>
      </w:tr>
      <w:tr w:rsidR="00842585" w:rsidRPr="0090599A" w:rsidTr="00842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w:t>
            </w:r>
            <w:r w:rsidR="009D4369">
              <w:rPr>
                <w:rFonts w:ascii="Arial" w:hAnsi="Arial" w:cs="Arial"/>
                <w:b/>
                <w:sz w:val="16"/>
                <w:szCs w:val="16"/>
              </w:rPr>
              <w:t xml:space="preserve">día / </w:t>
            </w:r>
            <w:r w:rsidRPr="0090599A">
              <w:rPr>
                <w:rFonts w:ascii="Arial" w:hAnsi="Arial" w:cs="Arial"/>
                <w:b/>
                <w:sz w:val="16"/>
                <w:szCs w:val="16"/>
              </w:rPr>
              <w:t>mes / año)</w:t>
            </w:r>
          </w:p>
        </w:tc>
      </w:tr>
      <w:tr w:rsidR="00842585" w:rsidRPr="0090599A" w:rsidTr="00842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010420" w:rsidP="00842585">
            <w:pPr>
              <w:rPr>
                <w:rFonts w:ascii="Arial" w:hAnsi="Arial" w:cs="Arial"/>
                <w:b/>
                <w:color w:val="FFFFFF"/>
                <w:sz w:val="16"/>
                <w:szCs w:val="16"/>
              </w:rPr>
            </w:pPr>
            <w:r>
              <w:rPr>
                <w:rFonts w:ascii="Arial" w:hAnsi="Arial" w:cs="Arial"/>
                <w:b/>
                <w:color w:val="FFFFFF"/>
                <w:sz w:val="16"/>
                <w:szCs w:val="16"/>
              </w:rPr>
              <w:t>5. EXPERIENCIA ESPECÍFICA</w:t>
            </w:r>
            <w:r w:rsidR="00842585">
              <w:rPr>
                <w:rFonts w:ascii="Arial" w:hAnsi="Arial" w:cs="Arial"/>
                <w:b/>
                <w:color w:val="FFFFFF"/>
                <w:sz w:val="16"/>
                <w:szCs w:val="16"/>
              </w:rPr>
              <w:t xml:space="preserve"> </w:t>
            </w:r>
          </w:p>
        </w:tc>
      </w:tr>
      <w:tr w:rsidR="00842585" w:rsidRPr="0090599A" w:rsidTr="00842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010420">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w:t>
            </w:r>
            <w:r w:rsidR="009D4369">
              <w:rPr>
                <w:rFonts w:ascii="Arial" w:hAnsi="Arial" w:cs="Arial"/>
                <w:b/>
                <w:sz w:val="16"/>
                <w:szCs w:val="16"/>
              </w:rPr>
              <w:t xml:space="preserve">día / </w:t>
            </w:r>
            <w:r w:rsidRPr="0090599A">
              <w:rPr>
                <w:rFonts w:ascii="Arial" w:hAnsi="Arial" w:cs="Arial"/>
                <w:b/>
                <w:sz w:val="16"/>
                <w:szCs w:val="16"/>
              </w:rPr>
              <w:t>mes / año)</w:t>
            </w:r>
          </w:p>
        </w:tc>
      </w:tr>
      <w:tr w:rsidR="00842585" w:rsidRPr="0090599A" w:rsidTr="00842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0B2FC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0B2FCE" w:rsidRPr="0090599A" w:rsidTr="009F19DE">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0B2FCE" w:rsidRPr="0090599A" w:rsidRDefault="00916EEA" w:rsidP="006201E0">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842585" w:rsidRDefault="00842585" w:rsidP="00842585"/>
    <w:p w:rsidR="0045613C" w:rsidRDefault="0045613C" w:rsidP="00811ADB">
      <w:pPr>
        <w:pStyle w:val="Ttulo3"/>
        <w:spacing w:before="0" w:after="0"/>
        <w:jc w:val="center"/>
        <w:rPr>
          <w:rFonts w:ascii="Verdana" w:hAnsi="Verdana" w:cs="Arial"/>
          <w:bCs w:val="0"/>
          <w:sz w:val="18"/>
          <w:szCs w:val="18"/>
          <w:lang w:val="es-BO" w:eastAsia="es-ES"/>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Pr="0045613C" w:rsidRDefault="0045613C" w:rsidP="0045613C">
      <w:pPr>
        <w:rPr>
          <w:lang w:val="es-BO" w:eastAsia="es-ES"/>
        </w:rPr>
      </w:pPr>
    </w:p>
    <w:bookmarkEnd w:id="0"/>
    <w:p w:rsidR="002A2402" w:rsidRDefault="002A2402" w:rsidP="004B74E1">
      <w:pPr>
        <w:jc w:val="center"/>
        <w:rPr>
          <w:rFonts w:ascii="Verdana" w:hAnsi="Verdana" w:cs="Arial"/>
          <w:b/>
          <w:sz w:val="18"/>
          <w:szCs w:val="18"/>
          <w:lang w:val="es-BO"/>
        </w:rPr>
      </w:pPr>
    </w:p>
    <w:p w:rsidR="002A2402" w:rsidRPr="00AC6872" w:rsidRDefault="00A602A5" w:rsidP="004B74E1">
      <w:pPr>
        <w:jc w:val="center"/>
        <w:rPr>
          <w:rFonts w:ascii="Verdana" w:hAnsi="Verdana" w:cs="Arial"/>
          <w:b/>
          <w:sz w:val="18"/>
          <w:szCs w:val="18"/>
          <w:lang w:val="es-BO"/>
        </w:rPr>
      </w:pPr>
      <w:r>
        <w:rPr>
          <w:rFonts w:ascii="Verdana" w:hAnsi="Verdana" w:cs="Arial"/>
          <w:b/>
          <w:sz w:val="18"/>
          <w:szCs w:val="18"/>
          <w:lang w:val="es-BO"/>
        </w:rPr>
        <w:t>FORMULARIO C-3</w:t>
      </w:r>
    </w:p>
    <w:p w:rsidR="004B74E1" w:rsidRPr="00AC6872" w:rsidRDefault="004B74E1" w:rsidP="004B74E1">
      <w:pPr>
        <w:jc w:val="center"/>
        <w:rPr>
          <w:rFonts w:ascii="Verdana" w:hAnsi="Verdana" w:cs="Arial"/>
          <w:b/>
          <w:sz w:val="18"/>
          <w:szCs w:val="18"/>
          <w:lang w:val="es-BO"/>
        </w:rPr>
      </w:pPr>
      <w:r w:rsidRPr="00AC6872">
        <w:rPr>
          <w:rFonts w:ascii="Verdana" w:hAnsi="Verdana" w:cs="Arial"/>
          <w:b/>
          <w:sz w:val="18"/>
          <w:szCs w:val="18"/>
          <w:lang w:val="es-BO"/>
        </w:rPr>
        <w:t>CRONOGRAMA DE EJECUCIÓN DE LA OBRA</w:t>
      </w:r>
    </w:p>
    <w:p w:rsidR="004B74E1" w:rsidRPr="00AC6872" w:rsidRDefault="004B74E1" w:rsidP="004B74E1">
      <w:pPr>
        <w:rPr>
          <w:rFonts w:ascii="Verdana" w:hAnsi="Verdana" w:cs="Arial"/>
          <w:b/>
          <w:sz w:val="18"/>
          <w:szCs w:val="18"/>
          <w:lang w:val="es-BO"/>
        </w:rPr>
      </w:pPr>
    </w:p>
    <w:p w:rsidR="004B74E1" w:rsidRPr="00AC6872" w:rsidRDefault="004B74E1" w:rsidP="004B74E1">
      <w:pPr>
        <w:jc w:val="both"/>
        <w:rPr>
          <w:rFonts w:ascii="Verdana" w:hAnsi="Verdana" w:cs="Arial"/>
          <w:sz w:val="18"/>
          <w:szCs w:val="18"/>
          <w:lang w:val="es-BO"/>
        </w:rPr>
      </w:pPr>
      <w:r w:rsidRPr="00AC6872">
        <w:rPr>
          <w:rFonts w:ascii="Verdana" w:hAnsi="Verdana" w:cs="Arial"/>
          <w:sz w:val="18"/>
          <w:szCs w:val="18"/>
          <w:lang w:val="es-BO"/>
        </w:rPr>
        <w:t>El proponente deberá presentar un cronograma de barras Gantt o similar.</w:t>
      </w:r>
    </w:p>
    <w:p w:rsidR="004B74E1" w:rsidRPr="00A32E42" w:rsidRDefault="004B74E1" w:rsidP="004B74E1">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4B74E1" w:rsidRPr="00A32E42" w:rsidTr="000A29BC">
        <w:trPr>
          <w:jc w:val="center"/>
        </w:trPr>
        <w:tc>
          <w:tcPr>
            <w:tcW w:w="486"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NOMBRE DE LA ACTIVIDAD</w:t>
            </w:r>
          </w:p>
        </w:tc>
        <w:tc>
          <w:tcPr>
            <w:tcW w:w="1692"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DURACIÓN</w:t>
            </w:r>
          </w:p>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 xml:space="preserve">(DÍAS) </w:t>
            </w:r>
          </w:p>
        </w:tc>
        <w:tc>
          <w:tcPr>
            <w:tcW w:w="2630"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DIAGRAMA DE BA</w:t>
            </w:r>
            <w:r w:rsidR="000B2FCE">
              <w:rPr>
                <w:rFonts w:ascii="Arial" w:hAnsi="Arial" w:cs="Arial"/>
                <w:b/>
                <w:sz w:val="16"/>
                <w:szCs w:val="16"/>
                <w:lang w:val="es-BO"/>
              </w:rPr>
              <w:t xml:space="preserve">RRAS (DÍAS, SEMANAS O MESES) </w:t>
            </w:r>
          </w:p>
        </w:tc>
      </w:tr>
      <w:tr w:rsidR="004B74E1" w:rsidRPr="00A32E42" w:rsidTr="000A29BC">
        <w:trPr>
          <w:jc w:val="center"/>
        </w:trPr>
        <w:tc>
          <w:tcPr>
            <w:tcW w:w="486" w:type="dxa"/>
            <w:tcBorders>
              <w:top w:val="single" w:sz="12" w:space="0" w:color="auto"/>
            </w:tcBorders>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1</w:t>
            </w:r>
          </w:p>
        </w:tc>
        <w:tc>
          <w:tcPr>
            <w:tcW w:w="3854" w:type="dxa"/>
            <w:tcBorders>
              <w:top w:val="single" w:sz="12" w:space="0" w:color="auto"/>
            </w:tcBorders>
          </w:tcPr>
          <w:p w:rsidR="004B74E1" w:rsidRPr="00AC6872" w:rsidRDefault="004B74E1" w:rsidP="000A29BC">
            <w:pPr>
              <w:spacing w:before="120" w:after="120"/>
              <w:rPr>
                <w:rFonts w:ascii="Arial" w:hAnsi="Arial" w:cs="Arial"/>
                <w:sz w:val="16"/>
                <w:szCs w:val="16"/>
                <w:lang w:val="es-BO"/>
              </w:rPr>
            </w:pPr>
          </w:p>
        </w:tc>
        <w:tc>
          <w:tcPr>
            <w:tcW w:w="1692"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2</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3</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rFonts w:ascii="Arial" w:hAnsi="Arial" w:cs="Arial"/>
                <w:sz w:val="16"/>
                <w:szCs w:val="16"/>
                <w:highlight w:val="yellow"/>
                <w:lang w:val="es-BO"/>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k</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340" w:type="dxa"/>
            <w:gridSpan w:val="2"/>
            <w:tcBorders>
              <w:bottom w:val="single" w:sz="12" w:space="0" w:color="auto"/>
            </w:tcBorders>
            <w:shd w:val="clear" w:color="auto" w:fill="244061"/>
            <w:vAlign w:val="center"/>
          </w:tcPr>
          <w:p w:rsidR="004B74E1" w:rsidRPr="000B58E9" w:rsidRDefault="004B74E1" w:rsidP="000A29BC">
            <w:pPr>
              <w:spacing w:before="120" w:after="120"/>
              <w:jc w:val="right"/>
              <w:rPr>
                <w:rFonts w:ascii="Arial" w:hAnsi="Arial" w:cs="Arial"/>
                <w:b/>
                <w:color w:val="FFFFFF"/>
                <w:sz w:val="16"/>
                <w:szCs w:val="16"/>
                <w:highlight w:val="yellow"/>
                <w:lang w:val="es-BO"/>
              </w:rPr>
            </w:pPr>
            <w:r w:rsidRPr="000B58E9">
              <w:rPr>
                <w:rFonts w:ascii="Arial" w:hAnsi="Arial" w:cs="Arial"/>
                <w:b/>
                <w:color w:val="FFFFFF"/>
                <w:sz w:val="16"/>
                <w:szCs w:val="16"/>
                <w:shd w:val="clear" w:color="auto" w:fill="244061"/>
                <w:lang w:val="es-BO"/>
              </w:rPr>
              <w:t>PLAZO TOTAL DE EJECUCIÓN</w:t>
            </w:r>
            <w:r w:rsidRPr="000B58E9">
              <w:rPr>
                <w:rFonts w:ascii="Arial" w:hAnsi="Arial" w:cs="Arial"/>
                <w:b/>
                <w:color w:val="FFFFFF"/>
                <w:sz w:val="16"/>
                <w:szCs w:val="16"/>
                <w:lang w:val="es-BO"/>
              </w:rPr>
              <w:t xml:space="preserve">: </w:t>
            </w:r>
          </w:p>
        </w:tc>
        <w:tc>
          <w:tcPr>
            <w:tcW w:w="1692"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86063D" w:rsidTr="000A29BC">
        <w:trPr>
          <w:jc w:val="center"/>
        </w:trPr>
        <w:tc>
          <w:tcPr>
            <w:tcW w:w="8662" w:type="dxa"/>
            <w:gridSpan w:val="4"/>
            <w:tcBorders>
              <w:top w:val="single" w:sz="12" w:space="0" w:color="auto"/>
              <w:bottom w:val="single" w:sz="12" w:space="0" w:color="auto"/>
            </w:tcBorders>
            <w:shd w:val="clear" w:color="auto" w:fill="DBE5F1"/>
            <w:vAlign w:val="center"/>
          </w:tcPr>
          <w:p w:rsidR="004B74E1" w:rsidRPr="0086063D" w:rsidRDefault="004B74E1" w:rsidP="000A29BC">
            <w:pPr>
              <w:spacing w:before="120" w:after="120"/>
              <w:jc w:val="both"/>
              <w:rPr>
                <w:rFonts w:ascii="Arial" w:hAnsi="Arial" w:cs="Arial"/>
                <w:sz w:val="16"/>
                <w:szCs w:val="16"/>
                <w:lang w:val="es-BO"/>
              </w:rPr>
            </w:pPr>
            <w:r w:rsidRPr="00AC6872">
              <w:rPr>
                <w:rFonts w:ascii="Arial" w:hAnsi="Arial" w:cs="Arial"/>
                <w:sz w:val="16"/>
                <w:szCs w:val="16"/>
                <w:lang w:val="es-BO"/>
              </w:rPr>
              <w:t xml:space="preserve">El cronograma debe ser elaborado utilizando MS Project o similar y </w:t>
            </w:r>
            <w:r w:rsidRPr="00962C9C">
              <w:rPr>
                <w:rFonts w:ascii="Arial" w:hAnsi="Arial" w:cs="Arial"/>
                <w:b/>
                <w:sz w:val="16"/>
                <w:szCs w:val="16"/>
                <w:u w:val="single"/>
                <w:lang w:val="es-BO"/>
              </w:rPr>
              <w:t>debe señalar de manera clara la Ruta Crítica de la obra</w:t>
            </w:r>
          </w:p>
        </w:tc>
      </w:tr>
    </w:tbl>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Default="004B74E1"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A419F8" w:rsidRDefault="00A419F8" w:rsidP="006201E0">
      <w:pPr>
        <w:jc w:val="center"/>
        <w:rPr>
          <w:rFonts w:ascii="Verdana" w:hAnsi="Verdana" w:cs="Calibri"/>
          <w:b/>
          <w:sz w:val="18"/>
          <w:szCs w:val="18"/>
        </w:rPr>
      </w:pPr>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4</w:t>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MEJORAS TÉCNICAS PROPUESTAS A LA OBRA</w:t>
      </w:r>
      <w:r>
        <w:rPr>
          <w:rFonts w:ascii="Verdana" w:hAnsi="Verdana" w:cs="Calibri"/>
          <w:b/>
          <w:sz w:val="18"/>
          <w:szCs w:val="18"/>
        </w:rPr>
        <w:t xml:space="preserve"> </w:t>
      </w:r>
      <w:r w:rsidRPr="00CF2046">
        <w:rPr>
          <w:rFonts w:ascii="Verdana" w:hAnsi="Verdana" w:cs="Calibri"/>
          <w:b/>
          <w:sz w:val="18"/>
          <w:szCs w:val="18"/>
        </w:rPr>
        <w:t>(PROYECTO</w:t>
      </w:r>
      <w:r w:rsidRPr="00115D8B">
        <w:rPr>
          <w:rFonts w:ascii="Verdana" w:hAnsi="Verdana" w:cs="Calibri"/>
          <w:b/>
          <w:sz w:val="18"/>
          <w:szCs w:val="18"/>
        </w:rPr>
        <w:t>)</w:t>
      </w:r>
      <w:r w:rsidR="00882B5B" w:rsidRPr="00115D8B">
        <w:rPr>
          <w:rFonts w:ascii="Verdana" w:hAnsi="Verdana" w:cs="Calibri"/>
          <w:b/>
          <w:sz w:val="18"/>
          <w:szCs w:val="18"/>
        </w:rPr>
        <w:t xml:space="preserve"> </w:t>
      </w:r>
      <w:r w:rsidR="00882B5B" w:rsidRPr="00115D8B">
        <w:rPr>
          <w:rFonts w:ascii="Verdana" w:hAnsi="Verdana" w:cs="Calibri"/>
          <w:b/>
          <w:sz w:val="18"/>
          <w:szCs w:val="18"/>
          <w:highlight w:val="yellow"/>
        </w:rPr>
        <w:t>(</w:t>
      </w:r>
      <w:r w:rsidR="00882B5B" w:rsidRPr="00115D8B">
        <w:rPr>
          <w:rFonts w:ascii="Verdana" w:hAnsi="Verdana" w:cs="Calibri"/>
          <w:b/>
          <w:i/>
          <w:sz w:val="18"/>
          <w:szCs w:val="18"/>
          <w:highlight w:val="yellow"/>
        </w:rPr>
        <w:t>Cuando Corresponda)</w:t>
      </w:r>
    </w:p>
    <w:p w:rsidR="006201E0" w:rsidRPr="00CF2046" w:rsidRDefault="006201E0" w:rsidP="006201E0">
      <w:pPr>
        <w:rPr>
          <w:rFonts w:ascii="Verdana" w:hAnsi="Verdana" w:cs="Arial"/>
          <w:b/>
          <w:bCs/>
          <w:kern w:val="28"/>
          <w:sz w:val="18"/>
          <w:szCs w:val="18"/>
          <w:lang w:val="es-BO" w:eastAsia="x-none"/>
        </w:rPr>
      </w:pPr>
      <w:r w:rsidRPr="00CF2046">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detallo a continuación las mejoras técnicas que propongo para la  ejecución de la presente obra: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074"/>
        <w:gridCol w:w="3088"/>
      </w:tblGrid>
      <w:tr w:rsidR="006201E0" w:rsidRPr="00CF2046" w:rsidTr="006C58E2">
        <w:tc>
          <w:tcPr>
            <w:tcW w:w="1101"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N° Ítem</w:t>
            </w:r>
          </w:p>
        </w:tc>
        <w:tc>
          <w:tcPr>
            <w:tcW w:w="5074"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Descripción</w:t>
            </w:r>
          </w:p>
        </w:tc>
        <w:tc>
          <w:tcPr>
            <w:tcW w:w="3088"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Mejora Propuesta</w:t>
            </w: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bl>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Nota</w:t>
      </w:r>
      <w:r w:rsidR="00882B5B">
        <w:rPr>
          <w:rFonts w:ascii="Verdana" w:hAnsi="Verdana" w:cs="Calibri"/>
          <w:sz w:val="18"/>
          <w:szCs w:val="18"/>
        </w:rPr>
        <w:t xml:space="preserve"> 1</w:t>
      </w:r>
      <w:r w:rsidRPr="00CF2046">
        <w:rPr>
          <w:rFonts w:ascii="Verdana" w:hAnsi="Verdana" w:cs="Calibri"/>
          <w:sz w:val="18"/>
          <w:szCs w:val="18"/>
        </w:rPr>
        <w:t xml:space="preserve">: El proponente podrá </w:t>
      </w:r>
      <w:r w:rsidRPr="00E579B7">
        <w:rPr>
          <w:rFonts w:ascii="Verdana" w:hAnsi="Verdana" w:cs="Calibri"/>
          <w:sz w:val="18"/>
          <w:szCs w:val="18"/>
        </w:rPr>
        <w:t>indicar nuevos ítems como mejora</w:t>
      </w:r>
      <w:r w:rsidR="00365227" w:rsidRPr="00E579B7">
        <w:rPr>
          <w:rFonts w:ascii="Verdana" w:hAnsi="Verdana" w:cs="Calibri"/>
          <w:sz w:val="18"/>
          <w:szCs w:val="18"/>
        </w:rPr>
        <w:t>.</w:t>
      </w:r>
    </w:p>
    <w:p w:rsidR="006201E0" w:rsidRPr="00CF2046" w:rsidRDefault="006201E0" w:rsidP="006201E0">
      <w:pPr>
        <w:jc w:val="both"/>
        <w:rPr>
          <w:rFonts w:ascii="Verdana" w:hAnsi="Verdana" w:cs="Calibri"/>
          <w:sz w:val="18"/>
          <w:szCs w:val="18"/>
        </w:rPr>
      </w:pPr>
    </w:p>
    <w:p w:rsidR="006201E0" w:rsidRPr="00882B5B" w:rsidRDefault="00882B5B" w:rsidP="006201E0">
      <w:pPr>
        <w:jc w:val="both"/>
        <w:rPr>
          <w:rFonts w:ascii="Verdana" w:hAnsi="Verdana" w:cs="Calibri"/>
          <w:b/>
          <w:i/>
          <w:sz w:val="18"/>
          <w:szCs w:val="18"/>
        </w:rPr>
      </w:pPr>
      <w:r w:rsidRPr="00115D8B">
        <w:rPr>
          <w:rFonts w:ascii="Verdana" w:hAnsi="Verdana" w:cs="Calibri"/>
          <w:b/>
          <w:i/>
          <w:sz w:val="18"/>
          <w:szCs w:val="18"/>
          <w:highlight w:val="yellow"/>
        </w:rPr>
        <w:t>Nota 2: Presentar este formulario si el proponente considera alguna mejora técnica.</w:t>
      </w:r>
    </w:p>
    <w:p w:rsidR="006201E0" w:rsidRPr="00CF2046" w:rsidRDefault="006201E0" w:rsidP="006201E0">
      <w:pPr>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CF2046">
        <w:rPr>
          <w:rFonts w:ascii="Verdana" w:hAnsi="Verdana" w:cs="Arial"/>
          <w:b/>
          <w:sz w:val="16"/>
          <w:szCs w:val="16"/>
        </w:rPr>
        <w:t>Nombre  completo del Representante Legal</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790FF4" w:rsidRDefault="00790FF4" w:rsidP="004B74E1">
      <w:pPr>
        <w:rPr>
          <w:rFonts w:ascii="Verdana" w:hAnsi="Verdana" w:cs="Arial"/>
          <w:b/>
          <w:sz w:val="18"/>
          <w:szCs w:val="16"/>
          <w:lang w:val="es-BO"/>
        </w:rPr>
      </w:pP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5</w:t>
      </w: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DECLARACIÓN  JURADA DE CUMPLIMIENTO DE ESPECIFICACIONES TÉCNICAS</w:t>
      </w: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rsidR="006201E0" w:rsidRPr="00CF2046" w:rsidRDefault="006201E0" w:rsidP="006201E0">
      <w:pPr>
        <w:jc w:val="both"/>
        <w:rPr>
          <w:rFonts w:ascii="Verdana" w:hAnsi="Verdana" w:cs="Calibri"/>
          <w:sz w:val="18"/>
          <w:szCs w:val="18"/>
          <w:lang w:val="es-ES_tradnl"/>
        </w:rPr>
      </w:pPr>
    </w:p>
    <w:p w:rsidR="006201E0" w:rsidRPr="003D0F16" w:rsidRDefault="006201E0" w:rsidP="00426116">
      <w:pPr>
        <w:numPr>
          <w:ilvl w:val="0"/>
          <w:numId w:val="21"/>
        </w:numPr>
        <w:jc w:val="both"/>
        <w:rPr>
          <w:rFonts w:ascii="Verdana" w:hAnsi="Verdana" w:cs="Calibri"/>
          <w:sz w:val="18"/>
          <w:szCs w:val="18"/>
        </w:rPr>
      </w:pPr>
      <w:r w:rsidRPr="003D0F16">
        <w:rPr>
          <w:rFonts w:ascii="Verdana" w:hAnsi="Verdana" w:cs="Calibri"/>
          <w:sz w:val="18"/>
          <w:szCs w:val="18"/>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y conforme a disposiciones legales vigentes. </w:t>
      </w:r>
    </w:p>
    <w:p w:rsidR="006201E0" w:rsidRPr="00CF2046" w:rsidRDefault="006201E0" w:rsidP="00426116">
      <w:pPr>
        <w:numPr>
          <w:ilvl w:val="0"/>
          <w:numId w:val="21"/>
        </w:numPr>
        <w:jc w:val="both"/>
        <w:rPr>
          <w:rFonts w:ascii="Verdana" w:hAnsi="Verdana" w:cs="Calibri"/>
          <w:sz w:val="18"/>
          <w:szCs w:val="18"/>
        </w:rPr>
      </w:pPr>
      <w:r w:rsidRPr="003D0F16">
        <w:rPr>
          <w:rFonts w:ascii="Verdana" w:hAnsi="Verdana" w:cs="Calibri"/>
          <w:sz w:val="18"/>
          <w:szCs w:val="18"/>
        </w:rPr>
        <w:t>La empresa a la que represento cuenta con el equipo mínimo requerido para la ejecución de la obra, el cual puede</w:t>
      </w:r>
      <w:r w:rsidRPr="00CF2046">
        <w:rPr>
          <w:rFonts w:ascii="Verdana" w:hAnsi="Verdana" w:cs="Calibri"/>
          <w:sz w:val="18"/>
          <w:szCs w:val="18"/>
        </w:rPr>
        <w:t xml:space="preserve"> ser verificado en cualquier momento en caso de ser necesario.</w:t>
      </w:r>
    </w:p>
    <w:p w:rsidR="006201E0" w:rsidRPr="00CF2046" w:rsidRDefault="006201E0" w:rsidP="00426116">
      <w:pPr>
        <w:numPr>
          <w:ilvl w:val="0"/>
          <w:numId w:val="21"/>
        </w:numPr>
        <w:jc w:val="both"/>
        <w:rPr>
          <w:rFonts w:ascii="Verdana" w:hAnsi="Verdana" w:cs="Calibri"/>
          <w:sz w:val="18"/>
          <w:szCs w:val="18"/>
        </w:rPr>
      </w:pPr>
      <w:r w:rsidRPr="00CF2046">
        <w:rPr>
          <w:rFonts w:ascii="Verdana" w:hAnsi="Verdana" w:cs="Calibri"/>
          <w:sz w:val="18"/>
          <w:szCs w:val="18"/>
        </w:rPr>
        <w:t>Se garantiza la movilización y permanencia de los equipos de acuerdo al cronograma de ejecución de la obra.</w:t>
      </w:r>
    </w:p>
    <w:p w:rsidR="006201E0" w:rsidRPr="00CF2046" w:rsidRDefault="006201E0" w:rsidP="00426116">
      <w:pPr>
        <w:numPr>
          <w:ilvl w:val="0"/>
          <w:numId w:val="21"/>
        </w:numPr>
        <w:jc w:val="both"/>
        <w:rPr>
          <w:rFonts w:ascii="Verdana" w:hAnsi="Verdana" w:cs="Arial"/>
          <w:sz w:val="18"/>
          <w:szCs w:val="18"/>
          <w:lang w:val="es-BO"/>
        </w:rPr>
      </w:pPr>
      <w:r w:rsidRPr="00CF2046">
        <w:rPr>
          <w:rFonts w:ascii="Verdana" w:hAnsi="Verdana" w:cs="Arial"/>
          <w:sz w:val="18"/>
          <w:szCs w:val="18"/>
          <w:lang w:val="es-BO"/>
        </w:rPr>
        <w:t>Que la empresa a la cual represento velará el cumplimiento a las especificaciones técnicas establecidas en el presente DBC.</w:t>
      </w:r>
    </w:p>
    <w:p w:rsidR="006201E0" w:rsidRPr="00CF2046" w:rsidRDefault="006201E0" w:rsidP="00426116">
      <w:pPr>
        <w:numPr>
          <w:ilvl w:val="0"/>
          <w:numId w:val="21"/>
        </w:numPr>
        <w:jc w:val="both"/>
        <w:rPr>
          <w:rFonts w:ascii="Verdana" w:hAnsi="Verdana" w:cs="Arial"/>
          <w:sz w:val="18"/>
          <w:szCs w:val="18"/>
        </w:rPr>
      </w:pPr>
      <w:r w:rsidRPr="00CF2046">
        <w:rPr>
          <w:rFonts w:ascii="Verdana" w:hAnsi="Verdana" w:cs="Arial"/>
          <w:sz w:val="18"/>
          <w:szCs w:val="18"/>
        </w:rPr>
        <w:t>En caso de incumplimiento de las especificaciones técnicas en plena ejecución de la obra conforme a contrato, me doy por notificado y YPFB se reserva el derecho de tomar las acciones legales y administrativas que la ley le ampara.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center"/>
        <w:rPr>
          <w:rFonts w:ascii="Verdana" w:hAnsi="Verdana" w:cs="Arial"/>
          <w:sz w:val="16"/>
          <w:szCs w:val="16"/>
          <w:lang w:val="es-BO"/>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6"/>
          <w:szCs w:val="16"/>
          <w:lang w:val="es-BO"/>
        </w:rPr>
      </w:pPr>
      <w:r w:rsidRPr="00CF2046">
        <w:rPr>
          <w:rFonts w:ascii="Verdana" w:hAnsi="Verdana" w:cs="Arial"/>
          <w:b/>
          <w:sz w:val="16"/>
          <w:szCs w:val="16"/>
        </w:rPr>
        <w:t>Nombre  completo del Representante Legal</w:t>
      </w: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C6261A" w:rsidRDefault="00C6261A" w:rsidP="00020600">
      <w:pPr>
        <w:jc w:val="center"/>
        <w:rPr>
          <w:rFonts w:ascii="Verdana" w:hAnsi="Verdana" w:cs="Arial"/>
          <w:b/>
          <w:sz w:val="18"/>
          <w:szCs w:val="16"/>
          <w:lang w:val="es-BO"/>
        </w:rPr>
      </w:pPr>
    </w:p>
    <w:p w:rsidR="00020600" w:rsidRDefault="00020600" w:rsidP="00AC5F0D">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Pr>
          <w:rFonts w:ascii="Verdana" w:hAnsi="Verdana" w:cs="Arial"/>
          <w:b/>
          <w:sz w:val="18"/>
          <w:szCs w:val="18"/>
        </w:rPr>
        <w:t xml:space="preserve">FORMULARIO C-6 </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RESUMEN DE INFORMACIÓN FINANCIERA</w:t>
      </w:r>
    </w:p>
    <w:p w:rsidR="006201E0" w:rsidRDefault="006201E0" w:rsidP="006201E0">
      <w:pPr>
        <w:jc w:val="center"/>
        <w:rPr>
          <w:rFonts w:ascii="Verdana" w:hAnsi="Verdana" w:cs="Arial"/>
          <w:sz w:val="18"/>
          <w:szCs w:val="18"/>
        </w:rPr>
      </w:pPr>
    </w:p>
    <w:p w:rsidR="003D0F16" w:rsidRPr="00FB0138" w:rsidRDefault="003D0F16" w:rsidP="003D0F16">
      <w:pPr>
        <w:tabs>
          <w:tab w:val="right" w:pos="6663"/>
        </w:tabs>
        <w:spacing w:line="276" w:lineRule="auto"/>
        <w:jc w:val="center"/>
        <w:rPr>
          <w:rFonts w:ascii="Verdana" w:hAnsi="Verdana" w:cs="Arial"/>
          <w:b/>
          <w:bCs/>
          <w:i/>
          <w:iCs/>
          <w:sz w:val="18"/>
          <w:szCs w:val="18"/>
        </w:rPr>
      </w:pPr>
      <w:r w:rsidRPr="003D0F16">
        <w:rPr>
          <w:rFonts w:ascii="Verdana" w:hAnsi="Verdana" w:cs="Calibri"/>
          <w:b/>
          <w:i/>
          <w:sz w:val="18"/>
          <w:szCs w:val="18"/>
          <w:highlight w:val="yellow"/>
        </w:rPr>
        <w:t>(NO APLICA)</w:t>
      </w:r>
    </w:p>
    <w:p w:rsidR="003D0F16" w:rsidRPr="00CF2046" w:rsidRDefault="003D0F16" w:rsidP="006201E0">
      <w:pPr>
        <w:jc w:val="center"/>
        <w:rPr>
          <w:rFonts w:ascii="Verdana" w:hAnsi="Verdana" w:cs="Arial"/>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r w:rsidRPr="00CF2046">
        <w:rPr>
          <w:rFonts w:ascii="Verdana" w:hAnsi="Verdana" w:cs="Arial"/>
          <w:sz w:val="18"/>
          <w:szCs w:val="18"/>
        </w:rPr>
        <w:tab/>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9"/>
        <w:gridCol w:w="3256"/>
      </w:tblGrid>
      <w:tr w:rsidR="006201E0" w:rsidRPr="00CF2046" w:rsidTr="006C58E2">
        <w:trPr>
          <w:trHeight w:hRule="exact" w:val="117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lang w:val="es-BO"/>
              </w:rPr>
              <w:t>Atributo</w:t>
            </w:r>
          </w:p>
        </w:tc>
        <w:tc>
          <w:tcPr>
            <w:tcW w:w="3256" w:type="dxa"/>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jc w:val="center"/>
              <w:rPr>
                <w:rFonts w:ascii="Verdana" w:hAnsi="Verdana" w:cs="Arial"/>
                <w:b/>
                <w:sz w:val="18"/>
                <w:szCs w:val="18"/>
              </w:rPr>
            </w:pPr>
          </w:p>
          <w:p w:rsidR="006201E0" w:rsidRPr="00CF2046" w:rsidRDefault="006201E0" w:rsidP="006C58E2">
            <w:pPr>
              <w:jc w:val="center"/>
              <w:rPr>
                <w:rFonts w:ascii="Verdana" w:hAnsi="Verdana" w:cs="Arial"/>
                <w:b/>
                <w:sz w:val="18"/>
                <w:szCs w:val="18"/>
              </w:rPr>
            </w:pPr>
            <w:r w:rsidRPr="00CF2046">
              <w:rPr>
                <w:rFonts w:ascii="Verdana" w:hAnsi="Verdana" w:cs="Arial"/>
                <w:b/>
                <w:sz w:val="18"/>
                <w:szCs w:val="18"/>
              </w:rPr>
              <w:t xml:space="preserve">ULTIMA </w:t>
            </w:r>
            <w:r w:rsidR="00B249A7" w:rsidRPr="00CF2046">
              <w:rPr>
                <w:rFonts w:ascii="Verdana" w:hAnsi="Verdana" w:cs="Arial"/>
                <w:b/>
                <w:sz w:val="18"/>
                <w:szCs w:val="18"/>
              </w:rPr>
              <w:t>GESTIÓN</w:t>
            </w:r>
            <w:r w:rsidRPr="00CF2046">
              <w:rPr>
                <w:rFonts w:ascii="Verdana" w:hAnsi="Verdana" w:cs="Arial"/>
                <w:b/>
                <w:sz w:val="18"/>
                <w:szCs w:val="18"/>
              </w:rPr>
              <w:t xml:space="preserve"> AUDITADA</w:t>
            </w:r>
          </w:p>
          <w:p w:rsidR="006201E0" w:rsidRPr="00CF2046" w:rsidRDefault="006201E0" w:rsidP="006C58E2">
            <w:pPr>
              <w:jc w:val="center"/>
              <w:rPr>
                <w:rFonts w:ascii="Verdana" w:hAnsi="Verdana" w:cs="Arial"/>
                <w:b/>
                <w:sz w:val="18"/>
                <w:szCs w:val="18"/>
              </w:rPr>
            </w:pPr>
            <w:r w:rsidRPr="00CF2046">
              <w:rPr>
                <w:rFonts w:ascii="Verdana" w:hAnsi="Verdana" w:cs="Arial"/>
                <w:b/>
                <w:sz w:val="18"/>
                <w:szCs w:val="18"/>
              </w:rPr>
              <w:t>GESTIÓN  201…..</w:t>
            </w:r>
          </w:p>
          <w:p w:rsidR="006201E0" w:rsidRPr="00CF2046" w:rsidRDefault="006201E0" w:rsidP="006C58E2">
            <w:pPr>
              <w:jc w:val="center"/>
              <w:rPr>
                <w:rFonts w:ascii="Verdana" w:hAnsi="Verdana" w:cs="Arial"/>
                <w:b/>
                <w:sz w:val="18"/>
                <w:szCs w:val="18"/>
              </w:rPr>
            </w:pPr>
          </w:p>
        </w:tc>
      </w:tr>
      <w:tr w:rsidR="006201E0" w:rsidRPr="00CF2046" w:rsidTr="006C58E2">
        <w:trPr>
          <w:trHeight w:hRule="exact" w:val="536"/>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ACTIVO TOTAL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2"/>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ACTIVO CORRIENTE</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5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INVENTARIOS</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PASIVO TOTAL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PASIVO CORRIENTE</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3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PATRIMONIO NETO</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5"/>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FACTURACIÓN ANUAL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5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UTILIDAD NETA</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shd w:val="clear" w:color="auto" w:fill="E6E6E6"/>
              </w:rPr>
              <w:t>ÍNDICE DE LIQUIDEZ</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2717"/>
        </w:trPr>
        <w:tc>
          <w:tcPr>
            <w:tcW w:w="6514"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Toda la información contenida en este formulario es una declaración jurada. El proponente deberá  adjuntar a la propuesta los Estados Financieros al cierre de la última gestión fiscal en fotocopia simple  que refleje la información detallada.</w:t>
            </w:r>
          </w:p>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 xml:space="preserve">Esta información deberá ser presentada por las empresas o Asociaciones Accidentales o Consorcios. </w:t>
            </w:r>
          </w:p>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En caso de adjudicación deberán presentar los documentos originales y/o fotocopias legalizadas de los Estados Financieros al cierre de la última gestión fiscal que refleje la información detallada</w:t>
            </w:r>
            <w:r>
              <w:rPr>
                <w:rFonts w:ascii="Arial" w:eastAsia="Calibri" w:hAnsi="Arial" w:cs="Arial"/>
                <w:bCs/>
                <w:sz w:val="16"/>
                <w:szCs w:val="16"/>
                <w:lang w:val="es-BO"/>
              </w:rPr>
              <w:t>.</w:t>
            </w:r>
          </w:p>
        </w:tc>
      </w:tr>
    </w:tbl>
    <w:p w:rsidR="00C72BE6" w:rsidRDefault="00C72BE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E535AF" w:rsidRDefault="00E535AF" w:rsidP="00C72BE6">
      <w:pPr>
        <w:jc w:val="center"/>
        <w:rPr>
          <w:rFonts w:ascii="Verdana" w:hAnsi="Verdana" w:cs="Arial"/>
          <w:b/>
          <w:sz w:val="18"/>
          <w:szCs w:val="18"/>
        </w:rPr>
      </w:pPr>
    </w:p>
    <w:p w:rsidR="00C72BE6" w:rsidRDefault="00C72BE6" w:rsidP="00C72BE6">
      <w:pPr>
        <w:jc w:val="center"/>
        <w:rPr>
          <w:rFonts w:ascii="Verdana" w:hAnsi="Verdana" w:cs="Arial"/>
          <w:b/>
          <w:sz w:val="18"/>
          <w:szCs w:val="18"/>
        </w:rPr>
      </w:pPr>
    </w:p>
    <w:p w:rsidR="00C72BE6" w:rsidRPr="00CF2046" w:rsidRDefault="00C72BE6" w:rsidP="00C72BE6">
      <w:pPr>
        <w:jc w:val="center"/>
        <w:rPr>
          <w:rFonts w:ascii="Verdana" w:hAnsi="Verdana" w:cs="Arial"/>
          <w:b/>
          <w:sz w:val="18"/>
          <w:szCs w:val="18"/>
        </w:rPr>
      </w:pPr>
      <w:r w:rsidRPr="00CF2046">
        <w:rPr>
          <w:rFonts w:ascii="Verdana" w:hAnsi="Verdana" w:cs="Arial"/>
          <w:b/>
          <w:sz w:val="18"/>
          <w:szCs w:val="18"/>
        </w:rPr>
        <w:lastRenderedPageBreak/>
        <w:t>PROPUESTA TÉCNICA</w:t>
      </w:r>
    </w:p>
    <w:p w:rsidR="00C72BE6" w:rsidRPr="00CF2046" w:rsidRDefault="00C72BE6" w:rsidP="00C72BE6">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C72BE6" w:rsidRPr="00CF2046" w:rsidTr="006C58E2">
        <w:trPr>
          <w:tblHeader/>
        </w:trPr>
        <w:tc>
          <w:tcPr>
            <w:tcW w:w="9667" w:type="dxa"/>
            <w:shd w:val="clear" w:color="auto" w:fill="17365D"/>
            <w:vAlign w:val="center"/>
          </w:tcPr>
          <w:p w:rsidR="00C72BE6" w:rsidRPr="00CF2046" w:rsidRDefault="00C72BE6" w:rsidP="006C58E2">
            <w:pPr>
              <w:jc w:val="center"/>
              <w:rPr>
                <w:rFonts w:ascii="Arial" w:hAnsi="Arial" w:cs="Arial"/>
                <w:b/>
                <w:sz w:val="16"/>
              </w:rPr>
            </w:pPr>
            <w:r w:rsidRPr="00CF2046">
              <w:rPr>
                <w:rFonts w:ascii="Arial" w:hAnsi="Arial" w:cs="Arial"/>
                <w:b/>
              </w:rPr>
              <w:t xml:space="preserve">Para ser llenado por el proponente </w:t>
            </w:r>
          </w:p>
        </w:tc>
      </w:tr>
      <w:tr w:rsidR="00C72BE6" w:rsidRPr="00CF2046" w:rsidTr="006C58E2">
        <w:trPr>
          <w:trHeight w:val="835"/>
        </w:trPr>
        <w:tc>
          <w:tcPr>
            <w:tcW w:w="9667" w:type="dxa"/>
          </w:tcPr>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ORGANIGRAMA:</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MÉTODOS CONSTRUCTIVOS:</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NÚMEROS DE FRENTES A UTILIZAR:</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OTROS EN BASE A LAS ESPECIFICACIONES TÉCNICAS:</w:t>
            </w:r>
          </w:p>
          <w:p w:rsidR="00C72BE6" w:rsidRPr="00CF2046" w:rsidRDefault="00C72BE6" w:rsidP="006C58E2">
            <w:pPr>
              <w:jc w:val="both"/>
              <w:rPr>
                <w:rFonts w:ascii="Arial" w:hAnsi="Arial" w:cs="Arial"/>
                <w:sz w:val="16"/>
              </w:rPr>
            </w:pPr>
          </w:p>
        </w:tc>
      </w:tr>
    </w:tbl>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Default="00C72BE6">
      <w:pPr>
        <w:rPr>
          <w:rFonts w:ascii="Verdana" w:hAnsi="Verdana" w:cs="Arial"/>
          <w:sz w:val="18"/>
          <w:szCs w:val="18"/>
        </w:rPr>
      </w:pPr>
      <w:r>
        <w:rPr>
          <w:rFonts w:ascii="Verdana" w:hAnsi="Verdana" w:cs="Arial"/>
          <w:sz w:val="18"/>
          <w:szCs w:val="18"/>
        </w:rPr>
        <w:br w:type="page"/>
      </w:r>
    </w:p>
    <w:p w:rsidR="00D44D7E" w:rsidDel="00ED7047" w:rsidRDefault="00D44D7E" w:rsidP="00AC5F0D">
      <w:pPr>
        <w:jc w:val="both"/>
        <w:rPr>
          <w:rFonts w:ascii="Verdana" w:hAnsi="Verdana" w:cs="Arial"/>
          <w:sz w:val="18"/>
          <w:szCs w:val="18"/>
        </w:rPr>
      </w:pPr>
      <w:moveFromRangeStart w:id="1" w:author="Eduardo Alfredo Soliz Lopez" w:date="2015-05-26T18:19:00Z" w:name="move420427703"/>
    </w:p>
    <w:moveFromRangeEnd w:id="1"/>
    <w:p w:rsidR="006201E0" w:rsidRPr="00CF2046" w:rsidRDefault="006201E0" w:rsidP="006201E0">
      <w:pPr>
        <w:jc w:val="center"/>
        <w:rPr>
          <w:rFonts w:ascii="Verdana" w:hAnsi="Verdana" w:cs="Calibri"/>
          <w:b/>
          <w:sz w:val="18"/>
          <w:szCs w:val="18"/>
        </w:rPr>
      </w:pPr>
      <w:moveToRangeStart w:id="2" w:author="Eduardo Alfredo Soliz Lopez" w:date="2015-05-26T18:19:00Z" w:name="move420427703"/>
      <w:r w:rsidRPr="00CF2046">
        <w:rPr>
          <w:rFonts w:ascii="Verdana" w:hAnsi="Verdana" w:cs="Calibri"/>
          <w:b/>
          <w:sz w:val="18"/>
          <w:szCs w:val="18"/>
        </w:rPr>
        <w:t>ANEXO 1</w:t>
      </w:r>
    </w:p>
    <w:p w:rsidR="006201E0" w:rsidRPr="00323D39" w:rsidRDefault="006201E0" w:rsidP="006201E0">
      <w:pPr>
        <w:jc w:val="center"/>
        <w:rPr>
          <w:rFonts w:ascii="Verdana" w:hAnsi="Verdana" w:cs="Calibri"/>
          <w:b/>
          <w:sz w:val="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 xml:space="preserve">MÉTODO DE EVALUACIÓN </w:t>
      </w:r>
    </w:p>
    <w:p w:rsidR="00D27B11" w:rsidRPr="00323D39" w:rsidRDefault="00D27B11" w:rsidP="00D27B11">
      <w:pPr>
        <w:keepNext/>
        <w:keepLines/>
        <w:spacing w:before="200" w:line="276" w:lineRule="auto"/>
        <w:jc w:val="center"/>
        <w:outlineLvl w:val="1"/>
        <w:rPr>
          <w:rFonts w:asciiTheme="minorHAnsi" w:hAnsiTheme="minorHAnsi" w:cstheme="minorHAnsi"/>
          <w:b/>
          <w:bCs/>
          <w:color w:val="000000" w:themeColor="text1"/>
          <w:sz w:val="22"/>
          <w:szCs w:val="22"/>
          <w:lang w:val="es-BO"/>
        </w:rPr>
      </w:pPr>
      <w:r w:rsidRPr="00323D39">
        <w:rPr>
          <w:rFonts w:asciiTheme="minorHAnsi" w:hAnsiTheme="minorHAnsi" w:cstheme="minorHAnsi"/>
          <w:b/>
          <w:bCs/>
          <w:color w:val="000000" w:themeColor="text1"/>
          <w:sz w:val="22"/>
          <w:szCs w:val="22"/>
          <w:lang w:val="es-BO"/>
        </w:rPr>
        <w:t>EVALUACIÓN PARA LA CONTRATACIÓN DE OBRAS</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rPr>
        <w:t xml:space="preserve">Previa a la evaluación del método de selección establecido en el presente DBC (Precio Evaluado Más Bajo o Calidad Propuesta Técnica y Costo), se deberá realizar la evaluación preliminar y verificación de errores aritméticos. </w:t>
      </w:r>
    </w:p>
    <w:p w:rsidR="00D27B11" w:rsidRPr="00323D39" w:rsidRDefault="00D27B11" w:rsidP="00D27B11">
      <w:pPr>
        <w:jc w:val="both"/>
        <w:rPr>
          <w:rFonts w:ascii="Calibri" w:eastAsia="Calibri" w:hAnsi="Calibri"/>
          <w:sz w:val="22"/>
          <w:szCs w:val="22"/>
        </w:rPr>
      </w:pPr>
    </w:p>
    <w:p w:rsidR="00D27B11" w:rsidRPr="00323D39" w:rsidRDefault="00D27B11" w:rsidP="00426116">
      <w:pPr>
        <w:numPr>
          <w:ilvl w:val="0"/>
          <w:numId w:val="27"/>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 xml:space="preserve">EVALUACIÓN PRELIMINAR </w:t>
      </w:r>
    </w:p>
    <w:p w:rsidR="00D27B11" w:rsidRPr="00323D39" w:rsidRDefault="00D27B11" w:rsidP="00D27B11">
      <w:pPr>
        <w:ind w:left="426"/>
        <w:jc w:val="both"/>
        <w:rPr>
          <w:rFonts w:ascii="Calibri" w:eastAsia="Calibri" w:hAnsi="Calibri"/>
          <w:b/>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rPr>
        <w:t xml:space="preserve">Concluido el acto de apertura, el Comité de Habilitación </w:t>
      </w:r>
      <w:r w:rsidRPr="00323D39">
        <w:rPr>
          <w:rFonts w:ascii="Calibri" w:eastAsia="Calibri" w:hAnsi="Calibri"/>
          <w:sz w:val="22"/>
          <w:szCs w:val="22"/>
          <w:lang w:val="es-BO"/>
        </w:rPr>
        <w:t>en sesión reservada verificará el cumplimiento de los documentos legales y administrativos presentados por el/los proponente(s)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lang w:val="es-BO"/>
        </w:rPr>
        <w:t>Con</w:t>
      </w:r>
      <w:r w:rsidRPr="00323D39">
        <w:rPr>
          <w:rFonts w:ascii="Calibri" w:eastAsia="Calibri" w:hAnsi="Calibri"/>
          <w:sz w:val="22"/>
          <w:szCs w:val="22"/>
        </w:rPr>
        <w:t xml:space="preserve"> carácter previo a la verificación de las condiciones administrativas de la/las propuesta(s), procederá a verificar si las empresas proponentes no presentan registros en el SICOES con impedimento para participar en procesos de contratación por resolución de contratos o incumplimiento de Órdenes de Compra o Servicio o desistimiento de la suscripción de contratos u Órdenes de Compra o Servicio. </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Habilitación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De no existir propuestas habilitadas que cumplan los aspectos legales y/o administrativos requeridos en el DBC, </w:t>
      </w:r>
      <w:r>
        <w:rPr>
          <w:rFonts w:ascii="Calibri" w:eastAsia="Calibri" w:hAnsi="Calibri"/>
          <w:sz w:val="22"/>
          <w:szCs w:val="22"/>
          <w:lang w:val="es-BO"/>
        </w:rPr>
        <w:t xml:space="preserve">el comité de habilitación </w:t>
      </w:r>
      <w:r w:rsidRPr="00323D39">
        <w:rPr>
          <w:rFonts w:ascii="Calibri" w:eastAsia="Calibri" w:hAnsi="Calibri"/>
          <w:sz w:val="22"/>
          <w:szCs w:val="22"/>
          <w:lang w:val="es-BO"/>
        </w:rPr>
        <w:t>recomendará mediante informe al Responsable de Contratación Directa declarar desierto el proceso de contratación.</w:t>
      </w:r>
    </w:p>
    <w:p w:rsidR="00D27B11" w:rsidRPr="00323D39" w:rsidRDefault="00D27B11" w:rsidP="00D27B11">
      <w:pPr>
        <w:jc w:val="both"/>
        <w:rPr>
          <w:rFonts w:ascii="Calibri" w:eastAsia="Calibri" w:hAnsi="Calibri"/>
          <w:sz w:val="22"/>
          <w:szCs w:val="22"/>
        </w:rPr>
      </w:pPr>
    </w:p>
    <w:p w:rsidR="00D27B11" w:rsidRPr="00323D39" w:rsidRDefault="00D27B11" w:rsidP="00426116">
      <w:pPr>
        <w:numPr>
          <w:ilvl w:val="0"/>
          <w:numId w:val="27"/>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VERIFICACIÓN DE ERRORES ARITMÉTICOS</w:t>
      </w:r>
    </w:p>
    <w:p w:rsidR="00D27B11" w:rsidRPr="00323D39" w:rsidRDefault="00D27B11" w:rsidP="00D27B11">
      <w:pPr>
        <w:jc w:val="both"/>
        <w:rPr>
          <w:rFonts w:ascii="Calibri" w:eastAsia="Calibri" w:hAnsi="Calibri"/>
          <w:b/>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D27B11" w:rsidRPr="00323D39" w:rsidRDefault="00D27B11" w:rsidP="00D27B11">
      <w:pPr>
        <w:jc w:val="both"/>
        <w:rPr>
          <w:rFonts w:ascii="Calibri" w:eastAsia="Calibri" w:hAnsi="Calibri"/>
          <w:sz w:val="22"/>
          <w:szCs w:val="22"/>
          <w:lang w:val="es-BO"/>
        </w:rPr>
      </w:pPr>
    </w:p>
    <w:p w:rsidR="00D27B11" w:rsidRPr="00323D39" w:rsidRDefault="00D27B11" w:rsidP="00426116">
      <w:pPr>
        <w:numPr>
          <w:ilvl w:val="0"/>
          <w:numId w:val="28"/>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Cuando exista discrepancia entre los montos indicados en numeral y literal, prevalecerá el literal.</w:t>
      </w:r>
    </w:p>
    <w:p w:rsidR="00D27B11" w:rsidRPr="00323D39" w:rsidRDefault="00D27B11" w:rsidP="00426116">
      <w:pPr>
        <w:numPr>
          <w:ilvl w:val="0"/>
          <w:numId w:val="28"/>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 xml:space="preserve">Cuando el monto resultado de la multiplicación del precio unitario por la cantidad, sea incorrecto, prevalecerá el precio unitario cotizado para obtener el monto ajustado. </w:t>
      </w:r>
    </w:p>
    <w:p w:rsidR="00D27B11" w:rsidRPr="00323D39" w:rsidRDefault="00D27B11" w:rsidP="00426116">
      <w:pPr>
        <w:numPr>
          <w:ilvl w:val="0"/>
          <w:numId w:val="28"/>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Si la diferencia entre el monto leído de la oferta y el monto ajustado de la revisión aritmética es menor o igual al dos por ciento (2%), se ajustará la oferta; caso contrario la oferta será descalificada.</w:t>
      </w:r>
      <w:r w:rsidRPr="00323D39">
        <w:rPr>
          <w:rFonts w:ascii="Calibri" w:eastAsia="Calibri" w:hAnsi="Calibri"/>
          <w:strike/>
          <w:sz w:val="22"/>
          <w:szCs w:val="22"/>
          <w:lang w:val="es-BO"/>
        </w:rPr>
        <w:t xml:space="preserve"> </w:t>
      </w:r>
    </w:p>
    <w:p w:rsidR="00D27B11" w:rsidRDefault="00D27B11" w:rsidP="00426116">
      <w:pPr>
        <w:numPr>
          <w:ilvl w:val="0"/>
          <w:numId w:val="28"/>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lastRenderedPageBreak/>
        <w:t xml:space="preserve">Si el monto ajustado por revisión aritmética supera el precio referencial, la oferta será descalificada, solo en caso que el precio referencial hubiera sido público. </w:t>
      </w:r>
    </w:p>
    <w:p w:rsidR="00DA6B3E" w:rsidRPr="00DA6B3E" w:rsidRDefault="00DA6B3E" w:rsidP="00DA6B3E">
      <w:pPr>
        <w:tabs>
          <w:tab w:val="num" w:pos="1134"/>
        </w:tabs>
        <w:jc w:val="both"/>
        <w:rPr>
          <w:rFonts w:ascii="Verdana" w:hAnsi="Verdana" w:cs="Arial"/>
          <w:b/>
          <w:i/>
          <w:sz w:val="18"/>
          <w:szCs w:val="18"/>
          <w:highlight w:val="cyan"/>
          <w:lang w:eastAsia="es-ES"/>
        </w:rPr>
      </w:pPr>
    </w:p>
    <w:p w:rsidR="00D27B11" w:rsidRPr="00323D39" w:rsidRDefault="00D27B11" w:rsidP="00426116">
      <w:pPr>
        <w:numPr>
          <w:ilvl w:val="0"/>
          <w:numId w:val="27"/>
        </w:numPr>
        <w:spacing w:after="200" w:line="276" w:lineRule="auto"/>
        <w:ind w:left="426" w:hanging="426"/>
        <w:jc w:val="both"/>
        <w:rPr>
          <w:rFonts w:ascii="Calibri" w:eastAsia="Calibri" w:hAnsi="Calibri"/>
          <w:b/>
          <w:color w:val="FF0000"/>
          <w:sz w:val="22"/>
          <w:szCs w:val="22"/>
        </w:rPr>
      </w:pPr>
      <w:r w:rsidRPr="00323D39">
        <w:rPr>
          <w:rFonts w:ascii="Calibri" w:eastAsia="Calibri" w:hAnsi="Calibri"/>
          <w:b/>
          <w:sz w:val="22"/>
          <w:szCs w:val="22"/>
        </w:rPr>
        <w:t xml:space="preserve">MÉTODO DE SELECCIÓN - PRECIO EVALUADO MAS BAJO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Cuando se elija este Método, el procedimiento de evaluación será el siguiente:</w:t>
      </w:r>
    </w:p>
    <w:p w:rsidR="00D27B11" w:rsidRPr="00323D39" w:rsidRDefault="00D27B11" w:rsidP="00D27B11">
      <w:pPr>
        <w:jc w:val="both"/>
        <w:rPr>
          <w:rFonts w:asciiTheme="minorHAnsi" w:eastAsia="Calibri" w:hAnsiTheme="minorHAnsi" w:cstheme="minorHAnsi"/>
          <w:b/>
          <w:color w:val="000000" w:themeColor="text1"/>
          <w:sz w:val="22"/>
          <w:szCs w:val="22"/>
          <w:lang w:val="es-BO"/>
        </w:rPr>
      </w:pPr>
    </w:p>
    <w:p w:rsidR="00D27B11" w:rsidRPr="00323D39" w:rsidRDefault="00D27B11" w:rsidP="00426116">
      <w:pPr>
        <w:numPr>
          <w:ilvl w:val="0"/>
          <w:numId w:val="29"/>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Económica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en base a la/las propuesta(s) económica(s) ajustada(s) y que no hayan superado el precio referencial, determinará en orden de prelación las mismas con relación a la propuesta económica más baja.</w:t>
      </w:r>
    </w:p>
    <w:p w:rsidR="00D27B11" w:rsidRPr="00323D39" w:rsidRDefault="00D27B11" w:rsidP="00D27B11">
      <w:pPr>
        <w:jc w:val="both"/>
        <w:rPr>
          <w:rFonts w:asciiTheme="minorHAnsi" w:eastAsia="Calibri" w:hAnsiTheme="minorHAnsi" w:cstheme="minorHAnsi"/>
          <w:color w:val="000000" w:themeColor="text1"/>
          <w:sz w:val="22"/>
          <w:szCs w:val="22"/>
          <w:lang w:val="es-BO"/>
        </w:rPr>
      </w:pPr>
    </w:p>
    <w:p w:rsidR="00D27B11" w:rsidRPr="00323D39" w:rsidRDefault="00D27B11" w:rsidP="00426116">
      <w:pPr>
        <w:numPr>
          <w:ilvl w:val="0"/>
          <w:numId w:val="29"/>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Técnica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efectuará la evaluación técnica de los formularios y/o documentos solicitados en el DBC de las propuestas habilitadas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Evaluación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rPr>
          <w:rFonts w:ascii="Calibri" w:eastAsia="Calibri" w:hAnsi="Calibri"/>
          <w:sz w:val="22"/>
          <w:szCs w:val="22"/>
          <w:lang w:val="es-BO"/>
        </w:rPr>
      </w:pPr>
      <w:r w:rsidRPr="00323D39">
        <w:rPr>
          <w:rFonts w:ascii="Calibri" w:eastAsia="Calibri" w:hAnsi="Calibri"/>
          <w:sz w:val="22"/>
          <w:szCs w:val="22"/>
          <w:lang w:val="es-BO"/>
        </w:rPr>
        <w:t>De no existir propuestas que cumplan los aspectos requeridos en el DBC las mismas serán descalificadas.</w:t>
      </w:r>
    </w:p>
    <w:p w:rsidR="00D27B11" w:rsidRPr="00323D39" w:rsidRDefault="00D27B11" w:rsidP="00D27B11">
      <w:pPr>
        <w:rPr>
          <w:rFonts w:asciiTheme="minorHAnsi" w:eastAsia="Calibri" w:hAnsiTheme="minorHAnsi" w:cstheme="minorHAnsi"/>
          <w:sz w:val="22"/>
          <w:szCs w:val="22"/>
          <w:lang w:val="es-BO"/>
        </w:rPr>
      </w:pPr>
    </w:p>
    <w:p w:rsidR="00D27B11" w:rsidRPr="00323D39" w:rsidRDefault="00D27B11" w:rsidP="00426116">
      <w:pPr>
        <w:numPr>
          <w:ilvl w:val="0"/>
          <w:numId w:val="29"/>
        </w:numPr>
        <w:spacing w:after="200" w:line="276" w:lineRule="auto"/>
        <w:ind w:left="426" w:hanging="426"/>
        <w:jc w:val="both"/>
        <w:rPr>
          <w:rFonts w:ascii="Calibri" w:eastAsia="Calibri" w:hAnsi="Calibri"/>
          <w:b/>
          <w:sz w:val="22"/>
          <w:szCs w:val="22"/>
          <w:lang w:val="es-BO"/>
        </w:rPr>
      </w:pPr>
      <w:r w:rsidRPr="00323D39">
        <w:rPr>
          <w:rFonts w:ascii="Calibri" w:eastAsia="Calibri" w:hAnsi="Calibri"/>
          <w:b/>
          <w:sz w:val="22"/>
          <w:szCs w:val="22"/>
          <w:lang w:val="es-BO"/>
        </w:rPr>
        <w:t>Resultado de la Evaluación</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Una vez evaluadas las propuestas mediante el método de selección de Precio Evaluado Más Bajo, </w:t>
      </w:r>
      <w:r>
        <w:rPr>
          <w:rFonts w:ascii="Calibri" w:eastAsia="Calibri" w:hAnsi="Calibri"/>
          <w:sz w:val="22"/>
          <w:szCs w:val="22"/>
          <w:lang w:val="es-BO"/>
        </w:rPr>
        <w:t xml:space="preserve">el Comité de Evaluación </w:t>
      </w:r>
      <w:r w:rsidRPr="00323D39">
        <w:rPr>
          <w:rFonts w:ascii="Calibri" w:eastAsia="Calibri" w:hAnsi="Calibri"/>
          <w:sz w:val="22"/>
          <w:szCs w:val="22"/>
          <w:lang w:val="es-BO"/>
        </w:rPr>
        <w:t>recomendará mediante informe al Responsable de Contratación Directa la adjudicación ó concertación ó declaratoria desierta.</w:t>
      </w:r>
    </w:p>
    <w:p w:rsidR="00D27B11" w:rsidRPr="00323D39" w:rsidRDefault="00D27B11" w:rsidP="00D27B11">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ED7047" w:rsidRPr="006201E0" w:rsidRDefault="00ED7047" w:rsidP="00ED7047">
      <w:pPr>
        <w:jc w:val="both"/>
        <w:rPr>
          <w:rFonts w:ascii="Verdana" w:hAnsi="Verdana" w:cs="Arial"/>
          <w:sz w:val="18"/>
          <w:szCs w:val="18"/>
          <w:lang w:val="es-BO"/>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F23BE" w:rsidRDefault="00EF23BE" w:rsidP="00ED7047">
      <w:pPr>
        <w:jc w:val="both"/>
        <w:rPr>
          <w:rFonts w:ascii="Verdana" w:hAnsi="Verdana" w:cs="Arial"/>
          <w:sz w:val="18"/>
          <w:szCs w:val="18"/>
        </w:rPr>
      </w:pPr>
    </w:p>
    <w:p w:rsidR="00EF23BE" w:rsidRDefault="00EF23BE" w:rsidP="00ED7047">
      <w:pPr>
        <w:jc w:val="both"/>
        <w:rPr>
          <w:rFonts w:ascii="Verdana" w:hAnsi="Verdana" w:cs="Arial"/>
          <w:sz w:val="18"/>
          <w:szCs w:val="18"/>
        </w:rPr>
      </w:pPr>
    </w:p>
    <w:p w:rsidR="00EF23BE" w:rsidRDefault="00EF23BE" w:rsidP="00ED7047">
      <w:pPr>
        <w:jc w:val="both"/>
        <w:rPr>
          <w:rFonts w:ascii="Verdana" w:hAnsi="Verdana" w:cs="Arial"/>
          <w:sz w:val="18"/>
          <w:szCs w:val="18"/>
        </w:rPr>
      </w:pPr>
    </w:p>
    <w:p w:rsidR="00EF23BE" w:rsidRDefault="00EF23BE" w:rsidP="00ED7047">
      <w:pPr>
        <w:jc w:val="both"/>
        <w:rPr>
          <w:rFonts w:ascii="Verdana" w:hAnsi="Verdana" w:cs="Arial"/>
          <w:sz w:val="18"/>
          <w:szCs w:val="18"/>
        </w:rPr>
      </w:pPr>
    </w:p>
    <w:p w:rsidR="00857E59" w:rsidRDefault="00857E59" w:rsidP="00ED7047">
      <w:pPr>
        <w:jc w:val="both"/>
        <w:rPr>
          <w:rFonts w:ascii="Verdana" w:hAnsi="Verdana" w:cs="Arial"/>
          <w:sz w:val="18"/>
          <w:szCs w:val="18"/>
        </w:rPr>
      </w:pPr>
    </w:p>
    <w:p w:rsidR="00857E59" w:rsidRDefault="00857E59" w:rsidP="00ED7047">
      <w:pPr>
        <w:jc w:val="both"/>
        <w:rPr>
          <w:rFonts w:ascii="Verdana" w:hAnsi="Verdana" w:cs="Arial"/>
          <w:sz w:val="18"/>
          <w:szCs w:val="18"/>
        </w:rPr>
      </w:pPr>
    </w:p>
    <w:p w:rsidR="00857E59" w:rsidRDefault="00857E59" w:rsidP="00ED7047">
      <w:pPr>
        <w:jc w:val="both"/>
        <w:rPr>
          <w:rFonts w:ascii="Verdana" w:hAnsi="Verdana" w:cs="Arial"/>
          <w:sz w:val="18"/>
          <w:szCs w:val="18"/>
        </w:rPr>
      </w:pPr>
    </w:p>
    <w:p w:rsidR="00857E59" w:rsidRDefault="00857E59" w:rsidP="00ED7047">
      <w:pPr>
        <w:jc w:val="both"/>
        <w:rPr>
          <w:rFonts w:ascii="Verdana" w:hAnsi="Verdana" w:cs="Arial"/>
          <w:sz w:val="18"/>
          <w:szCs w:val="18"/>
        </w:rPr>
      </w:pPr>
    </w:p>
    <w:p w:rsidR="00EF23BE" w:rsidRDefault="00EF23BE" w:rsidP="00ED7047">
      <w:pPr>
        <w:jc w:val="both"/>
        <w:rPr>
          <w:rFonts w:ascii="Verdana" w:hAnsi="Verdana" w:cs="Arial"/>
          <w:sz w:val="18"/>
          <w:szCs w:val="18"/>
        </w:rPr>
      </w:pPr>
    </w:p>
    <w:p w:rsidR="00EF23BE" w:rsidRDefault="00EF23BE" w:rsidP="00ED7047">
      <w:pPr>
        <w:jc w:val="both"/>
        <w:rPr>
          <w:rFonts w:ascii="Verdana" w:hAnsi="Verdana" w:cs="Arial"/>
          <w:sz w:val="18"/>
          <w:szCs w:val="18"/>
        </w:rPr>
      </w:pPr>
    </w:p>
    <w:p w:rsidR="00EF23BE" w:rsidRDefault="00EF23BE" w:rsidP="00ED7047">
      <w:pPr>
        <w:jc w:val="both"/>
        <w:rPr>
          <w:rFonts w:ascii="Verdana" w:hAnsi="Verdana" w:cs="Arial"/>
          <w:sz w:val="18"/>
          <w:szCs w:val="18"/>
        </w:rPr>
      </w:pPr>
    </w:p>
    <w:moveToRangeEnd w:id="2"/>
    <w:p w:rsidR="006201E0" w:rsidRDefault="006201E0" w:rsidP="006201E0">
      <w:pPr>
        <w:jc w:val="center"/>
        <w:rPr>
          <w:rFonts w:ascii="Verdana" w:hAnsi="Verdana" w:cs="Calibri"/>
          <w:b/>
          <w:sz w:val="18"/>
          <w:szCs w:val="18"/>
        </w:rPr>
      </w:pPr>
      <w:r w:rsidRPr="00CF2046">
        <w:rPr>
          <w:rFonts w:ascii="Verdana" w:hAnsi="Verdana" w:cs="Calibri"/>
          <w:b/>
          <w:sz w:val="18"/>
          <w:szCs w:val="18"/>
        </w:rPr>
        <w:t xml:space="preserve">ANEXO 2 </w:t>
      </w:r>
    </w:p>
    <w:p w:rsidR="00E350B6" w:rsidRPr="00CF2046" w:rsidRDefault="00E350B6" w:rsidP="006201E0">
      <w:pPr>
        <w:jc w:val="center"/>
        <w:rPr>
          <w:rFonts w:ascii="Verdana" w:hAnsi="Verdana" w:cs="Calibri"/>
          <w:b/>
          <w:sz w:val="18"/>
          <w:szCs w:val="18"/>
        </w:rPr>
      </w:pPr>
    </w:p>
    <w:p w:rsidR="00EF23BE" w:rsidRPr="00CC7513" w:rsidRDefault="00EF23BE" w:rsidP="00EF23BE">
      <w:pPr>
        <w:tabs>
          <w:tab w:val="center" w:pos="5833"/>
          <w:tab w:val="right" w:pos="10252"/>
        </w:tabs>
        <w:jc w:val="center"/>
        <w:rPr>
          <w:rFonts w:ascii="Verdana" w:hAnsi="Verdana" w:cs="Tahoma"/>
          <w:b/>
          <w:sz w:val="18"/>
          <w:szCs w:val="18"/>
          <w:lang w:val="es-BO"/>
        </w:rPr>
      </w:pPr>
      <w:bookmarkStart w:id="3" w:name="_Ref341427619"/>
      <w:r w:rsidRPr="00CC7513">
        <w:rPr>
          <w:rFonts w:ascii="Verdana" w:hAnsi="Verdana" w:cs="Tahoma"/>
          <w:b/>
          <w:sz w:val="18"/>
          <w:szCs w:val="18"/>
          <w:lang w:val="es-BO"/>
        </w:rPr>
        <w:t xml:space="preserve">Formulario V- </w:t>
      </w:r>
      <w:r w:rsidRPr="00CC7513">
        <w:rPr>
          <w:rFonts w:ascii="Verdana" w:hAnsi="Verdana" w:cs="Tahoma"/>
          <w:b/>
          <w:sz w:val="18"/>
          <w:szCs w:val="18"/>
          <w:lang w:val="es-BO"/>
        </w:rPr>
        <w:fldChar w:fldCharType="begin"/>
      </w:r>
      <w:r w:rsidRPr="00CC7513">
        <w:rPr>
          <w:rFonts w:ascii="Verdana" w:hAnsi="Verdana" w:cs="Tahoma"/>
          <w:b/>
          <w:sz w:val="18"/>
          <w:szCs w:val="18"/>
          <w:lang w:val="es-BO"/>
        </w:rPr>
        <w:instrText xml:space="preserve"> SEQ Formulario_V- \* ARABIC </w:instrText>
      </w:r>
      <w:r w:rsidRPr="00CC7513">
        <w:rPr>
          <w:rFonts w:ascii="Verdana" w:hAnsi="Verdana" w:cs="Tahoma"/>
          <w:b/>
          <w:sz w:val="18"/>
          <w:szCs w:val="18"/>
          <w:lang w:val="es-BO"/>
        </w:rPr>
        <w:fldChar w:fldCharType="separate"/>
      </w:r>
      <w:r w:rsidR="00F35182">
        <w:rPr>
          <w:rFonts w:ascii="Verdana" w:hAnsi="Verdana" w:cs="Tahoma"/>
          <w:b/>
          <w:noProof/>
          <w:sz w:val="18"/>
          <w:szCs w:val="18"/>
          <w:lang w:val="es-BO"/>
        </w:rPr>
        <w:t>1</w:t>
      </w:r>
      <w:r w:rsidRPr="00CC7513">
        <w:rPr>
          <w:rFonts w:ascii="Verdana" w:hAnsi="Verdana" w:cs="Tahoma"/>
          <w:b/>
          <w:sz w:val="18"/>
          <w:szCs w:val="18"/>
          <w:lang w:val="es-BO"/>
        </w:rPr>
        <w:fldChar w:fldCharType="end"/>
      </w:r>
      <w:bookmarkEnd w:id="3"/>
    </w:p>
    <w:p w:rsidR="00EF23BE" w:rsidRPr="000301E0" w:rsidRDefault="00EF23BE" w:rsidP="00EF23BE">
      <w:pPr>
        <w:jc w:val="center"/>
        <w:rPr>
          <w:rFonts w:ascii="Verdana" w:hAnsi="Verdana" w:cs="Arial"/>
          <w:b/>
          <w:sz w:val="18"/>
          <w:szCs w:val="18"/>
        </w:rPr>
      </w:pPr>
      <w:r w:rsidRPr="000301E0">
        <w:rPr>
          <w:rFonts w:ascii="Verdana" w:hAnsi="Verdana" w:cs="Arial"/>
          <w:b/>
          <w:sz w:val="18"/>
          <w:szCs w:val="18"/>
        </w:rPr>
        <w:t>PRESENTACIÓN / VERIFICACIÓN DE LOS DOCUMENTOS NECESARIOS EN LA PROPUESTA</w:t>
      </w:r>
    </w:p>
    <w:p w:rsidR="00EF23BE" w:rsidRDefault="00EF23BE" w:rsidP="00EF23BE">
      <w:pPr>
        <w:jc w:val="center"/>
        <w:rPr>
          <w:rFonts w:cs="Arial"/>
          <w:b/>
          <w:sz w:val="18"/>
          <w:szCs w:val="18"/>
        </w:rPr>
      </w:pPr>
    </w:p>
    <w:tbl>
      <w:tblPr>
        <w:tblW w:w="9923" w:type="dxa"/>
        <w:tblInd w:w="-497" w:type="dxa"/>
        <w:tblLayout w:type="fixed"/>
        <w:tblCellMar>
          <w:left w:w="70" w:type="dxa"/>
          <w:right w:w="70" w:type="dxa"/>
        </w:tblCellMar>
        <w:tblLook w:val="04A0" w:firstRow="1" w:lastRow="0" w:firstColumn="1" w:lastColumn="0" w:noHBand="0" w:noVBand="1"/>
      </w:tblPr>
      <w:tblGrid>
        <w:gridCol w:w="1253"/>
        <w:gridCol w:w="355"/>
        <w:gridCol w:w="3354"/>
        <w:gridCol w:w="992"/>
        <w:gridCol w:w="993"/>
        <w:gridCol w:w="2976"/>
      </w:tblGrid>
      <w:tr w:rsidR="00EF23BE" w:rsidRPr="00EA48AF" w:rsidTr="00932759">
        <w:trPr>
          <w:trHeight w:val="275"/>
        </w:trPr>
        <w:tc>
          <w:tcPr>
            <w:tcW w:w="9923" w:type="dxa"/>
            <w:gridSpan w:val="6"/>
            <w:tcBorders>
              <w:top w:val="single" w:sz="4" w:space="0" w:color="auto"/>
              <w:left w:val="single" w:sz="4" w:space="0" w:color="auto"/>
              <w:bottom w:val="single" w:sz="8" w:space="0" w:color="auto"/>
              <w:right w:val="single" w:sz="4" w:space="0" w:color="auto"/>
            </w:tcBorders>
            <w:shd w:val="clear" w:color="000000" w:fill="0F243E"/>
            <w:vAlign w:val="bottom"/>
            <w:hideMark/>
          </w:tcPr>
          <w:p w:rsidR="00EF23BE" w:rsidRPr="00EA48AF" w:rsidRDefault="00EF23BE" w:rsidP="00EF23BE">
            <w:pPr>
              <w:rPr>
                <w:rFonts w:ascii="Arial" w:hAnsi="Arial" w:cs="Arial"/>
                <w:b/>
                <w:bCs/>
                <w:color w:val="FFFFFF"/>
                <w:sz w:val="18"/>
                <w:szCs w:val="18"/>
              </w:rPr>
            </w:pPr>
            <w:r w:rsidRPr="00EA48AF">
              <w:rPr>
                <w:rFonts w:ascii="Arial" w:hAnsi="Arial" w:cs="Arial"/>
                <w:b/>
                <w:bCs/>
                <w:color w:val="FFFFFF"/>
                <w:sz w:val="18"/>
                <w:szCs w:val="18"/>
              </w:rPr>
              <w:t>DATOS GENERALES DEL PROCESO</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030411">
        <w:trPr>
          <w:trHeight w:val="30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Objeto de la Contratación</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4"/>
            <w:tcBorders>
              <w:top w:val="single" w:sz="4" w:space="0" w:color="auto"/>
              <w:left w:val="single" w:sz="4" w:space="0" w:color="auto"/>
              <w:bottom w:val="single" w:sz="4" w:space="0" w:color="auto"/>
              <w:right w:val="single" w:sz="4" w:space="0" w:color="auto"/>
            </w:tcBorders>
            <w:shd w:val="clear" w:color="000000" w:fill="DBE5F1"/>
            <w:vAlign w:val="center"/>
            <w:hideMark/>
          </w:tcPr>
          <w:p w:rsidR="003D0F16" w:rsidRPr="00030411" w:rsidRDefault="003D0F16" w:rsidP="00030411">
            <w:pPr>
              <w:rPr>
                <w:rFonts w:ascii="Arial" w:hAnsi="Arial" w:cs="Arial"/>
                <w:b/>
                <w:color w:val="FF0000"/>
                <w:sz w:val="18"/>
                <w:szCs w:val="18"/>
              </w:rPr>
            </w:pP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28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 xml:space="preserve">Nombre del Proponente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4"/>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FF0000"/>
                <w:sz w:val="18"/>
                <w:szCs w:val="18"/>
              </w:rPr>
            </w:pPr>
            <w:r w:rsidRPr="00EA48AF">
              <w:rPr>
                <w:rFonts w:ascii="Arial" w:hAnsi="Arial" w:cs="Arial"/>
                <w:color w:val="FF0000"/>
                <w:sz w:val="18"/>
                <w:szCs w:val="18"/>
              </w:rPr>
              <w:t> </w:t>
            </w:r>
          </w:p>
        </w:tc>
      </w:tr>
      <w:tr w:rsidR="00EF23BE"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Calibri" w:hAnsi="Calibri"/>
                <w:color w:val="000000"/>
                <w:sz w:val="2"/>
                <w:szCs w:val="2"/>
              </w:rPr>
            </w:pPr>
          </w:p>
        </w:tc>
        <w:tc>
          <w:tcPr>
            <w:tcW w:w="831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EF23BE" w:rsidRPr="00EA48AF" w:rsidRDefault="00EF23BE" w:rsidP="00EF23BE">
            <w:pPr>
              <w:rPr>
                <w:rFonts w:ascii="Calibri" w:hAnsi="Calibri"/>
                <w:color w:val="000000"/>
                <w:sz w:val="2"/>
                <w:szCs w:val="2"/>
              </w:rPr>
            </w:pPr>
          </w:p>
        </w:tc>
      </w:tr>
      <w:tr w:rsidR="00EF23BE" w:rsidRPr="00EA48AF" w:rsidTr="00932759">
        <w:trPr>
          <w:trHeight w:val="123"/>
        </w:trPr>
        <w:tc>
          <w:tcPr>
            <w:tcW w:w="1253" w:type="dxa"/>
            <w:tcBorders>
              <w:top w:val="nil"/>
              <w:left w:val="single" w:sz="4" w:space="0" w:color="auto"/>
              <w:bottom w:val="single" w:sz="12" w:space="0" w:color="auto"/>
              <w:right w:val="nil"/>
            </w:tcBorders>
            <w:shd w:val="clear" w:color="auto" w:fill="auto"/>
            <w:vAlign w:val="bottom"/>
            <w:hideMark/>
          </w:tcPr>
          <w:p w:rsidR="00EF23BE" w:rsidRPr="00EA48AF" w:rsidRDefault="00EF23BE" w:rsidP="00EF23BE">
            <w:pPr>
              <w:jc w:val="right"/>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single" w:sz="12" w:space="0" w:color="auto"/>
              <w:right w:val="nil"/>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c>
          <w:tcPr>
            <w:tcW w:w="8315" w:type="dxa"/>
            <w:gridSpan w:val="4"/>
            <w:tcBorders>
              <w:top w:val="nil"/>
              <w:left w:val="nil"/>
              <w:bottom w:val="single" w:sz="12" w:space="0" w:color="auto"/>
              <w:right w:val="single" w:sz="4" w:space="0" w:color="auto"/>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r>
      <w:tr w:rsidR="005179B2" w:rsidRPr="005A4E66" w:rsidTr="00932759">
        <w:trPr>
          <w:trHeight w:val="453"/>
        </w:trPr>
        <w:tc>
          <w:tcPr>
            <w:tcW w:w="4962" w:type="dxa"/>
            <w:gridSpan w:val="3"/>
            <w:vMerge w:val="restart"/>
            <w:tcBorders>
              <w:top w:val="single" w:sz="12" w:space="0" w:color="auto"/>
              <w:left w:val="single" w:sz="4" w:space="0" w:color="auto"/>
              <w:bottom w:val="single" w:sz="4" w:space="0" w:color="FFFFFF"/>
              <w:right w:val="single" w:sz="4" w:space="0" w:color="FFFFFF"/>
            </w:tcBorders>
            <w:shd w:val="clear" w:color="000000" w:fill="0F243E"/>
            <w:vAlign w:val="center"/>
            <w:hideMark/>
          </w:tcPr>
          <w:p w:rsidR="005179B2" w:rsidRPr="002A61E9" w:rsidRDefault="005179B2" w:rsidP="00EF23BE">
            <w:pPr>
              <w:jc w:val="center"/>
              <w:rPr>
                <w:rFonts w:ascii="Arial" w:hAnsi="Arial" w:cs="Arial"/>
                <w:b/>
                <w:bCs/>
                <w:color w:val="FFFFFF"/>
                <w:sz w:val="18"/>
                <w:szCs w:val="18"/>
              </w:rPr>
            </w:pPr>
            <w:r w:rsidRPr="002A61E9">
              <w:rPr>
                <w:rFonts w:ascii="Arial" w:hAnsi="Arial" w:cs="Arial"/>
                <w:b/>
                <w:bCs/>
                <w:color w:val="FFFFFF"/>
                <w:sz w:val="18"/>
                <w:szCs w:val="18"/>
              </w:rPr>
              <w:t>Requisitos Evaluados</w:t>
            </w:r>
          </w:p>
        </w:tc>
        <w:tc>
          <w:tcPr>
            <w:tcW w:w="4961" w:type="dxa"/>
            <w:gridSpan w:val="3"/>
            <w:tcBorders>
              <w:top w:val="single" w:sz="12" w:space="0" w:color="auto"/>
              <w:left w:val="nil"/>
              <w:bottom w:val="single" w:sz="12" w:space="0" w:color="FFFFFF" w:themeColor="background1"/>
              <w:right w:val="single" w:sz="4" w:space="0" w:color="auto"/>
            </w:tcBorders>
            <w:shd w:val="clear" w:color="000000" w:fill="0F243E"/>
            <w:vAlign w:val="center"/>
            <w:hideMark/>
          </w:tcPr>
          <w:p w:rsidR="005179B2" w:rsidRPr="002A61E9" w:rsidRDefault="005179B2" w:rsidP="00EF23BE">
            <w:pPr>
              <w:jc w:val="center"/>
              <w:rPr>
                <w:rFonts w:ascii="Arial" w:hAnsi="Arial" w:cs="Arial"/>
                <w:b/>
                <w:bCs/>
                <w:color w:val="FFFFFF"/>
                <w:sz w:val="18"/>
                <w:szCs w:val="18"/>
              </w:rPr>
            </w:pPr>
            <w:r w:rsidRPr="002A61E9">
              <w:rPr>
                <w:rFonts w:ascii="Arial" w:hAnsi="Arial" w:cs="Arial"/>
                <w:b/>
                <w:bCs/>
                <w:color w:val="FFFFFF"/>
                <w:sz w:val="18"/>
                <w:szCs w:val="18"/>
              </w:rPr>
              <w:t>Verificación</w:t>
            </w:r>
            <w:r w:rsidRPr="002A61E9">
              <w:rPr>
                <w:rFonts w:ascii="Arial" w:hAnsi="Arial" w:cs="Arial"/>
                <w:b/>
                <w:bCs/>
                <w:color w:val="FFFFFF"/>
                <w:sz w:val="18"/>
                <w:szCs w:val="18"/>
              </w:rPr>
              <w:br/>
              <w:t>(Acto de Apertura)</w:t>
            </w:r>
          </w:p>
        </w:tc>
      </w:tr>
      <w:tr w:rsidR="00EF23BE" w:rsidRPr="005A4E66" w:rsidTr="00932759">
        <w:trPr>
          <w:trHeight w:val="298"/>
        </w:trPr>
        <w:tc>
          <w:tcPr>
            <w:tcW w:w="4962" w:type="dxa"/>
            <w:gridSpan w:val="3"/>
            <w:vMerge/>
            <w:tcBorders>
              <w:top w:val="single" w:sz="8" w:space="0" w:color="auto"/>
              <w:left w:val="single" w:sz="4"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1985" w:type="dxa"/>
            <w:gridSpan w:val="2"/>
            <w:tcBorders>
              <w:top w:val="single" w:sz="4" w:space="0" w:color="FFFFFF"/>
              <w:left w:val="nil"/>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PRESENTÓ</w:t>
            </w:r>
          </w:p>
        </w:tc>
        <w:tc>
          <w:tcPr>
            <w:tcW w:w="2976" w:type="dxa"/>
            <w:vMerge w:val="restart"/>
            <w:tcBorders>
              <w:top w:val="single" w:sz="4" w:space="0" w:color="FFFFFF"/>
              <w:left w:val="single" w:sz="4" w:space="0" w:color="FFFFFF"/>
              <w:right w:val="single" w:sz="4"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Pr>
                <w:rFonts w:ascii="Arial" w:hAnsi="Arial" w:cs="Arial"/>
                <w:b/>
                <w:bCs/>
                <w:color w:val="FFFFFF"/>
                <w:sz w:val="18"/>
                <w:szCs w:val="18"/>
              </w:rPr>
              <w:t>OBSERVACIONES</w:t>
            </w:r>
          </w:p>
        </w:tc>
      </w:tr>
      <w:tr w:rsidR="00EF23BE" w:rsidRPr="005A4E66" w:rsidTr="00932759">
        <w:trPr>
          <w:trHeight w:val="283"/>
        </w:trPr>
        <w:tc>
          <w:tcPr>
            <w:tcW w:w="4962" w:type="dxa"/>
            <w:gridSpan w:val="3"/>
            <w:vMerge/>
            <w:tcBorders>
              <w:top w:val="single" w:sz="8" w:space="0" w:color="auto"/>
              <w:left w:val="single" w:sz="4"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992"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SI</w:t>
            </w:r>
          </w:p>
        </w:tc>
        <w:tc>
          <w:tcPr>
            <w:tcW w:w="993"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NO</w:t>
            </w:r>
          </w:p>
        </w:tc>
        <w:tc>
          <w:tcPr>
            <w:tcW w:w="2976" w:type="dxa"/>
            <w:vMerge/>
            <w:tcBorders>
              <w:left w:val="single" w:sz="4" w:space="0" w:color="FFFFFF"/>
              <w:bottom w:val="single" w:sz="4" w:space="0" w:color="FFFFFF"/>
              <w:right w:val="single" w:sz="4" w:space="0" w:color="auto"/>
            </w:tcBorders>
            <w:vAlign w:val="center"/>
            <w:hideMark/>
          </w:tcPr>
          <w:p w:rsidR="00EF23BE" w:rsidRPr="002A61E9" w:rsidRDefault="00EF23BE" w:rsidP="00EF23BE">
            <w:pPr>
              <w:rPr>
                <w:rFonts w:ascii="Arial" w:hAnsi="Arial" w:cs="Arial"/>
                <w:b/>
                <w:bCs/>
                <w:color w:val="FFFFFF"/>
                <w:sz w:val="18"/>
                <w:szCs w:val="18"/>
              </w:rPr>
            </w:pPr>
          </w:p>
        </w:tc>
      </w:tr>
      <w:tr w:rsidR="00EF23BE" w:rsidRPr="005A4E66" w:rsidTr="00932759">
        <w:trPr>
          <w:trHeight w:val="383"/>
        </w:trPr>
        <w:tc>
          <w:tcPr>
            <w:tcW w:w="9923"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F23BE" w:rsidRPr="005179B2" w:rsidRDefault="00030411" w:rsidP="00030411">
            <w:pPr>
              <w:pStyle w:val="Normal2"/>
              <w:ind w:left="2124" w:hanging="2124"/>
              <w:jc w:val="center"/>
              <w:rPr>
                <w:rFonts w:ascii="Arial" w:hAnsi="Arial" w:cs="Arial"/>
                <w:color w:val="000000"/>
                <w:lang w:val="es-BO"/>
              </w:rPr>
            </w:pPr>
            <w:r w:rsidRPr="00B249A7">
              <w:rPr>
                <w:rFonts w:ascii="Verdana" w:hAnsi="Verdana" w:cs="Arial"/>
                <w:b/>
                <w:sz w:val="18"/>
                <w:szCs w:val="18"/>
                <w:lang w:val="es-BO"/>
              </w:rPr>
              <w:t>DOCUMENTOS LEGALES Y ADMINISTRATIVOS PARA EMPRESAS</w:t>
            </w:r>
          </w:p>
        </w:tc>
      </w:tr>
      <w:tr w:rsidR="00EF23BE" w:rsidRPr="005A4E66" w:rsidTr="00932759">
        <w:trPr>
          <w:trHeight w:val="220"/>
        </w:trPr>
        <w:tc>
          <w:tcPr>
            <w:tcW w:w="4962" w:type="dxa"/>
            <w:gridSpan w:val="3"/>
            <w:tcBorders>
              <w:top w:val="single" w:sz="4" w:space="0" w:color="auto"/>
              <w:left w:val="single" w:sz="4" w:space="0" w:color="auto"/>
              <w:bottom w:val="single" w:sz="4" w:space="0" w:color="auto"/>
              <w:right w:val="single" w:sz="4" w:space="0" w:color="auto"/>
            </w:tcBorders>
            <w:shd w:val="clear" w:color="auto" w:fill="auto"/>
          </w:tcPr>
          <w:p w:rsidR="005179B2" w:rsidRPr="005179B2" w:rsidRDefault="005179B2" w:rsidP="00426116">
            <w:pPr>
              <w:pStyle w:val="Prrafodelista"/>
              <w:numPr>
                <w:ilvl w:val="0"/>
                <w:numId w:val="30"/>
              </w:numPr>
              <w:ind w:left="497" w:hanging="497"/>
              <w:jc w:val="both"/>
              <w:rPr>
                <w:rFonts w:ascii="Verdana" w:hAnsi="Verdana" w:cs="Arial"/>
                <w:sz w:val="18"/>
                <w:szCs w:val="18"/>
              </w:rPr>
            </w:pPr>
            <w:r w:rsidRPr="005179B2">
              <w:rPr>
                <w:rFonts w:ascii="Verdana" w:hAnsi="Verdana" w:cs="Arial"/>
                <w:sz w:val="18"/>
                <w:szCs w:val="18"/>
              </w:rPr>
              <w:t>Formulario A-1</w:t>
            </w:r>
            <w:r w:rsidRPr="005179B2">
              <w:rPr>
                <w:rFonts w:ascii="Verdana" w:hAnsi="Verdana" w:cs="Arial"/>
                <w:sz w:val="18"/>
                <w:szCs w:val="18"/>
              </w:rPr>
              <w:tab/>
              <w:t>Carta de presentación de la propuesta.</w:t>
            </w:r>
          </w:p>
          <w:p w:rsidR="00EF23BE" w:rsidRPr="005D0FAA" w:rsidRDefault="00EF23BE" w:rsidP="00341DC4">
            <w:pPr>
              <w:ind w:left="497" w:hanging="497"/>
              <w:jc w:val="both"/>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2976"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350B6">
            <w:pPr>
              <w:jc w:val="center"/>
              <w:rPr>
                <w:rFonts w:ascii="Arial" w:hAnsi="Arial" w:cs="Arial"/>
                <w:color w:val="000000"/>
              </w:rPr>
            </w:pPr>
            <w:r w:rsidRPr="005A4E66">
              <w:rPr>
                <w:rFonts w:ascii="Arial" w:hAnsi="Arial" w:cs="Arial"/>
                <w:color w:val="000000"/>
              </w:rPr>
              <w:t>  </w:t>
            </w:r>
          </w:p>
        </w:tc>
      </w:tr>
      <w:tr w:rsidR="00EF23BE" w:rsidRPr="005A4E66" w:rsidTr="00932759">
        <w:trPr>
          <w:trHeight w:val="64"/>
        </w:trPr>
        <w:tc>
          <w:tcPr>
            <w:tcW w:w="4962"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5179B2" w:rsidRPr="005179B2" w:rsidRDefault="005179B2" w:rsidP="00426116">
            <w:pPr>
              <w:pStyle w:val="Prrafodelista"/>
              <w:numPr>
                <w:ilvl w:val="0"/>
                <w:numId w:val="30"/>
              </w:numPr>
              <w:ind w:left="497" w:hanging="497"/>
              <w:jc w:val="both"/>
              <w:rPr>
                <w:rFonts w:ascii="Verdana" w:hAnsi="Verdana" w:cs="Calibri"/>
                <w:sz w:val="18"/>
                <w:szCs w:val="18"/>
              </w:rPr>
            </w:pPr>
            <w:r w:rsidRPr="005179B2">
              <w:rPr>
                <w:rFonts w:ascii="Verdana" w:hAnsi="Verdana" w:cs="Calibri"/>
                <w:sz w:val="18"/>
                <w:szCs w:val="18"/>
              </w:rPr>
              <w:t>Formulario de Identificación del Proponente.</w:t>
            </w:r>
          </w:p>
          <w:p w:rsidR="00EF23BE" w:rsidRPr="005D0FAA" w:rsidRDefault="00EF23BE" w:rsidP="00341DC4">
            <w:pPr>
              <w:ind w:left="497" w:hanging="497"/>
              <w:jc w:val="both"/>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2976"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350B6">
            <w:pPr>
              <w:jc w:val="center"/>
              <w:rPr>
                <w:rFonts w:ascii="Arial" w:hAnsi="Arial" w:cs="Arial"/>
                <w:color w:val="000000"/>
              </w:rPr>
            </w:pPr>
            <w:r w:rsidRPr="005A4E66">
              <w:rPr>
                <w:rFonts w:ascii="Arial" w:hAnsi="Arial" w:cs="Arial"/>
                <w:color w:val="000000"/>
              </w:rPr>
              <w:t> </w:t>
            </w:r>
          </w:p>
        </w:tc>
      </w:tr>
      <w:tr w:rsidR="00EF23BE" w:rsidRPr="005A4E66" w:rsidTr="00932759">
        <w:trPr>
          <w:trHeight w:val="298"/>
        </w:trPr>
        <w:tc>
          <w:tcPr>
            <w:tcW w:w="4962"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EF23BE" w:rsidRPr="005D0FAA" w:rsidRDefault="005179B2" w:rsidP="00426116">
            <w:pPr>
              <w:pStyle w:val="Prrafodelista"/>
              <w:numPr>
                <w:ilvl w:val="0"/>
                <w:numId w:val="30"/>
              </w:numPr>
              <w:ind w:left="497" w:hanging="497"/>
              <w:jc w:val="both"/>
              <w:rPr>
                <w:rFonts w:ascii="Calibri" w:hAnsi="Calibri"/>
                <w:color w:val="000000"/>
                <w:sz w:val="18"/>
                <w:szCs w:val="18"/>
              </w:rPr>
            </w:pPr>
            <w:r w:rsidRPr="005179B2">
              <w:rPr>
                <w:rFonts w:ascii="Verdana" w:hAnsi="Verdana" w:cs="Calibri"/>
                <w:sz w:val="18"/>
                <w:szCs w:val="18"/>
              </w:rPr>
              <w:t>Fotocopia simple del Documento de Constitución de la empresa y de todas sus modificaciones registradas en FUNDEMPRESA, excepto empresas unipersonales.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350B6">
            <w:pPr>
              <w:rPr>
                <w:rFonts w:ascii="Arial" w:hAnsi="Arial" w:cs="Arial"/>
                <w:color w:val="000000"/>
              </w:rPr>
            </w:pPr>
          </w:p>
        </w:tc>
      </w:tr>
      <w:tr w:rsidR="00EF23BE" w:rsidRPr="005A4E66" w:rsidTr="00932759">
        <w:trPr>
          <w:trHeight w:val="132"/>
        </w:trPr>
        <w:tc>
          <w:tcPr>
            <w:tcW w:w="4962"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EF23BE" w:rsidRPr="005D0FAA" w:rsidRDefault="005179B2" w:rsidP="00426116">
            <w:pPr>
              <w:pStyle w:val="Prrafodelista"/>
              <w:numPr>
                <w:ilvl w:val="0"/>
                <w:numId w:val="30"/>
              </w:numPr>
              <w:ind w:left="497" w:hanging="497"/>
              <w:jc w:val="both"/>
              <w:rPr>
                <w:rFonts w:ascii="Calibri" w:hAnsi="Calibri"/>
                <w:color w:val="000000"/>
                <w:sz w:val="18"/>
                <w:szCs w:val="18"/>
              </w:rPr>
            </w:pPr>
            <w:r w:rsidRPr="005179B2">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932759">
        <w:trPr>
          <w:trHeight w:val="178"/>
        </w:trPr>
        <w:tc>
          <w:tcPr>
            <w:tcW w:w="4962"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EF23BE" w:rsidRPr="005179B2" w:rsidRDefault="005179B2" w:rsidP="00426116">
            <w:pPr>
              <w:pStyle w:val="Prrafodelista"/>
              <w:numPr>
                <w:ilvl w:val="0"/>
                <w:numId w:val="30"/>
              </w:numPr>
              <w:ind w:left="497" w:hanging="497"/>
              <w:jc w:val="both"/>
              <w:rPr>
                <w:rFonts w:ascii="Calibri" w:hAnsi="Calibri"/>
                <w:color w:val="000000"/>
                <w:sz w:val="18"/>
                <w:szCs w:val="18"/>
              </w:rPr>
            </w:pPr>
            <w:r w:rsidRPr="005179B2">
              <w:rPr>
                <w:rFonts w:ascii="Verdana" w:hAnsi="Verdana" w:cs="Calibri"/>
                <w:sz w:val="18"/>
                <w:szCs w:val="18"/>
              </w:rPr>
              <w:t>Fotocopia simple del Certificado de Inscripción en FUNDEMPRESA (cuando corresponda).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932759">
        <w:trPr>
          <w:trHeight w:val="237"/>
        </w:trPr>
        <w:tc>
          <w:tcPr>
            <w:tcW w:w="4962"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EF23BE" w:rsidRPr="005179B2" w:rsidRDefault="005179B2" w:rsidP="00426116">
            <w:pPr>
              <w:pStyle w:val="Prrafodelista"/>
              <w:numPr>
                <w:ilvl w:val="0"/>
                <w:numId w:val="30"/>
              </w:numPr>
              <w:ind w:left="497" w:hanging="497"/>
              <w:jc w:val="both"/>
              <w:rPr>
                <w:rFonts w:ascii="Calibri" w:hAnsi="Calibri"/>
                <w:color w:val="000000"/>
                <w:sz w:val="18"/>
                <w:szCs w:val="18"/>
              </w:rPr>
            </w:pPr>
            <w:r w:rsidRPr="005179B2">
              <w:rPr>
                <w:rFonts w:ascii="Verdana" w:hAnsi="Verdana" w:cs="Calibri"/>
                <w:sz w:val="18"/>
                <w:szCs w:val="18"/>
              </w:rPr>
              <w:t>Fotocopia simple de Número de Identificación Tributaria NIT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932759">
        <w:trPr>
          <w:trHeight w:val="142"/>
        </w:trPr>
        <w:tc>
          <w:tcPr>
            <w:tcW w:w="4962" w:type="dxa"/>
            <w:gridSpan w:val="3"/>
            <w:tcBorders>
              <w:top w:val="single" w:sz="4" w:space="0" w:color="auto"/>
              <w:left w:val="single" w:sz="4" w:space="0" w:color="auto"/>
              <w:bottom w:val="single" w:sz="4" w:space="0" w:color="auto"/>
              <w:right w:val="single" w:sz="4" w:space="0" w:color="auto"/>
            </w:tcBorders>
            <w:shd w:val="clear" w:color="auto" w:fill="auto"/>
          </w:tcPr>
          <w:p w:rsidR="00EF23BE" w:rsidRPr="005179B2" w:rsidRDefault="005179B2" w:rsidP="00426116">
            <w:pPr>
              <w:pStyle w:val="Prrafodelista"/>
              <w:numPr>
                <w:ilvl w:val="0"/>
                <w:numId w:val="30"/>
              </w:numPr>
              <w:ind w:left="497" w:hanging="497"/>
              <w:jc w:val="both"/>
              <w:rPr>
                <w:rFonts w:ascii="Calibri" w:hAnsi="Calibri"/>
                <w:color w:val="000000"/>
                <w:sz w:val="18"/>
                <w:szCs w:val="18"/>
              </w:rPr>
            </w:pPr>
            <w:r w:rsidRPr="005179B2">
              <w:rPr>
                <w:rFonts w:ascii="Verdana" w:hAnsi="Verdana" w:cs="Calibri"/>
                <w:sz w:val="18"/>
                <w:szCs w:val="18"/>
              </w:rPr>
              <w:t xml:space="preserve">Fotocopia simple del documento de identificación personal del representante legal o propietario.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932759">
        <w:trPr>
          <w:trHeight w:val="187"/>
        </w:trPr>
        <w:tc>
          <w:tcPr>
            <w:tcW w:w="4962" w:type="dxa"/>
            <w:gridSpan w:val="3"/>
            <w:tcBorders>
              <w:top w:val="single" w:sz="4" w:space="0" w:color="auto"/>
              <w:left w:val="single" w:sz="4" w:space="0" w:color="auto"/>
              <w:bottom w:val="single" w:sz="4" w:space="0" w:color="auto"/>
              <w:right w:val="single" w:sz="4" w:space="0" w:color="auto"/>
            </w:tcBorders>
            <w:shd w:val="clear" w:color="auto" w:fill="auto"/>
          </w:tcPr>
          <w:p w:rsidR="00EF23BE" w:rsidRPr="005179B2" w:rsidRDefault="005179B2" w:rsidP="00426116">
            <w:pPr>
              <w:pStyle w:val="Prrafodelista"/>
              <w:numPr>
                <w:ilvl w:val="0"/>
                <w:numId w:val="30"/>
              </w:numPr>
              <w:ind w:left="497" w:hanging="497"/>
              <w:jc w:val="both"/>
              <w:rPr>
                <w:rFonts w:ascii="Calibri" w:hAnsi="Calibri"/>
                <w:color w:val="000000"/>
                <w:sz w:val="18"/>
                <w:szCs w:val="18"/>
                <w:lang w:val="es-BO"/>
              </w:rPr>
            </w:pPr>
            <w:r w:rsidRPr="005179B2">
              <w:rPr>
                <w:rFonts w:ascii="Verdana" w:hAnsi="Verdana" w:cs="Calibri"/>
                <w:sz w:val="18"/>
                <w:szCs w:val="18"/>
              </w:rPr>
              <w:t>Original de la Garantía de Seriedad de Propuesta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5179B2" w:rsidRPr="005A4E66" w:rsidTr="00932759">
        <w:trPr>
          <w:trHeight w:val="187"/>
        </w:trPr>
        <w:tc>
          <w:tcPr>
            <w:tcW w:w="4962" w:type="dxa"/>
            <w:gridSpan w:val="3"/>
            <w:tcBorders>
              <w:top w:val="single" w:sz="4" w:space="0" w:color="auto"/>
              <w:left w:val="single" w:sz="4" w:space="0" w:color="auto"/>
              <w:bottom w:val="single" w:sz="4" w:space="0" w:color="auto"/>
              <w:right w:val="single" w:sz="4" w:space="0" w:color="auto"/>
            </w:tcBorders>
            <w:shd w:val="clear" w:color="auto" w:fill="auto"/>
          </w:tcPr>
          <w:p w:rsidR="005179B2" w:rsidRPr="003D0F16" w:rsidRDefault="005179B2" w:rsidP="00426116">
            <w:pPr>
              <w:pStyle w:val="Prrafodelista"/>
              <w:numPr>
                <w:ilvl w:val="0"/>
                <w:numId w:val="30"/>
              </w:numPr>
              <w:ind w:left="497" w:hanging="497"/>
              <w:jc w:val="both"/>
              <w:rPr>
                <w:rFonts w:ascii="Verdana" w:hAnsi="Verdana" w:cs="Calibri"/>
                <w:sz w:val="18"/>
                <w:szCs w:val="18"/>
              </w:rPr>
            </w:pPr>
            <w:r w:rsidRPr="005179B2">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2976"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r>
      <w:tr w:rsidR="00EF23BE" w:rsidRPr="005A4E66" w:rsidTr="00932759">
        <w:trPr>
          <w:trHeight w:val="415"/>
        </w:trPr>
        <w:tc>
          <w:tcPr>
            <w:tcW w:w="9923"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F23BE" w:rsidRPr="005A4E66" w:rsidRDefault="00030411" w:rsidP="00030411">
            <w:pPr>
              <w:pStyle w:val="Normal2"/>
              <w:ind w:left="497" w:hanging="497"/>
              <w:jc w:val="center"/>
              <w:rPr>
                <w:rFonts w:ascii="Arial" w:hAnsi="Arial" w:cs="Arial"/>
                <w:color w:val="000000"/>
              </w:rPr>
            </w:pPr>
            <w:r w:rsidRPr="006C58E2">
              <w:rPr>
                <w:rFonts w:ascii="Verdana" w:hAnsi="Verdana" w:cs="Calibri"/>
                <w:b/>
                <w:sz w:val="18"/>
                <w:szCs w:val="18"/>
              </w:rPr>
              <w:t>DOCUMENTOS LEGALES Y ADMINISTRATIVOS PARA ASOCIACIONES O CONSORCIOS</w:t>
            </w:r>
          </w:p>
        </w:tc>
      </w:tr>
      <w:tr w:rsidR="005179B2" w:rsidRPr="005A4E66" w:rsidTr="00932759">
        <w:trPr>
          <w:trHeight w:val="251"/>
        </w:trPr>
        <w:tc>
          <w:tcPr>
            <w:tcW w:w="4962" w:type="dxa"/>
            <w:gridSpan w:val="3"/>
            <w:tcBorders>
              <w:top w:val="single" w:sz="4" w:space="0" w:color="auto"/>
              <w:left w:val="single" w:sz="4" w:space="0" w:color="auto"/>
              <w:bottom w:val="single" w:sz="4" w:space="0" w:color="auto"/>
              <w:right w:val="single" w:sz="4" w:space="0" w:color="auto"/>
            </w:tcBorders>
            <w:shd w:val="clear" w:color="auto" w:fill="auto"/>
          </w:tcPr>
          <w:p w:rsidR="005179B2" w:rsidRPr="005D0FAA" w:rsidRDefault="005179B2" w:rsidP="00426116">
            <w:pPr>
              <w:pStyle w:val="Prrafodelista"/>
              <w:numPr>
                <w:ilvl w:val="0"/>
                <w:numId w:val="31"/>
              </w:numPr>
              <w:ind w:left="497" w:hanging="497"/>
              <w:jc w:val="both"/>
              <w:rPr>
                <w:rFonts w:ascii="Calibri" w:hAnsi="Calibri"/>
                <w:color w:val="000000"/>
                <w:sz w:val="18"/>
                <w:szCs w:val="18"/>
              </w:rPr>
            </w:pPr>
            <w:r w:rsidRPr="00341DC4">
              <w:rPr>
                <w:rFonts w:ascii="Verdana" w:hAnsi="Verdana" w:cs="Calibri"/>
                <w:sz w:val="18"/>
                <w:szCs w:val="18"/>
              </w:rPr>
              <w:t>Formulario A-1 Carta de Presentación de la Propuesta.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2976"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r>
      <w:tr w:rsidR="005179B2" w:rsidRPr="005A4E66" w:rsidTr="00932759">
        <w:trPr>
          <w:trHeight w:val="251"/>
        </w:trPr>
        <w:tc>
          <w:tcPr>
            <w:tcW w:w="4962" w:type="dxa"/>
            <w:gridSpan w:val="3"/>
            <w:tcBorders>
              <w:top w:val="single" w:sz="4" w:space="0" w:color="auto"/>
              <w:left w:val="single" w:sz="4" w:space="0" w:color="auto"/>
              <w:bottom w:val="single" w:sz="4" w:space="0" w:color="auto"/>
              <w:right w:val="single" w:sz="4" w:space="0" w:color="auto"/>
            </w:tcBorders>
            <w:shd w:val="clear" w:color="auto" w:fill="auto"/>
          </w:tcPr>
          <w:p w:rsidR="005179B2" w:rsidRPr="005179B2" w:rsidRDefault="005179B2" w:rsidP="00426116">
            <w:pPr>
              <w:pStyle w:val="Prrafodelista"/>
              <w:numPr>
                <w:ilvl w:val="0"/>
                <w:numId w:val="31"/>
              </w:numPr>
              <w:ind w:left="497" w:hanging="497"/>
              <w:jc w:val="both"/>
              <w:rPr>
                <w:rFonts w:ascii="Verdana" w:hAnsi="Verdana" w:cs="Calibri"/>
                <w:sz w:val="18"/>
                <w:szCs w:val="18"/>
              </w:rPr>
            </w:pPr>
            <w:r w:rsidRPr="00341DC4">
              <w:rPr>
                <w:rFonts w:ascii="Verdana" w:hAnsi="Verdana" w:cs="Calibri"/>
                <w:sz w:val="18"/>
                <w:szCs w:val="18"/>
              </w:rPr>
              <w:t>Formulario de Identificación del Proponente- Asociación o Consorcio.</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2976"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r>
      <w:tr w:rsidR="005179B2" w:rsidRPr="005A4E66" w:rsidTr="00932759">
        <w:trPr>
          <w:trHeight w:val="251"/>
        </w:trPr>
        <w:tc>
          <w:tcPr>
            <w:tcW w:w="4962" w:type="dxa"/>
            <w:gridSpan w:val="3"/>
            <w:tcBorders>
              <w:top w:val="single" w:sz="4" w:space="0" w:color="auto"/>
              <w:left w:val="single" w:sz="4" w:space="0" w:color="auto"/>
              <w:bottom w:val="single" w:sz="4" w:space="0" w:color="auto"/>
              <w:right w:val="single" w:sz="4" w:space="0" w:color="auto"/>
            </w:tcBorders>
            <w:shd w:val="clear" w:color="auto" w:fill="auto"/>
          </w:tcPr>
          <w:p w:rsidR="005179B2" w:rsidRPr="00341DC4" w:rsidRDefault="005179B2" w:rsidP="00426116">
            <w:pPr>
              <w:pStyle w:val="Prrafodelista"/>
              <w:numPr>
                <w:ilvl w:val="0"/>
                <w:numId w:val="31"/>
              </w:numPr>
              <w:ind w:left="497" w:hanging="497"/>
              <w:jc w:val="both"/>
              <w:rPr>
                <w:rFonts w:ascii="Verdana" w:hAnsi="Verdana" w:cs="Calibri"/>
                <w:sz w:val="18"/>
                <w:szCs w:val="18"/>
              </w:rPr>
            </w:pPr>
            <w:r w:rsidRPr="00341DC4">
              <w:rPr>
                <w:rFonts w:ascii="Verdana" w:hAnsi="Verdana" w:cs="Calibri"/>
                <w:sz w:val="18"/>
                <w:szCs w:val="18"/>
              </w:rPr>
              <w:lastRenderedPageBreak/>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2976"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r>
      <w:tr w:rsidR="005179B2" w:rsidRPr="005A4E66" w:rsidTr="00932759">
        <w:trPr>
          <w:trHeight w:val="251"/>
        </w:trPr>
        <w:tc>
          <w:tcPr>
            <w:tcW w:w="4962" w:type="dxa"/>
            <w:gridSpan w:val="3"/>
            <w:tcBorders>
              <w:top w:val="single" w:sz="4" w:space="0" w:color="auto"/>
              <w:left w:val="single" w:sz="4" w:space="0" w:color="auto"/>
              <w:bottom w:val="single" w:sz="4" w:space="0" w:color="auto"/>
              <w:right w:val="single" w:sz="4" w:space="0" w:color="auto"/>
            </w:tcBorders>
            <w:shd w:val="clear" w:color="auto" w:fill="auto"/>
          </w:tcPr>
          <w:p w:rsidR="005179B2" w:rsidRPr="005179B2" w:rsidRDefault="005179B2" w:rsidP="00426116">
            <w:pPr>
              <w:pStyle w:val="Prrafodelista"/>
              <w:numPr>
                <w:ilvl w:val="0"/>
                <w:numId w:val="31"/>
              </w:numPr>
              <w:ind w:left="497" w:hanging="497"/>
              <w:jc w:val="both"/>
              <w:rPr>
                <w:rFonts w:ascii="Verdana" w:hAnsi="Verdana" w:cs="Calibri"/>
                <w:sz w:val="18"/>
                <w:szCs w:val="18"/>
              </w:rPr>
            </w:pPr>
            <w:r w:rsidRPr="00341DC4">
              <w:rPr>
                <w:rFonts w:ascii="Verdana" w:hAnsi="Verdana" w:cs="Calibri"/>
                <w:sz w:val="18"/>
                <w:szCs w:val="18"/>
              </w:rPr>
              <w:t>Fotocopia simple del Poder del Representante Legal de la Asociación o Consorcio con atribuciones para presentar propuestas y suscribir contratos a nombre de la Asociación o Consorcio.</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2976"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r>
      <w:tr w:rsidR="005179B2" w:rsidRPr="005A4E66" w:rsidTr="00932759">
        <w:trPr>
          <w:trHeight w:val="251"/>
        </w:trPr>
        <w:tc>
          <w:tcPr>
            <w:tcW w:w="4962" w:type="dxa"/>
            <w:gridSpan w:val="3"/>
            <w:tcBorders>
              <w:top w:val="single" w:sz="4" w:space="0" w:color="auto"/>
              <w:left w:val="single" w:sz="4" w:space="0" w:color="auto"/>
              <w:bottom w:val="single" w:sz="4" w:space="0" w:color="auto"/>
              <w:right w:val="single" w:sz="4" w:space="0" w:color="auto"/>
            </w:tcBorders>
            <w:shd w:val="clear" w:color="auto" w:fill="auto"/>
          </w:tcPr>
          <w:p w:rsidR="005179B2" w:rsidRPr="005179B2" w:rsidRDefault="005179B2" w:rsidP="00426116">
            <w:pPr>
              <w:pStyle w:val="Prrafodelista"/>
              <w:numPr>
                <w:ilvl w:val="0"/>
                <w:numId w:val="31"/>
              </w:numPr>
              <w:ind w:left="497" w:hanging="497"/>
              <w:jc w:val="both"/>
              <w:rPr>
                <w:rFonts w:ascii="Verdana" w:hAnsi="Verdana" w:cs="Calibri"/>
                <w:sz w:val="18"/>
                <w:szCs w:val="18"/>
              </w:rPr>
            </w:pPr>
            <w:r w:rsidRPr="00341DC4">
              <w:rPr>
                <w:rFonts w:ascii="Verdana" w:hAnsi="Verdana" w:cs="Calibri"/>
                <w:sz w:val="18"/>
                <w:szCs w:val="18"/>
              </w:rPr>
              <w:t>Fotocopia simple de Número de Identificación Tributaria NIT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2976"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r>
      <w:tr w:rsidR="005179B2" w:rsidRPr="005A4E66" w:rsidTr="00932759">
        <w:trPr>
          <w:trHeight w:val="251"/>
        </w:trPr>
        <w:tc>
          <w:tcPr>
            <w:tcW w:w="4962" w:type="dxa"/>
            <w:gridSpan w:val="3"/>
            <w:tcBorders>
              <w:top w:val="single" w:sz="4" w:space="0" w:color="auto"/>
              <w:left w:val="single" w:sz="4" w:space="0" w:color="auto"/>
              <w:bottom w:val="single" w:sz="4" w:space="0" w:color="auto"/>
              <w:right w:val="single" w:sz="4" w:space="0" w:color="auto"/>
            </w:tcBorders>
            <w:shd w:val="clear" w:color="auto" w:fill="auto"/>
          </w:tcPr>
          <w:p w:rsidR="005179B2" w:rsidRPr="005179B2" w:rsidRDefault="005179B2" w:rsidP="00426116">
            <w:pPr>
              <w:pStyle w:val="Prrafodelista"/>
              <w:numPr>
                <w:ilvl w:val="0"/>
                <w:numId w:val="31"/>
              </w:numPr>
              <w:ind w:left="497" w:hanging="497"/>
              <w:jc w:val="both"/>
              <w:rPr>
                <w:rFonts w:ascii="Verdana" w:hAnsi="Verdana" w:cs="Calibri"/>
                <w:sz w:val="18"/>
                <w:szCs w:val="18"/>
              </w:rPr>
            </w:pPr>
            <w:r w:rsidRPr="00341DC4">
              <w:rPr>
                <w:rFonts w:ascii="Verdana" w:hAnsi="Verdana" w:cs="Calibri"/>
                <w:sz w:val="18"/>
                <w:szCs w:val="18"/>
              </w:rPr>
              <w:t>Garantía de Seriedad de Propuesta en original, esta garantía podrá ser presentada por una o más empresas que conforman  la Asociación o Consorcio y que este facultada expresamente, siempre y cuando cumpla con las características descritas en el numeral 15 del presente DBC.</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2976"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r>
      <w:tr w:rsidR="005179B2" w:rsidRPr="005A4E66" w:rsidTr="00932759">
        <w:trPr>
          <w:trHeight w:val="251"/>
        </w:trPr>
        <w:tc>
          <w:tcPr>
            <w:tcW w:w="9923" w:type="dxa"/>
            <w:gridSpan w:val="6"/>
            <w:tcBorders>
              <w:top w:val="single" w:sz="4" w:space="0" w:color="auto"/>
              <w:left w:val="single" w:sz="4" w:space="0" w:color="auto"/>
              <w:bottom w:val="single" w:sz="4" w:space="0" w:color="auto"/>
              <w:right w:val="single" w:sz="4" w:space="0" w:color="auto"/>
            </w:tcBorders>
            <w:shd w:val="clear" w:color="auto" w:fill="auto"/>
          </w:tcPr>
          <w:p w:rsidR="005179B2" w:rsidRPr="005A4E66" w:rsidRDefault="005179B2" w:rsidP="005179B2">
            <w:pPr>
              <w:jc w:val="both"/>
              <w:rPr>
                <w:rFonts w:ascii="Arial" w:hAnsi="Arial" w:cs="Arial"/>
                <w:color w:val="000000"/>
              </w:rPr>
            </w:pPr>
            <w:r w:rsidRPr="003E217C">
              <w:rPr>
                <w:rFonts w:ascii="Verdana" w:hAnsi="Verdana" w:cs="Calibri"/>
                <w:b/>
                <w:sz w:val="18"/>
                <w:szCs w:val="18"/>
                <w:lang w:eastAsia="es-ES"/>
              </w:rPr>
              <w:t xml:space="preserve">Asimismo de cada una de las empresas que conforman la Asociación o Consorcio debe </w:t>
            </w:r>
            <w:r>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tc>
      </w:tr>
      <w:tr w:rsidR="005179B2" w:rsidRPr="005A4E66" w:rsidTr="00932759">
        <w:trPr>
          <w:trHeight w:val="251"/>
        </w:trPr>
        <w:tc>
          <w:tcPr>
            <w:tcW w:w="4962" w:type="dxa"/>
            <w:gridSpan w:val="3"/>
            <w:tcBorders>
              <w:top w:val="single" w:sz="4" w:space="0" w:color="auto"/>
              <w:left w:val="single" w:sz="4" w:space="0" w:color="auto"/>
              <w:bottom w:val="single" w:sz="4" w:space="0" w:color="auto"/>
              <w:right w:val="single" w:sz="4" w:space="0" w:color="auto"/>
            </w:tcBorders>
            <w:shd w:val="clear" w:color="auto" w:fill="auto"/>
          </w:tcPr>
          <w:p w:rsidR="005179B2" w:rsidRPr="00341DC4" w:rsidRDefault="005179B2" w:rsidP="00426116">
            <w:pPr>
              <w:pStyle w:val="Prrafodelista"/>
              <w:numPr>
                <w:ilvl w:val="0"/>
                <w:numId w:val="31"/>
              </w:numPr>
              <w:ind w:left="497" w:hanging="426"/>
              <w:jc w:val="both"/>
              <w:rPr>
                <w:rFonts w:ascii="Verdana" w:hAnsi="Verdana" w:cs="Calibri"/>
                <w:sz w:val="18"/>
                <w:szCs w:val="18"/>
              </w:rPr>
            </w:pPr>
            <w:r>
              <w:rPr>
                <w:rFonts w:ascii="Verdana" w:hAnsi="Verdana" w:cs="Calibri"/>
                <w:sz w:val="18"/>
                <w:szCs w:val="18"/>
              </w:rPr>
              <w:t>Formulario de Identificación del Proponente</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2976"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r>
      <w:tr w:rsidR="005179B2" w:rsidRPr="005A4E66" w:rsidTr="00932759">
        <w:trPr>
          <w:trHeight w:val="251"/>
        </w:trPr>
        <w:tc>
          <w:tcPr>
            <w:tcW w:w="4962" w:type="dxa"/>
            <w:gridSpan w:val="3"/>
            <w:tcBorders>
              <w:top w:val="single" w:sz="4" w:space="0" w:color="auto"/>
              <w:left w:val="single" w:sz="4" w:space="0" w:color="auto"/>
              <w:bottom w:val="single" w:sz="4" w:space="0" w:color="auto"/>
              <w:right w:val="single" w:sz="4" w:space="0" w:color="auto"/>
            </w:tcBorders>
            <w:shd w:val="clear" w:color="auto" w:fill="auto"/>
          </w:tcPr>
          <w:p w:rsidR="005179B2" w:rsidRPr="00341DC4" w:rsidRDefault="005179B2" w:rsidP="00426116">
            <w:pPr>
              <w:pStyle w:val="Prrafodelista"/>
              <w:numPr>
                <w:ilvl w:val="0"/>
                <w:numId w:val="31"/>
              </w:numPr>
              <w:ind w:left="497" w:hanging="426"/>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2976"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r>
      <w:tr w:rsidR="005179B2" w:rsidRPr="005A4E66" w:rsidTr="00932759">
        <w:trPr>
          <w:trHeight w:val="251"/>
        </w:trPr>
        <w:tc>
          <w:tcPr>
            <w:tcW w:w="4962" w:type="dxa"/>
            <w:gridSpan w:val="3"/>
            <w:tcBorders>
              <w:top w:val="single" w:sz="4" w:space="0" w:color="auto"/>
              <w:left w:val="single" w:sz="4" w:space="0" w:color="auto"/>
              <w:bottom w:val="single" w:sz="4" w:space="0" w:color="auto"/>
              <w:right w:val="single" w:sz="4" w:space="0" w:color="auto"/>
            </w:tcBorders>
            <w:shd w:val="clear" w:color="auto" w:fill="auto"/>
          </w:tcPr>
          <w:p w:rsidR="005179B2" w:rsidRPr="00341DC4" w:rsidRDefault="005179B2" w:rsidP="00426116">
            <w:pPr>
              <w:pStyle w:val="Prrafodelista"/>
              <w:numPr>
                <w:ilvl w:val="0"/>
                <w:numId w:val="31"/>
              </w:numPr>
              <w:ind w:left="497" w:hanging="426"/>
              <w:jc w:val="both"/>
              <w:rPr>
                <w:rFonts w:ascii="Verdana" w:hAnsi="Verdana" w:cs="Calibri"/>
                <w:sz w:val="18"/>
                <w:szCs w:val="18"/>
              </w:rPr>
            </w:pPr>
            <w:r>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2976"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r>
      <w:tr w:rsidR="005179B2" w:rsidRPr="005A4E66" w:rsidTr="00932759">
        <w:trPr>
          <w:trHeight w:val="251"/>
        </w:trPr>
        <w:tc>
          <w:tcPr>
            <w:tcW w:w="4962" w:type="dxa"/>
            <w:gridSpan w:val="3"/>
            <w:tcBorders>
              <w:top w:val="single" w:sz="4" w:space="0" w:color="auto"/>
              <w:left w:val="single" w:sz="4" w:space="0" w:color="auto"/>
              <w:bottom w:val="single" w:sz="4" w:space="0" w:color="auto"/>
              <w:right w:val="single" w:sz="4" w:space="0" w:color="auto"/>
            </w:tcBorders>
            <w:shd w:val="clear" w:color="auto" w:fill="auto"/>
          </w:tcPr>
          <w:p w:rsidR="005179B2" w:rsidRPr="00341DC4" w:rsidRDefault="005179B2" w:rsidP="00426116">
            <w:pPr>
              <w:pStyle w:val="Prrafodelista"/>
              <w:numPr>
                <w:ilvl w:val="0"/>
                <w:numId w:val="31"/>
              </w:numPr>
              <w:ind w:left="497" w:hanging="426"/>
              <w:jc w:val="both"/>
              <w:rPr>
                <w:rFonts w:ascii="Verdana" w:hAnsi="Verdana" w:cs="Calibri"/>
                <w:sz w:val="18"/>
                <w:szCs w:val="18"/>
              </w:rPr>
            </w:pPr>
            <w:r>
              <w:rPr>
                <w:rFonts w:ascii="Verdana" w:hAnsi="Verdana" w:cs="Calibri"/>
                <w:sz w:val="18"/>
                <w:szCs w:val="18"/>
              </w:rPr>
              <w:t>Fotocopia simple del Certificado de Inscripción en FUNDEMPRESA (cuando corresponda).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2976"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r>
      <w:tr w:rsidR="005179B2" w:rsidRPr="005A4E66" w:rsidTr="00932759">
        <w:trPr>
          <w:trHeight w:val="251"/>
        </w:trPr>
        <w:tc>
          <w:tcPr>
            <w:tcW w:w="4962" w:type="dxa"/>
            <w:gridSpan w:val="3"/>
            <w:tcBorders>
              <w:top w:val="single" w:sz="4" w:space="0" w:color="auto"/>
              <w:left w:val="single" w:sz="4" w:space="0" w:color="auto"/>
              <w:bottom w:val="single" w:sz="4" w:space="0" w:color="auto"/>
              <w:right w:val="single" w:sz="4" w:space="0" w:color="auto"/>
            </w:tcBorders>
            <w:shd w:val="clear" w:color="auto" w:fill="auto"/>
          </w:tcPr>
          <w:p w:rsidR="005179B2" w:rsidRPr="00341DC4" w:rsidRDefault="005179B2" w:rsidP="00426116">
            <w:pPr>
              <w:pStyle w:val="Prrafodelista"/>
              <w:numPr>
                <w:ilvl w:val="0"/>
                <w:numId w:val="31"/>
              </w:numPr>
              <w:ind w:left="497" w:hanging="426"/>
              <w:jc w:val="both"/>
              <w:rPr>
                <w:rFonts w:ascii="Verdana" w:hAnsi="Verdana" w:cs="Calibri"/>
                <w:sz w:val="18"/>
                <w:szCs w:val="18"/>
              </w:rPr>
            </w:pPr>
            <w:r>
              <w:rPr>
                <w:rFonts w:ascii="Verdana" w:hAnsi="Verdana" w:cs="Calibri"/>
                <w:sz w:val="18"/>
                <w:szCs w:val="18"/>
              </w:rPr>
              <w:t>Fotocopia simple de Número de Identificación Tributaria NIT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2976"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r>
      <w:tr w:rsidR="00341DC4" w:rsidRPr="005A4E66" w:rsidTr="00932759">
        <w:trPr>
          <w:trHeight w:val="251"/>
        </w:trPr>
        <w:tc>
          <w:tcPr>
            <w:tcW w:w="4962" w:type="dxa"/>
            <w:gridSpan w:val="3"/>
            <w:tcBorders>
              <w:top w:val="single" w:sz="4" w:space="0" w:color="auto"/>
              <w:left w:val="single" w:sz="4" w:space="0" w:color="auto"/>
              <w:bottom w:val="single" w:sz="4" w:space="0" w:color="auto"/>
              <w:right w:val="single" w:sz="4" w:space="0" w:color="auto"/>
            </w:tcBorders>
            <w:shd w:val="clear" w:color="auto" w:fill="auto"/>
          </w:tcPr>
          <w:p w:rsidR="00341DC4" w:rsidRDefault="00341DC4" w:rsidP="00426116">
            <w:pPr>
              <w:pStyle w:val="Prrafodelista"/>
              <w:numPr>
                <w:ilvl w:val="0"/>
                <w:numId w:val="31"/>
              </w:numPr>
              <w:ind w:left="497" w:hanging="426"/>
              <w:jc w:val="both"/>
              <w:rPr>
                <w:rFonts w:ascii="Verdana" w:hAnsi="Verdana" w:cs="Calibri"/>
                <w:sz w:val="18"/>
                <w:szCs w:val="18"/>
              </w:rPr>
            </w:pPr>
            <w:r>
              <w:rPr>
                <w:rFonts w:ascii="Verdana" w:hAnsi="Verdana" w:cs="Calibri"/>
                <w:sz w:val="18"/>
                <w:szCs w:val="18"/>
              </w:rPr>
              <w:t>Fotocopia simple del documento de identificación personal del representante legal o propietario.</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341DC4" w:rsidRPr="005A4E66" w:rsidRDefault="00341DC4"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341DC4" w:rsidRPr="005A4E66" w:rsidRDefault="00341DC4" w:rsidP="00EF23BE">
            <w:pPr>
              <w:jc w:val="center"/>
              <w:rPr>
                <w:rFonts w:ascii="Arial" w:hAnsi="Arial" w:cs="Arial"/>
                <w:color w:val="000000"/>
              </w:rPr>
            </w:pPr>
          </w:p>
        </w:tc>
        <w:tc>
          <w:tcPr>
            <w:tcW w:w="2976" w:type="dxa"/>
            <w:tcBorders>
              <w:top w:val="single" w:sz="4" w:space="0" w:color="auto"/>
              <w:left w:val="nil"/>
              <w:bottom w:val="single" w:sz="4" w:space="0" w:color="auto"/>
              <w:right w:val="single" w:sz="4" w:space="0" w:color="auto"/>
            </w:tcBorders>
            <w:shd w:val="clear" w:color="000000" w:fill="FFFFFF"/>
            <w:vAlign w:val="center"/>
          </w:tcPr>
          <w:p w:rsidR="00341DC4" w:rsidRPr="005A4E66" w:rsidRDefault="00341DC4" w:rsidP="00EF23BE">
            <w:pPr>
              <w:jc w:val="center"/>
              <w:rPr>
                <w:rFonts w:ascii="Arial" w:hAnsi="Arial" w:cs="Arial"/>
                <w:color w:val="000000"/>
              </w:rPr>
            </w:pPr>
          </w:p>
        </w:tc>
      </w:tr>
      <w:tr w:rsidR="005179B2" w:rsidRPr="005A4E66" w:rsidTr="00932759">
        <w:trPr>
          <w:trHeight w:val="251"/>
        </w:trPr>
        <w:tc>
          <w:tcPr>
            <w:tcW w:w="4962" w:type="dxa"/>
            <w:gridSpan w:val="3"/>
            <w:tcBorders>
              <w:top w:val="single" w:sz="4" w:space="0" w:color="auto"/>
              <w:left w:val="single" w:sz="4" w:space="0" w:color="auto"/>
              <w:bottom w:val="single" w:sz="4" w:space="0" w:color="auto"/>
              <w:right w:val="single" w:sz="4" w:space="0" w:color="auto"/>
            </w:tcBorders>
            <w:shd w:val="clear" w:color="auto" w:fill="auto"/>
          </w:tcPr>
          <w:p w:rsidR="005179B2" w:rsidRPr="00341DC4" w:rsidRDefault="00341DC4" w:rsidP="00426116">
            <w:pPr>
              <w:pStyle w:val="Prrafodelista"/>
              <w:numPr>
                <w:ilvl w:val="0"/>
                <w:numId w:val="31"/>
              </w:numPr>
              <w:ind w:left="497" w:hanging="426"/>
              <w:jc w:val="both"/>
              <w:rPr>
                <w:rFonts w:ascii="Verdana" w:hAnsi="Verdana" w:cs="Calibri"/>
                <w:sz w:val="18"/>
                <w:szCs w:val="18"/>
              </w:rPr>
            </w:pPr>
            <w:r w:rsidRPr="00167F98">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2976"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r>
      <w:tr w:rsidR="005179B2" w:rsidRPr="005A4E66" w:rsidTr="00932759">
        <w:trPr>
          <w:trHeight w:val="340"/>
        </w:trPr>
        <w:tc>
          <w:tcPr>
            <w:tcW w:w="9923"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179B2" w:rsidRPr="005A4E66" w:rsidRDefault="005179B2" w:rsidP="00030411">
            <w:pPr>
              <w:jc w:val="center"/>
              <w:rPr>
                <w:rFonts w:ascii="Arial" w:hAnsi="Arial" w:cs="Arial"/>
                <w:color w:val="000000"/>
              </w:rPr>
            </w:pPr>
            <w:r w:rsidRPr="005D0FAA">
              <w:rPr>
                <w:rFonts w:ascii="Verdana" w:hAnsi="Verdana" w:cs="Arial"/>
                <w:b/>
                <w:sz w:val="18"/>
                <w:szCs w:val="18"/>
                <w:lang w:val="es-BO"/>
              </w:rPr>
              <w:t>DOCUMENTOS DE LA PROPUESTA ECONÓMICA</w:t>
            </w:r>
          </w:p>
        </w:tc>
      </w:tr>
      <w:tr w:rsidR="00EF23BE" w:rsidRPr="005A4E66" w:rsidTr="00932759">
        <w:trPr>
          <w:trHeight w:val="147"/>
        </w:trPr>
        <w:tc>
          <w:tcPr>
            <w:tcW w:w="4962" w:type="dxa"/>
            <w:gridSpan w:val="3"/>
            <w:tcBorders>
              <w:top w:val="single" w:sz="4" w:space="0" w:color="auto"/>
              <w:left w:val="single" w:sz="4" w:space="0" w:color="auto"/>
              <w:bottom w:val="single" w:sz="4" w:space="0" w:color="auto"/>
              <w:right w:val="single" w:sz="4" w:space="0" w:color="auto"/>
            </w:tcBorders>
            <w:shd w:val="clear" w:color="auto" w:fill="auto"/>
          </w:tcPr>
          <w:p w:rsidR="00EF23BE" w:rsidRPr="00341DC4" w:rsidRDefault="00341DC4" w:rsidP="00426116">
            <w:pPr>
              <w:pStyle w:val="Prrafodelista"/>
              <w:numPr>
                <w:ilvl w:val="0"/>
                <w:numId w:val="32"/>
              </w:numPr>
              <w:ind w:left="497" w:hanging="426"/>
              <w:jc w:val="both"/>
              <w:rPr>
                <w:rFonts w:ascii="Verdana" w:hAnsi="Verdana" w:cs="Calibri"/>
                <w:sz w:val="18"/>
                <w:szCs w:val="18"/>
              </w:rPr>
            </w:pPr>
            <w:r w:rsidRPr="00341DC4">
              <w:rPr>
                <w:rFonts w:ascii="Verdana" w:hAnsi="Verdana" w:cs="Calibri"/>
                <w:sz w:val="18"/>
                <w:szCs w:val="18"/>
              </w:rPr>
              <w:t>Formulario B-1</w:t>
            </w:r>
            <w:r w:rsidRPr="00341DC4">
              <w:rPr>
                <w:rFonts w:ascii="Verdana" w:hAnsi="Verdana" w:cs="Calibri"/>
                <w:sz w:val="18"/>
                <w:szCs w:val="18"/>
              </w:rPr>
              <w:tab/>
              <w:t xml:space="preserve">    Presupuesto por Ítems y General de la 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932759">
        <w:trPr>
          <w:trHeight w:val="208"/>
        </w:trPr>
        <w:tc>
          <w:tcPr>
            <w:tcW w:w="4962" w:type="dxa"/>
            <w:gridSpan w:val="3"/>
            <w:tcBorders>
              <w:top w:val="single" w:sz="4" w:space="0" w:color="auto"/>
              <w:left w:val="single" w:sz="4" w:space="0" w:color="auto"/>
              <w:bottom w:val="single" w:sz="4" w:space="0" w:color="auto"/>
              <w:right w:val="single" w:sz="4" w:space="0" w:color="auto"/>
            </w:tcBorders>
            <w:shd w:val="clear" w:color="auto" w:fill="auto"/>
          </w:tcPr>
          <w:p w:rsidR="00EF23BE" w:rsidRPr="00341DC4" w:rsidRDefault="00341DC4" w:rsidP="00426116">
            <w:pPr>
              <w:pStyle w:val="Prrafodelista"/>
              <w:numPr>
                <w:ilvl w:val="0"/>
                <w:numId w:val="32"/>
              </w:numPr>
              <w:ind w:left="497" w:hanging="426"/>
              <w:jc w:val="both"/>
              <w:rPr>
                <w:rFonts w:ascii="Verdana" w:hAnsi="Verdana" w:cs="Calibri"/>
                <w:sz w:val="18"/>
                <w:szCs w:val="18"/>
              </w:rPr>
            </w:pPr>
            <w:r w:rsidRPr="00341DC4">
              <w:rPr>
                <w:rFonts w:ascii="Verdana" w:hAnsi="Verdana" w:cs="Calibri"/>
                <w:sz w:val="18"/>
                <w:szCs w:val="18"/>
              </w:rPr>
              <w:t>Formulario B-3</w:t>
            </w:r>
            <w:r w:rsidRPr="00341DC4">
              <w:rPr>
                <w:rFonts w:ascii="Verdana" w:hAnsi="Verdana" w:cs="Calibri"/>
                <w:sz w:val="18"/>
                <w:szCs w:val="18"/>
              </w:rPr>
              <w:tab/>
              <w:t xml:space="preserve">    Precios Unitarios elementales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341DC4" w:rsidRDefault="00EF23BE" w:rsidP="00EF23BE">
            <w:pPr>
              <w:jc w:val="center"/>
              <w:rPr>
                <w:rFonts w:ascii="Arial" w:hAnsi="Arial" w:cs="Arial"/>
                <w:color w:val="000000"/>
                <w:lang w:val="es-BO"/>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932759">
        <w:trPr>
          <w:trHeight w:val="342"/>
        </w:trPr>
        <w:tc>
          <w:tcPr>
            <w:tcW w:w="9923"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F23BE" w:rsidRPr="005A4E66" w:rsidRDefault="00EF23BE" w:rsidP="00030411">
            <w:pPr>
              <w:jc w:val="center"/>
              <w:rPr>
                <w:rFonts w:ascii="Arial" w:hAnsi="Arial" w:cs="Arial"/>
                <w:color w:val="000000"/>
              </w:rPr>
            </w:pPr>
            <w:r w:rsidRPr="005D0FAA">
              <w:rPr>
                <w:rFonts w:ascii="Verdana" w:hAnsi="Verdana" w:cs="Arial"/>
                <w:b/>
                <w:sz w:val="18"/>
                <w:szCs w:val="18"/>
                <w:lang w:val="es-BO"/>
              </w:rPr>
              <w:t>DOCUMENTOS DE LA PROPUESTA TÉCNICA</w:t>
            </w:r>
          </w:p>
        </w:tc>
      </w:tr>
      <w:tr w:rsidR="00EF23BE" w:rsidRPr="005A4E66" w:rsidTr="00932759">
        <w:trPr>
          <w:trHeight w:val="163"/>
        </w:trPr>
        <w:tc>
          <w:tcPr>
            <w:tcW w:w="4962" w:type="dxa"/>
            <w:gridSpan w:val="3"/>
            <w:tcBorders>
              <w:top w:val="single" w:sz="4" w:space="0" w:color="auto"/>
              <w:left w:val="single" w:sz="4" w:space="0" w:color="auto"/>
              <w:bottom w:val="single" w:sz="4" w:space="0" w:color="auto"/>
              <w:right w:val="single" w:sz="4" w:space="0" w:color="auto"/>
            </w:tcBorders>
            <w:shd w:val="clear" w:color="auto" w:fill="auto"/>
          </w:tcPr>
          <w:p w:rsidR="00EF23BE" w:rsidRPr="005D0FAA" w:rsidRDefault="00341DC4" w:rsidP="00426116">
            <w:pPr>
              <w:pStyle w:val="Prrafodelista"/>
              <w:numPr>
                <w:ilvl w:val="0"/>
                <w:numId w:val="33"/>
              </w:numPr>
              <w:ind w:left="497"/>
              <w:jc w:val="both"/>
              <w:rPr>
                <w:rFonts w:ascii="Calibri" w:hAnsi="Calibri"/>
                <w:color w:val="000000"/>
                <w:sz w:val="18"/>
                <w:szCs w:val="18"/>
                <w:lang w:val="es-BO"/>
              </w:rPr>
            </w:pPr>
            <w:r w:rsidRPr="00341DC4">
              <w:rPr>
                <w:rFonts w:ascii="Verdana" w:hAnsi="Verdana" w:cs="Calibri"/>
                <w:sz w:val="18"/>
                <w:szCs w:val="18"/>
              </w:rPr>
              <w:t>Formulario C-1</w:t>
            </w:r>
            <w:r w:rsidRPr="00341DC4">
              <w:rPr>
                <w:rFonts w:ascii="Verdana" w:hAnsi="Verdana" w:cs="Calibri"/>
                <w:sz w:val="18"/>
                <w:szCs w:val="18"/>
              </w:rPr>
              <w:tab/>
              <w:t>Experiencia General y Específica de la empresa</w:t>
            </w:r>
            <w:r w:rsidRPr="008F7A56">
              <w:rPr>
                <w:rFonts w:ascii="Verdana" w:hAnsi="Verdana" w:cs="Arial"/>
                <w:sz w:val="18"/>
                <w:szCs w:val="18"/>
                <w:lang w:val="es-BO"/>
              </w:rPr>
              <w:t xml:space="preserve">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932759">
        <w:trPr>
          <w:trHeight w:val="224"/>
        </w:trPr>
        <w:tc>
          <w:tcPr>
            <w:tcW w:w="4962" w:type="dxa"/>
            <w:gridSpan w:val="3"/>
            <w:tcBorders>
              <w:top w:val="single" w:sz="4" w:space="0" w:color="auto"/>
              <w:left w:val="single" w:sz="4" w:space="0" w:color="auto"/>
              <w:bottom w:val="single" w:sz="4" w:space="0" w:color="auto"/>
              <w:right w:val="single" w:sz="4" w:space="0" w:color="auto"/>
            </w:tcBorders>
            <w:shd w:val="clear" w:color="auto" w:fill="auto"/>
          </w:tcPr>
          <w:p w:rsidR="00EF23BE" w:rsidRPr="00341DC4" w:rsidRDefault="00341DC4" w:rsidP="00426116">
            <w:pPr>
              <w:pStyle w:val="Prrafodelista"/>
              <w:numPr>
                <w:ilvl w:val="0"/>
                <w:numId w:val="33"/>
              </w:numPr>
              <w:ind w:left="497"/>
              <w:jc w:val="both"/>
              <w:rPr>
                <w:rFonts w:ascii="Verdana" w:hAnsi="Verdana" w:cs="Calibri"/>
                <w:sz w:val="18"/>
                <w:szCs w:val="18"/>
              </w:rPr>
            </w:pPr>
            <w:r w:rsidRPr="00341DC4">
              <w:rPr>
                <w:rFonts w:ascii="Verdana" w:hAnsi="Verdana" w:cs="Calibri"/>
                <w:sz w:val="18"/>
                <w:szCs w:val="18"/>
              </w:rPr>
              <w:t>Formulario C-2</w:t>
            </w:r>
            <w:r w:rsidRPr="00341DC4">
              <w:rPr>
                <w:rFonts w:ascii="Verdana" w:hAnsi="Verdana" w:cs="Calibri"/>
                <w:sz w:val="18"/>
                <w:szCs w:val="18"/>
              </w:rPr>
              <w:tab/>
              <w:t xml:space="preserve">Experiencia General y </w:t>
            </w:r>
            <w:r w:rsidRPr="00341DC4">
              <w:rPr>
                <w:rFonts w:ascii="Verdana" w:hAnsi="Verdana" w:cs="Calibri"/>
                <w:sz w:val="18"/>
                <w:szCs w:val="18"/>
              </w:rPr>
              <w:lastRenderedPageBreak/>
              <w:t>específica del personal propuesto (uno por cada                     persona</w:t>
            </w:r>
            <w:r>
              <w:rPr>
                <w:rFonts w:ascii="Verdana" w:hAnsi="Verdana" w:cs="Calibri"/>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932759">
        <w:trPr>
          <w:trHeight w:val="321"/>
        </w:trPr>
        <w:tc>
          <w:tcPr>
            <w:tcW w:w="4962" w:type="dxa"/>
            <w:gridSpan w:val="3"/>
            <w:tcBorders>
              <w:top w:val="single" w:sz="4" w:space="0" w:color="auto"/>
              <w:left w:val="single" w:sz="4" w:space="0" w:color="auto"/>
              <w:bottom w:val="single" w:sz="4" w:space="0" w:color="auto"/>
              <w:right w:val="single" w:sz="4" w:space="0" w:color="auto"/>
            </w:tcBorders>
            <w:shd w:val="clear" w:color="auto" w:fill="auto"/>
          </w:tcPr>
          <w:p w:rsidR="00EF23BE" w:rsidRPr="00341DC4" w:rsidRDefault="00341DC4" w:rsidP="00426116">
            <w:pPr>
              <w:pStyle w:val="Prrafodelista"/>
              <w:numPr>
                <w:ilvl w:val="0"/>
                <w:numId w:val="33"/>
              </w:numPr>
              <w:ind w:left="497"/>
              <w:jc w:val="both"/>
              <w:rPr>
                <w:rFonts w:ascii="Verdana" w:hAnsi="Verdana" w:cs="Calibri"/>
                <w:sz w:val="18"/>
                <w:szCs w:val="18"/>
              </w:rPr>
            </w:pPr>
            <w:r w:rsidRPr="00E56477">
              <w:rPr>
                <w:rFonts w:ascii="Verdana" w:hAnsi="Verdana" w:cs="Arial"/>
                <w:sz w:val="18"/>
                <w:szCs w:val="18"/>
                <w:lang w:val="es-BO"/>
              </w:rPr>
              <w:lastRenderedPageBreak/>
              <w:t>Formulario C-</w:t>
            </w:r>
            <w:r>
              <w:rPr>
                <w:rFonts w:ascii="Verdana" w:hAnsi="Verdana" w:cs="Arial"/>
                <w:sz w:val="18"/>
                <w:szCs w:val="18"/>
                <w:lang w:val="es-BO"/>
              </w:rPr>
              <w:t xml:space="preserve">3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341DC4" w:rsidRPr="005A4E66" w:rsidTr="00932759">
        <w:trPr>
          <w:trHeight w:val="321"/>
        </w:trPr>
        <w:tc>
          <w:tcPr>
            <w:tcW w:w="4962" w:type="dxa"/>
            <w:gridSpan w:val="3"/>
            <w:tcBorders>
              <w:top w:val="single" w:sz="4" w:space="0" w:color="auto"/>
              <w:left w:val="single" w:sz="4" w:space="0" w:color="auto"/>
              <w:bottom w:val="single" w:sz="4" w:space="0" w:color="auto"/>
              <w:right w:val="single" w:sz="4" w:space="0" w:color="auto"/>
            </w:tcBorders>
            <w:shd w:val="clear" w:color="auto" w:fill="auto"/>
          </w:tcPr>
          <w:p w:rsidR="00341DC4" w:rsidRPr="00341DC4" w:rsidRDefault="00341DC4" w:rsidP="00426116">
            <w:pPr>
              <w:pStyle w:val="Prrafodelista"/>
              <w:numPr>
                <w:ilvl w:val="0"/>
                <w:numId w:val="33"/>
              </w:numPr>
              <w:ind w:left="497"/>
              <w:jc w:val="both"/>
              <w:rPr>
                <w:rFonts w:ascii="Verdana" w:hAnsi="Verdana" w:cs="Calibri"/>
                <w:sz w:val="18"/>
                <w:szCs w:val="18"/>
              </w:rPr>
            </w:pPr>
            <w:r w:rsidRPr="00E579B7">
              <w:rPr>
                <w:rFonts w:ascii="Verdana" w:hAnsi="Verdana" w:cs="Arial"/>
                <w:sz w:val="18"/>
                <w:szCs w:val="18"/>
                <w:lang w:val="es-BO"/>
              </w:rPr>
              <w:t>Formulario C</w:t>
            </w:r>
            <w:r w:rsidRPr="00E579B7">
              <w:rPr>
                <w:rFonts w:ascii="Verdana" w:hAnsi="Verdana" w:cs="Arial"/>
                <w:b/>
                <w:sz w:val="18"/>
                <w:szCs w:val="18"/>
              </w:rPr>
              <w:t>-</w:t>
            </w:r>
            <w:r w:rsidRPr="00E579B7">
              <w:rPr>
                <w:rFonts w:ascii="Verdana" w:hAnsi="Verdana" w:cs="Arial"/>
                <w:sz w:val="18"/>
                <w:szCs w:val="18"/>
              </w:rPr>
              <w:t>4 Mejoras Técnicas Propuestas a la Obra (proyecto)</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341DC4" w:rsidRPr="005A4E66" w:rsidRDefault="00341DC4"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341DC4" w:rsidRPr="005A4E66" w:rsidRDefault="00341DC4" w:rsidP="00EF23BE">
            <w:pPr>
              <w:jc w:val="center"/>
              <w:rPr>
                <w:rFonts w:ascii="Arial" w:hAnsi="Arial" w:cs="Arial"/>
                <w:color w:val="000000"/>
              </w:rPr>
            </w:pPr>
          </w:p>
        </w:tc>
        <w:tc>
          <w:tcPr>
            <w:tcW w:w="2976" w:type="dxa"/>
            <w:tcBorders>
              <w:top w:val="single" w:sz="4" w:space="0" w:color="auto"/>
              <w:left w:val="nil"/>
              <w:bottom w:val="single" w:sz="4" w:space="0" w:color="auto"/>
              <w:right w:val="single" w:sz="4" w:space="0" w:color="auto"/>
            </w:tcBorders>
            <w:shd w:val="clear" w:color="000000" w:fill="FFFFFF"/>
            <w:vAlign w:val="center"/>
          </w:tcPr>
          <w:p w:rsidR="00341DC4" w:rsidRPr="005A4E66" w:rsidRDefault="00341DC4" w:rsidP="00EF23BE">
            <w:pPr>
              <w:jc w:val="center"/>
              <w:rPr>
                <w:rFonts w:ascii="Arial" w:hAnsi="Arial" w:cs="Arial"/>
                <w:color w:val="000000"/>
              </w:rPr>
            </w:pPr>
          </w:p>
        </w:tc>
      </w:tr>
      <w:tr w:rsidR="00341DC4" w:rsidRPr="005A4E66" w:rsidTr="00932759">
        <w:trPr>
          <w:trHeight w:val="321"/>
        </w:trPr>
        <w:tc>
          <w:tcPr>
            <w:tcW w:w="4962" w:type="dxa"/>
            <w:gridSpan w:val="3"/>
            <w:tcBorders>
              <w:top w:val="single" w:sz="4" w:space="0" w:color="auto"/>
              <w:left w:val="single" w:sz="4" w:space="0" w:color="auto"/>
              <w:bottom w:val="single" w:sz="4" w:space="0" w:color="auto"/>
              <w:right w:val="single" w:sz="4" w:space="0" w:color="auto"/>
            </w:tcBorders>
            <w:shd w:val="clear" w:color="auto" w:fill="auto"/>
          </w:tcPr>
          <w:p w:rsidR="00341DC4" w:rsidRPr="00341DC4" w:rsidRDefault="00341DC4" w:rsidP="00426116">
            <w:pPr>
              <w:pStyle w:val="Prrafodelista"/>
              <w:numPr>
                <w:ilvl w:val="0"/>
                <w:numId w:val="33"/>
              </w:numPr>
              <w:ind w:left="497"/>
              <w:jc w:val="both"/>
              <w:rPr>
                <w:rFonts w:ascii="Verdana" w:hAnsi="Verdana" w:cs="Calibri"/>
                <w:sz w:val="18"/>
                <w:szCs w:val="18"/>
              </w:rPr>
            </w:pPr>
            <w:r w:rsidRPr="00341DC4">
              <w:rPr>
                <w:rFonts w:ascii="Verdana" w:hAnsi="Verdana" w:cs="Arial"/>
                <w:sz w:val="18"/>
                <w:szCs w:val="18"/>
              </w:rPr>
              <w:t>Formulario</w:t>
            </w:r>
            <w:r>
              <w:rPr>
                <w:rFonts w:ascii="Verdana" w:hAnsi="Verdana" w:cs="Arial"/>
                <w:sz w:val="18"/>
                <w:szCs w:val="18"/>
              </w:rPr>
              <w:t xml:space="preserve"> C-5</w:t>
            </w:r>
            <w:r w:rsidRPr="00906C09">
              <w:rPr>
                <w:rFonts w:ascii="Verdana" w:hAnsi="Verdana" w:cs="Arial"/>
                <w:sz w:val="18"/>
                <w:szCs w:val="18"/>
              </w:rPr>
              <w:t xml:space="preserve"> </w:t>
            </w:r>
            <w:r>
              <w:rPr>
                <w:rFonts w:ascii="Verdana" w:hAnsi="Verdana" w:cs="Arial"/>
                <w:sz w:val="18"/>
                <w:szCs w:val="18"/>
              </w:rPr>
              <w:t>Declaración  Jurada de Cumplimiento de E</w:t>
            </w:r>
            <w:r w:rsidRPr="00906C09">
              <w:rPr>
                <w:rFonts w:ascii="Verdana" w:hAnsi="Verdana" w:cs="Arial"/>
                <w:sz w:val="18"/>
                <w:szCs w:val="18"/>
              </w:rPr>
              <w:t>spec</w:t>
            </w:r>
            <w:r>
              <w:rPr>
                <w:rFonts w:ascii="Verdana" w:hAnsi="Verdana" w:cs="Arial"/>
                <w:sz w:val="18"/>
                <w:szCs w:val="18"/>
              </w:rPr>
              <w:t>ificaciones T</w:t>
            </w:r>
            <w:r w:rsidRPr="00906C09">
              <w:rPr>
                <w:rFonts w:ascii="Verdana" w:hAnsi="Verdana" w:cs="Arial"/>
                <w:sz w:val="18"/>
                <w:szCs w:val="18"/>
              </w:rPr>
              <w:t>écnicas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341DC4" w:rsidRPr="005A4E66" w:rsidRDefault="00341DC4"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341DC4" w:rsidRPr="005A4E66" w:rsidRDefault="00341DC4" w:rsidP="00EF23BE">
            <w:pPr>
              <w:jc w:val="center"/>
              <w:rPr>
                <w:rFonts w:ascii="Arial" w:hAnsi="Arial" w:cs="Arial"/>
                <w:color w:val="000000"/>
              </w:rPr>
            </w:pPr>
          </w:p>
        </w:tc>
        <w:tc>
          <w:tcPr>
            <w:tcW w:w="2976" w:type="dxa"/>
            <w:tcBorders>
              <w:top w:val="single" w:sz="4" w:space="0" w:color="auto"/>
              <w:left w:val="nil"/>
              <w:bottom w:val="single" w:sz="4" w:space="0" w:color="auto"/>
              <w:right w:val="single" w:sz="4" w:space="0" w:color="auto"/>
            </w:tcBorders>
            <w:shd w:val="clear" w:color="000000" w:fill="FFFFFF"/>
            <w:vAlign w:val="center"/>
          </w:tcPr>
          <w:p w:rsidR="00341DC4" w:rsidRPr="005A4E66" w:rsidRDefault="00341DC4" w:rsidP="00EF23BE">
            <w:pPr>
              <w:jc w:val="center"/>
              <w:rPr>
                <w:rFonts w:ascii="Arial" w:hAnsi="Arial" w:cs="Arial"/>
                <w:color w:val="000000"/>
              </w:rPr>
            </w:pPr>
          </w:p>
        </w:tc>
      </w:tr>
      <w:tr w:rsidR="00341DC4" w:rsidRPr="005A4E66" w:rsidTr="00932759">
        <w:trPr>
          <w:trHeight w:val="321"/>
        </w:trPr>
        <w:tc>
          <w:tcPr>
            <w:tcW w:w="4962" w:type="dxa"/>
            <w:gridSpan w:val="3"/>
            <w:tcBorders>
              <w:top w:val="single" w:sz="4" w:space="0" w:color="auto"/>
              <w:left w:val="single" w:sz="4" w:space="0" w:color="auto"/>
              <w:bottom w:val="single" w:sz="4" w:space="0" w:color="auto"/>
              <w:right w:val="single" w:sz="4" w:space="0" w:color="auto"/>
            </w:tcBorders>
            <w:shd w:val="clear" w:color="auto" w:fill="auto"/>
          </w:tcPr>
          <w:p w:rsidR="00341DC4" w:rsidRPr="009D4369" w:rsidRDefault="00341DC4" w:rsidP="009D4369">
            <w:pPr>
              <w:pStyle w:val="Prrafodelista"/>
              <w:numPr>
                <w:ilvl w:val="0"/>
                <w:numId w:val="33"/>
              </w:numPr>
              <w:ind w:left="497"/>
              <w:jc w:val="both"/>
              <w:rPr>
                <w:rFonts w:ascii="Verdana" w:hAnsi="Verdana" w:cs="Arial"/>
                <w:sz w:val="18"/>
                <w:szCs w:val="18"/>
              </w:rPr>
            </w:pPr>
            <w:r w:rsidRPr="00341DC4">
              <w:rPr>
                <w:rFonts w:ascii="Verdana" w:hAnsi="Verdana" w:cs="Arial"/>
                <w:sz w:val="18"/>
                <w:szCs w:val="18"/>
              </w:rPr>
              <w:t>Propuesta</w:t>
            </w:r>
            <w:r w:rsidRPr="009D4369">
              <w:rPr>
                <w:rFonts w:ascii="Verdana" w:hAnsi="Verdana" w:cs="Arial"/>
                <w:sz w:val="18"/>
                <w:szCs w:val="18"/>
              </w:rPr>
              <w:t xml:space="preserve"> Técnica: Organigrama, Métodos Constructivos, Número de Frentes a utilizar,      otros en base a las especificaciones técnicas.</w:t>
            </w:r>
            <w:r w:rsidR="009D4369" w:rsidRPr="009D4369">
              <w:rPr>
                <w:rFonts w:ascii="Verdana" w:hAnsi="Verdana" w:cs="Arial"/>
                <w:sz w:val="18"/>
                <w:szCs w:val="18"/>
              </w:rPr>
              <w:t xml:space="preserve"> (fotocopia simple)</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341DC4" w:rsidRPr="005A4E66" w:rsidRDefault="00341DC4"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341DC4" w:rsidRPr="005A4E66" w:rsidRDefault="00341DC4" w:rsidP="00EF23BE">
            <w:pPr>
              <w:jc w:val="center"/>
              <w:rPr>
                <w:rFonts w:ascii="Arial" w:hAnsi="Arial" w:cs="Arial"/>
                <w:color w:val="000000"/>
              </w:rPr>
            </w:pPr>
          </w:p>
        </w:tc>
        <w:tc>
          <w:tcPr>
            <w:tcW w:w="2976" w:type="dxa"/>
            <w:tcBorders>
              <w:top w:val="single" w:sz="4" w:space="0" w:color="auto"/>
              <w:left w:val="nil"/>
              <w:bottom w:val="single" w:sz="4" w:space="0" w:color="auto"/>
              <w:right w:val="single" w:sz="4" w:space="0" w:color="auto"/>
            </w:tcBorders>
            <w:shd w:val="clear" w:color="000000" w:fill="FFFFFF"/>
            <w:vAlign w:val="center"/>
          </w:tcPr>
          <w:p w:rsidR="00341DC4" w:rsidRPr="005A4E66" w:rsidRDefault="00341DC4" w:rsidP="00EF23BE">
            <w:pPr>
              <w:jc w:val="center"/>
              <w:rPr>
                <w:rFonts w:ascii="Arial" w:hAnsi="Arial" w:cs="Arial"/>
                <w:color w:val="000000"/>
              </w:rPr>
            </w:pPr>
          </w:p>
        </w:tc>
      </w:tr>
    </w:tbl>
    <w:p w:rsidR="00EF23BE" w:rsidRDefault="00EF23BE" w:rsidP="00EF23BE">
      <w:pPr>
        <w:spacing w:after="200" w:line="276" w:lineRule="auto"/>
        <w:rPr>
          <w:rFonts w:ascii="Verdana" w:hAnsi="Verdana" w:cs="Tahoma"/>
          <w:b/>
          <w:sz w:val="18"/>
          <w:szCs w:val="18"/>
        </w:rPr>
      </w:pPr>
    </w:p>
    <w:p w:rsidR="00543BF1" w:rsidRDefault="00543BF1" w:rsidP="00EF23BE">
      <w:pPr>
        <w:spacing w:after="200" w:line="276" w:lineRule="auto"/>
        <w:rPr>
          <w:rFonts w:ascii="Verdana" w:hAnsi="Verdana" w:cs="Tahoma"/>
          <w:b/>
          <w:sz w:val="18"/>
          <w:szCs w:val="18"/>
        </w:rPr>
      </w:pPr>
    </w:p>
    <w:tbl>
      <w:tblPr>
        <w:tblW w:w="7655" w:type="dxa"/>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536"/>
        <w:gridCol w:w="3119"/>
      </w:tblGrid>
      <w:tr w:rsidR="00A502C4" w:rsidRPr="00E42B47" w:rsidTr="00333C67">
        <w:trPr>
          <w:trHeight w:val="142"/>
        </w:trPr>
        <w:tc>
          <w:tcPr>
            <w:tcW w:w="7655" w:type="dxa"/>
            <w:gridSpan w:val="2"/>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A502C4" w:rsidRDefault="00A502C4" w:rsidP="00333C67">
            <w:pPr>
              <w:jc w:val="center"/>
              <w:rPr>
                <w:rFonts w:ascii="Calibri" w:hAnsi="Calibri" w:cs="Calibri"/>
                <w:b/>
                <w:bCs/>
                <w:lang w:val="es-ES_tradnl" w:eastAsia="es-BO"/>
              </w:rPr>
            </w:pPr>
            <w:r>
              <w:rPr>
                <w:rFonts w:ascii="Calibri" w:hAnsi="Calibri" w:cs="Calibri"/>
                <w:b/>
                <w:bCs/>
                <w:lang w:val="es-ES_tradnl" w:eastAsia="es-BO"/>
              </w:rPr>
              <w:t>PROPUESTA ECONÓMICA</w:t>
            </w:r>
          </w:p>
        </w:tc>
      </w:tr>
      <w:tr w:rsidR="009D4369" w:rsidRPr="00E42B47" w:rsidTr="009D4369">
        <w:trPr>
          <w:trHeight w:val="142"/>
        </w:trPr>
        <w:tc>
          <w:tcPr>
            <w:tcW w:w="4536"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9D4369" w:rsidRPr="00E42B47" w:rsidRDefault="009D4369" w:rsidP="00333C67">
            <w:pPr>
              <w:jc w:val="center"/>
              <w:rPr>
                <w:rFonts w:ascii="Calibri" w:hAnsi="Calibri" w:cs="Calibri"/>
                <w:b/>
                <w:bCs/>
                <w:szCs w:val="22"/>
                <w:lang w:eastAsia="es-BO"/>
              </w:rPr>
            </w:pPr>
            <w:r>
              <w:rPr>
                <w:rFonts w:ascii="Calibri" w:hAnsi="Calibri" w:cs="Calibri"/>
                <w:b/>
                <w:bCs/>
                <w:szCs w:val="22"/>
                <w:lang w:val="es-ES_tradnl" w:eastAsia="es-BO"/>
              </w:rPr>
              <w:t>DESCRIPCIÓN</w:t>
            </w:r>
          </w:p>
        </w:tc>
        <w:tc>
          <w:tcPr>
            <w:tcW w:w="3119"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9D4369" w:rsidRPr="00E42B47" w:rsidRDefault="009D4369" w:rsidP="00333C67">
            <w:pPr>
              <w:jc w:val="center"/>
              <w:rPr>
                <w:rFonts w:ascii="Calibri" w:hAnsi="Calibri" w:cs="Calibri"/>
                <w:b/>
                <w:bCs/>
                <w:lang w:val="es-ES_tradnl" w:eastAsia="es-BO"/>
              </w:rPr>
            </w:pPr>
            <w:r>
              <w:rPr>
                <w:rFonts w:ascii="Calibri" w:hAnsi="Calibri" w:cs="Calibri"/>
                <w:b/>
                <w:bCs/>
                <w:lang w:val="es-ES_tradnl" w:eastAsia="es-BO"/>
              </w:rPr>
              <w:t>MONTO PROPUESTO</w:t>
            </w:r>
          </w:p>
          <w:p w:rsidR="009D4369" w:rsidRPr="00E42B47" w:rsidRDefault="009D4369" w:rsidP="00333C67">
            <w:pPr>
              <w:jc w:val="center"/>
              <w:rPr>
                <w:rFonts w:ascii="Calibri" w:hAnsi="Calibri" w:cs="Calibri"/>
                <w:b/>
                <w:bCs/>
                <w:szCs w:val="22"/>
                <w:lang w:val="es-ES_tradnl" w:eastAsia="es-BO"/>
              </w:rPr>
            </w:pPr>
            <w:r w:rsidRPr="00E42B47">
              <w:rPr>
                <w:rFonts w:ascii="Calibri" w:hAnsi="Calibri" w:cs="Calibri"/>
                <w:b/>
                <w:bCs/>
                <w:lang w:eastAsia="es-BO"/>
              </w:rPr>
              <w:t>(Bs.)</w:t>
            </w:r>
          </w:p>
        </w:tc>
      </w:tr>
      <w:tr w:rsidR="009D4369" w:rsidRPr="00E42B47" w:rsidTr="009D4369">
        <w:trPr>
          <w:trHeight w:val="454"/>
        </w:trPr>
        <w:tc>
          <w:tcPr>
            <w:tcW w:w="4536" w:type="dxa"/>
            <w:tcBorders>
              <w:top w:val="single" w:sz="4" w:space="0" w:color="auto"/>
              <w:left w:val="single" w:sz="4" w:space="0" w:color="auto"/>
              <w:bottom w:val="single" w:sz="4" w:space="0" w:color="auto"/>
              <w:right w:val="single" w:sz="4" w:space="0" w:color="auto"/>
            </w:tcBorders>
            <w:vAlign w:val="center"/>
          </w:tcPr>
          <w:p w:rsidR="009D4369" w:rsidRPr="002401F0" w:rsidRDefault="009D4369" w:rsidP="00333C67">
            <w:pPr>
              <w:jc w:val="both"/>
              <w:rPr>
                <w:rFonts w:asciiTheme="minorHAnsi" w:hAnsiTheme="minorHAnsi" w:cstheme="minorHAnsi"/>
                <w:i/>
                <w:color w:val="000000"/>
                <w:sz w:val="22"/>
                <w:szCs w:val="22"/>
                <w:lang w:eastAsia="es-ES"/>
              </w:rPr>
            </w:pPr>
            <w:r w:rsidRPr="00A502C4">
              <w:rPr>
                <w:rFonts w:asciiTheme="minorHAnsi" w:hAnsiTheme="minorHAnsi" w:cstheme="minorHAnsi"/>
                <w:i/>
                <w:color w:val="000000"/>
                <w:sz w:val="22"/>
                <w:szCs w:val="22"/>
                <w:lang w:eastAsia="es-ES"/>
              </w:rPr>
              <w:t>OBRAS MECÁNICAS Y OBRAS CIVILES PARA LA CONSTRUCCIÓN DE RED PRIMARIA  LAVA LAVA – EL ABRA</w:t>
            </w:r>
          </w:p>
        </w:tc>
        <w:tc>
          <w:tcPr>
            <w:tcW w:w="3119" w:type="dxa"/>
            <w:tcBorders>
              <w:top w:val="single" w:sz="4" w:space="0" w:color="auto"/>
              <w:left w:val="single" w:sz="4" w:space="0" w:color="auto"/>
              <w:bottom w:val="single" w:sz="4" w:space="0" w:color="auto"/>
              <w:right w:val="single" w:sz="4" w:space="0" w:color="auto"/>
            </w:tcBorders>
          </w:tcPr>
          <w:p w:rsidR="009D4369" w:rsidRPr="00E42B47" w:rsidRDefault="009D4369" w:rsidP="00333C67">
            <w:pPr>
              <w:jc w:val="center"/>
              <w:rPr>
                <w:rFonts w:ascii="Calibri" w:hAnsi="Calibri" w:cs="Arial"/>
                <w:b/>
                <w:sz w:val="22"/>
                <w:szCs w:val="22"/>
                <w:lang w:eastAsia="es-ES"/>
              </w:rPr>
            </w:pPr>
          </w:p>
        </w:tc>
      </w:tr>
    </w:tbl>
    <w:p w:rsidR="00EF23BE" w:rsidRDefault="00EF23BE" w:rsidP="00EF23BE">
      <w:pPr>
        <w:rPr>
          <w:rFonts w:ascii="Verdana" w:hAnsi="Verdana" w:cs="Tahoma"/>
          <w:b/>
          <w:sz w:val="18"/>
          <w:szCs w:val="18"/>
        </w:rPr>
      </w:pPr>
    </w:p>
    <w:p w:rsidR="009D4369" w:rsidRDefault="009D4369">
      <w:pPr>
        <w:rPr>
          <w:rFonts w:ascii="Bookman Old Style" w:hAnsi="Bookman Old Style" w:cs="Calibri"/>
          <w:b/>
          <w:sz w:val="22"/>
          <w:szCs w:val="22"/>
        </w:rPr>
      </w:pPr>
      <w:r>
        <w:rPr>
          <w:rFonts w:ascii="Bookman Old Style" w:hAnsi="Bookman Old Style" w:cs="Calibri"/>
          <w:b/>
          <w:sz w:val="22"/>
          <w:szCs w:val="22"/>
        </w:rPr>
        <w:br w:type="page"/>
      </w:r>
    </w:p>
    <w:p w:rsidR="00036721" w:rsidRPr="0081142A" w:rsidRDefault="00036721" w:rsidP="00036721">
      <w:pPr>
        <w:jc w:val="center"/>
        <w:rPr>
          <w:rFonts w:ascii="Bookman Old Style" w:hAnsi="Bookman Old Style" w:cs="Calibri"/>
          <w:b/>
          <w:sz w:val="22"/>
          <w:szCs w:val="22"/>
        </w:rPr>
      </w:pPr>
      <w:r w:rsidRPr="0081142A">
        <w:rPr>
          <w:rFonts w:ascii="Bookman Old Style" w:hAnsi="Bookman Old Style" w:cs="Calibri"/>
          <w:b/>
          <w:sz w:val="22"/>
          <w:szCs w:val="22"/>
        </w:rPr>
        <w:lastRenderedPageBreak/>
        <w:t xml:space="preserve">ANEXO 3 </w:t>
      </w:r>
    </w:p>
    <w:p w:rsidR="00036721" w:rsidRPr="006D0E10" w:rsidRDefault="00036721" w:rsidP="00036721">
      <w:pPr>
        <w:autoSpaceDE w:val="0"/>
        <w:autoSpaceDN w:val="0"/>
        <w:jc w:val="both"/>
        <w:rPr>
          <w:rFonts w:ascii="Verdana" w:hAnsi="Verdana" w:cs="Calibri"/>
          <w:sz w:val="18"/>
          <w:szCs w:val="18"/>
        </w:rPr>
      </w:pPr>
    </w:p>
    <w:p w:rsidR="00036721" w:rsidRPr="009C5F59" w:rsidRDefault="00036721" w:rsidP="00036721">
      <w:pPr>
        <w:jc w:val="center"/>
        <w:rPr>
          <w:rFonts w:ascii="Bookman Old Style" w:hAnsi="Bookman Old Style" w:cs="Calibri"/>
          <w:b/>
          <w:sz w:val="22"/>
          <w:szCs w:val="22"/>
        </w:rPr>
      </w:pPr>
      <w:r w:rsidRPr="009C5F59">
        <w:rPr>
          <w:rFonts w:ascii="Bookman Old Style" w:hAnsi="Bookman Old Style" w:cs="Calibri"/>
          <w:b/>
          <w:sz w:val="22"/>
          <w:szCs w:val="22"/>
        </w:rPr>
        <w:t>MODELO DE CONTRATO</w:t>
      </w:r>
    </w:p>
    <w:p w:rsidR="00036721" w:rsidRDefault="00036721" w:rsidP="00036721">
      <w:pPr>
        <w:autoSpaceDE w:val="0"/>
        <w:autoSpaceDN w:val="0"/>
        <w:jc w:val="both"/>
        <w:rPr>
          <w:rFonts w:ascii="Verdana" w:hAnsi="Verdana" w:cs="Calibri"/>
          <w:sz w:val="18"/>
          <w:szCs w:val="18"/>
        </w:rPr>
      </w:pPr>
    </w:p>
    <w:p w:rsidR="00036721" w:rsidRDefault="00036721" w:rsidP="00036721">
      <w:pPr>
        <w:pBdr>
          <w:top w:val="single" w:sz="4" w:space="1" w:color="auto"/>
          <w:left w:val="single" w:sz="4" w:space="4" w:color="auto"/>
          <w:bottom w:val="single" w:sz="4" w:space="1" w:color="auto"/>
          <w:right w:val="single" w:sz="4" w:space="4" w:color="auto"/>
        </w:pBdr>
        <w:shd w:val="clear" w:color="auto" w:fill="DBE5F1" w:themeFill="accent1" w:themeFillTint="33"/>
        <w:ind w:right="28"/>
        <w:jc w:val="both"/>
        <w:rPr>
          <w:rFonts w:ascii="Bookman Old Style" w:hAnsi="Bookman Old Style"/>
          <w:b/>
          <w:bCs/>
          <w:sz w:val="18"/>
          <w:szCs w:val="18"/>
        </w:rPr>
      </w:pPr>
      <w:r>
        <w:rPr>
          <w:rFonts w:ascii="Bookman Old Style" w:hAnsi="Bookman Old Style"/>
          <w:b/>
          <w:bCs/>
          <w:sz w:val="18"/>
          <w:szCs w:val="18"/>
        </w:rPr>
        <w:t>El presente es un modelo de contrato el cual puede sufrir modificaciones de acuerdo a requerimientos de YPFB, conforme a las características particulares del presente proceso de contratación.</w:t>
      </w:r>
    </w:p>
    <w:p w:rsidR="00EF23BE" w:rsidRDefault="00036721" w:rsidP="00036721">
      <w:pPr>
        <w:autoSpaceDE w:val="0"/>
        <w:autoSpaceDN w:val="0"/>
        <w:jc w:val="both"/>
        <w:rPr>
          <w:rFonts w:ascii="Verdana" w:hAnsi="Verdana" w:cs="Calibri"/>
          <w:sz w:val="18"/>
          <w:szCs w:val="18"/>
        </w:rPr>
      </w:pPr>
      <w:r w:rsidRPr="008D5EC4">
        <w:rPr>
          <w:rFonts w:ascii="Arial" w:hAnsi="Arial" w:cs="Arial"/>
          <w:b/>
        </w:rPr>
        <w:tab/>
      </w:r>
    </w:p>
    <w:p w:rsidR="00362E35" w:rsidRPr="00E12E2C" w:rsidRDefault="00362E35" w:rsidP="00362E35">
      <w:pPr>
        <w:tabs>
          <w:tab w:val="left" w:pos="7004"/>
        </w:tabs>
        <w:contextualSpacing/>
        <w:jc w:val="right"/>
        <w:rPr>
          <w:rFonts w:ascii="Calibri" w:hAnsi="Calibri" w:cs="Calibri"/>
          <w:sz w:val="22"/>
          <w:szCs w:val="22"/>
          <w:lang w:val="es-ES_tradnl"/>
        </w:rPr>
      </w:pPr>
    </w:p>
    <w:p w:rsidR="00362E35" w:rsidRPr="00E12E2C" w:rsidRDefault="00362E35" w:rsidP="00362E35">
      <w:pPr>
        <w:tabs>
          <w:tab w:val="left" w:pos="7004"/>
        </w:tabs>
        <w:spacing w:line="0" w:lineRule="atLeast"/>
        <w:contextualSpacing/>
        <w:jc w:val="right"/>
        <w:rPr>
          <w:rFonts w:ascii="Calibri" w:hAnsi="Calibri" w:cs="Calibri"/>
          <w:b/>
          <w:position w:val="-6"/>
          <w:sz w:val="22"/>
          <w:szCs w:val="22"/>
        </w:rPr>
      </w:pPr>
      <w:r w:rsidRPr="00E12E2C">
        <w:rPr>
          <w:rFonts w:ascii="Calibri" w:hAnsi="Calibri" w:cs="Calibri"/>
          <w:b/>
          <w:position w:val="-6"/>
          <w:sz w:val="22"/>
          <w:szCs w:val="22"/>
        </w:rPr>
        <w:t>Contrato N° …………………………</w:t>
      </w:r>
    </w:p>
    <w:p w:rsidR="00362E35" w:rsidRPr="00E12E2C" w:rsidRDefault="00362E35" w:rsidP="00362E35">
      <w:pPr>
        <w:tabs>
          <w:tab w:val="left" w:pos="7004"/>
        </w:tabs>
        <w:spacing w:line="0" w:lineRule="atLeast"/>
        <w:contextualSpacing/>
        <w:jc w:val="right"/>
        <w:rPr>
          <w:rFonts w:ascii="Calibri" w:hAnsi="Calibri" w:cs="Calibri"/>
          <w:b/>
          <w:position w:val="-6"/>
          <w:sz w:val="22"/>
          <w:szCs w:val="22"/>
        </w:rPr>
      </w:pPr>
      <w:r w:rsidRPr="00E12E2C">
        <w:rPr>
          <w:rFonts w:ascii="Calibri" w:hAnsi="Calibri" w:cs="Calibri"/>
          <w:b/>
          <w:position w:val="-6"/>
          <w:sz w:val="22"/>
          <w:szCs w:val="22"/>
        </w:rPr>
        <w:t>De fecha …………………………</w:t>
      </w:r>
    </w:p>
    <w:p w:rsidR="00362E35" w:rsidRPr="00E12E2C" w:rsidRDefault="00362E35" w:rsidP="00362E35">
      <w:pPr>
        <w:tabs>
          <w:tab w:val="left" w:pos="7004"/>
        </w:tabs>
        <w:spacing w:line="0" w:lineRule="atLeast"/>
        <w:contextualSpacing/>
        <w:jc w:val="right"/>
        <w:rPr>
          <w:rFonts w:ascii="Calibri" w:hAnsi="Calibri" w:cs="Calibri"/>
          <w:b/>
          <w:position w:val="-6"/>
          <w:sz w:val="22"/>
          <w:szCs w:val="22"/>
        </w:rPr>
      </w:pPr>
    </w:p>
    <w:p w:rsidR="00362E35" w:rsidRPr="00E12E2C" w:rsidRDefault="00362E35" w:rsidP="00362E35">
      <w:pPr>
        <w:tabs>
          <w:tab w:val="left" w:pos="7004"/>
        </w:tabs>
        <w:spacing w:line="0" w:lineRule="atLeast"/>
        <w:contextualSpacing/>
        <w:jc w:val="right"/>
        <w:rPr>
          <w:rFonts w:ascii="Calibri" w:hAnsi="Calibri" w:cs="Calibri"/>
          <w:b/>
          <w:position w:val="-6"/>
          <w:sz w:val="22"/>
          <w:szCs w:val="22"/>
        </w:rPr>
      </w:pPr>
    </w:p>
    <w:p w:rsidR="00362E35" w:rsidRPr="00E12E2C" w:rsidRDefault="00362E35" w:rsidP="00362E35">
      <w:pPr>
        <w:jc w:val="center"/>
        <w:rPr>
          <w:rFonts w:ascii="Calibri" w:hAnsi="Calibri" w:cs="Calibri"/>
          <w:b/>
          <w:i/>
          <w:sz w:val="22"/>
          <w:szCs w:val="22"/>
        </w:rPr>
      </w:pPr>
      <w:r w:rsidRPr="00E12E2C">
        <w:rPr>
          <w:rFonts w:ascii="Calibri" w:hAnsi="Calibri" w:cs="Calibri"/>
          <w:b/>
          <w:sz w:val="22"/>
          <w:szCs w:val="22"/>
        </w:rPr>
        <w:t>MINUTA DE CONTRATO DE ……………………………………………………………..(</w:t>
      </w:r>
      <w:r w:rsidRPr="00E12E2C">
        <w:rPr>
          <w:rFonts w:ascii="Calibri" w:hAnsi="Calibri" w:cs="Calibri"/>
          <w:b/>
          <w:i/>
          <w:sz w:val="22"/>
          <w:szCs w:val="22"/>
        </w:rPr>
        <w:t>SEÑALAR OBJETO DE CONTRATO)</w:t>
      </w:r>
    </w:p>
    <w:p w:rsidR="00362E35" w:rsidRPr="00E12E2C" w:rsidRDefault="00362E35" w:rsidP="00362E35">
      <w:pPr>
        <w:jc w:val="both"/>
        <w:rPr>
          <w:rFonts w:ascii="Calibri" w:hAnsi="Calibri" w:cs="Calibri"/>
          <w:sz w:val="22"/>
          <w:szCs w:val="22"/>
          <w:lang w:val="es-ES_tradnl"/>
        </w:rPr>
      </w:pPr>
    </w:p>
    <w:p w:rsidR="00362E35" w:rsidRPr="00E12E2C" w:rsidRDefault="00362E35" w:rsidP="00362E35">
      <w:pPr>
        <w:spacing w:before="120" w:after="120"/>
        <w:jc w:val="both"/>
        <w:rPr>
          <w:rFonts w:ascii="Calibri" w:hAnsi="Calibri" w:cs="Calibri"/>
          <w:b/>
          <w:i/>
          <w:sz w:val="22"/>
          <w:szCs w:val="22"/>
          <w:lang w:val="es-BO"/>
        </w:rPr>
      </w:pPr>
      <w:r w:rsidRPr="00E12E2C">
        <w:rPr>
          <w:rFonts w:ascii="Calibri" w:hAnsi="Calibri" w:cs="Calibri"/>
          <w:b/>
          <w:sz w:val="22"/>
          <w:szCs w:val="22"/>
          <w:lang w:val="es-BO"/>
        </w:rPr>
        <w:t>SEÑOR NOTARIO DE GOBIERNO DEL DISTRITO ………………………(</w:t>
      </w:r>
      <w:r w:rsidRPr="00E12E2C">
        <w:rPr>
          <w:rFonts w:ascii="Calibri" w:hAnsi="Calibri" w:cs="Calibri"/>
          <w:b/>
          <w:i/>
          <w:sz w:val="22"/>
          <w:szCs w:val="22"/>
          <w:lang w:val="es-BO"/>
        </w:rPr>
        <w:t>SEÑALAR CIUDAD)</w:t>
      </w:r>
    </w:p>
    <w:p w:rsidR="00362E35" w:rsidRPr="00E12E2C" w:rsidRDefault="00362E35" w:rsidP="00362E35">
      <w:pPr>
        <w:spacing w:before="120" w:after="120"/>
        <w:jc w:val="both"/>
        <w:rPr>
          <w:rFonts w:ascii="Calibri" w:hAnsi="Calibri" w:cs="Calibri"/>
          <w:b/>
          <w:bCs/>
          <w:sz w:val="22"/>
          <w:szCs w:val="22"/>
          <w:lang w:val="es-BO"/>
        </w:rPr>
      </w:pPr>
      <w:r w:rsidRPr="00E12E2C">
        <w:rPr>
          <w:rFonts w:ascii="Calibri" w:hAnsi="Calibri" w:cs="Calibri"/>
          <w:sz w:val="22"/>
          <w:szCs w:val="22"/>
          <w:lang w:val="es-BO"/>
        </w:rPr>
        <w:t>En el registro de Escrituras Públicas que corren a su cargo, sírvase usted insertar el presente Contrato de Obras, para la Contratación de ………………..(</w:t>
      </w:r>
      <w:r w:rsidRPr="00E12E2C">
        <w:rPr>
          <w:rFonts w:ascii="Calibri" w:hAnsi="Calibri" w:cs="Calibri"/>
          <w:b/>
          <w:i/>
          <w:sz w:val="22"/>
          <w:szCs w:val="22"/>
          <w:lang w:val="es-BO"/>
        </w:rPr>
        <w:t>SEÑALAR OBJETO DE CONTRATACIÓN)</w:t>
      </w:r>
      <w:r w:rsidRPr="00E12E2C">
        <w:rPr>
          <w:rFonts w:ascii="Calibri" w:hAnsi="Calibri" w:cs="Calibri"/>
          <w:sz w:val="22"/>
          <w:szCs w:val="22"/>
          <w:lang w:val="es-BO"/>
        </w:rPr>
        <w:t>,</w:t>
      </w:r>
      <w:r w:rsidRPr="00E12E2C">
        <w:rPr>
          <w:rFonts w:ascii="Calibri" w:hAnsi="Calibri" w:cs="Calibri"/>
          <w:b/>
          <w:i/>
          <w:sz w:val="22"/>
          <w:szCs w:val="22"/>
          <w:lang w:val="es-BO"/>
        </w:rPr>
        <w:t xml:space="preserve"> </w:t>
      </w:r>
      <w:r w:rsidRPr="00E12E2C">
        <w:rPr>
          <w:rFonts w:ascii="Calibri" w:hAnsi="Calibri" w:cs="Calibri"/>
          <w:sz w:val="22"/>
          <w:szCs w:val="22"/>
          <w:lang w:val="es-BO"/>
        </w:rPr>
        <w:t>sujeto a los siguientes términos y condiciones: </w:t>
      </w:r>
      <w:r w:rsidRPr="00E12E2C">
        <w:rPr>
          <w:rFonts w:ascii="Calibri" w:hAnsi="Calibri" w:cs="Calibri"/>
          <w:b/>
          <w:bCs/>
          <w:sz w:val="22"/>
          <w:szCs w:val="22"/>
          <w:lang w:val="es-BO"/>
        </w:rPr>
        <w:t>  </w:t>
      </w:r>
    </w:p>
    <w:p w:rsidR="00362E35" w:rsidRPr="00E12E2C" w:rsidRDefault="00362E35" w:rsidP="00362E35">
      <w:pPr>
        <w:pStyle w:val="Ttulo4"/>
        <w:spacing w:before="120" w:after="120"/>
        <w:rPr>
          <w:rFonts w:cs="Calibri"/>
          <w:szCs w:val="22"/>
          <w:lang w:val="es-BO"/>
        </w:rPr>
      </w:pPr>
      <w:r w:rsidRPr="00E12E2C">
        <w:rPr>
          <w:rFonts w:cs="Calibri"/>
          <w:szCs w:val="22"/>
          <w:lang w:val="es-BO"/>
        </w:rPr>
        <w:t xml:space="preserve">PRIMERA.- (PARTES CONTRATANTES). </w:t>
      </w:r>
    </w:p>
    <w:p w:rsidR="00362E35" w:rsidRPr="00E12E2C" w:rsidRDefault="00362E35" w:rsidP="00362E35">
      <w:pPr>
        <w:numPr>
          <w:ilvl w:val="1"/>
          <w:numId w:val="57"/>
        </w:numPr>
        <w:spacing w:before="120" w:after="120"/>
        <w:ind w:left="567" w:hanging="567"/>
        <w:jc w:val="both"/>
        <w:rPr>
          <w:rFonts w:ascii="Calibri" w:hAnsi="Calibri" w:cs="Calibri"/>
          <w:sz w:val="22"/>
          <w:szCs w:val="22"/>
        </w:rPr>
      </w:pPr>
      <w:r w:rsidRPr="00E12E2C">
        <w:rPr>
          <w:rFonts w:ascii="Calibri" w:hAnsi="Calibri" w:cs="Calibri"/>
          <w:b/>
          <w:bCs/>
          <w:sz w:val="22"/>
          <w:szCs w:val="22"/>
          <w:lang w:val="es-ES_tradnl"/>
        </w:rPr>
        <w:t>YACIMIENTOS PETROLÍFEROS FISCALES BOLIVIANOS (YPFB)</w:t>
      </w:r>
      <w:r w:rsidRPr="00E12E2C">
        <w:rPr>
          <w:rFonts w:ascii="Calibri" w:hAnsi="Calibri" w:cs="Calibri"/>
          <w:sz w:val="22"/>
          <w:szCs w:val="22"/>
          <w:lang w:val="es-BO"/>
        </w:rPr>
        <w:t xml:space="preserve">, </w:t>
      </w:r>
      <w:r w:rsidRPr="00E12E2C">
        <w:rPr>
          <w:rFonts w:ascii="Calibri" w:hAnsi="Calibri" w:cs="Calibri"/>
          <w:sz w:val="22"/>
          <w:szCs w:val="22"/>
        </w:rPr>
        <w:t xml:space="preserve">con NIT Nro. 1020269020, con domicilio en la Calle Bueno Nro. 185 del Edificio Central de YPFB de la ciudad de La Paz, representada legalmente por …………………….. </w:t>
      </w:r>
      <w:r w:rsidRPr="00E12E2C">
        <w:rPr>
          <w:rFonts w:ascii="Calibri" w:hAnsi="Calibri" w:cs="Calibri"/>
          <w:b/>
          <w:i/>
          <w:sz w:val="22"/>
          <w:szCs w:val="22"/>
        </w:rPr>
        <w:t>(señalar nombre de la autoridad que firma el contrato),</w:t>
      </w:r>
      <w:r w:rsidRPr="00E12E2C">
        <w:rPr>
          <w:rFonts w:ascii="Calibri" w:hAnsi="Calibri" w:cs="Calibri"/>
          <w:sz w:val="22"/>
          <w:szCs w:val="22"/>
        </w:rPr>
        <w:t xml:space="preserve"> con cédula de identidad Nro……………….., en calidad de …………………(</w:t>
      </w:r>
      <w:r w:rsidRPr="00E12E2C">
        <w:rPr>
          <w:rFonts w:ascii="Calibri" w:hAnsi="Calibri" w:cs="Calibri"/>
          <w:b/>
          <w:i/>
          <w:sz w:val="22"/>
          <w:szCs w:val="22"/>
        </w:rPr>
        <w:t>señalar cargo de la autoridad que firma el contrato)</w:t>
      </w:r>
      <w:r w:rsidRPr="00E12E2C">
        <w:rPr>
          <w:rFonts w:ascii="Calibri" w:hAnsi="Calibri" w:cs="Calibri"/>
          <w:sz w:val="22"/>
          <w:szCs w:val="22"/>
        </w:rPr>
        <w:t>, delegado para la firma del presente contrato, en mérito a la Resolución Administrativa de Presidencia Nro…….., de fecha ………….,</w:t>
      </w:r>
      <w:r w:rsidRPr="00E12E2C">
        <w:rPr>
          <w:rFonts w:ascii="Calibri" w:hAnsi="Calibri" w:cs="Calibri"/>
          <w:b/>
          <w:i/>
          <w:sz w:val="22"/>
          <w:szCs w:val="22"/>
        </w:rPr>
        <w:t>(incluir N° y fecha de resolución)</w:t>
      </w:r>
      <w:r w:rsidRPr="00E12E2C">
        <w:rPr>
          <w:rFonts w:ascii="Calibri" w:hAnsi="Calibri" w:cs="Calibri"/>
          <w:sz w:val="22"/>
          <w:szCs w:val="22"/>
        </w:rPr>
        <w:t xml:space="preserve"> que en adelante se denominará </w:t>
      </w:r>
      <w:r w:rsidRPr="00E12E2C">
        <w:rPr>
          <w:rFonts w:ascii="Calibri" w:hAnsi="Calibri" w:cs="Calibri"/>
          <w:b/>
          <w:sz w:val="22"/>
          <w:szCs w:val="22"/>
        </w:rPr>
        <w:t>YPFB</w:t>
      </w:r>
      <w:r w:rsidRPr="00E12E2C">
        <w:rPr>
          <w:rFonts w:ascii="Calibri" w:hAnsi="Calibri" w:cs="Calibri"/>
          <w:sz w:val="22"/>
          <w:szCs w:val="22"/>
        </w:rPr>
        <w:t xml:space="preserve">; </w:t>
      </w:r>
    </w:p>
    <w:p w:rsidR="00362E35" w:rsidRPr="00E12E2C" w:rsidRDefault="00362E35" w:rsidP="00362E35">
      <w:pPr>
        <w:pStyle w:val="Prrafodelista"/>
        <w:numPr>
          <w:ilvl w:val="1"/>
          <w:numId w:val="57"/>
        </w:numPr>
        <w:spacing w:before="120" w:after="120"/>
        <w:ind w:left="567" w:hanging="567"/>
        <w:jc w:val="both"/>
        <w:rPr>
          <w:rFonts w:ascii="Calibri" w:hAnsi="Calibri" w:cs="Calibri"/>
          <w:sz w:val="22"/>
          <w:szCs w:val="22"/>
        </w:rPr>
      </w:pPr>
      <w:r w:rsidRPr="00E12E2C">
        <w:rPr>
          <w:rFonts w:ascii="Calibri" w:hAnsi="Calibri" w:cs="Calibri"/>
          <w:b/>
          <w:sz w:val="22"/>
          <w:szCs w:val="22"/>
        </w:rPr>
        <w:t>…………………………………………(</w:t>
      </w:r>
      <w:r w:rsidRPr="00E12E2C">
        <w:rPr>
          <w:rFonts w:ascii="Calibri" w:hAnsi="Calibri" w:cs="Calibri"/>
          <w:b/>
          <w:i/>
          <w:sz w:val="22"/>
          <w:szCs w:val="22"/>
        </w:rPr>
        <w:t>señalar nombre de la empresa</w:t>
      </w:r>
      <w:r w:rsidRPr="00E12E2C">
        <w:rPr>
          <w:rFonts w:ascii="Calibri" w:hAnsi="Calibri" w:cs="Calibri"/>
          <w:b/>
          <w:sz w:val="22"/>
          <w:szCs w:val="22"/>
        </w:rPr>
        <w:t>)</w:t>
      </w:r>
      <w:r w:rsidRPr="00E12E2C">
        <w:rPr>
          <w:rFonts w:ascii="Calibri" w:hAnsi="Calibri" w:cs="Calibri"/>
          <w:sz w:val="22"/>
          <w:szCs w:val="22"/>
          <w:lang w:val="es-ES_tradnl"/>
        </w:rPr>
        <w:t>, legalmente constituida conforme a la legislación de Bolivia, inscrita en el Registro de Comercio Nº ______</w:t>
      </w:r>
      <w:r w:rsidRPr="00E12E2C">
        <w:rPr>
          <w:rFonts w:ascii="Calibri" w:hAnsi="Calibri" w:cs="Calibri"/>
          <w:b/>
          <w:i/>
          <w:sz w:val="22"/>
          <w:szCs w:val="22"/>
          <w:lang w:val="es-ES_tradnl"/>
        </w:rPr>
        <w:t>(registrar el número si corresponde)</w:t>
      </w:r>
      <w:r w:rsidRPr="00E12E2C">
        <w:rPr>
          <w:rFonts w:ascii="Calibri" w:hAnsi="Calibri" w:cs="Calibri"/>
          <w:sz w:val="22"/>
          <w:szCs w:val="22"/>
        </w:rPr>
        <w:t xml:space="preserve"> </w:t>
      </w:r>
      <w:r w:rsidRPr="00E12E2C">
        <w:rPr>
          <w:rFonts w:ascii="Calibri" w:hAnsi="Calibri" w:cs="Calibri"/>
          <w:i/>
          <w:sz w:val="22"/>
          <w:szCs w:val="22"/>
        </w:rPr>
        <w:t>(</w:t>
      </w:r>
      <w:r w:rsidRPr="00E12E2C">
        <w:rPr>
          <w:rFonts w:ascii="Calibri" w:hAnsi="Calibri" w:cs="Calibri"/>
          <w:b/>
          <w:i/>
          <w:sz w:val="22"/>
          <w:szCs w:val="22"/>
        </w:rPr>
        <w:t>La inscripción en el Registro de comercio podrá exceptuarse para proponentes cuya normativa legal inherente a su constitución así lo prevea)</w:t>
      </w:r>
      <w:r w:rsidRPr="00E12E2C">
        <w:rPr>
          <w:rFonts w:ascii="Calibri" w:hAnsi="Calibri" w:cs="Calibri"/>
          <w:b/>
          <w:i/>
          <w:sz w:val="22"/>
          <w:szCs w:val="22"/>
          <w:lang w:val="es-ES_tradnl"/>
        </w:rPr>
        <w:t xml:space="preserve"> </w:t>
      </w:r>
      <w:r w:rsidRPr="00E12E2C">
        <w:rPr>
          <w:rFonts w:ascii="Calibri" w:hAnsi="Calibri" w:cs="Calibri"/>
          <w:sz w:val="22"/>
          <w:szCs w:val="22"/>
          <w:lang w:val="es-ES_tradnl"/>
        </w:rPr>
        <w:t>representada legalmente por el Sr. …………………………………………….</w:t>
      </w:r>
      <w:r w:rsidRPr="00E12E2C">
        <w:rPr>
          <w:rFonts w:ascii="Calibri" w:hAnsi="Calibri" w:cs="Calibri"/>
          <w:sz w:val="22"/>
          <w:szCs w:val="22"/>
        </w:rPr>
        <w:t xml:space="preserve"> </w:t>
      </w:r>
      <w:r w:rsidRPr="00E12E2C">
        <w:rPr>
          <w:rFonts w:ascii="Calibri" w:hAnsi="Calibri" w:cs="Calibri"/>
          <w:b/>
          <w:i/>
          <w:sz w:val="22"/>
          <w:szCs w:val="22"/>
        </w:rPr>
        <w:t xml:space="preserve">(incluir nombre, cédula de identidad y poder en caso de que corresponda) </w:t>
      </w:r>
      <w:r w:rsidRPr="00E12E2C">
        <w:rPr>
          <w:rFonts w:ascii="Calibri" w:hAnsi="Calibri" w:cs="Calibri"/>
          <w:sz w:val="22"/>
          <w:szCs w:val="22"/>
        </w:rPr>
        <w:t xml:space="preserve">que en adelante se denominará 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362E35" w:rsidRPr="00E12E2C" w:rsidRDefault="00362E35" w:rsidP="00362E35">
      <w:pPr>
        <w:pStyle w:val="Prrafodelista"/>
        <w:spacing w:before="120" w:after="120"/>
        <w:ind w:left="0"/>
        <w:jc w:val="both"/>
        <w:rPr>
          <w:rFonts w:ascii="Calibri" w:hAnsi="Calibri" w:cs="Calibri"/>
          <w:sz w:val="22"/>
          <w:szCs w:val="22"/>
        </w:rPr>
      </w:pPr>
      <w:r w:rsidRPr="00E12E2C">
        <w:rPr>
          <w:rFonts w:ascii="Calibri" w:hAnsi="Calibri" w:cs="Calibri"/>
          <w:sz w:val="22"/>
          <w:szCs w:val="22"/>
        </w:rPr>
        <w:t>Denominadas cada una individualmente “</w:t>
      </w:r>
      <w:r w:rsidRPr="00E12E2C">
        <w:rPr>
          <w:rFonts w:ascii="Calibri" w:hAnsi="Calibri" w:cs="Calibri"/>
          <w:iCs/>
          <w:sz w:val="22"/>
          <w:szCs w:val="22"/>
        </w:rPr>
        <w:t>Parte</w:t>
      </w:r>
      <w:r w:rsidRPr="00E12E2C">
        <w:rPr>
          <w:rFonts w:ascii="Calibri" w:hAnsi="Calibri" w:cs="Calibri"/>
          <w:sz w:val="22"/>
          <w:szCs w:val="22"/>
        </w:rPr>
        <w:t>” o colectivamente “</w:t>
      </w:r>
      <w:r w:rsidRPr="00E12E2C">
        <w:rPr>
          <w:rFonts w:ascii="Calibri" w:hAnsi="Calibri" w:cs="Calibri"/>
          <w:iCs/>
          <w:sz w:val="22"/>
          <w:szCs w:val="22"/>
        </w:rPr>
        <w:t>Partes</w:t>
      </w:r>
      <w:r w:rsidRPr="00E12E2C">
        <w:rPr>
          <w:rFonts w:ascii="Calibri" w:hAnsi="Calibri" w:cs="Calibri"/>
          <w:sz w:val="22"/>
          <w:szCs w:val="22"/>
        </w:rPr>
        <w:t>”.</w:t>
      </w:r>
    </w:p>
    <w:p w:rsidR="00362E35" w:rsidRPr="00E12E2C" w:rsidRDefault="00362E35" w:rsidP="00362E35">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SEGUNDA.- (ANTECEDENTES LEGALES DEL CONTRATO). </w:t>
      </w:r>
    </w:p>
    <w:p w:rsidR="00362E35" w:rsidRPr="00E12E2C" w:rsidRDefault="00362E35" w:rsidP="00362E35">
      <w:pPr>
        <w:spacing w:before="120" w:after="120"/>
        <w:ind w:left="567" w:hanging="567"/>
        <w:jc w:val="both"/>
        <w:rPr>
          <w:rFonts w:ascii="Calibri" w:hAnsi="Calibri" w:cs="Calibri"/>
          <w:sz w:val="22"/>
          <w:szCs w:val="22"/>
        </w:rPr>
      </w:pPr>
      <w:r w:rsidRPr="00E12E2C">
        <w:rPr>
          <w:rFonts w:ascii="Calibri" w:hAnsi="Calibri" w:cs="Calibri"/>
          <w:b/>
          <w:sz w:val="22"/>
          <w:szCs w:val="22"/>
          <w:lang w:val="es-BO"/>
        </w:rPr>
        <w:t xml:space="preserve">2.1 </w:t>
      </w:r>
      <w:r w:rsidRPr="00E12E2C">
        <w:rPr>
          <w:rFonts w:ascii="Calibri" w:hAnsi="Calibri" w:cs="Calibri"/>
          <w:b/>
          <w:sz w:val="22"/>
          <w:szCs w:val="22"/>
          <w:lang w:val="es-BO"/>
        </w:rPr>
        <w:tab/>
        <w:t>YPFB</w:t>
      </w:r>
      <w:r w:rsidRPr="00E12E2C">
        <w:rPr>
          <w:rFonts w:ascii="Calibri" w:hAnsi="Calibri" w:cs="Calibri"/>
          <w:sz w:val="22"/>
          <w:szCs w:val="22"/>
          <w:lang w:val="es-BO"/>
        </w:rPr>
        <w:t xml:space="preserve">, </w:t>
      </w:r>
      <w:r w:rsidRPr="00E12E2C">
        <w:rPr>
          <w:rFonts w:ascii="Calibri" w:hAnsi="Calibri" w:cs="Calibri"/>
          <w:bCs/>
          <w:sz w:val="22"/>
          <w:szCs w:val="22"/>
          <w:lang w:val="es-BO"/>
        </w:rPr>
        <w:t xml:space="preserve">mediante la modalidad de </w:t>
      </w:r>
      <w:r w:rsidRPr="00E12E2C">
        <w:rPr>
          <w:rFonts w:ascii="Calibri" w:hAnsi="Calibri" w:cs="Calibri"/>
          <w:sz w:val="22"/>
          <w:szCs w:val="22"/>
        </w:rPr>
        <w:t xml:space="preserve">Contratación Directa Ordinaria con </w:t>
      </w:r>
      <w:r w:rsidRPr="00E12E2C">
        <w:rPr>
          <w:rFonts w:ascii="Calibri" w:eastAsia="Calibri" w:hAnsi="Calibri" w:cs="Calibri"/>
          <w:sz w:val="22"/>
          <w:szCs w:val="22"/>
          <w:lang w:val="es-BO" w:eastAsia="es-BO"/>
        </w:rPr>
        <w:t>código proceso:……………….</w:t>
      </w:r>
      <w:r w:rsidRPr="00E12E2C">
        <w:rPr>
          <w:rFonts w:ascii="Calibri" w:hAnsi="Calibri" w:cs="Calibri"/>
          <w:b/>
          <w:i/>
          <w:sz w:val="22"/>
          <w:szCs w:val="22"/>
          <w:lang w:val="es-BO"/>
        </w:rPr>
        <w:t>(incluir código de proceso)</w:t>
      </w:r>
      <w:r w:rsidRPr="00E12E2C">
        <w:rPr>
          <w:rFonts w:ascii="Calibri" w:hAnsi="Calibri" w:cs="Calibri"/>
          <w:sz w:val="22"/>
          <w:szCs w:val="22"/>
        </w:rPr>
        <w:t xml:space="preserve"> </w:t>
      </w:r>
      <w:r w:rsidRPr="00E12E2C">
        <w:rPr>
          <w:rFonts w:ascii="Calibri" w:hAnsi="Calibri" w:cs="Calibri"/>
          <w:sz w:val="22"/>
          <w:szCs w:val="22"/>
          <w:lang w:val="es-BO"/>
        </w:rPr>
        <w:t xml:space="preserve">llevó adelante el proceso de contratación para la contratación de una </w:t>
      </w:r>
      <w:r w:rsidRPr="00E12E2C">
        <w:rPr>
          <w:rFonts w:ascii="Calibri" w:hAnsi="Calibri" w:cs="Calibri"/>
          <w:b/>
          <w:bCs/>
          <w:sz w:val="22"/>
          <w:szCs w:val="22"/>
          <w:lang w:val="es-BO"/>
        </w:rPr>
        <w:t>………………………(</w:t>
      </w:r>
      <w:r w:rsidRPr="00E12E2C">
        <w:rPr>
          <w:rFonts w:ascii="Calibri" w:hAnsi="Calibri" w:cs="Calibri"/>
          <w:b/>
          <w:bCs/>
          <w:i/>
          <w:sz w:val="22"/>
          <w:szCs w:val="22"/>
          <w:lang w:val="es-BO"/>
        </w:rPr>
        <w:t>señalar objeto de contratación</w:t>
      </w:r>
      <w:r w:rsidRPr="00E12E2C">
        <w:rPr>
          <w:rFonts w:ascii="Calibri" w:hAnsi="Calibri" w:cs="Calibri"/>
          <w:b/>
          <w:bCs/>
          <w:sz w:val="22"/>
          <w:szCs w:val="22"/>
          <w:lang w:val="es-BO"/>
        </w:rPr>
        <w:t>)</w:t>
      </w:r>
      <w:r w:rsidRPr="00E12E2C">
        <w:rPr>
          <w:rFonts w:ascii="Calibri" w:hAnsi="Calibri" w:cs="Calibri"/>
          <w:sz w:val="22"/>
          <w:szCs w:val="22"/>
          <w:lang w:val="es-BO"/>
        </w:rPr>
        <w:t>,</w:t>
      </w:r>
      <w:r w:rsidRPr="00E12E2C">
        <w:rPr>
          <w:rFonts w:ascii="Calibri" w:hAnsi="Calibri" w:cs="Calibri"/>
          <w:b/>
          <w:i/>
          <w:sz w:val="22"/>
          <w:szCs w:val="22"/>
          <w:lang w:val="es-BO"/>
        </w:rPr>
        <w:t xml:space="preserve"> </w:t>
      </w:r>
      <w:r w:rsidRPr="00E12E2C">
        <w:rPr>
          <w:rFonts w:ascii="Calibri" w:hAnsi="Calibri" w:cs="Calibri"/>
          <w:sz w:val="22"/>
          <w:szCs w:val="22"/>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rsidR="00362E35" w:rsidRPr="00E12E2C" w:rsidRDefault="00362E35" w:rsidP="00362E35">
      <w:pPr>
        <w:widowControl w:val="0"/>
        <w:spacing w:before="120" w:after="120"/>
        <w:ind w:left="567" w:right="-79" w:hanging="567"/>
        <w:jc w:val="both"/>
        <w:rPr>
          <w:rFonts w:ascii="Calibri" w:hAnsi="Calibri" w:cs="Calibri"/>
          <w:sz w:val="22"/>
          <w:szCs w:val="22"/>
        </w:rPr>
      </w:pPr>
      <w:r w:rsidRPr="00E12E2C">
        <w:rPr>
          <w:rFonts w:ascii="Calibri" w:hAnsi="Calibri" w:cs="Calibri"/>
          <w:b/>
          <w:sz w:val="22"/>
          <w:szCs w:val="22"/>
        </w:rPr>
        <w:t>2.2</w:t>
      </w:r>
      <w:r w:rsidRPr="00E12E2C">
        <w:rPr>
          <w:rFonts w:ascii="Calibri" w:hAnsi="Calibri" w:cs="Calibri"/>
          <w:sz w:val="22"/>
          <w:szCs w:val="22"/>
        </w:rPr>
        <w:t xml:space="preserve"> </w:t>
      </w:r>
      <w:r w:rsidRPr="00E12E2C">
        <w:rPr>
          <w:rFonts w:ascii="Calibri" w:hAnsi="Calibri" w:cs="Calibri"/>
          <w:sz w:val="22"/>
          <w:szCs w:val="22"/>
        </w:rPr>
        <w:tab/>
        <w:t xml:space="preserve">Por su parte el CONTRATISTA reúne las condiciones y experiencia para llevar a cabo la Obra </w:t>
      </w:r>
      <w:r w:rsidRPr="00E12E2C">
        <w:rPr>
          <w:rFonts w:ascii="Calibri" w:hAnsi="Calibri" w:cs="Calibri"/>
          <w:sz w:val="22"/>
          <w:szCs w:val="22"/>
        </w:rPr>
        <w:lastRenderedPageBreak/>
        <w:t xml:space="preserve">detallada en el presente Contrato y sus anexos. </w:t>
      </w:r>
      <w:bookmarkStart w:id="4" w:name="_Toc418613179"/>
      <w:bookmarkStart w:id="5" w:name="_Toc429824734"/>
      <w:bookmarkStart w:id="6" w:name="_Toc245538374"/>
      <w:bookmarkStart w:id="7" w:name="_Toc249143838"/>
    </w:p>
    <w:p w:rsidR="00362E35" w:rsidRPr="00E12E2C" w:rsidRDefault="00362E35" w:rsidP="00362E35">
      <w:pPr>
        <w:jc w:val="both"/>
        <w:rPr>
          <w:rFonts w:ascii="Calibri" w:hAnsi="Calibri" w:cs="Calibri"/>
          <w:b/>
          <w:sz w:val="22"/>
          <w:szCs w:val="22"/>
        </w:rPr>
      </w:pPr>
      <w:r w:rsidRPr="00E12E2C">
        <w:rPr>
          <w:rFonts w:ascii="Calibri" w:hAnsi="Calibri" w:cs="Calibri"/>
          <w:b/>
          <w:sz w:val="22"/>
          <w:szCs w:val="22"/>
        </w:rPr>
        <w:t>TERCERA.- (DISPOSICIONES GENERALES)</w:t>
      </w:r>
    </w:p>
    <w:p w:rsidR="00362E35" w:rsidRPr="00E12E2C" w:rsidRDefault="00362E35" w:rsidP="00362E35">
      <w:pPr>
        <w:jc w:val="both"/>
        <w:rPr>
          <w:rFonts w:ascii="Calibri" w:hAnsi="Calibri" w:cs="Calibri"/>
          <w:sz w:val="22"/>
          <w:szCs w:val="22"/>
        </w:rPr>
      </w:pPr>
    </w:p>
    <w:p w:rsidR="00362E35" w:rsidRPr="00E12E2C" w:rsidRDefault="00362E35" w:rsidP="00362E35">
      <w:pPr>
        <w:ind w:left="705" w:hanging="705"/>
        <w:jc w:val="both"/>
        <w:rPr>
          <w:rFonts w:ascii="Calibri" w:hAnsi="Calibri" w:cs="Calibri"/>
          <w:sz w:val="22"/>
          <w:szCs w:val="22"/>
        </w:rPr>
      </w:pPr>
      <w:r w:rsidRPr="00E12E2C">
        <w:rPr>
          <w:rFonts w:ascii="Calibri" w:hAnsi="Calibri" w:cs="Calibri"/>
          <w:sz w:val="22"/>
          <w:szCs w:val="22"/>
        </w:rPr>
        <w:t>3.1</w:t>
      </w:r>
      <w:r w:rsidRPr="00E12E2C">
        <w:rPr>
          <w:rFonts w:ascii="Calibri" w:hAnsi="Calibri" w:cs="Calibri"/>
          <w:sz w:val="22"/>
          <w:szCs w:val="22"/>
        </w:rPr>
        <w:tab/>
        <w:t>Definiciones:  A menos que el contexto exija otra cosa, cuando se utilicen en este Contrato los siguientes términos, en plural o singular, tendrán los significados que se indican a continuación:</w:t>
      </w:r>
    </w:p>
    <w:p w:rsidR="00362E35" w:rsidRPr="00E12E2C" w:rsidRDefault="00362E35" w:rsidP="00362E35">
      <w:pPr>
        <w:jc w:val="both"/>
        <w:rPr>
          <w:rFonts w:ascii="Calibri" w:hAnsi="Calibri" w:cs="Calibri"/>
          <w:sz w:val="22"/>
          <w:szCs w:val="22"/>
        </w:rPr>
      </w:pPr>
    </w:p>
    <w:p w:rsidR="00362E35" w:rsidRPr="00E12E2C" w:rsidRDefault="00362E35" w:rsidP="00362E35">
      <w:pPr>
        <w:ind w:left="1410" w:hanging="1410"/>
        <w:jc w:val="both"/>
        <w:rPr>
          <w:rFonts w:ascii="Calibri" w:hAnsi="Calibri" w:cs="Calibri"/>
          <w:sz w:val="22"/>
          <w:szCs w:val="22"/>
        </w:rPr>
      </w:pPr>
      <w:r w:rsidRPr="00E12E2C">
        <w:rPr>
          <w:rFonts w:ascii="Calibri" w:hAnsi="Calibri" w:cs="Calibri"/>
          <w:sz w:val="22"/>
          <w:szCs w:val="22"/>
        </w:rPr>
        <w:t>Contrato:</w:t>
      </w:r>
      <w:r w:rsidRPr="00E12E2C">
        <w:rPr>
          <w:rFonts w:ascii="Calibri" w:hAnsi="Calibri" w:cs="Calibri"/>
          <w:sz w:val="22"/>
          <w:szCs w:val="22"/>
        </w:rPr>
        <w:tab/>
        <w:t>Es el presente documento celebrado entre las Partes, junto con todos los anexos que forman parte integrante del mismo.</w:t>
      </w:r>
    </w:p>
    <w:p w:rsidR="00362E35" w:rsidRPr="00E12E2C" w:rsidRDefault="00362E35" w:rsidP="00362E35">
      <w:pPr>
        <w:ind w:left="1410" w:hanging="1410"/>
        <w:jc w:val="both"/>
        <w:rPr>
          <w:rFonts w:ascii="Calibri" w:hAnsi="Calibri" w:cs="Calibri"/>
          <w:sz w:val="22"/>
          <w:szCs w:val="22"/>
        </w:rPr>
      </w:pPr>
    </w:p>
    <w:p w:rsidR="00362E35" w:rsidRPr="00E12E2C" w:rsidRDefault="00362E35" w:rsidP="00362E35">
      <w:pPr>
        <w:ind w:left="1410" w:hanging="1410"/>
        <w:jc w:val="both"/>
        <w:rPr>
          <w:rFonts w:ascii="Calibri" w:hAnsi="Calibri" w:cs="Calibri"/>
          <w:sz w:val="22"/>
          <w:szCs w:val="22"/>
        </w:rPr>
      </w:pPr>
      <w:r w:rsidRPr="00E12E2C">
        <w:rPr>
          <w:rFonts w:ascii="Calibri" w:hAnsi="Calibri" w:cs="Calibri"/>
          <w:sz w:val="22"/>
          <w:szCs w:val="22"/>
        </w:rPr>
        <w:t>Cronograma de ejecución de la Obra: (COMPLEMENTAR DEFINICIÓN)</w:t>
      </w:r>
    </w:p>
    <w:p w:rsidR="00362E35" w:rsidRPr="00E12E2C" w:rsidRDefault="00362E35" w:rsidP="00362E35">
      <w:pPr>
        <w:ind w:left="1410" w:hanging="1410"/>
        <w:jc w:val="both"/>
        <w:rPr>
          <w:rFonts w:ascii="Calibri" w:hAnsi="Calibri" w:cs="Calibri"/>
          <w:sz w:val="22"/>
          <w:szCs w:val="22"/>
        </w:rPr>
      </w:pPr>
    </w:p>
    <w:p w:rsidR="00362E35" w:rsidRPr="00E12E2C" w:rsidRDefault="00362E35" w:rsidP="00362E35">
      <w:pPr>
        <w:ind w:left="1410" w:hanging="1410"/>
        <w:jc w:val="both"/>
        <w:rPr>
          <w:rFonts w:ascii="Calibri" w:hAnsi="Calibri" w:cs="Calibri"/>
          <w:sz w:val="22"/>
          <w:szCs w:val="22"/>
        </w:rPr>
      </w:pPr>
      <w:r w:rsidRPr="00E12E2C">
        <w:rPr>
          <w:rFonts w:ascii="Calibri" w:hAnsi="Calibri" w:cs="Calibri"/>
          <w:sz w:val="22"/>
          <w:szCs w:val="22"/>
        </w:rPr>
        <w:t>Certificado de Liquidación Final: (COMPLEMENTAR DEFINICIÓN)</w:t>
      </w:r>
    </w:p>
    <w:p w:rsidR="00362E35" w:rsidRPr="00E12E2C" w:rsidRDefault="00362E35" w:rsidP="00362E35">
      <w:pPr>
        <w:ind w:left="1410" w:hanging="1410"/>
        <w:jc w:val="both"/>
        <w:rPr>
          <w:rFonts w:ascii="Calibri" w:hAnsi="Calibri" w:cs="Calibri"/>
          <w:sz w:val="22"/>
          <w:szCs w:val="22"/>
        </w:rPr>
      </w:pPr>
    </w:p>
    <w:p w:rsidR="00362E35" w:rsidRPr="00E12E2C" w:rsidRDefault="00362E35" w:rsidP="00362E35">
      <w:pPr>
        <w:ind w:left="1410" w:hanging="1410"/>
        <w:jc w:val="both"/>
        <w:rPr>
          <w:rFonts w:ascii="Calibri" w:hAnsi="Calibri" w:cs="Calibri"/>
          <w:sz w:val="22"/>
          <w:szCs w:val="22"/>
        </w:rPr>
      </w:pPr>
      <w:r w:rsidRPr="00E12E2C">
        <w:rPr>
          <w:rFonts w:ascii="Calibri" w:hAnsi="Calibri" w:cs="Calibri"/>
          <w:sz w:val="22"/>
          <w:szCs w:val="22"/>
        </w:rPr>
        <w:t>Comisión de Recepción de Obras: (COMPLEMENTAR DEFINICIÓN)</w:t>
      </w:r>
    </w:p>
    <w:p w:rsidR="00362E35" w:rsidRPr="00E12E2C" w:rsidRDefault="00362E35" w:rsidP="00362E35">
      <w:pPr>
        <w:ind w:left="1410" w:hanging="1410"/>
        <w:jc w:val="both"/>
        <w:rPr>
          <w:rFonts w:ascii="Calibri" w:hAnsi="Calibri" w:cs="Calibri"/>
          <w:sz w:val="22"/>
          <w:szCs w:val="22"/>
        </w:rPr>
      </w:pPr>
    </w:p>
    <w:p w:rsidR="00362E35" w:rsidRPr="00E12E2C" w:rsidRDefault="00362E35" w:rsidP="00362E35">
      <w:pPr>
        <w:ind w:left="1410" w:hanging="1410"/>
        <w:jc w:val="both"/>
        <w:rPr>
          <w:rFonts w:ascii="Calibri" w:hAnsi="Calibri" w:cs="Calibri"/>
          <w:sz w:val="22"/>
          <w:szCs w:val="22"/>
        </w:rPr>
      </w:pPr>
      <w:r w:rsidRPr="00E12E2C">
        <w:rPr>
          <w:rFonts w:ascii="Calibri" w:hAnsi="Calibri" w:cs="Calibri"/>
          <w:sz w:val="22"/>
          <w:szCs w:val="22"/>
        </w:rPr>
        <w:t>Fiscal de Obra:</w:t>
      </w:r>
      <w:r w:rsidRPr="00E12E2C">
        <w:rPr>
          <w:rFonts w:ascii="Calibri" w:hAnsi="Calibri" w:cs="Calibri"/>
          <w:sz w:val="22"/>
          <w:szCs w:val="22"/>
        </w:rPr>
        <w:tab/>
        <w:t>Es una o más personas designadas por la ENTIDAD, quien será el interlocutor de ésta frente al CONTRATISTA, encargado de verificar el cumplimiento de las obligaciones del CONTRATISTA, asegurando que la Obra sea ejecutada conforme lo establecido en el Contrato.</w:t>
      </w:r>
    </w:p>
    <w:p w:rsidR="00362E35" w:rsidRPr="00E12E2C" w:rsidRDefault="00362E35" w:rsidP="00362E35">
      <w:pPr>
        <w:ind w:left="1410" w:hanging="1410"/>
        <w:jc w:val="both"/>
        <w:rPr>
          <w:rFonts w:ascii="Calibri" w:hAnsi="Calibri" w:cs="Calibri"/>
          <w:sz w:val="22"/>
          <w:szCs w:val="22"/>
        </w:rPr>
      </w:pPr>
    </w:p>
    <w:p w:rsidR="00362E35" w:rsidRPr="00E12E2C" w:rsidRDefault="00362E35" w:rsidP="00362E35">
      <w:pPr>
        <w:ind w:left="1410" w:hanging="1410"/>
        <w:jc w:val="both"/>
        <w:rPr>
          <w:rFonts w:ascii="Calibri" w:hAnsi="Calibri" w:cs="Calibri"/>
          <w:sz w:val="22"/>
          <w:szCs w:val="22"/>
        </w:rPr>
      </w:pPr>
      <w:r w:rsidRPr="00E12E2C">
        <w:rPr>
          <w:rFonts w:ascii="Calibri" w:hAnsi="Calibri" w:cs="Calibri"/>
          <w:sz w:val="22"/>
          <w:szCs w:val="22"/>
        </w:rPr>
        <w:t>Libro de Órdenes de Trabajo: (COMPLEMENTAR DEFINICIÓN)</w:t>
      </w:r>
    </w:p>
    <w:p w:rsidR="00362E35" w:rsidRPr="00E12E2C" w:rsidRDefault="00362E35" w:rsidP="00362E35">
      <w:pPr>
        <w:ind w:left="1410" w:hanging="1410"/>
        <w:jc w:val="both"/>
        <w:rPr>
          <w:rFonts w:ascii="Calibri" w:hAnsi="Calibri" w:cs="Calibri"/>
          <w:sz w:val="22"/>
          <w:szCs w:val="22"/>
        </w:rPr>
      </w:pPr>
    </w:p>
    <w:p w:rsidR="00362E35" w:rsidRPr="00E12E2C" w:rsidRDefault="00362E35" w:rsidP="00362E35">
      <w:pPr>
        <w:ind w:left="1410" w:hanging="1410"/>
        <w:jc w:val="both"/>
        <w:rPr>
          <w:rFonts w:ascii="Calibri" w:hAnsi="Calibri" w:cs="Calibri"/>
          <w:sz w:val="22"/>
          <w:szCs w:val="22"/>
        </w:rPr>
      </w:pPr>
      <w:r w:rsidRPr="00E12E2C">
        <w:rPr>
          <w:rFonts w:ascii="Calibri" w:hAnsi="Calibri" w:cs="Calibri"/>
          <w:sz w:val="22"/>
          <w:szCs w:val="22"/>
        </w:rPr>
        <w:t>Orden de Proceder: (COMPLEMENTAR DEFINICIÓN)</w:t>
      </w:r>
    </w:p>
    <w:p w:rsidR="00362E35" w:rsidRPr="00E12E2C" w:rsidRDefault="00362E35" w:rsidP="00362E35">
      <w:pPr>
        <w:ind w:left="1410" w:hanging="1410"/>
        <w:jc w:val="both"/>
        <w:rPr>
          <w:rFonts w:ascii="Calibri" w:hAnsi="Calibri" w:cs="Calibri"/>
          <w:sz w:val="22"/>
          <w:szCs w:val="22"/>
        </w:rPr>
      </w:pPr>
    </w:p>
    <w:p w:rsidR="00362E35" w:rsidRPr="00E12E2C" w:rsidRDefault="00362E35" w:rsidP="00362E35">
      <w:pPr>
        <w:ind w:left="1410" w:hanging="1410"/>
        <w:jc w:val="both"/>
        <w:rPr>
          <w:rFonts w:ascii="Calibri" w:hAnsi="Calibri" w:cs="Calibri"/>
          <w:sz w:val="22"/>
          <w:szCs w:val="22"/>
        </w:rPr>
      </w:pPr>
      <w:r w:rsidRPr="00E12E2C">
        <w:rPr>
          <w:rFonts w:ascii="Calibri" w:hAnsi="Calibri" w:cs="Calibri"/>
          <w:sz w:val="22"/>
          <w:szCs w:val="22"/>
        </w:rPr>
        <w:t>Orden de Trabajo: (COMPLEMENTAR DEFINICIÓN)</w:t>
      </w:r>
    </w:p>
    <w:p w:rsidR="00362E35" w:rsidRPr="00E12E2C" w:rsidRDefault="00362E35" w:rsidP="00362E35">
      <w:pPr>
        <w:ind w:left="1410" w:hanging="1410"/>
        <w:jc w:val="both"/>
        <w:rPr>
          <w:rFonts w:ascii="Calibri" w:hAnsi="Calibri" w:cs="Calibri"/>
          <w:sz w:val="22"/>
          <w:szCs w:val="22"/>
        </w:rPr>
      </w:pPr>
    </w:p>
    <w:p w:rsidR="00362E35" w:rsidRPr="00E12E2C" w:rsidRDefault="00362E35" w:rsidP="00362E35">
      <w:pPr>
        <w:ind w:left="1410" w:hanging="1410"/>
        <w:jc w:val="both"/>
        <w:rPr>
          <w:rFonts w:ascii="Calibri" w:hAnsi="Calibri" w:cs="Calibri"/>
          <w:sz w:val="22"/>
          <w:szCs w:val="22"/>
        </w:rPr>
      </w:pPr>
      <w:r w:rsidRPr="00E12E2C">
        <w:rPr>
          <w:rFonts w:ascii="Calibri" w:hAnsi="Calibri" w:cs="Calibri"/>
          <w:sz w:val="22"/>
          <w:szCs w:val="22"/>
        </w:rPr>
        <w:t>Orden de Cambio: (COMPLEMENTAR DEFINICIÓN)</w:t>
      </w:r>
    </w:p>
    <w:p w:rsidR="00362E35" w:rsidRPr="00E12E2C" w:rsidRDefault="00362E35" w:rsidP="00362E35">
      <w:pPr>
        <w:ind w:left="1410" w:hanging="1410"/>
        <w:jc w:val="both"/>
        <w:rPr>
          <w:rFonts w:ascii="Calibri" w:hAnsi="Calibri" w:cs="Calibri"/>
          <w:sz w:val="22"/>
          <w:szCs w:val="22"/>
        </w:rPr>
      </w:pPr>
    </w:p>
    <w:p w:rsidR="00362E35" w:rsidRPr="00E12E2C" w:rsidRDefault="00362E35" w:rsidP="00362E35">
      <w:pPr>
        <w:ind w:left="1410" w:hanging="1410"/>
        <w:jc w:val="both"/>
        <w:rPr>
          <w:rFonts w:ascii="Calibri" w:hAnsi="Calibri" w:cs="Calibri"/>
          <w:sz w:val="22"/>
          <w:szCs w:val="22"/>
        </w:rPr>
      </w:pPr>
      <w:r w:rsidRPr="00E12E2C">
        <w:rPr>
          <w:rFonts w:ascii="Calibri" w:hAnsi="Calibri" w:cs="Calibri"/>
          <w:sz w:val="22"/>
          <w:szCs w:val="22"/>
        </w:rPr>
        <w:t>Personal:</w:t>
      </w:r>
      <w:r w:rsidRPr="00E12E2C">
        <w:rPr>
          <w:rFonts w:ascii="Calibri" w:hAnsi="Calibri" w:cs="Calibri"/>
          <w:sz w:val="22"/>
          <w:szCs w:val="22"/>
        </w:rPr>
        <w:tab/>
        <w:t>Son los empleados del Contratista</w:t>
      </w:r>
    </w:p>
    <w:p w:rsidR="00362E35" w:rsidRPr="00E12E2C" w:rsidRDefault="00362E35" w:rsidP="00362E35">
      <w:pPr>
        <w:ind w:left="1410" w:hanging="1410"/>
        <w:jc w:val="both"/>
        <w:rPr>
          <w:rFonts w:ascii="Calibri" w:hAnsi="Calibri" w:cs="Calibri"/>
          <w:sz w:val="22"/>
          <w:szCs w:val="22"/>
        </w:rPr>
      </w:pPr>
    </w:p>
    <w:p w:rsidR="00362E35" w:rsidRPr="00E12E2C" w:rsidRDefault="00362E35" w:rsidP="00362E35">
      <w:pPr>
        <w:ind w:left="1410" w:hanging="1410"/>
        <w:jc w:val="both"/>
        <w:rPr>
          <w:rFonts w:ascii="Calibri" w:hAnsi="Calibri" w:cs="Calibri"/>
          <w:sz w:val="22"/>
          <w:szCs w:val="22"/>
        </w:rPr>
      </w:pPr>
      <w:r w:rsidRPr="00E12E2C">
        <w:rPr>
          <w:rFonts w:ascii="Calibri" w:hAnsi="Calibri" w:cs="Calibri"/>
          <w:sz w:val="22"/>
          <w:szCs w:val="22"/>
        </w:rPr>
        <w:t>Obra: (COMPLEMENTAR DEFINICIÓN)</w:t>
      </w:r>
      <w:r w:rsidRPr="00E12E2C">
        <w:rPr>
          <w:rFonts w:ascii="Calibri" w:hAnsi="Calibri" w:cs="Calibri"/>
          <w:sz w:val="22"/>
          <w:szCs w:val="22"/>
        </w:rPr>
        <w:tab/>
      </w:r>
    </w:p>
    <w:p w:rsidR="00362E35" w:rsidRPr="00E12E2C" w:rsidRDefault="00362E35" w:rsidP="00362E35">
      <w:pPr>
        <w:ind w:left="1410" w:hanging="1410"/>
        <w:jc w:val="both"/>
        <w:rPr>
          <w:rFonts w:ascii="Calibri" w:hAnsi="Calibri" w:cs="Calibri"/>
          <w:sz w:val="22"/>
          <w:szCs w:val="22"/>
        </w:rPr>
      </w:pPr>
    </w:p>
    <w:p w:rsidR="00362E35" w:rsidRPr="00E12E2C" w:rsidRDefault="00362E35" w:rsidP="00362E35">
      <w:pPr>
        <w:ind w:left="1410" w:hanging="1410"/>
        <w:jc w:val="both"/>
        <w:rPr>
          <w:rFonts w:ascii="Calibri" w:hAnsi="Calibri" w:cs="Calibri"/>
          <w:sz w:val="22"/>
          <w:szCs w:val="22"/>
        </w:rPr>
      </w:pPr>
      <w:r w:rsidRPr="00E12E2C">
        <w:rPr>
          <w:rFonts w:ascii="Calibri" w:hAnsi="Calibri" w:cs="Calibri"/>
          <w:sz w:val="22"/>
          <w:szCs w:val="22"/>
        </w:rPr>
        <w:t>Supervisor: (COMPLEMENTAR DEFINICIÓN)</w:t>
      </w:r>
    </w:p>
    <w:p w:rsidR="00362E35" w:rsidRPr="00E12E2C" w:rsidRDefault="00362E35" w:rsidP="00362E35">
      <w:pPr>
        <w:ind w:left="1410" w:hanging="1410"/>
        <w:jc w:val="both"/>
        <w:rPr>
          <w:rFonts w:ascii="Calibri" w:hAnsi="Calibri" w:cs="Calibri"/>
          <w:sz w:val="22"/>
          <w:szCs w:val="22"/>
        </w:rPr>
      </w:pPr>
    </w:p>
    <w:p w:rsidR="00362E35" w:rsidRPr="00E12E2C" w:rsidRDefault="00362E35" w:rsidP="00362E35">
      <w:pPr>
        <w:ind w:left="1410" w:hanging="1410"/>
        <w:jc w:val="both"/>
        <w:rPr>
          <w:rFonts w:ascii="Calibri" w:hAnsi="Calibri" w:cs="Calibri"/>
          <w:sz w:val="22"/>
          <w:szCs w:val="22"/>
        </w:rPr>
      </w:pPr>
      <w:r w:rsidRPr="00E12E2C">
        <w:rPr>
          <w:rFonts w:ascii="Calibri" w:hAnsi="Calibri" w:cs="Calibri"/>
          <w:sz w:val="22"/>
          <w:szCs w:val="22"/>
        </w:rPr>
        <w:t>Superintendente de Obra, Director del Proyecto o Residente de Obra…….(verificar que término se va utilizar Y COMPLEMENTAR DEFINICIÓN)</w:t>
      </w:r>
    </w:p>
    <w:p w:rsidR="00362E35" w:rsidRPr="00E12E2C" w:rsidRDefault="00362E35" w:rsidP="00362E35">
      <w:pPr>
        <w:ind w:left="1410" w:hanging="1410"/>
        <w:jc w:val="both"/>
        <w:rPr>
          <w:rFonts w:ascii="Calibri" w:hAnsi="Calibri" w:cs="Calibri"/>
          <w:sz w:val="22"/>
          <w:szCs w:val="22"/>
        </w:rPr>
      </w:pPr>
    </w:p>
    <w:p w:rsidR="00362E35" w:rsidRPr="00E12E2C" w:rsidRDefault="00362E35" w:rsidP="00362E35">
      <w:pPr>
        <w:ind w:left="1410" w:hanging="1410"/>
        <w:jc w:val="both"/>
        <w:rPr>
          <w:rFonts w:ascii="Calibri" w:hAnsi="Calibri" w:cs="Calibri"/>
          <w:sz w:val="22"/>
          <w:szCs w:val="22"/>
        </w:rPr>
      </w:pPr>
      <w:r w:rsidRPr="00E12E2C">
        <w:rPr>
          <w:rFonts w:ascii="Calibri" w:hAnsi="Calibri" w:cs="Calibri"/>
          <w:sz w:val="22"/>
          <w:szCs w:val="22"/>
        </w:rPr>
        <w:t>Otras definiciones que la Unidad Solicitante considere necesario mencionar.</w:t>
      </w:r>
    </w:p>
    <w:p w:rsidR="00362E35" w:rsidRPr="00E12E2C" w:rsidRDefault="00362E35" w:rsidP="00362E35">
      <w:pPr>
        <w:ind w:left="1410" w:hanging="1410"/>
        <w:jc w:val="both"/>
        <w:rPr>
          <w:rFonts w:ascii="Calibri" w:hAnsi="Calibri" w:cs="Calibri"/>
          <w:sz w:val="22"/>
          <w:szCs w:val="22"/>
        </w:rPr>
      </w:pPr>
    </w:p>
    <w:p w:rsidR="00362E35" w:rsidRPr="00E12E2C" w:rsidRDefault="00362E35" w:rsidP="00362E3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 xml:space="preserve">3.2 </w:t>
      </w:r>
      <w:r w:rsidRPr="00E12E2C">
        <w:rPr>
          <w:rFonts w:ascii="Calibri" w:hAnsi="Calibri" w:cs="Calibri"/>
          <w:sz w:val="22"/>
          <w:szCs w:val="22"/>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rsidR="00362E35" w:rsidRPr="00E12E2C" w:rsidRDefault="00362E35" w:rsidP="00362E3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lastRenderedPageBreak/>
        <w:t>3.3</w:t>
      </w:r>
      <w:r w:rsidRPr="00E12E2C">
        <w:rPr>
          <w:rFonts w:ascii="Calibri" w:hAnsi="Calibri" w:cs="Calibri"/>
          <w:sz w:val="22"/>
          <w:szCs w:val="22"/>
        </w:rPr>
        <w:tab/>
        <w:t>Idioma: Este Contrato se ha celebrado en español, idioma por el que se regirán obligatoriamente todas las materias relacionadas con el mismo o su interpretación.</w:t>
      </w:r>
    </w:p>
    <w:p w:rsidR="00362E35" w:rsidRPr="00E12E2C" w:rsidRDefault="00362E35" w:rsidP="00362E3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3.5</w:t>
      </w:r>
      <w:r w:rsidRPr="00E12E2C">
        <w:rPr>
          <w:rFonts w:ascii="Calibri" w:hAnsi="Calibri" w:cs="Calibri"/>
          <w:sz w:val="22"/>
          <w:szCs w:val="22"/>
        </w:rPr>
        <w:tab/>
        <w:t>Encabezamientos: El contenido de este Contrato no se verá restringido, modificado o afectado por los encabezamientos.</w:t>
      </w:r>
    </w:p>
    <w:p w:rsidR="00362E35" w:rsidRPr="00E12E2C" w:rsidRDefault="00362E35" w:rsidP="00362E3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3.6</w:t>
      </w:r>
      <w:r w:rsidRPr="00E12E2C">
        <w:rPr>
          <w:rFonts w:ascii="Calibri" w:hAnsi="Calibri" w:cs="Calibri"/>
          <w:sz w:val="22"/>
          <w:szCs w:val="22"/>
        </w:rPr>
        <w:tab/>
        <w:t>Totalidad del acuerdo: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362E35" w:rsidRPr="00E12E2C" w:rsidRDefault="00362E35" w:rsidP="00362E3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3.7</w:t>
      </w:r>
      <w:r w:rsidRPr="00E12E2C">
        <w:rPr>
          <w:rFonts w:ascii="Calibri" w:hAnsi="Calibri" w:cs="Calibri"/>
          <w:sz w:val="22"/>
          <w:szCs w:val="22"/>
        </w:rPr>
        <w:tab/>
        <w:t xml:space="preserve">Modificaciones: Las Partes convienen que, cualquier variación, modificación o cambio a los términos aquí acordados deberá constar por escrito y deberá estar debidamente suscrito por sus representantes legales. </w:t>
      </w:r>
    </w:p>
    <w:p w:rsidR="00362E35" w:rsidRPr="00E12E2C" w:rsidRDefault="00362E35" w:rsidP="00362E3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highlight w:val="yellow"/>
        </w:rPr>
      </w:pPr>
      <w:r w:rsidRPr="00E12E2C">
        <w:rPr>
          <w:rFonts w:ascii="Calibri" w:hAnsi="Calibri" w:cs="Calibri"/>
          <w:sz w:val="22"/>
          <w:szCs w:val="22"/>
        </w:rPr>
        <w:t>3.8</w:t>
      </w:r>
      <w:r w:rsidRPr="00E12E2C">
        <w:rPr>
          <w:rFonts w:ascii="Calibri" w:hAnsi="Calibri" w:cs="Calibri"/>
          <w:sz w:val="22"/>
          <w:szCs w:val="22"/>
        </w:rPr>
        <w:tab/>
        <w:t>Plazos: Todos los plazos establecidos en este Contrato y sus anexos se entenderán como días calendario, salvo indicación expresa en contrario.</w:t>
      </w:r>
    </w:p>
    <w:p w:rsidR="00362E35" w:rsidRPr="00E12E2C" w:rsidRDefault="00362E35" w:rsidP="00362E3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3.9</w:t>
      </w:r>
      <w:r w:rsidRPr="00E12E2C">
        <w:rPr>
          <w:rFonts w:ascii="Calibri" w:hAnsi="Calibri" w:cs="Calibri"/>
          <w:sz w:val="22"/>
          <w:szCs w:val="22"/>
        </w:rPr>
        <w:tab/>
        <w:t>Mayúsculas: El uso de las mayúsculas se entenderá conforme a las denominaciones otorgadas en este instrumento, o de acuerdo a su contexto, usando indistintamente en plural o singular.</w:t>
      </w:r>
    </w:p>
    <w:p w:rsidR="00362E35" w:rsidRPr="00E12E2C" w:rsidRDefault="00362E35" w:rsidP="00362E35">
      <w:pPr>
        <w:ind w:left="709" w:hanging="709"/>
        <w:jc w:val="both"/>
        <w:rPr>
          <w:rFonts w:ascii="Calibri" w:hAnsi="Calibri" w:cs="Calibri"/>
          <w:sz w:val="22"/>
          <w:szCs w:val="22"/>
        </w:rPr>
      </w:pPr>
      <w:r w:rsidRPr="00E12E2C">
        <w:rPr>
          <w:rFonts w:ascii="Calibri" w:hAnsi="Calibri" w:cs="Calibri"/>
          <w:bCs/>
          <w:sz w:val="22"/>
          <w:szCs w:val="22"/>
        </w:rPr>
        <w:t xml:space="preserve">3.10     Discrepancias: </w:t>
      </w:r>
      <w:r w:rsidRPr="00E12E2C">
        <w:rPr>
          <w:rFonts w:ascii="Calibri" w:hAnsi="Calibri" w:cs="Calibri"/>
          <w:sz w:val="22"/>
          <w:szCs w:val="22"/>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362E35" w:rsidRPr="00E12E2C" w:rsidRDefault="00362E35" w:rsidP="00362E35">
      <w:pPr>
        <w:tabs>
          <w:tab w:val="left" w:pos="993"/>
        </w:tabs>
        <w:autoSpaceDE w:val="0"/>
        <w:autoSpaceDN w:val="0"/>
        <w:adjustRightInd w:val="0"/>
        <w:spacing w:before="120" w:after="120"/>
        <w:ind w:left="567" w:right="-7" w:hanging="567"/>
        <w:jc w:val="both"/>
        <w:rPr>
          <w:rFonts w:ascii="Calibri" w:hAnsi="Calibri" w:cs="Calibri"/>
          <w:sz w:val="22"/>
          <w:szCs w:val="22"/>
          <w:lang w:val="es-BO"/>
        </w:rPr>
      </w:pPr>
      <w:r w:rsidRPr="00E12E2C">
        <w:rPr>
          <w:rFonts w:ascii="Calibri" w:hAnsi="Calibri" w:cs="Calibri"/>
          <w:sz w:val="22"/>
          <w:szCs w:val="22"/>
          <w:lang w:val="es-BO"/>
        </w:rPr>
        <w:t xml:space="preserve">3.11 </w:t>
      </w:r>
      <w:r w:rsidRPr="00E12E2C">
        <w:rPr>
          <w:rFonts w:ascii="Calibri" w:hAnsi="Calibri" w:cs="Calibri"/>
          <w:sz w:val="22"/>
          <w:szCs w:val="22"/>
          <w:lang w:val="es-BO"/>
        </w:rPr>
        <w:tab/>
        <w:t xml:space="preserve">   No se constituye Sociedad</w:t>
      </w:r>
    </w:p>
    <w:p w:rsidR="00362E35" w:rsidRPr="00E12E2C" w:rsidRDefault="00362E35" w:rsidP="00362E35">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  Nada de lo dispuesto en el presente Contrato crea una sociedad o empresa conjunta entre el   Contratista y el Contratante. </w:t>
      </w:r>
    </w:p>
    <w:p w:rsidR="00362E35" w:rsidRPr="00E12E2C" w:rsidRDefault="00362E35" w:rsidP="00362E35">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rPr>
      </w:pPr>
      <w:r w:rsidRPr="00E12E2C">
        <w:rPr>
          <w:rFonts w:ascii="Calibri" w:hAnsi="Calibri" w:cs="Calibri"/>
          <w:b/>
          <w:color w:val="000000"/>
          <w:sz w:val="22"/>
          <w:szCs w:val="22"/>
          <w:lang w:val="es-BO"/>
        </w:rPr>
        <w:t xml:space="preserve">3.12 </w:t>
      </w:r>
      <w:r w:rsidRPr="00E12E2C">
        <w:rPr>
          <w:rFonts w:ascii="Calibri" w:hAnsi="Calibri" w:cs="Calibri"/>
          <w:b/>
          <w:color w:val="000000"/>
          <w:sz w:val="22"/>
          <w:szCs w:val="22"/>
          <w:lang w:val="es-BO"/>
        </w:rPr>
        <w:tab/>
        <w:t>Separabilidad</w:t>
      </w:r>
    </w:p>
    <w:p w:rsidR="00362E35" w:rsidRPr="00E12E2C" w:rsidRDefault="00362E35" w:rsidP="00362E35">
      <w:pPr>
        <w:spacing w:before="120" w:after="120"/>
        <w:ind w:left="567"/>
        <w:jc w:val="both"/>
        <w:outlineLvl w:val="1"/>
        <w:rPr>
          <w:rFonts w:ascii="Calibri" w:hAnsi="Calibri" w:cs="Calibri"/>
          <w:color w:val="000000"/>
          <w:sz w:val="22"/>
          <w:szCs w:val="22"/>
          <w:lang w:val="es-BO" w:eastAsia="x-none"/>
        </w:rPr>
      </w:pPr>
      <w:r w:rsidRPr="00E12E2C">
        <w:rPr>
          <w:rFonts w:ascii="Calibri" w:hAnsi="Calibri" w:cs="Calibri"/>
          <w:color w:val="000000"/>
          <w:sz w:val="22"/>
          <w:szCs w:val="22"/>
          <w:lang w:val="es-BO" w:eastAsia="x-none"/>
        </w:rPr>
        <w:t>La invalidez o inejecutabilidad, en todo o en parte, de cualquier cláusula, sub cláusula, inciso o disposición del contrato no afectará la validez o ejecutabilidad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362E35" w:rsidRPr="00E12E2C" w:rsidRDefault="00362E35" w:rsidP="00362E35">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rPr>
      </w:pPr>
      <w:r w:rsidRPr="00E12E2C">
        <w:rPr>
          <w:rFonts w:ascii="Calibri" w:hAnsi="Calibri" w:cs="Calibri"/>
          <w:b/>
          <w:color w:val="000000"/>
          <w:sz w:val="22"/>
          <w:szCs w:val="22"/>
          <w:lang w:val="es-BO"/>
        </w:rPr>
        <w:t xml:space="preserve">3.13 </w:t>
      </w:r>
      <w:r w:rsidRPr="00E12E2C">
        <w:rPr>
          <w:rFonts w:ascii="Calibri" w:hAnsi="Calibri" w:cs="Calibri"/>
          <w:b/>
          <w:color w:val="000000"/>
          <w:sz w:val="22"/>
          <w:szCs w:val="22"/>
          <w:lang w:val="es-BO"/>
        </w:rPr>
        <w:tab/>
        <w:t xml:space="preserve">Contrato integro </w:t>
      </w:r>
    </w:p>
    <w:p w:rsidR="00362E35" w:rsidRPr="00E12E2C" w:rsidRDefault="00362E35" w:rsidP="00362E35">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Este contrato sustituye cualquier otro acuerdo, ya sea escrito u oral, que pueda haberse hecho u otorgado entre el </w:t>
      </w:r>
      <w:r w:rsidRPr="00E12E2C">
        <w:rPr>
          <w:rFonts w:ascii="Calibri" w:eastAsia="Calibri" w:hAnsi="Calibri" w:cs="Calibri"/>
          <w:b/>
          <w:color w:val="000000"/>
          <w:sz w:val="22"/>
          <w:szCs w:val="22"/>
          <w:lang w:val="es-BO" w:eastAsia="es-BO"/>
        </w:rPr>
        <w:t xml:space="preserve">CONTRATANTE </w:t>
      </w:r>
      <w:r w:rsidRPr="00E12E2C">
        <w:rPr>
          <w:rFonts w:ascii="Calibri" w:eastAsia="Calibri" w:hAnsi="Calibri" w:cs="Calibri"/>
          <w:color w:val="000000"/>
          <w:sz w:val="22"/>
          <w:szCs w:val="22"/>
          <w:lang w:val="es-BO" w:eastAsia="es-BO"/>
        </w:rPr>
        <w:t xml:space="preserve">y el </w:t>
      </w:r>
      <w:r w:rsidRPr="00E12E2C">
        <w:rPr>
          <w:rFonts w:ascii="Calibri" w:eastAsia="Calibri" w:hAnsi="Calibri" w:cs="Calibri"/>
          <w:b/>
          <w:color w:val="000000"/>
          <w:sz w:val="22"/>
          <w:szCs w:val="22"/>
          <w:lang w:val="es-BO" w:eastAsia="es-BO"/>
        </w:rPr>
        <w:t>CONTRATISTA</w:t>
      </w:r>
      <w:r w:rsidRPr="00E12E2C">
        <w:rPr>
          <w:rFonts w:ascii="Calibri" w:eastAsia="Calibri" w:hAnsi="Calibri" w:cs="Calibri"/>
          <w:color w:val="000000"/>
          <w:sz w:val="22"/>
          <w:szCs w:val="22"/>
          <w:lang w:val="es-BO" w:eastAsia="es-BO"/>
        </w:rPr>
        <w:t xml:space="preserve"> con relación a la Obra. Este Contrato constituye el acuerdo único y entero entre las Partes con relación a la Obra y no existe ningún otro acuerdo o compromiso válido con relación al proyecto.  </w:t>
      </w:r>
    </w:p>
    <w:bookmarkEnd w:id="4"/>
    <w:bookmarkEnd w:id="5"/>
    <w:bookmarkEnd w:id="6"/>
    <w:bookmarkEnd w:id="7"/>
    <w:p w:rsidR="00362E35" w:rsidRPr="00E12E2C" w:rsidRDefault="00362E35" w:rsidP="00362E35">
      <w:pPr>
        <w:pStyle w:val="Sangra3detindependiente"/>
        <w:spacing w:before="120"/>
        <w:ind w:left="0"/>
        <w:jc w:val="both"/>
        <w:rPr>
          <w:rFonts w:ascii="Calibri" w:hAnsi="Calibri" w:cs="Calibri"/>
          <w:b/>
          <w:sz w:val="22"/>
          <w:szCs w:val="22"/>
        </w:rPr>
      </w:pPr>
    </w:p>
    <w:p w:rsidR="00362E35" w:rsidRPr="00E12E2C" w:rsidRDefault="00362E35" w:rsidP="00362E35">
      <w:pPr>
        <w:pStyle w:val="Sangra3detindependiente"/>
        <w:spacing w:before="120"/>
        <w:ind w:left="0"/>
        <w:jc w:val="both"/>
        <w:rPr>
          <w:rFonts w:ascii="Calibri" w:hAnsi="Calibri" w:cs="Calibri"/>
          <w:sz w:val="22"/>
          <w:szCs w:val="22"/>
        </w:rPr>
      </w:pPr>
      <w:r w:rsidRPr="00E12E2C">
        <w:rPr>
          <w:rFonts w:ascii="Calibri" w:hAnsi="Calibri" w:cs="Calibri"/>
          <w:b/>
          <w:sz w:val="22"/>
          <w:szCs w:val="22"/>
        </w:rPr>
        <w:t>CUARTA.- (DOCUMENTOS DE CONTRATO).</w:t>
      </w:r>
      <w:r w:rsidRPr="00E12E2C">
        <w:rPr>
          <w:rFonts w:ascii="Calibri" w:hAnsi="Calibri" w:cs="Calibri"/>
          <w:sz w:val="22"/>
          <w:szCs w:val="22"/>
        </w:rPr>
        <w:t xml:space="preserve"> </w:t>
      </w:r>
    </w:p>
    <w:p w:rsidR="00362E35" w:rsidRPr="00E12E2C" w:rsidRDefault="00362E35" w:rsidP="00362E35">
      <w:pPr>
        <w:pStyle w:val="Sangra3detindependiente"/>
        <w:spacing w:before="120"/>
        <w:ind w:left="0"/>
        <w:jc w:val="both"/>
        <w:rPr>
          <w:rFonts w:ascii="Calibri" w:hAnsi="Calibri" w:cs="Calibri"/>
          <w:sz w:val="22"/>
          <w:szCs w:val="22"/>
        </w:rPr>
      </w:pPr>
      <w:r w:rsidRPr="00E12E2C">
        <w:rPr>
          <w:rFonts w:ascii="Calibri" w:hAnsi="Calibri" w:cs="Calibri"/>
          <w:sz w:val="22"/>
          <w:szCs w:val="22"/>
        </w:rPr>
        <w:t>Forman parte del presente Contrato los documentos que se detallan a continuación y que tienen por finalidad complementarse mutuamente:</w:t>
      </w:r>
    </w:p>
    <w:p w:rsidR="00362E35" w:rsidRPr="00E12E2C" w:rsidRDefault="00362E35" w:rsidP="00362E35">
      <w:pPr>
        <w:numPr>
          <w:ilvl w:val="1"/>
          <w:numId w:val="50"/>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Documento Base de Contratación, aclaraciones y ajustes.</w:t>
      </w:r>
    </w:p>
    <w:p w:rsidR="00362E35" w:rsidRPr="00E12E2C" w:rsidRDefault="00362E35" w:rsidP="00362E35">
      <w:pPr>
        <w:numPr>
          <w:ilvl w:val="1"/>
          <w:numId w:val="50"/>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Especificaciones Técnicas.</w:t>
      </w:r>
    </w:p>
    <w:p w:rsidR="00362E35" w:rsidRPr="00E12E2C" w:rsidRDefault="00362E35" w:rsidP="00362E35">
      <w:pPr>
        <w:numPr>
          <w:ilvl w:val="1"/>
          <w:numId w:val="50"/>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lastRenderedPageBreak/>
        <w:t>Propuesta adjudicada.</w:t>
      </w:r>
    </w:p>
    <w:p w:rsidR="00362E35" w:rsidRPr="00E12E2C" w:rsidRDefault="00362E35" w:rsidP="00362E35">
      <w:pPr>
        <w:numPr>
          <w:ilvl w:val="1"/>
          <w:numId w:val="50"/>
        </w:numPr>
        <w:tabs>
          <w:tab w:val="left" w:pos="1134"/>
        </w:tabs>
        <w:spacing w:before="120" w:after="120"/>
        <w:ind w:left="1134" w:hanging="567"/>
        <w:jc w:val="both"/>
        <w:rPr>
          <w:rFonts w:ascii="Calibri" w:hAnsi="Calibri" w:cs="Calibri"/>
          <w:b/>
          <w:i/>
          <w:sz w:val="22"/>
          <w:szCs w:val="22"/>
          <w:lang w:val="es-BO"/>
        </w:rPr>
      </w:pPr>
      <w:r w:rsidRPr="00E12E2C">
        <w:rPr>
          <w:rFonts w:ascii="Calibri" w:hAnsi="Calibri" w:cs="Calibri"/>
          <w:sz w:val="22"/>
          <w:szCs w:val="22"/>
          <w:lang w:val="es-BO"/>
        </w:rPr>
        <w:t>Acta de Concertación de mejores condiciones técnicas y económicas de fecha 11 de febrero de 2015.</w:t>
      </w:r>
    </w:p>
    <w:p w:rsidR="00362E35" w:rsidRPr="00E12E2C" w:rsidRDefault="00362E35" w:rsidP="00362E35">
      <w:pPr>
        <w:numPr>
          <w:ilvl w:val="1"/>
          <w:numId w:val="50"/>
        </w:numPr>
        <w:tabs>
          <w:tab w:val="left" w:pos="1134"/>
        </w:tabs>
        <w:spacing w:before="120" w:after="120"/>
        <w:ind w:left="1134" w:hanging="567"/>
        <w:jc w:val="both"/>
        <w:rPr>
          <w:rFonts w:ascii="Calibri" w:hAnsi="Calibri" w:cs="Calibri"/>
          <w:b/>
          <w:i/>
          <w:sz w:val="22"/>
          <w:szCs w:val="22"/>
          <w:lang w:val="es-BO"/>
        </w:rPr>
      </w:pPr>
      <w:r w:rsidRPr="00E12E2C">
        <w:rPr>
          <w:rFonts w:ascii="Calibri" w:hAnsi="Calibri" w:cs="Calibri"/>
          <w:sz w:val="22"/>
          <w:szCs w:val="22"/>
          <w:lang w:val="es-BO"/>
        </w:rPr>
        <w:t>Proyecto a diseño final.</w:t>
      </w:r>
    </w:p>
    <w:p w:rsidR="00362E35" w:rsidRPr="00E12E2C" w:rsidRDefault="00362E35" w:rsidP="00362E35">
      <w:pPr>
        <w:numPr>
          <w:ilvl w:val="1"/>
          <w:numId w:val="50"/>
        </w:numPr>
        <w:tabs>
          <w:tab w:val="left" w:pos="1134"/>
        </w:tabs>
        <w:spacing w:before="120" w:after="120"/>
        <w:ind w:left="1134" w:hanging="567"/>
        <w:jc w:val="both"/>
        <w:rPr>
          <w:rFonts w:ascii="Calibri" w:hAnsi="Calibri" w:cs="Calibri"/>
          <w:sz w:val="22"/>
          <w:szCs w:val="22"/>
          <w:lang w:val="es-BO"/>
        </w:rPr>
      </w:pPr>
      <w:r w:rsidRPr="00E12E2C">
        <w:rPr>
          <w:rFonts w:ascii="Calibri" w:hAnsi="Calibri" w:cs="Calibri"/>
          <w:sz w:val="22"/>
          <w:szCs w:val="22"/>
          <w:lang w:val="es-BO"/>
        </w:rPr>
        <w:t>Garantías</w:t>
      </w:r>
    </w:p>
    <w:p w:rsidR="00362E35" w:rsidRPr="00E12E2C" w:rsidRDefault="00362E35" w:rsidP="00362E35">
      <w:pPr>
        <w:numPr>
          <w:ilvl w:val="1"/>
          <w:numId w:val="50"/>
        </w:numPr>
        <w:tabs>
          <w:tab w:val="left" w:pos="1134"/>
        </w:tabs>
        <w:spacing w:before="120" w:after="120"/>
        <w:ind w:left="1134" w:hanging="567"/>
        <w:jc w:val="both"/>
        <w:rPr>
          <w:rFonts w:ascii="Calibri" w:hAnsi="Calibri" w:cs="Calibri"/>
          <w:sz w:val="22"/>
          <w:szCs w:val="22"/>
          <w:lang w:val="es-BO"/>
        </w:rPr>
      </w:pPr>
      <w:r w:rsidRPr="00E12E2C">
        <w:rPr>
          <w:rFonts w:ascii="Calibri" w:hAnsi="Calibri" w:cs="Calibri"/>
          <w:sz w:val="22"/>
          <w:szCs w:val="22"/>
          <w:lang w:val="es-BO"/>
        </w:rPr>
        <w:t>Seguros.</w:t>
      </w:r>
    </w:p>
    <w:p w:rsidR="00362E35" w:rsidRPr="00E12E2C" w:rsidRDefault="00362E35" w:rsidP="00362E35">
      <w:pPr>
        <w:numPr>
          <w:ilvl w:val="1"/>
          <w:numId w:val="50"/>
        </w:numPr>
        <w:tabs>
          <w:tab w:val="left" w:pos="1134"/>
        </w:tabs>
        <w:spacing w:before="120" w:after="120"/>
        <w:ind w:left="1134" w:hanging="567"/>
        <w:jc w:val="both"/>
        <w:rPr>
          <w:rFonts w:ascii="Calibri" w:hAnsi="Calibri" w:cs="Calibri"/>
          <w:i/>
          <w:sz w:val="22"/>
          <w:szCs w:val="22"/>
          <w:lang w:val="es-BO"/>
        </w:rPr>
      </w:pPr>
      <w:r w:rsidRPr="00E12E2C">
        <w:rPr>
          <w:rFonts w:ascii="Calibri" w:hAnsi="Calibri" w:cs="Calibri"/>
          <w:sz w:val="22"/>
          <w:szCs w:val="22"/>
        </w:rPr>
        <w:t xml:space="preserve">Anexo 1 - Cronograma de Ejecución de la Obra </w:t>
      </w:r>
      <w:r w:rsidRPr="00E12E2C">
        <w:rPr>
          <w:rFonts w:ascii="Calibri" w:hAnsi="Calibri" w:cs="Calibri"/>
          <w:i/>
          <w:sz w:val="22"/>
          <w:szCs w:val="22"/>
        </w:rPr>
        <w:t>(cuando corresponda y de acuerdo a especificaciones técnicas)</w:t>
      </w:r>
    </w:p>
    <w:p w:rsidR="00362E35" w:rsidRPr="00E12E2C" w:rsidRDefault="00362E35" w:rsidP="00362E35">
      <w:pPr>
        <w:numPr>
          <w:ilvl w:val="1"/>
          <w:numId w:val="50"/>
        </w:numPr>
        <w:tabs>
          <w:tab w:val="left" w:pos="1134"/>
        </w:tabs>
        <w:spacing w:before="120" w:after="120"/>
        <w:ind w:left="1134" w:hanging="567"/>
        <w:jc w:val="both"/>
        <w:rPr>
          <w:rFonts w:ascii="Calibri" w:hAnsi="Calibri" w:cs="Calibri"/>
          <w:i/>
          <w:sz w:val="22"/>
          <w:szCs w:val="22"/>
          <w:lang w:val="es-BO"/>
        </w:rPr>
      </w:pPr>
      <w:r w:rsidRPr="00E12E2C">
        <w:rPr>
          <w:rFonts w:ascii="Calibri" w:hAnsi="Calibri" w:cs="Calibri"/>
          <w:sz w:val="22"/>
          <w:szCs w:val="22"/>
        </w:rPr>
        <w:t xml:space="preserve">Anexo 2 - Cronograma y Procedimiento de Pagos </w:t>
      </w:r>
      <w:r w:rsidRPr="00E12E2C">
        <w:rPr>
          <w:rFonts w:ascii="Calibri" w:hAnsi="Calibri" w:cs="Calibri"/>
          <w:i/>
          <w:sz w:val="22"/>
          <w:szCs w:val="22"/>
        </w:rPr>
        <w:t>(cuando corresponda y de acuerdo a las especificaciones técnicas)</w:t>
      </w:r>
    </w:p>
    <w:p w:rsidR="00362E35" w:rsidRPr="00E12E2C" w:rsidRDefault="00362E35" w:rsidP="00362E35">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QUINTA.- (LEGISLACIÓN APLICABLE Y NATURALEZA DEL CONTRATO). </w:t>
      </w:r>
    </w:p>
    <w:p w:rsidR="00362E35" w:rsidRPr="00E12E2C" w:rsidRDefault="00362E35" w:rsidP="00362E35">
      <w:pPr>
        <w:pStyle w:val="def"/>
        <w:numPr>
          <w:ilvl w:val="1"/>
          <w:numId w:val="56"/>
        </w:numPr>
        <w:spacing w:before="120" w:after="120"/>
        <w:ind w:left="567" w:right="-7" w:hanging="567"/>
        <w:rPr>
          <w:rFonts w:ascii="Calibri" w:hAnsi="Calibri" w:cs="Calibri"/>
          <w:b/>
          <w:color w:val="000000"/>
          <w:sz w:val="22"/>
          <w:szCs w:val="22"/>
          <w:lang w:val="es-BO"/>
        </w:rPr>
      </w:pPr>
      <w:r w:rsidRPr="00E12E2C">
        <w:rPr>
          <w:rFonts w:ascii="Calibri" w:hAnsi="Calibri" w:cs="Calibri"/>
          <w:b/>
          <w:color w:val="000000"/>
          <w:sz w:val="22"/>
          <w:szCs w:val="22"/>
          <w:lang w:val="es-BO"/>
        </w:rPr>
        <w:t>Legislación aplicable:</w:t>
      </w:r>
    </w:p>
    <w:p w:rsidR="00362E35" w:rsidRPr="00E12E2C" w:rsidRDefault="00362E35" w:rsidP="00362E35">
      <w:pPr>
        <w:pStyle w:val="def"/>
        <w:spacing w:before="120" w:after="120"/>
        <w:ind w:left="567" w:right="-7" w:firstLine="0"/>
        <w:rPr>
          <w:rFonts w:ascii="Calibri" w:hAnsi="Calibri" w:cs="Calibri"/>
          <w:color w:val="000000"/>
          <w:sz w:val="22"/>
          <w:szCs w:val="22"/>
          <w:lang w:val="es-BO"/>
        </w:rPr>
      </w:pPr>
      <w:r w:rsidRPr="00E12E2C">
        <w:rPr>
          <w:rFonts w:ascii="Calibri" w:hAnsi="Calibri" w:cs="Calibri"/>
          <w:color w:val="000000"/>
          <w:sz w:val="22"/>
          <w:szCs w:val="22"/>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w:t>
      </w:r>
    </w:p>
    <w:p w:rsidR="00362E35" w:rsidRPr="00E12E2C" w:rsidRDefault="00362E35" w:rsidP="00362E35">
      <w:pPr>
        <w:numPr>
          <w:ilvl w:val="1"/>
          <w:numId w:val="55"/>
        </w:numPr>
        <w:spacing w:before="120" w:after="120"/>
        <w:ind w:left="567" w:hanging="567"/>
        <w:jc w:val="both"/>
        <w:rPr>
          <w:rFonts w:ascii="Calibri" w:hAnsi="Calibri" w:cs="Calibri"/>
          <w:b/>
          <w:sz w:val="22"/>
          <w:szCs w:val="22"/>
        </w:rPr>
      </w:pPr>
      <w:r w:rsidRPr="00E12E2C">
        <w:rPr>
          <w:rFonts w:ascii="Calibri" w:hAnsi="Calibri" w:cs="Calibri"/>
          <w:b/>
          <w:sz w:val="22"/>
          <w:szCs w:val="22"/>
          <w:lang w:val="es-BO"/>
        </w:rPr>
        <w:t>Naturaleza del Contrato:</w:t>
      </w:r>
    </w:p>
    <w:p w:rsidR="00362E35" w:rsidRPr="00E12E2C" w:rsidRDefault="00362E35" w:rsidP="00362E35">
      <w:pPr>
        <w:spacing w:before="120" w:after="120"/>
        <w:ind w:left="567"/>
        <w:jc w:val="both"/>
        <w:rPr>
          <w:rFonts w:ascii="Calibri" w:hAnsi="Calibri" w:cs="Calibri"/>
          <w:sz w:val="22"/>
          <w:szCs w:val="22"/>
        </w:rPr>
      </w:pPr>
      <w:r w:rsidRPr="00E12E2C">
        <w:rPr>
          <w:rFonts w:ascii="Calibri" w:hAnsi="Calibri" w:cs="Calibri"/>
          <w:sz w:val="22"/>
          <w:szCs w:val="22"/>
        </w:rPr>
        <w:t>El presente Contrato es de naturaleza administrativa, por tanto, su aplicación e interpretación deberá realizarse en el marco de la normativa legal vigente en el Estado Plurinacional de Bolivia.</w:t>
      </w:r>
    </w:p>
    <w:p w:rsidR="00362E35" w:rsidRPr="00E12E2C" w:rsidRDefault="00362E35" w:rsidP="00362E35">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SEXTA.- (OBJETO DEL CONTRATO). </w:t>
      </w:r>
    </w:p>
    <w:p w:rsidR="00362E35" w:rsidRPr="00E12E2C" w:rsidRDefault="00362E35" w:rsidP="00362E35">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se compromete y obliga por el presente Contrato, a ejecutar todos los trabajos necesarios para la construcción de</w:t>
      </w:r>
      <w:r w:rsidRPr="00E12E2C">
        <w:rPr>
          <w:rFonts w:ascii="Calibri" w:hAnsi="Calibri" w:cs="Calibri"/>
          <w:b/>
          <w:bCs/>
          <w:sz w:val="22"/>
          <w:szCs w:val="22"/>
        </w:rPr>
        <w:t>……………………………(</w:t>
      </w:r>
      <w:r w:rsidRPr="00E12E2C">
        <w:rPr>
          <w:rFonts w:ascii="Calibri" w:hAnsi="Calibri" w:cs="Calibri"/>
          <w:b/>
          <w:bCs/>
          <w:i/>
          <w:sz w:val="22"/>
          <w:szCs w:val="22"/>
        </w:rPr>
        <w:t>señalar objeto de contratación</w:t>
      </w:r>
      <w:r w:rsidRPr="00E12E2C">
        <w:rPr>
          <w:rFonts w:ascii="Calibri" w:hAnsi="Calibri" w:cs="Calibri"/>
          <w:b/>
          <w:bCs/>
          <w:sz w:val="22"/>
          <w:szCs w:val="22"/>
        </w:rPr>
        <w:t>)</w:t>
      </w:r>
      <w:r w:rsidRPr="00E12E2C">
        <w:rPr>
          <w:rFonts w:ascii="Calibri" w:hAnsi="Calibri" w:cs="Calibri"/>
          <w:sz w:val="22"/>
          <w:szCs w:val="22"/>
          <w:lang w:val="es-BO"/>
        </w:rPr>
        <w:t>, de propiedad de YPFB, ubicada en el departamento de ……………………………</w:t>
      </w:r>
      <w:r w:rsidRPr="00E12E2C">
        <w:rPr>
          <w:rFonts w:ascii="Calibri" w:hAnsi="Calibri" w:cs="Calibri"/>
          <w:b/>
          <w:i/>
          <w:sz w:val="22"/>
          <w:szCs w:val="22"/>
          <w:lang w:val="es-BO"/>
        </w:rPr>
        <w:t>(incluir lugar, ciudad)</w:t>
      </w:r>
      <w:r w:rsidRPr="00E12E2C">
        <w:rPr>
          <w:rFonts w:ascii="Calibri" w:hAnsi="Calibri" w:cs="Calibri"/>
          <w:sz w:val="22"/>
          <w:szCs w:val="22"/>
          <w:lang w:val="es-BO"/>
        </w:rPr>
        <w:t xml:space="preserve">, que en adelante se denominara la “Obra”, de conformidad al presente Contrato, la propuesta adjudicada, el diseño final y los anexos que forman parte integrante e indivisible del mismo. </w:t>
      </w:r>
    </w:p>
    <w:p w:rsidR="00362E35" w:rsidRPr="00E12E2C" w:rsidRDefault="00362E35" w:rsidP="00362E35">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SÉPTIMA.- (VIGENCIA, PLAZO DE EJECUCIÓN DE LA OBRA Y ORDEN DE PROCEDER). </w:t>
      </w:r>
    </w:p>
    <w:p w:rsidR="00362E35" w:rsidRPr="00E12E2C" w:rsidRDefault="00362E35" w:rsidP="00362E35">
      <w:pPr>
        <w:numPr>
          <w:ilvl w:val="1"/>
          <w:numId w:val="51"/>
        </w:num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Vigencia: </w:t>
      </w:r>
    </w:p>
    <w:p w:rsidR="00362E35" w:rsidRPr="00E12E2C" w:rsidRDefault="00362E35" w:rsidP="00362E35">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El presente Contrato, entrará en vigencia desde el día siguiente hábil de su suscripción por ambas Partes.</w:t>
      </w:r>
    </w:p>
    <w:p w:rsidR="00362E35" w:rsidRPr="00E12E2C" w:rsidRDefault="00362E35" w:rsidP="00362E35">
      <w:pPr>
        <w:numPr>
          <w:ilvl w:val="1"/>
          <w:numId w:val="51"/>
        </w:num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Plazo de ejecución de la Obra y orden de proceder</w:t>
      </w:r>
    </w:p>
    <w:p w:rsidR="00362E35" w:rsidRPr="00E12E2C" w:rsidRDefault="00362E35" w:rsidP="00362E35">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ejecutará y entregará la Obra satisfactoriamente concluida, en el plazo de…………………. (</w:t>
      </w:r>
      <w:r w:rsidRPr="00E12E2C">
        <w:rPr>
          <w:rFonts w:ascii="Calibri" w:hAnsi="Calibri" w:cs="Calibri"/>
          <w:b/>
          <w:i/>
          <w:sz w:val="22"/>
          <w:szCs w:val="22"/>
          <w:lang w:val="es-BO"/>
        </w:rPr>
        <w:t>señalar plazo de manera numeral y literal</w:t>
      </w:r>
      <w:r w:rsidRPr="00E12E2C">
        <w:rPr>
          <w:rFonts w:ascii="Calibri" w:hAnsi="Calibri" w:cs="Calibri"/>
          <w:sz w:val="22"/>
          <w:szCs w:val="22"/>
          <w:lang w:val="es-BO"/>
        </w:rPr>
        <w:t>) días</w:t>
      </w:r>
      <w:r w:rsidRPr="00E12E2C">
        <w:rPr>
          <w:rFonts w:ascii="Calibri" w:hAnsi="Calibri" w:cs="Calibri"/>
          <w:b/>
          <w:i/>
          <w:sz w:val="22"/>
          <w:szCs w:val="22"/>
          <w:lang w:val="es-BO"/>
        </w:rPr>
        <w:t xml:space="preserve"> </w:t>
      </w:r>
      <w:r w:rsidRPr="00E12E2C">
        <w:rPr>
          <w:rFonts w:ascii="Calibri" w:hAnsi="Calibri" w:cs="Calibri"/>
          <w:sz w:val="22"/>
          <w:szCs w:val="22"/>
          <w:lang w:val="es-BO"/>
        </w:rPr>
        <w:t xml:space="preserve">calendario, que serán computados a partir de la fecha en la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notifique con la orden de proceder, la cual constará en el libro de órdenes, hasta  la recepción provisional de la Obra, de acuerdo al cronograma de hitos que se detalla a continuación:</w:t>
      </w:r>
    </w:p>
    <w:tbl>
      <w:tblPr>
        <w:tblW w:w="0" w:type="auto"/>
        <w:tblInd w:w="2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4"/>
        <w:gridCol w:w="1844"/>
      </w:tblGrid>
      <w:tr w:rsidR="00362E35" w:rsidRPr="00E12E2C" w:rsidTr="00E0748F">
        <w:tc>
          <w:tcPr>
            <w:tcW w:w="1984" w:type="dxa"/>
            <w:shd w:val="clear" w:color="auto" w:fill="auto"/>
          </w:tcPr>
          <w:p w:rsidR="00362E35" w:rsidRPr="00E12E2C" w:rsidRDefault="00362E35" w:rsidP="00E0748F">
            <w:pPr>
              <w:spacing w:before="120" w:after="120"/>
              <w:jc w:val="center"/>
              <w:rPr>
                <w:rFonts w:ascii="Calibri" w:hAnsi="Calibri" w:cs="Calibri"/>
                <w:b/>
                <w:bCs/>
                <w:sz w:val="22"/>
                <w:szCs w:val="22"/>
                <w:lang w:val="es-BO"/>
              </w:rPr>
            </w:pPr>
            <w:r w:rsidRPr="00E12E2C">
              <w:rPr>
                <w:rFonts w:ascii="Calibri" w:hAnsi="Calibri" w:cs="Calibri"/>
                <w:b/>
                <w:bCs/>
                <w:sz w:val="22"/>
                <w:szCs w:val="22"/>
                <w:lang w:val="es-BO"/>
              </w:rPr>
              <w:t>HITOS DE LA OBRA</w:t>
            </w:r>
          </w:p>
        </w:tc>
        <w:tc>
          <w:tcPr>
            <w:tcW w:w="1844" w:type="dxa"/>
            <w:shd w:val="clear" w:color="auto" w:fill="auto"/>
          </w:tcPr>
          <w:p w:rsidR="00362E35" w:rsidRPr="00E12E2C" w:rsidRDefault="00362E35" w:rsidP="00E0748F">
            <w:pPr>
              <w:spacing w:before="120" w:after="120"/>
              <w:jc w:val="center"/>
              <w:rPr>
                <w:rFonts w:ascii="Calibri" w:hAnsi="Calibri" w:cs="Calibri"/>
                <w:b/>
                <w:bCs/>
                <w:sz w:val="22"/>
                <w:szCs w:val="22"/>
                <w:lang w:val="es-BO"/>
              </w:rPr>
            </w:pPr>
            <w:r w:rsidRPr="00E12E2C">
              <w:rPr>
                <w:rFonts w:ascii="Calibri" w:hAnsi="Calibri" w:cs="Calibri"/>
                <w:b/>
                <w:bCs/>
                <w:sz w:val="22"/>
                <w:szCs w:val="22"/>
                <w:lang w:val="es-BO"/>
              </w:rPr>
              <w:t>PLAZO</w:t>
            </w:r>
          </w:p>
        </w:tc>
      </w:tr>
      <w:tr w:rsidR="00362E35" w:rsidRPr="00E12E2C" w:rsidTr="00E0748F">
        <w:tc>
          <w:tcPr>
            <w:tcW w:w="1984" w:type="dxa"/>
            <w:shd w:val="clear" w:color="auto" w:fill="auto"/>
          </w:tcPr>
          <w:p w:rsidR="00362E35" w:rsidRPr="00E12E2C" w:rsidRDefault="00362E35" w:rsidP="00E0748F">
            <w:pPr>
              <w:spacing w:before="120" w:after="120"/>
              <w:jc w:val="both"/>
              <w:rPr>
                <w:rFonts w:ascii="Calibri" w:hAnsi="Calibri" w:cs="Calibri"/>
                <w:bCs/>
                <w:sz w:val="22"/>
                <w:szCs w:val="22"/>
                <w:lang w:val="es-BO"/>
              </w:rPr>
            </w:pPr>
            <w:r w:rsidRPr="00E12E2C">
              <w:rPr>
                <w:rFonts w:ascii="Calibri" w:hAnsi="Calibri" w:cs="Calibri"/>
                <w:bCs/>
                <w:sz w:val="22"/>
                <w:szCs w:val="22"/>
                <w:lang w:val="es-BO"/>
              </w:rPr>
              <w:lastRenderedPageBreak/>
              <w:t>……% de avance físico</w:t>
            </w:r>
          </w:p>
        </w:tc>
        <w:tc>
          <w:tcPr>
            <w:tcW w:w="1844" w:type="dxa"/>
            <w:shd w:val="clear" w:color="auto" w:fill="auto"/>
          </w:tcPr>
          <w:p w:rsidR="00362E35" w:rsidRPr="00E12E2C" w:rsidRDefault="00362E35" w:rsidP="00E0748F">
            <w:pPr>
              <w:spacing w:before="120" w:after="120"/>
              <w:jc w:val="both"/>
              <w:rPr>
                <w:rFonts w:ascii="Calibri" w:hAnsi="Calibri" w:cs="Calibri"/>
                <w:bCs/>
                <w:sz w:val="22"/>
                <w:szCs w:val="22"/>
                <w:lang w:val="es-BO"/>
              </w:rPr>
            </w:pPr>
            <w:r w:rsidRPr="00E12E2C">
              <w:rPr>
                <w:rFonts w:ascii="Calibri" w:hAnsi="Calibri" w:cs="Calibri"/>
                <w:bCs/>
                <w:sz w:val="22"/>
                <w:szCs w:val="22"/>
                <w:lang w:val="es-BO"/>
              </w:rPr>
              <w:t>……días calendario</w:t>
            </w:r>
          </w:p>
        </w:tc>
      </w:tr>
      <w:tr w:rsidR="00362E35" w:rsidRPr="00E12E2C" w:rsidTr="00E0748F">
        <w:tc>
          <w:tcPr>
            <w:tcW w:w="1984" w:type="dxa"/>
            <w:shd w:val="clear" w:color="auto" w:fill="auto"/>
          </w:tcPr>
          <w:p w:rsidR="00362E35" w:rsidRPr="00E12E2C" w:rsidRDefault="00362E35" w:rsidP="00E0748F">
            <w:pPr>
              <w:spacing w:before="120" w:after="120"/>
              <w:jc w:val="both"/>
              <w:rPr>
                <w:rFonts w:ascii="Calibri" w:hAnsi="Calibri" w:cs="Calibri"/>
                <w:bCs/>
                <w:sz w:val="22"/>
                <w:szCs w:val="22"/>
                <w:lang w:val="es-BO"/>
              </w:rPr>
            </w:pPr>
            <w:r w:rsidRPr="00E12E2C">
              <w:rPr>
                <w:rFonts w:ascii="Calibri" w:hAnsi="Calibri" w:cs="Calibri"/>
                <w:bCs/>
                <w:sz w:val="22"/>
                <w:szCs w:val="22"/>
                <w:lang w:val="es-BO"/>
              </w:rPr>
              <w:t>…..% de avance físico</w:t>
            </w:r>
          </w:p>
        </w:tc>
        <w:tc>
          <w:tcPr>
            <w:tcW w:w="1844" w:type="dxa"/>
            <w:shd w:val="clear" w:color="auto" w:fill="auto"/>
          </w:tcPr>
          <w:p w:rsidR="00362E35" w:rsidRPr="00E12E2C" w:rsidRDefault="00362E35" w:rsidP="00E0748F">
            <w:pPr>
              <w:spacing w:before="120" w:after="120"/>
              <w:jc w:val="both"/>
              <w:rPr>
                <w:rFonts w:ascii="Calibri" w:hAnsi="Calibri" w:cs="Calibri"/>
                <w:bCs/>
                <w:sz w:val="22"/>
                <w:szCs w:val="22"/>
                <w:lang w:val="es-BO"/>
              </w:rPr>
            </w:pPr>
            <w:r w:rsidRPr="00E12E2C">
              <w:rPr>
                <w:rFonts w:ascii="Calibri" w:hAnsi="Calibri" w:cs="Calibri"/>
                <w:bCs/>
                <w:sz w:val="22"/>
                <w:szCs w:val="22"/>
                <w:lang w:val="es-BO"/>
              </w:rPr>
              <w:t>……días calendario</w:t>
            </w:r>
          </w:p>
        </w:tc>
      </w:tr>
    </w:tbl>
    <w:p w:rsidR="00362E35" w:rsidRPr="00E12E2C" w:rsidRDefault="00362E35" w:rsidP="00362E35">
      <w:pPr>
        <w:spacing w:before="120" w:after="120"/>
        <w:jc w:val="both"/>
        <w:rPr>
          <w:rFonts w:ascii="Calibri" w:hAnsi="Calibri" w:cs="Calibri"/>
          <w:bCs/>
          <w:sz w:val="22"/>
          <w:szCs w:val="22"/>
          <w:lang w:val="es-BO"/>
        </w:rPr>
      </w:pPr>
    </w:p>
    <w:p w:rsidR="00362E35" w:rsidRPr="00E12E2C" w:rsidRDefault="00362E35" w:rsidP="00362E35">
      <w:pPr>
        <w:spacing w:before="120" w:after="120"/>
        <w:jc w:val="both"/>
        <w:rPr>
          <w:rFonts w:ascii="Calibri" w:hAnsi="Calibri" w:cs="Calibri"/>
          <w:bCs/>
          <w:sz w:val="22"/>
          <w:szCs w:val="22"/>
          <w:lang w:val="es-BO"/>
        </w:rPr>
      </w:pPr>
      <w:r w:rsidRPr="00E12E2C">
        <w:rPr>
          <w:rFonts w:ascii="Calibri" w:hAnsi="Calibri" w:cs="Calibri"/>
          <w:bCs/>
          <w:sz w:val="22"/>
          <w:szCs w:val="22"/>
          <w:lang w:val="es-BO"/>
        </w:rPr>
        <w:t xml:space="preserve">Asimismo en caso de que la Obra durante la fase de ejecución, sufra modificaciones en plazos, el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hará conocer y solicitará de manera oportuna al </w:t>
      </w:r>
      <w:r w:rsidRPr="00E12E2C">
        <w:rPr>
          <w:rFonts w:ascii="Calibri" w:hAnsi="Calibri" w:cs="Calibri"/>
          <w:b/>
          <w:bCs/>
          <w:sz w:val="22"/>
          <w:szCs w:val="22"/>
          <w:lang w:val="es-BO"/>
        </w:rPr>
        <w:t>FISCAL DE OBRA</w:t>
      </w:r>
      <w:r w:rsidRPr="00E12E2C">
        <w:rPr>
          <w:rFonts w:ascii="Calibri" w:hAnsi="Calibri" w:cs="Calibri"/>
          <w:bCs/>
          <w:sz w:val="22"/>
          <w:szCs w:val="22"/>
          <w:lang w:val="es-BO"/>
        </w:rPr>
        <w:t xml:space="preserve"> en coordinación con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a través de un informe técnico, reformule en función a las modificaciones y de forma proporcional, los nuevos plazos de cada hito intermedio quien en un lapso de cinco (5) días calendario posteriores a la solicitud elaborará y aplicará los nuevos plazos de cada hito intermedio, previa aprobación del </w:t>
      </w:r>
      <w:r w:rsidRPr="00E12E2C">
        <w:rPr>
          <w:rFonts w:ascii="Calibri" w:hAnsi="Calibri" w:cs="Calibri"/>
          <w:b/>
          <w:bCs/>
          <w:sz w:val="22"/>
          <w:szCs w:val="22"/>
          <w:lang w:val="es-BO"/>
        </w:rPr>
        <w:t>FISCAL DE OBRA</w:t>
      </w:r>
      <w:r w:rsidRPr="00E12E2C">
        <w:rPr>
          <w:rFonts w:ascii="Calibri" w:hAnsi="Calibri" w:cs="Calibri"/>
          <w:bCs/>
          <w:sz w:val="22"/>
          <w:szCs w:val="22"/>
          <w:lang w:val="es-BO"/>
        </w:rPr>
        <w:t>.</w:t>
      </w:r>
    </w:p>
    <w:p w:rsidR="00362E35" w:rsidRPr="00E12E2C" w:rsidRDefault="00362E35" w:rsidP="00362E35">
      <w:pPr>
        <w:spacing w:before="120" w:after="120"/>
        <w:jc w:val="both"/>
        <w:rPr>
          <w:rFonts w:ascii="Calibri" w:hAnsi="Calibri" w:cs="Calibri"/>
          <w:bCs/>
          <w:sz w:val="22"/>
          <w:szCs w:val="22"/>
          <w:lang w:val="es-BO"/>
        </w:rPr>
      </w:pPr>
      <w:r w:rsidRPr="00E12E2C">
        <w:rPr>
          <w:rFonts w:ascii="Calibri" w:hAnsi="Calibri" w:cs="Calibri"/>
          <w:bCs/>
          <w:sz w:val="22"/>
          <w:szCs w:val="22"/>
          <w:lang w:val="es-BO"/>
        </w:rPr>
        <w:t>La modificación de cada hito intermedio no debe afectar el plazo de entrega de la Obra signado con la presente cláusula.</w:t>
      </w:r>
    </w:p>
    <w:p w:rsidR="00362E35" w:rsidRPr="00E12E2C" w:rsidRDefault="00362E35" w:rsidP="00362E35">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OCTAVA.- (MONTO DEL CONTRATO). </w:t>
      </w:r>
    </w:p>
    <w:p w:rsidR="00362E35" w:rsidRPr="00E12E2C" w:rsidRDefault="00362E35" w:rsidP="00362E35">
      <w:pPr>
        <w:spacing w:before="120" w:after="120"/>
        <w:jc w:val="both"/>
        <w:rPr>
          <w:rFonts w:ascii="Calibri" w:hAnsi="Calibri" w:cs="Calibri"/>
          <w:b/>
          <w:i/>
          <w:sz w:val="22"/>
          <w:szCs w:val="22"/>
          <w:lang w:val="es-BO"/>
        </w:rPr>
      </w:pPr>
      <w:r w:rsidRPr="00E12E2C">
        <w:rPr>
          <w:rFonts w:ascii="Calibri" w:hAnsi="Calibri" w:cs="Calibri"/>
          <w:sz w:val="22"/>
          <w:szCs w:val="22"/>
          <w:lang w:val="es-BO"/>
        </w:rPr>
        <w:t xml:space="preserve">El monto total propuesto y aceptado por ambas partes para la ejecución de la </w:t>
      </w:r>
      <w:r w:rsidRPr="00E12E2C">
        <w:rPr>
          <w:rFonts w:ascii="Calibri" w:hAnsi="Calibri" w:cs="Calibri"/>
          <w:b/>
          <w:sz w:val="22"/>
          <w:szCs w:val="22"/>
          <w:lang w:val="es-BO"/>
        </w:rPr>
        <w:t>OBRA</w:t>
      </w:r>
      <w:r w:rsidRPr="00E12E2C">
        <w:rPr>
          <w:rFonts w:ascii="Calibri" w:hAnsi="Calibri" w:cs="Calibri"/>
          <w:sz w:val="22"/>
          <w:szCs w:val="22"/>
          <w:lang w:val="es-BO"/>
        </w:rPr>
        <w:t xml:space="preserve">, objeto del presente Contrato es de </w:t>
      </w:r>
      <w:r w:rsidRPr="00E12E2C">
        <w:rPr>
          <w:rFonts w:ascii="Calibri" w:hAnsi="Calibri" w:cs="Calibri"/>
          <w:b/>
          <w:sz w:val="22"/>
          <w:szCs w:val="22"/>
          <w:lang w:val="es-BO"/>
        </w:rPr>
        <w:t>Bs…………………………… (…………………………………………………………………..00/100 Bolivianos)</w:t>
      </w:r>
      <w:r w:rsidRPr="00E12E2C">
        <w:rPr>
          <w:rFonts w:ascii="Calibri" w:hAnsi="Calibri" w:cs="Calibri"/>
          <w:sz w:val="22"/>
          <w:szCs w:val="22"/>
          <w:lang w:val="es-BO"/>
        </w:rPr>
        <w:t xml:space="preserve"> (</w:t>
      </w:r>
      <w:r w:rsidRPr="00E12E2C">
        <w:rPr>
          <w:rFonts w:ascii="Calibri" w:hAnsi="Calibri" w:cs="Calibri"/>
          <w:b/>
          <w:i/>
          <w:sz w:val="22"/>
          <w:szCs w:val="22"/>
          <w:lang w:val="es-BO"/>
        </w:rPr>
        <w:t>Señalar monto numeral y literal)</w:t>
      </w:r>
    </w:p>
    <w:p w:rsidR="00362E35" w:rsidRPr="00E12E2C" w:rsidRDefault="00362E35" w:rsidP="00362E35">
      <w:pPr>
        <w:jc w:val="both"/>
        <w:rPr>
          <w:rFonts w:ascii="Calibri" w:hAnsi="Calibri" w:cs="Calibri"/>
          <w:sz w:val="22"/>
          <w:szCs w:val="22"/>
        </w:rPr>
      </w:pPr>
      <w:r w:rsidRPr="00E12E2C">
        <w:rPr>
          <w:rFonts w:ascii="Calibri" w:hAnsi="Calibri" w:cs="Calibri"/>
          <w:sz w:val="22"/>
          <w:szCs w:val="22"/>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B- 2 de la propuesta adjudicada.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rsidR="00362E35" w:rsidRPr="00E12E2C" w:rsidRDefault="00362E35" w:rsidP="00362E35">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Es de exclusiva responsabilidad del </w:t>
      </w:r>
      <w:r w:rsidRPr="00E12E2C">
        <w:rPr>
          <w:rFonts w:ascii="Calibri" w:hAnsi="Calibri" w:cs="Calibri"/>
          <w:b/>
          <w:bCs/>
          <w:sz w:val="22"/>
          <w:szCs w:val="22"/>
          <w:lang w:val="es-BO"/>
        </w:rPr>
        <w:t>CONTRATISTA</w:t>
      </w:r>
      <w:r w:rsidRPr="00E12E2C">
        <w:rPr>
          <w:rFonts w:ascii="Calibri" w:hAnsi="Calibri" w:cs="Calibri"/>
          <w:sz w:val="22"/>
          <w:szCs w:val="22"/>
          <w:lang w:val="es-BO"/>
        </w:rPr>
        <w:t>,</w:t>
      </w:r>
      <w:r w:rsidRPr="00E12E2C">
        <w:rPr>
          <w:rFonts w:ascii="Calibri" w:hAnsi="Calibri" w:cs="Calibri"/>
          <w:b/>
          <w:sz w:val="22"/>
          <w:szCs w:val="22"/>
          <w:lang w:val="es-BO"/>
        </w:rPr>
        <w:t xml:space="preserve"> </w:t>
      </w:r>
      <w:r w:rsidRPr="00E12E2C">
        <w:rPr>
          <w:rFonts w:ascii="Calibri" w:hAnsi="Calibri" w:cs="Calibri"/>
          <w:sz w:val="22"/>
          <w:szCs w:val="22"/>
          <w:lang w:val="es-BO"/>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rsidR="00362E35" w:rsidRPr="00E12E2C" w:rsidRDefault="00362E35" w:rsidP="00362E35">
      <w:pPr>
        <w:spacing w:before="120" w:after="120"/>
        <w:jc w:val="both"/>
        <w:rPr>
          <w:rFonts w:ascii="Calibri" w:hAnsi="Calibri" w:cs="Calibri"/>
          <w:sz w:val="22"/>
          <w:szCs w:val="22"/>
          <w:lang w:val="es-BO"/>
        </w:rPr>
      </w:pPr>
      <w:r w:rsidRPr="00E12E2C">
        <w:rPr>
          <w:rFonts w:ascii="Calibri" w:hAnsi="Calibri" w:cs="Calibri"/>
          <w:b/>
          <w:sz w:val="22"/>
          <w:szCs w:val="22"/>
          <w:lang w:val="es-BO"/>
        </w:rPr>
        <w:t>NOVENA.- (FORMA DE PAGO).</w:t>
      </w:r>
      <w:r w:rsidRPr="00E12E2C">
        <w:rPr>
          <w:rFonts w:ascii="Calibri" w:hAnsi="Calibri" w:cs="Calibri"/>
          <w:sz w:val="22"/>
          <w:szCs w:val="22"/>
          <w:lang w:val="es-BO"/>
        </w:rPr>
        <w:t xml:space="preserve"> </w:t>
      </w:r>
    </w:p>
    <w:p w:rsidR="00362E35" w:rsidRPr="00E12E2C" w:rsidRDefault="00362E35" w:rsidP="00362E35">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Los pagos serán paralelos al progreso de la Obra contra avance físico real certificado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mismo que tiene carácter referencial para efectos de seguimiento a la ejecución financiera. A este fin de forma mensual y dentro de los cinco (05) días hábiles siguientes a cada mes vencido,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presentará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su revisión en versión definitiva, una planilla o certificado de pago debidamente firmado en cuatro (04) ejemplares un original y tres copias, con los respaldos técnicos que el </w:t>
      </w:r>
      <w:r w:rsidRPr="00E12E2C">
        <w:rPr>
          <w:rFonts w:ascii="Calibri" w:hAnsi="Calibri" w:cs="Calibri"/>
          <w:b/>
          <w:sz w:val="22"/>
          <w:szCs w:val="22"/>
          <w:lang w:val="es-BO"/>
        </w:rPr>
        <w:t xml:space="preserve">FISCAL DE OBRA </w:t>
      </w:r>
      <w:r w:rsidRPr="00E12E2C">
        <w:rPr>
          <w:rFonts w:ascii="Calibri" w:hAnsi="Calibri" w:cs="Calibri"/>
          <w:sz w:val="22"/>
          <w:szCs w:val="22"/>
          <w:lang w:val="es-BO"/>
        </w:rPr>
        <w:t xml:space="preserve">y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requieran, con fecha y firmado por el </w:t>
      </w:r>
      <w:r w:rsidRPr="00E12E2C">
        <w:rPr>
          <w:rFonts w:ascii="Calibri" w:hAnsi="Calibri" w:cs="Calibri"/>
          <w:b/>
          <w:sz w:val="22"/>
          <w:szCs w:val="22"/>
          <w:lang w:val="es-BO"/>
        </w:rPr>
        <w:t>SUPERINTENDENTE</w:t>
      </w:r>
      <w:r w:rsidRPr="00E12E2C">
        <w:rPr>
          <w:rFonts w:ascii="Calibri" w:hAnsi="Calibri" w:cs="Calibri"/>
          <w:sz w:val="22"/>
          <w:szCs w:val="22"/>
          <w:lang w:val="es-BO"/>
        </w:rPr>
        <w:t xml:space="preserve"> de Obra, documento que consignará todos los trabajos ejecutados a los precios unitarios establecidos, de acuerdo a la medición efectuada en forma conjunta por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362E35" w:rsidRPr="00E12E2C" w:rsidRDefault="00362E35" w:rsidP="00362E35">
      <w:pPr>
        <w:spacing w:before="120" w:after="120"/>
        <w:jc w:val="both"/>
        <w:rPr>
          <w:rFonts w:ascii="Calibri" w:hAnsi="Calibri" w:cs="Calibri"/>
          <w:sz w:val="22"/>
          <w:szCs w:val="22"/>
        </w:rPr>
      </w:pPr>
      <w:r w:rsidRPr="00E12E2C">
        <w:rPr>
          <w:rFonts w:ascii="Calibri" w:hAnsi="Calibri" w:cs="Calibri"/>
          <w:sz w:val="22"/>
          <w:szCs w:val="22"/>
        </w:rPr>
        <w:lastRenderedPageBreak/>
        <w:t xml:space="preserve">El pago se realizará en moneda nacional (bolivianos), mediante transferencia bancaria a través del SIGMA o SIGEP, posterior a la emisión y aprobación de la planilla de avance de obras por el </w:t>
      </w:r>
      <w:r w:rsidRPr="00E12E2C">
        <w:rPr>
          <w:rFonts w:ascii="Calibri" w:hAnsi="Calibri" w:cs="Calibri"/>
          <w:b/>
          <w:sz w:val="22"/>
          <w:szCs w:val="22"/>
        </w:rPr>
        <w:t>FISCAL DE OBRAS</w:t>
      </w:r>
      <w:r w:rsidRPr="00E12E2C">
        <w:rPr>
          <w:rFonts w:ascii="Calibri" w:hAnsi="Calibri" w:cs="Calibri"/>
          <w:sz w:val="22"/>
          <w:szCs w:val="22"/>
        </w:rPr>
        <w:t xml:space="preserve"> nombrado por </w:t>
      </w:r>
      <w:r w:rsidRPr="00E12E2C">
        <w:rPr>
          <w:rFonts w:ascii="Calibri" w:hAnsi="Calibri" w:cs="Calibri"/>
          <w:b/>
          <w:sz w:val="22"/>
          <w:szCs w:val="22"/>
        </w:rPr>
        <w:t>YPFB</w:t>
      </w:r>
      <w:r w:rsidRPr="00E12E2C">
        <w:rPr>
          <w:rFonts w:ascii="Calibri" w:hAnsi="Calibri" w:cs="Calibri"/>
          <w:sz w:val="22"/>
          <w:szCs w:val="22"/>
        </w:rPr>
        <w:t xml:space="preserve">, para lo cual el </w:t>
      </w:r>
      <w:r w:rsidRPr="00E12E2C">
        <w:rPr>
          <w:rFonts w:ascii="Calibri" w:hAnsi="Calibri" w:cs="Calibri"/>
          <w:b/>
          <w:sz w:val="22"/>
          <w:szCs w:val="22"/>
        </w:rPr>
        <w:t>CONTRATISTA</w:t>
      </w:r>
      <w:r w:rsidRPr="00E12E2C">
        <w:rPr>
          <w:rFonts w:ascii="Calibri" w:hAnsi="Calibri" w:cs="Calibri"/>
          <w:sz w:val="22"/>
          <w:szCs w:val="22"/>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rsidR="00362E35" w:rsidRPr="00E12E2C" w:rsidRDefault="00362E35" w:rsidP="00362E35">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De no presentar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la respectiva planilla dentro del plazo previsto, los días de demora serán contabilizados por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efectos de deducir los mismos del plazo que </w:t>
      </w:r>
      <w:r w:rsidRPr="00E12E2C">
        <w:rPr>
          <w:rFonts w:ascii="Calibri" w:hAnsi="Calibri" w:cs="Calibri"/>
          <w:b/>
          <w:sz w:val="22"/>
          <w:szCs w:val="22"/>
          <w:lang w:val="es-BO"/>
        </w:rPr>
        <w:t>YPFB</w:t>
      </w:r>
      <w:r w:rsidRPr="00E12E2C">
        <w:rPr>
          <w:rFonts w:ascii="Calibri" w:hAnsi="Calibri" w:cs="Calibri"/>
          <w:sz w:val="22"/>
          <w:szCs w:val="22"/>
          <w:lang w:val="es-BO"/>
        </w:rPr>
        <w:t xml:space="preserve"> en su caso pueda demorar en ejecutar el pago de la citada planilla.</w:t>
      </w:r>
    </w:p>
    <w:p w:rsidR="00362E35" w:rsidRPr="00E12E2C" w:rsidRDefault="00362E35" w:rsidP="00362E35">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 xml:space="preserve">y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dentro de los tres (03) días hábiles siguientes, después de recibir en versión definitiva el certificado o planilla de pago indicará por escrito su aprobación o devolverá el certificado para que se enmienden los motivos de rechazo, debiendo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este último caso, realizar las correcciones necesarias y volver a presentar el certificado, con la nueva fecha o lo enviara a la dependencia pertinente de </w:t>
      </w:r>
      <w:r w:rsidRPr="00E12E2C">
        <w:rPr>
          <w:rFonts w:ascii="Calibri" w:hAnsi="Calibri" w:cs="Calibri"/>
          <w:b/>
          <w:sz w:val="22"/>
          <w:szCs w:val="22"/>
          <w:lang w:val="es-BO"/>
        </w:rPr>
        <w:t>YPFB</w:t>
      </w:r>
      <w:r w:rsidRPr="00E12E2C">
        <w:rPr>
          <w:rFonts w:ascii="Calibri" w:hAnsi="Calibri" w:cs="Calibri"/>
          <w:sz w:val="22"/>
          <w:szCs w:val="22"/>
          <w:lang w:val="es-BO"/>
        </w:rPr>
        <w:t xml:space="preserve"> para el pago, con la firma y fecha respectivas.</w:t>
      </w:r>
    </w:p>
    <w:p w:rsidR="00362E35" w:rsidRPr="00E12E2C" w:rsidRDefault="00362E35" w:rsidP="00362E35">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caso que el certificado de pago fuese devuelto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correcciones o aclaraciones,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dispondrá de hasta cinco (05) días calendario para efectuarlas y con la nueva fecha remitirá los documentos nuevamente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éste al </w:t>
      </w:r>
      <w:r w:rsidRPr="00E12E2C">
        <w:rPr>
          <w:rFonts w:ascii="Calibri" w:hAnsi="Calibri" w:cs="Calibri"/>
          <w:b/>
          <w:bCs/>
          <w:sz w:val="22"/>
          <w:szCs w:val="22"/>
          <w:lang w:val="es-BO"/>
        </w:rPr>
        <w:t>FISCAL DE OBRA</w:t>
      </w:r>
      <w:r w:rsidRPr="00E12E2C">
        <w:rPr>
          <w:rFonts w:ascii="Calibri" w:hAnsi="Calibri" w:cs="Calibri"/>
          <w:sz w:val="22"/>
          <w:szCs w:val="22"/>
          <w:lang w:val="es-BO"/>
        </w:rPr>
        <w:t>.</w:t>
      </w:r>
    </w:p>
    <w:p w:rsidR="00362E35" w:rsidRPr="00E12E2C" w:rsidRDefault="00362E35" w:rsidP="00362E35">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pago de cada certificado o planilla mensual de avance de obra se realizará dentro de los treinta (30) días hábiles siguientes a la fecha de remisión de la factura correspondiente a la dependencia prevista de </w:t>
      </w:r>
      <w:r w:rsidRPr="00E12E2C">
        <w:rPr>
          <w:rFonts w:ascii="Calibri" w:hAnsi="Calibri" w:cs="Calibri"/>
          <w:b/>
          <w:sz w:val="22"/>
          <w:szCs w:val="22"/>
          <w:lang w:val="es-BO"/>
        </w:rPr>
        <w:t>YPFB</w:t>
      </w:r>
      <w:r w:rsidRPr="00E12E2C">
        <w:rPr>
          <w:rFonts w:ascii="Calibri" w:hAnsi="Calibri" w:cs="Calibri"/>
          <w:sz w:val="22"/>
          <w:szCs w:val="22"/>
          <w:lang w:val="es-BO"/>
        </w:rPr>
        <w:t xml:space="preserve"> para el pago; previa aprobación de la planilla o certificado de avance mensual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El </w:t>
      </w:r>
      <w:r w:rsidRPr="00E12E2C">
        <w:rPr>
          <w:rFonts w:ascii="Calibri" w:hAnsi="Calibri" w:cs="Calibri"/>
          <w:b/>
          <w:bCs/>
          <w:sz w:val="22"/>
          <w:szCs w:val="22"/>
          <w:lang w:val="es-BO"/>
        </w:rPr>
        <w:t>CONTRATISTA</w:t>
      </w:r>
      <w:r w:rsidRPr="00E12E2C">
        <w:rPr>
          <w:rFonts w:ascii="Calibri" w:hAnsi="Calibri" w:cs="Calibri"/>
          <w:sz w:val="22"/>
          <w:szCs w:val="22"/>
          <w:lang w:val="es-BO"/>
        </w:rPr>
        <w:t>, recibirá el pago del monto certificado menos las deducciones que correspondiesen.</w:t>
      </w:r>
    </w:p>
    <w:p w:rsidR="00362E35" w:rsidRPr="00E12E2C" w:rsidRDefault="00362E35" w:rsidP="00362E35">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 este fin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hacer conocer a </w:t>
      </w:r>
      <w:r w:rsidRPr="00E12E2C">
        <w:rPr>
          <w:rFonts w:ascii="Calibri" w:hAnsi="Calibri" w:cs="Calibri"/>
          <w:b/>
          <w:sz w:val="22"/>
          <w:szCs w:val="22"/>
          <w:lang w:val="es-BO"/>
        </w:rPr>
        <w:t>YPFB</w:t>
      </w:r>
      <w:r w:rsidRPr="00E12E2C">
        <w:rPr>
          <w:rFonts w:ascii="Calibri" w:hAnsi="Calibri" w:cs="Calibri"/>
          <w:sz w:val="22"/>
          <w:szCs w:val="22"/>
          <w:lang w:val="es-BO"/>
        </w:rPr>
        <w:t xml:space="preserve"> la demora en el pago (en días), mediante nota dirigida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dentro de los cinco (05) días hábiles subsiguientes a la fecha de haberse hecho efectivo del pago parcial o total de la planilla, quien pondrá de inmediato a conocimiento de </w:t>
      </w:r>
      <w:r w:rsidRPr="00E12E2C">
        <w:rPr>
          <w:rFonts w:ascii="Calibri" w:hAnsi="Calibri" w:cs="Calibri"/>
          <w:b/>
          <w:sz w:val="22"/>
          <w:szCs w:val="22"/>
          <w:lang w:val="es-BO"/>
        </w:rPr>
        <w:t>YPFB</w:t>
      </w:r>
      <w:r w:rsidRPr="00E12E2C">
        <w:rPr>
          <w:rFonts w:ascii="Calibri" w:hAnsi="Calibri" w:cs="Calibri"/>
          <w:sz w:val="22"/>
          <w:szCs w:val="22"/>
          <w:lang w:val="es-BO"/>
        </w:rPr>
        <w:t>.</w:t>
      </w:r>
    </w:p>
    <w:p w:rsidR="00362E35" w:rsidRPr="00E12E2C" w:rsidRDefault="00362E35" w:rsidP="00362E35">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caso de que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no presente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la respectiva planilla de avance de obra hasta cinco (05) días calendario posteriores al plazo previsto en la presente cláusula,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deberá elaborar la planilla en base a los datos de la medición que le cupo efectuar en forma conjunta con </w:t>
      </w:r>
      <w:r w:rsidRPr="00E12E2C">
        <w:rPr>
          <w:rFonts w:ascii="Calibri" w:hAnsi="Calibri" w:cs="Calibri"/>
          <w:b/>
          <w:sz w:val="22"/>
          <w:szCs w:val="22"/>
          <w:lang w:val="es-BO"/>
        </w:rPr>
        <w:t>YPFB</w:t>
      </w:r>
      <w:r w:rsidRPr="00E12E2C">
        <w:rPr>
          <w:rFonts w:ascii="Calibri" w:hAnsi="Calibri" w:cs="Calibri"/>
          <w:sz w:val="22"/>
          <w:szCs w:val="22"/>
          <w:lang w:val="es-BO"/>
        </w:rPr>
        <w:t xml:space="preserve"> y la enviará al </w:t>
      </w:r>
      <w:r w:rsidRPr="00E12E2C">
        <w:rPr>
          <w:rFonts w:ascii="Calibri" w:hAnsi="Calibri" w:cs="Calibri"/>
          <w:b/>
          <w:sz w:val="22"/>
          <w:szCs w:val="22"/>
          <w:lang w:val="es-BO"/>
        </w:rPr>
        <w:t>SUPERINTENDENTE</w:t>
      </w:r>
      <w:r w:rsidRPr="00E12E2C">
        <w:rPr>
          <w:rFonts w:ascii="Calibri" w:hAnsi="Calibri" w:cs="Calibri"/>
          <w:sz w:val="22"/>
          <w:szCs w:val="22"/>
          <w:lang w:val="es-BO"/>
        </w:rPr>
        <w:t xml:space="preserve"> de Obra, quien estará obligado a firmar dicha planilla, con la respectiva llamada de atención por este incumplimiento contractual, advirtiéndole de las implicaciones posteriores de esta omisión; debiendo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emitir la factura correspondiente. </w:t>
      </w:r>
    </w:p>
    <w:p w:rsidR="00362E35" w:rsidRPr="00E12E2C" w:rsidRDefault="00362E35" w:rsidP="00362E35">
      <w:pPr>
        <w:spacing w:before="120" w:after="120"/>
        <w:jc w:val="both"/>
        <w:rPr>
          <w:rFonts w:ascii="Calibri" w:hAnsi="Calibri" w:cs="Calibri"/>
          <w:sz w:val="22"/>
          <w:szCs w:val="22"/>
          <w:lang w:val="es-BO"/>
        </w:rPr>
      </w:pPr>
      <w:r w:rsidRPr="00E12E2C">
        <w:rPr>
          <w:rFonts w:ascii="Calibri" w:hAnsi="Calibri" w:cs="Calibri"/>
          <w:sz w:val="22"/>
          <w:szCs w:val="22"/>
          <w:lang w:val="es-BO"/>
        </w:rPr>
        <w:t>El procedimiento de pago a ser aplicado, será el establecido precedentemente. </w:t>
      </w:r>
    </w:p>
    <w:p w:rsidR="00362E35" w:rsidRPr="00E12E2C" w:rsidRDefault="00362E35" w:rsidP="00362E35">
      <w:pPr>
        <w:spacing w:before="120" w:after="120"/>
        <w:jc w:val="both"/>
        <w:rPr>
          <w:rFonts w:ascii="Calibri" w:hAnsi="Calibri" w:cs="Calibri"/>
          <w:sz w:val="22"/>
          <w:szCs w:val="22"/>
        </w:rPr>
      </w:pPr>
      <w:r w:rsidRPr="00E12E2C">
        <w:rPr>
          <w:rFonts w:ascii="Calibri" w:hAnsi="Calibri" w:cs="Calibri"/>
          <w:sz w:val="22"/>
          <w:szCs w:val="22"/>
        </w:rPr>
        <w:t xml:space="preserve">Para cada pago el </w:t>
      </w:r>
      <w:r w:rsidRPr="00E12E2C">
        <w:rPr>
          <w:rFonts w:ascii="Calibri" w:hAnsi="Calibri" w:cs="Calibri"/>
          <w:b/>
          <w:sz w:val="22"/>
          <w:szCs w:val="22"/>
        </w:rPr>
        <w:t>CONTRATISTA</w:t>
      </w:r>
      <w:r w:rsidRPr="00E12E2C">
        <w:rPr>
          <w:rFonts w:ascii="Calibri" w:hAnsi="Calibri" w:cs="Calibri"/>
          <w:sz w:val="22"/>
          <w:szCs w:val="22"/>
        </w:rPr>
        <w:t xml:space="preserve"> deberá adjuntar lo siguiente:</w:t>
      </w:r>
    </w:p>
    <w:p w:rsidR="00362E35" w:rsidRPr="00E12E2C" w:rsidRDefault="00362E35" w:rsidP="00362E35">
      <w:pPr>
        <w:numPr>
          <w:ilvl w:val="0"/>
          <w:numId w:val="47"/>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Carta de solicitud de pago</w:t>
      </w:r>
    </w:p>
    <w:p w:rsidR="00362E35" w:rsidRPr="00E12E2C" w:rsidRDefault="00362E35" w:rsidP="00362E35">
      <w:pPr>
        <w:numPr>
          <w:ilvl w:val="0"/>
          <w:numId w:val="47"/>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Factura original</w:t>
      </w:r>
    </w:p>
    <w:p w:rsidR="00362E35" w:rsidRPr="00E12E2C" w:rsidRDefault="00362E35" w:rsidP="00362E35">
      <w:pPr>
        <w:numPr>
          <w:ilvl w:val="0"/>
          <w:numId w:val="47"/>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Fotocopia simple de SIGMA</w:t>
      </w:r>
    </w:p>
    <w:p w:rsidR="00362E35" w:rsidRPr="00E12E2C" w:rsidRDefault="00362E35" w:rsidP="00362E35">
      <w:pPr>
        <w:numPr>
          <w:ilvl w:val="0"/>
          <w:numId w:val="47"/>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Fotocopia simple de NIT</w:t>
      </w:r>
    </w:p>
    <w:p w:rsidR="00362E35" w:rsidRPr="00E12E2C" w:rsidRDefault="00362E35" w:rsidP="00362E35">
      <w:pPr>
        <w:numPr>
          <w:ilvl w:val="0"/>
          <w:numId w:val="47"/>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Fotocopia simple del contrato.</w:t>
      </w:r>
    </w:p>
    <w:p w:rsidR="00362E35" w:rsidRPr="00E12E2C" w:rsidRDefault="00362E35" w:rsidP="00362E35">
      <w:pPr>
        <w:spacing w:before="120" w:after="120"/>
        <w:jc w:val="both"/>
        <w:rPr>
          <w:rFonts w:ascii="Calibri" w:hAnsi="Calibri" w:cs="Calibri"/>
          <w:b/>
          <w:sz w:val="22"/>
          <w:szCs w:val="22"/>
          <w:lang w:val="es-BO"/>
        </w:rPr>
      </w:pPr>
    </w:p>
    <w:p w:rsidR="00362E35" w:rsidRPr="00E12E2C" w:rsidRDefault="00362E35" w:rsidP="00362E35">
      <w:pPr>
        <w:spacing w:before="120" w:after="120"/>
        <w:jc w:val="both"/>
        <w:rPr>
          <w:rFonts w:ascii="Calibri" w:hAnsi="Calibri" w:cs="Calibri"/>
          <w:b/>
          <w:sz w:val="22"/>
          <w:szCs w:val="22"/>
          <w:lang w:val="es-BO"/>
        </w:rPr>
      </w:pPr>
      <w:r w:rsidRPr="00E12E2C">
        <w:rPr>
          <w:rFonts w:ascii="Calibri" w:hAnsi="Calibri" w:cs="Calibri"/>
          <w:b/>
          <w:sz w:val="22"/>
          <w:szCs w:val="22"/>
          <w:lang w:val="es-BO"/>
        </w:rPr>
        <w:lastRenderedPageBreak/>
        <w:t>DÉCIMA.- (PLANILLA O CERTIFICADO DE LIQUIDACIÓN FINAL).</w:t>
      </w:r>
    </w:p>
    <w:p w:rsidR="00362E35" w:rsidRPr="00E12E2C" w:rsidRDefault="00362E35" w:rsidP="00362E35">
      <w:pPr>
        <w:spacing w:before="120" w:after="120"/>
        <w:jc w:val="both"/>
        <w:rPr>
          <w:rFonts w:ascii="Calibri" w:hAnsi="Calibri" w:cs="Calibri"/>
          <w:bCs/>
          <w:sz w:val="22"/>
          <w:szCs w:val="22"/>
          <w:lang w:val="es-BO"/>
        </w:rPr>
      </w:pPr>
      <w:r w:rsidRPr="00E12E2C">
        <w:rPr>
          <w:rFonts w:ascii="Calibri" w:hAnsi="Calibri" w:cs="Calibri"/>
          <w:sz w:val="22"/>
          <w:szCs w:val="22"/>
          <w:lang w:val="es-BO"/>
        </w:rPr>
        <w:t xml:space="preserve">Dentro de los treinta (30) días calendario siguientes a la fecha de recepción definitiva,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elaborará una planilla de cantidades finales de Obra, con base a la Obra efectiva y realmente ejecutada, dicha planilla será cursada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para que el mismo dentro del plazo de veinte (20) días calendario subsiguientes elabore la planilla o certificado de liquidación final conjuntamente con los planos “as built” y la presente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en versión definitiva con fecha y firma del </w:t>
      </w:r>
      <w:r w:rsidRPr="00E12E2C">
        <w:rPr>
          <w:rFonts w:ascii="Calibri" w:hAnsi="Calibri" w:cs="Calibri"/>
          <w:b/>
          <w:sz w:val="22"/>
          <w:szCs w:val="22"/>
          <w:lang w:val="es-BO"/>
        </w:rPr>
        <w:t>SUPERINTENDENTE</w:t>
      </w:r>
      <w:r w:rsidRPr="00E12E2C">
        <w:rPr>
          <w:rFonts w:ascii="Calibri" w:hAnsi="Calibri" w:cs="Calibri"/>
          <w:sz w:val="22"/>
          <w:szCs w:val="22"/>
          <w:lang w:val="es-BO"/>
        </w:rPr>
        <w:t xml:space="preserve"> de Obra.</w:t>
      </w:r>
      <w:r w:rsidRPr="00E12E2C">
        <w:rPr>
          <w:rFonts w:ascii="Calibri" w:hAnsi="Calibri" w:cs="Calibri"/>
          <w:bCs/>
          <w:sz w:val="22"/>
          <w:szCs w:val="22"/>
          <w:lang w:val="es-BO"/>
        </w:rPr>
        <w:t xml:space="preserve"> En caso de incumplimiento del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en la elaboración de la planilla o certificado de liquidación final, éste</w:t>
      </w:r>
      <w:r w:rsidRPr="00E12E2C">
        <w:rPr>
          <w:rFonts w:ascii="Calibri" w:hAnsi="Calibri" w:cs="Calibri"/>
          <w:b/>
          <w:bCs/>
          <w:sz w:val="22"/>
          <w:szCs w:val="22"/>
          <w:lang w:val="es-BO"/>
        </w:rPr>
        <w:t xml:space="preserve"> </w:t>
      </w:r>
      <w:r w:rsidRPr="00E12E2C">
        <w:rPr>
          <w:rFonts w:ascii="Calibri" w:hAnsi="Calibri" w:cs="Calibri"/>
          <w:bCs/>
          <w:sz w:val="22"/>
          <w:szCs w:val="22"/>
          <w:lang w:val="es-BO"/>
        </w:rPr>
        <w:t xml:space="preserve">autoriza al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la suscripción de la misma en su lugar, a cuyo efecto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en coordinación con el </w:t>
      </w:r>
      <w:r w:rsidRPr="00E12E2C">
        <w:rPr>
          <w:rFonts w:ascii="Calibri" w:hAnsi="Calibri" w:cs="Calibri"/>
          <w:b/>
          <w:bCs/>
          <w:sz w:val="22"/>
          <w:szCs w:val="22"/>
          <w:lang w:val="es-BO"/>
        </w:rPr>
        <w:t>FISCAL DE OBRA</w:t>
      </w:r>
      <w:r w:rsidRPr="00E12E2C">
        <w:rPr>
          <w:rFonts w:ascii="Calibri" w:hAnsi="Calibri" w:cs="Calibri"/>
          <w:bCs/>
          <w:sz w:val="22"/>
          <w:szCs w:val="22"/>
          <w:lang w:val="es-BO"/>
        </w:rPr>
        <w:t xml:space="preserve"> emitirán los documentos necesarios para procesar la liquidación del contrato, mismos que no podrán ser objeto de reclamo posterior por el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p>
    <w:p w:rsidR="00362E35" w:rsidRPr="00E12E2C" w:rsidRDefault="00362E35" w:rsidP="00362E35">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no darán por finalizada la revisión de la liquidación, si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no hubiese cumplido con todas sus obligaciones de acuerdo a los términos del contrato y de sus documentos anexos, por lo que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w:t>
      </w:r>
    </w:p>
    <w:p w:rsidR="00362E35" w:rsidRPr="00E12E2C" w:rsidRDefault="00362E35" w:rsidP="00362E35">
      <w:pPr>
        <w:spacing w:before="120" w:after="120"/>
        <w:jc w:val="both"/>
        <w:rPr>
          <w:rFonts w:ascii="Calibri" w:hAnsi="Calibri" w:cs="Calibri"/>
          <w:sz w:val="22"/>
          <w:szCs w:val="22"/>
          <w:lang w:val="es-BO"/>
        </w:rPr>
      </w:pPr>
      <w:r w:rsidRPr="00E12E2C">
        <w:rPr>
          <w:rFonts w:ascii="Calibri" w:hAnsi="Calibri" w:cs="Calibri"/>
          <w:sz w:val="22"/>
          <w:szCs w:val="22"/>
          <w:lang w:val="es-BO"/>
        </w:rPr>
        <w:t>El cierre de Contrato deberá ser acreditado con un certificado de terminación de Obra, otorgado por la Unidad Ejecutora, luego de la recepción definitiva y de concluido el trámite precedentemente especificado.</w:t>
      </w:r>
    </w:p>
    <w:p w:rsidR="00362E35" w:rsidRPr="00E12E2C" w:rsidRDefault="00362E35" w:rsidP="00362E35">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PRIMERA.- (PROCEDIMIENTO DE PAGO DE LA PLANILLA O CERTIFICADO DE LIQUIDACIÓN FINAL)</w:t>
      </w:r>
    </w:p>
    <w:p w:rsidR="00362E35" w:rsidRPr="00E12E2C" w:rsidRDefault="00362E35" w:rsidP="00362E35">
      <w:pPr>
        <w:spacing w:before="120" w:after="120"/>
        <w:jc w:val="both"/>
        <w:rPr>
          <w:rFonts w:ascii="Calibri" w:hAnsi="Calibri" w:cs="Calibri"/>
          <w:sz w:val="22"/>
          <w:szCs w:val="22"/>
          <w:lang w:val="es-BO"/>
        </w:rPr>
      </w:pPr>
      <w:r w:rsidRPr="00E12E2C">
        <w:rPr>
          <w:rFonts w:ascii="Calibri" w:hAnsi="Calibri" w:cs="Calibri"/>
          <w:sz w:val="22"/>
          <w:szCs w:val="22"/>
          <w:lang w:val="es-BO"/>
        </w:rPr>
        <w:t>Se debe tener presente que deberá descontarse del importe del certificado de liquidación final los siguientes conceptos:</w:t>
      </w:r>
    </w:p>
    <w:p w:rsidR="00362E35" w:rsidRPr="00E12E2C" w:rsidRDefault="00362E35" w:rsidP="00362E35">
      <w:pPr>
        <w:numPr>
          <w:ilvl w:val="0"/>
          <w:numId w:val="45"/>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Sumas anteriores ya pagadas en los certificados o planillas de avance de obra.</w:t>
      </w:r>
    </w:p>
    <w:p w:rsidR="00362E35" w:rsidRPr="00E12E2C" w:rsidRDefault="00362E35" w:rsidP="00362E35">
      <w:pPr>
        <w:numPr>
          <w:ilvl w:val="0"/>
          <w:numId w:val="45"/>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Reposición de daños, si hubieren.</w:t>
      </w:r>
    </w:p>
    <w:p w:rsidR="00362E35" w:rsidRPr="00E12E2C" w:rsidRDefault="00362E35" w:rsidP="00362E35">
      <w:pPr>
        <w:numPr>
          <w:ilvl w:val="0"/>
          <w:numId w:val="45"/>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El porcentaje correspondiente a la recuperación del anticipo, si hubiera saldos pendientes.</w:t>
      </w:r>
    </w:p>
    <w:p w:rsidR="00362E35" w:rsidRPr="00E12E2C" w:rsidRDefault="00362E35" w:rsidP="00362E35">
      <w:pPr>
        <w:numPr>
          <w:ilvl w:val="0"/>
          <w:numId w:val="45"/>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Las multas y penalidades, si hubieren.</w:t>
      </w:r>
    </w:p>
    <w:p w:rsidR="00362E35" w:rsidRPr="00E12E2C" w:rsidRDefault="00362E35" w:rsidP="00362E35">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Asimismo,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r w:rsidRPr="00E12E2C">
        <w:rPr>
          <w:rFonts w:ascii="Calibri" w:hAnsi="Calibri" w:cs="Calibri"/>
          <w:b/>
          <w:sz w:val="22"/>
          <w:szCs w:val="22"/>
          <w:lang w:val="es-BO"/>
        </w:rPr>
        <w:t>YPFB</w:t>
      </w:r>
      <w:r w:rsidRPr="00E12E2C">
        <w:rPr>
          <w:rFonts w:ascii="Calibri" w:hAnsi="Calibri" w:cs="Calibri"/>
          <w:sz w:val="22"/>
          <w:szCs w:val="22"/>
          <w:lang w:val="es-BO"/>
        </w:rPr>
        <w:t>.</w:t>
      </w:r>
    </w:p>
    <w:p w:rsidR="00362E35" w:rsidRPr="00E12E2C" w:rsidRDefault="00362E35" w:rsidP="00362E35">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Preparado así el certificado de liquidación final y debidamente aprobado por 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en el plazo máximo de treinta (30) días calendario</w:t>
      </w:r>
      <w:r w:rsidRPr="00E12E2C">
        <w:rPr>
          <w:rFonts w:ascii="Calibri" w:hAnsi="Calibri" w:cs="Calibri"/>
          <w:sz w:val="22"/>
          <w:szCs w:val="22"/>
          <w:lang w:val="es-BO"/>
        </w:rPr>
        <w:t xml:space="preserve">, éste lo remitirá al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para su aprobación y conocimiento, quien en su caso requerirá las aclaraciones que considere pertinentes; caso contrario lo remitirá a la dependencia establecida por </w:t>
      </w:r>
      <w:r w:rsidRPr="00E12E2C">
        <w:rPr>
          <w:rFonts w:ascii="Calibri" w:hAnsi="Calibri" w:cs="Calibri"/>
          <w:b/>
          <w:sz w:val="22"/>
          <w:szCs w:val="22"/>
          <w:lang w:val="es-BO"/>
        </w:rPr>
        <w:t>YPFB</w:t>
      </w:r>
      <w:r w:rsidRPr="00E12E2C">
        <w:rPr>
          <w:rFonts w:ascii="Calibri" w:hAnsi="Calibri" w:cs="Calibri"/>
          <w:sz w:val="22"/>
          <w:szCs w:val="22"/>
          <w:lang w:val="es-BO"/>
        </w:rPr>
        <w:t xml:space="preserve">, para el procesamiento del pago correspondiente, previa remisión y aprobación de la factura emitida por el </w:t>
      </w:r>
      <w:r w:rsidRPr="00E12E2C">
        <w:rPr>
          <w:rFonts w:ascii="Calibri" w:hAnsi="Calibri" w:cs="Calibri"/>
          <w:b/>
          <w:sz w:val="22"/>
          <w:szCs w:val="22"/>
          <w:lang w:val="es-BO"/>
        </w:rPr>
        <w:t>CONTRATISTA.</w:t>
      </w:r>
    </w:p>
    <w:p w:rsidR="00362E35" w:rsidRPr="00E12E2C" w:rsidRDefault="00362E35" w:rsidP="00362E35">
      <w:pPr>
        <w:spacing w:before="120" w:after="120"/>
        <w:jc w:val="both"/>
        <w:rPr>
          <w:rFonts w:ascii="Calibri" w:hAnsi="Calibri" w:cs="Calibri"/>
          <w:b/>
          <w:i/>
          <w:sz w:val="22"/>
          <w:szCs w:val="22"/>
          <w:lang w:val="es-BO"/>
        </w:rPr>
      </w:pPr>
      <w:r w:rsidRPr="00E12E2C">
        <w:rPr>
          <w:rFonts w:ascii="Calibri" w:hAnsi="Calibri" w:cs="Calibri"/>
          <w:b/>
          <w:sz w:val="22"/>
          <w:szCs w:val="22"/>
          <w:lang w:val="es-BO"/>
        </w:rPr>
        <w:t>DÉCIMA SEGUNDA.- (FACTURACIÓN). (</w:t>
      </w:r>
      <w:r w:rsidRPr="00E12E2C">
        <w:rPr>
          <w:rFonts w:ascii="Calibri" w:hAnsi="Calibri" w:cs="Calibri"/>
          <w:b/>
          <w:i/>
          <w:sz w:val="22"/>
          <w:szCs w:val="22"/>
          <w:lang w:val="es-BO"/>
        </w:rPr>
        <w:t>La presente clausula estará sujeta a la validación de la Dirección de Tributos)</w:t>
      </w:r>
    </w:p>
    <w:p w:rsidR="00362E35" w:rsidRPr="00E12E2C" w:rsidRDefault="00362E35" w:rsidP="00362E35">
      <w:pPr>
        <w:spacing w:before="120" w:after="120"/>
        <w:jc w:val="both"/>
        <w:rPr>
          <w:rFonts w:ascii="Calibri" w:hAnsi="Calibri" w:cs="Calibri"/>
          <w:sz w:val="22"/>
          <w:szCs w:val="22"/>
          <w:lang w:val="es-BO"/>
        </w:rPr>
      </w:pPr>
      <w:r w:rsidRPr="00E12E2C">
        <w:rPr>
          <w:rFonts w:ascii="Calibri" w:hAnsi="Calibri" w:cs="Calibri"/>
          <w:sz w:val="22"/>
          <w:szCs w:val="22"/>
          <w:lang w:val="es-BO"/>
        </w:rPr>
        <w:lastRenderedPageBreak/>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emitirá la factura correspondiente a favor de </w:t>
      </w:r>
      <w:r w:rsidRPr="00E12E2C">
        <w:rPr>
          <w:rFonts w:ascii="Calibri" w:hAnsi="Calibri" w:cs="Calibri"/>
          <w:b/>
          <w:sz w:val="22"/>
          <w:szCs w:val="22"/>
          <w:lang w:val="es-BO"/>
        </w:rPr>
        <w:t>YPFB</w:t>
      </w:r>
      <w:r w:rsidRPr="00E12E2C">
        <w:rPr>
          <w:rFonts w:ascii="Calibri" w:hAnsi="Calibri" w:cs="Calibri"/>
          <w:sz w:val="22"/>
          <w:szCs w:val="22"/>
          <w:lang w:val="es-BO"/>
        </w:rPr>
        <w:t xml:space="preserve"> una vez que cada planilla de avance de obra haya sido aprobada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En caso de que no sea emitida la factura respectiva, </w:t>
      </w:r>
      <w:r w:rsidRPr="00E12E2C">
        <w:rPr>
          <w:rFonts w:ascii="Calibri" w:hAnsi="Calibri" w:cs="Calibri"/>
          <w:b/>
          <w:sz w:val="22"/>
          <w:szCs w:val="22"/>
          <w:lang w:val="es-BO"/>
        </w:rPr>
        <w:t>YPFB</w:t>
      </w:r>
      <w:r w:rsidRPr="00E12E2C">
        <w:rPr>
          <w:rFonts w:ascii="Calibri" w:hAnsi="Calibri" w:cs="Calibri"/>
          <w:sz w:val="22"/>
          <w:szCs w:val="22"/>
          <w:lang w:val="es-BO"/>
        </w:rPr>
        <w:t xml:space="preserve"> no hará efectivo el pago de la planilla.</w:t>
      </w:r>
    </w:p>
    <w:p w:rsidR="00362E35" w:rsidRPr="00E12E2C" w:rsidRDefault="00362E35" w:rsidP="00362E35">
      <w:pPr>
        <w:spacing w:before="120" w:after="120"/>
        <w:jc w:val="both"/>
        <w:rPr>
          <w:rFonts w:ascii="Calibri" w:hAnsi="Calibri" w:cs="Calibri"/>
          <w:b/>
          <w:bCs/>
          <w:i/>
          <w:sz w:val="22"/>
          <w:szCs w:val="22"/>
          <w:lang w:val="es-BO"/>
        </w:rPr>
      </w:pPr>
      <w:r w:rsidRPr="00E12E2C">
        <w:rPr>
          <w:rFonts w:ascii="Calibri" w:hAnsi="Calibri" w:cs="Calibri"/>
          <w:b/>
          <w:sz w:val="22"/>
          <w:szCs w:val="22"/>
          <w:lang w:val="es-BO"/>
        </w:rPr>
        <w:t>DÉCIMA TERCERA.- (ANTICIPO).</w:t>
      </w:r>
      <w:r w:rsidRPr="00E12E2C">
        <w:rPr>
          <w:rFonts w:ascii="Calibri" w:hAnsi="Calibri" w:cs="Calibri"/>
          <w:b/>
          <w:bCs/>
          <w:i/>
          <w:sz w:val="22"/>
          <w:szCs w:val="22"/>
          <w:lang w:val="es-BO"/>
        </w:rPr>
        <w:t xml:space="preserve"> (incluir clausula cuando corresponda) </w:t>
      </w:r>
    </w:p>
    <w:p w:rsidR="00362E35" w:rsidRPr="00E12E2C" w:rsidRDefault="00362E35" w:rsidP="00362E35">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color w:val="000000"/>
          <w:sz w:val="22"/>
          <w:szCs w:val="22"/>
          <w:lang w:val="es-BO"/>
        </w:rPr>
        <w:t>YPFB</w:t>
      </w:r>
      <w:r w:rsidRPr="00E12E2C">
        <w:rPr>
          <w:rFonts w:ascii="Calibri" w:eastAsia="Calibri" w:hAnsi="Calibri" w:cs="Calibri"/>
          <w:color w:val="000000"/>
          <w:sz w:val="22"/>
          <w:szCs w:val="22"/>
          <w:lang w:val="es-BO"/>
        </w:rPr>
        <w:t xml:space="preserve"> a solicitud del </w:t>
      </w:r>
      <w:r w:rsidRPr="00E12E2C">
        <w:rPr>
          <w:rFonts w:ascii="Calibri" w:eastAsia="Calibri" w:hAnsi="Calibri" w:cs="Calibri"/>
          <w:b/>
          <w:color w:val="000000"/>
          <w:sz w:val="22"/>
          <w:szCs w:val="22"/>
          <w:lang w:val="es-BO"/>
        </w:rPr>
        <w:t>CONTRATISTA,</w:t>
      </w:r>
      <w:r w:rsidRPr="00E12E2C">
        <w:rPr>
          <w:rFonts w:ascii="Calibri" w:eastAsia="Calibri" w:hAnsi="Calibri" w:cs="Calibri"/>
          <w:color w:val="000000"/>
          <w:sz w:val="22"/>
          <w:szCs w:val="22"/>
          <w:lang w:val="es-BO"/>
        </w:rPr>
        <w:t xml:space="preserve"> otorgará un anticipo que no debe exceder del veinte por ciento (20%) del monto total</w:t>
      </w:r>
      <w:r w:rsidRPr="00E12E2C">
        <w:rPr>
          <w:rFonts w:ascii="Calibri" w:eastAsia="Calibri" w:hAnsi="Calibri" w:cs="Calibri"/>
          <w:color w:val="FF0000"/>
          <w:sz w:val="22"/>
          <w:szCs w:val="22"/>
          <w:lang w:val="es-BO"/>
        </w:rPr>
        <w:t xml:space="preserve"> </w:t>
      </w:r>
      <w:r w:rsidRPr="00E12E2C">
        <w:rPr>
          <w:rFonts w:ascii="Calibri" w:eastAsia="Calibri" w:hAnsi="Calibri" w:cs="Calibri"/>
          <w:color w:val="000000"/>
          <w:sz w:val="22"/>
          <w:szCs w:val="22"/>
          <w:lang w:val="es-BO"/>
        </w:rPr>
        <w:t>del Contrato y el cual deberá ser requerido previa presentación de la boleta bancaria de correcta inversión de anticipo por el cien por ciento (100%) del monto a ser desembolsado, caso contrario se entenderá por anticipo no solicitado; dicho anticipo podrá ser desembolsado por YPFB en uno o más desembolsos.</w:t>
      </w:r>
    </w:p>
    <w:p w:rsidR="00362E35" w:rsidRPr="00E12E2C" w:rsidRDefault="00362E35" w:rsidP="00362E35">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i/>
          <w:color w:val="000000"/>
          <w:sz w:val="22"/>
          <w:szCs w:val="22"/>
          <w:lang w:val="es-BO"/>
        </w:rPr>
        <w:t>(Cuando corresponda, de acuerdo a lo establecido en las especificaciones técnicas</w:t>
      </w:r>
      <w:r w:rsidRPr="00E12E2C">
        <w:rPr>
          <w:rFonts w:ascii="Calibri" w:eastAsia="Calibri" w:hAnsi="Calibri" w:cs="Calibri"/>
          <w:color w:val="000000"/>
          <w:sz w:val="22"/>
          <w:szCs w:val="22"/>
          <w:lang w:val="es-BO"/>
        </w:rPr>
        <w:t>).</w:t>
      </w:r>
    </w:p>
    <w:p w:rsidR="00362E35" w:rsidRPr="00E12E2C" w:rsidRDefault="00362E35" w:rsidP="00362E35">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importe del anticipo será descontado en cada planilla de avance de obra y en un porcentaje proporcional al monto del anticipo, valor porcentual que podrá ser incrementado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durante la ejecución de la Obra previo conocimiento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a través del libro de órdenes, hasta cubrir el monto total del anticipo. Asimismo, la garantía de correcta inversión de anticipo deberá mantenerse en vigencia hasta que se efectivice el pago de la planilla que refleje que ha sido descontado en su totalidad.</w:t>
      </w:r>
    </w:p>
    <w:p w:rsidR="00362E35" w:rsidRPr="00E12E2C" w:rsidRDefault="00362E35" w:rsidP="00362E35">
      <w:pPr>
        <w:spacing w:before="120" w:after="120"/>
        <w:jc w:val="both"/>
        <w:rPr>
          <w:rFonts w:ascii="Calibri" w:hAnsi="Calibri" w:cs="Calibri"/>
          <w:b/>
          <w:bCs/>
          <w:sz w:val="22"/>
          <w:szCs w:val="22"/>
          <w:lang w:val="es-BO"/>
        </w:rPr>
      </w:pPr>
      <w:r w:rsidRPr="00E12E2C">
        <w:rPr>
          <w:rFonts w:ascii="Calibri" w:hAnsi="Calibri" w:cs="Calibri"/>
          <w:sz w:val="22"/>
          <w:szCs w:val="22"/>
          <w:lang w:val="es-BO"/>
        </w:rPr>
        <w:t xml:space="preserve">El importe de la garantía podrá ser cobrado por </w:t>
      </w:r>
      <w:r w:rsidRPr="00E12E2C">
        <w:rPr>
          <w:rFonts w:ascii="Calibri" w:hAnsi="Calibri" w:cs="Calibri"/>
          <w:b/>
          <w:sz w:val="22"/>
          <w:szCs w:val="22"/>
          <w:lang w:val="es-BO"/>
        </w:rPr>
        <w:t>YPFB</w:t>
      </w:r>
      <w:r w:rsidRPr="00E12E2C">
        <w:rPr>
          <w:rFonts w:ascii="Calibri" w:hAnsi="Calibri" w:cs="Calibri"/>
          <w:sz w:val="22"/>
          <w:szCs w:val="22"/>
          <w:lang w:val="es-BO"/>
        </w:rPr>
        <w:t xml:space="preserve"> en caso de que el </w:t>
      </w:r>
      <w:r w:rsidRPr="00E12E2C">
        <w:rPr>
          <w:rFonts w:ascii="Calibri" w:hAnsi="Calibri" w:cs="Calibri"/>
          <w:b/>
          <w:bCs/>
          <w:sz w:val="22"/>
          <w:szCs w:val="22"/>
          <w:lang w:val="es-BO"/>
        </w:rPr>
        <w:t>CONTRATISTA:</w:t>
      </w:r>
    </w:p>
    <w:p w:rsidR="00362E35" w:rsidRPr="00E12E2C" w:rsidRDefault="00362E35" w:rsidP="00362E35">
      <w:pPr>
        <w:spacing w:before="120" w:after="120"/>
        <w:ind w:left="1134" w:hanging="274"/>
        <w:jc w:val="both"/>
        <w:rPr>
          <w:rFonts w:ascii="Calibri" w:hAnsi="Calibri" w:cs="Calibri"/>
          <w:sz w:val="22"/>
          <w:szCs w:val="22"/>
          <w:lang w:val="es-BO"/>
        </w:rPr>
      </w:pPr>
      <w:r w:rsidRPr="00E12E2C">
        <w:rPr>
          <w:rFonts w:ascii="Calibri" w:hAnsi="Calibri" w:cs="Calibri"/>
          <w:sz w:val="22"/>
          <w:szCs w:val="22"/>
        </w:rPr>
        <w:t>a) No pudiese justificar la correcta inversión del anticipo otorgado antes de haberse deducido la totalidad del mismo en los tiempos y porcentajes convenidos entre las Partes.</w:t>
      </w:r>
    </w:p>
    <w:p w:rsidR="00362E35" w:rsidRPr="00E12E2C" w:rsidRDefault="00362E35" w:rsidP="00362E35">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 xml:space="preserve">b) No haya iniciado la obra de conformidad a lo determinado en el cronograma de la Obra. </w:t>
      </w:r>
    </w:p>
    <w:p w:rsidR="00362E35" w:rsidRPr="00E12E2C" w:rsidRDefault="00362E35" w:rsidP="00362E35">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c) No cuente con el personal y equipos necesarios para la realización de la Obra estipulada en el contrato, una vez iniciado éste.</w:t>
      </w:r>
    </w:p>
    <w:p w:rsidR="00362E35" w:rsidRPr="00E12E2C" w:rsidRDefault="00362E35" w:rsidP="00362E35">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 xml:space="preserve">d) No realice o niegue la renovación de la boleta de garantía de correcta inversión de anticipo.  </w:t>
      </w:r>
    </w:p>
    <w:p w:rsidR="00362E35" w:rsidRPr="00E12E2C" w:rsidRDefault="00362E35" w:rsidP="00362E35">
      <w:pPr>
        <w:spacing w:before="120" w:after="120"/>
        <w:jc w:val="both"/>
        <w:rPr>
          <w:rFonts w:ascii="Calibri" w:hAnsi="Calibri" w:cs="Calibri"/>
          <w:sz w:val="22"/>
          <w:szCs w:val="22"/>
          <w:lang w:val="es-BO"/>
        </w:rPr>
      </w:pPr>
      <w:r w:rsidRPr="00E12E2C">
        <w:rPr>
          <w:rFonts w:ascii="Calibri" w:hAnsi="Calibri" w:cs="Calibri"/>
          <w:sz w:val="22"/>
          <w:szCs w:val="22"/>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362E35" w:rsidRPr="00E12E2C" w:rsidRDefault="00362E35" w:rsidP="00362E35">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llevará el control directo de la vigencia y validez de esta garantía, en cuanto al monto y plazo, a efectos de requerir su ampliación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o solicitar a </w:t>
      </w:r>
      <w:r w:rsidRPr="00E12E2C">
        <w:rPr>
          <w:rFonts w:ascii="Calibri" w:hAnsi="Calibri" w:cs="Calibri"/>
          <w:b/>
          <w:sz w:val="22"/>
          <w:szCs w:val="22"/>
          <w:lang w:val="es-BO"/>
        </w:rPr>
        <w:t>YPFB</w:t>
      </w:r>
      <w:r w:rsidRPr="00E12E2C">
        <w:rPr>
          <w:rFonts w:ascii="Calibri" w:hAnsi="Calibri" w:cs="Calibri"/>
          <w:sz w:val="22"/>
          <w:szCs w:val="22"/>
          <w:lang w:val="es-BO"/>
        </w:rPr>
        <w:t xml:space="preserve"> su ejecución</w:t>
      </w:r>
    </w:p>
    <w:p w:rsidR="00362E35" w:rsidRPr="00E12E2C" w:rsidRDefault="00362E35" w:rsidP="00362E35">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CUARTA.- (GARANTIAS).</w:t>
      </w:r>
    </w:p>
    <w:p w:rsidR="00362E35" w:rsidRPr="00E12E2C" w:rsidRDefault="00362E35" w:rsidP="00362E35">
      <w:pPr>
        <w:spacing w:before="120" w:after="120"/>
        <w:jc w:val="both"/>
        <w:rPr>
          <w:rFonts w:ascii="Calibri" w:hAnsi="Calibri" w:cs="Calibri"/>
          <w:b/>
          <w:sz w:val="22"/>
          <w:szCs w:val="22"/>
          <w:lang w:val="es-BO"/>
        </w:rPr>
      </w:pPr>
      <w:r w:rsidRPr="00E12E2C">
        <w:rPr>
          <w:rFonts w:ascii="Calibri" w:hAnsi="Calibri" w:cs="Calibri"/>
          <w:b/>
          <w:sz w:val="22"/>
          <w:szCs w:val="22"/>
          <w:lang w:val="es-BO"/>
        </w:rPr>
        <w:t>(Opción 1)</w:t>
      </w:r>
    </w:p>
    <w:p w:rsidR="00362E35" w:rsidRPr="00E12E2C" w:rsidRDefault="00362E35" w:rsidP="00362E35">
      <w:pPr>
        <w:numPr>
          <w:ilvl w:val="1"/>
          <w:numId w:val="39"/>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Garantía de cumplimiento de Contrato: </w:t>
      </w:r>
      <w:bookmarkStart w:id="8" w:name="OLE_LINK1"/>
      <w:bookmarkStart w:id="9" w:name="OLE_LINK2"/>
    </w:p>
    <w:p w:rsidR="00362E35" w:rsidRPr="00E12E2C" w:rsidRDefault="00362E35" w:rsidP="00362E35">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garantiza la correcta y fiel ejecución del presente </w:t>
      </w:r>
      <w:r w:rsidRPr="00E12E2C">
        <w:rPr>
          <w:rFonts w:ascii="Calibri" w:hAnsi="Calibri" w:cs="Calibri"/>
          <w:b/>
          <w:bCs/>
          <w:sz w:val="22"/>
          <w:szCs w:val="22"/>
          <w:lang w:val="es-BO"/>
        </w:rPr>
        <w:t xml:space="preserve">CONTRATO </w:t>
      </w:r>
      <w:r w:rsidRPr="00E12E2C">
        <w:rPr>
          <w:rFonts w:ascii="Calibri" w:hAnsi="Calibri" w:cs="Calibri"/>
          <w:sz w:val="22"/>
          <w:szCs w:val="22"/>
          <w:lang w:val="es-BO"/>
        </w:rPr>
        <w:t xml:space="preserve">en todas sus partes con la …………… </w:t>
      </w:r>
      <w:r w:rsidRPr="00E12E2C">
        <w:rPr>
          <w:rFonts w:ascii="Calibri" w:hAnsi="Calibri" w:cs="Calibri"/>
          <w:b/>
          <w:i/>
          <w:sz w:val="22"/>
          <w:szCs w:val="22"/>
          <w:lang w:val="es-BO"/>
        </w:rPr>
        <w:t xml:space="preserve">(Registrar el tipo de garantía establecido en el DBC) </w:t>
      </w:r>
      <w:r w:rsidRPr="00E12E2C">
        <w:rPr>
          <w:rFonts w:ascii="Calibri" w:hAnsi="Calibri" w:cs="Calibri"/>
          <w:sz w:val="22"/>
          <w:szCs w:val="22"/>
          <w:lang w:val="es-BO"/>
        </w:rPr>
        <w:t xml:space="preserve">Nº …………. emitida por …………… </w:t>
      </w:r>
      <w:r w:rsidRPr="00E12E2C">
        <w:rPr>
          <w:rFonts w:ascii="Calibri" w:hAnsi="Calibri" w:cs="Calibri"/>
          <w:b/>
          <w:i/>
          <w:sz w:val="22"/>
          <w:szCs w:val="22"/>
          <w:lang w:val="es-BO"/>
        </w:rPr>
        <w:t xml:space="preserve">(Registrar el nombre de la Entidad emisora de la garantía) </w:t>
      </w:r>
      <w:r w:rsidRPr="00E12E2C">
        <w:rPr>
          <w:rFonts w:ascii="Calibri" w:hAnsi="Calibri" w:cs="Calibri"/>
          <w:sz w:val="22"/>
          <w:szCs w:val="22"/>
          <w:lang w:val="es-BO"/>
        </w:rPr>
        <w:t xml:space="preserve">el ……… de ……………de 20…………, con vigencia hasta el ……………. de ………… de 20……….. </w:t>
      </w:r>
      <w:r w:rsidRPr="00E12E2C">
        <w:rPr>
          <w:rFonts w:ascii="Calibri" w:hAnsi="Calibri" w:cs="Calibri"/>
          <w:b/>
          <w:sz w:val="22"/>
          <w:szCs w:val="22"/>
          <w:lang w:val="es-BO"/>
        </w:rPr>
        <w:t>(</w:t>
      </w:r>
      <w:r w:rsidRPr="00E12E2C">
        <w:rPr>
          <w:rFonts w:ascii="Calibri" w:hAnsi="Calibri" w:cs="Calibri"/>
          <w:b/>
          <w:i/>
          <w:sz w:val="22"/>
          <w:szCs w:val="22"/>
          <w:lang w:val="es-ES_tradnl"/>
        </w:rPr>
        <w:t>misma que deberá exceder en sesenta días calendario al plazo de entrega de la obra)</w:t>
      </w:r>
      <w:r w:rsidRPr="00E12E2C">
        <w:rPr>
          <w:rFonts w:ascii="Calibri" w:hAnsi="Calibri" w:cs="Calibri"/>
          <w:sz w:val="22"/>
          <w:szCs w:val="22"/>
          <w:lang w:val="es-BO"/>
        </w:rPr>
        <w:t xml:space="preserve">, a la orden de ___________________ </w:t>
      </w:r>
      <w:r w:rsidRPr="00E12E2C">
        <w:rPr>
          <w:rFonts w:ascii="Calibri" w:hAnsi="Calibri" w:cs="Calibri"/>
          <w:b/>
          <w:i/>
          <w:sz w:val="22"/>
          <w:szCs w:val="22"/>
          <w:lang w:val="es-BO"/>
        </w:rPr>
        <w:t xml:space="preserve">(Registrar el nombre o razón social de YPFB a la que fue girada la garantía), </w:t>
      </w:r>
      <w:r w:rsidRPr="00E12E2C">
        <w:rPr>
          <w:rFonts w:ascii="Calibri" w:hAnsi="Calibri" w:cs="Calibri"/>
          <w:sz w:val="22"/>
          <w:szCs w:val="22"/>
          <w:lang w:val="es-BO"/>
        </w:rPr>
        <w:t xml:space="preserve">por________ </w:t>
      </w:r>
      <w:r w:rsidRPr="00E12E2C">
        <w:rPr>
          <w:rFonts w:ascii="Calibri" w:hAnsi="Calibri" w:cs="Calibri"/>
          <w:b/>
          <w:i/>
          <w:sz w:val="22"/>
          <w:szCs w:val="22"/>
          <w:lang w:val="es-BO"/>
        </w:rPr>
        <w:t xml:space="preserve">(registrar el monto de la garantía en forma numeral y literal) </w:t>
      </w:r>
      <w:r w:rsidRPr="00E12E2C">
        <w:rPr>
          <w:rFonts w:ascii="Calibri" w:hAnsi="Calibri" w:cs="Calibri"/>
          <w:sz w:val="22"/>
          <w:szCs w:val="22"/>
          <w:lang w:val="es-BO"/>
        </w:rPr>
        <w:t>equivalente al siete por ciento (7%) del monto total del Contrato.</w:t>
      </w:r>
      <w:bookmarkEnd w:id="8"/>
      <w:bookmarkEnd w:id="9"/>
    </w:p>
    <w:p w:rsidR="00362E35" w:rsidRPr="00E12E2C" w:rsidRDefault="00362E35" w:rsidP="00362E35">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lastRenderedPageBreak/>
        <w:t xml:space="preserve">A solo requerimiento por </w:t>
      </w:r>
      <w:r w:rsidRPr="00E12E2C">
        <w:rPr>
          <w:rFonts w:ascii="Calibri" w:hAnsi="Calibri" w:cs="Calibri"/>
          <w:b/>
          <w:sz w:val="22"/>
          <w:szCs w:val="22"/>
          <w:lang w:val="es-BO"/>
        </w:rPr>
        <w:t>YPFB</w:t>
      </w:r>
      <w:r w:rsidRPr="00E12E2C">
        <w:rPr>
          <w:rFonts w:ascii="Calibri" w:hAnsi="Calibri" w:cs="Calibri"/>
          <w:bCs/>
          <w:sz w:val="22"/>
          <w:szCs w:val="22"/>
          <w:lang w:val="es-BO"/>
        </w:rPr>
        <w:t>,</w:t>
      </w:r>
      <w:r w:rsidRPr="00E12E2C">
        <w:rPr>
          <w:rFonts w:ascii="Calibri" w:hAnsi="Calibri" w:cs="Calibri"/>
          <w:b/>
          <w:bCs/>
          <w:sz w:val="22"/>
          <w:szCs w:val="22"/>
          <w:lang w:val="es-BO"/>
        </w:rPr>
        <w:t xml:space="preserve"> </w:t>
      </w:r>
      <w:r w:rsidRPr="00E12E2C">
        <w:rPr>
          <w:rFonts w:ascii="Calibri" w:hAnsi="Calibri" w:cs="Calibri"/>
          <w:sz w:val="22"/>
          <w:szCs w:val="22"/>
          <w:lang w:val="es-BO"/>
        </w:rPr>
        <w:t xml:space="preserve">el importe de la garantía citada anteriormente será ejecutada </w:t>
      </w:r>
      <w:r w:rsidRPr="00E12E2C">
        <w:rPr>
          <w:rFonts w:ascii="Calibri" w:hAnsi="Calibri" w:cs="Calibri"/>
          <w:bCs/>
          <w:sz w:val="22"/>
          <w:szCs w:val="22"/>
          <w:lang w:val="es-BO"/>
        </w:rPr>
        <w:t xml:space="preserve">en caso de cualquier incumplimiento </w:t>
      </w:r>
      <w:r w:rsidRPr="00E12E2C">
        <w:rPr>
          <w:rFonts w:ascii="Calibri" w:hAnsi="Calibri" w:cs="Calibri"/>
          <w:sz w:val="22"/>
          <w:szCs w:val="22"/>
          <w:lang w:val="es-BO"/>
        </w:rPr>
        <w:t xml:space="preserve">contractual incurrido por el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r w:rsidRPr="00E12E2C">
        <w:rPr>
          <w:rFonts w:ascii="Calibri" w:hAnsi="Calibri" w:cs="Calibri"/>
          <w:sz w:val="22"/>
          <w:szCs w:val="22"/>
          <w:lang w:val="es-BO"/>
        </w:rPr>
        <w:t xml:space="preserve"> sin necesidad de ningún trámite o acción judicial.</w:t>
      </w:r>
    </w:p>
    <w:p w:rsidR="00362E35" w:rsidRPr="00E12E2C" w:rsidRDefault="00362E35" w:rsidP="00362E35">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Si se procediera a la Recepción Definitiva de la Obra dentro del plazo contractual y en forma satisfactoria, hecho que se hará constar mediante el acta correspondiente, suscrita por ambas Partes, dicha garantía estará vigente hasta sesenta (60) días adicionales a partir de la recepción definitiva de la Obra.</w:t>
      </w:r>
    </w:p>
    <w:p w:rsidR="00362E35" w:rsidRPr="00E12E2C" w:rsidRDefault="00362E35" w:rsidP="00362E35">
      <w:pPr>
        <w:spacing w:before="120" w:after="120"/>
        <w:ind w:left="567"/>
        <w:jc w:val="both"/>
        <w:rPr>
          <w:rFonts w:ascii="Calibri" w:hAnsi="Calibri" w:cs="Calibri"/>
          <w:sz w:val="22"/>
          <w:szCs w:val="22"/>
          <w:lang w:val="es-BO"/>
        </w:rPr>
      </w:pPr>
      <w:r w:rsidRPr="00E12E2C">
        <w:rPr>
          <w:rFonts w:ascii="Calibri" w:hAnsi="Calibri" w:cs="Calibri"/>
          <w:b/>
          <w:sz w:val="22"/>
          <w:szCs w:val="22"/>
          <w:lang w:val="es-BO"/>
        </w:rPr>
        <w:t>YPFB</w:t>
      </w:r>
      <w:r w:rsidRPr="00E12E2C">
        <w:rPr>
          <w:rFonts w:ascii="Calibri" w:hAnsi="Calibri" w:cs="Calibri"/>
          <w:b/>
          <w:bCs/>
          <w:sz w:val="22"/>
          <w:szCs w:val="22"/>
          <w:lang w:val="es-BO"/>
        </w:rPr>
        <w:t xml:space="preserve"> </w:t>
      </w:r>
      <w:r w:rsidRPr="00E12E2C">
        <w:rPr>
          <w:rFonts w:ascii="Calibri" w:hAnsi="Calibri" w:cs="Calibri"/>
          <w:sz w:val="22"/>
          <w:szCs w:val="22"/>
          <w:lang w:val="es-BO"/>
        </w:rPr>
        <w:t xml:space="preserve">llevará el control directo de la vigencia de la garantía en cuanto al monto y plazo, a efectos de requerir su ampliación al </w:t>
      </w:r>
      <w:r w:rsidRPr="00E12E2C">
        <w:rPr>
          <w:rFonts w:ascii="Calibri" w:hAnsi="Calibri" w:cs="Calibri"/>
          <w:b/>
          <w:bCs/>
          <w:sz w:val="22"/>
          <w:szCs w:val="22"/>
          <w:lang w:val="es-BO"/>
        </w:rPr>
        <w:t>CONTRATISTA</w:t>
      </w:r>
      <w:r w:rsidRPr="00E12E2C">
        <w:rPr>
          <w:rFonts w:ascii="Calibri" w:hAnsi="Calibri" w:cs="Calibri"/>
          <w:sz w:val="22"/>
          <w:szCs w:val="22"/>
          <w:lang w:val="es-BO"/>
        </w:rPr>
        <w:t>, o solicitar gestionar su ejecución.</w:t>
      </w:r>
    </w:p>
    <w:p w:rsidR="00362E35" w:rsidRPr="00E12E2C" w:rsidRDefault="00362E35" w:rsidP="00362E35">
      <w:pPr>
        <w:spacing w:before="120" w:after="120"/>
        <w:jc w:val="both"/>
        <w:rPr>
          <w:rFonts w:ascii="Calibri" w:hAnsi="Calibri" w:cs="Calibri"/>
          <w:b/>
          <w:bCs/>
          <w:i/>
          <w:sz w:val="22"/>
          <w:szCs w:val="22"/>
          <w:lang w:val="es-BO"/>
        </w:rPr>
      </w:pPr>
      <w:r w:rsidRPr="00E12E2C">
        <w:rPr>
          <w:rFonts w:ascii="Calibri" w:hAnsi="Calibri" w:cs="Calibri"/>
          <w:i/>
          <w:sz w:val="22"/>
          <w:szCs w:val="22"/>
          <w:lang w:val="es-BO"/>
        </w:rPr>
        <w:t xml:space="preserve">Opción 2: </w:t>
      </w:r>
      <w:r w:rsidRPr="00E12E2C">
        <w:rPr>
          <w:rFonts w:ascii="Calibri" w:hAnsi="Calibri" w:cs="Calibri"/>
          <w:b/>
          <w:bCs/>
          <w:i/>
          <w:sz w:val="22"/>
          <w:szCs w:val="22"/>
          <w:lang w:val="es-BO"/>
        </w:rPr>
        <w:t>(Cuando el Contratista solicite retención en sustitución de la garantía de cumplimiento de Contrato, la Entidad deberá cambiar la redacción anterior por la siguiente)</w:t>
      </w:r>
    </w:p>
    <w:p w:rsidR="00362E35" w:rsidRPr="00E12E2C" w:rsidRDefault="00362E35" w:rsidP="00362E35">
      <w:pPr>
        <w:spacing w:before="120" w:after="120"/>
        <w:jc w:val="both"/>
        <w:rPr>
          <w:rFonts w:ascii="Calibri" w:hAnsi="Calibri" w:cs="Calibri"/>
          <w:sz w:val="22"/>
          <w:szCs w:val="22"/>
        </w:rPr>
      </w:pPr>
      <w:r w:rsidRPr="00E12E2C">
        <w:rPr>
          <w:rFonts w:ascii="Calibri" w:hAnsi="Calibri" w:cs="Calibri"/>
          <w:bCs/>
          <w:sz w:val="22"/>
          <w:szCs w:val="22"/>
          <w:lang w:val="es-BO"/>
        </w:rPr>
        <w:t>El CONTRATISTA acepta expresamente que la YPFB retendrá el………….</w:t>
      </w:r>
      <w:r w:rsidRPr="00E12E2C">
        <w:rPr>
          <w:rFonts w:ascii="Calibri" w:hAnsi="Calibri" w:cs="Calibri"/>
          <w:b/>
          <w:bCs/>
          <w:i/>
          <w:sz w:val="22"/>
          <w:szCs w:val="22"/>
          <w:lang w:val="es-BO"/>
        </w:rPr>
        <w:t xml:space="preserve">(incluir el porcentaje y monto de la garantía) </w:t>
      </w:r>
      <w:r w:rsidRPr="00E12E2C">
        <w:rPr>
          <w:rFonts w:ascii="Calibri" w:hAnsi="Calibri" w:cs="Calibri"/>
          <w:bCs/>
          <w:sz w:val="22"/>
          <w:szCs w:val="22"/>
          <w:lang w:val="es-BO"/>
        </w:rPr>
        <w:t>, con el fin de constituir la Garantía de Cumplimiento de Contrato.</w:t>
      </w:r>
    </w:p>
    <w:p w:rsidR="00362E35" w:rsidRPr="00E12E2C" w:rsidRDefault="00362E35" w:rsidP="00362E35">
      <w:pPr>
        <w:autoSpaceDE w:val="0"/>
        <w:autoSpaceDN w:val="0"/>
        <w:ind w:right="11"/>
        <w:jc w:val="both"/>
        <w:rPr>
          <w:rFonts w:ascii="Calibri" w:eastAsia="Calibri" w:hAnsi="Calibri" w:cs="Calibri"/>
          <w:sz w:val="22"/>
          <w:szCs w:val="22"/>
        </w:rPr>
      </w:pPr>
      <w:r w:rsidRPr="00E12E2C">
        <w:rPr>
          <w:rFonts w:ascii="Calibri" w:eastAsia="Calibri" w:hAnsi="Calibri" w:cs="Calibri"/>
          <w:sz w:val="22"/>
          <w:szCs w:val="22"/>
        </w:rPr>
        <w:t>El CONTRATISTA autoriza expresamente a YPFB la retención del 7% (siete por ciento) de cada pago parcial, con el fin de constituir la Garantía de Cumplimiento de Contrato.</w:t>
      </w:r>
    </w:p>
    <w:p w:rsidR="00362E35" w:rsidRPr="00E12E2C" w:rsidRDefault="00362E35" w:rsidP="00362E35">
      <w:pPr>
        <w:autoSpaceDE w:val="0"/>
        <w:autoSpaceDN w:val="0"/>
        <w:ind w:right="11"/>
        <w:jc w:val="both"/>
        <w:rPr>
          <w:rFonts w:ascii="Calibri" w:eastAsia="Calibri" w:hAnsi="Calibri" w:cs="Calibri"/>
          <w:sz w:val="22"/>
          <w:szCs w:val="22"/>
        </w:rPr>
      </w:pPr>
    </w:p>
    <w:p w:rsidR="00362E35" w:rsidRPr="00E12E2C" w:rsidRDefault="00362E35" w:rsidP="00362E35">
      <w:pPr>
        <w:autoSpaceDE w:val="0"/>
        <w:autoSpaceDN w:val="0"/>
        <w:ind w:right="11"/>
        <w:jc w:val="both"/>
        <w:rPr>
          <w:rFonts w:ascii="Calibri" w:eastAsia="Calibri" w:hAnsi="Calibri" w:cs="Calibri"/>
          <w:sz w:val="22"/>
          <w:szCs w:val="22"/>
        </w:rPr>
      </w:pPr>
      <w:r w:rsidRPr="00E12E2C">
        <w:rPr>
          <w:rFonts w:ascii="Calibri" w:eastAsia="Calibri" w:hAnsi="Calibri" w:cs="Calibri"/>
          <w:sz w:val="22"/>
          <w:szCs w:val="22"/>
        </w:rPr>
        <w:t>Sin perjuicio de otras causales estipuladas en el Contrato, en caso de Resolución unilateral del mismo aplicada por YPFB, por causales atribuibles al Contratista, por incumplimiento de las obligaciones asumidas en el Contrato, YPFB podrá ejecutar la Garantía señalada en la presente Subcláusula.</w:t>
      </w:r>
    </w:p>
    <w:p w:rsidR="00362E35" w:rsidRPr="00E12E2C" w:rsidRDefault="00362E35" w:rsidP="00362E35">
      <w:pPr>
        <w:autoSpaceDE w:val="0"/>
        <w:autoSpaceDN w:val="0"/>
        <w:ind w:right="11"/>
        <w:jc w:val="both"/>
        <w:rPr>
          <w:rFonts w:ascii="Calibri" w:eastAsia="Calibri" w:hAnsi="Calibri" w:cs="Calibri"/>
          <w:sz w:val="22"/>
          <w:szCs w:val="22"/>
        </w:rPr>
      </w:pPr>
    </w:p>
    <w:p w:rsidR="00362E35" w:rsidRPr="00E12E2C" w:rsidRDefault="00362E35" w:rsidP="00362E35">
      <w:pPr>
        <w:numPr>
          <w:ilvl w:val="1"/>
          <w:numId w:val="39"/>
        </w:numPr>
        <w:tabs>
          <w:tab w:val="left" w:pos="567"/>
        </w:tabs>
        <w:spacing w:before="120" w:after="120"/>
        <w:ind w:left="567" w:hanging="567"/>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lang w:val="es-BO"/>
        </w:rPr>
        <w:t>Garantía de Correcta Inversión del Anticipo:</w:t>
      </w:r>
    </w:p>
    <w:p w:rsidR="00362E35" w:rsidRPr="00E12E2C" w:rsidRDefault="00362E35" w:rsidP="00362E35">
      <w:pPr>
        <w:autoSpaceDE w:val="0"/>
        <w:autoSpaceDN w:val="0"/>
        <w:adjustRightInd w:val="0"/>
        <w:jc w:val="both"/>
        <w:rPr>
          <w:rFonts w:ascii="Calibri" w:hAnsi="Calibri" w:cs="Calibri"/>
          <w:sz w:val="22"/>
          <w:szCs w:val="22"/>
          <w:lang w:val="es-BO"/>
        </w:rPr>
      </w:pPr>
      <w:r w:rsidRPr="00E12E2C">
        <w:rPr>
          <w:rFonts w:ascii="Calibri" w:eastAsia="Calibri" w:hAnsi="Calibri" w:cs="Calibri"/>
          <w:color w:val="000000"/>
          <w:sz w:val="22"/>
          <w:szCs w:val="22"/>
          <w:lang w:val="es-BO"/>
        </w:rPr>
        <w:t>El Contratista</w:t>
      </w:r>
      <w:r w:rsidRPr="00E12E2C">
        <w:rPr>
          <w:rFonts w:ascii="Calibri" w:eastAsia="Calibri" w:hAnsi="Calibri" w:cs="Calibri"/>
          <w:bCs/>
          <w:color w:val="000000"/>
          <w:sz w:val="22"/>
          <w:szCs w:val="22"/>
          <w:lang w:val="es-BO"/>
        </w:rPr>
        <w:t>,</w:t>
      </w:r>
      <w:r w:rsidRPr="00E12E2C">
        <w:rPr>
          <w:rFonts w:ascii="Calibri" w:eastAsia="Calibri" w:hAnsi="Calibri" w:cs="Calibri"/>
          <w:b/>
          <w:bCs/>
          <w:color w:val="000000"/>
          <w:sz w:val="22"/>
          <w:szCs w:val="22"/>
          <w:lang w:val="es-BO"/>
        </w:rPr>
        <w:t xml:space="preserve"> </w:t>
      </w:r>
      <w:r w:rsidRPr="00E12E2C">
        <w:rPr>
          <w:rFonts w:ascii="Calibri" w:eastAsia="Calibri" w:hAnsi="Calibri" w:cs="Calibri"/>
          <w:color w:val="000000"/>
          <w:sz w:val="22"/>
          <w:szCs w:val="22"/>
          <w:lang w:val="es-BO"/>
        </w:rPr>
        <w:t xml:space="preserve">a su propio costo y cargo obtendrá y entregará a </w:t>
      </w:r>
      <w:r w:rsidRPr="00E12E2C">
        <w:rPr>
          <w:rFonts w:ascii="Calibri" w:eastAsia="Calibri" w:hAnsi="Calibri" w:cs="Calibri"/>
          <w:b/>
          <w:color w:val="000000"/>
          <w:sz w:val="22"/>
          <w:szCs w:val="22"/>
          <w:lang w:val="es-BO"/>
        </w:rPr>
        <w:t>YPFB</w:t>
      </w:r>
      <w:r w:rsidRPr="00E12E2C">
        <w:rPr>
          <w:rFonts w:ascii="Calibri" w:eastAsia="Calibri" w:hAnsi="Calibri" w:cs="Calibri"/>
          <w:color w:val="000000"/>
          <w:sz w:val="22"/>
          <w:szCs w:val="22"/>
          <w:lang w:val="es-BO"/>
        </w:rPr>
        <w:t xml:space="preserve"> de manera previa a la recepción de el o los anticipo(s), una o varias boleta(s) de garantía(s) Bancaria(s) emitida(s) a la orden de Yacimientos Petrolíferos Fiscales Bolivianos por el cien por ciento (100 %) del monto del anticipo del Contrato.</w:t>
      </w:r>
    </w:p>
    <w:p w:rsidR="00362E35" w:rsidRPr="00E12E2C" w:rsidRDefault="00362E35" w:rsidP="00362E35">
      <w:pPr>
        <w:autoSpaceDE w:val="0"/>
        <w:autoSpaceDN w:val="0"/>
        <w:adjustRightInd w:val="0"/>
        <w:jc w:val="both"/>
        <w:rPr>
          <w:rFonts w:ascii="Calibri" w:hAnsi="Calibri" w:cs="Calibri"/>
          <w:b/>
          <w:bCs/>
          <w:sz w:val="22"/>
          <w:szCs w:val="22"/>
          <w:lang w:val="es-BO"/>
        </w:rPr>
      </w:pPr>
      <w:r w:rsidRPr="00E12E2C">
        <w:rPr>
          <w:rFonts w:ascii="Calibri" w:hAnsi="Calibri" w:cs="Calibri"/>
          <w:sz w:val="22"/>
          <w:szCs w:val="22"/>
          <w:lang w:val="es-BO"/>
        </w:rPr>
        <w:t xml:space="preserve">El importe de la garantía podrá ser cobrado por </w:t>
      </w:r>
      <w:r w:rsidRPr="00E12E2C">
        <w:rPr>
          <w:rFonts w:ascii="Calibri" w:hAnsi="Calibri" w:cs="Calibri"/>
          <w:b/>
          <w:sz w:val="22"/>
          <w:szCs w:val="22"/>
          <w:lang w:val="es-BO"/>
        </w:rPr>
        <w:t>YPFB</w:t>
      </w:r>
      <w:r w:rsidRPr="00E12E2C">
        <w:rPr>
          <w:rFonts w:ascii="Calibri" w:hAnsi="Calibri" w:cs="Calibri"/>
          <w:sz w:val="22"/>
          <w:szCs w:val="22"/>
          <w:lang w:val="es-BO"/>
        </w:rPr>
        <w:t xml:space="preserve"> en caso de que el </w:t>
      </w:r>
      <w:r w:rsidRPr="00E12E2C">
        <w:rPr>
          <w:rFonts w:ascii="Calibri" w:hAnsi="Calibri" w:cs="Calibri"/>
          <w:b/>
          <w:bCs/>
          <w:sz w:val="22"/>
          <w:szCs w:val="22"/>
          <w:lang w:val="es-BO"/>
        </w:rPr>
        <w:t>CONTRATISTA:</w:t>
      </w:r>
    </w:p>
    <w:p w:rsidR="00362E35" w:rsidRPr="00E12E2C" w:rsidRDefault="00362E35" w:rsidP="00362E35">
      <w:pPr>
        <w:numPr>
          <w:ilvl w:val="2"/>
          <w:numId w:val="39"/>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rPr>
        <w:t>No pudiese justificar la correcta inversión del anticipo otorgado antes de haberse deducido la totalidad del mismo en los tiempos y porcentajes convenidos entre las Partes.</w:t>
      </w:r>
    </w:p>
    <w:p w:rsidR="00362E35" w:rsidRPr="00E12E2C" w:rsidRDefault="00362E35" w:rsidP="00362E35">
      <w:pPr>
        <w:numPr>
          <w:ilvl w:val="2"/>
          <w:numId w:val="39"/>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No haya iniciado la Obra dentro de los quince (15)</w:t>
      </w:r>
      <w:r w:rsidRPr="00E12E2C">
        <w:rPr>
          <w:rFonts w:ascii="Calibri" w:hAnsi="Calibri" w:cs="Calibri"/>
          <w:b/>
          <w:i/>
          <w:sz w:val="22"/>
          <w:szCs w:val="22"/>
          <w:lang w:val="es-BO"/>
        </w:rPr>
        <w:t xml:space="preserve"> </w:t>
      </w:r>
      <w:r w:rsidRPr="00E12E2C">
        <w:rPr>
          <w:rFonts w:ascii="Calibri" w:hAnsi="Calibri" w:cs="Calibri"/>
          <w:sz w:val="22"/>
          <w:szCs w:val="22"/>
          <w:lang w:val="es-BO"/>
        </w:rPr>
        <w:t>días calendarios posteriores a la Orden de Proceder establecidos al efecto.</w:t>
      </w:r>
    </w:p>
    <w:p w:rsidR="00362E35" w:rsidRPr="00E12E2C" w:rsidRDefault="00362E35" w:rsidP="00362E35">
      <w:pPr>
        <w:numPr>
          <w:ilvl w:val="2"/>
          <w:numId w:val="39"/>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No cuente con el personal y equipos necesarios para la realización de la obra estipulada en el Contrato, una vez iniciado éste.</w:t>
      </w:r>
    </w:p>
    <w:p w:rsidR="00362E35" w:rsidRPr="00E12E2C" w:rsidRDefault="00362E35" w:rsidP="00362E35">
      <w:pPr>
        <w:numPr>
          <w:ilvl w:val="2"/>
          <w:numId w:val="39"/>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No realice o niegue la renovación de la boleta de garantía de correcta inversión de anticipo.  </w:t>
      </w:r>
    </w:p>
    <w:p w:rsidR="00362E35" w:rsidRPr="00E12E2C" w:rsidRDefault="00362E35" w:rsidP="00362E35">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La Boleta de Garantía de Correcta Inversión del Anticipo deberá mantener su vigencia en forma continua por un periodo de </w:t>
      </w:r>
      <w:r w:rsidRPr="00E12E2C">
        <w:rPr>
          <w:rFonts w:ascii="Calibri" w:eastAsia="Calibri" w:hAnsi="Calibri" w:cs="Calibri"/>
          <w:sz w:val="22"/>
          <w:szCs w:val="22"/>
          <w:lang w:val="es-BO"/>
        </w:rPr>
        <w:t xml:space="preserve">…………… </w:t>
      </w:r>
      <w:r w:rsidRPr="00E12E2C">
        <w:rPr>
          <w:rFonts w:ascii="Calibri" w:eastAsia="Calibri" w:hAnsi="Calibri" w:cs="Calibri"/>
          <w:color w:val="000000"/>
          <w:sz w:val="22"/>
          <w:szCs w:val="22"/>
          <w:lang w:val="es-BO"/>
        </w:rPr>
        <w:t>(</w:t>
      </w:r>
      <w:r w:rsidRPr="00E12E2C">
        <w:rPr>
          <w:rFonts w:ascii="Calibri" w:eastAsia="Calibri" w:hAnsi="Calibri" w:cs="Calibri"/>
          <w:b/>
          <w:i/>
          <w:color w:val="000000"/>
          <w:sz w:val="22"/>
          <w:szCs w:val="22"/>
          <w:lang w:val="es-BO"/>
        </w:rPr>
        <w:t xml:space="preserve">Señalar la vigencia de manera numeral y literal) </w:t>
      </w:r>
      <w:r w:rsidRPr="00E12E2C">
        <w:rPr>
          <w:rFonts w:ascii="Calibri" w:eastAsia="Calibri" w:hAnsi="Calibri" w:cs="Calibri"/>
          <w:color w:val="000000"/>
          <w:sz w:val="22"/>
          <w:szCs w:val="22"/>
          <w:lang w:val="es-BO"/>
        </w:rPr>
        <w:t>días calendario, adicionales a la fecha en que se determine la amortización del cien (100%) del anticipo determinada en el (</w:t>
      </w:r>
      <w:r w:rsidRPr="00E12E2C">
        <w:rPr>
          <w:rFonts w:ascii="Calibri" w:eastAsia="Calibri" w:hAnsi="Calibri" w:cs="Calibri"/>
          <w:b/>
          <w:i/>
          <w:color w:val="000000"/>
          <w:sz w:val="22"/>
          <w:szCs w:val="22"/>
          <w:lang w:val="es-BO"/>
        </w:rPr>
        <w:t>Cuando corresponda, de acuerdo a lo establecido en las especificaciones técnicas</w:t>
      </w:r>
      <w:r w:rsidRPr="00E12E2C">
        <w:rPr>
          <w:rFonts w:ascii="Calibri" w:eastAsia="Calibri" w:hAnsi="Calibri" w:cs="Calibri"/>
          <w:color w:val="000000"/>
          <w:sz w:val="22"/>
          <w:szCs w:val="22"/>
          <w:lang w:val="es-BO"/>
        </w:rPr>
        <w:t xml:space="preserve">). No obstante, si el anticipo ha sido devuelto en su totalidad antes de la finalización de la vigencia de la Boleta Garantía, </w:t>
      </w:r>
      <w:r w:rsidRPr="00E12E2C">
        <w:rPr>
          <w:rFonts w:ascii="Calibri" w:eastAsia="Calibri" w:hAnsi="Calibri" w:cs="Calibri"/>
          <w:b/>
          <w:color w:val="000000"/>
          <w:sz w:val="22"/>
          <w:szCs w:val="22"/>
          <w:lang w:val="es-BO"/>
        </w:rPr>
        <w:t xml:space="preserve">YPFB </w:t>
      </w:r>
      <w:r w:rsidRPr="00E12E2C">
        <w:rPr>
          <w:rFonts w:ascii="Calibri" w:eastAsia="Calibri" w:hAnsi="Calibri" w:cs="Calibri"/>
          <w:color w:val="000000"/>
          <w:sz w:val="22"/>
          <w:szCs w:val="22"/>
          <w:lang w:val="es-BO"/>
        </w:rPr>
        <w:t>procederá a devolver el instrumento de garantía al Contratista.</w:t>
      </w:r>
    </w:p>
    <w:p w:rsidR="00362E35" w:rsidRPr="00E12E2C" w:rsidRDefault="00362E35" w:rsidP="00362E35">
      <w:pPr>
        <w:numPr>
          <w:ilvl w:val="1"/>
          <w:numId w:val="39"/>
        </w:numPr>
        <w:tabs>
          <w:tab w:val="left" w:pos="567"/>
        </w:tabs>
        <w:spacing w:before="120" w:after="120"/>
        <w:ind w:left="567" w:hanging="567"/>
        <w:jc w:val="both"/>
        <w:rPr>
          <w:rFonts w:ascii="Calibri" w:hAnsi="Calibri" w:cs="Calibri"/>
          <w:b/>
          <w:bCs/>
          <w:i/>
          <w:sz w:val="22"/>
          <w:szCs w:val="22"/>
          <w:lang w:val="es-BO"/>
        </w:rPr>
      </w:pPr>
      <w:r w:rsidRPr="00E12E2C">
        <w:rPr>
          <w:rFonts w:ascii="Calibri" w:hAnsi="Calibri" w:cs="Calibri"/>
          <w:b/>
          <w:bCs/>
          <w:sz w:val="22"/>
          <w:szCs w:val="22"/>
          <w:lang w:val="es-BO"/>
        </w:rPr>
        <w:lastRenderedPageBreak/>
        <w:t xml:space="preserve">Garantía de buena ejecución de la Obra: </w:t>
      </w:r>
      <w:r w:rsidRPr="00E12E2C">
        <w:rPr>
          <w:rFonts w:ascii="Calibri" w:hAnsi="Calibri" w:cs="Calibri"/>
          <w:b/>
          <w:bCs/>
          <w:i/>
          <w:sz w:val="22"/>
          <w:szCs w:val="22"/>
          <w:lang w:val="es-BO"/>
        </w:rPr>
        <w:t>(será incorporado de acuerdo al requerimiento de las especificaciones técnicas)</w:t>
      </w:r>
    </w:p>
    <w:p w:rsidR="00362E35" w:rsidRPr="00E12E2C" w:rsidRDefault="00362E35" w:rsidP="00362E35">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 xml:space="preserve">Para el día en que se fije la recepción definitiva de la Obra, el </w:t>
      </w:r>
      <w:r w:rsidRPr="00E12E2C">
        <w:rPr>
          <w:rFonts w:ascii="Calibri" w:hAnsi="Calibri" w:cs="Calibri"/>
          <w:b/>
          <w:bCs/>
          <w:sz w:val="22"/>
          <w:szCs w:val="22"/>
          <w:lang w:val="es-BO"/>
        </w:rPr>
        <w:t xml:space="preserve">CONTRATISTA </w:t>
      </w:r>
      <w:r w:rsidRPr="00E12E2C">
        <w:rPr>
          <w:rFonts w:ascii="Calibri" w:hAnsi="Calibri" w:cs="Calibri"/>
          <w:bCs/>
          <w:sz w:val="22"/>
          <w:szCs w:val="22"/>
          <w:lang w:val="es-BO"/>
        </w:rPr>
        <w:t>deberá entregar a la Comisión de Recepción una boleta de garantía de buena ejecución de la Obra, equivalente al tres punto cinco por ciento (3.5%) del monto total del Contrato, con vigencia de trescientos sesenta y cinco (365) días calendario a partir de la fecha en la que se procedió a efectuar la recepción definitiva.</w:t>
      </w:r>
    </w:p>
    <w:p w:rsidR="00362E35" w:rsidRPr="00E12E2C" w:rsidRDefault="00362E35" w:rsidP="00362E35">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w:t>
      </w:r>
      <w:r w:rsidRPr="00E12E2C">
        <w:rPr>
          <w:rFonts w:ascii="Calibri" w:hAnsi="Calibri" w:cs="Calibri"/>
          <w:b/>
          <w:bCs/>
          <w:sz w:val="22"/>
          <w:szCs w:val="22"/>
          <w:lang w:val="es-BO"/>
        </w:rPr>
        <w:t>YPFB</w:t>
      </w:r>
      <w:r w:rsidRPr="00E12E2C">
        <w:rPr>
          <w:rFonts w:ascii="Calibri" w:hAnsi="Calibri" w:cs="Calibri"/>
          <w:bCs/>
          <w:sz w:val="22"/>
          <w:szCs w:val="22"/>
          <w:lang w:val="es-BO"/>
        </w:rPr>
        <w:t xml:space="preserve">, será ejecutada a favor de </w:t>
      </w:r>
      <w:r w:rsidRPr="00E12E2C">
        <w:rPr>
          <w:rFonts w:ascii="Calibri" w:hAnsi="Calibri" w:cs="Calibri"/>
          <w:b/>
          <w:bCs/>
          <w:sz w:val="22"/>
          <w:szCs w:val="22"/>
          <w:lang w:val="es-BO"/>
        </w:rPr>
        <w:t>YPFB</w:t>
      </w:r>
      <w:r w:rsidRPr="00E12E2C">
        <w:rPr>
          <w:rFonts w:ascii="Calibri" w:hAnsi="Calibri" w:cs="Calibri"/>
          <w:bCs/>
          <w:sz w:val="22"/>
          <w:szCs w:val="22"/>
          <w:lang w:val="es-BO"/>
        </w:rPr>
        <w:t xml:space="preserve"> sin necesidad de ningún trámite o acción judicial, a su solo requerimiento. </w:t>
      </w:r>
    </w:p>
    <w:p w:rsidR="00362E35" w:rsidRPr="00E12E2C" w:rsidRDefault="00362E35" w:rsidP="00362E35">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E</w:t>
      </w:r>
      <w:r w:rsidRPr="00E12E2C">
        <w:rPr>
          <w:rFonts w:ascii="Calibri" w:hAnsi="Calibri" w:cs="Calibri"/>
          <w:bCs/>
          <w:sz w:val="22"/>
          <w:szCs w:val="22"/>
        </w:rPr>
        <w:t xml:space="preserve">n consecuencia el </w:t>
      </w:r>
      <w:r w:rsidRPr="00E12E2C">
        <w:rPr>
          <w:rFonts w:ascii="Calibri" w:hAnsi="Calibri" w:cs="Calibri"/>
          <w:b/>
          <w:bCs/>
          <w:sz w:val="22"/>
          <w:szCs w:val="22"/>
        </w:rPr>
        <w:t xml:space="preserve">CONTRATISTA </w:t>
      </w:r>
      <w:r w:rsidRPr="00E12E2C">
        <w:rPr>
          <w:rFonts w:ascii="Calibri" w:hAnsi="Calibri" w:cs="Calibri"/>
          <w:bCs/>
          <w:sz w:val="22"/>
          <w:szCs w:val="22"/>
        </w:rPr>
        <w:t xml:space="preserve">pudiera ser responsable del lucro cesante y daño emergente que pueda ocasionar, esta responsabilidad deberá determinarse a través de los informes técnicos emitidos en </w:t>
      </w:r>
      <w:r w:rsidRPr="00E12E2C">
        <w:rPr>
          <w:rFonts w:ascii="Calibri" w:hAnsi="Calibri" w:cs="Calibri"/>
          <w:b/>
          <w:bCs/>
          <w:sz w:val="22"/>
          <w:szCs w:val="22"/>
        </w:rPr>
        <w:t xml:space="preserve">YPFB </w:t>
      </w:r>
      <w:r w:rsidRPr="00E12E2C">
        <w:rPr>
          <w:rFonts w:ascii="Calibri" w:hAnsi="Calibri" w:cs="Calibri"/>
          <w:bCs/>
          <w:sz w:val="22"/>
          <w:szCs w:val="22"/>
        </w:rPr>
        <w:t>y</w:t>
      </w:r>
      <w:r w:rsidRPr="00E12E2C">
        <w:rPr>
          <w:rFonts w:ascii="Calibri" w:hAnsi="Calibri" w:cs="Calibri"/>
          <w:b/>
          <w:bCs/>
          <w:sz w:val="22"/>
          <w:szCs w:val="22"/>
        </w:rPr>
        <w:t xml:space="preserve"> </w:t>
      </w:r>
      <w:r w:rsidRPr="00E12E2C">
        <w:rPr>
          <w:rFonts w:ascii="Calibri" w:hAnsi="Calibri" w:cs="Calibri"/>
          <w:bCs/>
          <w:sz w:val="22"/>
          <w:szCs w:val="22"/>
        </w:rPr>
        <w:t>el procedimiento establecido al efecto.</w:t>
      </w:r>
    </w:p>
    <w:p w:rsidR="00362E35" w:rsidRPr="00E12E2C" w:rsidRDefault="00362E35" w:rsidP="00362E35">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Empero, si al cabo de los trescientos sesenta y cinco (365) días calendario establecidos en el presente contrato que conforman el período de Garantía de Buena Ejecución de la Obra, la</w:t>
      </w:r>
      <w:r w:rsidRPr="00E12E2C">
        <w:rPr>
          <w:rFonts w:ascii="Calibri" w:hAnsi="Calibri" w:cs="Calibri"/>
          <w:bCs/>
          <w:color w:val="FF0000"/>
          <w:sz w:val="22"/>
          <w:szCs w:val="22"/>
          <w:lang w:val="es-BO"/>
        </w:rPr>
        <w:t xml:space="preserve"> </w:t>
      </w:r>
      <w:r w:rsidRPr="00E12E2C">
        <w:rPr>
          <w:rFonts w:ascii="Calibri" w:hAnsi="Calibri" w:cs="Calibri"/>
          <w:bCs/>
          <w:sz w:val="22"/>
          <w:szCs w:val="22"/>
          <w:lang w:val="es-BO"/>
        </w:rPr>
        <w:t xml:space="preserve">……………………….. </w:t>
      </w:r>
      <w:r w:rsidRPr="00E12E2C">
        <w:rPr>
          <w:rFonts w:ascii="Calibri" w:hAnsi="Calibri" w:cs="Calibri"/>
          <w:b/>
          <w:bCs/>
          <w:i/>
          <w:sz w:val="22"/>
          <w:szCs w:val="22"/>
          <w:lang w:val="es-BO"/>
        </w:rPr>
        <w:t>(señalar la Gerencia o Distrito que corresponda),</w:t>
      </w:r>
      <w:r w:rsidRPr="00E12E2C">
        <w:rPr>
          <w:rFonts w:ascii="Calibri" w:hAnsi="Calibri" w:cs="Calibri"/>
          <w:bCs/>
          <w:sz w:val="22"/>
          <w:szCs w:val="22"/>
          <w:lang w:val="es-BO"/>
        </w:rPr>
        <w:t xml:space="preserve"> al elaborar su informe final de conformidad de la obra, evidencia la correcta ejecución de esta, dicha garantía será devuelta al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p>
    <w:p w:rsidR="00362E35" w:rsidRPr="00E12E2C" w:rsidRDefault="00362E35" w:rsidP="00362E35">
      <w:pPr>
        <w:spacing w:before="120" w:after="120"/>
        <w:ind w:left="567"/>
        <w:jc w:val="both"/>
        <w:rPr>
          <w:rFonts w:ascii="Calibri" w:hAnsi="Calibri" w:cs="Calibri"/>
          <w:bCs/>
          <w:sz w:val="22"/>
          <w:szCs w:val="22"/>
          <w:lang w:val="es-BO"/>
        </w:rPr>
      </w:pPr>
      <w:r w:rsidRPr="00E12E2C">
        <w:rPr>
          <w:rFonts w:ascii="Calibri" w:hAnsi="Calibri" w:cs="Calibri"/>
          <w:b/>
          <w:bCs/>
          <w:sz w:val="22"/>
          <w:szCs w:val="22"/>
          <w:lang w:val="es-BO"/>
        </w:rPr>
        <w:t>YPFB</w:t>
      </w:r>
      <w:r w:rsidRPr="00E12E2C">
        <w:rPr>
          <w:rFonts w:ascii="Calibri" w:hAnsi="Calibri" w:cs="Calibri"/>
          <w:bCs/>
          <w:sz w:val="22"/>
          <w:szCs w:val="22"/>
          <w:lang w:val="es-BO"/>
        </w:rPr>
        <w:t xml:space="preserve"> llevará el control directo de vigencia de la garantía en cuanto al monto y plazo a efectos de requerir su ampliación al CONTRATISTA o solicitar gestionar su ejecución.</w:t>
      </w:r>
    </w:p>
    <w:p w:rsidR="00362E35" w:rsidRPr="00E12E2C" w:rsidRDefault="00362E35" w:rsidP="00362E35">
      <w:pPr>
        <w:numPr>
          <w:ilvl w:val="0"/>
          <w:numId w:val="64"/>
        </w:numPr>
        <w:spacing w:before="120" w:after="120"/>
        <w:jc w:val="both"/>
        <w:rPr>
          <w:rFonts w:ascii="Calibri" w:hAnsi="Calibri" w:cs="Calibri"/>
          <w:b/>
          <w:i/>
          <w:sz w:val="22"/>
          <w:szCs w:val="22"/>
        </w:rPr>
      </w:pPr>
      <w:r w:rsidRPr="00E12E2C">
        <w:rPr>
          <w:rFonts w:ascii="Calibri" w:hAnsi="Calibri" w:cs="Calibri"/>
          <w:b/>
          <w:i/>
          <w:sz w:val="22"/>
          <w:szCs w:val="22"/>
        </w:rPr>
        <w:t>(De acuerdo a lo establecido  en el Reglamento de Contrataciones Directas en el Marco del Decreto Supremo N° 29506 y según corresponda, se pueden incluir las siguientes garantías:  Garantía de Seriedad de Propuesta</w:t>
      </w:r>
    </w:p>
    <w:p w:rsidR="00362E35" w:rsidRPr="00E12E2C" w:rsidRDefault="00362E35" w:rsidP="00362E35">
      <w:pPr>
        <w:numPr>
          <w:ilvl w:val="0"/>
          <w:numId w:val="64"/>
        </w:numPr>
        <w:spacing w:before="120" w:after="120"/>
        <w:jc w:val="both"/>
        <w:rPr>
          <w:rFonts w:ascii="Calibri" w:hAnsi="Calibri" w:cs="Calibri"/>
          <w:b/>
          <w:i/>
          <w:sz w:val="22"/>
          <w:szCs w:val="22"/>
        </w:rPr>
      </w:pPr>
      <w:r w:rsidRPr="00E12E2C">
        <w:rPr>
          <w:rFonts w:ascii="Calibri" w:hAnsi="Calibri" w:cs="Calibri"/>
          <w:b/>
          <w:i/>
          <w:sz w:val="22"/>
          <w:szCs w:val="22"/>
        </w:rPr>
        <w:t>Garantía Adicional a la Garantía de Cumplimiento de Contrato de Obras.</w:t>
      </w:r>
    </w:p>
    <w:p w:rsidR="00362E35" w:rsidRPr="00E12E2C" w:rsidRDefault="00362E35" w:rsidP="00362E35">
      <w:pPr>
        <w:numPr>
          <w:ilvl w:val="0"/>
          <w:numId w:val="64"/>
        </w:numPr>
        <w:spacing w:before="120" w:after="120"/>
        <w:jc w:val="both"/>
        <w:rPr>
          <w:rFonts w:ascii="Calibri" w:hAnsi="Calibri" w:cs="Calibri"/>
          <w:b/>
          <w:i/>
          <w:sz w:val="22"/>
          <w:szCs w:val="22"/>
        </w:rPr>
      </w:pPr>
      <w:r w:rsidRPr="00E12E2C">
        <w:rPr>
          <w:rFonts w:ascii="Calibri" w:hAnsi="Calibri" w:cs="Calibri"/>
          <w:b/>
          <w:i/>
          <w:sz w:val="22"/>
          <w:szCs w:val="22"/>
        </w:rPr>
        <w:t>Garantía de Funcionamiento de Maquinaria y/o Equipo.</w:t>
      </w:r>
    </w:p>
    <w:p w:rsidR="00362E35" w:rsidRPr="00E12E2C" w:rsidRDefault="00362E35" w:rsidP="00362E35">
      <w:pPr>
        <w:numPr>
          <w:ilvl w:val="0"/>
          <w:numId w:val="64"/>
        </w:numPr>
        <w:spacing w:before="120" w:after="120"/>
        <w:jc w:val="both"/>
        <w:rPr>
          <w:rFonts w:ascii="Calibri" w:hAnsi="Calibri" w:cs="Calibri"/>
          <w:i/>
          <w:color w:val="FF0000"/>
          <w:sz w:val="22"/>
          <w:szCs w:val="22"/>
        </w:rPr>
      </w:pPr>
      <w:r w:rsidRPr="00E12E2C">
        <w:rPr>
          <w:rFonts w:ascii="Calibri" w:hAnsi="Calibri" w:cs="Calibri"/>
          <w:b/>
          <w:i/>
          <w:sz w:val="22"/>
          <w:szCs w:val="22"/>
        </w:rPr>
        <w:t>Otros tipos de garantía que se consideren pertinentes.</w:t>
      </w:r>
    </w:p>
    <w:p w:rsidR="00362E35" w:rsidRPr="00E12E2C" w:rsidRDefault="00362E35" w:rsidP="00362E35">
      <w:pPr>
        <w:spacing w:before="120" w:after="120"/>
        <w:ind w:left="720"/>
        <w:jc w:val="both"/>
        <w:rPr>
          <w:rFonts w:ascii="Calibri" w:hAnsi="Calibri" w:cs="Calibri"/>
          <w:i/>
          <w:color w:val="FF0000"/>
          <w:sz w:val="22"/>
          <w:szCs w:val="22"/>
        </w:rPr>
      </w:pPr>
    </w:p>
    <w:p w:rsidR="00362E35" w:rsidRPr="00E12E2C" w:rsidRDefault="00362E35" w:rsidP="00362E35">
      <w:pPr>
        <w:spacing w:before="120" w:after="120"/>
        <w:ind w:left="567" w:hanging="567"/>
        <w:jc w:val="both"/>
        <w:rPr>
          <w:rFonts w:ascii="Calibri" w:hAnsi="Calibri" w:cs="Calibri"/>
          <w:b/>
          <w:i/>
          <w:sz w:val="22"/>
          <w:szCs w:val="22"/>
          <w:lang w:val="es-BO"/>
        </w:rPr>
      </w:pPr>
      <w:r w:rsidRPr="00E12E2C">
        <w:rPr>
          <w:rFonts w:ascii="Calibri" w:hAnsi="Calibri" w:cs="Calibri"/>
          <w:b/>
          <w:sz w:val="22"/>
          <w:szCs w:val="22"/>
          <w:lang w:val="es-BO"/>
        </w:rPr>
        <w:t>DÉCIMA QUINTA.- (CLÁUSULA DE SEGUROS). (</w:t>
      </w:r>
      <w:r w:rsidRPr="00E12E2C">
        <w:rPr>
          <w:rFonts w:ascii="Calibri" w:hAnsi="Calibri" w:cs="Calibri"/>
          <w:b/>
          <w:i/>
          <w:sz w:val="22"/>
          <w:szCs w:val="22"/>
          <w:lang w:val="es-BO"/>
        </w:rPr>
        <w:t>Esta se aplicara de acuerdo a la validación de la Unidad de Seguros)</w:t>
      </w:r>
    </w:p>
    <w:p w:rsidR="00362E35" w:rsidRPr="00E12E2C" w:rsidRDefault="00362E35" w:rsidP="00362E35">
      <w:pPr>
        <w:numPr>
          <w:ilvl w:val="1"/>
          <w:numId w:val="58"/>
        </w:numPr>
        <w:tabs>
          <w:tab w:val="left" w:pos="567"/>
        </w:tabs>
        <w:spacing w:before="120" w:after="120"/>
        <w:ind w:left="567" w:hanging="567"/>
        <w:jc w:val="both"/>
        <w:rPr>
          <w:rFonts w:ascii="Calibri" w:hAnsi="Calibri" w:cs="Calibri"/>
          <w:b/>
          <w:sz w:val="22"/>
          <w:szCs w:val="22"/>
        </w:rPr>
      </w:pPr>
      <w:bookmarkStart w:id="10" w:name="_Toc413861695"/>
      <w:r w:rsidRPr="00E12E2C">
        <w:rPr>
          <w:rFonts w:ascii="Calibri" w:hAnsi="Calibri" w:cs="Calibri"/>
          <w:b/>
          <w:sz w:val="22"/>
          <w:szCs w:val="22"/>
        </w:rPr>
        <w:t>Seguros del Contratista</w:t>
      </w:r>
      <w:bookmarkEnd w:id="10"/>
      <w:r w:rsidRPr="00E12E2C">
        <w:rPr>
          <w:rFonts w:ascii="Calibri" w:hAnsi="Calibri" w:cs="Calibri"/>
          <w:b/>
          <w:sz w:val="22"/>
          <w:szCs w:val="22"/>
        </w:rPr>
        <w:t>:</w:t>
      </w:r>
    </w:p>
    <w:p w:rsidR="00362E35" w:rsidRPr="00E12E2C" w:rsidRDefault="00362E35" w:rsidP="00362E35">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obtendrá y mantendrá vigentes de forma ininterrumpida mientras dure el Contrato, los seguros obligatorios requeridos por el </w:t>
      </w:r>
      <w:r w:rsidRPr="00E12E2C">
        <w:rPr>
          <w:rFonts w:ascii="Calibri" w:eastAsia="Calibri" w:hAnsi="Calibri" w:cs="Calibri"/>
          <w:b/>
          <w:sz w:val="22"/>
          <w:szCs w:val="22"/>
        </w:rPr>
        <w:t>CONTRATANTE,</w:t>
      </w:r>
      <w:r w:rsidRPr="00E12E2C">
        <w:rPr>
          <w:rFonts w:ascii="Calibri" w:eastAsia="Calibri" w:hAnsi="Calibri" w:cs="Calibri"/>
          <w:sz w:val="22"/>
          <w:szCs w:val="22"/>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rsidR="00362E35" w:rsidRPr="00E12E2C" w:rsidRDefault="00362E35" w:rsidP="00362E35">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notificará inmediatamente a la(s) aseguradora(s) y proveerá toda la información necesaria en relación con cualquier evento, siniestro y/o accidente del que pueda surgir una reclamación bajo dichas pólizas de seguros. Asimismo, el CONTRATISTA informará a YPFB (para efectos de la presente Cláusula se denominará Contratante) inmediatamente el </w:t>
      </w:r>
      <w:r w:rsidRPr="00E12E2C">
        <w:rPr>
          <w:rFonts w:ascii="Calibri" w:eastAsia="Calibri" w:hAnsi="Calibri" w:cs="Calibri"/>
          <w:sz w:val="22"/>
          <w:szCs w:val="22"/>
        </w:rPr>
        <w:lastRenderedPageBreak/>
        <w:t xml:space="preserve">referido evento, siniestro y/o accidente y le hará llegar las copias de toda la correspondencia y los documentos relacionados con dicho evento o con cualquier reclamación bajo dichas pólizas. </w:t>
      </w:r>
    </w:p>
    <w:p w:rsidR="00362E35" w:rsidRPr="00E12E2C" w:rsidRDefault="00362E35" w:rsidP="00362E35">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Contratante será incluido como asegurado adicional en las pólizas especificadas en esta Cláusula hasta el límite de responsabilidad cubierto por la póliza del Contratista. Todas las pólizas de seguros que 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deba mantener: (i) dispondrán que no podrán ser 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rsidR="00362E35" w:rsidRPr="00E12E2C" w:rsidRDefault="00362E35" w:rsidP="00362E35">
      <w:pPr>
        <w:autoSpaceDE w:val="0"/>
        <w:autoSpaceDN w:val="0"/>
        <w:adjustRightInd w:val="0"/>
        <w:spacing w:before="120" w:after="120"/>
        <w:ind w:left="567"/>
        <w:jc w:val="both"/>
        <w:rPr>
          <w:rFonts w:ascii="Calibri" w:eastAsia="Calibri" w:hAnsi="Calibri" w:cs="Calibri"/>
          <w:sz w:val="22"/>
          <w:szCs w:val="22"/>
        </w:rPr>
      </w:pPr>
      <w:r w:rsidRPr="00E12E2C">
        <w:rPr>
          <w:rFonts w:ascii="Calibri" w:eastAsia="Calibri" w:hAnsi="Calibri" w:cs="Calibri"/>
          <w:sz w:val="22"/>
          <w:szCs w:val="22"/>
        </w:rPr>
        <w:t>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mínimo una calificación de riesgo equivalente a "A2" de acuerdo a la nomenclatura de la APS y cuya calificación de riesgo corresponda a la más baja de las obtenidas a la última fecha disponible, y como mínimo serán las que se indican a continuación:</w:t>
      </w:r>
    </w:p>
    <w:p w:rsidR="00362E35" w:rsidRPr="00E12E2C" w:rsidRDefault="00362E35" w:rsidP="00362E35">
      <w:pPr>
        <w:numPr>
          <w:ilvl w:val="1"/>
          <w:numId w:val="58"/>
        </w:numPr>
        <w:tabs>
          <w:tab w:val="left" w:pos="567"/>
        </w:tabs>
        <w:spacing w:before="120" w:after="120"/>
        <w:ind w:left="567" w:hanging="567"/>
        <w:jc w:val="both"/>
        <w:rPr>
          <w:rFonts w:ascii="Calibri" w:hAnsi="Calibri" w:cs="Calibri"/>
          <w:b/>
          <w:sz w:val="22"/>
          <w:szCs w:val="22"/>
        </w:rPr>
      </w:pPr>
      <w:bookmarkStart w:id="11" w:name="_Toc413861696"/>
      <w:r w:rsidRPr="00E12E2C">
        <w:rPr>
          <w:rFonts w:ascii="Calibri" w:hAnsi="Calibri" w:cs="Calibri"/>
          <w:b/>
          <w:sz w:val="22"/>
          <w:szCs w:val="22"/>
        </w:rPr>
        <w:t>Seguro de todo riesgo de construcción</w:t>
      </w:r>
      <w:bookmarkEnd w:id="11"/>
      <w:r w:rsidRPr="00E12E2C">
        <w:rPr>
          <w:rFonts w:ascii="Calibri" w:hAnsi="Calibri" w:cs="Calibri"/>
          <w:b/>
          <w:sz w:val="22"/>
          <w:szCs w:val="22"/>
        </w:rPr>
        <w:t>:</w:t>
      </w:r>
    </w:p>
    <w:p w:rsidR="00362E35" w:rsidRPr="00E12E2C" w:rsidRDefault="00362E35" w:rsidP="00362E35">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Durante la ejecución de la Obra, el CONTRATISTA deberá obtener una póliza de Seguro de todo riesgo de construcción, la misma que cubrirá la obra de ……………………(señalar la obra a realizar), definidas en el paquete adjudicado, por un valor asegurado equivalente al valor del Contrato al finalizar la Obra, debiendo mantener actualizada la suma asegurada.</w:t>
      </w:r>
    </w:p>
    <w:p w:rsidR="00362E35" w:rsidRPr="00E12E2C" w:rsidRDefault="00362E35" w:rsidP="00362E35">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rsidR="00362E35" w:rsidRPr="00E12E2C" w:rsidRDefault="00362E35" w:rsidP="00362E35">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YPFB por cualquier suceso.</w:t>
      </w:r>
    </w:p>
    <w:p w:rsidR="00362E35" w:rsidRPr="00E12E2C" w:rsidRDefault="00362E35" w:rsidP="00362E35">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vigencia de la póliza deberá incluir todo el periodo de construcción hasta la fecha de entrega y recepción definitiva de la Obra</w:t>
      </w:r>
    </w:p>
    <w:p w:rsidR="00362E35" w:rsidRPr="00E12E2C" w:rsidRDefault="00362E35" w:rsidP="00362E35">
      <w:pPr>
        <w:numPr>
          <w:ilvl w:val="1"/>
          <w:numId w:val="58"/>
        </w:numPr>
        <w:tabs>
          <w:tab w:val="left" w:pos="567"/>
        </w:tabs>
        <w:spacing w:before="120" w:after="120"/>
        <w:ind w:left="567" w:hanging="567"/>
        <w:jc w:val="both"/>
        <w:rPr>
          <w:rFonts w:ascii="Calibri" w:hAnsi="Calibri" w:cs="Calibri"/>
          <w:b/>
          <w:sz w:val="22"/>
          <w:szCs w:val="22"/>
        </w:rPr>
      </w:pPr>
      <w:bookmarkStart w:id="12" w:name="_Toc413861698"/>
      <w:r w:rsidRPr="00E12E2C">
        <w:rPr>
          <w:rFonts w:ascii="Calibri" w:hAnsi="Calibri" w:cs="Calibri"/>
          <w:b/>
          <w:sz w:val="22"/>
          <w:szCs w:val="22"/>
        </w:rPr>
        <w:t>Seguro de responsabilidad civil por daños a terceros</w:t>
      </w:r>
      <w:bookmarkEnd w:id="12"/>
      <w:r w:rsidRPr="00E12E2C">
        <w:rPr>
          <w:rFonts w:ascii="Calibri" w:hAnsi="Calibri" w:cs="Calibri"/>
          <w:b/>
          <w:sz w:val="22"/>
          <w:szCs w:val="22"/>
        </w:rPr>
        <w:t>:</w:t>
      </w:r>
    </w:p>
    <w:p w:rsidR="00362E35" w:rsidRPr="00E12E2C" w:rsidRDefault="00362E35" w:rsidP="00362E35">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lastRenderedPageBreak/>
        <w:tab/>
        <w:t>La cobertura del Seguro de Responsabilidad Civil por Daños a Terceros se proveerá para la responsabilidad que surja de todas las actividades derivadas de la construcción/instalación de……………………(señalar nombre de la obra). La póliza deberá incluir la cobertura de Responsabilidad Civil General, Contractual, Operacional, Cruzada, de Contratistas y Subcontratistas, Operaciones Completadas, Incendio y/o explosión, responsabilidad civil medioambiental incluyendo polución, contaminación súbita y accidental, gastos de remoción, remediación y limpieza, para el área de trabajo, local (o sus equivalentes). El límite mínimo de indemnización de la Póliza será de Sus………………….(señalar monto de cobertura), por evento y/o reclamo. Esta póliza contemplará también su activación en exceso de las coberturas primarias de Responsabilidad Civil de la Póliza de Automotores.</w:t>
      </w:r>
    </w:p>
    <w:p w:rsidR="00362E35" w:rsidRPr="00E12E2C" w:rsidRDefault="00362E35" w:rsidP="00362E35">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con límites mínimos de SUS …………………. (señalar monto de cobertura numeral y literal) por evento o según lo requieran las Normas Aplicables, lo que sea mayor.</w:t>
      </w:r>
    </w:p>
    <w:p w:rsidR="00362E35" w:rsidRPr="00E12E2C" w:rsidRDefault="00362E35" w:rsidP="00362E35">
      <w:pPr>
        <w:numPr>
          <w:ilvl w:val="1"/>
          <w:numId w:val="59"/>
        </w:numPr>
        <w:tabs>
          <w:tab w:val="left" w:pos="567"/>
        </w:tabs>
        <w:spacing w:before="120" w:after="120"/>
        <w:ind w:left="567" w:hanging="567"/>
        <w:jc w:val="both"/>
        <w:rPr>
          <w:rFonts w:ascii="Calibri" w:hAnsi="Calibri" w:cs="Calibri"/>
          <w:b/>
          <w:caps/>
          <w:sz w:val="22"/>
          <w:szCs w:val="22"/>
        </w:rPr>
      </w:pPr>
      <w:bookmarkStart w:id="13" w:name="_Toc413861699"/>
      <w:r w:rsidRPr="00E12E2C">
        <w:rPr>
          <w:rFonts w:ascii="Calibri" w:hAnsi="Calibri" w:cs="Calibri"/>
          <w:b/>
          <w:sz w:val="22"/>
          <w:szCs w:val="22"/>
        </w:rPr>
        <w:t>Seguro accidentes personales y vida en grupo</w:t>
      </w:r>
      <w:bookmarkEnd w:id="13"/>
      <w:r w:rsidRPr="00E12E2C">
        <w:rPr>
          <w:rFonts w:ascii="Calibri" w:hAnsi="Calibri" w:cs="Calibri"/>
          <w:b/>
          <w:caps/>
          <w:sz w:val="22"/>
          <w:szCs w:val="22"/>
        </w:rPr>
        <w:t>:</w:t>
      </w:r>
    </w:p>
    <w:p w:rsidR="00362E35" w:rsidRPr="00E12E2C" w:rsidRDefault="00362E35" w:rsidP="00362E35">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rsidR="00362E35" w:rsidRPr="00E12E2C" w:rsidRDefault="00362E35" w:rsidP="00362E35">
      <w:pPr>
        <w:numPr>
          <w:ilvl w:val="1"/>
          <w:numId w:val="59"/>
        </w:numPr>
        <w:tabs>
          <w:tab w:val="left" w:pos="567"/>
        </w:tabs>
        <w:spacing w:before="120" w:after="120"/>
        <w:ind w:left="567" w:hanging="567"/>
        <w:jc w:val="both"/>
        <w:rPr>
          <w:rFonts w:ascii="Calibri" w:hAnsi="Calibri" w:cs="Calibri"/>
          <w:b/>
          <w:caps/>
          <w:sz w:val="22"/>
          <w:szCs w:val="22"/>
        </w:rPr>
      </w:pPr>
      <w:bookmarkStart w:id="14" w:name="_Toc413861700"/>
      <w:r w:rsidRPr="00E12E2C">
        <w:rPr>
          <w:rFonts w:ascii="Calibri" w:hAnsi="Calibri" w:cs="Calibri"/>
          <w:b/>
          <w:sz w:val="22"/>
          <w:szCs w:val="22"/>
        </w:rPr>
        <w:t>Seguro de automotores</w:t>
      </w:r>
      <w:bookmarkEnd w:id="14"/>
      <w:r w:rsidRPr="00E12E2C">
        <w:rPr>
          <w:rFonts w:ascii="Calibri" w:hAnsi="Calibri" w:cs="Calibri"/>
          <w:b/>
          <w:sz w:val="22"/>
          <w:szCs w:val="22"/>
        </w:rPr>
        <w:t>:</w:t>
      </w:r>
    </w:p>
    <w:p w:rsidR="00362E35" w:rsidRPr="00E12E2C" w:rsidRDefault="00362E35" w:rsidP="00362E35">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cobertura del seguro de automotores deberá cubrir la responsabilidad civil por vehículo hasta $us. …………………. (señalar monto de cobertura numeral y literal), a todos los vehículos propios, no propios y alquilados del Contratista.</w:t>
      </w:r>
    </w:p>
    <w:p w:rsidR="00362E35" w:rsidRPr="00E12E2C" w:rsidRDefault="00362E35" w:rsidP="00362E35">
      <w:pPr>
        <w:numPr>
          <w:ilvl w:val="1"/>
          <w:numId w:val="59"/>
        </w:numPr>
        <w:tabs>
          <w:tab w:val="left" w:pos="567"/>
        </w:tabs>
        <w:spacing w:before="120" w:after="120"/>
        <w:ind w:left="567" w:hanging="567"/>
        <w:jc w:val="both"/>
        <w:rPr>
          <w:rFonts w:ascii="Calibri" w:hAnsi="Calibri" w:cs="Calibri"/>
          <w:b/>
          <w:caps/>
          <w:sz w:val="22"/>
          <w:szCs w:val="22"/>
        </w:rPr>
      </w:pPr>
      <w:bookmarkStart w:id="15" w:name="_Toc413861701"/>
      <w:r w:rsidRPr="00E12E2C">
        <w:rPr>
          <w:rFonts w:ascii="Calibri" w:hAnsi="Calibri" w:cs="Calibri"/>
          <w:b/>
          <w:sz w:val="22"/>
          <w:szCs w:val="22"/>
        </w:rPr>
        <w:t xml:space="preserve">Seguro obligatorio para accidentes de tránsito </w:t>
      </w:r>
      <w:bookmarkEnd w:id="15"/>
      <w:r w:rsidRPr="00E12E2C">
        <w:rPr>
          <w:rFonts w:ascii="Calibri" w:hAnsi="Calibri" w:cs="Calibri"/>
          <w:b/>
          <w:sz w:val="22"/>
          <w:szCs w:val="22"/>
        </w:rPr>
        <w:t>SOAT:</w:t>
      </w:r>
    </w:p>
    <w:p w:rsidR="00362E35" w:rsidRPr="00E12E2C" w:rsidRDefault="00362E35" w:rsidP="00362E35">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De conformidad a la legislación aplicable, se deberá contratar anualmente antes del 1ro de enero de cada año la cobertura del seguro obligatorio para accidentes de tránsito, para la totalidad de vehículos de propiedad y/o uso del Contratista.</w:t>
      </w:r>
    </w:p>
    <w:p w:rsidR="00362E35" w:rsidRPr="00E12E2C" w:rsidRDefault="00362E35" w:rsidP="00362E35">
      <w:pPr>
        <w:numPr>
          <w:ilvl w:val="1"/>
          <w:numId w:val="59"/>
        </w:numPr>
        <w:tabs>
          <w:tab w:val="left" w:pos="567"/>
        </w:tabs>
        <w:spacing w:before="120" w:after="120"/>
        <w:ind w:left="567" w:hanging="567"/>
        <w:jc w:val="both"/>
        <w:rPr>
          <w:rFonts w:ascii="Calibri" w:hAnsi="Calibri" w:cs="Calibri"/>
          <w:b/>
          <w:caps/>
          <w:sz w:val="22"/>
          <w:szCs w:val="22"/>
        </w:rPr>
      </w:pPr>
      <w:bookmarkStart w:id="16" w:name="_Toc413861702"/>
      <w:r w:rsidRPr="00E12E2C">
        <w:rPr>
          <w:rFonts w:ascii="Calibri" w:hAnsi="Calibri" w:cs="Calibri"/>
          <w:b/>
          <w:sz w:val="22"/>
          <w:szCs w:val="22"/>
        </w:rPr>
        <w:t>Seguro workmen's compensation</w:t>
      </w:r>
      <w:bookmarkEnd w:id="16"/>
      <w:r w:rsidRPr="00E12E2C">
        <w:rPr>
          <w:rFonts w:ascii="Calibri" w:hAnsi="Calibri" w:cs="Calibri"/>
          <w:b/>
          <w:sz w:val="22"/>
          <w:szCs w:val="22"/>
        </w:rPr>
        <w:t>:</w:t>
      </w:r>
    </w:p>
    <w:p w:rsidR="00362E35" w:rsidRPr="00E12E2C" w:rsidRDefault="00362E35" w:rsidP="00362E35">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El CONTRATISTA es responsable de cumplir con la legislación aplicable, incluyendo las leyes del estado de origen de los empleados expatriados para prestar servicios. Además de cumplir con lo establecido en la ley de pensiones ley N° 065 de 10 de diciembre de 2010; el código de seguridad social de 12 de diciembre de 1956 y su correspondiente reglamento en todo lo referido a materia de seguridad social y accidentes de trabajo en relación con los empleados nacionales y contratar todos aquellos seguros exigidos por dicha legislación.</w:t>
      </w:r>
    </w:p>
    <w:p w:rsidR="00362E35" w:rsidRPr="00E12E2C" w:rsidRDefault="00362E35" w:rsidP="00362E35">
      <w:pPr>
        <w:numPr>
          <w:ilvl w:val="1"/>
          <w:numId w:val="59"/>
        </w:numPr>
        <w:tabs>
          <w:tab w:val="left" w:pos="567"/>
        </w:tabs>
        <w:spacing w:before="120" w:after="120"/>
        <w:ind w:left="567" w:hanging="567"/>
        <w:jc w:val="both"/>
        <w:rPr>
          <w:rFonts w:ascii="Calibri" w:eastAsia="Calibri" w:hAnsi="Calibri" w:cs="Calibri"/>
          <w:b/>
          <w:sz w:val="22"/>
          <w:szCs w:val="22"/>
        </w:rPr>
      </w:pPr>
      <w:bookmarkStart w:id="17" w:name="_Toc413861703"/>
      <w:r w:rsidRPr="00E12E2C">
        <w:rPr>
          <w:rFonts w:ascii="Calibri" w:hAnsi="Calibri" w:cs="Calibri"/>
          <w:b/>
          <w:sz w:val="22"/>
          <w:szCs w:val="22"/>
        </w:rPr>
        <w:t>Evidencia de los seguros</w:t>
      </w:r>
      <w:bookmarkEnd w:id="17"/>
      <w:r w:rsidRPr="00E12E2C">
        <w:rPr>
          <w:rFonts w:ascii="Calibri" w:hAnsi="Calibri" w:cs="Calibri"/>
          <w:b/>
          <w:sz w:val="22"/>
          <w:szCs w:val="22"/>
        </w:rPr>
        <w:t>:</w:t>
      </w:r>
    </w:p>
    <w:p w:rsidR="00362E35" w:rsidRPr="00E12E2C" w:rsidRDefault="00362E35" w:rsidP="00362E35">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w:t>
      </w:r>
      <w:r w:rsidRPr="00E12E2C">
        <w:rPr>
          <w:rFonts w:ascii="Calibri" w:eastAsia="Calibri" w:hAnsi="Calibri" w:cs="Calibri"/>
          <w:sz w:val="22"/>
          <w:szCs w:val="22"/>
        </w:rPr>
        <w:lastRenderedPageBreak/>
        <w:t>los términos y condiciones requeridos en la presente Cláusula del Contrato. En caso de que el CONTRATISTA no presente dichas pólizas de seguro, este asumirá todos los riesgos emergentes del Contrato, dejando indemne al Contratante.</w:t>
      </w:r>
    </w:p>
    <w:p w:rsidR="00362E35" w:rsidRPr="00E12E2C" w:rsidRDefault="00362E35" w:rsidP="00362E35">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El Contratante, en su calidad de asegurado adicional, podrá requerir de forma directa a la(s aseguradora(s) que hayan suscrito los seguros, informe respecto al pago de primas por parte del Contratista. En caso de que el CONTRATISTA no cumpla con el pago de primas 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rsidR="00362E35" w:rsidRPr="00E12E2C" w:rsidRDefault="00362E35" w:rsidP="00362E35">
      <w:pPr>
        <w:numPr>
          <w:ilvl w:val="1"/>
          <w:numId w:val="59"/>
        </w:numPr>
        <w:tabs>
          <w:tab w:val="left" w:pos="567"/>
        </w:tabs>
        <w:spacing w:before="120" w:after="120"/>
        <w:ind w:left="567" w:hanging="567"/>
        <w:jc w:val="both"/>
        <w:rPr>
          <w:rFonts w:ascii="Calibri" w:hAnsi="Calibri" w:cs="Calibri"/>
          <w:b/>
          <w:sz w:val="22"/>
          <w:szCs w:val="22"/>
        </w:rPr>
      </w:pPr>
      <w:bookmarkStart w:id="18" w:name="_Toc413861704"/>
      <w:r w:rsidRPr="00E12E2C">
        <w:rPr>
          <w:rFonts w:ascii="Calibri" w:hAnsi="Calibri" w:cs="Calibri"/>
          <w:b/>
          <w:sz w:val="22"/>
          <w:szCs w:val="22"/>
        </w:rPr>
        <w:t>INCUMPLIMIENTO DE SUSCRIPCION Y COBERTURAS REQUERIDAS</w:t>
      </w:r>
      <w:bookmarkEnd w:id="18"/>
    </w:p>
    <w:p w:rsidR="00362E35" w:rsidRPr="00E12E2C" w:rsidRDefault="00362E35" w:rsidP="00362E35">
      <w:pPr>
        <w:tabs>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E12E2C">
        <w:rPr>
          <w:rFonts w:ascii="Calibri" w:hAnsi="Calibri" w:cs="Calibri"/>
          <w:sz w:val="22"/>
          <w:szCs w:val="22"/>
        </w:rPr>
        <w:tab/>
      </w:r>
    </w:p>
    <w:p w:rsidR="00362E35" w:rsidRPr="00E12E2C" w:rsidRDefault="00362E35" w:rsidP="00362E35">
      <w:pPr>
        <w:numPr>
          <w:ilvl w:val="1"/>
          <w:numId w:val="59"/>
        </w:numPr>
        <w:tabs>
          <w:tab w:val="left" w:pos="567"/>
        </w:tabs>
        <w:spacing w:before="120" w:after="120"/>
        <w:ind w:left="567" w:hanging="567"/>
        <w:jc w:val="both"/>
        <w:rPr>
          <w:rFonts w:ascii="Calibri" w:hAnsi="Calibri" w:cs="Calibri"/>
          <w:b/>
          <w:sz w:val="22"/>
          <w:szCs w:val="22"/>
        </w:rPr>
      </w:pPr>
      <w:r w:rsidRPr="00E12E2C">
        <w:rPr>
          <w:rFonts w:ascii="Calibri" w:hAnsi="Calibri" w:cs="Calibri"/>
          <w:b/>
          <w:sz w:val="22"/>
          <w:szCs w:val="22"/>
        </w:rPr>
        <w:t>Subrogación</w:t>
      </w:r>
    </w:p>
    <w:p w:rsidR="00362E35" w:rsidRPr="00E12E2C" w:rsidRDefault="00362E35" w:rsidP="00362E35">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rsidR="00362E35" w:rsidRPr="00E12E2C" w:rsidRDefault="00362E35" w:rsidP="00362E35">
      <w:pPr>
        <w:numPr>
          <w:ilvl w:val="1"/>
          <w:numId w:val="59"/>
        </w:numPr>
        <w:tabs>
          <w:tab w:val="left" w:pos="567"/>
        </w:tabs>
        <w:spacing w:before="120" w:after="120"/>
        <w:ind w:left="567" w:hanging="567"/>
        <w:jc w:val="both"/>
        <w:rPr>
          <w:rFonts w:ascii="Calibri" w:hAnsi="Calibri" w:cs="Calibri"/>
          <w:b/>
          <w:sz w:val="22"/>
          <w:szCs w:val="22"/>
        </w:rPr>
      </w:pPr>
      <w:bookmarkStart w:id="19" w:name="_Toc413861706"/>
      <w:r w:rsidRPr="00E12E2C">
        <w:rPr>
          <w:rFonts w:ascii="Calibri" w:hAnsi="Calibri" w:cs="Calibri"/>
          <w:b/>
          <w:sz w:val="22"/>
          <w:szCs w:val="22"/>
        </w:rPr>
        <w:t>Seguros del sub contratista</w:t>
      </w:r>
      <w:bookmarkEnd w:id="19"/>
      <w:r w:rsidRPr="00E12E2C">
        <w:rPr>
          <w:rFonts w:ascii="Calibri" w:hAnsi="Calibri" w:cs="Calibri"/>
          <w:b/>
          <w:sz w:val="22"/>
          <w:szCs w:val="22"/>
        </w:rPr>
        <w:t>:</w:t>
      </w:r>
    </w:p>
    <w:p w:rsidR="00362E35" w:rsidRPr="00E12E2C" w:rsidRDefault="00362E35" w:rsidP="00362E35">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rsidR="00362E35" w:rsidRPr="00E12E2C" w:rsidRDefault="00362E35" w:rsidP="00362E35">
      <w:pPr>
        <w:tabs>
          <w:tab w:val="left" w:pos="0"/>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rsidR="00362E35" w:rsidRPr="00E12E2C" w:rsidRDefault="00362E35" w:rsidP="00362E35">
      <w:pPr>
        <w:numPr>
          <w:ilvl w:val="1"/>
          <w:numId w:val="59"/>
        </w:numPr>
        <w:tabs>
          <w:tab w:val="left" w:pos="567"/>
        </w:tabs>
        <w:spacing w:before="120" w:after="120"/>
        <w:ind w:left="567" w:hanging="567"/>
        <w:jc w:val="both"/>
        <w:rPr>
          <w:rFonts w:ascii="Calibri" w:hAnsi="Calibri" w:cs="Calibri"/>
          <w:b/>
          <w:sz w:val="22"/>
          <w:szCs w:val="22"/>
        </w:rPr>
      </w:pPr>
      <w:bookmarkStart w:id="20" w:name="_Toc413861707"/>
      <w:r w:rsidRPr="00E12E2C">
        <w:rPr>
          <w:rFonts w:ascii="Calibri" w:hAnsi="Calibri" w:cs="Calibri"/>
          <w:b/>
          <w:sz w:val="22"/>
          <w:szCs w:val="22"/>
        </w:rPr>
        <w:lastRenderedPageBreak/>
        <w:t>Reclamaciones y/o demandas</w:t>
      </w:r>
      <w:bookmarkEnd w:id="20"/>
      <w:r w:rsidRPr="00E12E2C">
        <w:rPr>
          <w:rFonts w:ascii="Calibri" w:hAnsi="Calibri" w:cs="Calibri"/>
          <w:b/>
          <w:sz w:val="22"/>
          <w:szCs w:val="22"/>
        </w:rPr>
        <w:t>:</w:t>
      </w:r>
    </w:p>
    <w:p w:rsidR="00362E35" w:rsidRPr="00E12E2C" w:rsidRDefault="00362E35" w:rsidP="00362E35">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Cualquier reclamación o información que lleve a una posible demanda por responsabilidad civil en contra del CONTRATISTA o Contratante, deberá ser notificada entre las Partes en el plazo de veinticuatro (24) horas de conocida la reclamación o riesgo de demanda. El CONTRATISTA tiene la obligación de coordinar con el Contratante y los aseguradores de este último, tales eventos y no podrá llegar a acuerdos que excedan sus límites asegurados, sin previa autorización del Contratante.</w:t>
      </w:r>
    </w:p>
    <w:p w:rsidR="00362E35" w:rsidRPr="00E12E2C" w:rsidRDefault="00362E35" w:rsidP="00362E35">
      <w:pPr>
        <w:numPr>
          <w:ilvl w:val="1"/>
          <w:numId w:val="59"/>
        </w:numPr>
        <w:tabs>
          <w:tab w:val="left" w:pos="567"/>
        </w:tabs>
        <w:spacing w:before="120" w:after="120"/>
        <w:ind w:left="567" w:hanging="567"/>
        <w:jc w:val="both"/>
        <w:rPr>
          <w:rFonts w:ascii="Calibri" w:hAnsi="Calibri" w:cs="Calibri"/>
          <w:b/>
          <w:sz w:val="22"/>
          <w:szCs w:val="22"/>
        </w:rPr>
      </w:pPr>
      <w:bookmarkStart w:id="21" w:name="_Toc413861708"/>
      <w:r w:rsidRPr="00E12E2C">
        <w:rPr>
          <w:rFonts w:ascii="Calibri" w:hAnsi="Calibri" w:cs="Calibri"/>
          <w:b/>
          <w:sz w:val="22"/>
          <w:szCs w:val="22"/>
        </w:rPr>
        <w:t>Indemnización de los seguros</w:t>
      </w:r>
      <w:bookmarkEnd w:id="21"/>
      <w:r w:rsidRPr="00E12E2C">
        <w:rPr>
          <w:rFonts w:ascii="Calibri" w:hAnsi="Calibri" w:cs="Calibri"/>
          <w:b/>
          <w:sz w:val="22"/>
          <w:szCs w:val="22"/>
        </w:rPr>
        <w:t xml:space="preserve">: </w:t>
      </w:r>
    </w:p>
    <w:p w:rsidR="00362E35" w:rsidRPr="00E12E2C" w:rsidRDefault="00362E35" w:rsidP="00362E35">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rsidR="00362E35" w:rsidRPr="00E12E2C" w:rsidRDefault="00362E35" w:rsidP="00362E35">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rsidR="00362E35" w:rsidRPr="00E12E2C" w:rsidRDefault="00362E35" w:rsidP="00362E35">
      <w:pPr>
        <w:numPr>
          <w:ilvl w:val="1"/>
          <w:numId w:val="59"/>
        </w:numPr>
        <w:tabs>
          <w:tab w:val="left" w:pos="567"/>
        </w:tabs>
        <w:spacing w:before="120" w:after="120"/>
        <w:ind w:left="567" w:hanging="567"/>
        <w:jc w:val="both"/>
        <w:rPr>
          <w:rFonts w:ascii="Calibri" w:hAnsi="Calibri" w:cs="Calibri"/>
          <w:b/>
          <w:sz w:val="22"/>
          <w:szCs w:val="22"/>
        </w:rPr>
      </w:pPr>
      <w:bookmarkStart w:id="22" w:name="_Toc413861709"/>
      <w:r w:rsidRPr="00E12E2C">
        <w:rPr>
          <w:rFonts w:ascii="Calibri" w:hAnsi="Calibri" w:cs="Calibri"/>
          <w:b/>
          <w:sz w:val="22"/>
          <w:szCs w:val="22"/>
        </w:rPr>
        <w:t>Renuncia</w:t>
      </w:r>
      <w:bookmarkEnd w:id="22"/>
      <w:r w:rsidRPr="00E12E2C">
        <w:rPr>
          <w:rFonts w:ascii="Calibri" w:hAnsi="Calibri" w:cs="Calibri"/>
          <w:b/>
          <w:sz w:val="22"/>
          <w:szCs w:val="22"/>
        </w:rPr>
        <w:t>:</w:t>
      </w:r>
    </w:p>
    <w:p w:rsidR="00362E35" w:rsidRPr="00E12E2C" w:rsidRDefault="00362E35" w:rsidP="00362E35">
      <w:pPr>
        <w:tabs>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rsidR="00362E35" w:rsidRPr="00E12E2C" w:rsidRDefault="00362E35" w:rsidP="00362E35">
      <w:pPr>
        <w:spacing w:before="120" w:after="120"/>
        <w:jc w:val="both"/>
        <w:rPr>
          <w:rFonts w:ascii="Calibri" w:hAnsi="Calibri" w:cs="Calibri"/>
          <w:b/>
          <w:i/>
          <w:sz w:val="22"/>
          <w:szCs w:val="22"/>
          <w:lang w:val="es-BO"/>
        </w:rPr>
      </w:pPr>
      <w:r w:rsidRPr="00E12E2C">
        <w:rPr>
          <w:rFonts w:ascii="Calibri" w:hAnsi="Calibri" w:cs="Calibri"/>
          <w:b/>
          <w:sz w:val="22"/>
          <w:szCs w:val="22"/>
          <w:lang w:val="es-BO"/>
        </w:rPr>
        <w:t xml:space="preserve">DÉCIMA SEXTA.- (MOROSIDAD Y SUS PENALIDADES). </w:t>
      </w:r>
      <w:r w:rsidRPr="00E12E2C">
        <w:rPr>
          <w:rFonts w:ascii="Calibri" w:hAnsi="Calibri" w:cs="Calibri"/>
          <w:sz w:val="22"/>
          <w:szCs w:val="22"/>
          <w:lang w:val="es-BO"/>
        </w:rPr>
        <w:t>(</w:t>
      </w:r>
      <w:r w:rsidRPr="00E12E2C">
        <w:rPr>
          <w:rFonts w:ascii="Calibri" w:hAnsi="Calibri" w:cs="Calibri"/>
          <w:b/>
          <w:i/>
          <w:sz w:val="22"/>
          <w:szCs w:val="22"/>
          <w:lang w:val="es-BO"/>
        </w:rPr>
        <w:t xml:space="preserve">Los porcentajes de multa varían de acuerdo a lo establecido por la  Unidad solicitante en las especificaciones técnicas) </w:t>
      </w:r>
    </w:p>
    <w:p w:rsidR="00362E35" w:rsidRPr="00E12E2C" w:rsidRDefault="00362E35" w:rsidP="00362E35">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Queda convenido entre las Partes, que una vez suscrito el presente contrato, el cronograma de ejecución de obra propuesto será ajustado de conformidad a lo establecido en la cláusula séptima. En caso que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no cumpla con la presentación de este cronograma actualizado en el plazo determinado,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en un plazo de cinco (05) días hábiles actualizará el cronograma de ejecución de Obra en base al de la propuesta adjudicada y remitirán el mismo al </w:t>
      </w:r>
      <w:r w:rsidRPr="00E12E2C">
        <w:rPr>
          <w:rFonts w:ascii="Calibri" w:hAnsi="Calibri" w:cs="Calibri"/>
          <w:b/>
          <w:sz w:val="22"/>
          <w:szCs w:val="22"/>
          <w:lang w:val="es-BO"/>
        </w:rPr>
        <w:t>CONTRATISTA</w:t>
      </w:r>
      <w:r w:rsidRPr="00E12E2C">
        <w:rPr>
          <w:rFonts w:ascii="Calibri" w:hAnsi="Calibri" w:cs="Calibri"/>
          <w:sz w:val="22"/>
          <w:szCs w:val="22"/>
          <w:lang w:val="es-BO"/>
        </w:rPr>
        <w:t>. En dicho cronograma se deberán identificar clara y explícitamente los hitos intermedios de la Obra descritos en la cláusula séptima del presente contrato.</w:t>
      </w:r>
    </w:p>
    <w:p w:rsidR="00362E35" w:rsidRPr="00E12E2C" w:rsidRDefault="00362E35" w:rsidP="00362E35">
      <w:pPr>
        <w:spacing w:before="120" w:after="120"/>
        <w:jc w:val="both"/>
        <w:rPr>
          <w:rFonts w:ascii="Calibri" w:hAnsi="Calibri" w:cs="Calibri"/>
          <w:sz w:val="22"/>
          <w:szCs w:val="22"/>
          <w:lang w:val="es-BO"/>
        </w:rPr>
      </w:pPr>
      <w:r w:rsidRPr="00E12E2C">
        <w:rPr>
          <w:rFonts w:ascii="Calibri" w:hAnsi="Calibri" w:cs="Calibri"/>
          <w:sz w:val="22"/>
          <w:szCs w:val="22"/>
          <w:lang w:val="es-BO"/>
        </w:rPr>
        <w:t>Una vez actualizado y aprobado el cronograma de ejecución de Obra por las Partes se constituye un documento fundamental del presente contrato a los fines del control mensual del avance de la Obra, así como de hitos, del plazo total y cuando corresponda la aplicación de retenciones parciales y multas.</w:t>
      </w:r>
    </w:p>
    <w:p w:rsidR="00362E35" w:rsidRPr="00E12E2C" w:rsidRDefault="00362E35" w:rsidP="00362E35">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 los efectos de aplicarse morosidad en la ejecución de la Obra,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w:t>
      </w:r>
      <w:r w:rsidRPr="00E12E2C">
        <w:rPr>
          <w:rFonts w:ascii="Calibri" w:hAnsi="Calibri" w:cs="Calibri"/>
          <w:sz w:val="22"/>
          <w:szCs w:val="22"/>
          <w:lang w:val="es-BO"/>
        </w:rPr>
        <w:t xml:space="preserve"> </w:t>
      </w:r>
      <w:r w:rsidRPr="00E12E2C">
        <w:rPr>
          <w:rFonts w:ascii="Calibri" w:hAnsi="Calibri" w:cs="Calibri"/>
          <w:b/>
          <w:sz w:val="22"/>
          <w:szCs w:val="22"/>
          <w:lang w:val="es-BO"/>
        </w:rPr>
        <w:t>OBRA</w:t>
      </w:r>
      <w:r w:rsidRPr="00E12E2C">
        <w:rPr>
          <w:rFonts w:ascii="Calibri" w:hAnsi="Calibri" w:cs="Calibri"/>
          <w:sz w:val="22"/>
          <w:szCs w:val="22"/>
          <w:lang w:val="es-BO"/>
        </w:rPr>
        <w:t xml:space="preserve"> en coordinación con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deberán tener muy en cuenta el plazo estipulado por hitos intermedios y el plazo total de la Obra en el cronograma de ejecución de la Obra. Si se presentase morosidad y atraso respecto a dicho cronograma, se constituirá en mora sin necesidad de ningún previo requerimiento de </w:t>
      </w:r>
      <w:r w:rsidRPr="00E12E2C">
        <w:rPr>
          <w:rFonts w:ascii="Calibri" w:hAnsi="Calibri" w:cs="Calibri"/>
          <w:b/>
          <w:sz w:val="22"/>
          <w:szCs w:val="22"/>
          <w:lang w:val="es-BO"/>
        </w:rPr>
        <w:t>YPFB</w:t>
      </w:r>
      <w:r w:rsidRPr="00E12E2C">
        <w:rPr>
          <w:rFonts w:ascii="Calibri" w:hAnsi="Calibri" w:cs="Calibri"/>
          <w:sz w:val="22"/>
          <w:szCs w:val="22"/>
          <w:lang w:val="es-BO"/>
        </w:rPr>
        <w:t xml:space="preserve">, obligándose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por el solo hecho del incumplimiento a </w:t>
      </w:r>
      <w:r w:rsidRPr="00E12E2C">
        <w:rPr>
          <w:rFonts w:ascii="Calibri" w:hAnsi="Calibri" w:cs="Calibri"/>
          <w:sz w:val="22"/>
          <w:szCs w:val="22"/>
          <w:lang w:val="es-BO"/>
        </w:rPr>
        <w:lastRenderedPageBreak/>
        <w:t>los hitos intermedios y/o plazos previstos en el cronograma de ejecución de Obra, a ser sancionado con:</w:t>
      </w:r>
    </w:p>
    <w:p w:rsidR="00362E35" w:rsidRPr="00E12E2C" w:rsidRDefault="00362E35" w:rsidP="00362E35">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16.1 </w:t>
      </w:r>
      <w:r w:rsidRPr="00E12E2C">
        <w:rPr>
          <w:rFonts w:ascii="Calibri" w:hAnsi="Calibri" w:cs="Calibri"/>
          <w:b/>
          <w:sz w:val="22"/>
          <w:szCs w:val="22"/>
          <w:lang w:val="es-BO"/>
        </w:rPr>
        <w:tab/>
        <w:t>Incumplimiento de porcentajes de avance de hitos intermedios.</w:t>
      </w:r>
    </w:p>
    <w:p w:rsidR="00362E35" w:rsidRPr="00E12E2C" w:rsidRDefault="00362E35" w:rsidP="00362E35">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Se aplicará al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retenciones parciales, cuando este incumpla el porcentaje de avance físico del hito intermedio en el plazo establecido, según lo descrito en la cláusula séptima del presente contrato.</w:t>
      </w:r>
    </w:p>
    <w:p w:rsidR="00362E35" w:rsidRPr="00E12E2C" w:rsidRDefault="00362E35" w:rsidP="00362E35">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será pasible a la aplicación de las siguientes retenciones de acuerdo al siguiente detalle:</w:t>
      </w:r>
    </w:p>
    <w:p w:rsidR="00362E35" w:rsidRPr="00E12E2C" w:rsidRDefault="00362E35" w:rsidP="00362E35">
      <w:pPr>
        <w:spacing w:before="120" w:after="120"/>
        <w:ind w:left="567"/>
        <w:jc w:val="both"/>
        <w:rPr>
          <w:rFonts w:ascii="Calibri" w:hAnsi="Calibri" w:cs="Calibri"/>
          <w:b/>
          <w:i/>
          <w:sz w:val="22"/>
          <w:szCs w:val="22"/>
          <w:lang w:val="es-BO"/>
        </w:rPr>
      </w:pPr>
      <w:r w:rsidRPr="00E12E2C">
        <w:rPr>
          <w:rFonts w:ascii="Calibri" w:hAnsi="Calibri" w:cs="Calibri"/>
          <w:b/>
          <w:i/>
          <w:sz w:val="22"/>
          <w:szCs w:val="22"/>
          <w:lang w:val="es-BO"/>
        </w:rPr>
        <w:t>(El detalle debe ser establecido por la Unidad Solicitante en las especificaciones técnicas)</w:t>
      </w:r>
    </w:p>
    <w:p w:rsidR="00362E35" w:rsidRPr="00E12E2C" w:rsidRDefault="00362E35" w:rsidP="00362E35">
      <w:pPr>
        <w:numPr>
          <w:ilvl w:val="0"/>
          <w:numId w:val="65"/>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362E35" w:rsidRPr="00E12E2C" w:rsidRDefault="00362E35" w:rsidP="00362E35">
      <w:pPr>
        <w:numPr>
          <w:ilvl w:val="0"/>
          <w:numId w:val="65"/>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362E35" w:rsidRPr="00E12E2C" w:rsidRDefault="00362E35" w:rsidP="00362E35">
      <w:pPr>
        <w:numPr>
          <w:ilvl w:val="0"/>
          <w:numId w:val="65"/>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362E35" w:rsidRPr="00E12E2C" w:rsidRDefault="00362E35" w:rsidP="00362E35">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monto de cada retención se aplicará a la planilla de cada periodo de atraso posterior al incumplimiento del hito y será acumulativa en caso de persistir el atraso en función a los plazos establecidos en el cronograma de ejecución de Obra. Esta retención podrá ser recuperada por el </w:t>
      </w:r>
      <w:r w:rsidRPr="00E12E2C">
        <w:rPr>
          <w:rFonts w:ascii="Calibri" w:hAnsi="Calibri" w:cs="Calibri"/>
          <w:b/>
          <w:sz w:val="22"/>
          <w:szCs w:val="22"/>
          <w:lang w:val="es-BO"/>
        </w:rPr>
        <w:t>CONTRATISTA</w:t>
      </w:r>
      <w:r w:rsidRPr="00E12E2C">
        <w:rPr>
          <w:rFonts w:ascii="Calibri" w:hAnsi="Calibri" w:cs="Calibri"/>
          <w:sz w:val="22"/>
          <w:szCs w:val="22"/>
          <w:lang w:val="es-BO"/>
        </w:rPr>
        <w:t>, siempre y cuando éste recupere el porcentaje de atraso acumulado a solicitud expresa del mismo.</w:t>
      </w:r>
    </w:p>
    <w:p w:rsidR="00362E35" w:rsidRPr="00E12E2C" w:rsidRDefault="00362E35" w:rsidP="00362E35">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De establecer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un atraso acumulado en el cumplimiento de hitos intermedios mayor al diez por ciento (10%) antes de concluir el plazo de ejecución de Obra, se podrá realizar las siguientes acciones: (i) la autorización de la ampliación del porcentaje de subcontratación hasta un máximo de veinte por ciento (20%) adicionales al porcentaje establecido en la cláusula décima novena y en caso de emergencia, la ampliación del porcentaje de subcontratación sólo se aplicará cuando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considere que esta decisión será para recuperar el porcentaje de atraso y concluir la ejecución de la Obra en el plazo establecido contractualmente a cuenta y cargo del</w:t>
      </w:r>
      <w:r w:rsidRPr="00E12E2C">
        <w:rPr>
          <w:rFonts w:ascii="Calibri" w:hAnsi="Calibri" w:cs="Calibri"/>
          <w:b/>
          <w:sz w:val="22"/>
          <w:szCs w:val="22"/>
          <w:lang w:val="es-BO"/>
        </w:rPr>
        <w:t xml:space="preserve"> CONTRATISTA, </w:t>
      </w:r>
      <w:r w:rsidRPr="00E12E2C">
        <w:rPr>
          <w:rFonts w:ascii="Calibri" w:hAnsi="Calibri" w:cs="Calibri"/>
          <w:sz w:val="22"/>
          <w:szCs w:val="22"/>
          <w:lang w:val="es-BO"/>
        </w:rPr>
        <w:t>(ii)</w:t>
      </w:r>
      <w:r w:rsidRPr="00E12E2C">
        <w:rPr>
          <w:rFonts w:ascii="Calibri" w:hAnsi="Calibri" w:cs="Calibri"/>
          <w:b/>
          <w:sz w:val="22"/>
          <w:szCs w:val="22"/>
          <w:lang w:val="es-BO"/>
        </w:rPr>
        <w:t xml:space="preserve"> l</w:t>
      </w:r>
      <w:r w:rsidRPr="00E12E2C">
        <w:rPr>
          <w:rFonts w:ascii="Calibri" w:hAnsi="Calibri" w:cs="Calibri"/>
          <w:sz w:val="22"/>
          <w:szCs w:val="22"/>
          <w:lang w:val="es-BO"/>
        </w:rPr>
        <w:t>a resolución del contrato, si corresponde conforme a lo estipulado en el presente contrato.</w:t>
      </w:r>
    </w:p>
    <w:p w:rsidR="00362E35" w:rsidRPr="00E12E2C" w:rsidRDefault="00362E35" w:rsidP="00362E35">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pese a las acciones asumidas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para recuperar el porcentaje de atraso del hito intermedio, se llegue a un porcentaje de atraso mayor o igual al diez por ciento (10%) del porcentaje del hito intermedio especifico o de varios hitos intermedios,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comunicará al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que las retenciones parciales se convertirán en multa irreversible y en caso de llegarse a un porcentaje de atraso mayor o igual al veinte por ciento (20%) del porcentaje del hito intermedio específico o de varios hitos intermedios,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iniciara el proceso de resolución de contrato por causales atribuibles al </w:t>
      </w:r>
      <w:r w:rsidRPr="00E12E2C">
        <w:rPr>
          <w:rFonts w:ascii="Calibri" w:hAnsi="Calibri" w:cs="Calibri"/>
          <w:b/>
          <w:sz w:val="22"/>
          <w:szCs w:val="22"/>
          <w:lang w:val="es-BO"/>
        </w:rPr>
        <w:t>CONTRATISTA</w:t>
      </w:r>
      <w:r w:rsidRPr="00E12E2C">
        <w:rPr>
          <w:rFonts w:ascii="Calibri" w:hAnsi="Calibri" w:cs="Calibri"/>
          <w:sz w:val="22"/>
          <w:szCs w:val="22"/>
          <w:lang w:val="es-BO"/>
        </w:rPr>
        <w:t>, conforme lo estipulado en este contrato y las retenciones parciales se convertirán en multa irreversible.</w:t>
      </w:r>
    </w:p>
    <w:p w:rsidR="00362E35" w:rsidRPr="00E12E2C" w:rsidRDefault="00362E35" w:rsidP="00362E35">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16.2</w:t>
      </w:r>
      <w:r w:rsidRPr="00E12E2C">
        <w:rPr>
          <w:rFonts w:ascii="Calibri" w:hAnsi="Calibri" w:cs="Calibri"/>
          <w:b/>
          <w:sz w:val="22"/>
          <w:szCs w:val="22"/>
          <w:lang w:val="es-BO"/>
        </w:rPr>
        <w:tab/>
        <w:t>Incumplimiento del plazo de ejecución de la Obra:</w:t>
      </w:r>
      <w:r w:rsidRPr="00E12E2C">
        <w:rPr>
          <w:rFonts w:ascii="Calibri" w:hAnsi="Calibri" w:cs="Calibri"/>
          <w:sz w:val="22"/>
          <w:szCs w:val="22"/>
          <w:lang w:val="es-BO"/>
        </w:rPr>
        <w:t xml:space="preserve"> </w:t>
      </w:r>
    </w:p>
    <w:p w:rsidR="00362E35" w:rsidRPr="00E12E2C" w:rsidRDefault="00362E35" w:rsidP="00362E35">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Esta penalidad se aplicará en caso de incumplimiento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al plazo total establecido de ejecución de la Obra. El </w:t>
      </w:r>
      <w:r w:rsidRPr="00E12E2C">
        <w:rPr>
          <w:rFonts w:ascii="Calibri" w:hAnsi="Calibri" w:cs="Calibri"/>
          <w:b/>
          <w:sz w:val="22"/>
          <w:szCs w:val="22"/>
          <w:lang w:val="es-BO"/>
        </w:rPr>
        <w:t>CONTRATISTA</w:t>
      </w:r>
      <w:r w:rsidRPr="00E12E2C">
        <w:rPr>
          <w:rFonts w:ascii="Calibri" w:hAnsi="Calibri" w:cs="Calibri"/>
          <w:sz w:val="22"/>
          <w:szCs w:val="22"/>
          <w:lang w:val="es-BO"/>
        </w:rPr>
        <w:t>, será pasible a la aplicación de multas de acuerdo al siguiente detalle:</w:t>
      </w:r>
    </w:p>
    <w:p w:rsidR="00362E35" w:rsidRPr="00E12E2C" w:rsidRDefault="00362E35" w:rsidP="00362E35">
      <w:pPr>
        <w:spacing w:before="120" w:after="120"/>
        <w:ind w:left="567"/>
        <w:jc w:val="both"/>
        <w:rPr>
          <w:rFonts w:ascii="Calibri" w:hAnsi="Calibri" w:cs="Calibri"/>
          <w:b/>
          <w:i/>
          <w:sz w:val="22"/>
          <w:szCs w:val="22"/>
          <w:lang w:val="es-BO"/>
        </w:rPr>
      </w:pPr>
      <w:r w:rsidRPr="00E12E2C">
        <w:rPr>
          <w:rFonts w:ascii="Calibri" w:hAnsi="Calibri" w:cs="Calibri"/>
          <w:b/>
          <w:i/>
          <w:sz w:val="22"/>
          <w:szCs w:val="22"/>
          <w:lang w:val="es-BO"/>
        </w:rPr>
        <w:t>(El detalle debe ser establecido por la Unidad Solicitante en las especificaciones técnicas)</w:t>
      </w:r>
    </w:p>
    <w:p w:rsidR="00362E35" w:rsidRPr="00E12E2C" w:rsidRDefault="00362E35" w:rsidP="00362E35">
      <w:pPr>
        <w:numPr>
          <w:ilvl w:val="0"/>
          <w:numId w:val="66"/>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362E35" w:rsidRPr="00E12E2C" w:rsidRDefault="00362E35" w:rsidP="00362E35">
      <w:pPr>
        <w:numPr>
          <w:ilvl w:val="0"/>
          <w:numId w:val="66"/>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lastRenderedPageBreak/>
        <w:t>………….</w:t>
      </w:r>
    </w:p>
    <w:p w:rsidR="00362E35" w:rsidRPr="00E12E2C" w:rsidRDefault="00362E35" w:rsidP="00362E35">
      <w:pPr>
        <w:numPr>
          <w:ilvl w:val="0"/>
          <w:numId w:val="66"/>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362E35" w:rsidRPr="00E12E2C" w:rsidRDefault="00362E35" w:rsidP="00362E35">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De establecer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que la multa por mora es del diez por ciento (10%) del monto total del Contrato, 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efectos del procesamiento de la resolución del contrato, si corresponde, conforme lo estipulado en este contrato.</w:t>
      </w:r>
    </w:p>
    <w:p w:rsidR="00362E35" w:rsidRPr="00E12E2C" w:rsidRDefault="00362E35" w:rsidP="00362E35">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el plazo total del contrato fenece sin que se haya concluido la Obra en su integridad y en forma satisfactoria con un porcentaje de atraso mejor o igual al diez por ciento (10%),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la retención parcial se convertirá en multa irreversible, que formará parte del monto resultante por concepto de multas por incumplimiento al Contrato hasta la recepción provisional.</w:t>
      </w:r>
    </w:p>
    <w:p w:rsidR="00362E35" w:rsidRPr="00E12E2C" w:rsidRDefault="00362E35" w:rsidP="00362E35">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rsidR="00362E35" w:rsidRPr="00E12E2C" w:rsidRDefault="00362E35" w:rsidP="00362E35">
      <w:p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16.3 </w:t>
      </w:r>
      <w:r w:rsidRPr="00E12E2C">
        <w:rPr>
          <w:rFonts w:ascii="Calibri" w:hAnsi="Calibri" w:cs="Calibri"/>
          <w:b/>
          <w:sz w:val="22"/>
          <w:szCs w:val="22"/>
          <w:lang w:val="es-BO"/>
        </w:rPr>
        <w:tab/>
        <w:t xml:space="preserve">Multa por cambio de personal: </w:t>
      </w:r>
    </w:p>
    <w:p w:rsidR="00362E35" w:rsidRPr="00E12E2C" w:rsidRDefault="00362E35" w:rsidP="00362E35">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será pasible de una multa de Bs. …………………</w:t>
      </w:r>
      <w:r w:rsidRPr="00E12E2C">
        <w:rPr>
          <w:rFonts w:ascii="Calibri" w:hAnsi="Calibri" w:cs="Calibri"/>
          <w:b/>
          <w:i/>
          <w:sz w:val="22"/>
          <w:szCs w:val="22"/>
          <w:lang w:val="es-BO"/>
        </w:rPr>
        <w:t>(señalar monto numeral y literal según especificaciones técnicas)</w:t>
      </w:r>
      <w:r w:rsidRPr="00E12E2C">
        <w:rPr>
          <w:rFonts w:ascii="Calibri" w:hAnsi="Calibri" w:cs="Calibri"/>
          <w:sz w:val="22"/>
          <w:szCs w:val="22"/>
          <w:lang w:val="es-BO"/>
        </w:rPr>
        <w:t xml:space="preserve"> …… cada vez que proceda al cambio del personal propuesto, que habiendo sido evaluado en la calificación técnica de su propuesta, no ingrese a prestar servicios o que prestando servicios sea sustituido por cualquier causa, sin la debida autorización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excepto por incapacidad física total del profesional o caso de muerte. En cualquiera  de los casos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deberá acreditar oportunamente con los certificados respectivos la causa aducida.</w:t>
      </w:r>
    </w:p>
    <w:p w:rsidR="00362E35" w:rsidRPr="00E12E2C" w:rsidRDefault="00362E35" w:rsidP="00362E35">
      <w:p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16.4 </w:t>
      </w:r>
      <w:r w:rsidRPr="00E12E2C">
        <w:rPr>
          <w:rFonts w:ascii="Calibri" w:hAnsi="Calibri" w:cs="Calibri"/>
          <w:b/>
          <w:sz w:val="22"/>
          <w:szCs w:val="22"/>
          <w:lang w:val="es-BO"/>
        </w:rPr>
        <w:tab/>
        <w:t xml:space="preserve">Multa por llamada de atención: </w:t>
      </w:r>
    </w:p>
    <w:p w:rsidR="00362E35" w:rsidRPr="00E12E2C" w:rsidRDefault="00362E35" w:rsidP="00362E35">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será pasible de una multa de Bs. ………………….</w:t>
      </w:r>
      <w:r w:rsidRPr="00E12E2C">
        <w:rPr>
          <w:rFonts w:ascii="Calibri" w:hAnsi="Calibri" w:cs="Calibri"/>
          <w:b/>
          <w:i/>
          <w:sz w:val="22"/>
          <w:szCs w:val="22"/>
          <w:lang w:val="es-BO"/>
        </w:rPr>
        <w:t>.(señalar monto numeral y literal según especificaciones técnicas</w:t>
      </w:r>
      <w:r w:rsidRPr="00E12E2C">
        <w:rPr>
          <w:rFonts w:ascii="Calibri" w:hAnsi="Calibri" w:cs="Calibri"/>
          <w:sz w:val="22"/>
          <w:szCs w:val="22"/>
          <w:lang w:val="es-BO"/>
        </w:rPr>
        <w:t xml:space="preserve">) cada vez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mediante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llame la atención por segunda vez sobre un mismo tema.</w:t>
      </w:r>
    </w:p>
    <w:p w:rsidR="00362E35" w:rsidRPr="00E12E2C" w:rsidRDefault="00362E35" w:rsidP="00362E35">
      <w:pPr>
        <w:tabs>
          <w:tab w:val="left" w:pos="5387"/>
        </w:tabs>
        <w:spacing w:before="120" w:after="120"/>
        <w:ind w:left="567" w:hanging="567"/>
        <w:jc w:val="both"/>
        <w:rPr>
          <w:rFonts w:ascii="Calibri" w:hAnsi="Calibri" w:cs="Calibri"/>
          <w:sz w:val="22"/>
          <w:szCs w:val="22"/>
          <w:lang w:val="es-BO"/>
        </w:rPr>
      </w:pPr>
      <w:r w:rsidRPr="00E12E2C">
        <w:rPr>
          <w:rFonts w:ascii="Calibri" w:hAnsi="Calibri" w:cs="Calibri"/>
          <w:sz w:val="22"/>
          <w:szCs w:val="22"/>
          <w:lang w:val="es-BO"/>
        </w:rPr>
        <w:tab/>
        <w:t xml:space="preserve">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podrá emitir llamadas de atención al </w:t>
      </w:r>
      <w:r w:rsidRPr="00E12E2C">
        <w:rPr>
          <w:rFonts w:ascii="Calibri" w:hAnsi="Calibri" w:cs="Calibri"/>
          <w:b/>
          <w:sz w:val="22"/>
          <w:szCs w:val="22"/>
          <w:lang w:val="es-BO"/>
        </w:rPr>
        <w:t>CONTRATISTA</w:t>
      </w:r>
      <w:r w:rsidRPr="00E12E2C">
        <w:rPr>
          <w:rFonts w:ascii="Calibri" w:hAnsi="Calibri" w:cs="Calibri"/>
          <w:sz w:val="22"/>
          <w:szCs w:val="22"/>
          <w:lang w:val="es-BO"/>
        </w:rPr>
        <w:t>, sin perjuicio, en el caso de corresponder por la gravedad de los efectos previstos en la cláusula vigésima séptima por incumplimiento en:</w:t>
      </w:r>
    </w:p>
    <w:p w:rsidR="00362E35" w:rsidRPr="00E12E2C" w:rsidRDefault="00362E35" w:rsidP="00362E35">
      <w:pPr>
        <w:numPr>
          <w:ilvl w:val="0"/>
          <w:numId w:val="46"/>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Incorporación de personal propuesto en el plazo previsto.</w:t>
      </w:r>
    </w:p>
    <w:p w:rsidR="00362E35" w:rsidRPr="00E12E2C" w:rsidRDefault="00362E35" w:rsidP="00362E35">
      <w:pPr>
        <w:numPr>
          <w:ilvl w:val="0"/>
          <w:numId w:val="46"/>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Inasistencia del personal propuesto y/o autorizado, de acuerdo a lo establecido en el DBC.</w:t>
      </w:r>
    </w:p>
    <w:p w:rsidR="00362E35" w:rsidRPr="00E12E2C" w:rsidRDefault="00362E35" w:rsidP="00362E35">
      <w:pPr>
        <w:numPr>
          <w:ilvl w:val="0"/>
          <w:numId w:val="46"/>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de las actas de coordinación suscritas entre el Contratista, Supervisor y Fiscal de Obra durante la ejecución del contrato. </w:t>
      </w:r>
    </w:p>
    <w:p w:rsidR="00362E35" w:rsidRPr="00E12E2C" w:rsidRDefault="00362E35" w:rsidP="00362E35">
      <w:pPr>
        <w:numPr>
          <w:ilvl w:val="0"/>
          <w:numId w:val="46"/>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la cantidad y plazo de movilización del equipo comprometido en su propuesta.</w:t>
      </w:r>
    </w:p>
    <w:p w:rsidR="00362E35" w:rsidRPr="00E12E2C" w:rsidRDefault="00362E35" w:rsidP="00362E35">
      <w:pPr>
        <w:numPr>
          <w:ilvl w:val="0"/>
          <w:numId w:val="46"/>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de solicitud de inspección realizada por YPFB.</w:t>
      </w:r>
    </w:p>
    <w:p w:rsidR="00362E35" w:rsidRPr="00E12E2C" w:rsidRDefault="00362E35" w:rsidP="00362E35">
      <w:pPr>
        <w:numPr>
          <w:ilvl w:val="0"/>
          <w:numId w:val="46"/>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el cronograma de entrega de materiales.</w:t>
      </w:r>
    </w:p>
    <w:p w:rsidR="00362E35" w:rsidRPr="00E12E2C" w:rsidRDefault="00362E35" w:rsidP="00362E35">
      <w:pPr>
        <w:numPr>
          <w:ilvl w:val="0"/>
          <w:numId w:val="46"/>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lastRenderedPageBreak/>
        <w:t xml:space="preserve">Incumplimiento a las instrucciones impartidas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w:t>
      </w:r>
    </w:p>
    <w:p w:rsidR="00362E35" w:rsidRPr="00E12E2C" w:rsidRDefault="00362E35" w:rsidP="00362E35">
      <w:pPr>
        <w:numPr>
          <w:ilvl w:val="0"/>
          <w:numId w:val="46"/>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Retraso en más de diez (10) días hábiles, al plazo de entrega de la planilla de pago mensual prevista en la Cláusula Novena.</w:t>
      </w:r>
    </w:p>
    <w:p w:rsidR="00362E35" w:rsidRPr="00E12E2C" w:rsidRDefault="00362E35" w:rsidP="00362E35">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Las retenciones parciales y/o multas descritas en la presente Cláusula serán cobradas mediante descuentos establecidos expresamente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bajo su directa responsabilidad, en los certificados o planillas de pago mensuales o del certificado de liquidación final, sin perjuicio de que </w:t>
      </w:r>
      <w:r w:rsidRPr="00E12E2C">
        <w:rPr>
          <w:rFonts w:ascii="Calibri" w:hAnsi="Calibri" w:cs="Calibri"/>
          <w:b/>
          <w:sz w:val="22"/>
          <w:szCs w:val="22"/>
          <w:lang w:val="es-BO"/>
        </w:rPr>
        <w:t>YPFB</w:t>
      </w:r>
      <w:r w:rsidRPr="00E12E2C">
        <w:rPr>
          <w:rFonts w:ascii="Calibri" w:hAnsi="Calibri" w:cs="Calibri"/>
          <w:sz w:val="22"/>
          <w:szCs w:val="22"/>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rsidR="00362E35" w:rsidRPr="00E12E2C" w:rsidRDefault="00362E35" w:rsidP="00362E35">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SEPTIMA.- (NOTIFICACIONES). </w:t>
      </w:r>
    </w:p>
    <w:p w:rsidR="00362E35" w:rsidRPr="00E12E2C" w:rsidRDefault="00362E35" w:rsidP="00362E35">
      <w:pPr>
        <w:spacing w:before="120" w:after="120"/>
        <w:ind w:right="-7"/>
        <w:jc w:val="both"/>
        <w:rPr>
          <w:rFonts w:ascii="Calibri" w:hAnsi="Calibri" w:cs="Calibri"/>
          <w:sz w:val="22"/>
          <w:szCs w:val="22"/>
          <w:lang w:val="es-BO"/>
        </w:rPr>
      </w:pPr>
      <w:r w:rsidRPr="00E12E2C">
        <w:rPr>
          <w:rFonts w:ascii="Calibri" w:hAnsi="Calibri" w:cs="Calibri"/>
          <w:sz w:val="22"/>
          <w:szCs w:val="22"/>
          <w:lang w:val="es-BO"/>
        </w:rPr>
        <w:t>Toda notificación que se dé o se haga bajo, o relacionado con, los asuntos contemplados en este contrato será por escrito.</w:t>
      </w:r>
    </w:p>
    <w:p w:rsidR="00362E35" w:rsidRPr="00E12E2C" w:rsidRDefault="00362E35" w:rsidP="00362E35">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 xml:space="preserve">17.1 </w:t>
      </w:r>
      <w:r w:rsidRPr="00E12E2C">
        <w:rPr>
          <w:rFonts w:ascii="Calibri" w:hAnsi="Calibri" w:cs="Calibri"/>
          <w:b/>
          <w:sz w:val="22"/>
          <w:szCs w:val="22"/>
          <w:lang w:val="es-BO" w:eastAsia="x-none"/>
        </w:rPr>
        <w:tab/>
        <w:t>Forma de entrega:</w:t>
      </w:r>
    </w:p>
    <w:p w:rsidR="00362E35" w:rsidRPr="00E12E2C" w:rsidRDefault="00362E35" w:rsidP="00362E35">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Cualquier notificación o comunicación llevarán la dirección dispuesta en la presente cláusula, y se considera correcta si:</w:t>
      </w:r>
    </w:p>
    <w:p w:rsidR="00362E35" w:rsidRPr="00E12E2C" w:rsidRDefault="00362E35" w:rsidP="00362E35">
      <w:pPr>
        <w:numPr>
          <w:ilvl w:val="0"/>
          <w:numId w:val="61"/>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Se envía por entrega personal, al entregarlo a la dirección de </w:t>
      </w:r>
      <w:smartTag w:uri="urn:schemas-microsoft-com:office:smarttags" w:element="PersonName">
        <w:smartTagPr>
          <w:attr w:name="ProductID" w:val="la Parte"/>
        </w:smartTagPr>
        <w:r w:rsidRPr="00E12E2C">
          <w:rPr>
            <w:rFonts w:ascii="Calibri" w:hAnsi="Calibri" w:cs="Calibri"/>
            <w:sz w:val="22"/>
            <w:szCs w:val="22"/>
            <w:lang w:val="es-BO" w:eastAsia="x-none"/>
          </w:rPr>
          <w:t>la Parte</w:t>
        </w:r>
      </w:smartTag>
      <w:r w:rsidRPr="00E12E2C">
        <w:rPr>
          <w:rFonts w:ascii="Calibri" w:hAnsi="Calibri" w:cs="Calibri"/>
          <w:sz w:val="22"/>
          <w:szCs w:val="22"/>
          <w:lang w:val="es-BO" w:eastAsia="x-none"/>
        </w:rPr>
        <w:t xml:space="preserve"> pertinente.</w:t>
      </w:r>
    </w:p>
    <w:p w:rsidR="00362E35" w:rsidRPr="00E12E2C" w:rsidRDefault="00362E35" w:rsidP="00362E35">
      <w:pPr>
        <w:numPr>
          <w:ilvl w:val="0"/>
          <w:numId w:val="61"/>
        </w:numPr>
        <w:spacing w:before="120"/>
        <w:ind w:left="1134" w:right="-6" w:hanging="283"/>
        <w:contextualSpacing/>
        <w:rPr>
          <w:rFonts w:ascii="Calibri" w:hAnsi="Calibri" w:cs="Calibri"/>
          <w:sz w:val="22"/>
          <w:szCs w:val="22"/>
          <w:lang w:val="es-BO"/>
        </w:rPr>
      </w:pPr>
      <w:r w:rsidRPr="00E12E2C">
        <w:rPr>
          <w:rFonts w:ascii="Calibri" w:hAnsi="Calibri" w:cs="Calibri"/>
          <w:sz w:val="22"/>
          <w:szCs w:val="22"/>
          <w:lang w:val="es-BO"/>
        </w:rPr>
        <w:t>Se envía por correo certificado al momento del envío.</w:t>
      </w:r>
    </w:p>
    <w:p w:rsidR="00362E35" w:rsidRPr="00E12E2C" w:rsidRDefault="00362E35" w:rsidP="00362E35">
      <w:pPr>
        <w:spacing w:before="120"/>
        <w:ind w:left="1134" w:right="-6" w:hanging="283"/>
        <w:contextualSpacing/>
        <w:rPr>
          <w:rFonts w:ascii="Calibri" w:hAnsi="Calibri" w:cs="Calibri"/>
          <w:sz w:val="22"/>
          <w:szCs w:val="22"/>
          <w:lang w:val="es-BO"/>
        </w:rPr>
      </w:pPr>
    </w:p>
    <w:p w:rsidR="00362E35" w:rsidRPr="00E12E2C" w:rsidRDefault="00362E35" w:rsidP="00362E35">
      <w:pPr>
        <w:numPr>
          <w:ilvl w:val="0"/>
          <w:numId w:val="61"/>
        </w:numPr>
        <w:spacing w:before="120"/>
        <w:ind w:left="1134" w:right="-6" w:hanging="283"/>
        <w:contextualSpacing/>
        <w:rPr>
          <w:rFonts w:ascii="Calibri" w:hAnsi="Calibri" w:cs="Calibri"/>
          <w:sz w:val="22"/>
          <w:szCs w:val="22"/>
          <w:lang w:val="es-BO"/>
        </w:rPr>
      </w:pPr>
      <w:r w:rsidRPr="00E12E2C">
        <w:rPr>
          <w:rFonts w:ascii="Calibri" w:hAnsi="Calibri" w:cs="Calibri"/>
          <w:sz w:val="22"/>
          <w:szCs w:val="22"/>
          <w:lang w:val="es-BO"/>
        </w:rPr>
        <w:t>Se envía por fax, tan pronto se reciba la confirmación correspondiente.</w:t>
      </w:r>
    </w:p>
    <w:p w:rsidR="00362E35" w:rsidRPr="00E12E2C" w:rsidRDefault="00362E35" w:rsidP="00362E35">
      <w:pPr>
        <w:spacing w:before="120" w:after="120"/>
        <w:ind w:left="1418" w:right="-7"/>
        <w:contextualSpacing/>
        <w:rPr>
          <w:rFonts w:ascii="Calibri" w:hAnsi="Calibri" w:cs="Calibri"/>
          <w:sz w:val="22"/>
          <w:szCs w:val="22"/>
          <w:lang w:val="es-BO"/>
        </w:rPr>
      </w:pPr>
    </w:p>
    <w:p w:rsidR="00362E35" w:rsidRPr="00E12E2C" w:rsidRDefault="00362E35" w:rsidP="00362E35">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17.2</w:t>
      </w:r>
      <w:r w:rsidRPr="00E12E2C">
        <w:rPr>
          <w:rFonts w:ascii="Calibri" w:hAnsi="Calibri" w:cs="Calibri"/>
          <w:b/>
          <w:sz w:val="22"/>
          <w:szCs w:val="22"/>
          <w:lang w:val="es-BO" w:eastAsia="x-none"/>
        </w:rPr>
        <w:tab/>
        <w:t>Dirección para las notificaciones:</w:t>
      </w:r>
    </w:p>
    <w:p w:rsidR="00362E35" w:rsidRPr="00E12E2C" w:rsidRDefault="00362E35" w:rsidP="00362E35">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El destinatario pertinente, la dirección, el número de fax de cada una de las Partes para propósitos del Contrato, sujeto a esta cláusula, son:</w:t>
      </w:r>
    </w:p>
    <w:p w:rsidR="00362E35" w:rsidRPr="00E12E2C" w:rsidRDefault="00362E35" w:rsidP="00362E35">
      <w:pPr>
        <w:spacing w:before="120" w:after="120"/>
        <w:ind w:right="-7"/>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u w:val="single"/>
          <w:lang w:val="es-BO"/>
        </w:rPr>
        <w:t>YPFB</w:t>
      </w:r>
      <w:r w:rsidRPr="00E12E2C">
        <w:rPr>
          <w:rFonts w:ascii="Calibri" w:eastAsia="Calibri" w:hAnsi="Calibri" w:cs="Calibri"/>
          <w:b/>
          <w:bCs/>
          <w:color w:val="000000"/>
          <w:sz w:val="22"/>
          <w:szCs w:val="22"/>
          <w:lang w:val="es-BO"/>
        </w:rPr>
        <w:t xml:space="preserve">: </w:t>
      </w:r>
    </w:p>
    <w:p w:rsidR="00362E35" w:rsidRPr="00E12E2C" w:rsidRDefault="00362E35" w:rsidP="00362E35">
      <w:pPr>
        <w:autoSpaceDE w:val="0"/>
        <w:autoSpaceDN w:val="0"/>
        <w:adjustRightInd w:val="0"/>
        <w:ind w:left="1416" w:firstLine="708"/>
        <w:jc w:val="both"/>
        <w:rPr>
          <w:rFonts w:ascii="Calibri" w:eastAsia="Calibri" w:hAnsi="Calibri" w:cs="Calibri"/>
          <w:b/>
          <w:bCs/>
          <w:color w:val="000000"/>
          <w:sz w:val="22"/>
          <w:szCs w:val="22"/>
          <w:lang w:val="es-BO"/>
        </w:rPr>
      </w:pPr>
      <w:r w:rsidRPr="00E12E2C">
        <w:rPr>
          <w:rFonts w:ascii="Calibri" w:eastAsia="Calibri" w:hAnsi="Calibri" w:cs="Calibri"/>
          <w:b/>
          <w:bCs/>
          <w:color w:val="000000"/>
          <w:sz w:val="22"/>
          <w:szCs w:val="22"/>
          <w:lang w:val="es-BO"/>
        </w:rPr>
        <w:t>Yacimientos Petrolíferos Fiscales Bolivianos</w:t>
      </w:r>
    </w:p>
    <w:p w:rsidR="00362E35" w:rsidRPr="00E12E2C" w:rsidRDefault="00362E35" w:rsidP="00362E35">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Lic. …………………… </w:t>
      </w:r>
    </w:p>
    <w:p w:rsidR="00362E35" w:rsidRPr="00E12E2C" w:rsidRDefault="00362E35" w:rsidP="00362E35">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Gerente……………… </w:t>
      </w:r>
    </w:p>
    <w:p w:rsidR="00362E35" w:rsidRPr="00E12E2C" w:rsidRDefault="00362E35" w:rsidP="00362E35">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Calle Bueno No. 185</w:t>
      </w:r>
    </w:p>
    <w:p w:rsidR="00362E35" w:rsidRPr="00E12E2C" w:rsidRDefault="00362E35" w:rsidP="00362E35">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Edificio YPFB</w:t>
      </w:r>
    </w:p>
    <w:p w:rsidR="00362E35" w:rsidRPr="00E12E2C" w:rsidRDefault="00362E35" w:rsidP="00362E35">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Casilla Postal 401</w:t>
      </w:r>
    </w:p>
    <w:p w:rsidR="00362E35" w:rsidRPr="00E12E2C" w:rsidRDefault="00362E35" w:rsidP="00362E35">
      <w:pPr>
        <w:autoSpaceDE w:val="0"/>
        <w:autoSpaceDN w:val="0"/>
        <w:adjustRightInd w:val="0"/>
        <w:ind w:left="1440" w:firstLine="720"/>
        <w:jc w:val="both"/>
        <w:rPr>
          <w:rFonts w:ascii="Calibri" w:eastAsia="Calibri" w:hAnsi="Calibri" w:cs="Calibri"/>
          <w:color w:val="000000"/>
          <w:sz w:val="22"/>
          <w:szCs w:val="22"/>
          <w:lang w:val="es-BO"/>
        </w:rPr>
      </w:pPr>
    </w:p>
    <w:p w:rsidR="00362E35" w:rsidRPr="00E12E2C" w:rsidRDefault="00362E35" w:rsidP="00362E35">
      <w:pPr>
        <w:autoSpaceDE w:val="0"/>
        <w:autoSpaceDN w:val="0"/>
        <w:adjustRightInd w:val="0"/>
        <w:ind w:left="2124" w:firstLine="36"/>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La Paz - Bolivia</w:t>
      </w:r>
    </w:p>
    <w:p w:rsidR="00362E35" w:rsidRPr="00E12E2C" w:rsidRDefault="00362E35" w:rsidP="00362E35">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Teléfonos: …………</w:t>
      </w:r>
    </w:p>
    <w:p w:rsidR="00362E35" w:rsidRPr="00E12E2C" w:rsidRDefault="00362E35" w:rsidP="00362E35">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Fax:</w:t>
      </w:r>
      <w:r w:rsidRPr="00E12E2C">
        <w:rPr>
          <w:rFonts w:ascii="Calibri" w:eastAsia="Calibri" w:hAnsi="Calibri" w:cs="Calibri"/>
          <w:color w:val="000000"/>
          <w:sz w:val="22"/>
          <w:szCs w:val="22"/>
          <w:lang w:val="es-BO"/>
        </w:rPr>
        <w:tab/>
        <w:t xml:space="preserve">      ………………..</w:t>
      </w:r>
    </w:p>
    <w:p w:rsidR="00362E35" w:rsidRPr="00E12E2C" w:rsidRDefault="00362E35" w:rsidP="00362E35">
      <w:pPr>
        <w:autoSpaceDE w:val="0"/>
        <w:autoSpaceDN w:val="0"/>
        <w:adjustRightInd w:val="0"/>
        <w:ind w:left="2160"/>
        <w:jc w:val="both"/>
        <w:rPr>
          <w:rFonts w:ascii="Calibri" w:eastAsia="Calibri" w:hAnsi="Calibri" w:cs="Calibri"/>
          <w:b/>
          <w:color w:val="000000"/>
          <w:sz w:val="22"/>
          <w:szCs w:val="22"/>
          <w:lang w:val="es-BO"/>
        </w:rPr>
      </w:pPr>
    </w:p>
    <w:p w:rsidR="00362E35" w:rsidRPr="00E12E2C" w:rsidRDefault="00362E35" w:rsidP="00362E35">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u w:val="single"/>
          <w:lang w:val="es-BO"/>
        </w:rPr>
        <w:t>Contratista</w:t>
      </w:r>
      <w:r w:rsidRPr="00E12E2C">
        <w:rPr>
          <w:rFonts w:ascii="Calibri" w:eastAsia="Calibri" w:hAnsi="Calibri" w:cs="Calibri"/>
          <w:b/>
          <w:bCs/>
          <w:color w:val="000000"/>
          <w:sz w:val="22"/>
          <w:szCs w:val="22"/>
          <w:lang w:val="es-BO"/>
        </w:rPr>
        <w:t xml:space="preserve">:   </w:t>
      </w:r>
    </w:p>
    <w:p w:rsidR="00362E35" w:rsidRPr="00E12E2C" w:rsidRDefault="00362E35" w:rsidP="00362E35">
      <w:pPr>
        <w:ind w:left="1416" w:firstLine="708"/>
        <w:jc w:val="both"/>
        <w:rPr>
          <w:rFonts w:ascii="Calibri" w:eastAsia="Calibri" w:hAnsi="Calibri" w:cs="Calibri"/>
          <w:b/>
          <w:color w:val="000000"/>
          <w:sz w:val="22"/>
          <w:szCs w:val="22"/>
          <w:lang w:val="es-BO"/>
        </w:rPr>
      </w:pPr>
      <w:r w:rsidRPr="00E12E2C">
        <w:rPr>
          <w:rFonts w:ascii="Calibri" w:eastAsia="Calibri" w:hAnsi="Calibri" w:cs="Calibri"/>
          <w:b/>
          <w:color w:val="000000"/>
          <w:sz w:val="22"/>
          <w:szCs w:val="22"/>
          <w:lang w:val="es-BO"/>
        </w:rPr>
        <w:t>………………………</w:t>
      </w:r>
    </w:p>
    <w:p w:rsidR="00362E35" w:rsidRPr="00E12E2C" w:rsidRDefault="00362E35" w:rsidP="00362E35">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Dirección: ……………………….</w:t>
      </w:r>
    </w:p>
    <w:p w:rsidR="00362E35" w:rsidRPr="00E12E2C" w:rsidRDefault="00362E35" w:rsidP="00362E35">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Representante: ………………………………</w:t>
      </w:r>
    </w:p>
    <w:p w:rsidR="00362E35" w:rsidRPr="00E12E2C" w:rsidRDefault="00362E35" w:rsidP="00362E35">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Gerente General</w:t>
      </w:r>
    </w:p>
    <w:p w:rsidR="00362E35" w:rsidRPr="00E12E2C" w:rsidRDefault="00362E35" w:rsidP="00362E35">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Persona de Contacto: ……………………</w:t>
      </w:r>
    </w:p>
    <w:p w:rsidR="00362E35" w:rsidRPr="00E12E2C" w:rsidRDefault="00362E35" w:rsidP="00362E35">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Correo electrónico: …………………</w:t>
      </w:r>
    </w:p>
    <w:p w:rsidR="00362E35" w:rsidRPr="00E12E2C" w:rsidRDefault="00362E35" w:rsidP="00362E35">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lastRenderedPageBreak/>
        <w:t>Número de Teléfono: …………………….</w:t>
      </w:r>
    </w:p>
    <w:p w:rsidR="00362E35" w:rsidRPr="00E12E2C" w:rsidRDefault="00362E35" w:rsidP="00362E35">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Número de Fax: ………………….</w:t>
      </w:r>
    </w:p>
    <w:p w:rsidR="00362E35" w:rsidRPr="00E12E2C" w:rsidRDefault="00362E35" w:rsidP="00362E35">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 Bolivia  </w:t>
      </w:r>
    </w:p>
    <w:p w:rsidR="00362E35" w:rsidRPr="00E12E2C" w:rsidRDefault="00362E35" w:rsidP="00362E35">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17.3 Cambio de dirección:</w:t>
      </w:r>
    </w:p>
    <w:p w:rsidR="00362E35" w:rsidRPr="00E12E2C" w:rsidRDefault="00362E35" w:rsidP="00362E35">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Cualquiera de las Partes puede notificarle a la otra Parte de un cambio en su nombre, destinatario pertinente, dirección y número de fax para propósitos de esta cláusula; sin embargo, dicho aviso sólo entrará en vigencia en:</w:t>
      </w:r>
    </w:p>
    <w:p w:rsidR="00362E35" w:rsidRPr="00E12E2C" w:rsidRDefault="00362E35" w:rsidP="00362E35">
      <w:pPr>
        <w:numPr>
          <w:ilvl w:val="0"/>
          <w:numId w:val="62"/>
        </w:numPr>
        <w:tabs>
          <w:tab w:val="left" w:pos="1134"/>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La fecha indicada en el aviso como la fecha en la cual ocurrirá dicho cambio; o</w:t>
      </w:r>
    </w:p>
    <w:p w:rsidR="00362E35" w:rsidRPr="00E12E2C" w:rsidRDefault="00362E35" w:rsidP="00362E35">
      <w:pPr>
        <w:numPr>
          <w:ilvl w:val="0"/>
          <w:numId w:val="62"/>
        </w:numPr>
        <w:tabs>
          <w:tab w:val="left" w:pos="1134"/>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Si no se indica fecha o la fecha indicada es menos de cinco (5) días calendarios luego de la fecha en la cual se dio el aviso, la fecha que caiga cinco (5) días calendarios luego de la fecha en que se haya dado el aviso de dicho cambio.</w:t>
      </w:r>
    </w:p>
    <w:p w:rsidR="00362E35" w:rsidRPr="00E12E2C" w:rsidRDefault="00362E35" w:rsidP="00362E35">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OCTAVA.- (RESPONSABILIDAD Y OBLIGACIONES DEL </w:t>
      </w:r>
      <w:r w:rsidRPr="00E12E2C">
        <w:rPr>
          <w:rFonts w:ascii="Calibri" w:hAnsi="Calibri" w:cs="Calibri"/>
          <w:b/>
          <w:bCs/>
          <w:sz w:val="22"/>
          <w:szCs w:val="22"/>
          <w:lang w:val="es-BO"/>
        </w:rPr>
        <w:t>CONTRATISTA</w:t>
      </w:r>
      <w:r w:rsidRPr="00E12E2C">
        <w:rPr>
          <w:rFonts w:ascii="Calibri" w:hAnsi="Calibri" w:cs="Calibri"/>
          <w:b/>
          <w:sz w:val="22"/>
          <w:szCs w:val="22"/>
          <w:lang w:val="es-BO"/>
        </w:rPr>
        <w:t>).</w:t>
      </w:r>
    </w:p>
    <w:p w:rsidR="00362E35" w:rsidRPr="00E12E2C" w:rsidRDefault="00362E35" w:rsidP="00362E35">
      <w:pPr>
        <w:autoSpaceDE w:val="0"/>
        <w:autoSpaceDN w:val="0"/>
        <w:adjustRightInd w:val="0"/>
        <w:spacing w:before="120" w:after="120"/>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El </w:t>
      </w:r>
      <w:r w:rsidRPr="00E12E2C">
        <w:rPr>
          <w:rFonts w:ascii="Calibri" w:eastAsia="Calibri" w:hAnsi="Calibri" w:cs="Calibri"/>
          <w:b/>
          <w:color w:val="000000"/>
          <w:sz w:val="22"/>
          <w:szCs w:val="22"/>
          <w:lang w:val="es-BO" w:eastAsia="es-BO"/>
        </w:rPr>
        <w:t xml:space="preserve">CONTRATISTA </w:t>
      </w:r>
      <w:r w:rsidRPr="00E12E2C">
        <w:rPr>
          <w:rFonts w:ascii="Calibri" w:eastAsia="Calibri" w:hAnsi="Calibri" w:cs="Calibri"/>
          <w:color w:val="000000"/>
          <w:sz w:val="22"/>
          <w:szCs w:val="22"/>
          <w:lang w:val="es-BO" w:eastAsia="es-BO"/>
        </w:rPr>
        <w:t>acuerda y se compromete a cumplir de manera enunciativa y no limitativa las siguientes obligaciones:</w:t>
      </w:r>
    </w:p>
    <w:p w:rsidR="00362E35" w:rsidRPr="00E12E2C" w:rsidRDefault="00362E35" w:rsidP="00362E35">
      <w:pPr>
        <w:numPr>
          <w:ilvl w:val="0"/>
          <w:numId w:val="48"/>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eastAsia="x-none"/>
        </w:rPr>
        <w:t>Cumplir con las obligaciones, las especificaciones, los términos y condiciones del presente Contrato y sus anexos, que sean necesarios o apropiados para el cumplimiento del objeto del presente Contrato.</w:t>
      </w:r>
    </w:p>
    <w:p w:rsidR="00362E35" w:rsidRPr="00E12E2C" w:rsidRDefault="00362E35" w:rsidP="00362E35">
      <w:pPr>
        <w:numPr>
          <w:ilvl w:val="0"/>
          <w:numId w:val="48"/>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362E35" w:rsidRPr="00E12E2C" w:rsidRDefault="00362E35" w:rsidP="00362E35">
      <w:pPr>
        <w:numPr>
          <w:ilvl w:val="0"/>
          <w:numId w:val="48"/>
        </w:numPr>
        <w:spacing w:before="120" w:after="120"/>
        <w:ind w:left="1134" w:hanging="283"/>
        <w:jc w:val="both"/>
        <w:rPr>
          <w:rFonts w:ascii="Calibri" w:hAnsi="Calibri" w:cs="Calibri"/>
          <w:sz w:val="22"/>
          <w:szCs w:val="22"/>
          <w:lang w:val="es-BO" w:eastAsia="x-none"/>
        </w:rPr>
      </w:pPr>
      <w:r w:rsidRPr="00E12E2C">
        <w:rPr>
          <w:rFonts w:ascii="Calibri" w:hAnsi="Calibri" w:cs="Calibri"/>
          <w:sz w:val="22"/>
          <w:szCs w:val="22"/>
          <w:lang w:val="es-BO" w:eastAsia="x-none"/>
        </w:rPr>
        <w:t>Presentar formalmente a la SUPERVISIÓN y FISCAL DE OBRA a todo su equipo, hecho que deberá constar en el Libro de Órdenes.</w:t>
      </w:r>
    </w:p>
    <w:p w:rsidR="00362E35" w:rsidRPr="00E12E2C" w:rsidRDefault="00362E35" w:rsidP="00362E35">
      <w:pPr>
        <w:numPr>
          <w:ilvl w:val="0"/>
          <w:numId w:val="48"/>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Conocer minuciosamente los planos, instrucciones, especificaciones técnicas y demás documentos de la Obra que le fueron proporcionados. En caso existir dudas, hará inmediata y oportunamente una consulta al </w:t>
      </w:r>
      <w:r w:rsidRPr="00E12E2C">
        <w:rPr>
          <w:rFonts w:ascii="Calibri" w:hAnsi="Calibri" w:cs="Calibri"/>
          <w:b/>
          <w:bCs/>
          <w:sz w:val="22"/>
          <w:szCs w:val="22"/>
          <w:lang w:val="es-BO"/>
        </w:rPr>
        <w:t>SUPERVISOR y FISCAL DE OBRA</w:t>
      </w:r>
      <w:r w:rsidRPr="00E12E2C">
        <w:rPr>
          <w:rFonts w:ascii="Calibri" w:hAnsi="Calibri" w:cs="Calibri"/>
          <w:sz w:val="22"/>
          <w:szCs w:val="22"/>
          <w:lang w:val="es-BO"/>
        </w:rPr>
        <w:t xml:space="preserve">, quién le responderá dentro de los cinco (05) días hábiles siguientes a la recepción de la solicitud. Esta consulta si es necesaria, se hará antes de proceder a la ejecución de cualquier trabajo. En caso de no actuar en la forma indicada anteriormente, correrán por cuenta del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todos los gastos necesarios para subsanar los inconvenientes ocasionados.</w:t>
      </w:r>
    </w:p>
    <w:p w:rsidR="00362E35" w:rsidRPr="00E12E2C" w:rsidRDefault="00362E35" w:rsidP="00362E35">
      <w:pPr>
        <w:numPr>
          <w:ilvl w:val="0"/>
          <w:numId w:val="48"/>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362E35" w:rsidRPr="00E12E2C" w:rsidRDefault="00362E35" w:rsidP="00362E35">
      <w:pPr>
        <w:numPr>
          <w:ilvl w:val="0"/>
          <w:numId w:val="48"/>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rsidR="00362E35" w:rsidRPr="00E12E2C" w:rsidRDefault="00362E35" w:rsidP="00362E35">
      <w:pPr>
        <w:numPr>
          <w:ilvl w:val="0"/>
          <w:numId w:val="48"/>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eastAsia="x-none"/>
        </w:rPr>
        <w:lastRenderedPageBreak/>
        <w:t>Ser responsable de la contratación, el manejo y el desempeño de su personal y de los subcontratistas en relación con la Obra.</w:t>
      </w:r>
    </w:p>
    <w:p w:rsidR="00362E35" w:rsidRPr="00E12E2C" w:rsidRDefault="00362E35" w:rsidP="00362E35">
      <w:pPr>
        <w:numPr>
          <w:ilvl w:val="0"/>
          <w:numId w:val="48"/>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Cumplir la legislación laboral y social vigente en el Estado Plurinacional de Bolivia y será también responsable de dicho cumplimiento por parte de los subcontratista que pudiera contratar.</w:t>
      </w:r>
    </w:p>
    <w:p w:rsidR="00362E35" w:rsidRPr="00E12E2C" w:rsidRDefault="00362E35" w:rsidP="00362E35">
      <w:pPr>
        <w:numPr>
          <w:ilvl w:val="0"/>
          <w:numId w:val="48"/>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exonerado a </w:t>
      </w:r>
      <w:r w:rsidRPr="00E12E2C">
        <w:rPr>
          <w:rFonts w:ascii="Calibri" w:hAnsi="Calibri" w:cs="Calibri"/>
          <w:b/>
          <w:sz w:val="22"/>
          <w:szCs w:val="22"/>
          <w:lang w:val="es-BO"/>
        </w:rPr>
        <w:t>YPFB</w:t>
      </w:r>
      <w:r w:rsidRPr="00E12E2C">
        <w:rPr>
          <w:rFonts w:ascii="Calibri" w:hAnsi="Calibri" w:cs="Calibri"/>
          <w:sz w:val="22"/>
          <w:szCs w:val="22"/>
          <w:lang w:val="es-BO"/>
        </w:rPr>
        <w:t xml:space="preserve"> contra cualquier multa o penalidad de cualquier tipo o naturaleza que fuera impuesta por causa de incumplimiento o infracción de la legislación laboral o social.</w:t>
      </w:r>
    </w:p>
    <w:p w:rsidR="00362E35" w:rsidRPr="00E12E2C" w:rsidRDefault="00362E35" w:rsidP="00362E35">
      <w:pPr>
        <w:numPr>
          <w:ilvl w:val="0"/>
          <w:numId w:val="48"/>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Mantener indemne a </w:t>
      </w:r>
      <w:r w:rsidRPr="00E12E2C">
        <w:rPr>
          <w:rFonts w:ascii="Calibri" w:hAnsi="Calibri" w:cs="Calibri"/>
          <w:b/>
          <w:sz w:val="22"/>
          <w:szCs w:val="22"/>
          <w:lang w:val="es-BO" w:eastAsia="x-none"/>
        </w:rPr>
        <w:t>YPFB</w:t>
      </w:r>
      <w:r w:rsidRPr="00E12E2C">
        <w:rPr>
          <w:rFonts w:ascii="Calibri" w:hAnsi="Calibri" w:cs="Calibri"/>
          <w:sz w:val="22"/>
          <w:szCs w:val="22"/>
          <w:lang w:val="es-BO" w:eastAsia="x-none"/>
        </w:rPr>
        <w:t xml:space="preserve"> contra cualquier hecho o acto originado por la ejecución del Contrato y sus anexos que tenga por efecto responsabilidad por vulneración de la legislación aplicable. </w:t>
      </w:r>
    </w:p>
    <w:p w:rsidR="00362E35" w:rsidRPr="00E12E2C" w:rsidRDefault="00362E35" w:rsidP="00362E35">
      <w:pPr>
        <w:numPr>
          <w:ilvl w:val="0"/>
          <w:numId w:val="48"/>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Despejar y remover del Lugar de la Obra el remanente de materiales, escombros, desechos y residuos conforme a la Legislación Aplicable y procedimientos internos de </w:t>
      </w:r>
      <w:r w:rsidRPr="00E12E2C">
        <w:rPr>
          <w:rFonts w:ascii="Calibri" w:hAnsi="Calibri" w:cs="Calibri"/>
          <w:b/>
          <w:sz w:val="22"/>
          <w:szCs w:val="22"/>
          <w:lang w:val="es-BO" w:eastAsia="x-none"/>
        </w:rPr>
        <w:t>YPFB.</w:t>
      </w:r>
    </w:p>
    <w:p w:rsidR="00362E35" w:rsidRPr="00E12E2C" w:rsidRDefault="00362E35" w:rsidP="00362E35">
      <w:pPr>
        <w:numPr>
          <w:ilvl w:val="0"/>
          <w:numId w:val="48"/>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Proveer al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copias de todos los avisos y otras comunicaciones a la autoridad competente y compañías de seguro, incluidos los avisos relacionados con los accidentes que ocurran en la Obra.</w:t>
      </w:r>
    </w:p>
    <w:p w:rsidR="00362E35" w:rsidRPr="00E12E2C" w:rsidRDefault="00362E35" w:rsidP="00362E35">
      <w:pPr>
        <w:numPr>
          <w:ilvl w:val="0"/>
          <w:numId w:val="48"/>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Proveer las facilidades solicitadas al personal de </w:t>
      </w:r>
      <w:r w:rsidRPr="00E12E2C">
        <w:rPr>
          <w:rFonts w:ascii="Calibri" w:hAnsi="Calibri" w:cs="Calibri"/>
          <w:b/>
          <w:sz w:val="22"/>
          <w:szCs w:val="22"/>
          <w:lang w:val="es-BO" w:eastAsia="x-none"/>
        </w:rPr>
        <w:t>YPFB</w:t>
      </w:r>
      <w:r w:rsidRPr="00E12E2C">
        <w:rPr>
          <w:rFonts w:ascii="Calibri" w:hAnsi="Calibri" w:cs="Calibri"/>
          <w:sz w:val="22"/>
          <w:szCs w:val="22"/>
          <w:lang w:val="es-BO" w:eastAsia="x-none"/>
        </w:rPr>
        <w:t xml:space="preserve"> durante la ejecución de la Obra. </w:t>
      </w:r>
    </w:p>
    <w:p w:rsidR="00362E35" w:rsidRPr="00E12E2C" w:rsidRDefault="00362E35" w:rsidP="00362E35">
      <w:pPr>
        <w:numPr>
          <w:ilvl w:val="0"/>
          <w:numId w:val="48"/>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Asegurar que los contratos suscritos con subcontratistas contengan disposiciones que cumplan con las obligaciones laborales, sociales, ambientales y tributarias, además de la Legislación Aplicable.  </w:t>
      </w:r>
    </w:p>
    <w:p w:rsidR="00362E35" w:rsidRPr="00E12E2C" w:rsidRDefault="00362E35" w:rsidP="00362E35">
      <w:pPr>
        <w:numPr>
          <w:ilvl w:val="0"/>
          <w:numId w:val="48"/>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r w:rsidRPr="00E12E2C">
        <w:rPr>
          <w:rFonts w:ascii="Calibri" w:hAnsi="Calibri" w:cs="Calibri"/>
          <w:b/>
          <w:sz w:val="22"/>
          <w:szCs w:val="22"/>
          <w:lang w:val="es-BO" w:eastAsia="x-none"/>
        </w:rPr>
        <w:t>YPFB</w:t>
      </w:r>
      <w:r w:rsidRPr="00E12E2C">
        <w:rPr>
          <w:rFonts w:ascii="Calibri" w:hAnsi="Calibri" w:cs="Calibri"/>
          <w:sz w:val="22"/>
          <w:szCs w:val="22"/>
          <w:lang w:val="es-BO" w:eastAsia="x-none"/>
        </w:rPr>
        <w:t xml:space="preserve"> podrá pedir al CONTRATISTA en cualquier momento, dentro del término del presente Contrato, una declaración que certifique el cumplimiento de la presente obligación.</w:t>
      </w:r>
    </w:p>
    <w:p w:rsidR="00362E35" w:rsidRPr="00E12E2C" w:rsidRDefault="00362E35" w:rsidP="00362E35">
      <w:pPr>
        <w:numPr>
          <w:ilvl w:val="0"/>
          <w:numId w:val="48"/>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No involucrarse, ni apoyar ningún tipo de discriminación, sea por raza, grupo o clase social, nacionalidad, región, religión, deficiencia, sexo, orientación sexual, asociación sindical, filiación política o edad al contratar.</w:t>
      </w:r>
    </w:p>
    <w:p w:rsidR="00362E35" w:rsidRPr="00E12E2C" w:rsidRDefault="00362E35" w:rsidP="00362E35">
      <w:pPr>
        <w:numPr>
          <w:ilvl w:val="0"/>
          <w:numId w:val="48"/>
        </w:numPr>
        <w:tabs>
          <w:tab w:val="left" w:pos="0"/>
          <w:tab w:val="left" w:pos="709"/>
        </w:tabs>
        <w:spacing w:before="120" w:after="120"/>
        <w:ind w:left="1134" w:right="-7" w:hanging="283"/>
        <w:contextualSpacing/>
        <w:jc w:val="both"/>
        <w:rPr>
          <w:rFonts w:ascii="Calibri" w:hAnsi="Calibri" w:cs="Calibri"/>
          <w:sz w:val="22"/>
          <w:szCs w:val="22"/>
          <w:lang w:val="es-BO"/>
        </w:rPr>
      </w:pPr>
      <w:r w:rsidRPr="00E12E2C">
        <w:rPr>
          <w:rFonts w:ascii="Calibri" w:hAnsi="Calibri" w:cs="Calibri"/>
          <w:sz w:val="22"/>
          <w:szCs w:val="22"/>
          <w:lang w:val="es-BO"/>
        </w:rPr>
        <w:t>Efectuar el control de calidad de la Obra en conformidad al Contrato y sus anexos.</w:t>
      </w:r>
    </w:p>
    <w:p w:rsidR="00362E35" w:rsidRPr="00E12E2C" w:rsidRDefault="00362E35" w:rsidP="00362E35">
      <w:pPr>
        <w:tabs>
          <w:tab w:val="left" w:pos="0"/>
          <w:tab w:val="left" w:pos="1560"/>
        </w:tabs>
        <w:spacing w:before="120" w:after="120"/>
        <w:ind w:left="1134" w:right="-7" w:hanging="283"/>
        <w:contextualSpacing/>
        <w:jc w:val="both"/>
        <w:rPr>
          <w:rFonts w:ascii="Calibri" w:hAnsi="Calibri" w:cs="Calibri"/>
          <w:sz w:val="22"/>
          <w:szCs w:val="22"/>
          <w:lang w:val="es-BO"/>
        </w:rPr>
      </w:pPr>
    </w:p>
    <w:p w:rsidR="00362E35" w:rsidRPr="00E12E2C" w:rsidRDefault="00362E35" w:rsidP="00362E35">
      <w:pPr>
        <w:numPr>
          <w:ilvl w:val="0"/>
          <w:numId w:val="48"/>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en el sitio durante el tiempo que demanda la ejecución de la Obra al ……………………………… (</w:t>
      </w:r>
      <w:r w:rsidRPr="00E12E2C">
        <w:rPr>
          <w:rFonts w:ascii="Calibri" w:hAnsi="Calibri" w:cs="Calibri"/>
          <w:b/>
          <w:i/>
          <w:sz w:val="22"/>
          <w:szCs w:val="22"/>
          <w:lang w:val="es-BO"/>
        </w:rPr>
        <w:t>seleccionar a la persona</w:t>
      </w:r>
      <w:r w:rsidRPr="00E12E2C">
        <w:rPr>
          <w:rFonts w:ascii="Calibri" w:hAnsi="Calibri" w:cs="Calibri"/>
          <w:i/>
          <w:sz w:val="22"/>
          <w:szCs w:val="22"/>
          <w:lang w:val="es-BO"/>
        </w:rPr>
        <w:t xml:space="preserve"> </w:t>
      </w:r>
      <w:r w:rsidRPr="00E12E2C">
        <w:rPr>
          <w:rFonts w:ascii="Calibri" w:hAnsi="Calibri" w:cs="Calibri"/>
          <w:b/>
          <w:i/>
          <w:sz w:val="22"/>
          <w:szCs w:val="22"/>
          <w:lang w:val="es-BO"/>
        </w:rPr>
        <w:t>que corresponda</w:t>
      </w:r>
      <w:r w:rsidRPr="00E12E2C">
        <w:rPr>
          <w:rFonts w:ascii="Calibri" w:hAnsi="Calibri" w:cs="Calibri"/>
          <w:i/>
          <w:sz w:val="22"/>
          <w:szCs w:val="22"/>
          <w:lang w:val="es-BO"/>
        </w:rPr>
        <w:t xml:space="preserve">: </w:t>
      </w:r>
      <w:r w:rsidRPr="00E12E2C">
        <w:rPr>
          <w:rFonts w:ascii="Calibri" w:hAnsi="Calibri" w:cs="Calibri"/>
          <w:b/>
          <w:i/>
          <w:sz w:val="22"/>
          <w:szCs w:val="22"/>
          <w:lang w:val="es-BO"/>
        </w:rPr>
        <w:t>superintendente de obra - director de proyecto o residente de obra</w:t>
      </w:r>
      <w:r w:rsidRPr="00E12E2C">
        <w:rPr>
          <w:rFonts w:ascii="Calibri" w:hAnsi="Calibri" w:cs="Calibri"/>
          <w:b/>
          <w:sz w:val="22"/>
          <w:szCs w:val="22"/>
          <w:lang w:val="es-BO"/>
        </w:rPr>
        <w:t>)</w:t>
      </w:r>
      <w:r w:rsidRPr="00E12E2C">
        <w:rPr>
          <w:rFonts w:ascii="Calibri" w:hAnsi="Calibri" w:cs="Calibri"/>
          <w:sz w:val="22"/>
          <w:szCs w:val="22"/>
          <w:lang w:val="es-BO"/>
        </w:rPr>
        <w:t>, si corresponde por el monto del contrato), el personal técnico y la mano de obra necesaria de acuerdo a sus propuestas, con aprobación del SUPERVISOR y FISCAL DE OBRA.</w:t>
      </w:r>
    </w:p>
    <w:p w:rsidR="00362E35" w:rsidRPr="00E12E2C" w:rsidRDefault="00362E35" w:rsidP="00362E35">
      <w:pPr>
        <w:numPr>
          <w:ilvl w:val="0"/>
          <w:numId w:val="48"/>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Contar con un ……………………. </w:t>
      </w:r>
      <w:r w:rsidRPr="00E12E2C">
        <w:rPr>
          <w:rFonts w:ascii="Calibri" w:hAnsi="Calibri" w:cs="Calibri"/>
          <w:i/>
          <w:sz w:val="22"/>
          <w:szCs w:val="22"/>
          <w:lang w:val="es-BO"/>
        </w:rPr>
        <w:t>(</w:t>
      </w:r>
      <w:r w:rsidRPr="00E12E2C">
        <w:rPr>
          <w:rFonts w:ascii="Calibri" w:hAnsi="Calibri" w:cs="Calibri"/>
          <w:b/>
          <w:i/>
          <w:sz w:val="22"/>
          <w:szCs w:val="22"/>
          <w:lang w:val="es-BO"/>
        </w:rPr>
        <w:t>seleccionar a la persona</w:t>
      </w:r>
      <w:r w:rsidRPr="00E12E2C">
        <w:rPr>
          <w:rFonts w:ascii="Calibri" w:hAnsi="Calibri" w:cs="Calibri"/>
          <w:i/>
          <w:sz w:val="22"/>
          <w:szCs w:val="22"/>
          <w:lang w:val="es-BO"/>
        </w:rPr>
        <w:t xml:space="preserve"> </w:t>
      </w:r>
      <w:r w:rsidRPr="00E12E2C">
        <w:rPr>
          <w:rFonts w:ascii="Calibri" w:hAnsi="Calibri" w:cs="Calibri"/>
          <w:b/>
          <w:i/>
          <w:sz w:val="22"/>
          <w:szCs w:val="22"/>
          <w:lang w:val="es-BO"/>
        </w:rPr>
        <w:t>que corresponda</w:t>
      </w:r>
      <w:r w:rsidRPr="00E12E2C">
        <w:rPr>
          <w:rFonts w:ascii="Calibri" w:hAnsi="Calibri" w:cs="Calibri"/>
          <w:i/>
          <w:sz w:val="22"/>
          <w:szCs w:val="22"/>
          <w:lang w:val="es-BO"/>
        </w:rPr>
        <w:t xml:space="preserve">: </w:t>
      </w:r>
      <w:r w:rsidRPr="00E12E2C">
        <w:rPr>
          <w:rFonts w:ascii="Calibri" w:hAnsi="Calibri" w:cs="Calibri"/>
          <w:b/>
          <w:i/>
          <w:sz w:val="22"/>
          <w:szCs w:val="22"/>
          <w:lang w:val="es-BO"/>
        </w:rPr>
        <w:t>superintendente de obra, director de proyecto o residente de obra),</w:t>
      </w:r>
      <w:r w:rsidRPr="00E12E2C">
        <w:rPr>
          <w:rFonts w:ascii="Calibri" w:hAnsi="Calibri" w:cs="Calibri"/>
          <w:b/>
          <w:sz w:val="22"/>
          <w:szCs w:val="22"/>
          <w:lang w:val="es-BO"/>
        </w:rPr>
        <w:t xml:space="preserve"> </w:t>
      </w:r>
      <w:r w:rsidRPr="00E12E2C">
        <w:rPr>
          <w:rFonts w:ascii="Calibri" w:hAnsi="Calibri" w:cs="Calibri"/>
          <w:sz w:val="22"/>
          <w:szCs w:val="22"/>
          <w:lang w:val="es-BO"/>
        </w:rPr>
        <w:t>el cual deberá ser necesariamente el profesional calificado en la propuesta, con experiencia en ejecución de obras similares a las previstas en el presente Contrato y representará al CONTRATISTA en el sitio de la ejecución de la Obra.</w:t>
      </w:r>
    </w:p>
    <w:p w:rsidR="00362E35" w:rsidRPr="00E12E2C" w:rsidRDefault="00362E35" w:rsidP="00362E35">
      <w:pPr>
        <w:numPr>
          <w:ilvl w:val="0"/>
          <w:numId w:val="48"/>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lastRenderedPageBreak/>
        <w:t>Cooperar y compartir la zona de las Obras con otros CONTRATISTAS, autoridades públicas, empresas de servicios y con YPFB en los periodos especificados en la lista de otros CONTRATISTAS. YPFB podrá modificar la lista de otros CONTRATISTAS, y notificará al CONTRATISTA.</w:t>
      </w:r>
    </w:p>
    <w:p w:rsidR="00362E35" w:rsidRPr="00E12E2C" w:rsidRDefault="00362E35" w:rsidP="00362E35">
      <w:pPr>
        <w:numPr>
          <w:ilvl w:val="0"/>
          <w:numId w:val="48"/>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Instalar letreros en la Obra (según corresponda). En el letrero se registrará que la Obra es realizada por YPFB (registrar el origen de los recursos que financia la obra) y tendrá las dimensiones y características de acuerdo al modelo proporcionado por el FISCAL DE OBRA a través del SUPERVISOR.</w:t>
      </w:r>
    </w:p>
    <w:p w:rsidR="00362E35" w:rsidRPr="00E12E2C" w:rsidRDefault="00362E35" w:rsidP="00362E35">
      <w:pPr>
        <w:numPr>
          <w:ilvl w:val="0"/>
          <w:numId w:val="48"/>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Custodiar todos los materiales, equipo y todo trabajo ejecutado utilizando medidas de mantenimiento, hasta la Recepción Definitiva de la obra por YPFB o liquidación y cierre por resolución del Contrato.</w:t>
      </w:r>
    </w:p>
    <w:p w:rsidR="00362E35" w:rsidRPr="00E12E2C" w:rsidRDefault="00362E35" w:rsidP="00362E35">
      <w:pPr>
        <w:numPr>
          <w:ilvl w:val="0"/>
          <w:numId w:val="48"/>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rsidR="00362E35" w:rsidRPr="00E12E2C" w:rsidRDefault="00362E35" w:rsidP="00362E35">
      <w:pPr>
        <w:numPr>
          <w:ilvl w:val="0"/>
          <w:numId w:val="48"/>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rsidR="00362E35" w:rsidRPr="00E12E2C" w:rsidRDefault="00362E35" w:rsidP="00362E35">
      <w:pPr>
        <w:numPr>
          <w:ilvl w:val="0"/>
          <w:numId w:val="48"/>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Evitar daños a cañerías, árboles, conductores, torres y cables de instalación eléctrica, debiendo reparar cualquier daño o desperfecto ocasionado por su propia cuenta y riesgo.</w:t>
      </w:r>
    </w:p>
    <w:p w:rsidR="00362E35" w:rsidRPr="00E12E2C" w:rsidRDefault="00362E35" w:rsidP="00362E35">
      <w:pPr>
        <w:numPr>
          <w:ilvl w:val="0"/>
          <w:numId w:val="48"/>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362E35" w:rsidRPr="00E12E2C" w:rsidRDefault="00362E35" w:rsidP="00362E35">
      <w:pPr>
        <w:numPr>
          <w:ilvl w:val="0"/>
          <w:numId w:val="48"/>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Cumplir con las obligaciones emergentes del pago de las cargas sociales y tributarias contempladas en su propuesta, en el marco de las leyes vigentes, y presentar a requerimiento de YPFB, el respaldo correspondiente. </w:t>
      </w:r>
    </w:p>
    <w:p w:rsidR="00362E35" w:rsidRPr="00E12E2C" w:rsidRDefault="00362E35" w:rsidP="00362E35">
      <w:pPr>
        <w:numPr>
          <w:ilvl w:val="0"/>
          <w:numId w:val="48"/>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Obedecer las normas municipales vigentes para ejecución de obras, su omisión y consecuente sanción y/o imposición de multas será de su exclusiva responsabilidad del Contratista, asumiendo los costos que estos generen.</w:t>
      </w:r>
    </w:p>
    <w:p w:rsidR="00362E35" w:rsidRPr="00E12E2C" w:rsidRDefault="00362E35" w:rsidP="00362E35">
      <w:pPr>
        <w:numPr>
          <w:ilvl w:val="0"/>
          <w:numId w:val="48"/>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Asistir a la/s reunión/es de coordinación y solicitadas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y/o el </w:t>
      </w:r>
      <w:r w:rsidRPr="00E12E2C">
        <w:rPr>
          <w:rFonts w:ascii="Calibri" w:hAnsi="Calibri" w:cs="Calibri"/>
          <w:b/>
          <w:sz w:val="22"/>
          <w:szCs w:val="22"/>
          <w:lang w:val="es-BO"/>
        </w:rPr>
        <w:t>FISCAL DE OBRA</w:t>
      </w:r>
      <w:r w:rsidRPr="00E12E2C">
        <w:rPr>
          <w:rFonts w:ascii="Calibri" w:hAnsi="Calibri" w:cs="Calibri"/>
          <w:sz w:val="22"/>
          <w:szCs w:val="22"/>
          <w:lang w:val="es-BO"/>
        </w:rPr>
        <w:t>.</w:t>
      </w:r>
    </w:p>
    <w:p w:rsidR="00362E35" w:rsidRPr="00E12E2C" w:rsidRDefault="00362E35" w:rsidP="00362E35">
      <w:pPr>
        <w:numPr>
          <w:ilvl w:val="0"/>
          <w:numId w:val="48"/>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E12E2C">
        <w:rPr>
          <w:rFonts w:ascii="Calibri" w:hAnsi="Calibri" w:cs="Calibri"/>
          <w:b/>
          <w:sz w:val="22"/>
          <w:szCs w:val="22"/>
          <w:lang w:val="es-BO" w:eastAsia="x-none"/>
        </w:rPr>
        <w:t>SUPERVISOR y FISCAL DE OBRA</w:t>
      </w:r>
      <w:r w:rsidRPr="00E12E2C">
        <w:rPr>
          <w:rFonts w:ascii="Calibri" w:hAnsi="Calibri" w:cs="Calibri"/>
          <w:sz w:val="22"/>
          <w:szCs w:val="22"/>
          <w:lang w:val="es-BO" w:eastAsia="x-none"/>
        </w:rPr>
        <w:t xml:space="preserve"> y a cuenta y cargo del </w:t>
      </w:r>
      <w:r w:rsidRPr="00E12E2C">
        <w:rPr>
          <w:rFonts w:ascii="Calibri" w:hAnsi="Calibri" w:cs="Calibri"/>
          <w:b/>
          <w:sz w:val="22"/>
          <w:szCs w:val="22"/>
          <w:lang w:val="es-BO" w:eastAsia="x-none"/>
        </w:rPr>
        <w:t>CONTRATISTA.</w:t>
      </w:r>
      <w:r w:rsidRPr="00E12E2C">
        <w:rPr>
          <w:rFonts w:ascii="Calibri" w:hAnsi="Calibri" w:cs="Calibri"/>
          <w:sz w:val="22"/>
          <w:szCs w:val="22"/>
          <w:lang w:val="es-BO" w:eastAsia="x-none"/>
        </w:rPr>
        <w:t xml:space="preserve"> </w:t>
      </w:r>
    </w:p>
    <w:p w:rsidR="00362E35" w:rsidRPr="00E12E2C" w:rsidRDefault="00362E35" w:rsidP="00362E35">
      <w:pPr>
        <w:numPr>
          <w:ilvl w:val="0"/>
          <w:numId w:val="48"/>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Proporcionar un manual de mantenimiento preventivo, correctivo y predictivo a momento de la recepción definitiva, que debe contar con la aprobación y visto bueno del </w:t>
      </w:r>
      <w:r w:rsidRPr="00E12E2C">
        <w:rPr>
          <w:rFonts w:ascii="Calibri" w:hAnsi="Calibri" w:cs="Calibri"/>
          <w:b/>
          <w:sz w:val="22"/>
          <w:szCs w:val="22"/>
          <w:lang w:val="es-BO"/>
        </w:rPr>
        <w:t>SUPERVISOR y FISCAL DE OBRA</w:t>
      </w:r>
      <w:r w:rsidRPr="00E12E2C">
        <w:rPr>
          <w:rFonts w:ascii="Calibri" w:hAnsi="Calibri" w:cs="Calibri"/>
          <w:sz w:val="22"/>
          <w:szCs w:val="22"/>
          <w:lang w:val="es-BO"/>
        </w:rPr>
        <w:t>.</w:t>
      </w:r>
    </w:p>
    <w:p w:rsidR="00362E35" w:rsidRPr="00E12E2C" w:rsidRDefault="00362E35" w:rsidP="00362E35">
      <w:pPr>
        <w:numPr>
          <w:ilvl w:val="0"/>
          <w:numId w:val="48"/>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lastRenderedPageBreak/>
        <w:t>Mantener indemne a YPFB contra cualquier hecho o acto originado por la ejecución del Contrato y sus anexos que tenga por efecto responsabilidad por vulneración de la legislación aplicable.</w:t>
      </w:r>
    </w:p>
    <w:p w:rsidR="00362E35" w:rsidRPr="00E12E2C" w:rsidRDefault="00362E35" w:rsidP="00362E35">
      <w:pPr>
        <w:numPr>
          <w:ilvl w:val="0"/>
          <w:numId w:val="48"/>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también será responsable :</w:t>
      </w:r>
    </w:p>
    <w:p w:rsidR="00362E35" w:rsidRPr="00E12E2C" w:rsidRDefault="00362E35" w:rsidP="00362E35">
      <w:pPr>
        <w:numPr>
          <w:ilvl w:val="0"/>
          <w:numId w:val="49"/>
        </w:numPr>
        <w:tabs>
          <w:tab w:val="left" w:pos="0"/>
        </w:tabs>
        <w:spacing w:before="120" w:after="120"/>
        <w:ind w:left="1701" w:hanging="283"/>
        <w:jc w:val="both"/>
        <w:rPr>
          <w:rFonts w:ascii="Calibri" w:hAnsi="Calibri" w:cs="Calibri"/>
          <w:sz w:val="22"/>
          <w:szCs w:val="22"/>
          <w:lang w:val="es-BO"/>
        </w:rPr>
      </w:pPr>
      <w:r w:rsidRPr="00E12E2C">
        <w:rPr>
          <w:rFonts w:ascii="Calibri" w:hAnsi="Calibri" w:cs="Calibri"/>
          <w:sz w:val="22"/>
          <w:szCs w:val="22"/>
          <w:lang w:val="es-BO"/>
        </w:rPr>
        <w:t>Por subsanar y enmendar toda Obra a su cuenta y cargo, defectuosa o mal ejecutada por errores, defectos y omisiones en los planos y especificaciones técnicas.</w:t>
      </w:r>
    </w:p>
    <w:p w:rsidR="00362E35" w:rsidRPr="00E12E2C" w:rsidRDefault="00362E35" w:rsidP="00362E35">
      <w:pPr>
        <w:tabs>
          <w:tab w:val="left" w:pos="0"/>
        </w:tabs>
        <w:spacing w:after="120"/>
        <w:ind w:left="1701" w:hanging="261"/>
        <w:jc w:val="both"/>
        <w:rPr>
          <w:rFonts w:ascii="Calibri" w:hAnsi="Calibri" w:cs="Calibri"/>
          <w:sz w:val="22"/>
          <w:szCs w:val="22"/>
          <w:lang w:val="es-BO"/>
        </w:rPr>
      </w:pPr>
      <w:r w:rsidRPr="00E12E2C">
        <w:rPr>
          <w:rFonts w:ascii="Calibri" w:hAnsi="Calibri" w:cs="Calibri"/>
          <w:sz w:val="22"/>
          <w:szCs w:val="22"/>
          <w:lang w:val="es-BO"/>
        </w:rPr>
        <w:t xml:space="preserve">    Cuando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incurra en negligencia durante la ejecución de los trabajos o no efectúe la corrección de los mismos dentro del plazo establecido entre las Partes,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en coordinación con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 proceder a hacer subsanar las deficiencias observadas con cargo y a cuenta del </w:t>
      </w:r>
      <w:r w:rsidRPr="00E12E2C">
        <w:rPr>
          <w:rFonts w:ascii="Calibri" w:hAnsi="Calibri" w:cs="Calibri"/>
          <w:b/>
          <w:sz w:val="22"/>
          <w:szCs w:val="22"/>
          <w:lang w:val="es-BO"/>
        </w:rPr>
        <w:t>CONTRATISTA</w:t>
      </w:r>
      <w:r w:rsidRPr="00E12E2C">
        <w:rPr>
          <w:rFonts w:ascii="Calibri" w:hAnsi="Calibri" w:cs="Calibri"/>
          <w:sz w:val="22"/>
          <w:szCs w:val="22"/>
          <w:lang w:val="es-BO"/>
        </w:rPr>
        <w:t>, deduciendo su costo del importe de los certificados de avance de obra o la liquidación final, según corresponda.</w:t>
      </w:r>
    </w:p>
    <w:p w:rsidR="00362E35" w:rsidRPr="00E12E2C" w:rsidRDefault="00362E35" w:rsidP="00362E35">
      <w:pPr>
        <w:tabs>
          <w:tab w:val="left" w:pos="0"/>
          <w:tab w:val="left" w:pos="567"/>
        </w:tabs>
        <w:spacing w:before="120" w:after="120"/>
        <w:ind w:left="1701"/>
        <w:jc w:val="both"/>
        <w:rPr>
          <w:rFonts w:ascii="Calibri" w:hAnsi="Calibri" w:cs="Calibri"/>
          <w:sz w:val="22"/>
          <w:szCs w:val="22"/>
          <w:lang w:val="es-BO"/>
        </w:rPr>
      </w:pPr>
      <w:r w:rsidRPr="00E12E2C">
        <w:rPr>
          <w:rFonts w:ascii="Calibri" w:hAnsi="Calibri" w:cs="Calibri"/>
          <w:sz w:val="22"/>
          <w:szCs w:val="22"/>
          <w:lang w:val="es-BO"/>
        </w:rPr>
        <w:t xml:space="preserve">Queda también establecido que </w:t>
      </w:r>
      <w:r w:rsidRPr="00E12E2C">
        <w:rPr>
          <w:rFonts w:ascii="Calibri" w:hAnsi="Calibri" w:cs="Calibri"/>
          <w:b/>
          <w:sz w:val="22"/>
          <w:szCs w:val="22"/>
          <w:lang w:val="es-BO"/>
        </w:rPr>
        <w:t>YPFB</w:t>
      </w:r>
      <w:r w:rsidRPr="00E12E2C">
        <w:rPr>
          <w:rFonts w:ascii="Calibri" w:hAnsi="Calibri" w:cs="Calibri"/>
          <w:sz w:val="22"/>
          <w:szCs w:val="22"/>
          <w:lang w:val="es-BO"/>
        </w:rPr>
        <w:t xml:space="preserve"> podrá retener el total o parte del importe de las planillas por avance de obra para protegerse contra posibles perjuicios por trabajos defectuosos de la obra y no corregidos oportunamente pese a las instrucciones del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Desaparecidas las causales anteriores, </w:t>
      </w:r>
      <w:r w:rsidRPr="00E12E2C">
        <w:rPr>
          <w:rFonts w:ascii="Calibri" w:hAnsi="Calibri" w:cs="Calibri"/>
          <w:b/>
          <w:sz w:val="22"/>
          <w:szCs w:val="22"/>
          <w:lang w:val="es-BO"/>
        </w:rPr>
        <w:t>YPFB</w:t>
      </w:r>
      <w:r w:rsidRPr="00E12E2C">
        <w:rPr>
          <w:rFonts w:ascii="Calibri" w:hAnsi="Calibri" w:cs="Calibri"/>
          <w:sz w:val="22"/>
          <w:szCs w:val="22"/>
          <w:lang w:val="es-BO"/>
        </w:rPr>
        <w:t xml:space="preserve"> procederá al pago de las sumas retenidas siempre que, para la solución de ellas no se haya empleado parte o el total de dichos fondos. Esta retención no creará derechos en favor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para solicitar ampliación de plazo, ni intereses.</w:t>
      </w:r>
    </w:p>
    <w:p w:rsidR="00362E35" w:rsidRPr="00E12E2C" w:rsidRDefault="00362E35" w:rsidP="00362E35">
      <w:pPr>
        <w:numPr>
          <w:ilvl w:val="0"/>
          <w:numId w:val="49"/>
        </w:numPr>
        <w:tabs>
          <w:tab w:val="left" w:pos="0"/>
        </w:tabs>
        <w:spacing w:before="120" w:after="120"/>
        <w:ind w:left="1701" w:hanging="283"/>
        <w:jc w:val="both"/>
        <w:rPr>
          <w:rFonts w:ascii="Calibri" w:hAnsi="Calibri" w:cs="Calibri"/>
          <w:sz w:val="22"/>
          <w:szCs w:val="22"/>
          <w:lang w:val="es-BO"/>
        </w:rPr>
      </w:pPr>
      <w:r w:rsidRPr="00E12E2C">
        <w:rPr>
          <w:rFonts w:ascii="Calibri" w:hAnsi="Calibri" w:cs="Calibri"/>
          <w:sz w:val="22"/>
          <w:szCs w:val="22"/>
          <w:lang w:val="es-BO"/>
        </w:rPr>
        <w:t>Por el cumplimiento de normas laborales respecto al pago de incremento salarial, bonos, doble aguinaldo, primas y cualquier otra obligación laboral, las cuales deben ser asumidas exclusivamente a su cuenta y cargo.</w:t>
      </w:r>
    </w:p>
    <w:p w:rsidR="00362E35" w:rsidRPr="00E12E2C" w:rsidRDefault="00362E35" w:rsidP="00362E35">
      <w:pPr>
        <w:numPr>
          <w:ilvl w:val="0"/>
          <w:numId w:val="48"/>
        </w:numPr>
        <w:tabs>
          <w:tab w:val="left" w:pos="0"/>
          <w:tab w:val="left" w:pos="709"/>
        </w:tabs>
        <w:spacing w:before="120" w:after="120"/>
        <w:ind w:left="1134" w:right="-7" w:hanging="283"/>
        <w:contextualSpacing/>
        <w:jc w:val="both"/>
        <w:rPr>
          <w:rFonts w:ascii="Calibri" w:hAnsi="Calibri" w:cs="Calibri"/>
          <w:sz w:val="22"/>
          <w:szCs w:val="22"/>
          <w:lang w:val="es-BO"/>
        </w:rPr>
      </w:pPr>
      <w:r w:rsidRPr="00E12E2C">
        <w:rPr>
          <w:rFonts w:ascii="Calibri" w:hAnsi="Calibri" w:cs="Calibri"/>
          <w:sz w:val="22"/>
          <w:szCs w:val="22"/>
          <w:lang w:val="es-BO"/>
        </w:rPr>
        <w:t>Las demás obligaciones a su cargo que emerjan del presente Contrato y anexos.</w:t>
      </w:r>
    </w:p>
    <w:p w:rsidR="00362E35" w:rsidRPr="00E12E2C" w:rsidRDefault="00362E35" w:rsidP="00362E35">
      <w:pPr>
        <w:tabs>
          <w:tab w:val="left" w:pos="0"/>
          <w:tab w:val="left" w:pos="709"/>
        </w:tabs>
        <w:spacing w:before="120" w:after="120"/>
        <w:ind w:right="-7"/>
        <w:contextualSpacing/>
        <w:jc w:val="both"/>
        <w:rPr>
          <w:rFonts w:ascii="Calibri" w:hAnsi="Calibri" w:cs="Calibri"/>
          <w:sz w:val="22"/>
          <w:szCs w:val="22"/>
          <w:lang w:val="es-BO"/>
        </w:rPr>
      </w:pPr>
    </w:p>
    <w:p w:rsidR="00362E35" w:rsidRPr="00E12E2C" w:rsidRDefault="00362E35" w:rsidP="00362E35">
      <w:pPr>
        <w:pStyle w:val="Sangra3detindependiente"/>
        <w:spacing w:before="120"/>
        <w:ind w:left="567" w:hanging="567"/>
        <w:jc w:val="both"/>
        <w:rPr>
          <w:rFonts w:ascii="Calibri" w:hAnsi="Calibri" w:cs="Calibri"/>
          <w:b/>
          <w:sz w:val="22"/>
          <w:szCs w:val="22"/>
        </w:rPr>
      </w:pPr>
      <w:r w:rsidRPr="00E12E2C">
        <w:rPr>
          <w:rFonts w:ascii="Calibri" w:hAnsi="Calibri" w:cs="Calibri"/>
          <w:b/>
          <w:sz w:val="22"/>
          <w:szCs w:val="22"/>
        </w:rPr>
        <w:t>18.1. ESTRUCTURA ORGANIZACIONAL DEL CONTRATISTA</w:t>
      </w:r>
    </w:p>
    <w:p w:rsidR="00362E35" w:rsidRPr="00E12E2C" w:rsidRDefault="00362E35" w:rsidP="00362E35">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 xml:space="preserve">El Contratista proveerá el personal necesario desde la fecha del contrato para el debido cumplimiento de sus obligaciones bajo el contrato hasta la fecha de la recepción provisional.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mantendrá, en el lugar de </w:t>
      </w:r>
      <w:smartTag w:uri="urn:schemas-microsoft-com:office:smarttags" w:element="PersonName">
        <w:smartTagPr>
          <w:attr w:name="ProductID" w:val="la Obra"/>
        </w:smartTagPr>
        <w:r w:rsidRPr="00E12E2C">
          <w:rPr>
            <w:rFonts w:ascii="Calibri" w:hAnsi="Calibri" w:cs="Calibri"/>
            <w:sz w:val="22"/>
            <w:szCs w:val="22"/>
            <w:lang w:val="es-BO"/>
          </w:rPr>
          <w:t>la Obra</w:t>
        </w:r>
      </w:smartTag>
      <w:r w:rsidRPr="00E12E2C">
        <w:rPr>
          <w:rFonts w:ascii="Calibri" w:hAnsi="Calibri" w:cs="Calibri"/>
          <w:sz w:val="22"/>
          <w:szCs w:val="22"/>
          <w:lang w:val="es-BO"/>
        </w:rPr>
        <w:t xml:space="preserve">,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y los términos del contrato y sus anexos.</w:t>
      </w:r>
    </w:p>
    <w:p w:rsidR="00362E35" w:rsidRPr="00E12E2C" w:rsidRDefault="00362E35" w:rsidP="00362E35">
      <w:pPr>
        <w:spacing w:before="120" w:after="120"/>
        <w:ind w:left="567" w:right="-7"/>
        <w:jc w:val="both"/>
        <w:rPr>
          <w:rFonts w:ascii="Calibri" w:hAnsi="Calibri" w:cs="Calibri"/>
          <w:b/>
          <w: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emplear el personal técnico clave mencionado en su propuesta y datos del contrato, para llevar a cabo las funciones especificadas. </w:t>
      </w:r>
      <w:r w:rsidRPr="00E12E2C">
        <w:rPr>
          <w:rFonts w:ascii="Calibri" w:hAnsi="Calibri" w:cs="Calibri"/>
          <w:b/>
          <w:i/>
          <w:sz w:val="22"/>
          <w:szCs w:val="22"/>
          <w:lang w:val="es-BO"/>
        </w:rPr>
        <w:t>(Aplicará cuando corresponda)</w:t>
      </w:r>
    </w:p>
    <w:p w:rsidR="00362E35" w:rsidRPr="00E12E2C" w:rsidRDefault="00362E35" w:rsidP="00362E35">
      <w:pPr>
        <w:spacing w:before="120" w:after="120"/>
        <w:ind w:left="567" w:right="-7"/>
        <w:jc w:val="both"/>
        <w:rPr>
          <w:rFonts w:ascii="Calibri" w:hAnsi="Calibri" w:cs="Calibri"/>
          <w:b/>
          <w: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aprobará el reemplazo del personal técnico clave sólo cuando la calificación, capacidad, experiencia y profesión de ellos sean iguales o superiores a las del personal propuesto en la oferta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Si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solicita la remoción de un miembro del personal o integrante de la fuerza laboral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indicando las causas que </w:t>
      </w:r>
      <w:r w:rsidRPr="00E12E2C">
        <w:rPr>
          <w:rFonts w:ascii="Calibri" w:hAnsi="Calibri" w:cs="Calibri"/>
          <w:sz w:val="22"/>
          <w:szCs w:val="22"/>
          <w:lang w:val="es-BO"/>
        </w:rPr>
        <w:lastRenderedPageBreak/>
        <w:t xml:space="preserve">motivan el pedido,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se ocupará de que dicha persona se retire de la zona de Obras dentro de siete (07) días calendarios y no tenga ninguna otra participación en los trabajos relacionados con el Contrato. </w:t>
      </w:r>
      <w:r w:rsidRPr="00E12E2C">
        <w:rPr>
          <w:rFonts w:ascii="Calibri" w:hAnsi="Calibri" w:cs="Calibri"/>
          <w:b/>
          <w:i/>
          <w:sz w:val="22"/>
          <w:szCs w:val="22"/>
          <w:lang w:val="es-BO"/>
        </w:rPr>
        <w:t>(Aplicará cuando corresponda)</w:t>
      </w:r>
    </w:p>
    <w:p w:rsidR="00362E35" w:rsidRPr="00E12E2C" w:rsidRDefault="00362E35" w:rsidP="00362E35">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NOVENA.- (SUBCONTRATOS). </w:t>
      </w:r>
    </w:p>
    <w:p w:rsidR="00362E35" w:rsidRPr="00E12E2C" w:rsidRDefault="00362E35" w:rsidP="00362E35">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 autorizar la subcontratación para la ejecución de alguna fase de la Obra al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subcontrataciones que acumuladas no deberán exceder el veinticinco por ciento (25%) del monto total de este Contrato para lo cual deberá necesariamente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tener la autorización expresa de </w:t>
      </w:r>
      <w:r w:rsidRPr="00E12E2C">
        <w:rPr>
          <w:rFonts w:ascii="Calibri" w:hAnsi="Calibri" w:cs="Calibri"/>
          <w:b/>
          <w:sz w:val="22"/>
          <w:szCs w:val="22"/>
          <w:lang w:val="es-BO"/>
        </w:rPr>
        <w:t>YPFB</w:t>
      </w:r>
      <w:r w:rsidRPr="00E12E2C">
        <w:rPr>
          <w:rFonts w:ascii="Calibri" w:hAnsi="Calibri" w:cs="Calibri"/>
          <w:sz w:val="22"/>
          <w:szCs w:val="22"/>
          <w:lang w:val="es-BO"/>
        </w:rPr>
        <w:t xml:space="preserve"> a través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siendo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directo y exclusivo responsable por los trabajos, su calidad y la perfección de ellos, así como también por los actos y omisiones de los subcontratistas y de todas las personas empleadas en la Obra.</w:t>
      </w:r>
    </w:p>
    <w:p w:rsidR="00362E35" w:rsidRPr="00E12E2C" w:rsidRDefault="00362E35" w:rsidP="00362E35">
      <w:pPr>
        <w:spacing w:before="120" w:after="120"/>
        <w:jc w:val="both"/>
        <w:rPr>
          <w:rFonts w:ascii="Calibri" w:hAnsi="Calibri" w:cs="Calibri"/>
          <w:sz w:val="22"/>
          <w:szCs w:val="22"/>
        </w:rPr>
      </w:pPr>
      <w:r w:rsidRPr="00E12E2C">
        <w:rPr>
          <w:rFonts w:ascii="Calibri" w:hAnsi="Calibri" w:cs="Calibri"/>
          <w:sz w:val="22"/>
          <w:szCs w:val="22"/>
          <w:lang w:val="es-BO"/>
        </w:rPr>
        <w:t xml:space="preserve">Ningún subcontrato o intervención de terceras personas relevará al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w:t>
      </w:r>
      <w:r w:rsidRPr="00E12E2C">
        <w:rPr>
          <w:rFonts w:ascii="Calibri" w:hAnsi="Calibri" w:cs="Calibri"/>
          <w:sz w:val="22"/>
          <w:szCs w:val="22"/>
          <w:lang w:val="es-BO"/>
        </w:rPr>
        <w:t xml:space="preserve">del cumplimiento de todas sus obligaciones y responsabilidades emergentes del presente Contrato. El </w:t>
      </w:r>
      <w:r w:rsidRPr="00E12E2C">
        <w:rPr>
          <w:rFonts w:ascii="Calibri" w:hAnsi="Calibri" w:cs="Calibri"/>
          <w:b/>
          <w:sz w:val="22"/>
          <w:szCs w:val="22"/>
        </w:rPr>
        <w:t>CONTRATISTA</w:t>
      </w:r>
      <w:r w:rsidRPr="00E12E2C">
        <w:rPr>
          <w:rFonts w:ascii="Calibri" w:hAnsi="Calibri" w:cs="Calibri"/>
          <w:sz w:val="22"/>
          <w:szCs w:val="22"/>
        </w:rPr>
        <w:t xml:space="preserve"> deberá presentar al </w:t>
      </w:r>
      <w:r w:rsidRPr="00E12E2C">
        <w:rPr>
          <w:rFonts w:ascii="Calibri" w:hAnsi="Calibri" w:cs="Calibri"/>
          <w:b/>
          <w:sz w:val="22"/>
          <w:szCs w:val="22"/>
        </w:rPr>
        <w:t>FISCAL DE OBRA</w:t>
      </w:r>
      <w:r w:rsidRPr="00E12E2C">
        <w:rPr>
          <w:rFonts w:ascii="Calibri" w:hAnsi="Calibri" w:cs="Calibri"/>
          <w:sz w:val="22"/>
          <w:szCs w:val="22"/>
        </w:rPr>
        <w:t xml:space="preserve"> a solo requerimiento del SUPERVISOR para fines de conocimiento todos los subcontratos que suscriba con terceros.</w:t>
      </w:r>
    </w:p>
    <w:p w:rsidR="00362E35" w:rsidRPr="00E12E2C" w:rsidRDefault="00362E35" w:rsidP="00362E35">
      <w:pPr>
        <w:spacing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garantiza que todos los subcontratistas realizarán la parte de la Obra subcontratadas y proveerán los equipos, materiales, servicios y obras de acuerdo con los términos y condiciones del presente contrato.  </w:t>
      </w:r>
    </w:p>
    <w:p w:rsidR="00362E35" w:rsidRPr="00E12E2C" w:rsidRDefault="00362E35" w:rsidP="00362E35">
      <w:pPr>
        <w:spacing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le proveerá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copias de todos los subcontratos, que deberán ser remitidas de manera trimestral o cuando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los requiera.</w:t>
      </w:r>
    </w:p>
    <w:p w:rsidR="00362E35" w:rsidRPr="00E12E2C" w:rsidRDefault="00362E35" w:rsidP="00362E35">
      <w:pPr>
        <w:spacing w:after="120"/>
        <w:jc w:val="both"/>
        <w:rPr>
          <w:rFonts w:ascii="Calibri" w:hAnsi="Calibri" w:cs="Calibri"/>
          <w:sz w:val="22"/>
          <w:szCs w:val="22"/>
          <w:lang w:val="es-BO"/>
        </w:rPr>
      </w:pPr>
      <w:r w:rsidRPr="00E12E2C">
        <w:rPr>
          <w:rFonts w:ascii="Calibri" w:hAnsi="Calibri" w:cs="Calibri"/>
          <w:sz w:val="22"/>
          <w:szCs w:val="22"/>
          <w:lang w:val="es-BO"/>
        </w:rPr>
        <w:t xml:space="preserve">El Contratista será responsable por los actos, los incumplimientos y las omisiones de cualquiera de sus subcontratistas, empleados o trabajadores, al mismo grado que si fueran los actos, los incumplimientos y las omisiones del propio </w:t>
      </w:r>
      <w:r w:rsidRPr="00E12E2C">
        <w:rPr>
          <w:rFonts w:ascii="Calibri" w:hAnsi="Calibri" w:cs="Calibri"/>
          <w:b/>
          <w:sz w:val="22"/>
          <w:szCs w:val="22"/>
          <w:lang w:val="es-BO"/>
        </w:rPr>
        <w:t>CONTRATISTA</w:t>
      </w:r>
      <w:r w:rsidRPr="00E12E2C">
        <w:rPr>
          <w:rFonts w:ascii="Calibri" w:hAnsi="Calibri" w:cs="Calibri"/>
          <w:sz w:val="22"/>
          <w:szCs w:val="22"/>
          <w:lang w:val="es-BO"/>
        </w:rPr>
        <w:t>, empleados o trabajadores.</w:t>
      </w:r>
    </w:p>
    <w:p w:rsidR="00362E35" w:rsidRPr="00E12E2C" w:rsidRDefault="00362E35" w:rsidP="00362E35">
      <w:pPr>
        <w:spacing w:before="120" w:after="120"/>
        <w:jc w:val="both"/>
        <w:rPr>
          <w:rFonts w:ascii="Calibri" w:hAnsi="Calibri" w:cs="Calibri"/>
          <w:sz w:val="22"/>
          <w:szCs w:val="22"/>
          <w:lang w:val="es-BO"/>
        </w:rPr>
      </w:pPr>
      <w:r w:rsidRPr="00E12E2C">
        <w:rPr>
          <w:rFonts w:ascii="Calibri" w:hAnsi="Calibri" w:cs="Calibri"/>
          <w:sz w:val="22"/>
          <w:szCs w:val="22"/>
        </w:rPr>
        <w:t>Los contratos</w:t>
      </w:r>
      <w:r w:rsidRPr="00E12E2C">
        <w:rPr>
          <w:rFonts w:ascii="Calibri" w:hAnsi="Calibri" w:cs="Calibri"/>
          <w:sz w:val="22"/>
          <w:szCs w:val="22"/>
          <w:lang w:val="es-BO"/>
        </w:rPr>
        <w:t xml:space="preserve"> suscritos entre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y los Subcontratistas deberán prever el cumplimiento de las obligaciones laborales, sociales, ambientales y tributarias y demás de normativa aplicable. </w:t>
      </w:r>
    </w:p>
    <w:p w:rsidR="00362E35" w:rsidRPr="00E12E2C" w:rsidRDefault="00362E35" w:rsidP="00362E35">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no obligará o pretenderá obligar a </w:t>
      </w:r>
      <w:r w:rsidRPr="00E12E2C">
        <w:rPr>
          <w:rFonts w:ascii="Calibri" w:hAnsi="Calibri" w:cs="Calibri"/>
          <w:b/>
          <w:sz w:val="22"/>
          <w:szCs w:val="22"/>
          <w:lang w:val="es-BO"/>
        </w:rPr>
        <w:t>YPFB</w:t>
      </w:r>
      <w:r w:rsidRPr="00E12E2C">
        <w:rPr>
          <w:rFonts w:ascii="Calibri" w:hAnsi="Calibri" w:cs="Calibri"/>
          <w:sz w:val="22"/>
          <w:szCs w:val="22"/>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en caso de inobservancia y/o infracción de las obligaciones del contrato, leyes, reglamentos y/o norma aplicable del Estado Plurinacional de Bolivia.</w:t>
      </w:r>
    </w:p>
    <w:p w:rsidR="00362E35" w:rsidRPr="00E12E2C" w:rsidRDefault="00362E35" w:rsidP="00362E35">
      <w:pPr>
        <w:spacing w:before="120" w:after="120"/>
        <w:jc w:val="both"/>
        <w:rPr>
          <w:rFonts w:ascii="Calibri" w:hAnsi="Calibri" w:cs="Calibri"/>
          <w:sz w:val="22"/>
          <w:szCs w:val="22"/>
          <w:lang w:val="es-BO"/>
        </w:rPr>
      </w:pPr>
      <w:r w:rsidRPr="00E12E2C">
        <w:rPr>
          <w:rFonts w:ascii="Calibri" w:hAnsi="Calibri" w:cs="Calibri"/>
          <w:b/>
          <w:sz w:val="22"/>
          <w:szCs w:val="22"/>
          <w:lang w:val="es-BO"/>
        </w:rPr>
        <w:t xml:space="preserve">VIGÉSIMA.- (REPRESENTANTE DEL </w:t>
      </w:r>
      <w:r w:rsidRPr="00E12E2C">
        <w:rPr>
          <w:rFonts w:ascii="Calibri" w:hAnsi="Calibri" w:cs="Calibri"/>
          <w:b/>
          <w:bCs/>
          <w:sz w:val="22"/>
          <w:szCs w:val="22"/>
          <w:lang w:val="es-BO"/>
        </w:rPr>
        <w:t>CONTRATISTA</w:t>
      </w:r>
      <w:r w:rsidRPr="00E12E2C">
        <w:rPr>
          <w:rFonts w:ascii="Calibri" w:hAnsi="Calibri" w:cs="Calibri"/>
          <w:b/>
          <w:sz w:val="22"/>
          <w:szCs w:val="22"/>
          <w:lang w:val="es-BO"/>
        </w:rPr>
        <w:t xml:space="preserve">). </w:t>
      </w: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designa como su representante legal en Obra, al ……………. ……………………. (</w:t>
      </w:r>
      <w:r w:rsidRPr="00E12E2C">
        <w:rPr>
          <w:rFonts w:ascii="Calibri" w:hAnsi="Calibri" w:cs="Calibri"/>
          <w:b/>
          <w:i/>
          <w:sz w:val="22"/>
          <w:szCs w:val="22"/>
          <w:lang w:val="es-BO"/>
        </w:rPr>
        <w:t>seleccionar a la persona</w:t>
      </w:r>
      <w:r w:rsidRPr="00E12E2C">
        <w:rPr>
          <w:rFonts w:ascii="Calibri" w:hAnsi="Calibri" w:cs="Calibri"/>
          <w:sz w:val="22"/>
          <w:szCs w:val="22"/>
          <w:lang w:val="es-BO"/>
        </w:rPr>
        <w:t xml:space="preserve"> </w:t>
      </w:r>
      <w:r w:rsidRPr="00E12E2C">
        <w:rPr>
          <w:rFonts w:ascii="Calibri" w:hAnsi="Calibri" w:cs="Calibri"/>
          <w:b/>
          <w:sz w:val="22"/>
          <w:szCs w:val="22"/>
          <w:lang w:val="es-BO"/>
        </w:rPr>
        <w:t>que corresponda</w:t>
      </w:r>
      <w:r w:rsidRPr="00E12E2C">
        <w:rPr>
          <w:rFonts w:ascii="Calibri" w:hAnsi="Calibri" w:cs="Calibri"/>
          <w:sz w:val="22"/>
          <w:szCs w:val="22"/>
          <w:lang w:val="es-BO"/>
        </w:rPr>
        <w:t xml:space="preserve">: </w:t>
      </w:r>
      <w:r w:rsidRPr="00E12E2C">
        <w:rPr>
          <w:rFonts w:ascii="Calibri" w:hAnsi="Calibri" w:cs="Calibri"/>
          <w:b/>
          <w:sz w:val="22"/>
          <w:szCs w:val="22"/>
          <w:lang w:val="es-BO"/>
        </w:rPr>
        <w:t xml:space="preserve">superintendente de obra - director de proyecto o residente de obra, de acuerdo a lo determinado en las especificaciones técnicas), </w:t>
      </w:r>
      <w:r w:rsidRPr="00E12E2C">
        <w:rPr>
          <w:rFonts w:ascii="Calibri" w:hAnsi="Calibri" w:cs="Calibri"/>
          <w:sz w:val="22"/>
          <w:szCs w:val="22"/>
          <w:lang w:val="es-BO"/>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E12E2C">
        <w:rPr>
          <w:rFonts w:ascii="Calibri" w:hAnsi="Calibri" w:cs="Calibri"/>
          <w:b/>
          <w:bCs/>
          <w:sz w:val="22"/>
          <w:szCs w:val="22"/>
          <w:lang w:val="es-BO"/>
        </w:rPr>
        <w:t>FISCALIZACIÓN</w:t>
      </w:r>
      <w:r w:rsidRPr="00E12E2C">
        <w:rPr>
          <w:rFonts w:ascii="Calibri" w:hAnsi="Calibri" w:cs="Calibri"/>
          <w:sz w:val="22"/>
          <w:szCs w:val="22"/>
          <w:lang w:val="es-BO"/>
        </w:rPr>
        <w:t xml:space="preserve">, para que ésta comunique y presente al </w:t>
      </w:r>
      <w:r w:rsidRPr="00E12E2C">
        <w:rPr>
          <w:rFonts w:ascii="Calibri" w:hAnsi="Calibri" w:cs="Calibri"/>
          <w:b/>
          <w:bCs/>
          <w:sz w:val="22"/>
          <w:szCs w:val="22"/>
          <w:lang w:val="es-BO"/>
        </w:rPr>
        <w:t>SUPERINTENDENTE</w:t>
      </w:r>
      <w:r w:rsidRPr="00E12E2C">
        <w:rPr>
          <w:rFonts w:ascii="Calibri" w:hAnsi="Calibri" w:cs="Calibri"/>
          <w:sz w:val="22"/>
          <w:szCs w:val="22"/>
          <w:lang w:val="es-BO"/>
        </w:rPr>
        <w:t xml:space="preserve"> a la </w:t>
      </w:r>
      <w:r w:rsidRPr="00E12E2C">
        <w:rPr>
          <w:rFonts w:ascii="Calibri" w:hAnsi="Calibri" w:cs="Calibri"/>
          <w:b/>
          <w:bCs/>
          <w:sz w:val="22"/>
          <w:szCs w:val="22"/>
          <w:lang w:val="es-BO"/>
        </w:rPr>
        <w:t>SUPERVISIÓN</w:t>
      </w:r>
      <w:r w:rsidRPr="00E12E2C">
        <w:rPr>
          <w:rFonts w:ascii="Calibri" w:hAnsi="Calibri" w:cs="Calibri"/>
          <w:sz w:val="22"/>
          <w:szCs w:val="22"/>
          <w:lang w:val="es-BO"/>
        </w:rPr>
        <w:t>.</w:t>
      </w:r>
    </w:p>
    <w:p w:rsidR="00362E35" w:rsidRPr="00E12E2C" w:rsidRDefault="00362E35" w:rsidP="00362E35">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SUPERINTENDENTE DE OBRA O DIRECTOR DE PROYECTO </w:t>
      </w:r>
      <w:r w:rsidRPr="00E12E2C">
        <w:rPr>
          <w:rFonts w:ascii="Calibri" w:hAnsi="Calibri" w:cs="Calibri"/>
          <w:sz w:val="22"/>
          <w:szCs w:val="22"/>
          <w:lang w:val="es-BO"/>
        </w:rPr>
        <w:t>tendrá residencia parcial en el lugar en que se ejecuta la Obra, prestará servicios a tiempo completo y está facultado para:</w:t>
      </w:r>
    </w:p>
    <w:p w:rsidR="00362E35" w:rsidRPr="00E12E2C" w:rsidRDefault="00362E35" w:rsidP="00362E35">
      <w:pPr>
        <w:numPr>
          <w:ilvl w:val="3"/>
          <w:numId w:val="42"/>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Dirigir la realización de la Obra.</w:t>
      </w:r>
    </w:p>
    <w:p w:rsidR="00362E35" w:rsidRPr="00E12E2C" w:rsidRDefault="00362E35" w:rsidP="00362E35">
      <w:pPr>
        <w:numPr>
          <w:ilvl w:val="3"/>
          <w:numId w:val="42"/>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Representar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en la ejecución de la Obra durante toda su vigencia.</w:t>
      </w:r>
    </w:p>
    <w:p w:rsidR="00362E35" w:rsidRPr="00E12E2C" w:rsidRDefault="00362E35" w:rsidP="00362E35">
      <w:pPr>
        <w:numPr>
          <w:ilvl w:val="3"/>
          <w:numId w:val="42"/>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lastRenderedPageBreak/>
        <w:t xml:space="preserve">Mantener permanentemente informada a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sobre todos los aspectos relacionados con la Obra.</w:t>
      </w:r>
    </w:p>
    <w:p w:rsidR="00362E35" w:rsidRPr="00E12E2C" w:rsidRDefault="00362E35" w:rsidP="00362E35">
      <w:pPr>
        <w:numPr>
          <w:ilvl w:val="3"/>
          <w:numId w:val="42"/>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coordinación permanente y efectiva con la Oficina Central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362E35" w:rsidRPr="00E12E2C" w:rsidRDefault="00362E35" w:rsidP="00362E35">
      <w:pPr>
        <w:numPr>
          <w:ilvl w:val="3"/>
          <w:numId w:val="42"/>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Presentar el organigrama completo del personal del </w:t>
      </w:r>
      <w:r w:rsidRPr="00E12E2C">
        <w:rPr>
          <w:rFonts w:ascii="Calibri" w:hAnsi="Calibri" w:cs="Calibri"/>
          <w:b/>
          <w:bCs/>
          <w:sz w:val="22"/>
          <w:szCs w:val="22"/>
          <w:lang w:val="es-BO"/>
        </w:rPr>
        <w:t>CONTRATISTA</w:t>
      </w:r>
      <w:r w:rsidRPr="00E12E2C">
        <w:rPr>
          <w:rFonts w:ascii="Calibri" w:hAnsi="Calibri" w:cs="Calibri"/>
          <w:sz w:val="22"/>
          <w:szCs w:val="22"/>
          <w:lang w:val="es-BO"/>
        </w:rPr>
        <w:t>, asignado a la Obra.</w:t>
      </w:r>
    </w:p>
    <w:p w:rsidR="00362E35" w:rsidRPr="00E12E2C" w:rsidRDefault="00362E35" w:rsidP="00362E35">
      <w:pPr>
        <w:numPr>
          <w:ilvl w:val="3"/>
          <w:numId w:val="42"/>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Controlar la asistencia, así como de la conducta y ética profesional de todo el personal bajo su dependencia, con autoridad para asumir medidas correctivas en caso necesario.</w:t>
      </w:r>
    </w:p>
    <w:p w:rsidR="00362E35" w:rsidRPr="00E12E2C" w:rsidRDefault="00362E35" w:rsidP="00362E35">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En caso de ausencia temporal de la Obra, por causas emergentes del presente Contrato, u otras de fuerza mayor o caso fortuito, con conocimiento y autorización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través de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asumirá esas funciones el profesional inmediato inferior, con total autoridad para actuar en legal representación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362E35" w:rsidRPr="00E12E2C" w:rsidRDefault="00362E35" w:rsidP="00362E35">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Esta suplencia será temporal y no debe exceder los treinta (30) días hábiles, salvo casos de gravedad, caso contrario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deberá proceder a sustituir al </w:t>
      </w:r>
      <w:r w:rsidRPr="00E12E2C">
        <w:rPr>
          <w:rFonts w:ascii="Calibri" w:hAnsi="Calibri" w:cs="Calibri"/>
          <w:b/>
          <w:bCs/>
          <w:sz w:val="22"/>
          <w:szCs w:val="22"/>
          <w:lang w:val="es-BO"/>
        </w:rPr>
        <w:t>SUPERINTENDENTE</w:t>
      </w:r>
      <w:r w:rsidRPr="00E12E2C">
        <w:rPr>
          <w:rFonts w:ascii="Calibri" w:hAnsi="Calibri" w:cs="Calibri"/>
          <w:sz w:val="22"/>
          <w:szCs w:val="22"/>
          <w:lang w:val="es-BO"/>
        </w:rPr>
        <w:t xml:space="preserve">, presentando a consideración del </w:t>
      </w:r>
      <w:r w:rsidRPr="00E12E2C">
        <w:rPr>
          <w:rFonts w:ascii="Calibri" w:hAnsi="Calibri" w:cs="Calibri"/>
          <w:b/>
          <w:sz w:val="22"/>
          <w:szCs w:val="22"/>
          <w:lang w:val="es-BO"/>
        </w:rPr>
        <w:t>FISCAL DE OBRA</w:t>
      </w:r>
      <w:r w:rsidRPr="00E12E2C">
        <w:rPr>
          <w:rFonts w:ascii="Calibri" w:hAnsi="Calibri" w:cs="Calibri"/>
          <w:b/>
          <w:bCs/>
          <w:sz w:val="22"/>
          <w:szCs w:val="22"/>
          <w:lang w:val="es-BO"/>
        </w:rPr>
        <w:t xml:space="preserve"> </w:t>
      </w:r>
      <w:r w:rsidRPr="00E12E2C">
        <w:rPr>
          <w:rFonts w:ascii="Calibri" w:hAnsi="Calibri" w:cs="Calibri"/>
          <w:sz w:val="22"/>
          <w:szCs w:val="22"/>
          <w:lang w:val="es-BO"/>
        </w:rPr>
        <w:t>una terna de profesionales de similar o mejor calificación que el que será reemplazado.</w:t>
      </w:r>
    </w:p>
    <w:p w:rsidR="00362E35" w:rsidRPr="00E12E2C" w:rsidRDefault="00362E35" w:rsidP="00362E35">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Una vez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acepte por escrito al nuevo </w:t>
      </w:r>
      <w:r w:rsidRPr="00E12E2C">
        <w:rPr>
          <w:rFonts w:ascii="Calibri" w:hAnsi="Calibri" w:cs="Calibri"/>
          <w:b/>
          <w:bCs/>
          <w:sz w:val="22"/>
          <w:szCs w:val="22"/>
          <w:lang w:val="es-BO"/>
        </w:rPr>
        <w:t>SUPERINTENDENTE</w:t>
      </w:r>
      <w:r w:rsidRPr="00E12E2C">
        <w:rPr>
          <w:rFonts w:ascii="Calibri" w:hAnsi="Calibri" w:cs="Calibri"/>
          <w:sz w:val="22"/>
          <w:szCs w:val="22"/>
          <w:lang w:val="es-BO"/>
        </w:rPr>
        <w:t>, éste recién entrará en ejercicio de la función, cualquier acto anterior es nulo.</w:t>
      </w:r>
    </w:p>
    <w:p w:rsidR="00362E35" w:rsidRPr="00E12E2C" w:rsidRDefault="00362E35" w:rsidP="00362E35">
      <w:pPr>
        <w:spacing w:before="120" w:after="120"/>
        <w:ind w:hanging="11"/>
        <w:jc w:val="both"/>
        <w:rPr>
          <w:rFonts w:ascii="Calibri" w:hAnsi="Calibri" w:cs="Calibri"/>
          <w:b/>
          <w:sz w:val="22"/>
          <w:szCs w:val="22"/>
          <w:lang w:val="es-BO"/>
        </w:rPr>
      </w:pPr>
      <w:r w:rsidRPr="00E12E2C">
        <w:rPr>
          <w:rFonts w:ascii="Calibri" w:hAnsi="Calibri" w:cs="Calibri"/>
          <w:b/>
          <w:sz w:val="22"/>
          <w:szCs w:val="22"/>
          <w:lang w:val="es-BO"/>
        </w:rPr>
        <w:t xml:space="preserve">VIGÉSIMA PRIMERA.- (LIBRO DE ÓRDENES DE TRABAJO). </w:t>
      </w:r>
    </w:p>
    <w:p w:rsidR="00362E35" w:rsidRPr="00E12E2C" w:rsidRDefault="00362E35" w:rsidP="00362E35">
      <w:pPr>
        <w:spacing w:before="120" w:after="120"/>
        <w:ind w:hanging="11"/>
        <w:jc w:val="both"/>
        <w:rPr>
          <w:rFonts w:ascii="Calibri" w:hAnsi="Calibri" w:cs="Calibri"/>
          <w:sz w:val="22"/>
          <w:szCs w:val="22"/>
        </w:rPr>
      </w:pPr>
      <w:r w:rsidRPr="00E12E2C">
        <w:rPr>
          <w:rFonts w:ascii="Calibri" w:hAnsi="Calibri" w:cs="Calibri"/>
          <w:sz w:val="22"/>
          <w:szCs w:val="22"/>
        </w:rPr>
        <w:t xml:space="preserve">Bajo su responsabilidad y en la obra, el </w:t>
      </w:r>
      <w:r w:rsidRPr="00E12E2C">
        <w:rPr>
          <w:rFonts w:ascii="Calibri" w:hAnsi="Calibri" w:cs="Calibri"/>
          <w:b/>
          <w:bCs/>
          <w:sz w:val="22"/>
          <w:szCs w:val="22"/>
        </w:rPr>
        <w:t xml:space="preserve">CONTRATISTA </w:t>
      </w:r>
      <w:r w:rsidRPr="00E12E2C">
        <w:rPr>
          <w:rFonts w:ascii="Calibri" w:hAnsi="Calibri" w:cs="Calibri"/>
          <w:sz w:val="22"/>
          <w:szCs w:val="22"/>
        </w:rPr>
        <w:t xml:space="preserve">llevará un libro de órdenes de Trabajo con páginas numeradas y dos copias, el mismo que deberá ser aperturado con participación de Notario de Fe Pública en la fecha en que el </w:t>
      </w:r>
      <w:r w:rsidRPr="00E12E2C">
        <w:rPr>
          <w:rFonts w:ascii="Calibri" w:hAnsi="Calibri" w:cs="Calibri"/>
          <w:b/>
          <w:sz w:val="22"/>
          <w:szCs w:val="22"/>
        </w:rPr>
        <w:t>CONTRATISTA</w:t>
      </w:r>
      <w:r w:rsidRPr="00E12E2C">
        <w:rPr>
          <w:rFonts w:ascii="Calibri" w:hAnsi="Calibri" w:cs="Calibri"/>
          <w:sz w:val="22"/>
          <w:szCs w:val="22"/>
        </w:rPr>
        <w:t xml:space="preserve"> reciba la orden de proceder.</w:t>
      </w:r>
    </w:p>
    <w:p w:rsidR="00362E35" w:rsidRPr="00E12E2C" w:rsidRDefault="00362E35" w:rsidP="00362E35">
      <w:pPr>
        <w:spacing w:before="120" w:after="120"/>
        <w:ind w:hanging="11"/>
        <w:jc w:val="both"/>
        <w:rPr>
          <w:rFonts w:ascii="Calibri" w:hAnsi="Calibri" w:cs="Calibri"/>
          <w:sz w:val="22"/>
          <w:szCs w:val="22"/>
        </w:rPr>
      </w:pPr>
      <w:r w:rsidRPr="00E12E2C">
        <w:rPr>
          <w:rFonts w:ascii="Calibri" w:hAnsi="Calibri" w:cs="Calibri"/>
          <w:sz w:val="22"/>
          <w:szCs w:val="22"/>
        </w:rPr>
        <w:t xml:space="preserve">En este libro el </w:t>
      </w:r>
      <w:r w:rsidRPr="00E12E2C">
        <w:rPr>
          <w:rFonts w:ascii="Calibri" w:hAnsi="Calibri" w:cs="Calibri"/>
          <w:b/>
          <w:bCs/>
          <w:sz w:val="22"/>
          <w:szCs w:val="22"/>
        </w:rPr>
        <w:t xml:space="preserve">SUPERVISOR </w:t>
      </w:r>
      <w:r w:rsidRPr="00E12E2C">
        <w:rPr>
          <w:rFonts w:ascii="Calibri" w:hAnsi="Calibri" w:cs="Calibri"/>
          <w:sz w:val="22"/>
          <w:szCs w:val="22"/>
        </w:rPr>
        <w:t xml:space="preserve">anotará las instrucciones, órdenes y observaciones impartidas al </w:t>
      </w:r>
      <w:r w:rsidRPr="00E12E2C">
        <w:rPr>
          <w:rFonts w:ascii="Calibri" w:hAnsi="Calibri" w:cs="Calibri"/>
          <w:b/>
          <w:bCs/>
          <w:sz w:val="22"/>
          <w:szCs w:val="22"/>
        </w:rPr>
        <w:t>CONTRATISTA</w:t>
      </w:r>
      <w:r w:rsidRPr="00E12E2C">
        <w:rPr>
          <w:rFonts w:ascii="Calibri" w:hAnsi="Calibri" w:cs="Calibri"/>
          <w:sz w:val="22"/>
          <w:szCs w:val="22"/>
        </w:rPr>
        <w:t xml:space="preserve">, que se refieran a los trabajos, cada orden llevará fecha y firma del </w:t>
      </w:r>
      <w:r w:rsidRPr="00E12E2C">
        <w:rPr>
          <w:rFonts w:ascii="Calibri" w:hAnsi="Calibri" w:cs="Calibri"/>
          <w:b/>
          <w:bCs/>
          <w:sz w:val="22"/>
          <w:szCs w:val="22"/>
        </w:rPr>
        <w:t xml:space="preserve">SUPERVISOR </w:t>
      </w:r>
      <w:r w:rsidRPr="00E12E2C">
        <w:rPr>
          <w:rFonts w:ascii="Calibri" w:hAnsi="Calibri" w:cs="Calibri"/>
          <w:sz w:val="22"/>
          <w:szCs w:val="22"/>
        </w:rPr>
        <w:t xml:space="preserve">y la constancia firmada del </w:t>
      </w:r>
      <w:r w:rsidRPr="00E12E2C">
        <w:rPr>
          <w:rFonts w:ascii="Calibri" w:hAnsi="Calibri" w:cs="Calibri"/>
          <w:b/>
          <w:sz w:val="22"/>
          <w:szCs w:val="22"/>
        </w:rPr>
        <w:t>SUPERINTENDENTE DE OBRA O DIRECTOR DE PROYECTO O DIRECTOR DE PROYECTO</w:t>
      </w:r>
      <w:r w:rsidRPr="00E12E2C">
        <w:rPr>
          <w:rFonts w:ascii="Calibri" w:hAnsi="Calibri" w:cs="Calibri"/>
          <w:sz w:val="22"/>
          <w:szCs w:val="22"/>
        </w:rPr>
        <w:t xml:space="preserve"> de haberla recibido.</w:t>
      </w:r>
    </w:p>
    <w:p w:rsidR="00362E35" w:rsidRPr="00E12E2C" w:rsidRDefault="00362E35" w:rsidP="00362E35">
      <w:pPr>
        <w:spacing w:before="120" w:after="120"/>
        <w:ind w:hanging="11"/>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sz w:val="22"/>
          <w:szCs w:val="22"/>
        </w:rPr>
        <w:t>SUPERINTENDENTE DE OBRA O DIRECTOR DE PROYECTO O DIRECTOR DE PROYECTO</w:t>
      </w:r>
      <w:r w:rsidRPr="00E12E2C">
        <w:rPr>
          <w:rFonts w:ascii="Calibri" w:hAnsi="Calibri" w:cs="Calibri"/>
          <w:sz w:val="22"/>
          <w:szCs w:val="22"/>
        </w:rPr>
        <w:t xml:space="preserve"> también podrá utilizar el libro de órdenes para comunicar al </w:t>
      </w:r>
      <w:r w:rsidRPr="00E12E2C">
        <w:rPr>
          <w:rFonts w:ascii="Calibri" w:hAnsi="Calibri" w:cs="Calibri"/>
          <w:b/>
          <w:bCs/>
          <w:sz w:val="22"/>
          <w:szCs w:val="22"/>
        </w:rPr>
        <w:t xml:space="preserve">SUPERVISOR </w:t>
      </w:r>
      <w:r w:rsidRPr="00E12E2C">
        <w:rPr>
          <w:rFonts w:ascii="Calibri" w:hAnsi="Calibri" w:cs="Calibri"/>
          <w:sz w:val="22"/>
          <w:szCs w:val="22"/>
        </w:rPr>
        <w:t xml:space="preserve">actividades de la Obra, firmando en constancia y el </w:t>
      </w:r>
      <w:r w:rsidRPr="00E12E2C">
        <w:rPr>
          <w:rFonts w:ascii="Calibri" w:hAnsi="Calibri" w:cs="Calibri"/>
          <w:b/>
          <w:bCs/>
          <w:sz w:val="22"/>
          <w:szCs w:val="22"/>
        </w:rPr>
        <w:t xml:space="preserve">SUPERVISOR </w:t>
      </w:r>
      <w:r w:rsidRPr="00E12E2C">
        <w:rPr>
          <w:rFonts w:ascii="Calibri" w:hAnsi="Calibri" w:cs="Calibri"/>
          <w:sz w:val="22"/>
          <w:szCs w:val="22"/>
        </w:rPr>
        <w:t xml:space="preserve">tomará conocimiento registrando también su firma y respuesta o instrucción si corresponde. Si el </w:t>
      </w:r>
      <w:r w:rsidRPr="00E12E2C">
        <w:rPr>
          <w:rFonts w:ascii="Calibri" w:hAnsi="Calibri" w:cs="Calibri"/>
          <w:b/>
          <w:bCs/>
          <w:sz w:val="22"/>
          <w:szCs w:val="22"/>
        </w:rPr>
        <w:t xml:space="preserve">CONTRATISTA </w:t>
      </w:r>
      <w:r w:rsidRPr="00E12E2C">
        <w:rPr>
          <w:rFonts w:ascii="Calibri" w:hAnsi="Calibri" w:cs="Calibri"/>
          <w:sz w:val="22"/>
          <w:szCs w:val="22"/>
        </w:rPr>
        <w:t xml:space="preserve">desea representar una orden escrita en el libro de órdenes, deberá hacerla conocer al </w:t>
      </w:r>
      <w:r w:rsidRPr="00E12E2C">
        <w:rPr>
          <w:rFonts w:ascii="Calibri" w:hAnsi="Calibri" w:cs="Calibri"/>
          <w:b/>
          <w:bCs/>
          <w:sz w:val="22"/>
          <w:szCs w:val="22"/>
        </w:rPr>
        <w:t>FISCAL DE OBRA</w:t>
      </w:r>
      <w:r w:rsidRPr="00E12E2C">
        <w:rPr>
          <w:rFonts w:ascii="Calibri" w:hAnsi="Calibri" w:cs="Calibri"/>
          <w:sz w:val="22"/>
          <w:szCs w:val="22"/>
        </w:rPr>
        <w:t xml:space="preserve"> por intermedio del </w:t>
      </w:r>
      <w:r w:rsidRPr="00E12E2C">
        <w:rPr>
          <w:rFonts w:ascii="Calibri" w:hAnsi="Calibri" w:cs="Calibri"/>
          <w:b/>
          <w:bCs/>
          <w:sz w:val="22"/>
          <w:szCs w:val="22"/>
        </w:rPr>
        <w:t xml:space="preserve">SUPERVISOR </w:t>
      </w:r>
      <w:r w:rsidRPr="00E12E2C">
        <w:rPr>
          <w:rFonts w:ascii="Calibri" w:hAnsi="Calibri" w:cs="Calibri"/>
          <w:sz w:val="22"/>
          <w:szCs w:val="22"/>
        </w:rPr>
        <w:t xml:space="preserve">en forma escrita en el libro de órdenes, dentro de dos (02) días subsiguientes a la fecha de dicha orden, caso contrario, quedará sobreentendido que el </w:t>
      </w:r>
      <w:r w:rsidRPr="00E12E2C">
        <w:rPr>
          <w:rFonts w:ascii="Calibri" w:hAnsi="Calibri" w:cs="Calibri"/>
          <w:b/>
          <w:bCs/>
          <w:sz w:val="22"/>
          <w:szCs w:val="22"/>
        </w:rPr>
        <w:t xml:space="preserve">CONTRATISTA </w:t>
      </w:r>
      <w:r w:rsidRPr="00E12E2C">
        <w:rPr>
          <w:rFonts w:ascii="Calibri" w:hAnsi="Calibri" w:cs="Calibri"/>
          <w:sz w:val="22"/>
          <w:szCs w:val="22"/>
        </w:rPr>
        <w:t>acepta tácitamente la orden sin derecho a reclamación posterior.</w:t>
      </w:r>
    </w:p>
    <w:p w:rsidR="00362E35" w:rsidRPr="00E12E2C" w:rsidRDefault="00362E35" w:rsidP="00362E35">
      <w:pPr>
        <w:spacing w:before="120" w:after="120"/>
        <w:ind w:hanging="11"/>
        <w:jc w:val="both"/>
        <w:rPr>
          <w:rFonts w:ascii="Calibri" w:hAnsi="Calibri" w:cs="Calibri"/>
          <w:sz w:val="22"/>
          <w:szCs w:val="22"/>
        </w:rPr>
      </w:pPr>
      <w:r w:rsidRPr="00E12E2C">
        <w:rPr>
          <w:rFonts w:ascii="Calibri" w:hAnsi="Calibri" w:cs="Calibri"/>
          <w:sz w:val="22"/>
          <w:szCs w:val="22"/>
        </w:rPr>
        <w:t xml:space="preserve">Asimismo, el </w:t>
      </w:r>
      <w:r w:rsidRPr="00E12E2C">
        <w:rPr>
          <w:rFonts w:ascii="Calibri" w:hAnsi="Calibri" w:cs="Calibri"/>
          <w:b/>
          <w:bCs/>
          <w:sz w:val="22"/>
          <w:szCs w:val="22"/>
        </w:rPr>
        <w:t xml:space="preserve">CONTRATISTA </w:t>
      </w:r>
      <w:r w:rsidRPr="00E12E2C">
        <w:rPr>
          <w:rFonts w:ascii="Calibri" w:hAnsi="Calibri" w:cs="Calibri"/>
          <w:sz w:val="22"/>
          <w:szCs w:val="22"/>
        </w:rPr>
        <w:t xml:space="preserve">está facultado para hacer conocer al </w:t>
      </w:r>
      <w:r w:rsidRPr="00E12E2C">
        <w:rPr>
          <w:rFonts w:ascii="Calibri" w:hAnsi="Calibri" w:cs="Calibri"/>
          <w:b/>
          <w:bCs/>
          <w:sz w:val="22"/>
          <w:szCs w:val="22"/>
        </w:rPr>
        <w:t xml:space="preserve">SUPERVISOR </w:t>
      </w:r>
      <w:r w:rsidRPr="00E12E2C">
        <w:rPr>
          <w:rFonts w:ascii="Calibri" w:hAnsi="Calibri" w:cs="Calibri"/>
          <w:sz w:val="22"/>
          <w:szCs w:val="22"/>
        </w:rPr>
        <w:t>mediante el Libro de Órdenes, los aspectos del desarrollo de la obra que considere relevantes.</w:t>
      </w:r>
    </w:p>
    <w:p w:rsidR="00362E35" w:rsidRPr="00E12E2C" w:rsidRDefault="00362E35" w:rsidP="00362E35">
      <w:pPr>
        <w:spacing w:before="120" w:after="120"/>
        <w:ind w:hanging="11"/>
        <w:jc w:val="both"/>
        <w:rPr>
          <w:rFonts w:ascii="Calibri" w:hAnsi="Calibri" w:cs="Calibri"/>
          <w:sz w:val="22"/>
          <w:szCs w:val="22"/>
        </w:rPr>
      </w:pPr>
      <w:r w:rsidRPr="00E12E2C">
        <w:rPr>
          <w:rFonts w:ascii="Calibri" w:hAnsi="Calibri" w:cs="Calibri"/>
          <w:sz w:val="22"/>
          <w:szCs w:val="22"/>
        </w:rPr>
        <w:t xml:space="preserve">El original del libro de órdenes, será entregado a </w:t>
      </w:r>
      <w:r w:rsidRPr="00E12E2C">
        <w:rPr>
          <w:rFonts w:ascii="Calibri" w:hAnsi="Calibri" w:cs="Calibri"/>
          <w:b/>
          <w:bCs/>
          <w:sz w:val="22"/>
          <w:szCs w:val="22"/>
        </w:rPr>
        <w:t>YPFB</w:t>
      </w:r>
      <w:r w:rsidRPr="00E12E2C">
        <w:rPr>
          <w:rFonts w:ascii="Calibri" w:hAnsi="Calibri" w:cs="Calibri"/>
          <w:sz w:val="22"/>
          <w:szCs w:val="22"/>
        </w:rPr>
        <w:t xml:space="preserve"> a tiempo de la recepción definitiva de la Obra, quedando una copia en poder del </w:t>
      </w:r>
      <w:r w:rsidRPr="00E12E2C">
        <w:rPr>
          <w:rFonts w:ascii="Calibri" w:hAnsi="Calibri" w:cs="Calibri"/>
          <w:b/>
          <w:bCs/>
          <w:sz w:val="22"/>
          <w:szCs w:val="22"/>
        </w:rPr>
        <w:t xml:space="preserve">SUPERVISOR </w:t>
      </w:r>
      <w:r w:rsidRPr="00E12E2C">
        <w:rPr>
          <w:rFonts w:ascii="Calibri" w:hAnsi="Calibri" w:cs="Calibri"/>
          <w:sz w:val="22"/>
          <w:szCs w:val="22"/>
        </w:rPr>
        <w:t xml:space="preserve">y otra del </w:t>
      </w:r>
      <w:r w:rsidRPr="00E12E2C">
        <w:rPr>
          <w:rFonts w:ascii="Calibri" w:hAnsi="Calibri" w:cs="Calibri"/>
          <w:b/>
          <w:bCs/>
          <w:sz w:val="22"/>
          <w:szCs w:val="22"/>
        </w:rPr>
        <w:t>CONTRATISTA</w:t>
      </w:r>
      <w:r w:rsidRPr="00E12E2C">
        <w:rPr>
          <w:rFonts w:ascii="Calibri" w:hAnsi="Calibri" w:cs="Calibri"/>
          <w:sz w:val="22"/>
          <w:szCs w:val="22"/>
        </w:rPr>
        <w:t>. Las comunicaciones cursadas entre Partes, sólo entrarán en vigor cuando sean efectuadas y entregadas por escrito, a través del libro de órdenes o notas oficiales.</w:t>
      </w:r>
    </w:p>
    <w:p w:rsidR="00362E35" w:rsidRPr="00E12E2C" w:rsidRDefault="00362E35" w:rsidP="00362E35">
      <w:pPr>
        <w:spacing w:before="120" w:after="120"/>
        <w:ind w:left="11" w:hanging="11"/>
        <w:jc w:val="both"/>
        <w:rPr>
          <w:rFonts w:ascii="Calibri" w:hAnsi="Calibri" w:cs="Calibri"/>
          <w:b/>
          <w:bCs/>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CONTRATISTA </w:t>
      </w:r>
      <w:r w:rsidRPr="00E12E2C">
        <w:rPr>
          <w:rFonts w:ascii="Calibri" w:hAnsi="Calibri" w:cs="Calibri"/>
          <w:sz w:val="22"/>
          <w:szCs w:val="22"/>
        </w:rPr>
        <w:t xml:space="preserve">tiene la obligación de mantener un Libro de Órdenes en cada uno de los lugares de ejecución de la obra, salvo instrucción escrita del </w:t>
      </w:r>
      <w:r w:rsidRPr="00E12E2C">
        <w:rPr>
          <w:rFonts w:ascii="Calibri" w:hAnsi="Calibri" w:cs="Calibri"/>
          <w:b/>
          <w:bCs/>
          <w:sz w:val="22"/>
          <w:szCs w:val="22"/>
        </w:rPr>
        <w:t>SUPERVISOR</w:t>
      </w:r>
      <w:r w:rsidRPr="00E12E2C">
        <w:rPr>
          <w:rFonts w:ascii="Calibri" w:hAnsi="Calibri" w:cs="Calibri"/>
          <w:sz w:val="22"/>
          <w:szCs w:val="22"/>
        </w:rPr>
        <w:t xml:space="preserve"> con conocimiento del </w:t>
      </w:r>
      <w:r w:rsidRPr="00E12E2C">
        <w:rPr>
          <w:rFonts w:ascii="Calibri" w:hAnsi="Calibri" w:cs="Calibri"/>
          <w:b/>
          <w:bCs/>
          <w:sz w:val="22"/>
          <w:szCs w:val="22"/>
        </w:rPr>
        <w:t>FISCAL DE OBRA</w:t>
      </w:r>
      <w:r w:rsidRPr="00E12E2C">
        <w:rPr>
          <w:rFonts w:ascii="Calibri" w:hAnsi="Calibri" w:cs="Calibri"/>
          <w:bCs/>
          <w:sz w:val="22"/>
          <w:szCs w:val="22"/>
        </w:rPr>
        <w:t>.</w:t>
      </w:r>
    </w:p>
    <w:p w:rsidR="00362E35" w:rsidRPr="00E12E2C" w:rsidRDefault="00362E35" w:rsidP="00362E35">
      <w:pPr>
        <w:spacing w:before="120" w:after="120"/>
        <w:ind w:hanging="11"/>
        <w:jc w:val="both"/>
        <w:rPr>
          <w:rFonts w:ascii="Calibri" w:hAnsi="Calibri" w:cs="Calibri"/>
          <w:sz w:val="22"/>
          <w:szCs w:val="22"/>
          <w:lang w:val="es-BO"/>
        </w:rPr>
      </w:pPr>
      <w:r w:rsidRPr="00E12E2C">
        <w:rPr>
          <w:rFonts w:ascii="Calibri" w:hAnsi="Calibri" w:cs="Calibri"/>
          <w:b/>
          <w:sz w:val="22"/>
          <w:szCs w:val="22"/>
          <w:lang w:val="es-BO"/>
        </w:rPr>
        <w:lastRenderedPageBreak/>
        <w:t>VIGÉSIMA SEGUNDA.- (</w:t>
      </w:r>
      <w:r w:rsidRPr="00E12E2C">
        <w:rPr>
          <w:rFonts w:ascii="Calibri" w:hAnsi="Calibri" w:cs="Calibri"/>
          <w:b/>
          <w:bCs/>
          <w:sz w:val="22"/>
          <w:szCs w:val="22"/>
          <w:lang w:val="es-BO"/>
        </w:rPr>
        <w:t>FISCALIZACIÓN</w:t>
      </w:r>
      <w:r w:rsidRPr="00E12E2C">
        <w:rPr>
          <w:rFonts w:ascii="Calibri" w:hAnsi="Calibri" w:cs="Calibri"/>
          <w:b/>
          <w:sz w:val="22"/>
          <w:szCs w:val="22"/>
          <w:lang w:val="es-BO"/>
        </w:rPr>
        <w:t xml:space="preserve"> Y </w:t>
      </w:r>
      <w:r w:rsidRPr="00E12E2C">
        <w:rPr>
          <w:rFonts w:ascii="Calibri" w:hAnsi="Calibri" w:cs="Calibri"/>
          <w:b/>
          <w:bCs/>
          <w:sz w:val="22"/>
          <w:szCs w:val="22"/>
          <w:lang w:val="es-BO"/>
        </w:rPr>
        <w:t>SUPERVISIÓN</w:t>
      </w:r>
      <w:r w:rsidRPr="00E12E2C">
        <w:rPr>
          <w:rFonts w:ascii="Calibri" w:hAnsi="Calibri" w:cs="Calibri"/>
          <w:b/>
          <w:sz w:val="22"/>
          <w:szCs w:val="22"/>
          <w:lang w:val="es-BO"/>
        </w:rPr>
        <w:t xml:space="preserve"> DE LA OBRA).</w:t>
      </w:r>
    </w:p>
    <w:p w:rsidR="00362E35" w:rsidRPr="00E12E2C" w:rsidRDefault="00362E35" w:rsidP="00362E35">
      <w:pPr>
        <w:numPr>
          <w:ilvl w:val="1"/>
          <w:numId w:val="54"/>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bCs/>
          <w:sz w:val="22"/>
          <w:szCs w:val="22"/>
          <w:lang w:val="es-BO"/>
        </w:rPr>
        <w:t>Fiscalización</w:t>
      </w:r>
      <w:r w:rsidRPr="00E12E2C">
        <w:rPr>
          <w:rFonts w:ascii="Calibri" w:hAnsi="Calibri" w:cs="Calibri"/>
          <w:b/>
          <w:sz w:val="22"/>
          <w:szCs w:val="22"/>
          <w:lang w:val="es-BO"/>
        </w:rPr>
        <w:t xml:space="preserve">: </w:t>
      </w:r>
    </w:p>
    <w:p w:rsidR="00362E35" w:rsidRPr="00E12E2C" w:rsidRDefault="00362E35" w:rsidP="00362E35">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Los trabajos materia del presente </w:t>
      </w:r>
      <w:r w:rsidRPr="00E12E2C">
        <w:rPr>
          <w:rFonts w:ascii="Calibri" w:hAnsi="Calibri" w:cs="Calibri"/>
          <w:b/>
          <w:sz w:val="22"/>
          <w:szCs w:val="22"/>
          <w:lang w:val="es-BO"/>
        </w:rPr>
        <w:t>CONTRATO</w:t>
      </w:r>
      <w:r w:rsidRPr="00E12E2C">
        <w:rPr>
          <w:rFonts w:ascii="Calibri" w:hAnsi="Calibri" w:cs="Calibri"/>
          <w:sz w:val="22"/>
          <w:szCs w:val="22"/>
          <w:lang w:val="es-BO"/>
        </w:rPr>
        <w:t xml:space="preserve"> estarán sujetos a la </w:t>
      </w:r>
      <w:r w:rsidRPr="00E12E2C">
        <w:rPr>
          <w:rFonts w:ascii="Calibri" w:hAnsi="Calibri" w:cs="Calibri"/>
          <w:b/>
          <w:bCs/>
          <w:sz w:val="22"/>
          <w:szCs w:val="22"/>
          <w:lang w:val="es-BO"/>
        </w:rPr>
        <w:t>FISCALIZACIÓN</w:t>
      </w:r>
      <w:r w:rsidRPr="00E12E2C">
        <w:rPr>
          <w:rFonts w:ascii="Calibri" w:hAnsi="Calibri" w:cs="Calibri"/>
          <w:sz w:val="22"/>
          <w:szCs w:val="22"/>
          <w:lang w:val="es-BO"/>
        </w:rPr>
        <w:t xml:space="preserve"> permanente de </w:t>
      </w:r>
      <w:r w:rsidRPr="00E12E2C">
        <w:rPr>
          <w:rFonts w:ascii="Calibri" w:hAnsi="Calibri" w:cs="Calibri"/>
          <w:b/>
          <w:sz w:val="22"/>
          <w:szCs w:val="22"/>
          <w:lang w:val="es-BO"/>
        </w:rPr>
        <w:t>YPFB</w:t>
      </w:r>
      <w:r w:rsidRPr="00E12E2C">
        <w:rPr>
          <w:rFonts w:ascii="Calibri" w:hAnsi="Calibri" w:cs="Calibri"/>
          <w:sz w:val="22"/>
          <w:szCs w:val="22"/>
          <w:lang w:val="es-BO"/>
        </w:rPr>
        <w:t xml:space="preserve">, que nombrará como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a un profesional especializado, mismo que estará a la cabeza de un equipo de profesionales de fiscalización, que tendrá a su cargo:</w:t>
      </w:r>
    </w:p>
    <w:p w:rsidR="00362E35" w:rsidRPr="00E12E2C" w:rsidRDefault="00362E35" w:rsidP="00362E35">
      <w:pPr>
        <w:numPr>
          <w:ilvl w:val="0"/>
          <w:numId w:val="43"/>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 través del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el cumplimiento del Contrato y sus anexos. </w:t>
      </w:r>
    </w:p>
    <w:p w:rsidR="00362E35" w:rsidRPr="00E12E2C" w:rsidRDefault="00362E35" w:rsidP="00362E35">
      <w:pPr>
        <w:numPr>
          <w:ilvl w:val="0"/>
          <w:numId w:val="43"/>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directamente el cumplimiento del Contrato de </w:t>
      </w:r>
      <w:r w:rsidRPr="00E12E2C">
        <w:rPr>
          <w:rFonts w:ascii="Calibri" w:hAnsi="Calibri" w:cs="Calibri"/>
          <w:b/>
          <w:bCs/>
          <w:sz w:val="22"/>
          <w:szCs w:val="22"/>
          <w:lang w:val="es-BO"/>
        </w:rPr>
        <w:t>SUPERVISIÓN TÉCNICA</w:t>
      </w:r>
      <w:r w:rsidRPr="00E12E2C">
        <w:rPr>
          <w:rFonts w:ascii="Calibri" w:hAnsi="Calibri" w:cs="Calibri"/>
          <w:sz w:val="22"/>
          <w:szCs w:val="22"/>
          <w:lang w:val="es-BO"/>
        </w:rPr>
        <w:t xml:space="preserve">, realizando seguimiento y control de los actos del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en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técnica de la Obra.</w:t>
      </w:r>
    </w:p>
    <w:p w:rsidR="00362E35" w:rsidRPr="00E12E2C" w:rsidRDefault="00362E35" w:rsidP="00362E35">
      <w:pPr>
        <w:numPr>
          <w:ilvl w:val="0"/>
          <w:numId w:val="43"/>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Exigir el buen uso de los recursos asignados a la Obra.</w:t>
      </w:r>
    </w:p>
    <w:p w:rsidR="00362E35" w:rsidRPr="00E12E2C" w:rsidRDefault="00362E35" w:rsidP="00362E35">
      <w:pPr>
        <w:numPr>
          <w:ilvl w:val="0"/>
          <w:numId w:val="43"/>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Tomar conocimiento y en su caso pedir aclaraciones pertinentes sobre los certificados de la Obra aprobados por el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362E35" w:rsidRPr="00E12E2C" w:rsidRDefault="00362E35" w:rsidP="00362E35">
      <w:pPr>
        <w:numPr>
          <w:ilvl w:val="0"/>
          <w:numId w:val="43"/>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Llevar el control directo de la vigencia y validez de las garantías, a los efectos de requerir oportunamente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su ampliación (en monto y plazo), o para solicitar a </w:t>
      </w:r>
      <w:r w:rsidRPr="00E12E2C">
        <w:rPr>
          <w:rFonts w:ascii="Calibri" w:hAnsi="Calibri" w:cs="Calibri"/>
          <w:b/>
          <w:sz w:val="22"/>
          <w:szCs w:val="22"/>
          <w:lang w:val="es-BO"/>
        </w:rPr>
        <w:t>YPFB</w:t>
      </w:r>
      <w:r w:rsidRPr="00E12E2C">
        <w:rPr>
          <w:rFonts w:ascii="Calibri" w:hAnsi="Calibri" w:cs="Calibri"/>
          <w:sz w:val="22"/>
          <w:szCs w:val="22"/>
          <w:lang w:val="es-BO"/>
        </w:rPr>
        <w:t xml:space="preserve"> la ejecución de estas cuando corresponda.</w:t>
      </w:r>
    </w:p>
    <w:p w:rsidR="00362E35" w:rsidRPr="00E12E2C" w:rsidRDefault="00362E35" w:rsidP="00362E35">
      <w:pPr>
        <w:numPr>
          <w:ilvl w:val="0"/>
          <w:numId w:val="43"/>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Coordinar todos los asuntos relacionados con el presente Contrato. </w:t>
      </w:r>
    </w:p>
    <w:p w:rsidR="00362E35" w:rsidRPr="00E12E2C" w:rsidRDefault="00362E35" w:rsidP="00362E35">
      <w:pPr>
        <w:spacing w:before="120" w:after="120"/>
        <w:ind w:left="709"/>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 xml:space="preserve">tiene funciones diferentes a las del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por lo que no está facultado para suplantar en el ejercicio de sus específicas funciones y responsabilidades al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362E35" w:rsidRPr="00E12E2C" w:rsidRDefault="00362E35" w:rsidP="00362E35">
      <w:pPr>
        <w:numPr>
          <w:ilvl w:val="1"/>
          <w:numId w:val="70"/>
        </w:numPr>
        <w:tabs>
          <w:tab w:val="left" w:pos="567"/>
        </w:tabs>
        <w:spacing w:before="120" w:after="120"/>
        <w:ind w:left="567" w:hanging="567"/>
        <w:jc w:val="both"/>
        <w:rPr>
          <w:rFonts w:ascii="Calibri" w:hAnsi="Calibri" w:cs="Calibri"/>
          <w:spacing w:val="-3"/>
          <w:sz w:val="22"/>
          <w:szCs w:val="22"/>
          <w:lang w:val="es-BO"/>
        </w:rPr>
      </w:pPr>
      <w:r w:rsidRPr="00E12E2C">
        <w:rPr>
          <w:rFonts w:ascii="Calibri" w:hAnsi="Calibri" w:cs="Calibri"/>
          <w:b/>
          <w:sz w:val="22"/>
          <w:szCs w:val="22"/>
          <w:lang w:val="es-BO"/>
        </w:rPr>
        <w:t xml:space="preserve">Reemplazo del </w:t>
      </w:r>
      <w:r w:rsidRPr="00E12E2C">
        <w:rPr>
          <w:rFonts w:ascii="Calibri" w:hAnsi="Calibri" w:cs="Calibri"/>
          <w:b/>
          <w:bCs/>
          <w:sz w:val="22"/>
          <w:szCs w:val="22"/>
          <w:lang w:val="es-BO"/>
        </w:rPr>
        <w:t>FISCAL DE OBRA</w:t>
      </w:r>
      <w:r w:rsidRPr="00E12E2C">
        <w:rPr>
          <w:rFonts w:ascii="Calibri" w:hAnsi="Calibri" w:cs="Calibri"/>
          <w:b/>
          <w:sz w:val="22"/>
          <w:szCs w:val="22"/>
          <w:lang w:val="es-BO"/>
        </w:rPr>
        <w:t xml:space="preserve"> y </w:t>
      </w:r>
      <w:r w:rsidRPr="00E12E2C">
        <w:rPr>
          <w:rFonts w:ascii="Calibri" w:hAnsi="Calibri" w:cs="Calibri"/>
          <w:b/>
          <w:bCs/>
          <w:sz w:val="22"/>
          <w:szCs w:val="22"/>
          <w:lang w:val="es-BO"/>
        </w:rPr>
        <w:t xml:space="preserve">SUPERVISOR: </w:t>
      </w:r>
    </w:p>
    <w:p w:rsidR="00362E35" w:rsidRPr="00E12E2C" w:rsidRDefault="00362E35" w:rsidP="00362E35">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En caso de renuncia, muerte o imposibilidad sobreviniente del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o en caso de que </w:t>
      </w:r>
      <w:r w:rsidRPr="00E12E2C">
        <w:rPr>
          <w:rFonts w:ascii="Calibri" w:hAnsi="Calibri" w:cs="Calibri"/>
          <w:b/>
          <w:spacing w:val="-3"/>
          <w:sz w:val="22"/>
          <w:szCs w:val="22"/>
          <w:lang w:val="es-BO"/>
        </w:rPr>
        <w:t>YPFB</w:t>
      </w:r>
      <w:r w:rsidRPr="00E12E2C">
        <w:rPr>
          <w:rFonts w:ascii="Calibri" w:hAnsi="Calibri" w:cs="Calibri"/>
          <w:spacing w:val="-3"/>
          <w:sz w:val="22"/>
          <w:szCs w:val="22"/>
          <w:lang w:val="es-BO"/>
        </w:rPr>
        <w:t xml:space="preserve"> y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coincidieran en que el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y/o </w:t>
      </w:r>
      <w:r w:rsidRPr="00E12E2C">
        <w:rPr>
          <w:rFonts w:ascii="Calibri" w:hAnsi="Calibri" w:cs="Calibri"/>
          <w:b/>
          <w:bCs/>
          <w:spacing w:val="-3"/>
          <w:sz w:val="22"/>
          <w:szCs w:val="22"/>
          <w:lang w:val="es-BO"/>
        </w:rPr>
        <w:t>SUPERVISOR</w:t>
      </w:r>
      <w:r w:rsidRPr="00E12E2C">
        <w:rPr>
          <w:rFonts w:ascii="Calibri" w:hAnsi="Calibri" w:cs="Calibri"/>
          <w:spacing w:val="-3"/>
          <w:sz w:val="22"/>
          <w:szCs w:val="22"/>
          <w:lang w:val="es-BO"/>
        </w:rPr>
        <w:t xml:space="preserve"> no está cumpliendo sus funciones de conformidad con las disposiciones del Contrato, un nuevo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y/o </w:t>
      </w:r>
      <w:r w:rsidRPr="00E12E2C">
        <w:rPr>
          <w:rFonts w:ascii="Calibri" w:hAnsi="Calibri" w:cs="Calibri"/>
          <w:b/>
          <w:bCs/>
          <w:spacing w:val="-3"/>
          <w:sz w:val="22"/>
          <w:szCs w:val="22"/>
          <w:lang w:val="es-BO"/>
        </w:rPr>
        <w:t>SUPERVISOR</w:t>
      </w:r>
      <w:r w:rsidRPr="00E12E2C">
        <w:rPr>
          <w:rFonts w:ascii="Calibri" w:hAnsi="Calibri" w:cs="Calibri"/>
          <w:spacing w:val="-3"/>
          <w:sz w:val="22"/>
          <w:szCs w:val="22"/>
          <w:lang w:val="es-BO"/>
        </w:rPr>
        <w:t xml:space="preserve"> será nombrado por </w:t>
      </w:r>
      <w:r w:rsidRPr="00E12E2C">
        <w:rPr>
          <w:rFonts w:ascii="Calibri" w:hAnsi="Calibri" w:cs="Calibri"/>
          <w:b/>
          <w:spacing w:val="-3"/>
          <w:sz w:val="22"/>
          <w:szCs w:val="22"/>
          <w:lang w:val="es-BO"/>
        </w:rPr>
        <w:t>YPFB</w:t>
      </w:r>
      <w:r w:rsidRPr="00E12E2C">
        <w:rPr>
          <w:rFonts w:ascii="Calibri" w:hAnsi="Calibri" w:cs="Calibri"/>
          <w:spacing w:val="-3"/>
          <w:sz w:val="22"/>
          <w:szCs w:val="22"/>
          <w:lang w:val="es-BO"/>
        </w:rPr>
        <w:t>.</w:t>
      </w:r>
    </w:p>
    <w:p w:rsidR="00362E35" w:rsidRPr="00E12E2C" w:rsidRDefault="00362E35" w:rsidP="00362E35">
      <w:pPr>
        <w:numPr>
          <w:ilvl w:val="1"/>
          <w:numId w:val="70"/>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bCs/>
          <w:sz w:val="22"/>
          <w:szCs w:val="22"/>
          <w:lang w:val="es-BO"/>
        </w:rPr>
        <w:t>SUPERVISIÓN</w:t>
      </w:r>
      <w:r w:rsidRPr="00E12E2C">
        <w:rPr>
          <w:rFonts w:ascii="Calibri" w:hAnsi="Calibri" w:cs="Calibri"/>
          <w:b/>
          <w:sz w:val="22"/>
          <w:szCs w:val="22"/>
          <w:lang w:val="es-BO"/>
        </w:rPr>
        <w:t xml:space="preserve"> TÉCNICA: </w:t>
      </w:r>
    </w:p>
    <w:p w:rsidR="00362E35" w:rsidRPr="00E12E2C" w:rsidRDefault="00362E35" w:rsidP="00362E35">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de la Obra será realizada por una empresa consultora contratada para el efecto, denominada en este Contrato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con todas las facultades inherentes al buen desempeño de las funciones de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e inspección técnica, teniendo entre ellas con carácter indicativo y no limitativo las siguientes:</w:t>
      </w:r>
    </w:p>
    <w:p w:rsidR="00362E35" w:rsidRPr="00E12E2C" w:rsidRDefault="00362E35" w:rsidP="00362E35">
      <w:pPr>
        <w:numPr>
          <w:ilvl w:val="0"/>
          <w:numId w:val="44"/>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Organizar y dirigir la oficina regional del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362E35" w:rsidRPr="00E12E2C" w:rsidRDefault="00362E35" w:rsidP="00362E35">
      <w:pPr>
        <w:numPr>
          <w:ilvl w:val="0"/>
          <w:numId w:val="44"/>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Estudiar e interpretar técnicamente los planos y especificaciones para su correcta aplicación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coordinación con el </w:t>
      </w:r>
      <w:r w:rsidRPr="00E12E2C">
        <w:rPr>
          <w:rFonts w:ascii="Calibri" w:hAnsi="Calibri" w:cs="Calibri"/>
          <w:b/>
          <w:sz w:val="22"/>
          <w:szCs w:val="22"/>
          <w:lang w:val="es-BO"/>
        </w:rPr>
        <w:t>FISCAL DE OBRA.</w:t>
      </w:r>
    </w:p>
    <w:p w:rsidR="00362E35" w:rsidRPr="00E12E2C" w:rsidRDefault="00362E35" w:rsidP="00362E35">
      <w:pPr>
        <w:numPr>
          <w:ilvl w:val="0"/>
          <w:numId w:val="44"/>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la disponibilidad permanente del libro de órdenes de la Obra, por el cual comunicará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la iniciación de Obra y el proceso de ejecución.</w:t>
      </w:r>
    </w:p>
    <w:p w:rsidR="00362E35" w:rsidRPr="00E12E2C" w:rsidRDefault="00362E35" w:rsidP="00362E35">
      <w:pPr>
        <w:numPr>
          <w:ilvl w:val="0"/>
          <w:numId w:val="44"/>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los respaldos técnicos necesarios, para procesar planillas o certificados de pago.</w:t>
      </w:r>
    </w:p>
    <w:p w:rsidR="00362E35" w:rsidRPr="00E12E2C" w:rsidRDefault="00362E35" w:rsidP="00362E35">
      <w:pPr>
        <w:numPr>
          <w:ilvl w:val="0"/>
          <w:numId w:val="44"/>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w:t>
      </w:r>
      <w:r w:rsidRPr="00E12E2C">
        <w:rPr>
          <w:rFonts w:ascii="Calibri" w:hAnsi="Calibri" w:cs="Calibri"/>
          <w:sz w:val="22"/>
          <w:szCs w:val="22"/>
          <w:lang w:val="es-BO"/>
        </w:rPr>
        <w:lastRenderedPageBreak/>
        <w:t xml:space="preserve">técnicas y económicas, en orden de cambio o en contrato modificatorio, en coordinación del </w:t>
      </w:r>
      <w:r w:rsidRPr="00E12E2C">
        <w:rPr>
          <w:rFonts w:ascii="Calibri" w:hAnsi="Calibri" w:cs="Calibri"/>
          <w:b/>
          <w:bCs/>
          <w:spacing w:val="-3"/>
          <w:sz w:val="22"/>
          <w:szCs w:val="22"/>
          <w:lang w:val="es-BO"/>
        </w:rPr>
        <w:t>FISCAL DE OBRA</w:t>
      </w:r>
      <w:r w:rsidRPr="00E12E2C">
        <w:rPr>
          <w:rFonts w:ascii="Calibri" w:hAnsi="Calibri" w:cs="Calibri"/>
          <w:sz w:val="22"/>
          <w:szCs w:val="22"/>
          <w:lang w:val="es-BO"/>
        </w:rPr>
        <w:t xml:space="preserve"> a efectos de su aprobación.</w:t>
      </w:r>
    </w:p>
    <w:p w:rsidR="00362E35" w:rsidRPr="00E12E2C" w:rsidRDefault="00362E35" w:rsidP="00362E35">
      <w:pPr>
        <w:numPr>
          <w:ilvl w:val="0"/>
          <w:numId w:val="44"/>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Realizar mediciones conjuntas con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 la obra ejecutada y aprobar los certificados o planillas de avance de obra. </w:t>
      </w:r>
    </w:p>
    <w:p w:rsidR="00362E35" w:rsidRPr="00E12E2C" w:rsidRDefault="00362E35" w:rsidP="00362E35">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Las atribuciones técnicas de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también se encuentran establecidas en su respectivo contrato.</w:t>
      </w:r>
    </w:p>
    <w:p w:rsidR="00362E35" w:rsidRPr="00E12E2C" w:rsidRDefault="00362E35" w:rsidP="00362E35">
      <w:pPr>
        <w:spacing w:before="120" w:after="120"/>
        <w:ind w:left="567"/>
        <w:jc w:val="both"/>
        <w:rPr>
          <w:rFonts w:ascii="Calibri" w:hAnsi="Calibri" w:cs="Calibri"/>
          <w:bCs/>
          <w:sz w:val="22"/>
          <w:szCs w:val="22"/>
          <w:lang w:val="es-BO"/>
        </w:rPr>
      </w:pPr>
      <w:r w:rsidRPr="00E12E2C">
        <w:rPr>
          <w:rFonts w:ascii="Calibri" w:hAnsi="Calibri" w:cs="Calibri"/>
          <w:sz w:val="22"/>
          <w:szCs w:val="22"/>
          <w:lang w:val="es-BO"/>
        </w:rPr>
        <w:t xml:space="preserve">Para el eficiente cumplimiento de las tareas del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 </w:t>
      </w:r>
      <w:r w:rsidRPr="00E12E2C">
        <w:rPr>
          <w:rFonts w:ascii="Calibri" w:hAnsi="Calibri" w:cs="Calibri"/>
          <w:b/>
          <w:bCs/>
          <w:sz w:val="22"/>
          <w:szCs w:val="22"/>
          <w:lang w:val="es-BO"/>
        </w:rPr>
        <w:t xml:space="preserve">CONTRATISTA </w:t>
      </w:r>
      <w:r w:rsidRPr="00E12E2C">
        <w:rPr>
          <w:rFonts w:ascii="Calibri" w:hAnsi="Calibri" w:cs="Calibri"/>
          <w:bCs/>
          <w:sz w:val="22"/>
          <w:szCs w:val="22"/>
          <w:lang w:val="es-BO"/>
        </w:rPr>
        <w:t xml:space="preserve">deberá </w:t>
      </w:r>
      <w:r w:rsidRPr="00E12E2C">
        <w:rPr>
          <w:rFonts w:ascii="Calibri" w:hAnsi="Calibri" w:cs="Calibri"/>
          <w:sz w:val="22"/>
          <w:szCs w:val="22"/>
          <w:lang w:val="es-BO"/>
        </w:rPr>
        <w:t xml:space="preserve">prestarle todas las facilidades sin restricción ni excepción alguna y pondrá a su disposición, todo lo requerido por 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para el cumplimiento de sus obligaciones, conforme a los documentos del Contrato.</w:t>
      </w:r>
    </w:p>
    <w:p w:rsidR="00362E35" w:rsidRPr="00E12E2C" w:rsidRDefault="00362E35" w:rsidP="00362E35">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en coordinación con el</w:t>
      </w:r>
      <w:r w:rsidRPr="00E12E2C">
        <w:rPr>
          <w:rFonts w:ascii="Calibri" w:hAnsi="Calibri" w:cs="Calibri"/>
          <w:b/>
          <w:bCs/>
          <w:sz w:val="22"/>
          <w:szCs w:val="22"/>
          <w:lang w:val="es-BO"/>
        </w:rPr>
        <w:t xml:space="preserve"> FISCAL DE OBRA </w:t>
      </w:r>
      <w:r w:rsidRPr="00E12E2C">
        <w:rPr>
          <w:rFonts w:ascii="Calibri" w:hAnsi="Calibri" w:cs="Calibri"/>
          <w:sz w:val="22"/>
          <w:szCs w:val="22"/>
          <w:lang w:val="es-BO"/>
        </w:rPr>
        <w:t xml:space="preserve">controlará técnicamente el trabajo del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y le notificará los defectos que encuentre. Dicho control no modificará de manera alguna las obligaciones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La </w:t>
      </w:r>
      <w:r w:rsidRPr="00E12E2C">
        <w:rPr>
          <w:rFonts w:ascii="Calibri" w:hAnsi="Calibri" w:cs="Calibri"/>
          <w:b/>
          <w:bCs/>
          <w:sz w:val="22"/>
          <w:szCs w:val="22"/>
          <w:lang w:val="es-BO"/>
        </w:rPr>
        <w:t>SUPERVISIÓN</w:t>
      </w:r>
      <w:r w:rsidRPr="00E12E2C">
        <w:rPr>
          <w:rFonts w:ascii="Calibri" w:hAnsi="Calibri" w:cs="Calibri"/>
          <w:bCs/>
          <w:sz w:val="22"/>
          <w:szCs w:val="22"/>
          <w:lang w:val="es-BO"/>
        </w:rPr>
        <w:t xml:space="preserve"> en coordinación con el</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podrá ordenar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que localice un defecto y que exponga y verifique cualquier trabajo que considerare que puede tener algún defecto. En el caso de localizar un defecto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 </w:t>
      </w:r>
      <w:r w:rsidRPr="00E12E2C">
        <w:rPr>
          <w:rFonts w:ascii="Calibri" w:hAnsi="Calibri" w:cs="Calibri"/>
          <w:sz w:val="22"/>
          <w:szCs w:val="22"/>
          <w:lang w:val="es-BO"/>
        </w:rPr>
        <w:t>ordenará la corrección del citado defecto.</w:t>
      </w:r>
    </w:p>
    <w:p w:rsidR="00362E35" w:rsidRPr="00E12E2C" w:rsidRDefault="00362E35" w:rsidP="00362E35">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Será responsabilidad directa de la </w:t>
      </w:r>
      <w:r w:rsidRPr="00E12E2C">
        <w:rPr>
          <w:rFonts w:ascii="Calibri" w:hAnsi="Calibri" w:cs="Calibri"/>
          <w:b/>
          <w:bCs/>
          <w:sz w:val="22"/>
          <w:szCs w:val="22"/>
          <w:lang w:val="es-BO"/>
        </w:rPr>
        <w:t>SUPERVISIÓN</w:t>
      </w:r>
      <w:r w:rsidRPr="00E12E2C">
        <w:rPr>
          <w:rFonts w:ascii="Calibri" w:hAnsi="Calibri" w:cs="Calibri"/>
          <w:sz w:val="22"/>
          <w:szCs w:val="22"/>
          <w:lang w:val="es-BO"/>
        </w:rPr>
        <w:t>, el control de calidad y el cumplimiento de las especificaciones del Contrato y anexos.</w:t>
      </w:r>
    </w:p>
    <w:p w:rsidR="00362E35" w:rsidRPr="00E12E2C" w:rsidRDefault="00362E35" w:rsidP="00362E35">
      <w:pPr>
        <w:numPr>
          <w:ilvl w:val="1"/>
          <w:numId w:val="70"/>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Conformidad de la obra con los planos: </w:t>
      </w:r>
    </w:p>
    <w:p w:rsidR="00362E35" w:rsidRPr="00E12E2C" w:rsidRDefault="00362E35" w:rsidP="00362E35">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Todos los trabajos ejecutados, deberán en todos los casos estar de acuerdo con los detalles indicados en los planos, excepto en los casos dispuestos de otro modo por escrito por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p>
    <w:p w:rsidR="00362E35" w:rsidRPr="00E12E2C" w:rsidRDefault="00362E35" w:rsidP="00362E35">
      <w:pPr>
        <w:numPr>
          <w:ilvl w:val="1"/>
          <w:numId w:val="70"/>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Trabajos topográficos:</w:t>
      </w:r>
    </w:p>
    <w:p w:rsidR="00362E35" w:rsidRPr="00E12E2C" w:rsidRDefault="00362E35" w:rsidP="00362E35">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Consiste en la ejecución de todos los trabajos topográficas destinados a la ejecución, medición y verificación de los trabajos de la Obra, así como en la preservación, conservación y reposición de los mojones, </w:t>
      </w:r>
      <w:r w:rsidRPr="00E12E2C">
        <w:rPr>
          <w:rFonts w:ascii="Calibri" w:hAnsi="Calibri" w:cs="Calibri"/>
          <w:sz w:val="22"/>
          <w:szCs w:val="22"/>
          <w:lang w:val="es-BO"/>
        </w:rPr>
        <w:t>estacas u otros elementos que sirven de referencia planimétrica o altimétrica del diseño de la Obra.</w:t>
      </w:r>
    </w:p>
    <w:p w:rsidR="00362E35" w:rsidRPr="00E12E2C" w:rsidRDefault="00362E35" w:rsidP="00362E35">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Los trabajos topográficos serán considerados como una obligación subsidiaria a la ejecución del Contrato por parte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 xml:space="preserve">, por lo tanto, su costo está considerado en los precios unitarios contractuales de los ítems de obra que lo utilizan, por lo que, el </w:t>
      </w:r>
      <w:r w:rsidRPr="00E12E2C">
        <w:rPr>
          <w:rFonts w:ascii="Calibri" w:hAnsi="Calibri" w:cs="Calibri"/>
          <w:b/>
          <w:spacing w:val="-3"/>
          <w:sz w:val="22"/>
          <w:szCs w:val="22"/>
          <w:lang w:val="es-BO"/>
        </w:rPr>
        <w:t xml:space="preserve">CONTRATISTA </w:t>
      </w:r>
      <w:r w:rsidRPr="00E12E2C">
        <w:rPr>
          <w:rFonts w:ascii="Calibri" w:hAnsi="Calibri" w:cs="Calibri"/>
          <w:spacing w:val="-3"/>
          <w:sz w:val="22"/>
          <w:szCs w:val="22"/>
          <w:lang w:val="es-BO"/>
        </w:rPr>
        <w:t xml:space="preserve">está obligado a realizar los trabajos topográficos necesarios para la ejecución de las actividades que así lo ameriten, en caso de divergencia con el </w:t>
      </w:r>
      <w:r w:rsidRPr="00E12E2C">
        <w:rPr>
          <w:rFonts w:ascii="Calibri" w:hAnsi="Calibri" w:cs="Calibri"/>
          <w:b/>
          <w:spacing w:val="-3"/>
          <w:sz w:val="22"/>
          <w:szCs w:val="22"/>
          <w:lang w:val="es-BO"/>
        </w:rPr>
        <w:t>SUPERVISOR</w:t>
      </w:r>
      <w:r w:rsidRPr="00E12E2C">
        <w:rPr>
          <w:rFonts w:ascii="Calibri" w:hAnsi="Calibri" w:cs="Calibri"/>
          <w:spacing w:val="-3"/>
          <w:sz w:val="22"/>
          <w:szCs w:val="22"/>
          <w:lang w:val="es-BO"/>
        </w:rPr>
        <w:t xml:space="preserve">, el </w:t>
      </w:r>
      <w:r w:rsidRPr="00E12E2C">
        <w:rPr>
          <w:rFonts w:ascii="Calibri" w:hAnsi="Calibri" w:cs="Calibri"/>
          <w:b/>
          <w:spacing w:val="-3"/>
          <w:sz w:val="22"/>
          <w:szCs w:val="22"/>
          <w:lang w:val="es-BO"/>
        </w:rPr>
        <w:t>FISCAL DE OBRA</w:t>
      </w:r>
      <w:r w:rsidRPr="00E12E2C">
        <w:rPr>
          <w:rFonts w:ascii="Calibri" w:hAnsi="Calibri" w:cs="Calibri"/>
          <w:spacing w:val="-3"/>
          <w:sz w:val="22"/>
          <w:szCs w:val="22"/>
          <w:lang w:val="es-BO"/>
        </w:rPr>
        <w:t xml:space="preserve"> definirá la alternativa correcta.</w:t>
      </w:r>
    </w:p>
    <w:p w:rsidR="00362E35" w:rsidRPr="00E12E2C" w:rsidRDefault="00362E35" w:rsidP="00362E35">
      <w:pPr>
        <w:numPr>
          <w:ilvl w:val="1"/>
          <w:numId w:val="70"/>
        </w:numPr>
        <w:tabs>
          <w:tab w:val="left" w:pos="567"/>
        </w:tabs>
        <w:spacing w:before="120" w:after="120"/>
        <w:ind w:left="567" w:hanging="567"/>
        <w:jc w:val="both"/>
        <w:rPr>
          <w:rFonts w:ascii="Calibri" w:hAnsi="Calibri" w:cs="Calibri"/>
          <w:spacing w:val="-3"/>
          <w:sz w:val="22"/>
          <w:szCs w:val="22"/>
          <w:lang w:val="es-BO"/>
        </w:rPr>
      </w:pPr>
      <w:r w:rsidRPr="00E12E2C">
        <w:rPr>
          <w:rFonts w:ascii="Calibri" w:hAnsi="Calibri" w:cs="Calibri"/>
          <w:b/>
          <w:spacing w:val="-3"/>
          <w:sz w:val="22"/>
          <w:szCs w:val="22"/>
          <w:lang w:val="es-BO"/>
        </w:rPr>
        <w:t xml:space="preserve">Inspección de la calidad de los materiales: </w:t>
      </w:r>
    </w:p>
    <w:p w:rsidR="00362E35" w:rsidRPr="00E12E2C" w:rsidRDefault="00362E35" w:rsidP="00362E35">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Todos los materiales a ser utilizados en la Obra deberán cumplir estrictamente con las especificaciones técnicas pertinentes y estarán sujetos a la inspección, prueba y ensayos dispuestos por la </w:t>
      </w:r>
      <w:r w:rsidRPr="00E12E2C">
        <w:rPr>
          <w:rFonts w:ascii="Calibri" w:hAnsi="Calibri" w:cs="Calibri"/>
          <w:b/>
          <w:bCs/>
          <w:spacing w:val="-3"/>
          <w:sz w:val="22"/>
          <w:szCs w:val="22"/>
          <w:lang w:val="es-BO"/>
        </w:rPr>
        <w:t xml:space="preserve">SUPERVISIÓN y FISCAL DE OBRA </w:t>
      </w:r>
      <w:r w:rsidRPr="00E12E2C">
        <w:rPr>
          <w:rFonts w:ascii="Calibri" w:hAnsi="Calibri" w:cs="Calibri"/>
          <w:spacing w:val="-3"/>
          <w:sz w:val="22"/>
          <w:szCs w:val="22"/>
          <w:lang w:val="es-BO"/>
        </w:rPr>
        <w:t xml:space="preserve">en cualquier momento y en los lugares de producción y/o utilización en la </w:t>
      </w:r>
      <w:r w:rsidRPr="00E12E2C">
        <w:rPr>
          <w:rFonts w:ascii="Calibri" w:hAnsi="Calibri" w:cs="Calibri"/>
          <w:bCs/>
          <w:spacing w:val="-3"/>
          <w:sz w:val="22"/>
          <w:szCs w:val="22"/>
          <w:lang w:val="es-BO"/>
        </w:rPr>
        <w:t>Obra</w:t>
      </w:r>
      <w:r w:rsidRPr="00E12E2C">
        <w:rPr>
          <w:rFonts w:ascii="Calibri" w:hAnsi="Calibri" w:cs="Calibri"/>
          <w:spacing w:val="-3"/>
          <w:sz w:val="22"/>
          <w:szCs w:val="22"/>
          <w:lang w:val="es-BO"/>
        </w:rPr>
        <w:t xml:space="preserve">, antes de su incorporación a la misma. Los costos para la realización de pruebas y ensayos están a cargo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w:t>
      </w:r>
    </w:p>
    <w:p w:rsidR="00362E35" w:rsidRPr="00E12E2C" w:rsidRDefault="00362E35" w:rsidP="00362E35">
      <w:pPr>
        <w:numPr>
          <w:ilvl w:val="1"/>
          <w:numId w:val="70"/>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Suministro de materiales, fuentes de origen:</w:t>
      </w:r>
    </w:p>
    <w:p w:rsidR="00362E35" w:rsidRPr="00E12E2C" w:rsidRDefault="00362E35" w:rsidP="00362E35">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lastRenderedPageBreak/>
        <w:t xml:space="preserve">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deberá proveer todos los materiales requeridos para la realización del Contrato. Todos los materiales deberán llenar las exigencias de las especificaciones técnicas y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362E35" w:rsidRPr="00E12E2C" w:rsidRDefault="00362E35" w:rsidP="00362E35">
      <w:pPr>
        <w:numPr>
          <w:ilvl w:val="1"/>
          <w:numId w:val="70"/>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bCs/>
          <w:spacing w:val="-3"/>
          <w:sz w:val="22"/>
          <w:szCs w:val="22"/>
          <w:lang w:val="es-BO"/>
        </w:rPr>
        <w:t>Cumplimiento</w:t>
      </w:r>
      <w:r w:rsidRPr="00E12E2C">
        <w:rPr>
          <w:rFonts w:ascii="Calibri" w:hAnsi="Calibri" w:cs="Calibri"/>
          <w:b/>
          <w:spacing w:val="-3"/>
          <w:sz w:val="22"/>
          <w:szCs w:val="22"/>
          <w:lang w:val="es-BO"/>
        </w:rPr>
        <w:t xml:space="preserve"> de Especificaciones Técnicas:</w:t>
      </w:r>
    </w:p>
    <w:p w:rsidR="00362E35" w:rsidRPr="00E12E2C" w:rsidRDefault="00362E35" w:rsidP="00362E35">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Es responsabilidad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cumplir con las especificaciones técnicas del Contrato en cualquier fase de los trabajos, garantizando la correcta ejecución de la </w:t>
      </w:r>
      <w:r w:rsidRPr="00E12E2C">
        <w:rPr>
          <w:rFonts w:ascii="Calibri" w:hAnsi="Calibri" w:cs="Calibri"/>
          <w:b/>
          <w:bCs/>
          <w:spacing w:val="-3"/>
          <w:sz w:val="22"/>
          <w:szCs w:val="22"/>
          <w:lang w:val="es-BO"/>
        </w:rPr>
        <w:t>OBRA</w:t>
      </w:r>
      <w:r w:rsidRPr="00E12E2C">
        <w:rPr>
          <w:rFonts w:ascii="Calibri" w:hAnsi="Calibri" w:cs="Calibri"/>
          <w:spacing w:val="-3"/>
          <w:sz w:val="22"/>
          <w:szCs w:val="22"/>
          <w:lang w:val="es-BO"/>
        </w:rPr>
        <w:t>.</w:t>
      </w:r>
    </w:p>
    <w:p w:rsidR="00362E35" w:rsidRPr="00E12E2C" w:rsidRDefault="00362E35" w:rsidP="00362E35">
      <w:pPr>
        <w:numPr>
          <w:ilvl w:val="1"/>
          <w:numId w:val="70"/>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Almacenamiento y acopio de materiales:</w:t>
      </w:r>
    </w:p>
    <w:p w:rsidR="00362E35" w:rsidRPr="00E12E2C" w:rsidRDefault="00362E35" w:rsidP="00362E35">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Los materiales de construcción deberán acopiarse en zonas limpias y aprobadas por la </w:t>
      </w:r>
      <w:r w:rsidRPr="00E12E2C">
        <w:rPr>
          <w:rFonts w:ascii="Calibri" w:hAnsi="Calibri" w:cs="Calibri"/>
          <w:b/>
          <w:bCs/>
          <w:spacing w:val="-3"/>
          <w:sz w:val="22"/>
          <w:szCs w:val="22"/>
          <w:lang w:val="es-BO"/>
        </w:rPr>
        <w:t>SUPERVISIÓN</w:t>
      </w:r>
      <w:r w:rsidRPr="00E12E2C">
        <w:rPr>
          <w:rFonts w:ascii="Calibri" w:hAnsi="Calibri" w:cs="Calibri"/>
          <w:spacing w:val="-3"/>
          <w:sz w:val="22"/>
          <w:szCs w:val="22"/>
          <w:lang w:val="es-BO"/>
        </w:rPr>
        <w:t xml:space="preserve">, de tal forma que se asegure la preservación, calidad y aceptabilidad para la </w:t>
      </w:r>
      <w:r w:rsidRPr="00E12E2C">
        <w:rPr>
          <w:rFonts w:ascii="Calibri" w:hAnsi="Calibri" w:cs="Calibri"/>
          <w:b/>
          <w:bCs/>
          <w:spacing w:val="-3"/>
          <w:sz w:val="22"/>
          <w:szCs w:val="22"/>
          <w:lang w:val="es-BO"/>
        </w:rPr>
        <w:t>OBRA</w:t>
      </w:r>
      <w:r w:rsidRPr="00E12E2C">
        <w:rPr>
          <w:rFonts w:ascii="Calibri" w:hAnsi="Calibri" w:cs="Calibri"/>
          <w:spacing w:val="-3"/>
          <w:sz w:val="22"/>
          <w:szCs w:val="22"/>
          <w:lang w:val="es-BO"/>
        </w:rPr>
        <w:t xml:space="preserve">. Los materiales almacenados, serán inspeccionados y aprobados por la </w:t>
      </w:r>
      <w:r w:rsidRPr="00E12E2C">
        <w:rPr>
          <w:rFonts w:ascii="Calibri" w:hAnsi="Calibri" w:cs="Calibri"/>
          <w:b/>
          <w:bCs/>
          <w:spacing w:val="-3"/>
          <w:sz w:val="22"/>
          <w:szCs w:val="22"/>
          <w:lang w:val="es-BO"/>
        </w:rPr>
        <w:t xml:space="preserve">SUPERVISIÓN y FISCAL DE OBRA </w:t>
      </w:r>
      <w:r w:rsidRPr="00E12E2C">
        <w:rPr>
          <w:rFonts w:ascii="Calibri" w:hAnsi="Calibri" w:cs="Calibri"/>
          <w:spacing w:val="-3"/>
          <w:sz w:val="22"/>
          <w:szCs w:val="22"/>
          <w:lang w:val="es-BO"/>
        </w:rPr>
        <w:t>antes de su uso en la Obra, para verificar si cumplen los requisitos especificados en el momento de ser utilizados.</w:t>
      </w:r>
    </w:p>
    <w:p w:rsidR="00362E35" w:rsidRPr="00E12E2C" w:rsidRDefault="00362E35" w:rsidP="00362E35">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E12E2C">
        <w:rPr>
          <w:rFonts w:ascii="Calibri" w:hAnsi="Calibri" w:cs="Calibri"/>
          <w:b/>
          <w:bCs/>
          <w:spacing w:val="-3"/>
          <w:sz w:val="22"/>
          <w:szCs w:val="22"/>
          <w:lang w:val="es-BO"/>
        </w:rPr>
        <w:t>CONTRATISTA</w:t>
      </w:r>
      <w:r w:rsidRPr="00E12E2C">
        <w:rPr>
          <w:rFonts w:ascii="Calibri" w:hAnsi="Calibri" w:cs="Calibri"/>
          <w:spacing w:val="-3"/>
          <w:sz w:val="22"/>
          <w:szCs w:val="22"/>
          <w:lang w:val="es-BO"/>
        </w:rPr>
        <w:t>.</w:t>
      </w:r>
    </w:p>
    <w:p w:rsidR="00362E35" w:rsidRPr="00E12E2C" w:rsidRDefault="00362E35" w:rsidP="00362E35">
      <w:pPr>
        <w:numPr>
          <w:ilvl w:val="1"/>
          <w:numId w:val="70"/>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bCs/>
          <w:spacing w:val="-3"/>
          <w:sz w:val="22"/>
          <w:szCs w:val="22"/>
          <w:lang w:val="es-BO"/>
        </w:rPr>
        <w:t xml:space="preserve">Inspección </w:t>
      </w:r>
      <w:r w:rsidRPr="00E12E2C">
        <w:rPr>
          <w:rFonts w:ascii="Calibri" w:hAnsi="Calibri" w:cs="Calibri"/>
          <w:b/>
          <w:spacing w:val="-3"/>
          <w:sz w:val="22"/>
          <w:szCs w:val="22"/>
          <w:lang w:val="es-BO"/>
        </w:rPr>
        <w:t>de la calidad de los trabajos</w:t>
      </w:r>
    </w:p>
    <w:p w:rsidR="00362E35" w:rsidRPr="00E12E2C" w:rsidRDefault="00362E35" w:rsidP="00362E35">
      <w:pPr>
        <w:pStyle w:val="Sangra2detindependiente"/>
        <w:numPr>
          <w:ilvl w:val="0"/>
          <w:numId w:val="36"/>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en coordinación con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ejercerá la inspección y control permanente en campo, exigiendo el cumplimiento de las especificaciones técnicas, en todas las fases del trabajo y en toda o cualquier parte de la Obra.</w:t>
      </w:r>
    </w:p>
    <w:p w:rsidR="00362E35" w:rsidRPr="00E12E2C" w:rsidRDefault="00362E35" w:rsidP="00362E35">
      <w:pPr>
        <w:pStyle w:val="Sangra2detindependiente"/>
        <w:numPr>
          <w:ilvl w:val="0"/>
          <w:numId w:val="36"/>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362E35" w:rsidRPr="00E12E2C" w:rsidRDefault="00362E35" w:rsidP="00362E35">
      <w:pPr>
        <w:pStyle w:val="Sangra2detindependiente"/>
        <w:numPr>
          <w:ilvl w:val="0"/>
          <w:numId w:val="36"/>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 xml:space="preserve">estarán autorizados para llamar la atención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sobre cualquier discordancia del trabajo con los planos o especificaciones, para suspender todo trabajo mal ejecutado y rechazar material defectuoso. Las instrucciones u observaciones verbales de la </w:t>
      </w:r>
      <w:r w:rsidRPr="00E12E2C">
        <w:rPr>
          <w:rFonts w:ascii="Calibri" w:hAnsi="Calibri" w:cs="Calibri"/>
          <w:b/>
          <w:bCs/>
          <w:spacing w:val="-3"/>
          <w:sz w:val="22"/>
          <w:szCs w:val="22"/>
          <w:lang w:val="es-BO"/>
        </w:rPr>
        <w:t xml:space="preserve">SUPERVISIÓN </w:t>
      </w:r>
      <w:r w:rsidRPr="00E12E2C">
        <w:rPr>
          <w:rFonts w:ascii="Calibri" w:hAnsi="Calibri" w:cs="Calibri"/>
          <w:spacing w:val="-3"/>
          <w:sz w:val="22"/>
          <w:szCs w:val="22"/>
          <w:lang w:val="es-BO"/>
        </w:rPr>
        <w:t xml:space="preserve">deberán ser ratificadas por escrito, en el libro de órdenes que para el efecto deberá tener disponible el </w:t>
      </w:r>
      <w:r w:rsidRPr="00E12E2C">
        <w:rPr>
          <w:rFonts w:ascii="Calibri" w:hAnsi="Calibri" w:cs="Calibri"/>
          <w:b/>
          <w:bCs/>
          <w:spacing w:val="-3"/>
          <w:sz w:val="22"/>
          <w:szCs w:val="22"/>
          <w:lang w:val="es-BO"/>
        </w:rPr>
        <w:t>CONTRATISTA</w:t>
      </w:r>
      <w:r w:rsidRPr="00E12E2C">
        <w:rPr>
          <w:rFonts w:ascii="Calibri" w:hAnsi="Calibri" w:cs="Calibri"/>
          <w:spacing w:val="-3"/>
          <w:sz w:val="22"/>
          <w:szCs w:val="22"/>
          <w:lang w:val="es-BO"/>
        </w:rPr>
        <w:t>.</w:t>
      </w:r>
    </w:p>
    <w:p w:rsidR="00362E35" w:rsidRPr="00E12E2C" w:rsidRDefault="00362E35" w:rsidP="00362E35">
      <w:pPr>
        <w:pStyle w:val="Sangra2detindependiente"/>
        <w:numPr>
          <w:ilvl w:val="0"/>
          <w:numId w:val="36"/>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Ningún trabajo será cubierto o puesto fuera de vista sin la previa aprobación de la </w:t>
      </w:r>
      <w:r w:rsidRPr="00E12E2C">
        <w:rPr>
          <w:rFonts w:ascii="Calibri" w:hAnsi="Calibri" w:cs="Calibri"/>
          <w:b/>
          <w:bCs/>
          <w:spacing w:val="-3"/>
          <w:sz w:val="22"/>
          <w:szCs w:val="22"/>
          <w:lang w:val="es-BO"/>
        </w:rPr>
        <w:t>SUPERVISIÓN</w:t>
      </w:r>
      <w:r w:rsidRPr="00E12E2C">
        <w:rPr>
          <w:rFonts w:ascii="Calibri" w:hAnsi="Calibri" w:cs="Calibri"/>
          <w:bCs/>
          <w:sz w:val="22"/>
          <w:szCs w:val="22"/>
          <w:lang w:val="es-BO"/>
        </w:rPr>
        <w:t xml:space="preserve"> y el</w:t>
      </w:r>
      <w:r w:rsidRPr="00E12E2C">
        <w:rPr>
          <w:rFonts w:ascii="Calibri" w:hAnsi="Calibri" w:cs="Calibri"/>
          <w:b/>
          <w:bCs/>
          <w:sz w:val="22"/>
          <w:szCs w:val="22"/>
          <w:lang w:val="es-BO"/>
        </w:rPr>
        <w:t xml:space="preserve"> FISCAL DE OBRA</w:t>
      </w:r>
      <w:r w:rsidRPr="00E12E2C">
        <w:rPr>
          <w:rFonts w:ascii="Calibri" w:hAnsi="Calibri" w:cs="Calibri"/>
          <w:spacing w:val="-3"/>
          <w:sz w:val="22"/>
          <w:szCs w:val="22"/>
          <w:lang w:val="es-BO"/>
        </w:rPr>
        <w:t xml:space="preserve">.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estará obligado a solicitar dicha aprobación dando aviso a 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 xml:space="preserve">con la debida anticipación cuando los trabajos se encuentren listos para ser examinados. La infracción de esta condición obligará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a realizar por su parte todos los trabajos que 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considere necesarios para verificar la calidad de la Obra cubierta sin su previa autorización.</w:t>
      </w:r>
    </w:p>
    <w:p w:rsidR="00362E35" w:rsidRPr="00E12E2C" w:rsidRDefault="00362E35" w:rsidP="00362E35">
      <w:pPr>
        <w:pStyle w:val="Sangra2detindependiente"/>
        <w:numPr>
          <w:ilvl w:val="0"/>
          <w:numId w:val="36"/>
        </w:numPr>
        <w:tabs>
          <w:tab w:val="clear" w:pos="1287"/>
          <w:tab w:val="left" w:pos="1134"/>
          <w:tab w:val="num" w:pos="2836"/>
        </w:tabs>
        <w:spacing w:before="120" w:line="240" w:lineRule="auto"/>
        <w:ind w:left="1134" w:hanging="283"/>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Es responsabilidad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cumplir con las especificaciones del Contrato por lo que la presencia o ausencia extraordinaria de la </w:t>
      </w:r>
      <w:r w:rsidRPr="00E12E2C">
        <w:rPr>
          <w:rFonts w:ascii="Calibri" w:hAnsi="Calibri" w:cs="Calibri"/>
          <w:b/>
          <w:bCs/>
          <w:spacing w:val="-3"/>
          <w:sz w:val="22"/>
          <w:szCs w:val="22"/>
          <w:lang w:val="es-BO"/>
        </w:rPr>
        <w:t xml:space="preserve">SUPERVISIÓN </w:t>
      </w:r>
      <w:r w:rsidRPr="00E12E2C">
        <w:rPr>
          <w:rFonts w:ascii="Calibri" w:hAnsi="Calibri" w:cs="Calibri"/>
          <w:spacing w:val="-3"/>
          <w:sz w:val="22"/>
          <w:szCs w:val="22"/>
          <w:lang w:val="es-BO"/>
        </w:rPr>
        <w:t xml:space="preserve">en cualquier fase de los </w:t>
      </w:r>
      <w:r w:rsidRPr="00E12E2C">
        <w:rPr>
          <w:rFonts w:ascii="Calibri" w:hAnsi="Calibri" w:cs="Calibri"/>
          <w:spacing w:val="-3"/>
          <w:sz w:val="22"/>
          <w:szCs w:val="22"/>
          <w:lang w:val="es-BO"/>
        </w:rPr>
        <w:lastRenderedPageBreak/>
        <w:t xml:space="preserve">trabajos, no podrá de modo alguno, exonerar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 sus responsabilidades para la ejecución de la Obra de acuerdo con el Contrato y sus anexos.</w:t>
      </w:r>
    </w:p>
    <w:p w:rsidR="00362E35" w:rsidRPr="00E12E2C" w:rsidRDefault="00362E35" w:rsidP="00362E35">
      <w:pPr>
        <w:numPr>
          <w:ilvl w:val="1"/>
          <w:numId w:val="70"/>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Pruebas:</w:t>
      </w:r>
    </w:p>
    <w:p w:rsidR="00362E35" w:rsidRPr="00E12E2C" w:rsidRDefault="00362E35" w:rsidP="00362E35">
      <w:pPr>
        <w:tabs>
          <w:tab w:val="left" w:pos="567"/>
        </w:tabs>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 xml:space="preserve">en coordinación con el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 xml:space="preserve">ordena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Una vez determinados los trabajos con defecto,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deberá proceder a corregirlos a satisfacción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a su cuenta y cargo</w:t>
      </w:r>
      <w:r w:rsidRPr="00E12E2C">
        <w:rPr>
          <w:rFonts w:ascii="Calibri" w:hAnsi="Calibri" w:cs="Calibri"/>
          <w:sz w:val="22"/>
          <w:szCs w:val="22"/>
          <w:lang w:val="es-BO"/>
        </w:rPr>
        <w:t>.</w:t>
      </w:r>
    </w:p>
    <w:p w:rsidR="00362E35" w:rsidRPr="00E12E2C" w:rsidRDefault="00362E35" w:rsidP="00362E35">
      <w:pPr>
        <w:numPr>
          <w:ilvl w:val="1"/>
          <w:numId w:val="70"/>
        </w:numPr>
        <w:tabs>
          <w:tab w:val="left" w:pos="567"/>
        </w:tabs>
        <w:spacing w:before="120" w:after="120"/>
        <w:ind w:left="567" w:hanging="567"/>
        <w:jc w:val="both"/>
        <w:rPr>
          <w:rFonts w:ascii="Calibri" w:hAnsi="Calibri" w:cs="Calibri"/>
          <w:b/>
          <w:bCs/>
          <w:spacing w:val="-3"/>
          <w:sz w:val="22"/>
          <w:szCs w:val="22"/>
          <w:lang w:val="es-BO"/>
        </w:rPr>
      </w:pPr>
      <w:r w:rsidRPr="00E12E2C">
        <w:rPr>
          <w:rFonts w:ascii="Calibri" w:hAnsi="Calibri" w:cs="Calibri"/>
          <w:b/>
          <w:bCs/>
          <w:spacing w:val="-3"/>
          <w:sz w:val="22"/>
          <w:szCs w:val="22"/>
          <w:lang w:val="es-BO"/>
        </w:rPr>
        <w:t>Corrección de defectos:</w:t>
      </w:r>
    </w:p>
    <w:p w:rsidR="00362E35" w:rsidRPr="00E12E2C" w:rsidRDefault="00362E35" w:rsidP="00362E35">
      <w:pPr>
        <w:tabs>
          <w:tab w:val="left" w:pos="567"/>
        </w:tabs>
        <w:spacing w:before="120" w:after="120"/>
        <w:ind w:left="567"/>
        <w:jc w:val="both"/>
        <w:rPr>
          <w:rFonts w:ascii="Calibri" w:hAnsi="Calibri" w:cs="Calibri"/>
          <w:b/>
          <w:bCs/>
          <w:spacing w:val="-3"/>
          <w:sz w:val="22"/>
          <w:szCs w:val="22"/>
          <w:lang w:val="es-BO"/>
        </w:rPr>
      </w:pPr>
      <w:r w:rsidRPr="00E12E2C">
        <w:rPr>
          <w:rFonts w:ascii="Calibri" w:hAnsi="Calibri" w:cs="Calibri"/>
          <w:spacing w:val="-3"/>
          <w:sz w:val="22"/>
          <w:szCs w:val="22"/>
          <w:lang w:val="es-BO"/>
        </w:rPr>
        <w:t xml:space="preserve">Dentro del plazo de ejecución de la Obra, cada vez que se notifique un defecto,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lo corregirá dentro del plazo especificado en la notificación de la </w:t>
      </w:r>
      <w:r w:rsidRPr="00E12E2C">
        <w:rPr>
          <w:rFonts w:ascii="Calibri" w:hAnsi="Calibri" w:cs="Calibri"/>
          <w:b/>
          <w:bCs/>
          <w:spacing w:val="-3"/>
          <w:sz w:val="22"/>
          <w:szCs w:val="22"/>
          <w:lang w:val="es-BO"/>
        </w:rPr>
        <w:t>SUPERVISIÓN</w:t>
      </w:r>
      <w:r w:rsidRPr="00E12E2C">
        <w:rPr>
          <w:rFonts w:ascii="Calibri" w:hAnsi="Calibri" w:cs="Calibri"/>
          <w:spacing w:val="-3"/>
          <w:sz w:val="22"/>
          <w:szCs w:val="22"/>
          <w:lang w:val="es-BO"/>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a cuenta y cargo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 xml:space="preserve">, en forma satisfactoria para la </w:t>
      </w:r>
      <w:r w:rsidRPr="00E12E2C">
        <w:rPr>
          <w:rFonts w:ascii="Calibri" w:hAnsi="Calibri" w:cs="Calibri"/>
          <w:b/>
          <w:bCs/>
          <w:spacing w:val="-3"/>
          <w:sz w:val="22"/>
          <w:szCs w:val="22"/>
          <w:lang w:val="es-BO"/>
        </w:rPr>
        <w:t xml:space="preserve">SUPERVISIÓN </w:t>
      </w:r>
      <w:r w:rsidRPr="00E12E2C">
        <w:rPr>
          <w:rFonts w:ascii="Calibri" w:hAnsi="Calibri" w:cs="Calibri"/>
          <w:bCs/>
          <w:spacing w:val="-3"/>
          <w:sz w:val="22"/>
          <w:szCs w:val="22"/>
          <w:lang w:val="es-BO"/>
        </w:rPr>
        <w:t xml:space="preserve">y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w:t>
      </w:r>
    </w:p>
    <w:p w:rsidR="00362E35" w:rsidRPr="00E12E2C" w:rsidRDefault="00362E35" w:rsidP="00362E35">
      <w:pPr>
        <w:tabs>
          <w:tab w:val="left" w:pos="567"/>
        </w:tabs>
        <w:spacing w:before="120" w:after="120"/>
        <w:ind w:left="567"/>
        <w:jc w:val="both"/>
        <w:rPr>
          <w:rFonts w:ascii="Calibri" w:hAnsi="Calibri" w:cs="Calibri"/>
          <w:b/>
          <w:bCs/>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pacing w:val="-3"/>
          <w:sz w:val="22"/>
          <w:szCs w:val="22"/>
          <w:lang w:val="es-BO"/>
        </w:rPr>
        <w:t>en coordinación con el</w:t>
      </w:r>
      <w:r w:rsidRPr="00E12E2C">
        <w:rPr>
          <w:rFonts w:ascii="Calibri" w:hAnsi="Calibri" w:cs="Calibri"/>
          <w:b/>
          <w:bCs/>
          <w:spacing w:val="-3"/>
          <w:sz w:val="22"/>
          <w:szCs w:val="22"/>
          <w:lang w:val="es-BO"/>
        </w:rPr>
        <w:t xml:space="preserve"> FISCAL DE OBRA </w:t>
      </w:r>
      <w:r w:rsidRPr="00E12E2C">
        <w:rPr>
          <w:rFonts w:ascii="Calibri" w:hAnsi="Calibri" w:cs="Calibri"/>
          <w:spacing w:val="-3"/>
          <w:sz w:val="22"/>
          <w:szCs w:val="22"/>
          <w:lang w:val="es-BO"/>
        </w:rPr>
        <w:t xml:space="preserve">notificará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rsidR="00362E35" w:rsidRPr="00E12E2C" w:rsidRDefault="00362E35" w:rsidP="00362E35">
      <w:pPr>
        <w:numPr>
          <w:ilvl w:val="1"/>
          <w:numId w:val="70"/>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Defectos no corregidos:</w:t>
      </w:r>
    </w:p>
    <w:p w:rsidR="00362E35" w:rsidRPr="00E12E2C" w:rsidRDefault="00362E35" w:rsidP="00362E35">
      <w:pPr>
        <w:tabs>
          <w:tab w:val="left" w:pos="567"/>
        </w:tabs>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no ha corregido el defecto dentro del plazo especificado en la notificación de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durante la ejecución de la Obra, antes de la recepción provisional o antes de la recepción definitiva,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podrá estimar el precio de la corrección del defecto para ser pagado por el </w:t>
      </w:r>
      <w:r w:rsidRPr="00E12E2C">
        <w:rPr>
          <w:rFonts w:ascii="Calibri" w:hAnsi="Calibri" w:cs="Calibri"/>
          <w:b/>
          <w:bCs/>
          <w:sz w:val="22"/>
          <w:szCs w:val="22"/>
          <w:lang w:val="es-BO"/>
        </w:rPr>
        <w:t>CONTRATISTA</w:t>
      </w:r>
      <w:r w:rsidRPr="00E12E2C">
        <w:rPr>
          <w:rFonts w:ascii="Calibri" w:hAnsi="Calibri" w:cs="Calibri"/>
          <w:sz w:val="22"/>
          <w:szCs w:val="22"/>
          <w:lang w:val="es-BO"/>
        </w:rPr>
        <w:t>, o rechazará la recepción provisional o la recepción definitiva, según corresponda.</w:t>
      </w:r>
    </w:p>
    <w:p w:rsidR="00362E35" w:rsidRPr="00E12E2C" w:rsidRDefault="00362E35" w:rsidP="00362E35">
      <w:pPr>
        <w:pStyle w:val="Textoindependiente"/>
        <w:spacing w:before="120"/>
        <w:jc w:val="both"/>
        <w:rPr>
          <w:rFonts w:ascii="Calibri" w:hAnsi="Calibri" w:cs="Calibri"/>
          <w:b/>
          <w:sz w:val="22"/>
          <w:szCs w:val="22"/>
          <w:lang w:val="es-BO"/>
        </w:rPr>
      </w:pPr>
      <w:r w:rsidRPr="00E12E2C">
        <w:rPr>
          <w:rFonts w:ascii="Calibri" w:hAnsi="Calibri" w:cs="Calibri"/>
          <w:b/>
          <w:sz w:val="22"/>
          <w:szCs w:val="22"/>
          <w:lang w:val="es-BO"/>
        </w:rPr>
        <w:t xml:space="preserve">VIGÉSIMA TERCERA.- (MEDICIÓN DE CANTIDADES DE OBRA). </w:t>
      </w:r>
    </w:p>
    <w:p w:rsidR="00362E35" w:rsidRPr="00E12E2C" w:rsidRDefault="00362E35" w:rsidP="00362E35">
      <w:pPr>
        <w:pStyle w:val="Textoindependiente"/>
        <w:spacing w:before="120"/>
        <w:jc w:val="both"/>
        <w:rPr>
          <w:rFonts w:ascii="Calibri" w:hAnsi="Calibri" w:cs="Calibri"/>
          <w:sz w:val="22"/>
          <w:szCs w:val="22"/>
          <w:lang w:val="es-BO"/>
        </w:rPr>
      </w:pPr>
      <w:r w:rsidRPr="00E12E2C">
        <w:rPr>
          <w:rFonts w:ascii="Calibri" w:hAnsi="Calibri" w:cs="Calibri"/>
          <w:sz w:val="22"/>
          <w:szCs w:val="22"/>
          <w:lang w:val="es-BO"/>
        </w:rPr>
        <w:t xml:space="preserve">Para la medición de las cantidades de Obra ejecutada mensualmente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éste notificará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con tres (03) días calendario de anticipación y preparará todo lo necesario para que se realice dicha labor, sin obstáculos y con la exactitud requerida.</w:t>
      </w:r>
    </w:p>
    <w:p w:rsidR="00362E35" w:rsidRPr="00E12E2C" w:rsidRDefault="00362E35" w:rsidP="00362E35">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Los resultados de las mediciones efectuadas conjuntamente y los cálculos respectivos se consignarán en una planilla especial que será elaborada por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en dos ejemplares, uno de los cuales será entregado con fecha, en versión definitiva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su control y aprobación.</w:t>
      </w:r>
    </w:p>
    <w:p w:rsidR="00362E35" w:rsidRPr="00E12E2C" w:rsidRDefault="00362E35" w:rsidP="00362E35">
      <w:pPr>
        <w:spacing w:before="120" w:after="120"/>
        <w:jc w:val="both"/>
        <w:rPr>
          <w:rFonts w:ascii="Calibri" w:hAnsi="Calibri" w:cs="Calibri"/>
          <w:bCs/>
          <w:sz w:val="22"/>
          <w:szCs w:val="22"/>
          <w:lang w:val="es-BO"/>
        </w:rPr>
      </w:pPr>
      <w:r w:rsidRPr="00E12E2C">
        <w:rPr>
          <w:rFonts w:ascii="Calibri" w:hAnsi="Calibri" w:cs="Calibri"/>
          <w:bCs/>
          <w:sz w:val="22"/>
          <w:szCs w:val="22"/>
          <w:lang w:val="es-BO"/>
        </w:rPr>
        <w:t xml:space="preserve">Asimismo, posterior a toda medición y verificación de los volúmenes de la Obra,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tiene la obligación de generar un documento síntesis de todas las mediciones. Dicho documento deberá mantenerse actualizado y podrá ser requerido por fiscalización, cuando se considere necesario.</w:t>
      </w:r>
    </w:p>
    <w:p w:rsidR="00362E35" w:rsidRPr="00E12E2C" w:rsidRDefault="00362E35" w:rsidP="00362E35">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preparará el certificado de pago o planilla mensual correspondiente en función de las mediciones realizadas conjuntamente con el </w:t>
      </w:r>
      <w:r w:rsidRPr="00E12E2C">
        <w:rPr>
          <w:rFonts w:ascii="Calibri" w:hAnsi="Calibri" w:cs="Calibri"/>
          <w:b/>
          <w:bCs/>
          <w:sz w:val="22"/>
          <w:szCs w:val="22"/>
          <w:lang w:val="es-BO"/>
        </w:rPr>
        <w:t>SUPERVISOR</w:t>
      </w:r>
      <w:r w:rsidRPr="00E12E2C">
        <w:rPr>
          <w:rFonts w:ascii="Calibri" w:hAnsi="Calibri" w:cs="Calibri"/>
          <w:sz w:val="22"/>
          <w:szCs w:val="22"/>
          <w:lang w:val="es-BO"/>
        </w:rPr>
        <w:t>. Las obras deberán medirse netas, excepto cuando los documentos de Contrato prescriban un procedimiento diferente.</w:t>
      </w:r>
    </w:p>
    <w:p w:rsidR="00362E35" w:rsidRPr="00E12E2C" w:rsidRDefault="00362E35" w:rsidP="00362E35">
      <w:pPr>
        <w:spacing w:before="120" w:after="120"/>
        <w:jc w:val="both"/>
        <w:rPr>
          <w:rFonts w:ascii="Calibri" w:hAnsi="Calibri" w:cs="Calibri"/>
          <w:sz w:val="22"/>
          <w:szCs w:val="22"/>
          <w:lang w:val="es-BO"/>
        </w:rPr>
      </w:pPr>
      <w:r w:rsidRPr="00E12E2C">
        <w:rPr>
          <w:rFonts w:ascii="Calibri" w:hAnsi="Calibri" w:cs="Calibri"/>
          <w:sz w:val="22"/>
          <w:szCs w:val="22"/>
          <w:lang w:val="es-BO"/>
        </w:rPr>
        <w:lastRenderedPageBreak/>
        <w:t xml:space="preserve">No se medirán volúmenes excedentes cuya ejecución no haya sido aprobada por escrito por el </w:t>
      </w:r>
      <w:r w:rsidRPr="00E12E2C">
        <w:rPr>
          <w:rFonts w:ascii="Calibri" w:hAnsi="Calibri" w:cs="Calibri"/>
          <w:b/>
          <w:bCs/>
          <w:sz w:val="22"/>
          <w:szCs w:val="22"/>
          <w:lang w:val="es-BO"/>
        </w:rPr>
        <w:t>SUPERVISOR.</w:t>
      </w:r>
    </w:p>
    <w:p w:rsidR="00362E35" w:rsidRPr="00E12E2C" w:rsidRDefault="00362E35" w:rsidP="00362E35">
      <w:pPr>
        <w:spacing w:before="120" w:after="120"/>
        <w:jc w:val="both"/>
        <w:rPr>
          <w:rFonts w:ascii="Calibri" w:hAnsi="Calibri" w:cs="Calibri"/>
          <w:b/>
          <w:i/>
          <w:sz w:val="22"/>
          <w:szCs w:val="22"/>
          <w:lang w:val="es-BO"/>
        </w:rPr>
      </w:pPr>
      <w:r w:rsidRPr="00E12E2C">
        <w:rPr>
          <w:rFonts w:ascii="Calibri" w:hAnsi="Calibri" w:cs="Calibri"/>
          <w:b/>
          <w:sz w:val="22"/>
          <w:szCs w:val="22"/>
          <w:lang w:val="es-BO"/>
        </w:rPr>
        <w:t>VIGÉSIMA CUARTA.- (ESTIPULACIONES SOBRE IMPUESTOS y TRIBUTOS). (</w:t>
      </w:r>
      <w:r w:rsidRPr="00E12E2C">
        <w:rPr>
          <w:rFonts w:ascii="Calibri" w:hAnsi="Calibri" w:cs="Calibri"/>
          <w:b/>
          <w:i/>
          <w:sz w:val="22"/>
          <w:szCs w:val="22"/>
          <w:lang w:val="es-BO"/>
        </w:rPr>
        <w:t>Clausula sujeta la validación la dirección de tributos)</w:t>
      </w:r>
    </w:p>
    <w:p w:rsidR="00362E35" w:rsidRPr="00E12E2C" w:rsidRDefault="00362E35" w:rsidP="00362E35">
      <w:pPr>
        <w:widowControl w:val="0"/>
        <w:spacing w:before="120" w:after="120"/>
        <w:ind w:hanging="11"/>
        <w:jc w:val="both"/>
        <w:rPr>
          <w:rFonts w:ascii="Calibri" w:hAnsi="Calibri" w:cs="Calibri"/>
          <w:sz w:val="22"/>
          <w:szCs w:val="22"/>
          <w:lang w:val="es-ES_tradnl"/>
        </w:rPr>
      </w:pPr>
      <w:r w:rsidRPr="00E12E2C">
        <w:rPr>
          <w:rFonts w:ascii="Calibri" w:hAnsi="Calibri" w:cs="Calibri"/>
          <w:sz w:val="22"/>
          <w:szCs w:val="22"/>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E12E2C">
        <w:rPr>
          <w:rFonts w:ascii="Calibri" w:hAnsi="Calibri" w:cs="Calibri"/>
          <w:b/>
          <w:sz w:val="22"/>
          <w:szCs w:val="22"/>
          <w:lang w:val="es-ES_tradnl"/>
        </w:rPr>
        <w:t xml:space="preserve">CONTRATISTA </w:t>
      </w:r>
      <w:r w:rsidRPr="00E12E2C">
        <w:rPr>
          <w:rFonts w:ascii="Calibri" w:hAnsi="Calibri" w:cs="Calibri"/>
          <w:sz w:val="22"/>
          <w:szCs w:val="22"/>
          <w:lang w:val="es-ES_tradnl"/>
        </w:rPr>
        <w:t xml:space="preserve">conforme a lo previsto en la legislación aplicable, sin derecho a reembolso. </w:t>
      </w:r>
      <w:r w:rsidRPr="00E12E2C">
        <w:rPr>
          <w:rFonts w:ascii="Calibri" w:hAnsi="Calibri" w:cs="Calibri"/>
          <w:b/>
          <w:sz w:val="22"/>
          <w:szCs w:val="22"/>
          <w:lang w:val="es-ES_tradnl"/>
        </w:rPr>
        <w:t>YPFB</w:t>
      </w:r>
      <w:r w:rsidRPr="00E12E2C">
        <w:rPr>
          <w:rFonts w:ascii="Calibri" w:hAnsi="Calibri" w:cs="Calibri"/>
          <w:sz w:val="22"/>
          <w:szCs w:val="22"/>
          <w:lang w:val="es-ES_tradnl"/>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rsidR="00362E35" w:rsidRPr="00E12E2C" w:rsidRDefault="00362E35" w:rsidP="00362E35">
      <w:pPr>
        <w:widowControl w:val="0"/>
        <w:spacing w:before="120" w:after="120"/>
        <w:ind w:hanging="11"/>
        <w:jc w:val="both"/>
        <w:rPr>
          <w:rFonts w:ascii="Calibri" w:hAnsi="Calibri" w:cs="Calibri"/>
          <w:sz w:val="22"/>
          <w:szCs w:val="22"/>
          <w:lang w:val="es-ES_tradnl"/>
        </w:rPr>
      </w:pPr>
      <w:r w:rsidRPr="00E12E2C">
        <w:rPr>
          <w:rFonts w:ascii="Calibri" w:hAnsi="Calibri" w:cs="Calibri"/>
          <w:sz w:val="22"/>
          <w:szCs w:val="22"/>
          <w:lang w:val="es-ES_tradnl"/>
        </w:rPr>
        <w:t xml:space="preserve">El </w:t>
      </w:r>
      <w:r w:rsidRPr="00E12E2C">
        <w:rPr>
          <w:rFonts w:ascii="Calibri" w:hAnsi="Calibri" w:cs="Calibri"/>
          <w:b/>
          <w:sz w:val="22"/>
          <w:szCs w:val="22"/>
          <w:lang w:val="es-ES_tradnl"/>
        </w:rPr>
        <w:t xml:space="preserve">CONTRATISTA </w:t>
      </w:r>
      <w:r w:rsidRPr="00E12E2C">
        <w:rPr>
          <w:rFonts w:ascii="Calibri" w:hAnsi="Calibri" w:cs="Calibri"/>
          <w:sz w:val="22"/>
          <w:szCs w:val="22"/>
          <w:lang w:val="es-ES_tradnl"/>
        </w:rPr>
        <w:t xml:space="preserve">declara haber considerado en su propuesta los impuestos y/o tributos incidentes de la ejecución de la Obra, no correspondiendo ningún reclamo debido a error en la evaluación, ni solicitar una revisión del precio contractual. </w:t>
      </w:r>
    </w:p>
    <w:p w:rsidR="00362E35" w:rsidRPr="00E12E2C" w:rsidRDefault="00362E35" w:rsidP="00362E35">
      <w:pPr>
        <w:widowControl w:val="0"/>
        <w:spacing w:before="120" w:after="120"/>
        <w:ind w:hanging="11"/>
        <w:jc w:val="both"/>
        <w:rPr>
          <w:rFonts w:ascii="Calibri" w:hAnsi="Calibri" w:cs="Calibri"/>
          <w:color w:val="FF0000"/>
          <w:sz w:val="22"/>
          <w:szCs w:val="22"/>
          <w:lang w:val="es-ES_tradnl"/>
        </w:rPr>
      </w:pPr>
      <w:r w:rsidRPr="00E12E2C">
        <w:rPr>
          <w:rFonts w:ascii="Calibri" w:hAnsi="Calibri" w:cs="Calibri"/>
          <w:sz w:val="22"/>
          <w:szCs w:val="22"/>
          <w:lang w:val="es-ES_tradnl"/>
        </w:rPr>
        <w:t xml:space="preserve">En caso de que posteriormente, el Estado Plurinacional de Bolivia implantara impuestos adicionales, disminuyera o incrementara los vigentes, mediante disposición legal expresa, el </w:t>
      </w:r>
      <w:r w:rsidRPr="00E12E2C">
        <w:rPr>
          <w:rFonts w:ascii="Calibri" w:hAnsi="Calibri" w:cs="Calibri"/>
          <w:b/>
          <w:sz w:val="22"/>
          <w:szCs w:val="22"/>
          <w:lang w:val="es-ES_tradnl"/>
        </w:rPr>
        <w:t>CONTRATISTA</w:t>
      </w:r>
      <w:r w:rsidRPr="00E12E2C">
        <w:rPr>
          <w:rFonts w:ascii="Calibri" w:hAnsi="Calibri" w:cs="Calibri"/>
          <w:sz w:val="22"/>
          <w:szCs w:val="22"/>
          <w:lang w:val="es-ES_tradnl"/>
        </w:rPr>
        <w:t xml:space="preserve"> deberá acogerse a su cumplimiento desde la fecha de vigencia de dicha normativa, no existiendo la posibilidad de que el </w:t>
      </w:r>
      <w:r w:rsidRPr="00E12E2C">
        <w:rPr>
          <w:rFonts w:ascii="Calibri" w:hAnsi="Calibri" w:cs="Calibri"/>
          <w:b/>
          <w:sz w:val="22"/>
          <w:szCs w:val="22"/>
          <w:lang w:val="es-ES_tradnl"/>
        </w:rPr>
        <w:t>CONTRATISTA</w:t>
      </w:r>
      <w:r w:rsidRPr="00E12E2C">
        <w:rPr>
          <w:rFonts w:ascii="Calibri" w:hAnsi="Calibri" w:cs="Calibri"/>
          <w:sz w:val="22"/>
          <w:szCs w:val="22"/>
          <w:lang w:val="es-ES_tradnl"/>
        </w:rPr>
        <w:t xml:space="preserve"> solicite a YPFB ningún ajuste al monto total del presente Contrato.</w:t>
      </w:r>
    </w:p>
    <w:p w:rsidR="00362E35" w:rsidRPr="00E12E2C" w:rsidRDefault="00362E35" w:rsidP="00362E35">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VIGÉSIMA QUINTA.- (INTRANSFERIBILIDAD DEL CONTRATO). </w:t>
      </w:r>
    </w:p>
    <w:p w:rsidR="00362E35" w:rsidRPr="00E12E2C" w:rsidRDefault="00362E35" w:rsidP="00362E35">
      <w:pPr>
        <w:spacing w:before="120" w:after="120"/>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CONTRATISTA </w:t>
      </w:r>
      <w:r w:rsidRPr="00E12E2C">
        <w:rPr>
          <w:rFonts w:ascii="Calibri" w:hAnsi="Calibri" w:cs="Calibri"/>
          <w:sz w:val="22"/>
          <w:szCs w:val="22"/>
        </w:rPr>
        <w:t>bajo ningún título podrá ceder, transferir, subrogar, total o parcialmente este Contrato.</w:t>
      </w:r>
    </w:p>
    <w:p w:rsidR="00362E35" w:rsidRPr="00E12E2C" w:rsidRDefault="00362E35" w:rsidP="00362E35">
      <w:pPr>
        <w:spacing w:before="120" w:after="120"/>
        <w:jc w:val="both"/>
        <w:rPr>
          <w:rFonts w:ascii="Calibri" w:hAnsi="Calibri" w:cs="Calibri"/>
          <w:sz w:val="22"/>
          <w:szCs w:val="22"/>
        </w:rPr>
      </w:pPr>
      <w:r w:rsidRPr="00E12E2C">
        <w:rPr>
          <w:rFonts w:ascii="Calibri" w:hAnsi="Calibri" w:cs="Calibri"/>
          <w:sz w:val="22"/>
          <w:szCs w:val="22"/>
        </w:rPr>
        <w:t xml:space="preserve">En caso excepcional, emergente de causa de fuerza mayor, caso fortuito o necesidad pública, las Partes podrán acordar la cesión o subrogación del Contrato total o parcialmente previa la aprobación de </w:t>
      </w:r>
      <w:r w:rsidRPr="00E12E2C">
        <w:rPr>
          <w:rFonts w:ascii="Calibri" w:hAnsi="Calibri" w:cs="Calibri"/>
          <w:b/>
          <w:sz w:val="22"/>
          <w:szCs w:val="22"/>
        </w:rPr>
        <w:t>YPFB,</w:t>
      </w:r>
      <w:r w:rsidRPr="00E12E2C">
        <w:rPr>
          <w:rFonts w:ascii="Calibri" w:hAnsi="Calibri" w:cs="Calibri"/>
          <w:sz w:val="22"/>
          <w:szCs w:val="22"/>
        </w:rPr>
        <w:t xml:space="preserve"> bajo los mismos términos y condiciones del presente Contrato. </w:t>
      </w:r>
    </w:p>
    <w:p w:rsidR="00362E35" w:rsidRPr="00E12E2C" w:rsidRDefault="00362E35" w:rsidP="00362E35">
      <w:pPr>
        <w:pStyle w:val="ss"/>
        <w:spacing w:before="120" w:after="120"/>
        <w:ind w:right="-7" w:firstLine="0"/>
        <w:rPr>
          <w:rFonts w:ascii="Calibri" w:hAnsi="Calibri" w:cs="Calibri"/>
          <w:sz w:val="22"/>
          <w:szCs w:val="22"/>
          <w:lang w:val="es-BO"/>
        </w:rPr>
      </w:pPr>
      <w:r w:rsidRPr="00E12E2C">
        <w:rPr>
          <w:rFonts w:ascii="Calibri" w:hAnsi="Calibri" w:cs="Calibri"/>
          <w:color w:val="000000"/>
          <w:sz w:val="22"/>
          <w:szCs w:val="22"/>
          <w:lang w:val="es-BO"/>
        </w:rPr>
        <w:t xml:space="preserve">La Parte que se propone </w:t>
      </w:r>
      <w:r w:rsidRPr="00E12E2C">
        <w:rPr>
          <w:rFonts w:ascii="Calibri" w:hAnsi="Calibri" w:cs="Calibri"/>
          <w:sz w:val="22"/>
          <w:szCs w:val="22"/>
          <w:lang w:val="es-BO"/>
        </w:rPr>
        <w:t>ceder, transferir o subrogar el presente Contrato,</w:t>
      </w:r>
      <w:r w:rsidRPr="00E12E2C">
        <w:rPr>
          <w:rFonts w:ascii="Calibri" w:hAnsi="Calibri" w:cs="Calibri"/>
          <w:color w:val="000000"/>
          <w:sz w:val="22"/>
          <w:szCs w:val="22"/>
          <w:lang w:val="es-BO"/>
        </w:rPr>
        <w:t xml:space="preserve"> debe notificar a la otra Parte, por lo menos con quince (15) Días de anticipación, para que esta última evalúe si la </w:t>
      </w:r>
      <w:r w:rsidRPr="00E12E2C">
        <w:rPr>
          <w:rFonts w:ascii="Calibri" w:hAnsi="Calibri" w:cs="Calibri"/>
          <w:sz w:val="22"/>
          <w:szCs w:val="22"/>
          <w:lang w:val="es-BO"/>
        </w:rPr>
        <w:t xml:space="preserve">cesión, transferencia o subrogación </w:t>
      </w:r>
      <w:r w:rsidRPr="00E12E2C">
        <w:rPr>
          <w:rFonts w:ascii="Calibri" w:hAnsi="Calibri" w:cs="Calibri"/>
          <w:color w:val="000000"/>
          <w:sz w:val="22"/>
          <w:szCs w:val="22"/>
          <w:lang w:val="es-BO"/>
        </w:rPr>
        <w:t xml:space="preserve">afecta a sus intereses o no, lo que deberá comunicar a la parte cedente dentro de los quince (15) días hábiles siguientes del aviso de la </w:t>
      </w:r>
      <w:r w:rsidRPr="00E12E2C">
        <w:rPr>
          <w:rFonts w:ascii="Calibri" w:hAnsi="Calibri" w:cs="Calibri"/>
          <w:sz w:val="22"/>
          <w:szCs w:val="22"/>
          <w:lang w:val="es-BO"/>
        </w:rPr>
        <w:t>cesión, transferencia o subrogación.</w:t>
      </w:r>
    </w:p>
    <w:p w:rsidR="00362E35" w:rsidRPr="00E12E2C" w:rsidRDefault="00362E35" w:rsidP="00362E35">
      <w:pPr>
        <w:spacing w:before="120" w:after="120"/>
        <w:jc w:val="both"/>
        <w:rPr>
          <w:rFonts w:ascii="Calibri" w:hAnsi="Calibri" w:cs="Calibri"/>
          <w:sz w:val="22"/>
          <w:szCs w:val="22"/>
        </w:rPr>
      </w:pPr>
      <w:r w:rsidRPr="00E12E2C">
        <w:rPr>
          <w:rFonts w:ascii="Calibri" w:hAnsi="Calibri" w:cs="Calibri"/>
          <w:sz w:val="22"/>
          <w:szCs w:val="22"/>
        </w:rPr>
        <w:t xml:space="preserve">Una vez aprobada la </w:t>
      </w:r>
      <w:r w:rsidRPr="00E12E2C">
        <w:rPr>
          <w:rFonts w:ascii="Calibri" w:hAnsi="Calibri" w:cs="Calibri"/>
          <w:sz w:val="22"/>
          <w:szCs w:val="22"/>
          <w:lang w:val="es-BO"/>
        </w:rPr>
        <w:t>cesión, transferencia o subrogación</w:t>
      </w:r>
      <w:r w:rsidRPr="00E12E2C">
        <w:rPr>
          <w:rFonts w:ascii="Calibri" w:hAnsi="Calibri" w:cs="Calibri"/>
          <w:sz w:val="22"/>
          <w:szCs w:val="22"/>
        </w:rPr>
        <w:t xml:space="preserve"> el cedente es responsable solidario y mancomunado con el cesionario del cumplimiento de las obligaciones tal como fueron convenidas en el presente Contrato y asumir todas las obligaciones emergentes como originalmente fueron pactadas.</w:t>
      </w:r>
    </w:p>
    <w:p w:rsidR="00362E35" w:rsidRPr="00E12E2C" w:rsidRDefault="00362E35" w:rsidP="00362E35">
      <w:pPr>
        <w:spacing w:before="120" w:after="120"/>
        <w:jc w:val="both"/>
        <w:rPr>
          <w:rFonts w:ascii="Calibri" w:hAnsi="Calibri" w:cs="Calibri"/>
          <w:sz w:val="22"/>
          <w:szCs w:val="22"/>
          <w:lang w:val="es-BO"/>
        </w:rPr>
      </w:pPr>
      <w:r w:rsidRPr="00E12E2C">
        <w:rPr>
          <w:rFonts w:ascii="Calibri" w:hAnsi="Calibri" w:cs="Calibri"/>
          <w:b/>
          <w:sz w:val="22"/>
          <w:szCs w:val="22"/>
          <w:lang w:val="es-BO"/>
        </w:rPr>
        <w:t>VIGÉSIMA SEXTA.- (CAUSAS DE FUERZA MAYOR Y/O CASO FORTUITO).</w:t>
      </w:r>
      <w:r w:rsidRPr="00E12E2C">
        <w:rPr>
          <w:rFonts w:ascii="Calibri" w:hAnsi="Calibri" w:cs="Calibri"/>
          <w:sz w:val="22"/>
          <w:szCs w:val="22"/>
          <w:lang w:val="es-BO"/>
        </w:rPr>
        <w:t xml:space="preserve"> </w:t>
      </w:r>
    </w:p>
    <w:p w:rsidR="00362E35" w:rsidRPr="00E12E2C" w:rsidRDefault="00362E35" w:rsidP="00362E35">
      <w:pPr>
        <w:spacing w:before="120" w:after="120"/>
        <w:ind w:right="-7"/>
        <w:jc w:val="both"/>
        <w:outlineLvl w:val="1"/>
        <w:rPr>
          <w:rFonts w:ascii="Calibri" w:hAnsi="Calibri" w:cs="Calibri"/>
          <w:sz w:val="22"/>
          <w:szCs w:val="22"/>
          <w:lang w:eastAsia="x-none"/>
        </w:rPr>
      </w:pPr>
      <w:r w:rsidRPr="00E12E2C">
        <w:rPr>
          <w:rFonts w:ascii="Calibri" w:hAnsi="Calibri" w:cs="Calibri"/>
          <w:sz w:val="22"/>
          <w:szCs w:val="22"/>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w:t>
      </w:r>
      <w:r w:rsidRPr="00E12E2C">
        <w:rPr>
          <w:rFonts w:ascii="Calibri" w:hAnsi="Calibri" w:cs="Calibri"/>
          <w:b/>
          <w:i/>
          <w:sz w:val="22"/>
          <w:szCs w:val="22"/>
          <w:lang w:val="es-BO" w:eastAsia="x-none"/>
        </w:rPr>
        <w:t>(cuando corresponda</w:t>
      </w:r>
      <w:r w:rsidRPr="00E12E2C">
        <w:rPr>
          <w:rFonts w:ascii="Calibri" w:hAnsi="Calibri" w:cs="Calibri"/>
          <w:sz w:val="22"/>
          <w:szCs w:val="22"/>
          <w:lang w:val="es-BO" w:eastAsia="x-none"/>
        </w:rPr>
        <w:t xml:space="preserve">),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362E35" w:rsidRPr="00E12E2C" w:rsidRDefault="00362E35" w:rsidP="00362E35">
      <w:pPr>
        <w:spacing w:before="120" w:after="120"/>
        <w:jc w:val="both"/>
        <w:rPr>
          <w:rFonts w:ascii="Calibri" w:hAnsi="Calibri" w:cs="Calibri"/>
          <w:color w:val="FF0000"/>
          <w:sz w:val="22"/>
          <w:szCs w:val="22"/>
        </w:rPr>
      </w:pPr>
      <w:r w:rsidRPr="00E12E2C">
        <w:rPr>
          <w:rFonts w:ascii="Calibri" w:hAnsi="Calibri" w:cs="Calibri"/>
          <w:sz w:val="22"/>
          <w:szCs w:val="22"/>
        </w:rPr>
        <w:t xml:space="preserve">Con el fin de exceptuar al </w:t>
      </w:r>
      <w:r w:rsidRPr="00E12E2C">
        <w:rPr>
          <w:rFonts w:ascii="Calibri" w:hAnsi="Calibri" w:cs="Calibri"/>
          <w:b/>
          <w:bCs/>
          <w:sz w:val="22"/>
          <w:szCs w:val="22"/>
        </w:rPr>
        <w:t xml:space="preserve">CONTRATISTA </w:t>
      </w:r>
      <w:r w:rsidRPr="00E12E2C">
        <w:rPr>
          <w:rFonts w:ascii="Calibri" w:hAnsi="Calibri" w:cs="Calibri"/>
          <w:sz w:val="22"/>
          <w:szCs w:val="22"/>
        </w:rPr>
        <w:t xml:space="preserve">de determinadas responsabilidades por mora durante la vigencia del presente Contrato, el </w:t>
      </w:r>
      <w:r w:rsidRPr="00E12E2C">
        <w:rPr>
          <w:rFonts w:ascii="Calibri" w:hAnsi="Calibri" w:cs="Calibri"/>
          <w:b/>
          <w:bCs/>
          <w:sz w:val="22"/>
          <w:szCs w:val="22"/>
        </w:rPr>
        <w:t xml:space="preserve">SUPERVISOR </w:t>
      </w:r>
      <w:r w:rsidRPr="00E12E2C">
        <w:rPr>
          <w:rFonts w:ascii="Calibri" w:hAnsi="Calibri" w:cs="Calibri"/>
          <w:bCs/>
          <w:sz w:val="22"/>
          <w:szCs w:val="22"/>
        </w:rPr>
        <w:t xml:space="preserve">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tendrá la </w:t>
      </w:r>
      <w:r w:rsidRPr="00E12E2C">
        <w:rPr>
          <w:rFonts w:ascii="Calibri" w:hAnsi="Calibri" w:cs="Calibri"/>
          <w:sz w:val="22"/>
          <w:szCs w:val="22"/>
        </w:rPr>
        <w:lastRenderedPageBreak/>
        <w:t xml:space="preserve">facultad de calificar las causas de fuerza mayor y/o caso fortuito, que pudieran tener efectiva consecuencia sobre la ejecución del </w:t>
      </w:r>
      <w:r w:rsidRPr="00E12E2C">
        <w:rPr>
          <w:rFonts w:ascii="Calibri" w:hAnsi="Calibri" w:cs="Calibri"/>
          <w:b/>
          <w:bCs/>
          <w:sz w:val="22"/>
          <w:szCs w:val="22"/>
        </w:rPr>
        <w:t xml:space="preserve">CONTRATO, </w:t>
      </w:r>
      <w:r w:rsidRPr="00E12E2C">
        <w:rPr>
          <w:rFonts w:ascii="Calibri" w:hAnsi="Calibri" w:cs="Calibri"/>
          <w:bCs/>
          <w:sz w:val="22"/>
          <w:szCs w:val="22"/>
        </w:rPr>
        <w:t>previo cumplimiento de lo establecido en la presente Cláusula</w:t>
      </w:r>
      <w:r w:rsidRPr="00E12E2C">
        <w:rPr>
          <w:rFonts w:ascii="Calibri" w:hAnsi="Calibri" w:cs="Calibri"/>
          <w:sz w:val="22"/>
          <w:szCs w:val="22"/>
        </w:rPr>
        <w:t xml:space="preserve">. </w:t>
      </w:r>
    </w:p>
    <w:p w:rsidR="00362E35" w:rsidRPr="00E12E2C" w:rsidRDefault="00362E35" w:rsidP="00362E35">
      <w:pPr>
        <w:spacing w:before="120" w:after="120"/>
        <w:jc w:val="both"/>
        <w:rPr>
          <w:rFonts w:ascii="Calibri" w:hAnsi="Calibri" w:cs="Calibri"/>
          <w:sz w:val="22"/>
          <w:szCs w:val="22"/>
        </w:rPr>
      </w:pPr>
      <w:r w:rsidRPr="00E12E2C">
        <w:rPr>
          <w:rFonts w:ascii="Calibri" w:hAnsi="Calibri" w:cs="Calibri"/>
          <w:sz w:val="22"/>
          <w:szCs w:val="22"/>
        </w:rPr>
        <w:t>Se entiende por fuerza mayor al obstáculo externo, imprevisto o inevitable que origina una fuerza extraña al hombre y con tal medida impide el cumplimiento de la obligación (ejemplo: incendios, inundaciones y/o desastres naturales).</w:t>
      </w:r>
    </w:p>
    <w:p w:rsidR="00362E35" w:rsidRPr="00E12E2C" w:rsidRDefault="00362E35" w:rsidP="00362E35">
      <w:pPr>
        <w:spacing w:before="120" w:after="120"/>
        <w:jc w:val="both"/>
        <w:rPr>
          <w:rFonts w:ascii="Calibri" w:hAnsi="Calibri" w:cs="Calibri"/>
          <w:sz w:val="22"/>
          <w:szCs w:val="22"/>
          <w:lang w:eastAsia="es-BO"/>
        </w:rPr>
      </w:pPr>
      <w:r w:rsidRPr="00E12E2C">
        <w:rPr>
          <w:rFonts w:ascii="Calibri" w:hAnsi="Calibri" w:cs="Calibri"/>
          <w:sz w:val="22"/>
          <w:szCs w:val="22"/>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362E35" w:rsidRPr="00E12E2C" w:rsidRDefault="00362E35" w:rsidP="00362E35">
      <w:pPr>
        <w:tabs>
          <w:tab w:val="left" w:pos="993"/>
          <w:tab w:val="center" w:pos="4706"/>
        </w:tabs>
        <w:spacing w:before="120" w:after="120"/>
        <w:ind w:right="-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26.1. Condiciones de Validez:</w:t>
      </w:r>
      <w:r w:rsidRPr="00E12E2C">
        <w:rPr>
          <w:rFonts w:ascii="Calibri" w:hAnsi="Calibri" w:cs="Calibri"/>
          <w:b/>
          <w:sz w:val="22"/>
          <w:szCs w:val="22"/>
          <w:lang w:val="es-BO" w:eastAsia="x-none"/>
        </w:rPr>
        <w:tab/>
      </w:r>
    </w:p>
    <w:p w:rsidR="00362E35" w:rsidRPr="00E12E2C" w:rsidRDefault="00362E35" w:rsidP="00362E35">
      <w:pPr>
        <w:spacing w:before="120" w:after="120"/>
        <w:jc w:val="both"/>
        <w:rPr>
          <w:rFonts w:ascii="Calibri" w:hAnsi="Calibri" w:cs="Calibri"/>
          <w:sz w:val="22"/>
          <w:szCs w:val="22"/>
          <w:lang w:val="es-ES_tradnl"/>
        </w:rPr>
      </w:pPr>
      <w:r w:rsidRPr="00E12E2C">
        <w:rPr>
          <w:rFonts w:ascii="Calibri" w:hAnsi="Calibri" w:cs="Calibri"/>
          <w:sz w:val="22"/>
          <w:szCs w:val="22"/>
          <w:lang w:val="es-ES_tradnl"/>
        </w:rPr>
        <w:t>No se considerará que ninguna de las Partes ha incumplido sus obligaciones bajo el Contrato en la medida en que sea demostrado un hecho de fuerza mayor o caso fortuito, siempre y cuando:</w:t>
      </w:r>
    </w:p>
    <w:p w:rsidR="00362E35" w:rsidRPr="00E12E2C" w:rsidRDefault="00362E35" w:rsidP="00362E35">
      <w:pPr>
        <w:numPr>
          <w:ilvl w:val="0"/>
          <w:numId w:val="40"/>
        </w:numPr>
        <w:spacing w:before="120" w:after="120"/>
        <w:ind w:left="1134" w:hanging="283"/>
        <w:jc w:val="both"/>
        <w:rPr>
          <w:rFonts w:ascii="Calibri" w:hAnsi="Calibri" w:cs="Calibri"/>
          <w:sz w:val="22"/>
          <w:szCs w:val="22"/>
          <w:lang w:val="es-ES_tradnl"/>
        </w:rPr>
      </w:pPr>
      <w:r w:rsidRPr="00E12E2C">
        <w:rPr>
          <w:rFonts w:ascii="Calibri" w:hAnsi="Calibri" w:cs="Calibri"/>
          <w:sz w:val="22"/>
          <w:szCs w:val="22"/>
          <w:lang w:val="es-ES_tradnl"/>
        </w:rPr>
        <w:t>Las circunstancias de la fuerza mayor o caso fortuito no hayan surgido por un incumplimiento, omisión o negligencia de la Parte invocante.</w:t>
      </w:r>
    </w:p>
    <w:p w:rsidR="00362E35" w:rsidRPr="00E12E2C" w:rsidRDefault="00362E35" w:rsidP="00362E35">
      <w:pPr>
        <w:numPr>
          <w:ilvl w:val="0"/>
          <w:numId w:val="40"/>
        </w:numPr>
        <w:spacing w:before="120" w:after="120"/>
        <w:ind w:left="1134" w:hanging="283"/>
        <w:contextualSpacing/>
        <w:jc w:val="both"/>
        <w:rPr>
          <w:rFonts w:ascii="Calibri" w:hAnsi="Calibri" w:cs="Calibri"/>
          <w:sz w:val="22"/>
          <w:szCs w:val="22"/>
          <w:lang w:val="es-ES_tradnl"/>
        </w:rPr>
      </w:pPr>
      <w:r w:rsidRPr="00E12E2C">
        <w:rPr>
          <w:rFonts w:ascii="Calibri" w:hAnsi="Calibri" w:cs="Calibri"/>
          <w:sz w:val="22"/>
          <w:szCs w:val="22"/>
          <w:lang w:val="es-ES_tradnl"/>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362E35" w:rsidRPr="00E12E2C" w:rsidRDefault="00362E35" w:rsidP="00362E35">
      <w:pPr>
        <w:spacing w:before="120" w:after="120"/>
        <w:ind w:left="1134" w:hanging="283"/>
        <w:contextualSpacing/>
        <w:jc w:val="both"/>
        <w:rPr>
          <w:rFonts w:ascii="Calibri" w:hAnsi="Calibri" w:cs="Calibri"/>
          <w:sz w:val="22"/>
          <w:szCs w:val="22"/>
          <w:lang w:val="es-ES_tradnl"/>
        </w:rPr>
      </w:pPr>
    </w:p>
    <w:p w:rsidR="00362E35" w:rsidRPr="00E12E2C" w:rsidRDefault="00362E35" w:rsidP="00362E35">
      <w:pPr>
        <w:numPr>
          <w:ilvl w:val="0"/>
          <w:numId w:val="40"/>
        </w:numPr>
        <w:spacing w:before="120" w:after="120"/>
        <w:ind w:left="1134" w:hanging="283"/>
        <w:contextualSpacing/>
        <w:jc w:val="both"/>
        <w:rPr>
          <w:rFonts w:ascii="Calibri" w:hAnsi="Calibri" w:cs="Calibri"/>
          <w:sz w:val="22"/>
          <w:szCs w:val="22"/>
          <w:lang w:val="es-ES_tradnl"/>
        </w:rPr>
      </w:pPr>
      <w:r w:rsidRPr="00E12E2C">
        <w:rPr>
          <w:rFonts w:ascii="Calibri" w:hAnsi="Calibri" w:cs="Calibri"/>
          <w:sz w:val="22"/>
          <w:szCs w:val="22"/>
          <w:lang w:val="es-ES_tradnl"/>
        </w:rPr>
        <w:t>La Parte que invoque la causal de fuerza mayor o caso fortuito deberá realizar todos sus esfuerzos para minimizar el efecto de dicha fuerza mayor o caso fortuito, incluido minimizar retrasos en la provisión de los bienes y limitar el daño a la misma.</w:t>
      </w:r>
    </w:p>
    <w:p w:rsidR="00362E35" w:rsidRPr="00E12E2C" w:rsidRDefault="00362E35" w:rsidP="00362E35">
      <w:pPr>
        <w:tabs>
          <w:tab w:val="left" w:pos="1134"/>
        </w:tabs>
        <w:spacing w:before="120" w:after="120"/>
        <w:ind w:right="-7"/>
        <w:contextualSpacing/>
        <w:jc w:val="both"/>
        <w:rPr>
          <w:rFonts w:ascii="Calibri" w:hAnsi="Calibri" w:cs="Calibri"/>
          <w:sz w:val="22"/>
          <w:szCs w:val="22"/>
          <w:lang w:val="es-BO"/>
        </w:rPr>
      </w:pPr>
    </w:p>
    <w:p w:rsidR="00362E35" w:rsidRPr="00E12E2C" w:rsidRDefault="00362E35" w:rsidP="00362E35">
      <w:pPr>
        <w:spacing w:before="120" w:after="120"/>
        <w:jc w:val="both"/>
        <w:rPr>
          <w:rFonts w:ascii="Calibri" w:hAnsi="Calibri" w:cs="Calibri"/>
          <w:sz w:val="22"/>
          <w:szCs w:val="22"/>
        </w:rPr>
      </w:pPr>
      <w:r w:rsidRPr="00E12E2C">
        <w:rPr>
          <w:rFonts w:ascii="Calibri" w:hAnsi="Calibri" w:cs="Calibri"/>
          <w:sz w:val="22"/>
          <w:szCs w:val="22"/>
        </w:rPr>
        <w:t xml:space="preserve">Previo cumplimiento por parte del </w:t>
      </w:r>
      <w:r w:rsidRPr="00E12E2C">
        <w:rPr>
          <w:rFonts w:ascii="Calibri" w:hAnsi="Calibri" w:cs="Calibri"/>
          <w:b/>
          <w:sz w:val="22"/>
          <w:szCs w:val="22"/>
        </w:rPr>
        <w:t xml:space="preserve">CONTRATISTA </w:t>
      </w:r>
      <w:r w:rsidRPr="00E12E2C">
        <w:rPr>
          <w:rFonts w:ascii="Calibri" w:hAnsi="Calibri" w:cs="Calibri"/>
          <w:sz w:val="22"/>
          <w:szCs w:val="22"/>
        </w:rPr>
        <w:t xml:space="preserve">de lo establecido precedentemente dentro de los dos (2) días hábiles el </w:t>
      </w:r>
      <w:r w:rsidRPr="00E12E2C">
        <w:rPr>
          <w:rFonts w:ascii="Calibri" w:hAnsi="Calibri" w:cs="Calibri"/>
          <w:b/>
          <w:sz w:val="22"/>
          <w:szCs w:val="22"/>
        </w:rPr>
        <w:t>SUPERVISOR</w:t>
      </w:r>
      <w:r w:rsidRPr="00E12E2C">
        <w:rPr>
          <w:rFonts w:ascii="Calibri" w:hAnsi="Calibri" w:cs="Calibri"/>
          <w:sz w:val="22"/>
          <w:szCs w:val="22"/>
        </w:rPr>
        <w:t xml:space="preserve"> debe aprobar la existencia del impedimento, emitiendo el Informe correspondiente en el cual se califiquen los hechos demostrados, a fin de que sea aprobado por el </w:t>
      </w:r>
      <w:r w:rsidRPr="00E12E2C">
        <w:rPr>
          <w:rFonts w:ascii="Calibri" w:hAnsi="Calibri" w:cs="Calibri"/>
          <w:b/>
          <w:sz w:val="22"/>
          <w:szCs w:val="22"/>
        </w:rPr>
        <w:t xml:space="preserve">FISCAL DE OBRA, </w:t>
      </w:r>
      <w:r w:rsidRPr="00E12E2C">
        <w:rPr>
          <w:rFonts w:ascii="Calibri" w:hAnsi="Calibri" w:cs="Calibri"/>
          <w:sz w:val="22"/>
          <w:szCs w:val="22"/>
        </w:rPr>
        <w:t xml:space="preserve">para la posterior remisión a la Unidad Solicitante a fin de que se proceda a determinar la ampliación de plazo si correponde, sin el cual, de ninguna manera y por ningún motivo podrá solicitar luego al </w:t>
      </w:r>
      <w:r w:rsidRPr="00E12E2C">
        <w:rPr>
          <w:rFonts w:ascii="Calibri" w:hAnsi="Calibri" w:cs="Calibri"/>
          <w:b/>
          <w:bCs/>
          <w:sz w:val="22"/>
          <w:szCs w:val="22"/>
        </w:rPr>
        <w:t xml:space="preserve">SUPERVISOR </w:t>
      </w:r>
      <w:r w:rsidRPr="00E12E2C">
        <w:rPr>
          <w:rFonts w:ascii="Calibri" w:hAnsi="Calibri" w:cs="Calibri"/>
          <w:sz w:val="22"/>
          <w:szCs w:val="22"/>
        </w:rPr>
        <w:t>por escrito dentro del plazo previsto para los reclamos, la ampliación del plazo del Contrato y/o pago de multas.</w:t>
      </w:r>
    </w:p>
    <w:p w:rsidR="00362E35" w:rsidRPr="00E12E2C" w:rsidRDefault="00362E35" w:rsidP="00362E35">
      <w:pPr>
        <w:spacing w:before="120" w:after="120"/>
        <w:jc w:val="both"/>
        <w:rPr>
          <w:rFonts w:ascii="Calibri" w:hAnsi="Calibri" w:cs="Calibri"/>
          <w:sz w:val="22"/>
          <w:szCs w:val="22"/>
        </w:rPr>
      </w:pPr>
      <w:r w:rsidRPr="00E12E2C">
        <w:rPr>
          <w:rFonts w:ascii="Calibri" w:hAnsi="Calibri" w:cs="Calibri"/>
          <w:sz w:val="22"/>
          <w:szCs w:val="22"/>
        </w:rPr>
        <w:t xml:space="preserve">La ampliación de plazo se la efectivizara a través de un contrato modificatorio. </w:t>
      </w:r>
    </w:p>
    <w:p w:rsidR="00362E35" w:rsidRPr="00E12E2C" w:rsidRDefault="00362E35" w:rsidP="00362E35">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Si un evento de Fuerza Mayor impide realiza la Obra durante un período </w:t>
      </w:r>
      <w:r w:rsidRPr="00E12E2C">
        <w:rPr>
          <w:rFonts w:ascii="Calibri" w:hAnsi="Calibri" w:cs="Calibri"/>
          <w:b/>
          <w:i/>
          <w:sz w:val="22"/>
          <w:szCs w:val="22"/>
          <w:lang w:val="es-BO"/>
        </w:rPr>
        <w:t>de …………(la Unidad solicitante debe incluir estos datos en las especificaciones técnicas)</w:t>
      </w:r>
      <w:r w:rsidRPr="00E12E2C">
        <w:rPr>
          <w:rFonts w:ascii="Calibri" w:hAnsi="Calibri" w:cs="Calibri"/>
          <w:sz w:val="22"/>
          <w:szCs w:val="22"/>
          <w:lang w:val="es-BO"/>
        </w:rPr>
        <w:t xml:space="preserve"> Días consecutivos o ……….</w:t>
      </w:r>
      <w:r w:rsidRPr="00E12E2C">
        <w:rPr>
          <w:rFonts w:ascii="Calibri" w:hAnsi="Calibri" w:cs="Calibri"/>
          <w:b/>
          <w:i/>
          <w:sz w:val="22"/>
          <w:szCs w:val="22"/>
          <w:lang w:val="es-BO"/>
        </w:rPr>
        <w:t>(incluir datos)</w:t>
      </w:r>
      <w:r w:rsidRPr="00E12E2C">
        <w:rPr>
          <w:rFonts w:ascii="Calibri" w:hAnsi="Calibri" w:cs="Calibri"/>
          <w:sz w:val="22"/>
          <w:szCs w:val="22"/>
          <w:lang w:val="es-BO"/>
        </w:rPr>
        <w:t xml:space="preserve"> Días en agregado, cualquiera de las Partes podrá comunicar a la otra Parte que si en un plazo de quince (15) Días no se levantara o superara el evento, podrá resolverse el Contrato.</w:t>
      </w:r>
    </w:p>
    <w:p w:rsidR="00362E35" w:rsidRPr="00E12E2C" w:rsidRDefault="00362E35" w:rsidP="00362E35">
      <w:pPr>
        <w:tabs>
          <w:tab w:val="left" w:pos="993"/>
        </w:tabs>
        <w:spacing w:before="120" w:after="120"/>
        <w:ind w:right="-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26.2 Cumplimiento ininterrumpido:</w:t>
      </w:r>
    </w:p>
    <w:p w:rsidR="00362E35" w:rsidRPr="00E12E2C" w:rsidRDefault="00362E35" w:rsidP="00362E35">
      <w:pPr>
        <w:spacing w:before="120" w:after="120"/>
        <w:ind w:right="-7"/>
        <w:jc w:val="both"/>
        <w:outlineLvl w:val="1"/>
        <w:rPr>
          <w:rFonts w:ascii="Calibri" w:hAnsi="Calibri" w:cs="Calibri"/>
          <w:sz w:val="22"/>
          <w:szCs w:val="22"/>
          <w:lang w:val="es-BO" w:eastAsia="x-none"/>
        </w:rPr>
      </w:pPr>
      <w:r w:rsidRPr="00E12E2C">
        <w:rPr>
          <w:rFonts w:ascii="Calibri" w:hAnsi="Calibri" w:cs="Calibri"/>
          <w:sz w:val="22"/>
          <w:szCs w:val="22"/>
          <w:lang w:val="es-BO" w:eastAsia="x-none"/>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r w:rsidRPr="00E12E2C">
        <w:rPr>
          <w:rFonts w:ascii="Calibri" w:hAnsi="Calibri" w:cs="Calibri"/>
          <w:b/>
          <w:sz w:val="22"/>
          <w:szCs w:val="22"/>
          <w:lang w:val="es-BO" w:eastAsia="x-none"/>
        </w:rPr>
        <w:t>YPFB</w:t>
      </w:r>
      <w:r w:rsidRPr="00E12E2C">
        <w:rPr>
          <w:rFonts w:ascii="Calibri" w:hAnsi="Calibri" w:cs="Calibri"/>
          <w:sz w:val="22"/>
          <w:szCs w:val="22"/>
          <w:lang w:val="es-BO" w:eastAsia="x-none"/>
        </w:rPr>
        <w:t xml:space="preserve">. El </w:t>
      </w:r>
      <w:r w:rsidRPr="00E12E2C">
        <w:rPr>
          <w:rFonts w:ascii="Calibri" w:hAnsi="Calibri" w:cs="Calibri"/>
          <w:b/>
          <w:sz w:val="22"/>
          <w:szCs w:val="22"/>
          <w:lang w:val="es-BO" w:eastAsia="x-none"/>
        </w:rPr>
        <w:t xml:space="preserve">CONTRATISTA </w:t>
      </w:r>
      <w:r w:rsidRPr="00E12E2C">
        <w:rPr>
          <w:rFonts w:ascii="Calibri" w:hAnsi="Calibri" w:cs="Calibri"/>
          <w:sz w:val="22"/>
          <w:szCs w:val="22"/>
          <w:lang w:val="es-BO" w:eastAsia="x-none"/>
        </w:rPr>
        <w:t xml:space="preserve">le notificará al </w:t>
      </w:r>
      <w:r w:rsidRPr="00E12E2C">
        <w:rPr>
          <w:rFonts w:ascii="Calibri" w:hAnsi="Calibri" w:cs="Calibri"/>
          <w:b/>
          <w:sz w:val="22"/>
          <w:szCs w:val="22"/>
          <w:lang w:val="es-BO" w:eastAsia="x-none"/>
        </w:rPr>
        <w:t>SUPERVISIOR</w:t>
      </w:r>
      <w:r w:rsidRPr="00E12E2C">
        <w:rPr>
          <w:rFonts w:ascii="Calibri" w:hAnsi="Calibri" w:cs="Calibri"/>
          <w:sz w:val="22"/>
          <w:szCs w:val="22"/>
          <w:lang w:val="es-BO" w:eastAsia="x-none"/>
        </w:rPr>
        <w:t xml:space="preserve"> y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xml:space="preserve"> los </w:t>
      </w:r>
      <w:r w:rsidRPr="00E12E2C">
        <w:rPr>
          <w:rFonts w:ascii="Calibri" w:hAnsi="Calibri" w:cs="Calibri"/>
          <w:sz w:val="22"/>
          <w:szCs w:val="22"/>
          <w:lang w:val="es-BO" w:eastAsia="x-none"/>
        </w:rPr>
        <w:lastRenderedPageBreak/>
        <w:t>pasos que propone, incluidos todos los otros medios de desempeño que no impida la fuerza mayor o caso fortuito.</w:t>
      </w:r>
    </w:p>
    <w:p w:rsidR="00362E35" w:rsidRPr="00E12E2C" w:rsidRDefault="00362E35" w:rsidP="00362E35">
      <w:pPr>
        <w:numPr>
          <w:ilvl w:val="1"/>
          <w:numId w:val="53"/>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Prórrogas:</w:t>
      </w:r>
    </w:p>
    <w:p w:rsidR="00362E35" w:rsidRPr="00E12E2C" w:rsidRDefault="00362E35" w:rsidP="00362E35">
      <w:pPr>
        <w:spacing w:before="120" w:after="120"/>
        <w:jc w:val="both"/>
        <w:rPr>
          <w:rFonts w:ascii="Calibri" w:hAnsi="Calibri" w:cs="Calibri"/>
          <w:sz w:val="22"/>
          <w:szCs w:val="22"/>
        </w:rPr>
      </w:pPr>
      <w:r w:rsidRPr="00E12E2C">
        <w:rPr>
          <w:rFonts w:ascii="Calibri" w:hAnsi="Calibri" w:cs="Calibri"/>
          <w:sz w:val="22"/>
          <w:szCs w:val="22"/>
        </w:rPr>
        <w:t xml:space="preserve">Si una circunstancia de fuerza mayor o caso fortuito afecta el cronograma de trabajo cuya realización se requiere para que el </w:t>
      </w:r>
      <w:r w:rsidRPr="00E12E2C">
        <w:rPr>
          <w:rFonts w:ascii="Calibri" w:hAnsi="Calibri" w:cs="Calibri"/>
          <w:b/>
          <w:bCs/>
          <w:sz w:val="22"/>
          <w:szCs w:val="22"/>
        </w:rPr>
        <w:t xml:space="preserve">CONTRATISTA </w:t>
      </w:r>
      <w:r w:rsidRPr="00E12E2C">
        <w:rPr>
          <w:rFonts w:ascii="Calibri" w:hAnsi="Calibri" w:cs="Calibri"/>
          <w:sz w:val="22"/>
          <w:szCs w:val="22"/>
        </w:rPr>
        <w:t>cumpla con el plazo de ejecución de la Obra o cualquier otra fecha límite de realización, dicha fecha límite se prorrogará de conformidad a lo establecido en el presente contrato.</w:t>
      </w:r>
    </w:p>
    <w:p w:rsidR="00362E35" w:rsidRPr="00E12E2C" w:rsidRDefault="00362E35" w:rsidP="00362E35">
      <w:pPr>
        <w:autoSpaceDE w:val="0"/>
        <w:autoSpaceDN w:val="0"/>
        <w:spacing w:before="120" w:after="120"/>
        <w:jc w:val="both"/>
        <w:rPr>
          <w:rFonts w:ascii="Calibri" w:hAnsi="Calibri" w:cs="Calibri"/>
          <w:sz w:val="22"/>
          <w:szCs w:val="22"/>
        </w:rPr>
      </w:pPr>
      <w:r w:rsidRPr="00E12E2C">
        <w:rPr>
          <w:rFonts w:ascii="Calibri" w:hAnsi="Calibri" w:cs="Calibri"/>
          <w:sz w:val="22"/>
          <w:szCs w:val="22"/>
        </w:rPr>
        <w:t>Durante este periodo las Partes soportaran independientemente sus respectivas perdidas por lo cual no podrán oponerse este argumento a reclamo por pagos debidos bajo el presente contrato.</w:t>
      </w:r>
    </w:p>
    <w:p w:rsidR="00362E35" w:rsidRPr="00E12E2C" w:rsidRDefault="00362E35" w:rsidP="00362E35">
      <w:pPr>
        <w:spacing w:before="120" w:after="120"/>
        <w:jc w:val="both"/>
        <w:rPr>
          <w:rFonts w:ascii="Calibri" w:hAnsi="Calibri" w:cs="Calibri"/>
          <w:b/>
          <w:sz w:val="22"/>
          <w:szCs w:val="22"/>
          <w:lang w:val="es-BO"/>
        </w:rPr>
      </w:pPr>
    </w:p>
    <w:p w:rsidR="00362E35" w:rsidRPr="00E12E2C" w:rsidRDefault="00362E35" w:rsidP="00362E35">
      <w:pPr>
        <w:spacing w:before="120" w:after="120"/>
        <w:jc w:val="both"/>
        <w:rPr>
          <w:rFonts w:ascii="Calibri" w:hAnsi="Calibri" w:cs="Calibri"/>
          <w:color w:val="FF0000"/>
          <w:sz w:val="22"/>
          <w:szCs w:val="22"/>
          <w:lang w:val="es-BO"/>
        </w:rPr>
      </w:pPr>
      <w:r w:rsidRPr="00E12E2C">
        <w:rPr>
          <w:rFonts w:ascii="Calibri" w:hAnsi="Calibri" w:cs="Calibri"/>
          <w:b/>
          <w:sz w:val="22"/>
          <w:szCs w:val="22"/>
          <w:lang w:val="es-BO"/>
        </w:rPr>
        <w:t xml:space="preserve">VIGÉSIMA SEPTIMA.- (TERMINACIÓN DEL CONTRATO). </w:t>
      </w:r>
    </w:p>
    <w:p w:rsidR="00362E35" w:rsidRPr="00E12E2C" w:rsidRDefault="00362E35" w:rsidP="00362E35">
      <w:pPr>
        <w:spacing w:before="120" w:after="120"/>
        <w:jc w:val="both"/>
        <w:rPr>
          <w:rFonts w:ascii="Calibri" w:hAnsi="Calibri" w:cs="Calibri"/>
          <w:sz w:val="22"/>
          <w:szCs w:val="22"/>
        </w:rPr>
      </w:pPr>
      <w:r w:rsidRPr="00E12E2C">
        <w:rPr>
          <w:rFonts w:ascii="Calibri" w:hAnsi="Calibri" w:cs="Calibri"/>
          <w:sz w:val="22"/>
          <w:szCs w:val="22"/>
        </w:rPr>
        <w:t>El presente Contrato concluirá bajo una de las siguientes modalidades:</w:t>
      </w:r>
    </w:p>
    <w:p w:rsidR="00362E35" w:rsidRPr="00E12E2C" w:rsidRDefault="00362E35" w:rsidP="00362E35">
      <w:pPr>
        <w:numPr>
          <w:ilvl w:val="1"/>
          <w:numId w:val="52"/>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 xml:space="preserve">Por Cumplimiento de Contrato: </w:t>
      </w:r>
    </w:p>
    <w:p w:rsidR="00362E35" w:rsidRPr="00E12E2C" w:rsidRDefault="00362E35" w:rsidP="00362E35">
      <w:pPr>
        <w:tabs>
          <w:tab w:val="left" w:pos="567"/>
        </w:tabs>
        <w:spacing w:before="120" w:after="120"/>
        <w:ind w:left="567"/>
        <w:jc w:val="both"/>
        <w:rPr>
          <w:rFonts w:ascii="Calibri" w:hAnsi="Calibri" w:cs="Calibri"/>
          <w:sz w:val="22"/>
          <w:szCs w:val="22"/>
        </w:rPr>
      </w:pPr>
      <w:r w:rsidRPr="00E12E2C">
        <w:rPr>
          <w:rFonts w:ascii="Calibri" w:hAnsi="Calibri" w:cs="Calibri"/>
          <w:sz w:val="22"/>
          <w:szCs w:val="22"/>
        </w:rPr>
        <w:t xml:space="preserve">De forma normal, tanto </w:t>
      </w:r>
      <w:r w:rsidRPr="00E12E2C">
        <w:rPr>
          <w:rFonts w:ascii="Calibri" w:hAnsi="Calibri" w:cs="Calibri"/>
          <w:b/>
          <w:bCs/>
          <w:sz w:val="22"/>
          <w:szCs w:val="22"/>
        </w:rPr>
        <w:t>YPFB</w:t>
      </w:r>
      <w:r w:rsidRPr="00E12E2C">
        <w:rPr>
          <w:rFonts w:ascii="Calibri" w:hAnsi="Calibri" w:cs="Calibri"/>
          <w:sz w:val="22"/>
          <w:szCs w:val="22"/>
        </w:rPr>
        <w:t xml:space="preserve">, como el </w:t>
      </w:r>
      <w:r w:rsidRPr="00E12E2C">
        <w:rPr>
          <w:rFonts w:ascii="Calibri" w:hAnsi="Calibri" w:cs="Calibri"/>
          <w:b/>
          <w:bCs/>
          <w:sz w:val="22"/>
          <w:szCs w:val="22"/>
        </w:rPr>
        <w:t>CONTRATISTA</w:t>
      </w:r>
      <w:r w:rsidRPr="00E12E2C">
        <w:rPr>
          <w:rFonts w:ascii="Calibri" w:hAnsi="Calibri" w:cs="Calibri"/>
          <w:sz w:val="22"/>
          <w:szCs w:val="22"/>
        </w:rPr>
        <w:t>, darán por terminado el presente Contrato, una vez que ambas Partes hayan dado cumplimiento a todas las condiciones y estipulaciones contenidas en él, lo cual se hará constar mediante acta de cierre de Contrato.</w:t>
      </w:r>
    </w:p>
    <w:p w:rsidR="00362E35" w:rsidRPr="00E12E2C" w:rsidRDefault="00362E35" w:rsidP="00362E35">
      <w:pPr>
        <w:numPr>
          <w:ilvl w:val="1"/>
          <w:numId w:val="52"/>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 xml:space="preserve">Por Resolución del Contrato: </w:t>
      </w:r>
    </w:p>
    <w:p w:rsidR="00362E35" w:rsidRPr="00E12E2C" w:rsidRDefault="00362E35" w:rsidP="00362E35">
      <w:pPr>
        <w:tabs>
          <w:tab w:val="left" w:pos="567"/>
        </w:tabs>
        <w:spacing w:before="120" w:after="120"/>
        <w:ind w:left="567"/>
        <w:jc w:val="both"/>
        <w:rPr>
          <w:rFonts w:ascii="Calibri" w:hAnsi="Calibri" w:cs="Calibri"/>
          <w:sz w:val="22"/>
          <w:szCs w:val="22"/>
        </w:rPr>
      </w:pPr>
      <w:r w:rsidRPr="00E12E2C">
        <w:rPr>
          <w:rFonts w:ascii="Calibri" w:hAnsi="Calibri" w:cs="Calibri"/>
          <w:sz w:val="22"/>
          <w:szCs w:val="22"/>
        </w:rPr>
        <w:t xml:space="preserve">Si es que se diera el caso y como una forma excepcional de terminar el Contrato a los efectos legales correspondientes, </w:t>
      </w:r>
      <w:r w:rsidRPr="00E12E2C">
        <w:rPr>
          <w:rFonts w:ascii="Calibri" w:hAnsi="Calibri" w:cs="Calibri"/>
          <w:b/>
          <w:bCs/>
          <w:sz w:val="22"/>
          <w:szCs w:val="22"/>
        </w:rPr>
        <w:t>YPFB</w:t>
      </w:r>
      <w:r w:rsidRPr="00E12E2C">
        <w:rPr>
          <w:rFonts w:ascii="Calibri" w:hAnsi="Calibri" w:cs="Calibri"/>
          <w:sz w:val="22"/>
          <w:szCs w:val="22"/>
        </w:rPr>
        <w:t xml:space="preserve"> y el </w:t>
      </w:r>
      <w:r w:rsidRPr="00E12E2C">
        <w:rPr>
          <w:rFonts w:ascii="Calibri" w:hAnsi="Calibri" w:cs="Calibri"/>
          <w:b/>
          <w:bCs/>
          <w:sz w:val="22"/>
          <w:szCs w:val="22"/>
        </w:rPr>
        <w:t>CONTRATISTA</w:t>
      </w:r>
      <w:r w:rsidRPr="00E12E2C">
        <w:rPr>
          <w:rFonts w:ascii="Calibri" w:hAnsi="Calibri" w:cs="Calibri"/>
          <w:sz w:val="22"/>
          <w:szCs w:val="22"/>
        </w:rPr>
        <w:t>, voluntariamente acuerdan dentro del marco legal vigente en Bolivia, el siguiente procedimiento para procesar la resolución del Contrato:</w:t>
      </w:r>
    </w:p>
    <w:p w:rsidR="00362E35" w:rsidRPr="00E12E2C" w:rsidRDefault="00362E35" w:rsidP="00362E35">
      <w:pPr>
        <w:numPr>
          <w:ilvl w:val="1"/>
          <w:numId w:val="52"/>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Resolución a requerimiento de YPFB, por causales atribuibles al CONTRATISTA.</w:t>
      </w:r>
    </w:p>
    <w:p w:rsidR="00362E35" w:rsidRPr="00E12E2C" w:rsidRDefault="00362E35" w:rsidP="00362E35">
      <w:pPr>
        <w:spacing w:before="120" w:after="120"/>
        <w:ind w:left="567"/>
        <w:jc w:val="both"/>
        <w:rPr>
          <w:rFonts w:ascii="Calibri" w:hAnsi="Calibri" w:cs="Calibri"/>
          <w:sz w:val="22"/>
          <w:szCs w:val="22"/>
        </w:rPr>
      </w:pPr>
      <w:r w:rsidRPr="00E12E2C">
        <w:rPr>
          <w:rFonts w:ascii="Calibri" w:hAnsi="Calibri" w:cs="Calibri"/>
          <w:b/>
          <w:bCs/>
          <w:sz w:val="22"/>
          <w:szCs w:val="22"/>
        </w:rPr>
        <w:t>YPFB</w:t>
      </w:r>
      <w:r w:rsidRPr="00E12E2C">
        <w:rPr>
          <w:rFonts w:ascii="Calibri" w:hAnsi="Calibri" w:cs="Calibri"/>
          <w:sz w:val="22"/>
          <w:szCs w:val="22"/>
        </w:rPr>
        <w:t>, podrá proceder al trámite de resolución del Contrato, en los siguientes casos:</w:t>
      </w:r>
    </w:p>
    <w:p w:rsidR="00362E35" w:rsidRPr="00E12E2C" w:rsidRDefault="00362E35" w:rsidP="00362E35">
      <w:pPr>
        <w:numPr>
          <w:ilvl w:val="0"/>
          <w:numId w:val="34"/>
        </w:numPr>
        <w:tabs>
          <w:tab w:val="clear" w:pos="1776"/>
          <w:tab w:val="num" w:pos="1134"/>
        </w:tabs>
        <w:spacing w:before="120" w:after="120"/>
        <w:ind w:left="1134" w:hanging="283"/>
        <w:jc w:val="both"/>
        <w:rPr>
          <w:rFonts w:ascii="Calibri" w:hAnsi="Calibri" w:cs="Calibri"/>
          <w:b/>
          <w:bCs/>
          <w:i/>
          <w:iCs/>
          <w:sz w:val="22"/>
          <w:szCs w:val="22"/>
        </w:rPr>
      </w:pPr>
      <w:r w:rsidRPr="00E12E2C">
        <w:rPr>
          <w:rFonts w:ascii="Calibri" w:hAnsi="Calibri" w:cs="Calibri"/>
          <w:sz w:val="22"/>
          <w:szCs w:val="22"/>
        </w:rPr>
        <w:t>Por incumplimiento en la iniciación de la Obra, si emitida la orden de proceder demora más de quince (15) días calendario en movilizarse a la zona de los trabajos.</w:t>
      </w:r>
    </w:p>
    <w:p w:rsidR="00362E35" w:rsidRPr="00E12E2C" w:rsidRDefault="00362E35" w:rsidP="00362E35">
      <w:pPr>
        <w:numPr>
          <w:ilvl w:val="0"/>
          <w:numId w:val="34"/>
        </w:numPr>
        <w:tabs>
          <w:tab w:val="clear" w:pos="1776"/>
          <w:tab w:val="num" w:pos="1134"/>
        </w:tabs>
        <w:spacing w:before="120" w:after="120"/>
        <w:ind w:left="1134" w:hanging="283"/>
        <w:jc w:val="both"/>
        <w:rPr>
          <w:rFonts w:ascii="Calibri" w:hAnsi="Calibri" w:cs="Calibri"/>
          <w:b/>
          <w:bCs/>
          <w:i/>
          <w:iCs/>
          <w:sz w:val="22"/>
          <w:szCs w:val="22"/>
        </w:rPr>
      </w:pPr>
      <w:r w:rsidRPr="00E12E2C">
        <w:rPr>
          <w:rFonts w:ascii="Calibri" w:hAnsi="Calibri" w:cs="Calibri"/>
          <w:sz w:val="22"/>
          <w:szCs w:val="22"/>
        </w:rPr>
        <w:t xml:space="preserve">Disolución del </w:t>
      </w:r>
      <w:r w:rsidRPr="00E12E2C">
        <w:rPr>
          <w:rFonts w:ascii="Calibri" w:hAnsi="Calibri" w:cs="Calibri"/>
          <w:b/>
          <w:bCs/>
          <w:sz w:val="22"/>
          <w:szCs w:val="22"/>
        </w:rPr>
        <w:t>CONTRATISTA</w:t>
      </w:r>
      <w:r w:rsidRPr="00E12E2C">
        <w:rPr>
          <w:rFonts w:ascii="Calibri" w:hAnsi="Calibri" w:cs="Calibri"/>
          <w:sz w:val="22"/>
          <w:szCs w:val="22"/>
        </w:rPr>
        <w:t>.</w:t>
      </w:r>
    </w:p>
    <w:p w:rsidR="00362E35" w:rsidRPr="00E12E2C" w:rsidRDefault="00362E35" w:rsidP="00362E35">
      <w:pPr>
        <w:numPr>
          <w:ilvl w:val="0"/>
          <w:numId w:val="34"/>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quiebra declarada del </w:t>
      </w:r>
      <w:r w:rsidRPr="00E12E2C">
        <w:rPr>
          <w:rFonts w:ascii="Calibri" w:hAnsi="Calibri" w:cs="Calibri"/>
          <w:b/>
          <w:bCs/>
          <w:sz w:val="22"/>
          <w:szCs w:val="22"/>
        </w:rPr>
        <w:t>CONTRATISTA</w:t>
      </w:r>
      <w:r w:rsidRPr="00E12E2C">
        <w:rPr>
          <w:rFonts w:ascii="Calibri" w:hAnsi="Calibri" w:cs="Calibri"/>
          <w:sz w:val="22"/>
          <w:szCs w:val="22"/>
        </w:rPr>
        <w:t>.</w:t>
      </w:r>
    </w:p>
    <w:p w:rsidR="00362E35" w:rsidRPr="00E12E2C" w:rsidRDefault="00362E35" w:rsidP="00362E35">
      <w:pPr>
        <w:numPr>
          <w:ilvl w:val="0"/>
          <w:numId w:val="34"/>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suspensión de los trabajos sin justificación, por quince (15) días calendario continuos, sin autorización escrita del </w:t>
      </w:r>
      <w:r w:rsidRPr="00E12E2C">
        <w:rPr>
          <w:rFonts w:ascii="Calibri" w:hAnsi="Calibri" w:cs="Calibri"/>
          <w:b/>
          <w:bCs/>
          <w:sz w:val="22"/>
          <w:szCs w:val="22"/>
        </w:rPr>
        <w:t>FISCAL DE OBRA</w:t>
      </w:r>
      <w:r w:rsidRPr="00E12E2C">
        <w:rPr>
          <w:rFonts w:ascii="Calibri" w:hAnsi="Calibri" w:cs="Calibri"/>
          <w:sz w:val="22"/>
          <w:szCs w:val="22"/>
        </w:rPr>
        <w:t xml:space="preserve"> o el </w:t>
      </w:r>
      <w:r w:rsidRPr="00E12E2C">
        <w:rPr>
          <w:rFonts w:ascii="Calibri" w:hAnsi="Calibri" w:cs="Calibri"/>
          <w:b/>
          <w:bCs/>
          <w:sz w:val="22"/>
          <w:szCs w:val="22"/>
        </w:rPr>
        <w:t>SUPERVISOR</w:t>
      </w:r>
      <w:r w:rsidRPr="00E12E2C">
        <w:rPr>
          <w:rFonts w:ascii="Calibri" w:hAnsi="Calibri" w:cs="Calibri"/>
          <w:sz w:val="22"/>
          <w:szCs w:val="22"/>
        </w:rPr>
        <w:t>.</w:t>
      </w:r>
    </w:p>
    <w:p w:rsidR="00362E35" w:rsidRPr="00E12E2C" w:rsidRDefault="00362E35" w:rsidP="00362E35">
      <w:pPr>
        <w:numPr>
          <w:ilvl w:val="0"/>
          <w:numId w:val="34"/>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Por incumplimiento en la movilización a la obra, de acuerdo al cronograma, equipo y personal ofertados.</w:t>
      </w:r>
    </w:p>
    <w:p w:rsidR="00362E35" w:rsidRPr="00E12E2C" w:rsidRDefault="00362E35" w:rsidP="00362E35">
      <w:pPr>
        <w:numPr>
          <w:ilvl w:val="0"/>
          <w:numId w:val="34"/>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desmovilización injustificada ni autorizada por el </w:t>
      </w:r>
      <w:r w:rsidRPr="00E12E2C">
        <w:rPr>
          <w:rFonts w:ascii="Calibri" w:hAnsi="Calibri" w:cs="Calibri"/>
          <w:b/>
          <w:bCs/>
          <w:sz w:val="22"/>
          <w:szCs w:val="22"/>
        </w:rPr>
        <w:t>FISCAL DE OBRA</w:t>
      </w:r>
      <w:r w:rsidRPr="00E12E2C">
        <w:rPr>
          <w:rFonts w:ascii="Calibri" w:hAnsi="Calibri" w:cs="Calibri"/>
          <w:sz w:val="22"/>
          <w:szCs w:val="22"/>
        </w:rPr>
        <w:t xml:space="preserve"> o el </w:t>
      </w:r>
      <w:r w:rsidRPr="00E12E2C">
        <w:rPr>
          <w:rFonts w:ascii="Calibri" w:hAnsi="Calibri" w:cs="Calibri"/>
          <w:b/>
          <w:bCs/>
          <w:sz w:val="22"/>
          <w:szCs w:val="22"/>
        </w:rPr>
        <w:t>SUPERVISOR</w:t>
      </w:r>
      <w:r w:rsidRPr="00E12E2C">
        <w:rPr>
          <w:rFonts w:ascii="Calibri" w:hAnsi="Calibri" w:cs="Calibri"/>
          <w:sz w:val="22"/>
          <w:szCs w:val="22"/>
        </w:rPr>
        <w:t xml:space="preserve"> del equipo y personal ofertados.</w:t>
      </w:r>
    </w:p>
    <w:p w:rsidR="00362E35" w:rsidRPr="00E12E2C" w:rsidRDefault="00362E35" w:rsidP="00362E35">
      <w:pPr>
        <w:numPr>
          <w:ilvl w:val="0"/>
          <w:numId w:val="34"/>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incumplimiento injustificado del cronograma de ejecución de Obra sin que el </w:t>
      </w:r>
      <w:r w:rsidRPr="00E12E2C">
        <w:rPr>
          <w:rFonts w:ascii="Calibri" w:hAnsi="Calibri" w:cs="Calibri"/>
          <w:b/>
          <w:bCs/>
          <w:sz w:val="22"/>
          <w:szCs w:val="22"/>
        </w:rPr>
        <w:t xml:space="preserve">CONTRATISTA </w:t>
      </w:r>
      <w:r w:rsidRPr="00E12E2C">
        <w:rPr>
          <w:rFonts w:ascii="Calibri" w:hAnsi="Calibri" w:cs="Calibri"/>
          <w:sz w:val="22"/>
          <w:szCs w:val="22"/>
        </w:rPr>
        <w:t>adopte medidas necesarias y oportunas para recuperar su demora y asegurar la conclusión de la Obra dentro del plazo vigente.</w:t>
      </w:r>
    </w:p>
    <w:p w:rsidR="00362E35" w:rsidRPr="00E12E2C" w:rsidRDefault="00362E35" w:rsidP="00362E35">
      <w:pPr>
        <w:numPr>
          <w:ilvl w:val="0"/>
          <w:numId w:val="34"/>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negligencia reiterada (3 veces) en el cumplimiento de las especificaciones, propuesta adjudicada o instrucciones escritas del </w:t>
      </w:r>
      <w:r w:rsidRPr="00E12E2C">
        <w:rPr>
          <w:rFonts w:ascii="Calibri" w:hAnsi="Calibri" w:cs="Calibri"/>
          <w:b/>
          <w:bCs/>
          <w:sz w:val="22"/>
          <w:szCs w:val="22"/>
        </w:rPr>
        <w:t>SUPERVISOR</w:t>
      </w:r>
      <w:r w:rsidRPr="00E12E2C">
        <w:rPr>
          <w:rFonts w:ascii="Calibri" w:hAnsi="Calibri" w:cs="Calibri"/>
          <w:sz w:val="22"/>
          <w:szCs w:val="22"/>
        </w:rPr>
        <w:t>.</w:t>
      </w:r>
    </w:p>
    <w:p w:rsidR="00362E35" w:rsidRPr="00E12E2C" w:rsidRDefault="00362E35" w:rsidP="00362E35">
      <w:pPr>
        <w:numPr>
          <w:ilvl w:val="0"/>
          <w:numId w:val="34"/>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lastRenderedPageBreak/>
        <w:t xml:space="preserve">Por subcontratación de una parte de la Obra sin contar con la autorización escrita del </w:t>
      </w:r>
      <w:r w:rsidRPr="00E12E2C">
        <w:rPr>
          <w:rFonts w:ascii="Calibri" w:hAnsi="Calibri" w:cs="Calibri"/>
          <w:b/>
          <w:sz w:val="22"/>
          <w:szCs w:val="22"/>
        </w:rPr>
        <w:t>FISCAL DE OBRA</w:t>
      </w:r>
      <w:r w:rsidRPr="00E12E2C">
        <w:rPr>
          <w:rFonts w:ascii="Calibri" w:hAnsi="Calibri" w:cs="Calibri"/>
          <w:sz w:val="22"/>
          <w:szCs w:val="22"/>
        </w:rPr>
        <w:t xml:space="preserve">. </w:t>
      </w:r>
    </w:p>
    <w:p w:rsidR="00362E35" w:rsidRPr="00E12E2C" w:rsidRDefault="00362E35" w:rsidP="00362E35">
      <w:pPr>
        <w:numPr>
          <w:ilvl w:val="0"/>
          <w:numId w:val="34"/>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Cuando el monto de la multa acumulada alcance el diez por ciento (10%) del monto total del contrato (decisión optativa), o el veinte por ciento (20%), de forma obligatoria.</w:t>
      </w:r>
      <w:r w:rsidRPr="00E12E2C">
        <w:rPr>
          <w:rStyle w:val="Refdecomentario"/>
          <w:rFonts w:ascii="Calibri" w:hAnsi="Calibri" w:cs="Calibri"/>
          <w:sz w:val="22"/>
          <w:szCs w:val="22"/>
          <w:lang w:val="x-none"/>
        </w:rPr>
        <w:t> </w:t>
      </w:r>
    </w:p>
    <w:p w:rsidR="00362E35" w:rsidRPr="00E12E2C" w:rsidRDefault="00362E35" w:rsidP="00362E35">
      <w:pPr>
        <w:numPr>
          <w:ilvl w:val="0"/>
          <w:numId w:val="34"/>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Fuerza mayor o caso fortuito.</w:t>
      </w:r>
    </w:p>
    <w:p w:rsidR="00362E35" w:rsidRPr="00E12E2C" w:rsidRDefault="00362E35" w:rsidP="00362E35">
      <w:pPr>
        <w:numPr>
          <w:ilvl w:val="0"/>
          <w:numId w:val="34"/>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incumplimiento a las estipulaciones establecidas en el Contrato y anexos. </w:t>
      </w:r>
    </w:p>
    <w:p w:rsidR="00362E35" w:rsidRPr="00E12E2C" w:rsidRDefault="00362E35" w:rsidP="00362E35">
      <w:pPr>
        <w:numPr>
          <w:ilvl w:val="0"/>
          <w:numId w:val="34"/>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Por incumplimiento a la Cláusula Anticorrupción.</w:t>
      </w:r>
    </w:p>
    <w:p w:rsidR="00362E35" w:rsidRPr="00E12E2C" w:rsidRDefault="00362E35" w:rsidP="00362E35">
      <w:pPr>
        <w:numPr>
          <w:ilvl w:val="1"/>
          <w:numId w:val="52"/>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Resolución a requerimiento del CONTRATISTA por causales atribuibles a YPFB.</w:t>
      </w:r>
    </w:p>
    <w:p w:rsidR="00362E35" w:rsidRPr="00E12E2C" w:rsidRDefault="00362E35" w:rsidP="00362E35">
      <w:pPr>
        <w:spacing w:before="120" w:after="120"/>
        <w:ind w:left="567"/>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CONTRATISTA</w:t>
      </w:r>
      <w:r w:rsidRPr="00E12E2C">
        <w:rPr>
          <w:rFonts w:ascii="Calibri" w:hAnsi="Calibri" w:cs="Calibri"/>
          <w:sz w:val="22"/>
          <w:szCs w:val="22"/>
        </w:rPr>
        <w:t>, podrá proceder al trámite de resolución del Contrato, en los siguientes casos:</w:t>
      </w:r>
    </w:p>
    <w:p w:rsidR="00362E35" w:rsidRPr="00E12E2C" w:rsidRDefault="00362E35" w:rsidP="00362E35">
      <w:pPr>
        <w:numPr>
          <w:ilvl w:val="0"/>
          <w:numId w:val="35"/>
        </w:numPr>
        <w:tabs>
          <w:tab w:val="clear" w:pos="1712"/>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instrucciones injustificadas emanadas del </w:t>
      </w:r>
      <w:r w:rsidRPr="00E12E2C">
        <w:rPr>
          <w:rFonts w:ascii="Calibri" w:hAnsi="Calibri" w:cs="Calibri"/>
          <w:b/>
          <w:bCs/>
          <w:sz w:val="22"/>
          <w:szCs w:val="22"/>
        </w:rPr>
        <w:t>FISCAL DE OBRA</w:t>
      </w:r>
      <w:r w:rsidRPr="00E12E2C">
        <w:rPr>
          <w:rFonts w:ascii="Calibri" w:hAnsi="Calibri" w:cs="Calibri"/>
          <w:sz w:val="22"/>
          <w:szCs w:val="22"/>
        </w:rPr>
        <w:t xml:space="preserve"> o emanadas del </w:t>
      </w:r>
      <w:r w:rsidRPr="00E12E2C">
        <w:rPr>
          <w:rFonts w:ascii="Calibri" w:hAnsi="Calibri" w:cs="Calibri"/>
          <w:b/>
          <w:bCs/>
          <w:sz w:val="22"/>
          <w:szCs w:val="22"/>
        </w:rPr>
        <w:t xml:space="preserve">SUPERVISOR </w:t>
      </w:r>
      <w:r w:rsidRPr="00E12E2C">
        <w:rPr>
          <w:rFonts w:ascii="Calibri" w:hAnsi="Calibri" w:cs="Calibri"/>
          <w:sz w:val="22"/>
          <w:szCs w:val="22"/>
        </w:rPr>
        <w:t xml:space="preserve">con conocimiento de </w:t>
      </w:r>
      <w:r w:rsidRPr="00E12E2C">
        <w:rPr>
          <w:rFonts w:ascii="Calibri" w:hAnsi="Calibri" w:cs="Calibri"/>
          <w:b/>
          <w:bCs/>
          <w:sz w:val="22"/>
          <w:szCs w:val="22"/>
        </w:rPr>
        <w:t>YPFB</w:t>
      </w:r>
      <w:r w:rsidRPr="00E12E2C">
        <w:rPr>
          <w:rFonts w:ascii="Calibri" w:hAnsi="Calibri" w:cs="Calibri"/>
          <w:sz w:val="22"/>
          <w:szCs w:val="22"/>
        </w:rPr>
        <w:t>, para la suspensión de la ejecución de la Obra por más de treinta (30) días calendario, salvo casos de fuerza mayor o caso fortuito.</w:t>
      </w:r>
    </w:p>
    <w:p w:rsidR="00362E35" w:rsidRPr="00E12E2C" w:rsidRDefault="00362E35" w:rsidP="00362E35">
      <w:pPr>
        <w:numPr>
          <w:ilvl w:val="0"/>
          <w:numId w:val="35"/>
        </w:numPr>
        <w:tabs>
          <w:tab w:val="clear" w:pos="1712"/>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Si apartándose de los términos del Contrato, el </w:t>
      </w:r>
      <w:r w:rsidRPr="00E12E2C">
        <w:rPr>
          <w:rFonts w:ascii="Calibri" w:hAnsi="Calibri" w:cs="Calibri"/>
          <w:b/>
          <w:bCs/>
          <w:sz w:val="22"/>
          <w:szCs w:val="22"/>
        </w:rPr>
        <w:t>FISCAL DE OBRA</w:t>
      </w:r>
      <w:r w:rsidRPr="00E12E2C">
        <w:rPr>
          <w:rFonts w:ascii="Calibri" w:hAnsi="Calibri" w:cs="Calibri"/>
          <w:sz w:val="22"/>
          <w:szCs w:val="22"/>
        </w:rPr>
        <w:t xml:space="preserve"> a través del </w:t>
      </w:r>
      <w:r w:rsidRPr="00E12E2C">
        <w:rPr>
          <w:rFonts w:ascii="Calibri" w:hAnsi="Calibri" w:cs="Calibri"/>
          <w:b/>
          <w:bCs/>
          <w:sz w:val="22"/>
          <w:szCs w:val="22"/>
        </w:rPr>
        <w:t>SUPERVISOR</w:t>
      </w:r>
      <w:r w:rsidRPr="00E12E2C">
        <w:rPr>
          <w:rFonts w:ascii="Calibri" w:hAnsi="Calibri" w:cs="Calibri"/>
          <w:sz w:val="22"/>
          <w:szCs w:val="22"/>
        </w:rPr>
        <w:t>, pretenda efectuar aumento o disminución en las cantidades de obra sin emisión de la necesaria orden de cambio o contrato modificatorio, que en el caso de incrementos garantice el pago.</w:t>
      </w:r>
    </w:p>
    <w:p w:rsidR="00362E35" w:rsidRPr="00E12E2C" w:rsidRDefault="00362E35" w:rsidP="00362E35">
      <w:pPr>
        <w:numPr>
          <w:ilvl w:val="1"/>
          <w:numId w:val="52"/>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 xml:space="preserve">Reglas aplicables a la Resolución: </w:t>
      </w:r>
    </w:p>
    <w:p w:rsidR="00362E35" w:rsidRPr="00E12E2C" w:rsidRDefault="00362E35" w:rsidP="00362E35">
      <w:pPr>
        <w:numPr>
          <w:ilvl w:val="0"/>
          <w:numId w:val="63"/>
        </w:numPr>
        <w:tabs>
          <w:tab w:val="left" w:pos="567"/>
        </w:tabs>
        <w:spacing w:before="120" w:after="120"/>
        <w:jc w:val="both"/>
        <w:rPr>
          <w:rFonts w:ascii="Calibri" w:hAnsi="Calibri" w:cs="Calibri"/>
          <w:b/>
          <w:bCs/>
          <w:sz w:val="22"/>
          <w:szCs w:val="22"/>
        </w:rPr>
      </w:pPr>
      <w:r w:rsidRPr="00E12E2C">
        <w:rPr>
          <w:rFonts w:ascii="Calibri" w:hAnsi="Calibri" w:cs="Calibri"/>
          <w:sz w:val="22"/>
          <w:szCs w:val="22"/>
        </w:rPr>
        <w:t xml:space="preserve">Para procesar la resolución del Contrato por cualquiera de las causales señaladas, </w:t>
      </w:r>
      <w:r w:rsidRPr="00E12E2C">
        <w:rPr>
          <w:rFonts w:ascii="Calibri" w:hAnsi="Calibri" w:cs="Calibri"/>
          <w:b/>
          <w:bCs/>
          <w:sz w:val="22"/>
          <w:szCs w:val="22"/>
        </w:rPr>
        <w:t>YPFB</w:t>
      </w:r>
      <w:r w:rsidRPr="00E12E2C">
        <w:rPr>
          <w:rFonts w:ascii="Calibri" w:hAnsi="Calibri" w:cs="Calibri"/>
          <w:sz w:val="22"/>
          <w:szCs w:val="22"/>
        </w:rPr>
        <w:t xml:space="preserve"> o el </w:t>
      </w:r>
      <w:r w:rsidRPr="00E12E2C">
        <w:rPr>
          <w:rFonts w:ascii="Calibri" w:hAnsi="Calibri" w:cs="Calibri"/>
          <w:b/>
          <w:bCs/>
          <w:sz w:val="22"/>
          <w:szCs w:val="22"/>
        </w:rPr>
        <w:t xml:space="preserve">CONTRATISTA </w:t>
      </w:r>
      <w:r w:rsidRPr="00E12E2C">
        <w:rPr>
          <w:rFonts w:ascii="Calibri" w:hAnsi="Calibri" w:cs="Calibri"/>
          <w:sz w:val="22"/>
          <w:szCs w:val="22"/>
        </w:rPr>
        <w:t xml:space="preserve">darán aviso escrito mediante carta notariada, a la otra Parte, de su intención de resolver el </w:t>
      </w:r>
      <w:r w:rsidRPr="00E12E2C">
        <w:rPr>
          <w:rFonts w:ascii="Calibri" w:hAnsi="Calibri" w:cs="Calibri"/>
          <w:b/>
          <w:bCs/>
          <w:sz w:val="22"/>
          <w:szCs w:val="22"/>
        </w:rPr>
        <w:t>CONTRATO</w:t>
      </w:r>
      <w:r w:rsidRPr="00E12E2C">
        <w:rPr>
          <w:rFonts w:ascii="Calibri" w:hAnsi="Calibri" w:cs="Calibri"/>
          <w:sz w:val="22"/>
          <w:szCs w:val="22"/>
        </w:rPr>
        <w:t>, estableciendo claramente la causal que se aduce.</w:t>
      </w:r>
    </w:p>
    <w:p w:rsidR="00362E35" w:rsidRPr="00E12E2C" w:rsidRDefault="00362E35" w:rsidP="00362E35">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362E35" w:rsidRPr="00E12E2C" w:rsidRDefault="00362E35" w:rsidP="00362E35">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caso contrario, si al vencimiento del término de los diez (10) días calendario no se enmendaran las fallas, el proceso de resolución continuará a cuyo fin </w:t>
      </w:r>
      <w:r w:rsidRPr="00E12E2C">
        <w:rPr>
          <w:rFonts w:ascii="Calibri" w:hAnsi="Calibri" w:cs="Calibri"/>
          <w:b/>
          <w:bCs/>
          <w:sz w:val="22"/>
          <w:szCs w:val="22"/>
        </w:rPr>
        <w:t>YPFB</w:t>
      </w:r>
      <w:r w:rsidRPr="00E12E2C">
        <w:rPr>
          <w:rFonts w:ascii="Calibri" w:hAnsi="Calibri" w:cs="Calibri"/>
          <w:sz w:val="22"/>
          <w:szCs w:val="22"/>
        </w:rPr>
        <w:t xml:space="preserve"> o el </w:t>
      </w:r>
      <w:r w:rsidRPr="00E12E2C">
        <w:rPr>
          <w:rFonts w:ascii="Calibri" w:hAnsi="Calibri" w:cs="Calibri"/>
          <w:b/>
          <w:bCs/>
          <w:sz w:val="22"/>
          <w:szCs w:val="22"/>
        </w:rPr>
        <w:t>CONTRATISTA</w:t>
      </w:r>
      <w:r w:rsidRPr="00E12E2C">
        <w:rPr>
          <w:rFonts w:ascii="Calibri" w:hAnsi="Calibri" w:cs="Calibri"/>
          <w:sz w:val="22"/>
          <w:szCs w:val="22"/>
        </w:rPr>
        <w:t xml:space="preserve">, según quién haya requerido la resolución del Contrato, notificará mediante carta notariada a la otra Parte, que la resolución del Contrato se ha hecho efectiva. </w:t>
      </w:r>
    </w:p>
    <w:p w:rsidR="00362E35" w:rsidRPr="00E12E2C" w:rsidRDefault="00362E35" w:rsidP="00362E35">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Esta carta dará lugar a que cuando la resolución sea por causales imputables al </w:t>
      </w:r>
      <w:r w:rsidRPr="00E12E2C">
        <w:rPr>
          <w:rFonts w:ascii="Calibri" w:hAnsi="Calibri" w:cs="Calibri"/>
          <w:b/>
          <w:bCs/>
          <w:sz w:val="22"/>
          <w:szCs w:val="22"/>
        </w:rPr>
        <w:t xml:space="preserve">CONTRATISTA </w:t>
      </w:r>
      <w:r w:rsidRPr="00E12E2C">
        <w:rPr>
          <w:rFonts w:ascii="Calibri" w:hAnsi="Calibri" w:cs="Calibri"/>
          <w:sz w:val="22"/>
          <w:szCs w:val="22"/>
        </w:rPr>
        <w:t xml:space="preserve">se consolide en favor de </w:t>
      </w:r>
      <w:r w:rsidRPr="00E12E2C">
        <w:rPr>
          <w:rFonts w:ascii="Calibri" w:hAnsi="Calibri" w:cs="Calibri"/>
          <w:b/>
          <w:bCs/>
          <w:sz w:val="22"/>
          <w:szCs w:val="22"/>
        </w:rPr>
        <w:t>YPFB</w:t>
      </w:r>
      <w:r w:rsidRPr="00E12E2C">
        <w:rPr>
          <w:rFonts w:ascii="Calibri" w:hAnsi="Calibri" w:cs="Calibri"/>
          <w:sz w:val="22"/>
          <w:szCs w:val="22"/>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YPFB las retenciones que se hubieran realizado por multas o penalidades</w:t>
      </w:r>
      <w:r w:rsidRPr="00E12E2C">
        <w:rPr>
          <w:rFonts w:ascii="Calibri" w:hAnsi="Calibri" w:cs="Calibri"/>
          <w:b/>
          <w:bCs/>
          <w:sz w:val="22"/>
          <w:szCs w:val="22"/>
        </w:rPr>
        <w:t>.</w:t>
      </w:r>
    </w:p>
    <w:p w:rsidR="00362E35" w:rsidRPr="00E12E2C" w:rsidRDefault="00362E35" w:rsidP="00362E35">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El </w:t>
      </w:r>
      <w:r w:rsidRPr="00E12E2C">
        <w:rPr>
          <w:rFonts w:ascii="Calibri" w:hAnsi="Calibri" w:cs="Calibri"/>
          <w:b/>
          <w:bCs/>
          <w:sz w:val="22"/>
          <w:szCs w:val="22"/>
        </w:rPr>
        <w:t>SUPERVISOR</w:t>
      </w:r>
      <w:r w:rsidRPr="00E12E2C">
        <w:rPr>
          <w:rFonts w:ascii="Calibri" w:hAnsi="Calibri" w:cs="Calibri"/>
          <w:sz w:val="22"/>
          <w:szCs w:val="22"/>
        </w:rPr>
        <w:t xml:space="preserve"> a solicitud de </w:t>
      </w:r>
      <w:r w:rsidRPr="00E12E2C">
        <w:rPr>
          <w:rFonts w:ascii="Calibri" w:hAnsi="Calibri" w:cs="Calibri"/>
          <w:b/>
          <w:bCs/>
          <w:sz w:val="22"/>
          <w:szCs w:val="22"/>
        </w:rPr>
        <w:t>YPFB</w:t>
      </w:r>
      <w:r w:rsidRPr="00E12E2C">
        <w:rPr>
          <w:rFonts w:ascii="Calibri" w:hAnsi="Calibri" w:cs="Calibri"/>
          <w:sz w:val="22"/>
          <w:szCs w:val="22"/>
        </w:rPr>
        <w:t>, procederá a establecer y certificar los trabajos y/o actividades ejecutadas en el proyecto, mismas que deberán ser útiles para continuar la ejecución de la Obra.</w:t>
      </w:r>
    </w:p>
    <w:p w:rsidR="00362E35" w:rsidRPr="00E12E2C" w:rsidRDefault="00362E35" w:rsidP="00362E35">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este caso no se reconocerá al </w:t>
      </w:r>
      <w:r w:rsidRPr="00E12E2C">
        <w:rPr>
          <w:rFonts w:ascii="Calibri" w:hAnsi="Calibri" w:cs="Calibri"/>
          <w:b/>
          <w:bCs/>
          <w:sz w:val="22"/>
          <w:szCs w:val="22"/>
        </w:rPr>
        <w:t xml:space="preserve">CONTRATISTA </w:t>
      </w:r>
      <w:r w:rsidRPr="00E12E2C">
        <w:rPr>
          <w:rFonts w:ascii="Calibri" w:hAnsi="Calibri" w:cs="Calibri"/>
          <w:sz w:val="22"/>
          <w:szCs w:val="22"/>
        </w:rPr>
        <w:t xml:space="preserve">gastos de desmovilización de ninguna naturaleza. Con base a la planilla o certificado de cómputo final de volúmenes de obra, materiales, equipamiento, e instalaciones temporales, emitida por el </w:t>
      </w:r>
      <w:r w:rsidRPr="00E12E2C">
        <w:rPr>
          <w:rFonts w:ascii="Calibri" w:hAnsi="Calibri" w:cs="Calibri"/>
          <w:b/>
          <w:bCs/>
          <w:sz w:val="22"/>
          <w:szCs w:val="22"/>
        </w:rPr>
        <w:t>SUPERVISOR</w:t>
      </w:r>
      <w:r w:rsidRPr="00E12E2C">
        <w:rPr>
          <w:rFonts w:ascii="Calibri" w:hAnsi="Calibri" w:cs="Calibri"/>
          <w:sz w:val="22"/>
          <w:szCs w:val="22"/>
        </w:rPr>
        <w:t xml:space="preserve">, el </w:t>
      </w:r>
      <w:r w:rsidRPr="00E12E2C">
        <w:rPr>
          <w:rFonts w:ascii="Calibri" w:hAnsi="Calibri" w:cs="Calibri"/>
          <w:b/>
          <w:bCs/>
          <w:sz w:val="22"/>
          <w:szCs w:val="22"/>
        </w:rPr>
        <w:lastRenderedPageBreak/>
        <w:t xml:space="preserve">CONTRATISTA </w:t>
      </w:r>
      <w:r w:rsidRPr="00E12E2C">
        <w:rPr>
          <w:rFonts w:ascii="Calibri" w:hAnsi="Calibri" w:cs="Calibri"/>
          <w:sz w:val="22"/>
          <w:szCs w:val="22"/>
        </w:rPr>
        <w:t xml:space="preserve">preparará la planilla o certificado final, estableciendo saldos en favor o en contra para su respectivo pago si corresponde y respecto de las garantías ejecutadas. </w:t>
      </w:r>
    </w:p>
    <w:p w:rsidR="00362E35" w:rsidRPr="00E12E2C" w:rsidRDefault="00362E35" w:rsidP="00362E35">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caso que el </w:t>
      </w:r>
      <w:r w:rsidRPr="00E12E2C">
        <w:rPr>
          <w:rFonts w:ascii="Calibri" w:hAnsi="Calibri" w:cs="Calibri"/>
          <w:b/>
          <w:bCs/>
          <w:sz w:val="22"/>
          <w:szCs w:val="22"/>
        </w:rPr>
        <w:t xml:space="preserve">CONTRATISTA </w:t>
      </w:r>
      <w:r w:rsidRPr="00E12E2C">
        <w:rPr>
          <w:rFonts w:ascii="Calibri" w:hAnsi="Calibri" w:cs="Calibri"/>
          <w:sz w:val="22"/>
          <w:szCs w:val="22"/>
        </w:rPr>
        <w:t xml:space="preserve">se niegue o no emita la planilla o certificado final dentro del plazo solicitado por el </w:t>
      </w:r>
      <w:r w:rsidRPr="00E12E2C">
        <w:rPr>
          <w:rFonts w:ascii="Calibri" w:hAnsi="Calibri" w:cs="Calibri"/>
          <w:b/>
          <w:bCs/>
          <w:sz w:val="22"/>
          <w:szCs w:val="22"/>
        </w:rPr>
        <w:t>SUPERVISOR</w:t>
      </w:r>
      <w:r w:rsidRPr="00E12E2C">
        <w:rPr>
          <w:rFonts w:ascii="Calibri" w:hAnsi="Calibri" w:cs="Calibri"/>
          <w:sz w:val="22"/>
          <w:szCs w:val="22"/>
        </w:rPr>
        <w:t xml:space="preserve">, </w:t>
      </w:r>
      <w:r w:rsidRPr="00E12E2C">
        <w:rPr>
          <w:rFonts w:ascii="Calibri" w:hAnsi="Calibri" w:cs="Calibri"/>
          <w:b/>
          <w:bCs/>
          <w:sz w:val="22"/>
          <w:szCs w:val="22"/>
        </w:rPr>
        <w:t>YPFB</w:t>
      </w:r>
      <w:r w:rsidRPr="00E12E2C">
        <w:rPr>
          <w:rFonts w:ascii="Calibri" w:hAnsi="Calibri" w:cs="Calibri"/>
          <w:sz w:val="22"/>
          <w:szCs w:val="22"/>
        </w:rPr>
        <w:t xml:space="preserve"> autorizará al </w:t>
      </w:r>
      <w:r w:rsidRPr="00E12E2C">
        <w:rPr>
          <w:rFonts w:ascii="Calibri" w:hAnsi="Calibri" w:cs="Calibri"/>
          <w:b/>
          <w:bCs/>
          <w:sz w:val="22"/>
          <w:szCs w:val="22"/>
        </w:rPr>
        <w:t>SUPERVISOR</w:t>
      </w:r>
      <w:r w:rsidRPr="00E12E2C">
        <w:rPr>
          <w:rFonts w:ascii="Calibri" w:hAnsi="Calibri" w:cs="Calibri"/>
          <w:sz w:val="22"/>
          <w:szCs w:val="22"/>
        </w:rPr>
        <w:t xml:space="preserve"> la suscripción de la misma en su lugar, a cuyo efecto el </w:t>
      </w:r>
      <w:r w:rsidRPr="00E12E2C">
        <w:rPr>
          <w:rFonts w:ascii="Calibri" w:hAnsi="Calibri" w:cs="Calibri"/>
          <w:b/>
          <w:bCs/>
          <w:sz w:val="22"/>
          <w:szCs w:val="22"/>
        </w:rPr>
        <w:t>SUPERVISOR</w:t>
      </w:r>
      <w:r w:rsidRPr="00E12E2C">
        <w:rPr>
          <w:rFonts w:ascii="Calibri" w:hAnsi="Calibri" w:cs="Calibri"/>
          <w:sz w:val="22"/>
          <w:szCs w:val="22"/>
        </w:rPr>
        <w:t xml:space="preserve"> 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emitirán los documentos necesarios para procesar la liquidación del Contrato, mismos que no podrán ser objeto de reclamo posterior por el </w:t>
      </w:r>
      <w:r w:rsidRPr="00E12E2C">
        <w:rPr>
          <w:rFonts w:ascii="Calibri" w:hAnsi="Calibri" w:cs="Calibri"/>
          <w:b/>
          <w:bCs/>
          <w:sz w:val="22"/>
          <w:szCs w:val="22"/>
        </w:rPr>
        <w:t>CONTRATISTA</w:t>
      </w:r>
      <w:r w:rsidRPr="00E12E2C">
        <w:rPr>
          <w:rFonts w:ascii="Calibri" w:hAnsi="Calibri" w:cs="Calibri"/>
          <w:sz w:val="22"/>
          <w:szCs w:val="22"/>
        </w:rPr>
        <w:t xml:space="preserve">. </w:t>
      </w:r>
    </w:p>
    <w:p w:rsidR="00362E35" w:rsidRPr="00E12E2C" w:rsidRDefault="00362E35" w:rsidP="00362E35">
      <w:pPr>
        <w:tabs>
          <w:tab w:val="left" w:pos="567"/>
        </w:tabs>
        <w:spacing w:before="120" w:after="120"/>
        <w:ind w:left="927"/>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sz w:val="22"/>
          <w:szCs w:val="22"/>
        </w:rPr>
        <w:t>SUPERVISOR</w:t>
      </w:r>
      <w:r w:rsidRPr="00E12E2C">
        <w:rPr>
          <w:rFonts w:ascii="Calibri" w:hAnsi="Calibri" w:cs="Calibri"/>
          <w:sz w:val="22"/>
          <w:szCs w:val="22"/>
        </w:rPr>
        <w:t xml:space="preserve"> a solicitud de YPFB, procederá a establecer y certificar los trabajos y/o actividades ejecutadas en el proyecto, mismas que deberán ser útiles para continuar la ejecución de la Obra.</w:t>
      </w:r>
    </w:p>
    <w:p w:rsidR="00362E35" w:rsidRPr="00E12E2C" w:rsidRDefault="00362E35" w:rsidP="00362E35">
      <w:pPr>
        <w:numPr>
          <w:ilvl w:val="0"/>
          <w:numId w:val="63"/>
        </w:numPr>
        <w:tabs>
          <w:tab w:val="left" w:pos="567"/>
        </w:tabs>
        <w:spacing w:before="120" w:after="120"/>
        <w:jc w:val="both"/>
        <w:rPr>
          <w:rFonts w:ascii="Calibri" w:hAnsi="Calibri" w:cs="Calibri"/>
          <w:sz w:val="22"/>
          <w:szCs w:val="22"/>
        </w:rPr>
      </w:pPr>
      <w:r w:rsidRPr="00E12E2C">
        <w:rPr>
          <w:rFonts w:ascii="Calibri" w:hAnsi="Calibri" w:cs="Calibri"/>
          <w:sz w:val="22"/>
          <w:szCs w:val="22"/>
          <w:lang w:val="es-ES_tradnl"/>
        </w:rPr>
        <w:t xml:space="preserve">En el caso, que el monto de la multa por atraso en la entrega, alcance al veinte por ciento (20%) del monto total del contrato, la </w:t>
      </w:r>
      <w:r w:rsidRPr="00E12E2C">
        <w:rPr>
          <w:rFonts w:ascii="Calibri" w:hAnsi="Calibri" w:cs="Calibri"/>
          <w:b/>
          <w:sz w:val="22"/>
          <w:szCs w:val="22"/>
          <w:lang w:val="es-ES_tradnl"/>
        </w:rPr>
        <w:t>ENTIDAD</w:t>
      </w:r>
      <w:r w:rsidRPr="00E12E2C">
        <w:rPr>
          <w:rFonts w:ascii="Calibri" w:hAnsi="Calibri" w:cs="Calibri"/>
          <w:sz w:val="22"/>
          <w:szCs w:val="22"/>
          <w:lang w:val="es-ES_tradnl"/>
        </w:rPr>
        <w:t xml:space="preserve"> deberá notificar de manera inmediata mediante carta notariada que la resolución de contrato se ha hecho efectiva. </w:t>
      </w:r>
    </w:p>
    <w:p w:rsidR="00362E35" w:rsidRPr="00E12E2C" w:rsidRDefault="00362E35" w:rsidP="00362E35">
      <w:pPr>
        <w:numPr>
          <w:ilvl w:val="1"/>
          <w:numId w:val="52"/>
        </w:numPr>
        <w:tabs>
          <w:tab w:val="left" w:pos="567"/>
        </w:tabs>
        <w:spacing w:before="120" w:after="120"/>
        <w:jc w:val="both"/>
        <w:rPr>
          <w:rFonts w:ascii="Calibri" w:hAnsi="Calibri" w:cs="Calibri"/>
          <w:sz w:val="22"/>
          <w:szCs w:val="22"/>
        </w:rPr>
      </w:pPr>
      <w:r w:rsidRPr="00E12E2C">
        <w:rPr>
          <w:rFonts w:ascii="Calibri" w:hAnsi="Calibri" w:cs="Calibri"/>
          <w:sz w:val="22"/>
          <w:szCs w:val="22"/>
        </w:rPr>
        <w:t xml:space="preserve">Las partes podrán resolver el contrato de común acuerdo. </w:t>
      </w:r>
    </w:p>
    <w:p w:rsidR="00362E35" w:rsidRPr="00E12E2C" w:rsidRDefault="00362E35" w:rsidP="00362E35">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VIGÉSIMA OCTAVA.- (SOLUCIÓN DE CONTROVERSIAS). </w:t>
      </w:r>
    </w:p>
    <w:p w:rsidR="00362E35" w:rsidRPr="00E12E2C" w:rsidRDefault="00362E35" w:rsidP="00362E35">
      <w:pPr>
        <w:spacing w:before="120" w:after="120"/>
        <w:jc w:val="both"/>
        <w:rPr>
          <w:rFonts w:ascii="Calibri" w:hAnsi="Calibri" w:cs="Calibri"/>
          <w:sz w:val="22"/>
          <w:szCs w:val="22"/>
          <w:lang w:val="es-BO"/>
        </w:rPr>
      </w:pPr>
      <w:r w:rsidRPr="00E12E2C">
        <w:rPr>
          <w:rFonts w:ascii="Calibri" w:hAnsi="Calibri" w:cs="Calibri"/>
          <w:sz w:val="22"/>
          <w:szCs w:val="22"/>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362E35" w:rsidRPr="00E12E2C" w:rsidRDefault="00362E35" w:rsidP="00362E35">
      <w:pPr>
        <w:spacing w:before="120" w:after="120"/>
        <w:jc w:val="both"/>
        <w:rPr>
          <w:rFonts w:ascii="Calibri" w:hAnsi="Calibri" w:cs="Calibri"/>
          <w:sz w:val="22"/>
          <w:szCs w:val="22"/>
          <w:lang w:val="es-BO"/>
        </w:rPr>
      </w:pPr>
      <w:r w:rsidRPr="00E12E2C">
        <w:rPr>
          <w:rFonts w:ascii="Calibri" w:hAnsi="Calibri" w:cs="Calibri"/>
          <w:b/>
          <w:sz w:val="22"/>
          <w:szCs w:val="22"/>
          <w:lang w:val="es-BO"/>
        </w:rPr>
        <w:t>VIGÉSIMA NOVENA.- (MODIFICACIÓN AL CONTRATO).</w:t>
      </w:r>
      <w:r w:rsidRPr="00E12E2C">
        <w:rPr>
          <w:rFonts w:ascii="Calibri" w:hAnsi="Calibri" w:cs="Calibri"/>
          <w:sz w:val="22"/>
          <w:szCs w:val="22"/>
          <w:lang w:val="es-BO"/>
        </w:rPr>
        <w:t xml:space="preserve"> </w:t>
      </w:r>
    </w:p>
    <w:p w:rsidR="00362E35" w:rsidRPr="00E12E2C" w:rsidRDefault="00362E35" w:rsidP="00362E35">
      <w:pPr>
        <w:spacing w:before="120" w:after="120"/>
        <w:ind w:left="705" w:hanging="705"/>
        <w:jc w:val="both"/>
        <w:rPr>
          <w:rFonts w:ascii="Calibri" w:hAnsi="Calibri" w:cs="Calibri"/>
          <w:sz w:val="22"/>
          <w:szCs w:val="22"/>
        </w:rPr>
      </w:pPr>
      <w:r w:rsidRPr="00E12E2C">
        <w:rPr>
          <w:rFonts w:ascii="Calibri" w:hAnsi="Calibri" w:cs="Calibri"/>
          <w:b/>
          <w:bCs/>
          <w:color w:val="000000"/>
          <w:sz w:val="22"/>
          <w:szCs w:val="22"/>
        </w:rPr>
        <w:t>29.1</w:t>
      </w:r>
      <w:r w:rsidRPr="00E12E2C">
        <w:rPr>
          <w:rFonts w:ascii="Calibri" w:hAnsi="Calibri" w:cs="Calibri"/>
          <w:b/>
          <w:bCs/>
          <w:color w:val="000000"/>
          <w:sz w:val="22"/>
          <w:szCs w:val="22"/>
        </w:rPr>
        <w:tab/>
        <w:t xml:space="preserve">YPFB </w:t>
      </w:r>
      <w:r w:rsidRPr="00E12E2C">
        <w:rPr>
          <w:rFonts w:ascii="Calibri" w:hAnsi="Calibri" w:cs="Calibri"/>
          <w:color w:val="000000"/>
          <w:sz w:val="22"/>
          <w:szCs w:val="22"/>
        </w:rPr>
        <w:t xml:space="preserve">y el </w:t>
      </w:r>
      <w:r w:rsidRPr="00E12E2C">
        <w:rPr>
          <w:rFonts w:ascii="Calibri" w:hAnsi="Calibri" w:cs="Calibri"/>
          <w:b/>
          <w:color w:val="000000"/>
          <w:sz w:val="22"/>
          <w:szCs w:val="22"/>
        </w:rPr>
        <w:t>CONTRATISTA</w:t>
      </w:r>
      <w:r w:rsidRPr="00E12E2C">
        <w:rPr>
          <w:rFonts w:ascii="Calibri" w:hAnsi="Calibri" w:cs="Calibri"/>
          <w:color w:val="000000"/>
          <w:sz w:val="22"/>
          <w:szCs w:val="22"/>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rsidR="00362E35" w:rsidRPr="00E12E2C" w:rsidRDefault="00362E35" w:rsidP="00362E35">
      <w:pPr>
        <w:spacing w:before="120" w:after="120"/>
        <w:jc w:val="both"/>
        <w:rPr>
          <w:rFonts w:ascii="Calibri" w:hAnsi="Calibri" w:cs="Calibri"/>
          <w:sz w:val="22"/>
          <w:szCs w:val="22"/>
        </w:rPr>
      </w:pPr>
      <w:r w:rsidRPr="00E12E2C">
        <w:rPr>
          <w:rFonts w:ascii="Calibri" w:hAnsi="Calibri" w:cs="Calibri"/>
          <w:sz w:val="22"/>
          <w:szCs w:val="22"/>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362E35" w:rsidRPr="00E12E2C" w:rsidRDefault="00362E35" w:rsidP="00362E35">
      <w:pPr>
        <w:spacing w:before="120" w:after="120"/>
        <w:ind w:right="-7"/>
        <w:jc w:val="both"/>
        <w:rPr>
          <w:rFonts w:ascii="Calibri" w:eastAsia="Calibri" w:hAnsi="Calibri" w:cs="Calibri"/>
          <w:sz w:val="22"/>
          <w:szCs w:val="22"/>
        </w:rPr>
      </w:pPr>
      <w:r w:rsidRPr="00E12E2C">
        <w:rPr>
          <w:rFonts w:ascii="Calibri" w:eastAsia="Calibri" w:hAnsi="Calibri" w:cs="Calibri"/>
          <w:sz w:val="22"/>
          <w:szCs w:val="22"/>
        </w:rPr>
        <w:t>Una vez aceptada la solicitud de modificación al Contrato, los precios consensuados entre las Partes serán considerados definitivos.</w:t>
      </w:r>
    </w:p>
    <w:p w:rsidR="00362E35" w:rsidRPr="00E12E2C" w:rsidRDefault="00362E35" w:rsidP="00362E35">
      <w:pPr>
        <w:autoSpaceDE w:val="0"/>
        <w:autoSpaceDN w:val="0"/>
        <w:adjustRightInd w:val="0"/>
        <w:spacing w:before="120" w:after="120"/>
        <w:ind w:right="-7"/>
        <w:contextualSpacing/>
        <w:jc w:val="both"/>
        <w:rPr>
          <w:rFonts w:ascii="Calibri" w:eastAsia="Calibri" w:hAnsi="Calibri" w:cs="Calibri"/>
          <w:sz w:val="22"/>
          <w:szCs w:val="22"/>
          <w:lang w:val="es-BO"/>
        </w:rPr>
      </w:pPr>
      <w:r w:rsidRPr="00E12E2C">
        <w:rPr>
          <w:rFonts w:ascii="Calibri" w:eastAsia="Calibri" w:hAnsi="Calibri" w:cs="Calibri"/>
          <w:sz w:val="22"/>
          <w:szCs w:val="22"/>
          <w:lang w:val="es-BO"/>
        </w:rPr>
        <w:t xml:space="preserve">La suscripción de un contrato modificatorio u orden de cambio no dará lugar a modificaciones en la estructura de costos presentados, referente a la oferta técnico – económica del </w:t>
      </w:r>
      <w:r w:rsidRPr="00E12E2C">
        <w:rPr>
          <w:rFonts w:ascii="Calibri" w:eastAsia="Calibri" w:hAnsi="Calibri" w:cs="Calibri"/>
          <w:b/>
          <w:sz w:val="22"/>
          <w:szCs w:val="22"/>
          <w:lang w:val="es-BO"/>
        </w:rPr>
        <w:t>CONTRATISTA</w:t>
      </w:r>
      <w:r w:rsidRPr="00E12E2C">
        <w:rPr>
          <w:rFonts w:ascii="Calibri" w:eastAsia="Calibri" w:hAnsi="Calibri" w:cs="Calibri"/>
          <w:sz w:val="22"/>
          <w:szCs w:val="22"/>
          <w:lang w:val="es-BO"/>
        </w:rPr>
        <w:t xml:space="preserve"> respecto al pago de horas hombre (HH), costos indirectos y servicios.</w:t>
      </w:r>
    </w:p>
    <w:p w:rsidR="00362E35" w:rsidRPr="00E12E2C" w:rsidRDefault="00362E35" w:rsidP="00362E35">
      <w:pPr>
        <w:autoSpaceDE w:val="0"/>
        <w:autoSpaceDN w:val="0"/>
        <w:adjustRightInd w:val="0"/>
        <w:spacing w:before="120" w:after="120"/>
        <w:ind w:right="-7"/>
        <w:contextualSpacing/>
        <w:jc w:val="both"/>
        <w:rPr>
          <w:rFonts w:ascii="Calibri" w:eastAsia="Calibri" w:hAnsi="Calibri" w:cs="Calibri"/>
          <w:sz w:val="22"/>
          <w:szCs w:val="22"/>
          <w:lang w:val="es-BO"/>
        </w:rPr>
      </w:pPr>
    </w:p>
    <w:p w:rsidR="00362E35" w:rsidRPr="00E12E2C" w:rsidRDefault="00362E35" w:rsidP="00362E35">
      <w:pPr>
        <w:autoSpaceDE w:val="0"/>
        <w:autoSpaceDN w:val="0"/>
        <w:spacing w:before="120" w:after="120"/>
        <w:jc w:val="both"/>
        <w:rPr>
          <w:rFonts w:ascii="Calibri" w:hAnsi="Calibri" w:cs="Calibri"/>
          <w:color w:val="000000"/>
          <w:sz w:val="22"/>
          <w:szCs w:val="22"/>
        </w:rPr>
      </w:pPr>
      <w:r w:rsidRPr="00E12E2C">
        <w:rPr>
          <w:rFonts w:ascii="Calibri" w:hAnsi="Calibri" w:cs="Calibri"/>
          <w:color w:val="000000"/>
          <w:sz w:val="22"/>
          <w:szCs w:val="22"/>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r w:rsidRPr="00E12E2C">
        <w:rPr>
          <w:rFonts w:ascii="Calibri" w:hAnsi="Calibri" w:cs="Calibri"/>
          <w:b/>
          <w:bCs/>
          <w:color w:val="000000"/>
          <w:sz w:val="22"/>
          <w:szCs w:val="22"/>
        </w:rPr>
        <w:t>YPFB</w:t>
      </w:r>
      <w:r w:rsidRPr="00E12E2C">
        <w:rPr>
          <w:rFonts w:ascii="Calibri" w:hAnsi="Calibri" w:cs="Calibri"/>
          <w:color w:val="000000"/>
          <w:sz w:val="22"/>
          <w:szCs w:val="22"/>
        </w:rPr>
        <w:t xml:space="preserve">. A tal efecto el </w:t>
      </w:r>
      <w:r w:rsidRPr="00E12E2C">
        <w:rPr>
          <w:rFonts w:ascii="Calibri" w:hAnsi="Calibri" w:cs="Calibri"/>
          <w:b/>
          <w:color w:val="000000"/>
          <w:sz w:val="22"/>
          <w:szCs w:val="22"/>
        </w:rPr>
        <w:t>CONTRATISTA</w:t>
      </w:r>
      <w:r w:rsidRPr="00E12E2C">
        <w:rPr>
          <w:rFonts w:ascii="Calibri" w:hAnsi="Calibri" w:cs="Calibri"/>
          <w:color w:val="000000"/>
          <w:sz w:val="22"/>
          <w:szCs w:val="22"/>
        </w:rPr>
        <w:t xml:space="preserve"> se compromete a suministrar toda la información necesaria para que </w:t>
      </w:r>
      <w:r w:rsidRPr="00E12E2C">
        <w:rPr>
          <w:rFonts w:ascii="Calibri" w:hAnsi="Calibri" w:cs="Calibri"/>
          <w:b/>
          <w:bCs/>
          <w:color w:val="000000"/>
          <w:sz w:val="22"/>
          <w:szCs w:val="22"/>
        </w:rPr>
        <w:t>YPFB</w:t>
      </w:r>
      <w:r w:rsidRPr="00E12E2C">
        <w:rPr>
          <w:rFonts w:ascii="Calibri" w:hAnsi="Calibri" w:cs="Calibri"/>
          <w:color w:val="000000"/>
          <w:sz w:val="22"/>
          <w:szCs w:val="22"/>
        </w:rPr>
        <w:t xml:space="preserve"> pueda gestionar toda autorización interna que requiera.</w:t>
      </w:r>
    </w:p>
    <w:p w:rsidR="00362E35" w:rsidRPr="00E12E2C" w:rsidRDefault="00362E35" w:rsidP="00362E35">
      <w:pPr>
        <w:spacing w:before="120" w:after="120"/>
        <w:jc w:val="both"/>
        <w:rPr>
          <w:rFonts w:ascii="Calibri" w:hAnsi="Calibri" w:cs="Calibri"/>
          <w:b/>
          <w:sz w:val="22"/>
          <w:szCs w:val="22"/>
          <w:lang w:eastAsia="x-none"/>
        </w:rPr>
      </w:pPr>
      <w:r w:rsidRPr="00E12E2C">
        <w:rPr>
          <w:rFonts w:ascii="Calibri" w:hAnsi="Calibri" w:cs="Calibri"/>
          <w:sz w:val="22"/>
          <w:szCs w:val="22"/>
          <w:lang w:eastAsia="x-none"/>
        </w:rPr>
        <w:t xml:space="preserve">En caso que el </w:t>
      </w:r>
      <w:r w:rsidRPr="00E12E2C">
        <w:rPr>
          <w:rFonts w:ascii="Calibri" w:hAnsi="Calibri" w:cs="Calibri"/>
          <w:b/>
          <w:sz w:val="22"/>
          <w:szCs w:val="22"/>
          <w:lang w:eastAsia="x-none"/>
        </w:rPr>
        <w:t>CONTRATISTA</w:t>
      </w:r>
      <w:r w:rsidRPr="00E12E2C">
        <w:rPr>
          <w:rFonts w:ascii="Calibri" w:hAnsi="Calibri" w:cs="Calibri"/>
          <w:sz w:val="22"/>
          <w:szCs w:val="22"/>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E12E2C">
        <w:rPr>
          <w:rFonts w:ascii="Calibri" w:hAnsi="Calibri" w:cs="Calibri"/>
          <w:b/>
          <w:sz w:val="22"/>
          <w:szCs w:val="22"/>
          <w:lang w:eastAsia="x-none"/>
        </w:rPr>
        <w:t>CONTRATISTA</w:t>
      </w:r>
      <w:r w:rsidRPr="00E12E2C">
        <w:rPr>
          <w:rFonts w:ascii="Calibri" w:hAnsi="Calibri" w:cs="Calibri"/>
          <w:sz w:val="22"/>
          <w:szCs w:val="22"/>
          <w:lang w:eastAsia="x-none"/>
        </w:rPr>
        <w:t xml:space="preserve"> a su entera responsabilidad sin posibilidad de reclamo posterior alguno a </w:t>
      </w:r>
      <w:r w:rsidRPr="00E12E2C">
        <w:rPr>
          <w:rFonts w:ascii="Calibri" w:hAnsi="Calibri" w:cs="Calibri"/>
          <w:b/>
          <w:sz w:val="22"/>
          <w:szCs w:val="22"/>
          <w:lang w:eastAsia="x-none"/>
        </w:rPr>
        <w:t xml:space="preserve">YPFB. </w:t>
      </w:r>
    </w:p>
    <w:p w:rsidR="00362E35" w:rsidRPr="00E12E2C" w:rsidRDefault="00362E35" w:rsidP="00362E35">
      <w:pPr>
        <w:spacing w:before="120" w:after="120"/>
        <w:jc w:val="both"/>
        <w:rPr>
          <w:rFonts w:ascii="Calibri" w:hAnsi="Calibri" w:cs="Calibri"/>
          <w:sz w:val="22"/>
          <w:szCs w:val="22"/>
        </w:rPr>
      </w:pPr>
      <w:r w:rsidRPr="00E12E2C">
        <w:rPr>
          <w:rFonts w:ascii="Calibri" w:hAnsi="Calibri" w:cs="Calibri"/>
          <w:sz w:val="22"/>
          <w:szCs w:val="22"/>
        </w:rPr>
        <w:lastRenderedPageBreak/>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E12E2C">
        <w:rPr>
          <w:rFonts w:ascii="Calibri" w:hAnsi="Calibri" w:cs="Calibri"/>
          <w:b/>
          <w:bCs/>
          <w:sz w:val="22"/>
          <w:szCs w:val="22"/>
        </w:rPr>
        <w:t>SUPERVISOR</w:t>
      </w:r>
      <w:r w:rsidRPr="00E12E2C">
        <w:rPr>
          <w:rFonts w:ascii="Calibri" w:hAnsi="Calibri" w:cs="Calibri"/>
          <w:sz w:val="22"/>
          <w:szCs w:val="22"/>
        </w:rPr>
        <w:t xml:space="preserve"> y el </w:t>
      </w:r>
      <w:r w:rsidRPr="00E12E2C">
        <w:rPr>
          <w:rFonts w:ascii="Calibri" w:hAnsi="Calibri" w:cs="Calibri"/>
          <w:b/>
          <w:bCs/>
          <w:sz w:val="22"/>
          <w:szCs w:val="22"/>
        </w:rPr>
        <w:t>FISCAL DE OBRA</w:t>
      </w:r>
      <w:r w:rsidRPr="00E12E2C">
        <w:rPr>
          <w:rFonts w:ascii="Calibri" w:hAnsi="Calibri" w:cs="Calibri"/>
          <w:sz w:val="22"/>
          <w:szCs w:val="22"/>
        </w:rPr>
        <w:t>.</w:t>
      </w:r>
    </w:p>
    <w:p w:rsidR="00362E35" w:rsidRPr="00E12E2C" w:rsidRDefault="00362E35" w:rsidP="00362E35">
      <w:pPr>
        <w:spacing w:before="120" w:after="120"/>
        <w:jc w:val="both"/>
        <w:rPr>
          <w:rFonts w:ascii="Calibri" w:hAnsi="Calibri" w:cs="Calibri"/>
          <w:sz w:val="22"/>
          <w:szCs w:val="22"/>
        </w:rPr>
      </w:pPr>
      <w:r w:rsidRPr="00E12E2C">
        <w:rPr>
          <w:rFonts w:ascii="Calibri" w:hAnsi="Calibri" w:cs="Calibri"/>
          <w:sz w:val="22"/>
          <w:szCs w:val="22"/>
        </w:rPr>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rsidR="00362E35" w:rsidRPr="00E12E2C" w:rsidRDefault="00362E35" w:rsidP="00362E35">
      <w:pPr>
        <w:spacing w:before="120" w:after="120"/>
        <w:ind w:left="705" w:hanging="705"/>
        <w:jc w:val="both"/>
        <w:rPr>
          <w:rFonts w:ascii="Calibri" w:hAnsi="Calibri" w:cs="Calibri"/>
          <w:sz w:val="22"/>
          <w:szCs w:val="22"/>
        </w:rPr>
      </w:pPr>
      <w:r w:rsidRPr="00E12E2C">
        <w:rPr>
          <w:rFonts w:ascii="Calibri" w:hAnsi="Calibri" w:cs="Calibri"/>
          <w:sz w:val="22"/>
          <w:szCs w:val="22"/>
        </w:rPr>
        <w:t>29.2</w:t>
      </w:r>
      <w:r w:rsidRPr="00E12E2C">
        <w:rPr>
          <w:rFonts w:ascii="Calibri" w:hAnsi="Calibri" w:cs="Calibri"/>
          <w:sz w:val="22"/>
          <w:szCs w:val="22"/>
        </w:rPr>
        <w:tab/>
        <w:t xml:space="preserve">El </w:t>
      </w:r>
      <w:r w:rsidRPr="00E12E2C">
        <w:rPr>
          <w:rFonts w:ascii="Calibri" w:hAnsi="Calibri" w:cs="Calibri"/>
          <w:b/>
          <w:sz w:val="22"/>
          <w:szCs w:val="22"/>
        </w:rPr>
        <w:t xml:space="preserve">FISCAL DE OBRA </w:t>
      </w:r>
      <w:r w:rsidRPr="00E12E2C">
        <w:rPr>
          <w:rFonts w:ascii="Calibri" w:hAnsi="Calibri" w:cs="Calibri"/>
          <w:sz w:val="22"/>
          <w:szCs w:val="22"/>
        </w:rPr>
        <w:t xml:space="preserve">en coordinación con el </w:t>
      </w:r>
      <w:r w:rsidRPr="00E12E2C">
        <w:rPr>
          <w:rFonts w:ascii="Calibri" w:hAnsi="Calibri" w:cs="Calibri"/>
          <w:b/>
          <w:sz w:val="22"/>
          <w:szCs w:val="22"/>
        </w:rPr>
        <w:t>SUPERVISOR</w:t>
      </w:r>
      <w:r w:rsidRPr="00E12E2C">
        <w:rPr>
          <w:rFonts w:ascii="Calibri" w:hAnsi="Calibri" w:cs="Calibri"/>
          <w:sz w:val="22"/>
          <w:szCs w:val="22"/>
        </w:rPr>
        <w:t xml:space="preserve"> puede ordenar las modificaciones a través de los siguientes instrumentos:</w:t>
      </w:r>
    </w:p>
    <w:p w:rsidR="00362E35" w:rsidRPr="00E12E2C" w:rsidRDefault="00362E35" w:rsidP="00362E35">
      <w:pPr>
        <w:numPr>
          <w:ilvl w:val="0"/>
          <w:numId w:val="37"/>
        </w:numPr>
        <w:spacing w:before="120" w:after="120"/>
        <w:jc w:val="both"/>
        <w:rPr>
          <w:rFonts w:ascii="Calibri" w:hAnsi="Calibri" w:cs="Calibri"/>
          <w:sz w:val="22"/>
          <w:szCs w:val="22"/>
        </w:rPr>
      </w:pPr>
      <w:r w:rsidRPr="00E12E2C">
        <w:rPr>
          <w:rFonts w:ascii="Calibri" w:hAnsi="Calibri" w:cs="Calibri"/>
          <w:b/>
          <w:bCs/>
          <w:sz w:val="22"/>
          <w:szCs w:val="22"/>
        </w:rPr>
        <w:t xml:space="preserve">Mediante una Orden de Trabajo: </w:t>
      </w:r>
    </w:p>
    <w:p w:rsidR="00362E35" w:rsidRPr="00E12E2C" w:rsidRDefault="00362E35" w:rsidP="00362E35">
      <w:pPr>
        <w:spacing w:before="120" w:after="120"/>
        <w:ind w:left="1080"/>
        <w:jc w:val="both"/>
        <w:rPr>
          <w:rFonts w:ascii="Calibri" w:hAnsi="Calibri" w:cs="Calibri"/>
          <w:sz w:val="22"/>
          <w:szCs w:val="22"/>
        </w:rPr>
      </w:pPr>
      <w:r w:rsidRPr="00E12E2C">
        <w:rPr>
          <w:rFonts w:ascii="Calibri" w:hAnsi="Calibri" w:cs="Calibri"/>
          <w:sz w:val="22"/>
          <w:szCs w:val="22"/>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E12E2C">
        <w:rPr>
          <w:rFonts w:ascii="Calibri" w:hAnsi="Calibri" w:cs="Calibri"/>
          <w:b/>
          <w:sz w:val="22"/>
          <w:szCs w:val="22"/>
        </w:rPr>
        <w:t>FISCAL DE OBRA</w:t>
      </w:r>
      <w:r w:rsidRPr="00E12E2C">
        <w:rPr>
          <w:rFonts w:ascii="Calibri" w:hAnsi="Calibri" w:cs="Calibri"/>
          <w:sz w:val="22"/>
          <w:szCs w:val="22"/>
        </w:rPr>
        <w:t xml:space="preserve"> y </w:t>
      </w:r>
      <w:r w:rsidRPr="00E12E2C">
        <w:rPr>
          <w:rFonts w:ascii="Calibri" w:hAnsi="Calibri" w:cs="Calibri"/>
          <w:b/>
          <w:bCs/>
          <w:sz w:val="22"/>
          <w:szCs w:val="22"/>
        </w:rPr>
        <w:t>SUPERVISOR</w:t>
      </w:r>
      <w:r w:rsidRPr="00E12E2C">
        <w:rPr>
          <w:rFonts w:ascii="Calibri" w:hAnsi="Calibri" w:cs="Calibri"/>
          <w:sz w:val="22"/>
          <w:szCs w:val="22"/>
        </w:rPr>
        <w:t>, mediante carta expresa, o en el libro de órdenes, siempre en procura de un eficiente desarrollo y ejecución de la Obra. La emisión de órdenes de trabajo, no deberán dar lugar a la emisión posterior de orden de cambio para el mismo objeto.</w:t>
      </w:r>
    </w:p>
    <w:p w:rsidR="00362E35" w:rsidRPr="00E12E2C" w:rsidRDefault="00362E35" w:rsidP="00362E35">
      <w:pPr>
        <w:numPr>
          <w:ilvl w:val="0"/>
          <w:numId w:val="37"/>
        </w:numPr>
        <w:spacing w:before="120" w:after="120"/>
        <w:jc w:val="both"/>
        <w:rPr>
          <w:rFonts w:ascii="Calibri" w:hAnsi="Calibri" w:cs="Calibri"/>
          <w:sz w:val="22"/>
          <w:szCs w:val="22"/>
        </w:rPr>
      </w:pPr>
      <w:r w:rsidRPr="00E12E2C">
        <w:rPr>
          <w:rFonts w:ascii="Calibri" w:hAnsi="Calibri" w:cs="Calibri"/>
          <w:b/>
          <w:bCs/>
          <w:sz w:val="22"/>
          <w:szCs w:val="22"/>
        </w:rPr>
        <w:t xml:space="preserve">Mediante Orden de Cambio: </w:t>
      </w:r>
    </w:p>
    <w:p w:rsidR="00362E35" w:rsidRPr="00E12E2C" w:rsidRDefault="00362E35" w:rsidP="00362E35">
      <w:pPr>
        <w:spacing w:before="120" w:after="120"/>
        <w:ind w:left="1080"/>
        <w:jc w:val="both"/>
        <w:rPr>
          <w:rFonts w:ascii="Calibri" w:hAnsi="Calibri" w:cs="Calibri"/>
          <w:sz w:val="22"/>
          <w:szCs w:val="22"/>
        </w:rPr>
      </w:pPr>
      <w:r w:rsidRPr="00E12E2C">
        <w:rPr>
          <w:rFonts w:ascii="Calibri" w:hAnsi="Calibri" w:cs="Calibri"/>
          <w:sz w:val="22"/>
          <w:szCs w:val="22"/>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w:t>
      </w:r>
    </w:p>
    <w:p w:rsidR="00362E35" w:rsidRPr="00E12E2C" w:rsidRDefault="00362E35" w:rsidP="00362E35">
      <w:pPr>
        <w:spacing w:before="120" w:after="120"/>
        <w:ind w:left="1080"/>
        <w:jc w:val="both"/>
        <w:rPr>
          <w:rFonts w:ascii="Calibri" w:hAnsi="Calibri" w:cs="Calibri"/>
          <w:sz w:val="22"/>
          <w:szCs w:val="22"/>
        </w:rPr>
      </w:pPr>
      <w:r w:rsidRPr="00E12E2C">
        <w:rPr>
          <w:rFonts w:ascii="Calibri" w:hAnsi="Calibri" w:cs="Calibri"/>
          <w:sz w:val="22"/>
          <w:szCs w:val="22"/>
        </w:rPr>
        <w:t xml:space="preserve">Una orden de cambio no puede modificar las características sustanciales del diseño. El incremento o disminución mediante orden de cambio (una o varias sumadas) solo admite el máximo del cinco por ciento (5%) del monto total de Contrato. </w:t>
      </w:r>
    </w:p>
    <w:p w:rsidR="00362E35" w:rsidRPr="00E12E2C" w:rsidRDefault="00362E35" w:rsidP="00362E35">
      <w:pPr>
        <w:spacing w:before="120" w:after="120"/>
        <w:ind w:left="1080"/>
        <w:jc w:val="both"/>
        <w:rPr>
          <w:rFonts w:ascii="Calibri" w:hAnsi="Calibri" w:cs="Calibri"/>
          <w:sz w:val="22"/>
          <w:szCs w:val="22"/>
        </w:rPr>
      </w:pPr>
      <w:r w:rsidRPr="00E12E2C">
        <w:rPr>
          <w:rFonts w:ascii="Calibri" w:hAnsi="Calibri" w:cs="Calibri"/>
          <w:sz w:val="22"/>
          <w:szCs w:val="22"/>
        </w:rPr>
        <w:t xml:space="preserve">El documento denominado orden de cambio que tendrá número correlativo y fecha del día de emisión, será elaborado con los sustentos técnicos y de financiamiento (disponibilidad de recursos), por el </w:t>
      </w:r>
      <w:r w:rsidRPr="00E12E2C">
        <w:rPr>
          <w:rFonts w:ascii="Calibri" w:hAnsi="Calibri" w:cs="Calibri"/>
          <w:b/>
          <w:bCs/>
          <w:sz w:val="22"/>
          <w:szCs w:val="22"/>
        </w:rPr>
        <w:t>SUPERVISOR</w:t>
      </w:r>
      <w:r w:rsidRPr="00E12E2C">
        <w:rPr>
          <w:rFonts w:ascii="Calibri" w:hAnsi="Calibri" w:cs="Calibri"/>
          <w:sz w:val="22"/>
          <w:szCs w:val="22"/>
        </w:rPr>
        <w:t xml:space="preserve"> 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quien gestionara ante las instancias correspondientes su emisión. </w:t>
      </w:r>
    </w:p>
    <w:p w:rsidR="00362E35" w:rsidRPr="00E12E2C" w:rsidRDefault="00362E35" w:rsidP="00362E35">
      <w:pPr>
        <w:numPr>
          <w:ilvl w:val="0"/>
          <w:numId w:val="37"/>
        </w:numPr>
        <w:spacing w:before="120" w:after="120"/>
        <w:jc w:val="both"/>
        <w:rPr>
          <w:rFonts w:ascii="Calibri" w:hAnsi="Calibri" w:cs="Calibri"/>
          <w:sz w:val="22"/>
          <w:szCs w:val="22"/>
        </w:rPr>
      </w:pPr>
      <w:r w:rsidRPr="00E12E2C">
        <w:rPr>
          <w:rFonts w:ascii="Calibri" w:hAnsi="Calibri" w:cs="Calibri"/>
          <w:b/>
          <w:bCs/>
          <w:sz w:val="22"/>
          <w:szCs w:val="22"/>
        </w:rPr>
        <w:t>Mediante Contrato Modificatorio:</w:t>
      </w:r>
    </w:p>
    <w:p w:rsidR="00362E35" w:rsidRPr="00E12E2C" w:rsidRDefault="00362E35" w:rsidP="00362E35">
      <w:pPr>
        <w:spacing w:before="120" w:after="120"/>
        <w:ind w:left="1080"/>
        <w:jc w:val="both"/>
        <w:rPr>
          <w:rFonts w:ascii="Calibri" w:hAnsi="Calibri" w:cs="Calibri"/>
          <w:sz w:val="22"/>
          <w:szCs w:val="22"/>
        </w:rPr>
      </w:pPr>
      <w:r w:rsidRPr="00E12E2C">
        <w:rPr>
          <w:rFonts w:ascii="Calibri" w:hAnsi="Calibri" w:cs="Calibri"/>
          <w:sz w:val="22"/>
          <w:szCs w:val="22"/>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E12E2C">
        <w:rPr>
          <w:rFonts w:ascii="Calibri" w:hAnsi="Calibri" w:cs="Calibri"/>
          <w:b/>
          <w:sz w:val="22"/>
          <w:szCs w:val="22"/>
        </w:rPr>
        <w:t>FISCAL DE OBRA</w:t>
      </w:r>
      <w:r w:rsidRPr="00E12E2C">
        <w:rPr>
          <w:rFonts w:ascii="Calibri" w:hAnsi="Calibri" w:cs="Calibri"/>
          <w:sz w:val="22"/>
          <w:szCs w:val="22"/>
        </w:rPr>
        <w:t xml:space="preserve"> en coordinación con el </w:t>
      </w:r>
      <w:r w:rsidRPr="00E12E2C">
        <w:rPr>
          <w:rFonts w:ascii="Calibri" w:hAnsi="Calibri" w:cs="Calibri"/>
          <w:b/>
          <w:bCs/>
          <w:sz w:val="22"/>
          <w:szCs w:val="22"/>
        </w:rPr>
        <w:t>SUPERVISOR</w:t>
      </w:r>
      <w:r w:rsidRPr="00E12E2C">
        <w:rPr>
          <w:rFonts w:ascii="Calibri" w:hAnsi="Calibri" w:cs="Calibri"/>
          <w:sz w:val="22"/>
          <w:szCs w:val="22"/>
        </w:rPr>
        <w:t xml:space="preserve"> podrán formular el documento de sustento técnico-financiero que establezca las causas y razones por las cuales debiera ser suscrito este documento.</w:t>
      </w:r>
    </w:p>
    <w:p w:rsidR="00362E35" w:rsidRPr="00E12E2C" w:rsidRDefault="00362E35" w:rsidP="00362E35">
      <w:pPr>
        <w:spacing w:before="120" w:after="120"/>
        <w:ind w:left="1080"/>
        <w:jc w:val="both"/>
        <w:rPr>
          <w:rFonts w:ascii="Calibri" w:hAnsi="Calibri" w:cs="Calibri"/>
          <w:sz w:val="22"/>
          <w:szCs w:val="22"/>
        </w:rPr>
      </w:pPr>
      <w:r w:rsidRPr="00E12E2C">
        <w:rPr>
          <w:rFonts w:ascii="Calibri" w:hAnsi="Calibri" w:cs="Calibri"/>
          <w:sz w:val="22"/>
          <w:szCs w:val="22"/>
        </w:rPr>
        <w:t xml:space="preserve">Esta modalidad de modificación de la Obra solo es admisible hasta el diez por ciento (10%) para incrementar o disminuir el monto total del Contrato, e independiente de la emisión de orden(es) de cambio. </w:t>
      </w:r>
    </w:p>
    <w:p w:rsidR="00362E35" w:rsidRPr="00E12E2C" w:rsidRDefault="00362E35" w:rsidP="00362E35">
      <w:pPr>
        <w:spacing w:before="120" w:after="120"/>
        <w:ind w:left="1080"/>
        <w:jc w:val="both"/>
        <w:rPr>
          <w:rFonts w:ascii="Calibri" w:hAnsi="Calibri" w:cs="Calibri"/>
          <w:sz w:val="22"/>
          <w:szCs w:val="22"/>
        </w:rPr>
      </w:pPr>
      <w:r w:rsidRPr="00E12E2C">
        <w:rPr>
          <w:rFonts w:ascii="Calibri" w:hAnsi="Calibri" w:cs="Calibri"/>
          <w:sz w:val="22"/>
          <w:szCs w:val="22"/>
        </w:rPr>
        <w:t xml:space="preserve">Los precios unitarios producto de creación de nuevos ítems deberán ser consensuados entre </w:t>
      </w:r>
      <w:r w:rsidRPr="00E12E2C">
        <w:rPr>
          <w:rFonts w:ascii="Calibri" w:hAnsi="Calibri" w:cs="Calibri"/>
          <w:b/>
          <w:bCs/>
          <w:sz w:val="22"/>
          <w:szCs w:val="22"/>
        </w:rPr>
        <w:t>YPFB</w:t>
      </w:r>
      <w:r w:rsidRPr="00E12E2C">
        <w:rPr>
          <w:rFonts w:ascii="Calibri" w:hAnsi="Calibri" w:cs="Calibri"/>
          <w:sz w:val="22"/>
          <w:szCs w:val="22"/>
        </w:rPr>
        <w:t xml:space="preserve"> y el </w:t>
      </w:r>
      <w:r w:rsidRPr="00E12E2C">
        <w:rPr>
          <w:rFonts w:ascii="Calibri" w:hAnsi="Calibri" w:cs="Calibri"/>
          <w:b/>
          <w:bCs/>
          <w:sz w:val="22"/>
          <w:szCs w:val="22"/>
        </w:rPr>
        <w:t>CONTRATISTA</w:t>
      </w:r>
      <w:r w:rsidRPr="00E12E2C">
        <w:rPr>
          <w:rFonts w:ascii="Calibri" w:hAnsi="Calibri" w:cs="Calibri"/>
          <w:sz w:val="22"/>
          <w:szCs w:val="22"/>
        </w:rPr>
        <w:t xml:space="preserve">, no se podrán incrementar los porcentajes en lo referido a costos indirectos y mano de obra, para ello el </w:t>
      </w:r>
      <w:r w:rsidRPr="00E12E2C">
        <w:rPr>
          <w:rFonts w:ascii="Calibri" w:hAnsi="Calibri" w:cs="Calibri"/>
          <w:b/>
          <w:sz w:val="22"/>
          <w:szCs w:val="22"/>
        </w:rPr>
        <w:t xml:space="preserve">CONTRATISTA </w:t>
      </w:r>
      <w:r w:rsidRPr="00E12E2C">
        <w:rPr>
          <w:rFonts w:ascii="Calibri" w:hAnsi="Calibri" w:cs="Calibri"/>
          <w:sz w:val="22"/>
          <w:szCs w:val="22"/>
        </w:rPr>
        <w:t xml:space="preserve">debe presentar un </w:t>
      </w:r>
      <w:r w:rsidRPr="00E12E2C">
        <w:rPr>
          <w:rFonts w:ascii="Calibri" w:hAnsi="Calibri" w:cs="Calibri"/>
          <w:sz w:val="22"/>
          <w:szCs w:val="22"/>
          <w:lang w:val="es-BO"/>
        </w:rPr>
        <w:t xml:space="preserve">programa </w:t>
      </w:r>
      <w:r w:rsidRPr="00E12E2C">
        <w:rPr>
          <w:rFonts w:ascii="Calibri" w:hAnsi="Calibri" w:cs="Calibri"/>
          <w:sz w:val="22"/>
          <w:szCs w:val="22"/>
          <w:lang w:val="es-BO"/>
        </w:rPr>
        <w:lastRenderedPageBreak/>
        <w:t>para su realización, un presupuesto detallado de los costos, cotizaciones referenciales y precios estimados</w:t>
      </w:r>
      <w:r w:rsidRPr="00E12E2C">
        <w:rPr>
          <w:rFonts w:ascii="Calibri" w:hAnsi="Calibri" w:cs="Calibri"/>
          <w:sz w:val="22"/>
          <w:szCs w:val="22"/>
        </w:rPr>
        <w:t xml:space="preserve"> </w:t>
      </w:r>
      <w:r w:rsidRPr="00E12E2C">
        <w:rPr>
          <w:rFonts w:ascii="Calibri" w:hAnsi="Calibri" w:cs="Calibri"/>
          <w:sz w:val="22"/>
          <w:szCs w:val="22"/>
          <w:lang w:val="es-BO"/>
        </w:rPr>
        <w:t xml:space="preserve">así como el impacto en el monto del Contrato y en el cronograma de trabajo. </w:t>
      </w:r>
      <w:r w:rsidRPr="00E12E2C">
        <w:rPr>
          <w:rFonts w:ascii="Calibri" w:hAnsi="Calibri" w:cs="Calibri"/>
          <w:sz w:val="22"/>
          <w:szCs w:val="22"/>
        </w:rPr>
        <w:t xml:space="preserve">En el caso que signifique una disminución en la Obra, deberá concertarse previamente con el </w:t>
      </w:r>
      <w:r w:rsidRPr="00E12E2C">
        <w:rPr>
          <w:rFonts w:ascii="Calibri" w:hAnsi="Calibri" w:cs="Calibri"/>
          <w:b/>
          <w:bCs/>
          <w:sz w:val="22"/>
          <w:szCs w:val="22"/>
        </w:rPr>
        <w:t>CONTRATISTA</w:t>
      </w:r>
      <w:r w:rsidRPr="00E12E2C">
        <w:rPr>
          <w:rFonts w:ascii="Calibri" w:hAnsi="Calibri" w:cs="Calibri"/>
          <w:sz w:val="22"/>
          <w:szCs w:val="22"/>
        </w:rPr>
        <w:t>, a efectos de evitar reclamos posteriores.</w:t>
      </w:r>
    </w:p>
    <w:p w:rsidR="00362E35" w:rsidRPr="00E12E2C" w:rsidRDefault="00362E35" w:rsidP="00362E35">
      <w:pPr>
        <w:spacing w:before="120" w:after="120"/>
        <w:ind w:left="1080"/>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FISCAL DE OBRA </w:t>
      </w:r>
      <w:r w:rsidRPr="00E12E2C">
        <w:rPr>
          <w:rFonts w:ascii="Calibri" w:hAnsi="Calibri" w:cs="Calibri"/>
          <w:bCs/>
          <w:sz w:val="22"/>
          <w:szCs w:val="22"/>
        </w:rPr>
        <w:t>en coordinación con el</w:t>
      </w:r>
      <w:r w:rsidRPr="00E12E2C">
        <w:rPr>
          <w:rFonts w:ascii="Calibri" w:hAnsi="Calibri" w:cs="Calibri"/>
          <w:b/>
          <w:bCs/>
          <w:sz w:val="22"/>
          <w:szCs w:val="22"/>
        </w:rPr>
        <w:t xml:space="preserve"> SUPERVISOR</w:t>
      </w:r>
      <w:r w:rsidRPr="00E12E2C">
        <w:rPr>
          <w:rFonts w:ascii="Calibri" w:hAnsi="Calibri" w:cs="Calibri"/>
          <w:sz w:val="22"/>
          <w:szCs w:val="22"/>
        </w:rPr>
        <w:t>, serán responsables por la elaboración de las especificaciones técnicas de los nuevos ítems creados.</w:t>
      </w:r>
    </w:p>
    <w:p w:rsidR="00362E35" w:rsidRPr="00E12E2C" w:rsidRDefault="00362E35" w:rsidP="00362E35">
      <w:pPr>
        <w:spacing w:before="120" w:after="120"/>
        <w:ind w:left="1080"/>
        <w:jc w:val="both"/>
        <w:rPr>
          <w:rFonts w:ascii="Calibri" w:hAnsi="Calibri" w:cs="Calibri"/>
          <w:sz w:val="22"/>
          <w:szCs w:val="22"/>
        </w:rPr>
      </w:pPr>
      <w:r w:rsidRPr="00E12E2C">
        <w:rPr>
          <w:rFonts w:ascii="Calibri" w:hAnsi="Calibri" w:cs="Calibri"/>
          <w:sz w:val="22"/>
          <w:szCs w:val="22"/>
        </w:rPr>
        <w:t xml:space="preserve">El informe y los antecedentes deberán ser coordinados por el </w:t>
      </w:r>
      <w:r w:rsidRPr="00E12E2C">
        <w:rPr>
          <w:rFonts w:ascii="Calibri" w:hAnsi="Calibri" w:cs="Calibri"/>
          <w:b/>
          <w:bCs/>
          <w:sz w:val="22"/>
          <w:szCs w:val="22"/>
        </w:rPr>
        <w:t>SUPERVISOR</w:t>
      </w:r>
      <w:r w:rsidRPr="00E12E2C">
        <w:rPr>
          <w:rFonts w:ascii="Calibri" w:hAnsi="Calibri" w:cs="Calibri"/>
          <w:sz w:val="22"/>
          <w:szCs w:val="22"/>
        </w:rPr>
        <w:t xml:space="preserve"> y </w:t>
      </w:r>
      <w:r w:rsidRPr="00E12E2C">
        <w:rPr>
          <w:rFonts w:ascii="Calibri" w:hAnsi="Calibri" w:cs="Calibri"/>
          <w:b/>
          <w:bCs/>
          <w:sz w:val="22"/>
          <w:szCs w:val="22"/>
        </w:rPr>
        <w:t>FISCAL DE OBRA</w:t>
      </w:r>
      <w:r w:rsidRPr="00E12E2C">
        <w:rPr>
          <w:rFonts w:ascii="Calibri" w:hAnsi="Calibri" w:cs="Calibri"/>
          <w:sz w:val="22"/>
          <w:szCs w:val="22"/>
        </w:rPr>
        <w:t>, quien luego de su análisis emitirán sus recomendación, para luego gestionar ante la instancia legal correspondiente la formulación del contrato modificatorio. El contrato modificatorio será firmado por la misma autoridad (o su reemplazante si fuese el caso) que firmó el Contrato original.</w:t>
      </w:r>
    </w:p>
    <w:p w:rsidR="00362E35" w:rsidRPr="00E12E2C" w:rsidRDefault="00362E35" w:rsidP="00362E35">
      <w:pPr>
        <w:spacing w:before="120" w:after="120"/>
        <w:ind w:left="567" w:hanging="567"/>
        <w:jc w:val="both"/>
        <w:rPr>
          <w:rFonts w:ascii="Calibri" w:hAnsi="Calibri" w:cs="Calibri"/>
          <w:sz w:val="22"/>
          <w:szCs w:val="22"/>
          <w:lang w:val="es-BO"/>
        </w:rPr>
      </w:pPr>
      <w:bookmarkStart w:id="23" w:name="_Toc392146272"/>
      <w:bookmarkStart w:id="24" w:name="_Toc392146581"/>
      <w:bookmarkStart w:id="25" w:name="_Toc392149839"/>
      <w:bookmarkStart w:id="26" w:name="_Toc392172562"/>
      <w:bookmarkStart w:id="27" w:name="_Toc392146273"/>
      <w:bookmarkStart w:id="28" w:name="_Toc392146582"/>
      <w:bookmarkStart w:id="29" w:name="_Toc392149840"/>
      <w:bookmarkStart w:id="30" w:name="_Toc392172563"/>
      <w:bookmarkEnd w:id="23"/>
      <w:bookmarkEnd w:id="24"/>
      <w:bookmarkEnd w:id="25"/>
      <w:bookmarkEnd w:id="26"/>
      <w:bookmarkEnd w:id="27"/>
      <w:bookmarkEnd w:id="28"/>
      <w:bookmarkEnd w:id="29"/>
      <w:bookmarkEnd w:id="30"/>
      <w:r w:rsidRPr="00E12E2C">
        <w:rPr>
          <w:rFonts w:ascii="Calibri" w:hAnsi="Calibri" w:cs="Calibri"/>
          <w:b/>
          <w:sz w:val="22"/>
          <w:szCs w:val="22"/>
          <w:lang w:val="es-BO"/>
        </w:rPr>
        <w:t>29.3</w:t>
      </w:r>
      <w:r w:rsidRPr="00E12E2C">
        <w:rPr>
          <w:rFonts w:ascii="Calibri" w:hAnsi="Calibri" w:cs="Calibri"/>
          <w:sz w:val="22"/>
          <w:szCs w:val="22"/>
          <w:lang w:val="es-BO"/>
        </w:rPr>
        <w:t xml:space="preserve"> La orden de trabajo, orden de cambio o contrato modificatorio, deben ser emitidos y suscritos de forma previa a la ejecución de los trabajos por parte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ninguno de los casos constituye un documento regularizador de procedimiento de ejecución de obra, excepto en casos de emergencia declarada para el lugar de emplazamiento de la obra. </w:t>
      </w:r>
    </w:p>
    <w:p w:rsidR="00362E35" w:rsidRPr="00E12E2C" w:rsidRDefault="00362E35" w:rsidP="00362E35">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29.4</w:t>
      </w:r>
      <w:r w:rsidRPr="00E12E2C">
        <w:rPr>
          <w:rFonts w:ascii="Calibri" w:hAnsi="Calibri" w:cs="Calibri"/>
          <w:b/>
          <w:sz w:val="22"/>
          <w:szCs w:val="22"/>
          <w:lang w:val="es-BO"/>
        </w:rPr>
        <w:tab/>
      </w:r>
      <w:r w:rsidRPr="00E12E2C">
        <w:rPr>
          <w:rFonts w:ascii="Calibri" w:hAnsi="Calibri" w:cs="Calibri"/>
          <w:sz w:val="22"/>
          <w:szCs w:val="22"/>
          <w:lang w:val="es-BO"/>
        </w:rPr>
        <w:t xml:space="preserve">En todos los casos son responsables por los resultados de la aplicación de los instrumentos de modificación descritos,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CONTRATISTA.</w:t>
      </w:r>
    </w:p>
    <w:p w:rsidR="00362E35" w:rsidRPr="00E12E2C" w:rsidRDefault="00362E35" w:rsidP="00362E35">
      <w:pPr>
        <w:spacing w:before="120" w:after="120"/>
        <w:jc w:val="both"/>
        <w:rPr>
          <w:rFonts w:ascii="Calibri" w:hAnsi="Calibri" w:cs="Calibri"/>
          <w:sz w:val="22"/>
          <w:szCs w:val="22"/>
          <w:lang w:val="es-BO"/>
        </w:rPr>
      </w:pPr>
      <w:r w:rsidRPr="00E12E2C">
        <w:rPr>
          <w:rFonts w:ascii="Calibri" w:hAnsi="Calibri" w:cs="Calibri"/>
          <w:b/>
          <w:sz w:val="22"/>
          <w:szCs w:val="22"/>
          <w:lang w:val="es-BO"/>
        </w:rPr>
        <w:t>TRIGÉSIMA.- (SUSPENSIÓN DE LA OBRA).</w:t>
      </w:r>
      <w:r w:rsidRPr="00E12E2C">
        <w:rPr>
          <w:rFonts w:ascii="Calibri" w:hAnsi="Calibri" w:cs="Calibri"/>
          <w:sz w:val="22"/>
          <w:szCs w:val="22"/>
          <w:lang w:val="es-BO"/>
        </w:rPr>
        <w:t xml:space="preserve"> </w:t>
      </w:r>
    </w:p>
    <w:p w:rsidR="00362E35" w:rsidRPr="00E12E2C" w:rsidRDefault="00362E35" w:rsidP="00362E35">
      <w:pPr>
        <w:autoSpaceDE w:val="0"/>
        <w:autoSpaceDN w:val="0"/>
        <w:adjustRightInd w:val="0"/>
        <w:spacing w:before="120" w:after="1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El Contratista, previa orden escrita del </w:t>
      </w:r>
      <w:r w:rsidRPr="00E12E2C">
        <w:rPr>
          <w:rFonts w:ascii="Calibri" w:eastAsia="Calibri" w:hAnsi="Calibri" w:cs="Calibri"/>
          <w:b/>
          <w:color w:val="000000"/>
          <w:sz w:val="22"/>
          <w:szCs w:val="22"/>
          <w:lang w:val="es-BO"/>
        </w:rPr>
        <w:t>FISCAL DE OBRA</w:t>
      </w:r>
      <w:r w:rsidRPr="00E12E2C">
        <w:rPr>
          <w:rFonts w:ascii="Calibri" w:eastAsia="Calibri" w:hAnsi="Calibri" w:cs="Calibri"/>
          <w:color w:val="000000"/>
          <w:sz w:val="22"/>
          <w:szCs w:val="22"/>
          <w:lang w:val="es-BO"/>
        </w:rPr>
        <w:t xml:space="preserve">, suspenderá la realización de las Obras, inspecciones y pruebas cuando se detecte un riesgo, referido a salud, seguridad, medio ambiente, aspectos sociales o a requisitos insoslayables previstos en el Contrato y sus anexos y/o legislación aplicable, que tenga un posible impacto en la ejecución de las Obras y que requiera necesariamente de la suspensión para su subsanación. </w:t>
      </w:r>
    </w:p>
    <w:p w:rsidR="00362E35" w:rsidRPr="00E12E2C" w:rsidRDefault="00362E35" w:rsidP="00362E35">
      <w:pPr>
        <w:spacing w:before="120" w:after="120"/>
        <w:ind w:right="-7"/>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Durante dicha suspensión el CONTRATISTA protegerá y salvaguardará, la Obra, en una manera consistente con la legislación aplicable y/o en la manera que requiera el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xml:space="preserve">. El </w:t>
      </w:r>
      <w:r w:rsidRPr="00E12E2C">
        <w:rPr>
          <w:rFonts w:ascii="Calibri" w:hAnsi="Calibri" w:cs="Calibri"/>
          <w:b/>
          <w:sz w:val="22"/>
          <w:szCs w:val="22"/>
          <w:lang w:val="es-BO" w:eastAsia="x-none"/>
        </w:rPr>
        <w:t>CONTRATISTA</w:t>
      </w:r>
      <w:r w:rsidRPr="00E12E2C">
        <w:rPr>
          <w:rFonts w:ascii="Calibri" w:hAnsi="Calibri" w:cs="Calibri"/>
          <w:sz w:val="22"/>
          <w:szCs w:val="22"/>
          <w:lang w:val="es-BO" w:eastAsia="x-none"/>
        </w:rPr>
        <w:t xml:space="preserve"> asumirá todos los costos y tiempos incurridos por la suspensión producida. </w:t>
      </w:r>
    </w:p>
    <w:p w:rsidR="00362E35" w:rsidRPr="00E12E2C" w:rsidRDefault="00362E35" w:rsidP="00362E35">
      <w:pPr>
        <w:autoSpaceDE w:val="0"/>
        <w:autoSpaceDN w:val="0"/>
        <w:adjustRightInd w:val="0"/>
        <w:spacing w:before="120" w:after="1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En materia de suspensión de las Obras conforme a lo expresado, se seguirán las siguientes reglas:</w:t>
      </w:r>
    </w:p>
    <w:p w:rsidR="00362E35" w:rsidRPr="00E12E2C" w:rsidRDefault="00362E35" w:rsidP="00362E35">
      <w:pPr>
        <w:numPr>
          <w:ilvl w:val="1"/>
          <w:numId w:val="60"/>
        </w:numPr>
        <w:spacing w:before="120" w:after="120"/>
        <w:ind w:left="1134" w:right="-7" w:hanging="283"/>
        <w:jc w:val="both"/>
        <w:outlineLvl w:val="5"/>
        <w:rPr>
          <w:rFonts w:ascii="Calibri" w:hAnsi="Calibri" w:cs="Calibri"/>
          <w:sz w:val="22"/>
          <w:szCs w:val="22"/>
          <w:lang w:val="es-BO" w:eastAsia="x-none"/>
        </w:rPr>
      </w:pPr>
      <w:r w:rsidRPr="00E12E2C">
        <w:rPr>
          <w:rFonts w:ascii="Calibri" w:eastAsia="Calibri" w:hAnsi="Calibri" w:cs="Calibri"/>
          <w:color w:val="000000"/>
          <w:sz w:val="22"/>
          <w:szCs w:val="22"/>
          <w:lang w:val="es-BO"/>
        </w:rPr>
        <w:t xml:space="preserve">El </w:t>
      </w:r>
      <w:r w:rsidRPr="00E12E2C">
        <w:rPr>
          <w:rFonts w:ascii="Calibri" w:eastAsia="Calibri" w:hAnsi="Calibri" w:cs="Calibri"/>
          <w:b/>
          <w:color w:val="000000"/>
          <w:sz w:val="22"/>
          <w:szCs w:val="22"/>
          <w:lang w:val="es-BO"/>
        </w:rPr>
        <w:t>FISCAL DE OBRA</w:t>
      </w:r>
      <w:r w:rsidRPr="00E12E2C">
        <w:rPr>
          <w:rFonts w:ascii="Calibri" w:eastAsia="Calibri" w:hAnsi="Calibri" w:cs="Calibri"/>
          <w:color w:val="000000"/>
          <w:sz w:val="22"/>
          <w:szCs w:val="22"/>
          <w:lang w:val="es-BO"/>
        </w:rPr>
        <w:t xml:space="preserve"> </w:t>
      </w:r>
      <w:r w:rsidRPr="00E12E2C">
        <w:rPr>
          <w:rFonts w:ascii="Calibri" w:hAnsi="Calibri" w:cs="Calibri"/>
          <w:sz w:val="22"/>
          <w:szCs w:val="22"/>
          <w:lang w:val="es-BO" w:eastAsia="x-none"/>
        </w:rPr>
        <w:t xml:space="preserve">podrá en cualquier momento luego de una suspensión ordenada bajo la presente cláusula, requerirle al CONTRATISTA mediante orden escrita que reanude el trabajo suspendido, </w:t>
      </w:r>
      <w:r w:rsidRPr="00E12E2C">
        <w:rPr>
          <w:rFonts w:ascii="Calibri" w:eastAsia="Calibri" w:hAnsi="Calibri" w:cs="Calibri"/>
          <w:color w:val="000000"/>
          <w:sz w:val="22"/>
          <w:szCs w:val="22"/>
          <w:lang w:val="es-BO"/>
        </w:rPr>
        <w:t>una vez sea solucionado el evento que motivó la suspensión.</w:t>
      </w:r>
    </w:p>
    <w:p w:rsidR="00362E35" w:rsidRPr="00E12E2C" w:rsidRDefault="00362E35" w:rsidP="00362E35">
      <w:pPr>
        <w:numPr>
          <w:ilvl w:val="1"/>
          <w:numId w:val="60"/>
        </w:numPr>
        <w:tabs>
          <w:tab w:val="left" w:pos="567"/>
        </w:tabs>
        <w:spacing w:before="120" w:after="120"/>
        <w:ind w:left="1134" w:hanging="283"/>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rsidR="00362E35" w:rsidRPr="00E12E2C" w:rsidRDefault="00362E35" w:rsidP="00362E35">
      <w:pPr>
        <w:numPr>
          <w:ilvl w:val="1"/>
          <w:numId w:val="60"/>
        </w:numPr>
        <w:tabs>
          <w:tab w:val="left" w:pos="567"/>
        </w:tabs>
        <w:spacing w:before="120" w:after="120"/>
        <w:ind w:left="1134" w:hanging="283"/>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E12E2C">
        <w:rPr>
          <w:rFonts w:ascii="Calibri" w:eastAsia="Calibri" w:hAnsi="Calibri" w:cs="Calibri"/>
          <w:b/>
          <w:color w:val="000000"/>
          <w:sz w:val="22"/>
          <w:szCs w:val="22"/>
          <w:lang w:val="es-BO"/>
        </w:rPr>
        <w:t>CONTRATISTA.</w:t>
      </w:r>
      <w:r w:rsidRPr="00E12E2C">
        <w:rPr>
          <w:rFonts w:ascii="Calibri" w:eastAsia="Calibri" w:hAnsi="Calibri" w:cs="Calibri"/>
          <w:color w:val="000000"/>
          <w:sz w:val="22"/>
          <w:szCs w:val="22"/>
          <w:lang w:val="es-BO"/>
        </w:rPr>
        <w:t xml:space="preserve">  </w:t>
      </w:r>
    </w:p>
    <w:p w:rsidR="00362E35" w:rsidRPr="00E12E2C" w:rsidRDefault="00362E35" w:rsidP="00362E35">
      <w:pPr>
        <w:tabs>
          <w:tab w:val="left" w:pos="426"/>
        </w:tabs>
        <w:spacing w:before="120" w:after="120"/>
        <w:ind w:right="-7" w:hanging="993"/>
        <w:jc w:val="both"/>
        <w:outlineLvl w:val="5"/>
        <w:rPr>
          <w:rFonts w:ascii="Calibri" w:hAnsi="Calibri" w:cs="Calibri"/>
          <w:b/>
          <w:bCs/>
          <w:sz w:val="22"/>
          <w:szCs w:val="22"/>
        </w:rPr>
      </w:pPr>
      <w:r w:rsidRPr="00E12E2C">
        <w:rPr>
          <w:rFonts w:ascii="Calibri" w:hAnsi="Calibri" w:cs="Calibri"/>
          <w:sz w:val="22"/>
          <w:szCs w:val="22"/>
        </w:rPr>
        <w:lastRenderedPageBreak/>
        <w:tab/>
        <w:t xml:space="preserve">Si la suspensión continuara por más de </w:t>
      </w:r>
      <w:r w:rsidRPr="00E12E2C">
        <w:rPr>
          <w:rFonts w:ascii="Calibri" w:hAnsi="Calibri" w:cs="Calibri"/>
          <w:b/>
          <w:i/>
          <w:sz w:val="22"/>
          <w:szCs w:val="22"/>
        </w:rPr>
        <w:t>……………  (Señalar plazo numeral y literal</w:t>
      </w:r>
      <w:r w:rsidRPr="00E12E2C">
        <w:rPr>
          <w:rFonts w:ascii="Calibri" w:hAnsi="Calibri" w:cs="Calibri"/>
          <w:sz w:val="22"/>
          <w:szCs w:val="22"/>
        </w:rPr>
        <w:t xml:space="preserve">) días calendario, las Partes se reunirán para decidir de común acuerdo si extienden o resuelven el Contrato bajo las disposiciones de la </w:t>
      </w:r>
      <w:r w:rsidRPr="00E12E2C">
        <w:rPr>
          <w:rFonts w:ascii="Calibri" w:hAnsi="Calibri" w:cs="Calibri"/>
          <w:bCs/>
          <w:sz w:val="22"/>
          <w:szCs w:val="22"/>
        </w:rPr>
        <w:t>Cláusula de Terminación del Contrato.</w:t>
      </w:r>
    </w:p>
    <w:p w:rsidR="00362E35" w:rsidRPr="00E12E2C" w:rsidRDefault="00362E35" w:rsidP="00362E35">
      <w:pPr>
        <w:spacing w:before="120" w:after="120"/>
        <w:jc w:val="both"/>
        <w:rPr>
          <w:rFonts w:ascii="Calibri" w:hAnsi="Calibri" w:cs="Calibri"/>
          <w:b/>
          <w:spacing w:val="-3"/>
          <w:sz w:val="22"/>
          <w:szCs w:val="22"/>
          <w:lang w:val="es-BO"/>
        </w:rPr>
      </w:pPr>
      <w:r w:rsidRPr="00E12E2C">
        <w:rPr>
          <w:rFonts w:ascii="Calibri" w:hAnsi="Calibri" w:cs="Calibri"/>
          <w:b/>
          <w:sz w:val="22"/>
          <w:szCs w:val="22"/>
          <w:lang w:val="es-BO"/>
        </w:rPr>
        <w:t>TRIGÉSIMA PRIMERA.- (</w:t>
      </w:r>
      <w:r w:rsidRPr="00E12E2C">
        <w:rPr>
          <w:rFonts w:ascii="Calibri" w:hAnsi="Calibri" w:cs="Calibri"/>
          <w:b/>
          <w:spacing w:val="-3"/>
          <w:sz w:val="22"/>
          <w:szCs w:val="22"/>
          <w:lang w:val="es-BO"/>
        </w:rPr>
        <w:t xml:space="preserve">COMISIÓN DE RECEPCIÓN DE OBRAS). </w:t>
      </w:r>
    </w:p>
    <w:p w:rsidR="00362E35" w:rsidRPr="00E12E2C" w:rsidRDefault="00362E35" w:rsidP="00362E35">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La comisión de recepción designada para el efecto, tendrá actuación obligatoria en todo el proceso de recepción de la Obra, la cual estará conformada en razón de la naturaleza del proyecto y la especialidad técnica requerida por los miembros que la constituyan. </w:t>
      </w:r>
    </w:p>
    <w:p w:rsidR="00362E35" w:rsidRPr="00E12E2C" w:rsidRDefault="00362E35" w:rsidP="00362E35">
      <w:pPr>
        <w:spacing w:before="120" w:after="120"/>
        <w:jc w:val="both"/>
        <w:rPr>
          <w:rFonts w:ascii="Calibri" w:hAnsi="Calibri" w:cs="Calibri"/>
          <w:b/>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formará parte de la comisión de recepción.</w:t>
      </w:r>
      <w:r w:rsidRPr="00E12E2C">
        <w:rPr>
          <w:rFonts w:ascii="Calibri" w:hAnsi="Calibri" w:cs="Calibri"/>
          <w:b/>
          <w:sz w:val="22"/>
          <w:szCs w:val="22"/>
          <w:lang w:val="es-BO"/>
        </w:rPr>
        <w:t xml:space="preserve"> </w:t>
      </w:r>
    </w:p>
    <w:p w:rsidR="00362E35" w:rsidRPr="00E12E2C" w:rsidRDefault="00362E35" w:rsidP="00362E35">
      <w:pPr>
        <w:spacing w:before="120" w:after="120"/>
        <w:jc w:val="both"/>
        <w:rPr>
          <w:rFonts w:ascii="Calibri" w:hAnsi="Calibri" w:cs="Calibri"/>
          <w:b/>
          <w:spacing w:val="-3"/>
          <w:sz w:val="22"/>
          <w:szCs w:val="22"/>
          <w:lang w:val="es-BO"/>
        </w:rPr>
      </w:pPr>
      <w:r w:rsidRPr="00E12E2C">
        <w:rPr>
          <w:rFonts w:ascii="Calibri" w:hAnsi="Calibri" w:cs="Calibri"/>
          <w:b/>
          <w:sz w:val="22"/>
          <w:szCs w:val="22"/>
          <w:lang w:val="es-BO"/>
        </w:rPr>
        <w:t>TRIGÉSIMA SEGUNDA.- (</w:t>
      </w:r>
      <w:r w:rsidRPr="00E12E2C">
        <w:rPr>
          <w:rFonts w:ascii="Calibri" w:hAnsi="Calibri" w:cs="Calibri"/>
          <w:b/>
          <w:spacing w:val="-3"/>
          <w:sz w:val="22"/>
          <w:szCs w:val="22"/>
          <w:lang w:val="es-BO"/>
        </w:rPr>
        <w:t xml:space="preserve">RECEPCIÓN DE OBRA). </w:t>
      </w:r>
    </w:p>
    <w:p w:rsidR="00362E35" w:rsidRPr="00E12E2C" w:rsidRDefault="00362E35" w:rsidP="00362E35">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Cinco (05) días hábiles antes de que fenezca el plazo de ejecución de la Obra, o antes, mediante el libro de órdenes o nota expresa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solicitará a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LA OBRA</w:t>
      </w:r>
      <w:r w:rsidRPr="00E12E2C">
        <w:rPr>
          <w:rFonts w:ascii="Calibri" w:hAnsi="Calibri" w:cs="Calibri"/>
          <w:sz w:val="22"/>
          <w:szCs w:val="22"/>
          <w:lang w:val="es-BO"/>
        </w:rPr>
        <w:t xml:space="preserve">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362E35" w:rsidRPr="00E12E2C" w:rsidRDefault="00362E35" w:rsidP="00362E35">
      <w:pPr>
        <w:pStyle w:val="Sangra2detindependiente"/>
        <w:spacing w:before="120" w:line="240" w:lineRule="auto"/>
        <w:ind w:left="0"/>
        <w:jc w:val="both"/>
        <w:rPr>
          <w:rFonts w:ascii="Calibri" w:hAnsi="Calibri" w:cs="Calibri"/>
          <w:sz w:val="22"/>
          <w:szCs w:val="22"/>
          <w:lang w:val="es-BO"/>
        </w:rPr>
      </w:pPr>
      <w:r w:rsidRPr="00E12E2C">
        <w:rPr>
          <w:rFonts w:ascii="Calibri" w:hAnsi="Calibri" w:cs="Calibri"/>
          <w:sz w:val="22"/>
          <w:szCs w:val="22"/>
          <w:lang w:val="es-BO"/>
        </w:rPr>
        <w:t xml:space="preserve">Si a juicio técnico del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se halla correctamente ejecutada la Obra, mediante ellos y la comisión de recepción hará conocer a </w:t>
      </w:r>
      <w:r w:rsidRPr="00E12E2C">
        <w:rPr>
          <w:rFonts w:ascii="Calibri" w:hAnsi="Calibri" w:cs="Calibri"/>
          <w:b/>
          <w:sz w:val="22"/>
          <w:szCs w:val="22"/>
          <w:lang w:val="es-BO"/>
        </w:rPr>
        <w:t xml:space="preserve">YPFB </w:t>
      </w:r>
      <w:r w:rsidRPr="00E12E2C">
        <w:rPr>
          <w:rFonts w:ascii="Calibri" w:hAnsi="Calibri" w:cs="Calibri"/>
          <w:sz w:val="22"/>
          <w:szCs w:val="22"/>
          <w:lang w:val="es-BO"/>
        </w:rPr>
        <w:t>su intención de proceder a la recepción provisional; este proceso no deberá exceder el plazo de cinco (05) días hábiles.</w:t>
      </w:r>
    </w:p>
    <w:p w:rsidR="00362E35" w:rsidRPr="00E12E2C" w:rsidRDefault="00362E35" w:rsidP="00362E35">
      <w:pPr>
        <w:spacing w:before="120" w:after="120"/>
        <w:jc w:val="both"/>
        <w:rPr>
          <w:rFonts w:ascii="Calibri" w:hAnsi="Calibri" w:cs="Calibri"/>
          <w:b/>
          <w:sz w:val="22"/>
          <w:szCs w:val="22"/>
          <w:lang w:val="es-BO"/>
        </w:rPr>
      </w:pPr>
      <w:r w:rsidRPr="00E12E2C">
        <w:rPr>
          <w:rFonts w:ascii="Calibri" w:hAnsi="Calibri" w:cs="Calibri"/>
          <w:spacing w:val="-3"/>
          <w:sz w:val="22"/>
          <w:szCs w:val="22"/>
          <w:lang w:val="es-BO"/>
        </w:rPr>
        <w:t>L</w:t>
      </w:r>
      <w:r w:rsidRPr="00E12E2C">
        <w:rPr>
          <w:rFonts w:ascii="Calibri" w:hAnsi="Calibri" w:cs="Calibri"/>
          <w:sz w:val="22"/>
          <w:szCs w:val="22"/>
          <w:lang w:val="es-BO"/>
        </w:rPr>
        <w:t>a recepción de la Obra será realizada en dos etapas que se detallan a continuación:</w:t>
      </w:r>
      <w:r w:rsidRPr="00E12E2C">
        <w:rPr>
          <w:rFonts w:ascii="Calibri" w:hAnsi="Calibri" w:cs="Calibri"/>
          <w:b/>
          <w:sz w:val="22"/>
          <w:szCs w:val="22"/>
          <w:lang w:val="es-BO"/>
        </w:rPr>
        <w:t> </w:t>
      </w:r>
    </w:p>
    <w:p w:rsidR="00362E35" w:rsidRPr="00E12E2C" w:rsidRDefault="00362E35" w:rsidP="00362E35">
      <w:p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32.1 </w:t>
      </w:r>
      <w:r w:rsidRPr="00E12E2C">
        <w:rPr>
          <w:rFonts w:ascii="Calibri" w:hAnsi="Calibri" w:cs="Calibri"/>
          <w:b/>
          <w:sz w:val="22"/>
          <w:szCs w:val="22"/>
          <w:lang w:val="es-BO"/>
        </w:rPr>
        <w:tab/>
        <w:t xml:space="preserve">Recepción Provisional. </w:t>
      </w:r>
      <w:r w:rsidRPr="00E12E2C">
        <w:rPr>
          <w:rFonts w:ascii="Calibri" w:hAnsi="Calibri" w:cs="Calibri"/>
          <w:bCs/>
          <w:sz w:val="22"/>
          <w:szCs w:val="22"/>
          <w:lang w:val="es-BO"/>
        </w:rPr>
        <w:t>Esta etapa contempla:</w:t>
      </w:r>
    </w:p>
    <w:p w:rsidR="00362E35" w:rsidRPr="00E12E2C" w:rsidRDefault="00362E35" w:rsidP="00362E35">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Para la recepción provisional de la Obra,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Este trabajo será considerado como indispensable para la recepción provisional y el cumplimiento del Contrato. </w:t>
      </w:r>
    </w:p>
    <w:p w:rsidR="00362E35" w:rsidRPr="00E12E2C" w:rsidRDefault="00362E35" w:rsidP="00362E35">
      <w:pPr>
        <w:tabs>
          <w:tab w:val="left" w:pos="709"/>
        </w:tabs>
        <w:autoSpaceDE w:val="0"/>
        <w:autoSpaceDN w:val="0"/>
        <w:adjustRightInd w:val="0"/>
        <w:spacing w:before="120" w:after="120"/>
        <w:ind w:left="567" w:right="-7" w:hanging="567"/>
        <w:jc w:val="both"/>
        <w:rPr>
          <w:rFonts w:ascii="Calibri" w:eastAsia="Calibri" w:hAnsi="Calibri" w:cs="Calibri"/>
          <w:color w:val="000000"/>
          <w:sz w:val="22"/>
          <w:szCs w:val="22"/>
          <w:lang w:val="es-ES_tradnl"/>
        </w:rPr>
      </w:pPr>
      <w:r w:rsidRPr="00E12E2C">
        <w:rPr>
          <w:rFonts w:ascii="Calibri" w:eastAsia="Calibri" w:hAnsi="Calibri" w:cs="Calibri"/>
          <w:color w:val="000000"/>
          <w:sz w:val="22"/>
          <w:szCs w:val="22"/>
          <w:lang w:val="es-ES_tradnl"/>
        </w:rPr>
        <w:tab/>
        <w:t xml:space="preserve">Si, al realizar la inspección conjunta </w:t>
      </w:r>
      <w:r w:rsidRPr="00E12E2C">
        <w:rPr>
          <w:rFonts w:ascii="Calibri" w:eastAsia="Calibri" w:hAnsi="Calibri" w:cs="Calibri"/>
          <w:b/>
          <w:color w:val="000000"/>
          <w:sz w:val="22"/>
          <w:szCs w:val="22"/>
          <w:lang w:val="es-ES_tradnl"/>
        </w:rPr>
        <w:t>YPFB</w:t>
      </w:r>
      <w:r w:rsidRPr="00E12E2C">
        <w:rPr>
          <w:rFonts w:ascii="Calibri" w:eastAsia="Calibri" w:hAnsi="Calibri" w:cs="Calibri"/>
          <w:color w:val="000000"/>
          <w:sz w:val="22"/>
          <w:szCs w:val="22"/>
          <w:lang w:val="es-ES_tradnl"/>
        </w:rPr>
        <w:t xml:space="preserve"> considera que los mismos no han sido terminados de acuerdo con el contrato, anexos, pliego de especificaciones técnicas, planos y Ley Aplicable se preparará un acta firmada por las Partes que enumere las discrepancias con el Contrato y sus anexos o los defectos, observaciones, anomalías o imperfecciones, que deberán ser finalizados por el </w:t>
      </w:r>
      <w:r w:rsidRPr="00E12E2C">
        <w:rPr>
          <w:rFonts w:ascii="Calibri" w:eastAsia="Calibri" w:hAnsi="Calibri" w:cs="Calibri"/>
          <w:b/>
          <w:color w:val="000000"/>
          <w:sz w:val="22"/>
          <w:szCs w:val="22"/>
          <w:lang w:val="es-ES_tradnl"/>
        </w:rPr>
        <w:t>CONTRATISTA</w:t>
      </w:r>
      <w:r w:rsidRPr="00E12E2C">
        <w:rPr>
          <w:rFonts w:ascii="Calibri" w:eastAsia="Calibri" w:hAnsi="Calibri" w:cs="Calibri"/>
          <w:color w:val="000000"/>
          <w:sz w:val="22"/>
          <w:szCs w:val="22"/>
          <w:lang w:val="es-ES_tradnl"/>
        </w:rPr>
        <w:t xml:space="preserve"> en el plazo que acuerden las Partes, llevando a cabo la recepción provisional de la Obra, </w:t>
      </w:r>
      <w:r w:rsidRPr="00E12E2C">
        <w:rPr>
          <w:rFonts w:ascii="Calibri" w:hAnsi="Calibri" w:cs="Calibri"/>
          <w:sz w:val="22"/>
          <w:szCs w:val="22"/>
          <w:lang w:val="es-BO"/>
        </w:rPr>
        <w:t xml:space="preserve">pero si las anomalías fueran mayores,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tendrá la facultad de rechazar la recepción provisional y consiguientemente, correrán las multas y sanciones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hasta que la Obra sea entregada en forma satisfactoria.</w:t>
      </w:r>
    </w:p>
    <w:p w:rsidR="00362E35" w:rsidRPr="00E12E2C" w:rsidRDefault="00362E35" w:rsidP="00362E35">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a juicio del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las deficiencias, anomalías, observaciones o imperfecciones anotadas no son de magnitud y el tipo de Obra lo permite, podrá autorizar que dicha Obra sea utilizada. </w:t>
      </w:r>
    </w:p>
    <w:p w:rsidR="00362E35" w:rsidRPr="00E12E2C" w:rsidRDefault="00362E35" w:rsidP="00362E35">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32.2   Recepción Definitiva. </w:t>
      </w:r>
      <w:r w:rsidRPr="00E12E2C">
        <w:rPr>
          <w:rFonts w:ascii="Calibri" w:hAnsi="Calibri" w:cs="Calibri"/>
          <w:sz w:val="22"/>
          <w:szCs w:val="22"/>
          <w:lang w:val="es-BO"/>
        </w:rPr>
        <w:t>Se realiza de acuerdo al siguiente procedimiento:</w:t>
      </w:r>
    </w:p>
    <w:p w:rsidR="00362E35" w:rsidRPr="00E12E2C" w:rsidRDefault="00362E35" w:rsidP="00362E35">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rsidR="00362E35" w:rsidRPr="00E12E2C" w:rsidRDefault="00362E35" w:rsidP="00362E35">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Cinco (05) días hábiles antes de que concluya el plazo previsto para la recepción definitiva, posterior a la recepción provisional,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mediante carta expresa o en el libro de </w:t>
      </w:r>
      <w:r w:rsidRPr="00E12E2C">
        <w:rPr>
          <w:rFonts w:ascii="Calibri" w:hAnsi="Calibri" w:cs="Calibri"/>
          <w:sz w:val="22"/>
          <w:szCs w:val="22"/>
          <w:lang w:val="es-BO"/>
        </w:rPr>
        <w:lastRenderedPageBreak/>
        <w:t xml:space="preserve">órdenes, solicitará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señalará la fecha y hora para el verificativo de este acto y pondrá en conocimiento de </w:t>
      </w:r>
      <w:r w:rsidRPr="00E12E2C">
        <w:rPr>
          <w:rFonts w:ascii="Calibri" w:hAnsi="Calibri" w:cs="Calibri"/>
          <w:b/>
          <w:sz w:val="22"/>
          <w:szCs w:val="22"/>
          <w:lang w:val="es-BO"/>
        </w:rPr>
        <w:t>YPFB</w:t>
      </w:r>
      <w:r w:rsidRPr="00E12E2C">
        <w:rPr>
          <w:rFonts w:ascii="Calibri" w:hAnsi="Calibri" w:cs="Calibri"/>
          <w:sz w:val="22"/>
          <w:szCs w:val="22"/>
          <w:lang w:val="es-BO"/>
        </w:rPr>
        <w:t>.</w:t>
      </w:r>
    </w:p>
    <w:p w:rsidR="00362E35" w:rsidRPr="00E12E2C" w:rsidRDefault="00362E35" w:rsidP="00362E35">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r w:rsidRPr="00E12E2C">
        <w:rPr>
          <w:rFonts w:ascii="Calibri" w:hAnsi="Calibri" w:cs="Calibri"/>
          <w:b/>
          <w:sz w:val="22"/>
          <w:szCs w:val="22"/>
          <w:lang w:val="es-BO"/>
        </w:rPr>
        <w:t>YPFB</w:t>
      </w:r>
      <w:r w:rsidRPr="00E12E2C">
        <w:rPr>
          <w:rFonts w:ascii="Calibri" w:hAnsi="Calibri" w:cs="Calibri"/>
          <w:sz w:val="22"/>
          <w:szCs w:val="22"/>
          <w:lang w:val="es-BO"/>
        </w:rPr>
        <w:t xml:space="preserve">, y entregada a esta institución. </w:t>
      </w:r>
    </w:p>
    <w:p w:rsidR="00362E35" w:rsidRPr="00E12E2C" w:rsidRDefault="00362E35" w:rsidP="00362E35">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décima sexta del presente contrato.</w:t>
      </w:r>
    </w:p>
    <w:p w:rsidR="00362E35" w:rsidRPr="00E12E2C" w:rsidRDefault="00362E35" w:rsidP="00362E35">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Este proceso, desde la presentación de la solicitud por parte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hasta el día de realización del acto, no debe exceder el plazo de diez (10) días hábiles. </w:t>
      </w:r>
    </w:p>
    <w:p w:rsidR="00362E35" w:rsidRPr="00E12E2C" w:rsidRDefault="00362E35" w:rsidP="00362E35">
      <w:pPr>
        <w:spacing w:before="120" w:after="120"/>
        <w:ind w:left="567" w:hanging="567"/>
        <w:jc w:val="both"/>
        <w:rPr>
          <w:rFonts w:ascii="Calibri" w:hAnsi="Calibri" w:cs="Calibri"/>
          <w:b/>
          <w:i/>
          <w:sz w:val="22"/>
          <w:szCs w:val="22"/>
          <w:lang w:val="es-BO"/>
        </w:rPr>
      </w:pPr>
      <w:r w:rsidRPr="00E12E2C">
        <w:rPr>
          <w:rFonts w:ascii="Calibri" w:hAnsi="Calibri" w:cs="Calibri"/>
          <w:b/>
          <w:sz w:val="22"/>
          <w:szCs w:val="22"/>
          <w:lang w:val="es-BO"/>
        </w:rPr>
        <w:t>32.3   Devolución de retenciones acumuladas por incumplimiento de hitos intermedios:</w:t>
      </w:r>
      <w:r w:rsidRPr="00E12E2C">
        <w:rPr>
          <w:rFonts w:ascii="Calibri" w:hAnsi="Calibri" w:cs="Calibri"/>
          <w:sz w:val="22"/>
          <w:szCs w:val="22"/>
          <w:lang w:val="es-BO"/>
        </w:rPr>
        <w:t xml:space="preserve"> </w:t>
      </w:r>
      <w:r w:rsidRPr="00E12E2C">
        <w:rPr>
          <w:rFonts w:ascii="Calibri" w:hAnsi="Calibri" w:cs="Calibri"/>
          <w:b/>
          <w:i/>
          <w:sz w:val="22"/>
          <w:szCs w:val="22"/>
          <w:lang w:val="es-BO"/>
        </w:rPr>
        <w:t>(cuando corresponda)</w:t>
      </w:r>
    </w:p>
    <w:p w:rsidR="00362E35" w:rsidRPr="00E12E2C" w:rsidRDefault="00362E35" w:rsidP="00362E35">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podrá solicitar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la devolución de las retenciones parciales que se hayan podido ejecutar o se encuentren pendientes de ejecución en sus planillas de pago, siempre y cuando se establezca que existe recuperación total del porcentaje de retraso acumulado por cumplimiento de hitos a la fecha de solicitud de la devolución, caso contrario las retenciones se consolidarán a favor de </w:t>
      </w:r>
      <w:r w:rsidRPr="00E12E2C">
        <w:rPr>
          <w:rFonts w:ascii="Calibri" w:hAnsi="Calibri" w:cs="Calibri"/>
          <w:b/>
          <w:sz w:val="22"/>
          <w:szCs w:val="22"/>
          <w:lang w:val="es-BO"/>
        </w:rPr>
        <w:t>YPFB</w:t>
      </w:r>
      <w:r w:rsidRPr="00E12E2C">
        <w:rPr>
          <w:rFonts w:ascii="Calibri" w:hAnsi="Calibri" w:cs="Calibri"/>
          <w:sz w:val="22"/>
          <w:szCs w:val="22"/>
          <w:lang w:val="es-BO"/>
        </w:rPr>
        <w:t xml:space="preserve"> en calidad de multas irreversibles. </w:t>
      </w:r>
    </w:p>
    <w:p w:rsidR="00362E35" w:rsidRPr="00E12E2C" w:rsidRDefault="00362E35" w:rsidP="00362E35">
      <w:pPr>
        <w:spacing w:before="120" w:after="120"/>
        <w:jc w:val="both"/>
        <w:rPr>
          <w:rFonts w:ascii="Calibri" w:hAnsi="Calibri" w:cs="Calibri"/>
          <w:b/>
          <w:i/>
          <w:sz w:val="22"/>
          <w:szCs w:val="22"/>
          <w:lang w:val="es-BO"/>
        </w:rPr>
      </w:pPr>
      <w:r w:rsidRPr="00E12E2C">
        <w:rPr>
          <w:rFonts w:ascii="Calibri" w:hAnsi="Calibri" w:cs="Calibri"/>
          <w:b/>
          <w:sz w:val="22"/>
          <w:szCs w:val="22"/>
          <w:lang w:val="es-BO"/>
        </w:rPr>
        <w:t xml:space="preserve">TRIGÉSIMA TERCERA.- (PROTOCOLIZACIÓN DEL CONTRATO).  </w:t>
      </w:r>
      <w:r w:rsidRPr="00E12E2C">
        <w:rPr>
          <w:rFonts w:ascii="Calibri" w:hAnsi="Calibri" w:cs="Calibri"/>
          <w:b/>
          <w:i/>
          <w:sz w:val="22"/>
          <w:szCs w:val="22"/>
          <w:lang w:val="es-BO"/>
        </w:rPr>
        <w:t>(La presente cláusula se aplicara cuando corresponda)</w:t>
      </w:r>
    </w:p>
    <w:p w:rsidR="00362E35" w:rsidRPr="00E12E2C" w:rsidRDefault="00362E35" w:rsidP="00362E35">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presente contrato será protocolizado con todas las formalidades de Ley por </w:t>
      </w:r>
      <w:r w:rsidRPr="00E12E2C">
        <w:rPr>
          <w:rFonts w:ascii="Calibri" w:hAnsi="Calibri" w:cs="Calibri"/>
          <w:b/>
          <w:sz w:val="22"/>
          <w:szCs w:val="22"/>
          <w:lang w:val="es-BO"/>
        </w:rPr>
        <w:t>YPFB</w:t>
      </w:r>
      <w:r w:rsidRPr="00E12E2C">
        <w:rPr>
          <w:rFonts w:ascii="Calibri" w:hAnsi="Calibri" w:cs="Calibri"/>
          <w:sz w:val="22"/>
          <w:szCs w:val="22"/>
          <w:lang w:val="es-BO"/>
        </w:rPr>
        <w:t xml:space="preserve">. El importe que por concepto de protocolización debe ser pagado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caso que este importe no sea cancelado por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podrá ser descontado por </w:t>
      </w:r>
      <w:r w:rsidRPr="00E12E2C">
        <w:rPr>
          <w:rFonts w:ascii="Calibri" w:hAnsi="Calibri" w:cs="Calibri"/>
          <w:b/>
          <w:sz w:val="22"/>
          <w:szCs w:val="22"/>
          <w:lang w:val="es-BO"/>
        </w:rPr>
        <w:t>YPFB</w:t>
      </w:r>
      <w:r w:rsidRPr="00E12E2C">
        <w:rPr>
          <w:rFonts w:ascii="Calibri" w:hAnsi="Calibri" w:cs="Calibri"/>
          <w:sz w:val="22"/>
          <w:szCs w:val="22"/>
          <w:lang w:val="es-BO"/>
        </w:rPr>
        <w:t xml:space="preserve"> a tiempo de hacer efectivo el pago de la planilla de liquidación final del contrato. </w:t>
      </w:r>
    </w:p>
    <w:p w:rsidR="00362E35" w:rsidRPr="00E12E2C" w:rsidRDefault="00362E35" w:rsidP="00362E35">
      <w:pPr>
        <w:spacing w:before="120" w:after="120"/>
        <w:jc w:val="both"/>
        <w:rPr>
          <w:rFonts w:ascii="Calibri" w:hAnsi="Calibri" w:cs="Calibri"/>
          <w:sz w:val="22"/>
          <w:szCs w:val="22"/>
          <w:lang w:val="es-BO"/>
        </w:rPr>
      </w:pPr>
      <w:r w:rsidRPr="00E12E2C">
        <w:rPr>
          <w:rFonts w:ascii="Calibri" w:hAnsi="Calibri" w:cs="Calibri"/>
          <w:sz w:val="22"/>
          <w:szCs w:val="22"/>
          <w:lang w:val="es-BO"/>
        </w:rPr>
        <w:t>Esta protocolización contendrá los siguientes documentos:</w:t>
      </w:r>
    </w:p>
    <w:p w:rsidR="00362E35" w:rsidRPr="00E12E2C" w:rsidRDefault="00362E35" w:rsidP="00362E35">
      <w:pPr>
        <w:spacing w:before="120" w:after="120"/>
        <w:jc w:val="both"/>
        <w:rPr>
          <w:rFonts w:ascii="Calibri" w:hAnsi="Calibri" w:cs="Calibri"/>
          <w:sz w:val="22"/>
          <w:szCs w:val="22"/>
        </w:rPr>
      </w:pPr>
      <w:r w:rsidRPr="00E12E2C">
        <w:rPr>
          <w:rFonts w:ascii="Calibri" w:hAnsi="Calibri" w:cs="Calibri"/>
          <w:sz w:val="22"/>
          <w:szCs w:val="22"/>
        </w:rPr>
        <w:t>Originales o fotocopias legalizadas de:</w:t>
      </w:r>
    </w:p>
    <w:p w:rsidR="00362E35" w:rsidRPr="00E12E2C" w:rsidRDefault="00362E35" w:rsidP="00362E35">
      <w:pPr>
        <w:numPr>
          <w:ilvl w:val="0"/>
          <w:numId w:val="41"/>
        </w:numPr>
        <w:spacing w:before="120" w:after="120"/>
        <w:ind w:left="1134" w:hanging="283"/>
        <w:jc w:val="both"/>
        <w:rPr>
          <w:rFonts w:ascii="Calibri" w:hAnsi="Calibri" w:cs="Calibri"/>
          <w:sz w:val="22"/>
          <w:szCs w:val="22"/>
        </w:rPr>
      </w:pPr>
      <w:r w:rsidRPr="00E12E2C">
        <w:rPr>
          <w:rFonts w:ascii="Calibri" w:hAnsi="Calibri" w:cs="Calibri"/>
          <w:sz w:val="22"/>
          <w:szCs w:val="22"/>
        </w:rPr>
        <w:t xml:space="preserve">Testimonio del poder del representante legal referido en el contrato. </w:t>
      </w:r>
    </w:p>
    <w:p w:rsidR="00362E35" w:rsidRPr="00E12E2C" w:rsidRDefault="00362E35" w:rsidP="00362E35">
      <w:pPr>
        <w:numPr>
          <w:ilvl w:val="0"/>
          <w:numId w:val="41"/>
        </w:numPr>
        <w:spacing w:before="120" w:after="120"/>
        <w:ind w:left="1134" w:hanging="283"/>
        <w:jc w:val="both"/>
        <w:rPr>
          <w:rFonts w:ascii="Calibri" w:hAnsi="Calibri" w:cs="Calibri"/>
          <w:sz w:val="22"/>
          <w:szCs w:val="22"/>
        </w:rPr>
      </w:pPr>
      <w:r w:rsidRPr="00E12E2C">
        <w:rPr>
          <w:rFonts w:ascii="Calibri" w:hAnsi="Calibri" w:cs="Calibri"/>
          <w:sz w:val="22"/>
          <w:szCs w:val="22"/>
        </w:rPr>
        <w:t>Certificado de  matrícula de inscripción en FUNDEMPRESA</w:t>
      </w:r>
      <w:r w:rsidRPr="00E12E2C">
        <w:rPr>
          <w:rFonts w:ascii="Calibri" w:hAnsi="Calibri" w:cs="Calibri"/>
          <w:i/>
          <w:sz w:val="22"/>
          <w:szCs w:val="22"/>
        </w:rPr>
        <w:t>.</w:t>
      </w:r>
    </w:p>
    <w:p w:rsidR="00362E35" w:rsidRPr="00E12E2C" w:rsidRDefault="00362E35" w:rsidP="00362E35">
      <w:pPr>
        <w:numPr>
          <w:ilvl w:val="0"/>
          <w:numId w:val="41"/>
        </w:numPr>
        <w:spacing w:before="120" w:after="120"/>
        <w:ind w:left="1134" w:hanging="283"/>
        <w:jc w:val="both"/>
        <w:rPr>
          <w:rFonts w:ascii="Calibri" w:hAnsi="Calibri" w:cs="Calibri"/>
          <w:sz w:val="22"/>
          <w:szCs w:val="22"/>
        </w:rPr>
      </w:pPr>
      <w:r w:rsidRPr="00E12E2C">
        <w:rPr>
          <w:rFonts w:ascii="Calibri" w:hAnsi="Calibri" w:cs="Calibri"/>
          <w:sz w:val="22"/>
          <w:szCs w:val="22"/>
        </w:rPr>
        <w:t>Minuta del contrato</w:t>
      </w:r>
    </w:p>
    <w:p w:rsidR="00362E35" w:rsidRPr="00E12E2C" w:rsidRDefault="00362E35" w:rsidP="00362E35">
      <w:pPr>
        <w:spacing w:before="120" w:after="120"/>
        <w:jc w:val="both"/>
        <w:rPr>
          <w:rFonts w:ascii="Calibri" w:hAnsi="Calibri" w:cs="Calibri"/>
          <w:sz w:val="22"/>
          <w:szCs w:val="22"/>
        </w:rPr>
      </w:pPr>
      <w:r w:rsidRPr="00E12E2C">
        <w:rPr>
          <w:rFonts w:ascii="Calibri" w:hAnsi="Calibri" w:cs="Calibri"/>
          <w:sz w:val="22"/>
          <w:szCs w:val="22"/>
        </w:rPr>
        <w:t>Fotocopias simples de:</w:t>
      </w:r>
    </w:p>
    <w:p w:rsidR="00362E35" w:rsidRPr="00E12E2C" w:rsidRDefault="00362E35" w:rsidP="00362E35">
      <w:pPr>
        <w:pStyle w:val="Prrafodelista"/>
        <w:numPr>
          <w:ilvl w:val="0"/>
          <w:numId w:val="41"/>
        </w:numPr>
        <w:spacing w:before="120" w:after="120"/>
        <w:ind w:left="1134" w:hanging="283"/>
        <w:rPr>
          <w:rFonts w:ascii="Calibri" w:hAnsi="Calibri" w:cs="Calibri"/>
          <w:sz w:val="22"/>
          <w:szCs w:val="22"/>
          <w:lang w:eastAsia="es-BO"/>
        </w:rPr>
      </w:pPr>
      <w:r w:rsidRPr="00E12E2C">
        <w:rPr>
          <w:rFonts w:ascii="Calibri" w:hAnsi="Calibri" w:cs="Calibri"/>
          <w:sz w:val="22"/>
          <w:szCs w:val="22"/>
          <w:lang w:eastAsia="es-BO"/>
        </w:rPr>
        <w:t>Cédula de identidad del representante legal.  </w:t>
      </w:r>
    </w:p>
    <w:p w:rsidR="00362E35" w:rsidRPr="00E12E2C" w:rsidRDefault="00362E35" w:rsidP="00362E35">
      <w:pPr>
        <w:pStyle w:val="Prrafodelista"/>
        <w:numPr>
          <w:ilvl w:val="0"/>
          <w:numId w:val="41"/>
        </w:numPr>
        <w:spacing w:before="120" w:after="120"/>
        <w:ind w:left="1134" w:hanging="283"/>
        <w:jc w:val="both"/>
        <w:rPr>
          <w:rFonts w:ascii="Calibri" w:hAnsi="Calibri" w:cs="Calibri"/>
          <w:sz w:val="22"/>
          <w:szCs w:val="22"/>
        </w:rPr>
      </w:pPr>
      <w:r w:rsidRPr="00E12E2C">
        <w:rPr>
          <w:rFonts w:ascii="Calibri" w:hAnsi="Calibri" w:cs="Calibri"/>
          <w:sz w:val="22"/>
          <w:szCs w:val="22"/>
        </w:rPr>
        <w:t xml:space="preserve">Escritura  de constitución de la empresa.  </w:t>
      </w:r>
    </w:p>
    <w:p w:rsidR="00362E35" w:rsidRPr="00E12E2C" w:rsidRDefault="00362E35" w:rsidP="00362E35">
      <w:pPr>
        <w:pStyle w:val="Prrafodelista"/>
        <w:numPr>
          <w:ilvl w:val="0"/>
          <w:numId w:val="41"/>
        </w:numPr>
        <w:spacing w:before="120" w:after="120"/>
        <w:ind w:left="1134" w:hanging="283"/>
        <w:jc w:val="both"/>
        <w:rPr>
          <w:rFonts w:ascii="Calibri" w:hAnsi="Calibri" w:cs="Calibri"/>
          <w:sz w:val="22"/>
          <w:szCs w:val="22"/>
        </w:rPr>
      </w:pPr>
      <w:r w:rsidRPr="00E12E2C">
        <w:rPr>
          <w:rFonts w:ascii="Calibri" w:hAnsi="Calibri" w:cs="Calibri"/>
          <w:sz w:val="22"/>
          <w:szCs w:val="22"/>
          <w:lang w:eastAsia="es-BO"/>
        </w:rPr>
        <w:lastRenderedPageBreak/>
        <w:t xml:space="preserve">Garantía de cumplimiento de contrato </w:t>
      </w:r>
    </w:p>
    <w:p w:rsidR="00362E35" w:rsidRPr="00E12E2C" w:rsidRDefault="00362E35" w:rsidP="00362E35">
      <w:pPr>
        <w:spacing w:before="120" w:after="120"/>
        <w:jc w:val="both"/>
        <w:rPr>
          <w:rFonts w:ascii="Calibri" w:hAnsi="Calibri" w:cs="Calibri"/>
          <w:b/>
          <w:sz w:val="22"/>
          <w:szCs w:val="22"/>
          <w:lang w:val="es-BO"/>
        </w:rPr>
      </w:pPr>
      <w:r w:rsidRPr="00E12E2C">
        <w:rPr>
          <w:rFonts w:ascii="Calibri" w:hAnsi="Calibri" w:cs="Calibri"/>
          <w:sz w:val="22"/>
          <w:szCs w:val="22"/>
          <w:lang w:val="es-BO"/>
        </w:rPr>
        <w:t>En caso de que por cualquier circunstancia, el presente documento no fuese protocolizado, servirá a los efectos de Ley y de su cumplimiento, como documento suficiente a las Partes.</w:t>
      </w:r>
    </w:p>
    <w:p w:rsidR="00362E35" w:rsidRPr="00E12E2C" w:rsidRDefault="00362E35" w:rsidP="00362E35">
      <w:pPr>
        <w:spacing w:before="120" w:after="120"/>
        <w:jc w:val="both"/>
        <w:rPr>
          <w:rFonts w:ascii="Calibri" w:hAnsi="Calibri" w:cs="Calibri"/>
          <w:b/>
          <w:sz w:val="22"/>
          <w:szCs w:val="22"/>
          <w:lang w:val="es-ES_tradnl"/>
        </w:rPr>
      </w:pPr>
      <w:r w:rsidRPr="00E12E2C">
        <w:rPr>
          <w:rFonts w:ascii="Calibri" w:hAnsi="Calibri" w:cs="Calibri"/>
          <w:b/>
          <w:sz w:val="22"/>
          <w:szCs w:val="22"/>
          <w:lang w:val="es-BO"/>
        </w:rPr>
        <w:t>TRIGÉSIMA CUARTA</w:t>
      </w:r>
      <w:r w:rsidRPr="00E12E2C">
        <w:rPr>
          <w:rFonts w:ascii="Calibri" w:hAnsi="Calibri" w:cs="Calibri"/>
          <w:b/>
          <w:sz w:val="22"/>
          <w:szCs w:val="22"/>
          <w:lang w:val="es-ES_tradnl"/>
        </w:rPr>
        <w:t xml:space="preserve">.- (ANTICORRUPCIÓN). </w:t>
      </w:r>
    </w:p>
    <w:p w:rsidR="00362E35" w:rsidRPr="00E12E2C" w:rsidRDefault="00362E35" w:rsidP="00362E35">
      <w:pPr>
        <w:spacing w:before="120" w:after="120"/>
        <w:jc w:val="both"/>
        <w:rPr>
          <w:rFonts w:ascii="Calibri" w:hAnsi="Calibri" w:cs="Calibri"/>
          <w:bCs/>
          <w:sz w:val="22"/>
          <w:szCs w:val="22"/>
        </w:rPr>
      </w:pPr>
      <w:r w:rsidRPr="00E12E2C">
        <w:rPr>
          <w:rFonts w:ascii="Calibri" w:hAnsi="Calibri" w:cs="Calibri"/>
          <w:sz w:val="22"/>
          <w:szCs w:val="22"/>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E12E2C">
        <w:rPr>
          <w:rFonts w:ascii="Calibri" w:hAnsi="Calibri" w:cs="Calibri"/>
          <w:bCs/>
          <w:sz w:val="22"/>
          <w:szCs w:val="22"/>
        </w:rPr>
        <w:t xml:space="preserve">, sin perjuicio de que el </w:t>
      </w:r>
      <w:r w:rsidRPr="00E12E2C">
        <w:rPr>
          <w:rFonts w:ascii="Calibri" w:hAnsi="Calibri" w:cs="Calibri"/>
          <w:b/>
          <w:bCs/>
          <w:sz w:val="22"/>
          <w:szCs w:val="22"/>
        </w:rPr>
        <w:t>CONTRATANTE</w:t>
      </w:r>
      <w:r w:rsidRPr="00E12E2C">
        <w:rPr>
          <w:rFonts w:ascii="Calibri" w:hAnsi="Calibri" w:cs="Calibri"/>
          <w:bCs/>
          <w:sz w:val="22"/>
          <w:szCs w:val="22"/>
        </w:rPr>
        <w:t xml:space="preserve"> resuelva el presente contrato y se ejecuten las garantías que se encuentren vigentes al momento de la resolución.  </w:t>
      </w:r>
    </w:p>
    <w:p w:rsidR="00362E35" w:rsidRPr="00E12E2C" w:rsidRDefault="00362E35" w:rsidP="00362E35">
      <w:pPr>
        <w:spacing w:before="120" w:after="120"/>
        <w:jc w:val="both"/>
        <w:rPr>
          <w:rFonts w:ascii="Calibri" w:hAnsi="Calibri" w:cs="Calibri"/>
          <w:bCs/>
          <w:sz w:val="22"/>
          <w:szCs w:val="22"/>
        </w:rPr>
      </w:pPr>
    </w:p>
    <w:p w:rsidR="00362E35" w:rsidRPr="00E12E2C" w:rsidRDefault="00362E35" w:rsidP="00362E35">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TRIGÉSIMA QUINTA.- (CONFORMIDAD). </w:t>
      </w:r>
    </w:p>
    <w:p w:rsidR="00362E35" w:rsidRPr="00E12E2C" w:rsidRDefault="00362E35" w:rsidP="00362E35">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señal de conformidad y para su fiel y estricto cumplimiento firman el presente </w:t>
      </w:r>
      <w:r w:rsidRPr="00E12E2C">
        <w:rPr>
          <w:rFonts w:ascii="Calibri" w:hAnsi="Calibri" w:cs="Calibri"/>
          <w:b/>
          <w:sz w:val="22"/>
          <w:szCs w:val="22"/>
          <w:lang w:val="es-BO"/>
        </w:rPr>
        <w:t>CONTRATO</w:t>
      </w:r>
      <w:r w:rsidRPr="00E12E2C">
        <w:rPr>
          <w:rFonts w:ascii="Calibri" w:hAnsi="Calibri" w:cs="Calibri"/>
          <w:sz w:val="22"/>
          <w:szCs w:val="22"/>
          <w:lang w:val="es-BO"/>
        </w:rPr>
        <w:t xml:space="preserve"> en cuatro (4) ejemplares de un mismo tenor y validez la </w:t>
      </w:r>
      <w:r w:rsidRPr="00E12E2C">
        <w:rPr>
          <w:rFonts w:ascii="Calibri" w:hAnsi="Calibri" w:cs="Calibri"/>
          <w:b/>
          <w:i/>
          <w:sz w:val="22"/>
          <w:szCs w:val="22"/>
          <w:lang w:val="es-BO"/>
        </w:rPr>
        <w:t>………………..(señalar nombre y cargo de la autoridad que suscribe el contrato)</w:t>
      </w:r>
      <w:r w:rsidRPr="00E12E2C">
        <w:rPr>
          <w:rFonts w:ascii="Calibri" w:hAnsi="Calibri" w:cs="Calibri"/>
          <w:sz w:val="22"/>
          <w:szCs w:val="22"/>
          <w:lang w:val="es-ES_tradnl"/>
        </w:rPr>
        <w:t>,</w:t>
      </w:r>
      <w:r w:rsidRPr="00E12E2C">
        <w:rPr>
          <w:rFonts w:ascii="Calibri" w:hAnsi="Calibri" w:cs="Calibri"/>
          <w:b/>
          <w:i/>
          <w:sz w:val="22"/>
          <w:szCs w:val="22"/>
          <w:lang w:val="es-BO"/>
        </w:rPr>
        <w:t xml:space="preserve"> </w:t>
      </w:r>
      <w:r w:rsidRPr="00E12E2C">
        <w:rPr>
          <w:rFonts w:ascii="Calibri" w:hAnsi="Calibri" w:cs="Calibri"/>
          <w:sz w:val="22"/>
          <w:szCs w:val="22"/>
          <w:lang w:val="es-BO"/>
        </w:rPr>
        <w:t xml:space="preserve">en representación legal de </w:t>
      </w:r>
      <w:r w:rsidRPr="00E12E2C">
        <w:rPr>
          <w:rFonts w:ascii="Calibri" w:hAnsi="Calibri" w:cs="Calibri"/>
          <w:b/>
          <w:sz w:val="22"/>
          <w:szCs w:val="22"/>
          <w:lang w:val="es-BO"/>
        </w:rPr>
        <w:t>YPFB</w:t>
      </w:r>
      <w:r w:rsidRPr="00E12E2C">
        <w:rPr>
          <w:rFonts w:ascii="Calibri" w:hAnsi="Calibri" w:cs="Calibri"/>
          <w:sz w:val="22"/>
          <w:szCs w:val="22"/>
          <w:lang w:val="es-BO"/>
        </w:rPr>
        <w:t xml:space="preserve">, y el </w:t>
      </w:r>
      <w:r w:rsidRPr="00E12E2C">
        <w:rPr>
          <w:rFonts w:ascii="Calibri" w:hAnsi="Calibri" w:cs="Calibri"/>
          <w:sz w:val="22"/>
          <w:szCs w:val="22"/>
          <w:lang w:val="es-ES_tradnl"/>
        </w:rPr>
        <w:t xml:space="preserve">Sr. </w:t>
      </w:r>
      <w:r w:rsidRPr="00E12E2C">
        <w:rPr>
          <w:rFonts w:ascii="Calibri" w:hAnsi="Calibri" w:cs="Calibri"/>
          <w:sz w:val="22"/>
          <w:szCs w:val="22"/>
        </w:rPr>
        <w:t>……</w:t>
      </w:r>
      <w:r w:rsidRPr="00E12E2C">
        <w:rPr>
          <w:rFonts w:ascii="Calibri" w:hAnsi="Calibri" w:cs="Calibri"/>
          <w:b/>
          <w:i/>
          <w:sz w:val="22"/>
          <w:szCs w:val="22"/>
          <w:lang w:val="es-BO"/>
        </w:rPr>
        <w:t xml:space="preserve"> (Señalar nombre de del contratista) </w:t>
      </w:r>
      <w:r w:rsidRPr="00E12E2C">
        <w:rPr>
          <w:rFonts w:ascii="Calibri" w:hAnsi="Calibri" w:cs="Calibri"/>
          <w:sz w:val="22"/>
          <w:szCs w:val="22"/>
          <w:lang w:val="es-BO"/>
        </w:rPr>
        <w:t xml:space="preserve">en representación legal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362E35" w:rsidRPr="00E12E2C" w:rsidRDefault="00362E35" w:rsidP="00362E35">
      <w:pPr>
        <w:autoSpaceDE w:val="0"/>
        <w:autoSpaceDN w:val="0"/>
        <w:adjustRightInd w:val="0"/>
        <w:spacing w:before="120" w:after="120"/>
        <w:jc w:val="both"/>
        <w:rPr>
          <w:rFonts w:ascii="Calibri" w:hAnsi="Calibri" w:cs="Calibri"/>
          <w:sz w:val="22"/>
          <w:szCs w:val="22"/>
          <w:lang w:val="es-BO"/>
        </w:rPr>
      </w:pPr>
      <w:r w:rsidRPr="00E12E2C">
        <w:rPr>
          <w:rFonts w:ascii="Calibri" w:hAnsi="Calibri" w:cs="Calibri"/>
          <w:sz w:val="22"/>
          <w:szCs w:val="22"/>
          <w:lang w:val="es-BO"/>
        </w:rPr>
        <w:t>Este documento, conforme a disposiciones legales de control fiscal vigentes, será registrado ante la Contraloría General del Estado en idioma castellano.</w:t>
      </w:r>
    </w:p>
    <w:p w:rsidR="00362E35" w:rsidRPr="00E12E2C" w:rsidRDefault="00362E35" w:rsidP="00362E35">
      <w:pPr>
        <w:autoSpaceDE w:val="0"/>
        <w:autoSpaceDN w:val="0"/>
        <w:adjustRightInd w:val="0"/>
        <w:spacing w:before="120" w:after="120"/>
        <w:rPr>
          <w:rFonts w:ascii="Calibri" w:hAnsi="Calibri" w:cs="Calibri"/>
          <w:sz w:val="22"/>
          <w:szCs w:val="22"/>
          <w:lang w:val="es-BO"/>
        </w:rPr>
      </w:pPr>
    </w:p>
    <w:p w:rsidR="00362E35" w:rsidRPr="00E12E2C" w:rsidRDefault="00362E35" w:rsidP="00362E35">
      <w:pPr>
        <w:autoSpaceDE w:val="0"/>
        <w:autoSpaceDN w:val="0"/>
        <w:adjustRightInd w:val="0"/>
        <w:spacing w:before="120" w:after="120"/>
        <w:rPr>
          <w:rFonts w:ascii="Calibri" w:hAnsi="Calibri" w:cs="Calibri"/>
          <w:sz w:val="22"/>
          <w:szCs w:val="22"/>
          <w:lang w:val="es-BO"/>
        </w:rPr>
      </w:pPr>
      <w:r w:rsidRPr="00E12E2C">
        <w:rPr>
          <w:rFonts w:ascii="Calibri" w:hAnsi="Calibri" w:cs="Calibri"/>
          <w:sz w:val="22"/>
          <w:szCs w:val="22"/>
          <w:lang w:val="es-BO"/>
        </w:rPr>
        <w:t>La Paz, ………..</w:t>
      </w:r>
    </w:p>
    <w:p w:rsidR="00362E35" w:rsidRPr="00E12E2C" w:rsidRDefault="00362E35" w:rsidP="00362E35">
      <w:pPr>
        <w:spacing w:before="120" w:after="120"/>
        <w:jc w:val="both"/>
        <w:rPr>
          <w:rFonts w:ascii="Calibri" w:hAnsi="Calibri" w:cs="Calibri"/>
          <w:b/>
          <w:bCs/>
          <w:i/>
          <w:iCs/>
          <w:sz w:val="22"/>
          <w:szCs w:val="22"/>
          <w:lang w:val="es-BO"/>
        </w:rPr>
      </w:pPr>
    </w:p>
    <w:p w:rsidR="00362E35" w:rsidRPr="00E12E2C" w:rsidRDefault="00362E35" w:rsidP="00362E35">
      <w:pPr>
        <w:spacing w:before="120" w:after="120"/>
        <w:jc w:val="both"/>
        <w:rPr>
          <w:rFonts w:ascii="Calibri" w:hAnsi="Calibri" w:cs="Calibri"/>
          <w:b/>
          <w:bCs/>
          <w:i/>
          <w:iCs/>
          <w:sz w:val="22"/>
          <w:szCs w:val="22"/>
          <w:lang w:val="es-BO"/>
        </w:rPr>
      </w:pPr>
    </w:p>
    <w:p w:rsidR="00362E35" w:rsidRPr="00E12E2C" w:rsidRDefault="00362E35" w:rsidP="00362E35">
      <w:pPr>
        <w:spacing w:before="120" w:after="120"/>
        <w:jc w:val="center"/>
        <w:rPr>
          <w:rFonts w:ascii="Calibri" w:hAnsi="Calibri" w:cs="Calibri"/>
          <w:sz w:val="22"/>
          <w:szCs w:val="22"/>
        </w:rPr>
      </w:pPr>
    </w:p>
    <w:p w:rsidR="00362E35" w:rsidRPr="00E12E2C" w:rsidRDefault="00362E35" w:rsidP="00362E35">
      <w:pPr>
        <w:jc w:val="both"/>
        <w:rPr>
          <w:rFonts w:ascii="Calibri" w:hAnsi="Calibri" w:cs="Calibri"/>
          <w:sz w:val="22"/>
          <w:szCs w:val="22"/>
          <w:lang w:val="es-ES_tradnl"/>
        </w:rPr>
      </w:pPr>
    </w:p>
    <w:p w:rsidR="003455D0" w:rsidRPr="00E12E2C" w:rsidRDefault="003455D0" w:rsidP="003455D0">
      <w:pPr>
        <w:tabs>
          <w:tab w:val="left" w:pos="7004"/>
        </w:tabs>
        <w:contextualSpacing/>
        <w:jc w:val="right"/>
        <w:rPr>
          <w:rFonts w:ascii="Calibri" w:hAnsi="Calibri" w:cs="Calibri"/>
          <w:sz w:val="22"/>
          <w:szCs w:val="22"/>
          <w:lang w:val="es-ES_tradnl"/>
        </w:rPr>
      </w:pPr>
      <w:bookmarkStart w:id="31" w:name="_GoBack"/>
      <w:bookmarkEnd w:id="31"/>
    </w:p>
    <w:sectPr w:rsidR="003455D0" w:rsidRPr="00E12E2C" w:rsidSect="004B721E">
      <w:headerReference w:type="default" r:id="rId18"/>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1BA9" w:rsidRDefault="00C91BA9">
      <w:r>
        <w:separator/>
      </w:r>
    </w:p>
  </w:endnote>
  <w:endnote w:type="continuationSeparator" w:id="0">
    <w:p w:rsidR="00C91BA9" w:rsidRDefault="00C91B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3C67" w:rsidRDefault="00333C67">
    <w:pPr>
      <w:pStyle w:val="Piedepgina"/>
      <w:jc w:val="right"/>
    </w:pPr>
    <w:r>
      <w:fldChar w:fldCharType="begin"/>
    </w:r>
    <w:r>
      <w:instrText xml:space="preserve"> PAGE   \* MERGEFORMAT </w:instrText>
    </w:r>
    <w:r>
      <w:fldChar w:fldCharType="separate"/>
    </w:r>
    <w:r w:rsidR="00362E35">
      <w:rPr>
        <w:noProof/>
      </w:rPr>
      <w:t>24</w:t>
    </w:r>
    <w:r>
      <w:rPr>
        <w:noProof/>
      </w:rPr>
      <w:fldChar w:fldCharType="end"/>
    </w:r>
  </w:p>
  <w:p w:rsidR="00333C67" w:rsidRDefault="00333C67">
    <w:pPr>
      <w:pStyle w:val="Piedepgina"/>
    </w:pPr>
  </w:p>
  <w:p w:rsidR="00333C67" w:rsidRDefault="00333C6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3C67" w:rsidRDefault="00333C67">
    <w:pPr>
      <w:pStyle w:val="Piedepgina"/>
      <w:jc w:val="right"/>
    </w:pPr>
    <w:r>
      <w:fldChar w:fldCharType="begin"/>
    </w:r>
    <w:r>
      <w:instrText xml:space="preserve"> PAGE   \* MERGEFORMAT </w:instrText>
    </w:r>
    <w:r>
      <w:fldChar w:fldCharType="separate"/>
    </w:r>
    <w:r w:rsidR="00362E35">
      <w:rPr>
        <w:noProof/>
      </w:rPr>
      <w:t>72</w:t>
    </w:r>
    <w:r>
      <w:fldChar w:fldCharType="end"/>
    </w:r>
  </w:p>
  <w:p w:rsidR="00333C67" w:rsidRDefault="00333C6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1BA9" w:rsidRDefault="00C91BA9">
      <w:r>
        <w:separator/>
      </w:r>
    </w:p>
  </w:footnote>
  <w:footnote w:type="continuationSeparator" w:id="0">
    <w:p w:rsidR="00C91BA9" w:rsidRDefault="00C91B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3C67" w:rsidRPr="009F3620" w:rsidRDefault="00333C67"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24F2AC26"/>
    <w:lvl w:ilvl="0">
      <w:start w:val="1"/>
      <w:numFmt w:val="bullet"/>
      <w:pStyle w:val="Textoindependiente3"/>
      <w:lvlText w:val=""/>
      <w:lvlJc w:val="left"/>
      <w:pPr>
        <w:tabs>
          <w:tab w:val="num" w:pos="643"/>
        </w:tabs>
        <w:ind w:left="643" w:hanging="360"/>
      </w:pPr>
      <w:rPr>
        <w:rFonts w:ascii="Symbol" w:hAnsi="Symbol" w:hint="default"/>
      </w:rPr>
    </w:lvl>
  </w:abstractNum>
  <w:abstractNum w:abstractNumId="1">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2">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9257A27"/>
    <w:multiLevelType w:val="multilevel"/>
    <w:tmpl w:val="FAD0AA86"/>
    <w:lvl w:ilvl="0">
      <w:start w:val="15"/>
      <w:numFmt w:val="decimal"/>
      <w:lvlText w:val="%1."/>
      <w:lvlJc w:val="left"/>
      <w:pPr>
        <w:ind w:left="435" w:hanging="435"/>
      </w:pPr>
      <w:rPr>
        <w:rFonts w:hint="default"/>
      </w:rPr>
    </w:lvl>
    <w:lvl w:ilvl="1">
      <w:start w:val="4"/>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nsid w:val="0A127811"/>
    <w:multiLevelType w:val="multilevel"/>
    <w:tmpl w:val="F65CD106"/>
    <w:lvl w:ilvl="0">
      <w:start w:val="15"/>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6">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8">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8B6B62"/>
    <w:multiLevelType w:val="hybridMultilevel"/>
    <w:tmpl w:val="A0E4F690"/>
    <w:lvl w:ilvl="0" w:tplc="400A000F">
      <w:start w:val="1"/>
      <w:numFmt w:val="decimal"/>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11">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2">
    <w:nsid w:val="16404EA7"/>
    <w:multiLevelType w:val="hybridMultilevel"/>
    <w:tmpl w:val="230A90A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5">
    <w:nsid w:val="1C5526A4"/>
    <w:multiLevelType w:val="hybridMultilevel"/>
    <w:tmpl w:val="D8A237C0"/>
    <w:lvl w:ilvl="0" w:tplc="17C8D57A">
      <w:start w:val="1"/>
      <w:numFmt w:val="lowerLetter"/>
      <w:lvlText w:val="%1)"/>
      <w:lvlJc w:val="left"/>
      <w:pPr>
        <w:ind w:left="927" w:hanging="360"/>
      </w:pPr>
      <w:rPr>
        <w:rFonts w:ascii="Verdana" w:hAnsi="Verdana" w:hint="default"/>
        <w:strike w:val="0"/>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8">
    <w:nsid w:val="20481345"/>
    <w:multiLevelType w:val="hybridMultilevel"/>
    <w:tmpl w:val="CDBE65DA"/>
    <w:lvl w:ilvl="0" w:tplc="99E8EF2A">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9">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4A337BF"/>
    <w:multiLevelType w:val="multilevel"/>
    <w:tmpl w:val="C470B32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2512566F"/>
    <w:multiLevelType w:val="hybridMultilevel"/>
    <w:tmpl w:val="A8A8C9BE"/>
    <w:lvl w:ilvl="0" w:tplc="82A0BF46">
      <w:start w:val="1"/>
      <w:numFmt w:val="lowerLetter"/>
      <w:lvlText w:val="%1)"/>
      <w:lvlJc w:val="left"/>
      <w:pPr>
        <w:tabs>
          <w:tab w:val="num" w:pos="1712"/>
        </w:tabs>
        <w:ind w:left="1712" w:hanging="360"/>
      </w:pPr>
    </w:lvl>
    <w:lvl w:ilvl="1" w:tplc="3872E368">
      <w:start w:val="1"/>
      <w:numFmt w:val="upperLetter"/>
      <w:lvlText w:val="%2)"/>
      <w:lvlJc w:val="left"/>
      <w:pPr>
        <w:tabs>
          <w:tab w:val="num" w:pos="2432"/>
        </w:tabs>
        <w:ind w:left="2432" w:hanging="360"/>
      </w:pPr>
    </w:lvl>
    <w:lvl w:ilvl="2" w:tplc="0C0A001B">
      <w:start w:val="1"/>
      <w:numFmt w:val="lowerRoman"/>
      <w:lvlText w:val="%3."/>
      <w:lvlJc w:val="right"/>
      <w:pPr>
        <w:tabs>
          <w:tab w:val="num" w:pos="3152"/>
        </w:tabs>
        <w:ind w:left="3152" w:hanging="180"/>
      </w:pPr>
    </w:lvl>
    <w:lvl w:ilvl="3" w:tplc="0C0A000F">
      <w:start w:val="1"/>
      <w:numFmt w:val="decimal"/>
      <w:lvlText w:val="%4."/>
      <w:lvlJc w:val="left"/>
      <w:pPr>
        <w:tabs>
          <w:tab w:val="num" w:pos="3872"/>
        </w:tabs>
        <w:ind w:left="3872" w:hanging="360"/>
      </w:pPr>
    </w:lvl>
    <w:lvl w:ilvl="4" w:tplc="0C0A0019">
      <w:start w:val="1"/>
      <w:numFmt w:val="lowerLetter"/>
      <w:lvlText w:val="%5."/>
      <w:lvlJc w:val="left"/>
      <w:pPr>
        <w:tabs>
          <w:tab w:val="num" w:pos="4592"/>
        </w:tabs>
        <w:ind w:left="4592" w:hanging="360"/>
      </w:pPr>
    </w:lvl>
    <w:lvl w:ilvl="5" w:tplc="0C0A001B">
      <w:start w:val="1"/>
      <w:numFmt w:val="lowerRoman"/>
      <w:lvlText w:val="%6."/>
      <w:lvlJc w:val="right"/>
      <w:pPr>
        <w:tabs>
          <w:tab w:val="num" w:pos="5312"/>
        </w:tabs>
        <w:ind w:left="5312" w:hanging="180"/>
      </w:pPr>
    </w:lvl>
    <w:lvl w:ilvl="6" w:tplc="0C0A000F">
      <w:start w:val="1"/>
      <w:numFmt w:val="decimal"/>
      <w:lvlText w:val="%7."/>
      <w:lvlJc w:val="left"/>
      <w:pPr>
        <w:tabs>
          <w:tab w:val="num" w:pos="6032"/>
        </w:tabs>
        <w:ind w:left="6032" w:hanging="360"/>
      </w:pPr>
    </w:lvl>
    <w:lvl w:ilvl="7" w:tplc="0C0A0019">
      <w:start w:val="1"/>
      <w:numFmt w:val="lowerLetter"/>
      <w:lvlText w:val="%8."/>
      <w:lvlJc w:val="left"/>
      <w:pPr>
        <w:tabs>
          <w:tab w:val="num" w:pos="6752"/>
        </w:tabs>
        <w:ind w:left="6752" w:hanging="360"/>
      </w:pPr>
    </w:lvl>
    <w:lvl w:ilvl="8" w:tplc="0C0A001B">
      <w:start w:val="1"/>
      <w:numFmt w:val="lowerRoman"/>
      <w:lvlText w:val="%9."/>
      <w:lvlJc w:val="right"/>
      <w:pPr>
        <w:tabs>
          <w:tab w:val="num" w:pos="7472"/>
        </w:tabs>
        <w:ind w:left="7472" w:hanging="180"/>
      </w:pPr>
    </w:lvl>
  </w:abstractNum>
  <w:abstractNum w:abstractNumId="23">
    <w:nsid w:val="260C5F0E"/>
    <w:multiLevelType w:val="hybridMultilevel"/>
    <w:tmpl w:val="15A834B6"/>
    <w:lvl w:ilvl="0" w:tplc="073262C8">
      <w:start w:val="2"/>
      <w:numFmt w:val="bullet"/>
      <w:lvlText w:val="-"/>
      <w:lvlJc w:val="left"/>
      <w:pPr>
        <w:ind w:left="720" w:hanging="360"/>
      </w:pPr>
      <w:rPr>
        <w:rFonts w:ascii="Bookman Old Style" w:eastAsia="Times New Roman" w:hAnsi="Bookman Old Style"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5">
    <w:nsid w:val="2A2F7F67"/>
    <w:multiLevelType w:val="multilevel"/>
    <w:tmpl w:val="BBBE0B44"/>
    <w:lvl w:ilvl="0">
      <w:start w:val="14"/>
      <w:numFmt w:val="decimal"/>
      <w:lvlText w:val="%1"/>
      <w:lvlJc w:val="left"/>
      <w:pPr>
        <w:ind w:left="375" w:hanging="375"/>
      </w:pPr>
      <w:rPr>
        <w:rFonts w:hint="default"/>
      </w:rPr>
    </w:lvl>
    <w:lvl w:ilvl="1">
      <w:start w:val="1"/>
      <w:numFmt w:val="decimal"/>
      <w:lvlText w:val="%1.%2"/>
      <w:lvlJc w:val="left"/>
      <w:pPr>
        <w:ind w:left="1161" w:hanging="375"/>
      </w:pPr>
      <w:rPr>
        <w:rFonts w:hint="default"/>
        <w:b/>
      </w:rPr>
    </w:lvl>
    <w:lvl w:ilvl="2">
      <w:start w:val="1"/>
      <w:numFmt w:val="lowerLetter"/>
      <w:lvlText w:val="%3)"/>
      <w:lvlJc w:val="left"/>
      <w:pPr>
        <w:ind w:left="2292" w:hanging="720"/>
      </w:pPr>
      <w:rPr>
        <w:rFonts w:asciiTheme="minorHAnsi" w:eastAsia="Times New Roman" w:hAnsiTheme="minorHAnsi" w:cstheme="minorHAnsi"/>
        <w:b/>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26">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7">
    <w:nsid w:val="2ACB5AE3"/>
    <w:multiLevelType w:val="hybridMultilevel"/>
    <w:tmpl w:val="81AE98B0"/>
    <w:lvl w:ilvl="0" w:tplc="0EA8A638">
      <w:start w:val="1"/>
      <w:numFmt w:val="lowerLetter"/>
      <w:lvlText w:val="%1)"/>
      <w:lvlJc w:val="left"/>
      <w:pPr>
        <w:ind w:left="927" w:hanging="360"/>
      </w:pPr>
      <w:rPr>
        <w:rFonts w:ascii="Verdana" w:hAnsi="Verdana" w:hint="default"/>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8">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9">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30">
    <w:nsid w:val="2F1F65F8"/>
    <w:multiLevelType w:val="hybridMultilevel"/>
    <w:tmpl w:val="6074DDCC"/>
    <w:lvl w:ilvl="0" w:tplc="639E0DF8">
      <w:start w:val="1"/>
      <w:numFmt w:val="lowerLetter"/>
      <w:lvlText w:val="%1)"/>
      <w:lvlJc w:val="left"/>
      <w:pPr>
        <w:tabs>
          <w:tab w:val="num" w:pos="1080"/>
        </w:tabs>
        <w:ind w:left="1080" w:hanging="360"/>
      </w:pPr>
      <w:rPr>
        <w:b/>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3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2">
    <w:nsid w:val="33074DFB"/>
    <w:multiLevelType w:val="hybridMultilevel"/>
    <w:tmpl w:val="C334200E"/>
    <w:lvl w:ilvl="0" w:tplc="FFFFFFFF">
      <w:start w:val="1"/>
      <w:numFmt w:val="lowerLetter"/>
      <w:lvlText w:val="%1)"/>
      <w:lvlJc w:val="left"/>
      <w:pPr>
        <w:tabs>
          <w:tab w:val="num" w:pos="1287"/>
        </w:tabs>
        <w:ind w:left="1287" w:hanging="567"/>
      </w:pPr>
      <w:rPr>
        <w:b w:val="0"/>
        <w:i w:val="0"/>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33">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5">
    <w:nsid w:val="3828048D"/>
    <w:multiLevelType w:val="hybridMultilevel"/>
    <w:tmpl w:val="AFB440F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7">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9">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40">
    <w:nsid w:val="3FC47065"/>
    <w:multiLevelType w:val="multilevel"/>
    <w:tmpl w:val="2DA0C3C0"/>
    <w:lvl w:ilvl="0">
      <w:start w:val="22"/>
      <w:numFmt w:val="decimal"/>
      <w:lvlText w:val="%1"/>
      <w:lvlJc w:val="left"/>
      <w:pPr>
        <w:ind w:left="375" w:hanging="375"/>
      </w:pPr>
      <w:rPr>
        <w:rFonts w:hint="default"/>
        <w:b/>
      </w:rPr>
    </w:lvl>
    <w:lvl w:ilvl="1">
      <w:start w:val="1"/>
      <w:numFmt w:val="decimal"/>
      <w:lvlText w:val="%1.%2"/>
      <w:lvlJc w:val="left"/>
      <w:pPr>
        <w:ind w:left="1226" w:hanging="37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41">
    <w:nsid w:val="414239E0"/>
    <w:multiLevelType w:val="hybridMultilevel"/>
    <w:tmpl w:val="230A90A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42FD1C8A"/>
    <w:multiLevelType w:val="multilevel"/>
    <w:tmpl w:val="38A46DAA"/>
    <w:lvl w:ilvl="0">
      <w:start w:val="22"/>
      <w:numFmt w:val="decimal"/>
      <w:lvlText w:val="%1"/>
      <w:lvlJc w:val="left"/>
      <w:pPr>
        <w:ind w:left="375" w:hanging="375"/>
      </w:pPr>
      <w:rPr>
        <w:rFonts w:hint="default"/>
        <w:b/>
      </w:rPr>
    </w:lvl>
    <w:lvl w:ilvl="1">
      <w:start w:val="2"/>
      <w:numFmt w:val="decimal"/>
      <w:lvlText w:val="%1.%2"/>
      <w:lvlJc w:val="left"/>
      <w:pPr>
        <w:ind w:left="6197" w:hanging="375"/>
      </w:pPr>
      <w:rPr>
        <w:rFonts w:hint="default"/>
        <w:b/>
      </w:rPr>
    </w:lvl>
    <w:lvl w:ilvl="2">
      <w:start w:val="1"/>
      <w:numFmt w:val="decimal"/>
      <w:lvlText w:val="%1.%2.%3"/>
      <w:lvlJc w:val="left"/>
      <w:pPr>
        <w:ind w:left="12364" w:hanging="720"/>
      </w:pPr>
      <w:rPr>
        <w:rFonts w:hint="default"/>
        <w:b/>
      </w:rPr>
    </w:lvl>
    <w:lvl w:ilvl="3">
      <w:start w:val="1"/>
      <w:numFmt w:val="decimal"/>
      <w:lvlText w:val="%1.%2.%3.%4"/>
      <w:lvlJc w:val="left"/>
      <w:pPr>
        <w:ind w:left="18186" w:hanging="720"/>
      </w:pPr>
      <w:rPr>
        <w:rFonts w:hint="default"/>
        <w:b/>
      </w:rPr>
    </w:lvl>
    <w:lvl w:ilvl="4">
      <w:start w:val="1"/>
      <w:numFmt w:val="decimal"/>
      <w:lvlText w:val="%1.%2.%3.%4.%5"/>
      <w:lvlJc w:val="left"/>
      <w:pPr>
        <w:ind w:left="24368" w:hanging="1080"/>
      </w:pPr>
      <w:rPr>
        <w:rFonts w:hint="default"/>
        <w:b/>
      </w:rPr>
    </w:lvl>
    <w:lvl w:ilvl="5">
      <w:start w:val="1"/>
      <w:numFmt w:val="decimal"/>
      <w:lvlText w:val="%1.%2.%3.%4.%5.%6"/>
      <w:lvlJc w:val="left"/>
      <w:pPr>
        <w:ind w:left="30190" w:hanging="1080"/>
      </w:pPr>
      <w:rPr>
        <w:rFonts w:hint="default"/>
        <w:b/>
      </w:rPr>
    </w:lvl>
    <w:lvl w:ilvl="6">
      <w:start w:val="1"/>
      <w:numFmt w:val="decimal"/>
      <w:lvlText w:val="%1.%2.%3.%4.%5.%6.%7"/>
      <w:lvlJc w:val="left"/>
      <w:pPr>
        <w:ind w:left="-29524" w:hanging="1080"/>
      </w:pPr>
      <w:rPr>
        <w:rFonts w:hint="default"/>
        <w:b/>
      </w:rPr>
    </w:lvl>
    <w:lvl w:ilvl="7">
      <w:start w:val="1"/>
      <w:numFmt w:val="decimal"/>
      <w:lvlText w:val="%1.%2.%3.%4.%5.%6.%7.%8"/>
      <w:lvlJc w:val="left"/>
      <w:pPr>
        <w:ind w:left="-23342" w:hanging="1440"/>
      </w:pPr>
      <w:rPr>
        <w:rFonts w:hint="default"/>
        <w:b/>
      </w:rPr>
    </w:lvl>
    <w:lvl w:ilvl="8">
      <w:start w:val="1"/>
      <w:numFmt w:val="decimal"/>
      <w:lvlText w:val="%1.%2.%3.%4.%5.%6.%7.%8.%9"/>
      <w:lvlJc w:val="left"/>
      <w:pPr>
        <w:ind w:left="-17520" w:hanging="1440"/>
      </w:pPr>
      <w:rPr>
        <w:rFonts w:hint="default"/>
        <w:b/>
      </w:rPr>
    </w:lvl>
  </w:abstractNum>
  <w:abstractNum w:abstractNumId="43">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4">
    <w:nsid w:val="44A07E46"/>
    <w:multiLevelType w:val="hybridMultilevel"/>
    <w:tmpl w:val="005E6CB6"/>
    <w:lvl w:ilvl="0" w:tplc="DC08C210">
      <w:start w:val="1"/>
      <w:numFmt w:val="lowerLetter"/>
      <w:lvlText w:val="%1)"/>
      <w:lvlJc w:val="left"/>
      <w:pPr>
        <w:ind w:left="1572" w:hanging="360"/>
      </w:pPr>
      <w:rPr>
        <w:b/>
      </w:rPr>
    </w:lvl>
    <w:lvl w:ilvl="1" w:tplc="400A0019" w:tentative="1">
      <w:start w:val="1"/>
      <w:numFmt w:val="lowerLetter"/>
      <w:lvlText w:val="%2."/>
      <w:lvlJc w:val="left"/>
      <w:pPr>
        <w:ind w:left="2292" w:hanging="360"/>
      </w:pPr>
    </w:lvl>
    <w:lvl w:ilvl="2" w:tplc="400A001B" w:tentative="1">
      <w:start w:val="1"/>
      <w:numFmt w:val="lowerRoman"/>
      <w:lvlText w:val="%3."/>
      <w:lvlJc w:val="right"/>
      <w:pPr>
        <w:ind w:left="3012" w:hanging="180"/>
      </w:pPr>
    </w:lvl>
    <w:lvl w:ilvl="3" w:tplc="400A000F" w:tentative="1">
      <w:start w:val="1"/>
      <w:numFmt w:val="decimal"/>
      <w:lvlText w:val="%4."/>
      <w:lvlJc w:val="left"/>
      <w:pPr>
        <w:ind w:left="3732" w:hanging="360"/>
      </w:pPr>
    </w:lvl>
    <w:lvl w:ilvl="4" w:tplc="400A0019" w:tentative="1">
      <w:start w:val="1"/>
      <w:numFmt w:val="lowerLetter"/>
      <w:lvlText w:val="%5."/>
      <w:lvlJc w:val="left"/>
      <w:pPr>
        <w:ind w:left="4452" w:hanging="360"/>
      </w:pPr>
    </w:lvl>
    <w:lvl w:ilvl="5" w:tplc="400A001B" w:tentative="1">
      <w:start w:val="1"/>
      <w:numFmt w:val="lowerRoman"/>
      <w:lvlText w:val="%6."/>
      <w:lvlJc w:val="right"/>
      <w:pPr>
        <w:ind w:left="5172" w:hanging="180"/>
      </w:pPr>
    </w:lvl>
    <w:lvl w:ilvl="6" w:tplc="400A000F" w:tentative="1">
      <w:start w:val="1"/>
      <w:numFmt w:val="decimal"/>
      <w:lvlText w:val="%7."/>
      <w:lvlJc w:val="left"/>
      <w:pPr>
        <w:ind w:left="5892" w:hanging="360"/>
      </w:pPr>
    </w:lvl>
    <w:lvl w:ilvl="7" w:tplc="400A0019" w:tentative="1">
      <w:start w:val="1"/>
      <w:numFmt w:val="lowerLetter"/>
      <w:lvlText w:val="%8."/>
      <w:lvlJc w:val="left"/>
      <w:pPr>
        <w:ind w:left="6612" w:hanging="360"/>
      </w:pPr>
    </w:lvl>
    <w:lvl w:ilvl="8" w:tplc="400A001B" w:tentative="1">
      <w:start w:val="1"/>
      <w:numFmt w:val="lowerRoman"/>
      <w:lvlText w:val="%9."/>
      <w:lvlJc w:val="right"/>
      <w:pPr>
        <w:ind w:left="7332" w:hanging="180"/>
      </w:pPr>
    </w:lvl>
  </w:abstractNum>
  <w:abstractNum w:abstractNumId="4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6">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7">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9">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596C455E"/>
    <w:multiLevelType w:val="hybridMultilevel"/>
    <w:tmpl w:val="D6BA4C26"/>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2">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3">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4">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5F271464"/>
    <w:multiLevelType w:val="hybridMultilevel"/>
    <w:tmpl w:val="230A90A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5F7F5B2A"/>
    <w:multiLevelType w:val="hybridMultilevel"/>
    <w:tmpl w:val="5D80885A"/>
    <w:lvl w:ilvl="0" w:tplc="0C0A0017">
      <w:start w:val="1"/>
      <w:numFmt w:val="lowerLetter"/>
      <w:lvlText w:val="%1)"/>
      <w:lvlJc w:val="left"/>
      <w:pPr>
        <w:tabs>
          <w:tab w:val="num" w:pos="1068"/>
        </w:tabs>
        <w:ind w:left="1068" w:hanging="360"/>
      </w:p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57">
    <w:nsid w:val="64277E51"/>
    <w:multiLevelType w:val="hybridMultilevel"/>
    <w:tmpl w:val="93BE7CDA"/>
    <w:lvl w:ilvl="0" w:tplc="57F613BC">
      <w:start w:val="1"/>
      <w:numFmt w:val="lowerLetter"/>
      <w:lvlText w:val="%1)"/>
      <w:lvlJc w:val="left"/>
      <w:pPr>
        <w:tabs>
          <w:tab w:val="num" w:pos="1352"/>
        </w:tabs>
        <w:ind w:left="1352" w:hanging="360"/>
      </w:pPr>
      <w:rPr>
        <w:rFonts w:cs="Times New Roman"/>
      </w:rPr>
    </w:lvl>
    <w:lvl w:ilvl="1" w:tplc="0C0A0019">
      <w:start w:val="1"/>
      <w:numFmt w:val="lowerLetter"/>
      <w:lvlText w:val="%2."/>
      <w:lvlJc w:val="left"/>
      <w:pPr>
        <w:tabs>
          <w:tab w:val="num" w:pos="2072"/>
        </w:tabs>
        <w:ind w:left="2072" w:hanging="360"/>
      </w:pPr>
    </w:lvl>
    <w:lvl w:ilvl="2" w:tplc="0C0A001B">
      <w:start w:val="1"/>
      <w:numFmt w:val="lowerRoman"/>
      <w:lvlText w:val="%3."/>
      <w:lvlJc w:val="right"/>
      <w:pPr>
        <w:tabs>
          <w:tab w:val="num" w:pos="2792"/>
        </w:tabs>
        <w:ind w:left="2792" w:hanging="180"/>
      </w:pPr>
    </w:lvl>
    <w:lvl w:ilvl="3" w:tplc="0C0A000F">
      <w:start w:val="1"/>
      <w:numFmt w:val="decimal"/>
      <w:lvlText w:val="%4."/>
      <w:lvlJc w:val="left"/>
      <w:pPr>
        <w:tabs>
          <w:tab w:val="num" w:pos="3512"/>
        </w:tabs>
        <w:ind w:left="3512" w:hanging="360"/>
      </w:pPr>
    </w:lvl>
    <w:lvl w:ilvl="4" w:tplc="0C0A0019">
      <w:start w:val="1"/>
      <w:numFmt w:val="lowerLetter"/>
      <w:lvlText w:val="%5."/>
      <w:lvlJc w:val="left"/>
      <w:pPr>
        <w:tabs>
          <w:tab w:val="num" w:pos="4232"/>
        </w:tabs>
        <w:ind w:left="4232" w:hanging="360"/>
      </w:pPr>
    </w:lvl>
    <w:lvl w:ilvl="5" w:tplc="0C0A001B">
      <w:start w:val="1"/>
      <w:numFmt w:val="lowerRoman"/>
      <w:lvlText w:val="%6."/>
      <w:lvlJc w:val="right"/>
      <w:pPr>
        <w:tabs>
          <w:tab w:val="num" w:pos="4952"/>
        </w:tabs>
        <w:ind w:left="4952" w:hanging="180"/>
      </w:pPr>
    </w:lvl>
    <w:lvl w:ilvl="6" w:tplc="0C0A000F">
      <w:start w:val="1"/>
      <w:numFmt w:val="decimal"/>
      <w:lvlText w:val="%7."/>
      <w:lvlJc w:val="left"/>
      <w:pPr>
        <w:tabs>
          <w:tab w:val="num" w:pos="5672"/>
        </w:tabs>
        <w:ind w:left="5672" w:hanging="360"/>
      </w:pPr>
    </w:lvl>
    <w:lvl w:ilvl="7" w:tplc="0C0A0019">
      <w:start w:val="1"/>
      <w:numFmt w:val="lowerLetter"/>
      <w:lvlText w:val="%8."/>
      <w:lvlJc w:val="left"/>
      <w:pPr>
        <w:tabs>
          <w:tab w:val="num" w:pos="6392"/>
        </w:tabs>
        <w:ind w:left="6392" w:hanging="360"/>
      </w:pPr>
    </w:lvl>
    <w:lvl w:ilvl="8" w:tplc="0C0A001B">
      <w:start w:val="1"/>
      <w:numFmt w:val="lowerRoman"/>
      <w:lvlText w:val="%9."/>
      <w:lvlJc w:val="right"/>
      <w:pPr>
        <w:tabs>
          <w:tab w:val="num" w:pos="7112"/>
        </w:tabs>
        <w:ind w:left="7112" w:hanging="180"/>
      </w:pPr>
    </w:lvl>
  </w:abstractNum>
  <w:abstractNum w:abstractNumId="58">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9">
    <w:nsid w:val="6A8E1C0A"/>
    <w:multiLevelType w:val="multilevel"/>
    <w:tmpl w:val="D9AAECCC"/>
    <w:lvl w:ilvl="0">
      <w:start w:val="27"/>
      <w:numFmt w:val="decimal"/>
      <w:lvlText w:val="%1."/>
      <w:lvlJc w:val="left"/>
      <w:pPr>
        <w:ind w:left="435" w:hanging="435"/>
      </w:pPr>
      <w:rPr>
        <w:rFonts w:hint="default"/>
        <w:b/>
      </w:rPr>
    </w:lvl>
    <w:lvl w:ilvl="1">
      <w:start w:val="1"/>
      <w:numFmt w:val="decimal"/>
      <w:lvlText w:val="%1.%2."/>
      <w:lvlJc w:val="left"/>
      <w:pPr>
        <w:ind w:left="577" w:hanging="435"/>
      </w:pPr>
      <w:rPr>
        <w:rFonts w:hint="default"/>
        <w:b/>
      </w:rPr>
    </w:lvl>
    <w:lvl w:ilvl="2">
      <w:start w:val="1"/>
      <w:numFmt w:val="decimal"/>
      <w:lvlText w:val="%1.%2.%3."/>
      <w:lvlJc w:val="left"/>
      <w:pPr>
        <w:ind w:left="2140" w:hanging="720"/>
      </w:pPr>
      <w:rPr>
        <w:rFonts w:hint="default"/>
        <w:b/>
      </w:rPr>
    </w:lvl>
    <w:lvl w:ilvl="3">
      <w:start w:val="1"/>
      <w:numFmt w:val="decimal"/>
      <w:lvlText w:val="%1.%2.%3.%4."/>
      <w:lvlJc w:val="left"/>
      <w:pPr>
        <w:ind w:left="2850" w:hanging="720"/>
      </w:pPr>
      <w:rPr>
        <w:rFonts w:hint="default"/>
        <w:b/>
      </w:rPr>
    </w:lvl>
    <w:lvl w:ilvl="4">
      <w:start w:val="1"/>
      <w:numFmt w:val="decimal"/>
      <w:lvlText w:val="%1.%2.%3.%4.%5."/>
      <w:lvlJc w:val="left"/>
      <w:pPr>
        <w:ind w:left="3920" w:hanging="1080"/>
      </w:pPr>
      <w:rPr>
        <w:rFonts w:hint="default"/>
        <w:b/>
      </w:rPr>
    </w:lvl>
    <w:lvl w:ilvl="5">
      <w:start w:val="1"/>
      <w:numFmt w:val="decimal"/>
      <w:lvlText w:val="%1.%2.%3.%4.%5.%6."/>
      <w:lvlJc w:val="left"/>
      <w:pPr>
        <w:ind w:left="4630" w:hanging="1080"/>
      </w:pPr>
      <w:rPr>
        <w:rFonts w:hint="default"/>
        <w:b/>
      </w:rPr>
    </w:lvl>
    <w:lvl w:ilvl="6">
      <w:start w:val="1"/>
      <w:numFmt w:val="decimal"/>
      <w:lvlText w:val="%1.%2.%3.%4.%5.%6.%7."/>
      <w:lvlJc w:val="left"/>
      <w:pPr>
        <w:ind w:left="5700" w:hanging="1440"/>
      </w:pPr>
      <w:rPr>
        <w:rFonts w:hint="default"/>
        <w:b/>
      </w:rPr>
    </w:lvl>
    <w:lvl w:ilvl="7">
      <w:start w:val="1"/>
      <w:numFmt w:val="decimal"/>
      <w:lvlText w:val="%1.%2.%3.%4.%5.%6.%7.%8."/>
      <w:lvlJc w:val="left"/>
      <w:pPr>
        <w:ind w:left="6410" w:hanging="1440"/>
      </w:pPr>
      <w:rPr>
        <w:rFonts w:hint="default"/>
        <w:b/>
      </w:rPr>
    </w:lvl>
    <w:lvl w:ilvl="8">
      <w:start w:val="1"/>
      <w:numFmt w:val="decimal"/>
      <w:lvlText w:val="%1.%2.%3.%4.%5.%6.%7.%8.%9."/>
      <w:lvlJc w:val="left"/>
      <w:pPr>
        <w:ind w:left="7480" w:hanging="1800"/>
      </w:pPr>
      <w:rPr>
        <w:rFonts w:hint="default"/>
        <w:b/>
      </w:rPr>
    </w:lvl>
  </w:abstractNum>
  <w:abstractNum w:abstractNumId="60">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61">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2">
    <w:nsid w:val="701F171D"/>
    <w:multiLevelType w:val="hybridMultilevel"/>
    <w:tmpl w:val="CAF0EF02"/>
    <w:lvl w:ilvl="0" w:tplc="B3C2C35A">
      <w:start w:val="1"/>
      <w:numFmt w:val="lowerLetter"/>
      <w:lvlText w:val="%1)"/>
      <w:lvlJc w:val="left"/>
      <w:pPr>
        <w:ind w:left="1287" w:hanging="360"/>
      </w:pPr>
      <w:rPr>
        <w:rFonts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63">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64">
    <w:nsid w:val="7A613BA0"/>
    <w:multiLevelType w:val="multilevel"/>
    <w:tmpl w:val="447A5666"/>
    <w:lvl w:ilvl="0">
      <w:start w:val="26"/>
      <w:numFmt w:val="decimal"/>
      <w:lvlText w:val="%1."/>
      <w:lvlJc w:val="left"/>
      <w:pPr>
        <w:ind w:left="435" w:hanging="435"/>
      </w:pPr>
      <w:rPr>
        <w:rFonts w:hint="default"/>
      </w:rPr>
    </w:lvl>
    <w:lvl w:ilvl="1">
      <w:start w:val="3"/>
      <w:numFmt w:val="decimal"/>
      <w:lvlText w:val="%1.%2."/>
      <w:lvlJc w:val="left"/>
      <w:pPr>
        <w:ind w:left="1221" w:hanging="435"/>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65">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3"/>
  </w:num>
  <w:num w:numId="2">
    <w:abstractNumId w:val="20"/>
  </w:num>
  <w:num w:numId="3">
    <w:abstractNumId w:val="54"/>
  </w:num>
  <w:num w:numId="4">
    <w:abstractNumId w:val="9"/>
  </w:num>
  <w:num w:numId="5">
    <w:abstractNumId w:val="33"/>
  </w:num>
  <w:num w:numId="6">
    <w:abstractNumId w:val="31"/>
  </w:num>
  <w:num w:numId="7">
    <w:abstractNumId w:val="34"/>
  </w:num>
  <w:num w:numId="8">
    <w:abstractNumId w:val="63"/>
  </w:num>
  <w:num w:numId="9">
    <w:abstractNumId w:val="1"/>
  </w:num>
  <w:num w:numId="10">
    <w:abstractNumId w:val="61"/>
  </w:num>
  <w:num w:numId="11">
    <w:abstractNumId w:val="36"/>
  </w:num>
  <w:num w:numId="12">
    <w:abstractNumId w:val="29"/>
  </w:num>
  <w:num w:numId="13">
    <w:abstractNumId w:val="51"/>
  </w:num>
  <w:num w:numId="14">
    <w:abstractNumId w:val="52"/>
  </w:num>
  <w:num w:numId="15">
    <w:abstractNumId w:val="11"/>
  </w:num>
  <w:num w:numId="16">
    <w:abstractNumId w:val="24"/>
  </w:num>
  <w:num w:numId="17">
    <w:abstractNumId w:val="47"/>
  </w:num>
  <w:num w:numId="18">
    <w:abstractNumId w:val="60"/>
  </w:num>
  <w:num w:numId="19">
    <w:abstractNumId w:val="43"/>
  </w:num>
  <w:num w:numId="20">
    <w:abstractNumId w:val="27"/>
  </w:num>
  <w:num w:numId="21">
    <w:abstractNumId w:val="45"/>
  </w:num>
  <w:num w:numId="22">
    <w:abstractNumId w:val="8"/>
  </w:num>
  <w:num w:numId="23">
    <w:abstractNumId w:val="5"/>
  </w:num>
  <w:num w:numId="24">
    <w:abstractNumId w:val="51"/>
  </w:num>
  <w:num w:numId="25">
    <w:abstractNumId w:val="15"/>
  </w:num>
  <w:num w:numId="26">
    <w:abstractNumId w:val="26"/>
  </w:num>
  <w:num w:numId="27">
    <w:abstractNumId w:val="16"/>
  </w:num>
  <w:num w:numId="28">
    <w:abstractNumId w:val="66"/>
  </w:num>
  <w:num w:numId="29">
    <w:abstractNumId w:val="49"/>
  </w:num>
  <w:num w:numId="30">
    <w:abstractNumId w:val="10"/>
  </w:num>
  <w:num w:numId="31">
    <w:abstractNumId w:val="12"/>
  </w:num>
  <w:num w:numId="32">
    <w:abstractNumId w:val="55"/>
  </w:num>
  <w:num w:numId="33">
    <w:abstractNumId w:val="41"/>
  </w:num>
  <w:num w:numId="3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5"/>
  </w:num>
  <w:num w:numId="39">
    <w:abstractNumId w:val="25"/>
  </w:num>
  <w:num w:numId="4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0"/>
  </w:num>
  <w:num w:numId="42">
    <w:abstractNumId w:val="48"/>
  </w:num>
  <w:num w:numId="43">
    <w:abstractNumId w:val="56"/>
  </w:num>
  <w:num w:numId="44">
    <w:abstractNumId w:val="57"/>
  </w:num>
  <w:num w:numId="45">
    <w:abstractNumId w:val="28"/>
  </w:num>
  <w:num w:numId="46">
    <w:abstractNumId w:val="2"/>
  </w:num>
  <w:num w:numId="47">
    <w:abstractNumId w:val="19"/>
  </w:num>
  <w:num w:numId="48">
    <w:abstractNumId w:val="65"/>
  </w:num>
  <w:num w:numId="49">
    <w:abstractNumId w:val="53"/>
  </w:num>
  <w:num w:numId="50">
    <w:abstractNumId w:val="21"/>
  </w:num>
  <w:num w:numId="51">
    <w:abstractNumId w:val="67"/>
  </w:num>
  <w:num w:numId="52">
    <w:abstractNumId w:val="59"/>
  </w:num>
  <w:num w:numId="53">
    <w:abstractNumId w:val="64"/>
  </w:num>
  <w:num w:numId="54">
    <w:abstractNumId w:val="40"/>
  </w:num>
  <w:num w:numId="55">
    <w:abstractNumId w:val="38"/>
  </w:num>
  <w:num w:numId="56">
    <w:abstractNumId w:val="46"/>
  </w:num>
  <w:num w:numId="57">
    <w:abstractNumId w:val="17"/>
  </w:num>
  <w:num w:numId="58">
    <w:abstractNumId w:val="4"/>
  </w:num>
  <w:num w:numId="59">
    <w:abstractNumId w:val="3"/>
  </w:num>
  <w:num w:numId="60">
    <w:abstractNumId w:val="37"/>
  </w:num>
  <w:num w:numId="61">
    <w:abstractNumId w:val="39"/>
  </w:num>
  <w:num w:numId="62">
    <w:abstractNumId w:val="58"/>
  </w:num>
  <w:num w:numId="63">
    <w:abstractNumId w:val="14"/>
  </w:num>
  <w:num w:numId="64">
    <w:abstractNumId w:val="23"/>
  </w:num>
  <w:num w:numId="65">
    <w:abstractNumId w:val="18"/>
  </w:num>
  <w:num w:numId="66">
    <w:abstractNumId w:val="62"/>
  </w:num>
  <w:num w:numId="67">
    <w:abstractNumId w:val="13"/>
  </w:num>
  <w:num w:numId="68">
    <w:abstractNumId w:val="44"/>
  </w:num>
  <w:num w:numId="69">
    <w:abstractNumId w:val="0"/>
  </w:num>
  <w:num w:numId="70">
    <w:abstractNumId w:val="42"/>
  </w:num>
  <w:numIdMacAtCleanup w:val="6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uardo Alfredo Soliz Lopez">
    <w15:presenceInfo w15:providerId="AD" w15:userId="S-1-5-21-2699213680-4021553737-3943774282-268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6D00"/>
    <w:rsid w:val="00017227"/>
    <w:rsid w:val="00017B24"/>
    <w:rsid w:val="00020139"/>
    <w:rsid w:val="00020600"/>
    <w:rsid w:val="00021802"/>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411"/>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6721"/>
    <w:rsid w:val="000370F6"/>
    <w:rsid w:val="000374C4"/>
    <w:rsid w:val="00037F05"/>
    <w:rsid w:val="00041672"/>
    <w:rsid w:val="00041B15"/>
    <w:rsid w:val="000425C0"/>
    <w:rsid w:val="00042614"/>
    <w:rsid w:val="00042C0E"/>
    <w:rsid w:val="00042E00"/>
    <w:rsid w:val="00043337"/>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C77"/>
    <w:rsid w:val="00051551"/>
    <w:rsid w:val="00051777"/>
    <w:rsid w:val="000518A5"/>
    <w:rsid w:val="000522C1"/>
    <w:rsid w:val="00052798"/>
    <w:rsid w:val="00052A42"/>
    <w:rsid w:val="00052C29"/>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24A"/>
    <w:rsid w:val="00064787"/>
    <w:rsid w:val="00064E40"/>
    <w:rsid w:val="000651C9"/>
    <w:rsid w:val="0006538A"/>
    <w:rsid w:val="000654CD"/>
    <w:rsid w:val="00066246"/>
    <w:rsid w:val="00066454"/>
    <w:rsid w:val="00066F9D"/>
    <w:rsid w:val="00067A1B"/>
    <w:rsid w:val="00067DF7"/>
    <w:rsid w:val="000725C1"/>
    <w:rsid w:val="00073317"/>
    <w:rsid w:val="0007382F"/>
    <w:rsid w:val="00074BD9"/>
    <w:rsid w:val="0007538C"/>
    <w:rsid w:val="0007639D"/>
    <w:rsid w:val="00076C3D"/>
    <w:rsid w:val="00076DD1"/>
    <w:rsid w:val="00080324"/>
    <w:rsid w:val="00080695"/>
    <w:rsid w:val="0008079A"/>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10FD"/>
    <w:rsid w:val="0009270D"/>
    <w:rsid w:val="00092AE3"/>
    <w:rsid w:val="00092C68"/>
    <w:rsid w:val="000931A6"/>
    <w:rsid w:val="00094CB1"/>
    <w:rsid w:val="00094D07"/>
    <w:rsid w:val="00094E19"/>
    <w:rsid w:val="00094E7C"/>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5D55"/>
    <w:rsid w:val="000A6045"/>
    <w:rsid w:val="000A60F8"/>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B6CC2"/>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2EE7"/>
    <w:rsid w:val="000D4475"/>
    <w:rsid w:val="000D4F11"/>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2F97"/>
    <w:rsid w:val="0011413A"/>
    <w:rsid w:val="0011421B"/>
    <w:rsid w:val="00114A4A"/>
    <w:rsid w:val="001153FA"/>
    <w:rsid w:val="00115BF2"/>
    <w:rsid w:val="00115D8B"/>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C5B"/>
    <w:rsid w:val="0013208D"/>
    <w:rsid w:val="0013238E"/>
    <w:rsid w:val="0013269F"/>
    <w:rsid w:val="00132736"/>
    <w:rsid w:val="00132C31"/>
    <w:rsid w:val="0013433B"/>
    <w:rsid w:val="00134628"/>
    <w:rsid w:val="00134DC4"/>
    <w:rsid w:val="00135D7C"/>
    <w:rsid w:val="00135FE6"/>
    <w:rsid w:val="001363E0"/>
    <w:rsid w:val="0013653F"/>
    <w:rsid w:val="001405E5"/>
    <w:rsid w:val="0014120C"/>
    <w:rsid w:val="00141B5E"/>
    <w:rsid w:val="00141DA7"/>
    <w:rsid w:val="001420AC"/>
    <w:rsid w:val="00142229"/>
    <w:rsid w:val="00143420"/>
    <w:rsid w:val="0014425F"/>
    <w:rsid w:val="00144AF6"/>
    <w:rsid w:val="00144DFD"/>
    <w:rsid w:val="00145183"/>
    <w:rsid w:val="0014566C"/>
    <w:rsid w:val="001457EF"/>
    <w:rsid w:val="00146194"/>
    <w:rsid w:val="0014788C"/>
    <w:rsid w:val="00150AAE"/>
    <w:rsid w:val="001516A7"/>
    <w:rsid w:val="0015175D"/>
    <w:rsid w:val="00151B1D"/>
    <w:rsid w:val="00152076"/>
    <w:rsid w:val="00152BB9"/>
    <w:rsid w:val="00152F9F"/>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67F98"/>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353"/>
    <w:rsid w:val="0018092F"/>
    <w:rsid w:val="001810DD"/>
    <w:rsid w:val="00181226"/>
    <w:rsid w:val="001819DC"/>
    <w:rsid w:val="00181CB7"/>
    <w:rsid w:val="00182166"/>
    <w:rsid w:val="00184A55"/>
    <w:rsid w:val="00184D16"/>
    <w:rsid w:val="00184FD0"/>
    <w:rsid w:val="001852C4"/>
    <w:rsid w:val="001856B5"/>
    <w:rsid w:val="001856E6"/>
    <w:rsid w:val="00185A85"/>
    <w:rsid w:val="0018638C"/>
    <w:rsid w:val="001868A1"/>
    <w:rsid w:val="00190807"/>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08E"/>
    <w:rsid w:val="001B4BAB"/>
    <w:rsid w:val="001B515E"/>
    <w:rsid w:val="001B66AE"/>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EFF"/>
    <w:rsid w:val="001D1012"/>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1CC"/>
    <w:rsid w:val="001F16A6"/>
    <w:rsid w:val="001F1B13"/>
    <w:rsid w:val="001F225B"/>
    <w:rsid w:val="001F34E8"/>
    <w:rsid w:val="001F4CAD"/>
    <w:rsid w:val="001F4F94"/>
    <w:rsid w:val="001F57CA"/>
    <w:rsid w:val="001F5F72"/>
    <w:rsid w:val="001F60C9"/>
    <w:rsid w:val="001F67AB"/>
    <w:rsid w:val="001F6E34"/>
    <w:rsid w:val="002009C3"/>
    <w:rsid w:val="00200A5A"/>
    <w:rsid w:val="00201E1C"/>
    <w:rsid w:val="002025E9"/>
    <w:rsid w:val="00202D4B"/>
    <w:rsid w:val="002045D3"/>
    <w:rsid w:val="0020472E"/>
    <w:rsid w:val="00204BD5"/>
    <w:rsid w:val="00204CAE"/>
    <w:rsid w:val="00205BCC"/>
    <w:rsid w:val="002070C4"/>
    <w:rsid w:val="00207371"/>
    <w:rsid w:val="002073B0"/>
    <w:rsid w:val="00207543"/>
    <w:rsid w:val="00207EAE"/>
    <w:rsid w:val="00211999"/>
    <w:rsid w:val="00211B8A"/>
    <w:rsid w:val="00212209"/>
    <w:rsid w:val="00212727"/>
    <w:rsid w:val="002128D8"/>
    <w:rsid w:val="00212B3F"/>
    <w:rsid w:val="0021374F"/>
    <w:rsid w:val="002143EF"/>
    <w:rsid w:val="002146D5"/>
    <w:rsid w:val="002146DA"/>
    <w:rsid w:val="00215711"/>
    <w:rsid w:val="002201B4"/>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A18"/>
    <w:rsid w:val="00237D3E"/>
    <w:rsid w:val="00237F23"/>
    <w:rsid w:val="002401F0"/>
    <w:rsid w:val="00240310"/>
    <w:rsid w:val="0024074E"/>
    <w:rsid w:val="0024080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F6D"/>
    <w:rsid w:val="00282629"/>
    <w:rsid w:val="0028273C"/>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2E8C"/>
    <w:rsid w:val="002940EF"/>
    <w:rsid w:val="002951A9"/>
    <w:rsid w:val="00295B70"/>
    <w:rsid w:val="00295EE0"/>
    <w:rsid w:val="002977CA"/>
    <w:rsid w:val="002A018E"/>
    <w:rsid w:val="002A03F3"/>
    <w:rsid w:val="002A0E05"/>
    <w:rsid w:val="002A1A69"/>
    <w:rsid w:val="002A2402"/>
    <w:rsid w:val="002A25E7"/>
    <w:rsid w:val="002A2A10"/>
    <w:rsid w:val="002A2BC5"/>
    <w:rsid w:val="002A2F10"/>
    <w:rsid w:val="002A3476"/>
    <w:rsid w:val="002A355E"/>
    <w:rsid w:val="002A45B6"/>
    <w:rsid w:val="002A4985"/>
    <w:rsid w:val="002A4DDC"/>
    <w:rsid w:val="002A4EF9"/>
    <w:rsid w:val="002A60BB"/>
    <w:rsid w:val="002A74EE"/>
    <w:rsid w:val="002B0922"/>
    <w:rsid w:val="002B0CDF"/>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6ECC"/>
    <w:rsid w:val="002E7F35"/>
    <w:rsid w:val="002F0240"/>
    <w:rsid w:val="002F0A68"/>
    <w:rsid w:val="002F1389"/>
    <w:rsid w:val="002F1400"/>
    <w:rsid w:val="002F184C"/>
    <w:rsid w:val="002F1BDB"/>
    <w:rsid w:val="002F1FA0"/>
    <w:rsid w:val="002F2907"/>
    <w:rsid w:val="002F3977"/>
    <w:rsid w:val="002F5399"/>
    <w:rsid w:val="002F575B"/>
    <w:rsid w:val="002F5AEA"/>
    <w:rsid w:val="002F6496"/>
    <w:rsid w:val="002F6F9F"/>
    <w:rsid w:val="002F7849"/>
    <w:rsid w:val="00300202"/>
    <w:rsid w:val="00300CDE"/>
    <w:rsid w:val="0030214F"/>
    <w:rsid w:val="00302687"/>
    <w:rsid w:val="003028B4"/>
    <w:rsid w:val="00302DCC"/>
    <w:rsid w:val="00302DFD"/>
    <w:rsid w:val="003041E7"/>
    <w:rsid w:val="00304B40"/>
    <w:rsid w:val="00304B8F"/>
    <w:rsid w:val="00305E5C"/>
    <w:rsid w:val="00306387"/>
    <w:rsid w:val="003063B6"/>
    <w:rsid w:val="003075A4"/>
    <w:rsid w:val="003075D4"/>
    <w:rsid w:val="00307BCC"/>
    <w:rsid w:val="0031030E"/>
    <w:rsid w:val="0031075B"/>
    <w:rsid w:val="003108DF"/>
    <w:rsid w:val="003113F2"/>
    <w:rsid w:val="003114D1"/>
    <w:rsid w:val="00311A16"/>
    <w:rsid w:val="00311D3A"/>
    <w:rsid w:val="003134F6"/>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C12"/>
    <w:rsid w:val="0032686B"/>
    <w:rsid w:val="00326A32"/>
    <w:rsid w:val="00326FAC"/>
    <w:rsid w:val="003277C8"/>
    <w:rsid w:val="0033039E"/>
    <w:rsid w:val="003322F6"/>
    <w:rsid w:val="00333A28"/>
    <w:rsid w:val="00333C67"/>
    <w:rsid w:val="003351A3"/>
    <w:rsid w:val="00335D13"/>
    <w:rsid w:val="0033694F"/>
    <w:rsid w:val="00337156"/>
    <w:rsid w:val="003374AD"/>
    <w:rsid w:val="00340DE2"/>
    <w:rsid w:val="00341A78"/>
    <w:rsid w:val="00341DC4"/>
    <w:rsid w:val="00343340"/>
    <w:rsid w:val="00344139"/>
    <w:rsid w:val="003455D0"/>
    <w:rsid w:val="00345A75"/>
    <w:rsid w:val="0034690F"/>
    <w:rsid w:val="0034710A"/>
    <w:rsid w:val="00347B89"/>
    <w:rsid w:val="00350044"/>
    <w:rsid w:val="00350407"/>
    <w:rsid w:val="00350625"/>
    <w:rsid w:val="00350A36"/>
    <w:rsid w:val="00352F56"/>
    <w:rsid w:val="003531D9"/>
    <w:rsid w:val="00353225"/>
    <w:rsid w:val="00353802"/>
    <w:rsid w:val="003538C9"/>
    <w:rsid w:val="0035465A"/>
    <w:rsid w:val="003548CF"/>
    <w:rsid w:val="003552F4"/>
    <w:rsid w:val="003554D9"/>
    <w:rsid w:val="00357016"/>
    <w:rsid w:val="00360E07"/>
    <w:rsid w:val="00360EB6"/>
    <w:rsid w:val="00361450"/>
    <w:rsid w:val="003628EA"/>
    <w:rsid w:val="0036291A"/>
    <w:rsid w:val="00362D12"/>
    <w:rsid w:val="00362DD7"/>
    <w:rsid w:val="00362E35"/>
    <w:rsid w:val="00363FB5"/>
    <w:rsid w:val="00363FED"/>
    <w:rsid w:val="00364BEB"/>
    <w:rsid w:val="00365227"/>
    <w:rsid w:val="00365315"/>
    <w:rsid w:val="0036559F"/>
    <w:rsid w:val="003657FE"/>
    <w:rsid w:val="00366215"/>
    <w:rsid w:val="0036656D"/>
    <w:rsid w:val="00366A4F"/>
    <w:rsid w:val="00367E9B"/>
    <w:rsid w:val="003701F4"/>
    <w:rsid w:val="003702C2"/>
    <w:rsid w:val="003719BB"/>
    <w:rsid w:val="0037327E"/>
    <w:rsid w:val="00374646"/>
    <w:rsid w:val="0037479A"/>
    <w:rsid w:val="00374840"/>
    <w:rsid w:val="0037485B"/>
    <w:rsid w:val="00374E19"/>
    <w:rsid w:val="00374FCB"/>
    <w:rsid w:val="00375CF9"/>
    <w:rsid w:val="00376664"/>
    <w:rsid w:val="00376816"/>
    <w:rsid w:val="00376C72"/>
    <w:rsid w:val="00376F8A"/>
    <w:rsid w:val="003770C5"/>
    <w:rsid w:val="003770CC"/>
    <w:rsid w:val="0037798E"/>
    <w:rsid w:val="00377D34"/>
    <w:rsid w:val="00380206"/>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51C"/>
    <w:rsid w:val="003A2910"/>
    <w:rsid w:val="003A32DE"/>
    <w:rsid w:val="003A3E34"/>
    <w:rsid w:val="003A465D"/>
    <w:rsid w:val="003A4A08"/>
    <w:rsid w:val="003A4CB9"/>
    <w:rsid w:val="003A564C"/>
    <w:rsid w:val="003A5665"/>
    <w:rsid w:val="003A57A9"/>
    <w:rsid w:val="003A66D8"/>
    <w:rsid w:val="003A6C07"/>
    <w:rsid w:val="003A717E"/>
    <w:rsid w:val="003A76AA"/>
    <w:rsid w:val="003A7F75"/>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5792"/>
    <w:rsid w:val="003C62D2"/>
    <w:rsid w:val="003C6661"/>
    <w:rsid w:val="003C6ADB"/>
    <w:rsid w:val="003C7097"/>
    <w:rsid w:val="003C742C"/>
    <w:rsid w:val="003C7DDB"/>
    <w:rsid w:val="003C7E69"/>
    <w:rsid w:val="003D09DB"/>
    <w:rsid w:val="003D0F16"/>
    <w:rsid w:val="003D2165"/>
    <w:rsid w:val="003D26DC"/>
    <w:rsid w:val="003D3256"/>
    <w:rsid w:val="003D4082"/>
    <w:rsid w:val="003D52ED"/>
    <w:rsid w:val="003D5C92"/>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5BF9"/>
    <w:rsid w:val="003F6A81"/>
    <w:rsid w:val="00400AFB"/>
    <w:rsid w:val="00400EB7"/>
    <w:rsid w:val="00401BB8"/>
    <w:rsid w:val="004022DC"/>
    <w:rsid w:val="004025F5"/>
    <w:rsid w:val="0040310D"/>
    <w:rsid w:val="004040A3"/>
    <w:rsid w:val="0040468E"/>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A50"/>
    <w:rsid w:val="00424C65"/>
    <w:rsid w:val="00424F72"/>
    <w:rsid w:val="00426116"/>
    <w:rsid w:val="00426410"/>
    <w:rsid w:val="004264B8"/>
    <w:rsid w:val="00430803"/>
    <w:rsid w:val="00430842"/>
    <w:rsid w:val="004308A8"/>
    <w:rsid w:val="00430E42"/>
    <w:rsid w:val="00432064"/>
    <w:rsid w:val="00432325"/>
    <w:rsid w:val="00433784"/>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3D29"/>
    <w:rsid w:val="0044485C"/>
    <w:rsid w:val="00444DED"/>
    <w:rsid w:val="0044569A"/>
    <w:rsid w:val="00445B24"/>
    <w:rsid w:val="00446916"/>
    <w:rsid w:val="00446C07"/>
    <w:rsid w:val="004476AC"/>
    <w:rsid w:val="00447896"/>
    <w:rsid w:val="00447A2D"/>
    <w:rsid w:val="004522D4"/>
    <w:rsid w:val="00452347"/>
    <w:rsid w:val="00452D02"/>
    <w:rsid w:val="00453223"/>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65F"/>
    <w:rsid w:val="00464AC8"/>
    <w:rsid w:val="004658CC"/>
    <w:rsid w:val="00465B66"/>
    <w:rsid w:val="004666DF"/>
    <w:rsid w:val="00466F21"/>
    <w:rsid w:val="0046742C"/>
    <w:rsid w:val="00467468"/>
    <w:rsid w:val="004676EF"/>
    <w:rsid w:val="00470C6E"/>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5E2C"/>
    <w:rsid w:val="00487267"/>
    <w:rsid w:val="004878E0"/>
    <w:rsid w:val="00490B2A"/>
    <w:rsid w:val="004912E1"/>
    <w:rsid w:val="00491795"/>
    <w:rsid w:val="0049194E"/>
    <w:rsid w:val="00491DA2"/>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273"/>
    <w:rsid w:val="004A3455"/>
    <w:rsid w:val="004A3CBE"/>
    <w:rsid w:val="004A46CC"/>
    <w:rsid w:val="004A4D66"/>
    <w:rsid w:val="004A4D74"/>
    <w:rsid w:val="004A5FF7"/>
    <w:rsid w:val="004A6B16"/>
    <w:rsid w:val="004A7DB5"/>
    <w:rsid w:val="004A7F04"/>
    <w:rsid w:val="004B08D8"/>
    <w:rsid w:val="004B0CFA"/>
    <w:rsid w:val="004B14D6"/>
    <w:rsid w:val="004B155D"/>
    <w:rsid w:val="004B175F"/>
    <w:rsid w:val="004B1B1C"/>
    <w:rsid w:val="004B1DAF"/>
    <w:rsid w:val="004B2377"/>
    <w:rsid w:val="004B445B"/>
    <w:rsid w:val="004B5EB0"/>
    <w:rsid w:val="004B6657"/>
    <w:rsid w:val="004B6BDC"/>
    <w:rsid w:val="004B721E"/>
    <w:rsid w:val="004B74E1"/>
    <w:rsid w:val="004B7C64"/>
    <w:rsid w:val="004B7CFB"/>
    <w:rsid w:val="004B7F5A"/>
    <w:rsid w:val="004C0895"/>
    <w:rsid w:val="004C0C14"/>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4344"/>
    <w:rsid w:val="004D46C0"/>
    <w:rsid w:val="004D4E70"/>
    <w:rsid w:val="004D552D"/>
    <w:rsid w:val="004D5E0C"/>
    <w:rsid w:val="004D6313"/>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F18"/>
    <w:rsid w:val="00517609"/>
    <w:rsid w:val="005179B2"/>
    <w:rsid w:val="00520E1D"/>
    <w:rsid w:val="00520E6E"/>
    <w:rsid w:val="005217E0"/>
    <w:rsid w:val="00521F98"/>
    <w:rsid w:val="0052220F"/>
    <w:rsid w:val="00523D46"/>
    <w:rsid w:val="005240ED"/>
    <w:rsid w:val="00525CC7"/>
    <w:rsid w:val="00526090"/>
    <w:rsid w:val="00526607"/>
    <w:rsid w:val="00526A18"/>
    <w:rsid w:val="00526DB5"/>
    <w:rsid w:val="00530703"/>
    <w:rsid w:val="00530EB9"/>
    <w:rsid w:val="00531B4E"/>
    <w:rsid w:val="005326ED"/>
    <w:rsid w:val="00532E52"/>
    <w:rsid w:val="005330EE"/>
    <w:rsid w:val="00533B59"/>
    <w:rsid w:val="00533FED"/>
    <w:rsid w:val="005346F3"/>
    <w:rsid w:val="0053537E"/>
    <w:rsid w:val="00535D48"/>
    <w:rsid w:val="00535F18"/>
    <w:rsid w:val="00536091"/>
    <w:rsid w:val="005372F3"/>
    <w:rsid w:val="0053752E"/>
    <w:rsid w:val="00537DD0"/>
    <w:rsid w:val="00540306"/>
    <w:rsid w:val="005411A5"/>
    <w:rsid w:val="00541618"/>
    <w:rsid w:val="0054217A"/>
    <w:rsid w:val="00542ABF"/>
    <w:rsid w:val="00542AC6"/>
    <w:rsid w:val="00543019"/>
    <w:rsid w:val="00543BF1"/>
    <w:rsid w:val="00544865"/>
    <w:rsid w:val="005449C1"/>
    <w:rsid w:val="0054526A"/>
    <w:rsid w:val="0054529A"/>
    <w:rsid w:val="00545516"/>
    <w:rsid w:val="005455AF"/>
    <w:rsid w:val="0054667A"/>
    <w:rsid w:val="00546903"/>
    <w:rsid w:val="00547B25"/>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5BA"/>
    <w:rsid w:val="00572611"/>
    <w:rsid w:val="005735A9"/>
    <w:rsid w:val="00574032"/>
    <w:rsid w:val="00574342"/>
    <w:rsid w:val="0057484B"/>
    <w:rsid w:val="005748AD"/>
    <w:rsid w:val="00574BFC"/>
    <w:rsid w:val="00574CBD"/>
    <w:rsid w:val="00574F72"/>
    <w:rsid w:val="005751CA"/>
    <w:rsid w:val="005759E3"/>
    <w:rsid w:val="00575E96"/>
    <w:rsid w:val="005764EF"/>
    <w:rsid w:val="0057656A"/>
    <w:rsid w:val="005765B3"/>
    <w:rsid w:val="00576B4E"/>
    <w:rsid w:val="0057745C"/>
    <w:rsid w:val="00577A2B"/>
    <w:rsid w:val="00580112"/>
    <w:rsid w:val="00581742"/>
    <w:rsid w:val="005826B1"/>
    <w:rsid w:val="00582D45"/>
    <w:rsid w:val="005834C0"/>
    <w:rsid w:val="00583D6C"/>
    <w:rsid w:val="00584A0D"/>
    <w:rsid w:val="00584CB9"/>
    <w:rsid w:val="00585ABF"/>
    <w:rsid w:val="00586567"/>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FA5"/>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A62"/>
    <w:rsid w:val="005F66C4"/>
    <w:rsid w:val="005F6935"/>
    <w:rsid w:val="005F6EAF"/>
    <w:rsid w:val="005F7504"/>
    <w:rsid w:val="005F7839"/>
    <w:rsid w:val="005F79F5"/>
    <w:rsid w:val="005F7F2B"/>
    <w:rsid w:val="006001FB"/>
    <w:rsid w:val="0060054C"/>
    <w:rsid w:val="00601939"/>
    <w:rsid w:val="00602948"/>
    <w:rsid w:val="0060335B"/>
    <w:rsid w:val="006038D2"/>
    <w:rsid w:val="0060594D"/>
    <w:rsid w:val="00605AD0"/>
    <w:rsid w:val="00605F05"/>
    <w:rsid w:val="006060DE"/>
    <w:rsid w:val="00606540"/>
    <w:rsid w:val="00606ADA"/>
    <w:rsid w:val="0061090A"/>
    <w:rsid w:val="00610BEB"/>
    <w:rsid w:val="0061263D"/>
    <w:rsid w:val="00612F8A"/>
    <w:rsid w:val="006136FE"/>
    <w:rsid w:val="00614054"/>
    <w:rsid w:val="00614F25"/>
    <w:rsid w:val="006151A9"/>
    <w:rsid w:val="00615BF8"/>
    <w:rsid w:val="0061746D"/>
    <w:rsid w:val="006179D0"/>
    <w:rsid w:val="00617A34"/>
    <w:rsid w:val="00617F2E"/>
    <w:rsid w:val="00620053"/>
    <w:rsid w:val="006201E0"/>
    <w:rsid w:val="0062119E"/>
    <w:rsid w:val="0062145E"/>
    <w:rsid w:val="006217D3"/>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629"/>
    <w:rsid w:val="00630725"/>
    <w:rsid w:val="00631E07"/>
    <w:rsid w:val="00631E32"/>
    <w:rsid w:val="00632077"/>
    <w:rsid w:val="00632F31"/>
    <w:rsid w:val="00632F38"/>
    <w:rsid w:val="006330F0"/>
    <w:rsid w:val="006338BC"/>
    <w:rsid w:val="00633963"/>
    <w:rsid w:val="00633A31"/>
    <w:rsid w:val="00635436"/>
    <w:rsid w:val="006358D4"/>
    <w:rsid w:val="006361E6"/>
    <w:rsid w:val="00636527"/>
    <w:rsid w:val="006368E4"/>
    <w:rsid w:val="006369B8"/>
    <w:rsid w:val="00637E1B"/>
    <w:rsid w:val="0064072E"/>
    <w:rsid w:val="00640737"/>
    <w:rsid w:val="006415D2"/>
    <w:rsid w:val="00642E47"/>
    <w:rsid w:val="0064432A"/>
    <w:rsid w:val="006445FB"/>
    <w:rsid w:val="006445FD"/>
    <w:rsid w:val="00644997"/>
    <w:rsid w:val="00646225"/>
    <w:rsid w:val="00646B54"/>
    <w:rsid w:val="00646E71"/>
    <w:rsid w:val="006473DA"/>
    <w:rsid w:val="00647D60"/>
    <w:rsid w:val="00650695"/>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4782"/>
    <w:rsid w:val="006754CE"/>
    <w:rsid w:val="0067552B"/>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18EB"/>
    <w:rsid w:val="006B283A"/>
    <w:rsid w:val="006B2D29"/>
    <w:rsid w:val="006B2F39"/>
    <w:rsid w:val="006B3514"/>
    <w:rsid w:val="006B39F8"/>
    <w:rsid w:val="006B4D7C"/>
    <w:rsid w:val="006B5375"/>
    <w:rsid w:val="006B54E7"/>
    <w:rsid w:val="006B60E2"/>
    <w:rsid w:val="006B6EEB"/>
    <w:rsid w:val="006B735D"/>
    <w:rsid w:val="006B77DC"/>
    <w:rsid w:val="006B788C"/>
    <w:rsid w:val="006B79DD"/>
    <w:rsid w:val="006B7A2A"/>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58E2"/>
    <w:rsid w:val="006C67B9"/>
    <w:rsid w:val="006C6C8F"/>
    <w:rsid w:val="006C70B1"/>
    <w:rsid w:val="006C70F1"/>
    <w:rsid w:val="006C74B3"/>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4E06"/>
    <w:rsid w:val="006E50FA"/>
    <w:rsid w:val="006E5968"/>
    <w:rsid w:val="006E6036"/>
    <w:rsid w:val="006E6755"/>
    <w:rsid w:val="006E6798"/>
    <w:rsid w:val="006E6A9D"/>
    <w:rsid w:val="006E707E"/>
    <w:rsid w:val="006E7208"/>
    <w:rsid w:val="006E77AF"/>
    <w:rsid w:val="006E7816"/>
    <w:rsid w:val="006F03B7"/>
    <w:rsid w:val="006F1C54"/>
    <w:rsid w:val="006F25B8"/>
    <w:rsid w:val="006F29B9"/>
    <w:rsid w:val="006F2AD7"/>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74F"/>
    <w:rsid w:val="00740E26"/>
    <w:rsid w:val="00741AE1"/>
    <w:rsid w:val="00742406"/>
    <w:rsid w:val="007428E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840"/>
    <w:rsid w:val="007661BE"/>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7D0"/>
    <w:rsid w:val="007830E8"/>
    <w:rsid w:val="0078312D"/>
    <w:rsid w:val="0078392E"/>
    <w:rsid w:val="00783A68"/>
    <w:rsid w:val="00784B5F"/>
    <w:rsid w:val="00784F04"/>
    <w:rsid w:val="00785458"/>
    <w:rsid w:val="00785C7D"/>
    <w:rsid w:val="00785E55"/>
    <w:rsid w:val="007861D5"/>
    <w:rsid w:val="00787151"/>
    <w:rsid w:val="00790DB8"/>
    <w:rsid w:val="00790FF4"/>
    <w:rsid w:val="0079168E"/>
    <w:rsid w:val="00792560"/>
    <w:rsid w:val="0079268C"/>
    <w:rsid w:val="00792B33"/>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A41"/>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5CE6"/>
    <w:rsid w:val="007E635F"/>
    <w:rsid w:val="007E6661"/>
    <w:rsid w:val="007E6724"/>
    <w:rsid w:val="007E6A62"/>
    <w:rsid w:val="007E6A8B"/>
    <w:rsid w:val="007E712E"/>
    <w:rsid w:val="007E7A97"/>
    <w:rsid w:val="007E7B24"/>
    <w:rsid w:val="007E7C1C"/>
    <w:rsid w:val="007E7D82"/>
    <w:rsid w:val="007F09B4"/>
    <w:rsid w:val="007F11DE"/>
    <w:rsid w:val="007F11E1"/>
    <w:rsid w:val="007F1A28"/>
    <w:rsid w:val="007F1E72"/>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945"/>
    <w:rsid w:val="0080537F"/>
    <w:rsid w:val="008054C5"/>
    <w:rsid w:val="00805BED"/>
    <w:rsid w:val="00805FF2"/>
    <w:rsid w:val="00806543"/>
    <w:rsid w:val="00806625"/>
    <w:rsid w:val="00806804"/>
    <w:rsid w:val="00807000"/>
    <w:rsid w:val="008074AF"/>
    <w:rsid w:val="0081042E"/>
    <w:rsid w:val="008116FA"/>
    <w:rsid w:val="00811ADB"/>
    <w:rsid w:val="00811EFA"/>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71B"/>
    <w:rsid w:val="008272D5"/>
    <w:rsid w:val="00827E32"/>
    <w:rsid w:val="00830046"/>
    <w:rsid w:val="00830672"/>
    <w:rsid w:val="008309A4"/>
    <w:rsid w:val="00831635"/>
    <w:rsid w:val="008318E7"/>
    <w:rsid w:val="0083207B"/>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364"/>
    <w:rsid w:val="00855EAD"/>
    <w:rsid w:val="00855EEB"/>
    <w:rsid w:val="0085600C"/>
    <w:rsid w:val="00856C71"/>
    <w:rsid w:val="0085752B"/>
    <w:rsid w:val="00857BFD"/>
    <w:rsid w:val="00857E59"/>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6F6C"/>
    <w:rsid w:val="00877D3D"/>
    <w:rsid w:val="00877E84"/>
    <w:rsid w:val="00880E32"/>
    <w:rsid w:val="00881C2E"/>
    <w:rsid w:val="00882397"/>
    <w:rsid w:val="0088265D"/>
    <w:rsid w:val="008826F5"/>
    <w:rsid w:val="00882B5B"/>
    <w:rsid w:val="00883445"/>
    <w:rsid w:val="0088350D"/>
    <w:rsid w:val="008837AC"/>
    <w:rsid w:val="008838F5"/>
    <w:rsid w:val="00883A2C"/>
    <w:rsid w:val="008847FA"/>
    <w:rsid w:val="00884E8F"/>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354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4E07"/>
    <w:rsid w:val="008B5837"/>
    <w:rsid w:val="008B5BBF"/>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4B"/>
    <w:rsid w:val="008E077B"/>
    <w:rsid w:val="008E1186"/>
    <w:rsid w:val="008E1B14"/>
    <w:rsid w:val="008E1B89"/>
    <w:rsid w:val="008E2DA8"/>
    <w:rsid w:val="008E37E1"/>
    <w:rsid w:val="008E3D0B"/>
    <w:rsid w:val="008E50FA"/>
    <w:rsid w:val="008E5998"/>
    <w:rsid w:val="008E5A15"/>
    <w:rsid w:val="008E641A"/>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6C09"/>
    <w:rsid w:val="009077F5"/>
    <w:rsid w:val="00907C48"/>
    <w:rsid w:val="00910890"/>
    <w:rsid w:val="00911D94"/>
    <w:rsid w:val="00911DB8"/>
    <w:rsid w:val="00912931"/>
    <w:rsid w:val="00913139"/>
    <w:rsid w:val="00913387"/>
    <w:rsid w:val="00913CBE"/>
    <w:rsid w:val="00913D11"/>
    <w:rsid w:val="009145BB"/>
    <w:rsid w:val="00914633"/>
    <w:rsid w:val="0091470F"/>
    <w:rsid w:val="00914A62"/>
    <w:rsid w:val="00915EEC"/>
    <w:rsid w:val="00916ED9"/>
    <w:rsid w:val="00916EEA"/>
    <w:rsid w:val="0091720B"/>
    <w:rsid w:val="00917985"/>
    <w:rsid w:val="00920721"/>
    <w:rsid w:val="00921A6C"/>
    <w:rsid w:val="00921FAD"/>
    <w:rsid w:val="00921FF6"/>
    <w:rsid w:val="009220FD"/>
    <w:rsid w:val="00922EC6"/>
    <w:rsid w:val="00923499"/>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2759"/>
    <w:rsid w:val="009334C2"/>
    <w:rsid w:val="00933716"/>
    <w:rsid w:val="00933768"/>
    <w:rsid w:val="00934136"/>
    <w:rsid w:val="00934484"/>
    <w:rsid w:val="009344FB"/>
    <w:rsid w:val="0093528F"/>
    <w:rsid w:val="00935E97"/>
    <w:rsid w:val="009368AC"/>
    <w:rsid w:val="00937369"/>
    <w:rsid w:val="00937972"/>
    <w:rsid w:val="00937BF3"/>
    <w:rsid w:val="009403BE"/>
    <w:rsid w:val="0094135F"/>
    <w:rsid w:val="00941BB7"/>
    <w:rsid w:val="009424DE"/>
    <w:rsid w:val="00943BA6"/>
    <w:rsid w:val="00944029"/>
    <w:rsid w:val="009443C9"/>
    <w:rsid w:val="00944A40"/>
    <w:rsid w:val="00944A60"/>
    <w:rsid w:val="00944CD1"/>
    <w:rsid w:val="00944E1E"/>
    <w:rsid w:val="00944F79"/>
    <w:rsid w:val="00945579"/>
    <w:rsid w:val="00945ED1"/>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C9C"/>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6B6"/>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4FE"/>
    <w:rsid w:val="009B0B4C"/>
    <w:rsid w:val="009B2467"/>
    <w:rsid w:val="009B2B95"/>
    <w:rsid w:val="009B3C9E"/>
    <w:rsid w:val="009B4466"/>
    <w:rsid w:val="009B4948"/>
    <w:rsid w:val="009B4BB6"/>
    <w:rsid w:val="009B52CC"/>
    <w:rsid w:val="009B7571"/>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D55"/>
    <w:rsid w:val="009D3E2D"/>
    <w:rsid w:val="009D4369"/>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561C"/>
    <w:rsid w:val="009E6896"/>
    <w:rsid w:val="009E79E7"/>
    <w:rsid w:val="009F19DE"/>
    <w:rsid w:val="009F1A8F"/>
    <w:rsid w:val="009F1BDB"/>
    <w:rsid w:val="009F2128"/>
    <w:rsid w:val="009F2F3D"/>
    <w:rsid w:val="009F3620"/>
    <w:rsid w:val="009F3F2A"/>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2CF1"/>
    <w:rsid w:val="00A13A62"/>
    <w:rsid w:val="00A14354"/>
    <w:rsid w:val="00A145B8"/>
    <w:rsid w:val="00A15244"/>
    <w:rsid w:val="00A159FD"/>
    <w:rsid w:val="00A16AC1"/>
    <w:rsid w:val="00A171E2"/>
    <w:rsid w:val="00A17C90"/>
    <w:rsid w:val="00A2023B"/>
    <w:rsid w:val="00A20C42"/>
    <w:rsid w:val="00A21375"/>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9F8"/>
    <w:rsid w:val="00A41BBF"/>
    <w:rsid w:val="00A42128"/>
    <w:rsid w:val="00A4232A"/>
    <w:rsid w:val="00A42538"/>
    <w:rsid w:val="00A42A16"/>
    <w:rsid w:val="00A42DD5"/>
    <w:rsid w:val="00A43266"/>
    <w:rsid w:val="00A433A0"/>
    <w:rsid w:val="00A43848"/>
    <w:rsid w:val="00A4446E"/>
    <w:rsid w:val="00A44BCA"/>
    <w:rsid w:val="00A45D26"/>
    <w:rsid w:val="00A45D49"/>
    <w:rsid w:val="00A46A26"/>
    <w:rsid w:val="00A471A5"/>
    <w:rsid w:val="00A471D0"/>
    <w:rsid w:val="00A47C9B"/>
    <w:rsid w:val="00A502C4"/>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7D7"/>
    <w:rsid w:val="00A73993"/>
    <w:rsid w:val="00A751CE"/>
    <w:rsid w:val="00A75C70"/>
    <w:rsid w:val="00A76AA9"/>
    <w:rsid w:val="00A8007A"/>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0E"/>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04F"/>
    <w:rsid w:val="00AA010A"/>
    <w:rsid w:val="00AA04AB"/>
    <w:rsid w:val="00AA2030"/>
    <w:rsid w:val="00AA20F8"/>
    <w:rsid w:val="00AA372B"/>
    <w:rsid w:val="00AA373D"/>
    <w:rsid w:val="00AA3B29"/>
    <w:rsid w:val="00AA43B6"/>
    <w:rsid w:val="00AA4499"/>
    <w:rsid w:val="00AA469A"/>
    <w:rsid w:val="00AA4B1F"/>
    <w:rsid w:val="00AA5FF9"/>
    <w:rsid w:val="00AA73CA"/>
    <w:rsid w:val="00AA7773"/>
    <w:rsid w:val="00AA7CBA"/>
    <w:rsid w:val="00AA7DE8"/>
    <w:rsid w:val="00AB0619"/>
    <w:rsid w:val="00AB0907"/>
    <w:rsid w:val="00AB0F9C"/>
    <w:rsid w:val="00AB1056"/>
    <w:rsid w:val="00AB1D02"/>
    <w:rsid w:val="00AB20DF"/>
    <w:rsid w:val="00AB241E"/>
    <w:rsid w:val="00AB28BC"/>
    <w:rsid w:val="00AB2B95"/>
    <w:rsid w:val="00AB37E4"/>
    <w:rsid w:val="00AB3AC9"/>
    <w:rsid w:val="00AB5FF7"/>
    <w:rsid w:val="00AB6500"/>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D0D4B"/>
    <w:rsid w:val="00AD1667"/>
    <w:rsid w:val="00AD1A76"/>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BF5"/>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5FED"/>
    <w:rsid w:val="00AF6AD3"/>
    <w:rsid w:val="00AF6BFC"/>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688"/>
    <w:rsid w:val="00B0584E"/>
    <w:rsid w:val="00B058C9"/>
    <w:rsid w:val="00B05A95"/>
    <w:rsid w:val="00B06282"/>
    <w:rsid w:val="00B06380"/>
    <w:rsid w:val="00B06559"/>
    <w:rsid w:val="00B06BA7"/>
    <w:rsid w:val="00B0794B"/>
    <w:rsid w:val="00B1032A"/>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074"/>
    <w:rsid w:val="00B231B0"/>
    <w:rsid w:val="00B2320A"/>
    <w:rsid w:val="00B23C95"/>
    <w:rsid w:val="00B23F9C"/>
    <w:rsid w:val="00B24254"/>
    <w:rsid w:val="00B248E6"/>
    <w:rsid w:val="00B249A7"/>
    <w:rsid w:val="00B249B8"/>
    <w:rsid w:val="00B26014"/>
    <w:rsid w:val="00B268F5"/>
    <w:rsid w:val="00B27CE5"/>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A29"/>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BF1"/>
    <w:rsid w:val="00B57FD5"/>
    <w:rsid w:val="00B61FA1"/>
    <w:rsid w:val="00B6237C"/>
    <w:rsid w:val="00B62604"/>
    <w:rsid w:val="00B62B49"/>
    <w:rsid w:val="00B656D9"/>
    <w:rsid w:val="00B657EF"/>
    <w:rsid w:val="00B668D3"/>
    <w:rsid w:val="00B70EF6"/>
    <w:rsid w:val="00B71966"/>
    <w:rsid w:val="00B71E53"/>
    <w:rsid w:val="00B72290"/>
    <w:rsid w:val="00B74553"/>
    <w:rsid w:val="00B767BE"/>
    <w:rsid w:val="00B76854"/>
    <w:rsid w:val="00B772B0"/>
    <w:rsid w:val="00B8021A"/>
    <w:rsid w:val="00B8047F"/>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ACB"/>
    <w:rsid w:val="00BB1D44"/>
    <w:rsid w:val="00BB1DD9"/>
    <w:rsid w:val="00BB3376"/>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A52"/>
    <w:rsid w:val="00BC4E8D"/>
    <w:rsid w:val="00BC5BF9"/>
    <w:rsid w:val="00BC60A0"/>
    <w:rsid w:val="00BC6C77"/>
    <w:rsid w:val="00BC6C9D"/>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77B"/>
    <w:rsid w:val="00BD577F"/>
    <w:rsid w:val="00BD608F"/>
    <w:rsid w:val="00BD69A6"/>
    <w:rsid w:val="00BD6ACE"/>
    <w:rsid w:val="00BD7A2A"/>
    <w:rsid w:val="00BE093F"/>
    <w:rsid w:val="00BE0A50"/>
    <w:rsid w:val="00BE0EC1"/>
    <w:rsid w:val="00BE1427"/>
    <w:rsid w:val="00BE198F"/>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6D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08A"/>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0E4D"/>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54C"/>
    <w:rsid w:val="00C61436"/>
    <w:rsid w:val="00C61C95"/>
    <w:rsid w:val="00C62041"/>
    <w:rsid w:val="00C6261A"/>
    <w:rsid w:val="00C6291D"/>
    <w:rsid w:val="00C6372C"/>
    <w:rsid w:val="00C65971"/>
    <w:rsid w:val="00C65FCF"/>
    <w:rsid w:val="00C66495"/>
    <w:rsid w:val="00C66E71"/>
    <w:rsid w:val="00C67504"/>
    <w:rsid w:val="00C70A2C"/>
    <w:rsid w:val="00C70D59"/>
    <w:rsid w:val="00C70FB1"/>
    <w:rsid w:val="00C71AA7"/>
    <w:rsid w:val="00C71C2C"/>
    <w:rsid w:val="00C71DEB"/>
    <w:rsid w:val="00C72169"/>
    <w:rsid w:val="00C724E4"/>
    <w:rsid w:val="00C72837"/>
    <w:rsid w:val="00C72BE6"/>
    <w:rsid w:val="00C73028"/>
    <w:rsid w:val="00C73103"/>
    <w:rsid w:val="00C73680"/>
    <w:rsid w:val="00C73CAE"/>
    <w:rsid w:val="00C7470D"/>
    <w:rsid w:val="00C74849"/>
    <w:rsid w:val="00C7499B"/>
    <w:rsid w:val="00C74EE1"/>
    <w:rsid w:val="00C754F3"/>
    <w:rsid w:val="00C756A5"/>
    <w:rsid w:val="00C75F7F"/>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3D7"/>
    <w:rsid w:val="00C86560"/>
    <w:rsid w:val="00C8746B"/>
    <w:rsid w:val="00C8764C"/>
    <w:rsid w:val="00C87D78"/>
    <w:rsid w:val="00C87E9B"/>
    <w:rsid w:val="00C907DA"/>
    <w:rsid w:val="00C90827"/>
    <w:rsid w:val="00C90DE1"/>
    <w:rsid w:val="00C91979"/>
    <w:rsid w:val="00C91BA9"/>
    <w:rsid w:val="00C91C76"/>
    <w:rsid w:val="00C92D35"/>
    <w:rsid w:val="00C92E68"/>
    <w:rsid w:val="00C9344F"/>
    <w:rsid w:val="00C942F3"/>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3529"/>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2E5"/>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4A12"/>
    <w:rsid w:val="00D051DD"/>
    <w:rsid w:val="00D05453"/>
    <w:rsid w:val="00D05478"/>
    <w:rsid w:val="00D0603E"/>
    <w:rsid w:val="00D06316"/>
    <w:rsid w:val="00D063C6"/>
    <w:rsid w:val="00D06FCF"/>
    <w:rsid w:val="00D07A45"/>
    <w:rsid w:val="00D07A58"/>
    <w:rsid w:val="00D07DC9"/>
    <w:rsid w:val="00D11034"/>
    <w:rsid w:val="00D118AD"/>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253"/>
    <w:rsid w:val="00D23970"/>
    <w:rsid w:val="00D24823"/>
    <w:rsid w:val="00D24B9E"/>
    <w:rsid w:val="00D268FE"/>
    <w:rsid w:val="00D26E57"/>
    <w:rsid w:val="00D27390"/>
    <w:rsid w:val="00D27B11"/>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E93"/>
    <w:rsid w:val="00D46917"/>
    <w:rsid w:val="00D46EA0"/>
    <w:rsid w:val="00D50A1E"/>
    <w:rsid w:val="00D515E6"/>
    <w:rsid w:val="00D52164"/>
    <w:rsid w:val="00D52D31"/>
    <w:rsid w:val="00D530E0"/>
    <w:rsid w:val="00D54DAC"/>
    <w:rsid w:val="00D553DF"/>
    <w:rsid w:val="00D555CC"/>
    <w:rsid w:val="00D55667"/>
    <w:rsid w:val="00D56944"/>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212"/>
    <w:rsid w:val="00D843B3"/>
    <w:rsid w:val="00D84475"/>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500"/>
    <w:rsid w:val="00DA2A59"/>
    <w:rsid w:val="00DA2CF0"/>
    <w:rsid w:val="00DA386D"/>
    <w:rsid w:val="00DA3D13"/>
    <w:rsid w:val="00DA426E"/>
    <w:rsid w:val="00DA47D3"/>
    <w:rsid w:val="00DA5E81"/>
    <w:rsid w:val="00DA5FAF"/>
    <w:rsid w:val="00DA6B3E"/>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06A"/>
    <w:rsid w:val="00DC2B4E"/>
    <w:rsid w:val="00DC32F6"/>
    <w:rsid w:val="00DC34D7"/>
    <w:rsid w:val="00DC4513"/>
    <w:rsid w:val="00DC4D3E"/>
    <w:rsid w:val="00DC56B7"/>
    <w:rsid w:val="00DC6062"/>
    <w:rsid w:val="00DC65FF"/>
    <w:rsid w:val="00DC6AA0"/>
    <w:rsid w:val="00DC6B0E"/>
    <w:rsid w:val="00DC7DC9"/>
    <w:rsid w:val="00DD0DFE"/>
    <w:rsid w:val="00DD1B65"/>
    <w:rsid w:val="00DD1D11"/>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006"/>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DF7792"/>
    <w:rsid w:val="00E00A39"/>
    <w:rsid w:val="00E016C3"/>
    <w:rsid w:val="00E01E52"/>
    <w:rsid w:val="00E04873"/>
    <w:rsid w:val="00E05CB4"/>
    <w:rsid w:val="00E062DC"/>
    <w:rsid w:val="00E06C0A"/>
    <w:rsid w:val="00E07C47"/>
    <w:rsid w:val="00E1075B"/>
    <w:rsid w:val="00E10AFE"/>
    <w:rsid w:val="00E10F00"/>
    <w:rsid w:val="00E116DC"/>
    <w:rsid w:val="00E12334"/>
    <w:rsid w:val="00E12EEC"/>
    <w:rsid w:val="00E13D0A"/>
    <w:rsid w:val="00E1404B"/>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322"/>
    <w:rsid w:val="00E24B1D"/>
    <w:rsid w:val="00E24B9E"/>
    <w:rsid w:val="00E25A76"/>
    <w:rsid w:val="00E26898"/>
    <w:rsid w:val="00E30E64"/>
    <w:rsid w:val="00E3177C"/>
    <w:rsid w:val="00E32D97"/>
    <w:rsid w:val="00E33235"/>
    <w:rsid w:val="00E3345E"/>
    <w:rsid w:val="00E335B2"/>
    <w:rsid w:val="00E33F05"/>
    <w:rsid w:val="00E350B6"/>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52"/>
    <w:rsid w:val="00E458FE"/>
    <w:rsid w:val="00E4660B"/>
    <w:rsid w:val="00E4797F"/>
    <w:rsid w:val="00E50FF0"/>
    <w:rsid w:val="00E5165A"/>
    <w:rsid w:val="00E525DC"/>
    <w:rsid w:val="00E52FBE"/>
    <w:rsid w:val="00E535AF"/>
    <w:rsid w:val="00E53E7B"/>
    <w:rsid w:val="00E54249"/>
    <w:rsid w:val="00E5567D"/>
    <w:rsid w:val="00E56556"/>
    <w:rsid w:val="00E57038"/>
    <w:rsid w:val="00E572DF"/>
    <w:rsid w:val="00E57479"/>
    <w:rsid w:val="00E579B7"/>
    <w:rsid w:val="00E57D3B"/>
    <w:rsid w:val="00E60DF9"/>
    <w:rsid w:val="00E60E8D"/>
    <w:rsid w:val="00E611AE"/>
    <w:rsid w:val="00E61751"/>
    <w:rsid w:val="00E61808"/>
    <w:rsid w:val="00E62065"/>
    <w:rsid w:val="00E62E57"/>
    <w:rsid w:val="00E636F9"/>
    <w:rsid w:val="00E6445B"/>
    <w:rsid w:val="00E65557"/>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0982"/>
    <w:rsid w:val="00E91524"/>
    <w:rsid w:val="00E91638"/>
    <w:rsid w:val="00E9174C"/>
    <w:rsid w:val="00E91F50"/>
    <w:rsid w:val="00E9292B"/>
    <w:rsid w:val="00E9327F"/>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4FCD"/>
    <w:rsid w:val="00EA5DB8"/>
    <w:rsid w:val="00EA645A"/>
    <w:rsid w:val="00EA6E2D"/>
    <w:rsid w:val="00EA6FA2"/>
    <w:rsid w:val="00EB02F9"/>
    <w:rsid w:val="00EB0ACB"/>
    <w:rsid w:val="00EB0C8C"/>
    <w:rsid w:val="00EB2548"/>
    <w:rsid w:val="00EB2F21"/>
    <w:rsid w:val="00EB35A6"/>
    <w:rsid w:val="00EB5791"/>
    <w:rsid w:val="00EB5D68"/>
    <w:rsid w:val="00EB6EAB"/>
    <w:rsid w:val="00EB7B8D"/>
    <w:rsid w:val="00EB7FD6"/>
    <w:rsid w:val="00EC0E3D"/>
    <w:rsid w:val="00EC1018"/>
    <w:rsid w:val="00EC131F"/>
    <w:rsid w:val="00EC1482"/>
    <w:rsid w:val="00EC1DA8"/>
    <w:rsid w:val="00EC2B2F"/>
    <w:rsid w:val="00EC2D8C"/>
    <w:rsid w:val="00EC3D68"/>
    <w:rsid w:val="00EC40CB"/>
    <w:rsid w:val="00EC45B4"/>
    <w:rsid w:val="00EC5AAA"/>
    <w:rsid w:val="00EC6DEE"/>
    <w:rsid w:val="00EC7837"/>
    <w:rsid w:val="00ED02C8"/>
    <w:rsid w:val="00ED0659"/>
    <w:rsid w:val="00ED07EC"/>
    <w:rsid w:val="00ED095F"/>
    <w:rsid w:val="00ED1132"/>
    <w:rsid w:val="00ED1E5E"/>
    <w:rsid w:val="00ED2910"/>
    <w:rsid w:val="00ED3132"/>
    <w:rsid w:val="00ED31FF"/>
    <w:rsid w:val="00ED469C"/>
    <w:rsid w:val="00ED495F"/>
    <w:rsid w:val="00ED5CB9"/>
    <w:rsid w:val="00ED6137"/>
    <w:rsid w:val="00ED631A"/>
    <w:rsid w:val="00ED694C"/>
    <w:rsid w:val="00ED7047"/>
    <w:rsid w:val="00ED741F"/>
    <w:rsid w:val="00ED7EE7"/>
    <w:rsid w:val="00EE000F"/>
    <w:rsid w:val="00EE0D97"/>
    <w:rsid w:val="00EE135B"/>
    <w:rsid w:val="00EE32EF"/>
    <w:rsid w:val="00EE3671"/>
    <w:rsid w:val="00EE3B47"/>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B7E"/>
    <w:rsid w:val="00EF1FAB"/>
    <w:rsid w:val="00EF21D2"/>
    <w:rsid w:val="00EF23BE"/>
    <w:rsid w:val="00EF2C5D"/>
    <w:rsid w:val="00EF30A6"/>
    <w:rsid w:val="00EF3F25"/>
    <w:rsid w:val="00EF45C4"/>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203"/>
    <w:rsid w:val="00F204C4"/>
    <w:rsid w:val="00F22103"/>
    <w:rsid w:val="00F22503"/>
    <w:rsid w:val="00F225D8"/>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2FDC"/>
    <w:rsid w:val="00F3497D"/>
    <w:rsid w:val="00F35016"/>
    <w:rsid w:val="00F35182"/>
    <w:rsid w:val="00F352D4"/>
    <w:rsid w:val="00F359E4"/>
    <w:rsid w:val="00F36B09"/>
    <w:rsid w:val="00F36DD6"/>
    <w:rsid w:val="00F3735F"/>
    <w:rsid w:val="00F3755F"/>
    <w:rsid w:val="00F3765C"/>
    <w:rsid w:val="00F408C8"/>
    <w:rsid w:val="00F42D94"/>
    <w:rsid w:val="00F42F23"/>
    <w:rsid w:val="00F43DE2"/>
    <w:rsid w:val="00F44ED6"/>
    <w:rsid w:val="00F453B6"/>
    <w:rsid w:val="00F4597C"/>
    <w:rsid w:val="00F45C64"/>
    <w:rsid w:val="00F46485"/>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341B"/>
    <w:rsid w:val="00F63453"/>
    <w:rsid w:val="00F6375F"/>
    <w:rsid w:val="00F646B7"/>
    <w:rsid w:val="00F64872"/>
    <w:rsid w:val="00F64DD7"/>
    <w:rsid w:val="00F64F17"/>
    <w:rsid w:val="00F64FB8"/>
    <w:rsid w:val="00F65087"/>
    <w:rsid w:val="00F65C77"/>
    <w:rsid w:val="00F65F57"/>
    <w:rsid w:val="00F661E9"/>
    <w:rsid w:val="00F667E2"/>
    <w:rsid w:val="00F6702D"/>
    <w:rsid w:val="00F671CB"/>
    <w:rsid w:val="00F67C13"/>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279C"/>
    <w:rsid w:val="00F937E3"/>
    <w:rsid w:val="00F956F1"/>
    <w:rsid w:val="00F957F9"/>
    <w:rsid w:val="00F966BD"/>
    <w:rsid w:val="00F96DC3"/>
    <w:rsid w:val="00F96FB8"/>
    <w:rsid w:val="00F97611"/>
    <w:rsid w:val="00FA104D"/>
    <w:rsid w:val="00FA10CF"/>
    <w:rsid w:val="00FA16BA"/>
    <w:rsid w:val="00FA1DFD"/>
    <w:rsid w:val="00FA2D49"/>
    <w:rsid w:val="00FA3949"/>
    <w:rsid w:val="00FA3EBB"/>
    <w:rsid w:val="00FA4B09"/>
    <w:rsid w:val="00FA4E04"/>
    <w:rsid w:val="00FA5763"/>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475C"/>
    <w:rsid w:val="00FE4B1C"/>
    <w:rsid w:val="00FE4E83"/>
    <w:rsid w:val="00FE5265"/>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3455D0"/>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3455D0"/>
    <w:rPr>
      <w:rFonts w:ascii="Times New Roman" w:hAnsi="Times New Roman" w:cs="Times New Roman"/>
      <w:sz w:val="18"/>
      <w:szCs w:val="18"/>
    </w:rPr>
  </w:style>
  <w:style w:type="paragraph" w:styleId="Lista">
    <w:name w:val="List"/>
    <w:basedOn w:val="Normal"/>
    <w:unhideWhenUsed/>
    <w:rsid w:val="003455D0"/>
    <w:pPr>
      <w:ind w:left="283" w:hanging="283"/>
      <w:contextualSpacing/>
    </w:pPr>
    <w:rPr>
      <w:rFonts w:ascii="Verdana" w:hAnsi="Verdana"/>
      <w:sz w:val="16"/>
      <w:szCs w:val="16"/>
      <w:lang w:eastAsia="es-ES"/>
    </w:rPr>
  </w:style>
  <w:style w:type="paragraph" w:styleId="Lista3">
    <w:name w:val="List 3"/>
    <w:basedOn w:val="Normal"/>
    <w:unhideWhenUsed/>
    <w:rsid w:val="003455D0"/>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3455D0"/>
    <w:rPr>
      <w:rFonts w:ascii="Verdana" w:hAnsi="Verdana"/>
      <w:sz w:val="16"/>
      <w:szCs w:val="16"/>
      <w:lang w:eastAsia="es-ES"/>
    </w:rPr>
  </w:style>
  <w:style w:type="character" w:customStyle="1" w:styleId="SaludoCar">
    <w:name w:val="Saludo Car"/>
    <w:basedOn w:val="Fuentedeprrafopredeter"/>
    <w:link w:val="Saludo"/>
    <w:uiPriority w:val="99"/>
    <w:rsid w:val="003455D0"/>
    <w:rPr>
      <w:rFonts w:ascii="Verdana" w:hAnsi="Verdana"/>
      <w:sz w:val="16"/>
      <w:szCs w:val="16"/>
      <w:lang w:val="es-ES" w:eastAsia="es-ES"/>
    </w:rPr>
  </w:style>
  <w:style w:type="paragraph" w:styleId="Continuarlista">
    <w:name w:val="List Continue"/>
    <w:basedOn w:val="Normal"/>
    <w:uiPriority w:val="99"/>
    <w:unhideWhenUsed/>
    <w:rsid w:val="003455D0"/>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3455D0"/>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3455D0"/>
    <w:rPr>
      <w:rFonts w:ascii="Verdana" w:hAnsi="Verdana"/>
      <w:sz w:val="16"/>
      <w:szCs w:val="16"/>
      <w:lang w:val="es-ES" w:eastAsia="es-ES"/>
    </w:rPr>
  </w:style>
  <w:style w:type="paragraph" w:styleId="Epgrafe">
    <w:name w:val="caption"/>
    <w:basedOn w:val="Normal"/>
    <w:next w:val="Normal"/>
    <w:uiPriority w:val="35"/>
    <w:semiHidden/>
    <w:unhideWhenUsed/>
    <w:qFormat/>
    <w:rsid w:val="003455D0"/>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3455D0"/>
    <w:rPr>
      <w:rFonts w:ascii="Calibri" w:eastAsia="Times New Roman" w:hAnsi="Calibri" w:cs="Times New Roman"/>
      <w:b/>
      <w:bCs/>
      <w:sz w:val="20"/>
      <w:szCs w:val="20"/>
      <w:lang w:eastAsia="en-US"/>
    </w:rPr>
  </w:style>
  <w:style w:type="character" w:customStyle="1" w:styleId="DefaultCar">
    <w:name w:val="Default Car"/>
    <w:link w:val="Default"/>
    <w:locked/>
    <w:rsid w:val="003455D0"/>
    <w:rPr>
      <w:rFonts w:ascii="EDKGCG+TimesNewRoman,Bold" w:hAnsi="EDKGCG+TimesNewRoman,Bold" w:cs="EDKGCG+TimesNewRoman,Bold"/>
      <w:color w:val="000000"/>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3455D0"/>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3455D0"/>
    <w:rPr>
      <w:rFonts w:ascii="Times New Roman" w:hAnsi="Times New Roman" w:cs="Times New Roman"/>
      <w:sz w:val="18"/>
      <w:szCs w:val="18"/>
    </w:rPr>
  </w:style>
  <w:style w:type="paragraph" w:styleId="Lista">
    <w:name w:val="List"/>
    <w:basedOn w:val="Normal"/>
    <w:unhideWhenUsed/>
    <w:rsid w:val="003455D0"/>
    <w:pPr>
      <w:ind w:left="283" w:hanging="283"/>
      <w:contextualSpacing/>
    </w:pPr>
    <w:rPr>
      <w:rFonts w:ascii="Verdana" w:hAnsi="Verdana"/>
      <w:sz w:val="16"/>
      <w:szCs w:val="16"/>
      <w:lang w:eastAsia="es-ES"/>
    </w:rPr>
  </w:style>
  <w:style w:type="paragraph" w:styleId="Lista3">
    <w:name w:val="List 3"/>
    <w:basedOn w:val="Normal"/>
    <w:unhideWhenUsed/>
    <w:rsid w:val="003455D0"/>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3455D0"/>
    <w:rPr>
      <w:rFonts w:ascii="Verdana" w:hAnsi="Verdana"/>
      <w:sz w:val="16"/>
      <w:szCs w:val="16"/>
      <w:lang w:eastAsia="es-ES"/>
    </w:rPr>
  </w:style>
  <w:style w:type="character" w:customStyle="1" w:styleId="SaludoCar">
    <w:name w:val="Saludo Car"/>
    <w:basedOn w:val="Fuentedeprrafopredeter"/>
    <w:link w:val="Saludo"/>
    <w:uiPriority w:val="99"/>
    <w:rsid w:val="003455D0"/>
    <w:rPr>
      <w:rFonts w:ascii="Verdana" w:hAnsi="Verdana"/>
      <w:sz w:val="16"/>
      <w:szCs w:val="16"/>
      <w:lang w:val="es-ES" w:eastAsia="es-ES"/>
    </w:rPr>
  </w:style>
  <w:style w:type="paragraph" w:styleId="Continuarlista">
    <w:name w:val="List Continue"/>
    <w:basedOn w:val="Normal"/>
    <w:uiPriority w:val="99"/>
    <w:unhideWhenUsed/>
    <w:rsid w:val="003455D0"/>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3455D0"/>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3455D0"/>
    <w:rPr>
      <w:rFonts w:ascii="Verdana" w:hAnsi="Verdana"/>
      <w:sz w:val="16"/>
      <w:szCs w:val="16"/>
      <w:lang w:val="es-ES" w:eastAsia="es-ES"/>
    </w:rPr>
  </w:style>
  <w:style w:type="paragraph" w:styleId="Epgrafe">
    <w:name w:val="caption"/>
    <w:basedOn w:val="Normal"/>
    <w:next w:val="Normal"/>
    <w:uiPriority w:val="35"/>
    <w:semiHidden/>
    <w:unhideWhenUsed/>
    <w:qFormat/>
    <w:rsid w:val="003455D0"/>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3455D0"/>
    <w:rPr>
      <w:rFonts w:ascii="Calibri" w:eastAsia="Times New Roman" w:hAnsi="Calibri" w:cs="Times New Roman"/>
      <w:b/>
      <w:bCs/>
      <w:sz w:val="20"/>
      <w:szCs w:val="20"/>
      <w:lang w:eastAsia="en-US"/>
    </w:rPr>
  </w:style>
  <w:style w:type="character" w:customStyle="1" w:styleId="DefaultCar">
    <w:name w:val="Default Car"/>
    <w:link w:val="Default"/>
    <w:locked/>
    <w:rsid w:val="003455D0"/>
    <w:rPr>
      <w:rFonts w:ascii="EDKGCG+TimesNewRoman,Bold" w:hAnsi="EDKGCG+TimesNewRoman,Bold" w:cs="EDKGCG+TimesNewRoman,Bold"/>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37432669">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56074512">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www.ypfb.gob.bo" TargetMode="External"/><Relationship Id="rId23" Type="http://schemas.microsoft.com/office/2011/relationships/people" Target="people.xml"/><Relationship Id="rId10" Type="http://schemas.openxmlformats.org/officeDocument/2006/relationships/image" Target="media/image2.jpe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onsultacontrataciones@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0AF2BD-486F-4B21-8653-BBD626E007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72</Pages>
  <Words>26181</Words>
  <Characters>144001</Characters>
  <Application>Microsoft Office Word</Application>
  <DocSecurity>0</DocSecurity>
  <Lines>1200</Lines>
  <Paragraphs>339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169843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Janneth Claudia Camacho Ruiz</cp:lastModifiedBy>
  <cp:revision>13</cp:revision>
  <cp:lastPrinted>2015-06-16T21:29:00Z</cp:lastPrinted>
  <dcterms:created xsi:type="dcterms:W3CDTF">2015-06-28T00:17:00Z</dcterms:created>
  <dcterms:modified xsi:type="dcterms:W3CDTF">2015-06-29T21:34:00Z</dcterms:modified>
</cp:coreProperties>
</file>