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347D" w:rsidRDefault="000734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347D" w:rsidRPr="00D06FCF" w:rsidRDefault="0007347D" w:rsidP="00D06FCF"/>
                          <w:p w:rsidR="0007347D" w:rsidRDefault="0007347D" w:rsidP="00196858"/>
                          <w:p w:rsidR="0007347D" w:rsidRPr="00196858" w:rsidRDefault="0007347D" w:rsidP="00196858"/>
                          <w:p w:rsidR="0007347D" w:rsidRDefault="0007347D"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7347D" w:rsidRPr="00FA6B6B" w:rsidRDefault="0007347D" w:rsidP="00BC21BB">
                            <w:pPr>
                              <w:ind w:left="142"/>
                              <w:jc w:val="center"/>
                              <w:rPr>
                                <w:rFonts w:ascii="Verdana" w:hAnsi="Verdana"/>
                                <w:b/>
                                <w:sz w:val="28"/>
                                <w:szCs w:val="28"/>
                              </w:rPr>
                            </w:pPr>
                          </w:p>
                          <w:p w:rsidR="0007347D" w:rsidRDefault="0007347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7347D" w:rsidRPr="00452347" w:rsidRDefault="0007347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7347D" w:rsidRDefault="0007347D" w:rsidP="00BC21BB">
                            <w:pPr>
                              <w:ind w:left="142"/>
                              <w:jc w:val="center"/>
                              <w:rPr>
                                <w:rFonts w:ascii="Century Gothic" w:hAnsi="Century Gothic" w:cs="Arial"/>
                                <w:b/>
                                <w:sz w:val="32"/>
                                <w:szCs w:val="32"/>
                                <w:lang w:val="es-MX"/>
                              </w:rPr>
                            </w:pPr>
                          </w:p>
                          <w:p w:rsidR="0007347D" w:rsidRDefault="0007347D" w:rsidP="00FE4B1C">
                            <w:pPr>
                              <w:jc w:val="center"/>
                              <w:rPr>
                                <w:rFonts w:ascii="Century Gothic" w:hAnsi="Century Gothic"/>
                                <w:b/>
                                <w:sz w:val="32"/>
                                <w:szCs w:val="32"/>
                              </w:rPr>
                            </w:pPr>
                            <w:r>
                              <w:rPr>
                                <w:rFonts w:ascii="Century Gothic" w:hAnsi="Century Gothic"/>
                                <w:b/>
                                <w:sz w:val="32"/>
                                <w:szCs w:val="32"/>
                              </w:rPr>
                              <w:t>REGLAMENTO DE CONTRATACIONES DIRECTAS</w:t>
                            </w:r>
                          </w:p>
                          <w:p w:rsidR="0007347D" w:rsidRDefault="0007347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7347D" w:rsidRDefault="0007347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7347D" w:rsidRDefault="0007347D" w:rsidP="00BC21BB">
                            <w:pPr>
                              <w:ind w:left="142"/>
                              <w:jc w:val="center"/>
                              <w:rPr>
                                <w:rFonts w:ascii="Century Gothic" w:hAnsi="Century Gothic" w:cs="Arial"/>
                                <w:b/>
                                <w:sz w:val="32"/>
                                <w:szCs w:val="32"/>
                                <w:lang w:val="es-MX"/>
                              </w:rPr>
                            </w:pPr>
                          </w:p>
                          <w:p w:rsidR="0007347D" w:rsidRPr="000F16BE" w:rsidRDefault="000734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7347D" w:rsidRPr="00811D4C" w:rsidRDefault="0007347D" w:rsidP="00BC21BB">
                            <w:pPr>
                              <w:ind w:left="142"/>
                              <w:rPr>
                                <w:rFonts w:ascii="Century Gothic" w:hAnsi="Century Gothic"/>
                                <w:b/>
                              </w:rPr>
                            </w:pPr>
                          </w:p>
                          <w:p w:rsidR="0007347D" w:rsidRPr="00536091" w:rsidRDefault="0007347D" w:rsidP="00025300">
                            <w:pPr>
                              <w:ind w:left="142"/>
                              <w:jc w:val="center"/>
                              <w:rPr>
                                <w:rFonts w:ascii="Century Gothic" w:hAnsi="Century Gothic" w:cs="Arial"/>
                                <w:b/>
                                <w:bCs/>
                                <w:sz w:val="24"/>
                                <w:szCs w:val="24"/>
                              </w:rPr>
                            </w:pPr>
                          </w:p>
                          <w:p w:rsidR="0007347D" w:rsidRPr="00536091" w:rsidRDefault="0007347D"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“MANTENIMIENTO DE RED PRIMARIA LASTRADO RIO VILOMA”</w:t>
                            </w:r>
                          </w:p>
                          <w:p w:rsidR="0007347D" w:rsidRDefault="0007347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7347D" w:rsidRPr="00536091" w:rsidRDefault="0007347D"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CDO-DRGCB-027-2015</w:t>
                            </w:r>
                          </w:p>
                          <w:p w:rsidR="0007347D" w:rsidRPr="00536091" w:rsidRDefault="0007347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7347D" w:rsidRPr="00574BFC" w:rsidRDefault="0007347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7347D" w:rsidRDefault="0007347D" w:rsidP="00BC21BB">
                            <w:pPr>
                              <w:ind w:left="142" w:right="931"/>
                              <w:jc w:val="center"/>
                              <w:rPr>
                                <w:rFonts w:ascii="Century Gothic" w:hAnsi="Century Gothic"/>
                                <w:lang w:val="es-ES_tradnl"/>
                              </w:rPr>
                            </w:pPr>
                          </w:p>
                          <w:p w:rsidR="0007347D" w:rsidRDefault="0007347D" w:rsidP="00BC21BB">
                            <w:pPr>
                              <w:ind w:right="930"/>
                              <w:jc w:val="center"/>
                              <w:rPr>
                                <w:rFonts w:ascii="Century Gothic" w:hAnsi="Century Gothic"/>
                                <w:lang w:val="es-ES_tradnl"/>
                              </w:rPr>
                            </w:pPr>
                            <w:r>
                              <w:rPr>
                                <w:rFonts w:ascii="Century Gothic" w:hAnsi="Century Gothic"/>
                                <w:lang w:val="es-ES_tradnl"/>
                              </w:rPr>
                              <w:t xml:space="preserve">             </w:t>
                            </w:r>
                          </w:p>
                          <w:p w:rsidR="0007347D" w:rsidRPr="00574BFC" w:rsidRDefault="0007347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07347D" w:rsidRPr="009C5A35" w:rsidRDefault="0007347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7347D" w:rsidRDefault="000734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347D" w:rsidRPr="00D06FCF" w:rsidRDefault="0007347D" w:rsidP="00D06FCF"/>
                    <w:p w:rsidR="0007347D" w:rsidRDefault="0007347D" w:rsidP="00196858"/>
                    <w:p w:rsidR="0007347D" w:rsidRPr="00196858" w:rsidRDefault="0007347D" w:rsidP="00196858"/>
                    <w:p w:rsidR="0007347D" w:rsidRDefault="0007347D"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7347D" w:rsidRPr="00FA6B6B" w:rsidRDefault="0007347D" w:rsidP="00BC21BB">
                      <w:pPr>
                        <w:ind w:left="142"/>
                        <w:jc w:val="center"/>
                        <w:rPr>
                          <w:rFonts w:ascii="Verdana" w:hAnsi="Verdana"/>
                          <w:b/>
                          <w:sz w:val="28"/>
                          <w:szCs w:val="28"/>
                        </w:rPr>
                      </w:pPr>
                    </w:p>
                    <w:p w:rsidR="0007347D" w:rsidRDefault="0007347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7347D" w:rsidRPr="00452347" w:rsidRDefault="0007347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7347D" w:rsidRDefault="0007347D" w:rsidP="00BC21BB">
                      <w:pPr>
                        <w:ind w:left="142"/>
                        <w:jc w:val="center"/>
                        <w:rPr>
                          <w:rFonts w:ascii="Century Gothic" w:hAnsi="Century Gothic" w:cs="Arial"/>
                          <w:b/>
                          <w:sz w:val="32"/>
                          <w:szCs w:val="32"/>
                          <w:lang w:val="es-MX"/>
                        </w:rPr>
                      </w:pPr>
                    </w:p>
                    <w:p w:rsidR="0007347D" w:rsidRDefault="0007347D" w:rsidP="00FE4B1C">
                      <w:pPr>
                        <w:jc w:val="center"/>
                        <w:rPr>
                          <w:rFonts w:ascii="Century Gothic" w:hAnsi="Century Gothic"/>
                          <w:b/>
                          <w:sz w:val="32"/>
                          <w:szCs w:val="32"/>
                        </w:rPr>
                      </w:pPr>
                      <w:r>
                        <w:rPr>
                          <w:rFonts w:ascii="Century Gothic" w:hAnsi="Century Gothic"/>
                          <w:b/>
                          <w:sz w:val="32"/>
                          <w:szCs w:val="32"/>
                        </w:rPr>
                        <w:t>REGLAMENTO DE CONTRATACIONES DIRECTAS</w:t>
                      </w:r>
                    </w:p>
                    <w:p w:rsidR="0007347D" w:rsidRDefault="0007347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7347D" w:rsidRDefault="0007347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7347D" w:rsidRDefault="0007347D" w:rsidP="00BC21BB">
                      <w:pPr>
                        <w:ind w:left="142"/>
                        <w:jc w:val="center"/>
                        <w:rPr>
                          <w:rFonts w:ascii="Century Gothic" w:hAnsi="Century Gothic" w:cs="Arial"/>
                          <w:b/>
                          <w:sz w:val="32"/>
                          <w:szCs w:val="32"/>
                          <w:lang w:val="es-MX"/>
                        </w:rPr>
                      </w:pPr>
                    </w:p>
                    <w:p w:rsidR="0007347D" w:rsidRPr="000F16BE" w:rsidRDefault="000734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7347D" w:rsidRPr="00811D4C" w:rsidRDefault="0007347D" w:rsidP="00BC21BB">
                      <w:pPr>
                        <w:ind w:left="142"/>
                        <w:rPr>
                          <w:rFonts w:ascii="Century Gothic" w:hAnsi="Century Gothic"/>
                          <w:b/>
                        </w:rPr>
                      </w:pPr>
                    </w:p>
                    <w:p w:rsidR="0007347D" w:rsidRPr="00536091" w:rsidRDefault="0007347D" w:rsidP="00025300">
                      <w:pPr>
                        <w:ind w:left="142"/>
                        <w:jc w:val="center"/>
                        <w:rPr>
                          <w:rFonts w:ascii="Century Gothic" w:hAnsi="Century Gothic" w:cs="Arial"/>
                          <w:b/>
                          <w:bCs/>
                          <w:sz w:val="24"/>
                          <w:szCs w:val="24"/>
                        </w:rPr>
                      </w:pPr>
                    </w:p>
                    <w:p w:rsidR="0007347D" w:rsidRPr="00536091" w:rsidRDefault="0007347D"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“MANTENIMIENTO DE RED PRIMARIA LASTRADO RIO VILOMA”</w:t>
                      </w:r>
                    </w:p>
                    <w:p w:rsidR="0007347D" w:rsidRDefault="0007347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7347D" w:rsidRPr="00536091" w:rsidRDefault="0007347D"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CDO-DRGCB-027-2015</w:t>
                      </w:r>
                    </w:p>
                    <w:p w:rsidR="0007347D" w:rsidRPr="00536091" w:rsidRDefault="0007347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7347D" w:rsidRPr="00574BFC" w:rsidRDefault="0007347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7347D" w:rsidRDefault="0007347D" w:rsidP="00BC21BB">
                      <w:pPr>
                        <w:ind w:left="142" w:right="931"/>
                        <w:jc w:val="center"/>
                        <w:rPr>
                          <w:rFonts w:ascii="Century Gothic" w:hAnsi="Century Gothic"/>
                          <w:lang w:val="es-ES_tradnl"/>
                        </w:rPr>
                      </w:pPr>
                    </w:p>
                    <w:p w:rsidR="0007347D" w:rsidRDefault="0007347D" w:rsidP="00BC21BB">
                      <w:pPr>
                        <w:ind w:right="930"/>
                        <w:jc w:val="center"/>
                        <w:rPr>
                          <w:rFonts w:ascii="Century Gothic" w:hAnsi="Century Gothic"/>
                          <w:lang w:val="es-ES_tradnl"/>
                        </w:rPr>
                      </w:pPr>
                      <w:r>
                        <w:rPr>
                          <w:rFonts w:ascii="Century Gothic" w:hAnsi="Century Gothic"/>
                          <w:lang w:val="es-ES_tradnl"/>
                        </w:rPr>
                        <w:t xml:space="preserve">             </w:t>
                      </w:r>
                    </w:p>
                    <w:p w:rsidR="0007347D" w:rsidRPr="00574BFC" w:rsidRDefault="0007347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07347D" w:rsidRPr="009C5A35" w:rsidRDefault="0007347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F0746F" w:rsidTr="006F637F">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1489" w:type="dxa"/>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alibri" w:hAnsi="Calibri"/>
              </w:rPr>
            </w:pPr>
            <w:r>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FB4CA7" w:rsidP="00863C3F">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FB4CA7">
            <w:pPr>
              <w:jc w:val="center"/>
              <w:rPr>
                <w:rFonts w:ascii="Calibri" w:hAnsi="Calibri" w:cs="Arial"/>
              </w:rPr>
            </w:pPr>
            <w:r w:rsidRPr="00E24B79">
              <w:rPr>
                <w:rFonts w:ascii="Calibri" w:hAnsi="Calibri" w:cs="Arial"/>
              </w:rPr>
              <w:t>1</w:t>
            </w:r>
            <w:r w:rsidR="00FB4CA7">
              <w:rPr>
                <w:rFonts w:ascii="Calibri" w:hAnsi="Calibri" w:cs="Arial"/>
              </w:rPr>
              <w:t>5</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FB4CA7" w:rsidP="00863C3F">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FB4CA7">
            <w:pPr>
              <w:jc w:val="center"/>
              <w:rPr>
                <w:rFonts w:ascii="Calibri" w:hAnsi="Calibri" w:cs="Arial"/>
              </w:rPr>
            </w:pPr>
            <w:r w:rsidRPr="00E24B79">
              <w:rPr>
                <w:rFonts w:ascii="Calibri" w:hAnsi="Calibri" w:cs="Arial"/>
              </w:rPr>
              <w:t>1</w:t>
            </w:r>
            <w:r w:rsidR="00FB4CA7">
              <w:rPr>
                <w:rFonts w:ascii="Calibri" w:hAnsi="Calibri" w:cs="Arial"/>
              </w:rPr>
              <w:t>6</w:t>
            </w:r>
            <w:r w:rsidRPr="00E24B79">
              <w:rPr>
                <w:rFonts w:ascii="Calibri" w:hAnsi="Calibri" w:cs="Arial"/>
              </w:rPr>
              <w:t>:0</w:t>
            </w:r>
            <w:r w:rsidR="00FB4CA7">
              <w:rPr>
                <w:rFonts w:ascii="Calibri" w:hAnsi="Calibri" w:cs="Arial"/>
              </w:rPr>
              <w:t>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r w:rsidR="00DF5827">
              <w:rPr>
                <w:rFonts w:ascii="Calibri" w:hAnsi="Calibri" w:cs="Calibri"/>
                <w:color w:val="000000"/>
              </w:rPr>
              <w:t xml:space="preserve"> – 1er. piso</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4601D" w:rsidRDefault="000213E7" w:rsidP="00E24B79">
            <w:pPr>
              <w:jc w:val="center"/>
              <w:rPr>
                <w:rFonts w:asciiTheme="minorHAnsi" w:hAnsiTheme="minorHAnsi"/>
                <w:color w:val="000000"/>
                <w:sz w:val="24"/>
                <w:szCs w:val="24"/>
                <w:lang w:eastAsia="es-ES"/>
              </w:rPr>
            </w:pPr>
            <w:r>
              <w:rPr>
                <w:rFonts w:ascii="Century Gothic" w:hAnsi="Century Gothic" w:cs="Century Gothic"/>
                <w:b/>
                <w:bCs/>
                <w:color w:val="000000"/>
                <w:sz w:val="24"/>
                <w:szCs w:val="24"/>
              </w:rPr>
              <w:t>MANTENIMIENTO DE RED PRIMARIA LASTRADO RIO VILOMA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0213E7"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1.078.413.33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r w:rsidR="00646658">
        <w:rPr>
          <w:rFonts w:ascii="Verdana" w:hAnsi="Verdana" w:cs="Calibri"/>
          <w:b/>
          <w:sz w:val="18"/>
          <w:szCs w:val="18"/>
        </w:rPr>
        <w:t xml:space="preserve"> -  </w:t>
      </w:r>
      <w:r w:rsidR="00646658" w:rsidRPr="00646658">
        <w:rPr>
          <w:rFonts w:ascii="Verdana" w:hAnsi="Verdana" w:cs="Calibri"/>
          <w:b/>
          <w:sz w:val="18"/>
          <w:szCs w:val="18"/>
        </w:rPr>
        <w:t>NO CORRESPONDE</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646658">
        <w:rPr>
          <w:rFonts w:ascii="Verdana" w:hAnsi="Verdana" w:cs="Calibri"/>
          <w:b/>
          <w:sz w:val="18"/>
          <w:szCs w:val="18"/>
        </w:rPr>
        <w:t>– NO CORRESPONDE</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A17441" w:rsidP="0046725D">
                  <w:pPr>
                    <w:jc w:val="center"/>
                    <w:rPr>
                      <w:rFonts w:ascii="Calibri" w:eastAsia="Calibri" w:hAnsi="Calibri"/>
                      <w:sz w:val="24"/>
                      <w:szCs w:val="24"/>
                    </w:rPr>
                  </w:pPr>
                  <w:r>
                    <w:rPr>
                      <w:rFonts w:ascii="Calibri" w:eastAsia="Calibri" w:hAnsi="Calibri"/>
                      <w:b/>
                      <w:sz w:val="24"/>
                      <w:szCs w:val="24"/>
                    </w:rPr>
                    <w:t>CDO-DRGCB-0</w:t>
                  </w:r>
                  <w:r w:rsidR="0046725D">
                    <w:rPr>
                      <w:rFonts w:ascii="Calibri" w:eastAsia="Calibri" w:hAnsi="Calibri"/>
                      <w:b/>
                      <w:sz w:val="24"/>
                      <w:szCs w:val="24"/>
                    </w:rPr>
                    <w:t>27</w:t>
                  </w:r>
                  <w:r w:rsidR="009E00F2"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A17441" w:rsidRDefault="009E00F2" w:rsidP="009E00F2">
            <w:pPr>
              <w:jc w:val="both"/>
              <w:rPr>
                <w:rFonts w:ascii="Calibri" w:eastAsia="Calibri" w:hAnsi="Calibri"/>
              </w:rPr>
            </w:pPr>
            <w:r>
              <w:rPr>
                <w:rFonts w:ascii="Calibri" w:eastAsia="Calibri" w:hAnsi="Calibri"/>
              </w:rPr>
              <w:t>“</w:t>
            </w:r>
            <w:r w:rsidR="0046725D">
              <w:rPr>
                <w:rFonts w:ascii="Century Gothic" w:hAnsi="Century Gothic" w:cs="Century Gothic"/>
                <w:b/>
                <w:bCs/>
                <w:color w:val="000000"/>
              </w:rPr>
              <w:t>MANTENIMIENTO DE RED PRIMARIA LASTRADO RIO VILOMA</w:t>
            </w:r>
            <w:r w:rsidRPr="00A17441">
              <w:rPr>
                <w:rFonts w:ascii="Calibri" w:eastAsia="Calibri" w:hAnsi="Calibri"/>
              </w:rPr>
              <w:t>.</w:t>
            </w:r>
            <w:r w:rsidR="00A17441">
              <w:rPr>
                <w:rFonts w:ascii="Calibri" w:eastAsia="Calibri" w:hAnsi="Calibri"/>
              </w:rPr>
              <w:t xml:space="preserve"> – </w:t>
            </w:r>
            <w:r w:rsidR="00A17441" w:rsidRPr="00A17441">
              <w:rPr>
                <w:rFonts w:ascii="Calibri" w:eastAsia="Calibri" w:hAnsi="Calibri"/>
                <w:b/>
              </w:rPr>
              <w:t>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w:t>
      </w:r>
      <w:r w:rsidRPr="00DA2500">
        <w:rPr>
          <w:rFonts w:ascii="Verdana" w:hAnsi="Verdana"/>
          <w:color w:val="000000" w:themeColor="text1"/>
          <w:sz w:val="18"/>
          <w:szCs w:val="18"/>
        </w:rPr>
        <w:lastRenderedPageBreak/>
        <w:t>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15269E" w:rsidP="00DA2500">
      <w:pPr>
        <w:ind w:left="1212" w:hanging="360"/>
        <w:jc w:val="both"/>
        <w:rPr>
          <w:rFonts w:ascii="Verdana" w:hAnsi="Verdana"/>
          <w:color w:val="000000" w:themeColor="text1"/>
          <w:sz w:val="18"/>
          <w:szCs w:val="18"/>
          <w:lang w:val="es-BO"/>
        </w:rPr>
      </w:pPr>
      <w:r>
        <w:rPr>
          <w:rFonts w:ascii="Verdana" w:hAnsi="Verdana"/>
          <w:b/>
          <w:bCs/>
          <w:color w:val="000000" w:themeColor="text1"/>
          <w:sz w:val="18"/>
          <w:szCs w:val="18"/>
          <w:lang w:val="es-BO"/>
        </w:rPr>
        <w:t>b</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Trabajo.- </w:t>
      </w:r>
      <w:r w:rsidR="00DA2500" w:rsidRPr="00DA2500">
        <w:rPr>
          <w:rFonts w:ascii="Verdana" w:hAnsi="Verdana"/>
          <w:color w:val="000000" w:themeColor="text1"/>
          <w:sz w:val="18"/>
          <w:szCs w:val="18"/>
        </w:rPr>
        <w:t>En los contratos de Obras, l</w:t>
      </w:r>
      <w:r w:rsidR="00DA2500"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15269E" w:rsidP="00DA2500">
      <w:pPr>
        <w:ind w:left="1238" w:hanging="386"/>
        <w:jc w:val="both"/>
        <w:rPr>
          <w:rFonts w:ascii="Verdana" w:hAnsi="Verdana"/>
          <w:color w:val="000000" w:themeColor="text1"/>
          <w:sz w:val="18"/>
          <w:szCs w:val="18"/>
          <w:lang w:val="es-BO"/>
        </w:rPr>
      </w:pPr>
      <w:r>
        <w:rPr>
          <w:rFonts w:ascii="Verdana" w:hAnsi="Verdana"/>
          <w:b/>
          <w:bCs/>
          <w:color w:val="000000" w:themeColor="text1"/>
          <w:sz w:val="18"/>
          <w:szCs w:val="18"/>
          <w:lang w:val="es-BO"/>
        </w:rPr>
        <w:t>c</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Cambio.- </w:t>
      </w:r>
      <w:r w:rsidR="00DA2500"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Pr="006F637F" w:rsidRDefault="00DF7792" w:rsidP="00ED1132">
      <w:pPr>
        <w:numPr>
          <w:ilvl w:val="0"/>
          <w:numId w:val="25"/>
        </w:numPr>
        <w:ind w:left="720"/>
        <w:jc w:val="both"/>
        <w:rPr>
          <w:rFonts w:ascii="Verdana" w:hAnsi="Verdana" w:cs="Calibri"/>
          <w:sz w:val="18"/>
          <w:szCs w:val="18"/>
          <w:highlight w:val="green"/>
        </w:rPr>
      </w:pPr>
      <w:r w:rsidRPr="006F637F">
        <w:rPr>
          <w:rFonts w:ascii="Verdana" w:hAnsi="Verdana" w:cs="Calibri"/>
          <w:sz w:val="18"/>
          <w:szCs w:val="18"/>
          <w:highlight w:val="green"/>
        </w:rPr>
        <w:t xml:space="preserve">Fotocopia simple del Poder del Representante Legal de la empresa, con atribuciones específicas para presentar propuestas y suscribir contratos incluidas las empresas unipersonales cuando el representante legal sea diferente al propietario </w:t>
      </w:r>
      <w:r w:rsidRPr="006F637F">
        <w:rPr>
          <w:rFonts w:ascii="Verdana" w:hAnsi="Verdana" w:cs="Calibri"/>
          <w:sz w:val="18"/>
          <w:szCs w:val="18"/>
          <w:highlight w:val="yellow"/>
        </w:rPr>
        <w:t>registrado e</w:t>
      </w:r>
      <w:r w:rsidRPr="006F637F">
        <w:rPr>
          <w:rFonts w:ascii="Verdana" w:hAnsi="Verdana" w:cs="Calibri"/>
          <w:sz w:val="18"/>
          <w:szCs w:val="18"/>
          <w:highlight w:val="green"/>
        </w:rPr>
        <w:t xml:space="preserve">n </w:t>
      </w:r>
      <w:r w:rsidRPr="006F637F">
        <w:rPr>
          <w:rFonts w:ascii="Verdana" w:hAnsi="Verdana" w:cs="Calibri"/>
          <w:sz w:val="18"/>
          <w:szCs w:val="18"/>
          <w:highlight w:val="yellow"/>
        </w:rPr>
        <w:t>FUNDEMPRESA</w:t>
      </w:r>
      <w:r w:rsidRPr="006F637F">
        <w:rPr>
          <w:rFonts w:ascii="Verdana" w:hAnsi="Verdana" w:cs="Calibri"/>
          <w:sz w:val="18"/>
          <w:szCs w:val="18"/>
          <w:highlight w:val="green"/>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sidRPr="006F637F">
        <w:rPr>
          <w:rFonts w:ascii="Verdana" w:hAnsi="Verdana" w:cs="Calibri"/>
          <w:sz w:val="18"/>
          <w:szCs w:val="18"/>
          <w:highlight w:val="green"/>
        </w:rPr>
        <w:t>Fotocopia simple del Documento de Constitución de la empresa y de todas sus modificaciones registradas en FUNDEMPRESA,</w:t>
      </w:r>
      <w:r>
        <w:rPr>
          <w:rFonts w:ascii="Verdana" w:hAnsi="Verdana" w:cs="Calibri"/>
          <w:sz w:val="18"/>
          <w:szCs w:val="18"/>
        </w:rPr>
        <w:t xml:space="preserve"> excepto empresas unipersonales.</w:t>
      </w:r>
    </w:p>
    <w:p w:rsidR="00DF7792" w:rsidRPr="006F637F" w:rsidRDefault="00DF7792" w:rsidP="00ED1132">
      <w:pPr>
        <w:numPr>
          <w:ilvl w:val="0"/>
          <w:numId w:val="26"/>
        </w:numPr>
        <w:jc w:val="both"/>
        <w:rPr>
          <w:rFonts w:ascii="Verdana" w:hAnsi="Verdana" w:cs="Calibri"/>
          <w:strike/>
          <w:sz w:val="18"/>
          <w:szCs w:val="18"/>
          <w:highlight w:val="green"/>
        </w:rPr>
      </w:pPr>
      <w:r w:rsidRPr="006F637F">
        <w:rPr>
          <w:rFonts w:ascii="Verdana" w:hAnsi="Verdana" w:cs="Calibri"/>
          <w:sz w:val="18"/>
          <w:szCs w:val="18"/>
          <w:highlight w:val="green"/>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w:t>
      </w:r>
      <w:r w:rsidR="00181541" w:rsidRPr="00A17441">
        <w:rPr>
          <w:rFonts w:ascii="Verdana" w:hAnsi="Verdana" w:cs="Arial"/>
          <w:sz w:val="18"/>
          <w:szCs w:val="18"/>
          <w:highlight w:val="yellow"/>
          <w:lang w:val="es-BO"/>
        </w:rPr>
        <w:t>de acuerdo a lo especificado en las especificaciones técnicas</w:t>
      </w:r>
      <w:proofErr w:type="gramStart"/>
      <w:r w:rsidR="00181541" w:rsidRPr="006F637F">
        <w:rPr>
          <w:rFonts w:ascii="Verdana" w:hAnsi="Verdana" w:cs="Arial"/>
          <w:sz w:val="18"/>
          <w:szCs w:val="18"/>
          <w:highlight w:val="yellow"/>
          <w:lang w:val="es-BO"/>
        </w:rPr>
        <w:t>.</w:t>
      </w:r>
      <w:r w:rsidR="006F637F" w:rsidRPr="006F637F">
        <w:rPr>
          <w:rFonts w:ascii="Verdana" w:hAnsi="Verdana" w:cs="Arial"/>
          <w:sz w:val="18"/>
          <w:szCs w:val="18"/>
          <w:highlight w:val="yellow"/>
          <w:lang w:val="es-BO"/>
        </w:rPr>
        <w:t>(</w:t>
      </w:r>
      <w:proofErr w:type="gramEnd"/>
      <w:r w:rsidR="006F637F" w:rsidRPr="006F637F">
        <w:rPr>
          <w:rFonts w:ascii="Verdana" w:hAnsi="Verdana" w:cs="Arial"/>
          <w:sz w:val="18"/>
          <w:szCs w:val="18"/>
          <w:highlight w:val="yellow"/>
          <w:lang w:val="es-BO"/>
        </w:rPr>
        <w:t>B-2)</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E44903">
        <w:rPr>
          <w:rFonts w:ascii="Verdana" w:hAnsi="Verdana" w:cs="Arial"/>
          <w:sz w:val="18"/>
          <w:szCs w:val="18"/>
          <w:lang w:val="es-BO"/>
        </w:rPr>
        <w:t xml:space="preserve">   </w:t>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646658">
        <w:rPr>
          <w:rFonts w:ascii="Verdana" w:hAnsi="Verdana" w:cs="Arial"/>
          <w:sz w:val="18"/>
          <w:szCs w:val="18"/>
          <w:lang w:val="es-BO"/>
        </w:rPr>
        <w:t>–</w:t>
      </w:r>
      <w:r>
        <w:rPr>
          <w:rFonts w:ascii="Verdana" w:hAnsi="Verdana" w:cs="Arial"/>
          <w:sz w:val="18"/>
          <w:szCs w:val="18"/>
          <w:lang w:val="es-BO"/>
        </w:rPr>
        <w:t xml:space="preserve"> </w:t>
      </w:r>
      <w:r w:rsidR="00E44903">
        <w:rPr>
          <w:rFonts w:ascii="Verdana" w:hAnsi="Verdana" w:cs="Arial"/>
          <w:sz w:val="18"/>
          <w:szCs w:val="18"/>
          <w:lang w:val="es-BO"/>
        </w:rPr>
        <w:t xml:space="preserve">Profesional en </w:t>
      </w:r>
    </w:p>
    <w:p w:rsidR="00E44903" w:rsidRDefault="00E44903" w:rsidP="005C486C">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Seguridad Industrial</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2.3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E44903">
        <w:rPr>
          <w:rFonts w:ascii="Verdana" w:hAnsi="Verdana" w:cs="Arial"/>
          <w:sz w:val="18"/>
          <w:szCs w:val="18"/>
          <w:lang w:val="es-BO"/>
        </w:rPr>
        <w:t>Soldador</w:t>
      </w:r>
    </w:p>
    <w:p w:rsidR="00646658" w:rsidRDefault="00646658" w:rsidP="00E44903">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2.4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proofErr w:type="spellStart"/>
      <w:r w:rsidR="00E44903">
        <w:rPr>
          <w:rFonts w:ascii="Verdana" w:hAnsi="Verdana" w:cs="Arial"/>
          <w:sz w:val="18"/>
          <w:szCs w:val="18"/>
          <w:lang w:val="es-BO"/>
        </w:rPr>
        <w:t>Radiologo</w:t>
      </w:r>
      <w:proofErr w:type="spellEnd"/>
    </w:p>
    <w:p w:rsidR="00646658" w:rsidRDefault="00646658" w:rsidP="00E44903">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2.5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E44903">
        <w:rPr>
          <w:rFonts w:ascii="Verdana" w:hAnsi="Verdana" w:cs="Arial"/>
          <w:sz w:val="18"/>
          <w:szCs w:val="18"/>
          <w:lang w:val="es-BO"/>
        </w:rPr>
        <w:t xml:space="preserve">Especialista en Tintes  </w:t>
      </w:r>
    </w:p>
    <w:p w:rsidR="00E44903" w:rsidRDefault="00E44903" w:rsidP="00E44903">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Penetrantes</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2.6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E44903">
        <w:rPr>
          <w:rFonts w:ascii="Verdana" w:hAnsi="Verdana" w:cs="Arial"/>
          <w:sz w:val="18"/>
          <w:szCs w:val="18"/>
          <w:lang w:val="es-BO"/>
        </w:rPr>
        <w:t xml:space="preserve">Inspector de </w:t>
      </w:r>
    </w:p>
    <w:p w:rsidR="00E44903" w:rsidRDefault="00E44903"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Soldadura</w:t>
      </w:r>
    </w:p>
    <w:p w:rsidR="00E44903" w:rsidRDefault="00E44903"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2.7</w:t>
      </w:r>
      <w:r w:rsidRPr="00E44903">
        <w:rPr>
          <w:rFonts w:ascii="Verdana" w:hAnsi="Verdana" w:cs="Arial"/>
          <w:sz w:val="18"/>
          <w:szCs w:val="18"/>
          <w:lang w:val="es-BO"/>
        </w:rPr>
        <w:t xml:space="preserve"> </w:t>
      </w:r>
      <w:r>
        <w:rPr>
          <w:rFonts w:ascii="Verdana" w:hAnsi="Verdana" w:cs="Arial"/>
          <w:sz w:val="18"/>
          <w:szCs w:val="18"/>
          <w:lang w:val="es-BO"/>
        </w:rPr>
        <w:t xml:space="preserve">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proofErr w:type="spellStart"/>
      <w:r>
        <w:rPr>
          <w:rFonts w:ascii="Verdana" w:hAnsi="Verdana" w:cs="Arial"/>
          <w:sz w:val="18"/>
          <w:szCs w:val="18"/>
          <w:lang w:val="es-BO"/>
        </w:rPr>
        <w:t>Cadista</w:t>
      </w:r>
      <w:proofErr w:type="spell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00E44903">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44903">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07347D"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Movilización de Personal, Equipo, Maquinaria y herramientas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Replanteo y Levantamiento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bookmarkStart w:id="0" w:name="_GoBack"/>
            <w:bookmarkEnd w:id="0"/>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 xml:space="preserve">Carguío, transporte y </w:t>
            </w:r>
            <w:proofErr w:type="spellStart"/>
            <w:r w:rsidRPr="005B182F">
              <w:rPr>
                <w:rFonts w:ascii="Agency FB" w:hAnsi="Agency FB"/>
                <w:color w:val="000000"/>
                <w:lang w:val="es-BO"/>
              </w:rPr>
              <w:t>descarguío</w:t>
            </w:r>
            <w:proofErr w:type="spellEnd"/>
            <w:r w:rsidRPr="005B182F">
              <w:rPr>
                <w:rFonts w:ascii="Agency FB" w:hAnsi="Agency FB"/>
                <w:color w:val="000000"/>
                <w:lang w:val="es-BO"/>
              </w:rPr>
              <w:t xml:space="preserve"> de tubería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 xml:space="preserve">Planos As </w:t>
            </w:r>
            <w:proofErr w:type="spellStart"/>
            <w:r w:rsidRPr="005B182F">
              <w:rPr>
                <w:rFonts w:ascii="Agency FB" w:hAnsi="Agency FB"/>
                <w:color w:val="000000"/>
                <w:lang w:val="es-BO"/>
              </w:rPr>
              <w:t>Built</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0734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07347D" w:rsidRDefault="0007347D" w:rsidP="0007347D">
            <w:pPr>
              <w:jc w:val="center"/>
              <w:rPr>
                <w:rFonts w:ascii="Arial" w:hAnsi="Arial" w:cs="Arial"/>
                <w:sz w:val="16"/>
                <w:szCs w:val="16"/>
                <w:lang w:val="es-BO"/>
              </w:rPr>
            </w:pPr>
          </w:p>
          <w:p w:rsidR="0007347D" w:rsidRDefault="0007347D" w:rsidP="0007347D">
            <w:pPr>
              <w:jc w:val="center"/>
              <w:rPr>
                <w:rFonts w:ascii="Arial" w:hAnsi="Arial" w:cs="Arial"/>
                <w:sz w:val="16"/>
                <w:szCs w:val="16"/>
                <w:lang w:val="es-BO"/>
              </w:rPr>
            </w:pPr>
            <w:r>
              <w:rPr>
                <w:rFonts w:ascii="Arial" w:hAnsi="Arial" w:cs="Arial"/>
                <w:sz w:val="16"/>
                <w:szCs w:val="16"/>
                <w:lang w:val="es-BO"/>
              </w:rPr>
              <w:t>6</w:t>
            </w:r>
          </w:p>
          <w:p w:rsidR="0007347D" w:rsidRPr="0086063D" w:rsidRDefault="0007347D" w:rsidP="0007347D">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F074DC" w:rsidRDefault="0007347D" w:rsidP="000A29BC">
            <w:pPr>
              <w:jc w:val="center"/>
              <w:rPr>
                <w:rFonts w:ascii="Arial" w:hAnsi="Arial" w:cs="Arial"/>
                <w:b/>
                <w:sz w:val="16"/>
                <w:szCs w:val="16"/>
                <w:lang w:val="es-BO"/>
              </w:rPr>
            </w:pPr>
            <w:r w:rsidRPr="00F074DC">
              <w:rPr>
                <w:rFonts w:ascii="Arial" w:hAnsi="Arial" w:cs="Arial"/>
                <w:b/>
                <w:sz w:val="16"/>
                <w:szCs w:val="16"/>
                <w:lang w:val="es-BO"/>
              </w:rPr>
              <w:t>OBRAS CIVILES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Excavación de Suelos para Línea Regular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 xml:space="preserve">Excavación de Suelos con Agotamiento en Rio </w:t>
            </w:r>
            <w:proofErr w:type="spellStart"/>
            <w:r w:rsidRPr="005B182F">
              <w:rPr>
                <w:rFonts w:ascii="Agency FB" w:hAnsi="Agency FB"/>
                <w:color w:val="000000"/>
                <w:lang w:val="es-BO"/>
              </w:rPr>
              <w:t>Viloma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Relleno y Compactado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 xml:space="preserve">Relleno y Compactado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rPr>
            </w:pPr>
            <w:r w:rsidRPr="005B182F">
              <w:rPr>
                <w:rFonts w:ascii="Agency FB" w:hAnsi="Agency FB"/>
                <w:color w:val="000000"/>
                <w:lang w:val="es-BO"/>
              </w:rPr>
              <w:t xml:space="preserve">Recubrimiento de tubería con </w:t>
            </w:r>
            <w:proofErr w:type="spellStart"/>
            <w:r w:rsidRPr="005B182F">
              <w:rPr>
                <w:rFonts w:ascii="Agency FB" w:hAnsi="Agency FB"/>
                <w:color w:val="000000"/>
                <w:lang w:val="es-BO"/>
              </w:rPr>
              <w:t>Hº</w:t>
            </w:r>
            <w:proofErr w:type="spellEnd"/>
            <w:r w:rsidRPr="005B182F">
              <w:rPr>
                <w:rFonts w:ascii="Agency FB" w:hAnsi="Agency FB"/>
                <w:color w:val="000000"/>
                <w:lang w:val="es-BO"/>
              </w:rPr>
              <w:t xml:space="preserve"> </w:t>
            </w:r>
            <w:proofErr w:type="spellStart"/>
            <w:r w:rsidRPr="005B182F">
              <w:rPr>
                <w:rFonts w:ascii="Agency FB" w:hAnsi="Agency FB"/>
                <w:color w:val="000000"/>
                <w:lang w:val="es-BO"/>
              </w:rPr>
              <w:t>Aº</w:t>
            </w:r>
            <w:proofErr w:type="spellEnd"/>
            <w:r w:rsidRPr="005B182F">
              <w:rPr>
                <w:rFonts w:ascii="Agency FB" w:hAnsi="Agency FB"/>
                <w:color w:val="000000"/>
                <w:lang w:val="es-BO"/>
              </w:rPr>
              <w:t xml:space="preserve"> (lastrado)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Pr="0086063D" w:rsidRDefault="0007347D" w:rsidP="000A29BC">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jc w:val="both"/>
              <w:rPr>
                <w:rFonts w:ascii="Agency FB" w:hAnsi="Agency FB"/>
                <w:color w:val="000000"/>
              </w:rPr>
            </w:pPr>
            <w:r w:rsidRPr="005B182F">
              <w:rPr>
                <w:rFonts w:ascii="Agency FB" w:hAnsi="Agency FB"/>
                <w:color w:val="000000"/>
                <w:lang w:val="es-BO"/>
              </w:rPr>
              <w:t>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F074DC" w:rsidRDefault="0007347D" w:rsidP="000A29BC">
            <w:pPr>
              <w:jc w:val="center"/>
              <w:rPr>
                <w:rFonts w:ascii="Arial" w:hAnsi="Arial" w:cs="Arial"/>
                <w:b/>
                <w:sz w:val="16"/>
                <w:szCs w:val="16"/>
                <w:lang w:val="es-BO"/>
              </w:rPr>
            </w:pPr>
            <w:r w:rsidRPr="00F074DC">
              <w:rPr>
                <w:rFonts w:ascii="Arial" w:hAnsi="Arial" w:cs="Arial"/>
                <w:b/>
                <w:sz w:val="16"/>
                <w:szCs w:val="16"/>
                <w:lang w:val="es-BO"/>
              </w:rPr>
              <w:t>OBRAS MECANICAS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rPr>
            </w:pPr>
            <w:r w:rsidRPr="005B182F">
              <w:rPr>
                <w:rFonts w:ascii="Agency FB" w:hAnsi="Agency FB"/>
                <w:color w:val="000000"/>
                <w:lang w:val="es-BO"/>
              </w:rPr>
              <w:t>Desfile, Doblado y Tendido de Tubería en Línea Regular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rPr>
            </w:pPr>
            <w:r w:rsidRPr="005B182F">
              <w:rPr>
                <w:rFonts w:ascii="Agency FB" w:hAnsi="Agency FB"/>
                <w:color w:val="000000"/>
                <w:lang w:val="es-BO"/>
              </w:rPr>
              <w:t>Tendido de Tubería Lastrada en Cruce Especial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rPr>
            </w:pPr>
            <w:r w:rsidRPr="005B182F">
              <w:rPr>
                <w:rFonts w:ascii="Agency FB" w:hAnsi="Agency FB"/>
                <w:color w:val="000000"/>
                <w:lang w:val="es-BO"/>
              </w:rPr>
              <w:t>Soldadura de Juntas y Accesorios de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rPr>
            </w:pPr>
            <w:r w:rsidRPr="005B182F">
              <w:rPr>
                <w:rFonts w:ascii="Agency FB" w:hAnsi="Agency FB"/>
                <w:color w:val="000000"/>
                <w:lang w:val="es-BO"/>
              </w:rPr>
              <w:t>Revestimiento de Juntas Soldadas y Accesorios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5B182F" w:rsidRDefault="0007347D" w:rsidP="0007347D">
            <w:pPr>
              <w:rPr>
                <w:rFonts w:ascii="Agency FB" w:hAnsi="Agency FB"/>
                <w:color w:val="000000"/>
                <w:lang w:val="es-BO"/>
              </w:rPr>
            </w:pPr>
            <w:r>
              <w:rPr>
                <w:rFonts w:ascii="Agency FB" w:hAnsi="Agency FB"/>
                <w:color w:val="000000"/>
                <w:lang w:val="es-BO"/>
              </w:rPr>
              <w:t>Soldadura de Montura 6” x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Default="0007347D" w:rsidP="0007347D">
            <w:pPr>
              <w:rPr>
                <w:rFonts w:ascii="Agency FB" w:hAnsi="Agency FB"/>
                <w:color w:val="000000"/>
                <w:lang w:val="es-BO"/>
              </w:rPr>
            </w:pPr>
            <w:r>
              <w:rPr>
                <w:rFonts w:ascii="Agency FB" w:hAnsi="Agency FB"/>
                <w:color w:val="000000"/>
                <w:lang w:val="es-BO"/>
              </w:rPr>
              <w:t>Soldadura de Tubería de 2” a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Default="0007347D" w:rsidP="0007347D">
            <w:pPr>
              <w:rPr>
                <w:rFonts w:ascii="Agency FB" w:hAnsi="Agency FB"/>
                <w:color w:val="000000"/>
                <w:lang w:val="es-BO"/>
              </w:rPr>
            </w:pPr>
            <w:r>
              <w:rPr>
                <w:rFonts w:ascii="Agency FB" w:hAnsi="Agency FB"/>
                <w:color w:val="000000"/>
                <w:lang w:val="es-BO"/>
              </w:rPr>
              <w:t>Soldadura de Tubería y accesorios 2” DN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94D71" w:rsidRDefault="0007347D" w:rsidP="0007347D">
            <w:pPr>
              <w:rPr>
                <w:rFonts w:ascii="Agency FB" w:hAnsi="Agency FB"/>
                <w:color w:val="000000"/>
                <w:lang w:val="es-BO"/>
              </w:rPr>
            </w:pPr>
            <w:r w:rsidRPr="00894D71">
              <w:rPr>
                <w:rFonts w:ascii="Agency FB" w:hAnsi="Agency FB"/>
              </w:rPr>
              <w:t>Revestimiento de Tubería de 2”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r>
              <w:rPr>
                <w:rFonts w:ascii="Arial" w:hAnsi="Arial" w:cs="Arial"/>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244B8C" w:rsidRDefault="0007347D" w:rsidP="0007347D">
            <w:pPr>
              <w:rPr>
                <w:rFonts w:ascii="Agency FB" w:hAnsi="Agency FB"/>
                <w:color w:val="000000"/>
              </w:rPr>
            </w:pPr>
            <w:r w:rsidRPr="00BB5CFF">
              <w:rPr>
                <w:rFonts w:ascii="Agency FB" w:hAnsi="Agency FB"/>
                <w:color w:val="000000"/>
                <w:lang w:val="es-BO"/>
              </w:rPr>
              <w:t xml:space="preserve">Recuperación de Tubería de 4"Aérea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F074DC" w:rsidRDefault="0007347D" w:rsidP="000A29BC">
            <w:pPr>
              <w:jc w:val="center"/>
              <w:rPr>
                <w:rFonts w:ascii="Arial" w:hAnsi="Arial" w:cs="Arial"/>
                <w:b/>
                <w:sz w:val="16"/>
                <w:szCs w:val="16"/>
                <w:lang w:val="es-BO"/>
              </w:rPr>
            </w:pPr>
            <w:r w:rsidRPr="00F074DC">
              <w:rPr>
                <w:rFonts w:ascii="Arial" w:hAnsi="Arial" w:cs="Arial"/>
                <w:b/>
                <w:sz w:val="16"/>
                <w:szCs w:val="16"/>
                <w:lang w:val="es-BO"/>
              </w:rPr>
              <w:t>ENSAYOS NO DESTRUCTIVOS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sidRPr="005B182F">
              <w:rPr>
                <w:rFonts w:ascii="Agency FB" w:hAnsi="Agency FB"/>
                <w:color w:val="000000"/>
                <w:lang w:val="es-BO"/>
              </w:rPr>
              <w:t xml:space="preserve">Prueba Radiográfica Juntas </w:t>
            </w:r>
            <w:r>
              <w:rPr>
                <w:rFonts w:ascii="Agency FB" w:hAnsi="Agency FB"/>
                <w:color w:val="000000"/>
                <w:lang w:val="es-BO"/>
              </w:rPr>
              <w:t xml:space="preserve">Soldadas </w:t>
            </w:r>
            <w:r w:rsidRPr="005B182F">
              <w:rPr>
                <w:rFonts w:ascii="Agency FB" w:hAnsi="Agency FB"/>
                <w:color w:val="000000"/>
                <w:lang w:val="es-BO"/>
              </w:rPr>
              <w:t>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lang w:val="es-BO"/>
              </w:rPr>
            </w:pPr>
            <w:r>
              <w:rPr>
                <w:rFonts w:ascii="Agency FB" w:hAnsi="Agency FB"/>
                <w:color w:val="000000"/>
                <w:lang w:val="es-BO"/>
              </w:rPr>
              <w:t>Prueba Radiográfica Juntas Soldadas DN 2</w:t>
            </w:r>
            <w:r w:rsidRPr="005B182F">
              <w:rPr>
                <w:rFonts w:ascii="Agency FB" w:hAnsi="Agency FB"/>
                <w:color w:val="000000"/>
                <w:lang w:val="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lastRenderedPageBreak/>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sidRPr="005B182F">
              <w:rPr>
                <w:rFonts w:ascii="Agency FB" w:hAnsi="Agency FB"/>
                <w:color w:val="000000"/>
                <w:lang w:val="es-BO"/>
              </w:rPr>
              <w:t>Prueba de Tintes Penetrantes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lang w:val="es-BO"/>
              </w:rPr>
            </w:pPr>
            <w:r w:rsidRPr="005B182F">
              <w:rPr>
                <w:rFonts w:ascii="Agency FB" w:hAnsi="Agency FB"/>
                <w:color w:val="000000"/>
                <w:lang w:val="es-BO"/>
              </w:rPr>
              <w:t xml:space="preserve">Prueba de Tintes Penetrantes DN </w:t>
            </w:r>
            <w:r>
              <w:rPr>
                <w:rFonts w:ascii="Agency FB" w:hAnsi="Agency FB"/>
                <w:color w:val="000000"/>
                <w:lang w:val="es-BO"/>
              </w:rPr>
              <w:t>2</w:t>
            </w:r>
            <w:r w:rsidRPr="005B182F">
              <w:rPr>
                <w:rFonts w:ascii="Agency FB" w:hAnsi="Agency FB"/>
                <w:color w:val="000000"/>
                <w:lang w:val="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sidRPr="005B182F">
              <w:rPr>
                <w:rFonts w:ascii="Agency FB" w:hAnsi="Agency FB"/>
                <w:color w:val="000000"/>
                <w:lang w:val="es-BO"/>
              </w:rPr>
              <w:t>Prueba de Partículas Magnéticas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sidRPr="005B182F">
              <w:rPr>
                <w:rFonts w:ascii="Agency FB" w:hAnsi="Agency FB"/>
                <w:color w:val="000000"/>
                <w:lang w:val="es-BO"/>
              </w:rPr>
              <w:t>Prueba Hidrostática a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F074DC" w:rsidRDefault="00F074DC" w:rsidP="000A29BC">
            <w:pPr>
              <w:jc w:val="center"/>
              <w:rPr>
                <w:rFonts w:ascii="Arial" w:hAnsi="Arial" w:cs="Arial"/>
                <w:b/>
                <w:sz w:val="16"/>
                <w:szCs w:val="16"/>
                <w:lang w:val="es-BO"/>
              </w:rPr>
            </w:pPr>
            <w:r w:rsidRPr="00F074DC">
              <w:rPr>
                <w:rFonts w:ascii="Arial" w:hAnsi="Arial" w:cs="Arial"/>
                <w:b/>
                <w:sz w:val="16"/>
                <w:szCs w:val="16"/>
                <w:lang w:val="es-BO"/>
              </w:rPr>
              <w:t>MATERIALES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sidRPr="00461E41">
              <w:rPr>
                <w:rFonts w:ascii="Agency FB" w:hAnsi="Agency FB"/>
                <w:color w:val="000000"/>
                <w:lang w:val="es-BO"/>
              </w:rPr>
              <w:t xml:space="preserve">Refuerzo </w:t>
            </w:r>
            <w:r>
              <w:rPr>
                <w:rFonts w:ascii="Agency FB" w:hAnsi="Agency FB"/>
                <w:color w:val="000000"/>
                <w:lang w:val="es-BO"/>
              </w:rPr>
              <w:t xml:space="preserve">de derivación </w:t>
            </w:r>
            <w:r w:rsidRPr="00461E41">
              <w:rPr>
                <w:rFonts w:ascii="Agency FB" w:hAnsi="Agency FB"/>
                <w:color w:val="000000"/>
                <w:lang w:val="es-BO"/>
              </w:rPr>
              <w:t>6" x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lang w:val="es-BO"/>
              </w:rPr>
            </w:pPr>
            <w:r w:rsidRPr="00461E41">
              <w:rPr>
                <w:rFonts w:ascii="Agency FB" w:hAnsi="Agency FB"/>
                <w:color w:val="000000"/>
                <w:lang w:val="es-BO"/>
              </w:rPr>
              <w:t xml:space="preserve">Empaquetadura </w:t>
            </w:r>
            <w:proofErr w:type="spellStart"/>
            <w:r w:rsidRPr="00461E41">
              <w:rPr>
                <w:rFonts w:ascii="Agency FB" w:hAnsi="Agency FB"/>
                <w:color w:val="000000"/>
                <w:lang w:val="es-BO"/>
              </w:rPr>
              <w:t>espiralada</w:t>
            </w:r>
            <w:proofErr w:type="spellEnd"/>
            <w:r w:rsidRPr="00461E41">
              <w:rPr>
                <w:rFonts w:ascii="Agency FB" w:hAnsi="Agency FB"/>
                <w:color w:val="000000"/>
                <w:lang w:val="es-BO"/>
              </w:rPr>
              <w:t>, no asbesto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F074DC"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74DC" w:rsidRDefault="00F074DC" w:rsidP="000A29BC">
            <w:pPr>
              <w:jc w:val="center"/>
              <w:rPr>
                <w:rFonts w:ascii="Arial" w:hAnsi="Arial" w:cs="Arial"/>
                <w:sz w:val="16"/>
                <w:szCs w:val="16"/>
                <w:lang w:val="es-BO"/>
              </w:rPr>
            </w:pPr>
            <w:r>
              <w:rPr>
                <w:rFonts w:ascii="Arial" w:hAnsi="Arial" w:cs="Arial"/>
                <w:sz w:val="16"/>
                <w:szCs w:val="16"/>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5B182F" w:rsidRDefault="00F074DC" w:rsidP="00173DB3">
            <w:pPr>
              <w:rPr>
                <w:rFonts w:ascii="Agency FB" w:hAnsi="Agency FB"/>
                <w:color w:val="000000"/>
              </w:rPr>
            </w:pPr>
            <w:r>
              <w:rPr>
                <w:rFonts w:ascii="Agency FB" w:hAnsi="Agency FB"/>
                <w:color w:val="000000"/>
                <w:lang w:val="es-BO"/>
              </w:rPr>
              <w:t>Empaquetadura Dieléctrica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74DC" w:rsidRPr="0086063D" w:rsidRDefault="00F074DC"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6F637F">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03BE7">
        <w:rPr>
          <w:rFonts w:ascii="Verdana" w:hAnsi="Verdana" w:cs="Arial"/>
          <w:b/>
          <w:sz w:val="18"/>
          <w:szCs w:val="16"/>
        </w:rPr>
        <w:t>PROFESIONAL EN SEGURIDAD INDUSTRIAL</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F637F">
        <w:trPr>
          <w:jc w:val="center"/>
        </w:trPr>
        <w:tc>
          <w:tcPr>
            <w:tcW w:w="9781" w:type="dxa"/>
            <w:gridSpan w:val="11"/>
            <w:tcBorders>
              <w:top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rPr>
                <w:rFonts w:ascii="Arial" w:hAnsi="Arial" w:cs="Arial"/>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F637F">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1"/>
    <w:p w:rsidR="002A2402" w:rsidRDefault="002A2402"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EE54B5">
        <w:rPr>
          <w:rFonts w:ascii="Verdana" w:hAnsi="Verdana" w:cs="Arial"/>
          <w:b/>
          <w:sz w:val="18"/>
          <w:szCs w:val="16"/>
        </w:rPr>
        <w:t>C-2.3</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03BE7">
        <w:rPr>
          <w:rFonts w:ascii="Verdana" w:hAnsi="Verdana" w:cs="Arial"/>
          <w:b/>
          <w:sz w:val="18"/>
          <w:szCs w:val="16"/>
        </w:rPr>
        <w:t>SOLDADOR</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4</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03BE7">
        <w:rPr>
          <w:rFonts w:ascii="Verdana" w:hAnsi="Verdana" w:cs="Arial"/>
          <w:b/>
          <w:sz w:val="18"/>
          <w:szCs w:val="16"/>
        </w:rPr>
        <w:t>RADIOLOGO</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5</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03BE7">
        <w:rPr>
          <w:rFonts w:ascii="Verdana" w:hAnsi="Verdana" w:cs="Arial"/>
          <w:b/>
          <w:sz w:val="18"/>
          <w:szCs w:val="16"/>
        </w:rPr>
        <w:t>ESPECIALISTA EN TINTES PENETRANTES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A03BE7" w:rsidRDefault="00A03BE7"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6</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03BE7">
        <w:rPr>
          <w:rFonts w:ascii="Verdana" w:hAnsi="Verdana" w:cs="Arial"/>
          <w:b/>
          <w:sz w:val="18"/>
          <w:szCs w:val="16"/>
        </w:rPr>
        <w:t>INSPECTOR DE SOLDADURA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Pr="0059086B" w:rsidRDefault="00A03BE7" w:rsidP="00A03BE7">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C-2.7</w:t>
      </w:r>
    </w:p>
    <w:p w:rsidR="00A03BE7" w:rsidRPr="0059086B" w:rsidRDefault="00A03BE7" w:rsidP="00A03BE7">
      <w:pPr>
        <w:jc w:val="center"/>
        <w:rPr>
          <w:rFonts w:ascii="Verdana" w:hAnsi="Verdana" w:cs="Arial"/>
          <w:b/>
          <w:sz w:val="18"/>
          <w:szCs w:val="16"/>
        </w:rPr>
      </w:pPr>
      <w:r w:rsidRPr="0059086B">
        <w:rPr>
          <w:rFonts w:ascii="Verdana" w:hAnsi="Verdana" w:cs="Arial"/>
          <w:b/>
          <w:sz w:val="18"/>
          <w:szCs w:val="16"/>
        </w:rPr>
        <w:t>EXPERIENCIA GENERAL Y ESPECÍFICA</w:t>
      </w:r>
    </w:p>
    <w:p w:rsidR="00A03BE7" w:rsidRPr="0090599A" w:rsidRDefault="00A03BE7" w:rsidP="00A03BE7">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A03BE7" w:rsidRPr="0090599A" w:rsidRDefault="00A03BE7" w:rsidP="00A03BE7">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A03BE7" w:rsidRPr="001A47B7" w:rsidTr="0007347D">
        <w:trPr>
          <w:jc w:val="center"/>
        </w:trPr>
        <w:tc>
          <w:tcPr>
            <w:tcW w:w="9781" w:type="dxa"/>
            <w:gridSpan w:val="11"/>
            <w:tcBorders>
              <w:top w:val="single" w:sz="12" w:space="0" w:color="auto"/>
            </w:tcBorders>
            <w:shd w:val="clear" w:color="auto" w:fill="17365D"/>
            <w:vAlign w:val="center"/>
          </w:tcPr>
          <w:p w:rsidR="00A03BE7" w:rsidRPr="001A47B7" w:rsidRDefault="00A03BE7" w:rsidP="0007347D">
            <w:pPr>
              <w:rPr>
                <w:rFonts w:ascii="Arial" w:hAnsi="Arial" w:cs="Arial"/>
                <w:b/>
                <w:color w:val="FFFFFF"/>
                <w:sz w:val="16"/>
                <w:szCs w:val="16"/>
              </w:rPr>
            </w:pPr>
            <w:r w:rsidRPr="001A47B7">
              <w:rPr>
                <w:rFonts w:ascii="Arial" w:hAnsi="Arial" w:cs="Arial"/>
                <w:b/>
                <w:color w:val="FFFFFF"/>
                <w:sz w:val="16"/>
                <w:szCs w:val="16"/>
              </w:rPr>
              <w:t>1. DATOS GENERALES</w:t>
            </w:r>
          </w:p>
        </w:tc>
      </w:tr>
      <w:tr w:rsidR="00A03BE7" w:rsidRPr="0090599A" w:rsidTr="000734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03BE7" w:rsidRPr="0090599A" w:rsidRDefault="00A03BE7" w:rsidP="0007347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A03BE7" w:rsidRPr="0090599A" w:rsidRDefault="00A03BE7" w:rsidP="0007347D">
            <w:pPr>
              <w:jc w:val="center"/>
              <w:rPr>
                <w:rFonts w:ascii="Arial" w:hAnsi="Arial" w:cs="Arial"/>
                <w:b/>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03BE7" w:rsidRPr="0090599A" w:rsidRDefault="00A03BE7" w:rsidP="0007347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A03BE7" w:rsidRPr="0090599A" w:rsidRDefault="00A03BE7" w:rsidP="0007347D">
            <w:pPr>
              <w:rPr>
                <w:rFonts w:ascii="Arial" w:hAnsi="Arial" w:cs="Arial"/>
                <w:sz w:val="14"/>
                <w:szCs w:val="16"/>
              </w:rPr>
            </w:pPr>
          </w:p>
        </w:tc>
        <w:tc>
          <w:tcPr>
            <w:tcW w:w="1617" w:type="dxa"/>
            <w:gridSpan w:val="2"/>
            <w:tcBorders>
              <w:top w:val="nil"/>
              <w:left w:val="nil"/>
              <w:right w:val="nil"/>
            </w:tcBorders>
            <w:shd w:val="clear" w:color="auto" w:fill="auto"/>
            <w:vAlign w:val="center"/>
          </w:tcPr>
          <w:p w:rsidR="00A03BE7" w:rsidRPr="0090599A" w:rsidRDefault="00A03BE7" w:rsidP="0007347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i/>
                <w:sz w:val="14"/>
                <w:szCs w:val="16"/>
              </w:rPr>
            </w:pPr>
          </w:p>
        </w:tc>
        <w:tc>
          <w:tcPr>
            <w:tcW w:w="1726" w:type="dxa"/>
            <w:tcBorders>
              <w:top w:val="nil"/>
              <w:left w:val="nil"/>
              <w:right w:val="nil"/>
            </w:tcBorders>
            <w:shd w:val="clear" w:color="auto" w:fill="auto"/>
            <w:vAlign w:val="center"/>
          </w:tcPr>
          <w:p w:rsidR="00A03BE7" w:rsidRPr="0090599A" w:rsidRDefault="00A03BE7" w:rsidP="0007347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A03BE7" w:rsidRPr="0090599A" w:rsidRDefault="00A03BE7" w:rsidP="0007347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A03BE7" w:rsidRPr="0090599A" w:rsidRDefault="00A03BE7" w:rsidP="0007347D">
            <w:pPr>
              <w:rPr>
                <w:rFonts w:ascii="Arial" w:hAnsi="Arial" w:cs="Arial"/>
                <w:sz w:val="14"/>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A03BE7" w:rsidRPr="0090599A" w:rsidRDefault="00A03BE7" w:rsidP="0007347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A03BE7" w:rsidRPr="0090599A" w:rsidRDefault="00A03BE7" w:rsidP="0007347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141" w:type="dxa"/>
            <w:tcBorders>
              <w:top w:val="nil"/>
              <w:left w:val="nil"/>
              <w:bottom w:val="nil"/>
            </w:tcBorders>
            <w:shd w:val="clear" w:color="auto" w:fill="auto"/>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03BE7" w:rsidRPr="0090599A" w:rsidRDefault="00A03BE7" w:rsidP="0007347D">
            <w:pP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rPr>
                <w:rFonts w:ascii="Arial" w:hAnsi="Arial" w:cs="Arial"/>
                <w:sz w:val="2"/>
                <w:szCs w:val="2"/>
              </w:rPr>
            </w:pPr>
          </w:p>
        </w:tc>
        <w:tc>
          <w:tcPr>
            <w:tcW w:w="5828" w:type="dxa"/>
            <w:gridSpan w:val="8"/>
            <w:tcBorders>
              <w:top w:val="nil"/>
              <w:left w:val="nil"/>
              <w:bottom w:val="nil"/>
            </w:tcBorders>
            <w:shd w:val="clear" w:color="auto" w:fill="auto"/>
            <w:vAlign w:val="center"/>
          </w:tcPr>
          <w:p w:rsidR="00A03BE7" w:rsidRPr="0090599A" w:rsidRDefault="00A03BE7" w:rsidP="0007347D">
            <w:pPr>
              <w:rPr>
                <w:rFonts w:ascii="Arial" w:hAnsi="Arial" w:cs="Arial"/>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03BE7" w:rsidRPr="0090599A" w:rsidRDefault="00A03BE7" w:rsidP="0007347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A03BE7" w:rsidRPr="0090599A" w:rsidRDefault="00A03BE7" w:rsidP="0007347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A03BE7" w:rsidRPr="0090599A" w:rsidRDefault="00A03BE7" w:rsidP="0007347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A03BE7" w:rsidRPr="0090599A" w:rsidRDefault="00A03BE7" w:rsidP="0007347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A03BE7" w:rsidRPr="0090599A" w:rsidRDefault="00A03BE7" w:rsidP="0007347D">
            <w:pPr>
              <w:rPr>
                <w:rFonts w:ascii="Arial" w:hAnsi="Arial" w:cs="Arial"/>
                <w:sz w:val="14"/>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76" w:type="dxa"/>
            <w:tcBorders>
              <w:top w:val="nil"/>
              <w:left w:val="nil"/>
              <w:bottom w:val="nil"/>
            </w:tcBorders>
            <w:shd w:val="clear" w:color="auto" w:fill="auto"/>
            <w:vAlign w:val="center"/>
          </w:tcPr>
          <w:p w:rsidR="00A03BE7" w:rsidRPr="0090599A" w:rsidRDefault="00A03BE7" w:rsidP="0007347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2409" w:type="dxa"/>
            <w:gridSpan w:val="4"/>
            <w:tcBorders>
              <w:top w:val="nil"/>
              <w:left w:val="nil"/>
              <w:bottom w:val="nil"/>
            </w:tcBorders>
            <w:shd w:val="clear" w:color="auto" w:fill="auto"/>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A03BE7" w:rsidRPr="0090599A" w:rsidRDefault="00A03BE7" w:rsidP="0007347D">
            <w:pPr>
              <w:jc w:val="center"/>
              <w:rPr>
                <w:rFonts w:ascii="Arial" w:hAnsi="Arial" w:cs="Arial"/>
                <w:b/>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A03BE7" w:rsidRPr="0090599A" w:rsidRDefault="00A03BE7" w:rsidP="0007347D">
            <w:pPr>
              <w:jc w:val="center"/>
              <w:rPr>
                <w:rFonts w:ascii="Arial" w:hAnsi="Arial" w:cs="Arial"/>
                <w:b/>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A03BE7" w:rsidRPr="0090599A" w:rsidRDefault="00A03BE7" w:rsidP="0007347D">
            <w:pPr>
              <w:jc w:val="center"/>
              <w:rPr>
                <w:rFonts w:ascii="Arial" w:hAnsi="Arial" w:cs="Arial"/>
                <w:b/>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rPr>
                <w:rFonts w:ascii="Arial" w:hAnsi="Arial" w:cs="Arial"/>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A03BE7" w:rsidRPr="0090599A" w:rsidRDefault="00A03BE7" w:rsidP="0007347D">
            <w:pPr>
              <w:jc w:val="center"/>
              <w:rPr>
                <w:rFonts w:ascii="Arial" w:hAnsi="Arial" w:cs="Arial"/>
                <w:b/>
                <w:sz w:val="2"/>
                <w:szCs w:val="2"/>
              </w:rPr>
            </w:pPr>
          </w:p>
        </w:tc>
      </w:tr>
      <w:tr w:rsidR="00A03BE7" w:rsidRPr="0090599A" w:rsidTr="000734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03BE7" w:rsidRPr="0090599A" w:rsidRDefault="00A03BE7" w:rsidP="0007347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03BE7" w:rsidRPr="0090599A" w:rsidRDefault="00A03BE7" w:rsidP="0007347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A03BE7" w:rsidRPr="0090599A" w:rsidRDefault="00A03BE7" w:rsidP="0007347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A03BE7" w:rsidRPr="0090599A" w:rsidRDefault="00A03BE7" w:rsidP="0007347D">
            <w:pPr>
              <w:rPr>
                <w:rFonts w:ascii="Arial" w:hAnsi="Arial" w:cs="Arial"/>
                <w:sz w:val="16"/>
                <w:szCs w:val="16"/>
              </w:rPr>
            </w:pPr>
          </w:p>
        </w:tc>
      </w:tr>
      <w:tr w:rsidR="00A03BE7" w:rsidRPr="0090599A" w:rsidTr="000734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03BE7" w:rsidRPr="0090599A" w:rsidRDefault="00A03BE7" w:rsidP="0007347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A03BE7" w:rsidRPr="0090599A" w:rsidRDefault="00A03BE7" w:rsidP="0007347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A03BE7" w:rsidRPr="0090599A" w:rsidRDefault="00A03BE7" w:rsidP="0007347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A03BE7" w:rsidRPr="0090599A" w:rsidRDefault="00A03BE7" w:rsidP="0007347D">
            <w:pPr>
              <w:rPr>
                <w:rFonts w:ascii="Arial" w:hAnsi="Arial" w:cs="Arial"/>
                <w:sz w:val="2"/>
                <w:szCs w:val="2"/>
              </w:rPr>
            </w:pPr>
          </w:p>
        </w:tc>
      </w:tr>
    </w:tbl>
    <w:p w:rsidR="00A03BE7" w:rsidRPr="0090599A" w:rsidRDefault="00A03BE7" w:rsidP="00A03BE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03BE7" w:rsidRPr="001A47B7" w:rsidTr="0007347D">
        <w:trPr>
          <w:jc w:val="center"/>
        </w:trPr>
        <w:tc>
          <w:tcPr>
            <w:tcW w:w="9781" w:type="dxa"/>
            <w:gridSpan w:val="5"/>
            <w:tcBorders>
              <w:top w:val="single" w:sz="12" w:space="0" w:color="auto"/>
              <w:bottom w:val="single" w:sz="12" w:space="0" w:color="auto"/>
            </w:tcBorders>
            <w:shd w:val="clear" w:color="auto" w:fill="17365D"/>
            <w:vAlign w:val="center"/>
          </w:tcPr>
          <w:p w:rsidR="00A03BE7" w:rsidRPr="001A47B7" w:rsidRDefault="00A03BE7" w:rsidP="0007347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A03BE7" w:rsidRPr="0090599A" w:rsidTr="0007347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Título en Provisión Nacional</w:t>
            </w:r>
          </w:p>
        </w:tc>
      </w:tr>
      <w:tr w:rsidR="00A03BE7" w:rsidRPr="0090599A" w:rsidTr="0007347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bl>
    <w:p w:rsidR="00A03BE7" w:rsidRPr="0090599A" w:rsidRDefault="00A03BE7" w:rsidP="00A03BE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3BE7" w:rsidRPr="001A47B7" w:rsidTr="0007347D">
        <w:trPr>
          <w:jc w:val="center"/>
        </w:trPr>
        <w:tc>
          <w:tcPr>
            <w:tcW w:w="9781" w:type="dxa"/>
            <w:gridSpan w:val="5"/>
            <w:tcBorders>
              <w:top w:val="single" w:sz="12" w:space="0" w:color="auto"/>
              <w:bottom w:val="single" w:sz="12" w:space="0" w:color="auto"/>
            </w:tcBorders>
            <w:shd w:val="clear" w:color="auto" w:fill="17365D"/>
            <w:vAlign w:val="center"/>
          </w:tcPr>
          <w:p w:rsidR="00A03BE7" w:rsidRPr="001A47B7" w:rsidRDefault="00A03BE7" w:rsidP="0007347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A03BE7" w:rsidRPr="0090599A" w:rsidTr="000734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Duración en Horas</w:t>
            </w:r>
          </w:p>
        </w:tc>
      </w:tr>
      <w:tr w:rsidR="00A03BE7" w:rsidRPr="0090599A" w:rsidTr="000734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r w:rsidR="00A03BE7" w:rsidRPr="0090599A" w:rsidTr="000734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A03BE7" w:rsidRPr="0090599A" w:rsidRDefault="00A03BE7" w:rsidP="0007347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A03BE7" w:rsidRPr="0090599A" w:rsidRDefault="00A03BE7" w:rsidP="0007347D">
            <w:pPr>
              <w:jc w:val="center"/>
              <w:rPr>
                <w:rFonts w:ascii="Arial" w:hAnsi="Arial" w:cs="Arial"/>
                <w:b/>
                <w:sz w:val="16"/>
                <w:szCs w:val="16"/>
              </w:rPr>
            </w:pPr>
          </w:p>
        </w:tc>
      </w:tr>
    </w:tbl>
    <w:p w:rsidR="00A03BE7" w:rsidRPr="0090599A" w:rsidRDefault="00A03BE7" w:rsidP="00A03BE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3BE7" w:rsidRPr="001A47B7" w:rsidTr="0007347D">
        <w:trPr>
          <w:jc w:val="center"/>
        </w:trPr>
        <w:tc>
          <w:tcPr>
            <w:tcW w:w="9781" w:type="dxa"/>
            <w:gridSpan w:val="7"/>
            <w:tcBorders>
              <w:top w:val="single" w:sz="12" w:space="0" w:color="auto"/>
              <w:bottom w:val="single" w:sz="12" w:space="0" w:color="auto"/>
            </w:tcBorders>
            <w:shd w:val="clear" w:color="auto" w:fill="17365D"/>
            <w:vAlign w:val="center"/>
          </w:tcPr>
          <w:p w:rsidR="00A03BE7" w:rsidRPr="001A47B7" w:rsidRDefault="00A03BE7" w:rsidP="0007347D">
            <w:pPr>
              <w:rPr>
                <w:rFonts w:ascii="Arial" w:hAnsi="Arial" w:cs="Arial"/>
                <w:b/>
                <w:color w:val="FFFFFF"/>
                <w:sz w:val="16"/>
                <w:szCs w:val="16"/>
              </w:rPr>
            </w:pPr>
            <w:r w:rsidRPr="001A47B7">
              <w:rPr>
                <w:rFonts w:ascii="Arial" w:hAnsi="Arial" w:cs="Arial"/>
                <w:b/>
                <w:color w:val="FFFFFF"/>
                <w:sz w:val="16"/>
                <w:szCs w:val="16"/>
              </w:rPr>
              <w:t>4. EXPERIENCIA GENERAL</w:t>
            </w:r>
          </w:p>
        </w:tc>
      </w:tr>
      <w:tr w:rsidR="00A03BE7" w:rsidRPr="0090599A" w:rsidTr="0007347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Fecha (mes / año)</w:t>
            </w:r>
          </w:p>
        </w:tc>
      </w:tr>
      <w:tr w:rsidR="00A03BE7" w:rsidRPr="0090599A" w:rsidTr="0007347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Hasta</w:t>
            </w:r>
          </w:p>
        </w:tc>
      </w:tr>
      <w:tr w:rsidR="00A03BE7" w:rsidRPr="0090599A" w:rsidTr="000734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r>
      <w:tr w:rsidR="00A03BE7" w:rsidRPr="0090599A" w:rsidTr="000734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r>
      <w:tr w:rsidR="00A03BE7" w:rsidRPr="0090599A" w:rsidTr="0007347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A03BE7" w:rsidRPr="0090599A" w:rsidRDefault="00A03BE7" w:rsidP="0007347D">
            <w:pPr>
              <w:jc w:val="center"/>
              <w:rPr>
                <w:rFonts w:ascii="Arial" w:hAnsi="Arial" w:cs="Arial"/>
                <w:sz w:val="16"/>
                <w:szCs w:val="16"/>
              </w:rPr>
            </w:pPr>
          </w:p>
        </w:tc>
      </w:tr>
    </w:tbl>
    <w:p w:rsidR="00A03BE7" w:rsidRPr="0090599A" w:rsidRDefault="00A03BE7" w:rsidP="00A03BE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3BE7" w:rsidRPr="001A47B7" w:rsidTr="0007347D">
        <w:trPr>
          <w:jc w:val="center"/>
        </w:trPr>
        <w:tc>
          <w:tcPr>
            <w:tcW w:w="9781" w:type="dxa"/>
            <w:gridSpan w:val="7"/>
            <w:tcBorders>
              <w:top w:val="single" w:sz="12" w:space="0" w:color="auto"/>
              <w:bottom w:val="single" w:sz="12" w:space="0" w:color="auto"/>
            </w:tcBorders>
            <w:shd w:val="clear" w:color="auto" w:fill="17365D"/>
            <w:vAlign w:val="center"/>
          </w:tcPr>
          <w:p w:rsidR="00A03BE7" w:rsidRPr="001A47B7" w:rsidRDefault="00A03BE7" w:rsidP="0007347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A03BE7" w:rsidRPr="0090599A" w:rsidTr="000734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Fecha (mes / año)</w:t>
            </w:r>
          </w:p>
        </w:tc>
      </w:tr>
      <w:tr w:rsidR="00A03BE7" w:rsidRPr="0090599A" w:rsidTr="000734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03BE7" w:rsidRPr="0090599A" w:rsidRDefault="00A03BE7" w:rsidP="0007347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A03BE7" w:rsidRPr="0090599A" w:rsidRDefault="00A03BE7" w:rsidP="0007347D">
            <w:pPr>
              <w:jc w:val="center"/>
              <w:rPr>
                <w:rFonts w:ascii="Arial" w:hAnsi="Arial" w:cs="Arial"/>
                <w:b/>
                <w:sz w:val="16"/>
                <w:szCs w:val="16"/>
              </w:rPr>
            </w:pPr>
            <w:r w:rsidRPr="0090599A">
              <w:rPr>
                <w:rFonts w:ascii="Arial" w:hAnsi="Arial" w:cs="Arial"/>
                <w:b/>
                <w:sz w:val="16"/>
                <w:szCs w:val="16"/>
              </w:rPr>
              <w:t>Hasta</w:t>
            </w:r>
          </w:p>
        </w:tc>
      </w:tr>
      <w:tr w:rsidR="00A03BE7" w:rsidRPr="0090599A" w:rsidTr="000734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r>
      <w:tr w:rsidR="00A03BE7" w:rsidRPr="0090599A" w:rsidTr="000734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r>
      <w:tr w:rsidR="00A03BE7" w:rsidRPr="0090599A" w:rsidTr="000734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3BE7" w:rsidRPr="0090599A" w:rsidRDefault="00A03BE7" w:rsidP="0007347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A03BE7" w:rsidRPr="0090599A" w:rsidRDefault="00A03BE7" w:rsidP="0007347D">
            <w:pPr>
              <w:jc w:val="center"/>
              <w:rPr>
                <w:rFonts w:ascii="Arial" w:hAnsi="Arial" w:cs="Arial"/>
                <w:sz w:val="16"/>
                <w:szCs w:val="16"/>
              </w:rPr>
            </w:pPr>
          </w:p>
        </w:tc>
      </w:tr>
      <w:tr w:rsidR="00A03BE7" w:rsidRPr="0090599A" w:rsidTr="0007347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03BE7" w:rsidRPr="0090599A" w:rsidRDefault="00A03BE7" w:rsidP="0007347D">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A03BE7" w:rsidRDefault="00A03BE7" w:rsidP="00A03BE7"/>
    <w:p w:rsidR="00A03BE7" w:rsidRDefault="00A03BE7" w:rsidP="00A03BE7">
      <w:pPr>
        <w:pStyle w:val="Ttulo3"/>
        <w:spacing w:before="0" w:after="0"/>
        <w:jc w:val="center"/>
        <w:rPr>
          <w:rFonts w:ascii="Verdana" w:hAnsi="Verdana" w:cs="Arial"/>
          <w:bCs w:val="0"/>
          <w:sz w:val="18"/>
          <w:szCs w:val="18"/>
          <w:lang w:val="es-BO" w:eastAsia="es-ES"/>
        </w:rPr>
      </w:pPr>
    </w:p>
    <w:p w:rsidR="00A03BE7" w:rsidRPr="003D0F16" w:rsidRDefault="00A03BE7" w:rsidP="00A03BE7">
      <w:pPr>
        <w:jc w:val="center"/>
        <w:rPr>
          <w:rFonts w:ascii="Verdana" w:hAnsi="Verdana" w:cs="Arial"/>
          <w:b/>
          <w:sz w:val="18"/>
          <w:szCs w:val="16"/>
        </w:rPr>
      </w:pPr>
      <w:r w:rsidRPr="003D0F16">
        <w:rPr>
          <w:rFonts w:ascii="Verdana" w:hAnsi="Verdana" w:cs="Arial"/>
          <w:b/>
          <w:sz w:val="18"/>
          <w:szCs w:val="16"/>
        </w:rPr>
        <w:t>---------------------------------------------------</w:t>
      </w:r>
    </w:p>
    <w:p w:rsidR="00A03BE7" w:rsidRPr="003D0F16" w:rsidRDefault="00A03BE7" w:rsidP="00A03BE7">
      <w:pPr>
        <w:jc w:val="center"/>
        <w:rPr>
          <w:rFonts w:ascii="Verdana" w:hAnsi="Verdana" w:cs="Arial"/>
          <w:b/>
          <w:sz w:val="16"/>
          <w:szCs w:val="16"/>
        </w:rPr>
      </w:pPr>
      <w:r w:rsidRPr="003D0F16">
        <w:rPr>
          <w:rFonts w:ascii="Verdana" w:hAnsi="Verdana" w:cs="Arial"/>
          <w:b/>
          <w:sz w:val="16"/>
          <w:szCs w:val="16"/>
        </w:rPr>
        <w:t>Firma del Representante Legal del Proponente</w:t>
      </w:r>
    </w:p>
    <w:p w:rsidR="00A03BE7" w:rsidRPr="00CF2046" w:rsidRDefault="00A03BE7" w:rsidP="00A03BE7">
      <w:pPr>
        <w:jc w:val="center"/>
        <w:rPr>
          <w:rFonts w:ascii="Verdana" w:hAnsi="Verdana" w:cs="Arial"/>
          <w:sz w:val="18"/>
          <w:szCs w:val="18"/>
        </w:rPr>
      </w:pPr>
      <w:r w:rsidRPr="003D0F16">
        <w:rPr>
          <w:rFonts w:ascii="Verdana" w:hAnsi="Verdana" w:cs="Arial"/>
          <w:b/>
          <w:sz w:val="16"/>
          <w:szCs w:val="16"/>
        </w:rPr>
        <w:t>Nombre  completo del Representante Legal</w:t>
      </w:r>
    </w:p>
    <w:p w:rsidR="00A03BE7" w:rsidRDefault="00A03BE7" w:rsidP="00A03BE7">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5D7360" w:rsidRDefault="005D7360" w:rsidP="006C58E2">
            <w:pPr>
              <w:jc w:val="both"/>
              <w:rPr>
                <w:rFonts w:ascii="Verdana" w:hAnsi="Verdana" w:cs="Arial"/>
                <w:b/>
                <w:sz w:val="22"/>
                <w:szCs w:val="22"/>
                <w:u w:val="single"/>
              </w:rPr>
            </w:pPr>
          </w:p>
          <w:p w:rsidR="005D7360" w:rsidRPr="00CF2046" w:rsidRDefault="005D7360" w:rsidP="006C58E2">
            <w:pPr>
              <w:jc w:val="both"/>
              <w:rPr>
                <w:rFonts w:ascii="Verdana" w:hAnsi="Verdana" w:cs="Arial"/>
                <w:b/>
                <w:sz w:val="22"/>
                <w:szCs w:val="22"/>
                <w:u w:val="single"/>
              </w:rPr>
            </w:pPr>
            <w:r>
              <w:rPr>
                <w:rFonts w:ascii="Verdana" w:hAnsi="Verdana" w:cs="Arial"/>
                <w:b/>
                <w:sz w:val="22"/>
                <w:szCs w:val="22"/>
                <w:u w:val="single"/>
              </w:rPr>
              <w:t>DETALLE DEL MATERIAL Y EQUIPO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E58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r w:rsidR="00F861D1">
              <w:rPr>
                <w:rFonts w:ascii="Verdana" w:hAnsi="Verdana" w:cs="Arial"/>
                <w:sz w:val="18"/>
                <w:szCs w:val="18"/>
                <w:lang w:val="es-BO"/>
              </w:rPr>
              <w:t xml:space="preserve"> (Con sus anexos B-2)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D3264F">
              <w:rPr>
                <w:rFonts w:ascii="Verdana" w:hAnsi="Verdana" w:cs="Arial"/>
                <w:sz w:val="18"/>
                <w:szCs w:val="18"/>
                <w:lang w:val="es-BO"/>
              </w:rPr>
              <w:t>Experiencia general y especifica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4D15F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lastRenderedPageBreak/>
              <w:t>Formulario C-2.1 -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4D15FF">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Formulario C-2.2</w:t>
            </w:r>
            <w:r w:rsidR="004D15FF">
              <w:rPr>
                <w:rFonts w:ascii="Verdana" w:hAnsi="Verdana" w:cs="Arial"/>
                <w:sz w:val="18"/>
                <w:szCs w:val="18"/>
                <w:lang w:val="es-BO"/>
              </w:rPr>
              <w:t xml:space="preserve"> Profesional en Seguridad Industrial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4D15F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C-2.3.</w:t>
            </w:r>
            <w:r w:rsidR="004D15FF">
              <w:rPr>
                <w:rFonts w:ascii="Verdana" w:hAnsi="Verdana" w:cs="Arial"/>
                <w:sz w:val="18"/>
                <w:szCs w:val="18"/>
                <w:lang w:val="es-BO"/>
              </w:rPr>
              <w:t>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4D15F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 xml:space="preserve">Formulario C-2.4 </w:t>
            </w:r>
            <w:r w:rsidR="004D15FF">
              <w:rPr>
                <w:rFonts w:ascii="Verdana" w:hAnsi="Verdana" w:cs="Arial"/>
                <w:sz w:val="18"/>
                <w:szCs w:val="18"/>
                <w:lang w:val="es-BO"/>
              </w:rPr>
              <w:t>Radiólogo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4D15F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 xml:space="preserve">Formulario C-2.5 </w:t>
            </w:r>
            <w:r w:rsidR="004D15FF">
              <w:rPr>
                <w:rFonts w:ascii="Verdana" w:hAnsi="Verdana" w:cs="Arial"/>
                <w:sz w:val="18"/>
                <w:szCs w:val="18"/>
                <w:lang w:val="es-BO"/>
              </w:rPr>
              <w:t>Especialista en Tintes penetrantes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4D15FF" w:rsidP="004D15F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w:t>
            </w:r>
            <w:r w:rsidR="006E6794">
              <w:rPr>
                <w:rFonts w:ascii="Verdana" w:hAnsi="Verdana" w:cs="Arial"/>
                <w:sz w:val="18"/>
                <w:szCs w:val="18"/>
                <w:lang w:val="es-BO"/>
              </w:rPr>
              <w:t xml:space="preserve">-2.6 </w:t>
            </w:r>
            <w:r>
              <w:rPr>
                <w:rFonts w:ascii="Verdana" w:hAnsi="Verdana" w:cs="Arial"/>
                <w:sz w:val="18"/>
                <w:szCs w:val="18"/>
                <w:lang w:val="es-BO"/>
              </w:rPr>
              <w:t>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D3264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3264F" w:rsidRDefault="0024465C" w:rsidP="0024465C">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 xml:space="preserve">Formulario C-2.7 </w:t>
            </w:r>
            <w:proofErr w:type="spellStart"/>
            <w:r w:rsidR="004D15FF">
              <w:rPr>
                <w:rFonts w:ascii="Verdana" w:hAnsi="Verdana" w:cs="Arial"/>
                <w:sz w:val="18"/>
                <w:szCs w:val="18"/>
                <w:lang w:val="es-BO"/>
              </w:rPr>
              <w:t>Cadista</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D3264F" w:rsidRPr="005A4E66" w:rsidRDefault="00D3264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3264F" w:rsidRPr="005A4E66" w:rsidRDefault="00D3264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3264F" w:rsidRPr="005A4E66" w:rsidRDefault="00D3264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contextualSpacing/>
        <w:jc w:val="right"/>
        <w:rPr>
          <w:rFonts w:ascii="Calibri" w:hAnsi="Calibri" w:cs="Calibri"/>
          <w:sz w:val="22"/>
          <w:szCs w:val="22"/>
          <w:lang w:val="es-ES_tradnl"/>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0E5" w:rsidRDefault="00E200E5">
      <w:r>
        <w:separator/>
      </w:r>
    </w:p>
  </w:endnote>
  <w:endnote w:type="continuationSeparator" w:id="0">
    <w:p w:rsidR="00E200E5" w:rsidRDefault="00E2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7D" w:rsidRDefault="0007347D">
    <w:pPr>
      <w:pStyle w:val="Piedepgina"/>
      <w:jc w:val="right"/>
    </w:pPr>
    <w:r>
      <w:fldChar w:fldCharType="begin"/>
    </w:r>
    <w:r>
      <w:instrText xml:space="preserve"> PAGE   \* MERGEFORMAT </w:instrText>
    </w:r>
    <w:r>
      <w:fldChar w:fldCharType="separate"/>
    </w:r>
    <w:r w:rsidR="00F074DC">
      <w:rPr>
        <w:noProof/>
      </w:rPr>
      <w:t>2</w:t>
    </w:r>
    <w:r>
      <w:rPr>
        <w:noProof/>
      </w:rPr>
      <w:fldChar w:fldCharType="end"/>
    </w:r>
  </w:p>
  <w:p w:rsidR="0007347D" w:rsidRDefault="0007347D">
    <w:pPr>
      <w:pStyle w:val="Piedepgina"/>
    </w:pPr>
  </w:p>
  <w:p w:rsidR="0007347D" w:rsidRDefault="000734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7D" w:rsidRDefault="0007347D">
    <w:pPr>
      <w:pStyle w:val="Piedepgina"/>
      <w:jc w:val="right"/>
    </w:pPr>
    <w:r>
      <w:fldChar w:fldCharType="begin"/>
    </w:r>
    <w:r>
      <w:instrText xml:space="preserve"> PAGE   \* MERGEFORMAT </w:instrText>
    </w:r>
    <w:r>
      <w:fldChar w:fldCharType="separate"/>
    </w:r>
    <w:r w:rsidR="00F074DC">
      <w:rPr>
        <w:noProof/>
      </w:rPr>
      <w:t>26</w:t>
    </w:r>
    <w:r>
      <w:fldChar w:fldCharType="end"/>
    </w:r>
  </w:p>
  <w:p w:rsidR="0007347D" w:rsidRDefault="000734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0E5" w:rsidRDefault="00E200E5">
      <w:r>
        <w:separator/>
      </w:r>
    </w:p>
  </w:footnote>
  <w:footnote w:type="continuationSeparator" w:id="0">
    <w:p w:rsidR="00E200E5" w:rsidRDefault="00E20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7D" w:rsidRPr="009F3620" w:rsidRDefault="0007347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3E7"/>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17"/>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47D"/>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69E"/>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65C"/>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01D"/>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3A1"/>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25D"/>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5FF"/>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88F"/>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60"/>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658"/>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0FC"/>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4"/>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637F"/>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1B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3B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441"/>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45D6"/>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5D40"/>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DD4"/>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0794"/>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64F"/>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827"/>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0E5"/>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903"/>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4B5"/>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46F"/>
    <w:rsid w:val="00F074DC"/>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1D1"/>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4CA7"/>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1087F-043C-4A18-A3C1-4CD1AF06D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76</Pages>
  <Words>27271</Words>
  <Characters>149995</Characters>
  <Application>Microsoft Office Word</Application>
  <DocSecurity>0</DocSecurity>
  <Lines>1249</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176913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35</cp:revision>
  <cp:lastPrinted>2015-06-24T18:06:00Z</cp:lastPrinted>
  <dcterms:created xsi:type="dcterms:W3CDTF">2015-06-24T00:08:00Z</dcterms:created>
  <dcterms:modified xsi:type="dcterms:W3CDTF">2015-07-03T21:56:00Z</dcterms:modified>
</cp:coreProperties>
</file>