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77EB74C" w14:textId="77777777" w:rsidR="00A50695" w:rsidRPr="00436E15" w:rsidRDefault="005F0D41" w:rsidP="00350407">
      <w:pPr>
        <w:pStyle w:val="Norma"/>
      </w:pPr>
      <w:r>
        <w:rPr>
          <w:noProof/>
          <w:lang w:val="es-ES" w:eastAsia="es-ES"/>
        </w:rPr>
        <mc:AlternateContent>
          <mc:Choice Requires="wps">
            <w:drawing>
              <wp:anchor distT="0" distB="0" distL="114300" distR="114300" simplePos="0" relativeHeight="251656192" behindDoc="0" locked="0" layoutInCell="1" allowOverlap="1" wp14:anchorId="1DF5E4AB" wp14:editId="7D52395A">
                <wp:simplePos x="0" y="0"/>
                <wp:positionH relativeFrom="column">
                  <wp:posOffset>-289560</wp:posOffset>
                </wp:positionH>
                <wp:positionV relativeFrom="paragraph">
                  <wp:posOffset>243840</wp:posOffset>
                </wp:positionV>
                <wp:extent cx="6273579" cy="7820025"/>
                <wp:effectExtent l="0" t="0" r="89535" b="10477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579" cy="782002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3F3CE0F3" w14:textId="77777777" w:rsidR="007F7C9D" w:rsidRDefault="007F7C9D"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D8E9AD4" w14:textId="77777777" w:rsidR="007F7C9D" w:rsidRDefault="007F7C9D" w:rsidP="00196858"/>
                          <w:p w14:paraId="02D6749C" w14:textId="77777777" w:rsidR="007F7C9D" w:rsidRPr="00196858" w:rsidRDefault="007F7C9D" w:rsidP="00196858"/>
                          <w:p w14:paraId="784443FC" w14:textId="77777777" w:rsidR="007F7C9D" w:rsidRDefault="007F7C9D" w:rsidP="00BC21BB">
                            <w:pPr>
                              <w:ind w:left="142"/>
                              <w:jc w:val="center"/>
                              <w:rPr>
                                <w:rFonts w:ascii="Verdana" w:hAnsi="Verdana"/>
                                <w:b/>
                              </w:rPr>
                            </w:pPr>
                            <w:r>
                              <w:rPr>
                                <w:rFonts w:ascii="Century Gothic" w:hAnsi="Century Gothic"/>
                                <w:b/>
                                <w:noProof/>
                                <w:lang w:eastAsia="es-ES"/>
                              </w:rPr>
                              <w:drawing>
                                <wp:inline distT="0" distB="0" distL="0" distR="0" wp14:anchorId="17B0F1A2" wp14:editId="7A329449">
                                  <wp:extent cx="2210463" cy="1501491"/>
                                  <wp:effectExtent l="0" t="0" r="0"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6DF1070B" w14:textId="77777777" w:rsidR="007F7C9D" w:rsidRPr="00FA6B6B" w:rsidRDefault="007F7C9D" w:rsidP="00BC21BB">
                            <w:pPr>
                              <w:ind w:left="142"/>
                              <w:jc w:val="center"/>
                              <w:rPr>
                                <w:rFonts w:ascii="Verdana" w:hAnsi="Verdana"/>
                                <w:b/>
                                <w:sz w:val="28"/>
                                <w:szCs w:val="28"/>
                              </w:rPr>
                            </w:pPr>
                          </w:p>
                          <w:p w14:paraId="52A82283" w14:textId="77777777" w:rsidR="007F7C9D" w:rsidRDefault="007F7C9D" w:rsidP="00BC21BB">
                            <w:pPr>
                              <w:ind w:left="142"/>
                              <w:jc w:val="center"/>
                              <w:rPr>
                                <w:rFonts w:ascii="Century Gothic" w:hAnsi="Century Gothic" w:cs="Arial"/>
                                <w:b/>
                                <w:sz w:val="32"/>
                                <w:szCs w:val="32"/>
                                <w:lang w:val="es-MX"/>
                              </w:rPr>
                            </w:pPr>
                            <w:r w:rsidRPr="00811D4C">
                              <w:rPr>
                                <w:rFonts w:ascii="Century Gothic" w:hAnsi="Century Gothic" w:cs="Arial"/>
                                <w:b/>
                                <w:sz w:val="32"/>
                                <w:szCs w:val="32"/>
                                <w:lang w:val="es-MX"/>
                              </w:rPr>
                              <w:t>DOCUMENTO BASE DE CONTRATACIÓN</w:t>
                            </w:r>
                            <w:r>
                              <w:rPr>
                                <w:rFonts w:ascii="Century Gothic" w:hAnsi="Century Gothic" w:cs="Arial"/>
                                <w:b/>
                                <w:sz w:val="32"/>
                                <w:szCs w:val="32"/>
                                <w:lang w:val="es-MX"/>
                              </w:rPr>
                              <w:t xml:space="preserve"> </w:t>
                            </w:r>
                          </w:p>
                          <w:p w14:paraId="1740DCA0" w14:textId="2ECDD3F1" w:rsidR="007F7C9D" w:rsidRPr="00452347" w:rsidRDefault="007F7C9D" w:rsidP="00DB7208">
                            <w:pPr>
                              <w:ind w:left="142"/>
                              <w:jc w:val="center"/>
                              <w:rPr>
                                <w:rFonts w:ascii="Century Gothic" w:hAnsi="Century Gothic" w:cs="Arial"/>
                                <w:b/>
                                <w:i/>
                                <w:sz w:val="32"/>
                                <w:szCs w:val="32"/>
                                <w:lang w:val="es-MX"/>
                              </w:rPr>
                            </w:pPr>
                            <w:r>
                              <w:rPr>
                                <w:rFonts w:ascii="Century Gothic" w:hAnsi="Century Gothic" w:cs="Arial"/>
                                <w:b/>
                                <w:sz w:val="32"/>
                                <w:szCs w:val="32"/>
                                <w:lang w:val="es-MX"/>
                              </w:rPr>
                              <w:t>SUPERVISIÓN TÉCNICA</w:t>
                            </w:r>
                          </w:p>
                          <w:p w14:paraId="2E5CA238" w14:textId="77777777" w:rsidR="007F7C9D" w:rsidRDefault="007F7C9D" w:rsidP="00BC21BB">
                            <w:pPr>
                              <w:ind w:left="142"/>
                              <w:jc w:val="center"/>
                              <w:rPr>
                                <w:rFonts w:ascii="Century Gothic" w:hAnsi="Century Gothic" w:cs="Arial"/>
                                <w:b/>
                                <w:sz w:val="32"/>
                                <w:szCs w:val="32"/>
                                <w:lang w:val="es-MX"/>
                              </w:rPr>
                            </w:pPr>
                          </w:p>
                          <w:p w14:paraId="32C80BBF" w14:textId="77777777" w:rsidR="007F7C9D" w:rsidRDefault="007F7C9D" w:rsidP="00FE4B1C">
                            <w:pPr>
                              <w:jc w:val="center"/>
                              <w:rPr>
                                <w:rFonts w:ascii="Century Gothic" w:hAnsi="Century Gothic"/>
                                <w:b/>
                                <w:sz w:val="32"/>
                                <w:szCs w:val="32"/>
                              </w:rPr>
                            </w:pPr>
                            <w:r>
                              <w:rPr>
                                <w:rFonts w:ascii="Century Gothic" w:hAnsi="Century Gothic"/>
                                <w:b/>
                                <w:sz w:val="32"/>
                                <w:szCs w:val="32"/>
                              </w:rPr>
                              <w:t>REGLAMENTO DE CONTRATACIONES DIRECTAS</w:t>
                            </w:r>
                          </w:p>
                          <w:p w14:paraId="3F776A37" w14:textId="77777777" w:rsidR="007F7C9D" w:rsidRDefault="007F7C9D" w:rsidP="00FE4B1C">
                            <w:pPr>
                              <w:jc w:val="center"/>
                              <w:rPr>
                                <w:rFonts w:ascii="Century Gothic" w:hAnsi="Century Gothic"/>
                                <w:b/>
                                <w:sz w:val="32"/>
                                <w:szCs w:val="32"/>
                              </w:rPr>
                            </w:pPr>
                            <w:r w:rsidRPr="00C94B6C">
                              <w:rPr>
                                <w:rFonts w:ascii="Century Gothic" w:hAnsi="Century Gothic"/>
                                <w:b/>
                                <w:sz w:val="32"/>
                                <w:szCs w:val="32"/>
                              </w:rPr>
                              <w:t>EN EL MARCO DEL D.S. 29506</w:t>
                            </w:r>
                          </w:p>
                          <w:p w14:paraId="633292ED" w14:textId="77777777" w:rsidR="007F7C9D" w:rsidRDefault="007F7C9D" w:rsidP="00BC21BB">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  </w:t>
                            </w:r>
                          </w:p>
                          <w:p w14:paraId="263B6ADC" w14:textId="77777777" w:rsidR="007F7C9D" w:rsidRDefault="007F7C9D" w:rsidP="00BC21BB">
                            <w:pPr>
                              <w:ind w:left="142"/>
                              <w:jc w:val="center"/>
                              <w:rPr>
                                <w:rFonts w:ascii="Century Gothic" w:hAnsi="Century Gothic" w:cs="Arial"/>
                                <w:b/>
                                <w:sz w:val="32"/>
                                <w:szCs w:val="32"/>
                                <w:lang w:val="es-MX"/>
                              </w:rPr>
                            </w:pPr>
                          </w:p>
                          <w:p w14:paraId="507F4ED1" w14:textId="3ED39937" w:rsidR="007F7C9D" w:rsidRPr="000F16BE" w:rsidRDefault="007F7C9D"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NTRATACIÓN DIRECTA ORDINARIA</w:t>
                            </w:r>
                          </w:p>
                          <w:p w14:paraId="3EFF7A0C" w14:textId="77777777" w:rsidR="007F7C9D" w:rsidRPr="00811D4C" w:rsidRDefault="007F7C9D" w:rsidP="00BC21BB">
                            <w:pPr>
                              <w:ind w:left="142"/>
                              <w:rPr>
                                <w:rFonts w:ascii="Century Gothic" w:hAnsi="Century Gothic"/>
                                <w:b/>
                              </w:rPr>
                            </w:pPr>
                          </w:p>
                          <w:p w14:paraId="69F9FB31" w14:textId="77777777" w:rsidR="007F7C9D" w:rsidRPr="00536091" w:rsidRDefault="007F7C9D" w:rsidP="00025300">
                            <w:pPr>
                              <w:ind w:left="142"/>
                              <w:jc w:val="center"/>
                              <w:rPr>
                                <w:rFonts w:ascii="Century Gothic" w:hAnsi="Century Gothic" w:cs="Arial"/>
                                <w:b/>
                                <w:bCs/>
                                <w:sz w:val="24"/>
                                <w:szCs w:val="24"/>
                              </w:rPr>
                            </w:pPr>
                          </w:p>
                          <w:p w14:paraId="36268907" w14:textId="1BDB3E91" w:rsidR="007F7C9D" w:rsidRPr="00536091" w:rsidRDefault="007F7C9D" w:rsidP="009D1ADA">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 xml:space="preserve">: </w:t>
                            </w:r>
                            <w:r>
                              <w:rPr>
                                <w:rFonts w:ascii="Century Gothic" w:hAnsi="Century Gothic" w:cs="Century Gothic"/>
                                <w:b/>
                                <w:bCs/>
                                <w:color w:val="000000"/>
                                <w:sz w:val="32"/>
                                <w:szCs w:val="32"/>
                              </w:rPr>
                              <w:t>“</w:t>
                            </w:r>
                            <w:r w:rsidRPr="007F7C9D">
                              <w:rPr>
                                <w:rFonts w:ascii="Arial" w:hAnsi="Arial" w:cs="Arial"/>
                                <w:b/>
                                <w:sz w:val="28"/>
                                <w:szCs w:val="28"/>
                              </w:rPr>
                              <w:t>SUPERVISIÓN DE LA CONSTRUCCIÓN DE OBRAS CIVILES COMPLEMENTARIAS PARA LA ESR DE LLALLAGUA</w:t>
                            </w:r>
                            <w:r>
                              <w:rPr>
                                <w:rFonts w:ascii="Century Gothic" w:hAnsi="Century Gothic" w:cs="Century Gothic"/>
                                <w:b/>
                                <w:bCs/>
                                <w:color w:val="000000"/>
                                <w:sz w:val="32"/>
                                <w:szCs w:val="32"/>
                              </w:rPr>
                              <w:t>”</w:t>
                            </w:r>
                          </w:p>
                          <w:p w14:paraId="7F639F8A" w14:textId="4F5C4A28" w:rsidR="007F7C9D" w:rsidRDefault="007F7C9D" w:rsidP="009D1ADA">
                            <w:pPr>
                              <w:autoSpaceDE w:val="0"/>
                              <w:autoSpaceDN w:val="0"/>
                              <w:adjustRightInd w:val="0"/>
                              <w:ind w:left="142"/>
                              <w:jc w:val="center"/>
                              <w:rPr>
                                <w:rFonts w:ascii="Century Gothic" w:hAnsi="Century Gothic" w:cs="Century Gothic"/>
                                <w:b/>
                                <w:bCs/>
                                <w:color w:val="000000"/>
                                <w:sz w:val="32"/>
                                <w:szCs w:val="32"/>
                              </w:rPr>
                            </w:pPr>
                          </w:p>
                          <w:p w14:paraId="2BEC74B5" w14:textId="57FA836F" w:rsidR="007F7C9D" w:rsidRPr="00536091" w:rsidRDefault="007F7C9D" w:rsidP="009D1ADA">
                            <w:pPr>
                              <w:autoSpaceDE w:val="0"/>
                              <w:autoSpaceDN w:val="0"/>
                              <w:adjustRightInd w:val="0"/>
                              <w:ind w:left="142"/>
                              <w:jc w:val="center"/>
                              <w:rPr>
                                <w:rFonts w:ascii="Century Gothic" w:hAnsi="Century Gothic" w:cs="Century Gothic"/>
                                <w:b/>
                                <w:bCs/>
                                <w:color w:val="000000"/>
                                <w:sz w:val="32"/>
                                <w:szCs w:val="32"/>
                              </w:rPr>
                            </w:pPr>
                            <w:r w:rsidRPr="00536091">
                              <w:rPr>
                                <w:rFonts w:ascii="Century Gothic" w:hAnsi="Century Gothic" w:cs="Century Gothic"/>
                                <w:b/>
                                <w:bCs/>
                                <w:color w:val="000000"/>
                                <w:sz w:val="32"/>
                                <w:szCs w:val="32"/>
                              </w:rPr>
                              <w:t xml:space="preserve">CÓDIGO: </w:t>
                            </w:r>
                            <w:r w:rsidRPr="009D1ADA">
                              <w:rPr>
                                <w:rFonts w:ascii="Century Gothic" w:hAnsi="Century Gothic" w:cs="Century Gothic"/>
                                <w:b/>
                                <w:bCs/>
                                <w:color w:val="000000"/>
                                <w:sz w:val="32"/>
                                <w:szCs w:val="32"/>
                              </w:rPr>
                              <w:t>CDO-</w:t>
                            </w:r>
                            <w:r>
                              <w:rPr>
                                <w:rFonts w:ascii="Century Gothic" w:hAnsi="Century Gothic" w:cs="Century Gothic"/>
                                <w:b/>
                                <w:bCs/>
                                <w:color w:val="000000"/>
                                <w:sz w:val="32"/>
                                <w:szCs w:val="32"/>
                              </w:rPr>
                              <w:t>DRGOR</w:t>
                            </w:r>
                            <w:r w:rsidRPr="009D1ADA">
                              <w:rPr>
                                <w:rFonts w:ascii="Century Gothic" w:hAnsi="Century Gothic" w:cs="Century Gothic"/>
                                <w:b/>
                                <w:bCs/>
                                <w:color w:val="000000"/>
                                <w:sz w:val="32"/>
                                <w:szCs w:val="32"/>
                              </w:rPr>
                              <w:t>-</w:t>
                            </w:r>
                            <w:r w:rsidR="00D12F53">
                              <w:rPr>
                                <w:rFonts w:ascii="Century Gothic" w:hAnsi="Century Gothic" w:cs="Century Gothic"/>
                                <w:b/>
                                <w:bCs/>
                                <w:color w:val="000000"/>
                                <w:sz w:val="32"/>
                                <w:szCs w:val="32"/>
                              </w:rPr>
                              <w:t>6</w:t>
                            </w:r>
                            <w:r>
                              <w:rPr>
                                <w:rFonts w:ascii="Century Gothic" w:hAnsi="Century Gothic" w:cs="Century Gothic"/>
                                <w:b/>
                                <w:bCs/>
                                <w:color w:val="000000"/>
                                <w:sz w:val="32"/>
                                <w:szCs w:val="32"/>
                              </w:rPr>
                              <w:t>-1</w:t>
                            </w:r>
                            <w:r w:rsidRPr="009D1ADA">
                              <w:rPr>
                                <w:rFonts w:ascii="Century Gothic" w:hAnsi="Century Gothic" w:cs="Century Gothic"/>
                                <w:b/>
                                <w:bCs/>
                                <w:color w:val="000000"/>
                                <w:sz w:val="32"/>
                                <w:szCs w:val="32"/>
                              </w:rPr>
                              <w:t>5</w:t>
                            </w:r>
                          </w:p>
                          <w:p w14:paraId="01B0A47B" w14:textId="71E36BB2" w:rsidR="007F7C9D" w:rsidRPr="00574BFC" w:rsidRDefault="007F7C9D" w:rsidP="00574BFC">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574BFC">
                              <w:rPr>
                                <w:rFonts w:ascii="Century Gothic" w:hAnsi="Century Gothic" w:cs="Arial"/>
                                <w:b/>
                                <w:sz w:val="28"/>
                                <w:lang w:val="es-ES"/>
                              </w:rPr>
                              <w:t>(</w:t>
                            </w:r>
                            <w:r>
                              <w:rPr>
                                <w:rFonts w:ascii="Century Gothic" w:hAnsi="Century Gothic" w:cs="Arial"/>
                                <w:b/>
                                <w:sz w:val="28"/>
                                <w:lang w:val="es-ES"/>
                              </w:rPr>
                              <w:t>SEGUNDA CONVOCATORIA</w:t>
                            </w:r>
                            <w:r w:rsidRPr="00574BFC">
                              <w:rPr>
                                <w:rFonts w:ascii="Century Gothic" w:hAnsi="Century Gothic" w:cs="Arial"/>
                                <w:b/>
                                <w:sz w:val="28"/>
                                <w:lang w:val="es-ES"/>
                              </w:rPr>
                              <w:t>)</w:t>
                            </w:r>
                          </w:p>
                          <w:p w14:paraId="70A2BB67" w14:textId="77777777" w:rsidR="007F7C9D" w:rsidRDefault="007F7C9D" w:rsidP="00BC21BB">
                            <w:pPr>
                              <w:ind w:left="142" w:right="931"/>
                              <w:jc w:val="center"/>
                              <w:rPr>
                                <w:rFonts w:ascii="Century Gothic" w:hAnsi="Century Gothic"/>
                                <w:lang w:val="es-ES_tradnl"/>
                              </w:rPr>
                            </w:pPr>
                          </w:p>
                          <w:p w14:paraId="2DFC4B84" w14:textId="77777777" w:rsidR="007F7C9D" w:rsidRDefault="007F7C9D" w:rsidP="00BC21BB">
                            <w:pPr>
                              <w:ind w:left="142" w:right="931"/>
                              <w:jc w:val="center"/>
                              <w:rPr>
                                <w:rFonts w:ascii="Century Gothic" w:hAnsi="Century Gothic"/>
                                <w:lang w:val="es-ES_tradnl"/>
                              </w:rPr>
                            </w:pPr>
                          </w:p>
                          <w:p w14:paraId="42E9E37D" w14:textId="77777777" w:rsidR="007F7C9D" w:rsidRDefault="007F7C9D" w:rsidP="00BC21BB">
                            <w:pPr>
                              <w:ind w:left="142" w:right="931"/>
                              <w:jc w:val="center"/>
                              <w:rPr>
                                <w:rFonts w:ascii="Century Gothic" w:hAnsi="Century Gothic"/>
                                <w:lang w:val="es-ES_tradnl"/>
                              </w:rPr>
                            </w:pPr>
                          </w:p>
                          <w:p w14:paraId="21C918C4" w14:textId="77777777" w:rsidR="007F7C9D" w:rsidRDefault="007F7C9D" w:rsidP="00BC21BB">
                            <w:pPr>
                              <w:ind w:right="930"/>
                              <w:jc w:val="center"/>
                              <w:rPr>
                                <w:rFonts w:ascii="Century Gothic" w:hAnsi="Century Gothic"/>
                                <w:lang w:val="es-ES_tradnl"/>
                              </w:rPr>
                            </w:pPr>
                            <w:r>
                              <w:rPr>
                                <w:rFonts w:ascii="Century Gothic" w:hAnsi="Century Gothic"/>
                                <w:lang w:val="es-ES_tradnl"/>
                              </w:rPr>
                              <w:t xml:space="preserve">             </w:t>
                            </w:r>
                          </w:p>
                          <w:p w14:paraId="3AC7CF53" w14:textId="14E27928" w:rsidR="007F7C9D" w:rsidRPr="00574BFC" w:rsidRDefault="007F7C9D" w:rsidP="00BC21BB">
                            <w:pPr>
                              <w:ind w:right="930"/>
                              <w:jc w:val="center"/>
                              <w:rPr>
                                <w:rFonts w:ascii="Century Gothic" w:hAnsi="Century Gothic"/>
                                <w:sz w:val="24"/>
                                <w:lang w:val="es-ES_tradnl"/>
                              </w:rPr>
                            </w:pPr>
                            <w:r w:rsidRPr="00574BFC">
                              <w:rPr>
                                <w:rFonts w:ascii="Century Gothic" w:hAnsi="Century Gothic"/>
                                <w:sz w:val="24"/>
                                <w:lang w:val="es-ES_tradnl"/>
                              </w:rPr>
                              <w:t xml:space="preserve">                  </w:t>
                            </w:r>
                            <w:r>
                              <w:rPr>
                                <w:rFonts w:ascii="Century Gothic" w:hAnsi="Century Gothic"/>
                                <w:sz w:val="24"/>
                                <w:lang w:val="es-ES_tradnl"/>
                              </w:rPr>
                              <w:t>Oruro - Bolivia</w:t>
                            </w:r>
                          </w:p>
                          <w:p w14:paraId="1E697EDE" w14:textId="77777777" w:rsidR="007F7C9D" w:rsidRPr="009C5A35" w:rsidRDefault="007F7C9D"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22.8pt;margin-top:19.2pt;width:494pt;height:615.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f6bgIAAPMEAAAOAAAAZHJzL2Uyb0RvYy54bWysVE1v1DAQvSPxHyzfaXbT7qaNmq2qliKk&#10;AhUFcfbaTmJw7DD2brb8esaTdNlSxAHhg+Xxx5t582Z8frHrLNtqCMa7is+PZpxpJ70yrqn45083&#10;r045C1E4Jax3uuIPOvCL1csX50Nf6ty33ioNDEFcKIe+4m2MfZllQba6E+HI99rhYe2hExFNaDIF&#10;YkD0zmb5bLbMBg+qBy91CLh7PR7yFeHXtZbxQ10HHZmtOMYWaQaa12nOVueibED0rZFTGOIfouiE&#10;ceh0D3UtomAbMM+gOiPBB1/HI+m7zNe1kZo4IJv57Dc2963oNXHB5IR+n6bw/2Dl++0dMKNQuzln&#10;TnSo0eUmenLN8pSfoQ8lXrvv7yAxDP2tl98Cc/6qFa7RlwB+aLVQGNU83c+ePEhGwKdsPbzzCtEF&#10;olOqdjV0CRCTwHakyMNeEb2LTOLmMi+OF8UZZxLPilNUPF+QD1E+Pu8hxDfadywtKg5+49RH1J18&#10;iO1tiKSLmsgJ9ZWzurOo8lZYtlgWywlwupuJ8hGS6Hpr1I2xlgxo1lcWGL6s+A2N6XE4vGYdGyp+&#10;tsBY/w4xo/EnCKJBxZlS+9opWkdh7LjGKK1L4JqKfGLpN1HDfasGpkxKxnxWFMtjjhaWfF6M3piw&#10;DfaqjMAZ+PjFxJbUTsl/RvKYxhThHh5FfuKZJE8qj9USd+vdVDhrrx5QfPRDCuNPgYvWww/OBuy6&#10;iofvGwGaM/vWYQGdzU9OUpuScbIocjTg8GR9eCKcRKiKR87G5VUcW3vTg2nalABi5Hwq6drEx+oc&#10;o5pKFTuL+Ey/QGrdQ5tu/fqrVj8BAAD//wMAUEsDBBQABgAIAAAAIQAt+k824AAAAAsBAAAPAAAA&#10;ZHJzL2Rvd25yZXYueG1sTI/BToNAEIbvJr7DZky8tUvpSgplaYzGk16sTbwuMAUsO4vslqJP73jS&#10;20zmyz/fn+9m24sJR9850rBaRiCQKld31Gg4vD0tNiB8MFSb3hFq+EIPu+L6KjdZ7S70itM+NIJD&#10;yGdGQxvCkEnpqxat8Us3IPHt6EZrAq9jI+vRXDjc9jKOokRa0xF/aM2ADy1Wp/3Zapg79/Konj+n&#10;Uq1Xp/eD+54G+tD69ma+34IIOIc/GH71WR0KdirdmWoveg0LdZcwqmG9USAYSFXMQ8lknKQpyCKX&#10;/zsUPwAAAP//AwBQSwECLQAUAAYACAAAACEAtoM4kv4AAADhAQAAEwAAAAAAAAAAAAAAAAAAAAAA&#10;W0NvbnRlbnRfVHlwZXNdLnhtbFBLAQItABQABgAIAAAAIQA4/SH/1gAAAJQBAAALAAAAAAAAAAAA&#10;AAAAAC8BAABfcmVscy8ucmVsc1BLAQItABQABgAIAAAAIQB+thf6bgIAAPMEAAAOAAAAAAAAAAAA&#10;AAAAAC4CAABkcnMvZTJvRG9jLnhtbFBLAQItABQABgAIAAAAIQAt+k824AAAAAsBAAAPAAAAAAAA&#10;AAAAAAAAAMgEAABkcnMvZG93bnJldi54bWxQSwUGAAAAAAQABADzAAAA1QUAAAAA&#10;">
                <v:shadow on="t" color="#333" offset="6pt,6pt"/>
                <v:textbox>
                  <w:txbxContent>
                    <w:p w14:paraId="3F3CE0F3" w14:textId="77777777" w:rsidR="007F7C9D" w:rsidRDefault="007F7C9D"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D8E9AD4" w14:textId="77777777" w:rsidR="007F7C9D" w:rsidRDefault="007F7C9D" w:rsidP="00196858"/>
                    <w:p w14:paraId="02D6749C" w14:textId="77777777" w:rsidR="007F7C9D" w:rsidRPr="00196858" w:rsidRDefault="007F7C9D" w:rsidP="00196858"/>
                    <w:p w14:paraId="784443FC" w14:textId="77777777" w:rsidR="007F7C9D" w:rsidRDefault="007F7C9D" w:rsidP="00BC21BB">
                      <w:pPr>
                        <w:ind w:left="142"/>
                        <w:jc w:val="center"/>
                        <w:rPr>
                          <w:rFonts w:ascii="Verdana" w:hAnsi="Verdana"/>
                          <w:b/>
                        </w:rPr>
                      </w:pPr>
                      <w:r>
                        <w:rPr>
                          <w:rFonts w:ascii="Century Gothic" w:hAnsi="Century Gothic"/>
                          <w:b/>
                          <w:noProof/>
                          <w:lang w:eastAsia="es-ES"/>
                        </w:rPr>
                        <w:drawing>
                          <wp:inline distT="0" distB="0" distL="0" distR="0" wp14:anchorId="17B0F1A2" wp14:editId="7A329449">
                            <wp:extent cx="2210463" cy="1501491"/>
                            <wp:effectExtent l="0" t="0" r="0"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6DF1070B" w14:textId="77777777" w:rsidR="007F7C9D" w:rsidRPr="00FA6B6B" w:rsidRDefault="007F7C9D" w:rsidP="00BC21BB">
                      <w:pPr>
                        <w:ind w:left="142"/>
                        <w:jc w:val="center"/>
                        <w:rPr>
                          <w:rFonts w:ascii="Verdana" w:hAnsi="Verdana"/>
                          <w:b/>
                          <w:sz w:val="28"/>
                          <w:szCs w:val="28"/>
                        </w:rPr>
                      </w:pPr>
                    </w:p>
                    <w:p w14:paraId="52A82283" w14:textId="77777777" w:rsidR="007F7C9D" w:rsidRDefault="007F7C9D" w:rsidP="00BC21BB">
                      <w:pPr>
                        <w:ind w:left="142"/>
                        <w:jc w:val="center"/>
                        <w:rPr>
                          <w:rFonts w:ascii="Century Gothic" w:hAnsi="Century Gothic" w:cs="Arial"/>
                          <w:b/>
                          <w:sz w:val="32"/>
                          <w:szCs w:val="32"/>
                          <w:lang w:val="es-MX"/>
                        </w:rPr>
                      </w:pPr>
                      <w:r w:rsidRPr="00811D4C">
                        <w:rPr>
                          <w:rFonts w:ascii="Century Gothic" w:hAnsi="Century Gothic" w:cs="Arial"/>
                          <w:b/>
                          <w:sz w:val="32"/>
                          <w:szCs w:val="32"/>
                          <w:lang w:val="es-MX"/>
                        </w:rPr>
                        <w:t>DOCUMENTO BASE DE CONTRATACIÓN</w:t>
                      </w:r>
                      <w:r>
                        <w:rPr>
                          <w:rFonts w:ascii="Century Gothic" w:hAnsi="Century Gothic" w:cs="Arial"/>
                          <w:b/>
                          <w:sz w:val="32"/>
                          <w:szCs w:val="32"/>
                          <w:lang w:val="es-MX"/>
                        </w:rPr>
                        <w:t xml:space="preserve"> </w:t>
                      </w:r>
                    </w:p>
                    <w:p w14:paraId="1740DCA0" w14:textId="2ECDD3F1" w:rsidR="007F7C9D" w:rsidRPr="00452347" w:rsidRDefault="007F7C9D" w:rsidP="00DB7208">
                      <w:pPr>
                        <w:ind w:left="142"/>
                        <w:jc w:val="center"/>
                        <w:rPr>
                          <w:rFonts w:ascii="Century Gothic" w:hAnsi="Century Gothic" w:cs="Arial"/>
                          <w:b/>
                          <w:i/>
                          <w:sz w:val="32"/>
                          <w:szCs w:val="32"/>
                          <w:lang w:val="es-MX"/>
                        </w:rPr>
                      </w:pPr>
                      <w:r>
                        <w:rPr>
                          <w:rFonts w:ascii="Century Gothic" w:hAnsi="Century Gothic" w:cs="Arial"/>
                          <w:b/>
                          <w:sz w:val="32"/>
                          <w:szCs w:val="32"/>
                          <w:lang w:val="es-MX"/>
                        </w:rPr>
                        <w:t>SUPERVISIÓN TÉCNICA</w:t>
                      </w:r>
                    </w:p>
                    <w:p w14:paraId="2E5CA238" w14:textId="77777777" w:rsidR="007F7C9D" w:rsidRDefault="007F7C9D" w:rsidP="00BC21BB">
                      <w:pPr>
                        <w:ind w:left="142"/>
                        <w:jc w:val="center"/>
                        <w:rPr>
                          <w:rFonts w:ascii="Century Gothic" w:hAnsi="Century Gothic" w:cs="Arial"/>
                          <w:b/>
                          <w:sz w:val="32"/>
                          <w:szCs w:val="32"/>
                          <w:lang w:val="es-MX"/>
                        </w:rPr>
                      </w:pPr>
                    </w:p>
                    <w:p w14:paraId="32C80BBF" w14:textId="77777777" w:rsidR="007F7C9D" w:rsidRDefault="007F7C9D" w:rsidP="00FE4B1C">
                      <w:pPr>
                        <w:jc w:val="center"/>
                        <w:rPr>
                          <w:rFonts w:ascii="Century Gothic" w:hAnsi="Century Gothic"/>
                          <w:b/>
                          <w:sz w:val="32"/>
                          <w:szCs w:val="32"/>
                        </w:rPr>
                      </w:pPr>
                      <w:r>
                        <w:rPr>
                          <w:rFonts w:ascii="Century Gothic" w:hAnsi="Century Gothic"/>
                          <w:b/>
                          <w:sz w:val="32"/>
                          <w:szCs w:val="32"/>
                        </w:rPr>
                        <w:t>REGLAMENTO DE CONTRATACIONES DIRECTAS</w:t>
                      </w:r>
                    </w:p>
                    <w:p w14:paraId="3F776A37" w14:textId="77777777" w:rsidR="007F7C9D" w:rsidRDefault="007F7C9D" w:rsidP="00FE4B1C">
                      <w:pPr>
                        <w:jc w:val="center"/>
                        <w:rPr>
                          <w:rFonts w:ascii="Century Gothic" w:hAnsi="Century Gothic"/>
                          <w:b/>
                          <w:sz w:val="32"/>
                          <w:szCs w:val="32"/>
                        </w:rPr>
                      </w:pPr>
                      <w:r w:rsidRPr="00C94B6C">
                        <w:rPr>
                          <w:rFonts w:ascii="Century Gothic" w:hAnsi="Century Gothic"/>
                          <w:b/>
                          <w:sz w:val="32"/>
                          <w:szCs w:val="32"/>
                        </w:rPr>
                        <w:t>EN EL MARCO DEL D.S. 29506</w:t>
                      </w:r>
                    </w:p>
                    <w:p w14:paraId="633292ED" w14:textId="77777777" w:rsidR="007F7C9D" w:rsidRDefault="007F7C9D" w:rsidP="00BC21BB">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  </w:t>
                      </w:r>
                    </w:p>
                    <w:p w14:paraId="263B6ADC" w14:textId="77777777" w:rsidR="007F7C9D" w:rsidRDefault="007F7C9D" w:rsidP="00BC21BB">
                      <w:pPr>
                        <w:ind w:left="142"/>
                        <w:jc w:val="center"/>
                        <w:rPr>
                          <w:rFonts w:ascii="Century Gothic" w:hAnsi="Century Gothic" w:cs="Arial"/>
                          <w:b/>
                          <w:sz w:val="32"/>
                          <w:szCs w:val="32"/>
                          <w:lang w:val="es-MX"/>
                        </w:rPr>
                      </w:pPr>
                    </w:p>
                    <w:p w14:paraId="507F4ED1" w14:textId="3ED39937" w:rsidR="007F7C9D" w:rsidRPr="000F16BE" w:rsidRDefault="007F7C9D"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NTRATACIÓN DIRECTA ORDINARIA</w:t>
                      </w:r>
                    </w:p>
                    <w:p w14:paraId="3EFF7A0C" w14:textId="77777777" w:rsidR="007F7C9D" w:rsidRPr="00811D4C" w:rsidRDefault="007F7C9D" w:rsidP="00BC21BB">
                      <w:pPr>
                        <w:ind w:left="142"/>
                        <w:rPr>
                          <w:rFonts w:ascii="Century Gothic" w:hAnsi="Century Gothic"/>
                          <w:b/>
                        </w:rPr>
                      </w:pPr>
                    </w:p>
                    <w:p w14:paraId="69F9FB31" w14:textId="77777777" w:rsidR="007F7C9D" w:rsidRPr="00536091" w:rsidRDefault="007F7C9D" w:rsidP="00025300">
                      <w:pPr>
                        <w:ind w:left="142"/>
                        <w:jc w:val="center"/>
                        <w:rPr>
                          <w:rFonts w:ascii="Century Gothic" w:hAnsi="Century Gothic" w:cs="Arial"/>
                          <w:b/>
                          <w:bCs/>
                          <w:sz w:val="24"/>
                          <w:szCs w:val="24"/>
                        </w:rPr>
                      </w:pPr>
                    </w:p>
                    <w:p w14:paraId="36268907" w14:textId="1BDB3E91" w:rsidR="007F7C9D" w:rsidRPr="00536091" w:rsidRDefault="007F7C9D" w:rsidP="009D1ADA">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 xml:space="preserve">: </w:t>
                      </w:r>
                      <w:r>
                        <w:rPr>
                          <w:rFonts w:ascii="Century Gothic" w:hAnsi="Century Gothic" w:cs="Century Gothic"/>
                          <w:b/>
                          <w:bCs/>
                          <w:color w:val="000000"/>
                          <w:sz w:val="32"/>
                          <w:szCs w:val="32"/>
                        </w:rPr>
                        <w:t>“</w:t>
                      </w:r>
                      <w:r w:rsidRPr="007F7C9D">
                        <w:rPr>
                          <w:rFonts w:ascii="Arial" w:hAnsi="Arial" w:cs="Arial"/>
                          <w:b/>
                          <w:sz w:val="28"/>
                          <w:szCs w:val="28"/>
                        </w:rPr>
                        <w:t>SUPERVISIÓN DE LA CONSTRUCCIÓN DE OBRAS CIVILES COMPLEMENTARIAS PARA LA ESR DE LLALLAGUA</w:t>
                      </w:r>
                      <w:r>
                        <w:rPr>
                          <w:rFonts w:ascii="Century Gothic" w:hAnsi="Century Gothic" w:cs="Century Gothic"/>
                          <w:b/>
                          <w:bCs/>
                          <w:color w:val="000000"/>
                          <w:sz w:val="32"/>
                          <w:szCs w:val="32"/>
                        </w:rPr>
                        <w:t>”</w:t>
                      </w:r>
                    </w:p>
                    <w:p w14:paraId="7F639F8A" w14:textId="4F5C4A28" w:rsidR="007F7C9D" w:rsidRDefault="007F7C9D" w:rsidP="009D1ADA">
                      <w:pPr>
                        <w:autoSpaceDE w:val="0"/>
                        <w:autoSpaceDN w:val="0"/>
                        <w:adjustRightInd w:val="0"/>
                        <w:ind w:left="142"/>
                        <w:jc w:val="center"/>
                        <w:rPr>
                          <w:rFonts w:ascii="Century Gothic" w:hAnsi="Century Gothic" w:cs="Century Gothic"/>
                          <w:b/>
                          <w:bCs/>
                          <w:color w:val="000000"/>
                          <w:sz w:val="32"/>
                          <w:szCs w:val="32"/>
                        </w:rPr>
                      </w:pPr>
                    </w:p>
                    <w:p w14:paraId="2BEC74B5" w14:textId="57FA836F" w:rsidR="007F7C9D" w:rsidRPr="00536091" w:rsidRDefault="007F7C9D" w:rsidP="009D1ADA">
                      <w:pPr>
                        <w:autoSpaceDE w:val="0"/>
                        <w:autoSpaceDN w:val="0"/>
                        <w:adjustRightInd w:val="0"/>
                        <w:ind w:left="142"/>
                        <w:jc w:val="center"/>
                        <w:rPr>
                          <w:rFonts w:ascii="Century Gothic" w:hAnsi="Century Gothic" w:cs="Century Gothic"/>
                          <w:b/>
                          <w:bCs/>
                          <w:color w:val="000000"/>
                          <w:sz w:val="32"/>
                          <w:szCs w:val="32"/>
                        </w:rPr>
                      </w:pPr>
                      <w:r w:rsidRPr="00536091">
                        <w:rPr>
                          <w:rFonts w:ascii="Century Gothic" w:hAnsi="Century Gothic" w:cs="Century Gothic"/>
                          <w:b/>
                          <w:bCs/>
                          <w:color w:val="000000"/>
                          <w:sz w:val="32"/>
                          <w:szCs w:val="32"/>
                        </w:rPr>
                        <w:t xml:space="preserve">CÓDIGO: </w:t>
                      </w:r>
                      <w:r w:rsidRPr="009D1ADA">
                        <w:rPr>
                          <w:rFonts w:ascii="Century Gothic" w:hAnsi="Century Gothic" w:cs="Century Gothic"/>
                          <w:b/>
                          <w:bCs/>
                          <w:color w:val="000000"/>
                          <w:sz w:val="32"/>
                          <w:szCs w:val="32"/>
                        </w:rPr>
                        <w:t>CDO-</w:t>
                      </w:r>
                      <w:r>
                        <w:rPr>
                          <w:rFonts w:ascii="Century Gothic" w:hAnsi="Century Gothic" w:cs="Century Gothic"/>
                          <w:b/>
                          <w:bCs/>
                          <w:color w:val="000000"/>
                          <w:sz w:val="32"/>
                          <w:szCs w:val="32"/>
                        </w:rPr>
                        <w:t>DRGOR</w:t>
                      </w:r>
                      <w:r w:rsidRPr="009D1ADA">
                        <w:rPr>
                          <w:rFonts w:ascii="Century Gothic" w:hAnsi="Century Gothic" w:cs="Century Gothic"/>
                          <w:b/>
                          <w:bCs/>
                          <w:color w:val="000000"/>
                          <w:sz w:val="32"/>
                          <w:szCs w:val="32"/>
                        </w:rPr>
                        <w:t>-</w:t>
                      </w:r>
                      <w:r w:rsidR="00D12F53">
                        <w:rPr>
                          <w:rFonts w:ascii="Century Gothic" w:hAnsi="Century Gothic" w:cs="Century Gothic"/>
                          <w:b/>
                          <w:bCs/>
                          <w:color w:val="000000"/>
                          <w:sz w:val="32"/>
                          <w:szCs w:val="32"/>
                        </w:rPr>
                        <w:t>6</w:t>
                      </w:r>
                      <w:r>
                        <w:rPr>
                          <w:rFonts w:ascii="Century Gothic" w:hAnsi="Century Gothic" w:cs="Century Gothic"/>
                          <w:b/>
                          <w:bCs/>
                          <w:color w:val="000000"/>
                          <w:sz w:val="32"/>
                          <w:szCs w:val="32"/>
                        </w:rPr>
                        <w:t>-1</w:t>
                      </w:r>
                      <w:r w:rsidRPr="009D1ADA">
                        <w:rPr>
                          <w:rFonts w:ascii="Century Gothic" w:hAnsi="Century Gothic" w:cs="Century Gothic"/>
                          <w:b/>
                          <w:bCs/>
                          <w:color w:val="000000"/>
                          <w:sz w:val="32"/>
                          <w:szCs w:val="32"/>
                        </w:rPr>
                        <w:t>5</w:t>
                      </w:r>
                    </w:p>
                    <w:p w14:paraId="01B0A47B" w14:textId="71E36BB2" w:rsidR="007F7C9D" w:rsidRPr="00574BFC" w:rsidRDefault="007F7C9D" w:rsidP="00574BFC">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574BFC">
                        <w:rPr>
                          <w:rFonts w:ascii="Century Gothic" w:hAnsi="Century Gothic" w:cs="Arial"/>
                          <w:b/>
                          <w:sz w:val="28"/>
                          <w:lang w:val="es-ES"/>
                        </w:rPr>
                        <w:t>(</w:t>
                      </w:r>
                      <w:r>
                        <w:rPr>
                          <w:rFonts w:ascii="Century Gothic" w:hAnsi="Century Gothic" w:cs="Arial"/>
                          <w:b/>
                          <w:sz w:val="28"/>
                          <w:lang w:val="es-ES"/>
                        </w:rPr>
                        <w:t>SEGUNDA CONVOCATORIA</w:t>
                      </w:r>
                      <w:r w:rsidRPr="00574BFC">
                        <w:rPr>
                          <w:rFonts w:ascii="Century Gothic" w:hAnsi="Century Gothic" w:cs="Arial"/>
                          <w:b/>
                          <w:sz w:val="28"/>
                          <w:lang w:val="es-ES"/>
                        </w:rPr>
                        <w:t>)</w:t>
                      </w:r>
                    </w:p>
                    <w:p w14:paraId="70A2BB67" w14:textId="77777777" w:rsidR="007F7C9D" w:rsidRDefault="007F7C9D" w:rsidP="00BC21BB">
                      <w:pPr>
                        <w:ind w:left="142" w:right="931"/>
                        <w:jc w:val="center"/>
                        <w:rPr>
                          <w:rFonts w:ascii="Century Gothic" w:hAnsi="Century Gothic"/>
                          <w:lang w:val="es-ES_tradnl"/>
                        </w:rPr>
                      </w:pPr>
                    </w:p>
                    <w:p w14:paraId="2DFC4B84" w14:textId="77777777" w:rsidR="007F7C9D" w:rsidRDefault="007F7C9D" w:rsidP="00BC21BB">
                      <w:pPr>
                        <w:ind w:left="142" w:right="931"/>
                        <w:jc w:val="center"/>
                        <w:rPr>
                          <w:rFonts w:ascii="Century Gothic" w:hAnsi="Century Gothic"/>
                          <w:lang w:val="es-ES_tradnl"/>
                        </w:rPr>
                      </w:pPr>
                    </w:p>
                    <w:p w14:paraId="42E9E37D" w14:textId="77777777" w:rsidR="007F7C9D" w:rsidRDefault="007F7C9D" w:rsidP="00BC21BB">
                      <w:pPr>
                        <w:ind w:left="142" w:right="931"/>
                        <w:jc w:val="center"/>
                        <w:rPr>
                          <w:rFonts w:ascii="Century Gothic" w:hAnsi="Century Gothic"/>
                          <w:lang w:val="es-ES_tradnl"/>
                        </w:rPr>
                      </w:pPr>
                    </w:p>
                    <w:p w14:paraId="21C918C4" w14:textId="77777777" w:rsidR="007F7C9D" w:rsidRDefault="007F7C9D" w:rsidP="00BC21BB">
                      <w:pPr>
                        <w:ind w:right="930"/>
                        <w:jc w:val="center"/>
                        <w:rPr>
                          <w:rFonts w:ascii="Century Gothic" w:hAnsi="Century Gothic"/>
                          <w:lang w:val="es-ES_tradnl"/>
                        </w:rPr>
                      </w:pPr>
                      <w:r>
                        <w:rPr>
                          <w:rFonts w:ascii="Century Gothic" w:hAnsi="Century Gothic"/>
                          <w:lang w:val="es-ES_tradnl"/>
                        </w:rPr>
                        <w:t xml:space="preserve">             </w:t>
                      </w:r>
                    </w:p>
                    <w:p w14:paraId="3AC7CF53" w14:textId="14E27928" w:rsidR="007F7C9D" w:rsidRPr="00574BFC" w:rsidRDefault="007F7C9D" w:rsidP="00BC21BB">
                      <w:pPr>
                        <w:ind w:right="930"/>
                        <w:jc w:val="center"/>
                        <w:rPr>
                          <w:rFonts w:ascii="Century Gothic" w:hAnsi="Century Gothic"/>
                          <w:sz w:val="24"/>
                          <w:lang w:val="es-ES_tradnl"/>
                        </w:rPr>
                      </w:pPr>
                      <w:r w:rsidRPr="00574BFC">
                        <w:rPr>
                          <w:rFonts w:ascii="Century Gothic" w:hAnsi="Century Gothic"/>
                          <w:sz w:val="24"/>
                          <w:lang w:val="es-ES_tradnl"/>
                        </w:rPr>
                        <w:t xml:space="preserve">                  </w:t>
                      </w:r>
                      <w:r>
                        <w:rPr>
                          <w:rFonts w:ascii="Century Gothic" w:hAnsi="Century Gothic"/>
                          <w:sz w:val="24"/>
                          <w:lang w:val="es-ES_tradnl"/>
                        </w:rPr>
                        <w:t>Oruro - Bolivia</w:t>
                      </w:r>
                    </w:p>
                    <w:p w14:paraId="1E697EDE" w14:textId="77777777" w:rsidR="007F7C9D" w:rsidRPr="009C5A35" w:rsidRDefault="007F7C9D" w:rsidP="00BC21BB">
                      <w:pPr>
                        <w:ind w:right="930"/>
                        <w:jc w:val="center"/>
                        <w:rPr>
                          <w:rFonts w:ascii="Century Gothic" w:hAnsi="Century Gothic"/>
                          <w:lang w:val="es-ES_tradnl"/>
                        </w:rPr>
                      </w:pPr>
                    </w:p>
                  </w:txbxContent>
                </v:textbox>
              </v:roundrect>
            </w:pict>
          </mc:Fallback>
        </mc:AlternateContent>
      </w:r>
      <w:r w:rsidR="00237D3E" w:rsidRPr="00436E15">
        <w:br w:type="page"/>
      </w:r>
    </w:p>
    <w:tbl>
      <w:tblPr>
        <w:tblW w:w="10234"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98"/>
        <w:gridCol w:w="6382"/>
        <w:gridCol w:w="1854"/>
      </w:tblGrid>
      <w:tr w:rsidR="00BC21BB" w:rsidRPr="00EC5007" w14:paraId="4D05F864" w14:textId="77777777" w:rsidTr="00230EBC">
        <w:trPr>
          <w:trHeight w:val="1213"/>
        </w:trPr>
        <w:tc>
          <w:tcPr>
            <w:tcW w:w="1985" w:type="dxa"/>
            <w:tcBorders>
              <w:top w:val="single" w:sz="4" w:space="0" w:color="000000"/>
              <w:left w:val="single" w:sz="4" w:space="0" w:color="000000"/>
              <w:bottom w:val="single" w:sz="4" w:space="0" w:color="000000"/>
              <w:right w:val="single" w:sz="4" w:space="0" w:color="000000"/>
            </w:tcBorders>
            <w:vAlign w:val="center"/>
          </w:tcPr>
          <w:p w14:paraId="334ABC59" w14:textId="77777777" w:rsidR="00BC21BB" w:rsidRPr="00EC5007" w:rsidRDefault="00BC21BB" w:rsidP="00A54E5E">
            <w:pPr>
              <w:jc w:val="both"/>
              <w:rPr>
                <w:sz w:val="16"/>
                <w:szCs w:val="16"/>
              </w:rPr>
            </w:pPr>
            <w:r>
              <w:lastRenderedPageBreak/>
              <w:br w:type="page"/>
            </w:r>
            <w:r>
              <w:rPr>
                <w:noProof/>
                <w:sz w:val="16"/>
                <w:szCs w:val="16"/>
                <w:lang w:val="es-CO" w:eastAsia="es-CO"/>
              </w:rPr>
              <w:t xml:space="preserve">     </w:t>
            </w:r>
            <w:r w:rsidR="00FA640B">
              <w:rPr>
                <w:noProof/>
                <w:sz w:val="16"/>
                <w:szCs w:val="16"/>
                <w:lang w:eastAsia="es-ES"/>
              </w:rPr>
              <w:drawing>
                <wp:inline distT="0" distB="0" distL="0" distR="0" wp14:anchorId="566F2B9A" wp14:editId="01E8A12B">
                  <wp:extent cx="1131743" cy="691621"/>
                  <wp:effectExtent l="0" t="0" r="0" b="0"/>
                  <wp:docPr id="3" name="Imagen 3"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31538" cy="691496"/>
                          </a:xfrm>
                          <a:prstGeom prst="rect">
                            <a:avLst/>
                          </a:prstGeom>
                          <a:noFill/>
                          <a:ln>
                            <a:noFill/>
                          </a:ln>
                        </pic:spPr>
                      </pic:pic>
                    </a:graphicData>
                  </a:graphic>
                </wp:inline>
              </w:drawing>
            </w:r>
          </w:p>
        </w:tc>
        <w:tc>
          <w:tcPr>
            <w:tcW w:w="6395" w:type="dxa"/>
            <w:tcBorders>
              <w:top w:val="nil"/>
              <w:left w:val="single" w:sz="4" w:space="0" w:color="000000"/>
              <w:bottom w:val="nil"/>
              <w:right w:val="single" w:sz="4" w:space="0" w:color="000000"/>
            </w:tcBorders>
            <w:vAlign w:val="center"/>
          </w:tcPr>
          <w:p w14:paraId="55285EB9" w14:textId="77777777" w:rsidR="00BC21BB" w:rsidRPr="00FA640B" w:rsidRDefault="00BC21BB" w:rsidP="00BC21BB">
            <w:pPr>
              <w:jc w:val="center"/>
              <w:rPr>
                <w:rFonts w:ascii="Verdana" w:hAnsi="Verdana"/>
                <w:b/>
                <w:sz w:val="28"/>
                <w:szCs w:val="28"/>
              </w:rPr>
            </w:pPr>
            <w:r w:rsidRPr="00FA640B">
              <w:rPr>
                <w:rFonts w:ascii="Verdana" w:hAnsi="Verdana"/>
                <w:b/>
                <w:sz w:val="22"/>
                <w:szCs w:val="28"/>
              </w:rPr>
              <w:t>Yacimientos Petrolíferos Fiscales Bolivianos</w:t>
            </w:r>
          </w:p>
        </w:tc>
        <w:tc>
          <w:tcPr>
            <w:tcW w:w="1854" w:type="dxa"/>
            <w:tcBorders>
              <w:top w:val="single" w:sz="4" w:space="0" w:color="000000"/>
              <w:left w:val="single" w:sz="4" w:space="0" w:color="000000"/>
              <w:bottom w:val="single" w:sz="4" w:space="0" w:color="000000"/>
              <w:right w:val="single" w:sz="4" w:space="0" w:color="000000"/>
            </w:tcBorders>
            <w:vAlign w:val="center"/>
          </w:tcPr>
          <w:p w14:paraId="08C6C87C" w14:textId="77777777" w:rsidR="00BC21BB" w:rsidRPr="00DD1FBC" w:rsidRDefault="00FA640B" w:rsidP="00A54E5E">
            <w:pPr>
              <w:jc w:val="center"/>
              <w:rPr>
                <w:sz w:val="6"/>
                <w:szCs w:val="6"/>
              </w:rPr>
            </w:pPr>
            <w:r>
              <w:rPr>
                <w:rFonts w:ascii="Century Gothic" w:hAnsi="Century Gothic"/>
                <w:b/>
                <w:noProof/>
                <w:lang w:eastAsia="es-ES"/>
              </w:rPr>
              <w:drawing>
                <wp:inline distT="0" distB="0" distL="0" distR="0" wp14:anchorId="547BA984" wp14:editId="2722FDF4">
                  <wp:extent cx="934872" cy="633858"/>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34991" cy="633939"/>
                          </a:xfrm>
                          <a:prstGeom prst="rect">
                            <a:avLst/>
                          </a:prstGeom>
                          <a:noFill/>
                          <a:ln>
                            <a:noFill/>
                          </a:ln>
                        </pic:spPr>
                      </pic:pic>
                    </a:graphicData>
                  </a:graphic>
                </wp:inline>
              </w:drawing>
            </w:r>
          </w:p>
        </w:tc>
      </w:tr>
    </w:tbl>
    <w:p w14:paraId="7916E8C5" w14:textId="77777777" w:rsidR="000A29BC" w:rsidRDefault="000A29BC" w:rsidP="00BC21BB">
      <w:pPr>
        <w:jc w:val="center"/>
        <w:rPr>
          <w:rFonts w:ascii="Verdana" w:hAnsi="Verdana" w:cs="Arial"/>
          <w:b/>
          <w:sz w:val="18"/>
          <w:szCs w:val="16"/>
        </w:rPr>
      </w:pPr>
    </w:p>
    <w:p w14:paraId="7EECC29A" w14:textId="77777777" w:rsidR="000A29BC" w:rsidRDefault="000A29BC" w:rsidP="00BC21BB">
      <w:pPr>
        <w:jc w:val="center"/>
        <w:rPr>
          <w:rFonts w:ascii="Verdana" w:hAnsi="Verdana" w:cs="Arial"/>
          <w:b/>
          <w:sz w:val="18"/>
          <w:szCs w:val="16"/>
        </w:rPr>
      </w:pPr>
    </w:p>
    <w:p w14:paraId="5BF283A8" w14:textId="77777777" w:rsidR="00E36BCF" w:rsidRDefault="00E36BCF" w:rsidP="00BC21BB">
      <w:pPr>
        <w:jc w:val="center"/>
        <w:rPr>
          <w:rFonts w:ascii="Verdana" w:hAnsi="Verdana" w:cs="Arial"/>
          <w:b/>
          <w:sz w:val="18"/>
          <w:szCs w:val="16"/>
        </w:rPr>
      </w:pPr>
    </w:p>
    <w:p w14:paraId="01B1ABA9" w14:textId="77777777" w:rsidR="00E36BCF" w:rsidRDefault="00E36BCF" w:rsidP="00E36BCF">
      <w:pPr>
        <w:jc w:val="center"/>
        <w:rPr>
          <w:rFonts w:ascii="Verdana" w:hAnsi="Verdana" w:cs="Arial"/>
          <w:b/>
          <w:sz w:val="16"/>
          <w:szCs w:val="16"/>
        </w:rPr>
      </w:pPr>
      <w:r>
        <w:rPr>
          <w:rFonts w:ascii="Verdana" w:hAnsi="Verdana" w:cs="Arial"/>
          <w:b/>
          <w:sz w:val="16"/>
          <w:szCs w:val="16"/>
        </w:rPr>
        <w:t>DATOS GENERALES DEL PROCESO</w:t>
      </w:r>
    </w:p>
    <w:p w14:paraId="18132DE4" w14:textId="77777777" w:rsidR="00E36BCF" w:rsidRDefault="00E36BCF" w:rsidP="00E36BCF">
      <w:pPr>
        <w:jc w:val="center"/>
        <w:rPr>
          <w:rFonts w:ascii="Verdana" w:hAnsi="Verdana" w:cs="Arial"/>
          <w:b/>
          <w:sz w:val="16"/>
          <w:szCs w:val="1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679"/>
      </w:tblGrid>
      <w:tr w:rsidR="00E36BCF" w:rsidRPr="00B46193" w14:paraId="53482EF3" w14:textId="77777777" w:rsidTr="00E36BCF">
        <w:trPr>
          <w:trHeight w:val="507"/>
        </w:trPr>
        <w:tc>
          <w:tcPr>
            <w:tcW w:w="9317" w:type="dxa"/>
            <w:gridSpan w:val="3"/>
            <w:tcBorders>
              <w:bottom w:val="single" w:sz="4" w:space="0" w:color="000000"/>
            </w:tcBorders>
            <w:shd w:val="clear" w:color="auto" w:fill="D9D9D9"/>
            <w:vAlign w:val="center"/>
          </w:tcPr>
          <w:p w14:paraId="13A24545" w14:textId="28025A0B" w:rsidR="00E36BCF" w:rsidRPr="00B46193" w:rsidRDefault="00E36BCF" w:rsidP="009D1ADA">
            <w:pPr>
              <w:jc w:val="center"/>
              <w:rPr>
                <w:rFonts w:ascii="Verdana" w:eastAsia="Calibri" w:hAnsi="Verdana" w:cs="Arial"/>
                <w:b/>
                <w:sz w:val="16"/>
                <w:szCs w:val="16"/>
              </w:rPr>
            </w:pPr>
            <w:r w:rsidRPr="00B46193">
              <w:rPr>
                <w:rFonts w:ascii="Verdana" w:eastAsia="Calibri" w:hAnsi="Verdana" w:cs="Arial"/>
                <w:b/>
                <w:sz w:val="16"/>
                <w:szCs w:val="16"/>
              </w:rPr>
              <w:t xml:space="preserve">DATOS GENERALES DEL PROCESO DE </w:t>
            </w:r>
            <w:r w:rsidR="009D1ADA" w:rsidRPr="00B46193">
              <w:rPr>
                <w:rFonts w:ascii="Verdana" w:eastAsia="Calibri" w:hAnsi="Verdana" w:cs="Arial"/>
                <w:b/>
                <w:sz w:val="16"/>
                <w:szCs w:val="16"/>
              </w:rPr>
              <w:t>CONTRATACIÓN</w:t>
            </w:r>
          </w:p>
        </w:tc>
      </w:tr>
      <w:tr w:rsidR="00E36BCF" w:rsidRPr="005D01E3" w14:paraId="2E473975" w14:textId="77777777" w:rsidTr="00E36BCF">
        <w:trPr>
          <w:trHeight w:val="426"/>
        </w:trPr>
        <w:tc>
          <w:tcPr>
            <w:tcW w:w="4357" w:type="dxa"/>
            <w:tcBorders>
              <w:top w:val="single" w:sz="4" w:space="0" w:color="auto"/>
              <w:bottom w:val="single" w:sz="4" w:space="0" w:color="auto"/>
              <w:right w:val="single" w:sz="4" w:space="0" w:color="auto"/>
            </w:tcBorders>
            <w:shd w:val="clear" w:color="auto" w:fill="auto"/>
            <w:vAlign w:val="center"/>
          </w:tcPr>
          <w:p w14:paraId="133DF3AD" w14:textId="74D5B063" w:rsidR="00E36BCF" w:rsidRPr="005D01E3" w:rsidRDefault="009D1ADA" w:rsidP="005D5506">
            <w:pPr>
              <w:rPr>
                <w:rFonts w:ascii="Verdana" w:eastAsia="Calibri" w:hAnsi="Verdana" w:cs="Arial"/>
                <w:b/>
                <w:sz w:val="16"/>
                <w:szCs w:val="16"/>
              </w:rPr>
            </w:pPr>
            <w:r w:rsidRPr="005D01E3">
              <w:rPr>
                <w:rFonts w:ascii="Verdana" w:eastAsia="Calibri" w:hAnsi="Verdana" w:cs="Arial"/>
                <w:b/>
                <w:sz w:val="16"/>
                <w:szCs w:val="16"/>
              </w:rPr>
              <w:t>MÉTODO</w:t>
            </w:r>
            <w:r w:rsidR="00E36BCF" w:rsidRPr="005D01E3">
              <w:rPr>
                <w:rFonts w:ascii="Verdana" w:eastAsia="Calibri" w:hAnsi="Verdana" w:cs="Arial"/>
                <w:b/>
                <w:sz w:val="16"/>
                <w:szCs w:val="16"/>
              </w:rPr>
              <w:t xml:space="preserve"> DE SELECCIÓN </w:t>
            </w:r>
          </w:p>
        </w:tc>
        <w:tc>
          <w:tcPr>
            <w:tcW w:w="281" w:type="dxa"/>
            <w:tcBorders>
              <w:top w:val="single" w:sz="4" w:space="0" w:color="auto"/>
              <w:bottom w:val="single" w:sz="4" w:space="0" w:color="auto"/>
              <w:right w:val="single" w:sz="4" w:space="0" w:color="auto"/>
            </w:tcBorders>
            <w:shd w:val="clear" w:color="auto" w:fill="auto"/>
            <w:vAlign w:val="center"/>
          </w:tcPr>
          <w:p w14:paraId="4AB9EDB1" w14:textId="77777777"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w:t>
            </w:r>
          </w:p>
          <w:p w14:paraId="59E081D5" w14:textId="77777777" w:rsidR="00E36BCF" w:rsidRPr="005D01E3" w:rsidRDefault="00E36BCF"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14:paraId="14E19CC0" w14:textId="6F26E716" w:rsidR="00E36BCF" w:rsidRPr="005B4EBF" w:rsidRDefault="009D1ADA" w:rsidP="005B4EBF">
            <w:pPr>
              <w:jc w:val="center"/>
              <w:rPr>
                <w:rFonts w:ascii="Verdana" w:eastAsia="Calibri" w:hAnsi="Verdana" w:cs="Arial"/>
                <w:b/>
                <w:i/>
                <w:sz w:val="18"/>
                <w:szCs w:val="18"/>
              </w:rPr>
            </w:pPr>
            <w:r w:rsidRPr="005B4EBF">
              <w:rPr>
                <w:rFonts w:ascii="Verdana" w:eastAsia="Calibri" w:hAnsi="Verdana" w:cs="Arial"/>
                <w:b/>
                <w:i/>
                <w:sz w:val="18"/>
                <w:szCs w:val="18"/>
              </w:rPr>
              <w:t>C</w:t>
            </w:r>
            <w:r w:rsidR="005B4EBF" w:rsidRPr="005B4EBF">
              <w:rPr>
                <w:rFonts w:ascii="Verdana" w:eastAsia="Calibri" w:hAnsi="Verdana" w:cs="Arial"/>
                <w:b/>
                <w:i/>
                <w:sz w:val="18"/>
                <w:szCs w:val="18"/>
              </w:rPr>
              <w:t>ALIDAD</w:t>
            </w:r>
            <w:r w:rsidRPr="005B4EBF">
              <w:rPr>
                <w:rFonts w:ascii="Verdana" w:eastAsia="Calibri" w:hAnsi="Verdana" w:cs="Arial"/>
                <w:b/>
                <w:i/>
                <w:sz w:val="18"/>
                <w:szCs w:val="18"/>
              </w:rPr>
              <w:t>, P</w:t>
            </w:r>
            <w:r w:rsidR="005B4EBF" w:rsidRPr="005B4EBF">
              <w:rPr>
                <w:rFonts w:ascii="Verdana" w:eastAsia="Calibri" w:hAnsi="Verdana" w:cs="Arial"/>
                <w:b/>
                <w:i/>
                <w:sz w:val="18"/>
                <w:szCs w:val="18"/>
              </w:rPr>
              <w:t>ROPUESTA TÉCNICA Y COSTO</w:t>
            </w:r>
          </w:p>
        </w:tc>
      </w:tr>
      <w:tr w:rsidR="00E36BCF" w:rsidRPr="005D01E3" w14:paraId="6155C4D0" w14:textId="77777777" w:rsidTr="00E36BCF">
        <w:trPr>
          <w:trHeight w:val="426"/>
        </w:trPr>
        <w:tc>
          <w:tcPr>
            <w:tcW w:w="4357" w:type="dxa"/>
            <w:tcBorders>
              <w:top w:val="single" w:sz="4" w:space="0" w:color="auto"/>
              <w:bottom w:val="single" w:sz="4" w:space="0" w:color="auto"/>
              <w:right w:val="single" w:sz="4" w:space="0" w:color="auto"/>
            </w:tcBorders>
            <w:shd w:val="clear" w:color="auto" w:fill="auto"/>
            <w:vAlign w:val="center"/>
          </w:tcPr>
          <w:p w14:paraId="68B647E4" w14:textId="266397BB"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 xml:space="preserve">FORMA DE </w:t>
            </w:r>
            <w:r w:rsidR="009D1ADA" w:rsidRPr="005D01E3">
              <w:rPr>
                <w:rFonts w:ascii="Verdana" w:eastAsia="Calibri" w:hAnsi="Verdana" w:cs="Arial"/>
                <w:b/>
                <w:sz w:val="16"/>
                <w:szCs w:val="16"/>
              </w:rPr>
              <w:t>ADJUDICACIÓN</w:t>
            </w:r>
          </w:p>
        </w:tc>
        <w:tc>
          <w:tcPr>
            <w:tcW w:w="281" w:type="dxa"/>
            <w:tcBorders>
              <w:top w:val="single" w:sz="4" w:space="0" w:color="auto"/>
              <w:bottom w:val="single" w:sz="4" w:space="0" w:color="auto"/>
              <w:right w:val="single" w:sz="4" w:space="0" w:color="auto"/>
            </w:tcBorders>
            <w:shd w:val="clear" w:color="auto" w:fill="auto"/>
            <w:vAlign w:val="center"/>
          </w:tcPr>
          <w:p w14:paraId="33F0DC8E" w14:textId="77777777"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w:t>
            </w:r>
          </w:p>
          <w:p w14:paraId="3A4A0E8D" w14:textId="77777777" w:rsidR="00E36BCF" w:rsidRPr="005D01E3" w:rsidRDefault="00E36BCF"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14:paraId="461CFE54" w14:textId="2AFC26A7" w:rsidR="00E36BCF" w:rsidRPr="005D01E3" w:rsidRDefault="009D1ADA" w:rsidP="005D5506">
            <w:pPr>
              <w:jc w:val="center"/>
              <w:rPr>
                <w:rFonts w:ascii="Verdana" w:eastAsia="Calibri" w:hAnsi="Verdana" w:cs="Arial"/>
                <w:b/>
                <w:i/>
                <w:sz w:val="16"/>
                <w:szCs w:val="12"/>
              </w:rPr>
            </w:pPr>
            <w:r>
              <w:rPr>
                <w:rFonts w:ascii="Verdana" w:eastAsia="Calibri" w:hAnsi="Verdana" w:cs="Arial"/>
                <w:b/>
                <w:i/>
                <w:sz w:val="16"/>
                <w:szCs w:val="12"/>
              </w:rPr>
              <w:t>TOTAL</w:t>
            </w:r>
          </w:p>
        </w:tc>
      </w:tr>
      <w:tr w:rsidR="00E36BCF" w:rsidRPr="00B46193" w14:paraId="0D932333" w14:textId="77777777" w:rsidTr="00FF7F90">
        <w:trPr>
          <w:trHeight w:val="426"/>
        </w:trPr>
        <w:tc>
          <w:tcPr>
            <w:tcW w:w="4357" w:type="dxa"/>
            <w:tcBorders>
              <w:top w:val="single" w:sz="4" w:space="0" w:color="auto"/>
              <w:bottom w:val="single" w:sz="4" w:space="0" w:color="auto"/>
              <w:right w:val="single" w:sz="4" w:space="0" w:color="auto"/>
            </w:tcBorders>
            <w:shd w:val="clear" w:color="auto" w:fill="auto"/>
            <w:vAlign w:val="center"/>
          </w:tcPr>
          <w:p w14:paraId="326C59C6" w14:textId="7E8DCE77"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 xml:space="preserve">LA </w:t>
            </w:r>
            <w:r w:rsidR="009D1ADA" w:rsidRPr="005D01E3">
              <w:rPr>
                <w:rFonts w:ascii="Verdana" w:eastAsia="Calibri" w:hAnsi="Verdana" w:cs="Arial"/>
                <w:b/>
                <w:sz w:val="16"/>
                <w:szCs w:val="16"/>
              </w:rPr>
              <w:t>CONTRATACIÓN</w:t>
            </w:r>
            <w:r w:rsidRPr="005D01E3">
              <w:rPr>
                <w:rFonts w:ascii="Verdana" w:eastAsia="Calibri" w:hAnsi="Verdana" w:cs="Arial"/>
                <w:b/>
                <w:sz w:val="16"/>
                <w:szCs w:val="16"/>
              </w:rPr>
              <w:t xml:space="preserve"> SE FORMALIZARA MEDIANTE</w:t>
            </w:r>
          </w:p>
        </w:tc>
        <w:tc>
          <w:tcPr>
            <w:tcW w:w="281" w:type="dxa"/>
            <w:tcBorders>
              <w:top w:val="single" w:sz="4" w:space="0" w:color="auto"/>
              <w:bottom w:val="single" w:sz="4" w:space="0" w:color="auto"/>
              <w:right w:val="single" w:sz="4" w:space="0" w:color="auto"/>
            </w:tcBorders>
            <w:shd w:val="clear" w:color="auto" w:fill="auto"/>
            <w:vAlign w:val="center"/>
          </w:tcPr>
          <w:p w14:paraId="01BCBE3A" w14:textId="77777777"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w:t>
            </w:r>
          </w:p>
          <w:p w14:paraId="40DA5A83" w14:textId="77777777" w:rsidR="00E36BCF" w:rsidRPr="005D01E3" w:rsidRDefault="00E36BCF"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14:paraId="13CF2A36" w14:textId="55C0AA36" w:rsidR="00E36BCF" w:rsidRPr="005D01E3" w:rsidRDefault="009D1ADA" w:rsidP="005D5506">
            <w:pPr>
              <w:jc w:val="center"/>
              <w:rPr>
                <w:rFonts w:ascii="Verdana" w:eastAsia="Calibri" w:hAnsi="Verdana" w:cs="Arial"/>
                <w:b/>
                <w:i/>
                <w:sz w:val="16"/>
                <w:szCs w:val="12"/>
              </w:rPr>
            </w:pPr>
            <w:r>
              <w:rPr>
                <w:rFonts w:ascii="Verdana" w:eastAsia="Calibri" w:hAnsi="Verdana" w:cs="Arial"/>
                <w:b/>
                <w:i/>
                <w:sz w:val="16"/>
                <w:szCs w:val="12"/>
              </w:rPr>
              <w:t xml:space="preserve">CONTRATO </w:t>
            </w:r>
          </w:p>
        </w:tc>
      </w:tr>
      <w:tr w:rsidR="00FF7F90" w:rsidRPr="00B46193" w14:paraId="71FED524" w14:textId="77777777" w:rsidTr="00E36BCF">
        <w:trPr>
          <w:trHeight w:val="426"/>
        </w:trPr>
        <w:tc>
          <w:tcPr>
            <w:tcW w:w="4357" w:type="dxa"/>
            <w:tcBorders>
              <w:top w:val="single" w:sz="4" w:space="0" w:color="auto"/>
              <w:right w:val="single" w:sz="4" w:space="0" w:color="auto"/>
            </w:tcBorders>
            <w:shd w:val="clear" w:color="auto" w:fill="auto"/>
            <w:vAlign w:val="center"/>
          </w:tcPr>
          <w:p w14:paraId="60BA1D3D" w14:textId="77777777" w:rsidR="00FF7F90" w:rsidRPr="005D01E3" w:rsidRDefault="00FF7F90" w:rsidP="005D5506">
            <w:pPr>
              <w:rPr>
                <w:rFonts w:ascii="Verdana" w:eastAsia="Calibri" w:hAnsi="Verdana" w:cs="Arial"/>
                <w:b/>
                <w:sz w:val="16"/>
                <w:szCs w:val="16"/>
              </w:rPr>
            </w:pPr>
            <w:r>
              <w:rPr>
                <w:rFonts w:ascii="Verdana" w:eastAsia="Calibri" w:hAnsi="Verdana" w:cs="Arial"/>
                <w:b/>
                <w:sz w:val="16"/>
                <w:szCs w:val="16"/>
              </w:rPr>
              <w:t>VALIDEZ DE LA PROPUESTA</w:t>
            </w:r>
          </w:p>
        </w:tc>
        <w:tc>
          <w:tcPr>
            <w:tcW w:w="281" w:type="dxa"/>
            <w:tcBorders>
              <w:top w:val="single" w:sz="4" w:space="0" w:color="auto"/>
              <w:right w:val="single" w:sz="4" w:space="0" w:color="auto"/>
            </w:tcBorders>
            <w:shd w:val="clear" w:color="auto" w:fill="auto"/>
            <w:vAlign w:val="center"/>
          </w:tcPr>
          <w:p w14:paraId="5F009276" w14:textId="77777777" w:rsidR="00FF7F90" w:rsidRPr="005D01E3" w:rsidRDefault="00FF7F90" w:rsidP="005D5506">
            <w:pPr>
              <w:rPr>
                <w:rFonts w:ascii="Verdana" w:eastAsia="Calibri" w:hAnsi="Verdana" w:cs="Arial"/>
                <w:b/>
                <w:sz w:val="16"/>
                <w:szCs w:val="16"/>
              </w:rPr>
            </w:pPr>
            <w:r>
              <w:rPr>
                <w:rFonts w:ascii="Verdana" w:eastAsia="Calibri" w:hAnsi="Verdana" w:cs="Arial"/>
                <w:b/>
                <w:sz w:val="16"/>
                <w:szCs w:val="16"/>
              </w:rPr>
              <w:t>:</w:t>
            </w:r>
          </w:p>
        </w:tc>
        <w:tc>
          <w:tcPr>
            <w:tcW w:w="4679" w:type="dxa"/>
            <w:tcBorders>
              <w:top w:val="single" w:sz="4" w:space="0" w:color="auto"/>
              <w:left w:val="single" w:sz="4" w:space="0" w:color="auto"/>
            </w:tcBorders>
            <w:shd w:val="clear" w:color="auto" w:fill="auto"/>
            <w:vAlign w:val="center"/>
          </w:tcPr>
          <w:p w14:paraId="33FFA8E3" w14:textId="752C54A7" w:rsidR="00FF7F90" w:rsidRPr="005D01E3" w:rsidRDefault="009D1ADA" w:rsidP="005D5506">
            <w:pPr>
              <w:jc w:val="center"/>
              <w:rPr>
                <w:rFonts w:ascii="Verdana" w:eastAsia="Calibri" w:hAnsi="Verdana" w:cs="Arial"/>
                <w:b/>
                <w:i/>
                <w:sz w:val="16"/>
                <w:szCs w:val="12"/>
              </w:rPr>
            </w:pPr>
            <w:r>
              <w:rPr>
                <w:rFonts w:ascii="Verdana" w:eastAsia="Calibri" w:hAnsi="Verdana" w:cs="Arial"/>
                <w:b/>
                <w:i/>
                <w:sz w:val="16"/>
                <w:szCs w:val="12"/>
              </w:rPr>
              <w:t xml:space="preserve">90 DÍAS CALENDARIO </w:t>
            </w:r>
          </w:p>
        </w:tc>
      </w:tr>
    </w:tbl>
    <w:p w14:paraId="5843CD9F" w14:textId="77777777" w:rsidR="00E36BCF" w:rsidRDefault="00E36BCF" w:rsidP="00BC21BB">
      <w:pPr>
        <w:jc w:val="center"/>
        <w:rPr>
          <w:rFonts w:ascii="Verdana" w:hAnsi="Verdana" w:cs="Arial"/>
          <w:b/>
          <w:sz w:val="18"/>
          <w:szCs w:val="16"/>
        </w:rPr>
      </w:pPr>
    </w:p>
    <w:p w14:paraId="3C343D3B" w14:textId="77777777" w:rsidR="00E36BCF" w:rsidRDefault="00E36BCF" w:rsidP="00BC21BB">
      <w:pPr>
        <w:jc w:val="center"/>
        <w:rPr>
          <w:rFonts w:ascii="Verdana" w:hAnsi="Verdana" w:cs="Arial"/>
          <w:b/>
          <w:sz w:val="18"/>
          <w:szCs w:val="16"/>
        </w:rPr>
      </w:pPr>
    </w:p>
    <w:p w14:paraId="3B1DCC90" w14:textId="77777777" w:rsidR="00E36BCF" w:rsidRDefault="00E36BCF" w:rsidP="00BC21BB">
      <w:pPr>
        <w:jc w:val="center"/>
        <w:rPr>
          <w:rFonts w:ascii="Verdana" w:hAnsi="Verdana" w:cs="Arial"/>
          <w:b/>
          <w:sz w:val="18"/>
          <w:szCs w:val="16"/>
        </w:rPr>
      </w:pPr>
    </w:p>
    <w:p w14:paraId="013D78C6" w14:textId="77777777" w:rsidR="00BC21BB" w:rsidRDefault="00BC21BB" w:rsidP="00BC21BB">
      <w:pPr>
        <w:jc w:val="center"/>
        <w:rPr>
          <w:rFonts w:ascii="Verdana" w:hAnsi="Verdana" w:cs="Arial"/>
          <w:b/>
          <w:sz w:val="18"/>
          <w:szCs w:val="16"/>
        </w:rPr>
      </w:pPr>
      <w:r w:rsidRPr="00DF2EE2">
        <w:rPr>
          <w:rFonts w:ascii="Verdana" w:hAnsi="Verdana" w:cs="Arial"/>
          <w:b/>
          <w:sz w:val="18"/>
          <w:szCs w:val="16"/>
        </w:rPr>
        <w:t>CRONOGRAMA DE PLAZOS</w:t>
      </w:r>
    </w:p>
    <w:p w14:paraId="152CEEEB" w14:textId="77777777" w:rsidR="009D1ADA" w:rsidRPr="00CF2046" w:rsidRDefault="009D1ADA" w:rsidP="009D1ADA">
      <w:pPr>
        <w:pStyle w:val="NormalWeb"/>
        <w:spacing w:before="0" w:after="0"/>
        <w:rPr>
          <w:rFonts w:ascii="Verdana" w:hAnsi="Verdana" w:cs="Arial"/>
          <w:b/>
          <w:sz w:val="14"/>
          <w:szCs w:val="16"/>
          <w:lang w:val="es-BO"/>
        </w:rPr>
      </w:pPr>
    </w:p>
    <w:p w14:paraId="77D662CB" w14:textId="77777777" w:rsidR="009D1ADA" w:rsidRPr="00CF2046" w:rsidRDefault="009D1ADA" w:rsidP="009D1ADA">
      <w:pPr>
        <w:pStyle w:val="NormalWeb"/>
        <w:spacing w:before="0" w:after="0"/>
        <w:jc w:val="center"/>
        <w:rPr>
          <w:rFonts w:ascii="Verdana" w:hAnsi="Verdana" w:cstheme="minorHAnsi"/>
          <w:b/>
          <w:sz w:val="20"/>
          <w:szCs w:val="22"/>
          <w:lang w:val="es-BO"/>
        </w:rPr>
      </w:pPr>
    </w:p>
    <w:tbl>
      <w:tblPr>
        <w:tblpPr w:leftFromText="141" w:rightFromText="141" w:vertAnchor="text" w:horzAnchor="margin" w:tblpXSpec="center" w:tblpYSpec="top"/>
        <w:tblW w:w="106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1"/>
        <w:gridCol w:w="3183"/>
        <w:gridCol w:w="1457"/>
        <w:gridCol w:w="1456"/>
        <w:gridCol w:w="4044"/>
      </w:tblGrid>
      <w:tr w:rsidR="009D1ADA" w:rsidRPr="00CF2046" w14:paraId="731A2F81" w14:textId="77777777" w:rsidTr="009D1ADA">
        <w:trPr>
          <w:trHeight w:val="692"/>
        </w:trPr>
        <w:tc>
          <w:tcPr>
            <w:tcW w:w="501" w:type="dxa"/>
            <w:tcBorders>
              <w:top w:val="single" w:sz="4" w:space="0" w:color="auto"/>
              <w:left w:val="single" w:sz="4" w:space="0" w:color="auto"/>
              <w:bottom w:val="single" w:sz="4" w:space="0" w:color="auto"/>
              <w:right w:val="single" w:sz="4" w:space="0" w:color="auto"/>
            </w:tcBorders>
            <w:shd w:val="clear" w:color="auto" w:fill="D9D9D9"/>
            <w:vAlign w:val="center"/>
          </w:tcPr>
          <w:p w14:paraId="7698F323" w14:textId="77777777" w:rsidR="009D1ADA" w:rsidRPr="00CF2046" w:rsidRDefault="009D1ADA" w:rsidP="009D1ADA">
            <w:pPr>
              <w:jc w:val="center"/>
              <w:rPr>
                <w:rFonts w:ascii="Arial" w:hAnsi="Arial" w:cs="Arial"/>
              </w:rPr>
            </w:pPr>
            <w:r w:rsidRPr="00CF2046">
              <w:rPr>
                <w:rFonts w:ascii="Arial" w:hAnsi="Arial" w:cs="Arial"/>
              </w:rPr>
              <w:t>#</w:t>
            </w:r>
          </w:p>
        </w:tc>
        <w:tc>
          <w:tcPr>
            <w:tcW w:w="3183" w:type="dxa"/>
            <w:tcBorders>
              <w:top w:val="single" w:sz="4" w:space="0" w:color="auto"/>
              <w:left w:val="single" w:sz="4" w:space="0" w:color="auto"/>
              <w:bottom w:val="single" w:sz="4" w:space="0" w:color="auto"/>
              <w:right w:val="single" w:sz="4" w:space="0" w:color="auto"/>
            </w:tcBorders>
            <w:shd w:val="clear" w:color="auto" w:fill="D9D9D9"/>
            <w:vAlign w:val="center"/>
          </w:tcPr>
          <w:p w14:paraId="64B48D68" w14:textId="77777777" w:rsidR="009D1ADA" w:rsidRPr="00CF2046" w:rsidRDefault="009D1ADA" w:rsidP="009D1ADA">
            <w:pPr>
              <w:jc w:val="center"/>
              <w:rPr>
                <w:rFonts w:ascii="Arial" w:hAnsi="Arial" w:cs="Arial"/>
                <w:b/>
              </w:rPr>
            </w:pPr>
            <w:r w:rsidRPr="00CF2046">
              <w:rPr>
                <w:rFonts w:ascii="Arial" w:hAnsi="Arial" w:cs="Arial"/>
                <w:b/>
              </w:rPr>
              <w:t>ACTIVIDAD</w:t>
            </w:r>
          </w:p>
        </w:tc>
        <w:tc>
          <w:tcPr>
            <w:tcW w:w="2913"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14:paraId="7DA1CD2F" w14:textId="77777777" w:rsidR="009D1ADA" w:rsidRPr="00CF2046" w:rsidRDefault="009D1ADA" w:rsidP="009D1ADA">
            <w:pPr>
              <w:jc w:val="center"/>
              <w:rPr>
                <w:rFonts w:ascii="Arial" w:hAnsi="Arial" w:cs="Arial"/>
                <w:b/>
              </w:rPr>
            </w:pPr>
            <w:r w:rsidRPr="00CF2046">
              <w:rPr>
                <w:rFonts w:ascii="Arial" w:hAnsi="Arial" w:cs="Arial"/>
                <w:b/>
              </w:rPr>
              <w:t>FECHA / HORA</w:t>
            </w:r>
          </w:p>
        </w:tc>
        <w:tc>
          <w:tcPr>
            <w:tcW w:w="4044" w:type="dxa"/>
            <w:tcBorders>
              <w:top w:val="single" w:sz="4" w:space="0" w:color="auto"/>
              <w:left w:val="single" w:sz="4" w:space="0" w:color="auto"/>
              <w:bottom w:val="single" w:sz="4" w:space="0" w:color="auto"/>
              <w:right w:val="single" w:sz="4" w:space="0" w:color="auto"/>
            </w:tcBorders>
            <w:shd w:val="clear" w:color="auto" w:fill="D9D9D9"/>
            <w:vAlign w:val="center"/>
          </w:tcPr>
          <w:p w14:paraId="43496E53" w14:textId="77777777" w:rsidR="009D1ADA" w:rsidRPr="00CF2046" w:rsidRDefault="009D1ADA" w:rsidP="009D1ADA">
            <w:pPr>
              <w:jc w:val="center"/>
              <w:rPr>
                <w:rFonts w:ascii="Arial" w:hAnsi="Arial" w:cs="Arial"/>
                <w:b/>
              </w:rPr>
            </w:pPr>
            <w:r w:rsidRPr="00CF2046">
              <w:rPr>
                <w:rFonts w:ascii="Arial" w:hAnsi="Arial" w:cs="Arial"/>
                <w:b/>
              </w:rPr>
              <w:t>LUGAR</w:t>
            </w:r>
          </w:p>
        </w:tc>
      </w:tr>
      <w:tr w:rsidR="009D1ADA" w:rsidRPr="00CF2046" w14:paraId="7F02DC23" w14:textId="77777777" w:rsidTr="009D1ADA">
        <w:trPr>
          <w:trHeight w:val="122"/>
        </w:trPr>
        <w:tc>
          <w:tcPr>
            <w:tcW w:w="501" w:type="dxa"/>
            <w:tcBorders>
              <w:top w:val="single" w:sz="4" w:space="0" w:color="auto"/>
              <w:left w:val="single" w:sz="4" w:space="0" w:color="auto"/>
              <w:bottom w:val="single" w:sz="4" w:space="0" w:color="auto"/>
              <w:right w:val="single" w:sz="4" w:space="0" w:color="auto"/>
            </w:tcBorders>
          </w:tcPr>
          <w:p w14:paraId="4E9D6165" w14:textId="77777777" w:rsidR="009D1ADA" w:rsidRPr="00CF2046" w:rsidRDefault="009D1ADA" w:rsidP="009D1ADA">
            <w:pP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14:paraId="06AE5183" w14:textId="77777777" w:rsidR="009D1ADA" w:rsidRPr="00CF2046" w:rsidRDefault="009D1ADA" w:rsidP="009D1ADA">
            <w:pPr>
              <w:jc w:val="center"/>
              <w:rPr>
                <w:rFonts w:ascii="Arial" w:hAnsi="Arial" w:cs="Arial"/>
                <w:sz w:val="4"/>
                <w:szCs w:val="4"/>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14:paraId="6879BEB1" w14:textId="77777777" w:rsidR="009D1ADA" w:rsidRPr="00CF2046" w:rsidRDefault="009D1ADA" w:rsidP="009D1ADA">
            <w:pPr>
              <w:jc w:val="center"/>
              <w:rPr>
                <w:rFonts w:ascii="Arial" w:hAnsi="Arial" w:cs="Arial"/>
                <w:sz w:val="4"/>
                <w:szCs w:val="4"/>
              </w:rPr>
            </w:pPr>
          </w:p>
        </w:tc>
        <w:tc>
          <w:tcPr>
            <w:tcW w:w="4044" w:type="dxa"/>
            <w:tcBorders>
              <w:top w:val="single" w:sz="4" w:space="0" w:color="auto"/>
              <w:left w:val="single" w:sz="4" w:space="0" w:color="auto"/>
              <w:bottom w:val="single" w:sz="4" w:space="0" w:color="auto"/>
              <w:right w:val="single" w:sz="4" w:space="0" w:color="auto"/>
            </w:tcBorders>
            <w:vAlign w:val="center"/>
          </w:tcPr>
          <w:p w14:paraId="21957DAB" w14:textId="77777777" w:rsidR="009D1ADA" w:rsidRPr="00CF2046" w:rsidRDefault="009D1ADA" w:rsidP="009D1ADA">
            <w:pPr>
              <w:jc w:val="center"/>
              <w:rPr>
                <w:rFonts w:ascii="Arial" w:hAnsi="Arial" w:cs="Arial"/>
                <w:sz w:val="4"/>
                <w:szCs w:val="4"/>
              </w:rPr>
            </w:pPr>
          </w:p>
        </w:tc>
      </w:tr>
      <w:tr w:rsidR="009D1ADA" w:rsidRPr="00CF2046" w14:paraId="1B2EAA93" w14:textId="77777777" w:rsidTr="002A2CDE">
        <w:trPr>
          <w:trHeight w:val="369"/>
        </w:trPr>
        <w:tc>
          <w:tcPr>
            <w:tcW w:w="501" w:type="dxa"/>
            <w:tcBorders>
              <w:top w:val="single" w:sz="4" w:space="0" w:color="auto"/>
              <w:left w:val="single" w:sz="4" w:space="0" w:color="auto"/>
              <w:bottom w:val="single" w:sz="4" w:space="0" w:color="auto"/>
              <w:right w:val="single" w:sz="4" w:space="0" w:color="auto"/>
            </w:tcBorders>
            <w:vAlign w:val="center"/>
            <w:hideMark/>
          </w:tcPr>
          <w:p w14:paraId="2BC434CF" w14:textId="77777777" w:rsidR="009D1ADA" w:rsidRPr="00CF2046" w:rsidRDefault="009D1ADA" w:rsidP="009D1ADA">
            <w:pPr>
              <w:jc w:val="center"/>
              <w:rPr>
                <w:rFonts w:ascii="Century Gothic" w:hAnsi="Century Gothic" w:cs="Arial"/>
                <w:sz w:val="18"/>
                <w:szCs w:val="18"/>
              </w:rPr>
            </w:pPr>
            <w:r w:rsidRPr="00CF2046">
              <w:rPr>
                <w:rFonts w:ascii="Arial" w:hAnsi="Arial" w:cs="Arial"/>
                <w:sz w:val="18"/>
                <w:szCs w:val="18"/>
              </w:rPr>
              <w:t>1</w:t>
            </w:r>
          </w:p>
        </w:tc>
        <w:tc>
          <w:tcPr>
            <w:tcW w:w="3183" w:type="dxa"/>
            <w:tcBorders>
              <w:top w:val="single" w:sz="4" w:space="0" w:color="auto"/>
              <w:left w:val="single" w:sz="4" w:space="0" w:color="auto"/>
              <w:bottom w:val="single" w:sz="4" w:space="0" w:color="auto"/>
              <w:right w:val="single" w:sz="4" w:space="0" w:color="auto"/>
            </w:tcBorders>
          </w:tcPr>
          <w:p w14:paraId="212ABA0D" w14:textId="77777777" w:rsidR="009D1ADA" w:rsidRPr="00CF2046" w:rsidRDefault="009D1ADA" w:rsidP="009D1ADA">
            <w:pPr>
              <w:rPr>
                <w:rFonts w:ascii="Calibri" w:hAnsi="Calibri" w:cs="Calibri"/>
                <w:sz w:val="16"/>
                <w:szCs w:val="16"/>
              </w:rPr>
            </w:pPr>
          </w:p>
          <w:p w14:paraId="7F3037D2" w14:textId="77777777" w:rsidR="009D1ADA" w:rsidRPr="00CF2046" w:rsidRDefault="009D1ADA" w:rsidP="009D1ADA">
            <w:pPr>
              <w:rPr>
                <w:rFonts w:ascii="Calibri" w:hAnsi="Calibri" w:cs="Calibri"/>
                <w:sz w:val="16"/>
                <w:szCs w:val="16"/>
              </w:rPr>
            </w:pPr>
            <w:r w:rsidRPr="00CF2046">
              <w:rPr>
                <w:rFonts w:ascii="Calibri" w:hAnsi="Calibri" w:cs="Calibri"/>
                <w:sz w:val="16"/>
                <w:szCs w:val="16"/>
              </w:rPr>
              <w:t xml:space="preserve">Inspección Previa. </w:t>
            </w:r>
            <w:r w:rsidRPr="00CF2046">
              <w:rPr>
                <w:rFonts w:ascii="Calibri" w:hAnsi="Calibri" w:cs="Calibri"/>
                <w:sz w:val="16"/>
                <w:szCs w:val="16"/>
                <w:highlight w:val="green"/>
              </w:rPr>
              <w:t>(*)</w:t>
            </w:r>
          </w:p>
          <w:p w14:paraId="77DA6ED8" w14:textId="77777777" w:rsidR="009D1ADA" w:rsidRPr="00CF2046" w:rsidRDefault="009D1ADA" w:rsidP="009D1ADA">
            <w:pPr>
              <w:rPr>
                <w:rFonts w:ascii="Calibri" w:hAnsi="Calibri" w:cs="Arial"/>
                <w:sz w:val="16"/>
                <w:szCs w:val="16"/>
              </w:rPr>
            </w:pPr>
          </w:p>
        </w:tc>
        <w:tc>
          <w:tcPr>
            <w:tcW w:w="1457" w:type="dxa"/>
            <w:tcBorders>
              <w:top w:val="single" w:sz="4" w:space="0" w:color="auto"/>
              <w:left w:val="single" w:sz="4" w:space="0" w:color="auto"/>
              <w:bottom w:val="single" w:sz="4" w:space="0" w:color="auto"/>
              <w:right w:val="single" w:sz="4" w:space="0" w:color="auto"/>
            </w:tcBorders>
            <w:vAlign w:val="center"/>
            <w:hideMark/>
          </w:tcPr>
          <w:p w14:paraId="11DB428B" w14:textId="77777777" w:rsidR="009D1ADA" w:rsidRPr="00CF2046" w:rsidRDefault="009D1ADA" w:rsidP="009D1ADA">
            <w:pPr>
              <w:jc w:val="center"/>
              <w:rPr>
                <w:rFonts w:ascii="Calibri" w:hAnsi="Calibri" w:cs="Arial"/>
                <w:sz w:val="16"/>
                <w:szCs w:val="16"/>
              </w:rPr>
            </w:pPr>
            <w:r w:rsidRPr="00CF2046">
              <w:rPr>
                <w:rFonts w:ascii="Calibri" w:hAnsi="Calibri" w:cs="Arial"/>
                <w:sz w:val="16"/>
                <w:szCs w:val="16"/>
              </w:rPr>
              <w:t>Fecha:</w:t>
            </w:r>
          </w:p>
          <w:p w14:paraId="23947B88" w14:textId="782B0CA1" w:rsidR="009D1ADA" w:rsidRPr="00CF2046" w:rsidRDefault="009D1ADA" w:rsidP="009D1ADA">
            <w:pPr>
              <w:jc w:val="center"/>
              <w:rPr>
                <w:rFonts w:ascii="Calibri" w:hAnsi="Calibri" w:cs="Arial"/>
                <w:sz w:val="16"/>
                <w:szCs w:val="16"/>
              </w:rPr>
            </w:pPr>
          </w:p>
        </w:tc>
        <w:tc>
          <w:tcPr>
            <w:tcW w:w="1456" w:type="dxa"/>
            <w:tcBorders>
              <w:top w:val="single" w:sz="4" w:space="0" w:color="auto"/>
              <w:left w:val="single" w:sz="4" w:space="0" w:color="auto"/>
              <w:bottom w:val="single" w:sz="4" w:space="0" w:color="auto"/>
              <w:right w:val="single" w:sz="4" w:space="0" w:color="auto"/>
            </w:tcBorders>
            <w:vAlign w:val="center"/>
            <w:hideMark/>
          </w:tcPr>
          <w:p w14:paraId="1253CA41" w14:textId="77777777" w:rsidR="009D1ADA" w:rsidRPr="00CF2046" w:rsidRDefault="009D1ADA" w:rsidP="009D1ADA">
            <w:pPr>
              <w:jc w:val="center"/>
              <w:rPr>
                <w:rFonts w:ascii="Calibri" w:hAnsi="Calibri" w:cs="Arial"/>
                <w:sz w:val="16"/>
                <w:szCs w:val="16"/>
              </w:rPr>
            </w:pPr>
            <w:r w:rsidRPr="00CF2046">
              <w:rPr>
                <w:rFonts w:ascii="Calibri" w:hAnsi="Calibri" w:cs="Arial"/>
                <w:sz w:val="16"/>
                <w:szCs w:val="16"/>
              </w:rPr>
              <w:t>Hora:</w:t>
            </w:r>
          </w:p>
          <w:p w14:paraId="3382DBC8" w14:textId="26907DBE" w:rsidR="009D1ADA" w:rsidRPr="00CF2046" w:rsidRDefault="009D1ADA" w:rsidP="009D1ADA">
            <w:pPr>
              <w:jc w:val="center"/>
              <w:rPr>
                <w:rFonts w:ascii="Calibri" w:hAnsi="Calibri" w:cs="Arial"/>
                <w:sz w:val="16"/>
                <w:szCs w:val="16"/>
              </w:rPr>
            </w:pPr>
          </w:p>
        </w:tc>
        <w:tc>
          <w:tcPr>
            <w:tcW w:w="4044" w:type="dxa"/>
            <w:tcBorders>
              <w:top w:val="single" w:sz="4" w:space="0" w:color="auto"/>
              <w:left w:val="single" w:sz="4" w:space="0" w:color="auto"/>
              <w:bottom w:val="single" w:sz="4" w:space="0" w:color="auto"/>
              <w:right w:val="single" w:sz="4" w:space="0" w:color="auto"/>
            </w:tcBorders>
            <w:vAlign w:val="center"/>
          </w:tcPr>
          <w:p w14:paraId="46754040" w14:textId="0A519E1A" w:rsidR="009D1ADA" w:rsidRPr="00CF2046" w:rsidRDefault="00C63176" w:rsidP="009D1ADA">
            <w:pPr>
              <w:jc w:val="both"/>
              <w:rPr>
                <w:rFonts w:ascii="Calibri" w:hAnsi="Calibri"/>
                <w:sz w:val="16"/>
                <w:szCs w:val="16"/>
              </w:rPr>
            </w:pPr>
            <w:r>
              <w:rPr>
                <w:rFonts w:ascii="Calibri" w:hAnsi="Calibri"/>
                <w:sz w:val="16"/>
                <w:szCs w:val="16"/>
              </w:rPr>
              <w:t>Según lo establecido en Los Términos de Referencia</w:t>
            </w:r>
          </w:p>
        </w:tc>
      </w:tr>
      <w:tr w:rsidR="009D1ADA" w:rsidRPr="00CF2046" w14:paraId="442AB60E" w14:textId="77777777" w:rsidTr="009D1ADA">
        <w:trPr>
          <w:trHeight w:val="70"/>
        </w:trPr>
        <w:tc>
          <w:tcPr>
            <w:tcW w:w="501" w:type="dxa"/>
            <w:tcBorders>
              <w:top w:val="single" w:sz="4" w:space="0" w:color="auto"/>
              <w:left w:val="single" w:sz="4" w:space="0" w:color="auto"/>
              <w:bottom w:val="single" w:sz="4" w:space="0" w:color="auto"/>
              <w:right w:val="single" w:sz="4" w:space="0" w:color="auto"/>
            </w:tcBorders>
            <w:vAlign w:val="center"/>
          </w:tcPr>
          <w:p w14:paraId="68527C47" w14:textId="77777777" w:rsidR="009D1ADA" w:rsidRPr="00CF2046" w:rsidRDefault="009D1ADA" w:rsidP="009D1ADA">
            <w:pPr>
              <w:jc w:val="center"/>
              <w:rPr>
                <w:rFonts w:ascii="Century Gothic" w:hAnsi="Century Gothic" w:cs="Arial"/>
                <w:sz w:val="10"/>
                <w:szCs w:val="18"/>
              </w:rPr>
            </w:pPr>
          </w:p>
        </w:tc>
        <w:tc>
          <w:tcPr>
            <w:tcW w:w="3183" w:type="dxa"/>
            <w:tcBorders>
              <w:top w:val="single" w:sz="4" w:space="0" w:color="auto"/>
              <w:left w:val="single" w:sz="4" w:space="0" w:color="auto"/>
              <w:bottom w:val="single" w:sz="4" w:space="0" w:color="auto"/>
              <w:right w:val="single" w:sz="4" w:space="0" w:color="auto"/>
            </w:tcBorders>
          </w:tcPr>
          <w:p w14:paraId="3F769672" w14:textId="77777777" w:rsidR="009D1ADA" w:rsidRPr="00CF2046" w:rsidRDefault="009D1ADA" w:rsidP="009D1ADA">
            <w:pPr>
              <w:rPr>
                <w:rFonts w:ascii="Calibri" w:hAnsi="Calibri" w:cs="Arial"/>
                <w:sz w:val="10"/>
                <w:szCs w:val="16"/>
              </w:rPr>
            </w:pPr>
          </w:p>
        </w:tc>
        <w:tc>
          <w:tcPr>
            <w:tcW w:w="1457" w:type="dxa"/>
            <w:tcBorders>
              <w:top w:val="single" w:sz="4" w:space="0" w:color="auto"/>
              <w:left w:val="single" w:sz="4" w:space="0" w:color="auto"/>
              <w:bottom w:val="single" w:sz="4" w:space="0" w:color="auto"/>
              <w:right w:val="single" w:sz="4" w:space="0" w:color="auto"/>
            </w:tcBorders>
          </w:tcPr>
          <w:p w14:paraId="43766769" w14:textId="77777777" w:rsidR="009D1ADA" w:rsidRPr="00CF2046" w:rsidRDefault="009D1ADA" w:rsidP="009D1ADA">
            <w:pPr>
              <w:jc w:val="center"/>
              <w:rPr>
                <w:rFonts w:ascii="Calibri" w:hAnsi="Calibri" w:cs="Arial"/>
                <w:sz w:val="10"/>
                <w:szCs w:val="16"/>
              </w:rPr>
            </w:pPr>
          </w:p>
        </w:tc>
        <w:tc>
          <w:tcPr>
            <w:tcW w:w="1456" w:type="dxa"/>
            <w:tcBorders>
              <w:top w:val="single" w:sz="4" w:space="0" w:color="auto"/>
              <w:left w:val="single" w:sz="4" w:space="0" w:color="auto"/>
              <w:bottom w:val="single" w:sz="4" w:space="0" w:color="auto"/>
              <w:right w:val="single" w:sz="4" w:space="0" w:color="auto"/>
            </w:tcBorders>
            <w:vAlign w:val="center"/>
          </w:tcPr>
          <w:p w14:paraId="3069F260" w14:textId="77777777" w:rsidR="009D1ADA" w:rsidRPr="00CF2046" w:rsidRDefault="009D1ADA" w:rsidP="009D1ADA">
            <w:pPr>
              <w:jc w:val="center"/>
              <w:rPr>
                <w:rFonts w:ascii="Calibri" w:hAnsi="Calibri" w:cs="Arial"/>
                <w:b/>
                <w:sz w:val="10"/>
                <w:szCs w:val="16"/>
              </w:rPr>
            </w:pPr>
          </w:p>
        </w:tc>
        <w:tc>
          <w:tcPr>
            <w:tcW w:w="4044" w:type="dxa"/>
            <w:tcBorders>
              <w:top w:val="single" w:sz="4" w:space="0" w:color="auto"/>
              <w:left w:val="single" w:sz="4" w:space="0" w:color="auto"/>
              <w:bottom w:val="single" w:sz="4" w:space="0" w:color="auto"/>
              <w:right w:val="single" w:sz="4" w:space="0" w:color="auto"/>
            </w:tcBorders>
            <w:vAlign w:val="center"/>
          </w:tcPr>
          <w:p w14:paraId="6B840E6F" w14:textId="77777777" w:rsidR="009D1ADA" w:rsidRPr="00CF2046" w:rsidRDefault="009D1ADA" w:rsidP="009D1ADA">
            <w:pPr>
              <w:jc w:val="both"/>
              <w:rPr>
                <w:rFonts w:ascii="Calibri" w:hAnsi="Calibri"/>
                <w:sz w:val="16"/>
                <w:szCs w:val="16"/>
              </w:rPr>
            </w:pPr>
          </w:p>
        </w:tc>
      </w:tr>
      <w:tr w:rsidR="009D1ADA" w:rsidRPr="00CF2046" w14:paraId="1295B755" w14:textId="77777777" w:rsidTr="002A2CDE">
        <w:trPr>
          <w:trHeight w:val="144"/>
        </w:trPr>
        <w:tc>
          <w:tcPr>
            <w:tcW w:w="501" w:type="dxa"/>
            <w:tcBorders>
              <w:top w:val="single" w:sz="4" w:space="0" w:color="auto"/>
              <w:left w:val="single" w:sz="4" w:space="0" w:color="auto"/>
              <w:bottom w:val="single" w:sz="4" w:space="0" w:color="auto"/>
              <w:right w:val="single" w:sz="4" w:space="0" w:color="auto"/>
            </w:tcBorders>
            <w:vAlign w:val="center"/>
            <w:hideMark/>
          </w:tcPr>
          <w:p w14:paraId="35970922" w14:textId="77777777" w:rsidR="009D1ADA" w:rsidRPr="00CF2046" w:rsidRDefault="009D1ADA" w:rsidP="009D1ADA">
            <w:pPr>
              <w:jc w:val="center"/>
              <w:rPr>
                <w:rFonts w:ascii="Century Gothic" w:hAnsi="Century Gothic" w:cs="Arial"/>
                <w:sz w:val="18"/>
                <w:szCs w:val="18"/>
              </w:rPr>
            </w:pPr>
            <w:r w:rsidRPr="00CF2046">
              <w:rPr>
                <w:rFonts w:ascii="Century Gothic" w:hAnsi="Century Gothic" w:cs="Arial"/>
                <w:sz w:val="18"/>
                <w:szCs w:val="18"/>
              </w:rPr>
              <w:t>2</w:t>
            </w:r>
          </w:p>
        </w:tc>
        <w:tc>
          <w:tcPr>
            <w:tcW w:w="3183" w:type="dxa"/>
            <w:tcBorders>
              <w:top w:val="single" w:sz="4" w:space="0" w:color="auto"/>
              <w:left w:val="single" w:sz="4" w:space="0" w:color="auto"/>
              <w:bottom w:val="single" w:sz="4" w:space="0" w:color="auto"/>
              <w:right w:val="single" w:sz="4" w:space="0" w:color="auto"/>
            </w:tcBorders>
          </w:tcPr>
          <w:p w14:paraId="7E463337" w14:textId="77777777" w:rsidR="009D1ADA" w:rsidRPr="00CF2046" w:rsidRDefault="009D1ADA" w:rsidP="009D1ADA">
            <w:pPr>
              <w:rPr>
                <w:rFonts w:ascii="Calibri" w:hAnsi="Calibri" w:cs="Calibri"/>
                <w:sz w:val="16"/>
                <w:szCs w:val="16"/>
              </w:rPr>
            </w:pPr>
          </w:p>
          <w:p w14:paraId="6627CB53" w14:textId="77777777" w:rsidR="009D1ADA" w:rsidRPr="00CF2046" w:rsidRDefault="009D1ADA" w:rsidP="009D1ADA">
            <w:pPr>
              <w:rPr>
                <w:rFonts w:ascii="Calibri" w:hAnsi="Calibri" w:cs="Calibri"/>
                <w:sz w:val="16"/>
                <w:szCs w:val="16"/>
              </w:rPr>
            </w:pPr>
            <w:r w:rsidRPr="00CF2046">
              <w:rPr>
                <w:rFonts w:ascii="Calibri" w:hAnsi="Calibri" w:cs="Calibri"/>
                <w:sz w:val="16"/>
                <w:szCs w:val="16"/>
              </w:rPr>
              <w:t xml:space="preserve">Consultas Escritas. </w:t>
            </w:r>
            <w:r w:rsidRPr="00CF2046">
              <w:rPr>
                <w:rFonts w:ascii="Calibri" w:hAnsi="Calibri" w:cs="Calibri"/>
                <w:sz w:val="16"/>
                <w:szCs w:val="16"/>
                <w:highlight w:val="green"/>
              </w:rPr>
              <w:t>(*)</w:t>
            </w:r>
          </w:p>
          <w:p w14:paraId="1FB02338" w14:textId="77777777" w:rsidR="009D1ADA" w:rsidRPr="00CF2046" w:rsidRDefault="009D1ADA" w:rsidP="009D1ADA">
            <w:pPr>
              <w:rPr>
                <w:rFonts w:ascii="Calibri" w:hAnsi="Calibri" w:cs="Arial"/>
                <w:sz w:val="16"/>
                <w:szCs w:val="16"/>
              </w:rPr>
            </w:pPr>
          </w:p>
        </w:tc>
        <w:tc>
          <w:tcPr>
            <w:tcW w:w="1457" w:type="dxa"/>
            <w:tcBorders>
              <w:top w:val="single" w:sz="4" w:space="0" w:color="auto"/>
              <w:left w:val="single" w:sz="4" w:space="0" w:color="auto"/>
              <w:bottom w:val="single" w:sz="4" w:space="0" w:color="auto"/>
              <w:right w:val="single" w:sz="4" w:space="0" w:color="auto"/>
            </w:tcBorders>
            <w:vAlign w:val="center"/>
            <w:hideMark/>
          </w:tcPr>
          <w:p w14:paraId="4343DCAE" w14:textId="77777777" w:rsidR="009D1ADA" w:rsidRPr="00CF2046" w:rsidRDefault="009D1ADA" w:rsidP="009D1ADA">
            <w:pPr>
              <w:jc w:val="center"/>
              <w:rPr>
                <w:rFonts w:ascii="Calibri" w:hAnsi="Calibri" w:cs="Arial"/>
                <w:sz w:val="16"/>
                <w:szCs w:val="16"/>
              </w:rPr>
            </w:pPr>
            <w:r w:rsidRPr="00CF2046">
              <w:rPr>
                <w:rFonts w:ascii="Calibri" w:hAnsi="Calibri" w:cs="Arial"/>
                <w:sz w:val="16"/>
                <w:szCs w:val="16"/>
              </w:rPr>
              <w:t>Fecha:</w:t>
            </w:r>
          </w:p>
          <w:p w14:paraId="1D75E80A" w14:textId="6910D63A" w:rsidR="009D1ADA" w:rsidRPr="00CF2046" w:rsidRDefault="00D12F53" w:rsidP="007F7C9D">
            <w:pPr>
              <w:jc w:val="center"/>
              <w:rPr>
                <w:rFonts w:ascii="Calibri" w:hAnsi="Calibri" w:cs="Arial"/>
                <w:sz w:val="16"/>
                <w:szCs w:val="16"/>
              </w:rPr>
            </w:pPr>
            <w:r>
              <w:rPr>
                <w:rFonts w:ascii="Calibri" w:hAnsi="Calibri" w:cs="Arial"/>
                <w:sz w:val="16"/>
                <w:szCs w:val="16"/>
              </w:rPr>
              <w:t>13</w:t>
            </w:r>
            <w:r w:rsidR="005C11CC">
              <w:rPr>
                <w:rFonts w:ascii="Calibri" w:hAnsi="Calibri" w:cs="Arial"/>
                <w:sz w:val="16"/>
                <w:szCs w:val="16"/>
              </w:rPr>
              <w:t>/0</w:t>
            </w:r>
            <w:r w:rsidR="00C63176">
              <w:rPr>
                <w:rFonts w:ascii="Calibri" w:hAnsi="Calibri" w:cs="Arial"/>
                <w:sz w:val="16"/>
                <w:szCs w:val="16"/>
              </w:rPr>
              <w:t>7</w:t>
            </w:r>
            <w:r w:rsidR="005C11CC">
              <w:rPr>
                <w:rFonts w:ascii="Calibri" w:hAnsi="Calibri" w:cs="Arial"/>
                <w:sz w:val="16"/>
                <w:szCs w:val="16"/>
              </w:rPr>
              <w:t>/2015</w:t>
            </w:r>
          </w:p>
        </w:tc>
        <w:tc>
          <w:tcPr>
            <w:tcW w:w="1456" w:type="dxa"/>
            <w:tcBorders>
              <w:top w:val="single" w:sz="4" w:space="0" w:color="auto"/>
              <w:left w:val="single" w:sz="4" w:space="0" w:color="auto"/>
              <w:bottom w:val="single" w:sz="4" w:space="0" w:color="auto"/>
              <w:right w:val="single" w:sz="4" w:space="0" w:color="auto"/>
            </w:tcBorders>
            <w:vAlign w:val="center"/>
            <w:hideMark/>
          </w:tcPr>
          <w:p w14:paraId="4F537F87" w14:textId="77777777" w:rsidR="009D1ADA" w:rsidRPr="00CF2046" w:rsidRDefault="009D1ADA" w:rsidP="009D1ADA">
            <w:pPr>
              <w:jc w:val="center"/>
              <w:rPr>
                <w:rFonts w:ascii="Calibri" w:hAnsi="Calibri" w:cs="Arial"/>
                <w:sz w:val="16"/>
                <w:szCs w:val="16"/>
              </w:rPr>
            </w:pPr>
            <w:r w:rsidRPr="00CF2046">
              <w:rPr>
                <w:rFonts w:ascii="Calibri" w:hAnsi="Calibri" w:cs="Arial"/>
                <w:sz w:val="16"/>
                <w:szCs w:val="16"/>
              </w:rPr>
              <w:t>Hasta hora:</w:t>
            </w:r>
          </w:p>
          <w:p w14:paraId="51504B36" w14:textId="6FD085B1" w:rsidR="009D1ADA" w:rsidRPr="00CF2046" w:rsidRDefault="005C11CC" w:rsidP="00D12F53">
            <w:pPr>
              <w:jc w:val="center"/>
              <w:rPr>
                <w:rFonts w:ascii="Calibri" w:hAnsi="Calibri" w:cs="Arial"/>
                <w:sz w:val="16"/>
                <w:szCs w:val="16"/>
              </w:rPr>
            </w:pPr>
            <w:r>
              <w:rPr>
                <w:rFonts w:ascii="Calibri" w:hAnsi="Calibri" w:cs="Arial"/>
                <w:sz w:val="16"/>
                <w:szCs w:val="16"/>
              </w:rPr>
              <w:t>1</w:t>
            </w:r>
            <w:r w:rsidR="00D12F53">
              <w:rPr>
                <w:rFonts w:ascii="Calibri" w:hAnsi="Calibri" w:cs="Arial"/>
                <w:sz w:val="16"/>
                <w:szCs w:val="16"/>
              </w:rPr>
              <w:t>8</w:t>
            </w:r>
            <w:r>
              <w:rPr>
                <w:rFonts w:ascii="Calibri" w:hAnsi="Calibri" w:cs="Arial"/>
                <w:sz w:val="16"/>
                <w:szCs w:val="16"/>
              </w:rPr>
              <w:t>:00</w:t>
            </w:r>
          </w:p>
        </w:tc>
        <w:tc>
          <w:tcPr>
            <w:tcW w:w="4044" w:type="dxa"/>
            <w:tcBorders>
              <w:top w:val="single" w:sz="4" w:space="0" w:color="auto"/>
              <w:left w:val="single" w:sz="4" w:space="0" w:color="auto"/>
              <w:bottom w:val="single" w:sz="4" w:space="0" w:color="auto"/>
              <w:right w:val="single" w:sz="4" w:space="0" w:color="auto"/>
            </w:tcBorders>
            <w:vAlign w:val="center"/>
          </w:tcPr>
          <w:p w14:paraId="14B0AAF0" w14:textId="77777777" w:rsidR="00C63176" w:rsidRDefault="00C63176" w:rsidP="00C63176">
            <w:pPr>
              <w:jc w:val="both"/>
              <w:rPr>
                <w:rFonts w:ascii="Calibri" w:hAnsi="Calibri" w:cs="Arial"/>
                <w:sz w:val="16"/>
                <w:szCs w:val="16"/>
              </w:rPr>
            </w:pPr>
            <w:r>
              <w:rPr>
                <w:rFonts w:ascii="Calibri" w:hAnsi="Calibri" w:cs="Arial"/>
                <w:sz w:val="16"/>
                <w:szCs w:val="16"/>
              </w:rPr>
              <w:t xml:space="preserve">Al correo Institucional </w:t>
            </w:r>
          </w:p>
          <w:p w14:paraId="25A6FF1D" w14:textId="359F48D5" w:rsidR="009D1ADA" w:rsidRPr="007E3716" w:rsidRDefault="0044279C" w:rsidP="00C63176">
            <w:pPr>
              <w:jc w:val="both"/>
              <w:rPr>
                <w:rFonts w:ascii="Calibri" w:hAnsi="Calibri"/>
                <w:sz w:val="16"/>
                <w:szCs w:val="16"/>
                <w:highlight w:val="cyan"/>
              </w:rPr>
            </w:pPr>
            <w:hyperlink r:id="rId12" w:history="1">
              <w:r w:rsidR="00C63176" w:rsidRPr="003F7F8C">
                <w:rPr>
                  <w:rStyle w:val="Hipervnculo"/>
                  <w:rFonts w:ascii="Calibri" w:hAnsi="Calibri"/>
                  <w:sz w:val="16"/>
                  <w:szCs w:val="16"/>
                </w:rPr>
                <w:t>jchugar@ypfb.gob.bo</w:t>
              </w:r>
            </w:hyperlink>
          </w:p>
        </w:tc>
      </w:tr>
      <w:tr w:rsidR="009D1ADA" w:rsidRPr="00CF2046" w14:paraId="4937A06D" w14:textId="77777777" w:rsidTr="009D1ADA">
        <w:trPr>
          <w:trHeight w:val="70"/>
        </w:trPr>
        <w:tc>
          <w:tcPr>
            <w:tcW w:w="501" w:type="dxa"/>
            <w:tcBorders>
              <w:top w:val="single" w:sz="4" w:space="0" w:color="auto"/>
              <w:left w:val="single" w:sz="4" w:space="0" w:color="auto"/>
              <w:bottom w:val="single" w:sz="4" w:space="0" w:color="auto"/>
              <w:right w:val="single" w:sz="4" w:space="0" w:color="auto"/>
            </w:tcBorders>
            <w:vAlign w:val="center"/>
          </w:tcPr>
          <w:p w14:paraId="14A6E969" w14:textId="77777777" w:rsidR="009D1ADA" w:rsidRPr="00CF2046" w:rsidRDefault="009D1ADA" w:rsidP="009D1ADA">
            <w:pPr>
              <w:jc w:val="center"/>
              <w:rPr>
                <w:rFonts w:ascii="Arial" w:hAnsi="Arial" w:cs="Arial"/>
                <w:sz w:val="8"/>
                <w:szCs w:val="18"/>
              </w:rPr>
            </w:pPr>
          </w:p>
        </w:tc>
        <w:tc>
          <w:tcPr>
            <w:tcW w:w="3183" w:type="dxa"/>
            <w:tcBorders>
              <w:top w:val="single" w:sz="4" w:space="0" w:color="auto"/>
              <w:left w:val="single" w:sz="4" w:space="0" w:color="auto"/>
              <w:bottom w:val="single" w:sz="4" w:space="0" w:color="auto"/>
              <w:right w:val="single" w:sz="4" w:space="0" w:color="auto"/>
            </w:tcBorders>
          </w:tcPr>
          <w:p w14:paraId="62551717" w14:textId="77777777" w:rsidR="009D1ADA" w:rsidRPr="00CF2046" w:rsidRDefault="009D1ADA" w:rsidP="009D1ADA">
            <w:pPr>
              <w:rPr>
                <w:rFonts w:ascii="Calibri" w:hAnsi="Calibri" w:cs="Arial"/>
                <w:sz w:val="10"/>
                <w:szCs w:val="16"/>
              </w:rPr>
            </w:pPr>
          </w:p>
        </w:tc>
        <w:tc>
          <w:tcPr>
            <w:tcW w:w="1457" w:type="dxa"/>
            <w:tcBorders>
              <w:top w:val="single" w:sz="4" w:space="0" w:color="auto"/>
              <w:left w:val="single" w:sz="4" w:space="0" w:color="auto"/>
              <w:bottom w:val="single" w:sz="4" w:space="0" w:color="auto"/>
              <w:right w:val="single" w:sz="4" w:space="0" w:color="auto"/>
            </w:tcBorders>
          </w:tcPr>
          <w:p w14:paraId="7563C52A" w14:textId="77777777" w:rsidR="009D1ADA" w:rsidRPr="00CF2046" w:rsidRDefault="009D1ADA" w:rsidP="009D1ADA">
            <w:pPr>
              <w:jc w:val="center"/>
              <w:rPr>
                <w:rFonts w:ascii="Calibri" w:hAnsi="Calibri" w:cs="Arial"/>
                <w:sz w:val="10"/>
                <w:szCs w:val="16"/>
              </w:rPr>
            </w:pPr>
          </w:p>
        </w:tc>
        <w:tc>
          <w:tcPr>
            <w:tcW w:w="1456" w:type="dxa"/>
            <w:tcBorders>
              <w:top w:val="single" w:sz="4" w:space="0" w:color="auto"/>
              <w:left w:val="single" w:sz="4" w:space="0" w:color="auto"/>
              <w:bottom w:val="single" w:sz="4" w:space="0" w:color="auto"/>
              <w:right w:val="single" w:sz="4" w:space="0" w:color="auto"/>
            </w:tcBorders>
            <w:vAlign w:val="center"/>
          </w:tcPr>
          <w:p w14:paraId="0F8FC71C" w14:textId="77777777" w:rsidR="009D1ADA" w:rsidRPr="00CF2046" w:rsidRDefault="009D1ADA" w:rsidP="009D1ADA">
            <w:pPr>
              <w:jc w:val="center"/>
              <w:rPr>
                <w:rFonts w:ascii="Calibri" w:hAnsi="Calibri" w:cs="Arial"/>
                <w:b/>
                <w:sz w:val="10"/>
                <w:szCs w:val="16"/>
              </w:rPr>
            </w:pPr>
          </w:p>
        </w:tc>
        <w:tc>
          <w:tcPr>
            <w:tcW w:w="4044" w:type="dxa"/>
            <w:tcBorders>
              <w:top w:val="single" w:sz="4" w:space="0" w:color="auto"/>
              <w:left w:val="single" w:sz="4" w:space="0" w:color="auto"/>
              <w:bottom w:val="single" w:sz="4" w:space="0" w:color="auto"/>
              <w:right w:val="single" w:sz="4" w:space="0" w:color="auto"/>
            </w:tcBorders>
            <w:vAlign w:val="center"/>
          </w:tcPr>
          <w:p w14:paraId="19D6318D" w14:textId="77777777" w:rsidR="009D1ADA" w:rsidRPr="00CF2046" w:rsidRDefault="009D1ADA" w:rsidP="009D1ADA">
            <w:pPr>
              <w:jc w:val="both"/>
              <w:rPr>
                <w:rFonts w:ascii="Calibri" w:hAnsi="Calibri" w:cs="Arial"/>
                <w:sz w:val="10"/>
                <w:szCs w:val="16"/>
              </w:rPr>
            </w:pPr>
          </w:p>
        </w:tc>
      </w:tr>
      <w:tr w:rsidR="009D1ADA" w:rsidRPr="00CF2046" w14:paraId="7E17070A" w14:textId="77777777" w:rsidTr="002A2CDE">
        <w:trPr>
          <w:trHeight w:val="279"/>
        </w:trPr>
        <w:tc>
          <w:tcPr>
            <w:tcW w:w="501" w:type="dxa"/>
            <w:tcBorders>
              <w:top w:val="single" w:sz="4" w:space="0" w:color="auto"/>
              <w:left w:val="single" w:sz="4" w:space="0" w:color="auto"/>
              <w:bottom w:val="single" w:sz="4" w:space="0" w:color="auto"/>
              <w:right w:val="single" w:sz="4" w:space="0" w:color="auto"/>
            </w:tcBorders>
            <w:vAlign w:val="center"/>
            <w:hideMark/>
          </w:tcPr>
          <w:p w14:paraId="761243E5" w14:textId="77777777" w:rsidR="009D1ADA" w:rsidRPr="00CF2046" w:rsidRDefault="009D1ADA" w:rsidP="009D1ADA">
            <w:pPr>
              <w:jc w:val="center"/>
              <w:rPr>
                <w:rFonts w:ascii="Arial" w:hAnsi="Arial" w:cs="Arial"/>
                <w:sz w:val="18"/>
                <w:szCs w:val="18"/>
              </w:rPr>
            </w:pPr>
            <w:r w:rsidRPr="00CF2046">
              <w:rPr>
                <w:rFonts w:ascii="Arial" w:hAnsi="Arial" w:cs="Arial"/>
                <w:sz w:val="18"/>
                <w:szCs w:val="18"/>
              </w:rPr>
              <w:t>3</w:t>
            </w:r>
          </w:p>
        </w:tc>
        <w:tc>
          <w:tcPr>
            <w:tcW w:w="3183" w:type="dxa"/>
            <w:tcBorders>
              <w:top w:val="single" w:sz="4" w:space="0" w:color="auto"/>
              <w:left w:val="single" w:sz="4" w:space="0" w:color="auto"/>
              <w:bottom w:val="single" w:sz="4" w:space="0" w:color="auto"/>
              <w:right w:val="single" w:sz="4" w:space="0" w:color="auto"/>
            </w:tcBorders>
            <w:vAlign w:val="center"/>
            <w:hideMark/>
          </w:tcPr>
          <w:p w14:paraId="35C3A147" w14:textId="77777777" w:rsidR="009D1ADA" w:rsidRPr="00CF2046" w:rsidRDefault="009D1ADA" w:rsidP="009D1ADA">
            <w:pPr>
              <w:rPr>
                <w:rFonts w:ascii="Calibri" w:hAnsi="Calibri" w:cs="Arial"/>
                <w:sz w:val="16"/>
                <w:szCs w:val="16"/>
              </w:rPr>
            </w:pPr>
            <w:r w:rsidRPr="00CF2046">
              <w:rPr>
                <w:rFonts w:ascii="Calibri" w:hAnsi="Calibri" w:cs="Calibri"/>
                <w:sz w:val="16"/>
                <w:szCs w:val="16"/>
              </w:rPr>
              <w:t xml:space="preserve">Reunión de Aclaración. </w:t>
            </w:r>
            <w:r w:rsidRPr="00CF2046">
              <w:rPr>
                <w:rFonts w:ascii="Calibri" w:hAnsi="Calibri" w:cs="Calibri"/>
                <w:sz w:val="16"/>
                <w:szCs w:val="16"/>
                <w:highlight w:val="green"/>
              </w:rPr>
              <w:t>(*)</w:t>
            </w:r>
          </w:p>
        </w:tc>
        <w:tc>
          <w:tcPr>
            <w:tcW w:w="1457" w:type="dxa"/>
            <w:tcBorders>
              <w:top w:val="single" w:sz="4" w:space="0" w:color="auto"/>
              <w:left w:val="single" w:sz="4" w:space="0" w:color="auto"/>
              <w:bottom w:val="single" w:sz="4" w:space="0" w:color="auto"/>
              <w:right w:val="single" w:sz="4" w:space="0" w:color="auto"/>
            </w:tcBorders>
            <w:vAlign w:val="center"/>
            <w:hideMark/>
          </w:tcPr>
          <w:p w14:paraId="2D0EE8A7" w14:textId="77777777" w:rsidR="009D1ADA" w:rsidRPr="00CF2046" w:rsidRDefault="009D1ADA" w:rsidP="009D1ADA">
            <w:pPr>
              <w:jc w:val="center"/>
              <w:rPr>
                <w:rFonts w:ascii="Calibri" w:hAnsi="Calibri" w:cs="Arial"/>
                <w:sz w:val="16"/>
                <w:szCs w:val="16"/>
              </w:rPr>
            </w:pPr>
            <w:r w:rsidRPr="00CF2046">
              <w:rPr>
                <w:rFonts w:ascii="Calibri" w:hAnsi="Calibri" w:cs="Arial"/>
                <w:sz w:val="16"/>
                <w:szCs w:val="16"/>
              </w:rPr>
              <w:t>Fecha:</w:t>
            </w:r>
          </w:p>
          <w:p w14:paraId="30000990" w14:textId="4EE75A6C" w:rsidR="009D1ADA" w:rsidRPr="00CF2046" w:rsidRDefault="007F7C9D" w:rsidP="00D12F53">
            <w:pPr>
              <w:jc w:val="center"/>
              <w:rPr>
                <w:rFonts w:ascii="Calibri" w:hAnsi="Calibri" w:cs="Arial"/>
                <w:sz w:val="16"/>
                <w:szCs w:val="16"/>
              </w:rPr>
            </w:pPr>
            <w:r>
              <w:rPr>
                <w:rFonts w:ascii="Calibri" w:hAnsi="Calibri" w:cs="Arial"/>
                <w:sz w:val="16"/>
                <w:szCs w:val="16"/>
              </w:rPr>
              <w:t>1</w:t>
            </w:r>
            <w:r w:rsidR="00D12F53">
              <w:rPr>
                <w:rFonts w:ascii="Calibri" w:hAnsi="Calibri" w:cs="Arial"/>
                <w:sz w:val="16"/>
                <w:szCs w:val="16"/>
              </w:rPr>
              <w:t>4</w:t>
            </w:r>
            <w:r w:rsidR="005C11CC">
              <w:rPr>
                <w:rFonts w:ascii="Calibri" w:hAnsi="Calibri" w:cs="Arial"/>
                <w:sz w:val="16"/>
                <w:szCs w:val="16"/>
              </w:rPr>
              <w:t>/0</w:t>
            </w:r>
            <w:r w:rsidR="00C63176">
              <w:rPr>
                <w:rFonts w:ascii="Calibri" w:hAnsi="Calibri" w:cs="Arial"/>
                <w:sz w:val="16"/>
                <w:szCs w:val="16"/>
              </w:rPr>
              <w:t>7</w:t>
            </w:r>
            <w:r w:rsidR="005C11CC">
              <w:rPr>
                <w:rFonts w:ascii="Calibri" w:hAnsi="Calibri" w:cs="Arial"/>
                <w:sz w:val="16"/>
                <w:szCs w:val="16"/>
              </w:rPr>
              <w:t>/2015</w:t>
            </w:r>
          </w:p>
        </w:tc>
        <w:tc>
          <w:tcPr>
            <w:tcW w:w="1456" w:type="dxa"/>
            <w:tcBorders>
              <w:top w:val="single" w:sz="4" w:space="0" w:color="auto"/>
              <w:left w:val="single" w:sz="4" w:space="0" w:color="auto"/>
              <w:bottom w:val="single" w:sz="4" w:space="0" w:color="auto"/>
              <w:right w:val="single" w:sz="4" w:space="0" w:color="auto"/>
            </w:tcBorders>
            <w:vAlign w:val="center"/>
            <w:hideMark/>
          </w:tcPr>
          <w:p w14:paraId="0C7BAA50" w14:textId="77777777" w:rsidR="009D1ADA" w:rsidRPr="00CF2046" w:rsidRDefault="009D1ADA" w:rsidP="009D1ADA">
            <w:pPr>
              <w:jc w:val="center"/>
              <w:rPr>
                <w:rFonts w:ascii="Calibri" w:hAnsi="Calibri" w:cs="Arial"/>
                <w:sz w:val="16"/>
                <w:szCs w:val="16"/>
              </w:rPr>
            </w:pPr>
            <w:r w:rsidRPr="00CF2046">
              <w:rPr>
                <w:rFonts w:ascii="Calibri" w:hAnsi="Calibri" w:cs="Arial"/>
                <w:sz w:val="16"/>
                <w:szCs w:val="16"/>
              </w:rPr>
              <w:t>Hora:</w:t>
            </w:r>
          </w:p>
          <w:p w14:paraId="7F418019" w14:textId="539C6B4F" w:rsidR="009D1ADA" w:rsidRPr="00CF2046" w:rsidRDefault="005C11CC" w:rsidP="00D12F53">
            <w:pPr>
              <w:jc w:val="center"/>
              <w:rPr>
                <w:rFonts w:ascii="Calibri" w:hAnsi="Calibri" w:cs="Arial"/>
                <w:sz w:val="16"/>
                <w:szCs w:val="16"/>
              </w:rPr>
            </w:pPr>
            <w:r>
              <w:rPr>
                <w:rFonts w:ascii="Calibri" w:hAnsi="Calibri" w:cs="Arial"/>
                <w:sz w:val="16"/>
                <w:szCs w:val="16"/>
              </w:rPr>
              <w:t>1</w:t>
            </w:r>
            <w:r w:rsidR="00D12F53">
              <w:rPr>
                <w:rFonts w:ascii="Calibri" w:hAnsi="Calibri" w:cs="Arial"/>
                <w:sz w:val="16"/>
                <w:szCs w:val="16"/>
              </w:rPr>
              <w:t>6</w:t>
            </w:r>
            <w:r>
              <w:rPr>
                <w:rFonts w:ascii="Calibri" w:hAnsi="Calibri" w:cs="Arial"/>
                <w:sz w:val="16"/>
                <w:szCs w:val="16"/>
              </w:rPr>
              <w:t>:00</w:t>
            </w:r>
          </w:p>
        </w:tc>
        <w:tc>
          <w:tcPr>
            <w:tcW w:w="4044" w:type="dxa"/>
            <w:tcBorders>
              <w:top w:val="single" w:sz="4" w:space="0" w:color="auto"/>
              <w:left w:val="single" w:sz="4" w:space="0" w:color="auto"/>
              <w:bottom w:val="single" w:sz="4" w:space="0" w:color="auto"/>
              <w:right w:val="single" w:sz="4" w:space="0" w:color="auto"/>
            </w:tcBorders>
            <w:vAlign w:val="center"/>
          </w:tcPr>
          <w:p w14:paraId="28A5DCDE" w14:textId="310CE528" w:rsidR="009D1ADA" w:rsidRPr="00CF2046" w:rsidRDefault="0026510D" w:rsidP="009D1ADA">
            <w:pPr>
              <w:rPr>
                <w:rFonts w:ascii="Calibri" w:hAnsi="Calibri" w:cs="Arial"/>
                <w:sz w:val="16"/>
                <w:szCs w:val="16"/>
              </w:rPr>
            </w:pPr>
            <w:r>
              <w:rPr>
                <w:rFonts w:ascii="Calibri" w:hAnsi="Calibri" w:cs="Arial"/>
                <w:sz w:val="16"/>
                <w:szCs w:val="16"/>
              </w:rPr>
              <w:t xml:space="preserve">Lugar: </w:t>
            </w:r>
            <w:r>
              <w:rPr>
                <w:rFonts w:asciiTheme="minorHAnsi" w:hAnsiTheme="minorHAnsi" w:cs="Calibri"/>
                <w:sz w:val="16"/>
                <w:szCs w:val="16"/>
              </w:rPr>
              <w:t>O</w:t>
            </w:r>
            <w:r w:rsidRPr="00176671">
              <w:rPr>
                <w:rFonts w:asciiTheme="minorHAnsi" w:hAnsiTheme="minorHAnsi" w:cs="Calibri"/>
                <w:sz w:val="16"/>
                <w:szCs w:val="16"/>
              </w:rPr>
              <w:t xml:space="preserve">ficinas de la Distrital de Redes de Gas Oruro ubicada en la C/ Arce S/N, entre Velasco </w:t>
            </w:r>
            <w:proofErr w:type="spellStart"/>
            <w:r w:rsidRPr="00176671">
              <w:rPr>
                <w:rFonts w:asciiTheme="minorHAnsi" w:hAnsiTheme="minorHAnsi" w:cs="Calibri"/>
                <w:sz w:val="16"/>
                <w:szCs w:val="16"/>
              </w:rPr>
              <w:t>Galvarro</w:t>
            </w:r>
            <w:proofErr w:type="spellEnd"/>
            <w:r w:rsidRPr="00176671">
              <w:rPr>
                <w:rFonts w:asciiTheme="minorHAnsi" w:hAnsiTheme="minorHAnsi" w:cs="Calibri"/>
                <w:sz w:val="16"/>
                <w:szCs w:val="16"/>
              </w:rPr>
              <w:t xml:space="preserve"> y 6 de Agosto</w:t>
            </w:r>
          </w:p>
        </w:tc>
      </w:tr>
      <w:tr w:rsidR="009D1ADA" w:rsidRPr="00CF2046" w14:paraId="5FFA7108" w14:textId="77777777" w:rsidTr="009D1ADA">
        <w:trPr>
          <w:trHeight w:val="79"/>
        </w:trPr>
        <w:tc>
          <w:tcPr>
            <w:tcW w:w="501" w:type="dxa"/>
            <w:tcBorders>
              <w:top w:val="single" w:sz="4" w:space="0" w:color="auto"/>
              <w:left w:val="single" w:sz="4" w:space="0" w:color="auto"/>
              <w:bottom w:val="single" w:sz="4" w:space="0" w:color="auto"/>
              <w:right w:val="single" w:sz="4" w:space="0" w:color="auto"/>
            </w:tcBorders>
            <w:vAlign w:val="center"/>
          </w:tcPr>
          <w:p w14:paraId="5475F508" w14:textId="77777777" w:rsidR="009D1ADA" w:rsidRPr="00CF2046" w:rsidRDefault="009D1ADA" w:rsidP="009D1ADA">
            <w:pPr>
              <w:jc w:val="cente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14:paraId="4C460B0C" w14:textId="77777777" w:rsidR="009D1ADA" w:rsidRPr="00CF2046" w:rsidRDefault="009D1ADA" w:rsidP="009D1ADA">
            <w:pPr>
              <w:rPr>
                <w:rFonts w:ascii="Calibri" w:hAnsi="Calibri" w:cs="Arial"/>
                <w:sz w:val="8"/>
                <w:szCs w:val="16"/>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14:paraId="3622AEB7" w14:textId="77777777" w:rsidR="009D1ADA" w:rsidRPr="00CF2046" w:rsidRDefault="009D1ADA" w:rsidP="009D1ADA">
            <w:pPr>
              <w:jc w:val="center"/>
              <w:rPr>
                <w:rFonts w:ascii="Calibri" w:hAnsi="Calibri" w:cs="Arial"/>
                <w:sz w:val="8"/>
                <w:szCs w:val="16"/>
              </w:rPr>
            </w:pPr>
          </w:p>
        </w:tc>
        <w:tc>
          <w:tcPr>
            <w:tcW w:w="4044" w:type="dxa"/>
            <w:tcBorders>
              <w:top w:val="single" w:sz="4" w:space="0" w:color="auto"/>
              <w:left w:val="single" w:sz="4" w:space="0" w:color="auto"/>
              <w:bottom w:val="single" w:sz="4" w:space="0" w:color="auto"/>
              <w:right w:val="single" w:sz="4" w:space="0" w:color="auto"/>
            </w:tcBorders>
            <w:vAlign w:val="center"/>
          </w:tcPr>
          <w:p w14:paraId="6B9576C6" w14:textId="77777777" w:rsidR="009D1ADA" w:rsidRPr="00CF2046" w:rsidRDefault="009D1ADA" w:rsidP="009D1ADA">
            <w:pPr>
              <w:jc w:val="center"/>
              <w:rPr>
                <w:rFonts w:ascii="Calibri" w:hAnsi="Calibri" w:cs="Arial"/>
                <w:sz w:val="8"/>
                <w:szCs w:val="16"/>
              </w:rPr>
            </w:pPr>
          </w:p>
        </w:tc>
      </w:tr>
      <w:tr w:rsidR="009D1ADA" w:rsidRPr="00CF2046" w14:paraId="181B6035" w14:textId="77777777" w:rsidTr="009D1ADA">
        <w:trPr>
          <w:trHeight w:val="217"/>
        </w:trPr>
        <w:tc>
          <w:tcPr>
            <w:tcW w:w="501" w:type="dxa"/>
            <w:tcBorders>
              <w:top w:val="single" w:sz="4" w:space="0" w:color="auto"/>
              <w:left w:val="single" w:sz="4" w:space="0" w:color="auto"/>
              <w:bottom w:val="single" w:sz="4" w:space="0" w:color="auto"/>
              <w:right w:val="single" w:sz="4" w:space="0" w:color="auto"/>
            </w:tcBorders>
            <w:vAlign w:val="center"/>
            <w:hideMark/>
          </w:tcPr>
          <w:p w14:paraId="25CF1759" w14:textId="77777777" w:rsidR="009D1ADA" w:rsidRPr="00CF2046" w:rsidRDefault="009D1ADA" w:rsidP="009D1ADA">
            <w:pPr>
              <w:jc w:val="center"/>
              <w:rPr>
                <w:rFonts w:ascii="Arial" w:hAnsi="Arial" w:cs="Arial"/>
                <w:sz w:val="18"/>
                <w:szCs w:val="18"/>
              </w:rPr>
            </w:pPr>
            <w:r w:rsidRPr="00CF2046">
              <w:rPr>
                <w:rFonts w:ascii="Arial" w:hAnsi="Arial" w:cs="Arial"/>
                <w:sz w:val="18"/>
                <w:szCs w:val="18"/>
              </w:rPr>
              <w:t>4</w:t>
            </w:r>
          </w:p>
        </w:tc>
        <w:tc>
          <w:tcPr>
            <w:tcW w:w="3183" w:type="dxa"/>
            <w:tcBorders>
              <w:top w:val="single" w:sz="4" w:space="0" w:color="auto"/>
              <w:left w:val="single" w:sz="4" w:space="0" w:color="auto"/>
              <w:bottom w:val="single" w:sz="4" w:space="0" w:color="auto"/>
              <w:right w:val="single" w:sz="4" w:space="0" w:color="auto"/>
            </w:tcBorders>
            <w:vAlign w:val="center"/>
            <w:hideMark/>
          </w:tcPr>
          <w:p w14:paraId="14BF8A33" w14:textId="77777777" w:rsidR="009D1ADA" w:rsidRPr="00CF2046" w:rsidRDefault="009D1ADA" w:rsidP="009D1ADA">
            <w:pPr>
              <w:rPr>
                <w:rFonts w:ascii="Calibri" w:hAnsi="Calibri" w:cs="Arial"/>
                <w:sz w:val="16"/>
                <w:szCs w:val="16"/>
              </w:rPr>
            </w:pPr>
            <w:r w:rsidRPr="00CF2046">
              <w:rPr>
                <w:rFonts w:ascii="Calibri" w:hAnsi="Calibri" w:cs="Calibri"/>
                <w:sz w:val="16"/>
                <w:szCs w:val="16"/>
              </w:rPr>
              <w:t xml:space="preserve">Presentación de Propuestas. </w:t>
            </w:r>
            <w:r w:rsidRPr="00CF2046">
              <w:rPr>
                <w:rFonts w:ascii="Calibri" w:hAnsi="Calibri" w:cs="Calibri"/>
                <w:sz w:val="16"/>
                <w:szCs w:val="16"/>
                <w:highlight w:val="green"/>
              </w:rPr>
              <w:t>(*)</w:t>
            </w:r>
          </w:p>
        </w:tc>
        <w:tc>
          <w:tcPr>
            <w:tcW w:w="1457" w:type="dxa"/>
            <w:tcBorders>
              <w:top w:val="single" w:sz="4" w:space="0" w:color="auto"/>
              <w:left w:val="single" w:sz="4" w:space="0" w:color="auto"/>
              <w:bottom w:val="single" w:sz="4" w:space="0" w:color="auto"/>
              <w:right w:val="single" w:sz="4" w:space="0" w:color="auto"/>
            </w:tcBorders>
            <w:vAlign w:val="center"/>
            <w:hideMark/>
          </w:tcPr>
          <w:p w14:paraId="13258A57" w14:textId="77777777" w:rsidR="009D1ADA" w:rsidRPr="00CF2046" w:rsidRDefault="009D1ADA" w:rsidP="009D1ADA">
            <w:pPr>
              <w:jc w:val="center"/>
              <w:rPr>
                <w:rFonts w:ascii="Calibri" w:hAnsi="Calibri" w:cs="Arial"/>
                <w:sz w:val="16"/>
                <w:szCs w:val="16"/>
              </w:rPr>
            </w:pPr>
            <w:r w:rsidRPr="00CF2046">
              <w:rPr>
                <w:rFonts w:ascii="Calibri" w:hAnsi="Calibri" w:cs="Arial"/>
                <w:sz w:val="16"/>
                <w:szCs w:val="16"/>
              </w:rPr>
              <w:t>Fecha:</w:t>
            </w:r>
          </w:p>
          <w:p w14:paraId="2238EDD8" w14:textId="13982C57" w:rsidR="009D1ADA" w:rsidRPr="00CF2046" w:rsidRDefault="00DB72D1" w:rsidP="00D12F53">
            <w:pPr>
              <w:jc w:val="center"/>
              <w:rPr>
                <w:rFonts w:ascii="Calibri" w:hAnsi="Calibri" w:cs="Arial"/>
                <w:sz w:val="16"/>
                <w:szCs w:val="16"/>
              </w:rPr>
            </w:pPr>
            <w:r>
              <w:rPr>
                <w:rFonts w:ascii="Calibri" w:hAnsi="Calibri" w:cs="Arial"/>
                <w:sz w:val="16"/>
                <w:szCs w:val="16"/>
              </w:rPr>
              <w:t>1</w:t>
            </w:r>
            <w:r w:rsidR="00D12F53">
              <w:rPr>
                <w:rFonts w:ascii="Calibri" w:hAnsi="Calibri" w:cs="Arial"/>
                <w:sz w:val="16"/>
                <w:szCs w:val="16"/>
              </w:rPr>
              <w:t>7</w:t>
            </w:r>
            <w:r w:rsidR="009D1ADA">
              <w:rPr>
                <w:rFonts w:ascii="Calibri" w:hAnsi="Calibri" w:cs="Arial"/>
                <w:sz w:val="16"/>
                <w:szCs w:val="16"/>
              </w:rPr>
              <w:t>/0</w:t>
            </w:r>
            <w:r w:rsidR="00D12A73">
              <w:rPr>
                <w:rFonts w:ascii="Calibri" w:hAnsi="Calibri" w:cs="Arial"/>
                <w:sz w:val="16"/>
                <w:szCs w:val="16"/>
              </w:rPr>
              <w:t>7</w:t>
            </w:r>
            <w:r w:rsidR="009D1ADA">
              <w:rPr>
                <w:rFonts w:ascii="Calibri" w:hAnsi="Calibri" w:cs="Arial"/>
                <w:sz w:val="16"/>
                <w:szCs w:val="16"/>
              </w:rPr>
              <w:t>/2015</w:t>
            </w:r>
          </w:p>
        </w:tc>
        <w:tc>
          <w:tcPr>
            <w:tcW w:w="1456" w:type="dxa"/>
            <w:tcBorders>
              <w:top w:val="single" w:sz="4" w:space="0" w:color="auto"/>
              <w:left w:val="single" w:sz="4" w:space="0" w:color="auto"/>
              <w:bottom w:val="single" w:sz="4" w:space="0" w:color="auto"/>
              <w:right w:val="single" w:sz="4" w:space="0" w:color="auto"/>
            </w:tcBorders>
            <w:vAlign w:val="center"/>
            <w:hideMark/>
          </w:tcPr>
          <w:p w14:paraId="7D0940D2" w14:textId="77777777" w:rsidR="009D1ADA" w:rsidRPr="00CF2046" w:rsidRDefault="009D1ADA" w:rsidP="009D1ADA">
            <w:pPr>
              <w:jc w:val="center"/>
              <w:rPr>
                <w:rFonts w:ascii="Calibri" w:hAnsi="Calibri" w:cs="Arial"/>
                <w:sz w:val="16"/>
                <w:szCs w:val="16"/>
              </w:rPr>
            </w:pPr>
            <w:r w:rsidRPr="00CF2046">
              <w:rPr>
                <w:rFonts w:ascii="Calibri" w:hAnsi="Calibri" w:cs="Arial"/>
                <w:sz w:val="16"/>
                <w:szCs w:val="16"/>
              </w:rPr>
              <w:t>Hora:</w:t>
            </w:r>
          </w:p>
          <w:p w14:paraId="6708B1D2" w14:textId="6E9996CD" w:rsidR="009D1ADA" w:rsidRPr="00CF2046" w:rsidRDefault="00030143" w:rsidP="007F7C9D">
            <w:pPr>
              <w:jc w:val="center"/>
              <w:rPr>
                <w:rFonts w:ascii="Calibri" w:hAnsi="Calibri" w:cs="Arial"/>
                <w:sz w:val="16"/>
                <w:szCs w:val="16"/>
              </w:rPr>
            </w:pPr>
            <w:r>
              <w:rPr>
                <w:rFonts w:ascii="Calibri" w:hAnsi="Calibri" w:cs="Arial"/>
                <w:sz w:val="16"/>
                <w:szCs w:val="16"/>
              </w:rPr>
              <w:t>1</w:t>
            </w:r>
            <w:r w:rsidR="007F7C9D">
              <w:rPr>
                <w:rFonts w:ascii="Calibri" w:hAnsi="Calibri" w:cs="Arial"/>
                <w:sz w:val="16"/>
                <w:szCs w:val="16"/>
              </w:rPr>
              <w:t>5</w:t>
            </w:r>
            <w:r w:rsidR="00670ADB">
              <w:rPr>
                <w:rFonts w:ascii="Calibri" w:hAnsi="Calibri" w:cs="Arial"/>
                <w:sz w:val="16"/>
                <w:szCs w:val="16"/>
              </w:rPr>
              <w:t>:</w:t>
            </w:r>
            <w:r w:rsidR="00C63176">
              <w:rPr>
                <w:rFonts w:ascii="Calibri" w:hAnsi="Calibri" w:cs="Arial"/>
                <w:sz w:val="16"/>
                <w:szCs w:val="16"/>
              </w:rPr>
              <w:t>0</w:t>
            </w:r>
            <w:r w:rsidR="009D1ADA">
              <w:rPr>
                <w:rFonts w:ascii="Calibri" w:hAnsi="Calibri" w:cs="Arial"/>
                <w:sz w:val="16"/>
                <w:szCs w:val="16"/>
              </w:rPr>
              <w:t>0</w:t>
            </w:r>
          </w:p>
        </w:tc>
        <w:tc>
          <w:tcPr>
            <w:tcW w:w="4044" w:type="dxa"/>
            <w:tcBorders>
              <w:top w:val="single" w:sz="4" w:space="0" w:color="auto"/>
              <w:left w:val="single" w:sz="4" w:space="0" w:color="auto"/>
              <w:bottom w:val="single" w:sz="4" w:space="0" w:color="auto"/>
              <w:right w:val="single" w:sz="4" w:space="0" w:color="auto"/>
            </w:tcBorders>
            <w:vAlign w:val="center"/>
            <w:hideMark/>
          </w:tcPr>
          <w:p w14:paraId="585A37CC" w14:textId="500A29CB" w:rsidR="009D1ADA" w:rsidRPr="00CF2046" w:rsidRDefault="0026510D" w:rsidP="009D1ADA">
            <w:pPr>
              <w:jc w:val="both"/>
              <w:rPr>
                <w:rFonts w:ascii="Calibri" w:hAnsi="Calibri"/>
                <w:sz w:val="16"/>
                <w:szCs w:val="16"/>
                <w:u w:val="single"/>
              </w:rPr>
            </w:pPr>
            <w:r>
              <w:rPr>
                <w:rFonts w:ascii="Calibri" w:hAnsi="Calibri" w:cs="Arial"/>
                <w:sz w:val="16"/>
                <w:szCs w:val="16"/>
              </w:rPr>
              <w:t xml:space="preserve">Lugar: </w:t>
            </w:r>
            <w:r>
              <w:rPr>
                <w:rFonts w:asciiTheme="minorHAnsi" w:hAnsiTheme="minorHAnsi" w:cs="Calibri"/>
                <w:sz w:val="16"/>
                <w:szCs w:val="16"/>
              </w:rPr>
              <w:t>O</w:t>
            </w:r>
            <w:r w:rsidRPr="00176671">
              <w:rPr>
                <w:rFonts w:asciiTheme="minorHAnsi" w:hAnsiTheme="minorHAnsi" w:cs="Calibri"/>
                <w:sz w:val="16"/>
                <w:szCs w:val="16"/>
              </w:rPr>
              <w:t xml:space="preserve">ficinas de la Distrital de Redes de Gas Oruro ubicada en la C/ Arce S/N, entre Velasco </w:t>
            </w:r>
            <w:proofErr w:type="spellStart"/>
            <w:r w:rsidRPr="00176671">
              <w:rPr>
                <w:rFonts w:asciiTheme="minorHAnsi" w:hAnsiTheme="minorHAnsi" w:cs="Calibri"/>
                <w:sz w:val="16"/>
                <w:szCs w:val="16"/>
              </w:rPr>
              <w:t>Galvarro</w:t>
            </w:r>
            <w:proofErr w:type="spellEnd"/>
            <w:r w:rsidRPr="00176671">
              <w:rPr>
                <w:rFonts w:asciiTheme="minorHAnsi" w:hAnsiTheme="minorHAnsi" w:cs="Calibri"/>
                <w:sz w:val="16"/>
                <w:szCs w:val="16"/>
              </w:rPr>
              <w:t xml:space="preserve"> y 6 de Agosto</w:t>
            </w:r>
          </w:p>
        </w:tc>
      </w:tr>
      <w:tr w:rsidR="009D1ADA" w:rsidRPr="00CF2046" w14:paraId="74D19C47" w14:textId="77777777" w:rsidTr="009D1ADA">
        <w:trPr>
          <w:trHeight w:val="249"/>
        </w:trPr>
        <w:tc>
          <w:tcPr>
            <w:tcW w:w="501" w:type="dxa"/>
            <w:tcBorders>
              <w:top w:val="single" w:sz="4" w:space="0" w:color="auto"/>
              <w:left w:val="single" w:sz="4" w:space="0" w:color="auto"/>
              <w:bottom w:val="single" w:sz="4" w:space="0" w:color="auto"/>
              <w:right w:val="single" w:sz="4" w:space="0" w:color="auto"/>
            </w:tcBorders>
            <w:vAlign w:val="center"/>
          </w:tcPr>
          <w:p w14:paraId="6D469596" w14:textId="77777777" w:rsidR="009D1ADA" w:rsidRPr="00CF2046" w:rsidRDefault="009D1ADA" w:rsidP="009D1ADA">
            <w:pPr>
              <w:jc w:val="cente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14:paraId="47E58E82" w14:textId="77777777" w:rsidR="009D1ADA" w:rsidRPr="00CF2046" w:rsidRDefault="009D1ADA" w:rsidP="009D1ADA">
            <w:pPr>
              <w:rPr>
                <w:rFonts w:ascii="Calibri" w:hAnsi="Calibri" w:cs="Arial"/>
                <w:sz w:val="4"/>
                <w:szCs w:val="4"/>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14:paraId="4C98E42C" w14:textId="77777777" w:rsidR="009D1ADA" w:rsidRPr="00CF2046" w:rsidRDefault="009D1ADA" w:rsidP="009D1ADA">
            <w:pPr>
              <w:jc w:val="center"/>
              <w:rPr>
                <w:rFonts w:ascii="Calibri" w:hAnsi="Calibri" w:cs="Arial"/>
                <w:sz w:val="4"/>
                <w:szCs w:val="4"/>
              </w:rPr>
            </w:pPr>
          </w:p>
        </w:tc>
        <w:tc>
          <w:tcPr>
            <w:tcW w:w="4044" w:type="dxa"/>
            <w:tcBorders>
              <w:top w:val="single" w:sz="4" w:space="0" w:color="auto"/>
              <w:left w:val="single" w:sz="4" w:space="0" w:color="auto"/>
              <w:bottom w:val="single" w:sz="4" w:space="0" w:color="auto"/>
              <w:right w:val="single" w:sz="4" w:space="0" w:color="auto"/>
            </w:tcBorders>
            <w:vAlign w:val="center"/>
          </w:tcPr>
          <w:p w14:paraId="207648BF" w14:textId="77777777" w:rsidR="009D1ADA" w:rsidRPr="00CF2046" w:rsidRDefault="009D1ADA" w:rsidP="009D1ADA">
            <w:pPr>
              <w:jc w:val="both"/>
              <w:rPr>
                <w:rFonts w:ascii="Calibri" w:hAnsi="Calibri" w:cs="Arial"/>
                <w:sz w:val="4"/>
                <w:szCs w:val="4"/>
              </w:rPr>
            </w:pPr>
          </w:p>
        </w:tc>
      </w:tr>
      <w:tr w:rsidR="009D1ADA" w:rsidRPr="00CF2046" w14:paraId="57DB8738" w14:textId="77777777" w:rsidTr="009D1ADA">
        <w:trPr>
          <w:trHeight w:val="217"/>
        </w:trPr>
        <w:tc>
          <w:tcPr>
            <w:tcW w:w="501" w:type="dxa"/>
            <w:tcBorders>
              <w:top w:val="single" w:sz="4" w:space="0" w:color="auto"/>
              <w:left w:val="single" w:sz="4" w:space="0" w:color="auto"/>
              <w:bottom w:val="single" w:sz="4" w:space="0" w:color="auto"/>
              <w:right w:val="single" w:sz="4" w:space="0" w:color="auto"/>
            </w:tcBorders>
            <w:vAlign w:val="center"/>
            <w:hideMark/>
          </w:tcPr>
          <w:p w14:paraId="28654848" w14:textId="77777777" w:rsidR="009D1ADA" w:rsidRPr="00CF2046" w:rsidRDefault="009D1ADA" w:rsidP="009D1ADA">
            <w:pPr>
              <w:jc w:val="center"/>
              <w:rPr>
                <w:rFonts w:ascii="Arial" w:hAnsi="Arial" w:cs="Arial"/>
                <w:sz w:val="18"/>
                <w:szCs w:val="18"/>
              </w:rPr>
            </w:pPr>
            <w:r w:rsidRPr="00CF2046">
              <w:rPr>
                <w:rFonts w:ascii="Arial" w:hAnsi="Arial" w:cs="Arial"/>
                <w:sz w:val="18"/>
                <w:szCs w:val="18"/>
              </w:rPr>
              <w:t>5</w:t>
            </w:r>
          </w:p>
        </w:tc>
        <w:tc>
          <w:tcPr>
            <w:tcW w:w="3183" w:type="dxa"/>
            <w:tcBorders>
              <w:top w:val="single" w:sz="4" w:space="0" w:color="auto"/>
              <w:left w:val="single" w:sz="4" w:space="0" w:color="auto"/>
              <w:bottom w:val="single" w:sz="4" w:space="0" w:color="auto"/>
              <w:right w:val="single" w:sz="4" w:space="0" w:color="auto"/>
            </w:tcBorders>
            <w:vAlign w:val="center"/>
            <w:hideMark/>
          </w:tcPr>
          <w:p w14:paraId="5092A8A1" w14:textId="77777777" w:rsidR="009D1ADA" w:rsidRPr="00CF2046" w:rsidRDefault="009D1ADA" w:rsidP="009D1ADA">
            <w:pPr>
              <w:rPr>
                <w:rFonts w:ascii="Calibri" w:hAnsi="Calibri" w:cs="Arial"/>
                <w:sz w:val="16"/>
                <w:szCs w:val="16"/>
              </w:rPr>
            </w:pPr>
            <w:r w:rsidRPr="00CF2046">
              <w:rPr>
                <w:rFonts w:ascii="Calibri" w:hAnsi="Calibri" w:cs="Calibri"/>
                <w:sz w:val="16"/>
                <w:szCs w:val="16"/>
              </w:rPr>
              <w:t xml:space="preserve">Apertura de Propuestas. </w:t>
            </w:r>
            <w:r w:rsidRPr="00CF2046">
              <w:rPr>
                <w:rFonts w:ascii="Calibri" w:hAnsi="Calibri" w:cs="Calibri"/>
                <w:sz w:val="16"/>
                <w:szCs w:val="16"/>
                <w:highlight w:val="green"/>
              </w:rPr>
              <w:t>(*)</w:t>
            </w:r>
          </w:p>
        </w:tc>
        <w:tc>
          <w:tcPr>
            <w:tcW w:w="1457" w:type="dxa"/>
            <w:tcBorders>
              <w:top w:val="single" w:sz="4" w:space="0" w:color="auto"/>
              <w:left w:val="single" w:sz="4" w:space="0" w:color="auto"/>
              <w:bottom w:val="single" w:sz="4" w:space="0" w:color="auto"/>
              <w:right w:val="single" w:sz="4" w:space="0" w:color="auto"/>
            </w:tcBorders>
            <w:hideMark/>
          </w:tcPr>
          <w:p w14:paraId="255C045A" w14:textId="77777777" w:rsidR="009D1ADA" w:rsidRPr="00CF2046" w:rsidRDefault="009D1ADA" w:rsidP="009D1ADA">
            <w:pPr>
              <w:jc w:val="center"/>
              <w:rPr>
                <w:rFonts w:ascii="Calibri" w:hAnsi="Calibri" w:cs="Arial"/>
                <w:sz w:val="16"/>
                <w:szCs w:val="16"/>
              </w:rPr>
            </w:pPr>
            <w:r w:rsidRPr="00CF2046">
              <w:rPr>
                <w:rFonts w:ascii="Calibri" w:hAnsi="Calibri" w:cs="Arial"/>
                <w:sz w:val="16"/>
                <w:szCs w:val="16"/>
              </w:rPr>
              <w:t>Fecha:</w:t>
            </w:r>
          </w:p>
          <w:p w14:paraId="561FBEB2" w14:textId="646AAFCE" w:rsidR="009D1ADA" w:rsidRPr="00CF2046" w:rsidRDefault="00DB72D1" w:rsidP="00D12F53">
            <w:pPr>
              <w:jc w:val="center"/>
              <w:rPr>
                <w:rFonts w:ascii="Calibri" w:hAnsi="Calibri" w:cs="Arial"/>
                <w:sz w:val="16"/>
                <w:szCs w:val="16"/>
              </w:rPr>
            </w:pPr>
            <w:r>
              <w:rPr>
                <w:rFonts w:ascii="Calibri" w:hAnsi="Calibri" w:cs="Arial"/>
                <w:sz w:val="16"/>
                <w:szCs w:val="16"/>
              </w:rPr>
              <w:t>1</w:t>
            </w:r>
            <w:r w:rsidR="00D12F53">
              <w:rPr>
                <w:rFonts w:ascii="Calibri" w:hAnsi="Calibri" w:cs="Arial"/>
                <w:sz w:val="16"/>
                <w:szCs w:val="16"/>
              </w:rPr>
              <w:t>7</w:t>
            </w:r>
            <w:r w:rsidR="009D1ADA">
              <w:rPr>
                <w:rFonts w:ascii="Calibri" w:hAnsi="Calibri" w:cs="Arial"/>
                <w:sz w:val="16"/>
                <w:szCs w:val="16"/>
              </w:rPr>
              <w:t>/0</w:t>
            </w:r>
            <w:r w:rsidR="00D12A73">
              <w:rPr>
                <w:rFonts w:ascii="Calibri" w:hAnsi="Calibri" w:cs="Arial"/>
                <w:sz w:val="16"/>
                <w:szCs w:val="16"/>
              </w:rPr>
              <w:t>7</w:t>
            </w:r>
            <w:r w:rsidR="009D1ADA">
              <w:rPr>
                <w:rFonts w:ascii="Calibri" w:hAnsi="Calibri" w:cs="Arial"/>
                <w:sz w:val="16"/>
                <w:szCs w:val="16"/>
              </w:rPr>
              <w:t>/2015</w:t>
            </w:r>
          </w:p>
        </w:tc>
        <w:tc>
          <w:tcPr>
            <w:tcW w:w="1456" w:type="dxa"/>
            <w:tcBorders>
              <w:top w:val="single" w:sz="4" w:space="0" w:color="auto"/>
              <w:left w:val="single" w:sz="4" w:space="0" w:color="auto"/>
              <w:bottom w:val="single" w:sz="4" w:space="0" w:color="auto"/>
              <w:right w:val="single" w:sz="4" w:space="0" w:color="auto"/>
            </w:tcBorders>
            <w:hideMark/>
          </w:tcPr>
          <w:p w14:paraId="1AE38FE1" w14:textId="77777777" w:rsidR="009D1ADA" w:rsidRPr="00CF2046" w:rsidRDefault="009D1ADA" w:rsidP="009D1ADA">
            <w:pPr>
              <w:jc w:val="center"/>
              <w:rPr>
                <w:rFonts w:ascii="Calibri" w:hAnsi="Calibri" w:cs="Arial"/>
                <w:sz w:val="16"/>
                <w:szCs w:val="16"/>
              </w:rPr>
            </w:pPr>
            <w:r w:rsidRPr="00CF2046">
              <w:rPr>
                <w:rFonts w:ascii="Calibri" w:hAnsi="Calibri" w:cs="Arial"/>
                <w:sz w:val="16"/>
                <w:szCs w:val="16"/>
              </w:rPr>
              <w:t>Hora:</w:t>
            </w:r>
          </w:p>
          <w:p w14:paraId="27135CB8" w14:textId="17DEE85D" w:rsidR="009D1ADA" w:rsidRPr="00CF2046" w:rsidRDefault="00030143" w:rsidP="007F7C9D">
            <w:pPr>
              <w:jc w:val="center"/>
              <w:rPr>
                <w:rFonts w:ascii="Calibri" w:hAnsi="Calibri" w:cs="Arial"/>
                <w:sz w:val="16"/>
                <w:szCs w:val="16"/>
              </w:rPr>
            </w:pPr>
            <w:r>
              <w:rPr>
                <w:rFonts w:ascii="Calibri" w:hAnsi="Calibri" w:cs="Arial"/>
                <w:sz w:val="16"/>
                <w:szCs w:val="16"/>
              </w:rPr>
              <w:t>1</w:t>
            </w:r>
            <w:r w:rsidR="007F7C9D">
              <w:rPr>
                <w:rFonts w:ascii="Calibri" w:hAnsi="Calibri" w:cs="Arial"/>
                <w:sz w:val="16"/>
                <w:szCs w:val="16"/>
              </w:rPr>
              <w:t>5</w:t>
            </w:r>
            <w:r w:rsidR="00670ADB">
              <w:rPr>
                <w:rFonts w:ascii="Calibri" w:hAnsi="Calibri" w:cs="Arial"/>
                <w:sz w:val="16"/>
                <w:szCs w:val="16"/>
              </w:rPr>
              <w:t>:</w:t>
            </w:r>
            <w:r w:rsidR="00C63176">
              <w:rPr>
                <w:rFonts w:ascii="Calibri" w:hAnsi="Calibri" w:cs="Arial"/>
                <w:sz w:val="16"/>
                <w:szCs w:val="16"/>
              </w:rPr>
              <w:t>15</w:t>
            </w:r>
          </w:p>
        </w:tc>
        <w:tc>
          <w:tcPr>
            <w:tcW w:w="4044" w:type="dxa"/>
            <w:tcBorders>
              <w:top w:val="single" w:sz="4" w:space="0" w:color="auto"/>
              <w:left w:val="single" w:sz="4" w:space="0" w:color="auto"/>
              <w:bottom w:val="single" w:sz="4" w:space="0" w:color="auto"/>
              <w:right w:val="single" w:sz="4" w:space="0" w:color="auto"/>
            </w:tcBorders>
            <w:hideMark/>
          </w:tcPr>
          <w:p w14:paraId="3487C69F" w14:textId="642A5554" w:rsidR="009D1ADA" w:rsidRPr="00CF2046" w:rsidRDefault="0026510D" w:rsidP="009D1ADA">
            <w:pPr>
              <w:jc w:val="both"/>
              <w:rPr>
                <w:rFonts w:ascii="Calibri" w:hAnsi="Calibri" w:cs="Arial"/>
                <w:sz w:val="16"/>
                <w:szCs w:val="16"/>
              </w:rPr>
            </w:pPr>
            <w:r>
              <w:rPr>
                <w:rFonts w:ascii="Calibri" w:hAnsi="Calibri" w:cs="Arial"/>
                <w:sz w:val="16"/>
                <w:szCs w:val="16"/>
              </w:rPr>
              <w:t xml:space="preserve">Lugar: </w:t>
            </w:r>
            <w:r>
              <w:rPr>
                <w:rFonts w:asciiTheme="minorHAnsi" w:hAnsiTheme="minorHAnsi" w:cs="Calibri"/>
                <w:sz w:val="16"/>
                <w:szCs w:val="16"/>
              </w:rPr>
              <w:t>O</w:t>
            </w:r>
            <w:r w:rsidRPr="00176671">
              <w:rPr>
                <w:rFonts w:asciiTheme="minorHAnsi" w:hAnsiTheme="minorHAnsi" w:cs="Calibri"/>
                <w:sz w:val="16"/>
                <w:szCs w:val="16"/>
              </w:rPr>
              <w:t xml:space="preserve">ficinas de la Distrital de Redes de Gas Oruro ubicada en la C/ Arce S/N, entre Velasco </w:t>
            </w:r>
            <w:proofErr w:type="spellStart"/>
            <w:r w:rsidRPr="00176671">
              <w:rPr>
                <w:rFonts w:asciiTheme="minorHAnsi" w:hAnsiTheme="minorHAnsi" w:cs="Calibri"/>
                <w:sz w:val="16"/>
                <w:szCs w:val="16"/>
              </w:rPr>
              <w:t>Galvarro</w:t>
            </w:r>
            <w:proofErr w:type="spellEnd"/>
            <w:r w:rsidRPr="00176671">
              <w:rPr>
                <w:rFonts w:asciiTheme="minorHAnsi" w:hAnsiTheme="minorHAnsi" w:cs="Calibri"/>
                <w:sz w:val="16"/>
                <w:szCs w:val="16"/>
              </w:rPr>
              <w:t xml:space="preserve"> y 6 de Agosto</w:t>
            </w:r>
          </w:p>
        </w:tc>
      </w:tr>
      <w:tr w:rsidR="009D1ADA" w:rsidRPr="00CF2046" w14:paraId="69F50405" w14:textId="77777777" w:rsidTr="009D1ADA">
        <w:trPr>
          <w:trHeight w:val="90"/>
        </w:trPr>
        <w:tc>
          <w:tcPr>
            <w:tcW w:w="501" w:type="dxa"/>
            <w:tcBorders>
              <w:top w:val="single" w:sz="4" w:space="0" w:color="auto"/>
              <w:left w:val="single" w:sz="4" w:space="0" w:color="auto"/>
              <w:bottom w:val="single" w:sz="4" w:space="0" w:color="auto"/>
              <w:right w:val="single" w:sz="4" w:space="0" w:color="auto"/>
            </w:tcBorders>
            <w:vAlign w:val="center"/>
          </w:tcPr>
          <w:p w14:paraId="1BDF57CC" w14:textId="77777777" w:rsidR="009D1ADA" w:rsidRPr="00CF2046" w:rsidRDefault="009D1ADA" w:rsidP="009D1ADA">
            <w:pPr>
              <w:jc w:val="cente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14:paraId="6237E887" w14:textId="77777777" w:rsidR="009D1ADA" w:rsidRPr="00CF2046" w:rsidRDefault="009D1ADA" w:rsidP="009D1ADA">
            <w:pPr>
              <w:rPr>
                <w:rFonts w:ascii="Calibri" w:hAnsi="Calibri" w:cs="Arial"/>
                <w:sz w:val="4"/>
                <w:szCs w:val="4"/>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14:paraId="15E05E75" w14:textId="77777777" w:rsidR="009D1ADA" w:rsidRPr="00CF2046" w:rsidRDefault="009D1ADA" w:rsidP="009D1ADA">
            <w:pPr>
              <w:jc w:val="center"/>
              <w:rPr>
                <w:rFonts w:ascii="Calibri" w:hAnsi="Calibri" w:cs="Arial"/>
                <w:sz w:val="4"/>
                <w:szCs w:val="4"/>
              </w:rPr>
            </w:pPr>
          </w:p>
        </w:tc>
        <w:tc>
          <w:tcPr>
            <w:tcW w:w="4044" w:type="dxa"/>
            <w:tcBorders>
              <w:top w:val="single" w:sz="4" w:space="0" w:color="auto"/>
              <w:left w:val="single" w:sz="4" w:space="0" w:color="auto"/>
              <w:bottom w:val="single" w:sz="4" w:space="0" w:color="auto"/>
              <w:right w:val="single" w:sz="4" w:space="0" w:color="auto"/>
            </w:tcBorders>
            <w:vAlign w:val="center"/>
          </w:tcPr>
          <w:p w14:paraId="5B94790E" w14:textId="77777777" w:rsidR="009D1ADA" w:rsidRPr="00CF2046" w:rsidRDefault="009D1ADA" w:rsidP="009D1ADA">
            <w:pPr>
              <w:jc w:val="both"/>
              <w:rPr>
                <w:rFonts w:ascii="Calibri" w:hAnsi="Calibri" w:cs="Arial"/>
                <w:sz w:val="4"/>
                <w:szCs w:val="4"/>
              </w:rPr>
            </w:pPr>
          </w:p>
        </w:tc>
      </w:tr>
    </w:tbl>
    <w:p w14:paraId="246DD9DD" w14:textId="015E1B9C" w:rsidR="00FA640B" w:rsidRPr="009D1ADA" w:rsidRDefault="00FA640B" w:rsidP="009D1ADA">
      <w:pPr>
        <w:pStyle w:val="NormalWeb"/>
        <w:spacing w:before="0" w:after="0"/>
        <w:rPr>
          <w:rFonts w:ascii="Verdana" w:hAnsi="Verdana" w:cs="Arial"/>
          <w:b/>
          <w:sz w:val="14"/>
          <w:szCs w:val="16"/>
          <w:lang w:val="es-BO"/>
        </w:rPr>
      </w:pPr>
    </w:p>
    <w:p w14:paraId="7D627225" w14:textId="77777777" w:rsidR="00657BB8" w:rsidRPr="00FB219E" w:rsidRDefault="00657BB8" w:rsidP="00324C12">
      <w:pPr>
        <w:ind w:hanging="709"/>
        <w:rPr>
          <w:rFonts w:ascii="Calibri" w:hAnsi="Calibri" w:cs="Calibri"/>
          <w:b/>
          <w:sz w:val="16"/>
          <w:szCs w:val="16"/>
          <w:highlight w:val="green"/>
        </w:rPr>
      </w:pPr>
      <w:r w:rsidRPr="00FB219E">
        <w:rPr>
          <w:rFonts w:ascii="Calibri" w:hAnsi="Calibri" w:cs="Calibri"/>
          <w:b/>
          <w:sz w:val="16"/>
          <w:szCs w:val="16"/>
          <w:highlight w:val="green"/>
        </w:rPr>
        <w:t>Fechas Fijas (*)</w:t>
      </w:r>
    </w:p>
    <w:p w14:paraId="44C1E576" w14:textId="77777777" w:rsidR="00657BB8" w:rsidRDefault="00657BB8" w:rsidP="00324C12">
      <w:pPr>
        <w:ind w:hanging="709"/>
        <w:rPr>
          <w:rFonts w:ascii="Verdana" w:hAnsi="Verdana" w:cs="Calibri"/>
          <w:b/>
          <w:sz w:val="16"/>
          <w:szCs w:val="16"/>
        </w:rPr>
      </w:pPr>
    </w:p>
    <w:p w14:paraId="5D8CA89F" w14:textId="77777777" w:rsidR="000256E3" w:rsidRDefault="000256E3">
      <w:pPr>
        <w:rPr>
          <w:rFonts w:ascii="Verdana" w:hAnsi="Verdana" w:cs="Calibri"/>
          <w:b/>
          <w:sz w:val="16"/>
          <w:szCs w:val="16"/>
        </w:rPr>
      </w:pPr>
      <w:r>
        <w:rPr>
          <w:rFonts w:ascii="Verdana" w:hAnsi="Verdana" w:cs="Calibri"/>
          <w:b/>
          <w:sz w:val="16"/>
          <w:szCs w:val="16"/>
        </w:rPr>
        <w:br w:type="page"/>
      </w:r>
    </w:p>
    <w:tbl>
      <w:tblPr>
        <w:tblW w:w="10206"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61"/>
        <w:gridCol w:w="6247"/>
        <w:gridCol w:w="1998"/>
      </w:tblGrid>
      <w:tr w:rsidR="00A72D06" w:rsidRPr="00EC5007" w14:paraId="40D2CE35" w14:textId="77777777" w:rsidTr="00A72D06">
        <w:trPr>
          <w:trHeight w:val="785"/>
        </w:trPr>
        <w:tc>
          <w:tcPr>
            <w:tcW w:w="1961" w:type="dxa"/>
            <w:vAlign w:val="center"/>
          </w:tcPr>
          <w:p w14:paraId="782DC3E9" w14:textId="77777777" w:rsidR="00A72D06" w:rsidRPr="00EC5007" w:rsidRDefault="00A72D06" w:rsidP="00A72D06">
            <w:pPr>
              <w:jc w:val="center"/>
              <w:rPr>
                <w:sz w:val="16"/>
                <w:szCs w:val="16"/>
              </w:rPr>
            </w:pPr>
            <w:r>
              <w:rPr>
                <w:noProof/>
                <w:sz w:val="16"/>
                <w:szCs w:val="16"/>
                <w:lang w:eastAsia="es-ES"/>
              </w:rPr>
              <w:lastRenderedPageBreak/>
              <w:drawing>
                <wp:inline distT="0" distB="0" distL="0" distR="0" wp14:anchorId="047551AF" wp14:editId="23CB6A76">
                  <wp:extent cx="946150" cy="580390"/>
                  <wp:effectExtent l="0" t="0" r="6350" b="0"/>
                  <wp:docPr id="5" name="Imagen 5"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46150" cy="580390"/>
                          </a:xfrm>
                          <a:prstGeom prst="rect">
                            <a:avLst/>
                          </a:prstGeom>
                          <a:noFill/>
                          <a:ln>
                            <a:noFill/>
                          </a:ln>
                        </pic:spPr>
                      </pic:pic>
                    </a:graphicData>
                  </a:graphic>
                </wp:inline>
              </w:drawing>
            </w:r>
          </w:p>
        </w:tc>
        <w:tc>
          <w:tcPr>
            <w:tcW w:w="6247" w:type="dxa"/>
            <w:tcBorders>
              <w:top w:val="nil"/>
              <w:bottom w:val="nil"/>
            </w:tcBorders>
            <w:vAlign w:val="center"/>
          </w:tcPr>
          <w:p w14:paraId="0EC1ADEB" w14:textId="77777777" w:rsidR="00A72D06" w:rsidRPr="00D345C4" w:rsidRDefault="00A72D06" w:rsidP="00A72D06">
            <w:pPr>
              <w:jc w:val="center"/>
              <w:rPr>
                <w:b/>
                <w:i/>
                <w:sz w:val="28"/>
                <w:szCs w:val="28"/>
              </w:rPr>
            </w:pPr>
            <w:r w:rsidRPr="00CE28FE">
              <w:rPr>
                <w:b/>
                <w:i/>
                <w:sz w:val="32"/>
                <w:szCs w:val="32"/>
              </w:rPr>
              <w:t>Yacimientos Petrolíferos Fiscales Bolivianos</w:t>
            </w:r>
            <w:r w:rsidRPr="00D345C4">
              <w:rPr>
                <w:b/>
                <w:i/>
                <w:sz w:val="28"/>
                <w:szCs w:val="28"/>
              </w:rPr>
              <w:t xml:space="preserve">                                                                                </w:t>
            </w:r>
          </w:p>
        </w:tc>
        <w:tc>
          <w:tcPr>
            <w:tcW w:w="1998" w:type="dxa"/>
            <w:vAlign w:val="center"/>
          </w:tcPr>
          <w:p w14:paraId="3739D5FB" w14:textId="77777777" w:rsidR="00A72D06" w:rsidRPr="00EC5007" w:rsidRDefault="00A72D06" w:rsidP="00A72D06">
            <w:pPr>
              <w:jc w:val="center"/>
              <w:rPr>
                <w:sz w:val="16"/>
                <w:szCs w:val="16"/>
              </w:rPr>
            </w:pPr>
            <w:r>
              <w:rPr>
                <w:rFonts w:ascii="Century Gothic" w:hAnsi="Century Gothic"/>
                <w:b/>
                <w:noProof/>
                <w:lang w:eastAsia="es-ES"/>
              </w:rPr>
              <w:drawing>
                <wp:inline distT="0" distB="0" distL="0" distR="0" wp14:anchorId="4DBFFA12" wp14:editId="58E97023">
                  <wp:extent cx="683895" cy="461010"/>
                  <wp:effectExtent l="0" t="0" r="190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83895" cy="461010"/>
                          </a:xfrm>
                          <a:prstGeom prst="rect">
                            <a:avLst/>
                          </a:prstGeom>
                          <a:noFill/>
                          <a:ln>
                            <a:noFill/>
                          </a:ln>
                        </pic:spPr>
                      </pic:pic>
                    </a:graphicData>
                  </a:graphic>
                </wp:inline>
              </w:drawing>
            </w:r>
          </w:p>
        </w:tc>
      </w:tr>
    </w:tbl>
    <w:p w14:paraId="723DA0CA" w14:textId="77777777" w:rsidR="00A72D06" w:rsidRPr="00B00916" w:rsidRDefault="00A72D06" w:rsidP="00A72D06">
      <w:pPr>
        <w:rPr>
          <w:rFonts w:ascii="Verdana" w:hAnsi="Verdana" w:cs="Arial"/>
          <w:b/>
          <w:sz w:val="16"/>
          <w:szCs w:val="16"/>
        </w:rPr>
      </w:pPr>
    </w:p>
    <w:p w14:paraId="414E67E8" w14:textId="77777777" w:rsidR="00A72D06" w:rsidRDefault="00A72D06" w:rsidP="00A72D06">
      <w:pPr>
        <w:ind w:left="705"/>
        <w:jc w:val="center"/>
        <w:rPr>
          <w:rFonts w:ascii="Verdana" w:hAnsi="Verdana" w:cs="Arial"/>
          <w:b/>
          <w:sz w:val="22"/>
          <w:szCs w:val="22"/>
        </w:rPr>
      </w:pPr>
    </w:p>
    <w:p w14:paraId="77F5194D" w14:textId="77777777" w:rsidR="00A72D06" w:rsidRDefault="00A72D06" w:rsidP="00A72D06">
      <w:pPr>
        <w:ind w:left="705"/>
        <w:jc w:val="center"/>
        <w:rPr>
          <w:rFonts w:ascii="Verdana" w:hAnsi="Verdana" w:cs="Arial"/>
          <w:b/>
          <w:sz w:val="22"/>
          <w:szCs w:val="22"/>
        </w:rPr>
      </w:pPr>
      <w:r>
        <w:rPr>
          <w:rFonts w:ascii="Verdana" w:hAnsi="Verdana" w:cs="Arial"/>
          <w:b/>
          <w:sz w:val="22"/>
          <w:szCs w:val="22"/>
        </w:rPr>
        <w:t xml:space="preserve"> </w:t>
      </w:r>
      <w:r w:rsidRPr="002E6A21">
        <w:rPr>
          <w:rFonts w:ascii="Verdana" w:hAnsi="Verdana" w:cs="Arial"/>
          <w:b/>
          <w:sz w:val="22"/>
          <w:szCs w:val="22"/>
        </w:rPr>
        <w:t>P</w:t>
      </w:r>
      <w:r>
        <w:rPr>
          <w:rFonts w:ascii="Verdana" w:hAnsi="Verdana" w:cs="Arial"/>
          <w:b/>
          <w:sz w:val="22"/>
          <w:szCs w:val="22"/>
        </w:rPr>
        <w:t>RECIO REFERENCIAL</w:t>
      </w:r>
    </w:p>
    <w:p w14:paraId="10D8A001" w14:textId="77777777" w:rsidR="00A72D06" w:rsidRDefault="00A72D06" w:rsidP="00A72D06">
      <w:pPr>
        <w:ind w:left="705"/>
        <w:rPr>
          <w:rFonts w:ascii="Verdana" w:hAnsi="Verdana" w:cs="Arial"/>
          <w:sz w:val="18"/>
          <w:szCs w:val="18"/>
        </w:rPr>
      </w:pPr>
    </w:p>
    <w:p w14:paraId="617EF1BF" w14:textId="77777777" w:rsidR="00A72D06" w:rsidRDefault="00A72D06" w:rsidP="00A72D06">
      <w:pPr>
        <w:rPr>
          <w:rFonts w:ascii="Verdana" w:hAnsi="Verdana" w:cs="Arial"/>
          <w:sz w:val="18"/>
          <w:szCs w:val="18"/>
        </w:rPr>
      </w:pPr>
      <w:r w:rsidRPr="00B00916">
        <w:rPr>
          <w:rFonts w:ascii="Verdana" w:hAnsi="Verdana" w:cs="Arial"/>
          <w:sz w:val="18"/>
          <w:szCs w:val="18"/>
        </w:rPr>
        <w:t>El pr</w:t>
      </w:r>
      <w:r>
        <w:rPr>
          <w:rFonts w:ascii="Verdana" w:hAnsi="Verdana" w:cs="Arial"/>
          <w:sz w:val="18"/>
          <w:szCs w:val="18"/>
        </w:rPr>
        <w:t xml:space="preserve">ecio referencial del presente proceso de contratación es de </w:t>
      </w:r>
      <w:proofErr w:type="gramStart"/>
      <w:r w:rsidR="00FE4B1C">
        <w:rPr>
          <w:rFonts w:ascii="Verdana" w:hAnsi="Verdana" w:cs="Arial"/>
          <w:sz w:val="18"/>
          <w:szCs w:val="18"/>
        </w:rPr>
        <w:t>Bolivianos</w:t>
      </w:r>
      <w:proofErr w:type="gramEnd"/>
      <w:r>
        <w:rPr>
          <w:rFonts w:ascii="Verdana" w:hAnsi="Verdana" w:cs="Arial"/>
          <w:sz w:val="18"/>
          <w:szCs w:val="18"/>
        </w:rPr>
        <w:t xml:space="preserve">: </w:t>
      </w:r>
    </w:p>
    <w:p w14:paraId="5E0D0CBE" w14:textId="77777777" w:rsidR="00CB60B6" w:rsidRDefault="00CB60B6" w:rsidP="00A72D06">
      <w:pPr>
        <w:rPr>
          <w:rFonts w:ascii="Verdana" w:hAnsi="Verdana" w:cs="Arial"/>
          <w:sz w:val="18"/>
          <w:szCs w:val="18"/>
        </w:rPr>
      </w:pPr>
    </w:p>
    <w:p w14:paraId="35AEC57E" w14:textId="77777777" w:rsidR="00CB60B6" w:rsidRDefault="00CB60B6" w:rsidP="00A72D06">
      <w:pPr>
        <w:rPr>
          <w:rFonts w:ascii="Verdana" w:hAnsi="Verdana" w:cs="Arial"/>
          <w:sz w:val="18"/>
          <w:szCs w:val="18"/>
        </w:rPr>
      </w:pPr>
    </w:p>
    <w:p w14:paraId="0CDB3EE7" w14:textId="77777777" w:rsidR="00CB60B6" w:rsidRDefault="00CB60B6" w:rsidP="00A72D06">
      <w:pPr>
        <w:rPr>
          <w:rFonts w:ascii="Verdana" w:hAnsi="Verdana" w:cs="Arial"/>
          <w:sz w:val="18"/>
          <w:szCs w:val="18"/>
        </w:rPr>
      </w:pPr>
    </w:p>
    <w:tbl>
      <w:tblPr>
        <w:tblW w:w="10746" w:type="dxa"/>
        <w:jc w:val="center"/>
        <w:tblCellMar>
          <w:left w:w="70" w:type="dxa"/>
          <w:right w:w="70" w:type="dxa"/>
        </w:tblCellMar>
        <w:tblLook w:val="04A0" w:firstRow="1" w:lastRow="0" w:firstColumn="1" w:lastColumn="0" w:noHBand="0" w:noVBand="1"/>
      </w:tblPr>
      <w:tblGrid>
        <w:gridCol w:w="640"/>
        <w:gridCol w:w="4760"/>
        <w:gridCol w:w="5346"/>
      </w:tblGrid>
      <w:tr w:rsidR="00CB60B6" w:rsidRPr="00F27011" w14:paraId="38571159" w14:textId="77777777" w:rsidTr="00CB60B6">
        <w:trPr>
          <w:trHeight w:val="275"/>
          <w:jc w:val="center"/>
        </w:trPr>
        <w:tc>
          <w:tcPr>
            <w:tcW w:w="640" w:type="dxa"/>
            <w:vMerge w:val="restart"/>
            <w:tcBorders>
              <w:top w:val="single" w:sz="8" w:space="0" w:color="auto"/>
              <w:left w:val="single" w:sz="8" w:space="0" w:color="auto"/>
              <w:bottom w:val="single" w:sz="8" w:space="0" w:color="auto"/>
              <w:right w:val="single" w:sz="8" w:space="0" w:color="auto"/>
            </w:tcBorders>
            <w:shd w:val="clear" w:color="000000" w:fill="F2F2F2"/>
            <w:noWrap/>
            <w:vAlign w:val="center"/>
            <w:hideMark/>
          </w:tcPr>
          <w:p w14:paraId="5208EC5F" w14:textId="77777777" w:rsidR="00CB60B6" w:rsidRPr="00F27011" w:rsidRDefault="00CB60B6" w:rsidP="00CB60B6">
            <w:pPr>
              <w:jc w:val="center"/>
              <w:rPr>
                <w:rFonts w:ascii="Calibri" w:hAnsi="Calibri"/>
                <w:b/>
                <w:bCs/>
                <w:color w:val="000000"/>
                <w:sz w:val="24"/>
                <w:szCs w:val="24"/>
                <w:lang w:eastAsia="es-ES"/>
              </w:rPr>
            </w:pPr>
            <w:r w:rsidRPr="00F27011">
              <w:rPr>
                <w:rFonts w:ascii="Calibri" w:hAnsi="Calibri"/>
                <w:b/>
                <w:bCs/>
                <w:color w:val="000000"/>
                <w:sz w:val="24"/>
                <w:szCs w:val="24"/>
                <w:lang w:eastAsia="es-ES"/>
              </w:rPr>
              <w:t>Nº</w:t>
            </w:r>
          </w:p>
        </w:tc>
        <w:tc>
          <w:tcPr>
            <w:tcW w:w="4760" w:type="dxa"/>
            <w:vMerge w:val="restart"/>
            <w:tcBorders>
              <w:top w:val="single" w:sz="8" w:space="0" w:color="auto"/>
              <w:left w:val="single" w:sz="8" w:space="0" w:color="auto"/>
              <w:bottom w:val="single" w:sz="8" w:space="0" w:color="auto"/>
              <w:right w:val="single" w:sz="8" w:space="0" w:color="auto"/>
            </w:tcBorders>
            <w:shd w:val="clear" w:color="000000" w:fill="F2F2F2"/>
            <w:noWrap/>
            <w:vAlign w:val="center"/>
            <w:hideMark/>
          </w:tcPr>
          <w:p w14:paraId="3B60EB27" w14:textId="6A0BCBCD" w:rsidR="00CB60B6" w:rsidRPr="00F27011" w:rsidRDefault="002B4852" w:rsidP="00CB60B6">
            <w:pPr>
              <w:jc w:val="center"/>
              <w:rPr>
                <w:rFonts w:ascii="Calibri" w:hAnsi="Calibri"/>
                <w:b/>
                <w:bCs/>
                <w:color w:val="000000"/>
                <w:sz w:val="24"/>
                <w:szCs w:val="24"/>
                <w:lang w:eastAsia="es-ES"/>
              </w:rPr>
            </w:pPr>
            <w:r w:rsidRPr="00F27011">
              <w:rPr>
                <w:rFonts w:ascii="Calibri" w:hAnsi="Calibri"/>
                <w:b/>
                <w:bCs/>
                <w:color w:val="000000"/>
                <w:sz w:val="24"/>
                <w:szCs w:val="24"/>
                <w:lang w:eastAsia="es-ES"/>
              </w:rPr>
              <w:t>DESCRIPCIÓN</w:t>
            </w:r>
            <w:r w:rsidR="00CB60B6">
              <w:rPr>
                <w:rFonts w:ascii="Calibri" w:hAnsi="Calibri"/>
                <w:b/>
                <w:bCs/>
                <w:color w:val="000000"/>
                <w:sz w:val="24"/>
                <w:szCs w:val="24"/>
                <w:lang w:eastAsia="es-ES"/>
              </w:rPr>
              <w:t xml:space="preserve"> DEL SERVICIO DE </w:t>
            </w:r>
            <w:r>
              <w:rPr>
                <w:rFonts w:ascii="Calibri" w:hAnsi="Calibri"/>
                <w:b/>
                <w:bCs/>
                <w:color w:val="000000"/>
                <w:sz w:val="24"/>
                <w:szCs w:val="24"/>
                <w:lang w:eastAsia="es-ES"/>
              </w:rPr>
              <w:t>SUPERVISIÓN</w:t>
            </w:r>
            <w:r w:rsidR="00CB60B6">
              <w:rPr>
                <w:rFonts w:ascii="Calibri" w:hAnsi="Calibri"/>
                <w:b/>
                <w:bCs/>
                <w:color w:val="000000"/>
                <w:sz w:val="24"/>
                <w:szCs w:val="24"/>
                <w:lang w:eastAsia="es-ES"/>
              </w:rPr>
              <w:t xml:space="preserve"> </w:t>
            </w:r>
            <w:r>
              <w:rPr>
                <w:rFonts w:ascii="Calibri" w:hAnsi="Calibri"/>
                <w:b/>
                <w:bCs/>
                <w:color w:val="000000"/>
                <w:sz w:val="24"/>
                <w:szCs w:val="24"/>
                <w:lang w:eastAsia="es-ES"/>
              </w:rPr>
              <w:t>TÉCNICA</w:t>
            </w:r>
          </w:p>
        </w:tc>
        <w:tc>
          <w:tcPr>
            <w:tcW w:w="5346" w:type="dxa"/>
            <w:tcBorders>
              <w:top w:val="single" w:sz="8" w:space="0" w:color="auto"/>
              <w:left w:val="nil"/>
              <w:bottom w:val="single" w:sz="8" w:space="0" w:color="auto"/>
              <w:right w:val="single" w:sz="8" w:space="0" w:color="auto"/>
            </w:tcBorders>
            <w:shd w:val="clear" w:color="000000" w:fill="F2F2F2"/>
            <w:noWrap/>
            <w:vAlign w:val="center"/>
            <w:hideMark/>
          </w:tcPr>
          <w:p w14:paraId="102A0D90" w14:textId="77777777" w:rsidR="00CB60B6" w:rsidRPr="00F27011" w:rsidRDefault="00CB60B6" w:rsidP="00CB60B6">
            <w:pPr>
              <w:jc w:val="center"/>
              <w:rPr>
                <w:rFonts w:ascii="Calibri" w:hAnsi="Calibri"/>
                <w:b/>
                <w:bCs/>
                <w:color w:val="000000"/>
                <w:sz w:val="24"/>
                <w:szCs w:val="24"/>
                <w:lang w:eastAsia="es-ES"/>
              </w:rPr>
            </w:pPr>
            <w:r w:rsidRPr="00F27011">
              <w:rPr>
                <w:rFonts w:ascii="Calibri" w:hAnsi="Calibri"/>
                <w:b/>
                <w:bCs/>
                <w:color w:val="000000"/>
                <w:sz w:val="24"/>
                <w:szCs w:val="24"/>
                <w:lang w:eastAsia="es-ES"/>
              </w:rPr>
              <w:t>PRECIO REFERENCIAL</w:t>
            </w:r>
          </w:p>
        </w:tc>
      </w:tr>
      <w:tr w:rsidR="00CB60B6" w:rsidRPr="00F27011" w14:paraId="47CCE5E7" w14:textId="77777777" w:rsidTr="00CB60B6">
        <w:trPr>
          <w:trHeight w:val="441"/>
          <w:jc w:val="center"/>
        </w:trPr>
        <w:tc>
          <w:tcPr>
            <w:tcW w:w="640" w:type="dxa"/>
            <w:vMerge/>
            <w:tcBorders>
              <w:top w:val="single" w:sz="8" w:space="0" w:color="auto"/>
              <w:left w:val="single" w:sz="8" w:space="0" w:color="auto"/>
              <w:bottom w:val="single" w:sz="8" w:space="0" w:color="auto"/>
              <w:right w:val="single" w:sz="8" w:space="0" w:color="auto"/>
            </w:tcBorders>
            <w:vAlign w:val="center"/>
            <w:hideMark/>
          </w:tcPr>
          <w:p w14:paraId="7F415A78" w14:textId="77777777" w:rsidR="00CB60B6" w:rsidRPr="00F27011" w:rsidRDefault="00CB60B6" w:rsidP="00CB60B6">
            <w:pPr>
              <w:rPr>
                <w:rFonts w:ascii="Calibri" w:hAnsi="Calibri"/>
                <w:b/>
                <w:bCs/>
                <w:color w:val="000000"/>
                <w:sz w:val="24"/>
                <w:szCs w:val="24"/>
                <w:lang w:eastAsia="es-ES"/>
              </w:rPr>
            </w:pPr>
          </w:p>
        </w:tc>
        <w:tc>
          <w:tcPr>
            <w:tcW w:w="4760" w:type="dxa"/>
            <w:vMerge/>
            <w:tcBorders>
              <w:top w:val="single" w:sz="8" w:space="0" w:color="auto"/>
              <w:left w:val="single" w:sz="8" w:space="0" w:color="auto"/>
              <w:bottom w:val="single" w:sz="8" w:space="0" w:color="auto"/>
              <w:right w:val="single" w:sz="8" w:space="0" w:color="auto"/>
            </w:tcBorders>
            <w:vAlign w:val="center"/>
            <w:hideMark/>
          </w:tcPr>
          <w:p w14:paraId="0938B751" w14:textId="77777777" w:rsidR="00CB60B6" w:rsidRPr="00F27011" w:rsidRDefault="00CB60B6" w:rsidP="00CB60B6">
            <w:pPr>
              <w:rPr>
                <w:rFonts w:ascii="Calibri" w:hAnsi="Calibri"/>
                <w:b/>
                <w:bCs/>
                <w:color w:val="000000"/>
                <w:sz w:val="24"/>
                <w:szCs w:val="24"/>
                <w:lang w:eastAsia="es-ES"/>
              </w:rPr>
            </w:pPr>
          </w:p>
        </w:tc>
        <w:tc>
          <w:tcPr>
            <w:tcW w:w="5346" w:type="dxa"/>
            <w:tcBorders>
              <w:top w:val="nil"/>
              <w:left w:val="nil"/>
              <w:bottom w:val="single" w:sz="8" w:space="0" w:color="auto"/>
              <w:right w:val="single" w:sz="8" w:space="0" w:color="auto"/>
            </w:tcBorders>
            <w:shd w:val="clear" w:color="000000" w:fill="F2F2F2"/>
            <w:vAlign w:val="center"/>
          </w:tcPr>
          <w:p w14:paraId="5FDD4C81" w14:textId="77777777" w:rsidR="00CB60B6" w:rsidRPr="00F27011" w:rsidRDefault="00CB60B6" w:rsidP="00CB60B6">
            <w:pPr>
              <w:jc w:val="center"/>
              <w:rPr>
                <w:rFonts w:ascii="Calibri" w:hAnsi="Calibri"/>
                <w:b/>
                <w:bCs/>
                <w:color w:val="000000"/>
                <w:sz w:val="24"/>
                <w:szCs w:val="24"/>
                <w:lang w:eastAsia="es-ES"/>
              </w:rPr>
            </w:pPr>
            <w:r w:rsidRPr="00F27011">
              <w:rPr>
                <w:rFonts w:ascii="Calibri" w:hAnsi="Calibri"/>
                <w:b/>
                <w:bCs/>
                <w:color w:val="000000"/>
                <w:sz w:val="24"/>
                <w:szCs w:val="24"/>
                <w:lang w:eastAsia="es-ES"/>
              </w:rPr>
              <w:t>PRECIO TOTAL Bs.</w:t>
            </w:r>
          </w:p>
        </w:tc>
      </w:tr>
      <w:tr w:rsidR="00CB60B6" w:rsidRPr="00F27011" w14:paraId="1AA59A99" w14:textId="77777777" w:rsidTr="00CB60B6">
        <w:trPr>
          <w:trHeight w:val="975"/>
          <w:jc w:val="center"/>
        </w:trPr>
        <w:tc>
          <w:tcPr>
            <w:tcW w:w="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A9C9E1F" w14:textId="4227420E" w:rsidR="00CB60B6" w:rsidRPr="00F27011" w:rsidRDefault="00670ADB" w:rsidP="00CB60B6">
            <w:pPr>
              <w:jc w:val="center"/>
              <w:rPr>
                <w:rFonts w:ascii="Calibri" w:hAnsi="Calibri"/>
                <w:b/>
                <w:bCs/>
                <w:color w:val="000000"/>
                <w:sz w:val="24"/>
                <w:szCs w:val="24"/>
                <w:lang w:eastAsia="es-ES"/>
              </w:rPr>
            </w:pPr>
            <w:r>
              <w:rPr>
                <w:rFonts w:ascii="Calibri" w:hAnsi="Calibri"/>
                <w:b/>
                <w:bCs/>
                <w:color w:val="000000"/>
                <w:sz w:val="24"/>
                <w:szCs w:val="24"/>
                <w:lang w:eastAsia="es-ES"/>
              </w:rPr>
              <w:t>1</w:t>
            </w:r>
          </w:p>
        </w:tc>
        <w:tc>
          <w:tcPr>
            <w:tcW w:w="4760" w:type="dxa"/>
            <w:tcBorders>
              <w:top w:val="nil"/>
              <w:left w:val="nil"/>
              <w:bottom w:val="single" w:sz="8" w:space="0" w:color="auto"/>
              <w:right w:val="single" w:sz="8" w:space="0" w:color="auto"/>
            </w:tcBorders>
            <w:shd w:val="clear" w:color="000000" w:fill="FFFFFF"/>
            <w:vAlign w:val="center"/>
            <w:hideMark/>
          </w:tcPr>
          <w:p w14:paraId="056ABE84" w14:textId="5195403E" w:rsidR="00CB60B6" w:rsidRPr="005D4659" w:rsidRDefault="005D4659" w:rsidP="007F7C9D">
            <w:pPr>
              <w:jc w:val="center"/>
              <w:rPr>
                <w:rFonts w:ascii="Calibri" w:hAnsi="Calibri"/>
                <w:color w:val="000000"/>
                <w:sz w:val="18"/>
                <w:szCs w:val="18"/>
                <w:lang w:eastAsia="es-ES"/>
              </w:rPr>
            </w:pPr>
            <w:r w:rsidRPr="005D4659">
              <w:rPr>
                <w:rFonts w:ascii="Century Gothic" w:hAnsi="Century Gothic" w:cs="Century Gothic"/>
                <w:bCs/>
                <w:color w:val="000000"/>
                <w:sz w:val="18"/>
                <w:szCs w:val="18"/>
              </w:rPr>
              <w:t>“</w:t>
            </w:r>
            <w:r w:rsidR="007F7C9D" w:rsidRPr="007F7C9D">
              <w:rPr>
                <w:rFonts w:ascii="Arial" w:hAnsi="Arial" w:cs="Arial"/>
              </w:rPr>
              <w:t>SUPERVISIÓN DE LA CONSTRUCCIÓN DE OBRAS CIVILES COMPLEMENTARIAS PARA LA ESR DE LLALLAGUA</w:t>
            </w:r>
            <w:r w:rsidRPr="005D4659">
              <w:rPr>
                <w:rFonts w:ascii="Century Gothic" w:hAnsi="Century Gothic" w:cs="Century Gothic"/>
                <w:bCs/>
                <w:color w:val="000000"/>
                <w:sz w:val="18"/>
                <w:szCs w:val="18"/>
              </w:rPr>
              <w:t>”</w:t>
            </w:r>
          </w:p>
        </w:tc>
        <w:tc>
          <w:tcPr>
            <w:tcW w:w="5346" w:type="dxa"/>
            <w:tcBorders>
              <w:top w:val="nil"/>
              <w:left w:val="nil"/>
              <w:bottom w:val="single" w:sz="8" w:space="0" w:color="auto"/>
              <w:right w:val="single" w:sz="8" w:space="0" w:color="auto"/>
            </w:tcBorders>
            <w:shd w:val="clear" w:color="auto" w:fill="auto"/>
            <w:noWrap/>
            <w:vAlign w:val="center"/>
          </w:tcPr>
          <w:p w14:paraId="6B1B8AB8" w14:textId="2DEE6B92" w:rsidR="00CB60B6" w:rsidRPr="00670ADB" w:rsidRDefault="007F7C9D" w:rsidP="007F7C9D">
            <w:pPr>
              <w:jc w:val="center"/>
              <w:rPr>
                <w:rFonts w:ascii="Calibri" w:hAnsi="Calibri"/>
                <w:b/>
                <w:color w:val="000000"/>
                <w:sz w:val="24"/>
                <w:szCs w:val="24"/>
                <w:lang w:eastAsia="es-ES"/>
              </w:rPr>
            </w:pPr>
            <w:r>
              <w:rPr>
                <w:rFonts w:ascii="Calibri" w:hAnsi="Calibri"/>
                <w:b/>
                <w:color w:val="000000"/>
                <w:sz w:val="28"/>
                <w:szCs w:val="24"/>
                <w:lang w:eastAsia="es-ES"/>
              </w:rPr>
              <w:t>127</w:t>
            </w:r>
            <w:r w:rsidR="00670ADB" w:rsidRPr="00670ADB">
              <w:rPr>
                <w:rFonts w:ascii="Calibri" w:hAnsi="Calibri"/>
                <w:b/>
                <w:color w:val="000000"/>
                <w:sz w:val="28"/>
                <w:szCs w:val="24"/>
                <w:lang w:eastAsia="es-ES"/>
              </w:rPr>
              <w:t>.</w:t>
            </w:r>
            <w:r>
              <w:rPr>
                <w:rFonts w:ascii="Calibri" w:hAnsi="Calibri"/>
                <w:b/>
                <w:color w:val="000000"/>
                <w:sz w:val="28"/>
                <w:szCs w:val="24"/>
                <w:lang w:eastAsia="es-ES"/>
              </w:rPr>
              <w:t>313</w:t>
            </w:r>
            <w:r w:rsidR="005D4659">
              <w:rPr>
                <w:rFonts w:ascii="Calibri" w:hAnsi="Calibri"/>
                <w:b/>
                <w:color w:val="000000"/>
                <w:sz w:val="28"/>
                <w:szCs w:val="24"/>
                <w:lang w:eastAsia="es-ES"/>
              </w:rPr>
              <w:t>,</w:t>
            </w:r>
            <w:r>
              <w:rPr>
                <w:rFonts w:ascii="Calibri" w:hAnsi="Calibri"/>
                <w:b/>
                <w:color w:val="000000"/>
                <w:sz w:val="28"/>
                <w:szCs w:val="24"/>
                <w:lang w:eastAsia="es-ES"/>
              </w:rPr>
              <w:t>40</w:t>
            </w:r>
          </w:p>
        </w:tc>
      </w:tr>
    </w:tbl>
    <w:p w14:paraId="5E28ACD5" w14:textId="77777777" w:rsidR="00CB60B6" w:rsidRDefault="00CB60B6" w:rsidP="00A72D06">
      <w:pPr>
        <w:rPr>
          <w:rFonts w:ascii="Verdana" w:hAnsi="Verdana" w:cs="Arial"/>
          <w:sz w:val="18"/>
          <w:szCs w:val="18"/>
        </w:rPr>
      </w:pPr>
    </w:p>
    <w:p w14:paraId="597B4BA2" w14:textId="05CCC2A5" w:rsidR="00CB60B6" w:rsidRDefault="00670ADB" w:rsidP="00A72D06">
      <w:pPr>
        <w:rPr>
          <w:rFonts w:ascii="Verdana" w:hAnsi="Verdana" w:cs="Arial"/>
          <w:sz w:val="18"/>
          <w:szCs w:val="18"/>
        </w:rPr>
      </w:pPr>
      <w:r>
        <w:rPr>
          <w:rFonts w:ascii="Verdana" w:hAnsi="Verdana" w:cs="Arial"/>
          <w:sz w:val="18"/>
          <w:szCs w:val="18"/>
        </w:rPr>
        <w:t xml:space="preserve">Son: </w:t>
      </w:r>
      <w:r w:rsidR="007F7C9D">
        <w:rPr>
          <w:rFonts w:ascii="Verdana" w:hAnsi="Verdana" w:cs="Arial"/>
          <w:sz w:val="18"/>
          <w:szCs w:val="18"/>
        </w:rPr>
        <w:t>Ciento veintisiete mil trescientos trece</w:t>
      </w:r>
      <w:r w:rsidR="005D4659">
        <w:rPr>
          <w:rFonts w:ascii="Verdana" w:hAnsi="Verdana" w:cs="Arial"/>
          <w:sz w:val="18"/>
          <w:szCs w:val="18"/>
        </w:rPr>
        <w:t xml:space="preserve">, </w:t>
      </w:r>
      <w:r w:rsidR="007F7C9D">
        <w:rPr>
          <w:rFonts w:ascii="Verdana" w:hAnsi="Verdana" w:cs="Arial"/>
          <w:sz w:val="18"/>
          <w:szCs w:val="18"/>
        </w:rPr>
        <w:t>40</w:t>
      </w:r>
      <w:r>
        <w:rPr>
          <w:rFonts w:ascii="Verdana" w:hAnsi="Verdana" w:cs="Arial"/>
          <w:sz w:val="18"/>
          <w:szCs w:val="18"/>
        </w:rPr>
        <w:t>/100 Bolivianos.</w:t>
      </w:r>
    </w:p>
    <w:p w14:paraId="37C498A5" w14:textId="77777777" w:rsidR="00A72D06" w:rsidRDefault="00A72D06" w:rsidP="0062797D">
      <w:pPr>
        <w:pStyle w:val="Ttulo1"/>
        <w:jc w:val="center"/>
        <w:rPr>
          <w:rFonts w:ascii="Verdana" w:hAnsi="Verdana" w:cs="Calibri"/>
          <w:sz w:val="18"/>
          <w:szCs w:val="18"/>
          <w:lang w:val="es-BO"/>
        </w:rPr>
      </w:pPr>
    </w:p>
    <w:p w14:paraId="0C20CDE2" w14:textId="77777777" w:rsidR="00A72D06" w:rsidRDefault="00A72D06" w:rsidP="0062797D">
      <w:pPr>
        <w:pStyle w:val="Ttulo1"/>
        <w:jc w:val="center"/>
        <w:rPr>
          <w:rFonts w:ascii="Verdana" w:hAnsi="Verdana" w:cs="Calibri"/>
          <w:sz w:val="18"/>
          <w:szCs w:val="18"/>
          <w:lang w:val="es-BO"/>
        </w:rPr>
      </w:pPr>
    </w:p>
    <w:p w14:paraId="618705B5" w14:textId="77777777" w:rsidR="00A72D06" w:rsidRDefault="00A72D06" w:rsidP="0062797D">
      <w:pPr>
        <w:pStyle w:val="Ttulo1"/>
        <w:jc w:val="center"/>
        <w:rPr>
          <w:rFonts w:ascii="Verdana" w:hAnsi="Verdana" w:cs="Calibri"/>
          <w:sz w:val="18"/>
          <w:szCs w:val="18"/>
          <w:lang w:val="es-BO"/>
        </w:rPr>
      </w:pPr>
    </w:p>
    <w:p w14:paraId="13F2C9D9" w14:textId="77777777" w:rsidR="00A72D06" w:rsidRDefault="00A72D06" w:rsidP="00A72D06">
      <w:pPr>
        <w:rPr>
          <w:lang w:val="es-BO"/>
        </w:rPr>
      </w:pPr>
    </w:p>
    <w:p w14:paraId="64363C2F" w14:textId="77777777" w:rsidR="00A72D06" w:rsidRDefault="00A72D06" w:rsidP="00A72D06">
      <w:pPr>
        <w:rPr>
          <w:lang w:val="es-BO"/>
        </w:rPr>
      </w:pPr>
    </w:p>
    <w:p w14:paraId="0FAFB350" w14:textId="77777777" w:rsidR="00A72D06" w:rsidRDefault="00A72D06" w:rsidP="00A72D06">
      <w:pPr>
        <w:rPr>
          <w:lang w:val="es-BO"/>
        </w:rPr>
      </w:pPr>
    </w:p>
    <w:p w14:paraId="627ECE8A" w14:textId="77777777" w:rsidR="00A72D06" w:rsidRDefault="00A72D06" w:rsidP="00A72D06">
      <w:pPr>
        <w:rPr>
          <w:lang w:val="es-BO"/>
        </w:rPr>
      </w:pPr>
    </w:p>
    <w:p w14:paraId="35C6731A" w14:textId="77777777" w:rsidR="00A72D06" w:rsidRDefault="00A72D06" w:rsidP="00A72D06">
      <w:pPr>
        <w:rPr>
          <w:lang w:val="es-BO"/>
        </w:rPr>
      </w:pPr>
    </w:p>
    <w:p w14:paraId="193A86A9" w14:textId="77777777" w:rsidR="00A72D06" w:rsidRDefault="00A72D06" w:rsidP="00A72D06">
      <w:pPr>
        <w:rPr>
          <w:lang w:val="es-BO"/>
        </w:rPr>
      </w:pPr>
    </w:p>
    <w:p w14:paraId="754CCF8B" w14:textId="77777777" w:rsidR="00A72D06" w:rsidRDefault="00A72D06" w:rsidP="00A72D06">
      <w:pPr>
        <w:rPr>
          <w:lang w:val="es-BO"/>
        </w:rPr>
      </w:pPr>
    </w:p>
    <w:p w14:paraId="1EC2F2A5" w14:textId="77777777" w:rsidR="00A72D06" w:rsidRDefault="00A72D06" w:rsidP="00A72D06">
      <w:pPr>
        <w:rPr>
          <w:lang w:val="es-BO"/>
        </w:rPr>
      </w:pPr>
    </w:p>
    <w:p w14:paraId="37E37431" w14:textId="77777777" w:rsidR="00A72D06" w:rsidRDefault="00A72D06" w:rsidP="00A72D06">
      <w:pPr>
        <w:rPr>
          <w:lang w:val="es-BO"/>
        </w:rPr>
      </w:pPr>
    </w:p>
    <w:p w14:paraId="2BED43E2" w14:textId="77777777" w:rsidR="00A72D06" w:rsidRDefault="00A72D06" w:rsidP="00A72D06">
      <w:pPr>
        <w:rPr>
          <w:lang w:val="es-BO"/>
        </w:rPr>
      </w:pPr>
    </w:p>
    <w:p w14:paraId="485204E6" w14:textId="77777777" w:rsidR="00A72D06" w:rsidRDefault="00A72D06" w:rsidP="00A72D06">
      <w:pPr>
        <w:rPr>
          <w:lang w:val="es-BO"/>
        </w:rPr>
      </w:pPr>
    </w:p>
    <w:p w14:paraId="0D92D68E" w14:textId="77777777" w:rsidR="00A72D06" w:rsidRPr="00A72D06" w:rsidRDefault="00A72D06" w:rsidP="00A72D06">
      <w:pPr>
        <w:rPr>
          <w:lang w:val="es-BO"/>
        </w:rPr>
      </w:pPr>
    </w:p>
    <w:p w14:paraId="553DC7BF" w14:textId="77777777" w:rsidR="00A72D06" w:rsidRDefault="00A72D06" w:rsidP="0062797D">
      <w:pPr>
        <w:pStyle w:val="Ttulo1"/>
        <w:jc w:val="center"/>
        <w:rPr>
          <w:rFonts w:ascii="Verdana" w:hAnsi="Verdana" w:cs="Calibri"/>
          <w:sz w:val="18"/>
          <w:szCs w:val="18"/>
          <w:lang w:val="es-BO"/>
        </w:rPr>
      </w:pPr>
    </w:p>
    <w:p w14:paraId="3E24D323" w14:textId="77777777" w:rsidR="00A72D06" w:rsidRDefault="00A72D06" w:rsidP="00A72D06">
      <w:pPr>
        <w:rPr>
          <w:lang w:val="es-BO"/>
        </w:rPr>
      </w:pPr>
    </w:p>
    <w:p w14:paraId="25C4BD02" w14:textId="77777777" w:rsidR="00A72D06" w:rsidRDefault="00A72D06" w:rsidP="00A72D06">
      <w:pPr>
        <w:rPr>
          <w:lang w:val="es-BO"/>
        </w:rPr>
      </w:pPr>
    </w:p>
    <w:p w14:paraId="0793C0A9" w14:textId="77777777" w:rsidR="00A72D06" w:rsidRPr="00A72D06" w:rsidRDefault="00A72D06" w:rsidP="00A72D06">
      <w:pPr>
        <w:rPr>
          <w:lang w:val="es-BO"/>
        </w:rPr>
      </w:pPr>
    </w:p>
    <w:p w14:paraId="4A52B915" w14:textId="77777777" w:rsidR="004B155D" w:rsidRDefault="004B155D" w:rsidP="0062797D">
      <w:pPr>
        <w:pStyle w:val="Ttulo1"/>
        <w:jc w:val="center"/>
        <w:rPr>
          <w:rFonts w:ascii="Verdana" w:hAnsi="Verdana" w:cs="Calibri"/>
          <w:sz w:val="18"/>
          <w:szCs w:val="18"/>
        </w:rPr>
      </w:pPr>
    </w:p>
    <w:p w14:paraId="6293427A" w14:textId="77777777" w:rsidR="004B155D" w:rsidRPr="004B155D" w:rsidRDefault="004B155D" w:rsidP="004B155D"/>
    <w:p w14:paraId="0A2B5D5D" w14:textId="77777777" w:rsidR="00074036" w:rsidRDefault="00074036" w:rsidP="0062797D">
      <w:pPr>
        <w:pStyle w:val="Ttulo1"/>
        <w:jc w:val="center"/>
        <w:rPr>
          <w:rFonts w:ascii="Verdana" w:hAnsi="Verdana" w:cs="Calibri"/>
          <w:sz w:val="18"/>
          <w:szCs w:val="18"/>
        </w:rPr>
      </w:pPr>
    </w:p>
    <w:p w14:paraId="77CC514B" w14:textId="77777777" w:rsidR="002B4852" w:rsidRDefault="002B4852" w:rsidP="002B4852"/>
    <w:p w14:paraId="7457B2C3" w14:textId="77777777" w:rsidR="002B4852" w:rsidRPr="002B4852" w:rsidRDefault="002B4852" w:rsidP="002B4852"/>
    <w:p w14:paraId="62DD4C3D" w14:textId="77777777" w:rsidR="00507534" w:rsidRPr="00666D9F" w:rsidRDefault="00507534" w:rsidP="00507534">
      <w:pPr>
        <w:pStyle w:val="Ttulo1"/>
        <w:jc w:val="center"/>
        <w:rPr>
          <w:rFonts w:ascii="Verdana" w:hAnsi="Verdana" w:cs="Calibri"/>
          <w:b w:val="0"/>
          <w:sz w:val="18"/>
          <w:szCs w:val="18"/>
        </w:rPr>
      </w:pPr>
      <w:r w:rsidRPr="00666D9F">
        <w:rPr>
          <w:rFonts w:ascii="Verdana" w:hAnsi="Verdana" w:cs="Calibri"/>
          <w:sz w:val="18"/>
          <w:szCs w:val="18"/>
        </w:rPr>
        <w:lastRenderedPageBreak/>
        <w:t>PARTE I</w:t>
      </w:r>
    </w:p>
    <w:p w14:paraId="5EC2AD8E" w14:textId="77777777" w:rsidR="00507534" w:rsidRPr="00666D9F" w:rsidRDefault="00507534" w:rsidP="00507534">
      <w:pPr>
        <w:jc w:val="center"/>
        <w:rPr>
          <w:rFonts w:ascii="Verdana" w:hAnsi="Verdana" w:cs="Calibri"/>
          <w:b/>
          <w:sz w:val="18"/>
          <w:szCs w:val="18"/>
        </w:rPr>
      </w:pPr>
      <w:r w:rsidRPr="00666D9F">
        <w:rPr>
          <w:rFonts w:ascii="Verdana" w:hAnsi="Verdana" w:cs="Calibri"/>
          <w:b/>
          <w:sz w:val="18"/>
          <w:szCs w:val="18"/>
        </w:rPr>
        <w:t>INFORMACIÓN GENERAL A LOS PROPONENTES</w:t>
      </w:r>
    </w:p>
    <w:p w14:paraId="6D8901EA" w14:textId="77777777" w:rsidR="00507534" w:rsidRPr="00666D9F" w:rsidRDefault="00507534" w:rsidP="00507534">
      <w:pPr>
        <w:jc w:val="center"/>
        <w:rPr>
          <w:rFonts w:ascii="Verdana" w:hAnsi="Verdana" w:cs="Calibri"/>
          <w:b/>
          <w:sz w:val="18"/>
          <w:szCs w:val="18"/>
        </w:rPr>
      </w:pPr>
    </w:p>
    <w:p w14:paraId="3C1B6C56" w14:textId="77777777" w:rsidR="00507534" w:rsidRPr="00666D9F" w:rsidRDefault="00507534" w:rsidP="00507534">
      <w:pPr>
        <w:jc w:val="center"/>
        <w:rPr>
          <w:rFonts w:ascii="Verdana" w:hAnsi="Verdana" w:cs="Calibri"/>
          <w:b/>
          <w:sz w:val="18"/>
          <w:szCs w:val="18"/>
        </w:rPr>
      </w:pPr>
      <w:r w:rsidRPr="00666D9F">
        <w:rPr>
          <w:rFonts w:ascii="Verdana" w:hAnsi="Verdana" w:cs="Calibri"/>
          <w:b/>
          <w:sz w:val="18"/>
          <w:szCs w:val="18"/>
        </w:rPr>
        <w:t>SECCIÓN I</w:t>
      </w:r>
    </w:p>
    <w:p w14:paraId="031802AD" w14:textId="77777777" w:rsidR="00507534" w:rsidRPr="00666D9F" w:rsidRDefault="00507534" w:rsidP="00507534">
      <w:pPr>
        <w:jc w:val="center"/>
        <w:rPr>
          <w:rFonts w:ascii="Verdana" w:hAnsi="Verdana" w:cs="Calibri"/>
          <w:b/>
          <w:sz w:val="18"/>
          <w:szCs w:val="18"/>
        </w:rPr>
      </w:pPr>
      <w:r w:rsidRPr="00666D9F">
        <w:rPr>
          <w:rFonts w:ascii="Verdana" w:hAnsi="Verdana" w:cs="Calibri"/>
          <w:b/>
          <w:sz w:val="18"/>
          <w:szCs w:val="18"/>
        </w:rPr>
        <w:t>GENERALIDADES</w:t>
      </w:r>
    </w:p>
    <w:p w14:paraId="4B2B5BBF" w14:textId="77777777" w:rsidR="00507534" w:rsidRPr="00666D9F" w:rsidRDefault="00507534" w:rsidP="00507534">
      <w:pPr>
        <w:ind w:left="705" w:hanging="705"/>
        <w:jc w:val="both"/>
        <w:rPr>
          <w:rFonts w:ascii="Verdana" w:hAnsi="Verdana" w:cs="Calibri"/>
          <w:sz w:val="18"/>
          <w:szCs w:val="18"/>
        </w:rPr>
      </w:pPr>
    </w:p>
    <w:p w14:paraId="596B915E" w14:textId="77777777" w:rsidR="00507534" w:rsidRPr="00666D9F" w:rsidRDefault="00507534" w:rsidP="00507534">
      <w:pPr>
        <w:numPr>
          <w:ilvl w:val="0"/>
          <w:numId w:val="3"/>
        </w:numPr>
        <w:ind w:left="426" w:hanging="426"/>
        <w:jc w:val="both"/>
        <w:rPr>
          <w:rFonts w:ascii="Verdana" w:hAnsi="Verdana" w:cs="Calibri"/>
          <w:b/>
          <w:sz w:val="18"/>
          <w:szCs w:val="18"/>
        </w:rPr>
      </w:pPr>
      <w:r w:rsidRPr="00666D9F">
        <w:rPr>
          <w:rFonts w:ascii="Verdana" w:hAnsi="Verdana" w:cs="Calibri"/>
          <w:b/>
          <w:sz w:val="18"/>
          <w:szCs w:val="18"/>
        </w:rPr>
        <w:t>NORMATIVA APLICABLE AL PROCESO DE CONTRATACIÓN</w:t>
      </w:r>
    </w:p>
    <w:p w14:paraId="0EB4B1F9" w14:textId="77777777" w:rsidR="00507534" w:rsidRPr="00666D9F" w:rsidRDefault="00507534" w:rsidP="00507534">
      <w:pPr>
        <w:jc w:val="both"/>
        <w:rPr>
          <w:rFonts w:ascii="Verdana" w:hAnsi="Verdana" w:cs="Calibri"/>
          <w:color w:val="000000"/>
          <w:sz w:val="18"/>
          <w:szCs w:val="18"/>
        </w:rPr>
      </w:pPr>
    </w:p>
    <w:p w14:paraId="451C435F" w14:textId="77777777" w:rsidR="00507534" w:rsidRDefault="00507534" w:rsidP="00507534">
      <w:pPr>
        <w:ind w:left="426"/>
        <w:jc w:val="both"/>
        <w:rPr>
          <w:rFonts w:ascii="Verdana" w:hAnsi="Verdana" w:cs="Calibri"/>
          <w:color w:val="000000"/>
          <w:sz w:val="18"/>
          <w:szCs w:val="18"/>
        </w:rPr>
      </w:pPr>
      <w:r w:rsidRPr="00666D9F">
        <w:rPr>
          <w:rFonts w:ascii="Verdana" w:hAnsi="Verdana" w:cs="Calibri"/>
          <w:color w:val="000000"/>
          <w:sz w:val="18"/>
          <w:szCs w:val="18"/>
        </w:rPr>
        <w:t xml:space="preserve">El </w:t>
      </w:r>
      <w:r>
        <w:rPr>
          <w:rFonts w:ascii="Verdana" w:hAnsi="Verdana" w:cs="Calibri"/>
          <w:color w:val="000000"/>
          <w:sz w:val="18"/>
          <w:szCs w:val="18"/>
        </w:rPr>
        <w:t xml:space="preserve">presente </w:t>
      </w:r>
      <w:r w:rsidRPr="00666D9F">
        <w:rPr>
          <w:rFonts w:ascii="Verdana" w:hAnsi="Verdana" w:cs="Calibri"/>
          <w:color w:val="000000"/>
          <w:sz w:val="18"/>
          <w:szCs w:val="18"/>
        </w:rPr>
        <w:t xml:space="preserve">proceso de contratación </w:t>
      </w:r>
      <w:r>
        <w:rPr>
          <w:rFonts w:ascii="Verdana" w:hAnsi="Verdana" w:cs="Calibri"/>
          <w:color w:val="000000"/>
          <w:sz w:val="18"/>
          <w:szCs w:val="18"/>
        </w:rPr>
        <w:t xml:space="preserve">se rige por el Reglamento de Contrataciones Directas en el marco del </w:t>
      </w:r>
      <w:r w:rsidRPr="00666D9F">
        <w:rPr>
          <w:rFonts w:ascii="Verdana" w:hAnsi="Verdana" w:cs="Calibri"/>
          <w:color w:val="000000"/>
          <w:sz w:val="18"/>
          <w:szCs w:val="18"/>
        </w:rPr>
        <w:t>Decreto Supremo No 2</w:t>
      </w:r>
      <w:r>
        <w:rPr>
          <w:rFonts w:ascii="Verdana" w:hAnsi="Verdana" w:cs="Calibri"/>
          <w:color w:val="000000"/>
          <w:sz w:val="18"/>
          <w:szCs w:val="18"/>
        </w:rPr>
        <w:t>9506</w:t>
      </w:r>
      <w:r w:rsidRPr="00666D9F">
        <w:rPr>
          <w:rFonts w:ascii="Verdana" w:hAnsi="Verdana" w:cs="Calibri"/>
          <w:color w:val="000000"/>
          <w:sz w:val="18"/>
          <w:szCs w:val="18"/>
        </w:rPr>
        <w:t xml:space="preserve"> de 0</w:t>
      </w:r>
      <w:r>
        <w:rPr>
          <w:rFonts w:ascii="Verdana" w:hAnsi="Verdana" w:cs="Calibri"/>
          <w:color w:val="000000"/>
          <w:sz w:val="18"/>
          <w:szCs w:val="18"/>
        </w:rPr>
        <w:t>9</w:t>
      </w:r>
      <w:r w:rsidRPr="00666D9F">
        <w:rPr>
          <w:rFonts w:ascii="Verdana" w:hAnsi="Verdana" w:cs="Calibri"/>
          <w:color w:val="000000"/>
          <w:sz w:val="18"/>
          <w:szCs w:val="18"/>
        </w:rPr>
        <w:t xml:space="preserve"> de </w:t>
      </w:r>
      <w:r>
        <w:rPr>
          <w:rFonts w:ascii="Verdana" w:hAnsi="Verdana" w:cs="Calibri"/>
          <w:color w:val="000000"/>
          <w:sz w:val="18"/>
          <w:szCs w:val="18"/>
        </w:rPr>
        <w:t>abril</w:t>
      </w:r>
      <w:r w:rsidRPr="00666D9F">
        <w:rPr>
          <w:rFonts w:ascii="Verdana" w:hAnsi="Verdana" w:cs="Calibri"/>
          <w:color w:val="000000"/>
          <w:sz w:val="18"/>
          <w:szCs w:val="18"/>
        </w:rPr>
        <w:t xml:space="preserve"> de 200</w:t>
      </w:r>
      <w:r>
        <w:rPr>
          <w:rFonts w:ascii="Verdana" w:hAnsi="Verdana" w:cs="Calibri"/>
          <w:color w:val="000000"/>
          <w:sz w:val="18"/>
          <w:szCs w:val="18"/>
        </w:rPr>
        <w:t xml:space="preserve">8 </w:t>
      </w:r>
      <w:r w:rsidRPr="00666D9F">
        <w:rPr>
          <w:rFonts w:ascii="Verdana" w:hAnsi="Verdana" w:cs="Calibri"/>
          <w:color w:val="000000"/>
          <w:sz w:val="18"/>
          <w:szCs w:val="18"/>
        </w:rPr>
        <w:t>de Yacimientos Petrolíferos Fiscales Bolivianos YPFB</w:t>
      </w:r>
      <w:r>
        <w:rPr>
          <w:rFonts w:ascii="Verdana" w:hAnsi="Verdana" w:cs="Calibri"/>
          <w:color w:val="000000"/>
          <w:sz w:val="18"/>
          <w:szCs w:val="18"/>
        </w:rPr>
        <w:t xml:space="preserve"> y </w:t>
      </w:r>
      <w:r w:rsidRPr="001778EA">
        <w:rPr>
          <w:rFonts w:ascii="Verdana" w:hAnsi="Verdana" w:cs="Calibri"/>
          <w:color w:val="000000"/>
          <w:sz w:val="18"/>
          <w:szCs w:val="18"/>
        </w:rPr>
        <w:t>el presente Documento Base de Contratación.</w:t>
      </w:r>
    </w:p>
    <w:p w14:paraId="685169E7" w14:textId="77777777" w:rsidR="00507534" w:rsidRDefault="00507534" w:rsidP="00507534">
      <w:pPr>
        <w:ind w:left="426"/>
        <w:jc w:val="both"/>
        <w:rPr>
          <w:rFonts w:ascii="Verdana" w:hAnsi="Verdana" w:cs="Calibri"/>
          <w:color w:val="000000"/>
          <w:sz w:val="18"/>
          <w:szCs w:val="18"/>
        </w:rPr>
      </w:pPr>
    </w:p>
    <w:p w14:paraId="1658AD52" w14:textId="77777777" w:rsidR="00507534" w:rsidRPr="00666D9F" w:rsidRDefault="00507534" w:rsidP="00507534">
      <w:pPr>
        <w:numPr>
          <w:ilvl w:val="0"/>
          <w:numId w:val="3"/>
        </w:numPr>
        <w:ind w:left="426" w:hanging="426"/>
        <w:jc w:val="both"/>
        <w:rPr>
          <w:rFonts w:ascii="Verdana" w:hAnsi="Verdana" w:cs="Calibri"/>
          <w:b/>
          <w:sz w:val="18"/>
          <w:szCs w:val="18"/>
        </w:rPr>
      </w:pPr>
      <w:r w:rsidRPr="00666D9F">
        <w:rPr>
          <w:rFonts w:ascii="Verdana" w:hAnsi="Verdana" w:cs="Calibri"/>
          <w:b/>
          <w:sz w:val="18"/>
          <w:szCs w:val="18"/>
        </w:rPr>
        <w:t>PROPONENTES ELEGIBLES</w:t>
      </w:r>
    </w:p>
    <w:p w14:paraId="62FDD391" w14:textId="77777777" w:rsidR="00507534" w:rsidRPr="00666D9F" w:rsidRDefault="00507534" w:rsidP="00507534">
      <w:pPr>
        <w:ind w:left="426"/>
        <w:jc w:val="both"/>
        <w:rPr>
          <w:rFonts w:ascii="Verdana" w:hAnsi="Verdana" w:cs="Calibri"/>
          <w:b/>
          <w:sz w:val="18"/>
          <w:szCs w:val="18"/>
        </w:rPr>
      </w:pPr>
    </w:p>
    <w:p w14:paraId="3EAA4508" w14:textId="77777777" w:rsidR="00507534" w:rsidRDefault="00507534" w:rsidP="00507534">
      <w:pPr>
        <w:pStyle w:val="Prrafodelista"/>
        <w:ind w:left="426"/>
        <w:jc w:val="both"/>
        <w:rPr>
          <w:rFonts w:ascii="Verdana" w:hAnsi="Verdana" w:cs="Calibri"/>
          <w:color w:val="000000"/>
          <w:sz w:val="18"/>
          <w:szCs w:val="18"/>
        </w:rPr>
      </w:pPr>
      <w:r w:rsidRPr="00666D9F">
        <w:rPr>
          <w:rFonts w:ascii="Verdana" w:hAnsi="Verdana" w:cs="Calibri"/>
          <w:color w:val="000000"/>
          <w:sz w:val="18"/>
          <w:szCs w:val="18"/>
        </w:rPr>
        <w:t xml:space="preserve">En </w:t>
      </w:r>
      <w:r>
        <w:rPr>
          <w:rFonts w:ascii="Verdana" w:hAnsi="Verdana" w:cs="Calibri"/>
          <w:color w:val="000000"/>
          <w:sz w:val="18"/>
          <w:szCs w:val="18"/>
        </w:rPr>
        <w:t xml:space="preserve">la presente </w:t>
      </w:r>
      <w:r w:rsidRPr="00666D9F">
        <w:rPr>
          <w:rFonts w:ascii="Verdana" w:hAnsi="Verdana" w:cs="Calibri"/>
          <w:color w:val="000000"/>
          <w:sz w:val="18"/>
          <w:szCs w:val="18"/>
        </w:rPr>
        <w:t xml:space="preserve">convocatoria podrán participar únicamente empresas legalmente constituidas </w:t>
      </w:r>
      <w:r>
        <w:rPr>
          <w:rFonts w:ascii="Verdana" w:hAnsi="Verdana" w:cs="Calibri"/>
          <w:color w:val="000000"/>
          <w:sz w:val="18"/>
          <w:szCs w:val="18"/>
        </w:rPr>
        <w:t>en el Estado Plurinacional de Bolivia.</w:t>
      </w:r>
    </w:p>
    <w:p w14:paraId="25271834" w14:textId="77777777" w:rsidR="00507534" w:rsidRDefault="00507534" w:rsidP="00507534">
      <w:pPr>
        <w:pStyle w:val="Prrafodelista"/>
        <w:ind w:left="426"/>
        <w:jc w:val="both"/>
        <w:rPr>
          <w:rFonts w:ascii="Verdana" w:hAnsi="Verdana" w:cs="Calibri"/>
          <w:color w:val="000000"/>
          <w:sz w:val="18"/>
          <w:szCs w:val="18"/>
        </w:rPr>
      </w:pPr>
    </w:p>
    <w:p w14:paraId="67D843A0" w14:textId="77777777" w:rsidR="00507534" w:rsidRDefault="00507534" w:rsidP="00507534">
      <w:pPr>
        <w:pStyle w:val="Prrafodelista"/>
        <w:ind w:left="426"/>
        <w:jc w:val="both"/>
        <w:rPr>
          <w:rFonts w:ascii="Verdana" w:hAnsi="Verdana" w:cs="Calibri"/>
          <w:color w:val="000000"/>
          <w:sz w:val="18"/>
          <w:szCs w:val="18"/>
        </w:rPr>
      </w:pPr>
      <w:r>
        <w:rPr>
          <w:rFonts w:ascii="Verdana" w:hAnsi="Verdana" w:cs="Calibri"/>
          <w:color w:val="000000"/>
          <w:sz w:val="18"/>
          <w:szCs w:val="18"/>
        </w:rPr>
        <w:t>Personal Natural cuando el alcance de los términos de referencia se encuentre dimensionado para la participación de personas naturales.</w:t>
      </w:r>
    </w:p>
    <w:p w14:paraId="6EA74EED" w14:textId="77777777" w:rsidR="00507534" w:rsidRDefault="00507534" w:rsidP="00507534">
      <w:pPr>
        <w:pStyle w:val="Prrafodelista"/>
        <w:ind w:left="426"/>
        <w:jc w:val="both"/>
        <w:rPr>
          <w:rFonts w:ascii="Verdana" w:hAnsi="Verdana" w:cs="Calibri"/>
          <w:color w:val="000000"/>
          <w:sz w:val="18"/>
          <w:szCs w:val="18"/>
        </w:rPr>
      </w:pPr>
    </w:p>
    <w:p w14:paraId="238BD954" w14:textId="77777777" w:rsidR="00507534" w:rsidRDefault="00507534" w:rsidP="00507534">
      <w:pPr>
        <w:numPr>
          <w:ilvl w:val="0"/>
          <w:numId w:val="3"/>
        </w:numPr>
        <w:ind w:left="425" w:hanging="425"/>
        <w:jc w:val="both"/>
        <w:rPr>
          <w:rFonts w:ascii="Verdana" w:hAnsi="Verdana" w:cs="Calibri"/>
          <w:b/>
          <w:sz w:val="18"/>
          <w:szCs w:val="18"/>
        </w:rPr>
      </w:pPr>
      <w:r w:rsidRPr="00666D9F">
        <w:rPr>
          <w:rFonts w:ascii="Verdana" w:hAnsi="Verdana" w:cs="Calibri"/>
          <w:b/>
          <w:sz w:val="18"/>
          <w:szCs w:val="18"/>
        </w:rPr>
        <w:t>IMPEDIDOS PARA PARTICIPAR EN LOS PROCESOS DE CONTRATACIÓN</w:t>
      </w:r>
    </w:p>
    <w:p w14:paraId="471D2F7A" w14:textId="77777777" w:rsidR="00507534" w:rsidRPr="00666D9F" w:rsidRDefault="00507534" w:rsidP="00507534">
      <w:pPr>
        <w:ind w:left="425"/>
        <w:jc w:val="both"/>
        <w:rPr>
          <w:rFonts w:ascii="Verdana" w:hAnsi="Verdana" w:cs="Calibri"/>
          <w:b/>
          <w:sz w:val="18"/>
          <w:szCs w:val="18"/>
        </w:rPr>
      </w:pPr>
    </w:p>
    <w:p w14:paraId="45B32B7E" w14:textId="77777777" w:rsidR="00507534" w:rsidRPr="00574342" w:rsidRDefault="00507534" w:rsidP="00507534">
      <w:pPr>
        <w:pStyle w:val="Ttulo1"/>
        <w:spacing w:before="0" w:after="0"/>
        <w:ind w:left="425" w:hanging="79"/>
        <w:jc w:val="both"/>
        <w:rPr>
          <w:rFonts w:ascii="Verdana" w:hAnsi="Verdana" w:cs="Calibri"/>
          <w:b w:val="0"/>
          <w:bCs w:val="0"/>
          <w:color w:val="000000"/>
          <w:kern w:val="0"/>
          <w:sz w:val="18"/>
          <w:szCs w:val="18"/>
        </w:rPr>
      </w:pPr>
      <w:r w:rsidRPr="00666D9F">
        <w:rPr>
          <w:rFonts w:ascii="Verdana" w:hAnsi="Verdana" w:cs="Calibri"/>
          <w:b w:val="0"/>
          <w:sz w:val="18"/>
          <w:szCs w:val="18"/>
        </w:rPr>
        <w:tab/>
      </w:r>
      <w:r w:rsidRPr="00574342">
        <w:rPr>
          <w:rFonts w:ascii="Verdana" w:hAnsi="Verdana" w:cs="Calibri"/>
          <w:b w:val="0"/>
          <w:bCs w:val="0"/>
          <w:color w:val="000000"/>
          <w:kern w:val="0"/>
          <w:sz w:val="18"/>
          <w:szCs w:val="18"/>
        </w:rPr>
        <w:t>Están impedidos de participar, directa o indirectamente del presente proceso de contratación, las personas jurídicas, individuales o asociaciones o consorcios comprendidas en los siguientes casos, siendo sujeto a descalificación:</w:t>
      </w:r>
    </w:p>
    <w:p w14:paraId="05986841" w14:textId="77777777" w:rsidR="00507534" w:rsidRPr="00574342" w:rsidRDefault="00507534" w:rsidP="00507534">
      <w:pPr>
        <w:tabs>
          <w:tab w:val="num" w:pos="1260"/>
        </w:tabs>
        <w:ind w:left="720"/>
        <w:jc w:val="both"/>
        <w:rPr>
          <w:rFonts w:ascii="Verdana" w:hAnsi="Verdana" w:cs="Calibri"/>
          <w:color w:val="000000"/>
          <w:sz w:val="18"/>
          <w:szCs w:val="18"/>
        </w:rPr>
      </w:pPr>
    </w:p>
    <w:p w14:paraId="42E4332B" w14:textId="77777777" w:rsidR="00507534" w:rsidRPr="00574342" w:rsidRDefault="00507534" w:rsidP="005438A3">
      <w:pPr>
        <w:numPr>
          <w:ilvl w:val="0"/>
          <w:numId w:val="11"/>
        </w:numPr>
        <w:jc w:val="both"/>
        <w:rPr>
          <w:rFonts w:ascii="Verdana" w:hAnsi="Verdana" w:cs="Calibri"/>
          <w:color w:val="000000"/>
          <w:sz w:val="18"/>
          <w:szCs w:val="18"/>
        </w:rPr>
      </w:pPr>
      <w:r w:rsidRPr="00574342">
        <w:rPr>
          <w:rFonts w:ascii="Verdana" w:hAnsi="Verdana" w:cs="Calibri"/>
          <w:color w:val="000000"/>
          <w:sz w:val="18"/>
          <w:szCs w:val="18"/>
        </w:rPr>
        <w:t xml:space="preserve">Que tengan deudas pendientes con el Estado, establecidas mediante pliegos de cargo ejecutoriados y no pagados. </w:t>
      </w:r>
    </w:p>
    <w:p w14:paraId="478BE33E" w14:textId="77777777" w:rsidR="00507534" w:rsidRPr="00574342" w:rsidRDefault="00507534" w:rsidP="005438A3">
      <w:pPr>
        <w:numPr>
          <w:ilvl w:val="0"/>
          <w:numId w:val="11"/>
        </w:numPr>
        <w:jc w:val="both"/>
        <w:rPr>
          <w:rFonts w:ascii="Verdana" w:hAnsi="Verdana" w:cs="Calibri"/>
          <w:color w:val="000000"/>
          <w:sz w:val="18"/>
          <w:szCs w:val="18"/>
        </w:rPr>
      </w:pPr>
      <w:r w:rsidRPr="00574342">
        <w:rPr>
          <w:rFonts w:ascii="Verdana" w:hAnsi="Verdana" w:cs="Calibri"/>
          <w:color w:val="000000"/>
          <w:sz w:val="18"/>
          <w:szCs w:val="18"/>
        </w:rPr>
        <w:t xml:space="preserve">Que tengan sentencia ejecutoriada, con impedimento para ejercer el comercio. </w:t>
      </w:r>
    </w:p>
    <w:p w14:paraId="5C99AD92" w14:textId="77777777" w:rsidR="00507534" w:rsidRPr="00574342" w:rsidRDefault="00507534" w:rsidP="005438A3">
      <w:pPr>
        <w:numPr>
          <w:ilvl w:val="0"/>
          <w:numId w:val="11"/>
        </w:numPr>
        <w:jc w:val="both"/>
        <w:rPr>
          <w:rFonts w:ascii="Verdana" w:hAnsi="Verdana" w:cs="Calibri"/>
          <w:color w:val="000000"/>
          <w:sz w:val="18"/>
          <w:szCs w:val="18"/>
        </w:rPr>
      </w:pPr>
      <w:r w:rsidRPr="00574342">
        <w:rPr>
          <w:rFonts w:ascii="Verdana" w:hAnsi="Verdana" w:cs="Calibri"/>
          <w:color w:val="000000"/>
          <w:sz w:val="18"/>
          <w:szCs w:val="18"/>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0EA49109" w14:textId="77777777" w:rsidR="00507534" w:rsidRPr="00574342" w:rsidRDefault="00507534" w:rsidP="005438A3">
      <w:pPr>
        <w:numPr>
          <w:ilvl w:val="0"/>
          <w:numId w:val="11"/>
        </w:numPr>
        <w:jc w:val="both"/>
        <w:rPr>
          <w:rFonts w:ascii="Verdana" w:hAnsi="Verdana" w:cs="Calibri"/>
          <w:color w:val="000000"/>
          <w:sz w:val="18"/>
          <w:szCs w:val="18"/>
        </w:rPr>
      </w:pPr>
      <w:r w:rsidRPr="00574342">
        <w:rPr>
          <w:rFonts w:ascii="Verdana" w:hAnsi="Verdana" w:cs="Calibri"/>
          <w:color w:val="000000"/>
          <w:sz w:val="18"/>
          <w:szCs w:val="18"/>
        </w:rPr>
        <w:t xml:space="preserve">Que hubiesen declarado su disolución o quiebra. </w:t>
      </w:r>
    </w:p>
    <w:p w14:paraId="5A5CB553" w14:textId="77777777" w:rsidR="00507534" w:rsidRPr="00574342" w:rsidRDefault="00507534" w:rsidP="005438A3">
      <w:pPr>
        <w:numPr>
          <w:ilvl w:val="0"/>
          <w:numId w:val="11"/>
        </w:numPr>
        <w:jc w:val="both"/>
        <w:rPr>
          <w:rFonts w:ascii="Verdana" w:hAnsi="Verdana" w:cs="Calibri"/>
          <w:color w:val="000000"/>
          <w:sz w:val="18"/>
          <w:szCs w:val="18"/>
        </w:rPr>
      </w:pPr>
      <w:r w:rsidRPr="00574342">
        <w:rPr>
          <w:rFonts w:ascii="Verdana" w:hAnsi="Verdana" w:cs="Calibri"/>
          <w:color w:val="000000"/>
          <w:sz w:val="18"/>
          <w:szCs w:val="18"/>
        </w:rPr>
        <w:t>Cuyos representantes legales, accionistas o socios controladores tengan vinculación matrimonial o de parentesco con la MAE, RCD y</w:t>
      </w:r>
      <w:r>
        <w:rPr>
          <w:rFonts w:ascii="Verdana" w:hAnsi="Verdana" w:cs="Calibri"/>
          <w:color w:val="000000"/>
          <w:sz w:val="18"/>
          <w:szCs w:val="18"/>
        </w:rPr>
        <w:t xml:space="preserve"> Comité de Habilitación y Comité de Evaluación</w:t>
      </w:r>
      <w:r w:rsidRPr="00574342">
        <w:rPr>
          <w:rFonts w:ascii="Verdana" w:hAnsi="Verdana" w:cs="Calibri"/>
          <w:color w:val="000000"/>
          <w:sz w:val="18"/>
          <w:szCs w:val="18"/>
        </w:rPr>
        <w:t xml:space="preserve">, hasta el tercer grado de consanguinidad y segundo de afinidad, conforme con lo establecido por el Código de Familia. </w:t>
      </w:r>
    </w:p>
    <w:p w14:paraId="31A50DB1" w14:textId="77777777" w:rsidR="00507534" w:rsidRPr="00574342" w:rsidRDefault="00507534" w:rsidP="005438A3">
      <w:pPr>
        <w:numPr>
          <w:ilvl w:val="0"/>
          <w:numId w:val="11"/>
        </w:numPr>
        <w:jc w:val="both"/>
        <w:rPr>
          <w:rFonts w:ascii="Verdana" w:hAnsi="Verdana" w:cs="Calibri"/>
          <w:color w:val="000000"/>
          <w:sz w:val="18"/>
          <w:szCs w:val="18"/>
        </w:rPr>
      </w:pPr>
      <w:r w:rsidRPr="00574342">
        <w:rPr>
          <w:rFonts w:ascii="Verdana" w:hAnsi="Verdana" w:cs="Calibri"/>
          <w:color w:val="000000"/>
          <w:sz w:val="18"/>
          <w:szCs w:val="18"/>
        </w:rPr>
        <w:t xml:space="preserve">Los ex servidores públicos de YPFB, no podrán participar en los procesos de contratación efectuados por YPFB, hasta un año después de que la empresa hubiese rescindido su contrato laboral o el servidor público hubiera presentado su renuncia a la empresa, así como las empresas controladas por estos. </w:t>
      </w:r>
    </w:p>
    <w:p w14:paraId="240AFF4B" w14:textId="77777777" w:rsidR="00507534" w:rsidRPr="00574342" w:rsidRDefault="00507534" w:rsidP="005438A3">
      <w:pPr>
        <w:numPr>
          <w:ilvl w:val="0"/>
          <w:numId w:val="11"/>
        </w:numPr>
        <w:jc w:val="both"/>
        <w:rPr>
          <w:rFonts w:ascii="Verdana" w:hAnsi="Verdana" w:cs="Calibri"/>
          <w:color w:val="000000"/>
          <w:sz w:val="18"/>
          <w:szCs w:val="18"/>
        </w:rPr>
      </w:pPr>
      <w:r w:rsidRPr="00574342">
        <w:rPr>
          <w:rFonts w:ascii="Verdana" w:hAnsi="Verdana" w:cs="Calibri"/>
          <w:color w:val="000000"/>
          <w:sz w:val="18"/>
          <w:szCs w:val="18"/>
        </w:rPr>
        <w:t xml:space="preserve">Los servidores públicos que ejercen funciones en YPFB, así como las empresas controladas por éstos; </w:t>
      </w:r>
    </w:p>
    <w:p w14:paraId="54F0985E" w14:textId="77777777" w:rsidR="00507534" w:rsidRPr="001778EA" w:rsidRDefault="00507534" w:rsidP="005438A3">
      <w:pPr>
        <w:numPr>
          <w:ilvl w:val="0"/>
          <w:numId w:val="11"/>
        </w:numPr>
        <w:jc w:val="both"/>
        <w:rPr>
          <w:rFonts w:ascii="Verdana" w:hAnsi="Verdana" w:cs="Calibri"/>
          <w:sz w:val="18"/>
          <w:szCs w:val="18"/>
        </w:rPr>
      </w:pPr>
      <w:r w:rsidRPr="001778EA">
        <w:rPr>
          <w:rFonts w:ascii="Verdana" w:hAnsi="Verdana" w:cs="Calibri"/>
          <w:color w:val="000000"/>
          <w:sz w:val="18"/>
          <w:szCs w:val="18"/>
        </w:rPr>
        <w:t xml:space="preserve">Los proponentes adjudicados que hayan desistido de suscribir contratos u órdenes de compra o servicio, no podrán participar hasta un (1) año después de la fecha de desistimiento, salvo causas de fuerza mayor o caso fortuito debidamente justificadas y aceptadas por YPFB. </w:t>
      </w:r>
      <w:r w:rsidRPr="00CF2046">
        <w:rPr>
          <w:rFonts w:ascii="Verdana" w:hAnsi="Verdana" w:cs="Calibri"/>
          <w:sz w:val="18"/>
          <w:szCs w:val="18"/>
        </w:rPr>
        <w:t xml:space="preserve">, de acuerdo a la información registrada en el SICOES. </w:t>
      </w:r>
    </w:p>
    <w:p w14:paraId="2D1229DD" w14:textId="77777777" w:rsidR="00507534" w:rsidRPr="001778EA" w:rsidRDefault="00507534" w:rsidP="005438A3">
      <w:pPr>
        <w:numPr>
          <w:ilvl w:val="0"/>
          <w:numId w:val="11"/>
        </w:numPr>
        <w:jc w:val="both"/>
        <w:rPr>
          <w:rFonts w:ascii="Verdana" w:hAnsi="Verdana" w:cs="Calibri"/>
          <w:color w:val="000000"/>
          <w:sz w:val="18"/>
          <w:szCs w:val="18"/>
        </w:rPr>
      </w:pPr>
      <w:r w:rsidRPr="001778EA">
        <w:rPr>
          <w:rFonts w:ascii="Verdana" w:hAnsi="Verdana" w:cs="Calibri"/>
          <w:color w:val="000000"/>
          <w:sz w:val="18"/>
          <w:szCs w:val="18"/>
        </w:rPr>
        <w:t xml:space="preserve">Los proveedores, contratistas y consultores con los que se hubiese resuelto el contrato por causales atribuibles a éstos causando daño al Estado, no podrán participar hasta tres (3) años después de la fecha de la resolución, conforme a la información registrada en el SICOES. </w:t>
      </w:r>
    </w:p>
    <w:p w14:paraId="2CDCC35A" w14:textId="77777777" w:rsidR="00507534" w:rsidRDefault="00507534" w:rsidP="005438A3">
      <w:pPr>
        <w:numPr>
          <w:ilvl w:val="0"/>
          <w:numId w:val="11"/>
        </w:numPr>
        <w:jc w:val="both"/>
        <w:rPr>
          <w:rFonts w:ascii="Verdana" w:hAnsi="Verdana" w:cs="Calibri"/>
          <w:color w:val="000000"/>
          <w:sz w:val="18"/>
          <w:szCs w:val="18"/>
        </w:rPr>
      </w:pPr>
      <w:r w:rsidRPr="00574342">
        <w:rPr>
          <w:rFonts w:ascii="Verdana" w:hAnsi="Verdana" w:cs="Calibri"/>
          <w:color w:val="000000"/>
          <w:sz w:val="18"/>
          <w:szCs w:val="18"/>
        </w:rPr>
        <w:t>Los proveedores, contratistas y consultores que no hubieran cumplido con órdenes de compra y/o servicio suscritas con YPFB por causales atribuibles a éstos causando daño al Estado, no podrán participar hasta tres (3) años después de la fecha de la resolución, conforme a la información registrada en el SICOES.</w:t>
      </w:r>
    </w:p>
    <w:p w14:paraId="2C3F12C9" w14:textId="77777777" w:rsidR="00507534" w:rsidRDefault="00507534" w:rsidP="00507534">
      <w:pPr>
        <w:ind w:left="786"/>
        <w:jc w:val="both"/>
        <w:rPr>
          <w:rFonts w:ascii="Verdana" w:hAnsi="Verdana" w:cs="Calibri"/>
          <w:color w:val="000000"/>
          <w:sz w:val="18"/>
          <w:szCs w:val="18"/>
        </w:rPr>
      </w:pPr>
    </w:p>
    <w:p w14:paraId="0AC0809D" w14:textId="77777777" w:rsidR="00507534" w:rsidRPr="00574342" w:rsidRDefault="00507534" w:rsidP="00507534">
      <w:pPr>
        <w:ind w:left="426"/>
        <w:jc w:val="both"/>
        <w:rPr>
          <w:rFonts w:ascii="Verdana" w:hAnsi="Verdana" w:cs="Calibri"/>
          <w:color w:val="000000"/>
          <w:sz w:val="18"/>
          <w:szCs w:val="18"/>
        </w:rPr>
      </w:pPr>
      <w:r w:rsidRPr="00574342">
        <w:rPr>
          <w:rFonts w:ascii="Verdana" w:hAnsi="Verdana" w:cs="Calibri"/>
          <w:color w:val="000000"/>
          <w:sz w:val="18"/>
          <w:szCs w:val="18"/>
        </w:rPr>
        <w:lastRenderedPageBreak/>
        <w:t>En el caso de los incisos h), i) y j) la información publicada en el SICOES al momento del cierre de presentación de propuestas será la valedera y deberá ser señalada expresamente en el informe de evaluación.</w:t>
      </w:r>
      <w:r>
        <w:rPr>
          <w:rFonts w:ascii="Verdana" w:hAnsi="Verdana" w:cs="Calibri"/>
          <w:color w:val="000000"/>
          <w:sz w:val="18"/>
          <w:szCs w:val="18"/>
        </w:rPr>
        <w:t xml:space="preserve"> </w:t>
      </w:r>
    </w:p>
    <w:p w14:paraId="1612C77A" w14:textId="77777777" w:rsidR="00507534" w:rsidRPr="00666D9F" w:rsidRDefault="00507534" w:rsidP="00507534">
      <w:pPr>
        <w:pStyle w:val="Prrafodelista"/>
        <w:ind w:left="426"/>
        <w:jc w:val="both"/>
        <w:rPr>
          <w:rFonts w:ascii="Verdana" w:hAnsi="Verdana" w:cs="Calibri"/>
          <w:color w:val="000000"/>
          <w:sz w:val="18"/>
          <w:szCs w:val="18"/>
        </w:rPr>
      </w:pPr>
      <w:r w:rsidRPr="00666D9F">
        <w:rPr>
          <w:rFonts w:ascii="Verdana" w:hAnsi="Verdana" w:cs="Calibri"/>
          <w:color w:val="FFFFFF"/>
          <w:sz w:val="18"/>
          <w:szCs w:val="18"/>
        </w:rPr>
        <w:t xml:space="preserve">  </w:t>
      </w:r>
    </w:p>
    <w:p w14:paraId="697B4EE3" w14:textId="77777777" w:rsidR="00507534" w:rsidRPr="00666D9F" w:rsidRDefault="00507534" w:rsidP="00507534">
      <w:pPr>
        <w:numPr>
          <w:ilvl w:val="0"/>
          <w:numId w:val="3"/>
        </w:numPr>
        <w:ind w:left="426" w:hanging="426"/>
        <w:jc w:val="both"/>
        <w:rPr>
          <w:rFonts w:ascii="Verdana" w:hAnsi="Verdana" w:cs="Calibri"/>
          <w:b/>
          <w:sz w:val="18"/>
          <w:szCs w:val="18"/>
        </w:rPr>
      </w:pPr>
      <w:r w:rsidRPr="00666D9F">
        <w:rPr>
          <w:rFonts w:ascii="Verdana" w:hAnsi="Verdana" w:cs="Calibri"/>
          <w:b/>
          <w:sz w:val="18"/>
          <w:szCs w:val="18"/>
        </w:rPr>
        <w:t>TÉRMINOS, PLAZOS Y HORARIOS</w:t>
      </w:r>
    </w:p>
    <w:p w14:paraId="3A8E43D1" w14:textId="77777777" w:rsidR="00507534" w:rsidRPr="00666D9F" w:rsidRDefault="00507534" w:rsidP="00507534">
      <w:pPr>
        <w:pStyle w:val="Prrafodelista"/>
        <w:ind w:left="993"/>
        <w:jc w:val="both"/>
        <w:rPr>
          <w:rFonts w:ascii="Verdana" w:hAnsi="Verdana" w:cs="Calibri"/>
          <w:sz w:val="18"/>
          <w:szCs w:val="18"/>
        </w:rPr>
      </w:pPr>
    </w:p>
    <w:p w14:paraId="7ECC6B3C" w14:textId="77777777" w:rsidR="00507534" w:rsidRPr="00666D9F" w:rsidRDefault="00507534" w:rsidP="00507534">
      <w:pPr>
        <w:pStyle w:val="Prrafodelista"/>
        <w:numPr>
          <w:ilvl w:val="0"/>
          <w:numId w:val="5"/>
        </w:numPr>
        <w:ind w:left="709" w:hanging="283"/>
        <w:jc w:val="both"/>
        <w:rPr>
          <w:rFonts w:ascii="Verdana" w:hAnsi="Verdana" w:cs="Calibri"/>
          <w:sz w:val="18"/>
          <w:szCs w:val="18"/>
        </w:rPr>
      </w:pPr>
      <w:r w:rsidRPr="00666D9F">
        <w:rPr>
          <w:rFonts w:ascii="Verdana" w:hAnsi="Verdana" w:cs="Calibri"/>
          <w:sz w:val="18"/>
          <w:szCs w:val="18"/>
        </w:rPr>
        <w:t>Son considerados días hábiles administrativos los comprendidos de lunes a viernes</w:t>
      </w:r>
      <w:r>
        <w:rPr>
          <w:rFonts w:ascii="Verdana" w:hAnsi="Verdana" w:cs="Calibri"/>
          <w:sz w:val="18"/>
          <w:szCs w:val="18"/>
        </w:rPr>
        <w:t>,</w:t>
      </w:r>
      <w:r w:rsidRPr="00666D9F">
        <w:rPr>
          <w:rFonts w:ascii="Verdana" w:hAnsi="Verdana" w:cs="Calibri"/>
          <w:sz w:val="18"/>
          <w:szCs w:val="18"/>
        </w:rPr>
        <w:t xml:space="preserve"> </w:t>
      </w:r>
      <w:r>
        <w:rPr>
          <w:rFonts w:ascii="Verdana" w:hAnsi="Verdana" w:cs="Calibri"/>
          <w:sz w:val="18"/>
          <w:szCs w:val="18"/>
        </w:rPr>
        <w:t>n</w:t>
      </w:r>
      <w:r w:rsidRPr="00666D9F">
        <w:rPr>
          <w:rFonts w:ascii="Verdana" w:hAnsi="Verdana" w:cs="Calibri"/>
          <w:sz w:val="18"/>
          <w:szCs w:val="18"/>
        </w:rPr>
        <w:t>o son días hábiles administrativos los sábados, domingos y feriados.</w:t>
      </w:r>
    </w:p>
    <w:p w14:paraId="033AD37D" w14:textId="77777777" w:rsidR="00507534" w:rsidRPr="00666D9F" w:rsidRDefault="00507534" w:rsidP="00507534">
      <w:pPr>
        <w:pStyle w:val="Prrafodelista"/>
        <w:ind w:left="709" w:hanging="283"/>
        <w:jc w:val="both"/>
        <w:rPr>
          <w:rFonts w:ascii="Verdana" w:hAnsi="Verdana" w:cs="Calibri"/>
          <w:sz w:val="18"/>
          <w:szCs w:val="18"/>
        </w:rPr>
      </w:pPr>
    </w:p>
    <w:p w14:paraId="02D00B1A" w14:textId="77777777" w:rsidR="00507534" w:rsidRDefault="00507534" w:rsidP="00507534">
      <w:pPr>
        <w:pStyle w:val="Prrafodelista"/>
        <w:numPr>
          <w:ilvl w:val="0"/>
          <w:numId w:val="5"/>
        </w:numPr>
        <w:ind w:left="709" w:hanging="283"/>
        <w:jc w:val="both"/>
        <w:rPr>
          <w:rFonts w:ascii="Verdana" w:hAnsi="Verdana" w:cs="Calibri"/>
          <w:sz w:val="18"/>
          <w:szCs w:val="18"/>
        </w:rPr>
      </w:pPr>
      <w:r w:rsidRPr="00666D9F">
        <w:rPr>
          <w:rFonts w:ascii="Verdana" w:hAnsi="Verdana" w:cs="Calibri"/>
          <w:sz w:val="18"/>
          <w:szCs w:val="18"/>
        </w:rPr>
        <w:t xml:space="preserve">Son consideradas horas hábiles administrativas, las que rigen en </w:t>
      </w:r>
      <w:r>
        <w:rPr>
          <w:rFonts w:ascii="Verdana" w:hAnsi="Verdana" w:cs="Calibri"/>
          <w:sz w:val="18"/>
          <w:szCs w:val="18"/>
        </w:rPr>
        <w:t xml:space="preserve">YPFB </w:t>
      </w:r>
      <w:r w:rsidRPr="00666D9F">
        <w:rPr>
          <w:rFonts w:ascii="Verdana" w:hAnsi="Verdana" w:cs="Calibri"/>
          <w:sz w:val="18"/>
          <w:szCs w:val="18"/>
        </w:rPr>
        <w:t>como horario de trabajo: mañanas de 08:30 a 12:30 y tardes de 14:30 a 18:30, en concordancia con el huso horario del Estado Plurinacional de Bolivia.</w:t>
      </w:r>
    </w:p>
    <w:p w14:paraId="024689C4" w14:textId="77777777" w:rsidR="00507534" w:rsidRPr="00701E28" w:rsidRDefault="00507534" w:rsidP="00507534">
      <w:pPr>
        <w:pStyle w:val="Prrafodelista"/>
        <w:rPr>
          <w:rFonts w:ascii="Verdana" w:hAnsi="Verdana" w:cs="Calibri"/>
          <w:sz w:val="18"/>
          <w:szCs w:val="18"/>
        </w:rPr>
      </w:pPr>
    </w:p>
    <w:p w14:paraId="671FD9D8" w14:textId="77777777" w:rsidR="00507534" w:rsidRPr="00666D9F" w:rsidRDefault="00507534" w:rsidP="00507534">
      <w:pPr>
        <w:numPr>
          <w:ilvl w:val="0"/>
          <w:numId w:val="3"/>
        </w:numPr>
        <w:ind w:left="567" w:hanging="567"/>
        <w:jc w:val="both"/>
        <w:rPr>
          <w:rFonts w:ascii="Verdana" w:hAnsi="Verdana" w:cs="Calibri"/>
          <w:b/>
          <w:sz w:val="18"/>
          <w:szCs w:val="18"/>
        </w:rPr>
      </w:pPr>
      <w:r w:rsidRPr="00666D9F">
        <w:rPr>
          <w:rFonts w:ascii="Verdana" w:hAnsi="Verdana" w:cs="Calibri"/>
          <w:b/>
          <w:sz w:val="18"/>
          <w:szCs w:val="18"/>
        </w:rPr>
        <w:t xml:space="preserve">PREPARACIÓN DE PROPUESTAS </w:t>
      </w:r>
    </w:p>
    <w:p w14:paraId="4BF52E24" w14:textId="77777777" w:rsidR="00507534" w:rsidRPr="00666D9F" w:rsidRDefault="00507534" w:rsidP="00507534">
      <w:pPr>
        <w:ind w:left="567"/>
        <w:jc w:val="both"/>
        <w:rPr>
          <w:rFonts w:ascii="Verdana" w:hAnsi="Verdana" w:cs="Calibri"/>
          <w:sz w:val="18"/>
          <w:szCs w:val="18"/>
        </w:rPr>
      </w:pPr>
    </w:p>
    <w:p w14:paraId="17F809AD" w14:textId="77777777" w:rsidR="00507534" w:rsidRPr="00666D9F" w:rsidRDefault="00507534" w:rsidP="00507534">
      <w:pPr>
        <w:ind w:left="567"/>
        <w:jc w:val="both"/>
        <w:rPr>
          <w:rFonts w:ascii="Verdana" w:hAnsi="Verdana" w:cs="Calibri"/>
          <w:sz w:val="18"/>
          <w:szCs w:val="18"/>
        </w:rPr>
      </w:pPr>
      <w:r w:rsidRPr="00666D9F">
        <w:rPr>
          <w:rFonts w:ascii="Verdana" w:hAnsi="Verdana" w:cs="Calibri"/>
          <w:sz w:val="18"/>
          <w:szCs w:val="18"/>
        </w:rPr>
        <w:t xml:space="preserve">Las </w:t>
      </w:r>
      <w:r>
        <w:rPr>
          <w:rFonts w:ascii="Verdana" w:hAnsi="Verdana" w:cs="Calibri"/>
          <w:sz w:val="18"/>
          <w:szCs w:val="18"/>
        </w:rPr>
        <w:t>propuestas</w:t>
      </w:r>
      <w:r w:rsidRPr="00666D9F">
        <w:rPr>
          <w:rFonts w:ascii="Verdana" w:hAnsi="Verdana" w:cs="Calibri"/>
          <w:sz w:val="18"/>
          <w:szCs w:val="18"/>
        </w:rPr>
        <w:t xml:space="preserve"> deben ser elaboradas conforme a los requisitos y condiciones establecidos en el presente D</w:t>
      </w:r>
      <w:r>
        <w:rPr>
          <w:rFonts w:ascii="Verdana" w:hAnsi="Verdana" w:cs="Calibri"/>
          <w:sz w:val="18"/>
          <w:szCs w:val="18"/>
        </w:rPr>
        <w:t>B</w:t>
      </w:r>
      <w:r w:rsidRPr="00666D9F">
        <w:rPr>
          <w:rFonts w:ascii="Verdana" w:hAnsi="Verdana" w:cs="Calibri"/>
          <w:sz w:val="18"/>
          <w:szCs w:val="18"/>
        </w:rPr>
        <w:t xml:space="preserve">C, utilizando obligatoriamente los formularios </w:t>
      </w:r>
      <w:r>
        <w:rPr>
          <w:rFonts w:ascii="Verdana" w:hAnsi="Verdana" w:cs="Calibri"/>
          <w:sz w:val="18"/>
          <w:szCs w:val="18"/>
        </w:rPr>
        <w:t>establecidos en el DBC</w:t>
      </w:r>
      <w:r w:rsidRPr="00666D9F">
        <w:rPr>
          <w:rFonts w:ascii="Verdana" w:hAnsi="Verdana" w:cs="Calibri"/>
          <w:sz w:val="18"/>
          <w:szCs w:val="18"/>
        </w:rPr>
        <w:t xml:space="preserve">. </w:t>
      </w:r>
    </w:p>
    <w:p w14:paraId="2197E939" w14:textId="77777777" w:rsidR="00507534" w:rsidRPr="00666D9F" w:rsidRDefault="00507534" w:rsidP="00507534">
      <w:pPr>
        <w:ind w:left="360"/>
        <w:jc w:val="both"/>
        <w:rPr>
          <w:rFonts w:ascii="Verdana" w:hAnsi="Verdana" w:cs="Calibri"/>
          <w:sz w:val="18"/>
          <w:szCs w:val="18"/>
        </w:rPr>
      </w:pPr>
    </w:p>
    <w:p w14:paraId="5BDAEC19" w14:textId="77777777" w:rsidR="00507534" w:rsidRPr="000C157F" w:rsidRDefault="00507534" w:rsidP="00507534">
      <w:pPr>
        <w:numPr>
          <w:ilvl w:val="0"/>
          <w:numId w:val="3"/>
        </w:numPr>
        <w:ind w:left="567" w:hanging="567"/>
        <w:jc w:val="both"/>
        <w:rPr>
          <w:rFonts w:ascii="Verdana" w:hAnsi="Verdana" w:cs="Calibri"/>
          <w:b/>
          <w:sz w:val="18"/>
          <w:szCs w:val="18"/>
        </w:rPr>
      </w:pPr>
      <w:r w:rsidRPr="000C157F">
        <w:rPr>
          <w:rFonts w:ascii="Verdana" w:hAnsi="Verdana" w:cs="Calibri"/>
          <w:b/>
          <w:sz w:val="18"/>
          <w:szCs w:val="18"/>
        </w:rPr>
        <w:t xml:space="preserve">MONEDA </w:t>
      </w:r>
      <w:r w:rsidRPr="00162163">
        <w:rPr>
          <w:rFonts w:ascii="Verdana" w:hAnsi="Verdana" w:cs="Calibri"/>
          <w:b/>
          <w:sz w:val="18"/>
          <w:szCs w:val="18"/>
        </w:rPr>
        <w:t>DE</w:t>
      </w:r>
      <w:r w:rsidRPr="000C157F">
        <w:rPr>
          <w:rFonts w:ascii="Verdana" w:hAnsi="Verdana" w:cs="Calibri"/>
          <w:b/>
          <w:sz w:val="18"/>
          <w:szCs w:val="18"/>
        </w:rPr>
        <w:t>L</w:t>
      </w:r>
      <w:r>
        <w:rPr>
          <w:rFonts w:ascii="Verdana" w:hAnsi="Verdana" w:cs="Calibri"/>
          <w:b/>
          <w:sz w:val="18"/>
          <w:szCs w:val="18"/>
        </w:rPr>
        <w:t xml:space="preserve"> PROCESO DE CONTRATACIÓN</w:t>
      </w:r>
    </w:p>
    <w:p w14:paraId="78A0645A" w14:textId="77777777" w:rsidR="00507534" w:rsidRPr="000C157F" w:rsidRDefault="00507534" w:rsidP="00507534">
      <w:pPr>
        <w:ind w:left="567"/>
        <w:jc w:val="both"/>
        <w:rPr>
          <w:rFonts w:ascii="Verdana" w:hAnsi="Verdana" w:cs="Calibri"/>
          <w:sz w:val="18"/>
          <w:szCs w:val="18"/>
        </w:rPr>
      </w:pPr>
    </w:p>
    <w:p w14:paraId="3C36D8C4" w14:textId="77777777" w:rsidR="00507534" w:rsidRPr="00666D9F" w:rsidRDefault="00507534" w:rsidP="00507534">
      <w:pPr>
        <w:ind w:left="567"/>
        <w:jc w:val="both"/>
        <w:rPr>
          <w:rFonts w:ascii="Verdana" w:hAnsi="Verdana" w:cs="Calibri"/>
          <w:sz w:val="18"/>
          <w:szCs w:val="18"/>
        </w:rPr>
      </w:pPr>
      <w:r>
        <w:rPr>
          <w:rFonts w:ascii="Verdana" w:hAnsi="Verdana" w:cs="Calibri"/>
          <w:sz w:val="18"/>
          <w:szCs w:val="18"/>
        </w:rPr>
        <w:t>Todo e</w:t>
      </w:r>
      <w:r w:rsidRPr="000C157F">
        <w:rPr>
          <w:rFonts w:ascii="Verdana" w:hAnsi="Verdana" w:cs="Calibri"/>
          <w:sz w:val="18"/>
          <w:szCs w:val="18"/>
        </w:rPr>
        <w:t xml:space="preserve">l proceso de contratación debe expresarse en </w:t>
      </w:r>
      <w:proofErr w:type="gramStart"/>
      <w:r>
        <w:rPr>
          <w:rFonts w:ascii="Verdana" w:hAnsi="Verdana" w:cs="Calibri"/>
          <w:sz w:val="18"/>
          <w:szCs w:val="18"/>
        </w:rPr>
        <w:t>Bolivianos</w:t>
      </w:r>
      <w:proofErr w:type="gramEnd"/>
      <w:r w:rsidRPr="000C157F">
        <w:rPr>
          <w:rFonts w:ascii="Verdana" w:hAnsi="Verdana" w:cs="Calibri"/>
          <w:sz w:val="18"/>
          <w:szCs w:val="18"/>
        </w:rPr>
        <w:t>.</w:t>
      </w:r>
    </w:p>
    <w:p w14:paraId="1F26ABA6" w14:textId="77777777" w:rsidR="00507534" w:rsidRPr="00666D9F" w:rsidRDefault="00507534" w:rsidP="00507534">
      <w:pPr>
        <w:ind w:left="708"/>
        <w:jc w:val="both"/>
        <w:rPr>
          <w:rFonts w:ascii="Verdana" w:hAnsi="Verdana" w:cs="Calibri"/>
          <w:sz w:val="18"/>
          <w:szCs w:val="18"/>
        </w:rPr>
      </w:pPr>
    </w:p>
    <w:p w14:paraId="2993CDFB" w14:textId="77777777" w:rsidR="00507534" w:rsidRPr="00666D9F" w:rsidRDefault="00507534" w:rsidP="00507534">
      <w:pPr>
        <w:numPr>
          <w:ilvl w:val="0"/>
          <w:numId w:val="3"/>
        </w:numPr>
        <w:ind w:left="567" w:hanging="567"/>
        <w:jc w:val="both"/>
        <w:rPr>
          <w:rFonts w:ascii="Verdana" w:hAnsi="Verdana" w:cs="Calibri"/>
          <w:b/>
          <w:sz w:val="18"/>
          <w:szCs w:val="18"/>
        </w:rPr>
      </w:pPr>
      <w:r w:rsidRPr="00666D9F">
        <w:rPr>
          <w:rFonts w:ascii="Verdana" w:hAnsi="Verdana" w:cs="Calibri"/>
          <w:b/>
          <w:sz w:val="18"/>
          <w:szCs w:val="18"/>
        </w:rPr>
        <w:t>COSTOS DE PARTICIPACIÓN EN EL PROCESO DE CONTRATACIÓN</w:t>
      </w:r>
    </w:p>
    <w:p w14:paraId="2651E562" w14:textId="77777777" w:rsidR="00507534" w:rsidRPr="00666D9F" w:rsidRDefault="00507534" w:rsidP="00507534">
      <w:pPr>
        <w:ind w:left="567"/>
        <w:jc w:val="both"/>
        <w:rPr>
          <w:rFonts w:ascii="Verdana" w:hAnsi="Verdana" w:cs="Calibri"/>
          <w:sz w:val="18"/>
          <w:szCs w:val="18"/>
        </w:rPr>
      </w:pPr>
    </w:p>
    <w:p w14:paraId="2ED9BA38" w14:textId="77777777" w:rsidR="00507534" w:rsidRPr="00666D9F" w:rsidRDefault="00507534" w:rsidP="00507534">
      <w:pPr>
        <w:ind w:left="567"/>
        <w:jc w:val="both"/>
        <w:rPr>
          <w:rFonts w:ascii="Verdana" w:hAnsi="Verdana" w:cs="Calibri"/>
          <w:sz w:val="18"/>
          <w:szCs w:val="18"/>
        </w:rPr>
      </w:pPr>
      <w:r w:rsidRPr="00666D9F">
        <w:rPr>
          <w:rFonts w:ascii="Verdana" w:hAnsi="Verdana" w:cs="Calibri"/>
          <w:sz w:val="18"/>
          <w:szCs w:val="18"/>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71C9B31C" w14:textId="77777777" w:rsidR="00507534" w:rsidRPr="00666D9F" w:rsidRDefault="00507534" w:rsidP="00507534">
      <w:pPr>
        <w:ind w:left="708"/>
        <w:jc w:val="both"/>
        <w:rPr>
          <w:rFonts w:ascii="Verdana" w:hAnsi="Verdana" w:cs="Calibri"/>
          <w:sz w:val="18"/>
          <w:szCs w:val="18"/>
        </w:rPr>
      </w:pPr>
    </w:p>
    <w:p w14:paraId="61E91EEC" w14:textId="77777777" w:rsidR="00507534" w:rsidRPr="00666D9F" w:rsidRDefault="00507534" w:rsidP="00507534">
      <w:pPr>
        <w:numPr>
          <w:ilvl w:val="0"/>
          <w:numId w:val="3"/>
        </w:numPr>
        <w:ind w:left="567" w:hanging="567"/>
        <w:jc w:val="both"/>
        <w:rPr>
          <w:rFonts w:ascii="Verdana" w:hAnsi="Verdana" w:cs="Calibri"/>
          <w:b/>
          <w:sz w:val="18"/>
          <w:szCs w:val="18"/>
        </w:rPr>
      </w:pPr>
      <w:r w:rsidRPr="00666D9F">
        <w:rPr>
          <w:rFonts w:ascii="Verdana" w:hAnsi="Verdana" w:cs="Calibri"/>
          <w:b/>
          <w:sz w:val="18"/>
          <w:szCs w:val="18"/>
        </w:rPr>
        <w:t>IDIOMA</w:t>
      </w:r>
    </w:p>
    <w:p w14:paraId="47543759" w14:textId="77777777" w:rsidR="00507534" w:rsidRPr="00666D9F" w:rsidRDefault="00507534" w:rsidP="00507534">
      <w:pPr>
        <w:ind w:left="567"/>
        <w:jc w:val="both"/>
        <w:rPr>
          <w:rFonts w:ascii="Verdana" w:hAnsi="Verdana" w:cs="Calibri"/>
          <w:sz w:val="18"/>
          <w:szCs w:val="18"/>
        </w:rPr>
      </w:pPr>
    </w:p>
    <w:p w14:paraId="04DC3597" w14:textId="77777777" w:rsidR="00507534" w:rsidRPr="00666D9F" w:rsidRDefault="00507534" w:rsidP="00507534">
      <w:pPr>
        <w:ind w:left="567"/>
        <w:jc w:val="both"/>
        <w:rPr>
          <w:rFonts w:ascii="Verdana" w:hAnsi="Verdana" w:cstheme="minorHAnsi"/>
          <w:sz w:val="18"/>
          <w:szCs w:val="18"/>
        </w:rPr>
      </w:pPr>
      <w:r w:rsidRPr="00666D9F">
        <w:rPr>
          <w:rFonts w:ascii="Verdana" w:hAnsi="Verdana" w:cstheme="minorHAnsi"/>
          <w:sz w:val="18"/>
          <w:szCs w:val="18"/>
        </w:rPr>
        <w:t>Todos los documentos de la propuesta y los Formularios del presente DBC, deberán presentarse en idioma Español.</w:t>
      </w:r>
      <w:r>
        <w:rPr>
          <w:rFonts w:ascii="Verdana" w:hAnsi="Verdana" w:cstheme="minorHAnsi"/>
          <w:sz w:val="18"/>
          <w:szCs w:val="18"/>
        </w:rPr>
        <w:t xml:space="preserve"> En caso de que el documento de origen sea presentado en otro idioma, el proponente deberá adjuntar su traducción simple al idioma español.</w:t>
      </w:r>
    </w:p>
    <w:p w14:paraId="0F0096AF" w14:textId="77777777" w:rsidR="00507534" w:rsidRDefault="00507534" w:rsidP="00507534">
      <w:pPr>
        <w:ind w:left="567"/>
        <w:jc w:val="both"/>
        <w:rPr>
          <w:rFonts w:ascii="Verdana" w:hAnsi="Verdana" w:cs="Calibri"/>
          <w:sz w:val="18"/>
          <w:szCs w:val="18"/>
        </w:rPr>
      </w:pPr>
    </w:p>
    <w:p w14:paraId="24A16D3A" w14:textId="77777777" w:rsidR="00507534" w:rsidRPr="00666D9F" w:rsidRDefault="00507534" w:rsidP="00507534">
      <w:pPr>
        <w:ind w:left="567"/>
        <w:jc w:val="both"/>
        <w:rPr>
          <w:rFonts w:ascii="Verdana" w:hAnsi="Verdana" w:cstheme="minorHAnsi"/>
          <w:sz w:val="18"/>
          <w:szCs w:val="18"/>
        </w:rPr>
      </w:pPr>
      <w:r w:rsidRPr="00666D9F">
        <w:rPr>
          <w:rFonts w:ascii="Verdana" w:hAnsi="Verdana" w:cstheme="minorHAnsi"/>
          <w:sz w:val="18"/>
          <w:szCs w:val="18"/>
        </w:rPr>
        <w:t>Asimismo, toda la correspondencia que intercambien entre el proponente y YPFB serán en idioma español.</w:t>
      </w:r>
    </w:p>
    <w:p w14:paraId="5FE7FFA4" w14:textId="77777777" w:rsidR="00507534" w:rsidRPr="00666D9F" w:rsidRDefault="00507534" w:rsidP="00507534">
      <w:pPr>
        <w:jc w:val="both"/>
        <w:rPr>
          <w:rFonts w:ascii="Verdana" w:hAnsi="Verdana" w:cs="Calibri"/>
          <w:b/>
          <w:sz w:val="18"/>
          <w:szCs w:val="18"/>
        </w:rPr>
      </w:pPr>
    </w:p>
    <w:p w14:paraId="624731E9" w14:textId="77777777" w:rsidR="00507534" w:rsidRPr="00666D9F" w:rsidRDefault="00507534" w:rsidP="00507534">
      <w:pPr>
        <w:numPr>
          <w:ilvl w:val="0"/>
          <w:numId w:val="3"/>
        </w:numPr>
        <w:ind w:left="567" w:hanging="567"/>
        <w:jc w:val="both"/>
        <w:rPr>
          <w:rFonts w:ascii="Verdana" w:hAnsi="Verdana" w:cs="Calibri"/>
          <w:b/>
          <w:sz w:val="18"/>
          <w:szCs w:val="18"/>
        </w:rPr>
      </w:pPr>
      <w:r>
        <w:rPr>
          <w:rFonts w:ascii="Verdana" w:hAnsi="Verdana" w:cs="Calibri"/>
          <w:b/>
          <w:sz w:val="18"/>
          <w:szCs w:val="18"/>
        </w:rPr>
        <w:t xml:space="preserve">PUBLICACIÓN Y COMUNICACIÓN </w:t>
      </w:r>
    </w:p>
    <w:p w14:paraId="605290BC" w14:textId="77777777" w:rsidR="00507534" w:rsidRPr="00666D9F" w:rsidRDefault="00507534" w:rsidP="00507534">
      <w:pPr>
        <w:ind w:firstLine="708"/>
        <w:jc w:val="both"/>
        <w:rPr>
          <w:rFonts w:ascii="Verdana" w:hAnsi="Verdana" w:cs="Calibri"/>
          <w:b/>
          <w:sz w:val="18"/>
          <w:szCs w:val="18"/>
        </w:rPr>
      </w:pPr>
    </w:p>
    <w:p w14:paraId="5A875503" w14:textId="77777777" w:rsidR="00507534" w:rsidRPr="00CF2046" w:rsidRDefault="00507534" w:rsidP="00507534">
      <w:pPr>
        <w:ind w:left="567"/>
        <w:jc w:val="both"/>
        <w:rPr>
          <w:rFonts w:ascii="Verdana" w:hAnsi="Verdana" w:cstheme="minorHAnsi"/>
          <w:sz w:val="18"/>
          <w:szCs w:val="18"/>
        </w:rPr>
      </w:pPr>
      <w:r w:rsidRPr="00CF2046">
        <w:rPr>
          <w:rFonts w:ascii="Verdana" w:hAnsi="Verdana" w:cstheme="minorHAnsi"/>
          <w:sz w:val="18"/>
          <w:szCs w:val="18"/>
        </w:rPr>
        <w:t xml:space="preserve">La publicación del Documento Base de Contratación y toda la documentación e información generada del proceso de contratación, serán publicadas en la página web de Yacimientos Petrolíferos Fiscales Bolivianos (YPFB) </w:t>
      </w:r>
      <w:hyperlink r:id="rId14" w:history="1">
        <w:r w:rsidRPr="00CF2046">
          <w:rPr>
            <w:rFonts w:ascii="Verdana" w:hAnsi="Verdana" w:cstheme="minorHAnsi"/>
            <w:sz w:val="18"/>
            <w:szCs w:val="18"/>
          </w:rPr>
          <w:t>www.ypfb.gob.bo</w:t>
        </w:r>
      </w:hyperlink>
      <w:r w:rsidRPr="00CF2046">
        <w:rPr>
          <w:rFonts w:ascii="Verdana" w:hAnsi="Verdana" w:cstheme="minorHAnsi"/>
          <w:sz w:val="18"/>
          <w:szCs w:val="18"/>
        </w:rPr>
        <w:t>, como medio oficial de comunicación y a través del correo institucional</w:t>
      </w:r>
      <w:r>
        <w:rPr>
          <w:rFonts w:ascii="Verdana" w:hAnsi="Verdana" w:cstheme="minorHAnsi"/>
          <w:sz w:val="18"/>
          <w:szCs w:val="18"/>
        </w:rPr>
        <w:t xml:space="preserve">. </w:t>
      </w:r>
      <w:r w:rsidRPr="00CF2046">
        <w:rPr>
          <w:rFonts w:ascii="Verdana" w:hAnsi="Verdana" w:cstheme="minorHAnsi"/>
          <w:sz w:val="18"/>
          <w:szCs w:val="18"/>
        </w:rPr>
        <w:t xml:space="preserve">Alternativamente podrán ser publicados en medios de prensa escrita.  </w:t>
      </w:r>
    </w:p>
    <w:p w14:paraId="14D53054" w14:textId="77777777" w:rsidR="00507534" w:rsidRDefault="00507534" w:rsidP="00507534">
      <w:pPr>
        <w:jc w:val="both"/>
        <w:rPr>
          <w:rFonts w:ascii="Verdana" w:hAnsi="Verdana" w:cs="Calibri"/>
          <w:sz w:val="18"/>
          <w:szCs w:val="18"/>
        </w:rPr>
      </w:pPr>
    </w:p>
    <w:p w14:paraId="51ABD0FE" w14:textId="77777777" w:rsidR="00507534" w:rsidRPr="006B2D29" w:rsidRDefault="00507534" w:rsidP="00507534">
      <w:pPr>
        <w:numPr>
          <w:ilvl w:val="0"/>
          <w:numId w:val="3"/>
        </w:numPr>
        <w:ind w:left="567" w:hanging="567"/>
        <w:jc w:val="both"/>
        <w:rPr>
          <w:rFonts w:ascii="Verdana" w:hAnsi="Verdana" w:cs="Calibri"/>
          <w:b/>
          <w:sz w:val="18"/>
          <w:szCs w:val="18"/>
        </w:rPr>
      </w:pPr>
      <w:r w:rsidRPr="006B2D29">
        <w:rPr>
          <w:rFonts w:ascii="Verdana" w:hAnsi="Verdana" w:cs="Calibri"/>
          <w:b/>
          <w:sz w:val="18"/>
          <w:szCs w:val="18"/>
        </w:rPr>
        <w:t xml:space="preserve">CANCELACIÓN, ANULACIÓN O SUSPENSIÓN DEL PROCESO DE CONTRATACIÓN </w:t>
      </w:r>
    </w:p>
    <w:p w14:paraId="477D8F3E" w14:textId="77777777" w:rsidR="00507534" w:rsidRPr="006B2D29" w:rsidRDefault="00507534" w:rsidP="00507534">
      <w:pPr>
        <w:jc w:val="both"/>
        <w:rPr>
          <w:rFonts w:ascii="Verdana" w:hAnsi="Verdana" w:cs="Arial"/>
          <w:sz w:val="18"/>
          <w:szCs w:val="18"/>
        </w:rPr>
      </w:pPr>
    </w:p>
    <w:p w14:paraId="36ED17BD" w14:textId="77777777" w:rsidR="00507534" w:rsidRPr="006B2D29" w:rsidRDefault="00507534" w:rsidP="00507534">
      <w:pPr>
        <w:ind w:left="567"/>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El proceso de contratación podrá ser Cancelado, Anulado o Suspendido por el RCD hasta antes de la suscripción del contrato, mediante Resolución Administrativa expresa, que sea legal y técnicamente </w:t>
      </w:r>
      <w:proofErr w:type="gramStart"/>
      <w:r w:rsidRPr="006B2D29">
        <w:rPr>
          <w:rFonts w:ascii="Verdana" w:hAnsi="Verdana" w:cs="Helvetica"/>
          <w:color w:val="000000" w:themeColor="text1"/>
          <w:sz w:val="18"/>
          <w:szCs w:val="18"/>
        </w:rPr>
        <w:t>motivada</w:t>
      </w:r>
      <w:proofErr w:type="gramEnd"/>
      <w:r w:rsidRPr="006B2D29">
        <w:rPr>
          <w:rFonts w:ascii="Verdana" w:hAnsi="Verdana" w:cs="Helvetica"/>
          <w:color w:val="000000" w:themeColor="text1"/>
          <w:sz w:val="18"/>
          <w:szCs w:val="18"/>
        </w:rPr>
        <w:t>.</w:t>
      </w:r>
    </w:p>
    <w:p w14:paraId="40B47BD0" w14:textId="77777777" w:rsidR="00507534" w:rsidRPr="006B2D29" w:rsidRDefault="00507534" w:rsidP="00507534">
      <w:pPr>
        <w:ind w:left="567"/>
        <w:jc w:val="both"/>
        <w:rPr>
          <w:rFonts w:ascii="Verdana" w:hAnsi="Verdana" w:cs="Helvetica"/>
          <w:color w:val="000000" w:themeColor="text1"/>
          <w:sz w:val="18"/>
          <w:szCs w:val="18"/>
        </w:rPr>
      </w:pPr>
    </w:p>
    <w:p w14:paraId="66FE9F58" w14:textId="77777777" w:rsidR="00507534" w:rsidRDefault="00507534" w:rsidP="00507534">
      <w:pPr>
        <w:ind w:left="567"/>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Y.P.F.B. no asumirá responsabilidad alguna respecto a los proponentes afectados por esta decisión. </w:t>
      </w:r>
    </w:p>
    <w:p w14:paraId="2515ED13" w14:textId="77777777" w:rsidR="006032FC" w:rsidRDefault="006032FC" w:rsidP="00507534">
      <w:pPr>
        <w:ind w:left="567"/>
        <w:jc w:val="both"/>
        <w:rPr>
          <w:rFonts w:ascii="Verdana" w:hAnsi="Verdana" w:cs="Helvetica"/>
          <w:color w:val="000000" w:themeColor="text1"/>
          <w:sz w:val="18"/>
          <w:szCs w:val="18"/>
        </w:rPr>
      </w:pPr>
    </w:p>
    <w:p w14:paraId="5534AE85" w14:textId="77777777" w:rsidR="006032FC" w:rsidRDefault="006032FC" w:rsidP="00507534">
      <w:pPr>
        <w:ind w:left="567"/>
        <w:jc w:val="both"/>
        <w:rPr>
          <w:rFonts w:ascii="Verdana" w:hAnsi="Verdana" w:cs="Helvetica"/>
          <w:color w:val="000000" w:themeColor="text1"/>
          <w:sz w:val="18"/>
          <w:szCs w:val="18"/>
        </w:rPr>
      </w:pPr>
    </w:p>
    <w:p w14:paraId="6117FC21" w14:textId="77777777" w:rsidR="006032FC" w:rsidRPr="006B2D29" w:rsidRDefault="006032FC" w:rsidP="00507534">
      <w:pPr>
        <w:ind w:left="567"/>
        <w:jc w:val="both"/>
        <w:rPr>
          <w:rFonts w:ascii="Verdana" w:hAnsi="Verdana" w:cs="Helvetica"/>
          <w:color w:val="000000" w:themeColor="text1"/>
          <w:sz w:val="18"/>
          <w:szCs w:val="18"/>
        </w:rPr>
      </w:pPr>
    </w:p>
    <w:p w14:paraId="5133E96E" w14:textId="77777777" w:rsidR="00507534" w:rsidRPr="006B2D29" w:rsidRDefault="00507534" w:rsidP="00507534">
      <w:pPr>
        <w:jc w:val="both"/>
        <w:rPr>
          <w:rFonts w:ascii="Verdana" w:hAnsi="Verdana" w:cs="Helvetica"/>
          <w:color w:val="000000" w:themeColor="text1"/>
          <w:sz w:val="18"/>
          <w:szCs w:val="18"/>
        </w:rPr>
      </w:pPr>
    </w:p>
    <w:p w14:paraId="4F8F0178" w14:textId="77777777" w:rsidR="00507534" w:rsidRPr="006B2D29" w:rsidRDefault="00507534" w:rsidP="00507534">
      <w:pPr>
        <w:ind w:left="567"/>
        <w:jc w:val="both"/>
        <w:rPr>
          <w:rFonts w:ascii="Verdana" w:hAnsi="Verdana" w:cs="Helvetica"/>
          <w:b/>
          <w:color w:val="000000" w:themeColor="text1"/>
          <w:sz w:val="18"/>
          <w:szCs w:val="18"/>
        </w:rPr>
      </w:pPr>
      <w:r w:rsidRPr="006B2D29">
        <w:rPr>
          <w:rFonts w:ascii="Verdana" w:hAnsi="Verdana" w:cs="Helvetica"/>
          <w:b/>
          <w:color w:val="000000" w:themeColor="text1"/>
          <w:sz w:val="18"/>
          <w:szCs w:val="18"/>
        </w:rPr>
        <w:lastRenderedPageBreak/>
        <w:t>1</w:t>
      </w:r>
      <w:r>
        <w:rPr>
          <w:rFonts w:ascii="Verdana" w:hAnsi="Verdana" w:cs="Helvetica"/>
          <w:b/>
          <w:color w:val="000000" w:themeColor="text1"/>
          <w:sz w:val="18"/>
          <w:szCs w:val="18"/>
        </w:rPr>
        <w:t>0</w:t>
      </w:r>
      <w:r w:rsidRPr="006B2D29">
        <w:rPr>
          <w:rFonts w:ascii="Verdana" w:hAnsi="Verdana" w:cs="Helvetica"/>
          <w:b/>
          <w:color w:val="000000" w:themeColor="text1"/>
          <w:sz w:val="18"/>
          <w:szCs w:val="18"/>
        </w:rPr>
        <w:t xml:space="preserve">.1  </w:t>
      </w:r>
      <w:r w:rsidRPr="006B2D29">
        <w:rPr>
          <w:rFonts w:ascii="Verdana" w:hAnsi="Verdana" w:cs="Helvetica"/>
          <w:b/>
          <w:color w:val="000000" w:themeColor="text1"/>
          <w:sz w:val="18"/>
          <w:szCs w:val="18"/>
        </w:rPr>
        <w:tab/>
        <w:t xml:space="preserve">La cancelación procederá: </w:t>
      </w:r>
    </w:p>
    <w:p w14:paraId="3C3830A3" w14:textId="77777777" w:rsidR="00507534" w:rsidRPr="006B2D29" w:rsidRDefault="00507534" w:rsidP="00507534">
      <w:pPr>
        <w:jc w:val="both"/>
        <w:rPr>
          <w:rFonts w:ascii="Verdana" w:hAnsi="Verdana" w:cs="Helvetica"/>
          <w:b/>
          <w:color w:val="000000" w:themeColor="text1"/>
          <w:sz w:val="18"/>
          <w:szCs w:val="18"/>
        </w:rPr>
      </w:pPr>
    </w:p>
    <w:p w14:paraId="52AEA119" w14:textId="77777777" w:rsidR="00507534" w:rsidRPr="006B2D29" w:rsidRDefault="00507534" w:rsidP="005438A3">
      <w:pPr>
        <w:numPr>
          <w:ilvl w:val="0"/>
          <w:numId w:val="16"/>
        </w:numPr>
        <w:ind w:left="993" w:hanging="284"/>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exista un hecho de fuerza mayor y/o caso fortuito irreversible que no permita la continuidad del proceso de Contratación. </w:t>
      </w:r>
    </w:p>
    <w:p w14:paraId="10672BA7" w14:textId="77777777" w:rsidR="00507534" w:rsidRPr="006B2D29" w:rsidRDefault="00507534" w:rsidP="005438A3">
      <w:pPr>
        <w:numPr>
          <w:ilvl w:val="0"/>
          <w:numId w:val="16"/>
        </w:numPr>
        <w:ind w:left="993" w:hanging="284"/>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Se hubiera extinguido la necesidad de contratación. </w:t>
      </w:r>
    </w:p>
    <w:p w14:paraId="61026AE6" w14:textId="77777777" w:rsidR="00507534" w:rsidRPr="006B2D29" w:rsidRDefault="00507534" w:rsidP="005438A3">
      <w:pPr>
        <w:numPr>
          <w:ilvl w:val="0"/>
          <w:numId w:val="16"/>
        </w:numPr>
        <w:ind w:left="993" w:hanging="284"/>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la ejecución y resultados dejen de ser oportunos o surjan cambios sustanciales en la estructura y objetivos de YPFB. </w:t>
      </w:r>
    </w:p>
    <w:p w14:paraId="34CBF377" w14:textId="77777777" w:rsidR="00507534" w:rsidRPr="006B2D29" w:rsidRDefault="00507534" w:rsidP="00507534">
      <w:pPr>
        <w:ind w:left="360"/>
        <w:jc w:val="both"/>
        <w:rPr>
          <w:rFonts w:ascii="Verdana" w:hAnsi="Verdana" w:cs="Helvetica"/>
          <w:color w:val="000000" w:themeColor="text1"/>
          <w:sz w:val="18"/>
          <w:szCs w:val="18"/>
        </w:rPr>
      </w:pPr>
    </w:p>
    <w:p w14:paraId="0F47E404" w14:textId="77777777" w:rsidR="00507534" w:rsidRPr="006B2D29" w:rsidRDefault="00507534" w:rsidP="00507534">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sea necesario cancelar uno o varios ítems, lotes, tramos o paquetes, se procederá a la cancelación parcial de los mismos, debiendo continuar el proceso para el resto de los ítems, lotes, tramos o paquetes. </w:t>
      </w:r>
    </w:p>
    <w:p w14:paraId="54032161" w14:textId="77777777" w:rsidR="00507534" w:rsidRPr="006B2D29" w:rsidRDefault="00507534" w:rsidP="00507534">
      <w:pPr>
        <w:jc w:val="both"/>
        <w:rPr>
          <w:rFonts w:ascii="Verdana" w:hAnsi="Verdana" w:cs="Helvetica"/>
          <w:color w:val="000000" w:themeColor="text1"/>
          <w:sz w:val="18"/>
          <w:szCs w:val="18"/>
        </w:rPr>
      </w:pPr>
    </w:p>
    <w:p w14:paraId="17245B5C" w14:textId="77777777" w:rsidR="00507534" w:rsidRPr="006B2D29" w:rsidRDefault="00507534" w:rsidP="00507534">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En caso de que la cancelación se produzca antes de la fecha establecida para la apertura de propuestas </w:t>
      </w:r>
      <w:r w:rsidRPr="006B2D29">
        <w:rPr>
          <w:rFonts w:ascii="Verdana" w:hAnsi="Verdana" w:cs="Helvetica"/>
          <w:color w:val="000000"/>
          <w:sz w:val="18"/>
          <w:szCs w:val="18"/>
        </w:rPr>
        <w:t>y se hubieran recibido propuestas</w:t>
      </w:r>
      <w:r w:rsidRPr="006B2D29">
        <w:rPr>
          <w:rFonts w:ascii="Verdana" w:hAnsi="Verdana" w:cs="Helvetica"/>
          <w:color w:val="000000" w:themeColor="text1"/>
          <w:sz w:val="18"/>
          <w:szCs w:val="18"/>
        </w:rPr>
        <w:t>, Y.P.F.B. procederá a la devolución de las mismas.</w:t>
      </w:r>
    </w:p>
    <w:p w14:paraId="68D19915" w14:textId="77777777" w:rsidR="00507534" w:rsidRPr="006B2D29" w:rsidRDefault="00507534" w:rsidP="00507534">
      <w:pPr>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 </w:t>
      </w:r>
    </w:p>
    <w:p w14:paraId="4BEAB177" w14:textId="77777777" w:rsidR="00507534" w:rsidRPr="006B2D29" w:rsidRDefault="00507534" w:rsidP="00507534">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Cuando la cancelación sea posterior a la apertura de propuestas, Y.P.F.B. procederá a la devolución de las mismas a solicitud del proponente, debiendo conservar una fotocopia para el expediente del proceso de contratación.</w:t>
      </w:r>
    </w:p>
    <w:p w14:paraId="05A6FF38" w14:textId="77777777" w:rsidR="00507534" w:rsidRPr="006B2D29" w:rsidRDefault="00507534" w:rsidP="00507534">
      <w:pPr>
        <w:jc w:val="both"/>
        <w:rPr>
          <w:rFonts w:ascii="Verdana" w:hAnsi="Verdana" w:cs="Helvetica"/>
          <w:color w:val="000000" w:themeColor="text1"/>
          <w:sz w:val="18"/>
          <w:szCs w:val="18"/>
        </w:rPr>
      </w:pPr>
    </w:p>
    <w:p w14:paraId="7299CAC7" w14:textId="77777777" w:rsidR="00507534" w:rsidRPr="006B2D29" w:rsidRDefault="00507534" w:rsidP="00507534">
      <w:pPr>
        <w:ind w:left="1417" w:hanging="709"/>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1</w:t>
      </w:r>
      <w:r>
        <w:rPr>
          <w:rFonts w:ascii="Verdana" w:hAnsi="Verdana" w:cs="Helvetica"/>
          <w:b/>
          <w:bCs/>
          <w:color w:val="000000" w:themeColor="text1"/>
          <w:sz w:val="18"/>
          <w:szCs w:val="18"/>
        </w:rPr>
        <w:t>0</w:t>
      </w:r>
      <w:r w:rsidRPr="006B2D29">
        <w:rPr>
          <w:rFonts w:ascii="Verdana" w:hAnsi="Verdana" w:cs="Helvetica"/>
          <w:b/>
          <w:bCs/>
          <w:color w:val="000000" w:themeColor="text1"/>
          <w:sz w:val="18"/>
          <w:szCs w:val="18"/>
        </w:rPr>
        <w:t xml:space="preserve">.2  </w:t>
      </w:r>
      <w:r w:rsidRPr="006B2D29">
        <w:rPr>
          <w:rFonts w:ascii="Verdana" w:hAnsi="Verdana" w:cs="Helvetica"/>
          <w:b/>
          <w:bCs/>
          <w:color w:val="000000" w:themeColor="text1"/>
          <w:sz w:val="18"/>
          <w:szCs w:val="18"/>
        </w:rPr>
        <w:tab/>
        <w:t>La suspensión procederá:</w:t>
      </w:r>
    </w:p>
    <w:p w14:paraId="1105206B" w14:textId="77777777" w:rsidR="00507534" w:rsidRPr="006B2D29" w:rsidRDefault="00507534" w:rsidP="00507534">
      <w:pPr>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 xml:space="preserve">  </w:t>
      </w:r>
    </w:p>
    <w:p w14:paraId="0CB9608C" w14:textId="77777777" w:rsidR="00507534" w:rsidRPr="006B2D29" w:rsidRDefault="00507534" w:rsidP="00507534">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a pesar de existir la necesidad de la contratación, se presente un hecho de fuerza mayor, o caso fortuito, u otro motivo que no permita la continuidad del proceso. El proceso de contratación podrá reanudarse previo informe técnico de la Unidad Solicitante e informe legal únicamente en la gestión fiscal salvo proyectos de inversión. </w:t>
      </w:r>
    </w:p>
    <w:p w14:paraId="3EB98CC3" w14:textId="77777777" w:rsidR="00507534" w:rsidRPr="006B2D29" w:rsidRDefault="00507534" w:rsidP="00507534">
      <w:pPr>
        <w:ind w:left="709"/>
        <w:jc w:val="both"/>
        <w:rPr>
          <w:rFonts w:ascii="Verdana" w:hAnsi="Verdana" w:cs="Helvetica"/>
          <w:color w:val="000000" w:themeColor="text1"/>
          <w:sz w:val="18"/>
          <w:szCs w:val="18"/>
        </w:rPr>
      </w:pPr>
    </w:p>
    <w:p w14:paraId="6F59EDA1" w14:textId="77777777" w:rsidR="00507534" w:rsidRPr="006B2D29" w:rsidRDefault="00507534" w:rsidP="00507534">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Los plazos y actos administrativos se reanudarán mediante Resolución Administrativa expresa, desde el momento en que el impedimento se hubiera subsanado, correspondiendo reprogramar el cronograma de actividades.</w:t>
      </w:r>
    </w:p>
    <w:p w14:paraId="67FE1CB1" w14:textId="77777777" w:rsidR="00507534" w:rsidRPr="006B2D29" w:rsidRDefault="00507534" w:rsidP="00507534">
      <w:pPr>
        <w:ind w:left="709"/>
        <w:jc w:val="both"/>
        <w:rPr>
          <w:rFonts w:ascii="Verdana" w:hAnsi="Verdana" w:cs="Helvetica"/>
          <w:color w:val="000000" w:themeColor="text1"/>
          <w:sz w:val="18"/>
          <w:szCs w:val="18"/>
        </w:rPr>
      </w:pPr>
    </w:p>
    <w:p w14:paraId="1A9F9F06" w14:textId="77777777" w:rsidR="00507534" w:rsidRPr="006B2D29" w:rsidRDefault="00507534" w:rsidP="00507534">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Si la suspensión se hubiera producido antes del cierre de presentación de propuestas, se aceptará en la reanudación del proceso, la participación de nuevos proponentes. </w:t>
      </w:r>
    </w:p>
    <w:p w14:paraId="78A47228" w14:textId="77777777" w:rsidR="00507534" w:rsidRPr="006B2D29" w:rsidRDefault="00507534" w:rsidP="00507534">
      <w:pPr>
        <w:pStyle w:val="Textoindependiente3"/>
        <w:tabs>
          <w:tab w:val="num" w:pos="480"/>
        </w:tabs>
        <w:spacing w:after="0"/>
        <w:jc w:val="both"/>
        <w:rPr>
          <w:rFonts w:ascii="Verdana" w:hAnsi="Verdana" w:cs="Verdana"/>
          <w:bCs/>
          <w:color w:val="000000" w:themeColor="text1"/>
          <w:sz w:val="18"/>
          <w:szCs w:val="18"/>
        </w:rPr>
      </w:pPr>
    </w:p>
    <w:p w14:paraId="57BC6596" w14:textId="77777777" w:rsidR="00507534" w:rsidRPr="006B2D29" w:rsidRDefault="00507534" w:rsidP="00507534">
      <w:pPr>
        <w:ind w:left="1417" w:hanging="709"/>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1</w:t>
      </w:r>
      <w:r>
        <w:rPr>
          <w:rFonts w:ascii="Verdana" w:hAnsi="Verdana" w:cs="Helvetica"/>
          <w:b/>
          <w:bCs/>
          <w:color w:val="000000" w:themeColor="text1"/>
          <w:sz w:val="18"/>
          <w:szCs w:val="18"/>
        </w:rPr>
        <w:t>0</w:t>
      </w:r>
      <w:r w:rsidRPr="006B2D29">
        <w:rPr>
          <w:rFonts w:ascii="Verdana" w:hAnsi="Verdana" w:cs="Helvetica"/>
          <w:b/>
          <w:bCs/>
          <w:color w:val="000000" w:themeColor="text1"/>
          <w:sz w:val="18"/>
          <w:szCs w:val="18"/>
        </w:rPr>
        <w:t xml:space="preserve">.3  </w:t>
      </w:r>
      <w:r w:rsidRPr="006B2D29">
        <w:rPr>
          <w:rFonts w:ascii="Verdana" w:hAnsi="Verdana" w:cs="Helvetica"/>
          <w:b/>
          <w:bCs/>
          <w:color w:val="000000" w:themeColor="text1"/>
          <w:sz w:val="18"/>
          <w:szCs w:val="18"/>
        </w:rPr>
        <w:tab/>
        <w:t>La Anulación procederá.</w:t>
      </w:r>
    </w:p>
    <w:p w14:paraId="71920B79" w14:textId="77777777" w:rsidR="00507534" w:rsidRPr="006B2D29" w:rsidRDefault="00507534" w:rsidP="00507534">
      <w:pPr>
        <w:jc w:val="both"/>
        <w:rPr>
          <w:rFonts w:ascii="Verdana" w:hAnsi="Verdana" w:cs="Helvetica"/>
          <w:b/>
          <w:bCs/>
          <w:color w:val="000000" w:themeColor="text1"/>
          <w:sz w:val="18"/>
          <w:szCs w:val="18"/>
        </w:rPr>
      </w:pPr>
    </w:p>
    <w:p w14:paraId="0ACF14F3" w14:textId="77777777" w:rsidR="00507534" w:rsidRPr="006B2D29" w:rsidRDefault="00507534" w:rsidP="00507534">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La anulación</w:t>
      </w:r>
      <w:r w:rsidRPr="006B2D29">
        <w:rPr>
          <w:rFonts w:ascii="Verdana" w:hAnsi="Verdana" w:cs="Helvetica"/>
          <w:b/>
          <w:color w:val="000000" w:themeColor="text1"/>
          <w:sz w:val="18"/>
          <w:szCs w:val="18"/>
        </w:rPr>
        <w:t xml:space="preserve"> </w:t>
      </w:r>
      <w:r w:rsidRPr="006B2D29">
        <w:rPr>
          <w:rFonts w:ascii="Verdana" w:hAnsi="Verdana" w:cs="Helvetica"/>
          <w:color w:val="000000" w:themeColor="text1"/>
          <w:sz w:val="18"/>
          <w:szCs w:val="18"/>
        </w:rPr>
        <w:t>h</w:t>
      </w:r>
      <w:r w:rsidRPr="006B2D29">
        <w:rPr>
          <w:rFonts w:ascii="Verdana" w:hAnsi="Verdana" w:cs="Helvetica"/>
          <w:bCs/>
          <w:color w:val="000000" w:themeColor="text1"/>
          <w:sz w:val="18"/>
          <w:szCs w:val="18"/>
        </w:rPr>
        <w:t>asta</w:t>
      </w:r>
      <w:r w:rsidRPr="006B2D29">
        <w:rPr>
          <w:rFonts w:ascii="Verdana" w:hAnsi="Verdana" w:cs="Helvetica"/>
          <w:color w:val="000000" w:themeColor="text1"/>
          <w:sz w:val="18"/>
          <w:szCs w:val="18"/>
        </w:rPr>
        <w:t xml:space="preserve"> el vicio más antiguo, se realizará cuando se determine:</w:t>
      </w:r>
    </w:p>
    <w:p w14:paraId="456368A5" w14:textId="77777777" w:rsidR="00507534" w:rsidRPr="006B2D29" w:rsidRDefault="00507534" w:rsidP="00507534">
      <w:pPr>
        <w:ind w:left="709"/>
        <w:jc w:val="both"/>
        <w:rPr>
          <w:rFonts w:ascii="Verdana" w:hAnsi="Verdana" w:cs="Helvetica"/>
          <w:color w:val="000000" w:themeColor="text1"/>
          <w:sz w:val="18"/>
          <w:szCs w:val="18"/>
        </w:rPr>
      </w:pPr>
    </w:p>
    <w:p w14:paraId="11B26EE4" w14:textId="77777777" w:rsidR="00507534" w:rsidRPr="006B2D29" w:rsidRDefault="00507534" w:rsidP="005438A3">
      <w:pPr>
        <w:numPr>
          <w:ilvl w:val="0"/>
          <w:numId w:val="15"/>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Incumplimiento o inobservancia al presente Reglamento. </w:t>
      </w:r>
    </w:p>
    <w:p w14:paraId="0554D85B" w14:textId="77777777" w:rsidR="00507534" w:rsidRPr="006B2D29" w:rsidRDefault="00507534" w:rsidP="005438A3">
      <w:pPr>
        <w:numPr>
          <w:ilvl w:val="0"/>
          <w:numId w:val="15"/>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Error en el DBC publicado en la web de YPFB. </w:t>
      </w:r>
    </w:p>
    <w:p w14:paraId="22FCBF07" w14:textId="77777777" w:rsidR="00507534" w:rsidRPr="006B2D29" w:rsidRDefault="00507534" w:rsidP="005438A3">
      <w:pPr>
        <w:numPr>
          <w:ilvl w:val="0"/>
          <w:numId w:val="15"/>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Error en las Especificaciones Técnicas o Términos de Referencia.</w:t>
      </w:r>
    </w:p>
    <w:p w14:paraId="55392A36" w14:textId="77777777" w:rsidR="00507534" w:rsidRPr="006B2D29" w:rsidRDefault="00507534" w:rsidP="005438A3">
      <w:pPr>
        <w:numPr>
          <w:ilvl w:val="0"/>
          <w:numId w:val="15"/>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Error en</w:t>
      </w:r>
      <w:r>
        <w:rPr>
          <w:rFonts w:ascii="Verdana" w:hAnsi="Verdana" w:cs="Helvetica"/>
          <w:color w:val="000000" w:themeColor="text1"/>
          <w:sz w:val="18"/>
          <w:szCs w:val="18"/>
        </w:rPr>
        <w:t xml:space="preserve"> el precio referencial estimado.</w:t>
      </w:r>
    </w:p>
    <w:p w14:paraId="0D153C14" w14:textId="77777777" w:rsidR="00507534" w:rsidRPr="006B2D29" w:rsidRDefault="00507534" w:rsidP="00507534">
      <w:pPr>
        <w:ind w:left="1134"/>
        <w:jc w:val="both"/>
        <w:rPr>
          <w:rFonts w:ascii="Verdana" w:hAnsi="Verdana" w:cs="Helvetica"/>
          <w:color w:val="000000" w:themeColor="text1"/>
          <w:sz w:val="18"/>
          <w:szCs w:val="18"/>
        </w:rPr>
      </w:pPr>
    </w:p>
    <w:p w14:paraId="02AE724F" w14:textId="77777777" w:rsidR="00507534" w:rsidRPr="00074036" w:rsidRDefault="00507534" w:rsidP="00507534">
      <w:pPr>
        <w:ind w:left="708"/>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la contratación sea por ítems, lotes, tramos o paquetes, se podrá efectuar anulación parcial, debiendo continuar el proceso con el resto de los ítems, lotes, tramos o paquetes. </w:t>
      </w:r>
    </w:p>
    <w:p w14:paraId="7963E629" w14:textId="77777777" w:rsidR="00507534" w:rsidRPr="00374E19" w:rsidRDefault="00507534" w:rsidP="00507534">
      <w:pPr>
        <w:pStyle w:val="Prrafodelista"/>
        <w:ind w:left="283"/>
        <w:jc w:val="both"/>
        <w:rPr>
          <w:rFonts w:ascii="Verdana" w:hAnsi="Verdana" w:cs="Arial"/>
          <w:sz w:val="18"/>
          <w:szCs w:val="18"/>
        </w:rPr>
      </w:pPr>
    </w:p>
    <w:p w14:paraId="0881AC36" w14:textId="77777777" w:rsidR="00507534" w:rsidRPr="00666D9F" w:rsidRDefault="00507534" w:rsidP="00507534">
      <w:pPr>
        <w:numPr>
          <w:ilvl w:val="0"/>
          <w:numId w:val="3"/>
        </w:numPr>
        <w:ind w:left="567" w:hanging="567"/>
        <w:jc w:val="both"/>
        <w:rPr>
          <w:rFonts w:ascii="Verdana" w:hAnsi="Verdana" w:cs="Calibri"/>
          <w:b/>
          <w:sz w:val="18"/>
          <w:szCs w:val="18"/>
        </w:rPr>
      </w:pPr>
      <w:r>
        <w:rPr>
          <w:rFonts w:ascii="Verdana" w:hAnsi="Verdana" w:cs="Calibri"/>
          <w:b/>
          <w:sz w:val="18"/>
          <w:szCs w:val="18"/>
        </w:rPr>
        <w:t xml:space="preserve">DESCALIFICACIÓN </w:t>
      </w:r>
      <w:r w:rsidRPr="00666D9F">
        <w:rPr>
          <w:rFonts w:ascii="Verdana" w:hAnsi="Verdana" w:cs="Calibri"/>
          <w:b/>
          <w:sz w:val="18"/>
          <w:szCs w:val="18"/>
        </w:rPr>
        <w:t>DE PROPUESTAS</w:t>
      </w:r>
    </w:p>
    <w:p w14:paraId="71B83AA7" w14:textId="77777777" w:rsidR="00507534" w:rsidRDefault="00507534" w:rsidP="00507534">
      <w:pPr>
        <w:jc w:val="both"/>
        <w:rPr>
          <w:rFonts w:ascii="Verdana" w:hAnsi="Verdana" w:cs="Calibri"/>
          <w:b/>
          <w:color w:val="000000"/>
          <w:sz w:val="18"/>
          <w:szCs w:val="18"/>
        </w:rPr>
      </w:pPr>
    </w:p>
    <w:p w14:paraId="43AF0ADC" w14:textId="77777777" w:rsidR="00507534" w:rsidRDefault="00507534" w:rsidP="00507534">
      <w:pPr>
        <w:ind w:left="567"/>
        <w:jc w:val="both"/>
        <w:rPr>
          <w:rFonts w:ascii="Verdana" w:hAnsi="Verdana" w:cs="Calibri"/>
          <w:sz w:val="18"/>
          <w:szCs w:val="18"/>
        </w:rPr>
      </w:pPr>
      <w:r w:rsidRPr="00AA2030">
        <w:rPr>
          <w:rFonts w:ascii="Verdana" w:hAnsi="Verdana" w:cs="Calibri"/>
          <w:sz w:val="18"/>
          <w:szCs w:val="18"/>
        </w:rPr>
        <w:t>Las causales de descalificación, son las siguientes:</w:t>
      </w:r>
    </w:p>
    <w:p w14:paraId="2D406CDE" w14:textId="77777777" w:rsidR="00507534" w:rsidRDefault="00507534" w:rsidP="00507534">
      <w:pPr>
        <w:ind w:left="567"/>
        <w:jc w:val="both"/>
        <w:rPr>
          <w:rFonts w:ascii="Verdana" w:hAnsi="Verdana" w:cs="Calibri"/>
          <w:sz w:val="18"/>
          <w:szCs w:val="18"/>
        </w:rPr>
      </w:pPr>
    </w:p>
    <w:p w14:paraId="1B9D5D6A" w14:textId="77777777" w:rsidR="00507534" w:rsidRPr="005A5B27" w:rsidRDefault="00507534" w:rsidP="00507534">
      <w:pPr>
        <w:numPr>
          <w:ilvl w:val="0"/>
          <w:numId w:val="10"/>
        </w:numPr>
        <w:tabs>
          <w:tab w:val="left" w:pos="1276"/>
          <w:tab w:val="left" w:pos="1843"/>
        </w:tabs>
        <w:ind w:left="1068"/>
        <w:jc w:val="both"/>
        <w:rPr>
          <w:rFonts w:ascii="Verdana" w:hAnsi="Verdana" w:cs="Calibri"/>
          <w:sz w:val="18"/>
          <w:szCs w:val="18"/>
        </w:rPr>
      </w:pPr>
      <w:r w:rsidRPr="005A5B27">
        <w:rPr>
          <w:rFonts w:ascii="Verdana" w:hAnsi="Verdana" w:cs="Arial"/>
          <w:color w:val="000000"/>
          <w:sz w:val="18"/>
          <w:szCs w:val="18"/>
        </w:rPr>
        <w:t>La</w:t>
      </w:r>
      <w:r w:rsidRPr="00981A6A">
        <w:rPr>
          <w:rFonts w:ascii="Verdana" w:hAnsi="Verdana" w:cs="Arial"/>
          <w:sz w:val="18"/>
          <w:szCs w:val="18"/>
          <w:lang w:val="es-BO"/>
        </w:rPr>
        <w:t xml:space="preserve"> </w:t>
      </w:r>
      <w:r>
        <w:rPr>
          <w:rFonts w:ascii="Verdana" w:hAnsi="Verdana" w:cs="Arial"/>
          <w:sz w:val="18"/>
          <w:szCs w:val="18"/>
          <w:lang w:val="es-BO"/>
        </w:rPr>
        <w:t>falta de presentación</w:t>
      </w:r>
      <w:r w:rsidRPr="00981A6A">
        <w:rPr>
          <w:rFonts w:ascii="Verdana" w:hAnsi="Verdana" w:cs="Arial"/>
          <w:sz w:val="18"/>
          <w:szCs w:val="18"/>
          <w:lang w:val="es-BO"/>
        </w:rPr>
        <w:t xml:space="preserve"> de </w:t>
      </w:r>
      <w:r w:rsidRPr="00EC65CC">
        <w:rPr>
          <w:rFonts w:ascii="Verdana" w:hAnsi="Verdana" w:cs="Arial"/>
          <w:sz w:val="18"/>
          <w:szCs w:val="18"/>
          <w:lang w:val="es-BO"/>
        </w:rPr>
        <w:t>cualquier Formulario, solicitado</w:t>
      </w:r>
      <w:r w:rsidRPr="00981A6A">
        <w:rPr>
          <w:rFonts w:ascii="Verdana" w:hAnsi="Verdana" w:cs="Arial"/>
          <w:sz w:val="18"/>
          <w:szCs w:val="18"/>
          <w:lang w:val="es-BO"/>
        </w:rPr>
        <w:t xml:space="preserve"> en el presente DBC</w:t>
      </w:r>
      <w:r>
        <w:rPr>
          <w:rFonts w:ascii="Verdana" w:hAnsi="Verdana" w:cs="Arial"/>
          <w:sz w:val="18"/>
          <w:szCs w:val="18"/>
          <w:lang w:val="es-BO"/>
        </w:rPr>
        <w:t>.</w:t>
      </w:r>
    </w:p>
    <w:p w14:paraId="7F155A09" w14:textId="77777777" w:rsidR="00507534" w:rsidRPr="00664B52" w:rsidRDefault="00507534" w:rsidP="00507534">
      <w:pPr>
        <w:numPr>
          <w:ilvl w:val="0"/>
          <w:numId w:val="10"/>
        </w:numPr>
        <w:tabs>
          <w:tab w:val="left" w:pos="1276"/>
          <w:tab w:val="left" w:pos="1843"/>
        </w:tabs>
        <w:ind w:left="1068"/>
        <w:jc w:val="both"/>
        <w:rPr>
          <w:rFonts w:ascii="Verdana" w:hAnsi="Verdana" w:cs="Arial"/>
          <w:color w:val="000000"/>
          <w:sz w:val="18"/>
          <w:szCs w:val="18"/>
        </w:rPr>
      </w:pPr>
      <w:r w:rsidRPr="00664B52">
        <w:rPr>
          <w:rFonts w:ascii="Verdana" w:hAnsi="Verdana" w:cs="Arial"/>
          <w:color w:val="000000"/>
          <w:sz w:val="18"/>
          <w:szCs w:val="18"/>
        </w:rPr>
        <w:t xml:space="preserve">Si el proponente hubiese omitido la presentación de la garantía de seriedad de propuesta (cuando esta hubiese sido requerida). </w:t>
      </w:r>
    </w:p>
    <w:p w14:paraId="712C03C0" w14:textId="77777777" w:rsidR="00507534" w:rsidRPr="002E022F" w:rsidRDefault="00507534" w:rsidP="00507534">
      <w:pPr>
        <w:pStyle w:val="Prrafodelista"/>
        <w:numPr>
          <w:ilvl w:val="0"/>
          <w:numId w:val="10"/>
        </w:numPr>
        <w:ind w:left="1134" w:hanging="425"/>
        <w:jc w:val="both"/>
        <w:rPr>
          <w:rFonts w:ascii="Verdana" w:hAnsi="Verdana" w:cs="Arial"/>
          <w:sz w:val="18"/>
          <w:szCs w:val="18"/>
        </w:rPr>
      </w:pPr>
      <w:r w:rsidRPr="002701ED">
        <w:rPr>
          <w:rFonts w:ascii="Verdana" w:hAnsi="Verdana" w:cs="Arial"/>
          <w:color w:val="000000"/>
          <w:sz w:val="18"/>
          <w:szCs w:val="18"/>
        </w:rPr>
        <w:t>Si</w:t>
      </w:r>
      <w:r w:rsidRPr="002E022F">
        <w:rPr>
          <w:rFonts w:ascii="Verdana" w:hAnsi="Verdana" w:cs="Arial"/>
          <w:sz w:val="18"/>
          <w:szCs w:val="18"/>
        </w:rPr>
        <w:t xml:space="preserve"> se determinase que el proponente se encuentra dentro los impedimentos que se prevén en el presente DBC.</w:t>
      </w:r>
    </w:p>
    <w:p w14:paraId="4098DFF3" w14:textId="77777777" w:rsidR="00507534" w:rsidRPr="00424C65" w:rsidRDefault="00507534" w:rsidP="00507534">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la </w:t>
      </w:r>
      <w:r>
        <w:rPr>
          <w:rFonts w:ascii="Verdana" w:hAnsi="Verdana" w:cs="Arial"/>
          <w:sz w:val="18"/>
          <w:szCs w:val="18"/>
        </w:rPr>
        <w:t>propuesta</w:t>
      </w:r>
      <w:r w:rsidRPr="00424C65">
        <w:rPr>
          <w:rFonts w:ascii="Verdana" w:hAnsi="Verdana" w:cs="Arial"/>
          <w:sz w:val="18"/>
          <w:szCs w:val="18"/>
        </w:rPr>
        <w:t xml:space="preserve"> técnica no cumpla con las condiciones y requisito</w:t>
      </w:r>
      <w:r>
        <w:rPr>
          <w:rFonts w:ascii="Verdana" w:hAnsi="Verdana" w:cs="Arial"/>
          <w:sz w:val="18"/>
          <w:szCs w:val="18"/>
        </w:rPr>
        <w:t>s establecidos en el presente DBC</w:t>
      </w:r>
      <w:r w:rsidRPr="00424C65">
        <w:rPr>
          <w:rFonts w:ascii="Verdana" w:hAnsi="Verdana" w:cs="Arial"/>
          <w:sz w:val="18"/>
          <w:szCs w:val="18"/>
        </w:rPr>
        <w:t xml:space="preserve"> y las Especificaciones Técnicas.</w:t>
      </w:r>
    </w:p>
    <w:p w14:paraId="43D44937" w14:textId="77777777" w:rsidR="00507534" w:rsidRPr="00424C65" w:rsidRDefault="00507534" w:rsidP="00507534">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lastRenderedPageBreak/>
        <w:t xml:space="preserve">Cuando la </w:t>
      </w:r>
      <w:r>
        <w:rPr>
          <w:rFonts w:ascii="Verdana" w:hAnsi="Verdana" w:cs="Arial"/>
          <w:sz w:val="18"/>
          <w:szCs w:val="18"/>
        </w:rPr>
        <w:t>propuesta</w:t>
      </w:r>
      <w:r w:rsidRPr="00424C65">
        <w:rPr>
          <w:rFonts w:ascii="Verdana" w:hAnsi="Verdana" w:cs="Arial"/>
          <w:sz w:val="18"/>
          <w:szCs w:val="18"/>
        </w:rPr>
        <w:t xml:space="preserve"> económica exceda el Precio Referencial y este tuviera carácter público</w:t>
      </w:r>
      <w:r>
        <w:rPr>
          <w:rFonts w:ascii="Verdana" w:hAnsi="Verdana" w:cs="Arial"/>
          <w:sz w:val="18"/>
          <w:szCs w:val="18"/>
        </w:rPr>
        <w:t>.</w:t>
      </w:r>
    </w:p>
    <w:p w14:paraId="420997F3" w14:textId="77777777" w:rsidR="00507534" w:rsidRPr="00424C65" w:rsidRDefault="00507534" w:rsidP="00507534">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producto de la revisión aritmética de la </w:t>
      </w:r>
      <w:r>
        <w:rPr>
          <w:rFonts w:ascii="Verdana" w:hAnsi="Verdana" w:cs="Arial"/>
          <w:sz w:val="18"/>
          <w:szCs w:val="18"/>
        </w:rPr>
        <w:t>propuesta</w:t>
      </w:r>
      <w:r w:rsidRPr="00424C65">
        <w:rPr>
          <w:rFonts w:ascii="Verdana" w:hAnsi="Verdana" w:cs="Arial"/>
          <w:sz w:val="18"/>
          <w:szCs w:val="18"/>
        </w:rPr>
        <w:t xml:space="preserve"> económica existiera una diferencia superior al dos por ciento (2%), entre el monto total de la </w:t>
      </w:r>
      <w:r>
        <w:rPr>
          <w:rFonts w:ascii="Verdana" w:hAnsi="Verdana" w:cs="Arial"/>
          <w:sz w:val="18"/>
          <w:szCs w:val="18"/>
        </w:rPr>
        <w:t>propuesta</w:t>
      </w:r>
      <w:r w:rsidRPr="00424C65">
        <w:rPr>
          <w:rFonts w:ascii="Verdana" w:hAnsi="Verdana" w:cs="Arial"/>
          <w:sz w:val="18"/>
          <w:szCs w:val="18"/>
        </w:rPr>
        <w:t xml:space="preserve"> y el monto revisado por el Comité de </w:t>
      </w:r>
      <w:r>
        <w:rPr>
          <w:rFonts w:ascii="Verdana" w:hAnsi="Verdana" w:cs="Arial"/>
          <w:sz w:val="18"/>
          <w:szCs w:val="18"/>
        </w:rPr>
        <w:t>Evaluación,</w:t>
      </w:r>
      <w:r w:rsidRPr="00424C65">
        <w:rPr>
          <w:rFonts w:ascii="Verdana" w:hAnsi="Verdana" w:cs="Arial"/>
          <w:sz w:val="18"/>
          <w:szCs w:val="18"/>
        </w:rPr>
        <w:t xml:space="preserve"> sea esta diferencia positiva o negativa.</w:t>
      </w:r>
    </w:p>
    <w:p w14:paraId="05171E5F" w14:textId="77777777" w:rsidR="00507534" w:rsidRDefault="00507534" w:rsidP="00507534">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el proponente presente propuestas alternativas en una misma </w:t>
      </w:r>
      <w:r>
        <w:rPr>
          <w:rFonts w:ascii="Verdana" w:hAnsi="Verdana" w:cs="Arial"/>
          <w:sz w:val="18"/>
          <w:szCs w:val="18"/>
        </w:rPr>
        <w:t>propuesta.</w:t>
      </w:r>
    </w:p>
    <w:p w14:paraId="62F4D4DD" w14:textId="77777777" w:rsidR="00507534" w:rsidRPr="004C2AB8" w:rsidRDefault="00507534" w:rsidP="00507534">
      <w:pPr>
        <w:pStyle w:val="Prrafodelista"/>
        <w:numPr>
          <w:ilvl w:val="0"/>
          <w:numId w:val="10"/>
        </w:numPr>
        <w:ind w:left="1134" w:hanging="425"/>
        <w:jc w:val="both"/>
        <w:rPr>
          <w:rFonts w:ascii="Verdana" w:hAnsi="Verdana" w:cs="Arial"/>
          <w:sz w:val="18"/>
          <w:szCs w:val="18"/>
        </w:rPr>
      </w:pPr>
      <w:r w:rsidRPr="004C2AB8">
        <w:rPr>
          <w:rFonts w:ascii="Verdana" w:hAnsi="Verdana" w:cs="Arial"/>
          <w:sz w:val="18"/>
          <w:szCs w:val="18"/>
        </w:rPr>
        <w:t>Si la propuesta económica no cotiza la totalidad del requerimiento descrito en el/los Formularios B-1.</w:t>
      </w:r>
    </w:p>
    <w:p w14:paraId="6596FE85" w14:textId="77777777" w:rsidR="00507534" w:rsidRDefault="00507534" w:rsidP="00507534">
      <w:pPr>
        <w:pStyle w:val="Prrafodelista"/>
        <w:numPr>
          <w:ilvl w:val="0"/>
          <w:numId w:val="10"/>
        </w:numPr>
        <w:ind w:left="1134" w:hanging="425"/>
        <w:jc w:val="both"/>
        <w:rPr>
          <w:rFonts w:ascii="Verdana" w:hAnsi="Verdana" w:cs="Arial"/>
          <w:color w:val="000000"/>
          <w:sz w:val="18"/>
          <w:szCs w:val="18"/>
        </w:rPr>
      </w:pPr>
      <w:r>
        <w:rPr>
          <w:rFonts w:ascii="Verdana" w:hAnsi="Verdana" w:cs="Arial"/>
          <w:color w:val="000000"/>
          <w:sz w:val="18"/>
          <w:szCs w:val="18"/>
        </w:rPr>
        <w:t>Cuando el proponente, en el plazo establecido, no presente la documentación, aclaración o complementación que  le fue solicitada para subsanar.</w:t>
      </w:r>
    </w:p>
    <w:p w14:paraId="6CAF2528" w14:textId="77777777" w:rsidR="00507534" w:rsidRPr="00185A85" w:rsidRDefault="00507534" w:rsidP="00507534">
      <w:pPr>
        <w:pStyle w:val="Prrafodelista"/>
        <w:numPr>
          <w:ilvl w:val="0"/>
          <w:numId w:val="10"/>
        </w:numPr>
        <w:ind w:left="1134" w:hanging="425"/>
        <w:jc w:val="both"/>
        <w:rPr>
          <w:rFonts w:ascii="Verdana" w:hAnsi="Verdana" w:cs="Arial"/>
          <w:sz w:val="18"/>
          <w:szCs w:val="18"/>
        </w:rPr>
      </w:pPr>
      <w:r w:rsidRPr="00185A85">
        <w:rPr>
          <w:rFonts w:ascii="Verdana" w:hAnsi="Verdana" w:cs="Arial"/>
          <w:sz w:val="18"/>
          <w:szCs w:val="18"/>
        </w:rPr>
        <w:t>Las propuestas que no alcancen el puntaje mínimo requerido en la etapa de evaluación técnica.</w:t>
      </w:r>
      <w:r w:rsidRPr="00185A85">
        <w:rPr>
          <w:rFonts w:ascii="Verdana" w:hAnsi="Verdana" w:cs="Arial"/>
          <w:color w:val="000000"/>
          <w:sz w:val="18"/>
          <w:szCs w:val="18"/>
        </w:rPr>
        <w:t xml:space="preserve"> (Cuando corresponda)</w:t>
      </w:r>
    </w:p>
    <w:p w14:paraId="16315E81" w14:textId="77777777" w:rsidR="00507534" w:rsidRPr="00424C65" w:rsidRDefault="00507534" w:rsidP="00507534">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Si el proponente adjudicado no presenta la documentación solicitada para la </w:t>
      </w:r>
      <w:r>
        <w:rPr>
          <w:rFonts w:ascii="Verdana" w:hAnsi="Verdana" w:cs="Arial"/>
          <w:sz w:val="18"/>
          <w:szCs w:val="18"/>
        </w:rPr>
        <w:t>elaboración y firma de contrato,</w:t>
      </w:r>
      <w:r w:rsidRPr="00424C65">
        <w:rPr>
          <w:rFonts w:ascii="Verdana" w:hAnsi="Verdana" w:cs="Arial"/>
          <w:sz w:val="18"/>
          <w:szCs w:val="18"/>
        </w:rPr>
        <w:t xml:space="preserve"> dentro el plazo establecido para su verificación; salvo que el proponente adjudicado hubiese justificado oportunamente el retraso y el </w:t>
      </w:r>
      <w:r>
        <w:rPr>
          <w:rFonts w:ascii="Verdana" w:hAnsi="Verdana" w:cs="Arial"/>
          <w:sz w:val="18"/>
          <w:szCs w:val="18"/>
        </w:rPr>
        <w:t>R</w:t>
      </w:r>
      <w:r w:rsidRPr="00424C65">
        <w:rPr>
          <w:rFonts w:ascii="Verdana" w:hAnsi="Verdana" w:cs="Arial"/>
          <w:sz w:val="18"/>
          <w:szCs w:val="18"/>
        </w:rPr>
        <w:t>C</w:t>
      </w:r>
      <w:r>
        <w:rPr>
          <w:rFonts w:ascii="Verdana" w:hAnsi="Verdana" w:cs="Arial"/>
          <w:sz w:val="18"/>
          <w:szCs w:val="18"/>
        </w:rPr>
        <w:t>D</w:t>
      </w:r>
      <w:r w:rsidRPr="00424C65">
        <w:rPr>
          <w:rFonts w:ascii="Verdana" w:hAnsi="Verdana" w:cs="Arial"/>
          <w:sz w:val="18"/>
          <w:szCs w:val="18"/>
        </w:rPr>
        <w:t xml:space="preserve"> autorice la ampliación de plazo para la presentación o complementación de los documentos solicitados.</w:t>
      </w:r>
    </w:p>
    <w:p w14:paraId="7F032EC9" w14:textId="77777777" w:rsidR="00507534" w:rsidRDefault="00507534" w:rsidP="00507534">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Cuando el proponente adjudicado desista de forma expresa</w:t>
      </w:r>
      <w:r>
        <w:rPr>
          <w:rFonts w:ascii="Verdana" w:hAnsi="Verdana" w:cs="Arial"/>
          <w:sz w:val="18"/>
          <w:szCs w:val="18"/>
        </w:rPr>
        <w:t xml:space="preserve"> o</w:t>
      </w:r>
      <w:r w:rsidRPr="00424C65">
        <w:rPr>
          <w:rFonts w:ascii="Verdana" w:hAnsi="Verdana" w:cs="Arial"/>
          <w:sz w:val="18"/>
          <w:szCs w:val="18"/>
        </w:rPr>
        <w:t xml:space="preserve"> tácita de suscribir el contrato</w:t>
      </w:r>
      <w:r>
        <w:rPr>
          <w:rFonts w:ascii="Verdana" w:hAnsi="Verdana" w:cs="Arial"/>
          <w:sz w:val="18"/>
          <w:szCs w:val="18"/>
        </w:rPr>
        <w:t>.</w:t>
      </w:r>
    </w:p>
    <w:p w14:paraId="3826D081" w14:textId="77777777" w:rsidR="00507534" w:rsidRPr="00EC65CC" w:rsidRDefault="00507534" w:rsidP="00507534">
      <w:pPr>
        <w:pStyle w:val="Prrafodelista"/>
        <w:numPr>
          <w:ilvl w:val="0"/>
          <w:numId w:val="10"/>
        </w:numPr>
        <w:ind w:left="1134" w:hanging="425"/>
        <w:jc w:val="both"/>
        <w:rPr>
          <w:rFonts w:ascii="Verdana" w:hAnsi="Verdana" w:cs="Arial"/>
          <w:sz w:val="18"/>
          <w:szCs w:val="18"/>
        </w:rPr>
      </w:pPr>
      <w:r w:rsidRPr="00F05B07">
        <w:rPr>
          <w:rFonts w:ascii="Verdana" w:hAnsi="Verdana" w:cs="Calibri"/>
          <w:sz w:val="18"/>
          <w:szCs w:val="18"/>
        </w:rPr>
        <w:t xml:space="preserve">En caso de comprobarse falsedad en la información presentada por el proponente. </w:t>
      </w:r>
    </w:p>
    <w:p w14:paraId="4419A587" w14:textId="77777777" w:rsidR="00507534" w:rsidRPr="00CF2046" w:rsidRDefault="00507534" w:rsidP="00507534">
      <w:pPr>
        <w:pStyle w:val="Prrafodelista"/>
        <w:numPr>
          <w:ilvl w:val="0"/>
          <w:numId w:val="10"/>
        </w:numPr>
        <w:ind w:left="1134" w:hanging="425"/>
        <w:jc w:val="both"/>
        <w:rPr>
          <w:rFonts w:ascii="Verdana" w:hAnsi="Verdana" w:cs="Calibri"/>
          <w:sz w:val="18"/>
          <w:szCs w:val="18"/>
        </w:rPr>
      </w:pPr>
      <w:r w:rsidRPr="00CF2046">
        <w:rPr>
          <w:rFonts w:ascii="Verdana" w:hAnsi="Verdana" w:cs="Calibri"/>
          <w:sz w:val="18"/>
          <w:szCs w:val="18"/>
        </w:rPr>
        <w:t xml:space="preserve">Cuando la empresa proponente no cumpla con los índices, indicadores o parámetros financieros establecidos por YPFB (Para procesos mayores al millón de bolivianos </w:t>
      </w:r>
      <w:r>
        <w:rPr>
          <w:rFonts w:ascii="Verdana" w:hAnsi="Verdana" w:cs="Calibri"/>
          <w:sz w:val="18"/>
          <w:szCs w:val="18"/>
        </w:rPr>
        <w:t>y</w:t>
      </w:r>
      <w:r w:rsidRPr="00CF2046">
        <w:rPr>
          <w:rFonts w:ascii="Verdana" w:hAnsi="Verdana" w:cs="Calibri"/>
          <w:sz w:val="18"/>
          <w:szCs w:val="18"/>
        </w:rPr>
        <w:t xml:space="preserve"> cuando este requisito hubiese sido solicitado por YPFB). </w:t>
      </w:r>
    </w:p>
    <w:p w14:paraId="26EFFC85" w14:textId="77777777" w:rsidR="00507534" w:rsidRPr="00CF2046" w:rsidRDefault="00507534" w:rsidP="00507534">
      <w:pPr>
        <w:pStyle w:val="Prrafodelista"/>
        <w:numPr>
          <w:ilvl w:val="0"/>
          <w:numId w:val="10"/>
        </w:numPr>
        <w:ind w:left="1134" w:hanging="425"/>
        <w:jc w:val="both"/>
        <w:rPr>
          <w:rFonts w:ascii="Verdana" w:hAnsi="Verdana" w:cs="Calibri"/>
          <w:sz w:val="18"/>
          <w:szCs w:val="18"/>
        </w:rPr>
      </w:pPr>
      <w:r w:rsidRPr="00CF2046">
        <w:rPr>
          <w:rFonts w:ascii="Verdana" w:hAnsi="Verdana" w:cs="Calibri"/>
          <w:sz w:val="18"/>
          <w:szCs w:val="18"/>
        </w:rPr>
        <w:t xml:space="preserve">Cuando la empresa proponente no cumpla con los requisitos mínimos solicitados por YPFB para la Experiencia General, Experiencia Especifica de la empresa. (Cuando este requisito hubiese sido solicitado por YPFB). </w:t>
      </w:r>
    </w:p>
    <w:p w14:paraId="5FB730F0" w14:textId="77777777" w:rsidR="00507534" w:rsidRPr="00EC65CC" w:rsidRDefault="00507534" w:rsidP="00507534">
      <w:pPr>
        <w:pStyle w:val="Prrafodelista"/>
        <w:numPr>
          <w:ilvl w:val="0"/>
          <w:numId w:val="10"/>
        </w:numPr>
        <w:ind w:left="1134" w:hanging="425"/>
        <w:jc w:val="both"/>
        <w:rPr>
          <w:rFonts w:ascii="Verdana" w:hAnsi="Verdana" w:cs="Calibri"/>
          <w:sz w:val="18"/>
          <w:szCs w:val="18"/>
        </w:rPr>
      </w:pPr>
      <w:r w:rsidRPr="00CF2046">
        <w:rPr>
          <w:rFonts w:ascii="Verdana" w:hAnsi="Verdana" w:cs="Calibri"/>
          <w:sz w:val="18"/>
          <w:szCs w:val="18"/>
        </w:rPr>
        <w:t>Cuando la empresa proponente no cumpla con los requisitos mínimos solicitados por YPFB para el Personal Propuesto. (Cuando este requisito hubiese sido solicitado por YPFB).</w:t>
      </w:r>
    </w:p>
    <w:p w14:paraId="11DD50FD" w14:textId="77777777" w:rsidR="00507534" w:rsidRPr="00E00A39" w:rsidRDefault="00507534" w:rsidP="00507534">
      <w:pPr>
        <w:jc w:val="both"/>
        <w:rPr>
          <w:rFonts w:ascii="Verdana" w:hAnsi="Verdana" w:cs="Arial"/>
          <w:color w:val="000000"/>
          <w:sz w:val="18"/>
          <w:szCs w:val="18"/>
        </w:rPr>
      </w:pPr>
    </w:p>
    <w:p w14:paraId="7E4297F2" w14:textId="77777777" w:rsidR="009E2D59" w:rsidRPr="00412308" w:rsidRDefault="00507534" w:rsidP="009E2D59">
      <w:pPr>
        <w:numPr>
          <w:ilvl w:val="0"/>
          <w:numId w:val="3"/>
        </w:numPr>
        <w:ind w:left="567" w:hanging="567"/>
        <w:jc w:val="both"/>
        <w:rPr>
          <w:rFonts w:ascii="Verdana" w:hAnsi="Verdana" w:cs="Calibri"/>
          <w:b/>
          <w:sz w:val="18"/>
          <w:szCs w:val="18"/>
        </w:rPr>
      </w:pPr>
      <w:r w:rsidRPr="00412308">
        <w:rPr>
          <w:rFonts w:ascii="Verdana" w:hAnsi="Verdana" w:cs="Calibri"/>
          <w:b/>
          <w:sz w:val="18"/>
          <w:szCs w:val="18"/>
        </w:rPr>
        <w:t>ASPECTOS SUBSANABLES Y ACLARACIONES</w:t>
      </w:r>
    </w:p>
    <w:p w14:paraId="5BCC15E6" w14:textId="77777777" w:rsidR="009E2D59" w:rsidRDefault="009E2D59" w:rsidP="009E2D59">
      <w:pPr>
        <w:rPr>
          <w:rFonts w:ascii="Tahoma" w:hAnsi="Tahoma" w:cs="Tahoma"/>
          <w:color w:val="000000"/>
          <w:lang w:eastAsia="es-BO"/>
        </w:rPr>
      </w:pPr>
    </w:p>
    <w:p w14:paraId="3F71037A" w14:textId="77777777" w:rsidR="009E2D59" w:rsidRPr="009B5BF6" w:rsidRDefault="009E2D59" w:rsidP="009E2D59">
      <w:pPr>
        <w:numPr>
          <w:ilvl w:val="1"/>
          <w:numId w:val="3"/>
        </w:numPr>
        <w:jc w:val="both"/>
        <w:rPr>
          <w:rFonts w:ascii="Verdana" w:hAnsi="Verdana" w:cs="Arial"/>
          <w:sz w:val="18"/>
          <w:szCs w:val="18"/>
          <w:lang w:val="es-BO"/>
        </w:rPr>
      </w:pPr>
      <w:r w:rsidRPr="009B5BF6">
        <w:rPr>
          <w:rFonts w:ascii="Verdana" w:hAnsi="Verdana" w:cs="Arial"/>
          <w:sz w:val="18"/>
          <w:szCs w:val="18"/>
          <w:lang w:val="es-BO"/>
        </w:rPr>
        <w:t xml:space="preserve">Se deberán considerar como criterios de </w:t>
      </w:r>
      <w:proofErr w:type="spellStart"/>
      <w:r w:rsidRPr="009B5BF6">
        <w:rPr>
          <w:rFonts w:ascii="Verdana" w:hAnsi="Verdana" w:cs="Arial"/>
          <w:sz w:val="18"/>
          <w:szCs w:val="18"/>
          <w:lang w:val="es-BO"/>
        </w:rPr>
        <w:t>subsanabilidad</w:t>
      </w:r>
      <w:proofErr w:type="spellEnd"/>
      <w:r w:rsidRPr="009B5BF6">
        <w:rPr>
          <w:rFonts w:ascii="Verdana" w:hAnsi="Verdana" w:cs="Arial"/>
          <w:sz w:val="18"/>
          <w:szCs w:val="18"/>
          <w:lang w:val="es-BO"/>
        </w:rPr>
        <w:t xml:space="preserve"> los siguientes:</w:t>
      </w:r>
    </w:p>
    <w:p w14:paraId="6D9F40E0" w14:textId="77777777" w:rsidR="009E2D59" w:rsidRPr="009B5BF6" w:rsidRDefault="009E2D59" w:rsidP="009E2D59">
      <w:pPr>
        <w:ind w:left="1134"/>
        <w:jc w:val="both"/>
        <w:rPr>
          <w:rFonts w:ascii="Verdana" w:hAnsi="Verdana" w:cs="Arial"/>
          <w:sz w:val="18"/>
          <w:szCs w:val="18"/>
          <w:lang w:val="es-BO"/>
        </w:rPr>
      </w:pPr>
    </w:p>
    <w:p w14:paraId="1188BE40" w14:textId="77777777" w:rsidR="009E2D59" w:rsidRPr="009B5BF6" w:rsidRDefault="009E2D59" w:rsidP="00C35169">
      <w:pPr>
        <w:numPr>
          <w:ilvl w:val="0"/>
          <w:numId w:val="26"/>
        </w:numPr>
        <w:tabs>
          <w:tab w:val="clear" w:pos="1410"/>
          <w:tab w:val="left" w:pos="1560"/>
          <w:tab w:val="num" w:pos="1692"/>
        </w:tabs>
        <w:ind w:left="1842" w:hanging="426"/>
        <w:jc w:val="both"/>
        <w:rPr>
          <w:rFonts w:ascii="Verdana" w:hAnsi="Verdana" w:cs="Arial"/>
          <w:sz w:val="18"/>
          <w:szCs w:val="18"/>
          <w:lang w:val="es-BO"/>
        </w:rPr>
      </w:pPr>
      <w:r w:rsidRPr="009B5BF6">
        <w:rPr>
          <w:rFonts w:ascii="Verdana" w:hAnsi="Verdana" w:cs="Arial"/>
          <w:sz w:val="18"/>
          <w:szCs w:val="18"/>
          <w:lang w:val="es-BO"/>
        </w:rPr>
        <w:t xml:space="preserve">  Cuando los requisitos, condiciones, documentos y formularios de la propuesta cumplan sustancialmente con lo solicitado en el presente DBC.</w:t>
      </w:r>
    </w:p>
    <w:p w14:paraId="45F74DE1" w14:textId="77777777" w:rsidR="009E2D59" w:rsidRPr="009B5BF6" w:rsidRDefault="009E2D59" w:rsidP="00C35169">
      <w:pPr>
        <w:numPr>
          <w:ilvl w:val="0"/>
          <w:numId w:val="26"/>
        </w:numPr>
        <w:tabs>
          <w:tab w:val="left" w:pos="1560"/>
        </w:tabs>
        <w:ind w:left="1842" w:hanging="426"/>
        <w:jc w:val="both"/>
        <w:rPr>
          <w:rFonts w:ascii="Verdana" w:hAnsi="Verdana" w:cs="Arial"/>
          <w:sz w:val="18"/>
          <w:szCs w:val="18"/>
          <w:lang w:val="es-BO"/>
        </w:rPr>
      </w:pPr>
      <w:r w:rsidRPr="009B5BF6">
        <w:rPr>
          <w:rFonts w:ascii="Verdana" w:hAnsi="Verdana" w:cs="Arial"/>
          <w:sz w:val="18"/>
          <w:szCs w:val="18"/>
          <w:lang w:val="es-BO"/>
        </w:rPr>
        <w:t>Cuando los errores sean accidentales, accesorios o de forma y que no incidan en la validez y legalidad de la propuesta presentada.</w:t>
      </w:r>
    </w:p>
    <w:p w14:paraId="3B738628" w14:textId="77777777" w:rsidR="009E2D59" w:rsidRPr="009B5BF6" w:rsidRDefault="009E2D59" w:rsidP="00C35169">
      <w:pPr>
        <w:numPr>
          <w:ilvl w:val="0"/>
          <w:numId w:val="26"/>
        </w:numPr>
        <w:tabs>
          <w:tab w:val="left" w:pos="1560"/>
        </w:tabs>
        <w:ind w:left="1842" w:hanging="426"/>
        <w:jc w:val="both"/>
        <w:rPr>
          <w:rFonts w:ascii="Verdana" w:hAnsi="Verdana" w:cs="Arial"/>
          <w:sz w:val="18"/>
          <w:szCs w:val="18"/>
          <w:lang w:val="es-BO"/>
        </w:rPr>
      </w:pPr>
      <w:r w:rsidRPr="009B5BF6">
        <w:rPr>
          <w:rFonts w:ascii="Verdana" w:hAnsi="Verdana" w:cs="Arial"/>
          <w:sz w:val="18"/>
          <w:szCs w:val="18"/>
          <w:lang w:val="es-BO"/>
        </w:rPr>
        <w:t xml:space="preserve">Cuando la propuesta no presente aquellas condiciones o requisitos que no estén claramente señalados en el presente DBC. </w:t>
      </w:r>
    </w:p>
    <w:p w14:paraId="59EE8911" w14:textId="77777777" w:rsidR="009E2D59" w:rsidRPr="009B5BF6" w:rsidRDefault="009E2D59" w:rsidP="00C35169">
      <w:pPr>
        <w:numPr>
          <w:ilvl w:val="0"/>
          <w:numId w:val="26"/>
        </w:numPr>
        <w:tabs>
          <w:tab w:val="left" w:pos="1560"/>
        </w:tabs>
        <w:ind w:left="1842" w:hanging="426"/>
        <w:jc w:val="both"/>
        <w:rPr>
          <w:rFonts w:ascii="Verdana" w:hAnsi="Verdana" w:cs="Arial"/>
          <w:sz w:val="18"/>
          <w:szCs w:val="18"/>
          <w:lang w:val="es-BO"/>
        </w:rPr>
      </w:pPr>
      <w:r w:rsidRPr="009B5BF6">
        <w:rPr>
          <w:rFonts w:ascii="Verdana" w:hAnsi="Verdana" w:cs="Arial"/>
          <w:sz w:val="18"/>
          <w:szCs w:val="18"/>
          <w:lang w:val="es-BO"/>
        </w:rPr>
        <w:t>Cuando el proponente oferte condiciones superiores a las requeridas en las Especificaciones Técnicas, siempre que estas condiciones no afecten el fin para el que fueron requeridas y/o se consideren beneficiosas para YPFB.</w:t>
      </w:r>
    </w:p>
    <w:p w14:paraId="2F0D3787" w14:textId="77777777" w:rsidR="009E2D59" w:rsidRPr="009B5BF6" w:rsidRDefault="009E2D59" w:rsidP="009E2D59">
      <w:pPr>
        <w:ind w:left="282"/>
        <w:jc w:val="both"/>
        <w:rPr>
          <w:rFonts w:ascii="Verdana" w:hAnsi="Verdana" w:cs="Arial"/>
          <w:color w:val="0F243E"/>
          <w:sz w:val="18"/>
          <w:szCs w:val="18"/>
          <w:lang w:val="es-BO"/>
        </w:rPr>
      </w:pPr>
    </w:p>
    <w:p w14:paraId="7278BFAA" w14:textId="1BD85AC2" w:rsidR="00507534" w:rsidRPr="009E2D59" w:rsidRDefault="009E2D59" w:rsidP="009E2D59">
      <w:pPr>
        <w:ind w:left="708"/>
        <w:jc w:val="both"/>
        <w:rPr>
          <w:rFonts w:ascii="Verdana" w:hAnsi="Verdana" w:cs="Arial"/>
          <w:sz w:val="18"/>
          <w:szCs w:val="18"/>
          <w:lang w:val="es-BO"/>
        </w:rPr>
      </w:pPr>
      <w:r w:rsidRPr="009B5BF6">
        <w:rPr>
          <w:rFonts w:ascii="Verdana" w:hAnsi="Verdana" w:cs="Arial"/>
          <w:sz w:val="18"/>
          <w:szCs w:val="18"/>
          <w:lang w:val="es-BO"/>
        </w:rPr>
        <w:t xml:space="preserve">Los criterios señalados precedentemente no son limitativos, pudiendo </w:t>
      </w:r>
      <w:r w:rsidRPr="009B5BF6">
        <w:rPr>
          <w:rFonts w:ascii="Verdana" w:hAnsi="Verdana" w:cs="Calibri"/>
          <w:sz w:val="18"/>
          <w:szCs w:val="18"/>
        </w:rPr>
        <w:t xml:space="preserve">el </w:t>
      </w:r>
      <w:r w:rsidRPr="009B5BF6">
        <w:rPr>
          <w:rFonts w:ascii="Verdana" w:hAnsi="Verdana" w:cs="Calibri"/>
          <w:sz w:val="18"/>
          <w:szCs w:val="18"/>
          <w:lang w:val="es-BO"/>
        </w:rPr>
        <w:t>Comité de Habilitación o Comité de Evaluación</w:t>
      </w:r>
      <w:r w:rsidRPr="009B5BF6">
        <w:rPr>
          <w:rFonts w:ascii="Verdana" w:hAnsi="Verdana" w:cs="Arial"/>
          <w:sz w:val="18"/>
          <w:szCs w:val="18"/>
          <w:lang w:val="es-BO"/>
        </w:rPr>
        <w:t xml:space="preserve"> considerar otros criterios de </w:t>
      </w:r>
      <w:proofErr w:type="spellStart"/>
      <w:r w:rsidRPr="009B5BF6">
        <w:rPr>
          <w:rFonts w:ascii="Verdana" w:hAnsi="Verdana" w:cs="Arial"/>
          <w:sz w:val="18"/>
          <w:szCs w:val="18"/>
          <w:lang w:val="es-BO"/>
        </w:rPr>
        <w:t>subsanabilidad</w:t>
      </w:r>
      <w:proofErr w:type="spellEnd"/>
      <w:r w:rsidRPr="009B5BF6">
        <w:rPr>
          <w:rFonts w:ascii="Verdana" w:hAnsi="Verdana" w:cs="Arial"/>
          <w:sz w:val="18"/>
          <w:szCs w:val="18"/>
          <w:lang w:val="es-BO"/>
        </w:rPr>
        <w:t>.</w:t>
      </w:r>
      <w:r w:rsidR="00507534" w:rsidRPr="00412308">
        <w:rPr>
          <w:rFonts w:ascii="Verdana" w:hAnsi="Verdana" w:cs="Calibri"/>
          <w:b/>
          <w:sz w:val="18"/>
          <w:szCs w:val="18"/>
        </w:rPr>
        <w:t xml:space="preserve"> </w:t>
      </w:r>
    </w:p>
    <w:p w14:paraId="1D5DE115" w14:textId="77777777" w:rsidR="00507534" w:rsidRDefault="00507534" w:rsidP="00507534">
      <w:pPr>
        <w:rPr>
          <w:rFonts w:ascii="Tahoma" w:hAnsi="Tahoma" w:cs="Tahoma"/>
          <w:color w:val="000000"/>
          <w:lang w:eastAsia="es-BO"/>
        </w:rPr>
      </w:pPr>
    </w:p>
    <w:p w14:paraId="3590B414" w14:textId="77777777" w:rsidR="00507534" w:rsidRDefault="00507534" w:rsidP="00507534">
      <w:pPr>
        <w:pStyle w:val="Prrafodelista"/>
        <w:ind w:left="644"/>
        <w:jc w:val="both"/>
        <w:rPr>
          <w:rFonts w:ascii="Tahoma" w:hAnsi="Tahoma" w:cs="Tahoma"/>
          <w:color w:val="000000"/>
          <w:lang w:eastAsia="es-BO"/>
        </w:rPr>
      </w:pPr>
      <w:r>
        <w:rPr>
          <w:rFonts w:ascii="Verdana" w:hAnsi="Verdana" w:cs="Tahoma"/>
          <w:color w:val="000000"/>
          <w:sz w:val="18"/>
          <w:szCs w:val="18"/>
          <w:lang w:eastAsia="es-BO"/>
        </w:rPr>
        <w:t>Cuando la propuesta contenga errores subsanables, aclaraciones y/o complementaciones éstos deberán estar señalados en el Informe  de  Evaluación y Recomendación de Adjudicación o Declaratoria Desierta, según corresponda.</w:t>
      </w:r>
    </w:p>
    <w:p w14:paraId="0B5927C1" w14:textId="77777777" w:rsidR="00507534" w:rsidRDefault="00507534" w:rsidP="00507534">
      <w:pPr>
        <w:pStyle w:val="Prrafodelista"/>
        <w:ind w:left="708"/>
        <w:jc w:val="both"/>
        <w:rPr>
          <w:rFonts w:ascii="Verdana" w:hAnsi="Verdana" w:cs="Calibri"/>
          <w:sz w:val="18"/>
          <w:szCs w:val="18"/>
        </w:rPr>
      </w:pPr>
    </w:p>
    <w:p w14:paraId="7656CB56" w14:textId="77777777" w:rsidR="00507534" w:rsidRPr="00CF2046" w:rsidRDefault="00507534" w:rsidP="00507534">
      <w:pPr>
        <w:ind w:left="708"/>
        <w:jc w:val="both"/>
        <w:rPr>
          <w:rFonts w:ascii="Verdana" w:hAnsi="Verdana" w:cs="Calibri"/>
          <w:sz w:val="18"/>
          <w:szCs w:val="18"/>
        </w:rPr>
      </w:pPr>
      <w:r w:rsidRPr="00CF2046">
        <w:rPr>
          <w:rFonts w:ascii="Verdana" w:hAnsi="Verdana" w:cs="Calibri"/>
          <w:sz w:val="18"/>
          <w:szCs w:val="18"/>
        </w:rPr>
        <w:t xml:space="preserve">El </w:t>
      </w:r>
      <w:r w:rsidRPr="00CF2046">
        <w:rPr>
          <w:rFonts w:ascii="Verdana" w:hAnsi="Verdana" w:cs="Calibri"/>
          <w:sz w:val="18"/>
          <w:szCs w:val="18"/>
          <w:lang w:val="es-BO"/>
        </w:rPr>
        <w:t xml:space="preserve">Comité de Habilitación o Comité de Evaluación podrá realizar consultas, solicitar </w:t>
      </w:r>
      <w:r w:rsidRPr="00CF2046">
        <w:rPr>
          <w:rFonts w:ascii="Verdana" w:hAnsi="Verdana" w:cs="Calibri"/>
          <w:sz w:val="18"/>
          <w:szCs w:val="18"/>
        </w:rPr>
        <w:t xml:space="preserve">aclaraciones y/o complementaciones sobre aspectos subsanables mediante el correo </w:t>
      </w:r>
      <w:hyperlink r:id="rId15" w:history="1">
        <w:r w:rsidRPr="009C0EBB">
          <w:rPr>
            <w:rFonts w:ascii="Verdana" w:hAnsi="Verdana" w:cs="Calibri"/>
            <w:sz w:val="18"/>
            <w:szCs w:val="18"/>
          </w:rPr>
          <w:t>institucional</w:t>
        </w:r>
      </w:hyperlink>
      <w:r w:rsidRPr="009C0EBB">
        <w:rPr>
          <w:rFonts w:ascii="Verdana" w:hAnsi="Verdana" w:cs="Calibri"/>
          <w:sz w:val="18"/>
          <w:szCs w:val="18"/>
        </w:rPr>
        <w:t>.</w:t>
      </w:r>
      <w:r w:rsidRPr="00CF2046">
        <w:rPr>
          <w:rFonts w:ascii="Verdana" w:hAnsi="Verdana" w:cs="Calibri"/>
          <w:sz w:val="18"/>
          <w:szCs w:val="18"/>
        </w:rPr>
        <w:t xml:space="preserve"> Al efecto se podrá otorgar un plazo</w:t>
      </w:r>
      <w:r>
        <w:rPr>
          <w:rFonts w:ascii="Verdana" w:hAnsi="Verdana" w:cs="Calibri"/>
          <w:sz w:val="18"/>
          <w:szCs w:val="18"/>
        </w:rPr>
        <w:t xml:space="preserve"> que deberá ser definido por los comités</w:t>
      </w:r>
      <w:r w:rsidRPr="00CF2046">
        <w:rPr>
          <w:rFonts w:ascii="Verdana" w:hAnsi="Verdana" w:cs="Calibri"/>
          <w:sz w:val="18"/>
          <w:szCs w:val="18"/>
        </w:rPr>
        <w:t xml:space="preserve"> para la presentación de las respuestas y/o complementaciones de los proponentes.</w:t>
      </w:r>
    </w:p>
    <w:p w14:paraId="7AC3933B" w14:textId="77777777" w:rsidR="00507534" w:rsidRPr="00CF2046" w:rsidRDefault="00507534" w:rsidP="00507534">
      <w:pPr>
        <w:jc w:val="both"/>
        <w:rPr>
          <w:rFonts w:ascii="Verdana" w:hAnsi="Verdana" w:cs="Calibri"/>
          <w:sz w:val="18"/>
          <w:szCs w:val="18"/>
        </w:rPr>
      </w:pPr>
    </w:p>
    <w:p w14:paraId="3BF43B57" w14:textId="77777777" w:rsidR="00507534" w:rsidRPr="00CF2046" w:rsidRDefault="00507534" w:rsidP="00507534">
      <w:pPr>
        <w:ind w:left="708"/>
        <w:jc w:val="both"/>
        <w:rPr>
          <w:rFonts w:ascii="Verdana" w:hAnsi="Verdana" w:cs="Calibri"/>
          <w:sz w:val="18"/>
          <w:szCs w:val="18"/>
          <w:u w:val="single"/>
        </w:rPr>
      </w:pPr>
      <w:r w:rsidRPr="00CF2046">
        <w:rPr>
          <w:rFonts w:ascii="Verdana" w:hAnsi="Verdana" w:cs="Arial"/>
          <w:sz w:val="18"/>
          <w:szCs w:val="18"/>
        </w:rPr>
        <w:t xml:space="preserve">Las respuestas a las </w:t>
      </w:r>
      <w:r w:rsidRPr="00CF2046">
        <w:rPr>
          <w:rFonts w:ascii="Verdana" w:hAnsi="Verdana" w:cs="Calibri"/>
          <w:sz w:val="18"/>
          <w:szCs w:val="18"/>
          <w:lang w:val="es-BO"/>
        </w:rPr>
        <w:t xml:space="preserve">consultas, </w:t>
      </w:r>
      <w:r w:rsidRPr="00CF2046">
        <w:rPr>
          <w:rFonts w:ascii="Verdana" w:hAnsi="Verdana" w:cs="Calibri"/>
          <w:sz w:val="18"/>
          <w:szCs w:val="18"/>
        </w:rPr>
        <w:t>aclaraciones y/o complementaciones</w:t>
      </w:r>
      <w:r w:rsidRPr="00CF2046">
        <w:rPr>
          <w:rFonts w:ascii="Verdana" w:hAnsi="Verdana" w:cs="Arial"/>
          <w:sz w:val="18"/>
          <w:szCs w:val="18"/>
        </w:rPr>
        <w:t xml:space="preserve">, deberán ser enviadas al Comité de Habilitación o Comité de Evaluación según corresponda a través del correo </w:t>
      </w:r>
      <w:r>
        <w:rPr>
          <w:rFonts w:ascii="Verdana" w:hAnsi="Verdana" w:cs="Calibri"/>
          <w:sz w:val="18"/>
          <w:szCs w:val="18"/>
        </w:rPr>
        <w:lastRenderedPageBreak/>
        <w:t xml:space="preserve">institucional del analista de contrataciones </w:t>
      </w:r>
      <w:r w:rsidRPr="00CF2046">
        <w:rPr>
          <w:rFonts w:ascii="Verdana" w:hAnsi="Verdana" w:cs="Arial"/>
          <w:sz w:val="18"/>
          <w:szCs w:val="18"/>
        </w:rPr>
        <w:t>o en medio físico a la dirección establecida en la solicitud, para la respectiva evaluación.</w:t>
      </w:r>
    </w:p>
    <w:p w14:paraId="23954AA7" w14:textId="77777777" w:rsidR="00507534" w:rsidRPr="00807000" w:rsidRDefault="00507534" w:rsidP="00507534">
      <w:pPr>
        <w:ind w:left="708"/>
        <w:jc w:val="both"/>
        <w:rPr>
          <w:rFonts w:ascii="Verdana" w:hAnsi="Verdana" w:cs="Calibri"/>
          <w:sz w:val="18"/>
          <w:szCs w:val="18"/>
        </w:rPr>
      </w:pPr>
    </w:p>
    <w:p w14:paraId="315DBE89" w14:textId="77777777" w:rsidR="00507534" w:rsidRDefault="00507534" w:rsidP="00507534">
      <w:pPr>
        <w:ind w:left="708"/>
        <w:jc w:val="both"/>
        <w:rPr>
          <w:rFonts w:ascii="Verdana" w:hAnsi="Verdana" w:cs="Tahoma"/>
          <w:color w:val="000000"/>
          <w:sz w:val="18"/>
          <w:szCs w:val="18"/>
          <w:lang w:eastAsia="es-BO"/>
        </w:rPr>
      </w:pPr>
      <w:r w:rsidRPr="00807000">
        <w:rPr>
          <w:rFonts w:ascii="Verdana" w:hAnsi="Verdana" w:cs="Tahoma"/>
          <w:color w:val="000000"/>
          <w:sz w:val="18"/>
          <w:szCs w:val="18"/>
          <w:lang w:eastAsia="es-BO"/>
        </w:rPr>
        <w:t>Toda documentación de respaldo, que sea remitida para fines aclaratorios a consultas o complementaciones solicitadas, deberá tener una fecha de origen anterior a la fecha límite establecida para el efecto.</w:t>
      </w:r>
    </w:p>
    <w:p w14:paraId="74636DC0" w14:textId="77777777" w:rsidR="00507534" w:rsidRPr="00807000" w:rsidRDefault="00507534" w:rsidP="00507534">
      <w:pPr>
        <w:ind w:left="708"/>
        <w:jc w:val="both"/>
        <w:rPr>
          <w:rFonts w:ascii="Verdana" w:hAnsi="Verdana"/>
          <w:sz w:val="18"/>
          <w:szCs w:val="18"/>
        </w:rPr>
      </w:pPr>
    </w:p>
    <w:p w14:paraId="257652BE" w14:textId="77777777" w:rsidR="00507534" w:rsidRDefault="00507534" w:rsidP="00507534">
      <w:pPr>
        <w:ind w:left="708"/>
        <w:jc w:val="both"/>
        <w:rPr>
          <w:rFonts w:ascii="Verdana" w:hAnsi="Verdana"/>
          <w:sz w:val="18"/>
          <w:szCs w:val="18"/>
        </w:rPr>
      </w:pPr>
      <w:r w:rsidRPr="00807000">
        <w:rPr>
          <w:rFonts w:ascii="Verdana" w:hAnsi="Verdana"/>
          <w:sz w:val="18"/>
          <w:szCs w:val="18"/>
        </w:rPr>
        <w:t>Estos criterios podrán aplicarse también en la</w:t>
      </w:r>
      <w:r w:rsidRPr="001F6E34">
        <w:rPr>
          <w:rFonts w:ascii="Verdana" w:hAnsi="Verdana"/>
          <w:sz w:val="18"/>
          <w:szCs w:val="18"/>
        </w:rPr>
        <w:t xml:space="preserve"> etapa de verificación de documentos para la suscripción del contrato.</w:t>
      </w:r>
    </w:p>
    <w:p w14:paraId="4750FD64" w14:textId="77777777" w:rsidR="00507534" w:rsidRPr="00074036" w:rsidRDefault="00507534" w:rsidP="00507534">
      <w:pPr>
        <w:jc w:val="both"/>
        <w:rPr>
          <w:rFonts w:ascii="Tahoma" w:hAnsi="Tahoma" w:cs="Tahoma"/>
          <w:color w:val="000000"/>
          <w:lang w:eastAsia="es-BO"/>
        </w:rPr>
      </w:pPr>
    </w:p>
    <w:p w14:paraId="0915D247" w14:textId="77777777" w:rsidR="00507534" w:rsidRPr="00412308" w:rsidRDefault="00507534" w:rsidP="00507534">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CAUSALES DECLARATORIA DESIERTA </w:t>
      </w:r>
    </w:p>
    <w:p w14:paraId="2530A551" w14:textId="77777777" w:rsidR="00507534" w:rsidRPr="00014DCE" w:rsidRDefault="00507534" w:rsidP="00507534">
      <w:pPr>
        <w:jc w:val="both"/>
        <w:rPr>
          <w:rFonts w:ascii="Verdana" w:hAnsi="Verdana" w:cs="Calibri"/>
          <w:b/>
          <w:sz w:val="18"/>
          <w:szCs w:val="18"/>
        </w:rPr>
      </w:pPr>
    </w:p>
    <w:p w14:paraId="5642DEC1" w14:textId="77777777" w:rsidR="00507534" w:rsidRPr="00412308" w:rsidRDefault="00507534" w:rsidP="00507534">
      <w:pPr>
        <w:ind w:left="567"/>
        <w:jc w:val="both"/>
        <w:rPr>
          <w:rFonts w:ascii="Verdana" w:hAnsi="Verdana" w:cs="Calibri"/>
          <w:color w:val="000000"/>
          <w:sz w:val="18"/>
          <w:szCs w:val="18"/>
        </w:rPr>
      </w:pPr>
      <w:r w:rsidRPr="00412308">
        <w:rPr>
          <w:rFonts w:ascii="Verdana" w:hAnsi="Verdana" w:cs="Calibri"/>
          <w:color w:val="000000"/>
          <w:sz w:val="18"/>
          <w:szCs w:val="18"/>
        </w:rPr>
        <w:t>El Comité de Habilitación, Evaluación o de Concertación, podrán recomendar la Declaratoria Desierta del proceso, solo por las siguientes causas:</w:t>
      </w:r>
    </w:p>
    <w:p w14:paraId="5E687325" w14:textId="77777777" w:rsidR="00507534" w:rsidRDefault="00507534" w:rsidP="00507534">
      <w:pPr>
        <w:ind w:left="426"/>
        <w:jc w:val="both"/>
        <w:rPr>
          <w:rFonts w:ascii="Verdana" w:hAnsi="Verdana" w:cs="Arial"/>
          <w:sz w:val="18"/>
          <w:szCs w:val="18"/>
        </w:rPr>
      </w:pPr>
    </w:p>
    <w:p w14:paraId="681634E5" w14:textId="77777777" w:rsidR="00507534" w:rsidRDefault="00507534" w:rsidP="005438A3">
      <w:pPr>
        <w:pStyle w:val="Prrafodelista"/>
        <w:numPr>
          <w:ilvl w:val="0"/>
          <w:numId w:val="12"/>
        </w:numPr>
        <w:jc w:val="both"/>
        <w:rPr>
          <w:rFonts w:ascii="Verdana" w:hAnsi="Verdana" w:cs="Arial"/>
          <w:sz w:val="18"/>
          <w:szCs w:val="18"/>
        </w:rPr>
      </w:pPr>
      <w:r>
        <w:rPr>
          <w:rFonts w:ascii="Verdana" w:hAnsi="Verdana" w:cs="Arial"/>
          <w:sz w:val="18"/>
          <w:szCs w:val="18"/>
        </w:rPr>
        <w:t>Cuando no se hubiera recibido propuesta alguna</w:t>
      </w:r>
    </w:p>
    <w:p w14:paraId="36F828F5" w14:textId="77777777" w:rsidR="00507534" w:rsidRDefault="00507534" w:rsidP="005438A3">
      <w:pPr>
        <w:pStyle w:val="Prrafodelista"/>
        <w:numPr>
          <w:ilvl w:val="0"/>
          <w:numId w:val="12"/>
        </w:numPr>
        <w:jc w:val="both"/>
        <w:rPr>
          <w:rFonts w:ascii="Verdana" w:hAnsi="Verdana" w:cs="Arial"/>
          <w:sz w:val="18"/>
          <w:szCs w:val="18"/>
        </w:rPr>
      </w:pPr>
      <w:r>
        <w:rPr>
          <w:rFonts w:ascii="Verdana" w:hAnsi="Verdana" w:cs="Arial"/>
          <w:sz w:val="18"/>
          <w:szCs w:val="18"/>
        </w:rPr>
        <w:t>Si la o las propuestas no hubieran cumplido con los requisitos del Documento Base de Contratación.</w:t>
      </w:r>
    </w:p>
    <w:p w14:paraId="69480AD4" w14:textId="77777777" w:rsidR="00507534" w:rsidRDefault="00507534" w:rsidP="005438A3">
      <w:pPr>
        <w:pStyle w:val="Prrafodelista"/>
        <w:numPr>
          <w:ilvl w:val="0"/>
          <w:numId w:val="12"/>
        </w:numPr>
        <w:jc w:val="both"/>
        <w:rPr>
          <w:rFonts w:ascii="Verdana" w:hAnsi="Verdana" w:cs="Arial"/>
          <w:sz w:val="18"/>
          <w:szCs w:val="18"/>
        </w:rPr>
      </w:pPr>
      <w:r>
        <w:rPr>
          <w:rFonts w:ascii="Verdana" w:hAnsi="Verdana" w:cs="Arial"/>
          <w:sz w:val="18"/>
          <w:szCs w:val="18"/>
        </w:rPr>
        <w:t>Cuando la o las Propuesta(s) económica(s) exceda(n) el precio referencial determinado por la unidad solicitante y éste sea público.</w:t>
      </w:r>
    </w:p>
    <w:p w14:paraId="0BD46054" w14:textId="77777777" w:rsidR="00507534" w:rsidRDefault="00507534" w:rsidP="005438A3">
      <w:pPr>
        <w:pStyle w:val="Prrafodelista"/>
        <w:numPr>
          <w:ilvl w:val="0"/>
          <w:numId w:val="12"/>
        </w:numPr>
        <w:jc w:val="both"/>
        <w:rPr>
          <w:rFonts w:ascii="Verdana" w:hAnsi="Verdana" w:cs="Arial"/>
          <w:sz w:val="18"/>
          <w:szCs w:val="18"/>
        </w:rPr>
      </w:pPr>
      <w:r>
        <w:rPr>
          <w:rFonts w:ascii="Verdana" w:hAnsi="Verdana" w:cs="Arial"/>
          <w:sz w:val="18"/>
          <w:szCs w:val="18"/>
        </w:rPr>
        <w:t>Cuando la o las Propuesta(s) económica(s) exceda(n) el precio referencial determinado por la unidad solicitante y éste no hubiese sido público y en la etapa de concertación no fuera posible adecuarlo al precio referencial.</w:t>
      </w:r>
    </w:p>
    <w:p w14:paraId="6D802CE9" w14:textId="77777777" w:rsidR="00507534" w:rsidRDefault="00507534" w:rsidP="00507534">
      <w:pPr>
        <w:rPr>
          <w:rFonts w:ascii="Verdana" w:hAnsi="Verdana" w:cs="Arial"/>
          <w:b/>
          <w:color w:val="000000"/>
          <w:sz w:val="18"/>
          <w:szCs w:val="18"/>
        </w:rPr>
      </w:pPr>
    </w:p>
    <w:p w14:paraId="6947E1E6" w14:textId="77777777" w:rsidR="00507534" w:rsidRDefault="00507534" w:rsidP="00507534">
      <w:pPr>
        <w:rPr>
          <w:rFonts w:ascii="Verdana" w:hAnsi="Verdana" w:cs="Arial"/>
          <w:b/>
          <w:color w:val="000000"/>
          <w:sz w:val="18"/>
          <w:szCs w:val="18"/>
        </w:rPr>
      </w:pPr>
    </w:p>
    <w:p w14:paraId="05B22D1E" w14:textId="77777777" w:rsidR="00507534" w:rsidRPr="0060067E" w:rsidRDefault="00507534" w:rsidP="00507534">
      <w:pPr>
        <w:ind w:left="567"/>
        <w:jc w:val="center"/>
        <w:rPr>
          <w:rFonts w:ascii="Verdana" w:hAnsi="Verdana" w:cs="Arial"/>
          <w:b/>
          <w:color w:val="000000"/>
          <w:sz w:val="18"/>
          <w:szCs w:val="18"/>
        </w:rPr>
      </w:pPr>
      <w:r w:rsidRPr="0060067E">
        <w:rPr>
          <w:rFonts w:ascii="Verdana" w:hAnsi="Verdana" w:cs="Arial"/>
          <w:b/>
          <w:color w:val="000000"/>
          <w:sz w:val="18"/>
          <w:szCs w:val="18"/>
        </w:rPr>
        <w:t>SECCIÓN II</w:t>
      </w:r>
    </w:p>
    <w:p w14:paraId="1F799558" w14:textId="77777777" w:rsidR="00507534" w:rsidRPr="0060067E" w:rsidRDefault="00507534" w:rsidP="00507534">
      <w:pPr>
        <w:ind w:left="567"/>
        <w:jc w:val="center"/>
        <w:rPr>
          <w:rFonts w:ascii="Verdana" w:hAnsi="Verdana" w:cs="Arial"/>
          <w:color w:val="000000"/>
          <w:sz w:val="18"/>
          <w:szCs w:val="18"/>
        </w:rPr>
      </w:pPr>
      <w:r>
        <w:rPr>
          <w:rFonts w:ascii="Verdana" w:hAnsi="Verdana" w:cs="Arial"/>
          <w:b/>
          <w:color w:val="000000"/>
          <w:sz w:val="18"/>
          <w:szCs w:val="18"/>
        </w:rPr>
        <w:t>GARANTÍAS</w:t>
      </w:r>
    </w:p>
    <w:p w14:paraId="16630259" w14:textId="77777777" w:rsidR="00507534" w:rsidRDefault="00507534" w:rsidP="00507534">
      <w:pPr>
        <w:jc w:val="both"/>
        <w:rPr>
          <w:rFonts w:ascii="Verdana" w:hAnsi="Verdana" w:cs="Calibri"/>
          <w:sz w:val="18"/>
          <w:szCs w:val="18"/>
        </w:rPr>
      </w:pPr>
    </w:p>
    <w:p w14:paraId="6F5DDEB4" w14:textId="77777777" w:rsidR="00507534" w:rsidRPr="00C94491" w:rsidRDefault="00507534" w:rsidP="00507534">
      <w:pPr>
        <w:pStyle w:val="Prrafodelista"/>
        <w:numPr>
          <w:ilvl w:val="0"/>
          <w:numId w:val="3"/>
        </w:numPr>
        <w:ind w:left="426" w:hanging="426"/>
        <w:jc w:val="both"/>
        <w:rPr>
          <w:rFonts w:ascii="Verdana" w:hAnsi="Verdana"/>
          <w:b/>
          <w:bCs/>
          <w:color w:val="000000"/>
          <w:kern w:val="28"/>
          <w:sz w:val="18"/>
          <w:szCs w:val="18"/>
        </w:rPr>
      </w:pPr>
      <w:r w:rsidRPr="00C94491">
        <w:rPr>
          <w:rFonts w:ascii="Verdana" w:hAnsi="Verdana"/>
          <w:b/>
          <w:bCs/>
          <w:color w:val="000000"/>
          <w:kern w:val="28"/>
          <w:sz w:val="18"/>
          <w:szCs w:val="18"/>
          <w:lang w:val="es-BO"/>
        </w:rPr>
        <w:t>TIPOS DE GARANTÍA</w:t>
      </w:r>
    </w:p>
    <w:p w14:paraId="7F359F71" w14:textId="77777777" w:rsidR="00507534" w:rsidRDefault="00507534" w:rsidP="00507534">
      <w:pPr>
        <w:jc w:val="both"/>
        <w:rPr>
          <w:rFonts w:ascii="Verdana" w:hAnsi="Verdana" w:cs="Arial"/>
          <w:color w:val="000000"/>
          <w:sz w:val="18"/>
          <w:szCs w:val="18"/>
        </w:rPr>
      </w:pPr>
    </w:p>
    <w:p w14:paraId="47329C39" w14:textId="77777777" w:rsidR="00507534" w:rsidRDefault="00507534" w:rsidP="00507534">
      <w:pPr>
        <w:ind w:left="426"/>
        <w:jc w:val="both"/>
        <w:rPr>
          <w:rFonts w:ascii="Verdana" w:hAnsi="Verdana" w:cs="Arial"/>
          <w:color w:val="000000"/>
          <w:sz w:val="18"/>
          <w:szCs w:val="18"/>
        </w:rPr>
      </w:pPr>
      <w:r w:rsidRPr="00082612">
        <w:rPr>
          <w:rFonts w:ascii="Verdana" w:hAnsi="Verdana" w:cs="Arial"/>
          <w:sz w:val="18"/>
          <w:szCs w:val="18"/>
        </w:rPr>
        <w:t>Las garantías</w:t>
      </w:r>
      <w:r>
        <w:rPr>
          <w:rFonts w:ascii="Verdana" w:hAnsi="Verdana" w:cs="Arial"/>
          <w:sz w:val="18"/>
          <w:szCs w:val="18"/>
        </w:rPr>
        <w:t xml:space="preserve"> cuando sean requeridas,</w:t>
      </w:r>
      <w:r w:rsidRPr="00082612">
        <w:rPr>
          <w:rFonts w:ascii="Verdana" w:hAnsi="Verdana" w:cs="Arial"/>
          <w:sz w:val="18"/>
          <w:szCs w:val="18"/>
        </w:rPr>
        <w:t xml:space="preserve"> deberán estar emitidas a la orden de YACIMIENTOS PETROLIFEROS FISCALES BOLIVIANOS o YPFB.</w:t>
      </w:r>
    </w:p>
    <w:p w14:paraId="7BA01F61" w14:textId="77777777" w:rsidR="00507534" w:rsidRDefault="00507534" w:rsidP="00507534">
      <w:pPr>
        <w:ind w:left="426"/>
        <w:jc w:val="both"/>
        <w:rPr>
          <w:rFonts w:ascii="Verdana" w:hAnsi="Verdana" w:cs="Arial"/>
          <w:color w:val="000000"/>
          <w:sz w:val="18"/>
          <w:szCs w:val="18"/>
        </w:rPr>
      </w:pPr>
    </w:p>
    <w:p w14:paraId="48E0C2ED" w14:textId="77777777" w:rsidR="00507534" w:rsidRDefault="00507534" w:rsidP="00507534">
      <w:pPr>
        <w:ind w:left="426"/>
        <w:jc w:val="both"/>
        <w:rPr>
          <w:rFonts w:ascii="Verdana" w:hAnsi="Verdana" w:cs="Arial"/>
          <w:color w:val="000000"/>
          <w:sz w:val="18"/>
          <w:szCs w:val="18"/>
        </w:rPr>
      </w:pPr>
      <w:r>
        <w:rPr>
          <w:rFonts w:ascii="Verdana" w:hAnsi="Verdana" w:cs="Arial"/>
          <w:color w:val="000000"/>
          <w:sz w:val="18"/>
          <w:szCs w:val="18"/>
        </w:rPr>
        <w:t>Asimismo se establecen los siguientes tipos de garantía:</w:t>
      </w:r>
    </w:p>
    <w:p w14:paraId="71A2CD25" w14:textId="77777777" w:rsidR="00507534" w:rsidRDefault="00507534" w:rsidP="00507534">
      <w:pPr>
        <w:ind w:left="426"/>
        <w:jc w:val="both"/>
        <w:rPr>
          <w:rFonts w:ascii="Verdana" w:hAnsi="Verdana" w:cs="Arial"/>
          <w:color w:val="000000"/>
          <w:sz w:val="18"/>
          <w:szCs w:val="18"/>
        </w:rPr>
      </w:pPr>
    </w:p>
    <w:p w14:paraId="0DA4F67C" w14:textId="77777777" w:rsidR="00507534" w:rsidRDefault="00507534" w:rsidP="00507534">
      <w:pPr>
        <w:ind w:left="426"/>
        <w:jc w:val="both"/>
        <w:rPr>
          <w:rFonts w:ascii="Verdana" w:hAnsi="Verdana" w:cs="Arial"/>
          <w:color w:val="000000"/>
          <w:sz w:val="18"/>
          <w:szCs w:val="18"/>
        </w:rPr>
      </w:pPr>
      <w:r w:rsidRPr="00D35011">
        <w:rPr>
          <w:rFonts w:ascii="Verdana" w:hAnsi="Verdana" w:cs="Arial"/>
          <w:b/>
          <w:color w:val="000000"/>
          <w:sz w:val="18"/>
          <w:szCs w:val="18"/>
        </w:rPr>
        <w:t>Boleta de Garantía</w:t>
      </w:r>
      <w:r>
        <w:rPr>
          <w:rFonts w:ascii="Verdana" w:hAnsi="Verdana" w:cs="Arial"/>
          <w:color w:val="000000"/>
          <w:sz w:val="18"/>
          <w:szCs w:val="18"/>
        </w:rPr>
        <w:t>: Emitida por cualquier entidad de intermediación financiera bancaria o no bancaria, regulada y autorizada por la instancia competente y que cumpla con las condiciones de renovable, irrevocable y de ejecución inmediata.</w:t>
      </w:r>
    </w:p>
    <w:p w14:paraId="0C90B836" w14:textId="77777777" w:rsidR="00507534" w:rsidRDefault="00507534" w:rsidP="00507534">
      <w:pPr>
        <w:ind w:left="426"/>
        <w:jc w:val="both"/>
        <w:rPr>
          <w:rFonts w:ascii="Verdana" w:hAnsi="Verdana" w:cs="Arial"/>
          <w:color w:val="000000"/>
          <w:sz w:val="18"/>
          <w:szCs w:val="18"/>
        </w:rPr>
      </w:pPr>
    </w:p>
    <w:p w14:paraId="26F795D5" w14:textId="77777777" w:rsidR="00507534" w:rsidRDefault="00507534" w:rsidP="00507534">
      <w:pPr>
        <w:ind w:left="426"/>
        <w:jc w:val="both"/>
        <w:rPr>
          <w:rFonts w:ascii="Verdana" w:hAnsi="Verdana" w:cs="Arial"/>
          <w:color w:val="000000"/>
          <w:sz w:val="18"/>
          <w:szCs w:val="18"/>
        </w:rPr>
      </w:pPr>
      <w:r w:rsidRPr="00D35011">
        <w:rPr>
          <w:rFonts w:ascii="Verdana" w:hAnsi="Verdana" w:cs="Arial"/>
          <w:b/>
          <w:color w:val="000000"/>
          <w:sz w:val="18"/>
          <w:szCs w:val="18"/>
        </w:rPr>
        <w:t>Garantía a Primer Requerimiento</w:t>
      </w:r>
      <w:r>
        <w:rPr>
          <w:rFonts w:ascii="Verdana" w:hAnsi="Verdana" w:cs="Arial"/>
          <w:color w:val="000000"/>
          <w:sz w:val="18"/>
          <w:szCs w:val="18"/>
        </w:rPr>
        <w:t>: Emitida por cualquier entidad de intermediación financiera bancaria o no bancaria, regulada y autorizada por la instancia competente y que cumpla con las condiciones de renovable, irrevocable y de ejecución inmediata.</w:t>
      </w:r>
    </w:p>
    <w:p w14:paraId="033BD849" w14:textId="77777777" w:rsidR="00507534" w:rsidRDefault="00507534" w:rsidP="00507534">
      <w:pPr>
        <w:ind w:left="426"/>
        <w:jc w:val="both"/>
        <w:rPr>
          <w:rFonts w:ascii="Verdana" w:hAnsi="Verdana" w:cs="Arial"/>
          <w:color w:val="000000"/>
          <w:sz w:val="18"/>
          <w:szCs w:val="18"/>
        </w:rPr>
      </w:pPr>
    </w:p>
    <w:p w14:paraId="29E51C12" w14:textId="77777777" w:rsidR="00507534" w:rsidRDefault="00507534" w:rsidP="00507534">
      <w:pPr>
        <w:ind w:left="426"/>
        <w:jc w:val="both"/>
        <w:rPr>
          <w:rFonts w:ascii="Verdana" w:hAnsi="Verdana" w:cs="Arial"/>
          <w:color w:val="000000"/>
          <w:sz w:val="18"/>
          <w:szCs w:val="18"/>
        </w:rPr>
      </w:pPr>
      <w:r w:rsidRPr="00D35011">
        <w:rPr>
          <w:rFonts w:ascii="Verdana" w:hAnsi="Verdana" w:cs="Arial"/>
          <w:b/>
          <w:color w:val="000000"/>
          <w:sz w:val="18"/>
          <w:szCs w:val="18"/>
        </w:rPr>
        <w:t>Póliza de Seguro de Caución a Primer Requerimiento</w:t>
      </w:r>
      <w:r>
        <w:rPr>
          <w:rFonts w:ascii="Verdana" w:hAnsi="Verdana" w:cs="Arial"/>
          <w:color w:val="000000"/>
          <w:sz w:val="18"/>
          <w:szCs w:val="18"/>
        </w:rPr>
        <w:t>: Emitida por cualquier compañía aseguradora, regulada y autorizada por la instancia competente y que cumpla con las condiciones de renovable e irrevocable y de ejecución a primer requerimiento.</w:t>
      </w:r>
    </w:p>
    <w:p w14:paraId="5572B72E" w14:textId="77777777" w:rsidR="00507534" w:rsidRDefault="00507534" w:rsidP="00507534">
      <w:pPr>
        <w:ind w:left="426"/>
        <w:jc w:val="both"/>
        <w:rPr>
          <w:rFonts w:ascii="Verdana" w:hAnsi="Verdana" w:cs="Arial"/>
          <w:color w:val="000000"/>
          <w:sz w:val="18"/>
          <w:szCs w:val="18"/>
        </w:rPr>
      </w:pPr>
    </w:p>
    <w:p w14:paraId="6BCF8795" w14:textId="77777777" w:rsidR="009E2D59" w:rsidRPr="009E2D59" w:rsidRDefault="00507534" w:rsidP="0026510D">
      <w:pPr>
        <w:pStyle w:val="Prrafodelista"/>
        <w:numPr>
          <w:ilvl w:val="0"/>
          <w:numId w:val="3"/>
        </w:numPr>
        <w:ind w:left="426" w:hanging="426"/>
        <w:jc w:val="both"/>
        <w:rPr>
          <w:rFonts w:ascii="Verdana" w:hAnsi="Verdana"/>
          <w:b/>
          <w:i/>
          <w:sz w:val="18"/>
          <w:szCs w:val="18"/>
        </w:rPr>
      </w:pPr>
      <w:r w:rsidRPr="00E63EF9">
        <w:rPr>
          <w:rFonts w:ascii="Verdana" w:hAnsi="Verdana"/>
          <w:b/>
          <w:bCs/>
          <w:color w:val="000000"/>
          <w:kern w:val="28"/>
          <w:sz w:val="18"/>
          <w:szCs w:val="18"/>
          <w:lang w:val="es-BO"/>
        </w:rPr>
        <w:t>GARANTÍA DE SERIEDAD DE PROPUESTA</w:t>
      </w:r>
    </w:p>
    <w:p w14:paraId="22A5EEB4" w14:textId="13915D16" w:rsidR="0026510D" w:rsidRPr="0026510D" w:rsidRDefault="00507534" w:rsidP="009E2D59">
      <w:pPr>
        <w:pStyle w:val="Prrafodelista"/>
        <w:ind w:left="426"/>
        <w:jc w:val="both"/>
        <w:rPr>
          <w:rFonts w:ascii="Verdana" w:hAnsi="Verdana"/>
          <w:b/>
          <w:i/>
          <w:sz w:val="18"/>
          <w:szCs w:val="18"/>
        </w:rPr>
      </w:pPr>
      <w:r w:rsidRPr="00E63EF9">
        <w:rPr>
          <w:rFonts w:ascii="Verdana" w:hAnsi="Verdana"/>
          <w:b/>
          <w:bCs/>
          <w:color w:val="000000"/>
          <w:kern w:val="28"/>
          <w:sz w:val="18"/>
          <w:szCs w:val="18"/>
          <w:lang w:val="es-BO"/>
        </w:rPr>
        <w:t xml:space="preserve"> </w:t>
      </w:r>
    </w:p>
    <w:p w14:paraId="5B4009DB" w14:textId="4A1071FE" w:rsidR="0026510D" w:rsidRPr="0026510D" w:rsidRDefault="0026510D" w:rsidP="0026510D">
      <w:pPr>
        <w:pStyle w:val="Prrafodelista"/>
        <w:ind w:left="426"/>
        <w:jc w:val="both"/>
        <w:rPr>
          <w:rFonts w:ascii="Verdana" w:hAnsi="Verdana"/>
          <w:i/>
          <w:sz w:val="18"/>
          <w:szCs w:val="18"/>
        </w:rPr>
      </w:pPr>
      <w:r w:rsidRPr="0026510D">
        <w:rPr>
          <w:rFonts w:ascii="Verdana" w:hAnsi="Verdana" w:cs="Arial"/>
          <w:sz w:val="18"/>
          <w:szCs w:val="18"/>
          <w:lang w:val="es-BO"/>
        </w:rPr>
        <w:t>Tiene por objeto garantizar que los proponentes participan de buena fe y con la intención de culminar el proceso</w:t>
      </w:r>
      <w:r w:rsidR="00AC6386">
        <w:rPr>
          <w:rFonts w:ascii="Verdana" w:hAnsi="Verdana" w:cs="Arial"/>
          <w:sz w:val="18"/>
          <w:szCs w:val="18"/>
          <w:lang w:val="es-BO"/>
        </w:rPr>
        <w:t xml:space="preserve"> </w:t>
      </w:r>
      <w:r w:rsidR="00AC6386" w:rsidRPr="002F5399">
        <w:rPr>
          <w:rFonts w:ascii="Verdana" w:hAnsi="Verdana" w:cs="Arial"/>
          <w:color w:val="000000"/>
          <w:sz w:val="18"/>
          <w:szCs w:val="18"/>
        </w:rPr>
        <w:t>y deberá presentarse conjuntamente con la propuesta.</w:t>
      </w:r>
    </w:p>
    <w:p w14:paraId="42C6EA67" w14:textId="77777777" w:rsidR="0026510D" w:rsidRPr="0026510D" w:rsidRDefault="0026510D" w:rsidP="0026510D">
      <w:pPr>
        <w:spacing w:before="240"/>
        <w:ind w:left="426"/>
        <w:jc w:val="both"/>
        <w:rPr>
          <w:rFonts w:ascii="Verdana" w:hAnsi="Verdana" w:cs="Arial"/>
          <w:sz w:val="18"/>
          <w:szCs w:val="18"/>
          <w:lang w:val="es-BO"/>
        </w:rPr>
      </w:pPr>
      <w:r w:rsidRPr="0026510D">
        <w:rPr>
          <w:rFonts w:ascii="Verdana" w:hAnsi="Verdana" w:cs="Arial"/>
          <w:sz w:val="18"/>
          <w:szCs w:val="18"/>
          <w:lang w:val="es-BO"/>
        </w:rPr>
        <w:t>La Garantía de Seriedad de Propuesta debe ser presentada por todos los proponentes que participen del proceso de contratación por un valor equivalente al Uno por Ciento (1%) del valor total de su propuesta económica.</w:t>
      </w:r>
    </w:p>
    <w:p w14:paraId="73F1EB1F" w14:textId="77777777" w:rsidR="00AC6386" w:rsidRDefault="00AC6386" w:rsidP="0026510D">
      <w:pPr>
        <w:spacing w:before="240"/>
        <w:ind w:left="426"/>
        <w:jc w:val="both"/>
        <w:rPr>
          <w:rFonts w:ascii="Verdana" w:hAnsi="Verdana" w:cs="Arial"/>
          <w:sz w:val="18"/>
          <w:szCs w:val="18"/>
          <w:lang w:val="es-BO"/>
        </w:rPr>
      </w:pPr>
    </w:p>
    <w:p w14:paraId="3E44D425" w14:textId="77777777" w:rsidR="00AC6386" w:rsidRDefault="00AC6386" w:rsidP="0026510D">
      <w:pPr>
        <w:spacing w:before="240"/>
        <w:ind w:left="426"/>
        <w:jc w:val="both"/>
        <w:rPr>
          <w:rFonts w:ascii="Verdana" w:hAnsi="Verdana" w:cs="Arial"/>
          <w:sz w:val="18"/>
          <w:szCs w:val="18"/>
          <w:lang w:val="es-BO"/>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9"/>
        <w:gridCol w:w="4641"/>
      </w:tblGrid>
      <w:tr w:rsidR="00AC6386" w:rsidRPr="00FA1DFD" w14:paraId="50F2DAF0" w14:textId="77777777" w:rsidTr="00FE5CC1">
        <w:trPr>
          <w:trHeight w:val="244"/>
        </w:trPr>
        <w:tc>
          <w:tcPr>
            <w:tcW w:w="3969" w:type="dxa"/>
            <w:shd w:val="clear" w:color="auto" w:fill="auto"/>
            <w:vAlign w:val="center"/>
          </w:tcPr>
          <w:p w14:paraId="5804AD68" w14:textId="77777777" w:rsidR="00AC6386" w:rsidRPr="00FA1DFD" w:rsidRDefault="00AC6386" w:rsidP="00FE5CC1">
            <w:pPr>
              <w:spacing w:line="276" w:lineRule="auto"/>
              <w:rPr>
                <w:rFonts w:ascii="Verdana" w:hAnsi="Verdana"/>
                <w:snapToGrid w:val="0"/>
                <w:sz w:val="18"/>
                <w:szCs w:val="18"/>
              </w:rPr>
            </w:pPr>
            <w:r w:rsidRPr="00FA1DFD">
              <w:rPr>
                <w:rFonts w:ascii="Verdana" w:hAnsi="Verdana"/>
                <w:snapToGrid w:val="0"/>
                <w:sz w:val="18"/>
                <w:szCs w:val="18"/>
              </w:rPr>
              <w:t>GIRADA A NOMBRE DE</w:t>
            </w:r>
          </w:p>
        </w:tc>
        <w:tc>
          <w:tcPr>
            <w:tcW w:w="4641" w:type="dxa"/>
            <w:shd w:val="clear" w:color="auto" w:fill="auto"/>
          </w:tcPr>
          <w:p w14:paraId="467D5356" w14:textId="77777777" w:rsidR="00AC6386" w:rsidRPr="00FA1DFD" w:rsidRDefault="00AC6386" w:rsidP="00FE5CC1">
            <w:pPr>
              <w:spacing w:line="276" w:lineRule="auto"/>
              <w:jc w:val="both"/>
              <w:rPr>
                <w:rFonts w:ascii="Verdana" w:hAnsi="Verdana"/>
                <w:snapToGrid w:val="0"/>
                <w:sz w:val="18"/>
                <w:szCs w:val="18"/>
              </w:rPr>
            </w:pPr>
            <w:r w:rsidRPr="00FA1DFD">
              <w:rPr>
                <w:rFonts w:ascii="Verdana" w:hAnsi="Verdana"/>
                <w:snapToGrid w:val="0"/>
                <w:sz w:val="18"/>
                <w:szCs w:val="18"/>
              </w:rPr>
              <w:t xml:space="preserve">YACIMIENTOS </w:t>
            </w:r>
            <w:r>
              <w:rPr>
                <w:rFonts w:ascii="Verdana" w:hAnsi="Verdana"/>
                <w:snapToGrid w:val="0"/>
                <w:sz w:val="18"/>
                <w:szCs w:val="18"/>
              </w:rPr>
              <w:t>PETROLÍ</w:t>
            </w:r>
            <w:r w:rsidRPr="00FA1DFD">
              <w:rPr>
                <w:rFonts w:ascii="Verdana" w:hAnsi="Verdana"/>
                <w:snapToGrid w:val="0"/>
                <w:sz w:val="18"/>
                <w:szCs w:val="18"/>
              </w:rPr>
              <w:t>FEROS  FISCALES BOLIVIANOS o YPFB</w:t>
            </w:r>
          </w:p>
        </w:tc>
      </w:tr>
      <w:tr w:rsidR="00AC6386" w:rsidRPr="00FA1DFD" w14:paraId="140CDF47" w14:textId="77777777" w:rsidTr="00FE5CC1">
        <w:trPr>
          <w:trHeight w:val="114"/>
        </w:trPr>
        <w:tc>
          <w:tcPr>
            <w:tcW w:w="3969" w:type="dxa"/>
            <w:shd w:val="clear" w:color="auto" w:fill="auto"/>
            <w:vAlign w:val="center"/>
          </w:tcPr>
          <w:p w14:paraId="0FC61B15" w14:textId="77777777" w:rsidR="00AC6386" w:rsidRPr="00FA1DFD" w:rsidRDefault="00AC6386" w:rsidP="00FE5CC1">
            <w:pPr>
              <w:spacing w:line="276" w:lineRule="auto"/>
              <w:rPr>
                <w:rFonts w:ascii="Verdana" w:hAnsi="Verdana"/>
                <w:snapToGrid w:val="0"/>
                <w:sz w:val="18"/>
                <w:szCs w:val="18"/>
              </w:rPr>
            </w:pPr>
            <w:r w:rsidRPr="00FA1DFD">
              <w:rPr>
                <w:rFonts w:ascii="Verdana" w:hAnsi="Verdana"/>
                <w:snapToGrid w:val="0"/>
                <w:sz w:val="18"/>
                <w:szCs w:val="18"/>
              </w:rPr>
              <w:t>VIGEN</w:t>
            </w:r>
            <w:r>
              <w:rPr>
                <w:rFonts w:ascii="Verdana" w:hAnsi="Verdana"/>
                <w:snapToGrid w:val="0"/>
                <w:sz w:val="18"/>
                <w:szCs w:val="18"/>
              </w:rPr>
              <w:t>CIA</w:t>
            </w:r>
            <w:r w:rsidRPr="00FA1DFD">
              <w:rPr>
                <w:rFonts w:ascii="Verdana" w:hAnsi="Verdana"/>
                <w:snapToGrid w:val="0"/>
                <w:sz w:val="18"/>
                <w:szCs w:val="18"/>
              </w:rPr>
              <w:t xml:space="preserve"> MÍNIM</w:t>
            </w:r>
            <w:r>
              <w:rPr>
                <w:rFonts w:ascii="Verdana" w:hAnsi="Verdana"/>
                <w:snapToGrid w:val="0"/>
                <w:sz w:val="18"/>
                <w:szCs w:val="18"/>
              </w:rPr>
              <w:t>A</w:t>
            </w:r>
            <w:r w:rsidRPr="00FA1DFD">
              <w:rPr>
                <w:rFonts w:ascii="Verdana" w:hAnsi="Verdana"/>
                <w:snapToGrid w:val="0"/>
                <w:sz w:val="18"/>
                <w:szCs w:val="18"/>
              </w:rPr>
              <w:t xml:space="preserve"> </w:t>
            </w:r>
          </w:p>
        </w:tc>
        <w:tc>
          <w:tcPr>
            <w:tcW w:w="4641" w:type="dxa"/>
            <w:shd w:val="clear" w:color="auto" w:fill="auto"/>
          </w:tcPr>
          <w:p w14:paraId="3E09ABB4" w14:textId="77777777" w:rsidR="00AC6386" w:rsidRPr="00876F6C" w:rsidRDefault="00AC6386" w:rsidP="00FE5CC1">
            <w:pPr>
              <w:spacing w:line="276" w:lineRule="auto"/>
              <w:jc w:val="both"/>
              <w:rPr>
                <w:rFonts w:ascii="Verdana" w:hAnsi="Verdana"/>
                <w:b/>
                <w:snapToGrid w:val="0"/>
                <w:sz w:val="18"/>
                <w:szCs w:val="18"/>
              </w:rPr>
            </w:pPr>
            <w:r w:rsidRPr="00876F6C">
              <w:rPr>
                <w:rFonts w:ascii="Verdana" w:hAnsi="Verdana"/>
                <w:b/>
                <w:snapToGrid w:val="0"/>
                <w:sz w:val="18"/>
                <w:szCs w:val="18"/>
              </w:rPr>
              <w:t>90 días calendario a partir de</w:t>
            </w:r>
            <w:r>
              <w:rPr>
                <w:rFonts w:ascii="Verdana" w:hAnsi="Verdana"/>
                <w:b/>
                <w:snapToGrid w:val="0"/>
                <w:sz w:val="18"/>
                <w:szCs w:val="18"/>
              </w:rPr>
              <w:t xml:space="preserve"> la fecha de</w:t>
            </w:r>
            <w:r w:rsidRPr="00876F6C">
              <w:rPr>
                <w:rFonts w:ascii="Verdana" w:hAnsi="Verdana"/>
                <w:b/>
                <w:snapToGrid w:val="0"/>
                <w:sz w:val="18"/>
                <w:szCs w:val="18"/>
              </w:rPr>
              <w:t xml:space="preserve"> su Emisión </w:t>
            </w:r>
          </w:p>
        </w:tc>
      </w:tr>
      <w:tr w:rsidR="00AC6386" w:rsidRPr="00FA1DFD" w14:paraId="7FE1CB73" w14:textId="77777777" w:rsidTr="00FE5CC1">
        <w:trPr>
          <w:trHeight w:val="236"/>
        </w:trPr>
        <w:tc>
          <w:tcPr>
            <w:tcW w:w="3969" w:type="dxa"/>
            <w:shd w:val="clear" w:color="auto" w:fill="auto"/>
            <w:vAlign w:val="center"/>
          </w:tcPr>
          <w:p w14:paraId="4CDE53D3" w14:textId="77777777" w:rsidR="00AC6386" w:rsidRPr="00FA1DFD" w:rsidRDefault="00AC6386" w:rsidP="00FE5CC1">
            <w:pPr>
              <w:spacing w:line="276" w:lineRule="auto"/>
              <w:rPr>
                <w:rFonts w:ascii="Verdana" w:hAnsi="Verdana"/>
                <w:snapToGrid w:val="0"/>
                <w:sz w:val="18"/>
                <w:szCs w:val="18"/>
              </w:rPr>
            </w:pPr>
            <w:r w:rsidRPr="00FA1DFD">
              <w:rPr>
                <w:rFonts w:ascii="Verdana" w:hAnsi="Verdana"/>
                <w:snapToGrid w:val="0"/>
                <w:sz w:val="18"/>
                <w:szCs w:val="18"/>
              </w:rPr>
              <w:t>MONTO</w:t>
            </w:r>
            <w:r>
              <w:rPr>
                <w:rFonts w:ascii="Verdana" w:hAnsi="Verdana"/>
                <w:snapToGrid w:val="0"/>
                <w:sz w:val="18"/>
                <w:szCs w:val="18"/>
              </w:rPr>
              <w:t xml:space="preserve"> MÍNIMO Bs.</w:t>
            </w:r>
          </w:p>
        </w:tc>
        <w:tc>
          <w:tcPr>
            <w:tcW w:w="4641" w:type="dxa"/>
            <w:shd w:val="clear" w:color="auto" w:fill="auto"/>
          </w:tcPr>
          <w:p w14:paraId="0842A5DD" w14:textId="77777777" w:rsidR="00AC6386" w:rsidRPr="00FA1DFD" w:rsidRDefault="00AC6386" w:rsidP="00FE5CC1">
            <w:pPr>
              <w:spacing w:line="276" w:lineRule="auto"/>
              <w:jc w:val="both"/>
              <w:rPr>
                <w:rFonts w:ascii="Verdana" w:hAnsi="Verdana"/>
                <w:snapToGrid w:val="0"/>
                <w:sz w:val="18"/>
                <w:szCs w:val="18"/>
              </w:rPr>
            </w:pPr>
            <w:r w:rsidRPr="00FA1DFD">
              <w:rPr>
                <w:rFonts w:ascii="Verdana" w:hAnsi="Verdana"/>
                <w:snapToGrid w:val="0"/>
                <w:sz w:val="18"/>
                <w:szCs w:val="18"/>
              </w:rPr>
              <w:t>1% DEL VALOR TOTAL DE SU PROPUESTA</w:t>
            </w:r>
            <w:r>
              <w:rPr>
                <w:rFonts w:ascii="Verdana" w:hAnsi="Verdana"/>
                <w:snapToGrid w:val="0"/>
                <w:sz w:val="18"/>
                <w:szCs w:val="18"/>
              </w:rPr>
              <w:t xml:space="preserve"> ECONÓMICA</w:t>
            </w:r>
            <w:r w:rsidRPr="00FA1DFD">
              <w:rPr>
                <w:rFonts w:ascii="Verdana" w:hAnsi="Verdana"/>
                <w:snapToGrid w:val="0"/>
                <w:sz w:val="18"/>
                <w:szCs w:val="18"/>
              </w:rPr>
              <w:t>(*)</w:t>
            </w:r>
          </w:p>
        </w:tc>
      </w:tr>
      <w:tr w:rsidR="00AC6386" w:rsidRPr="00FA1DFD" w14:paraId="5F0BB8EE" w14:textId="77777777" w:rsidTr="00FE5CC1">
        <w:trPr>
          <w:trHeight w:val="244"/>
        </w:trPr>
        <w:tc>
          <w:tcPr>
            <w:tcW w:w="3969" w:type="dxa"/>
            <w:shd w:val="clear" w:color="auto" w:fill="auto"/>
            <w:vAlign w:val="center"/>
          </w:tcPr>
          <w:p w14:paraId="1446F583" w14:textId="77777777" w:rsidR="00AC6386" w:rsidRPr="00FA1DFD" w:rsidRDefault="00AC6386" w:rsidP="00FE5CC1">
            <w:pPr>
              <w:spacing w:line="276" w:lineRule="auto"/>
              <w:rPr>
                <w:rFonts w:ascii="Verdana" w:hAnsi="Verdana"/>
                <w:snapToGrid w:val="0"/>
                <w:sz w:val="18"/>
                <w:szCs w:val="18"/>
              </w:rPr>
            </w:pPr>
            <w:r>
              <w:rPr>
                <w:rFonts w:ascii="Verdana" w:hAnsi="Verdana"/>
                <w:snapToGrid w:val="0"/>
                <w:sz w:val="18"/>
                <w:szCs w:val="18"/>
              </w:rPr>
              <w:t>TIPO DE GARANTÍA REQUERIDO</w:t>
            </w:r>
          </w:p>
        </w:tc>
        <w:tc>
          <w:tcPr>
            <w:tcW w:w="4641" w:type="dxa"/>
            <w:shd w:val="clear" w:color="auto" w:fill="auto"/>
          </w:tcPr>
          <w:p w14:paraId="4FC0C709" w14:textId="77777777" w:rsidR="00AC6386" w:rsidRDefault="00AC6386" w:rsidP="00C35169">
            <w:pPr>
              <w:pStyle w:val="Prrafodelista"/>
              <w:numPr>
                <w:ilvl w:val="0"/>
                <w:numId w:val="27"/>
              </w:numPr>
              <w:spacing w:line="276" w:lineRule="auto"/>
              <w:jc w:val="both"/>
              <w:rPr>
                <w:rFonts w:ascii="Verdana" w:hAnsi="Verdana"/>
                <w:snapToGrid w:val="0"/>
                <w:sz w:val="18"/>
                <w:szCs w:val="18"/>
              </w:rPr>
            </w:pPr>
            <w:r w:rsidRPr="00AC6386">
              <w:rPr>
                <w:rFonts w:ascii="Verdana" w:hAnsi="Verdana"/>
                <w:snapToGrid w:val="0"/>
                <w:sz w:val="18"/>
                <w:szCs w:val="18"/>
              </w:rPr>
              <w:t>Boleta de Garantía</w:t>
            </w:r>
          </w:p>
          <w:p w14:paraId="77C4AACD" w14:textId="77777777" w:rsidR="00AC6386" w:rsidRDefault="00AC6386" w:rsidP="00C35169">
            <w:pPr>
              <w:pStyle w:val="Prrafodelista"/>
              <w:numPr>
                <w:ilvl w:val="0"/>
                <w:numId w:val="27"/>
              </w:numPr>
              <w:spacing w:line="276" w:lineRule="auto"/>
              <w:jc w:val="both"/>
              <w:rPr>
                <w:rFonts w:ascii="Verdana" w:hAnsi="Verdana"/>
                <w:snapToGrid w:val="0"/>
                <w:sz w:val="18"/>
                <w:szCs w:val="18"/>
              </w:rPr>
            </w:pPr>
            <w:r>
              <w:rPr>
                <w:rFonts w:ascii="Verdana" w:hAnsi="Verdana"/>
                <w:snapToGrid w:val="0"/>
                <w:sz w:val="18"/>
                <w:szCs w:val="18"/>
              </w:rPr>
              <w:t>Garantía a Primer Requerimiento</w:t>
            </w:r>
          </w:p>
          <w:p w14:paraId="01456A4D" w14:textId="62581E9D" w:rsidR="00AC6386" w:rsidRPr="00AC6386" w:rsidRDefault="00AC6386" w:rsidP="00C35169">
            <w:pPr>
              <w:pStyle w:val="Prrafodelista"/>
              <w:numPr>
                <w:ilvl w:val="0"/>
                <w:numId w:val="27"/>
              </w:numPr>
              <w:spacing w:line="276" w:lineRule="auto"/>
              <w:jc w:val="both"/>
              <w:rPr>
                <w:rFonts w:ascii="Verdana" w:hAnsi="Verdana"/>
                <w:snapToGrid w:val="0"/>
                <w:sz w:val="18"/>
                <w:szCs w:val="18"/>
              </w:rPr>
            </w:pPr>
            <w:r w:rsidRPr="00AC6386">
              <w:rPr>
                <w:rFonts w:ascii="Verdana" w:hAnsi="Verdana" w:cs="Arial"/>
                <w:color w:val="000000"/>
                <w:sz w:val="18"/>
                <w:szCs w:val="18"/>
              </w:rPr>
              <w:t>Póliza de Seguro de Caución a Primer Requerimiento</w:t>
            </w:r>
          </w:p>
        </w:tc>
      </w:tr>
    </w:tbl>
    <w:p w14:paraId="73FEA619" w14:textId="77777777" w:rsidR="00AC6386" w:rsidRDefault="00AC6386" w:rsidP="00AC6386">
      <w:pPr>
        <w:ind w:left="426"/>
        <w:jc w:val="both"/>
        <w:rPr>
          <w:rFonts w:ascii="Verdana" w:hAnsi="Verdana"/>
          <w:sz w:val="18"/>
          <w:szCs w:val="18"/>
        </w:rPr>
      </w:pPr>
    </w:p>
    <w:p w14:paraId="0484F281" w14:textId="77777777" w:rsidR="00AC6386" w:rsidRPr="00CF2046" w:rsidRDefault="00AC6386" w:rsidP="00AC6386">
      <w:pPr>
        <w:ind w:left="426"/>
        <w:jc w:val="both"/>
        <w:rPr>
          <w:rFonts w:ascii="Verdana" w:hAnsi="Verdana"/>
          <w:sz w:val="18"/>
          <w:szCs w:val="18"/>
        </w:rPr>
      </w:pPr>
      <w:r w:rsidRPr="009B5BF6">
        <w:rPr>
          <w:rFonts w:ascii="Verdana" w:hAnsi="Verdana"/>
          <w:sz w:val="18"/>
          <w:szCs w:val="18"/>
        </w:rPr>
        <w:t>Cuando se presenten Asociaciones o Consorcios, esta garantía podrá ser presentada por una o más empresas que conforman  la Asociación o Consorcio y que este facultada expresamente, siempre y cuando cumpla con las características descritas anteriormente.</w:t>
      </w:r>
      <w:r w:rsidRPr="00CF2046">
        <w:rPr>
          <w:rFonts w:ascii="Verdana" w:hAnsi="Verdana"/>
          <w:sz w:val="18"/>
          <w:szCs w:val="18"/>
        </w:rPr>
        <w:t xml:space="preserve"> </w:t>
      </w:r>
    </w:p>
    <w:p w14:paraId="7B57E7D9" w14:textId="77777777" w:rsidR="00AC6386" w:rsidRPr="00C94491" w:rsidRDefault="00AC6386" w:rsidP="00AC6386">
      <w:pPr>
        <w:tabs>
          <w:tab w:val="num" w:pos="567"/>
        </w:tabs>
        <w:jc w:val="both"/>
        <w:rPr>
          <w:rFonts w:ascii="Verdana" w:hAnsi="Verdana"/>
          <w:sz w:val="18"/>
          <w:szCs w:val="18"/>
        </w:rPr>
      </w:pPr>
    </w:p>
    <w:p w14:paraId="76665761" w14:textId="77777777" w:rsidR="00AC6386" w:rsidRPr="00C94491" w:rsidRDefault="00AC6386" w:rsidP="00AC6386">
      <w:pPr>
        <w:tabs>
          <w:tab w:val="num" w:pos="567"/>
        </w:tabs>
        <w:ind w:left="567"/>
        <w:jc w:val="both"/>
        <w:rPr>
          <w:rFonts w:ascii="Verdana" w:hAnsi="Verdana"/>
          <w:bCs/>
          <w:sz w:val="18"/>
          <w:szCs w:val="18"/>
        </w:rPr>
      </w:pPr>
      <w:r w:rsidRPr="00C94491">
        <w:rPr>
          <w:rFonts w:ascii="Verdana" w:hAnsi="Verdana"/>
          <w:sz w:val="18"/>
          <w:szCs w:val="18"/>
        </w:rPr>
        <w:t xml:space="preserve">La Garantía de Seriedad de Propuesta será ejecutada cuando:  </w:t>
      </w:r>
    </w:p>
    <w:p w14:paraId="4F33257D" w14:textId="77777777" w:rsidR="00AC6386" w:rsidRPr="00C94491" w:rsidRDefault="00AC6386" w:rsidP="00AC6386">
      <w:pPr>
        <w:tabs>
          <w:tab w:val="num" w:pos="567"/>
        </w:tabs>
        <w:ind w:left="567"/>
        <w:jc w:val="both"/>
        <w:rPr>
          <w:rFonts w:ascii="Verdana" w:hAnsi="Verdana"/>
          <w:sz w:val="18"/>
          <w:szCs w:val="18"/>
        </w:rPr>
      </w:pPr>
    </w:p>
    <w:p w14:paraId="783212FC" w14:textId="77777777" w:rsidR="00AC6386" w:rsidRPr="00966531" w:rsidRDefault="00AC6386" w:rsidP="00C35169">
      <w:pPr>
        <w:numPr>
          <w:ilvl w:val="0"/>
          <w:numId w:val="28"/>
        </w:numPr>
        <w:tabs>
          <w:tab w:val="left" w:pos="-993"/>
          <w:tab w:val="left" w:pos="-851"/>
        </w:tabs>
        <w:jc w:val="both"/>
        <w:rPr>
          <w:rFonts w:ascii="Verdana" w:hAnsi="Verdana"/>
          <w:sz w:val="18"/>
          <w:szCs w:val="18"/>
        </w:rPr>
      </w:pPr>
      <w:r w:rsidRPr="00966531">
        <w:rPr>
          <w:rFonts w:ascii="Verdana" w:hAnsi="Verdana"/>
          <w:sz w:val="18"/>
          <w:szCs w:val="18"/>
        </w:rPr>
        <w:t xml:space="preserve">El proponente decida retirar su propuesta </w:t>
      </w:r>
      <w:r>
        <w:rPr>
          <w:rFonts w:ascii="Verdana" w:hAnsi="Verdana"/>
          <w:sz w:val="18"/>
          <w:szCs w:val="18"/>
        </w:rPr>
        <w:t xml:space="preserve">de manera expresa </w:t>
      </w:r>
      <w:r w:rsidRPr="00966531">
        <w:rPr>
          <w:rFonts w:ascii="Verdana" w:hAnsi="Verdana"/>
          <w:sz w:val="18"/>
          <w:szCs w:val="18"/>
        </w:rPr>
        <w:t>con posterioridad al plazo límite de presentación de propuestas.</w:t>
      </w:r>
    </w:p>
    <w:p w14:paraId="340F40F0" w14:textId="77777777" w:rsidR="00AC6386" w:rsidRPr="00966531" w:rsidRDefault="00AC6386" w:rsidP="00C35169">
      <w:pPr>
        <w:numPr>
          <w:ilvl w:val="0"/>
          <w:numId w:val="28"/>
        </w:numPr>
        <w:tabs>
          <w:tab w:val="left" w:pos="-993"/>
          <w:tab w:val="left" w:pos="-851"/>
        </w:tabs>
        <w:jc w:val="both"/>
        <w:rPr>
          <w:rFonts w:ascii="Verdana" w:hAnsi="Verdana"/>
          <w:sz w:val="18"/>
          <w:szCs w:val="18"/>
        </w:rPr>
      </w:pPr>
      <w:r w:rsidRPr="00966531">
        <w:rPr>
          <w:rFonts w:ascii="Verdana" w:hAnsi="Verdana"/>
          <w:sz w:val="18"/>
          <w:szCs w:val="18"/>
        </w:rPr>
        <w:t>Se compruebe falsedad en la información declarada en la  Presentación de Propuesta.</w:t>
      </w:r>
    </w:p>
    <w:p w14:paraId="483B0689" w14:textId="77777777" w:rsidR="00AC6386" w:rsidRPr="00966531" w:rsidRDefault="00AC6386" w:rsidP="00C35169">
      <w:pPr>
        <w:numPr>
          <w:ilvl w:val="0"/>
          <w:numId w:val="28"/>
        </w:numPr>
        <w:tabs>
          <w:tab w:val="left" w:pos="-993"/>
          <w:tab w:val="left" w:pos="-851"/>
        </w:tabs>
        <w:jc w:val="both"/>
        <w:rPr>
          <w:rFonts w:ascii="Verdana" w:hAnsi="Verdana"/>
          <w:sz w:val="18"/>
          <w:szCs w:val="18"/>
        </w:rPr>
      </w:pPr>
      <w:r w:rsidRPr="00966531">
        <w:rPr>
          <w:rFonts w:ascii="Verdana" w:hAnsi="Verdana"/>
          <w:sz w:val="18"/>
          <w:szCs w:val="18"/>
        </w:rPr>
        <w:t xml:space="preserve">Para la suscripción del contrato, la documentación presentada por el proponente adjudicado, no respalda lo solicitado en la Presentación de su Propuesta </w:t>
      </w:r>
      <w:r>
        <w:rPr>
          <w:rFonts w:ascii="Verdana" w:hAnsi="Verdana"/>
          <w:sz w:val="18"/>
          <w:szCs w:val="18"/>
        </w:rPr>
        <w:t>y esta documentación no sea subsanada en el plazo establecido por el comité de habilitación y evaluación.</w:t>
      </w:r>
    </w:p>
    <w:p w14:paraId="1B769D53" w14:textId="77777777" w:rsidR="00AC6386" w:rsidRPr="00966531" w:rsidRDefault="00AC6386" w:rsidP="00C35169">
      <w:pPr>
        <w:numPr>
          <w:ilvl w:val="0"/>
          <w:numId w:val="28"/>
        </w:numPr>
        <w:tabs>
          <w:tab w:val="left" w:pos="-993"/>
          <w:tab w:val="left" w:pos="-851"/>
        </w:tabs>
        <w:jc w:val="both"/>
        <w:rPr>
          <w:rFonts w:ascii="Verdana" w:hAnsi="Verdana"/>
          <w:sz w:val="18"/>
          <w:szCs w:val="18"/>
        </w:rPr>
      </w:pPr>
      <w:r w:rsidRPr="00966531">
        <w:rPr>
          <w:rFonts w:ascii="Verdana" w:hAnsi="Verdana"/>
          <w:sz w:val="18"/>
          <w:szCs w:val="18"/>
        </w:rPr>
        <w:t xml:space="preserve">El proponente adjudicado no presente para la suscripción del contrato uno o varios de los documentos solicitados, salvo que hubiese justificado oportunamente el retraso por causas de fuerza mayor, caso fortuito u otras causas debidamente justificadas y aceptadas por </w:t>
      </w:r>
      <w:r>
        <w:rPr>
          <w:rFonts w:ascii="Verdana" w:hAnsi="Verdana"/>
          <w:sz w:val="18"/>
          <w:szCs w:val="18"/>
        </w:rPr>
        <w:t>el RCD.</w:t>
      </w:r>
      <w:r w:rsidRPr="00966531">
        <w:rPr>
          <w:rFonts w:ascii="Verdana" w:hAnsi="Verdana"/>
          <w:sz w:val="18"/>
          <w:szCs w:val="18"/>
        </w:rPr>
        <w:t xml:space="preserve"> </w:t>
      </w:r>
    </w:p>
    <w:p w14:paraId="307E2DAE" w14:textId="77777777" w:rsidR="00AC6386" w:rsidRPr="00966531" w:rsidRDefault="00AC6386" w:rsidP="00C35169">
      <w:pPr>
        <w:numPr>
          <w:ilvl w:val="0"/>
          <w:numId w:val="28"/>
        </w:numPr>
        <w:tabs>
          <w:tab w:val="left" w:pos="-993"/>
          <w:tab w:val="left" w:pos="-851"/>
        </w:tabs>
        <w:jc w:val="both"/>
        <w:rPr>
          <w:rFonts w:ascii="Verdana" w:hAnsi="Verdana"/>
          <w:sz w:val="18"/>
          <w:szCs w:val="18"/>
        </w:rPr>
      </w:pPr>
      <w:r w:rsidRPr="00966531">
        <w:rPr>
          <w:rFonts w:ascii="Verdana" w:hAnsi="Verdana"/>
          <w:sz w:val="18"/>
          <w:szCs w:val="18"/>
        </w:rPr>
        <w:t xml:space="preserve">El proponente adjudicado desista, de manera expresa o tácita, de suscribir el contrato en el plazo establecido, salvo por causas de fuerza mayor, caso fortuito u otras causas debidamente justificadas y aceptadas por </w:t>
      </w:r>
      <w:r>
        <w:rPr>
          <w:rFonts w:ascii="Verdana" w:hAnsi="Verdana"/>
          <w:sz w:val="18"/>
          <w:szCs w:val="18"/>
        </w:rPr>
        <w:t>el RCD</w:t>
      </w:r>
      <w:r w:rsidRPr="00966531">
        <w:rPr>
          <w:rFonts w:ascii="Verdana" w:hAnsi="Verdana"/>
          <w:sz w:val="18"/>
          <w:szCs w:val="18"/>
        </w:rPr>
        <w:t>.</w:t>
      </w:r>
    </w:p>
    <w:p w14:paraId="73AB2C59" w14:textId="77777777" w:rsidR="00AC6386" w:rsidRPr="00DF40BB" w:rsidRDefault="00AC6386" w:rsidP="00AC6386">
      <w:pPr>
        <w:tabs>
          <w:tab w:val="num" w:pos="709"/>
        </w:tabs>
        <w:ind w:left="851"/>
        <w:jc w:val="both"/>
        <w:rPr>
          <w:rFonts w:ascii="Verdana" w:hAnsi="Verdana"/>
          <w:sz w:val="18"/>
          <w:szCs w:val="18"/>
          <w:highlight w:val="yellow"/>
        </w:rPr>
      </w:pPr>
    </w:p>
    <w:p w14:paraId="08D13EC2" w14:textId="77777777" w:rsidR="00AC6386" w:rsidRPr="00C94491" w:rsidRDefault="00AC6386" w:rsidP="00AC6386">
      <w:pPr>
        <w:tabs>
          <w:tab w:val="num" w:pos="567"/>
        </w:tabs>
        <w:ind w:left="567"/>
        <w:jc w:val="both"/>
        <w:rPr>
          <w:rFonts w:ascii="Verdana" w:hAnsi="Verdana"/>
          <w:sz w:val="18"/>
          <w:szCs w:val="18"/>
        </w:rPr>
      </w:pPr>
      <w:r w:rsidRPr="00C94491">
        <w:rPr>
          <w:rFonts w:ascii="Verdana" w:hAnsi="Verdana"/>
          <w:sz w:val="18"/>
          <w:szCs w:val="18"/>
        </w:rPr>
        <w:t xml:space="preserve">La Garantía de Seriedad de Propuesta será devuelta por YPFB, en los siguientes casos: </w:t>
      </w:r>
    </w:p>
    <w:p w14:paraId="5E6145A8" w14:textId="77777777" w:rsidR="00AC6386" w:rsidRPr="00C94491" w:rsidRDefault="00AC6386" w:rsidP="00AC6386">
      <w:pPr>
        <w:tabs>
          <w:tab w:val="num" w:pos="567"/>
        </w:tabs>
        <w:ind w:left="567"/>
        <w:jc w:val="both"/>
        <w:rPr>
          <w:rFonts w:ascii="Verdana" w:hAnsi="Verdana"/>
          <w:sz w:val="18"/>
          <w:szCs w:val="18"/>
        </w:rPr>
      </w:pPr>
    </w:p>
    <w:p w14:paraId="54BA2C2D" w14:textId="77777777" w:rsidR="00AC6386" w:rsidRPr="0086770E" w:rsidRDefault="00AC6386" w:rsidP="00C35169">
      <w:pPr>
        <w:numPr>
          <w:ilvl w:val="0"/>
          <w:numId w:val="29"/>
        </w:numPr>
        <w:tabs>
          <w:tab w:val="left" w:pos="-993"/>
          <w:tab w:val="left" w:pos="-851"/>
        </w:tabs>
        <w:jc w:val="both"/>
        <w:rPr>
          <w:rFonts w:ascii="Verdana" w:hAnsi="Verdana"/>
          <w:sz w:val="18"/>
          <w:szCs w:val="18"/>
        </w:rPr>
      </w:pPr>
      <w:r w:rsidRPr="0086770E">
        <w:rPr>
          <w:rFonts w:ascii="Verdana" w:hAnsi="Verdana"/>
          <w:sz w:val="18"/>
          <w:szCs w:val="18"/>
        </w:rPr>
        <w:t>A los proponentes no adjudicados, con anterioridad a su vencimiento, siempre que no haya sido objeto de ejecución por parte de YPFB.</w:t>
      </w:r>
    </w:p>
    <w:p w14:paraId="053D94A4" w14:textId="77777777" w:rsidR="00AC6386" w:rsidRPr="00C94491" w:rsidRDefault="00AC6386" w:rsidP="00C35169">
      <w:pPr>
        <w:numPr>
          <w:ilvl w:val="0"/>
          <w:numId w:val="29"/>
        </w:numPr>
        <w:tabs>
          <w:tab w:val="left" w:pos="-993"/>
          <w:tab w:val="left" w:pos="-851"/>
        </w:tabs>
        <w:jc w:val="both"/>
        <w:rPr>
          <w:rFonts w:ascii="Verdana" w:hAnsi="Verdana"/>
          <w:sz w:val="18"/>
          <w:szCs w:val="18"/>
        </w:rPr>
      </w:pPr>
      <w:r w:rsidRPr="00C94491">
        <w:rPr>
          <w:rFonts w:ascii="Verdana" w:hAnsi="Verdana"/>
          <w:sz w:val="18"/>
          <w:szCs w:val="18"/>
        </w:rPr>
        <w:t xml:space="preserve">Al proponente adjudicado, </w:t>
      </w:r>
      <w:r>
        <w:rPr>
          <w:rFonts w:ascii="Verdana" w:hAnsi="Verdana"/>
          <w:sz w:val="18"/>
          <w:szCs w:val="18"/>
        </w:rPr>
        <w:t>contra</w:t>
      </w:r>
      <w:r w:rsidRPr="00C94491">
        <w:rPr>
          <w:rFonts w:ascii="Verdana" w:hAnsi="Verdana"/>
          <w:sz w:val="18"/>
          <w:szCs w:val="18"/>
        </w:rPr>
        <w:t xml:space="preserve"> entrega de la Garantía de Cumplimiento de Contrato.</w:t>
      </w:r>
    </w:p>
    <w:p w14:paraId="267C0656" w14:textId="77777777" w:rsidR="00AC6386" w:rsidRPr="00C94491" w:rsidRDefault="00AC6386" w:rsidP="00C35169">
      <w:pPr>
        <w:numPr>
          <w:ilvl w:val="0"/>
          <w:numId w:val="29"/>
        </w:numPr>
        <w:tabs>
          <w:tab w:val="left" w:pos="-993"/>
          <w:tab w:val="left" w:pos="-851"/>
        </w:tabs>
        <w:jc w:val="both"/>
        <w:rPr>
          <w:rFonts w:ascii="Verdana" w:hAnsi="Verdana"/>
          <w:sz w:val="18"/>
          <w:szCs w:val="18"/>
        </w:rPr>
      </w:pPr>
      <w:r w:rsidRPr="00C94491">
        <w:rPr>
          <w:rFonts w:ascii="Verdana" w:hAnsi="Verdana"/>
          <w:sz w:val="18"/>
          <w:szCs w:val="18"/>
        </w:rPr>
        <w:t>En caso de declararse desierta o cancelarse el proceso de contratación, a todos los proponentes.</w:t>
      </w:r>
    </w:p>
    <w:p w14:paraId="7F0BD1E7" w14:textId="77777777" w:rsidR="00AC6386" w:rsidRPr="00C94491" w:rsidRDefault="00AC6386" w:rsidP="00C35169">
      <w:pPr>
        <w:numPr>
          <w:ilvl w:val="0"/>
          <w:numId w:val="29"/>
        </w:numPr>
        <w:tabs>
          <w:tab w:val="left" w:pos="-993"/>
          <w:tab w:val="left" w:pos="-851"/>
        </w:tabs>
        <w:jc w:val="both"/>
        <w:rPr>
          <w:rFonts w:ascii="Verdana" w:hAnsi="Verdana"/>
          <w:sz w:val="18"/>
          <w:szCs w:val="18"/>
        </w:rPr>
      </w:pPr>
      <w:r w:rsidRPr="00C94491">
        <w:rPr>
          <w:rFonts w:ascii="Verdana" w:hAnsi="Verdana"/>
          <w:sz w:val="18"/>
          <w:szCs w:val="18"/>
        </w:rPr>
        <w:t xml:space="preserve">Cuando YPFB solicite la extensión del periodo de validez de propuestas y el proponente rehúse aceptar la solicitud. </w:t>
      </w:r>
    </w:p>
    <w:p w14:paraId="038081C2" w14:textId="77777777" w:rsidR="00AC6386" w:rsidRPr="00C94491" w:rsidRDefault="00AC6386" w:rsidP="00C35169">
      <w:pPr>
        <w:numPr>
          <w:ilvl w:val="0"/>
          <w:numId w:val="29"/>
        </w:numPr>
        <w:tabs>
          <w:tab w:val="left" w:pos="-993"/>
          <w:tab w:val="left" w:pos="-851"/>
        </w:tabs>
        <w:jc w:val="both"/>
        <w:rPr>
          <w:rFonts w:ascii="Verdana" w:hAnsi="Verdana"/>
          <w:sz w:val="18"/>
          <w:szCs w:val="18"/>
        </w:rPr>
      </w:pPr>
      <w:r w:rsidRPr="00C94491">
        <w:rPr>
          <w:rFonts w:ascii="Verdana" w:hAnsi="Verdana"/>
          <w:sz w:val="18"/>
          <w:szCs w:val="18"/>
        </w:rPr>
        <w:t xml:space="preserve">A los proponentes descalificados, después de la suscripción de la </w:t>
      </w:r>
      <w:r>
        <w:rPr>
          <w:rFonts w:ascii="Verdana" w:hAnsi="Verdana"/>
          <w:sz w:val="18"/>
          <w:szCs w:val="18"/>
        </w:rPr>
        <w:t xml:space="preserve">Resolución de </w:t>
      </w:r>
      <w:r w:rsidRPr="00C94491">
        <w:rPr>
          <w:rFonts w:ascii="Verdana" w:hAnsi="Verdana"/>
          <w:sz w:val="18"/>
          <w:szCs w:val="18"/>
        </w:rPr>
        <w:t>Adjudicación o Declaratoria Desierta.</w:t>
      </w:r>
    </w:p>
    <w:p w14:paraId="3371C815" w14:textId="77777777" w:rsidR="00507534" w:rsidRPr="00D04C83" w:rsidRDefault="00507534" w:rsidP="00507534">
      <w:pPr>
        <w:tabs>
          <w:tab w:val="num" w:pos="851"/>
        </w:tabs>
        <w:ind w:left="851"/>
        <w:jc w:val="both"/>
        <w:rPr>
          <w:rFonts w:ascii="Verdana" w:hAnsi="Verdana"/>
          <w:snapToGrid w:val="0"/>
          <w:sz w:val="18"/>
          <w:szCs w:val="18"/>
        </w:rPr>
      </w:pPr>
    </w:p>
    <w:p w14:paraId="2F1596AF" w14:textId="77777777" w:rsidR="00507534" w:rsidRPr="00C94491" w:rsidRDefault="00507534" w:rsidP="00507534">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t xml:space="preserve">GARANTÍA DE </w:t>
      </w:r>
      <w:r>
        <w:rPr>
          <w:rFonts w:ascii="Verdana" w:hAnsi="Verdana"/>
          <w:b/>
          <w:bCs/>
          <w:color w:val="000000"/>
          <w:kern w:val="28"/>
          <w:sz w:val="18"/>
          <w:szCs w:val="18"/>
          <w:lang w:val="es-BO"/>
        </w:rPr>
        <w:t>CUMPLIMIENTO DE CONTRATO</w:t>
      </w:r>
    </w:p>
    <w:p w14:paraId="6A42953B" w14:textId="77777777" w:rsidR="00507534" w:rsidRDefault="00507534" w:rsidP="00507534">
      <w:pPr>
        <w:pStyle w:val="Ttulo5"/>
        <w:widowControl/>
        <w:numPr>
          <w:ilvl w:val="0"/>
          <w:numId w:val="0"/>
        </w:numPr>
        <w:spacing w:before="0" w:after="0"/>
        <w:jc w:val="both"/>
        <w:rPr>
          <w:rFonts w:ascii="Verdana" w:hAnsi="Verdana"/>
          <w:sz w:val="18"/>
          <w:szCs w:val="18"/>
        </w:rPr>
      </w:pPr>
    </w:p>
    <w:p w14:paraId="1763FA96" w14:textId="77777777" w:rsidR="00507534" w:rsidRPr="00D16377" w:rsidRDefault="00507534" w:rsidP="00507534">
      <w:pPr>
        <w:ind w:left="567"/>
        <w:jc w:val="both"/>
        <w:rPr>
          <w:rFonts w:ascii="Verdana" w:hAnsi="Verdana" w:cs="Arial"/>
          <w:sz w:val="18"/>
          <w:szCs w:val="18"/>
        </w:rPr>
      </w:pPr>
      <w:r w:rsidRPr="00D16377">
        <w:rPr>
          <w:rFonts w:ascii="Verdana" w:hAnsi="Verdana" w:cs="Arial"/>
          <w:color w:val="000000" w:themeColor="text1"/>
          <w:sz w:val="18"/>
          <w:szCs w:val="18"/>
          <w:lang w:eastAsia="es-BO"/>
        </w:rPr>
        <w:t>Tiene</w:t>
      </w:r>
      <w:r w:rsidRPr="00D16377">
        <w:rPr>
          <w:rFonts w:ascii="Verdana" w:hAnsi="Verdana" w:cs="Arial"/>
          <w:sz w:val="18"/>
          <w:szCs w:val="18"/>
        </w:rPr>
        <w:t xml:space="preserve"> por objeto garantizar la vigencia, conclusión y entrega definitiva del objeto del contrato, será equivalente al siete por ciento (7%) del monto del contrato y se aplicarán los siguientes parámetros.</w:t>
      </w:r>
    </w:p>
    <w:p w14:paraId="71911386" w14:textId="77777777" w:rsidR="00507534" w:rsidRPr="00D16377" w:rsidRDefault="00507534" w:rsidP="00507534">
      <w:pPr>
        <w:tabs>
          <w:tab w:val="num" w:pos="567"/>
        </w:tabs>
        <w:jc w:val="both"/>
        <w:rPr>
          <w:rFonts w:ascii="Verdana" w:hAnsi="Verdana" w:cs="Arial"/>
          <w:sz w:val="18"/>
          <w:szCs w:val="18"/>
        </w:rPr>
      </w:pPr>
    </w:p>
    <w:p w14:paraId="65A6DD02" w14:textId="77777777" w:rsidR="00507534" w:rsidRPr="00D16377" w:rsidRDefault="00507534" w:rsidP="005438A3">
      <w:pPr>
        <w:pStyle w:val="Prrafodelista"/>
        <w:numPr>
          <w:ilvl w:val="0"/>
          <w:numId w:val="14"/>
        </w:numPr>
        <w:jc w:val="both"/>
        <w:rPr>
          <w:rFonts w:ascii="Verdana" w:hAnsi="Verdana" w:cs="Arial"/>
          <w:sz w:val="18"/>
          <w:szCs w:val="18"/>
        </w:rPr>
      </w:pPr>
      <w:r w:rsidRPr="00D16377">
        <w:rPr>
          <w:rFonts w:ascii="Verdana" w:hAnsi="Verdana" w:cs="Arial"/>
          <w:sz w:val="18"/>
          <w:szCs w:val="18"/>
        </w:rPr>
        <w:t>Cuando el monto adjudicado sea hasta Bs. 1.000.000.- (Un Millón 00/100 Bolivianos) el proponente definirá el tipo de garantía a presentar.</w:t>
      </w:r>
    </w:p>
    <w:p w14:paraId="4D799421" w14:textId="77777777" w:rsidR="00507534" w:rsidRPr="00D16377" w:rsidRDefault="00507534" w:rsidP="005438A3">
      <w:pPr>
        <w:pStyle w:val="Prrafodelista"/>
        <w:numPr>
          <w:ilvl w:val="0"/>
          <w:numId w:val="14"/>
        </w:numPr>
        <w:jc w:val="both"/>
        <w:rPr>
          <w:rFonts w:ascii="Verdana" w:hAnsi="Verdana" w:cs="Arial"/>
          <w:sz w:val="18"/>
          <w:szCs w:val="18"/>
        </w:rPr>
      </w:pPr>
      <w:r w:rsidRPr="00D16377">
        <w:rPr>
          <w:rFonts w:ascii="Verdana" w:hAnsi="Verdana" w:cs="Arial"/>
          <w:sz w:val="18"/>
          <w:szCs w:val="18"/>
        </w:rPr>
        <w:lastRenderedPageBreak/>
        <w:t>Cuando el monto adjudicado sea superior a Bs. 1.000.000.- (Un Millón 00/100 Bolivianos) las empresas deberán presentar Boleta de Garantía o Boleta de Garantía a Primer Requerimiento.</w:t>
      </w:r>
    </w:p>
    <w:p w14:paraId="4C34A03C" w14:textId="77777777" w:rsidR="00507534" w:rsidRPr="00CF2046" w:rsidRDefault="00507534" w:rsidP="005438A3">
      <w:pPr>
        <w:pStyle w:val="Prrafodelista"/>
        <w:numPr>
          <w:ilvl w:val="0"/>
          <w:numId w:val="14"/>
        </w:numPr>
        <w:jc w:val="both"/>
        <w:rPr>
          <w:rFonts w:ascii="Verdana" w:hAnsi="Verdana" w:cs="Arial"/>
          <w:sz w:val="18"/>
          <w:szCs w:val="18"/>
        </w:rPr>
      </w:pPr>
      <w:r w:rsidRPr="00CF2046">
        <w:rPr>
          <w:rFonts w:ascii="Verdana" w:hAnsi="Verdana" w:cs="Arial"/>
          <w:sz w:val="18"/>
          <w:szCs w:val="18"/>
        </w:rPr>
        <w:t>Cuando se tengan programados pagos parciales, en sustitución de la garantía de cumplimiento de contrato, se podrá prever una retención del 7% de cada pago.</w:t>
      </w:r>
    </w:p>
    <w:p w14:paraId="19F40D5E" w14:textId="77777777" w:rsidR="00507534" w:rsidRDefault="00507534" w:rsidP="00507534">
      <w:pPr>
        <w:tabs>
          <w:tab w:val="num" w:pos="567"/>
        </w:tabs>
        <w:ind w:left="567"/>
        <w:jc w:val="both"/>
        <w:rPr>
          <w:rFonts w:ascii="Verdana" w:hAnsi="Verdana" w:cs="Arial"/>
          <w:color w:val="FF0000"/>
          <w:sz w:val="18"/>
          <w:szCs w:val="18"/>
        </w:rPr>
      </w:pPr>
    </w:p>
    <w:p w14:paraId="42B19462" w14:textId="77777777" w:rsidR="00507534" w:rsidRPr="00074036" w:rsidRDefault="00507534" w:rsidP="00507534">
      <w:pPr>
        <w:tabs>
          <w:tab w:val="num" w:pos="567"/>
        </w:tabs>
        <w:ind w:left="567"/>
        <w:jc w:val="both"/>
        <w:rPr>
          <w:rFonts w:ascii="Verdana" w:hAnsi="Verdana" w:cs="Arial"/>
          <w:sz w:val="18"/>
          <w:szCs w:val="18"/>
        </w:rPr>
      </w:pPr>
      <w:r w:rsidRPr="00074036">
        <w:rPr>
          <w:rFonts w:ascii="Verdana" w:hAnsi="Verdana" w:cs="Arial"/>
          <w:sz w:val="18"/>
          <w:szCs w:val="18"/>
        </w:rPr>
        <w:t xml:space="preserve">La vigencia de la garantía será computable a partir de su emisión por el tiempo de vigencia del contrato y debiendo exceder en 60 días calendario a partir de la finalización de contrato.  </w:t>
      </w:r>
    </w:p>
    <w:p w14:paraId="31964726" w14:textId="77777777" w:rsidR="00507534" w:rsidRPr="00074036" w:rsidRDefault="00507534" w:rsidP="00507534">
      <w:pPr>
        <w:tabs>
          <w:tab w:val="num" w:pos="567"/>
        </w:tabs>
        <w:jc w:val="both"/>
        <w:rPr>
          <w:rFonts w:ascii="Verdana" w:hAnsi="Verdana" w:cs="Arial"/>
          <w:sz w:val="18"/>
          <w:szCs w:val="18"/>
        </w:rPr>
      </w:pPr>
    </w:p>
    <w:p w14:paraId="6D344495" w14:textId="77777777" w:rsidR="00507534" w:rsidRDefault="00507534" w:rsidP="00507534">
      <w:pPr>
        <w:tabs>
          <w:tab w:val="num" w:pos="567"/>
        </w:tabs>
        <w:ind w:left="567"/>
        <w:rPr>
          <w:rFonts w:ascii="Verdana" w:hAnsi="Verdana" w:cs="Arial"/>
          <w:sz w:val="18"/>
          <w:szCs w:val="18"/>
        </w:rPr>
      </w:pPr>
      <w:r w:rsidRPr="00074036">
        <w:rPr>
          <w:rFonts w:ascii="Verdana" w:hAnsi="Verdana" w:cs="Arial"/>
          <w:sz w:val="18"/>
          <w:szCs w:val="18"/>
        </w:rPr>
        <w:t>El tratamiento de ejecución de las Garantías de Cumplimiento de Contrato, se establecerá en el Contrato.</w:t>
      </w:r>
    </w:p>
    <w:p w14:paraId="0B36F6E2" w14:textId="77777777" w:rsidR="00AC6386" w:rsidRPr="00074036" w:rsidRDefault="00AC6386" w:rsidP="00507534">
      <w:pPr>
        <w:tabs>
          <w:tab w:val="num" w:pos="567"/>
        </w:tabs>
        <w:ind w:left="567"/>
        <w:rPr>
          <w:rFonts w:ascii="Verdana" w:hAnsi="Verdana" w:cs="Arial"/>
          <w:sz w:val="18"/>
          <w:szCs w:val="18"/>
        </w:rPr>
      </w:pPr>
    </w:p>
    <w:p w14:paraId="64053880" w14:textId="524003D4" w:rsidR="00297BF1" w:rsidRPr="00297BF1" w:rsidRDefault="00507534" w:rsidP="00507534">
      <w:pPr>
        <w:pStyle w:val="Prrafodelista"/>
        <w:numPr>
          <w:ilvl w:val="0"/>
          <w:numId w:val="3"/>
        </w:numPr>
        <w:ind w:left="426" w:hanging="426"/>
        <w:jc w:val="both"/>
        <w:rPr>
          <w:rFonts w:ascii="Verdana" w:hAnsi="Verdana"/>
          <w:b/>
          <w:i/>
          <w:sz w:val="18"/>
          <w:szCs w:val="18"/>
        </w:rPr>
      </w:pPr>
      <w:r w:rsidRPr="00C94491">
        <w:rPr>
          <w:rFonts w:ascii="Verdana" w:hAnsi="Verdana"/>
          <w:b/>
          <w:bCs/>
          <w:color w:val="000000"/>
          <w:kern w:val="28"/>
          <w:sz w:val="18"/>
          <w:szCs w:val="18"/>
          <w:lang w:val="es-BO"/>
        </w:rPr>
        <w:t xml:space="preserve">GARANTÍA DE </w:t>
      </w:r>
      <w:r>
        <w:rPr>
          <w:rFonts w:ascii="Verdana" w:hAnsi="Verdana"/>
          <w:b/>
          <w:bCs/>
          <w:color w:val="000000"/>
          <w:kern w:val="28"/>
          <w:sz w:val="18"/>
          <w:szCs w:val="18"/>
          <w:lang w:val="es-BO"/>
        </w:rPr>
        <w:t xml:space="preserve">CORRECTA INVERSIÓN DE ANTICIPO </w:t>
      </w:r>
    </w:p>
    <w:p w14:paraId="6224125A" w14:textId="77777777" w:rsidR="00297BF1" w:rsidRDefault="00297BF1" w:rsidP="00297BF1">
      <w:pPr>
        <w:pStyle w:val="Prrafodelista"/>
        <w:ind w:left="426"/>
        <w:jc w:val="both"/>
        <w:rPr>
          <w:rFonts w:ascii="Verdana" w:hAnsi="Verdana"/>
          <w:b/>
          <w:bCs/>
          <w:color w:val="000000"/>
          <w:kern w:val="28"/>
          <w:sz w:val="18"/>
          <w:szCs w:val="18"/>
          <w:lang w:val="es-BO"/>
        </w:rPr>
      </w:pPr>
    </w:p>
    <w:p w14:paraId="4E85032F" w14:textId="77777777" w:rsidR="00297BF1" w:rsidRPr="00D04C83" w:rsidRDefault="00297BF1" w:rsidP="00297BF1">
      <w:pPr>
        <w:pStyle w:val="Ttulo5"/>
        <w:widowControl/>
        <w:numPr>
          <w:ilvl w:val="0"/>
          <w:numId w:val="0"/>
        </w:numPr>
        <w:tabs>
          <w:tab w:val="num" w:pos="1134"/>
        </w:tabs>
        <w:spacing w:before="0" w:after="0"/>
        <w:ind w:left="426"/>
        <w:jc w:val="both"/>
        <w:rPr>
          <w:rFonts w:ascii="Verdana" w:hAnsi="Verdana"/>
          <w:b w:val="0"/>
          <w:sz w:val="18"/>
          <w:szCs w:val="18"/>
        </w:rPr>
      </w:pPr>
      <w:r>
        <w:rPr>
          <w:rFonts w:ascii="Verdana" w:hAnsi="Verdana"/>
          <w:b w:val="0"/>
          <w:sz w:val="18"/>
          <w:szCs w:val="18"/>
        </w:rPr>
        <w:t>T</w:t>
      </w:r>
      <w:r w:rsidRPr="00D04C83">
        <w:rPr>
          <w:rFonts w:ascii="Verdana" w:hAnsi="Verdana"/>
          <w:b w:val="0"/>
          <w:sz w:val="18"/>
          <w:szCs w:val="18"/>
        </w:rPr>
        <w:t>iene por objeto garantizar la devolución del monto entregado al proponente por concepto de anticipo inicial.</w:t>
      </w:r>
    </w:p>
    <w:p w14:paraId="5FD81217" w14:textId="77777777" w:rsidR="00297BF1" w:rsidRPr="00D04C83" w:rsidRDefault="00297BF1" w:rsidP="00297BF1">
      <w:pPr>
        <w:tabs>
          <w:tab w:val="num" w:pos="1134"/>
        </w:tabs>
        <w:ind w:left="710"/>
        <w:rPr>
          <w:lang w:val="es-ES_tradnl"/>
        </w:rPr>
      </w:pPr>
    </w:p>
    <w:p w14:paraId="7F3AEB65" w14:textId="77777777" w:rsidR="00297BF1" w:rsidRPr="00D04C83" w:rsidRDefault="00297BF1" w:rsidP="00297BF1">
      <w:pPr>
        <w:pStyle w:val="Ttulo5"/>
        <w:widowControl/>
        <w:numPr>
          <w:ilvl w:val="0"/>
          <w:numId w:val="0"/>
        </w:numPr>
        <w:tabs>
          <w:tab w:val="num" w:pos="1134"/>
        </w:tabs>
        <w:spacing w:before="0" w:after="0"/>
        <w:ind w:left="426"/>
        <w:jc w:val="both"/>
        <w:rPr>
          <w:rFonts w:ascii="Verdana" w:hAnsi="Verdana"/>
          <w:b w:val="0"/>
          <w:sz w:val="18"/>
          <w:szCs w:val="18"/>
        </w:rPr>
      </w:pPr>
      <w:r>
        <w:rPr>
          <w:rFonts w:ascii="Verdana" w:hAnsi="Verdana"/>
          <w:b w:val="0"/>
          <w:color w:val="000000"/>
          <w:sz w:val="18"/>
          <w:szCs w:val="18"/>
          <w:lang w:val="es-ES"/>
        </w:rPr>
        <w:t>El monto de esta garantía será hasta un máximo del veinte por ciento (20%) del monto total de contrato y será por un monto equivalente al 100% del anticipo otorgado, debiendo ser renovada mientras no se deduzca el monto total del anticipo otorgado.</w:t>
      </w:r>
    </w:p>
    <w:p w14:paraId="1265893D" w14:textId="77777777" w:rsidR="00297BF1" w:rsidRPr="00FA104D" w:rsidRDefault="00297BF1" w:rsidP="00297BF1">
      <w:pPr>
        <w:pStyle w:val="Ttulo5"/>
        <w:widowControl/>
        <w:numPr>
          <w:ilvl w:val="0"/>
          <w:numId w:val="0"/>
        </w:numPr>
        <w:tabs>
          <w:tab w:val="num" w:pos="1134"/>
        </w:tabs>
        <w:spacing w:before="0" w:after="0"/>
        <w:ind w:left="426"/>
        <w:jc w:val="both"/>
        <w:rPr>
          <w:rFonts w:ascii="Verdana" w:hAnsi="Verdana"/>
          <w:b w:val="0"/>
          <w:sz w:val="18"/>
          <w:szCs w:val="18"/>
        </w:rPr>
      </w:pPr>
    </w:p>
    <w:p w14:paraId="093808C9" w14:textId="5C4EB343" w:rsidR="00507534" w:rsidRPr="00E63EF9" w:rsidRDefault="00297BF1" w:rsidP="00297BF1">
      <w:pPr>
        <w:pStyle w:val="Prrafodelista"/>
        <w:ind w:left="426"/>
        <w:jc w:val="both"/>
        <w:rPr>
          <w:rFonts w:ascii="Verdana" w:hAnsi="Verdana"/>
          <w:b/>
          <w:i/>
          <w:sz w:val="18"/>
          <w:szCs w:val="18"/>
        </w:rPr>
      </w:pPr>
      <w:r w:rsidRPr="00FA104D">
        <w:rPr>
          <w:rFonts w:ascii="Verdana" w:hAnsi="Verdana"/>
          <w:sz w:val="18"/>
          <w:szCs w:val="18"/>
        </w:rPr>
        <w:t xml:space="preserve">Conforme el contratista reponga el monto del anticipo otorgado, se podrá reajustar la garantía en la misma proporción. </w:t>
      </w:r>
      <w:r w:rsidR="00507534" w:rsidRPr="00E63EF9">
        <w:rPr>
          <w:rFonts w:ascii="Verdana" w:hAnsi="Verdana"/>
          <w:b/>
          <w:i/>
          <w:sz w:val="18"/>
          <w:szCs w:val="18"/>
        </w:rPr>
        <w:t xml:space="preserve"> </w:t>
      </w:r>
    </w:p>
    <w:p w14:paraId="45B5B5DA" w14:textId="77777777" w:rsidR="00507534" w:rsidRDefault="00507534" w:rsidP="00507534">
      <w:pPr>
        <w:jc w:val="both"/>
        <w:rPr>
          <w:rFonts w:ascii="Verdana" w:hAnsi="Verdana"/>
          <w:snapToGrid w:val="0"/>
          <w:sz w:val="18"/>
          <w:szCs w:val="18"/>
          <w:lang w:val="es-ES_tradnl"/>
        </w:rPr>
      </w:pPr>
    </w:p>
    <w:p w14:paraId="670E33D3" w14:textId="77777777" w:rsidR="00507534" w:rsidRPr="002F5399" w:rsidRDefault="00507534" w:rsidP="00507534">
      <w:pPr>
        <w:pStyle w:val="Prrafodelista"/>
        <w:numPr>
          <w:ilvl w:val="0"/>
          <w:numId w:val="3"/>
        </w:numPr>
        <w:ind w:left="426" w:hanging="426"/>
        <w:jc w:val="both"/>
        <w:rPr>
          <w:rFonts w:ascii="Verdana" w:hAnsi="Verdana"/>
          <w:b/>
          <w:bCs/>
          <w:color w:val="000000"/>
          <w:kern w:val="28"/>
          <w:sz w:val="18"/>
          <w:szCs w:val="18"/>
          <w:lang w:val="es-BO"/>
        </w:rPr>
      </w:pPr>
      <w:r w:rsidRPr="002F5399">
        <w:rPr>
          <w:rFonts w:ascii="Verdana" w:hAnsi="Verdana"/>
          <w:b/>
          <w:bCs/>
          <w:color w:val="000000"/>
          <w:kern w:val="28"/>
          <w:sz w:val="18"/>
          <w:szCs w:val="18"/>
          <w:lang w:val="es-BO"/>
        </w:rPr>
        <w:t xml:space="preserve"> OTROS TIPOS DE GARANTÍA</w:t>
      </w:r>
    </w:p>
    <w:p w14:paraId="26E7185F" w14:textId="77777777" w:rsidR="00507534" w:rsidRDefault="00507534" w:rsidP="00507534">
      <w:pPr>
        <w:pStyle w:val="Ttulo5"/>
        <w:widowControl/>
        <w:numPr>
          <w:ilvl w:val="0"/>
          <w:numId w:val="0"/>
        </w:numPr>
        <w:tabs>
          <w:tab w:val="num" w:pos="1134"/>
        </w:tabs>
        <w:spacing w:before="0" w:after="0"/>
        <w:ind w:left="426"/>
        <w:jc w:val="both"/>
        <w:rPr>
          <w:rFonts w:ascii="Verdana" w:hAnsi="Verdana"/>
          <w:b w:val="0"/>
          <w:sz w:val="18"/>
          <w:szCs w:val="18"/>
        </w:rPr>
      </w:pPr>
    </w:p>
    <w:p w14:paraId="0A9EAB83" w14:textId="77777777" w:rsidR="00507534" w:rsidRPr="002F5399" w:rsidRDefault="00507534" w:rsidP="00507534">
      <w:pPr>
        <w:pStyle w:val="Ttulo5"/>
        <w:widowControl/>
        <w:numPr>
          <w:ilvl w:val="0"/>
          <w:numId w:val="0"/>
        </w:numPr>
        <w:tabs>
          <w:tab w:val="num" w:pos="1134"/>
        </w:tabs>
        <w:spacing w:before="0" w:after="0"/>
        <w:ind w:left="426"/>
        <w:jc w:val="both"/>
        <w:rPr>
          <w:rFonts w:ascii="Verdana" w:hAnsi="Verdana"/>
          <w:b w:val="0"/>
          <w:sz w:val="18"/>
          <w:szCs w:val="18"/>
        </w:rPr>
      </w:pPr>
      <w:r w:rsidRPr="002F5399">
        <w:rPr>
          <w:rFonts w:ascii="Verdana" w:hAnsi="Verdana"/>
          <w:b w:val="0"/>
          <w:sz w:val="18"/>
          <w:szCs w:val="18"/>
        </w:rPr>
        <w:t xml:space="preserve">Otras garantías que </w:t>
      </w:r>
      <w:r>
        <w:rPr>
          <w:rFonts w:ascii="Verdana" w:hAnsi="Verdana"/>
          <w:b w:val="0"/>
          <w:sz w:val="18"/>
          <w:szCs w:val="18"/>
        </w:rPr>
        <w:t>la unidad solicitante considere</w:t>
      </w:r>
      <w:r w:rsidRPr="002F5399">
        <w:rPr>
          <w:rFonts w:ascii="Verdana" w:hAnsi="Verdana"/>
          <w:b w:val="0"/>
          <w:sz w:val="18"/>
          <w:szCs w:val="18"/>
        </w:rPr>
        <w:t xml:space="preserve"> pertinentes para asegurar el resultado del proceso y cumplimiento del objeto del contrato</w:t>
      </w:r>
      <w:r>
        <w:rPr>
          <w:rFonts w:ascii="Verdana" w:hAnsi="Verdana"/>
          <w:b w:val="0"/>
          <w:sz w:val="18"/>
          <w:szCs w:val="18"/>
        </w:rPr>
        <w:t xml:space="preserve"> que se encuentren descritas en las especificaciones técnicas y/o términos de referencia, cuando corresponda.</w:t>
      </w:r>
    </w:p>
    <w:p w14:paraId="04268082" w14:textId="77777777" w:rsidR="00507534" w:rsidRPr="002F5399" w:rsidRDefault="00507534" w:rsidP="00507534">
      <w:pPr>
        <w:pStyle w:val="Ttulo5"/>
        <w:widowControl/>
        <w:numPr>
          <w:ilvl w:val="0"/>
          <w:numId w:val="0"/>
        </w:numPr>
        <w:tabs>
          <w:tab w:val="num" w:pos="1134"/>
        </w:tabs>
        <w:spacing w:before="0" w:after="0"/>
        <w:ind w:left="426"/>
        <w:jc w:val="both"/>
        <w:rPr>
          <w:rFonts w:ascii="Verdana" w:hAnsi="Verdana"/>
          <w:b w:val="0"/>
          <w:sz w:val="18"/>
          <w:szCs w:val="18"/>
        </w:rPr>
      </w:pPr>
    </w:p>
    <w:p w14:paraId="541CAC61" w14:textId="77777777" w:rsidR="00507534" w:rsidRDefault="00507534" w:rsidP="00507534">
      <w:pPr>
        <w:ind w:left="567"/>
        <w:jc w:val="center"/>
        <w:rPr>
          <w:rFonts w:ascii="Verdana" w:hAnsi="Verdana" w:cs="Arial"/>
          <w:b/>
          <w:color w:val="000000"/>
          <w:sz w:val="18"/>
          <w:szCs w:val="18"/>
        </w:rPr>
      </w:pPr>
    </w:p>
    <w:p w14:paraId="6B0DE512" w14:textId="77777777" w:rsidR="00507534" w:rsidRPr="0060067E" w:rsidRDefault="00507534" w:rsidP="00507534">
      <w:pPr>
        <w:ind w:left="567"/>
        <w:jc w:val="center"/>
        <w:rPr>
          <w:rFonts w:ascii="Verdana" w:hAnsi="Verdana" w:cs="Arial"/>
          <w:b/>
          <w:color w:val="000000"/>
          <w:sz w:val="18"/>
          <w:szCs w:val="18"/>
        </w:rPr>
      </w:pPr>
      <w:r w:rsidRPr="0060067E">
        <w:rPr>
          <w:rFonts w:ascii="Verdana" w:hAnsi="Verdana" w:cs="Arial"/>
          <w:b/>
          <w:color w:val="000000"/>
          <w:sz w:val="18"/>
          <w:szCs w:val="18"/>
        </w:rPr>
        <w:t>SECCIÓN I</w:t>
      </w:r>
      <w:r>
        <w:rPr>
          <w:rFonts w:ascii="Verdana" w:hAnsi="Verdana" w:cs="Arial"/>
          <w:b/>
          <w:color w:val="000000"/>
          <w:sz w:val="18"/>
          <w:szCs w:val="18"/>
        </w:rPr>
        <w:t>I</w:t>
      </w:r>
      <w:r w:rsidRPr="0060067E">
        <w:rPr>
          <w:rFonts w:ascii="Verdana" w:hAnsi="Verdana" w:cs="Arial"/>
          <w:b/>
          <w:color w:val="000000"/>
          <w:sz w:val="18"/>
          <w:szCs w:val="18"/>
        </w:rPr>
        <w:t>I</w:t>
      </w:r>
    </w:p>
    <w:p w14:paraId="0F19C998" w14:textId="77777777" w:rsidR="00507534" w:rsidRPr="0060067E" w:rsidRDefault="00507534" w:rsidP="00507534">
      <w:pPr>
        <w:ind w:left="567"/>
        <w:jc w:val="center"/>
        <w:rPr>
          <w:rFonts w:ascii="Verdana" w:hAnsi="Verdana" w:cs="Arial"/>
          <w:color w:val="000000"/>
          <w:sz w:val="18"/>
          <w:szCs w:val="18"/>
        </w:rPr>
      </w:pPr>
      <w:r>
        <w:rPr>
          <w:rFonts w:ascii="Verdana" w:hAnsi="Verdana" w:cs="Arial"/>
          <w:b/>
          <w:color w:val="000000"/>
          <w:sz w:val="18"/>
          <w:szCs w:val="18"/>
        </w:rPr>
        <w:t>ACTIVIDADES PREVIAS A LA PRESENTACIÓN DE PROPUESTAS</w:t>
      </w:r>
    </w:p>
    <w:p w14:paraId="6B578EFA" w14:textId="77777777" w:rsidR="00507534" w:rsidRDefault="00507534" w:rsidP="00507534">
      <w:pPr>
        <w:jc w:val="both"/>
        <w:rPr>
          <w:rFonts w:ascii="Verdana" w:hAnsi="Verdana" w:cs="Calibri"/>
          <w:sz w:val="18"/>
          <w:szCs w:val="18"/>
        </w:rPr>
      </w:pPr>
    </w:p>
    <w:p w14:paraId="191506F5" w14:textId="7DEBF521" w:rsidR="00507534" w:rsidRPr="00297BF1" w:rsidRDefault="00507534" w:rsidP="00507534">
      <w:pPr>
        <w:pStyle w:val="Prrafodelista"/>
        <w:numPr>
          <w:ilvl w:val="0"/>
          <w:numId w:val="3"/>
        </w:numPr>
        <w:ind w:left="426" w:hanging="426"/>
        <w:jc w:val="both"/>
        <w:rPr>
          <w:rFonts w:ascii="Verdana" w:hAnsi="Verdana"/>
          <w:b/>
          <w:i/>
          <w:sz w:val="18"/>
          <w:szCs w:val="18"/>
        </w:rPr>
      </w:pPr>
      <w:r>
        <w:rPr>
          <w:rFonts w:ascii="Verdana" w:hAnsi="Verdana" w:cs="Calibri"/>
          <w:b/>
          <w:sz w:val="18"/>
          <w:szCs w:val="18"/>
        </w:rPr>
        <w:t>I</w:t>
      </w:r>
      <w:r w:rsidRPr="007360D7">
        <w:rPr>
          <w:rFonts w:ascii="Verdana" w:hAnsi="Verdana" w:cs="Calibri"/>
          <w:b/>
          <w:sz w:val="18"/>
          <w:szCs w:val="18"/>
        </w:rPr>
        <w:t>NSPECCIÓN PREVIA</w:t>
      </w:r>
      <w:r>
        <w:rPr>
          <w:rFonts w:ascii="Verdana" w:hAnsi="Verdana" w:cs="Calibri"/>
          <w:b/>
          <w:sz w:val="18"/>
          <w:szCs w:val="18"/>
        </w:rPr>
        <w:t xml:space="preserve">  </w:t>
      </w:r>
    </w:p>
    <w:p w14:paraId="7CDFCAD5" w14:textId="77777777" w:rsidR="00297BF1" w:rsidRPr="00F77EEA" w:rsidRDefault="00297BF1" w:rsidP="00297BF1">
      <w:pPr>
        <w:pStyle w:val="Prrafodelista"/>
        <w:ind w:left="426"/>
        <w:jc w:val="both"/>
        <w:rPr>
          <w:rFonts w:ascii="Verdana" w:hAnsi="Verdana"/>
          <w:b/>
          <w:i/>
          <w:sz w:val="18"/>
          <w:szCs w:val="18"/>
        </w:rPr>
      </w:pPr>
    </w:p>
    <w:p w14:paraId="15F4EF81" w14:textId="7337E177" w:rsidR="00F77EEA" w:rsidRDefault="007F7C9D" w:rsidP="00F77EEA">
      <w:pPr>
        <w:pStyle w:val="Prrafodelista"/>
        <w:ind w:left="426"/>
        <w:jc w:val="both"/>
        <w:rPr>
          <w:rFonts w:ascii="Arial" w:hAnsi="Arial" w:cs="Arial"/>
        </w:rPr>
      </w:pPr>
      <w:r>
        <w:rPr>
          <w:rFonts w:ascii="Arial" w:hAnsi="Arial" w:cs="Arial"/>
        </w:rPr>
        <w:t>De acuerdo a los Términos de Referencia</w:t>
      </w:r>
    </w:p>
    <w:p w14:paraId="0E20EFC6" w14:textId="77777777" w:rsidR="00F77EEA" w:rsidRPr="00E63EF9" w:rsidRDefault="00F77EEA" w:rsidP="00F77EEA">
      <w:pPr>
        <w:pStyle w:val="Prrafodelista"/>
        <w:ind w:left="426"/>
        <w:jc w:val="both"/>
        <w:rPr>
          <w:rFonts w:ascii="Verdana" w:hAnsi="Verdana"/>
          <w:b/>
          <w:i/>
          <w:sz w:val="18"/>
          <w:szCs w:val="18"/>
        </w:rPr>
      </w:pPr>
    </w:p>
    <w:p w14:paraId="667114DE" w14:textId="77777777" w:rsidR="00F77EEA" w:rsidRPr="00297BF1" w:rsidRDefault="00507534" w:rsidP="00F77EEA">
      <w:pPr>
        <w:pStyle w:val="Prrafodelista"/>
        <w:numPr>
          <w:ilvl w:val="0"/>
          <w:numId w:val="3"/>
        </w:numPr>
        <w:ind w:left="426" w:hanging="426"/>
        <w:jc w:val="both"/>
        <w:rPr>
          <w:rFonts w:ascii="Verdana" w:hAnsi="Verdana"/>
          <w:b/>
          <w:i/>
          <w:sz w:val="18"/>
          <w:szCs w:val="18"/>
        </w:rPr>
      </w:pPr>
      <w:r>
        <w:rPr>
          <w:rFonts w:ascii="Verdana" w:hAnsi="Verdana" w:cs="Calibri"/>
          <w:b/>
          <w:sz w:val="18"/>
          <w:szCs w:val="18"/>
        </w:rPr>
        <w:t xml:space="preserve">CONSULTAS ESCRITAS AL </w:t>
      </w:r>
      <w:r w:rsidRPr="00701E28">
        <w:rPr>
          <w:rFonts w:ascii="Verdana" w:hAnsi="Verdana" w:cs="Calibri"/>
          <w:b/>
          <w:sz w:val="18"/>
          <w:szCs w:val="18"/>
        </w:rPr>
        <w:t>DBC</w:t>
      </w:r>
    </w:p>
    <w:p w14:paraId="30754005" w14:textId="77777777" w:rsidR="00297BF1" w:rsidRDefault="00297BF1" w:rsidP="00297BF1">
      <w:pPr>
        <w:pStyle w:val="Prrafodelista"/>
        <w:ind w:left="426"/>
        <w:jc w:val="both"/>
        <w:rPr>
          <w:rFonts w:ascii="Verdana" w:hAnsi="Verdana"/>
          <w:b/>
          <w:i/>
          <w:sz w:val="18"/>
          <w:szCs w:val="18"/>
        </w:rPr>
      </w:pPr>
    </w:p>
    <w:p w14:paraId="03317330" w14:textId="2F078578" w:rsidR="00507534" w:rsidRDefault="005A2383" w:rsidP="00F77EEA">
      <w:pPr>
        <w:pStyle w:val="Prrafodelista"/>
        <w:ind w:left="426"/>
        <w:jc w:val="both"/>
        <w:rPr>
          <w:rFonts w:ascii="Verdana" w:hAnsi="Verdana"/>
          <w:sz w:val="18"/>
          <w:szCs w:val="18"/>
        </w:rPr>
      </w:pPr>
      <w:r w:rsidRPr="005A2383">
        <w:rPr>
          <w:rFonts w:ascii="Verdana" w:hAnsi="Verdana"/>
          <w:sz w:val="18"/>
          <w:szCs w:val="18"/>
        </w:rPr>
        <w:t>De acuerdo al cronograma del DBC</w:t>
      </w:r>
    </w:p>
    <w:p w14:paraId="4E981559" w14:textId="77777777" w:rsidR="005A2383" w:rsidRPr="005A2383" w:rsidRDefault="005A2383" w:rsidP="00F77EEA">
      <w:pPr>
        <w:pStyle w:val="Prrafodelista"/>
        <w:ind w:left="426"/>
        <w:jc w:val="both"/>
        <w:rPr>
          <w:rFonts w:ascii="Verdana" w:hAnsi="Verdana"/>
          <w:sz w:val="18"/>
          <w:szCs w:val="18"/>
        </w:rPr>
      </w:pPr>
    </w:p>
    <w:p w14:paraId="07694F02" w14:textId="77777777" w:rsidR="00F77EEA" w:rsidRPr="00297BF1" w:rsidRDefault="00507534" w:rsidP="00F77EEA">
      <w:pPr>
        <w:pStyle w:val="Prrafodelista"/>
        <w:numPr>
          <w:ilvl w:val="0"/>
          <w:numId w:val="3"/>
        </w:numPr>
        <w:ind w:left="426" w:hanging="426"/>
        <w:jc w:val="both"/>
        <w:rPr>
          <w:rFonts w:ascii="Verdana" w:hAnsi="Verdana"/>
          <w:b/>
          <w:i/>
          <w:sz w:val="18"/>
          <w:szCs w:val="18"/>
        </w:rPr>
      </w:pPr>
      <w:r w:rsidRPr="00701E28">
        <w:rPr>
          <w:rFonts w:ascii="Verdana" w:hAnsi="Verdana" w:cs="Calibri"/>
          <w:b/>
          <w:sz w:val="18"/>
          <w:szCs w:val="18"/>
        </w:rPr>
        <w:t>REUNIÓN DE ACLARACIÓN</w:t>
      </w:r>
    </w:p>
    <w:p w14:paraId="1D25D636" w14:textId="77777777" w:rsidR="00297BF1" w:rsidRDefault="00297BF1" w:rsidP="00297BF1">
      <w:pPr>
        <w:pStyle w:val="Prrafodelista"/>
        <w:ind w:left="426"/>
        <w:jc w:val="both"/>
        <w:rPr>
          <w:rFonts w:ascii="Verdana" w:hAnsi="Verdana"/>
          <w:b/>
          <w:i/>
          <w:sz w:val="18"/>
          <w:szCs w:val="18"/>
        </w:rPr>
      </w:pPr>
    </w:p>
    <w:p w14:paraId="60775D0E" w14:textId="6E08B380" w:rsidR="00F77EEA" w:rsidRPr="00F77EEA" w:rsidRDefault="00F77EEA" w:rsidP="00F77EEA">
      <w:pPr>
        <w:pStyle w:val="Prrafodelista"/>
        <w:ind w:left="426"/>
        <w:jc w:val="both"/>
        <w:rPr>
          <w:rFonts w:ascii="Verdana" w:hAnsi="Verdana"/>
          <w:b/>
          <w:i/>
          <w:sz w:val="18"/>
          <w:szCs w:val="18"/>
        </w:rPr>
      </w:pPr>
      <w:r w:rsidRPr="00F77EEA">
        <w:rPr>
          <w:rFonts w:ascii="Arial" w:hAnsi="Arial" w:cs="Arial"/>
        </w:rPr>
        <w:t xml:space="preserve">La reunión de aclaración se llevará a cabo de acuerdo a lo establecido en el DBC. </w:t>
      </w:r>
    </w:p>
    <w:p w14:paraId="106405E2" w14:textId="64D1A969" w:rsidR="00507534" w:rsidRPr="00666D9F" w:rsidRDefault="00507534" w:rsidP="00F77EEA">
      <w:pPr>
        <w:pStyle w:val="Prrafodelista"/>
        <w:ind w:left="426"/>
        <w:jc w:val="both"/>
        <w:rPr>
          <w:rFonts w:ascii="Verdana" w:hAnsi="Verdana" w:cs="Calibri"/>
          <w:sz w:val="18"/>
          <w:szCs w:val="18"/>
        </w:rPr>
      </w:pPr>
      <w:r w:rsidRPr="00701E28">
        <w:rPr>
          <w:rFonts w:ascii="Verdana" w:hAnsi="Verdana" w:cs="Calibri"/>
          <w:b/>
          <w:sz w:val="18"/>
          <w:szCs w:val="18"/>
        </w:rPr>
        <w:t xml:space="preserve"> </w:t>
      </w:r>
      <w:r>
        <w:rPr>
          <w:rFonts w:ascii="Verdana" w:hAnsi="Verdana" w:cs="Calibri"/>
          <w:sz w:val="18"/>
          <w:szCs w:val="18"/>
        </w:rPr>
        <w:tab/>
      </w:r>
    </w:p>
    <w:p w14:paraId="68425F6E" w14:textId="77777777" w:rsidR="00507534" w:rsidRPr="00666D9F" w:rsidRDefault="00507534" w:rsidP="00507534">
      <w:pPr>
        <w:pStyle w:val="Prrafodelista"/>
        <w:numPr>
          <w:ilvl w:val="0"/>
          <w:numId w:val="3"/>
        </w:numPr>
        <w:ind w:left="426" w:hanging="426"/>
        <w:jc w:val="both"/>
        <w:rPr>
          <w:rFonts w:ascii="Verdana" w:hAnsi="Verdana" w:cs="Calibri"/>
          <w:b/>
          <w:sz w:val="18"/>
          <w:szCs w:val="18"/>
        </w:rPr>
      </w:pPr>
      <w:r w:rsidRPr="00666D9F">
        <w:rPr>
          <w:rFonts w:ascii="Verdana" w:hAnsi="Verdana" w:cs="Calibri"/>
          <w:b/>
          <w:sz w:val="18"/>
          <w:szCs w:val="18"/>
        </w:rPr>
        <w:t>ENMIENDAS AL DOCUMENTO BASE DE CONTRATACIÓN (DBC)</w:t>
      </w:r>
    </w:p>
    <w:p w14:paraId="5553DEDE" w14:textId="77777777" w:rsidR="00507534" w:rsidRPr="00666D9F" w:rsidRDefault="00507534" w:rsidP="00507534">
      <w:pPr>
        <w:pStyle w:val="Prrafodelista"/>
        <w:ind w:left="426"/>
        <w:jc w:val="both"/>
        <w:rPr>
          <w:rFonts w:ascii="Verdana" w:hAnsi="Verdana" w:cs="Calibri"/>
          <w:b/>
          <w:sz w:val="18"/>
          <w:szCs w:val="18"/>
        </w:rPr>
      </w:pPr>
    </w:p>
    <w:p w14:paraId="0D99D7AC" w14:textId="3B77DF7C" w:rsidR="00507534" w:rsidRPr="00666D9F" w:rsidRDefault="00507534" w:rsidP="00507534">
      <w:pPr>
        <w:pStyle w:val="Prrafodelista"/>
        <w:ind w:left="426"/>
        <w:jc w:val="both"/>
        <w:rPr>
          <w:rFonts w:ascii="Verdana" w:hAnsi="Verdana" w:cs="Calibri"/>
          <w:sz w:val="18"/>
          <w:szCs w:val="18"/>
        </w:rPr>
      </w:pPr>
      <w:r w:rsidRPr="00666D9F">
        <w:rPr>
          <w:rFonts w:ascii="Verdana" w:hAnsi="Verdana" w:cs="Calibri"/>
          <w:sz w:val="18"/>
          <w:szCs w:val="18"/>
        </w:rPr>
        <w:t xml:space="preserve">De acuerdo a los resultados de </w:t>
      </w:r>
      <w:r>
        <w:rPr>
          <w:rFonts w:ascii="Verdana" w:hAnsi="Verdana" w:cs="Calibri"/>
          <w:sz w:val="18"/>
          <w:szCs w:val="18"/>
        </w:rPr>
        <w:t xml:space="preserve">la reunión de aclaración o por </w:t>
      </w:r>
      <w:r w:rsidRPr="00666D9F">
        <w:rPr>
          <w:rFonts w:ascii="Verdana" w:hAnsi="Verdana" w:cs="Calibri"/>
          <w:sz w:val="18"/>
          <w:szCs w:val="18"/>
        </w:rPr>
        <w:t xml:space="preserve">iniciativa de YPFB, se podrá </w:t>
      </w:r>
      <w:r>
        <w:rPr>
          <w:rFonts w:ascii="Verdana" w:hAnsi="Verdana" w:cs="Calibri"/>
          <w:sz w:val="18"/>
          <w:szCs w:val="18"/>
        </w:rPr>
        <w:t xml:space="preserve">ajustar el </w:t>
      </w:r>
      <w:r w:rsidRPr="00666D9F">
        <w:rPr>
          <w:rFonts w:ascii="Verdana" w:hAnsi="Verdana" w:cs="Calibri"/>
          <w:sz w:val="18"/>
          <w:szCs w:val="18"/>
        </w:rPr>
        <w:t>D</w:t>
      </w:r>
      <w:r>
        <w:rPr>
          <w:rFonts w:ascii="Verdana" w:hAnsi="Verdana" w:cs="Calibri"/>
          <w:sz w:val="18"/>
          <w:szCs w:val="18"/>
        </w:rPr>
        <w:t xml:space="preserve">ocumento </w:t>
      </w:r>
      <w:r w:rsidRPr="00666D9F">
        <w:rPr>
          <w:rFonts w:ascii="Verdana" w:hAnsi="Verdana" w:cs="Calibri"/>
          <w:sz w:val="18"/>
          <w:szCs w:val="18"/>
        </w:rPr>
        <w:t>B</w:t>
      </w:r>
      <w:r>
        <w:rPr>
          <w:rFonts w:ascii="Verdana" w:hAnsi="Verdana" w:cs="Calibri"/>
          <w:sz w:val="18"/>
          <w:szCs w:val="18"/>
        </w:rPr>
        <w:t xml:space="preserve">ase de </w:t>
      </w:r>
      <w:r w:rsidRPr="00666D9F">
        <w:rPr>
          <w:rFonts w:ascii="Verdana" w:hAnsi="Verdana" w:cs="Calibri"/>
          <w:sz w:val="18"/>
          <w:szCs w:val="18"/>
        </w:rPr>
        <w:t>C</w:t>
      </w:r>
      <w:r>
        <w:rPr>
          <w:rFonts w:ascii="Verdana" w:hAnsi="Verdana" w:cs="Calibri"/>
          <w:sz w:val="18"/>
          <w:szCs w:val="18"/>
        </w:rPr>
        <w:t xml:space="preserve">ontratación con </w:t>
      </w:r>
      <w:r w:rsidRPr="00666D9F">
        <w:rPr>
          <w:rFonts w:ascii="Verdana" w:hAnsi="Verdana" w:cs="Calibri"/>
          <w:sz w:val="18"/>
          <w:szCs w:val="18"/>
        </w:rPr>
        <w:t>Enmienda</w:t>
      </w:r>
      <w:r>
        <w:rPr>
          <w:rFonts w:ascii="Verdana" w:hAnsi="Verdana" w:cs="Calibri"/>
          <w:sz w:val="18"/>
          <w:szCs w:val="18"/>
        </w:rPr>
        <w:t xml:space="preserve">(s), mediante nota expresa emitida por el RCD, </w:t>
      </w:r>
      <w:r w:rsidR="005A2383">
        <w:rPr>
          <w:rFonts w:ascii="Verdana" w:hAnsi="Verdana" w:cs="Calibri"/>
          <w:sz w:val="18"/>
          <w:szCs w:val="18"/>
        </w:rPr>
        <w:t>7</w:t>
      </w:r>
      <w:r>
        <w:rPr>
          <w:rFonts w:ascii="Verdana" w:hAnsi="Verdana" w:cs="Calibri"/>
          <w:sz w:val="18"/>
          <w:szCs w:val="18"/>
        </w:rPr>
        <w:t xml:space="preserve"> las enmiendas </w:t>
      </w:r>
      <w:r w:rsidRPr="00666D9F">
        <w:rPr>
          <w:rFonts w:ascii="Verdana" w:hAnsi="Verdana" w:cs="Calibri"/>
          <w:sz w:val="18"/>
          <w:szCs w:val="18"/>
        </w:rPr>
        <w:t>será</w:t>
      </w:r>
      <w:r>
        <w:rPr>
          <w:rFonts w:ascii="Verdana" w:hAnsi="Verdana" w:cs="Calibri"/>
          <w:sz w:val="18"/>
          <w:szCs w:val="18"/>
        </w:rPr>
        <w:t>n</w:t>
      </w:r>
      <w:r w:rsidRPr="00666D9F">
        <w:rPr>
          <w:rFonts w:ascii="Verdana" w:hAnsi="Verdana" w:cs="Calibri"/>
          <w:sz w:val="18"/>
          <w:szCs w:val="18"/>
        </w:rPr>
        <w:t xml:space="preserve"> publicad</w:t>
      </w:r>
      <w:r>
        <w:rPr>
          <w:rFonts w:ascii="Verdana" w:hAnsi="Verdana" w:cs="Calibri"/>
          <w:sz w:val="18"/>
          <w:szCs w:val="18"/>
        </w:rPr>
        <w:t>as</w:t>
      </w:r>
      <w:r w:rsidRPr="00666D9F">
        <w:rPr>
          <w:rFonts w:ascii="Verdana" w:hAnsi="Verdana" w:cs="Calibri"/>
          <w:sz w:val="18"/>
          <w:szCs w:val="18"/>
        </w:rPr>
        <w:t xml:space="preserve"> en la página web de YPFB</w:t>
      </w:r>
      <w:r>
        <w:rPr>
          <w:rFonts w:ascii="Verdana" w:hAnsi="Verdana" w:cs="Calibri"/>
          <w:sz w:val="18"/>
          <w:szCs w:val="18"/>
        </w:rPr>
        <w:t xml:space="preserve">. </w:t>
      </w:r>
      <w:hyperlink r:id="rId16" w:history="1">
        <w:r w:rsidRPr="00867335">
          <w:rPr>
            <w:rStyle w:val="Hipervnculo"/>
            <w:rFonts w:ascii="Verdana" w:hAnsi="Verdana" w:cs="Calibri"/>
            <w:sz w:val="18"/>
            <w:szCs w:val="18"/>
          </w:rPr>
          <w:t>www.ypfb.gob.bo</w:t>
        </w:r>
      </w:hyperlink>
    </w:p>
    <w:p w14:paraId="61F39FF9" w14:textId="77777777" w:rsidR="00507534" w:rsidRDefault="00507534" w:rsidP="00507534">
      <w:pPr>
        <w:jc w:val="both"/>
        <w:rPr>
          <w:rFonts w:ascii="Verdana" w:hAnsi="Verdana" w:cs="Calibri"/>
          <w:sz w:val="18"/>
          <w:szCs w:val="18"/>
        </w:rPr>
      </w:pPr>
    </w:p>
    <w:p w14:paraId="703079B1" w14:textId="77777777" w:rsidR="006032FC" w:rsidRDefault="006032FC" w:rsidP="00507534">
      <w:pPr>
        <w:jc w:val="both"/>
        <w:rPr>
          <w:rFonts w:ascii="Verdana" w:hAnsi="Verdana" w:cs="Calibri"/>
          <w:sz w:val="18"/>
          <w:szCs w:val="18"/>
        </w:rPr>
      </w:pPr>
    </w:p>
    <w:p w14:paraId="0EB9773C" w14:textId="77777777" w:rsidR="006032FC" w:rsidRPr="00666D9F" w:rsidRDefault="006032FC" w:rsidP="00507534">
      <w:pPr>
        <w:jc w:val="both"/>
        <w:rPr>
          <w:rFonts w:ascii="Verdana" w:hAnsi="Verdana" w:cs="Calibri"/>
          <w:sz w:val="18"/>
          <w:szCs w:val="18"/>
        </w:rPr>
      </w:pPr>
    </w:p>
    <w:p w14:paraId="5A4D0007" w14:textId="77777777" w:rsidR="00507534" w:rsidRPr="00666D9F" w:rsidRDefault="00507534" w:rsidP="00507534">
      <w:pPr>
        <w:numPr>
          <w:ilvl w:val="0"/>
          <w:numId w:val="3"/>
        </w:numPr>
        <w:ind w:left="426" w:hanging="426"/>
        <w:jc w:val="both"/>
        <w:rPr>
          <w:rFonts w:ascii="Verdana" w:hAnsi="Verdana" w:cs="Calibri"/>
          <w:b/>
          <w:sz w:val="18"/>
          <w:szCs w:val="18"/>
        </w:rPr>
      </w:pPr>
      <w:r w:rsidRPr="00666D9F">
        <w:rPr>
          <w:rFonts w:ascii="Verdana" w:hAnsi="Verdana" w:cs="Calibri"/>
          <w:b/>
          <w:sz w:val="18"/>
          <w:szCs w:val="18"/>
        </w:rPr>
        <w:t>AMPLIACIÓN DE PLAZO PARA LA PRESENTACIÓN DE PROPUESTAS</w:t>
      </w:r>
    </w:p>
    <w:p w14:paraId="5706EDF3" w14:textId="77777777" w:rsidR="00507534" w:rsidRPr="00666D9F" w:rsidRDefault="00507534" w:rsidP="00507534">
      <w:pPr>
        <w:ind w:left="426"/>
        <w:jc w:val="both"/>
        <w:rPr>
          <w:rFonts w:ascii="Verdana" w:hAnsi="Verdana" w:cs="Calibri"/>
          <w:b/>
          <w:sz w:val="18"/>
          <w:szCs w:val="18"/>
        </w:rPr>
      </w:pPr>
    </w:p>
    <w:p w14:paraId="3FE36236" w14:textId="77777777" w:rsidR="00507534" w:rsidRPr="007A7ED6" w:rsidRDefault="00507534" w:rsidP="00507534">
      <w:pPr>
        <w:pStyle w:val="Prrafodelista"/>
        <w:ind w:left="426"/>
        <w:jc w:val="both"/>
        <w:rPr>
          <w:rFonts w:ascii="Verdana" w:hAnsi="Verdana" w:cs="Calibri"/>
          <w:sz w:val="18"/>
          <w:szCs w:val="18"/>
        </w:rPr>
      </w:pPr>
      <w:r w:rsidRPr="007A7ED6">
        <w:rPr>
          <w:rFonts w:ascii="Verdana" w:hAnsi="Verdana" w:cs="Calibri"/>
          <w:sz w:val="18"/>
          <w:szCs w:val="18"/>
        </w:rPr>
        <w:t>El RCD previo informe de justificación emitido por la unidad solicitante podrá ampliar el plazo de presentación de propuestas mediante Nota Expresa en los siguientes  casos:</w:t>
      </w:r>
    </w:p>
    <w:p w14:paraId="113B90C8" w14:textId="77777777" w:rsidR="00507534" w:rsidRPr="007A7ED6" w:rsidRDefault="00507534" w:rsidP="00507534">
      <w:pPr>
        <w:pStyle w:val="Prrafodelista"/>
        <w:ind w:left="426"/>
        <w:jc w:val="both"/>
        <w:rPr>
          <w:rFonts w:ascii="Verdana" w:hAnsi="Verdana" w:cs="Calibri"/>
          <w:sz w:val="18"/>
          <w:szCs w:val="18"/>
        </w:rPr>
      </w:pPr>
      <w:r w:rsidRPr="007A7ED6">
        <w:rPr>
          <w:rFonts w:ascii="Verdana" w:hAnsi="Verdana" w:cs="Calibri"/>
          <w:sz w:val="18"/>
          <w:szCs w:val="18"/>
        </w:rPr>
        <w:lastRenderedPageBreak/>
        <w:tab/>
      </w:r>
    </w:p>
    <w:p w14:paraId="352DEFFF" w14:textId="77777777" w:rsidR="00507534" w:rsidRPr="007A7ED6" w:rsidRDefault="00507534" w:rsidP="00507534">
      <w:pPr>
        <w:pStyle w:val="Prrafodelista"/>
        <w:ind w:left="426"/>
        <w:jc w:val="both"/>
        <w:rPr>
          <w:rFonts w:ascii="Verdana" w:hAnsi="Verdana" w:cs="Calibri"/>
          <w:sz w:val="18"/>
          <w:szCs w:val="18"/>
        </w:rPr>
      </w:pPr>
      <w:r w:rsidRPr="007A7ED6">
        <w:rPr>
          <w:rFonts w:ascii="Verdana" w:hAnsi="Verdana" w:cs="Calibri"/>
          <w:sz w:val="18"/>
          <w:szCs w:val="18"/>
        </w:rPr>
        <w:t>a)</w:t>
      </w:r>
      <w:r w:rsidRPr="007A7ED6">
        <w:rPr>
          <w:rFonts w:ascii="Verdana" w:hAnsi="Verdana" w:cs="Calibri"/>
          <w:sz w:val="18"/>
          <w:szCs w:val="18"/>
        </w:rPr>
        <w:tab/>
        <w:t>Enmiendas al Documento Base de Contratación (DBC).</w:t>
      </w:r>
    </w:p>
    <w:p w14:paraId="3E5CCAFA" w14:textId="77777777" w:rsidR="00507534" w:rsidRPr="007A7ED6" w:rsidRDefault="00507534" w:rsidP="00507534">
      <w:pPr>
        <w:pStyle w:val="Prrafodelista"/>
        <w:ind w:left="426"/>
        <w:jc w:val="both"/>
        <w:rPr>
          <w:rFonts w:ascii="Verdana" w:hAnsi="Verdana" w:cs="Calibri"/>
          <w:sz w:val="18"/>
          <w:szCs w:val="18"/>
        </w:rPr>
      </w:pPr>
      <w:r w:rsidRPr="007A7ED6">
        <w:rPr>
          <w:rFonts w:ascii="Verdana" w:hAnsi="Verdana" w:cs="Calibri"/>
          <w:sz w:val="18"/>
          <w:szCs w:val="18"/>
        </w:rPr>
        <w:t>b)</w:t>
      </w:r>
      <w:r w:rsidRPr="007A7ED6">
        <w:rPr>
          <w:rFonts w:ascii="Verdana" w:hAnsi="Verdana" w:cs="Calibri"/>
          <w:sz w:val="18"/>
          <w:szCs w:val="18"/>
        </w:rPr>
        <w:tab/>
        <w:t>Causas de Fuerza Mayor o Caso Fortuito</w:t>
      </w:r>
    </w:p>
    <w:p w14:paraId="08E39B49" w14:textId="77777777" w:rsidR="00507534" w:rsidRDefault="00507534" w:rsidP="00507534">
      <w:pPr>
        <w:pStyle w:val="Prrafodelista"/>
        <w:ind w:left="426"/>
        <w:jc w:val="both"/>
        <w:rPr>
          <w:rFonts w:ascii="Verdana" w:hAnsi="Verdana" w:cs="Calibri"/>
          <w:sz w:val="18"/>
          <w:szCs w:val="18"/>
        </w:rPr>
      </w:pPr>
      <w:r w:rsidRPr="007A7ED6">
        <w:rPr>
          <w:rFonts w:ascii="Verdana" w:hAnsi="Verdana" w:cs="Calibri"/>
          <w:sz w:val="18"/>
          <w:szCs w:val="18"/>
        </w:rPr>
        <w:t>c)</w:t>
      </w:r>
      <w:r w:rsidRPr="007A7ED6">
        <w:rPr>
          <w:rFonts w:ascii="Verdana" w:hAnsi="Verdana" w:cs="Calibri"/>
          <w:sz w:val="18"/>
          <w:szCs w:val="18"/>
        </w:rPr>
        <w:tab/>
        <w:t>A iniciativa de Y.P.F.B.</w:t>
      </w:r>
    </w:p>
    <w:p w14:paraId="1EC8F76B" w14:textId="77777777" w:rsidR="00507534" w:rsidRPr="001074D5" w:rsidRDefault="00507534" w:rsidP="00507534">
      <w:pPr>
        <w:pStyle w:val="Prrafodelista"/>
        <w:ind w:left="426"/>
        <w:jc w:val="both"/>
        <w:rPr>
          <w:rFonts w:ascii="Verdana" w:hAnsi="Verdana" w:cs="Calibri"/>
          <w:sz w:val="18"/>
          <w:szCs w:val="18"/>
        </w:rPr>
      </w:pPr>
    </w:p>
    <w:p w14:paraId="1EC88AAE" w14:textId="77777777" w:rsidR="00507534" w:rsidRDefault="00507534" w:rsidP="00507534">
      <w:pPr>
        <w:ind w:left="426"/>
        <w:jc w:val="both"/>
        <w:rPr>
          <w:rStyle w:val="Hipervnculo"/>
          <w:rFonts w:ascii="Verdana" w:hAnsi="Verdana" w:cs="Calibri"/>
          <w:sz w:val="18"/>
          <w:szCs w:val="18"/>
        </w:rPr>
      </w:pPr>
      <w:r w:rsidRPr="002B39CB">
        <w:rPr>
          <w:rFonts w:ascii="Verdana" w:hAnsi="Verdana" w:cs="Arial"/>
          <w:sz w:val="18"/>
          <w:szCs w:val="18"/>
        </w:rPr>
        <w:t xml:space="preserve">Los nuevos plazos serán publicados en </w:t>
      </w:r>
      <w:r>
        <w:rPr>
          <w:rFonts w:ascii="Verdana" w:hAnsi="Verdana" w:cs="Arial"/>
          <w:sz w:val="18"/>
          <w:szCs w:val="18"/>
        </w:rPr>
        <w:t xml:space="preserve">la página web de YPFB </w:t>
      </w:r>
      <w:hyperlink r:id="rId17" w:history="1">
        <w:r w:rsidRPr="00867335">
          <w:rPr>
            <w:rStyle w:val="Hipervnculo"/>
            <w:rFonts w:ascii="Verdana" w:hAnsi="Verdana" w:cs="Calibri"/>
            <w:sz w:val="18"/>
            <w:szCs w:val="18"/>
          </w:rPr>
          <w:t>www.ypfb.gob.bo</w:t>
        </w:r>
      </w:hyperlink>
    </w:p>
    <w:p w14:paraId="0E7D01A4" w14:textId="77777777" w:rsidR="00507534" w:rsidRDefault="00507534" w:rsidP="00507534">
      <w:pPr>
        <w:ind w:left="567"/>
        <w:jc w:val="center"/>
        <w:rPr>
          <w:rFonts w:ascii="Verdana" w:hAnsi="Verdana" w:cs="Arial"/>
          <w:b/>
          <w:color w:val="000000"/>
          <w:sz w:val="18"/>
          <w:szCs w:val="18"/>
        </w:rPr>
      </w:pPr>
    </w:p>
    <w:p w14:paraId="6CB4AE8B" w14:textId="77777777" w:rsidR="00507534" w:rsidRDefault="00507534" w:rsidP="00507534">
      <w:pPr>
        <w:ind w:left="567"/>
        <w:jc w:val="center"/>
        <w:rPr>
          <w:rFonts w:ascii="Verdana" w:hAnsi="Verdana" w:cs="Arial"/>
          <w:b/>
          <w:color w:val="000000"/>
          <w:sz w:val="18"/>
          <w:szCs w:val="18"/>
        </w:rPr>
      </w:pPr>
    </w:p>
    <w:p w14:paraId="6496968D" w14:textId="77777777" w:rsidR="00156142" w:rsidRDefault="00156142" w:rsidP="00507534">
      <w:pPr>
        <w:ind w:left="567"/>
        <w:jc w:val="center"/>
        <w:rPr>
          <w:rFonts w:ascii="Verdana" w:hAnsi="Verdana" w:cs="Arial"/>
          <w:b/>
          <w:color w:val="000000"/>
          <w:sz w:val="18"/>
          <w:szCs w:val="18"/>
        </w:rPr>
      </w:pPr>
    </w:p>
    <w:p w14:paraId="7C1FFCE7" w14:textId="77777777" w:rsidR="006032FC" w:rsidRDefault="006032FC" w:rsidP="00507534">
      <w:pPr>
        <w:ind w:left="567"/>
        <w:jc w:val="center"/>
        <w:rPr>
          <w:rFonts w:ascii="Verdana" w:hAnsi="Verdana" w:cs="Arial"/>
          <w:b/>
          <w:color w:val="000000"/>
          <w:sz w:val="18"/>
          <w:szCs w:val="18"/>
        </w:rPr>
      </w:pPr>
    </w:p>
    <w:p w14:paraId="72362E63" w14:textId="77777777" w:rsidR="006032FC" w:rsidRDefault="006032FC" w:rsidP="00507534">
      <w:pPr>
        <w:ind w:left="567"/>
        <w:jc w:val="center"/>
        <w:rPr>
          <w:rFonts w:ascii="Verdana" w:hAnsi="Verdana" w:cs="Arial"/>
          <w:b/>
          <w:color w:val="000000"/>
          <w:sz w:val="18"/>
          <w:szCs w:val="18"/>
        </w:rPr>
      </w:pPr>
    </w:p>
    <w:p w14:paraId="6A98ECA6" w14:textId="77777777" w:rsidR="00507534" w:rsidRPr="0060067E" w:rsidRDefault="00507534" w:rsidP="00507534">
      <w:pPr>
        <w:ind w:left="567"/>
        <w:jc w:val="center"/>
        <w:rPr>
          <w:rFonts w:ascii="Verdana" w:hAnsi="Verdana" w:cs="Arial"/>
          <w:b/>
          <w:color w:val="000000"/>
          <w:sz w:val="18"/>
          <w:szCs w:val="18"/>
        </w:rPr>
      </w:pPr>
      <w:r w:rsidRPr="0060067E">
        <w:rPr>
          <w:rFonts w:ascii="Verdana" w:hAnsi="Verdana" w:cs="Arial"/>
          <w:b/>
          <w:color w:val="000000"/>
          <w:sz w:val="18"/>
          <w:szCs w:val="18"/>
        </w:rPr>
        <w:t>SECCIÓN I</w:t>
      </w:r>
      <w:r>
        <w:rPr>
          <w:rFonts w:ascii="Verdana" w:hAnsi="Verdana" w:cs="Arial"/>
          <w:b/>
          <w:color w:val="000000"/>
          <w:sz w:val="18"/>
          <w:szCs w:val="18"/>
        </w:rPr>
        <w:t>V</w:t>
      </w:r>
    </w:p>
    <w:p w14:paraId="07BB9AB6" w14:textId="77777777" w:rsidR="00507534" w:rsidRDefault="00507534" w:rsidP="00507534">
      <w:pPr>
        <w:pStyle w:val="Ttulo"/>
        <w:spacing w:before="0"/>
        <w:ind w:left="567"/>
        <w:rPr>
          <w:rFonts w:ascii="Verdana" w:hAnsi="Verdana" w:cs="Arial"/>
          <w:color w:val="000000"/>
          <w:sz w:val="18"/>
          <w:szCs w:val="18"/>
          <w:lang w:val="es-BO"/>
        </w:rPr>
      </w:pPr>
      <w:r w:rsidRPr="00D35011">
        <w:rPr>
          <w:rFonts w:ascii="Verdana" w:hAnsi="Verdana" w:cs="Arial"/>
          <w:color w:val="000000"/>
          <w:sz w:val="18"/>
          <w:szCs w:val="18"/>
          <w:lang w:val="es-BO"/>
        </w:rPr>
        <w:t>DOCUMENTOS</w:t>
      </w:r>
      <w:r>
        <w:rPr>
          <w:rFonts w:ascii="Verdana" w:hAnsi="Verdana" w:cs="Arial"/>
          <w:color w:val="000000"/>
          <w:sz w:val="18"/>
          <w:szCs w:val="18"/>
          <w:lang w:val="es-BO"/>
        </w:rPr>
        <w:t xml:space="preserve"> PARA LA PRESENTACION</w:t>
      </w:r>
      <w:r w:rsidRPr="00D35011">
        <w:rPr>
          <w:rFonts w:ascii="Verdana" w:hAnsi="Verdana" w:cs="Arial"/>
          <w:color w:val="000000"/>
          <w:sz w:val="18"/>
          <w:szCs w:val="18"/>
          <w:lang w:val="es-BO"/>
        </w:rPr>
        <w:t xml:space="preserve"> DE LA </w:t>
      </w:r>
      <w:r>
        <w:rPr>
          <w:rFonts w:ascii="Verdana" w:hAnsi="Verdana" w:cs="Arial"/>
          <w:color w:val="000000"/>
          <w:sz w:val="18"/>
          <w:szCs w:val="18"/>
          <w:lang w:val="es-BO"/>
        </w:rPr>
        <w:t>PROPUESTA</w:t>
      </w:r>
    </w:p>
    <w:p w14:paraId="432AFC01" w14:textId="77777777" w:rsidR="00507534" w:rsidRPr="00D35011" w:rsidRDefault="00507534" w:rsidP="00507534">
      <w:pPr>
        <w:pStyle w:val="Ttulo"/>
        <w:spacing w:before="0"/>
        <w:ind w:left="567"/>
        <w:rPr>
          <w:rFonts w:ascii="Verdana" w:hAnsi="Verdana" w:cs="Arial"/>
          <w:color w:val="000000"/>
          <w:sz w:val="18"/>
          <w:szCs w:val="18"/>
          <w:lang w:val="es-BO"/>
        </w:rPr>
      </w:pPr>
    </w:p>
    <w:p w14:paraId="63127B91" w14:textId="77777777" w:rsidR="00507534" w:rsidRPr="00666D9F" w:rsidRDefault="00507534" w:rsidP="00507534">
      <w:pPr>
        <w:pStyle w:val="Prrafodelista"/>
        <w:numPr>
          <w:ilvl w:val="0"/>
          <w:numId w:val="3"/>
        </w:numPr>
        <w:ind w:left="567" w:hanging="567"/>
        <w:jc w:val="both"/>
        <w:rPr>
          <w:rFonts w:ascii="Verdana" w:hAnsi="Verdana" w:cs="Calibri"/>
          <w:b/>
          <w:sz w:val="18"/>
          <w:szCs w:val="18"/>
        </w:rPr>
      </w:pPr>
      <w:r w:rsidRPr="00666D9F">
        <w:rPr>
          <w:rFonts w:ascii="Verdana" w:hAnsi="Verdana" w:cs="Calibri"/>
          <w:b/>
          <w:sz w:val="18"/>
          <w:szCs w:val="18"/>
        </w:rPr>
        <w:t>DOCUMENTOS DE LA PROPUESTA</w:t>
      </w:r>
      <w:r>
        <w:rPr>
          <w:rFonts w:ascii="Verdana" w:hAnsi="Verdana" w:cs="Calibri"/>
          <w:b/>
          <w:sz w:val="18"/>
          <w:szCs w:val="18"/>
        </w:rPr>
        <w:t xml:space="preserve"> – EMPRESAS o ASOCIACIONES/CONSORCIOS</w:t>
      </w:r>
    </w:p>
    <w:p w14:paraId="1026D367" w14:textId="77777777" w:rsidR="00156142" w:rsidRPr="00666D9F" w:rsidRDefault="00156142" w:rsidP="00156142">
      <w:pPr>
        <w:pStyle w:val="Prrafodelista"/>
        <w:ind w:left="567"/>
        <w:jc w:val="both"/>
        <w:rPr>
          <w:rFonts w:ascii="Verdana" w:hAnsi="Verdana" w:cs="Calibri"/>
          <w:sz w:val="18"/>
          <w:szCs w:val="18"/>
        </w:rPr>
      </w:pPr>
    </w:p>
    <w:p w14:paraId="3C88D489" w14:textId="77777777" w:rsidR="00156142" w:rsidRPr="005763B9" w:rsidRDefault="00156142" w:rsidP="00C35169">
      <w:pPr>
        <w:pStyle w:val="Prrafodelista"/>
        <w:numPr>
          <w:ilvl w:val="1"/>
          <w:numId w:val="30"/>
        </w:numPr>
        <w:ind w:left="1134" w:hanging="567"/>
        <w:jc w:val="both"/>
        <w:rPr>
          <w:rFonts w:ascii="Verdana" w:hAnsi="Verdana" w:cs="Calibri"/>
          <w:b/>
          <w:sz w:val="18"/>
          <w:szCs w:val="18"/>
        </w:rPr>
      </w:pPr>
      <w:r w:rsidRPr="005763B9">
        <w:rPr>
          <w:rFonts w:ascii="Verdana" w:hAnsi="Verdana" w:cs="Calibri"/>
          <w:b/>
          <w:sz w:val="18"/>
          <w:szCs w:val="18"/>
        </w:rPr>
        <w:t xml:space="preserve">Documentos legales, Administrativos </w:t>
      </w:r>
    </w:p>
    <w:p w14:paraId="684E557F" w14:textId="77777777" w:rsidR="00156142" w:rsidRPr="00A21ABA" w:rsidRDefault="00156142" w:rsidP="00156142">
      <w:pPr>
        <w:jc w:val="both"/>
        <w:rPr>
          <w:rFonts w:ascii="Verdana" w:hAnsi="Verdana" w:cs="Calibri"/>
          <w:b/>
          <w:sz w:val="18"/>
          <w:szCs w:val="18"/>
        </w:rPr>
      </w:pPr>
    </w:p>
    <w:p w14:paraId="2032DF27" w14:textId="77777777" w:rsidR="00156142" w:rsidRPr="0035241E" w:rsidRDefault="00156142" w:rsidP="00156142">
      <w:pPr>
        <w:ind w:left="567"/>
        <w:jc w:val="both"/>
        <w:rPr>
          <w:rFonts w:ascii="Verdana" w:hAnsi="Verdana" w:cs="Calibri"/>
          <w:sz w:val="18"/>
          <w:szCs w:val="18"/>
        </w:rPr>
      </w:pPr>
      <w:r w:rsidRPr="00A14E1C">
        <w:rPr>
          <w:rFonts w:ascii="Verdana" w:hAnsi="Verdana" w:cs="Calibri"/>
          <w:sz w:val="18"/>
          <w:szCs w:val="18"/>
        </w:rPr>
        <w:t>Los documentos legales</w:t>
      </w:r>
      <w:r>
        <w:rPr>
          <w:rFonts w:ascii="Verdana" w:hAnsi="Verdana" w:cs="Calibri"/>
          <w:sz w:val="18"/>
          <w:szCs w:val="18"/>
        </w:rPr>
        <w:t>,</w:t>
      </w:r>
      <w:r w:rsidRPr="00A14E1C">
        <w:rPr>
          <w:rFonts w:ascii="Verdana" w:hAnsi="Verdana" w:cs="Calibri"/>
          <w:sz w:val="18"/>
          <w:szCs w:val="18"/>
        </w:rPr>
        <w:t xml:space="preserve"> administrativos deben ser presentados por el proponente  se encuentran detallados en la PARTE III del presente DBC.</w:t>
      </w:r>
      <w:r>
        <w:rPr>
          <w:rFonts w:ascii="Verdana" w:hAnsi="Verdana" w:cs="Calibri"/>
          <w:sz w:val="18"/>
          <w:szCs w:val="18"/>
        </w:rPr>
        <w:t xml:space="preserve"> </w:t>
      </w:r>
    </w:p>
    <w:p w14:paraId="5AA791DD" w14:textId="77777777" w:rsidR="00156142" w:rsidRPr="004C57D0" w:rsidRDefault="00156142" w:rsidP="00156142">
      <w:pPr>
        <w:pStyle w:val="Prrafodelista"/>
        <w:ind w:left="993"/>
        <w:jc w:val="both"/>
        <w:rPr>
          <w:rFonts w:ascii="Verdana" w:hAnsi="Verdana" w:cs="Calibri"/>
          <w:sz w:val="18"/>
          <w:szCs w:val="18"/>
        </w:rPr>
      </w:pPr>
    </w:p>
    <w:p w14:paraId="6993BC0D" w14:textId="77777777" w:rsidR="00156142" w:rsidRPr="005763B9" w:rsidRDefault="00156142" w:rsidP="00C35169">
      <w:pPr>
        <w:pStyle w:val="Prrafodelista"/>
        <w:numPr>
          <w:ilvl w:val="1"/>
          <w:numId w:val="30"/>
        </w:numPr>
        <w:ind w:left="1134" w:hanging="567"/>
        <w:jc w:val="both"/>
        <w:rPr>
          <w:rFonts w:ascii="Verdana" w:hAnsi="Verdana" w:cs="Calibri"/>
          <w:b/>
          <w:sz w:val="18"/>
          <w:szCs w:val="18"/>
        </w:rPr>
      </w:pPr>
      <w:r w:rsidRPr="005763B9">
        <w:rPr>
          <w:rFonts w:ascii="Verdana" w:hAnsi="Verdana" w:cs="Calibri"/>
          <w:b/>
          <w:sz w:val="18"/>
          <w:szCs w:val="18"/>
        </w:rPr>
        <w:t xml:space="preserve">Documentos de la Propuesta Económica </w:t>
      </w:r>
    </w:p>
    <w:p w14:paraId="63A226B9" w14:textId="77777777" w:rsidR="00156142" w:rsidRPr="00666D9F" w:rsidRDefault="00156142" w:rsidP="00156142">
      <w:pPr>
        <w:ind w:left="567"/>
        <w:jc w:val="both"/>
        <w:rPr>
          <w:rFonts w:ascii="Verdana" w:hAnsi="Verdana" w:cs="Arial"/>
          <w:sz w:val="18"/>
          <w:szCs w:val="18"/>
        </w:rPr>
      </w:pPr>
    </w:p>
    <w:p w14:paraId="5EB4658A" w14:textId="77777777" w:rsidR="00156142" w:rsidRPr="00EC53DF" w:rsidRDefault="00156142" w:rsidP="00156142">
      <w:pPr>
        <w:ind w:left="567"/>
        <w:jc w:val="both"/>
        <w:rPr>
          <w:rFonts w:ascii="Verdana" w:hAnsi="Verdana" w:cs="Calibri"/>
          <w:sz w:val="18"/>
          <w:szCs w:val="18"/>
        </w:rPr>
      </w:pPr>
      <w:r>
        <w:rPr>
          <w:rFonts w:ascii="Verdana" w:hAnsi="Verdana" w:cs="Calibri"/>
          <w:sz w:val="18"/>
          <w:szCs w:val="18"/>
        </w:rPr>
        <w:t>La prop</w:t>
      </w:r>
      <w:r w:rsidRPr="00EC53DF">
        <w:rPr>
          <w:rFonts w:ascii="Verdana" w:hAnsi="Verdana" w:cs="Calibri"/>
          <w:sz w:val="18"/>
          <w:szCs w:val="18"/>
        </w:rPr>
        <w:t xml:space="preserve">uesta económica </w:t>
      </w:r>
      <w:r>
        <w:rPr>
          <w:rFonts w:ascii="Verdana" w:hAnsi="Verdana" w:cs="Calibri"/>
          <w:sz w:val="18"/>
          <w:szCs w:val="18"/>
        </w:rPr>
        <w:t>deberá ser expresada</w:t>
      </w:r>
      <w:r w:rsidRPr="00EC53DF">
        <w:rPr>
          <w:rFonts w:ascii="Verdana" w:hAnsi="Verdana" w:cs="Calibri"/>
          <w:sz w:val="18"/>
          <w:szCs w:val="18"/>
        </w:rPr>
        <w:t xml:space="preserve"> en </w:t>
      </w:r>
      <w:proofErr w:type="gramStart"/>
      <w:r>
        <w:rPr>
          <w:rFonts w:ascii="Verdana" w:hAnsi="Verdana" w:cs="Calibri"/>
          <w:sz w:val="18"/>
          <w:szCs w:val="18"/>
        </w:rPr>
        <w:t>Bolivianos</w:t>
      </w:r>
      <w:proofErr w:type="gramEnd"/>
      <w:r>
        <w:rPr>
          <w:rFonts w:ascii="Verdana" w:hAnsi="Verdana" w:cs="Calibri"/>
          <w:sz w:val="18"/>
          <w:szCs w:val="18"/>
        </w:rPr>
        <w:t xml:space="preserve"> y debe ser presentada en los formularios detallados en la PARTE III del presente DBC</w:t>
      </w:r>
      <w:r w:rsidRPr="00EC53DF">
        <w:rPr>
          <w:rFonts w:ascii="Verdana" w:hAnsi="Verdana" w:cs="Calibri"/>
          <w:sz w:val="18"/>
          <w:szCs w:val="18"/>
        </w:rPr>
        <w:t xml:space="preserve">. </w:t>
      </w:r>
    </w:p>
    <w:p w14:paraId="49A85345" w14:textId="77777777" w:rsidR="00156142" w:rsidRDefault="00156142" w:rsidP="00156142">
      <w:pPr>
        <w:ind w:left="567"/>
        <w:jc w:val="both"/>
        <w:rPr>
          <w:rFonts w:ascii="Verdana" w:hAnsi="Verdana" w:cs="Arial"/>
          <w:b/>
          <w:sz w:val="18"/>
          <w:szCs w:val="18"/>
        </w:rPr>
      </w:pPr>
    </w:p>
    <w:p w14:paraId="598F6CBC" w14:textId="77777777" w:rsidR="00156142" w:rsidRPr="005763B9" w:rsidRDefault="00156142" w:rsidP="00C35169">
      <w:pPr>
        <w:pStyle w:val="Prrafodelista"/>
        <w:numPr>
          <w:ilvl w:val="1"/>
          <w:numId w:val="30"/>
        </w:numPr>
        <w:ind w:left="1134" w:hanging="567"/>
        <w:jc w:val="both"/>
        <w:rPr>
          <w:rFonts w:ascii="Verdana" w:hAnsi="Verdana" w:cs="Calibri"/>
          <w:b/>
          <w:sz w:val="18"/>
          <w:szCs w:val="18"/>
        </w:rPr>
      </w:pPr>
      <w:r w:rsidRPr="005763B9">
        <w:rPr>
          <w:rFonts w:ascii="Verdana" w:hAnsi="Verdana" w:cs="Calibri"/>
          <w:b/>
          <w:sz w:val="18"/>
          <w:szCs w:val="18"/>
        </w:rPr>
        <w:t xml:space="preserve">Documentos de la Propuesta Técnica </w:t>
      </w:r>
    </w:p>
    <w:p w14:paraId="6E4B4CFF" w14:textId="77777777" w:rsidR="00156142" w:rsidRDefault="00156142" w:rsidP="00156142">
      <w:pPr>
        <w:ind w:firstLine="567"/>
        <w:jc w:val="both"/>
        <w:rPr>
          <w:rFonts w:ascii="Verdana" w:hAnsi="Verdana" w:cs="Arial"/>
          <w:sz w:val="18"/>
          <w:szCs w:val="18"/>
        </w:rPr>
      </w:pPr>
    </w:p>
    <w:p w14:paraId="59D5D7A2" w14:textId="77777777" w:rsidR="00156142" w:rsidRDefault="00156142" w:rsidP="00156142">
      <w:pPr>
        <w:ind w:left="567"/>
        <w:jc w:val="both"/>
        <w:rPr>
          <w:rFonts w:ascii="Verdana" w:hAnsi="Verdana" w:cs="Calibri"/>
          <w:sz w:val="18"/>
          <w:szCs w:val="18"/>
        </w:rPr>
      </w:pPr>
      <w:r w:rsidRPr="0066753E">
        <w:rPr>
          <w:rFonts w:ascii="Verdana" w:hAnsi="Verdana" w:cs="Calibri"/>
          <w:sz w:val="18"/>
          <w:szCs w:val="18"/>
        </w:rPr>
        <w:t xml:space="preserve">La propuesta </w:t>
      </w:r>
      <w:r>
        <w:rPr>
          <w:rFonts w:ascii="Verdana" w:hAnsi="Verdana" w:cs="Calibri"/>
          <w:sz w:val="18"/>
          <w:szCs w:val="18"/>
        </w:rPr>
        <w:t>técnica</w:t>
      </w:r>
      <w:r w:rsidRPr="0066753E">
        <w:rPr>
          <w:rFonts w:ascii="Verdana" w:hAnsi="Verdana" w:cs="Calibri"/>
          <w:sz w:val="18"/>
          <w:szCs w:val="18"/>
        </w:rPr>
        <w:t xml:space="preserve"> debe ser presentada </w:t>
      </w:r>
      <w:r>
        <w:rPr>
          <w:rFonts w:ascii="Verdana" w:hAnsi="Verdana" w:cs="Calibri"/>
          <w:sz w:val="18"/>
          <w:szCs w:val="18"/>
        </w:rPr>
        <w:t>de acuerdo a los documentos y</w:t>
      </w:r>
      <w:r w:rsidRPr="0066753E">
        <w:rPr>
          <w:rFonts w:ascii="Verdana" w:hAnsi="Verdana" w:cs="Calibri"/>
          <w:sz w:val="18"/>
          <w:szCs w:val="18"/>
        </w:rPr>
        <w:t xml:space="preserve"> formularios detallados en la PARTE III del presente DBC.</w:t>
      </w:r>
    </w:p>
    <w:p w14:paraId="7BBE4B92" w14:textId="77777777" w:rsidR="00156142" w:rsidRPr="00637E1B" w:rsidRDefault="00156142" w:rsidP="00156142">
      <w:pPr>
        <w:spacing w:line="276" w:lineRule="auto"/>
        <w:jc w:val="both"/>
        <w:rPr>
          <w:rFonts w:ascii="Verdana" w:hAnsi="Verdana" w:cs="Arial"/>
          <w:sz w:val="18"/>
          <w:szCs w:val="18"/>
        </w:rPr>
      </w:pPr>
    </w:p>
    <w:p w14:paraId="4E662B8E" w14:textId="77777777" w:rsidR="00156142" w:rsidRPr="00E55BB6" w:rsidRDefault="00156142" w:rsidP="00156142">
      <w:pPr>
        <w:pStyle w:val="Prrafodelista"/>
        <w:ind w:left="567"/>
        <w:jc w:val="both"/>
        <w:rPr>
          <w:rFonts w:ascii="Verdana" w:hAnsi="Verdana" w:cs="Calibri"/>
          <w:sz w:val="18"/>
          <w:szCs w:val="18"/>
        </w:rPr>
      </w:pPr>
      <w:r w:rsidRPr="00CE7955">
        <w:rPr>
          <w:rFonts w:ascii="Verdana" w:hAnsi="Verdana" w:cs="Calibri"/>
          <w:sz w:val="18"/>
          <w:szCs w:val="18"/>
        </w:rPr>
        <w:t>La propuesta técnica deberá presentarse conforme a las condiciones y requisitos establecidos en el DBC</w:t>
      </w:r>
      <w:r>
        <w:rPr>
          <w:rFonts w:ascii="Verdana" w:hAnsi="Verdana" w:cs="Calibri"/>
          <w:sz w:val="18"/>
          <w:szCs w:val="18"/>
        </w:rPr>
        <w:t xml:space="preserve"> y las especificaciones técnicas</w:t>
      </w:r>
      <w:r w:rsidRPr="00CE7955">
        <w:rPr>
          <w:rFonts w:ascii="Verdana" w:hAnsi="Verdana" w:cs="Calibri"/>
          <w:sz w:val="18"/>
          <w:szCs w:val="18"/>
        </w:rPr>
        <w:t xml:space="preserve">. </w:t>
      </w:r>
    </w:p>
    <w:p w14:paraId="191A7333" w14:textId="77777777" w:rsidR="00507534" w:rsidRPr="004C57D0" w:rsidRDefault="00507534" w:rsidP="00507534">
      <w:pPr>
        <w:pStyle w:val="Ttulo"/>
        <w:numPr>
          <w:ilvl w:val="0"/>
          <w:numId w:val="3"/>
        </w:numPr>
        <w:tabs>
          <w:tab w:val="left" w:pos="567"/>
        </w:tabs>
        <w:ind w:left="567" w:hanging="567"/>
        <w:jc w:val="both"/>
        <w:rPr>
          <w:rFonts w:ascii="Verdana" w:hAnsi="Verdana"/>
          <w:color w:val="000000"/>
          <w:sz w:val="18"/>
          <w:szCs w:val="18"/>
        </w:rPr>
      </w:pPr>
      <w:r w:rsidRPr="004C57D0">
        <w:rPr>
          <w:rFonts w:ascii="Verdana" w:hAnsi="Verdana"/>
          <w:color w:val="000000"/>
          <w:sz w:val="18"/>
          <w:szCs w:val="18"/>
        </w:rPr>
        <w:t xml:space="preserve">PROPUESTA PARA ADJUDICACIONES POR TRAMOS, </w:t>
      </w:r>
      <w:r>
        <w:rPr>
          <w:rFonts w:ascii="Verdana" w:hAnsi="Verdana"/>
          <w:color w:val="000000"/>
          <w:sz w:val="18"/>
          <w:szCs w:val="18"/>
        </w:rPr>
        <w:t xml:space="preserve">LOTES, ITEMS, </w:t>
      </w:r>
      <w:r w:rsidRPr="004C57D0">
        <w:rPr>
          <w:rFonts w:ascii="Verdana" w:hAnsi="Verdana"/>
          <w:color w:val="000000"/>
          <w:sz w:val="18"/>
          <w:szCs w:val="18"/>
        </w:rPr>
        <w:t xml:space="preserve">PAQUETES, VOLUMENES </w:t>
      </w:r>
    </w:p>
    <w:p w14:paraId="26C21809" w14:textId="77777777" w:rsidR="00507534" w:rsidRPr="004C57D0" w:rsidRDefault="00507534" w:rsidP="00507534">
      <w:pPr>
        <w:ind w:left="567"/>
        <w:jc w:val="both"/>
        <w:rPr>
          <w:rFonts w:ascii="Verdana" w:hAnsi="Verdana" w:cs="Arial"/>
          <w:b/>
          <w:color w:val="000000"/>
          <w:sz w:val="18"/>
          <w:szCs w:val="18"/>
        </w:rPr>
      </w:pPr>
    </w:p>
    <w:p w14:paraId="7F20E70F" w14:textId="77777777" w:rsidR="00507534" w:rsidRPr="0060067E" w:rsidRDefault="00507534" w:rsidP="00507534">
      <w:pPr>
        <w:ind w:left="567"/>
        <w:jc w:val="both"/>
        <w:rPr>
          <w:rFonts w:ascii="Verdana" w:hAnsi="Verdana" w:cs="Arial"/>
          <w:color w:val="000000"/>
          <w:sz w:val="18"/>
          <w:szCs w:val="18"/>
        </w:rPr>
      </w:pPr>
      <w:r w:rsidRPr="004C57D0">
        <w:rPr>
          <w:rFonts w:ascii="Verdana" w:hAnsi="Verdana" w:cs="Arial"/>
          <w:color w:val="000000"/>
          <w:sz w:val="18"/>
          <w:szCs w:val="18"/>
        </w:rPr>
        <w:t>Cuando</w:t>
      </w:r>
      <w:r w:rsidRPr="0060067E">
        <w:rPr>
          <w:rFonts w:ascii="Verdana" w:hAnsi="Verdana" w:cs="Arial"/>
          <w:color w:val="000000"/>
          <w:sz w:val="18"/>
          <w:szCs w:val="18"/>
        </w:rPr>
        <w:t xml:space="preserve"> un proponente presente su </w:t>
      </w:r>
      <w:r>
        <w:rPr>
          <w:rFonts w:ascii="Verdana" w:hAnsi="Verdana" w:cs="Arial"/>
          <w:color w:val="000000"/>
          <w:sz w:val="18"/>
          <w:szCs w:val="18"/>
        </w:rPr>
        <w:t>propuesta</w:t>
      </w:r>
      <w:r w:rsidRPr="0060067E">
        <w:rPr>
          <w:rFonts w:ascii="Verdana" w:hAnsi="Verdana" w:cs="Arial"/>
          <w:color w:val="000000"/>
          <w:sz w:val="18"/>
          <w:szCs w:val="18"/>
        </w:rPr>
        <w:t xml:space="preserve"> para más de un </w:t>
      </w:r>
      <w:r>
        <w:rPr>
          <w:rFonts w:ascii="Verdana" w:hAnsi="Verdana" w:cs="Arial"/>
          <w:color w:val="000000"/>
          <w:sz w:val="18"/>
          <w:szCs w:val="18"/>
        </w:rPr>
        <w:t>tramo, lote, ítem, paquete o volumen,</w:t>
      </w:r>
      <w:r w:rsidRPr="0060067E">
        <w:rPr>
          <w:rFonts w:ascii="Verdana" w:hAnsi="Verdana" w:cs="Arial"/>
          <w:color w:val="000000"/>
          <w:sz w:val="18"/>
          <w:szCs w:val="18"/>
        </w:rPr>
        <w:t xml:space="preserve"> deberá presentar una sola vez la documentación legal</w:t>
      </w:r>
      <w:r>
        <w:rPr>
          <w:rFonts w:ascii="Verdana" w:hAnsi="Verdana" w:cs="Arial"/>
          <w:color w:val="000000"/>
          <w:sz w:val="18"/>
          <w:szCs w:val="18"/>
        </w:rPr>
        <w:t>,</w:t>
      </w:r>
      <w:r w:rsidRPr="0060067E">
        <w:rPr>
          <w:rFonts w:ascii="Verdana" w:hAnsi="Verdana" w:cs="Arial"/>
          <w:color w:val="000000"/>
          <w:sz w:val="18"/>
          <w:szCs w:val="18"/>
        </w:rPr>
        <w:t xml:space="preserve"> administrativa,</w:t>
      </w:r>
      <w:r>
        <w:rPr>
          <w:rFonts w:ascii="Verdana" w:hAnsi="Verdana" w:cs="Arial"/>
          <w:color w:val="000000"/>
          <w:sz w:val="18"/>
          <w:szCs w:val="18"/>
        </w:rPr>
        <w:t xml:space="preserve"> financiera</w:t>
      </w:r>
      <w:r w:rsidRPr="0060067E">
        <w:rPr>
          <w:rFonts w:ascii="Verdana" w:hAnsi="Verdana" w:cs="Arial"/>
          <w:color w:val="000000"/>
          <w:sz w:val="18"/>
          <w:szCs w:val="18"/>
        </w:rPr>
        <w:t xml:space="preserve"> y una </w:t>
      </w:r>
      <w:r>
        <w:rPr>
          <w:rFonts w:ascii="Verdana" w:hAnsi="Verdana" w:cs="Arial"/>
          <w:color w:val="000000"/>
          <w:sz w:val="18"/>
          <w:szCs w:val="18"/>
        </w:rPr>
        <w:t>PROPUESTA</w:t>
      </w:r>
      <w:r w:rsidRPr="0060067E">
        <w:rPr>
          <w:rFonts w:ascii="Verdana" w:hAnsi="Verdana" w:cs="Arial"/>
          <w:color w:val="000000"/>
          <w:sz w:val="18"/>
          <w:szCs w:val="18"/>
        </w:rPr>
        <w:t xml:space="preserve"> técnica y económica para cada</w:t>
      </w:r>
      <w:r>
        <w:rPr>
          <w:rFonts w:ascii="Verdana" w:hAnsi="Verdana" w:cs="Arial"/>
          <w:color w:val="000000"/>
          <w:sz w:val="18"/>
          <w:szCs w:val="18"/>
        </w:rPr>
        <w:t xml:space="preserve"> </w:t>
      </w:r>
      <w:r w:rsidRPr="0043771C">
        <w:rPr>
          <w:rFonts w:ascii="Verdana" w:hAnsi="Verdana" w:cs="Arial"/>
          <w:color w:val="000000"/>
          <w:sz w:val="18"/>
          <w:szCs w:val="18"/>
        </w:rPr>
        <w:t>tramo, lote, ítem, paquete o volumen</w:t>
      </w:r>
      <w:r w:rsidRPr="0060067E">
        <w:rPr>
          <w:rFonts w:ascii="Verdana" w:hAnsi="Verdana" w:cs="Arial"/>
          <w:color w:val="000000"/>
          <w:sz w:val="18"/>
          <w:szCs w:val="18"/>
        </w:rPr>
        <w:t xml:space="preserve">. </w:t>
      </w:r>
    </w:p>
    <w:p w14:paraId="2C4D29D4" w14:textId="77777777" w:rsidR="00507534" w:rsidRDefault="00507534" w:rsidP="00507534">
      <w:pPr>
        <w:jc w:val="both"/>
        <w:rPr>
          <w:rFonts w:ascii="Verdana" w:hAnsi="Verdana" w:cs="Calibri"/>
          <w:sz w:val="18"/>
          <w:szCs w:val="18"/>
        </w:rPr>
      </w:pPr>
    </w:p>
    <w:p w14:paraId="274A7BC4" w14:textId="77777777" w:rsidR="00507534" w:rsidRDefault="00507534" w:rsidP="00507534">
      <w:pPr>
        <w:jc w:val="both"/>
        <w:rPr>
          <w:rFonts w:ascii="Verdana" w:hAnsi="Verdana" w:cs="Calibri"/>
          <w:sz w:val="18"/>
          <w:szCs w:val="18"/>
        </w:rPr>
      </w:pPr>
    </w:p>
    <w:p w14:paraId="6F7AC832" w14:textId="77777777" w:rsidR="00507534" w:rsidRDefault="00507534" w:rsidP="00507534">
      <w:pPr>
        <w:jc w:val="both"/>
        <w:rPr>
          <w:rFonts w:ascii="Verdana" w:hAnsi="Verdana" w:cs="Calibri"/>
          <w:sz w:val="18"/>
          <w:szCs w:val="18"/>
        </w:rPr>
      </w:pPr>
    </w:p>
    <w:p w14:paraId="545F16A1" w14:textId="77777777" w:rsidR="00507534" w:rsidRDefault="00507534" w:rsidP="00507534">
      <w:pPr>
        <w:jc w:val="both"/>
        <w:rPr>
          <w:rFonts w:ascii="Verdana" w:hAnsi="Verdana" w:cs="Calibri"/>
          <w:sz w:val="18"/>
          <w:szCs w:val="18"/>
        </w:rPr>
      </w:pPr>
    </w:p>
    <w:p w14:paraId="5EF4110D" w14:textId="77777777" w:rsidR="00507534" w:rsidRDefault="00507534" w:rsidP="00507534">
      <w:pPr>
        <w:jc w:val="both"/>
        <w:rPr>
          <w:rFonts w:ascii="Verdana" w:hAnsi="Verdana" w:cs="Calibri"/>
          <w:sz w:val="18"/>
          <w:szCs w:val="18"/>
        </w:rPr>
      </w:pPr>
    </w:p>
    <w:p w14:paraId="543F1582" w14:textId="77777777" w:rsidR="00507534" w:rsidRDefault="00507534" w:rsidP="00507534">
      <w:pPr>
        <w:jc w:val="both"/>
        <w:rPr>
          <w:rFonts w:ascii="Verdana" w:hAnsi="Verdana" w:cs="Calibri"/>
          <w:sz w:val="18"/>
          <w:szCs w:val="18"/>
        </w:rPr>
      </w:pPr>
    </w:p>
    <w:p w14:paraId="13290AC0" w14:textId="77777777" w:rsidR="00507534" w:rsidRDefault="00507534" w:rsidP="00507534">
      <w:pPr>
        <w:jc w:val="both"/>
        <w:rPr>
          <w:rFonts w:ascii="Verdana" w:hAnsi="Verdana" w:cs="Calibri"/>
          <w:sz w:val="18"/>
          <w:szCs w:val="18"/>
        </w:rPr>
      </w:pPr>
    </w:p>
    <w:p w14:paraId="239E9190" w14:textId="77777777" w:rsidR="006032FC" w:rsidRDefault="006032FC" w:rsidP="00507534">
      <w:pPr>
        <w:jc w:val="both"/>
        <w:rPr>
          <w:rFonts w:ascii="Verdana" w:hAnsi="Verdana" w:cs="Calibri"/>
          <w:sz w:val="18"/>
          <w:szCs w:val="18"/>
        </w:rPr>
      </w:pPr>
    </w:p>
    <w:p w14:paraId="1543160F" w14:textId="77777777" w:rsidR="006032FC" w:rsidRDefault="006032FC" w:rsidP="00507534">
      <w:pPr>
        <w:jc w:val="both"/>
        <w:rPr>
          <w:rFonts w:ascii="Verdana" w:hAnsi="Verdana" w:cs="Calibri"/>
          <w:sz w:val="18"/>
          <w:szCs w:val="18"/>
        </w:rPr>
      </w:pPr>
    </w:p>
    <w:p w14:paraId="49B201A2" w14:textId="77777777" w:rsidR="006032FC" w:rsidRDefault="006032FC" w:rsidP="00507534">
      <w:pPr>
        <w:jc w:val="both"/>
        <w:rPr>
          <w:rFonts w:ascii="Verdana" w:hAnsi="Verdana" w:cs="Calibri"/>
          <w:sz w:val="18"/>
          <w:szCs w:val="18"/>
        </w:rPr>
      </w:pPr>
    </w:p>
    <w:p w14:paraId="4CF588EE" w14:textId="77777777" w:rsidR="006032FC" w:rsidRDefault="006032FC" w:rsidP="00507534">
      <w:pPr>
        <w:jc w:val="both"/>
        <w:rPr>
          <w:rFonts w:ascii="Verdana" w:hAnsi="Verdana" w:cs="Calibri"/>
          <w:sz w:val="18"/>
          <w:szCs w:val="18"/>
        </w:rPr>
      </w:pPr>
    </w:p>
    <w:p w14:paraId="0292ED94" w14:textId="77777777" w:rsidR="006032FC" w:rsidRDefault="006032FC" w:rsidP="00507534">
      <w:pPr>
        <w:jc w:val="both"/>
        <w:rPr>
          <w:rFonts w:ascii="Verdana" w:hAnsi="Verdana" w:cs="Calibri"/>
          <w:sz w:val="18"/>
          <w:szCs w:val="18"/>
        </w:rPr>
      </w:pPr>
    </w:p>
    <w:p w14:paraId="41D18386" w14:textId="77777777" w:rsidR="007F7C9D" w:rsidRDefault="007F7C9D" w:rsidP="00507534">
      <w:pPr>
        <w:jc w:val="both"/>
        <w:rPr>
          <w:rFonts w:ascii="Verdana" w:hAnsi="Verdana" w:cs="Calibri"/>
          <w:sz w:val="18"/>
          <w:szCs w:val="18"/>
        </w:rPr>
      </w:pPr>
    </w:p>
    <w:p w14:paraId="1DAF77BC" w14:textId="77777777" w:rsidR="007F7C9D" w:rsidRDefault="007F7C9D" w:rsidP="00507534">
      <w:pPr>
        <w:jc w:val="both"/>
        <w:rPr>
          <w:rFonts w:ascii="Verdana" w:hAnsi="Verdana" w:cs="Calibri"/>
          <w:sz w:val="18"/>
          <w:szCs w:val="18"/>
        </w:rPr>
      </w:pPr>
    </w:p>
    <w:p w14:paraId="6F9128C8" w14:textId="77777777" w:rsidR="007F7C9D" w:rsidRDefault="007F7C9D" w:rsidP="00507534">
      <w:pPr>
        <w:jc w:val="both"/>
        <w:rPr>
          <w:rFonts w:ascii="Verdana" w:hAnsi="Verdana" w:cs="Calibri"/>
          <w:sz w:val="18"/>
          <w:szCs w:val="18"/>
        </w:rPr>
      </w:pPr>
    </w:p>
    <w:p w14:paraId="2ED6776B" w14:textId="77777777" w:rsidR="007F7C9D" w:rsidRDefault="007F7C9D" w:rsidP="00507534">
      <w:pPr>
        <w:jc w:val="both"/>
        <w:rPr>
          <w:rFonts w:ascii="Verdana" w:hAnsi="Verdana" w:cs="Calibri"/>
          <w:sz w:val="18"/>
          <w:szCs w:val="18"/>
        </w:rPr>
      </w:pPr>
    </w:p>
    <w:p w14:paraId="288E1828" w14:textId="77777777" w:rsidR="00507534" w:rsidRDefault="00507534" w:rsidP="00507534">
      <w:pPr>
        <w:jc w:val="both"/>
        <w:rPr>
          <w:rFonts w:ascii="Verdana" w:hAnsi="Verdana" w:cs="Calibri"/>
          <w:sz w:val="18"/>
          <w:szCs w:val="18"/>
        </w:rPr>
      </w:pPr>
    </w:p>
    <w:p w14:paraId="6E41770B" w14:textId="77777777" w:rsidR="00507534" w:rsidRPr="00666D9F" w:rsidRDefault="00507534" w:rsidP="00507534">
      <w:pPr>
        <w:jc w:val="center"/>
        <w:rPr>
          <w:rFonts w:ascii="Verdana" w:hAnsi="Verdana" w:cs="Calibri"/>
          <w:b/>
          <w:sz w:val="18"/>
          <w:szCs w:val="18"/>
        </w:rPr>
      </w:pPr>
      <w:r>
        <w:rPr>
          <w:rFonts w:ascii="Verdana" w:hAnsi="Verdana" w:cs="Calibri"/>
          <w:b/>
          <w:sz w:val="18"/>
          <w:szCs w:val="18"/>
        </w:rPr>
        <w:lastRenderedPageBreak/>
        <w:t>SECCIÓN V</w:t>
      </w:r>
    </w:p>
    <w:p w14:paraId="6080C9E5" w14:textId="77777777" w:rsidR="00507534" w:rsidRPr="00666D9F" w:rsidRDefault="00507534" w:rsidP="00507534">
      <w:pPr>
        <w:jc w:val="center"/>
        <w:rPr>
          <w:rFonts w:ascii="Verdana" w:hAnsi="Verdana" w:cs="Calibri"/>
          <w:sz w:val="18"/>
          <w:szCs w:val="18"/>
        </w:rPr>
      </w:pPr>
      <w:r w:rsidRPr="00666D9F">
        <w:rPr>
          <w:rFonts w:ascii="Verdana" w:hAnsi="Verdana" w:cs="Calibri"/>
          <w:b/>
          <w:sz w:val="18"/>
          <w:szCs w:val="18"/>
        </w:rPr>
        <w:t xml:space="preserve">PRESENTACIÓN Y </w:t>
      </w:r>
      <w:r>
        <w:rPr>
          <w:rFonts w:ascii="Verdana" w:hAnsi="Verdana" w:cs="Calibri"/>
          <w:b/>
          <w:sz w:val="18"/>
          <w:szCs w:val="18"/>
        </w:rPr>
        <w:t xml:space="preserve">APERTURA DE </w:t>
      </w:r>
      <w:r w:rsidRPr="00666D9F">
        <w:rPr>
          <w:rFonts w:ascii="Verdana" w:hAnsi="Verdana" w:cs="Calibri"/>
          <w:b/>
          <w:sz w:val="18"/>
          <w:szCs w:val="18"/>
        </w:rPr>
        <w:t>PROPUESTAS</w:t>
      </w:r>
    </w:p>
    <w:p w14:paraId="47CE3B6B" w14:textId="77777777" w:rsidR="00507534" w:rsidRPr="00666D9F" w:rsidRDefault="00507534" w:rsidP="00507534">
      <w:pPr>
        <w:rPr>
          <w:rFonts w:ascii="Verdana" w:hAnsi="Verdana" w:cs="Calibri"/>
          <w:sz w:val="18"/>
          <w:szCs w:val="18"/>
        </w:rPr>
      </w:pPr>
    </w:p>
    <w:p w14:paraId="4DCA60EC" w14:textId="77777777" w:rsidR="00507534" w:rsidRDefault="00507534" w:rsidP="00507534">
      <w:pPr>
        <w:pStyle w:val="Prrafodelista"/>
        <w:numPr>
          <w:ilvl w:val="0"/>
          <w:numId w:val="3"/>
        </w:numPr>
        <w:ind w:left="567" w:hanging="567"/>
        <w:jc w:val="both"/>
        <w:rPr>
          <w:rFonts w:ascii="Verdana" w:hAnsi="Verdana" w:cs="Calibri"/>
          <w:b/>
          <w:sz w:val="18"/>
          <w:szCs w:val="18"/>
        </w:rPr>
      </w:pPr>
      <w:r w:rsidRPr="00666D9F">
        <w:rPr>
          <w:rFonts w:ascii="Verdana" w:hAnsi="Verdana" w:cs="Calibri"/>
          <w:b/>
          <w:sz w:val="18"/>
          <w:szCs w:val="18"/>
        </w:rPr>
        <w:t>PRESENTACIÓN</w:t>
      </w:r>
    </w:p>
    <w:p w14:paraId="67F50A89" w14:textId="77777777" w:rsidR="00507534" w:rsidRPr="0043771C" w:rsidRDefault="00507534" w:rsidP="00507534">
      <w:pPr>
        <w:numPr>
          <w:ilvl w:val="1"/>
          <w:numId w:val="3"/>
        </w:numPr>
        <w:tabs>
          <w:tab w:val="left" w:pos="1418"/>
        </w:tabs>
        <w:spacing w:before="240" w:after="60"/>
        <w:ind w:left="1276" w:hanging="709"/>
        <w:jc w:val="both"/>
        <w:outlineLvl w:val="0"/>
        <w:rPr>
          <w:rFonts w:ascii="Verdana" w:hAnsi="Verdana"/>
          <w:b/>
          <w:bCs/>
          <w:color w:val="000000"/>
          <w:kern w:val="28"/>
          <w:sz w:val="18"/>
          <w:szCs w:val="18"/>
          <w:lang w:eastAsia="es-ES"/>
        </w:rPr>
      </w:pPr>
      <w:r w:rsidRPr="0043771C">
        <w:rPr>
          <w:rFonts w:ascii="Verdana" w:hAnsi="Verdana"/>
          <w:b/>
          <w:bCs/>
          <w:color w:val="000000"/>
          <w:kern w:val="28"/>
          <w:sz w:val="18"/>
          <w:szCs w:val="18"/>
          <w:lang w:eastAsia="es-ES"/>
        </w:rPr>
        <w:t>Forma de presentación:</w:t>
      </w:r>
      <w:r w:rsidRPr="0043771C">
        <w:rPr>
          <w:rFonts w:ascii="Verdana" w:hAnsi="Verdana"/>
          <w:bCs/>
          <w:color w:val="000000"/>
          <w:kern w:val="28"/>
          <w:sz w:val="18"/>
          <w:szCs w:val="18"/>
          <w:lang w:eastAsia="es-ES"/>
        </w:rPr>
        <w:t xml:space="preserve"> La propuesta deberá ser presentada en sobre cerrado dirigido a YPFB citando el objeto de la contratación.</w:t>
      </w:r>
    </w:p>
    <w:p w14:paraId="3EA20A94" w14:textId="77777777" w:rsidR="00507534" w:rsidRPr="0043771C" w:rsidRDefault="00507534" w:rsidP="00507534">
      <w:pPr>
        <w:ind w:left="1276"/>
        <w:jc w:val="both"/>
        <w:rPr>
          <w:rFonts w:ascii="Verdana" w:hAnsi="Verdana" w:cs="Arial"/>
          <w:sz w:val="18"/>
          <w:szCs w:val="18"/>
        </w:rPr>
      </w:pPr>
    </w:p>
    <w:p w14:paraId="697C9D50" w14:textId="77777777" w:rsidR="00507534" w:rsidRPr="0043771C" w:rsidRDefault="00507534" w:rsidP="00507534">
      <w:pPr>
        <w:ind w:left="1276"/>
        <w:jc w:val="both"/>
        <w:rPr>
          <w:rFonts w:ascii="Verdana" w:hAnsi="Verdana" w:cs="Arial"/>
          <w:sz w:val="18"/>
          <w:szCs w:val="18"/>
        </w:rPr>
      </w:pPr>
      <w:r w:rsidRPr="0043771C">
        <w:rPr>
          <w:rFonts w:ascii="Verdana" w:hAnsi="Verdana" w:cs="Arial"/>
          <w:sz w:val="18"/>
          <w:szCs w:val="18"/>
        </w:rPr>
        <w:t xml:space="preserve">La propuesta debe ser presentada en un ejemplar </w:t>
      </w:r>
      <w:r w:rsidRPr="00297BF1">
        <w:rPr>
          <w:rFonts w:ascii="Verdana" w:hAnsi="Verdana" w:cs="Arial"/>
          <w:color w:val="000000" w:themeColor="text1"/>
          <w:sz w:val="18"/>
          <w:szCs w:val="18"/>
        </w:rPr>
        <w:t>original y una copia simple</w:t>
      </w:r>
      <w:r w:rsidRPr="00AE55F0">
        <w:rPr>
          <w:rFonts w:ascii="Verdana" w:hAnsi="Verdana" w:cs="Arial"/>
          <w:color w:val="000000" w:themeColor="text1"/>
          <w:sz w:val="18"/>
          <w:szCs w:val="18"/>
        </w:rPr>
        <w:t xml:space="preserve"> </w:t>
      </w:r>
      <w:r w:rsidRPr="0043771C">
        <w:rPr>
          <w:rFonts w:ascii="Verdana" w:hAnsi="Verdana" w:cs="Arial"/>
          <w:sz w:val="18"/>
          <w:szCs w:val="18"/>
        </w:rPr>
        <w:t xml:space="preserve">(esta última en custodia de la Unidad Solicitante) identificando claramente el original, </w:t>
      </w:r>
      <w:r>
        <w:rPr>
          <w:rFonts w:ascii="Verdana" w:hAnsi="Verdana" w:cs="Arial"/>
          <w:sz w:val="18"/>
          <w:szCs w:val="18"/>
        </w:rPr>
        <w:t>la misma deberá</w:t>
      </w:r>
      <w:r w:rsidRPr="0043771C">
        <w:rPr>
          <w:rFonts w:ascii="Verdana" w:hAnsi="Verdana" w:cs="Arial"/>
          <w:sz w:val="18"/>
          <w:szCs w:val="18"/>
        </w:rPr>
        <w:t xml:space="preserve"> </w:t>
      </w:r>
      <w:r>
        <w:rPr>
          <w:rFonts w:ascii="Verdana" w:hAnsi="Verdana" w:cs="Arial"/>
          <w:sz w:val="18"/>
          <w:szCs w:val="18"/>
        </w:rPr>
        <w:t>estar</w:t>
      </w:r>
      <w:r w:rsidRPr="0043771C">
        <w:rPr>
          <w:rFonts w:ascii="Verdana" w:hAnsi="Verdana" w:cs="Arial"/>
          <w:sz w:val="18"/>
          <w:szCs w:val="18"/>
        </w:rPr>
        <w:t xml:space="preserve"> </w:t>
      </w:r>
      <w:r>
        <w:rPr>
          <w:rFonts w:ascii="Verdana" w:hAnsi="Verdana" w:cs="Arial"/>
          <w:sz w:val="18"/>
          <w:szCs w:val="18"/>
        </w:rPr>
        <w:t>dividida</w:t>
      </w:r>
      <w:r w:rsidRPr="0043771C">
        <w:rPr>
          <w:rFonts w:ascii="Verdana" w:hAnsi="Verdana" w:cs="Arial"/>
          <w:sz w:val="18"/>
          <w:szCs w:val="18"/>
        </w:rPr>
        <w:t xml:space="preserve"> de la siguiente manera: </w:t>
      </w:r>
    </w:p>
    <w:p w14:paraId="6CAC0630" w14:textId="77777777" w:rsidR="00507534" w:rsidRPr="0043771C" w:rsidRDefault="00507534" w:rsidP="00507534">
      <w:pPr>
        <w:ind w:left="1276"/>
        <w:jc w:val="both"/>
        <w:rPr>
          <w:rFonts w:ascii="Verdana" w:hAnsi="Verdana" w:cs="Arial"/>
          <w:sz w:val="18"/>
          <w:szCs w:val="18"/>
        </w:rPr>
      </w:pPr>
    </w:p>
    <w:p w14:paraId="1E765082" w14:textId="77777777" w:rsidR="00507534" w:rsidRPr="0043771C" w:rsidRDefault="00507534" w:rsidP="00507534">
      <w:pPr>
        <w:ind w:left="3119" w:hanging="1134"/>
        <w:jc w:val="both"/>
        <w:rPr>
          <w:rFonts w:ascii="Verdana" w:hAnsi="Verdana" w:cs="Arial"/>
          <w:sz w:val="18"/>
          <w:szCs w:val="18"/>
        </w:rPr>
      </w:pPr>
      <w:r w:rsidRPr="0043771C">
        <w:rPr>
          <w:rFonts w:ascii="Verdana" w:hAnsi="Verdana" w:cs="Arial"/>
          <w:b/>
          <w:sz w:val="18"/>
          <w:szCs w:val="18"/>
        </w:rPr>
        <w:t>1:</w:t>
      </w:r>
      <w:r w:rsidRPr="0043771C">
        <w:rPr>
          <w:rFonts w:ascii="Verdana" w:hAnsi="Verdana" w:cs="Arial"/>
          <w:sz w:val="18"/>
          <w:szCs w:val="18"/>
        </w:rPr>
        <w:t xml:space="preserve"> </w:t>
      </w:r>
      <w:r w:rsidRPr="0043771C">
        <w:rPr>
          <w:rFonts w:ascii="Verdana" w:hAnsi="Verdana" w:cs="Arial"/>
          <w:sz w:val="18"/>
          <w:szCs w:val="18"/>
        </w:rPr>
        <w:tab/>
        <w:t>Documentos Administrativos, Legales</w:t>
      </w:r>
      <w:r>
        <w:rPr>
          <w:rFonts w:ascii="Verdana" w:hAnsi="Verdana" w:cs="Arial"/>
          <w:sz w:val="18"/>
          <w:szCs w:val="18"/>
        </w:rPr>
        <w:t>, Financieros</w:t>
      </w:r>
      <w:r w:rsidRPr="0043771C">
        <w:rPr>
          <w:rFonts w:ascii="Verdana" w:hAnsi="Verdana" w:cs="Arial"/>
          <w:sz w:val="18"/>
          <w:szCs w:val="18"/>
        </w:rPr>
        <w:t xml:space="preserve"> y Garantía de Seriedad de Propuesta en los casos de ser requerida.</w:t>
      </w:r>
    </w:p>
    <w:p w14:paraId="3BFB4273" w14:textId="77777777" w:rsidR="00507534" w:rsidRPr="0043771C" w:rsidRDefault="00507534" w:rsidP="00507534">
      <w:pPr>
        <w:ind w:left="3119" w:hanging="1134"/>
        <w:jc w:val="both"/>
        <w:rPr>
          <w:rFonts w:ascii="Verdana" w:hAnsi="Verdana" w:cs="Arial"/>
          <w:sz w:val="18"/>
          <w:szCs w:val="18"/>
        </w:rPr>
      </w:pPr>
      <w:r w:rsidRPr="0043771C">
        <w:rPr>
          <w:rFonts w:ascii="Verdana" w:hAnsi="Verdana" w:cs="Arial"/>
          <w:b/>
          <w:sz w:val="18"/>
          <w:szCs w:val="18"/>
        </w:rPr>
        <w:t>2:</w:t>
      </w:r>
      <w:r w:rsidRPr="0043771C">
        <w:rPr>
          <w:rFonts w:ascii="Verdana" w:hAnsi="Verdana" w:cs="Arial"/>
          <w:sz w:val="18"/>
          <w:szCs w:val="18"/>
        </w:rPr>
        <w:t xml:space="preserve"> </w:t>
      </w:r>
      <w:r>
        <w:rPr>
          <w:rFonts w:ascii="Verdana" w:hAnsi="Verdana" w:cs="Arial"/>
          <w:sz w:val="18"/>
          <w:szCs w:val="18"/>
        </w:rPr>
        <w:tab/>
      </w:r>
      <w:r w:rsidRPr="0043771C">
        <w:rPr>
          <w:rFonts w:ascii="Verdana" w:hAnsi="Verdana" w:cs="Arial"/>
          <w:sz w:val="18"/>
          <w:szCs w:val="18"/>
        </w:rPr>
        <w:t>Documentos de la Propuesta Económica.</w:t>
      </w:r>
    </w:p>
    <w:p w14:paraId="31310A99" w14:textId="77777777" w:rsidR="00507534" w:rsidRPr="0043771C" w:rsidRDefault="00507534" w:rsidP="00507534">
      <w:pPr>
        <w:ind w:left="3119" w:hanging="1134"/>
        <w:jc w:val="both"/>
        <w:rPr>
          <w:rFonts w:ascii="Verdana" w:hAnsi="Verdana" w:cs="Arial"/>
          <w:sz w:val="18"/>
          <w:szCs w:val="18"/>
        </w:rPr>
      </w:pPr>
      <w:r w:rsidRPr="0043771C">
        <w:rPr>
          <w:rFonts w:ascii="Verdana" w:hAnsi="Verdana" w:cs="Arial"/>
          <w:b/>
          <w:sz w:val="18"/>
          <w:szCs w:val="18"/>
        </w:rPr>
        <w:t>3:</w:t>
      </w:r>
      <w:r w:rsidRPr="0043771C">
        <w:rPr>
          <w:rFonts w:ascii="Verdana" w:hAnsi="Verdana" w:cs="Arial"/>
          <w:sz w:val="18"/>
          <w:szCs w:val="18"/>
        </w:rPr>
        <w:t xml:space="preserve"> </w:t>
      </w:r>
      <w:r>
        <w:rPr>
          <w:rFonts w:ascii="Verdana" w:hAnsi="Verdana" w:cs="Arial"/>
          <w:sz w:val="18"/>
          <w:szCs w:val="18"/>
        </w:rPr>
        <w:tab/>
      </w:r>
      <w:r w:rsidRPr="0043771C">
        <w:rPr>
          <w:rFonts w:ascii="Verdana" w:hAnsi="Verdana" w:cs="Arial"/>
          <w:sz w:val="18"/>
          <w:szCs w:val="18"/>
        </w:rPr>
        <w:t>Documentos de la Propuesta Técnica.</w:t>
      </w:r>
    </w:p>
    <w:p w14:paraId="41705ABC" w14:textId="77777777" w:rsidR="00507534" w:rsidRPr="0043771C" w:rsidRDefault="00507534" w:rsidP="00507534">
      <w:pPr>
        <w:numPr>
          <w:ilvl w:val="1"/>
          <w:numId w:val="3"/>
        </w:numPr>
        <w:tabs>
          <w:tab w:val="left" w:pos="1276"/>
        </w:tabs>
        <w:spacing w:before="240" w:after="60"/>
        <w:ind w:left="1276" w:hanging="709"/>
        <w:jc w:val="both"/>
        <w:outlineLvl w:val="0"/>
        <w:rPr>
          <w:rFonts w:ascii="Verdana" w:hAnsi="Verdana"/>
          <w:bCs/>
          <w:color w:val="000000"/>
          <w:kern w:val="28"/>
          <w:sz w:val="18"/>
          <w:szCs w:val="18"/>
          <w:lang w:eastAsia="es-ES"/>
        </w:rPr>
      </w:pPr>
      <w:r w:rsidRPr="0043771C">
        <w:rPr>
          <w:rFonts w:ascii="Verdana" w:hAnsi="Verdana"/>
          <w:b/>
          <w:bCs/>
          <w:color w:val="000000"/>
          <w:kern w:val="28"/>
          <w:sz w:val="18"/>
          <w:szCs w:val="18"/>
          <w:lang w:eastAsia="es-ES"/>
        </w:rPr>
        <w:t xml:space="preserve">Plazo y lugar de presentación: </w:t>
      </w:r>
      <w:r w:rsidRPr="0043771C">
        <w:rPr>
          <w:rFonts w:ascii="Verdana" w:hAnsi="Verdana"/>
          <w:bCs/>
          <w:color w:val="000000"/>
          <w:kern w:val="28"/>
          <w:sz w:val="18"/>
          <w:szCs w:val="18"/>
          <w:lang w:eastAsia="es-ES"/>
        </w:rPr>
        <w:t>Las propuestas deberán ser presentadas dentro del plazo (fecha y hora) fijado y en el domicilio establecido en el presente DBC.</w:t>
      </w:r>
    </w:p>
    <w:p w14:paraId="0E55BF42" w14:textId="77777777" w:rsidR="00507534" w:rsidRPr="0043771C" w:rsidRDefault="00507534" w:rsidP="00507534">
      <w:pPr>
        <w:numPr>
          <w:ilvl w:val="1"/>
          <w:numId w:val="3"/>
        </w:numPr>
        <w:tabs>
          <w:tab w:val="left" w:pos="0"/>
          <w:tab w:val="left" w:pos="1276"/>
        </w:tabs>
        <w:spacing w:before="240" w:after="60"/>
        <w:ind w:left="1276" w:hanging="709"/>
        <w:jc w:val="both"/>
        <w:outlineLvl w:val="0"/>
        <w:rPr>
          <w:rFonts w:ascii="Verdana" w:hAnsi="Verdana"/>
          <w:b/>
          <w:bCs/>
          <w:color w:val="000000"/>
          <w:kern w:val="28"/>
          <w:sz w:val="18"/>
          <w:szCs w:val="18"/>
          <w:lang w:eastAsia="es-ES"/>
        </w:rPr>
      </w:pPr>
      <w:r w:rsidRPr="0043771C">
        <w:rPr>
          <w:rFonts w:ascii="Verdana" w:hAnsi="Verdana"/>
          <w:b/>
          <w:bCs/>
          <w:color w:val="000000"/>
          <w:kern w:val="28"/>
          <w:sz w:val="18"/>
          <w:szCs w:val="18"/>
          <w:lang w:eastAsia="es-ES"/>
        </w:rPr>
        <w:t xml:space="preserve">Forma de entrega: </w:t>
      </w:r>
      <w:r w:rsidRPr="0043771C">
        <w:rPr>
          <w:rFonts w:ascii="Verdana" w:hAnsi="Verdana"/>
          <w:bCs/>
          <w:color w:val="000000"/>
          <w:kern w:val="28"/>
          <w:sz w:val="18"/>
          <w:szCs w:val="18"/>
          <w:lang w:eastAsia="es-ES"/>
        </w:rPr>
        <w:t>Las propuestas podrán ser entregadas en persona o por correo certificado (Courier).  En todos los casos el proponente es el responsable de que su propuesta sea presentada dentro el plazo y lugar establecido.</w:t>
      </w:r>
    </w:p>
    <w:p w14:paraId="0A96FC1B" w14:textId="77777777" w:rsidR="00507534" w:rsidRPr="00841F9B" w:rsidRDefault="00507534" w:rsidP="00507534">
      <w:pPr>
        <w:pStyle w:val="Ttulo"/>
        <w:numPr>
          <w:ilvl w:val="1"/>
          <w:numId w:val="3"/>
        </w:numPr>
        <w:tabs>
          <w:tab w:val="left" w:pos="0"/>
          <w:tab w:val="left" w:pos="1276"/>
        </w:tabs>
        <w:ind w:left="993" w:hanging="426"/>
        <w:jc w:val="both"/>
        <w:rPr>
          <w:rFonts w:ascii="Verdana" w:hAnsi="Verdana"/>
          <w:b w:val="0"/>
          <w:color w:val="000000"/>
          <w:sz w:val="18"/>
          <w:szCs w:val="18"/>
        </w:rPr>
      </w:pPr>
      <w:r w:rsidRPr="00841F9B">
        <w:rPr>
          <w:rFonts w:ascii="Verdana" w:hAnsi="Verdana"/>
          <w:b w:val="0"/>
          <w:color w:val="000000"/>
          <w:sz w:val="18"/>
          <w:szCs w:val="18"/>
        </w:rPr>
        <w:t>El sobre podrá ser rotulado de la siguiente manera:</w:t>
      </w:r>
    </w:p>
    <w:p w14:paraId="33C8BF45" w14:textId="77777777" w:rsidR="00196858" w:rsidRDefault="00196858" w:rsidP="00F64FB8">
      <w:pPr>
        <w:jc w:val="both"/>
        <w:rPr>
          <w:rFonts w:ascii="Verdana" w:hAnsi="Verdana" w:cs="Calibri"/>
          <w:sz w:val="18"/>
          <w:szCs w:val="18"/>
        </w:rPr>
      </w:pPr>
    </w:p>
    <w:p w14:paraId="375E794F" w14:textId="77777777" w:rsidR="00196858" w:rsidRDefault="00196858" w:rsidP="00F64FB8">
      <w:pPr>
        <w:jc w:val="both"/>
        <w:rPr>
          <w:rFonts w:ascii="Verdana" w:hAnsi="Verdana" w:cs="Calibri"/>
          <w:sz w:val="18"/>
          <w:szCs w:val="18"/>
        </w:rPr>
      </w:pP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9"/>
      </w:tblGrid>
      <w:tr w:rsidR="00196858" w14:paraId="0A6F3679" w14:textId="77777777" w:rsidTr="00E90843">
        <w:tc>
          <w:tcPr>
            <w:tcW w:w="8759" w:type="dxa"/>
            <w:shd w:val="clear" w:color="auto" w:fill="auto"/>
          </w:tcPr>
          <w:p w14:paraId="3E608ADD" w14:textId="77777777" w:rsidR="00196858" w:rsidRPr="00596108" w:rsidRDefault="00196858" w:rsidP="00E90843">
            <w:pPr>
              <w:rPr>
                <w:rFonts w:ascii="Calibri" w:eastAsia="Calibri" w:hAnsi="Calibri"/>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355"/>
            </w:tblGrid>
            <w:tr w:rsidR="00196858" w14:paraId="03F82727" w14:textId="77777777" w:rsidTr="00E90843">
              <w:trPr>
                <w:trHeight w:val="285"/>
                <w:jc w:val="center"/>
              </w:trPr>
              <w:tc>
                <w:tcPr>
                  <w:tcW w:w="7355" w:type="dxa"/>
                  <w:tcBorders>
                    <w:bottom w:val="single" w:sz="4" w:space="0" w:color="auto"/>
                  </w:tcBorders>
                  <w:shd w:val="clear" w:color="auto" w:fill="92D050"/>
                </w:tcPr>
                <w:p w14:paraId="18BC1ED9" w14:textId="77777777" w:rsidR="00196858" w:rsidRPr="00596108" w:rsidRDefault="00196858" w:rsidP="00E90843">
                  <w:pPr>
                    <w:jc w:val="center"/>
                    <w:rPr>
                      <w:rFonts w:ascii="Calibri" w:eastAsia="Calibri" w:hAnsi="Calibri"/>
                      <w:b/>
                    </w:rPr>
                  </w:pPr>
                  <w:r w:rsidRPr="00596108">
                    <w:rPr>
                      <w:rFonts w:ascii="Calibri" w:eastAsia="Calibri" w:hAnsi="Calibri"/>
                      <w:b/>
                    </w:rPr>
                    <w:t>CODIGO DEL PROCESO DE CONTRATACION</w:t>
                  </w:r>
                </w:p>
              </w:tc>
            </w:tr>
            <w:tr w:rsidR="00196858" w14:paraId="75FD8311" w14:textId="77777777" w:rsidTr="00577D0E">
              <w:trPr>
                <w:trHeight w:val="364"/>
                <w:jc w:val="center"/>
              </w:trPr>
              <w:tc>
                <w:tcPr>
                  <w:tcW w:w="7355" w:type="dxa"/>
                  <w:tcBorders>
                    <w:top w:val="single" w:sz="4" w:space="0" w:color="auto"/>
                  </w:tcBorders>
                  <w:shd w:val="clear" w:color="auto" w:fill="auto"/>
                </w:tcPr>
                <w:p w14:paraId="1E6A7B00" w14:textId="4DA2131C" w:rsidR="00196858" w:rsidRPr="00577D0E" w:rsidRDefault="00577D0E" w:rsidP="0044375C">
                  <w:pPr>
                    <w:jc w:val="center"/>
                    <w:rPr>
                      <w:rFonts w:ascii="Calibri" w:eastAsia="Calibri" w:hAnsi="Calibri"/>
                      <w:b/>
                    </w:rPr>
                  </w:pPr>
                  <w:r w:rsidRPr="00577D0E">
                    <w:rPr>
                      <w:rFonts w:ascii="Calibri" w:eastAsia="Calibri" w:hAnsi="Calibri"/>
                      <w:b/>
                      <w:sz w:val="24"/>
                    </w:rPr>
                    <w:t>CDO-</w:t>
                  </w:r>
                  <w:r w:rsidR="008600F1">
                    <w:rPr>
                      <w:rFonts w:ascii="Calibri" w:eastAsia="Calibri" w:hAnsi="Calibri"/>
                      <w:b/>
                      <w:sz w:val="24"/>
                    </w:rPr>
                    <w:t>D</w:t>
                  </w:r>
                  <w:bookmarkStart w:id="0" w:name="_GoBack"/>
                  <w:bookmarkEnd w:id="0"/>
                  <w:r w:rsidR="008600F1">
                    <w:rPr>
                      <w:rFonts w:ascii="Calibri" w:eastAsia="Calibri" w:hAnsi="Calibri"/>
                      <w:b/>
                      <w:sz w:val="24"/>
                    </w:rPr>
                    <w:t>RGOR</w:t>
                  </w:r>
                  <w:r w:rsidRPr="00577D0E">
                    <w:rPr>
                      <w:rFonts w:ascii="Calibri" w:eastAsia="Calibri" w:hAnsi="Calibri"/>
                      <w:b/>
                      <w:sz w:val="24"/>
                    </w:rPr>
                    <w:t>-</w:t>
                  </w:r>
                  <w:r w:rsidR="00D12F53">
                    <w:rPr>
                      <w:rFonts w:ascii="Calibri" w:eastAsia="Calibri" w:hAnsi="Calibri"/>
                      <w:b/>
                      <w:sz w:val="24"/>
                    </w:rPr>
                    <w:t>6</w:t>
                  </w:r>
                  <w:r w:rsidRPr="00577D0E">
                    <w:rPr>
                      <w:rFonts w:ascii="Calibri" w:eastAsia="Calibri" w:hAnsi="Calibri"/>
                      <w:b/>
                      <w:sz w:val="24"/>
                    </w:rPr>
                    <w:t>-15</w:t>
                  </w:r>
                </w:p>
              </w:tc>
            </w:tr>
          </w:tbl>
          <w:p w14:paraId="199A1BBD" w14:textId="7A49733F" w:rsidR="00196858" w:rsidRPr="00596108" w:rsidRDefault="00196858" w:rsidP="00E90843">
            <w:pPr>
              <w:pStyle w:val="Sinespaciado"/>
              <w:jc w:val="center"/>
              <w:rPr>
                <w:rFonts w:eastAsia="Calibri"/>
                <w:b/>
                <w:sz w:val="18"/>
                <w:szCs w:val="18"/>
              </w:rPr>
            </w:pPr>
            <w:r w:rsidRPr="00596108">
              <w:rPr>
                <w:rFonts w:eastAsia="Calibri"/>
                <w:b/>
                <w:sz w:val="18"/>
                <w:szCs w:val="18"/>
              </w:rPr>
              <w:t xml:space="preserve">YACIMIENTOS </w:t>
            </w:r>
            <w:r w:rsidR="00577D0E" w:rsidRPr="00596108">
              <w:rPr>
                <w:rFonts w:eastAsia="Calibri"/>
                <w:b/>
                <w:sz w:val="18"/>
                <w:szCs w:val="18"/>
              </w:rPr>
              <w:t>PETROLÍFEROS</w:t>
            </w:r>
            <w:r w:rsidRPr="00596108">
              <w:rPr>
                <w:rFonts w:eastAsia="Calibri"/>
                <w:b/>
                <w:sz w:val="18"/>
                <w:szCs w:val="18"/>
              </w:rPr>
              <w:t xml:space="preserve"> FISCALES BOLIVIANOS</w:t>
            </w:r>
          </w:p>
          <w:p w14:paraId="4826DF2D" w14:textId="77777777" w:rsidR="00196858" w:rsidRPr="00596108" w:rsidRDefault="00196858" w:rsidP="00E90843">
            <w:pPr>
              <w:pStyle w:val="Sinespaciado"/>
              <w:rPr>
                <w:rFonts w:eastAsia="Calibri"/>
                <w:sz w:val="18"/>
                <w:szCs w:val="18"/>
                <w:lang w:val="es-ES_tradnl"/>
              </w:rPr>
            </w:pPr>
          </w:p>
          <w:p w14:paraId="164CA00F" w14:textId="77777777" w:rsidR="00196858" w:rsidRPr="00596108" w:rsidRDefault="00196858" w:rsidP="00E90843">
            <w:pPr>
              <w:pStyle w:val="Sinespaciado"/>
              <w:rPr>
                <w:rFonts w:eastAsia="Calibri"/>
                <w:b/>
                <w:sz w:val="18"/>
                <w:szCs w:val="18"/>
                <w:lang w:val="es-ES_tradnl"/>
              </w:rPr>
            </w:pPr>
            <w:r w:rsidRPr="00596108">
              <w:rPr>
                <w:rFonts w:eastAsia="Calibri"/>
                <w:b/>
                <w:sz w:val="18"/>
                <w:szCs w:val="18"/>
                <w:lang w:val="es-ES_tradnl"/>
              </w:rPr>
              <w:t>NOMBRE DEL PROPONENTE</w:t>
            </w:r>
            <w:r w:rsidRPr="00596108">
              <w:rPr>
                <w:rFonts w:eastAsia="Calibri"/>
                <w:sz w:val="18"/>
                <w:szCs w:val="18"/>
                <w:lang w:val="es-ES_tradnl"/>
              </w:rPr>
              <w:t>:____________________________________________</w:t>
            </w:r>
            <w:r w:rsidRPr="00596108">
              <w:rPr>
                <w:rFonts w:eastAsia="Calibri"/>
                <w:b/>
                <w:sz w:val="18"/>
                <w:szCs w:val="18"/>
                <w:lang w:val="es-ES_tradnl"/>
              </w:rPr>
              <w:t xml:space="preserve"> </w:t>
            </w:r>
          </w:p>
          <w:p w14:paraId="1F3DB875" w14:textId="77777777" w:rsidR="00196858" w:rsidRPr="00596108" w:rsidRDefault="00196858" w:rsidP="00E90843">
            <w:pPr>
              <w:pStyle w:val="Sinespaciado"/>
              <w:rPr>
                <w:rFonts w:eastAsia="Calibri"/>
                <w:b/>
                <w:sz w:val="18"/>
                <w:szCs w:val="18"/>
                <w:lang w:val="es-ES_tradnl"/>
              </w:rPr>
            </w:pPr>
          </w:p>
          <w:p w14:paraId="3799F9F9" w14:textId="184C9C09" w:rsidR="00196858" w:rsidRPr="00577D0E" w:rsidRDefault="00196858" w:rsidP="008600F1">
            <w:pPr>
              <w:pStyle w:val="Sinespaciado"/>
              <w:jc w:val="both"/>
              <w:rPr>
                <w:rFonts w:eastAsia="Calibri"/>
                <w:b/>
                <w:sz w:val="18"/>
                <w:szCs w:val="18"/>
              </w:rPr>
            </w:pPr>
            <w:r w:rsidRPr="00596108">
              <w:rPr>
                <w:rFonts w:eastAsia="Calibri"/>
                <w:b/>
                <w:sz w:val="18"/>
                <w:szCs w:val="18"/>
              </w:rPr>
              <w:t xml:space="preserve">OBJETO DE LA </w:t>
            </w:r>
            <w:r w:rsidR="00577D0E" w:rsidRPr="00596108">
              <w:rPr>
                <w:rFonts w:eastAsia="Calibri"/>
                <w:b/>
                <w:sz w:val="18"/>
                <w:szCs w:val="18"/>
              </w:rPr>
              <w:t>CONTRATACIÓN</w:t>
            </w:r>
            <w:r w:rsidRPr="00596108">
              <w:rPr>
                <w:rFonts w:eastAsia="Calibri"/>
                <w:b/>
                <w:sz w:val="18"/>
                <w:szCs w:val="18"/>
              </w:rPr>
              <w:t xml:space="preserve">: </w:t>
            </w:r>
            <w:r w:rsidR="00577D0E">
              <w:rPr>
                <w:rFonts w:eastAsia="Calibri"/>
                <w:b/>
                <w:sz w:val="18"/>
                <w:szCs w:val="18"/>
              </w:rPr>
              <w:t xml:space="preserve"> </w:t>
            </w:r>
          </w:p>
          <w:p w14:paraId="2917A059" w14:textId="77777777" w:rsidR="00196858" w:rsidRPr="00596108" w:rsidRDefault="00196858" w:rsidP="00E90843">
            <w:pPr>
              <w:jc w:val="both"/>
              <w:rPr>
                <w:rFonts w:ascii="Calibri" w:eastAsia="Calibri" w:hAnsi="Calibri"/>
              </w:rPr>
            </w:pPr>
          </w:p>
        </w:tc>
      </w:tr>
    </w:tbl>
    <w:p w14:paraId="67898603" w14:textId="77777777" w:rsidR="00196858" w:rsidRDefault="00196858" w:rsidP="00F64FB8">
      <w:pPr>
        <w:jc w:val="both"/>
        <w:rPr>
          <w:rFonts w:ascii="Verdana" w:hAnsi="Verdana" w:cs="Calibri"/>
          <w:sz w:val="18"/>
          <w:szCs w:val="18"/>
        </w:rPr>
      </w:pPr>
    </w:p>
    <w:p w14:paraId="07AF55E4" w14:textId="77777777" w:rsidR="00507534" w:rsidRDefault="00507534" w:rsidP="00F64FB8">
      <w:pPr>
        <w:jc w:val="both"/>
        <w:rPr>
          <w:rFonts w:ascii="Verdana" w:hAnsi="Verdana" w:cs="Calibri"/>
          <w:sz w:val="18"/>
          <w:szCs w:val="18"/>
        </w:rPr>
      </w:pPr>
    </w:p>
    <w:p w14:paraId="2ED4D940" w14:textId="77777777" w:rsidR="00507534" w:rsidRPr="00A92F96" w:rsidRDefault="00507534" w:rsidP="00507534">
      <w:pPr>
        <w:pStyle w:val="Ttulo"/>
        <w:numPr>
          <w:ilvl w:val="1"/>
          <w:numId w:val="3"/>
        </w:numPr>
        <w:tabs>
          <w:tab w:val="left" w:pos="0"/>
          <w:tab w:val="left" w:pos="993"/>
        </w:tabs>
        <w:ind w:left="993" w:hanging="426"/>
        <w:jc w:val="both"/>
        <w:rPr>
          <w:rFonts w:ascii="Verdana" w:hAnsi="Verdana" w:cs="Calibri"/>
          <w:sz w:val="18"/>
          <w:szCs w:val="18"/>
        </w:rPr>
      </w:pPr>
      <w:r w:rsidRPr="00A92F96">
        <w:rPr>
          <w:rFonts w:ascii="Verdana" w:hAnsi="Verdana"/>
          <w:color w:val="000000"/>
          <w:sz w:val="18"/>
          <w:szCs w:val="18"/>
        </w:rPr>
        <w:t xml:space="preserve">Retiro de Propuestas </w:t>
      </w:r>
    </w:p>
    <w:p w14:paraId="369F2DE3" w14:textId="77777777" w:rsidR="00507534" w:rsidRDefault="00507534" w:rsidP="00507534">
      <w:pPr>
        <w:pStyle w:val="Prrafodelista"/>
        <w:ind w:left="1134"/>
        <w:jc w:val="both"/>
        <w:rPr>
          <w:rFonts w:ascii="Verdana" w:hAnsi="Verdana" w:cs="Calibri"/>
          <w:sz w:val="18"/>
          <w:szCs w:val="18"/>
        </w:rPr>
      </w:pPr>
    </w:p>
    <w:p w14:paraId="13B03BCD" w14:textId="77777777" w:rsidR="00507534" w:rsidRPr="009D3E2D" w:rsidRDefault="00507534" w:rsidP="00507534">
      <w:pPr>
        <w:pStyle w:val="Prrafodelista"/>
        <w:ind w:left="1134"/>
        <w:jc w:val="both"/>
        <w:rPr>
          <w:rFonts w:ascii="Verdana" w:hAnsi="Verdana" w:cs="Calibri"/>
          <w:sz w:val="18"/>
          <w:szCs w:val="18"/>
        </w:rPr>
      </w:pPr>
      <w:r w:rsidRPr="009D3E2D">
        <w:rPr>
          <w:rFonts w:ascii="Verdana" w:hAnsi="Verdana" w:cs="Calibri"/>
          <w:sz w:val="18"/>
          <w:szCs w:val="18"/>
        </w:rPr>
        <w:t>Las propuestas presentadas sol</w:t>
      </w:r>
      <w:r>
        <w:rPr>
          <w:rFonts w:ascii="Verdana" w:hAnsi="Verdana" w:cs="Calibri"/>
          <w:sz w:val="18"/>
          <w:szCs w:val="18"/>
        </w:rPr>
        <w:t>o podrán retirarse antes de la fecha y hora</w:t>
      </w:r>
      <w:r w:rsidRPr="009D3E2D">
        <w:rPr>
          <w:rFonts w:ascii="Verdana" w:hAnsi="Verdana" w:cs="Calibri"/>
          <w:sz w:val="18"/>
          <w:szCs w:val="18"/>
        </w:rPr>
        <w:t xml:space="preserve"> límite establecido para la presentación de </w:t>
      </w:r>
      <w:r>
        <w:rPr>
          <w:rFonts w:ascii="Verdana" w:hAnsi="Verdana" w:cs="Calibri"/>
          <w:sz w:val="18"/>
          <w:szCs w:val="18"/>
        </w:rPr>
        <w:t>propuesta</w:t>
      </w:r>
      <w:r w:rsidRPr="009D3E2D">
        <w:rPr>
          <w:rFonts w:ascii="Verdana" w:hAnsi="Verdana" w:cs="Calibri"/>
          <w:sz w:val="18"/>
          <w:szCs w:val="18"/>
        </w:rPr>
        <w:t>s.</w:t>
      </w:r>
    </w:p>
    <w:p w14:paraId="6AF2F53F" w14:textId="77777777" w:rsidR="00507534" w:rsidRPr="009D3E2D" w:rsidRDefault="00507534" w:rsidP="00507534">
      <w:pPr>
        <w:pStyle w:val="Prrafodelista"/>
        <w:ind w:left="1134"/>
        <w:jc w:val="both"/>
        <w:rPr>
          <w:rFonts w:ascii="Verdana" w:hAnsi="Verdana" w:cs="Calibri"/>
          <w:sz w:val="18"/>
          <w:szCs w:val="18"/>
        </w:rPr>
      </w:pPr>
    </w:p>
    <w:p w14:paraId="05B7608F" w14:textId="77777777" w:rsidR="00507534" w:rsidRPr="009D3E2D" w:rsidRDefault="00507534" w:rsidP="00507534">
      <w:pPr>
        <w:pStyle w:val="Prrafodelista"/>
        <w:ind w:left="1134"/>
        <w:jc w:val="both"/>
        <w:rPr>
          <w:rFonts w:ascii="Verdana" w:hAnsi="Verdana" w:cs="Calibri"/>
          <w:sz w:val="18"/>
          <w:szCs w:val="18"/>
        </w:rPr>
      </w:pPr>
      <w:r w:rsidRPr="009D3E2D">
        <w:rPr>
          <w:rFonts w:ascii="Verdana" w:hAnsi="Verdana" w:cs="Calibri"/>
          <w:sz w:val="18"/>
          <w:szCs w:val="18"/>
        </w:rPr>
        <w:t>Para este propósito el proponente, a través de su Representante Legal, deberá solicitar por escrito la devolución total de su propuesta, que será efectuada bajo constancia escrita y liberando de cualquier responsabilidad a Yacimientos Petrolíferos Fiscales Bolivianos.</w:t>
      </w:r>
    </w:p>
    <w:p w14:paraId="67000C5D" w14:textId="77777777" w:rsidR="00507534" w:rsidRDefault="00507534" w:rsidP="00507534">
      <w:pPr>
        <w:ind w:left="1134" w:hanging="708"/>
        <w:jc w:val="both"/>
        <w:rPr>
          <w:rFonts w:ascii="Verdana" w:hAnsi="Verdana" w:cs="Calibri"/>
          <w:sz w:val="18"/>
          <w:szCs w:val="18"/>
        </w:rPr>
      </w:pPr>
    </w:p>
    <w:p w14:paraId="07E73164" w14:textId="77777777" w:rsidR="00507534" w:rsidRPr="00666D9F" w:rsidRDefault="00507534" w:rsidP="00507534">
      <w:pPr>
        <w:numPr>
          <w:ilvl w:val="0"/>
          <w:numId w:val="3"/>
        </w:numPr>
        <w:ind w:left="426" w:hanging="426"/>
        <w:jc w:val="both"/>
        <w:rPr>
          <w:rFonts w:ascii="Verdana" w:hAnsi="Verdana" w:cs="Calibri"/>
          <w:b/>
          <w:sz w:val="18"/>
          <w:szCs w:val="18"/>
        </w:rPr>
      </w:pPr>
      <w:r w:rsidRPr="00666D9F">
        <w:rPr>
          <w:rFonts w:ascii="Verdana" w:hAnsi="Verdana" w:cs="Calibri"/>
          <w:b/>
          <w:sz w:val="18"/>
          <w:szCs w:val="18"/>
        </w:rPr>
        <w:t>RECHAZO DE PROPUESTAS</w:t>
      </w:r>
    </w:p>
    <w:p w14:paraId="4B5E887E" w14:textId="77777777" w:rsidR="00507534" w:rsidRPr="00666D9F" w:rsidRDefault="00507534" w:rsidP="00507534">
      <w:pPr>
        <w:jc w:val="both"/>
        <w:rPr>
          <w:rFonts w:ascii="Verdana" w:hAnsi="Verdana" w:cs="Calibri"/>
          <w:b/>
          <w:sz w:val="18"/>
          <w:szCs w:val="18"/>
        </w:rPr>
      </w:pPr>
    </w:p>
    <w:p w14:paraId="04A72856" w14:textId="77777777" w:rsidR="00507534" w:rsidRDefault="00507534" w:rsidP="00507534">
      <w:pPr>
        <w:ind w:left="567"/>
        <w:jc w:val="both"/>
        <w:rPr>
          <w:rFonts w:ascii="Verdana" w:hAnsi="Verdana" w:cs="Calibri"/>
          <w:sz w:val="18"/>
          <w:szCs w:val="18"/>
        </w:rPr>
      </w:pPr>
      <w:r>
        <w:rPr>
          <w:rFonts w:ascii="Verdana" w:hAnsi="Verdana" w:cs="Calibri"/>
          <w:sz w:val="18"/>
          <w:szCs w:val="18"/>
        </w:rPr>
        <w:t xml:space="preserve">Cuando el proponente presente su propuesta en la fecha, hora </w:t>
      </w:r>
      <w:r w:rsidRPr="00666D9F">
        <w:rPr>
          <w:rFonts w:ascii="Verdana" w:hAnsi="Verdana" w:cs="Calibri"/>
          <w:sz w:val="18"/>
          <w:szCs w:val="18"/>
        </w:rPr>
        <w:t xml:space="preserve">y/o lugar diferentes a los </w:t>
      </w:r>
      <w:r>
        <w:rPr>
          <w:rFonts w:ascii="Verdana" w:hAnsi="Verdana" w:cs="Calibri"/>
          <w:sz w:val="18"/>
          <w:szCs w:val="18"/>
        </w:rPr>
        <w:t xml:space="preserve">establecidos en </w:t>
      </w:r>
      <w:r w:rsidRPr="00666D9F">
        <w:rPr>
          <w:rFonts w:ascii="Verdana" w:hAnsi="Verdana" w:cs="Calibri"/>
          <w:sz w:val="18"/>
          <w:szCs w:val="18"/>
        </w:rPr>
        <w:t xml:space="preserve">el cronograma </w:t>
      </w:r>
      <w:r>
        <w:rPr>
          <w:rFonts w:ascii="Verdana" w:hAnsi="Verdana" w:cs="Calibri"/>
          <w:sz w:val="18"/>
          <w:szCs w:val="18"/>
        </w:rPr>
        <w:t>de plazos del presente Documento Base de Contratación.</w:t>
      </w:r>
    </w:p>
    <w:p w14:paraId="59B0F572" w14:textId="77777777" w:rsidR="006032FC" w:rsidRDefault="006032FC" w:rsidP="00507534">
      <w:pPr>
        <w:ind w:left="567"/>
        <w:jc w:val="both"/>
        <w:rPr>
          <w:rFonts w:ascii="Verdana" w:hAnsi="Verdana" w:cs="Calibri"/>
          <w:sz w:val="18"/>
          <w:szCs w:val="18"/>
        </w:rPr>
      </w:pPr>
    </w:p>
    <w:p w14:paraId="1BC32790" w14:textId="77777777" w:rsidR="00507534" w:rsidRDefault="00507534" w:rsidP="00507534">
      <w:pPr>
        <w:ind w:left="1134" w:hanging="708"/>
        <w:jc w:val="both"/>
        <w:rPr>
          <w:rFonts w:ascii="Verdana" w:hAnsi="Verdana" w:cs="Calibri"/>
          <w:sz w:val="18"/>
          <w:szCs w:val="18"/>
        </w:rPr>
      </w:pPr>
    </w:p>
    <w:p w14:paraId="28D17B42" w14:textId="77777777" w:rsidR="00507534" w:rsidRPr="00666D9F" w:rsidRDefault="00507534" w:rsidP="00507534">
      <w:pPr>
        <w:numPr>
          <w:ilvl w:val="0"/>
          <w:numId w:val="3"/>
        </w:numPr>
        <w:ind w:left="567" w:hanging="567"/>
        <w:jc w:val="both"/>
        <w:rPr>
          <w:rFonts w:ascii="Verdana" w:hAnsi="Verdana" w:cs="Calibri"/>
          <w:sz w:val="18"/>
          <w:szCs w:val="18"/>
        </w:rPr>
      </w:pPr>
      <w:r w:rsidRPr="00666D9F">
        <w:rPr>
          <w:rFonts w:ascii="Verdana" w:hAnsi="Verdana" w:cs="Calibri"/>
          <w:b/>
          <w:sz w:val="18"/>
          <w:szCs w:val="18"/>
        </w:rPr>
        <w:lastRenderedPageBreak/>
        <w:t>APERTURA DE PROPUESTAS</w:t>
      </w:r>
    </w:p>
    <w:p w14:paraId="07725272" w14:textId="77777777" w:rsidR="00507534" w:rsidRPr="00666D9F" w:rsidRDefault="00507534" w:rsidP="00507534">
      <w:pPr>
        <w:ind w:left="708"/>
        <w:rPr>
          <w:rFonts w:ascii="Verdana" w:hAnsi="Verdana" w:cs="Calibri"/>
          <w:sz w:val="18"/>
          <w:szCs w:val="18"/>
        </w:rPr>
      </w:pPr>
    </w:p>
    <w:p w14:paraId="47D18D1F" w14:textId="77777777" w:rsidR="00507534" w:rsidRPr="002B39CB" w:rsidRDefault="00507534" w:rsidP="00507534">
      <w:pPr>
        <w:ind w:left="567"/>
        <w:jc w:val="both"/>
        <w:rPr>
          <w:rFonts w:ascii="Verdana" w:hAnsi="Verdana" w:cs="Arial"/>
          <w:sz w:val="18"/>
          <w:szCs w:val="18"/>
        </w:rPr>
      </w:pPr>
      <w:r w:rsidRPr="002B39CB">
        <w:rPr>
          <w:rFonts w:ascii="Verdana" w:hAnsi="Verdana" w:cs="Arial"/>
          <w:sz w:val="18"/>
          <w:szCs w:val="18"/>
        </w:rPr>
        <w:t xml:space="preserve">La apertura de las propuestas será efectuada en acto público por </w:t>
      </w:r>
      <w:r>
        <w:rPr>
          <w:rFonts w:ascii="Verdana" w:hAnsi="Verdana" w:cs="Arial"/>
          <w:sz w:val="18"/>
          <w:szCs w:val="18"/>
        </w:rPr>
        <w:t xml:space="preserve">el Comité de Habilitación </w:t>
      </w:r>
      <w:r w:rsidRPr="002B39CB">
        <w:rPr>
          <w:rFonts w:ascii="Verdana" w:hAnsi="Verdana" w:cs="Arial"/>
          <w:sz w:val="18"/>
          <w:szCs w:val="18"/>
        </w:rPr>
        <w:t xml:space="preserve">después del cierre del plazo de presentación de propuestas, en la fecha, hora y lugar señalados en el </w:t>
      </w:r>
      <w:r>
        <w:rPr>
          <w:rFonts w:ascii="Verdana" w:hAnsi="Verdana" w:cs="Arial"/>
          <w:sz w:val="18"/>
          <w:szCs w:val="18"/>
        </w:rPr>
        <w:t xml:space="preserve">cronograma de plazos del presente </w:t>
      </w:r>
      <w:r w:rsidRPr="002B39CB">
        <w:rPr>
          <w:rFonts w:ascii="Verdana" w:hAnsi="Verdana" w:cs="Arial"/>
          <w:sz w:val="18"/>
          <w:szCs w:val="18"/>
        </w:rPr>
        <w:t xml:space="preserve">DBC. </w:t>
      </w:r>
    </w:p>
    <w:p w14:paraId="4D1FB075" w14:textId="77777777" w:rsidR="00507534" w:rsidRPr="002B39CB" w:rsidRDefault="00507534" w:rsidP="00507534">
      <w:pPr>
        <w:ind w:left="1843" w:hanging="709"/>
        <w:jc w:val="both"/>
        <w:rPr>
          <w:rFonts w:ascii="Verdana" w:hAnsi="Verdana" w:cs="Arial"/>
          <w:sz w:val="18"/>
          <w:szCs w:val="18"/>
        </w:rPr>
      </w:pPr>
      <w:r w:rsidRPr="002B39CB">
        <w:rPr>
          <w:rFonts w:ascii="Verdana" w:hAnsi="Verdana" w:cs="Arial"/>
          <w:sz w:val="18"/>
          <w:szCs w:val="18"/>
        </w:rPr>
        <w:tab/>
      </w:r>
    </w:p>
    <w:p w14:paraId="53C15C4F" w14:textId="77777777" w:rsidR="00507534" w:rsidRDefault="00507534" w:rsidP="00507534">
      <w:pPr>
        <w:tabs>
          <w:tab w:val="left" w:pos="1418"/>
        </w:tabs>
        <w:ind w:left="567"/>
        <w:jc w:val="both"/>
        <w:rPr>
          <w:rFonts w:ascii="Verdana" w:hAnsi="Verdana" w:cs="Arial"/>
          <w:sz w:val="18"/>
          <w:szCs w:val="18"/>
        </w:rPr>
      </w:pPr>
      <w:r w:rsidRPr="002B39CB">
        <w:rPr>
          <w:rFonts w:ascii="Verdana" w:hAnsi="Verdana" w:cs="Arial"/>
          <w:sz w:val="18"/>
          <w:szCs w:val="18"/>
        </w:rPr>
        <w:t>E</w:t>
      </w:r>
      <w:r>
        <w:rPr>
          <w:rFonts w:ascii="Verdana" w:hAnsi="Verdana" w:cs="Arial"/>
          <w:sz w:val="18"/>
          <w:szCs w:val="18"/>
        </w:rPr>
        <w:t>n e</w:t>
      </w:r>
      <w:r w:rsidRPr="002B39CB">
        <w:rPr>
          <w:rFonts w:ascii="Verdana" w:hAnsi="Verdana" w:cs="Arial"/>
          <w:sz w:val="18"/>
          <w:szCs w:val="18"/>
        </w:rPr>
        <w:t>l Acto de Apertura se permitirá la presencia de los proponentes o sus representantes que hayan decidido asistir, así como los representantes de la sociedad que quieran participar</w:t>
      </w:r>
      <w:r>
        <w:rPr>
          <w:rFonts w:ascii="Verdana" w:hAnsi="Verdana" w:cs="Arial"/>
          <w:sz w:val="18"/>
          <w:szCs w:val="18"/>
        </w:rPr>
        <w:t>, cuando sea necesario se podrá contar con la presencia de un Notario de Fe Pública.</w:t>
      </w:r>
    </w:p>
    <w:p w14:paraId="3BFF1A71" w14:textId="77777777" w:rsidR="00507534" w:rsidRPr="002B39CB" w:rsidRDefault="00507534" w:rsidP="00507534">
      <w:pPr>
        <w:tabs>
          <w:tab w:val="left" w:pos="1418"/>
        </w:tabs>
        <w:ind w:left="567"/>
        <w:jc w:val="both"/>
        <w:rPr>
          <w:rFonts w:ascii="Verdana" w:hAnsi="Verdana" w:cs="Arial"/>
          <w:sz w:val="18"/>
          <w:szCs w:val="18"/>
        </w:rPr>
      </w:pPr>
      <w:r w:rsidRPr="002B39CB">
        <w:rPr>
          <w:rFonts w:ascii="Verdana" w:hAnsi="Verdana" w:cs="Arial"/>
          <w:sz w:val="18"/>
          <w:szCs w:val="18"/>
        </w:rPr>
        <w:tab/>
      </w:r>
    </w:p>
    <w:p w14:paraId="44A62F6D" w14:textId="77777777" w:rsidR="00507534" w:rsidRDefault="00507534" w:rsidP="00507534">
      <w:pPr>
        <w:tabs>
          <w:tab w:val="left" w:pos="1418"/>
        </w:tabs>
        <w:ind w:left="567"/>
        <w:jc w:val="both"/>
        <w:rPr>
          <w:rFonts w:ascii="Verdana" w:hAnsi="Verdana" w:cs="Arial"/>
          <w:sz w:val="18"/>
          <w:szCs w:val="18"/>
        </w:rPr>
      </w:pPr>
      <w:r w:rsidRPr="002B39CB">
        <w:rPr>
          <w:rFonts w:ascii="Verdana" w:hAnsi="Verdana" w:cs="Arial"/>
          <w:sz w:val="18"/>
          <w:szCs w:val="18"/>
        </w:rPr>
        <w:t xml:space="preserve">El acto se efectuará así se hubiese recibido una sola propuesta. </w:t>
      </w:r>
    </w:p>
    <w:p w14:paraId="3676424A" w14:textId="77777777" w:rsidR="00507534" w:rsidRDefault="00507534" w:rsidP="00507534">
      <w:pPr>
        <w:tabs>
          <w:tab w:val="left" w:pos="1418"/>
        </w:tabs>
        <w:ind w:left="567"/>
        <w:jc w:val="both"/>
        <w:rPr>
          <w:rFonts w:ascii="Verdana" w:hAnsi="Verdana" w:cs="Arial"/>
          <w:sz w:val="18"/>
          <w:szCs w:val="18"/>
        </w:rPr>
      </w:pPr>
    </w:p>
    <w:p w14:paraId="71D9D49E" w14:textId="77777777" w:rsidR="00507534" w:rsidRDefault="00507534" w:rsidP="00507534">
      <w:pPr>
        <w:tabs>
          <w:tab w:val="left" w:pos="1418"/>
        </w:tabs>
        <w:ind w:left="567"/>
        <w:jc w:val="both"/>
        <w:rPr>
          <w:rFonts w:ascii="Verdana" w:hAnsi="Verdana" w:cs="Arial"/>
          <w:sz w:val="18"/>
          <w:szCs w:val="18"/>
        </w:rPr>
      </w:pPr>
      <w:r w:rsidRPr="00D61D22">
        <w:rPr>
          <w:rFonts w:ascii="Verdana" w:hAnsi="Verdana" w:cs="Arial"/>
          <w:sz w:val="18"/>
          <w:szCs w:val="18"/>
        </w:rPr>
        <w:t xml:space="preserve">Durante el Acto de Apertura de </w:t>
      </w:r>
      <w:r>
        <w:rPr>
          <w:rFonts w:ascii="Verdana" w:hAnsi="Verdana" w:cs="Arial"/>
          <w:sz w:val="18"/>
          <w:szCs w:val="18"/>
        </w:rPr>
        <w:t>propuesta</w:t>
      </w:r>
      <w:r w:rsidRPr="00D61D22">
        <w:rPr>
          <w:rFonts w:ascii="Verdana" w:hAnsi="Verdana" w:cs="Arial"/>
          <w:sz w:val="18"/>
          <w:szCs w:val="18"/>
        </w:rPr>
        <w:t xml:space="preserve">s no se descalificará a ningún proponente, siendo esta una atribución del Comité de </w:t>
      </w:r>
      <w:r>
        <w:rPr>
          <w:rFonts w:ascii="Verdana" w:hAnsi="Verdana" w:cs="Arial"/>
          <w:sz w:val="18"/>
          <w:szCs w:val="18"/>
        </w:rPr>
        <w:t>Habilitación y/o Evaluación.</w:t>
      </w:r>
    </w:p>
    <w:p w14:paraId="4CBE9308" w14:textId="77777777" w:rsidR="00507534" w:rsidRDefault="00507534" w:rsidP="00507534">
      <w:pPr>
        <w:tabs>
          <w:tab w:val="left" w:pos="1418"/>
        </w:tabs>
        <w:ind w:left="567"/>
        <w:jc w:val="both"/>
        <w:rPr>
          <w:rFonts w:ascii="Verdana" w:hAnsi="Verdana" w:cs="Arial"/>
          <w:sz w:val="18"/>
          <w:szCs w:val="18"/>
        </w:rPr>
      </w:pPr>
    </w:p>
    <w:p w14:paraId="461B6775" w14:textId="77777777" w:rsidR="00507534" w:rsidRDefault="00507534" w:rsidP="00507534">
      <w:pPr>
        <w:tabs>
          <w:tab w:val="left" w:pos="1418"/>
        </w:tabs>
        <w:ind w:left="567"/>
        <w:jc w:val="both"/>
        <w:rPr>
          <w:rFonts w:ascii="Verdana" w:hAnsi="Verdana" w:cs="Arial"/>
          <w:sz w:val="18"/>
          <w:szCs w:val="18"/>
        </w:rPr>
      </w:pPr>
      <w:r>
        <w:rPr>
          <w:rFonts w:ascii="Verdana" w:hAnsi="Verdana" w:cs="Arial"/>
          <w:sz w:val="18"/>
          <w:szCs w:val="18"/>
        </w:rPr>
        <w:t xml:space="preserve">En el desarrollo del Acto de Apertura los miembros del Comité (s) </w:t>
      </w:r>
      <w:r w:rsidRPr="00D61D22">
        <w:rPr>
          <w:rFonts w:ascii="Verdana" w:hAnsi="Verdana" w:cs="Arial"/>
          <w:sz w:val="18"/>
          <w:szCs w:val="18"/>
        </w:rPr>
        <w:t>así como los asistentes deberán abstenerse de emitir criterios o juicios de valor sobre el contenido de las propuestas.</w:t>
      </w:r>
    </w:p>
    <w:p w14:paraId="245CCD45" w14:textId="77777777" w:rsidR="00507534" w:rsidRDefault="00507534" w:rsidP="00507534">
      <w:pPr>
        <w:tabs>
          <w:tab w:val="left" w:pos="1418"/>
        </w:tabs>
        <w:ind w:left="567"/>
        <w:jc w:val="both"/>
        <w:rPr>
          <w:rFonts w:ascii="Verdana" w:hAnsi="Verdana" w:cs="Arial"/>
          <w:sz w:val="18"/>
          <w:szCs w:val="18"/>
        </w:rPr>
      </w:pPr>
    </w:p>
    <w:p w14:paraId="173B9AC6" w14:textId="77777777" w:rsidR="00507534" w:rsidRDefault="00507534" w:rsidP="00507534">
      <w:pPr>
        <w:tabs>
          <w:tab w:val="left" w:pos="1418"/>
        </w:tabs>
        <w:ind w:left="567"/>
        <w:jc w:val="both"/>
        <w:rPr>
          <w:rFonts w:ascii="Verdana" w:hAnsi="Verdana" w:cs="Calibri"/>
          <w:sz w:val="18"/>
          <w:szCs w:val="18"/>
        </w:rPr>
      </w:pPr>
      <w:r w:rsidRPr="006D0A16">
        <w:rPr>
          <w:rFonts w:ascii="Verdana" w:hAnsi="Verdana" w:cs="Calibri"/>
          <w:sz w:val="18"/>
          <w:szCs w:val="18"/>
        </w:rPr>
        <w:t xml:space="preserve">En caso de no existir </w:t>
      </w:r>
      <w:r>
        <w:rPr>
          <w:rFonts w:ascii="Verdana" w:hAnsi="Verdana" w:cs="Calibri"/>
          <w:sz w:val="18"/>
          <w:szCs w:val="18"/>
        </w:rPr>
        <w:t>propuestas, el comité de habilitación</w:t>
      </w:r>
      <w:r w:rsidRPr="006D0A16">
        <w:rPr>
          <w:rFonts w:ascii="Verdana" w:hAnsi="Verdana" w:cs="Calibri"/>
          <w:sz w:val="18"/>
          <w:szCs w:val="18"/>
        </w:rPr>
        <w:t xml:space="preserve"> suspenderá </w:t>
      </w:r>
      <w:r>
        <w:rPr>
          <w:rFonts w:ascii="Verdana" w:hAnsi="Verdana" w:cs="Calibri"/>
          <w:sz w:val="18"/>
          <w:szCs w:val="18"/>
        </w:rPr>
        <w:t xml:space="preserve">el </w:t>
      </w:r>
      <w:r w:rsidRPr="006D0A16">
        <w:rPr>
          <w:rFonts w:ascii="Verdana" w:hAnsi="Verdana" w:cs="Calibri"/>
          <w:sz w:val="18"/>
          <w:szCs w:val="18"/>
        </w:rPr>
        <w:t xml:space="preserve">acto, </w:t>
      </w:r>
      <w:r>
        <w:rPr>
          <w:rFonts w:ascii="Verdana" w:hAnsi="Verdana" w:cs="Calibri"/>
          <w:sz w:val="18"/>
          <w:szCs w:val="18"/>
        </w:rPr>
        <w:t>emitiendo el respectivo informe al RCD.</w:t>
      </w:r>
      <w:r w:rsidRPr="00666D9F">
        <w:rPr>
          <w:rFonts w:ascii="Verdana" w:hAnsi="Verdana" w:cs="Calibri"/>
          <w:sz w:val="18"/>
          <w:szCs w:val="18"/>
        </w:rPr>
        <w:t xml:space="preserve"> </w:t>
      </w:r>
    </w:p>
    <w:p w14:paraId="64AD5513" w14:textId="77777777" w:rsidR="00507534" w:rsidRDefault="00507534" w:rsidP="00507534">
      <w:pPr>
        <w:jc w:val="center"/>
        <w:rPr>
          <w:rFonts w:ascii="Verdana" w:hAnsi="Verdana" w:cs="Calibri"/>
          <w:b/>
          <w:sz w:val="18"/>
          <w:szCs w:val="18"/>
        </w:rPr>
      </w:pPr>
    </w:p>
    <w:p w14:paraId="68A5AE1D" w14:textId="77777777" w:rsidR="00507534" w:rsidRDefault="00507534" w:rsidP="00507534">
      <w:pPr>
        <w:jc w:val="center"/>
        <w:rPr>
          <w:rFonts w:ascii="Verdana" w:hAnsi="Verdana" w:cs="Calibri"/>
          <w:b/>
          <w:sz w:val="18"/>
          <w:szCs w:val="18"/>
        </w:rPr>
      </w:pPr>
    </w:p>
    <w:p w14:paraId="3715842C" w14:textId="77777777" w:rsidR="00507534" w:rsidRPr="00666D9F" w:rsidRDefault="00507534" w:rsidP="00507534">
      <w:pPr>
        <w:jc w:val="center"/>
        <w:rPr>
          <w:rFonts w:ascii="Verdana" w:hAnsi="Verdana" w:cs="Calibri"/>
          <w:b/>
          <w:sz w:val="18"/>
          <w:szCs w:val="18"/>
        </w:rPr>
      </w:pPr>
      <w:r>
        <w:rPr>
          <w:rFonts w:ascii="Verdana" w:hAnsi="Verdana" w:cs="Calibri"/>
          <w:b/>
          <w:sz w:val="18"/>
          <w:szCs w:val="18"/>
        </w:rPr>
        <w:t>SECCIÓN VI</w:t>
      </w:r>
    </w:p>
    <w:p w14:paraId="4F7C6C91" w14:textId="77777777" w:rsidR="00507534" w:rsidRPr="00666D9F" w:rsidRDefault="00507534" w:rsidP="00507534">
      <w:pPr>
        <w:jc w:val="center"/>
        <w:rPr>
          <w:rFonts w:ascii="Verdana" w:hAnsi="Verdana" w:cs="Calibri"/>
          <w:b/>
          <w:sz w:val="18"/>
          <w:szCs w:val="18"/>
        </w:rPr>
      </w:pPr>
      <w:r w:rsidRPr="00666D9F">
        <w:rPr>
          <w:rFonts w:ascii="Verdana" w:hAnsi="Verdana" w:cs="Calibri"/>
          <w:b/>
          <w:sz w:val="18"/>
          <w:szCs w:val="18"/>
        </w:rPr>
        <w:t>EVALUACIÓN, CONCERTACIÓN Y ADJUDICACIÓN</w:t>
      </w:r>
      <w:r>
        <w:rPr>
          <w:rFonts w:ascii="Verdana" w:hAnsi="Verdana" w:cs="Calibri"/>
          <w:b/>
          <w:sz w:val="18"/>
          <w:szCs w:val="18"/>
        </w:rPr>
        <w:t xml:space="preserve"> O DECLARATORIA DESIERTA</w:t>
      </w:r>
    </w:p>
    <w:p w14:paraId="735DD5AF" w14:textId="77777777" w:rsidR="00507534" w:rsidRPr="00666D9F" w:rsidRDefault="00507534" w:rsidP="00507534">
      <w:pPr>
        <w:jc w:val="center"/>
        <w:rPr>
          <w:rFonts w:ascii="Verdana" w:hAnsi="Verdana" w:cs="Calibri"/>
          <w:b/>
          <w:sz w:val="18"/>
          <w:szCs w:val="18"/>
        </w:rPr>
      </w:pPr>
    </w:p>
    <w:p w14:paraId="71DB80B3" w14:textId="77777777" w:rsidR="00507534" w:rsidRDefault="00507534" w:rsidP="00507534">
      <w:pPr>
        <w:rPr>
          <w:rFonts w:ascii="Verdana" w:hAnsi="Verdana" w:cs="Calibri"/>
          <w:b/>
          <w:sz w:val="18"/>
          <w:szCs w:val="18"/>
        </w:rPr>
      </w:pPr>
    </w:p>
    <w:p w14:paraId="0CE5430C" w14:textId="77777777" w:rsidR="00507534" w:rsidRDefault="00507534" w:rsidP="00507534">
      <w:pPr>
        <w:numPr>
          <w:ilvl w:val="0"/>
          <w:numId w:val="3"/>
        </w:numPr>
        <w:ind w:left="567" w:hanging="567"/>
        <w:jc w:val="both"/>
        <w:rPr>
          <w:rFonts w:ascii="Verdana" w:hAnsi="Verdana" w:cs="Calibri"/>
          <w:b/>
          <w:sz w:val="18"/>
          <w:szCs w:val="18"/>
        </w:rPr>
      </w:pPr>
      <w:r>
        <w:rPr>
          <w:rFonts w:ascii="Verdana" w:hAnsi="Verdana" w:cs="Calibri"/>
          <w:b/>
          <w:sz w:val="18"/>
          <w:szCs w:val="18"/>
        </w:rPr>
        <w:t>ETAPA DE EVALUACIÓN</w:t>
      </w:r>
    </w:p>
    <w:p w14:paraId="5249EC1D" w14:textId="77777777" w:rsidR="00507534" w:rsidRDefault="00507534" w:rsidP="00507534">
      <w:pPr>
        <w:ind w:left="567"/>
        <w:jc w:val="both"/>
        <w:rPr>
          <w:rFonts w:ascii="Verdana" w:hAnsi="Verdana" w:cs="Calibri"/>
          <w:b/>
          <w:sz w:val="18"/>
          <w:szCs w:val="18"/>
        </w:rPr>
      </w:pPr>
    </w:p>
    <w:p w14:paraId="78F3FCAF" w14:textId="77777777" w:rsidR="00507534" w:rsidRPr="00074036" w:rsidRDefault="00507534" w:rsidP="00507534">
      <w:pPr>
        <w:ind w:left="567"/>
        <w:jc w:val="both"/>
        <w:rPr>
          <w:rFonts w:ascii="Verdana" w:hAnsi="Verdana" w:cs="Calibri"/>
          <w:sz w:val="18"/>
          <w:szCs w:val="18"/>
        </w:rPr>
      </w:pPr>
      <w:r w:rsidRPr="00074036">
        <w:rPr>
          <w:rFonts w:ascii="Verdana" w:hAnsi="Verdana" w:cs="Calibri"/>
          <w:sz w:val="18"/>
          <w:szCs w:val="18"/>
        </w:rPr>
        <w:t xml:space="preserve">El Comité de Habilitación y  Evaluación procederá a la evaluación de las propuestas presentadas, aplicando el Método de Selección descrito en el </w:t>
      </w:r>
      <w:r w:rsidRPr="00297BF1">
        <w:rPr>
          <w:rFonts w:ascii="Verdana" w:hAnsi="Verdana" w:cs="Calibri"/>
          <w:sz w:val="18"/>
          <w:szCs w:val="18"/>
        </w:rPr>
        <w:t>ANEXO 1</w:t>
      </w:r>
    </w:p>
    <w:p w14:paraId="4331B1D9" w14:textId="77777777" w:rsidR="00507534" w:rsidRPr="00074036" w:rsidRDefault="00507534" w:rsidP="00507534">
      <w:pPr>
        <w:jc w:val="both"/>
        <w:rPr>
          <w:rFonts w:ascii="Verdana" w:hAnsi="Verdana" w:cs="Calibri"/>
          <w:sz w:val="18"/>
          <w:szCs w:val="18"/>
        </w:rPr>
      </w:pPr>
    </w:p>
    <w:p w14:paraId="64809770" w14:textId="77777777" w:rsidR="00507534" w:rsidRDefault="00507534" w:rsidP="00507534">
      <w:pPr>
        <w:jc w:val="both"/>
        <w:rPr>
          <w:rFonts w:ascii="Verdana" w:hAnsi="Verdana" w:cs="Arial"/>
          <w:sz w:val="18"/>
          <w:szCs w:val="18"/>
        </w:rPr>
      </w:pPr>
    </w:p>
    <w:p w14:paraId="343E9A13" w14:textId="77777777" w:rsidR="00507534" w:rsidRPr="00412308" w:rsidRDefault="00507534" w:rsidP="00507534">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ETAPA DE CONCERTACIÓN </w:t>
      </w:r>
    </w:p>
    <w:p w14:paraId="60A9A471" w14:textId="77777777" w:rsidR="00507534" w:rsidRPr="00135FE6" w:rsidRDefault="00507534" w:rsidP="00507534">
      <w:pPr>
        <w:jc w:val="both"/>
        <w:rPr>
          <w:rFonts w:ascii="Verdana" w:hAnsi="Verdana" w:cs="Calibri"/>
          <w:color w:val="000000"/>
          <w:sz w:val="18"/>
          <w:szCs w:val="18"/>
        </w:rPr>
      </w:pPr>
    </w:p>
    <w:p w14:paraId="67165F36" w14:textId="77777777" w:rsidR="00507534" w:rsidRPr="00135FE6" w:rsidRDefault="00507534" w:rsidP="00507534">
      <w:pPr>
        <w:ind w:left="567"/>
        <w:jc w:val="both"/>
        <w:rPr>
          <w:rFonts w:ascii="Verdana" w:hAnsi="Verdana" w:cs="Calibri"/>
          <w:color w:val="000000"/>
          <w:sz w:val="18"/>
          <w:szCs w:val="18"/>
        </w:rPr>
      </w:pPr>
      <w:r>
        <w:rPr>
          <w:rFonts w:ascii="Verdana" w:hAnsi="Verdana"/>
          <w:color w:val="000000"/>
          <w:sz w:val="18"/>
          <w:szCs w:val="18"/>
        </w:rPr>
        <w:t xml:space="preserve">Si el RCD hubiera optado por la etapa de concertación </w:t>
      </w:r>
      <w:r w:rsidRPr="00135FE6">
        <w:rPr>
          <w:rFonts w:ascii="Verdana" w:hAnsi="Verdana"/>
          <w:sz w:val="18"/>
          <w:szCs w:val="18"/>
        </w:rPr>
        <w:t>ésta se desarrollará</w:t>
      </w:r>
      <w:r w:rsidRPr="00135FE6">
        <w:rPr>
          <w:rFonts w:ascii="Verdana" w:hAnsi="Verdana" w:cs="Calibri"/>
          <w:sz w:val="18"/>
          <w:szCs w:val="18"/>
        </w:rPr>
        <w:t xml:space="preserve"> en procura </w:t>
      </w:r>
      <w:r w:rsidRPr="00135FE6">
        <w:rPr>
          <w:rFonts w:ascii="Verdana" w:hAnsi="Verdana" w:cs="Calibri"/>
          <w:color w:val="000000"/>
          <w:sz w:val="18"/>
          <w:szCs w:val="18"/>
        </w:rPr>
        <w:t>de mejores condiciones técnicas y/o económicas</w:t>
      </w:r>
      <w:r>
        <w:rPr>
          <w:rFonts w:ascii="Verdana" w:hAnsi="Verdana" w:cs="Calibri"/>
          <w:color w:val="000000"/>
          <w:sz w:val="18"/>
          <w:szCs w:val="18"/>
        </w:rPr>
        <w:t xml:space="preserve"> para YPFB</w:t>
      </w:r>
      <w:r w:rsidRPr="00135FE6">
        <w:rPr>
          <w:rFonts w:ascii="Verdana" w:hAnsi="Verdana" w:cs="Calibri"/>
          <w:color w:val="000000"/>
          <w:sz w:val="18"/>
          <w:szCs w:val="18"/>
        </w:rPr>
        <w:t>, el Comité de Concertación procederá a la Etapa de Concertación con él o los proponentes cuyas propuestas hubieran cumplido las condiciones del Documento Base de Contratación, y estén incluidos en el informe del Comité de Evaluación.</w:t>
      </w:r>
    </w:p>
    <w:p w14:paraId="604F847D" w14:textId="77777777" w:rsidR="00507534" w:rsidRPr="00135FE6" w:rsidRDefault="00507534" w:rsidP="00507534">
      <w:pPr>
        <w:ind w:left="567"/>
        <w:jc w:val="both"/>
        <w:rPr>
          <w:rFonts w:ascii="Verdana" w:hAnsi="Verdana" w:cs="Calibri"/>
          <w:color w:val="000000"/>
          <w:sz w:val="18"/>
          <w:szCs w:val="18"/>
        </w:rPr>
      </w:pPr>
    </w:p>
    <w:p w14:paraId="659AA27F" w14:textId="77777777" w:rsidR="00507534" w:rsidRDefault="00507534" w:rsidP="00507534">
      <w:pPr>
        <w:ind w:left="567"/>
        <w:jc w:val="both"/>
        <w:rPr>
          <w:rFonts w:ascii="Verdana" w:hAnsi="Verdana" w:cs="Calibri"/>
          <w:color w:val="000000"/>
          <w:sz w:val="18"/>
          <w:szCs w:val="18"/>
        </w:rPr>
      </w:pPr>
      <w:r w:rsidRPr="00135FE6">
        <w:rPr>
          <w:rFonts w:ascii="Verdana" w:hAnsi="Verdana" w:cs="Calibri"/>
          <w:color w:val="000000"/>
          <w:sz w:val="18"/>
          <w:szCs w:val="18"/>
        </w:rPr>
        <w:t>El Comité de Concertación detallará los resultados de esta etapa en un informe dirigido al RCD, debiendo expresar las nuevas condiciones técnicas y/o económicas conseguidas para Yacimientos Petrolíferos Fiscales Bolivianos y la recomendación de adjudicación o declaratoria desierta.</w:t>
      </w:r>
    </w:p>
    <w:p w14:paraId="7858E256" w14:textId="77777777" w:rsidR="00507534" w:rsidRDefault="00507534" w:rsidP="00507534">
      <w:pPr>
        <w:ind w:left="567"/>
        <w:jc w:val="both"/>
        <w:rPr>
          <w:rFonts w:ascii="Verdana" w:hAnsi="Verdana" w:cs="Calibri"/>
          <w:color w:val="000000"/>
          <w:sz w:val="18"/>
          <w:szCs w:val="18"/>
        </w:rPr>
      </w:pPr>
    </w:p>
    <w:p w14:paraId="04EFF548" w14:textId="77777777" w:rsidR="00507534" w:rsidRPr="00412308" w:rsidRDefault="00507534" w:rsidP="00507534">
      <w:pPr>
        <w:numPr>
          <w:ilvl w:val="0"/>
          <w:numId w:val="3"/>
        </w:numPr>
        <w:ind w:left="567" w:hanging="567"/>
        <w:jc w:val="both"/>
        <w:rPr>
          <w:rFonts w:ascii="Verdana" w:hAnsi="Verdana" w:cs="Calibri"/>
          <w:b/>
          <w:sz w:val="18"/>
          <w:szCs w:val="18"/>
        </w:rPr>
      </w:pPr>
      <w:r w:rsidRPr="00412308">
        <w:rPr>
          <w:rFonts w:ascii="Verdana" w:hAnsi="Verdana" w:cs="Calibri"/>
          <w:b/>
          <w:sz w:val="18"/>
          <w:szCs w:val="18"/>
        </w:rPr>
        <w:t>ADJUDICACIÓN O DECLARATORIA DESIERTA</w:t>
      </w:r>
    </w:p>
    <w:p w14:paraId="04A17E56" w14:textId="77777777" w:rsidR="00507534" w:rsidRDefault="00507534" w:rsidP="00507534">
      <w:pPr>
        <w:rPr>
          <w:rFonts w:ascii="Verdana" w:hAnsi="Verdana" w:cs="Calibri"/>
          <w:b/>
          <w:color w:val="000000"/>
          <w:sz w:val="18"/>
          <w:szCs w:val="18"/>
        </w:rPr>
      </w:pPr>
    </w:p>
    <w:p w14:paraId="42785F0A" w14:textId="77777777" w:rsidR="00507534" w:rsidRDefault="00507534" w:rsidP="00507534">
      <w:pPr>
        <w:ind w:left="567"/>
        <w:jc w:val="both"/>
        <w:rPr>
          <w:rFonts w:ascii="Verdana" w:hAnsi="Verdana" w:cs="Calibri"/>
          <w:color w:val="000000"/>
          <w:sz w:val="18"/>
          <w:szCs w:val="18"/>
        </w:rPr>
      </w:pPr>
      <w:r>
        <w:rPr>
          <w:rFonts w:ascii="Verdana" w:hAnsi="Verdana" w:cs="Calibri"/>
          <w:color w:val="000000"/>
          <w:sz w:val="18"/>
          <w:szCs w:val="18"/>
        </w:rPr>
        <w:t xml:space="preserve">El RCD sobre la base de los informes generados en el proceso de contratación adjudicará o declarará desierto el proceso de contratación mediante Nota Expresa, la misma que será publicada en el sitio web de YPFB, como medio oficial de comunicación; alternativamente podrá ser notificada mediante correo electrónico, fax u otros a los proponentes participantes. </w:t>
      </w:r>
    </w:p>
    <w:p w14:paraId="1EE2EC82" w14:textId="77777777" w:rsidR="00507534" w:rsidRDefault="00507534" w:rsidP="00507534">
      <w:pPr>
        <w:ind w:left="567"/>
        <w:jc w:val="both"/>
        <w:rPr>
          <w:rFonts w:ascii="Verdana" w:hAnsi="Verdana" w:cs="Calibri"/>
          <w:color w:val="000000"/>
          <w:sz w:val="18"/>
          <w:szCs w:val="18"/>
        </w:rPr>
      </w:pPr>
    </w:p>
    <w:p w14:paraId="029803F5" w14:textId="77777777" w:rsidR="00507534" w:rsidRDefault="00507534" w:rsidP="00507534">
      <w:pPr>
        <w:ind w:left="567"/>
        <w:jc w:val="both"/>
        <w:rPr>
          <w:rFonts w:ascii="Verdana" w:hAnsi="Verdana" w:cs="Calibri"/>
          <w:color w:val="000000"/>
          <w:sz w:val="18"/>
          <w:szCs w:val="18"/>
        </w:rPr>
      </w:pPr>
      <w:r>
        <w:rPr>
          <w:rFonts w:ascii="Verdana" w:hAnsi="Verdana" w:cs="Calibri"/>
          <w:color w:val="000000"/>
          <w:sz w:val="18"/>
          <w:szCs w:val="18"/>
        </w:rPr>
        <w:t>Cuando el RCD solicite la complementación o sustentación de los informes generados en el proceso de contratación, el Comité de Habilitación, Evaluación o Concertación según corresponda deberá remitir el Informe correspondiente.</w:t>
      </w:r>
    </w:p>
    <w:p w14:paraId="1CDC817B" w14:textId="77777777" w:rsidR="00507534" w:rsidRDefault="00507534" w:rsidP="00507534">
      <w:pPr>
        <w:ind w:left="567"/>
        <w:jc w:val="both"/>
        <w:rPr>
          <w:rFonts w:ascii="Verdana" w:hAnsi="Verdana" w:cs="Calibri"/>
          <w:color w:val="000000"/>
          <w:sz w:val="18"/>
          <w:szCs w:val="18"/>
        </w:rPr>
      </w:pPr>
    </w:p>
    <w:p w14:paraId="52601D5B" w14:textId="77777777" w:rsidR="00507534" w:rsidRDefault="00507534" w:rsidP="00507534">
      <w:pPr>
        <w:ind w:left="567"/>
        <w:jc w:val="both"/>
        <w:rPr>
          <w:rFonts w:ascii="Verdana" w:hAnsi="Verdana" w:cs="Arial"/>
          <w:sz w:val="18"/>
          <w:szCs w:val="18"/>
        </w:rPr>
      </w:pPr>
      <w:r>
        <w:rPr>
          <w:rFonts w:ascii="Verdana" w:hAnsi="Verdana" w:cs="Calibri"/>
          <w:color w:val="000000"/>
          <w:sz w:val="18"/>
          <w:szCs w:val="18"/>
        </w:rPr>
        <w:t xml:space="preserve">Si el RCD, recibida la complementación o sustentación de los informes generados en el proceso de contratación, decidiera bajo su exclusiva responsabilidad, apartarse de la </w:t>
      </w:r>
      <w:r>
        <w:rPr>
          <w:rFonts w:ascii="Verdana" w:hAnsi="Verdana" w:cs="Calibri"/>
          <w:color w:val="000000"/>
          <w:sz w:val="18"/>
          <w:szCs w:val="18"/>
        </w:rPr>
        <w:lastRenderedPageBreak/>
        <w:t>recomendación, deberá elaborar un Informe fundamentado dirigido al Directorio y Presidencia Ejecutiva de Y.P.F.B., y a la Contraloría General del Estado Plurinacional de Bolivia.</w:t>
      </w:r>
    </w:p>
    <w:p w14:paraId="4C531C73" w14:textId="77777777" w:rsidR="00507534" w:rsidRDefault="00507534" w:rsidP="00507534">
      <w:pPr>
        <w:pStyle w:val="Prrafodelista"/>
        <w:ind w:left="283"/>
        <w:jc w:val="both"/>
        <w:rPr>
          <w:rFonts w:ascii="Verdana" w:hAnsi="Verdana" w:cs="Arial"/>
          <w:sz w:val="18"/>
          <w:szCs w:val="18"/>
        </w:rPr>
      </w:pPr>
    </w:p>
    <w:p w14:paraId="2B77534D" w14:textId="77777777" w:rsidR="00507534" w:rsidRDefault="00507534" w:rsidP="00507534">
      <w:pPr>
        <w:jc w:val="both"/>
        <w:rPr>
          <w:rFonts w:ascii="Verdana" w:hAnsi="Verdana" w:cs="Calibri"/>
          <w:sz w:val="18"/>
          <w:szCs w:val="18"/>
        </w:rPr>
      </w:pPr>
    </w:p>
    <w:p w14:paraId="1BC37D8D" w14:textId="77777777" w:rsidR="00507534" w:rsidRDefault="00507534" w:rsidP="00507534">
      <w:pPr>
        <w:jc w:val="both"/>
        <w:rPr>
          <w:rFonts w:ascii="Verdana" w:hAnsi="Verdana" w:cs="Calibri"/>
          <w:sz w:val="18"/>
          <w:szCs w:val="18"/>
        </w:rPr>
      </w:pPr>
    </w:p>
    <w:p w14:paraId="35B45620" w14:textId="77777777" w:rsidR="00507534" w:rsidRPr="00666D9F" w:rsidRDefault="00507534" w:rsidP="00507534">
      <w:pPr>
        <w:jc w:val="center"/>
        <w:rPr>
          <w:rFonts w:ascii="Verdana" w:hAnsi="Verdana" w:cs="Calibri"/>
          <w:b/>
          <w:sz w:val="18"/>
          <w:szCs w:val="18"/>
        </w:rPr>
      </w:pPr>
      <w:r w:rsidRPr="00666D9F">
        <w:rPr>
          <w:rFonts w:ascii="Verdana" w:hAnsi="Verdana" w:cs="Calibri"/>
          <w:b/>
          <w:sz w:val="18"/>
          <w:szCs w:val="18"/>
        </w:rPr>
        <w:t>SECCIÓN V</w:t>
      </w:r>
      <w:r>
        <w:rPr>
          <w:rFonts w:ascii="Verdana" w:hAnsi="Verdana" w:cs="Calibri"/>
          <w:b/>
          <w:sz w:val="18"/>
          <w:szCs w:val="18"/>
        </w:rPr>
        <w:t>II</w:t>
      </w:r>
    </w:p>
    <w:p w14:paraId="6258E38A" w14:textId="77777777" w:rsidR="00507534" w:rsidRPr="00666D9F" w:rsidRDefault="00507534" w:rsidP="00507534">
      <w:pPr>
        <w:jc w:val="center"/>
        <w:rPr>
          <w:rFonts w:ascii="Verdana" w:hAnsi="Verdana" w:cs="Calibri"/>
          <w:sz w:val="18"/>
          <w:szCs w:val="18"/>
        </w:rPr>
      </w:pPr>
      <w:r w:rsidRPr="00666D9F">
        <w:rPr>
          <w:rFonts w:ascii="Verdana" w:hAnsi="Verdana" w:cs="Calibri"/>
          <w:b/>
          <w:sz w:val="18"/>
          <w:szCs w:val="18"/>
        </w:rPr>
        <w:t>SUSCRIPCIÓN DE CONTRATO</w:t>
      </w:r>
    </w:p>
    <w:p w14:paraId="071DFDC7" w14:textId="77777777" w:rsidR="00507534" w:rsidRPr="00666D9F" w:rsidRDefault="00507534" w:rsidP="00507534">
      <w:pPr>
        <w:jc w:val="both"/>
        <w:rPr>
          <w:rFonts w:ascii="Verdana" w:hAnsi="Verdana" w:cs="Calibri"/>
          <w:sz w:val="18"/>
          <w:szCs w:val="18"/>
        </w:rPr>
      </w:pPr>
    </w:p>
    <w:p w14:paraId="249D6A33" w14:textId="77777777" w:rsidR="00507534" w:rsidRPr="000B5E4F" w:rsidRDefault="00507534" w:rsidP="00507534">
      <w:pPr>
        <w:pStyle w:val="Prrafodelista"/>
        <w:numPr>
          <w:ilvl w:val="0"/>
          <w:numId w:val="3"/>
        </w:numPr>
        <w:ind w:left="567" w:hanging="567"/>
        <w:jc w:val="both"/>
        <w:rPr>
          <w:rFonts w:ascii="Verdana" w:hAnsi="Verdana" w:cs="Calibri"/>
          <w:b/>
          <w:sz w:val="18"/>
          <w:szCs w:val="18"/>
        </w:rPr>
      </w:pPr>
      <w:r w:rsidRPr="000B5E4F">
        <w:rPr>
          <w:rFonts w:ascii="Verdana" w:hAnsi="Verdana" w:cs="Calibri"/>
          <w:b/>
          <w:sz w:val="18"/>
          <w:szCs w:val="18"/>
        </w:rPr>
        <w:t>SUSCRIPCIÓN DE CONTRATO</w:t>
      </w:r>
    </w:p>
    <w:p w14:paraId="45FFF521" w14:textId="77777777" w:rsidR="00507534" w:rsidRPr="000B5E4F" w:rsidRDefault="00507534" w:rsidP="00507534">
      <w:pPr>
        <w:pStyle w:val="Prrafodelista"/>
        <w:tabs>
          <w:tab w:val="left" w:pos="567"/>
          <w:tab w:val="left" w:pos="1276"/>
        </w:tabs>
        <w:ind w:left="567"/>
        <w:jc w:val="both"/>
        <w:rPr>
          <w:rFonts w:ascii="Verdana" w:hAnsi="Verdana" w:cstheme="minorHAnsi"/>
          <w:sz w:val="18"/>
          <w:szCs w:val="18"/>
        </w:rPr>
      </w:pPr>
    </w:p>
    <w:p w14:paraId="076BBB39" w14:textId="77777777" w:rsidR="00507534" w:rsidRPr="00384242" w:rsidRDefault="00507534" w:rsidP="00507534">
      <w:pPr>
        <w:ind w:left="567"/>
        <w:jc w:val="both"/>
        <w:rPr>
          <w:rFonts w:ascii="Verdana" w:hAnsi="Verdana" w:cs="Calibri"/>
          <w:color w:val="000000"/>
          <w:sz w:val="18"/>
          <w:szCs w:val="18"/>
        </w:rPr>
      </w:pPr>
      <w:r w:rsidRPr="00384242">
        <w:rPr>
          <w:rFonts w:ascii="Verdana" w:hAnsi="Verdana" w:cs="Calibri"/>
          <w:color w:val="000000"/>
          <w:sz w:val="18"/>
          <w:szCs w:val="18"/>
        </w:rPr>
        <w:t>El proponente adjudicado, deberá presentar para la suscripción de contrato, los originales, fotocopias simples o fotocopias legalizadas</w:t>
      </w:r>
      <w:r>
        <w:rPr>
          <w:rFonts w:ascii="Verdana" w:hAnsi="Verdana" w:cs="Calibri"/>
          <w:color w:val="000000"/>
          <w:sz w:val="18"/>
          <w:szCs w:val="18"/>
        </w:rPr>
        <w:t xml:space="preserve">, según corresponda, </w:t>
      </w:r>
      <w:r w:rsidRPr="00384242">
        <w:rPr>
          <w:rFonts w:ascii="Verdana" w:hAnsi="Verdana" w:cs="Calibri"/>
          <w:color w:val="000000"/>
          <w:sz w:val="18"/>
          <w:szCs w:val="18"/>
        </w:rPr>
        <w:t>de los documentos solicitados por YPFB.</w:t>
      </w:r>
    </w:p>
    <w:p w14:paraId="4AFA3114" w14:textId="77777777" w:rsidR="00507534" w:rsidRPr="00384242" w:rsidRDefault="00507534" w:rsidP="00507534">
      <w:pPr>
        <w:ind w:left="567"/>
        <w:jc w:val="both"/>
        <w:rPr>
          <w:rFonts w:ascii="Verdana" w:hAnsi="Verdana" w:cs="Calibri"/>
          <w:color w:val="000000"/>
          <w:sz w:val="18"/>
          <w:szCs w:val="18"/>
        </w:rPr>
      </w:pPr>
    </w:p>
    <w:p w14:paraId="7B39AF05" w14:textId="77777777" w:rsidR="00507534" w:rsidRPr="00384242" w:rsidRDefault="00507534" w:rsidP="00507534">
      <w:pPr>
        <w:ind w:left="567"/>
        <w:jc w:val="both"/>
        <w:rPr>
          <w:rFonts w:ascii="Verdana" w:hAnsi="Verdana" w:cs="Calibri"/>
          <w:color w:val="000000"/>
          <w:sz w:val="18"/>
          <w:szCs w:val="18"/>
        </w:rPr>
      </w:pPr>
      <w:r w:rsidRPr="00384242">
        <w:rPr>
          <w:rFonts w:ascii="Verdana" w:hAnsi="Verdana" w:cs="Calibri"/>
          <w:color w:val="000000"/>
          <w:sz w:val="18"/>
          <w:szCs w:val="18"/>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la ampliación de plazo de presentación de los documentos que será aprobado por el RCD.</w:t>
      </w:r>
    </w:p>
    <w:p w14:paraId="6EFC3C17" w14:textId="77777777" w:rsidR="00507534" w:rsidRPr="00384242" w:rsidRDefault="00507534" w:rsidP="00507534">
      <w:pPr>
        <w:ind w:left="567"/>
        <w:jc w:val="both"/>
        <w:rPr>
          <w:rFonts w:ascii="Verdana" w:hAnsi="Verdana" w:cs="Calibri"/>
          <w:color w:val="000000"/>
          <w:sz w:val="18"/>
          <w:szCs w:val="18"/>
        </w:rPr>
      </w:pPr>
    </w:p>
    <w:p w14:paraId="5D9A2023" w14:textId="77777777" w:rsidR="00507534" w:rsidRPr="00384242" w:rsidRDefault="00507534" w:rsidP="00507534">
      <w:pPr>
        <w:ind w:left="567"/>
        <w:jc w:val="both"/>
        <w:rPr>
          <w:rFonts w:ascii="Verdana" w:hAnsi="Verdana" w:cs="Calibri"/>
          <w:color w:val="000000"/>
          <w:sz w:val="18"/>
          <w:szCs w:val="18"/>
        </w:rPr>
      </w:pPr>
      <w:r w:rsidRPr="00384242">
        <w:rPr>
          <w:rFonts w:ascii="Verdana" w:hAnsi="Verdana" w:cs="Calibri"/>
          <w:color w:val="000000"/>
          <w:sz w:val="18"/>
          <w:szCs w:val="18"/>
        </w:rPr>
        <w:t xml:space="preserve">Si el proponente adjudicado no cumpliese con la presentación de los documentos requeridos para la firma del contrato, se adjudicará a la siguiente propuesta mejor evaluada.  </w:t>
      </w:r>
    </w:p>
    <w:p w14:paraId="7CCFBA33" w14:textId="77777777" w:rsidR="00507534" w:rsidRPr="00384242" w:rsidRDefault="00507534" w:rsidP="00507534">
      <w:pPr>
        <w:ind w:left="567"/>
        <w:jc w:val="both"/>
        <w:rPr>
          <w:rFonts w:ascii="Verdana" w:hAnsi="Verdana" w:cs="Calibri"/>
          <w:color w:val="000000"/>
          <w:sz w:val="18"/>
          <w:szCs w:val="18"/>
        </w:rPr>
      </w:pPr>
    </w:p>
    <w:p w14:paraId="48272E6A" w14:textId="77777777" w:rsidR="00507534" w:rsidRPr="006D0A16" w:rsidRDefault="00507534" w:rsidP="00507534">
      <w:pPr>
        <w:pStyle w:val="Prrafodelista"/>
        <w:ind w:left="1080"/>
        <w:jc w:val="both"/>
        <w:rPr>
          <w:rFonts w:ascii="Verdana" w:hAnsi="Verdana" w:cs="Calibri"/>
          <w:snapToGrid w:val="0"/>
          <w:sz w:val="18"/>
          <w:szCs w:val="18"/>
        </w:rPr>
      </w:pPr>
    </w:p>
    <w:p w14:paraId="222C63F6" w14:textId="77777777" w:rsidR="00507534" w:rsidRPr="00A6762E" w:rsidRDefault="00507534" w:rsidP="00507534">
      <w:pPr>
        <w:pStyle w:val="Prrafodelista"/>
        <w:numPr>
          <w:ilvl w:val="0"/>
          <w:numId w:val="3"/>
        </w:numPr>
        <w:ind w:left="567" w:hanging="567"/>
        <w:jc w:val="both"/>
        <w:rPr>
          <w:rFonts w:ascii="Verdana" w:hAnsi="Verdana" w:cs="Arial"/>
          <w:sz w:val="18"/>
          <w:szCs w:val="18"/>
        </w:rPr>
      </w:pPr>
      <w:r w:rsidRPr="00A6762E">
        <w:rPr>
          <w:rFonts w:ascii="Verdana" w:hAnsi="Verdana" w:cs="Arial"/>
          <w:b/>
          <w:sz w:val="18"/>
          <w:szCs w:val="18"/>
        </w:rPr>
        <w:t>MODIFICACIONES AL CONTRATO</w:t>
      </w:r>
    </w:p>
    <w:p w14:paraId="1C03AAD6" w14:textId="77777777" w:rsidR="00507534" w:rsidRPr="00384242" w:rsidRDefault="00507534" w:rsidP="00507534">
      <w:pPr>
        <w:ind w:left="567"/>
        <w:jc w:val="both"/>
        <w:rPr>
          <w:rFonts w:ascii="Verdana" w:hAnsi="Verdana" w:cs="Calibri"/>
          <w:color w:val="000000"/>
          <w:sz w:val="18"/>
          <w:szCs w:val="18"/>
        </w:rPr>
      </w:pPr>
    </w:p>
    <w:p w14:paraId="53BD9EBF" w14:textId="77777777" w:rsidR="00507534" w:rsidRPr="00340B4B" w:rsidRDefault="00507534" w:rsidP="00507534">
      <w:pPr>
        <w:pStyle w:val="Prrafodelista"/>
        <w:numPr>
          <w:ilvl w:val="1"/>
          <w:numId w:val="3"/>
        </w:numPr>
        <w:jc w:val="both"/>
        <w:rPr>
          <w:rFonts w:ascii="Verdana" w:hAnsi="Verdana"/>
          <w:color w:val="000000" w:themeColor="text1"/>
          <w:sz w:val="18"/>
          <w:szCs w:val="18"/>
        </w:rPr>
      </w:pPr>
      <w:r w:rsidRPr="00340B4B">
        <w:rPr>
          <w:rFonts w:ascii="Bookman Old Style" w:hAnsi="Bookman Old Style"/>
          <w:b/>
          <w:bCs/>
          <w:color w:val="000000" w:themeColor="text1"/>
          <w:sz w:val="14"/>
          <w:szCs w:val="14"/>
        </w:rPr>
        <w:t xml:space="preserve">  </w:t>
      </w:r>
      <w:r w:rsidRPr="00340B4B">
        <w:rPr>
          <w:rFonts w:ascii="Verdana" w:hAnsi="Verdana"/>
          <w:color w:val="000000" w:themeColor="text1"/>
          <w:sz w:val="18"/>
          <w:szCs w:val="18"/>
        </w:rPr>
        <w:t>Las modificaciones al contrato deberán estar destinadas al cumplimiento del objeto de la contratación y ser sustentadas por Informe Técnico que establezca la viabilidad técnica y de financiamiento, e Informe Legal que contemple los aspectos normativos. En el caso de proyectos de inversión, deberán además contemplar las disposiciones técnicas y legales del Sistema Nacional de Inversión Pública (SNIP).</w:t>
      </w:r>
    </w:p>
    <w:p w14:paraId="2C7FD869" w14:textId="77777777" w:rsidR="00507534" w:rsidRPr="00DA2500" w:rsidRDefault="00507534" w:rsidP="00507534">
      <w:pPr>
        <w:ind w:left="993" w:hanging="426"/>
        <w:jc w:val="both"/>
        <w:rPr>
          <w:rFonts w:ascii="Verdana" w:hAnsi="Verdana"/>
          <w:color w:val="000000" w:themeColor="text1"/>
          <w:sz w:val="18"/>
          <w:szCs w:val="18"/>
          <w:lang w:val="es-BO"/>
        </w:rPr>
      </w:pPr>
    </w:p>
    <w:p w14:paraId="3F9DF183" w14:textId="77777777" w:rsidR="00507534" w:rsidRPr="001A1194" w:rsidRDefault="00507534" w:rsidP="00507534">
      <w:pPr>
        <w:pStyle w:val="Prrafodelista"/>
        <w:numPr>
          <w:ilvl w:val="1"/>
          <w:numId w:val="3"/>
        </w:numPr>
        <w:jc w:val="both"/>
        <w:rPr>
          <w:rFonts w:ascii="Verdana" w:hAnsi="Verdana"/>
          <w:color w:val="000000" w:themeColor="text1"/>
          <w:sz w:val="18"/>
          <w:szCs w:val="18"/>
        </w:rPr>
      </w:pPr>
      <w:r w:rsidRPr="001A1194">
        <w:rPr>
          <w:rFonts w:ascii="Verdana" w:hAnsi="Verdana"/>
          <w:b/>
          <w:bCs/>
          <w:color w:val="000000" w:themeColor="text1"/>
          <w:sz w:val="18"/>
          <w:szCs w:val="18"/>
        </w:rPr>
        <w:t xml:space="preserve"> </w:t>
      </w:r>
      <w:r w:rsidRPr="001A1194">
        <w:rPr>
          <w:rFonts w:ascii="Verdana" w:hAnsi="Verdana"/>
          <w:color w:val="000000" w:themeColor="text1"/>
          <w:sz w:val="18"/>
          <w:szCs w:val="18"/>
        </w:rPr>
        <w:t>Las modificaciones al contrato se realizarán siempre y cuando ambas partes manifiesten su plena conformidad con las mismas.</w:t>
      </w:r>
    </w:p>
    <w:p w14:paraId="2946FF5D" w14:textId="77777777" w:rsidR="00507534" w:rsidRPr="00DA2500" w:rsidRDefault="00507534" w:rsidP="00507534">
      <w:pPr>
        <w:ind w:left="852" w:hanging="426"/>
        <w:jc w:val="both"/>
        <w:rPr>
          <w:rFonts w:ascii="Verdana" w:hAnsi="Verdana"/>
          <w:color w:val="000000" w:themeColor="text1"/>
          <w:sz w:val="18"/>
          <w:szCs w:val="18"/>
          <w:lang w:val="es-BO"/>
        </w:rPr>
      </w:pPr>
    </w:p>
    <w:p w14:paraId="23BF6549" w14:textId="77777777" w:rsidR="00507534" w:rsidRDefault="00507534" w:rsidP="00507534">
      <w:pPr>
        <w:ind w:left="852"/>
        <w:jc w:val="both"/>
        <w:rPr>
          <w:rFonts w:ascii="Verdana" w:hAnsi="Verdana"/>
          <w:color w:val="000000" w:themeColor="text1"/>
          <w:sz w:val="18"/>
          <w:szCs w:val="18"/>
        </w:rPr>
      </w:pPr>
      <w:r w:rsidRPr="00DA2500">
        <w:rPr>
          <w:rFonts w:ascii="Verdana" w:hAnsi="Verdana"/>
          <w:color w:val="000000" w:themeColor="text1"/>
          <w:sz w:val="18"/>
          <w:szCs w:val="18"/>
        </w:rPr>
        <w:t>Las modificaciones al contrato podrán efectuarse mediante:</w:t>
      </w:r>
    </w:p>
    <w:p w14:paraId="009D547A" w14:textId="77777777" w:rsidR="00507534" w:rsidRPr="00DA2500" w:rsidRDefault="00507534" w:rsidP="00507534">
      <w:pPr>
        <w:ind w:left="852"/>
        <w:jc w:val="both"/>
        <w:rPr>
          <w:rFonts w:ascii="Verdana" w:hAnsi="Verdana"/>
          <w:color w:val="000000" w:themeColor="text1"/>
          <w:sz w:val="18"/>
          <w:szCs w:val="18"/>
          <w:lang w:val="es-BO"/>
        </w:rPr>
      </w:pPr>
    </w:p>
    <w:p w14:paraId="2EBE6D37" w14:textId="77777777" w:rsidR="00507534" w:rsidRPr="00DA2500" w:rsidRDefault="00507534" w:rsidP="00507534">
      <w:pPr>
        <w:ind w:left="1212" w:hanging="360"/>
        <w:jc w:val="both"/>
        <w:rPr>
          <w:rFonts w:ascii="Verdana" w:hAnsi="Verdana"/>
          <w:color w:val="000000" w:themeColor="text1"/>
          <w:sz w:val="18"/>
          <w:szCs w:val="18"/>
          <w:lang w:val="es-BO"/>
        </w:rPr>
      </w:pPr>
      <w:r w:rsidRPr="00DA2500">
        <w:rPr>
          <w:rFonts w:ascii="Verdana" w:hAnsi="Verdana"/>
          <w:b/>
          <w:bCs/>
          <w:color w:val="000000" w:themeColor="text1"/>
          <w:sz w:val="18"/>
          <w:szCs w:val="18"/>
        </w:rPr>
        <w:t xml:space="preserve">a) Contrato Modificatorio Bienes, Obras y Servicios Especializados.- </w:t>
      </w:r>
      <w:r w:rsidRPr="00DA2500">
        <w:rPr>
          <w:rFonts w:ascii="Verdana" w:hAnsi="Verdana"/>
          <w:color w:val="000000" w:themeColor="text1"/>
          <w:sz w:val="18"/>
          <w:szCs w:val="18"/>
        </w:rPr>
        <w:t>Se podrá introducir modificaciones que se considere estrictamente necesarias a objeto de cumplir el objeto del contrato, el cual puede dar lugar a la variación del alcance, monto y/o plazo del contrato, donde podrán ser incluidos nuevos ítems no previstos en el proceso de contratación. Los precios unitarios de estos ítems deberán ser concertados por el RCD con la empresa contratada.</w:t>
      </w:r>
    </w:p>
    <w:p w14:paraId="5A70A6DB" w14:textId="77777777" w:rsidR="00507534" w:rsidRDefault="00507534" w:rsidP="00507534">
      <w:pPr>
        <w:ind w:left="1212"/>
        <w:jc w:val="both"/>
        <w:rPr>
          <w:rFonts w:ascii="Verdana" w:hAnsi="Verdana"/>
          <w:color w:val="000000" w:themeColor="text1"/>
          <w:sz w:val="18"/>
          <w:szCs w:val="18"/>
        </w:rPr>
      </w:pPr>
      <w:r w:rsidRPr="00DA2500">
        <w:rPr>
          <w:rFonts w:ascii="Verdana" w:hAnsi="Verdana"/>
          <w:color w:val="000000" w:themeColor="text1"/>
          <w:sz w:val="18"/>
          <w:szCs w:val="18"/>
        </w:rPr>
        <w:t>El Contrato Modificatorio será suscrito por el Presidente Ejecutivo de Y.P.F.B., o por la autoridad delegada que hubiera firmado el contrato principal.</w:t>
      </w:r>
    </w:p>
    <w:p w14:paraId="2EBDF6AA" w14:textId="77777777" w:rsidR="00507534" w:rsidRPr="00DA2500" w:rsidRDefault="00507534" w:rsidP="00507534">
      <w:pPr>
        <w:ind w:left="1212"/>
        <w:jc w:val="both"/>
        <w:rPr>
          <w:rFonts w:ascii="Verdana" w:hAnsi="Verdana"/>
          <w:color w:val="000000" w:themeColor="text1"/>
          <w:sz w:val="18"/>
          <w:szCs w:val="18"/>
          <w:lang w:val="es-BO"/>
        </w:rPr>
      </w:pPr>
    </w:p>
    <w:p w14:paraId="48ACA47C" w14:textId="77777777" w:rsidR="00507534" w:rsidRDefault="00507534" w:rsidP="00507534">
      <w:pPr>
        <w:ind w:left="1212" w:hanging="360"/>
        <w:jc w:val="both"/>
        <w:rPr>
          <w:rFonts w:ascii="Verdana" w:hAnsi="Verdana"/>
          <w:color w:val="000000" w:themeColor="text1"/>
          <w:sz w:val="18"/>
          <w:szCs w:val="18"/>
        </w:rPr>
      </w:pPr>
      <w:r w:rsidRPr="00DA2500">
        <w:rPr>
          <w:rFonts w:ascii="Verdana" w:hAnsi="Verdana"/>
          <w:b/>
          <w:bCs/>
          <w:color w:val="000000" w:themeColor="text1"/>
          <w:sz w:val="18"/>
          <w:szCs w:val="18"/>
        </w:rPr>
        <w:t xml:space="preserve">b) Contrato Modificatorio Bienes y Servicios.- </w:t>
      </w:r>
      <w:r w:rsidRPr="00DA2500">
        <w:rPr>
          <w:rFonts w:ascii="Verdana" w:hAnsi="Verdana"/>
          <w:color w:val="000000" w:themeColor="text1"/>
          <w:sz w:val="18"/>
          <w:szCs w:val="18"/>
        </w:rPr>
        <w:t>Es aplicable cuando Y.P.F.B. requiera ampliar el monto y plazo de aquellos procesos de contratación de bienes y servicios, acompañados de informe técnico y legal.</w:t>
      </w:r>
    </w:p>
    <w:p w14:paraId="222F02E3" w14:textId="77777777" w:rsidR="00507534" w:rsidRPr="00DA2500" w:rsidRDefault="00507534" w:rsidP="00507534">
      <w:pPr>
        <w:ind w:left="1212" w:hanging="360"/>
        <w:jc w:val="both"/>
        <w:rPr>
          <w:rFonts w:ascii="Verdana" w:hAnsi="Verdana"/>
          <w:color w:val="000000" w:themeColor="text1"/>
          <w:sz w:val="18"/>
          <w:szCs w:val="18"/>
          <w:lang w:val="es-BO"/>
        </w:rPr>
      </w:pPr>
    </w:p>
    <w:p w14:paraId="008E9024" w14:textId="77777777" w:rsidR="00507534" w:rsidRDefault="00507534" w:rsidP="00507534">
      <w:pPr>
        <w:ind w:left="1212" w:hanging="360"/>
        <w:jc w:val="both"/>
        <w:rPr>
          <w:rFonts w:ascii="Verdana" w:hAnsi="Verdana"/>
          <w:color w:val="000000" w:themeColor="text1"/>
          <w:sz w:val="18"/>
          <w:szCs w:val="18"/>
          <w:lang w:val="es-BO"/>
        </w:rPr>
      </w:pPr>
    </w:p>
    <w:p w14:paraId="447E332B" w14:textId="77777777" w:rsidR="00507534" w:rsidRDefault="00507534" w:rsidP="00507534">
      <w:pPr>
        <w:ind w:left="1212" w:hanging="360"/>
        <w:jc w:val="both"/>
        <w:rPr>
          <w:rFonts w:ascii="Verdana" w:hAnsi="Verdana"/>
          <w:color w:val="000000" w:themeColor="text1"/>
          <w:sz w:val="18"/>
          <w:szCs w:val="18"/>
          <w:lang w:val="es-BO"/>
        </w:rPr>
      </w:pPr>
    </w:p>
    <w:p w14:paraId="387DCF3D" w14:textId="77777777" w:rsidR="00507534" w:rsidRDefault="00507534" w:rsidP="00507534">
      <w:pPr>
        <w:ind w:left="1212" w:hanging="360"/>
        <w:jc w:val="both"/>
        <w:rPr>
          <w:rFonts w:ascii="Verdana" w:hAnsi="Verdana"/>
          <w:color w:val="000000" w:themeColor="text1"/>
          <w:sz w:val="18"/>
          <w:szCs w:val="18"/>
          <w:lang w:val="es-BO"/>
        </w:rPr>
      </w:pPr>
    </w:p>
    <w:p w14:paraId="4D843019" w14:textId="77777777" w:rsidR="00507534" w:rsidRDefault="00507534" w:rsidP="00507534">
      <w:pPr>
        <w:ind w:left="1212" w:hanging="360"/>
        <w:jc w:val="both"/>
        <w:rPr>
          <w:rFonts w:ascii="Verdana" w:hAnsi="Verdana"/>
          <w:color w:val="000000" w:themeColor="text1"/>
          <w:sz w:val="18"/>
          <w:szCs w:val="18"/>
          <w:lang w:val="es-BO"/>
        </w:rPr>
      </w:pPr>
    </w:p>
    <w:p w14:paraId="63362039" w14:textId="77777777" w:rsidR="00507534" w:rsidRDefault="00507534" w:rsidP="00507534">
      <w:pPr>
        <w:ind w:left="1212" w:hanging="360"/>
        <w:jc w:val="both"/>
        <w:rPr>
          <w:rFonts w:ascii="Verdana" w:hAnsi="Verdana"/>
          <w:color w:val="000000" w:themeColor="text1"/>
          <w:sz w:val="18"/>
          <w:szCs w:val="18"/>
          <w:lang w:val="es-BO"/>
        </w:rPr>
      </w:pPr>
    </w:p>
    <w:p w14:paraId="2E7F0F30" w14:textId="77777777" w:rsidR="00507534" w:rsidRDefault="00507534" w:rsidP="00507534">
      <w:pPr>
        <w:ind w:left="1212" w:hanging="360"/>
        <w:jc w:val="both"/>
        <w:rPr>
          <w:rFonts w:ascii="Verdana" w:hAnsi="Verdana"/>
          <w:color w:val="000000" w:themeColor="text1"/>
          <w:sz w:val="18"/>
          <w:szCs w:val="18"/>
          <w:lang w:val="es-BO"/>
        </w:rPr>
      </w:pPr>
    </w:p>
    <w:p w14:paraId="0F6A1111" w14:textId="77777777" w:rsidR="006026E7" w:rsidRDefault="006026E7" w:rsidP="00507534">
      <w:pPr>
        <w:ind w:left="1212" w:hanging="360"/>
        <w:jc w:val="both"/>
        <w:rPr>
          <w:rFonts w:ascii="Verdana" w:hAnsi="Verdana"/>
          <w:color w:val="000000" w:themeColor="text1"/>
          <w:sz w:val="18"/>
          <w:szCs w:val="18"/>
          <w:lang w:val="es-BO"/>
        </w:rPr>
      </w:pPr>
    </w:p>
    <w:p w14:paraId="731D6B26" w14:textId="77777777" w:rsidR="006026E7" w:rsidRDefault="006026E7" w:rsidP="00507534">
      <w:pPr>
        <w:ind w:left="1212" w:hanging="360"/>
        <w:jc w:val="both"/>
        <w:rPr>
          <w:rFonts w:ascii="Verdana" w:hAnsi="Verdana"/>
          <w:color w:val="000000" w:themeColor="text1"/>
          <w:sz w:val="18"/>
          <w:szCs w:val="18"/>
          <w:lang w:val="es-BO"/>
        </w:rPr>
      </w:pPr>
    </w:p>
    <w:p w14:paraId="783C681A" w14:textId="77777777" w:rsidR="00507534" w:rsidRDefault="00507534" w:rsidP="00507534">
      <w:pPr>
        <w:jc w:val="center"/>
        <w:rPr>
          <w:rFonts w:ascii="Verdana" w:hAnsi="Verdana" w:cs="Calibri"/>
          <w:b/>
          <w:sz w:val="18"/>
          <w:szCs w:val="18"/>
        </w:rPr>
      </w:pPr>
      <w:r>
        <w:rPr>
          <w:rFonts w:ascii="Verdana" w:hAnsi="Verdana" w:cs="Calibri"/>
          <w:b/>
          <w:sz w:val="18"/>
          <w:szCs w:val="18"/>
        </w:rPr>
        <w:lastRenderedPageBreak/>
        <w:t>PARTE II</w:t>
      </w:r>
    </w:p>
    <w:p w14:paraId="4072A209" w14:textId="77777777" w:rsidR="00507534" w:rsidRDefault="00507534" w:rsidP="00507534">
      <w:pPr>
        <w:jc w:val="center"/>
        <w:rPr>
          <w:rFonts w:ascii="Verdana" w:hAnsi="Verdana" w:cs="Calibri"/>
          <w:b/>
          <w:sz w:val="18"/>
          <w:szCs w:val="18"/>
        </w:rPr>
      </w:pPr>
      <w:r>
        <w:rPr>
          <w:rFonts w:ascii="Verdana" w:hAnsi="Verdana" w:cs="Calibri"/>
          <w:b/>
          <w:sz w:val="18"/>
          <w:szCs w:val="18"/>
        </w:rPr>
        <w:t xml:space="preserve">TÉRMINOS DE REFERENCIA </w:t>
      </w:r>
    </w:p>
    <w:p w14:paraId="08BF0A91" w14:textId="77777777" w:rsidR="00507534" w:rsidRDefault="00507534" w:rsidP="00507534">
      <w:pPr>
        <w:jc w:val="center"/>
        <w:rPr>
          <w:rFonts w:ascii="Verdana" w:hAnsi="Verdana" w:cs="Calibri"/>
          <w:b/>
          <w:sz w:val="18"/>
          <w:szCs w:val="18"/>
        </w:rPr>
      </w:pPr>
    </w:p>
    <w:p w14:paraId="2405013E" w14:textId="77777777" w:rsidR="00507534" w:rsidRPr="00B27E92" w:rsidRDefault="00507534" w:rsidP="00507534">
      <w:pPr>
        <w:jc w:val="center"/>
        <w:rPr>
          <w:rFonts w:ascii="Verdana" w:hAnsi="Verdana" w:cs="Calibri"/>
          <w:b/>
          <w:sz w:val="18"/>
          <w:szCs w:val="18"/>
        </w:rPr>
      </w:pPr>
    </w:p>
    <w:p w14:paraId="22CF3054" w14:textId="3CC7777C" w:rsidR="00507534" w:rsidRDefault="00507534" w:rsidP="00507534">
      <w:pPr>
        <w:jc w:val="both"/>
        <w:rPr>
          <w:rFonts w:ascii="Verdana" w:hAnsi="Verdana" w:cs="Calibri"/>
          <w:b/>
          <w:sz w:val="18"/>
          <w:szCs w:val="18"/>
        </w:rPr>
      </w:pPr>
      <w:r w:rsidRPr="00D00563">
        <w:rPr>
          <w:rFonts w:ascii="Verdana" w:hAnsi="Verdana" w:cs="Calibri"/>
          <w:snapToGrid w:val="0"/>
          <w:szCs w:val="18"/>
        </w:rPr>
        <w:t>L</w:t>
      </w:r>
      <w:r>
        <w:rPr>
          <w:rFonts w:ascii="Verdana" w:hAnsi="Verdana" w:cs="Calibri"/>
          <w:snapToGrid w:val="0"/>
          <w:szCs w:val="18"/>
        </w:rPr>
        <w:t>o</w:t>
      </w:r>
      <w:r w:rsidRPr="00D00563">
        <w:rPr>
          <w:rFonts w:ascii="Verdana" w:hAnsi="Verdana" w:cs="Calibri"/>
          <w:snapToGrid w:val="0"/>
          <w:szCs w:val="18"/>
        </w:rPr>
        <w:t xml:space="preserve">s </w:t>
      </w:r>
      <w:r>
        <w:rPr>
          <w:rFonts w:ascii="Verdana" w:hAnsi="Verdana" w:cs="Calibri"/>
          <w:snapToGrid w:val="0"/>
          <w:szCs w:val="18"/>
        </w:rPr>
        <w:t>Términos de Referencia</w:t>
      </w:r>
      <w:r w:rsidR="00431CEB">
        <w:rPr>
          <w:rFonts w:ascii="Verdana" w:hAnsi="Verdana" w:cs="Calibri"/>
          <w:snapToGrid w:val="0"/>
          <w:szCs w:val="18"/>
        </w:rPr>
        <w:t xml:space="preserve"> se encuentran detallado</w:t>
      </w:r>
      <w:r w:rsidRPr="00D00563">
        <w:rPr>
          <w:rFonts w:ascii="Verdana" w:hAnsi="Verdana" w:cs="Calibri"/>
          <w:snapToGrid w:val="0"/>
          <w:szCs w:val="18"/>
        </w:rPr>
        <w:t xml:space="preserve">s en </w:t>
      </w:r>
      <w:r w:rsidR="006026E7" w:rsidRPr="006026E7">
        <w:rPr>
          <w:rFonts w:ascii="Verdana" w:hAnsi="Verdana" w:cs="Calibri"/>
          <w:b/>
          <w:snapToGrid w:val="0"/>
          <w:szCs w:val="18"/>
        </w:rPr>
        <w:t xml:space="preserve">anexos </w:t>
      </w:r>
      <w:r w:rsidRPr="006026E7">
        <w:rPr>
          <w:rFonts w:ascii="Verdana" w:hAnsi="Verdana" w:cs="Calibri"/>
          <w:b/>
          <w:snapToGrid w:val="0"/>
          <w:szCs w:val="18"/>
        </w:rPr>
        <w:t>adjuntos</w:t>
      </w:r>
      <w:r w:rsidRPr="00D00563">
        <w:rPr>
          <w:rFonts w:ascii="Verdana" w:hAnsi="Verdana" w:cs="Calibri"/>
          <w:snapToGrid w:val="0"/>
          <w:szCs w:val="18"/>
        </w:rPr>
        <w:t xml:space="preserve">,  </w:t>
      </w:r>
      <w:r>
        <w:rPr>
          <w:rFonts w:ascii="Verdana" w:hAnsi="Verdana" w:cs="Calibri"/>
          <w:snapToGrid w:val="0"/>
          <w:szCs w:val="18"/>
        </w:rPr>
        <w:t xml:space="preserve">al presente Documento Base de Contratación (DBC) y los </w:t>
      </w:r>
      <w:r w:rsidRPr="00D00563">
        <w:rPr>
          <w:rFonts w:ascii="Verdana" w:hAnsi="Verdana" w:cs="Calibri"/>
          <w:snapToGrid w:val="0"/>
          <w:szCs w:val="18"/>
        </w:rPr>
        <w:t>mismo</w:t>
      </w:r>
      <w:r>
        <w:rPr>
          <w:rFonts w:ascii="Verdana" w:hAnsi="Verdana" w:cs="Calibri"/>
          <w:snapToGrid w:val="0"/>
          <w:szCs w:val="18"/>
        </w:rPr>
        <w:t>s</w:t>
      </w:r>
      <w:r w:rsidRPr="00D00563">
        <w:rPr>
          <w:rFonts w:ascii="Verdana" w:hAnsi="Verdana" w:cs="Calibri"/>
          <w:snapToGrid w:val="0"/>
          <w:szCs w:val="18"/>
        </w:rPr>
        <w:t xml:space="preserve"> forma</w:t>
      </w:r>
      <w:r>
        <w:rPr>
          <w:rFonts w:ascii="Verdana" w:hAnsi="Verdana" w:cs="Calibri"/>
          <w:snapToGrid w:val="0"/>
          <w:szCs w:val="18"/>
        </w:rPr>
        <w:t>n</w:t>
      </w:r>
      <w:r w:rsidRPr="00D00563">
        <w:rPr>
          <w:rFonts w:ascii="Verdana" w:hAnsi="Verdana" w:cs="Calibri"/>
          <w:snapToGrid w:val="0"/>
          <w:szCs w:val="18"/>
        </w:rPr>
        <w:t xml:space="preserve"> parte integrante del </w:t>
      </w:r>
      <w:r>
        <w:rPr>
          <w:rFonts w:ascii="Verdana" w:hAnsi="Verdana" w:cs="Calibri"/>
          <w:snapToGrid w:val="0"/>
          <w:szCs w:val="18"/>
        </w:rPr>
        <w:t xml:space="preserve">mismo. </w:t>
      </w:r>
    </w:p>
    <w:p w14:paraId="017DD99E" w14:textId="77777777" w:rsidR="00507534" w:rsidRDefault="00507534" w:rsidP="00507534">
      <w:pPr>
        <w:rPr>
          <w:rFonts w:ascii="Verdana" w:hAnsi="Verdana" w:cs="Calibri"/>
          <w:b/>
          <w:sz w:val="18"/>
          <w:szCs w:val="18"/>
        </w:rPr>
      </w:pPr>
    </w:p>
    <w:p w14:paraId="5412205E" w14:textId="77777777" w:rsidR="00507534" w:rsidRDefault="00507534" w:rsidP="00507534">
      <w:pPr>
        <w:rPr>
          <w:rFonts w:ascii="Verdana" w:hAnsi="Verdana" w:cs="Calibri"/>
          <w:b/>
          <w:sz w:val="18"/>
          <w:szCs w:val="18"/>
        </w:rPr>
      </w:pPr>
    </w:p>
    <w:p w14:paraId="5670A92A" w14:textId="77777777" w:rsidR="00507534" w:rsidRDefault="00507534" w:rsidP="00507534">
      <w:pPr>
        <w:rPr>
          <w:rFonts w:ascii="Verdana" w:hAnsi="Verdana" w:cs="Calibri"/>
          <w:b/>
          <w:sz w:val="18"/>
          <w:szCs w:val="18"/>
        </w:rPr>
      </w:pPr>
    </w:p>
    <w:p w14:paraId="3B168E98" w14:textId="77777777" w:rsidR="00507534" w:rsidRDefault="00507534" w:rsidP="00507534">
      <w:pPr>
        <w:rPr>
          <w:rFonts w:ascii="Verdana" w:hAnsi="Verdana" w:cs="Calibri"/>
          <w:b/>
          <w:sz w:val="18"/>
          <w:szCs w:val="18"/>
        </w:rPr>
      </w:pPr>
    </w:p>
    <w:p w14:paraId="6B692AFE" w14:textId="77777777" w:rsidR="00507534" w:rsidRDefault="00507534" w:rsidP="00507534">
      <w:pPr>
        <w:rPr>
          <w:rFonts w:ascii="Verdana" w:hAnsi="Verdana" w:cs="Calibri"/>
          <w:b/>
          <w:sz w:val="18"/>
          <w:szCs w:val="18"/>
        </w:rPr>
      </w:pPr>
    </w:p>
    <w:p w14:paraId="3CA340F1" w14:textId="77777777" w:rsidR="00507534" w:rsidRDefault="00507534" w:rsidP="00507534">
      <w:pPr>
        <w:rPr>
          <w:rFonts w:ascii="Verdana" w:hAnsi="Verdana" w:cs="Calibri"/>
          <w:b/>
          <w:sz w:val="18"/>
          <w:szCs w:val="18"/>
        </w:rPr>
      </w:pPr>
    </w:p>
    <w:p w14:paraId="5DFF4254" w14:textId="77777777" w:rsidR="00507534" w:rsidRDefault="00507534" w:rsidP="00507534">
      <w:pPr>
        <w:rPr>
          <w:rFonts w:ascii="Verdana" w:hAnsi="Verdana" w:cs="Calibri"/>
          <w:b/>
          <w:sz w:val="18"/>
          <w:szCs w:val="18"/>
        </w:rPr>
      </w:pPr>
    </w:p>
    <w:p w14:paraId="24A0761F" w14:textId="77777777" w:rsidR="00507534" w:rsidRDefault="00507534" w:rsidP="00507534">
      <w:pPr>
        <w:rPr>
          <w:rFonts w:ascii="Verdana" w:hAnsi="Verdana" w:cs="Calibri"/>
          <w:b/>
          <w:sz w:val="18"/>
          <w:szCs w:val="18"/>
        </w:rPr>
      </w:pPr>
    </w:p>
    <w:p w14:paraId="3AE0426D" w14:textId="77777777" w:rsidR="00507534" w:rsidRDefault="00507534" w:rsidP="00507534">
      <w:pPr>
        <w:rPr>
          <w:rFonts w:ascii="Verdana" w:hAnsi="Verdana" w:cs="Calibri"/>
          <w:b/>
          <w:sz w:val="18"/>
          <w:szCs w:val="18"/>
        </w:rPr>
      </w:pPr>
    </w:p>
    <w:p w14:paraId="48612E28" w14:textId="77777777" w:rsidR="00507534" w:rsidRDefault="00507534" w:rsidP="00507534">
      <w:pPr>
        <w:rPr>
          <w:rFonts w:ascii="Verdana" w:hAnsi="Verdana" w:cs="Calibri"/>
          <w:b/>
          <w:sz w:val="18"/>
          <w:szCs w:val="18"/>
        </w:rPr>
      </w:pPr>
    </w:p>
    <w:p w14:paraId="53349736" w14:textId="77777777" w:rsidR="00507534" w:rsidRDefault="00507534" w:rsidP="00507534">
      <w:pPr>
        <w:rPr>
          <w:rFonts w:ascii="Verdana" w:hAnsi="Verdana" w:cs="Calibri"/>
          <w:b/>
          <w:sz w:val="18"/>
          <w:szCs w:val="18"/>
        </w:rPr>
      </w:pPr>
    </w:p>
    <w:p w14:paraId="2399D4ED" w14:textId="77777777" w:rsidR="00507534" w:rsidRDefault="00507534" w:rsidP="00507534">
      <w:pPr>
        <w:rPr>
          <w:rFonts w:ascii="Verdana" w:hAnsi="Verdana" w:cs="Calibri"/>
          <w:b/>
          <w:sz w:val="18"/>
          <w:szCs w:val="18"/>
        </w:rPr>
      </w:pPr>
    </w:p>
    <w:p w14:paraId="5F8A478F" w14:textId="77777777" w:rsidR="00507534" w:rsidRDefault="00507534" w:rsidP="00507534">
      <w:pPr>
        <w:rPr>
          <w:rFonts w:ascii="Verdana" w:hAnsi="Verdana" w:cs="Calibri"/>
          <w:b/>
          <w:sz w:val="18"/>
          <w:szCs w:val="18"/>
        </w:rPr>
      </w:pPr>
    </w:p>
    <w:p w14:paraId="56E83362" w14:textId="77777777" w:rsidR="00507534" w:rsidRDefault="00507534" w:rsidP="00507534">
      <w:pPr>
        <w:rPr>
          <w:rFonts w:ascii="Verdana" w:hAnsi="Verdana" w:cs="Calibri"/>
          <w:b/>
          <w:sz w:val="18"/>
          <w:szCs w:val="18"/>
        </w:rPr>
      </w:pPr>
    </w:p>
    <w:p w14:paraId="250808CD" w14:textId="77777777" w:rsidR="00507534" w:rsidRDefault="00507534" w:rsidP="00507534">
      <w:pPr>
        <w:rPr>
          <w:rFonts w:ascii="Verdana" w:hAnsi="Verdana" w:cs="Calibri"/>
          <w:b/>
          <w:sz w:val="18"/>
          <w:szCs w:val="18"/>
        </w:rPr>
      </w:pPr>
    </w:p>
    <w:p w14:paraId="40465DEA" w14:textId="77777777" w:rsidR="00507534" w:rsidRDefault="00507534" w:rsidP="00507534">
      <w:pPr>
        <w:rPr>
          <w:rFonts w:ascii="Verdana" w:hAnsi="Verdana" w:cs="Calibri"/>
          <w:b/>
          <w:sz w:val="18"/>
          <w:szCs w:val="18"/>
        </w:rPr>
      </w:pPr>
    </w:p>
    <w:p w14:paraId="668DB1BF" w14:textId="77777777" w:rsidR="00507534" w:rsidRDefault="00507534" w:rsidP="00507534">
      <w:pPr>
        <w:rPr>
          <w:rFonts w:ascii="Verdana" w:hAnsi="Verdana" w:cs="Calibri"/>
          <w:b/>
          <w:sz w:val="18"/>
          <w:szCs w:val="18"/>
        </w:rPr>
      </w:pPr>
    </w:p>
    <w:p w14:paraId="64E8E120" w14:textId="77777777" w:rsidR="00507534" w:rsidRDefault="00507534" w:rsidP="00507534">
      <w:pPr>
        <w:rPr>
          <w:rFonts w:ascii="Verdana" w:hAnsi="Verdana" w:cs="Calibri"/>
          <w:b/>
          <w:sz w:val="18"/>
          <w:szCs w:val="18"/>
        </w:rPr>
      </w:pPr>
    </w:p>
    <w:p w14:paraId="55116250" w14:textId="77777777" w:rsidR="00507534" w:rsidRDefault="00507534" w:rsidP="00507534">
      <w:pPr>
        <w:rPr>
          <w:rFonts w:ascii="Verdana" w:hAnsi="Verdana" w:cs="Calibri"/>
          <w:b/>
          <w:sz w:val="18"/>
          <w:szCs w:val="18"/>
        </w:rPr>
      </w:pPr>
    </w:p>
    <w:p w14:paraId="16F5812A" w14:textId="77777777" w:rsidR="00507534" w:rsidRDefault="00507534" w:rsidP="00507534">
      <w:pPr>
        <w:rPr>
          <w:rFonts w:ascii="Verdana" w:hAnsi="Verdana" w:cs="Calibri"/>
          <w:b/>
          <w:sz w:val="18"/>
          <w:szCs w:val="18"/>
        </w:rPr>
      </w:pPr>
    </w:p>
    <w:p w14:paraId="6368E386" w14:textId="77777777" w:rsidR="00507534" w:rsidRDefault="00507534" w:rsidP="00507534">
      <w:pPr>
        <w:rPr>
          <w:rFonts w:ascii="Verdana" w:hAnsi="Verdana" w:cs="Calibri"/>
          <w:b/>
          <w:sz w:val="18"/>
          <w:szCs w:val="18"/>
        </w:rPr>
      </w:pPr>
    </w:p>
    <w:p w14:paraId="49ED7F85" w14:textId="77777777" w:rsidR="00507534" w:rsidRDefault="00507534" w:rsidP="00507534">
      <w:pPr>
        <w:rPr>
          <w:rFonts w:ascii="Verdana" w:hAnsi="Verdana" w:cs="Calibri"/>
          <w:b/>
          <w:sz w:val="18"/>
          <w:szCs w:val="18"/>
        </w:rPr>
      </w:pPr>
    </w:p>
    <w:p w14:paraId="3741E41D" w14:textId="77777777" w:rsidR="00507534" w:rsidRDefault="00507534" w:rsidP="00507534">
      <w:pPr>
        <w:rPr>
          <w:rFonts w:ascii="Verdana" w:hAnsi="Verdana" w:cs="Calibri"/>
          <w:b/>
          <w:sz w:val="18"/>
          <w:szCs w:val="18"/>
        </w:rPr>
      </w:pPr>
    </w:p>
    <w:p w14:paraId="75D8FB5B" w14:textId="77777777" w:rsidR="00507534" w:rsidRDefault="00507534" w:rsidP="00507534">
      <w:pPr>
        <w:rPr>
          <w:rFonts w:ascii="Verdana" w:hAnsi="Verdana" w:cs="Calibri"/>
          <w:b/>
          <w:sz w:val="18"/>
          <w:szCs w:val="18"/>
        </w:rPr>
      </w:pPr>
    </w:p>
    <w:p w14:paraId="202FD58F" w14:textId="77777777" w:rsidR="00507534" w:rsidRDefault="00507534" w:rsidP="00507534">
      <w:pPr>
        <w:rPr>
          <w:rFonts w:ascii="Verdana" w:hAnsi="Verdana" w:cs="Calibri"/>
          <w:b/>
          <w:sz w:val="18"/>
          <w:szCs w:val="18"/>
        </w:rPr>
      </w:pPr>
    </w:p>
    <w:p w14:paraId="6620A065" w14:textId="77777777" w:rsidR="00507534" w:rsidRDefault="00507534" w:rsidP="00507534">
      <w:pPr>
        <w:rPr>
          <w:rFonts w:ascii="Verdana" w:hAnsi="Verdana" w:cs="Calibri"/>
          <w:b/>
          <w:sz w:val="18"/>
          <w:szCs w:val="18"/>
        </w:rPr>
      </w:pPr>
    </w:p>
    <w:p w14:paraId="0CB62D8B" w14:textId="77777777" w:rsidR="00507534" w:rsidRDefault="00507534" w:rsidP="00507534">
      <w:pPr>
        <w:rPr>
          <w:rFonts w:ascii="Verdana" w:hAnsi="Verdana" w:cs="Calibri"/>
          <w:b/>
          <w:sz w:val="18"/>
          <w:szCs w:val="18"/>
        </w:rPr>
      </w:pPr>
    </w:p>
    <w:p w14:paraId="43FDE1B9" w14:textId="77777777" w:rsidR="00507534" w:rsidRDefault="00507534" w:rsidP="00507534">
      <w:pPr>
        <w:rPr>
          <w:rFonts w:ascii="Verdana" w:hAnsi="Verdana" w:cs="Calibri"/>
          <w:b/>
          <w:sz w:val="18"/>
          <w:szCs w:val="18"/>
        </w:rPr>
      </w:pPr>
    </w:p>
    <w:p w14:paraId="7DC940D5" w14:textId="77777777" w:rsidR="00507534" w:rsidRDefault="00507534" w:rsidP="00507534">
      <w:pPr>
        <w:rPr>
          <w:rFonts w:ascii="Verdana" w:hAnsi="Verdana" w:cs="Calibri"/>
          <w:b/>
          <w:sz w:val="18"/>
          <w:szCs w:val="18"/>
        </w:rPr>
      </w:pPr>
    </w:p>
    <w:p w14:paraId="2CC92849" w14:textId="77777777" w:rsidR="00507534" w:rsidRDefault="00507534" w:rsidP="00507534">
      <w:pPr>
        <w:rPr>
          <w:rFonts w:ascii="Verdana" w:hAnsi="Verdana" w:cs="Calibri"/>
          <w:b/>
          <w:sz w:val="18"/>
          <w:szCs w:val="18"/>
        </w:rPr>
      </w:pPr>
    </w:p>
    <w:p w14:paraId="3C1B4A91" w14:textId="77777777" w:rsidR="00507534" w:rsidRDefault="00507534" w:rsidP="00507534">
      <w:pPr>
        <w:rPr>
          <w:rFonts w:ascii="Verdana" w:hAnsi="Verdana" w:cs="Calibri"/>
          <w:b/>
          <w:sz w:val="18"/>
          <w:szCs w:val="18"/>
        </w:rPr>
      </w:pPr>
    </w:p>
    <w:p w14:paraId="7E08728A" w14:textId="77777777" w:rsidR="00507534" w:rsidRDefault="00507534" w:rsidP="00507534">
      <w:pPr>
        <w:rPr>
          <w:rFonts w:ascii="Verdana" w:hAnsi="Verdana" w:cs="Calibri"/>
          <w:b/>
          <w:sz w:val="18"/>
          <w:szCs w:val="18"/>
        </w:rPr>
      </w:pPr>
    </w:p>
    <w:p w14:paraId="251F1E7B" w14:textId="77777777" w:rsidR="00507534" w:rsidRDefault="00507534" w:rsidP="00507534">
      <w:pPr>
        <w:rPr>
          <w:rFonts w:ascii="Verdana" w:hAnsi="Verdana" w:cs="Calibri"/>
          <w:b/>
          <w:sz w:val="18"/>
          <w:szCs w:val="18"/>
        </w:rPr>
      </w:pPr>
    </w:p>
    <w:p w14:paraId="35E12263" w14:textId="77777777" w:rsidR="00507534" w:rsidRDefault="00507534" w:rsidP="00507534">
      <w:pPr>
        <w:rPr>
          <w:rFonts w:ascii="Verdana" w:hAnsi="Verdana" w:cs="Calibri"/>
          <w:b/>
          <w:sz w:val="18"/>
          <w:szCs w:val="18"/>
        </w:rPr>
      </w:pPr>
    </w:p>
    <w:p w14:paraId="18F0F14E" w14:textId="77777777" w:rsidR="00507534" w:rsidRDefault="00507534" w:rsidP="00507534">
      <w:pPr>
        <w:rPr>
          <w:rFonts w:ascii="Verdana" w:hAnsi="Verdana" w:cs="Calibri"/>
          <w:b/>
          <w:sz w:val="18"/>
          <w:szCs w:val="18"/>
        </w:rPr>
      </w:pPr>
    </w:p>
    <w:p w14:paraId="6E65FFCB" w14:textId="77777777" w:rsidR="00507534" w:rsidRDefault="00507534" w:rsidP="00507534">
      <w:pPr>
        <w:rPr>
          <w:rFonts w:ascii="Verdana" w:hAnsi="Verdana" w:cs="Calibri"/>
          <w:b/>
          <w:sz w:val="18"/>
          <w:szCs w:val="18"/>
        </w:rPr>
      </w:pPr>
    </w:p>
    <w:p w14:paraId="5A13135E" w14:textId="77777777" w:rsidR="00507534" w:rsidRDefault="00507534" w:rsidP="00507534"/>
    <w:p w14:paraId="28DAEA78" w14:textId="77777777" w:rsidR="00507534" w:rsidRDefault="00507534" w:rsidP="00507534"/>
    <w:p w14:paraId="7161D7F4" w14:textId="77777777" w:rsidR="00507534" w:rsidRDefault="00507534" w:rsidP="00507534"/>
    <w:p w14:paraId="51A6AE17" w14:textId="77777777" w:rsidR="00507534" w:rsidRDefault="00507534" w:rsidP="00507534"/>
    <w:p w14:paraId="02718B57" w14:textId="77777777" w:rsidR="00507534" w:rsidRDefault="00507534" w:rsidP="00507534"/>
    <w:p w14:paraId="58FB3A0F" w14:textId="77777777" w:rsidR="00507534" w:rsidRDefault="00507534" w:rsidP="00507534"/>
    <w:p w14:paraId="38EF26CC" w14:textId="77777777" w:rsidR="00507534" w:rsidRDefault="00507534" w:rsidP="00507534"/>
    <w:p w14:paraId="49B02651" w14:textId="77777777" w:rsidR="00507534" w:rsidRDefault="00507534" w:rsidP="00507534"/>
    <w:p w14:paraId="05BAD2D6" w14:textId="77777777" w:rsidR="00507534" w:rsidRDefault="00507534" w:rsidP="00507534"/>
    <w:p w14:paraId="6B371450" w14:textId="77777777" w:rsidR="00507534" w:rsidRDefault="00507534" w:rsidP="00507534"/>
    <w:p w14:paraId="3B132039" w14:textId="77777777" w:rsidR="00507534" w:rsidRDefault="00507534" w:rsidP="00507534"/>
    <w:p w14:paraId="1D772E8F" w14:textId="77777777" w:rsidR="00507534" w:rsidRDefault="00507534" w:rsidP="00507534"/>
    <w:p w14:paraId="0041F134" w14:textId="77777777" w:rsidR="00507534" w:rsidRDefault="00507534" w:rsidP="00507534"/>
    <w:p w14:paraId="7CCF15C7" w14:textId="77777777" w:rsidR="00507534" w:rsidRDefault="00507534" w:rsidP="00507534"/>
    <w:p w14:paraId="7D975538" w14:textId="77777777" w:rsidR="00507534" w:rsidRPr="0060067E" w:rsidRDefault="00507534" w:rsidP="00507534">
      <w:pPr>
        <w:pStyle w:val="Ttulo8"/>
        <w:rPr>
          <w:rFonts w:ascii="Verdana" w:hAnsi="Verdana" w:cs="Arial"/>
          <w:color w:val="000000"/>
          <w:sz w:val="18"/>
          <w:szCs w:val="18"/>
          <w:u w:val="none"/>
        </w:rPr>
      </w:pPr>
      <w:r w:rsidRPr="0060067E">
        <w:rPr>
          <w:rFonts w:ascii="Verdana" w:hAnsi="Verdana" w:cs="Arial"/>
          <w:color w:val="000000"/>
          <w:sz w:val="18"/>
          <w:szCs w:val="18"/>
          <w:u w:val="none"/>
        </w:rPr>
        <w:lastRenderedPageBreak/>
        <w:t>PARTE II</w:t>
      </w:r>
      <w:r>
        <w:rPr>
          <w:rFonts w:ascii="Verdana" w:hAnsi="Verdana" w:cs="Arial"/>
          <w:color w:val="000000"/>
          <w:sz w:val="18"/>
          <w:szCs w:val="18"/>
          <w:u w:val="none"/>
        </w:rPr>
        <w:t>I</w:t>
      </w:r>
    </w:p>
    <w:p w14:paraId="31AD4C4A" w14:textId="77777777" w:rsidR="00507534" w:rsidRDefault="00507534" w:rsidP="00507534">
      <w:pPr>
        <w:jc w:val="center"/>
        <w:rPr>
          <w:rFonts w:ascii="Verdana" w:hAnsi="Verdana" w:cs="Arial"/>
          <w:b/>
          <w:sz w:val="18"/>
          <w:szCs w:val="18"/>
        </w:rPr>
      </w:pPr>
    </w:p>
    <w:p w14:paraId="605491F7" w14:textId="77777777" w:rsidR="00507534" w:rsidRPr="007D6E1E" w:rsidRDefault="00507534" w:rsidP="00507534">
      <w:pPr>
        <w:jc w:val="center"/>
        <w:rPr>
          <w:rFonts w:ascii="Verdana" w:hAnsi="Verdana" w:cs="Arial"/>
          <w:b/>
          <w:sz w:val="18"/>
          <w:szCs w:val="18"/>
        </w:rPr>
      </w:pPr>
      <w:r>
        <w:rPr>
          <w:rFonts w:ascii="Verdana" w:hAnsi="Verdana" w:cs="Arial"/>
          <w:b/>
          <w:sz w:val="18"/>
          <w:szCs w:val="18"/>
        </w:rPr>
        <w:t xml:space="preserve">DETALLE DE DOCUMENTOS Y </w:t>
      </w:r>
      <w:r w:rsidRPr="007D6E1E">
        <w:rPr>
          <w:rFonts w:ascii="Verdana" w:hAnsi="Verdana" w:cs="Arial"/>
          <w:b/>
          <w:sz w:val="18"/>
          <w:szCs w:val="18"/>
        </w:rPr>
        <w:t xml:space="preserve">FORMULARIOS DE PRESENTACIÓN </w:t>
      </w:r>
      <w:r>
        <w:rPr>
          <w:rFonts w:ascii="Verdana" w:hAnsi="Verdana" w:cs="Arial"/>
          <w:b/>
          <w:sz w:val="18"/>
          <w:szCs w:val="18"/>
        </w:rPr>
        <w:t>OBLIGATORIA CON LA PROPUESTA</w:t>
      </w:r>
    </w:p>
    <w:p w14:paraId="27709DD4" w14:textId="77777777" w:rsidR="00507534" w:rsidRDefault="00507534" w:rsidP="00507534">
      <w:pPr>
        <w:jc w:val="center"/>
        <w:rPr>
          <w:rFonts w:ascii="Verdana" w:hAnsi="Verdana" w:cs="Arial"/>
          <w:b/>
          <w:sz w:val="18"/>
          <w:szCs w:val="18"/>
        </w:rPr>
      </w:pPr>
    </w:p>
    <w:p w14:paraId="2663937A" w14:textId="77777777" w:rsidR="00507534" w:rsidRDefault="00507534" w:rsidP="00507534">
      <w:pPr>
        <w:tabs>
          <w:tab w:val="left" w:pos="5025"/>
        </w:tabs>
        <w:rPr>
          <w:rFonts w:ascii="Verdana" w:hAnsi="Verdana" w:cs="Arial"/>
          <w:b/>
          <w:sz w:val="18"/>
          <w:szCs w:val="18"/>
        </w:rPr>
      </w:pPr>
      <w:r>
        <w:rPr>
          <w:rFonts w:ascii="Verdana" w:hAnsi="Verdana" w:cs="Arial"/>
          <w:b/>
          <w:sz w:val="18"/>
          <w:szCs w:val="18"/>
        </w:rPr>
        <w:t>I. DOCUMENTOS LEGALES Y ADMINISTRATIVOS</w:t>
      </w:r>
    </w:p>
    <w:p w14:paraId="551D7168" w14:textId="77777777" w:rsidR="00507534" w:rsidRPr="007D6E1E" w:rsidRDefault="00507534" w:rsidP="00507534">
      <w:pPr>
        <w:tabs>
          <w:tab w:val="left" w:pos="5025"/>
        </w:tabs>
        <w:rPr>
          <w:rFonts w:ascii="Verdana" w:hAnsi="Verdana" w:cs="Arial"/>
          <w:b/>
          <w:sz w:val="18"/>
          <w:szCs w:val="18"/>
        </w:rPr>
      </w:pPr>
      <w:r>
        <w:rPr>
          <w:rFonts w:ascii="Verdana" w:hAnsi="Verdana" w:cs="Arial"/>
          <w:b/>
          <w:sz w:val="18"/>
          <w:szCs w:val="18"/>
        </w:rPr>
        <w:tab/>
      </w:r>
    </w:p>
    <w:p w14:paraId="65948490" w14:textId="77777777" w:rsidR="00507534" w:rsidRPr="00074036" w:rsidRDefault="00507534" w:rsidP="00507534">
      <w:pPr>
        <w:pStyle w:val="Normal2"/>
        <w:ind w:left="2124" w:hanging="2124"/>
        <w:rPr>
          <w:rFonts w:ascii="Verdana" w:hAnsi="Verdana" w:cs="Arial"/>
          <w:b/>
          <w:sz w:val="18"/>
          <w:szCs w:val="18"/>
          <w:lang w:val="es-BO"/>
        </w:rPr>
      </w:pPr>
      <w:r w:rsidRPr="00074036">
        <w:rPr>
          <w:rFonts w:ascii="Verdana" w:hAnsi="Verdana" w:cs="Arial"/>
          <w:b/>
          <w:sz w:val="18"/>
          <w:szCs w:val="18"/>
          <w:lang w:val="es-BO"/>
        </w:rPr>
        <w:t xml:space="preserve">Documentos Legales y Administrativos para Empresas </w:t>
      </w:r>
    </w:p>
    <w:p w14:paraId="0DAE63BA" w14:textId="77777777" w:rsidR="00507534" w:rsidRPr="00074036" w:rsidRDefault="00507534" w:rsidP="00507534">
      <w:pPr>
        <w:jc w:val="both"/>
        <w:rPr>
          <w:rFonts w:ascii="Verdana" w:hAnsi="Verdana" w:cs="Arial"/>
          <w:sz w:val="18"/>
          <w:szCs w:val="18"/>
        </w:rPr>
      </w:pPr>
    </w:p>
    <w:p w14:paraId="7634A11F" w14:textId="77777777" w:rsidR="00507534" w:rsidRPr="00074036" w:rsidRDefault="00507534" w:rsidP="005438A3">
      <w:pPr>
        <w:numPr>
          <w:ilvl w:val="0"/>
          <w:numId w:val="13"/>
        </w:numPr>
        <w:ind w:left="720"/>
        <w:jc w:val="both"/>
        <w:rPr>
          <w:rFonts w:ascii="Verdana" w:hAnsi="Verdana" w:cs="Arial"/>
          <w:sz w:val="18"/>
          <w:szCs w:val="18"/>
        </w:rPr>
      </w:pPr>
      <w:r w:rsidRPr="00074036">
        <w:rPr>
          <w:rFonts w:ascii="Verdana" w:hAnsi="Verdana" w:cs="Arial"/>
          <w:sz w:val="18"/>
          <w:szCs w:val="18"/>
        </w:rPr>
        <w:t>Formulario A-1</w:t>
      </w:r>
      <w:r w:rsidRPr="00074036">
        <w:rPr>
          <w:rFonts w:ascii="Verdana" w:hAnsi="Verdana" w:cs="Arial"/>
          <w:sz w:val="18"/>
          <w:szCs w:val="18"/>
        </w:rPr>
        <w:tab/>
        <w:t>Carta de presentación de la propuesta.</w:t>
      </w:r>
    </w:p>
    <w:p w14:paraId="5C161833" w14:textId="77777777" w:rsidR="00507534" w:rsidRPr="00074036" w:rsidRDefault="00507534" w:rsidP="005438A3">
      <w:pPr>
        <w:numPr>
          <w:ilvl w:val="0"/>
          <w:numId w:val="13"/>
        </w:numPr>
        <w:ind w:left="720"/>
        <w:jc w:val="both"/>
        <w:rPr>
          <w:rFonts w:ascii="Verdana" w:hAnsi="Verdana" w:cs="Calibri"/>
          <w:sz w:val="18"/>
          <w:szCs w:val="18"/>
        </w:rPr>
      </w:pPr>
      <w:r w:rsidRPr="00074036">
        <w:rPr>
          <w:rFonts w:ascii="Verdana" w:hAnsi="Verdana" w:cs="Calibri"/>
          <w:sz w:val="18"/>
          <w:szCs w:val="18"/>
        </w:rPr>
        <w:t>Formulario de Identificación del Proponente.</w:t>
      </w:r>
    </w:p>
    <w:p w14:paraId="56AB32C5" w14:textId="77777777" w:rsidR="00507534" w:rsidRPr="00074036" w:rsidRDefault="00507534" w:rsidP="005438A3">
      <w:pPr>
        <w:numPr>
          <w:ilvl w:val="0"/>
          <w:numId w:val="13"/>
        </w:numPr>
        <w:ind w:left="720"/>
        <w:jc w:val="both"/>
        <w:rPr>
          <w:rFonts w:ascii="Verdana" w:hAnsi="Verdana" w:cs="Calibri"/>
          <w:sz w:val="18"/>
          <w:szCs w:val="18"/>
        </w:rPr>
      </w:pPr>
      <w:r w:rsidRPr="00074036">
        <w:rPr>
          <w:rFonts w:ascii="Verdana" w:hAnsi="Verdana" w:cs="Calibri"/>
          <w:sz w:val="18"/>
          <w:szCs w:val="18"/>
        </w:rPr>
        <w:t>Fotocopia simple del Documento de Constitución de la empresa y de todas sus modificaciones registradas en FUNDEMPRESA, excepto empresas unipersonales.</w:t>
      </w:r>
    </w:p>
    <w:p w14:paraId="00C78C08" w14:textId="77777777" w:rsidR="00507534" w:rsidRPr="00074036" w:rsidRDefault="00507534" w:rsidP="005438A3">
      <w:pPr>
        <w:numPr>
          <w:ilvl w:val="0"/>
          <w:numId w:val="13"/>
        </w:numPr>
        <w:ind w:left="720"/>
        <w:jc w:val="both"/>
        <w:rPr>
          <w:rFonts w:ascii="Verdana" w:hAnsi="Verdana" w:cs="Calibri"/>
          <w:sz w:val="18"/>
          <w:szCs w:val="18"/>
        </w:rPr>
      </w:pPr>
      <w:r w:rsidRPr="00074036">
        <w:rPr>
          <w:rFonts w:ascii="Verdana" w:hAnsi="Verdana" w:cs="Calibri"/>
          <w:sz w:val="18"/>
          <w:szCs w:val="18"/>
        </w:rPr>
        <w:t>Fotocopia simple del Poder del Representante Legal de la empresa, con atribuciones específicas para presentar propuestas y suscribir contratos incluidas las empresas unipersonales cuando el representante legal sea diferente al propietario registrado en FUNDEMPRESA.</w:t>
      </w:r>
    </w:p>
    <w:p w14:paraId="0253C7EE" w14:textId="77777777" w:rsidR="00507534" w:rsidRPr="00074036" w:rsidRDefault="00507534" w:rsidP="005438A3">
      <w:pPr>
        <w:numPr>
          <w:ilvl w:val="0"/>
          <w:numId w:val="13"/>
        </w:numPr>
        <w:ind w:left="709" w:hanging="283"/>
        <w:jc w:val="both"/>
        <w:rPr>
          <w:rFonts w:ascii="Verdana" w:hAnsi="Verdana" w:cs="Calibri"/>
          <w:sz w:val="18"/>
          <w:szCs w:val="18"/>
        </w:rPr>
      </w:pPr>
      <w:r w:rsidRPr="00074036">
        <w:rPr>
          <w:rFonts w:ascii="Verdana" w:hAnsi="Verdana" w:cs="Calibri"/>
          <w:sz w:val="18"/>
          <w:szCs w:val="18"/>
        </w:rPr>
        <w:t>Fotocopia simple del Certificado de Inscripción en FUNDEMPRESA (cuando corresponda).</w:t>
      </w:r>
    </w:p>
    <w:p w14:paraId="6329B1B4" w14:textId="77777777" w:rsidR="00507534" w:rsidRPr="00074036" w:rsidRDefault="00507534" w:rsidP="005438A3">
      <w:pPr>
        <w:numPr>
          <w:ilvl w:val="0"/>
          <w:numId w:val="13"/>
        </w:numPr>
        <w:ind w:left="720"/>
        <w:jc w:val="both"/>
        <w:rPr>
          <w:rFonts w:ascii="Verdana" w:hAnsi="Verdana" w:cs="Calibri"/>
          <w:sz w:val="18"/>
          <w:szCs w:val="18"/>
        </w:rPr>
      </w:pPr>
      <w:r w:rsidRPr="00074036">
        <w:rPr>
          <w:rFonts w:ascii="Verdana" w:hAnsi="Verdana" w:cs="Calibri"/>
          <w:sz w:val="18"/>
          <w:szCs w:val="18"/>
        </w:rPr>
        <w:t>Fotocopia simple de Número de Identificación Tributaria NIT o certificación electrónica.</w:t>
      </w:r>
    </w:p>
    <w:p w14:paraId="51932D3A" w14:textId="77777777" w:rsidR="00507534" w:rsidRPr="00074036" w:rsidRDefault="00507534" w:rsidP="005438A3">
      <w:pPr>
        <w:numPr>
          <w:ilvl w:val="0"/>
          <w:numId w:val="13"/>
        </w:numPr>
        <w:ind w:left="720"/>
        <w:jc w:val="both"/>
        <w:rPr>
          <w:rFonts w:ascii="Verdana" w:hAnsi="Verdana" w:cs="Calibri"/>
          <w:sz w:val="18"/>
          <w:szCs w:val="18"/>
        </w:rPr>
      </w:pPr>
      <w:r w:rsidRPr="00074036">
        <w:rPr>
          <w:rFonts w:ascii="Verdana" w:hAnsi="Verdana" w:cs="Calibri"/>
          <w:sz w:val="18"/>
          <w:szCs w:val="18"/>
        </w:rPr>
        <w:t xml:space="preserve">Fotocopia simple del documento de identificación personal del representante legal o propietario. </w:t>
      </w:r>
    </w:p>
    <w:p w14:paraId="6D7125DD" w14:textId="705BA1DD" w:rsidR="00507534" w:rsidRPr="00074036" w:rsidRDefault="00507534" w:rsidP="005438A3">
      <w:pPr>
        <w:numPr>
          <w:ilvl w:val="0"/>
          <w:numId w:val="13"/>
        </w:numPr>
        <w:ind w:left="720"/>
        <w:jc w:val="both"/>
        <w:rPr>
          <w:rFonts w:ascii="Arial" w:eastAsia="Calibri" w:hAnsi="Arial" w:cs="Arial"/>
          <w:bCs/>
          <w:sz w:val="16"/>
          <w:szCs w:val="16"/>
          <w:lang w:val="es-BO"/>
        </w:rPr>
      </w:pPr>
      <w:r w:rsidRPr="00074036">
        <w:rPr>
          <w:rFonts w:ascii="Verdana" w:hAnsi="Verdana" w:cs="Calibri"/>
          <w:sz w:val="18"/>
          <w:szCs w:val="18"/>
        </w:rPr>
        <w:t xml:space="preserve">Original de la Garantía de Seriedad de Propuesta </w:t>
      </w:r>
    </w:p>
    <w:p w14:paraId="28C68872" w14:textId="77777777" w:rsidR="00507534" w:rsidRPr="0029035B" w:rsidRDefault="00507534" w:rsidP="005438A3">
      <w:pPr>
        <w:numPr>
          <w:ilvl w:val="0"/>
          <w:numId w:val="13"/>
        </w:numPr>
        <w:ind w:left="720"/>
        <w:jc w:val="both"/>
        <w:rPr>
          <w:rFonts w:ascii="Verdana" w:hAnsi="Verdana" w:cs="Calibri"/>
          <w:sz w:val="18"/>
          <w:szCs w:val="18"/>
        </w:rPr>
      </w:pPr>
      <w:r>
        <w:rPr>
          <w:rFonts w:ascii="Verdana" w:hAnsi="Verdana" w:cs="Calibri"/>
          <w:sz w:val="18"/>
          <w:szCs w:val="18"/>
        </w:rPr>
        <w:t>Fotocopia simple del c</w:t>
      </w:r>
      <w:r w:rsidRPr="0029035B">
        <w:rPr>
          <w:rFonts w:ascii="Verdana" w:hAnsi="Verdana" w:cs="Calibri"/>
          <w:sz w:val="18"/>
          <w:szCs w:val="18"/>
        </w:rPr>
        <w:t>ertificado de No Adeudo por Contribuciones al Seguro Social Obligatorio de largo plazo y al Sistema Integral de Pensiones (AFP: Futuro-Previsión) vigente a la fecha de presentación de documentos.</w:t>
      </w:r>
    </w:p>
    <w:p w14:paraId="636D4C50" w14:textId="77777777" w:rsidR="00507534" w:rsidRPr="00074036" w:rsidRDefault="00507534" w:rsidP="00507534">
      <w:pPr>
        <w:jc w:val="both"/>
        <w:rPr>
          <w:rFonts w:ascii="Verdana" w:hAnsi="Verdana" w:cs="Arial"/>
          <w:sz w:val="18"/>
          <w:szCs w:val="18"/>
        </w:rPr>
      </w:pPr>
      <w:r w:rsidRPr="00074036">
        <w:rPr>
          <w:rFonts w:ascii="Verdana" w:hAnsi="Verdana" w:cs="Arial"/>
          <w:sz w:val="18"/>
          <w:szCs w:val="18"/>
        </w:rPr>
        <w:t xml:space="preserve"> </w:t>
      </w:r>
    </w:p>
    <w:p w14:paraId="73157D2A" w14:textId="77777777" w:rsidR="00507534" w:rsidRPr="00074036" w:rsidRDefault="00507534" w:rsidP="00507534">
      <w:pPr>
        <w:pStyle w:val="Normal2"/>
        <w:ind w:left="2124" w:hanging="2124"/>
        <w:rPr>
          <w:rFonts w:ascii="Verdana" w:hAnsi="Verdana" w:cs="Calibri"/>
          <w:b/>
          <w:sz w:val="18"/>
          <w:szCs w:val="18"/>
        </w:rPr>
      </w:pPr>
      <w:r w:rsidRPr="00074036">
        <w:rPr>
          <w:rFonts w:ascii="Verdana" w:hAnsi="Verdana" w:cs="Calibri"/>
          <w:b/>
          <w:sz w:val="18"/>
          <w:szCs w:val="18"/>
        </w:rPr>
        <w:t>Documentos legales y administrativos para Asociaciones o Consorcios</w:t>
      </w:r>
    </w:p>
    <w:p w14:paraId="1A6FA7E0" w14:textId="77777777" w:rsidR="00507534" w:rsidRPr="00074036" w:rsidRDefault="00507534" w:rsidP="00507534">
      <w:pPr>
        <w:pStyle w:val="Normal2"/>
        <w:ind w:left="2124" w:hanging="2124"/>
        <w:rPr>
          <w:rFonts w:ascii="Verdana" w:hAnsi="Verdana" w:cs="Calibri"/>
          <w:b/>
          <w:sz w:val="18"/>
          <w:szCs w:val="18"/>
        </w:rPr>
      </w:pPr>
    </w:p>
    <w:p w14:paraId="4887FA57" w14:textId="77777777" w:rsidR="00507534" w:rsidRPr="00074036" w:rsidRDefault="00507534" w:rsidP="00C35169">
      <w:pPr>
        <w:pStyle w:val="Prrafodelista"/>
        <w:numPr>
          <w:ilvl w:val="0"/>
          <w:numId w:val="17"/>
        </w:numPr>
        <w:jc w:val="both"/>
        <w:rPr>
          <w:rFonts w:ascii="Verdana" w:hAnsi="Verdana" w:cs="Calibri"/>
          <w:sz w:val="18"/>
          <w:szCs w:val="18"/>
        </w:rPr>
      </w:pPr>
      <w:r w:rsidRPr="00074036">
        <w:rPr>
          <w:rFonts w:ascii="Verdana" w:hAnsi="Verdana" w:cs="Calibri"/>
          <w:sz w:val="18"/>
          <w:szCs w:val="18"/>
        </w:rPr>
        <w:t>Formulario A-1 Carta de Presentación de la Propuesta.</w:t>
      </w:r>
    </w:p>
    <w:p w14:paraId="239BBDC3" w14:textId="77777777" w:rsidR="00507534" w:rsidRPr="00074036" w:rsidRDefault="00507534" w:rsidP="00C35169">
      <w:pPr>
        <w:pStyle w:val="Prrafodelista"/>
        <w:numPr>
          <w:ilvl w:val="0"/>
          <w:numId w:val="17"/>
        </w:numPr>
        <w:jc w:val="both"/>
        <w:rPr>
          <w:rFonts w:ascii="Verdana" w:hAnsi="Verdana" w:cs="Calibri"/>
          <w:sz w:val="18"/>
          <w:szCs w:val="18"/>
        </w:rPr>
      </w:pPr>
      <w:r w:rsidRPr="00074036">
        <w:rPr>
          <w:rFonts w:ascii="Verdana" w:hAnsi="Verdana" w:cs="Calibri"/>
          <w:sz w:val="18"/>
          <w:szCs w:val="18"/>
        </w:rPr>
        <w:t>Formulario de Identificación del Proponente- Asociación o Consorcio.</w:t>
      </w:r>
    </w:p>
    <w:p w14:paraId="28CBB9BC" w14:textId="77777777" w:rsidR="00507534" w:rsidRPr="00074036" w:rsidRDefault="00507534" w:rsidP="00C35169">
      <w:pPr>
        <w:pStyle w:val="Prrafodelista"/>
        <w:numPr>
          <w:ilvl w:val="0"/>
          <w:numId w:val="17"/>
        </w:numPr>
        <w:jc w:val="both"/>
        <w:rPr>
          <w:rFonts w:ascii="Verdana" w:hAnsi="Verdana" w:cs="Calibri"/>
          <w:sz w:val="18"/>
          <w:szCs w:val="18"/>
        </w:rPr>
      </w:pPr>
      <w:r w:rsidRPr="00074036">
        <w:rPr>
          <w:rFonts w:ascii="Verdana" w:eastAsia="Calibri" w:hAnsi="Verdana" w:cs="Arial"/>
          <w:sz w:val="18"/>
          <w:szCs w:val="18"/>
          <w:lang w:val="es-BO"/>
        </w:rPr>
        <w:t>Fotocopia simple  del Testimonio del Contrato de Asociación o Consorcio, donde mencione la designación de la empresa líder, la nominación del Representante Legal de la Asociación o Consorcio, el domicilio legal.</w:t>
      </w:r>
    </w:p>
    <w:p w14:paraId="2AA1173F" w14:textId="77777777" w:rsidR="00507534" w:rsidRDefault="00507534" w:rsidP="00C35169">
      <w:pPr>
        <w:pStyle w:val="Prrafodelista"/>
        <w:numPr>
          <w:ilvl w:val="0"/>
          <w:numId w:val="17"/>
        </w:numPr>
        <w:jc w:val="both"/>
        <w:rPr>
          <w:rFonts w:ascii="Verdana" w:hAnsi="Verdana" w:cs="Calibri"/>
          <w:sz w:val="18"/>
          <w:szCs w:val="18"/>
        </w:rPr>
      </w:pPr>
      <w:r w:rsidRPr="00074036">
        <w:rPr>
          <w:rFonts w:ascii="Verdana" w:hAnsi="Verdana" w:cs="Calibri"/>
          <w:sz w:val="18"/>
          <w:szCs w:val="18"/>
        </w:rPr>
        <w:t>Fotocopia simple del Poder del Representante Legal de la Asociación o Consorcio con atribuciones para presentar propuestas y suscribir contratos a nombre de la Asociación o Consorcio.</w:t>
      </w:r>
    </w:p>
    <w:p w14:paraId="355A7EE6" w14:textId="25909D67" w:rsidR="006026E7" w:rsidRDefault="006026E7" w:rsidP="00C35169">
      <w:pPr>
        <w:pStyle w:val="Prrafodelista"/>
        <w:numPr>
          <w:ilvl w:val="0"/>
          <w:numId w:val="17"/>
        </w:numPr>
        <w:jc w:val="both"/>
        <w:rPr>
          <w:rFonts w:ascii="Verdana" w:hAnsi="Verdana" w:cs="Calibri"/>
          <w:sz w:val="18"/>
          <w:szCs w:val="18"/>
        </w:rPr>
      </w:pPr>
      <w:r w:rsidRPr="006C58E2">
        <w:rPr>
          <w:rFonts w:ascii="Verdana" w:hAnsi="Verdana" w:cs="Calibri"/>
          <w:sz w:val="18"/>
          <w:szCs w:val="18"/>
        </w:rPr>
        <w:t>Fotocopia simple de Número de Identificación Tributaria NIT o certificación electrónica.</w:t>
      </w:r>
    </w:p>
    <w:p w14:paraId="01059D57" w14:textId="77777777" w:rsidR="00507534" w:rsidRPr="00CB3C5B" w:rsidRDefault="00507534" w:rsidP="00C35169">
      <w:pPr>
        <w:pStyle w:val="Prrafodelista"/>
        <w:numPr>
          <w:ilvl w:val="0"/>
          <w:numId w:val="17"/>
        </w:numPr>
        <w:jc w:val="both"/>
        <w:rPr>
          <w:rFonts w:ascii="Verdana" w:hAnsi="Verdana" w:cs="Calibri"/>
          <w:sz w:val="18"/>
          <w:szCs w:val="18"/>
        </w:rPr>
      </w:pPr>
      <w:r w:rsidRPr="00CB3C5B">
        <w:rPr>
          <w:rFonts w:ascii="Verdana" w:hAnsi="Verdana" w:cs="Calibri"/>
          <w:sz w:val="18"/>
          <w:szCs w:val="18"/>
        </w:rPr>
        <w:t>Garantía de Seriedad de Propuesta en original, esta garantía podrá ser presentada por una o más empresas que conforman  la Asociación o Consorcio y que este facultada expresamente, siempre y cuando cumpla con las características descritas en el numeral 15 del presente DBC.</w:t>
      </w:r>
    </w:p>
    <w:p w14:paraId="4F71B0BA" w14:textId="77777777" w:rsidR="00507534" w:rsidRPr="00CB3C5B" w:rsidRDefault="00507534" w:rsidP="00507534">
      <w:pPr>
        <w:pStyle w:val="Prrafodelista"/>
        <w:ind w:left="927"/>
        <w:jc w:val="both"/>
        <w:rPr>
          <w:rFonts w:ascii="Verdana" w:hAnsi="Verdana" w:cs="Calibri"/>
          <w:sz w:val="18"/>
          <w:szCs w:val="18"/>
        </w:rPr>
      </w:pPr>
    </w:p>
    <w:p w14:paraId="23ADBCFD" w14:textId="77777777" w:rsidR="00507534" w:rsidRPr="00074036" w:rsidRDefault="00507534" w:rsidP="00507534">
      <w:pPr>
        <w:jc w:val="both"/>
        <w:rPr>
          <w:rFonts w:ascii="Verdana" w:hAnsi="Verdana" w:cs="Calibri"/>
          <w:b/>
          <w:sz w:val="18"/>
          <w:szCs w:val="18"/>
          <w:lang w:eastAsia="es-ES"/>
        </w:rPr>
      </w:pPr>
      <w:r w:rsidRPr="00074036">
        <w:rPr>
          <w:rFonts w:ascii="Verdana" w:hAnsi="Verdana" w:cs="Calibri"/>
          <w:b/>
          <w:sz w:val="18"/>
          <w:szCs w:val="18"/>
          <w:lang w:eastAsia="es-ES"/>
        </w:rPr>
        <w:t>Asimismo de cada una de las empresas que conforman la Asociación o Consorcio debe presentar la siguiente documentación:</w:t>
      </w:r>
    </w:p>
    <w:p w14:paraId="5B38046F" w14:textId="77777777" w:rsidR="00507534" w:rsidRPr="00074036" w:rsidRDefault="00507534" w:rsidP="00507534">
      <w:pPr>
        <w:jc w:val="both"/>
        <w:rPr>
          <w:rFonts w:ascii="Verdana" w:hAnsi="Verdana" w:cs="Calibri"/>
          <w:b/>
          <w:sz w:val="18"/>
          <w:szCs w:val="18"/>
          <w:lang w:eastAsia="es-ES"/>
        </w:rPr>
      </w:pPr>
    </w:p>
    <w:p w14:paraId="0F0EFDF4" w14:textId="77777777" w:rsidR="00507534" w:rsidRPr="00074036" w:rsidRDefault="00507534" w:rsidP="00C35169">
      <w:pPr>
        <w:pStyle w:val="Prrafodelista"/>
        <w:numPr>
          <w:ilvl w:val="0"/>
          <w:numId w:val="18"/>
        </w:numPr>
        <w:jc w:val="both"/>
        <w:rPr>
          <w:rFonts w:ascii="Verdana" w:hAnsi="Verdana" w:cs="Calibri"/>
          <w:sz w:val="18"/>
          <w:szCs w:val="18"/>
        </w:rPr>
      </w:pPr>
      <w:r w:rsidRPr="00074036">
        <w:rPr>
          <w:rFonts w:ascii="Verdana" w:hAnsi="Verdana" w:cs="Calibri"/>
          <w:sz w:val="18"/>
          <w:szCs w:val="18"/>
        </w:rPr>
        <w:t>Formulario de Identificación del Proponente</w:t>
      </w:r>
    </w:p>
    <w:p w14:paraId="4D313522" w14:textId="77777777" w:rsidR="00507534" w:rsidRPr="00074036" w:rsidRDefault="00507534" w:rsidP="00C35169">
      <w:pPr>
        <w:numPr>
          <w:ilvl w:val="0"/>
          <w:numId w:val="18"/>
        </w:numPr>
        <w:jc w:val="both"/>
        <w:rPr>
          <w:rFonts w:ascii="Verdana" w:hAnsi="Verdana" w:cs="Calibri"/>
          <w:sz w:val="18"/>
          <w:szCs w:val="18"/>
        </w:rPr>
      </w:pPr>
      <w:r w:rsidRPr="00074036">
        <w:rPr>
          <w:rFonts w:ascii="Verdana" w:hAnsi="Verdana" w:cs="Calibri"/>
          <w:sz w:val="18"/>
          <w:szCs w:val="18"/>
        </w:rPr>
        <w:t>Fotocopia simple del Documento de Constitución de la empresa y de todas sus modificaciones registradas en FUNDEMPRESA, excepto empresas unipersonales.</w:t>
      </w:r>
    </w:p>
    <w:p w14:paraId="73D03BBB" w14:textId="77777777" w:rsidR="00507534" w:rsidRPr="00074036" w:rsidRDefault="00507534" w:rsidP="00C35169">
      <w:pPr>
        <w:numPr>
          <w:ilvl w:val="0"/>
          <w:numId w:val="18"/>
        </w:numPr>
        <w:jc w:val="both"/>
        <w:rPr>
          <w:rFonts w:ascii="Verdana" w:hAnsi="Verdana" w:cs="Calibri"/>
          <w:strike/>
          <w:sz w:val="18"/>
          <w:szCs w:val="18"/>
        </w:rPr>
      </w:pPr>
      <w:r w:rsidRPr="00074036">
        <w:rPr>
          <w:rFonts w:ascii="Verdana" w:hAnsi="Verdana" w:cs="Calibri"/>
          <w:sz w:val="18"/>
          <w:szCs w:val="18"/>
        </w:rPr>
        <w:t>Fotocopia simple del Poder del Representante Legal de la empresa, con atribuciones específicas de presentar propuestas y suscribir contratos incluidas las empresas unipersonales cuando el representante legal sea diferente al propietario registrado en FUNDEMPRESA.</w:t>
      </w:r>
    </w:p>
    <w:p w14:paraId="169061BB" w14:textId="77777777" w:rsidR="00507534" w:rsidRPr="00074036" w:rsidRDefault="00507534" w:rsidP="00C35169">
      <w:pPr>
        <w:numPr>
          <w:ilvl w:val="0"/>
          <w:numId w:val="18"/>
        </w:numPr>
        <w:jc w:val="both"/>
        <w:rPr>
          <w:rFonts w:ascii="Verdana" w:hAnsi="Verdana" w:cs="Calibri"/>
          <w:sz w:val="18"/>
          <w:szCs w:val="18"/>
        </w:rPr>
      </w:pPr>
      <w:r w:rsidRPr="00074036">
        <w:rPr>
          <w:rFonts w:ascii="Verdana" w:hAnsi="Verdana" w:cs="Calibri"/>
          <w:sz w:val="18"/>
          <w:szCs w:val="18"/>
        </w:rPr>
        <w:t>Fotocopia simple del Certificado de Inscripción en FUNDEMPRESA (cuando corresponda).</w:t>
      </w:r>
    </w:p>
    <w:p w14:paraId="3C0212E2" w14:textId="77777777" w:rsidR="00507534" w:rsidRPr="00074036" w:rsidRDefault="00507534" w:rsidP="00C35169">
      <w:pPr>
        <w:numPr>
          <w:ilvl w:val="0"/>
          <w:numId w:val="18"/>
        </w:numPr>
        <w:jc w:val="both"/>
        <w:rPr>
          <w:rFonts w:ascii="Verdana" w:hAnsi="Verdana" w:cs="Calibri"/>
          <w:sz w:val="18"/>
          <w:szCs w:val="18"/>
        </w:rPr>
      </w:pPr>
      <w:r w:rsidRPr="00074036">
        <w:rPr>
          <w:rFonts w:ascii="Verdana" w:hAnsi="Verdana" w:cs="Calibri"/>
          <w:sz w:val="18"/>
          <w:szCs w:val="18"/>
        </w:rPr>
        <w:t>Fotocopia simple de Número de Identificación Tributaria NIT o certificación electrónica.</w:t>
      </w:r>
    </w:p>
    <w:p w14:paraId="369B3AAC" w14:textId="77777777" w:rsidR="00507534" w:rsidRPr="00074036" w:rsidRDefault="00507534" w:rsidP="00C35169">
      <w:pPr>
        <w:numPr>
          <w:ilvl w:val="0"/>
          <w:numId w:val="18"/>
        </w:numPr>
        <w:jc w:val="both"/>
        <w:rPr>
          <w:rFonts w:ascii="Verdana" w:hAnsi="Verdana" w:cs="Calibri"/>
          <w:sz w:val="18"/>
          <w:szCs w:val="18"/>
        </w:rPr>
      </w:pPr>
      <w:r w:rsidRPr="00074036">
        <w:rPr>
          <w:rFonts w:ascii="Verdana" w:hAnsi="Verdana" w:cs="Calibri"/>
          <w:sz w:val="18"/>
          <w:szCs w:val="18"/>
        </w:rPr>
        <w:t xml:space="preserve">Fotocopia simple del documento de identificación personal del representante legal o propietario. </w:t>
      </w:r>
    </w:p>
    <w:p w14:paraId="7C26B8C4" w14:textId="77777777" w:rsidR="00507534" w:rsidRPr="0029035B" w:rsidRDefault="00507534" w:rsidP="00C35169">
      <w:pPr>
        <w:numPr>
          <w:ilvl w:val="0"/>
          <w:numId w:val="18"/>
        </w:numPr>
        <w:jc w:val="both"/>
        <w:rPr>
          <w:rFonts w:ascii="Verdana" w:hAnsi="Verdana" w:cs="Calibri"/>
          <w:sz w:val="18"/>
          <w:szCs w:val="18"/>
        </w:rPr>
      </w:pPr>
      <w:r>
        <w:rPr>
          <w:rFonts w:ascii="Verdana" w:hAnsi="Verdana" w:cs="Calibri"/>
          <w:sz w:val="18"/>
          <w:szCs w:val="18"/>
        </w:rPr>
        <w:lastRenderedPageBreak/>
        <w:t>Fotocopia simple del c</w:t>
      </w:r>
      <w:r w:rsidRPr="0029035B">
        <w:rPr>
          <w:rFonts w:ascii="Verdana" w:hAnsi="Verdana" w:cs="Calibri"/>
          <w:sz w:val="18"/>
          <w:szCs w:val="18"/>
        </w:rPr>
        <w:t>ertificado de No Adeudo por Contribuciones al Seguro Social Obligatorio de largo plazo y al Sistema Integral de Pensiones (AFP: Futuro-Previsión) vigente a la fecha de presentación de documentos.</w:t>
      </w:r>
    </w:p>
    <w:p w14:paraId="748B20B3" w14:textId="77777777" w:rsidR="00507534" w:rsidRPr="00CB3C5B" w:rsidRDefault="00507534" w:rsidP="00507534">
      <w:pPr>
        <w:pStyle w:val="Normal2"/>
        <w:rPr>
          <w:rFonts w:ascii="Verdana" w:hAnsi="Verdana" w:cs="Arial"/>
          <w:b/>
          <w:sz w:val="18"/>
          <w:szCs w:val="18"/>
        </w:rPr>
      </w:pPr>
    </w:p>
    <w:p w14:paraId="187269A4" w14:textId="77777777" w:rsidR="00507534" w:rsidRPr="00074036" w:rsidRDefault="00507534" w:rsidP="00507534">
      <w:pPr>
        <w:pStyle w:val="Normal2"/>
        <w:rPr>
          <w:rFonts w:ascii="Verdana" w:hAnsi="Verdana" w:cs="Arial"/>
          <w:b/>
          <w:sz w:val="18"/>
          <w:szCs w:val="18"/>
          <w:lang w:val="es-BO"/>
        </w:rPr>
      </w:pPr>
      <w:r w:rsidRPr="00074036">
        <w:rPr>
          <w:rFonts w:ascii="Verdana" w:hAnsi="Verdana" w:cs="Arial"/>
          <w:b/>
          <w:sz w:val="18"/>
          <w:szCs w:val="18"/>
          <w:lang w:val="es-BO"/>
        </w:rPr>
        <w:t>II. DOCUMENTOS DE LA PROPUESTA ECONÓMICA</w:t>
      </w:r>
    </w:p>
    <w:p w14:paraId="784B80BB" w14:textId="77777777" w:rsidR="00507534" w:rsidRPr="00074036" w:rsidRDefault="00507534" w:rsidP="00507534">
      <w:pPr>
        <w:pStyle w:val="Normal2"/>
        <w:rPr>
          <w:rFonts w:ascii="Verdana" w:hAnsi="Verdana" w:cs="Arial"/>
          <w:sz w:val="18"/>
          <w:szCs w:val="18"/>
          <w:lang w:val="es-BO"/>
        </w:rPr>
      </w:pPr>
    </w:p>
    <w:p w14:paraId="03968311" w14:textId="77777777" w:rsidR="00507534" w:rsidRPr="00074036" w:rsidRDefault="00507534" w:rsidP="00507534">
      <w:pPr>
        <w:pStyle w:val="Normal2"/>
        <w:ind w:firstLine="0"/>
        <w:rPr>
          <w:rFonts w:ascii="Verdana" w:hAnsi="Verdana" w:cs="Arial"/>
          <w:sz w:val="18"/>
          <w:szCs w:val="18"/>
          <w:lang w:val="es-BO"/>
        </w:rPr>
      </w:pPr>
      <w:r w:rsidRPr="00074036">
        <w:rPr>
          <w:rFonts w:ascii="Verdana" w:hAnsi="Verdana" w:cs="Arial"/>
          <w:sz w:val="18"/>
          <w:szCs w:val="18"/>
          <w:lang w:val="es-BO"/>
        </w:rPr>
        <w:t>Formulario B-1</w:t>
      </w:r>
      <w:r w:rsidRPr="00074036">
        <w:rPr>
          <w:rFonts w:ascii="Verdana" w:hAnsi="Verdana" w:cs="Arial"/>
          <w:sz w:val="18"/>
          <w:szCs w:val="18"/>
          <w:lang w:val="es-BO"/>
        </w:rPr>
        <w:tab/>
        <w:t xml:space="preserve">   Propuesta Económica.</w:t>
      </w:r>
    </w:p>
    <w:p w14:paraId="402EE3D7" w14:textId="77777777" w:rsidR="00507534" w:rsidRPr="00074036" w:rsidRDefault="00507534" w:rsidP="00507534">
      <w:pPr>
        <w:pStyle w:val="Normal2"/>
        <w:ind w:firstLine="0"/>
        <w:rPr>
          <w:rFonts w:ascii="Verdana" w:hAnsi="Verdana" w:cs="Arial"/>
          <w:sz w:val="18"/>
          <w:szCs w:val="18"/>
          <w:lang w:val="es-BO"/>
        </w:rPr>
      </w:pPr>
      <w:r w:rsidRPr="00074036">
        <w:rPr>
          <w:rFonts w:ascii="Verdana" w:hAnsi="Verdana" w:cs="Arial"/>
          <w:sz w:val="18"/>
          <w:szCs w:val="18"/>
          <w:lang w:val="es-BO"/>
        </w:rPr>
        <w:t>Formulario B-2</w:t>
      </w:r>
      <w:r w:rsidRPr="00074036">
        <w:rPr>
          <w:rFonts w:ascii="Verdana" w:hAnsi="Verdana" w:cs="Arial"/>
          <w:sz w:val="18"/>
          <w:szCs w:val="18"/>
          <w:lang w:val="es-BO"/>
        </w:rPr>
        <w:tab/>
        <w:t xml:space="preserve">   Presupuesto Total del Costo del Servicio de Supervisión Técnica</w:t>
      </w:r>
    </w:p>
    <w:p w14:paraId="61E77F94" w14:textId="77777777" w:rsidR="00507534" w:rsidRPr="00074036" w:rsidRDefault="00507534" w:rsidP="00507534">
      <w:pPr>
        <w:pStyle w:val="Normal2"/>
        <w:ind w:firstLine="0"/>
        <w:rPr>
          <w:rFonts w:ascii="Verdana" w:hAnsi="Verdana" w:cs="Arial"/>
          <w:sz w:val="18"/>
          <w:szCs w:val="18"/>
          <w:lang w:val="es-BO"/>
        </w:rPr>
      </w:pPr>
      <w:r w:rsidRPr="00074036">
        <w:rPr>
          <w:rFonts w:ascii="Verdana" w:hAnsi="Verdana" w:cs="Arial"/>
          <w:sz w:val="18"/>
          <w:szCs w:val="18"/>
          <w:lang w:val="es-BO"/>
        </w:rPr>
        <w:t>Formulario B-3    Honorarios Mensuales del Personal asignado</w:t>
      </w:r>
    </w:p>
    <w:p w14:paraId="09162DC1" w14:textId="77777777" w:rsidR="00507534" w:rsidRPr="00074036" w:rsidRDefault="00507534" w:rsidP="00507534">
      <w:pPr>
        <w:pStyle w:val="Normal2"/>
        <w:ind w:firstLine="0"/>
        <w:rPr>
          <w:rFonts w:ascii="Verdana" w:hAnsi="Verdana" w:cs="Arial"/>
          <w:sz w:val="18"/>
          <w:szCs w:val="18"/>
          <w:lang w:val="es-BO"/>
        </w:rPr>
      </w:pPr>
    </w:p>
    <w:p w14:paraId="32E6088D" w14:textId="77777777" w:rsidR="00507534" w:rsidRPr="00074036" w:rsidRDefault="00507534" w:rsidP="00507534">
      <w:pPr>
        <w:ind w:left="708"/>
        <w:jc w:val="center"/>
        <w:rPr>
          <w:rFonts w:ascii="Verdana" w:hAnsi="Verdana" w:cs="Arial"/>
          <w:b/>
          <w:sz w:val="18"/>
          <w:szCs w:val="18"/>
        </w:rPr>
      </w:pPr>
    </w:p>
    <w:p w14:paraId="3DE2CEFB" w14:textId="77777777" w:rsidR="00507534" w:rsidRPr="00074036" w:rsidRDefault="00507534" w:rsidP="00507534">
      <w:pPr>
        <w:pStyle w:val="Normal2"/>
        <w:rPr>
          <w:rFonts w:ascii="Verdana" w:hAnsi="Verdana" w:cs="Arial"/>
          <w:b/>
          <w:sz w:val="18"/>
          <w:szCs w:val="18"/>
          <w:lang w:val="es-BO"/>
        </w:rPr>
      </w:pPr>
      <w:r w:rsidRPr="00074036">
        <w:rPr>
          <w:rFonts w:ascii="Verdana" w:hAnsi="Verdana" w:cs="Arial"/>
          <w:b/>
          <w:sz w:val="18"/>
          <w:szCs w:val="18"/>
          <w:lang w:val="es-BO"/>
        </w:rPr>
        <w:t>III. DOCUMENTOS DE LA PROPUESTA TÉCNICA</w:t>
      </w:r>
    </w:p>
    <w:p w14:paraId="412B5125" w14:textId="77777777" w:rsidR="00507534" w:rsidRPr="00074036" w:rsidRDefault="00507534" w:rsidP="00507534">
      <w:pPr>
        <w:pStyle w:val="Normal2"/>
        <w:rPr>
          <w:rFonts w:ascii="Verdana" w:hAnsi="Verdana" w:cs="Arial"/>
          <w:sz w:val="18"/>
          <w:szCs w:val="18"/>
          <w:lang w:val="es-BO"/>
        </w:rPr>
      </w:pPr>
    </w:p>
    <w:p w14:paraId="35D4C9BD" w14:textId="77777777" w:rsidR="00507534" w:rsidRPr="00074036" w:rsidRDefault="00507534" w:rsidP="00507534">
      <w:pPr>
        <w:pStyle w:val="Normal2"/>
        <w:ind w:firstLine="0"/>
        <w:rPr>
          <w:rFonts w:ascii="Verdana" w:hAnsi="Verdana" w:cs="Arial"/>
          <w:sz w:val="18"/>
          <w:szCs w:val="18"/>
          <w:lang w:val="es-BO"/>
        </w:rPr>
      </w:pPr>
      <w:r w:rsidRPr="00074036">
        <w:rPr>
          <w:rFonts w:ascii="Verdana" w:hAnsi="Verdana" w:cs="Arial"/>
          <w:sz w:val="18"/>
          <w:szCs w:val="18"/>
          <w:lang w:val="es-BO"/>
        </w:rPr>
        <w:t>Formulario C-1</w:t>
      </w:r>
      <w:r w:rsidRPr="00074036">
        <w:rPr>
          <w:rFonts w:ascii="Verdana" w:hAnsi="Verdana" w:cs="Arial"/>
          <w:sz w:val="18"/>
          <w:szCs w:val="18"/>
          <w:lang w:val="es-BO"/>
        </w:rPr>
        <w:tab/>
        <w:t xml:space="preserve">    Experiencia General y Específica del Proponente</w:t>
      </w:r>
    </w:p>
    <w:p w14:paraId="3F4C3492" w14:textId="6EB1F21A" w:rsidR="00507534" w:rsidRDefault="00614B23" w:rsidP="00507534">
      <w:pPr>
        <w:pStyle w:val="Normal2"/>
        <w:tabs>
          <w:tab w:val="clear" w:pos="709"/>
          <w:tab w:val="left" w:pos="1701"/>
          <w:tab w:val="left" w:pos="2410"/>
        </w:tabs>
        <w:ind w:left="2410" w:hanging="1701"/>
        <w:rPr>
          <w:rFonts w:ascii="Verdana" w:hAnsi="Verdana" w:cs="Arial"/>
          <w:sz w:val="18"/>
          <w:szCs w:val="18"/>
          <w:lang w:val="es-BO"/>
        </w:rPr>
      </w:pPr>
      <w:r>
        <w:rPr>
          <w:rFonts w:ascii="Verdana" w:hAnsi="Verdana" w:cs="Arial"/>
          <w:sz w:val="18"/>
          <w:szCs w:val="18"/>
          <w:lang w:val="es-BO"/>
        </w:rPr>
        <w:t xml:space="preserve">Formulario </w:t>
      </w:r>
      <w:r w:rsidR="00507534" w:rsidRPr="00074036">
        <w:rPr>
          <w:rFonts w:ascii="Verdana" w:hAnsi="Verdana" w:cs="Arial"/>
          <w:sz w:val="18"/>
          <w:szCs w:val="18"/>
          <w:lang w:val="es-BO"/>
        </w:rPr>
        <w:t>C-2</w:t>
      </w:r>
      <w:r w:rsidR="00507534" w:rsidRPr="00074036">
        <w:rPr>
          <w:rFonts w:ascii="Verdana" w:hAnsi="Verdana" w:cs="Arial"/>
          <w:sz w:val="18"/>
          <w:szCs w:val="18"/>
          <w:lang w:val="es-BO"/>
        </w:rPr>
        <w:tab/>
        <w:t xml:space="preserve">Formación Profesional, Experiencia General y Especifica del Personal             Propuesto </w:t>
      </w:r>
      <w:r w:rsidR="00507534" w:rsidRPr="00074036">
        <w:rPr>
          <w:rFonts w:ascii="Verdana" w:hAnsi="Verdana" w:cs="Arial"/>
          <w:sz w:val="18"/>
          <w:szCs w:val="18"/>
          <w:lang w:val="es-BO"/>
        </w:rPr>
        <w:tab/>
        <w:t>(uno por cada persona)</w:t>
      </w:r>
    </w:p>
    <w:p w14:paraId="674EB15C" w14:textId="77777777" w:rsidR="006026E7" w:rsidRPr="00E56477" w:rsidRDefault="006026E7" w:rsidP="006026E7">
      <w:pPr>
        <w:pStyle w:val="Normal2"/>
        <w:tabs>
          <w:tab w:val="left" w:pos="1701"/>
        </w:tabs>
        <w:ind w:left="1417"/>
        <w:rPr>
          <w:rFonts w:ascii="Verdana" w:hAnsi="Verdana" w:cs="Arial"/>
          <w:sz w:val="18"/>
          <w:szCs w:val="18"/>
          <w:lang w:val="es-BO"/>
        </w:rPr>
      </w:pPr>
      <w:r w:rsidRPr="00E56477">
        <w:rPr>
          <w:rFonts w:ascii="Verdana" w:hAnsi="Verdana" w:cs="Arial"/>
          <w:sz w:val="18"/>
          <w:szCs w:val="18"/>
          <w:lang w:val="es-BO"/>
        </w:rPr>
        <w:t>Formulario C-</w:t>
      </w:r>
      <w:r>
        <w:rPr>
          <w:rFonts w:ascii="Verdana" w:hAnsi="Verdana" w:cs="Arial"/>
          <w:sz w:val="18"/>
          <w:szCs w:val="18"/>
          <w:lang w:val="es-BO"/>
        </w:rPr>
        <w:t xml:space="preserve">3     </w:t>
      </w:r>
      <w:r w:rsidRPr="00E56477">
        <w:rPr>
          <w:rFonts w:ascii="Verdana" w:hAnsi="Verdana" w:cs="Arial"/>
          <w:sz w:val="18"/>
          <w:szCs w:val="18"/>
          <w:lang w:val="es-BO"/>
        </w:rPr>
        <w:t xml:space="preserve">Cronograma de ejecución </w:t>
      </w:r>
    </w:p>
    <w:p w14:paraId="30F59B6C" w14:textId="77777777" w:rsidR="003B0428" w:rsidRPr="00906C09" w:rsidRDefault="003B0428" w:rsidP="003B0428">
      <w:pPr>
        <w:ind w:left="2409" w:hanging="1701"/>
        <w:jc w:val="both"/>
        <w:rPr>
          <w:rFonts w:ascii="Verdana" w:hAnsi="Verdana" w:cs="Arial"/>
          <w:sz w:val="18"/>
          <w:szCs w:val="18"/>
        </w:rPr>
      </w:pPr>
      <w:r w:rsidRPr="00ED7047">
        <w:rPr>
          <w:rFonts w:ascii="Verdana" w:hAnsi="Verdana" w:cs="Arial"/>
          <w:sz w:val="18"/>
          <w:szCs w:val="18"/>
          <w:lang w:val="es-BO"/>
        </w:rPr>
        <w:t>Formulario</w:t>
      </w:r>
      <w:r>
        <w:rPr>
          <w:rFonts w:ascii="Verdana" w:hAnsi="Verdana" w:cs="Arial"/>
          <w:sz w:val="18"/>
          <w:szCs w:val="18"/>
        </w:rPr>
        <w:t xml:space="preserve"> C-5</w:t>
      </w:r>
      <w:r w:rsidRPr="00906C09">
        <w:rPr>
          <w:rFonts w:ascii="Verdana" w:hAnsi="Verdana" w:cs="Arial"/>
          <w:sz w:val="18"/>
          <w:szCs w:val="18"/>
        </w:rPr>
        <w:t xml:space="preserve"> </w:t>
      </w:r>
      <w:r>
        <w:rPr>
          <w:rFonts w:ascii="Verdana" w:hAnsi="Verdana" w:cs="Arial"/>
          <w:sz w:val="18"/>
          <w:szCs w:val="18"/>
        </w:rPr>
        <w:t xml:space="preserve">    Declaración  Jurada de Cumplimiento de los Términos de Referencia.</w:t>
      </w:r>
    </w:p>
    <w:p w14:paraId="37F34FB6" w14:textId="77777777" w:rsidR="006026E7" w:rsidRPr="00074036" w:rsidRDefault="006026E7" w:rsidP="00507534">
      <w:pPr>
        <w:pStyle w:val="Normal2"/>
        <w:tabs>
          <w:tab w:val="clear" w:pos="709"/>
          <w:tab w:val="left" w:pos="1701"/>
          <w:tab w:val="left" w:pos="2410"/>
        </w:tabs>
        <w:ind w:left="2410" w:hanging="1701"/>
        <w:rPr>
          <w:rFonts w:ascii="Verdana" w:hAnsi="Verdana" w:cs="Arial"/>
          <w:sz w:val="18"/>
          <w:szCs w:val="18"/>
          <w:lang w:val="es-BO"/>
        </w:rPr>
      </w:pPr>
    </w:p>
    <w:p w14:paraId="6D0F0B69" w14:textId="77777777" w:rsidR="00507534" w:rsidRPr="00074036" w:rsidRDefault="00507534" w:rsidP="00507534">
      <w:pPr>
        <w:pStyle w:val="Normal2"/>
        <w:ind w:firstLine="0"/>
        <w:rPr>
          <w:rFonts w:ascii="Verdana" w:hAnsi="Verdana" w:cs="Arial"/>
          <w:b/>
          <w:sz w:val="18"/>
          <w:szCs w:val="18"/>
          <w:lang w:val="es-BO"/>
        </w:rPr>
      </w:pPr>
    </w:p>
    <w:p w14:paraId="7535B653" w14:textId="77777777" w:rsidR="00507534" w:rsidRPr="00074036" w:rsidRDefault="00507534" w:rsidP="00507534">
      <w:pPr>
        <w:pStyle w:val="Normal2"/>
        <w:tabs>
          <w:tab w:val="left" w:pos="1701"/>
        </w:tabs>
        <w:ind w:left="1417"/>
        <w:rPr>
          <w:rFonts w:ascii="Verdana" w:hAnsi="Verdana" w:cs="Arial"/>
          <w:sz w:val="18"/>
          <w:szCs w:val="18"/>
          <w:lang w:val="es-BO"/>
        </w:rPr>
      </w:pPr>
      <w:r w:rsidRPr="00074036">
        <w:rPr>
          <w:rFonts w:ascii="Verdana" w:hAnsi="Verdana" w:cs="Arial"/>
          <w:sz w:val="18"/>
          <w:szCs w:val="18"/>
          <w:lang w:val="es-BO"/>
        </w:rPr>
        <w:t xml:space="preserve">Propuesta Técnica: </w:t>
      </w:r>
      <w:r w:rsidRPr="00074036">
        <w:rPr>
          <w:rFonts w:ascii="Verdana" w:hAnsi="Verdana" w:cs="Arial"/>
          <w:sz w:val="18"/>
          <w:szCs w:val="18"/>
        </w:rPr>
        <w:t>La propuesta deberá contener como mínimo: Objetivos, Alcance, Metodología y Plan de trabajo</w:t>
      </w:r>
      <w:r w:rsidRPr="00074036">
        <w:rPr>
          <w:rFonts w:ascii="Verdana" w:hAnsi="Verdana" w:cs="Arial"/>
          <w:sz w:val="18"/>
          <w:szCs w:val="18"/>
          <w:lang w:val="es-BO"/>
        </w:rPr>
        <w:t xml:space="preserve">, otros en base a los Términos de Referencia </w:t>
      </w:r>
    </w:p>
    <w:p w14:paraId="28A07FAC" w14:textId="77777777" w:rsidR="00507534" w:rsidRPr="00074036" w:rsidRDefault="00507534" w:rsidP="00507534">
      <w:pPr>
        <w:ind w:left="2694" w:hanging="1985"/>
        <w:jc w:val="both"/>
        <w:rPr>
          <w:rFonts w:ascii="Verdana" w:hAnsi="Verdana" w:cs="Arial"/>
          <w:b/>
          <w:sz w:val="18"/>
          <w:szCs w:val="18"/>
          <w:lang w:val="es-BO"/>
        </w:rPr>
      </w:pPr>
    </w:p>
    <w:p w14:paraId="304EA428" w14:textId="77777777" w:rsidR="00507534" w:rsidRDefault="00507534" w:rsidP="00507534">
      <w:pPr>
        <w:pStyle w:val="Normal2"/>
        <w:tabs>
          <w:tab w:val="left" w:pos="1701"/>
        </w:tabs>
        <w:ind w:left="1417"/>
        <w:rPr>
          <w:rFonts w:ascii="Verdana" w:hAnsi="Verdana" w:cs="Arial"/>
          <w:sz w:val="18"/>
          <w:szCs w:val="18"/>
          <w:lang w:val="es-BO"/>
        </w:rPr>
      </w:pPr>
    </w:p>
    <w:p w14:paraId="53FC4E9F" w14:textId="77777777" w:rsidR="00507534" w:rsidRDefault="00507534" w:rsidP="00507534">
      <w:pPr>
        <w:pStyle w:val="Normal2"/>
        <w:tabs>
          <w:tab w:val="left" w:pos="1701"/>
        </w:tabs>
        <w:ind w:left="1417"/>
        <w:rPr>
          <w:rFonts w:ascii="Verdana" w:hAnsi="Verdana" w:cs="Arial"/>
          <w:sz w:val="18"/>
          <w:szCs w:val="18"/>
          <w:lang w:val="es-BO"/>
        </w:rPr>
      </w:pPr>
    </w:p>
    <w:p w14:paraId="11611D87" w14:textId="77777777" w:rsidR="00507534" w:rsidRDefault="00507534" w:rsidP="00507534">
      <w:pPr>
        <w:pStyle w:val="Normal2"/>
        <w:tabs>
          <w:tab w:val="left" w:pos="1701"/>
        </w:tabs>
        <w:ind w:left="1417"/>
        <w:rPr>
          <w:rFonts w:ascii="Verdana" w:hAnsi="Verdana" w:cs="Arial"/>
          <w:sz w:val="18"/>
          <w:szCs w:val="18"/>
          <w:lang w:val="es-BO"/>
        </w:rPr>
      </w:pPr>
    </w:p>
    <w:p w14:paraId="55B68FDF" w14:textId="77777777" w:rsidR="00507534" w:rsidRDefault="00507534" w:rsidP="00507534">
      <w:pPr>
        <w:pStyle w:val="Normal2"/>
        <w:tabs>
          <w:tab w:val="left" w:pos="1701"/>
        </w:tabs>
        <w:ind w:left="1417"/>
        <w:rPr>
          <w:rFonts w:ascii="Verdana" w:hAnsi="Verdana" w:cs="Arial"/>
          <w:sz w:val="18"/>
          <w:szCs w:val="18"/>
          <w:lang w:val="es-BO"/>
        </w:rPr>
      </w:pPr>
    </w:p>
    <w:p w14:paraId="57BA30F5" w14:textId="77777777" w:rsidR="00507534" w:rsidRDefault="00507534" w:rsidP="00507534">
      <w:pPr>
        <w:pStyle w:val="Normal2"/>
        <w:tabs>
          <w:tab w:val="left" w:pos="1701"/>
        </w:tabs>
        <w:ind w:left="1417"/>
        <w:rPr>
          <w:rFonts w:ascii="Verdana" w:hAnsi="Verdana" w:cs="Arial"/>
          <w:sz w:val="18"/>
          <w:szCs w:val="18"/>
          <w:lang w:val="es-BO"/>
        </w:rPr>
      </w:pPr>
    </w:p>
    <w:p w14:paraId="1CF503C5" w14:textId="77777777" w:rsidR="00507534" w:rsidRDefault="00507534" w:rsidP="00507534">
      <w:pPr>
        <w:pStyle w:val="Normal2"/>
        <w:tabs>
          <w:tab w:val="left" w:pos="1701"/>
        </w:tabs>
        <w:ind w:left="1417"/>
        <w:rPr>
          <w:rFonts w:ascii="Verdana" w:hAnsi="Verdana" w:cs="Arial"/>
          <w:sz w:val="18"/>
          <w:szCs w:val="18"/>
          <w:lang w:val="es-BO"/>
        </w:rPr>
      </w:pPr>
    </w:p>
    <w:p w14:paraId="7E9E4B18" w14:textId="77777777" w:rsidR="00507534" w:rsidRDefault="00507534" w:rsidP="00507534">
      <w:pPr>
        <w:pStyle w:val="Normal2"/>
        <w:tabs>
          <w:tab w:val="left" w:pos="1701"/>
        </w:tabs>
        <w:ind w:left="1417"/>
        <w:rPr>
          <w:rFonts w:ascii="Verdana" w:hAnsi="Verdana" w:cs="Arial"/>
          <w:sz w:val="18"/>
          <w:szCs w:val="18"/>
          <w:lang w:val="es-BO"/>
        </w:rPr>
      </w:pPr>
    </w:p>
    <w:p w14:paraId="19B3D035" w14:textId="77777777" w:rsidR="00507534" w:rsidRDefault="00507534" w:rsidP="00507534">
      <w:pPr>
        <w:pStyle w:val="Normal2"/>
        <w:tabs>
          <w:tab w:val="left" w:pos="1701"/>
        </w:tabs>
        <w:ind w:left="1417"/>
        <w:rPr>
          <w:rFonts w:ascii="Verdana" w:hAnsi="Verdana" w:cs="Arial"/>
          <w:sz w:val="18"/>
          <w:szCs w:val="18"/>
          <w:lang w:val="es-BO"/>
        </w:rPr>
      </w:pPr>
    </w:p>
    <w:p w14:paraId="224737BB" w14:textId="77777777" w:rsidR="00507534" w:rsidRDefault="00507534" w:rsidP="00507534">
      <w:pPr>
        <w:pStyle w:val="Normal2"/>
        <w:tabs>
          <w:tab w:val="left" w:pos="1701"/>
        </w:tabs>
        <w:ind w:left="1417"/>
        <w:rPr>
          <w:rFonts w:ascii="Verdana" w:hAnsi="Verdana" w:cs="Arial"/>
          <w:sz w:val="18"/>
          <w:szCs w:val="18"/>
          <w:lang w:val="es-BO"/>
        </w:rPr>
      </w:pPr>
    </w:p>
    <w:p w14:paraId="2131B66F" w14:textId="77777777" w:rsidR="00507534" w:rsidRDefault="00507534" w:rsidP="00507534">
      <w:pPr>
        <w:pStyle w:val="Normal2"/>
        <w:tabs>
          <w:tab w:val="left" w:pos="1701"/>
        </w:tabs>
        <w:ind w:left="1417"/>
        <w:rPr>
          <w:rFonts w:ascii="Verdana" w:hAnsi="Verdana" w:cs="Arial"/>
          <w:sz w:val="18"/>
          <w:szCs w:val="18"/>
          <w:lang w:val="es-BO"/>
        </w:rPr>
      </w:pPr>
    </w:p>
    <w:p w14:paraId="0B308E54" w14:textId="77777777" w:rsidR="00507534" w:rsidRDefault="00507534" w:rsidP="00507534">
      <w:pPr>
        <w:pStyle w:val="Normal2"/>
        <w:tabs>
          <w:tab w:val="left" w:pos="1701"/>
        </w:tabs>
        <w:ind w:left="1417"/>
        <w:rPr>
          <w:rFonts w:ascii="Verdana" w:hAnsi="Verdana" w:cs="Arial"/>
          <w:sz w:val="18"/>
          <w:szCs w:val="18"/>
          <w:lang w:val="es-BO"/>
        </w:rPr>
      </w:pPr>
    </w:p>
    <w:p w14:paraId="60D0E35D" w14:textId="77777777" w:rsidR="00507534" w:rsidRDefault="00507534" w:rsidP="00507534">
      <w:pPr>
        <w:pStyle w:val="Normal2"/>
        <w:tabs>
          <w:tab w:val="left" w:pos="1701"/>
        </w:tabs>
        <w:ind w:left="1417"/>
        <w:rPr>
          <w:rFonts w:ascii="Verdana" w:hAnsi="Verdana" w:cs="Arial"/>
          <w:sz w:val="18"/>
          <w:szCs w:val="18"/>
          <w:lang w:val="es-BO"/>
        </w:rPr>
      </w:pPr>
    </w:p>
    <w:p w14:paraId="48AF3F20" w14:textId="77777777" w:rsidR="00507534" w:rsidRDefault="00507534" w:rsidP="00507534">
      <w:pPr>
        <w:pStyle w:val="Normal2"/>
        <w:tabs>
          <w:tab w:val="left" w:pos="1701"/>
        </w:tabs>
        <w:ind w:left="1417"/>
        <w:rPr>
          <w:rFonts w:ascii="Verdana" w:hAnsi="Verdana" w:cs="Arial"/>
          <w:sz w:val="18"/>
          <w:szCs w:val="18"/>
          <w:lang w:val="es-BO"/>
        </w:rPr>
      </w:pPr>
    </w:p>
    <w:p w14:paraId="06158E63" w14:textId="77777777" w:rsidR="00507534" w:rsidRDefault="00507534" w:rsidP="00507534">
      <w:pPr>
        <w:pStyle w:val="Normal2"/>
        <w:tabs>
          <w:tab w:val="left" w:pos="1701"/>
        </w:tabs>
        <w:ind w:left="1417"/>
        <w:rPr>
          <w:rFonts w:ascii="Verdana" w:hAnsi="Verdana" w:cs="Arial"/>
          <w:sz w:val="18"/>
          <w:szCs w:val="18"/>
          <w:lang w:val="es-BO"/>
        </w:rPr>
      </w:pPr>
    </w:p>
    <w:p w14:paraId="040424B1" w14:textId="77777777" w:rsidR="00507534" w:rsidRDefault="00507534" w:rsidP="00507534">
      <w:pPr>
        <w:pStyle w:val="Normal2"/>
        <w:tabs>
          <w:tab w:val="left" w:pos="1701"/>
        </w:tabs>
        <w:ind w:left="1417"/>
        <w:rPr>
          <w:rFonts w:ascii="Verdana" w:hAnsi="Verdana" w:cs="Arial"/>
          <w:sz w:val="18"/>
          <w:szCs w:val="18"/>
          <w:lang w:val="es-BO"/>
        </w:rPr>
      </w:pPr>
    </w:p>
    <w:p w14:paraId="2E003AAC" w14:textId="77777777" w:rsidR="00507534" w:rsidRDefault="00507534" w:rsidP="00507534">
      <w:pPr>
        <w:pStyle w:val="Normal2"/>
        <w:tabs>
          <w:tab w:val="left" w:pos="1701"/>
        </w:tabs>
        <w:ind w:left="1417"/>
        <w:rPr>
          <w:rFonts w:ascii="Verdana" w:hAnsi="Verdana" w:cs="Arial"/>
          <w:sz w:val="18"/>
          <w:szCs w:val="18"/>
          <w:lang w:val="es-BO"/>
        </w:rPr>
      </w:pPr>
    </w:p>
    <w:p w14:paraId="59D79DF1" w14:textId="77777777" w:rsidR="00507534" w:rsidRDefault="00507534" w:rsidP="00507534">
      <w:pPr>
        <w:pStyle w:val="Normal2"/>
        <w:tabs>
          <w:tab w:val="left" w:pos="1701"/>
        </w:tabs>
        <w:ind w:left="1417"/>
        <w:rPr>
          <w:rFonts w:ascii="Verdana" w:hAnsi="Verdana" w:cs="Arial"/>
          <w:sz w:val="18"/>
          <w:szCs w:val="18"/>
          <w:lang w:val="es-BO"/>
        </w:rPr>
      </w:pPr>
    </w:p>
    <w:p w14:paraId="3FD30F00" w14:textId="77777777" w:rsidR="00507534" w:rsidRDefault="00507534" w:rsidP="00507534">
      <w:pPr>
        <w:pStyle w:val="Normal2"/>
        <w:tabs>
          <w:tab w:val="left" w:pos="1701"/>
        </w:tabs>
        <w:ind w:left="1417"/>
        <w:rPr>
          <w:rFonts w:ascii="Verdana" w:hAnsi="Verdana" w:cs="Arial"/>
          <w:sz w:val="18"/>
          <w:szCs w:val="18"/>
          <w:lang w:val="es-BO"/>
        </w:rPr>
      </w:pPr>
    </w:p>
    <w:p w14:paraId="1EF354C9" w14:textId="77777777" w:rsidR="00507534" w:rsidRDefault="00507534" w:rsidP="00507534">
      <w:pPr>
        <w:pStyle w:val="Normal2"/>
        <w:tabs>
          <w:tab w:val="left" w:pos="1701"/>
        </w:tabs>
        <w:ind w:left="1417"/>
        <w:rPr>
          <w:rFonts w:ascii="Verdana" w:hAnsi="Verdana" w:cs="Arial"/>
          <w:sz w:val="18"/>
          <w:szCs w:val="18"/>
          <w:lang w:val="es-BO"/>
        </w:rPr>
      </w:pPr>
    </w:p>
    <w:p w14:paraId="78085811" w14:textId="77777777" w:rsidR="00507534" w:rsidRDefault="00507534" w:rsidP="00507534">
      <w:pPr>
        <w:pStyle w:val="Normal2"/>
        <w:tabs>
          <w:tab w:val="left" w:pos="1701"/>
        </w:tabs>
        <w:ind w:left="1417"/>
        <w:rPr>
          <w:rFonts w:ascii="Verdana" w:hAnsi="Verdana" w:cs="Arial"/>
          <w:sz w:val="18"/>
          <w:szCs w:val="18"/>
          <w:lang w:val="es-BO"/>
        </w:rPr>
      </w:pPr>
    </w:p>
    <w:p w14:paraId="73277517" w14:textId="77777777" w:rsidR="00507534" w:rsidRDefault="00507534" w:rsidP="00507534">
      <w:pPr>
        <w:pStyle w:val="Normal2"/>
        <w:tabs>
          <w:tab w:val="left" w:pos="1701"/>
        </w:tabs>
        <w:ind w:left="1417"/>
        <w:rPr>
          <w:rFonts w:ascii="Verdana" w:hAnsi="Verdana" w:cs="Arial"/>
          <w:sz w:val="18"/>
          <w:szCs w:val="18"/>
          <w:lang w:val="es-BO"/>
        </w:rPr>
      </w:pPr>
    </w:p>
    <w:p w14:paraId="4BC3E95E" w14:textId="77777777" w:rsidR="00507534" w:rsidRDefault="00507534" w:rsidP="00507534">
      <w:pPr>
        <w:pStyle w:val="Normal2"/>
        <w:tabs>
          <w:tab w:val="left" w:pos="1701"/>
        </w:tabs>
        <w:ind w:left="1417"/>
        <w:rPr>
          <w:rFonts w:ascii="Verdana" w:hAnsi="Verdana" w:cs="Arial"/>
          <w:sz w:val="18"/>
          <w:szCs w:val="18"/>
          <w:lang w:val="es-BO"/>
        </w:rPr>
      </w:pPr>
    </w:p>
    <w:p w14:paraId="35DC9849" w14:textId="77777777" w:rsidR="00507534" w:rsidRDefault="00507534" w:rsidP="00507534">
      <w:pPr>
        <w:pStyle w:val="Normal2"/>
        <w:tabs>
          <w:tab w:val="left" w:pos="1701"/>
        </w:tabs>
        <w:ind w:left="1417"/>
        <w:rPr>
          <w:rFonts w:ascii="Verdana" w:hAnsi="Verdana" w:cs="Arial"/>
          <w:sz w:val="18"/>
          <w:szCs w:val="18"/>
          <w:lang w:val="es-BO"/>
        </w:rPr>
      </w:pPr>
    </w:p>
    <w:p w14:paraId="6ACAF9E4" w14:textId="77777777" w:rsidR="00507534" w:rsidRDefault="00507534" w:rsidP="00507534">
      <w:pPr>
        <w:pStyle w:val="Normal2"/>
        <w:tabs>
          <w:tab w:val="left" w:pos="1701"/>
        </w:tabs>
        <w:ind w:left="1417"/>
        <w:rPr>
          <w:rFonts w:ascii="Verdana" w:hAnsi="Verdana" w:cs="Arial"/>
          <w:sz w:val="18"/>
          <w:szCs w:val="18"/>
          <w:lang w:val="es-BO"/>
        </w:rPr>
      </w:pPr>
    </w:p>
    <w:p w14:paraId="07E183B6" w14:textId="77777777" w:rsidR="00507534" w:rsidRDefault="00507534" w:rsidP="00507534">
      <w:pPr>
        <w:pStyle w:val="Normal2"/>
        <w:tabs>
          <w:tab w:val="left" w:pos="1701"/>
        </w:tabs>
        <w:ind w:left="1417"/>
        <w:rPr>
          <w:rFonts w:ascii="Verdana" w:hAnsi="Verdana" w:cs="Arial"/>
          <w:sz w:val="18"/>
          <w:szCs w:val="18"/>
          <w:lang w:val="es-BO"/>
        </w:rPr>
      </w:pPr>
    </w:p>
    <w:p w14:paraId="71869589" w14:textId="77777777" w:rsidR="00507534" w:rsidRDefault="00507534" w:rsidP="00507534">
      <w:pPr>
        <w:pStyle w:val="Normal2"/>
        <w:tabs>
          <w:tab w:val="left" w:pos="1701"/>
        </w:tabs>
        <w:ind w:left="1417"/>
        <w:rPr>
          <w:rFonts w:ascii="Verdana" w:hAnsi="Verdana" w:cs="Arial"/>
          <w:sz w:val="18"/>
          <w:szCs w:val="18"/>
          <w:lang w:val="es-BO"/>
        </w:rPr>
      </w:pPr>
    </w:p>
    <w:p w14:paraId="5323A05B" w14:textId="77777777" w:rsidR="00507534" w:rsidRDefault="00507534" w:rsidP="00507534">
      <w:pPr>
        <w:pStyle w:val="Normal2"/>
        <w:tabs>
          <w:tab w:val="left" w:pos="1701"/>
        </w:tabs>
        <w:ind w:left="1417"/>
        <w:rPr>
          <w:rFonts w:ascii="Verdana" w:hAnsi="Verdana" w:cs="Arial"/>
          <w:sz w:val="18"/>
          <w:szCs w:val="18"/>
          <w:lang w:val="es-BO"/>
        </w:rPr>
      </w:pPr>
    </w:p>
    <w:p w14:paraId="18CB9901" w14:textId="77777777" w:rsidR="00507534" w:rsidRDefault="00507534" w:rsidP="00507534">
      <w:pPr>
        <w:pStyle w:val="Normal2"/>
        <w:tabs>
          <w:tab w:val="left" w:pos="1701"/>
        </w:tabs>
        <w:ind w:left="1417"/>
        <w:rPr>
          <w:rFonts w:ascii="Verdana" w:hAnsi="Verdana" w:cs="Arial"/>
          <w:sz w:val="18"/>
          <w:szCs w:val="18"/>
          <w:lang w:val="es-BO"/>
        </w:rPr>
      </w:pPr>
    </w:p>
    <w:p w14:paraId="55B97BF3" w14:textId="77777777" w:rsidR="00507534" w:rsidRDefault="00507534" w:rsidP="00507534">
      <w:pPr>
        <w:pStyle w:val="Normal2"/>
        <w:tabs>
          <w:tab w:val="left" w:pos="1701"/>
        </w:tabs>
        <w:ind w:left="1417"/>
        <w:rPr>
          <w:rFonts w:ascii="Verdana" w:hAnsi="Verdana" w:cs="Arial"/>
          <w:sz w:val="18"/>
          <w:szCs w:val="18"/>
          <w:lang w:val="es-BO"/>
        </w:rPr>
      </w:pPr>
    </w:p>
    <w:p w14:paraId="47D50925" w14:textId="77777777" w:rsidR="00507534" w:rsidRDefault="00507534" w:rsidP="00507534">
      <w:pPr>
        <w:pStyle w:val="Normal2"/>
        <w:tabs>
          <w:tab w:val="left" w:pos="1701"/>
        </w:tabs>
        <w:ind w:left="1417"/>
        <w:rPr>
          <w:rFonts w:ascii="Verdana" w:hAnsi="Verdana" w:cs="Arial"/>
          <w:sz w:val="18"/>
          <w:szCs w:val="18"/>
          <w:lang w:val="es-BO"/>
        </w:rPr>
      </w:pPr>
    </w:p>
    <w:p w14:paraId="52CCB18C" w14:textId="77777777" w:rsidR="00507534" w:rsidRDefault="00507534" w:rsidP="00507534">
      <w:pPr>
        <w:pStyle w:val="Normal2"/>
        <w:tabs>
          <w:tab w:val="left" w:pos="1701"/>
        </w:tabs>
        <w:ind w:left="1417"/>
        <w:rPr>
          <w:rFonts w:ascii="Verdana" w:hAnsi="Verdana" w:cs="Arial"/>
          <w:sz w:val="18"/>
          <w:szCs w:val="18"/>
          <w:lang w:val="es-BO"/>
        </w:rPr>
      </w:pPr>
    </w:p>
    <w:p w14:paraId="11C43149" w14:textId="77777777" w:rsidR="00507534" w:rsidRDefault="00507534" w:rsidP="00507534">
      <w:pPr>
        <w:pStyle w:val="Normal2"/>
        <w:tabs>
          <w:tab w:val="left" w:pos="1701"/>
        </w:tabs>
        <w:ind w:left="1417"/>
        <w:rPr>
          <w:rFonts w:ascii="Verdana" w:hAnsi="Verdana" w:cs="Arial"/>
          <w:sz w:val="18"/>
          <w:szCs w:val="18"/>
          <w:lang w:val="es-BO"/>
        </w:rPr>
      </w:pPr>
    </w:p>
    <w:p w14:paraId="0DCADD84" w14:textId="77777777" w:rsidR="005A2383" w:rsidRDefault="005A2383" w:rsidP="00507534">
      <w:pPr>
        <w:pStyle w:val="Normal2"/>
        <w:tabs>
          <w:tab w:val="left" w:pos="1701"/>
        </w:tabs>
        <w:ind w:left="1417"/>
        <w:rPr>
          <w:rFonts w:ascii="Verdana" w:hAnsi="Verdana" w:cs="Arial"/>
          <w:sz w:val="18"/>
          <w:szCs w:val="18"/>
          <w:lang w:val="es-BO"/>
        </w:rPr>
      </w:pPr>
    </w:p>
    <w:p w14:paraId="3AA0D211" w14:textId="77777777" w:rsidR="005A2383" w:rsidRDefault="005A2383" w:rsidP="00507534">
      <w:pPr>
        <w:pStyle w:val="Normal2"/>
        <w:tabs>
          <w:tab w:val="left" w:pos="1701"/>
        </w:tabs>
        <w:ind w:left="1417"/>
        <w:rPr>
          <w:rFonts w:ascii="Verdana" w:hAnsi="Verdana" w:cs="Arial"/>
          <w:sz w:val="18"/>
          <w:szCs w:val="18"/>
          <w:lang w:val="es-BO"/>
        </w:rPr>
      </w:pPr>
    </w:p>
    <w:p w14:paraId="46A7AA18" w14:textId="77777777" w:rsidR="005A2383" w:rsidRDefault="005A2383" w:rsidP="00507534">
      <w:pPr>
        <w:pStyle w:val="Normal2"/>
        <w:tabs>
          <w:tab w:val="left" w:pos="1701"/>
        </w:tabs>
        <w:ind w:left="1417"/>
        <w:rPr>
          <w:rFonts w:ascii="Verdana" w:hAnsi="Verdana" w:cs="Arial"/>
          <w:sz w:val="18"/>
          <w:szCs w:val="18"/>
          <w:lang w:val="es-BO"/>
        </w:rPr>
      </w:pPr>
    </w:p>
    <w:p w14:paraId="41DFE646" w14:textId="77777777" w:rsidR="00507534" w:rsidRPr="00C101B7" w:rsidRDefault="00507534" w:rsidP="00507534">
      <w:pPr>
        <w:jc w:val="center"/>
        <w:rPr>
          <w:rFonts w:ascii="Verdana" w:hAnsi="Verdana" w:cs="Calibri"/>
          <w:b/>
          <w:sz w:val="18"/>
          <w:szCs w:val="18"/>
        </w:rPr>
      </w:pPr>
      <w:r>
        <w:rPr>
          <w:rFonts w:ascii="Verdana" w:hAnsi="Verdana" w:cs="Calibri"/>
          <w:b/>
          <w:sz w:val="18"/>
          <w:szCs w:val="18"/>
        </w:rPr>
        <w:lastRenderedPageBreak/>
        <w:t>FO</w:t>
      </w:r>
      <w:r w:rsidRPr="00C101B7">
        <w:rPr>
          <w:rFonts w:ascii="Verdana" w:hAnsi="Verdana" w:cs="Calibri"/>
          <w:b/>
          <w:sz w:val="18"/>
          <w:szCs w:val="18"/>
        </w:rPr>
        <w:t>RMULARIO A-1</w:t>
      </w:r>
    </w:p>
    <w:p w14:paraId="4591D396" w14:textId="77777777" w:rsidR="00507534" w:rsidRPr="00C101B7" w:rsidRDefault="00507534" w:rsidP="00507534">
      <w:pPr>
        <w:jc w:val="center"/>
        <w:rPr>
          <w:rFonts w:ascii="Verdana" w:hAnsi="Verdana" w:cs="Calibri"/>
          <w:b/>
          <w:sz w:val="18"/>
          <w:szCs w:val="18"/>
        </w:rPr>
      </w:pPr>
      <w:r w:rsidRPr="00C101B7">
        <w:rPr>
          <w:rFonts w:ascii="Verdana" w:hAnsi="Verdana" w:cs="Calibri"/>
          <w:b/>
          <w:sz w:val="18"/>
          <w:szCs w:val="18"/>
        </w:rPr>
        <w:t xml:space="preserve">CARTA DE PRESENTACIÓN DE LA PROPUESTA </w:t>
      </w:r>
    </w:p>
    <w:p w14:paraId="066EF843" w14:textId="77777777" w:rsidR="00507534" w:rsidRPr="0031282D" w:rsidRDefault="00507534" w:rsidP="00507534">
      <w:pPr>
        <w:rPr>
          <w:rFonts w:ascii="Verdana" w:hAnsi="Verdana" w:cs="Arial"/>
          <w:b/>
          <w:bCs/>
          <w:color w:val="000000"/>
          <w:kern w:val="28"/>
          <w:sz w:val="18"/>
          <w:szCs w:val="18"/>
          <w:lang w:val="es-BO" w:eastAsia="x-none"/>
        </w:rPr>
      </w:pPr>
      <w:r w:rsidRPr="0031282D">
        <w:rPr>
          <w:rFonts w:ascii="Verdana" w:hAnsi="Verdana" w:cs="Arial"/>
          <w:b/>
          <w:bCs/>
          <w:color w:val="000000"/>
          <w:kern w:val="28"/>
          <w:sz w:val="18"/>
          <w:szCs w:val="18"/>
          <w:lang w:val="es-BO" w:eastAsia="x-none"/>
        </w:rPr>
        <w:t xml:space="preserve"> </w:t>
      </w: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507534" w:rsidRPr="00ED7198" w14:paraId="056C33F8" w14:textId="77777777" w:rsidTr="00CA6077">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14:paraId="6A36E2DA" w14:textId="77777777" w:rsidR="00507534" w:rsidRPr="00074036" w:rsidRDefault="00507534" w:rsidP="00CA6077">
            <w:pPr>
              <w:jc w:val="right"/>
              <w:rPr>
                <w:rFonts w:ascii="Calibri" w:hAnsi="Calibri" w:cs="Calibri"/>
                <w:sz w:val="10"/>
              </w:rPr>
            </w:pPr>
          </w:p>
        </w:tc>
        <w:tc>
          <w:tcPr>
            <w:tcW w:w="142" w:type="dxa"/>
            <w:tcBorders>
              <w:top w:val="single" w:sz="12" w:space="0" w:color="auto"/>
              <w:left w:val="nil"/>
              <w:bottom w:val="nil"/>
              <w:right w:val="nil"/>
            </w:tcBorders>
            <w:shd w:val="clear" w:color="auto" w:fill="auto"/>
            <w:vAlign w:val="center"/>
          </w:tcPr>
          <w:p w14:paraId="56A9AE18" w14:textId="77777777" w:rsidR="00507534" w:rsidRPr="00074036" w:rsidRDefault="00507534" w:rsidP="00CA6077">
            <w:pPr>
              <w:jc w:val="center"/>
              <w:rPr>
                <w:rFonts w:ascii="Calibri" w:hAnsi="Calibri" w:cs="Calibri"/>
                <w:b/>
                <w:sz w:val="10"/>
              </w:rPr>
            </w:pPr>
          </w:p>
        </w:tc>
        <w:tc>
          <w:tcPr>
            <w:tcW w:w="5635" w:type="dxa"/>
            <w:gridSpan w:val="3"/>
            <w:tcBorders>
              <w:top w:val="single" w:sz="12" w:space="0" w:color="auto"/>
              <w:left w:val="nil"/>
              <w:bottom w:val="nil"/>
            </w:tcBorders>
            <w:shd w:val="clear" w:color="auto" w:fill="auto"/>
            <w:vAlign w:val="center"/>
          </w:tcPr>
          <w:p w14:paraId="4688B3F2" w14:textId="77777777" w:rsidR="00507534" w:rsidRPr="00074036" w:rsidRDefault="00507534" w:rsidP="00CA6077">
            <w:pPr>
              <w:jc w:val="center"/>
              <w:rPr>
                <w:rFonts w:ascii="Calibri" w:hAnsi="Calibri" w:cs="Calibri"/>
                <w:b/>
                <w:sz w:val="10"/>
              </w:rPr>
            </w:pPr>
          </w:p>
        </w:tc>
      </w:tr>
      <w:tr w:rsidR="00507534" w:rsidRPr="00ED7198" w14:paraId="7A14DFA0" w14:textId="77777777" w:rsidTr="00CA6077">
        <w:tc>
          <w:tcPr>
            <w:tcW w:w="2870" w:type="dxa"/>
            <w:tcBorders>
              <w:top w:val="nil"/>
              <w:left w:val="single" w:sz="12" w:space="0" w:color="auto"/>
              <w:bottom w:val="nil"/>
              <w:right w:val="nil"/>
            </w:tcBorders>
            <w:shd w:val="clear" w:color="auto" w:fill="auto"/>
            <w:tcMar>
              <w:left w:w="0" w:type="dxa"/>
              <w:right w:w="0" w:type="dxa"/>
            </w:tcMar>
            <w:vAlign w:val="center"/>
          </w:tcPr>
          <w:p w14:paraId="23125789" w14:textId="77777777" w:rsidR="00507534" w:rsidRPr="00ED7198" w:rsidRDefault="00507534" w:rsidP="00CA6077">
            <w:pPr>
              <w:jc w:val="right"/>
              <w:rPr>
                <w:rFonts w:ascii="Calibri" w:hAnsi="Calibri" w:cs="Calibri"/>
                <w:b/>
              </w:rPr>
            </w:pPr>
            <w:r w:rsidRPr="00ED7198">
              <w:rPr>
                <w:rFonts w:ascii="Calibri" w:hAnsi="Calibri" w:cs="Calibri"/>
                <w:b/>
              </w:rPr>
              <w:t>Lugar y Fecha</w:t>
            </w:r>
          </w:p>
        </w:tc>
        <w:tc>
          <w:tcPr>
            <w:tcW w:w="142" w:type="dxa"/>
            <w:tcBorders>
              <w:top w:val="nil"/>
              <w:left w:val="nil"/>
              <w:bottom w:val="nil"/>
              <w:right w:val="nil"/>
            </w:tcBorders>
            <w:shd w:val="clear" w:color="auto" w:fill="auto"/>
            <w:vAlign w:val="center"/>
          </w:tcPr>
          <w:p w14:paraId="11B4DD37" w14:textId="77777777" w:rsidR="00507534" w:rsidRPr="00ED7198" w:rsidRDefault="00507534" w:rsidP="00CA6077">
            <w:pPr>
              <w:jc w:val="center"/>
              <w:rPr>
                <w:rFonts w:ascii="Calibri" w:hAnsi="Calibri" w:cs="Calibri"/>
                <w:b/>
              </w:rPr>
            </w:pPr>
            <w:r w:rsidRPr="00ED7198">
              <w:rPr>
                <w:rFonts w:ascii="Calibri" w:hAnsi="Calibri" w:cs="Calibri"/>
                <w:b/>
              </w:rPr>
              <w:t>:</w:t>
            </w:r>
          </w:p>
        </w:tc>
        <w:tc>
          <w:tcPr>
            <w:tcW w:w="140" w:type="dxa"/>
            <w:tcBorders>
              <w:top w:val="nil"/>
              <w:left w:val="nil"/>
              <w:bottom w:val="nil"/>
              <w:right w:val="single" w:sz="4" w:space="0" w:color="auto"/>
            </w:tcBorders>
            <w:shd w:val="clear" w:color="auto" w:fill="auto"/>
            <w:vAlign w:val="center"/>
          </w:tcPr>
          <w:p w14:paraId="62975488" w14:textId="77777777" w:rsidR="00507534" w:rsidRPr="00ED7198" w:rsidRDefault="00507534" w:rsidP="00CA6077">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14:paraId="6292BF2B" w14:textId="77777777" w:rsidR="00507534" w:rsidRDefault="00507534" w:rsidP="00CA6077">
            <w:pPr>
              <w:rPr>
                <w:rFonts w:ascii="Calibri" w:hAnsi="Calibri" w:cs="Calibri"/>
              </w:rPr>
            </w:pPr>
          </w:p>
          <w:p w14:paraId="32BCC5B0" w14:textId="77777777" w:rsidR="00507534" w:rsidRPr="00ED7198" w:rsidRDefault="00507534" w:rsidP="00CA6077">
            <w:pPr>
              <w:rPr>
                <w:rFonts w:ascii="Calibri" w:hAnsi="Calibri" w:cs="Calibri"/>
              </w:rPr>
            </w:pPr>
          </w:p>
        </w:tc>
        <w:tc>
          <w:tcPr>
            <w:tcW w:w="142" w:type="dxa"/>
            <w:tcBorders>
              <w:top w:val="nil"/>
              <w:left w:val="nil"/>
              <w:bottom w:val="nil"/>
            </w:tcBorders>
            <w:shd w:val="clear" w:color="auto" w:fill="auto"/>
            <w:vAlign w:val="center"/>
          </w:tcPr>
          <w:p w14:paraId="0EF8CE74" w14:textId="77777777" w:rsidR="00507534" w:rsidRPr="00ED7198" w:rsidRDefault="00507534" w:rsidP="00CA6077">
            <w:pPr>
              <w:rPr>
                <w:rFonts w:ascii="Calibri" w:hAnsi="Calibri" w:cs="Calibri"/>
              </w:rPr>
            </w:pPr>
          </w:p>
        </w:tc>
      </w:tr>
      <w:tr w:rsidR="00507534" w:rsidRPr="00ED7198" w14:paraId="49D4EDA7" w14:textId="77777777" w:rsidTr="00CA6077">
        <w:tc>
          <w:tcPr>
            <w:tcW w:w="2870" w:type="dxa"/>
            <w:tcBorders>
              <w:top w:val="nil"/>
              <w:left w:val="single" w:sz="12" w:space="0" w:color="auto"/>
              <w:bottom w:val="nil"/>
              <w:right w:val="nil"/>
            </w:tcBorders>
            <w:shd w:val="clear" w:color="auto" w:fill="auto"/>
            <w:tcMar>
              <w:left w:w="0" w:type="dxa"/>
              <w:right w:w="0" w:type="dxa"/>
            </w:tcMar>
            <w:vAlign w:val="center"/>
          </w:tcPr>
          <w:p w14:paraId="0DD3F2C4" w14:textId="77777777" w:rsidR="00507534" w:rsidRPr="00ED7198" w:rsidRDefault="00507534" w:rsidP="00CA6077">
            <w:pPr>
              <w:jc w:val="right"/>
              <w:rPr>
                <w:rFonts w:ascii="Calibri" w:hAnsi="Calibri" w:cs="Calibri"/>
                <w:b/>
              </w:rPr>
            </w:pPr>
          </w:p>
        </w:tc>
        <w:tc>
          <w:tcPr>
            <w:tcW w:w="142" w:type="dxa"/>
            <w:tcBorders>
              <w:top w:val="nil"/>
              <w:left w:val="nil"/>
              <w:bottom w:val="nil"/>
              <w:right w:val="nil"/>
            </w:tcBorders>
            <w:shd w:val="clear" w:color="auto" w:fill="auto"/>
            <w:vAlign w:val="center"/>
          </w:tcPr>
          <w:p w14:paraId="17150393" w14:textId="77777777" w:rsidR="00507534" w:rsidRPr="00ED7198" w:rsidRDefault="00507534" w:rsidP="00CA6077">
            <w:pPr>
              <w:jc w:val="center"/>
              <w:rPr>
                <w:rFonts w:ascii="Calibri" w:hAnsi="Calibri" w:cs="Calibri"/>
                <w:b/>
              </w:rPr>
            </w:pPr>
          </w:p>
        </w:tc>
        <w:tc>
          <w:tcPr>
            <w:tcW w:w="140" w:type="dxa"/>
            <w:tcBorders>
              <w:top w:val="nil"/>
              <w:left w:val="nil"/>
              <w:bottom w:val="nil"/>
              <w:right w:val="nil"/>
            </w:tcBorders>
            <w:shd w:val="clear" w:color="auto" w:fill="auto"/>
            <w:vAlign w:val="center"/>
          </w:tcPr>
          <w:p w14:paraId="1C36E4FD" w14:textId="77777777" w:rsidR="00507534" w:rsidRPr="00ED7198" w:rsidRDefault="00507534" w:rsidP="00CA6077">
            <w:pPr>
              <w:rPr>
                <w:rFonts w:ascii="Calibri" w:hAnsi="Calibri" w:cs="Calibri"/>
              </w:rPr>
            </w:pPr>
          </w:p>
        </w:tc>
        <w:tc>
          <w:tcPr>
            <w:tcW w:w="5495" w:type="dxa"/>
            <w:gridSpan w:val="2"/>
            <w:tcBorders>
              <w:top w:val="nil"/>
              <w:left w:val="nil"/>
              <w:bottom w:val="nil"/>
            </w:tcBorders>
            <w:shd w:val="clear" w:color="auto" w:fill="auto"/>
            <w:vAlign w:val="center"/>
          </w:tcPr>
          <w:p w14:paraId="00FB7570" w14:textId="77777777" w:rsidR="00507534" w:rsidRPr="00ED7198" w:rsidRDefault="00507534" w:rsidP="00CA6077">
            <w:pPr>
              <w:rPr>
                <w:rFonts w:ascii="Calibri" w:hAnsi="Calibri" w:cs="Calibri"/>
              </w:rPr>
            </w:pPr>
          </w:p>
        </w:tc>
      </w:tr>
      <w:tr w:rsidR="00507534" w:rsidRPr="00ED7198" w14:paraId="04FA1175" w14:textId="77777777" w:rsidTr="00CA6077">
        <w:tc>
          <w:tcPr>
            <w:tcW w:w="2870" w:type="dxa"/>
            <w:tcBorders>
              <w:top w:val="nil"/>
              <w:left w:val="single" w:sz="12" w:space="0" w:color="auto"/>
              <w:bottom w:val="nil"/>
              <w:right w:val="nil"/>
            </w:tcBorders>
            <w:shd w:val="clear" w:color="auto" w:fill="auto"/>
            <w:tcMar>
              <w:left w:w="0" w:type="dxa"/>
              <w:right w:w="0" w:type="dxa"/>
            </w:tcMar>
            <w:vAlign w:val="center"/>
          </w:tcPr>
          <w:p w14:paraId="08AE00B4" w14:textId="77777777" w:rsidR="00507534" w:rsidRPr="00ED7198" w:rsidRDefault="00507534" w:rsidP="00CA6077">
            <w:pPr>
              <w:jc w:val="right"/>
              <w:rPr>
                <w:rFonts w:ascii="Calibri" w:hAnsi="Calibri" w:cs="Calibri"/>
                <w:b/>
              </w:rPr>
            </w:pPr>
            <w:r w:rsidRPr="00ED7198">
              <w:rPr>
                <w:rFonts w:ascii="Calibri" w:hAnsi="Calibri" w:cs="Calibri"/>
                <w:b/>
              </w:rPr>
              <w:t>Código del Proceso</w:t>
            </w:r>
          </w:p>
        </w:tc>
        <w:tc>
          <w:tcPr>
            <w:tcW w:w="142" w:type="dxa"/>
            <w:tcBorders>
              <w:top w:val="nil"/>
              <w:left w:val="nil"/>
              <w:bottom w:val="nil"/>
              <w:right w:val="nil"/>
            </w:tcBorders>
            <w:shd w:val="clear" w:color="auto" w:fill="auto"/>
            <w:vAlign w:val="center"/>
          </w:tcPr>
          <w:p w14:paraId="165DC0F3" w14:textId="77777777" w:rsidR="00507534" w:rsidRPr="00ED7198" w:rsidRDefault="00507534" w:rsidP="00CA6077">
            <w:pPr>
              <w:jc w:val="center"/>
              <w:rPr>
                <w:rFonts w:ascii="Calibri" w:hAnsi="Calibri" w:cs="Calibri"/>
                <w:b/>
              </w:rPr>
            </w:pPr>
            <w:r w:rsidRPr="00ED7198">
              <w:rPr>
                <w:rFonts w:ascii="Calibri" w:hAnsi="Calibri" w:cs="Calibri"/>
                <w:b/>
              </w:rPr>
              <w:t>:</w:t>
            </w:r>
          </w:p>
        </w:tc>
        <w:tc>
          <w:tcPr>
            <w:tcW w:w="140" w:type="dxa"/>
            <w:tcBorders>
              <w:top w:val="nil"/>
              <w:left w:val="nil"/>
              <w:bottom w:val="nil"/>
              <w:right w:val="single" w:sz="4" w:space="0" w:color="auto"/>
            </w:tcBorders>
            <w:shd w:val="clear" w:color="auto" w:fill="auto"/>
            <w:vAlign w:val="center"/>
          </w:tcPr>
          <w:p w14:paraId="25BFEFAA" w14:textId="77777777" w:rsidR="00507534" w:rsidRPr="00ED7198" w:rsidRDefault="00507534" w:rsidP="00CA6077">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14:paraId="4F5A07E0" w14:textId="77777777" w:rsidR="00507534" w:rsidRDefault="00507534" w:rsidP="00CA6077">
            <w:pPr>
              <w:jc w:val="center"/>
              <w:rPr>
                <w:rFonts w:ascii="Calibri" w:hAnsi="Calibri" w:cs="Calibri"/>
              </w:rPr>
            </w:pPr>
          </w:p>
          <w:p w14:paraId="4BED0247" w14:textId="77777777" w:rsidR="00507534" w:rsidRPr="00ED7198" w:rsidRDefault="00507534" w:rsidP="00CA6077">
            <w:pPr>
              <w:jc w:val="center"/>
              <w:rPr>
                <w:rFonts w:ascii="Calibri" w:hAnsi="Calibri" w:cs="Calibri"/>
              </w:rPr>
            </w:pPr>
          </w:p>
        </w:tc>
        <w:tc>
          <w:tcPr>
            <w:tcW w:w="142" w:type="dxa"/>
            <w:tcBorders>
              <w:top w:val="nil"/>
              <w:left w:val="nil"/>
              <w:bottom w:val="nil"/>
            </w:tcBorders>
            <w:shd w:val="clear" w:color="auto" w:fill="auto"/>
            <w:vAlign w:val="center"/>
          </w:tcPr>
          <w:p w14:paraId="5E7D38D4" w14:textId="77777777" w:rsidR="00507534" w:rsidRPr="00ED7198" w:rsidRDefault="00507534" w:rsidP="00CA6077">
            <w:pPr>
              <w:rPr>
                <w:rFonts w:ascii="Calibri" w:hAnsi="Calibri" w:cs="Calibri"/>
              </w:rPr>
            </w:pPr>
          </w:p>
        </w:tc>
      </w:tr>
      <w:tr w:rsidR="00507534" w:rsidRPr="00ED7198" w14:paraId="53B71989" w14:textId="77777777" w:rsidTr="00CA6077">
        <w:tc>
          <w:tcPr>
            <w:tcW w:w="2870" w:type="dxa"/>
            <w:tcBorders>
              <w:top w:val="nil"/>
              <w:left w:val="single" w:sz="12" w:space="0" w:color="auto"/>
              <w:bottom w:val="nil"/>
              <w:right w:val="nil"/>
            </w:tcBorders>
            <w:shd w:val="clear" w:color="auto" w:fill="auto"/>
            <w:tcMar>
              <w:left w:w="0" w:type="dxa"/>
              <w:right w:w="0" w:type="dxa"/>
            </w:tcMar>
            <w:vAlign w:val="center"/>
          </w:tcPr>
          <w:p w14:paraId="087C7353" w14:textId="77777777" w:rsidR="00507534" w:rsidRPr="00ED7198" w:rsidRDefault="00507534" w:rsidP="00CA6077">
            <w:pPr>
              <w:jc w:val="right"/>
              <w:rPr>
                <w:rFonts w:ascii="Calibri" w:hAnsi="Calibri" w:cs="Calibri"/>
                <w:b/>
              </w:rPr>
            </w:pPr>
          </w:p>
        </w:tc>
        <w:tc>
          <w:tcPr>
            <w:tcW w:w="142" w:type="dxa"/>
            <w:tcBorders>
              <w:top w:val="nil"/>
              <w:left w:val="nil"/>
              <w:bottom w:val="nil"/>
              <w:right w:val="nil"/>
            </w:tcBorders>
            <w:shd w:val="clear" w:color="auto" w:fill="auto"/>
            <w:vAlign w:val="center"/>
          </w:tcPr>
          <w:p w14:paraId="2960E503" w14:textId="77777777" w:rsidR="00507534" w:rsidRPr="00ED7198" w:rsidRDefault="00507534" w:rsidP="00CA6077">
            <w:pPr>
              <w:jc w:val="center"/>
              <w:rPr>
                <w:rFonts w:ascii="Calibri" w:hAnsi="Calibri" w:cs="Calibri"/>
                <w:b/>
              </w:rPr>
            </w:pPr>
          </w:p>
        </w:tc>
        <w:tc>
          <w:tcPr>
            <w:tcW w:w="140" w:type="dxa"/>
            <w:tcBorders>
              <w:top w:val="nil"/>
              <w:left w:val="nil"/>
              <w:bottom w:val="nil"/>
              <w:right w:val="nil"/>
            </w:tcBorders>
            <w:shd w:val="clear" w:color="auto" w:fill="auto"/>
            <w:vAlign w:val="center"/>
          </w:tcPr>
          <w:p w14:paraId="053E5DDD" w14:textId="77777777" w:rsidR="00507534" w:rsidRPr="00ED7198" w:rsidRDefault="00507534" w:rsidP="00CA6077">
            <w:pPr>
              <w:rPr>
                <w:rFonts w:ascii="Calibri" w:hAnsi="Calibri" w:cs="Calibri"/>
              </w:rPr>
            </w:pPr>
          </w:p>
        </w:tc>
        <w:tc>
          <w:tcPr>
            <w:tcW w:w="5495" w:type="dxa"/>
            <w:gridSpan w:val="2"/>
            <w:tcBorders>
              <w:top w:val="nil"/>
              <w:left w:val="nil"/>
              <w:bottom w:val="nil"/>
            </w:tcBorders>
            <w:shd w:val="clear" w:color="auto" w:fill="auto"/>
            <w:vAlign w:val="center"/>
          </w:tcPr>
          <w:p w14:paraId="44A39C7C" w14:textId="77777777" w:rsidR="00507534" w:rsidRPr="00ED7198" w:rsidRDefault="00507534" w:rsidP="00CA6077">
            <w:pPr>
              <w:rPr>
                <w:rFonts w:ascii="Calibri" w:hAnsi="Calibri" w:cs="Calibri"/>
              </w:rPr>
            </w:pPr>
          </w:p>
        </w:tc>
      </w:tr>
      <w:tr w:rsidR="00507534" w:rsidRPr="00ED7198" w14:paraId="453FE6D1" w14:textId="77777777" w:rsidTr="00CA6077">
        <w:tc>
          <w:tcPr>
            <w:tcW w:w="2870" w:type="dxa"/>
            <w:tcBorders>
              <w:top w:val="nil"/>
              <w:left w:val="single" w:sz="12" w:space="0" w:color="auto"/>
              <w:bottom w:val="nil"/>
              <w:right w:val="nil"/>
            </w:tcBorders>
            <w:shd w:val="clear" w:color="auto" w:fill="auto"/>
            <w:tcMar>
              <w:left w:w="0" w:type="dxa"/>
              <w:right w:w="0" w:type="dxa"/>
            </w:tcMar>
            <w:vAlign w:val="center"/>
          </w:tcPr>
          <w:p w14:paraId="325B8A77" w14:textId="77777777" w:rsidR="00507534" w:rsidRPr="00ED7198" w:rsidRDefault="00507534" w:rsidP="00CA6077">
            <w:pPr>
              <w:jc w:val="right"/>
              <w:rPr>
                <w:rFonts w:ascii="Calibri" w:hAnsi="Calibri" w:cs="Calibri"/>
                <w:b/>
              </w:rPr>
            </w:pPr>
            <w:r w:rsidRPr="00ED7198">
              <w:rPr>
                <w:rFonts w:ascii="Calibri" w:hAnsi="Calibri" w:cs="Calibri"/>
                <w:b/>
              </w:rPr>
              <w:t>Objeto del Proceso</w:t>
            </w:r>
          </w:p>
        </w:tc>
        <w:tc>
          <w:tcPr>
            <w:tcW w:w="142" w:type="dxa"/>
            <w:tcBorders>
              <w:top w:val="nil"/>
              <w:left w:val="nil"/>
              <w:bottom w:val="nil"/>
              <w:right w:val="nil"/>
            </w:tcBorders>
            <w:shd w:val="clear" w:color="auto" w:fill="auto"/>
            <w:vAlign w:val="center"/>
          </w:tcPr>
          <w:p w14:paraId="7CDBCE12" w14:textId="77777777" w:rsidR="00507534" w:rsidRPr="00ED7198" w:rsidRDefault="00507534" w:rsidP="00CA6077">
            <w:pPr>
              <w:jc w:val="center"/>
              <w:rPr>
                <w:rFonts w:ascii="Calibri" w:hAnsi="Calibri" w:cs="Calibri"/>
                <w:b/>
              </w:rPr>
            </w:pPr>
            <w:r w:rsidRPr="00ED7198">
              <w:rPr>
                <w:rFonts w:ascii="Calibri" w:hAnsi="Calibri" w:cs="Calibri"/>
                <w:b/>
              </w:rPr>
              <w:t>:</w:t>
            </w:r>
          </w:p>
        </w:tc>
        <w:tc>
          <w:tcPr>
            <w:tcW w:w="140" w:type="dxa"/>
            <w:tcBorders>
              <w:top w:val="nil"/>
              <w:left w:val="nil"/>
              <w:bottom w:val="nil"/>
              <w:right w:val="single" w:sz="4" w:space="0" w:color="auto"/>
            </w:tcBorders>
            <w:shd w:val="clear" w:color="auto" w:fill="auto"/>
            <w:vAlign w:val="center"/>
          </w:tcPr>
          <w:p w14:paraId="177D7663" w14:textId="77777777" w:rsidR="00507534" w:rsidRPr="00ED7198" w:rsidRDefault="00507534" w:rsidP="00CA6077">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14:paraId="43337288" w14:textId="77777777" w:rsidR="00507534" w:rsidRPr="00ED7198" w:rsidRDefault="00507534" w:rsidP="00CA6077">
            <w:pPr>
              <w:rPr>
                <w:rFonts w:ascii="Calibri" w:hAnsi="Calibri" w:cs="Calibri"/>
              </w:rPr>
            </w:pPr>
          </w:p>
          <w:p w14:paraId="27BD9896" w14:textId="77777777" w:rsidR="00507534" w:rsidRPr="00ED7198" w:rsidRDefault="00507534" w:rsidP="00CA6077">
            <w:pPr>
              <w:rPr>
                <w:rFonts w:ascii="Calibri" w:hAnsi="Calibri" w:cs="Calibri"/>
              </w:rPr>
            </w:pPr>
          </w:p>
        </w:tc>
        <w:tc>
          <w:tcPr>
            <w:tcW w:w="142" w:type="dxa"/>
            <w:tcBorders>
              <w:top w:val="nil"/>
              <w:left w:val="nil"/>
              <w:bottom w:val="nil"/>
            </w:tcBorders>
            <w:shd w:val="clear" w:color="auto" w:fill="auto"/>
            <w:vAlign w:val="center"/>
          </w:tcPr>
          <w:p w14:paraId="2F93696A" w14:textId="77777777" w:rsidR="00507534" w:rsidRPr="00ED7198" w:rsidRDefault="00507534" w:rsidP="00CA6077">
            <w:pPr>
              <w:rPr>
                <w:rFonts w:ascii="Calibri" w:hAnsi="Calibri" w:cs="Calibri"/>
              </w:rPr>
            </w:pPr>
          </w:p>
        </w:tc>
      </w:tr>
      <w:tr w:rsidR="00507534" w:rsidRPr="00ED7198" w14:paraId="4BA40492" w14:textId="77777777" w:rsidTr="00CA6077">
        <w:tc>
          <w:tcPr>
            <w:tcW w:w="2870" w:type="dxa"/>
            <w:tcBorders>
              <w:top w:val="nil"/>
              <w:left w:val="single" w:sz="12" w:space="0" w:color="auto"/>
              <w:bottom w:val="nil"/>
              <w:right w:val="nil"/>
            </w:tcBorders>
            <w:shd w:val="clear" w:color="auto" w:fill="auto"/>
            <w:tcMar>
              <w:left w:w="0" w:type="dxa"/>
              <w:right w:w="0" w:type="dxa"/>
            </w:tcMar>
            <w:vAlign w:val="center"/>
          </w:tcPr>
          <w:p w14:paraId="3F86BB90" w14:textId="77777777" w:rsidR="00507534" w:rsidRPr="00074036" w:rsidRDefault="00507534" w:rsidP="00CA6077">
            <w:pPr>
              <w:jc w:val="right"/>
              <w:rPr>
                <w:rFonts w:ascii="Calibri" w:hAnsi="Calibri" w:cs="Calibri"/>
                <w:b/>
                <w:sz w:val="6"/>
              </w:rPr>
            </w:pPr>
          </w:p>
        </w:tc>
        <w:tc>
          <w:tcPr>
            <w:tcW w:w="142" w:type="dxa"/>
            <w:tcBorders>
              <w:top w:val="nil"/>
              <w:left w:val="nil"/>
              <w:bottom w:val="nil"/>
              <w:right w:val="nil"/>
            </w:tcBorders>
            <w:shd w:val="clear" w:color="auto" w:fill="auto"/>
            <w:vAlign w:val="center"/>
          </w:tcPr>
          <w:p w14:paraId="2ED662C6" w14:textId="77777777" w:rsidR="00507534" w:rsidRPr="00074036" w:rsidRDefault="00507534" w:rsidP="00CA6077">
            <w:pPr>
              <w:jc w:val="center"/>
              <w:rPr>
                <w:rFonts w:ascii="Calibri" w:hAnsi="Calibri" w:cs="Calibri"/>
                <w:b/>
                <w:sz w:val="6"/>
              </w:rPr>
            </w:pPr>
          </w:p>
        </w:tc>
        <w:tc>
          <w:tcPr>
            <w:tcW w:w="140" w:type="dxa"/>
            <w:tcBorders>
              <w:top w:val="nil"/>
              <w:left w:val="nil"/>
              <w:bottom w:val="nil"/>
              <w:right w:val="nil"/>
            </w:tcBorders>
            <w:shd w:val="clear" w:color="auto" w:fill="auto"/>
            <w:vAlign w:val="center"/>
          </w:tcPr>
          <w:p w14:paraId="71980923" w14:textId="77777777" w:rsidR="00507534" w:rsidRPr="00074036" w:rsidRDefault="00507534" w:rsidP="00CA6077">
            <w:pPr>
              <w:rPr>
                <w:rFonts w:ascii="Calibri" w:hAnsi="Calibri" w:cs="Calibri"/>
                <w:sz w:val="6"/>
              </w:rPr>
            </w:pPr>
          </w:p>
        </w:tc>
        <w:tc>
          <w:tcPr>
            <w:tcW w:w="5495" w:type="dxa"/>
            <w:gridSpan w:val="2"/>
            <w:tcBorders>
              <w:top w:val="nil"/>
              <w:left w:val="nil"/>
              <w:bottom w:val="nil"/>
            </w:tcBorders>
            <w:shd w:val="clear" w:color="auto" w:fill="auto"/>
            <w:vAlign w:val="center"/>
          </w:tcPr>
          <w:p w14:paraId="70A3814B" w14:textId="77777777" w:rsidR="00507534" w:rsidRPr="00074036" w:rsidRDefault="00507534" w:rsidP="00CA6077">
            <w:pPr>
              <w:rPr>
                <w:rFonts w:ascii="Calibri" w:hAnsi="Calibri" w:cs="Calibri"/>
                <w:sz w:val="6"/>
              </w:rPr>
            </w:pPr>
          </w:p>
        </w:tc>
      </w:tr>
      <w:tr w:rsidR="00507534" w:rsidRPr="00ED7198" w14:paraId="63683FF0" w14:textId="77777777" w:rsidTr="00CA6077">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14:paraId="6E502549" w14:textId="77777777" w:rsidR="00507534" w:rsidRPr="00074036" w:rsidRDefault="00507534" w:rsidP="00CA6077">
            <w:pPr>
              <w:jc w:val="right"/>
              <w:rPr>
                <w:rFonts w:ascii="Calibri" w:hAnsi="Calibri" w:cs="Calibri"/>
                <w:b/>
                <w:sz w:val="6"/>
              </w:rPr>
            </w:pPr>
          </w:p>
        </w:tc>
        <w:tc>
          <w:tcPr>
            <w:tcW w:w="142" w:type="dxa"/>
            <w:tcBorders>
              <w:top w:val="nil"/>
              <w:left w:val="nil"/>
              <w:bottom w:val="single" w:sz="12" w:space="0" w:color="auto"/>
              <w:right w:val="nil"/>
            </w:tcBorders>
            <w:shd w:val="clear" w:color="auto" w:fill="auto"/>
            <w:vAlign w:val="center"/>
          </w:tcPr>
          <w:p w14:paraId="13B34FF8" w14:textId="77777777" w:rsidR="00507534" w:rsidRPr="00074036" w:rsidRDefault="00507534" w:rsidP="00CA6077">
            <w:pPr>
              <w:jc w:val="center"/>
              <w:rPr>
                <w:rFonts w:ascii="Calibri" w:hAnsi="Calibri" w:cs="Calibri"/>
                <w:b/>
                <w:sz w:val="6"/>
              </w:rPr>
            </w:pPr>
          </w:p>
        </w:tc>
        <w:tc>
          <w:tcPr>
            <w:tcW w:w="140" w:type="dxa"/>
            <w:tcBorders>
              <w:top w:val="nil"/>
              <w:left w:val="nil"/>
              <w:bottom w:val="single" w:sz="12" w:space="0" w:color="auto"/>
              <w:right w:val="nil"/>
            </w:tcBorders>
            <w:shd w:val="clear" w:color="auto" w:fill="auto"/>
            <w:vAlign w:val="center"/>
          </w:tcPr>
          <w:p w14:paraId="610F86AD" w14:textId="77777777" w:rsidR="00507534" w:rsidRPr="00074036" w:rsidRDefault="00507534" w:rsidP="00CA6077">
            <w:pPr>
              <w:rPr>
                <w:rFonts w:ascii="Calibri" w:hAnsi="Calibri" w:cs="Calibri"/>
                <w:sz w:val="6"/>
              </w:rPr>
            </w:pPr>
          </w:p>
        </w:tc>
        <w:tc>
          <w:tcPr>
            <w:tcW w:w="5495" w:type="dxa"/>
            <w:gridSpan w:val="2"/>
            <w:tcBorders>
              <w:top w:val="nil"/>
              <w:left w:val="nil"/>
              <w:bottom w:val="single" w:sz="12" w:space="0" w:color="auto"/>
            </w:tcBorders>
            <w:shd w:val="clear" w:color="auto" w:fill="auto"/>
            <w:vAlign w:val="center"/>
          </w:tcPr>
          <w:p w14:paraId="2BAE93C9" w14:textId="77777777" w:rsidR="00507534" w:rsidRPr="00074036" w:rsidRDefault="00507534" w:rsidP="00CA6077">
            <w:pPr>
              <w:rPr>
                <w:rFonts w:ascii="Calibri" w:hAnsi="Calibri" w:cs="Calibri"/>
                <w:sz w:val="6"/>
              </w:rPr>
            </w:pPr>
          </w:p>
        </w:tc>
      </w:tr>
    </w:tbl>
    <w:p w14:paraId="3169C3B0" w14:textId="77777777" w:rsidR="00507534" w:rsidRPr="00ED7198" w:rsidRDefault="00507534" w:rsidP="00507534">
      <w:pPr>
        <w:jc w:val="center"/>
        <w:rPr>
          <w:rFonts w:ascii="Calibri" w:hAnsi="Calibri" w:cs="Calibri"/>
        </w:rPr>
      </w:pPr>
    </w:p>
    <w:p w14:paraId="41850730" w14:textId="77777777" w:rsidR="00507534" w:rsidRPr="00C101B7" w:rsidRDefault="00507534" w:rsidP="00507534">
      <w:pPr>
        <w:jc w:val="both"/>
        <w:rPr>
          <w:rFonts w:ascii="Verdana" w:hAnsi="Verdana" w:cs="Calibri"/>
          <w:sz w:val="18"/>
          <w:szCs w:val="18"/>
        </w:rPr>
      </w:pPr>
      <w:r w:rsidRPr="00C101B7">
        <w:rPr>
          <w:rFonts w:ascii="Verdana" w:hAnsi="Verdana" w:cs="Calibri"/>
          <w:sz w:val="18"/>
          <w:szCs w:val="18"/>
        </w:rPr>
        <w:t>De mi consideración:</w:t>
      </w:r>
    </w:p>
    <w:p w14:paraId="27718485" w14:textId="77777777" w:rsidR="00507534" w:rsidRPr="00C101B7" w:rsidRDefault="00507534" w:rsidP="00507534">
      <w:pPr>
        <w:jc w:val="both"/>
        <w:rPr>
          <w:rFonts w:ascii="Verdana" w:hAnsi="Verdana" w:cs="Calibri"/>
          <w:sz w:val="18"/>
          <w:szCs w:val="18"/>
        </w:rPr>
      </w:pPr>
    </w:p>
    <w:p w14:paraId="48F5B21D" w14:textId="77777777" w:rsidR="00507534" w:rsidRDefault="00507534" w:rsidP="00507534">
      <w:pPr>
        <w:jc w:val="both"/>
        <w:rPr>
          <w:rFonts w:ascii="Verdana" w:hAnsi="Verdana" w:cs="Calibri"/>
          <w:sz w:val="18"/>
          <w:szCs w:val="18"/>
          <w:lang w:val="es-ES_tradnl"/>
        </w:rPr>
      </w:pPr>
      <w:r w:rsidRPr="00C101B7">
        <w:rPr>
          <w:rFonts w:ascii="Verdana" w:hAnsi="Verdana" w:cs="Calibri"/>
          <w:sz w:val="18"/>
          <w:szCs w:val="18"/>
        </w:rPr>
        <w:t xml:space="preserve">A nombre de </w:t>
      </w:r>
      <w:r w:rsidRPr="00C101B7">
        <w:rPr>
          <w:rFonts w:ascii="Verdana" w:hAnsi="Verdana" w:cs="Calibri"/>
          <w:b/>
          <w:sz w:val="18"/>
          <w:szCs w:val="18"/>
        </w:rPr>
        <w:t>(</w:t>
      </w:r>
      <w:r>
        <w:rPr>
          <w:rFonts w:ascii="Verdana" w:hAnsi="Verdana" w:cs="Calibri"/>
          <w:b/>
          <w:sz w:val="18"/>
          <w:szCs w:val="18"/>
        </w:rPr>
        <w:t>…………………………………..………</w:t>
      </w:r>
      <w:r w:rsidRPr="00C101B7">
        <w:rPr>
          <w:rFonts w:ascii="Verdana" w:hAnsi="Verdana" w:cs="Calibri"/>
          <w:b/>
          <w:i/>
          <w:sz w:val="18"/>
          <w:szCs w:val="18"/>
        </w:rPr>
        <w:t>Nombre de la Empresa o Asociación</w:t>
      </w:r>
      <w:r>
        <w:rPr>
          <w:rFonts w:ascii="Verdana" w:hAnsi="Verdana" w:cs="Calibri"/>
          <w:b/>
          <w:i/>
          <w:sz w:val="18"/>
          <w:szCs w:val="18"/>
        </w:rPr>
        <w:t xml:space="preserve"> o Consorcio</w:t>
      </w:r>
      <w:r w:rsidRPr="00C101B7">
        <w:rPr>
          <w:rFonts w:ascii="Verdana" w:hAnsi="Verdana" w:cs="Calibri"/>
          <w:b/>
          <w:i/>
          <w:sz w:val="18"/>
          <w:szCs w:val="18"/>
        </w:rPr>
        <w:t xml:space="preserve">) </w:t>
      </w:r>
      <w:r w:rsidRPr="00C101B7">
        <w:rPr>
          <w:rFonts w:ascii="Verdana" w:hAnsi="Verdana" w:cs="Calibri"/>
          <w:sz w:val="18"/>
          <w:szCs w:val="18"/>
        </w:rPr>
        <w:t xml:space="preserve">a la cual represento, remito la presente propuesta, </w:t>
      </w:r>
      <w:r>
        <w:rPr>
          <w:rFonts w:ascii="Verdana" w:hAnsi="Verdana" w:cs="Calibri"/>
          <w:sz w:val="18"/>
          <w:szCs w:val="18"/>
        </w:rPr>
        <w:t>declarando expresamente mi conformidad</w:t>
      </w:r>
      <w:r>
        <w:rPr>
          <w:rFonts w:ascii="Verdana" w:hAnsi="Verdana" w:cs="Calibri"/>
          <w:sz w:val="18"/>
          <w:szCs w:val="18"/>
          <w:lang w:val="es-ES_tradnl"/>
        </w:rPr>
        <w:t xml:space="preserve">, </w:t>
      </w:r>
      <w:r w:rsidRPr="00B17356">
        <w:rPr>
          <w:rFonts w:ascii="Verdana" w:hAnsi="Verdana" w:cs="Calibri"/>
          <w:sz w:val="18"/>
          <w:szCs w:val="18"/>
          <w:lang w:val="es-ES_tradnl"/>
        </w:rPr>
        <w:t>compromiso de cumplimiento</w:t>
      </w:r>
      <w:r>
        <w:rPr>
          <w:rFonts w:ascii="Verdana" w:hAnsi="Verdana" w:cs="Calibri"/>
          <w:sz w:val="18"/>
          <w:szCs w:val="18"/>
          <w:lang w:val="es-ES_tradnl"/>
        </w:rPr>
        <w:t xml:space="preserve"> y manifiesto la siguiente Declaración Jurada </w:t>
      </w:r>
      <w:r w:rsidRPr="00B17356">
        <w:rPr>
          <w:rFonts w:ascii="Verdana" w:hAnsi="Verdana" w:cs="Calibri"/>
          <w:sz w:val="18"/>
          <w:szCs w:val="18"/>
          <w:lang w:val="es-ES_tradnl"/>
        </w:rPr>
        <w:t>conforme con los siguientes puntos:</w:t>
      </w:r>
    </w:p>
    <w:p w14:paraId="14BEED89" w14:textId="77777777" w:rsidR="00507534" w:rsidRPr="009633E6" w:rsidRDefault="00507534" w:rsidP="00507534">
      <w:pPr>
        <w:jc w:val="both"/>
        <w:rPr>
          <w:rFonts w:ascii="Verdana" w:hAnsi="Verdana" w:cs="Calibri"/>
          <w:color w:val="FF0000"/>
          <w:sz w:val="18"/>
          <w:szCs w:val="18"/>
          <w:lang w:val="es-ES_tradnl"/>
        </w:rPr>
      </w:pPr>
    </w:p>
    <w:p w14:paraId="7BAB62EE" w14:textId="77777777" w:rsidR="00507534" w:rsidRPr="00074036" w:rsidRDefault="00507534" w:rsidP="00507534">
      <w:pPr>
        <w:numPr>
          <w:ilvl w:val="0"/>
          <w:numId w:val="2"/>
        </w:numPr>
        <w:jc w:val="both"/>
        <w:rPr>
          <w:rFonts w:ascii="Verdana" w:hAnsi="Verdana" w:cs="Calibri"/>
          <w:b/>
          <w:sz w:val="18"/>
          <w:szCs w:val="18"/>
          <w:lang w:val="es-ES_tradnl"/>
        </w:rPr>
      </w:pPr>
      <w:r w:rsidRPr="00074036">
        <w:rPr>
          <w:rFonts w:ascii="Verdana" w:hAnsi="Verdana" w:cs="Calibri"/>
          <w:sz w:val="18"/>
          <w:szCs w:val="18"/>
          <w:lang w:val="es-ES_tradnl"/>
        </w:rPr>
        <w:t>La validez de la presente propuesta es igual a la establecida en el Documento Base de Contratación.</w:t>
      </w:r>
    </w:p>
    <w:p w14:paraId="78FF2D35" w14:textId="77777777" w:rsidR="00507534" w:rsidRPr="00074036" w:rsidRDefault="00507534" w:rsidP="00507534">
      <w:pPr>
        <w:numPr>
          <w:ilvl w:val="0"/>
          <w:numId w:val="2"/>
        </w:numPr>
        <w:jc w:val="both"/>
        <w:rPr>
          <w:rFonts w:ascii="Verdana" w:hAnsi="Verdana" w:cs="Calibri"/>
          <w:sz w:val="18"/>
          <w:szCs w:val="18"/>
        </w:rPr>
      </w:pPr>
      <w:r w:rsidRPr="00074036">
        <w:rPr>
          <w:rFonts w:ascii="Verdana" w:hAnsi="Verdana" w:cs="Calibri"/>
          <w:sz w:val="18"/>
          <w:szCs w:val="18"/>
        </w:rPr>
        <w:t>Declaro haber examinado el DBC (sus enmiendas, si existieran), especificaciones técnicas, así como los formularios, garantías y antecedentes para la presentación de la propuesta, aceptando sin reservas todas las estipulaciones de dichos documentos y la adhesión al texto del contrato.</w:t>
      </w:r>
    </w:p>
    <w:p w14:paraId="7076480E" w14:textId="77777777" w:rsidR="00507534" w:rsidRPr="00074036" w:rsidRDefault="00507534" w:rsidP="00507534">
      <w:pPr>
        <w:numPr>
          <w:ilvl w:val="0"/>
          <w:numId w:val="2"/>
        </w:numPr>
        <w:jc w:val="both"/>
        <w:rPr>
          <w:rFonts w:ascii="Verdana" w:hAnsi="Verdana" w:cs="Calibri"/>
          <w:sz w:val="18"/>
          <w:szCs w:val="18"/>
        </w:rPr>
      </w:pPr>
      <w:r w:rsidRPr="00074036">
        <w:rPr>
          <w:rFonts w:ascii="Verdana" w:hAnsi="Verdana" w:cs="Calibri"/>
          <w:sz w:val="18"/>
          <w:szCs w:val="18"/>
        </w:rPr>
        <w:t>Declaro haber realizado la inspección previa del lugar de ejecución de la obra conforme a cronograma o por cuenta propia para la elaboración de la propuesta técnica (cuando corresponda).</w:t>
      </w:r>
    </w:p>
    <w:p w14:paraId="04B74065" w14:textId="77777777" w:rsidR="00507534" w:rsidRPr="00074036" w:rsidRDefault="00507534" w:rsidP="00507534">
      <w:pPr>
        <w:numPr>
          <w:ilvl w:val="0"/>
          <w:numId w:val="2"/>
        </w:numPr>
        <w:jc w:val="both"/>
        <w:rPr>
          <w:rFonts w:ascii="Verdana" w:hAnsi="Verdana" w:cs="Calibri"/>
          <w:sz w:val="18"/>
          <w:szCs w:val="18"/>
        </w:rPr>
      </w:pPr>
      <w:r w:rsidRPr="00074036">
        <w:rPr>
          <w:rFonts w:ascii="Verdana" w:hAnsi="Verdana" w:cs="Calibri"/>
          <w:sz w:val="18"/>
          <w:szCs w:val="18"/>
        </w:rPr>
        <w:t xml:space="preserve">Cumpliré </w:t>
      </w:r>
      <w:r w:rsidRPr="00074036">
        <w:rPr>
          <w:rFonts w:ascii="Verdana" w:hAnsi="Verdana" w:cs="Arial"/>
          <w:sz w:val="18"/>
          <w:szCs w:val="18"/>
        </w:rPr>
        <w:t>estrictamente lo establecido en el Decreto Supremo N° 29506, su Reglamentación y el presente Documento Base de Contratación.</w:t>
      </w:r>
    </w:p>
    <w:p w14:paraId="052E072F" w14:textId="77777777" w:rsidR="00507534" w:rsidRPr="00074036" w:rsidRDefault="00507534" w:rsidP="00507534">
      <w:pPr>
        <w:numPr>
          <w:ilvl w:val="0"/>
          <w:numId w:val="2"/>
        </w:numPr>
        <w:jc w:val="both"/>
        <w:rPr>
          <w:rFonts w:ascii="Verdana" w:hAnsi="Verdana" w:cs="Calibri"/>
          <w:sz w:val="18"/>
          <w:szCs w:val="18"/>
        </w:rPr>
      </w:pPr>
      <w:r w:rsidRPr="00074036">
        <w:rPr>
          <w:rFonts w:ascii="Verdana" w:hAnsi="Verdana" w:cs="Calibri"/>
          <w:sz w:val="18"/>
          <w:szCs w:val="18"/>
        </w:rPr>
        <w:t>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presento. En caso de comprobarse falsedad en la misma, YPFB tiene el derecho a descalificar la presente propuesta y ejecutar la garantía de seriedad de propuesta en el caso de haber sido solicitada.</w:t>
      </w:r>
    </w:p>
    <w:p w14:paraId="51D65B28" w14:textId="77777777" w:rsidR="00507534" w:rsidRPr="00074036" w:rsidRDefault="00507534" w:rsidP="00507534">
      <w:pPr>
        <w:numPr>
          <w:ilvl w:val="0"/>
          <w:numId w:val="2"/>
        </w:numPr>
        <w:jc w:val="both"/>
        <w:rPr>
          <w:rFonts w:ascii="Verdana" w:hAnsi="Verdana" w:cs="Calibri"/>
          <w:b/>
          <w:sz w:val="18"/>
          <w:szCs w:val="18"/>
        </w:rPr>
      </w:pPr>
      <w:r w:rsidRPr="00074036">
        <w:rPr>
          <w:rFonts w:ascii="Verdana" w:hAnsi="Verdana" w:cs="Calibri"/>
          <w:sz w:val="18"/>
          <w:szCs w:val="18"/>
        </w:rPr>
        <w:t>En caso de ser adjudicado, la propuesta constituirá un compromiso obligatorio hasta que se prepare y suscriba el contrato.</w:t>
      </w:r>
    </w:p>
    <w:p w14:paraId="2773F981" w14:textId="77777777" w:rsidR="00507534" w:rsidRPr="00074036" w:rsidRDefault="00507534" w:rsidP="00507534">
      <w:pPr>
        <w:numPr>
          <w:ilvl w:val="0"/>
          <w:numId w:val="2"/>
        </w:numPr>
        <w:jc w:val="both"/>
        <w:rPr>
          <w:rFonts w:ascii="Verdana" w:hAnsi="Verdana" w:cs="Calibri"/>
          <w:sz w:val="18"/>
          <w:szCs w:val="18"/>
        </w:rPr>
      </w:pPr>
      <w:r w:rsidRPr="00074036">
        <w:rPr>
          <w:rFonts w:ascii="Verdana" w:hAnsi="Verdana" w:cs="Calibri"/>
          <w:sz w:val="18"/>
          <w:szCs w:val="18"/>
          <w:lang w:val="es-ES_tradnl"/>
        </w:rPr>
        <w:t>R</w:t>
      </w:r>
      <w:r w:rsidRPr="00074036">
        <w:rPr>
          <w:rFonts w:ascii="Verdana" w:hAnsi="Verdana" w:cs="Calibri"/>
          <w:sz w:val="18"/>
          <w:szCs w:val="18"/>
        </w:rPr>
        <w:t>espetaré el desempeño de los servidores públicos asignados, por YPFB, al proceso de contratación y no incurriré en relacionamiento que no sea a través de medio escrito, salvo en los actos de carácter público y exceptuando las consultas efectuadas al encargado de atender consultas, de manera previa a la presentación de propuestas.</w:t>
      </w:r>
    </w:p>
    <w:p w14:paraId="273799E3" w14:textId="77777777" w:rsidR="00507534" w:rsidRPr="00074036" w:rsidRDefault="00507534" w:rsidP="00507534">
      <w:pPr>
        <w:numPr>
          <w:ilvl w:val="0"/>
          <w:numId w:val="2"/>
        </w:numPr>
        <w:jc w:val="both"/>
        <w:rPr>
          <w:rFonts w:ascii="Verdana" w:hAnsi="Verdana" w:cs="Calibri"/>
          <w:sz w:val="18"/>
          <w:szCs w:val="18"/>
        </w:rPr>
      </w:pPr>
      <w:r w:rsidRPr="00074036">
        <w:rPr>
          <w:rFonts w:ascii="Verdana" w:hAnsi="Verdana" w:cs="Calibri"/>
          <w:sz w:val="18"/>
          <w:szCs w:val="18"/>
        </w:rPr>
        <w:t>Me comprometo a denunciar por escrito, ante el Presidente Ejecutivo de YPFB, cualquier tipo de presión o intento de extorsión de parte de los servidores públicos de YPFB o de otras empresas, para que se asuman las acciones legales y administrativas correspondientes.</w:t>
      </w:r>
    </w:p>
    <w:p w14:paraId="1B177302" w14:textId="77777777" w:rsidR="00507534" w:rsidRPr="00074036" w:rsidRDefault="00507534" w:rsidP="00507534">
      <w:pPr>
        <w:numPr>
          <w:ilvl w:val="0"/>
          <w:numId w:val="2"/>
        </w:numPr>
        <w:jc w:val="both"/>
        <w:rPr>
          <w:rFonts w:ascii="Verdana" w:hAnsi="Verdana" w:cs="Calibri"/>
          <w:sz w:val="18"/>
          <w:szCs w:val="18"/>
        </w:rPr>
      </w:pPr>
      <w:r w:rsidRPr="00074036">
        <w:rPr>
          <w:rFonts w:ascii="Verdana" w:hAnsi="Verdana" w:cs="Calibri"/>
          <w:sz w:val="18"/>
          <w:szCs w:val="18"/>
        </w:rPr>
        <w:t>La información proporcionada en los formularios presentados en mi propuesta contienen información verídica, la cual puede ser comprobada por YPFB, en caso de ser requerida.</w:t>
      </w:r>
    </w:p>
    <w:p w14:paraId="6DA3C986" w14:textId="77777777" w:rsidR="00507534" w:rsidRPr="00074036" w:rsidRDefault="00507534" w:rsidP="00507534">
      <w:pPr>
        <w:numPr>
          <w:ilvl w:val="0"/>
          <w:numId w:val="2"/>
        </w:numPr>
        <w:jc w:val="both"/>
        <w:rPr>
          <w:rFonts w:ascii="Verdana" w:hAnsi="Verdana" w:cs="Calibri"/>
          <w:sz w:val="18"/>
          <w:szCs w:val="18"/>
        </w:rPr>
      </w:pPr>
      <w:r w:rsidRPr="00074036">
        <w:rPr>
          <w:rFonts w:ascii="Verdana" w:hAnsi="Verdana" w:cs="Calibri"/>
          <w:sz w:val="18"/>
          <w:szCs w:val="18"/>
        </w:rPr>
        <w:t>Declaro no tener conflicto de intereses para el presente proceso de contratación.</w:t>
      </w:r>
    </w:p>
    <w:p w14:paraId="3F77038E" w14:textId="77777777" w:rsidR="00507534" w:rsidRPr="00074036" w:rsidRDefault="00507534" w:rsidP="00507534">
      <w:pPr>
        <w:numPr>
          <w:ilvl w:val="0"/>
          <w:numId w:val="2"/>
        </w:numPr>
        <w:jc w:val="both"/>
        <w:rPr>
          <w:rFonts w:ascii="Verdana" w:hAnsi="Verdana" w:cs="Calibri"/>
          <w:sz w:val="18"/>
          <w:szCs w:val="18"/>
        </w:rPr>
      </w:pPr>
      <w:r w:rsidRPr="00074036">
        <w:rPr>
          <w:rFonts w:ascii="Verdana" w:hAnsi="Verdana" w:cs="Calibri"/>
          <w:sz w:val="18"/>
          <w:szCs w:val="18"/>
        </w:rPr>
        <w:t>Como proponente, no me encuentro en las causales de impedimento, establecidas en el DBC.</w:t>
      </w:r>
    </w:p>
    <w:p w14:paraId="53D02B63" w14:textId="77777777" w:rsidR="00507534" w:rsidRPr="00074036" w:rsidRDefault="00507534" w:rsidP="00507534">
      <w:pPr>
        <w:numPr>
          <w:ilvl w:val="0"/>
          <w:numId w:val="2"/>
        </w:numPr>
        <w:jc w:val="both"/>
        <w:rPr>
          <w:rFonts w:ascii="Verdana" w:hAnsi="Verdana" w:cs="Calibri"/>
          <w:sz w:val="18"/>
          <w:szCs w:val="18"/>
        </w:rPr>
      </w:pPr>
      <w:r w:rsidRPr="00074036">
        <w:rPr>
          <w:rFonts w:ascii="Verdana" w:hAnsi="Verdana" w:cs="Calibri"/>
          <w:sz w:val="18"/>
          <w:szCs w:val="18"/>
        </w:rPr>
        <w:t>La empresa a la que represento No se encuentra en trámite ni se ha declarado su disolución o quiebra.</w:t>
      </w:r>
    </w:p>
    <w:p w14:paraId="741D55C5" w14:textId="77777777" w:rsidR="00507534" w:rsidRPr="00074036" w:rsidRDefault="00507534" w:rsidP="00507534">
      <w:pPr>
        <w:numPr>
          <w:ilvl w:val="0"/>
          <w:numId w:val="2"/>
        </w:numPr>
        <w:jc w:val="both"/>
        <w:rPr>
          <w:rFonts w:ascii="Verdana" w:hAnsi="Verdana" w:cs="Calibri"/>
          <w:sz w:val="18"/>
          <w:szCs w:val="18"/>
        </w:rPr>
      </w:pPr>
      <w:r w:rsidRPr="00074036">
        <w:rPr>
          <w:rFonts w:ascii="Verdana" w:hAnsi="Verdana" w:cs="Calibri"/>
          <w:sz w:val="18"/>
          <w:szCs w:val="18"/>
        </w:rPr>
        <w:t xml:space="preserve">La empresa a la que represento cuenta con la capacidad financiera para la ejecución de la obra. </w:t>
      </w:r>
    </w:p>
    <w:p w14:paraId="24705A7C" w14:textId="77777777" w:rsidR="00507534" w:rsidRPr="00074036" w:rsidRDefault="00507534" w:rsidP="00507534">
      <w:pPr>
        <w:pStyle w:val="Prrafodelista1"/>
        <w:numPr>
          <w:ilvl w:val="0"/>
          <w:numId w:val="2"/>
        </w:numPr>
        <w:spacing w:line="276" w:lineRule="auto"/>
        <w:jc w:val="both"/>
        <w:rPr>
          <w:rFonts w:ascii="Verdana" w:hAnsi="Verdana" w:cs="Calibri"/>
          <w:b/>
          <w:sz w:val="18"/>
          <w:szCs w:val="18"/>
        </w:rPr>
      </w:pPr>
      <w:r w:rsidRPr="00074036">
        <w:rPr>
          <w:rFonts w:ascii="Verdana" w:hAnsi="Verdana" w:cs="Arial"/>
          <w:sz w:val="18"/>
          <w:szCs w:val="18"/>
        </w:rPr>
        <w:t>Declaro conocer el lugar donde se ejecutará la obra, las condiciones del entorno y los recursos con los que se cuenta.</w:t>
      </w:r>
    </w:p>
    <w:p w14:paraId="054BFA87" w14:textId="77777777" w:rsidR="00507534" w:rsidRPr="00074036" w:rsidRDefault="00507534" w:rsidP="00507534">
      <w:pPr>
        <w:pStyle w:val="Prrafodelista1"/>
        <w:numPr>
          <w:ilvl w:val="0"/>
          <w:numId w:val="2"/>
        </w:numPr>
        <w:spacing w:line="276" w:lineRule="auto"/>
        <w:jc w:val="both"/>
        <w:rPr>
          <w:rFonts w:ascii="Verdana" w:hAnsi="Verdana" w:cs="Calibri"/>
          <w:b/>
          <w:sz w:val="18"/>
          <w:szCs w:val="18"/>
        </w:rPr>
      </w:pPr>
      <w:r w:rsidRPr="00074036">
        <w:rPr>
          <w:rFonts w:ascii="Verdana" w:hAnsi="Verdana" w:cs="Arial"/>
          <w:sz w:val="18"/>
          <w:szCs w:val="18"/>
          <w:lang w:val="es-BO"/>
        </w:rPr>
        <w:t>Acepto a sola firma de este documento, que todos los Formularios presentados se tienen por suscritos.</w:t>
      </w:r>
    </w:p>
    <w:p w14:paraId="4ED6B85A" w14:textId="77777777" w:rsidR="00507534" w:rsidRPr="00074036" w:rsidRDefault="00507534" w:rsidP="00507534">
      <w:pPr>
        <w:pStyle w:val="Prrafodelista1"/>
        <w:numPr>
          <w:ilvl w:val="0"/>
          <w:numId w:val="2"/>
        </w:numPr>
        <w:spacing w:line="276" w:lineRule="auto"/>
        <w:jc w:val="both"/>
        <w:rPr>
          <w:rFonts w:ascii="Verdana" w:hAnsi="Verdana" w:cs="Arial"/>
          <w:sz w:val="18"/>
          <w:szCs w:val="18"/>
        </w:rPr>
      </w:pPr>
      <w:r w:rsidRPr="00074036">
        <w:rPr>
          <w:rFonts w:ascii="Verdana" w:hAnsi="Verdana" w:cs="Arial"/>
          <w:sz w:val="18"/>
          <w:szCs w:val="18"/>
        </w:rPr>
        <w:lastRenderedPageBreak/>
        <w:t>Declaro contar con el consentimiento expreso de todo el personal propuesto para presentar los datos de sus hojas de vida para la presente propuesta.</w:t>
      </w:r>
    </w:p>
    <w:p w14:paraId="1E6B2E16" w14:textId="77777777" w:rsidR="00507534" w:rsidRPr="00074036" w:rsidRDefault="00507534" w:rsidP="00507534">
      <w:pPr>
        <w:pStyle w:val="Prrafodelista1"/>
        <w:numPr>
          <w:ilvl w:val="0"/>
          <w:numId w:val="2"/>
        </w:numPr>
        <w:spacing w:line="276" w:lineRule="auto"/>
        <w:jc w:val="both"/>
        <w:rPr>
          <w:rFonts w:ascii="Verdana" w:hAnsi="Verdana" w:cs="Arial"/>
          <w:sz w:val="18"/>
          <w:szCs w:val="18"/>
        </w:rPr>
      </w:pPr>
      <w:r w:rsidRPr="00074036">
        <w:rPr>
          <w:rFonts w:ascii="Verdana" w:hAnsi="Verdana" w:cs="Arial"/>
          <w:sz w:val="18"/>
          <w:szCs w:val="18"/>
        </w:rPr>
        <w:t xml:space="preserve">Declaro que toda la información contenida en los formularios de experiencia de la empresa (general o </w:t>
      </w:r>
      <w:proofErr w:type="gramStart"/>
      <w:r w:rsidRPr="00074036">
        <w:rPr>
          <w:rFonts w:ascii="Verdana" w:hAnsi="Verdana" w:cs="Arial"/>
          <w:sz w:val="18"/>
          <w:szCs w:val="18"/>
        </w:rPr>
        <w:t>especifica</w:t>
      </w:r>
      <w:proofErr w:type="gramEnd"/>
      <w:r w:rsidRPr="00074036">
        <w:rPr>
          <w:rFonts w:ascii="Verdana" w:hAnsi="Verdana" w:cs="Arial"/>
          <w:sz w:val="18"/>
          <w:szCs w:val="18"/>
        </w:rPr>
        <w:t>) es fidedigna, comprometiéndonos a presentar la documentación de respaldo en original, fotocopia legalizada, fotocopia simple según corresponda cuando así lo requiera YPFB en cualquier etapa del proceso de contratación o ejecución del contrato.</w:t>
      </w:r>
    </w:p>
    <w:p w14:paraId="10D3D038" w14:textId="77777777" w:rsidR="00507534" w:rsidRPr="00074036" w:rsidRDefault="00507534" w:rsidP="00507534">
      <w:pPr>
        <w:pStyle w:val="Prrafodelista1"/>
        <w:numPr>
          <w:ilvl w:val="0"/>
          <w:numId w:val="2"/>
        </w:numPr>
        <w:spacing w:line="276" w:lineRule="auto"/>
        <w:jc w:val="both"/>
        <w:rPr>
          <w:rFonts w:ascii="Verdana" w:hAnsi="Verdana" w:cs="Arial"/>
          <w:sz w:val="18"/>
          <w:szCs w:val="18"/>
        </w:rPr>
      </w:pPr>
      <w:r w:rsidRPr="00074036">
        <w:rPr>
          <w:rFonts w:ascii="Verdana" w:hAnsi="Verdana" w:cs="Arial"/>
          <w:sz w:val="18"/>
          <w:szCs w:val="18"/>
        </w:rPr>
        <w:t>Declaro que toda la información contenida en los formularios del personal propuesto es fidedigna, comprometiéndonos a presentar la documentación de respaldo en original, fotocopia legalizada, fotocopia simple según corresponda, cuando así lo requiera YPFB en cualquier etapa del proceso de contratación o ejecución del contrato.</w:t>
      </w:r>
    </w:p>
    <w:p w14:paraId="28E7C019" w14:textId="77777777" w:rsidR="00507534" w:rsidRPr="00074036" w:rsidRDefault="00507534" w:rsidP="00507534">
      <w:pPr>
        <w:rPr>
          <w:rFonts w:ascii="Verdana" w:hAnsi="Verdana" w:cs="Calibri"/>
          <w:b/>
          <w:sz w:val="18"/>
          <w:szCs w:val="18"/>
        </w:rPr>
      </w:pPr>
    </w:p>
    <w:p w14:paraId="5DC14B0F" w14:textId="77777777" w:rsidR="00507534" w:rsidRPr="00074036" w:rsidRDefault="00507534" w:rsidP="00507534">
      <w:pPr>
        <w:rPr>
          <w:rFonts w:ascii="Verdana" w:hAnsi="Verdana" w:cs="Calibri"/>
          <w:sz w:val="18"/>
          <w:szCs w:val="18"/>
        </w:rPr>
      </w:pPr>
      <w:r w:rsidRPr="00074036">
        <w:rPr>
          <w:rFonts w:ascii="Verdana" w:hAnsi="Verdana" w:cs="Calibri"/>
          <w:b/>
          <w:sz w:val="18"/>
          <w:szCs w:val="18"/>
        </w:rPr>
        <w:t>De la Presentación de Documentos</w:t>
      </w:r>
    </w:p>
    <w:p w14:paraId="5B695F55" w14:textId="77777777" w:rsidR="00507534" w:rsidRPr="00074036" w:rsidRDefault="00507534" w:rsidP="00507534">
      <w:pPr>
        <w:jc w:val="both"/>
        <w:rPr>
          <w:rFonts w:ascii="Verdana" w:hAnsi="Verdana" w:cs="Calibri"/>
          <w:b/>
          <w:sz w:val="18"/>
          <w:szCs w:val="18"/>
        </w:rPr>
      </w:pPr>
    </w:p>
    <w:p w14:paraId="747B1465" w14:textId="77777777" w:rsidR="00507534" w:rsidRPr="00074036" w:rsidRDefault="00507534" w:rsidP="00507534">
      <w:pPr>
        <w:jc w:val="both"/>
        <w:rPr>
          <w:rFonts w:ascii="Verdana" w:eastAsia="Calibri" w:hAnsi="Verdana" w:cs="Arial"/>
          <w:sz w:val="18"/>
          <w:szCs w:val="18"/>
          <w:lang w:val="es-BO"/>
        </w:rPr>
      </w:pPr>
      <w:r w:rsidRPr="00074036">
        <w:rPr>
          <w:rFonts w:ascii="Verdana" w:eastAsia="Calibri" w:hAnsi="Verdana" w:cs="Arial"/>
          <w:sz w:val="18"/>
          <w:szCs w:val="18"/>
          <w:lang w:val="es-BO"/>
        </w:rPr>
        <w:t>En caso de ser adjudicado, para la suscripción de contrato, se presentará la siguiente documentación, aceptando que el incumplimiento es causal de descalificación de la propuesta.</w:t>
      </w:r>
    </w:p>
    <w:p w14:paraId="30CA62B3" w14:textId="77777777" w:rsidR="00507534" w:rsidRPr="00074036" w:rsidRDefault="00507534" w:rsidP="00507534">
      <w:pPr>
        <w:rPr>
          <w:rFonts w:ascii="Verdana" w:eastAsia="Calibri" w:hAnsi="Verdana" w:cs="Arial"/>
          <w:sz w:val="18"/>
          <w:szCs w:val="18"/>
          <w:lang w:val="es-BO"/>
        </w:rPr>
      </w:pPr>
      <w:r w:rsidRPr="00074036">
        <w:rPr>
          <w:rFonts w:ascii="Verdana" w:eastAsia="Calibri" w:hAnsi="Verdana" w:cs="Arial"/>
          <w:sz w:val="18"/>
          <w:szCs w:val="18"/>
          <w:lang w:val="es-BO"/>
        </w:rPr>
        <w:t> </w:t>
      </w:r>
    </w:p>
    <w:p w14:paraId="5F39382E" w14:textId="77777777" w:rsidR="00507534" w:rsidRPr="00074036" w:rsidRDefault="00507534" w:rsidP="00C35169">
      <w:pPr>
        <w:numPr>
          <w:ilvl w:val="0"/>
          <w:numId w:val="19"/>
        </w:numPr>
        <w:ind w:left="709"/>
        <w:jc w:val="both"/>
        <w:rPr>
          <w:rFonts w:ascii="Verdana" w:hAnsi="Verdana" w:cs="Calibri"/>
          <w:sz w:val="18"/>
          <w:szCs w:val="18"/>
        </w:rPr>
      </w:pPr>
      <w:r w:rsidRPr="00074036">
        <w:rPr>
          <w:rFonts w:ascii="Verdana" w:eastAsia="Calibri" w:hAnsi="Verdana" w:cs="Arial"/>
          <w:sz w:val="18"/>
          <w:szCs w:val="18"/>
          <w:lang w:val="es-BO"/>
        </w:rPr>
        <w:t xml:space="preserve">Original o Fotocopia legalizada </w:t>
      </w:r>
      <w:r w:rsidRPr="00074036">
        <w:rPr>
          <w:rFonts w:ascii="Verdana" w:hAnsi="Verdana" w:cs="Calibri"/>
          <w:sz w:val="18"/>
          <w:szCs w:val="18"/>
        </w:rPr>
        <w:t>del Documento de Constitución de la empresa y de todas sus modificaciones registradas en FUNDEMPRESA, excepto empresas unipersonales.</w:t>
      </w:r>
    </w:p>
    <w:p w14:paraId="312D1DAB" w14:textId="77777777" w:rsidR="00507534" w:rsidRPr="00074036" w:rsidRDefault="00507534" w:rsidP="00C35169">
      <w:pPr>
        <w:numPr>
          <w:ilvl w:val="0"/>
          <w:numId w:val="19"/>
        </w:numPr>
        <w:ind w:left="720"/>
        <w:jc w:val="both"/>
        <w:rPr>
          <w:rFonts w:ascii="Verdana" w:hAnsi="Verdana" w:cs="Calibri"/>
          <w:strike/>
          <w:sz w:val="18"/>
          <w:szCs w:val="18"/>
        </w:rPr>
      </w:pPr>
      <w:r w:rsidRPr="00074036">
        <w:rPr>
          <w:rFonts w:ascii="Verdana" w:eastAsia="Calibri" w:hAnsi="Verdana" w:cs="Arial"/>
          <w:sz w:val="18"/>
          <w:szCs w:val="18"/>
          <w:lang w:val="es-BO"/>
        </w:rPr>
        <w:t>Original o Fotocopia legalizada</w:t>
      </w:r>
      <w:r w:rsidRPr="00074036">
        <w:rPr>
          <w:rFonts w:ascii="Verdana" w:hAnsi="Verdana" w:cs="Calibri"/>
          <w:sz w:val="18"/>
          <w:szCs w:val="18"/>
        </w:rPr>
        <w:t xml:space="preserve"> del Poder del Representante Legal de la empresa, con atribuciones específicas de </w:t>
      </w:r>
      <w:r w:rsidRPr="00074036">
        <w:rPr>
          <w:rFonts w:ascii="Verdana" w:hAnsi="Verdana" w:cs="Calibri"/>
          <w:sz w:val="18"/>
          <w:szCs w:val="18"/>
          <w:u w:val="single"/>
        </w:rPr>
        <w:t>presentar propuestas y suscribir contratos</w:t>
      </w:r>
      <w:r w:rsidRPr="00074036">
        <w:rPr>
          <w:rFonts w:ascii="Verdana" w:hAnsi="Verdana" w:cs="Calibri"/>
          <w:sz w:val="18"/>
          <w:szCs w:val="18"/>
        </w:rPr>
        <w:t xml:space="preserve"> incluidas las empresas unipersonales cuando el representante legal sea diferente al propietario registrado en FUNDEMPRESA. </w:t>
      </w:r>
    </w:p>
    <w:p w14:paraId="2AD8049C" w14:textId="77777777" w:rsidR="00507534" w:rsidRPr="00074036" w:rsidRDefault="00507534" w:rsidP="00C35169">
      <w:pPr>
        <w:numPr>
          <w:ilvl w:val="0"/>
          <w:numId w:val="19"/>
        </w:numPr>
        <w:ind w:left="720"/>
        <w:jc w:val="both"/>
        <w:rPr>
          <w:rFonts w:ascii="Verdana" w:hAnsi="Verdana" w:cs="Calibri"/>
          <w:sz w:val="18"/>
          <w:szCs w:val="18"/>
        </w:rPr>
      </w:pPr>
      <w:r w:rsidRPr="00074036">
        <w:rPr>
          <w:rFonts w:ascii="Verdana" w:hAnsi="Verdana" w:cs="Calibri"/>
          <w:sz w:val="18"/>
          <w:szCs w:val="18"/>
        </w:rPr>
        <w:t xml:space="preserve">Fotocopia simple del documento de identificación personal del representante legal o propietario. </w:t>
      </w:r>
    </w:p>
    <w:p w14:paraId="3C35A632" w14:textId="77777777" w:rsidR="00507534" w:rsidRPr="00074036" w:rsidRDefault="00507534" w:rsidP="00C35169">
      <w:pPr>
        <w:numPr>
          <w:ilvl w:val="0"/>
          <w:numId w:val="19"/>
        </w:numPr>
        <w:ind w:left="720"/>
        <w:jc w:val="both"/>
        <w:rPr>
          <w:rFonts w:ascii="Verdana" w:eastAsia="Calibri" w:hAnsi="Verdana" w:cs="Arial"/>
          <w:sz w:val="18"/>
          <w:szCs w:val="18"/>
          <w:lang w:val="es-BO"/>
        </w:rPr>
      </w:pPr>
      <w:r w:rsidRPr="00074036">
        <w:rPr>
          <w:rFonts w:ascii="Verdana" w:eastAsia="Calibri" w:hAnsi="Verdana" w:cs="Arial"/>
          <w:sz w:val="18"/>
          <w:szCs w:val="18"/>
          <w:lang w:val="es-BO"/>
        </w:rPr>
        <w:t>Original de la Matricula de Comercio actualizada, excepto para proponentes cuya normativa legal inherente a su constitución así lo prevea. (Solo cuando el monto adjudicado sea igual o superior a Bs. 1.000.000)</w:t>
      </w:r>
    </w:p>
    <w:p w14:paraId="7135979D" w14:textId="77777777" w:rsidR="00507534" w:rsidRDefault="00507534" w:rsidP="00C35169">
      <w:pPr>
        <w:numPr>
          <w:ilvl w:val="0"/>
          <w:numId w:val="19"/>
        </w:numPr>
        <w:ind w:left="720"/>
        <w:jc w:val="both"/>
        <w:rPr>
          <w:rFonts w:ascii="Verdana" w:eastAsia="Calibri" w:hAnsi="Verdana" w:cs="Arial"/>
          <w:sz w:val="18"/>
          <w:szCs w:val="18"/>
          <w:lang w:val="es-BO"/>
        </w:rPr>
      </w:pPr>
      <w:r w:rsidRPr="00074036">
        <w:rPr>
          <w:rFonts w:ascii="Verdana" w:eastAsia="Calibri" w:hAnsi="Verdana" w:cs="Arial"/>
          <w:sz w:val="18"/>
          <w:szCs w:val="18"/>
          <w:lang w:val="es-BO"/>
        </w:rPr>
        <w:t xml:space="preserve">Certificado electrónico o fotocopia simple del (NIT) vigente.  </w:t>
      </w:r>
    </w:p>
    <w:p w14:paraId="7F7235CC" w14:textId="77777777" w:rsidR="00507534" w:rsidRPr="00074036" w:rsidRDefault="00507534" w:rsidP="00C35169">
      <w:pPr>
        <w:numPr>
          <w:ilvl w:val="0"/>
          <w:numId w:val="19"/>
        </w:numPr>
        <w:ind w:left="720"/>
        <w:jc w:val="both"/>
        <w:rPr>
          <w:rFonts w:ascii="Verdana" w:eastAsia="Calibri" w:hAnsi="Verdana" w:cs="Arial"/>
          <w:sz w:val="18"/>
          <w:szCs w:val="18"/>
          <w:lang w:val="es-BO"/>
        </w:rPr>
      </w:pPr>
      <w:r w:rsidRPr="00074036">
        <w:rPr>
          <w:rFonts w:ascii="Verdana" w:eastAsia="Calibri" w:hAnsi="Verdana" w:cs="Arial"/>
          <w:sz w:val="18"/>
          <w:szCs w:val="18"/>
          <w:lang w:val="es-BO"/>
        </w:rPr>
        <w:t>Fotocopia simple del SIGMA o SIGEP.</w:t>
      </w:r>
    </w:p>
    <w:p w14:paraId="5B86DA6E" w14:textId="77777777" w:rsidR="00507534" w:rsidRPr="00074036" w:rsidRDefault="00507534" w:rsidP="00C35169">
      <w:pPr>
        <w:numPr>
          <w:ilvl w:val="0"/>
          <w:numId w:val="19"/>
        </w:numPr>
        <w:ind w:left="720"/>
        <w:jc w:val="both"/>
        <w:rPr>
          <w:rFonts w:ascii="Verdana" w:eastAsia="Calibri" w:hAnsi="Verdana" w:cs="Arial"/>
          <w:sz w:val="18"/>
          <w:szCs w:val="18"/>
          <w:lang w:val="es-BO"/>
        </w:rPr>
      </w:pPr>
      <w:r w:rsidRPr="00074036">
        <w:rPr>
          <w:rFonts w:ascii="Verdana" w:eastAsia="Calibri" w:hAnsi="Verdana" w:cs="Arial"/>
          <w:sz w:val="18"/>
          <w:szCs w:val="18"/>
          <w:lang w:val="es-BO"/>
        </w:rPr>
        <w:t>Certificado de No Adeudo por Contribuciones al Seguro Social Obligatorio de largo plazo y al Sistema Integral de Pensiones (AFP: Futuro-Previsión) vigente a la fecha de presentación de documentos.</w:t>
      </w:r>
    </w:p>
    <w:p w14:paraId="5F768999" w14:textId="77777777" w:rsidR="00507534" w:rsidRPr="00074036" w:rsidRDefault="00507534" w:rsidP="00C35169">
      <w:pPr>
        <w:numPr>
          <w:ilvl w:val="0"/>
          <w:numId w:val="19"/>
        </w:numPr>
        <w:ind w:left="720"/>
        <w:jc w:val="both"/>
        <w:rPr>
          <w:rFonts w:ascii="Verdana" w:eastAsia="Calibri" w:hAnsi="Verdana" w:cs="Arial"/>
          <w:sz w:val="18"/>
          <w:szCs w:val="18"/>
          <w:lang w:val="es-BO"/>
        </w:rPr>
      </w:pPr>
      <w:r w:rsidRPr="00074036">
        <w:rPr>
          <w:rFonts w:ascii="Verdana" w:eastAsia="Calibri" w:hAnsi="Verdana" w:cs="Arial"/>
          <w:sz w:val="18"/>
          <w:szCs w:val="18"/>
          <w:lang w:val="es-BO"/>
        </w:rPr>
        <w:t>Original del Certificado de Solvencia Fiscal, emitido por la Contraloría General del Estado (CGE). (Solo cuando el monto adjudicado sea igual o superior a Bs. 1.000.000)</w:t>
      </w:r>
    </w:p>
    <w:p w14:paraId="6189920A" w14:textId="77777777" w:rsidR="00507534" w:rsidRPr="00074036" w:rsidRDefault="00507534" w:rsidP="00C35169">
      <w:pPr>
        <w:numPr>
          <w:ilvl w:val="0"/>
          <w:numId w:val="19"/>
        </w:numPr>
        <w:ind w:left="720"/>
        <w:jc w:val="both"/>
        <w:rPr>
          <w:rFonts w:ascii="Verdana" w:eastAsia="Calibri" w:hAnsi="Verdana" w:cs="Arial"/>
          <w:sz w:val="18"/>
          <w:szCs w:val="18"/>
          <w:lang w:val="es-BO"/>
        </w:rPr>
      </w:pPr>
      <w:r w:rsidRPr="00074036">
        <w:rPr>
          <w:rFonts w:ascii="Verdana" w:eastAsia="Calibri" w:hAnsi="Verdana" w:cs="Arial"/>
          <w:sz w:val="18"/>
          <w:szCs w:val="18"/>
          <w:lang w:val="es-BO"/>
        </w:rPr>
        <w:t>Original de la Garantía de Cumplimiento de Contrato, emitida a nombre de YPFB. En el caso de Asociaciones Accidentales, esta garantía podrá ser presentada por una o más empresas que conforman la Asociación o Consorcio, que deberá registrar como afianzado a la Asociación o Consorcio o en su caso a todas las empresas que conforman la Asociación o Consorcio (Cuando corresponda).</w:t>
      </w:r>
    </w:p>
    <w:p w14:paraId="75B47334" w14:textId="77777777" w:rsidR="00507534" w:rsidRPr="00074036" w:rsidRDefault="00507534" w:rsidP="00C35169">
      <w:pPr>
        <w:numPr>
          <w:ilvl w:val="0"/>
          <w:numId w:val="19"/>
        </w:numPr>
        <w:ind w:left="720"/>
        <w:jc w:val="both"/>
        <w:rPr>
          <w:rFonts w:ascii="Verdana" w:eastAsia="Calibri" w:hAnsi="Verdana" w:cs="Arial"/>
          <w:sz w:val="18"/>
          <w:szCs w:val="18"/>
          <w:lang w:val="es-BO"/>
        </w:rPr>
      </w:pPr>
      <w:r w:rsidRPr="00074036">
        <w:rPr>
          <w:rFonts w:ascii="Verdana" w:eastAsia="Calibri" w:hAnsi="Verdana" w:cs="Arial"/>
          <w:sz w:val="18"/>
          <w:szCs w:val="18"/>
          <w:lang w:val="es-BO"/>
        </w:rPr>
        <w:t>Original o Fotocopia legalizada del Testimonio del Contrato de Asociación o Consorcio, donde mencione la designación de la empresa líder, la nominación del Representante Legal de la Asociación o Consorcio, el domicilio legal. En caso de que la Empresa Líder no gestione las garantías, se  deberá indicar la empresa asociada autorizada para la gestión de estas. (Cuando corresponda).</w:t>
      </w:r>
    </w:p>
    <w:p w14:paraId="26B48F79" w14:textId="77777777" w:rsidR="00507534" w:rsidRPr="00074036" w:rsidRDefault="00507534" w:rsidP="00C35169">
      <w:pPr>
        <w:numPr>
          <w:ilvl w:val="0"/>
          <w:numId w:val="19"/>
        </w:numPr>
        <w:ind w:left="720"/>
        <w:jc w:val="both"/>
        <w:rPr>
          <w:rFonts w:ascii="Verdana" w:eastAsia="Calibri" w:hAnsi="Verdana" w:cs="Arial"/>
          <w:sz w:val="18"/>
          <w:szCs w:val="18"/>
          <w:lang w:val="es-BO"/>
        </w:rPr>
      </w:pPr>
      <w:r w:rsidRPr="00074036">
        <w:rPr>
          <w:rFonts w:ascii="Verdana" w:eastAsia="Calibri" w:hAnsi="Verdana" w:cs="Arial"/>
          <w:sz w:val="18"/>
          <w:szCs w:val="18"/>
          <w:lang w:val="es-BO"/>
        </w:rPr>
        <w:t>Otra documentación requerida por YPFB.</w:t>
      </w:r>
    </w:p>
    <w:p w14:paraId="77F0D8EA" w14:textId="77777777" w:rsidR="00507534" w:rsidRPr="00074036" w:rsidRDefault="00507534" w:rsidP="00507534">
      <w:pPr>
        <w:ind w:left="360"/>
        <w:jc w:val="both"/>
        <w:rPr>
          <w:rFonts w:ascii="Verdana" w:hAnsi="Verdana" w:cs="Calibri"/>
          <w:sz w:val="18"/>
          <w:szCs w:val="18"/>
        </w:rPr>
      </w:pPr>
    </w:p>
    <w:p w14:paraId="6DBE7F8B" w14:textId="77777777" w:rsidR="00507534" w:rsidRPr="00074036" w:rsidRDefault="00507534" w:rsidP="00507534">
      <w:pPr>
        <w:ind w:left="360"/>
        <w:jc w:val="both"/>
        <w:rPr>
          <w:rFonts w:ascii="Verdana" w:hAnsi="Verdana" w:cs="Calibri"/>
          <w:sz w:val="18"/>
          <w:szCs w:val="18"/>
        </w:rPr>
      </w:pPr>
    </w:p>
    <w:p w14:paraId="402FDF1F" w14:textId="77777777" w:rsidR="00507534" w:rsidRPr="00074036" w:rsidRDefault="00507534" w:rsidP="00507534">
      <w:pPr>
        <w:ind w:left="360"/>
        <w:jc w:val="both"/>
        <w:rPr>
          <w:rFonts w:ascii="Verdana" w:hAnsi="Verdana" w:cs="Calibri"/>
          <w:sz w:val="18"/>
          <w:szCs w:val="18"/>
        </w:rPr>
      </w:pPr>
    </w:p>
    <w:p w14:paraId="078F8A32" w14:textId="77777777" w:rsidR="00507534" w:rsidRPr="00074036" w:rsidRDefault="00507534" w:rsidP="00507534">
      <w:pPr>
        <w:ind w:left="360"/>
        <w:jc w:val="both"/>
        <w:rPr>
          <w:rFonts w:ascii="Verdana" w:hAnsi="Verdana" w:cs="Calibri"/>
          <w:sz w:val="18"/>
          <w:szCs w:val="18"/>
        </w:rPr>
      </w:pPr>
    </w:p>
    <w:p w14:paraId="28B56327" w14:textId="77777777" w:rsidR="00507534" w:rsidRPr="00074036" w:rsidRDefault="00507534" w:rsidP="00507534">
      <w:pPr>
        <w:jc w:val="center"/>
        <w:rPr>
          <w:rFonts w:ascii="Verdana" w:hAnsi="Verdana" w:cs="Arial"/>
          <w:b/>
          <w:sz w:val="18"/>
          <w:szCs w:val="16"/>
        </w:rPr>
      </w:pPr>
      <w:r w:rsidRPr="00074036">
        <w:rPr>
          <w:rFonts w:ascii="Verdana" w:hAnsi="Verdana" w:cs="Arial"/>
          <w:b/>
          <w:sz w:val="18"/>
          <w:szCs w:val="16"/>
        </w:rPr>
        <w:t>---------------------------------------------------</w:t>
      </w:r>
    </w:p>
    <w:p w14:paraId="51A9917B" w14:textId="77777777" w:rsidR="00507534" w:rsidRPr="00074036" w:rsidRDefault="00507534" w:rsidP="00507534">
      <w:pPr>
        <w:jc w:val="center"/>
        <w:rPr>
          <w:rFonts w:ascii="Verdana" w:hAnsi="Verdana" w:cs="Arial"/>
          <w:b/>
          <w:sz w:val="16"/>
          <w:szCs w:val="16"/>
        </w:rPr>
      </w:pPr>
      <w:r w:rsidRPr="00074036">
        <w:rPr>
          <w:rFonts w:ascii="Verdana" w:hAnsi="Verdana" w:cs="Arial"/>
          <w:b/>
          <w:sz w:val="16"/>
          <w:szCs w:val="16"/>
        </w:rPr>
        <w:t>Firma del Representante Legal del Proponente</w:t>
      </w:r>
    </w:p>
    <w:p w14:paraId="713EEC01" w14:textId="77777777" w:rsidR="00507534" w:rsidRPr="00BA098F" w:rsidRDefault="00507534" w:rsidP="00507534">
      <w:pPr>
        <w:jc w:val="center"/>
        <w:rPr>
          <w:rFonts w:ascii="Verdana" w:hAnsi="Verdana" w:cs="Calibri"/>
          <w:b/>
          <w:bCs/>
          <w:i/>
          <w:iCs/>
          <w:sz w:val="18"/>
          <w:szCs w:val="18"/>
        </w:rPr>
      </w:pPr>
      <w:r w:rsidRPr="00074036">
        <w:rPr>
          <w:rFonts w:ascii="Verdana" w:hAnsi="Verdana" w:cs="Arial"/>
          <w:b/>
          <w:sz w:val="16"/>
          <w:szCs w:val="16"/>
        </w:rPr>
        <w:t>Nombre  completo del Representante Legal</w:t>
      </w:r>
      <w:r w:rsidRPr="00074036">
        <w:rPr>
          <w:rFonts w:ascii="Verdana" w:hAnsi="Verdana" w:cs="Calibri"/>
          <w:b/>
          <w:bCs/>
          <w:i/>
          <w:iCs/>
          <w:sz w:val="18"/>
          <w:szCs w:val="18"/>
        </w:rPr>
        <w:t xml:space="preserve"> </w:t>
      </w:r>
      <w:r w:rsidRPr="00BA098F">
        <w:rPr>
          <w:rFonts w:ascii="Verdana" w:hAnsi="Verdana" w:cs="Calibri"/>
          <w:b/>
          <w:bCs/>
          <w:i/>
          <w:iCs/>
          <w:sz w:val="18"/>
          <w:szCs w:val="18"/>
        </w:rPr>
        <w:br w:type="page"/>
      </w:r>
    </w:p>
    <w:p w14:paraId="15F0D7C7" w14:textId="77777777" w:rsidR="00507534" w:rsidRDefault="00507534" w:rsidP="00507534">
      <w:pPr>
        <w:jc w:val="center"/>
        <w:rPr>
          <w:rFonts w:ascii="Verdana" w:hAnsi="Verdana" w:cs="Arial"/>
          <w:b/>
          <w:sz w:val="18"/>
          <w:szCs w:val="18"/>
        </w:rPr>
      </w:pPr>
      <w:r>
        <w:rPr>
          <w:rFonts w:ascii="Verdana" w:hAnsi="Verdana" w:cs="Arial"/>
          <w:b/>
          <w:sz w:val="18"/>
          <w:szCs w:val="18"/>
        </w:rPr>
        <w:lastRenderedPageBreak/>
        <w:t xml:space="preserve">FORMULARIO DE </w:t>
      </w:r>
      <w:r w:rsidRPr="00532BA6">
        <w:rPr>
          <w:rFonts w:ascii="Verdana" w:hAnsi="Verdana" w:cs="Arial"/>
          <w:b/>
          <w:sz w:val="18"/>
          <w:szCs w:val="18"/>
        </w:rPr>
        <w:t>IDENTIFICACIÓN DEL PROPONENTE</w:t>
      </w:r>
    </w:p>
    <w:p w14:paraId="5392B90B" w14:textId="77777777" w:rsidR="00507534" w:rsidRDefault="00507534" w:rsidP="00507534">
      <w:pPr>
        <w:jc w:val="center"/>
        <w:rPr>
          <w:rFonts w:ascii="Verdana" w:hAnsi="Verdana" w:cs="Arial"/>
          <w:b/>
          <w:sz w:val="18"/>
          <w:szCs w:val="18"/>
        </w:rPr>
      </w:pPr>
    </w:p>
    <w:p w14:paraId="3ED1CD56" w14:textId="77777777" w:rsidR="00507534" w:rsidRDefault="00507534" w:rsidP="00507534">
      <w:pPr>
        <w:jc w:val="center"/>
        <w:rPr>
          <w:rFonts w:ascii="Verdana" w:hAnsi="Verdana" w:cs="Arial"/>
          <w:b/>
          <w:sz w:val="18"/>
          <w:szCs w:val="18"/>
        </w:rPr>
      </w:pPr>
    </w:p>
    <w:p w14:paraId="11BF3D21" w14:textId="77777777" w:rsidR="00507534" w:rsidRDefault="00507534" w:rsidP="00507534">
      <w:pPr>
        <w:jc w:val="center"/>
        <w:rPr>
          <w:rFonts w:ascii="Verdana" w:hAnsi="Verdana" w:cs="Arial"/>
          <w:b/>
          <w:sz w:val="18"/>
          <w:szCs w:val="18"/>
        </w:rPr>
      </w:pPr>
    </w:p>
    <w:p w14:paraId="7098C924" w14:textId="77777777" w:rsidR="00507534" w:rsidRPr="00645D97" w:rsidRDefault="00507534" w:rsidP="00507534">
      <w:pPr>
        <w:numPr>
          <w:ilvl w:val="0"/>
          <w:numId w:val="8"/>
        </w:numPr>
        <w:tabs>
          <w:tab w:val="right" w:pos="8364"/>
        </w:tabs>
        <w:spacing w:line="240" w:lineRule="exact"/>
        <w:rPr>
          <w:rFonts w:ascii="Verdana" w:hAnsi="Verdana"/>
          <w:sz w:val="18"/>
          <w:szCs w:val="18"/>
          <w:lang w:val="es-ES_tradnl"/>
        </w:rPr>
      </w:pPr>
      <w:r w:rsidRPr="00645D97">
        <w:rPr>
          <w:rFonts w:ascii="Verdana" w:hAnsi="Verdana"/>
          <w:sz w:val="18"/>
          <w:szCs w:val="18"/>
          <w:lang w:val="es-ES_tradnl"/>
        </w:rPr>
        <w:t>Nombre o razón social:__________________________________________</w:t>
      </w:r>
    </w:p>
    <w:p w14:paraId="30696616" w14:textId="77777777" w:rsidR="00507534" w:rsidRDefault="00507534" w:rsidP="00507534">
      <w:pPr>
        <w:jc w:val="center"/>
        <w:rPr>
          <w:rFonts w:ascii="Verdana" w:hAnsi="Verdana" w:cs="Arial"/>
          <w:b/>
          <w:sz w:val="18"/>
          <w:szCs w:val="18"/>
        </w:rPr>
      </w:pPr>
    </w:p>
    <w:p w14:paraId="567E2525" w14:textId="77777777" w:rsidR="00507534" w:rsidRDefault="00507534" w:rsidP="00507534">
      <w:pPr>
        <w:jc w:val="center"/>
        <w:rPr>
          <w:rFonts w:ascii="Verdana" w:hAnsi="Verdana" w:cs="Arial"/>
          <w:b/>
          <w:sz w:val="18"/>
          <w:szCs w:val="18"/>
        </w:rPr>
      </w:pPr>
    </w:p>
    <w:p w14:paraId="4063DD66" w14:textId="77777777" w:rsidR="00507534" w:rsidRPr="00E24E20" w:rsidRDefault="00507534" w:rsidP="00507534">
      <w:pPr>
        <w:numPr>
          <w:ilvl w:val="0"/>
          <w:numId w:val="8"/>
        </w:numPr>
        <w:tabs>
          <w:tab w:val="right" w:pos="8364"/>
        </w:tabs>
        <w:spacing w:line="240" w:lineRule="exact"/>
        <w:rPr>
          <w:rFonts w:ascii="Verdana" w:hAnsi="Verdana"/>
          <w:sz w:val="18"/>
          <w:szCs w:val="18"/>
          <w:lang w:val="es-ES_tradnl"/>
        </w:rPr>
      </w:pPr>
      <w:r w:rsidRPr="00E24E20">
        <w:rPr>
          <w:rFonts w:ascii="Verdana" w:hAnsi="Verdana"/>
          <w:sz w:val="18"/>
          <w:szCs w:val="18"/>
          <w:lang w:val="es-ES_tradnl"/>
        </w:rPr>
        <w:t xml:space="preserve">Forma de Constitución </w:t>
      </w:r>
      <w:r w:rsidRPr="00E24E20">
        <w:rPr>
          <w:rFonts w:ascii="Verdana" w:hAnsi="Verdana"/>
          <w:sz w:val="14"/>
          <w:szCs w:val="14"/>
          <w:lang w:val="es-ES_tradnl"/>
        </w:rPr>
        <w:t>(UNIPERSONAL, SRL, S.A., Otras)</w:t>
      </w:r>
      <w:r w:rsidRPr="00E24E20">
        <w:rPr>
          <w:rFonts w:ascii="Verdana" w:hAnsi="Verdana"/>
          <w:sz w:val="18"/>
          <w:szCs w:val="18"/>
          <w:lang w:val="es-ES_tradnl"/>
        </w:rPr>
        <w:t>: ______________________</w:t>
      </w:r>
    </w:p>
    <w:p w14:paraId="52316D8B" w14:textId="77777777" w:rsidR="00507534" w:rsidRDefault="00507534" w:rsidP="00507534">
      <w:pPr>
        <w:tabs>
          <w:tab w:val="right" w:pos="6663"/>
          <w:tab w:val="right" w:pos="8364"/>
        </w:tabs>
        <w:spacing w:line="240" w:lineRule="exact"/>
        <w:rPr>
          <w:rFonts w:ascii="Verdana" w:hAnsi="Verdana"/>
          <w:sz w:val="18"/>
          <w:szCs w:val="18"/>
          <w:lang w:val="es-ES_tradnl"/>
        </w:rPr>
      </w:pPr>
    </w:p>
    <w:p w14:paraId="4D443F05" w14:textId="77777777" w:rsidR="00507534" w:rsidRDefault="00507534" w:rsidP="00507534">
      <w:pPr>
        <w:tabs>
          <w:tab w:val="right" w:pos="6663"/>
          <w:tab w:val="right" w:pos="8364"/>
        </w:tabs>
        <w:spacing w:line="240" w:lineRule="exact"/>
        <w:rPr>
          <w:rFonts w:ascii="Verdana" w:hAnsi="Verdana"/>
          <w:sz w:val="18"/>
          <w:szCs w:val="18"/>
          <w:lang w:val="es-ES_tradnl"/>
        </w:rPr>
      </w:pPr>
    </w:p>
    <w:p w14:paraId="4E326E45" w14:textId="77777777" w:rsidR="00507534" w:rsidRPr="00645D97" w:rsidRDefault="00507534" w:rsidP="00507534">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Dirección principal:</w:t>
      </w:r>
      <w:r w:rsidRPr="00645D97">
        <w:rPr>
          <w:rFonts w:ascii="Verdana" w:hAnsi="Verdana"/>
          <w:sz w:val="18"/>
          <w:szCs w:val="18"/>
          <w:lang w:val="es-ES_tradnl"/>
        </w:rPr>
        <w:tab/>
        <w:t>______________________________________________</w:t>
      </w:r>
    </w:p>
    <w:p w14:paraId="7FBD2388" w14:textId="77777777" w:rsidR="00507534" w:rsidRDefault="00507534" w:rsidP="00507534">
      <w:pPr>
        <w:tabs>
          <w:tab w:val="right" w:pos="6663"/>
        </w:tabs>
        <w:spacing w:line="240" w:lineRule="exact"/>
        <w:rPr>
          <w:rFonts w:ascii="Verdana" w:hAnsi="Verdana"/>
          <w:sz w:val="18"/>
          <w:szCs w:val="18"/>
          <w:lang w:val="es-ES_tradnl"/>
        </w:rPr>
      </w:pPr>
    </w:p>
    <w:p w14:paraId="160909C7" w14:textId="77777777" w:rsidR="00507534" w:rsidRPr="00645D97" w:rsidRDefault="00507534" w:rsidP="00507534">
      <w:pPr>
        <w:tabs>
          <w:tab w:val="right" w:pos="6663"/>
        </w:tabs>
        <w:spacing w:line="240" w:lineRule="exact"/>
        <w:rPr>
          <w:rFonts w:ascii="Verdana" w:hAnsi="Verdana"/>
          <w:sz w:val="18"/>
          <w:szCs w:val="18"/>
          <w:lang w:val="es-ES_tradnl"/>
        </w:rPr>
      </w:pPr>
    </w:p>
    <w:p w14:paraId="73C8C406" w14:textId="77777777" w:rsidR="00507534" w:rsidRPr="00645D97" w:rsidRDefault="00507534" w:rsidP="00507534">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Ciudad:</w:t>
      </w:r>
      <w:r w:rsidRPr="00645D97">
        <w:rPr>
          <w:rFonts w:ascii="Verdana" w:hAnsi="Verdana"/>
          <w:sz w:val="18"/>
          <w:szCs w:val="18"/>
          <w:lang w:val="es-ES_tradnl"/>
        </w:rPr>
        <w:tab/>
        <w:t>_______________________________________________________</w:t>
      </w:r>
    </w:p>
    <w:p w14:paraId="781504E0" w14:textId="77777777" w:rsidR="00507534" w:rsidRDefault="00507534" w:rsidP="00507534">
      <w:pPr>
        <w:tabs>
          <w:tab w:val="right" w:pos="6663"/>
        </w:tabs>
        <w:spacing w:line="240" w:lineRule="exact"/>
        <w:rPr>
          <w:rFonts w:ascii="Verdana" w:hAnsi="Verdana"/>
          <w:sz w:val="18"/>
          <w:szCs w:val="18"/>
          <w:lang w:val="es-ES_tradnl"/>
        </w:rPr>
      </w:pPr>
    </w:p>
    <w:p w14:paraId="5968F864" w14:textId="77777777" w:rsidR="00507534" w:rsidRPr="00645D97" w:rsidRDefault="00507534" w:rsidP="00507534">
      <w:pPr>
        <w:tabs>
          <w:tab w:val="right" w:pos="6663"/>
        </w:tabs>
        <w:spacing w:line="240" w:lineRule="exact"/>
        <w:rPr>
          <w:rFonts w:ascii="Verdana" w:hAnsi="Verdana"/>
          <w:sz w:val="18"/>
          <w:szCs w:val="18"/>
          <w:lang w:val="es-ES_tradnl"/>
        </w:rPr>
      </w:pPr>
    </w:p>
    <w:p w14:paraId="2B0DE746" w14:textId="77777777" w:rsidR="00507534" w:rsidRPr="00645D97" w:rsidRDefault="00507534" w:rsidP="00507534">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País:</w:t>
      </w:r>
      <w:r w:rsidRPr="00645D97">
        <w:rPr>
          <w:rFonts w:ascii="Verdana" w:hAnsi="Verdana"/>
          <w:sz w:val="18"/>
          <w:szCs w:val="18"/>
          <w:lang w:val="es-ES_tradnl"/>
        </w:rPr>
        <w:tab/>
        <w:t>_________________________________________________________</w:t>
      </w:r>
    </w:p>
    <w:p w14:paraId="4F6E4531" w14:textId="77777777" w:rsidR="00507534" w:rsidRDefault="00507534" w:rsidP="00507534">
      <w:pPr>
        <w:tabs>
          <w:tab w:val="right" w:pos="6663"/>
        </w:tabs>
        <w:spacing w:line="240" w:lineRule="exact"/>
        <w:rPr>
          <w:rFonts w:ascii="Verdana" w:hAnsi="Verdana"/>
          <w:sz w:val="18"/>
          <w:szCs w:val="18"/>
          <w:lang w:val="es-ES_tradnl"/>
        </w:rPr>
      </w:pPr>
    </w:p>
    <w:p w14:paraId="54613DB2" w14:textId="77777777" w:rsidR="00507534" w:rsidRPr="00645D97" w:rsidRDefault="00507534" w:rsidP="00507534">
      <w:pPr>
        <w:tabs>
          <w:tab w:val="right" w:pos="6663"/>
        </w:tabs>
        <w:spacing w:line="240" w:lineRule="exact"/>
        <w:rPr>
          <w:rFonts w:ascii="Verdana" w:hAnsi="Verdana"/>
          <w:sz w:val="18"/>
          <w:szCs w:val="18"/>
          <w:lang w:val="es-ES_tradnl"/>
        </w:rPr>
      </w:pPr>
    </w:p>
    <w:p w14:paraId="3188A7C9" w14:textId="77777777" w:rsidR="00507534" w:rsidRPr="00645D97" w:rsidRDefault="00507534" w:rsidP="00507534">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Casilla:</w:t>
      </w:r>
      <w:r w:rsidRPr="00645D97">
        <w:rPr>
          <w:rFonts w:ascii="Verdana" w:hAnsi="Verdana"/>
          <w:sz w:val="18"/>
          <w:szCs w:val="18"/>
          <w:lang w:val="es-ES_tradnl"/>
        </w:rPr>
        <w:tab/>
        <w:t>______________________________________________________</w:t>
      </w:r>
    </w:p>
    <w:p w14:paraId="6299A6DB" w14:textId="77777777" w:rsidR="00507534" w:rsidRDefault="00507534" w:rsidP="00507534">
      <w:pPr>
        <w:tabs>
          <w:tab w:val="right" w:pos="6663"/>
        </w:tabs>
        <w:spacing w:line="240" w:lineRule="exact"/>
        <w:rPr>
          <w:rFonts w:ascii="Verdana" w:hAnsi="Verdana"/>
          <w:sz w:val="18"/>
          <w:szCs w:val="18"/>
          <w:lang w:val="es-ES_tradnl"/>
        </w:rPr>
      </w:pPr>
    </w:p>
    <w:p w14:paraId="3BA2FB6C" w14:textId="77777777" w:rsidR="00507534" w:rsidRPr="00645D97" w:rsidRDefault="00507534" w:rsidP="00507534">
      <w:pPr>
        <w:tabs>
          <w:tab w:val="right" w:pos="6663"/>
        </w:tabs>
        <w:spacing w:line="240" w:lineRule="exact"/>
        <w:rPr>
          <w:rFonts w:ascii="Verdana" w:hAnsi="Verdana"/>
          <w:sz w:val="18"/>
          <w:szCs w:val="18"/>
          <w:lang w:val="es-ES_tradnl"/>
        </w:rPr>
      </w:pPr>
    </w:p>
    <w:p w14:paraId="76942C3B" w14:textId="77777777" w:rsidR="00507534" w:rsidRPr="00645D97" w:rsidRDefault="00507534" w:rsidP="00507534">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Teléfonos: ______________________________________________________</w:t>
      </w:r>
    </w:p>
    <w:p w14:paraId="2D71D702" w14:textId="77777777" w:rsidR="00507534" w:rsidRDefault="00507534" w:rsidP="00507534">
      <w:pPr>
        <w:tabs>
          <w:tab w:val="right" w:pos="6663"/>
        </w:tabs>
        <w:spacing w:line="240" w:lineRule="exact"/>
        <w:rPr>
          <w:rFonts w:ascii="Verdana" w:hAnsi="Verdana"/>
          <w:sz w:val="18"/>
          <w:szCs w:val="18"/>
          <w:lang w:val="es-ES_tradnl"/>
        </w:rPr>
      </w:pPr>
    </w:p>
    <w:p w14:paraId="03524012" w14:textId="77777777" w:rsidR="00507534" w:rsidRPr="00645D97" w:rsidRDefault="00507534" w:rsidP="00507534">
      <w:pPr>
        <w:tabs>
          <w:tab w:val="right" w:pos="6663"/>
        </w:tabs>
        <w:spacing w:line="240" w:lineRule="exact"/>
        <w:rPr>
          <w:rFonts w:ascii="Verdana" w:hAnsi="Verdana"/>
          <w:sz w:val="18"/>
          <w:szCs w:val="18"/>
          <w:lang w:val="es-ES_tradnl"/>
        </w:rPr>
      </w:pPr>
    </w:p>
    <w:p w14:paraId="0570ABF0" w14:textId="77777777" w:rsidR="00507534" w:rsidRPr="00645D97" w:rsidRDefault="00507534" w:rsidP="00507534">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Fax:</w:t>
      </w:r>
      <w:r w:rsidRPr="00645D97">
        <w:rPr>
          <w:rFonts w:ascii="Verdana" w:hAnsi="Verdana"/>
          <w:sz w:val="18"/>
          <w:szCs w:val="18"/>
          <w:lang w:val="es-ES_tradnl"/>
        </w:rPr>
        <w:tab/>
        <w:t>___________________________Dirección electrónica: ____________________</w:t>
      </w:r>
    </w:p>
    <w:p w14:paraId="4E80CEE9" w14:textId="77777777" w:rsidR="00507534" w:rsidRDefault="00507534" w:rsidP="00507534">
      <w:pPr>
        <w:tabs>
          <w:tab w:val="right" w:pos="6663"/>
        </w:tabs>
        <w:spacing w:line="240" w:lineRule="exact"/>
        <w:rPr>
          <w:rFonts w:ascii="Verdana" w:hAnsi="Verdana"/>
          <w:sz w:val="18"/>
          <w:szCs w:val="18"/>
          <w:lang w:val="es-ES_tradnl"/>
        </w:rPr>
      </w:pPr>
    </w:p>
    <w:p w14:paraId="3E8E9E5F" w14:textId="77777777" w:rsidR="00507534" w:rsidRPr="00645D97" w:rsidRDefault="00507534" w:rsidP="00507534">
      <w:pPr>
        <w:tabs>
          <w:tab w:val="right" w:pos="6663"/>
        </w:tabs>
        <w:spacing w:line="240" w:lineRule="exact"/>
        <w:rPr>
          <w:rFonts w:ascii="Verdana" w:hAnsi="Verdana"/>
          <w:sz w:val="18"/>
          <w:szCs w:val="18"/>
          <w:lang w:val="es-ES_tradnl"/>
        </w:rPr>
      </w:pPr>
    </w:p>
    <w:p w14:paraId="005E75FC" w14:textId="77777777" w:rsidR="00507534" w:rsidRDefault="00507534" w:rsidP="00507534">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 xml:space="preserve">Nombre del Representante Legal acreditado para la presentación de la propuesta:  </w:t>
      </w:r>
      <w:r w:rsidRPr="00645D97">
        <w:rPr>
          <w:rFonts w:ascii="Verdana" w:hAnsi="Verdana"/>
          <w:sz w:val="18"/>
          <w:szCs w:val="18"/>
          <w:lang w:val="es-ES_tradnl"/>
        </w:rPr>
        <w:tab/>
      </w:r>
    </w:p>
    <w:p w14:paraId="42E1055C" w14:textId="77777777" w:rsidR="00507534" w:rsidRDefault="00507534" w:rsidP="00507534">
      <w:pPr>
        <w:tabs>
          <w:tab w:val="right" w:pos="6663"/>
          <w:tab w:val="right" w:pos="8364"/>
        </w:tabs>
        <w:spacing w:line="240" w:lineRule="exact"/>
        <w:rPr>
          <w:rFonts w:ascii="Verdana" w:hAnsi="Verdana"/>
          <w:sz w:val="18"/>
          <w:szCs w:val="18"/>
          <w:lang w:val="es-ES_tradnl"/>
        </w:rPr>
      </w:pPr>
    </w:p>
    <w:p w14:paraId="4D9778D5" w14:textId="77777777" w:rsidR="00507534" w:rsidRPr="00B413C2" w:rsidRDefault="00507534" w:rsidP="00507534">
      <w:pPr>
        <w:tabs>
          <w:tab w:val="right" w:pos="6663"/>
          <w:tab w:val="right" w:pos="8364"/>
        </w:tabs>
        <w:spacing w:line="240" w:lineRule="exact"/>
        <w:rPr>
          <w:rFonts w:ascii="Verdana" w:hAnsi="Verdana"/>
          <w:sz w:val="18"/>
          <w:szCs w:val="18"/>
          <w:lang w:val="es-ES_tradnl"/>
        </w:rPr>
      </w:pPr>
      <w:r w:rsidRPr="00B413C2">
        <w:rPr>
          <w:rFonts w:ascii="Verdana" w:hAnsi="Verdana"/>
          <w:sz w:val="18"/>
          <w:szCs w:val="18"/>
          <w:lang w:val="es-ES_tradnl"/>
        </w:rPr>
        <w:t xml:space="preserve">______________________________________________________________  </w:t>
      </w:r>
    </w:p>
    <w:p w14:paraId="47036682" w14:textId="77777777" w:rsidR="00507534" w:rsidRDefault="00507534" w:rsidP="00507534">
      <w:pPr>
        <w:tabs>
          <w:tab w:val="right" w:pos="6663"/>
        </w:tabs>
        <w:spacing w:line="240" w:lineRule="exact"/>
        <w:rPr>
          <w:rFonts w:ascii="Verdana" w:hAnsi="Verdana"/>
          <w:sz w:val="18"/>
          <w:szCs w:val="18"/>
          <w:lang w:val="es-ES_tradnl"/>
        </w:rPr>
      </w:pPr>
    </w:p>
    <w:p w14:paraId="68806EFA" w14:textId="77777777" w:rsidR="00507534" w:rsidRPr="00B413C2" w:rsidRDefault="00507534" w:rsidP="00507534">
      <w:pPr>
        <w:tabs>
          <w:tab w:val="right" w:pos="6663"/>
        </w:tabs>
        <w:spacing w:line="240" w:lineRule="exact"/>
        <w:rPr>
          <w:rFonts w:ascii="Verdana" w:hAnsi="Verdana"/>
          <w:sz w:val="18"/>
          <w:szCs w:val="18"/>
          <w:lang w:val="es-ES_tradnl"/>
        </w:rPr>
      </w:pPr>
    </w:p>
    <w:p w14:paraId="222E6049" w14:textId="77777777" w:rsidR="00507534" w:rsidRDefault="00507534" w:rsidP="00507534">
      <w:pPr>
        <w:numPr>
          <w:ilvl w:val="0"/>
          <w:numId w:val="8"/>
        </w:numPr>
        <w:tabs>
          <w:tab w:val="right" w:pos="6663"/>
        </w:tabs>
        <w:spacing w:line="240" w:lineRule="exact"/>
        <w:rPr>
          <w:rFonts w:ascii="Verdana" w:hAnsi="Verdana"/>
          <w:sz w:val="18"/>
          <w:szCs w:val="18"/>
          <w:lang w:val="es-ES_tradnl"/>
        </w:rPr>
      </w:pPr>
      <w:r w:rsidRPr="00B413C2">
        <w:rPr>
          <w:rFonts w:ascii="Verdana" w:hAnsi="Verdana"/>
          <w:sz w:val="18"/>
          <w:szCs w:val="18"/>
          <w:lang w:val="es-ES_tradnl"/>
        </w:rPr>
        <w:t>Nombre de la Persona de contacto en la empresa ______________________________</w:t>
      </w:r>
    </w:p>
    <w:p w14:paraId="6830A6D6" w14:textId="77777777" w:rsidR="00507534" w:rsidRDefault="00507534" w:rsidP="00507534">
      <w:pPr>
        <w:tabs>
          <w:tab w:val="right" w:pos="6663"/>
        </w:tabs>
        <w:spacing w:line="240" w:lineRule="exact"/>
        <w:ind w:left="360"/>
        <w:rPr>
          <w:rFonts w:ascii="Verdana" w:hAnsi="Verdana"/>
          <w:sz w:val="18"/>
          <w:szCs w:val="18"/>
          <w:lang w:val="es-ES_tradnl"/>
        </w:rPr>
      </w:pPr>
    </w:p>
    <w:p w14:paraId="2D7D432C" w14:textId="77777777" w:rsidR="00507534" w:rsidRDefault="00507534" w:rsidP="00507534">
      <w:pPr>
        <w:tabs>
          <w:tab w:val="right" w:pos="6663"/>
        </w:tabs>
        <w:spacing w:line="240" w:lineRule="exact"/>
        <w:ind w:left="360"/>
        <w:rPr>
          <w:rFonts w:ascii="Verdana" w:hAnsi="Verdana"/>
          <w:sz w:val="18"/>
          <w:szCs w:val="18"/>
          <w:lang w:val="es-ES_tradnl"/>
        </w:rPr>
      </w:pPr>
    </w:p>
    <w:p w14:paraId="3986CA3F" w14:textId="77777777" w:rsidR="00507534" w:rsidRPr="0038200B" w:rsidRDefault="00507534" w:rsidP="00507534">
      <w:pPr>
        <w:numPr>
          <w:ilvl w:val="0"/>
          <w:numId w:val="8"/>
        </w:numPr>
        <w:tabs>
          <w:tab w:val="right" w:pos="6663"/>
        </w:tabs>
        <w:spacing w:line="240" w:lineRule="exact"/>
        <w:rPr>
          <w:rFonts w:ascii="Verdana" w:hAnsi="Verdana"/>
          <w:sz w:val="18"/>
          <w:szCs w:val="18"/>
          <w:lang w:val="es-ES_tradnl"/>
        </w:rPr>
      </w:pPr>
      <w:r w:rsidRPr="0038200B">
        <w:rPr>
          <w:rFonts w:ascii="Verdana" w:hAnsi="Verdana"/>
          <w:sz w:val="18"/>
          <w:szCs w:val="18"/>
          <w:lang w:val="es-ES_tradnl"/>
        </w:rPr>
        <w:t>Correo electrónico de la persona de contacto _________________________________</w:t>
      </w:r>
    </w:p>
    <w:p w14:paraId="0309B5DF" w14:textId="77777777" w:rsidR="00507534" w:rsidRDefault="00507534" w:rsidP="0050753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14:paraId="2692DD77" w14:textId="77777777" w:rsidR="00507534" w:rsidRPr="00645D97" w:rsidRDefault="00507534" w:rsidP="0050753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14:paraId="6B46F393" w14:textId="77777777" w:rsidR="00507534" w:rsidRPr="00645D97" w:rsidRDefault="00507534" w:rsidP="00507534">
      <w:pPr>
        <w:pStyle w:val="Encabezado"/>
        <w:numPr>
          <w:ilvl w:val="0"/>
          <w:numId w:val="8"/>
        </w:numPr>
        <w:tabs>
          <w:tab w:val="clear" w:pos="360"/>
          <w:tab w:val="clear" w:pos="4419"/>
          <w:tab w:val="clear" w:pos="8838"/>
          <w:tab w:val="left" w:pos="426"/>
          <w:tab w:val="left" w:pos="1800"/>
          <w:tab w:val="left" w:pos="2977"/>
          <w:tab w:val="left" w:pos="3969"/>
          <w:tab w:val="right" w:pos="6663"/>
          <w:tab w:val="left" w:pos="7938"/>
        </w:tabs>
        <w:spacing w:line="240" w:lineRule="exact"/>
        <w:ind w:left="0" w:firstLine="0"/>
        <w:rPr>
          <w:rFonts w:ascii="Verdana" w:hAnsi="Verdana"/>
          <w:sz w:val="18"/>
          <w:szCs w:val="18"/>
          <w:lang w:val="es-ES_tradnl"/>
        </w:rPr>
      </w:pPr>
      <w:r w:rsidRPr="00645D97">
        <w:rPr>
          <w:rFonts w:ascii="Verdana" w:hAnsi="Verdana"/>
          <w:sz w:val="18"/>
          <w:szCs w:val="18"/>
          <w:lang w:val="es-ES_tradnl"/>
        </w:rPr>
        <w:t xml:space="preserve">Número de Registro de Identificación Tributaria: ________________________ </w:t>
      </w:r>
    </w:p>
    <w:p w14:paraId="1BFB3AFA" w14:textId="77777777" w:rsidR="00507534" w:rsidRDefault="00507534" w:rsidP="0050753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14:paraId="101243F1" w14:textId="77777777" w:rsidR="00507534" w:rsidRPr="00645D97" w:rsidRDefault="00507534" w:rsidP="0050753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14:paraId="27C53417" w14:textId="77777777" w:rsidR="00507534" w:rsidRPr="00645D97" w:rsidRDefault="00507534" w:rsidP="00507534">
      <w:pPr>
        <w:pStyle w:val="Encabezado"/>
        <w:numPr>
          <w:ilvl w:val="0"/>
          <w:numId w:val="8"/>
        </w:numPr>
        <w:tabs>
          <w:tab w:val="clear" w:pos="360"/>
          <w:tab w:val="clear" w:pos="4419"/>
          <w:tab w:val="clear" w:pos="8838"/>
          <w:tab w:val="left" w:pos="426"/>
          <w:tab w:val="left" w:pos="1800"/>
          <w:tab w:val="right" w:pos="2552"/>
          <w:tab w:val="left" w:pos="2977"/>
          <w:tab w:val="left" w:pos="3969"/>
          <w:tab w:val="right" w:pos="6663"/>
          <w:tab w:val="left" w:pos="7938"/>
        </w:tabs>
        <w:spacing w:line="240" w:lineRule="exact"/>
        <w:ind w:left="0" w:firstLine="0"/>
        <w:rPr>
          <w:rFonts w:ascii="Verdana" w:hAnsi="Verdana"/>
          <w:sz w:val="18"/>
          <w:szCs w:val="18"/>
          <w:lang w:val="es-ES_tradnl"/>
        </w:rPr>
      </w:pPr>
      <w:r w:rsidRPr="00645D97">
        <w:rPr>
          <w:rFonts w:ascii="Verdana" w:hAnsi="Verdana"/>
          <w:sz w:val="18"/>
          <w:szCs w:val="18"/>
          <w:lang w:val="es-ES_tradnl"/>
        </w:rPr>
        <w:t>Número de Matrícula de Registro de Comercio</w:t>
      </w:r>
      <w:r>
        <w:rPr>
          <w:rFonts w:ascii="Verdana" w:hAnsi="Verdana"/>
          <w:sz w:val="18"/>
          <w:szCs w:val="18"/>
          <w:lang w:val="es-ES_tradnl"/>
        </w:rPr>
        <w:t xml:space="preserve"> Vigente</w:t>
      </w:r>
      <w:r w:rsidRPr="00645D97">
        <w:rPr>
          <w:rFonts w:ascii="Verdana" w:hAnsi="Verdana"/>
          <w:sz w:val="18"/>
          <w:szCs w:val="18"/>
          <w:lang w:val="es-ES_tradnl"/>
        </w:rPr>
        <w:t>: _____________________</w:t>
      </w:r>
    </w:p>
    <w:p w14:paraId="536C3164" w14:textId="77777777" w:rsidR="00507534" w:rsidRPr="00645D97" w:rsidRDefault="00507534" w:rsidP="00507534">
      <w:pPr>
        <w:jc w:val="center"/>
        <w:rPr>
          <w:rFonts w:ascii="Verdana" w:hAnsi="Verdana" w:cs="Arial"/>
          <w:b/>
          <w:sz w:val="18"/>
          <w:szCs w:val="18"/>
          <w:lang w:val="es-ES_tradnl"/>
        </w:rPr>
      </w:pPr>
    </w:p>
    <w:p w14:paraId="78AFBDC3" w14:textId="77777777" w:rsidR="00507534" w:rsidRDefault="00507534" w:rsidP="00507534">
      <w:pPr>
        <w:tabs>
          <w:tab w:val="right" w:pos="6663"/>
        </w:tabs>
        <w:jc w:val="center"/>
        <w:rPr>
          <w:rFonts w:ascii="Verdana" w:hAnsi="Verdana" w:cs="Calibri"/>
          <w:sz w:val="18"/>
          <w:szCs w:val="18"/>
          <w:lang w:val="es-ES_tradnl"/>
        </w:rPr>
      </w:pPr>
    </w:p>
    <w:p w14:paraId="090FEC63" w14:textId="77777777" w:rsidR="00507534" w:rsidRDefault="00507534" w:rsidP="00507534">
      <w:pPr>
        <w:tabs>
          <w:tab w:val="right" w:pos="6663"/>
        </w:tabs>
        <w:jc w:val="center"/>
        <w:rPr>
          <w:rFonts w:ascii="Verdana" w:hAnsi="Verdana" w:cs="Calibri"/>
          <w:sz w:val="18"/>
          <w:szCs w:val="18"/>
          <w:lang w:val="es-ES_tradnl"/>
        </w:rPr>
      </w:pPr>
    </w:p>
    <w:p w14:paraId="42EC3FE5" w14:textId="77777777" w:rsidR="00507534" w:rsidRDefault="00507534" w:rsidP="00507534">
      <w:pPr>
        <w:tabs>
          <w:tab w:val="right" w:pos="6663"/>
        </w:tabs>
        <w:jc w:val="center"/>
        <w:rPr>
          <w:rFonts w:ascii="Verdana" w:hAnsi="Verdana" w:cs="Calibri"/>
          <w:sz w:val="18"/>
          <w:szCs w:val="18"/>
          <w:lang w:val="es-ES_tradnl"/>
        </w:rPr>
      </w:pPr>
    </w:p>
    <w:p w14:paraId="7C5C1B4A" w14:textId="77777777" w:rsidR="00507534" w:rsidRPr="00F72824" w:rsidRDefault="00507534" w:rsidP="00507534">
      <w:pPr>
        <w:tabs>
          <w:tab w:val="right" w:pos="6663"/>
        </w:tabs>
        <w:jc w:val="center"/>
        <w:rPr>
          <w:rFonts w:ascii="Verdana" w:hAnsi="Verdana" w:cs="Calibri"/>
          <w:sz w:val="18"/>
          <w:szCs w:val="18"/>
          <w:lang w:val="es-ES_tradnl"/>
        </w:rPr>
      </w:pPr>
    </w:p>
    <w:p w14:paraId="748FE3AF" w14:textId="77777777" w:rsidR="00507534" w:rsidRPr="00BA098F" w:rsidRDefault="00507534" w:rsidP="00507534">
      <w:pPr>
        <w:jc w:val="center"/>
        <w:rPr>
          <w:rFonts w:ascii="Verdana" w:hAnsi="Verdana" w:cs="Calibri"/>
          <w:b/>
          <w:sz w:val="18"/>
          <w:szCs w:val="18"/>
        </w:rPr>
        <w:sectPr w:rsidR="00507534" w:rsidRPr="00BA098F" w:rsidSect="004B721E">
          <w:footerReference w:type="default" r:id="rId18"/>
          <w:pgSz w:w="12242" w:h="15842" w:code="1"/>
          <w:pgMar w:top="1701" w:right="1418" w:bottom="567" w:left="1701" w:header="624" w:footer="851" w:gutter="0"/>
          <w:cols w:space="708"/>
          <w:titlePg/>
          <w:docGrid w:linePitch="360"/>
        </w:sectPr>
      </w:pPr>
    </w:p>
    <w:p w14:paraId="4F1EAFE0" w14:textId="77777777" w:rsidR="00507534" w:rsidRPr="006306A2" w:rsidRDefault="00507534" w:rsidP="00507534">
      <w:pPr>
        <w:jc w:val="center"/>
        <w:rPr>
          <w:rFonts w:ascii="Verdana" w:hAnsi="Verdana"/>
          <w:b/>
          <w:sz w:val="18"/>
          <w:szCs w:val="18"/>
        </w:rPr>
      </w:pPr>
      <w:r w:rsidRPr="006306A2">
        <w:rPr>
          <w:rFonts w:ascii="Verdana" w:hAnsi="Verdana"/>
          <w:b/>
          <w:sz w:val="18"/>
          <w:szCs w:val="18"/>
        </w:rPr>
        <w:lastRenderedPageBreak/>
        <w:t>FORMULARIO Nº B-1</w:t>
      </w:r>
    </w:p>
    <w:p w14:paraId="674E1597" w14:textId="77777777" w:rsidR="00507534" w:rsidRPr="006306A2" w:rsidRDefault="00507534" w:rsidP="00507534">
      <w:pPr>
        <w:jc w:val="center"/>
        <w:rPr>
          <w:rFonts w:ascii="Verdana" w:hAnsi="Verdana"/>
          <w:b/>
          <w:sz w:val="18"/>
          <w:szCs w:val="18"/>
        </w:rPr>
      </w:pPr>
      <w:r>
        <w:rPr>
          <w:rFonts w:ascii="Verdana" w:hAnsi="Verdana"/>
          <w:b/>
          <w:sz w:val="18"/>
          <w:szCs w:val="18"/>
        </w:rPr>
        <w:t>PROPUESTA ECONÓMICA</w:t>
      </w:r>
    </w:p>
    <w:p w14:paraId="399F2D4E" w14:textId="77777777" w:rsidR="00507534" w:rsidRPr="0090599A" w:rsidRDefault="00507534" w:rsidP="00507534">
      <w:pPr>
        <w:jc w:val="center"/>
        <w:rPr>
          <w:rFonts w:ascii="Verdana" w:hAnsi="Verdana"/>
          <w:b/>
          <w:sz w:val="18"/>
          <w:szCs w:val="18"/>
        </w:rPr>
      </w:pPr>
    </w:p>
    <w:p w14:paraId="2A99CEF2" w14:textId="77777777" w:rsidR="00507534" w:rsidRPr="0090599A" w:rsidRDefault="00507534" w:rsidP="00507534">
      <w:pPr>
        <w:rPr>
          <w:rFonts w:ascii="Arial" w:hAnsi="Arial" w:cs="Arial"/>
          <w:sz w:val="16"/>
          <w:szCs w:val="16"/>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111"/>
        <w:gridCol w:w="2410"/>
        <w:gridCol w:w="2551"/>
      </w:tblGrid>
      <w:tr w:rsidR="00507534" w:rsidRPr="0090599A" w14:paraId="08DABBF6" w14:textId="77777777" w:rsidTr="00CA6077">
        <w:trPr>
          <w:jc w:val="center"/>
        </w:trPr>
        <w:tc>
          <w:tcPr>
            <w:tcW w:w="4111" w:type="dxa"/>
            <w:shd w:val="clear" w:color="auto" w:fill="D9D9D9"/>
            <w:vAlign w:val="center"/>
          </w:tcPr>
          <w:p w14:paraId="69A4E9EF" w14:textId="77777777" w:rsidR="00507534" w:rsidRPr="0090599A" w:rsidRDefault="00507534" w:rsidP="00CA6077">
            <w:pPr>
              <w:spacing w:line="200" w:lineRule="exact"/>
              <w:jc w:val="center"/>
              <w:rPr>
                <w:rFonts w:ascii="Arial" w:hAnsi="Arial" w:cs="Arial"/>
                <w:b/>
                <w:sz w:val="16"/>
                <w:szCs w:val="16"/>
                <w:lang w:val="es-ES_tradnl"/>
              </w:rPr>
            </w:pPr>
            <w:r w:rsidRPr="0090599A">
              <w:rPr>
                <w:rFonts w:ascii="Arial" w:hAnsi="Arial" w:cs="Arial"/>
                <w:b/>
                <w:sz w:val="16"/>
                <w:szCs w:val="16"/>
                <w:lang w:val="es-ES_tradnl"/>
              </w:rPr>
              <w:t xml:space="preserve">DETALLE DEL SERVICIO DE </w:t>
            </w:r>
            <w:r>
              <w:rPr>
                <w:rFonts w:ascii="Arial" w:hAnsi="Arial" w:cs="Arial"/>
                <w:b/>
                <w:sz w:val="16"/>
                <w:szCs w:val="16"/>
                <w:lang w:val="es-ES_tradnl"/>
              </w:rPr>
              <w:t>SUPERVISION TECNICA</w:t>
            </w:r>
          </w:p>
        </w:tc>
        <w:tc>
          <w:tcPr>
            <w:tcW w:w="2410" w:type="dxa"/>
            <w:shd w:val="clear" w:color="auto" w:fill="D9D9D9"/>
            <w:vAlign w:val="center"/>
          </w:tcPr>
          <w:p w14:paraId="76AF75B9" w14:textId="77777777" w:rsidR="00507534" w:rsidRPr="0090599A" w:rsidRDefault="00507534" w:rsidP="00CA6077">
            <w:pPr>
              <w:spacing w:line="200" w:lineRule="exact"/>
              <w:jc w:val="center"/>
              <w:rPr>
                <w:rFonts w:ascii="Arial" w:hAnsi="Arial" w:cs="Arial"/>
                <w:b/>
                <w:sz w:val="16"/>
                <w:szCs w:val="16"/>
                <w:lang w:val="es-ES_tradnl"/>
              </w:rPr>
            </w:pPr>
            <w:r w:rsidRPr="0090599A">
              <w:rPr>
                <w:rFonts w:ascii="Arial" w:hAnsi="Arial" w:cs="Arial"/>
                <w:b/>
                <w:sz w:val="16"/>
                <w:szCs w:val="16"/>
                <w:lang w:val="es-ES_tradnl"/>
              </w:rPr>
              <w:t>MONTO TOTAL (Literal)</w:t>
            </w:r>
          </w:p>
        </w:tc>
        <w:tc>
          <w:tcPr>
            <w:tcW w:w="2551" w:type="dxa"/>
            <w:shd w:val="clear" w:color="auto" w:fill="D9D9D9"/>
          </w:tcPr>
          <w:p w14:paraId="44443CBB" w14:textId="77777777" w:rsidR="00507534" w:rsidRPr="0090599A" w:rsidRDefault="00507534" w:rsidP="00CA6077">
            <w:pPr>
              <w:spacing w:line="200" w:lineRule="exact"/>
              <w:jc w:val="center"/>
              <w:rPr>
                <w:rFonts w:ascii="Arial" w:hAnsi="Arial" w:cs="Arial"/>
                <w:b/>
                <w:sz w:val="16"/>
                <w:szCs w:val="16"/>
                <w:lang w:val="es-ES_tradnl"/>
              </w:rPr>
            </w:pPr>
            <w:r w:rsidRPr="0090599A">
              <w:rPr>
                <w:rFonts w:ascii="Arial" w:hAnsi="Arial" w:cs="Arial"/>
                <w:b/>
                <w:sz w:val="16"/>
                <w:szCs w:val="16"/>
                <w:lang w:val="es-ES_tradnl"/>
              </w:rPr>
              <w:t>MONTO TOTAL Bs (Numeral)</w:t>
            </w:r>
          </w:p>
        </w:tc>
      </w:tr>
      <w:tr w:rsidR="00507534" w:rsidRPr="0090599A" w14:paraId="596CED0C" w14:textId="77777777" w:rsidTr="00CA6077">
        <w:trPr>
          <w:trHeight w:hRule="exact" w:val="1951"/>
          <w:jc w:val="center"/>
        </w:trPr>
        <w:tc>
          <w:tcPr>
            <w:tcW w:w="4111" w:type="dxa"/>
          </w:tcPr>
          <w:p w14:paraId="4A6980AB" w14:textId="77777777" w:rsidR="00507534" w:rsidRPr="0090599A" w:rsidRDefault="00507534" w:rsidP="00CA6077">
            <w:pPr>
              <w:spacing w:line="200" w:lineRule="exact"/>
              <w:jc w:val="both"/>
              <w:rPr>
                <w:rFonts w:ascii="Arial" w:hAnsi="Arial" w:cs="Arial"/>
                <w:sz w:val="16"/>
                <w:szCs w:val="16"/>
                <w:lang w:val="es-ES_tradnl"/>
              </w:rPr>
            </w:pPr>
          </w:p>
        </w:tc>
        <w:tc>
          <w:tcPr>
            <w:tcW w:w="2410" w:type="dxa"/>
          </w:tcPr>
          <w:p w14:paraId="4C79F1B8" w14:textId="77777777" w:rsidR="00507534" w:rsidRPr="0090599A" w:rsidRDefault="00507534" w:rsidP="00CA6077">
            <w:pPr>
              <w:spacing w:line="200" w:lineRule="exact"/>
              <w:jc w:val="both"/>
              <w:rPr>
                <w:rFonts w:ascii="Arial" w:hAnsi="Arial" w:cs="Arial"/>
                <w:sz w:val="16"/>
                <w:szCs w:val="16"/>
                <w:lang w:val="es-ES_tradnl"/>
              </w:rPr>
            </w:pPr>
          </w:p>
        </w:tc>
        <w:tc>
          <w:tcPr>
            <w:tcW w:w="2551" w:type="dxa"/>
          </w:tcPr>
          <w:p w14:paraId="7D3AF243" w14:textId="77777777" w:rsidR="00507534" w:rsidRPr="0090599A" w:rsidRDefault="00507534" w:rsidP="00CA6077">
            <w:pPr>
              <w:spacing w:line="200" w:lineRule="exact"/>
              <w:jc w:val="both"/>
              <w:rPr>
                <w:rFonts w:ascii="Arial" w:hAnsi="Arial" w:cs="Arial"/>
                <w:sz w:val="16"/>
                <w:szCs w:val="16"/>
                <w:lang w:val="es-ES_tradnl"/>
              </w:rPr>
            </w:pPr>
          </w:p>
        </w:tc>
      </w:tr>
    </w:tbl>
    <w:p w14:paraId="42CED72D" w14:textId="77777777" w:rsidR="00507534" w:rsidRPr="0090599A" w:rsidRDefault="00507534" w:rsidP="00507534">
      <w:pPr>
        <w:spacing w:line="200" w:lineRule="exact"/>
        <w:jc w:val="both"/>
        <w:rPr>
          <w:rFonts w:ascii="Verdana" w:hAnsi="Verdana"/>
          <w:sz w:val="18"/>
          <w:szCs w:val="18"/>
          <w:lang w:val="es-ES_tradnl"/>
        </w:rPr>
      </w:pPr>
    </w:p>
    <w:p w14:paraId="1421AFD1" w14:textId="77777777" w:rsidR="00507534" w:rsidRDefault="00507534" w:rsidP="00507534">
      <w:pPr>
        <w:rPr>
          <w:lang w:val="es-MX"/>
        </w:rPr>
      </w:pPr>
    </w:p>
    <w:p w14:paraId="6B62AFED" w14:textId="77777777" w:rsidR="00507534" w:rsidRDefault="00507534" w:rsidP="00507534">
      <w:pPr>
        <w:rPr>
          <w:lang w:val="es-MX"/>
        </w:rPr>
      </w:pPr>
    </w:p>
    <w:p w14:paraId="4404107B" w14:textId="77777777" w:rsidR="00507534" w:rsidRDefault="00507534" w:rsidP="00507534">
      <w:pPr>
        <w:rPr>
          <w:lang w:val="es-MX"/>
        </w:rPr>
      </w:pPr>
    </w:p>
    <w:p w14:paraId="6AF92269" w14:textId="77777777" w:rsidR="00507534" w:rsidRPr="008F7A56" w:rsidRDefault="00507534" w:rsidP="00507534"/>
    <w:p w14:paraId="72AA0D47" w14:textId="77777777" w:rsidR="00507534" w:rsidRDefault="00507534" w:rsidP="00507534">
      <w:pPr>
        <w:rPr>
          <w:lang w:val="es-MX"/>
        </w:rPr>
      </w:pPr>
    </w:p>
    <w:p w14:paraId="00CC55CE" w14:textId="77777777" w:rsidR="00507534" w:rsidRDefault="00507534" w:rsidP="00507534">
      <w:pPr>
        <w:rPr>
          <w:lang w:val="es-MX"/>
        </w:rPr>
      </w:pPr>
    </w:p>
    <w:p w14:paraId="3A0480CD" w14:textId="77777777" w:rsidR="00507534" w:rsidRDefault="00507534" w:rsidP="00507534">
      <w:pPr>
        <w:rPr>
          <w:lang w:val="es-MX"/>
        </w:rPr>
      </w:pPr>
    </w:p>
    <w:p w14:paraId="59CDFE75" w14:textId="77777777" w:rsidR="00507534" w:rsidRDefault="00507534" w:rsidP="00507534">
      <w:pPr>
        <w:rPr>
          <w:lang w:val="es-MX"/>
        </w:rPr>
      </w:pPr>
    </w:p>
    <w:p w14:paraId="4EA7A678" w14:textId="77777777" w:rsidR="00507534" w:rsidRDefault="00507534" w:rsidP="00507534">
      <w:pPr>
        <w:rPr>
          <w:lang w:val="es-MX"/>
        </w:rPr>
      </w:pPr>
    </w:p>
    <w:p w14:paraId="10AA2CE0" w14:textId="77777777" w:rsidR="00507534" w:rsidRDefault="00507534" w:rsidP="00507534">
      <w:pPr>
        <w:rPr>
          <w:lang w:val="es-MX"/>
        </w:rPr>
      </w:pPr>
    </w:p>
    <w:p w14:paraId="6B885AB3" w14:textId="77777777" w:rsidR="00507534" w:rsidRDefault="00507534" w:rsidP="00507534">
      <w:pPr>
        <w:jc w:val="center"/>
        <w:rPr>
          <w:rFonts w:ascii="Calibri" w:hAnsi="Calibri"/>
          <w:color w:val="000000"/>
          <w:sz w:val="22"/>
          <w:szCs w:val="22"/>
        </w:rPr>
        <w:sectPr w:rsidR="00507534" w:rsidSect="004B721E">
          <w:pgSz w:w="12240" w:h="15840"/>
          <w:pgMar w:top="1418" w:right="1276" w:bottom="1276" w:left="1701" w:header="709" w:footer="709" w:gutter="0"/>
          <w:cols w:space="708"/>
          <w:docGrid w:linePitch="360"/>
        </w:sectPr>
      </w:pPr>
    </w:p>
    <w:p w14:paraId="690C703F" w14:textId="77777777" w:rsidR="00507534" w:rsidRDefault="00507534" w:rsidP="00507534">
      <w:pPr>
        <w:jc w:val="center"/>
        <w:rPr>
          <w:rFonts w:ascii="Verdana" w:hAnsi="Verdana" w:cs="Arial"/>
          <w:b/>
          <w:sz w:val="18"/>
          <w:szCs w:val="16"/>
          <w:lang w:val="es-BO"/>
        </w:rPr>
      </w:pPr>
    </w:p>
    <w:p w14:paraId="1D3B1E65" w14:textId="77777777" w:rsidR="00507534" w:rsidRDefault="00507534" w:rsidP="00507534">
      <w:pPr>
        <w:jc w:val="center"/>
        <w:rPr>
          <w:rFonts w:ascii="Verdana" w:hAnsi="Verdana" w:cs="Arial"/>
          <w:b/>
          <w:sz w:val="18"/>
          <w:szCs w:val="16"/>
          <w:lang w:val="es-BO"/>
        </w:rPr>
      </w:pPr>
    </w:p>
    <w:p w14:paraId="0009C5B0" w14:textId="77777777" w:rsidR="00507534" w:rsidRPr="0059086B" w:rsidRDefault="00507534" w:rsidP="00507534">
      <w:pPr>
        <w:jc w:val="center"/>
        <w:rPr>
          <w:rFonts w:ascii="Verdana" w:hAnsi="Verdana" w:cs="Arial"/>
          <w:b/>
          <w:sz w:val="18"/>
          <w:szCs w:val="16"/>
        </w:rPr>
      </w:pPr>
      <w:r w:rsidRPr="0059086B">
        <w:rPr>
          <w:rFonts w:ascii="Verdana" w:hAnsi="Verdana" w:cs="Arial"/>
          <w:b/>
          <w:sz w:val="18"/>
          <w:szCs w:val="16"/>
        </w:rPr>
        <w:t>FORMULARIO B-2</w:t>
      </w:r>
    </w:p>
    <w:p w14:paraId="11F19EDF" w14:textId="77777777" w:rsidR="00507534" w:rsidRPr="0059086B" w:rsidRDefault="00507534" w:rsidP="00507534">
      <w:pPr>
        <w:jc w:val="center"/>
        <w:rPr>
          <w:rFonts w:ascii="Verdana" w:hAnsi="Verdana" w:cs="Arial"/>
          <w:b/>
          <w:sz w:val="18"/>
          <w:szCs w:val="16"/>
        </w:rPr>
      </w:pPr>
      <w:r w:rsidRPr="0059086B">
        <w:rPr>
          <w:rFonts w:ascii="Verdana" w:hAnsi="Verdana" w:cs="Arial"/>
          <w:b/>
          <w:sz w:val="18"/>
          <w:szCs w:val="16"/>
        </w:rPr>
        <w:t>PRESUPUESTO TOTAL DEL COSTO</w:t>
      </w:r>
    </w:p>
    <w:p w14:paraId="7D6891BF" w14:textId="77777777" w:rsidR="00507534" w:rsidRPr="0059086B" w:rsidRDefault="00507534" w:rsidP="00507534">
      <w:pPr>
        <w:jc w:val="center"/>
        <w:rPr>
          <w:rFonts w:ascii="Verdana" w:hAnsi="Verdana" w:cs="Arial"/>
          <w:sz w:val="18"/>
          <w:szCs w:val="16"/>
        </w:rPr>
      </w:pPr>
      <w:r w:rsidRPr="0059086B">
        <w:rPr>
          <w:rFonts w:ascii="Verdana" w:hAnsi="Verdana" w:cs="Arial"/>
          <w:b/>
          <w:sz w:val="18"/>
          <w:szCs w:val="16"/>
        </w:rPr>
        <w:t>DE</w:t>
      </w:r>
      <w:r>
        <w:rPr>
          <w:rFonts w:ascii="Verdana" w:hAnsi="Verdana" w:cs="Arial"/>
          <w:b/>
          <w:sz w:val="18"/>
          <w:szCs w:val="16"/>
        </w:rPr>
        <w:t xml:space="preserve"> </w:t>
      </w:r>
      <w:r w:rsidRPr="0059086B">
        <w:rPr>
          <w:rFonts w:ascii="Verdana" w:hAnsi="Verdana" w:cs="Arial"/>
          <w:b/>
          <w:sz w:val="18"/>
          <w:szCs w:val="16"/>
        </w:rPr>
        <w:t xml:space="preserve">LOS SERVICIOS DE </w:t>
      </w:r>
      <w:r>
        <w:rPr>
          <w:rFonts w:ascii="Verdana" w:hAnsi="Verdana" w:cs="Arial"/>
          <w:b/>
          <w:sz w:val="18"/>
          <w:szCs w:val="16"/>
        </w:rPr>
        <w:t>SUPERVISION TECNICA</w:t>
      </w:r>
    </w:p>
    <w:p w14:paraId="2FAC57D9" w14:textId="77777777" w:rsidR="00507534" w:rsidRPr="0059086B" w:rsidRDefault="00507534" w:rsidP="00507534">
      <w:pPr>
        <w:jc w:val="both"/>
        <w:rPr>
          <w:rFonts w:ascii="Verdana" w:hAnsi="Verdana" w:cs="Arial"/>
          <w:sz w:val="16"/>
          <w:szCs w:val="16"/>
        </w:rPr>
      </w:pPr>
    </w:p>
    <w:tbl>
      <w:tblPr>
        <w:tblW w:w="9080" w:type="dxa"/>
        <w:tblInd w:w="-21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1"/>
        <w:gridCol w:w="284"/>
        <w:gridCol w:w="7014"/>
        <w:gridCol w:w="1491"/>
      </w:tblGrid>
      <w:tr w:rsidR="00507534" w:rsidRPr="0059086B" w14:paraId="655AFE53" w14:textId="77777777" w:rsidTr="00CA6077">
        <w:trPr>
          <w:trHeight w:val="240"/>
        </w:trPr>
        <w:tc>
          <w:tcPr>
            <w:tcW w:w="7589" w:type="dxa"/>
            <w:gridSpan w:val="3"/>
            <w:shd w:val="clear" w:color="auto" w:fill="17365D"/>
            <w:noWrap/>
            <w:vAlign w:val="bottom"/>
          </w:tcPr>
          <w:p w14:paraId="01B2F33B" w14:textId="77777777" w:rsidR="00507534" w:rsidRPr="0059086B" w:rsidRDefault="00507534" w:rsidP="00CA6077">
            <w:pPr>
              <w:jc w:val="center"/>
              <w:rPr>
                <w:rFonts w:ascii="Arial" w:hAnsi="Arial" w:cs="Arial"/>
                <w:b/>
                <w:bCs/>
                <w:color w:val="FFFFFF"/>
                <w:sz w:val="16"/>
                <w:szCs w:val="16"/>
              </w:rPr>
            </w:pPr>
            <w:r w:rsidRPr="0059086B">
              <w:rPr>
                <w:rFonts w:ascii="Arial" w:hAnsi="Arial" w:cs="Arial"/>
                <w:b/>
                <w:bCs/>
                <w:color w:val="FFFFFF"/>
                <w:sz w:val="16"/>
                <w:szCs w:val="16"/>
              </w:rPr>
              <w:t>DESCRIPCIÓN</w:t>
            </w:r>
          </w:p>
        </w:tc>
        <w:tc>
          <w:tcPr>
            <w:tcW w:w="1491" w:type="dxa"/>
            <w:shd w:val="clear" w:color="auto" w:fill="17365D"/>
            <w:noWrap/>
            <w:vAlign w:val="bottom"/>
          </w:tcPr>
          <w:p w14:paraId="4929D847" w14:textId="77777777" w:rsidR="00507534" w:rsidRPr="0059086B" w:rsidRDefault="00507534" w:rsidP="00CA6077">
            <w:pPr>
              <w:jc w:val="center"/>
              <w:rPr>
                <w:rFonts w:ascii="Arial" w:hAnsi="Arial" w:cs="Arial"/>
                <w:b/>
                <w:bCs/>
                <w:color w:val="FFFFFF"/>
                <w:sz w:val="16"/>
                <w:szCs w:val="16"/>
              </w:rPr>
            </w:pPr>
            <w:r w:rsidRPr="0059086B">
              <w:rPr>
                <w:rFonts w:ascii="Arial" w:hAnsi="Arial" w:cs="Arial"/>
                <w:b/>
                <w:bCs/>
                <w:color w:val="FFFFFF"/>
                <w:sz w:val="16"/>
                <w:szCs w:val="16"/>
              </w:rPr>
              <w:t>Monto (Bs)</w:t>
            </w:r>
          </w:p>
        </w:tc>
      </w:tr>
      <w:tr w:rsidR="00507534" w:rsidRPr="0090599A" w14:paraId="2A65EBB8" w14:textId="77777777" w:rsidTr="00CA6077">
        <w:trPr>
          <w:trHeight w:val="240"/>
        </w:trPr>
        <w:tc>
          <w:tcPr>
            <w:tcW w:w="291" w:type="dxa"/>
            <w:vMerge w:val="restart"/>
            <w:shd w:val="clear" w:color="auto" w:fill="F2F2F2"/>
            <w:noWrap/>
            <w:vAlign w:val="center"/>
          </w:tcPr>
          <w:p w14:paraId="6EDBA186" w14:textId="77777777" w:rsidR="00507534" w:rsidRPr="0059086B" w:rsidRDefault="00507534" w:rsidP="00CA6077">
            <w:pPr>
              <w:jc w:val="center"/>
              <w:rPr>
                <w:rFonts w:ascii="Arial" w:hAnsi="Arial" w:cs="Arial"/>
                <w:b/>
                <w:bCs/>
                <w:sz w:val="16"/>
                <w:szCs w:val="16"/>
              </w:rPr>
            </w:pPr>
            <w:r w:rsidRPr="0059086B">
              <w:rPr>
                <w:rFonts w:ascii="Arial" w:hAnsi="Arial" w:cs="Arial"/>
                <w:b/>
                <w:bCs/>
                <w:sz w:val="16"/>
                <w:szCs w:val="16"/>
              </w:rPr>
              <w:t>I</w:t>
            </w:r>
          </w:p>
        </w:tc>
        <w:tc>
          <w:tcPr>
            <w:tcW w:w="8789" w:type="dxa"/>
            <w:gridSpan w:val="3"/>
            <w:shd w:val="clear" w:color="auto" w:fill="F2F2F2"/>
            <w:noWrap/>
            <w:vAlign w:val="bottom"/>
          </w:tcPr>
          <w:p w14:paraId="7AD076AE" w14:textId="77777777" w:rsidR="00507534" w:rsidRPr="0090599A" w:rsidRDefault="00507534" w:rsidP="00CA6077">
            <w:pPr>
              <w:rPr>
                <w:rFonts w:ascii="Arial" w:hAnsi="Arial" w:cs="Arial"/>
                <w:b/>
                <w:bCs/>
                <w:sz w:val="16"/>
                <w:szCs w:val="16"/>
              </w:rPr>
            </w:pPr>
            <w:r w:rsidRPr="0059086B">
              <w:rPr>
                <w:rFonts w:ascii="Arial" w:hAnsi="Arial" w:cs="Arial"/>
                <w:b/>
                <w:bCs/>
                <w:sz w:val="16"/>
                <w:szCs w:val="16"/>
              </w:rPr>
              <w:t>COSTOS DIRECTOS</w:t>
            </w:r>
          </w:p>
        </w:tc>
      </w:tr>
      <w:tr w:rsidR="00507534" w:rsidRPr="0090599A" w14:paraId="0357469F" w14:textId="77777777" w:rsidTr="00CA6077">
        <w:trPr>
          <w:trHeight w:val="240"/>
        </w:trPr>
        <w:tc>
          <w:tcPr>
            <w:tcW w:w="291" w:type="dxa"/>
            <w:vMerge/>
            <w:shd w:val="clear" w:color="auto" w:fill="auto"/>
            <w:noWrap/>
            <w:vAlign w:val="center"/>
          </w:tcPr>
          <w:p w14:paraId="2310CB16" w14:textId="77777777" w:rsidR="00507534" w:rsidRPr="0090599A" w:rsidRDefault="00507534" w:rsidP="00CA6077">
            <w:pPr>
              <w:jc w:val="center"/>
              <w:rPr>
                <w:rFonts w:ascii="Arial" w:hAnsi="Arial" w:cs="Arial"/>
                <w:sz w:val="16"/>
                <w:szCs w:val="16"/>
              </w:rPr>
            </w:pPr>
          </w:p>
        </w:tc>
        <w:tc>
          <w:tcPr>
            <w:tcW w:w="284" w:type="dxa"/>
            <w:shd w:val="clear" w:color="auto" w:fill="auto"/>
            <w:noWrap/>
            <w:vAlign w:val="bottom"/>
          </w:tcPr>
          <w:p w14:paraId="564BCB48" w14:textId="77777777" w:rsidR="00507534" w:rsidRPr="0090599A" w:rsidRDefault="00507534" w:rsidP="00CA6077">
            <w:pPr>
              <w:rPr>
                <w:rFonts w:ascii="Arial" w:hAnsi="Arial" w:cs="Arial"/>
                <w:sz w:val="16"/>
                <w:szCs w:val="16"/>
              </w:rPr>
            </w:pPr>
            <w:r w:rsidRPr="0090599A">
              <w:rPr>
                <w:rFonts w:ascii="Arial" w:hAnsi="Arial" w:cs="Arial"/>
                <w:sz w:val="16"/>
                <w:szCs w:val="16"/>
              </w:rPr>
              <w:t>A</w:t>
            </w:r>
          </w:p>
        </w:tc>
        <w:tc>
          <w:tcPr>
            <w:tcW w:w="7014" w:type="dxa"/>
            <w:shd w:val="clear" w:color="auto" w:fill="auto"/>
            <w:noWrap/>
            <w:vAlign w:val="bottom"/>
          </w:tcPr>
          <w:p w14:paraId="34C25D27" w14:textId="77777777" w:rsidR="00507534" w:rsidRPr="0090599A" w:rsidRDefault="00507534" w:rsidP="00CA6077">
            <w:pPr>
              <w:rPr>
                <w:rFonts w:ascii="Arial" w:hAnsi="Arial" w:cs="Arial"/>
                <w:sz w:val="16"/>
                <w:szCs w:val="16"/>
              </w:rPr>
            </w:pPr>
            <w:r w:rsidRPr="0090599A">
              <w:rPr>
                <w:rFonts w:ascii="Arial" w:hAnsi="Arial" w:cs="Arial"/>
                <w:sz w:val="16"/>
                <w:szCs w:val="16"/>
              </w:rPr>
              <w:t>Honorarios mensuales del personal asignado (Formulario B-3)</w:t>
            </w:r>
          </w:p>
        </w:tc>
        <w:tc>
          <w:tcPr>
            <w:tcW w:w="1491" w:type="dxa"/>
            <w:shd w:val="clear" w:color="auto" w:fill="auto"/>
            <w:noWrap/>
            <w:vAlign w:val="bottom"/>
          </w:tcPr>
          <w:p w14:paraId="1F7C6C66" w14:textId="77777777" w:rsidR="00507534" w:rsidRPr="0090599A" w:rsidRDefault="00507534" w:rsidP="00CA6077">
            <w:pPr>
              <w:jc w:val="right"/>
              <w:rPr>
                <w:rFonts w:ascii="Arial" w:hAnsi="Arial" w:cs="Arial"/>
                <w:sz w:val="16"/>
                <w:szCs w:val="16"/>
              </w:rPr>
            </w:pPr>
          </w:p>
        </w:tc>
      </w:tr>
      <w:tr w:rsidR="00507534" w:rsidRPr="0090599A" w14:paraId="22284D66" w14:textId="77777777" w:rsidTr="00CA6077">
        <w:trPr>
          <w:trHeight w:val="240"/>
        </w:trPr>
        <w:tc>
          <w:tcPr>
            <w:tcW w:w="291" w:type="dxa"/>
            <w:vMerge/>
            <w:shd w:val="clear" w:color="auto" w:fill="auto"/>
            <w:noWrap/>
            <w:vAlign w:val="center"/>
          </w:tcPr>
          <w:p w14:paraId="463CF2C4" w14:textId="77777777" w:rsidR="00507534" w:rsidRPr="0090599A" w:rsidRDefault="00507534" w:rsidP="00CA6077">
            <w:pPr>
              <w:jc w:val="center"/>
              <w:rPr>
                <w:rFonts w:ascii="Arial" w:hAnsi="Arial" w:cs="Arial"/>
                <w:sz w:val="16"/>
                <w:szCs w:val="16"/>
              </w:rPr>
            </w:pPr>
          </w:p>
        </w:tc>
        <w:tc>
          <w:tcPr>
            <w:tcW w:w="284" w:type="dxa"/>
            <w:shd w:val="clear" w:color="auto" w:fill="auto"/>
            <w:noWrap/>
            <w:vAlign w:val="bottom"/>
          </w:tcPr>
          <w:p w14:paraId="2B3A1B1A" w14:textId="77777777" w:rsidR="00507534" w:rsidRPr="0090599A" w:rsidRDefault="00507534" w:rsidP="00CA6077">
            <w:pPr>
              <w:rPr>
                <w:rFonts w:ascii="Arial" w:hAnsi="Arial" w:cs="Arial"/>
                <w:sz w:val="16"/>
                <w:szCs w:val="16"/>
              </w:rPr>
            </w:pPr>
            <w:r w:rsidRPr="0090599A">
              <w:rPr>
                <w:rFonts w:ascii="Arial" w:hAnsi="Arial" w:cs="Arial"/>
                <w:sz w:val="16"/>
                <w:szCs w:val="16"/>
              </w:rPr>
              <w:t>B</w:t>
            </w:r>
          </w:p>
        </w:tc>
        <w:tc>
          <w:tcPr>
            <w:tcW w:w="7014" w:type="dxa"/>
            <w:shd w:val="clear" w:color="auto" w:fill="auto"/>
            <w:noWrap/>
            <w:vAlign w:val="bottom"/>
          </w:tcPr>
          <w:p w14:paraId="6F2E7C60" w14:textId="77777777" w:rsidR="00507534" w:rsidRPr="0090599A" w:rsidRDefault="00507534" w:rsidP="00CA6077">
            <w:pPr>
              <w:rPr>
                <w:rFonts w:ascii="Arial" w:hAnsi="Arial" w:cs="Arial"/>
                <w:sz w:val="16"/>
                <w:szCs w:val="16"/>
              </w:rPr>
            </w:pPr>
            <w:r w:rsidRPr="0090599A">
              <w:rPr>
                <w:rFonts w:ascii="Arial" w:hAnsi="Arial" w:cs="Arial"/>
                <w:sz w:val="16"/>
                <w:szCs w:val="16"/>
              </w:rPr>
              <w:t>Alquiler</w:t>
            </w:r>
            <w:r>
              <w:rPr>
                <w:rFonts w:ascii="Arial" w:hAnsi="Arial" w:cs="Arial"/>
                <w:sz w:val="16"/>
                <w:szCs w:val="16"/>
              </w:rPr>
              <w:t xml:space="preserve"> y Misceláneos </w:t>
            </w:r>
          </w:p>
        </w:tc>
        <w:tc>
          <w:tcPr>
            <w:tcW w:w="1491" w:type="dxa"/>
            <w:shd w:val="clear" w:color="auto" w:fill="auto"/>
            <w:noWrap/>
            <w:vAlign w:val="bottom"/>
          </w:tcPr>
          <w:p w14:paraId="65665719" w14:textId="77777777" w:rsidR="00507534" w:rsidRPr="0090599A" w:rsidRDefault="00507534" w:rsidP="00CA6077">
            <w:pPr>
              <w:jc w:val="right"/>
              <w:rPr>
                <w:rFonts w:ascii="Arial" w:hAnsi="Arial" w:cs="Arial"/>
                <w:sz w:val="16"/>
                <w:szCs w:val="16"/>
              </w:rPr>
            </w:pPr>
          </w:p>
        </w:tc>
      </w:tr>
      <w:tr w:rsidR="00507534" w:rsidRPr="0090599A" w14:paraId="4F349C92" w14:textId="77777777" w:rsidTr="00CA6077">
        <w:trPr>
          <w:trHeight w:val="240"/>
        </w:trPr>
        <w:tc>
          <w:tcPr>
            <w:tcW w:w="291" w:type="dxa"/>
            <w:vMerge/>
            <w:shd w:val="clear" w:color="auto" w:fill="auto"/>
            <w:noWrap/>
            <w:vAlign w:val="center"/>
          </w:tcPr>
          <w:p w14:paraId="7F2E0A6F" w14:textId="77777777" w:rsidR="00507534" w:rsidRPr="0090599A" w:rsidRDefault="00507534" w:rsidP="00CA6077">
            <w:pPr>
              <w:jc w:val="center"/>
              <w:rPr>
                <w:rFonts w:ascii="Arial" w:hAnsi="Arial" w:cs="Arial"/>
                <w:b/>
                <w:bCs/>
                <w:sz w:val="16"/>
                <w:szCs w:val="16"/>
              </w:rPr>
            </w:pPr>
          </w:p>
        </w:tc>
        <w:tc>
          <w:tcPr>
            <w:tcW w:w="284" w:type="dxa"/>
            <w:shd w:val="clear" w:color="auto" w:fill="auto"/>
            <w:noWrap/>
            <w:vAlign w:val="bottom"/>
          </w:tcPr>
          <w:p w14:paraId="24533000" w14:textId="77777777" w:rsidR="00507534" w:rsidRPr="0090599A" w:rsidRDefault="00507534" w:rsidP="00CA6077">
            <w:pPr>
              <w:rPr>
                <w:rFonts w:ascii="Arial" w:hAnsi="Arial" w:cs="Arial"/>
                <w:b/>
                <w:bCs/>
                <w:sz w:val="16"/>
                <w:szCs w:val="16"/>
              </w:rPr>
            </w:pPr>
          </w:p>
        </w:tc>
        <w:tc>
          <w:tcPr>
            <w:tcW w:w="7014" w:type="dxa"/>
            <w:shd w:val="clear" w:color="auto" w:fill="auto"/>
            <w:noWrap/>
            <w:vAlign w:val="bottom"/>
          </w:tcPr>
          <w:p w14:paraId="2665243A" w14:textId="77777777" w:rsidR="00507534" w:rsidRPr="0090599A" w:rsidRDefault="00507534" w:rsidP="00CA6077">
            <w:pPr>
              <w:rPr>
                <w:rFonts w:ascii="Arial" w:hAnsi="Arial" w:cs="Arial"/>
                <w:b/>
                <w:bCs/>
                <w:sz w:val="16"/>
                <w:szCs w:val="16"/>
              </w:rPr>
            </w:pPr>
            <w:r w:rsidRPr="0090599A">
              <w:rPr>
                <w:rFonts w:ascii="Arial" w:hAnsi="Arial" w:cs="Arial"/>
                <w:b/>
                <w:bCs/>
                <w:sz w:val="16"/>
                <w:szCs w:val="16"/>
              </w:rPr>
              <w:t>SUB TOTAL COSTOS DIRECTOS (A+B)</w:t>
            </w:r>
          </w:p>
        </w:tc>
        <w:tc>
          <w:tcPr>
            <w:tcW w:w="1491" w:type="dxa"/>
            <w:shd w:val="clear" w:color="auto" w:fill="auto"/>
            <w:noWrap/>
            <w:vAlign w:val="bottom"/>
          </w:tcPr>
          <w:p w14:paraId="112B8FB4" w14:textId="77777777" w:rsidR="00507534" w:rsidRPr="0090599A" w:rsidRDefault="00507534" w:rsidP="00CA6077">
            <w:pPr>
              <w:jc w:val="right"/>
              <w:rPr>
                <w:rFonts w:ascii="Arial" w:hAnsi="Arial" w:cs="Arial"/>
                <w:b/>
                <w:bCs/>
                <w:sz w:val="16"/>
                <w:szCs w:val="16"/>
              </w:rPr>
            </w:pPr>
          </w:p>
        </w:tc>
      </w:tr>
      <w:tr w:rsidR="00507534" w:rsidRPr="0090599A" w14:paraId="19F60204" w14:textId="77777777" w:rsidTr="00CA6077">
        <w:trPr>
          <w:trHeight w:val="240"/>
        </w:trPr>
        <w:tc>
          <w:tcPr>
            <w:tcW w:w="291" w:type="dxa"/>
            <w:vMerge w:val="restart"/>
            <w:shd w:val="clear" w:color="auto" w:fill="F2F2F2"/>
            <w:noWrap/>
            <w:vAlign w:val="center"/>
          </w:tcPr>
          <w:p w14:paraId="30675F03" w14:textId="77777777" w:rsidR="00507534" w:rsidRPr="0090599A" w:rsidRDefault="00507534" w:rsidP="00CA6077">
            <w:pPr>
              <w:jc w:val="center"/>
              <w:rPr>
                <w:rFonts w:ascii="Arial" w:hAnsi="Arial" w:cs="Arial"/>
                <w:b/>
                <w:bCs/>
                <w:sz w:val="16"/>
                <w:szCs w:val="16"/>
              </w:rPr>
            </w:pPr>
            <w:r w:rsidRPr="0090599A">
              <w:rPr>
                <w:rFonts w:ascii="Arial" w:hAnsi="Arial" w:cs="Arial"/>
                <w:b/>
                <w:bCs/>
                <w:sz w:val="16"/>
                <w:szCs w:val="16"/>
              </w:rPr>
              <w:t>II</w:t>
            </w:r>
          </w:p>
        </w:tc>
        <w:tc>
          <w:tcPr>
            <w:tcW w:w="8789" w:type="dxa"/>
            <w:gridSpan w:val="3"/>
            <w:shd w:val="clear" w:color="auto" w:fill="F2F2F2"/>
            <w:noWrap/>
            <w:vAlign w:val="bottom"/>
          </w:tcPr>
          <w:p w14:paraId="08B4C4FE" w14:textId="77777777" w:rsidR="00507534" w:rsidRPr="0090599A" w:rsidRDefault="00507534" w:rsidP="00CA6077">
            <w:pPr>
              <w:jc w:val="both"/>
              <w:rPr>
                <w:rFonts w:ascii="Arial" w:hAnsi="Arial" w:cs="Arial"/>
                <w:b/>
                <w:bCs/>
                <w:sz w:val="16"/>
                <w:szCs w:val="16"/>
              </w:rPr>
            </w:pPr>
            <w:r w:rsidRPr="0090599A">
              <w:rPr>
                <w:rFonts w:ascii="Arial" w:hAnsi="Arial" w:cs="Arial"/>
                <w:b/>
                <w:bCs/>
                <w:sz w:val="16"/>
                <w:szCs w:val="16"/>
              </w:rPr>
              <w:t>COSTOS INDIRECTOS </w:t>
            </w:r>
          </w:p>
        </w:tc>
      </w:tr>
      <w:tr w:rsidR="00507534" w:rsidRPr="0090599A" w14:paraId="6B3FFFE1" w14:textId="77777777" w:rsidTr="00CA6077">
        <w:trPr>
          <w:trHeight w:val="240"/>
        </w:trPr>
        <w:tc>
          <w:tcPr>
            <w:tcW w:w="291" w:type="dxa"/>
            <w:vMerge/>
            <w:shd w:val="clear" w:color="auto" w:fill="F2F2F2"/>
            <w:noWrap/>
            <w:vAlign w:val="bottom"/>
          </w:tcPr>
          <w:p w14:paraId="0DB820B5" w14:textId="77777777" w:rsidR="00507534" w:rsidRPr="0090599A" w:rsidRDefault="00507534" w:rsidP="00CA6077">
            <w:pPr>
              <w:rPr>
                <w:rFonts w:ascii="Arial" w:hAnsi="Arial" w:cs="Arial"/>
                <w:sz w:val="16"/>
                <w:szCs w:val="16"/>
              </w:rPr>
            </w:pPr>
          </w:p>
        </w:tc>
        <w:tc>
          <w:tcPr>
            <w:tcW w:w="284" w:type="dxa"/>
            <w:shd w:val="clear" w:color="auto" w:fill="auto"/>
            <w:noWrap/>
            <w:vAlign w:val="bottom"/>
          </w:tcPr>
          <w:p w14:paraId="6BCB7DA4" w14:textId="77777777" w:rsidR="00507534" w:rsidRPr="0090599A" w:rsidRDefault="00507534" w:rsidP="00CA6077">
            <w:pPr>
              <w:rPr>
                <w:rFonts w:ascii="Arial" w:hAnsi="Arial" w:cs="Arial"/>
                <w:sz w:val="16"/>
                <w:szCs w:val="16"/>
              </w:rPr>
            </w:pPr>
            <w:r w:rsidRPr="0090599A">
              <w:rPr>
                <w:rFonts w:ascii="Arial" w:hAnsi="Arial" w:cs="Arial"/>
                <w:sz w:val="16"/>
                <w:szCs w:val="16"/>
              </w:rPr>
              <w:t>C</w:t>
            </w:r>
          </w:p>
        </w:tc>
        <w:tc>
          <w:tcPr>
            <w:tcW w:w="7014" w:type="dxa"/>
            <w:shd w:val="clear" w:color="auto" w:fill="auto"/>
            <w:noWrap/>
            <w:vAlign w:val="bottom"/>
          </w:tcPr>
          <w:p w14:paraId="789FFE20" w14:textId="77777777" w:rsidR="00507534" w:rsidRPr="0090599A" w:rsidRDefault="00507534" w:rsidP="00CA6077">
            <w:pPr>
              <w:rPr>
                <w:rFonts w:ascii="Arial" w:hAnsi="Arial" w:cs="Arial"/>
                <w:sz w:val="16"/>
                <w:szCs w:val="16"/>
              </w:rPr>
            </w:pPr>
            <w:r w:rsidRPr="0090599A">
              <w:rPr>
                <w:rFonts w:ascii="Arial" w:hAnsi="Arial" w:cs="Arial"/>
                <w:sz w:val="16"/>
                <w:szCs w:val="16"/>
              </w:rPr>
              <w:t>Gastos Generales.</w:t>
            </w:r>
          </w:p>
        </w:tc>
        <w:tc>
          <w:tcPr>
            <w:tcW w:w="1491" w:type="dxa"/>
            <w:shd w:val="clear" w:color="auto" w:fill="auto"/>
            <w:noWrap/>
            <w:vAlign w:val="bottom"/>
          </w:tcPr>
          <w:p w14:paraId="2CE51414" w14:textId="77777777" w:rsidR="00507534" w:rsidRPr="0090599A" w:rsidRDefault="00507534" w:rsidP="00CA6077">
            <w:pPr>
              <w:jc w:val="right"/>
              <w:rPr>
                <w:rFonts w:ascii="Arial" w:hAnsi="Arial" w:cs="Arial"/>
                <w:sz w:val="16"/>
                <w:szCs w:val="16"/>
              </w:rPr>
            </w:pPr>
          </w:p>
        </w:tc>
      </w:tr>
      <w:tr w:rsidR="00507534" w:rsidRPr="0090599A" w14:paraId="14A6CD7E" w14:textId="77777777" w:rsidTr="00CA6077">
        <w:trPr>
          <w:trHeight w:val="240"/>
        </w:trPr>
        <w:tc>
          <w:tcPr>
            <w:tcW w:w="291" w:type="dxa"/>
            <w:vMerge/>
            <w:shd w:val="clear" w:color="auto" w:fill="F2F2F2"/>
            <w:noWrap/>
            <w:vAlign w:val="bottom"/>
          </w:tcPr>
          <w:p w14:paraId="114858EC" w14:textId="77777777" w:rsidR="00507534" w:rsidRPr="0090599A" w:rsidRDefault="00507534" w:rsidP="00CA6077">
            <w:pPr>
              <w:rPr>
                <w:rFonts w:ascii="Arial" w:hAnsi="Arial" w:cs="Arial"/>
                <w:sz w:val="16"/>
                <w:szCs w:val="16"/>
              </w:rPr>
            </w:pPr>
          </w:p>
        </w:tc>
        <w:tc>
          <w:tcPr>
            <w:tcW w:w="284" w:type="dxa"/>
            <w:shd w:val="clear" w:color="auto" w:fill="auto"/>
            <w:noWrap/>
            <w:vAlign w:val="bottom"/>
          </w:tcPr>
          <w:p w14:paraId="1F8804B7" w14:textId="77777777" w:rsidR="00507534" w:rsidRPr="0090599A" w:rsidRDefault="00507534" w:rsidP="00CA6077">
            <w:pPr>
              <w:rPr>
                <w:rFonts w:ascii="Arial" w:hAnsi="Arial" w:cs="Arial"/>
                <w:sz w:val="16"/>
                <w:szCs w:val="16"/>
              </w:rPr>
            </w:pPr>
            <w:r w:rsidRPr="0090599A">
              <w:rPr>
                <w:rFonts w:ascii="Arial" w:hAnsi="Arial" w:cs="Arial"/>
                <w:sz w:val="16"/>
                <w:szCs w:val="16"/>
              </w:rPr>
              <w:t>D</w:t>
            </w:r>
          </w:p>
        </w:tc>
        <w:tc>
          <w:tcPr>
            <w:tcW w:w="7014" w:type="dxa"/>
            <w:shd w:val="clear" w:color="auto" w:fill="auto"/>
            <w:noWrap/>
            <w:vAlign w:val="bottom"/>
          </w:tcPr>
          <w:p w14:paraId="4029B60D" w14:textId="77777777" w:rsidR="00507534" w:rsidRPr="0090599A" w:rsidRDefault="00507534" w:rsidP="00CA6077">
            <w:pPr>
              <w:rPr>
                <w:rFonts w:ascii="Arial" w:hAnsi="Arial" w:cs="Arial"/>
                <w:sz w:val="16"/>
                <w:szCs w:val="16"/>
              </w:rPr>
            </w:pPr>
            <w:r w:rsidRPr="0090599A">
              <w:rPr>
                <w:rFonts w:ascii="Arial" w:hAnsi="Arial" w:cs="Arial"/>
                <w:sz w:val="16"/>
                <w:szCs w:val="16"/>
              </w:rPr>
              <w:t>Impuestos y otros (*).</w:t>
            </w:r>
          </w:p>
        </w:tc>
        <w:tc>
          <w:tcPr>
            <w:tcW w:w="1491" w:type="dxa"/>
            <w:shd w:val="clear" w:color="auto" w:fill="auto"/>
            <w:noWrap/>
            <w:vAlign w:val="bottom"/>
          </w:tcPr>
          <w:p w14:paraId="1B39D4D6" w14:textId="77777777" w:rsidR="00507534" w:rsidRPr="0090599A" w:rsidRDefault="00507534" w:rsidP="00CA6077">
            <w:pPr>
              <w:jc w:val="right"/>
              <w:rPr>
                <w:rFonts w:ascii="Arial" w:hAnsi="Arial" w:cs="Arial"/>
                <w:sz w:val="16"/>
                <w:szCs w:val="16"/>
              </w:rPr>
            </w:pPr>
          </w:p>
        </w:tc>
      </w:tr>
      <w:tr w:rsidR="00507534" w:rsidRPr="0090599A" w14:paraId="12612364" w14:textId="77777777" w:rsidTr="00CA6077">
        <w:trPr>
          <w:trHeight w:val="240"/>
        </w:trPr>
        <w:tc>
          <w:tcPr>
            <w:tcW w:w="291" w:type="dxa"/>
            <w:vMerge/>
            <w:shd w:val="clear" w:color="auto" w:fill="F2F2F2"/>
            <w:noWrap/>
            <w:vAlign w:val="bottom"/>
          </w:tcPr>
          <w:p w14:paraId="5E2613A4" w14:textId="77777777" w:rsidR="00507534" w:rsidRPr="0090599A" w:rsidRDefault="00507534" w:rsidP="00CA6077">
            <w:pPr>
              <w:rPr>
                <w:rFonts w:ascii="Arial" w:hAnsi="Arial" w:cs="Arial"/>
                <w:b/>
                <w:bCs/>
                <w:sz w:val="16"/>
                <w:szCs w:val="16"/>
              </w:rPr>
            </w:pPr>
          </w:p>
        </w:tc>
        <w:tc>
          <w:tcPr>
            <w:tcW w:w="284" w:type="dxa"/>
            <w:shd w:val="clear" w:color="auto" w:fill="auto"/>
            <w:noWrap/>
            <w:vAlign w:val="bottom"/>
          </w:tcPr>
          <w:p w14:paraId="75CC759B" w14:textId="77777777" w:rsidR="00507534" w:rsidRPr="0090599A" w:rsidRDefault="00507534" w:rsidP="00CA6077">
            <w:pPr>
              <w:rPr>
                <w:rFonts w:ascii="Arial" w:hAnsi="Arial" w:cs="Arial"/>
                <w:b/>
                <w:bCs/>
                <w:sz w:val="16"/>
                <w:szCs w:val="16"/>
              </w:rPr>
            </w:pPr>
          </w:p>
        </w:tc>
        <w:tc>
          <w:tcPr>
            <w:tcW w:w="7014" w:type="dxa"/>
            <w:shd w:val="clear" w:color="auto" w:fill="auto"/>
            <w:noWrap/>
            <w:vAlign w:val="bottom"/>
          </w:tcPr>
          <w:p w14:paraId="3FC8C540" w14:textId="77777777" w:rsidR="00507534" w:rsidRPr="0090599A" w:rsidRDefault="00507534" w:rsidP="00CA6077">
            <w:pPr>
              <w:rPr>
                <w:rFonts w:ascii="Arial" w:hAnsi="Arial" w:cs="Arial"/>
                <w:b/>
                <w:bCs/>
                <w:sz w:val="16"/>
                <w:szCs w:val="16"/>
              </w:rPr>
            </w:pPr>
            <w:r w:rsidRPr="0090599A">
              <w:rPr>
                <w:rFonts w:ascii="Arial" w:hAnsi="Arial" w:cs="Arial"/>
                <w:b/>
                <w:bCs/>
                <w:sz w:val="16"/>
                <w:szCs w:val="16"/>
              </w:rPr>
              <w:t>SUB TOTAL COSTOS INDIRECTOS (C+D)</w:t>
            </w:r>
          </w:p>
        </w:tc>
        <w:tc>
          <w:tcPr>
            <w:tcW w:w="1491" w:type="dxa"/>
            <w:shd w:val="clear" w:color="auto" w:fill="auto"/>
            <w:noWrap/>
            <w:vAlign w:val="bottom"/>
          </w:tcPr>
          <w:p w14:paraId="14441187" w14:textId="77777777" w:rsidR="00507534" w:rsidRPr="0090599A" w:rsidRDefault="00507534" w:rsidP="00CA6077">
            <w:pPr>
              <w:jc w:val="right"/>
              <w:rPr>
                <w:rFonts w:ascii="Arial" w:hAnsi="Arial" w:cs="Arial"/>
                <w:b/>
                <w:bCs/>
                <w:sz w:val="16"/>
                <w:szCs w:val="16"/>
              </w:rPr>
            </w:pPr>
          </w:p>
        </w:tc>
      </w:tr>
      <w:tr w:rsidR="00507534" w:rsidRPr="0090599A" w14:paraId="16C69F07" w14:textId="77777777" w:rsidTr="00CA6077">
        <w:trPr>
          <w:trHeight w:val="240"/>
        </w:trPr>
        <w:tc>
          <w:tcPr>
            <w:tcW w:w="291" w:type="dxa"/>
            <w:shd w:val="clear" w:color="auto" w:fill="F2F2F2"/>
            <w:noWrap/>
            <w:vAlign w:val="bottom"/>
          </w:tcPr>
          <w:p w14:paraId="33976169" w14:textId="77777777" w:rsidR="00507534" w:rsidRPr="0090599A" w:rsidRDefault="00507534" w:rsidP="00CA6077">
            <w:pPr>
              <w:rPr>
                <w:rFonts w:ascii="Arial" w:hAnsi="Arial" w:cs="Arial"/>
                <w:b/>
                <w:bCs/>
                <w:sz w:val="16"/>
                <w:szCs w:val="16"/>
              </w:rPr>
            </w:pPr>
            <w:r w:rsidRPr="0090599A">
              <w:rPr>
                <w:rFonts w:ascii="Arial" w:hAnsi="Arial" w:cs="Arial"/>
                <w:b/>
                <w:bCs/>
                <w:sz w:val="16"/>
                <w:szCs w:val="16"/>
              </w:rPr>
              <w:t>III</w:t>
            </w:r>
          </w:p>
        </w:tc>
        <w:tc>
          <w:tcPr>
            <w:tcW w:w="7298" w:type="dxa"/>
            <w:gridSpan w:val="2"/>
            <w:shd w:val="clear" w:color="auto" w:fill="F2F2F2"/>
            <w:noWrap/>
            <w:vAlign w:val="bottom"/>
          </w:tcPr>
          <w:p w14:paraId="5180C7D2" w14:textId="77777777" w:rsidR="00507534" w:rsidRPr="0090599A" w:rsidRDefault="00507534" w:rsidP="00CA6077">
            <w:pPr>
              <w:rPr>
                <w:rFonts w:ascii="Arial" w:hAnsi="Arial" w:cs="Arial"/>
                <w:b/>
                <w:bCs/>
                <w:sz w:val="16"/>
                <w:szCs w:val="16"/>
              </w:rPr>
            </w:pPr>
            <w:r w:rsidRPr="0090599A">
              <w:rPr>
                <w:rFonts w:ascii="Arial" w:hAnsi="Arial" w:cs="Arial"/>
                <w:b/>
                <w:bCs/>
                <w:sz w:val="16"/>
                <w:szCs w:val="16"/>
              </w:rPr>
              <w:t>UTILIDAD</w:t>
            </w:r>
          </w:p>
        </w:tc>
        <w:tc>
          <w:tcPr>
            <w:tcW w:w="1491" w:type="dxa"/>
            <w:shd w:val="clear" w:color="auto" w:fill="F2F2F2"/>
            <w:noWrap/>
            <w:vAlign w:val="bottom"/>
          </w:tcPr>
          <w:p w14:paraId="547E927D" w14:textId="77777777" w:rsidR="00507534" w:rsidRPr="0090599A" w:rsidRDefault="00507534" w:rsidP="00CA6077">
            <w:pPr>
              <w:jc w:val="right"/>
              <w:rPr>
                <w:rFonts w:ascii="Arial" w:hAnsi="Arial" w:cs="Arial"/>
                <w:b/>
                <w:bCs/>
                <w:sz w:val="16"/>
                <w:szCs w:val="16"/>
              </w:rPr>
            </w:pPr>
          </w:p>
        </w:tc>
      </w:tr>
      <w:tr w:rsidR="00507534" w:rsidRPr="0090599A" w14:paraId="2C53673E" w14:textId="77777777" w:rsidTr="00CA6077">
        <w:trPr>
          <w:trHeight w:val="240"/>
        </w:trPr>
        <w:tc>
          <w:tcPr>
            <w:tcW w:w="7589" w:type="dxa"/>
            <w:gridSpan w:val="3"/>
            <w:tcBorders>
              <w:bottom w:val="single" w:sz="12" w:space="0" w:color="auto"/>
            </w:tcBorders>
            <w:shd w:val="clear" w:color="auto" w:fill="auto"/>
            <w:noWrap/>
            <w:vAlign w:val="bottom"/>
          </w:tcPr>
          <w:p w14:paraId="5CCF8C4F" w14:textId="77777777" w:rsidR="00507534" w:rsidRPr="0090599A" w:rsidRDefault="00507534" w:rsidP="00CA6077">
            <w:pPr>
              <w:rPr>
                <w:rFonts w:ascii="Arial" w:hAnsi="Arial" w:cs="Arial"/>
                <w:b/>
                <w:bCs/>
                <w:sz w:val="16"/>
                <w:szCs w:val="16"/>
              </w:rPr>
            </w:pPr>
            <w:r w:rsidRPr="0090599A">
              <w:rPr>
                <w:rFonts w:ascii="Arial" w:hAnsi="Arial" w:cs="Arial"/>
                <w:b/>
                <w:bCs/>
                <w:sz w:val="16"/>
                <w:szCs w:val="16"/>
              </w:rPr>
              <w:t>COSTO TOTAL DEL SERVICIO (I + II + III)</w:t>
            </w:r>
          </w:p>
        </w:tc>
        <w:tc>
          <w:tcPr>
            <w:tcW w:w="1491" w:type="dxa"/>
            <w:tcBorders>
              <w:bottom w:val="single" w:sz="12" w:space="0" w:color="auto"/>
            </w:tcBorders>
            <w:shd w:val="clear" w:color="auto" w:fill="auto"/>
            <w:noWrap/>
            <w:vAlign w:val="bottom"/>
          </w:tcPr>
          <w:p w14:paraId="21469874" w14:textId="77777777" w:rsidR="00507534" w:rsidRPr="0090599A" w:rsidRDefault="00507534" w:rsidP="00CA6077">
            <w:pPr>
              <w:jc w:val="right"/>
              <w:rPr>
                <w:rFonts w:ascii="Arial" w:hAnsi="Arial" w:cs="Arial"/>
                <w:b/>
                <w:bCs/>
                <w:sz w:val="16"/>
                <w:szCs w:val="16"/>
              </w:rPr>
            </w:pPr>
          </w:p>
        </w:tc>
      </w:tr>
    </w:tbl>
    <w:p w14:paraId="16AC8BD8" w14:textId="77777777" w:rsidR="00507534" w:rsidRDefault="00507534" w:rsidP="00507534">
      <w:pPr>
        <w:jc w:val="center"/>
        <w:rPr>
          <w:rFonts w:ascii="Verdana" w:hAnsi="Verdana"/>
          <w:b/>
          <w:sz w:val="18"/>
          <w:szCs w:val="18"/>
        </w:rPr>
      </w:pPr>
    </w:p>
    <w:p w14:paraId="747D9A88" w14:textId="77777777" w:rsidR="00507534" w:rsidRDefault="00507534" w:rsidP="00507534">
      <w:pPr>
        <w:jc w:val="center"/>
        <w:rPr>
          <w:rFonts w:ascii="Verdana" w:hAnsi="Verdana" w:cs="Arial"/>
          <w:b/>
          <w:sz w:val="18"/>
          <w:szCs w:val="16"/>
        </w:rPr>
      </w:pPr>
    </w:p>
    <w:p w14:paraId="119E5509" w14:textId="77777777" w:rsidR="00507534" w:rsidRDefault="00507534" w:rsidP="00507534">
      <w:pPr>
        <w:jc w:val="center"/>
        <w:rPr>
          <w:rFonts w:ascii="Verdana" w:hAnsi="Verdana" w:cs="Arial"/>
          <w:b/>
          <w:sz w:val="18"/>
          <w:szCs w:val="16"/>
        </w:rPr>
      </w:pPr>
    </w:p>
    <w:p w14:paraId="0230F70A" w14:textId="77777777" w:rsidR="00507534" w:rsidRDefault="00507534" w:rsidP="00507534">
      <w:pPr>
        <w:jc w:val="center"/>
        <w:rPr>
          <w:rFonts w:ascii="Verdana" w:hAnsi="Verdana" w:cs="Arial"/>
          <w:b/>
          <w:sz w:val="18"/>
          <w:szCs w:val="16"/>
        </w:rPr>
      </w:pPr>
    </w:p>
    <w:p w14:paraId="2B81FA06" w14:textId="77777777" w:rsidR="00507534" w:rsidRDefault="00507534" w:rsidP="00507534">
      <w:pPr>
        <w:jc w:val="center"/>
        <w:rPr>
          <w:rFonts w:ascii="Verdana" w:hAnsi="Verdana" w:cs="Arial"/>
          <w:b/>
          <w:sz w:val="18"/>
          <w:szCs w:val="16"/>
        </w:rPr>
      </w:pPr>
    </w:p>
    <w:p w14:paraId="34618549" w14:textId="77777777" w:rsidR="00507534" w:rsidRDefault="00507534" w:rsidP="00507534">
      <w:pPr>
        <w:jc w:val="center"/>
        <w:rPr>
          <w:rFonts w:ascii="Verdana" w:hAnsi="Verdana" w:cs="Arial"/>
          <w:b/>
          <w:sz w:val="18"/>
          <w:szCs w:val="16"/>
        </w:rPr>
      </w:pPr>
    </w:p>
    <w:p w14:paraId="1C43087B" w14:textId="77777777" w:rsidR="00507534" w:rsidRDefault="00507534" w:rsidP="00507534">
      <w:pPr>
        <w:jc w:val="center"/>
        <w:rPr>
          <w:rFonts w:ascii="Verdana" w:hAnsi="Verdana" w:cs="Arial"/>
          <w:b/>
          <w:sz w:val="18"/>
          <w:szCs w:val="16"/>
        </w:rPr>
      </w:pPr>
    </w:p>
    <w:p w14:paraId="52A90AAF" w14:textId="77777777" w:rsidR="00507534" w:rsidRDefault="00507534" w:rsidP="00507534">
      <w:pPr>
        <w:jc w:val="center"/>
        <w:rPr>
          <w:rFonts w:ascii="Verdana" w:hAnsi="Verdana" w:cs="Arial"/>
          <w:b/>
          <w:sz w:val="18"/>
          <w:szCs w:val="16"/>
        </w:rPr>
      </w:pPr>
    </w:p>
    <w:p w14:paraId="3A0BB7A9" w14:textId="77777777" w:rsidR="00507534" w:rsidRDefault="00507534" w:rsidP="00507534">
      <w:pPr>
        <w:jc w:val="center"/>
        <w:rPr>
          <w:rFonts w:ascii="Verdana" w:hAnsi="Verdana" w:cs="Arial"/>
          <w:b/>
          <w:sz w:val="18"/>
          <w:szCs w:val="16"/>
        </w:rPr>
      </w:pPr>
    </w:p>
    <w:p w14:paraId="6E91B14C" w14:textId="77777777" w:rsidR="00507534" w:rsidRDefault="00507534" w:rsidP="00507534">
      <w:pPr>
        <w:jc w:val="center"/>
        <w:rPr>
          <w:rFonts w:ascii="Verdana" w:hAnsi="Verdana" w:cs="Arial"/>
          <w:b/>
          <w:sz w:val="18"/>
          <w:szCs w:val="16"/>
        </w:rPr>
      </w:pPr>
    </w:p>
    <w:p w14:paraId="664BA7D1" w14:textId="77777777" w:rsidR="00507534" w:rsidRDefault="00507534" w:rsidP="00507534">
      <w:pPr>
        <w:jc w:val="center"/>
        <w:rPr>
          <w:rFonts w:ascii="Verdana" w:hAnsi="Verdana" w:cs="Arial"/>
          <w:b/>
          <w:sz w:val="18"/>
          <w:szCs w:val="16"/>
        </w:rPr>
      </w:pPr>
    </w:p>
    <w:p w14:paraId="7F71FCD3" w14:textId="77777777" w:rsidR="00507534" w:rsidRDefault="00507534" w:rsidP="00507534">
      <w:pPr>
        <w:jc w:val="center"/>
        <w:rPr>
          <w:rFonts w:ascii="Verdana" w:hAnsi="Verdana" w:cs="Arial"/>
          <w:b/>
          <w:sz w:val="18"/>
          <w:szCs w:val="16"/>
        </w:rPr>
      </w:pPr>
    </w:p>
    <w:p w14:paraId="52FD2D2D" w14:textId="77777777" w:rsidR="00507534" w:rsidRDefault="00507534" w:rsidP="00507534">
      <w:pPr>
        <w:jc w:val="center"/>
        <w:rPr>
          <w:rFonts w:ascii="Verdana" w:hAnsi="Verdana" w:cs="Arial"/>
          <w:b/>
          <w:sz w:val="18"/>
          <w:szCs w:val="16"/>
        </w:rPr>
      </w:pPr>
    </w:p>
    <w:p w14:paraId="55BB015F" w14:textId="77777777" w:rsidR="00507534" w:rsidRDefault="00507534" w:rsidP="00507534">
      <w:pPr>
        <w:jc w:val="center"/>
        <w:rPr>
          <w:rFonts w:ascii="Verdana" w:hAnsi="Verdana" w:cs="Arial"/>
          <w:b/>
          <w:sz w:val="18"/>
          <w:szCs w:val="16"/>
        </w:rPr>
      </w:pPr>
    </w:p>
    <w:p w14:paraId="0230742E" w14:textId="77777777" w:rsidR="00507534" w:rsidRDefault="00507534" w:rsidP="00507534">
      <w:pPr>
        <w:jc w:val="center"/>
        <w:rPr>
          <w:rFonts w:ascii="Verdana" w:hAnsi="Verdana" w:cs="Arial"/>
          <w:b/>
          <w:sz w:val="18"/>
          <w:szCs w:val="16"/>
        </w:rPr>
      </w:pPr>
    </w:p>
    <w:p w14:paraId="17E5B3F3" w14:textId="77777777" w:rsidR="00507534" w:rsidRDefault="00507534" w:rsidP="00507534">
      <w:pPr>
        <w:jc w:val="center"/>
        <w:rPr>
          <w:rFonts w:ascii="Verdana" w:hAnsi="Verdana" w:cs="Arial"/>
          <w:b/>
          <w:sz w:val="18"/>
          <w:szCs w:val="16"/>
        </w:rPr>
      </w:pPr>
    </w:p>
    <w:p w14:paraId="62351D56" w14:textId="77777777" w:rsidR="00507534" w:rsidRDefault="00507534" w:rsidP="00507534">
      <w:pPr>
        <w:jc w:val="center"/>
        <w:rPr>
          <w:rFonts w:ascii="Verdana" w:hAnsi="Verdana" w:cs="Arial"/>
          <w:b/>
          <w:sz w:val="18"/>
          <w:szCs w:val="16"/>
        </w:rPr>
      </w:pPr>
    </w:p>
    <w:p w14:paraId="2AB35598" w14:textId="77777777" w:rsidR="00507534" w:rsidRDefault="00507534" w:rsidP="00507534">
      <w:pPr>
        <w:jc w:val="center"/>
        <w:rPr>
          <w:rFonts w:ascii="Verdana" w:hAnsi="Verdana" w:cs="Arial"/>
          <w:b/>
          <w:sz w:val="18"/>
          <w:szCs w:val="16"/>
        </w:rPr>
      </w:pPr>
    </w:p>
    <w:p w14:paraId="3CE76A88" w14:textId="77777777" w:rsidR="00507534" w:rsidRDefault="00507534" w:rsidP="00507534">
      <w:pPr>
        <w:jc w:val="center"/>
        <w:rPr>
          <w:rFonts w:ascii="Verdana" w:hAnsi="Verdana" w:cs="Arial"/>
          <w:b/>
          <w:sz w:val="18"/>
          <w:szCs w:val="16"/>
        </w:rPr>
      </w:pPr>
    </w:p>
    <w:p w14:paraId="14EEB3BB" w14:textId="77777777" w:rsidR="00507534" w:rsidRDefault="00507534" w:rsidP="00507534">
      <w:pPr>
        <w:jc w:val="center"/>
        <w:rPr>
          <w:rFonts w:ascii="Verdana" w:hAnsi="Verdana" w:cs="Arial"/>
          <w:b/>
          <w:sz w:val="18"/>
          <w:szCs w:val="16"/>
        </w:rPr>
      </w:pPr>
    </w:p>
    <w:p w14:paraId="2471DBFC" w14:textId="77777777" w:rsidR="00507534" w:rsidRDefault="00507534" w:rsidP="00507534">
      <w:pPr>
        <w:jc w:val="center"/>
        <w:rPr>
          <w:rFonts w:ascii="Verdana" w:hAnsi="Verdana" w:cs="Arial"/>
          <w:b/>
          <w:sz w:val="18"/>
          <w:szCs w:val="16"/>
        </w:rPr>
      </w:pPr>
    </w:p>
    <w:p w14:paraId="3F111E3A" w14:textId="77777777" w:rsidR="00507534" w:rsidRDefault="00507534" w:rsidP="00507534">
      <w:pPr>
        <w:jc w:val="center"/>
        <w:rPr>
          <w:rFonts w:ascii="Verdana" w:hAnsi="Verdana" w:cs="Arial"/>
          <w:b/>
          <w:sz w:val="18"/>
          <w:szCs w:val="16"/>
        </w:rPr>
      </w:pPr>
    </w:p>
    <w:p w14:paraId="0EC15C15" w14:textId="77777777" w:rsidR="00507534" w:rsidRDefault="00507534" w:rsidP="00507534">
      <w:pPr>
        <w:jc w:val="center"/>
        <w:rPr>
          <w:rFonts w:ascii="Verdana" w:hAnsi="Verdana" w:cs="Arial"/>
          <w:b/>
          <w:sz w:val="18"/>
          <w:szCs w:val="16"/>
        </w:rPr>
      </w:pPr>
    </w:p>
    <w:p w14:paraId="2AF65045" w14:textId="77777777" w:rsidR="00507534" w:rsidRDefault="00507534" w:rsidP="00507534">
      <w:pPr>
        <w:jc w:val="center"/>
        <w:rPr>
          <w:rFonts w:ascii="Verdana" w:hAnsi="Verdana" w:cs="Arial"/>
          <w:b/>
          <w:sz w:val="18"/>
          <w:szCs w:val="16"/>
        </w:rPr>
      </w:pPr>
    </w:p>
    <w:p w14:paraId="46723B36" w14:textId="77777777" w:rsidR="00507534" w:rsidRDefault="00507534" w:rsidP="00507534">
      <w:pPr>
        <w:jc w:val="center"/>
        <w:rPr>
          <w:rFonts w:ascii="Verdana" w:hAnsi="Verdana" w:cs="Arial"/>
          <w:b/>
          <w:sz w:val="18"/>
          <w:szCs w:val="16"/>
        </w:rPr>
      </w:pPr>
    </w:p>
    <w:p w14:paraId="27565FC9" w14:textId="77777777" w:rsidR="00507534" w:rsidRDefault="00507534" w:rsidP="00507534">
      <w:pPr>
        <w:jc w:val="center"/>
        <w:rPr>
          <w:rFonts w:ascii="Verdana" w:hAnsi="Verdana" w:cs="Arial"/>
          <w:b/>
          <w:sz w:val="18"/>
          <w:szCs w:val="16"/>
        </w:rPr>
      </w:pPr>
    </w:p>
    <w:p w14:paraId="37A55B57" w14:textId="77777777" w:rsidR="00507534" w:rsidRDefault="00507534" w:rsidP="00507534">
      <w:pPr>
        <w:jc w:val="center"/>
        <w:rPr>
          <w:rFonts w:ascii="Verdana" w:hAnsi="Verdana" w:cs="Arial"/>
          <w:b/>
          <w:sz w:val="18"/>
          <w:szCs w:val="16"/>
        </w:rPr>
      </w:pPr>
    </w:p>
    <w:p w14:paraId="5DADF0B8" w14:textId="77777777" w:rsidR="00507534" w:rsidRDefault="00507534" w:rsidP="00507534">
      <w:pPr>
        <w:jc w:val="center"/>
        <w:rPr>
          <w:rFonts w:ascii="Verdana" w:hAnsi="Verdana" w:cs="Arial"/>
          <w:b/>
          <w:sz w:val="18"/>
          <w:szCs w:val="16"/>
        </w:rPr>
      </w:pPr>
    </w:p>
    <w:p w14:paraId="74F8B40F" w14:textId="77777777" w:rsidR="00507534" w:rsidRDefault="00507534" w:rsidP="00507534">
      <w:pPr>
        <w:jc w:val="center"/>
        <w:rPr>
          <w:rFonts w:ascii="Verdana" w:hAnsi="Verdana" w:cs="Arial"/>
          <w:b/>
          <w:sz w:val="18"/>
          <w:szCs w:val="16"/>
        </w:rPr>
      </w:pPr>
    </w:p>
    <w:p w14:paraId="04208EE6" w14:textId="77777777" w:rsidR="00507534" w:rsidRDefault="00507534" w:rsidP="00507534">
      <w:pPr>
        <w:jc w:val="center"/>
        <w:rPr>
          <w:rFonts w:ascii="Verdana" w:hAnsi="Verdana" w:cs="Arial"/>
          <w:b/>
          <w:sz w:val="18"/>
          <w:szCs w:val="16"/>
        </w:rPr>
      </w:pPr>
    </w:p>
    <w:p w14:paraId="7016D34F" w14:textId="77777777" w:rsidR="00507534" w:rsidRDefault="00507534" w:rsidP="00507534">
      <w:pPr>
        <w:jc w:val="center"/>
        <w:rPr>
          <w:rFonts w:ascii="Verdana" w:hAnsi="Verdana" w:cs="Arial"/>
          <w:b/>
          <w:sz w:val="18"/>
          <w:szCs w:val="16"/>
        </w:rPr>
      </w:pPr>
    </w:p>
    <w:p w14:paraId="36B58206" w14:textId="77777777" w:rsidR="00507534" w:rsidRDefault="00507534" w:rsidP="00507534">
      <w:pPr>
        <w:jc w:val="center"/>
        <w:rPr>
          <w:rFonts w:ascii="Verdana" w:hAnsi="Verdana" w:cs="Arial"/>
          <w:b/>
          <w:sz w:val="18"/>
          <w:szCs w:val="16"/>
        </w:rPr>
      </w:pPr>
    </w:p>
    <w:p w14:paraId="6C49F1A0" w14:textId="77777777" w:rsidR="00507534" w:rsidRDefault="00507534" w:rsidP="00507534">
      <w:pPr>
        <w:jc w:val="center"/>
        <w:rPr>
          <w:rFonts w:ascii="Verdana" w:hAnsi="Verdana" w:cs="Arial"/>
          <w:b/>
          <w:sz w:val="18"/>
          <w:szCs w:val="16"/>
        </w:rPr>
      </w:pPr>
    </w:p>
    <w:p w14:paraId="6BC771F8" w14:textId="77777777" w:rsidR="00507534" w:rsidRDefault="00507534" w:rsidP="00507534">
      <w:pPr>
        <w:jc w:val="center"/>
        <w:rPr>
          <w:rFonts w:ascii="Verdana" w:hAnsi="Verdana" w:cs="Arial"/>
          <w:b/>
          <w:sz w:val="18"/>
          <w:szCs w:val="16"/>
        </w:rPr>
      </w:pPr>
    </w:p>
    <w:p w14:paraId="5D6C3832" w14:textId="77777777" w:rsidR="00507534" w:rsidRDefault="00507534" w:rsidP="00507534">
      <w:pPr>
        <w:jc w:val="center"/>
        <w:rPr>
          <w:rFonts w:ascii="Verdana" w:hAnsi="Verdana" w:cs="Arial"/>
          <w:b/>
          <w:sz w:val="18"/>
          <w:szCs w:val="16"/>
        </w:rPr>
      </w:pPr>
    </w:p>
    <w:p w14:paraId="1BB4AECF" w14:textId="77777777" w:rsidR="00507534" w:rsidRDefault="00507534" w:rsidP="00507534">
      <w:pPr>
        <w:jc w:val="center"/>
        <w:rPr>
          <w:rFonts w:ascii="Verdana" w:hAnsi="Verdana" w:cs="Arial"/>
          <w:b/>
          <w:sz w:val="18"/>
          <w:szCs w:val="16"/>
        </w:rPr>
      </w:pPr>
    </w:p>
    <w:p w14:paraId="7DA2EA1A" w14:textId="77777777" w:rsidR="00507534" w:rsidRDefault="00507534" w:rsidP="00507534">
      <w:pPr>
        <w:jc w:val="center"/>
        <w:rPr>
          <w:rFonts w:ascii="Verdana" w:hAnsi="Verdana" w:cs="Arial"/>
          <w:b/>
          <w:sz w:val="18"/>
          <w:szCs w:val="16"/>
        </w:rPr>
      </w:pPr>
    </w:p>
    <w:p w14:paraId="6DFBDC68" w14:textId="77777777" w:rsidR="00507534" w:rsidRDefault="00507534" w:rsidP="00507534">
      <w:pPr>
        <w:jc w:val="center"/>
        <w:rPr>
          <w:rFonts w:ascii="Verdana" w:hAnsi="Verdana" w:cs="Arial"/>
          <w:b/>
          <w:sz w:val="18"/>
          <w:szCs w:val="16"/>
        </w:rPr>
      </w:pPr>
    </w:p>
    <w:p w14:paraId="72437073" w14:textId="77777777" w:rsidR="00507534" w:rsidRDefault="00507534" w:rsidP="00507534">
      <w:pPr>
        <w:jc w:val="center"/>
        <w:rPr>
          <w:rFonts w:ascii="Verdana" w:hAnsi="Verdana" w:cs="Arial"/>
          <w:b/>
          <w:sz w:val="18"/>
          <w:szCs w:val="16"/>
        </w:rPr>
      </w:pPr>
    </w:p>
    <w:p w14:paraId="203DD08F" w14:textId="77777777" w:rsidR="00507534" w:rsidRDefault="00507534" w:rsidP="00507534">
      <w:pPr>
        <w:jc w:val="center"/>
        <w:rPr>
          <w:rFonts w:ascii="Verdana" w:hAnsi="Verdana" w:cs="Arial"/>
          <w:b/>
          <w:sz w:val="18"/>
          <w:szCs w:val="16"/>
        </w:rPr>
      </w:pPr>
    </w:p>
    <w:p w14:paraId="7E76BD43" w14:textId="77777777" w:rsidR="00507534" w:rsidRDefault="00507534" w:rsidP="00507534">
      <w:pPr>
        <w:jc w:val="center"/>
        <w:rPr>
          <w:rFonts w:ascii="Verdana" w:hAnsi="Verdana" w:cs="Arial"/>
          <w:b/>
          <w:sz w:val="18"/>
          <w:szCs w:val="16"/>
        </w:rPr>
      </w:pPr>
    </w:p>
    <w:p w14:paraId="2C479FD6" w14:textId="77777777" w:rsidR="00507534" w:rsidRDefault="00507534" w:rsidP="00507534">
      <w:pPr>
        <w:jc w:val="center"/>
        <w:rPr>
          <w:rFonts w:ascii="Verdana" w:hAnsi="Verdana" w:cs="Arial"/>
          <w:b/>
          <w:sz w:val="18"/>
          <w:szCs w:val="16"/>
        </w:rPr>
      </w:pPr>
    </w:p>
    <w:p w14:paraId="52CBAF2E" w14:textId="77777777" w:rsidR="00507534" w:rsidRDefault="00507534" w:rsidP="00507534">
      <w:pPr>
        <w:jc w:val="center"/>
        <w:rPr>
          <w:rFonts w:ascii="Verdana" w:hAnsi="Verdana" w:cs="Arial"/>
          <w:b/>
          <w:sz w:val="18"/>
          <w:szCs w:val="16"/>
        </w:rPr>
      </w:pPr>
    </w:p>
    <w:p w14:paraId="6B0C5AC4" w14:textId="77777777" w:rsidR="00507534" w:rsidRDefault="00507534" w:rsidP="00507534">
      <w:pPr>
        <w:jc w:val="center"/>
        <w:rPr>
          <w:rFonts w:ascii="Verdana" w:hAnsi="Verdana" w:cs="Arial"/>
          <w:b/>
          <w:sz w:val="18"/>
          <w:szCs w:val="16"/>
        </w:rPr>
      </w:pPr>
    </w:p>
    <w:p w14:paraId="5402EFFD" w14:textId="77777777" w:rsidR="00507534" w:rsidRPr="0059086B" w:rsidRDefault="00507534" w:rsidP="00507534">
      <w:pPr>
        <w:jc w:val="center"/>
        <w:rPr>
          <w:rFonts w:ascii="Verdana" w:hAnsi="Verdana" w:cs="Arial"/>
          <w:b/>
          <w:sz w:val="18"/>
          <w:szCs w:val="18"/>
        </w:rPr>
      </w:pPr>
      <w:r w:rsidRPr="0059086B">
        <w:rPr>
          <w:rFonts w:ascii="Verdana" w:hAnsi="Verdana" w:cs="Arial"/>
          <w:b/>
          <w:sz w:val="18"/>
          <w:szCs w:val="18"/>
        </w:rPr>
        <w:lastRenderedPageBreak/>
        <w:t>FORMULARIO B-3</w:t>
      </w:r>
    </w:p>
    <w:p w14:paraId="0FBD8E36" w14:textId="77777777" w:rsidR="00507534" w:rsidRPr="0059086B" w:rsidRDefault="00507534" w:rsidP="00507534">
      <w:pPr>
        <w:jc w:val="center"/>
        <w:rPr>
          <w:rFonts w:ascii="Verdana" w:hAnsi="Verdana" w:cs="Arial"/>
          <w:b/>
          <w:sz w:val="18"/>
          <w:szCs w:val="18"/>
        </w:rPr>
      </w:pPr>
      <w:r w:rsidRPr="0059086B">
        <w:rPr>
          <w:rFonts w:ascii="Verdana" w:hAnsi="Verdana" w:cs="Arial"/>
          <w:b/>
          <w:sz w:val="18"/>
          <w:szCs w:val="18"/>
        </w:rPr>
        <w:t>HONORARIOS MENSUALES DEL PERSONAL ASIGNADO</w:t>
      </w:r>
    </w:p>
    <w:p w14:paraId="76056429" w14:textId="77777777" w:rsidR="00507534" w:rsidRPr="0059086B" w:rsidRDefault="00507534" w:rsidP="00507534">
      <w:pPr>
        <w:jc w:val="center"/>
        <w:rPr>
          <w:rFonts w:ascii="Verdana" w:hAnsi="Verdana" w:cs="Arial"/>
          <w:sz w:val="18"/>
          <w:szCs w:val="18"/>
        </w:rPr>
      </w:pPr>
      <w:r w:rsidRPr="0059086B">
        <w:rPr>
          <w:rFonts w:ascii="Verdana" w:hAnsi="Verdana" w:cs="Arial"/>
          <w:b/>
          <w:sz w:val="18"/>
          <w:szCs w:val="18"/>
        </w:rPr>
        <w:t>(</w:t>
      </w:r>
      <w:proofErr w:type="gramStart"/>
      <w:r w:rsidRPr="0059086B">
        <w:rPr>
          <w:rFonts w:ascii="Verdana" w:hAnsi="Verdana" w:cs="Arial"/>
          <w:b/>
          <w:sz w:val="18"/>
          <w:szCs w:val="18"/>
        </w:rPr>
        <w:t>en</w:t>
      </w:r>
      <w:proofErr w:type="gramEnd"/>
      <w:r w:rsidRPr="0059086B">
        <w:rPr>
          <w:rFonts w:ascii="Verdana" w:hAnsi="Verdana" w:cs="Arial"/>
          <w:b/>
          <w:sz w:val="18"/>
          <w:szCs w:val="18"/>
        </w:rPr>
        <w:t xml:space="preserve"> Bolivianos)</w:t>
      </w:r>
    </w:p>
    <w:p w14:paraId="47E08217" w14:textId="77777777" w:rsidR="00507534" w:rsidRPr="0059086B" w:rsidRDefault="00507534" w:rsidP="00507534">
      <w:pPr>
        <w:jc w:val="both"/>
        <w:rPr>
          <w:rFonts w:ascii="Verdana" w:hAnsi="Verdana" w:cs="Arial"/>
          <w:sz w:val="16"/>
          <w:szCs w:val="16"/>
        </w:rPr>
      </w:pPr>
    </w:p>
    <w:tbl>
      <w:tblPr>
        <w:tblW w:w="1034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25"/>
        <w:gridCol w:w="2410"/>
        <w:gridCol w:w="2127"/>
        <w:gridCol w:w="1701"/>
        <w:gridCol w:w="850"/>
        <w:gridCol w:w="1701"/>
        <w:gridCol w:w="1135"/>
      </w:tblGrid>
      <w:tr w:rsidR="00507534" w:rsidRPr="001A47B7" w14:paraId="5FB069CF" w14:textId="77777777" w:rsidTr="00CA6077">
        <w:trPr>
          <w:trHeight w:val="591"/>
          <w:jc w:val="center"/>
        </w:trPr>
        <w:tc>
          <w:tcPr>
            <w:tcW w:w="425" w:type="dxa"/>
            <w:tcBorders>
              <w:bottom w:val="single" w:sz="12" w:space="0" w:color="auto"/>
            </w:tcBorders>
            <w:shd w:val="clear" w:color="auto" w:fill="17365D"/>
          </w:tcPr>
          <w:p w14:paraId="0AEB7650" w14:textId="77777777" w:rsidR="00507534" w:rsidRPr="0059086B" w:rsidRDefault="00507534" w:rsidP="00CA6077">
            <w:pPr>
              <w:jc w:val="center"/>
              <w:rPr>
                <w:rFonts w:ascii="Arial" w:hAnsi="Arial" w:cs="Arial"/>
                <w:b/>
                <w:bCs/>
                <w:color w:val="FFFFFF"/>
                <w:sz w:val="16"/>
                <w:szCs w:val="16"/>
              </w:rPr>
            </w:pPr>
          </w:p>
        </w:tc>
        <w:tc>
          <w:tcPr>
            <w:tcW w:w="2410" w:type="dxa"/>
            <w:tcBorders>
              <w:bottom w:val="single" w:sz="12" w:space="0" w:color="auto"/>
            </w:tcBorders>
            <w:shd w:val="clear" w:color="auto" w:fill="17365D"/>
            <w:vAlign w:val="center"/>
          </w:tcPr>
          <w:p w14:paraId="06269942" w14:textId="77777777" w:rsidR="00507534" w:rsidRPr="0059086B" w:rsidRDefault="00507534" w:rsidP="00CA6077">
            <w:pPr>
              <w:jc w:val="center"/>
              <w:rPr>
                <w:rFonts w:ascii="Arial" w:hAnsi="Arial" w:cs="Arial"/>
                <w:b/>
                <w:bCs/>
                <w:color w:val="FFFFFF"/>
                <w:sz w:val="16"/>
                <w:szCs w:val="16"/>
              </w:rPr>
            </w:pPr>
            <w:r w:rsidRPr="0059086B">
              <w:rPr>
                <w:rFonts w:ascii="Arial" w:hAnsi="Arial" w:cs="Arial"/>
                <w:b/>
                <w:bCs/>
                <w:color w:val="FFFFFF"/>
                <w:sz w:val="16"/>
                <w:szCs w:val="16"/>
              </w:rPr>
              <w:t>Nómina</w:t>
            </w:r>
          </w:p>
        </w:tc>
        <w:tc>
          <w:tcPr>
            <w:tcW w:w="2127" w:type="dxa"/>
            <w:tcBorders>
              <w:bottom w:val="single" w:sz="12" w:space="0" w:color="auto"/>
            </w:tcBorders>
            <w:shd w:val="clear" w:color="auto" w:fill="17365D"/>
            <w:vAlign w:val="center"/>
          </w:tcPr>
          <w:p w14:paraId="11D22350" w14:textId="77777777" w:rsidR="00507534" w:rsidRPr="0059086B" w:rsidRDefault="00507534" w:rsidP="00CA6077">
            <w:pPr>
              <w:jc w:val="center"/>
              <w:rPr>
                <w:rFonts w:ascii="Arial" w:hAnsi="Arial" w:cs="Arial"/>
                <w:b/>
                <w:bCs/>
                <w:color w:val="FFFFFF"/>
                <w:sz w:val="16"/>
                <w:szCs w:val="16"/>
              </w:rPr>
            </w:pPr>
            <w:r w:rsidRPr="0059086B">
              <w:rPr>
                <w:rFonts w:ascii="Arial" w:hAnsi="Arial" w:cs="Arial"/>
                <w:b/>
                <w:bCs/>
                <w:color w:val="FFFFFF"/>
                <w:sz w:val="16"/>
                <w:szCs w:val="16"/>
              </w:rPr>
              <w:t>Especialidad</w:t>
            </w:r>
          </w:p>
        </w:tc>
        <w:tc>
          <w:tcPr>
            <w:tcW w:w="1701" w:type="dxa"/>
            <w:tcBorders>
              <w:bottom w:val="single" w:sz="12" w:space="0" w:color="auto"/>
            </w:tcBorders>
            <w:shd w:val="clear" w:color="auto" w:fill="17365D"/>
            <w:vAlign w:val="center"/>
          </w:tcPr>
          <w:p w14:paraId="45A17F97" w14:textId="77777777" w:rsidR="00507534" w:rsidRPr="0059086B" w:rsidRDefault="00507534" w:rsidP="00CA6077">
            <w:pPr>
              <w:jc w:val="center"/>
              <w:rPr>
                <w:rFonts w:ascii="Arial" w:hAnsi="Arial" w:cs="Arial"/>
                <w:b/>
                <w:bCs/>
                <w:color w:val="FFFFFF"/>
                <w:sz w:val="16"/>
                <w:szCs w:val="16"/>
              </w:rPr>
            </w:pPr>
            <w:r w:rsidRPr="0059086B">
              <w:rPr>
                <w:rFonts w:ascii="Arial" w:hAnsi="Arial" w:cs="Arial"/>
                <w:b/>
                <w:bCs/>
                <w:color w:val="FFFFFF"/>
                <w:sz w:val="16"/>
                <w:szCs w:val="16"/>
              </w:rPr>
              <w:t>Actividades a desarrollar</w:t>
            </w:r>
          </w:p>
        </w:tc>
        <w:tc>
          <w:tcPr>
            <w:tcW w:w="850" w:type="dxa"/>
            <w:tcBorders>
              <w:bottom w:val="single" w:sz="12" w:space="0" w:color="auto"/>
            </w:tcBorders>
            <w:shd w:val="clear" w:color="auto" w:fill="17365D"/>
            <w:vAlign w:val="center"/>
          </w:tcPr>
          <w:p w14:paraId="5FA8A14A" w14:textId="77777777" w:rsidR="00507534" w:rsidRPr="0059086B" w:rsidRDefault="00507534" w:rsidP="00CA6077">
            <w:pPr>
              <w:jc w:val="center"/>
              <w:rPr>
                <w:rFonts w:ascii="Arial" w:hAnsi="Arial" w:cs="Arial"/>
                <w:b/>
                <w:bCs/>
                <w:color w:val="FFFFFF"/>
                <w:sz w:val="16"/>
                <w:szCs w:val="16"/>
              </w:rPr>
            </w:pPr>
            <w:r w:rsidRPr="0059086B">
              <w:rPr>
                <w:rFonts w:ascii="Arial" w:hAnsi="Arial" w:cs="Arial"/>
                <w:b/>
                <w:bCs/>
                <w:color w:val="FFFFFF"/>
                <w:sz w:val="16"/>
                <w:szCs w:val="16"/>
              </w:rPr>
              <w:t>Periodo</w:t>
            </w:r>
          </w:p>
        </w:tc>
        <w:tc>
          <w:tcPr>
            <w:tcW w:w="1701" w:type="dxa"/>
            <w:tcBorders>
              <w:bottom w:val="single" w:sz="12" w:space="0" w:color="auto"/>
            </w:tcBorders>
            <w:shd w:val="clear" w:color="auto" w:fill="17365D"/>
            <w:vAlign w:val="center"/>
          </w:tcPr>
          <w:p w14:paraId="63408120" w14:textId="77777777" w:rsidR="00507534" w:rsidRPr="0059086B" w:rsidRDefault="00507534" w:rsidP="00CA6077">
            <w:pPr>
              <w:jc w:val="center"/>
              <w:rPr>
                <w:rFonts w:ascii="Arial" w:hAnsi="Arial" w:cs="Arial"/>
                <w:b/>
                <w:bCs/>
                <w:color w:val="FFFFFF"/>
                <w:sz w:val="16"/>
                <w:szCs w:val="16"/>
              </w:rPr>
            </w:pPr>
            <w:r w:rsidRPr="0059086B">
              <w:rPr>
                <w:rFonts w:ascii="Arial" w:hAnsi="Arial" w:cs="Arial"/>
                <w:b/>
                <w:bCs/>
                <w:color w:val="FFFFFF"/>
                <w:sz w:val="16"/>
                <w:szCs w:val="16"/>
              </w:rPr>
              <w:t>Honorario por periodo</w:t>
            </w:r>
          </w:p>
        </w:tc>
        <w:tc>
          <w:tcPr>
            <w:tcW w:w="1135" w:type="dxa"/>
            <w:tcBorders>
              <w:bottom w:val="single" w:sz="12" w:space="0" w:color="auto"/>
            </w:tcBorders>
            <w:shd w:val="clear" w:color="auto" w:fill="17365D"/>
            <w:vAlign w:val="center"/>
          </w:tcPr>
          <w:p w14:paraId="3CA6A262" w14:textId="77777777" w:rsidR="00507534" w:rsidRPr="001A47B7" w:rsidRDefault="00507534" w:rsidP="00CA6077">
            <w:pPr>
              <w:jc w:val="center"/>
              <w:rPr>
                <w:rFonts w:ascii="Arial" w:hAnsi="Arial" w:cs="Arial"/>
                <w:b/>
                <w:bCs/>
                <w:color w:val="FFFFFF"/>
                <w:sz w:val="16"/>
                <w:szCs w:val="16"/>
              </w:rPr>
            </w:pPr>
            <w:r w:rsidRPr="0059086B">
              <w:rPr>
                <w:rFonts w:ascii="Arial" w:hAnsi="Arial" w:cs="Arial"/>
                <w:b/>
                <w:bCs/>
                <w:color w:val="FFFFFF"/>
                <w:sz w:val="16"/>
                <w:szCs w:val="16"/>
              </w:rPr>
              <w:t>Costo honorarios</w:t>
            </w:r>
          </w:p>
        </w:tc>
      </w:tr>
      <w:tr w:rsidR="00507534" w:rsidRPr="0090599A" w14:paraId="346D364E" w14:textId="77777777" w:rsidTr="00CA6077">
        <w:trPr>
          <w:trHeight w:val="255"/>
          <w:jc w:val="center"/>
        </w:trPr>
        <w:tc>
          <w:tcPr>
            <w:tcW w:w="10349" w:type="dxa"/>
            <w:gridSpan w:val="7"/>
            <w:tcBorders>
              <w:top w:val="single" w:sz="12" w:space="0" w:color="auto"/>
              <w:bottom w:val="single" w:sz="4" w:space="0" w:color="auto"/>
            </w:tcBorders>
            <w:shd w:val="clear" w:color="auto" w:fill="F2F2F2"/>
          </w:tcPr>
          <w:p w14:paraId="0DD80CBC" w14:textId="77777777" w:rsidR="00507534" w:rsidRPr="0090599A" w:rsidRDefault="00507534" w:rsidP="00CA6077">
            <w:pPr>
              <w:rPr>
                <w:rFonts w:ascii="Arial" w:hAnsi="Arial" w:cs="Arial"/>
                <w:b/>
                <w:sz w:val="16"/>
                <w:szCs w:val="16"/>
              </w:rPr>
            </w:pPr>
            <w:r w:rsidRPr="0090599A">
              <w:rPr>
                <w:rFonts w:ascii="Arial" w:hAnsi="Arial" w:cs="Arial"/>
                <w:b/>
                <w:sz w:val="16"/>
                <w:szCs w:val="16"/>
              </w:rPr>
              <w:t>Profesionales</w:t>
            </w:r>
          </w:p>
        </w:tc>
      </w:tr>
      <w:tr w:rsidR="00507534" w:rsidRPr="0090599A" w14:paraId="6084E4B4" w14:textId="77777777" w:rsidTr="00CA6077">
        <w:trPr>
          <w:trHeight w:val="255"/>
          <w:jc w:val="center"/>
        </w:trPr>
        <w:tc>
          <w:tcPr>
            <w:tcW w:w="425" w:type="dxa"/>
            <w:tcBorders>
              <w:top w:val="single" w:sz="4" w:space="0" w:color="auto"/>
              <w:bottom w:val="single" w:sz="4" w:space="0" w:color="auto"/>
            </w:tcBorders>
            <w:vAlign w:val="center"/>
          </w:tcPr>
          <w:p w14:paraId="5CC9160A" w14:textId="77777777" w:rsidR="00507534" w:rsidRPr="0090599A" w:rsidRDefault="00507534" w:rsidP="00CA6077">
            <w:pPr>
              <w:jc w:val="center"/>
              <w:rPr>
                <w:rFonts w:ascii="Arial" w:hAnsi="Arial" w:cs="Arial"/>
                <w:sz w:val="16"/>
                <w:szCs w:val="16"/>
              </w:rPr>
            </w:pPr>
            <w:r w:rsidRPr="0090599A">
              <w:rPr>
                <w:rFonts w:ascii="Arial" w:hAnsi="Arial" w:cs="Arial"/>
                <w:sz w:val="16"/>
                <w:szCs w:val="16"/>
              </w:rPr>
              <w:t>1</w:t>
            </w:r>
          </w:p>
        </w:tc>
        <w:tc>
          <w:tcPr>
            <w:tcW w:w="2410" w:type="dxa"/>
            <w:tcBorders>
              <w:top w:val="single" w:sz="4" w:space="0" w:color="auto"/>
              <w:bottom w:val="single" w:sz="4" w:space="0" w:color="auto"/>
            </w:tcBorders>
            <w:shd w:val="clear" w:color="auto" w:fill="auto"/>
            <w:noWrap/>
            <w:vAlign w:val="bottom"/>
          </w:tcPr>
          <w:p w14:paraId="295F7751" w14:textId="77777777" w:rsidR="00507534" w:rsidRPr="0090599A" w:rsidRDefault="00507534" w:rsidP="00CA6077">
            <w:pPr>
              <w:rPr>
                <w:rFonts w:ascii="Arial" w:hAnsi="Arial" w:cs="Arial"/>
                <w:sz w:val="16"/>
                <w:szCs w:val="16"/>
              </w:rPr>
            </w:pPr>
          </w:p>
        </w:tc>
        <w:tc>
          <w:tcPr>
            <w:tcW w:w="2127" w:type="dxa"/>
            <w:tcBorders>
              <w:top w:val="single" w:sz="4" w:space="0" w:color="auto"/>
              <w:bottom w:val="single" w:sz="4" w:space="0" w:color="auto"/>
            </w:tcBorders>
            <w:shd w:val="clear" w:color="auto" w:fill="auto"/>
            <w:noWrap/>
            <w:vAlign w:val="bottom"/>
          </w:tcPr>
          <w:p w14:paraId="4E7137AA" w14:textId="77777777" w:rsidR="00507534" w:rsidRPr="0090599A" w:rsidRDefault="00507534" w:rsidP="00CA6077">
            <w:pPr>
              <w:rPr>
                <w:rFonts w:ascii="Arial" w:hAnsi="Arial" w:cs="Arial"/>
                <w:sz w:val="16"/>
                <w:szCs w:val="16"/>
              </w:rPr>
            </w:pPr>
            <w:r w:rsidRPr="0090599A">
              <w:rPr>
                <w:rFonts w:ascii="Arial" w:hAnsi="Arial" w:cs="Arial"/>
                <w:sz w:val="16"/>
                <w:szCs w:val="16"/>
              </w:rPr>
              <w:t> </w:t>
            </w:r>
          </w:p>
        </w:tc>
        <w:tc>
          <w:tcPr>
            <w:tcW w:w="1701" w:type="dxa"/>
            <w:tcBorders>
              <w:top w:val="single" w:sz="4" w:space="0" w:color="auto"/>
              <w:bottom w:val="single" w:sz="4" w:space="0" w:color="auto"/>
            </w:tcBorders>
            <w:shd w:val="clear" w:color="auto" w:fill="auto"/>
            <w:noWrap/>
            <w:vAlign w:val="bottom"/>
          </w:tcPr>
          <w:p w14:paraId="68715B68" w14:textId="77777777" w:rsidR="00507534" w:rsidRPr="0090599A" w:rsidRDefault="00507534" w:rsidP="00CA6077">
            <w:pPr>
              <w:rPr>
                <w:rFonts w:ascii="Arial" w:hAnsi="Arial" w:cs="Arial"/>
                <w:sz w:val="16"/>
                <w:szCs w:val="16"/>
              </w:rPr>
            </w:pPr>
            <w:r w:rsidRPr="0090599A">
              <w:rPr>
                <w:rFonts w:ascii="Arial" w:hAnsi="Arial" w:cs="Arial"/>
                <w:sz w:val="16"/>
                <w:szCs w:val="16"/>
              </w:rPr>
              <w:t> </w:t>
            </w:r>
          </w:p>
        </w:tc>
        <w:tc>
          <w:tcPr>
            <w:tcW w:w="850" w:type="dxa"/>
            <w:tcBorders>
              <w:top w:val="single" w:sz="4" w:space="0" w:color="auto"/>
              <w:bottom w:val="single" w:sz="4" w:space="0" w:color="auto"/>
            </w:tcBorders>
            <w:shd w:val="clear" w:color="auto" w:fill="auto"/>
            <w:noWrap/>
            <w:vAlign w:val="bottom"/>
          </w:tcPr>
          <w:p w14:paraId="5FCC9F23" w14:textId="77777777" w:rsidR="00507534" w:rsidRPr="0090599A" w:rsidRDefault="00507534" w:rsidP="00CA6077">
            <w:pPr>
              <w:rPr>
                <w:rFonts w:ascii="Arial" w:hAnsi="Arial" w:cs="Arial"/>
                <w:sz w:val="16"/>
                <w:szCs w:val="16"/>
              </w:rPr>
            </w:pPr>
            <w:r w:rsidRPr="0090599A">
              <w:rPr>
                <w:rFonts w:ascii="Arial" w:hAnsi="Arial" w:cs="Arial"/>
                <w:sz w:val="16"/>
                <w:szCs w:val="16"/>
              </w:rPr>
              <w:t> </w:t>
            </w:r>
          </w:p>
        </w:tc>
        <w:tc>
          <w:tcPr>
            <w:tcW w:w="1701" w:type="dxa"/>
            <w:tcBorders>
              <w:top w:val="single" w:sz="4" w:space="0" w:color="auto"/>
              <w:bottom w:val="single" w:sz="4" w:space="0" w:color="auto"/>
            </w:tcBorders>
            <w:shd w:val="clear" w:color="auto" w:fill="auto"/>
            <w:noWrap/>
            <w:vAlign w:val="bottom"/>
          </w:tcPr>
          <w:p w14:paraId="4801F34E" w14:textId="77777777" w:rsidR="00507534" w:rsidRPr="0090599A" w:rsidRDefault="00507534" w:rsidP="00CA6077">
            <w:pPr>
              <w:rPr>
                <w:rFonts w:ascii="Arial" w:hAnsi="Arial" w:cs="Arial"/>
                <w:sz w:val="16"/>
                <w:szCs w:val="16"/>
              </w:rPr>
            </w:pPr>
            <w:r w:rsidRPr="0090599A">
              <w:rPr>
                <w:rFonts w:ascii="Arial" w:hAnsi="Arial" w:cs="Arial"/>
                <w:sz w:val="16"/>
                <w:szCs w:val="16"/>
              </w:rPr>
              <w:t> </w:t>
            </w:r>
          </w:p>
        </w:tc>
        <w:tc>
          <w:tcPr>
            <w:tcW w:w="1135" w:type="dxa"/>
            <w:tcBorders>
              <w:top w:val="single" w:sz="4" w:space="0" w:color="auto"/>
              <w:bottom w:val="single" w:sz="4" w:space="0" w:color="auto"/>
            </w:tcBorders>
            <w:shd w:val="clear" w:color="auto" w:fill="auto"/>
            <w:noWrap/>
            <w:vAlign w:val="bottom"/>
          </w:tcPr>
          <w:p w14:paraId="0DDFDF44" w14:textId="77777777" w:rsidR="00507534" w:rsidRPr="0090599A" w:rsidRDefault="00507534" w:rsidP="00CA6077">
            <w:pPr>
              <w:rPr>
                <w:rFonts w:ascii="Arial" w:hAnsi="Arial" w:cs="Arial"/>
                <w:sz w:val="16"/>
                <w:szCs w:val="16"/>
              </w:rPr>
            </w:pPr>
            <w:r w:rsidRPr="0090599A">
              <w:rPr>
                <w:rFonts w:ascii="Arial" w:hAnsi="Arial" w:cs="Arial"/>
                <w:sz w:val="16"/>
                <w:szCs w:val="16"/>
              </w:rPr>
              <w:t> </w:t>
            </w:r>
          </w:p>
        </w:tc>
      </w:tr>
      <w:tr w:rsidR="00507534" w:rsidRPr="0090599A" w14:paraId="11B3591B" w14:textId="77777777" w:rsidTr="00CA6077">
        <w:trPr>
          <w:trHeight w:val="255"/>
          <w:jc w:val="center"/>
        </w:trPr>
        <w:tc>
          <w:tcPr>
            <w:tcW w:w="425" w:type="dxa"/>
            <w:tcBorders>
              <w:top w:val="single" w:sz="4" w:space="0" w:color="auto"/>
              <w:bottom w:val="single" w:sz="4" w:space="0" w:color="auto"/>
            </w:tcBorders>
            <w:vAlign w:val="center"/>
          </w:tcPr>
          <w:p w14:paraId="6546C5A6" w14:textId="77777777" w:rsidR="00507534" w:rsidRPr="0090599A" w:rsidRDefault="00507534" w:rsidP="00CA6077">
            <w:pPr>
              <w:jc w:val="center"/>
              <w:rPr>
                <w:rFonts w:ascii="Arial" w:hAnsi="Arial" w:cs="Arial"/>
                <w:sz w:val="16"/>
                <w:szCs w:val="16"/>
              </w:rPr>
            </w:pPr>
            <w:r w:rsidRPr="0090599A">
              <w:rPr>
                <w:rFonts w:ascii="Arial" w:hAnsi="Arial" w:cs="Arial"/>
                <w:sz w:val="16"/>
                <w:szCs w:val="16"/>
              </w:rPr>
              <w:t>2</w:t>
            </w:r>
          </w:p>
        </w:tc>
        <w:tc>
          <w:tcPr>
            <w:tcW w:w="2410" w:type="dxa"/>
            <w:tcBorders>
              <w:top w:val="single" w:sz="4" w:space="0" w:color="auto"/>
              <w:bottom w:val="single" w:sz="4" w:space="0" w:color="auto"/>
            </w:tcBorders>
            <w:shd w:val="clear" w:color="auto" w:fill="auto"/>
            <w:noWrap/>
            <w:vAlign w:val="bottom"/>
          </w:tcPr>
          <w:p w14:paraId="67195F99" w14:textId="77777777" w:rsidR="00507534" w:rsidRPr="0090599A" w:rsidRDefault="00507534" w:rsidP="00CA6077">
            <w:pPr>
              <w:rPr>
                <w:rFonts w:ascii="Arial" w:hAnsi="Arial" w:cs="Arial"/>
                <w:sz w:val="16"/>
                <w:szCs w:val="16"/>
              </w:rPr>
            </w:pPr>
          </w:p>
        </w:tc>
        <w:tc>
          <w:tcPr>
            <w:tcW w:w="2127" w:type="dxa"/>
            <w:tcBorders>
              <w:top w:val="single" w:sz="4" w:space="0" w:color="auto"/>
              <w:bottom w:val="single" w:sz="4" w:space="0" w:color="auto"/>
            </w:tcBorders>
            <w:shd w:val="clear" w:color="auto" w:fill="auto"/>
            <w:noWrap/>
            <w:vAlign w:val="bottom"/>
          </w:tcPr>
          <w:p w14:paraId="537558CE" w14:textId="77777777" w:rsidR="00507534" w:rsidRPr="0090599A" w:rsidRDefault="00507534" w:rsidP="00CA6077">
            <w:pPr>
              <w:rPr>
                <w:rFonts w:ascii="Arial" w:hAnsi="Arial" w:cs="Arial"/>
                <w:sz w:val="16"/>
                <w:szCs w:val="16"/>
              </w:rPr>
            </w:pPr>
            <w:r w:rsidRPr="0090599A">
              <w:rPr>
                <w:rFonts w:ascii="Arial" w:hAnsi="Arial" w:cs="Arial"/>
                <w:sz w:val="16"/>
                <w:szCs w:val="16"/>
              </w:rPr>
              <w:t> </w:t>
            </w:r>
          </w:p>
        </w:tc>
        <w:tc>
          <w:tcPr>
            <w:tcW w:w="1701" w:type="dxa"/>
            <w:tcBorders>
              <w:top w:val="single" w:sz="4" w:space="0" w:color="auto"/>
              <w:bottom w:val="single" w:sz="4" w:space="0" w:color="auto"/>
            </w:tcBorders>
            <w:shd w:val="clear" w:color="auto" w:fill="auto"/>
            <w:noWrap/>
            <w:vAlign w:val="bottom"/>
          </w:tcPr>
          <w:p w14:paraId="57DCCA13" w14:textId="77777777" w:rsidR="00507534" w:rsidRPr="0090599A" w:rsidRDefault="00507534" w:rsidP="00CA6077">
            <w:pPr>
              <w:rPr>
                <w:rFonts w:ascii="Arial" w:hAnsi="Arial" w:cs="Arial"/>
                <w:sz w:val="16"/>
                <w:szCs w:val="16"/>
              </w:rPr>
            </w:pPr>
            <w:r w:rsidRPr="0090599A">
              <w:rPr>
                <w:rFonts w:ascii="Arial" w:hAnsi="Arial" w:cs="Arial"/>
                <w:sz w:val="16"/>
                <w:szCs w:val="16"/>
              </w:rPr>
              <w:t> </w:t>
            </w:r>
          </w:p>
        </w:tc>
        <w:tc>
          <w:tcPr>
            <w:tcW w:w="850" w:type="dxa"/>
            <w:tcBorders>
              <w:top w:val="single" w:sz="4" w:space="0" w:color="auto"/>
              <w:bottom w:val="single" w:sz="4" w:space="0" w:color="auto"/>
            </w:tcBorders>
            <w:shd w:val="clear" w:color="auto" w:fill="auto"/>
            <w:noWrap/>
            <w:vAlign w:val="bottom"/>
          </w:tcPr>
          <w:p w14:paraId="4C4122AD" w14:textId="77777777" w:rsidR="00507534" w:rsidRPr="0090599A" w:rsidRDefault="00507534" w:rsidP="00CA6077">
            <w:pPr>
              <w:rPr>
                <w:rFonts w:ascii="Arial" w:hAnsi="Arial" w:cs="Arial"/>
                <w:sz w:val="16"/>
                <w:szCs w:val="16"/>
              </w:rPr>
            </w:pPr>
            <w:r w:rsidRPr="0090599A">
              <w:rPr>
                <w:rFonts w:ascii="Arial" w:hAnsi="Arial" w:cs="Arial"/>
                <w:sz w:val="16"/>
                <w:szCs w:val="16"/>
              </w:rPr>
              <w:t> </w:t>
            </w:r>
          </w:p>
        </w:tc>
        <w:tc>
          <w:tcPr>
            <w:tcW w:w="1701" w:type="dxa"/>
            <w:tcBorders>
              <w:top w:val="single" w:sz="4" w:space="0" w:color="auto"/>
              <w:bottom w:val="single" w:sz="4" w:space="0" w:color="auto"/>
            </w:tcBorders>
            <w:shd w:val="clear" w:color="auto" w:fill="auto"/>
            <w:noWrap/>
            <w:vAlign w:val="bottom"/>
          </w:tcPr>
          <w:p w14:paraId="79DC36A3" w14:textId="77777777" w:rsidR="00507534" w:rsidRPr="0090599A" w:rsidRDefault="00507534" w:rsidP="00CA6077">
            <w:pPr>
              <w:rPr>
                <w:rFonts w:ascii="Arial" w:hAnsi="Arial" w:cs="Arial"/>
                <w:sz w:val="16"/>
                <w:szCs w:val="16"/>
              </w:rPr>
            </w:pPr>
            <w:r w:rsidRPr="0090599A">
              <w:rPr>
                <w:rFonts w:ascii="Arial" w:hAnsi="Arial" w:cs="Arial"/>
                <w:sz w:val="16"/>
                <w:szCs w:val="16"/>
              </w:rPr>
              <w:t> </w:t>
            </w:r>
          </w:p>
        </w:tc>
        <w:tc>
          <w:tcPr>
            <w:tcW w:w="1135" w:type="dxa"/>
            <w:tcBorders>
              <w:top w:val="single" w:sz="4" w:space="0" w:color="auto"/>
              <w:bottom w:val="single" w:sz="4" w:space="0" w:color="auto"/>
            </w:tcBorders>
            <w:shd w:val="clear" w:color="auto" w:fill="auto"/>
            <w:noWrap/>
            <w:vAlign w:val="bottom"/>
          </w:tcPr>
          <w:p w14:paraId="10290BB8" w14:textId="77777777" w:rsidR="00507534" w:rsidRPr="0090599A" w:rsidRDefault="00507534" w:rsidP="00CA6077">
            <w:pPr>
              <w:rPr>
                <w:rFonts w:ascii="Arial" w:hAnsi="Arial" w:cs="Arial"/>
                <w:sz w:val="16"/>
                <w:szCs w:val="16"/>
              </w:rPr>
            </w:pPr>
            <w:r w:rsidRPr="0090599A">
              <w:rPr>
                <w:rFonts w:ascii="Arial" w:hAnsi="Arial" w:cs="Arial"/>
                <w:sz w:val="16"/>
                <w:szCs w:val="16"/>
              </w:rPr>
              <w:t> </w:t>
            </w:r>
          </w:p>
        </w:tc>
      </w:tr>
      <w:tr w:rsidR="00507534" w:rsidRPr="0090599A" w14:paraId="79959315" w14:textId="77777777" w:rsidTr="00CA6077">
        <w:trPr>
          <w:trHeight w:val="255"/>
          <w:jc w:val="center"/>
        </w:trPr>
        <w:tc>
          <w:tcPr>
            <w:tcW w:w="425" w:type="dxa"/>
            <w:tcBorders>
              <w:top w:val="single" w:sz="4" w:space="0" w:color="auto"/>
              <w:bottom w:val="single" w:sz="4" w:space="0" w:color="auto"/>
            </w:tcBorders>
            <w:vAlign w:val="center"/>
          </w:tcPr>
          <w:p w14:paraId="286E0A52" w14:textId="77777777" w:rsidR="00507534" w:rsidRPr="0090599A" w:rsidRDefault="00507534" w:rsidP="00CA6077">
            <w:pPr>
              <w:jc w:val="center"/>
              <w:rPr>
                <w:rFonts w:ascii="Arial" w:hAnsi="Arial" w:cs="Arial"/>
                <w:sz w:val="16"/>
                <w:szCs w:val="16"/>
              </w:rPr>
            </w:pPr>
            <w:r w:rsidRPr="0090599A">
              <w:rPr>
                <w:rFonts w:ascii="Arial" w:hAnsi="Arial" w:cs="Arial"/>
                <w:sz w:val="16"/>
                <w:szCs w:val="16"/>
              </w:rPr>
              <w:t>…</w:t>
            </w:r>
          </w:p>
        </w:tc>
        <w:tc>
          <w:tcPr>
            <w:tcW w:w="2410" w:type="dxa"/>
            <w:tcBorders>
              <w:top w:val="single" w:sz="4" w:space="0" w:color="auto"/>
              <w:bottom w:val="single" w:sz="4" w:space="0" w:color="auto"/>
            </w:tcBorders>
            <w:shd w:val="clear" w:color="auto" w:fill="auto"/>
            <w:noWrap/>
            <w:vAlign w:val="bottom"/>
          </w:tcPr>
          <w:p w14:paraId="208EB765" w14:textId="77777777" w:rsidR="00507534" w:rsidRPr="0090599A" w:rsidRDefault="00507534" w:rsidP="00CA6077">
            <w:pPr>
              <w:rPr>
                <w:rFonts w:ascii="Arial" w:hAnsi="Arial" w:cs="Arial"/>
                <w:sz w:val="16"/>
                <w:szCs w:val="16"/>
              </w:rPr>
            </w:pPr>
          </w:p>
        </w:tc>
        <w:tc>
          <w:tcPr>
            <w:tcW w:w="2127" w:type="dxa"/>
            <w:tcBorders>
              <w:top w:val="single" w:sz="4" w:space="0" w:color="auto"/>
              <w:bottom w:val="single" w:sz="4" w:space="0" w:color="auto"/>
            </w:tcBorders>
            <w:shd w:val="clear" w:color="auto" w:fill="auto"/>
            <w:noWrap/>
            <w:vAlign w:val="bottom"/>
          </w:tcPr>
          <w:p w14:paraId="1E1E5BBC" w14:textId="77777777" w:rsidR="00507534" w:rsidRPr="0090599A" w:rsidRDefault="00507534" w:rsidP="00CA6077">
            <w:pPr>
              <w:rPr>
                <w:rFonts w:ascii="Arial" w:hAnsi="Arial" w:cs="Arial"/>
                <w:sz w:val="16"/>
                <w:szCs w:val="16"/>
              </w:rPr>
            </w:pPr>
            <w:r w:rsidRPr="0090599A">
              <w:rPr>
                <w:rFonts w:ascii="Arial" w:hAnsi="Arial" w:cs="Arial"/>
                <w:sz w:val="16"/>
                <w:szCs w:val="16"/>
              </w:rPr>
              <w:t> </w:t>
            </w:r>
          </w:p>
        </w:tc>
        <w:tc>
          <w:tcPr>
            <w:tcW w:w="1701" w:type="dxa"/>
            <w:tcBorders>
              <w:top w:val="single" w:sz="4" w:space="0" w:color="auto"/>
              <w:bottom w:val="single" w:sz="4" w:space="0" w:color="auto"/>
            </w:tcBorders>
            <w:shd w:val="clear" w:color="auto" w:fill="auto"/>
            <w:noWrap/>
            <w:vAlign w:val="bottom"/>
          </w:tcPr>
          <w:p w14:paraId="0DB1FE10" w14:textId="77777777" w:rsidR="00507534" w:rsidRPr="0090599A" w:rsidRDefault="00507534" w:rsidP="00CA6077">
            <w:pPr>
              <w:rPr>
                <w:rFonts w:ascii="Arial" w:hAnsi="Arial" w:cs="Arial"/>
                <w:sz w:val="16"/>
                <w:szCs w:val="16"/>
              </w:rPr>
            </w:pPr>
            <w:r w:rsidRPr="0090599A">
              <w:rPr>
                <w:rFonts w:ascii="Arial" w:hAnsi="Arial" w:cs="Arial"/>
                <w:sz w:val="16"/>
                <w:szCs w:val="16"/>
              </w:rPr>
              <w:t> </w:t>
            </w:r>
          </w:p>
        </w:tc>
        <w:tc>
          <w:tcPr>
            <w:tcW w:w="850" w:type="dxa"/>
            <w:tcBorders>
              <w:top w:val="single" w:sz="4" w:space="0" w:color="auto"/>
              <w:bottom w:val="single" w:sz="4" w:space="0" w:color="auto"/>
            </w:tcBorders>
            <w:shd w:val="clear" w:color="auto" w:fill="auto"/>
            <w:noWrap/>
            <w:vAlign w:val="bottom"/>
          </w:tcPr>
          <w:p w14:paraId="006C5939" w14:textId="77777777" w:rsidR="00507534" w:rsidRPr="0090599A" w:rsidRDefault="00507534" w:rsidP="00CA6077">
            <w:pPr>
              <w:rPr>
                <w:rFonts w:ascii="Arial" w:hAnsi="Arial" w:cs="Arial"/>
                <w:sz w:val="16"/>
                <w:szCs w:val="16"/>
              </w:rPr>
            </w:pPr>
            <w:r w:rsidRPr="0090599A">
              <w:rPr>
                <w:rFonts w:ascii="Arial" w:hAnsi="Arial" w:cs="Arial"/>
                <w:sz w:val="16"/>
                <w:szCs w:val="16"/>
              </w:rPr>
              <w:t> </w:t>
            </w:r>
          </w:p>
        </w:tc>
        <w:tc>
          <w:tcPr>
            <w:tcW w:w="1701" w:type="dxa"/>
            <w:tcBorders>
              <w:top w:val="single" w:sz="4" w:space="0" w:color="auto"/>
              <w:bottom w:val="single" w:sz="4" w:space="0" w:color="auto"/>
            </w:tcBorders>
            <w:shd w:val="clear" w:color="auto" w:fill="auto"/>
            <w:noWrap/>
            <w:vAlign w:val="bottom"/>
          </w:tcPr>
          <w:p w14:paraId="57A79607" w14:textId="77777777" w:rsidR="00507534" w:rsidRPr="0090599A" w:rsidRDefault="00507534" w:rsidP="00CA6077">
            <w:pPr>
              <w:rPr>
                <w:rFonts w:ascii="Arial" w:hAnsi="Arial" w:cs="Arial"/>
                <w:sz w:val="16"/>
                <w:szCs w:val="16"/>
              </w:rPr>
            </w:pPr>
            <w:r w:rsidRPr="0090599A">
              <w:rPr>
                <w:rFonts w:ascii="Arial" w:hAnsi="Arial" w:cs="Arial"/>
                <w:sz w:val="16"/>
                <w:szCs w:val="16"/>
              </w:rPr>
              <w:t> </w:t>
            </w:r>
          </w:p>
        </w:tc>
        <w:tc>
          <w:tcPr>
            <w:tcW w:w="1135" w:type="dxa"/>
            <w:tcBorders>
              <w:top w:val="single" w:sz="4" w:space="0" w:color="auto"/>
              <w:bottom w:val="single" w:sz="4" w:space="0" w:color="auto"/>
            </w:tcBorders>
            <w:shd w:val="clear" w:color="auto" w:fill="auto"/>
            <w:noWrap/>
            <w:vAlign w:val="bottom"/>
          </w:tcPr>
          <w:p w14:paraId="53337ED5" w14:textId="77777777" w:rsidR="00507534" w:rsidRPr="0090599A" w:rsidRDefault="00507534" w:rsidP="00CA6077">
            <w:pPr>
              <w:rPr>
                <w:rFonts w:ascii="Arial" w:hAnsi="Arial" w:cs="Arial"/>
                <w:sz w:val="16"/>
                <w:szCs w:val="16"/>
              </w:rPr>
            </w:pPr>
            <w:r w:rsidRPr="0090599A">
              <w:rPr>
                <w:rFonts w:ascii="Arial" w:hAnsi="Arial" w:cs="Arial"/>
                <w:sz w:val="16"/>
                <w:szCs w:val="16"/>
              </w:rPr>
              <w:t> </w:t>
            </w:r>
          </w:p>
        </w:tc>
      </w:tr>
      <w:tr w:rsidR="00507534" w:rsidRPr="0090599A" w14:paraId="70E2405D" w14:textId="77777777" w:rsidTr="00CA6077">
        <w:trPr>
          <w:trHeight w:val="255"/>
          <w:jc w:val="center"/>
        </w:trPr>
        <w:tc>
          <w:tcPr>
            <w:tcW w:w="425" w:type="dxa"/>
            <w:tcBorders>
              <w:top w:val="single" w:sz="4" w:space="0" w:color="auto"/>
              <w:bottom w:val="single" w:sz="12" w:space="0" w:color="auto"/>
            </w:tcBorders>
            <w:vAlign w:val="center"/>
          </w:tcPr>
          <w:p w14:paraId="7A38876F" w14:textId="77777777" w:rsidR="00507534" w:rsidRPr="0090599A" w:rsidRDefault="00507534" w:rsidP="00CA6077">
            <w:pPr>
              <w:jc w:val="center"/>
              <w:rPr>
                <w:rFonts w:ascii="Arial" w:hAnsi="Arial" w:cs="Arial"/>
                <w:sz w:val="16"/>
                <w:szCs w:val="16"/>
              </w:rPr>
            </w:pPr>
            <w:r w:rsidRPr="0090599A">
              <w:rPr>
                <w:rFonts w:ascii="Arial" w:hAnsi="Arial" w:cs="Arial"/>
                <w:sz w:val="16"/>
                <w:szCs w:val="16"/>
              </w:rPr>
              <w:t>N</w:t>
            </w:r>
          </w:p>
        </w:tc>
        <w:tc>
          <w:tcPr>
            <w:tcW w:w="2410" w:type="dxa"/>
            <w:tcBorders>
              <w:top w:val="single" w:sz="4" w:space="0" w:color="auto"/>
              <w:bottom w:val="single" w:sz="12" w:space="0" w:color="auto"/>
            </w:tcBorders>
            <w:shd w:val="clear" w:color="auto" w:fill="auto"/>
            <w:noWrap/>
            <w:vAlign w:val="bottom"/>
          </w:tcPr>
          <w:p w14:paraId="65B0A26F" w14:textId="77777777" w:rsidR="00507534" w:rsidRPr="0090599A" w:rsidRDefault="00507534" w:rsidP="00CA6077">
            <w:pPr>
              <w:rPr>
                <w:rFonts w:ascii="Arial" w:hAnsi="Arial" w:cs="Arial"/>
                <w:sz w:val="16"/>
                <w:szCs w:val="16"/>
              </w:rPr>
            </w:pPr>
          </w:p>
        </w:tc>
        <w:tc>
          <w:tcPr>
            <w:tcW w:w="2127" w:type="dxa"/>
            <w:tcBorders>
              <w:top w:val="single" w:sz="4" w:space="0" w:color="auto"/>
              <w:bottom w:val="single" w:sz="12" w:space="0" w:color="auto"/>
            </w:tcBorders>
            <w:shd w:val="clear" w:color="auto" w:fill="auto"/>
            <w:noWrap/>
            <w:vAlign w:val="bottom"/>
          </w:tcPr>
          <w:p w14:paraId="445478EE" w14:textId="77777777" w:rsidR="00507534" w:rsidRPr="0090599A" w:rsidRDefault="00507534" w:rsidP="00CA6077">
            <w:pPr>
              <w:rPr>
                <w:rFonts w:ascii="Arial" w:hAnsi="Arial" w:cs="Arial"/>
                <w:sz w:val="16"/>
                <w:szCs w:val="16"/>
              </w:rPr>
            </w:pPr>
            <w:r w:rsidRPr="0090599A">
              <w:rPr>
                <w:rFonts w:ascii="Arial" w:hAnsi="Arial" w:cs="Arial"/>
                <w:sz w:val="16"/>
                <w:szCs w:val="16"/>
              </w:rPr>
              <w:t> </w:t>
            </w:r>
          </w:p>
        </w:tc>
        <w:tc>
          <w:tcPr>
            <w:tcW w:w="1701" w:type="dxa"/>
            <w:tcBorders>
              <w:top w:val="single" w:sz="4" w:space="0" w:color="auto"/>
              <w:bottom w:val="single" w:sz="12" w:space="0" w:color="auto"/>
            </w:tcBorders>
            <w:shd w:val="clear" w:color="auto" w:fill="auto"/>
            <w:noWrap/>
            <w:vAlign w:val="bottom"/>
          </w:tcPr>
          <w:p w14:paraId="77B01EEB" w14:textId="77777777" w:rsidR="00507534" w:rsidRPr="0090599A" w:rsidRDefault="00507534" w:rsidP="00CA6077">
            <w:pPr>
              <w:rPr>
                <w:rFonts w:ascii="Arial" w:hAnsi="Arial" w:cs="Arial"/>
                <w:sz w:val="16"/>
                <w:szCs w:val="16"/>
              </w:rPr>
            </w:pPr>
            <w:r w:rsidRPr="0090599A">
              <w:rPr>
                <w:rFonts w:ascii="Arial" w:hAnsi="Arial" w:cs="Arial"/>
                <w:sz w:val="16"/>
                <w:szCs w:val="16"/>
              </w:rPr>
              <w:t> </w:t>
            </w:r>
          </w:p>
        </w:tc>
        <w:tc>
          <w:tcPr>
            <w:tcW w:w="850" w:type="dxa"/>
            <w:tcBorders>
              <w:top w:val="single" w:sz="4" w:space="0" w:color="auto"/>
              <w:bottom w:val="single" w:sz="12" w:space="0" w:color="auto"/>
            </w:tcBorders>
            <w:shd w:val="clear" w:color="auto" w:fill="auto"/>
            <w:noWrap/>
            <w:vAlign w:val="bottom"/>
          </w:tcPr>
          <w:p w14:paraId="3A9F231E" w14:textId="77777777" w:rsidR="00507534" w:rsidRPr="0090599A" w:rsidRDefault="00507534" w:rsidP="00CA6077">
            <w:pPr>
              <w:rPr>
                <w:rFonts w:ascii="Arial" w:hAnsi="Arial" w:cs="Arial"/>
                <w:sz w:val="16"/>
                <w:szCs w:val="16"/>
              </w:rPr>
            </w:pPr>
            <w:r w:rsidRPr="0090599A">
              <w:rPr>
                <w:rFonts w:ascii="Arial" w:hAnsi="Arial" w:cs="Arial"/>
                <w:sz w:val="16"/>
                <w:szCs w:val="16"/>
              </w:rPr>
              <w:t> </w:t>
            </w:r>
          </w:p>
        </w:tc>
        <w:tc>
          <w:tcPr>
            <w:tcW w:w="1701" w:type="dxa"/>
            <w:tcBorders>
              <w:top w:val="single" w:sz="4" w:space="0" w:color="auto"/>
              <w:bottom w:val="single" w:sz="12" w:space="0" w:color="auto"/>
            </w:tcBorders>
            <w:shd w:val="clear" w:color="auto" w:fill="auto"/>
            <w:noWrap/>
            <w:vAlign w:val="bottom"/>
          </w:tcPr>
          <w:p w14:paraId="06131895" w14:textId="77777777" w:rsidR="00507534" w:rsidRPr="0090599A" w:rsidRDefault="00507534" w:rsidP="00CA6077">
            <w:pPr>
              <w:rPr>
                <w:rFonts w:ascii="Arial" w:hAnsi="Arial" w:cs="Arial"/>
                <w:sz w:val="16"/>
                <w:szCs w:val="16"/>
              </w:rPr>
            </w:pPr>
            <w:r w:rsidRPr="0090599A">
              <w:rPr>
                <w:rFonts w:ascii="Arial" w:hAnsi="Arial" w:cs="Arial"/>
                <w:sz w:val="16"/>
                <w:szCs w:val="16"/>
              </w:rPr>
              <w:t> </w:t>
            </w:r>
          </w:p>
        </w:tc>
        <w:tc>
          <w:tcPr>
            <w:tcW w:w="1135" w:type="dxa"/>
            <w:tcBorders>
              <w:top w:val="single" w:sz="4" w:space="0" w:color="auto"/>
              <w:bottom w:val="single" w:sz="12" w:space="0" w:color="auto"/>
            </w:tcBorders>
            <w:shd w:val="clear" w:color="auto" w:fill="auto"/>
            <w:noWrap/>
            <w:vAlign w:val="bottom"/>
          </w:tcPr>
          <w:p w14:paraId="25A2C813" w14:textId="77777777" w:rsidR="00507534" w:rsidRPr="0090599A" w:rsidRDefault="00507534" w:rsidP="00CA6077">
            <w:pPr>
              <w:rPr>
                <w:rFonts w:ascii="Arial" w:hAnsi="Arial" w:cs="Arial"/>
                <w:sz w:val="16"/>
                <w:szCs w:val="16"/>
              </w:rPr>
            </w:pPr>
            <w:r w:rsidRPr="0090599A">
              <w:rPr>
                <w:rFonts w:ascii="Arial" w:hAnsi="Arial" w:cs="Arial"/>
                <w:sz w:val="16"/>
                <w:szCs w:val="16"/>
              </w:rPr>
              <w:t> </w:t>
            </w:r>
          </w:p>
        </w:tc>
      </w:tr>
      <w:tr w:rsidR="00507534" w:rsidRPr="0090599A" w14:paraId="5D7C78B0" w14:textId="77777777" w:rsidTr="00CA6077">
        <w:trPr>
          <w:trHeight w:val="255"/>
          <w:jc w:val="center"/>
        </w:trPr>
        <w:tc>
          <w:tcPr>
            <w:tcW w:w="10349" w:type="dxa"/>
            <w:gridSpan w:val="7"/>
            <w:tcBorders>
              <w:top w:val="single" w:sz="12" w:space="0" w:color="auto"/>
              <w:bottom w:val="single" w:sz="4" w:space="0" w:color="auto"/>
            </w:tcBorders>
            <w:shd w:val="clear" w:color="auto" w:fill="F2F2F2"/>
          </w:tcPr>
          <w:p w14:paraId="32CC2A38" w14:textId="77777777" w:rsidR="00507534" w:rsidRPr="0090599A" w:rsidRDefault="00507534" w:rsidP="00CA6077">
            <w:pPr>
              <w:rPr>
                <w:rFonts w:ascii="Arial" w:hAnsi="Arial" w:cs="Arial"/>
                <w:b/>
                <w:sz w:val="16"/>
                <w:szCs w:val="16"/>
              </w:rPr>
            </w:pPr>
            <w:r w:rsidRPr="0090599A">
              <w:rPr>
                <w:rFonts w:ascii="Arial" w:hAnsi="Arial" w:cs="Arial"/>
                <w:b/>
                <w:sz w:val="16"/>
                <w:szCs w:val="16"/>
              </w:rPr>
              <w:t>Técnicos</w:t>
            </w:r>
          </w:p>
        </w:tc>
      </w:tr>
      <w:tr w:rsidR="00507534" w:rsidRPr="0090599A" w14:paraId="741F0071" w14:textId="77777777" w:rsidTr="00CA6077">
        <w:trPr>
          <w:trHeight w:val="255"/>
          <w:jc w:val="center"/>
        </w:trPr>
        <w:tc>
          <w:tcPr>
            <w:tcW w:w="425" w:type="dxa"/>
            <w:tcBorders>
              <w:top w:val="single" w:sz="4" w:space="0" w:color="auto"/>
              <w:bottom w:val="single" w:sz="4" w:space="0" w:color="auto"/>
            </w:tcBorders>
            <w:vAlign w:val="center"/>
          </w:tcPr>
          <w:p w14:paraId="0B2EE9AF" w14:textId="77777777" w:rsidR="00507534" w:rsidRPr="0090599A" w:rsidRDefault="00507534" w:rsidP="00CA6077">
            <w:pPr>
              <w:jc w:val="center"/>
              <w:rPr>
                <w:rFonts w:ascii="Arial" w:hAnsi="Arial" w:cs="Arial"/>
                <w:sz w:val="16"/>
                <w:szCs w:val="16"/>
              </w:rPr>
            </w:pPr>
            <w:r w:rsidRPr="0090599A">
              <w:rPr>
                <w:rFonts w:ascii="Arial" w:hAnsi="Arial" w:cs="Arial"/>
                <w:sz w:val="16"/>
                <w:szCs w:val="16"/>
              </w:rPr>
              <w:t>1</w:t>
            </w:r>
          </w:p>
        </w:tc>
        <w:tc>
          <w:tcPr>
            <w:tcW w:w="2410" w:type="dxa"/>
            <w:tcBorders>
              <w:top w:val="single" w:sz="4" w:space="0" w:color="auto"/>
              <w:bottom w:val="single" w:sz="4" w:space="0" w:color="auto"/>
            </w:tcBorders>
            <w:shd w:val="clear" w:color="auto" w:fill="auto"/>
            <w:noWrap/>
            <w:vAlign w:val="bottom"/>
          </w:tcPr>
          <w:p w14:paraId="21C787B6" w14:textId="77777777" w:rsidR="00507534" w:rsidRPr="0090599A" w:rsidRDefault="00507534" w:rsidP="00CA6077">
            <w:pPr>
              <w:rPr>
                <w:rFonts w:ascii="Arial" w:hAnsi="Arial" w:cs="Arial"/>
                <w:sz w:val="16"/>
                <w:szCs w:val="16"/>
              </w:rPr>
            </w:pPr>
          </w:p>
        </w:tc>
        <w:tc>
          <w:tcPr>
            <w:tcW w:w="2127" w:type="dxa"/>
            <w:tcBorders>
              <w:top w:val="single" w:sz="4" w:space="0" w:color="auto"/>
              <w:bottom w:val="single" w:sz="4" w:space="0" w:color="auto"/>
            </w:tcBorders>
            <w:shd w:val="clear" w:color="auto" w:fill="auto"/>
            <w:noWrap/>
            <w:vAlign w:val="bottom"/>
          </w:tcPr>
          <w:p w14:paraId="7EAE203D" w14:textId="77777777" w:rsidR="00507534" w:rsidRPr="0090599A" w:rsidRDefault="00507534" w:rsidP="00CA6077">
            <w:pPr>
              <w:rPr>
                <w:rFonts w:ascii="Arial" w:hAnsi="Arial" w:cs="Arial"/>
                <w:sz w:val="16"/>
                <w:szCs w:val="16"/>
              </w:rPr>
            </w:pPr>
            <w:r w:rsidRPr="0090599A">
              <w:rPr>
                <w:rFonts w:ascii="Arial" w:hAnsi="Arial" w:cs="Arial"/>
                <w:sz w:val="16"/>
                <w:szCs w:val="16"/>
              </w:rPr>
              <w:t> </w:t>
            </w:r>
          </w:p>
        </w:tc>
        <w:tc>
          <w:tcPr>
            <w:tcW w:w="1701" w:type="dxa"/>
            <w:tcBorders>
              <w:top w:val="single" w:sz="4" w:space="0" w:color="auto"/>
              <w:bottom w:val="single" w:sz="4" w:space="0" w:color="auto"/>
            </w:tcBorders>
            <w:shd w:val="clear" w:color="auto" w:fill="auto"/>
            <w:noWrap/>
            <w:vAlign w:val="bottom"/>
          </w:tcPr>
          <w:p w14:paraId="7917BD2B" w14:textId="77777777" w:rsidR="00507534" w:rsidRPr="0090599A" w:rsidRDefault="00507534" w:rsidP="00CA6077">
            <w:pPr>
              <w:rPr>
                <w:rFonts w:ascii="Arial" w:hAnsi="Arial" w:cs="Arial"/>
                <w:sz w:val="16"/>
                <w:szCs w:val="16"/>
              </w:rPr>
            </w:pPr>
            <w:r w:rsidRPr="0090599A">
              <w:rPr>
                <w:rFonts w:ascii="Arial" w:hAnsi="Arial" w:cs="Arial"/>
                <w:sz w:val="16"/>
                <w:szCs w:val="16"/>
              </w:rPr>
              <w:t> </w:t>
            </w:r>
          </w:p>
        </w:tc>
        <w:tc>
          <w:tcPr>
            <w:tcW w:w="850" w:type="dxa"/>
            <w:tcBorders>
              <w:top w:val="single" w:sz="4" w:space="0" w:color="auto"/>
              <w:bottom w:val="single" w:sz="4" w:space="0" w:color="auto"/>
            </w:tcBorders>
            <w:shd w:val="clear" w:color="auto" w:fill="auto"/>
            <w:noWrap/>
            <w:vAlign w:val="bottom"/>
          </w:tcPr>
          <w:p w14:paraId="1EC101F3" w14:textId="77777777" w:rsidR="00507534" w:rsidRPr="0090599A" w:rsidRDefault="00507534" w:rsidP="00CA6077">
            <w:pPr>
              <w:rPr>
                <w:rFonts w:ascii="Arial" w:hAnsi="Arial" w:cs="Arial"/>
                <w:sz w:val="16"/>
                <w:szCs w:val="16"/>
              </w:rPr>
            </w:pPr>
            <w:r w:rsidRPr="0090599A">
              <w:rPr>
                <w:rFonts w:ascii="Arial" w:hAnsi="Arial" w:cs="Arial"/>
                <w:sz w:val="16"/>
                <w:szCs w:val="16"/>
              </w:rPr>
              <w:t> </w:t>
            </w:r>
          </w:p>
        </w:tc>
        <w:tc>
          <w:tcPr>
            <w:tcW w:w="1701" w:type="dxa"/>
            <w:tcBorders>
              <w:top w:val="single" w:sz="4" w:space="0" w:color="auto"/>
              <w:bottom w:val="single" w:sz="4" w:space="0" w:color="auto"/>
            </w:tcBorders>
            <w:shd w:val="clear" w:color="auto" w:fill="auto"/>
            <w:noWrap/>
            <w:vAlign w:val="bottom"/>
          </w:tcPr>
          <w:p w14:paraId="6D748D55" w14:textId="77777777" w:rsidR="00507534" w:rsidRPr="0090599A" w:rsidRDefault="00507534" w:rsidP="00CA6077">
            <w:pPr>
              <w:rPr>
                <w:rFonts w:ascii="Arial" w:hAnsi="Arial" w:cs="Arial"/>
                <w:sz w:val="16"/>
                <w:szCs w:val="16"/>
              </w:rPr>
            </w:pPr>
            <w:r w:rsidRPr="0090599A">
              <w:rPr>
                <w:rFonts w:ascii="Arial" w:hAnsi="Arial" w:cs="Arial"/>
                <w:sz w:val="16"/>
                <w:szCs w:val="16"/>
              </w:rPr>
              <w:t> </w:t>
            </w:r>
          </w:p>
        </w:tc>
        <w:tc>
          <w:tcPr>
            <w:tcW w:w="1135" w:type="dxa"/>
            <w:tcBorders>
              <w:top w:val="single" w:sz="4" w:space="0" w:color="auto"/>
              <w:bottom w:val="single" w:sz="4" w:space="0" w:color="auto"/>
            </w:tcBorders>
            <w:shd w:val="clear" w:color="auto" w:fill="auto"/>
            <w:noWrap/>
            <w:vAlign w:val="bottom"/>
          </w:tcPr>
          <w:p w14:paraId="2B5EEFB7" w14:textId="77777777" w:rsidR="00507534" w:rsidRPr="0090599A" w:rsidRDefault="00507534" w:rsidP="00CA6077">
            <w:pPr>
              <w:rPr>
                <w:rFonts w:ascii="Arial" w:hAnsi="Arial" w:cs="Arial"/>
                <w:sz w:val="16"/>
                <w:szCs w:val="16"/>
              </w:rPr>
            </w:pPr>
            <w:r w:rsidRPr="0090599A">
              <w:rPr>
                <w:rFonts w:ascii="Arial" w:hAnsi="Arial" w:cs="Arial"/>
                <w:sz w:val="16"/>
                <w:szCs w:val="16"/>
              </w:rPr>
              <w:t> </w:t>
            </w:r>
          </w:p>
        </w:tc>
      </w:tr>
      <w:tr w:rsidR="00507534" w:rsidRPr="0090599A" w14:paraId="596A0B29" w14:textId="77777777" w:rsidTr="00CA6077">
        <w:trPr>
          <w:trHeight w:val="255"/>
          <w:jc w:val="center"/>
        </w:trPr>
        <w:tc>
          <w:tcPr>
            <w:tcW w:w="425" w:type="dxa"/>
            <w:tcBorders>
              <w:top w:val="single" w:sz="4" w:space="0" w:color="auto"/>
              <w:bottom w:val="single" w:sz="4" w:space="0" w:color="auto"/>
            </w:tcBorders>
            <w:vAlign w:val="center"/>
          </w:tcPr>
          <w:p w14:paraId="6460DB65" w14:textId="77777777" w:rsidR="00507534" w:rsidRPr="0090599A" w:rsidRDefault="00507534" w:rsidP="00CA6077">
            <w:pPr>
              <w:jc w:val="center"/>
              <w:rPr>
                <w:rFonts w:ascii="Arial" w:hAnsi="Arial" w:cs="Arial"/>
                <w:sz w:val="16"/>
                <w:szCs w:val="16"/>
              </w:rPr>
            </w:pPr>
            <w:r w:rsidRPr="0090599A">
              <w:rPr>
                <w:rFonts w:ascii="Arial" w:hAnsi="Arial" w:cs="Arial"/>
                <w:sz w:val="16"/>
                <w:szCs w:val="16"/>
              </w:rPr>
              <w:t>2</w:t>
            </w:r>
          </w:p>
        </w:tc>
        <w:tc>
          <w:tcPr>
            <w:tcW w:w="2410" w:type="dxa"/>
            <w:tcBorders>
              <w:top w:val="single" w:sz="4" w:space="0" w:color="auto"/>
              <w:bottom w:val="single" w:sz="4" w:space="0" w:color="auto"/>
            </w:tcBorders>
            <w:shd w:val="clear" w:color="auto" w:fill="auto"/>
            <w:noWrap/>
            <w:vAlign w:val="bottom"/>
          </w:tcPr>
          <w:p w14:paraId="72CDA4B4" w14:textId="77777777" w:rsidR="00507534" w:rsidRPr="0090599A" w:rsidRDefault="00507534" w:rsidP="00CA6077">
            <w:pPr>
              <w:rPr>
                <w:rFonts w:ascii="Arial" w:hAnsi="Arial" w:cs="Arial"/>
                <w:sz w:val="16"/>
                <w:szCs w:val="16"/>
              </w:rPr>
            </w:pPr>
          </w:p>
        </w:tc>
        <w:tc>
          <w:tcPr>
            <w:tcW w:w="2127" w:type="dxa"/>
            <w:tcBorders>
              <w:top w:val="single" w:sz="4" w:space="0" w:color="auto"/>
              <w:bottom w:val="single" w:sz="4" w:space="0" w:color="auto"/>
            </w:tcBorders>
            <w:shd w:val="clear" w:color="auto" w:fill="auto"/>
            <w:noWrap/>
            <w:vAlign w:val="bottom"/>
          </w:tcPr>
          <w:p w14:paraId="563486A0" w14:textId="77777777" w:rsidR="00507534" w:rsidRPr="0090599A" w:rsidRDefault="00507534" w:rsidP="00CA6077">
            <w:pPr>
              <w:rPr>
                <w:rFonts w:ascii="Arial" w:hAnsi="Arial" w:cs="Arial"/>
                <w:sz w:val="16"/>
                <w:szCs w:val="16"/>
              </w:rPr>
            </w:pPr>
            <w:r w:rsidRPr="0090599A">
              <w:rPr>
                <w:rFonts w:ascii="Arial" w:hAnsi="Arial" w:cs="Arial"/>
                <w:sz w:val="16"/>
                <w:szCs w:val="16"/>
              </w:rPr>
              <w:t> </w:t>
            </w:r>
          </w:p>
        </w:tc>
        <w:tc>
          <w:tcPr>
            <w:tcW w:w="1701" w:type="dxa"/>
            <w:tcBorders>
              <w:top w:val="single" w:sz="4" w:space="0" w:color="auto"/>
              <w:bottom w:val="single" w:sz="4" w:space="0" w:color="auto"/>
            </w:tcBorders>
            <w:shd w:val="clear" w:color="auto" w:fill="auto"/>
            <w:noWrap/>
            <w:vAlign w:val="bottom"/>
          </w:tcPr>
          <w:p w14:paraId="381D7E12" w14:textId="77777777" w:rsidR="00507534" w:rsidRPr="0090599A" w:rsidRDefault="00507534" w:rsidP="00CA6077">
            <w:pPr>
              <w:rPr>
                <w:rFonts w:ascii="Arial" w:hAnsi="Arial" w:cs="Arial"/>
                <w:sz w:val="16"/>
                <w:szCs w:val="16"/>
              </w:rPr>
            </w:pPr>
            <w:r w:rsidRPr="0090599A">
              <w:rPr>
                <w:rFonts w:ascii="Arial" w:hAnsi="Arial" w:cs="Arial"/>
                <w:sz w:val="16"/>
                <w:szCs w:val="16"/>
              </w:rPr>
              <w:t> </w:t>
            </w:r>
          </w:p>
        </w:tc>
        <w:tc>
          <w:tcPr>
            <w:tcW w:w="850" w:type="dxa"/>
            <w:tcBorders>
              <w:top w:val="single" w:sz="4" w:space="0" w:color="auto"/>
              <w:bottom w:val="single" w:sz="4" w:space="0" w:color="auto"/>
            </w:tcBorders>
            <w:shd w:val="clear" w:color="auto" w:fill="auto"/>
            <w:noWrap/>
            <w:vAlign w:val="bottom"/>
          </w:tcPr>
          <w:p w14:paraId="5E7A3920" w14:textId="77777777" w:rsidR="00507534" w:rsidRPr="0090599A" w:rsidRDefault="00507534" w:rsidP="00CA6077">
            <w:pPr>
              <w:rPr>
                <w:rFonts w:ascii="Arial" w:hAnsi="Arial" w:cs="Arial"/>
                <w:sz w:val="16"/>
                <w:szCs w:val="16"/>
              </w:rPr>
            </w:pPr>
            <w:r w:rsidRPr="0090599A">
              <w:rPr>
                <w:rFonts w:ascii="Arial" w:hAnsi="Arial" w:cs="Arial"/>
                <w:sz w:val="16"/>
                <w:szCs w:val="16"/>
              </w:rPr>
              <w:t> </w:t>
            </w:r>
          </w:p>
        </w:tc>
        <w:tc>
          <w:tcPr>
            <w:tcW w:w="1701" w:type="dxa"/>
            <w:tcBorders>
              <w:top w:val="single" w:sz="4" w:space="0" w:color="auto"/>
              <w:bottom w:val="single" w:sz="4" w:space="0" w:color="auto"/>
            </w:tcBorders>
            <w:shd w:val="clear" w:color="auto" w:fill="auto"/>
            <w:noWrap/>
            <w:vAlign w:val="bottom"/>
          </w:tcPr>
          <w:p w14:paraId="11EE707F" w14:textId="77777777" w:rsidR="00507534" w:rsidRPr="0090599A" w:rsidRDefault="00507534" w:rsidP="00CA6077">
            <w:pPr>
              <w:rPr>
                <w:rFonts w:ascii="Arial" w:hAnsi="Arial" w:cs="Arial"/>
                <w:sz w:val="16"/>
                <w:szCs w:val="16"/>
              </w:rPr>
            </w:pPr>
            <w:r w:rsidRPr="0090599A">
              <w:rPr>
                <w:rFonts w:ascii="Arial" w:hAnsi="Arial" w:cs="Arial"/>
                <w:sz w:val="16"/>
                <w:szCs w:val="16"/>
              </w:rPr>
              <w:t> </w:t>
            </w:r>
          </w:p>
        </w:tc>
        <w:tc>
          <w:tcPr>
            <w:tcW w:w="1135" w:type="dxa"/>
            <w:tcBorders>
              <w:top w:val="single" w:sz="4" w:space="0" w:color="auto"/>
              <w:bottom w:val="single" w:sz="4" w:space="0" w:color="auto"/>
            </w:tcBorders>
            <w:shd w:val="clear" w:color="auto" w:fill="auto"/>
            <w:noWrap/>
            <w:vAlign w:val="bottom"/>
          </w:tcPr>
          <w:p w14:paraId="035E72E2" w14:textId="77777777" w:rsidR="00507534" w:rsidRPr="0090599A" w:rsidRDefault="00507534" w:rsidP="00CA6077">
            <w:pPr>
              <w:rPr>
                <w:rFonts w:ascii="Arial" w:hAnsi="Arial" w:cs="Arial"/>
                <w:sz w:val="16"/>
                <w:szCs w:val="16"/>
              </w:rPr>
            </w:pPr>
            <w:r w:rsidRPr="0090599A">
              <w:rPr>
                <w:rFonts w:ascii="Arial" w:hAnsi="Arial" w:cs="Arial"/>
                <w:sz w:val="16"/>
                <w:szCs w:val="16"/>
              </w:rPr>
              <w:t> </w:t>
            </w:r>
          </w:p>
        </w:tc>
      </w:tr>
      <w:tr w:rsidR="00507534" w:rsidRPr="0090599A" w14:paraId="43E59273" w14:textId="77777777" w:rsidTr="00CA6077">
        <w:trPr>
          <w:trHeight w:val="255"/>
          <w:jc w:val="center"/>
        </w:trPr>
        <w:tc>
          <w:tcPr>
            <w:tcW w:w="425" w:type="dxa"/>
            <w:tcBorders>
              <w:top w:val="single" w:sz="4" w:space="0" w:color="auto"/>
              <w:bottom w:val="single" w:sz="4" w:space="0" w:color="auto"/>
            </w:tcBorders>
            <w:vAlign w:val="center"/>
          </w:tcPr>
          <w:p w14:paraId="543B1389" w14:textId="77777777" w:rsidR="00507534" w:rsidRPr="0090599A" w:rsidRDefault="00507534" w:rsidP="00CA6077">
            <w:pPr>
              <w:jc w:val="center"/>
              <w:rPr>
                <w:rFonts w:ascii="Arial" w:hAnsi="Arial" w:cs="Arial"/>
                <w:sz w:val="16"/>
                <w:szCs w:val="16"/>
              </w:rPr>
            </w:pPr>
            <w:r w:rsidRPr="0090599A">
              <w:rPr>
                <w:rFonts w:ascii="Arial" w:hAnsi="Arial" w:cs="Arial"/>
                <w:sz w:val="16"/>
                <w:szCs w:val="16"/>
              </w:rPr>
              <w:t>…</w:t>
            </w:r>
          </w:p>
        </w:tc>
        <w:tc>
          <w:tcPr>
            <w:tcW w:w="2410" w:type="dxa"/>
            <w:tcBorders>
              <w:top w:val="single" w:sz="4" w:space="0" w:color="auto"/>
              <w:bottom w:val="single" w:sz="4" w:space="0" w:color="auto"/>
            </w:tcBorders>
            <w:shd w:val="clear" w:color="auto" w:fill="auto"/>
            <w:noWrap/>
            <w:vAlign w:val="bottom"/>
          </w:tcPr>
          <w:p w14:paraId="79696155" w14:textId="77777777" w:rsidR="00507534" w:rsidRPr="0090599A" w:rsidRDefault="00507534" w:rsidP="00CA6077">
            <w:pPr>
              <w:rPr>
                <w:rFonts w:ascii="Arial" w:hAnsi="Arial" w:cs="Arial"/>
                <w:sz w:val="16"/>
                <w:szCs w:val="16"/>
              </w:rPr>
            </w:pPr>
          </w:p>
        </w:tc>
        <w:tc>
          <w:tcPr>
            <w:tcW w:w="2127" w:type="dxa"/>
            <w:tcBorders>
              <w:top w:val="single" w:sz="4" w:space="0" w:color="auto"/>
              <w:bottom w:val="single" w:sz="4" w:space="0" w:color="auto"/>
            </w:tcBorders>
            <w:shd w:val="clear" w:color="auto" w:fill="auto"/>
            <w:noWrap/>
            <w:vAlign w:val="bottom"/>
          </w:tcPr>
          <w:p w14:paraId="5AC7EFAA" w14:textId="77777777" w:rsidR="00507534" w:rsidRPr="0090599A" w:rsidRDefault="00507534" w:rsidP="00CA6077">
            <w:pPr>
              <w:rPr>
                <w:rFonts w:ascii="Arial" w:hAnsi="Arial" w:cs="Arial"/>
                <w:sz w:val="16"/>
                <w:szCs w:val="16"/>
              </w:rPr>
            </w:pPr>
            <w:r w:rsidRPr="0090599A">
              <w:rPr>
                <w:rFonts w:ascii="Arial" w:hAnsi="Arial" w:cs="Arial"/>
                <w:sz w:val="16"/>
                <w:szCs w:val="16"/>
              </w:rPr>
              <w:t> </w:t>
            </w:r>
          </w:p>
        </w:tc>
        <w:tc>
          <w:tcPr>
            <w:tcW w:w="1701" w:type="dxa"/>
            <w:tcBorders>
              <w:top w:val="single" w:sz="4" w:space="0" w:color="auto"/>
              <w:bottom w:val="single" w:sz="4" w:space="0" w:color="auto"/>
            </w:tcBorders>
            <w:shd w:val="clear" w:color="auto" w:fill="auto"/>
            <w:noWrap/>
            <w:vAlign w:val="bottom"/>
          </w:tcPr>
          <w:p w14:paraId="43423B47" w14:textId="77777777" w:rsidR="00507534" w:rsidRPr="0090599A" w:rsidRDefault="00507534" w:rsidP="00CA6077">
            <w:pPr>
              <w:rPr>
                <w:rFonts w:ascii="Arial" w:hAnsi="Arial" w:cs="Arial"/>
                <w:sz w:val="16"/>
                <w:szCs w:val="16"/>
              </w:rPr>
            </w:pPr>
            <w:r w:rsidRPr="0090599A">
              <w:rPr>
                <w:rFonts w:ascii="Arial" w:hAnsi="Arial" w:cs="Arial"/>
                <w:sz w:val="16"/>
                <w:szCs w:val="16"/>
              </w:rPr>
              <w:t> </w:t>
            </w:r>
          </w:p>
        </w:tc>
        <w:tc>
          <w:tcPr>
            <w:tcW w:w="850" w:type="dxa"/>
            <w:tcBorders>
              <w:top w:val="single" w:sz="4" w:space="0" w:color="auto"/>
              <w:bottom w:val="single" w:sz="4" w:space="0" w:color="auto"/>
            </w:tcBorders>
            <w:shd w:val="clear" w:color="auto" w:fill="auto"/>
            <w:noWrap/>
            <w:vAlign w:val="bottom"/>
          </w:tcPr>
          <w:p w14:paraId="5EE8E98F" w14:textId="77777777" w:rsidR="00507534" w:rsidRPr="0090599A" w:rsidRDefault="00507534" w:rsidP="00CA6077">
            <w:pPr>
              <w:rPr>
                <w:rFonts w:ascii="Arial" w:hAnsi="Arial" w:cs="Arial"/>
                <w:sz w:val="16"/>
                <w:szCs w:val="16"/>
              </w:rPr>
            </w:pPr>
            <w:r w:rsidRPr="0090599A">
              <w:rPr>
                <w:rFonts w:ascii="Arial" w:hAnsi="Arial" w:cs="Arial"/>
                <w:sz w:val="16"/>
                <w:szCs w:val="16"/>
              </w:rPr>
              <w:t> </w:t>
            </w:r>
          </w:p>
        </w:tc>
        <w:tc>
          <w:tcPr>
            <w:tcW w:w="1701" w:type="dxa"/>
            <w:tcBorders>
              <w:top w:val="single" w:sz="4" w:space="0" w:color="auto"/>
              <w:bottom w:val="single" w:sz="4" w:space="0" w:color="auto"/>
            </w:tcBorders>
            <w:shd w:val="clear" w:color="auto" w:fill="auto"/>
            <w:noWrap/>
            <w:vAlign w:val="bottom"/>
          </w:tcPr>
          <w:p w14:paraId="2854F9D4" w14:textId="77777777" w:rsidR="00507534" w:rsidRPr="0090599A" w:rsidRDefault="00507534" w:rsidP="00CA6077">
            <w:pPr>
              <w:rPr>
                <w:rFonts w:ascii="Arial" w:hAnsi="Arial" w:cs="Arial"/>
                <w:sz w:val="16"/>
                <w:szCs w:val="16"/>
              </w:rPr>
            </w:pPr>
            <w:r w:rsidRPr="0090599A">
              <w:rPr>
                <w:rFonts w:ascii="Arial" w:hAnsi="Arial" w:cs="Arial"/>
                <w:sz w:val="16"/>
                <w:szCs w:val="16"/>
              </w:rPr>
              <w:t> </w:t>
            </w:r>
          </w:p>
        </w:tc>
        <w:tc>
          <w:tcPr>
            <w:tcW w:w="1135" w:type="dxa"/>
            <w:tcBorders>
              <w:top w:val="single" w:sz="4" w:space="0" w:color="auto"/>
              <w:bottom w:val="single" w:sz="4" w:space="0" w:color="auto"/>
            </w:tcBorders>
            <w:shd w:val="clear" w:color="auto" w:fill="auto"/>
            <w:noWrap/>
            <w:vAlign w:val="bottom"/>
          </w:tcPr>
          <w:p w14:paraId="5F00FC8D" w14:textId="77777777" w:rsidR="00507534" w:rsidRPr="0090599A" w:rsidRDefault="00507534" w:rsidP="00CA6077">
            <w:pPr>
              <w:rPr>
                <w:rFonts w:ascii="Arial" w:hAnsi="Arial" w:cs="Arial"/>
                <w:sz w:val="16"/>
                <w:szCs w:val="16"/>
              </w:rPr>
            </w:pPr>
            <w:r w:rsidRPr="0090599A">
              <w:rPr>
                <w:rFonts w:ascii="Arial" w:hAnsi="Arial" w:cs="Arial"/>
                <w:sz w:val="16"/>
                <w:szCs w:val="16"/>
              </w:rPr>
              <w:t> </w:t>
            </w:r>
          </w:p>
        </w:tc>
      </w:tr>
      <w:tr w:rsidR="00507534" w:rsidRPr="0090599A" w14:paraId="6583A330" w14:textId="77777777" w:rsidTr="00CA6077">
        <w:trPr>
          <w:trHeight w:val="255"/>
          <w:jc w:val="center"/>
        </w:trPr>
        <w:tc>
          <w:tcPr>
            <w:tcW w:w="425" w:type="dxa"/>
            <w:tcBorders>
              <w:top w:val="single" w:sz="4" w:space="0" w:color="auto"/>
              <w:bottom w:val="single" w:sz="12" w:space="0" w:color="auto"/>
            </w:tcBorders>
            <w:vAlign w:val="center"/>
          </w:tcPr>
          <w:p w14:paraId="59302ED3" w14:textId="77777777" w:rsidR="00507534" w:rsidRPr="0090599A" w:rsidRDefault="00507534" w:rsidP="00CA6077">
            <w:pPr>
              <w:jc w:val="center"/>
              <w:rPr>
                <w:rFonts w:ascii="Arial" w:hAnsi="Arial" w:cs="Arial"/>
                <w:sz w:val="16"/>
                <w:szCs w:val="16"/>
              </w:rPr>
            </w:pPr>
            <w:r w:rsidRPr="0090599A">
              <w:rPr>
                <w:rFonts w:ascii="Arial" w:hAnsi="Arial" w:cs="Arial"/>
                <w:sz w:val="16"/>
                <w:szCs w:val="16"/>
              </w:rPr>
              <w:t>N</w:t>
            </w:r>
          </w:p>
        </w:tc>
        <w:tc>
          <w:tcPr>
            <w:tcW w:w="2410" w:type="dxa"/>
            <w:tcBorders>
              <w:top w:val="single" w:sz="4" w:space="0" w:color="auto"/>
              <w:bottom w:val="single" w:sz="12" w:space="0" w:color="auto"/>
            </w:tcBorders>
            <w:shd w:val="clear" w:color="auto" w:fill="auto"/>
            <w:noWrap/>
            <w:vAlign w:val="bottom"/>
          </w:tcPr>
          <w:p w14:paraId="288147D2" w14:textId="77777777" w:rsidR="00507534" w:rsidRPr="0090599A" w:rsidRDefault="00507534" w:rsidP="00CA6077">
            <w:pPr>
              <w:rPr>
                <w:rFonts w:ascii="Arial" w:hAnsi="Arial" w:cs="Arial"/>
                <w:sz w:val="16"/>
                <w:szCs w:val="16"/>
              </w:rPr>
            </w:pPr>
          </w:p>
        </w:tc>
        <w:tc>
          <w:tcPr>
            <w:tcW w:w="2127" w:type="dxa"/>
            <w:tcBorders>
              <w:top w:val="single" w:sz="4" w:space="0" w:color="auto"/>
              <w:bottom w:val="single" w:sz="12" w:space="0" w:color="auto"/>
            </w:tcBorders>
            <w:shd w:val="clear" w:color="auto" w:fill="auto"/>
            <w:noWrap/>
            <w:vAlign w:val="bottom"/>
          </w:tcPr>
          <w:p w14:paraId="02ACFDBD" w14:textId="77777777" w:rsidR="00507534" w:rsidRPr="0090599A" w:rsidRDefault="00507534" w:rsidP="00CA6077">
            <w:pPr>
              <w:rPr>
                <w:rFonts w:ascii="Arial" w:hAnsi="Arial" w:cs="Arial"/>
                <w:sz w:val="16"/>
                <w:szCs w:val="16"/>
              </w:rPr>
            </w:pPr>
            <w:r w:rsidRPr="0090599A">
              <w:rPr>
                <w:rFonts w:ascii="Arial" w:hAnsi="Arial" w:cs="Arial"/>
                <w:sz w:val="16"/>
                <w:szCs w:val="16"/>
              </w:rPr>
              <w:t> </w:t>
            </w:r>
          </w:p>
        </w:tc>
        <w:tc>
          <w:tcPr>
            <w:tcW w:w="1701" w:type="dxa"/>
            <w:tcBorders>
              <w:top w:val="single" w:sz="4" w:space="0" w:color="auto"/>
              <w:bottom w:val="single" w:sz="12" w:space="0" w:color="auto"/>
            </w:tcBorders>
            <w:shd w:val="clear" w:color="auto" w:fill="auto"/>
            <w:noWrap/>
            <w:vAlign w:val="bottom"/>
          </w:tcPr>
          <w:p w14:paraId="418EE2D9" w14:textId="77777777" w:rsidR="00507534" w:rsidRPr="0090599A" w:rsidRDefault="00507534" w:rsidP="00CA6077">
            <w:pPr>
              <w:rPr>
                <w:rFonts w:ascii="Arial" w:hAnsi="Arial" w:cs="Arial"/>
                <w:sz w:val="16"/>
                <w:szCs w:val="16"/>
              </w:rPr>
            </w:pPr>
            <w:r w:rsidRPr="0090599A">
              <w:rPr>
                <w:rFonts w:ascii="Arial" w:hAnsi="Arial" w:cs="Arial"/>
                <w:sz w:val="16"/>
                <w:szCs w:val="16"/>
              </w:rPr>
              <w:t> </w:t>
            </w:r>
          </w:p>
        </w:tc>
        <w:tc>
          <w:tcPr>
            <w:tcW w:w="850" w:type="dxa"/>
            <w:tcBorders>
              <w:top w:val="single" w:sz="4" w:space="0" w:color="auto"/>
              <w:bottom w:val="single" w:sz="12" w:space="0" w:color="auto"/>
            </w:tcBorders>
            <w:shd w:val="clear" w:color="auto" w:fill="auto"/>
            <w:noWrap/>
            <w:vAlign w:val="bottom"/>
          </w:tcPr>
          <w:p w14:paraId="21A1789A" w14:textId="77777777" w:rsidR="00507534" w:rsidRPr="0090599A" w:rsidRDefault="00507534" w:rsidP="00CA6077">
            <w:pPr>
              <w:rPr>
                <w:rFonts w:ascii="Arial" w:hAnsi="Arial" w:cs="Arial"/>
                <w:sz w:val="16"/>
                <w:szCs w:val="16"/>
              </w:rPr>
            </w:pPr>
            <w:r w:rsidRPr="0090599A">
              <w:rPr>
                <w:rFonts w:ascii="Arial" w:hAnsi="Arial" w:cs="Arial"/>
                <w:sz w:val="16"/>
                <w:szCs w:val="16"/>
              </w:rPr>
              <w:t> </w:t>
            </w:r>
          </w:p>
        </w:tc>
        <w:tc>
          <w:tcPr>
            <w:tcW w:w="1701" w:type="dxa"/>
            <w:tcBorders>
              <w:top w:val="single" w:sz="4" w:space="0" w:color="auto"/>
              <w:bottom w:val="single" w:sz="12" w:space="0" w:color="auto"/>
            </w:tcBorders>
            <w:shd w:val="clear" w:color="auto" w:fill="auto"/>
            <w:noWrap/>
            <w:vAlign w:val="bottom"/>
          </w:tcPr>
          <w:p w14:paraId="4A9C674A" w14:textId="77777777" w:rsidR="00507534" w:rsidRPr="0090599A" w:rsidRDefault="00507534" w:rsidP="00CA6077">
            <w:pPr>
              <w:rPr>
                <w:rFonts w:ascii="Arial" w:hAnsi="Arial" w:cs="Arial"/>
                <w:sz w:val="16"/>
                <w:szCs w:val="16"/>
              </w:rPr>
            </w:pPr>
            <w:r w:rsidRPr="0090599A">
              <w:rPr>
                <w:rFonts w:ascii="Arial" w:hAnsi="Arial" w:cs="Arial"/>
                <w:sz w:val="16"/>
                <w:szCs w:val="16"/>
              </w:rPr>
              <w:t> </w:t>
            </w:r>
          </w:p>
        </w:tc>
        <w:tc>
          <w:tcPr>
            <w:tcW w:w="1135" w:type="dxa"/>
            <w:tcBorders>
              <w:top w:val="single" w:sz="4" w:space="0" w:color="auto"/>
              <w:bottom w:val="single" w:sz="12" w:space="0" w:color="auto"/>
            </w:tcBorders>
            <w:shd w:val="clear" w:color="auto" w:fill="auto"/>
            <w:noWrap/>
            <w:vAlign w:val="bottom"/>
          </w:tcPr>
          <w:p w14:paraId="6D335653" w14:textId="77777777" w:rsidR="00507534" w:rsidRPr="0090599A" w:rsidRDefault="00507534" w:rsidP="00CA6077">
            <w:pPr>
              <w:rPr>
                <w:rFonts w:ascii="Arial" w:hAnsi="Arial" w:cs="Arial"/>
                <w:sz w:val="16"/>
                <w:szCs w:val="16"/>
              </w:rPr>
            </w:pPr>
            <w:r w:rsidRPr="0090599A">
              <w:rPr>
                <w:rFonts w:ascii="Arial" w:hAnsi="Arial" w:cs="Arial"/>
                <w:sz w:val="16"/>
                <w:szCs w:val="16"/>
              </w:rPr>
              <w:t> </w:t>
            </w:r>
          </w:p>
        </w:tc>
      </w:tr>
      <w:tr w:rsidR="00507534" w:rsidRPr="0090599A" w14:paraId="6FE0BF5A" w14:textId="77777777" w:rsidTr="00CA6077">
        <w:trPr>
          <w:trHeight w:val="255"/>
          <w:jc w:val="center"/>
        </w:trPr>
        <w:tc>
          <w:tcPr>
            <w:tcW w:w="10349" w:type="dxa"/>
            <w:gridSpan w:val="7"/>
            <w:tcBorders>
              <w:top w:val="single" w:sz="12" w:space="0" w:color="auto"/>
              <w:bottom w:val="single" w:sz="4" w:space="0" w:color="auto"/>
            </w:tcBorders>
            <w:shd w:val="clear" w:color="auto" w:fill="F2F2F2"/>
          </w:tcPr>
          <w:p w14:paraId="06185E27" w14:textId="77777777" w:rsidR="00507534" w:rsidRPr="0090599A" w:rsidRDefault="00507534" w:rsidP="00CA6077">
            <w:pPr>
              <w:rPr>
                <w:rFonts w:ascii="Arial" w:hAnsi="Arial" w:cs="Arial"/>
                <w:b/>
                <w:sz w:val="16"/>
                <w:szCs w:val="16"/>
              </w:rPr>
            </w:pPr>
            <w:r w:rsidRPr="0090599A">
              <w:rPr>
                <w:rFonts w:ascii="Arial" w:hAnsi="Arial" w:cs="Arial"/>
                <w:b/>
                <w:sz w:val="16"/>
                <w:szCs w:val="16"/>
              </w:rPr>
              <w:t>Administrativos</w:t>
            </w:r>
          </w:p>
        </w:tc>
      </w:tr>
      <w:tr w:rsidR="00507534" w:rsidRPr="0090599A" w14:paraId="0317BA5B" w14:textId="77777777" w:rsidTr="00CA6077">
        <w:trPr>
          <w:trHeight w:val="255"/>
          <w:jc w:val="center"/>
        </w:trPr>
        <w:tc>
          <w:tcPr>
            <w:tcW w:w="425" w:type="dxa"/>
            <w:tcBorders>
              <w:top w:val="single" w:sz="4" w:space="0" w:color="auto"/>
              <w:bottom w:val="single" w:sz="4" w:space="0" w:color="auto"/>
            </w:tcBorders>
            <w:vAlign w:val="center"/>
          </w:tcPr>
          <w:p w14:paraId="1C19E0F3" w14:textId="77777777" w:rsidR="00507534" w:rsidRPr="0090599A" w:rsidRDefault="00507534" w:rsidP="00CA6077">
            <w:pPr>
              <w:jc w:val="center"/>
              <w:rPr>
                <w:rFonts w:ascii="Arial" w:hAnsi="Arial" w:cs="Arial"/>
                <w:sz w:val="16"/>
                <w:szCs w:val="16"/>
              </w:rPr>
            </w:pPr>
            <w:r w:rsidRPr="0090599A">
              <w:rPr>
                <w:rFonts w:ascii="Arial" w:hAnsi="Arial" w:cs="Arial"/>
                <w:sz w:val="16"/>
                <w:szCs w:val="16"/>
              </w:rPr>
              <w:t>1</w:t>
            </w:r>
          </w:p>
        </w:tc>
        <w:tc>
          <w:tcPr>
            <w:tcW w:w="2410" w:type="dxa"/>
            <w:tcBorders>
              <w:top w:val="single" w:sz="4" w:space="0" w:color="auto"/>
              <w:bottom w:val="single" w:sz="4" w:space="0" w:color="auto"/>
            </w:tcBorders>
            <w:shd w:val="clear" w:color="auto" w:fill="auto"/>
            <w:noWrap/>
            <w:vAlign w:val="bottom"/>
          </w:tcPr>
          <w:p w14:paraId="27D78A7E" w14:textId="77777777" w:rsidR="00507534" w:rsidRPr="0090599A" w:rsidRDefault="00507534" w:rsidP="00CA6077">
            <w:pPr>
              <w:rPr>
                <w:rFonts w:ascii="Arial" w:hAnsi="Arial" w:cs="Arial"/>
                <w:sz w:val="16"/>
                <w:szCs w:val="16"/>
              </w:rPr>
            </w:pPr>
          </w:p>
        </w:tc>
        <w:tc>
          <w:tcPr>
            <w:tcW w:w="2127" w:type="dxa"/>
            <w:tcBorders>
              <w:top w:val="single" w:sz="4" w:space="0" w:color="auto"/>
              <w:bottom w:val="single" w:sz="4" w:space="0" w:color="auto"/>
            </w:tcBorders>
            <w:shd w:val="clear" w:color="auto" w:fill="auto"/>
            <w:noWrap/>
            <w:vAlign w:val="bottom"/>
          </w:tcPr>
          <w:p w14:paraId="12E8D0CE" w14:textId="77777777" w:rsidR="00507534" w:rsidRPr="0090599A" w:rsidRDefault="00507534" w:rsidP="00CA6077">
            <w:pPr>
              <w:rPr>
                <w:rFonts w:ascii="Arial" w:hAnsi="Arial" w:cs="Arial"/>
                <w:sz w:val="16"/>
                <w:szCs w:val="16"/>
              </w:rPr>
            </w:pPr>
            <w:r w:rsidRPr="0090599A">
              <w:rPr>
                <w:rFonts w:ascii="Arial" w:hAnsi="Arial" w:cs="Arial"/>
                <w:sz w:val="16"/>
                <w:szCs w:val="16"/>
              </w:rPr>
              <w:t> </w:t>
            </w:r>
          </w:p>
        </w:tc>
        <w:tc>
          <w:tcPr>
            <w:tcW w:w="1701" w:type="dxa"/>
            <w:tcBorders>
              <w:top w:val="single" w:sz="4" w:space="0" w:color="auto"/>
              <w:bottom w:val="single" w:sz="4" w:space="0" w:color="auto"/>
            </w:tcBorders>
            <w:shd w:val="clear" w:color="auto" w:fill="auto"/>
            <w:noWrap/>
            <w:vAlign w:val="bottom"/>
          </w:tcPr>
          <w:p w14:paraId="089F17D3" w14:textId="77777777" w:rsidR="00507534" w:rsidRPr="0090599A" w:rsidRDefault="00507534" w:rsidP="00CA6077">
            <w:pPr>
              <w:rPr>
                <w:rFonts w:ascii="Arial" w:hAnsi="Arial" w:cs="Arial"/>
                <w:sz w:val="16"/>
                <w:szCs w:val="16"/>
              </w:rPr>
            </w:pPr>
            <w:r w:rsidRPr="0090599A">
              <w:rPr>
                <w:rFonts w:ascii="Arial" w:hAnsi="Arial" w:cs="Arial"/>
                <w:sz w:val="16"/>
                <w:szCs w:val="16"/>
              </w:rPr>
              <w:t> </w:t>
            </w:r>
          </w:p>
        </w:tc>
        <w:tc>
          <w:tcPr>
            <w:tcW w:w="850" w:type="dxa"/>
            <w:tcBorders>
              <w:top w:val="single" w:sz="4" w:space="0" w:color="auto"/>
              <w:bottom w:val="single" w:sz="4" w:space="0" w:color="auto"/>
            </w:tcBorders>
            <w:shd w:val="clear" w:color="auto" w:fill="auto"/>
            <w:noWrap/>
            <w:vAlign w:val="bottom"/>
          </w:tcPr>
          <w:p w14:paraId="5A61BAD7" w14:textId="77777777" w:rsidR="00507534" w:rsidRPr="0090599A" w:rsidRDefault="00507534" w:rsidP="00CA6077">
            <w:pPr>
              <w:rPr>
                <w:rFonts w:ascii="Arial" w:hAnsi="Arial" w:cs="Arial"/>
                <w:sz w:val="16"/>
                <w:szCs w:val="16"/>
              </w:rPr>
            </w:pPr>
            <w:r w:rsidRPr="0090599A">
              <w:rPr>
                <w:rFonts w:ascii="Arial" w:hAnsi="Arial" w:cs="Arial"/>
                <w:sz w:val="16"/>
                <w:szCs w:val="16"/>
              </w:rPr>
              <w:t> </w:t>
            </w:r>
          </w:p>
        </w:tc>
        <w:tc>
          <w:tcPr>
            <w:tcW w:w="1701" w:type="dxa"/>
            <w:tcBorders>
              <w:top w:val="single" w:sz="4" w:space="0" w:color="auto"/>
              <w:bottom w:val="single" w:sz="4" w:space="0" w:color="auto"/>
            </w:tcBorders>
            <w:shd w:val="clear" w:color="auto" w:fill="auto"/>
            <w:noWrap/>
            <w:vAlign w:val="bottom"/>
          </w:tcPr>
          <w:p w14:paraId="7249A4FE" w14:textId="77777777" w:rsidR="00507534" w:rsidRPr="0090599A" w:rsidRDefault="00507534" w:rsidP="00CA6077">
            <w:pPr>
              <w:rPr>
                <w:rFonts w:ascii="Arial" w:hAnsi="Arial" w:cs="Arial"/>
                <w:sz w:val="16"/>
                <w:szCs w:val="16"/>
              </w:rPr>
            </w:pPr>
            <w:r w:rsidRPr="0090599A">
              <w:rPr>
                <w:rFonts w:ascii="Arial" w:hAnsi="Arial" w:cs="Arial"/>
                <w:sz w:val="16"/>
                <w:szCs w:val="16"/>
              </w:rPr>
              <w:t> </w:t>
            </w:r>
          </w:p>
        </w:tc>
        <w:tc>
          <w:tcPr>
            <w:tcW w:w="1135" w:type="dxa"/>
            <w:tcBorders>
              <w:top w:val="single" w:sz="4" w:space="0" w:color="auto"/>
              <w:bottom w:val="single" w:sz="4" w:space="0" w:color="auto"/>
            </w:tcBorders>
            <w:shd w:val="clear" w:color="auto" w:fill="auto"/>
            <w:noWrap/>
            <w:vAlign w:val="bottom"/>
          </w:tcPr>
          <w:p w14:paraId="0E4B8AC7" w14:textId="77777777" w:rsidR="00507534" w:rsidRPr="0090599A" w:rsidRDefault="00507534" w:rsidP="00CA6077">
            <w:pPr>
              <w:rPr>
                <w:rFonts w:ascii="Arial" w:hAnsi="Arial" w:cs="Arial"/>
                <w:sz w:val="16"/>
                <w:szCs w:val="16"/>
              </w:rPr>
            </w:pPr>
            <w:r w:rsidRPr="0090599A">
              <w:rPr>
                <w:rFonts w:ascii="Arial" w:hAnsi="Arial" w:cs="Arial"/>
                <w:sz w:val="16"/>
                <w:szCs w:val="16"/>
              </w:rPr>
              <w:t> </w:t>
            </w:r>
          </w:p>
        </w:tc>
      </w:tr>
      <w:tr w:rsidR="00507534" w:rsidRPr="0090599A" w14:paraId="5EDDC359" w14:textId="77777777" w:rsidTr="00CA6077">
        <w:trPr>
          <w:trHeight w:val="255"/>
          <w:jc w:val="center"/>
        </w:trPr>
        <w:tc>
          <w:tcPr>
            <w:tcW w:w="425" w:type="dxa"/>
            <w:tcBorders>
              <w:top w:val="single" w:sz="4" w:space="0" w:color="auto"/>
              <w:bottom w:val="single" w:sz="4" w:space="0" w:color="auto"/>
            </w:tcBorders>
            <w:vAlign w:val="center"/>
          </w:tcPr>
          <w:p w14:paraId="4054E22A" w14:textId="77777777" w:rsidR="00507534" w:rsidRPr="0090599A" w:rsidRDefault="00507534" w:rsidP="00CA6077">
            <w:pPr>
              <w:jc w:val="center"/>
              <w:rPr>
                <w:rFonts w:ascii="Arial" w:hAnsi="Arial" w:cs="Arial"/>
                <w:sz w:val="16"/>
                <w:szCs w:val="16"/>
              </w:rPr>
            </w:pPr>
            <w:r w:rsidRPr="0090599A">
              <w:rPr>
                <w:rFonts w:ascii="Arial" w:hAnsi="Arial" w:cs="Arial"/>
                <w:sz w:val="16"/>
                <w:szCs w:val="16"/>
              </w:rPr>
              <w:t>2</w:t>
            </w:r>
          </w:p>
        </w:tc>
        <w:tc>
          <w:tcPr>
            <w:tcW w:w="2410" w:type="dxa"/>
            <w:tcBorders>
              <w:top w:val="single" w:sz="4" w:space="0" w:color="auto"/>
              <w:bottom w:val="single" w:sz="4" w:space="0" w:color="auto"/>
            </w:tcBorders>
            <w:shd w:val="clear" w:color="auto" w:fill="auto"/>
            <w:noWrap/>
            <w:vAlign w:val="bottom"/>
          </w:tcPr>
          <w:p w14:paraId="13754C71" w14:textId="77777777" w:rsidR="00507534" w:rsidRPr="0090599A" w:rsidRDefault="00507534" w:rsidP="00CA6077">
            <w:pPr>
              <w:rPr>
                <w:rFonts w:ascii="Arial" w:hAnsi="Arial" w:cs="Arial"/>
                <w:sz w:val="16"/>
                <w:szCs w:val="16"/>
              </w:rPr>
            </w:pPr>
          </w:p>
        </w:tc>
        <w:tc>
          <w:tcPr>
            <w:tcW w:w="2127" w:type="dxa"/>
            <w:tcBorders>
              <w:top w:val="single" w:sz="4" w:space="0" w:color="auto"/>
              <w:bottom w:val="single" w:sz="4" w:space="0" w:color="auto"/>
            </w:tcBorders>
            <w:shd w:val="clear" w:color="auto" w:fill="auto"/>
            <w:noWrap/>
            <w:vAlign w:val="bottom"/>
          </w:tcPr>
          <w:p w14:paraId="160233BD" w14:textId="77777777" w:rsidR="00507534" w:rsidRPr="0090599A" w:rsidRDefault="00507534" w:rsidP="00CA6077">
            <w:pPr>
              <w:rPr>
                <w:rFonts w:ascii="Arial" w:hAnsi="Arial" w:cs="Arial"/>
                <w:sz w:val="16"/>
                <w:szCs w:val="16"/>
              </w:rPr>
            </w:pPr>
            <w:r w:rsidRPr="0090599A">
              <w:rPr>
                <w:rFonts w:ascii="Arial" w:hAnsi="Arial" w:cs="Arial"/>
                <w:sz w:val="16"/>
                <w:szCs w:val="16"/>
              </w:rPr>
              <w:t> </w:t>
            </w:r>
          </w:p>
        </w:tc>
        <w:tc>
          <w:tcPr>
            <w:tcW w:w="1701" w:type="dxa"/>
            <w:tcBorders>
              <w:top w:val="single" w:sz="4" w:space="0" w:color="auto"/>
              <w:bottom w:val="single" w:sz="4" w:space="0" w:color="auto"/>
            </w:tcBorders>
            <w:shd w:val="clear" w:color="auto" w:fill="auto"/>
            <w:noWrap/>
            <w:vAlign w:val="bottom"/>
          </w:tcPr>
          <w:p w14:paraId="6D87A556" w14:textId="77777777" w:rsidR="00507534" w:rsidRPr="0090599A" w:rsidRDefault="00507534" w:rsidP="00CA6077">
            <w:pPr>
              <w:rPr>
                <w:rFonts w:ascii="Arial" w:hAnsi="Arial" w:cs="Arial"/>
                <w:sz w:val="16"/>
                <w:szCs w:val="16"/>
              </w:rPr>
            </w:pPr>
            <w:r w:rsidRPr="0090599A">
              <w:rPr>
                <w:rFonts w:ascii="Arial" w:hAnsi="Arial" w:cs="Arial"/>
                <w:sz w:val="16"/>
                <w:szCs w:val="16"/>
              </w:rPr>
              <w:t> </w:t>
            </w:r>
          </w:p>
        </w:tc>
        <w:tc>
          <w:tcPr>
            <w:tcW w:w="850" w:type="dxa"/>
            <w:tcBorders>
              <w:top w:val="single" w:sz="4" w:space="0" w:color="auto"/>
              <w:bottom w:val="single" w:sz="4" w:space="0" w:color="auto"/>
            </w:tcBorders>
            <w:shd w:val="clear" w:color="auto" w:fill="auto"/>
            <w:noWrap/>
            <w:vAlign w:val="bottom"/>
          </w:tcPr>
          <w:p w14:paraId="07DEBF9E" w14:textId="77777777" w:rsidR="00507534" w:rsidRPr="0090599A" w:rsidRDefault="00507534" w:rsidP="00CA6077">
            <w:pPr>
              <w:rPr>
                <w:rFonts w:ascii="Arial" w:hAnsi="Arial" w:cs="Arial"/>
                <w:sz w:val="16"/>
                <w:szCs w:val="16"/>
              </w:rPr>
            </w:pPr>
            <w:r w:rsidRPr="0090599A">
              <w:rPr>
                <w:rFonts w:ascii="Arial" w:hAnsi="Arial" w:cs="Arial"/>
                <w:sz w:val="16"/>
                <w:szCs w:val="16"/>
              </w:rPr>
              <w:t> </w:t>
            </w:r>
          </w:p>
        </w:tc>
        <w:tc>
          <w:tcPr>
            <w:tcW w:w="1701" w:type="dxa"/>
            <w:tcBorders>
              <w:top w:val="single" w:sz="4" w:space="0" w:color="auto"/>
              <w:bottom w:val="single" w:sz="4" w:space="0" w:color="auto"/>
            </w:tcBorders>
            <w:shd w:val="clear" w:color="auto" w:fill="auto"/>
            <w:noWrap/>
            <w:vAlign w:val="bottom"/>
          </w:tcPr>
          <w:p w14:paraId="0769CF1E" w14:textId="77777777" w:rsidR="00507534" w:rsidRPr="0090599A" w:rsidRDefault="00507534" w:rsidP="00CA6077">
            <w:pPr>
              <w:rPr>
                <w:rFonts w:ascii="Arial" w:hAnsi="Arial" w:cs="Arial"/>
                <w:sz w:val="16"/>
                <w:szCs w:val="16"/>
              </w:rPr>
            </w:pPr>
            <w:r w:rsidRPr="0090599A">
              <w:rPr>
                <w:rFonts w:ascii="Arial" w:hAnsi="Arial" w:cs="Arial"/>
                <w:sz w:val="16"/>
                <w:szCs w:val="16"/>
              </w:rPr>
              <w:t> </w:t>
            </w:r>
          </w:p>
        </w:tc>
        <w:tc>
          <w:tcPr>
            <w:tcW w:w="1135" w:type="dxa"/>
            <w:tcBorders>
              <w:top w:val="single" w:sz="4" w:space="0" w:color="auto"/>
              <w:bottom w:val="single" w:sz="4" w:space="0" w:color="auto"/>
            </w:tcBorders>
            <w:shd w:val="clear" w:color="auto" w:fill="auto"/>
            <w:noWrap/>
            <w:vAlign w:val="bottom"/>
          </w:tcPr>
          <w:p w14:paraId="013B66A7" w14:textId="77777777" w:rsidR="00507534" w:rsidRPr="0090599A" w:rsidRDefault="00507534" w:rsidP="00CA6077">
            <w:pPr>
              <w:rPr>
                <w:rFonts w:ascii="Arial" w:hAnsi="Arial" w:cs="Arial"/>
                <w:sz w:val="16"/>
                <w:szCs w:val="16"/>
              </w:rPr>
            </w:pPr>
            <w:r w:rsidRPr="0090599A">
              <w:rPr>
                <w:rFonts w:ascii="Arial" w:hAnsi="Arial" w:cs="Arial"/>
                <w:sz w:val="16"/>
                <w:szCs w:val="16"/>
              </w:rPr>
              <w:t> </w:t>
            </w:r>
          </w:p>
        </w:tc>
      </w:tr>
      <w:tr w:rsidR="00507534" w:rsidRPr="0090599A" w14:paraId="513BC614" w14:textId="77777777" w:rsidTr="00CA6077">
        <w:trPr>
          <w:trHeight w:val="255"/>
          <w:jc w:val="center"/>
        </w:trPr>
        <w:tc>
          <w:tcPr>
            <w:tcW w:w="425" w:type="dxa"/>
            <w:tcBorders>
              <w:top w:val="single" w:sz="4" w:space="0" w:color="auto"/>
              <w:bottom w:val="single" w:sz="4" w:space="0" w:color="auto"/>
            </w:tcBorders>
            <w:vAlign w:val="center"/>
          </w:tcPr>
          <w:p w14:paraId="7C9C0D63" w14:textId="77777777" w:rsidR="00507534" w:rsidRPr="0090599A" w:rsidRDefault="00507534" w:rsidP="00CA6077">
            <w:pPr>
              <w:jc w:val="center"/>
              <w:rPr>
                <w:rFonts w:ascii="Arial" w:hAnsi="Arial" w:cs="Arial"/>
                <w:sz w:val="16"/>
                <w:szCs w:val="16"/>
              </w:rPr>
            </w:pPr>
            <w:r w:rsidRPr="0090599A">
              <w:rPr>
                <w:rFonts w:ascii="Arial" w:hAnsi="Arial" w:cs="Arial"/>
                <w:sz w:val="16"/>
                <w:szCs w:val="16"/>
              </w:rPr>
              <w:t>…</w:t>
            </w:r>
          </w:p>
        </w:tc>
        <w:tc>
          <w:tcPr>
            <w:tcW w:w="2410" w:type="dxa"/>
            <w:tcBorders>
              <w:top w:val="single" w:sz="4" w:space="0" w:color="auto"/>
              <w:bottom w:val="single" w:sz="4" w:space="0" w:color="auto"/>
            </w:tcBorders>
            <w:shd w:val="clear" w:color="auto" w:fill="auto"/>
            <w:noWrap/>
            <w:vAlign w:val="bottom"/>
          </w:tcPr>
          <w:p w14:paraId="09BA9564" w14:textId="77777777" w:rsidR="00507534" w:rsidRPr="0090599A" w:rsidRDefault="00507534" w:rsidP="00CA6077">
            <w:pPr>
              <w:rPr>
                <w:rFonts w:ascii="Arial" w:hAnsi="Arial" w:cs="Arial"/>
                <w:sz w:val="16"/>
                <w:szCs w:val="16"/>
              </w:rPr>
            </w:pPr>
          </w:p>
        </w:tc>
        <w:tc>
          <w:tcPr>
            <w:tcW w:w="2127" w:type="dxa"/>
            <w:tcBorders>
              <w:top w:val="single" w:sz="4" w:space="0" w:color="auto"/>
              <w:bottom w:val="single" w:sz="4" w:space="0" w:color="auto"/>
            </w:tcBorders>
            <w:shd w:val="clear" w:color="auto" w:fill="auto"/>
            <w:noWrap/>
            <w:vAlign w:val="bottom"/>
          </w:tcPr>
          <w:p w14:paraId="5601CBB5" w14:textId="77777777" w:rsidR="00507534" w:rsidRPr="0090599A" w:rsidRDefault="00507534" w:rsidP="00CA6077">
            <w:pPr>
              <w:rPr>
                <w:rFonts w:ascii="Arial" w:hAnsi="Arial" w:cs="Arial"/>
                <w:sz w:val="16"/>
                <w:szCs w:val="16"/>
              </w:rPr>
            </w:pPr>
            <w:r w:rsidRPr="0090599A">
              <w:rPr>
                <w:rFonts w:ascii="Arial" w:hAnsi="Arial" w:cs="Arial"/>
                <w:sz w:val="16"/>
                <w:szCs w:val="16"/>
              </w:rPr>
              <w:t> </w:t>
            </w:r>
          </w:p>
        </w:tc>
        <w:tc>
          <w:tcPr>
            <w:tcW w:w="1701" w:type="dxa"/>
            <w:tcBorders>
              <w:top w:val="single" w:sz="4" w:space="0" w:color="auto"/>
              <w:bottom w:val="single" w:sz="4" w:space="0" w:color="auto"/>
            </w:tcBorders>
            <w:shd w:val="clear" w:color="auto" w:fill="auto"/>
            <w:noWrap/>
            <w:vAlign w:val="bottom"/>
          </w:tcPr>
          <w:p w14:paraId="1DF0C94E" w14:textId="77777777" w:rsidR="00507534" w:rsidRPr="0090599A" w:rsidRDefault="00507534" w:rsidP="00CA6077">
            <w:pPr>
              <w:rPr>
                <w:rFonts w:ascii="Arial" w:hAnsi="Arial" w:cs="Arial"/>
                <w:sz w:val="16"/>
                <w:szCs w:val="16"/>
              </w:rPr>
            </w:pPr>
            <w:r w:rsidRPr="0090599A">
              <w:rPr>
                <w:rFonts w:ascii="Arial" w:hAnsi="Arial" w:cs="Arial"/>
                <w:sz w:val="16"/>
                <w:szCs w:val="16"/>
              </w:rPr>
              <w:t> </w:t>
            </w:r>
          </w:p>
        </w:tc>
        <w:tc>
          <w:tcPr>
            <w:tcW w:w="850" w:type="dxa"/>
            <w:tcBorders>
              <w:top w:val="single" w:sz="4" w:space="0" w:color="auto"/>
              <w:bottom w:val="single" w:sz="4" w:space="0" w:color="auto"/>
            </w:tcBorders>
            <w:shd w:val="clear" w:color="auto" w:fill="auto"/>
            <w:noWrap/>
            <w:vAlign w:val="bottom"/>
          </w:tcPr>
          <w:p w14:paraId="3967740D" w14:textId="77777777" w:rsidR="00507534" w:rsidRPr="0090599A" w:rsidRDefault="00507534" w:rsidP="00CA6077">
            <w:pPr>
              <w:rPr>
                <w:rFonts w:ascii="Arial" w:hAnsi="Arial" w:cs="Arial"/>
                <w:sz w:val="16"/>
                <w:szCs w:val="16"/>
              </w:rPr>
            </w:pPr>
            <w:r w:rsidRPr="0090599A">
              <w:rPr>
                <w:rFonts w:ascii="Arial" w:hAnsi="Arial" w:cs="Arial"/>
                <w:sz w:val="16"/>
                <w:szCs w:val="16"/>
              </w:rPr>
              <w:t> </w:t>
            </w:r>
          </w:p>
        </w:tc>
        <w:tc>
          <w:tcPr>
            <w:tcW w:w="1701" w:type="dxa"/>
            <w:tcBorders>
              <w:top w:val="single" w:sz="4" w:space="0" w:color="auto"/>
              <w:bottom w:val="single" w:sz="4" w:space="0" w:color="auto"/>
            </w:tcBorders>
            <w:shd w:val="clear" w:color="auto" w:fill="auto"/>
            <w:noWrap/>
            <w:vAlign w:val="bottom"/>
          </w:tcPr>
          <w:p w14:paraId="50DBF1D6" w14:textId="77777777" w:rsidR="00507534" w:rsidRPr="0090599A" w:rsidRDefault="00507534" w:rsidP="00CA6077">
            <w:pPr>
              <w:rPr>
                <w:rFonts w:ascii="Arial" w:hAnsi="Arial" w:cs="Arial"/>
                <w:sz w:val="16"/>
                <w:szCs w:val="16"/>
              </w:rPr>
            </w:pPr>
            <w:r w:rsidRPr="0090599A">
              <w:rPr>
                <w:rFonts w:ascii="Arial" w:hAnsi="Arial" w:cs="Arial"/>
                <w:sz w:val="16"/>
                <w:szCs w:val="16"/>
              </w:rPr>
              <w:t> </w:t>
            </w:r>
          </w:p>
        </w:tc>
        <w:tc>
          <w:tcPr>
            <w:tcW w:w="1135" w:type="dxa"/>
            <w:tcBorders>
              <w:top w:val="single" w:sz="4" w:space="0" w:color="auto"/>
              <w:bottom w:val="single" w:sz="4" w:space="0" w:color="auto"/>
            </w:tcBorders>
            <w:shd w:val="clear" w:color="auto" w:fill="auto"/>
            <w:noWrap/>
            <w:vAlign w:val="bottom"/>
          </w:tcPr>
          <w:p w14:paraId="20D973CA" w14:textId="77777777" w:rsidR="00507534" w:rsidRPr="0090599A" w:rsidRDefault="00507534" w:rsidP="00CA6077">
            <w:pPr>
              <w:rPr>
                <w:rFonts w:ascii="Arial" w:hAnsi="Arial" w:cs="Arial"/>
                <w:sz w:val="16"/>
                <w:szCs w:val="16"/>
              </w:rPr>
            </w:pPr>
            <w:r w:rsidRPr="0090599A">
              <w:rPr>
                <w:rFonts w:ascii="Arial" w:hAnsi="Arial" w:cs="Arial"/>
                <w:sz w:val="16"/>
                <w:szCs w:val="16"/>
              </w:rPr>
              <w:t> </w:t>
            </w:r>
          </w:p>
        </w:tc>
      </w:tr>
      <w:tr w:rsidR="00507534" w:rsidRPr="0090599A" w14:paraId="32BB6660" w14:textId="77777777" w:rsidTr="00CA6077">
        <w:trPr>
          <w:trHeight w:val="255"/>
          <w:jc w:val="center"/>
        </w:trPr>
        <w:tc>
          <w:tcPr>
            <w:tcW w:w="425" w:type="dxa"/>
            <w:tcBorders>
              <w:top w:val="single" w:sz="4" w:space="0" w:color="auto"/>
              <w:bottom w:val="single" w:sz="12" w:space="0" w:color="auto"/>
            </w:tcBorders>
            <w:vAlign w:val="center"/>
          </w:tcPr>
          <w:p w14:paraId="7D2AC1DB" w14:textId="77777777" w:rsidR="00507534" w:rsidRPr="0090599A" w:rsidRDefault="00507534" w:rsidP="00CA6077">
            <w:pPr>
              <w:jc w:val="center"/>
              <w:rPr>
                <w:rFonts w:ascii="Arial" w:hAnsi="Arial" w:cs="Arial"/>
                <w:sz w:val="16"/>
                <w:szCs w:val="16"/>
              </w:rPr>
            </w:pPr>
            <w:r w:rsidRPr="0090599A">
              <w:rPr>
                <w:rFonts w:ascii="Arial" w:hAnsi="Arial" w:cs="Arial"/>
                <w:sz w:val="16"/>
                <w:szCs w:val="16"/>
              </w:rPr>
              <w:t>N</w:t>
            </w:r>
          </w:p>
        </w:tc>
        <w:tc>
          <w:tcPr>
            <w:tcW w:w="2410" w:type="dxa"/>
            <w:tcBorders>
              <w:top w:val="single" w:sz="4" w:space="0" w:color="auto"/>
              <w:bottom w:val="single" w:sz="12" w:space="0" w:color="auto"/>
            </w:tcBorders>
            <w:shd w:val="clear" w:color="auto" w:fill="auto"/>
            <w:noWrap/>
            <w:vAlign w:val="bottom"/>
          </w:tcPr>
          <w:p w14:paraId="6C5BF188" w14:textId="77777777" w:rsidR="00507534" w:rsidRPr="0090599A" w:rsidRDefault="00507534" w:rsidP="00CA6077">
            <w:pPr>
              <w:rPr>
                <w:rFonts w:ascii="Arial" w:hAnsi="Arial" w:cs="Arial"/>
                <w:sz w:val="16"/>
                <w:szCs w:val="16"/>
              </w:rPr>
            </w:pPr>
            <w:r w:rsidRPr="0090599A">
              <w:rPr>
                <w:rFonts w:ascii="Arial" w:hAnsi="Arial" w:cs="Arial"/>
                <w:sz w:val="16"/>
                <w:szCs w:val="16"/>
              </w:rPr>
              <w:t> </w:t>
            </w:r>
          </w:p>
        </w:tc>
        <w:tc>
          <w:tcPr>
            <w:tcW w:w="2127" w:type="dxa"/>
            <w:tcBorders>
              <w:top w:val="single" w:sz="4" w:space="0" w:color="auto"/>
              <w:bottom w:val="single" w:sz="12" w:space="0" w:color="auto"/>
            </w:tcBorders>
            <w:shd w:val="clear" w:color="auto" w:fill="auto"/>
            <w:noWrap/>
            <w:vAlign w:val="bottom"/>
          </w:tcPr>
          <w:p w14:paraId="1E4DDBBB" w14:textId="77777777" w:rsidR="00507534" w:rsidRPr="0090599A" w:rsidRDefault="00507534" w:rsidP="00CA6077">
            <w:pPr>
              <w:rPr>
                <w:rFonts w:ascii="Arial" w:hAnsi="Arial" w:cs="Arial"/>
                <w:sz w:val="16"/>
                <w:szCs w:val="16"/>
              </w:rPr>
            </w:pPr>
            <w:r w:rsidRPr="0090599A">
              <w:rPr>
                <w:rFonts w:ascii="Arial" w:hAnsi="Arial" w:cs="Arial"/>
                <w:sz w:val="16"/>
                <w:szCs w:val="16"/>
              </w:rPr>
              <w:t> </w:t>
            </w:r>
          </w:p>
        </w:tc>
        <w:tc>
          <w:tcPr>
            <w:tcW w:w="1701" w:type="dxa"/>
            <w:tcBorders>
              <w:top w:val="single" w:sz="4" w:space="0" w:color="auto"/>
              <w:bottom w:val="single" w:sz="12" w:space="0" w:color="auto"/>
            </w:tcBorders>
            <w:shd w:val="clear" w:color="auto" w:fill="auto"/>
            <w:noWrap/>
            <w:vAlign w:val="bottom"/>
          </w:tcPr>
          <w:p w14:paraId="2BF34903" w14:textId="77777777" w:rsidR="00507534" w:rsidRPr="0090599A" w:rsidRDefault="00507534" w:rsidP="00CA6077">
            <w:pPr>
              <w:rPr>
                <w:rFonts w:ascii="Arial" w:hAnsi="Arial" w:cs="Arial"/>
                <w:sz w:val="16"/>
                <w:szCs w:val="16"/>
              </w:rPr>
            </w:pPr>
            <w:r w:rsidRPr="0090599A">
              <w:rPr>
                <w:rFonts w:ascii="Arial" w:hAnsi="Arial" w:cs="Arial"/>
                <w:sz w:val="16"/>
                <w:szCs w:val="16"/>
              </w:rPr>
              <w:t> </w:t>
            </w:r>
          </w:p>
        </w:tc>
        <w:tc>
          <w:tcPr>
            <w:tcW w:w="850" w:type="dxa"/>
            <w:tcBorders>
              <w:top w:val="single" w:sz="4" w:space="0" w:color="auto"/>
              <w:bottom w:val="single" w:sz="12" w:space="0" w:color="auto"/>
            </w:tcBorders>
            <w:shd w:val="clear" w:color="auto" w:fill="auto"/>
            <w:noWrap/>
            <w:vAlign w:val="bottom"/>
          </w:tcPr>
          <w:p w14:paraId="2F44B4C8" w14:textId="77777777" w:rsidR="00507534" w:rsidRPr="0090599A" w:rsidRDefault="00507534" w:rsidP="00CA6077">
            <w:pPr>
              <w:rPr>
                <w:rFonts w:ascii="Arial" w:hAnsi="Arial" w:cs="Arial"/>
                <w:sz w:val="16"/>
                <w:szCs w:val="16"/>
              </w:rPr>
            </w:pPr>
            <w:r w:rsidRPr="0090599A">
              <w:rPr>
                <w:rFonts w:ascii="Arial" w:hAnsi="Arial" w:cs="Arial"/>
                <w:sz w:val="16"/>
                <w:szCs w:val="16"/>
              </w:rPr>
              <w:t> </w:t>
            </w:r>
          </w:p>
        </w:tc>
        <w:tc>
          <w:tcPr>
            <w:tcW w:w="1701" w:type="dxa"/>
            <w:tcBorders>
              <w:top w:val="single" w:sz="4" w:space="0" w:color="auto"/>
              <w:bottom w:val="single" w:sz="12" w:space="0" w:color="auto"/>
            </w:tcBorders>
            <w:shd w:val="clear" w:color="auto" w:fill="auto"/>
            <w:noWrap/>
            <w:vAlign w:val="bottom"/>
          </w:tcPr>
          <w:p w14:paraId="79D83B70" w14:textId="77777777" w:rsidR="00507534" w:rsidRPr="0090599A" w:rsidRDefault="00507534" w:rsidP="00CA6077">
            <w:pPr>
              <w:rPr>
                <w:rFonts w:ascii="Arial" w:hAnsi="Arial" w:cs="Arial"/>
                <w:sz w:val="16"/>
                <w:szCs w:val="16"/>
              </w:rPr>
            </w:pPr>
            <w:r w:rsidRPr="0090599A">
              <w:rPr>
                <w:rFonts w:ascii="Arial" w:hAnsi="Arial" w:cs="Arial"/>
                <w:sz w:val="16"/>
                <w:szCs w:val="16"/>
              </w:rPr>
              <w:t> </w:t>
            </w:r>
          </w:p>
        </w:tc>
        <w:tc>
          <w:tcPr>
            <w:tcW w:w="1135" w:type="dxa"/>
            <w:tcBorders>
              <w:top w:val="single" w:sz="4" w:space="0" w:color="auto"/>
              <w:bottom w:val="single" w:sz="12" w:space="0" w:color="auto"/>
            </w:tcBorders>
            <w:shd w:val="clear" w:color="auto" w:fill="auto"/>
            <w:noWrap/>
            <w:vAlign w:val="bottom"/>
          </w:tcPr>
          <w:p w14:paraId="776D2F45" w14:textId="77777777" w:rsidR="00507534" w:rsidRPr="0090599A" w:rsidRDefault="00507534" w:rsidP="00CA6077">
            <w:pPr>
              <w:rPr>
                <w:rFonts w:ascii="Arial" w:hAnsi="Arial" w:cs="Arial"/>
                <w:sz w:val="16"/>
                <w:szCs w:val="16"/>
              </w:rPr>
            </w:pPr>
            <w:r w:rsidRPr="0090599A">
              <w:rPr>
                <w:rFonts w:ascii="Arial" w:hAnsi="Arial" w:cs="Arial"/>
                <w:sz w:val="16"/>
                <w:szCs w:val="16"/>
              </w:rPr>
              <w:t> </w:t>
            </w:r>
          </w:p>
        </w:tc>
      </w:tr>
      <w:tr w:rsidR="00507534" w:rsidRPr="0090599A" w14:paraId="44A04B9B" w14:textId="77777777" w:rsidTr="00CA6077">
        <w:trPr>
          <w:trHeight w:val="255"/>
          <w:jc w:val="center"/>
        </w:trPr>
        <w:tc>
          <w:tcPr>
            <w:tcW w:w="10349" w:type="dxa"/>
            <w:gridSpan w:val="7"/>
            <w:tcBorders>
              <w:top w:val="single" w:sz="12" w:space="0" w:color="auto"/>
              <w:bottom w:val="single" w:sz="4" w:space="0" w:color="auto"/>
            </w:tcBorders>
            <w:shd w:val="clear" w:color="auto" w:fill="F2F2F2"/>
          </w:tcPr>
          <w:p w14:paraId="5A533189" w14:textId="77777777" w:rsidR="00507534" w:rsidRPr="0090599A" w:rsidRDefault="00507534" w:rsidP="00CA6077">
            <w:pPr>
              <w:rPr>
                <w:rFonts w:ascii="Arial" w:hAnsi="Arial" w:cs="Arial"/>
                <w:b/>
                <w:sz w:val="16"/>
                <w:szCs w:val="16"/>
              </w:rPr>
            </w:pPr>
            <w:r w:rsidRPr="0090599A">
              <w:rPr>
                <w:rFonts w:ascii="Arial" w:hAnsi="Arial" w:cs="Arial"/>
                <w:b/>
                <w:sz w:val="16"/>
                <w:szCs w:val="16"/>
              </w:rPr>
              <w:t>Auxiliares</w:t>
            </w:r>
          </w:p>
        </w:tc>
      </w:tr>
      <w:tr w:rsidR="00507534" w:rsidRPr="0090599A" w14:paraId="1C2C645E" w14:textId="77777777" w:rsidTr="00CA6077">
        <w:trPr>
          <w:trHeight w:val="255"/>
          <w:jc w:val="center"/>
        </w:trPr>
        <w:tc>
          <w:tcPr>
            <w:tcW w:w="425" w:type="dxa"/>
            <w:tcBorders>
              <w:top w:val="single" w:sz="4" w:space="0" w:color="auto"/>
              <w:bottom w:val="single" w:sz="4" w:space="0" w:color="auto"/>
            </w:tcBorders>
            <w:vAlign w:val="center"/>
          </w:tcPr>
          <w:p w14:paraId="5481564B" w14:textId="77777777" w:rsidR="00507534" w:rsidRPr="0090599A" w:rsidRDefault="00507534" w:rsidP="00CA6077">
            <w:pPr>
              <w:jc w:val="center"/>
              <w:rPr>
                <w:rFonts w:ascii="Arial" w:hAnsi="Arial" w:cs="Arial"/>
                <w:sz w:val="16"/>
                <w:szCs w:val="16"/>
              </w:rPr>
            </w:pPr>
            <w:r w:rsidRPr="0090599A">
              <w:rPr>
                <w:rFonts w:ascii="Arial" w:hAnsi="Arial" w:cs="Arial"/>
                <w:sz w:val="16"/>
                <w:szCs w:val="16"/>
              </w:rPr>
              <w:t>1</w:t>
            </w:r>
          </w:p>
        </w:tc>
        <w:tc>
          <w:tcPr>
            <w:tcW w:w="2410" w:type="dxa"/>
            <w:tcBorders>
              <w:top w:val="single" w:sz="4" w:space="0" w:color="auto"/>
              <w:bottom w:val="single" w:sz="4" w:space="0" w:color="auto"/>
            </w:tcBorders>
            <w:shd w:val="clear" w:color="auto" w:fill="auto"/>
            <w:noWrap/>
            <w:vAlign w:val="bottom"/>
          </w:tcPr>
          <w:p w14:paraId="00D8650D" w14:textId="77777777" w:rsidR="00507534" w:rsidRPr="0090599A" w:rsidRDefault="00507534" w:rsidP="00CA6077">
            <w:pPr>
              <w:rPr>
                <w:rFonts w:ascii="Arial" w:hAnsi="Arial" w:cs="Arial"/>
                <w:sz w:val="16"/>
                <w:szCs w:val="16"/>
              </w:rPr>
            </w:pPr>
          </w:p>
        </w:tc>
        <w:tc>
          <w:tcPr>
            <w:tcW w:w="2127" w:type="dxa"/>
            <w:tcBorders>
              <w:top w:val="single" w:sz="4" w:space="0" w:color="auto"/>
              <w:bottom w:val="single" w:sz="4" w:space="0" w:color="auto"/>
            </w:tcBorders>
            <w:shd w:val="clear" w:color="auto" w:fill="auto"/>
            <w:noWrap/>
            <w:vAlign w:val="bottom"/>
          </w:tcPr>
          <w:p w14:paraId="08A9431F" w14:textId="77777777" w:rsidR="00507534" w:rsidRPr="0090599A" w:rsidRDefault="00507534" w:rsidP="00CA6077">
            <w:pPr>
              <w:rPr>
                <w:rFonts w:ascii="Arial" w:hAnsi="Arial" w:cs="Arial"/>
                <w:sz w:val="16"/>
                <w:szCs w:val="16"/>
              </w:rPr>
            </w:pPr>
            <w:r w:rsidRPr="0090599A">
              <w:rPr>
                <w:rFonts w:ascii="Arial" w:hAnsi="Arial" w:cs="Arial"/>
                <w:sz w:val="16"/>
                <w:szCs w:val="16"/>
              </w:rPr>
              <w:t> </w:t>
            </w:r>
          </w:p>
        </w:tc>
        <w:tc>
          <w:tcPr>
            <w:tcW w:w="1701" w:type="dxa"/>
            <w:tcBorders>
              <w:top w:val="single" w:sz="4" w:space="0" w:color="auto"/>
              <w:bottom w:val="single" w:sz="4" w:space="0" w:color="auto"/>
            </w:tcBorders>
            <w:shd w:val="clear" w:color="auto" w:fill="auto"/>
            <w:noWrap/>
            <w:vAlign w:val="bottom"/>
          </w:tcPr>
          <w:p w14:paraId="6080B3DC" w14:textId="77777777" w:rsidR="00507534" w:rsidRPr="0090599A" w:rsidRDefault="00507534" w:rsidP="00CA6077">
            <w:pPr>
              <w:rPr>
                <w:rFonts w:ascii="Arial" w:hAnsi="Arial" w:cs="Arial"/>
                <w:sz w:val="16"/>
                <w:szCs w:val="16"/>
              </w:rPr>
            </w:pPr>
            <w:r w:rsidRPr="0090599A">
              <w:rPr>
                <w:rFonts w:ascii="Arial" w:hAnsi="Arial" w:cs="Arial"/>
                <w:sz w:val="16"/>
                <w:szCs w:val="16"/>
              </w:rPr>
              <w:t> </w:t>
            </w:r>
          </w:p>
        </w:tc>
        <w:tc>
          <w:tcPr>
            <w:tcW w:w="850" w:type="dxa"/>
            <w:tcBorders>
              <w:top w:val="single" w:sz="4" w:space="0" w:color="auto"/>
              <w:bottom w:val="single" w:sz="4" w:space="0" w:color="auto"/>
            </w:tcBorders>
            <w:shd w:val="clear" w:color="auto" w:fill="auto"/>
            <w:noWrap/>
            <w:vAlign w:val="bottom"/>
          </w:tcPr>
          <w:p w14:paraId="4480DBB8" w14:textId="77777777" w:rsidR="00507534" w:rsidRPr="0090599A" w:rsidRDefault="00507534" w:rsidP="00CA6077">
            <w:pPr>
              <w:rPr>
                <w:rFonts w:ascii="Arial" w:hAnsi="Arial" w:cs="Arial"/>
                <w:sz w:val="16"/>
                <w:szCs w:val="16"/>
              </w:rPr>
            </w:pPr>
            <w:r w:rsidRPr="0090599A">
              <w:rPr>
                <w:rFonts w:ascii="Arial" w:hAnsi="Arial" w:cs="Arial"/>
                <w:sz w:val="16"/>
                <w:szCs w:val="16"/>
              </w:rPr>
              <w:t> </w:t>
            </w:r>
          </w:p>
        </w:tc>
        <w:tc>
          <w:tcPr>
            <w:tcW w:w="1701" w:type="dxa"/>
            <w:tcBorders>
              <w:top w:val="single" w:sz="4" w:space="0" w:color="auto"/>
              <w:bottom w:val="single" w:sz="4" w:space="0" w:color="auto"/>
            </w:tcBorders>
            <w:shd w:val="clear" w:color="auto" w:fill="auto"/>
            <w:noWrap/>
            <w:vAlign w:val="bottom"/>
          </w:tcPr>
          <w:p w14:paraId="1E7A0D71" w14:textId="77777777" w:rsidR="00507534" w:rsidRPr="0090599A" w:rsidRDefault="00507534" w:rsidP="00CA6077">
            <w:pPr>
              <w:rPr>
                <w:rFonts w:ascii="Arial" w:hAnsi="Arial" w:cs="Arial"/>
                <w:sz w:val="16"/>
                <w:szCs w:val="16"/>
              </w:rPr>
            </w:pPr>
            <w:r w:rsidRPr="0090599A">
              <w:rPr>
                <w:rFonts w:ascii="Arial" w:hAnsi="Arial" w:cs="Arial"/>
                <w:sz w:val="16"/>
                <w:szCs w:val="16"/>
              </w:rPr>
              <w:t> </w:t>
            </w:r>
          </w:p>
        </w:tc>
        <w:tc>
          <w:tcPr>
            <w:tcW w:w="1135" w:type="dxa"/>
            <w:tcBorders>
              <w:top w:val="single" w:sz="4" w:space="0" w:color="auto"/>
              <w:bottom w:val="single" w:sz="4" w:space="0" w:color="auto"/>
            </w:tcBorders>
            <w:shd w:val="clear" w:color="auto" w:fill="auto"/>
            <w:noWrap/>
            <w:vAlign w:val="bottom"/>
          </w:tcPr>
          <w:p w14:paraId="4B627B98" w14:textId="77777777" w:rsidR="00507534" w:rsidRPr="0090599A" w:rsidRDefault="00507534" w:rsidP="00CA6077">
            <w:pPr>
              <w:rPr>
                <w:rFonts w:ascii="Arial" w:hAnsi="Arial" w:cs="Arial"/>
                <w:sz w:val="16"/>
                <w:szCs w:val="16"/>
              </w:rPr>
            </w:pPr>
            <w:r w:rsidRPr="0090599A">
              <w:rPr>
                <w:rFonts w:ascii="Arial" w:hAnsi="Arial" w:cs="Arial"/>
                <w:sz w:val="16"/>
                <w:szCs w:val="16"/>
              </w:rPr>
              <w:t> </w:t>
            </w:r>
          </w:p>
        </w:tc>
      </w:tr>
      <w:tr w:rsidR="00507534" w:rsidRPr="0090599A" w14:paraId="00A4E071" w14:textId="77777777" w:rsidTr="00CA6077">
        <w:trPr>
          <w:trHeight w:val="255"/>
          <w:jc w:val="center"/>
        </w:trPr>
        <w:tc>
          <w:tcPr>
            <w:tcW w:w="425" w:type="dxa"/>
            <w:tcBorders>
              <w:top w:val="single" w:sz="4" w:space="0" w:color="auto"/>
              <w:bottom w:val="single" w:sz="4" w:space="0" w:color="auto"/>
            </w:tcBorders>
            <w:vAlign w:val="center"/>
          </w:tcPr>
          <w:p w14:paraId="6E131E12" w14:textId="77777777" w:rsidR="00507534" w:rsidRPr="0090599A" w:rsidRDefault="00507534" w:rsidP="00CA6077">
            <w:pPr>
              <w:jc w:val="center"/>
              <w:rPr>
                <w:rFonts w:ascii="Arial" w:hAnsi="Arial" w:cs="Arial"/>
                <w:sz w:val="16"/>
                <w:szCs w:val="16"/>
              </w:rPr>
            </w:pPr>
            <w:r w:rsidRPr="0090599A">
              <w:rPr>
                <w:rFonts w:ascii="Arial" w:hAnsi="Arial" w:cs="Arial"/>
                <w:sz w:val="16"/>
                <w:szCs w:val="16"/>
              </w:rPr>
              <w:t>2</w:t>
            </w:r>
          </w:p>
        </w:tc>
        <w:tc>
          <w:tcPr>
            <w:tcW w:w="2410" w:type="dxa"/>
            <w:tcBorders>
              <w:top w:val="single" w:sz="4" w:space="0" w:color="auto"/>
              <w:bottom w:val="single" w:sz="4" w:space="0" w:color="auto"/>
            </w:tcBorders>
            <w:shd w:val="clear" w:color="auto" w:fill="auto"/>
            <w:noWrap/>
            <w:vAlign w:val="bottom"/>
          </w:tcPr>
          <w:p w14:paraId="6E759405" w14:textId="77777777" w:rsidR="00507534" w:rsidRPr="0090599A" w:rsidRDefault="00507534" w:rsidP="00CA6077">
            <w:pPr>
              <w:rPr>
                <w:rFonts w:ascii="Arial" w:hAnsi="Arial" w:cs="Arial"/>
                <w:sz w:val="16"/>
                <w:szCs w:val="16"/>
              </w:rPr>
            </w:pPr>
          </w:p>
        </w:tc>
        <w:tc>
          <w:tcPr>
            <w:tcW w:w="2127" w:type="dxa"/>
            <w:tcBorders>
              <w:top w:val="single" w:sz="4" w:space="0" w:color="auto"/>
              <w:bottom w:val="single" w:sz="4" w:space="0" w:color="auto"/>
            </w:tcBorders>
            <w:shd w:val="clear" w:color="auto" w:fill="auto"/>
            <w:noWrap/>
            <w:vAlign w:val="bottom"/>
          </w:tcPr>
          <w:p w14:paraId="2FBC6AD8" w14:textId="77777777" w:rsidR="00507534" w:rsidRPr="0090599A" w:rsidRDefault="00507534" w:rsidP="00CA6077">
            <w:pPr>
              <w:rPr>
                <w:rFonts w:ascii="Arial" w:hAnsi="Arial" w:cs="Arial"/>
                <w:sz w:val="16"/>
                <w:szCs w:val="16"/>
              </w:rPr>
            </w:pPr>
            <w:r w:rsidRPr="0090599A">
              <w:rPr>
                <w:rFonts w:ascii="Arial" w:hAnsi="Arial" w:cs="Arial"/>
                <w:sz w:val="16"/>
                <w:szCs w:val="16"/>
              </w:rPr>
              <w:t> </w:t>
            </w:r>
          </w:p>
        </w:tc>
        <w:tc>
          <w:tcPr>
            <w:tcW w:w="1701" w:type="dxa"/>
            <w:tcBorders>
              <w:top w:val="single" w:sz="4" w:space="0" w:color="auto"/>
              <w:bottom w:val="single" w:sz="4" w:space="0" w:color="auto"/>
            </w:tcBorders>
            <w:shd w:val="clear" w:color="auto" w:fill="auto"/>
            <w:noWrap/>
            <w:vAlign w:val="bottom"/>
          </w:tcPr>
          <w:p w14:paraId="6A5BB104" w14:textId="77777777" w:rsidR="00507534" w:rsidRPr="0090599A" w:rsidRDefault="00507534" w:rsidP="00CA6077">
            <w:pPr>
              <w:rPr>
                <w:rFonts w:ascii="Arial" w:hAnsi="Arial" w:cs="Arial"/>
                <w:sz w:val="16"/>
                <w:szCs w:val="16"/>
              </w:rPr>
            </w:pPr>
            <w:r w:rsidRPr="0090599A">
              <w:rPr>
                <w:rFonts w:ascii="Arial" w:hAnsi="Arial" w:cs="Arial"/>
                <w:sz w:val="16"/>
                <w:szCs w:val="16"/>
              </w:rPr>
              <w:t> </w:t>
            </w:r>
          </w:p>
        </w:tc>
        <w:tc>
          <w:tcPr>
            <w:tcW w:w="850" w:type="dxa"/>
            <w:tcBorders>
              <w:top w:val="single" w:sz="4" w:space="0" w:color="auto"/>
              <w:bottom w:val="single" w:sz="4" w:space="0" w:color="auto"/>
            </w:tcBorders>
            <w:shd w:val="clear" w:color="auto" w:fill="auto"/>
            <w:noWrap/>
            <w:vAlign w:val="bottom"/>
          </w:tcPr>
          <w:p w14:paraId="5AA2CA68" w14:textId="77777777" w:rsidR="00507534" w:rsidRPr="0090599A" w:rsidRDefault="00507534" w:rsidP="00CA6077">
            <w:pPr>
              <w:rPr>
                <w:rFonts w:ascii="Arial" w:hAnsi="Arial" w:cs="Arial"/>
                <w:sz w:val="16"/>
                <w:szCs w:val="16"/>
              </w:rPr>
            </w:pPr>
            <w:r w:rsidRPr="0090599A">
              <w:rPr>
                <w:rFonts w:ascii="Arial" w:hAnsi="Arial" w:cs="Arial"/>
                <w:sz w:val="16"/>
                <w:szCs w:val="16"/>
              </w:rPr>
              <w:t> </w:t>
            </w:r>
          </w:p>
        </w:tc>
        <w:tc>
          <w:tcPr>
            <w:tcW w:w="1701" w:type="dxa"/>
            <w:tcBorders>
              <w:top w:val="single" w:sz="4" w:space="0" w:color="auto"/>
              <w:bottom w:val="single" w:sz="4" w:space="0" w:color="auto"/>
            </w:tcBorders>
            <w:shd w:val="clear" w:color="auto" w:fill="auto"/>
            <w:noWrap/>
            <w:vAlign w:val="bottom"/>
          </w:tcPr>
          <w:p w14:paraId="323BDD76" w14:textId="77777777" w:rsidR="00507534" w:rsidRPr="0090599A" w:rsidRDefault="00507534" w:rsidP="00CA6077">
            <w:pPr>
              <w:rPr>
                <w:rFonts w:ascii="Arial" w:hAnsi="Arial" w:cs="Arial"/>
                <w:sz w:val="16"/>
                <w:szCs w:val="16"/>
              </w:rPr>
            </w:pPr>
            <w:r w:rsidRPr="0090599A">
              <w:rPr>
                <w:rFonts w:ascii="Arial" w:hAnsi="Arial" w:cs="Arial"/>
                <w:sz w:val="16"/>
                <w:szCs w:val="16"/>
              </w:rPr>
              <w:t> </w:t>
            </w:r>
          </w:p>
        </w:tc>
        <w:tc>
          <w:tcPr>
            <w:tcW w:w="1135" w:type="dxa"/>
            <w:tcBorders>
              <w:top w:val="single" w:sz="4" w:space="0" w:color="auto"/>
              <w:bottom w:val="single" w:sz="4" w:space="0" w:color="auto"/>
            </w:tcBorders>
            <w:shd w:val="clear" w:color="auto" w:fill="auto"/>
            <w:noWrap/>
            <w:vAlign w:val="bottom"/>
          </w:tcPr>
          <w:p w14:paraId="3DABBE00" w14:textId="77777777" w:rsidR="00507534" w:rsidRPr="0090599A" w:rsidRDefault="00507534" w:rsidP="00CA6077">
            <w:pPr>
              <w:rPr>
                <w:rFonts w:ascii="Arial" w:hAnsi="Arial" w:cs="Arial"/>
                <w:sz w:val="16"/>
                <w:szCs w:val="16"/>
              </w:rPr>
            </w:pPr>
            <w:r w:rsidRPr="0090599A">
              <w:rPr>
                <w:rFonts w:ascii="Arial" w:hAnsi="Arial" w:cs="Arial"/>
                <w:sz w:val="16"/>
                <w:szCs w:val="16"/>
              </w:rPr>
              <w:t> </w:t>
            </w:r>
          </w:p>
        </w:tc>
      </w:tr>
      <w:tr w:rsidR="00507534" w:rsidRPr="0090599A" w14:paraId="5562DD73" w14:textId="77777777" w:rsidTr="00CA6077">
        <w:trPr>
          <w:trHeight w:val="255"/>
          <w:jc w:val="center"/>
        </w:trPr>
        <w:tc>
          <w:tcPr>
            <w:tcW w:w="425" w:type="dxa"/>
            <w:tcBorders>
              <w:top w:val="single" w:sz="4" w:space="0" w:color="auto"/>
              <w:bottom w:val="single" w:sz="4" w:space="0" w:color="auto"/>
            </w:tcBorders>
            <w:vAlign w:val="center"/>
          </w:tcPr>
          <w:p w14:paraId="50430BBE" w14:textId="77777777" w:rsidR="00507534" w:rsidRPr="0090599A" w:rsidRDefault="00507534" w:rsidP="00CA6077">
            <w:pPr>
              <w:jc w:val="center"/>
              <w:rPr>
                <w:rFonts w:ascii="Arial" w:hAnsi="Arial" w:cs="Arial"/>
                <w:sz w:val="16"/>
                <w:szCs w:val="16"/>
              </w:rPr>
            </w:pPr>
            <w:r w:rsidRPr="0090599A">
              <w:rPr>
                <w:rFonts w:ascii="Arial" w:hAnsi="Arial" w:cs="Arial"/>
                <w:sz w:val="16"/>
                <w:szCs w:val="16"/>
              </w:rPr>
              <w:t>…</w:t>
            </w:r>
          </w:p>
        </w:tc>
        <w:tc>
          <w:tcPr>
            <w:tcW w:w="2410" w:type="dxa"/>
            <w:tcBorders>
              <w:top w:val="single" w:sz="4" w:space="0" w:color="auto"/>
              <w:bottom w:val="single" w:sz="4" w:space="0" w:color="auto"/>
            </w:tcBorders>
            <w:shd w:val="clear" w:color="auto" w:fill="auto"/>
            <w:noWrap/>
            <w:vAlign w:val="bottom"/>
          </w:tcPr>
          <w:p w14:paraId="372656CF" w14:textId="77777777" w:rsidR="00507534" w:rsidRPr="0090599A" w:rsidRDefault="00507534" w:rsidP="00CA6077">
            <w:pPr>
              <w:rPr>
                <w:rFonts w:ascii="Arial" w:hAnsi="Arial" w:cs="Arial"/>
                <w:sz w:val="16"/>
                <w:szCs w:val="16"/>
              </w:rPr>
            </w:pPr>
          </w:p>
        </w:tc>
        <w:tc>
          <w:tcPr>
            <w:tcW w:w="2127" w:type="dxa"/>
            <w:tcBorders>
              <w:top w:val="single" w:sz="4" w:space="0" w:color="auto"/>
              <w:bottom w:val="single" w:sz="4" w:space="0" w:color="auto"/>
            </w:tcBorders>
            <w:shd w:val="clear" w:color="auto" w:fill="auto"/>
            <w:noWrap/>
            <w:vAlign w:val="bottom"/>
          </w:tcPr>
          <w:p w14:paraId="54DD1FE2" w14:textId="77777777" w:rsidR="00507534" w:rsidRPr="0090599A" w:rsidRDefault="00507534" w:rsidP="00CA6077">
            <w:pPr>
              <w:rPr>
                <w:rFonts w:ascii="Arial" w:hAnsi="Arial" w:cs="Arial"/>
                <w:sz w:val="16"/>
                <w:szCs w:val="16"/>
              </w:rPr>
            </w:pPr>
            <w:r w:rsidRPr="0090599A">
              <w:rPr>
                <w:rFonts w:ascii="Arial" w:hAnsi="Arial" w:cs="Arial"/>
                <w:sz w:val="16"/>
                <w:szCs w:val="16"/>
              </w:rPr>
              <w:t> </w:t>
            </w:r>
          </w:p>
        </w:tc>
        <w:tc>
          <w:tcPr>
            <w:tcW w:w="1701" w:type="dxa"/>
            <w:tcBorders>
              <w:top w:val="single" w:sz="4" w:space="0" w:color="auto"/>
              <w:bottom w:val="single" w:sz="4" w:space="0" w:color="auto"/>
            </w:tcBorders>
            <w:shd w:val="clear" w:color="auto" w:fill="auto"/>
            <w:noWrap/>
            <w:vAlign w:val="bottom"/>
          </w:tcPr>
          <w:p w14:paraId="421D1564" w14:textId="77777777" w:rsidR="00507534" w:rsidRPr="0090599A" w:rsidRDefault="00507534" w:rsidP="00CA6077">
            <w:pPr>
              <w:rPr>
                <w:rFonts w:ascii="Arial" w:hAnsi="Arial" w:cs="Arial"/>
                <w:sz w:val="16"/>
                <w:szCs w:val="16"/>
              </w:rPr>
            </w:pPr>
            <w:r w:rsidRPr="0090599A">
              <w:rPr>
                <w:rFonts w:ascii="Arial" w:hAnsi="Arial" w:cs="Arial"/>
                <w:sz w:val="16"/>
                <w:szCs w:val="16"/>
              </w:rPr>
              <w:t> </w:t>
            </w:r>
          </w:p>
        </w:tc>
        <w:tc>
          <w:tcPr>
            <w:tcW w:w="850" w:type="dxa"/>
            <w:tcBorders>
              <w:top w:val="single" w:sz="4" w:space="0" w:color="auto"/>
              <w:bottom w:val="single" w:sz="4" w:space="0" w:color="auto"/>
            </w:tcBorders>
            <w:shd w:val="clear" w:color="auto" w:fill="auto"/>
            <w:noWrap/>
            <w:vAlign w:val="bottom"/>
          </w:tcPr>
          <w:p w14:paraId="70CA7391" w14:textId="77777777" w:rsidR="00507534" w:rsidRPr="0090599A" w:rsidRDefault="00507534" w:rsidP="00CA6077">
            <w:pPr>
              <w:rPr>
                <w:rFonts w:ascii="Arial" w:hAnsi="Arial" w:cs="Arial"/>
                <w:sz w:val="16"/>
                <w:szCs w:val="16"/>
              </w:rPr>
            </w:pPr>
            <w:r w:rsidRPr="0090599A">
              <w:rPr>
                <w:rFonts w:ascii="Arial" w:hAnsi="Arial" w:cs="Arial"/>
                <w:sz w:val="16"/>
                <w:szCs w:val="16"/>
              </w:rPr>
              <w:t> </w:t>
            </w:r>
          </w:p>
        </w:tc>
        <w:tc>
          <w:tcPr>
            <w:tcW w:w="1701" w:type="dxa"/>
            <w:tcBorders>
              <w:top w:val="single" w:sz="4" w:space="0" w:color="auto"/>
              <w:bottom w:val="single" w:sz="4" w:space="0" w:color="auto"/>
            </w:tcBorders>
            <w:shd w:val="clear" w:color="auto" w:fill="auto"/>
            <w:noWrap/>
            <w:vAlign w:val="bottom"/>
          </w:tcPr>
          <w:p w14:paraId="21C08481" w14:textId="77777777" w:rsidR="00507534" w:rsidRPr="0090599A" w:rsidRDefault="00507534" w:rsidP="00CA6077">
            <w:pPr>
              <w:rPr>
                <w:rFonts w:ascii="Arial" w:hAnsi="Arial" w:cs="Arial"/>
                <w:sz w:val="16"/>
                <w:szCs w:val="16"/>
              </w:rPr>
            </w:pPr>
            <w:r w:rsidRPr="0090599A">
              <w:rPr>
                <w:rFonts w:ascii="Arial" w:hAnsi="Arial" w:cs="Arial"/>
                <w:sz w:val="16"/>
                <w:szCs w:val="16"/>
              </w:rPr>
              <w:t> </w:t>
            </w:r>
          </w:p>
        </w:tc>
        <w:tc>
          <w:tcPr>
            <w:tcW w:w="1135" w:type="dxa"/>
            <w:tcBorders>
              <w:top w:val="single" w:sz="4" w:space="0" w:color="auto"/>
              <w:bottom w:val="single" w:sz="4" w:space="0" w:color="auto"/>
            </w:tcBorders>
            <w:shd w:val="clear" w:color="auto" w:fill="auto"/>
            <w:noWrap/>
            <w:vAlign w:val="bottom"/>
          </w:tcPr>
          <w:p w14:paraId="71A80208" w14:textId="77777777" w:rsidR="00507534" w:rsidRPr="0090599A" w:rsidRDefault="00507534" w:rsidP="00CA6077">
            <w:pPr>
              <w:rPr>
                <w:rFonts w:ascii="Arial" w:hAnsi="Arial" w:cs="Arial"/>
                <w:sz w:val="16"/>
                <w:szCs w:val="16"/>
              </w:rPr>
            </w:pPr>
            <w:r w:rsidRPr="0090599A">
              <w:rPr>
                <w:rFonts w:ascii="Arial" w:hAnsi="Arial" w:cs="Arial"/>
                <w:sz w:val="16"/>
                <w:szCs w:val="16"/>
              </w:rPr>
              <w:t> </w:t>
            </w:r>
          </w:p>
        </w:tc>
      </w:tr>
      <w:tr w:rsidR="00507534" w:rsidRPr="0090599A" w14:paraId="1E554136" w14:textId="77777777" w:rsidTr="00CA6077">
        <w:trPr>
          <w:trHeight w:val="255"/>
          <w:jc w:val="center"/>
        </w:trPr>
        <w:tc>
          <w:tcPr>
            <w:tcW w:w="425" w:type="dxa"/>
            <w:tcBorders>
              <w:top w:val="single" w:sz="4" w:space="0" w:color="auto"/>
              <w:bottom w:val="single" w:sz="12" w:space="0" w:color="auto"/>
            </w:tcBorders>
            <w:vAlign w:val="center"/>
          </w:tcPr>
          <w:p w14:paraId="4CD65806" w14:textId="77777777" w:rsidR="00507534" w:rsidRPr="0090599A" w:rsidRDefault="00507534" w:rsidP="00CA6077">
            <w:pPr>
              <w:jc w:val="center"/>
              <w:rPr>
                <w:rFonts w:ascii="Arial" w:hAnsi="Arial" w:cs="Arial"/>
                <w:sz w:val="16"/>
                <w:szCs w:val="16"/>
              </w:rPr>
            </w:pPr>
            <w:r w:rsidRPr="0090599A">
              <w:rPr>
                <w:rFonts w:ascii="Arial" w:hAnsi="Arial" w:cs="Arial"/>
                <w:sz w:val="16"/>
                <w:szCs w:val="16"/>
              </w:rPr>
              <w:t>N</w:t>
            </w:r>
          </w:p>
        </w:tc>
        <w:tc>
          <w:tcPr>
            <w:tcW w:w="2410" w:type="dxa"/>
            <w:tcBorders>
              <w:top w:val="single" w:sz="4" w:space="0" w:color="auto"/>
              <w:bottom w:val="single" w:sz="12" w:space="0" w:color="auto"/>
            </w:tcBorders>
            <w:shd w:val="clear" w:color="auto" w:fill="auto"/>
            <w:noWrap/>
            <w:vAlign w:val="bottom"/>
          </w:tcPr>
          <w:p w14:paraId="55FBB073" w14:textId="77777777" w:rsidR="00507534" w:rsidRPr="0090599A" w:rsidRDefault="00507534" w:rsidP="00CA6077">
            <w:pPr>
              <w:rPr>
                <w:rFonts w:ascii="Arial" w:hAnsi="Arial" w:cs="Arial"/>
                <w:sz w:val="16"/>
                <w:szCs w:val="16"/>
              </w:rPr>
            </w:pPr>
            <w:r w:rsidRPr="0090599A">
              <w:rPr>
                <w:rFonts w:ascii="Arial" w:hAnsi="Arial" w:cs="Arial"/>
                <w:sz w:val="16"/>
                <w:szCs w:val="16"/>
              </w:rPr>
              <w:t> </w:t>
            </w:r>
          </w:p>
        </w:tc>
        <w:tc>
          <w:tcPr>
            <w:tcW w:w="2127" w:type="dxa"/>
            <w:tcBorders>
              <w:top w:val="single" w:sz="4" w:space="0" w:color="auto"/>
              <w:bottom w:val="single" w:sz="12" w:space="0" w:color="auto"/>
            </w:tcBorders>
            <w:shd w:val="clear" w:color="auto" w:fill="auto"/>
            <w:noWrap/>
            <w:vAlign w:val="bottom"/>
          </w:tcPr>
          <w:p w14:paraId="33AD168D" w14:textId="77777777" w:rsidR="00507534" w:rsidRPr="0090599A" w:rsidRDefault="00507534" w:rsidP="00CA6077">
            <w:pPr>
              <w:rPr>
                <w:rFonts w:ascii="Arial" w:hAnsi="Arial" w:cs="Arial"/>
                <w:sz w:val="16"/>
                <w:szCs w:val="16"/>
              </w:rPr>
            </w:pPr>
            <w:r w:rsidRPr="0090599A">
              <w:rPr>
                <w:rFonts w:ascii="Arial" w:hAnsi="Arial" w:cs="Arial"/>
                <w:sz w:val="16"/>
                <w:szCs w:val="16"/>
              </w:rPr>
              <w:t> </w:t>
            </w:r>
          </w:p>
        </w:tc>
        <w:tc>
          <w:tcPr>
            <w:tcW w:w="1701" w:type="dxa"/>
            <w:tcBorders>
              <w:top w:val="single" w:sz="4" w:space="0" w:color="auto"/>
              <w:bottom w:val="single" w:sz="12" w:space="0" w:color="auto"/>
            </w:tcBorders>
            <w:shd w:val="clear" w:color="auto" w:fill="auto"/>
            <w:noWrap/>
            <w:vAlign w:val="bottom"/>
          </w:tcPr>
          <w:p w14:paraId="1246F2D9" w14:textId="77777777" w:rsidR="00507534" w:rsidRPr="0090599A" w:rsidRDefault="00507534" w:rsidP="00CA6077">
            <w:pPr>
              <w:rPr>
                <w:rFonts w:ascii="Arial" w:hAnsi="Arial" w:cs="Arial"/>
                <w:sz w:val="16"/>
                <w:szCs w:val="16"/>
              </w:rPr>
            </w:pPr>
            <w:r w:rsidRPr="0090599A">
              <w:rPr>
                <w:rFonts w:ascii="Arial" w:hAnsi="Arial" w:cs="Arial"/>
                <w:sz w:val="16"/>
                <w:szCs w:val="16"/>
              </w:rPr>
              <w:t> </w:t>
            </w:r>
          </w:p>
        </w:tc>
        <w:tc>
          <w:tcPr>
            <w:tcW w:w="850" w:type="dxa"/>
            <w:tcBorders>
              <w:top w:val="single" w:sz="4" w:space="0" w:color="auto"/>
              <w:bottom w:val="single" w:sz="12" w:space="0" w:color="auto"/>
            </w:tcBorders>
            <w:shd w:val="clear" w:color="auto" w:fill="auto"/>
            <w:noWrap/>
            <w:vAlign w:val="bottom"/>
          </w:tcPr>
          <w:p w14:paraId="46DF1738" w14:textId="77777777" w:rsidR="00507534" w:rsidRPr="0090599A" w:rsidRDefault="00507534" w:rsidP="00CA6077">
            <w:pPr>
              <w:rPr>
                <w:rFonts w:ascii="Arial" w:hAnsi="Arial" w:cs="Arial"/>
                <w:sz w:val="16"/>
                <w:szCs w:val="16"/>
              </w:rPr>
            </w:pPr>
            <w:r w:rsidRPr="0090599A">
              <w:rPr>
                <w:rFonts w:ascii="Arial" w:hAnsi="Arial" w:cs="Arial"/>
                <w:sz w:val="16"/>
                <w:szCs w:val="16"/>
              </w:rPr>
              <w:t> </w:t>
            </w:r>
          </w:p>
        </w:tc>
        <w:tc>
          <w:tcPr>
            <w:tcW w:w="1701" w:type="dxa"/>
            <w:tcBorders>
              <w:top w:val="single" w:sz="4" w:space="0" w:color="auto"/>
              <w:bottom w:val="single" w:sz="12" w:space="0" w:color="auto"/>
            </w:tcBorders>
            <w:shd w:val="clear" w:color="auto" w:fill="auto"/>
            <w:noWrap/>
            <w:vAlign w:val="bottom"/>
          </w:tcPr>
          <w:p w14:paraId="778A9582" w14:textId="77777777" w:rsidR="00507534" w:rsidRPr="0090599A" w:rsidRDefault="00507534" w:rsidP="00CA6077">
            <w:pPr>
              <w:rPr>
                <w:rFonts w:ascii="Arial" w:hAnsi="Arial" w:cs="Arial"/>
                <w:sz w:val="16"/>
                <w:szCs w:val="16"/>
              </w:rPr>
            </w:pPr>
            <w:r w:rsidRPr="0090599A">
              <w:rPr>
                <w:rFonts w:ascii="Arial" w:hAnsi="Arial" w:cs="Arial"/>
                <w:sz w:val="16"/>
                <w:szCs w:val="16"/>
              </w:rPr>
              <w:t> </w:t>
            </w:r>
          </w:p>
        </w:tc>
        <w:tc>
          <w:tcPr>
            <w:tcW w:w="1135" w:type="dxa"/>
            <w:tcBorders>
              <w:top w:val="single" w:sz="4" w:space="0" w:color="auto"/>
              <w:bottom w:val="single" w:sz="12" w:space="0" w:color="auto"/>
            </w:tcBorders>
            <w:shd w:val="clear" w:color="auto" w:fill="auto"/>
            <w:noWrap/>
            <w:vAlign w:val="bottom"/>
          </w:tcPr>
          <w:p w14:paraId="1A969816" w14:textId="77777777" w:rsidR="00507534" w:rsidRPr="0090599A" w:rsidRDefault="00507534" w:rsidP="00CA6077">
            <w:pPr>
              <w:rPr>
                <w:rFonts w:ascii="Arial" w:hAnsi="Arial" w:cs="Arial"/>
                <w:sz w:val="16"/>
                <w:szCs w:val="16"/>
              </w:rPr>
            </w:pPr>
            <w:r w:rsidRPr="0090599A">
              <w:rPr>
                <w:rFonts w:ascii="Arial" w:hAnsi="Arial" w:cs="Arial"/>
                <w:sz w:val="16"/>
                <w:szCs w:val="16"/>
              </w:rPr>
              <w:t> </w:t>
            </w:r>
          </w:p>
        </w:tc>
      </w:tr>
      <w:tr w:rsidR="00507534" w:rsidRPr="0090599A" w14:paraId="05D5CB4F" w14:textId="77777777" w:rsidTr="00CA6077">
        <w:trPr>
          <w:trHeight w:val="255"/>
          <w:jc w:val="center"/>
        </w:trPr>
        <w:tc>
          <w:tcPr>
            <w:tcW w:w="9214" w:type="dxa"/>
            <w:gridSpan w:val="6"/>
            <w:tcBorders>
              <w:top w:val="single" w:sz="12" w:space="0" w:color="auto"/>
            </w:tcBorders>
          </w:tcPr>
          <w:p w14:paraId="47B37774" w14:textId="77777777" w:rsidR="00507534" w:rsidRPr="0090599A" w:rsidRDefault="00507534" w:rsidP="00CA6077">
            <w:pPr>
              <w:jc w:val="right"/>
              <w:rPr>
                <w:rFonts w:ascii="Arial" w:hAnsi="Arial" w:cs="Arial"/>
                <w:b/>
                <w:sz w:val="16"/>
                <w:szCs w:val="16"/>
              </w:rPr>
            </w:pPr>
            <w:r w:rsidRPr="0090599A">
              <w:rPr>
                <w:rFonts w:ascii="Arial" w:hAnsi="Arial" w:cs="Arial"/>
                <w:b/>
                <w:sz w:val="16"/>
                <w:szCs w:val="16"/>
              </w:rPr>
              <w:t>Total</w:t>
            </w:r>
          </w:p>
        </w:tc>
        <w:tc>
          <w:tcPr>
            <w:tcW w:w="1135" w:type="dxa"/>
            <w:tcBorders>
              <w:top w:val="single" w:sz="12" w:space="0" w:color="auto"/>
            </w:tcBorders>
            <w:shd w:val="clear" w:color="auto" w:fill="auto"/>
            <w:noWrap/>
            <w:vAlign w:val="bottom"/>
          </w:tcPr>
          <w:p w14:paraId="4AFA77E1" w14:textId="77777777" w:rsidR="00507534" w:rsidRPr="0090599A" w:rsidRDefault="00507534" w:rsidP="00CA6077">
            <w:pPr>
              <w:rPr>
                <w:rFonts w:ascii="Arial" w:hAnsi="Arial" w:cs="Arial"/>
                <w:sz w:val="16"/>
                <w:szCs w:val="16"/>
              </w:rPr>
            </w:pPr>
            <w:r w:rsidRPr="0090599A">
              <w:rPr>
                <w:rFonts w:ascii="Arial" w:hAnsi="Arial" w:cs="Arial"/>
                <w:sz w:val="16"/>
                <w:szCs w:val="16"/>
              </w:rPr>
              <w:t> </w:t>
            </w:r>
          </w:p>
        </w:tc>
      </w:tr>
    </w:tbl>
    <w:p w14:paraId="75E53DA2" w14:textId="77777777" w:rsidR="00507534" w:rsidRDefault="00507534" w:rsidP="00507534">
      <w:pPr>
        <w:jc w:val="center"/>
        <w:rPr>
          <w:rFonts w:ascii="Verdana" w:hAnsi="Verdana" w:cs="Arial"/>
          <w:b/>
          <w:i/>
          <w:color w:val="000000"/>
          <w:sz w:val="18"/>
          <w:szCs w:val="18"/>
        </w:rPr>
      </w:pPr>
    </w:p>
    <w:p w14:paraId="767A68EF" w14:textId="77777777" w:rsidR="00507534" w:rsidRDefault="00507534" w:rsidP="00507534">
      <w:pPr>
        <w:jc w:val="center"/>
        <w:rPr>
          <w:rFonts w:ascii="Verdana" w:hAnsi="Verdana" w:cs="Arial"/>
          <w:b/>
          <w:i/>
          <w:color w:val="000000"/>
          <w:sz w:val="18"/>
          <w:szCs w:val="18"/>
        </w:rPr>
      </w:pPr>
    </w:p>
    <w:p w14:paraId="5118870B" w14:textId="77777777" w:rsidR="00507534" w:rsidRDefault="00507534" w:rsidP="00507534">
      <w:pPr>
        <w:jc w:val="center"/>
        <w:rPr>
          <w:rFonts w:ascii="Verdana" w:hAnsi="Verdana" w:cs="Arial"/>
          <w:b/>
          <w:i/>
          <w:color w:val="000000"/>
          <w:sz w:val="18"/>
          <w:szCs w:val="18"/>
        </w:rPr>
      </w:pPr>
    </w:p>
    <w:p w14:paraId="35019254" w14:textId="77777777" w:rsidR="00507534" w:rsidRDefault="00507534" w:rsidP="00507534">
      <w:pPr>
        <w:jc w:val="center"/>
        <w:rPr>
          <w:rFonts w:ascii="Verdana" w:hAnsi="Verdana" w:cs="Arial"/>
          <w:b/>
          <w:i/>
          <w:color w:val="000000"/>
          <w:sz w:val="18"/>
          <w:szCs w:val="18"/>
        </w:rPr>
      </w:pPr>
    </w:p>
    <w:p w14:paraId="1857787C" w14:textId="77777777" w:rsidR="00507534" w:rsidRDefault="00507534" w:rsidP="00507534">
      <w:pPr>
        <w:jc w:val="center"/>
        <w:rPr>
          <w:rFonts w:ascii="Verdana" w:hAnsi="Verdana" w:cs="Arial"/>
          <w:b/>
          <w:i/>
          <w:color w:val="000000"/>
          <w:sz w:val="18"/>
          <w:szCs w:val="18"/>
        </w:rPr>
      </w:pPr>
    </w:p>
    <w:p w14:paraId="6EB5E9F6" w14:textId="77777777" w:rsidR="00507534" w:rsidRDefault="00507534" w:rsidP="00507534">
      <w:pPr>
        <w:jc w:val="center"/>
        <w:rPr>
          <w:rFonts w:ascii="Verdana" w:hAnsi="Verdana" w:cs="Arial"/>
          <w:b/>
          <w:i/>
          <w:color w:val="000000"/>
          <w:sz w:val="18"/>
          <w:szCs w:val="18"/>
        </w:rPr>
      </w:pPr>
    </w:p>
    <w:p w14:paraId="53DD760E" w14:textId="77777777" w:rsidR="00507534" w:rsidRDefault="00507534" w:rsidP="00507534">
      <w:pPr>
        <w:jc w:val="center"/>
        <w:rPr>
          <w:rFonts w:ascii="Verdana" w:hAnsi="Verdana" w:cs="Arial"/>
          <w:b/>
          <w:i/>
          <w:color w:val="000000"/>
          <w:sz w:val="18"/>
          <w:szCs w:val="18"/>
        </w:rPr>
      </w:pPr>
    </w:p>
    <w:p w14:paraId="7206E24E" w14:textId="77777777" w:rsidR="00507534" w:rsidRDefault="00507534" w:rsidP="00507534">
      <w:pPr>
        <w:jc w:val="center"/>
        <w:rPr>
          <w:rFonts w:ascii="Verdana" w:hAnsi="Verdana" w:cs="Arial"/>
          <w:b/>
          <w:i/>
          <w:color w:val="000000"/>
          <w:sz w:val="18"/>
          <w:szCs w:val="18"/>
        </w:rPr>
      </w:pPr>
    </w:p>
    <w:p w14:paraId="0D24C7C5" w14:textId="77777777" w:rsidR="00507534" w:rsidRDefault="00507534" w:rsidP="00507534">
      <w:pPr>
        <w:jc w:val="center"/>
        <w:rPr>
          <w:rFonts w:ascii="Verdana" w:hAnsi="Verdana" w:cs="Arial"/>
          <w:b/>
          <w:i/>
          <w:color w:val="000000"/>
          <w:sz w:val="18"/>
          <w:szCs w:val="18"/>
        </w:rPr>
      </w:pPr>
    </w:p>
    <w:p w14:paraId="571086BD" w14:textId="77777777" w:rsidR="00507534" w:rsidRDefault="00507534" w:rsidP="00507534">
      <w:pPr>
        <w:jc w:val="center"/>
        <w:rPr>
          <w:rFonts w:ascii="Verdana" w:hAnsi="Verdana" w:cs="Arial"/>
          <w:b/>
          <w:i/>
          <w:color w:val="000000"/>
          <w:sz w:val="18"/>
          <w:szCs w:val="18"/>
        </w:rPr>
      </w:pPr>
    </w:p>
    <w:p w14:paraId="300DE703" w14:textId="77777777" w:rsidR="00507534" w:rsidRDefault="00507534" w:rsidP="00507534">
      <w:pPr>
        <w:jc w:val="center"/>
        <w:rPr>
          <w:rFonts w:ascii="Verdana" w:hAnsi="Verdana" w:cs="Arial"/>
          <w:b/>
          <w:i/>
          <w:color w:val="000000"/>
          <w:sz w:val="18"/>
          <w:szCs w:val="18"/>
        </w:rPr>
      </w:pPr>
    </w:p>
    <w:p w14:paraId="20643C94" w14:textId="77777777" w:rsidR="00507534" w:rsidRDefault="00507534" w:rsidP="00507534">
      <w:pPr>
        <w:jc w:val="center"/>
        <w:rPr>
          <w:rFonts w:ascii="Verdana" w:hAnsi="Verdana" w:cs="Arial"/>
          <w:b/>
          <w:i/>
          <w:color w:val="000000"/>
          <w:sz w:val="18"/>
          <w:szCs w:val="18"/>
        </w:rPr>
      </w:pPr>
    </w:p>
    <w:p w14:paraId="4074AF1D" w14:textId="77777777" w:rsidR="00507534" w:rsidRDefault="00507534" w:rsidP="00507534">
      <w:pPr>
        <w:jc w:val="center"/>
        <w:rPr>
          <w:rFonts w:ascii="Verdana" w:hAnsi="Verdana" w:cs="Arial"/>
          <w:b/>
          <w:i/>
          <w:color w:val="000000"/>
          <w:sz w:val="18"/>
          <w:szCs w:val="18"/>
        </w:rPr>
      </w:pPr>
    </w:p>
    <w:p w14:paraId="576ED1F6" w14:textId="77777777" w:rsidR="00507534" w:rsidRDefault="00507534" w:rsidP="00507534">
      <w:pPr>
        <w:jc w:val="center"/>
        <w:rPr>
          <w:rFonts w:ascii="Verdana" w:hAnsi="Verdana" w:cs="Arial"/>
          <w:b/>
          <w:i/>
          <w:color w:val="000000"/>
          <w:sz w:val="18"/>
          <w:szCs w:val="18"/>
        </w:rPr>
      </w:pPr>
    </w:p>
    <w:p w14:paraId="5179AFD2" w14:textId="77777777" w:rsidR="00507534" w:rsidRDefault="00507534" w:rsidP="00507534">
      <w:pPr>
        <w:jc w:val="center"/>
        <w:rPr>
          <w:rFonts w:ascii="Verdana" w:hAnsi="Verdana" w:cs="Arial"/>
          <w:b/>
          <w:i/>
          <w:color w:val="000000"/>
          <w:sz w:val="18"/>
          <w:szCs w:val="18"/>
        </w:rPr>
      </w:pPr>
    </w:p>
    <w:p w14:paraId="445AE2E1" w14:textId="77777777" w:rsidR="00507534" w:rsidRDefault="00507534" w:rsidP="00507534">
      <w:pPr>
        <w:jc w:val="center"/>
        <w:rPr>
          <w:rFonts w:ascii="Verdana" w:hAnsi="Verdana" w:cs="Arial"/>
          <w:b/>
          <w:i/>
          <w:color w:val="000000"/>
          <w:sz w:val="18"/>
          <w:szCs w:val="18"/>
        </w:rPr>
      </w:pPr>
    </w:p>
    <w:p w14:paraId="6DBEB88A" w14:textId="77777777" w:rsidR="00507534" w:rsidRDefault="00507534" w:rsidP="00507534">
      <w:pPr>
        <w:jc w:val="center"/>
        <w:rPr>
          <w:rFonts w:ascii="Verdana" w:hAnsi="Verdana" w:cs="Arial"/>
          <w:b/>
          <w:i/>
          <w:color w:val="000000"/>
          <w:sz w:val="18"/>
          <w:szCs w:val="18"/>
        </w:rPr>
      </w:pPr>
    </w:p>
    <w:p w14:paraId="48BA6810" w14:textId="77777777" w:rsidR="00507534" w:rsidRDefault="00507534" w:rsidP="00507534">
      <w:pPr>
        <w:jc w:val="center"/>
        <w:rPr>
          <w:rFonts w:ascii="Verdana" w:hAnsi="Verdana" w:cs="Arial"/>
          <w:b/>
          <w:i/>
          <w:color w:val="000000"/>
          <w:sz w:val="18"/>
          <w:szCs w:val="18"/>
        </w:rPr>
      </w:pPr>
    </w:p>
    <w:p w14:paraId="3237173D" w14:textId="77777777" w:rsidR="00507534" w:rsidRDefault="00507534" w:rsidP="00507534">
      <w:pPr>
        <w:jc w:val="center"/>
        <w:rPr>
          <w:rFonts w:ascii="Verdana" w:hAnsi="Verdana" w:cs="Arial"/>
          <w:b/>
          <w:i/>
          <w:color w:val="000000"/>
          <w:sz w:val="18"/>
          <w:szCs w:val="18"/>
        </w:rPr>
      </w:pPr>
    </w:p>
    <w:p w14:paraId="06834872" w14:textId="77777777" w:rsidR="00507534" w:rsidRDefault="00507534" w:rsidP="00507534">
      <w:pPr>
        <w:jc w:val="center"/>
        <w:rPr>
          <w:rFonts w:ascii="Verdana" w:hAnsi="Verdana" w:cs="Arial"/>
          <w:b/>
          <w:i/>
          <w:color w:val="000000"/>
          <w:sz w:val="18"/>
          <w:szCs w:val="18"/>
        </w:rPr>
      </w:pPr>
    </w:p>
    <w:p w14:paraId="757EE340" w14:textId="77777777" w:rsidR="00507534" w:rsidRDefault="00507534" w:rsidP="00507534">
      <w:pPr>
        <w:jc w:val="center"/>
        <w:rPr>
          <w:rFonts w:ascii="Verdana" w:hAnsi="Verdana" w:cs="Arial"/>
          <w:b/>
          <w:i/>
          <w:color w:val="000000"/>
          <w:sz w:val="18"/>
          <w:szCs w:val="18"/>
        </w:rPr>
      </w:pPr>
    </w:p>
    <w:p w14:paraId="1FE1040A" w14:textId="77777777" w:rsidR="00507534" w:rsidRDefault="00507534" w:rsidP="00507534">
      <w:pPr>
        <w:jc w:val="center"/>
        <w:rPr>
          <w:rFonts w:ascii="Verdana" w:hAnsi="Verdana" w:cs="Arial"/>
          <w:b/>
          <w:i/>
          <w:color w:val="000000"/>
          <w:sz w:val="18"/>
          <w:szCs w:val="18"/>
        </w:rPr>
      </w:pPr>
    </w:p>
    <w:p w14:paraId="1664BBCB" w14:textId="77777777" w:rsidR="00507534" w:rsidRDefault="00507534" w:rsidP="00507534">
      <w:pPr>
        <w:jc w:val="center"/>
        <w:rPr>
          <w:rFonts w:ascii="Verdana" w:hAnsi="Verdana" w:cs="Arial"/>
          <w:b/>
          <w:i/>
          <w:color w:val="000000"/>
          <w:sz w:val="18"/>
          <w:szCs w:val="18"/>
        </w:rPr>
      </w:pPr>
    </w:p>
    <w:p w14:paraId="31850B27" w14:textId="77777777" w:rsidR="00507534" w:rsidRDefault="00507534" w:rsidP="00507534">
      <w:pPr>
        <w:jc w:val="center"/>
        <w:rPr>
          <w:rFonts w:ascii="Verdana" w:hAnsi="Verdana" w:cs="Arial"/>
          <w:b/>
          <w:i/>
          <w:color w:val="000000"/>
          <w:sz w:val="18"/>
          <w:szCs w:val="18"/>
        </w:rPr>
      </w:pPr>
    </w:p>
    <w:p w14:paraId="580997AE" w14:textId="77777777" w:rsidR="00507534" w:rsidRDefault="00507534" w:rsidP="00507534">
      <w:pPr>
        <w:jc w:val="center"/>
        <w:rPr>
          <w:rFonts w:ascii="Verdana" w:hAnsi="Verdana" w:cs="Arial"/>
          <w:b/>
          <w:i/>
          <w:color w:val="000000"/>
          <w:sz w:val="18"/>
          <w:szCs w:val="18"/>
        </w:rPr>
      </w:pPr>
    </w:p>
    <w:p w14:paraId="030CD71D" w14:textId="77777777" w:rsidR="00507534" w:rsidRDefault="00507534" w:rsidP="00507534">
      <w:pPr>
        <w:jc w:val="center"/>
        <w:rPr>
          <w:rFonts w:ascii="Verdana" w:hAnsi="Verdana" w:cs="Arial"/>
          <w:b/>
          <w:i/>
          <w:color w:val="000000"/>
          <w:sz w:val="18"/>
          <w:szCs w:val="18"/>
        </w:rPr>
      </w:pPr>
    </w:p>
    <w:p w14:paraId="1EA53267" w14:textId="77777777" w:rsidR="00507534" w:rsidRDefault="00507534" w:rsidP="00507534">
      <w:pPr>
        <w:jc w:val="center"/>
        <w:rPr>
          <w:rFonts w:ascii="Verdana" w:hAnsi="Verdana" w:cs="Arial"/>
          <w:b/>
          <w:i/>
          <w:color w:val="000000"/>
          <w:sz w:val="18"/>
          <w:szCs w:val="18"/>
        </w:rPr>
      </w:pPr>
    </w:p>
    <w:p w14:paraId="428B5C1B" w14:textId="77777777" w:rsidR="00507534" w:rsidRDefault="00507534" w:rsidP="00507534">
      <w:pPr>
        <w:jc w:val="center"/>
        <w:rPr>
          <w:rFonts w:ascii="Verdana" w:hAnsi="Verdana" w:cs="Arial"/>
          <w:b/>
          <w:i/>
          <w:color w:val="000000"/>
          <w:sz w:val="18"/>
          <w:szCs w:val="18"/>
        </w:rPr>
      </w:pPr>
    </w:p>
    <w:p w14:paraId="77595B9C" w14:textId="77777777" w:rsidR="00507534" w:rsidRDefault="00507534" w:rsidP="00507534">
      <w:pPr>
        <w:jc w:val="center"/>
        <w:rPr>
          <w:rFonts w:ascii="Verdana" w:hAnsi="Verdana" w:cs="Arial"/>
          <w:b/>
          <w:i/>
          <w:color w:val="000000"/>
          <w:sz w:val="18"/>
          <w:szCs w:val="18"/>
        </w:rPr>
      </w:pPr>
    </w:p>
    <w:p w14:paraId="3A1C6DC7" w14:textId="77777777" w:rsidR="00507534" w:rsidRDefault="00507534" w:rsidP="00507534">
      <w:pPr>
        <w:jc w:val="center"/>
        <w:rPr>
          <w:rFonts w:ascii="Verdana" w:hAnsi="Verdana" w:cs="Arial"/>
          <w:b/>
          <w:i/>
          <w:color w:val="000000"/>
          <w:sz w:val="18"/>
          <w:szCs w:val="18"/>
        </w:rPr>
      </w:pPr>
    </w:p>
    <w:p w14:paraId="6FAC39BE" w14:textId="77777777" w:rsidR="00507534" w:rsidRDefault="00507534" w:rsidP="00507534">
      <w:pPr>
        <w:jc w:val="center"/>
        <w:rPr>
          <w:rFonts w:ascii="Verdana" w:hAnsi="Verdana" w:cs="Arial"/>
          <w:b/>
          <w:i/>
          <w:color w:val="000000"/>
          <w:sz w:val="18"/>
          <w:szCs w:val="18"/>
        </w:rPr>
      </w:pPr>
    </w:p>
    <w:p w14:paraId="3D300EAE" w14:textId="77777777" w:rsidR="00507534" w:rsidRDefault="00507534" w:rsidP="00507534">
      <w:pPr>
        <w:jc w:val="center"/>
        <w:rPr>
          <w:rFonts w:ascii="Verdana" w:hAnsi="Verdana" w:cs="Arial"/>
          <w:b/>
          <w:i/>
          <w:color w:val="000000"/>
          <w:sz w:val="18"/>
          <w:szCs w:val="18"/>
        </w:rPr>
      </w:pPr>
    </w:p>
    <w:p w14:paraId="77B00F56" w14:textId="77777777" w:rsidR="00507534" w:rsidRDefault="00507534" w:rsidP="00507534">
      <w:pPr>
        <w:jc w:val="center"/>
        <w:rPr>
          <w:rFonts w:ascii="Verdana" w:hAnsi="Verdana" w:cs="Arial"/>
          <w:b/>
          <w:sz w:val="18"/>
          <w:szCs w:val="16"/>
        </w:rPr>
      </w:pPr>
      <w:r>
        <w:rPr>
          <w:rFonts w:ascii="Verdana" w:hAnsi="Verdana" w:cs="Arial"/>
          <w:b/>
          <w:sz w:val="18"/>
          <w:szCs w:val="16"/>
        </w:rPr>
        <w:t>FORMULARIO C-1</w:t>
      </w:r>
    </w:p>
    <w:p w14:paraId="38494630" w14:textId="77777777" w:rsidR="00507534" w:rsidRDefault="00507534" w:rsidP="00507534">
      <w:pPr>
        <w:jc w:val="center"/>
        <w:rPr>
          <w:rFonts w:ascii="Verdana" w:hAnsi="Verdana"/>
          <w:b/>
          <w:bCs/>
          <w:color w:val="000000"/>
          <w:sz w:val="18"/>
          <w:szCs w:val="18"/>
          <w:lang w:eastAsia="es-BO"/>
        </w:rPr>
      </w:pPr>
      <w:r w:rsidRPr="002D1525">
        <w:rPr>
          <w:rFonts w:ascii="Verdana" w:hAnsi="Verdana"/>
          <w:b/>
          <w:bCs/>
          <w:color w:val="000000"/>
          <w:sz w:val="18"/>
          <w:szCs w:val="18"/>
          <w:lang w:eastAsia="es-BO"/>
        </w:rPr>
        <w:t xml:space="preserve">EXPERIENCIA GENERAL </w:t>
      </w:r>
      <w:r>
        <w:rPr>
          <w:rFonts w:ascii="Verdana" w:hAnsi="Verdana"/>
          <w:b/>
          <w:bCs/>
          <w:color w:val="000000"/>
          <w:sz w:val="18"/>
          <w:szCs w:val="18"/>
          <w:lang w:eastAsia="es-BO"/>
        </w:rPr>
        <w:t xml:space="preserve">Y ESPECÍFICA </w:t>
      </w:r>
      <w:r w:rsidRPr="002D1525">
        <w:rPr>
          <w:rFonts w:ascii="Verdana" w:hAnsi="Verdana"/>
          <w:b/>
          <w:bCs/>
          <w:color w:val="000000"/>
          <w:sz w:val="18"/>
          <w:szCs w:val="18"/>
          <w:lang w:eastAsia="es-BO"/>
        </w:rPr>
        <w:t>DEL PROPONENTE</w:t>
      </w:r>
    </w:p>
    <w:p w14:paraId="6E16614C" w14:textId="77777777" w:rsidR="00507534" w:rsidRDefault="00507534" w:rsidP="00507534">
      <w:pPr>
        <w:rPr>
          <w:rFonts w:ascii="Verdana" w:hAnsi="Verdana" w:cs="Arial"/>
          <w:b/>
          <w:sz w:val="18"/>
          <w:szCs w:val="16"/>
        </w:rPr>
      </w:pPr>
    </w:p>
    <w:tbl>
      <w:tblPr>
        <w:tblW w:w="10869" w:type="dxa"/>
        <w:jc w:val="center"/>
        <w:tblCellMar>
          <w:left w:w="70" w:type="dxa"/>
          <w:right w:w="70" w:type="dxa"/>
        </w:tblCellMar>
        <w:tblLook w:val="04A0" w:firstRow="1" w:lastRow="0" w:firstColumn="1" w:lastColumn="0" w:noHBand="0" w:noVBand="1"/>
      </w:tblPr>
      <w:tblGrid>
        <w:gridCol w:w="320"/>
        <w:gridCol w:w="1038"/>
        <w:gridCol w:w="780"/>
        <w:gridCol w:w="347"/>
        <w:gridCol w:w="318"/>
        <w:gridCol w:w="846"/>
        <w:gridCol w:w="590"/>
        <w:gridCol w:w="635"/>
        <w:gridCol w:w="965"/>
        <w:gridCol w:w="606"/>
        <w:gridCol w:w="484"/>
        <w:gridCol w:w="896"/>
        <w:gridCol w:w="1136"/>
        <w:gridCol w:w="1908"/>
      </w:tblGrid>
      <w:tr w:rsidR="00507534" w:rsidRPr="00B071BA" w14:paraId="63F7D3C1" w14:textId="77777777" w:rsidTr="00CA6077">
        <w:trPr>
          <w:trHeight w:val="225"/>
          <w:jc w:val="center"/>
        </w:trPr>
        <w:tc>
          <w:tcPr>
            <w:tcW w:w="10869" w:type="dxa"/>
            <w:gridSpan w:val="14"/>
            <w:tcBorders>
              <w:top w:val="single" w:sz="8" w:space="0" w:color="auto"/>
              <w:left w:val="single" w:sz="8" w:space="0" w:color="auto"/>
              <w:bottom w:val="single" w:sz="12" w:space="0" w:color="auto"/>
              <w:right w:val="single" w:sz="8" w:space="0" w:color="000000"/>
            </w:tcBorders>
            <w:shd w:val="clear" w:color="000000" w:fill="17365D"/>
          </w:tcPr>
          <w:p w14:paraId="6B9F93D9" w14:textId="77777777" w:rsidR="00507534" w:rsidRPr="00B071BA" w:rsidRDefault="00507534" w:rsidP="00CA6077">
            <w:pPr>
              <w:jc w:val="center"/>
              <w:rPr>
                <w:rFonts w:ascii="Arial" w:hAnsi="Arial" w:cs="Arial"/>
                <w:b/>
                <w:bCs/>
                <w:i/>
                <w:iCs/>
                <w:color w:val="FFFFFF"/>
                <w:sz w:val="16"/>
                <w:szCs w:val="16"/>
                <w:lang w:eastAsia="es-BO"/>
              </w:rPr>
            </w:pPr>
            <w:r w:rsidRPr="00B071BA">
              <w:rPr>
                <w:rFonts w:ascii="Arial" w:hAnsi="Arial" w:cs="Arial"/>
                <w:b/>
                <w:bCs/>
                <w:i/>
                <w:iCs/>
                <w:color w:val="FFFFFF"/>
                <w:sz w:val="16"/>
                <w:szCs w:val="16"/>
                <w:lang w:eastAsia="es-BO"/>
              </w:rPr>
              <w:t>[NOMBRE DEL PROPONENTE]</w:t>
            </w:r>
          </w:p>
        </w:tc>
      </w:tr>
      <w:tr w:rsidR="00507534" w:rsidRPr="00B071BA" w14:paraId="543A8341" w14:textId="77777777" w:rsidTr="00CA6077">
        <w:trPr>
          <w:trHeight w:val="376"/>
          <w:jc w:val="center"/>
        </w:trPr>
        <w:tc>
          <w:tcPr>
            <w:tcW w:w="320" w:type="dxa"/>
            <w:vMerge w:val="restart"/>
            <w:tcBorders>
              <w:top w:val="nil"/>
              <w:left w:val="single" w:sz="8" w:space="0" w:color="auto"/>
              <w:bottom w:val="single" w:sz="12" w:space="0" w:color="000000"/>
              <w:right w:val="single" w:sz="8" w:space="0" w:color="auto"/>
            </w:tcBorders>
            <w:shd w:val="clear" w:color="000000" w:fill="DBE5F1"/>
            <w:vAlign w:val="center"/>
            <w:hideMark/>
          </w:tcPr>
          <w:p w14:paraId="358390EB" w14:textId="77777777" w:rsidR="00507534" w:rsidRPr="00B071BA" w:rsidRDefault="00507534" w:rsidP="00CA6077">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w:t>
            </w:r>
          </w:p>
        </w:tc>
        <w:tc>
          <w:tcPr>
            <w:tcW w:w="1038" w:type="dxa"/>
            <w:vMerge w:val="restart"/>
            <w:tcBorders>
              <w:top w:val="nil"/>
              <w:left w:val="single" w:sz="8" w:space="0" w:color="auto"/>
              <w:bottom w:val="single" w:sz="12" w:space="0" w:color="000000"/>
              <w:right w:val="single" w:sz="8" w:space="0" w:color="auto"/>
            </w:tcBorders>
            <w:shd w:val="clear" w:color="000000" w:fill="DBE5F1"/>
            <w:vAlign w:val="center"/>
            <w:hideMark/>
          </w:tcPr>
          <w:p w14:paraId="135B603D" w14:textId="77777777" w:rsidR="00507534" w:rsidRPr="00B071BA" w:rsidRDefault="00507534" w:rsidP="00CA6077">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Entidad Contratante</w:t>
            </w:r>
          </w:p>
        </w:tc>
        <w:tc>
          <w:tcPr>
            <w:tcW w:w="1127" w:type="dxa"/>
            <w:gridSpan w:val="2"/>
            <w:vMerge w:val="restart"/>
            <w:tcBorders>
              <w:top w:val="nil"/>
              <w:left w:val="single" w:sz="8" w:space="0" w:color="auto"/>
              <w:bottom w:val="single" w:sz="12" w:space="0" w:color="000000"/>
              <w:right w:val="single" w:sz="8" w:space="0" w:color="auto"/>
            </w:tcBorders>
            <w:shd w:val="clear" w:color="000000" w:fill="DBE5F1"/>
            <w:vAlign w:val="center"/>
            <w:hideMark/>
          </w:tcPr>
          <w:p w14:paraId="3387C7F9" w14:textId="77777777" w:rsidR="00507534" w:rsidRPr="00B071BA" w:rsidRDefault="00507534" w:rsidP="00CA6077">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Objeto de la Contratación</w:t>
            </w:r>
          </w:p>
        </w:tc>
        <w:tc>
          <w:tcPr>
            <w:tcW w:w="1164" w:type="dxa"/>
            <w:gridSpan w:val="2"/>
            <w:vMerge w:val="restart"/>
            <w:tcBorders>
              <w:top w:val="nil"/>
              <w:left w:val="single" w:sz="8" w:space="0" w:color="auto"/>
              <w:bottom w:val="single" w:sz="12" w:space="0" w:color="000000"/>
              <w:right w:val="single" w:sz="8" w:space="0" w:color="auto"/>
            </w:tcBorders>
            <w:shd w:val="clear" w:color="000000" w:fill="DBE5F1"/>
            <w:vAlign w:val="center"/>
            <w:hideMark/>
          </w:tcPr>
          <w:p w14:paraId="7B0F5DB1" w14:textId="77777777" w:rsidR="00507534" w:rsidRPr="00B071BA" w:rsidRDefault="00507534" w:rsidP="00CA6077">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Lugar de Realización</w:t>
            </w:r>
          </w:p>
        </w:tc>
        <w:tc>
          <w:tcPr>
            <w:tcW w:w="1225" w:type="dxa"/>
            <w:gridSpan w:val="2"/>
            <w:tcBorders>
              <w:top w:val="single" w:sz="8" w:space="0" w:color="auto"/>
              <w:left w:val="single" w:sz="8" w:space="0" w:color="auto"/>
              <w:bottom w:val="single" w:sz="8" w:space="0" w:color="auto"/>
              <w:right w:val="single" w:sz="8" w:space="0" w:color="auto"/>
            </w:tcBorders>
            <w:shd w:val="clear" w:color="000000" w:fill="DBE5F1"/>
            <w:vAlign w:val="center"/>
          </w:tcPr>
          <w:p w14:paraId="178A3F06" w14:textId="77777777" w:rsidR="00507534" w:rsidRPr="00B071BA" w:rsidRDefault="00507534" w:rsidP="00CA6077">
            <w:pPr>
              <w:jc w:val="center"/>
              <w:rPr>
                <w:rFonts w:ascii="Arial" w:hAnsi="Arial" w:cs="Arial"/>
                <w:b/>
                <w:bCs/>
                <w:color w:val="000000"/>
                <w:sz w:val="16"/>
                <w:szCs w:val="16"/>
                <w:lang w:eastAsia="es-BO"/>
              </w:rPr>
            </w:pPr>
            <w:r>
              <w:rPr>
                <w:rFonts w:ascii="Arial" w:hAnsi="Arial" w:cs="Arial"/>
                <w:b/>
                <w:bCs/>
                <w:color w:val="000000"/>
                <w:sz w:val="16"/>
                <w:szCs w:val="16"/>
                <w:lang w:eastAsia="es-BO"/>
              </w:rPr>
              <w:t>EXPERIENCIA (marcar una o ambas)</w:t>
            </w:r>
          </w:p>
        </w:tc>
        <w:tc>
          <w:tcPr>
            <w:tcW w:w="965" w:type="dxa"/>
            <w:vMerge w:val="restart"/>
            <w:tcBorders>
              <w:top w:val="nil"/>
              <w:left w:val="single" w:sz="8" w:space="0" w:color="auto"/>
              <w:right w:val="single" w:sz="8" w:space="0" w:color="auto"/>
            </w:tcBorders>
            <w:shd w:val="clear" w:color="000000" w:fill="DBE5F1"/>
            <w:vAlign w:val="center"/>
            <w:hideMark/>
          </w:tcPr>
          <w:p w14:paraId="2DA07610" w14:textId="77777777" w:rsidR="00507534" w:rsidRPr="00B071BA" w:rsidRDefault="00507534" w:rsidP="00CA6077">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Monto final del contrato en Bs. (*)</w:t>
            </w:r>
          </w:p>
        </w:tc>
        <w:tc>
          <w:tcPr>
            <w:tcW w:w="1986" w:type="dxa"/>
            <w:gridSpan w:val="3"/>
            <w:tcBorders>
              <w:top w:val="single" w:sz="12" w:space="0" w:color="auto"/>
              <w:left w:val="nil"/>
              <w:bottom w:val="single" w:sz="8" w:space="0" w:color="auto"/>
              <w:right w:val="single" w:sz="8" w:space="0" w:color="000000"/>
            </w:tcBorders>
            <w:shd w:val="clear" w:color="000000" w:fill="DBE5F1"/>
            <w:vAlign w:val="center"/>
            <w:hideMark/>
          </w:tcPr>
          <w:p w14:paraId="7FDE1615" w14:textId="77777777" w:rsidR="00507534" w:rsidRPr="00B071BA" w:rsidRDefault="00507534" w:rsidP="00CA6077">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Periodo de Ejecución</w:t>
            </w:r>
          </w:p>
        </w:tc>
        <w:tc>
          <w:tcPr>
            <w:tcW w:w="1136" w:type="dxa"/>
            <w:vMerge w:val="restart"/>
            <w:tcBorders>
              <w:top w:val="nil"/>
              <w:left w:val="single" w:sz="8" w:space="0" w:color="auto"/>
              <w:bottom w:val="single" w:sz="12" w:space="0" w:color="000000"/>
              <w:right w:val="single" w:sz="8" w:space="0" w:color="auto"/>
            </w:tcBorders>
            <w:shd w:val="clear" w:color="000000" w:fill="DBE5F1"/>
            <w:vAlign w:val="center"/>
            <w:hideMark/>
          </w:tcPr>
          <w:p w14:paraId="06020E68" w14:textId="77777777" w:rsidR="00507534" w:rsidRPr="00B071BA" w:rsidRDefault="00507534" w:rsidP="00CA6077">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 participación en Asociación (**)</w:t>
            </w:r>
          </w:p>
        </w:tc>
        <w:tc>
          <w:tcPr>
            <w:tcW w:w="1908" w:type="dxa"/>
            <w:vMerge w:val="restart"/>
            <w:tcBorders>
              <w:top w:val="nil"/>
              <w:left w:val="single" w:sz="8" w:space="0" w:color="auto"/>
              <w:right w:val="single" w:sz="8" w:space="0" w:color="auto"/>
            </w:tcBorders>
            <w:shd w:val="clear" w:color="000000" w:fill="DBE5F1"/>
            <w:vAlign w:val="center"/>
            <w:hideMark/>
          </w:tcPr>
          <w:p w14:paraId="17EF591E" w14:textId="77777777" w:rsidR="00507534" w:rsidRPr="00B071BA" w:rsidRDefault="00507534" w:rsidP="00CA6077">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Nombre del Socio(s) (***)</w:t>
            </w:r>
          </w:p>
        </w:tc>
      </w:tr>
      <w:tr w:rsidR="00507534" w:rsidRPr="00B071BA" w14:paraId="04A6C136" w14:textId="77777777" w:rsidTr="00CA6077">
        <w:trPr>
          <w:cantSplit/>
          <w:trHeight w:val="1134"/>
          <w:jc w:val="center"/>
        </w:trPr>
        <w:tc>
          <w:tcPr>
            <w:tcW w:w="320" w:type="dxa"/>
            <w:vMerge/>
            <w:tcBorders>
              <w:top w:val="nil"/>
              <w:left w:val="single" w:sz="8" w:space="0" w:color="auto"/>
              <w:bottom w:val="single" w:sz="12" w:space="0" w:color="000000"/>
              <w:right w:val="single" w:sz="8" w:space="0" w:color="auto"/>
            </w:tcBorders>
            <w:vAlign w:val="center"/>
            <w:hideMark/>
          </w:tcPr>
          <w:p w14:paraId="63CA26A8" w14:textId="77777777" w:rsidR="00507534" w:rsidRPr="00B071BA" w:rsidRDefault="00507534" w:rsidP="00CA6077">
            <w:pPr>
              <w:rPr>
                <w:rFonts w:ascii="Arial" w:hAnsi="Arial" w:cs="Arial"/>
                <w:b/>
                <w:bCs/>
                <w:color w:val="000000"/>
                <w:sz w:val="16"/>
                <w:szCs w:val="16"/>
                <w:lang w:eastAsia="es-BO"/>
              </w:rPr>
            </w:pPr>
          </w:p>
        </w:tc>
        <w:tc>
          <w:tcPr>
            <w:tcW w:w="1038" w:type="dxa"/>
            <w:vMerge/>
            <w:tcBorders>
              <w:top w:val="nil"/>
              <w:left w:val="single" w:sz="8" w:space="0" w:color="auto"/>
              <w:bottom w:val="single" w:sz="12" w:space="0" w:color="000000"/>
              <w:right w:val="single" w:sz="8" w:space="0" w:color="auto"/>
            </w:tcBorders>
            <w:vAlign w:val="center"/>
            <w:hideMark/>
          </w:tcPr>
          <w:p w14:paraId="5D39F743" w14:textId="77777777" w:rsidR="00507534" w:rsidRPr="00B071BA" w:rsidRDefault="00507534" w:rsidP="00CA6077">
            <w:pPr>
              <w:rPr>
                <w:rFonts w:ascii="Arial" w:hAnsi="Arial" w:cs="Arial"/>
                <w:b/>
                <w:bCs/>
                <w:color w:val="000000"/>
                <w:sz w:val="16"/>
                <w:szCs w:val="16"/>
                <w:lang w:eastAsia="es-BO"/>
              </w:rPr>
            </w:pPr>
          </w:p>
        </w:tc>
        <w:tc>
          <w:tcPr>
            <w:tcW w:w="1127" w:type="dxa"/>
            <w:gridSpan w:val="2"/>
            <w:vMerge/>
            <w:tcBorders>
              <w:top w:val="nil"/>
              <w:left w:val="single" w:sz="8" w:space="0" w:color="auto"/>
              <w:bottom w:val="single" w:sz="12" w:space="0" w:color="000000"/>
              <w:right w:val="single" w:sz="8" w:space="0" w:color="auto"/>
            </w:tcBorders>
            <w:vAlign w:val="center"/>
            <w:hideMark/>
          </w:tcPr>
          <w:p w14:paraId="13CFA553" w14:textId="77777777" w:rsidR="00507534" w:rsidRPr="00B071BA" w:rsidRDefault="00507534" w:rsidP="00CA6077">
            <w:pPr>
              <w:rPr>
                <w:rFonts w:ascii="Arial" w:hAnsi="Arial" w:cs="Arial"/>
                <w:b/>
                <w:bCs/>
                <w:color w:val="000000"/>
                <w:sz w:val="16"/>
                <w:szCs w:val="16"/>
                <w:lang w:eastAsia="es-BO"/>
              </w:rPr>
            </w:pPr>
          </w:p>
        </w:tc>
        <w:tc>
          <w:tcPr>
            <w:tcW w:w="1164" w:type="dxa"/>
            <w:gridSpan w:val="2"/>
            <w:vMerge/>
            <w:tcBorders>
              <w:top w:val="nil"/>
              <w:left w:val="single" w:sz="8" w:space="0" w:color="auto"/>
              <w:bottom w:val="single" w:sz="12" w:space="0" w:color="000000"/>
              <w:right w:val="single" w:sz="8" w:space="0" w:color="auto"/>
            </w:tcBorders>
            <w:vAlign w:val="center"/>
            <w:hideMark/>
          </w:tcPr>
          <w:p w14:paraId="20062EC8" w14:textId="77777777" w:rsidR="00507534" w:rsidRPr="00B071BA" w:rsidRDefault="00507534" w:rsidP="00CA6077">
            <w:pPr>
              <w:rPr>
                <w:rFonts w:ascii="Arial" w:hAnsi="Arial" w:cs="Arial"/>
                <w:b/>
                <w:bCs/>
                <w:color w:val="000000"/>
                <w:sz w:val="16"/>
                <w:szCs w:val="16"/>
                <w:lang w:eastAsia="es-BO"/>
              </w:rPr>
            </w:pPr>
          </w:p>
        </w:tc>
        <w:tc>
          <w:tcPr>
            <w:tcW w:w="590" w:type="dxa"/>
            <w:tcBorders>
              <w:top w:val="nil"/>
              <w:left w:val="single" w:sz="8" w:space="0" w:color="auto"/>
              <w:bottom w:val="single" w:sz="12" w:space="0" w:color="000000"/>
              <w:right w:val="single" w:sz="8" w:space="0" w:color="auto"/>
            </w:tcBorders>
            <w:shd w:val="clear" w:color="auto" w:fill="DBE5F1"/>
            <w:textDirection w:val="btLr"/>
            <w:vAlign w:val="center"/>
          </w:tcPr>
          <w:p w14:paraId="283D6907" w14:textId="77777777" w:rsidR="00507534" w:rsidRPr="00B071BA" w:rsidRDefault="00507534" w:rsidP="00CA6077">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General</w:t>
            </w:r>
          </w:p>
        </w:tc>
        <w:tc>
          <w:tcPr>
            <w:tcW w:w="635" w:type="dxa"/>
            <w:tcBorders>
              <w:top w:val="nil"/>
              <w:left w:val="single" w:sz="8" w:space="0" w:color="auto"/>
              <w:bottom w:val="single" w:sz="12" w:space="0" w:color="000000"/>
              <w:right w:val="single" w:sz="8" w:space="0" w:color="auto"/>
            </w:tcBorders>
            <w:shd w:val="clear" w:color="auto" w:fill="DBE5F1"/>
            <w:textDirection w:val="btLr"/>
            <w:vAlign w:val="center"/>
          </w:tcPr>
          <w:p w14:paraId="56F2F820" w14:textId="77777777" w:rsidR="00507534" w:rsidRPr="00B071BA" w:rsidRDefault="00507534" w:rsidP="00CA6077">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Especifica</w:t>
            </w:r>
          </w:p>
        </w:tc>
        <w:tc>
          <w:tcPr>
            <w:tcW w:w="965" w:type="dxa"/>
            <w:vMerge/>
            <w:tcBorders>
              <w:left w:val="single" w:sz="8" w:space="0" w:color="auto"/>
              <w:bottom w:val="single" w:sz="12" w:space="0" w:color="000000"/>
              <w:right w:val="single" w:sz="8" w:space="0" w:color="auto"/>
            </w:tcBorders>
            <w:vAlign w:val="center"/>
            <w:hideMark/>
          </w:tcPr>
          <w:p w14:paraId="4225C183" w14:textId="77777777" w:rsidR="00507534" w:rsidRPr="00B071BA" w:rsidRDefault="00507534" w:rsidP="00CA6077">
            <w:pPr>
              <w:rPr>
                <w:rFonts w:ascii="Arial" w:hAnsi="Arial" w:cs="Arial"/>
                <w:b/>
                <w:bCs/>
                <w:color w:val="000000"/>
                <w:sz w:val="16"/>
                <w:szCs w:val="16"/>
                <w:lang w:eastAsia="es-BO"/>
              </w:rPr>
            </w:pPr>
          </w:p>
        </w:tc>
        <w:tc>
          <w:tcPr>
            <w:tcW w:w="606" w:type="dxa"/>
            <w:tcBorders>
              <w:top w:val="nil"/>
              <w:left w:val="nil"/>
              <w:bottom w:val="single" w:sz="12" w:space="0" w:color="auto"/>
              <w:right w:val="single" w:sz="8" w:space="0" w:color="auto"/>
            </w:tcBorders>
            <w:shd w:val="clear" w:color="000000" w:fill="DBE5F1"/>
            <w:vAlign w:val="center"/>
            <w:hideMark/>
          </w:tcPr>
          <w:p w14:paraId="3D7D88EB" w14:textId="77777777" w:rsidR="00507534" w:rsidRPr="00B071BA" w:rsidRDefault="00507534" w:rsidP="00CA6077">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Inicio</w:t>
            </w:r>
          </w:p>
        </w:tc>
        <w:tc>
          <w:tcPr>
            <w:tcW w:w="484" w:type="dxa"/>
            <w:tcBorders>
              <w:top w:val="nil"/>
              <w:left w:val="nil"/>
              <w:bottom w:val="single" w:sz="12" w:space="0" w:color="auto"/>
              <w:right w:val="single" w:sz="8" w:space="0" w:color="auto"/>
            </w:tcBorders>
            <w:shd w:val="clear" w:color="000000" w:fill="DBE5F1"/>
            <w:vAlign w:val="center"/>
            <w:hideMark/>
          </w:tcPr>
          <w:p w14:paraId="13FA8068" w14:textId="77777777" w:rsidR="00507534" w:rsidRPr="00B071BA" w:rsidRDefault="00507534" w:rsidP="00CA6077">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Fin</w:t>
            </w:r>
          </w:p>
        </w:tc>
        <w:tc>
          <w:tcPr>
            <w:tcW w:w="896" w:type="dxa"/>
            <w:tcBorders>
              <w:top w:val="nil"/>
              <w:left w:val="nil"/>
              <w:bottom w:val="single" w:sz="12" w:space="0" w:color="auto"/>
              <w:right w:val="single" w:sz="8" w:space="0" w:color="auto"/>
            </w:tcBorders>
            <w:shd w:val="clear" w:color="000000" w:fill="DBE5F1"/>
            <w:vAlign w:val="center"/>
            <w:hideMark/>
          </w:tcPr>
          <w:p w14:paraId="0C1CD1E1" w14:textId="77777777" w:rsidR="00507534" w:rsidRPr="00B071BA" w:rsidRDefault="00507534" w:rsidP="00CA6077">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Tiempo de Ejecución</w:t>
            </w:r>
          </w:p>
        </w:tc>
        <w:tc>
          <w:tcPr>
            <w:tcW w:w="1136" w:type="dxa"/>
            <w:vMerge/>
            <w:tcBorders>
              <w:top w:val="nil"/>
              <w:left w:val="single" w:sz="8" w:space="0" w:color="auto"/>
              <w:bottom w:val="single" w:sz="12" w:space="0" w:color="000000"/>
              <w:right w:val="single" w:sz="8" w:space="0" w:color="auto"/>
            </w:tcBorders>
            <w:vAlign w:val="center"/>
            <w:hideMark/>
          </w:tcPr>
          <w:p w14:paraId="48AC4BC7" w14:textId="77777777" w:rsidR="00507534" w:rsidRPr="00B071BA" w:rsidRDefault="00507534" w:rsidP="00CA6077">
            <w:pPr>
              <w:rPr>
                <w:rFonts w:ascii="Arial" w:hAnsi="Arial" w:cs="Arial"/>
                <w:b/>
                <w:bCs/>
                <w:color w:val="000000"/>
                <w:sz w:val="16"/>
                <w:szCs w:val="16"/>
                <w:lang w:eastAsia="es-BO"/>
              </w:rPr>
            </w:pPr>
          </w:p>
        </w:tc>
        <w:tc>
          <w:tcPr>
            <w:tcW w:w="1908" w:type="dxa"/>
            <w:vMerge/>
            <w:tcBorders>
              <w:left w:val="single" w:sz="8" w:space="0" w:color="auto"/>
              <w:bottom w:val="single" w:sz="12" w:space="0" w:color="000000"/>
              <w:right w:val="single" w:sz="8" w:space="0" w:color="auto"/>
            </w:tcBorders>
            <w:vAlign w:val="center"/>
            <w:hideMark/>
          </w:tcPr>
          <w:p w14:paraId="14E3DD20" w14:textId="77777777" w:rsidR="00507534" w:rsidRPr="00B071BA" w:rsidRDefault="00507534" w:rsidP="00CA6077">
            <w:pPr>
              <w:rPr>
                <w:rFonts w:ascii="Arial" w:hAnsi="Arial" w:cs="Arial"/>
                <w:b/>
                <w:bCs/>
                <w:color w:val="000000"/>
                <w:sz w:val="16"/>
                <w:szCs w:val="16"/>
                <w:lang w:eastAsia="es-BO"/>
              </w:rPr>
            </w:pPr>
          </w:p>
        </w:tc>
      </w:tr>
      <w:tr w:rsidR="00507534" w:rsidRPr="00B071BA" w14:paraId="5F73F579" w14:textId="77777777" w:rsidTr="00CA6077">
        <w:trPr>
          <w:trHeight w:val="225"/>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14:paraId="0C4EEB05" w14:textId="77777777" w:rsidR="00507534" w:rsidRPr="00B071BA" w:rsidRDefault="00507534" w:rsidP="00CA6077">
            <w:pPr>
              <w:jc w:val="center"/>
              <w:rPr>
                <w:rFonts w:ascii="Arial" w:hAnsi="Arial" w:cs="Arial"/>
                <w:color w:val="000000"/>
                <w:sz w:val="16"/>
                <w:szCs w:val="16"/>
                <w:lang w:eastAsia="es-BO"/>
              </w:rPr>
            </w:pPr>
            <w:r w:rsidRPr="00B071BA">
              <w:rPr>
                <w:rFonts w:ascii="Arial" w:hAnsi="Arial" w:cs="Arial"/>
                <w:color w:val="000000"/>
                <w:sz w:val="16"/>
                <w:szCs w:val="16"/>
                <w:lang w:eastAsia="es-BO"/>
              </w:rPr>
              <w:t>1</w:t>
            </w:r>
          </w:p>
        </w:tc>
        <w:tc>
          <w:tcPr>
            <w:tcW w:w="1038" w:type="dxa"/>
            <w:tcBorders>
              <w:top w:val="nil"/>
              <w:left w:val="nil"/>
              <w:bottom w:val="single" w:sz="8" w:space="0" w:color="auto"/>
              <w:right w:val="single" w:sz="8" w:space="0" w:color="auto"/>
            </w:tcBorders>
            <w:shd w:val="clear" w:color="000000" w:fill="FFFFFF"/>
            <w:vAlign w:val="center"/>
            <w:hideMark/>
          </w:tcPr>
          <w:p w14:paraId="4A9ACD59" w14:textId="77777777" w:rsidR="00507534" w:rsidRPr="00B071BA" w:rsidRDefault="00507534" w:rsidP="00CA6077">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14:paraId="2FC4A174" w14:textId="77777777" w:rsidR="00507534" w:rsidRPr="00B071BA" w:rsidRDefault="00507534" w:rsidP="00CA6077">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14:paraId="2572BBFB" w14:textId="77777777" w:rsidR="00507534" w:rsidRPr="00B071BA" w:rsidRDefault="00507534" w:rsidP="00CA6077">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14:paraId="3DA241AF" w14:textId="77777777" w:rsidR="00507534" w:rsidRPr="00B071BA" w:rsidRDefault="00507534" w:rsidP="00CA6077">
            <w:pPr>
              <w:jc w:val="center"/>
              <w:rPr>
                <w:rFonts w:ascii="Arial" w:hAnsi="Arial" w:cs="Arial"/>
                <w:color w:val="000000"/>
                <w:sz w:val="16"/>
                <w:szCs w:val="16"/>
                <w:lang w:eastAsia="es-BO"/>
              </w:rPr>
            </w:pPr>
          </w:p>
        </w:tc>
        <w:tc>
          <w:tcPr>
            <w:tcW w:w="635" w:type="dxa"/>
            <w:tcBorders>
              <w:top w:val="single" w:sz="12" w:space="0" w:color="000000"/>
              <w:left w:val="single" w:sz="8" w:space="0" w:color="auto"/>
              <w:bottom w:val="single" w:sz="8" w:space="0" w:color="auto"/>
              <w:right w:val="single" w:sz="8" w:space="0" w:color="auto"/>
            </w:tcBorders>
            <w:shd w:val="clear" w:color="000000" w:fill="FFFFFF"/>
          </w:tcPr>
          <w:p w14:paraId="14BEA494" w14:textId="77777777" w:rsidR="00507534" w:rsidRPr="00B071BA" w:rsidRDefault="00507534" w:rsidP="00CA6077">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14:paraId="70BC789C" w14:textId="77777777" w:rsidR="00507534" w:rsidRPr="00B071BA" w:rsidRDefault="00507534" w:rsidP="00CA6077">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14:paraId="096BF761" w14:textId="77777777" w:rsidR="00507534" w:rsidRPr="00B071BA" w:rsidRDefault="00507534" w:rsidP="00CA6077">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14:paraId="0DFDFDB6" w14:textId="77777777" w:rsidR="00507534" w:rsidRPr="00B071BA" w:rsidRDefault="00507534" w:rsidP="00CA6077">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14:paraId="63FAEECE" w14:textId="77777777" w:rsidR="00507534" w:rsidRPr="00B071BA" w:rsidRDefault="00507534" w:rsidP="00CA6077">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14:paraId="2CA83DD0" w14:textId="77777777" w:rsidR="00507534" w:rsidRPr="00B071BA" w:rsidRDefault="00507534" w:rsidP="00CA6077">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14:paraId="4D581A65" w14:textId="77777777" w:rsidR="00507534" w:rsidRPr="00B071BA" w:rsidRDefault="00507534" w:rsidP="00CA6077">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12" w:space="0" w:color="000000"/>
              <w:left w:val="single" w:sz="2" w:space="0" w:color="auto"/>
              <w:bottom w:val="single" w:sz="8" w:space="0" w:color="auto"/>
              <w:right w:val="single" w:sz="8" w:space="0" w:color="auto"/>
            </w:tcBorders>
            <w:shd w:val="clear" w:color="000000" w:fill="FFFFFF"/>
            <w:vAlign w:val="center"/>
            <w:hideMark/>
          </w:tcPr>
          <w:p w14:paraId="47F9799F" w14:textId="77777777" w:rsidR="00507534" w:rsidRPr="00B071BA" w:rsidRDefault="00507534" w:rsidP="00CA6077">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14:paraId="48BB95F0" w14:textId="77777777" w:rsidR="00507534" w:rsidRPr="00B071BA" w:rsidRDefault="00507534" w:rsidP="00CA6077">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507534" w:rsidRPr="00B071BA" w14:paraId="3E9C0598" w14:textId="77777777" w:rsidTr="00CA6077">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14:paraId="7E9D0243" w14:textId="77777777" w:rsidR="00507534" w:rsidRPr="00B071BA" w:rsidRDefault="00507534" w:rsidP="00CA6077">
            <w:pPr>
              <w:jc w:val="center"/>
              <w:rPr>
                <w:rFonts w:ascii="Arial" w:hAnsi="Arial" w:cs="Arial"/>
                <w:color w:val="000000"/>
                <w:sz w:val="16"/>
                <w:szCs w:val="16"/>
                <w:lang w:eastAsia="es-BO"/>
              </w:rPr>
            </w:pPr>
            <w:r w:rsidRPr="00B071BA">
              <w:rPr>
                <w:rFonts w:ascii="Arial" w:hAnsi="Arial" w:cs="Arial"/>
                <w:color w:val="000000"/>
                <w:sz w:val="16"/>
                <w:szCs w:val="16"/>
                <w:lang w:eastAsia="es-BO"/>
              </w:rPr>
              <w:t>2</w:t>
            </w:r>
          </w:p>
        </w:tc>
        <w:tc>
          <w:tcPr>
            <w:tcW w:w="1038" w:type="dxa"/>
            <w:tcBorders>
              <w:top w:val="nil"/>
              <w:left w:val="nil"/>
              <w:bottom w:val="single" w:sz="8" w:space="0" w:color="auto"/>
              <w:right w:val="single" w:sz="8" w:space="0" w:color="auto"/>
            </w:tcBorders>
            <w:shd w:val="clear" w:color="000000" w:fill="FFFFFF"/>
            <w:vAlign w:val="center"/>
            <w:hideMark/>
          </w:tcPr>
          <w:p w14:paraId="686CC657" w14:textId="77777777" w:rsidR="00507534" w:rsidRPr="00B071BA" w:rsidRDefault="00507534" w:rsidP="00CA6077">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14:paraId="3001D724" w14:textId="77777777" w:rsidR="00507534" w:rsidRPr="00B071BA" w:rsidRDefault="00507534" w:rsidP="00CA6077">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14:paraId="51A74A42" w14:textId="77777777" w:rsidR="00507534" w:rsidRPr="00B071BA" w:rsidRDefault="00507534" w:rsidP="00CA6077">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14:paraId="19D89913" w14:textId="77777777" w:rsidR="00507534" w:rsidRPr="00B071BA" w:rsidRDefault="00507534" w:rsidP="00CA6077">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14:paraId="2575323D" w14:textId="77777777" w:rsidR="00507534" w:rsidRPr="00B071BA" w:rsidRDefault="00507534" w:rsidP="00CA6077">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14:paraId="1C151AD0" w14:textId="77777777" w:rsidR="00507534" w:rsidRPr="00B071BA" w:rsidRDefault="00507534" w:rsidP="00CA6077">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14:paraId="70B2706E" w14:textId="77777777" w:rsidR="00507534" w:rsidRPr="00B071BA" w:rsidRDefault="00507534" w:rsidP="00CA6077">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14:paraId="0890281F" w14:textId="77777777" w:rsidR="00507534" w:rsidRPr="00B071BA" w:rsidRDefault="00507534" w:rsidP="00CA6077">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14:paraId="1D5FDFFE" w14:textId="77777777" w:rsidR="00507534" w:rsidRPr="00B071BA" w:rsidRDefault="00507534" w:rsidP="00CA6077">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14:paraId="0220C5A1" w14:textId="77777777" w:rsidR="00507534" w:rsidRPr="00B071BA" w:rsidRDefault="00507534" w:rsidP="00CA6077">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14:paraId="3E4A675D" w14:textId="77777777" w:rsidR="00507534" w:rsidRPr="00B071BA" w:rsidRDefault="00507534" w:rsidP="00CA6077">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14:paraId="476C2544" w14:textId="77777777" w:rsidR="00507534" w:rsidRPr="00B071BA" w:rsidRDefault="00507534" w:rsidP="00CA6077">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14:paraId="1ADE8150" w14:textId="77777777" w:rsidR="00507534" w:rsidRPr="00B071BA" w:rsidRDefault="00507534" w:rsidP="00CA6077">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14:paraId="6513AB35" w14:textId="77777777" w:rsidR="00507534" w:rsidRPr="00B071BA" w:rsidRDefault="00507534" w:rsidP="00CA6077">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507534" w:rsidRPr="00B071BA" w14:paraId="1952F9C5" w14:textId="77777777" w:rsidTr="00CA6077">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14:paraId="028F5CEF" w14:textId="77777777" w:rsidR="00507534" w:rsidRPr="00B071BA" w:rsidRDefault="00507534" w:rsidP="00CA6077">
            <w:pPr>
              <w:jc w:val="center"/>
              <w:rPr>
                <w:rFonts w:ascii="Arial" w:hAnsi="Arial" w:cs="Arial"/>
                <w:color w:val="000000"/>
                <w:sz w:val="16"/>
                <w:szCs w:val="16"/>
                <w:lang w:eastAsia="es-BO"/>
              </w:rPr>
            </w:pPr>
            <w:r w:rsidRPr="00B071BA">
              <w:rPr>
                <w:rFonts w:ascii="Arial" w:hAnsi="Arial" w:cs="Arial"/>
                <w:color w:val="000000"/>
                <w:sz w:val="16"/>
                <w:szCs w:val="16"/>
                <w:lang w:eastAsia="es-BO"/>
              </w:rPr>
              <w:t>3</w:t>
            </w:r>
          </w:p>
        </w:tc>
        <w:tc>
          <w:tcPr>
            <w:tcW w:w="1038" w:type="dxa"/>
            <w:tcBorders>
              <w:top w:val="nil"/>
              <w:left w:val="nil"/>
              <w:bottom w:val="single" w:sz="8" w:space="0" w:color="auto"/>
              <w:right w:val="single" w:sz="8" w:space="0" w:color="auto"/>
            </w:tcBorders>
            <w:shd w:val="clear" w:color="000000" w:fill="FFFFFF"/>
            <w:vAlign w:val="center"/>
            <w:hideMark/>
          </w:tcPr>
          <w:p w14:paraId="50ECDF97" w14:textId="77777777" w:rsidR="00507534" w:rsidRPr="00B071BA" w:rsidRDefault="00507534" w:rsidP="00CA6077">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14:paraId="2A4A887D" w14:textId="77777777" w:rsidR="00507534" w:rsidRPr="00B071BA" w:rsidRDefault="00507534" w:rsidP="00CA6077">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14:paraId="0862EBB8" w14:textId="77777777" w:rsidR="00507534" w:rsidRPr="00B071BA" w:rsidRDefault="00507534" w:rsidP="00CA6077">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14:paraId="55F9B02F" w14:textId="77777777" w:rsidR="00507534" w:rsidRPr="00B071BA" w:rsidRDefault="00507534" w:rsidP="00CA6077">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14:paraId="66E8D9B5" w14:textId="77777777" w:rsidR="00507534" w:rsidRPr="00B071BA" w:rsidRDefault="00507534" w:rsidP="00CA6077">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14:paraId="0DF4DE68" w14:textId="77777777" w:rsidR="00507534" w:rsidRPr="00B071BA" w:rsidRDefault="00507534" w:rsidP="00CA6077">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14:paraId="0604F39B" w14:textId="77777777" w:rsidR="00507534" w:rsidRPr="00B071BA" w:rsidRDefault="00507534" w:rsidP="00CA6077">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14:paraId="07024127" w14:textId="77777777" w:rsidR="00507534" w:rsidRPr="00B071BA" w:rsidRDefault="00507534" w:rsidP="00CA6077">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14:paraId="7C8A1F59" w14:textId="77777777" w:rsidR="00507534" w:rsidRPr="00B071BA" w:rsidRDefault="00507534" w:rsidP="00CA6077">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14:paraId="59E1A3A6" w14:textId="77777777" w:rsidR="00507534" w:rsidRPr="00B071BA" w:rsidRDefault="00507534" w:rsidP="00CA6077">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14:paraId="404FFD22" w14:textId="77777777" w:rsidR="00507534" w:rsidRPr="00B071BA" w:rsidRDefault="00507534" w:rsidP="00CA6077">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14:paraId="57AED56C" w14:textId="77777777" w:rsidR="00507534" w:rsidRPr="00B071BA" w:rsidRDefault="00507534" w:rsidP="00CA6077">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14:paraId="693E626E" w14:textId="77777777" w:rsidR="00507534" w:rsidRPr="00B071BA" w:rsidRDefault="00507534" w:rsidP="00CA6077">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507534" w:rsidRPr="00B071BA" w14:paraId="6BAFC0A3" w14:textId="77777777" w:rsidTr="00CA6077">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14:paraId="1F44ABF2" w14:textId="77777777" w:rsidR="00507534" w:rsidRPr="00B071BA" w:rsidRDefault="00507534" w:rsidP="00CA6077">
            <w:pPr>
              <w:jc w:val="center"/>
              <w:rPr>
                <w:rFonts w:ascii="Arial" w:hAnsi="Arial" w:cs="Arial"/>
                <w:color w:val="000000"/>
                <w:sz w:val="16"/>
                <w:szCs w:val="16"/>
                <w:lang w:eastAsia="es-BO"/>
              </w:rPr>
            </w:pPr>
            <w:r w:rsidRPr="00B071BA">
              <w:rPr>
                <w:rFonts w:ascii="Arial" w:hAnsi="Arial" w:cs="Arial"/>
                <w:color w:val="000000"/>
                <w:sz w:val="16"/>
                <w:szCs w:val="16"/>
                <w:lang w:eastAsia="es-BO"/>
              </w:rPr>
              <w:t>4</w:t>
            </w:r>
          </w:p>
        </w:tc>
        <w:tc>
          <w:tcPr>
            <w:tcW w:w="1038" w:type="dxa"/>
            <w:tcBorders>
              <w:top w:val="nil"/>
              <w:left w:val="nil"/>
              <w:bottom w:val="single" w:sz="8" w:space="0" w:color="auto"/>
              <w:right w:val="single" w:sz="8" w:space="0" w:color="auto"/>
            </w:tcBorders>
            <w:shd w:val="clear" w:color="000000" w:fill="FFFFFF"/>
            <w:vAlign w:val="center"/>
            <w:hideMark/>
          </w:tcPr>
          <w:p w14:paraId="2885314A" w14:textId="77777777" w:rsidR="00507534" w:rsidRPr="00B071BA" w:rsidRDefault="00507534" w:rsidP="00CA6077">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14:paraId="18C0BD93" w14:textId="77777777" w:rsidR="00507534" w:rsidRPr="00B071BA" w:rsidRDefault="00507534" w:rsidP="00CA6077">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14:paraId="35357423" w14:textId="77777777" w:rsidR="00507534" w:rsidRPr="00B071BA" w:rsidRDefault="00507534" w:rsidP="00CA6077">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14:paraId="5EB54458" w14:textId="77777777" w:rsidR="00507534" w:rsidRPr="00B071BA" w:rsidRDefault="00507534" w:rsidP="00CA6077">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14:paraId="6B0BD7CE" w14:textId="77777777" w:rsidR="00507534" w:rsidRPr="00B071BA" w:rsidRDefault="00507534" w:rsidP="00CA6077">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14:paraId="4062F2FF" w14:textId="77777777" w:rsidR="00507534" w:rsidRPr="00B071BA" w:rsidRDefault="00507534" w:rsidP="00CA6077">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14:paraId="2F10EF8A" w14:textId="77777777" w:rsidR="00507534" w:rsidRPr="00B071BA" w:rsidRDefault="00507534" w:rsidP="00CA6077">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14:paraId="37C23EE0" w14:textId="77777777" w:rsidR="00507534" w:rsidRPr="00B071BA" w:rsidRDefault="00507534" w:rsidP="00CA6077">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14:paraId="31F2E4A1" w14:textId="77777777" w:rsidR="00507534" w:rsidRPr="00B071BA" w:rsidRDefault="00507534" w:rsidP="00CA6077">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14:paraId="4E39B261" w14:textId="77777777" w:rsidR="00507534" w:rsidRPr="00B071BA" w:rsidRDefault="00507534" w:rsidP="00CA6077">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14:paraId="167D0E6E" w14:textId="77777777" w:rsidR="00507534" w:rsidRPr="00B071BA" w:rsidRDefault="00507534" w:rsidP="00CA6077">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14:paraId="569F479C" w14:textId="77777777" w:rsidR="00507534" w:rsidRPr="00B071BA" w:rsidRDefault="00507534" w:rsidP="00CA6077">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14:paraId="378B079C" w14:textId="77777777" w:rsidR="00507534" w:rsidRPr="00B071BA" w:rsidRDefault="00507534" w:rsidP="00CA6077">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507534" w:rsidRPr="00B071BA" w14:paraId="6579F329" w14:textId="77777777" w:rsidTr="00CA6077">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14:paraId="507E2CAB" w14:textId="77777777" w:rsidR="00507534" w:rsidRPr="00B071BA" w:rsidRDefault="00507534" w:rsidP="00CA6077">
            <w:pPr>
              <w:jc w:val="center"/>
              <w:rPr>
                <w:rFonts w:ascii="Arial" w:hAnsi="Arial" w:cs="Arial"/>
                <w:color w:val="000000"/>
                <w:sz w:val="16"/>
                <w:szCs w:val="16"/>
                <w:lang w:eastAsia="es-BO"/>
              </w:rPr>
            </w:pPr>
            <w:r w:rsidRPr="00B071BA">
              <w:rPr>
                <w:rFonts w:ascii="Arial" w:hAnsi="Arial" w:cs="Arial"/>
                <w:color w:val="000000"/>
                <w:sz w:val="16"/>
                <w:szCs w:val="16"/>
                <w:lang w:eastAsia="es-BO"/>
              </w:rPr>
              <w:t>5</w:t>
            </w:r>
          </w:p>
        </w:tc>
        <w:tc>
          <w:tcPr>
            <w:tcW w:w="1038" w:type="dxa"/>
            <w:tcBorders>
              <w:top w:val="nil"/>
              <w:left w:val="nil"/>
              <w:bottom w:val="single" w:sz="8" w:space="0" w:color="auto"/>
              <w:right w:val="single" w:sz="8" w:space="0" w:color="auto"/>
            </w:tcBorders>
            <w:shd w:val="clear" w:color="000000" w:fill="FFFFFF"/>
            <w:vAlign w:val="center"/>
            <w:hideMark/>
          </w:tcPr>
          <w:p w14:paraId="138474EA" w14:textId="77777777" w:rsidR="00507534" w:rsidRPr="00B071BA" w:rsidRDefault="00507534" w:rsidP="00CA6077">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14:paraId="5B85F1D9" w14:textId="77777777" w:rsidR="00507534" w:rsidRPr="00B071BA" w:rsidRDefault="00507534" w:rsidP="00CA6077">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14:paraId="3C9BFE8E" w14:textId="77777777" w:rsidR="00507534" w:rsidRPr="00B071BA" w:rsidRDefault="00507534" w:rsidP="00CA6077">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14:paraId="47815691" w14:textId="77777777" w:rsidR="00507534" w:rsidRPr="00B071BA" w:rsidRDefault="00507534" w:rsidP="00CA6077">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14:paraId="47E2CF5E" w14:textId="77777777" w:rsidR="00507534" w:rsidRPr="00B071BA" w:rsidRDefault="00507534" w:rsidP="00CA6077">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14:paraId="633A290E" w14:textId="77777777" w:rsidR="00507534" w:rsidRPr="00B071BA" w:rsidRDefault="00507534" w:rsidP="00CA6077">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14:paraId="4945EB1B" w14:textId="77777777" w:rsidR="00507534" w:rsidRPr="00B071BA" w:rsidRDefault="00507534" w:rsidP="00CA6077">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14:paraId="1A594FAA" w14:textId="77777777" w:rsidR="00507534" w:rsidRPr="00B071BA" w:rsidRDefault="00507534" w:rsidP="00CA6077">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14:paraId="6F51F2F7" w14:textId="77777777" w:rsidR="00507534" w:rsidRPr="00B071BA" w:rsidRDefault="00507534" w:rsidP="00CA6077">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14:paraId="35E2CF23" w14:textId="77777777" w:rsidR="00507534" w:rsidRPr="00B071BA" w:rsidRDefault="00507534" w:rsidP="00CA6077">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14:paraId="593150A6" w14:textId="77777777" w:rsidR="00507534" w:rsidRPr="00B071BA" w:rsidRDefault="00507534" w:rsidP="00CA6077">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14:paraId="53EFCF76" w14:textId="77777777" w:rsidR="00507534" w:rsidRPr="00B071BA" w:rsidRDefault="00507534" w:rsidP="00CA6077">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14:paraId="31F6D5EF" w14:textId="77777777" w:rsidR="00507534" w:rsidRPr="00B071BA" w:rsidRDefault="00507534" w:rsidP="00CA6077">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507534" w:rsidRPr="00B071BA" w14:paraId="73DC2BFB" w14:textId="77777777" w:rsidTr="00CA6077">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14:paraId="127254B9" w14:textId="77777777" w:rsidR="00507534" w:rsidRPr="00B071BA" w:rsidRDefault="00507534" w:rsidP="00CA6077">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1038" w:type="dxa"/>
            <w:tcBorders>
              <w:top w:val="nil"/>
              <w:left w:val="nil"/>
              <w:bottom w:val="single" w:sz="8" w:space="0" w:color="auto"/>
              <w:right w:val="single" w:sz="8" w:space="0" w:color="auto"/>
            </w:tcBorders>
            <w:shd w:val="clear" w:color="000000" w:fill="FFFFFF"/>
            <w:vAlign w:val="center"/>
            <w:hideMark/>
          </w:tcPr>
          <w:p w14:paraId="4728F51A" w14:textId="77777777" w:rsidR="00507534" w:rsidRPr="00B071BA" w:rsidRDefault="00507534" w:rsidP="00CA6077">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14:paraId="094FD39F" w14:textId="77777777" w:rsidR="00507534" w:rsidRPr="00B071BA" w:rsidRDefault="00507534" w:rsidP="00CA6077">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14:paraId="567620D3" w14:textId="77777777" w:rsidR="00507534" w:rsidRPr="00B071BA" w:rsidRDefault="00507534" w:rsidP="00CA6077">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14:paraId="0CD622FC" w14:textId="77777777" w:rsidR="00507534" w:rsidRPr="00B071BA" w:rsidRDefault="00507534" w:rsidP="00CA6077">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14:paraId="0E08D958" w14:textId="77777777" w:rsidR="00507534" w:rsidRPr="00B071BA" w:rsidRDefault="00507534" w:rsidP="00CA6077">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14:paraId="0486B680" w14:textId="77777777" w:rsidR="00507534" w:rsidRPr="00B071BA" w:rsidRDefault="00507534" w:rsidP="00CA6077">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14:paraId="3F140273" w14:textId="77777777" w:rsidR="00507534" w:rsidRPr="00B071BA" w:rsidRDefault="00507534" w:rsidP="00CA6077">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14:paraId="7DAEC739" w14:textId="77777777" w:rsidR="00507534" w:rsidRPr="00B071BA" w:rsidRDefault="00507534" w:rsidP="00CA6077">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14:paraId="351DC08E" w14:textId="77777777" w:rsidR="00507534" w:rsidRPr="00B071BA" w:rsidRDefault="00507534" w:rsidP="00CA6077">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14:paraId="5170E253" w14:textId="77777777" w:rsidR="00507534" w:rsidRPr="00B071BA" w:rsidRDefault="00507534" w:rsidP="00CA6077">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14:paraId="72A762B7" w14:textId="77777777" w:rsidR="00507534" w:rsidRPr="00B071BA" w:rsidRDefault="00507534" w:rsidP="00CA6077">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14:paraId="1A82FB25" w14:textId="77777777" w:rsidR="00507534" w:rsidRPr="00B071BA" w:rsidRDefault="00507534" w:rsidP="00CA6077">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14:paraId="2DE98D3D" w14:textId="77777777" w:rsidR="00507534" w:rsidRPr="00B071BA" w:rsidRDefault="00507534" w:rsidP="00CA6077">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507534" w:rsidRPr="00B071BA" w14:paraId="275F40CB" w14:textId="77777777" w:rsidTr="00CA6077">
        <w:trPr>
          <w:trHeight w:val="217"/>
          <w:jc w:val="center"/>
        </w:trPr>
        <w:tc>
          <w:tcPr>
            <w:tcW w:w="320" w:type="dxa"/>
            <w:tcBorders>
              <w:top w:val="nil"/>
              <w:left w:val="single" w:sz="8" w:space="0" w:color="auto"/>
              <w:bottom w:val="single" w:sz="12" w:space="0" w:color="auto"/>
              <w:right w:val="single" w:sz="8" w:space="0" w:color="auto"/>
            </w:tcBorders>
            <w:shd w:val="clear" w:color="000000" w:fill="FFFFFF"/>
            <w:vAlign w:val="center"/>
            <w:hideMark/>
          </w:tcPr>
          <w:p w14:paraId="60903FAE" w14:textId="77777777" w:rsidR="00507534" w:rsidRPr="00B071BA" w:rsidRDefault="00507534" w:rsidP="00CA6077">
            <w:pPr>
              <w:jc w:val="center"/>
              <w:rPr>
                <w:rFonts w:ascii="Arial" w:hAnsi="Arial" w:cs="Arial"/>
                <w:color w:val="000000"/>
                <w:sz w:val="16"/>
                <w:szCs w:val="16"/>
                <w:lang w:eastAsia="es-BO"/>
              </w:rPr>
            </w:pPr>
            <w:r w:rsidRPr="00B071BA">
              <w:rPr>
                <w:rFonts w:ascii="Arial" w:hAnsi="Arial" w:cs="Arial"/>
                <w:color w:val="000000"/>
                <w:sz w:val="16"/>
                <w:szCs w:val="16"/>
                <w:lang w:eastAsia="es-BO"/>
              </w:rPr>
              <w:t>N</w:t>
            </w:r>
          </w:p>
        </w:tc>
        <w:tc>
          <w:tcPr>
            <w:tcW w:w="1038" w:type="dxa"/>
            <w:tcBorders>
              <w:top w:val="nil"/>
              <w:left w:val="nil"/>
              <w:bottom w:val="single" w:sz="12" w:space="0" w:color="auto"/>
              <w:right w:val="single" w:sz="8" w:space="0" w:color="auto"/>
            </w:tcBorders>
            <w:shd w:val="clear" w:color="000000" w:fill="FFFFFF"/>
            <w:vAlign w:val="center"/>
            <w:hideMark/>
          </w:tcPr>
          <w:p w14:paraId="18E7EE06" w14:textId="77777777" w:rsidR="00507534" w:rsidRPr="00B071BA" w:rsidRDefault="00507534" w:rsidP="00CA6077">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12" w:space="0" w:color="auto"/>
              <w:right w:val="single" w:sz="8" w:space="0" w:color="auto"/>
            </w:tcBorders>
            <w:shd w:val="clear" w:color="000000" w:fill="FFFFFF"/>
            <w:vAlign w:val="center"/>
            <w:hideMark/>
          </w:tcPr>
          <w:p w14:paraId="14A320AB" w14:textId="77777777" w:rsidR="00507534" w:rsidRPr="00B071BA" w:rsidRDefault="00507534" w:rsidP="00CA6077">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12" w:space="0" w:color="auto"/>
              <w:right w:val="single" w:sz="8" w:space="0" w:color="auto"/>
            </w:tcBorders>
            <w:shd w:val="clear" w:color="000000" w:fill="FFFFFF"/>
            <w:vAlign w:val="center"/>
            <w:hideMark/>
          </w:tcPr>
          <w:p w14:paraId="5128F458" w14:textId="77777777" w:rsidR="00507534" w:rsidRPr="00B071BA" w:rsidRDefault="00507534" w:rsidP="00CA6077">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12" w:space="0" w:color="auto"/>
              <w:right w:val="single" w:sz="8" w:space="0" w:color="auto"/>
            </w:tcBorders>
            <w:shd w:val="clear" w:color="000000" w:fill="FFFFFF"/>
          </w:tcPr>
          <w:p w14:paraId="2B32C4F6" w14:textId="77777777" w:rsidR="00507534" w:rsidRPr="00B071BA" w:rsidRDefault="00507534" w:rsidP="00CA6077">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12" w:space="0" w:color="auto"/>
              <w:right w:val="single" w:sz="8" w:space="0" w:color="auto"/>
            </w:tcBorders>
            <w:shd w:val="clear" w:color="000000" w:fill="FFFFFF"/>
          </w:tcPr>
          <w:p w14:paraId="55BAE7E9" w14:textId="77777777" w:rsidR="00507534" w:rsidRPr="00B071BA" w:rsidRDefault="00507534" w:rsidP="00CA6077">
            <w:pPr>
              <w:jc w:val="center"/>
              <w:rPr>
                <w:rFonts w:ascii="Arial" w:hAnsi="Arial" w:cs="Arial"/>
                <w:color w:val="000000"/>
                <w:sz w:val="16"/>
                <w:szCs w:val="16"/>
                <w:lang w:eastAsia="es-BO"/>
              </w:rPr>
            </w:pPr>
          </w:p>
        </w:tc>
        <w:tc>
          <w:tcPr>
            <w:tcW w:w="965" w:type="dxa"/>
            <w:tcBorders>
              <w:top w:val="nil"/>
              <w:left w:val="single" w:sz="8" w:space="0" w:color="auto"/>
              <w:bottom w:val="single" w:sz="12" w:space="0" w:color="auto"/>
              <w:right w:val="single" w:sz="8" w:space="0" w:color="auto"/>
            </w:tcBorders>
            <w:shd w:val="clear" w:color="000000" w:fill="FFFFFF"/>
            <w:vAlign w:val="center"/>
            <w:hideMark/>
          </w:tcPr>
          <w:p w14:paraId="7E5FA79D" w14:textId="77777777" w:rsidR="00507534" w:rsidRPr="00B071BA" w:rsidRDefault="00507534" w:rsidP="00CA6077">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14:paraId="36AE274D" w14:textId="77777777" w:rsidR="00507534" w:rsidRPr="00B071BA" w:rsidRDefault="00507534" w:rsidP="00CA6077">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12" w:space="0" w:color="auto"/>
              <w:right w:val="single" w:sz="8" w:space="0" w:color="auto"/>
            </w:tcBorders>
            <w:shd w:val="clear" w:color="000000" w:fill="FFFFFF"/>
            <w:vAlign w:val="center"/>
            <w:hideMark/>
          </w:tcPr>
          <w:p w14:paraId="522672CA" w14:textId="77777777" w:rsidR="00507534" w:rsidRPr="00B071BA" w:rsidRDefault="00507534" w:rsidP="00CA6077">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12" w:space="0" w:color="auto"/>
              <w:right w:val="single" w:sz="8" w:space="0" w:color="auto"/>
            </w:tcBorders>
            <w:shd w:val="clear" w:color="000000" w:fill="FFFFFF"/>
            <w:vAlign w:val="center"/>
            <w:hideMark/>
          </w:tcPr>
          <w:p w14:paraId="280E839B" w14:textId="77777777" w:rsidR="00507534" w:rsidRPr="00B071BA" w:rsidRDefault="00507534" w:rsidP="00CA6077">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12" w:space="0" w:color="auto"/>
              <w:right w:val="single" w:sz="8" w:space="0" w:color="auto"/>
            </w:tcBorders>
            <w:shd w:val="clear" w:color="000000" w:fill="FFFFFF"/>
            <w:vAlign w:val="center"/>
            <w:hideMark/>
          </w:tcPr>
          <w:p w14:paraId="4FDB8B14" w14:textId="77777777" w:rsidR="00507534" w:rsidRPr="00B071BA" w:rsidRDefault="00507534" w:rsidP="00CA6077">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12" w:space="0" w:color="auto"/>
              <w:right w:val="single" w:sz="2" w:space="0" w:color="auto"/>
            </w:tcBorders>
            <w:shd w:val="clear" w:color="000000" w:fill="FFFFFF"/>
            <w:vAlign w:val="center"/>
            <w:hideMark/>
          </w:tcPr>
          <w:p w14:paraId="347359D4" w14:textId="77777777" w:rsidR="00507534" w:rsidRPr="00B071BA" w:rsidRDefault="00507534" w:rsidP="00CA6077">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12" w:space="0" w:color="auto"/>
              <w:right w:val="single" w:sz="8" w:space="0" w:color="auto"/>
            </w:tcBorders>
            <w:shd w:val="clear" w:color="000000" w:fill="FFFFFF"/>
            <w:vAlign w:val="center"/>
            <w:hideMark/>
          </w:tcPr>
          <w:p w14:paraId="4849F281" w14:textId="77777777" w:rsidR="00507534" w:rsidRPr="00B071BA" w:rsidRDefault="00507534" w:rsidP="00CA6077">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14:paraId="57E92C8F" w14:textId="77777777" w:rsidR="00507534" w:rsidRPr="00B071BA" w:rsidRDefault="00507534" w:rsidP="00CA6077">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507534" w:rsidRPr="008E5F11" w14:paraId="5FE8C0CB" w14:textId="77777777" w:rsidTr="00CA6077">
        <w:trPr>
          <w:trHeight w:val="304"/>
          <w:jc w:val="center"/>
        </w:trPr>
        <w:tc>
          <w:tcPr>
            <w:tcW w:w="3649" w:type="dxa"/>
            <w:gridSpan w:val="6"/>
            <w:tcBorders>
              <w:top w:val="single" w:sz="8" w:space="0" w:color="auto"/>
              <w:left w:val="single" w:sz="8" w:space="0" w:color="auto"/>
              <w:bottom w:val="nil"/>
              <w:right w:val="nil"/>
            </w:tcBorders>
            <w:shd w:val="clear" w:color="000000" w:fill="244061"/>
            <w:vAlign w:val="center"/>
            <w:hideMark/>
          </w:tcPr>
          <w:p w14:paraId="0C45733B" w14:textId="77777777" w:rsidR="00507534" w:rsidRPr="008E5F11" w:rsidRDefault="00507534" w:rsidP="00CA6077">
            <w:pPr>
              <w:jc w:val="center"/>
              <w:rPr>
                <w:rFonts w:ascii="Arial" w:hAnsi="Arial" w:cs="Arial"/>
                <w:b/>
                <w:bCs/>
                <w:color w:val="FFFFFF"/>
                <w:sz w:val="16"/>
                <w:szCs w:val="16"/>
                <w:lang w:eastAsia="es-BO"/>
              </w:rPr>
            </w:pPr>
            <w:r w:rsidRPr="008E5F11">
              <w:rPr>
                <w:rFonts w:ascii="Arial" w:hAnsi="Arial" w:cs="Arial"/>
                <w:b/>
                <w:bCs/>
                <w:color w:val="FFFFFF"/>
                <w:sz w:val="16"/>
                <w:szCs w:val="16"/>
                <w:lang w:eastAsia="es-BO"/>
              </w:rPr>
              <w:t xml:space="preserve">TOTAL FACTURADO EN BOLIVIANOS </w:t>
            </w:r>
          </w:p>
        </w:tc>
        <w:tc>
          <w:tcPr>
            <w:tcW w:w="1225" w:type="dxa"/>
            <w:gridSpan w:val="2"/>
            <w:tcBorders>
              <w:top w:val="nil"/>
              <w:left w:val="single" w:sz="8" w:space="0" w:color="auto"/>
              <w:bottom w:val="nil"/>
              <w:right w:val="single" w:sz="8" w:space="0" w:color="auto"/>
            </w:tcBorders>
            <w:shd w:val="clear" w:color="000000" w:fill="FFFFFF"/>
          </w:tcPr>
          <w:p w14:paraId="5F625CD9" w14:textId="77777777" w:rsidR="00507534" w:rsidRPr="008E5F11" w:rsidRDefault="00507534" w:rsidP="00CA6077">
            <w:pPr>
              <w:rPr>
                <w:rFonts w:ascii="Arial" w:hAnsi="Arial" w:cs="Arial"/>
                <w:b/>
                <w:bCs/>
                <w:color w:val="FFFFFF"/>
                <w:sz w:val="16"/>
                <w:szCs w:val="16"/>
                <w:lang w:eastAsia="es-BO"/>
              </w:rPr>
            </w:pPr>
          </w:p>
        </w:tc>
        <w:tc>
          <w:tcPr>
            <w:tcW w:w="965" w:type="dxa"/>
            <w:tcBorders>
              <w:top w:val="nil"/>
              <w:left w:val="single" w:sz="8" w:space="0" w:color="auto"/>
              <w:bottom w:val="nil"/>
              <w:right w:val="single" w:sz="8" w:space="0" w:color="auto"/>
            </w:tcBorders>
            <w:shd w:val="clear" w:color="000000" w:fill="FFFFFF"/>
            <w:vAlign w:val="center"/>
            <w:hideMark/>
          </w:tcPr>
          <w:p w14:paraId="5B90D66F" w14:textId="77777777" w:rsidR="00507534" w:rsidRPr="008E5F11" w:rsidRDefault="00507534" w:rsidP="00CA6077">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p w14:paraId="5E7F45DA" w14:textId="77777777" w:rsidR="00507534" w:rsidRPr="008E5F11" w:rsidRDefault="00507534" w:rsidP="00CA6077">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tc>
        <w:tc>
          <w:tcPr>
            <w:tcW w:w="5030" w:type="dxa"/>
            <w:gridSpan w:val="5"/>
            <w:tcBorders>
              <w:top w:val="single" w:sz="8" w:space="0" w:color="auto"/>
              <w:left w:val="single" w:sz="8" w:space="0" w:color="auto"/>
              <w:bottom w:val="nil"/>
              <w:right w:val="single" w:sz="8" w:space="0" w:color="auto"/>
            </w:tcBorders>
            <w:shd w:val="clear" w:color="000000" w:fill="244061"/>
            <w:vAlign w:val="center"/>
            <w:hideMark/>
          </w:tcPr>
          <w:p w14:paraId="53A79AC1" w14:textId="77777777" w:rsidR="00507534" w:rsidRPr="008E5F11" w:rsidRDefault="00507534" w:rsidP="00CA6077">
            <w:pPr>
              <w:rPr>
                <w:rFonts w:ascii="Arial" w:hAnsi="Arial" w:cs="Arial"/>
                <w:b/>
                <w:bCs/>
                <w:color w:val="FFFFFF"/>
                <w:sz w:val="16"/>
                <w:szCs w:val="16"/>
                <w:lang w:eastAsia="es-BO"/>
              </w:rPr>
            </w:pPr>
          </w:p>
        </w:tc>
      </w:tr>
      <w:tr w:rsidR="00507534" w:rsidRPr="00B071BA" w14:paraId="5826B2BF" w14:textId="77777777" w:rsidTr="00CA6077">
        <w:trPr>
          <w:trHeight w:val="217"/>
          <w:jc w:val="center"/>
        </w:trPr>
        <w:tc>
          <w:tcPr>
            <w:tcW w:w="1358" w:type="dxa"/>
            <w:gridSpan w:val="2"/>
            <w:tcBorders>
              <w:top w:val="nil"/>
              <w:left w:val="single" w:sz="8" w:space="0" w:color="auto"/>
              <w:bottom w:val="single" w:sz="8" w:space="0" w:color="auto"/>
              <w:right w:val="single" w:sz="8" w:space="0" w:color="000000"/>
            </w:tcBorders>
            <w:shd w:val="clear" w:color="000000" w:fill="DBE5F1"/>
            <w:vAlign w:val="center"/>
            <w:hideMark/>
          </w:tcPr>
          <w:p w14:paraId="7F390E0C" w14:textId="77777777" w:rsidR="00507534" w:rsidRPr="00B071BA" w:rsidRDefault="00507534" w:rsidP="00CA6077">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780" w:type="dxa"/>
            <w:tcBorders>
              <w:top w:val="nil"/>
              <w:left w:val="nil"/>
              <w:bottom w:val="single" w:sz="8" w:space="0" w:color="auto"/>
              <w:right w:val="nil"/>
            </w:tcBorders>
            <w:shd w:val="clear" w:color="000000" w:fill="DBE5F1"/>
          </w:tcPr>
          <w:p w14:paraId="4ADCEE8D" w14:textId="77777777" w:rsidR="00507534" w:rsidRPr="00B071BA" w:rsidRDefault="00507534" w:rsidP="00CA6077">
            <w:pPr>
              <w:rPr>
                <w:rFonts w:ascii="Arial" w:hAnsi="Arial" w:cs="Arial"/>
                <w:color w:val="000000"/>
                <w:sz w:val="16"/>
                <w:szCs w:val="16"/>
                <w:lang w:eastAsia="es-BO"/>
              </w:rPr>
            </w:pPr>
          </w:p>
        </w:tc>
        <w:tc>
          <w:tcPr>
            <w:tcW w:w="665" w:type="dxa"/>
            <w:gridSpan w:val="2"/>
            <w:tcBorders>
              <w:top w:val="nil"/>
              <w:left w:val="nil"/>
              <w:bottom w:val="single" w:sz="8" w:space="0" w:color="auto"/>
              <w:right w:val="nil"/>
            </w:tcBorders>
            <w:shd w:val="clear" w:color="000000" w:fill="DBE5F1"/>
          </w:tcPr>
          <w:p w14:paraId="18B86B5F" w14:textId="77777777" w:rsidR="00507534" w:rsidRPr="00B071BA" w:rsidRDefault="00507534" w:rsidP="00CA6077">
            <w:pPr>
              <w:rPr>
                <w:rFonts w:ascii="Arial" w:hAnsi="Arial" w:cs="Arial"/>
                <w:color w:val="000000"/>
                <w:sz w:val="16"/>
                <w:szCs w:val="16"/>
                <w:lang w:eastAsia="es-BO"/>
              </w:rPr>
            </w:pPr>
          </w:p>
        </w:tc>
        <w:tc>
          <w:tcPr>
            <w:tcW w:w="8066" w:type="dxa"/>
            <w:gridSpan w:val="9"/>
            <w:tcBorders>
              <w:top w:val="nil"/>
              <w:left w:val="nil"/>
              <w:bottom w:val="single" w:sz="8" w:space="0" w:color="auto"/>
              <w:right w:val="single" w:sz="8" w:space="0" w:color="000000"/>
            </w:tcBorders>
            <w:shd w:val="clear" w:color="000000" w:fill="DBE5F1"/>
            <w:vAlign w:val="center"/>
            <w:hideMark/>
          </w:tcPr>
          <w:p w14:paraId="75FBCE4F" w14:textId="77777777" w:rsidR="00507534" w:rsidRPr="00B071BA" w:rsidRDefault="00507534" w:rsidP="00CA6077">
            <w:pPr>
              <w:rPr>
                <w:rFonts w:ascii="Arial" w:hAnsi="Arial" w:cs="Arial"/>
                <w:color w:val="000000"/>
                <w:sz w:val="16"/>
                <w:szCs w:val="16"/>
                <w:lang w:eastAsia="es-BO"/>
              </w:rPr>
            </w:pPr>
            <w:r w:rsidRPr="00B071BA">
              <w:rPr>
                <w:rFonts w:ascii="Arial" w:hAnsi="Arial" w:cs="Arial"/>
                <w:color w:val="000000"/>
                <w:sz w:val="16"/>
                <w:szCs w:val="16"/>
                <w:lang w:eastAsia="es-BO"/>
              </w:rPr>
              <w:t xml:space="preserve">Monto a la fecha de Recepción </w:t>
            </w:r>
            <w:r>
              <w:rPr>
                <w:rFonts w:ascii="Arial" w:hAnsi="Arial" w:cs="Arial"/>
                <w:color w:val="000000"/>
                <w:sz w:val="16"/>
                <w:szCs w:val="16"/>
                <w:lang w:eastAsia="es-BO"/>
              </w:rPr>
              <w:t>del Servicio</w:t>
            </w:r>
            <w:r w:rsidRPr="00B071BA">
              <w:rPr>
                <w:rFonts w:ascii="Arial" w:hAnsi="Arial" w:cs="Arial"/>
                <w:color w:val="000000"/>
                <w:sz w:val="16"/>
                <w:szCs w:val="16"/>
                <w:lang w:eastAsia="es-BO"/>
              </w:rPr>
              <w:t>. (T/C de la fecha de firma del contrato)</w:t>
            </w:r>
          </w:p>
        </w:tc>
      </w:tr>
      <w:tr w:rsidR="00507534" w:rsidRPr="00B071BA" w14:paraId="21EEE4EF" w14:textId="77777777" w:rsidTr="00CA6077">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14:paraId="5FA42193" w14:textId="77777777" w:rsidR="00507534" w:rsidRPr="00B071BA" w:rsidRDefault="00507534" w:rsidP="00CA6077">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780" w:type="dxa"/>
            <w:tcBorders>
              <w:top w:val="single" w:sz="8" w:space="0" w:color="auto"/>
              <w:left w:val="nil"/>
              <w:bottom w:val="single" w:sz="8" w:space="0" w:color="auto"/>
              <w:right w:val="nil"/>
            </w:tcBorders>
            <w:shd w:val="clear" w:color="000000" w:fill="DBE5F1"/>
          </w:tcPr>
          <w:p w14:paraId="36A8FC97" w14:textId="77777777" w:rsidR="00507534" w:rsidRPr="00B071BA" w:rsidRDefault="00507534" w:rsidP="00CA6077">
            <w:pPr>
              <w:rPr>
                <w:rFonts w:ascii="Arial" w:hAnsi="Arial" w:cs="Arial"/>
                <w:color w:val="000000"/>
                <w:sz w:val="16"/>
                <w:szCs w:val="16"/>
                <w:lang w:eastAsia="es-BO"/>
              </w:rPr>
            </w:pPr>
          </w:p>
        </w:tc>
        <w:tc>
          <w:tcPr>
            <w:tcW w:w="665" w:type="dxa"/>
            <w:gridSpan w:val="2"/>
            <w:tcBorders>
              <w:top w:val="single" w:sz="8" w:space="0" w:color="auto"/>
              <w:left w:val="nil"/>
              <w:bottom w:val="single" w:sz="8" w:space="0" w:color="auto"/>
              <w:right w:val="nil"/>
            </w:tcBorders>
            <w:shd w:val="clear" w:color="000000" w:fill="DBE5F1"/>
          </w:tcPr>
          <w:p w14:paraId="0BEEEDD2" w14:textId="77777777" w:rsidR="00507534" w:rsidRPr="00B071BA" w:rsidRDefault="00507534" w:rsidP="00CA6077">
            <w:pPr>
              <w:rPr>
                <w:rFonts w:ascii="Arial" w:hAnsi="Arial" w:cs="Arial"/>
                <w:color w:val="000000"/>
                <w:sz w:val="16"/>
                <w:szCs w:val="16"/>
                <w:lang w:eastAsia="es-BO"/>
              </w:rPr>
            </w:pPr>
          </w:p>
        </w:tc>
        <w:tc>
          <w:tcPr>
            <w:tcW w:w="8066" w:type="dxa"/>
            <w:gridSpan w:val="9"/>
            <w:tcBorders>
              <w:top w:val="single" w:sz="8" w:space="0" w:color="auto"/>
              <w:left w:val="nil"/>
              <w:bottom w:val="single" w:sz="8" w:space="0" w:color="auto"/>
              <w:right w:val="single" w:sz="8" w:space="0" w:color="000000"/>
            </w:tcBorders>
            <w:shd w:val="clear" w:color="000000" w:fill="DBE5F1"/>
            <w:vAlign w:val="center"/>
            <w:hideMark/>
          </w:tcPr>
          <w:p w14:paraId="68265745" w14:textId="77777777" w:rsidR="00507534" w:rsidRPr="00B071BA" w:rsidRDefault="00507534" w:rsidP="00CA6077">
            <w:pPr>
              <w:rPr>
                <w:rFonts w:ascii="Arial" w:hAnsi="Arial" w:cs="Arial"/>
                <w:color w:val="000000"/>
                <w:sz w:val="16"/>
                <w:szCs w:val="16"/>
                <w:lang w:eastAsia="es-BO"/>
              </w:rPr>
            </w:pPr>
            <w:r w:rsidRPr="00B071BA">
              <w:rPr>
                <w:rFonts w:ascii="Arial" w:hAnsi="Arial" w:cs="Arial"/>
                <w:color w:val="000000"/>
                <w:sz w:val="16"/>
                <w:szCs w:val="16"/>
                <w:lang w:eastAsia="es-BO"/>
              </w:rPr>
              <w:t>Cuando la empresa cuente con experiencia asociada, solo se debe consignar el monto correspondiente a su participación.</w:t>
            </w:r>
          </w:p>
        </w:tc>
      </w:tr>
      <w:tr w:rsidR="00507534" w:rsidRPr="00B071BA" w14:paraId="1A48658A" w14:textId="77777777" w:rsidTr="00CA6077">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14:paraId="64D169C2" w14:textId="77777777" w:rsidR="00507534" w:rsidRPr="00B071BA" w:rsidRDefault="00507534" w:rsidP="00CA6077">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780" w:type="dxa"/>
            <w:tcBorders>
              <w:top w:val="single" w:sz="8" w:space="0" w:color="auto"/>
              <w:left w:val="nil"/>
              <w:bottom w:val="single" w:sz="8" w:space="0" w:color="auto"/>
              <w:right w:val="nil"/>
            </w:tcBorders>
            <w:shd w:val="clear" w:color="000000" w:fill="DBE5F1"/>
          </w:tcPr>
          <w:p w14:paraId="50D31583" w14:textId="77777777" w:rsidR="00507534" w:rsidRPr="00B071BA" w:rsidRDefault="00507534" w:rsidP="00CA6077">
            <w:pPr>
              <w:rPr>
                <w:rFonts w:ascii="Arial" w:hAnsi="Arial" w:cs="Arial"/>
                <w:color w:val="000000"/>
                <w:sz w:val="16"/>
                <w:szCs w:val="16"/>
                <w:lang w:eastAsia="es-BO"/>
              </w:rPr>
            </w:pPr>
          </w:p>
        </w:tc>
        <w:tc>
          <w:tcPr>
            <w:tcW w:w="665" w:type="dxa"/>
            <w:gridSpan w:val="2"/>
            <w:tcBorders>
              <w:top w:val="single" w:sz="8" w:space="0" w:color="auto"/>
              <w:left w:val="nil"/>
              <w:bottom w:val="single" w:sz="8" w:space="0" w:color="auto"/>
              <w:right w:val="nil"/>
            </w:tcBorders>
            <w:shd w:val="clear" w:color="000000" w:fill="DBE5F1"/>
          </w:tcPr>
          <w:p w14:paraId="4CED1ADB" w14:textId="77777777" w:rsidR="00507534" w:rsidRPr="00B071BA" w:rsidRDefault="00507534" w:rsidP="00CA6077">
            <w:pPr>
              <w:rPr>
                <w:rFonts w:ascii="Arial" w:hAnsi="Arial" w:cs="Arial"/>
                <w:color w:val="000000"/>
                <w:sz w:val="16"/>
                <w:szCs w:val="16"/>
                <w:lang w:eastAsia="es-BO"/>
              </w:rPr>
            </w:pPr>
          </w:p>
        </w:tc>
        <w:tc>
          <w:tcPr>
            <w:tcW w:w="8066" w:type="dxa"/>
            <w:gridSpan w:val="9"/>
            <w:tcBorders>
              <w:top w:val="single" w:sz="8" w:space="0" w:color="auto"/>
              <w:left w:val="nil"/>
              <w:bottom w:val="single" w:sz="8" w:space="0" w:color="auto"/>
              <w:right w:val="single" w:sz="8" w:space="0" w:color="000000"/>
            </w:tcBorders>
            <w:shd w:val="clear" w:color="000000" w:fill="DBE5F1"/>
            <w:vAlign w:val="center"/>
            <w:hideMark/>
          </w:tcPr>
          <w:p w14:paraId="3F2C1C59" w14:textId="77777777" w:rsidR="00507534" w:rsidRPr="00B071BA" w:rsidRDefault="00507534" w:rsidP="00CA6077">
            <w:pPr>
              <w:rPr>
                <w:rFonts w:ascii="Arial" w:hAnsi="Arial" w:cs="Arial"/>
                <w:color w:val="000000"/>
                <w:sz w:val="16"/>
                <w:szCs w:val="16"/>
                <w:lang w:eastAsia="es-BO"/>
              </w:rPr>
            </w:pPr>
            <w:r w:rsidRPr="00B071BA">
              <w:rPr>
                <w:rFonts w:ascii="Arial" w:hAnsi="Arial" w:cs="Arial"/>
                <w:color w:val="000000"/>
                <w:sz w:val="16"/>
                <w:szCs w:val="16"/>
                <w:lang w:eastAsia="es-BO"/>
              </w:rPr>
              <w:t>Si el contrato lo ejecutó asociado, indicar en esta casilla el nombre del o los socios.</w:t>
            </w:r>
          </w:p>
        </w:tc>
      </w:tr>
      <w:tr w:rsidR="00507534" w:rsidRPr="00B071BA" w14:paraId="5DE71BC1" w14:textId="77777777" w:rsidTr="00CA6077">
        <w:trPr>
          <w:trHeight w:val="217"/>
          <w:jc w:val="center"/>
        </w:trPr>
        <w:tc>
          <w:tcPr>
            <w:tcW w:w="10869" w:type="dxa"/>
            <w:gridSpan w:val="14"/>
            <w:tcBorders>
              <w:top w:val="single" w:sz="8" w:space="0" w:color="auto"/>
              <w:left w:val="single" w:sz="8" w:space="0" w:color="auto"/>
              <w:bottom w:val="single" w:sz="8" w:space="0" w:color="auto"/>
              <w:right w:val="single" w:sz="8" w:space="0" w:color="000000"/>
            </w:tcBorders>
            <w:shd w:val="clear" w:color="000000" w:fill="DBE5F1"/>
            <w:vAlign w:val="center"/>
          </w:tcPr>
          <w:p w14:paraId="666C257D" w14:textId="273B1FF1" w:rsidR="00507534" w:rsidRPr="00B071BA" w:rsidRDefault="00507534" w:rsidP="00752718">
            <w:pPr>
              <w:jc w:val="both"/>
              <w:rPr>
                <w:rFonts w:ascii="Arial" w:hAnsi="Arial" w:cs="Arial"/>
                <w:color w:val="000000"/>
                <w:sz w:val="16"/>
                <w:szCs w:val="16"/>
                <w:lang w:eastAsia="es-BO"/>
              </w:rPr>
            </w:pPr>
            <w:r w:rsidRPr="00DE036C">
              <w:rPr>
                <w:rFonts w:ascii="Arial" w:hAnsi="Arial" w:cs="Arial"/>
                <w:sz w:val="16"/>
                <w:szCs w:val="16"/>
                <w:lang w:eastAsia="es-BO"/>
              </w:rPr>
              <w:t>Nota.-</w:t>
            </w:r>
            <w:r w:rsidR="00752718" w:rsidRPr="00DE036C">
              <w:t xml:space="preserve"> </w:t>
            </w:r>
            <w:r w:rsidR="00752718" w:rsidRPr="00DE036C">
              <w:rPr>
                <w:rFonts w:ascii="Arial" w:hAnsi="Arial" w:cs="Arial"/>
                <w:sz w:val="16"/>
                <w:szCs w:val="16"/>
                <w:lang w:eastAsia="es-BO"/>
              </w:rPr>
              <w:t>Toda la información contenida en este formulario es una declaración jurada. El proponente, en caso de ser solicitado por YPFB se compromete a presentar la documentación de respaldo en original, fotocopia legalizada, fotocopia simple según corresponda, cuando así lo requiera YPFB en cualquier etapa del proceso de contratación o ejecución del contrato.</w:t>
            </w:r>
          </w:p>
        </w:tc>
      </w:tr>
    </w:tbl>
    <w:p w14:paraId="062091CF" w14:textId="77777777" w:rsidR="00507534" w:rsidRDefault="00507534" w:rsidP="00507534">
      <w:pPr>
        <w:jc w:val="center"/>
        <w:rPr>
          <w:rFonts w:ascii="Verdana" w:hAnsi="Verdana" w:cs="Arial"/>
          <w:b/>
          <w:i/>
          <w:sz w:val="18"/>
          <w:szCs w:val="18"/>
        </w:rPr>
      </w:pPr>
    </w:p>
    <w:p w14:paraId="2A866BBF" w14:textId="77777777" w:rsidR="00507534" w:rsidRDefault="00507534" w:rsidP="00507534">
      <w:pPr>
        <w:jc w:val="center"/>
        <w:rPr>
          <w:rFonts w:ascii="Verdana" w:hAnsi="Verdana" w:cs="Arial"/>
          <w:b/>
          <w:i/>
          <w:sz w:val="18"/>
          <w:szCs w:val="18"/>
        </w:rPr>
      </w:pPr>
    </w:p>
    <w:p w14:paraId="01E0450C" w14:textId="77777777" w:rsidR="00507534" w:rsidRDefault="00507534" w:rsidP="00507534">
      <w:pPr>
        <w:jc w:val="center"/>
        <w:rPr>
          <w:rFonts w:ascii="Verdana" w:hAnsi="Verdana" w:cs="Arial"/>
          <w:b/>
          <w:bCs/>
          <w:i/>
          <w:iCs/>
          <w:color w:val="000000"/>
          <w:sz w:val="18"/>
          <w:szCs w:val="18"/>
        </w:rPr>
      </w:pPr>
    </w:p>
    <w:p w14:paraId="13C59BDA" w14:textId="77777777" w:rsidR="00507534" w:rsidRDefault="00507534" w:rsidP="00507534">
      <w:pPr>
        <w:jc w:val="center"/>
        <w:rPr>
          <w:rFonts w:ascii="Verdana" w:hAnsi="Verdana" w:cs="Arial"/>
          <w:b/>
          <w:bCs/>
          <w:i/>
          <w:iCs/>
          <w:color w:val="000000"/>
          <w:sz w:val="18"/>
          <w:szCs w:val="18"/>
        </w:rPr>
      </w:pPr>
    </w:p>
    <w:p w14:paraId="1EF8C068" w14:textId="77777777" w:rsidR="00507534" w:rsidRDefault="00507534" w:rsidP="00507534">
      <w:pPr>
        <w:jc w:val="center"/>
        <w:rPr>
          <w:rFonts w:ascii="Verdana" w:hAnsi="Verdana" w:cs="Arial"/>
          <w:b/>
          <w:bCs/>
          <w:i/>
          <w:iCs/>
          <w:color w:val="000000"/>
          <w:sz w:val="18"/>
          <w:szCs w:val="18"/>
        </w:rPr>
      </w:pPr>
    </w:p>
    <w:p w14:paraId="47FA27D4" w14:textId="77777777" w:rsidR="00507534" w:rsidRDefault="00507534" w:rsidP="00507534">
      <w:pPr>
        <w:jc w:val="center"/>
        <w:rPr>
          <w:rFonts w:ascii="Verdana" w:hAnsi="Verdana" w:cs="Arial"/>
          <w:b/>
          <w:bCs/>
          <w:i/>
          <w:iCs/>
          <w:color w:val="000000"/>
          <w:sz w:val="18"/>
          <w:szCs w:val="18"/>
        </w:rPr>
      </w:pPr>
    </w:p>
    <w:p w14:paraId="62D6C5E2" w14:textId="77777777" w:rsidR="00507534" w:rsidRDefault="00507534" w:rsidP="00507534">
      <w:pPr>
        <w:jc w:val="center"/>
        <w:rPr>
          <w:rFonts w:ascii="Verdana" w:hAnsi="Verdana" w:cs="Arial"/>
          <w:b/>
          <w:bCs/>
          <w:i/>
          <w:iCs/>
          <w:color w:val="000000"/>
          <w:sz w:val="18"/>
          <w:szCs w:val="18"/>
        </w:rPr>
      </w:pPr>
    </w:p>
    <w:p w14:paraId="64724F15" w14:textId="77777777" w:rsidR="00507534" w:rsidRDefault="00507534" w:rsidP="00507534">
      <w:pPr>
        <w:jc w:val="center"/>
        <w:rPr>
          <w:rFonts w:ascii="Verdana" w:hAnsi="Verdana" w:cs="Arial"/>
          <w:b/>
          <w:bCs/>
          <w:i/>
          <w:iCs/>
          <w:color w:val="000000"/>
          <w:sz w:val="18"/>
          <w:szCs w:val="18"/>
        </w:rPr>
      </w:pPr>
    </w:p>
    <w:p w14:paraId="1050CC9F" w14:textId="77777777" w:rsidR="00507534" w:rsidRDefault="00507534" w:rsidP="00507534">
      <w:pPr>
        <w:jc w:val="center"/>
        <w:rPr>
          <w:rFonts w:ascii="Verdana" w:hAnsi="Verdana" w:cs="Arial"/>
          <w:b/>
          <w:bCs/>
          <w:i/>
          <w:iCs/>
          <w:color w:val="000000"/>
          <w:sz w:val="18"/>
          <w:szCs w:val="18"/>
        </w:rPr>
      </w:pPr>
    </w:p>
    <w:p w14:paraId="06C6AA22" w14:textId="77777777" w:rsidR="00507534" w:rsidRDefault="00507534" w:rsidP="00507534">
      <w:pPr>
        <w:jc w:val="center"/>
        <w:rPr>
          <w:rFonts w:ascii="Verdana" w:hAnsi="Verdana" w:cs="Arial"/>
          <w:b/>
          <w:bCs/>
          <w:i/>
          <w:iCs/>
          <w:color w:val="000000"/>
          <w:sz w:val="18"/>
          <w:szCs w:val="18"/>
        </w:rPr>
      </w:pPr>
    </w:p>
    <w:p w14:paraId="0E79A0F0" w14:textId="77777777" w:rsidR="00507534" w:rsidRDefault="00507534" w:rsidP="00507534">
      <w:pPr>
        <w:jc w:val="both"/>
        <w:rPr>
          <w:rFonts w:ascii="Verdana" w:hAnsi="Verdana" w:cs="Arial"/>
          <w:sz w:val="16"/>
          <w:szCs w:val="16"/>
          <w:highlight w:val="yellow"/>
          <w:lang w:val="es-BO"/>
        </w:rPr>
        <w:sectPr w:rsidR="00507534" w:rsidSect="004B721E">
          <w:pgSz w:w="12240" w:h="15840" w:code="1"/>
          <w:pgMar w:top="947" w:right="1610" w:bottom="851" w:left="1276" w:header="425" w:footer="709" w:gutter="0"/>
          <w:cols w:space="708"/>
          <w:docGrid w:linePitch="360"/>
        </w:sectPr>
      </w:pPr>
    </w:p>
    <w:p w14:paraId="6B1FCEB5" w14:textId="77777777" w:rsidR="00507534" w:rsidRPr="0059086B" w:rsidRDefault="00507534" w:rsidP="00507534">
      <w:pPr>
        <w:jc w:val="center"/>
        <w:rPr>
          <w:rFonts w:ascii="Verdana" w:hAnsi="Verdana" w:cs="Arial"/>
          <w:b/>
          <w:sz w:val="18"/>
          <w:szCs w:val="16"/>
        </w:rPr>
      </w:pPr>
      <w:bookmarkStart w:id="1" w:name="_Toc351628703"/>
      <w:r w:rsidRPr="0059086B">
        <w:rPr>
          <w:rFonts w:ascii="Verdana" w:hAnsi="Verdana" w:cs="Arial"/>
          <w:b/>
          <w:sz w:val="18"/>
          <w:szCs w:val="16"/>
        </w:rPr>
        <w:lastRenderedPageBreak/>
        <w:t xml:space="preserve">FORMULARIO </w:t>
      </w:r>
      <w:r>
        <w:rPr>
          <w:rFonts w:ascii="Verdana" w:hAnsi="Verdana" w:cs="Arial"/>
          <w:b/>
          <w:sz w:val="18"/>
          <w:szCs w:val="16"/>
        </w:rPr>
        <w:t>C-2</w:t>
      </w:r>
    </w:p>
    <w:p w14:paraId="3E49E672" w14:textId="77777777" w:rsidR="00507534" w:rsidRPr="0059086B" w:rsidRDefault="00507534" w:rsidP="00507534">
      <w:pPr>
        <w:jc w:val="center"/>
        <w:rPr>
          <w:rFonts w:ascii="Verdana" w:hAnsi="Verdana" w:cs="Arial"/>
          <w:b/>
          <w:sz w:val="18"/>
          <w:szCs w:val="16"/>
        </w:rPr>
      </w:pPr>
      <w:r w:rsidRPr="0059086B">
        <w:rPr>
          <w:rFonts w:ascii="Verdana" w:hAnsi="Verdana" w:cs="Arial"/>
          <w:b/>
          <w:sz w:val="18"/>
          <w:szCs w:val="16"/>
        </w:rPr>
        <w:t>FORMACION PROFESIONAL, EXPERIENCIA GENERAL Y ESPECÍFICA</w:t>
      </w:r>
    </w:p>
    <w:p w14:paraId="341A8472" w14:textId="77777777" w:rsidR="00507534" w:rsidRPr="0090599A" w:rsidRDefault="00507534" w:rsidP="00507534">
      <w:pPr>
        <w:jc w:val="center"/>
        <w:rPr>
          <w:rFonts w:ascii="Verdana" w:hAnsi="Verdana" w:cs="Arial"/>
          <w:b/>
          <w:sz w:val="18"/>
          <w:szCs w:val="16"/>
        </w:rPr>
      </w:pPr>
      <w:r w:rsidRPr="0059086B">
        <w:rPr>
          <w:rFonts w:ascii="Verdana" w:hAnsi="Verdana" w:cs="Arial"/>
          <w:b/>
          <w:sz w:val="18"/>
          <w:szCs w:val="16"/>
        </w:rPr>
        <w:t>DEL PERSONAL PROPUESTO (uno por cada persona)</w:t>
      </w:r>
    </w:p>
    <w:p w14:paraId="7857EBDE" w14:textId="77777777" w:rsidR="00507534" w:rsidRPr="0090599A" w:rsidRDefault="00507534" w:rsidP="00507534">
      <w:pPr>
        <w:jc w:val="center"/>
        <w:rPr>
          <w:rFonts w:ascii="Verdana" w:hAnsi="Verdana" w:cs="Arial"/>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507534" w:rsidRPr="001A47B7" w14:paraId="11BD896A" w14:textId="77777777" w:rsidTr="00CA6077">
        <w:trPr>
          <w:jc w:val="center"/>
        </w:trPr>
        <w:tc>
          <w:tcPr>
            <w:tcW w:w="9781" w:type="dxa"/>
            <w:gridSpan w:val="11"/>
            <w:tcBorders>
              <w:top w:val="single" w:sz="12" w:space="0" w:color="auto"/>
            </w:tcBorders>
            <w:shd w:val="clear" w:color="auto" w:fill="17365D"/>
            <w:vAlign w:val="center"/>
          </w:tcPr>
          <w:p w14:paraId="60009769" w14:textId="77777777" w:rsidR="00507534" w:rsidRPr="001A47B7" w:rsidRDefault="00507534" w:rsidP="00CA6077">
            <w:pPr>
              <w:rPr>
                <w:rFonts w:ascii="Arial" w:hAnsi="Arial" w:cs="Arial"/>
                <w:b/>
                <w:color w:val="FFFFFF"/>
                <w:sz w:val="16"/>
                <w:szCs w:val="16"/>
              </w:rPr>
            </w:pPr>
            <w:r w:rsidRPr="001A47B7">
              <w:rPr>
                <w:rFonts w:ascii="Arial" w:hAnsi="Arial" w:cs="Arial"/>
                <w:b/>
                <w:color w:val="FFFFFF"/>
                <w:sz w:val="16"/>
                <w:szCs w:val="16"/>
              </w:rPr>
              <w:t>1. DATOS GENERALES</w:t>
            </w:r>
          </w:p>
        </w:tc>
      </w:tr>
      <w:tr w:rsidR="00507534" w:rsidRPr="0090599A" w14:paraId="6237D1CD" w14:textId="77777777" w:rsidTr="00CA6077">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2F4D5B0F" w14:textId="77777777" w:rsidR="00507534" w:rsidRPr="0090599A" w:rsidRDefault="00507534" w:rsidP="00CA6077">
            <w:pPr>
              <w:jc w:val="right"/>
              <w:rPr>
                <w:rFonts w:ascii="Arial" w:hAnsi="Arial" w:cs="Arial"/>
                <w:sz w:val="2"/>
                <w:szCs w:val="2"/>
              </w:rPr>
            </w:pPr>
          </w:p>
        </w:tc>
        <w:tc>
          <w:tcPr>
            <w:tcW w:w="180" w:type="dxa"/>
            <w:tcBorders>
              <w:top w:val="single" w:sz="4" w:space="0" w:color="auto"/>
              <w:left w:val="nil"/>
              <w:bottom w:val="nil"/>
              <w:right w:val="nil"/>
            </w:tcBorders>
            <w:shd w:val="clear" w:color="auto" w:fill="auto"/>
            <w:vAlign w:val="center"/>
          </w:tcPr>
          <w:p w14:paraId="45AB2717" w14:textId="77777777" w:rsidR="00507534" w:rsidRPr="0090599A" w:rsidRDefault="00507534" w:rsidP="00CA6077">
            <w:pPr>
              <w:jc w:val="center"/>
              <w:rPr>
                <w:rFonts w:ascii="Arial" w:hAnsi="Arial" w:cs="Arial"/>
                <w:b/>
                <w:sz w:val="2"/>
                <w:szCs w:val="2"/>
              </w:rPr>
            </w:pPr>
          </w:p>
        </w:tc>
        <w:tc>
          <w:tcPr>
            <w:tcW w:w="180" w:type="dxa"/>
            <w:tcBorders>
              <w:top w:val="single" w:sz="4" w:space="0" w:color="auto"/>
              <w:left w:val="nil"/>
              <w:bottom w:val="nil"/>
              <w:right w:val="nil"/>
            </w:tcBorders>
            <w:shd w:val="clear" w:color="auto" w:fill="auto"/>
            <w:vAlign w:val="center"/>
          </w:tcPr>
          <w:p w14:paraId="520772A0" w14:textId="77777777" w:rsidR="00507534" w:rsidRPr="0090599A" w:rsidRDefault="00507534" w:rsidP="00CA6077">
            <w:pPr>
              <w:jc w:val="center"/>
              <w:rPr>
                <w:rFonts w:ascii="Arial" w:hAnsi="Arial" w:cs="Arial"/>
                <w:b/>
                <w:sz w:val="2"/>
                <w:szCs w:val="2"/>
              </w:rPr>
            </w:pPr>
          </w:p>
        </w:tc>
        <w:tc>
          <w:tcPr>
            <w:tcW w:w="5828" w:type="dxa"/>
            <w:gridSpan w:val="8"/>
            <w:tcBorders>
              <w:top w:val="single" w:sz="4" w:space="0" w:color="auto"/>
              <w:left w:val="nil"/>
              <w:bottom w:val="nil"/>
            </w:tcBorders>
            <w:shd w:val="clear" w:color="auto" w:fill="auto"/>
            <w:vAlign w:val="center"/>
          </w:tcPr>
          <w:p w14:paraId="02C532BB" w14:textId="77777777" w:rsidR="00507534" w:rsidRPr="0090599A" w:rsidRDefault="00507534" w:rsidP="00CA6077">
            <w:pPr>
              <w:jc w:val="center"/>
              <w:rPr>
                <w:rFonts w:ascii="Arial" w:hAnsi="Arial" w:cs="Arial"/>
                <w:b/>
                <w:sz w:val="2"/>
                <w:szCs w:val="2"/>
              </w:rPr>
            </w:pPr>
          </w:p>
        </w:tc>
      </w:tr>
      <w:tr w:rsidR="00507534" w:rsidRPr="0090599A" w14:paraId="6CD79DE9" w14:textId="77777777" w:rsidTr="00CA6077">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12788337" w14:textId="77777777" w:rsidR="00507534" w:rsidRPr="0090599A" w:rsidRDefault="00507534" w:rsidP="00CA6077">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14:paraId="344E8203" w14:textId="77777777" w:rsidR="00507534" w:rsidRPr="0090599A" w:rsidRDefault="00507534" w:rsidP="00CA6077">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14:paraId="42DE8D4C" w14:textId="77777777" w:rsidR="00507534" w:rsidRPr="0090599A" w:rsidRDefault="00507534" w:rsidP="00CA6077">
            <w:pPr>
              <w:rPr>
                <w:rFonts w:ascii="Arial" w:hAnsi="Arial" w:cs="Arial"/>
                <w:sz w:val="14"/>
                <w:szCs w:val="16"/>
              </w:rPr>
            </w:pPr>
          </w:p>
        </w:tc>
        <w:tc>
          <w:tcPr>
            <w:tcW w:w="1617" w:type="dxa"/>
            <w:gridSpan w:val="2"/>
            <w:tcBorders>
              <w:top w:val="nil"/>
              <w:left w:val="nil"/>
              <w:right w:val="nil"/>
            </w:tcBorders>
            <w:shd w:val="clear" w:color="auto" w:fill="auto"/>
            <w:vAlign w:val="center"/>
          </w:tcPr>
          <w:p w14:paraId="6EDF7F23" w14:textId="77777777" w:rsidR="00507534" w:rsidRPr="0090599A" w:rsidRDefault="00507534" w:rsidP="00CA6077">
            <w:pPr>
              <w:jc w:val="center"/>
              <w:rPr>
                <w:rFonts w:ascii="Arial" w:hAnsi="Arial" w:cs="Arial"/>
                <w:i/>
                <w:sz w:val="14"/>
                <w:szCs w:val="16"/>
              </w:rPr>
            </w:pPr>
            <w:r w:rsidRPr="0090599A">
              <w:rPr>
                <w:rFonts w:ascii="Arial" w:hAnsi="Arial" w:cs="Arial"/>
                <w:i/>
                <w:sz w:val="14"/>
                <w:szCs w:val="16"/>
              </w:rPr>
              <w:t>Paterno</w:t>
            </w:r>
          </w:p>
        </w:tc>
        <w:tc>
          <w:tcPr>
            <w:tcW w:w="76" w:type="dxa"/>
            <w:tcBorders>
              <w:top w:val="nil"/>
              <w:left w:val="nil"/>
              <w:bottom w:val="nil"/>
              <w:right w:val="nil"/>
            </w:tcBorders>
            <w:shd w:val="clear" w:color="auto" w:fill="auto"/>
            <w:vAlign w:val="center"/>
          </w:tcPr>
          <w:p w14:paraId="0F1D5C73" w14:textId="77777777" w:rsidR="00507534" w:rsidRPr="0090599A" w:rsidRDefault="00507534" w:rsidP="00CA6077">
            <w:pPr>
              <w:jc w:val="center"/>
              <w:rPr>
                <w:rFonts w:ascii="Arial" w:hAnsi="Arial" w:cs="Arial"/>
                <w:i/>
                <w:sz w:val="14"/>
                <w:szCs w:val="16"/>
              </w:rPr>
            </w:pPr>
          </w:p>
        </w:tc>
        <w:tc>
          <w:tcPr>
            <w:tcW w:w="1726" w:type="dxa"/>
            <w:tcBorders>
              <w:top w:val="nil"/>
              <w:left w:val="nil"/>
              <w:right w:val="nil"/>
            </w:tcBorders>
            <w:shd w:val="clear" w:color="auto" w:fill="auto"/>
            <w:vAlign w:val="center"/>
          </w:tcPr>
          <w:p w14:paraId="74706FA1" w14:textId="77777777" w:rsidR="00507534" w:rsidRPr="0090599A" w:rsidRDefault="00507534" w:rsidP="00CA6077">
            <w:pPr>
              <w:jc w:val="center"/>
              <w:rPr>
                <w:rFonts w:ascii="Arial" w:hAnsi="Arial" w:cs="Arial"/>
                <w:i/>
                <w:sz w:val="14"/>
                <w:szCs w:val="16"/>
              </w:rPr>
            </w:pPr>
            <w:r w:rsidRPr="0090599A">
              <w:rPr>
                <w:rFonts w:ascii="Arial" w:hAnsi="Arial" w:cs="Arial"/>
                <w:i/>
                <w:sz w:val="14"/>
                <w:szCs w:val="16"/>
              </w:rPr>
              <w:t>Materno</w:t>
            </w:r>
          </w:p>
        </w:tc>
        <w:tc>
          <w:tcPr>
            <w:tcW w:w="76" w:type="dxa"/>
            <w:tcBorders>
              <w:top w:val="nil"/>
              <w:left w:val="nil"/>
              <w:bottom w:val="nil"/>
              <w:right w:val="nil"/>
            </w:tcBorders>
            <w:shd w:val="clear" w:color="auto" w:fill="auto"/>
            <w:vAlign w:val="center"/>
          </w:tcPr>
          <w:p w14:paraId="18777B1C" w14:textId="77777777" w:rsidR="00507534" w:rsidRPr="0090599A" w:rsidRDefault="00507534" w:rsidP="00CA6077">
            <w:pPr>
              <w:jc w:val="center"/>
              <w:rPr>
                <w:rFonts w:ascii="Arial" w:hAnsi="Arial" w:cs="Arial"/>
                <w:i/>
                <w:sz w:val="14"/>
                <w:szCs w:val="16"/>
              </w:rPr>
            </w:pPr>
          </w:p>
        </w:tc>
        <w:tc>
          <w:tcPr>
            <w:tcW w:w="2192" w:type="dxa"/>
            <w:gridSpan w:val="2"/>
            <w:tcBorders>
              <w:top w:val="nil"/>
              <w:left w:val="nil"/>
              <w:right w:val="nil"/>
            </w:tcBorders>
            <w:shd w:val="clear" w:color="auto" w:fill="auto"/>
            <w:vAlign w:val="center"/>
          </w:tcPr>
          <w:p w14:paraId="3ABAB252" w14:textId="77777777" w:rsidR="00507534" w:rsidRPr="0090599A" w:rsidRDefault="00507534" w:rsidP="00CA6077">
            <w:pPr>
              <w:jc w:val="center"/>
              <w:rPr>
                <w:rFonts w:ascii="Arial" w:hAnsi="Arial" w:cs="Arial"/>
                <w:i/>
                <w:sz w:val="14"/>
                <w:szCs w:val="16"/>
              </w:rPr>
            </w:pPr>
            <w:r w:rsidRPr="0090599A">
              <w:rPr>
                <w:rFonts w:ascii="Arial" w:hAnsi="Arial" w:cs="Arial"/>
                <w:i/>
                <w:sz w:val="14"/>
                <w:szCs w:val="16"/>
              </w:rPr>
              <w:t>Nombre(s)</w:t>
            </w:r>
          </w:p>
        </w:tc>
        <w:tc>
          <w:tcPr>
            <w:tcW w:w="141" w:type="dxa"/>
            <w:tcBorders>
              <w:top w:val="nil"/>
              <w:left w:val="nil"/>
              <w:bottom w:val="nil"/>
            </w:tcBorders>
            <w:shd w:val="clear" w:color="auto" w:fill="auto"/>
            <w:vAlign w:val="center"/>
          </w:tcPr>
          <w:p w14:paraId="2757C2C4" w14:textId="77777777" w:rsidR="00507534" w:rsidRPr="0090599A" w:rsidRDefault="00507534" w:rsidP="00CA6077">
            <w:pPr>
              <w:rPr>
                <w:rFonts w:ascii="Arial" w:hAnsi="Arial" w:cs="Arial"/>
                <w:sz w:val="14"/>
                <w:szCs w:val="16"/>
              </w:rPr>
            </w:pPr>
          </w:p>
        </w:tc>
      </w:tr>
      <w:tr w:rsidR="00507534" w:rsidRPr="0090599A" w14:paraId="056D6287" w14:textId="77777777" w:rsidTr="00CA6077">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6D1E324" w14:textId="77777777" w:rsidR="00507534" w:rsidRPr="0090599A" w:rsidRDefault="00507534" w:rsidP="00CA6077">
            <w:pPr>
              <w:jc w:val="right"/>
              <w:rPr>
                <w:rFonts w:ascii="Arial" w:hAnsi="Arial" w:cs="Arial"/>
                <w:b/>
                <w:sz w:val="16"/>
                <w:szCs w:val="16"/>
              </w:rPr>
            </w:pPr>
            <w:r w:rsidRPr="0090599A">
              <w:rPr>
                <w:rFonts w:ascii="Arial" w:hAnsi="Arial" w:cs="Arial"/>
                <w:b/>
                <w:sz w:val="16"/>
                <w:szCs w:val="16"/>
              </w:rPr>
              <w:t>Nombre Completo</w:t>
            </w:r>
          </w:p>
        </w:tc>
        <w:tc>
          <w:tcPr>
            <w:tcW w:w="180" w:type="dxa"/>
            <w:tcBorders>
              <w:top w:val="nil"/>
              <w:left w:val="nil"/>
              <w:bottom w:val="nil"/>
              <w:right w:val="nil"/>
            </w:tcBorders>
            <w:shd w:val="clear" w:color="auto" w:fill="auto"/>
            <w:vAlign w:val="center"/>
          </w:tcPr>
          <w:p w14:paraId="5D039A58" w14:textId="77777777" w:rsidR="00507534" w:rsidRPr="0090599A" w:rsidRDefault="00507534" w:rsidP="00CA6077">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14:paraId="6E44F9A2" w14:textId="77777777" w:rsidR="00507534" w:rsidRPr="0090599A" w:rsidRDefault="00507534" w:rsidP="00CA6077">
            <w:pPr>
              <w:rPr>
                <w:rFonts w:ascii="Arial" w:hAnsi="Arial" w:cs="Arial"/>
                <w:sz w:val="16"/>
                <w:szCs w:val="16"/>
              </w:rPr>
            </w:pPr>
          </w:p>
        </w:tc>
        <w:tc>
          <w:tcPr>
            <w:tcW w:w="1617" w:type="dxa"/>
            <w:gridSpan w:val="2"/>
            <w:tcBorders>
              <w:left w:val="single" w:sz="4" w:space="0" w:color="auto"/>
              <w:bottom w:val="single" w:sz="4" w:space="0" w:color="auto"/>
            </w:tcBorders>
            <w:shd w:val="clear" w:color="auto" w:fill="F2F2F2"/>
            <w:vAlign w:val="center"/>
          </w:tcPr>
          <w:p w14:paraId="6729A99F" w14:textId="77777777" w:rsidR="00507534" w:rsidRPr="0090599A" w:rsidRDefault="00507534" w:rsidP="00CA6077">
            <w:pPr>
              <w:rPr>
                <w:rFonts w:ascii="Arial" w:hAnsi="Arial" w:cs="Arial"/>
                <w:sz w:val="16"/>
                <w:szCs w:val="16"/>
              </w:rPr>
            </w:pPr>
          </w:p>
        </w:tc>
        <w:tc>
          <w:tcPr>
            <w:tcW w:w="76" w:type="dxa"/>
            <w:tcBorders>
              <w:top w:val="nil"/>
              <w:left w:val="single" w:sz="4" w:space="0" w:color="auto"/>
              <w:bottom w:val="nil"/>
            </w:tcBorders>
            <w:shd w:val="clear" w:color="auto" w:fill="auto"/>
            <w:vAlign w:val="center"/>
          </w:tcPr>
          <w:p w14:paraId="445D16A6" w14:textId="77777777" w:rsidR="00507534" w:rsidRPr="0090599A" w:rsidRDefault="00507534" w:rsidP="00CA6077">
            <w:pPr>
              <w:rPr>
                <w:rFonts w:ascii="Arial" w:hAnsi="Arial" w:cs="Arial"/>
                <w:sz w:val="16"/>
                <w:szCs w:val="16"/>
              </w:rPr>
            </w:pPr>
          </w:p>
        </w:tc>
        <w:tc>
          <w:tcPr>
            <w:tcW w:w="1726" w:type="dxa"/>
            <w:tcBorders>
              <w:left w:val="single" w:sz="4" w:space="0" w:color="auto"/>
              <w:bottom w:val="single" w:sz="4" w:space="0" w:color="auto"/>
            </w:tcBorders>
            <w:shd w:val="clear" w:color="auto" w:fill="F2F2F2"/>
            <w:vAlign w:val="center"/>
          </w:tcPr>
          <w:p w14:paraId="423AA8A2" w14:textId="77777777" w:rsidR="00507534" w:rsidRPr="0090599A" w:rsidRDefault="00507534" w:rsidP="00CA6077">
            <w:pPr>
              <w:rPr>
                <w:rFonts w:ascii="Arial" w:hAnsi="Arial" w:cs="Arial"/>
                <w:sz w:val="16"/>
                <w:szCs w:val="16"/>
              </w:rPr>
            </w:pPr>
          </w:p>
        </w:tc>
        <w:tc>
          <w:tcPr>
            <w:tcW w:w="76" w:type="dxa"/>
            <w:tcBorders>
              <w:top w:val="nil"/>
              <w:left w:val="single" w:sz="4" w:space="0" w:color="auto"/>
              <w:bottom w:val="nil"/>
            </w:tcBorders>
            <w:shd w:val="clear" w:color="auto" w:fill="auto"/>
            <w:vAlign w:val="center"/>
          </w:tcPr>
          <w:p w14:paraId="5F642FE2" w14:textId="77777777" w:rsidR="00507534" w:rsidRPr="0090599A" w:rsidRDefault="00507534" w:rsidP="00CA6077">
            <w:pPr>
              <w:rPr>
                <w:rFonts w:ascii="Arial" w:hAnsi="Arial" w:cs="Arial"/>
                <w:sz w:val="16"/>
                <w:szCs w:val="16"/>
              </w:rPr>
            </w:pPr>
          </w:p>
        </w:tc>
        <w:tc>
          <w:tcPr>
            <w:tcW w:w="2192" w:type="dxa"/>
            <w:gridSpan w:val="2"/>
            <w:tcBorders>
              <w:left w:val="single" w:sz="4" w:space="0" w:color="auto"/>
              <w:bottom w:val="single" w:sz="4" w:space="0" w:color="auto"/>
            </w:tcBorders>
            <w:shd w:val="clear" w:color="auto" w:fill="F2F2F2"/>
            <w:vAlign w:val="center"/>
          </w:tcPr>
          <w:p w14:paraId="218DD38F" w14:textId="77777777" w:rsidR="00507534" w:rsidRPr="0090599A" w:rsidRDefault="00507534" w:rsidP="00CA6077">
            <w:pPr>
              <w:rPr>
                <w:rFonts w:ascii="Arial" w:hAnsi="Arial" w:cs="Arial"/>
                <w:sz w:val="16"/>
                <w:szCs w:val="16"/>
              </w:rPr>
            </w:pPr>
          </w:p>
        </w:tc>
        <w:tc>
          <w:tcPr>
            <w:tcW w:w="141" w:type="dxa"/>
            <w:tcBorders>
              <w:top w:val="nil"/>
              <w:left w:val="nil"/>
              <w:bottom w:val="nil"/>
            </w:tcBorders>
            <w:shd w:val="clear" w:color="auto" w:fill="auto"/>
            <w:vAlign w:val="center"/>
          </w:tcPr>
          <w:p w14:paraId="58F9E259" w14:textId="77777777" w:rsidR="00507534" w:rsidRPr="0090599A" w:rsidRDefault="00507534" w:rsidP="00CA6077">
            <w:pPr>
              <w:rPr>
                <w:rFonts w:ascii="Arial" w:hAnsi="Arial" w:cs="Arial"/>
                <w:sz w:val="16"/>
                <w:szCs w:val="16"/>
              </w:rPr>
            </w:pPr>
          </w:p>
        </w:tc>
      </w:tr>
      <w:tr w:rsidR="00507534" w:rsidRPr="0090599A" w14:paraId="25BFC034" w14:textId="77777777" w:rsidTr="00CA6077">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06981A0" w14:textId="77777777" w:rsidR="00507534" w:rsidRPr="0090599A" w:rsidRDefault="00507534" w:rsidP="00CA6077">
            <w:pPr>
              <w:rPr>
                <w:rFonts w:ascii="Arial" w:hAnsi="Arial" w:cs="Arial"/>
                <w:b/>
                <w:sz w:val="2"/>
                <w:szCs w:val="2"/>
              </w:rPr>
            </w:pPr>
          </w:p>
        </w:tc>
        <w:tc>
          <w:tcPr>
            <w:tcW w:w="180" w:type="dxa"/>
            <w:tcBorders>
              <w:top w:val="nil"/>
              <w:left w:val="nil"/>
              <w:bottom w:val="nil"/>
              <w:right w:val="nil"/>
            </w:tcBorders>
            <w:shd w:val="clear" w:color="auto" w:fill="auto"/>
            <w:vAlign w:val="center"/>
          </w:tcPr>
          <w:p w14:paraId="7A9EB3E2" w14:textId="77777777" w:rsidR="00507534" w:rsidRPr="0090599A" w:rsidRDefault="00507534" w:rsidP="00CA6077">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14:paraId="3567E05C" w14:textId="77777777" w:rsidR="00507534" w:rsidRPr="0090599A" w:rsidRDefault="00507534" w:rsidP="00CA6077">
            <w:pPr>
              <w:rPr>
                <w:rFonts w:ascii="Arial" w:hAnsi="Arial" w:cs="Arial"/>
                <w:sz w:val="2"/>
                <w:szCs w:val="2"/>
              </w:rPr>
            </w:pPr>
          </w:p>
        </w:tc>
        <w:tc>
          <w:tcPr>
            <w:tcW w:w="5828" w:type="dxa"/>
            <w:gridSpan w:val="8"/>
            <w:tcBorders>
              <w:top w:val="nil"/>
              <w:left w:val="nil"/>
              <w:bottom w:val="nil"/>
            </w:tcBorders>
            <w:shd w:val="clear" w:color="auto" w:fill="auto"/>
            <w:vAlign w:val="center"/>
          </w:tcPr>
          <w:p w14:paraId="6D16FB9E" w14:textId="77777777" w:rsidR="00507534" w:rsidRPr="0090599A" w:rsidRDefault="00507534" w:rsidP="00CA6077">
            <w:pPr>
              <w:rPr>
                <w:rFonts w:ascii="Arial" w:hAnsi="Arial" w:cs="Arial"/>
                <w:sz w:val="2"/>
                <w:szCs w:val="2"/>
              </w:rPr>
            </w:pPr>
          </w:p>
        </w:tc>
      </w:tr>
      <w:tr w:rsidR="00507534" w:rsidRPr="0090599A" w14:paraId="71E50699" w14:textId="77777777" w:rsidTr="00CA6077">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83D62A2" w14:textId="77777777" w:rsidR="00507534" w:rsidRPr="0090599A" w:rsidRDefault="00507534" w:rsidP="00CA6077">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14:paraId="75FDAF39" w14:textId="77777777" w:rsidR="00507534" w:rsidRPr="0090599A" w:rsidRDefault="00507534" w:rsidP="00CA6077">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14:paraId="20381DC3" w14:textId="77777777" w:rsidR="00507534" w:rsidRPr="0090599A" w:rsidRDefault="00507534" w:rsidP="00CA6077">
            <w:pPr>
              <w:rPr>
                <w:rFonts w:ascii="Arial" w:hAnsi="Arial" w:cs="Arial"/>
                <w:sz w:val="14"/>
                <w:szCs w:val="16"/>
              </w:rPr>
            </w:pPr>
          </w:p>
        </w:tc>
        <w:tc>
          <w:tcPr>
            <w:tcW w:w="1617" w:type="dxa"/>
            <w:gridSpan w:val="2"/>
            <w:tcBorders>
              <w:top w:val="nil"/>
              <w:left w:val="nil"/>
              <w:bottom w:val="single" w:sz="4" w:space="0" w:color="auto"/>
              <w:right w:val="nil"/>
            </w:tcBorders>
            <w:shd w:val="clear" w:color="auto" w:fill="auto"/>
            <w:vAlign w:val="center"/>
          </w:tcPr>
          <w:p w14:paraId="23DA85A7" w14:textId="77777777" w:rsidR="00507534" w:rsidRPr="0090599A" w:rsidRDefault="00507534" w:rsidP="00CA6077">
            <w:pPr>
              <w:jc w:val="center"/>
              <w:rPr>
                <w:rFonts w:ascii="Arial" w:hAnsi="Arial" w:cs="Arial"/>
                <w:i/>
                <w:sz w:val="14"/>
                <w:szCs w:val="16"/>
              </w:rPr>
            </w:pPr>
            <w:r w:rsidRPr="0090599A">
              <w:rPr>
                <w:rFonts w:ascii="Arial" w:hAnsi="Arial" w:cs="Arial"/>
                <w:i/>
                <w:sz w:val="14"/>
                <w:szCs w:val="16"/>
              </w:rPr>
              <w:t>Número</w:t>
            </w:r>
          </w:p>
        </w:tc>
        <w:tc>
          <w:tcPr>
            <w:tcW w:w="76" w:type="dxa"/>
            <w:tcBorders>
              <w:top w:val="nil"/>
              <w:left w:val="nil"/>
              <w:bottom w:val="nil"/>
              <w:right w:val="nil"/>
            </w:tcBorders>
            <w:shd w:val="clear" w:color="auto" w:fill="auto"/>
            <w:vAlign w:val="center"/>
          </w:tcPr>
          <w:p w14:paraId="114619E8" w14:textId="77777777" w:rsidR="00507534" w:rsidRPr="0090599A" w:rsidRDefault="00507534" w:rsidP="00CA6077">
            <w:pPr>
              <w:jc w:val="center"/>
              <w:rPr>
                <w:rFonts w:ascii="Arial" w:hAnsi="Arial" w:cs="Arial"/>
                <w:i/>
                <w:sz w:val="14"/>
                <w:szCs w:val="16"/>
              </w:rPr>
            </w:pPr>
          </w:p>
        </w:tc>
        <w:tc>
          <w:tcPr>
            <w:tcW w:w="1726" w:type="dxa"/>
            <w:tcBorders>
              <w:top w:val="nil"/>
              <w:left w:val="nil"/>
              <w:bottom w:val="single" w:sz="4" w:space="0" w:color="auto"/>
              <w:right w:val="nil"/>
            </w:tcBorders>
            <w:shd w:val="clear" w:color="auto" w:fill="auto"/>
            <w:vAlign w:val="center"/>
          </w:tcPr>
          <w:p w14:paraId="495CA2A3" w14:textId="77777777" w:rsidR="00507534" w:rsidRPr="0090599A" w:rsidRDefault="00507534" w:rsidP="00CA6077">
            <w:pPr>
              <w:jc w:val="center"/>
              <w:rPr>
                <w:rFonts w:ascii="Arial" w:hAnsi="Arial" w:cs="Arial"/>
                <w:i/>
                <w:sz w:val="14"/>
                <w:szCs w:val="16"/>
              </w:rPr>
            </w:pPr>
            <w:r w:rsidRPr="0090599A">
              <w:rPr>
                <w:rFonts w:ascii="Arial" w:hAnsi="Arial" w:cs="Arial"/>
                <w:i/>
                <w:sz w:val="14"/>
                <w:szCs w:val="16"/>
              </w:rPr>
              <w:t>Lugar de expedición</w:t>
            </w:r>
          </w:p>
        </w:tc>
        <w:tc>
          <w:tcPr>
            <w:tcW w:w="2160" w:type="dxa"/>
            <w:gridSpan w:val="2"/>
            <w:tcBorders>
              <w:top w:val="nil"/>
              <w:left w:val="nil"/>
              <w:bottom w:val="nil"/>
              <w:right w:val="nil"/>
            </w:tcBorders>
            <w:shd w:val="clear" w:color="auto" w:fill="auto"/>
            <w:vAlign w:val="center"/>
          </w:tcPr>
          <w:p w14:paraId="01D81A64" w14:textId="77777777" w:rsidR="00507534" w:rsidRPr="0090599A" w:rsidRDefault="00507534" w:rsidP="00CA6077">
            <w:pPr>
              <w:jc w:val="center"/>
              <w:rPr>
                <w:rFonts w:ascii="Arial" w:hAnsi="Arial" w:cs="Arial"/>
                <w:i/>
                <w:sz w:val="14"/>
                <w:szCs w:val="16"/>
              </w:rPr>
            </w:pPr>
          </w:p>
        </w:tc>
        <w:tc>
          <w:tcPr>
            <w:tcW w:w="249" w:type="dxa"/>
            <w:gridSpan w:val="2"/>
            <w:tcBorders>
              <w:top w:val="nil"/>
              <w:left w:val="nil"/>
              <w:bottom w:val="nil"/>
            </w:tcBorders>
            <w:shd w:val="clear" w:color="auto" w:fill="auto"/>
            <w:vAlign w:val="center"/>
          </w:tcPr>
          <w:p w14:paraId="5A791344" w14:textId="77777777" w:rsidR="00507534" w:rsidRPr="0090599A" w:rsidRDefault="00507534" w:rsidP="00CA6077">
            <w:pPr>
              <w:rPr>
                <w:rFonts w:ascii="Arial" w:hAnsi="Arial" w:cs="Arial"/>
                <w:sz w:val="14"/>
                <w:szCs w:val="16"/>
              </w:rPr>
            </w:pPr>
          </w:p>
        </w:tc>
      </w:tr>
      <w:tr w:rsidR="00507534" w:rsidRPr="0090599A" w14:paraId="097B54A5" w14:textId="77777777" w:rsidTr="00CA6077">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A3B05D4" w14:textId="77777777" w:rsidR="00507534" w:rsidRPr="0090599A" w:rsidRDefault="00507534" w:rsidP="00CA6077">
            <w:pPr>
              <w:jc w:val="right"/>
              <w:rPr>
                <w:rFonts w:ascii="Arial" w:hAnsi="Arial" w:cs="Arial"/>
                <w:b/>
                <w:sz w:val="16"/>
                <w:szCs w:val="16"/>
              </w:rPr>
            </w:pPr>
            <w:r w:rsidRPr="0090599A">
              <w:rPr>
                <w:rFonts w:ascii="Arial" w:hAnsi="Arial" w:cs="Arial"/>
                <w:b/>
                <w:sz w:val="16"/>
                <w:szCs w:val="16"/>
              </w:rPr>
              <w:t>Cédula de Identidad</w:t>
            </w:r>
          </w:p>
        </w:tc>
        <w:tc>
          <w:tcPr>
            <w:tcW w:w="180" w:type="dxa"/>
            <w:tcBorders>
              <w:top w:val="nil"/>
              <w:left w:val="nil"/>
              <w:bottom w:val="nil"/>
              <w:right w:val="nil"/>
            </w:tcBorders>
            <w:shd w:val="clear" w:color="auto" w:fill="auto"/>
            <w:vAlign w:val="center"/>
          </w:tcPr>
          <w:p w14:paraId="455B85BC" w14:textId="77777777" w:rsidR="00507534" w:rsidRPr="0090599A" w:rsidRDefault="00507534" w:rsidP="00CA6077">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14:paraId="6326508A" w14:textId="77777777" w:rsidR="00507534" w:rsidRPr="0090599A" w:rsidRDefault="00507534" w:rsidP="00CA6077">
            <w:pPr>
              <w:rPr>
                <w:rFonts w:ascii="Arial" w:hAnsi="Arial" w:cs="Arial"/>
                <w:sz w:val="16"/>
                <w:szCs w:val="16"/>
              </w:rPr>
            </w:pPr>
          </w:p>
        </w:tc>
        <w:tc>
          <w:tcPr>
            <w:tcW w:w="1617" w:type="dxa"/>
            <w:gridSpan w:val="2"/>
            <w:tcBorders>
              <w:top w:val="single" w:sz="4" w:space="0" w:color="auto"/>
              <w:left w:val="single" w:sz="4" w:space="0" w:color="auto"/>
              <w:bottom w:val="single" w:sz="4" w:space="0" w:color="auto"/>
            </w:tcBorders>
            <w:shd w:val="clear" w:color="auto" w:fill="F2F2F2"/>
            <w:vAlign w:val="center"/>
          </w:tcPr>
          <w:p w14:paraId="4FECB6C4" w14:textId="77777777" w:rsidR="00507534" w:rsidRPr="0090599A" w:rsidRDefault="00507534" w:rsidP="00CA6077">
            <w:pPr>
              <w:rPr>
                <w:rFonts w:ascii="Arial" w:hAnsi="Arial" w:cs="Arial"/>
                <w:sz w:val="16"/>
                <w:szCs w:val="16"/>
              </w:rPr>
            </w:pPr>
          </w:p>
        </w:tc>
        <w:tc>
          <w:tcPr>
            <w:tcW w:w="76" w:type="dxa"/>
            <w:tcBorders>
              <w:top w:val="nil"/>
              <w:left w:val="nil"/>
              <w:bottom w:val="nil"/>
            </w:tcBorders>
            <w:shd w:val="clear" w:color="auto" w:fill="auto"/>
            <w:vAlign w:val="center"/>
          </w:tcPr>
          <w:p w14:paraId="472C67FA" w14:textId="77777777" w:rsidR="00507534" w:rsidRPr="0090599A" w:rsidRDefault="00507534" w:rsidP="00CA6077">
            <w:pPr>
              <w:rPr>
                <w:rFonts w:ascii="Arial" w:hAnsi="Arial" w:cs="Arial"/>
                <w:sz w:val="16"/>
                <w:szCs w:val="16"/>
              </w:rPr>
            </w:pPr>
          </w:p>
        </w:tc>
        <w:tc>
          <w:tcPr>
            <w:tcW w:w="1726" w:type="dxa"/>
            <w:tcBorders>
              <w:top w:val="single" w:sz="4" w:space="0" w:color="auto"/>
              <w:left w:val="nil"/>
              <w:bottom w:val="single" w:sz="4" w:space="0" w:color="auto"/>
            </w:tcBorders>
            <w:shd w:val="clear" w:color="auto" w:fill="F2F2F2"/>
            <w:vAlign w:val="center"/>
          </w:tcPr>
          <w:p w14:paraId="0D9DB572" w14:textId="77777777" w:rsidR="00507534" w:rsidRPr="0090599A" w:rsidRDefault="00507534" w:rsidP="00CA6077">
            <w:pPr>
              <w:rPr>
                <w:rFonts w:ascii="Arial" w:hAnsi="Arial" w:cs="Arial"/>
                <w:sz w:val="16"/>
                <w:szCs w:val="16"/>
              </w:rPr>
            </w:pPr>
          </w:p>
        </w:tc>
        <w:tc>
          <w:tcPr>
            <w:tcW w:w="2409" w:type="dxa"/>
            <w:gridSpan w:val="4"/>
            <w:tcBorders>
              <w:top w:val="nil"/>
              <w:left w:val="nil"/>
              <w:bottom w:val="nil"/>
            </w:tcBorders>
            <w:shd w:val="clear" w:color="auto" w:fill="auto"/>
            <w:vAlign w:val="center"/>
          </w:tcPr>
          <w:p w14:paraId="76467ECC" w14:textId="77777777" w:rsidR="00507534" w:rsidRPr="0090599A" w:rsidRDefault="00507534" w:rsidP="00CA6077">
            <w:pPr>
              <w:rPr>
                <w:rFonts w:ascii="Arial" w:hAnsi="Arial" w:cs="Arial"/>
                <w:sz w:val="16"/>
                <w:szCs w:val="16"/>
              </w:rPr>
            </w:pPr>
          </w:p>
        </w:tc>
      </w:tr>
      <w:tr w:rsidR="00507534" w:rsidRPr="0090599A" w14:paraId="41765764" w14:textId="77777777" w:rsidTr="00CA6077">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B6AED38" w14:textId="77777777" w:rsidR="00507534" w:rsidRPr="0090599A" w:rsidRDefault="00507534" w:rsidP="00CA6077">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14:paraId="301B6EC9" w14:textId="77777777" w:rsidR="00507534" w:rsidRPr="0090599A" w:rsidRDefault="00507534" w:rsidP="00CA6077">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14:paraId="2775EF03" w14:textId="77777777" w:rsidR="00507534" w:rsidRPr="0090599A" w:rsidRDefault="00507534" w:rsidP="00CA6077">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14:paraId="725EFF55" w14:textId="77777777" w:rsidR="00507534" w:rsidRPr="0090599A" w:rsidRDefault="00507534" w:rsidP="00CA6077">
            <w:pPr>
              <w:jc w:val="center"/>
              <w:rPr>
                <w:rFonts w:ascii="Arial" w:hAnsi="Arial" w:cs="Arial"/>
                <w:b/>
                <w:sz w:val="2"/>
                <w:szCs w:val="2"/>
              </w:rPr>
            </w:pPr>
          </w:p>
        </w:tc>
      </w:tr>
      <w:tr w:rsidR="00507534" w:rsidRPr="0090599A" w14:paraId="6EF44BB0" w14:textId="77777777" w:rsidTr="00CA6077">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4036660" w14:textId="77777777" w:rsidR="00507534" w:rsidRPr="0090599A" w:rsidRDefault="00507534" w:rsidP="00CA6077">
            <w:pPr>
              <w:jc w:val="right"/>
              <w:rPr>
                <w:rFonts w:ascii="Arial" w:hAnsi="Arial" w:cs="Arial"/>
                <w:b/>
                <w:sz w:val="16"/>
                <w:szCs w:val="16"/>
              </w:rPr>
            </w:pPr>
            <w:r w:rsidRPr="0090599A">
              <w:rPr>
                <w:rFonts w:ascii="Arial" w:hAnsi="Arial" w:cs="Arial"/>
                <w:b/>
                <w:sz w:val="16"/>
                <w:szCs w:val="16"/>
              </w:rPr>
              <w:t xml:space="preserve">Edad </w:t>
            </w:r>
          </w:p>
        </w:tc>
        <w:tc>
          <w:tcPr>
            <w:tcW w:w="180" w:type="dxa"/>
            <w:tcBorders>
              <w:top w:val="nil"/>
              <w:left w:val="nil"/>
              <w:bottom w:val="nil"/>
              <w:right w:val="nil"/>
            </w:tcBorders>
            <w:shd w:val="clear" w:color="auto" w:fill="auto"/>
            <w:vAlign w:val="center"/>
          </w:tcPr>
          <w:p w14:paraId="417B62EB" w14:textId="77777777" w:rsidR="00507534" w:rsidRPr="0090599A" w:rsidRDefault="00507534" w:rsidP="00CA6077">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14:paraId="358E9688" w14:textId="77777777" w:rsidR="00507534" w:rsidRPr="0090599A" w:rsidRDefault="00507534" w:rsidP="00CA6077">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14:paraId="3A31ABFC" w14:textId="77777777" w:rsidR="00507534" w:rsidRPr="0090599A" w:rsidRDefault="00507534" w:rsidP="00CA6077">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14:paraId="1E9FAE74" w14:textId="77777777" w:rsidR="00507534" w:rsidRPr="0090599A" w:rsidRDefault="00507534" w:rsidP="00CA6077">
            <w:pPr>
              <w:rPr>
                <w:rFonts w:ascii="Arial" w:hAnsi="Arial" w:cs="Arial"/>
                <w:sz w:val="16"/>
                <w:szCs w:val="16"/>
              </w:rPr>
            </w:pPr>
          </w:p>
        </w:tc>
      </w:tr>
      <w:tr w:rsidR="00507534" w:rsidRPr="0090599A" w14:paraId="4C249163" w14:textId="77777777" w:rsidTr="00CA6077">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D089DF1" w14:textId="77777777" w:rsidR="00507534" w:rsidRPr="0090599A" w:rsidRDefault="00507534" w:rsidP="00CA6077">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14:paraId="3E9FFBE5" w14:textId="77777777" w:rsidR="00507534" w:rsidRPr="0090599A" w:rsidRDefault="00507534" w:rsidP="00CA6077">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14:paraId="1A8F55C3" w14:textId="77777777" w:rsidR="00507534" w:rsidRPr="0090599A" w:rsidRDefault="00507534" w:rsidP="00CA6077">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14:paraId="07D9DDF4" w14:textId="77777777" w:rsidR="00507534" w:rsidRPr="0090599A" w:rsidRDefault="00507534" w:rsidP="00CA6077">
            <w:pPr>
              <w:jc w:val="center"/>
              <w:rPr>
                <w:rFonts w:ascii="Arial" w:hAnsi="Arial" w:cs="Arial"/>
                <w:b/>
                <w:sz w:val="2"/>
                <w:szCs w:val="2"/>
              </w:rPr>
            </w:pPr>
          </w:p>
        </w:tc>
      </w:tr>
      <w:tr w:rsidR="00507534" w:rsidRPr="0090599A" w14:paraId="6E41F90D" w14:textId="77777777" w:rsidTr="00CA6077">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1EA6233" w14:textId="77777777" w:rsidR="00507534" w:rsidRPr="0090599A" w:rsidRDefault="00507534" w:rsidP="00CA6077">
            <w:pPr>
              <w:jc w:val="right"/>
              <w:rPr>
                <w:rFonts w:ascii="Arial" w:hAnsi="Arial" w:cs="Arial"/>
                <w:b/>
                <w:sz w:val="16"/>
                <w:szCs w:val="16"/>
              </w:rPr>
            </w:pPr>
            <w:r w:rsidRPr="0090599A">
              <w:rPr>
                <w:rFonts w:ascii="Arial" w:hAnsi="Arial" w:cs="Arial"/>
                <w:b/>
                <w:sz w:val="16"/>
                <w:szCs w:val="16"/>
              </w:rPr>
              <w:t>Nacionalidad</w:t>
            </w:r>
          </w:p>
        </w:tc>
        <w:tc>
          <w:tcPr>
            <w:tcW w:w="180" w:type="dxa"/>
            <w:tcBorders>
              <w:top w:val="nil"/>
              <w:left w:val="nil"/>
              <w:bottom w:val="nil"/>
              <w:right w:val="nil"/>
            </w:tcBorders>
            <w:shd w:val="clear" w:color="auto" w:fill="auto"/>
            <w:vAlign w:val="center"/>
          </w:tcPr>
          <w:p w14:paraId="07C61333" w14:textId="77777777" w:rsidR="00507534" w:rsidRPr="0090599A" w:rsidRDefault="00507534" w:rsidP="00CA6077">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14:paraId="54DB48BE" w14:textId="77777777" w:rsidR="00507534" w:rsidRPr="0090599A" w:rsidRDefault="00507534" w:rsidP="00CA6077">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14:paraId="7B828A38" w14:textId="77777777" w:rsidR="00507534" w:rsidRPr="0090599A" w:rsidRDefault="00507534" w:rsidP="00CA6077">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14:paraId="59FD8772" w14:textId="77777777" w:rsidR="00507534" w:rsidRPr="0090599A" w:rsidRDefault="00507534" w:rsidP="00CA6077">
            <w:pPr>
              <w:rPr>
                <w:rFonts w:ascii="Arial" w:hAnsi="Arial" w:cs="Arial"/>
                <w:sz w:val="16"/>
                <w:szCs w:val="16"/>
              </w:rPr>
            </w:pPr>
          </w:p>
        </w:tc>
      </w:tr>
      <w:tr w:rsidR="00507534" w:rsidRPr="0090599A" w14:paraId="6BE13AF9" w14:textId="77777777" w:rsidTr="00CA6077">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3FC635A" w14:textId="77777777" w:rsidR="00507534" w:rsidRPr="0090599A" w:rsidRDefault="00507534" w:rsidP="00CA6077">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14:paraId="347C68CF" w14:textId="77777777" w:rsidR="00507534" w:rsidRPr="0090599A" w:rsidRDefault="00507534" w:rsidP="00CA6077">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14:paraId="23CDA372" w14:textId="77777777" w:rsidR="00507534" w:rsidRPr="0090599A" w:rsidRDefault="00507534" w:rsidP="00CA6077">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14:paraId="23040284" w14:textId="77777777" w:rsidR="00507534" w:rsidRPr="0090599A" w:rsidRDefault="00507534" w:rsidP="00CA6077">
            <w:pPr>
              <w:jc w:val="center"/>
              <w:rPr>
                <w:rFonts w:ascii="Arial" w:hAnsi="Arial" w:cs="Arial"/>
                <w:b/>
                <w:sz w:val="2"/>
                <w:szCs w:val="2"/>
              </w:rPr>
            </w:pPr>
          </w:p>
        </w:tc>
      </w:tr>
      <w:tr w:rsidR="00507534" w:rsidRPr="0090599A" w14:paraId="2E602B6B" w14:textId="77777777" w:rsidTr="00CA6077">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AA04510" w14:textId="77777777" w:rsidR="00507534" w:rsidRPr="0090599A" w:rsidRDefault="00507534" w:rsidP="00CA6077">
            <w:pPr>
              <w:jc w:val="right"/>
              <w:rPr>
                <w:rFonts w:ascii="Arial" w:hAnsi="Arial" w:cs="Arial"/>
                <w:b/>
                <w:sz w:val="16"/>
                <w:szCs w:val="16"/>
              </w:rPr>
            </w:pPr>
            <w:r w:rsidRPr="0090599A">
              <w:rPr>
                <w:rFonts w:ascii="Arial" w:hAnsi="Arial" w:cs="Arial"/>
                <w:b/>
                <w:sz w:val="16"/>
                <w:szCs w:val="16"/>
              </w:rPr>
              <w:t>Profesión</w:t>
            </w:r>
          </w:p>
        </w:tc>
        <w:tc>
          <w:tcPr>
            <w:tcW w:w="180" w:type="dxa"/>
            <w:tcBorders>
              <w:top w:val="nil"/>
              <w:left w:val="nil"/>
              <w:bottom w:val="nil"/>
              <w:right w:val="nil"/>
            </w:tcBorders>
            <w:shd w:val="clear" w:color="auto" w:fill="auto"/>
            <w:vAlign w:val="center"/>
          </w:tcPr>
          <w:p w14:paraId="31865227" w14:textId="77777777" w:rsidR="00507534" w:rsidRPr="0090599A" w:rsidRDefault="00507534" w:rsidP="00CA6077">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14:paraId="090A65C2" w14:textId="77777777" w:rsidR="00507534" w:rsidRPr="0090599A" w:rsidRDefault="00507534" w:rsidP="00CA6077">
            <w:pPr>
              <w:rPr>
                <w:rFonts w:ascii="Arial" w:hAnsi="Arial" w:cs="Arial"/>
                <w:sz w:val="16"/>
                <w:szCs w:val="16"/>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6EEE70CE" w14:textId="77777777" w:rsidR="00507534" w:rsidRPr="0090599A" w:rsidRDefault="00507534" w:rsidP="00CA6077">
            <w:pPr>
              <w:rPr>
                <w:rFonts w:ascii="Arial" w:hAnsi="Arial" w:cs="Arial"/>
                <w:sz w:val="16"/>
                <w:szCs w:val="16"/>
              </w:rPr>
            </w:pPr>
          </w:p>
        </w:tc>
        <w:tc>
          <w:tcPr>
            <w:tcW w:w="141" w:type="dxa"/>
            <w:tcBorders>
              <w:top w:val="nil"/>
              <w:left w:val="single" w:sz="4" w:space="0" w:color="auto"/>
              <w:bottom w:val="nil"/>
            </w:tcBorders>
            <w:shd w:val="clear" w:color="auto" w:fill="FFFFFF"/>
            <w:vAlign w:val="center"/>
          </w:tcPr>
          <w:p w14:paraId="4C6A8AEB" w14:textId="77777777" w:rsidR="00507534" w:rsidRPr="0090599A" w:rsidRDefault="00507534" w:rsidP="00CA6077">
            <w:pPr>
              <w:rPr>
                <w:rFonts w:ascii="Arial" w:hAnsi="Arial" w:cs="Arial"/>
                <w:sz w:val="16"/>
                <w:szCs w:val="16"/>
              </w:rPr>
            </w:pPr>
          </w:p>
        </w:tc>
      </w:tr>
      <w:tr w:rsidR="00507534" w:rsidRPr="0090599A" w14:paraId="0D2FD7BB" w14:textId="77777777" w:rsidTr="00CA6077">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A6E7DBD" w14:textId="77777777" w:rsidR="00507534" w:rsidRPr="0090599A" w:rsidRDefault="00507534" w:rsidP="00CA6077">
            <w:pPr>
              <w:rPr>
                <w:rFonts w:ascii="Arial" w:hAnsi="Arial" w:cs="Arial"/>
                <w:sz w:val="2"/>
                <w:szCs w:val="2"/>
              </w:rPr>
            </w:pPr>
          </w:p>
        </w:tc>
        <w:tc>
          <w:tcPr>
            <w:tcW w:w="180" w:type="dxa"/>
            <w:tcBorders>
              <w:top w:val="nil"/>
              <w:left w:val="nil"/>
              <w:bottom w:val="nil"/>
              <w:right w:val="nil"/>
            </w:tcBorders>
            <w:shd w:val="clear" w:color="auto" w:fill="auto"/>
            <w:vAlign w:val="center"/>
          </w:tcPr>
          <w:p w14:paraId="3BDA9BA5" w14:textId="77777777" w:rsidR="00507534" w:rsidRPr="0090599A" w:rsidRDefault="00507534" w:rsidP="00CA6077">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14:paraId="4C91D691" w14:textId="77777777" w:rsidR="00507534" w:rsidRPr="0090599A" w:rsidRDefault="00507534" w:rsidP="00CA6077">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14:paraId="11E15969" w14:textId="77777777" w:rsidR="00507534" w:rsidRPr="0090599A" w:rsidRDefault="00507534" w:rsidP="00CA6077">
            <w:pPr>
              <w:jc w:val="center"/>
              <w:rPr>
                <w:rFonts w:ascii="Arial" w:hAnsi="Arial" w:cs="Arial"/>
                <w:b/>
                <w:sz w:val="2"/>
                <w:szCs w:val="2"/>
              </w:rPr>
            </w:pPr>
          </w:p>
        </w:tc>
      </w:tr>
      <w:tr w:rsidR="00507534" w:rsidRPr="0090599A" w14:paraId="3984D32A" w14:textId="77777777" w:rsidTr="00CA6077">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F73D874" w14:textId="77777777" w:rsidR="00507534" w:rsidRPr="0090599A" w:rsidRDefault="00507534" w:rsidP="00CA6077">
            <w:pPr>
              <w:jc w:val="right"/>
              <w:rPr>
                <w:rFonts w:ascii="Arial" w:hAnsi="Arial" w:cs="Arial"/>
                <w:b/>
                <w:sz w:val="16"/>
                <w:szCs w:val="16"/>
              </w:rPr>
            </w:pPr>
            <w:r>
              <w:rPr>
                <w:rFonts w:ascii="Arial" w:hAnsi="Arial" w:cs="Arial"/>
                <w:b/>
                <w:sz w:val="16"/>
                <w:szCs w:val="16"/>
              </w:rPr>
              <w:t>Cargo del Personal Propuesto</w:t>
            </w:r>
          </w:p>
        </w:tc>
        <w:tc>
          <w:tcPr>
            <w:tcW w:w="180" w:type="dxa"/>
            <w:tcBorders>
              <w:top w:val="nil"/>
              <w:left w:val="nil"/>
              <w:bottom w:val="nil"/>
              <w:right w:val="nil"/>
            </w:tcBorders>
            <w:shd w:val="clear" w:color="auto" w:fill="auto"/>
            <w:vAlign w:val="center"/>
          </w:tcPr>
          <w:p w14:paraId="1A43CAD6" w14:textId="77777777" w:rsidR="00507534" w:rsidRPr="0090599A" w:rsidRDefault="00507534" w:rsidP="00CA6077">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14:paraId="35C92E69" w14:textId="77777777" w:rsidR="00507534" w:rsidRPr="0090599A" w:rsidRDefault="00507534" w:rsidP="00CA6077">
            <w:pPr>
              <w:rPr>
                <w:rFonts w:ascii="Arial" w:hAnsi="Arial" w:cs="Arial"/>
                <w:sz w:val="16"/>
                <w:szCs w:val="16"/>
              </w:rPr>
            </w:pPr>
          </w:p>
        </w:tc>
        <w:tc>
          <w:tcPr>
            <w:tcW w:w="1576" w:type="dxa"/>
            <w:tcBorders>
              <w:left w:val="single" w:sz="4" w:space="0" w:color="auto"/>
              <w:bottom w:val="single" w:sz="4" w:space="0" w:color="auto"/>
              <w:right w:val="single" w:sz="4" w:space="0" w:color="auto"/>
            </w:tcBorders>
            <w:shd w:val="clear" w:color="auto" w:fill="F2F2F2"/>
            <w:vAlign w:val="center"/>
          </w:tcPr>
          <w:p w14:paraId="0206549B" w14:textId="77777777" w:rsidR="00507534" w:rsidRPr="0090599A" w:rsidRDefault="00507534" w:rsidP="00CA6077">
            <w:pPr>
              <w:rPr>
                <w:rFonts w:ascii="Arial" w:hAnsi="Arial" w:cs="Arial"/>
                <w:sz w:val="16"/>
                <w:szCs w:val="16"/>
              </w:rPr>
            </w:pPr>
          </w:p>
        </w:tc>
        <w:tc>
          <w:tcPr>
            <w:tcW w:w="4252" w:type="dxa"/>
            <w:gridSpan w:val="7"/>
            <w:tcBorders>
              <w:top w:val="nil"/>
              <w:left w:val="single" w:sz="4" w:space="0" w:color="auto"/>
              <w:bottom w:val="nil"/>
            </w:tcBorders>
            <w:shd w:val="clear" w:color="auto" w:fill="FFFFFF"/>
            <w:vAlign w:val="center"/>
          </w:tcPr>
          <w:p w14:paraId="47E86559" w14:textId="77777777" w:rsidR="00507534" w:rsidRPr="0090599A" w:rsidRDefault="00507534" w:rsidP="00CA6077">
            <w:pPr>
              <w:rPr>
                <w:rFonts w:ascii="Arial" w:hAnsi="Arial" w:cs="Arial"/>
                <w:sz w:val="16"/>
                <w:szCs w:val="16"/>
              </w:rPr>
            </w:pPr>
          </w:p>
        </w:tc>
      </w:tr>
      <w:tr w:rsidR="00507534" w:rsidRPr="0090599A" w14:paraId="3716A4F0" w14:textId="77777777" w:rsidTr="00CA6077">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7A5B5D8" w14:textId="77777777" w:rsidR="00507534" w:rsidRDefault="00507534" w:rsidP="00CA6077">
            <w:pPr>
              <w:jc w:val="right"/>
              <w:rPr>
                <w:rFonts w:ascii="Arial" w:hAnsi="Arial" w:cs="Arial"/>
                <w:b/>
                <w:sz w:val="16"/>
                <w:szCs w:val="16"/>
              </w:rPr>
            </w:pPr>
            <w:r>
              <w:rPr>
                <w:rFonts w:ascii="Arial" w:hAnsi="Arial" w:cs="Arial"/>
                <w:b/>
                <w:sz w:val="16"/>
                <w:szCs w:val="16"/>
              </w:rPr>
              <w:t>Fecha del Título en Provisión Nacional</w:t>
            </w:r>
          </w:p>
        </w:tc>
        <w:tc>
          <w:tcPr>
            <w:tcW w:w="180" w:type="dxa"/>
            <w:tcBorders>
              <w:top w:val="nil"/>
              <w:left w:val="nil"/>
              <w:bottom w:val="nil"/>
              <w:right w:val="nil"/>
            </w:tcBorders>
            <w:shd w:val="clear" w:color="auto" w:fill="auto"/>
            <w:vAlign w:val="center"/>
          </w:tcPr>
          <w:p w14:paraId="6B3DF329" w14:textId="77777777" w:rsidR="00507534" w:rsidRPr="0090599A" w:rsidRDefault="00507534" w:rsidP="00CA6077">
            <w:pPr>
              <w:jc w:val="center"/>
              <w:rPr>
                <w:rFonts w:ascii="Arial" w:hAnsi="Arial" w:cs="Arial"/>
                <w:b/>
                <w:sz w:val="16"/>
                <w:szCs w:val="16"/>
              </w:rPr>
            </w:pPr>
          </w:p>
        </w:tc>
        <w:tc>
          <w:tcPr>
            <w:tcW w:w="180" w:type="dxa"/>
            <w:tcBorders>
              <w:top w:val="nil"/>
              <w:left w:val="nil"/>
              <w:bottom w:val="nil"/>
              <w:right w:val="single" w:sz="4" w:space="0" w:color="auto"/>
            </w:tcBorders>
            <w:shd w:val="clear" w:color="auto" w:fill="auto"/>
            <w:vAlign w:val="center"/>
          </w:tcPr>
          <w:p w14:paraId="42A667FA" w14:textId="77777777" w:rsidR="00507534" w:rsidRPr="0090599A" w:rsidRDefault="00507534" w:rsidP="00CA6077">
            <w:pPr>
              <w:rPr>
                <w:rFonts w:ascii="Arial" w:hAnsi="Arial" w:cs="Arial"/>
                <w:sz w:val="16"/>
                <w:szCs w:val="16"/>
              </w:rPr>
            </w:pPr>
          </w:p>
        </w:tc>
        <w:tc>
          <w:tcPr>
            <w:tcW w:w="1576" w:type="dxa"/>
            <w:tcBorders>
              <w:left w:val="single" w:sz="4" w:space="0" w:color="auto"/>
              <w:bottom w:val="single" w:sz="4" w:space="0" w:color="auto"/>
              <w:right w:val="single" w:sz="4" w:space="0" w:color="auto"/>
            </w:tcBorders>
            <w:shd w:val="clear" w:color="auto" w:fill="F2F2F2"/>
            <w:vAlign w:val="center"/>
          </w:tcPr>
          <w:p w14:paraId="04EFB3DF" w14:textId="77777777" w:rsidR="00507534" w:rsidRPr="0090599A" w:rsidRDefault="00507534" w:rsidP="00CA6077">
            <w:pPr>
              <w:rPr>
                <w:rFonts w:ascii="Arial" w:hAnsi="Arial" w:cs="Arial"/>
                <w:sz w:val="16"/>
                <w:szCs w:val="16"/>
              </w:rPr>
            </w:pPr>
          </w:p>
        </w:tc>
        <w:tc>
          <w:tcPr>
            <w:tcW w:w="4252" w:type="dxa"/>
            <w:gridSpan w:val="7"/>
            <w:tcBorders>
              <w:top w:val="nil"/>
              <w:left w:val="single" w:sz="4" w:space="0" w:color="auto"/>
              <w:bottom w:val="nil"/>
            </w:tcBorders>
            <w:shd w:val="clear" w:color="auto" w:fill="FFFFFF"/>
            <w:vAlign w:val="center"/>
          </w:tcPr>
          <w:p w14:paraId="7AD42183" w14:textId="77777777" w:rsidR="00507534" w:rsidRPr="0090599A" w:rsidRDefault="00507534" w:rsidP="00CA6077">
            <w:pPr>
              <w:rPr>
                <w:rFonts w:ascii="Arial" w:hAnsi="Arial" w:cs="Arial"/>
                <w:sz w:val="16"/>
                <w:szCs w:val="16"/>
              </w:rPr>
            </w:pPr>
          </w:p>
        </w:tc>
      </w:tr>
      <w:tr w:rsidR="00507534" w:rsidRPr="0090599A" w14:paraId="2A4650C9" w14:textId="77777777" w:rsidTr="00CA6077">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7AC258E3" w14:textId="77777777" w:rsidR="00507534" w:rsidRPr="0090599A" w:rsidRDefault="00507534" w:rsidP="00CA6077">
            <w:pPr>
              <w:jc w:val="right"/>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14:paraId="0CD8E42B" w14:textId="77777777" w:rsidR="00507534" w:rsidRPr="0090599A" w:rsidRDefault="00507534" w:rsidP="00CA6077">
            <w:pPr>
              <w:jc w:val="center"/>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14:paraId="77B60814" w14:textId="77777777" w:rsidR="00507534" w:rsidRPr="0090599A" w:rsidRDefault="00507534" w:rsidP="00CA6077">
            <w:pPr>
              <w:rPr>
                <w:rFonts w:ascii="Arial" w:hAnsi="Arial" w:cs="Arial"/>
                <w:sz w:val="2"/>
                <w:szCs w:val="2"/>
              </w:rPr>
            </w:pPr>
          </w:p>
        </w:tc>
        <w:tc>
          <w:tcPr>
            <w:tcW w:w="5828" w:type="dxa"/>
            <w:gridSpan w:val="8"/>
            <w:tcBorders>
              <w:top w:val="nil"/>
              <w:left w:val="nil"/>
              <w:bottom w:val="single" w:sz="12" w:space="0" w:color="auto"/>
            </w:tcBorders>
            <w:shd w:val="clear" w:color="auto" w:fill="auto"/>
            <w:vAlign w:val="center"/>
          </w:tcPr>
          <w:p w14:paraId="1D60EBE4" w14:textId="77777777" w:rsidR="00507534" w:rsidRPr="0090599A" w:rsidRDefault="00507534" w:rsidP="00CA6077">
            <w:pPr>
              <w:rPr>
                <w:rFonts w:ascii="Arial" w:hAnsi="Arial" w:cs="Arial"/>
                <w:sz w:val="2"/>
                <w:szCs w:val="2"/>
              </w:rPr>
            </w:pPr>
          </w:p>
        </w:tc>
      </w:tr>
    </w:tbl>
    <w:p w14:paraId="66960962" w14:textId="77777777" w:rsidR="00507534" w:rsidRPr="0090599A" w:rsidRDefault="00507534" w:rsidP="00507534">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507534" w:rsidRPr="001A47B7" w14:paraId="123CD2D9" w14:textId="77777777" w:rsidTr="00CA6077">
        <w:trPr>
          <w:jc w:val="center"/>
        </w:trPr>
        <w:tc>
          <w:tcPr>
            <w:tcW w:w="9781" w:type="dxa"/>
            <w:gridSpan w:val="5"/>
            <w:tcBorders>
              <w:top w:val="single" w:sz="12" w:space="0" w:color="auto"/>
              <w:bottom w:val="single" w:sz="12" w:space="0" w:color="auto"/>
            </w:tcBorders>
            <w:shd w:val="clear" w:color="auto" w:fill="17365D"/>
            <w:vAlign w:val="center"/>
          </w:tcPr>
          <w:p w14:paraId="24F2D0B1" w14:textId="77777777" w:rsidR="00507534" w:rsidRPr="001A47B7" w:rsidRDefault="00507534" w:rsidP="00CA6077">
            <w:pPr>
              <w:rPr>
                <w:rFonts w:ascii="Arial" w:hAnsi="Arial" w:cs="Arial"/>
                <w:b/>
                <w:color w:val="FFFFFF"/>
                <w:sz w:val="16"/>
                <w:szCs w:val="16"/>
              </w:rPr>
            </w:pPr>
            <w:r w:rsidRPr="001A47B7">
              <w:rPr>
                <w:rFonts w:ascii="Arial" w:hAnsi="Arial" w:cs="Arial"/>
                <w:b/>
                <w:color w:val="FFFFFF"/>
                <w:sz w:val="16"/>
                <w:szCs w:val="16"/>
              </w:rPr>
              <w:t>2. FORMACIÓN ACADÉMICA</w:t>
            </w:r>
            <w:r>
              <w:rPr>
                <w:rFonts w:ascii="Arial" w:hAnsi="Arial" w:cs="Arial"/>
                <w:b/>
                <w:color w:val="FFFFFF"/>
                <w:sz w:val="16"/>
                <w:szCs w:val="16"/>
              </w:rPr>
              <w:t xml:space="preserve"> </w:t>
            </w:r>
          </w:p>
        </w:tc>
      </w:tr>
      <w:tr w:rsidR="00507534" w:rsidRPr="0090599A" w14:paraId="486885EA" w14:textId="77777777" w:rsidTr="00CA6077">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2717951" w14:textId="77777777" w:rsidR="00507534" w:rsidRPr="0090599A" w:rsidRDefault="00507534" w:rsidP="00CA6077">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1647F1E5" w14:textId="77777777" w:rsidR="00507534" w:rsidRPr="0090599A" w:rsidRDefault="00507534" w:rsidP="00CA6077">
            <w:pPr>
              <w:jc w:val="center"/>
              <w:rPr>
                <w:rFonts w:ascii="Arial" w:hAnsi="Arial" w:cs="Arial"/>
                <w:b/>
                <w:sz w:val="16"/>
                <w:szCs w:val="16"/>
              </w:rPr>
            </w:pPr>
            <w:r w:rsidRPr="0090599A">
              <w:rPr>
                <w:rFonts w:ascii="Arial" w:hAnsi="Arial" w:cs="Arial"/>
                <w:b/>
                <w:sz w:val="16"/>
                <w:szCs w:val="16"/>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61178D05" w14:textId="77777777" w:rsidR="00507534" w:rsidRPr="0090599A" w:rsidRDefault="00507534" w:rsidP="00CA6077">
            <w:pPr>
              <w:jc w:val="center"/>
              <w:rPr>
                <w:rFonts w:ascii="Arial" w:hAnsi="Arial" w:cs="Arial"/>
                <w:b/>
                <w:sz w:val="16"/>
                <w:szCs w:val="16"/>
              </w:rPr>
            </w:pPr>
            <w:r w:rsidRPr="0090599A">
              <w:rPr>
                <w:rFonts w:ascii="Arial" w:hAnsi="Arial" w:cs="Arial"/>
                <w:b/>
                <w:sz w:val="16"/>
                <w:szCs w:val="16"/>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5F89E6CF" w14:textId="77777777" w:rsidR="00507534" w:rsidRPr="0090599A" w:rsidRDefault="00507534" w:rsidP="00CA6077">
            <w:pPr>
              <w:jc w:val="center"/>
              <w:rPr>
                <w:rFonts w:ascii="Arial" w:hAnsi="Arial" w:cs="Arial"/>
                <w:b/>
                <w:sz w:val="16"/>
                <w:szCs w:val="16"/>
              </w:rPr>
            </w:pPr>
            <w:r w:rsidRPr="0090599A">
              <w:rPr>
                <w:rFonts w:ascii="Arial" w:hAnsi="Arial" w:cs="Arial"/>
                <w:b/>
                <w:sz w:val="16"/>
                <w:szCs w:val="16"/>
              </w:rPr>
              <w:t>Título en Provisión Nacional</w:t>
            </w:r>
          </w:p>
        </w:tc>
      </w:tr>
      <w:tr w:rsidR="00507534" w:rsidRPr="0090599A" w14:paraId="570551C7" w14:textId="77777777" w:rsidTr="00CA6077">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CE63F5E" w14:textId="77777777" w:rsidR="00507534" w:rsidRPr="0090599A" w:rsidRDefault="00507534" w:rsidP="00CA6077">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819DF6D" w14:textId="77777777" w:rsidR="00507534" w:rsidRPr="0090599A" w:rsidRDefault="00507534" w:rsidP="00CA6077">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739D3030" w14:textId="77777777" w:rsidR="00507534" w:rsidRPr="0090599A" w:rsidRDefault="00507534" w:rsidP="00CA6077">
            <w:pPr>
              <w:jc w:val="center"/>
              <w:rPr>
                <w:rFonts w:ascii="Arial" w:hAnsi="Arial" w:cs="Arial"/>
                <w:b/>
                <w:sz w:val="16"/>
                <w:szCs w:val="16"/>
              </w:rPr>
            </w:pPr>
            <w:r w:rsidRPr="0090599A">
              <w:rPr>
                <w:rFonts w:ascii="Arial" w:hAnsi="Arial" w:cs="Arial"/>
                <w:b/>
                <w:sz w:val="16"/>
                <w:szCs w:val="16"/>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704E883D" w14:textId="77777777" w:rsidR="00507534" w:rsidRPr="0090599A" w:rsidRDefault="00507534" w:rsidP="00CA6077">
            <w:pPr>
              <w:jc w:val="center"/>
              <w:rPr>
                <w:rFonts w:ascii="Arial" w:hAnsi="Arial" w:cs="Arial"/>
                <w:b/>
                <w:sz w:val="16"/>
                <w:szCs w:val="16"/>
              </w:rPr>
            </w:pPr>
          </w:p>
        </w:tc>
        <w:tc>
          <w:tcPr>
            <w:tcW w:w="1957" w:type="dxa"/>
            <w:vMerge/>
            <w:tcBorders>
              <w:top w:val="single" w:sz="4" w:space="0" w:color="auto"/>
              <w:left w:val="single" w:sz="4" w:space="0" w:color="auto"/>
              <w:bottom w:val="single" w:sz="12" w:space="0" w:color="auto"/>
            </w:tcBorders>
            <w:shd w:val="clear" w:color="auto" w:fill="F2F2F2"/>
            <w:vAlign w:val="center"/>
          </w:tcPr>
          <w:p w14:paraId="0FCD6E18" w14:textId="77777777" w:rsidR="00507534" w:rsidRPr="0090599A" w:rsidRDefault="00507534" w:rsidP="00CA6077">
            <w:pPr>
              <w:jc w:val="center"/>
              <w:rPr>
                <w:rFonts w:ascii="Arial" w:hAnsi="Arial" w:cs="Arial"/>
                <w:b/>
                <w:sz w:val="16"/>
                <w:szCs w:val="16"/>
              </w:rPr>
            </w:pPr>
          </w:p>
        </w:tc>
      </w:tr>
      <w:tr w:rsidR="00507534" w:rsidRPr="0090599A" w14:paraId="63C97EE1" w14:textId="77777777" w:rsidTr="00CA6077">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21F2EF1" w14:textId="77777777" w:rsidR="00507534" w:rsidRPr="0090599A" w:rsidRDefault="00507534" w:rsidP="00CA6077">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01587965" w14:textId="77777777" w:rsidR="00507534" w:rsidRPr="0090599A" w:rsidRDefault="00507534" w:rsidP="00CA6077">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A35C0C1" w14:textId="77777777" w:rsidR="00507534" w:rsidRPr="0090599A" w:rsidRDefault="00507534" w:rsidP="00CA6077">
            <w:pPr>
              <w:jc w:val="center"/>
              <w:rPr>
                <w:rFonts w:ascii="Arial" w:hAnsi="Arial" w:cs="Arial"/>
                <w:b/>
                <w:sz w:val="16"/>
                <w:szCs w:val="16"/>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3B308B44" w14:textId="77777777" w:rsidR="00507534" w:rsidRPr="0090599A" w:rsidRDefault="00507534" w:rsidP="00CA6077">
            <w:pPr>
              <w:jc w:val="center"/>
              <w:rPr>
                <w:rFonts w:ascii="Arial" w:hAnsi="Arial" w:cs="Arial"/>
                <w:b/>
                <w:sz w:val="16"/>
                <w:szCs w:val="16"/>
              </w:rPr>
            </w:pPr>
          </w:p>
        </w:tc>
        <w:tc>
          <w:tcPr>
            <w:tcW w:w="1957" w:type="dxa"/>
            <w:tcBorders>
              <w:top w:val="single" w:sz="12" w:space="0" w:color="auto"/>
              <w:left w:val="single" w:sz="4" w:space="0" w:color="auto"/>
              <w:bottom w:val="single" w:sz="4" w:space="0" w:color="auto"/>
            </w:tcBorders>
            <w:shd w:val="clear" w:color="auto" w:fill="FFFFFF"/>
            <w:vAlign w:val="center"/>
          </w:tcPr>
          <w:p w14:paraId="505B90A9" w14:textId="77777777" w:rsidR="00507534" w:rsidRPr="0090599A" w:rsidRDefault="00507534" w:rsidP="00CA6077">
            <w:pPr>
              <w:jc w:val="center"/>
              <w:rPr>
                <w:rFonts w:ascii="Arial" w:hAnsi="Arial" w:cs="Arial"/>
                <w:b/>
                <w:sz w:val="16"/>
                <w:szCs w:val="16"/>
              </w:rPr>
            </w:pPr>
          </w:p>
        </w:tc>
      </w:tr>
      <w:tr w:rsidR="00507534" w:rsidRPr="0090599A" w14:paraId="14358682" w14:textId="77777777" w:rsidTr="00CA6077">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1575A0" w14:textId="77777777" w:rsidR="00507534" w:rsidRPr="0090599A" w:rsidRDefault="00507534" w:rsidP="00CA6077">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64E4695" w14:textId="77777777" w:rsidR="00507534" w:rsidRPr="0090599A" w:rsidRDefault="00507534" w:rsidP="00CA6077">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3F6723D" w14:textId="77777777" w:rsidR="00507534" w:rsidRPr="0090599A" w:rsidRDefault="00507534" w:rsidP="00CA6077">
            <w:pPr>
              <w:jc w:val="center"/>
              <w:rPr>
                <w:rFonts w:ascii="Arial" w:hAnsi="Arial" w:cs="Arial"/>
                <w:b/>
                <w:sz w:val="16"/>
                <w:szCs w:val="16"/>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208932CD" w14:textId="77777777" w:rsidR="00507534" w:rsidRPr="0090599A" w:rsidRDefault="00507534" w:rsidP="00CA6077">
            <w:pPr>
              <w:jc w:val="center"/>
              <w:rPr>
                <w:rFonts w:ascii="Arial" w:hAnsi="Arial" w:cs="Arial"/>
                <w:b/>
                <w:sz w:val="16"/>
                <w:szCs w:val="16"/>
              </w:rPr>
            </w:pPr>
          </w:p>
        </w:tc>
        <w:tc>
          <w:tcPr>
            <w:tcW w:w="1957" w:type="dxa"/>
            <w:tcBorders>
              <w:top w:val="single" w:sz="4" w:space="0" w:color="auto"/>
              <w:left w:val="single" w:sz="4" w:space="0" w:color="auto"/>
              <w:bottom w:val="single" w:sz="4" w:space="0" w:color="auto"/>
            </w:tcBorders>
            <w:shd w:val="clear" w:color="auto" w:fill="FFFFFF"/>
            <w:vAlign w:val="center"/>
          </w:tcPr>
          <w:p w14:paraId="4A6EB57E" w14:textId="77777777" w:rsidR="00507534" w:rsidRPr="0090599A" w:rsidRDefault="00507534" w:rsidP="00CA6077">
            <w:pPr>
              <w:jc w:val="center"/>
              <w:rPr>
                <w:rFonts w:ascii="Arial" w:hAnsi="Arial" w:cs="Arial"/>
                <w:b/>
                <w:sz w:val="16"/>
                <w:szCs w:val="16"/>
              </w:rPr>
            </w:pPr>
          </w:p>
        </w:tc>
      </w:tr>
      <w:tr w:rsidR="00507534" w:rsidRPr="0090599A" w14:paraId="6A8FD7F7" w14:textId="77777777" w:rsidTr="00CA6077">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475D3A2" w14:textId="77777777" w:rsidR="00507534" w:rsidRPr="0090599A" w:rsidRDefault="00507534" w:rsidP="00CA6077">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744E6B7" w14:textId="77777777" w:rsidR="00507534" w:rsidRPr="0090599A" w:rsidRDefault="00507534" w:rsidP="00CA6077">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953AD6E" w14:textId="77777777" w:rsidR="00507534" w:rsidRPr="0090599A" w:rsidRDefault="00507534" w:rsidP="00CA6077">
            <w:pPr>
              <w:jc w:val="center"/>
              <w:rPr>
                <w:rFonts w:ascii="Arial" w:hAnsi="Arial" w:cs="Arial"/>
                <w:b/>
                <w:sz w:val="16"/>
                <w:szCs w:val="16"/>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2A314295" w14:textId="77777777" w:rsidR="00507534" w:rsidRPr="0090599A" w:rsidRDefault="00507534" w:rsidP="00CA6077">
            <w:pPr>
              <w:jc w:val="center"/>
              <w:rPr>
                <w:rFonts w:ascii="Arial" w:hAnsi="Arial" w:cs="Arial"/>
                <w:b/>
                <w:sz w:val="16"/>
                <w:szCs w:val="16"/>
              </w:rPr>
            </w:pPr>
          </w:p>
        </w:tc>
        <w:tc>
          <w:tcPr>
            <w:tcW w:w="1957" w:type="dxa"/>
            <w:tcBorders>
              <w:top w:val="single" w:sz="4" w:space="0" w:color="auto"/>
              <w:left w:val="single" w:sz="4" w:space="0" w:color="auto"/>
              <w:bottom w:val="single" w:sz="12" w:space="0" w:color="auto"/>
            </w:tcBorders>
            <w:shd w:val="clear" w:color="auto" w:fill="FFFFFF"/>
            <w:vAlign w:val="center"/>
          </w:tcPr>
          <w:p w14:paraId="3ED41E01" w14:textId="77777777" w:rsidR="00507534" w:rsidRPr="0090599A" w:rsidRDefault="00507534" w:rsidP="00CA6077">
            <w:pPr>
              <w:jc w:val="center"/>
              <w:rPr>
                <w:rFonts w:ascii="Arial" w:hAnsi="Arial" w:cs="Arial"/>
                <w:b/>
                <w:sz w:val="16"/>
                <w:szCs w:val="16"/>
              </w:rPr>
            </w:pPr>
          </w:p>
        </w:tc>
      </w:tr>
    </w:tbl>
    <w:p w14:paraId="2B5D0323" w14:textId="77777777" w:rsidR="00507534" w:rsidRPr="0090599A" w:rsidRDefault="00507534" w:rsidP="00507534">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507534" w:rsidRPr="001A47B7" w14:paraId="110DD418" w14:textId="77777777" w:rsidTr="00CA6077">
        <w:trPr>
          <w:jc w:val="center"/>
        </w:trPr>
        <w:tc>
          <w:tcPr>
            <w:tcW w:w="9781" w:type="dxa"/>
            <w:gridSpan w:val="5"/>
            <w:tcBorders>
              <w:top w:val="single" w:sz="12" w:space="0" w:color="auto"/>
              <w:bottom w:val="single" w:sz="12" w:space="0" w:color="auto"/>
            </w:tcBorders>
            <w:shd w:val="clear" w:color="auto" w:fill="17365D"/>
            <w:vAlign w:val="center"/>
          </w:tcPr>
          <w:p w14:paraId="2A4E187A" w14:textId="77777777" w:rsidR="00507534" w:rsidRPr="001A47B7" w:rsidRDefault="00507534" w:rsidP="00CA6077">
            <w:pPr>
              <w:rPr>
                <w:rFonts w:ascii="Arial" w:hAnsi="Arial" w:cs="Arial"/>
                <w:b/>
                <w:color w:val="FFFFFF"/>
                <w:sz w:val="16"/>
                <w:szCs w:val="16"/>
              </w:rPr>
            </w:pPr>
            <w:r w:rsidRPr="001A47B7">
              <w:rPr>
                <w:rFonts w:ascii="Arial" w:hAnsi="Arial" w:cs="Arial"/>
                <w:b/>
                <w:color w:val="FFFFFF"/>
                <w:sz w:val="16"/>
                <w:szCs w:val="16"/>
              </w:rPr>
              <w:t>3. CURSOS DE ESPECIALIZACIÓN</w:t>
            </w:r>
            <w:r>
              <w:rPr>
                <w:rFonts w:ascii="Arial" w:hAnsi="Arial" w:cs="Arial"/>
                <w:b/>
                <w:color w:val="FFFFFF"/>
                <w:sz w:val="16"/>
                <w:szCs w:val="16"/>
              </w:rPr>
              <w:t xml:space="preserve"> </w:t>
            </w:r>
          </w:p>
        </w:tc>
      </w:tr>
      <w:tr w:rsidR="00507534" w:rsidRPr="0090599A" w14:paraId="1BE7DD8B" w14:textId="77777777" w:rsidTr="00CA6077">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A8E530A" w14:textId="77777777" w:rsidR="00507534" w:rsidRPr="0090599A" w:rsidRDefault="00507534" w:rsidP="00CA6077">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21149AEC" w14:textId="77777777" w:rsidR="00507534" w:rsidRPr="0090599A" w:rsidRDefault="00507534" w:rsidP="00CA6077">
            <w:pPr>
              <w:jc w:val="center"/>
              <w:rPr>
                <w:rFonts w:ascii="Arial" w:hAnsi="Arial" w:cs="Arial"/>
                <w:b/>
                <w:sz w:val="16"/>
                <w:szCs w:val="16"/>
              </w:rPr>
            </w:pPr>
            <w:r w:rsidRPr="0090599A">
              <w:rPr>
                <w:rFonts w:ascii="Arial" w:hAnsi="Arial" w:cs="Arial"/>
                <w:b/>
                <w:sz w:val="16"/>
                <w:szCs w:val="16"/>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2E8825FA" w14:textId="77777777" w:rsidR="00507534" w:rsidRPr="0090599A" w:rsidRDefault="00507534" w:rsidP="00CA6077">
            <w:pPr>
              <w:jc w:val="center"/>
              <w:rPr>
                <w:rFonts w:ascii="Arial" w:hAnsi="Arial" w:cs="Arial"/>
                <w:b/>
                <w:sz w:val="16"/>
                <w:szCs w:val="16"/>
              </w:rPr>
            </w:pPr>
            <w:r w:rsidRPr="0090599A">
              <w:rPr>
                <w:rFonts w:ascii="Arial" w:hAnsi="Arial" w:cs="Arial"/>
                <w:b/>
                <w:sz w:val="16"/>
                <w:szCs w:val="16"/>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3825C448" w14:textId="77777777" w:rsidR="00507534" w:rsidRPr="0090599A" w:rsidRDefault="00507534" w:rsidP="00CA6077">
            <w:pPr>
              <w:jc w:val="center"/>
              <w:rPr>
                <w:rFonts w:ascii="Arial" w:hAnsi="Arial" w:cs="Arial"/>
                <w:b/>
                <w:sz w:val="16"/>
                <w:szCs w:val="16"/>
              </w:rPr>
            </w:pPr>
            <w:r w:rsidRPr="0090599A">
              <w:rPr>
                <w:rFonts w:ascii="Arial" w:hAnsi="Arial" w:cs="Arial"/>
                <w:b/>
                <w:sz w:val="16"/>
                <w:szCs w:val="16"/>
              </w:rPr>
              <w:t>Duración en Horas</w:t>
            </w:r>
          </w:p>
        </w:tc>
      </w:tr>
      <w:tr w:rsidR="00507534" w:rsidRPr="0090599A" w14:paraId="21008F3C" w14:textId="77777777" w:rsidTr="00CA6077">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292AD9BD" w14:textId="77777777" w:rsidR="00507534" w:rsidRPr="0090599A" w:rsidRDefault="00507534" w:rsidP="00CA6077">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6BF002FF" w14:textId="77777777" w:rsidR="00507534" w:rsidRPr="0090599A" w:rsidRDefault="00507534" w:rsidP="00CA6077">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71AFDA95" w14:textId="77777777" w:rsidR="00507534" w:rsidRPr="0090599A" w:rsidRDefault="00507534" w:rsidP="00CA6077">
            <w:pPr>
              <w:jc w:val="center"/>
              <w:rPr>
                <w:rFonts w:ascii="Arial" w:hAnsi="Arial" w:cs="Arial"/>
                <w:b/>
                <w:sz w:val="16"/>
                <w:szCs w:val="16"/>
              </w:rPr>
            </w:pPr>
            <w:r w:rsidRPr="0090599A">
              <w:rPr>
                <w:rFonts w:ascii="Arial" w:hAnsi="Arial" w:cs="Arial"/>
                <w:b/>
                <w:sz w:val="16"/>
                <w:szCs w:val="16"/>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02618057" w14:textId="77777777" w:rsidR="00507534" w:rsidRPr="0090599A" w:rsidRDefault="00507534" w:rsidP="00CA6077">
            <w:pPr>
              <w:jc w:val="center"/>
              <w:rPr>
                <w:rFonts w:ascii="Arial" w:hAnsi="Arial" w:cs="Arial"/>
                <w:b/>
                <w:sz w:val="16"/>
                <w:szCs w:val="16"/>
              </w:rPr>
            </w:pPr>
          </w:p>
        </w:tc>
        <w:tc>
          <w:tcPr>
            <w:tcW w:w="1134" w:type="dxa"/>
            <w:vMerge/>
            <w:tcBorders>
              <w:top w:val="single" w:sz="4" w:space="0" w:color="auto"/>
              <w:left w:val="single" w:sz="4" w:space="0" w:color="auto"/>
              <w:bottom w:val="single" w:sz="12" w:space="0" w:color="auto"/>
            </w:tcBorders>
            <w:shd w:val="clear" w:color="auto" w:fill="F2F2F2"/>
            <w:vAlign w:val="center"/>
          </w:tcPr>
          <w:p w14:paraId="718546F8" w14:textId="77777777" w:rsidR="00507534" w:rsidRPr="0090599A" w:rsidRDefault="00507534" w:rsidP="00CA6077">
            <w:pPr>
              <w:jc w:val="center"/>
              <w:rPr>
                <w:rFonts w:ascii="Arial" w:hAnsi="Arial" w:cs="Arial"/>
                <w:b/>
                <w:sz w:val="16"/>
                <w:szCs w:val="16"/>
              </w:rPr>
            </w:pPr>
          </w:p>
        </w:tc>
      </w:tr>
      <w:tr w:rsidR="00507534" w:rsidRPr="0090599A" w14:paraId="7E55543C" w14:textId="77777777" w:rsidTr="00CA6077">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D83B402" w14:textId="77777777" w:rsidR="00507534" w:rsidRPr="0090599A" w:rsidRDefault="00507534" w:rsidP="00CA6077">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09D87F2" w14:textId="77777777" w:rsidR="00507534" w:rsidRPr="0090599A" w:rsidRDefault="00507534" w:rsidP="00CA6077">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67512E0" w14:textId="77777777" w:rsidR="00507534" w:rsidRPr="0090599A" w:rsidRDefault="00507534" w:rsidP="00CA6077">
            <w:pPr>
              <w:jc w:val="center"/>
              <w:rPr>
                <w:rFonts w:ascii="Arial" w:hAnsi="Arial" w:cs="Arial"/>
                <w:b/>
                <w:sz w:val="16"/>
                <w:szCs w:val="16"/>
              </w:rPr>
            </w:pPr>
          </w:p>
        </w:tc>
        <w:tc>
          <w:tcPr>
            <w:tcW w:w="3543" w:type="dxa"/>
            <w:tcBorders>
              <w:top w:val="single" w:sz="12" w:space="0" w:color="auto"/>
              <w:left w:val="single" w:sz="4" w:space="0" w:color="auto"/>
            </w:tcBorders>
            <w:shd w:val="clear" w:color="auto" w:fill="FFFFFF"/>
            <w:vAlign w:val="center"/>
          </w:tcPr>
          <w:p w14:paraId="7461EB8C" w14:textId="77777777" w:rsidR="00507534" w:rsidRPr="0090599A" w:rsidRDefault="00507534" w:rsidP="00CA6077">
            <w:pPr>
              <w:jc w:val="center"/>
              <w:rPr>
                <w:rFonts w:ascii="Arial" w:hAnsi="Arial" w:cs="Arial"/>
                <w:b/>
                <w:sz w:val="16"/>
                <w:szCs w:val="16"/>
              </w:rPr>
            </w:pPr>
          </w:p>
        </w:tc>
        <w:tc>
          <w:tcPr>
            <w:tcW w:w="1134" w:type="dxa"/>
            <w:tcBorders>
              <w:top w:val="single" w:sz="12" w:space="0" w:color="auto"/>
              <w:left w:val="single" w:sz="4" w:space="0" w:color="auto"/>
            </w:tcBorders>
            <w:shd w:val="clear" w:color="auto" w:fill="FFFFFF"/>
            <w:vAlign w:val="center"/>
          </w:tcPr>
          <w:p w14:paraId="6B964155" w14:textId="77777777" w:rsidR="00507534" w:rsidRPr="0090599A" w:rsidRDefault="00507534" w:rsidP="00CA6077">
            <w:pPr>
              <w:jc w:val="center"/>
              <w:rPr>
                <w:rFonts w:ascii="Arial" w:hAnsi="Arial" w:cs="Arial"/>
                <w:b/>
                <w:sz w:val="16"/>
                <w:szCs w:val="16"/>
              </w:rPr>
            </w:pPr>
          </w:p>
        </w:tc>
      </w:tr>
      <w:tr w:rsidR="00507534" w:rsidRPr="0090599A" w14:paraId="32F77286" w14:textId="77777777" w:rsidTr="00CA6077">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A8D7377" w14:textId="77777777" w:rsidR="00507534" w:rsidRPr="0090599A" w:rsidRDefault="00507534" w:rsidP="00CA6077">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F9364D7" w14:textId="77777777" w:rsidR="00507534" w:rsidRPr="0090599A" w:rsidRDefault="00507534" w:rsidP="00CA6077">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4903FF5" w14:textId="77777777" w:rsidR="00507534" w:rsidRPr="0090599A" w:rsidRDefault="00507534" w:rsidP="00CA6077">
            <w:pPr>
              <w:jc w:val="center"/>
              <w:rPr>
                <w:rFonts w:ascii="Arial" w:hAnsi="Arial" w:cs="Arial"/>
                <w:b/>
                <w:sz w:val="16"/>
                <w:szCs w:val="16"/>
              </w:rPr>
            </w:pPr>
          </w:p>
        </w:tc>
        <w:tc>
          <w:tcPr>
            <w:tcW w:w="3543" w:type="dxa"/>
            <w:tcBorders>
              <w:left w:val="single" w:sz="4" w:space="0" w:color="auto"/>
            </w:tcBorders>
            <w:shd w:val="clear" w:color="auto" w:fill="FFFFFF"/>
            <w:vAlign w:val="center"/>
          </w:tcPr>
          <w:p w14:paraId="4CF26827" w14:textId="77777777" w:rsidR="00507534" w:rsidRPr="0090599A" w:rsidRDefault="00507534" w:rsidP="00CA6077">
            <w:pPr>
              <w:jc w:val="center"/>
              <w:rPr>
                <w:rFonts w:ascii="Arial" w:hAnsi="Arial" w:cs="Arial"/>
                <w:b/>
                <w:sz w:val="16"/>
                <w:szCs w:val="16"/>
              </w:rPr>
            </w:pPr>
          </w:p>
        </w:tc>
        <w:tc>
          <w:tcPr>
            <w:tcW w:w="1134" w:type="dxa"/>
            <w:tcBorders>
              <w:left w:val="single" w:sz="4" w:space="0" w:color="auto"/>
            </w:tcBorders>
            <w:shd w:val="clear" w:color="auto" w:fill="FFFFFF"/>
            <w:vAlign w:val="center"/>
          </w:tcPr>
          <w:p w14:paraId="0A928B52" w14:textId="77777777" w:rsidR="00507534" w:rsidRPr="0090599A" w:rsidRDefault="00507534" w:rsidP="00CA6077">
            <w:pPr>
              <w:jc w:val="center"/>
              <w:rPr>
                <w:rFonts w:ascii="Arial" w:hAnsi="Arial" w:cs="Arial"/>
                <w:b/>
                <w:sz w:val="16"/>
                <w:szCs w:val="16"/>
              </w:rPr>
            </w:pPr>
          </w:p>
        </w:tc>
      </w:tr>
      <w:tr w:rsidR="00507534" w:rsidRPr="0090599A" w14:paraId="79BFD6CE" w14:textId="77777777" w:rsidTr="00CA6077">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59F15F30" w14:textId="77777777" w:rsidR="00507534" w:rsidRPr="0090599A" w:rsidRDefault="00507534" w:rsidP="00CA6077">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BDD8C7B" w14:textId="77777777" w:rsidR="00507534" w:rsidRPr="0090599A" w:rsidRDefault="00507534" w:rsidP="00CA6077">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D630E92" w14:textId="77777777" w:rsidR="00507534" w:rsidRPr="0090599A" w:rsidRDefault="00507534" w:rsidP="00CA6077">
            <w:pPr>
              <w:jc w:val="center"/>
              <w:rPr>
                <w:rFonts w:ascii="Arial" w:hAnsi="Arial" w:cs="Arial"/>
                <w:b/>
                <w:sz w:val="16"/>
                <w:szCs w:val="16"/>
              </w:rPr>
            </w:pPr>
          </w:p>
        </w:tc>
        <w:tc>
          <w:tcPr>
            <w:tcW w:w="3543" w:type="dxa"/>
            <w:tcBorders>
              <w:left w:val="single" w:sz="4" w:space="0" w:color="auto"/>
              <w:bottom w:val="single" w:sz="12" w:space="0" w:color="auto"/>
            </w:tcBorders>
            <w:shd w:val="clear" w:color="auto" w:fill="FFFFFF"/>
            <w:vAlign w:val="center"/>
          </w:tcPr>
          <w:p w14:paraId="7C32C03E" w14:textId="77777777" w:rsidR="00507534" w:rsidRPr="0090599A" w:rsidRDefault="00507534" w:rsidP="00CA6077">
            <w:pPr>
              <w:jc w:val="center"/>
              <w:rPr>
                <w:rFonts w:ascii="Arial" w:hAnsi="Arial" w:cs="Arial"/>
                <w:b/>
                <w:sz w:val="16"/>
                <w:szCs w:val="16"/>
              </w:rPr>
            </w:pPr>
          </w:p>
        </w:tc>
        <w:tc>
          <w:tcPr>
            <w:tcW w:w="1134" w:type="dxa"/>
            <w:tcBorders>
              <w:left w:val="single" w:sz="4" w:space="0" w:color="auto"/>
              <w:bottom w:val="single" w:sz="12" w:space="0" w:color="auto"/>
            </w:tcBorders>
            <w:shd w:val="clear" w:color="auto" w:fill="FFFFFF"/>
            <w:vAlign w:val="center"/>
          </w:tcPr>
          <w:p w14:paraId="4205F61F" w14:textId="77777777" w:rsidR="00507534" w:rsidRPr="0090599A" w:rsidRDefault="00507534" w:rsidP="00CA6077">
            <w:pPr>
              <w:jc w:val="center"/>
              <w:rPr>
                <w:rFonts w:ascii="Arial" w:hAnsi="Arial" w:cs="Arial"/>
                <w:b/>
                <w:sz w:val="16"/>
                <w:szCs w:val="16"/>
              </w:rPr>
            </w:pPr>
          </w:p>
        </w:tc>
      </w:tr>
    </w:tbl>
    <w:p w14:paraId="4FA08AFB" w14:textId="77777777" w:rsidR="00507534" w:rsidRPr="0090599A" w:rsidRDefault="00507534" w:rsidP="00507534">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507534" w:rsidRPr="001A47B7" w14:paraId="7B124BD0" w14:textId="77777777" w:rsidTr="00CA6077">
        <w:trPr>
          <w:jc w:val="center"/>
        </w:trPr>
        <w:tc>
          <w:tcPr>
            <w:tcW w:w="9781" w:type="dxa"/>
            <w:gridSpan w:val="7"/>
            <w:tcBorders>
              <w:top w:val="single" w:sz="12" w:space="0" w:color="auto"/>
              <w:bottom w:val="single" w:sz="12" w:space="0" w:color="auto"/>
            </w:tcBorders>
            <w:shd w:val="clear" w:color="auto" w:fill="17365D"/>
            <w:vAlign w:val="center"/>
          </w:tcPr>
          <w:p w14:paraId="5D00999F" w14:textId="77777777" w:rsidR="00507534" w:rsidRPr="001A47B7" w:rsidRDefault="00507534" w:rsidP="00CA6077">
            <w:pPr>
              <w:rPr>
                <w:rFonts w:ascii="Arial" w:hAnsi="Arial" w:cs="Arial"/>
                <w:b/>
                <w:color w:val="FFFFFF"/>
                <w:sz w:val="16"/>
                <w:szCs w:val="16"/>
              </w:rPr>
            </w:pPr>
            <w:r w:rsidRPr="001A47B7">
              <w:rPr>
                <w:rFonts w:ascii="Arial" w:hAnsi="Arial" w:cs="Arial"/>
                <w:b/>
                <w:color w:val="FFFFFF"/>
                <w:sz w:val="16"/>
                <w:szCs w:val="16"/>
              </w:rPr>
              <w:t>4. EXPERIENCIA GENERAL</w:t>
            </w:r>
          </w:p>
        </w:tc>
      </w:tr>
      <w:tr w:rsidR="00507534" w:rsidRPr="0090599A" w14:paraId="64EB827C" w14:textId="77777777" w:rsidTr="00CA6077">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07F36FB7" w14:textId="77777777" w:rsidR="00507534" w:rsidRPr="0090599A" w:rsidRDefault="00507534" w:rsidP="00CA6077">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21116A6B" w14:textId="77777777" w:rsidR="00507534" w:rsidRPr="0090599A" w:rsidRDefault="00507534" w:rsidP="00CA6077">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342C416C" w14:textId="77777777" w:rsidR="00507534" w:rsidRPr="0090599A" w:rsidRDefault="00507534" w:rsidP="00CA6077">
            <w:pPr>
              <w:jc w:val="center"/>
              <w:rPr>
                <w:rFonts w:ascii="Arial" w:hAnsi="Arial" w:cs="Arial"/>
                <w:b/>
                <w:sz w:val="16"/>
                <w:szCs w:val="16"/>
              </w:rPr>
            </w:pPr>
            <w:r>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20D688B4" w14:textId="77777777" w:rsidR="00507534" w:rsidRPr="0090599A" w:rsidRDefault="00507534" w:rsidP="00CA6077">
            <w:pPr>
              <w:jc w:val="center"/>
              <w:rPr>
                <w:rFonts w:ascii="Arial" w:hAnsi="Arial" w:cs="Arial"/>
                <w:b/>
                <w:sz w:val="16"/>
                <w:szCs w:val="16"/>
              </w:rPr>
            </w:pPr>
            <w:r>
              <w:rPr>
                <w:rFonts w:ascii="Arial" w:hAnsi="Arial" w:cs="Arial"/>
                <w:b/>
                <w:sz w:val="16"/>
                <w:szCs w:val="16"/>
              </w:rPr>
              <w:t xml:space="preserve">Monto </w:t>
            </w:r>
            <w:r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61472B45" w14:textId="77777777" w:rsidR="00507534" w:rsidRPr="0090599A" w:rsidRDefault="00507534" w:rsidP="00CA6077">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0253D3A8" w14:textId="77777777" w:rsidR="00507534" w:rsidRPr="0090599A" w:rsidRDefault="00507534" w:rsidP="00CA6077">
            <w:pPr>
              <w:jc w:val="center"/>
              <w:rPr>
                <w:rFonts w:ascii="Arial" w:hAnsi="Arial" w:cs="Arial"/>
                <w:b/>
                <w:sz w:val="16"/>
                <w:szCs w:val="16"/>
              </w:rPr>
            </w:pPr>
            <w:r w:rsidRPr="0090599A">
              <w:rPr>
                <w:rFonts w:ascii="Arial" w:hAnsi="Arial" w:cs="Arial"/>
                <w:b/>
                <w:sz w:val="16"/>
                <w:szCs w:val="16"/>
              </w:rPr>
              <w:t>Fecha (mes / año)</w:t>
            </w:r>
          </w:p>
        </w:tc>
      </w:tr>
      <w:tr w:rsidR="00507534" w:rsidRPr="0090599A" w14:paraId="3444F826" w14:textId="77777777" w:rsidTr="00CA6077">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9F9C091" w14:textId="77777777" w:rsidR="00507534" w:rsidRPr="0090599A" w:rsidRDefault="00507534" w:rsidP="00CA6077">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3D5D4C46" w14:textId="77777777" w:rsidR="00507534" w:rsidRPr="0090599A" w:rsidRDefault="00507534" w:rsidP="00CA6077">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3F43EBDA" w14:textId="77777777" w:rsidR="00507534" w:rsidRPr="0090599A" w:rsidRDefault="00507534" w:rsidP="00CA6077">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2BBBDC8B" w14:textId="77777777" w:rsidR="00507534" w:rsidRPr="0090599A" w:rsidRDefault="00507534" w:rsidP="00CA6077">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61088BDF" w14:textId="77777777" w:rsidR="00507534" w:rsidRPr="0090599A" w:rsidRDefault="00507534" w:rsidP="00CA6077">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1FEADFE0" w14:textId="77777777" w:rsidR="00507534" w:rsidRPr="0090599A" w:rsidRDefault="00507534" w:rsidP="00CA6077">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14:paraId="109B6381" w14:textId="77777777" w:rsidR="00507534" w:rsidRPr="0090599A" w:rsidRDefault="00507534" w:rsidP="00CA6077">
            <w:pPr>
              <w:jc w:val="center"/>
              <w:rPr>
                <w:rFonts w:ascii="Arial" w:hAnsi="Arial" w:cs="Arial"/>
                <w:b/>
                <w:sz w:val="16"/>
                <w:szCs w:val="16"/>
              </w:rPr>
            </w:pPr>
            <w:r w:rsidRPr="0090599A">
              <w:rPr>
                <w:rFonts w:ascii="Arial" w:hAnsi="Arial" w:cs="Arial"/>
                <w:b/>
                <w:sz w:val="16"/>
                <w:szCs w:val="16"/>
              </w:rPr>
              <w:t>Hasta</w:t>
            </w:r>
          </w:p>
        </w:tc>
      </w:tr>
      <w:tr w:rsidR="00507534" w:rsidRPr="0090599A" w14:paraId="3049958D" w14:textId="77777777" w:rsidTr="00CA6077">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4F08AB1" w14:textId="77777777" w:rsidR="00507534" w:rsidRPr="0090599A" w:rsidRDefault="00507534" w:rsidP="00CA6077">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2B058DAE" w14:textId="77777777" w:rsidR="00507534" w:rsidRPr="0090599A" w:rsidRDefault="00507534" w:rsidP="00CA6077">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0F191CD6" w14:textId="77777777" w:rsidR="00507534" w:rsidRPr="0090599A" w:rsidRDefault="00507534" w:rsidP="00CA6077">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5174024D" w14:textId="77777777" w:rsidR="00507534" w:rsidRPr="0090599A" w:rsidRDefault="00507534" w:rsidP="00CA6077">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6A892587" w14:textId="77777777" w:rsidR="00507534" w:rsidRPr="0090599A" w:rsidRDefault="00507534" w:rsidP="00CA6077">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2A7198EA" w14:textId="77777777" w:rsidR="00507534" w:rsidRPr="0090599A" w:rsidRDefault="00507534" w:rsidP="00CA6077">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14:paraId="63041FEC" w14:textId="77777777" w:rsidR="00507534" w:rsidRPr="0090599A" w:rsidRDefault="00507534" w:rsidP="00CA6077">
            <w:pPr>
              <w:jc w:val="center"/>
              <w:rPr>
                <w:rFonts w:ascii="Arial" w:hAnsi="Arial" w:cs="Arial"/>
                <w:sz w:val="16"/>
                <w:szCs w:val="16"/>
              </w:rPr>
            </w:pPr>
          </w:p>
        </w:tc>
      </w:tr>
      <w:tr w:rsidR="00507534" w:rsidRPr="0090599A" w14:paraId="786DEA09" w14:textId="77777777" w:rsidTr="00CA6077">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1FAFC85" w14:textId="77777777" w:rsidR="00507534" w:rsidRPr="0090599A" w:rsidRDefault="00507534" w:rsidP="00CA6077">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4B639EE" w14:textId="77777777" w:rsidR="00507534" w:rsidRPr="0090599A" w:rsidRDefault="00507534" w:rsidP="00CA6077">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3DD94178" w14:textId="77777777" w:rsidR="00507534" w:rsidRPr="0090599A" w:rsidRDefault="00507534" w:rsidP="00CA6077">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2B1628C" w14:textId="77777777" w:rsidR="00507534" w:rsidRPr="0090599A" w:rsidRDefault="00507534" w:rsidP="00CA6077">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7A1E7969" w14:textId="77777777" w:rsidR="00507534" w:rsidRPr="0090599A" w:rsidRDefault="00507534" w:rsidP="00CA6077">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7E24A834" w14:textId="77777777" w:rsidR="00507534" w:rsidRPr="0090599A" w:rsidRDefault="00507534" w:rsidP="00CA6077">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14:paraId="5F55C4DB" w14:textId="77777777" w:rsidR="00507534" w:rsidRPr="0090599A" w:rsidRDefault="00507534" w:rsidP="00CA6077">
            <w:pPr>
              <w:jc w:val="center"/>
              <w:rPr>
                <w:rFonts w:ascii="Arial" w:hAnsi="Arial" w:cs="Arial"/>
                <w:sz w:val="16"/>
                <w:szCs w:val="16"/>
              </w:rPr>
            </w:pPr>
          </w:p>
        </w:tc>
      </w:tr>
      <w:tr w:rsidR="00507534" w:rsidRPr="0090599A" w14:paraId="67A2AABC" w14:textId="77777777" w:rsidTr="00CA6077">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2BB84B5D" w14:textId="77777777" w:rsidR="00507534" w:rsidRPr="0090599A" w:rsidRDefault="00507534" w:rsidP="00CA6077">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582FFE6F" w14:textId="77777777" w:rsidR="00507534" w:rsidRPr="0090599A" w:rsidRDefault="00507534" w:rsidP="00CA6077">
            <w:pPr>
              <w:jc w:val="center"/>
              <w:rPr>
                <w:rFonts w:ascii="Arial" w:hAnsi="Arial" w:cs="Arial"/>
                <w:sz w:val="16"/>
                <w:szCs w:val="16"/>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4440C563" w14:textId="77777777" w:rsidR="00507534" w:rsidRPr="0090599A" w:rsidRDefault="00507534" w:rsidP="00CA6077">
            <w:pPr>
              <w:jc w:val="center"/>
              <w:rPr>
                <w:rFonts w:ascii="Arial" w:hAnsi="Arial" w:cs="Arial"/>
                <w:sz w:val="16"/>
                <w:szCs w:val="16"/>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03E1315F" w14:textId="77777777" w:rsidR="00507534" w:rsidRPr="0090599A" w:rsidRDefault="00507534" w:rsidP="00CA6077">
            <w:pPr>
              <w:jc w:val="center"/>
              <w:rPr>
                <w:rFonts w:ascii="Arial" w:hAnsi="Arial" w:cs="Arial"/>
                <w:sz w:val="16"/>
                <w:szCs w:val="16"/>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712FCB25" w14:textId="77777777" w:rsidR="00507534" w:rsidRPr="0090599A" w:rsidRDefault="00507534" w:rsidP="00CA6077">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51914F23" w14:textId="77777777" w:rsidR="00507534" w:rsidRPr="0090599A" w:rsidRDefault="00507534" w:rsidP="00CA6077">
            <w:pPr>
              <w:jc w:val="center"/>
              <w:rPr>
                <w:rFonts w:ascii="Arial" w:hAnsi="Arial" w:cs="Arial"/>
                <w:sz w:val="16"/>
                <w:szCs w:val="16"/>
              </w:rPr>
            </w:pPr>
          </w:p>
        </w:tc>
        <w:tc>
          <w:tcPr>
            <w:tcW w:w="921" w:type="dxa"/>
            <w:tcBorders>
              <w:top w:val="single" w:sz="4" w:space="0" w:color="auto"/>
              <w:left w:val="single" w:sz="4" w:space="0" w:color="auto"/>
              <w:bottom w:val="single" w:sz="12" w:space="0" w:color="auto"/>
            </w:tcBorders>
            <w:shd w:val="clear" w:color="auto" w:fill="FFFFFF"/>
            <w:vAlign w:val="center"/>
          </w:tcPr>
          <w:p w14:paraId="4E95E5EE" w14:textId="77777777" w:rsidR="00507534" w:rsidRPr="0090599A" w:rsidRDefault="00507534" w:rsidP="00CA6077">
            <w:pPr>
              <w:jc w:val="center"/>
              <w:rPr>
                <w:rFonts w:ascii="Arial" w:hAnsi="Arial" w:cs="Arial"/>
                <w:sz w:val="16"/>
                <w:szCs w:val="16"/>
              </w:rPr>
            </w:pPr>
          </w:p>
        </w:tc>
      </w:tr>
    </w:tbl>
    <w:p w14:paraId="667CCEE1" w14:textId="77777777" w:rsidR="00507534" w:rsidRPr="0090599A" w:rsidRDefault="00507534" w:rsidP="00507534">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507534" w:rsidRPr="001A47B7" w14:paraId="336DC184" w14:textId="77777777" w:rsidTr="00CA6077">
        <w:trPr>
          <w:jc w:val="center"/>
        </w:trPr>
        <w:tc>
          <w:tcPr>
            <w:tcW w:w="9781" w:type="dxa"/>
            <w:gridSpan w:val="7"/>
            <w:tcBorders>
              <w:top w:val="single" w:sz="12" w:space="0" w:color="auto"/>
              <w:bottom w:val="single" w:sz="12" w:space="0" w:color="auto"/>
            </w:tcBorders>
            <w:shd w:val="clear" w:color="auto" w:fill="17365D"/>
            <w:vAlign w:val="center"/>
          </w:tcPr>
          <w:p w14:paraId="5D196CBF" w14:textId="77777777" w:rsidR="00507534" w:rsidRPr="001A47B7" w:rsidRDefault="00507534" w:rsidP="00CA6077">
            <w:pPr>
              <w:rPr>
                <w:rFonts w:ascii="Arial" w:hAnsi="Arial" w:cs="Arial"/>
                <w:b/>
                <w:color w:val="FFFFFF"/>
                <w:sz w:val="16"/>
                <w:szCs w:val="16"/>
              </w:rPr>
            </w:pPr>
            <w:r>
              <w:rPr>
                <w:rFonts w:ascii="Arial" w:hAnsi="Arial" w:cs="Arial"/>
                <w:b/>
                <w:color w:val="FFFFFF"/>
                <w:sz w:val="16"/>
                <w:szCs w:val="16"/>
              </w:rPr>
              <w:t xml:space="preserve">5. EXPERIENCIA ESPECÍFICA </w:t>
            </w:r>
          </w:p>
        </w:tc>
      </w:tr>
      <w:tr w:rsidR="00507534" w:rsidRPr="0090599A" w14:paraId="69E7B88D" w14:textId="77777777" w:rsidTr="00CA6077">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4A5AE89" w14:textId="77777777" w:rsidR="00507534" w:rsidRPr="0090599A" w:rsidRDefault="00507534" w:rsidP="00CA6077">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33257F7C" w14:textId="77777777" w:rsidR="00507534" w:rsidRPr="0090599A" w:rsidRDefault="00507534" w:rsidP="00CA6077">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409876FD" w14:textId="77777777" w:rsidR="00507534" w:rsidRPr="0090599A" w:rsidRDefault="00507534" w:rsidP="00CA6077">
            <w:pPr>
              <w:jc w:val="center"/>
              <w:rPr>
                <w:rFonts w:ascii="Arial" w:hAnsi="Arial" w:cs="Arial"/>
                <w:b/>
                <w:sz w:val="16"/>
                <w:szCs w:val="16"/>
              </w:rPr>
            </w:pPr>
            <w:r w:rsidRPr="0090599A">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34199191" w14:textId="77777777" w:rsidR="00507534" w:rsidRPr="0090599A" w:rsidRDefault="00507534" w:rsidP="00CA6077">
            <w:pPr>
              <w:jc w:val="center"/>
              <w:rPr>
                <w:rFonts w:ascii="Arial" w:hAnsi="Arial" w:cs="Arial"/>
                <w:b/>
                <w:sz w:val="16"/>
                <w:szCs w:val="16"/>
              </w:rPr>
            </w:pPr>
            <w:r>
              <w:rPr>
                <w:rFonts w:ascii="Arial" w:hAnsi="Arial" w:cs="Arial"/>
                <w:b/>
                <w:sz w:val="16"/>
                <w:szCs w:val="16"/>
              </w:rPr>
              <w:t xml:space="preserve">Monto </w:t>
            </w:r>
            <w:r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53F2305B" w14:textId="77777777" w:rsidR="00507534" w:rsidRPr="0090599A" w:rsidRDefault="00507534" w:rsidP="00CA6077">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0D35F43E" w14:textId="77777777" w:rsidR="00507534" w:rsidRPr="0090599A" w:rsidRDefault="00507534" w:rsidP="00CA6077">
            <w:pPr>
              <w:jc w:val="center"/>
              <w:rPr>
                <w:rFonts w:ascii="Arial" w:hAnsi="Arial" w:cs="Arial"/>
                <w:b/>
                <w:sz w:val="16"/>
                <w:szCs w:val="16"/>
              </w:rPr>
            </w:pPr>
            <w:r w:rsidRPr="0090599A">
              <w:rPr>
                <w:rFonts w:ascii="Arial" w:hAnsi="Arial" w:cs="Arial"/>
                <w:b/>
                <w:sz w:val="16"/>
                <w:szCs w:val="16"/>
              </w:rPr>
              <w:t>Fecha (mes / año)</w:t>
            </w:r>
          </w:p>
        </w:tc>
      </w:tr>
      <w:tr w:rsidR="00507534" w:rsidRPr="0090599A" w14:paraId="016E5D63" w14:textId="77777777" w:rsidTr="00CA6077">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99FE4BE" w14:textId="77777777" w:rsidR="00507534" w:rsidRPr="0090599A" w:rsidRDefault="00507534" w:rsidP="00CA6077">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06173FF8" w14:textId="77777777" w:rsidR="00507534" w:rsidRPr="0090599A" w:rsidRDefault="00507534" w:rsidP="00CA6077">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44FDB2C8" w14:textId="77777777" w:rsidR="00507534" w:rsidRPr="0090599A" w:rsidRDefault="00507534" w:rsidP="00CA6077">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53C08A82" w14:textId="77777777" w:rsidR="00507534" w:rsidRPr="0090599A" w:rsidRDefault="00507534" w:rsidP="00CA6077">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1C8E6DA1" w14:textId="77777777" w:rsidR="00507534" w:rsidRPr="0090599A" w:rsidRDefault="00507534" w:rsidP="00CA6077">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1F106925" w14:textId="77777777" w:rsidR="00507534" w:rsidRPr="0090599A" w:rsidRDefault="00507534" w:rsidP="00CA6077">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14:paraId="539E77FF" w14:textId="77777777" w:rsidR="00507534" w:rsidRPr="0090599A" w:rsidRDefault="00507534" w:rsidP="00CA6077">
            <w:pPr>
              <w:jc w:val="center"/>
              <w:rPr>
                <w:rFonts w:ascii="Arial" w:hAnsi="Arial" w:cs="Arial"/>
                <w:b/>
                <w:sz w:val="16"/>
                <w:szCs w:val="16"/>
              </w:rPr>
            </w:pPr>
            <w:r w:rsidRPr="0090599A">
              <w:rPr>
                <w:rFonts w:ascii="Arial" w:hAnsi="Arial" w:cs="Arial"/>
                <w:b/>
                <w:sz w:val="16"/>
                <w:szCs w:val="16"/>
              </w:rPr>
              <w:t>Hasta</w:t>
            </w:r>
          </w:p>
        </w:tc>
      </w:tr>
      <w:tr w:rsidR="00507534" w:rsidRPr="0090599A" w14:paraId="151F7A36" w14:textId="77777777" w:rsidTr="00CA6077">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2015A16" w14:textId="77777777" w:rsidR="00507534" w:rsidRPr="0090599A" w:rsidRDefault="00507534" w:rsidP="00CA6077">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08E9BD89" w14:textId="77777777" w:rsidR="00507534" w:rsidRPr="0090599A" w:rsidRDefault="00507534" w:rsidP="00CA6077">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0A18F0F2" w14:textId="77777777" w:rsidR="00507534" w:rsidRPr="0090599A" w:rsidRDefault="00507534" w:rsidP="00CA6077">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79E039A4" w14:textId="77777777" w:rsidR="00507534" w:rsidRPr="0090599A" w:rsidRDefault="00507534" w:rsidP="00CA6077">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2A10457F" w14:textId="77777777" w:rsidR="00507534" w:rsidRPr="0090599A" w:rsidRDefault="00507534" w:rsidP="00CA6077">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4D46D41B" w14:textId="77777777" w:rsidR="00507534" w:rsidRPr="0090599A" w:rsidRDefault="00507534" w:rsidP="00CA6077">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14:paraId="3143E7C7" w14:textId="77777777" w:rsidR="00507534" w:rsidRPr="0090599A" w:rsidRDefault="00507534" w:rsidP="00CA6077">
            <w:pPr>
              <w:jc w:val="center"/>
              <w:rPr>
                <w:rFonts w:ascii="Arial" w:hAnsi="Arial" w:cs="Arial"/>
                <w:sz w:val="16"/>
                <w:szCs w:val="16"/>
              </w:rPr>
            </w:pPr>
          </w:p>
        </w:tc>
      </w:tr>
      <w:tr w:rsidR="00507534" w:rsidRPr="0090599A" w14:paraId="139345D4" w14:textId="77777777" w:rsidTr="00CA6077">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3A036F1" w14:textId="77777777" w:rsidR="00507534" w:rsidRPr="0090599A" w:rsidRDefault="00507534" w:rsidP="00CA6077">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468A6C5" w14:textId="77777777" w:rsidR="00507534" w:rsidRPr="0090599A" w:rsidRDefault="00507534" w:rsidP="00CA6077">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1DD2D113" w14:textId="77777777" w:rsidR="00507534" w:rsidRPr="0090599A" w:rsidRDefault="00507534" w:rsidP="00CA6077">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BAB82E5" w14:textId="77777777" w:rsidR="00507534" w:rsidRPr="0090599A" w:rsidRDefault="00507534" w:rsidP="00CA6077">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DC95F7C" w14:textId="77777777" w:rsidR="00507534" w:rsidRPr="0090599A" w:rsidRDefault="00507534" w:rsidP="00CA6077">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7160FF25" w14:textId="77777777" w:rsidR="00507534" w:rsidRPr="0090599A" w:rsidRDefault="00507534" w:rsidP="00CA6077">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14:paraId="31292C3F" w14:textId="77777777" w:rsidR="00507534" w:rsidRPr="0090599A" w:rsidRDefault="00507534" w:rsidP="00CA6077">
            <w:pPr>
              <w:jc w:val="center"/>
              <w:rPr>
                <w:rFonts w:ascii="Arial" w:hAnsi="Arial" w:cs="Arial"/>
                <w:sz w:val="16"/>
                <w:szCs w:val="16"/>
              </w:rPr>
            </w:pPr>
          </w:p>
        </w:tc>
      </w:tr>
      <w:tr w:rsidR="00507534" w:rsidRPr="0090599A" w14:paraId="79A669D3" w14:textId="77777777" w:rsidTr="00CA6077">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EAA0CC" w14:textId="77777777" w:rsidR="00507534" w:rsidRPr="0090599A" w:rsidRDefault="00507534" w:rsidP="00CA6077">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2B27703A" w14:textId="77777777" w:rsidR="00507534" w:rsidRPr="0090599A" w:rsidRDefault="00507534" w:rsidP="00CA6077">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23092ACD" w14:textId="77777777" w:rsidR="00507534" w:rsidRPr="0090599A" w:rsidRDefault="00507534" w:rsidP="00CA6077">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1BBCA1F" w14:textId="77777777" w:rsidR="00507534" w:rsidRPr="0090599A" w:rsidRDefault="00507534" w:rsidP="00CA6077">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0C45E453" w14:textId="77777777" w:rsidR="00507534" w:rsidRPr="0090599A" w:rsidRDefault="00507534" w:rsidP="00CA6077">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70550E8E" w14:textId="77777777" w:rsidR="00507534" w:rsidRPr="0090599A" w:rsidRDefault="00507534" w:rsidP="00CA6077">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14:paraId="0A1C4597" w14:textId="77777777" w:rsidR="00507534" w:rsidRPr="0090599A" w:rsidRDefault="00507534" w:rsidP="00CA6077">
            <w:pPr>
              <w:jc w:val="center"/>
              <w:rPr>
                <w:rFonts w:ascii="Arial" w:hAnsi="Arial" w:cs="Arial"/>
                <w:sz w:val="16"/>
                <w:szCs w:val="16"/>
              </w:rPr>
            </w:pPr>
          </w:p>
        </w:tc>
      </w:tr>
      <w:tr w:rsidR="00507534" w:rsidRPr="0090599A" w14:paraId="4E35AF34" w14:textId="77777777" w:rsidTr="00CA6077">
        <w:trPr>
          <w:trHeight w:val="25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0036B7CC" w14:textId="5F4FBC1F" w:rsidR="00507534" w:rsidRPr="0090599A" w:rsidRDefault="00507534" w:rsidP="00CA6077">
            <w:pPr>
              <w:jc w:val="both"/>
              <w:rPr>
                <w:rFonts w:ascii="Arial" w:hAnsi="Arial" w:cs="Arial"/>
                <w:sz w:val="16"/>
                <w:szCs w:val="16"/>
              </w:rPr>
            </w:pPr>
            <w:r w:rsidRPr="00B177B5">
              <w:rPr>
                <w:rFonts w:ascii="Arial" w:hAnsi="Arial" w:cs="Arial"/>
                <w:sz w:val="16"/>
                <w:szCs w:val="16"/>
                <w:lang w:eastAsia="es-BO"/>
              </w:rPr>
              <w:t>Nota.-</w:t>
            </w:r>
            <w:r w:rsidRPr="00B177B5">
              <w:t xml:space="preserve"> </w:t>
            </w:r>
            <w:r w:rsidR="00752718" w:rsidRPr="00B177B5">
              <w:rPr>
                <w:rFonts w:ascii="Arial" w:hAnsi="Arial" w:cs="Arial"/>
                <w:bCs/>
                <w:sz w:val="16"/>
                <w:szCs w:val="16"/>
                <w:lang w:val="es-BO"/>
              </w:rPr>
              <w:t>Toda la información contenida en este formulario es una declaración jurada. El proponente, en caso de ser solicitado por YPFB se compromete a presentar la documentación de respaldo en original, fotocopia legalizada, fotocopia simple según corresponda, cuando así lo requiera YPFB en cualquier etapa del proceso de contratación o ejecución del contrato.</w:t>
            </w:r>
          </w:p>
        </w:tc>
      </w:tr>
    </w:tbl>
    <w:p w14:paraId="7C8F2A2A" w14:textId="77777777" w:rsidR="00507534" w:rsidRDefault="00507534" w:rsidP="00507534"/>
    <w:p w14:paraId="1B519867" w14:textId="77777777" w:rsidR="00507534" w:rsidRDefault="00507534" w:rsidP="00507534">
      <w:pPr>
        <w:pStyle w:val="Ttulo3"/>
        <w:spacing w:before="0" w:after="0"/>
        <w:jc w:val="center"/>
        <w:rPr>
          <w:rFonts w:ascii="Verdana" w:hAnsi="Verdana" w:cs="Arial"/>
          <w:bCs w:val="0"/>
          <w:sz w:val="18"/>
          <w:szCs w:val="18"/>
          <w:lang w:val="es-BO" w:eastAsia="es-ES"/>
        </w:rPr>
      </w:pPr>
    </w:p>
    <w:p w14:paraId="245066BC" w14:textId="77777777" w:rsidR="00507534" w:rsidRDefault="00507534" w:rsidP="00507534">
      <w:pPr>
        <w:pStyle w:val="Ttulo3"/>
        <w:spacing w:before="0" w:after="0"/>
        <w:jc w:val="center"/>
        <w:rPr>
          <w:rFonts w:ascii="Verdana" w:hAnsi="Verdana" w:cs="Arial"/>
          <w:bCs w:val="0"/>
          <w:sz w:val="18"/>
          <w:szCs w:val="18"/>
          <w:lang w:val="es-BO" w:eastAsia="es-ES"/>
        </w:rPr>
      </w:pPr>
    </w:p>
    <w:p w14:paraId="3B82006E" w14:textId="77777777" w:rsidR="00507534" w:rsidRDefault="00507534" w:rsidP="00507534">
      <w:pPr>
        <w:pStyle w:val="Ttulo3"/>
        <w:spacing w:before="0" w:after="0"/>
        <w:jc w:val="center"/>
        <w:rPr>
          <w:rFonts w:ascii="Verdana" w:hAnsi="Verdana" w:cs="Arial"/>
          <w:bCs w:val="0"/>
          <w:sz w:val="18"/>
          <w:szCs w:val="18"/>
          <w:lang w:val="es-BO" w:eastAsia="es-ES"/>
        </w:rPr>
      </w:pPr>
    </w:p>
    <w:p w14:paraId="05575667" w14:textId="77777777" w:rsidR="00507534" w:rsidRDefault="00507534" w:rsidP="00507534">
      <w:pPr>
        <w:pStyle w:val="Ttulo3"/>
        <w:spacing w:before="0" w:after="0"/>
        <w:jc w:val="center"/>
        <w:rPr>
          <w:rFonts w:ascii="Verdana" w:hAnsi="Verdana" w:cs="Arial"/>
          <w:bCs w:val="0"/>
          <w:sz w:val="18"/>
          <w:szCs w:val="18"/>
          <w:lang w:val="es-BO" w:eastAsia="es-ES"/>
        </w:rPr>
      </w:pPr>
    </w:p>
    <w:p w14:paraId="029A6A1D" w14:textId="77777777" w:rsidR="00507534" w:rsidRDefault="00507534" w:rsidP="00507534">
      <w:pPr>
        <w:pStyle w:val="Ttulo3"/>
        <w:spacing w:before="0" w:after="0"/>
        <w:jc w:val="center"/>
        <w:rPr>
          <w:rFonts w:ascii="Verdana" w:hAnsi="Verdana" w:cs="Arial"/>
          <w:bCs w:val="0"/>
          <w:sz w:val="18"/>
          <w:szCs w:val="18"/>
          <w:lang w:val="es-BO" w:eastAsia="es-ES"/>
        </w:rPr>
      </w:pPr>
    </w:p>
    <w:p w14:paraId="78E592F4" w14:textId="77777777" w:rsidR="00507534" w:rsidRDefault="00507534" w:rsidP="00507534">
      <w:pPr>
        <w:pStyle w:val="Ttulo3"/>
        <w:spacing w:before="0" w:after="0"/>
        <w:jc w:val="center"/>
        <w:rPr>
          <w:rFonts w:ascii="Verdana" w:hAnsi="Verdana" w:cs="Arial"/>
          <w:bCs w:val="0"/>
          <w:sz w:val="18"/>
          <w:szCs w:val="18"/>
          <w:lang w:val="es-BO" w:eastAsia="es-ES"/>
        </w:rPr>
      </w:pPr>
    </w:p>
    <w:p w14:paraId="1A43923B" w14:textId="77777777" w:rsidR="00507534" w:rsidRDefault="00507534" w:rsidP="00507534">
      <w:pPr>
        <w:pStyle w:val="Ttulo3"/>
        <w:spacing w:before="0" w:after="0"/>
        <w:jc w:val="center"/>
        <w:rPr>
          <w:rFonts w:ascii="Verdana" w:hAnsi="Verdana" w:cs="Arial"/>
          <w:bCs w:val="0"/>
          <w:sz w:val="18"/>
          <w:szCs w:val="18"/>
          <w:lang w:val="es-BO" w:eastAsia="es-ES"/>
        </w:rPr>
      </w:pPr>
    </w:p>
    <w:p w14:paraId="2D4DA818" w14:textId="77777777" w:rsidR="00507534" w:rsidRDefault="00507534" w:rsidP="00507534">
      <w:pPr>
        <w:pStyle w:val="Ttulo3"/>
        <w:spacing w:before="0" w:after="0"/>
        <w:jc w:val="center"/>
        <w:rPr>
          <w:rFonts w:ascii="Verdana" w:hAnsi="Verdana" w:cs="Arial"/>
          <w:bCs w:val="0"/>
          <w:sz w:val="18"/>
          <w:szCs w:val="18"/>
          <w:lang w:val="es-BO" w:eastAsia="es-ES"/>
        </w:rPr>
      </w:pPr>
    </w:p>
    <w:p w14:paraId="17365F36" w14:textId="77777777" w:rsidR="00507534" w:rsidRDefault="00507534" w:rsidP="00507534">
      <w:pPr>
        <w:pStyle w:val="Ttulo3"/>
        <w:spacing w:before="0" w:after="0"/>
        <w:jc w:val="center"/>
        <w:rPr>
          <w:rFonts w:ascii="Verdana" w:hAnsi="Verdana" w:cs="Arial"/>
          <w:bCs w:val="0"/>
          <w:sz w:val="18"/>
          <w:szCs w:val="18"/>
          <w:lang w:val="es-BO" w:eastAsia="es-ES"/>
        </w:rPr>
      </w:pPr>
    </w:p>
    <w:p w14:paraId="1BEF60D4" w14:textId="77777777" w:rsidR="00507534" w:rsidRDefault="00507534" w:rsidP="00507534">
      <w:pPr>
        <w:pStyle w:val="Ttulo3"/>
        <w:spacing w:before="0" w:after="0"/>
        <w:jc w:val="center"/>
        <w:rPr>
          <w:rFonts w:ascii="Verdana" w:hAnsi="Verdana" w:cs="Arial"/>
          <w:bCs w:val="0"/>
          <w:sz w:val="18"/>
          <w:szCs w:val="18"/>
          <w:lang w:val="es-BO" w:eastAsia="es-ES"/>
        </w:rPr>
      </w:pPr>
    </w:p>
    <w:p w14:paraId="4962600F" w14:textId="77777777" w:rsidR="00507534" w:rsidRDefault="00507534" w:rsidP="00507534">
      <w:pPr>
        <w:pStyle w:val="Ttulo3"/>
        <w:spacing w:before="0" w:after="0"/>
        <w:jc w:val="center"/>
        <w:rPr>
          <w:rFonts w:ascii="Verdana" w:hAnsi="Verdana" w:cs="Arial"/>
          <w:bCs w:val="0"/>
          <w:sz w:val="18"/>
          <w:szCs w:val="18"/>
          <w:lang w:val="es-BO" w:eastAsia="es-ES"/>
        </w:rPr>
      </w:pPr>
    </w:p>
    <w:p w14:paraId="5E0BFE62" w14:textId="77777777" w:rsidR="00507534" w:rsidRDefault="00507534" w:rsidP="00507534">
      <w:pPr>
        <w:pStyle w:val="Ttulo3"/>
        <w:spacing w:before="0" w:after="0"/>
        <w:jc w:val="center"/>
        <w:rPr>
          <w:rFonts w:ascii="Verdana" w:hAnsi="Verdana" w:cs="Arial"/>
          <w:bCs w:val="0"/>
          <w:sz w:val="18"/>
          <w:szCs w:val="18"/>
          <w:lang w:val="es-BO" w:eastAsia="es-ES"/>
        </w:rPr>
      </w:pPr>
    </w:p>
    <w:p w14:paraId="0D2AD4C4" w14:textId="77777777" w:rsidR="00507534" w:rsidRDefault="00507534" w:rsidP="00507534">
      <w:pPr>
        <w:pStyle w:val="Ttulo3"/>
        <w:spacing w:before="0" w:after="0"/>
        <w:jc w:val="center"/>
        <w:rPr>
          <w:rFonts w:ascii="Verdana" w:hAnsi="Verdana" w:cs="Arial"/>
          <w:bCs w:val="0"/>
          <w:sz w:val="18"/>
          <w:szCs w:val="18"/>
          <w:lang w:val="es-BO" w:eastAsia="es-ES"/>
        </w:rPr>
      </w:pPr>
    </w:p>
    <w:bookmarkEnd w:id="1"/>
    <w:p w14:paraId="3F310A8A" w14:textId="77777777" w:rsidR="00507534" w:rsidRDefault="00507534" w:rsidP="00507534">
      <w:pPr>
        <w:rPr>
          <w:lang w:val="es-BO" w:eastAsia="es-ES"/>
        </w:rPr>
      </w:pPr>
    </w:p>
    <w:p w14:paraId="576E37D5" w14:textId="77777777" w:rsidR="00507534" w:rsidRDefault="00507534" w:rsidP="00507534">
      <w:pPr>
        <w:rPr>
          <w:lang w:val="es-BO" w:eastAsia="es-ES"/>
        </w:rPr>
      </w:pPr>
    </w:p>
    <w:p w14:paraId="3F2C10FA" w14:textId="77777777" w:rsidR="00507534" w:rsidRDefault="00507534" w:rsidP="00507534">
      <w:pPr>
        <w:rPr>
          <w:rFonts w:ascii="Verdana" w:hAnsi="Verdana" w:cs="Arial"/>
          <w:b/>
          <w:sz w:val="18"/>
          <w:szCs w:val="18"/>
        </w:rPr>
      </w:pPr>
    </w:p>
    <w:p w14:paraId="04F2F629" w14:textId="77777777" w:rsidR="003B0428" w:rsidRPr="00AC6872" w:rsidRDefault="003B0428" w:rsidP="003B0428">
      <w:pPr>
        <w:jc w:val="center"/>
        <w:rPr>
          <w:rFonts w:ascii="Verdana" w:hAnsi="Verdana" w:cs="Arial"/>
          <w:b/>
          <w:sz w:val="18"/>
          <w:szCs w:val="18"/>
          <w:lang w:val="es-BO"/>
        </w:rPr>
      </w:pPr>
      <w:r>
        <w:rPr>
          <w:rFonts w:ascii="Verdana" w:hAnsi="Verdana" w:cs="Arial"/>
          <w:b/>
          <w:sz w:val="18"/>
          <w:szCs w:val="18"/>
          <w:lang w:val="es-BO"/>
        </w:rPr>
        <w:t>FORMULARIO C-3</w:t>
      </w:r>
    </w:p>
    <w:p w14:paraId="77DA243C" w14:textId="77777777" w:rsidR="003B0428" w:rsidRDefault="003B0428" w:rsidP="003B0428">
      <w:pPr>
        <w:jc w:val="center"/>
        <w:rPr>
          <w:rFonts w:ascii="Verdana" w:hAnsi="Verdana" w:cs="Arial"/>
          <w:b/>
          <w:sz w:val="18"/>
          <w:szCs w:val="18"/>
          <w:lang w:val="es-BO"/>
        </w:rPr>
      </w:pPr>
      <w:r w:rsidRPr="00AC6872">
        <w:rPr>
          <w:rFonts w:ascii="Verdana" w:hAnsi="Verdana" w:cs="Arial"/>
          <w:b/>
          <w:sz w:val="18"/>
          <w:szCs w:val="18"/>
          <w:lang w:val="es-BO"/>
        </w:rPr>
        <w:t xml:space="preserve">CRONOGRAMA DE EJECUCIÓN </w:t>
      </w:r>
    </w:p>
    <w:p w14:paraId="06AD0B7C" w14:textId="77777777" w:rsidR="003B0428" w:rsidRDefault="003B0428" w:rsidP="003B0428">
      <w:pPr>
        <w:jc w:val="center"/>
        <w:rPr>
          <w:rFonts w:ascii="Verdana" w:hAnsi="Verdana" w:cs="Arial"/>
          <w:b/>
          <w:sz w:val="18"/>
          <w:szCs w:val="18"/>
          <w:lang w:val="es-BO"/>
        </w:rPr>
      </w:pPr>
      <w:r>
        <w:rPr>
          <w:rFonts w:ascii="Verdana" w:hAnsi="Verdana" w:cs="Arial"/>
          <w:b/>
          <w:sz w:val="18"/>
          <w:szCs w:val="18"/>
          <w:lang w:val="es-BO"/>
        </w:rPr>
        <w:t xml:space="preserve">En base a los Términos de Referencia </w:t>
      </w:r>
    </w:p>
    <w:p w14:paraId="379E46ED" w14:textId="77777777" w:rsidR="003B0428" w:rsidRDefault="003B0428" w:rsidP="003B0428">
      <w:pPr>
        <w:rPr>
          <w:rFonts w:ascii="Verdana" w:hAnsi="Verdana" w:cs="Arial"/>
          <w:b/>
          <w:sz w:val="18"/>
          <w:szCs w:val="18"/>
          <w:lang w:val="es-BO"/>
        </w:rPr>
      </w:pPr>
    </w:p>
    <w:p w14:paraId="4E13B263" w14:textId="77777777" w:rsidR="003B0428" w:rsidRPr="00AC6872" w:rsidRDefault="003B0428" w:rsidP="003B0428">
      <w:pPr>
        <w:rPr>
          <w:rFonts w:ascii="Verdana" w:hAnsi="Verdana" w:cs="Arial"/>
          <w:b/>
          <w:sz w:val="18"/>
          <w:szCs w:val="18"/>
          <w:lang w:val="es-BO"/>
        </w:rPr>
      </w:pPr>
    </w:p>
    <w:p w14:paraId="64AF53F5" w14:textId="77777777" w:rsidR="003B0428" w:rsidRPr="00AC6872" w:rsidRDefault="003B0428" w:rsidP="003B0428">
      <w:pPr>
        <w:jc w:val="both"/>
        <w:rPr>
          <w:rFonts w:ascii="Verdana" w:hAnsi="Verdana" w:cs="Arial"/>
          <w:sz w:val="18"/>
          <w:szCs w:val="18"/>
          <w:lang w:val="es-BO"/>
        </w:rPr>
      </w:pPr>
      <w:r w:rsidRPr="00AC6872">
        <w:rPr>
          <w:rFonts w:ascii="Verdana" w:hAnsi="Verdana" w:cs="Arial"/>
          <w:sz w:val="18"/>
          <w:szCs w:val="18"/>
          <w:lang w:val="es-BO"/>
        </w:rPr>
        <w:t>El proponente deberá presentar un cronograma de barras Gantt o similar.</w:t>
      </w:r>
    </w:p>
    <w:p w14:paraId="3534CF99" w14:textId="77777777" w:rsidR="003B0428" w:rsidRPr="00A32E42" w:rsidRDefault="003B0428" w:rsidP="003B0428">
      <w:pPr>
        <w:tabs>
          <w:tab w:val="right" w:pos="6663"/>
        </w:tabs>
        <w:jc w:val="center"/>
        <w:rPr>
          <w:rFonts w:ascii="Verdana" w:hAnsi="Verdana" w:cs="Arial"/>
          <w:sz w:val="16"/>
          <w:szCs w:val="16"/>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3B0428" w:rsidRPr="00A32E42" w14:paraId="2D88D732" w14:textId="77777777" w:rsidTr="00FE5CC1">
        <w:trPr>
          <w:jc w:val="center"/>
        </w:trPr>
        <w:tc>
          <w:tcPr>
            <w:tcW w:w="486" w:type="dxa"/>
            <w:tcBorders>
              <w:top w:val="single" w:sz="12" w:space="0" w:color="auto"/>
              <w:bottom w:val="single" w:sz="12" w:space="0" w:color="auto"/>
            </w:tcBorders>
            <w:shd w:val="clear" w:color="auto" w:fill="244061"/>
            <w:vAlign w:val="center"/>
          </w:tcPr>
          <w:p w14:paraId="460CE225" w14:textId="77777777" w:rsidR="003B0428" w:rsidRPr="00AC6872" w:rsidRDefault="003B0428" w:rsidP="00FE5CC1">
            <w:pPr>
              <w:spacing w:before="120" w:after="120"/>
              <w:jc w:val="center"/>
              <w:rPr>
                <w:rFonts w:ascii="Arial" w:hAnsi="Arial" w:cs="Arial"/>
                <w:b/>
                <w:sz w:val="16"/>
                <w:szCs w:val="16"/>
                <w:lang w:val="es-BO"/>
              </w:rPr>
            </w:pPr>
            <w:r w:rsidRPr="00AC6872">
              <w:rPr>
                <w:rFonts w:ascii="Arial" w:hAnsi="Arial" w:cs="Arial"/>
                <w:b/>
                <w:sz w:val="16"/>
                <w:szCs w:val="16"/>
                <w:lang w:val="es-BO"/>
              </w:rPr>
              <w:t>N°</w:t>
            </w:r>
          </w:p>
        </w:tc>
        <w:tc>
          <w:tcPr>
            <w:tcW w:w="3854" w:type="dxa"/>
            <w:tcBorders>
              <w:top w:val="single" w:sz="12" w:space="0" w:color="auto"/>
              <w:bottom w:val="single" w:sz="12" w:space="0" w:color="auto"/>
            </w:tcBorders>
            <w:shd w:val="clear" w:color="auto" w:fill="244061"/>
            <w:vAlign w:val="center"/>
          </w:tcPr>
          <w:p w14:paraId="774C7CCE" w14:textId="77777777" w:rsidR="003B0428" w:rsidRPr="00AC6872" w:rsidRDefault="003B0428" w:rsidP="00FE5CC1">
            <w:pPr>
              <w:spacing w:before="120" w:after="120"/>
              <w:jc w:val="center"/>
              <w:rPr>
                <w:rFonts w:ascii="Arial" w:hAnsi="Arial" w:cs="Arial"/>
                <w:b/>
                <w:sz w:val="16"/>
                <w:szCs w:val="16"/>
                <w:lang w:val="es-BO"/>
              </w:rPr>
            </w:pPr>
            <w:r w:rsidRPr="00AC6872">
              <w:rPr>
                <w:rFonts w:ascii="Arial" w:hAnsi="Arial" w:cs="Arial"/>
                <w:b/>
                <w:sz w:val="16"/>
                <w:szCs w:val="16"/>
                <w:lang w:val="es-BO"/>
              </w:rPr>
              <w:t>NOMBRE DE LA ACTIVIDAD</w:t>
            </w:r>
          </w:p>
        </w:tc>
        <w:tc>
          <w:tcPr>
            <w:tcW w:w="1692" w:type="dxa"/>
            <w:tcBorders>
              <w:top w:val="single" w:sz="12" w:space="0" w:color="auto"/>
              <w:bottom w:val="single" w:sz="12" w:space="0" w:color="auto"/>
            </w:tcBorders>
            <w:shd w:val="clear" w:color="auto" w:fill="244061"/>
            <w:vAlign w:val="center"/>
          </w:tcPr>
          <w:p w14:paraId="4C5CE318" w14:textId="77777777" w:rsidR="003B0428" w:rsidRPr="00AC6872" w:rsidRDefault="003B0428" w:rsidP="00FE5CC1">
            <w:pPr>
              <w:spacing w:before="120" w:after="120"/>
              <w:jc w:val="center"/>
              <w:rPr>
                <w:rFonts w:ascii="Arial" w:hAnsi="Arial" w:cs="Arial"/>
                <w:b/>
                <w:sz w:val="16"/>
                <w:szCs w:val="16"/>
                <w:lang w:val="es-BO"/>
              </w:rPr>
            </w:pPr>
            <w:r w:rsidRPr="00AC6872">
              <w:rPr>
                <w:rFonts w:ascii="Arial" w:hAnsi="Arial" w:cs="Arial"/>
                <w:b/>
                <w:sz w:val="16"/>
                <w:szCs w:val="16"/>
                <w:lang w:val="es-BO"/>
              </w:rPr>
              <w:t>DURACIÓN</w:t>
            </w:r>
          </w:p>
          <w:p w14:paraId="2280FE17" w14:textId="77777777" w:rsidR="003B0428" w:rsidRPr="00AC6872" w:rsidRDefault="003B0428" w:rsidP="00FE5CC1">
            <w:pPr>
              <w:spacing w:before="120" w:after="120"/>
              <w:jc w:val="center"/>
              <w:rPr>
                <w:rFonts w:ascii="Arial" w:hAnsi="Arial" w:cs="Arial"/>
                <w:b/>
                <w:sz w:val="16"/>
                <w:szCs w:val="16"/>
                <w:lang w:val="es-BO"/>
              </w:rPr>
            </w:pPr>
            <w:r w:rsidRPr="00AC6872">
              <w:rPr>
                <w:rFonts w:ascii="Arial" w:hAnsi="Arial" w:cs="Arial"/>
                <w:b/>
                <w:sz w:val="16"/>
                <w:szCs w:val="16"/>
                <w:lang w:val="es-BO"/>
              </w:rPr>
              <w:t xml:space="preserve">(DÍAS) </w:t>
            </w:r>
          </w:p>
        </w:tc>
        <w:tc>
          <w:tcPr>
            <w:tcW w:w="2630" w:type="dxa"/>
            <w:tcBorders>
              <w:top w:val="single" w:sz="12" w:space="0" w:color="auto"/>
              <w:bottom w:val="single" w:sz="12" w:space="0" w:color="auto"/>
            </w:tcBorders>
            <w:shd w:val="clear" w:color="auto" w:fill="244061"/>
            <w:vAlign w:val="center"/>
          </w:tcPr>
          <w:p w14:paraId="49A0812F" w14:textId="77777777" w:rsidR="003B0428" w:rsidRPr="00AC6872" w:rsidRDefault="003B0428" w:rsidP="00FE5CC1">
            <w:pPr>
              <w:spacing w:before="120" w:after="120"/>
              <w:jc w:val="center"/>
              <w:rPr>
                <w:rFonts w:ascii="Arial" w:hAnsi="Arial" w:cs="Arial"/>
                <w:b/>
                <w:sz w:val="16"/>
                <w:szCs w:val="16"/>
                <w:lang w:val="es-BO"/>
              </w:rPr>
            </w:pPr>
            <w:r w:rsidRPr="00AC6872">
              <w:rPr>
                <w:rFonts w:ascii="Arial" w:hAnsi="Arial" w:cs="Arial"/>
                <w:b/>
                <w:sz w:val="16"/>
                <w:szCs w:val="16"/>
                <w:lang w:val="es-BO"/>
              </w:rPr>
              <w:t>DIAGRAMA DE BA</w:t>
            </w:r>
            <w:r>
              <w:rPr>
                <w:rFonts w:ascii="Arial" w:hAnsi="Arial" w:cs="Arial"/>
                <w:b/>
                <w:sz w:val="16"/>
                <w:szCs w:val="16"/>
                <w:lang w:val="es-BO"/>
              </w:rPr>
              <w:t xml:space="preserve">RRAS (DÍAS, SEMANAS O MESES) </w:t>
            </w:r>
          </w:p>
        </w:tc>
      </w:tr>
      <w:tr w:rsidR="003B0428" w:rsidRPr="00A32E42" w14:paraId="6A23F5F4" w14:textId="77777777" w:rsidTr="00FE5CC1">
        <w:trPr>
          <w:jc w:val="center"/>
        </w:trPr>
        <w:tc>
          <w:tcPr>
            <w:tcW w:w="486" w:type="dxa"/>
            <w:tcBorders>
              <w:top w:val="single" w:sz="12" w:space="0" w:color="auto"/>
            </w:tcBorders>
          </w:tcPr>
          <w:p w14:paraId="75B45AF3" w14:textId="77777777" w:rsidR="003B0428" w:rsidRPr="00AC6872" w:rsidRDefault="003B0428" w:rsidP="00FE5CC1">
            <w:pPr>
              <w:spacing w:before="120" w:after="120"/>
              <w:jc w:val="center"/>
              <w:rPr>
                <w:rFonts w:ascii="Arial" w:hAnsi="Arial" w:cs="Arial"/>
                <w:sz w:val="16"/>
                <w:szCs w:val="16"/>
                <w:lang w:val="es-BO"/>
              </w:rPr>
            </w:pPr>
            <w:r w:rsidRPr="00AC6872">
              <w:rPr>
                <w:rFonts w:ascii="Arial" w:hAnsi="Arial" w:cs="Arial"/>
                <w:sz w:val="16"/>
                <w:szCs w:val="16"/>
                <w:lang w:val="es-BO"/>
              </w:rPr>
              <w:t>1</w:t>
            </w:r>
          </w:p>
        </w:tc>
        <w:tc>
          <w:tcPr>
            <w:tcW w:w="3854" w:type="dxa"/>
            <w:tcBorders>
              <w:top w:val="single" w:sz="12" w:space="0" w:color="auto"/>
            </w:tcBorders>
          </w:tcPr>
          <w:p w14:paraId="2312088D" w14:textId="77777777" w:rsidR="003B0428" w:rsidRPr="00AC6872" w:rsidRDefault="003B0428" w:rsidP="00FE5CC1">
            <w:pPr>
              <w:spacing w:before="120" w:after="120"/>
              <w:rPr>
                <w:rFonts w:ascii="Arial" w:hAnsi="Arial" w:cs="Arial"/>
                <w:sz w:val="16"/>
                <w:szCs w:val="16"/>
                <w:lang w:val="es-BO"/>
              </w:rPr>
            </w:pPr>
          </w:p>
        </w:tc>
        <w:tc>
          <w:tcPr>
            <w:tcW w:w="1692" w:type="dxa"/>
            <w:tcBorders>
              <w:top w:val="single" w:sz="12" w:space="0" w:color="auto"/>
            </w:tcBorders>
          </w:tcPr>
          <w:p w14:paraId="05DECED6" w14:textId="77777777" w:rsidR="003B0428" w:rsidRPr="00A32E42" w:rsidRDefault="003B0428" w:rsidP="00FE5CC1">
            <w:pPr>
              <w:spacing w:before="120" w:after="120"/>
              <w:rPr>
                <w:rFonts w:ascii="Arial" w:hAnsi="Arial" w:cs="Arial"/>
                <w:sz w:val="16"/>
                <w:szCs w:val="16"/>
                <w:highlight w:val="yellow"/>
                <w:lang w:val="es-BO"/>
              </w:rPr>
            </w:pPr>
          </w:p>
        </w:tc>
        <w:tc>
          <w:tcPr>
            <w:tcW w:w="2630" w:type="dxa"/>
            <w:tcBorders>
              <w:top w:val="single" w:sz="12" w:space="0" w:color="auto"/>
            </w:tcBorders>
          </w:tcPr>
          <w:p w14:paraId="4FB19167" w14:textId="77777777" w:rsidR="003B0428" w:rsidRPr="00A32E42" w:rsidRDefault="003B0428" w:rsidP="00FE5CC1">
            <w:pPr>
              <w:spacing w:before="120" w:after="120"/>
              <w:rPr>
                <w:rFonts w:ascii="Arial" w:hAnsi="Arial" w:cs="Arial"/>
                <w:sz w:val="16"/>
                <w:szCs w:val="16"/>
                <w:highlight w:val="yellow"/>
                <w:lang w:val="es-BO"/>
              </w:rPr>
            </w:pPr>
          </w:p>
        </w:tc>
      </w:tr>
      <w:tr w:rsidR="003B0428" w:rsidRPr="00A32E42" w14:paraId="0C7B98A2" w14:textId="77777777" w:rsidTr="00FE5CC1">
        <w:trPr>
          <w:jc w:val="center"/>
        </w:trPr>
        <w:tc>
          <w:tcPr>
            <w:tcW w:w="486" w:type="dxa"/>
          </w:tcPr>
          <w:p w14:paraId="009F942B" w14:textId="77777777" w:rsidR="003B0428" w:rsidRPr="00AC6872" w:rsidRDefault="003B0428" w:rsidP="00FE5CC1">
            <w:pPr>
              <w:spacing w:before="120" w:after="120"/>
              <w:jc w:val="center"/>
              <w:rPr>
                <w:rFonts w:ascii="Arial" w:hAnsi="Arial" w:cs="Arial"/>
                <w:sz w:val="16"/>
                <w:szCs w:val="16"/>
                <w:lang w:val="es-BO"/>
              </w:rPr>
            </w:pPr>
            <w:r w:rsidRPr="00AC6872">
              <w:rPr>
                <w:rFonts w:ascii="Arial" w:hAnsi="Arial" w:cs="Arial"/>
                <w:sz w:val="16"/>
                <w:szCs w:val="16"/>
                <w:lang w:val="es-BO"/>
              </w:rPr>
              <w:t>2</w:t>
            </w:r>
          </w:p>
        </w:tc>
        <w:tc>
          <w:tcPr>
            <w:tcW w:w="3854" w:type="dxa"/>
          </w:tcPr>
          <w:p w14:paraId="0503F923" w14:textId="77777777" w:rsidR="003B0428" w:rsidRPr="00AC6872" w:rsidRDefault="003B0428" w:rsidP="00FE5CC1">
            <w:pPr>
              <w:spacing w:before="120" w:after="120"/>
              <w:rPr>
                <w:rFonts w:ascii="Arial" w:hAnsi="Arial" w:cs="Arial"/>
                <w:sz w:val="16"/>
                <w:szCs w:val="16"/>
                <w:lang w:val="es-BO"/>
              </w:rPr>
            </w:pPr>
          </w:p>
        </w:tc>
        <w:tc>
          <w:tcPr>
            <w:tcW w:w="1692" w:type="dxa"/>
          </w:tcPr>
          <w:p w14:paraId="04795A15" w14:textId="77777777" w:rsidR="003B0428" w:rsidRPr="00A32E42" w:rsidRDefault="003B0428" w:rsidP="00FE5CC1">
            <w:pPr>
              <w:spacing w:before="120" w:after="120"/>
              <w:rPr>
                <w:highlight w:val="yellow"/>
              </w:rPr>
            </w:pPr>
          </w:p>
        </w:tc>
        <w:tc>
          <w:tcPr>
            <w:tcW w:w="2630" w:type="dxa"/>
          </w:tcPr>
          <w:p w14:paraId="3E81969B" w14:textId="77777777" w:rsidR="003B0428" w:rsidRPr="00A32E42" w:rsidRDefault="003B0428" w:rsidP="00FE5CC1">
            <w:pPr>
              <w:spacing w:before="120" w:after="120"/>
              <w:rPr>
                <w:rFonts w:ascii="Arial" w:hAnsi="Arial" w:cs="Arial"/>
                <w:sz w:val="16"/>
                <w:szCs w:val="16"/>
                <w:highlight w:val="yellow"/>
                <w:lang w:val="es-BO"/>
              </w:rPr>
            </w:pPr>
          </w:p>
        </w:tc>
      </w:tr>
      <w:tr w:rsidR="003B0428" w:rsidRPr="00A32E42" w14:paraId="20C83147" w14:textId="77777777" w:rsidTr="00FE5CC1">
        <w:trPr>
          <w:jc w:val="center"/>
        </w:trPr>
        <w:tc>
          <w:tcPr>
            <w:tcW w:w="486" w:type="dxa"/>
          </w:tcPr>
          <w:p w14:paraId="7C9B3253" w14:textId="77777777" w:rsidR="003B0428" w:rsidRPr="00AC6872" w:rsidRDefault="003B0428" w:rsidP="00FE5CC1">
            <w:pPr>
              <w:spacing w:before="120" w:after="120"/>
              <w:jc w:val="center"/>
              <w:rPr>
                <w:rFonts w:ascii="Arial" w:hAnsi="Arial" w:cs="Arial"/>
                <w:sz w:val="16"/>
                <w:szCs w:val="16"/>
                <w:lang w:val="es-BO"/>
              </w:rPr>
            </w:pPr>
            <w:r w:rsidRPr="00AC6872">
              <w:rPr>
                <w:rFonts w:ascii="Arial" w:hAnsi="Arial" w:cs="Arial"/>
                <w:sz w:val="16"/>
                <w:szCs w:val="16"/>
                <w:lang w:val="es-BO"/>
              </w:rPr>
              <w:t>3</w:t>
            </w:r>
          </w:p>
        </w:tc>
        <w:tc>
          <w:tcPr>
            <w:tcW w:w="3854" w:type="dxa"/>
          </w:tcPr>
          <w:p w14:paraId="68E6922F" w14:textId="77777777" w:rsidR="003B0428" w:rsidRPr="00AC6872" w:rsidRDefault="003B0428" w:rsidP="00FE5CC1">
            <w:pPr>
              <w:spacing w:before="120" w:after="120"/>
              <w:rPr>
                <w:rFonts w:ascii="Arial" w:hAnsi="Arial" w:cs="Arial"/>
                <w:sz w:val="16"/>
                <w:szCs w:val="16"/>
                <w:lang w:val="es-BO"/>
              </w:rPr>
            </w:pPr>
          </w:p>
        </w:tc>
        <w:tc>
          <w:tcPr>
            <w:tcW w:w="1692" w:type="dxa"/>
          </w:tcPr>
          <w:p w14:paraId="708314D3" w14:textId="77777777" w:rsidR="003B0428" w:rsidRPr="00A32E42" w:rsidRDefault="003B0428" w:rsidP="00FE5CC1">
            <w:pPr>
              <w:spacing w:before="120" w:after="120"/>
              <w:rPr>
                <w:highlight w:val="yellow"/>
              </w:rPr>
            </w:pPr>
          </w:p>
        </w:tc>
        <w:tc>
          <w:tcPr>
            <w:tcW w:w="2630" w:type="dxa"/>
          </w:tcPr>
          <w:p w14:paraId="6FC2D73D" w14:textId="77777777" w:rsidR="003B0428" w:rsidRPr="00A32E42" w:rsidRDefault="003B0428" w:rsidP="00FE5CC1">
            <w:pPr>
              <w:spacing w:before="120" w:after="120"/>
              <w:rPr>
                <w:rFonts w:ascii="Arial" w:hAnsi="Arial" w:cs="Arial"/>
                <w:sz w:val="16"/>
                <w:szCs w:val="16"/>
                <w:highlight w:val="yellow"/>
                <w:lang w:val="es-BO"/>
              </w:rPr>
            </w:pPr>
          </w:p>
        </w:tc>
      </w:tr>
      <w:tr w:rsidR="003B0428" w:rsidRPr="00A32E42" w14:paraId="4F049F0F" w14:textId="77777777" w:rsidTr="00FE5CC1">
        <w:trPr>
          <w:jc w:val="center"/>
        </w:trPr>
        <w:tc>
          <w:tcPr>
            <w:tcW w:w="486" w:type="dxa"/>
          </w:tcPr>
          <w:p w14:paraId="3B173CD9" w14:textId="77777777" w:rsidR="003B0428" w:rsidRPr="00AC6872" w:rsidRDefault="003B0428" w:rsidP="00FE5CC1">
            <w:pPr>
              <w:spacing w:before="120" w:after="120"/>
              <w:jc w:val="center"/>
              <w:rPr>
                <w:rFonts w:ascii="Arial" w:hAnsi="Arial" w:cs="Arial"/>
                <w:sz w:val="16"/>
                <w:szCs w:val="16"/>
                <w:lang w:val="es-BO"/>
              </w:rPr>
            </w:pPr>
            <w:r w:rsidRPr="00AC6872">
              <w:rPr>
                <w:rFonts w:ascii="Arial" w:hAnsi="Arial" w:cs="Arial"/>
                <w:sz w:val="16"/>
                <w:szCs w:val="16"/>
                <w:lang w:val="es-BO"/>
              </w:rPr>
              <w:t>..</w:t>
            </w:r>
          </w:p>
        </w:tc>
        <w:tc>
          <w:tcPr>
            <w:tcW w:w="3854" w:type="dxa"/>
          </w:tcPr>
          <w:p w14:paraId="05861253" w14:textId="77777777" w:rsidR="003B0428" w:rsidRPr="00AC6872" w:rsidRDefault="003B0428" w:rsidP="00FE5CC1">
            <w:pPr>
              <w:spacing w:before="120" w:after="120"/>
              <w:rPr>
                <w:rFonts w:ascii="Arial" w:hAnsi="Arial" w:cs="Arial"/>
                <w:sz w:val="16"/>
                <w:szCs w:val="16"/>
                <w:lang w:val="es-BO"/>
              </w:rPr>
            </w:pPr>
          </w:p>
        </w:tc>
        <w:tc>
          <w:tcPr>
            <w:tcW w:w="1692" w:type="dxa"/>
          </w:tcPr>
          <w:p w14:paraId="0379A431" w14:textId="77777777" w:rsidR="003B0428" w:rsidRPr="00A32E42" w:rsidRDefault="003B0428" w:rsidP="00FE5CC1">
            <w:pPr>
              <w:spacing w:before="120" w:after="120"/>
              <w:rPr>
                <w:rFonts w:ascii="Arial" w:hAnsi="Arial" w:cs="Arial"/>
                <w:sz w:val="16"/>
                <w:szCs w:val="16"/>
                <w:highlight w:val="yellow"/>
                <w:lang w:val="es-BO"/>
              </w:rPr>
            </w:pPr>
          </w:p>
        </w:tc>
        <w:tc>
          <w:tcPr>
            <w:tcW w:w="2630" w:type="dxa"/>
          </w:tcPr>
          <w:p w14:paraId="6C9C9B74" w14:textId="77777777" w:rsidR="003B0428" w:rsidRPr="00A32E42" w:rsidRDefault="003B0428" w:rsidP="00FE5CC1">
            <w:pPr>
              <w:spacing w:before="120" w:after="120"/>
              <w:rPr>
                <w:rFonts w:ascii="Arial" w:hAnsi="Arial" w:cs="Arial"/>
                <w:sz w:val="16"/>
                <w:szCs w:val="16"/>
                <w:highlight w:val="yellow"/>
                <w:lang w:val="es-BO"/>
              </w:rPr>
            </w:pPr>
          </w:p>
        </w:tc>
      </w:tr>
      <w:tr w:rsidR="003B0428" w:rsidRPr="00A32E42" w14:paraId="5DE9D5AB" w14:textId="77777777" w:rsidTr="00FE5CC1">
        <w:trPr>
          <w:jc w:val="center"/>
        </w:trPr>
        <w:tc>
          <w:tcPr>
            <w:tcW w:w="486" w:type="dxa"/>
          </w:tcPr>
          <w:p w14:paraId="7F56EE44" w14:textId="77777777" w:rsidR="003B0428" w:rsidRPr="00AC6872" w:rsidRDefault="003B0428" w:rsidP="00FE5CC1">
            <w:pPr>
              <w:spacing w:before="120" w:after="120"/>
              <w:jc w:val="center"/>
              <w:rPr>
                <w:rFonts w:ascii="Arial" w:hAnsi="Arial" w:cs="Arial"/>
                <w:sz w:val="16"/>
                <w:szCs w:val="16"/>
                <w:lang w:val="es-BO"/>
              </w:rPr>
            </w:pPr>
            <w:r w:rsidRPr="00AC6872">
              <w:rPr>
                <w:rFonts w:ascii="Arial" w:hAnsi="Arial" w:cs="Arial"/>
                <w:sz w:val="16"/>
                <w:szCs w:val="16"/>
                <w:lang w:val="es-BO"/>
              </w:rPr>
              <w:t>k</w:t>
            </w:r>
          </w:p>
        </w:tc>
        <w:tc>
          <w:tcPr>
            <w:tcW w:w="3854" w:type="dxa"/>
          </w:tcPr>
          <w:p w14:paraId="44FFB584" w14:textId="77777777" w:rsidR="003B0428" w:rsidRPr="00AC6872" w:rsidRDefault="003B0428" w:rsidP="00FE5CC1">
            <w:pPr>
              <w:spacing w:before="120" w:after="120"/>
              <w:rPr>
                <w:rFonts w:ascii="Arial" w:hAnsi="Arial" w:cs="Arial"/>
                <w:sz w:val="16"/>
                <w:szCs w:val="16"/>
                <w:lang w:val="es-BO"/>
              </w:rPr>
            </w:pPr>
          </w:p>
        </w:tc>
        <w:tc>
          <w:tcPr>
            <w:tcW w:w="1692" w:type="dxa"/>
          </w:tcPr>
          <w:p w14:paraId="20E36ABD" w14:textId="77777777" w:rsidR="003B0428" w:rsidRPr="00A32E42" w:rsidRDefault="003B0428" w:rsidP="00FE5CC1">
            <w:pPr>
              <w:spacing w:before="120" w:after="120"/>
              <w:rPr>
                <w:highlight w:val="yellow"/>
              </w:rPr>
            </w:pPr>
          </w:p>
        </w:tc>
        <w:tc>
          <w:tcPr>
            <w:tcW w:w="2630" w:type="dxa"/>
          </w:tcPr>
          <w:p w14:paraId="4F8289B5" w14:textId="77777777" w:rsidR="003B0428" w:rsidRPr="00A32E42" w:rsidRDefault="003B0428" w:rsidP="00FE5CC1">
            <w:pPr>
              <w:spacing w:before="120" w:after="120"/>
              <w:rPr>
                <w:rFonts w:ascii="Arial" w:hAnsi="Arial" w:cs="Arial"/>
                <w:sz w:val="16"/>
                <w:szCs w:val="16"/>
                <w:highlight w:val="yellow"/>
                <w:lang w:val="es-BO"/>
              </w:rPr>
            </w:pPr>
          </w:p>
        </w:tc>
      </w:tr>
      <w:tr w:rsidR="003B0428" w:rsidRPr="00A32E42" w14:paraId="305E0E64" w14:textId="77777777" w:rsidTr="00FE5CC1">
        <w:trPr>
          <w:jc w:val="center"/>
        </w:trPr>
        <w:tc>
          <w:tcPr>
            <w:tcW w:w="4340" w:type="dxa"/>
            <w:gridSpan w:val="2"/>
            <w:tcBorders>
              <w:bottom w:val="single" w:sz="12" w:space="0" w:color="auto"/>
            </w:tcBorders>
            <w:shd w:val="clear" w:color="auto" w:fill="244061"/>
            <w:vAlign w:val="center"/>
          </w:tcPr>
          <w:p w14:paraId="6EB6F70E" w14:textId="77777777" w:rsidR="003B0428" w:rsidRPr="000B58E9" w:rsidRDefault="003B0428" w:rsidP="00FE5CC1">
            <w:pPr>
              <w:spacing w:before="120" w:after="120"/>
              <w:jc w:val="right"/>
              <w:rPr>
                <w:rFonts w:ascii="Arial" w:hAnsi="Arial" w:cs="Arial"/>
                <w:b/>
                <w:color w:val="FFFFFF"/>
                <w:sz w:val="16"/>
                <w:szCs w:val="16"/>
                <w:highlight w:val="yellow"/>
                <w:lang w:val="es-BO"/>
              </w:rPr>
            </w:pPr>
            <w:r w:rsidRPr="000B58E9">
              <w:rPr>
                <w:rFonts w:ascii="Arial" w:hAnsi="Arial" w:cs="Arial"/>
                <w:b/>
                <w:color w:val="FFFFFF"/>
                <w:sz w:val="16"/>
                <w:szCs w:val="16"/>
                <w:shd w:val="clear" w:color="auto" w:fill="244061"/>
                <w:lang w:val="es-BO"/>
              </w:rPr>
              <w:t>PLAZO TOTAL DE EJECUCIÓN</w:t>
            </w:r>
            <w:r w:rsidRPr="000B58E9">
              <w:rPr>
                <w:rFonts w:ascii="Arial" w:hAnsi="Arial" w:cs="Arial"/>
                <w:b/>
                <w:color w:val="FFFFFF"/>
                <w:sz w:val="16"/>
                <w:szCs w:val="16"/>
                <w:lang w:val="es-BO"/>
              </w:rPr>
              <w:t xml:space="preserve">: </w:t>
            </w:r>
          </w:p>
        </w:tc>
        <w:tc>
          <w:tcPr>
            <w:tcW w:w="1692" w:type="dxa"/>
            <w:tcBorders>
              <w:bottom w:val="single" w:sz="12" w:space="0" w:color="auto"/>
            </w:tcBorders>
          </w:tcPr>
          <w:p w14:paraId="7C30D08A" w14:textId="77777777" w:rsidR="003B0428" w:rsidRPr="00A32E42" w:rsidRDefault="003B0428" w:rsidP="00FE5CC1">
            <w:pPr>
              <w:spacing w:before="120" w:after="120"/>
              <w:rPr>
                <w:rFonts w:ascii="Arial" w:hAnsi="Arial" w:cs="Arial"/>
                <w:sz w:val="16"/>
                <w:szCs w:val="16"/>
                <w:highlight w:val="yellow"/>
                <w:lang w:val="es-BO"/>
              </w:rPr>
            </w:pPr>
          </w:p>
        </w:tc>
        <w:tc>
          <w:tcPr>
            <w:tcW w:w="2630" w:type="dxa"/>
            <w:tcBorders>
              <w:bottom w:val="single" w:sz="12" w:space="0" w:color="auto"/>
            </w:tcBorders>
          </w:tcPr>
          <w:p w14:paraId="77BD3318" w14:textId="77777777" w:rsidR="003B0428" w:rsidRPr="00A32E42" w:rsidRDefault="003B0428" w:rsidP="00FE5CC1">
            <w:pPr>
              <w:spacing w:before="120" w:after="120"/>
              <w:rPr>
                <w:rFonts w:ascii="Arial" w:hAnsi="Arial" w:cs="Arial"/>
                <w:sz w:val="16"/>
                <w:szCs w:val="16"/>
                <w:highlight w:val="yellow"/>
                <w:lang w:val="es-BO"/>
              </w:rPr>
            </w:pPr>
          </w:p>
        </w:tc>
      </w:tr>
      <w:tr w:rsidR="003B0428" w:rsidRPr="0086063D" w14:paraId="6E06EEA0" w14:textId="77777777" w:rsidTr="00FE5CC1">
        <w:trPr>
          <w:jc w:val="center"/>
        </w:trPr>
        <w:tc>
          <w:tcPr>
            <w:tcW w:w="8662" w:type="dxa"/>
            <w:gridSpan w:val="4"/>
            <w:tcBorders>
              <w:top w:val="single" w:sz="12" w:space="0" w:color="auto"/>
              <w:bottom w:val="single" w:sz="12" w:space="0" w:color="auto"/>
            </w:tcBorders>
            <w:shd w:val="clear" w:color="auto" w:fill="DBE5F1"/>
            <w:vAlign w:val="center"/>
          </w:tcPr>
          <w:p w14:paraId="235AD0BF" w14:textId="77777777" w:rsidR="003B0428" w:rsidRPr="0086063D" w:rsidRDefault="003B0428" w:rsidP="00FE5CC1">
            <w:pPr>
              <w:spacing w:before="120" w:after="120"/>
              <w:jc w:val="both"/>
              <w:rPr>
                <w:rFonts w:ascii="Arial" w:hAnsi="Arial" w:cs="Arial"/>
                <w:sz w:val="16"/>
                <w:szCs w:val="16"/>
                <w:lang w:val="es-BO"/>
              </w:rPr>
            </w:pPr>
            <w:r w:rsidRPr="00AC6872">
              <w:rPr>
                <w:rFonts w:ascii="Arial" w:hAnsi="Arial" w:cs="Arial"/>
                <w:sz w:val="16"/>
                <w:szCs w:val="16"/>
                <w:lang w:val="es-BO"/>
              </w:rPr>
              <w:t>El cronograma debe ser elaborado utilizando MS Project o similar</w:t>
            </w:r>
            <w:r>
              <w:rPr>
                <w:rFonts w:ascii="Arial" w:hAnsi="Arial" w:cs="Arial"/>
                <w:sz w:val="16"/>
                <w:szCs w:val="16"/>
                <w:lang w:val="es-BO"/>
              </w:rPr>
              <w:t xml:space="preserve">, en base a los Términos de Referencia </w:t>
            </w:r>
          </w:p>
        </w:tc>
      </w:tr>
    </w:tbl>
    <w:p w14:paraId="1AFD55A8" w14:textId="77777777" w:rsidR="003B0428" w:rsidRPr="0086063D" w:rsidRDefault="003B0428" w:rsidP="003B0428">
      <w:pPr>
        <w:tabs>
          <w:tab w:val="right" w:pos="6663"/>
        </w:tabs>
        <w:jc w:val="center"/>
        <w:rPr>
          <w:rFonts w:ascii="Verdana" w:hAnsi="Verdana" w:cs="Arial"/>
          <w:sz w:val="16"/>
          <w:szCs w:val="16"/>
          <w:lang w:val="es-BO"/>
        </w:rPr>
      </w:pPr>
    </w:p>
    <w:p w14:paraId="03CBC64E" w14:textId="77777777" w:rsidR="003B0428" w:rsidRPr="0086063D" w:rsidRDefault="003B0428" w:rsidP="003B0428">
      <w:pPr>
        <w:tabs>
          <w:tab w:val="right" w:pos="6663"/>
        </w:tabs>
        <w:jc w:val="center"/>
        <w:rPr>
          <w:rFonts w:ascii="Verdana" w:hAnsi="Verdana" w:cs="Arial"/>
          <w:sz w:val="16"/>
          <w:szCs w:val="16"/>
          <w:lang w:val="es-BO"/>
        </w:rPr>
      </w:pPr>
    </w:p>
    <w:p w14:paraId="3B83619F" w14:textId="77777777" w:rsidR="003B0428" w:rsidRPr="0086063D" w:rsidRDefault="003B0428" w:rsidP="003B0428">
      <w:pPr>
        <w:tabs>
          <w:tab w:val="right" w:pos="6663"/>
        </w:tabs>
        <w:jc w:val="center"/>
        <w:rPr>
          <w:rFonts w:ascii="Verdana" w:hAnsi="Verdana" w:cs="Arial"/>
          <w:sz w:val="18"/>
          <w:szCs w:val="16"/>
          <w:lang w:val="es-BO"/>
        </w:rPr>
      </w:pPr>
    </w:p>
    <w:p w14:paraId="3A44EEF2" w14:textId="77777777" w:rsidR="003B0428" w:rsidRPr="0086063D" w:rsidRDefault="003B0428" w:rsidP="003B0428">
      <w:pPr>
        <w:tabs>
          <w:tab w:val="right" w:pos="6663"/>
        </w:tabs>
        <w:jc w:val="center"/>
        <w:rPr>
          <w:rFonts w:ascii="Verdana" w:hAnsi="Verdana" w:cs="Arial"/>
          <w:sz w:val="18"/>
          <w:szCs w:val="16"/>
          <w:lang w:val="es-BO"/>
        </w:rPr>
      </w:pPr>
    </w:p>
    <w:p w14:paraId="018FA01F" w14:textId="77777777" w:rsidR="003B0428" w:rsidRPr="0086063D" w:rsidRDefault="003B0428" w:rsidP="003B0428">
      <w:pPr>
        <w:tabs>
          <w:tab w:val="right" w:pos="6663"/>
        </w:tabs>
        <w:jc w:val="center"/>
        <w:rPr>
          <w:rFonts w:ascii="Verdana" w:hAnsi="Verdana" w:cs="Arial"/>
          <w:sz w:val="18"/>
          <w:szCs w:val="16"/>
          <w:lang w:val="es-BO"/>
        </w:rPr>
      </w:pPr>
    </w:p>
    <w:p w14:paraId="7DFE6F71" w14:textId="77777777" w:rsidR="003B0428" w:rsidRPr="0086063D" w:rsidRDefault="003B0428" w:rsidP="003B0428">
      <w:pPr>
        <w:tabs>
          <w:tab w:val="right" w:pos="6663"/>
        </w:tabs>
        <w:jc w:val="center"/>
        <w:rPr>
          <w:rFonts w:ascii="Verdana" w:hAnsi="Verdana" w:cs="Arial"/>
          <w:sz w:val="18"/>
          <w:szCs w:val="16"/>
          <w:lang w:val="es-BO"/>
        </w:rPr>
      </w:pPr>
    </w:p>
    <w:p w14:paraId="25064C5F" w14:textId="77777777" w:rsidR="003B0428" w:rsidRPr="0086063D" w:rsidRDefault="003B0428" w:rsidP="003B0428">
      <w:pPr>
        <w:tabs>
          <w:tab w:val="right" w:pos="6663"/>
        </w:tabs>
        <w:jc w:val="center"/>
        <w:rPr>
          <w:rFonts w:ascii="Verdana" w:hAnsi="Verdana" w:cs="Arial"/>
          <w:sz w:val="18"/>
          <w:szCs w:val="16"/>
          <w:lang w:val="es-BO"/>
        </w:rPr>
      </w:pPr>
    </w:p>
    <w:p w14:paraId="7DACA35D" w14:textId="77777777" w:rsidR="003B0428" w:rsidRPr="0086063D" w:rsidRDefault="003B0428" w:rsidP="003B0428">
      <w:pPr>
        <w:tabs>
          <w:tab w:val="right" w:pos="6663"/>
        </w:tabs>
        <w:jc w:val="center"/>
        <w:rPr>
          <w:rFonts w:ascii="Verdana" w:hAnsi="Verdana" w:cs="Arial"/>
          <w:sz w:val="16"/>
          <w:szCs w:val="16"/>
          <w:lang w:val="es-BO"/>
        </w:rPr>
      </w:pPr>
    </w:p>
    <w:p w14:paraId="6304123B" w14:textId="77777777" w:rsidR="003B0428" w:rsidRPr="00871ACA" w:rsidRDefault="003B0428" w:rsidP="003B0428">
      <w:pPr>
        <w:jc w:val="center"/>
        <w:rPr>
          <w:rFonts w:ascii="Verdana" w:hAnsi="Verdana" w:cs="Arial"/>
          <w:b/>
          <w:sz w:val="18"/>
          <w:szCs w:val="16"/>
        </w:rPr>
      </w:pPr>
      <w:r w:rsidRPr="00871ACA">
        <w:rPr>
          <w:rFonts w:ascii="Verdana" w:hAnsi="Verdana" w:cs="Arial"/>
          <w:b/>
          <w:sz w:val="18"/>
          <w:szCs w:val="16"/>
        </w:rPr>
        <w:t>---------------------------------------------------</w:t>
      </w:r>
    </w:p>
    <w:p w14:paraId="2E3C4D68" w14:textId="77777777" w:rsidR="003B0428" w:rsidRPr="00871ACA" w:rsidRDefault="003B0428" w:rsidP="003B0428">
      <w:pPr>
        <w:jc w:val="center"/>
        <w:rPr>
          <w:rFonts w:ascii="Verdana" w:hAnsi="Verdana" w:cs="Arial"/>
          <w:b/>
          <w:sz w:val="16"/>
          <w:szCs w:val="16"/>
        </w:rPr>
      </w:pPr>
      <w:r w:rsidRPr="00871ACA">
        <w:rPr>
          <w:rFonts w:ascii="Verdana" w:hAnsi="Verdana" w:cs="Arial"/>
          <w:b/>
          <w:sz w:val="16"/>
          <w:szCs w:val="16"/>
        </w:rPr>
        <w:t>Firma del Representante Legal del Proponente</w:t>
      </w:r>
    </w:p>
    <w:p w14:paraId="5A725ECE" w14:textId="77777777" w:rsidR="003B0428" w:rsidRPr="00CF2046" w:rsidRDefault="003B0428" w:rsidP="003B0428">
      <w:pPr>
        <w:jc w:val="center"/>
        <w:rPr>
          <w:rFonts w:ascii="Verdana" w:hAnsi="Verdana" w:cs="Arial"/>
          <w:sz w:val="18"/>
          <w:szCs w:val="18"/>
        </w:rPr>
      </w:pPr>
      <w:r w:rsidRPr="00871ACA">
        <w:rPr>
          <w:rFonts w:ascii="Verdana" w:hAnsi="Verdana" w:cs="Arial"/>
          <w:b/>
          <w:sz w:val="16"/>
          <w:szCs w:val="16"/>
        </w:rPr>
        <w:t>Nombre  completo del Representante Legal</w:t>
      </w:r>
    </w:p>
    <w:p w14:paraId="70ABDE5F" w14:textId="77777777" w:rsidR="003B0428" w:rsidRPr="0086063D" w:rsidRDefault="003B0428" w:rsidP="003B0428">
      <w:pPr>
        <w:jc w:val="center"/>
        <w:rPr>
          <w:rFonts w:ascii="Verdana" w:hAnsi="Verdana" w:cs="Arial"/>
          <w:b/>
          <w:sz w:val="18"/>
          <w:szCs w:val="16"/>
          <w:lang w:val="es-BO"/>
        </w:rPr>
      </w:pPr>
    </w:p>
    <w:p w14:paraId="0C7EE50A" w14:textId="77777777" w:rsidR="003B0428" w:rsidRDefault="003B0428" w:rsidP="00507534">
      <w:pPr>
        <w:jc w:val="center"/>
        <w:rPr>
          <w:rFonts w:ascii="Verdana" w:hAnsi="Verdana" w:cs="Arial"/>
          <w:b/>
          <w:sz w:val="18"/>
          <w:szCs w:val="18"/>
        </w:rPr>
      </w:pPr>
    </w:p>
    <w:p w14:paraId="7B257424" w14:textId="77777777" w:rsidR="003B0428" w:rsidRDefault="003B0428" w:rsidP="00507534">
      <w:pPr>
        <w:jc w:val="center"/>
        <w:rPr>
          <w:rFonts w:ascii="Verdana" w:hAnsi="Verdana" w:cs="Arial"/>
          <w:b/>
          <w:sz w:val="18"/>
          <w:szCs w:val="18"/>
        </w:rPr>
      </w:pPr>
    </w:p>
    <w:p w14:paraId="66E57C2A" w14:textId="77777777" w:rsidR="003B0428" w:rsidRDefault="003B0428" w:rsidP="00507534">
      <w:pPr>
        <w:jc w:val="center"/>
        <w:rPr>
          <w:rFonts w:ascii="Verdana" w:hAnsi="Verdana" w:cs="Arial"/>
          <w:b/>
          <w:sz w:val="18"/>
          <w:szCs w:val="18"/>
        </w:rPr>
      </w:pPr>
    </w:p>
    <w:p w14:paraId="0CD95777" w14:textId="77777777" w:rsidR="003B0428" w:rsidRDefault="003B0428" w:rsidP="00507534">
      <w:pPr>
        <w:jc w:val="center"/>
        <w:rPr>
          <w:rFonts w:ascii="Verdana" w:hAnsi="Verdana" w:cs="Arial"/>
          <w:b/>
          <w:sz w:val="18"/>
          <w:szCs w:val="18"/>
        </w:rPr>
      </w:pPr>
    </w:p>
    <w:p w14:paraId="08FD1B8B" w14:textId="77777777" w:rsidR="003B0428" w:rsidRDefault="003B0428" w:rsidP="00507534">
      <w:pPr>
        <w:jc w:val="center"/>
        <w:rPr>
          <w:rFonts w:ascii="Verdana" w:hAnsi="Verdana" w:cs="Arial"/>
          <w:b/>
          <w:sz w:val="18"/>
          <w:szCs w:val="18"/>
        </w:rPr>
      </w:pPr>
    </w:p>
    <w:p w14:paraId="71165685" w14:textId="77777777" w:rsidR="003B0428" w:rsidRDefault="003B0428" w:rsidP="00507534">
      <w:pPr>
        <w:jc w:val="center"/>
        <w:rPr>
          <w:rFonts w:ascii="Verdana" w:hAnsi="Verdana" w:cs="Arial"/>
          <w:b/>
          <w:sz w:val="18"/>
          <w:szCs w:val="18"/>
        </w:rPr>
      </w:pPr>
    </w:p>
    <w:p w14:paraId="010220E9" w14:textId="77777777" w:rsidR="003B0428" w:rsidRDefault="003B0428" w:rsidP="00507534">
      <w:pPr>
        <w:jc w:val="center"/>
        <w:rPr>
          <w:rFonts w:ascii="Verdana" w:hAnsi="Verdana" w:cs="Arial"/>
          <w:b/>
          <w:sz w:val="18"/>
          <w:szCs w:val="18"/>
        </w:rPr>
      </w:pPr>
    </w:p>
    <w:p w14:paraId="49B53009" w14:textId="77777777" w:rsidR="003B0428" w:rsidRDefault="003B0428" w:rsidP="00507534">
      <w:pPr>
        <w:jc w:val="center"/>
        <w:rPr>
          <w:rFonts w:ascii="Verdana" w:hAnsi="Verdana" w:cs="Arial"/>
          <w:b/>
          <w:sz w:val="18"/>
          <w:szCs w:val="18"/>
        </w:rPr>
      </w:pPr>
    </w:p>
    <w:p w14:paraId="4700953F" w14:textId="77777777" w:rsidR="003B0428" w:rsidRDefault="003B0428" w:rsidP="00507534">
      <w:pPr>
        <w:jc w:val="center"/>
        <w:rPr>
          <w:rFonts w:ascii="Verdana" w:hAnsi="Verdana" w:cs="Arial"/>
          <w:b/>
          <w:sz w:val="18"/>
          <w:szCs w:val="18"/>
        </w:rPr>
      </w:pPr>
    </w:p>
    <w:p w14:paraId="7C6A7E3B" w14:textId="77777777" w:rsidR="003B0428" w:rsidRDefault="003B0428" w:rsidP="00507534">
      <w:pPr>
        <w:jc w:val="center"/>
        <w:rPr>
          <w:rFonts w:ascii="Verdana" w:hAnsi="Verdana" w:cs="Arial"/>
          <w:b/>
          <w:sz w:val="18"/>
          <w:szCs w:val="18"/>
        </w:rPr>
      </w:pPr>
    </w:p>
    <w:p w14:paraId="1C79904D" w14:textId="77777777" w:rsidR="003B0428" w:rsidRDefault="003B0428" w:rsidP="00507534">
      <w:pPr>
        <w:jc w:val="center"/>
        <w:rPr>
          <w:rFonts w:ascii="Verdana" w:hAnsi="Verdana" w:cs="Arial"/>
          <w:b/>
          <w:sz w:val="18"/>
          <w:szCs w:val="18"/>
        </w:rPr>
      </w:pPr>
    </w:p>
    <w:p w14:paraId="7EA19EFA" w14:textId="77777777" w:rsidR="003B0428" w:rsidRDefault="003B0428" w:rsidP="00507534">
      <w:pPr>
        <w:jc w:val="center"/>
        <w:rPr>
          <w:rFonts w:ascii="Verdana" w:hAnsi="Verdana" w:cs="Arial"/>
          <w:b/>
          <w:sz w:val="18"/>
          <w:szCs w:val="18"/>
        </w:rPr>
      </w:pPr>
    </w:p>
    <w:p w14:paraId="195CE831" w14:textId="77777777" w:rsidR="003B0428" w:rsidRDefault="003B0428" w:rsidP="00507534">
      <w:pPr>
        <w:jc w:val="center"/>
        <w:rPr>
          <w:rFonts w:ascii="Verdana" w:hAnsi="Verdana" w:cs="Arial"/>
          <w:b/>
          <w:sz w:val="18"/>
          <w:szCs w:val="18"/>
        </w:rPr>
      </w:pPr>
    </w:p>
    <w:p w14:paraId="1C444D96" w14:textId="77777777" w:rsidR="003B0428" w:rsidRDefault="003B0428" w:rsidP="00507534">
      <w:pPr>
        <w:jc w:val="center"/>
        <w:rPr>
          <w:rFonts w:ascii="Verdana" w:hAnsi="Verdana" w:cs="Arial"/>
          <w:b/>
          <w:sz w:val="18"/>
          <w:szCs w:val="18"/>
        </w:rPr>
      </w:pPr>
    </w:p>
    <w:p w14:paraId="0361264C" w14:textId="77777777" w:rsidR="003B0428" w:rsidRDefault="003B0428" w:rsidP="00507534">
      <w:pPr>
        <w:jc w:val="center"/>
        <w:rPr>
          <w:rFonts w:ascii="Verdana" w:hAnsi="Verdana" w:cs="Arial"/>
          <w:b/>
          <w:sz w:val="18"/>
          <w:szCs w:val="18"/>
        </w:rPr>
      </w:pPr>
    </w:p>
    <w:p w14:paraId="4106EAEE" w14:textId="77777777" w:rsidR="003B0428" w:rsidRDefault="003B0428" w:rsidP="00507534">
      <w:pPr>
        <w:jc w:val="center"/>
        <w:rPr>
          <w:rFonts w:ascii="Verdana" w:hAnsi="Verdana" w:cs="Arial"/>
          <w:b/>
          <w:sz w:val="18"/>
          <w:szCs w:val="18"/>
        </w:rPr>
      </w:pPr>
    </w:p>
    <w:p w14:paraId="416F8494" w14:textId="77777777" w:rsidR="003B0428" w:rsidRDefault="003B0428" w:rsidP="00507534">
      <w:pPr>
        <w:jc w:val="center"/>
        <w:rPr>
          <w:rFonts w:ascii="Verdana" w:hAnsi="Verdana" w:cs="Arial"/>
          <w:b/>
          <w:sz w:val="18"/>
          <w:szCs w:val="18"/>
        </w:rPr>
      </w:pPr>
    </w:p>
    <w:p w14:paraId="6E3DEC9E" w14:textId="77777777" w:rsidR="003B0428" w:rsidRDefault="003B0428" w:rsidP="00507534">
      <w:pPr>
        <w:jc w:val="center"/>
        <w:rPr>
          <w:rFonts w:ascii="Verdana" w:hAnsi="Verdana" w:cs="Arial"/>
          <w:b/>
          <w:sz w:val="18"/>
          <w:szCs w:val="18"/>
        </w:rPr>
      </w:pPr>
    </w:p>
    <w:p w14:paraId="58AB54D8" w14:textId="77777777" w:rsidR="003B0428" w:rsidRDefault="003B0428" w:rsidP="00507534">
      <w:pPr>
        <w:jc w:val="center"/>
        <w:rPr>
          <w:rFonts w:ascii="Verdana" w:hAnsi="Verdana" w:cs="Arial"/>
          <w:b/>
          <w:sz w:val="18"/>
          <w:szCs w:val="18"/>
        </w:rPr>
      </w:pPr>
    </w:p>
    <w:p w14:paraId="3FE2CE71" w14:textId="77777777" w:rsidR="003B0428" w:rsidRDefault="003B0428" w:rsidP="00507534">
      <w:pPr>
        <w:jc w:val="center"/>
        <w:rPr>
          <w:rFonts w:ascii="Verdana" w:hAnsi="Verdana" w:cs="Arial"/>
          <w:b/>
          <w:sz w:val="18"/>
          <w:szCs w:val="18"/>
        </w:rPr>
      </w:pPr>
    </w:p>
    <w:p w14:paraId="7B169512" w14:textId="77777777" w:rsidR="003B0428" w:rsidRDefault="003B0428" w:rsidP="00507534">
      <w:pPr>
        <w:jc w:val="center"/>
        <w:rPr>
          <w:rFonts w:ascii="Verdana" w:hAnsi="Verdana" w:cs="Arial"/>
          <w:b/>
          <w:sz w:val="18"/>
          <w:szCs w:val="18"/>
        </w:rPr>
      </w:pPr>
    </w:p>
    <w:p w14:paraId="750EE7AD" w14:textId="77777777" w:rsidR="003B0428" w:rsidRPr="00CF2046" w:rsidRDefault="003B0428" w:rsidP="003B0428">
      <w:pPr>
        <w:jc w:val="center"/>
        <w:rPr>
          <w:rFonts w:ascii="Verdana" w:hAnsi="Verdana" w:cs="Calibri"/>
          <w:b/>
          <w:sz w:val="18"/>
          <w:szCs w:val="18"/>
        </w:rPr>
      </w:pPr>
      <w:r w:rsidRPr="00CF2046">
        <w:rPr>
          <w:rFonts w:ascii="Verdana" w:hAnsi="Verdana" w:cs="Calibri"/>
          <w:b/>
          <w:sz w:val="18"/>
          <w:szCs w:val="18"/>
        </w:rPr>
        <w:lastRenderedPageBreak/>
        <w:t>FORMULARIO C-</w:t>
      </w:r>
      <w:r>
        <w:rPr>
          <w:rFonts w:ascii="Verdana" w:hAnsi="Verdana" w:cs="Calibri"/>
          <w:b/>
          <w:sz w:val="18"/>
          <w:szCs w:val="18"/>
        </w:rPr>
        <w:t>5</w:t>
      </w:r>
    </w:p>
    <w:p w14:paraId="57DAD08E" w14:textId="77777777" w:rsidR="003B0428" w:rsidRPr="00CF2046" w:rsidRDefault="003B0428" w:rsidP="003B0428">
      <w:pPr>
        <w:jc w:val="center"/>
        <w:rPr>
          <w:rFonts w:ascii="Verdana" w:hAnsi="Verdana" w:cs="Arial"/>
          <w:b/>
          <w:sz w:val="18"/>
          <w:szCs w:val="18"/>
        </w:rPr>
      </w:pPr>
    </w:p>
    <w:p w14:paraId="007FC968" w14:textId="77777777" w:rsidR="003B0428" w:rsidRPr="00CF2046" w:rsidRDefault="003B0428" w:rsidP="003B0428">
      <w:pPr>
        <w:jc w:val="center"/>
        <w:rPr>
          <w:rFonts w:ascii="Verdana" w:hAnsi="Verdana" w:cs="Arial"/>
          <w:sz w:val="18"/>
          <w:szCs w:val="18"/>
        </w:rPr>
      </w:pPr>
      <w:r w:rsidRPr="00CF2046">
        <w:rPr>
          <w:rFonts w:ascii="Verdana" w:hAnsi="Verdana" w:cs="Arial"/>
          <w:b/>
          <w:sz w:val="18"/>
          <w:szCs w:val="18"/>
        </w:rPr>
        <w:t xml:space="preserve">DECLARACIÓN  JURADA DE CUMPLIMIENTO DE </w:t>
      </w:r>
      <w:r>
        <w:rPr>
          <w:rFonts w:ascii="Verdana" w:hAnsi="Verdana" w:cs="Arial"/>
          <w:b/>
          <w:sz w:val="18"/>
          <w:szCs w:val="18"/>
        </w:rPr>
        <w:t xml:space="preserve">TERMINOS DE REFERENCIA </w:t>
      </w:r>
    </w:p>
    <w:p w14:paraId="415E4AE3" w14:textId="77777777" w:rsidR="003B0428" w:rsidRPr="00CF2046" w:rsidRDefault="003B0428" w:rsidP="003B0428">
      <w:pPr>
        <w:jc w:val="both"/>
        <w:rPr>
          <w:rFonts w:ascii="Verdana" w:hAnsi="Verdana" w:cs="Arial"/>
          <w:sz w:val="18"/>
          <w:szCs w:val="18"/>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3B0428" w:rsidRPr="00CF2046" w14:paraId="46DE2E3F" w14:textId="77777777" w:rsidTr="00FE5CC1">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14:paraId="596BB178" w14:textId="77777777" w:rsidR="003B0428" w:rsidRPr="00CF2046" w:rsidRDefault="003B0428" w:rsidP="00FE5CC1">
            <w:pPr>
              <w:jc w:val="right"/>
              <w:rPr>
                <w:rFonts w:ascii="Calibri" w:hAnsi="Calibri" w:cs="Calibri"/>
              </w:rPr>
            </w:pPr>
          </w:p>
        </w:tc>
        <w:tc>
          <w:tcPr>
            <w:tcW w:w="142" w:type="dxa"/>
            <w:tcBorders>
              <w:top w:val="single" w:sz="12" w:space="0" w:color="auto"/>
              <w:left w:val="nil"/>
              <w:bottom w:val="nil"/>
              <w:right w:val="nil"/>
            </w:tcBorders>
            <w:shd w:val="clear" w:color="auto" w:fill="auto"/>
            <w:vAlign w:val="center"/>
          </w:tcPr>
          <w:p w14:paraId="13842715" w14:textId="77777777" w:rsidR="003B0428" w:rsidRPr="00CF2046" w:rsidRDefault="003B0428" w:rsidP="00FE5CC1">
            <w:pPr>
              <w:jc w:val="center"/>
              <w:rPr>
                <w:rFonts w:ascii="Calibri" w:hAnsi="Calibri" w:cs="Calibri"/>
                <w:b/>
              </w:rPr>
            </w:pPr>
          </w:p>
        </w:tc>
        <w:tc>
          <w:tcPr>
            <w:tcW w:w="5635" w:type="dxa"/>
            <w:gridSpan w:val="3"/>
            <w:tcBorders>
              <w:top w:val="single" w:sz="12" w:space="0" w:color="auto"/>
              <w:left w:val="nil"/>
              <w:bottom w:val="nil"/>
            </w:tcBorders>
            <w:shd w:val="clear" w:color="auto" w:fill="auto"/>
            <w:vAlign w:val="center"/>
          </w:tcPr>
          <w:p w14:paraId="4FDC05FA" w14:textId="77777777" w:rsidR="003B0428" w:rsidRPr="00CF2046" w:rsidRDefault="003B0428" w:rsidP="00FE5CC1">
            <w:pPr>
              <w:jc w:val="center"/>
              <w:rPr>
                <w:rFonts w:ascii="Calibri" w:hAnsi="Calibri" w:cs="Calibri"/>
                <w:b/>
              </w:rPr>
            </w:pPr>
          </w:p>
        </w:tc>
      </w:tr>
      <w:tr w:rsidR="003B0428" w:rsidRPr="00CF2046" w14:paraId="5E559259" w14:textId="77777777" w:rsidTr="00FE5CC1">
        <w:tc>
          <w:tcPr>
            <w:tcW w:w="2870" w:type="dxa"/>
            <w:tcBorders>
              <w:top w:val="nil"/>
              <w:left w:val="single" w:sz="12" w:space="0" w:color="auto"/>
              <w:bottom w:val="nil"/>
              <w:right w:val="nil"/>
            </w:tcBorders>
            <w:shd w:val="clear" w:color="auto" w:fill="auto"/>
            <w:tcMar>
              <w:left w:w="0" w:type="dxa"/>
              <w:right w:w="0" w:type="dxa"/>
            </w:tcMar>
            <w:vAlign w:val="center"/>
          </w:tcPr>
          <w:p w14:paraId="54A10C57" w14:textId="77777777" w:rsidR="003B0428" w:rsidRPr="00CF2046" w:rsidRDefault="003B0428" w:rsidP="00FE5CC1">
            <w:pPr>
              <w:jc w:val="right"/>
              <w:rPr>
                <w:rFonts w:ascii="Calibri" w:hAnsi="Calibri" w:cs="Calibri"/>
                <w:b/>
              </w:rPr>
            </w:pPr>
            <w:r w:rsidRPr="00CF2046">
              <w:rPr>
                <w:rFonts w:ascii="Calibri" w:hAnsi="Calibri" w:cs="Calibri"/>
                <w:b/>
              </w:rPr>
              <w:t>Lugar y Fecha</w:t>
            </w:r>
          </w:p>
        </w:tc>
        <w:tc>
          <w:tcPr>
            <w:tcW w:w="142" w:type="dxa"/>
            <w:tcBorders>
              <w:top w:val="nil"/>
              <w:left w:val="nil"/>
              <w:bottom w:val="nil"/>
              <w:right w:val="nil"/>
            </w:tcBorders>
            <w:shd w:val="clear" w:color="auto" w:fill="auto"/>
            <w:vAlign w:val="center"/>
          </w:tcPr>
          <w:p w14:paraId="41633D32" w14:textId="77777777" w:rsidR="003B0428" w:rsidRPr="00CF2046" w:rsidRDefault="003B0428" w:rsidP="00FE5CC1">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14:paraId="172F8DF8" w14:textId="77777777" w:rsidR="003B0428" w:rsidRPr="00CF2046" w:rsidRDefault="003B0428" w:rsidP="00FE5CC1">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14:paraId="16661EAA" w14:textId="77777777" w:rsidR="003B0428" w:rsidRPr="00CF2046" w:rsidRDefault="003B0428" w:rsidP="00FE5CC1">
            <w:pPr>
              <w:rPr>
                <w:rFonts w:ascii="Calibri" w:hAnsi="Calibri" w:cs="Calibri"/>
              </w:rPr>
            </w:pPr>
          </w:p>
          <w:p w14:paraId="66B322BE" w14:textId="77777777" w:rsidR="003B0428" w:rsidRPr="00CF2046" w:rsidRDefault="003B0428" w:rsidP="00FE5CC1">
            <w:pPr>
              <w:rPr>
                <w:rFonts w:ascii="Calibri" w:hAnsi="Calibri" w:cs="Calibri"/>
              </w:rPr>
            </w:pPr>
          </w:p>
        </w:tc>
        <w:tc>
          <w:tcPr>
            <w:tcW w:w="142" w:type="dxa"/>
            <w:tcBorders>
              <w:top w:val="nil"/>
              <w:left w:val="nil"/>
              <w:bottom w:val="nil"/>
            </w:tcBorders>
            <w:shd w:val="clear" w:color="auto" w:fill="auto"/>
            <w:vAlign w:val="center"/>
          </w:tcPr>
          <w:p w14:paraId="0148BBB4" w14:textId="77777777" w:rsidR="003B0428" w:rsidRPr="00CF2046" w:rsidRDefault="003B0428" w:rsidP="00FE5CC1">
            <w:pPr>
              <w:rPr>
                <w:rFonts w:ascii="Calibri" w:hAnsi="Calibri" w:cs="Calibri"/>
              </w:rPr>
            </w:pPr>
          </w:p>
        </w:tc>
      </w:tr>
      <w:tr w:rsidR="003B0428" w:rsidRPr="00CF2046" w14:paraId="6DD9076E" w14:textId="77777777" w:rsidTr="00FE5CC1">
        <w:tc>
          <w:tcPr>
            <w:tcW w:w="2870" w:type="dxa"/>
            <w:tcBorders>
              <w:top w:val="nil"/>
              <w:left w:val="single" w:sz="12" w:space="0" w:color="auto"/>
              <w:bottom w:val="nil"/>
              <w:right w:val="nil"/>
            </w:tcBorders>
            <w:shd w:val="clear" w:color="auto" w:fill="auto"/>
            <w:tcMar>
              <w:left w:w="0" w:type="dxa"/>
              <w:right w:w="0" w:type="dxa"/>
            </w:tcMar>
            <w:vAlign w:val="center"/>
          </w:tcPr>
          <w:p w14:paraId="13DC55C0" w14:textId="77777777" w:rsidR="003B0428" w:rsidRPr="00CF2046" w:rsidRDefault="003B0428" w:rsidP="00FE5CC1">
            <w:pPr>
              <w:jc w:val="right"/>
              <w:rPr>
                <w:rFonts w:ascii="Calibri" w:hAnsi="Calibri" w:cs="Calibri"/>
                <w:b/>
              </w:rPr>
            </w:pPr>
          </w:p>
        </w:tc>
        <w:tc>
          <w:tcPr>
            <w:tcW w:w="142" w:type="dxa"/>
            <w:tcBorders>
              <w:top w:val="nil"/>
              <w:left w:val="nil"/>
              <w:bottom w:val="nil"/>
              <w:right w:val="nil"/>
            </w:tcBorders>
            <w:shd w:val="clear" w:color="auto" w:fill="auto"/>
            <w:vAlign w:val="center"/>
          </w:tcPr>
          <w:p w14:paraId="06D25788" w14:textId="77777777" w:rsidR="003B0428" w:rsidRPr="00CF2046" w:rsidRDefault="003B0428" w:rsidP="00FE5CC1">
            <w:pPr>
              <w:jc w:val="center"/>
              <w:rPr>
                <w:rFonts w:ascii="Calibri" w:hAnsi="Calibri" w:cs="Calibri"/>
                <w:b/>
              </w:rPr>
            </w:pPr>
          </w:p>
        </w:tc>
        <w:tc>
          <w:tcPr>
            <w:tcW w:w="140" w:type="dxa"/>
            <w:tcBorders>
              <w:top w:val="nil"/>
              <w:left w:val="nil"/>
              <w:bottom w:val="nil"/>
              <w:right w:val="nil"/>
            </w:tcBorders>
            <w:shd w:val="clear" w:color="auto" w:fill="auto"/>
            <w:vAlign w:val="center"/>
          </w:tcPr>
          <w:p w14:paraId="4E74B966" w14:textId="77777777" w:rsidR="003B0428" w:rsidRPr="00CF2046" w:rsidRDefault="003B0428" w:rsidP="00FE5CC1">
            <w:pPr>
              <w:rPr>
                <w:rFonts w:ascii="Calibri" w:hAnsi="Calibri" w:cs="Calibri"/>
              </w:rPr>
            </w:pPr>
          </w:p>
        </w:tc>
        <w:tc>
          <w:tcPr>
            <w:tcW w:w="5495" w:type="dxa"/>
            <w:gridSpan w:val="2"/>
            <w:tcBorders>
              <w:top w:val="nil"/>
              <w:left w:val="nil"/>
              <w:bottom w:val="nil"/>
            </w:tcBorders>
            <w:shd w:val="clear" w:color="auto" w:fill="auto"/>
            <w:vAlign w:val="center"/>
          </w:tcPr>
          <w:p w14:paraId="6EF95259" w14:textId="77777777" w:rsidR="003B0428" w:rsidRPr="00CF2046" w:rsidRDefault="003B0428" w:rsidP="00FE5CC1">
            <w:pPr>
              <w:rPr>
                <w:rFonts w:ascii="Calibri" w:hAnsi="Calibri" w:cs="Calibri"/>
              </w:rPr>
            </w:pPr>
          </w:p>
        </w:tc>
      </w:tr>
      <w:tr w:rsidR="003B0428" w:rsidRPr="00CF2046" w14:paraId="222D1950" w14:textId="77777777" w:rsidTr="00FE5CC1">
        <w:tc>
          <w:tcPr>
            <w:tcW w:w="2870" w:type="dxa"/>
            <w:tcBorders>
              <w:top w:val="nil"/>
              <w:left w:val="single" w:sz="12" w:space="0" w:color="auto"/>
              <w:bottom w:val="nil"/>
              <w:right w:val="nil"/>
            </w:tcBorders>
            <w:shd w:val="clear" w:color="auto" w:fill="auto"/>
            <w:tcMar>
              <w:left w:w="0" w:type="dxa"/>
              <w:right w:w="0" w:type="dxa"/>
            </w:tcMar>
            <w:vAlign w:val="center"/>
          </w:tcPr>
          <w:p w14:paraId="39FF04C4" w14:textId="77777777" w:rsidR="003B0428" w:rsidRPr="00CF2046" w:rsidRDefault="003B0428" w:rsidP="00FE5CC1">
            <w:pPr>
              <w:jc w:val="right"/>
              <w:rPr>
                <w:rFonts w:ascii="Calibri" w:hAnsi="Calibri" w:cs="Calibri"/>
                <w:b/>
              </w:rPr>
            </w:pPr>
            <w:r w:rsidRPr="00CF2046">
              <w:rPr>
                <w:rFonts w:ascii="Calibri" w:hAnsi="Calibri" w:cs="Calibri"/>
                <w:b/>
              </w:rPr>
              <w:t>Código del Proceso</w:t>
            </w:r>
          </w:p>
        </w:tc>
        <w:tc>
          <w:tcPr>
            <w:tcW w:w="142" w:type="dxa"/>
            <w:tcBorders>
              <w:top w:val="nil"/>
              <w:left w:val="nil"/>
              <w:bottom w:val="nil"/>
              <w:right w:val="nil"/>
            </w:tcBorders>
            <w:shd w:val="clear" w:color="auto" w:fill="auto"/>
            <w:vAlign w:val="center"/>
          </w:tcPr>
          <w:p w14:paraId="0766AC26" w14:textId="77777777" w:rsidR="003B0428" w:rsidRPr="00CF2046" w:rsidRDefault="003B0428" w:rsidP="00FE5CC1">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14:paraId="08E6D239" w14:textId="77777777" w:rsidR="003B0428" w:rsidRPr="00CF2046" w:rsidRDefault="003B0428" w:rsidP="00FE5CC1">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14:paraId="1A1B92D3" w14:textId="77777777" w:rsidR="003B0428" w:rsidRPr="00CF2046" w:rsidRDefault="003B0428" w:rsidP="00FE5CC1">
            <w:pPr>
              <w:jc w:val="center"/>
              <w:rPr>
                <w:rFonts w:ascii="Calibri" w:hAnsi="Calibri" w:cs="Calibri"/>
              </w:rPr>
            </w:pPr>
          </w:p>
          <w:p w14:paraId="2EDC7262" w14:textId="77777777" w:rsidR="003B0428" w:rsidRPr="00CF2046" w:rsidRDefault="003B0428" w:rsidP="00FE5CC1">
            <w:pPr>
              <w:jc w:val="center"/>
              <w:rPr>
                <w:rFonts w:ascii="Calibri" w:hAnsi="Calibri" w:cs="Calibri"/>
              </w:rPr>
            </w:pPr>
          </w:p>
        </w:tc>
        <w:tc>
          <w:tcPr>
            <w:tcW w:w="142" w:type="dxa"/>
            <w:tcBorders>
              <w:top w:val="nil"/>
              <w:left w:val="nil"/>
              <w:bottom w:val="nil"/>
            </w:tcBorders>
            <w:shd w:val="clear" w:color="auto" w:fill="auto"/>
            <w:vAlign w:val="center"/>
          </w:tcPr>
          <w:p w14:paraId="5A1CE940" w14:textId="77777777" w:rsidR="003B0428" w:rsidRPr="00CF2046" w:rsidRDefault="003B0428" w:rsidP="00FE5CC1">
            <w:pPr>
              <w:rPr>
                <w:rFonts w:ascii="Calibri" w:hAnsi="Calibri" w:cs="Calibri"/>
              </w:rPr>
            </w:pPr>
          </w:p>
        </w:tc>
      </w:tr>
      <w:tr w:rsidR="003B0428" w:rsidRPr="00CF2046" w14:paraId="21218947" w14:textId="77777777" w:rsidTr="00FE5CC1">
        <w:tc>
          <w:tcPr>
            <w:tcW w:w="2870" w:type="dxa"/>
            <w:tcBorders>
              <w:top w:val="nil"/>
              <w:left w:val="single" w:sz="12" w:space="0" w:color="auto"/>
              <w:bottom w:val="nil"/>
              <w:right w:val="nil"/>
            </w:tcBorders>
            <w:shd w:val="clear" w:color="auto" w:fill="auto"/>
            <w:tcMar>
              <w:left w:w="0" w:type="dxa"/>
              <w:right w:w="0" w:type="dxa"/>
            </w:tcMar>
            <w:vAlign w:val="center"/>
          </w:tcPr>
          <w:p w14:paraId="3730DC78" w14:textId="77777777" w:rsidR="003B0428" w:rsidRPr="00CF2046" w:rsidRDefault="003B0428" w:rsidP="00FE5CC1">
            <w:pPr>
              <w:jc w:val="right"/>
              <w:rPr>
                <w:rFonts w:ascii="Calibri" w:hAnsi="Calibri" w:cs="Calibri"/>
                <w:b/>
              </w:rPr>
            </w:pPr>
          </w:p>
        </w:tc>
        <w:tc>
          <w:tcPr>
            <w:tcW w:w="142" w:type="dxa"/>
            <w:tcBorders>
              <w:top w:val="nil"/>
              <w:left w:val="nil"/>
              <w:bottom w:val="nil"/>
              <w:right w:val="nil"/>
            </w:tcBorders>
            <w:shd w:val="clear" w:color="auto" w:fill="auto"/>
            <w:vAlign w:val="center"/>
          </w:tcPr>
          <w:p w14:paraId="6886A93B" w14:textId="77777777" w:rsidR="003B0428" w:rsidRPr="00CF2046" w:rsidRDefault="003B0428" w:rsidP="00FE5CC1">
            <w:pPr>
              <w:jc w:val="center"/>
              <w:rPr>
                <w:rFonts w:ascii="Calibri" w:hAnsi="Calibri" w:cs="Calibri"/>
                <w:b/>
              </w:rPr>
            </w:pPr>
          </w:p>
        </w:tc>
        <w:tc>
          <w:tcPr>
            <w:tcW w:w="140" w:type="dxa"/>
            <w:tcBorders>
              <w:top w:val="nil"/>
              <w:left w:val="nil"/>
              <w:bottom w:val="nil"/>
              <w:right w:val="nil"/>
            </w:tcBorders>
            <w:shd w:val="clear" w:color="auto" w:fill="auto"/>
            <w:vAlign w:val="center"/>
          </w:tcPr>
          <w:p w14:paraId="11171AC6" w14:textId="77777777" w:rsidR="003B0428" w:rsidRPr="00CF2046" w:rsidRDefault="003B0428" w:rsidP="00FE5CC1">
            <w:pPr>
              <w:rPr>
                <w:rFonts w:ascii="Calibri" w:hAnsi="Calibri" w:cs="Calibri"/>
              </w:rPr>
            </w:pPr>
          </w:p>
        </w:tc>
        <w:tc>
          <w:tcPr>
            <w:tcW w:w="5495" w:type="dxa"/>
            <w:gridSpan w:val="2"/>
            <w:tcBorders>
              <w:top w:val="nil"/>
              <w:left w:val="nil"/>
              <w:bottom w:val="nil"/>
            </w:tcBorders>
            <w:shd w:val="clear" w:color="auto" w:fill="auto"/>
            <w:vAlign w:val="center"/>
          </w:tcPr>
          <w:p w14:paraId="3E6AC558" w14:textId="77777777" w:rsidR="003B0428" w:rsidRPr="00CF2046" w:rsidRDefault="003B0428" w:rsidP="00FE5CC1">
            <w:pPr>
              <w:rPr>
                <w:rFonts w:ascii="Calibri" w:hAnsi="Calibri" w:cs="Calibri"/>
              </w:rPr>
            </w:pPr>
          </w:p>
        </w:tc>
      </w:tr>
      <w:tr w:rsidR="003B0428" w:rsidRPr="00CF2046" w14:paraId="62A3B161" w14:textId="77777777" w:rsidTr="00FE5CC1">
        <w:tc>
          <w:tcPr>
            <w:tcW w:w="2870" w:type="dxa"/>
            <w:tcBorders>
              <w:top w:val="nil"/>
              <w:left w:val="single" w:sz="12" w:space="0" w:color="auto"/>
              <w:bottom w:val="nil"/>
              <w:right w:val="nil"/>
            </w:tcBorders>
            <w:shd w:val="clear" w:color="auto" w:fill="auto"/>
            <w:tcMar>
              <w:left w:w="0" w:type="dxa"/>
              <w:right w:w="0" w:type="dxa"/>
            </w:tcMar>
            <w:vAlign w:val="center"/>
          </w:tcPr>
          <w:p w14:paraId="1E9C2723" w14:textId="77777777" w:rsidR="003B0428" w:rsidRPr="00CF2046" w:rsidRDefault="003B0428" w:rsidP="00FE5CC1">
            <w:pPr>
              <w:jc w:val="right"/>
              <w:rPr>
                <w:rFonts w:ascii="Calibri" w:hAnsi="Calibri" w:cs="Calibri"/>
                <w:b/>
              </w:rPr>
            </w:pPr>
            <w:r w:rsidRPr="00CF2046">
              <w:rPr>
                <w:rFonts w:ascii="Calibri" w:hAnsi="Calibri" w:cs="Calibri"/>
                <w:b/>
              </w:rPr>
              <w:t>Objeto del Proceso</w:t>
            </w:r>
          </w:p>
        </w:tc>
        <w:tc>
          <w:tcPr>
            <w:tcW w:w="142" w:type="dxa"/>
            <w:tcBorders>
              <w:top w:val="nil"/>
              <w:left w:val="nil"/>
              <w:bottom w:val="nil"/>
              <w:right w:val="nil"/>
            </w:tcBorders>
            <w:shd w:val="clear" w:color="auto" w:fill="auto"/>
            <w:vAlign w:val="center"/>
          </w:tcPr>
          <w:p w14:paraId="679621FC" w14:textId="77777777" w:rsidR="003B0428" w:rsidRPr="00CF2046" w:rsidRDefault="003B0428" w:rsidP="00FE5CC1">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14:paraId="05A2AA33" w14:textId="77777777" w:rsidR="003B0428" w:rsidRPr="00CF2046" w:rsidRDefault="003B0428" w:rsidP="00FE5CC1">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14:paraId="4C681E59" w14:textId="77777777" w:rsidR="003B0428" w:rsidRPr="00CF2046" w:rsidRDefault="003B0428" w:rsidP="00FE5CC1">
            <w:pPr>
              <w:rPr>
                <w:rFonts w:ascii="Calibri" w:hAnsi="Calibri" w:cs="Calibri"/>
              </w:rPr>
            </w:pPr>
          </w:p>
          <w:p w14:paraId="51612289" w14:textId="77777777" w:rsidR="003B0428" w:rsidRPr="00CF2046" w:rsidRDefault="003B0428" w:rsidP="00FE5CC1">
            <w:pPr>
              <w:rPr>
                <w:rFonts w:ascii="Calibri" w:hAnsi="Calibri" w:cs="Calibri"/>
              </w:rPr>
            </w:pPr>
          </w:p>
        </w:tc>
        <w:tc>
          <w:tcPr>
            <w:tcW w:w="142" w:type="dxa"/>
            <w:tcBorders>
              <w:top w:val="nil"/>
              <w:left w:val="nil"/>
              <w:bottom w:val="nil"/>
            </w:tcBorders>
            <w:shd w:val="clear" w:color="auto" w:fill="auto"/>
            <w:vAlign w:val="center"/>
          </w:tcPr>
          <w:p w14:paraId="1676B252" w14:textId="77777777" w:rsidR="003B0428" w:rsidRPr="00CF2046" w:rsidRDefault="003B0428" w:rsidP="00FE5CC1">
            <w:pPr>
              <w:rPr>
                <w:rFonts w:ascii="Calibri" w:hAnsi="Calibri" w:cs="Calibri"/>
              </w:rPr>
            </w:pPr>
          </w:p>
        </w:tc>
      </w:tr>
      <w:tr w:rsidR="003B0428" w:rsidRPr="00CF2046" w14:paraId="7FD90753" w14:textId="77777777" w:rsidTr="00FE5CC1">
        <w:tc>
          <w:tcPr>
            <w:tcW w:w="2870" w:type="dxa"/>
            <w:tcBorders>
              <w:top w:val="nil"/>
              <w:left w:val="single" w:sz="12" w:space="0" w:color="auto"/>
              <w:bottom w:val="nil"/>
              <w:right w:val="nil"/>
            </w:tcBorders>
            <w:shd w:val="clear" w:color="auto" w:fill="auto"/>
            <w:tcMar>
              <w:left w:w="0" w:type="dxa"/>
              <w:right w:w="0" w:type="dxa"/>
            </w:tcMar>
            <w:vAlign w:val="center"/>
          </w:tcPr>
          <w:p w14:paraId="3CD8BBEB" w14:textId="77777777" w:rsidR="003B0428" w:rsidRPr="00CF2046" w:rsidRDefault="003B0428" w:rsidP="00FE5CC1">
            <w:pPr>
              <w:jc w:val="right"/>
              <w:rPr>
                <w:rFonts w:ascii="Calibri" w:hAnsi="Calibri" w:cs="Calibri"/>
                <w:b/>
              </w:rPr>
            </w:pPr>
          </w:p>
        </w:tc>
        <w:tc>
          <w:tcPr>
            <w:tcW w:w="142" w:type="dxa"/>
            <w:tcBorders>
              <w:top w:val="nil"/>
              <w:left w:val="nil"/>
              <w:bottom w:val="nil"/>
              <w:right w:val="nil"/>
            </w:tcBorders>
            <w:shd w:val="clear" w:color="auto" w:fill="auto"/>
            <w:vAlign w:val="center"/>
          </w:tcPr>
          <w:p w14:paraId="61ADEC81" w14:textId="77777777" w:rsidR="003B0428" w:rsidRPr="00CF2046" w:rsidRDefault="003B0428" w:rsidP="00FE5CC1">
            <w:pPr>
              <w:jc w:val="center"/>
              <w:rPr>
                <w:rFonts w:ascii="Calibri" w:hAnsi="Calibri" w:cs="Calibri"/>
                <w:b/>
              </w:rPr>
            </w:pPr>
          </w:p>
        </w:tc>
        <w:tc>
          <w:tcPr>
            <w:tcW w:w="140" w:type="dxa"/>
            <w:tcBorders>
              <w:top w:val="nil"/>
              <w:left w:val="nil"/>
              <w:bottom w:val="nil"/>
              <w:right w:val="nil"/>
            </w:tcBorders>
            <w:shd w:val="clear" w:color="auto" w:fill="auto"/>
            <w:vAlign w:val="center"/>
          </w:tcPr>
          <w:p w14:paraId="6856EB4D" w14:textId="77777777" w:rsidR="003B0428" w:rsidRPr="00CF2046" w:rsidRDefault="003B0428" w:rsidP="00FE5CC1">
            <w:pPr>
              <w:rPr>
                <w:rFonts w:ascii="Calibri" w:hAnsi="Calibri" w:cs="Calibri"/>
              </w:rPr>
            </w:pPr>
          </w:p>
        </w:tc>
        <w:tc>
          <w:tcPr>
            <w:tcW w:w="5495" w:type="dxa"/>
            <w:gridSpan w:val="2"/>
            <w:tcBorders>
              <w:top w:val="nil"/>
              <w:left w:val="nil"/>
              <w:bottom w:val="nil"/>
            </w:tcBorders>
            <w:shd w:val="clear" w:color="auto" w:fill="auto"/>
            <w:vAlign w:val="center"/>
          </w:tcPr>
          <w:p w14:paraId="698DCC07" w14:textId="77777777" w:rsidR="003B0428" w:rsidRPr="00CF2046" w:rsidRDefault="003B0428" w:rsidP="00FE5CC1">
            <w:pPr>
              <w:rPr>
                <w:rFonts w:ascii="Calibri" w:hAnsi="Calibri" w:cs="Calibri"/>
              </w:rPr>
            </w:pPr>
          </w:p>
        </w:tc>
      </w:tr>
      <w:tr w:rsidR="003B0428" w:rsidRPr="00CF2046" w14:paraId="41FC618E" w14:textId="77777777" w:rsidTr="00FE5CC1">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14:paraId="43FAF2BD" w14:textId="77777777" w:rsidR="003B0428" w:rsidRPr="00CF2046" w:rsidRDefault="003B0428" w:rsidP="00FE5CC1">
            <w:pPr>
              <w:jc w:val="right"/>
              <w:rPr>
                <w:rFonts w:ascii="Calibri" w:hAnsi="Calibri" w:cs="Calibri"/>
                <w:b/>
              </w:rPr>
            </w:pPr>
          </w:p>
        </w:tc>
        <w:tc>
          <w:tcPr>
            <w:tcW w:w="142" w:type="dxa"/>
            <w:tcBorders>
              <w:top w:val="nil"/>
              <w:left w:val="nil"/>
              <w:bottom w:val="single" w:sz="12" w:space="0" w:color="auto"/>
              <w:right w:val="nil"/>
            </w:tcBorders>
            <w:shd w:val="clear" w:color="auto" w:fill="auto"/>
            <w:vAlign w:val="center"/>
          </w:tcPr>
          <w:p w14:paraId="0D3F129B" w14:textId="77777777" w:rsidR="003B0428" w:rsidRPr="00CF2046" w:rsidRDefault="003B0428" w:rsidP="00FE5CC1">
            <w:pPr>
              <w:jc w:val="center"/>
              <w:rPr>
                <w:rFonts w:ascii="Calibri" w:hAnsi="Calibri" w:cs="Calibri"/>
                <w:b/>
              </w:rPr>
            </w:pPr>
          </w:p>
        </w:tc>
        <w:tc>
          <w:tcPr>
            <w:tcW w:w="140" w:type="dxa"/>
            <w:tcBorders>
              <w:top w:val="nil"/>
              <w:left w:val="nil"/>
              <w:bottom w:val="single" w:sz="12" w:space="0" w:color="auto"/>
              <w:right w:val="nil"/>
            </w:tcBorders>
            <w:shd w:val="clear" w:color="auto" w:fill="auto"/>
            <w:vAlign w:val="center"/>
          </w:tcPr>
          <w:p w14:paraId="47B984E6" w14:textId="77777777" w:rsidR="003B0428" w:rsidRPr="00CF2046" w:rsidRDefault="003B0428" w:rsidP="00FE5CC1">
            <w:pPr>
              <w:rPr>
                <w:rFonts w:ascii="Calibri" w:hAnsi="Calibri" w:cs="Calibri"/>
              </w:rPr>
            </w:pPr>
          </w:p>
        </w:tc>
        <w:tc>
          <w:tcPr>
            <w:tcW w:w="5495" w:type="dxa"/>
            <w:gridSpan w:val="2"/>
            <w:tcBorders>
              <w:top w:val="nil"/>
              <w:left w:val="nil"/>
              <w:bottom w:val="single" w:sz="12" w:space="0" w:color="auto"/>
            </w:tcBorders>
            <w:shd w:val="clear" w:color="auto" w:fill="auto"/>
            <w:vAlign w:val="center"/>
          </w:tcPr>
          <w:p w14:paraId="332C350F" w14:textId="77777777" w:rsidR="003B0428" w:rsidRPr="00CF2046" w:rsidRDefault="003B0428" w:rsidP="00FE5CC1">
            <w:pPr>
              <w:rPr>
                <w:rFonts w:ascii="Calibri" w:hAnsi="Calibri" w:cs="Calibri"/>
              </w:rPr>
            </w:pPr>
          </w:p>
        </w:tc>
      </w:tr>
    </w:tbl>
    <w:p w14:paraId="0A376E03" w14:textId="77777777" w:rsidR="003B0428" w:rsidRPr="00CF2046" w:rsidRDefault="003B0428" w:rsidP="003B0428">
      <w:pPr>
        <w:jc w:val="center"/>
        <w:rPr>
          <w:rFonts w:ascii="Calibri" w:hAnsi="Calibri" w:cs="Calibri"/>
        </w:rPr>
      </w:pPr>
    </w:p>
    <w:p w14:paraId="0B843260" w14:textId="77777777" w:rsidR="003B0428" w:rsidRPr="00CF2046" w:rsidRDefault="003B0428" w:rsidP="003B0428">
      <w:pPr>
        <w:jc w:val="both"/>
        <w:rPr>
          <w:rFonts w:ascii="Verdana" w:hAnsi="Verdana" w:cs="Calibri"/>
          <w:sz w:val="18"/>
          <w:szCs w:val="18"/>
        </w:rPr>
      </w:pPr>
      <w:r w:rsidRPr="00CF2046">
        <w:rPr>
          <w:rFonts w:ascii="Verdana" w:hAnsi="Verdana" w:cs="Calibri"/>
          <w:sz w:val="18"/>
          <w:szCs w:val="18"/>
        </w:rPr>
        <w:t>De mi consideración:</w:t>
      </w:r>
    </w:p>
    <w:p w14:paraId="698D32B6" w14:textId="77777777" w:rsidR="003B0428" w:rsidRPr="00CF2046" w:rsidRDefault="003B0428" w:rsidP="003B0428">
      <w:pPr>
        <w:jc w:val="both"/>
        <w:rPr>
          <w:rFonts w:ascii="Verdana" w:hAnsi="Verdana" w:cs="Calibri"/>
          <w:sz w:val="18"/>
          <w:szCs w:val="18"/>
        </w:rPr>
      </w:pPr>
    </w:p>
    <w:p w14:paraId="68DF65E7" w14:textId="77777777" w:rsidR="003B0428" w:rsidRPr="00CF2046" w:rsidRDefault="003B0428" w:rsidP="003B0428">
      <w:pPr>
        <w:jc w:val="both"/>
        <w:rPr>
          <w:rFonts w:ascii="Verdana" w:hAnsi="Verdana" w:cs="Calibri"/>
          <w:sz w:val="18"/>
          <w:szCs w:val="18"/>
          <w:lang w:val="es-ES_tradnl"/>
        </w:rPr>
      </w:pPr>
      <w:r w:rsidRPr="00CF2046">
        <w:rPr>
          <w:rFonts w:ascii="Verdana" w:hAnsi="Verdana" w:cs="Calibri"/>
          <w:sz w:val="18"/>
          <w:szCs w:val="18"/>
        </w:rPr>
        <w:t xml:space="preserve">A nombre de </w:t>
      </w:r>
      <w:r w:rsidRPr="00CF2046">
        <w:rPr>
          <w:rFonts w:ascii="Verdana" w:hAnsi="Verdana" w:cs="Calibri"/>
          <w:b/>
          <w:sz w:val="18"/>
          <w:szCs w:val="18"/>
        </w:rPr>
        <w:t>(…………………………………..………</w:t>
      </w:r>
      <w:r w:rsidRPr="00CF2046">
        <w:rPr>
          <w:rFonts w:ascii="Verdana" w:hAnsi="Verdana" w:cs="Calibri"/>
          <w:b/>
          <w:i/>
          <w:sz w:val="18"/>
          <w:szCs w:val="18"/>
        </w:rPr>
        <w:t xml:space="preserve">Nombre de la Empresa o Asociación o Consorcio) </w:t>
      </w:r>
      <w:r w:rsidRPr="00CF2046">
        <w:rPr>
          <w:rFonts w:ascii="Verdana" w:hAnsi="Verdana" w:cs="Calibri"/>
          <w:sz w:val="18"/>
          <w:szCs w:val="18"/>
        </w:rPr>
        <w:t>a la cual represento, declarando expresamente mi conformidad</w:t>
      </w:r>
      <w:r w:rsidRPr="00CF2046">
        <w:rPr>
          <w:rFonts w:ascii="Verdana" w:hAnsi="Verdana" w:cs="Calibri"/>
          <w:sz w:val="18"/>
          <w:szCs w:val="18"/>
          <w:lang w:val="es-ES_tradnl"/>
        </w:rPr>
        <w:t>, compromiso de cumplimiento y manifiesto la siguiente Declaración Jurada conforme con los siguientes puntos:</w:t>
      </w:r>
    </w:p>
    <w:p w14:paraId="5D553D70" w14:textId="77777777" w:rsidR="003B0428" w:rsidRPr="00CF2046" w:rsidRDefault="003B0428" w:rsidP="003B0428">
      <w:pPr>
        <w:jc w:val="both"/>
        <w:rPr>
          <w:rFonts w:ascii="Verdana" w:hAnsi="Verdana" w:cs="Calibri"/>
          <w:sz w:val="18"/>
          <w:szCs w:val="18"/>
          <w:lang w:val="es-ES_tradnl"/>
        </w:rPr>
      </w:pPr>
    </w:p>
    <w:p w14:paraId="2A22C875" w14:textId="77777777" w:rsidR="003B0428" w:rsidRPr="00CF2046" w:rsidRDefault="003B0428" w:rsidP="00C35169">
      <w:pPr>
        <w:numPr>
          <w:ilvl w:val="0"/>
          <w:numId w:val="31"/>
        </w:numPr>
        <w:spacing w:after="120"/>
        <w:ind w:left="357" w:hanging="357"/>
        <w:jc w:val="both"/>
        <w:rPr>
          <w:rFonts w:ascii="Verdana" w:hAnsi="Verdana" w:cs="Calibri"/>
          <w:sz w:val="18"/>
          <w:szCs w:val="18"/>
        </w:rPr>
      </w:pPr>
      <w:r w:rsidRPr="003D0F16">
        <w:rPr>
          <w:rFonts w:ascii="Verdana" w:hAnsi="Verdana" w:cs="Calibri"/>
          <w:sz w:val="18"/>
          <w:szCs w:val="18"/>
        </w:rPr>
        <w:t xml:space="preserve">La empresa a la que represento cuenta con el equipo mínimo requerido para la ejecución de la </w:t>
      </w:r>
      <w:r>
        <w:rPr>
          <w:rFonts w:ascii="Verdana" w:hAnsi="Verdana" w:cs="Calibri"/>
          <w:sz w:val="18"/>
          <w:szCs w:val="18"/>
        </w:rPr>
        <w:t>supervisión</w:t>
      </w:r>
      <w:r w:rsidRPr="003D0F16">
        <w:rPr>
          <w:rFonts w:ascii="Verdana" w:hAnsi="Verdana" w:cs="Calibri"/>
          <w:sz w:val="18"/>
          <w:szCs w:val="18"/>
        </w:rPr>
        <w:t>, el cual puede</w:t>
      </w:r>
      <w:r w:rsidRPr="00CF2046">
        <w:rPr>
          <w:rFonts w:ascii="Verdana" w:hAnsi="Verdana" w:cs="Calibri"/>
          <w:sz w:val="18"/>
          <w:szCs w:val="18"/>
        </w:rPr>
        <w:t xml:space="preserve"> ser verificado en cualquier momento en caso de ser necesario.</w:t>
      </w:r>
    </w:p>
    <w:p w14:paraId="1370F105" w14:textId="77777777" w:rsidR="003B0428" w:rsidRPr="00CF2046" w:rsidRDefault="003B0428" w:rsidP="00C35169">
      <w:pPr>
        <w:numPr>
          <w:ilvl w:val="0"/>
          <w:numId w:val="31"/>
        </w:numPr>
        <w:spacing w:after="120"/>
        <w:ind w:left="357" w:hanging="357"/>
        <w:jc w:val="both"/>
        <w:rPr>
          <w:rFonts w:ascii="Verdana" w:hAnsi="Verdana" w:cs="Calibri"/>
          <w:sz w:val="18"/>
          <w:szCs w:val="18"/>
        </w:rPr>
      </w:pPr>
      <w:r w:rsidRPr="00CF2046">
        <w:rPr>
          <w:rFonts w:ascii="Verdana" w:hAnsi="Verdana" w:cs="Calibri"/>
          <w:sz w:val="18"/>
          <w:szCs w:val="18"/>
        </w:rPr>
        <w:t xml:space="preserve">Se garantiza la movilización y permanencia de los equipos de acuerdo al cronograma de ejecución de la </w:t>
      </w:r>
      <w:r>
        <w:rPr>
          <w:rFonts w:ascii="Verdana" w:hAnsi="Verdana" w:cs="Calibri"/>
          <w:sz w:val="18"/>
          <w:szCs w:val="18"/>
        </w:rPr>
        <w:t>supervisión</w:t>
      </w:r>
      <w:r w:rsidRPr="00CF2046">
        <w:rPr>
          <w:rFonts w:ascii="Verdana" w:hAnsi="Verdana" w:cs="Calibri"/>
          <w:sz w:val="18"/>
          <w:szCs w:val="18"/>
        </w:rPr>
        <w:t>.</w:t>
      </w:r>
    </w:p>
    <w:p w14:paraId="6EDB0F5A" w14:textId="77777777" w:rsidR="003B0428" w:rsidRPr="00CF2046" w:rsidRDefault="003B0428" w:rsidP="00C35169">
      <w:pPr>
        <w:numPr>
          <w:ilvl w:val="0"/>
          <w:numId w:val="31"/>
        </w:numPr>
        <w:spacing w:after="120"/>
        <w:ind w:left="357" w:hanging="357"/>
        <w:jc w:val="both"/>
        <w:rPr>
          <w:rFonts w:ascii="Verdana" w:hAnsi="Verdana" w:cs="Arial"/>
          <w:sz w:val="18"/>
          <w:szCs w:val="18"/>
          <w:lang w:val="es-BO"/>
        </w:rPr>
      </w:pPr>
      <w:r w:rsidRPr="00CF2046">
        <w:rPr>
          <w:rFonts w:ascii="Verdana" w:hAnsi="Verdana" w:cs="Arial"/>
          <w:sz w:val="18"/>
          <w:szCs w:val="18"/>
          <w:lang w:val="es-BO"/>
        </w:rPr>
        <w:t>Que la empresa a la cual represento velará el cumplimiento a l</w:t>
      </w:r>
      <w:r>
        <w:rPr>
          <w:rFonts w:ascii="Verdana" w:hAnsi="Verdana" w:cs="Arial"/>
          <w:sz w:val="18"/>
          <w:szCs w:val="18"/>
          <w:lang w:val="es-BO"/>
        </w:rPr>
        <w:t>o</w:t>
      </w:r>
      <w:r w:rsidRPr="00CF2046">
        <w:rPr>
          <w:rFonts w:ascii="Verdana" w:hAnsi="Verdana" w:cs="Arial"/>
          <w:sz w:val="18"/>
          <w:szCs w:val="18"/>
          <w:lang w:val="es-BO"/>
        </w:rPr>
        <w:t xml:space="preserve">s </w:t>
      </w:r>
      <w:r>
        <w:rPr>
          <w:rFonts w:ascii="Verdana" w:hAnsi="Verdana" w:cs="Arial"/>
          <w:sz w:val="18"/>
          <w:szCs w:val="18"/>
          <w:lang w:val="es-BO"/>
        </w:rPr>
        <w:t xml:space="preserve">Términos de Referencia </w:t>
      </w:r>
      <w:r w:rsidRPr="00CF2046">
        <w:rPr>
          <w:rFonts w:ascii="Verdana" w:hAnsi="Verdana" w:cs="Arial"/>
          <w:sz w:val="18"/>
          <w:szCs w:val="18"/>
          <w:lang w:val="es-BO"/>
        </w:rPr>
        <w:t>establecidas en el presente DBC.</w:t>
      </w:r>
    </w:p>
    <w:p w14:paraId="64E8D4EC" w14:textId="77777777" w:rsidR="003B0428" w:rsidRPr="00CF2046" w:rsidRDefault="003B0428" w:rsidP="00C35169">
      <w:pPr>
        <w:numPr>
          <w:ilvl w:val="0"/>
          <w:numId w:val="31"/>
        </w:numPr>
        <w:spacing w:after="120"/>
        <w:ind w:left="357" w:hanging="357"/>
        <w:jc w:val="both"/>
        <w:rPr>
          <w:rFonts w:ascii="Verdana" w:hAnsi="Verdana" w:cs="Arial"/>
          <w:sz w:val="18"/>
          <w:szCs w:val="18"/>
        </w:rPr>
      </w:pPr>
      <w:r w:rsidRPr="00CF2046">
        <w:rPr>
          <w:rFonts w:ascii="Verdana" w:hAnsi="Verdana" w:cs="Arial"/>
          <w:sz w:val="18"/>
          <w:szCs w:val="18"/>
        </w:rPr>
        <w:t>En caso de incumplimiento de l</w:t>
      </w:r>
      <w:r>
        <w:rPr>
          <w:rFonts w:ascii="Verdana" w:hAnsi="Verdana" w:cs="Arial"/>
          <w:sz w:val="18"/>
          <w:szCs w:val="18"/>
        </w:rPr>
        <w:t>o</w:t>
      </w:r>
      <w:r w:rsidRPr="00CF2046">
        <w:rPr>
          <w:rFonts w:ascii="Verdana" w:hAnsi="Verdana" w:cs="Arial"/>
          <w:sz w:val="18"/>
          <w:szCs w:val="18"/>
        </w:rPr>
        <w:t xml:space="preserve">s </w:t>
      </w:r>
      <w:r>
        <w:rPr>
          <w:rFonts w:ascii="Verdana" w:hAnsi="Verdana" w:cs="Arial"/>
          <w:sz w:val="18"/>
          <w:szCs w:val="18"/>
        </w:rPr>
        <w:t xml:space="preserve">Términos de Referencia </w:t>
      </w:r>
      <w:r w:rsidRPr="00CF2046">
        <w:rPr>
          <w:rFonts w:ascii="Verdana" w:hAnsi="Verdana" w:cs="Arial"/>
          <w:sz w:val="18"/>
          <w:szCs w:val="18"/>
        </w:rPr>
        <w:t xml:space="preserve">en plena ejecución de la </w:t>
      </w:r>
      <w:r>
        <w:rPr>
          <w:rFonts w:ascii="Verdana" w:hAnsi="Verdana" w:cs="Arial"/>
          <w:sz w:val="18"/>
          <w:szCs w:val="18"/>
        </w:rPr>
        <w:t xml:space="preserve">supervisión </w:t>
      </w:r>
      <w:r w:rsidRPr="00CF2046">
        <w:rPr>
          <w:rFonts w:ascii="Verdana" w:hAnsi="Verdana" w:cs="Arial"/>
          <w:sz w:val="18"/>
          <w:szCs w:val="18"/>
        </w:rPr>
        <w:t>conforme a contrato, me doy por notificado y YPFB se reserva el derecho de tomar las acciones legales y administrativas que la ley le ampara.</w:t>
      </w:r>
    </w:p>
    <w:p w14:paraId="533D4ADC" w14:textId="77777777" w:rsidR="003B0428" w:rsidRPr="00CF2046" w:rsidRDefault="003B0428" w:rsidP="003B0428">
      <w:pPr>
        <w:jc w:val="both"/>
        <w:rPr>
          <w:rFonts w:ascii="Verdana" w:hAnsi="Verdana" w:cs="Calibri"/>
          <w:sz w:val="18"/>
          <w:szCs w:val="18"/>
        </w:rPr>
      </w:pPr>
    </w:p>
    <w:p w14:paraId="716DADB0" w14:textId="77777777" w:rsidR="003B0428" w:rsidRPr="00CF2046" w:rsidRDefault="003B0428" w:rsidP="003B0428">
      <w:pPr>
        <w:jc w:val="both"/>
        <w:rPr>
          <w:rFonts w:ascii="Verdana" w:hAnsi="Verdana" w:cs="Calibri"/>
          <w:sz w:val="18"/>
          <w:szCs w:val="18"/>
        </w:rPr>
      </w:pPr>
    </w:p>
    <w:p w14:paraId="17AD3BFD" w14:textId="77777777" w:rsidR="003B0428" w:rsidRPr="00CF2046" w:rsidRDefault="003B0428" w:rsidP="003B0428">
      <w:pPr>
        <w:jc w:val="both"/>
        <w:rPr>
          <w:rFonts w:ascii="Verdana" w:hAnsi="Verdana" w:cs="Calibri"/>
          <w:sz w:val="18"/>
          <w:szCs w:val="18"/>
        </w:rPr>
      </w:pPr>
    </w:p>
    <w:p w14:paraId="6BE326E8" w14:textId="77777777" w:rsidR="003B0428" w:rsidRPr="00CF2046" w:rsidRDefault="003B0428" w:rsidP="003B0428">
      <w:pPr>
        <w:jc w:val="both"/>
        <w:rPr>
          <w:rFonts w:ascii="Verdana" w:hAnsi="Verdana" w:cs="Arial"/>
          <w:sz w:val="18"/>
          <w:szCs w:val="18"/>
        </w:rPr>
      </w:pPr>
    </w:p>
    <w:p w14:paraId="045895DC" w14:textId="77777777" w:rsidR="003B0428" w:rsidRPr="00CF2046" w:rsidRDefault="003B0428" w:rsidP="003B0428">
      <w:pPr>
        <w:jc w:val="center"/>
        <w:rPr>
          <w:rFonts w:ascii="Verdana" w:hAnsi="Verdana" w:cs="Arial"/>
          <w:sz w:val="16"/>
          <w:szCs w:val="16"/>
          <w:lang w:val="es-BO"/>
        </w:rPr>
      </w:pPr>
    </w:p>
    <w:p w14:paraId="5579CAE6" w14:textId="77777777" w:rsidR="003B0428" w:rsidRPr="00CF2046" w:rsidRDefault="003B0428" w:rsidP="003B0428">
      <w:pPr>
        <w:jc w:val="center"/>
        <w:rPr>
          <w:rFonts w:ascii="Verdana" w:hAnsi="Verdana" w:cs="Arial"/>
          <w:b/>
          <w:sz w:val="18"/>
          <w:szCs w:val="16"/>
        </w:rPr>
      </w:pPr>
      <w:r w:rsidRPr="00CF2046">
        <w:rPr>
          <w:rFonts w:ascii="Verdana" w:hAnsi="Verdana" w:cs="Arial"/>
          <w:b/>
          <w:sz w:val="18"/>
          <w:szCs w:val="16"/>
        </w:rPr>
        <w:t>--------------------------------------------------</w:t>
      </w:r>
    </w:p>
    <w:p w14:paraId="3C69B950" w14:textId="77777777" w:rsidR="003B0428" w:rsidRPr="00CF2046" w:rsidRDefault="003B0428" w:rsidP="003B0428">
      <w:pPr>
        <w:jc w:val="center"/>
        <w:rPr>
          <w:rFonts w:ascii="Verdana" w:hAnsi="Verdana" w:cs="Arial"/>
          <w:b/>
          <w:sz w:val="16"/>
          <w:szCs w:val="16"/>
        </w:rPr>
      </w:pPr>
      <w:r w:rsidRPr="00CF2046">
        <w:rPr>
          <w:rFonts w:ascii="Verdana" w:hAnsi="Verdana" w:cs="Arial"/>
          <w:b/>
          <w:sz w:val="16"/>
          <w:szCs w:val="16"/>
        </w:rPr>
        <w:t>Firma del Representante Legal del Proponente</w:t>
      </w:r>
    </w:p>
    <w:p w14:paraId="3EF71126" w14:textId="77777777" w:rsidR="003B0428" w:rsidRPr="00CF2046" w:rsidRDefault="003B0428" w:rsidP="003B0428">
      <w:pPr>
        <w:jc w:val="center"/>
        <w:rPr>
          <w:rFonts w:ascii="Verdana" w:hAnsi="Verdana" w:cs="Arial"/>
          <w:sz w:val="16"/>
          <w:szCs w:val="16"/>
          <w:lang w:val="es-BO"/>
        </w:rPr>
      </w:pPr>
      <w:r w:rsidRPr="00CF2046">
        <w:rPr>
          <w:rFonts w:ascii="Verdana" w:hAnsi="Verdana" w:cs="Arial"/>
          <w:b/>
          <w:sz w:val="16"/>
          <w:szCs w:val="16"/>
        </w:rPr>
        <w:t>Nombre  completo del Representante Legal</w:t>
      </w:r>
    </w:p>
    <w:p w14:paraId="2759A58A" w14:textId="77777777" w:rsidR="003B0428" w:rsidRDefault="003B0428" w:rsidP="003B0428">
      <w:pPr>
        <w:rPr>
          <w:rFonts w:ascii="Verdana" w:hAnsi="Verdana" w:cs="Arial"/>
          <w:b/>
          <w:sz w:val="18"/>
          <w:szCs w:val="16"/>
          <w:lang w:val="es-BO"/>
        </w:rPr>
      </w:pPr>
      <w:r>
        <w:rPr>
          <w:rFonts w:ascii="Verdana" w:hAnsi="Verdana" w:cs="Arial"/>
          <w:b/>
          <w:sz w:val="18"/>
          <w:szCs w:val="16"/>
          <w:lang w:val="es-BO"/>
        </w:rPr>
        <w:br w:type="page"/>
      </w:r>
    </w:p>
    <w:p w14:paraId="2C61D371" w14:textId="77777777" w:rsidR="003B0428" w:rsidRDefault="003B0428" w:rsidP="00507534">
      <w:pPr>
        <w:jc w:val="center"/>
        <w:rPr>
          <w:rFonts w:ascii="Verdana" w:hAnsi="Verdana" w:cs="Arial"/>
          <w:b/>
          <w:sz w:val="18"/>
          <w:szCs w:val="18"/>
        </w:rPr>
      </w:pPr>
    </w:p>
    <w:p w14:paraId="189418B8" w14:textId="77777777" w:rsidR="00507534" w:rsidRDefault="00507534" w:rsidP="00507534">
      <w:pPr>
        <w:jc w:val="center"/>
        <w:rPr>
          <w:rFonts w:ascii="Verdana" w:hAnsi="Verdana" w:cs="Arial"/>
          <w:b/>
          <w:sz w:val="18"/>
          <w:szCs w:val="18"/>
        </w:rPr>
      </w:pPr>
      <w:r>
        <w:rPr>
          <w:rFonts w:ascii="Verdana" w:hAnsi="Verdana" w:cs="Arial"/>
          <w:b/>
          <w:sz w:val="18"/>
          <w:szCs w:val="18"/>
        </w:rPr>
        <w:t>PROPUESTA TÉCNICA</w:t>
      </w:r>
    </w:p>
    <w:p w14:paraId="048512C7" w14:textId="77777777" w:rsidR="00507534" w:rsidRDefault="00507534" w:rsidP="00507534">
      <w:pPr>
        <w:jc w:val="both"/>
      </w:pPr>
    </w:p>
    <w:tbl>
      <w:tblPr>
        <w:tblW w:w="9667"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667"/>
      </w:tblGrid>
      <w:tr w:rsidR="00507534" w:rsidRPr="00962AEB" w14:paraId="0447B169" w14:textId="77777777" w:rsidTr="00CA6077">
        <w:trPr>
          <w:tblHeader/>
        </w:trPr>
        <w:tc>
          <w:tcPr>
            <w:tcW w:w="9667" w:type="dxa"/>
            <w:shd w:val="clear" w:color="auto" w:fill="17365D"/>
            <w:vAlign w:val="center"/>
          </w:tcPr>
          <w:p w14:paraId="002E1E29" w14:textId="77777777" w:rsidR="00507534" w:rsidRPr="00962AEB" w:rsidRDefault="00507534" w:rsidP="00CA6077">
            <w:pPr>
              <w:jc w:val="center"/>
              <w:rPr>
                <w:rFonts w:ascii="Arial" w:hAnsi="Arial" w:cs="Arial"/>
                <w:b/>
                <w:sz w:val="16"/>
              </w:rPr>
            </w:pPr>
            <w:r>
              <w:rPr>
                <w:rFonts w:ascii="Arial" w:hAnsi="Arial" w:cs="Arial"/>
                <w:b/>
              </w:rPr>
              <w:t>Debe Contener</w:t>
            </w:r>
            <w:r w:rsidRPr="003D1DA7">
              <w:rPr>
                <w:rFonts w:ascii="Arial" w:hAnsi="Arial" w:cs="Arial"/>
                <w:b/>
              </w:rPr>
              <w:t xml:space="preserve"> </w:t>
            </w:r>
          </w:p>
        </w:tc>
      </w:tr>
      <w:tr w:rsidR="00507534" w:rsidRPr="00962AEB" w14:paraId="79EFD24A" w14:textId="77777777" w:rsidTr="00CA6077">
        <w:trPr>
          <w:trHeight w:val="835"/>
        </w:trPr>
        <w:tc>
          <w:tcPr>
            <w:tcW w:w="9667" w:type="dxa"/>
          </w:tcPr>
          <w:p w14:paraId="4D6DCA8F" w14:textId="77777777" w:rsidR="00507534" w:rsidRDefault="00507534" w:rsidP="00CA6077">
            <w:pPr>
              <w:jc w:val="both"/>
              <w:rPr>
                <w:rFonts w:ascii="Verdana" w:hAnsi="Verdana" w:cs="Arial"/>
                <w:b/>
                <w:sz w:val="22"/>
                <w:szCs w:val="22"/>
                <w:u w:val="single"/>
              </w:rPr>
            </w:pPr>
          </w:p>
          <w:p w14:paraId="0800A7C1" w14:textId="77777777" w:rsidR="00507534" w:rsidRPr="00790FF4" w:rsidRDefault="00507534" w:rsidP="00CA6077">
            <w:pPr>
              <w:jc w:val="both"/>
              <w:rPr>
                <w:rFonts w:ascii="Verdana" w:hAnsi="Verdana" w:cs="Arial"/>
                <w:b/>
                <w:sz w:val="22"/>
                <w:szCs w:val="22"/>
                <w:u w:val="single"/>
              </w:rPr>
            </w:pPr>
            <w:r w:rsidRPr="00790FF4">
              <w:rPr>
                <w:rFonts w:ascii="Verdana" w:hAnsi="Verdana" w:cs="Arial"/>
                <w:b/>
                <w:sz w:val="22"/>
                <w:szCs w:val="22"/>
                <w:u w:val="single"/>
              </w:rPr>
              <w:t>O</w:t>
            </w:r>
            <w:r>
              <w:rPr>
                <w:rFonts w:ascii="Verdana" w:hAnsi="Verdana" w:cs="Arial"/>
                <w:b/>
                <w:sz w:val="22"/>
                <w:szCs w:val="22"/>
                <w:u w:val="single"/>
              </w:rPr>
              <w:t>BJETIVO</w:t>
            </w:r>
            <w:r w:rsidRPr="00790FF4">
              <w:rPr>
                <w:rFonts w:ascii="Verdana" w:hAnsi="Verdana" w:cs="Arial"/>
                <w:b/>
                <w:sz w:val="22"/>
                <w:szCs w:val="22"/>
                <w:u w:val="single"/>
              </w:rPr>
              <w:t>:</w:t>
            </w:r>
          </w:p>
          <w:p w14:paraId="1C30559B" w14:textId="77777777" w:rsidR="00507534" w:rsidRPr="00790FF4" w:rsidRDefault="00507534" w:rsidP="00CA6077">
            <w:pPr>
              <w:jc w:val="both"/>
              <w:rPr>
                <w:rFonts w:ascii="Verdana" w:hAnsi="Verdana" w:cs="Arial"/>
                <w:b/>
                <w:sz w:val="22"/>
                <w:szCs w:val="22"/>
                <w:u w:val="single"/>
              </w:rPr>
            </w:pPr>
          </w:p>
          <w:p w14:paraId="0550E185" w14:textId="77777777" w:rsidR="00507534" w:rsidRPr="00790FF4" w:rsidRDefault="00507534" w:rsidP="00CA6077">
            <w:pPr>
              <w:jc w:val="both"/>
              <w:rPr>
                <w:rFonts w:ascii="Verdana" w:hAnsi="Verdana" w:cs="Arial"/>
                <w:b/>
                <w:sz w:val="22"/>
                <w:szCs w:val="22"/>
                <w:u w:val="single"/>
              </w:rPr>
            </w:pPr>
            <w:r>
              <w:rPr>
                <w:rFonts w:ascii="Verdana" w:hAnsi="Verdana" w:cs="Arial"/>
                <w:b/>
                <w:sz w:val="22"/>
                <w:szCs w:val="22"/>
                <w:u w:val="single"/>
              </w:rPr>
              <w:t>ALCANCE</w:t>
            </w:r>
            <w:r w:rsidRPr="00790FF4">
              <w:rPr>
                <w:rFonts w:ascii="Verdana" w:hAnsi="Verdana" w:cs="Arial"/>
                <w:b/>
                <w:sz w:val="22"/>
                <w:szCs w:val="22"/>
                <w:u w:val="single"/>
              </w:rPr>
              <w:t>:</w:t>
            </w:r>
          </w:p>
          <w:p w14:paraId="0AE8665D" w14:textId="77777777" w:rsidR="00507534" w:rsidRPr="00790FF4" w:rsidRDefault="00507534" w:rsidP="00CA6077">
            <w:pPr>
              <w:jc w:val="both"/>
              <w:rPr>
                <w:rFonts w:ascii="Verdana" w:hAnsi="Verdana" w:cs="Arial"/>
                <w:b/>
                <w:sz w:val="22"/>
                <w:szCs w:val="22"/>
                <w:u w:val="single"/>
              </w:rPr>
            </w:pPr>
          </w:p>
          <w:p w14:paraId="10ABB65C" w14:textId="77777777" w:rsidR="00507534" w:rsidRPr="00790FF4" w:rsidRDefault="00507534" w:rsidP="00CA6077">
            <w:pPr>
              <w:jc w:val="both"/>
              <w:rPr>
                <w:rFonts w:ascii="Verdana" w:hAnsi="Verdana" w:cs="Arial"/>
                <w:b/>
                <w:sz w:val="22"/>
                <w:szCs w:val="22"/>
                <w:u w:val="single"/>
              </w:rPr>
            </w:pPr>
            <w:r>
              <w:rPr>
                <w:rFonts w:ascii="Verdana" w:hAnsi="Verdana" w:cs="Arial"/>
                <w:b/>
                <w:sz w:val="22"/>
                <w:szCs w:val="22"/>
                <w:u w:val="single"/>
              </w:rPr>
              <w:t>METODOLOGIA</w:t>
            </w:r>
            <w:r w:rsidRPr="00790FF4">
              <w:rPr>
                <w:rFonts w:ascii="Verdana" w:hAnsi="Verdana" w:cs="Arial"/>
                <w:b/>
                <w:sz w:val="22"/>
                <w:szCs w:val="22"/>
                <w:u w:val="single"/>
              </w:rPr>
              <w:t>:</w:t>
            </w:r>
          </w:p>
          <w:p w14:paraId="267FA038" w14:textId="77777777" w:rsidR="00507534" w:rsidRPr="00790FF4" w:rsidRDefault="00507534" w:rsidP="00CA6077">
            <w:pPr>
              <w:jc w:val="both"/>
              <w:rPr>
                <w:rFonts w:ascii="Verdana" w:hAnsi="Verdana" w:cs="Arial"/>
                <w:b/>
                <w:sz w:val="22"/>
                <w:szCs w:val="22"/>
                <w:u w:val="single"/>
              </w:rPr>
            </w:pPr>
          </w:p>
          <w:p w14:paraId="0932520C" w14:textId="77777777" w:rsidR="00507534" w:rsidRDefault="00507534" w:rsidP="00CA6077">
            <w:pPr>
              <w:jc w:val="both"/>
              <w:rPr>
                <w:rFonts w:ascii="Verdana" w:hAnsi="Verdana" w:cs="Arial"/>
                <w:b/>
                <w:sz w:val="22"/>
                <w:szCs w:val="22"/>
                <w:u w:val="single"/>
              </w:rPr>
            </w:pPr>
            <w:r>
              <w:rPr>
                <w:rFonts w:ascii="Verdana" w:hAnsi="Verdana" w:cs="Arial"/>
                <w:b/>
                <w:sz w:val="22"/>
                <w:szCs w:val="22"/>
                <w:u w:val="single"/>
              </w:rPr>
              <w:t>PLAN DE TRABAJO</w:t>
            </w:r>
            <w:r w:rsidRPr="00790FF4">
              <w:rPr>
                <w:rFonts w:ascii="Verdana" w:hAnsi="Verdana" w:cs="Arial"/>
                <w:b/>
                <w:sz w:val="22"/>
                <w:szCs w:val="22"/>
                <w:u w:val="single"/>
              </w:rPr>
              <w:t>:</w:t>
            </w:r>
          </w:p>
          <w:p w14:paraId="6A8257B2" w14:textId="77777777" w:rsidR="00507534" w:rsidRDefault="00507534" w:rsidP="00CA6077">
            <w:pPr>
              <w:jc w:val="both"/>
              <w:rPr>
                <w:rFonts w:ascii="Verdana" w:hAnsi="Verdana" w:cs="Arial"/>
                <w:b/>
                <w:sz w:val="22"/>
                <w:szCs w:val="22"/>
                <w:u w:val="single"/>
              </w:rPr>
            </w:pPr>
          </w:p>
          <w:p w14:paraId="256B307E" w14:textId="77777777" w:rsidR="00507534" w:rsidRPr="004A77B4" w:rsidRDefault="00507534" w:rsidP="00CA6077">
            <w:pPr>
              <w:jc w:val="both"/>
              <w:rPr>
                <w:rFonts w:ascii="Verdana" w:hAnsi="Verdana" w:cs="Arial"/>
                <w:b/>
                <w:sz w:val="22"/>
                <w:szCs w:val="22"/>
                <w:u w:val="single"/>
              </w:rPr>
            </w:pPr>
            <w:r>
              <w:rPr>
                <w:rFonts w:ascii="Verdana" w:hAnsi="Verdana" w:cs="Arial"/>
                <w:b/>
                <w:sz w:val="22"/>
                <w:szCs w:val="22"/>
                <w:u w:val="single"/>
              </w:rPr>
              <w:t>OTROS EN BASE A LOS TÉRMINOS DE REFERENCIA</w:t>
            </w:r>
          </w:p>
          <w:p w14:paraId="1C3009AC" w14:textId="77777777" w:rsidR="00507534" w:rsidRPr="00962AEB" w:rsidRDefault="00507534" w:rsidP="00CA6077">
            <w:pPr>
              <w:jc w:val="both"/>
              <w:rPr>
                <w:rFonts w:ascii="Arial" w:hAnsi="Arial" w:cs="Arial"/>
                <w:sz w:val="16"/>
              </w:rPr>
            </w:pPr>
          </w:p>
        </w:tc>
      </w:tr>
    </w:tbl>
    <w:p w14:paraId="006353AD" w14:textId="77777777" w:rsidR="00507534" w:rsidRDefault="00507534" w:rsidP="00507534">
      <w:pPr>
        <w:jc w:val="both"/>
        <w:rPr>
          <w:rFonts w:ascii="Verdana" w:hAnsi="Verdana" w:cs="Arial"/>
          <w:sz w:val="18"/>
          <w:szCs w:val="18"/>
        </w:rPr>
      </w:pPr>
    </w:p>
    <w:p w14:paraId="7D8DD1CF" w14:textId="77777777" w:rsidR="00507534" w:rsidRDefault="00507534" w:rsidP="00507534">
      <w:pPr>
        <w:jc w:val="both"/>
        <w:rPr>
          <w:rFonts w:ascii="Verdana" w:hAnsi="Verdana" w:cs="Arial"/>
          <w:sz w:val="18"/>
          <w:szCs w:val="18"/>
        </w:rPr>
      </w:pPr>
    </w:p>
    <w:p w14:paraId="44B6FAB8" w14:textId="77777777" w:rsidR="00507534" w:rsidRDefault="00507534" w:rsidP="00507534">
      <w:pPr>
        <w:jc w:val="both"/>
        <w:rPr>
          <w:rFonts w:ascii="Verdana" w:hAnsi="Verdana" w:cs="Arial"/>
          <w:sz w:val="18"/>
          <w:szCs w:val="18"/>
        </w:rPr>
      </w:pPr>
    </w:p>
    <w:p w14:paraId="3ABD4B1F" w14:textId="77777777" w:rsidR="00507534" w:rsidRDefault="00507534" w:rsidP="00507534">
      <w:pPr>
        <w:jc w:val="both"/>
        <w:rPr>
          <w:rFonts w:ascii="Verdana" w:hAnsi="Verdana" w:cs="Arial"/>
          <w:sz w:val="18"/>
          <w:szCs w:val="18"/>
        </w:rPr>
      </w:pPr>
    </w:p>
    <w:p w14:paraId="0AF7BBC8" w14:textId="77777777" w:rsidR="00507534" w:rsidRDefault="00507534" w:rsidP="00507534">
      <w:pPr>
        <w:jc w:val="both"/>
        <w:rPr>
          <w:rFonts w:ascii="Verdana" w:hAnsi="Verdana" w:cs="Arial"/>
          <w:sz w:val="18"/>
          <w:szCs w:val="18"/>
        </w:rPr>
      </w:pPr>
    </w:p>
    <w:p w14:paraId="5CEBA120" w14:textId="77777777" w:rsidR="00507534" w:rsidRDefault="00507534" w:rsidP="00507534">
      <w:pPr>
        <w:jc w:val="both"/>
        <w:rPr>
          <w:rFonts w:ascii="Verdana" w:hAnsi="Verdana" w:cs="Arial"/>
          <w:sz w:val="18"/>
          <w:szCs w:val="18"/>
        </w:rPr>
      </w:pPr>
    </w:p>
    <w:p w14:paraId="56912EAD" w14:textId="77777777" w:rsidR="00507534" w:rsidRDefault="00507534" w:rsidP="00507534">
      <w:pPr>
        <w:jc w:val="both"/>
        <w:rPr>
          <w:rFonts w:ascii="Verdana" w:hAnsi="Verdana" w:cs="Arial"/>
          <w:sz w:val="18"/>
          <w:szCs w:val="18"/>
        </w:rPr>
      </w:pPr>
    </w:p>
    <w:p w14:paraId="1AB88BD3" w14:textId="77777777" w:rsidR="00507534" w:rsidRDefault="00507534" w:rsidP="00507534">
      <w:pPr>
        <w:jc w:val="both"/>
        <w:rPr>
          <w:rFonts w:ascii="Verdana" w:hAnsi="Verdana" w:cs="Arial"/>
          <w:sz w:val="18"/>
          <w:szCs w:val="18"/>
        </w:rPr>
      </w:pPr>
    </w:p>
    <w:p w14:paraId="34D8E37D" w14:textId="77777777" w:rsidR="00507534" w:rsidRDefault="00507534" w:rsidP="00507534">
      <w:pPr>
        <w:jc w:val="both"/>
        <w:rPr>
          <w:rFonts w:ascii="Verdana" w:hAnsi="Verdana" w:cs="Arial"/>
          <w:sz w:val="18"/>
          <w:szCs w:val="18"/>
        </w:rPr>
      </w:pPr>
    </w:p>
    <w:p w14:paraId="7F9BF0F9" w14:textId="77777777" w:rsidR="00507534" w:rsidRDefault="00507534" w:rsidP="00507534">
      <w:pPr>
        <w:jc w:val="both"/>
        <w:rPr>
          <w:rFonts w:ascii="Verdana" w:hAnsi="Verdana" w:cs="Arial"/>
          <w:sz w:val="18"/>
          <w:szCs w:val="18"/>
        </w:rPr>
      </w:pPr>
    </w:p>
    <w:p w14:paraId="1C787400" w14:textId="77777777" w:rsidR="00507534" w:rsidRDefault="00507534" w:rsidP="00507534">
      <w:pPr>
        <w:jc w:val="both"/>
        <w:rPr>
          <w:rFonts w:ascii="Verdana" w:hAnsi="Verdana" w:cs="Arial"/>
          <w:sz w:val="18"/>
          <w:szCs w:val="18"/>
        </w:rPr>
      </w:pPr>
    </w:p>
    <w:p w14:paraId="5406DB12" w14:textId="77777777" w:rsidR="00507534" w:rsidRDefault="00507534" w:rsidP="00507534">
      <w:pPr>
        <w:jc w:val="both"/>
        <w:rPr>
          <w:rFonts w:ascii="Verdana" w:hAnsi="Verdana" w:cs="Arial"/>
          <w:sz w:val="18"/>
          <w:szCs w:val="18"/>
        </w:rPr>
      </w:pPr>
    </w:p>
    <w:p w14:paraId="260F2EC9" w14:textId="77777777" w:rsidR="00507534" w:rsidRDefault="00507534" w:rsidP="00507534">
      <w:pPr>
        <w:jc w:val="both"/>
        <w:rPr>
          <w:rFonts w:ascii="Verdana" w:hAnsi="Verdana" w:cs="Arial"/>
          <w:sz w:val="18"/>
          <w:szCs w:val="18"/>
        </w:rPr>
      </w:pPr>
    </w:p>
    <w:p w14:paraId="2F82A86B" w14:textId="77777777" w:rsidR="00507534" w:rsidRDefault="00507534" w:rsidP="00507534">
      <w:pPr>
        <w:jc w:val="both"/>
        <w:rPr>
          <w:rFonts w:ascii="Verdana" w:hAnsi="Verdana" w:cs="Arial"/>
          <w:sz w:val="18"/>
          <w:szCs w:val="18"/>
        </w:rPr>
      </w:pPr>
    </w:p>
    <w:p w14:paraId="4283CAB7" w14:textId="77777777" w:rsidR="00507534" w:rsidRDefault="00507534" w:rsidP="00507534">
      <w:pPr>
        <w:jc w:val="both"/>
        <w:rPr>
          <w:rFonts w:ascii="Verdana" w:hAnsi="Verdana" w:cs="Arial"/>
          <w:sz w:val="18"/>
          <w:szCs w:val="18"/>
        </w:rPr>
      </w:pPr>
    </w:p>
    <w:p w14:paraId="5504B103" w14:textId="77777777" w:rsidR="00507534" w:rsidRDefault="00507534" w:rsidP="00507534">
      <w:pPr>
        <w:jc w:val="both"/>
        <w:rPr>
          <w:rFonts w:ascii="Verdana" w:hAnsi="Verdana" w:cs="Arial"/>
          <w:sz w:val="18"/>
          <w:szCs w:val="18"/>
        </w:rPr>
      </w:pPr>
    </w:p>
    <w:p w14:paraId="30079476" w14:textId="77777777" w:rsidR="00507534" w:rsidRDefault="00507534" w:rsidP="00507534">
      <w:pPr>
        <w:jc w:val="both"/>
        <w:rPr>
          <w:rFonts w:ascii="Verdana" w:hAnsi="Verdana" w:cs="Arial"/>
          <w:sz w:val="18"/>
          <w:szCs w:val="18"/>
        </w:rPr>
      </w:pPr>
    </w:p>
    <w:p w14:paraId="2DD73A93" w14:textId="77777777" w:rsidR="00507534" w:rsidRDefault="00507534" w:rsidP="00507534">
      <w:pPr>
        <w:jc w:val="both"/>
        <w:rPr>
          <w:rFonts w:ascii="Verdana" w:hAnsi="Verdana" w:cs="Arial"/>
          <w:sz w:val="18"/>
          <w:szCs w:val="18"/>
        </w:rPr>
      </w:pPr>
    </w:p>
    <w:p w14:paraId="34EEECB9" w14:textId="77777777" w:rsidR="00507534" w:rsidRDefault="00507534" w:rsidP="00507534">
      <w:pPr>
        <w:jc w:val="both"/>
        <w:rPr>
          <w:rFonts w:ascii="Verdana" w:hAnsi="Verdana" w:cs="Arial"/>
          <w:sz w:val="18"/>
          <w:szCs w:val="18"/>
        </w:rPr>
      </w:pPr>
    </w:p>
    <w:p w14:paraId="4CFC4E72" w14:textId="77777777" w:rsidR="00507534" w:rsidRDefault="00507534" w:rsidP="00507534">
      <w:pPr>
        <w:jc w:val="both"/>
        <w:rPr>
          <w:rFonts w:ascii="Verdana" w:hAnsi="Verdana" w:cs="Arial"/>
          <w:sz w:val="18"/>
          <w:szCs w:val="18"/>
        </w:rPr>
      </w:pPr>
    </w:p>
    <w:p w14:paraId="065A5212" w14:textId="77777777" w:rsidR="00507534" w:rsidRDefault="00507534" w:rsidP="00507534">
      <w:pPr>
        <w:jc w:val="both"/>
        <w:rPr>
          <w:rFonts w:ascii="Verdana" w:hAnsi="Verdana" w:cs="Arial"/>
          <w:sz w:val="18"/>
          <w:szCs w:val="18"/>
        </w:rPr>
      </w:pPr>
    </w:p>
    <w:p w14:paraId="520B2A2B" w14:textId="77777777" w:rsidR="00507534" w:rsidRDefault="00507534" w:rsidP="00507534">
      <w:pPr>
        <w:jc w:val="both"/>
        <w:rPr>
          <w:rFonts w:ascii="Verdana" w:hAnsi="Verdana" w:cs="Arial"/>
          <w:sz w:val="18"/>
          <w:szCs w:val="18"/>
        </w:rPr>
      </w:pPr>
    </w:p>
    <w:p w14:paraId="115DA537" w14:textId="77777777" w:rsidR="00507534" w:rsidRDefault="00507534" w:rsidP="00507534">
      <w:pPr>
        <w:jc w:val="both"/>
        <w:rPr>
          <w:rFonts w:ascii="Verdana" w:hAnsi="Verdana" w:cs="Arial"/>
          <w:sz w:val="18"/>
          <w:szCs w:val="18"/>
        </w:rPr>
      </w:pPr>
    </w:p>
    <w:p w14:paraId="5097F08B" w14:textId="77777777" w:rsidR="00507534" w:rsidRDefault="00507534" w:rsidP="00507534">
      <w:pPr>
        <w:jc w:val="both"/>
        <w:rPr>
          <w:rFonts w:ascii="Verdana" w:hAnsi="Verdana" w:cs="Arial"/>
          <w:sz w:val="18"/>
          <w:szCs w:val="18"/>
        </w:rPr>
      </w:pPr>
    </w:p>
    <w:p w14:paraId="6FF3DBDC" w14:textId="77777777" w:rsidR="00507534" w:rsidRDefault="00507534" w:rsidP="00507534">
      <w:pPr>
        <w:jc w:val="both"/>
        <w:rPr>
          <w:rFonts w:ascii="Verdana" w:hAnsi="Verdana" w:cs="Arial"/>
          <w:sz w:val="18"/>
          <w:szCs w:val="18"/>
        </w:rPr>
      </w:pPr>
    </w:p>
    <w:p w14:paraId="79467F2E" w14:textId="77777777" w:rsidR="00507534" w:rsidRDefault="00507534" w:rsidP="00507534">
      <w:pPr>
        <w:jc w:val="both"/>
        <w:rPr>
          <w:rFonts w:ascii="Verdana" w:hAnsi="Verdana" w:cs="Arial"/>
          <w:sz w:val="18"/>
          <w:szCs w:val="18"/>
        </w:rPr>
      </w:pPr>
    </w:p>
    <w:p w14:paraId="2089F615" w14:textId="77777777" w:rsidR="00507534" w:rsidRDefault="00507534" w:rsidP="00507534">
      <w:pPr>
        <w:jc w:val="both"/>
        <w:rPr>
          <w:rFonts w:ascii="Verdana" w:hAnsi="Verdana" w:cs="Arial"/>
          <w:sz w:val="18"/>
          <w:szCs w:val="18"/>
        </w:rPr>
      </w:pPr>
    </w:p>
    <w:p w14:paraId="67B24C88" w14:textId="77777777" w:rsidR="00507534" w:rsidRDefault="00507534" w:rsidP="00507534">
      <w:pPr>
        <w:jc w:val="both"/>
        <w:rPr>
          <w:rFonts w:ascii="Verdana" w:hAnsi="Verdana" w:cs="Arial"/>
          <w:sz w:val="18"/>
          <w:szCs w:val="18"/>
        </w:rPr>
      </w:pPr>
    </w:p>
    <w:p w14:paraId="3E2EF37E" w14:textId="77777777" w:rsidR="00507534" w:rsidRDefault="00507534" w:rsidP="00507534">
      <w:pPr>
        <w:jc w:val="both"/>
        <w:rPr>
          <w:rFonts w:ascii="Verdana" w:hAnsi="Verdana" w:cs="Arial"/>
          <w:sz w:val="18"/>
          <w:szCs w:val="18"/>
        </w:rPr>
      </w:pPr>
    </w:p>
    <w:p w14:paraId="2A400CCE" w14:textId="77777777" w:rsidR="00507534" w:rsidRDefault="00507534" w:rsidP="00507534">
      <w:pPr>
        <w:jc w:val="both"/>
        <w:rPr>
          <w:rFonts w:ascii="Verdana" w:hAnsi="Verdana" w:cs="Arial"/>
          <w:sz w:val="18"/>
          <w:szCs w:val="18"/>
        </w:rPr>
      </w:pPr>
    </w:p>
    <w:p w14:paraId="7638011E" w14:textId="77777777" w:rsidR="00507534" w:rsidRDefault="00507534" w:rsidP="00507534">
      <w:pPr>
        <w:jc w:val="both"/>
        <w:rPr>
          <w:rFonts w:ascii="Verdana" w:hAnsi="Verdana" w:cs="Arial"/>
          <w:sz w:val="18"/>
          <w:szCs w:val="18"/>
        </w:rPr>
      </w:pPr>
    </w:p>
    <w:p w14:paraId="5D8FC446" w14:textId="77777777" w:rsidR="00507534" w:rsidRDefault="00507534" w:rsidP="00507534">
      <w:pPr>
        <w:jc w:val="both"/>
        <w:rPr>
          <w:rFonts w:ascii="Verdana" w:hAnsi="Verdana" w:cs="Arial"/>
          <w:sz w:val="18"/>
          <w:szCs w:val="18"/>
        </w:rPr>
      </w:pPr>
    </w:p>
    <w:p w14:paraId="6F698C51" w14:textId="77777777" w:rsidR="00507534" w:rsidRDefault="00507534" w:rsidP="00507534">
      <w:pPr>
        <w:jc w:val="both"/>
        <w:rPr>
          <w:rFonts w:ascii="Verdana" w:hAnsi="Verdana" w:cs="Arial"/>
          <w:sz w:val="18"/>
          <w:szCs w:val="18"/>
        </w:rPr>
      </w:pPr>
    </w:p>
    <w:p w14:paraId="3F38E5EE" w14:textId="77777777" w:rsidR="00507534" w:rsidRDefault="00507534" w:rsidP="00507534">
      <w:pPr>
        <w:jc w:val="both"/>
        <w:rPr>
          <w:rFonts w:ascii="Verdana" w:hAnsi="Verdana" w:cs="Arial"/>
          <w:sz w:val="18"/>
          <w:szCs w:val="18"/>
        </w:rPr>
      </w:pPr>
    </w:p>
    <w:p w14:paraId="04D9A186" w14:textId="77777777" w:rsidR="00507534" w:rsidRDefault="00507534" w:rsidP="00507534">
      <w:pPr>
        <w:jc w:val="both"/>
        <w:rPr>
          <w:rFonts w:ascii="Verdana" w:hAnsi="Verdana" w:cs="Arial"/>
          <w:sz w:val="18"/>
          <w:szCs w:val="18"/>
        </w:rPr>
      </w:pPr>
    </w:p>
    <w:p w14:paraId="2C163ECA" w14:textId="77777777" w:rsidR="00507534" w:rsidRDefault="00507534" w:rsidP="00507534">
      <w:pPr>
        <w:jc w:val="both"/>
        <w:rPr>
          <w:rFonts w:ascii="Verdana" w:hAnsi="Verdana" w:cs="Arial"/>
          <w:sz w:val="18"/>
          <w:szCs w:val="18"/>
        </w:rPr>
      </w:pPr>
    </w:p>
    <w:p w14:paraId="6C738C32" w14:textId="77777777" w:rsidR="00507534" w:rsidRDefault="00507534" w:rsidP="00507534">
      <w:pPr>
        <w:jc w:val="both"/>
        <w:rPr>
          <w:rFonts w:ascii="Verdana" w:hAnsi="Verdana" w:cs="Arial"/>
          <w:sz w:val="18"/>
          <w:szCs w:val="18"/>
        </w:rPr>
      </w:pPr>
    </w:p>
    <w:p w14:paraId="27D63893" w14:textId="77777777" w:rsidR="00507534" w:rsidRDefault="00507534" w:rsidP="00507534">
      <w:pPr>
        <w:jc w:val="both"/>
        <w:rPr>
          <w:rFonts w:ascii="Verdana" w:hAnsi="Verdana" w:cs="Arial"/>
          <w:sz w:val="18"/>
          <w:szCs w:val="18"/>
        </w:rPr>
      </w:pPr>
    </w:p>
    <w:p w14:paraId="60453425" w14:textId="77777777" w:rsidR="00507534" w:rsidRDefault="00507534" w:rsidP="00507534">
      <w:pPr>
        <w:jc w:val="both"/>
        <w:rPr>
          <w:rFonts w:ascii="Verdana" w:hAnsi="Verdana" w:cs="Arial"/>
          <w:sz w:val="18"/>
          <w:szCs w:val="18"/>
        </w:rPr>
      </w:pPr>
    </w:p>
    <w:p w14:paraId="59EE59FD" w14:textId="77777777" w:rsidR="00507534" w:rsidRDefault="00507534" w:rsidP="00507534">
      <w:pPr>
        <w:jc w:val="both"/>
        <w:rPr>
          <w:rFonts w:ascii="Verdana" w:hAnsi="Verdana" w:cs="Arial"/>
          <w:sz w:val="18"/>
          <w:szCs w:val="18"/>
        </w:rPr>
      </w:pPr>
    </w:p>
    <w:p w14:paraId="27FF23FD" w14:textId="77777777" w:rsidR="00507534" w:rsidRDefault="00507534" w:rsidP="00507534">
      <w:pPr>
        <w:jc w:val="both"/>
        <w:rPr>
          <w:rFonts w:ascii="Verdana" w:hAnsi="Verdana" w:cs="Arial"/>
          <w:sz w:val="18"/>
          <w:szCs w:val="18"/>
        </w:rPr>
      </w:pPr>
    </w:p>
    <w:p w14:paraId="02147C07" w14:textId="77777777" w:rsidR="00507534" w:rsidRDefault="00507534" w:rsidP="00507534">
      <w:pPr>
        <w:jc w:val="both"/>
        <w:rPr>
          <w:rFonts w:ascii="Verdana" w:hAnsi="Verdana" w:cs="Arial"/>
          <w:sz w:val="18"/>
          <w:szCs w:val="18"/>
        </w:rPr>
      </w:pPr>
    </w:p>
    <w:p w14:paraId="66E6C739" w14:textId="77777777" w:rsidR="00507534" w:rsidRPr="00CF2046" w:rsidRDefault="00507534" w:rsidP="00507534">
      <w:pPr>
        <w:jc w:val="center"/>
        <w:rPr>
          <w:rFonts w:ascii="Verdana" w:hAnsi="Verdana" w:cs="Calibri"/>
          <w:b/>
          <w:sz w:val="18"/>
          <w:szCs w:val="18"/>
        </w:rPr>
      </w:pPr>
      <w:r w:rsidRPr="00CF2046">
        <w:rPr>
          <w:rFonts w:ascii="Verdana" w:hAnsi="Verdana" w:cs="Calibri"/>
          <w:b/>
          <w:sz w:val="18"/>
          <w:szCs w:val="18"/>
        </w:rPr>
        <w:t>ANEXO 1</w:t>
      </w:r>
    </w:p>
    <w:p w14:paraId="3E75B5C5" w14:textId="77777777" w:rsidR="00507534" w:rsidRPr="00323D39" w:rsidRDefault="00507534" w:rsidP="00507534">
      <w:pPr>
        <w:jc w:val="center"/>
        <w:rPr>
          <w:rFonts w:ascii="Verdana" w:hAnsi="Verdana" w:cs="Calibri"/>
          <w:b/>
          <w:sz w:val="8"/>
          <w:szCs w:val="18"/>
        </w:rPr>
      </w:pPr>
    </w:p>
    <w:p w14:paraId="44CB0BCD" w14:textId="77777777" w:rsidR="00507534" w:rsidRPr="00CF2046" w:rsidRDefault="00507534" w:rsidP="00507534">
      <w:pPr>
        <w:jc w:val="center"/>
        <w:rPr>
          <w:rFonts w:ascii="Verdana" w:hAnsi="Verdana" w:cs="Calibri"/>
          <w:b/>
          <w:sz w:val="18"/>
          <w:szCs w:val="18"/>
        </w:rPr>
      </w:pPr>
      <w:r w:rsidRPr="00CF2046">
        <w:rPr>
          <w:rFonts w:ascii="Verdana" w:hAnsi="Verdana" w:cs="Calibri"/>
          <w:b/>
          <w:sz w:val="18"/>
          <w:szCs w:val="18"/>
        </w:rPr>
        <w:t xml:space="preserve">MÉTODO DE EVALUACIÓN </w:t>
      </w:r>
    </w:p>
    <w:p w14:paraId="3C908B05" w14:textId="77777777" w:rsidR="00507534" w:rsidRDefault="00507534" w:rsidP="00507534">
      <w:pPr>
        <w:jc w:val="center"/>
        <w:rPr>
          <w:rFonts w:ascii="Verdana" w:hAnsi="Verdana" w:cs="Arial"/>
          <w:b/>
          <w:sz w:val="18"/>
          <w:szCs w:val="18"/>
        </w:rPr>
      </w:pPr>
    </w:p>
    <w:p w14:paraId="1032069A" w14:textId="77777777" w:rsidR="00507534" w:rsidRPr="00492B70" w:rsidRDefault="00507534" w:rsidP="00507534">
      <w:pPr>
        <w:keepNext/>
        <w:keepLines/>
        <w:spacing w:before="200" w:line="276" w:lineRule="auto"/>
        <w:jc w:val="center"/>
        <w:outlineLvl w:val="1"/>
        <w:rPr>
          <w:rFonts w:asciiTheme="minorHAnsi" w:hAnsiTheme="minorHAnsi" w:cstheme="minorHAnsi"/>
          <w:b/>
          <w:bCs/>
          <w:color w:val="000000" w:themeColor="text1"/>
          <w:sz w:val="22"/>
          <w:szCs w:val="22"/>
          <w:lang w:val="es-BO"/>
        </w:rPr>
      </w:pPr>
      <w:r w:rsidRPr="00492B70">
        <w:rPr>
          <w:rFonts w:asciiTheme="minorHAnsi" w:hAnsiTheme="minorHAnsi" w:cstheme="minorHAnsi"/>
          <w:b/>
          <w:bCs/>
          <w:color w:val="000000" w:themeColor="text1"/>
          <w:sz w:val="22"/>
          <w:szCs w:val="22"/>
          <w:lang w:val="es-BO"/>
        </w:rPr>
        <w:t>EVALUACIÓN PARA LA CONTRATACIÓN DE SUPERVISIÓN TÉCNICA</w:t>
      </w:r>
    </w:p>
    <w:p w14:paraId="6A33F5DE" w14:textId="77777777" w:rsidR="00507534" w:rsidRPr="00492B70" w:rsidRDefault="00507534" w:rsidP="00507534">
      <w:pPr>
        <w:jc w:val="both"/>
        <w:rPr>
          <w:rFonts w:ascii="Calibri" w:eastAsia="Calibri" w:hAnsi="Calibri"/>
          <w:sz w:val="22"/>
          <w:szCs w:val="22"/>
        </w:rPr>
      </w:pPr>
    </w:p>
    <w:p w14:paraId="666C4121" w14:textId="33142925" w:rsidR="00507534" w:rsidRPr="00492B70" w:rsidRDefault="00507534" w:rsidP="00507534">
      <w:pPr>
        <w:jc w:val="both"/>
        <w:rPr>
          <w:rFonts w:ascii="Calibri" w:eastAsia="Calibri" w:hAnsi="Calibri"/>
          <w:sz w:val="22"/>
          <w:szCs w:val="22"/>
        </w:rPr>
      </w:pPr>
      <w:r w:rsidRPr="00492B70">
        <w:rPr>
          <w:rFonts w:ascii="Calibri" w:eastAsia="Calibri" w:hAnsi="Calibri"/>
          <w:sz w:val="22"/>
          <w:szCs w:val="22"/>
        </w:rPr>
        <w:t xml:space="preserve">Previa a la evaluación del método de selección establecido en el presente DBC </w:t>
      </w:r>
      <w:r w:rsidR="00F82F7A">
        <w:rPr>
          <w:rFonts w:ascii="Calibri" w:eastAsia="Calibri" w:hAnsi="Calibri"/>
          <w:sz w:val="22"/>
          <w:szCs w:val="22"/>
        </w:rPr>
        <w:t>(</w:t>
      </w:r>
      <w:r w:rsidRPr="00492B70">
        <w:rPr>
          <w:rFonts w:ascii="Calibri" w:eastAsia="Calibri" w:hAnsi="Calibri"/>
          <w:sz w:val="22"/>
          <w:szCs w:val="22"/>
        </w:rPr>
        <w:t xml:space="preserve">Calidad Propuesta Técnica y Costo), se deberá realizar la evaluación preliminar y verificación de errores aritméticos. </w:t>
      </w:r>
    </w:p>
    <w:p w14:paraId="620B7603" w14:textId="77777777" w:rsidR="00507534" w:rsidRPr="00492B70" w:rsidRDefault="00507534" w:rsidP="00507534">
      <w:pPr>
        <w:jc w:val="both"/>
        <w:rPr>
          <w:rFonts w:ascii="Calibri" w:eastAsia="Calibri" w:hAnsi="Calibri"/>
          <w:sz w:val="22"/>
          <w:szCs w:val="22"/>
        </w:rPr>
      </w:pPr>
    </w:p>
    <w:p w14:paraId="6CBB47EC" w14:textId="77777777" w:rsidR="00507534" w:rsidRPr="00492B70" w:rsidRDefault="00507534" w:rsidP="00C35169">
      <w:pPr>
        <w:numPr>
          <w:ilvl w:val="0"/>
          <w:numId w:val="20"/>
        </w:numPr>
        <w:spacing w:after="200" w:line="276" w:lineRule="auto"/>
        <w:ind w:left="426" w:hanging="426"/>
        <w:jc w:val="both"/>
        <w:rPr>
          <w:rFonts w:ascii="Calibri" w:eastAsia="Calibri" w:hAnsi="Calibri"/>
          <w:b/>
          <w:sz w:val="22"/>
          <w:szCs w:val="22"/>
        </w:rPr>
      </w:pPr>
      <w:r w:rsidRPr="00492B70">
        <w:rPr>
          <w:rFonts w:ascii="Calibri" w:eastAsia="Calibri" w:hAnsi="Calibri"/>
          <w:b/>
          <w:sz w:val="22"/>
          <w:szCs w:val="22"/>
        </w:rPr>
        <w:t xml:space="preserve">EVALUACIÓN PRELIMINAR </w:t>
      </w:r>
    </w:p>
    <w:p w14:paraId="67C32C15" w14:textId="77777777" w:rsidR="00507534" w:rsidRPr="00492B70" w:rsidRDefault="00507534" w:rsidP="00507534">
      <w:pPr>
        <w:ind w:left="426"/>
        <w:jc w:val="both"/>
        <w:rPr>
          <w:rFonts w:ascii="Calibri" w:eastAsia="Calibri" w:hAnsi="Calibri"/>
          <w:b/>
          <w:sz w:val="22"/>
          <w:szCs w:val="22"/>
        </w:rPr>
      </w:pPr>
    </w:p>
    <w:p w14:paraId="457F0B81" w14:textId="77777777" w:rsidR="00507534" w:rsidRPr="00492B70" w:rsidRDefault="00507534" w:rsidP="00507534">
      <w:pPr>
        <w:jc w:val="both"/>
        <w:rPr>
          <w:rFonts w:ascii="Calibri" w:eastAsia="Calibri" w:hAnsi="Calibri"/>
          <w:sz w:val="22"/>
          <w:szCs w:val="22"/>
          <w:lang w:val="es-BO"/>
        </w:rPr>
      </w:pPr>
      <w:r w:rsidRPr="00492B70">
        <w:rPr>
          <w:rFonts w:ascii="Calibri" w:eastAsia="Calibri" w:hAnsi="Calibri"/>
          <w:sz w:val="22"/>
          <w:szCs w:val="22"/>
        </w:rPr>
        <w:t xml:space="preserve">Concluido el acto de apertura, el Comité de Habilitación </w:t>
      </w:r>
      <w:r w:rsidRPr="00492B70">
        <w:rPr>
          <w:rFonts w:ascii="Calibri" w:eastAsia="Calibri" w:hAnsi="Calibri"/>
          <w:sz w:val="22"/>
          <w:szCs w:val="22"/>
          <w:lang w:val="es-BO"/>
        </w:rPr>
        <w:t>en sesión reservada verificará el cumplimiento de los documentos legales y administrativos presentados por el/los proponente(s) aplicando la metodología CUMPLE/NO CUMPLE.</w:t>
      </w:r>
    </w:p>
    <w:p w14:paraId="35E92097" w14:textId="77777777" w:rsidR="00507534" w:rsidRPr="00492B70" w:rsidRDefault="00507534" w:rsidP="00507534">
      <w:pPr>
        <w:jc w:val="both"/>
        <w:rPr>
          <w:rFonts w:ascii="Calibri" w:eastAsia="Calibri" w:hAnsi="Calibri"/>
          <w:sz w:val="22"/>
          <w:szCs w:val="22"/>
          <w:lang w:val="es-BO"/>
        </w:rPr>
      </w:pPr>
    </w:p>
    <w:p w14:paraId="4B941AB2" w14:textId="77777777" w:rsidR="00507534" w:rsidRPr="00492B70" w:rsidRDefault="00507534" w:rsidP="00507534">
      <w:pPr>
        <w:jc w:val="both"/>
        <w:rPr>
          <w:rFonts w:ascii="Calibri" w:eastAsia="Calibri" w:hAnsi="Calibri"/>
          <w:sz w:val="22"/>
          <w:szCs w:val="22"/>
        </w:rPr>
      </w:pPr>
      <w:r w:rsidRPr="00492B70">
        <w:rPr>
          <w:rFonts w:ascii="Calibri" w:eastAsia="Calibri" w:hAnsi="Calibri"/>
          <w:sz w:val="22"/>
          <w:szCs w:val="22"/>
          <w:lang w:val="es-BO"/>
        </w:rPr>
        <w:t>Con</w:t>
      </w:r>
      <w:r w:rsidRPr="00492B70">
        <w:rPr>
          <w:rFonts w:ascii="Calibri" w:eastAsia="Calibri" w:hAnsi="Calibri"/>
          <w:sz w:val="22"/>
          <w:szCs w:val="22"/>
        </w:rPr>
        <w:t xml:space="preserve"> carácter previo a la verificación de las condiciones administrativas de la/las propuesta(s), procederá a verificar si las empresas proponentes no presentan registros en el SICOES con impedimento para participar en procesos de contratación por resolución de contratos o incumplimiento de Órdenes de Compra o Servicio o desistimiento de la suscripción de contratos u Órdenes de Compra o Servicio. </w:t>
      </w:r>
    </w:p>
    <w:p w14:paraId="0BD0F057" w14:textId="77777777" w:rsidR="00507534" w:rsidRPr="00492B70" w:rsidRDefault="00507534" w:rsidP="00507534">
      <w:pPr>
        <w:jc w:val="both"/>
        <w:rPr>
          <w:rFonts w:ascii="Calibri" w:eastAsia="Calibri" w:hAnsi="Calibri"/>
          <w:sz w:val="22"/>
          <w:szCs w:val="22"/>
        </w:rPr>
      </w:pPr>
    </w:p>
    <w:p w14:paraId="69A0ECA1" w14:textId="77777777" w:rsidR="00507534" w:rsidRPr="00492B70" w:rsidRDefault="00507534" w:rsidP="00507534">
      <w:pPr>
        <w:jc w:val="both"/>
        <w:rPr>
          <w:rFonts w:ascii="Calibri" w:eastAsia="Calibri" w:hAnsi="Calibri"/>
          <w:sz w:val="22"/>
          <w:szCs w:val="22"/>
          <w:lang w:val="es-BO"/>
        </w:rPr>
      </w:pPr>
      <w:r w:rsidRPr="00492B70">
        <w:rPr>
          <w:rFonts w:ascii="Calibri" w:eastAsia="Calibri" w:hAnsi="Calibri"/>
          <w:sz w:val="22"/>
          <w:szCs w:val="22"/>
          <w:lang w:val="es-BO"/>
        </w:rPr>
        <w:t>En caso de existir aspectos subsanables, el Comité de Habilitación podrá solicitar consultas, aclaraciones o aspectos que sea subsanables de sus propuestas, debiendo tener el respaldo de los mismos.</w:t>
      </w:r>
    </w:p>
    <w:p w14:paraId="5DA2D113" w14:textId="77777777" w:rsidR="00507534" w:rsidRPr="00492B70" w:rsidRDefault="00507534" w:rsidP="00507534">
      <w:pPr>
        <w:jc w:val="both"/>
        <w:rPr>
          <w:rFonts w:ascii="Calibri" w:eastAsia="Calibri" w:hAnsi="Calibri"/>
          <w:sz w:val="22"/>
          <w:szCs w:val="22"/>
          <w:lang w:val="es-BO"/>
        </w:rPr>
      </w:pPr>
    </w:p>
    <w:p w14:paraId="4A3BB805" w14:textId="77777777" w:rsidR="00507534" w:rsidRPr="00492B70" w:rsidRDefault="00507534" w:rsidP="00507534">
      <w:pPr>
        <w:jc w:val="both"/>
        <w:rPr>
          <w:rFonts w:ascii="Calibri" w:eastAsia="Calibri" w:hAnsi="Calibri"/>
          <w:sz w:val="22"/>
          <w:szCs w:val="22"/>
          <w:lang w:val="es-BO"/>
        </w:rPr>
      </w:pPr>
      <w:r w:rsidRPr="00492B70">
        <w:rPr>
          <w:rFonts w:ascii="Calibri" w:eastAsia="Calibri" w:hAnsi="Calibri"/>
          <w:sz w:val="22"/>
          <w:szCs w:val="22"/>
          <w:lang w:val="es-BO"/>
        </w:rPr>
        <w:t>De no existir propuestas habilitadas que cumplan los aspectos legales y/o administrativos requeridos en el DBC, el Comité de Habilitación recomendará mediante informe al Responsable de Contratación Directa declarar desierto el proceso de contratación.</w:t>
      </w:r>
    </w:p>
    <w:p w14:paraId="700F63CB" w14:textId="77777777" w:rsidR="00507534" w:rsidRPr="00492B70" w:rsidRDefault="00507534" w:rsidP="00507534">
      <w:pPr>
        <w:jc w:val="both"/>
        <w:rPr>
          <w:rFonts w:ascii="Calibri" w:eastAsia="Calibri" w:hAnsi="Calibri"/>
          <w:sz w:val="22"/>
          <w:szCs w:val="22"/>
        </w:rPr>
      </w:pPr>
    </w:p>
    <w:p w14:paraId="197443A2" w14:textId="77777777" w:rsidR="00507534" w:rsidRPr="00492B70" w:rsidRDefault="00507534" w:rsidP="00C35169">
      <w:pPr>
        <w:numPr>
          <w:ilvl w:val="0"/>
          <w:numId w:val="20"/>
        </w:numPr>
        <w:spacing w:after="200" w:line="276" w:lineRule="auto"/>
        <w:ind w:left="426" w:hanging="426"/>
        <w:jc w:val="both"/>
        <w:rPr>
          <w:rFonts w:ascii="Calibri" w:eastAsia="Calibri" w:hAnsi="Calibri"/>
          <w:b/>
          <w:sz w:val="22"/>
          <w:szCs w:val="22"/>
        </w:rPr>
      </w:pPr>
      <w:r w:rsidRPr="00492B70">
        <w:rPr>
          <w:rFonts w:ascii="Calibri" w:eastAsia="Calibri" w:hAnsi="Calibri"/>
          <w:b/>
          <w:sz w:val="22"/>
          <w:szCs w:val="22"/>
        </w:rPr>
        <w:t>VERIFICACIÓN DE ERRORES ARITMETICOS</w:t>
      </w:r>
    </w:p>
    <w:p w14:paraId="1C534C16" w14:textId="77777777" w:rsidR="00507534" w:rsidRPr="00492B70" w:rsidRDefault="00507534" w:rsidP="00507534">
      <w:pPr>
        <w:jc w:val="both"/>
        <w:rPr>
          <w:rFonts w:ascii="Calibri" w:eastAsia="Calibri" w:hAnsi="Calibri"/>
          <w:b/>
          <w:sz w:val="22"/>
          <w:szCs w:val="22"/>
          <w:lang w:val="es-BO"/>
        </w:rPr>
      </w:pPr>
    </w:p>
    <w:p w14:paraId="429A9E3E" w14:textId="77777777" w:rsidR="00507534" w:rsidRPr="00492B70" w:rsidRDefault="00507534" w:rsidP="00507534">
      <w:pPr>
        <w:jc w:val="both"/>
        <w:rPr>
          <w:rFonts w:ascii="Calibri" w:eastAsia="Calibri" w:hAnsi="Calibri"/>
          <w:sz w:val="22"/>
          <w:szCs w:val="22"/>
          <w:lang w:val="es-BO"/>
        </w:rPr>
      </w:pPr>
      <w:r w:rsidRPr="00492B70">
        <w:rPr>
          <w:rFonts w:ascii="Calibri" w:eastAsia="Calibri" w:hAnsi="Calibri"/>
          <w:sz w:val="22"/>
          <w:szCs w:val="22"/>
          <w:lang w:val="es-BO"/>
        </w:rPr>
        <w:t>El Comité de Evaluación verificará los errores aritméticos de la/las propuesta(s) que hayan sido habilitadas en la etapa de evaluación preliminar, verificando los valores de la Propuesta Económica presentadas en el Formulario B-1 y considerando los siguientes aspectos:</w:t>
      </w:r>
    </w:p>
    <w:p w14:paraId="40B5777B" w14:textId="77777777" w:rsidR="00507534" w:rsidRPr="00492B70" w:rsidRDefault="00507534" w:rsidP="00507534">
      <w:pPr>
        <w:jc w:val="both"/>
        <w:rPr>
          <w:rFonts w:ascii="Calibri" w:eastAsia="Calibri" w:hAnsi="Calibri"/>
          <w:sz w:val="22"/>
          <w:szCs w:val="22"/>
          <w:lang w:val="es-BO"/>
        </w:rPr>
      </w:pPr>
    </w:p>
    <w:p w14:paraId="0CB5840D" w14:textId="77777777" w:rsidR="00507534" w:rsidRPr="00492B70" w:rsidRDefault="00507534" w:rsidP="00C35169">
      <w:pPr>
        <w:numPr>
          <w:ilvl w:val="0"/>
          <w:numId w:val="21"/>
        </w:numPr>
        <w:spacing w:after="200" w:line="276" w:lineRule="auto"/>
        <w:ind w:left="567"/>
        <w:jc w:val="both"/>
        <w:rPr>
          <w:rFonts w:ascii="Calibri" w:eastAsia="Calibri" w:hAnsi="Calibri"/>
          <w:sz w:val="22"/>
          <w:szCs w:val="22"/>
          <w:lang w:val="es-BO"/>
        </w:rPr>
      </w:pPr>
      <w:r w:rsidRPr="00492B70">
        <w:rPr>
          <w:rFonts w:ascii="Calibri" w:eastAsia="Calibri" w:hAnsi="Calibri"/>
          <w:sz w:val="22"/>
          <w:szCs w:val="22"/>
          <w:lang w:val="es-BO"/>
        </w:rPr>
        <w:t>Cuando exista discrepancia entre los montos indicados en numeral y literal, prevalecerá el literal.</w:t>
      </w:r>
    </w:p>
    <w:p w14:paraId="2A979C73" w14:textId="77777777" w:rsidR="00507534" w:rsidRPr="00492B70" w:rsidRDefault="00507534" w:rsidP="00C35169">
      <w:pPr>
        <w:numPr>
          <w:ilvl w:val="0"/>
          <w:numId w:val="21"/>
        </w:numPr>
        <w:spacing w:after="200" w:line="276" w:lineRule="auto"/>
        <w:ind w:left="567"/>
        <w:jc w:val="both"/>
        <w:rPr>
          <w:rFonts w:ascii="Calibri" w:eastAsia="Calibri" w:hAnsi="Calibri"/>
          <w:sz w:val="22"/>
          <w:szCs w:val="22"/>
          <w:lang w:val="es-BO"/>
        </w:rPr>
      </w:pPr>
      <w:r w:rsidRPr="00492B70">
        <w:rPr>
          <w:rFonts w:ascii="Calibri" w:eastAsia="Calibri" w:hAnsi="Calibri"/>
          <w:sz w:val="22"/>
          <w:szCs w:val="22"/>
          <w:lang w:val="es-BO"/>
        </w:rPr>
        <w:t xml:space="preserve">Cuando el monto resultado de la multiplicación del precio unitario por la cantidad, sea incorrecto, prevalecerá el precio unitario cotizado para obtener el monto ajustado. </w:t>
      </w:r>
    </w:p>
    <w:p w14:paraId="1559A453" w14:textId="77777777" w:rsidR="00507534" w:rsidRPr="00492B70" w:rsidRDefault="00507534" w:rsidP="00C35169">
      <w:pPr>
        <w:numPr>
          <w:ilvl w:val="0"/>
          <w:numId w:val="21"/>
        </w:numPr>
        <w:spacing w:after="200" w:line="276" w:lineRule="auto"/>
        <w:ind w:left="567"/>
        <w:jc w:val="both"/>
        <w:rPr>
          <w:rFonts w:ascii="Calibri" w:eastAsia="Calibri" w:hAnsi="Calibri"/>
          <w:sz w:val="22"/>
          <w:szCs w:val="22"/>
          <w:lang w:val="es-BO"/>
        </w:rPr>
      </w:pPr>
      <w:r w:rsidRPr="00492B70">
        <w:rPr>
          <w:rFonts w:ascii="Calibri" w:eastAsia="Calibri" w:hAnsi="Calibri"/>
          <w:sz w:val="22"/>
          <w:szCs w:val="22"/>
          <w:lang w:val="es-BO"/>
        </w:rPr>
        <w:t>Si la diferencia entre el monto leído de la oferta y el monto ajustado de la revisión aritmética es menor o igual al dos por ciento (2%), se ajustará la oferta; caso contrario la oferta será descalificada.</w:t>
      </w:r>
      <w:r w:rsidRPr="00492B70">
        <w:rPr>
          <w:rFonts w:ascii="Calibri" w:eastAsia="Calibri" w:hAnsi="Calibri"/>
          <w:strike/>
          <w:sz w:val="22"/>
          <w:szCs w:val="22"/>
          <w:lang w:val="es-BO"/>
        </w:rPr>
        <w:t xml:space="preserve"> </w:t>
      </w:r>
    </w:p>
    <w:p w14:paraId="2B01AEA3" w14:textId="77777777" w:rsidR="00507534" w:rsidRPr="00492B70" w:rsidRDefault="00507534" w:rsidP="00C35169">
      <w:pPr>
        <w:numPr>
          <w:ilvl w:val="0"/>
          <w:numId w:val="21"/>
        </w:numPr>
        <w:spacing w:after="200" w:line="276" w:lineRule="auto"/>
        <w:ind w:left="567"/>
        <w:jc w:val="both"/>
        <w:rPr>
          <w:rFonts w:ascii="Calibri" w:eastAsia="Calibri" w:hAnsi="Calibri"/>
          <w:sz w:val="22"/>
          <w:szCs w:val="22"/>
          <w:lang w:val="es-BO"/>
        </w:rPr>
      </w:pPr>
      <w:r w:rsidRPr="00492B70">
        <w:rPr>
          <w:rFonts w:ascii="Calibri" w:eastAsia="Calibri" w:hAnsi="Calibri"/>
          <w:sz w:val="22"/>
          <w:szCs w:val="22"/>
          <w:lang w:val="es-BO"/>
        </w:rPr>
        <w:lastRenderedPageBreak/>
        <w:t xml:space="preserve">Si el monto ajustado por revisión aritmética supera el precio referencial, la oferta será descalificada, solo en caso que el precio referencial hubiera sido público. </w:t>
      </w:r>
    </w:p>
    <w:p w14:paraId="7A957CAD" w14:textId="77777777" w:rsidR="00507534" w:rsidRPr="00492B70" w:rsidRDefault="00507534" w:rsidP="00507534">
      <w:pPr>
        <w:jc w:val="both"/>
        <w:rPr>
          <w:rFonts w:ascii="Calibri" w:eastAsia="Calibri" w:hAnsi="Calibri"/>
          <w:sz w:val="22"/>
          <w:szCs w:val="22"/>
          <w:lang w:val="es-BO"/>
        </w:rPr>
      </w:pPr>
    </w:p>
    <w:p w14:paraId="53DCF467" w14:textId="4FDDDF43" w:rsidR="00507534" w:rsidRPr="00492B70" w:rsidRDefault="00507534" w:rsidP="00C35169">
      <w:pPr>
        <w:numPr>
          <w:ilvl w:val="0"/>
          <w:numId w:val="20"/>
        </w:numPr>
        <w:spacing w:after="200" w:line="276" w:lineRule="auto"/>
        <w:rPr>
          <w:rFonts w:asciiTheme="minorHAnsi" w:eastAsia="Calibri" w:hAnsiTheme="minorHAnsi" w:cstheme="minorHAnsi"/>
          <w:b/>
          <w:color w:val="000000" w:themeColor="text1"/>
          <w:sz w:val="22"/>
          <w:szCs w:val="22"/>
          <w:lang w:val="es-BO"/>
        </w:rPr>
      </w:pPr>
      <w:r w:rsidRPr="00492B70">
        <w:rPr>
          <w:rFonts w:ascii="Calibri" w:eastAsia="Calibri" w:hAnsi="Calibri"/>
          <w:b/>
          <w:sz w:val="22"/>
          <w:szCs w:val="22"/>
        </w:rPr>
        <w:t>MÉTODO DE SELECCIÓN – CALIDAD</w:t>
      </w:r>
      <w:r w:rsidR="005A2383">
        <w:rPr>
          <w:rFonts w:ascii="Calibri" w:eastAsia="Calibri" w:hAnsi="Calibri"/>
          <w:b/>
          <w:sz w:val="22"/>
          <w:szCs w:val="22"/>
        </w:rPr>
        <w:t>,</w:t>
      </w:r>
      <w:r w:rsidRPr="00492B70">
        <w:rPr>
          <w:rFonts w:ascii="Calibri" w:eastAsia="Calibri" w:hAnsi="Calibri"/>
          <w:b/>
          <w:sz w:val="22"/>
          <w:szCs w:val="22"/>
        </w:rPr>
        <w:t xml:space="preserve"> PROPUESTA TÉCNICA</w:t>
      </w:r>
      <w:r w:rsidRPr="00492B70">
        <w:rPr>
          <w:rFonts w:asciiTheme="minorHAnsi" w:eastAsia="Calibri" w:hAnsiTheme="minorHAnsi" w:cstheme="minorHAnsi"/>
          <w:b/>
          <w:color w:val="000000" w:themeColor="text1"/>
          <w:sz w:val="22"/>
          <w:szCs w:val="22"/>
          <w:lang w:val="es-BO"/>
        </w:rPr>
        <w:t xml:space="preserve"> Y COSTO </w:t>
      </w:r>
    </w:p>
    <w:p w14:paraId="5E99017C" w14:textId="77777777" w:rsidR="00507534" w:rsidRPr="00492B70" w:rsidRDefault="00507534" w:rsidP="00507534">
      <w:pPr>
        <w:jc w:val="both"/>
        <w:rPr>
          <w:rFonts w:asciiTheme="minorHAnsi" w:eastAsia="Calibri" w:hAnsiTheme="minorHAnsi" w:cstheme="minorHAnsi"/>
          <w:sz w:val="22"/>
          <w:szCs w:val="22"/>
          <w:lang w:val="es-BO"/>
        </w:rPr>
      </w:pPr>
      <w:r w:rsidRPr="00492B70">
        <w:rPr>
          <w:rFonts w:asciiTheme="minorHAnsi" w:eastAsia="Calibri" w:hAnsiTheme="minorHAnsi" w:cstheme="minorHAnsi"/>
          <w:sz w:val="22"/>
          <w:szCs w:val="22"/>
          <w:lang w:val="es-BO"/>
        </w:rPr>
        <w:t>Cuando se elija este Método, el procedimiento de evaluación será el siguiente:</w:t>
      </w:r>
    </w:p>
    <w:p w14:paraId="2EDAEBBB" w14:textId="77777777" w:rsidR="00507534" w:rsidRPr="00492B70" w:rsidRDefault="00507534" w:rsidP="00507534">
      <w:pPr>
        <w:jc w:val="both"/>
        <w:rPr>
          <w:rFonts w:asciiTheme="minorHAnsi" w:eastAsia="Calibri" w:hAnsiTheme="minorHAnsi" w:cstheme="minorHAnsi"/>
          <w:sz w:val="22"/>
          <w:szCs w:val="22"/>
          <w:lang w:val="es-BO"/>
        </w:rPr>
      </w:pPr>
    </w:p>
    <w:p w14:paraId="1F923E2D" w14:textId="77777777" w:rsidR="00507534" w:rsidRPr="00492B70" w:rsidRDefault="00507534" w:rsidP="00507534">
      <w:pPr>
        <w:jc w:val="both"/>
        <w:rPr>
          <w:rFonts w:asciiTheme="minorHAnsi" w:eastAsia="Calibri" w:hAnsiTheme="minorHAnsi" w:cstheme="minorHAnsi"/>
          <w:color w:val="000000" w:themeColor="text1"/>
          <w:sz w:val="22"/>
          <w:szCs w:val="22"/>
          <w:lang w:val="es-BO"/>
        </w:rPr>
      </w:pPr>
      <w:r w:rsidRPr="00492B70">
        <w:rPr>
          <w:rFonts w:asciiTheme="minorHAnsi" w:eastAsia="Calibri" w:hAnsiTheme="minorHAnsi" w:cstheme="minorHAnsi"/>
          <w:color w:val="000000" w:themeColor="text1"/>
          <w:sz w:val="22"/>
          <w:szCs w:val="22"/>
          <w:lang w:val="es-BO"/>
        </w:rPr>
        <w:t>La evaluación se realizará en dos (2) etapas: 1. Evaluación de la Calidad y Propuesta Técnica y 2. Evaluación del Costo o Propuesta  Económica.</w:t>
      </w:r>
    </w:p>
    <w:p w14:paraId="486804A3" w14:textId="77777777" w:rsidR="00507534" w:rsidRPr="00492B70" w:rsidRDefault="00507534" w:rsidP="00507534">
      <w:pPr>
        <w:rPr>
          <w:rFonts w:ascii="Calibri" w:eastAsia="Calibri" w:hAnsi="Calibri"/>
          <w:sz w:val="22"/>
          <w:szCs w:val="22"/>
          <w:lang w:val="es-BO"/>
        </w:rPr>
      </w:pPr>
    </w:p>
    <w:p w14:paraId="5986B535" w14:textId="77777777" w:rsidR="00507534" w:rsidRPr="00492B70" w:rsidRDefault="00507534" w:rsidP="00507534">
      <w:pPr>
        <w:rPr>
          <w:rFonts w:ascii="Calibri" w:eastAsia="Calibri" w:hAnsi="Calibri"/>
          <w:sz w:val="22"/>
          <w:szCs w:val="22"/>
          <w:lang w:val="es-BO"/>
        </w:rPr>
      </w:pPr>
      <w:r w:rsidRPr="00492B70">
        <w:rPr>
          <w:rFonts w:ascii="Calibri" w:eastAsia="Calibri" w:hAnsi="Calibri"/>
          <w:sz w:val="22"/>
          <w:szCs w:val="22"/>
          <w:lang w:val="es-BO"/>
        </w:rPr>
        <w:t>El puntaje máximo es de 100 puntos y serán asignados de acuerdo a lo siguiente:</w:t>
      </w:r>
    </w:p>
    <w:p w14:paraId="1FE2A3D9" w14:textId="77777777" w:rsidR="00507534" w:rsidRPr="00492B70" w:rsidRDefault="00507534" w:rsidP="00507534">
      <w:pPr>
        <w:rPr>
          <w:rFonts w:ascii="Calibri" w:eastAsia="Calibri" w:hAnsi="Calibri"/>
          <w:sz w:val="22"/>
          <w:szCs w:val="22"/>
          <w:lang w:val="es-BO"/>
        </w:rPr>
      </w:pPr>
    </w:p>
    <w:p w14:paraId="54B47D65" w14:textId="77777777" w:rsidR="00507534" w:rsidRPr="00492B70" w:rsidRDefault="00507534" w:rsidP="00C35169">
      <w:pPr>
        <w:numPr>
          <w:ilvl w:val="0"/>
          <w:numId w:val="23"/>
        </w:numPr>
        <w:spacing w:after="200" w:line="276" w:lineRule="auto"/>
        <w:ind w:left="284" w:hanging="142"/>
        <w:jc w:val="both"/>
        <w:rPr>
          <w:rFonts w:ascii="Verdana" w:eastAsia="Calibri" w:hAnsi="Verdana" w:cs="Tahoma"/>
          <w:bCs/>
          <w:sz w:val="18"/>
          <w:szCs w:val="18"/>
          <w:lang w:val="es-BO"/>
        </w:rPr>
      </w:pPr>
      <w:r w:rsidRPr="00492B70">
        <w:rPr>
          <w:rFonts w:ascii="Verdana" w:eastAsia="Calibri" w:hAnsi="Verdana" w:cs="Tahoma"/>
          <w:bCs/>
          <w:sz w:val="18"/>
          <w:szCs w:val="18"/>
          <w:lang w:val="es-BO"/>
        </w:rPr>
        <w:t>Calidad y Propuesta Técnica</w:t>
      </w:r>
      <w:r w:rsidRPr="00492B70">
        <w:rPr>
          <w:rFonts w:ascii="Verdana" w:eastAsia="Calibri" w:hAnsi="Verdana" w:cs="Tahoma"/>
          <w:bCs/>
          <w:sz w:val="18"/>
          <w:szCs w:val="18"/>
          <w:lang w:val="es-BO"/>
        </w:rPr>
        <w:tab/>
        <w:t xml:space="preserve">   : xx puntos (De acuerdo a Términos de Referencia elaborado</w:t>
      </w:r>
      <w:r>
        <w:rPr>
          <w:rFonts w:ascii="Verdana" w:eastAsia="Calibri" w:hAnsi="Verdana" w:cs="Tahoma"/>
          <w:bCs/>
          <w:sz w:val="18"/>
          <w:szCs w:val="18"/>
          <w:lang w:val="es-BO"/>
        </w:rPr>
        <w:t xml:space="preserve">s por la </w:t>
      </w:r>
      <w:r w:rsidRPr="00492B70">
        <w:rPr>
          <w:rFonts w:ascii="Verdana" w:eastAsia="Calibri" w:hAnsi="Verdana" w:cs="Tahoma"/>
          <w:bCs/>
          <w:sz w:val="18"/>
          <w:szCs w:val="18"/>
          <w:lang w:val="es-BO"/>
        </w:rPr>
        <w:t>Unidad Solicitante)</w:t>
      </w:r>
    </w:p>
    <w:p w14:paraId="2B3B630F" w14:textId="77777777" w:rsidR="00507534" w:rsidRPr="00492B70" w:rsidRDefault="00507534" w:rsidP="00507534">
      <w:pPr>
        <w:ind w:left="284"/>
        <w:jc w:val="both"/>
        <w:rPr>
          <w:rFonts w:ascii="Verdana" w:eastAsia="Calibri" w:hAnsi="Verdana" w:cs="Tahoma"/>
          <w:bCs/>
          <w:sz w:val="18"/>
          <w:szCs w:val="18"/>
          <w:lang w:val="es-BO"/>
        </w:rPr>
      </w:pPr>
    </w:p>
    <w:p w14:paraId="20540859" w14:textId="77777777" w:rsidR="00507534" w:rsidRPr="00492B70" w:rsidRDefault="00507534" w:rsidP="00C35169">
      <w:pPr>
        <w:numPr>
          <w:ilvl w:val="0"/>
          <w:numId w:val="23"/>
        </w:numPr>
        <w:spacing w:after="200" w:line="276" w:lineRule="auto"/>
        <w:ind w:left="284" w:hanging="142"/>
        <w:jc w:val="both"/>
        <w:rPr>
          <w:rFonts w:ascii="Verdana" w:eastAsia="Calibri" w:hAnsi="Verdana" w:cs="Tahoma"/>
          <w:bCs/>
          <w:sz w:val="18"/>
          <w:szCs w:val="18"/>
          <w:lang w:val="es-BO"/>
        </w:rPr>
      </w:pPr>
      <w:r w:rsidRPr="00492B70">
        <w:rPr>
          <w:rFonts w:ascii="Verdana" w:eastAsia="Calibri" w:hAnsi="Verdana" w:cs="Tahoma"/>
          <w:bCs/>
          <w:sz w:val="18"/>
          <w:szCs w:val="18"/>
          <w:lang w:val="es-BO"/>
        </w:rPr>
        <w:t xml:space="preserve">Costo o Propuesta Económica: </w:t>
      </w:r>
      <w:proofErr w:type="spellStart"/>
      <w:r w:rsidRPr="00492B70">
        <w:rPr>
          <w:rFonts w:ascii="Verdana" w:eastAsia="Calibri" w:hAnsi="Verdana" w:cs="Tahoma"/>
          <w:bCs/>
          <w:sz w:val="18"/>
          <w:szCs w:val="18"/>
          <w:lang w:val="es-BO"/>
        </w:rPr>
        <w:t>yy</w:t>
      </w:r>
      <w:proofErr w:type="spellEnd"/>
      <w:r w:rsidRPr="00492B70">
        <w:rPr>
          <w:rFonts w:ascii="Verdana" w:eastAsia="Calibri" w:hAnsi="Verdana" w:cs="Tahoma"/>
          <w:bCs/>
          <w:sz w:val="18"/>
          <w:szCs w:val="18"/>
          <w:lang w:val="es-BO"/>
        </w:rPr>
        <w:t xml:space="preserve"> puntos (De acuerdo a Términos de Referencia elaborado</w:t>
      </w:r>
      <w:r>
        <w:rPr>
          <w:rFonts w:ascii="Verdana" w:eastAsia="Calibri" w:hAnsi="Verdana" w:cs="Tahoma"/>
          <w:bCs/>
          <w:sz w:val="18"/>
          <w:szCs w:val="18"/>
          <w:lang w:val="es-BO"/>
        </w:rPr>
        <w:t xml:space="preserve">s por la </w:t>
      </w:r>
      <w:r w:rsidRPr="00492B70">
        <w:rPr>
          <w:rFonts w:ascii="Verdana" w:eastAsia="Calibri" w:hAnsi="Verdana" w:cs="Tahoma"/>
          <w:bCs/>
          <w:sz w:val="18"/>
          <w:szCs w:val="18"/>
          <w:lang w:val="es-BO"/>
        </w:rPr>
        <w:t>Unidad Solicitante)</w:t>
      </w:r>
    </w:p>
    <w:p w14:paraId="52D10643" w14:textId="77777777" w:rsidR="00507534" w:rsidRPr="00492B70" w:rsidRDefault="00507534" w:rsidP="00507534">
      <w:pPr>
        <w:ind w:left="284"/>
        <w:jc w:val="both"/>
        <w:rPr>
          <w:rFonts w:ascii="Calibri" w:eastAsia="Calibri" w:hAnsi="Calibri"/>
          <w:sz w:val="22"/>
          <w:szCs w:val="22"/>
          <w:lang w:val="es-BO"/>
        </w:rPr>
      </w:pPr>
    </w:p>
    <w:p w14:paraId="37EA2091" w14:textId="77777777" w:rsidR="00507534" w:rsidRPr="00492B70" w:rsidRDefault="00507534" w:rsidP="00C35169">
      <w:pPr>
        <w:numPr>
          <w:ilvl w:val="0"/>
          <w:numId w:val="22"/>
        </w:numPr>
        <w:spacing w:after="200" w:line="276" w:lineRule="auto"/>
        <w:ind w:left="426" w:hanging="426"/>
        <w:rPr>
          <w:rFonts w:ascii="Calibri" w:eastAsia="Calibri" w:hAnsi="Calibri"/>
          <w:b/>
          <w:sz w:val="22"/>
          <w:szCs w:val="22"/>
          <w:lang w:val="es-BO"/>
        </w:rPr>
      </w:pPr>
      <w:r w:rsidRPr="00492B70">
        <w:rPr>
          <w:rFonts w:ascii="Calibri" w:eastAsia="Calibri" w:hAnsi="Calibri"/>
          <w:b/>
          <w:sz w:val="22"/>
          <w:szCs w:val="22"/>
          <w:lang w:val="es-BO"/>
        </w:rPr>
        <w:t>Evaluación de la Calidad y Propuesta Técnica</w:t>
      </w:r>
    </w:p>
    <w:p w14:paraId="2BF0278E" w14:textId="77777777" w:rsidR="00507534" w:rsidRPr="00492B70" w:rsidRDefault="00507534" w:rsidP="00507534">
      <w:pPr>
        <w:jc w:val="both"/>
        <w:rPr>
          <w:rFonts w:ascii="Calibri" w:eastAsia="Calibri" w:hAnsi="Calibri"/>
          <w:sz w:val="22"/>
          <w:szCs w:val="22"/>
          <w:lang w:val="es-BO"/>
        </w:rPr>
      </w:pPr>
      <w:r w:rsidRPr="00492B70">
        <w:rPr>
          <w:rFonts w:asciiTheme="minorHAnsi" w:eastAsia="Calibri" w:hAnsiTheme="minorHAnsi" w:cstheme="minorHAnsi"/>
          <w:color w:val="000000" w:themeColor="text1"/>
          <w:sz w:val="22"/>
          <w:szCs w:val="22"/>
          <w:lang w:val="es-BO"/>
        </w:rPr>
        <w:t xml:space="preserve">Para las propuestas admitidas luego de la evaluación preliminar y verificación de errores aritméticos, el Comité de Evaluación </w:t>
      </w:r>
      <w:r w:rsidRPr="00492B70">
        <w:rPr>
          <w:rFonts w:ascii="Calibri" w:eastAsia="Calibri" w:hAnsi="Calibri"/>
          <w:sz w:val="22"/>
          <w:szCs w:val="22"/>
          <w:lang w:val="es-BO"/>
        </w:rPr>
        <w:t>efectuará la evaluación técnica  de los formularios y/o documentos solicitados en el DBC de las propuestas habilitadas, aplicando la metodología CUMPLE/NO CUMPLE.</w:t>
      </w:r>
    </w:p>
    <w:p w14:paraId="372A3400" w14:textId="77777777" w:rsidR="00507534" w:rsidRPr="00492B70" w:rsidRDefault="00507534" w:rsidP="00507534">
      <w:pPr>
        <w:jc w:val="both"/>
        <w:rPr>
          <w:rFonts w:ascii="Calibri" w:eastAsia="Calibri" w:hAnsi="Calibri"/>
          <w:sz w:val="22"/>
          <w:szCs w:val="22"/>
          <w:lang w:val="es-BO"/>
        </w:rPr>
      </w:pPr>
    </w:p>
    <w:p w14:paraId="6919AD6D" w14:textId="77777777" w:rsidR="00507534" w:rsidRPr="00492B70" w:rsidRDefault="00507534" w:rsidP="00507534">
      <w:pPr>
        <w:jc w:val="both"/>
        <w:rPr>
          <w:rFonts w:asciiTheme="minorHAnsi" w:eastAsia="Calibri" w:hAnsiTheme="minorHAnsi" w:cstheme="minorHAnsi"/>
          <w:color w:val="000000" w:themeColor="text1"/>
          <w:sz w:val="22"/>
          <w:szCs w:val="22"/>
          <w:lang w:val="es-BO"/>
        </w:rPr>
      </w:pPr>
      <w:r w:rsidRPr="00492B70">
        <w:rPr>
          <w:rFonts w:ascii="Calibri" w:eastAsia="Calibri" w:hAnsi="Calibri"/>
          <w:sz w:val="22"/>
          <w:szCs w:val="22"/>
          <w:lang w:val="es-BO"/>
        </w:rPr>
        <w:t xml:space="preserve">A la/las propuesta(s) que cumplan con la evaluación técnica, </w:t>
      </w:r>
      <w:r w:rsidRPr="00492B70">
        <w:rPr>
          <w:rFonts w:asciiTheme="minorHAnsi" w:eastAsia="Calibri" w:hAnsiTheme="minorHAnsi" w:cstheme="minorHAnsi"/>
          <w:color w:val="000000" w:themeColor="text1"/>
          <w:sz w:val="22"/>
          <w:szCs w:val="22"/>
          <w:lang w:val="es-BO"/>
        </w:rPr>
        <w:t>se aplicarán los criterios de evaluación y asignación de puntajes de calidad y propuesta técnica descritas en los Términos de Referencia del DBC.</w:t>
      </w:r>
    </w:p>
    <w:p w14:paraId="191F2F1A" w14:textId="77777777" w:rsidR="00507534" w:rsidRPr="00492B70" w:rsidRDefault="00507534" w:rsidP="00507534">
      <w:pPr>
        <w:jc w:val="both"/>
        <w:rPr>
          <w:rFonts w:asciiTheme="minorHAnsi" w:eastAsia="Calibri" w:hAnsiTheme="minorHAnsi" w:cstheme="minorHAnsi"/>
          <w:color w:val="000000" w:themeColor="text1"/>
          <w:sz w:val="22"/>
          <w:szCs w:val="22"/>
          <w:lang w:val="es-BO"/>
        </w:rPr>
      </w:pPr>
    </w:p>
    <w:p w14:paraId="5C5EBFA0" w14:textId="77777777" w:rsidR="00507534" w:rsidRPr="00492B70" w:rsidRDefault="00507534" w:rsidP="00507534">
      <w:pPr>
        <w:jc w:val="both"/>
        <w:rPr>
          <w:rFonts w:asciiTheme="minorHAnsi" w:eastAsia="Calibri" w:hAnsiTheme="minorHAnsi" w:cstheme="minorHAnsi"/>
          <w:color w:val="000000" w:themeColor="text1"/>
          <w:sz w:val="22"/>
          <w:szCs w:val="22"/>
          <w:lang w:val="es-BO"/>
        </w:rPr>
      </w:pPr>
      <w:r w:rsidRPr="00492B70">
        <w:rPr>
          <w:rFonts w:asciiTheme="minorHAnsi" w:eastAsia="Calibri" w:hAnsiTheme="minorHAnsi" w:cstheme="minorHAnsi"/>
          <w:color w:val="000000" w:themeColor="text1"/>
          <w:sz w:val="22"/>
          <w:szCs w:val="22"/>
          <w:lang w:val="es-BO"/>
        </w:rPr>
        <w:t>Las propuestas que no alcancen el puntaje mínimo de 50 puntos o el puntaje definido por la Unidad Solicitante en los Términos de Referencia serán descalificadas.</w:t>
      </w:r>
    </w:p>
    <w:p w14:paraId="39EA4C65" w14:textId="77777777" w:rsidR="00507534" w:rsidRPr="00492B70" w:rsidRDefault="00507534" w:rsidP="00507534">
      <w:pPr>
        <w:jc w:val="both"/>
        <w:rPr>
          <w:rFonts w:asciiTheme="minorHAnsi" w:eastAsia="Calibri" w:hAnsiTheme="minorHAnsi" w:cstheme="minorHAnsi"/>
          <w:color w:val="000000" w:themeColor="text1"/>
          <w:sz w:val="22"/>
          <w:szCs w:val="22"/>
          <w:lang w:val="es-BO"/>
        </w:rPr>
      </w:pPr>
    </w:p>
    <w:p w14:paraId="6C818E6A" w14:textId="77777777" w:rsidR="00507534" w:rsidRPr="00492B70" w:rsidRDefault="00507534" w:rsidP="00507534">
      <w:pPr>
        <w:jc w:val="both"/>
        <w:rPr>
          <w:rFonts w:ascii="Calibri" w:eastAsia="Calibri" w:hAnsi="Calibri"/>
          <w:sz w:val="22"/>
          <w:szCs w:val="22"/>
          <w:lang w:val="es-BO"/>
        </w:rPr>
      </w:pPr>
      <w:r w:rsidRPr="00492B70">
        <w:rPr>
          <w:rFonts w:ascii="Calibri" w:eastAsia="Calibri" w:hAnsi="Calibri"/>
          <w:sz w:val="22"/>
          <w:szCs w:val="22"/>
          <w:lang w:val="es-BO"/>
        </w:rPr>
        <w:t>En caso de existir aspectos subsanables, el Comité de Evaluación podrá solicitar al/los proponente(s) consultas, aclaraciones o aspectos que sea subsanables de sus propuestas, debiendo tener el respaldo de los mismos.</w:t>
      </w:r>
    </w:p>
    <w:p w14:paraId="41415C8A" w14:textId="77777777" w:rsidR="00507534" w:rsidRPr="00492B70" w:rsidRDefault="00507534" w:rsidP="00507534">
      <w:pPr>
        <w:jc w:val="both"/>
        <w:rPr>
          <w:rFonts w:asciiTheme="minorHAnsi" w:eastAsia="Calibri" w:hAnsiTheme="minorHAnsi" w:cstheme="minorHAnsi"/>
          <w:color w:val="000000" w:themeColor="text1"/>
          <w:sz w:val="22"/>
          <w:szCs w:val="22"/>
          <w:lang w:val="es-BO"/>
        </w:rPr>
      </w:pPr>
    </w:p>
    <w:p w14:paraId="0387E07F" w14:textId="77777777" w:rsidR="00507534" w:rsidRPr="00492B70" w:rsidRDefault="00507534" w:rsidP="00C35169">
      <w:pPr>
        <w:numPr>
          <w:ilvl w:val="0"/>
          <w:numId w:val="22"/>
        </w:numPr>
        <w:spacing w:after="200" w:line="276" w:lineRule="auto"/>
        <w:ind w:left="426" w:hanging="426"/>
        <w:rPr>
          <w:rFonts w:ascii="Calibri" w:eastAsia="Calibri" w:hAnsi="Calibri"/>
          <w:b/>
          <w:sz w:val="22"/>
          <w:szCs w:val="22"/>
          <w:lang w:val="es-BO"/>
        </w:rPr>
      </w:pPr>
      <w:r w:rsidRPr="00492B70">
        <w:rPr>
          <w:rFonts w:ascii="Calibri" w:eastAsia="Calibri" w:hAnsi="Calibri"/>
          <w:b/>
          <w:sz w:val="22"/>
          <w:szCs w:val="22"/>
          <w:lang w:val="es-BO"/>
        </w:rPr>
        <w:t xml:space="preserve">Evaluación del Costo o Propuesta Económica       </w:t>
      </w:r>
    </w:p>
    <w:p w14:paraId="0EBC0AC2" w14:textId="77777777" w:rsidR="00507534" w:rsidRPr="00492B70" w:rsidRDefault="00507534" w:rsidP="00507534">
      <w:pPr>
        <w:jc w:val="both"/>
        <w:rPr>
          <w:rFonts w:ascii="Calibri" w:eastAsia="Calibri" w:hAnsi="Calibri"/>
          <w:sz w:val="22"/>
          <w:szCs w:val="22"/>
          <w:lang w:val="es-BO"/>
        </w:rPr>
      </w:pPr>
      <w:r w:rsidRPr="00492B70">
        <w:rPr>
          <w:rFonts w:ascii="Calibri" w:eastAsia="Calibri" w:hAnsi="Calibri"/>
          <w:sz w:val="22"/>
          <w:szCs w:val="22"/>
          <w:lang w:val="es-BO"/>
        </w:rPr>
        <w:t xml:space="preserve">El Comité de Evaluación procederá a evaluar las propuestas económicas que obtuvieron un puntaje mínimo de 50 puntos </w:t>
      </w:r>
      <w:r w:rsidRPr="00492B70">
        <w:rPr>
          <w:rFonts w:asciiTheme="minorHAnsi" w:eastAsia="Calibri" w:hAnsiTheme="minorHAnsi" w:cstheme="minorHAnsi"/>
          <w:color w:val="000000" w:themeColor="text1"/>
          <w:sz w:val="22"/>
          <w:szCs w:val="22"/>
          <w:lang w:val="es-BO"/>
        </w:rPr>
        <w:t>o el puntaje definido por la Unidad solicitante en los Términos de Referencia</w:t>
      </w:r>
      <w:r w:rsidRPr="00492B70">
        <w:rPr>
          <w:rFonts w:ascii="Calibri" w:eastAsia="Calibri" w:hAnsi="Calibri"/>
          <w:sz w:val="22"/>
          <w:szCs w:val="22"/>
          <w:lang w:val="es-BO"/>
        </w:rPr>
        <w:t xml:space="preserve"> producto de la evaluación de calidad y propuesta técnica. </w:t>
      </w:r>
    </w:p>
    <w:p w14:paraId="5EF564CE" w14:textId="77777777" w:rsidR="00507534" w:rsidRPr="00492B70" w:rsidRDefault="00507534" w:rsidP="00507534">
      <w:pPr>
        <w:jc w:val="both"/>
        <w:rPr>
          <w:rFonts w:asciiTheme="minorHAnsi" w:eastAsia="Calibri" w:hAnsiTheme="minorHAnsi" w:cstheme="minorHAnsi"/>
          <w:color w:val="000000" w:themeColor="text1"/>
          <w:sz w:val="22"/>
          <w:szCs w:val="22"/>
          <w:lang w:val="es-BO"/>
        </w:rPr>
      </w:pPr>
    </w:p>
    <w:p w14:paraId="072912BF" w14:textId="77777777" w:rsidR="00507534" w:rsidRPr="00492B70" w:rsidRDefault="00507534" w:rsidP="00507534">
      <w:pPr>
        <w:jc w:val="both"/>
        <w:rPr>
          <w:rFonts w:asciiTheme="minorHAnsi" w:eastAsia="Calibri" w:hAnsiTheme="minorHAnsi" w:cstheme="minorHAnsi"/>
          <w:color w:val="000000" w:themeColor="text1"/>
          <w:sz w:val="22"/>
          <w:szCs w:val="22"/>
          <w:lang w:val="es-BO"/>
        </w:rPr>
      </w:pPr>
      <w:r w:rsidRPr="00492B70">
        <w:rPr>
          <w:rFonts w:asciiTheme="minorHAnsi" w:eastAsia="Calibri" w:hAnsiTheme="minorHAnsi" w:cstheme="minorHAnsi"/>
          <w:color w:val="000000" w:themeColor="text1"/>
          <w:sz w:val="22"/>
          <w:szCs w:val="22"/>
          <w:lang w:val="es-BO"/>
        </w:rPr>
        <w:t>La Evaluación del Costo o Propuesta Económica, consistirá en asignar (</w:t>
      </w:r>
      <w:proofErr w:type="spellStart"/>
      <w:r w:rsidRPr="00492B70">
        <w:rPr>
          <w:rFonts w:asciiTheme="minorHAnsi" w:eastAsia="Calibri" w:hAnsiTheme="minorHAnsi" w:cstheme="minorHAnsi"/>
          <w:color w:val="000000" w:themeColor="text1"/>
          <w:sz w:val="22"/>
          <w:szCs w:val="22"/>
          <w:lang w:val="es-BO"/>
        </w:rPr>
        <w:t>yy</w:t>
      </w:r>
      <w:proofErr w:type="spellEnd"/>
      <w:r w:rsidRPr="00492B70">
        <w:rPr>
          <w:rFonts w:asciiTheme="minorHAnsi" w:eastAsia="Calibri" w:hAnsiTheme="minorHAnsi" w:cstheme="minorHAnsi"/>
          <w:color w:val="000000" w:themeColor="text1"/>
          <w:sz w:val="22"/>
          <w:szCs w:val="22"/>
          <w:lang w:val="es-BO"/>
        </w:rPr>
        <w:t>) puntos a la propuesta ajustada (PA) que tenga el menor valor, al resto de las ofertas se les asignará un puntaje inversamente proporcional, según la siguiente fórmula:</w:t>
      </w:r>
    </w:p>
    <w:p w14:paraId="4DC0F00B" w14:textId="77777777" w:rsidR="00507534" w:rsidRPr="00492B70" w:rsidRDefault="00507534" w:rsidP="00507534">
      <w:pPr>
        <w:jc w:val="both"/>
        <w:rPr>
          <w:rFonts w:asciiTheme="minorHAnsi" w:eastAsia="Calibri" w:hAnsiTheme="minorHAnsi" w:cstheme="minorHAnsi"/>
          <w:color w:val="000000" w:themeColor="text1"/>
          <w:sz w:val="22"/>
          <w:szCs w:val="22"/>
          <w:lang w:val="es-BO"/>
        </w:rPr>
      </w:pPr>
    </w:p>
    <w:p w14:paraId="7DC5BAD9" w14:textId="77777777" w:rsidR="00507534" w:rsidRPr="00492B70" w:rsidRDefault="0044279C" w:rsidP="00507534">
      <w:pPr>
        <w:tabs>
          <w:tab w:val="left" w:pos="567"/>
        </w:tabs>
        <w:spacing w:after="200" w:line="276" w:lineRule="auto"/>
        <w:ind w:left="708"/>
        <w:jc w:val="center"/>
        <w:rPr>
          <w:rFonts w:ascii="Verdana" w:eastAsia="Calibri" w:hAnsi="Verdana" w:cs="Arial"/>
          <w:color w:val="000000" w:themeColor="text1"/>
          <w:sz w:val="18"/>
          <w:szCs w:val="18"/>
          <w:highlight w:val="green"/>
          <w:lang w:val="es-BO"/>
        </w:rPr>
      </w:pPr>
      <m:oMathPara>
        <m:oMath>
          <m:sSub>
            <m:sSubPr>
              <m:ctrlPr>
                <w:rPr>
                  <w:rFonts w:ascii="Cambria Math" w:eastAsia="Calibri" w:hAnsi="Cambria Math" w:cs="Arial"/>
                  <w:i/>
                  <w:color w:val="000000" w:themeColor="text1"/>
                  <w:sz w:val="18"/>
                  <w:szCs w:val="18"/>
                  <w:lang w:val="es-BO"/>
                </w:rPr>
              </m:ctrlPr>
            </m:sSubPr>
            <m:e>
              <m:r>
                <w:rPr>
                  <w:rFonts w:ascii="Cambria Math" w:eastAsia="Calibri" w:hAnsi="Cambria Math" w:cs="Arial"/>
                  <w:color w:val="000000" w:themeColor="text1"/>
                  <w:sz w:val="18"/>
                  <w:szCs w:val="18"/>
                  <w:lang w:val="es-BO"/>
                </w:rPr>
                <m:t>P</m:t>
              </m:r>
            </m:e>
            <m:sub>
              <m:r>
                <w:rPr>
                  <w:rFonts w:ascii="Cambria Math" w:eastAsia="Calibri" w:hAnsi="Cambria Math" w:cs="Arial"/>
                  <w:color w:val="000000" w:themeColor="text1"/>
                  <w:sz w:val="18"/>
                  <w:szCs w:val="18"/>
                  <w:lang w:val="es-BO"/>
                </w:rPr>
                <m:t>i</m:t>
              </m:r>
            </m:sub>
          </m:sSub>
          <m:r>
            <w:rPr>
              <w:rFonts w:ascii="Cambria Math" w:eastAsia="Calibri" w:hAnsi="Cambria Math" w:cs="Arial"/>
              <w:color w:val="000000" w:themeColor="text1"/>
              <w:sz w:val="18"/>
              <w:szCs w:val="18"/>
              <w:lang w:val="es-BO"/>
            </w:rPr>
            <m:t>=</m:t>
          </m:r>
          <m:f>
            <m:fPr>
              <m:ctrlPr>
                <w:rPr>
                  <w:rFonts w:ascii="Cambria Math" w:eastAsia="Calibri" w:hAnsi="Cambria Math" w:cs="Arial"/>
                  <w:i/>
                  <w:color w:val="000000" w:themeColor="text1"/>
                  <w:sz w:val="18"/>
                  <w:szCs w:val="18"/>
                  <w:lang w:val="es-BO"/>
                </w:rPr>
              </m:ctrlPr>
            </m:fPr>
            <m:num>
              <m:r>
                <w:rPr>
                  <w:rFonts w:ascii="Cambria Math" w:eastAsia="Calibri" w:hAnsi="Cambria Math" w:cs="Arial"/>
                  <w:color w:val="000000" w:themeColor="text1"/>
                  <w:sz w:val="18"/>
                  <w:szCs w:val="18"/>
                  <w:lang w:val="es-BO"/>
                </w:rPr>
                <m:t>PAMV* yy</m:t>
              </m:r>
            </m:num>
            <m:den>
              <m:sSub>
                <m:sSubPr>
                  <m:ctrlPr>
                    <w:rPr>
                      <w:rFonts w:ascii="Cambria Math" w:eastAsia="Calibri" w:hAnsi="Cambria Math" w:cs="Arial"/>
                      <w:i/>
                      <w:color w:val="000000" w:themeColor="text1"/>
                      <w:sz w:val="18"/>
                      <w:szCs w:val="18"/>
                      <w:lang w:val="es-BO"/>
                    </w:rPr>
                  </m:ctrlPr>
                </m:sSubPr>
                <m:e>
                  <m:r>
                    <w:rPr>
                      <w:rFonts w:ascii="Cambria Math" w:eastAsia="Calibri" w:hAnsi="Cambria Math" w:cs="Arial"/>
                      <w:color w:val="000000" w:themeColor="text1"/>
                      <w:sz w:val="18"/>
                      <w:szCs w:val="18"/>
                      <w:lang w:val="es-BO"/>
                    </w:rPr>
                    <m:t>PA</m:t>
                  </m:r>
                </m:e>
                <m:sub>
                  <m:r>
                    <w:rPr>
                      <w:rFonts w:ascii="Cambria Math" w:eastAsia="Calibri" w:hAnsi="Cambria Math" w:cs="Arial"/>
                      <w:color w:val="000000" w:themeColor="text1"/>
                      <w:sz w:val="18"/>
                      <w:szCs w:val="18"/>
                      <w:lang w:val="es-BO"/>
                    </w:rPr>
                    <m:t>i</m:t>
                  </m:r>
                </m:sub>
              </m:sSub>
            </m:den>
          </m:f>
        </m:oMath>
      </m:oMathPara>
    </w:p>
    <w:p w14:paraId="259E0368" w14:textId="77777777" w:rsidR="00507534" w:rsidRPr="00492B70" w:rsidRDefault="00507534" w:rsidP="00507534">
      <w:pPr>
        <w:rPr>
          <w:rFonts w:ascii="Calibri" w:eastAsia="Calibri" w:hAnsi="Calibri"/>
          <w:sz w:val="22"/>
          <w:szCs w:val="22"/>
          <w:lang w:val="es-BO"/>
        </w:rPr>
      </w:pPr>
      <w:r w:rsidRPr="00492B70">
        <w:rPr>
          <w:rFonts w:ascii="Calibri" w:eastAsia="Calibri" w:hAnsi="Calibri"/>
          <w:sz w:val="22"/>
          <w:szCs w:val="22"/>
          <w:lang w:val="es-BO"/>
        </w:rPr>
        <w:tab/>
        <w:t>Dónde:</w:t>
      </w:r>
    </w:p>
    <w:p w14:paraId="39F567E6" w14:textId="77777777" w:rsidR="00507534" w:rsidRPr="00492B70" w:rsidRDefault="00507534" w:rsidP="00507534">
      <w:pPr>
        <w:ind w:left="708" w:firstLine="708"/>
        <w:rPr>
          <w:rFonts w:ascii="Calibri" w:eastAsia="Calibri" w:hAnsi="Calibri"/>
          <w:sz w:val="22"/>
          <w:szCs w:val="22"/>
          <w:lang w:val="es-BO"/>
        </w:rPr>
      </w:pPr>
      <m:oMath>
        <m:r>
          <w:rPr>
            <w:rFonts w:ascii="Cambria Math" w:eastAsia="Calibri" w:hAnsi="Cambria Math"/>
            <w:sz w:val="22"/>
            <w:szCs w:val="22"/>
            <w:lang w:val="es-BO"/>
          </w:rPr>
          <m:t>n</m:t>
        </m:r>
      </m:oMath>
      <w:r w:rsidRPr="00492B70">
        <w:rPr>
          <w:rFonts w:ascii="Calibri" w:eastAsia="Calibri" w:hAnsi="Calibri"/>
          <w:sz w:val="22"/>
          <w:szCs w:val="22"/>
          <w:lang w:val="es-BO"/>
        </w:rPr>
        <w:tab/>
        <w:t>Número de Oferta admitidas</w:t>
      </w:r>
    </w:p>
    <w:p w14:paraId="169FC876" w14:textId="77777777" w:rsidR="00507534" w:rsidRPr="00492B70" w:rsidRDefault="00507534" w:rsidP="00507534">
      <w:pPr>
        <w:rPr>
          <w:rFonts w:ascii="Calibri" w:eastAsia="Calibri" w:hAnsi="Calibri"/>
          <w:sz w:val="22"/>
          <w:szCs w:val="22"/>
          <w:lang w:val="es-BO"/>
        </w:rPr>
      </w:pPr>
      <w:r w:rsidRPr="00492B70">
        <w:rPr>
          <w:rFonts w:ascii="Calibri" w:eastAsia="Calibri" w:hAnsi="Calibri"/>
          <w:sz w:val="22"/>
          <w:szCs w:val="22"/>
          <w:lang w:val="es-BO"/>
        </w:rPr>
        <w:tab/>
      </w:r>
      <w:r w:rsidRPr="00492B70">
        <w:rPr>
          <w:rFonts w:ascii="Calibri" w:eastAsia="Calibri" w:hAnsi="Calibri"/>
          <w:sz w:val="22"/>
          <w:szCs w:val="22"/>
          <w:lang w:val="es-BO"/>
        </w:rPr>
        <w:tab/>
      </w:r>
      <m:oMath>
        <m:r>
          <w:rPr>
            <w:rFonts w:ascii="Cambria Math" w:eastAsia="Calibri" w:hAnsi="Cambria Math"/>
            <w:sz w:val="22"/>
            <w:szCs w:val="22"/>
            <w:lang w:val="es-BO"/>
          </w:rPr>
          <m:t>i</m:t>
        </m:r>
      </m:oMath>
      <w:r w:rsidRPr="00492B70">
        <w:rPr>
          <w:rFonts w:ascii="Calibri" w:eastAsia="Calibri" w:hAnsi="Calibri"/>
          <w:sz w:val="22"/>
          <w:szCs w:val="22"/>
          <w:lang w:val="es-BO"/>
        </w:rPr>
        <w:t xml:space="preserve">      </w:t>
      </w:r>
      <w:r w:rsidRPr="00492B70">
        <w:rPr>
          <w:rFonts w:ascii="Calibri" w:eastAsia="Calibri" w:hAnsi="Calibri"/>
          <w:sz w:val="22"/>
          <w:szCs w:val="22"/>
          <w:lang w:val="es-BO"/>
        </w:rPr>
        <w:tab/>
      </w:r>
      <m:oMath>
        <m:r>
          <w:rPr>
            <w:rFonts w:ascii="Cambria Math" w:eastAsia="Calibri" w:hAnsi="Cambria Math"/>
            <w:sz w:val="22"/>
            <w:szCs w:val="22"/>
            <w:lang w:val="es-BO"/>
          </w:rPr>
          <m:t>1,2,…,n</m:t>
        </m:r>
      </m:oMath>
      <w:r w:rsidRPr="00492B70">
        <w:rPr>
          <w:rFonts w:ascii="Calibri" w:eastAsia="Calibri" w:hAnsi="Calibri"/>
          <w:sz w:val="22"/>
          <w:szCs w:val="22"/>
          <w:lang w:val="es-BO"/>
        </w:rPr>
        <w:tab/>
        <w:t xml:space="preserve"> </w:t>
      </w:r>
    </w:p>
    <w:p w14:paraId="0ADA0B8C" w14:textId="77777777" w:rsidR="00507534" w:rsidRPr="00492B70" w:rsidRDefault="00507534" w:rsidP="00507534">
      <w:pPr>
        <w:rPr>
          <w:rFonts w:ascii="Calibri" w:eastAsia="Calibri" w:hAnsi="Calibri"/>
          <w:sz w:val="22"/>
          <w:szCs w:val="22"/>
          <w:lang w:val="es-BO"/>
        </w:rPr>
      </w:pPr>
      <w:r w:rsidRPr="00492B70">
        <w:rPr>
          <w:rFonts w:ascii="Calibri" w:eastAsia="Calibri" w:hAnsi="Calibri"/>
          <w:sz w:val="22"/>
          <w:szCs w:val="22"/>
          <w:lang w:val="es-BO"/>
        </w:rPr>
        <w:tab/>
      </w:r>
      <w:r w:rsidRPr="00492B70">
        <w:rPr>
          <w:rFonts w:ascii="Calibri" w:eastAsia="Calibri" w:hAnsi="Calibri"/>
          <w:sz w:val="22"/>
          <w:szCs w:val="22"/>
          <w:lang w:val="es-BO"/>
        </w:rPr>
        <w:tab/>
      </w:r>
      <m:oMath>
        <m:sSub>
          <m:sSubPr>
            <m:ctrlPr>
              <w:rPr>
                <w:rFonts w:ascii="Cambria Math" w:eastAsia="Calibri" w:hAnsi="Cambria Math"/>
                <w:i/>
                <w:sz w:val="22"/>
                <w:szCs w:val="22"/>
                <w:lang w:val="es-BO"/>
              </w:rPr>
            </m:ctrlPr>
          </m:sSubPr>
          <m:e>
            <m:r>
              <w:rPr>
                <w:rFonts w:ascii="Cambria Math" w:eastAsia="Calibri" w:hAnsi="Cambria Math"/>
                <w:sz w:val="22"/>
                <w:szCs w:val="22"/>
                <w:lang w:val="es-BO"/>
              </w:rPr>
              <m:t>P</m:t>
            </m:r>
          </m:e>
          <m:sub>
            <m:r>
              <w:rPr>
                <w:rFonts w:ascii="Cambria Math" w:eastAsia="Calibri" w:hAnsi="Cambria Math"/>
                <w:sz w:val="22"/>
                <w:szCs w:val="22"/>
                <w:lang w:val="es-BO"/>
              </w:rPr>
              <m:t>i</m:t>
            </m:r>
          </m:sub>
        </m:sSub>
      </m:oMath>
      <w:r w:rsidRPr="00492B70">
        <w:rPr>
          <w:rFonts w:ascii="Calibri" w:eastAsia="Calibri" w:hAnsi="Calibri"/>
          <w:sz w:val="22"/>
          <w:szCs w:val="22"/>
          <w:lang w:val="es-BO"/>
        </w:rPr>
        <w:t xml:space="preserve">        </w:t>
      </w:r>
      <w:r w:rsidRPr="00492B70">
        <w:rPr>
          <w:rFonts w:ascii="Calibri" w:eastAsia="Calibri" w:hAnsi="Calibri"/>
          <w:sz w:val="22"/>
          <w:szCs w:val="22"/>
          <w:lang w:val="es-BO"/>
        </w:rPr>
        <w:tab/>
        <w:t xml:space="preserve">Puntaje de la Evaluación del Costo o Propuesta Económica </w:t>
      </w:r>
      <w:proofErr w:type="gramStart"/>
      <w:r w:rsidRPr="00492B70">
        <w:rPr>
          <w:rFonts w:ascii="Calibri" w:eastAsia="Calibri" w:hAnsi="Calibri"/>
          <w:sz w:val="22"/>
          <w:szCs w:val="22"/>
          <w:lang w:val="es-BO"/>
        </w:rPr>
        <w:t>del</w:t>
      </w:r>
      <w:proofErr w:type="gramEnd"/>
      <w:r w:rsidRPr="00492B70">
        <w:rPr>
          <w:rFonts w:ascii="Calibri" w:eastAsia="Calibri" w:hAnsi="Calibri"/>
          <w:sz w:val="22"/>
          <w:szCs w:val="22"/>
          <w:lang w:val="es-BO"/>
        </w:rPr>
        <w:t xml:space="preserve"> Proponente i  </w:t>
      </w:r>
    </w:p>
    <w:p w14:paraId="69F9A192" w14:textId="77777777" w:rsidR="00507534" w:rsidRPr="00492B70" w:rsidRDefault="00507534" w:rsidP="00507534">
      <w:pPr>
        <w:rPr>
          <w:rFonts w:ascii="Calibri" w:eastAsia="Calibri" w:hAnsi="Calibri"/>
          <w:sz w:val="22"/>
          <w:szCs w:val="22"/>
          <w:lang w:val="es-BO"/>
        </w:rPr>
      </w:pPr>
      <w:r w:rsidRPr="00492B70">
        <w:rPr>
          <w:rFonts w:ascii="Calibri" w:eastAsia="Calibri" w:hAnsi="Calibri"/>
          <w:sz w:val="22"/>
          <w:szCs w:val="22"/>
          <w:lang w:val="es-BO"/>
        </w:rPr>
        <w:tab/>
      </w:r>
      <w:r w:rsidRPr="00492B70">
        <w:rPr>
          <w:rFonts w:ascii="Calibri" w:eastAsia="Calibri" w:hAnsi="Calibri"/>
          <w:sz w:val="22"/>
          <w:szCs w:val="22"/>
          <w:lang w:val="es-BO"/>
        </w:rPr>
        <w:tab/>
      </w:r>
      <m:oMath>
        <m:sSub>
          <m:sSubPr>
            <m:ctrlPr>
              <w:rPr>
                <w:rFonts w:ascii="Cambria Math" w:eastAsia="Calibri" w:hAnsi="Cambria Math"/>
                <w:i/>
                <w:sz w:val="22"/>
                <w:szCs w:val="22"/>
                <w:lang w:val="es-BO"/>
              </w:rPr>
            </m:ctrlPr>
          </m:sSubPr>
          <m:e>
            <m:r>
              <w:rPr>
                <w:rFonts w:ascii="Cambria Math" w:eastAsia="Calibri" w:hAnsi="Cambria Math"/>
                <w:sz w:val="22"/>
                <w:szCs w:val="22"/>
                <w:lang w:val="es-BO"/>
              </w:rPr>
              <m:t>PA</m:t>
            </m:r>
          </m:e>
          <m:sub>
            <m:r>
              <w:rPr>
                <w:rFonts w:ascii="Cambria Math" w:eastAsia="Calibri" w:hAnsi="Cambria Math"/>
                <w:sz w:val="22"/>
                <w:szCs w:val="22"/>
                <w:lang w:val="es-BO"/>
              </w:rPr>
              <m:t>i</m:t>
            </m:r>
          </m:sub>
        </m:sSub>
      </m:oMath>
      <w:r w:rsidRPr="00492B70">
        <w:rPr>
          <w:rFonts w:ascii="Calibri" w:eastAsia="Calibri" w:hAnsi="Calibri"/>
          <w:sz w:val="22"/>
          <w:szCs w:val="22"/>
          <w:lang w:val="es-BO"/>
        </w:rPr>
        <w:t xml:space="preserve">   </w:t>
      </w:r>
      <w:r w:rsidRPr="00492B70">
        <w:rPr>
          <w:rFonts w:ascii="Calibri" w:eastAsia="Calibri" w:hAnsi="Calibri"/>
          <w:sz w:val="22"/>
          <w:szCs w:val="22"/>
          <w:lang w:val="es-BO"/>
        </w:rPr>
        <w:tab/>
        <w:t xml:space="preserve">Propuesta Ajustada del Proponente i  </w:t>
      </w:r>
    </w:p>
    <w:p w14:paraId="28B84238" w14:textId="77777777" w:rsidR="00507534" w:rsidRPr="00492B70" w:rsidRDefault="00507534" w:rsidP="00507534">
      <w:pPr>
        <w:ind w:left="708" w:firstLine="708"/>
        <w:rPr>
          <w:rFonts w:ascii="Calibri" w:eastAsia="Calibri" w:hAnsi="Calibri"/>
          <w:sz w:val="22"/>
          <w:szCs w:val="22"/>
          <w:lang w:val="es-BO"/>
        </w:rPr>
      </w:pPr>
      <m:oMath>
        <m:r>
          <w:rPr>
            <w:rFonts w:ascii="Cambria Math" w:eastAsia="Calibri" w:hAnsi="Cambria Math"/>
            <w:sz w:val="22"/>
            <w:szCs w:val="22"/>
            <w:lang w:val="es-BO"/>
          </w:rPr>
          <m:t>PAMV</m:t>
        </m:r>
      </m:oMath>
      <w:r w:rsidRPr="00492B70">
        <w:rPr>
          <w:rFonts w:ascii="Calibri" w:eastAsia="Calibri" w:hAnsi="Calibri"/>
          <w:sz w:val="22"/>
          <w:szCs w:val="22"/>
          <w:lang w:val="es-BO"/>
        </w:rPr>
        <w:t xml:space="preserve">   Propuesta Ajustada de Menor Valor</w:t>
      </w:r>
    </w:p>
    <w:p w14:paraId="3FD13290" w14:textId="77777777" w:rsidR="00507534" w:rsidRPr="00492B70" w:rsidRDefault="00507534" w:rsidP="00507534">
      <w:pPr>
        <w:ind w:left="708" w:firstLine="708"/>
        <w:rPr>
          <w:rFonts w:ascii="Calibri" w:eastAsia="Calibri" w:hAnsi="Calibri"/>
          <w:sz w:val="22"/>
          <w:szCs w:val="22"/>
          <w:lang w:val="es-BO"/>
        </w:rPr>
      </w:pPr>
    </w:p>
    <w:p w14:paraId="578D9E72" w14:textId="77777777" w:rsidR="00507534" w:rsidRPr="00492B70" w:rsidRDefault="00507534" w:rsidP="00C35169">
      <w:pPr>
        <w:numPr>
          <w:ilvl w:val="0"/>
          <w:numId w:val="22"/>
        </w:numPr>
        <w:spacing w:after="200" w:line="276" w:lineRule="auto"/>
        <w:ind w:left="426" w:hanging="426"/>
        <w:rPr>
          <w:rFonts w:ascii="Calibri" w:eastAsia="Calibri" w:hAnsi="Calibri"/>
          <w:b/>
          <w:sz w:val="22"/>
          <w:szCs w:val="22"/>
          <w:lang w:val="es-BO"/>
        </w:rPr>
      </w:pPr>
      <w:r w:rsidRPr="00492B70">
        <w:rPr>
          <w:rFonts w:ascii="Calibri" w:eastAsia="Calibri" w:hAnsi="Calibri"/>
          <w:b/>
          <w:sz w:val="22"/>
          <w:szCs w:val="22"/>
          <w:lang w:val="es-BO"/>
        </w:rPr>
        <w:t xml:space="preserve">Determinación del Puntaje Total </w:t>
      </w:r>
    </w:p>
    <w:p w14:paraId="6F0456F9" w14:textId="77777777" w:rsidR="00507534" w:rsidRPr="00492B70" w:rsidRDefault="00507534" w:rsidP="00507534">
      <w:pPr>
        <w:jc w:val="both"/>
        <w:rPr>
          <w:rFonts w:ascii="Calibri" w:eastAsia="Calibri" w:hAnsi="Calibri"/>
          <w:sz w:val="22"/>
          <w:szCs w:val="22"/>
          <w:lang w:val="es-BO"/>
        </w:rPr>
      </w:pPr>
      <w:r w:rsidRPr="00492B70">
        <w:rPr>
          <w:rFonts w:ascii="Calibri" w:eastAsia="Calibri" w:hAnsi="Calibri"/>
          <w:sz w:val="22"/>
          <w:szCs w:val="22"/>
          <w:lang w:val="es-BO"/>
        </w:rPr>
        <w:t>Una vez evaluadas las propuestas mediante el método de selección de Calidad, Propuesta Técnica y Costo, el Comité de Evaluación determinará el puntaje total de las mismas.</w:t>
      </w:r>
    </w:p>
    <w:p w14:paraId="14898D50" w14:textId="77777777" w:rsidR="00507534" w:rsidRPr="00492B70" w:rsidRDefault="00507534" w:rsidP="00507534">
      <w:pPr>
        <w:jc w:val="both"/>
        <w:rPr>
          <w:rFonts w:ascii="Calibri" w:eastAsia="Calibri" w:hAnsi="Calibri"/>
          <w:sz w:val="22"/>
          <w:szCs w:val="22"/>
          <w:lang w:val="es-BO"/>
        </w:rPr>
      </w:pPr>
    </w:p>
    <w:p w14:paraId="7BFEFD77" w14:textId="77777777" w:rsidR="00507534" w:rsidRPr="00492B70" w:rsidRDefault="00507534" w:rsidP="00C35169">
      <w:pPr>
        <w:numPr>
          <w:ilvl w:val="0"/>
          <w:numId w:val="22"/>
        </w:numPr>
        <w:spacing w:after="200" w:line="276" w:lineRule="auto"/>
        <w:ind w:left="426" w:hanging="426"/>
        <w:rPr>
          <w:rFonts w:ascii="Calibri" w:eastAsia="Calibri" w:hAnsi="Calibri"/>
          <w:b/>
          <w:sz w:val="22"/>
          <w:szCs w:val="22"/>
          <w:lang w:val="es-BO"/>
        </w:rPr>
      </w:pPr>
      <w:r w:rsidRPr="00492B70">
        <w:rPr>
          <w:rFonts w:ascii="Calibri" w:eastAsia="Calibri" w:hAnsi="Calibri"/>
          <w:b/>
          <w:sz w:val="22"/>
          <w:szCs w:val="22"/>
          <w:lang w:val="es-BO"/>
        </w:rPr>
        <w:t>Resultado de la Evaluación</w:t>
      </w:r>
    </w:p>
    <w:p w14:paraId="004EC268" w14:textId="77777777" w:rsidR="00507534" w:rsidRPr="00492B70" w:rsidRDefault="00507534" w:rsidP="00507534">
      <w:pPr>
        <w:jc w:val="both"/>
        <w:rPr>
          <w:rFonts w:ascii="Calibri" w:eastAsia="Calibri" w:hAnsi="Calibri"/>
          <w:sz w:val="22"/>
          <w:szCs w:val="22"/>
          <w:lang w:val="es-BO"/>
        </w:rPr>
      </w:pPr>
      <w:r w:rsidRPr="00492B70">
        <w:rPr>
          <w:rFonts w:ascii="Calibri" w:eastAsia="Calibri" w:hAnsi="Calibri"/>
          <w:sz w:val="22"/>
          <w:szCs w:val="22"/>
          <w:lang w:val="es-BO"/>
        </w:rPr>
        <w:t xml:space="preserve">Una vez evaluadas las propuestas mediante el método de selección de Calidad, Propuesta Técnica y Costo, el Comité de Evolución mediante informe recomendará al Responsable de Contratación Directa la adjudicación </w:t>
      </w:r>
      <w:proofErr w:type="spellStart"/>
      <w:r w:rsidRPr="00492B70">
        <w:rPr>
          <w:rFonts w:ascii="Calibri" w:eastAsia="Calibri" w:hAnsi="Calibri"/>
          <w:sz w:val="22"/>
          <w:szCs w:val="22"/>
          <w:lang w:val="es-BO"/>
        </w:rPr>
        <w:t>ó</w:t>
      </w:r>
      <w:proofErr w:type="spellEnd"/>
      <w:r w:rsidRPr="00492B70">
        <w:rPr>
          <w:rFonts w:ascii="Calibri" w:eastAsia="Calibri" w:hAnsi="Calibri"/>
          <w:sz w:val="22"/>
          <w:szCs w:val="22"/>
          <w:lang w:val="es-BO"/>
        </w:rPr>
        <w:t xml:space="preserve"> concertación </w:t>
      </w:r>
      <w:proofErr w:type="spellStart"/>
      <w:r w:rsidRPr="00492B70">
        <w:rPr>
          <w:rFonts w:ascii="Calibri" w:eastAsia="Calibri" w:hAnsi="Calibri"/>
          <w:sz w:val="22"/>
          <w:szCs w:val="22"/>
          <w:lang w:val="es-BO"/>
        </w:rPr>
        <w:t>ó</w:t>
      </w:r>
      <w:proofErr w:type="spellEnd"/>
      <w:r w:rsidRPr="00492B70">
        <w:rPr>
          <w:rFonts w:ascii="Calibri" w:eastAsia="Calibri" w:hAnsi="Calibri"/>
          <w:sz w:val="22"/>
          <w:szCs w:val="22"/>
          <w:lang w:val="es-BO"/>
        </w:rPr>
        <w:t xml:space="preserve"> declaratoria desierta.</w:t>
      </w:r>
    </w:p>
    <w:p w14:paraId="6884D324" w14:textId="77777777" w:rsidR="00507534" w:rsidRPr="00492B70" w:rsidRDefault="00507534" w:rsidP="00507534">
      <w:pPr>
        <w:spacing w:after="200" w:line="276" w:lineRule="auto"/>
        <w:ind w:left="1134"/>
        <w:jc w:val="both"/>
        <w:rPr>
          <w:rFonts w:ascii="Verdana" w:eastAsia="Calibri" w:hAnsi="Verdana" w:cs="Arial"/>
          <w:color w:val="000000" w:themeColor="text1"/>
          <w:sz w:val="18"/>
          <w:szCs w:val="18"/>
          <w:lang w:val="es-BO"/>
        </w:rPr>
      </w:pPr>
    </w:p>
    <w:p w14:paraId="29B8BE8B" w14:textId="77777777" w:rsidR="00074036" w:rsidRDefault="00074036" w:rsidP="00507534">
      <w:pPr>
        <w:pStyle w:val="Ttulo"/>
        <w:tabs>
          <w:tab w:val="left" w:pos="0"/>
          <w:tab w:val="left" w:pos="993"/>
        </w:tabs>
        <w:jc w:val="both"/>
        <w:rPr>
          <w:rFonts w:ascii="Verdana" w:hAnsi="Verdana" w:cs="Calibri"/>
          <w:b w:val="0"/>
          <w:sz w:val="18"/>
          <w:szCs w:val="18"/>
        </w:rPr>
      </w:pPr>
    </w:p>
    <w:p w14:paraId="06042D2A" w14:textId="77777777" w:rsidR="00507534" w:rsidRDefault="00507534" w:rsidP="00507534">
      <w:pPr>
        <w:pStyle w:val="Ttulo"/>
        <w:tabs>
          <w:tab w:val="left" w:pos="0"/>
          <w:tab w:val="left" w:pos="993"/>
        </w:tabs>
        <w:jc w:val="both"/>
        <w:rPr>
          <w:rFonts w:ascii="Verdana" w:hAnsi="Verdana" w:cs="Calibri"/>
          <w:b w:val="0"/>
          <w:sz w:val="18"/>
          <w:szCs w:val="18"/>
        </w:rPr>
      </w:pPr>
    </w:p>
    <w:p w14:paraId="69454885" w14:textId="77777777" w:rsidR="00507534" w:rsidRDefault="00507534" w:rsidP="00507534">
      <w:pPr>
        <w:pStyle w:val="Ttulo"/>
        <w:tabs>
          <w:tab w:val="left" w:pos="0"/>
          <w:tab w:val="left" w:pos="993"/>
        </w:tabs>
        <w:jc w:val="both"/>
        <w:rPr>
          <w:rFonts w:ascii="Verdana" w:hAnsi="Verdana" w:cs="Calibri"/>
          <w:b w:val="0"/>
          <w:sz w:val="18"/>
          <w:szCs w:val="18"/>
        </w:rPr>
      </w:pPr>
    </w:p>
    <w:p w14:paraId="21FC1339" w14:textId="77777777" w:rsidR="00507534" w:rsidRDefault="00507534" w:rsidP="00507534">
      <w:pPr>
        <w:pStyle w:val="Ttulo"/>
        <w:tabs>
          <w:tab w:val="left" w:pos="0"/>
          <w:tab w:val="left" w:pos="993"/>
        </w:tabs>
        <w:jc w:val="both"/>
        <w:rPr>
          <w:rFonts w:ascii="Verdana" w:hAnsi="Verdana" w:cs="Calibri"/>
          <w:b w:val="0"/>
          <w:sz w:val="18"/>
          <w:szCs w:val="18"/>
        </w:rPr>
      </w:pPr>
    </w:p>
    <w:p w14:paraId="5E7A43AD" w14:textId="77777777" w:rsidR="00507534" w:rsidRDefault="00507534" w:rsidP="00507534">
      <w:pPr>
        <w:pStyle w:val="Ttulo"/>
        <w:tabs>
          <w:tab w:val="left" w:pos="0"/>
          <w:tab w:val="left" w:pos="993"/>
        </w:tabs>
        <w:jc w:val="both"/>
        <w:rPr>
          <w:rFonts w:ascii="Verdana" w:hAnsi="Verdana" w:cs="Calibri"/>
          <w:b w:val="0"/>
          <w:sz w:val="18"/>
          <w:szCs w:val="18"/>
        </w:rPr>
      </w:pPr>
    </w:p>
    <w:p w14:paraId="1383391D" w14:textId="77777777" w:rsidR="00507534" w:rsidRDefault="00507534" w:rsidP="00507534">
      <w:pPr>
        <w:pStyle w:val="Ttulo"/>
        <w:tabs>
          <w:tab w:val="left" w:pos="0"/>
          <w:tab w:val="left" w:pos="993"/>
        </w:tabs>
        <w:jc w:val="both"/>
        <w:rPr>
          <w:rFonts w:ascii="Verdana" w:hAnsi="Verdana" w:cs="Calibri"/>
          <w:b w:val="0"/>
          <w:sz w:val="18"/>
          <w:szCs w:val="18"/>
        </w:rPr>
      </w:pPr>
    </w:p>
    <w:p w14:paraId="2C32CB47" w14:textId="77777777" w:rsidR="00507534" w:rsidRDefault="00507534" w:rsidP="00507534">
      <w:pPr>
        <w:pStyle w:val="Ttulo"/>
        <w:tabs>
          <w:tab w:val="left" w:pos="0"/>
          <w:tab w:val="left" w:pos="993"/>
        </w:tabs>
        <w:jc w:val="both"/>
        <w:rPr>
          <w:rFonts w:ascii="Verdana" w:hAnsi="Verdana" w:cs="Calibri"/>
          <w:b w:val="0"/>
          <w:sz w:val="18"/>
          <w:szCs w:val="18"/>
        </w:rPr>
      </w:pPr>
    </w:p>
    <w:p w14:paraId="33AD300C" w14:textId="77777777" w:rsidR="00507534" w:rsidRDefault="00507534" w:rsidP="00507534">
      <w:pPr>
        <w:pStyle w:val="Ttulo"/>
        <w:tabs>
          <w:tab w:val="left" w:pos="0"/>
          <w:tab w:val="left" w:pos="993"/>
        </w:tabs>
        <w:jc w:val="both"/>
        <w:rPr>
          <w:rFonts w:ascii="Verdana" w:hAnsi="Verdana" w:cs="Calibri"/>
          <w:b w:val="0"/>
          <w:sz w:val="18"/>
          <w:szCs w:val="18"/>
        </w:rPr>
      </w:pPr>
    </w:p>
    <w:p w14:paraId="1618FA41" w14:textId="77777777" w:rsidR="00507534" w:rsidRDefault="00507534" w:rsidP="00507534">
      <w:pPr>
        <w:pStyle w:val="Ttulo"/>
        <w:tabs>
          <w:tab w:val="left" w:pos="0"/>
          <w:tab w:val="left" w:pos="993"/>
        </w:tabs>
        <w:jc w:val="both"/>
        <w:rPr>
          <w:rFonts w:ascii="Verdana" w:hAnsi="Verdana" w:cs="Calibri"/>
          <w:b w:val="0"/>
          <w:sz w:val="18"/>
          <w:szCs w:val="18"/>
        </w:rPr>
      </w:pPr>
    </w:p>
    <w:p w14:paraId="73F07EE4" w14:textId="77777777" w:rsidR="003B0428" w:rsidRDefault="003B0428" w:rsidP="00507534">
      <w:pPr>
        <w:pStyle w:val="Ttulo"/>
        <w:tabs>
          <w:tab w:val="left" w:pos="0"/>
          <w:tab w:val="left" w:pos="993"/>
        </w:tabs>
        <w:jc w:val="both"/>
        <w:rPr>
          <w:rFonts w:ascii="Verdana" w:hAnsi="Verdana" w:cs="Calibri"/>
          <w:b w:val="0"/>
          <w:sz w:val="18"/>
          <w:szCs w:val="18"/>
        </w:rPr>
      </w:pPr>
    </w:p>
    <w:p w14:paraId="6C40D7DA" w14:textId="77777777" w:rsidR="003B0428" w:rsidRDefault="003B0428" w:rsidP="00507534">
      <w:pPr>
        <w:pStyle w:val="Ttulo"/>
        <w:tabs>
          <w:tab w:val="left" w:pos="0"/>
          <w:tab w:val="left" w:pos="993"/>
        </w:tabs>
        <w:jc w:val="both"/>
        <w:rPr>
          <w:rFonts w:ascii="Verdana" w:hAnsi="Verdana" w:cs="Calibri"/>
          <w:b w:val="0"/>
          <w:sz w:val="18"/>
          <w:szCs w:val="18"/>
        </w:rPr>
      </w:pPr>
    </w:p>
    <w:p w14:paraId="0EA5BD1C" w14:textId="77777777" w:rsidR="003B0428" w:rsidRDefault="003B0428" w:rsidP="00507534">
      <w:pPr>
        <w:pStyle w:val="Ttulo"/>
        <w:tabs>
          <w:tab w:val="left" w:pos="0"/>
          <w:tab w:val="left" w:pos="993"/>
        </w:tabs>
        <w:jc w:val="both"/>
        <w:rPr>
          <w:rFonts w:ascii="Verdana" w:hAnsi="Verdana" w:cs="Calibri"/>
          <w:b w:val="0"/>
          <w:sz w:val="18"/>
          <w:szCs w:val="18"/>
        </w:rPr>
      </w:pPr>
    </w:p>
    <w:p w14:paraId="075498D7" w14:textId="77777777" w:rsidR="003B0428" w:rsidRDefault="003B0428" w:rsidP="00507534">
      <w:pPr>
        <w:pStyle w:val="Ttulo"/>
        <w:tabs>
          <w:tab w:val="left" w:pos="0"/>
          <w:tab w:val="left" w:pos="993"/>
        </w:tabs>
        <w:jc w:val="both"/>
        <w:rPr>
          <w:rFonts w:ascii="Verdana" w:hAnsi="Verdana" w:cs="Calibri"/>
          <w:b w:val="0"/>
          <w:sz w:val="18"/>
          <w:szCs w:val="18"/>
        </w:rPr>
      </w:pPr>
    </w:p>
    <w:p w14:paraId="53783663" w14:textId="77777777" w:rsidR="003B0428" w:rsidRDefault="003B0428" w:rsidP="00507534">
      <w:pPr>
        <w:pStyle w:val="Ttulo"/>
        <w:tabs>
          <w:tab w:val="left" w:pos="0"/>
          <w:tab w:val="left" w:pos="993"/>
        </w:tabs>
        <w:jc w:val="both"/>
        <w:rPr>
          <w:rFonts w:ascii="Verdana" w:hAnsi="Verdana" w:cs="Calibri"/>
          <w:b w:val="0"/>
          <w:sz w:val="18"/>
          <w:szCs w:val="18"/>
        </w:rPr>
      </w:pPr>
    </w:p>
    <w:p w14:paraId="57454470" w14:textId="77777777" w:rsidR="00507534" w:rsidRDefault="00507534" w:rsidP="00507534">
      <w:pPr>
        <w:pStyle w:val="Ttulo"/>
        <w:tabs>
          <w:tab w:val="left" w:pos="0"/>
          <w:tab w:val="left" w:pos="993"/>
        </w:tabs>
        <w:jc w:val="both"/>
        <w:rPr>
          <w:rFonts w:ascii="Verdana" w:hAnsi="Verdana" w:cs="Calibri"/>
          <w:b w:val="0"/>
          <w:sz w:val="18"/>
          <w:szCs w:val="18"/>
        </w:rPr>
      </w:pPr>
    </w:p>
    <w:p w14:paraId="175F58B4" w14:textId="77777777" w:rsidR="00507534" w:rsidRDefault="00507534" w:rsidP="00507534">
      <w:pPr>
        <w:pStyle w:val="Ttulo"/>
        <w:tabs>
          <w:tab w:val="left" w:pos="0"/>
          <w:tab w:val="left" w:pos="993"/>
        </w:tabs>
        <w:jc w:val="both"/>
        <w:rPr>
          <w:rFonts w:ascii="Verdana" w:hAnsi="Verdana" w:cs="Calibri"/>
          <w:b w:val="0"/>
          <w:sz w:val="18"/>
          <w:szCs w:val="18"/>
        </w:rPr>
      </w:pPr>
    </w:p>
    <w:p w14:paraId="07C50FF4" w14:textId="77777777" w:rsidR="003B0428" w:rsidRDefault="003B0428" w:rsidP="003B0428">
      <w:pPr>
        <w:jc w:val="center"/>
        <w:rPr>
          <w:rFonts w:ascii="Verdana" w:hAnsi="Verdana" w:cs="Calibri"/>
          <w:b/>
          <w:sz w:val="18"/>
          <w:szCs w:val="18"/>
        </w:rPr>
      </w:pPr>
      <w:r w:rsidRPr="00CF2046">
        <w:rPr>
          <w:rFonts w:ascii="Verdana" w:hAnsi="Verdana" w:cs="Calibri"/>
          <w:b/>
          <w:sz w:val="18"/>
          <w:szCs w:val="18"/>
        </w:rPr>
        <w:lastRenderedPageBreak/>
        <w:t xml:space="preserve">ANEXO 2 </w:t>
      </w:r>
    </w:p>
    <w:p w14:paraId="12FA6A27" w14:textId="5538F890" w:rsidR="003B0428" w:rsidRPr="00CF2046" w:rsidRDefault="003B0428" w:rsidP="003B0428">
      <w:pPr>
        <w:jc w:val="center"/>
        <w:rPr>
          <w:rFonts w:ascii="Verdana" w:hAnsi="Verdana" w:cs="Calibri"/>
          <w:b/>
          <w:sz w:val="18"/>
          <w:szCs w:val="18"/>
        </w:rPr>
      </w:pPr>
      <w:r>
        <w:rPr>
          <w:rFonts w:ascii="Verdana" w:hAnsi="Verdana" w:cs="Calibri"/>
          <w:b/>
          <w:sz w:val="18"/>
          <w:szCs w:val="18"/>
        </w:rPr>
        <w:tab/>
      </w:r>
    </w:p>
    <w:p w14:paraId="2BC7063A" w14:textId="77777777" w:rsidR="003B0428" w:rsidRPr="00CC7513" w:rsidRDefault="003B0428" w:rsidP="003B0428">
      <w:pPr>
        <w:tabs>
          <w:tab w:val="center" w:pos="5833"/>
          <w:tab w:val="right" w:pos="10252"/>
        </w:tabs>
        <w:jc w:val="center"/>
        <w:rPr>
          <w:rFonts w:ascii="Verdana" w:hAnsi="Verdana" w:cs="Tahoma"/>
          <w:b/>
          <w:sz w:val="18"/>
          <w:szCs w:val="18"/>
          <w:lang w:val="es-BO"/>
        </w:rPr>
      </w:pPr>
      <w:bookmarkStart w:id="2" w:name="_Ref341427619"/>
      <w:r w:rsidRPr="00CC7513">
        <w:rPr>
          <w:rFonts w:ascii="Verdana" w:hAnsi="Verdana" w:cs="Tahoma"/>
          <w:b/>
          <w:sz w:val="18"/>
          <w:szCs w:val="18"/>
          <w:lang w:val="es-BO"/>
        </w:rPr>
        <w:t xml:space="preserve">Formulario V- </w:t>
      </w:r>
      <w:r w:rsidRPr="00CC7513">
        <w:rPr>
          <w:rFonts w:ascii="Verdana" w:hAnsi="Verdana" w:cs="Tahoma"/>
          <w:b/>
          <w:sz w:val="18"/>
          <w:szCs w:val="18"/>
          <w:lang w:val="es-BO"/>
        </w:rPr>
        <w:fldChar w:fldCharType="begin"/>
      </w:r>
      <w:r w:rsidRPr="00CC7513">
        <w:rPr>
          <w:rFonts w:ascii="Verdana" w:hAnsi="Verdana" w:cs="Tahoma"/>
          <w:b/>
          <w:sz w:val="18"/>
          <w:szCs w:val="18"/>
          <w:lang w:val="es-BO"/>
        </w:rPr>
        <w:instrText xml:space="preserve"> SEQ Formulario_V- \* ARABIC </w:instrText>
      </w:r>
      <w:r w:rsidRPr="00CC7513">
        <w:rPr>
          <w:rFonts w:ascii="Verdana" w:hAnsi="Verdana" w:cs="Tahoma"/>
          <w:b/>
          <w:sz w:val="18"/>
          <w:szCs w:val="18"/>
          <w:lang w:val="es-BO"/>
        </w:rPr>
        <w:fldChar w:fldCharType="separate"/>
      </w:r>
      <w:r>
        <w:rPr>
          <w:rFonts w:ascii="Verdana" w:hAnsi="Verdana" w:cs="Tahoma"/>
          <w:b/>
          <w:noProof/>
          <w:sz w:val="18"/>
          <w:szCs w:val="18"/>
          <w:lang w:val="es-BO"/>
        </w:rPr>
        <w:t>1</w:t>
      </w:r>
      <w:r w:rsidRPr="00CC7513">
        <w:rPr>
          <w:rFonts w:ascii="Verdana" w:hAnsi="Verdana" w:cs="Tahoma"/>
          <w:b/>
          <w:sz w:val="18"/>
          <w:szCs w:val="18"/>
          <w:lang w:val="es-BO"/>
        </w:rPr>
        <w:fldChar w:fldCharType="end"/>
      </w:r>
      <w:bookmarkEnd w:id="2"/>
    </w:p>
    <w:p w14:paraId="0D46B16C" w14:textId="77777777" w:rsidR="003B0428" w:rsidRPr="000301E0" w:rsidRDefault="003B0428" w:rsidP="003B0428">
      <w:pPr>
        <w:jc w:val="center"/>
        <w:rPr>
          <w:rFonts w:ascii="Verdana" w:hAnsi="Verdana" w:cs="Arial"/>
          <w:b/>
          <w:sz w:val="18"/>
          <w:szCs w:val="18"/>
        </w:rPr>
      </w:pPr>
      <w:r w:rsidRPr="000301E0">
        <w:rPr>
          <w:rFonts w:ascii="Verdana" w:hAnsi="Verdana" w:cs="Arial"/>
          <w:b/>
          <w:sz w:val="18"/>
          <w:szCs w:val="18"/>
        </w:rPr>
        <w:t>PRESENTACIÓN / VERIFICACIÓN DE LOS DOCUMENTOS NECESARIOS EN LA PROPUESTA</w:t>
      </w:r>
    </w:p>
    <w:p w14:paraId="6C11213F" w14:textId="77777777" w:rsidR="003B0428" w:rsidRDefault="003B0428" w:rsidP="003B0428">
      <w:pPr>
        <w:jc w:val="center"/>
        <w:rPr>
          <w:rFonts w:cs="Arial"/>
          <w:b/>
          <w:sz w:val="18"/>
          <w:szCs w:val="18"/>
        </w:rPr>
      </w:pPr>
    </w:p>
    <w:tbl>
      <w:tblPr>
        <w:tblW w:w="9923" w:type="dxa"/>
        <w:tblInd w:w="-497" w:type="dxa"/>
        <w:tblLayout w:type="fixed"/>
        <w:tblCellMar>
          <w:left w:w="70" w:type="dxa"/>
          <w:right w:w="70" w:type="dxa"/>
        </w:tblCellMar>
        <w:tblLook w:val="04A0" w:firstRow="1" w:lastRow="0" w:firstColumn="1" w:lastColumn="0" w:noHBand="0" w:noVBand="1"/>
      </w:tblPr>
      <w:tblGrid>
        <w:gridCol w:w="1253"/>
        <w:gridCol w:w="355"/>
        <w:gridCol w:w="3354"/>
        <w:gridCol w:w="992"/>
        <w:gridCol w:w="993"/>
        <w:gridCol w:w="1522"/>
        <w:gridCol w:w="1454"/>
      </w:tblGrid>
      <w:tr w:rsidR="003B0428" w:rsidRPr="00EA48AF" w14:paraId="63408BF3" w14:textId="77777777" w:rsidTr="00FE5CC1">
        <w:trPr>
          <w:trHeight w:val="275"/>
        </w:trPr>
        <w:tc>
          <w:tcPr>
            <w:tcW w:w="9923" w:type="dxa"/>
            <w:gridSpan w:val="7"/>
            <w:tcBorders>
              <w:top w:val="single" w:sz="12" w:space="0" w:color="auto"/>
              <w:left w:val="single" w:sz="12" w:space="0" w:color="auto"/>
              <w:bottom w:val="single" w:sz="8" w:space="0" w:color="auto"/>
              <w:right w:val="single" w:sz="12" w:space="0" w:color="000000"/>
            </w:tcBorders>
            <w:shd w:val="clear" w:color="000000" w:fill="0F243E"/>
            <w:vAlign w:val="bottom"/>
            <w:hideMark/>
          </w:tcPr>
          <w:p w14:paraId="683563BF" w14:textId="77777777" w:rsidR="003B0428" w:rsidRPr="00EA48AF" w:rsidRDefault="003B0428" w:rsidP="00FE5CC1">
            <w:pPr>
              <w:rPr>
                <w:rFonts w:ascii="Arial" w:hAnsi="Arial" w:cs="Arial"/>
                <w:b/>
                <w:bCs/>
                <w:color w:val="FFFFFF"/>
                <w:sz w:val="18"/>
                <w:szCs w:val="18"/>
              </w:rPr>
            </w:pPr>
            <w:r w:rsidRPr="00EA48AF">
              <w:rPr>
                <w:rFonts w:ascii="Arial" w:hAnsi="Arial" w:cs="Arial"/>
                <w:b/>
                <w:bCs/>
                <w:color w:val="FFFFFF"/>
                <w:sz w:val="18"/>
                <w:szCs w:val="18"/>
              </w:rPr>
              <w:t>DATOS GENERALES DEL PROCESO</w:t>
            </w:r>
          </w:p>
        </w:tc>
      </w:tr>
      <w:tr w:rsidR="003B0428" w:rsidRPr="00EA48AF" w14:paraId="3DCE8A94" w14:textId="77777777" w:rsidTr="00FE5CC1">
        <w:trPr>
          <w:trHeight w:val="1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45C2E4" w14:textId="77777777" w:rsidR="003B0428" w:rsidRPr="00EA48AF" w:rsidRDefault="003B0428" w:rsidP="00FE5CC1">
            <w:pPr>
              <w:rPr>
                <w:rFonts w:ascii="Arial" w:hAnsi="Arial" w:cs="Arial"/>
                <w:color w:val="000000"/>
                <w:sz w:val="2"/>
                <w:szCs w:val="2"/>
              </w:rPr>
            </w:pPr>
            <w:r w:rsidRPr="00EA48AF">
              <w:rPr>
                <w:rFonts w:ascii="Arial" w:hAnsi="Arial" w:cs="Arial"/>
                <w:color w:val="000000"/>
                <w:sz w:val="2"/>
                <w:szCs w:val="2"/>
              </w:rPr>
              <w:t>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5287F6" w14:textId="77777777" w:rsidR="003B0428" w:rsidRPr="00EA48AF" w:rsidRDefault="003B0428" w:rsidP="00FE5CC1">
            <w:pPr>
              <w:rPr>
                <w:rFonts w:ascii="Calibri" w:hAnsi="Calibri"/>
                <w:color w:val="000000"/>
                <w:sz w:val="2"/>
                <w:szCs w:val="2"/>
              </w:rPr>
            </w:pPr>
          </w:p>
        </w:tc>
        <w:tc>
          <w:tcPr>
            <w:tcW w:w="8315"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14:paraId="1A36A7C2" w14:textId="77777777" w:rsidR="003B0428" w:rsidRPr="00EA48AF" w:rsidRDefault="003B0428" w:rsidP="00FE5CC1">
            <w:pPr>
              <w:rPr>
                <w:rFonts w:ascii="Calibri" w:hAnsi="Calibri"/>
                <w:color w:val="000000"/>
                <w:sz w:val="2"/>
                <w:szCs w:val="2"/>
              </w:rPr>
            </w:pPr>
          </w:p>
        </w:tc>
      </w:tr>
      <w:tr w:rsidR="003B0428" w:rsidRPr="00EA48AF" w14:paraId="78B06A18" w14:textId="77777777" w:rsidTr="00FE5CC1">
        <w:trPr>
          <w:trHeight w:val="307"/>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A72615" w14:textId="77777777" w:rsidR="003B0428" w:rsidRPr="00EA48AF" w:rsidRDefault="003B0428" w:rsidP="00FE5CC1">
            <w:pPr>
              <w:rPr>
                <w:rFonts w:ascii="Arial" w:hAnsi="Arial" w:cs="Arial"/>
                <w:b/>
                <w:bCs/>
                <w:color w:val="000000"/>
                <w:sz w:val="18"/>
                <w:szCs w:val="18"/>
              </w:rPr>
            </w:pPr>
            <w:r w:rsidRPr="00EA48AF">
              <w:rPr>
                <w:rFonts w:ascii="Arial" w:hAnsi="Arial" w:cs="Arial"/>
                <w:b/>
                <w:bCs/>
                <w:color w:val="000000"/>
                <w:sz w:val="18"/>
                <w:szCs w:val="18"/>
              </w:rPr>
              <w:t>Objeto de la Contratación</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6CD710" w14:textId="77777777" w:rsidR="003B0428" w:rsidRPr="00EA48AF" w:rsidRDefault="003B0428" w:rsidP="00FE5CC1">
            <w:pPr>
              <w:jc w:val="center"/>
              <w:rPr>
                <w:rFonts w:ascii="Arial" w:hAnsi="Arial" w:cs="Arial"/>
                <w:b/>
                <w:bCs/>
                <w:color w:val="000000"/>
                <w:sz w:val="18"/>
                <w:szCs w:val="18"/>
              </w:rPr>
            </w:pPr>
            <w:r w:rsidRPr="00EA48AF">
              <w:rPr>
                <w:rFonts w:ascii="Arial" w:hAnsi="Arial" w:cs="Arial"/>
                <w:b/>
                <w:bCs/>
                <w:color w:val="000000"/>
                <w:sz w:val="18"/>
                <w:szCs w:val="18"/>
              </w:rPr>
              <w:t>:</w:t>
            </w:r>
          </w:p>
        </w:tc>
        <w:tc>
          <w:tcPr>
            <w:tcW w:w="8315" w:type="dxa"/>
            <w:gridSpan w:val="5"/>
            <w:tcBorders>
              <w:top w:val="single" w:sz="4" w:space="0" w:color="auto"/>
              <w:left w:val="single" w:sz="4" w:space="0" w:color="auto"/>
              <w:bottom w:val="single" w:sz="4" w:space="0" w:color="auto"/>
              <w:right w:val="single" w:sz="4" w:space="0" w:color="auto"/>
            </w:tcBorders>
            <w:shd w:val="clear" w:color="000000" w:fill="DBE5F1"/>
            <w:vAlign w:val="bottom"/>
            <w:hideMark/>
          </w:tcPr>
          <w:p w14:paraId="448335B6" w14:textId="14EE5605" w:rsidR="003B0428" w:rsidRPr="00BB4B92" w:rsidRDefault="003B0428" w:rsidP="007F7C9D">
            <w:pPr>
              <w:jc w:val="center"/>
              <w:rPr>
                <w:rFonts w:ascii="Arial" w:hAnsi="Arial" w:cs="Arial"/>
                <w:b/>
                <w:color w:val="FF0000"/>
                <w:sz w:val="18"/>
                <w:szCs w:val="18"/>
              </w:rPr>
            </w:pPr>
            <w:r w:rsidRPr="005D4659">
              <w:rPr>
                <w:rFonts w:ascii="Century Gothic" w:hAnsi="Century Gothic" w:cs="Century Gothic"/>
                <w:bCs/>
                <w:color w:val="000000"/>
                <w:sz w:val="18"/>
                <w:szCs w:val="18"/>
              </w:rPr>
              <w:t>“</w:t>
            </w:r>
            <w:r w:rsidR="007F7C9D" w:rsidRPr="007F7C9D">
              <w:rPr>
                <w:rFonts w:ascii="Arial" w:hAnsi="Arial" w:cs="Arial"/>
              </w:rPr>
              <w:t>SUPERVISIÓN DE LA CONSTRUCCIÓN DE OBRAS CIVILES COMPLEMENTARIAS PARA LA ESR DE LLALLAGUA</w:t>
            </w:r>
            <w:r w:rsidRPr="005D4659">
              <w:rPr>
                <w:rFonts w:ascii="Century Gothic" w:hAnsi="Century Gothic" w:cs="Century Gothic"/>
                <w:bCs/>
                <w:color w:val="000000"/>
                <w:sz w:val="18"/>
                <w:szCs w:val="18"/>
              </w:rPr>
              <w:t>”</w:t>
            </w:r>
          </w:p>
        </w:tc>
      </w:tr>
      <w:tr w:rsidR="003B0428" w:rsidRPr="00EA48AF" w14:paraId="591CACBC" w14:textId="77777777" w:rsidTr="00FE5CC1">
        <w:trPr>
          <w:trHeight w:val="1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E318E6" w14:textId="77777777" w:rsidR="003B0428" w:rsidRPr="00EA48AF" w:rsidRDefault="003B0428" w:rsidP="00FE5CC1">
            <w:pPr>
              <w:rPr>
                <w:rFonts w:ascii="Arial" w:hAnsi="Arial" w:cs="Arial"/>
                <w:color w:val="000000"/>
                <w:sz w:val="2"/>
                <w:szCs w:val="2"/>
              </w:rPr>
            </w:pPr>
            <w:r w:rsidRPr="00EA48AF">
              <w:rPr>
                <w:rFonts w:ascii="Arial" w:hAnsi="Arial" w:cs="Arial"/>
                <w:color w:val="000000"/>
                <w:sz w:val="2"/>
                <w:szCs w:val="2"/>
              </w:rPr>
              <w:t>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3F04E5" w14:textId="77777777" w:rsidR="003B0428" w:rsidRPr="00EA48AF" w:rsidRDefault="003B0428" w:rsidP="00FE5CC1">
            <w:pPr>
              <w:rPr>
                <w:rFonts w:ascii="Calibri" w:hAnsi="Calibri"/>
                <w:color w:val="000000"/>
                <w:sz w:val="2"/>
                <w:szCs w:val="2"/>
              </w:rPr>
            </w:pPr>
          </w:p>
        </w:tc>
        <w:tc>
          <w:tcPr>
            <w:tcW w:w="8315"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14:paraId="75ABC11F" w14:textId="77777777" w:rsidR="003B0428" w:rsidRPr="00EA48AF" w:rsidRDefault="003B0428" w:rsidP="00FE5CC1">
            <w:pPr>
              <w:rPr>
                <w:rFonts w:ascii="Calibri" w:hAnsi="Calibri"/>
                <w:color w:val="000000"/>
                <w:sz w:val="2"/>
                <w:szCs w:val="2"/>
              </w:rPr>
            </w:pPr>
          </w:p>
        </w:tc>
      </w:tr>
      <w:tr w:rsidR="003B0428" w:rsidRPr="00EA48AF" w14:paraId="26854A0C" w14:textId="77777777" w:rsidTr="00FE5CC1">
        <w:trPr>
          <w:trHeight w:val="287"/>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1B867B" w14:textId="77777777" w:rsidR="003B0428" w:rsidRPr="00EA48AF" w:rsidRDefault="003B0428" w:rsidP="00FE5CC1">
            <w:pPr>
              <w:rPr>
                <w:rFonts w:ascii="Arial" w:hAnsi="Arial" w:cs="Arial"/>
                <w:b/>
                <w:bCs/>
                <w:color w:val="000000"/>
                <w:sz w:val="18"/>
                <w:szCs w:val="18"/>
              </w:rPr>
            </w:pPr>
            <w:r w:rsidRPr="00EA48AF">
              <w:rPr>
                <w:rFonts w:ascii="Arial" w:hAnsi="Arial" w:cs="Arial"/>
                <w:b/>
                <w:bCs/>
                <w:color w:val="000000"/>
                <w:sz w:val="18"/>
                <w:szCs w:val="18"/>
              </w:rPr>
              <w:t xml:space="preserve">Nombre del Proponente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0302E4" w14:textId="77777777" w:rsidR="003B0428" w:rsidRPr="00EA48AF" w:rsidRDefault="003B0428" w:rsidP="00FE5CC1">
            <w:pPr>
              <w:jc w:val="center"/>
              <w:rPr>
                <w:rFonts w:ascii="Arial" w:hAnsi="Arial" w:cs="Arial"/>
                <w:b/>
                <w:bCs/>
                <w:color w:val="000000"/>
                <w:sz w:val="18"/>
                <w:szCs w:val="18"/>
              </w:rPr>
            </w:pPr>
            <w:r w:rsidRPr="00EA48AF">
              <w:rPr>
                <w:rFonts w:ascii="Arial" w:hAnsi="Arial" w:cs="Arial"/>
                <w:b/>
                <w:bCs/>
                <w:color w:val="000000"/>
                <w:sz w:val="18"/>
                <w:szCs w:val="18"/>
              </w:rPr>
              <w:t>:</w:t>
            </w:r>
          </w:p>
        </w:tc>
        <w:tc>
          <w:tcPr>
            <w:tcW w:w="8315" w:type="dxa"/>
            <w:gridSpan w:val="5"/>
            <w:tcBorders>
              <w:top w:val="single" w:sz="4" w:space="0" w:color="auto"/>
              <w:left w:val="single" w:sz="4" w:space="0" w:color="auto"/>
              <w:bottom w:val="single" w:sz="4" w:space="0" w:color="auto"/>
              <w:right w:val="single" w:sz="4" w:space="0" w:color="auto"/>
            </w:tcBorders>
            <w:shd w:val="clear" w:color="000000" w:fill="DBE5F1"/>
            <w:vAlign w:val="bottom"/>
            <w:hideMark/>
          </w:tcPr>
          <w:p w14:paraId="19928F04" w14:textId="77777777" w:rsidR="003B0428" w:rsidRPr="00EA48AF" w:rsidRDefault="003B0428" w:rsidP="00FE5CC1">
            <w:pPr>
              <w:jc w:val="center"/>
              <w:rPr>
                <w:rFonts w:ascii="Arial" w:hAnsi="Arial" w:cs="Arial"/>
                <w:color w:val="FF0000"/>
                <w:sz w:val="18"/>
                <w:szCs w:val="18"/>
              </w:rPr>
            </w:pPr>
            <w:r w:rsidRPr="00EA48AF">
              <w:rPr>
                <w:rFonts w:ascii="Arial" w:hAnsi="Arial" w:cs="Arial"/>
                <w:color w:val="FF0000"/>
                <w:sz w:val="18"/>
                <w:szCs w:val="18"/>
              </w:rPr>
              <w:t> </w:t>
            </w:r>
          </w:p>
        </w:tc>
      </w:tr>
      <w:tr w:rsidR="003B0428" w:rsidRPr="00EA48AF" w14:paraId="7367D4E4" w14:textId="77777777" w:rsidTr="00FE5CC1">
        <w:trPr>
          <w:trHeight w:val="1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766DAC" w14:textId="77777777" w:rsidR="003B0428" w:rsidRPr="00EA48AF" w:rsidRDefault="003B0428" w:rsidP="00FE5CC1">
            <w:pPr>
              <w:rPr>
                <w:rFonts w:ascii="Arial" w:hAnsi="Arial" w:cs="Arial"/>
                <w:color w:val="000000"/>
                <w:sz w:val="2"/>
                <w:szCs w:val="2"/>
              </w:rPr>
            </w:pPr>
            <w:r w:rsidRPr="00EA48AF">
              <w:rPr>
                <w:rFonts w:ascii="Arial" w:hAnsi="Arial" w:cs="Arial"/>
                <w:color w:val="000000"/>
                <w:sz w:val="2"/>
                <w:szCs w:val="2"/>
              </w:rPr>
              <w:t>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5A4BFA" w14:textId="77777777" w:rsidR="003B0428" w:rsidRPr="00EA48AF" w:rsidRDefault="003B0428" w:rsidP="00FE5CC1">
            <w:pPr>
              <w:rPr>
                <w:rFonts w:ascii="Calibri" w:hAnsi="Calibri"/>
                <w:color w:val="000000"/>
                <w:sz w:val="2"/>
                <w:szCs w:val="2"/>
              </w:rPr>
            </w:pPr>
          </w:p>
        </w:tc>
        <w:tc>
          <w:tcPr>
            <w:tcW w:w="8315"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14:paraId="4721B69F" w14:textId="77777777" w:rsidR="003B0428" w:rsidRPr="00EA48AF" w:rsidRDefault="003B0428" w:rsidP="00FE5CC1">
            <w:pPr>
              <w:rPr>
                <w:rFonts w:ascii="Calibri" w:hAnsi="Calibri"/>
                <w:color w:val="000000"/>
                <w:sz w:val="2"/>
                <w:szCs w:val="2"/>
              </w:rPr>
            </w:pPr>
          </w:p>
        </w:tc>
      </w:tr>
      <w:tr w:rsidR="003B0428" w:rsidRPr="00EA48AF" w14:paraId="0127AF0E" w14:textId="77777777" w:rsidTr="00FE5CC1">
        <w:trPr>
          <w:trHeight w:val="4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5F1494" w14:textId="77777777" w:rsidR="003B0428" w:rsidRPr="00EA48AF" w:rsidRDefault="003B0428" w:rsidP="00FE5CC1">
            <w:pPr>
              <w:rPr>
                <w:rFonts w:ascii="Arial" w:hAnsi="Arial" w:cs="Arial"/>
                <w:b/>
                <w:bCs/>
                <w:color w:val="000000"/>
                <w:sz w:val="18"/>
                <w:szCs w:val="18"/>
              </w:rPr>
            </w:pPr>
            <w:r w:rsidRPr="00EA48AF">
              <w:rPr>
                <w:rFonts w:ascii="Arial" w:hAnsi="Arial" w:cs="Arial"/>
                <w:b/>
                <w:bCs/>
                <w:color w:val="000000"/>
                <w:sz w:val="18"/>
                <w:szCs w:val="18"/>
              </w:rPr>
              <w:t>Propuesta Económica</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A5653A" w14:textId="77777777" w:rsidR="003B0428" w:rsidRPr="00EA48AF" w:rsidRDefault="003B0428" w:rsidP="00FE5CC1">
            <w:pPr>
              <w:jc w:val="center"/>
              <w:rPr>
                <w:rFonts w:ascii="Arial" w:hAnsi="Arial" w:cs="Arial"/>
                <w:b/>
                <w:bCs/>
                <w:color w:val="000000"/>
                <w:sz w:val="18"/>
                <w:szCs w:val="18"/>
              </w:rPr>
            </w:pPr>
            <w:r w:rsidRPr="00EA48AF">
              <w:rPr>
                <w:rFonts w:ascii="Arial" w:hAnsi="Arial" w:cs="Arial"/>
                <w:b/>
                <w:bCs/>
                <w:color w:val="000000"/>
                <w:sz w:val="18"/>
                <w:szCs w:val="18"/>
              </w:rPr>
              <w:t>:</w:t>
            </w:r>
          </w:p>
        </w:tc>
        <w:tc>
          <w:tcPr>
            <w:tcW w:w="8315" w:type="dxa"/>
            <w:gridSpan w:val="5"/>
            <w:tcBorders>
              <w:top w:val="single" w:sz="4" w:space="0" w:color="auto"/>
              <w:left w:val="single" w:sz="4" w:space="0" w:color="auto"/>
              <w:bottom w:val="single" w:sz="4" w:space="0" w:color="auto"/>
              <w:right w:val="single" w:sz="4" w:space="0" w:color="auto"/>
            </w:tcBorders>
            <w:shd w:val="clear" w:color="000000" w:fill="DBE5F1"/>
            <w:vAlign w:val="bottom"/>
            <w:hideMark/>
          </w:tcPr>
          <w:p w14:paraId="4F295ED3" w14:textId="77777777" w:rsidR="003B0428" w:rsidRPr="00EA48AF" w:rsidRDefault="003B0428" w:rsidP="00FE5CC1">
            <w:pPr>
              <w:jc w:val="center"/>
              <w:rPr>
                <w:rFonts w:ascii="Arial" w:hAnsi="Arial" w:cs="Arial"/>
                <w:color w:val="000000"/>
                <w:sz w:val="18"/>
                <w:szCs w:val="18"/>
              </w:rPr>
            </w:pPr>
            <w:r w:rsidRPr="00EA48AF">
              <w:rPr>
                <w:rFonts w:ascii="Arial" w:hAnsi="Arial" w:cs="Arial"/>
                <w:color w:val="000000"/>
                <w:sz w:val="18"/>
                <w:szCs w:val="18"/>
              </w:rPr>
              <w:t> </w:t>
            </w:r>
          </w:p>
        </w:tc>
      </w:tr>
      <w:tr w:rsidR="003B0428" w:rsidRPr="00EA48AF" w14:paraId="1BC31E54" w14:textId="77777777" w:rsidTr="00FE5CC1">
        <w:trPr>
          <w:trHeight w:val="123"/>
        </w:trPr>
        <w:tc>
          <w:tcPr>
            <w:tcW w:w="1253" w:type="dxa"/>
            <w:tcBorders>
              <w:top w:val="nil"/>
              <w:left w:val="single" w:sz="12" w:space="0" w:color="auto"/>
              <w:bottom w:val="single" w:sz="12" w:space="0" w:color="auto"/>
              <w:right w:val="nil"/>
            </w:tcBorders>
            <w:shd w:val="clear" w:color="auto" w:fill="auto"/>
            <w:vAlign w:val="bottom"/>
            <w:hideMark/>
          </w:tcPr>
          <w:p w14:paraId="6A735CDD" w14:textId="77777777" w:rsidR="003B0428" w:rsidRPr="00EA48AF" w:rsidRDefault="003B0428" w:rsidP="00FE5CC1">
            <w:pPr>
              <w:jc w:val="right"/>
              <w:rPr>
                <w:rFonts w:ascii="Arial" w:hAnsi="Arial" w:cs="Arial"/>
                <w:color w:val="000000"/>
                <w:sz w:val="2"/>
                <w:szCs w:val="2"/>
              </w:rPr>
            </w:pPr>
            <w:r w:rsidRPr="00EA48AF">
              <w:rPr>
                <w:rFonts w:ascii="Arial" w:hAnsi="Arial" w:cs="Arial"/>
                <w:color w:val="000000"/>
                <w:sz w:val="2"/>
                <w:szCs w:val="2"/>
              </w:rPr>
              <w:t> </w:t>
            </w:r>
          </w:p>
        </w:tc>
        <w:tc>
          <w:tcPr>
            <w:tcW w:w="355" w:type="dxa"/>
            <w:tcBorders>
              <w:top w:val="nil"/>
              <w:left w:val="nil"/>
              <w:bottom w:val="single" w:sz="12" w:space="0" w:color="auto"/>
              <w:right w:val="nil"/>
            </w:tcBorders>
            <w:shd w:val="clear" w:color="auto" w:fill="auto"/>
            <w:vAlign w:val="bottom"/>
            <w:hideMark/>
          </w:tcPr>
          <w:p w14:paraId="66BE6DA4" w14:textId="77777777" w:rsidR="003B0428" w:rsidRPr="00EA48AF" w:rsidRDefault="003B0428" w:rsidP="00FE5CC1">
            <w:pPr>
              <w:rPr>
                <w:rFonts w:ascii="Calibri" w:hAnsi="Calibri"/>
                <w:color w:val="000000"/>
                <w:sz w:val="2"/>
                <w:szCs w:val="2"/>
              </w:rPr>
            </w:pPr>
            <w:r w:rsidRPr="00EA48AF">
              <w:rPr>
                <w:rFonts w:ascii="Calibri" w:hAnsi="Calibri"/>
                <w:color w:val="000000"/>
                <w:sz w:val="2"/>
                <w:szCs w:val="2"/>
              </w:rPr>
              <w:t> </w:t>
            </w:r>
          </w:p>
        </w:tc>
        <w:tc>
          <w:tcPr>
            <w:tcW w:w="8315" w:type="dxa"/>
            <w:gridSpan w:val="5"/>
            <w:tcBorders>
              <w:top w:val="nil"/>
              <w:left w:val="nil"/>
              <w:bottom w:val="single" w:sz="12" w:space="0" w:color="auto"/>
              <w:right w:val="single" w:sz="12" w:space="0" w:color="000000"/>
            </w:tcBorders>
            <w:shd w:val="clear" w:color="auto" w:fill="auto"/>
            <w:vAlign w:val="bottom"/>
            <w:hideMark/>
          </w:tcPr>
          <w:p w14:paraId="32810C56" w14:textId="77777777" w:rsidR="003B0428" w:rsidRPr="00EA48AF" w:rsidRDefault="003B0428" w:rsidP="00FE5CC1">
            <w:pPr>
              <w:rPr>
                <w:rFonts w:ascii="Calibri" w:hAnsi="Calibri"/>
                <w:color w:val="000000"/>
                <w:sz w:val="2"/>
                <w:szCs w:val="2"/>
              </w:rPr>
            </w:pPr>
            <w:r w:rsidRPr="00EA48AF">
              <w:rPr>
                <w:rFonts w:ascii="Calibri" w:hAnsi="Calibri"/>
                <w:color w:val="000000"/>
                <w:sz w:val="2"/>
                <w:szCs w:val="2"/>
              </w:rPr>
              <w:t> </w:t>
            </w:r>
          </w:p>
        </w:tc>
      </w:tr>
      <w:tr w:rsidR="003B0428" w:rsidRPr="005A4E66" w14:paraId="3ECE1FAC" w14:textId="77777777" w:rsidTr="00FE5CC1">
        <w:trPr>
          <w:trHeight w:val="453"/>
        </w:trPr>
        <w:tc>
          <w:tcPr>
            <w:tcW w:w="4962" w:type="dxa"/>
            <w:gridSpan w:val="3"/>
            <w:vMerge w:val="restart"/>
            <w:tcBorders>
              <w:top w:val="single" w:sz="12" w:space="0" w:color="auto"/>
              <w:left w:val="single" w:sz="12" w:space="0" w:color="auto"/>
              <w:bottom w:val="single" w:sz="4" w:space="0" w:color="FFFFFF"/>
              <w:right w:val="single" w:sz="4" w:space="0" w:color="FFFFFF"/>
            </w:tcBorders>
            <w:shd w:val="clear" w:color="000000" w:fill="0F243E"/>
            <w:vAlign w:val="center"/>
            <w:hideMark/>
          </w:tcPr>
          <w:p w14:paraId="276F4340" w14:textId="77777777" w:rsidR="003B0428" w:rsidRPr="002A61E9" w:rsidRDefault="003B0428" w:rsidP="00FE5CC1">
            <w:pPr>
              <w:jc w:val="center"/>
              <w:rPr>
                <w:rFonts w:ascii="Arial" w:hAnsi="Arial" w:cs="Arial"/>
                <w:b/>
                <w:bCs/>
                <w:color w:val="FFFFFF"/>
                <w:sz w:val="18"/>
                <w:szCs w:val="18"/>
              </w:rPr>
            </w:pPr>
            <w:r w:rsidRPr="002A61E9">
              <w:rPr>
                <w:rFonts w:ascii="Arial" w:hAnsi="Arial" w:cs="Arial"/>
                <w:b/>
                <w:bCs/>
                <w:color w:val="FFFFFF"/>
                <w:sz w:val="18"/>
                <w:szCs w:val="18"/>
              </w:rPr>
              <w:t>Requisitos Evaluados</w:t>
            </w:r>
          </w:p>
        </w:tc>
        <w:tc>
          <w:tcPr>
            <w:tcW w:w="3507" w:type="dxa"/>
            <w:gridSpan w:val="3"/>
            <w:tcBorders>
              <w:top w:val="single" w:sz="12" w:space="0" w:color="auto"/>
              <w:left w:val="nil"/>
              <w:bottom w:val="single" w:sz="4" w:space="0" w:color="auto"/>
              <w:right w:val="single" w:sz="4" w:space="0" w:color="auto"/>
            </w:tcBorders>
            <w:shd w:val="clear" w:color="000000" w:fill="0F243E"/>
            <w:vAlign w:val="center"/>
            <w:hideMark/>
          </w:tcPr>
          <w:p w14:paraId="7273B3B5" w14:textId="77777777" w:rsidR="003B0428" w:rsidRPr="002A61E9" w:rsidRDefault="003B0428" w:rsidP="00FE5CC1">
            <w:pPr>
              <w:jc w:val="center"/>
              <w:rPr>
                <w:rFonts w:ascii="Arial" w:hAnsi="Arial" w:cs="Arial"/>
                <w:b/>
                <w:bCs/>
                <w:color w:val="FFFFFF"/>
                <w:sz w:val="18"/>
                <w:szCs w:val="18"/>
              </w:rPr>
            </w:pPr>
            <w:r w:rsidRPr="002A61E9">
              <w:rPr>
                <w:rFonts w:ascii="Arial" w:hAnsi="Arial" w:cs="Arial"/>
                <w:b/>
                <w:bCs/>
                <w:color w:val="FFFFFF"/>
                <w:sz w:val="18"/>
                <w:szCs w:val="18"/>
              </w:rPr>
              <w:t>Verificación</w:t>
            </w:r>
            <w:r w:rsidRPr="002A61E9">
              <w:rPr>
                <w:rFonts w:ascii="Arial" w:hAnsi="Arial" w:cs="Arial"/>
                <w:b/>
                <w:bCs/>
                <w:color w:val="FFFFFF"/>
                <w:sz w:val="18"/>
                <w:szCs w:val="18"/>
              </w:rPr>
              <w:br/>
              <w:t>(Acto de Apertura)</w:t>
            </w:r>
          </w:p>
        </w:tc>
        <w:tc>
          <w:tcPr>
            <w:tcW w:w="1454" w:type="dxa"/>
            <w:tcBorders>
              <w:top w:val="single" w:sz="12" w:space="0" w:color="auto"/>
              <w:left w:val="single" w:sz="4" w:space="0" w:color="auto"/>
              <w:bottom w:val="single" w:sz="4" w:space="0" w:color="auto"/>
              <w:right w:val="single" w:sz="12" w:space="0" w:color="auto"/>
            </w:tcBorders>
            <w:shd w:val="clear" w:color="000000" w:fill="0F243E"/>
            <w:vAlign w:val="center"/>
          </w:tcPr>
          <w:p w14:paraId="5BC20F34" w14:textId="77777777" w:rsidR="003B0428" w:rsidRPr="002A61E9" w:rsidRDefault="003B0428" w:rsidP="00FE5CC1">
            <w:pPr>
              <w:jc w:val="center"/>
              <w:rPr>
                <w:rFonts w:ascii="Arial" w:hAnsi="Arial" w:cs="Arial"/>
                <w:b/>
                <w:bCs/>
                <w:color w:val="FFFFFF"/>
                <w:sz w:val="18"/>
                <w:szCs w:val="18"/>
              </w:rPr>
            </w:pPr>
          </w:p>
        </w:tc>
      </w:tr>
      <w:tr w:rsidR="003B0428" w:rsidRPr="005A4E66" w14:paraId="6D9B187A" w14:textId="77777777" w:rsidTr="00FE5CC1">
        <w:trPr>
          <w:trHeight w:val="298"/>
        </w:trPr>
        <w:tc>
          <w:tcPr>
            <w:tcW w:w="4962" w:type="dxa"/>
            <w:gridSpan w:val="3"/>
            <w:vMerge/>
            <w:tcBorders>
              <w:top w:val="single" w:sz="8" w:space="0" w:color="auto"/>
              <w:left w:val="single" w:sz="12" w:space="0" w:color="auto"/>
              <w:bottom w:val="single" w:sz="4" w:space="0" w:color="FFFFFF"/>
              <w:right w:val="single" w:sz="4" w:space="0" w:color="FFFFFF"/>
            </w:tcBorders>
            <w:vAlign w:val="center"/>
            <w:hideMark/>
          </w:tcPr>
          <w:p w14:paraId="04A1E4E7" w14:textId="77777777" w:rsidR="003B0428" w:rsidRPr="002A61E9" w:rsidRDefault="003B0428" w:rsidP="00FE5CC1">
            <w:pPr>
              <w:rPr>
                <w:rFonts w:ascii="Arial" w:hAnsi="Arial" w:cs="Arial"/>
                <w:b/>
                <w:bCs/>
                <w:color w:val="FFFFFF"/>
                <w:sz w:val="18"/>
                <w:szCs w:val="18"/>
              </w:rPr>
            </w:pPr>
          </w:p>
        </w:tc>
        <w:tc>
          <w:tcPr>
            <w:tcW w:w="1985" w:type="dxa"/>
            <w:gridSpan w:val="2"/>
            <w:tcBorders>
              <w:top w:val="single" w:sz="4" w:space="0" w:color="FFFFFF"/>
              <w:left w:val="nil"/>
              <w:bottom w:val="single" w:sz="4" w:space="0" w:color="FFFFFF"/>
              <w:right w:val="single" w:sz="4" w:space="0" w:color="FFFFFF"/>
            </w:tcBorders>
            <w:shd w:val="clear" w:color="000000" w:fill="0F243E"/>
            <w:vAlign w:val="center"/>
            <w:hideMark/>
          </w:tcPr>
          <w:p w14:paraId="51D7161C" w14:textId="77777777" w:rsidR="003B0428" w:rsidRPr="002A61E9" w:rsidRDefault="003B0428" w:rsidP="00FE5CC1">
            <w:pPr>
              <w:jc w:val="center"/>
              <w:rPr>
                <w:rFonts w:ascii="Arial" w:hAnsi="Arial" w:cs="Arial"/>
                <w:b/>
                <w:bCs/>
                <w:color w:val="FFFFFF"/>
                <w:sz w:val="18"/>
                <w:szCs w:val="18"/>
              </w:rPr>
            </w:pPr>
            <w:r w:rsidRPr="002A61E9">
              <w:rPr>
                <w:rFonts w:ascii="Arial" w:hAnsi="Arial" w:cs="Arial"/>
                <w:b/>
                <w:bCs/>
                <w:color w:val="FFFFFF"/>
                <w:sz w:val="18"/>
                <w:szCs w:val="18"/>
              </w:rPr>
              <w:t>PRESENTÓ</w:t>
            </w:r>
          </w:p>
        </w:tc>
        <w:tc>
          <w:tcPr>
            <w:tcW w:w="2976" w:type="dxa"/>
            <w:gridSpan w:val="2"/>
            <w:vMerge w:val="restart"/>
            <w:tcBorders>
              <w:top w:val="single" w:sz="4" w:space="0" w:color="FFFFFF"/>
              <w:left w:val="single" w:sz="4" w:space="0" w:color="FFFFFF"/>
              <w:right w:val="single" w:sz="12" w:space="0" w:color="auto"/>
            </w:tcBorders>
            <w:shd w:val="clear" w:color="000000" w:fill="0F243E"/>
            <w:vAlign w:val="center"/>
            <w:hideMark/>
          </w:tcPr>
          <w:p w14:paraId="4377FFBF" w14:textId="77777777" w:rsidR="003B0428" w:rsidRPr="002A61E9" w:rsidRDefault="003B0428" w:rsidP="00FE5CC1">
            <w:pPr>
              <w:jc w:val="center"/>
              <w:rPr>
                <w:rFonts w:ascii="Arial" w:hAnsi="Arial" w:cs="Arial"/>
                <w:b/>
                <w:bCs/>
                <w:color w:val="FFFFFF"/>
                <w:sz w:val="18"/>
                <w:szCs w:val="18"/>
              </w:rPr>
            </w:pPr>
            <w:r>
              <w:rPr>
                <w:rFonts w:ascii="Arial" w:hAnsi="Arial" w:cs="Arial"/>
                <w:b/>
                <w:bCs/>
                <w:color w:val="FFFFFF"/>
                <w:sz w:val="18"/>
                <w:szCs w:val="18"/>
              </w:rPr>
              <w:t>OBSERVACIONES</w:t>
            </w:r>
          </w:p>
        </w:tc>
      </w:tr>
      <w:tr w:rsidR="003B0428" w:rsidRPr="005A4E66" w14:paraId="72690744" w14:textId="77777777" w:rsidTr="00FE5CC1">
        <w:trPr>
          <w:trHeight w:val="283"/>
        </w:trPr>
        <w:tc>
          <w:tcPr>
            <w:tcW w:w="4962" w:type="dxa"/>
            <w:gridSpan w:val="3"/>
            <w:vMerge/>
            <w:tcBorders>
              <w:top w:val="single" w:sz="8" w:space="0" w:color="auto"/>
              <w:left w:val="single" w:sz="12" w:space="0" w:color="auto"/>
              <w:bottom w:val="single" w:sz="4" w:space="0" w:color="FFFFFF"/>
              <w:right w:val="single" w:sz="4" w:space="0" w:color="FFFFFF"/>
            </w:tcBorders>
            <w:vAlign w:val="center"/>
            <w:hideMark/>
          </w:tcPr>
          <w:p w14:paraId="7206F535" w14:textId="77777777" w:rsidR="003B0428" w:rsidRPr="002A61E9" w:rsidRDefault="003B0428" w:rsidP="00FE5CC1">
            <w:pPr>
              <w:rPr>
                <w:rFonts w:ascii="Arial" w:hAnsi="Arial" w:cs="Arial"/>
                <w:b/>
                <w:bCs/>
                <w:color w:val="FFFFFF"/>
                <w:sz w:val="18"/>
                <w:szCs w:val="18"/>
              </w:rPr>
            </w:pPr>
          </w:p>
        </w:tc>
        <w:tc>
          <w:tcPr>
            <w:tcW w:w="992" w:type="dxa"/>
            <w:tcBorders>
              <w:top w:val="single" w:sz="4" w:space="0" w:color="FFFFFF"/>
              <w:left w:val="nil"/>
              <w:bottom w:val="nil"/>
              <w:right w:val="single" w:sz="4" w:space="0" w:color="FFFFFF"/>
            </w:tcBorders>
            <w:shd w:val="clear" w:color="000000" w:fill="0F243E"/>
            <w:vAlign w:val="center"/>
            <w:hideMark/>
          </w:tcPr>
          <w:p w14:paraId="0FF9D9E2" w14:textId="77777777" w:rsidR="003B0428" w:rsidRPr="002A61E9" w:rsidRDefault="003B0428" w:rsidP="00FE5CC1">
            <w:pPr>
              <w:jc w:val="center"/>
              <w:rPr>
                <w:rFonts w:ascii="Arial" w:hAnsi="Arial" w:cs="Arial"/>
                <w:b/>
                <w:bCs/>
                <w:color w:val="FFFFFF"/>
                <w:sz w:val="18"/>
                <w:szCs w:val="18"/>
              </w:rPr>
            </w:pPr>
            <w:r w:rsidRPr="002A61E9">
              <w:rPr>
                <w:rFonts w:ascii="Arial" w:hAnsi="Arial" w:cs="Arial"/>
                <w:b/>
                <w:bCs/>
                <w:color w:val="FFFFFF"/>
                <w:sz w:val="18"/>
                <w:szCs w:val="18"/>
              </w:rPr>
              <w:t>SI</w:t>
            </w:r>
          </w:p>
        </w:tc>
        <w:tc>
          <w:tcPr>
            <w:tcW w:w="993" w:type="dxa"/>
            <w:tcBorders>
              <w:top w:val="single" w:sz="4" w:space="0" w:color="FFFFFF"/>
              <w:left w:val="nil"/>
              <w:bottom w:val="nil"/>
              <w:right w:val="single" w:sz="4" w:space="0" w:color="FFFFFF"/>
            </w:tcBorders>
            <w:shd w:val="clear" w:color="000000" w:fill="0F243E"/>
            <w:vAlign w:val="center"/>
            <w:hideMark/>
          </w:tcPr>
          <w:p w14:paraId="7F286EAB" w14:textId="77777777" w:rsidR="003B0428" w:rsidRPr="002A61E9" w:rsidRDefault="003B0428" w:rsidP="00FE5CC1">
            <w:pPr>
              <w:jc w:val="center"/>
              <w:rPr>
                <w:rFonts w:ascii="Arial" w:hAnsi="Arial" w:cs="Arial"/>
                <w:b/>
                <w:bCs/>
                <w:color w:val="FFFFFF"/>
                <w:sz w:val="18"/>
                <w:szCs w:val="18"/>
              </w:rPr>
            </w:pPr>
            <w:r w:rsidRPr="002A61E9">
              <w:rPr>
                <w:rFonts w:ascii="Arial" w:hAnsi="Arial" w:cs="Arial"/>
                <w:b/>
                <w:bCs/>
                <w:color w:val="FFFFFF"/>
                <w:sz w:val="18"/>
                <w:szCs w:val="18"/>
              </w:rPr>
              <w:t>NO</w:t>
            </w:r>
          </w:p>
        </w:tc>
        <w:tc>
          <w:tcPr>
            <w:tcW w:w="2976" w:type="dxa"/>
            <w:gridSpan w:val="2"/>
            <w:vMerge/>
            <w:tcBorders>
              <w:left w:val="single" w:sz="4" w:space="0" w:color="FFFFFF"/>
              <w:bottom w:val="single" w:sz="4" w:space="0" w:color="FFFFFF"/>
              <w:right w:val="single" w:sz="12" w:space="0" w:color="auto"/>
            </w:tcBorders>
            <w:vAlign w:val="center"/>
            <w:hideMark/>
          </w:tcPr>
          <w:p w14:paraId="4D2A7F78" w14:textId="77777777" w:rsidR="003B0428" w:rsidRPr="002A61E9" w:rsidRDefault="003B0428" w:rsidP="00FE5CC1">
            <w:pPr>
              <w:rPr>
                <w:rFonts w:ascii="Arial" w:hAnsi="Arial" w:cs="Arial"/>
                <w:b/>
                <w:bCs/>
                <w:color w:val="FFFFFF"/>
                <w:sz w:val="18"/>
                <w:szCs w:val="18"/>
              </w:rPr>
            </w:pPr>
          </w:p>
        </w:tc>
      </w:tr>
      <w:tr w:rsidR="003B0428" w:rsidRPr="005A4E66" w14:paraId="79F07560" w14:textId="77777777" w:rsidTr="00FE5CC1">
        <w:trPr>
          <w:trHeight w:val="496"/>
        </w:trPr>
        <w:tc>
          <w:tcPr>
            <w:tcW w:w="9923" w:type="dxa"/>
            <w:gridSpan w:val="7"/>
            <w:tcBorders>
              <w:top w:val="single" w:sz="4" w:space="0" w:color="auto"/>
              <w:left w:val="single" w:sz="12" w:space="0" w:color="auto"/>
              <w:bottom w:val="single" w:sz="4" w:space="0" w:color="auto"/>
              <w:right w:val="single" w:sz="12" w:space="0" w:color="auto"/>
            </w:tcBorders>
            <w:shd w:val="clear" w:color="auto" w:fill="DBE5F1" w:themeFill="accent1" w:themeFillTint="33"/>
          </w:tcPr>
          <w:p w14:paraId="4248B264" w14:textId="77777777" w:rsidR="003B0428" w:rsidRPr="005A4E66" w:rsidRDefault="003B0428" w:rsidP="00FE5CC1">
            <w:pPr>
              <w:rPr>
                <w:rFonts w:ascii="Arial" w:hAnsi="Arial" w:cs="Arial"/>
                <w:color w:val="000000"/>
              </w:rPr>
            </w:pPr>
            <w:r w:rsidRPr="00DA6B3E">
              <w:rPr>
                <w:rFonts w:ascii="Verdana" w:hAnsi="Verdana" w:cs="Arial"/>
                <w:b/>
                <w:sz w:val="18"/>
                <w:szCs w:val="18"/>
                <w:lang w:val="es-BO"/>
              </w:rPr>
              <w:t>DOCUMENTOS LEGALES Y ADMINISTRATIVOS</w:t>
            </w:r>
          </w:p>
        </w:tc>
      </w:tr>
      <w:tr w:rsidR="003B0428" w:rsidRPr="005A4E66" w14:paraId="1B1D6635" w14:textId="77777777" w:rsidTr="00FE5CC1">
        <w:trPr>
          <w:trHeight w:val="220"/>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14:paraId="18D3D5EB" w14:textId="77777777" w:rsidR="003B0428" w:rsidRPr="00074036" w:rsidRDefault="003B0428" w:rsidP="00C35169">
            <w:pPr>
              <w:numPr>
                <w:ilvl w:val="0"/>
                <w:numId w:val="32"/>
              </w:numPr>
              <w:ind w:left="270" w:hanging="284"/>
              <w:jc w:val="both"/>
              <w:rPr>
                <w:rFonts w:ascii="Verdana" w:hAnsi="Verdana" w:cs="Arial"/>
                <w:sz w:val="18"/>
                <w:szCs w:val="18"/>
              </w:rPr>
            </w:pPr>
            <w:r w:rsidRPr="00074036">
              <w:rPr>
                <w:rFonts w:ascii="Verdana" w:hAnsi="Verdana" w:cs="Arial"/>
                <w:sz w:val="18"/>
                <w:szCs w:val="18"/>
              </w:rPr>
              <w:t>Formulario A-1</w:t>
            </w:r>
            <w:r w:rsidRPr="00074036">
              <w:rPr>
                <w:rFonts w:ascii="Verdana" w:hAnsi="Verdana" w:cs="Arial"/>
                <w:sz w:val="18"/>
                <w:szCs w:val="18"/>
              </w:rPr>
              <w:tab/>
              <w:t>Carta de presentación de la propuesta.</w:t>
            </w:r>
          </w:p>
          <w:p w14:paraId="11C25D62" w14:textId="77777777" w:rsidR="003B0428" w:rsidRPr="005D0FAA" w:rsidRDefault="003B0428" w:rsidP="00FE5CC1">
            <w:pPr>
              <w:tabs>
                <w:tab w:val="left" w:pos="1843"/>
              </w:tabs>
              <w:rPr>
                <w:rFonts w:ascii="Calibri" w:hAnsi="Calibri"/>
                <w:color w:val="000000"/>
                <w:sz w:val="18"/>
                <w:szCs w:val="18"/>
              </w:rPr>
            </w:pPr>
          </w:p>
        </w:tc>
        <w:tc>
          <w:tcPr>
            <w:tcW w:w="992" w:type="dxa"/>
            <w:tcBorders>
              <w:top w:val="single" w:sz="4" w:space="0" w:color="auto"/>
              <w:left w:val="nil"/>
              <w:bottom w:val="single" w:sz="4" w:space="0" w:color="auto"/>
              <w:right w:val="single" w:sz="4" w:space="0" w:color="auto"/>
            </w:tcBorders>
            <w:shd w:val="clear" w:color="000000" w:fill="FFFFFF"/>
            <w:vAlign w:val="center"/>
            <w:hideMark/>
          </w:tcPr>
          <w:p w14:paraId="6885373D" w14:textId="77777777" w:rsidR="003B0428" w:rsidRPr="005A4E66" w:rsidRDefault="003B0428" w:rsidP="00FE5CC1">
            <w:pPr>
              <w:jc w:val="center"/>
              <w:rPr>
                <w:rFonts w:ascii="Arial" w:hAnsi="Arial" w:cs="Arial"/>
                <w:color w:val="000000"/>
              </w:rPr>
            </w:pPr>
            <w:r w:rsidRPr="005A4E66">
              <w:rPr>
                <w:rFonts w:ascii="Arial" w:hAnsi="Arial" w:cs="Arial"/>
                <w:color w:val="000000"/>
              </w:rPr>
              <w:t> </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14:paraId="59A519AB" w14:textId="77777777" w:rsidR="003B0428" w:rsidRPr="005A4E66" w:rsidRDefault="003B0428" w:rsidP="00FE5CC1">
            <w:pPr>
              <w:jc w:val="center"/>
              <w:rPr>
                <w:rFonts w:ascii="Arial" w:hAnsi="Arial" w:cs="Arial"/>
                <w:color w:val="000000"/>
              </w:rPr>
            </w:pPr>
            <w:r w:rsidRPr="005A4E66">
              <w:rPr>
                <w:rFonts w:ascii="Arial" w:hAnsi="Arial" w:cs="Arial"/>
                <w:color w:val="000000"/>
              </w:rPr>
              <w:t> </w:t>
            </w: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14:paraId="2DD68E4A" w14:textId="77777777" w:rsidR="003B0428" w:rsidRPr="005A4E66" w:rsidRDefault="003B0428" w:rsidP="00FE5CC1">
            <w:pPr>
              <w:jc w:val="center"/>
              <w:rPr>
                <w:rFonts w:ascii="Arial" w:hAnsi="Arial" w:cs="Arial"/>
                <w:color w:val="000000"/>
              </w:rPr>
            </w:pPr>
            <w:r w:rsidRPr="005A4E66">
              <w:rPr>
                <w:rFonts w:ascii="Arial" w:hAnsi="Arial" w:cs="Arial"/>
                <w:color w:val="000000"/>
              </w:rPr>
              <w:t>  </w:t>
            </w:r>
          </w:p>
        </w:tc>
      </w:tr>
      <w:tr w:rsidR="003B0428" w:rsidRPr="005A4E66" w14:paraId="101ABD48" w14:textId="77777777" w:rsidTr="00FE5CC1">
        <w:trPr>
          <w:trHeight w:val="64"/>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bottom"/>
          </w:tcPr>
          <w:p w14:paraId="51E6B101" w14:textId="77777777" w:rsidR="003B0428" w:rsidRPr="00A227AB" w:rsidRDefault="003B0428" w:rsidP="00C35169">
            <w:pPr>
              <w:numPr>
                <w:ilvl w:val="0"/>
                <w:numId w:val="32"/>
              </w:numPr>
              <w:ind w:left="270" w:hanging="284"/>
              <w:jc w:val="both"/>
              <w:rPr>
                <w:rFonts w:ascii="Verdana" w:hAnsi="Verdana" w:cs="Arial"/>
                <w:sz w:val="18"/>
                <w:szCs w:val="18"/>
              </w:rPr>
            </w:pPr>
            <w:r w:rsidRPr="00A227AB">
              <w:rPr>
                <w:rFonts w:ascii="Verdana" w:hAnsi="Verdana" w:cs="Arial"/>
                <w:sz w:val="18"/>
                <w:szCs w:val="18"/>
              </w:rPr>
              <w:t>Formulario de Identificación del Proponente.</w:t>
            </w:r>
          </w:p>
          <w:p w14:paraId="1A216495" w14:textId="77777777" w:rsidR="003B0428" w:rsidRPr="005D0FAA" w:rsidRDefault="003B0428" w:rsidP="00FE5CC1">
            <w:pPr>
              <w:rPr>
                <w:rFonts w:ascii="Calibri" w:hAnsi="Calibri"/>
                <w:color w:val="000000"/>
                <w:sz w:val="18"/>
                <w:szCs w:val="18"/>
              </w:rPr>
            </w:pPr>
          </w:p>
        </w:tc>
        <w:tc>
          <w:tcPr>
            <w:tcW w:w="992" w:type="dxa"/>
            <w:tcBorders>
              <w:top w:val="single" w:sz="4" w:space="0" w:color="auto"/>
              <w:left w:val="nil"/>
              <w:bottom w:val="single" w:sz="4" w:space="0" w:color="auto"/>
              <w:right w:val="single" w:sz="4" w:space="0" w:color="auto"/>
            </w:tcBorders>
            <w:shd w:val="clear" w:color="000000" w:fill="FFFFFF"/>
            <w:vAlign w:val="center"/>
            <w:hideMark/>
          </w:tcPr>
          <w:p w14:paraId="0E1C6D37" w14:textId="77777777" w:rsidR="003B0428" w:rsidRPr="005A4E66" w:rsidRDefault="003B0428" w:rsidP="00FE5CC1">
            <w:pPr>
              <w:jc w:val="center"/>
              <w:rPr>
                <w:rFonts w:ascii="Arial" w:hAnsi="Arial" w:cs="Arial"/>
                <w:color w:val="000000"/>
              </w:rPr>
            </w:pPr>
            <w:r w:rsidRPr="005A4E66">
              <w:rPr>
                <w:rFonts w:ascii="Arial" w:hAnsi="Arial" w:cs="Arial"/>
                <w:color w:val="000000"/>
              </w:rPr>
              <w:t> </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14:paraId="73969C96" w14:textId="77777777" w:rsidR="003B0428" w:rsidRPr="005A4E66" w:rsidRDefault="003B0428" w:rsidP="00FE5CC1">
            <w:pPr>
              <w:jc w:val="center"/>
              <w:rPr>
                <w:rFonts w:ascii="Arial" w:hAnsi="Arial" w:cs="Arial"/>
                <w:color w:val="000000"/>
              </w:rPr>
            </w:pPr>
            <w:r w:rsidRPr="005A4E66">
              <w:rPr>
                <w:rFonts w:ascii="Arial" w:hAnsi="Arial" w:cs="Arial"/>
                <w:color w:val="000000"/>
              </w:rPr>
              <w:t> </w:t>
            </w: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14:paraId="74021CE0" w14:textId="77777777" w:rsidR="003B0428" w:rsidRPr="005A4E66" w:rsidRDefault="003B0428" w:rsidP="00FE5CC1">
            <w:pPr>
              <w:jc w:val="center"/>
              <w:rPr>
                <w:rFonts w:ascii="Arial" w:hAnsi="Arial" w:cs="Arial"/>
                <w:color w:val="000000"/>
              </w:rPr>
            </w:pPr>
            <w:r w:rsidRPr="005A4E66">
              <w:rPr>
                <w:rFonts w:ascii="Arial" w:hAnsi="Arial" w:cs="Arial"/>
                <w:color w:val="000000"/>
              </w:rPr>
              <w:t> </w:t>
            </w:r>
          </w:p>
        </w:tc>
      </w:tr>
      <w:tr w:rsidR="003B0428" w:rsidRPr="005A4E66" w14:paraId="3CF5F2C4" w14:textId="77777777" w:rsidTr="00FE5CC1">
        <w:trPr>
          <w:trHeight w:val="298"/>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bottom"/>
          </w:tcPr>
          <w:p w14:paraId="6CDC2907" w14:textId="77777777" w:rsidR="003B0428" w:rsidRPr="00A227AB" w:rsidRDefault="003B0428" w:rsidP="00C35169">
            <w:pPr>
              <w:numPr>
                <w:ilvl w:val="0"/>
                <w:numId w:val="32"/>
              </w:numPr>
              <w:ind w:left="270" w:hanging="284"/>
              <w:jc w:val="both"/>
              <w:rPr>
                <w:rFonts w:ascii="Verdana" w:hAnsi="Verdana" w:cs="Arial"/>
                <w:sz w:val="18"/>
                <w:szCs w:val="18"/>
              </w:rPr>
            </w:pPr>
            <w:r w:rsidRPr="00A227AB">
              <w:rPr>
                <w:rFonts w:ascii="Verdana" w:hAnsi="Verdana" w:cs="Arial"/>
                <w:sz w:val="18"/>
                <w:szCs w:val="18"/>
              </w:rPr>
              <w:t>Fotocopia simple del Documento de Constitución de la empresa y de todas sus modificaciones registradas en FUNDEMPRESA, excepto empresas unipersonales.</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14:paraId="551EE262" w14:textId="77777777" w:rsidR="003B0428" w:rsidRPr="00A227AB" w:rsidRDefault="003B0428" w:rsidP="00FE5CC1">
            <w:pPr>
              <w:ind w:left="-14"/>
              <w:rPr>
                <w:rFonts w:ascii="Verdana" w:hAnsi="Verdana" w:cs="Arial"/>
                <w:sz w:val="18"/>
                <w:szCs w:val="18"/>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14:paraId="1CDFB893" w14:textId="77777777" w:rsidR="003B0428" w:rsidRPr="005A4E66" w:rsidRDefault="003B0428" w:rsidP="00FE5CC1">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14:paraId="4DB89341" w14:textId="77777777" w:rsidR="003B0428" w:rsidRPr="005A4E66" w:rsidRDefault="003B0428" w:rsidP="00FE5CC1">
            <w:pPr>
              <w:rPr>
                <w:rFonts w:ascii="Arial" w:hAnsi="Arial" w:cs="Arial"/>
                <w:color w:val="000000"/>
              </w:rPr>
            </w:pPr>
          </w:p>
        </w:tc>
      </w:tr>
      <w:tr w:rsidR="003B0428" w:rsidRPr="005A4E66" w14:paraId="2036097B" w14:textId="77777777" w:rsidTr="00FE5CC1">
        <w:trPr>
          <w:trHeight w:val="132"/>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bottom"/>
          </w:tcPr>
          <w:p w14:paraId="426F0DFD" w14:textId="77777777" w:rsidR="003B0428" w:rsidRPr="00BB4B92" w:rsidRDefault="003B0428" w:rsidP="00C35169">
            <w:pPr>
              <w:numPr>
                <w:ilvl w:val="0"/>
                <w:numId w:val="32"/>
              </w:numPr>
              <w:ind w:left="270" w:hanging="284"/>
              <w:jc w:val="both"/>
              <w:rPr>
                <w:rFonts w:ascii="Verdana" w:hAnsi="Verdana" w:cs="Calibri"/>
                <w:sz w:val="18"/>
                <w:szCs w:val="18"/>
              </w:rPr>
            </w:pPr>
            <w:r w:rsidRPr="00A227AB">
              <w:rPr>
                <w:rFonts w:ascii="Verdana" w:hAnsi="Verdana" w:cs="Arial"/>
                <w:sz w:val="18"/>
                <w:szCs w:val="18"/>
              </w:rPr>
              <w:t>Fotocopia simple del Poder del Representante Legal de la empresa, con atribuciones específicas para presentar propuestas y suscribir contratos incluidas las empresas unipersonales cuando el representante legal sea diferente al propietario registrado en FUNDEMPRESA.</w:t>
            </w:r>
          </w:p>
          <w:p w14:paraId="39787302" w14:textId="77777777" w:rsidR="003B0428" w:rsidRPr="00A227AB" w:rsidRDefault="003B0428" w:rsidP="00FE5CC1">
            <w:pPr>
              <w:ind w:left="270"/>
              <w:jc w:val="both"/>
              <w:rPr>
                <w:rFonts w:ascii="Verdana" w:hAnsi="Verdana" w:cs="Calibri"/>
                <w:sz w:val="18"/>
                <w:szCs w:val="18"/>
              </w:rPr>
            </w:pPr>
          </w:p>
        </w:tc>
        <w:tc>
          <w:tcPr>
            <w:tcW w:w="992" w:type="dxa"/>
            <w:tcBorders>
              <w:top w:val="single" w:sz="4" w:space="0" w:color="auto"/>
              <w:left w:val="nil"/>
              <w:bottom w:val="single" w:sz="4" w:space="0" w:color="auto"/>
              <w:right w:val="single" w:sz="4" w:space="0" w:color="auto"/>
            </w:tcBorders>
            <w:shd w:val="clear" w:color="000000" w:fill="FFFFFF"/>
            <w:vAlign w:val="center"/>
            <w:hideMark/>
          </w:tcPr>
          <w:p w14:paraId="5CE0F43C" w14:textId="77777777" w:rsidR="003B0428" w:rsidRPr="005A4E66" w:rsidRDefault="003B0428" w:rsidP="00FE5CC1">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14:paraId="3D0679D7" w14:textId="77777777" w:rsidR="003B0428" w:rsidRPr="005A4E66" w:rsidRDefault="003B0428" w:rsidP="00FE5CC1">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14:paraId="3C7CF0FE" w14:textId="77777777" w:rsidR="003B0428" w:rsidRPr="005A4E66" w:rsidRDefault="003B0428" w:rsidP="00FE5CC1">
            <w:pPr>
              <w:jc w:val="center"/>
              <w:rPr>
                <w:rFonts w:ascii="Arial" w:hAnsi="Arial" w:cs="Arial"/>
                <w:color w:val="000000"/>
              </w:rPr>
            </w:pPr>
          </w:p>
        </w:tc>
      </w:tr>
      <w:tr w:rsidR="003B0428" w:rsidRPr="005A4E66" w14:paraId="3EA7689F" w14:textId="77777777" w:rsidTr="00FE5CC1">
        <w:trPr>
          <w:trHeight w:val="178"/>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bottom"/>
          </w:tcPr>
          <w:p w14:paraId="541678EB" w14:textId="77777777" w:rsidR="003B0428" w:rsidRPr="00A227AB" w:rsidRDefault="003B0428" w:rsidP="00C35169">
            <w:pPr>
              <w:numPr>
                <w:ilvl w:val="0"/>
                <w:numId w:val="32"/>
              </w:numPr>
              <w:ind w:left="270" w:hanging="284"/>
              <w:jc w:val="both"/>
              <w:rPr>
                <w:rFonts w:ascii="Verdana" w:hAnsi="Verdana" w:cs="Calibri"/>
                <w:sz w:val="18"/>
                <w:szCs w:val="18"/>
              </w:rPr>
            </w:pPr>
            <w:r w:rsidRPr="00074036">
              <w:rPr>
                <w:rFonts w:ascii="Verdana" w:hAnsi="Verdana" w:cs="Calibri"/>
                <w:sz w:val="18"/>
                <w:szCs w:val="18"/>
              </w:rPr>
              <w:t>Fotocopia simple del Certificado de Inscripción en FUNDEMPRESA (cuando corresponda).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14:paraId="7D29A2EA" w14:textId="77777777" w:rsidR="003B0428" w:rsidRPr="005A4E66" w:rsidRDefault="003B0428" w:rsidP="00FE5CC1">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14:paraId="415BD927" w14:textId="77777777" w:rsidR="003B0428" w:rsidRPr="005A4E66" w:rsidRDefault="003B0428" w:rsidP="00FE5CC1">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14:paraId="7BA68774" w14:textId="77777777" w:rsidR="003B0428" w:rsidRPr="005A4E66" w:rsidRDefault="003B0428" w:rsidP="00FE5CC1">
            <w:pPr>
              <w:jc w:val="center"/>
              <w:rPr>
                <w:rFonts w:ascii="Arial" w:hAnsi="Arial" w:cs="Arial"/>
                <w:color w:val="000000"/>
              </w:rPr>
            </w:pPr>
          </w:p>
        </w:tc>
      </w:tr>
      <w:tr w:rsidR="003B0428" w:rsidRPr="005A4E66" w14:paraId="2B4E585F" w14:textId="77777777" w:rsidTr="00FE5CC1">
        <w:trPr>
          <w:trHeight w:val="23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bottom"/>
          </w:tcPr>
          <w:p w14:paraId="376582CA" w14:textId="77777777" w:rsidR="003B0428" w:rsidRPr="005D0FAA" w:rsidRDefault="003B0428" w:rsidP="00C35169">
            <w:pPr>
              <w:numPr>
                <w:ilvl w:val="0"/>
                <w:numId w:val="32"/>
              </w:numPr>
              <w:ind w:left="270" w:hanging="284"/>
              <w:jc w:val="both"/>
              <w:rPr>
                <w:rFonts w:ascii="Calibri" w:hAnsi="Calibri"/>
                <w:color w:val="000000"/>
                <w:sz w:val="18"/>
                <w:szCs w:val="18"/>
              </w:rPr>
            </w:pPr>
            <w:r w:rsidRPr="00074036">
              <w:rPr>
                <w:rFonts w:ascii="Verdana" w:hAnsi="Verdana" w:cs="Calibri"/>
                <w:sz w:val="18"/>
                <w:szCs w:val="18"/>
              </w:rPr>
              <w:t>Fotocopia simple de Número de Identificación Tributaria NIT o certificación electrónica.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14:paraId="4C574FDB" w14:textId="77777777" w:rsidR="003B0428" w:rsidRPr="005A4E66" w:rsidRDefault="003B0428" w:rsidP="00FE5CC1">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14:paraId="4C9F618B" w14:textId="77777777" w:rsidR="003B0428" w:rsidRPr="005A4E66" w:rsidRDefault="003B0428" w:rsidP="00FE5CC1">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14:paraId="196DFB4C" w14:textId="77777777" w:rsidR="003B0428" w:rsidRPr="005A4E66" w:rsidRDefault="003B0428" w:rsidP="00FE5CC1">
            <w:pPr>
              <w:jc w:val="center"/>
              <w:rPr>
                <w:rFonts w:ascii="Arial" w:hAnsi="Arial" w:cs="Arial"/>
                <w:color w:val="000000"/>
              </w:rPr>
            </w:pPr>
          </w:p>
        </w:tc>
      </w:tr>
      <w:tr w:rsidR="003B0428" w:rsidRPr="005A4E66" w14:paraId="3231A02D" w14:textId="77777777" w:rsidTr="00FE5CC1">
        <w:trPr>
          <w:trHeight w:val="142"/>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14:paraId="77A0EC1B" w14:textId="77777777" w:rsidR="003B0428" w:rsidRDefault="003B0428" w:rsidP="00C35169">
            <w:pPr>
              <w:numPr>
                <w:ilvl w:val="0"/>
                <w:numId w:val="32"/>
              </w:numPr>
              <w:ind w:left="270" w:hanging="284"/>
              <w:jc w:val="both"/>
              <w:rPr>
                <w:rFonts w:ascii="Verdana" w:hAnsi="Verdana" w:cs="Calibri"/>
                <w:sz w:val="18"/>
                <w:szCs w:val="18"/>
              </w:rPr>
            </w:pPr>
            <w:r w:rsidRPr="00074036">
              <w:rPr>
                <w:rFonts w:ascii="Verdana" w:hAnsi="Verdana" w:cs="Calibri"/>
                <w:sz w:val="18"/>
                <w:szCs w:val="18"/>
              </w:rPr>
              <w:t>Fotocopia simple del documento de identificación personal del representante legal o propietario.</w:t>
            </w:r>
          </w:p>
          <w:p w14:paraId="738EBF77" w14:textId="77777777" w:rsidR="003B0428" w:rsidRPr="00A227AB" w:rsidRDefault="003B0428" w:rsidP="00FE5CC1">
            <w:pPr>
              <w:ind w:left="270"/>
              <w:jc w:val="both"/>
              <w:rPr>
                <w:rFonts w:ascii="Verdana" w:hAnsi="Verdana" w:cs="Calibri"/>
                <w:sz w:val="18"/>
                <w:szCs w:val="18"/>
              </w:rPr>
            </w:pPr>
          </w:p>
        </w:tc>
        <w:tc>
          <w:tcPr>
            <w:tcW w:w="992" w:type="dxa"/>
            <w:tcBorders>
              <w:top w:val="single" w:sz="4" w:space="0" w:color="auto"/>
              <w:left w:val="nil"/>
              <w:bottom w:val="single" w:sz="4" w:space="0" w:color="auto"/>
              <w:right w:val="single" w:sz="4" w:space="0" w:color="auto"/>
            </w:tcBorders>
            <w:shd w:val="clear" w:color="000000" w:fill="FFFFFF"/>
            <w:vAlign w:val="center"/>
            <w:hideMark/>
          </w:tcPr>
          <w:p w14:paraId="46543B94" w14:textId="77777777" w:rsidR="003B0428" w:rsidRPr="005A4E66" w:rsidRDefault="003B0428" w:rsidP="00FE5CC1">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14:paraId="287E86A4" w14:textId="77777777" w:rsidR="003B0428" w:rsidRPr="005A4E66" w:rsidRDefault="003B0428" w:rsidP="00FE5CC1">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14:paraId="19000E4F" w14:textId="77777777" w:rsidR="003B0428" w:rsidRPr="005A4E66" w:rsidRDefault="003B0428" w:rsidP="00FE5CC1">
            <w:pPr>
              <w:jc w:val="center"/>
              <w:rPr>
                <w:rFonts w:ascii="Arial" w:hAnsi="Arial" w:cs="Arial"/>
                <w:color w:val="000000"/>
              </w:rPr>
            </w:pPr>
          </w:p>
        </w:tc>
      </w:tr>
      <w:tr w:rsidR="003B0428" w:rsidRPr="005A4E66" w14:paraId="78313CA3" w14:textId="77777777" w:rsidTr="00FE5CC1">
        <w:trPr>
          <w:trHeight w:val="18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14:paraId="34DAB005" w14:textId="77777777" w:rsidR="003B0428" w:rsidRPr="00BB4B92" w:rsidRDefault="003B0428" w:rsidP="00C35169">
            <w:pPr>
              <w:numPr>
                <w:ilvl w:val="0"/>
                <w:numId w:val="32"/>
              </w:numPr>
              <w:ind w:left="270" w:hanging="284"/>
              <w:jc w:val="both"/>
              <w:rPr>
                <w:rFonts w:ascii="Arial" w:eastAsia="Calibri" w:hAnsi="Arial" w:cs="Arial"/>
                <w:bCs/>
                <w:sz w:val="16"/>
                <w:szCs w:val="16"/>
                <w:lang w:val="es-BO"/>
              </w:rPr>
            </w:pPr>
            <w:r w:rsidRPr="00074036">
              <w:rPr>
                <w:rFonts w:ascii="Verdana" w:hAnsi="Verdana" w:cs="Calibri"/>
                <w:sz w:val="18"/>
                <w:szCs w:val="18"/>
              </w:rPr>
              <w:t>Original de la Garantía de Seriedad de Propu</w:t>
            </w:r>
            <w:r>
              <w:rPr>
                <w:rFonts w:ascii="Verdana" w:hAnsi="Verdana" w:cs="Calibri"/>
                <w:sz w:val="18"/>
                <w:szCs w:val="18"/>
              </w:rPr>
              <w:t>esta</w:t>
            </w:r>
          </w:p>
          <w:p w14:paraId="449F8935" w14:textId="77777777" w:rsidR="003B0428" w:rsidRPr="00A227AB" w:rsidRDefault="003B0428" w:rsidP="00FE5CC1">
            <w:pPr>
              <w:ind w:left="270"/>
              <w:jc w:val="both"/>
              <w:rPr>
                <w:rFonts w:ascii="Arial" w:eastAsia="Calibri" w:hAnsi="Arial" w:cs="Arial"/>
                <w:bCs/>
                <w:sz w:val="16"/>
                <w:szCs w:val="16"/>
                <w:lang w:val="es-BO"/>
              </w:rPr>
            </w:pPr>
          </w:p>
        </w:tc>
        <w:tc>
          <w:tcPr>
            <w:tcW w:w="992" w:type="dxa"/>
            <w:tcBorders>
              <w:top w:val="single" w:sz="4" w:space="0" w:color="auto"/>
              <w:left w:val="nil"/>
              <w:bottom w:val="single" w:sz="4" w:space="0" w:color="auto"/>
              <w:right w:val="single" w:sz="4" w:space="0" w:color="auto"/>
            </w:tcBorders>
            <w:shd w:val="clear" w:color="000000" w:fill="FFFFFF"/>
            <w:vAlign w:val="center"/>
            <w:hideMark/>
          </w:tcPr>
          <w:p w14:paraId="375F847B" w14:textId="77777777" w:rsidR="003B0428" w:rsidRPr="005A4E66" w:rsidRDefault="003B0428" w:rsidP="00FE5CC1">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14:paraId="666A2E6F" w14:textId="77777777" w:rsidR="003B0428" w:rsidRPr="005A4E66" w:rsidRDefault="003B0428" w:rsidP="00FE5CC1">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14:paraId="12844AAB" w14:textId="77777777" w:rsidR="003B0428" w:rsidRPr="005A4E66" w:rsidRDefault="003B0428" w:rsidP="00FE5CC1">
            <w:pPr>
              <w:jc w:val="center"/>
              <w:rPr>
                <w:rFonts w:ascii="Arial" w:hAnsi="Arial" w:cs="Arial"/>
                <w:color w:val="000000"/>
              </w:rPr>
            </w:pPr>
          </w:p>
        </w:tc>
      </w:tr>
      <w:tr w:rsidR="003B0428" w:rsidRPr="005A4E66" w14:paraId="5C025EE4" w14:textId="77777777" w:rsidTr="00FE5CC1">
        <w:trPr>
          <w:trHeight w:val="248"/>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14:paraId="13F0341A" w14:textId="77777777" w:rsidR="003B0428" w:rsidRPr="0029035B" w:rsidRDefault="003B0428" w:rsidP="00C35169">
            <w:pPr>
              <w:numPr>
                <w:ilvl w:val="0"/>
                <w:numId w:val="32"/>
              </w:numPr>
              <w:ind w:left="270" w:hanging="284"/>
              <w:jc w:val="both"/>
              <w:rPr>
                <w:rFonts w:ascii="Verdana" w:hAnsi="Verdana" w:cs="Calibri"/>
                <w:sz w:val="18"/>
                <w:szCs w:val="18"/>
              </w:rPr>
            </w:pPr>
            <w:r>
              <w:rPr>
                <w:rFonts w:ascii="Verdana" w:hAnsi="Verdana" w:cs="Calibri"/>
                <w:sz w:val="18"/>
                <w:szCs w:val="18"/>
              </w:rPr>
              <w:t>Fotocopia simple del c</w:t>
            </w:r>
            <w:r w:rsidRPr="0029035B">
              <w:rPr>
                <w:rFonts w:ascii="Verdana" w:hAnsi="Verdana" w:cs="Calibri"/>
                <w:sz w:val="18"/>
                <w:szCs w:val="18"/>
              </w:rPr>
              <w:t>ertificado de No Adeudo por Contribuciones al Seguro Social Obligatorio de largo plazo y al Sistema Integral de Pensiones (AFP: Futuro-Previsión) vigente a la fecha de presentación de documentos.</w:t>
            </w:r>
          </w:p>
          <w:p w14:paraId="010B78BB" w14:textId="77777777" w:rsidR="003B0428" w:rsidRPr="005D0FAA" w:rsidRDefault="003B0428" w:rsidP="00FE5CC1">
            <w:pPr>
              <w:rPr>
                <w:rFonts w:ascii="Calibri" w:hAnsi="Calibri"/>
                <w:color w:val="000000"/>
                <w:sz w:val="18"/>
                <w:szCs w:val="18"/>
              </w:rPr>
            </w:pPr>
          </w:p>
        </w:tc>
        <w:tc>
          <w:tcPr>
            <w:tcW w:w="992" w:type="dxa"/>
            <w:tcBorders>
              <w:top w:val="single" w:sz="4" w:space="0" w:color="auto"/>
              <w:left w:val="nil"/>
              <w:bottom w:val="single" w:sz="4" w:space="0" w:color="auto"/>
              <w:right w:val="single" w:sz="4" w:space="0" w:color="auto"/>
            </w:tcBorders>
            <w:shd w:val="clear" w:color="000000" w:fill="FFFFFF"/>
            <w:vAlign w:val="center"/>
            <w:hideMark/>
          </w:tcPr>
          <w:p w14:paraId="302342A6" w14:textId="77777777" w:rsidR="003B0428" w:rsidRPr="005A4E66" w:rsidRDefault="003B0428" w:rsidP="00FE5CC1">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14:paraId="53C0B44B" w14:textId="77777777" w:rsidR="003B0428" w:rsidRPr="005A4E66" w:rsidRDefault="003B0428" w:rsidP="00FE5CC1">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14:paraId="22D18C5C" w14:textId="77777777" w:rsidR="003B0428" w:rsidRPr="005A4E66" w:rsidRDefault="003B0428" w:rsidP="00FE5CC1">
            <w:pPr>
              <w:jc w:val="center"/>
              <w:rPr>
                <w:rFonts w:ascii="Arial" w:hAnsi="Arial" w:cs="Arial"/>
                <w:color w:val="000000"/>
              </w:rPr>
            </w:pPr>
          </w:p>
        </w:tc>
      </w:tr>
      <w:tr w:rsidR="003B0428" w:rsidRPr="005A4E66" w14:paraId="16E93EB7" w14:textId="77777777" w:rsidTr="00FE5CC1">
        <w:trPr>
          <w:trHeight w:val="415"/>
        </w:trPr>
        <w:tc>
          <w:tcPr>
            <w:tcW w:w="9923" w:type="dxa"/>
            <w:gridSpan w:val="7"/>
            <w:tcBorders>
              <w:top w:val="single" w:sz="4" w:space="0" w:color="auto"/>
              <w:left w:val="single" w:sz="12" w:space="0" w:color="auto"/>
              <w:bottom w:val="single" w:sz="4" w:space="0" w:color="auto"/>
              <w:right w:val="single" w:sz="12" w:space="0" w:color="auto"/>
            </w:tcBorders>
            <w:shd w:val="clear" w:color="auto" w:fill="DBE5F1" w:themeFill="accent1" w:themeFillTint="33"/>
          </w:tcPr>
          <w:p w14:paraId="61FF36E1" w14:textId="77777777" w:rsidR="003B0428" w:rsidRPr="005A4E66" w:rsidRDefault="003B0428" w:rsidP="00FE5CC1">
            <w:pPr>
              <w:rPr>
                <w:rFonts w:ascii="Arial" w:hAnsi="Arial" w:cs="Arial"/>
                <w:color w:val="000000"/>
              </w:rPr>
            </w:pPr>
            <w:r w:rsidRPr="005D0FAA">
              <w:rPr>
                <w:rFonts w:ascii="Verdana" w:hAnsi="Verdana" w:cs="Arial"/>
                <w:b/>
                <w:sz w:val="18"/>
                <w:szCs w:val="18"/>
                <w:lang w:val="es-BO"/>
              </w:rPr>
              <w:t>DOCUMENTOS DE LA PROPUESTA ECONÓMICA</w:t>
            </w:r>
          </w:p>
        </w:tc>
      </w:tr>
      <w:tr w:rsidR="003B0428" w:rsidRPr="005A4E66" w14:paraId="5D767C1F" w14:textId="77777777" w:rsidTr="00FE5CC1">
        <w:trPr>
          <w:trHeight w:val="25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14:paraId="0D17B851" w14:textId="77777777" w:rsidR="003B0428" w:rsidRPr="002329B6" w:rsidRDefault="003B0428" w:rsidP="00FE5CC1">
            <w:pPr>
              <w:pStyle w:val="Normal2"/>
              <w:rPr>
                <w:rFonts w:ascii="Verdana" w:hAnsi="Verdana" w:cs="Arial"/>
                <w:sz w:val="18"/>
                <w:szCs w:val="18"/>
                <w:lang w:val="es-BO"/>
              </w:rPr>
            </w:pPr>
            <w:r w:rsidRPr="00074036">
              <w:rPr>
                <w:rFonts w:ascii="Verdana" w:hAnsi="Verdana" w:cs="Arial"/>
                <w:sz w:val="18"/>
                <w:szCs w:val="18"/>
                <w:lang w:val="es-BO"/>
              </w:rPr>
              <w:t>Formulario B-1</w:t>
            </w:r>
            <w:r w:rsidRPr="00074036">
              <w:rPr>
                <w:rFonts w:ascii="Verdana" w:hAnsi="Verdana" w:cs="Arial"/>
                <w:sz w:val="18"/>
                <w:szCs w:val="18"/>
                <w:lang w:val="es-BO"/>
              </w:rPr>
              <w:tab/>
              <w:t xml:space="preserve">   Propuesta Económica.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14:paraId="6206B9FD" w14:textId="77777777" w:rsidR="003B0428" w:rsidRPr="005A4E66" w:rsidRDefault="003B0428" w:rsidP="00FE5CC1">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14:paraId="371A1273" w14:textId="77777777" w:rsidR="003B0428" w:rsidRPr="005A4E66" w:rsidRDefault="003B0428" w:rsidP="00FE5CC1">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14:paraId="7E42A30F" w14:textId="77777777" w:rsidR="003B0428" w:rsidRPr="005A4E66" w:rsidRDefault="003B0428" w:rsidP="00FE5CC1">
            <w:pPr>
              <w:jc w:val="center"/>
              <w:rPr>
                <w:rFonts w:ascii="Arial" w:hAnsi="Arial" w:cs="Arial"/>
                <w:color w:val="000000"/>
              </w:rPr>
            </w:pPr>
          </w:p>
        </w:tc>
      </w:tr>
      <w:tr w:rsidR="003B0428" w:rsidRPr="005A4E66" w14:paraId="14D585C9" w14:textId="77777777" w:rsidTr="00FE5CC1">
        <w:trPr>
          <w:trHeight w:val="14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14:paraId="25848CE7" w14:textId="77777777" w:rsidR="003B0428" w:rsidRPr="002329B6" w:rsidRDefault="003B0428" w:rsidP="00FE5CC1">
            <w:pPr>
              <w:pStyle w:val="Normal2"/>
              <w:tabs>
                <w:tab w:val="clear" w:pos="709"/>
                <w:tab w:val="left" w:pos="0"/>
              </w:tabs>
              <w:ind w:left="-14" w:firstLine="14"/>
              <w:rPr>
                <w:rFonts w:ascii="Verdana" w:hAnsi="Verdana" w:cs="Arial"/>
                <w:sz w:val="18"/>
                <w:szCs w:val="18"/>
                <w:lang w:val="es-BO"/>
              </w:rPr>
            </w:pPr>
            <w:r w:rsidRPr="00074036">
              <w:rPr>
                <w:rFonts w:ascii="Verdana" w:hAnsi="Verdana" w:cs="Arial"/>
                <w:sz w:val="18"/>
                <w:szCs w:val="18"/>
                <w:lang w:val="es-BO"/>
              </w:rPr>
              <w:t>Formulario B-2</w:t>
            </w:r>
            <w:r w:rsidRPr="00074036">
              <w:rPr>
                <w:rFonts w:ascii="Verdana" w:hAnsi="Verdana" w:cs="Arial"/>
                <w:sz w:val="18"/>
                <w:szCs w:val="18"/>
                <w:lang w:val="es-BO"/>
              </w:rPr>
              <w:tab/>
              <w:t xml:space="preserve">   Presupuesto Total del Costo del </w:t>
            </w:r>
            <w:r w:rsidRPr="00074036">
              <w:rPr>
                <w:rFonts w:ascii="Verdana" w:hAnsi="Verdana" w:cs="Arial"/>
                <w:sz w:val="18"/>
                <w:szCs w:val="18"/>
                <w:lang w:val="es-BO"/>
              </w:rPr>
              <w:lastRenderedPageBreak/>
              <w:t>Servicio de Supervisión Técnica</w:t>
            </w:r>
            <w:r>
              <w:rPr>
                <w:rFonts w:ascii="Verdana" w:hAnsi="Verdana" w:cs="Arial"/>
                <w:sz w:val="18"/>
                <w:szCs w:val="18"/>
                <w:lang w:val="es-BO"/>
              </w:rPr>
              <w:t>.</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14:paraId="691E3303" w14:textId="77777777" w:rsidR="003B0428" w:rsidRPr="005A4E66" w:rsidRDefault="003B0428" w:rsidP="00FE5CC1">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14:paraId="4697E3AA" w14:textId="77777777" w:rsidR="003B0428" w:rsidRPr="005A4E66" w:rsidRDefault="003B0428" w:rsidP="00FE5CC1">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14:paraId="4C05C7F9" w14:textId="77777777" w:rsidR="003B0428" w:rsidRPr="005A4E66" w:rsidRDefault="003B0428" w:rsidP="00FE5CC1">
            <w:pPr>
              <w:jc w:val="center"/>
              <w:rPr>
                <w:rFonts w:ascii="Arial" w:hAnsi="Arial" w:cs="Arial"/>
                <w:color w:val="000000"/>
              </w:rPr>
            </w:pPr>
          </w:p>
        </w:tc>
      </w:tr>
      <w:tr w:rsidR="003B0428" w:rsidRPr="002329B6" w14:paraId="26A6DBC8" w14:textId="77777777" w:rsidTr="00FE5CC1">
        <w:trPr>
          <w:trHeight w:val="208"/>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14:paraId="5E7A19D4" w14:textId="77777777" w:rsidR="003B0428" w:rsidRPr="002329B6" w:rsidRDefault="003B0428" w:rsidP="00FE5CC1">
            <w:pPr>
              <w:pStyle w:val="Normal2"/>
              <w:tabs>
                <w:tab w:val="clear" w:pos="709"/>
                <w:tab w:val="left" w:pos="0"/>
              </w:tabs>
              <w:ind w:left="-14" w:firstLine="14"/>
              <w:rPr>
                <w:rFonts w:ascii="Verdana" w:hAnsi="Verdana" w:cs="Arial"/>
                <w:sz w:val="18"/>
                <w:szCs w:val="18"/>
                <w:lang w:val="es-BO"/>
              </w:rPr>
            </w:pPr>
            <w:r w:rsidRPr="00074036">
              <w:rPr>
                <w:rFonts w:ascii="Verdana" w:hAnsi="Verdana" w:cs="Arial"/>
                <w:sz w:val="18"/>
                <w:szCs w:val="18"/>
                <w:lang w:val="es-BO"/>
              </w:rPr>
              <w:lastRenderedPageBreak/>
              <w:t>Formulario B-3    Honorarios Mensuales del Personal asignado</w:t>
            </w:r>
            <w:r>
              <w:rPr>
                <w:rFonts w:ascii="Verdana" w:hAnsi="Verdana" w:cs="Arial"/>
                <w:sz w:val="18"/>
                <w:szCs w:val="18"/>
                <w:lang w:val="es-BO"/>
              </w:rPr>
              <w:t>.</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14:paraId="0D3DC17F" w14:textId="77777777" w:rsidR="003B0428" w:rsidRPr="002329B6" w:rsidRDefault="003B0428" w:rsidP="00FE5CC1">
            <w:pPr>
              <w:pStyle w:val="Normal2"/>
              <w:tabs>
                <w:tab w:val="clear" w:pos="709"/>
                <w:tab w:val="left" w:pos="0"/>
              </w:tabs>
              <w:ind w:left="-14" w:firstLine="14"/>
              <w:rPr>
                <w:rFonts w:ascii="Verdana" w:hAnsi="Verdana" w:cs="Arial"/>
                <w:sz w:val="18"/>
                <w:szCs w:val="18"/>
                <w:lang w:val="es-BO"/>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14:paraId="1534D2B2" w14:textId="77777777" w:rsidR="003B0428" w:rsidRPr="002329B6" w:rsidRDefault="003B0428" w:rsidP="00FE5CC1">
            <w:pPr>
              <w:pStyle w:val="Normal2"/>
              <w:tabs>
                <w:tab w:val="clear" w:pos="709"/>
                <w:tab w:val="left" w:pos="0"/>
              </w:tabs>
              <w:ind w:left="-14" w:firstLine="14"/>
              <w:rPr>
                <w:rFonts w:ascii="Verdana" w:hAnsi="Verdana" w:cs="Arial"/>
                <w:sz w:val="18"/>
                <w:szCs w:val="18"/>
                <w:lang w:val="es-BO"/>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14:paraId="2683BAED" w14:textId="77777777" w:rsidR="003B0428" w:rsidRPr="002329B6" w:rsidRDefault="003B0428" w:rsidP="00FE5CC1">
            <w:pPr>
              <w:pStyle w:val="Normal2"/>
              <w:tabs>
                <w:tab w:val="clear" w:pos="709"/>
                <w:tab w:val="left" w:pos="0"/>
              </w:tabs>
              <w:ind w:left="-14" w:firstLine="14"/>
              <w:rPr>
                <w:rFonts w:ascii="Verdana" w:hAnsi="Verdana" w:cs="Arial"/>
                <w:sz w:val="18"/>
                <w:szCs w:val="18"/>
                <w:lang w:val="es-BO"/>
              </w:rPr>
            </w:pPr>
          </w:p>
        </w:tc>
      </w:tr>
      <w:tr w:rsidR="003B0428" w:rsidRPr="005A4E66" w14:paraId="421DDBB9" w14:textId="77777777" w:rsidTr="00FE5CC1">
        <w:trPr>
          <w:trHeight w:val="652"/>
        </w:trPr>
        <w:tc>
          <w:tcPr>
            <w:tcW w:w="9923" w:type="dxa"/>
            <w:gridSpan w:val="7"/>
            <w:tcBorders>
              <w:top w:val="single" w:sz="4" w:space="0" w:color="auto"/>
              <w:left w:val="single" w:sz="12" w:space="0" w:color="auto"/>
              <w:bottom w:val="single" w:sz="4" w:space="0" w:color="auto"/>
              <w:right w:val="single" w:sz="12" w:space="0" w:color="auto"/>
            </w:tcBorders>
            <w:shd w:val="clear" w:color="auto" w:fill="DBE5F1" w:themeFill="accent1" w:themeFillTint="33"/>
          </w:tcPr>
          <w:p w14:paraId="6A4A5EA5" w14:textId="77777777" w:rsidR="003B0428" w:rsidRPr="005A4E66" w:rsidRDefault="003B0428" w:rsidP="00FE5CC1">
            <w:pPr>
              <w:rPr>
                <w:rFonts w:ascii="Arial" w:hAnsi="Arial" w:cs="Arial"/>
                <w:color w:val="000000"/>
              </w:rPr>
            </w:pPr>
            <w:r w:rsidRPr="005D0FAA">
              <w:rPr>
                <w:rFonts w:ascii="Verdana" w:hAnsi="Verdana" w:cs="Arial"/>
                <w:b/>
                <w:sz w:val="18"/>
                <w:szCs w:val="18"/>
                <w:lang w:val="es-BO"/>
              </w:rPr>
              <w:t>DOCUMENTOS DE LA PROPUESTA TÉCNICA</w:t>
            </w:r>
          </w:p>
        </w:tc>
      </w:tr>
      <w:tr w:rsidR="003B0428" w:rsidRPr="005A4E66" w14:paraId="123437C8" w14:textId="77777777" w:rsidTr="00FE5CC1">
        <w:trPr>
          <w:trHeight w:val="163"/>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14:paraId="0E8324BF" w14:textId="77777777" w:rsidR="003B0428" w:rsidRPr="00A227AB" w:rsidRDefault="003B0428" w:rsidP="00FE5CC1">
            <w:pPr>
              <w:pStyle w:val="Normal2"/>
              <w:tabs>
                <w:tab w:val="clear" w:pos="709"/>
                <w:tab w:val="left" w:pos="-14"/>
              </w:tabs>
              <w:ind w:left="0" w:hanging="14"/>
              <w:rPr>
                <w:rFonts w:ascii="Verdana" w:hAnsi="Verdana" w:cs="Arial"/>
                <w:sz w:val="18"/>
                <w:szCs w:val="18"/>
                <w:lang w:val="es-BO"/>
              </w:rPr>
            </w:pPr>
            <w:r w:rsidRPr="00074036">
              <w:rPr>
                <w:rFonts w:ascii="Verdana" w:hAnsi="Verdana" w:cs="Arial"/>
                <w:sz w:val="18"/>
                <w:szCs w:val="18"/>
                <w:lang w:val="es-BO"/>
              </w:rPr>
              <w:t>Formulario C-1</w:t>
            </w:r>
            <w:r>
              <w:rPr>
                <w:rFonts w:ascii="Verdana" w:hAnsi="Verdana" w:cs="Arial"/>
                <w:sz w:val="18"/>
                <w:szCs w:val="18"/>
                <w:lang w:val="es-BO"/>
              </w:rPr>
              <w:tab/>
              <w:t xml:space="preserve">    </w:t>
            </w:r>
            <w:r w:rsidRPr="00074036">
              <w:rPr>
                <w:rFonts w:ascii="Verdana" w:hAnsi="Verdana" w:cs="Arial"/>
                <w:sz w:val="18"/>
                <w:szCs w:val="18"/>
                <w:lang w:val="es-BO"/>
              </w:rPr>
              <w:t>Experiencia General y Específica del Proponente</w:t>
            </w:r>
            <w:r>
              <w:rPr>
                <w:rFonts w:ascii="Verdana" w:hAnsi="Verdana" w:cs="Arial"/>
                <w:sz w:val="18"/>
                <w:szCs w:val="18"/>
                <w:lang w:val="es-BO"/>
              </w:rPr>
              <w:t>.</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14:paraId="58257360" w14:textId="77777777" w:rsidR="003B0428" w:rsidRPr="005A4E66" w:rsidRDefault="003B0428" w:rsidP="00FE5CC1">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14:paraId="2FC8085C" w14:textId="77777777" w:rsidR="003B0428" w:rsidRPr="005A4E66" w:rsidRDefault="003B0428" w:rsidP="00FE5CC1">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14:paraId="27F58D23" w14:textId="77777777" w:rsidR="003B0428" w:rsidRPr="005A4E66" w:rsidRDefault="003B0428" w:rsidP="00FE5CC1">
            <w:pPr>
              <w:jc w:val="center"/>
              <w:rPr>
                <w:rFonts w:ascii="Arial" w:hAnsi="Arial" w:cs="Arial"/>
                <w:color w:val="000000"/>
              </w:rPr>
            </w:pPr>
          </w:p>
        </w:tc>
      </w:tr>
      <w:tr w:rsidR="003B0428" w:rsidRPr="005A4E66" w14:paraId="45103F8B" w14:textId="77777777" w:rsidTr="00FE5CC1">
        <w:trPr>
          <w:trHeight w:val="224"/>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14:paraId="784CB2BE" w14:textId="77777777" w:rsidR="003B0428" w:rsidRPr="00A227AB" w:rsidRDefault="003B0428" w:rsidP="00FE5CC1">
            <w:pPr>
              <w:pStyle w:val="Normal2"/>
              <w:tabs>
                <w:tab w:val="clear" w:pos="709"/>
                <w:tab w:val="left" w:pos="-14"/>
              </w:tabs>
              <w:ind w:left="0" w:hanging="14"/>
              <w:rPr>
                <w:rFonts w:ascii="Verdana" w:hAnsi="Verdana" w:cs="Arial"/>
                <w:sz w:val="18"/>
                <w:szCs w:val="18"/>
                <w:lang w:val="es-BO"/>
              </w:rPr>
            </w:pPr>
            <w:r w:rsidRPr="00074036">
              <w:rPr>
                <w:rFonts w:ascii="Verdana" w:hAnsi="Verdana" w:cs="Arial"/>
                <w:sz w:val="18"/>
                <w:szCs w:val="18"/>
                <w:lang w:val="es-BO"/>
              </w:rPr>
              <w:t>Formulario C-2</w:t>
            </w:r>
            <w:r w:rsidRPr="00074036">
              <w:rPr>
                <w:rFonts w:ascii="Verdana" w:hAnsi="Verdana" w:cs="Arial"/>
                <w:sz w:val="18"/>
                <w:szCs w:val="18"/>
                <w:lang w:val="es-BO"/>
              </w:rPr>
              <w:tab/>
              <w:t>Formación, Experiencia General y Especifica del</w:t>
            </w:r>
            <w:r>
              <w:rPr>
                <w:rFonts w:ascii="Verdana" w:hAnsi="Verdana" w:cs="Arial"/>
                <w:sz w:val="18"/>
                <w:szCs w:val="18"/>
                <w:lang w:val="es-BO"/>
              </w:rPr>
              <w:t xml:space="preserve"> Personal Clave</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14:paraId="317220FB" w14:textId="77777777" w:rsidR="003B0428" w:rsidRPr="005A4E66" w:rsidRDefault="003B0428" w:rsidP="00FE5CC1">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14:paraId="0267FDB3" w14:textId="77777777" w:rsidR="003B0428" w:rsidRPr="005A4E66" w:rsidRDefault="003B0428" w:rsidP="00FE5CC1">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14:paraId="6A7C7E90" w14:textId="77777777" w:rsidR="003B0428" w:rsidRPr="005A4E66" w:rsidRDefault="003B0428" w:rsidP="00FE5CC1">
            <w:pPr>
              <w:jc w:val="center"/>
              <w:rPr>
                <w:rFonts w:ascii="Arial" w:hAnsi="Arial" w:cs="Arial"/>
                <w:color w:val="000000"/>
              </w:rPr>
            </w:pPr>
          </w:p>
        </w:tc>
      </w:tr>
      <w:tr w:rsidR="003B0428" w:rsidRPr="00A227AB" w14:paraId="7CC4E12B" w14:textId="77777777" w:rsidTr="00FE5CC1">
        <w:trPr>
          <w:trHeight w:val="224"/>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14:paraId="1B629130" w14:textId="77777777" w:rsidR="003B0428" w:rsidRPr="00A227AB" w:rsidRDefault="003B0428" w:rsidP="00FE5CC1">
            <w:pPr>
              <w:pStyle w:val="Normal2"/>
              <w:tabs>
                <w:tab w:val="clear" w:pos="709"/>
                <w:tab w:val="left" w:pos="-14"/>
              </w:tabs>
              <w:ind w:left="0" w:hanging="14"/>
              <w:rPr>
                <w:rFonts w:ascii="Verdana" w:hAnsi="Verdana" w:cs="Arial"/>
                <w:sz w:val="18"/>
                <w:szCs w:val="18"/>
                <w:lang w:val="es-BO"/>
              </w:rPr>
            </w:pPr>
            <w:r w:rsidRPr="00E56477">
              <w:rPr>
                <w:rFonts w:ascii="Verdana" w:hAnsi="Verdana" w:cs="Arial"/>
                <w:sz w:val="18"/>
                <w:szCs w:val="18"/>
                <w:lang w:val="es-BO"/>
              </w:rPr>
              <w:t>Formulario C-</w:t>
            </w:r>
            <w:r>
              <w:rPr>
                <w:rFonts w:ascii="Verdana" w:hAnsi="Verdana" w:cs="Arial"/>
                <w:sz w:val="18"/>
                <w:szCs w:val="18"/>
                <w:lang w:val="es-BO"/>
              </w:rPr>
              <w:t xml:space="preserve">3     </w:t>
            </w:r>
            <w:r w:rsidRPr="00E56477">
              <w:rPr>
                <w:rFonts w:ascii="Verdana" w:hAnsi="Verdana" w:cs="Arial"/>
                <w:sz w:val="18"/>
                <w:szCs w:val="18"/>
                <w:lang w:val="es-BO"/>
              </w:rPr>
              <w:t xml:space="preserve">Cronograma de ejecución </w:t>
            </w:r>
          </w:p>
        </w:tc>
        <w:tc>
          <w:tcPr>
            <w:tcW w:w="992" w:type="dxa"/>
            <w:tcBorders>
              <w:top w:val="single" w:sz="4" w:space="0" w:color="auto"/>
              <w:left w:val="nil"/>
              <w:bottom w:val="single" w:sz="4" w:space="0" w:color="auto"/>
              <w:right w:val="single" w:sz="4" w:space="0" w:color="auto"/>
            </w:tcBorders>
            <w:shd w:val="clear" w:color="000000" w:fill="FFFFFF"/>
            <w:vAlign w:val="center"/>
          </w:tcPr>
          <w:p w14:paraId="2F68A22D" w14:textId="77777777" w:rsidR="003B0428" w:rsidRPr="00A227AB" w:rsidRDefault="003B0428" w:rsidP="00FE5CC1">
            <w:pPr>
              <w:pStyle w:val="Normal2"/>
              <w:tabs>
                <w:tab w:val="clear" w:pos="709"/>
                <w:tab w:val="left" w:pos="-14"/>
              </w:tabs>
              <w:ind w:left="0" w:hanging="14"/>
              <w:rPr>
                <w:rFonts w:ascii="Verdana" w:hAnsi="Verdana" w:cs="Arial"/>
                <w:sz w:val="18"/>
                <w:szCs w:val="18"/>
                <w:lang w:val="es-BO"/>
              </w:rPr>
            </w:pPr>
          </w:p>
        </w:tc>
        <w:tc>
          <w:tcPr>
            <w:tcW w:w="993" w:type="dxa"/>
            <w:tcBorders>
              <w:top w:val="single" w:sz="4" w:space="0" w:color="auto"/>
              <w:left w:val="nil"/>
              <w:bottom w:val="single" w:sz="4" w:space="0" w:color="auto"/>
              <w:right w:val="single" w:sz="4" w:space="0" w:color="auto"/>
            </w:tcBorders>
            <w:shd w:val="clear" w:color="000000" w:fill="FFFFFF"/>
            <w:vAlign w:val="center"/>
          </w:tcPr>
          <w:p w14:paraId="5C22539D" w14:textId="77777777" w:rsidR="003B0428" w:rsidRPr="00A227AB" w:rsidRDefault="003B0428" w:rsidP="00FE5CC1">
            <w:pPr>
              <w:pStyle w:val="Normal2"/>
              <w:tabs>
                <w:tab w:val="clear" w:pos="709"/>
                <w:tab w:val="left" w:pos="-14"/>
              </w:tabs>
              <w:ind w:left="0" w:hanging="14"/>
              <w:rPr>
                <w:rFonts w:ascii="Verdana" w:hAnsi="Verdana" w:cs="Arial"/>
                <w:sz w:val="18"/>
                <w:szCs w:val="18"/>
                <w:lang w:val="es-BO"/>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14:paraId="2BEEA1E0" w14:textId="77777777" w:rsidR="003B0428" w:rsidRPr="00A227AB" w:rsidRDefault="003B0428" w:rsidP="00FE5CC1">
            <w:pPr>
              <w:pStyle w:val="Normal2"/>
              <w:tabs>
                <w:tab w:val="clear" w:pos="709"/>
                <w:tab w:val="left" w:pos="-14"/>
              </w:tabs>
              <w:ind w:left="0" w:hanging="14"/>
              <w:rPr>
                <w:rFonts w:ascii="Verdana" w:hAnsi="Verdana" w:cs="Arial"/>
                <w:sz w:val="18"/>
                <w:szCs w:val="18"/>
                <w:lang w:val="es-BO"/>
              </w:rPr>
            </w:pPr>
          </w:p>
        </w:tc>
      </w:tr>
      <w:tr w:rsidR="003B0428" w:rsidRPr="00A227AB" w14:paraId="3104D9B9" w14:textId="77777777" w:rsidTr="00FE5CC1">
        <w:trPr>
          <w:trHeight w:val="224"/>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14:paraId="27FF23D0" w14:textId="77777777" w:rsidR="003B0428" w:rsidRPr="00A227AB" w:rsidRDefault="003B0428" w:rsidP="00FE5CC1">
            <w:pPr>
              <w:pStyle w:val="Normal2"/>
              <w:tabs>
                <w:tab w:val="clear" w:pos="709"/>
                <w:tab w:val="left" w:pos="-14"/>
              </w:tabs>
              <w:ind w:left="0" w:hanging="14"/>
              <w:rPr>
                <w:rFonts w:ascii="Verdana" w:hAnsi="Verdana" w:cs="Arial"/>
                <w:sz w:val="18"/>
                <w:szCs w:val="18"/>
                <w:lang w:val="es-BO"/>
              </w:rPr>
            </w:pPr>
            <w:r w:rsidRPr="00722FB0">
              <w:rPr>
                <w:rFonts w:ascii="Verdana" w:hAnsi="Verdana" w:cs="Arial"/>
                <w:sz w:val="18"/>
                <w:szCs w:val="18"/>
                <w:lang w:val="es-BO"/>
              </w:rPr>
              <w:t>Formulario</w:t>
            </w:r>
            <w:r w:rsidRPr="00722FB0">
              <w:rPr>
                <w:rFonts w:ascii="Verdana" w:hAnsi="Verdana" w:cs="Arial"/>
                <w:sz w:val="18"/>
                <w:szCs w:val="18"/>
              </w:rPr>
              <w:t xml:space="preserve"> C-5     Declaración  Jurada de Cumplimiento de los Términos de Referencia.</w:t>
            </w:r>
          </w:p>
        </w:tc>
        <w:tc>
          <w:tcPr>
            <w:tcW w:w="992" w:type="dxa"/>
            <w:tcBorders>
              <w:top w:val="single" w:sz="4" w:space="0" w:color="auto"/>
              <w:left w:val="nil"/>
              <w:bottom w:val="single" w:sz="4" w:space="0" w:color="auto"/>
              <w:right w:val="single" w:sz="4" w:space="0" w:color="auto"/>
            </w:tcBorders>
            <w:shd w:val="clear" w:color="000000" w:fill="FFFFFF"/>
            <w:vAlign w:val="center"/>
          </w:tcPr>
          <w:p w14:paraId="020D9957" w14:textId="77777777" w:rsidR="003B0428" w:rsidRPr="00A227AB" w:rsidRDefault="003B0428" w:rsidP="00FE5CC1">
            <w:pPr>
              <w:pStyle w:val="Normal2"/>
              <w:tabs>
                <w:tab w:val="clear" w:pos="709"/>
                <w:tab w:val="left" w:pos="-14"/>
              </w:tabs>
              <w:ind w:left="0" w:hanging="14"/>
              <w:rPr>
                <w:rFonts w:ascii="Verdana" w:hAnsi="Verdana" w:cs="Arial"/>
                <w:sz w:val="18"/>
                <w:szCs w:val="18"/>
                <w:lang w:val="es-BO"/>
              </w:rPr>
            </w:pPr>
          </w:p>
        </w:tc>
        <w:tc>
          <w:tcPr>
            <w:tcW w:w="993" w:type="dxa"/>
            <w:tcBorders>
              <w:top w:val="single" w:sz="4" w:space="0" w:color="auto"/>
              <w:left w:val="nil"/>
              <w:bottom w:val="single" w:sz="4" w:space="0" w:color="auto"/>
              <w:right w:val="single" w:sz="4" w:space="0" w:color="auto"/>
            </w:tcBorders>
            <w:shd w:val="clear" w:color="000000" w:fill="FFFFFF"/>
            <w:vAlign w:val="center"/>
          </w:tcPr>
          <w:p w14:paraId="5EC0499D" w14:textId="77777777" w:rsidR="003B0428" w:rsidRPr="00A227AB" w:rsidRDefault="003B0428" w:rsidP="00FE5CC1">
            <w:pPr>
              <w:pStyle w:val="Normal2"/>
              <w:tabs>
                <w:tab w:val="clear" w:pos="709"/>
                <w:tab w:val="left" w:pos="-14"/>
              </w:tabs>
              <w:ind w:left="0" w:hanging="14"/>
              <w:rPr>
                <w:rFonts w:ascii="Verdana" w:hAnsi="Verdana" w:cs="Arial"/>
                <w:sz w:val="18"/>
                <w:szCs w:val="18"/>
                <w:lang w:val="es-BO"/>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14:paraId="11D4EFEC" w14:textId="77777777" w:rsidR="003B0428" w:rsidRPr="00A227AB" w:rsidRDefault="003B0428" w:rsidP="00FE5CC1">
            <w:pPr>
              <w:pStyle w:val="Normal2"/>
              <w:tabs>
                <w:tab w:val="clear" w:pos="709"/>
                <w:tab w:val="left" w:pos="-14"/>
              </w:tabs>
              <w:ind w:left="0" w:hanging="14"/>
              <w:rPr>
                <w:rFonts w:ascii="Verdana" w:hAnsi="Verdana" w:cs="Arial"/>
                <w:sz w:val="18"/>
                <w:szCs w:val="18"/>
                <w:lang w:val="es-BO"/>
              </w:rPr>
            </w:pPr>
          </w:p>
        </w:tc>
      </w:tr>
      <w:tr w:rsidR="003B0428" w:rsidRPr="00A227AB" w14:paraId="11424C2C" w14:textId="77777777" w:rsidTr="00FE5CC1">
        <w:trPr>
          <w:trHeight w:val="224"/>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14:paraId="22214F66" w14:textId="77777777" w:rsidR="003B0428" w:rsidRPr="00A227AB" w:rsidRDefault="003B0428" w:rsidP="00FE5CC1">
            <w:pPr>
              <w:pStyle w:val="Normal2"/>
              <w:tabs>
                <w:tab w:val="clear" w:pos="709"/>
                <w:tab w:val="left" w:pos="-14"/>
              </w:tabs>
              <w:ind w:left="0" w:hanging="14"/>
              <w:rPr>
                <w:rFonts w:ascii="Verdana" w:hAnsi="Verdana" w:cs="Arial"/>
                <w:sz w:val="18"/>
                <w:szCs w:val="18"/>
                <w:lang w:val="es-BO"/>
              </w:rPr>
            </w:pPr>
            <w:r w:rsidRPr="00074036">
              <w:rPr>
                <w:rFonts w:ascii="Verdana" w:hAnsi="Verdana" w:cs="Arial"/>
                <w:sz w:val="18"/>
                <w:szCs w:val="18"/>
                <w:lang w:val="es-BO"/>
              </w:rPr>
              <w:t xml:space="preserve">Propuesta Técnica: </w:t>
            </w:r>
            <w:r w:rsidRPr="00AF2010">
              <w:rPr>
                <w:rFonts w:ascii="Verdana" w:hAnsi="Verdana" w:cs="Arial"/>
                <w:sz w:val="18"/>
                <w:szCs w:val="18"/>
                <w:lang w:val="es-BO"/>
              </w:rPr>
              <w:t>La propuesta deberá contener como mínimo: Objetivos, Alcance, Metodología y Plan de trabajo</w:t>
            </w:r>
            <w:r w:rsidRPr="00074036">
              <w:rPr>
                <w:rFonts w:ascii="Verdana" w:hAnsi="Verdana" w:cs="Arial"/>
                <w:sz w:val="18"/>
                <w:szCs w:val="18"/>
                <w:lang w:val="es-BO"/>
              </w:rPr>
              <w:t>, otros en base a los Términos de Referencia</w:t>
            </w:r>
            <w:r>
              <w:rPr>
                <w:rFonts w:ascii="Verdana" w:hAnsi="Verdana" w:cs="Arial"/>
                <w:sz w:val="18"/>
                <w:szCs w:val="18"/>
                <w:lang w:val="es-BO"/>
              </w:rPr>
              <w:t>.</w:t>
            </w:r>
          </w:p>
        </w:tc>
        <w:tc>
          <w:tcPr>
            <w:tcW w:w="992" w:type="dxa"/>
            <w:tcBorders>
              <w:top w:val="single" w:sz="4" w:space="0" w:color="auto"/>
              <w:left w:val="nil"/>
              <w:bottom w:val="single" w:sz="4" w:space="0" w:color="auto"/>
              <w:right w:val="single" w:sz="4" w:space="0" w:color="auto"/>
            </w:tcBorders>
            <w:shd w:val="clear" w:color="000000" w:fill="FFFFFF"/>
            <w:vAlign w:val="center"/>
          </w:tcPr>
          <w:p w14:paraId="72EFB094" w14:textId="77777777" w:rsidR="003B0428" w:rsidRPr="00A227AB" w:rsidRDefault="003B0428" w:rsidP="00FE5CC1">
            <w:pPr>
              <w:pStyle w:val="Normal2"/>
              <w:tabs>
                <w:tab w:val="clear" w:pos="709"/>
                <w:tab w:val="left" w:pos="-14"/>
              </w:tabs>
              <w:ind w:left="0" w:hanging="14"/>
              <w:rPr>
                <w:rFonts w:ascii="Verdana" w:hAnsi="Verdana" w:cs="Arial"/>
                <w:sz w:val="18"/>
                <w:szCs w:val="18"/>
                <w:lang w:val="es-BO"/>
              </w:rPr>
            </w:pPr>
          </w:p>
        </w:tc>
        <w:tc>
          <w:tcPr>
            <w:tcW w:w="993" w:type="dxa"/>
            <w:tcBorders>
              <w:top w:val="single" w:sz="4" w:space="0" w:color="auto"/>
              <w:left w:val="nil"/>
              <w:bottom w:val="single" w:sz="4" w:space="0" w:color="auto"/>
              <w:right w:val="single" w:sz="4" w:space="0" w:color="auto"/>
            </w:tcBorders>
            <w:shd w:val="clear" w:color="000000" w:fill="FFFFFF"/>
            <w:vAlign w:val="center"/>
          </w:tcPr>
          <w:p w14:paraId="70560444" w14:textId="77777777" w:rsidR="003B0428" w:rsidRPr="00A227AB" w:rsidRDefault="003B0428" w:rsidP="00FE5CC1">
            <w:pPr>
              <w:pStyle w:val="Normal2"/>
              <w:tabs>
                <w:tab w:val="clear" w:pos="709"/>
                <w:tab w:val="left" w:pos="-14"/>
              </w:tabs>
              <w:ind w:left="0" w:hanging="14"/>
              <w:rPr>
                <w:rFonts w:ascii="Verdana" w:hAnsi="Verdana" w:cs="Arial"/>
                <w:sz w:val="18"/>
                <w:szCs w:val="18"/>
                <w:lang w:val="es-BO"/>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14:paraId="2EEE9120" w14:textId="77777777" w:rsidR="003B0428" w:rsidRPr="00A227AB" w:rsidRDefault="003B0428" w:rsidP="00FE5CC1">
            <w:pPr>
              <w:pStyle w:val="Normal2"/>
              <w:tabs>
                <w:tab w:val="clear" w:pos="709"/>
                <w:tab w:val="left" w:pos="-14"/>
              </w:tabs>
              <w:ind w:left="0" w:hanging="14"/>
              <w:rPr>
                <w:rFonts w:ascii="Verdana" w:hAnsi="Verdana" w:cs="Arial"/>
                <w:sz w:val="18"/>
                <w:szCs w:val="18"/>
                <w:lang w:val="es-BO"/>
              </w:rPr>
            </w:pPr>
          </w:p>
        </w:tc>
      </w:tr>
    </w:tbl>
    <w:p w14:paraId="3770FBC4" w14:textId="77777777" w:rsidR="003B0428" w:rsidRPr="00BB4B92" w:rsidRDefault="003B0428" w:rsidP="003B0428">
      <w:pPr>
        <w:spacing w:after="200" w:line="276" w:lineRule="auto"/>
        <w:ind w:left="-567"/>
        <w:rPr>
          <w:rFonts w:ascii="Verdana" w:hAnsi="Verdana" w:cs="Tahoma"/>
          <w:b/>
          <w:sz w:val="16"/>
          <w:szCs w:val="18"/>
        </w:rPr>
      </w:pPr>
      <w:r w:rsidRPr="00BB4B92">
        <w:rPr>
          <w:rFonts w:ascii="Verdana" w:hAnsi="Verdana" w:cs="Tahoma"/>
          <w:b/>
          <w:sz w:val="16"/>
          <w:szCs w:val="18"/>
          <w:lang w:val="es-BO"/>
        </w:rPr>
        <w:t xml:space="preserve"> </w:t>
      </w:r>
      <w:r w:rsidRPr="00BB4B92">
        <w:rPr>
          <w:rFonts w:ascii="Verdana" w:hAnsi="Verdana" w:cs="Tahoma"/>
          <w:b/>
          <w:sz w:val="16"/>
          <w:szCs w:val="18"/>
        </w:rPr>
        <w:t xml:space="preserve">En caso de Asociaciones presentar de acuerdo a lo establecido en la Parte III del presente DBC. </w:t>
      </w:r>
    </w:p>
    <w:p w14:paraId="0477687F" w14:textId="77777777" w:rsidR="003B0428" w:rsidRDefault="003B0428" w:rsidP="003B0428">
      <w:pPr>
        <w:spacing w:after="200" w:line="276" w:lineRule="auto"/>
        <w:rPr>
          <w:rFonts w:ascii="Verdana" w:hAnsi="Verdana" w:cs="Tahoma"/>
          <w:b/>
          <w:sz w:val="18"/>
          <w:szCs w:val="18"/>
        </w:rPr>
      </w:pPr>
    </w:p>
    <w:p w14:paraId="3FDAA6F7" w14:textId="77777777" w:rsidR="00507534" w:rsidRDefault="00507534" w:rsidP="00507534">
      <w:pPr>
        <w:pStyle w:val="Ttulo"/>
        <w:tabs>
          <w:tab w:val="left" w:pos="0"/>
          <w:tab w:val="left" w:pos="993"/>
        </w:tabs>
        <w:jc w:val="both"/>
        <w:rPr>
          <w:rFonts w:ascii="Verdana" w:hAnsi="Verdana" w:cs="Calibri"/>
          <w:b w:val="0"/>
          <w:sz w:val="18"/>
          <w:szCs w:val="18"/>
        </w:rPr>
      </w:pPr>
    </w:p>
    <w:p w14:paraId="424426B3" w14:textId="77777777" w:rsidR="00507534" w:rsidRDefault="00507534" w:rsidP="00507534">
      <w:pPr>
        <w:pStyle w:val="Ttulo"/>
        <w:tabs>
          <w:tab w:val="left" w:pos="0"/>
          <w:tab w:val="left" w:pos="993"/>
        </w:tabs>
        <w:jc w:val="both"/>
        <w:rPr>
          <w:rFonts w:ascii="Verdana" w:hAnsi="Verdana" w:cs="Calibri"/>
          <w:b w:val="0"/>
          <w:sz w:val="18"/>
          <w:szCs w:val="18"/>
        </w:rPr>
      </w:pPr>
    </w:p>
    <w:p w14:paraId="473707E8" w14:textId="77777777" w:rsidR="00C15F26" w:rsidRDefault="00C15F26" w:rsidP="00507534">
      <w:pPr>
        <w:pStyle w:val="Ttulo"/>
        <w:tabs>
          <w:tab w:val="left" w:pos="0"/>
          <w:tab w:val="left" w:pos="993"/>
        </w:tabs>
        <w:jc w:val="both"/>
        <w:rPr>
          <w:rFonts w:ascii="Verdana" w:hAnsi="Verdana" w:cs="Calibri"/>
          <w:b w:val="0"/>
          <w:sz w:val="18"/>
          <w:szCs w:val="18"/>
        </w:rPr>
      </w:pPr>
    </w:p>
    <w:p w14:paraId="25373A35" w14:textId="77777777" w:rsidR="00C15F26" w:rsidRDefault="00C15F26" w:rsidP="00507534">
      <w:pPr>
        <w:pStyle w:val="Ttulo"/>
        <w:tabs>
          <w:tab w:val="left" w:pos="0"/>
          <w:tab w:val="left" w:pos="993"/>
        </w:tabs>
        <w:jc w:val="both"/>
        <w:rPr>
          <w:rFonts w:ascii="Verdana" w:hAnsi="Verdana" w:cs="Calibri"/>
          <w:b w:val="0"/>
          <w:sz w:val="18"/>
          <w:szCs w:val="18"/>
        </w:rPr>
      </w:pPr>
    </w:p>
    <w:p w14:paraId="52C0BE72" w14:textId="77777777" w:rsidR="00C15F26" w:rsidRDefault="00C15F26" w:rsidP="00507534">
      <w:pPr>
        <w:pStyle w:val="Ttulo"/>
        <w:tabs>
          <w:tab w:val="left" w:pos="0"/>
          <w:tab w:val="left" w:pos="993"/>
        </w:tabs>
        <w:jc w:val="both"/>
        <w:rPr>
          <w:rFonts w:ascii="Verdana" w:hAnsi="Verdana" w:cs="Calibri"/>
          <w:b w:val="0"/>
          <w:sz w:val="18"/>
          <w:szCs w:val="18"/>
        </w:rPr>
      </w:pPr>
    </w:p>
    <w:p w14:paraId="05A49F55" w14:textId="77777777" w:rsidR="003B0428" w:rsidRDefault="003B0428" w:rsidP="00507534">
      <w:pPr>
        <w:pStyle w:val="Ttulo"/>
        <w:tabs>
          <w:tab w:val="left" w:pos="0"/>
          <w:tab w:val="left" w:pos="993"/>
        </w:tabs>
        <w:jc w:val="both"/>
        <w:rPr>
          <w:rFonts w:ascii="Verdana" w:hAnsi="Verdana" w:cs="Calibri"/>
          <w:b w:val="0"/>
          <w:sz w:val="18"/>
          <w:szCs w:val="18"/>
        </w:rPr>
      </w:pPr>
    </w:p>
    <w:p w14:paraId="17812C64" w14:textId="77777777" w:rsidR="003B0428" w:rsidRDefault="003B0428" w:rsidP="00507534">
      <w:pPr>
        <w:pStyle w:val="Ttulo"/>
        <w:tabs>
          <w:tab w:val="left" w:pos="0"/>
          <w:tab w:val="left" w:pos="993"/>
        </w:tabs>
        <w:jc w:val="both"/>
        <w:rPr>
          <w:rFonts w:ascii="Verdana" w:hAnsi="Verdana" w:cs="Calibri"/>
          <w:b w:val="0"/>
          <w:sz w:val="18"/>
          <w:szCs w:val="18"/>
        </w:rPr>
      </w:pPr>
    </w:p>
    <w:p w14:paraId="5190A7C2" w14:textId="77777777" w:rsidR="003B0428" w:rsidRDefault="003B0428" w:rsidP="00507534">
      <w:pPr>
        <w:pStyle w:val="Ttulo"/>
        <w:tabs>
          <w:tab w:val="left" w:pos="0"/>
          <w:tab w:val="left" w:pos="993"/>
        </w:tabs>
        <w:jc w:val="both"/>
        <w:rPr>
          <w:rFonts w:ascii="Verdana" w:hAnsi="Verdana" w:cs="Calibri"/>
          <w:b w:val="0"/>
          <w:sz w:val="18"/>
          <w:szCs w:val="18"/>
        </w:rPr>
      </w:pPr>
    </w:p>
    <w:p w14:paraId="3580967E" w14:textId="77777777" w:rsidR="003B0428" w:rsidRDefault="003B0428" w:rsidP="00507534">
      <w:pPr>
        <w:pStyle w:val="Ttulo"/>
        <w:tabs>
          <w:tab w:val="left" w:pos="0"/>
          <w:tab w:val="left" w:pos="993"/>
        </w:tabs>
        <w:jc w:val="both"/>
        <w:rPr>
          <w:rFonts w:ascii="Verdana" w:hAnsi="Verdana" w:cs="Calibri"/>
          <w:b w:val="0"/>
          <w:sz w:val="18"/>
          <w:szCs w:val="18"/>
        </w:rPr>
      </w:pPr>
    </w:p>
    <w:p w14:paraId="211A3186" w14:textId="77777777" w:rsidR="003B0428" w:rsidRDefault="003B0428" w:rsidP="00507534">
      <w:pPr>
        <w:pStyle w:val="Ttulo"/>
        <w:tabs>
          <w:tab w:val="left" w:pos="0"/>
          <w:tab w:val="left" w:pos="993"/>
        </w:tabs>
        <w:jc w:val="both"/>
        <w:rPr>
          <w:rFonts w:ascii="Verdana" w:hAnsi="Verdana" w:cs="Calibri"/>
          <w:b w:val="0"/>
          <w:sz w:val="18"/>
          <w:szCs w:val="18"/>
        </w:rPr>
      </w:pPr>
    </w:p>
    <w:p w14:paraId="04EA9BAE" w14:textId="77777777" w:rsidR="003B0428" w:rsidRDefault="003B0428" w:rsidP="00507534">
      <w:pPr>
        <w:pStyle w:val="Ttulo"/>
        <w:tabs>
          <w:tab w:val="left" w:pos="0"/>
          <w:tab w:val="left" w:pos="993"/>
        </w:tabs>
        <w:jc w:val="both"/>
        <w:rPr>
          <w:rFonts w:ascii="Verdana" w:hAnsi="Verdana" w:cs="Calibri"/>
          <w:b w:val="0"/>
          <w:sz w:val="18"/>
          <w:szCs w:val="18"/>
        </w:rPr>
      </w:pPr>
    </w:p>
    <w:p w14:paraId="376305F4" w14:textId="77777777" w:rsidR="003B0428" w:rsidRDefault="003B0428" w:rsidP="00507534">
      <w:pPr>
        <w:pStyle w:val="Ttulo"/>
        <w:tabs>
          <w:tab w:val="left" w:pos="0"/>
          <w:tab w:val="left" w:pos="993"/>
        </w:tabs>
        <w:jc w:val="both"/>
        <w:rPr>
          <w:rFonts w:ascii="Verdana" w:hAnsi="Verdana" w:cs="Calibri"/>
          <w:b w:val="0"/>
          <w:sz w:val="18"/>
          <w:szCs w:val="18"/>
        </w:rPr>
      </w:pPr>
    </w:p>
    <w:p w14:paraId="6CE82DC4" w14:textId="77777777" w:rsidR="003B0428" w:rsidRDefault="003B0428" w:rsidP="00507534">
      <w:pPr>
        <w:pStyle w:val="Ttulo"/>
        <w:tabs>
          <w:tab w:val="left" w:pos="0"/>
          <w:tab w:val="left" w:pos="993"/>
        </w:tabs>
        <w:jc w:val="both"/>
        <w:rPr>
          <w:rFonts w:ascii="Verdana" w:hAnsi="Verdana" w:cs="Calibri"/>
          <w:b w:val="0"/>
          <w:sz w:val="18"/>
          <w:szCs w:val="18"/>
        </w:rPr>
      </w:pPr>
    </w:p>
    <w:p w14:paraId="2230A706" w14:textId="77777777" w:rsidR="003B0428" w:rsidRDefault="003B0428" w:rsidP="00507534">
      <w:pPr>
        <w:pStyle w:val="Ttulo"/>
        <w:tabs>
          <w:tab w:val="left" w:pos="0"/>
          <w:tab w:val="left" w:pos="993"/>
        </w:tabs>
        <w:jc w:val="both"/>
        <w:rPr>
          <w:rFonts w:ascii="Verdana" w:hAnsi="Verdana" w:cs="Calibri"/>
          <w:b w:val="0"/>
          <w:sz w:val="18"/>
          <w:szCs w:val="18"/>
        </w:rPr>
      </w:pPr>
    </w:p>
    <w:p w14:paraId="3F845D88" w14:textId="77777777" w:rsidR="003B0428" w:rsidRDefault="003B0428" w:rsidP="00507534">
      <w:pPr>
        <w:pStyle w:val="Ttulo"/>
        <w:tabs>
          <w:tab w:val="left" w:pos="0"/>
          <w:tab w:val="left" w:pos="993"/>
        </w:tabs>
        <w:jc w:val="both"/>
        <w:rPr>
          <w:rFonts w:ascii="Verdana" w:hAnsi="Verdana" w:cs="Calibri"/>
          <w:b w:val="0"/>
          <w:sz w:val="18"/>
          <w:szCs w:val="18"/>
        </w:rPr>
      </w:pPr>
    </w:p>
    <w:p w14:paraId="540507C4" w14:textId="77777777" w:rsidR="003B0428" w:rsidRDefault="003B0428" w:rsidP="00507534">
      <w:pPr>
        <w:pStyle w:val="Ttulo"/>
        <w:tabs>
          <w:tab w:val="left" w:pos="0"/>
          <w:tab w:val="left" w:pos="993"/>
        </w:tabs>
        <w:jc w:val="both"/>
        <w:rPr>
          <w:rFonts w:ascii="Verdana" w:hAnsi="Verdana" w:cs="Calibri"/>
          <w:b w:val="0"/>
          <w:sz w:val="18"/>
          <w:szCs w:val="18"/>
        </w:rPr>
      </w:pPr>
    </w:p>
    <w:p w14:paraId="6007D07B" w14:textId="77777777" w:rsidR="003B0428" w:rsidRDefault="003B0428" w:rsidP="00507534">
      <w:pPr>
        <w:pStyle w:val="Ttulo"/>
        <w:tabs>
          <w:tab w:val="left" w:pos="0"/>
          <w:tab w:val="left" w:pos="993"/>
        </w:tabs>
        <w:jc w:val="both"/>
        <w:rPr>
          <w:rFonts w:ascii="Verdana" w:hAnsi="Verdana" w:cs="Calibri"/>
          <w:b w:val="0"/>
          <w:sz w:val="18"/>
          <w:szCs w:val="18"/>
        </w:rPr>
      </w:pPr>
    </w:p>
    <w:p w14:paraId="1666B9D6" w14:textId="77777777" w:rsidR="007F7C9D" w:rsidRDefault="007F7C9D" w:rsidP="00507534">
      <w:pPr>
        <w:pStyle w:val="Ttulo"/>
        <w:tabs>
          <w:tab w:val="left" w:pos="0"/>
          <w:tab w:val="left" w:pos="993"/>
        </w:tabs>
        <w:jc w:val="both"/>
        <w:rPr>
          <w:rFonts w:ascii="Verdana" w:hAnsi="Verdana" w:cs="Calibri"/>
          <w:b w:val="0"/>
          <w:sz w:val="18"/>
          <w:szCs w:val="18"/>
        </w:rPr>
      </w:pPr>
    </w:p>
    <w:p w14:paraId="7769E7CC" w14:textId="772237D4" w:rsidR="00507534" w:rsidRDefault="00854E5F" w:rsidP="00854E5F">
      <w:pPr>
        <w:pStyle w:val="Ttulo"/>
        <w:tabs>
          <w:tab w:val="left" w:pos="0"/>
          <w:tab w:val="left" w:pos="993"/>
        </w:tabs>
        <w:rPr>
          <w:rFonts w:ascii="Verdana" w:hAnsi="Verdana" w:cs="Calibri"/>
          <w:sz w:val="18"/>
          <w:szCs w:val="18"/>
        </w:rPr>
      </w:pPr>
      <w:r w:rsidRPr="00162D67">
        <w:rPr>
          <w:rFonts w:ascii="Verdana" w:hAnsi="Verdana" w:cs="Calibri"/>
          <w:sz w:val="18"/>
          <w:szCs w:val="18"/>
        </w:rPr>
        <w:lastRenderedPageBreak/>
        <w:t xml:space="preserve">ANEXO </w:t>
      </w:r>
      <w:r w:rsidR="00194094">
        <w:rPr>
          <w:rFonts w:ascii="Verdana" w:hAnsi="Verdana" w:cs="Calibri"/>
          <w:sz w:val="18"/>
          <w:szCs w:val="18"/>
        </w:rPr>
        <w:t>3</w:t>
      </w:r>
    </w:p>
    <w:p w14:paraId="2311F880" w14:textId="77777777" w:rsidR="007F7C9D" w:rsidRDefault="007F7C9D" w:rsidP="007F7C9D">
      <w:pPr>
        <w:pStyle w:val="Normal2"/>
        <w:jc w:val="center"/>
        <w:rPr>
          <w:rFonts w:ascii="Arial" w:hAnsi="Arial" w:cs="Arial"/>
          <w:b/>
          <w:sz w:val="20"/>
        </w:rPr>
      </w:pPr>
      <w:r w:rsidRPr="00A105F1">
        <w:rPr>
          <w:rFonts w:ascii="Arial" w:hAnsi="Arial" w:cs="Arial"/>
          <w:b/>
          <w:sz w:val="20"/>
        </w:rPr>
        <w:t>MODELO DE CONTRATO ADMINISTRATIVO PARA LA PRESTACIÓN DE SERVICIOS DE SUPERVISIÓN TÉCNICA</w:t>
      </w:r>
    </w:p>
    <w:p w14:paraId="037714BB" w14:textId="77777777" w:rsidR="007F7C9D" w:rsidRPr="00C15F26" w:rsidRDefault="007F7C9D" w:rsidP="007F7C9D">
      <w:pPr>
        <w:pBdr>
          <w:top w:val="single" w:sz="4" w:space="0" w:color="auto"/>
          <w:left w:val="single" w:sz="4" w:space="4" w:color="auto"/>
          <w:bottom w:val="single" w:sz="4" w:space="1" w:color="auto"/>
          <w:right w:val="single" w:sz="4" w:space="4" w:color="auto"/>
        </w:pBdr>
        <w:tabs>
          <w:tab w:val="left" w:pos="3394"/>
          <w:tab w:val="center" w:pos="4560"/>
        </w:tabs>
        <w:jc w:val="center"/>
        <w:rPr>
          <w:rFonts w:ascii="Verdana" w:hAnsi="Verdana" w:cs="Arial"/>
          <w:b/>
          <w:sz w:val="18"/>
          <w:szCs w:val="18"/>
          <w:lang w:eastAsia="es-ES"/>
        </w:rPr>
      </w:pPr>
      <w:r w:rsidRPr="00C15F26">
        <w:rPr>
          <w:rFonts w:ascii="Verdana" w:hAnsi="Verdana" w:cs="Arial"/>
          <w:b/>
          <w:sz w:val="18"/>
          <w:szCs w:val="18"/>
          <w:lang w:eastAsia="es-ES"/>
        </w:rPr>
        <w:t>MODELO DE CONTRATO</w:t>
      </w:r>
    </w:p>
    <w:p w14:paraId="0A62EF54" w14:textId="77777777" w:rsidR="007F7C9D" w:rsidRPr="00C15F26" w:rsidRDefault="007F7C9D" w:rsidP="007F7C9D">
      <w:pPr>
        <w:pBdr>
          <w:top w:val="single" w:sz="4" w:space="0" w:color="auto"/>
          <w:left w:val="single" w:sz="4" w:space="4" w:color="auto"/>
          <w:bottom w:val="single" w:sz="4" w:space="1" w:color="auto"/>
          <w:right w:val="single" w:sz="4" w:space="4" w:color="auto"/>
        </w:pBdr>
        <w:tabs>
          <w:tab w:val="left" w:pos="3394"/>
          <w:tab w:val="center" w:pos="4560"/>
        </w:tabs>
        <w:jc w:val="center"/>
        <w:rPr>
          <w:rFonts w:ascii="Verdana" w:hAnsi="Verdana" w:cs="Arial"/>
          <w:b/>
          <w:sz w:val="18"/>
          <w:szCs w:val="18"/>
          <w:lang w:eastAsia="es-ES"/>
        </w:rPr>
      </w:pPr>
    </w:p>
    <w:p w14:paraId="10840F22" w14:textId="77777777" w:rsidR="007F7C9D" w:rsidRPr="00C15F26" w:rsidRDefault="007F7C9D" w:rsidP="007F7C9D">
      <w:pPr>
        <w:pBdr>
          <w:top w:val="single" w:sz="4" w:space="0" w:color="auto"/>
          <w:left w:val="single" w:sz="4" w:space="4" w:color="auto"/>
          <w:bottom w:val="single" w:sz="4" w:space="1" w:color="auto"/>
          <w:right w:val="single" w:sz="4" w:space="4" w:color="auto"/>
        </w:pBdr>
        <w:tabs>
          <w:tab w:val="left" w:pos="3394"/>
          <w:tab w:val="center" w:pos="4560"/>
        </w:tabs>
        <w:jc w:val="center"/>
        <w:rPr>
          <w:rFonts w:ascii="Verdana" w:hAnsi="Verdana" w:cs="Arial"/>
          <w:b/>
          <w:sz w:val="18"/>
          <w:szCs w:val="18"/>
          <w:lang w:eastAsia="es-ES"/>
        </w:rPr>
      </w:pPr>
      <w:r w:rsidRPr="00C15F26">
        <w:rPr>
          <w:rFonts w:ascii="Verdana" w:hAnsi="Verdana" w:cs="Arial"/>
          <w:b/>
          <w:sz w:val="18"/>
          <w:szCs w:val="18"/>
          <w:lang w:eastAsia="es-ES"/>
        </w:rPr>
        <w:t>El presente es un modelo de contrato referencial el cual puede sufrir modificaciones de acuerdo a las características particulares del presente proceso de contratación.</w:t>
      </w:r>
    </w:p>
    <w:p w14:paraId="354545DF" w14:textId="77777777" w:rsidR="007F7C9D" w:rsidRPr="00C15F26" w:rsidRDefault="007F7C9D" w:rsidP="007F7C9D">
      <w:pPr>
        <w:tabs>
          <w:tab w:val="left" w:pos="7004"/>
        </w:tabs>
        <w:spacing w:line="0" w:lineRule="atLeast"/>
        <w:contextualSpacing/>
        <w:jc w:val="center"/>
        <w:rPr>
          <w:rFonts w:ascii="Calibri" w:hAnsi="Calibri" w:cs="Calibri"/>
          <w:b/>
          <w:position w:val="-6"/>
          <w:sz w:val="22"/>
          <w:szCs w:val="22"/>
          <w:lang w:eastAsia="es-ES"/>
        </w:rPr>
      </w:pPr>
    </w:p>
    <w:p w14:paraId="6C5B73D3" w14:textId="77777777" w:rsidR="008B231B" w:rsidRPr="008B231B" w:rsidRDefault="008B231B" w:rsidP="008B231B">
      <w:pPr>
        <w:tabs>
          <w:tab w:val="left" w:pos="7004"/>
        </w:tabs>
        <w:spacing w:line="0" w:lineRule="atLeast"/>
        <w:contextualSpacing/>
        <w:jc w:val="center"/>
        <w:rPr>
          <w:rFonts w:ascii="Calibri" w:hAnsi="Calibri" w:cs="Calibri"/>
          <w:b/>
          <w:position w:val="-6"/>
          <w:sz w:val="22"/>
          <w:szCs w:val="22"/>
          <w:lang w:eastAsia="es-ES"/>
        </w:rPr>
      </w:pPr>
    </w:p>
    <w:p w14:paraId="0B7762F0" w14:textId="77777777" w:rsidR="008B231B" w:rsidRPr="008B231B" w:rsidRDefault="008B231B" w:rsidP="008B231B">
      <w:pPr>
        <w:tabs>
          <w:tab w:val="left" w:pos="7004"/>
        </w:tabs>
        <w:spacing w:line="0" w:lineRule="atLeast"/>
        <w:contextualSpacing/>
        <w:jc w:val="right"/>
        <w:rPr>
          <w:rFonts w:ascii="Calibri" w:hAnsi="Calibri" w:cs="Calibri"/>
          <w:b/>
          <w:position w:val="-6"/>
          <w:sz w:val="22"/>
          <w:szCs w:val="22"/>
          <w:lang w:eastAsia="es-ES"/>
        </w:rPr>
      </w:pPr>
      <w:proofErr w:type="gramStart"/>
      <w:r w:rsidRPr="008B231B">
        <w:rPr>
          <w:rFonts w:ascii="Calibri" w:hAnsi="Calibri" w:cs="Calibri"/>
          <w:b/>
          <w:position w:val="-6"/>
          <w:sz w:val="22"/>
          <w:szCs w:val="22"/>
          <w:lang w:eastAsia="es-ES"/>
        </w:rPr>
        <w:t>Contrato …</w:t>
      </w:r>
      <w:proofErr w:type="gramEnd"/>
      <w:r w:rsidRPr="008B231B">
        <w:rPr>
          <w:rFonts w:ascii="Calibri" w:hAnsi="Calibri" w:cs="Calibri"/>
          <w:b/>
          <w:position w:val="-6"/>
          <w:sz w:val="22"/>
          <w:szCs w:val="22"/>
          <w:lang w:eastAsia="es-ES"/>
        </w:rPr>
        <w:t>………….</w:t>
      </w:r>
    </w:p>
    <w:p w14:paraId="7E1B3945" w14:textId="77777777" w:rsidR="008B231B" w:rsidRPr="008B231B" w:rsidRDefault="008B231B" w:rsidP="008B231B">
      <w:pPr>
        <w:tabs>
          <w:tab w:val="left" w:pos="7004"/>
        </w:tabs>
        <w:spacing w:line="0" w:lineRule="atLeast"/>
        <w:contextualSpacing/>
        <w:jc w:val="right"/>
        <w:rPr>
          <w:rFonts w:ascii="Calibri" w:hAnsi="Calibri" w:cs="Calibri"/>
          <w:b/>
          <w:position w:val="-6"/>
          <w:sz w:val="22"/>
          <w:szCs w:val="22"/>
          <w:lang w:eastAsia="es-ES"/>
        </w:rPr>
      </w:pPr>
      <w:r w:rsidRPr="008B231B">
        <w:rPr>
          <w:rFonts w:ascii="Calibri" w:hAnsi="Calibri" w:cs="Calibri"/>
          <w:b/>
          <w:position w:val="-6"/>
          <w:sz w:val="22"/>
          <w:szCs w:val="22"/>
          <w:lang w:eastAsia="es-ES"/>
        </w:rPr>
        <w:t xml:space="preserve">De </w:t>
      </w:r>
      <w:proofErr w:type="gramStart"/>
      <w:r w:rsidRPr="008B231B">
        <w:rPr>
          <w:rFonts w:ascii="Calibri" w:hAnsi="Calibri" w:cs="Calibri"/>
          <w:b/>
          <w:position w:val="-6"/>
          <w:sz w:val="22"/>
          <w:szCs w:val="22"/>
          <w:lang w:eastAsia="es-ES"/>
        </w:rPr>
        <w:t>fecha …</w:t>
      </w:r>
      <w:proofErr w:type="gramEnd"/>
      <w:r w:rsidRPr="008B231B">
        <w:rPr>
          <w:rFonts w:ascii="Calibri" w:hAnsi="Calibri" w:cs="Calibri"/>
          <w:b/>
          <w:position w:val="-6"/>
          <w:sz w:val="22"/>
          <w:szCs w:val="22"/>
          <w:lang w:eastAsia="es-ES"/>
        </w:rPr>
        <w:t>………………………..</w:t>
      </w:r>
    </w:p>
    <w:p w14:paraId="75711316" w14:textId="77777777" w:rsidR="008B231B" w:rsidRPr="008B231B" w:rsidRDefault="008B231B" w:rsidP="008B231B">
      <w:pPr>
        <w:ind w:left="708" w:hanging="708"/>
        <w:jc w:val="center"/>
        <w:rPr>
          <w:rFonts w:ascii="Calibri" w:hAnsi="Calibri" w:cs="Calibri"/>
          <w:b/>
          <w:sz w:val="22"/>
          <w:szCs w:val="22"/>
          <w:lang w:eastAsia="es-ES"/>
        </w:rPr>
      </w:pPr>
    </w:p>
    <w:p w14:paraId="0DF618F9" w14:textId="77777777" w:rsidR="008B231B" w:rsidRPr="008B231B" w:rsidRDefault="008B231B" w:rsidP="008B231B">
      <w:pPr>
        <w:jc w:val="center"/>
        <w:rPr>
          <w:rFonts w:ascii="Calibri" w:hAnsi="Calibri" w:cs="Calibri"/>
          <w:b/>
          <w:i/>
          <w:sz w:val="22"/>
          <w:szCs w:val="22"/>
          <w:lang w:eastAsia="es-ES"/>
        </w:rPr>
      </w:pPr>
      <w:r w:rsidRPr="008B231B">
        <w:rPr>
          <w:rFonts w:ascii="Calibri" w:hAnsi="Calibri" w:cs="Calibri"/>
          <w:b/>
          <w:sz w:val="22"/>
          <w:szCs w:val="22"/>
          <w:lang w:eastAsia="es-ES"/>
        </w:rPr>
        <w:t>MINUTA CONTRATO ADMINISTRATIVO DE ……………………………(</w:t>
      </w:r>
      <w:r w:rsidRPr="008B231B">
        <w:rPr>
          <w:rFonts w:ascii="Calibri" w:hAnsi="Calibri" w:cs="Calibri"/>
          <w:b/>
          <w:i/>
          <w:sz w:val="22"/>
          <w:szCs w:val="22"/>
          <w:lang w:eastAsia="es-ES"/>
        </w:rPr>
        <w:t>insertar el objeto del  contrato)</w:t>
      </w:r>
    </w:p>
    <w:p w14:paraId="3528C42D" w14:textId="77777777" w:rsidR="008B231B" w:rsidRPr="008B231B" w:rsidRDefault="008B231B" w:rsidP="008B231B">
      <w:pPr>
        <w:jc w:val="center"/>
        <w:rPr>
          <w:rFonts w:ascii="Calibri" w:hAnsi="Calibri" w:cs="Calibri"/>
          <w:sz w:val="22"/>
          <w:szCs w:val="22"/>
          <w:lang w:val="es-ES_tradnl" w:eastAsia="es-ES"/>
        </w:rPr>
      </w:pPr>
    </w:p>
    <w:p w14:paraId="77FAC344" w14:textId="77777777" w:rsidR="008B231B" w:rsidRPr="008B231B" w:rsidRDefault="008B231B" w:rsidP="008B231B">
      <w:pPr>
        <w:jc w:val="both"/>
        <w:rPr>
          <w:rFonts w:ascii="Calibri" w:hAnsi="Calibri" w:cs="Calibri"/>
          <w:i/>
          <w:sz w:val="22"/>
          <w:szCs w:val="22"/>
          <w:lang w:val="es-ES_tradnl" w:eastAsia="es-ES"/>
        </w:rPr>
      </w:pPr>
      <w:r w:rsidRPr="008B231B">
        <w:rPr>
          <w:rFonts w:ascii="Calibri" w:hAnsi="Calibri" w:cs="Calibri"/>
          <w:sz w:val="22"/>
          <w:szCs w:val="22"/>
          <w:lang w:val="es-ES_tradnl" w:eastAsia="es-ES"/>
        </w:rPr>
        <w:t>SEÑOR NOTARIO DE GOBIERNO DEL DISTRITO ADMINISTRATIVO ………………</w:t>
      </w:r>
      <w:r w:rsidRPr="008B231B">
        <w:rPr>
          <w:rFonts w:ascii="Calibri" w:hAnsi="Calibri" w:cs="Calibri"/>
          <w:b/>
          <w:i/>
          <w:sz w:val="22"/>
          <w:szCs w:val="22"/>
          <w:lang w:val="es-ES_tradnl" w:eastAsia="es-ES"/>
        </w:rPr>
        <w:t>(insertar el distrito en el que se realizara la protocolización únicamente cuando corresponda).</w:t>
      </w:r>
    </w:p>
    <w:p w14:paraId="6A220E7F" w14:textId="77777777" w:rsidR="008B231B" w:rsidRPr="008B231B" w:rsidRDefault="008B231B" w:rsidP="008B231B">
      <w:pPr>
        <w:jc w:val="both"/>
        <w:rPr>
          <w:rFonts w:ascii="Calibri" w:hAnsi="Calibri" w:cs="Calibri"/>
          <w:i/>
          <w:sz w:val="22"/>
          <w:szCs w:val="22"/>
          <w:lang w:val="es-ES_tradnl" w:eastAsia="es-ES"/>
        </w:rPr>
      </w:pPr>
    </w:p>
    <w:p w14:paraId="379315A6" w14:textId="77777777" w:rsidR="008B231B" w:rsidRPr="008B231B" w:rsidRDefault="008B231B" w:rsidP="008B231B">
      <w:pPr>
        <w:jc w:val="both"/>
        <w:rPr>
          <w:rFonts w:ascii="Calibri" w:hAnsi="Calibri" w:cs="Calibri"/>
          <w:b/>
          <w:i/>
          <w:sz w:val="22"/>
          <w:szCs w:val="22"/>
          <w:lang w:eastAsia="es-ES"/>
        </w:rPr>
      </w:pPr>
      <w:r w:rsidRPr="008B231B">
        <w:rPr>
          <w:rFonts w:ascii="Calibri" w:hAnsi="Calibri" w:cs="Calibri"/>
          <w:sz w:val="22"/>
          <w:szCs w:val="22"/>
          <w:lang w:val="es-ES_tradnl" w:eastAsia="es-ES"/>
        </w:rPr>
        <w:t xml:space="preserve">En el registro de Escrituras Públicas a su cargo se servirá usted insertar el presente </w:t>
      </w:r>
      <w:r w:rsidRPr="008B231B">
        <w:rPr>
          <w:rFonts w:ascii="Calibri" w:hAnsi="Calibri" w:cs="Calibri"/>
          <w:b/>
          <w:sz w:val="22"/>
          <w:szCs w:val="22"/>
          <w:lang w:eastAsia="es-ES"/>
        </w:rPr>
        <w:t xml:space="preserve">CONTRATO DE SERVICIOS </w:t>
      </w:r>
      <w:proofErr w:type="gramStart"/>
      <w:r w:rsidRPr="008B231B">
        <w:rPr>
          <w:rFonts w:ascii="Calibri" w:hAnsi="Calibri" w:cs="Calibri"/>
          <w:b/>
          <w:sz w:val="22"/>
          <w:szCs w:val="22"/>
          <w:lang w:eastAsia="es-ES"/>
        </w:rPr>
        <w:t>DE …</w:t>
      </w:r>
      <w:proofErr w:type="gramEnd"/>
      <w:r w:rsidRPr="008B231B">
        <w:rPr>
          <w:rFonts w:ascii="Calibri" w:hAnsi="Calibri" w:cs="Calibri"/>
          <w:b/>
          <w:sz w:val="22"/>
          <w:szCs w:val="22"/>
          <w:lang w:eastAsia="es-ES"/>
        </w:rPr>
        <w:t xml:space="preserve">…………………………………… </w:t>
      </w:r>
      <w:r w:rsidRPr="008B231B">
        <w:rPr>
          <w:rFonts w:ascii="Calibri" w:hAnsi="Calibri" w:cs="Calibri"/>
          <w:b/>
          <w:i/>
          <w:sz w:val="22"/>
          <w:szCs w:val="22"/>
          <w:lang w:eastAsia="es-ES"/>
        </w:rPr>
        <w:t>(Consignar el objeto del proceso de contratación)</w:t>
      </w:r>
      <w:r w:rsidRPr="008B231B">
        <w:rPr>
          <w:rFonts w:ascii="Calibri" w:hAnsi="Calibri" w:cs="Calibri"/>
          <w:b/>
          <w:sz w:val="22"/>
          <w:szCs w:val="22"/>
          <w:lang w:eastAsia="es-ES"/>
        </w:rPr>
        <w:t xml:space="preserve">, </w:t>
      </w:r>
      <w:r w:rsidRPr="008B231B">
        <w:rPr>
          <w:rFonts w:ascii="Calibri" w:hAnsi="Calibri" w:cs="Calibri"/>
          <w:sz w:val="22"/>
          <w:szCs w:val="22"/>
          <w:lang w:val="es-ES_tradnl" w:eastAsia="es-ES"/>
        </w:rPr>
        <w:t xml:space="preserve">sujeto a las siguientes cláusulas </w:t>
      </w:r>
      <w:r w:rsidRPr="008B231B">
        <w:rPr>
          <w:rFonts w:ascii="Calibri" w:hAnsi="Calibri" w:cs="Calibri"/>
          <w:i/>
          <w:sz w:val="22"/>
          <w:szCs w:val="22"/>
          <w:lang w:val="es-ES_tradnl" w:eastAsia="es-ES"/>
        </w:rPr>
        <w:t>(este encabezado es aplicable cuando el contrato tenga un monto superior al Bs. 1.000.000,00.-):</w:t>
      </w:r>
    </w:p>
    <w:p w14:paraId="20B25048" w14:textId="77777777" w:rsidR="008B231B" w:rsidRPr="008B231B" w:rsidRDefault="008B231B" w:rsidP="008B231B">
      <w:pPr>
        <w:rPr>
          <w:rFonts w:ascii="Calibri" w:hAnsi="Calibri" w:cs="Calibri"/>
          <w:sz w:val="22"/>
          <w:szCs w:val="22"/>
          <w:lang w:val="es-ES_tradnl" w:eastAsia="es-ES"/>
        </w:rPr>
      </w:pPr>
    </w:p>
    <w:p w14:paraId="73BE9EDD" w14:textId="77777777" w:rsidR="008B231B" w:rsidRPr="008B231B" w:rsidRDefault="008B231B" w:rsidP="00AD4839">
      <w:pPr>
        <w:keepNext/>
        <w:numPr>
          <w:ilvl w:val="0"/>
          <w:numId w:val="33"/>
        </w:numPr>
        <w:jc w:val="center"/>
        <w:outlineLvl w:val="3"/>
        <w:rPr>
          <w:rFonts w:ascii="Calibri" w:hAnsi="Calibri" w:cs="Calibri"/>
          <w:b/>
          <w:bCs/>
          <w:sz w:val="22"/>
          <w:szCs w:val="22"/>
        </w:rPr>
      </w:pPr>
      <w:r w:rsidRPr="008B231B">
        <w:rPr>
          <w:rFonts w:ascii="Calibri" w:hAnsi="Calibri" w:cs="Calibri"/>
          <w:b/>
          <w:bCs/>
          <w:sz w:val="22"/>
          <w:szCs w:val="22"/>
        </w:rPr>
        <w:t>CONDICIONES GENERALES DEL CONTRATO</w:t>
      </w:r>
    </w:p>
    <w:p w14:paraId="72E173C7" w14:textId="77777777" w:rsidR="008B231B" w:rsidRPr="008B231B" w:rsidRDefault="008B231B" w:rsidP="008B231B">
      <w:pPr>
        <w:autoSpaceDE w:val="0"/>
        <w:autoSpaceDN w:val="0"/>
        <w:adjustRightInd w:val="0"/>
        <w:jc w:val="both"/>
        <w:rPr>
          <w:rFonts w:ascii="Calibri" w:hAnsi="Calibri" w:cs="Calibri"/>
          <w:b/>
          <w:sz w:val="22"/>
          <w:szCs w:val="22"/>
          <w:lang w:eastAsia="es-ES"/>
        </w:rPr>
      </w:pPr>
    </w:p>
    <w:p w14:paraId="4E237DEC" w14:textId="77777777" w:rsidR="008B231B" w:rsidRPr="008B231B" w:rsidRDefault="008B231B" w:rsidP="008B231B">
      <w:pPr>
        <w:autoSpaceDE w:val="0"/>
        <w:autoSpaceDN w:val="0"/>
        <w:adjustRightInd w:val="0"/>
        <w:jc w:val="both"/>
        <w:rPr>
          <w:rFonts w:ascii="Calibri" w:hAnsi="Calibri" w:cs="Calibri"/>
          <w:sz w:val="22"/>
          <w:szCs w:val="22"/>
          <w:lang w:eastAsia="es-ES"/>
        </w:rPr>
      </w:pPr>
      <w:r w:rsidRPr="008B231B">
        <w:rPr>
          <w:rFonts w:ascii="Calibri" w:hAnsi="Calibri" w:cs="Calibri"/>
          <w:b/>
          <w:sz w:val="22"/>
          <w:szCs w:val="22"/>
          <w:lang w:eastAsia="es-ES"/>
        </w:rPr>
        <w:t>PRIMERA.- (PARTES CONTRATANTES)</w:t>
      </w:r>
      <w:r w:rsidRPr="008B231B">
        <w:rPr>
          <w:rFonts w:ascii="Calibri" w:hAnsi="Calibri" w:cs="Calibri"/>
          <w:sz w:val="22"/>
          <w:szCs w:val="22"/>
          <w:lang w:eastAsia="es-ES"/>
        </w:rPr>
        <w:t>.- Suscriben el Contrato las siguientes Partes:</w:t>
      </w:r>
    </w:p>
    <w:p w14:paraId="42A29E7A" w14:textId="77777777" w:rsidR="008B231B" w:rsidRPr="008B231B" w:rsidRDefault="008B231B" w:rsidP="008B231B">
      <w:pPr>
        <w:autoSpaceDE w:val="0"/>
        <w:autoSpaceDN w:val="0"/>
        <w:adjustRightInd w:val="0"/>
        <w:jc w:val="both"/>
        <w:rPr>
          <w:rFonts w:ascii="Calibri" w:eastAsia="Calibri" w:hAnsi="Calibri" w:cs="Calibri"/>
          <w:sz w:val="22"/>
          <w:szCs w:val="22"/>
        </w:rPr>
      </w:pPr>
    </w:p>
    <w:p w14:paraId="73A67CB1" w14:textId="77777777" w:rsidR="008B231B" w:rsidRPr="008B231B" w:rsidRDefault="008B231B" w:rsidP="00AD4839">
      <w:pPr>
        <w:numPr>
          <w:ilvl w:val="1"/>
          <w:numId w:val="36"/>
        </w:numPr>
        <w:ind w:left="709" w:hanging="709"/>
        <w:contextualSpacing/>
        <w:jc w:val="both"/>
        <w:rPr>
          <w:rFonts w:ascii="Calibri" w:hAnsi="Calibri" w:cs="Calibri"/>
          <w:i/>
          <w:sz w:val="22"/>
          <w:szCs w:val="22"/>
          <w:lang w:eastAsia="es-BO"/>
        </w:rPr>
      </w:pPr>
      <w:r w:rsidRPr="008B231B">
        <w:rPr>
          <w:rFonts w:ascii="Calibri" w:hAnsi="Calibri" w:cs="Calibri"/>
          <w:b/>
          <w:sz w:val="22"/>
          <w:szCs w:val="22"/>
          <w:lang w:eastAsia="es-BO"/>
        </w:rPr>
        <w:t>YACIMIENTOS PETROLÍFEROS FISCALES BOLIVIANOS “LA ENTIDAD”,</w:t>
      </w:r>
      <w:r w:rsidRPr="008B231B">
        <w:rPr>
          <w:rFonts w:ascii="Calibri" w:hAnsi="Calibri" w:cs="Calibri"/>
          <w:sz w:val="22"/>
          <w:szCs w:val="22"/>
          <w:lang w:eastAsia="es-BO"/>
        </w:rPr>
        <w:t xml:space="preserve"> empresa autárquica del Estado Plurinacional de Bolivia, creada mediante Decreto Ley de 21 de diciembre de 1936, con domicilio en …………………………</w:t>
      </w:r>
      <w:r w:rsidRPr="008B231B">
        <w:rPr>
          <w:rFonts w:ascii="Calibri" w:hAnsi="Calibri" w:cs="Calibri"/>
          <w:b/>
          <w:i/>
          <w:sz w:val="22"/>
          <w:szCs w:val="22"/>
          <w:lang w:eastAsia="es-BO"/>
        </w:rPr>
        <w:t xml:space="preserve">(incluir calle/avenida, número y zona) </w:t>
      </w:r>
      <w:r w:rsidRPr="008B231B">
        <w:rPr>
          <w:rFonts w:ascii="Calibri" w:hAnsi="Calibri" w:cs="Calibri"/>
          <w:sz w:val="22"/>
          <w:szCs w:val="22"/>
          <w:lang w:eastAsia="es-BO"/>
        </w:rPr>
        <w:t>de la ciudad de ………………, representada por …………………………………</w:t>
      </w:r>
      <w:r w:rsidRPr="008B231B">
        <w:rPr>
          <w:rFonts w:ascii="Calibri" w:hAnsi="Calibri" w:cs="Calibri"/>
          <w:b/>
          <w:i/>
          <w:sz w:val="22"/>
          <w:szCs w:val="22"/>
          <w:lang w:eastAsia="es-ES"/>
        </w:rPr>
        <w:t>(señalar nombre de la autoridad que firma el contrato),</w:t>
      </w:r>
      <w:r w:rsidRPr="008B231B">
        <w:rPr>
          <w:rFonts w:ascii="Calibri" w:hAnsi="Calibri" w:cs="Calibri"/>
          <w:sz w:val="22"/>
          <w:szCs w:val="22"/>
          <w:lang w:eastAsia="es-BO"/>
        </w:rPr>
        <w:t>, Cédula de Identidad N° …………………, de conformidad a la Resolución Administrativa PRS …………, de …………………</w:t>
      </w:r>
      <w:r w:rsidRPr="008B231B">
        <w:rPr>
          <w:rFonts w:ascii="Calibri" w:hAnsi="Calibri" w:cs="Calibri"/>
          <w:sz w:val="22"/>
          <w:szCs w:val="22"/>
          <w:lang w:eastAsia="es-ES"/>
        </w:rPr>
        <w:t>………….,</w:t>
      </w:r>
      <w:r w:rsidRPr="008B231B">
        <w:rPr>
          <w:rFonts w:ascii="Calibri" w:hAnsi="Calibri" w:cs="Calibri"/>
          <w:b/>
          <w:i/>
          <w:sz w:val="22"/>
          <w:szCs w:val="22"/>
          <w:lang w:eastAsia="es-ES"/>
        </w:rPr>
        <w:t>(incluir N° y fecha de resolución</w:t>
      </w:r>
      <w:r w:rsidRPr="008B231B">
        <w:rPr>
          <w:rFonts w:ascii="Calibri" w:hAnsi="Calibri" w:cs="Calibri"/>
          <w:sz w:val="22"/>
          <w:szCs w:val="22"/>
          <w:lang w:eastAsia="es-BO"/>
        </w:rPr>
        <w:t xml:space="preserve"> en su condición de  …………………. y Responsable de </w:t>
      </w:r>
      <w:proofErr w:type="spellStart"/>
      <w:r w:rsidRPr="008B231B">
        <w:rPr>
          <w:rFonts w:ascii="Calibri" w:hAnsi="Calibri" w:cs="Calibri"/>
          <w:sz w:val="22"/>
          <w:szCs w:val="22"/>
          <w:lang w:eastAsia="es-BO"/>
        </w:rPr>
        <w:t>de</w:t>
      </w:r>
      <w:proofErr w:type="spellEnd"/>
      <w:r w:rsidRPr="008B231B">
        <w:rPr>
          <w:rFonts w:ascii="Calibri" w:hAnsi="Calibri" w:cs="Calibri"/>
          <w:sz w:val="22"/>
          <w:szCs w:val="22"/>
          <w:lang w:eastAsia="es-BO"/>
        </w:rPr>
        <w:t xml:space="preserve"> Contratación Directa (RCD), a denominarse en adelante la </w:t>
      </w:r>
      <w:r w:rsidRPr="008B231B">
        <w:rPr>
          <w:rFonts w:ascii="Calibri" w:hAnsi="Calibri" w:cs="Calibri"/>
          <w:b/>
          <w:sz w:val="22"/>
          <w:szCs w:val="22"/>
          <w:lang w:eastAsia="es-BO"/>
        </w:rPr>
        <w:t xml:space="preserve">ENTIDAD </w:t>
      </w:r>
      <w:r w:rsidRPr="008B231B">
        <w:rPr>
          <w:rFonts w:ascii="Calibri" w:hAnsi="Calibri" w:cs="Calibri"/>
          <w:b/>
          <w:i/>
          <w:sz w:val="22"/>
          <w:szCs w:val="22"/>
          <w:lang w:eastAsia="es-BO"/>
        </w:rPr>
        <w:t>(consignar datos de la ENTIDAD y resoluciones o instrumentos de designación del representante legal)</w:t>
      </w:r>
      <w:r w:rsidRPr="008B231B">
        <w:rPr>
          <w:rFonts w:ascii="Calibri" w:hAnsi="Calibri" w:cs="Calibri"/>
          <w:i/>
          <w:sz w:val="22"/>
          <w:szCs w:val="22"/>
          <w:lang w:eastAsia="es-BO"/>
        </w:rPr>
        <w:t>.</w:t>
      </w:r>
    </w:p>
    <w:p w14:paraId="550A925A" w14:textId="77777777" w:rsidR="008B231B" w:rsidRPr="008B231B" w:rsidRDefault="008B231B" w:rsidP="008B231B">
      <w:pPr>
        <w:ind w:left="709"/>
        <w:contextualSpacing/>
        <w:jc w:val="both"/>
        <w:rPr>
          <w:rFonts w:ascii="Calibri" w:hAnsi="Calibri" w:cs="Calibri"/>
          <w:sz w:val="22"/>
          <w:szCs w:val="22"/>
          <w:lang w:eastAsia="es-BO"/>
        </w:rPr>
      </w:pPr>
    </w:p>
    <w:p w14:paraId="119D70DF" w14:textId="77777777" w:rsidR="008B231B" w:rsidRPr="008B231B" w:rsidRDefault="008B231B" w:rsidP="00AD4839">
      <w:pPr>
        <w:numPr>
          <w:ilvl w:val="1"/>
          <w:numId w:val="36"/>
        </w:numPr>
        <w:ind w:left="709" w:hanging="709"/>
        <w:contextualSpacing/>
        <w:jc w:val="both"/>
        <w:rPr>
          <w:rFonts w:ascii="Calibri" w:hAnsi="Calibri" w:cs="Calibri"/>
          <w:sz w:val="22"/>
          <w:szCs w:val="22"/>
          <w:lang w:eastAsia="es-BO"/>
        </w:rPr>
      </w:pPr>
      <w:r w:rsidRPr="008B231B">
        <w:rPr>
          <w:rFonts w:ascii="Calibri" w:hAnsi="Calibri" w:cs="Calibri"/>
          <w:sz w:val="22"/>
          <w:szCs w:val="22"/>
          <w:lang w:eastAsia="es-BO"/>
        </w:rPr>
        <w:t>Empresa …………………………………….</w:t>
      </w:r>
      <w:r w:rsidRPr="008B231B">
        <w:rPr>
          <w:rFonts w:ascii="Calibri" w:hAnsi="Calibri" w:cs="Calibri"/>
          <w:b/>
          <w:sz w:val="22"/>
          <w:szCs w:val="22"/>
          <w:lang w:eastAsia="es-ES"/>
        </w:rPr>
        <w:t>…………………………………………(</w:t>
      </w:r>
      <w:r w:rsidRPr="008B231B">
        <w:rPr>
          <w:rFonts w:ascii="Calibri" w:hAnsi="Calibri" w:cs="Calibri"/>
          <w:b/>
          <w:i/>
          <w:sz w:val="22"/>
          <w:szCs w:val="22"/>
          <w:lang w:eastAsia="es-ES"/>
        </w:rPr>
        <w:t>señalar nombre de la empresa</w:t>
      </w:r>
      <w:r w:rsidRPr="008B231B">
        <w:rPr>
          <w:rFonts w:ascii="Calibri" w:hAnsi="Calibri" w:cs="Calibri"/>
          <w:b/>
          <w:sz w:val="22"/>
          <w:szCs w:val="22"/>
          <w:lang w:eastAsia="es-ES"/>
        </w:rPr>
        <w:t>)</w:t>
      </w:r>
      <w:r w:rsidRPr="008B231B">
        <w:rPr>
          <w:rFonts w:ascii="Calibri" w:hAnsi="Calibri" w:cs="Calibri"/>
          <w:sz w:val="22"/>
          <w:szCs w:val="22"/>
          <w:lang w:eastAsia="es-BO"/>
        </w:rPr>
        <w:t>legalmente constituido conforme  a la legislación de Bolivia, inscrita en el Registro de Comercio con Matrícula N°………………</w:t>
      </w:r>
      <w:r w:rsidRPr="008B231B">
        <w:rPr>
          <w:rFonts w:ascii="Calibri" w:hAnsi="Calibri" w:cs="Calibri"/>
          <w:b/>
          <w:i/>
          <w:sz w:val="22"/>
          <w:szCs w:val="22"/>
          <w:lang w:val="es-ES_tradnl" w:eastAsia="es-ES"/>
        </w:rPr>
        <w:t>(registrar el número si corresponde)</w:t>
      </w:r>
      <w:r w:rsidRPr="008B231B">
        <w:rPr>
          <w:rFonts w:ascii="Calibri" w:hAnsi="Calibri" w:cs="Calibri"/>
          <w:sz w:val="22"/>
          <w:szCs w:val="22"/>
          <w:lang w:eastAsia="es-ES"/>
        </w:rPr>
        <w:t xml:space="preserve"> </w:t>
      </w:r>
      <w:r w:rsidRPr="008B231B">
        <w:rPr>
          <w:rFonts w:ascii="Calibri" w:hAnsi="Calibri" w:cs="Calibri"/>
          <w:i/>
          <w:sz w:val="22"/>
          <w:szCs w:val="22"/>
          <w:lang w:eastAsia="es-ES"/>
        </w:rPr>
        <w:t>(</w:t>
      </w:r>
      <w:r w:rsidRPr="008B231B">
        <w:rPr>
          <w:rFonts w:ascii="Calibri" w:hAnsi="Calibri" w:cs="Calibri"/>
          <w:b/>
          <w:i/>
          <w:sz w:val="22"/>
          <w:szCs w:val="22"/>
          <w:lang w:eastAsia="es-ES"/>
        </w:rPr>
        <w:t xml:space="preserve">La inscripción en el Registro de comercio podrá exceptuarse para proponentes cuya normativa legal inherente a su constitución así lo prevea), </w:t>
      </w:r>
      <w:r w:rsidRPr="008B231B">
        <w:rPr>
          <w:rFonts w:ascii="Calibri" w:hAnsi="Calibri" w:cs="Calibri"/>
          <w:sz w:val="22"/>
          <w:szCs w:val="22"/>
          <w:lang w:eastAsia="es-BO"/>
        </w:rPr>
        <w:t>con Número de Identificación Tributaria ………………………., representada legalmente por …………………….</w:t>
      </w:r>
      <w:r w:rsidRPr="008B231B">
        <w:rPr>
          <w:rFonts w:ascii="Calibri" w:hAnsi="Calibri" w:cs="Calibri"/>
          <w:b/>
          <w:i/>
          <w:sz w:val="22"/>
          <w:szCs w:val="22"/>
          <w:lang w:eastAsia="es-ES"/>
        </w:rPr>
        <w:t xml:space="preserve">(incluir nombre, cédula de identidad y poder en caso de que corresponda), </w:t>
      </w:r>
      <w:r w:rsidRPr="008B231B">
        <w:rPr>
          <w:rFonts w:ascii="Calibri" w:hAnsi="Calibri" w:cs="Calibri"/>
          <w:sz w:val="22"/>
          <w:szCs w:val="22"/>
          <w:lang w:eastAsia="es-BO"/>
        </w:rPr>
        <w:t xml:space="preserve">que en adelante de denominará </w:t>
      </w:r>
      <w:r w:rsidRPr="008B231B">
        <w:rPr>
          <w:rFonts w:ascii="Calibri" w:hAnsi="Calibri" w:cs="Calibri"/>
          <w:sz w:val="22"/>
          <w:szCs w:val="22"/>
          <w:lang w:eastAsia="es-ES"/>
        </w:rPr>
        <w:t xml:space="preserve">el </w:t>
      </w:r>
      <w:r w:rsidRPr="008B231B">
        <w:rPr>
          <w:rFonts w:ascii="Calibri" w:hAnsi="Calibri" w:cs="Calibri"/>
          <w:b/>
          <w:sz w:val="22"/>
          <w:szCs w:val="22"/>
          <w:lang w:eastAsia="es-ES"/>
        </w:rPr>
        <w:t>SUPERVISOR.</w:t>
      </w:r>
    </w:p>
    <w:p w14:paraId="5FFFDD3F" w14:textId="77777777" w:rsidR="008B231B" w:rsidRPr="008B231B" w:rsidRDefault="008B231B" w:rsidP="008B231B">
      <w:pPr>
        <w:contextualSpacing/>
        <w:jc w:val="both"/>
        <w:rPr>
          <w:rFonts w:ascii="Calibri" w:hAnsi="Calibri" w:cs="Calibri"/>
          <w:sz w:val="22"/>
          <w:szCs w:val="22"/>
          <w:lang w:eastAsia="es-BO"/>
        </w:rPr>
      </w:pPr>
    </w:p>
    <w:p w14:paraId="75D7A99A" w14:textId="77777777" w:rsidR="008B231B" w:rsidRPr="008B231B" w:rsidRDefault="008B231B" w:rsidP="00AD4839">
      <w:pPr>
        <w:numPr>
          <w:ilvl w:val="1"/>
          <w:numId w:val="36"/>
        </w:numPr>
        <w:ind w:left="709" w:hanging="709"/>
        <w:contextualSpacing/>
        <w:jc w:val="both"/>
        <w:rPr>
          <w:rFonts w:ascii="Calibri" w:hAnsi="Calibri" w:cs="Calibri"/>
          <w:sz w:val="22"/>
          <w:szCs w:val="22"/>
          <w:lang w:eastAsia="es-BO"/>
        </w:rPr>
      </w:pPr>
      <w:r w:rsidRPr="008B231B">
        <w:rPr>
          <w:rFonts w:ascii="Calibri" w:hAnsi="Calibri" w:cs="Calibri"/>
          <w:sz w:val="22"/>
          <w:szCs w:val="22"/>
          <w:lang w:eastAsia="es-BO"/>
        </w:rPr>
        <w:t xml:space="preserve">Tanto </w:t>
      </w:r>
      <w:r w:rsidRPr="008B231B">
        <w:rPr>
          <w:rFonts w:ascii="Calibri" w:hAnsi="Calibri" w:cs="Calibri"/>
          <w:b/>
          <w:sz w:val="22"/>
          <w:szCs w:val="22"/>
          <w:lang w:eastAsia="es-BO"/>
        </w:rPr>
        <w:t xml:space="preserve">LA ENTIDAD </w:t>
      </w:r>
      <w:r w:rsidRPr="008B231B">
        <w:rPr>
          <w:rFonts w:ascii="Calibri" w:hAnsi="Calibri" w:cs="Calibri"/>
          <w:sz w:val="22"/>
          <w:szCs w:val="22"/>
          <w:lang w:eastAsia="es-BO"/>
        </w:rPr>
        <w:t xml:space="preserve">como el </w:t>
      </w:r>
      <w:r w:rsidRPr="008B231B">
        <w:rPr>
          <w:rFonts w:ascii="Calibri" w:hAnsi="Calibri" w:cs="Calibri"/>
          <w:b/>
          <w:sz w:val="22"/>
          <w:szCs w:val="22"/>
          <w:lang w:eastAsia="es-BO"/>
        </w:rPr>
        <w:t xml:space="preserve">SUPERVISOR </w:t>
      </w:r>
      <w:r w:rsidRPr="008B231B">
        <w:rPr>
          <w:rFonts w:ascii="Calibri" w:hAnsi="Calibri" w:cs="Calibri"/>
          <w:sz w:val="22"/>
          <w:szCs w:val="22"/>
          <w:lang w:eastAsia="es-BO"/>
        </w:rPr>
        <w:t xml:space="preserve">podrán ser denominados individual e indistintamente como "Parte" y conjuntamente como " Partes". </w:t>
      </w:r>
    </w:p>
    <w:p w14:paraId="6D92727A" w14:textId="77777777" w:rsidR="008B231B" w:rsidRPr="008B231B" w:rsidRDefault="008B231B" w:rsidP="008B231B">
      <w:pPr>
        <w:jc w:val="both"/>
        <w:rPr>
          <w:rFonts w:ascii="Calibri" w:hAnsi="Calibri" w:cs="Calibri"/>
          <w:sz w:val="22"/>
          <w:szCs w:val="22"/>
          <w:lang w:eastAsia="es-ES"/>
        </w:rPr>
      </w:pPr>
    </w:p>
    <w:p w14:paraId="263EA3FD" w14:textId="77777777" w:rsidR="008B231B" w:rsidRPr="008B231B" w:rsidRDefault="008B231B" w:rsidP="008B231B">
      <w:pPr>
        <w:jc w:val="both"/>
        <w:rPr>
          <w:rFonts w:ascii="Calibri" w:hAnsi="Calibri" w:cs="Calibri"/>
          <w:b/>
          <w:sz w:val="22"/>
          <w:szCs w:val="22"/>
          <w:lang w:val="es-ES_tradnl" w:eastAsia="es-ES"/>
        </w:rPr>
      </w:pPr>
      <w:r w:rsidRPr="008B231B">
        <w:rPr>
          <w:rFonts w:ascii="Calibri" w:hAnsi="Calibri" w:cs="Calibri"/>
          <w:b/>
          <w:sz w:val="22"/>
          <w:szCs w:val="22"/>
          <w:lang w:val="es-ES_tradnl" w:eastAsia="es-ES"/>
        </w:rPr>
        <w:lastRenderedPageBreak/>
        <w:t xml:space="preserve">SEGUNDA.- (ANTECEDENTES LEGALES DEL CONTRATO). </w:t>
      </w:r>
    </w:p>
    <w:p w14:paraId="4C25E984" w14:textId="77777777" w:rsidR="008B231B" w:rsidRPr="008B231B" w:rsidRDefault="008B231B" w:rsidP="008B231B">
      <w:pPr>
        <w:jc w:val="both"/>
        <w:rPr>
          <w:rFonts w:ascii="Calibri" w:eastAsia="Calibri" w:hAnsi="Calibri" w:cs="Calibri"/>
          <w:sz w:val="22"/>
          <w:szCs w:val="22"/>
          <w:lang w:val="es-ES_tradnl"/>
        </w:rPr>
      </w:pPr>
    </w:p>
    <w:p w14:paraId="657C472A" w14:textId="77777777" w:rsidR="008B231B" w:rsidRPr="008B231B" w:rsidRDefault="008B231B" w:rsidP="008B231B">
      <w:pPr>
        <w:jc w:val="both"/>
        <w:rPr>
          <w:rFonts w:ascii="Calibri" w:eastAsia="Calibri" w:hAnsi="Calibri" w:cs="Calibri"/>
          <w:sz w:val="22"/>
          <w:szCs w:val="22"/>
          <w:lang w:val="es-ES_tradnl"/>
        </w:rPr>
      </w:pPr>
      <w:r w:rsidRPr="008B231B">
        <w:rPr>
          <w:rFonts w:ascii="Calibri" w:eastAsia="Calibri" w:hAnsi="Calibri" w:cs="Calibri"/>
          <w:sz w:val="22"/>
          <w:szCs w:val="22"/>
          <w:lang w:val="es-ES_tradnl"/>
        </w:rPr>
        <w:t xml:space="preserve">La </w:t>
      </w:r>
      <w:r w:rsidRPr="008B231B">
        <w:rPr>
          <w:rFonts w:ascii="Calibri" w:eastAsia="Calibri" w:hAnsi="Calibri" w:cs="Calibri"/>
          <w:b/>
          <w:sz w:val="22"/>
          <w:szCs w:val="22"/>
          <w:lang w:val="es-ES_tradnl"/>
        </w:rPr>
        <w:t>ENTIDAD</w:t>
      </w:r>
      <w:r w:rsidRPr="008B231B">
        <w:rPr>
          <w:rFonts w:ascii="Calibri" w:eastAsia="Calibri" w:hAnsi="Calibri" w:cs="Calibri"/>
          <w:sz w:val="22"/>
          <w:szCs w:val="22"/>
          <w:lang w:val="es-ES_tradnl"/>
        </w:rPr>
        <w:t xml:space="preserve">, mediante la modalidad de Contratación Directa </w:t>
      </w:r>
      <w:r w:rsidRPr="008B231B">
        <w:rPr>
          <w:rFonts w:ascii="Calibri" w:eastAsia="Calibri" w:hAnsi="Calibri" w:cs="Calibri"/>
          <w:b/>
          <w:sz w:val="22"/>
          <w:szCs w:val="22"/>
          <w:lang w:val="es-ES_tradnl"/>
        </w:rPr>
        <w:t>…………………….</w:t>
      </w:r>
      <w:r w:rsidRPr="008B231B">
        <w:rPr>
          <w:rFonts w:ascii="Calibri" w:eastAsia="Calibri" w:hAnsi="Calibri" w:cs="Calibri"/>
          <w:b/>
          <w:i/>
          <w:sz w:val="22"/>
          <w:szCs w:val="22"/>
          <w:lang w:val="es-ES_tradnl"/>
        </w:rPr>
        <w:t>(consignar la modalidad de contratación)</w:t>
      </w:r>
      <w:r w:rsidRPr="008B231B">
        <w:rPr>
          <w:rFonts w:ascii="Calibri" w:eastAsia="Calibri" w:hAnsi="Calibri" w:cs="Calibri"/>
          <w:sz w:val="22"/>
          <w:szCs w:val="22"/>
          <w:lang w:val="es-ES_tradnl"/>
        </w:rPr>
        <w:t xml:space="preserve"> con Código …………………. </w:t>
      </w:r>
      <w:r w:rsidRPr="008B231B">
        <w:rPr>
          <w:rFonts w:ascii="Calibri" w:eastAsia="Calibri" w:hAnsi="Calibri" w:cs="Calibri"/>
          <w:i/>
          <w:sz w:val="22"/>
          <w:szCs w:val="22"/>
          <w:lang w:val="es-ES_tradnl"/>
        </w:rPr>
        <w:t>(</w:t>
      </w:r>
      <w:r w:rsidRPr="008B231B">
        <w:rPr>
          <w:rFonts w:ascii="Calibri" w:eastAsia="Calibri" w:hAnsi="Calibri" w:cs="Calibri"/>
          <w:b/>
          <w:i/>
          <w:sz w:val="22"/>
          <w:szCs w:val="22"/>
          <w:lang w:val="es-ES_tradnl"/>
        </w:rPr>
        <w:t>consignar datos del proceso de contratación especifico),</w:t>
      </w:r>
      <w:r w:rsidRPr="008B231B">
        <w:rPr>
          <w:rFonts w:ascii="Calibri" w:eastAsia="Calibri" w:hAnsi="Calibri" w:cs="Calibri"/>
          <w:sz w:val="22"/>
          <w:szCs w:val="22"/>
          <w:lang w:val="es-ES_tradnl"/>
        </w:rPr>
        <w:t xml:space="preserve"> llevó adelante el proceso de contratación para la prestación del servicio de “</w:t>
      </w:r>
      <w:r w:rsidRPr="008B231B">
        <w:rPr>
          <w:rFonts w:ascii="Calibri" w:eastAsia="Calibri" w:hAnsi="Calibri" w:cs="Calibri"/>
          <w:b/>
          <w:sz w:val="22"/>
          <w:szCs w:val="22"/>
          <w:lang w:val="es-ES_tradnl"/>
        </w:rPr>
        <w:t>……………………….(</w:t>
      </w:r>
      <w:r w:rsidRPr="008B231B">
        <w:rPr>
          <w:rFonts w:ascii="Calibri" w:eastAsia="Calibri" w:hAnsi="Calibri" w:cs="Calibri"/>
          <w:b/>
          <w:i/>
          <w:sz w:val="22"/>
          <w:szCs w:val="22"/>
          <w:lang w:val="es-ES_tradnl"/>
        </w:rPr>
        <w:t>consignar el objeto del proceso de contratación)</w:t>
      </w:r>
      <w:r w:rsidRPr="008B231B">
        <w:rPr>
          <w:rFonts w:ascii="Calibri" w:eastAsia="Calibri" w:hAnsi="Calibri" w:cs="Calibri"/>
          <w:b/>
          <w:sz w:val="22"/>
          <w:szCs w:val="22"/>
          <w:lang w:val="es-ES_tradnl"/>
        </w:rPr>
        <w:t>”,</w:t>
      </w:r>
      <w:r w:rsidRPr="008B231B">
        <w:rPr>
          <w:rFonts w:ascii="Calibri" w:eastAsia="Calibri" w:hAnsi="Calibri" w:cs="Calibri"/>
          <w:sz w:val="22"/>
          <w:szCs w:val="22"/>
          <w:lang w:val="es-ES_tradnl"/>
        </w:rPr>
        <w:t xml:space="preserve"> proceso realizado bajo las normas y regulaciones de contratación establecidas en el Decreto Supremo N° 29506, el Reglamento de Contrataciones Directas en el marco del Decreto Supremo N° 29506, aprobado mediante Resolución de Directorio N° 92/2013, de 20 de noviembre de 2013 y el Documento Base de Contratación DBC. </w:t>
      </w:r>
    </w:p>
    <w:p w14:paraId="6BC30AC5" w14:textId="77777777" w:rsidR="008B231B" w:rsidRPr="008B231B" w:rsidRDefault="008B231B" w:rsidP="008B231B">
      <w:pPr>
        <w:jc w:val="both"/>
        <w:rPr>
          <w:rFonts w:ascii="Calibri" w:hAnsi="Calibri" w:cs="Calibri"/>
          <w:b/>
          <w:sz w:val="22"/>
          <w:szCs w:val="22"/>
          <w:lang w:val="es-ES_tradnl" w:eastAsia="es-ES"/>
        </w:rPr>
      </w:pPr>
    </w:p>
    <w:p w14:paraId="348112B7" w14:textId="77777777" w:rsidR="008B231B" w:rsidRPr="008B231B" w:rsidRDefault="008B231B" w:rsidP="008B231B">
      <w:pPr>
        <w:jc w:val="both"/>
        <w:rPr>
          <w:rFonts w:ascii="Calibri" w:hAnsi="Calibri" w:cs="Calibri"/>
          <w:b/>
          <w:sz w:val="22"/>
          <w:szCs w:val="22"/>
          <w:lang w:val="es-ES_tradnl" w:eastAsia="es-ES"/>
        </w:rPr>
      </w:pPr>
      <w:r w:rsidRPr="008B231B">
        <w:rPr>
          <w:rFonts w:ascii="Calibri" w:hAnsi="Calibri" w:cs="Calibri"/>
          <w:b/>
          <w:sz w:val="22"/>
          <w:szCs w:val="22"/>
          <w:lang w:val="es-ES_tradnl" w:eastAsia="es-ES"/>
        </w:rPr>
        <w:t xml:space="preserve">TERCERA.- (OBJETO DEL CONTRATO). </w:t>
      </w:r>
    </w:p>
    <w:p w14:paraId="56B7C694" w14:textId="77777777" w:rsidR="008B231B" w:rsidRPr="008B231B" w:rsidRDefault="008B231B" w:rsidP="008B231B">
      <w:pPr>
        <w:jc w:val="both"/>
        <w:rPr>
          <w:rFonts w:ascii="Calibri" w:hAnsi="Calibri" w:cs="Calibri"/>
          <w:b/>
          <w:sz w:val="22"/>
          <w:szCs w:val="22"/>
          <w:lang w:val="es-ES_tradnl" w:eastAsia="es-ES"/>
        </w:rPr>
      </w:pPr>
    </w:p>
    <w:p w14:paraId="6349FC45" w14:textId="77777777" w:rsidR="008B231B" w:rsidRPr="008B231B" w:rsidRDefault="008B231B" w:rsidP="008B231B">
      <w:pPr>
        <w:jc w:val="both"/>
        <w:rPr>
          <w:rFonts w:ascii="Calibri" w:hAnsi="Calibri" w:cs="Calibri"/>
          <w:sz w:val="22"/>
          <w:szCs w:val="22"/>
          <w:lang w:val="es-ES_tradnl" w:eastAsia="es-ES"/>
        </w:rPr>
      </w:pPr>
      <w:r w:rsidRPr="008B231B">
        <w:rPr>
          <w:rFonts w:ascii="Calibri" w:hAnsi="Calibri" w:cs="Calibri"/>
          <w:sz w:val="22"/>
          <w:szCs w:val="22"/>
          <w:lang w:val="es-ES_tradnl" w:eastAsia="es-ES"/>
        </w:rPr>
        <w:t xml:space="preserve">El objeto del presente contrato es la prestación de Servicios de Supervisión Técnica __________ </w:t>
      </w:r>
      <w:r w:rsidRPr="008B231B">
        <w:rPr>
          <w:rFonts w:ascii="Calibri" w:hAnsi="Calibri" w:cs="Calibri"/>
          <w:b/>
          <w:i/>
          <w:sz w:val="22"/>
          <w:szCs w:val="22"/>
          <w:lang w:val="es-ES_tradnl" w:eastAsia="es-ES"/>
        </w:rPr>
        <w:t>(Describir de forma detallada el servicio a ser prestado)</w:t>
      </w:r>
      <w:r w:rsidRPr="008B231B">
        <w:rPr>
          <w:rFonts w:ascii="Calibri" w:hAnsi="Calibri" w:cs="Calibri"/>
          <w:sz w:val="22"/>
          <w:szCs w:val="22"/>
          <w:lang w:val="es-ES_tradnl" w:eastAsia="es-ES"/>
        </w:rPr>
        <w:t xml:space="preserve"> que en adelante se denominara el </w:t>
      </w:r>
      <w:r w:rsidRPr="008B231B">
        <w:rPr>
          <w:rFonts w:ascii="Calibri" w:hAnsi="Calibri" w:cs="Calibri"/>
          <w:b/>
          <w:sz w:val="22"/>
          <w:szCs w:val="22"/>
          <w:lang w:val="es-ES_tradnl" w:eastAsia="es-ES"/>
        </w:rPr>
        <w:t>SERVICIO</w:t>
      </w:r>
      <w:r w:rsidRPr="008B231B">
        <w:rPr>
          <w:rFonts w:ascii="Calibri" w:hAnsi="Calibri" w:cs="Calibri"/>
          <w:sz w:val="22"/>
          <w:szCs w:val="22"/>
          <w:lang w:val="es-ES_tradnl" w:eastAsia="es-ES"/>
        </w:rPr>
        <w:t xml:space="preserve">, para _______ </w:t>
      </w:r>
      <w:r w:rsidRPr="008B231B">
        <w:rPr>
          <w:rFonts w:ascii="Calibri" w:hAnsi="Calibri" w:cs="Calibri"/>
          <w:b/>
          <w:i/>
          <w:sz w:val="22"/>
          <w:szCs w:val="22"/>
          <w:lang w:val="es-ES_tradnl" w:eastAsia="es-ES"/>
        </w:rPr>
        <w:t>(Señalar la causa de la contratación)</w:t>
      </w:r>
      <w:r w:rsidRPr="008B231B">
        <w:rPr>
          <w:rFonts w:ascii="Calibri" w:hAnsi="Calibri" w:cs="Calibri"/>
          <w:sz w:val="22"/>
          <w:szCs w:val="22"/>
          <w:lang w:val="es-ES_tradnl" w:eastAsia="es-ES"/>
        </w:rPr>
        <w:t>, prestados por el SUPERVISOR, de conformidad con el DBC y la Propuesta Adjudicada, con estricta y absoluta sujeción al presente contrato.</w:t>
      </w:r>
    </w:p>
    <w:p w14:paraId="285FE179" w14:textId="77777777" w:rsidR="008B231B" w:rsidRPr="008B231B" w:rsidRDefault="008B231B" w:rsidP="008B231B">
      <w:pPr>
        <w:jc w:val="both"/>
        <w:rPr>
          <w:rFonts w:ascii="Calibri" w:hAnsi="Calibri" w:cs="Calibri"/>
          <w:sz w:val="22"/>
          <w:szCs w:val="22"/>
          <w:lang w:val="es-ES_tradnl" w:eastAsia="es-ES"/>
        </w:rPr>
      </w:pPr>
    </w:p>
    <w:p w14:paraId="0159A2D9" w14:textId="77777777" w:rsidR="008B231B" w:rsidRPr="008B231B" w:rsidRDefault="008B231B" w:rsidP="008B231B">
      <w:pPr>
        <w:jc w:val="both"/>
        <w:rPr>
          <w:rFonts w:ascii="Calibri" w:hAnsi="Calibri" w:cs="Calibri"/>
          <w:b/>
          <w:sz w:val="22"/>
          <w:szCs w:val="22"/>
          <w:lang w:val="es-ES_tradnl" w:eastAsia="es-ES"/>
        </w:rPr>
      </w:pPr>
      <w:r w:rsidRPr="008B231B">
        <w:rPr>
          <w:rFonts w:ascii="Calibri" w:hAnsi="Calibri" w:cs="Calibri"/>
          <w:sz w:val="22"/>
          <w:szCs w:val="22"/>
          <w:lang w:val="es-ES_tradnl" w:eastAsia="es-ES"/>
        </w:rPr>
        <w:t xml:space="preserve">El </w:t>
      </w:r>
      <w:r w:rsidRPr="008B231B">
        <w:rPr>
          <w:rFonts w:ascii="Calibri" w:hAnsi="Calibri" w:cs="Calibri"/>
          <w:b/>
          <w:sz w:val="22"/>
          <w:szCs w:val="22"/>
          <w:lang w:val="es-ES_tradnl" w:eastAsia="es-ES"/>
        </w:rPr>
        <w:t xml:space="preserve">SUPERVISOR </w:t>
      </w:r>
      <w:r w:rsidRPr="008B231B">
        <w:rPr>
          <w:rFonts w:ascii="Calibri" w:hAnsi="Calibri" w:cs="Calibri"/>
          <w:sz w:val="22"/>
          <w:szCs w:val="22"/>
          <w:lang w:val="es-ES_tradnl" w:eastAsia="es-ES"/>
        </w:rPr>
        <w:t xml:space="preserve">se compromete y obliga por el presente Contrato, a ejecutar todos los trabajos necesarios para </w:t>
      </w:r>
      <w:r w:rsidRPr="008B231B">
        <w:rPr>
          <w:rFonts w:ascii="Calibri" w:hAnsi="Calibri" w:cs="Calibri"/>
          <w:b/>
          <w:sz w:val="22"/>
          <w:szCs w:val="22"/>
          <w:lang w:val="es-ES_tradnl" w:eastAsia="es-ES"/>
        </w:rPr>
        <w:t xml:space="preserve">SERVICIO </w:t>
      </w:r>
      <w:r w:rsidRPr="008B231B">
        <w:rPr>
          <w:rFonts w:ascii="Calibri" w:hAnsi="Calibri" w:cs="Calibri"/>
          <w:sz w:val="22"/>
          <w:szCs w:val="22"/>
          <w:lang w:val="es-ES_tradnl" w:eastAsia="es-ES"/>
        </w:rPr>
        <w:t>hasta su conclusión, con estricta y absoluta sujeción a este Contrato, a los documentos que forman parte de él y dando cumplimiento a las normas, condiciones, precio, regulaciones, obligaciones, especificaciones, tiempo de prestación del servicio y características técnicas establecidas en los documentos del Contrato y a las cláusulas contractuales contenidas en el presente instrumento legal.</w:t>
      </w:r>
    </w:p>
    <w:p w14:paraId="66C901AC" w14:textId="77777777" w:rsidR="008B231B" w:rsidRPr="008B231B" w:rsidRDefault="008B231B" w:rsidP="008B231B">
      <w:pPr>
        <w:jc w:val="both"/>
        <w:rPr>
          <w:rFonts w:ascii="Calibri" w:hAnsi="Calibri" w:cs="Calibri"/>
          <w:sz w:val="22"/>
          <w:szCs w:val="22"/>
          <w:lang w:val="es-ES_tradnl" w:eastAsia="es-ES"/>
        </w:rPr>
      </w:pPr>
    </w:p>
    <w:p w14:paraId="48520F15" w14:textId="77777777" w:rsidR="008B231B" w:rsidRPr="008B231B" w:rsidRDefault="008B231B" w:rsidP="008B231B">
      <w:pPr>
        <w:jc w:val="both"/>
        <w:rPr>
          <w:rFonts w:ascii="Calibri" w:hAnsi="Calibri" w:cs="Calibri"/>
          <w:sz w:val="22"/>
          <w:szCs w:val="22"/>
          <w:lang w:eastAsia="es-ES"/>
        </w:rPr>
      </w:pPr>
      <w:r w:rsidRPr="008B231B">
        <w:rPr>
          <w:rFonts w:ascii="Calibri" w:hAnsi="Calibri" w:cs="Calibri"/>
          <w:sz w:val="22"/>
          <w:szCs w:val="22"/>
          <w:lang w:eastAsia="es-ES"/>
        </w:rPr>
        <w:t xml:space="preserve">Para la correcta prestación del </w:t>
      </w:r>
      <w:r w:rsidRPr="008B231B">
        <w:rPr>
          <w:rFonts w:ascii="Calibri" w:hAnsi="Calibri" w:cs="Calibri"/>
          <w:b/>
          <w:sz w:val="22"/>
          <w:szCs w:val="22"/>
          <w:lang w:eastAsia="es-ES"/>
        </w:rPr>
        <w:t>SERVICIO</w:t>
      </w:r>
      <w:r w:rsidRPr="008B231B">
        <w:rPr>
          <w:rFonts w:ascii="Calibri" w:hAnsi="Calibri" w:cs="Calibri"/>
          <w:sz w:val="22"/>
          <w:szCs w:val="22"/>
          <w:lang w:eastAsia="es-ES"/>
        </w:rPr>
        <w:t xml:space="preserve"> hasta su conclusión, dentro de los Términos de Referencia que forman parte del presente Contrato, así como para garantizar la calidad del mismo, el </w:t>
      </w:r>
      <w:r w:rsidRPr="008B231B">
        <w:rPr>
          <w:rFonts w:ascii="Calibri" w:hAnsi="Calibri" w:cs="Calibri"/>
          <w:b/>
          <w:sz w:val="22"/>
          <w:szCs w:val="22"/>
          <w:lang w:eastAsia="es-ES"/>
        </w:rPr>
        <w:t xml:space="preserve">SUPERVISOR </w:t>
      </w:r>
      <w:r w:rsidRPr="008B231B">
        <w:rPr>
          <w:rFonts w:ascii="Calibri" w:hAnsi="Calibri" w:cs="Calibri"/>
          <w:sz w:val="22"/>
          <w:szCs w:val="22"/>
          <w:lang w:eastAsia="es-ES"/>
        </w:rPr>
        <w:t>se obliga a prestar el servicio, con el personal profesional idóneo y equipo ofertado, así como todo lo necesario de acuerdo con los documentos de contratación y propuesta presentada.</w:t>
      </w:r>
    </w:p>
    <w:p w14:paraId="0F1977A4" w14:textId="77777777" w:rsidR="008B231B" w:rsidRPr="008B231B" w:rsidRDefault="008B231B" w:rsidP="008B231B">
      <w:pPr>
        <w:jc w:val="both"/>
        <w:rPr>
          <w:rFonts w:ascii="Calibri" w:hAnsi="Calibri" w:cs="Calibri"/>
          <w:b/>
          <w:sz w:val="22"/>
          <w:szCs w:val="22"/>
          <w:lang w:val="es-ES_tradnl" w:eastAsia="es-ES"/>
        </w:rPr>
      </w:pPr>
    </w:p>
    <w:p w14:paraId="5F0F8E57" w14:textId="77777777" w:rsidR="008B231B" w:rsidRPr="008B231B" w:rsidRDefault="008B231B" w:rsidP="008B231B">
      <w:pPr>
        <w:jc w:val="both"/>
        <w:rPr>
          <w:rFonts w:ascii="Calibri" w:hAnsi="Calibri" w:cs="Calibri"/>
          <w:b/>
          <w:sz w:val="22"/>
          <w:szCs w:val="22"/>
          <w:lang w:val="es-ES_tradnl" w:eastAsia="es-ES"/>
        </w:rPr>
      </w:pPr>
      <w:r w:rsidRPr="008B231B">
        <w:rPr>
          <w:rFonts w:ascii="Calibri" w:hAnsi="Calibri" w:cs="Calibri"/>
          <w:b/>
          <w:sz w:val="22"/>
          <w:szCs w:val="22"/>
          <w:lang w:val="es-ES_tradnl" w:eastAsia="es-ES"/>
        </w:rPr>
        <w:t>CUARTA.- (VIGENCIA Y PLAZO DE PRESTACION DEL SERVICIO).</w:t>
      </w:r>
    </w:p>
    <w:p w14:paraId="72D48F8C" w14:textId="77777777" w:rsidR="008B231B" w:rsidRPr="008B231B" w:rsidRDefault="008B231B" w:rsidP="008B231B">
      <w:pPr>
        <w:jc w:val="both"/>
        <w:rPr>
          <w:rFonts w:ascii="Calibri" w:hAnsi="Calibri" w:cs="Calibri"/>
          <w:b/>
          <w:sz w:val="22"/>
          <w:szCs w:val="22"/>
          <w:lang w:val="es-ES_tradnl" w:eastAsia="es-ES"/>
        </w:rPr>
      </w:pPr>
    </w:p>
    <w:p w14:paraId="5F93D5EF" w14:textId="77777777" w:rsidR="008B231B" w:rsidRPr="008B231B" w:rsidRDefault="008B231B" w:rsidP="008B231B">
      <w:pPr>
        <w:jc w:val="both"/>
        <w:rPr>
          <w:rFonts w:ascii="Calibri" w:hAnsi="Calibri" w:cs="Calibri"/>
          <w:b/>
          <w:sz w:val="22"/>
          <w:szCs w:val="22"/>
          <w:lang w:val="es-ES_tradnl" w:eastAsia="es-ES"/>
        </w:rPr>
      </w:pPr>
      <w:r w:rsidRPr="008B231B">
        <w:rPr>
          <w:rFonts w:ascii="Calibri" w:hAnsi="Calibri" w:cs="Calibri"/>
          <w:b/>
          <w:sz w:val="22"/>
          <w:szCs w:val="22"/>
          <w:lang w:val="es-ES_tradnl" w:eastAsia="es-ES"/>
        </w:rPr>
        <w:t>4.1. Vigencia:</w:t>
      </w:r>
    </w:p>
    <w:p w14:paraId="45831734" w14:textId="77777777" w:rsidR="008B231B" w:rsidRPr="008B231B" w:rsidRDefault="008B231B" w:rsidP="008B231B">
      <w:pPr>
        <w:jc w:val="both"/>
        <w:rPr>
          <w:rFonts w:ascii="Calibri" w:hAnsi="Calibri" w:cs="Calibri"/>
          <w:b/>
          <w:sz w:val="22"/>
          <w:szCs w:val="22"/>
          <w:lang w:val="es-ES_tradnl" w:eastAsia="es-ES"/>
        </w:rPr>
      </w:pPr>
    </w:p>
    <w:p w14:paraId="511DF683" w14:textId="77777777" w:rsidR="008B231B" w:rsidRPr="008B231B" w:rsidRDefault="008B231B" w:rsidP="008B231B">
      <w:pPr>
        <w:jc w:val="both"/>
        <w:rPr>
          <w:rFonts w:ascii="Calibri" w:hAnsi="Calibri" w:cs="Calibri"/>
          <w:sz w:val="22"/>
          <w:szCs w:val="22"/>
          <w:lang w:val="es-ES_tradnl" w:eastAsia="es-ES"/>
        </w:rPr>
      </w:pPr>
      <w:r w:rsidRPr="008B231B">
        <w:rPr>
          <w:rFonts w:ascii="Calibri" w:hAnsi="Calibri" w:cs="Calibri"/>
          <w:sz w:val="22"/>
          <w:szCs w:val="22"/>
          <w:lang w:val="es-ES_tradnl" w:eastAsia="es-ES"/>
        </w:rPr>
        <w:t>El presente contrato entrará en vigencia desde el día de su suscripción por ambas Partes.</w:t>
      </w:r>
    </w:p>
    <w:p w14:paraId="0586EA84" w14:textId="77777777" w:rsidR="008B231B" w:rsidRPr="008B231B" w:rsidRDefault="008B231B" w:rsidP="008B231B">
      <w:pPr>
        <w:jc w:val="both"/>
        <w:rPr>
          <w:rFonts w:ascii="Calibri" w:hAnsi="Calibri" w:cs="Calibri"/>
          <w:sz w:val="22"/>
          <w:szCs w:val="22"/>
          <w:lang w:val="es-ES_tradnl" w:eastAsia="es-ES"/>
        </w:rPr>
      </w:pPr>
    </w:p>
    <w:p w14:paraId="23DF8526" w14:textId="77777777" w:rsidR="008B231B" w:rsidRPr="008B231B" w:rsidRDefault="008B231B" w:rsidP="008B231B">
      <w:pPr>
        <w:jc w:val="both"/>
        <w:rPr>
          <w:rFonts w:ascii="Calibri" w:hAnsi="Calibri" w:cs="Calibri"/>
          <w:b/>
          <w:sz w:val="22"/>
          <w:szCs w:val="22"/>
          <w:lang w:val="es-ES_tradnl" w:eastAsia="es-ES"/>
        </w:rPr>
      </w:pPr>
      <w:r w:rsidRPr="008B231B">
        <w:rPr>
          <w:rFonts w:ascii="Calibri" w:hAnsi="Calibri" w:cs="Calibri"/>
          <w:b/>
          <w:sz w:val="22"/>
          <w:szCs w:val="22"/>
          <w:lang w:val="es-ES_tradnl" w:eastAsia="es-ES"/>
        </w:rPr>
        <w:t>4.2. Plazo:</w:t>
      </w:r>
    </w:p>
    <w:p w14:paraId="5103C950" w14:textId="77777777" w:rsidR="008B231B" w:rsidRPr="008B231B" w:rsidRDefault="008B231B" w:rsidP="008B231B">
      <w:pPr>
        <w:jc w:val="both"/>
        <w:rPr>
          <w:rFonts w:ascii="Calibri" w:hAnsi="Calibri" w:cs="Calibri"/>
          <w:b/>
          <w:sz w:val="22"/>
          <w:szCs w:val="22"/>
          <w:lang w:val="es-ES_tradnl" w:eastAsia="es-ES"/>
        </w:rPr>
      </w:pPr>
    </w:p>
    <w:p w14:paraId="194ED8FB" w14:textId="77777777" w:rsidR="008B231B" w:rsidRPr="008B231B" w:rsidRDefault="008B231B" w:rsidP="008B231B">
      <w:pPr>
        <w:jc w:val="both"/>
        <w:rPr>
          <w:rFonts w:ascii="Calibri" w:hAnsi="Calibri" w:cs="Calibri"/>
          <w:sz w:val="22"/>
          <w:szCs w:val="22"/>
          <w:lang w:val="es-ES_tradnl" w:eastAsia="es-ES"/>
        </w:rPr>
      </w:pPr>
      <w:r w:rsidRPr="008B231B">
        <w:rPr>
          <w:rFonts w:ascii="Calibri" w:hAnsi="Calibri" w:cs="Calibri"/>
          <w:sz w:val="22"/>
          <w:szCs w:val="22"/>
          <w:lang w:val="es-ES_tradnl" w:eastAsia="es-ES"/>
        </w:rPr>
        <w:t xml:space="preserve">El </w:t>
      </w:r>
      <w:r w:rsidRPr="008B231B">
        <w:rPr>
          <w:rFonts w:ascii="Calibri" w:hAnsi="Calibri" w:cs="Calibri"/>
          <w:b/>
          <w:sz w:val="22"/>
          <w:szCs w:val="22"/>
          <w:lang w:val="es-ES_tradnl" w:eastAsia="es-ES"/>
        </w:rPr>
        <w:t xml:space="preserve">SUPERVISOR </w:t>
      </w:r>
      <w:r w:rsidRPr="008B231B">
        <w:rPr>
          <w:rFonts w:ascii="Calibri" w:hAnsi="Calibri" w:cs="Calibri"/>
          <w:sz w:val="22"/>
          <w:szCs w:val="22"/>
          <w:lang w:val="es-ES_tradnl" w:eastAsia="es-ES"/>
        </w:rPr>
        <w:t xml:space="preserve">desarrollará sus actividades, hasta la entrega de la obra, de forma satisfactoria, en estricto acuerdo con el alcance de trabajo, la propuesta adjudicada, los Términos de Referencia y el cronograma de servicios en el plazo de ___________________ </w:t>
      </w:r>
      <w:r w:rsidRPr="008B231B">
        <w:rPr>
          <w:rFonts w:ascii="Calibri" w:hAnsi="Calibri" w:cs="Calibri"/>
          <w:b/>
          <w:i/>
          <w:sz w:val="22"/>
          <w:szCs w:val="22"/>
          <w:lang w:val="es-ES_tradnl" w:eastAsia="es-ES"/>
        </w:rPr>
        <w:t xml:space="preserve">(Registrar en forma literal y numeral el plazo de prestación del servicio, entre paréntesis) </w:t>
      </w:r>
      <w:r w:rsidRPr="008B231B">
        <w:rPr>
          <w:rFonts w:ascii="Calibri" w:hAnsi="Calibri" w:cs="Calibri"/>
          <w:sz w:val="22"/>
          <w:szCs w:val="22"/>
          <w:lang w:val="es-ES_tradnl" w:eastAsia="es-ES"/>
        </w:rPr>
        <w:t>días calendario, que serán computados a partir de la fecha en la que el Fiscal de Obra expida la Orden de Proceder</w:t>
      </w:r>
      <w:r w:rsidRPr="008B231B">
        <w:rPr>
          <w:rFonts w:ascii="Calibri" w:hAnsi="Calibri" w:cs="Calibri"/>
          <w:b/>
          <w:sz w:val="22"/>
          <w:szCs w:val="22"/>
          <w:lang w:val="es-ES_tradnl" w:eastAsia="es-ES"/>
        </w:rPr>
        <w:t xml:space="preserve">. </w:t>
      </w:r>
    </w:p>
    <w:p w14:paraId="00E6E3A3" w14:textId="77777777" w:rsidR="008B231B" w:rsidRPr="008B231B" w:rsidRDefault="008B231B" w:rsidP="008B231B">
      <w:pPr>
        <w:jc w:val="both"/>
        <w:rPr>
          <w:rFonts w:ascii="Calibri" w:hAnsi="Calibri" w:cs="Calibri"/>
          <w:sz w:val="22"/>
          <w:szCs w:val="22"/>
          <w:lang w:val="es-ES_tradnl" w:eastAsia="es-ES"/>
        </w:rPr>
      </w:pPr>
    </w:p>
    <w:p w14:paraId="34B79E83" w14:textId="77777777" w:rsidR="008B231B" w:rsidRPr="008B231B" w:rsidRDefault="008B231B" w:rsidP="008B231B">
      <w:pPr>
        <w:jc w:val="both"/>
        <w:rPr>
          <w:rFonts w:ascii="Calibri" w:hAnsi="Calibri" w:cs="Calibri"/>
          <w:sz w:val="22"/>
          <w:szCs w:val="22"/>
          <w:lang w:val="es-ES_tradnl" w:eastAsia="es-ES"/>
        </w:rPr>
      </w:pPr>
      <w:r w:rsidRPr="008B231B">
        <w:rPr>
          <w:rFonts w:ascii="Calibri" w:hAnsi="Calibri" w:cs="Calibri"/>
          <w:sz w:val="22"/>
          <w:szCs w:val="22"/>
          <w:lang w:val="es-ES_tradnl" w:eastAsia="es-ES"/>
        </w:rPr>
        <w:t>El plazo establecido precedentemente se distribuye de acuerdo al siguiente detalle:</w:t>
      </w:r>
    </w:p>
    <w:p w14:paraId="0348C736" w14:textId="77777777" w:rsidR="008B231B" w:rsidRPr="008B231B" w:rsidRDefault="008B231B" w:rsidP="00AD4839">
      <w:pPr>
        <w:numPr>
          <w:ilvl w:val="0"/>
          <w:numId w:val="37"/>
        </w:numPr>
        <w:jc w:val="both"/>
        <w:rPr>
          <w:rFonts w:ascii="Calibri" w:hAnsi="Calibri" w:cs="Calibri"/>
          <w:sz w:val="22"/>
          <w:szCs w:val="22"/>
          <w:lang w:val="es-ES_tradnl" w:eastAsia="es-ES"/>
        </w:rPr>
      </w:pPr>
      <w:r w:rsidRPr="008B231B">
        <w:rPr>
          <w:rFonts w:ascii="Calibri" w:hAnsi="Calibri" w:cs="Calibri"/>
          <w:sz w:val="22"/>
          <w:szCs w:val="22"/>
          <w:lang w:val="es-ES_tradnl" w:eastAsia="es-ES"/>
        </w:rPr>
        <w:t xml:space="preserve">Movilización ___________ </w:t>
      </w:r>
      <w:r w:rsidRPr="008B231B">
        <w:rPr>
          <w:rFonts w:ascii="Calibri" w:hAnsi="Calibri" w:cs="Calibri"/>
          <w:b/>
          <w:i/>
          <w:sz w:val="22"/>
          <w:szCs w:val="22"/>
          <w:lang w:val="es-ES_tradnl" w:eastAsia="es-ES"/>
        </w:rPr>
        <w:t xml:space="preserve">(Registrar el número de días de forma numérica y literal) </w:t>
      </w:r>
      <w:r w:rsidRPr="008B231B">
        <w:rPr>
          <w:rFonts w:ascii="Calibri" w:hAnsi="Calibri" w:cs="Calibri"/>
          <w:sz w:val="22"/>
          <w:szCs w:val="22"/>
          <w:lang w:val="es-ES_tradnl" w:eastAsia="es-ES"/>
        </w:rPr>
        <w:t>días calendario.</w:t>
      </w:r>
    </w:p>
    <w:p w14:paraId="1A0F0367" w14:textId="77777777" w:rsidR="008B231B" w:rsidRPr="008B231B" w:rsidRDefault="008B231B" w:rsidP="00AD4839">
      <w:pPr>
        <w:numPr>
          <w:ilvl w:val="0"/>
          <w:numId w:val="37"/>
        </w:numPr>
        <w:jc w:val="both"/>
        <w:rPr>
          <w:rFonts w:ascii="Calibri" w:hAnsi="Calibri" w:cs="Calibri"/>
          <w:sz w:val="22"/>
          <w:szCs w:val="22"/>
          <w:lang w:val="es-ES_tradnl" w:eastAsia="es-ES"/>
        </w:rPr>
      </w:pPr>
      <w:r w:rsidRPr="008B231B">
        <w:rPr>
          <w:rFonts w:ascii="Calibri" w:hAnsi="Calibri" w:cs="Calibri"/>
          <w:sz w:val="22"/>
          <w:szCs w:val="22"/>
          <w:lang w:val="es-ES_tradnl" w:eastAsia="es-ES"/>
        </w:rPr>
        <w:lastRenderedPageBreak/>
        <w:t xml:space="preserve">Periodo de realización de la Supervisión (durante la ejecución de la obra, hasta la entrega provisional) ___________ </w:t>
      </w:r>
      <w:r w:rsidRPr="008B231B">
        <w:rPr>
          <w:rFonts w:ascii="Calibri" w:hAnsi="Calibri" w:cs="Calibri"/>
          <w:b/>
          <w:i/>
          <w:sz w:val="22"/>
          <w:szCs w:val="22"/>
          <w:lang w:val="es-ES_tradnl" w:eastAsia="es-ES"/>
        </w:rPr>
        <w:t xml:space="preserve">(registrar el número de días de forma numérica) </w:t>
      </w:r>
      <w:r w:rsidRPr="008B231B">
        <w:rPr>
          <w:rFonts w:ascii="Calibri" w:hAnsi="Calibri" w:cs="Calibri"/>
          <w:sz w:val="22"/>
          <w:szCs w:val="22"/>
          <w:lang w:val="es-ES_tradnl" w:eastAsia="es-ES"/>
        </w:rPr>
        <w:t>días calendario.</w:t>
      </w:r>
    </w:p>
    <w:p w14:paraId="4D0238A9" w14:textId="77777777" w:rsidR="008B231B" w:rsidRPr="008B231B" w:rsidRDefault="008B231B" w:rsidP="00AD4839">
      <w:pPr>
        <w:numPr>
          <w:ilvl w:val="0"/>
          <w:numId w:val="37"/>
        </w:numPr>
        <w:jc w:val="both"/>
        <w:rPr>
          <w:rFonts w:ascii="Calibri" w:hAnsi="Calibri" w:cs="Calibri"/>
          <w:sz w:val="22"/>
          <w:szCs w:val="22"/>
          <w:lang w:val="es-ES_tradnl" w:eastAsia="es-ES"/>
        </w:rPr>
      </w:pPr>
      <w:r w:rsidRPr="008B231B">
        <w:rPr>
          <w:rFonts w:ascii="Calibri" w:hAnsi="Calibri" w:cs="Calibri"/>
          <w:sz w:val="22"/>
          <w:szCs w:val="22"/>
          <w:lang w:val="es-ES_tradnl" w:eastAsia="es-ES"/>
        </w:rPr>
        <w:t xml:space="preserve">Período de elaboración del Informe Final (lapso que media entre la recepción provisional y la recepción definitiva de la obra)  _____________ </w:t>
      </w:r>
      <w:r w:rsidRPr="008B231B">
        <w:rPr>
          <w:rFonts w:ascii="Calibri" w:hAnsi="Calibri" w:cs="Calibri"/>
          <w:b/>
          <w:i/>
          <w:sz w:val="22"/>
          <w:szCs w:val="22"/>
          <w:lang w:val="es-ES_tradnl" w:eastAsia="es-ES"/>
        </w:rPr>
        <w:t xml:space="preserve">(Registrar el número de días de forma numérica y literal) </w:t>
      </w:r>
      <w:r w:rsidRPr="008B231B">
        <w:rPr>
          <w:rFonts w:ascii="Calibri" w:hAnsi="Calibri" w:cs="Calibri"/>
          <w:sz w:val="22"/>
          <w:szCs w:val="22"/>
          <w:lang w:val="es-ES_tradnl" w:eastAsia="es-ES"/>
        </w:rPr>
        <w:t>días calendario.</w:t>
      </w:r>
    </w:p>
    <w:p w14:paraId="694480FF" w14:textId="77777777" w:rsidR="008B231B" w:rsidRPr="008B231B" w:rsidRDefault="008B231B" w:rsidP="00AD4839">
      <w:pPr>
        <w:numPr>
          <w:ilvl w:val="0"/>
          <w:numId w:val="37"/>
        </w:numPr>
        <w:jc w:val="both"/>
        <w:rPr>
          <w:rFonts w:ascii="Calibri" w:hAnsi="Calibri" w:cs="Calibri"/>
          <w:sz w:val="22"/>
          <w:szCs w:val="22"/>
          <w:lang w:val="es-ES_tradnl" w:eastAsia="es-ES"/>
        </w:rPr>
      </w:pPr>
      <w:r w:rsidRPr="008B231B">
        <w:rPr>
          <w:rFonts w:ascii="Calibri" w:hAnsi="Calibri" w:cs="Calibri"/>
          <w:sz w:val="22"/>
          <w:szCs w:val="22"/>
          <w:lang w:val="es-ES_tradnl" w:eastAsia="es-ES"/>
        </w:rPr>
        <w:t>Periodo de aprobación del Informe Final, por parte de la entidad _______________ (</w:t>
      </w:r>
      <w:r w:rsidRPr="008B231B">
        <w:rPr>
          <w:rFonts w:ascii="Calibri" w:hAnsi="Calibri" w:cs="Calibri"/>
          <w:b/>
          <w:i/>
          <w:sz w:val="22"/>
          <w:szCs w:val="22"/>
          <w:lang w:val="es-ES_tradnl" w:eastAsia="es-ES"/>
        </w:rPr>
        <w:t xml:space="preserve">Registrar el número de días de forma numérica y literal) </w:t>
      </w:r>
      <w:r w:rsidRPr="008B231B">
        <w:rPr>
          <w:rFonts w:ascii="Calibri" w:hAnsi="Calibri" w:cs="Calibri"/>
          <w:sz w:val="22"/>
          <w:szCs w:val="22"/>
          <w:lang w:val="es-ES_tradnl" w:eastAsia="es-ES"/>
        </w:rPr>
        <w:t>días calendario.</w:t>
      </w:r>
    </w:p>
    <w:p w14:paraId="0415B7D1" w14:textId="77777777" w:rsidR="008B231B" w:rsidRPr="008B231B" w:rsidRDefault="008B231B" w:rsidP="008B231B">
      <w:pPr>
        <w:jc w:val="both"/>
        <w:rPr>
          <w:rFonts w:ascii="Calibri" w:hAnsi="Calibri" w:cs="Calibri"/>
          <w:sz w:val="22"/>
          <w:szCs w:val="22"/>
          <w:lang w:val="es-ES_tradnl" w:eastAsia="es-ES"/>
        </w:rPr>
      </w:pPr>
    </w:p>
    <w:p w14:paraId="50398618" w14:textId="77777777" w:rsidR="008B231B" w:rsidRPr="008B231B" w:rsidRDefault="008B231B" w:rsidP="008B231B">
      <w:pPr>
        <w:jc w:val="both"/>
        <w:rPr>
          <w:rFonts w:ascii="Calibri" w:hAnsi="Calibri" w:cs="Calibri"/>
          <w:sz w:val="22"/>
          <w:szCs w:val="22"/>
          <w:lang w:val="es-BO" w:eastAsia="es-ES"/>
        </w:rPr>
      </w:pPr>
      <w:r w:rsidRPr="008B231B">
        <w:rPr>
          <w:rFonts w:ascii="Calibri" w:hAnsi="Calibri" w:cs="Calibri"/>
          <w:sz w:val="22"/>
          <w:szCs w:val="22"/>
          <w:lang w:val="es-ES_tradnl" w:eastAsia="es-ES"/>
        </w:rPr>
        <w:t xml:space="preserve">Emitida, por escrito, la Orden de Proceder comenzará a correr el plazo de prestación del servicio, mismo que </w:t>
      </w:r>
      <w:r w:rsidRPr="008B231B">
        <w:rPr>
          <w:rFonts w:ascii="Calibri" w:hAnsi="Calibri" w:cs="Calibri"/>
          <w:sz w:val="22"/>
          <w:szCs w:val="22"/>
          <w:lang w:val="es-BO" w:eastAsia="es-ES"/>
        </w:rPr>
        <w:t>podrá ser ampliado en los casos siguientes:</w:t>
      </w:r>
    </w:p>
    <w:p w14:paraId="49DA3743" w14:textId="77777777" w:rsidR="008B231B" w:rsidRPr="008B231B" w:rsidRDefault="008B231B" w:rsidP="00AD4839">
      <w:pPr>
        <w:numPr>
          <w:ilvl w:val="0"/>
          <w:numId w:val="38"/>
        </w:numPr>
        <w:jc w:val="both"/>
        <w:rPr>
          <w:rFonts w:ascii="Calibri" w:hAnsi="Calibri" w:cs="Calibri"/>
          <w:sz w:val="22"/>
          <w:szCs w:val="22"/>
          <w:lang w:val="es-BO" w:eastAsia="es-ES"/>
        </w:rPr>
      </w:pPr>
      <w:r w:rsidRPr="008B231B">
        <w:rPr>
          <w:rFonts w:ascii="Calibri" w:hAnsi="Calibri" w:cs="Calibri"/>
          <w:sz w:val="22"/>
          <w:szCs w:val="22"/>
          <w:lang w:val="es-BO" w:eastAsia="es-ES"/>
        </w:rPr>
        <w:t xml:space="preserve">Por modificación del servicio, por parte de la </w:t>
      </w:r>
      <w:r w:rsidRPr="008B231B">
        <w:rPr>
          <w:rFonts w:ascii="Calibri" w:hAnsi="Calibri" w:cs="Calibri"/>
          <w:b/>
          <w:sz w:val="22"/>
          <w:szCs w:val="22"/>
          <w:lang w:val="es-BO" w:eastAsia="es-ES"/>
        </w:rPr>
        <w:t>ENTIDAD</w:t>
      </w:r>
      <w:r w:rsidRPr="008B231B">
        <w:rPr>
          <w:rFonts w:ascii="Calibri" w:hAnsi="Calibri" w:cs="Calibri"/>
          <w:sz w:val="22"/>
          <w:szCs w:val="22"/>
          <w:lang w:val="es-BO" w:eastAsia="es-ES"/>
        </w:rPr>
        <w:t>, mediante el procedimiento establecido en la cláusula Trigésima Primera, incrementando o instruyendo la realización de otros servicios de supervisión relacionados al objeto del presente contrato, lo que será consignado en el  Contrato Modificatorio.</w:t>
      </w:r>
    </w:p>
    <w:p w14:paraId="5386D86F" w14:textId="77777777" w:rsidR="008B231B" w:rsidRPr="008B231B" w:rsidRDefault="008B231B" w:rsidP="00AD4839">
      <w:pPr>
        <w:numPr>
          <w:ilvl w:val="0"/>
          <w:numId w:val="38"/>
        </w:numPr>
        <w:jc w:val="both"/>
        <w:rPr>
          <w:rFonts w:ascii="Calibri" w:hAnsi="Calibri" w:cs="Calibri"/>
          <w:sz w:val="22"/>
          <w:szCs w:val="22"/>
          <w:lang w:val="es-BO" w:eastAsia="es-ES"/>
        </w:rPr>
      </w:pPr>
      <w:r w:rsidRPr="008B231B">
        <w:rPr>
          <w:rFonts w:ascii="Calibri" w:hAnsi="Calibri" w:cs="Calibri"/>
          <w:sz w:val="22"/>
          <w:szCs w:val="22"/>
          <w:lang w:val="es-BO" w:eastAsia="es-ES"/>
        </w:rPr>
        <w:t>Por demora en el pago de certificados de prestación del servicio,</w:t>
      </w:r>
    </w:p>
    <w:p w14:paraId="772A0505" w14:textId="77777777" w:rsidR="008B231B" w:rsidRPr="008B231B" w:rsidRDefault="008B231B" w:rsidP="00AD4839">
      <w:pPr>
        <w:numPr>
          <w:ilvl w:val="0"/>
          <w:numId w:val="38"/>
        </w:numPr>
        <w:jc w:val="both"/>
        <w:rPr>
          <w:rFonts w:ascii="Calibri" w:hAnsi="Calibri" w:cs="Calibri"/>
          <w:sz w:val="22"/>
          <w:szCs w:val="22"/>
          <w:lang w:val="es-BO" w:eastAsia="es-ES"/>
        </w:rPr>
      </w:pPr>
      <w:r w:rsidRPr="008B231B">
        <w:rPr>
          <w:rFonts w:ascii="Calibri" w:hAnsi="Calibri" w:cs="Calibri"/>
          <w:sz w:val="22"/>
          <w:szCs w:val="22"/>
          <w:lang w:val="es-BO" w:eastAsia="es-ES"/>
        </w:rPr>
        <w:t xml:space="preserve">Por otras causales previstas en este Contrato y documentos que forman parte del mismo.  </w:t>
      </w:r>
    </w:p>
    <w:p w14:paraId="220F83D5" w14:textId="77777777" w:rsidR="008B231B" w:rsidRPr="008B231B" w:rsidRDefault="008B231B" w:rsidP="008B231B">
      <w:pPr>
        <w:jc w:val="both"/>
        <w:rPr>
          <w:rFonts w:ascii="Calibri" w:hAnsi="Calibri" w:cs="Calibri"/>
          <w:sz w:val="22"/>
          <w:szCs w:val="22"/>
          <w:lang w:val="es-ES_tradnl" w:eastAsia="es-ES"/>
        </w:rPr>
      </w:pPr>
    </w:p>
    <w:p w14:paraId="48415553" w14:textId="77777777" w:rsidR="008B231B" w:rsidRPr="008B231B" w:rsidRDefault="008B231B" w:rsidP="008B231B">
      <w:pPr>
        <w:jc w:val="both"/>
        <w:rPr>
          <w:rFonts w:ascii="Calibri" w:hAnsi="Calibri" w:cs="Calibri"/>
          <w:b/>
          <w:sz w:val="22"/>
          <w:szCs w:val="22"/>
          <w:lang w:val="es-ES_tradnl" w:eastAsia="es-ES"/>
        </w:rPr>
      </w:pPr>
      <w:r w:rsidRPr="008B231B">
        <w:rPr>
          <w:rFonts w:ascii="Calibri" w:hAnsi="Calibri" w:cs="Calibri"/>
          <w:b/>
          <w:sz w:val="22"/>
          <w:szCs w:val="22"/>
          <w:lang w:val="es-ES_tradnl" w:eastAsia="es-ES"/>
        </w:rPr>
        <w:t>QUINTA.- (MONTO DEL CONTRATO).</w:t>
      </w:r>
    </w:p>
    <w:p w14:paraId="0D732DEB" w14:textId="77777777" w:rsidR="008B231B" w:rsidRPr="008B231B" w:rsidRDefault="008B231B" w:rsidP="008B231B">
      <w:pPr>
        <w:jc w:val="both"/>
        <w:rPr>
          <w:rFonts w:ascii="Calibri" w:hAnsi="Calibri" w:cs="Calibri"/>
          <w:sz w:val="22"/>
          <w:szCs w:val="22"/>
          <w:lang w:val="es-ES_tradnl" w:eastAsia="es-ES"/>
        </w:rPr>
      </w:pPr>
    </w:p>
    <w:p w14:paraId="16B53EE8" w14:textId="77777777" w:rsidR="008B231B" w:rsidRPr="008B231B" w:rsidRDefault="008B231B" w:rsidP="008B231B">
      <w:pPr>
        <w:jc w:val="both"/>
        <w:rPr>
          <w:rFonts w:ascii="Calibri" w:hAnsi="Calibri" w:cs="Calibri"/>
          <w:sz w:val="22"/>
          <w:szCs w:val="22"/>
          <w:lang w:val="es-ES_tradnl" w:eastAsia="es-ES"/>
        </w:rPr>
      </w:pPr>
      <w:r w:rsidRPr="008B231B">
        <w:rPr>
          <w:rFonts w:ascii="Calibri" w:hAnsi="Calibri" w:cs="Calibri"/>
          <w:sz w:val="22"/>
          <w:szCs w:val="22"/>
          <w:lang w:val="es-ES_tradnl" w:eastAsia="es-ES"/>
        </w:rPr>
        <w:t>El monto total propuesto y aceptado por ambas partes para la ejecución del objeto del presente Contrato es de: ______________</w:t>
      </w:r>
      <w:r w:rsidRPr="008B231B">
        <w:rPr>
          <w:rFonts w:ascii="Calibri" w:hAnsi="Calibri" w:cs="Calibri"/>
          <w:b/>
          <w:i/>
          <w:sz w:val="22"/>
          <w:szCs w:val="22"/>
          <w:lang w:val="es-ES_tradnl" w:eastAsia="es-ES"/>
        </w:rPr>
        <w:t xml:space="preserve"> (Registrar en forma numérica y literal el monto del Contrato, en bolivianos, establecido en la Nota o Resolución de Adjudicación). </w:t>
      </w:r>
      <w:r w:rsidRPr="008B231B">
        <w:rPr>
          <w:rFonts w:ascii="Calibri" w:hAnsi="Calibri" w:cs="Calibri"/>
          <w:sz w:val="22"/>
          <w:szCs w:val="22"/>
          <w:lang w:val="es-ES_tradnl" w:eastAsia="es-ES"/>
        </w:rPr>
        <w:t xml:space="preserve">Este precio corresponde a la propuesta adjudicada establecida en la propuesta económica que forma parte de este Contrato. </w:t>
      </w:r>
    </w:p>
    <w:p w14:paraId="423AF60A" w14:textId="77777777" w:rsidR="008B231B" w:rsidRPr="008B231B" w:rsidRDefault="008B231B" w:rsidP="008B231B">
      <w:pPr>
        <w:jc w:val="both"/>
        <w:rPr>
          <w:rFonts w:ascii="Calibri" w:hAnsi="Calibri" w:cs="Calibri"/>
          <w:sz w:val="22"/>
          <w:szCs w:val="22"/>
          <w:lang w:val="es-ES_tradnl" w:eastAsia="es-ES"/>
        </w:rPr>
      </w:pPr>
    </w:p>
    <w:p w14:paraId="6AFDBA77" w14:textId="77777777" w:rsidR="008B231B" w:rsidRPr="008B231B" w:rsidRDefault="008B231B" w:rsidP="008B231B">
      <w:pPr>
        <w:jc w:val="both"/>
        <w:rPr>
          <w:rFonts w:ascii="Calibri" w:hAnsi="Calibri" w:cs="Calibri"/>
          <w:sz w:val="22"/>
          <w:szCs w:val="22"/>
          <w:lang w:val="es-ES_tradnl" w:eastAsia="es-ES"/>
        </w:rPr>
      </w:pPr>
      <w:r w:rsidRPr="008B231B">
        <w:rPr>
          <w:rFonts w:ascii="Calibri" w:hAnsi="Calibri" w:cs="Calibri"/>
          <w:sz w:val="22"/>
          <w:szCs w:val="22"/>
          <w:lang w:val="es-ES_tradnl" w:eastAsia="es-ES"/>
        </w:rPr>
        <w:t>Queda establecido que los precios consignados en la propuesta adjudicada incluyen todos los elementos sin excepción alguna, que sean necesarios para la realización y cumplimiento del servicio de Supervisión Técnica. Este precio también comprende todos los costos referidos a salarios, incidencia en ellos por leyes sociales, impuestos, aranceles, daños a terceros, gastos de seguro de equipo y de accidentes personales, gastos de transporte y viáticos, es decir todo otro costo directo o indirecto incluyendo utilidades que pueda tener incidencia en el precio total del servicio, hasta su conclusión.</w:t>
      </w:r>
    </w:p>
    <w:p w14:paraId="22E76975" w14:textId="77777777" w:rsidR="008B231B" w:rsidRPr="008B231B" w:rsidRDefault="008B231B" w:rsidP="008B231B">
      <w:pPr>
        <w:jc w:val="both"/>
        <w:rPr>
          <w:rFonts w:ascii="Calibri" w:hAnsi="Calibri" w:cs="Calibri"/>
          <w:sz w:val="22"/>
          <w:szCs w:val="22"/>
          <w:lang w:val="es-ES_tradnl" w:eastAsia="es-ES"/>
        </w:rPr>
      </w:pPr>
    </w:p>
    <w:p w14:paraId="22C57B82" w14:textId="77777777" w:rsidR="008B231B" w:rsidRPr="008B231B" w:rsidRDefault="008B231B" w:rsidP="008B231B">
      <w:pPr>
        <w:jc w:val="both"/>
        <w:rPr>
          <w:rFonts w:ascii="Calibri" w:hAnsi="Calibri" w:cs="Calibri"/>
          <w:sz w:val="22"/>
          <w:szCs w:val="22"/>
          <w:lang w:val="es-ES_tradnl" w:eastAsia="es-ES"/>
        </w:rPr>
      </w:pPr>
      <w:r w:rsidRPr="008B231B">
        <w:rPr>
          <w:rFonts w:ascii="Calibri" w:hAnsi="Calibri" w:cs="Calibri"/>
          <w:sz w:val="22"/>
          <w:szCs w:val="22"/>
          <w:lang w:val="es-ES_tradnl" w:eastAsia="es-ES"/>
        </w:rPr>
        <w:t xml:space="preserve">Es de exclusiva responsabilidad del </w:t>
      </w:r>
      <w:r w:rsidRPr="008B231B">
        <w:rPr>
          <w:rFonts w:ascii="Calibri" w:hAnsi="Calibri" w:cs="Calibri"/>
          <w:b/>
          <w:sz w:val="22"/>
          <w:szCs w:val="22"/>
          <w:lang w:val="es-ES_tradnl" w:eastAsia="es-ES"/>
        </w:rPr>
        <w:t>SUPERVISOR</w:t>
      </w:r>
      <w:r w:rsidRPr="008B231B">
        <w:rPr>
          <w:rFonts w:ascii="Calibri" w:hAnsi="Calibri" w:cs="Calibri"/>
          <w:sz w:val="22"/>
          <w:szCs w:val="22"/>
          <w:lang w:val="es-ES_tradnl" w:eastAsia="es-ES"/>
        </w:rPr>
        <w:t>, prestar los servicios contratados dentro del monto establecido como costo del servicio, ya que no se reconocerán ni procederán pagos por servicios que excedan dicho monto, a excepción de aquellos autorizados expresamente por escrito mediante los instrumentos técnico-legales previstos en este Contrato.</w:t>
      </w:r>
    </w:p>
    <w:p w14:paraId="0D1FE114" w14:textId="77777777" w:rsidR="008B231B" w:rsidRPr="008B231B" w:rsidRDefault="008B231B" w:rsidP="008B231B">
      <w:pPr>
        <w:spacing w:before="120" w:after="120"/>
        <w:jc w:val="both"/>
        <w:rPr>
          <w:rFonts w:ascii="Calibri" w:eastAsia="Calibri" w:hAnsi="Calibri" w:cs="Calibri"/>
          <w:b/>
          <w:i/>
          <w:sz w:val="22"/>
          <w:szCs w:val="22"/>
        </w:rPr>
      </w:pPr>
      <w:r w:rsidRPr="008B231B">
        <w:rPr>
          <w:rFonts w:ascii="Calibri" w:hAnsi="Calibri" w:cs="Calibri"/>
          <w:b/>
          <w:sz w:val="22"/>
          <w:szCs w:val="22"/>
          <w:lang w:val="es-ES_tradnl" w:eastAsia="es-ES"/>
        </w:rPr>
        <w:t>SEXTA.- (</w:t>
      </w:r>
      <w:r w:rsidRPr="008B231B">
        <w:rPr>
          <w:rFonts w:ascii="Calibri" w:eastAsia="Calibri" w:hAnsi="Calibri" w:cs="Calibri"/>
          <w:b/>
          <w:sz w:val="22"/>
          <w:szCs w:val="22"/>
        </w:rPr>
        <w:t xml:space="preserve">ANTICIPO) </w:t>
      </w:r>
    </w:p>
    <w:p w14:paraId="1B0A6E3F" w14:textId="77777777" w:rsidR="008B231B" w:rsidRPr="008B231B" w:rsidRDefault="008B231B" w:rsidP="008B231B">
      <w:pPr>
        <w:spacing w:before="120" w:after="120"/>
        <w:jc w:val="both"/>
        <w:rPr>
          <w:rFonts w:ascii="Calibri" w:hAnsi="Calibri" w:cs="Calibri"/>
          <w:sz w:val="22"/>
          <w:szCs w:val="22"/>
          <w:lang w:val="es-ES_tradnl" w:eastAsia="es-ES"/>
        </w:rPr>
      </w:pPr>
      <w:r w:rsidRPr="008B231B">
        <w:rPr>
          <w:rFonts w:ascii="Calibri" w:hAnsi="Calibri" w:cs="Calibri"/>
          <w:sz w:val="22"/>
          <w:szCs w:val="22"/>
          <w:lang w:val="es-ES_tradnl" w:eastAsia="es-ES"/>
        </w:rPr>
        <w:t xml:space="preserve">Después de ser suscrito legalmente el Contrato y antes de la solicitud del primer pago, con objeto de cubrir gastos de movilización, la </w:t>
      </w:r>
      <w:r w:rsidRPr="008B231B">
        <w:rPr>
          <w:rFonts w:ascii="Calibri" w:hAnsi="Calibri" w:cs="Calibri"/>
          <w:b/>
          <w:sz w:val="22"/>
          <w:szCs w:val="22"/>
          <w:lang w:val="es-ES_tradnl" w:eastAsia="es-ES"/>
        </w:rPr>
        <w:t>ENTIDAD</w:t>
      </w:r>
      <w:r w:rsidRPr="008B231B">
        <w:rPr>
          <w:rFonts w:ascii="Calibri" w:hAnsi="Calibri" w:cs="Calibri"/>
          <w:sz w:val="22"/>
          <w:szCs w:val="22"/>
          <w:lang w:val="es-ES_tradnl" w:eastAsia="es-ES"/>
        </w:rPr>
        <w:t xml:space="preserve"> entregará al </w:t>
      </w:r>
      <w:r w:rsidRPr="008B231B">
        <w:rPr>
          <w:rFonts w:ascii="Calibri" w:hAnsi="Calibri" w:cs="Calibri"/>
          <w:b/>
          <w:sz w:val="22"/>
          <w:szCs w:val="22"/>
          <w:lang w:val="es-ES_tradnl" w:eastAsia="es-ES"/>
        </w:rPr>
        <w:t>SUPERVISOR</w:t>
      </w:r>
      <w:r w:rsidRPr="008B231B">
        <w:rPr>
          <w:rFonts w:ascii="Calibri" w:hAnsi="Calibri" w:cs="Calibri"/>
          <w:sz w:val="22"/>
          <w:szCs w:val="22"/>
          <w:lang w:val="es-ES_tradnl" w:eastAsia="es-ES"/>
        </w:rPr>
        <w:t xml:space="preserve">, a solicitud expresa de éste, un anticipo de hasta el veinte por ciento (20%) del monto del Contrato, contra entrega de una garantía de correcta inversión de anticipo y la factura por el cien por ciento (100%) del monto entregado. El importe del anticipo será descontado </w:t>
      </w:r>
      <w:proofErr w:type="gramStart"/>
      <w:r w:rsidRPr="008B231B">
        <w:rPr>
          <w:rFonts w:ascii="Calibri" w:hAnsi="Calibri" w:cs="Calibri"/>
          <w:sz w:val="22"/>
          <w:szCs w:val="22"/>
          <w:lang w:val="es-ES_tradnl" w:eastAsia="es-ES"/>
        </w:rPr>
        <w:t>en …</w:t>
      </w:r>
      <w:proofErr w:type="gramEnd"/>
      <w:r w:rsidRPr="008B231B">
        <w:rPr>
          <w:rFonts w:ascii="Calibri" w:hAnsi="Calibri" w:cs="Calibri"/>
          <w:sz w:val="22"/>
          <w:szCs w:val="22"/>
          <w:lang w:val="es-ES_tradnl" w:eastAsia="es-ES"/>
        </w:rPr>
        <w:t xml:space="preserve"> (…..) (</w:t>
      </w:r>
      <w:proofErr w:type="gramStart"/>
      <w:r w:rsidRPr="008B231B">
        <w:rPr>
          <w:rFonts w:ascii="Calibri" w:hAnsi="Calibri" w:cs="Calibri"/>
          <w:b/>
          <w:i/>
          <w:sz w:val="22"/>
          <w:szCs w:val="22"/>
          <w:lang w:val="es-ES_tradnl" w:eastAsia="es-ES"/>
        </w:rPr>
        <w:t>se</w:t>
      </w:r>
      <w:proofErr w:type="gramEnd"/>
      <w:r w:rsidRPr="008B231B">
        <w:rPr>
          <w:rFonts w:ascii="Calibri" w:hAnsi="Calibri" w:cs="Calibri"/>
          <w:b/>
          <w:i/>
          <w:sz w:val="22"/>
          <w:szCs w:val="22"/>
          <w:lang w:val="es-ES_tradnl" w:eastAsia="es-ES"/>
        </w:rPr>
        <w:t xml:space="preserve"> debe incluir la cantidad de pagos en los cuales será descontado el anticipo) </w:t>
      </w:r>
      <w:r w:rsidRPr="008B231B">
        <w:rPr>
          <w:rFonts w:ascii="Calibri" w:hAnsi="Calibri" w:cs="Calibri"/>
          <w:sz w:val="22"/>
          <w:szCs w:val="22"/>
          <w:lang w:val="es-ES_tradnl" w:eastAsia="es-ES"/>
        </w:rPr>
        <w:t>pagos, hasta</w:t>
      </w:r>
      <w:r w:rsidRPr="008B231B">
        <w:rPr>
          <w:rFonts w:ascii="Calibri" w:hAnsi="Calibri" w:cs="Calibri"/>
          <w:b/>
          <w:sz w:val="22"/>
          <w:szCs w:val="22"/>
          <w:lang w:val="es-ES_tradnl" w:eastAsia="es-ES"/>
        </w:rPr>
        <w:t xml:space="preserve"> </w:t>
      </w:r>
      <w:r w:rsidRPr="008B231B">
        <w:rPr>
          <w:rFonts w:ascii="Calibri" w:hAnsi="Calibri" w:cs="Calibri"/>
          <w:sz w:val="22"/>
          <w:szCs w:val="22"/>
          <w:lang w:val="es-ES_tradnl" w:eastAsia="es-ES"/>
        </w:rPr>
        <w:t>cubrir el monto total del anticipo.</w:t>
      </w:r>
    </w:p>
    <w:p w14:paraId="7A342047" w14:textId="77777777" w:rsidR="008B231B" w:rsidRPr="008B231B" w:rsidRDefault="008B231B" w:rsidP="008B231B">
      <w:pPr>
        <w:spacing w:before="120" w:after="120"/>
        <w:jc w:val="both"/>
        <w:rPr>
          <w:rFonts w:ascii="Calibri" w:hAnsi="Calibri" w:cs="Calibri"/>
          <w:sz w:val="22"/>
          <w:szCs w:val="22"/>
          <w:lang w:val="es-ES_tradnl" w:eastAsia="es-ES"/>
        </w:rPr>
      </w:pPr>
      <w:r w:rsidRPr="008B231B">
        <w:rPr>
          <w:rFonts w:ascii="Calibri" w:hAnsi="Calibri" w:cs="Calibri"/>
          <w:sz w:val="22"/>
          <w:szCs w:val="22"/>
          <w:lang w:val="es-ES_tradnl" w:eastAsia="es-ES"/>
        </w:rPr>
        <w:t xml:space="preserve">El importe de la garantía podrá ser cobrado por la </w:t>
      </w:r>
      <w:r w:rsidRPr="008B231B">
        <w:rPr>
          <w:rFonts w:ascii="Calibri" w:hAnsi="Calibri" w:cs="Calibri"/>
          <w:b/>
          <w:sz w:val="22"/>
          <w:szCs w:val="22"/>
          <w:lang w:val="es-ES_tradnl" w:eastAsia="es-ES"/>
        </w:rPr>
        <w:t>ENTIDAD</w:t>
      </w:r>
      <w:r w:rsidRPr="008B231B">
        <w:rPr>
          <w:rFonts w:ascii="Calibri" w:hAnsi="Calibri" w:cs="Calibri"/>
          <w:b/>
          <w:bCs/>
          <w:sz w:val="22"/>
          <w:szCs w:val="22"/>
          <w:lang w:val="es-ES_tradnl" w:eastAsia="es-ES"/>
        </w:rPr>
        <w:t xml:space="preserve"> </w:t>
      </w:r>
      <w:r w:rsidRPr="008B231B">
        <w:rPr>
          <w:rFonts w:ascii="Calibri" w:hAnsi="Calibri" w:cs="Calibri"/>
          <w:sz w:val="22"/>
          <w:szCs w:val="22"/>
          <w:lang w:val="es-ES_tradnl" w:eastAsia="es-ES"/>
        </w:rPr>
        <w:t xml:space="preserve">en caso de que el </w:t>
      </w:r>
      <w:r w:rsidRPr="008B231B">
        <w:rPr>
          <w:rFonts w:ascii="Calibri" w:hAnsi="Calibri" w:cs="Calibri"/>
          <w:b/>
          <w:sz w:val="22"/>
          <w:szCs w:val="22"/>
          <w:lang w:val="es-ES_tradnl" w:eastAsia="es-ES"/>
        </w:rPr>
        <w:t>SUPERVISOR</w:t>
      </w:r>
      <w:r w:rsidRPr="008B231B">
        <w:rPr>
          <w:rFonts w:ascii="Calibri" w:hAnsi="Calibri" w:cs="Calibri"/>
          <w:b/>
          <w:bCs/>
          <w:sz w:val="22"/>
          <w:szCs w:val="22"/>
          <w:lang w:val="es-ES_tradnl" w:eastAsia="es-ES"/>
        </w:rPr>
        <w:t xml:space="preserve"> </w:t>
      </w:r>
      <w:r w:rsidRPr="008B231B">
        <w:rPr>
          <w:rFonts w:ascii="Calibri" w:hAnsi="Calibri" w:cs="Calibri"/>
          <w:sz w:val="22"/>
          <w:szCs w:val="22"/>
          <w:lang w:val="es-ES_tradnl" w:eastAsia="es-ES"/>
        </w:rPr>
        <w:t xml:space="preserve">no haya iniciado la provisión de bienes dentro de </w:t>
      </w:r>
      <w:proofErr w:type="gramStart"/>
      <w:r w:rsidRPr="008B231B">
        <w:rPr>
          <w:rFonts w:ascii="Calibri" w:hAnsi="Calibri" w:cs="Calibri"/>
          <w:sz w:val="22"/>
          <w:szCs w:val="22"/>
          <w:lang w:val="es-ES_tradnl" w:eastAsia="es-ES"/>
        </w:rPr>
        <w:t>los …</w:t>
      </w:r>
      <w:proofErr w:type="gramEnd"/>
      <w:r w:rsidRPr="008B231B">
        <w:rPr>
          <w:rFonts w:ascii="Calibri" w:hAnsi="Calibri" w:cs="Calibri"/>
          <w:sz w:val="22"/>
          <w:szCs w:val="22"/>
          <w:lang w:val="es-ES_tradnl" w:eastAsia="es-ES"/>
        </w:rPr>
        <w:t xml:space="preserve">  (….) </w:t>
      </w:r>
      <w:r w:rsidRPr="008B231B">
        <w:rPr>
          <w:rFonts w:ascii="Calibri" w:hAnsi="Calibri" w:cs="Calibri"/>
          <w:b/>
          <w:sz w:val="22"/>
          <w:szCs w:val="22"/>
          <w:lang w:val="es-ES_tradnl" w:eastAsia="es-ES"/>
        </w:rPr>
        <w:t>(</w:t>
      </w:r>
      <w:r w:rsidRPr="008B231B">
        <w:rPr>
          <w:rFonts w:ascii="Calibri" w:hAnsi="Calibri" w:cs="Calibri"/>
          <w:b/>
          <w:i/>
          <w:sz w:val="22"/>
          <w:szCs w:val="22"/>
          <w:lang w:val="es-ES_tradnl" w:eastAsia="es-ES"/>
        </w:rPr>
        <w:t>se deben incluir la cantidad de días que se considerara antes de ejecutar la garantía)</w:t>
      </w:r>
      <w:r w:rsidRPr="008B231B">
        <w:rPr>
          <w:rFonts w:ascii="Calibri" w:hAnsi="Calibri" w:cs="Calibri"/>
          <w:b/>
          <w:sz w:val="22"/>
          <w:szCs w:val="22"/>
          <w:lang w:val="es-ES_tradnl" w:eastAsia="es-ES"/>
        </w:rPr>
        <w:t xml:space="preserve"> </w:t>
      </w:r>
      <w:r w:rsidRPr="008B231B">
        <w:rPr>
          <w:rFonts w:ascii="Calibri" w:hAnsi="Calibri" w:cs="Calibri"/>
          <w:sz w:val="22"/>
          <w:szCs w:val="22"/>
          <w:lang w:val="es-ES_tradnl" w:eastAsia="es-ES"/>
        </w:rPr>
        <w:t>días calendario establecidos al efecto.</w:t>
      </w:r>
    </w:p>
    <w:p w14:paraId="3CC7493E" w14:textId="77777777" w:rsidR="008B231B" w:rsidRPr="008B231B" w:rsidRDefault="008B231B" w:rsidP="008B231B">
      <w:pPr>
        <w:spacing w:before="120" w:after="120"/>
        <w:jc w:val="both"/>
        <w:rPr>
          <w:rFonts w:ascii="Calibri" w:hAnsi="Calibri" w:cs="Calibri"/>
          <w:sz w:val="22"/>
          <w:szCs w:val="22"/>
          <w:lang w:val="es-ES_tradnl" w:eastAsia="es-ES"/>
        </w:rPr>
      </w:pPr>
      <w:r w:rsidRPr="008B231B">
        <w:rPr>
          <w:rFonts w:ascii="Calibri" w:hAnsi="Calibri" w:cs="Calibri"/>
          <w:sz w:val="22"/>
          <w:szCs w:val="22"/>
          <w:lang w:val="es-ES_tradnl" w:eastAsia="es-ES"/>
        </w:rPr>
        <w:lastRenderedPageBreak/>
        <w:t xml:space="preserve">Esta garantía original, podrá ser sustituida periódicamente deduciéndose el monto amortizado y ser emitida por el saldo que resta por amortizar. Las garantías substitutivas deberán mantener su vigencia en forma continua y hasta el plazo originalmente previsto para la garantía de correcta inversión de anticipo establecido en las especificaciones técnicas, por lo que el </w:t>
      </w:r>
      <w:r w:rsidRPr="008B231B">
        <w:rPr>
          <w:rFonts w:ascii="Calibri" w:hAnsi="Calibri" w:cs="Calibri"/>
          <w:b/>
          <w:sz w:val="22"/>
          <w:szCs w:val="22"/>
          <w:lang w:val="es-ES_tradnl" w:eastAsia="es-ES"/>
        </w:rPr>
        <w:t>SUPERVISOR</w:t>
      </w:r>
      <w:r w:rsidRPr="008B231B">
        <w:rPr>
          <w:rFonts w:ascii="Calibri" w:hAnsi="Calibri" w:cs="Calibri"/>
          <w:b/>
          <w:bCs/>
          <w:sz w:val="22"/>
          <w:szCs w:val="22"/>
          <w:lang w:val="es-ES_tradnl" w:eastAsia="es-ES"/>
        </w:rPr>
        <w:t xml:space="preserve"> </w:t>
      </w:r>
      <w:r w:rsidRPr="008B231B">
        <w:rPr>
          <w:rFonts w:ascii="Calibri" w:hAnsi="Calibri" w:cs="Calibri"/>
          <w:sz w:val="22"/>
          <w:szCs w:val="22"/>
          <w:lang w:val="es-ES_tradnl" w:eastAsia="es-ES"/>
        </w:rPr>
        <w:t>realizará las acciones correspondientes a este fin oportunamente.</w:t>
      </w:r>
    </w:p>
    <w:p w14:paraId="44519655" w14:textId="77777777" w:rsidR="008B231B" w:rsidRPr="008B231B" w:rsidRDefault="008B231B" w:rsidP="008B231B">
      <w:pPr>
        <w:spacing w:before="120" w:after="120"/>
        <w:jc w:val="both"/>
        <w:rPr>
          <w:rFonts w:ascii="Calibri" w:hAnsi="Calibri" w:cs="Calibri"/>
          <w:sz w:val="22"/>
          <w:szCs w:val="22"/>
          <w:lang w:val="es-ES_tradnl" w:eastAsia="es-ES"/>
        </w:rPr>
      </w:pPr>
      <w:r w:rsidRPr="008B231B">
        <w:rPr>
          <w:rFonts w:ascii="Calibri" w:hAnsi="Calibri" w:cs="Calibri"/>
          <w:b/>
          <w:bCs/>
          <w:sz w:val="22"/>
          <w:szCs w:val="22"/>
          <w:lang w:val="es-ES_tradnl" w:eastAsia="es-ES"/>
        </w:rPr>
        <w:t xml:space="preserve">La ENTIDAD </w:t>
      </w:r>
      <w:r w:rsidRPr="008B231B">
        <w:rPr>
          <w:rFonts w:ascii="Calibri" w:hAnsi="Calibri" w:cs="Calibri"/>
          <w:sz w:val="22"/>
          <w:szCs w:val="22"/>
          <w:lang w:val="es-ES_tradnl" w:eastAsia="es-ES"/>
        </w:rPr>
        <w:t>llevará el control directo de la vigencia y validez de la garantía, en cuanto al monto y plazo, a efectos de requerir su ampliación al SUPERVISOR</w:t>
      </w:r>
      <w:r w:rsidRPr="008B231B">
        <w:rPr>
          <w:rFonts w:ascii="Calibri" w:hAnsi="Calibri" w:cs="Calibri"/>
          <w:b/>
          <w:bCs/>
          <w:sz w:val="22"/>
          <w:szCs w:val="22"/>
          <w:lang w:val="es-ES_tradnl" w:eastAsia="es-ES"/>
        </w:rPr>
        <w:t xml:space="preserve"> </w:t>
      </w:r>
      <w:r w:rsidRPr="008B231B">
        <w:rPr>
          <w:rFonts w:ascii="Calibri" w:hAnsi="Calibri" w:cs="Calibri"/>
          <w:sz w:val="22"/>
          <w:szCs w:val="22"/>
          <w:lang w:val="es-ES_tradnl" w:eastAsia="es-ES"/>
        </w:rPr>
        <w:t xml:space="preserve">o solicitar a la </w:t>
      </w:r>
      <w:r w:rsidRPr="008B231B">
        <w:rPr>
          <w:rFonts w:ascii="Calibri" w:hAnsi="Calibri" w:cs="Calibri"/>
          <w:b/>
          <w:sz w:val="22"/>
          <w:szCs w:val="22"/>
          <w:lang w:val="es-ES_tradnl" w:eastAsia="es-ES"/>
        </w:rPr>
        <w:t>ENTIDAD</w:t>
      </w:r>
      <w:r w:rsidRPr="008B231B">
        <w:rPr>
          <w:rFonts w:ascii="Calibri" w:hAnsi="Calibri" w:cs="Calibri"/>
          <w:sz w:val="22"/>
          <w:szCs w:val="22"/>
          <w:lang w:val="es-ES_tradnl" w:eastAsia="es-ES"/>
        </w:rPr>
        <w:t xml:space="preserve"> su ejecución.</w:t>
      </w:r>
    </w:p>
    <w:p w14:paraId="0901074F" w14:textId="77777777" w:rsidR="008B231B" w:rsidRPr="008B231B" w:rsidRDefault="008B231B" w:rsidP="008B231B">
      <w:pPr>
        <w:jc w:val="both"/>
        <w:rPr>
          <w:rFonts w:ascii="Calibri" w:hAnsi="Calibri" w:cs="Calibri"/>
          <w:sz w:val="22"/>
          <w:szCs w:val="22"/>
          <w:lang w:val="es-ES_tradnl" w:eastAsia="es-ES"/>
        </w:rPr>
      </w:pPr>
      <w:r w:rsidRPr="008B231B">
        <w:rPr>
          <w:rFonts w:ascii="Calibri" w:hAnsi="Calibri" w:cs="Calibri"/>
          <w:b/>
          <w:sz w:val="22"/>
          <w:szCs w:val="22"/>
          <w:lang w:val="es-ES_tradnl" w:eastAsia="es-ES"/>
        </w:rPr>
        <w:t>SÉPTIMA.- (GARANTÍAS)</w:t>
      </w:r>
      <w:r w:rsidRPr="008B231B">
        <w:rPr>
          <w:rFonts w:ascii="Calibri" w:hAnsi="Calibri" w:cs="Calibri"/>
          <w:sz w:val="22"/>
          <w:szCs w:val="22"/>
          <w:lang w:val="es-ES_tradnl" w:eastAsia="es-ES"/>
        </w:rPr>
        <w:t xml:space="preserve"> </w:t>
      </w:r>
    </w:p>
    <w:p w14:paraId="07821FAB" w14:textId="77777777" w:rsidR="008B231B" w:rsidRPr="008B231B" w:rsidRDefault="008B231B" w:rsidP="008B231B">
      <w:pPr>
        <w:jc w:val="both"/>
        <w:rPr>
          <w:rFonts w:ascii="Calibri" w:hAnsi="Calibri" w:cs="Calibri"/>
          <w:b/>
          <w:sz w:val="22"/>
          <w:szCs w:val="22"/>
          <w:lang w:val="es-ES_tradnl" w:eastAsia="es-ES"/>
        </w:rPr>
      </w:pPr>
    </w:p>
    <w:p w14:paraId="26059EEA" w14:textId="77777777" w:rsidR="008B231B" w:rsidRPr="008B231B" w:rsidRDefault="008B231B" w:rsidP="008B231B">
      <w:pPr>
        <w:autoSpaceDE w:val="0"/>
        <w:autoSpaceDN w:val="0"/>
        <w:adjustRightInd w:val="0"/>
        <w:jc w:val="both"/>
        <w:rPr>
          <w:rFonts w:ascii="Calibri" w:eastAsia="Calibri" w:hAnsi="Calibri" w:cs="Verdana"/>
          <w:sz w:val="22"/>
          <w:szCs w:val="22"/>
          <w:lang w:val="es-BO"/>
        </w:rPr>
      </w:pPr>
      <w:r w:rsidRPr="008B231B">
        <w:rPr>
          <w:rFonts w:ascii="Calibri" w:eastAsia="Calibri" w:hAnsi="Calibri" w:cs="Verdana"/>
          <w:b/>
          <w:bCs/>
          <w:sz w:val="22"/>
          <w:szCs w:val="22"/>
          <w:lang w:val="es-BO"/>
        </w:rPr>
        <w:t>GARANTÍA DE CUMPLIMIENTO DE CONTRATO</w:t>
      </w:r>
      <w:r w:rsidRPr="008B231B">
        <w:rPr>
          <w:rFonts w:ascii="Calibri" w:eastAsia="Calibri" w:hAnsi="Calibri" w:cs="Verdana"/>
          <w:sz w:val="22"/>
          <w:szCs w:val="22"/>
          <w:lang w:val="es-BO"/>
        </w:rPr>
        <w:t xml:space="preserve">. </w:t>
      </w:r>
    </w:p>
    <w:p w14:paraId="40AE4EE6" w14:textId="77777777" w:rsidR="008B231B" w:rsidRPr="008B231B" w:rsidRDefault="008B231B" w:rsidP="008B231B">
      <w:pPr>
        <w:autoSpaceDE w:val="0"/>
        <w:autoSpaceDN w:val="0"/>
        <w:adjustRightInd w:val="0"/>
        <w:jc w:val="both"/>
        <w:rPr>
          <w:rFonts w:ascii="Calibri" w:eastAsia="Calibri" w:hAnsi="Calibri" w:cs="Verdana"/>
          <w:sz w:val="22"/>
          <w:szCs w:val="22"/>
          <w:lang w:val="es-BO"/>
        </w:rPr>
      </w:pPr>
      <w:r w:rsidRPr="008B231B">
        <w:rPr>
          <w:rFonts w:ascii="Calibri" w:eastAsia="Calibri" w:hAnsi="Calibri" w:cs="Verdana"/>
          <w:sz w:val="22"/>
          <w:szCs w:val="22"/>
          <w:lang w:val="es-BO"/>
        </w:rPr>
        <w:t xml:space="preserve">El </w:t>
      </w:r>
      <w:r w:rsidRPr="008B231B">
        <w:rPr>
          <w:rFonts w:ascii="Calibri" w:eastAsia="Calibri" w:hAnsi="Calibri" w:cs="Verdana"/>
          <w:b/>
          <w:bCs/>
          <w:sz w:val="22"/>
          <w:szCs w:val="22"/>
          <w:lang w:val="es-BO"/>
        </w:rPr>
        <w:t>SUPERVISOR</w:t>
      </w:r>
      <w:r w:rsidRPr="008B231B">
        <w:rPr>
          <w:rFonts w:ascii="Calibri" w:eastAsia="Calibri" w:hAnsi="Calibri" w:cs="Verdana"/>
          <w:sz w:val="22"/>
          <w:szCs w:val="22"/>
          <w:lang w:val="es-BO"/>
        </w:rPr>
        <w:t xml:space="preserve">, garantiza el correcto cumplimiento y fiel ejecución del presente Contrato en todas sus partes con la _____ </w:t>
      </w:r>
      <w:r w:rsidRPr="008B231B">
        <w:rPr>
          <w:rFonts w:ascii="Calibri" w:eastAsia="Calibri" w:hAnsi="Calibri" w:cs="Verdana"/>
          <w:b/>
          <w:bCs/>
          <w:sz w:val="22"/>
          <w:szCs w:val="22"/>
          <w:lang w:val="es-BO"/>
        </w:rPr>
        <w:t>(</w:t>
      </w:r>
      <w:r w:rsidRPr="008B231B">
        <w:rPr>
          <w:rFonts w:ascii="Calibri" w:eastAsia="Calibri" w:hAnsi="Calibri" w:cs="Verdana"/>
          <w:b/>
          <w:bCs/>
          <w:i/>
          <w:iCs/>
          <w:sz w:val="22"/>
          <w:szCs w:val="22"/>
          <w:lang w:val="es-BO"/>
        </w:rPr>
        <w:t xml:space="preserve">registrar el tipo de garantía) </w:t>
      </w:r>
      <w:r w:rsidRPr="008B231B">
        <w:rPr>
          <w:rFonts w:ascii="Calibri" w:eastAsia="Calibri" w:hAnsi="Calibri" w:cs="Verdana"/>
          <w:sz w:val="22"/>
          <w:szCs w:val="22"/>
          <w:lang w:val="es-BO"/>
        </w:rPr>
        <w:t xml:space="preserve">Nº _______emitida por ______ </w:t>
      </w:r>
      <w:r w:rsidRPr="008B231B">
        <w:rPr>
          <w:rFonts w:ascii="Calibri" w:eastAsia="Calibri" w:hAnsi="Calibri" w:cs="Verdana"/>
          <w:b/>
          <w:bCs/>
          <w:i/>
          <w:iCs/>
          <w:sz w:val="22"/>
          <w:szCs w:val="22"/>
          <w:lang w:val="es-BO"/>
        </w:rPr>
        <w:t xml:space="preserve">(registrar el nombre de la Entidad emisora de la garantía) </w:t>
      </w:r>
      <w:r w:rsidRPr="008B231B">
        <w:rPr>
          <w:rFonts w:ascii="Calibri" w:eastAsia="Calibri" w:hAnsi="Calibri" w:cs="Verdana"/>
          <w:sz w:val="22"/>
          <w:szCs w:val="22"/>
          <w:lang w:val="es-BO"/>
        </w:rPr>
        <w:t xml:space="preserve">el ________ de ____________ </w:t>
      </w:r>
      <w:proofErr w:type="spellStart"/>
      <w:r w:rsidRPr="008B231B">
        <w:rPr>
          <w:rFonts w:ascii="Calibri" w:eastAsia="Calibri" w:hAnsi="Calibri" w:cs="Verdana"/>
          <w:sz w:val="22"/>
          <w:szCs w:val="22"/>
          <w:lang w:val="es-BO"/>
        </w:rPr>
        <w:t>de</w:t>
      </w:r>
      <w:proofErr w:type="spellEnd"/>
      <w:r w:rsidRPr="008B231B">
        <w:rPr>
          <w:rFonts w:ascii="Calibri" w:eastAsia="Calibri" w:hAnsi="Calibri" w:cs="Verdana"/>
          <w:sz w:val="22"/>
          <w:szCs w:val="22"/>
          <w:lang w:val="es-BO"/>
        </w:rPr>
        <w:t xml:space="preserve"> 20 ___ con vigencia hasta el __________ de _______________ del 20__, a la orden de ______</w:t>
      </w:r>
      <w:r w:rsidRPr="008B231B">
        <w:rPr>
          <w:rFonts w:ascii="Calibri" w:eastAsia="Calibri" w:hAnsi="Calibri" w:cs="Verdana"/>
          <w:b/>
          <w:bCs/>
          <w:i/>
          <w:iCs/>
          <w:sz w:val="22"/>
          <w:szCs w:val="22"/>
          <w:lang w:val="es-BO"/>
        </w:rPr>
        <w:t>(Registrar el nombre o razón social de la entidad)</w:t>
      </w:r>
      <w:r w:rsidRPr="008B231B">
        <w:rPr>
          <w:rFonts w:ascii="Calibri" w:eastAsia="Calibri" w:hAnsi="Calibri" w:cs="Verdana"/>
          <w:sz w:val="22"/>
          <w:szCs w:val="22"/>
          <w:lang w:val="es-BO"/>
        </w:rPr>
        <w:t xml:space="preserve">, por el siete por ciento (7 %) del monto del Contrato, equivalente a: _________________ </w:t>
      </w:r>
      <w:r w:rsidRPr="008B231B">
        <w:rPr>
          <w:rFonts w:ascii="Calibri" w:eastAsia="Calibri" w:hAnsi="Calibri" w:cs="Verdana"/>
          <w:b/>
          <w:bCs/>
          <w:i/>
          <w:iCs/>
          <w:sz w:val="22"/>
          <w:szCs w:val="22"/>
          <w:lang w:val="es-BO"/>
        </w:rPr>
        <w:t xml:space="preserve">(registrar el monto de la garantía en forma literal) ____________ (registrar el monto de la garantía en forma numérica, entre paréntesis). </w:t>
      </w:r>
    </w:p>
    <w:p w14:paraId="7A15A9DD" w14:textId="77777777" w:rsidR="008B231B" w:rsidRPr="008B231B" w:rsidRDefault="008B231B" w:rsidP="008B231B">
      <w:pPr>
        <w:autoSpaceDE w:val="0"/>
        <w:autoSpaceDN w:val="0"/>
        <w:adjustRightInd w:val="0"/>
        <w:jc w:val="both"/>
        <w:rPr>
          <w:rFonts w:ascii="Calibri" w:eastAsia="Calibri" w:hAnsi="Calibri" w:cs="Verdana"/>
          <w:sz w:val="22"/>
          <w:szCs w:val="22"/>
          <w:lang w:val="es-BO"/>
        </w:rPr>
      </w:pPr>
      <w:r w:rsidRPr="008B231B">
        <w:rPr>
          <w:rFonts w:ascii="Calibri" w:eastAsia="Calibri" w:hAnsi="Calibri" w:cs="Verdana"/>
          <w:sz w:val="22"/>
          <w:szCs w:val="22"/>
          <w:lang w:val="es-BO"/>
        </w:rPr>
        <w:t xml:space="preserve">El importe de dicha garantía en caso de cualquier incumplimiento contractual incurrido por el </w:t>
      </w:r>
      <w:r w:rsidRPr="008B231B">
        <w:rPr>
          <w:rFonts w:ascii="Calibri" w:eastAsia="Calibri" w:hAnsi="Calibri" w:cs="Verdana"/>
          <w:b/>
          <w:bCs/>
          <w:sz w:val="22"/>
          <w:szCs w:val="22"/>
          <w:lang w:val="es-BO"/>
        </w:rPr>
        <w:t>SUPERVISOR</w:t>
      </w:r>
      <w:r w:rsidRPr="008B231B">
        <w:rPr>
          <w:rFonts w:ascii="Calibri" w:eastAsia="Calibri" w:hAnsi="Calibri" w:cs="Verdana"/>
          <w:sz w:val="22"/>
          <w:szCs w:val="22"/>
          <w:lang w:val="es-BO"/>
        </w:rPr>
        <w:t xml:space="preserve">, será pagado en favor de la </w:t>
      </w:r>
      <w:r w:rsidRPr="008B231B">
        <w:rPr>
          <w:rFonts w:ascii="Calibri" w:eastAsia="Calibri" w:hAnsi="Calibri" w:cs="Verdana"/>
          <w:b/>
          <w:bCs/>
          <w:sz w:val="22"/>
          <w:szCs w:val="22"/>
          <w:lang w:val="es-BO"/>
        </w:rPr>
        <w:t xml:space="preserve">ENTIDAD, </w:t>
      </w:r>
      <w:r w:rsidRPr="008B231B">
        <w:rPr>
          <w:rFonts w:ascii="Calibri" w:eastAsia="Calibri" w:hAnsi="Calibri" w:cs="Verdana"/>
          <w:sz w:val="22"/>
          <w:szCs w:val="22"/>
          <w:lang w:val="es-BO"/>
        </w:rPr>
        <w:t xml:space="preserve">a su sólo requerimiento, sin necesidad de ningún trámite o acción judicial. </w:t>
      </w:r>
    </w:p>
    <w:p w14:paraId="2C227B19" w14:textId="77777777" w:rsidR="008B231B" w:rsidRPr="008B231B" w:rsidRDefault="008B231B" w:rsidP="008B231B">
      <w:pPr>
        <w:autoSpaceDE w:val="0"/>
        <w:autoSpaceDN w:val="0"/>
        <w:adjustRightInd w:val="0"/>
        <w:jc w:val="both"/>
        <w:rPr>
          <w:rFonts w:ascii="Calibri" w:eastAsia="Calibri" w:hAnsi="Calibri" w:cs="Verdana"/>
          <w:sz w:val="22"/>
          <w:szCs w:val="22"/>
          <w:lang w:val="es-BO"/>
        </w:rPr>
      </w:pPr>
      <w:r w:rsidRPr="008B231B">
        <w:rPr>
          <w:rFonts w:ascii="Calibri" w:eastAsia="Calibri" w:hAnsi="Calibri" w:cs="Verdana"/>
          <w:sz w:val="22"/>
          <w:szCs w:val="22"/>
          <w:lang w:val="es-BO"/>
        </w:rPr>
        <w:t xml:space="preserve">Empero, si se procediera a la recepción definitiva del producto dentro del plazo contractual y en forma satisfactoria, hecho que se hará constar mediante el Acta correspondiente, suscrito por ambas partes Contratantes, dicha garantía será devuelta después de la Liquidación del Contrato, juntamente con la Certificado de Cumplimiento de Contrato. </w:t>
      </w:r>
    </w:p>
    <w:p w14:paraId="41D932A4" w14:textId="77777777" w:rsidR="008B231B" w:rsidRPr="008B231B" w:rsidRDefault="008B231B" w:rsidP="008B231B">
      <w:pPr>
        <w:autoSpaceDE w:val="0"/>
        <w:autoSpaceDN w:val="0"/>
        <w:adjustRightInd w:val="0"/>
        <w:jc w:val="both"/>
        <w:rPr>
          <w:rFonts w:ascii="Calibri" w:eastAsia="Calibri" w:hAnsi="Calibri" w:cs="Verdana"/>
          <w:sz w:val="22"/>
          <w:szCs w:val="22"/>
          <w:lang w:val="es-BO"/>
        </w:rPr>
      </w:pPr>
      <w:r w:rsidRPr="008B231B">
        <w:rPr>
          <w:rFonts w:ascii="Calibri" w:eastAsia="Calibri" w:hAnsi="Calibri" w:cs="Verdana"/>
          <w:sz w:val="22"/>
          <w:szCs w:val="22"/>
          <w:lang w:val="es-BO"/>
        </w:rPr>
        <w:t xml:space="preserve">EL </w:t>
      </w:r>
      <w:r w:rsidRPr="008B231B">
        <w:rPr>
          <w:rFonts w:ascii="Calibri" w:eastAsia="Calibri" w:hAnsi="Calibri" w:cs="Verdana"/>
          <w:b/>
          <w:bCs/>
          <w:sz w:val="22"/>
          <w:szCs w:val="22"/>
          <w:lang w:val="es-BO"/>
        </w:rPr>
        <w:t>SUPERVISOR</w:t>
      </w:r>
      <w:r w:rsidRPr="008B231B">
        <w:rPr>
          <w:rFonts w:ascii="Calibri" w:eastAsia="Calibri" w:hAnsi="Calibri" w:cs="Verdana"/>
          <w:sz w:val="22"/>
          <w:szCs w:val="22"/>
          <w:lang w:val="es-BO"/>
        </w:rPr>
        <w:t xml:space="preserve">, tiene la obligación de mantener actualizada la Garantía de Cumplimiento de Contrato durante la vigencia de éste. El </w:t>
      </w:r>
      <w:r w:rsidRPr="008B231B">
        <w:rPr>
          <w:rFonts w:ascii="Calibri" w:eastAsia="Calibri" w:hAnsi="Calibri" w:cs="Verdana"/>
          <w:b/>
          <w:bCs/>
          <w:sz w:val="22"/>
          <w:szCs w:val="22"/>
          <w:lang w:val="es-BO"/>
        </w:rPr>
        <w:t xml:space="preserve">FISCAL DE OBRA </w:t>
      </w:r>
      <w:r w:rsidRPr="008B231B">
        <w:rPr>
          <w:rFonts w:ascii="Calibri" w:eastAsia="Calibri" w:hAnsi="Calibri" w:cs="Verdana"/>
          <w:sz w:val="22"/>
          <w:szCs w:val="22"/>
          <w:lang w:val="es-BO"/>
        </w:rPr>
        <w:t xml:space="preserve">llevará el control directo de la vigencia de la garantía en cuanto al monto y plazo, a efectos de requerir su ampliación al </w:t>
      </w:r>
      <w:r w:rsidRPr="008B231B">
        <w:rPr>
          <w:rFonts w:ascii="Calibri" w:eastAsia="Calibri" w:hAnsi="Calibri" w:cs="Verdana"/>
          <w:b/>
          <w:bCs/>
          <w:sz w:val="22"/>
          <w:szCs w:val="22"/>
          <w:lang w:val="es-BO"/>
        </w:rPr>
        <w:t>SUPERVISOR</w:t>
      </w:r>
      <w:r w:rsidRPr="008B231B">
        <w:rPr>
          <w:rFonts w:ascii="Calibri" w:eastAsia="Calibri" w:hAnsi="Calibri" w:cs="Verdana"/>
          <w:sz w:val="22"/>
          <w:szCs w:val="22"/>
          <w:lang w:val="es-BO"/>
        </w:rPr>
        <w:t xml:space="preserve">, o solicitar a la </w:t>
      </w:r>
      <w:r w:rsidRPr="008B231B">
        <w:rPr>
          <w:rFonts w:ascii="Calibri" w:eastAsia="Calibri" w:hAnsi="Calibri" w:cs="Verdana"/>
          <w:b/>
          <w:bCs/>
          <w:sz w:val="22"/>
          <w:szCs w:val="22"/>
          <w:lang w:val="es-BO"/>
        </w:rPr>
        <w:t xml:space="preserve">ENTIDAD </w:t>
      </w:r>
      <w:r w:rsidRPr="008B231B">
        <w:rPr>
          <w:rFonts w:ascii="Calibri" w:eastAsia="Calibri" w:hAnsi="Calibri" w:cs="Verdana"/>
          <w:sz w:val="22"/>
          <w:szCs w:val="22"/>
          <w:lang w:val="es-BO"/>
        </w:rPr>
        <w:t xml:space="preserve">su ejecución. </w:t>
      </w:r>
    </w:p>
    <w:p w14:paraId="44789F23" w14:textId="77777777" w:rsidR="008B231B" w:rsidRPr="008B231B" w:rsidRDefault="008B231B" w:rsidP="008B231B">
      <w:pPr>
        <w:autoSpaceDE w:val="0"/>
        <w:autoSpaceDN w:val="0"/>
        <w:adjustRightInd w:val="0"/>
        <w:jc w:val="both"/>
        <w:rPr>
          <w:rFonts w:ascii="Calibri" w:eastAsia="Calibri" w:hAnsi="Calibri" w:cs="Verdana"/>
          <w:sz w:val="22"/>
          <w:szCs w:val="22"/>
          <w:lang w:val="es-BO"/>
        </w:rPr>
      </w:pPr>
      <w:r w:rsidRPr="008B231B">
        <w:rPr>
          <w:rFonts w:ascii="Calibri" w:eastAsia="Calibri" w:hAnsi="Calibri" w:cs="Verdana"/>
          <w:b/>
          <w:bCs/>
          <w:sz w:val="22"/>
          <w:szCs w:val="22"/>
          <w:lang w:val="es-BO"/>
        </w:rPr>
        <w:t xml:space="preserve">GARANTÍA DE CORRECTA INVERSIÓN DE ANTICIPO. </w:t>
      </w:r>
    </w:p>
    <w:p w14:paraId="627DC838" w14:textId="77777777" w:rsidR="008B231B" w:rsidRPr="008B231B" w:rsidRDefault="008B231B" w:rsidP="008B231B">
      <w:pPr>
        <w:autoSpaceDE w:val="0"/>
        <w:autoSpaceDN w:val="0"/>
        <w:adjustRightInd w:val="0"/>
        <w:jc w:val="both"/>
        <w:rPr>
          <w:rFonts w:ascii="Calibri" w:eastAsia="Calibri" w:hAnsi="Calibri" w:cs="Verdana"/>
          <w:sz w:val="22"/>
          <w:szCs w:val="22"/>
          <w:lang w:val="es-BO"/>
        </w:rPr>
      </w:pPr>
      <w:r w:rsidRPr="008B231B">
        <w:rPr>
          <w:rFonts w:ascii="Calibri" w:eastAsia="Calibri" w:hAnsi="Calibri" w:cs="Verdana"/>
          <w:sz w:val="22"/>
          <w:szCs w:val="22"/>
          <w:lang w:val="es-BO"/>
        </w:rPr>
        <w:t xml:space="preserve">El </w:t>
      </w:r>
      <w:r w:rsidRPr="008B231B">
        <w:rPr>
          <w:rFonts w:ascii="Calibri" w:eastAsia="Calibri" w:hAnsi="Calibri" w:cs="Verdana"/>
          <w:b/>
          <w:bCs/>
          <w:sz w:val="22"/>
          <w:szCs w:val="22"/>
          <w:lang w:val="es-BO"/>
        </w:rPr>
        <w:t xml:space="preserve">SUPERVISOR </w:t>
      </w:r>
      <w:r w:rsidRPr="008B231B">
        <w:rPr>
          <w:rFonts w:ascii="Calibri" w:eastAsia="Calibri" w:hAnsi="Calibri" w:cs="Verdana"/>
          <w:sz w:val="22"/>
          <w:szCs w:val="22"/>
          <w:lang w:val="es-BO"/>
        </w:rPr>
        <w:t xml:space="preserve">entregara a la </w:t>
      </w:r>
      <w:r w:rsidRPr="008B231B">
        <w:rPr>
          <w:rFonts w:ascii="Calibri" w:eastAsia="Calibri" w:hAnsi="Calibri" w:cs="Verdana"/>
          <w:b/>
          <w:bCs/>
          <w:sz w:val="22"/>
          <w:szCs w:val="22"/>
          <w:lang w:val="es-BO"/>
        </w:rPr>
        <w:t xml:space="preserve">ENTIDAD </w:t>
      </w:r>
      <w:r w:rsidRPr="008B231B">
        <w:rPr>
          <w:rFonts w:ascii="Calibri" w:eastAsia="Calibri" w:hAnsi="Calibri" w:cs="Verdana"/>
          <w:sz w:val="22"/>
          <w:szCs w:val="22"/>
          <w:lang w:val="es-BO"/>
        </w:rPr>
        <w:t xml:space="preserve">________________ </w:t>
      </w:r>
      <w:r w:rsidRPr="008B231B">
        <w:rPr>
          <w:rFonts w:ascii="Calibri" w:eastAsia="Calibri" w:hAnsi="Calibri" w:cs="Verdana"/>
          <w:b/>
          <w:bCs/>
          <w:i/>
          <w:iCs/>
          <w:sz w:val="22"/>
          <w:szCs w:val="22"/>
          <w:lang w:val="es-BO"/>
        </w:rPr>
        <w:t xml:space="preserve">(Registrar el tipo de garantía a ser presentada) </w:t>
      </w:r>
      <w:r w:rsidRPr="008B231B">
        <w:rPr>
          <w:rFonts w:ascii="Calibri" w:eastAsia="Calibri" w:hAnsi="Calibri" w:cs="Verdana"/>
          <w:sz w:val="22"/>
          <w:szCs w:val="22"/>
          <w:lang w:val="es-BO"/>
        </w:rPr>
        <w:t xml:space="preserve">a la orden de ________ </w:t>
      </w:r>
      <w:r w:rsidRPr="008B231B">
        <w:rPr>
          <w:rFonts w:ascii="Calibri" w:eastAsia="Calibri" w:hAnsi="Calibri" w:cs="Verdana"/>
          <w:b/>
          <w:bCs/>
          <w:i/>
          <w:iCs/>
          <w:sz w:val="22"/>
          <w:szCs w:val="22"/>
          <w:lang w:val="es-BO"/>
        </w:rPr>
        <w:t xml:space="preserve">(Registrar el nombre de la entidad), </w:t>
      </w:r>
      <w:r w:rsidRPr="008B231B">
        <w:rPr>
          <w:rFonts w:ascii="Calibri" w:eastAsia="Calibri" w:hAnsi="Calibri" w:cs="Verdana"/>
          <w:sz w:val="22"/>
          <w:szCs w:val="22"/>
          <w:lang w:val="es-BO"/>
        </w:rPr>
        <w:t xml:space="preserve">por el cien por ciento (100%) del monto del anticipo solicitado por el SUPERVISOR que corresponde a ________ </w:t>
      </w:r>
      <w:r w:rsidRPr="008B231B">
        <w:rPr>
          <w:rFonts w:ascii="Calibri" w:eastAsia="Calibri" w:hAnsi="Calibri" w:cs="Verdana"/>
          <w:b/>
          <w:bCs/>
          <w:i/>
          <w:iCs/>
          <w:sz w:val="22"/>
          <w:szCs w:val="22"/>
          <w:lang w:val="es-BO"/>
        </w:rPr>
        <w:t xml:space="preserve">(registrar el monto en forma numeral y literal, el mismo que no podrá exceder el veinte por ciento (20%) del monto del contrato) </w:t>
      </w:r>
      <w:r w:rsidRPr="008B231B">
        <w:rPr>
          <w:rFonts w:ascii="Calibri" w:eastAsia="Calibri" w:hAnsi="Calibri" w:cs="Verdana"/>
          <w:sz w:val="22"/>
          <w:szCs w:val="22"/>
          <w:lang w:val="es-BO"/>
        </w:rPr>
        <w:t xml:space="preserve">con vigencia hasta la amortización total del anticipo. </w:t>
      </w:r>
    </w:p>
    <w:p w14:paraId="0E7709A1" w14:textId="77777777" w:rsidR="008B231B" w:rsidRPr="008B231B" w:rsidRDefault="008B231B" w:rsidP="008B231B">
      <w:pPr>
        <w:autoSpaceDE w:val="0"/>
        <w:autoSpaceDN w:val="0"/>
        <w:adjustRightInd w:val="0"/>
        <w:jc w:val="both"/>
        <w:rPr>
          <w:rFonts w:ascii="Calibri" w:eastAsia="Calibri" w:hAnsi="Calibri" w:cs="Verdana"/>
          <w:sz w:val="22"/>
          <w:szCs w:val="22"/>
          <w:lang w:val="es-BO"/>
        </w:rPr>
      </w:pPr>
      <w:r w:rsidRPr="008B231B">
        <w:rPr>
          <w:rFonts w:ascii="Calibri" w:eastAsia="Calibri" w:hAnsi="Calibri" w:cs="Verdana"/>
          <w:sz w:val="22"/>
          <w:szCs w:val="22"/>
          <w:lang w:val="es-BO"/>
        </w:rPr>
        <w:t xml:space="preserve">El importe de la garantía podrá ser cobrado por la </w:t>
      </w:r>
      <w:r w:rsidRPr="008B231B">
        <w:rPr>
          <w:rFonts w:ascii="Calibri" w:eastAsia="Calibri" w:hAnsi="Calibri" w:cs="Verdana"/>
          <w:b/>
          <w:bCs/>
          <w:sz w:val="22"/>
          <w:szCs w:val="22"/>
          <w:lang w:val="es-BO"/>
        </w:rPr>
        <w:t xml:space="preserve">ENTIDAD </w:t>
      </w:r>
      <w:r w:rsidRPr="008B231B">
        <w:rPr>
          <w:rFonts w:ascii="Calibri" w:eastAsia="Calibri" w:hAnsi="Calibri" w:cs="Verdana"/>
          <w:sz w:val="22"/>
          <w:szCs w:val="22"/>
          <w:lang w:val="es-BO"/>
        </w:rPr>
        <w:t xml:space="preserve">en caso de que el </w:t>
      </w:r>
      <w:r w:rsidRPr="008B231B">
        <w:rPr>
          <w:rFonts w:ascii="Calibri" w:eastAsia="Calibri" w:hAnsi="Calibri" w:cs="Verdana"/>
          <w:b/>
          <w:bCs/>
          <w:sz w:val="22"/>
          <w:szCs w:val="22"/>
          <w:lang w:val="es-BO"/>
        </w:rPr>
        <w:t xml:space="preserve">SUPERVISOR </w:t>
      </w:r>
      <w:r w:rsidRPr="008B231B">
        <w:rPr>
          <w:rFonts w:ascii="Calibri" w:eastAsia="Calibri" w:hAnsi="Calibri" w:cs="Verdana"/>
          <w:sz w:val="22"/>
          <w:szCs w:val="22"/>
          <w:lang w:val="es-BO"/>
        </w:rPr>
        <w:t xml:space="preserve">no haya iniciado la prestación del servicio dentro de los __________ </w:t>
      </w:r>
      <w:r w:rsidRPr="008B231B">
        <w:rPr>
          <w:rFonts w:ascii="Calibri" w:eastAsia="Calibri" w:hAnsi="Calibri" w:cs="Verdana"/>
          <w:b/>
          <w:bCs/>
          <w:i/>
          <w:iCs/>
          <w:sz w:val="22"/>
          <w:szCs w:val="22"/>
          <w:lang w:val="es-BO"/>
        </w:rPr>
        <w:t xml:space="preserve">(Registrar en forma literal y numérica, el plazo previsto al efecto) </w:t>
      </w:r>
      <w:r w:rsidRPr="008B231B">
        <w:rPr>
          <w:rFonts w:ascii="Calibri" w:eastAsia="Calibri" w:hAnsi="Calibri" w:cs="Verdana"/>
          <w:sz w:val="22"/>
          <w:szCs w:val="22"/>
          <w:lang w:val="es-BO"/>
        </w:rPr>
        <w:t xml:space="preserve">días calendario establecidos al efecto, o en caso de que no cuente con el personal y equipos necesarios para la realización del servicio estipulado en el contrato, una vez iniciado éste. </w:t>
      </w:r>
    </w:p>
    <w:p w14:paraId="07B90D94" w14:textId="77777777" w:rsidR="008B231B" w:rsidRPr="008B231B" w:rsidRDefault="008B231B" w:rsidP="008B231B">
      <w:pPr>
        <w:autoSpaceDE w:val="0"/>
        <w:autoSpaceDN w:val="0"/>
        <w:adjustRightInd w:val="0"/>
        <w:jc w:val="both"/>
        <w:rPr>
          <w:rFonts w:ascii="Calibri" w:eastAsia="Calibri" w:hAnsi="Calibri" w:cs="Verdana"/>
          <w:sz w:val="22"/>
          <w:szCs w:val="22"/>
          <w:lang w:val="es-BO"/>
        </w:rPr>
      </w:pPr>
      <w:r w:rsidRPr="008B231B">
        <w:rPr>
          <w:rFonts w:ascii="Calibri" w:eastAsia="Calibri" w:hAnsi="Calibri" w:cs="Verdana"/>
          <w:sz w:val="22"/>
          <w:szCs w:val="22"/>
          <w:lang w:val="es-BO"/>
        </w:rPr>
        <w:t xml:space="preserve">Esta garantía original, podrá ser sustituida periódicamente deduciéndose el monto amortizado y ser emitida por el saldo que resta por amortizar. Las garantías substitutivas deberán mantener su vigencia en forma continua y hasta el plazo originalmente previsto, por lo que el </w:t>
      </w:r>
      <w:r w:rsidRPr="008B231B">
        <w:rPr>
          <w:rFonts w:ascii="Calibri" w:eastAsia="Calibri" w:hAnsi="Calibri" w:cs="Verdana"/>
          <w:b/>
          <w:bCs/>
          <w:sz w:val="22"/>
          <w:szCs w:val="22"/>
          <w:lang w:val="es-BO"/>
        </w:rPr>
        <w:t xml:space="preserve">SUPERVISOR </w:t>
      </w:r>
      <w:r w:rsidRPr="008B231B">
        <w:rPr>
          <w:rFonts w:ascii="Calibri" w:eastAsia="Calibri" w:hAnsi="Calibri" w:cs="Verdana"/>
          <w:sz w:val="22"/>
          <w:szCs w:val="22"/>
          <w:lang w:val="es-BO"/>
        </w:rPr>
        <w:t xml:space="preserve">realizará las acciones correspondientes a este fin oportunamente. </w:t>
      </w:r>
    </w:p>
    <w:p w14:paraId="614AA10F" w14:textId="77777777" w:rsidR="008B231B" w:rsidRPr="008B231B" w:rsidRDefault="008B231B" w:rsidP="008B231B">
      <w:pPr>
        <w:autoSpaceDE w:val="0"/>
        <w:autoSpaceDN w:val="0"/>
        <w:adjustRightInd w:val="0"/>
        <w:jc w:val="both"/>
        <w:rPr>
          <w:rFonts w:ascii="Calibri" w:eastAsia="Calibri" w:hAnsi="Calibri" w:cs="Verdana"/>
          <w:sz w:val="22"/>
          <w:szCs w:val="22"/>
          <w:lang w:val="es-BO"/>
        </w:rPr>
      </w:pPr>
      <w:r w:rsidRPr="008B231B">
        <w:rPr>
          <w:rFonts w:ascii="Calibri" w:eastAsia="Calibri" w:hAnsi="Calibri" w:cs="Verdana"/>
          <w:b/>
          <w:bCs/>
          <w:sz w:val="22"/>
          <w:szCs w:val="22"/>
          <w:lang w:val="es-BO"/>
        </w:rPr>
        <w:t xml:space="preserve">El FISCAL DE OBRA </w:t>
      </w:r>
      <w:r w:rsidRPr="008B231B">
        <w:rPr>
          <w:rFonts w:ascii="Calibri" w:eastAsia="Calibri" w:hAnsi="Calibri" w:cs="Verdana"/>
          <w:sz w:val="22"/>
          <w:szCs w:val="22"/>
          <w:lang w:val="es-BO"/>
        </w:rPr>
        <w:t xml:space="preserve">llevará el control directo de la vigencia y validez de la garantía, en cuanto al monto y plazo, a efectos de requerir su ampliación al </w:t>
      </w:r>
      <w:r w:rsidRPr="008B231B">
        <w:rPr>
          <w:rFonts w:ascii="Calibri" w:eastAsia="Calibri" w:hAnsi="Calibri" w:cs="Verdana"/>
          <w:b/>
          <w:bCs/>
          <w:sz w:val="22"/>
          <w:szCs w:val="22"/>
          <w:lang w:val="es-BO"/>
        </w:rPr>
        <w:t xml:space="preserve">SUPERVISOR </w:t>
      </w:r>
      <w:r w:rsidRPr="008B231B">
        <w:rPr>
          <w:rFonts w:ascii="Calibri" w:eastAsia="Calibri" w:hAnsi="Calibri" w:cs="Verdana"/>
          <w:sz w:val="22"/>
          <w:szCs w:val="22"/>
          <w:lang w:val="es-BO"/>
        </w:rPr>
        <w:t xml:space="preserve">o solicitar a la </w:t>
      </w:r>
      <w:r w:rsidRPr="008B231B">
        <w:rPr>
          <w:rFonts w:ascii="Calibri" w:eastAsia="Calibri" w:hAnsi="Calibri" w:cs="Verdana"/>
          <w:b/>
          <w:bCs/>
          <w:sz w:val="22"/>
          <w:szCs w:val="22"/>
          <w:lang w:val="es-BO"/>
        </w:rPr>
        <w:t xml:space="preserve">ENTIDAD </w:t>
      </w:r>
      <w:r w:rsidRPr="008B231B">
        <w:rPr>
          <w:rFonts w:ascii="Calibri" w:eastAsia="Calibri" w:hAnsi="Calibri" w:cs="Verdana"/>
          <w:sz w:val="22"/>
          <w:szCs w:val="22"/>
          <w:lang w:val="es-BO"/>
        </w:rPr>
        <w:t xml:space="preserve">su ejecución. </w:t>
      </w:r>
    </w:p>
    <w:p w14:paraId="0711A26E" w14:textId="77777777" w:rsidR="008B231B" w:rsidRPr="008B231B" w:rsidRDefault="008B231B" w:rsidP="008B231B">
      <w:pPr>
        <w:autoSpaceDE w:val="0"/>
        <w:autoSpaceDN w:val="0"/>
        <w:adjustRightInd w:val="0"/>
        <w:jc w:val="both"/>
        <w:rPr>
          <w:rFonts w:ascii="Calibri" w:eastAsia="Calibri" w:hAnsi="Calibri" w:cs="Verdana"/>
          <w:b/>
          <w:bCs/>
          <w:sz w:val="22"/>
          <w:szCs w:val="22"/>
          <w:lang w:val="es-BO"/>
        </w:rPr>
      </w:pPr>
      <w:r w:rsidRPr="008B231B">
        <w:rPr>
          <w:rFonts w:ascii="Calibri" w:eastAsia="Calibri" w:hAnsi="Calibri" w:cs="Verdana"/>
          <w:sz w:val="22"/>
          <w:szCs w:val="22"/>
          <w:lang w:val="es-BO"/>
        </w:rPr>
        <w:lastRenderedPageBreak/>
        <w:t xml:space="preserve">Las garantías de Cumplimiento de Contrato </w:t>
      </w:r>
      <w:proofErr w:type="spellStart"/>
      <w:r w:rsidRPr="008B231B">
        <w:rPr>
          <w:rFonts w:ascii="Calibri" w:eastAsia="Calibri" w:hAnsi="Calibri" w:cs="Verdana"/>
          <w:sz w:val="22"/>
          <w:szCs w:val="22"/>
          <w:lang w:val="es-BO"/>
        </w:rPr>
        <w:t>yde</w:t>
      </w:r>
      <w:proofErr w:type="spellEnd"/>
      <w:r w:rsidRPr="008B231B">
        <w:rPr>
          <w:rFonts w:ascii="Calibri" w:eastAsia="Calibri" w:hAnsi="Calibri" w:cs="Verdana"/>
          <w:sz w:val="22"/>
          <w:szCs w:val="22"/>
          <w:lang w:val="es-BO"/>
        </w:rPr>
        <w:t xml:space="preserve"> Correcta Inversión de Anticipo en caso de haberse otorgado anticipo, estarán bajo custodia de la Unidad Administrativa, lo que no eximirá la responsabilidad del </w:t>
      </w:r>
      <w:r w:rsidRPr="008B231B">
        <w:rPr>
          <w:rFonts w:ascii="Calibri" w:eastAsia="Calibri" w:hAnsi="Calibri" w:cs="Verdana"/>
          <w:b/>
          <w:bCs/>
          <w:sz w:val="22"/>
          <w:szCs w:val="22"/>
          <w:lang w:val="es-BO"/>
        </w:rPr>
        <w:t xml:space="preserve">FISCAL DE OBRA. </w:t>
      </w:r>
    </w:p>
    <w:p w14:paraId="4A91119B" w14:textId="77777777" w:rsidR="008B231B" w:rsidRPr="008B231B" w:rsidRDefault="008B231B" w:rsidP="008B231B">
      <w:pPr>
        <w:jc w:val="both"/>
        <w:rPr>
          <w:rFonts w:ascii="Calibri" w:hAnsi="Calibri" w:cs="Calibri"/>
          <w:b/>
          <w:sz w:val="22"/>
          <w:szCs w:val="22"/>
          <w:lang w:val="es-BO" w:eastAsia="es-ES"/>
        </w:rPr>
      </w:pPr>
    </w:p>
    <w:p w14:paraId="3A5D3143" w14:textId="77777777" w:rsidR="008B231B" w:rsidRPr="008B231B" w:rsidRDefault="008B231B" w:rsidP="008B231B">
      <w:pPr>
        <w:jc w:val="both"/>
        <w:rPr>
          <w:rFonts w:ascii="Calibri" w:hAnsi="Calibri" w:cs="Calibri"/>
          <w:b/>
          <w:sz w:val="22"/>
          <w:szCs w:val="22"/>
          <w:lang w:val="es-ES_tradnl" w:eastAsia="es-ES"/>
        </w:rPr>
      </w:pPr>
      <w:r w:rsidRPr="008B231B">
        <w:rPr>
          <w:rFonts w:ascii="Calibri" w:hAnsi="Calibri" w:cs="Calibri"/>
          <w:b/>
          <w:sz w:val="22"/>
          <w:szCs w:val="22"/>
          <w:lang w:val="es-ES_tradnl" w:eastAsia="es-ES"/>
        </w:rPr>
        <w:t xml:space="preserve">OCTAVA.- (DOMICILIO A EFECTOS DE NOTIFICACIÓN). </w:t>
      </w:r>
    </w:p>
    <w:p w14:paraId="2437BBE5" w14:textId="77777777" w:rsidR="008B231B" w:rsidRPr="008B231B" w:rsidRDefault="008B231B" w:rsidP="008B231B">
      <w:pPr>
        <w:widowControl w:val="0"/>
        <w:numPr>
          <w:ilvl w:val="1"/>
          <w:numId w:val="0"/>
        </w:numPr>
        <w:tabs>
          <w:tab w:val="num" w:pos="284"/>
        </w:tabs>
        <w:spacing w:before="120" w:after="120"/>
        <w:ind w:hanging="11"/>
        <w:jc w:val="both"/>
        <w:rPr>
          <w:rFonts w:ascii="Calibri" w:hAnsi="Calibri" w:cs="Calibri"/>
          <w:sz w:val="22"/>
          <w:szCs w:val="22"/>
          <w:lang w:val="es-ES_tradnl" w:eastAsia="es-ES"/>
        </w:rPr>
      </w:pPr>
      <w:r w:rsidRPr="008B231B">
        <w:rPr>
          <w:rFonts w:ascii="Calibri" w:hAnsi="Calibri" w:cs="Calibri"/>
          <w:sz w:val="22"/>
          <w:szCs w:val="22"/>
          <w:lang w:val="es-ES_tradnl" w:eastAsia="es-ES"/>
        </w:rPr>
        <w:t>8.1. 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9150" w:type="dxa"/>
        <w:tblInd w:w="430" w:type="dxa"/>
        <w:tblLayout w:type="fixed"/>
        <w:tblCellMar>
          <w:left w:w="70" w:type="dxa"/>
          <w:right w:w="70" w:type="dxa"/>
        </w:tblCellMar>
        <w:tblLook w:val="0000" w:firstRow="0" w:lastRow="0" w:firstColumn="0" w:lastColumn="0" w:noHBand="0" w:noVBand="0"/>
      </w:tblPr>
      <w:tblGrid>
        <w:gridCol w:w="4860"/>
        <w:gridCol w:w="4290"/>
      </w:tblGrid>
      <w:tr w:rsidR="008B231B" w:rsidRPr="008B231B" w14:paraId="163A6E7F" w14:textId="77777777" w:rsidTr="00521725">
        <w:trPr>
          <w:trHeight w:val="237"/>
        </w:trPr>
        <w:tc>
          <w:tcPr>
            <w:tcW w:w="4860" w:type="dxa"/>
            <w:tcBorders>
              <w:top w:val="single" w:sz="4" w:space="0" w:color="auto"/>
              <w:left w:val="single" w:sz="4" w:space="0" w:color="auto"/>
              <w:bottom w:val="single" w:sz="4" w:space="0" w:color="auto"/>
              <w:right w:val="single" w:sz="4" w:space="0" w:color="auto"/>
            </w:tcBorders>
          </w:tcPr>
          <w:p w14:paraId="093010E5" w14:textId="77777777" w:rsidR="008B231B" w:rsidRPr="008B231B" w:rsidRDefault="008B231B" w:rsidP="008B231B">
            <w:pPr>
              <w:widowControl w:val="0"/>
              <w:ind w:left="180" w:hanging="180"/>
              <w:jc w:val="center"/>
              <w:rPr>
                <w:rFonts w:ascii="Calibri" w:hAnsi="Calibri" w:cs="Calibri"/>
                <w:sz w:val="22"/>
                <w:szCs w:val="22"/>
                <w:lang w:val="es-ES_tradnl" w:eastAsia="es-ES"/>
              </w:rPr>
            </w:pPr>
            <w:r w:rsidRPr="008B231B">
              <w:rPr>
                <w:rFonts w:ascii="Calibri" w:hAnsi="Calibri" w:cs="Calibri"/>
                <w:sz w:val="22"/>
                <w:szCs w:val="22"/>
                <w:lang w:val="es-ES_tradnl" w:eastAsia="es-ES"/>
              </w:rPr>
              <w:t xml:space="preserve">ENTIDAD </w:t>
            </w:r>
          </w:p>
        </w:tc>
        <w:tc>
          <w:tcPr>
            <w:tcW w:w="4290" w:type="dxa"/>
            <w:tcBorders>
              <w:top w:val="single" w:sz="4" w:space="0" w:color="auto"/>
              <w:left w:val="single" w:sz="4" w:space="0" w:color="auto"/>
              <w:bottom w:val="single" w:sz="4" w:space="0" w:color="auto"/>
              <w:right w:val="single" w:sz="4" w:space="0" w:color="auto"/>
            </w:tcBorders>
          </w:tcPr>
          <w:p w14:paraId="1404C65C" w14:textId="77777777" w:rsidR="008B231B" w:rsidRPr="008B231B" w:rsidRDefault="008B231B" w:rsidP="008B231B">
            <w:pPr>
              <w:widowControl w:val="0"/>
              <w:ind w:left="180" w:hanging="180"/>
              <w:jc w:val="center"/>
              <w:rPr>
                <w:rFonts w:ascii="Calibri" w:hAnsi="Calibri" w:cs="Calibri"/>
                <w:sz w:val="22"/>
                <w:szCs w:val="22"/>
                <w:lang w:val="es-ES_tradnl" w:eastAsia="es-ES"/>
              </w:rPr>
            </w:pPr>
            <w:r w:rsidRPr="008B231B">
              <w:rPr>
                <w:rFonts w:ascii="Calibri" w:hAnsi="Calibri" w:cs="Calibri"/>
                <w:sz w:val="22"/>
                <w:szCs w:val="22"/>
                <w:lang w:val="es-ES_tradnl" w:eastAsia="es-ES"/>
              </w:rPr>
              <w:t>SUPERVISOR</w:t>
            </w:r>
          </w:p>
        </w:tc>
      </w:tr>
      <w:tr w:rsidR="008B231B" w:rsidRPr="008B231B" w14:paraId="4812E480" w14:textId="77777777" w:rsidTr="00521725">
        <w:trPr>
          <w:trHeight w:val="1342"/>
        </w:trPr>
        <w:tc>
          <w:tcPr>
            <w:tcW w:w="4860" w:type="dxa"/>
            <w:tcBorders>
              <w:top w:val="single" w:sz="4" w:space="0" w:color="auto"/>
              <w:left w:val="single" w:sz="4" w:space="0" w:color="auto"/>
              <w:bottom w:val="single" w:sz="4" w:space="0" w:color="auto"/>
              <w:right w:val="single" w:sz="4" w:space="0" w:color="auto"/>
            </w:tcBorders>
          </w:tcPr>
          <w:p w14:paraId="5AADC505" w14:textId="77777777" w:rsidR="008B231B" w:rsidRPr="008B231B" w:rsidRDefault="008B231B" w:rsidP="008B231B">
            <w:pPr>
              <w:widowControl w:val="0"/>
              <w:jc w:val="both"/>
              <w:rPr>
                <w:rFonts w:ascii="Calibri" w:hAnsi="Calibri" w:cs="Calibri"/>
                <w:sz w:val="22"/>
                <w:szCs w:val="22"/>
                <w:lang w:val="es-ES_tradnl" w:eastAsia="es-ES"/>
              </w:rPr>
            </w:pPr>
            <w:r w:rsidRPr="008B231B">
              <w:rPr>
                <w:rFonts w:ascii="Calibri" w:hAnsi="Calibri" w:cs="Calibri"/>
                <w:sz w:val="22"/>
                <w:szCs w:val="22"/>
                <w:lang w:val="es-ES_tradnl" w:eastAsia="es-ES"/>
              </w:rPr>
              <w:t xml:space="preserve">Domicilio:……………………. </w:t>
            </w:r>
            <w:r w:rsidRPr="008B231B">
              <w:rPr>
                <w:rFonts w:ascii="Calibri" w:hAnsi="Calibri" w:cs="Calibri"/>
                <w:i/>
                <w:sz w:val="22"/>
                <w:szCs w:val="22"/>
                <w:lang w:val="es-ES_tradnl" w:eastAsia="es-ES"/>
              </w:rPr>
              <w:t>(insertar los datos de la ENTIDAD y los de las personas de contacto encargadas de administrar el contrato)</w:t>
            </w:r>
          </w:p>
          <w:p w14:paraId="576C2436" w14:textId="77777777" w:rsidR="008B231B" w:rsidRPr="008B231B" w:rsidRDefault="008B231B" w:rsidP="008B231B">
            <w:pPr>
              <w:widowControl w:val="0"/>
              <w:ind w:left="180" w:hanging="180"/>
              <w:jc w:val="both"/>
              <w:rPr>
                <w:rFonts w:ascii="Calibri" w:hAnsi="Calibri" w:cs="Calibri"/>
                <w:sz w:val="22"/>
                <w:szCs w:val="22"/>
                <w:lang w:val="en-US" w:eastAsia="es-ES"/>
              </w:rPr>
            </w:pPr>
            <w:proofErr w:type="spellStart"/>
            <w:proofErr w:type="gramStart"/>
            <w:r w:rsidRPr="008B231B">
              <w:rPr>
                <w:rFonts w:ascii="Calibri" w:hAnsi="Calibri" w:cs="Calibri"/>
                <w:sz w:val="22"/>
                <w:szCs w:val="22"/>
                <w:lang w:val="en-US" w:eastAsia="es-ES"/>
              </w:rPr>
              <w:t>Telef</w:t>
            </w:r>
            <w:proofErr w:type="spellEnd"/>
            <w:r w:rsidRPr="008B231B">
              <w:rPr>
                <w:rFonts w:ascii="Calibri" w:hAnsi="Calibri" w:cs="Calibri"/>
                <w:sz w:val="22"/>
                <w:szCs w:val="22"/>
                <w:lang w:val="en-US" w:eastAsia="es-ES"/>
              </w:rPr>
              <w:t>.: ………………………</w:t>
            </w:r>
            <w:proofErr w:type="gramEnd"/>
          </w:p>
          <w:p w14:paraId="6AB60BD3" w14:textId="77777777" w:rsidR="008B231B" w:rsidRPr="008B231B" w:rsidRDefault="008B231B" w:rsidP="008B231B">
            <w:pPr>
              <w:widowControl w:val="0"/>
              <w:ind w:left="180" w:hanging="180"/>
              <w:jc w:val="both"/>
              <w:rPr>
                <w:rFonts w:ascii="Calibri" w:hAnsi="Calibri" w:cs="Calibri"/>
                <w:sz w:val="22"/>
                <w:szCs w:val="22"/>
                <w:lang w:val="en-US" w:eastAsia="es-ES"/>
              </w:rPr>
            </w:pPr>
            <w:proofErr w:type="gramStart"/>
            <w:r w:rsidRPr="008B231B">
              <w:rPr>
                <w:rFonts w:ascii="Calibri" w:hAnsi="Calibri" w:cs="Calibri"/>
                <w:sz w:val="22"/>
                <w:szCs w:val="22"/>
                <w:lang w:val="en-US" w:eastAsia="es-ES"/>
              </w:rPr>
              <w:t>Fax.: ………………………….</w:t>
            </w:r>
            <w:proofErr w:type="gramEnd"/>
          </w:p>
          <w:p w14:paraId="64F0802E" w14:textId="77777777" w:rsidR="008B231B" w:rsidRPr="008B231B" w:rsidRDefault="008B231B" w:rsidP="008B231B">
            <w:pPr>
              <w:widowControl w:val="0"/>
              <w:ind w:left="180" w:hanging="180"/>
              <w:jc w:val="both"/>
              <w:rPr>
                <w:rFonts w:ascii="Calibri" w:hAnsi="Calibri" w:cs="Calibri"/>
                <w:sz w:val="22"/>
                <w:szCs w:val="22"/>
                <w:lang w:val="en-US" w:eastAsia="es-ES"/>
              </w:rPr>
            </w:pPr>
            <w:r w:rsidRPr="008B231B">
              <w:rPr>
                <w:rFonts w:ascii="Calibri" w:hAnsi="Calibri" w:cs="Calibri"/>
                <w:sz w:val="22"/>
                <w:szCs w:val="22"/>
                <w:lang w:val="en-US" w:eastAsia="es-ES"/>
              </w:rPr>
              <w:t xml:space="preserve">E-mail: </w:t>
            </w:r>
          </w:p>
          <w:p w14:paraId="79725F71" w14:textId="77777777" w:rsidR="008B231B" w:rsidRPr="008B231B" w:rsidRDefault="008B231B" w:rsidP="008B231B">
            <w:pPr>
              <w:widowControl w:val="0"/>
              <w:ind w:left="180" w:hanging="180"/>
              <w:jc w:val="both"/>
              <w:rPr>
                <w:rFonts w:ascii="Calibri" w:hAnsi="Calibri" w:cs="Calibri"/>
                <w:sz w:val="22"/>
                <w:szCs w:val="22"/>
                <w:lang w:val="en-US" w:eastAsia="es-ES"/>
              </w:rPr>
            </w:pPr>
            <w:r w:rsidRPr="008B231B">
              <w:rPr>
                <w:rFonts w:ascii="Calibri" w:hAnsi="Calibri" w:cs="Calibri"/>
                <w:sz w:val="22"/>
                <w:szCs w:val="22"/>
                <w:lang w:val="en-US" w:eastAsia="es-ES"/>
              </w:rPr>
              <w:t>Attn.: ………………………</w:t>
            </w:r>
          </w:p>
          <w:p w14:paraId="33C4601F" w14:textId="77777777" w:rsidR="008B231B" w:rsidRPr="008B231B" w:rsidRDefault="008B231B" w:rsidP="008B231B">
            <w:pPr>
              <w:widowControl w:val="0"/>
              <w:ind w:left="180" w:hanging="180"/>
              <w:jc w:val="both"/>
              <w:rPr>
                <w:rFonts w:ascii="Calibri" w:hAnsi="Calibri" w:cs="Calibri"/>
                <w:sz w:val="22"/>
                <w:szCs w:val="22"/>
                <w:lang w:val="es-ES_tradnl" w:eastAsia="es-ES"/>
              </w:rPr>
            </w:pPr>
            <w:r w:rsidRPr="008B231B">
              <w:rPr>
                <w:rFonts w:ascii="Calibri" w:hAnsi="Calibri" w:cs="Calibri"/>
                <w:sz w:val="22"/>
                <w:szCs w:val="22"/>
                <w:lang w:val="es-ES_tradnl" w:eastAsia="es-ES"/>
              </w:rPr>
              <w:t>……………………. – Bolivia</w:t>
            </w:r>
          </w:p>
        </w:tc>
        <w:tc>
          <w:tcPr>
            <w:tcW w:w="4290" w:type="dxa"/>
            <w:tcBorders>
              <w:top w:val="single" w:sz="4" w:space="0" w:color="auto"/>
              <w:left w:val="single" w:sz="4" w:space="0" w:color="auto"/>
              <w:bottom w:val="single" w:sz="4" w:space="0" w:color="auto"/>
              <w:right w:val="single" w:sz="4" w:space="0" w:color="auto"/>
            </w:tcBorders>
          </w:tcPr>
          <w:p w14:paraId="0FA858A9" w14:textId="77777777" w:rsidR="008B231B" w:rsidRPr="008B231B" w:rsidRDefault="008B231B" w:rsidP="008B231B">
            <w:pPr>
              <w:widowControl w:val="0"/>
              <w:ind w:hanging="45"/>
              <w:jc w:val="both"/>
              <w:rPr>
                <w:rFonts w:ascii="Calibri" w:hAnsi="Calibri" w:cs="Calibri"/>
                <w:sz w:val="22"/>
                <w:szCs w:val="22"/>
                <w:lang w:val="es-ES_tradnl" w:eastAsia="es-ES"/>
              </w:rPr>
            </w:pPr>
            <w:r w:rsidRPr="008B231B">
              <w:rPr>
                <w:rFonts w:ascii="Calibri" w:hAnsi="Calibri" w:cs="Calibri"/>
                <w:sz w:val="22"/>
                <w:szCs w:val="22"/>
                <w:lang w:val="es-ES_tradnl" w:eastAsia="es-ES"/>
              </w:rPr>
              <w:t>Domicilio: ………………… (insertar los datos del SUPERVISOR)</w:t>
            </w:r>
          </w:p>
          <w:p w14:paraId="485E053D" w14:textId="77777777" w:rsidR="008B231B" w:rsidRPr="008B231B" w:rsidRDefault="008B231B" w:rsidP="008B231B">
            <w:pPr>
              <w:widowControl w:val="0"/>
              <w:ind w:left="180" w:hanging="180"/>
              <w:jc w:val="both"/>
              <w:rPr>
                <w:rFonts w:ascii="Calibri" w:hAnsi="Calibri" w:cs="Calibri"/>
                <w:sz w:val="22"/>
                <w:szCs w:val="22"/>
                <w:lang w:val="en-US" w:eastAsia="es-ES"/>
              </w:rPr>
            </w:pPr>
            <w:proofErr w:type="spellStart"/>
            <w:proofErr w:type="gramStart"/>
            <w:r w:rsidRPr="008B231B">
              <w:rPr>
                <w:rFonts w:ascii="Calibri" w:hAnsi="Calibri" w:cs="Calibri"/>
                <w:sz w:val="22"/>
                <w:szCs w:val="22"/>
                <w:lang w:val="en-US" w:eastAsia="es-ES"/>
              </w:rPr>
              <w:t>Telef</w:t>
            </w:r>
            <w:proofErr w:type="spellEnd"/>
            <w:r w:rsidRPr="008B231B">
              <w:rPr>
                <w:rFonts w:ascii="Calibri" w:hAnsi="Calibri" w:cs="Calibri"/>
                <w:sz w:val="22"/>
                <w:szCs w:val="22"/>
                <w:lang w:val="en-US" w:eastAsia="es-ES"/>
              </w:rPr>
              <w:t>.: ………………..</w:t>
            </w:r>
            <w:proofErr w:type="gramEnd"/>
          </w:p>
          <w:p w14:paraId="59FBD7B1" w14:textId="77777777" w:rsidR="008B231B" w:rsidRPr="008B231B" w:rsidRDefault="008B231B" w:rsidP="008B231B">
            <w:pPr>
              <w:widowControl w:val="0"/>
              <w:ind w:left="180" w:hanging="180"/>
              <w:jc w:val="both"/>
              <w:rPr>
                <w:rFonts w:ascii="Calibri" w:hAnsi="Calibri" w:cs="Calibri"/>
                <w:sz w:val="22"/>
                <w:szCs w:val="22"/>
                <w:lang w:val="en-US" w:eastAsia="es-ES"/>
              </w:rPr>
            </w:pPr>
            <w:r w:rsidRPr="008B231B">
              <w:rPr>
                <w:rFonts w:ascii="Calibri" w:hAnsi="Calibri" w:cs="Calibri"/>
                <w:sz w:val="22"/>
                <w:szCs w:val="22"/>
                <w:lang w:val="en-US" w:eastAsia="es-ES"/>
              </w:rPr>
              <w:t>Fax</w:t>
            </w:r>
            <w:proofErr w:type="gramStart"/>
            <w:r w:rsidRPr="008B231B">
              <w:rPr>
                <w:rFonts w:ascii="Calibri" w:hAnsi="Calibri" w:cs="Calibri"/>
                <w:sz w:val="22"/>
                <w:szCs w:val="22"/>
                <w:lang w:val="en-US" w:eastAsia="es-ES"/>
              </w:rPr>
              <w:t>:………………………</w:t>
            </w:r>
            <w:proofErr w:type="gramEnd"/>
          </w:p>
          <w:p w14:paraId="2D8E75AC" w14:textId="77777777" w:rsidR="008B231B" w:rsidRPr="008B231B" w:rsidRDefault="008B231B" w:rsidP="008B231B">
            <w:pPr>
              <w:autoSpaceDE w:val="0"/>
              <w:autoSpaceDN w:val="0"/>
              <w:adjustRightInd w:val="0"/>
              <w:ind w:left="180" w:hanging="180"/>
              <w:rPr>
                <w:rFonts w:ascii="Calibri" w:hAnsi="Calibri" w:cs="Calibri"/>
                <w:sz w:val="22"/>
                <w:szCs w:val="22"/>
                <w:lang w:val="en-US" w:eastAsia="es-ES"/>
              </w:rPr>
            </w:pPr>
            <w:r w:rsidRPr="008B231B">
              <w:rPr>
                <w:rFonts w:ascii="Calibri" w:hAnsi="Calibri" w:cs="Calibri"/>
                <w:sz w:val="22"/>
                <w:szCs w:val="22"/>
                <w:lang w:val="en-US" w:eastAsia="es-ES"/>
              </w:rPr>
              <w:t>E-mail: ……………………….</w:t>
            </w:r>
          </w:p>
          <w:p w14:paraId="4D450F31" w14:textId="77777777" w:rsidR="008B231B" w:rsidRPr="008B231B" w:rsidRDefault="008B231B" w:rsidP="008B231B">
            <w:pPr>
              <w:autoSpaceDE w:val="0"/>
              <w:autoSpaceDN w:val="0"/>
              <w:adjustRightInd w:val="0"/>
              <w:ind w:left="180" w:hanging="180"/>
              <w:rPr>
                <w:rFonts w:ascii="Calibri" w:hAnsi="Calibri" w:cs="Calibri"/>
                <w:sz w:val="22"/>
                <w:szCs w:val="22"/>
                <w:lang w:val="en-US" w:eastAsia="es-ES"/>
              </w:rPr>
            </w:pPr>
            <w:r w:rsidRPr="008B231B">
              <w:rPr>
                <w:rFonts w:ascii="Calibri" w:hAnsi="Calibri" w:cs="Calibri"/>
                <w:sz w:val="22"/>
                <w:szCs w:val="22"/>
                <w:lang w:val="en-US" w:eastAsia="es-ES"/>
              </w:rPr>
              <w:t>Attn.: ……………………………</w:t>
            </w:r>
          </w:p>
          <w:p w14:paraId="6D649E1E" w14:textId="77777777" w:rsidR="008B231B" w:rsidRPr="008B231B" w:rsidRDefault="008B231B" w:rsidP="008B231B">
            <w:pPr>
              <w:autoSpaceDE w:val="0"/>
              <w:autoSpaceDN w:val="0"/>
              <w:adjustRightInd w:val="0"/>
              <w:ind w:left="180" w:hanging="180"/>
              <w:rPr>
                <w:rFonts w:ascii="Calibri" w:hAnsi="Calibri" w:cs="Calibri"/>
                <w:sz w:val="22"/>
                <w:szCs w:val="22"/>
                <w:lang w:val="es-ES_tradnl" w:eastAsia="es-ES"/>
              </w:rPr>
            </w:pPr>
            <w:r w:rsidRPr="008B231B">
              <w:rPr>
                <w:rFonts w:ascii="Calibri" w:hAnsi="Calibri" w:cs="Calibri"/>
                <w:sz w:val="22"/>
                <w:szCs w:val="22"/>
                <w:lang w:val="en-US" w:eastAsia="es-ES"/>
              </w:rPr>
              <w:t xml:space="preserve"> </w:t>
            </w:r>
            <w:r w:rsidRPr="008B231B">
              <w:rPr>
                <w:rFonts w:ascii="Calibri" w:hAnsi="Calibri" w:cs="Calibri"/>
                <w:sz w:val="22"/>
                <w:szCs w:val="22"/>
                <w:lang w:val="es-ES_tradnl" w:eastAsia="es-ES"/>
              </w:rPr>
              <w:t>………………. - Bolivia</w:t>
            </w:r>
          </w:p>
        </w:tc>
      </w:tr>
    </w:tbl>
    <w:p w14:paraId="17D4E93B" w14:textId="77777777" w:rsidR="008B231B" w:rsidRPr="008B231B" w:rsidRDefault="008B231B" w:rsidP="008B231B">
      <w:pPr>
        <w:widowControl w:val="0"/>
        <w:tabs>
          <w:tab w:val="num" w:pos="720"/>
        </w:tabs>
        <w:spacing w:before="120" w:after="120"/>
        <w:ind w:left="720" w:hanging="720"/>
        <w:jc w:val="both"/>
        <w:rPr>
          <w:rFonts w:ascii="Calibri" w:hAnsi="Calibri" w:cs="Calibri"/>
          <w:sz w:val="22"/>
          <w:szCs w:val="22"/>
          <w:lang w:val="es-ES_tradnl" w:eastAsia="es-ES"/>
        </w:rPr>
      </w:pPr>
      <w:r w:rsidRPr="008B231B">
        <w:rPr>
          <w:rFonts w:ascii="Calibri" w:hAnsi="Calibri" w:cs="Calibri"/>
          <w:sz w:val="22"/>
          <w:szCs w:val="22"/>
          <w:lang w:val="es-ES_tradnl" w:eastAsia="es-ES"/>
        </w:rPr>
        <w:t xml:space="preserve">8.2. </w:t>
      </w:r>
      <w:r w:rsidRPr="008B231B">
        <w:rPr>
          <w:rFonts w:ascii="Calibri" w:hAnsi="Calibri" w:cs="Calibri"/>
          <w:sz w:val="22"/>
          <w:szCs w:val="22"/>
          <w:lang w:val="es-ES_tradnl" w:eastAsia="es-ES"/>
        </w:rPr>
        <w:tab/>
        <w:t>Se considerará recibida la notificación o comunicación en la fecha y hora en que se haya realizado la entrega.</w:t>
      </w:r>
    </w:p>
    <w:p w14:paraId="5E043108" w14:textId="77777777" w:rsidR="008B231B" w:rsidRPr="008B231B" w:rsidRDefault="008B231B" w:rsidP="008B231B">
      <w:pPr>
        <w:widowControl w:val="0"/>
        <w:tabs>
          <w:tab w:val="num" w:pos="720"/>
        </w:tabs>
        <w:spacing w:before="120" w:after="120"/>
        <w:ind w:left="720" w:hanging="720"/>
        <w:jc w:val="both"/>
        <w:rPr>
          <w:rFonts w:ascii="Calibri" w:hAnsi="Calibri" w:cs="Calibri"/>
          <w:sz w:val="22"/>
          <w:szCs w:val="22"/>
          <w:lang w:val="es-ES_tradnl" w:eastAsia="es-ES"/>
        </w:rPr>
      </w:pPr>
      <w:r w:rsidRPr="008B231B">
        <w:rPr>
          <w:rFonts w:ascii="Calibri" w:hAnsi="Calibri" w:cs="Calibri"/>
          <w:sz w:val="22"/>
          <w:szCs w:val="22"/>
          <w:lang w:val="es-ES_tradnl" w:eastAsia="es-ES"/>
        </w:rPr>
        <w:t>8.3.</w:t>
      </w:r>
      <w:r w:rsidRPr="008B231B">
        <w:rPr>
          <w:rFonts w:ascii="Calibri" w:hAnsi="Calibri" w:cs="Calibri"/>
          <w:sz w:val="22"/>
          <w:szCs w:val="22"/>
          <w:lang w:val="es-ES_tradnl" w:eastAsia="es-ES"/>
        </w:rPr>
        <w:tab/>
        <w:t>Cuando cualquiera de las Partes, cambiare de domicilio, dirección postal, número fax, correo electrónico o persona de contacto, deberá notificar a la otra Parte, por escrito, por lo menos con tres (3) días de anticipación a la fecha efectiva del cambio.</w:t>
      </w:r>
    </w:p>
    <w:p w14:paraId="61D9ED60" w14:textId="77777777" w:rsidR="008B231B" w:rsidRPr="008B231B" w:rsidRDefault="008B231B" w:rsidP="008B231B">
      <w:pPr>
        <w:jc w:val="both"/>
        <w:rPr>
          <w:rFonts w:ascii="Calibri" w:hAnsi="Calibri" w:cs="Calibri"/>
          <w:b/>
          <w:sz w:val="22"/>
          <w:szCs w:val="22"/>
          <w:lang w:val="es-ES_tradnl" w:eastAsia="es-ES"/>
        </w:rPr>
      </w:pPr>
    </w:p>
    <w:p w14:paraId="0074642E" w14:textId="77777777" w:rsidR="008B231B" w:rsidRPr="008B231B" w:rsidRDefault="008B231B" w:rsidP="008B231B">
      <w:pPr>
        <w:jc w:val="both"/>
        <w:rPr>
          <w:rFonts w:ascii="Calibri" w:hAnsi="Calibri" w:cs="Calibri"/>
          <w:sz w:val="22"/>
          <w:szCs w:val="22"/>
          <w:lang w:val="es-ES_tradnl" w:eastAsia="es-ES"/>
        </w:rPr>
      </w:pPr>
      <w:r w:rsidRPr="008B231B">
        <w:rPr>
          <w:rFonts w:ascii="Calibri" w:hAnsi="Calibri" w:cs="Calibri"/>
          <w:b/>
          <w:sz w:val="22"/>
          <w:szCs w:val="22"/>
          <w:lang w:val="es-ES_tradnl" w:eastAsia="es-ES"/>
        </w:rPr>
        <w:t>NOVENA.- (DOCUMENTOS DE CONTRATO).</w:t>
      </w:r>
      <w:r w:rsidRPr="008B231B">
        <w:rPr>
          <w:rFonts w:ascii="Calibri" w:hAnsi="Calibri" w:cs="Calibri"/>
          <w:sz w:val="22"/>
          <w:szCs w:val="22"/>
          <w:lang w:val="es-ES_tradnl" w:eastAsia="es-ES"/>
        </w:rPr>
        <w:t xml:space="preserve"> </w:t>
      </w:r>
    </w:p>
    <w:p w14:paraId="0C33E632" w14:textId="77777777" w:rsidR="008B231B" w:rsidRPr="008B231B" w:rsidRDefault="008B231B" w:rsidP="008B231B">
      <w:pPr>
        <w:jc w:val="both"/>
        <w:rPr>
          <w:rFonts w:ascii="Calibri" w:hAnsi="Calibri" w:cs="Calibri"/>
          <w:sz w:val="22"/>
          <w:szCs w:val="22"/>
          <w:lang w:val="es-ES_tradnl" w:eastAsia="es-ES"/>
        </w:rPr>
      </w:pPr>
      <w:r w:rsidRPr="008B231B">
        <w:rPr>
          <w:rFonts w:ascii="Calibri" w:hAnsi="Calibri" w:cs="Calibri"/>
          <w:sz w:val="22"/>
          <w:szCs w:val="22"/>
          <w:lang w:val="es-ES_tradnl" w:eastAsia="es-ES"/>
        </w:rPr>
        <w:t xml:space="preserve">Forman parte esencial del presente contrato, los documentos que se detallan a continuación y que tienen por finalidad complementarse mutuamente: </w:t>
      </w:r>
    </w:p>
    <w:p w14:paraId="3E12C975" w14:textId="77777777" w:rsidR="008B231B" w:rsidRPr="008B231B" w:rsidRDefault="008B231B" w:rsidP="008B231B">
      <w:pPr>
        <w:jc w:val="both"/>
        <w:rPr>
          <w:rFonts w:ascii="Calibri" w:hAnsi="Calibri" w:cs="Calibri"/>
          <w:sz w:val="22"/>
          <w:szCs w:val="22"/>
          <w:lang w:val="es-ES_tradnl" w:eastAsia="es-ES"/>
        </w:rPr>
      </w:pPr>
    </w:p>
    <w:p w14:paraId="71C762CF" w14:textId="77777777" w:rsidR="008B231B" w:rsidRPr="008B231B" w:rsidRDefault="008B231B" w:rsidP="00AD4839">
      <w:pPr>
        <w:numPr>
          <w:ilvl w:val="1"/>
          <w:numId w:val="51"/>
        </w:numPr>
        <w:ind w:left="1276" w:hanging="850"/>
        <w:contextualSpacing/>
        <w:jc w:val="both"/>
        <w:rPr>
          <w:rFonts w:ascii="Calibri" w:hAnsi="Calibri" w:cs="Calibri"/>
          <w:sz w:val="22"/>
          <w:szCs w:val="22"/>
          <w:lang w:val="es-ES_tradnl" w:eastAsia="es-ES"/>
        </w:rPr>
      </w:pPr>
      <w:r w:rsidRPr="008B231B">
        <w:rPr>
          <w:rFonts w:ascii="Calibri" w:hAnsi="Calibri" w:cs="Calibri"/>
          <w:sz w:val="22"/>
          <w:szCs w:val="22"/>
          <w:lang w:val="es-ES_tradnl" w:eastAsia="es-ES"/>
        </w:rPr>
        <w:t xml:space="preserve">Documento Base de Contratación, </w:t>
      </w:r>
    </w:p>
    <w:p w14:paraId="09268482" w14:textId="77777777" w:rsidR="008B231B" w:rsidRPr="008B231B" w:rsidRDefault="008B231B" w:rsidP="00AD4839">
      <w:pPr>
        <w:numPr>
          <w:ilvl w:val="1"/>
          <w:numId w:val="51"/>
        </w:numPr>
        <w:ind w:left="1276" w:hanging="850"/>
        <w:contextualSpacing/>
        <w:jc w:val="both"/>
        <w:rPr>
          <w:rFonts w:ascii="Calibri" w:hAnsi="Calibri" w:cs="Calibri"/>
          <w:sz w:val="22"/>
          <w:szCs w:val="22"/>
          <w:lang w:val="es-ES_tradnl" w:eastAsia="es-ES"/>
        </w:rPr>
      </w:pPr>
      <w:r w:rsidRPr="008B231B">
        <w:rPr>
          <w:rFonts w:ascii="Calibri" w:hAnsi="Calibri" w:cs="Calibri"/>
          <w:sz w:val="22"/>
          <w:szCs w:val="22"/>
          <w:lang w:val="es-ES_tradnl" w:eastAsia="es-ES"/>
        </w:rPr>
        <w:t>Resolución de Aprobación del DBC con aclaraciones y/o enmiendas si existiesen.</w:t>
      </w:r>
    </w:p>
    <w:p w14:paraId="25B61285" w14:textId="77777777" w:rsidR="008B231B" w:rsidRPr="008B231B" w:rsidRDefault="008B231B" w:rsidP="00AD4839">
      <w:pPr>
        <w:numPr>
          <w:ilvl w:val="1"/>
          <w:numId w:val="51"/>
        </w:numPr>
        <w:ind w:left="1276" w:hanging="850"/>
        <w:contextualSpacing/>
        <w:jc w:val="both"/>
        <w:rPr>
          <w:rFonts w:ascii="Calibri" w:hAnsi="Calibri" w:cs="Calibri"/>
          <w:sz w:val="22"/>
          <w:szCs w:val="22"/>
          <w:lang w:val="es-ES_tradnl" w:eastAsia="es-ES"/>
        </w:rPr>
      </w:pPr>
      <w:r w:rsidRPr="008B231B">
        <w:rPr>
          <w:rFonts w:ascii="Calibri" w:hAnsi="Calibri" w:cs="Calibri"/>
          <w:sz w:val="22"/>
          <w:szCs w:val="22"/>
          <w:lang w:val="es-ES_tradnl" w:eastAsia="es-ES"/>
        </w:rPr>
        <w:t>Propuesta adjudicada.</w:t>
      </w:r>
    </w:p>
    <w:p w14:paraId="54F140FF" w14:textId="77777777" w:rsidR="008B231B" w:rsidRPr="008B231B" w:rsidRDefault="008B231B" w:rsidP="00AD4839">
      <w:pPr>
        <w:numPr>
          <w:ilvl w:val="1"/>
          <w:numId w:val="51"/>
        </w:numPr>
        <w:ind w:left="1276" w:hanging="851"/>
        <w:contextualSpacing/>
        <w:jc w:val="both"/>
        <w:rPr>
          <w:rFonts w:ascii="Calibri" w:hAnsi="Calibri" w:cs="Calibri"/>
          <w:sz w:val="22"/>
          <w:szCs w:val="22"/>
          <w:lang w:val="es-ES_tradnl" w:eastAsia="es-ES"/>
        </w:rPr>
      </w:pPr>
      <w:r w:rsidRPr="008B231B">
        <w:rPr>
          <w:rFonts w:ascii="Calibri" w:hAnsi="Calibri" w:cs="Calibri"/>
          <w:sz w:val="22"/>
          <w:szCs w:val="22"/>
          <w:lang w:val="es-ES_tradnl" w:eastAsia="es-ES"/>
        </w:rPr>
        <w:t>Resolución de Adjudicación.</w:t>
      </w:r>
    </w:p>
    <w:p w14:paraId="465757D2" w14:textId="77777777" w:rsidR="008B231B" w:rsidRPr="008B231B" w:rsidRDefault="008B231B" w:rsidP="00AD4839">
      <w:pPr>
        <w:numPr>
          <w:ilvl w:val="1"/>
          <w:numId w:val="51"/>
        </w:numPr>
        <w:ind w:left="1276" w:hanging="851"/>
        <w:contextualSpacing/>
        <w:jc w:val="both"/>
        <w:rPr>
          <w:rFonts w:ascii="Calibri" w:hAnsi="Calibri" w:cs="Calibri"/>
          <w:sz w:val="22"/>
          <w:szCs w:val="22"/>
          <w:lang w:val="es-ES_tradnl" w:eastAsia="es-ES"/>
        </w:rPr>
      </w:pPr>
      <w:r w:rsidRPr="008B231B">
        <w:rPr>
          <w:rFonts w:ascii="Calibri" w:hAnsi="Calibri" w:cs="Calibri"/>
          <w:sz w:val="22"/>
          <w:szCs w:val="22"/>
          <w:lang w:val="es-ES_tradnl" w:eastAsia="es-ES"/>
        </w:rPr>
        <w:t>Acta de Concertación de mejores Condiciones Técnicas, cuando corresponda.</w:t>
      </w:r>
    </w:p>
    <w:p w14:paraId="1FD0DD52" w14:textId="77777777" w:rsidR="008B231B" w:rsidRPr="008B231B" w:rsidRDefault="008B231B" w:rsidP="00AD4839">
      <w:pPr>
        <w:numPr>
          <w:ilvl w:val="1"/>
          <w:numId w:val="51"/>
        </w:numPr>
        <w:ind w:left="1276" w:hanging="850"/>
        <w:contextualSpacing/>
        <w:jc w:val="both"/>
        <w:rPr>
          <w:rFonts w:ascii="Calibri" w:hAnsi="Calibri" w:cs="Calibri"/>
          <w:sz w:val="22"/>
          <w:szCs w:val="22"/>
          <w:lang w:val="es-ES_tradnl" w:eastAsia="es-ES"/>
        </w:rPr>
      </w:pPr>
      <w:r w:rsidRPr="008B231B">
        <w:rPr>
          <w:rFonts w:ascii="Calibri" w:hAnsi="Calibri" w:cs="Calibri"/>
          <w:sz w:val="22"/>
          <w:szCs w:val="22"/>
          <w:lang w:val="es-ES_tradnl" w:eastAsia="es-ES"/>
        </w:rPr>
        <w:t xml:space="preserve">Otros documentos específicos de acuerdo a la contratación, </w:t>
      </w:r>
      <w:r w:rsidRPr="008B231B">
        <w:rPr>
          <w:rFonts w:ascii="Calibri" w:hAnsi="Calibri" w:cs="Calibri"/>
          <w:b/>
          <w:i/>
          <w:sz w:val="22"/>
          <w:szCs w:val="22"/>
          <w:lang w:val="es-ES_tradnl" w:eastAsia="es-ES"/>
        </w:rPr>
        <w:t>____________ (registrar los que correspondan)</w:t>
      </w:r>
      <w:r w:rsidRPr="008B231B">
        <w:rPr>
          <w:rFonts w:ascii="Calibri" w:hAnsi="Calibri" w:cs="Calibri"/>
          <w:sz w:val="22"/>
          <w:szCs w:val="22"/>
          <w:lang w:val="es-ES_tradnl" w:eastAsia="es-ES"/>
        </w:rPr>
        <w:t>.</w:t>
      </w:r>
    </w:p>
    <w:p w14:paraId="2AC757F3" w14:textId="77777777" w:rsidR="008B231B" w:rsidRPr="008B231B" w:rsidRDefault="008B231B" w:rsidP="00AD4839">
      <w:pPr>
        <w:numPr>
          <w:ilvl w:val="1"/>
          <w:numId w:val="51"/>
        </w:numPr>
        <w:ind w:left="1276" w:hanging="850"/>
        <w:contextualSpacing/>
        <w:jc w:val="both"/>
        <w:rPr>
          <w:rFonts w:ascii="Calibri" w:hAnsi="Calibri" w:cs="Calibri"/>
          <w:sz w:val="22"/>
          <w:szCs w:val="22"/>
          <w:lang w:val="es-ES_tradnl" w:eastAsia="es-ES"/>
        </w:rPr>
      </w:pPr>
      <w:r w:rsidRPr="008B231B">
        <w:rPr>
          <w:rFonts w:ascii="Calibri" w:hAnsi="Calibri" w:cs="Calibri"/>
          <w:sz w:val="22"/>
          <w:szCs w:val="22"/>
          <w:lang w:val="es-ES_tradnl" w:eastAsia="es-ES"/>
        </w:rPr>
        <w:t>Certificado del RUPE.</w:t>
      </w:r>
    </w:p>
    <w:p w14:paraId="3C85D1DB" w14:textId="77777777" w:rsidR="008B231B" w:rsidRPr="008B231B" w:rsidRDefault="008B231B" w:rsidP="00AD4839">
      <w:pPr>
        <w:numPr>
          <w:ilvl w:val="1"/>
          <w:numId w:val="51"/>
        </w:numPr>
        <w:ind w:left="1276" w:hanging="850"/>
        <w:contextualSpacing/>
        <w:jc w:val="both"/>
        <w:rPr>
          <w:rFonts w:ascii="Calibri" w:hAnsi="Calibri" w:cs="Calibri"/>
          <w:sz w:val="22"/>
          <w:szCs w:val="22"/>
          <w:lang w:val="es-ES_tradnl" w:eastAsia="es-ES"/>
        </w:rPr>
      </w:pPr>
      <w:r w:rsidRPr="008B231B">
        <w:rPr>
          <w:rFonts w:ascii="Calibri" w:hAnsi="Calibri" w:cs="Calibri"/>
          <w:sz w:val="22"/>
          <w:szCs w:val="22"/>
          <w:lang w:val="es-ES_tradnl" w:eastAsia="es-ES"/>
        </w:rPr>
        <w:t>Garantía de Cumplimiento de Contrato.</w:t>
      </w:r>
    </w:p>
    <w:p w14:paraId="74D08A75" w14:textId="77777777" w:rsidR="008B231B" w:rsidRPr="008B231B" w:rsidRDefault="008B231B" w:rsidP="00AD4839">
      <w:pPr>
        <w:numPr>
          <w:ilvl w:val="1"/>
          <w:numId w:val="51"/>
        </w:numPr>
        <w:ind w:left="1276" w:hanging="850"/>
        <w:contextualSpacing/>
        <w:jc w:val="both"/>
        <w:rPr>
          <w:rFonts w:ascii="Calibri" w:hAnsi="Calibri" w:cs="Calibri"/>
          <w:sz w:val="22"/>
          <w:szCs w:val="22"/>
          <w:lang w:val="es-ES_tradnl" w:eastAsia="es-ES"/>
        </w:rPr>
      </w:pPr>
      <w:r w:rsidRPr="008B231B">
        <w:rPr>
          <w:rFonts w:ascii="Calibri" w:hAnsi="Calibri" w:cs="Calibri"/>
          <w:sz w:val="22"/>
          <w:szCs w:val="22"/>
          <w:lang w:val="es-ES_tradnl" w:eastAsia="es-ES"/>
        </w:rPr>
        <w:t xml:space="preserve">Garantía de Correcta Inversión de Anticipo </w:t>
      </w:r>
      <w:r w:rsidRPr="008B231B">
        <w:rPr>
          <w:rFonts w:ascii="Calibri" w:hAnsi="Calibri" w:cs="Calibri"/>
          <w:b/>
          <w:sz w:val="22"/>
          <w:szCs w:val="22"/>
          <w:lang w:val="es-ES_tradnl" w:eastAsia="es-ES"/>
        </w:rPr>
        <w:t>(cuando corresponda).</w:t>
      </w:r>
    </w:p>
    <w:p w14:paraId="7F5CAAC7" w14:textId="77777777" w:rsidR="008B231B" w:rsidRPr="008B231B" w:rsidRDefault="008B231B" w:rsidP="00AD4839">
      <w:pPr>
        <w:numPr>
          <w:ilvl w:val="1"/>
          <w:numId w:val="51"/>
        </w:numPr>
        <w:contextualSpacing/>
        <w:jc w:val="both"/>
        <w:rPr>
          <w:rFonts w:ascii="Calibri" w:hAnsi="Calibri" w:cs="Calibri"/>
          <w:sz w:val="22"/>
          <w:szCs w:val="22"/>
          <w:lang w:val="es-ES_tradnl" w:eastAsia="es-ES"/>
        </w:rPr>
      </w:pPr>
      <w:r w:rsidRPr="008B231B">
        <w:rPr>
          <w:rFonts w:ascii="Calibri" w:hAnsi="Calibri" w:cs="Calibri"/>
          <w:sz w:val="22"/>
          <w:szCs w:val="22"/>
          <w:lang w:val="es-ES_tradnl" w:eastAsia="es-ES"/>
        </w:rPr>
        <w:t xml:space="preserve">Contrato de Asociación Accidental </w:t>
      </w:r>
      <w:r w:rsidRPr="008B231B">
        <w:rPr>
          <w:rFonts w:ascii="Calibri" w:hAnsi="Calibri" w:cs="Calibri"/>
          <w:b/>
          <w:sz w:val="22"/>
          <w:szCs w:val="22"/>
          <w:lang w:val="es-ES_tradnl" w:eastAsia="es-ES"/>
        </w:rPr>
        <w:t>(cuando corresponda)</w:t>
      </w:r>
      <w:r w:rsidRPr="008B231B">
        <w:rPr>
          <w:rFonts w:ascii="Calibri" w:hAnsi="Calibri" w:cs="Calibri"/>
          <w:sz w:val="22"/>
          <w:szCs w:val="22"/>
          <w:lang w:val="es-ES_tradnl" w:eastAsia="es-ES"/>
        </w:rPr>
        <w:t>.</w:t>
      </w:r>
    </w:p>
    <w:p w14:paraId="2110934C" w14:textId="77777777" w:rsidR="008B231B" w:rsidRPr="008B231B" w:rsidRDefault="008B231B" w:rsidP="00AD4839">
      <w:pPr>
        <w:numPr>
          <w:ilvl w:val="1"/>
          <w:numId w:val="51"/>
        </w:numPr>
        <w:contextualSpacing/>
        <w:jc w:val="both"/>
        <w:rPr>
          <w:rFonts w:ascii="Calibri" w:hAnsi="Calibri" w:cs="Calibri"/>
          <w:sz w:val="22"/>
          <w:szCs w:val="22"/>
          <w:lang w:val="es-ES_tradnl" w:eastAsia="es-ES"/>
        </w:rPr>
      </w:pPr>
      <w:r w:rsidRPr="008B231B">
        <w:rPr>
          <w:rFonts w:ascii="Calibri" w:hAnsi="Calibri" w:cs="Calibri"/>
          <w:sz w:val="22"/>
          <w:szCs w:val="22"/>
          <w:lang w:val="es-ES_tradnl" w:eastAsia="es-ES"/>
        </w:rPr>
        <w:t xml:space="preserve">Poder General del Representante Legal </w:t>
      </w:r>
      <w:r w:rsidRPr="008B231B">
        <w:rPr>
          <w:rFonts w:ascii="Calibri" w:hAnsi="Calibri" w:cs="Calibri"/>
          <w:b/>
          <w:sz w:val="22"/>
          <w:szCs w:val="22"/>
          <w:lang w:val="es-ES_tradnl" w:eastAsia="es-ES"/>
        </w:rPr>
        <w:t>(cuando corresponda)</w:t>
      </w:r>
      <w:r w:rsidRPr="008B231B">
        <w:rPr>
          <w:rFonts w:ascii="Calibri" w:hAnsi="Calibri" w:cs="Calibri"/>
          <w:sz w:val="22"/>
          <w:szCs w:val="22"/>
          <w:lang w:val="es-ES_tradnl" w:eastAsia="es-ES"/>
        </w:rPr>
        <w:t>.</w:t>
      </w:r>
    </w:p>
    <w:p w14:paraId="13EF9FF5" w14:textId="77777777" w:rsidR="008B231B" w:rsidRPr="008B231B" w:rsidRDefault="008B231B" w:rsidP="00AD4839">
      <w:pPr>
        <w:numPr>
          <w:ilvl w:val="1"/>
          <w:numId w:val="51"/>
        </w:numPr>
        <w:ind w:left="1276" w:hanging="850"/>
        <w:contextualSpacing/>
        <w:jc w:val="both"/>
        <w:rPr>
          <w:rFonts w:ascii="Calibri" w:hAnsi="Calibri" w:cs="Calibri"/>
          <w:sz w:val="22"/>
          <w:szCs w:val="22"/>
          <w:lang w:val="es-ES_tradnl" w:eastAsia="es-ES"/>
        </w:rPr>
      </w:pPr>
      <w:r w:rsidRPr="008B231B">
        <w:rPr>
          <w:rFonts w:ascii="Calibri" w:hAnsi="Calibri" w:cs="Calibri"/>
          <w:sz w:val="22"/>
          <w:szCs w:val="22"/>
          <w:lang w:val="es-ES_tradnl" w:eastAsia="es-ES"/>
        </w:rPr>
        <w:t xml:space="preserve">Otros documentos necesarios de acuerdo al objeto de la contratación </w:t>
      </w:r>
      <w:r w:rsidRPr="008B231B">
        <w:rPr>
          <w:rFonts w:ascii="Calibri" w:hAnsi="Calibri" w:cs="Calibri"/>
          <w:b/>
          <w:sz w:val="22"/>
          <w:szCs w:val="22"/>
          <w:lang w:val="es-ES_tradnl" w:eastAsia="es-ES"/>
        </w:rPr>
        <w:t>(señalar los que correspondan).</w:t>
      </w:r>
    </w:p>
    <w:p w14:paraId="6AD82935" w14:textId="77777777" w:rsidR="008B231B" w:rsidRPr="008B231B" w:rsidRDefault="008B231B" w:rsidP="008B231B">
      <w:pPr>
        <w:jc w:val="both"/>
        <w:rPr>
          <w:rFonts w:ascii="Calibri" w:hAnsi="Calibri" w:cs="Calibri"/>
          <w:b/>
          <w:sz w:val="22"/>
          <w:szCs w:val="22"/>
          <w:lang w:val="es-ES_tradnl" w:eastAsia="es-ES"/>
        </w:rPr>
      </w:pPr>
    </w:p>
    <w:p w14:paraId="01B1C0BB" w14:textId="77777777" w:rsidR="008B231B" w:rsidRPr="008B231B" w:rsidRDefault="008B231B" w:rsidP="008B231B">
      <w:pPr>
        <w:jc w:val="both"/>
        <w:rPr>
          <w:rFonts w:ascii="Calibri" w:hAnsi="Calibri" w:cs="Calibri"/>
          <w:sz w:val="22"/>
          <w:szCs w:val="22"/>
          <w:lang w:val="es-ES_tradnl" w:eastAsia="es-ES"/>
        </w:rPr>
      </w:pPr>
      <w:r w:rsidRPr="008B231B">
        <w:rPr>
          <w:rFonts w:ascii="Calibri" w:hAnsi="Calibri" w:cs="Calibri"/>
          <w:b/>
          <w:sz w:val="22"/>
          <w:szCs w:val="22"/>
          <w:lang w:val="es-ES_tradnl" w:eastAsia="es-ES"/>
        </w:rPr>
        <w:t>DÉCIMA.- (IDIOMA).</w:t>
      </w:r>
      <w:r w:rsidRPr="008B231B">
        <w:rPr>
          <w:rFonts w:ascii="Calibri" w:hAnsi="Calibri" w:cs="Calibri"/>
          <w:sz w:val="22"/>
          <w:szCs w:val="22"/>
          <w:lang w:val="es-ES_tradnl" w:eastAsia="es-ES"/>
        </w:rPr>
        <w:t xml:space="preserve"> </w:t>
      </w:r>
    </w:p>
    <w:p w14:paraId="1B3B7DC2" w14:textId="77777777" w:rsidR="008B231B" w:rsidRPr="008B231B" w:rsidRDefault="008B231B" w:rsidP="008B231B">
      <w:pPr>
        <w:jc w:val="both"/>
        <w:rPr>
          <w:rFonts w:ascii="Calibri" w:hAnsi="Calibri" w:cs="Calibri"/>
          <w:sz w:val="22"/>
          <w:szCs w:val="22"/>
          <w:lang w:val="es-ES_tradnl" w:eastAsia="es-ES"/>
        </w:rPr>
      </w:pPr>
    </w:p>
    <w:p w14:paraId="54543B51" w14:textId="77777777" w:rsidR="008B231B" w:rsidRPr="008B231B" w:rsidRDefault="008B231B" w:rsidP="008B231B">
      <w:pPr>
        <w:jc w:val="both"/>
        <w:rPr>
          <w:rFonts w:ascii="Calibri" w:hAnsi="Calibri" w:cs="Calibri"/>
          <w:sz w:val="22"/>
          <w:szCs w:val="22"/>
          <w:lang w:val="es-ES_tradnl" w:eastAsia="es-ES"/>
        </w:rPr>
      </w:pPr>
      <w:r w:rsidRPr="008B231B">
        <w:rPr>
          <w:rFonts w:ascii="Calibri" w:hAnsi="Calibri" w:cs="Calibri"/>
          <w:sz w:val="22"/>
          <w:szCs w:val="22"/>
          <w:lang w:val="es-ES_tradnl" w:eastAsia="es-ES"/>
        </w:rPr>
        <w:lastRenderedPageBreak/>
        <w:t>El presente Contrato y toda la documentación aplicable al mismo y la que emerja de la adquisición, debe ser elaborada en idioma español.</w:t>
      </w:r>
    </w:p>
    <w:p w14:paraId="3E7479FA" w14:textId="77777777" w:rsidR="008B231B" w:rsidRPr="008B231B" w:rsidRDefault="008B231B" w:rsidP="008B231B">
      <w:pPr>
        <w:jc w:val="both"/>
        <w:rPr>
          <w:rFonts w:ascii="Calibri" w:hAnsi="Calibri" w:cs="Calibri"/>
          <w:b/>
          <w:sz w:val="22"/>
          <w:szCs w:val="22"/>
          <w:lang w:val="es-ES_tradnl" w:eastAsia="es-ES"/>
        </w:rPr>
      </w:pPr>
    </w:p>
    <w:p w14:paraId="157846B6" w14:textId="77777777" w:rsidR="008B231B" w:rsidRPr="008B231B" w:rsidRDefault="008B231B" w:rsidP="008B231B">
      <w:pPr>
        <w:jc w:val="both"/>
        <w:rPr>
          <w:rFonts w:ascii="Calibri" w:hAnsi="Calibri" w:cs="Calibri"/>
          <w:b/>
          <w:sz w:val="22"/>
          <w:szCs w:val="22"/>
          <w:lang w:eastAsia="es-ES"/>
        </w:rPr>
      </w:pPr>
      <w:r w:rsidRPr="008B231B">
        <w:rPr>
          <w:rFonts w:ascii="Calibri" w:hAnsi="Calibri" w:cs="Calibri"/>
          <w:b/>
          <w:sz w:val="22"/>
          <w:szCs w:val="22"/>
          <w:lang w:val="es-ES_tradnl" w:eastAsia="es-ES"/>
        </w:rPr>
        <w:t xml:space="preserve">DÉCIMA PRIMERA.- </w:t>
      </w:r>
      <w:r w:rsidRPr="008B231B">
        <w:rPr>
          <w:rFonts w:ascii="Calibri" w:hAnsi="Calibri" w:cs="Calibri"/>
          <w:b/>
          <w:sz w:val="22"/>
          <w:szCs w:val="22"/>
          <w:lang w:eastAsia="es-ES"/>
        </w:rPr>
        <w:t>(LEGISLACIÓN APLICABLE AL CONTRATO)</w:t>
      </w:r>
    </w:p>
    <w:p w14:paraId="423D7442" w14:textId="77777777" w:rsidR="008B231B" w:rsidRPr="008B231B" w:rsidRDefault="008B231B" w:rsidP="008B231B">
      <w:pPr>
        <w:jc w:val="both"/>
        <w:rPr>
          <w:rFonts w:ascii="Calibri" w:hAnsi="Calibri" w:cs="Calibri"/>
          <w:b/>
          <w:sz w:val="22"/>
          <w:szCs w:val="22"/>
          <w:lang w:eastAsia="es-ES"/>
        </w:rPr>
      </w:pPr>
    </w:p>
    <w:p w14:paraId="4AA1CE09" w14:textId="77777777" w:rsidR="008B231B" w:rsidRPr="008B231B" w:rsidRDefault="008B231B" w:rsidP="008B231B">
      <w:pPr>
        <w:jc w:val="both"/>
        <w:rPr>
          <w:rFonts w:ascii="Calibri" w:hAnsi="Calibri" w:cs="Calibri"/>
          <w:sz w:val="22"/>
          <w:szCs w:val="22"/>
          <w:lang w:eastAsia="es-ES"/>
        </w:rPr>
      </w:pPr>
      <w:r w:rsidRPr="008B231B">
        <w:rPr>
          <w:rFonts w:ascii="Calibri" w:hAnsi="Calibri" w:cs="Calibri"/>
          <w:sz w:val="22"/>
          <w:szCs w:val="22"/>
          <w:lang w:eastAsia="es-ES"/>
        </w:rPr>
        <w:t>El presente Contrato se celebra al amparo de las siguientes disposiciones normativas:</w:t>
      </w:r>
    </w:p>
    <w:p w14:paraId="3C6A02BD" w14:textId="77777777" w:rsidR="008B231B" w:rsidRPr="008B231B" w:rsidRDefault="008B231B" w:rsidP="008B231B">
      <w:pPr>
        <w:jc w:val="both"/>
        <w:rPr>
          <w:rFonts w:ascii="Calibri" w:hAnsi="Calibri" w:cs="Calibri"/>
          <w:sz w:val="22"/>
          <w:szCs w:val="22"/>
          <w:lang w:eastAsia="es-ES"/>
        </w:rPr>
      </w:pPr>
    </w:p>
    <w:p w14:paraId="49F7F3D6" w14:textId="77777777" w:rsidR="008B231B" w:rsidRPr="008B231B" w:rsidRDefault="008B231B" w:rsidP="00AD4839">
      <w:pPr>
        <w:numPr>
          <w:ilvl w:val="1"/>
          <w:numId w:val="52"/>
        </w:numPr>
        <w:contextualSpacing/>
        <w:jc w:val="both"/>
        <w:rPr>
          <w:rFonts w:ascii="Calibri" w:hAnsi="Calibri" w:cs="Calibri"/>
          <w:sz w:val="22"/>
          <w:szCs w:val="22"/>
          <w:lang w:eastAsia="es-ES"/>
        </w:rPr>
      </w:pPr>
      <w:r w:rsidRPr="008B231B">
        <w:rPr>
          <w:rFonts w:ascii="Calibri" w:hAnsi="Calibri" w:cs="Calibri"/>
          <w:sz w:val="22"/>
          <w:szCs w:val="22"/>
          <w:lang w:eastAsia="es-ES"/>
        </w:rPr>
        <w:t>Legislación aplicable:</w:t>
      </w:r>
    </w:p>
    <w:p w14:paraId="48523727" w14:textId="77777777" w:rsidR="008B231B" w:rsidRPr="008B231B" w:rsidRDefault="008B231B" w:rsidP="008B231B">
      <w:pPr>
        <w:ind w:left="360"/>
        <w:contextualSpacing/>
        <w:jc w:val="both"/>
        <w:rPr>
          <w:rFonts w:ascii="Calibri" w:hAnsi="Calibri" w:cs="Calibri"/>
          <w:sz w:val="22"/>
          <w:szCs w:val="22"/>
          <w:lang w:eastAsia="es-ES"/>
        </w:rPr>
      </w:pPr>
    </w:p>
    <w:p w14:paraId="151AA7EA" w14:textId="77777777" w:rsidR="008B231B" w:rsidRPr="008B231B" w:rsidRDefault="008B231B" w:rsidP="008B231B">
      <w:pPr>
        <w:ind w:left="360"/>
        <w:jc w:val="both"/>
        <w:rPr>
          <w:rFonts w:ascii="Calibri" w:hAnsi="Calibri" w:cs="Calibri"/>
          <w:sz w:val="22"/>
          <w:szCs w:val="22"/>
          <w:lang w:eastAsia="es-ES"/>
        </w:rPr>
      </w:pPr>
      <w:r w:rsidRPr="008B231B">
        <w:rPr>
          <w:rFonts w:ascii="Calibri" w:hAnsi="Calibri" w:cs="Calibri"/>
          <w:sz w:val="22"/>
          <w:szCs w:val="22"/>
          <w:lang w:eastAsia="es-ES"/>
        </w:rPr>
        <w:t xml:space="preserve">Significa cualquier estatuto, ley, tratado, decreto supremo, reglamento, regulación, directriz, código, ordenanza, sentencia, mandato, orden y disposiciones regulatorias similares pertinentes, emanados de cualquier autoridad competente del Estado Plurinacional de Bolivia así como los estándares y normas descritas en el presente Contrato y anexos. </w:t>
      </w:r>
    </w:p>
    <w:p w14:paraId="3AA88031" w14:textId="77777777" w:rsidR="008B231B" w:rsidRPr="008B231B" w:rsidRDefault="008B231B" w:rsidP="008B231B">
      <w:pPr>
        <w:ind w:left="360"/>
        <w:jc w:val="both"/>
        <w:rPr>
          <w:rFonts w:ascii="Calibri" w:hAnsi="Calibri" w:cs="Calibri"/>
          <w:sz w:val="22"/>
          <w:szCs w:val="22"/>
          <w:lang w:eastAsia="es-ES"/>
        </w:rPr>
      </w:pPr>
    </w:p>
    <w:p w14:paraId="6D4ABCE0" w14:textId="77777777" w:rsidR="008B231B" w:rsidRPr="008B231B" w:rsidRDefault="008B231B" w:rsidP="008B231B">
      <w:pPr>
        <w:jc w:val="both"/>
        <w:rPr>
          <w:rFonts w:ascii="Calibri" w:hAnsi="Calibri" w:cs="Calibri"/>
          <w:sz w:val="22"/>
          <w:szCs w:val="22"/>
          <w:lang w:eastAsia="es-ES"/>
        </w:rPr>
      </w:pPr>
      <w:r w:rsidRPr="008B231B">
        <w:rPr>
          <w:rFonts w:ascii="Calibri" w:hAnsi="Calibri" w:cs="Calibri"/>
          <w:sz w:val="22"/>
          <w:szCs w:val="22"/>
          <w:lang w:eastAsia="es-ES"/>
        </w:rPr>
        <w:t>11.2. Naturaleza del Contrato:</w:t>
      </w:r>
    </w:p>
    <w:p w14:paraId="673CDED9" w14:textId="77777777" w:rsidR="008B231B" w:rsidRPr="008B231B" w:rsidRDefault="008B231B" w:rsidP="008B231B">
      <w:pPr>
        <w:jc w:val="both"/>
        <w:rPr>
          <w:rFonts w:ascii="Calibri" w:hAnsi="Calibri" w:cs="Calibri"/>
          <w:sz w:val="22"/>
          <w:szCs w:val="22"/>
          <w:lang w:eastAsia="es-ES"/>
        </w:rPr>
      </w:pPr>
    </w:p>
    <w:p w14:paraId="253E263E" w14:textId="77777777" w:rsidR="008B231B" w:rsidRPr="008B231B" w:rsidRDefault="008B231B" w:rsidP="008B231B">
      <w:pPr>
        <w:ind w:left="426"/>
        <w:jc w:val="both"/>
        <w:rPr>
          <w:rFonts w:ascii="Calibri" w:hAnsi="Calibri" w:cs="Calibri"/>
          <w:sz w:val="22"/>
          <w:szCs w:val="22"/>
          <w:lang w:eastAsia="es-ES"/>
        </w:rPr>
      </w:pPr>
      <w:r w:rsidRPr="008B231B">
        <w:rPr>
          <w:rFonts w:ascii="Calibri" w:hAnsi="Calibri" w:cs="Calibri"/>
          <w:sz w:val="22"/>
          <w:szCs w:val="22"/>
          <w:lang w:eastAsia="es-ES"/>
        </w:rPr>
        <w:t>El presente contrato es de naturaleza administrativa, por tanto, su aplicación e interpretación deberá realizarse en el marco de la normativa legal vigente en el Estado Plurinacional de Bolivia.</w:t>
      </w:r>
    </w:p>
    <w:p w14:paraId="5C4DD238" w14:textId="77777777" w:rsidR="008B231B" w:rsidRPr="008B231B" w:rsidRDefault="008B231B" w:rsidP="008B231B">
      <w:pPr>
        <w:jc w:val="both"/>
        <w:rPr>
          <w:rFonts w:ascii="Calibri" w:hAnsi="Calibri" w:cs="Calibri"/>
          <w:b/>
          <w:sz w:val="22"/>
          <w:szCs w:val="22"/>
          <w:lang w:eastAsia="es-ES"/>
        </w:rPr>
      </w:pPr>
    </w:p>
    <w:p w14:paraId="308682F0" w14:textId="77777777" w:rsidR="008B231B" w:rsidRPr="008B231B" w:rsidRDefault="008B231B" w:rsidP="008B231B">
      <w:pPr>
        <w:jc w:val="both"/>
        <w:rPr>
          <w:rFonts w:ascii="Calibri" w:hAnsi="Calibri" w:cs="Calibri"/>
          <w:b/>
          <w:sz w:val="22"/>
          <w:szCs w:val="22"/>
          <w:lang w:val="es-ES_tradnl" w:eastAsia="es-ES"/>
        </w:rPr>
      </w:pPr>
      <w:r w:rsidRPr="008B231B">
        <w:rPr>
          <w:rFonts w:ascii="Calibri" w:hAnsi="Calibri" w:cs="Calibri"/>
          <w:b/>
          <w:sz w:val="22"/>
          <w:szCs w:val="22"/>
          <w:lang w:val="es-ES_tradnl" w:eastAsia="es-ES"/>
        </w:rPr>
        <w:t xml:space="preserve">DÉCIMA SEGUNDA.- (DERECHOS DEL SUPERVISOR). </w:t>
      </w:r>
    </w:p>
    <w:p w14:paraId="335A0DCD" w14:textId="77777777" w:rsidR="008B231B" w:rsidRPr="008B231B" w:rsidRDefault="008B231B" w:rsidP="008B231B">
      <w:pPr>
        <w:jc w:val="both"/>
        <w:rPr>
          <w:rFonts w:ascii="Calibri" w:hAnsi="Calibri" w:cs="Calibri"/>
          <w:b/>
          <w:sz w:val="22"/>
          <w:szCs w:val="22"/>
          <w:lang w:val="es-ES_tradnl" w:eastAsia="es-ES"/>
        </w:rPr>
      </w:pPr>
    </w:p>
    <w:p w14:paraId="20D0386F" w14:textId="77777777" w:rsidR="008B231B" w:rsidRPr="008B231B" w:rsidRDefault="008B231B" w:rsidP="008B231B">
      <w:pPr>
        <w:jc w:val="both"/>
        <w:rPr>
          <w:rFonts w:ascii="Calibri" w:hAnsi="Calibri" w:cs="Calibri"/>
          <w:sz w:val="22"/>
          <w:szCs w:val="22"/>
          <w:lang w:val="es-ES_tradnl" w:eastAsia="es-ES"/>
        </w:rPr>
      </w:pPr>
      <w:r w:rsidRPr="008B231B">
        <w:rPr>
          <w:rFonts w:ascii="Calibri" w:hAnsi="Calibri" w:cs="Calibri"/>
          <w:sz w:val="22"/>
          <w:szCs w:val="22"/>
          <w:lang w:val="es-ES_tradnl" w:eastAsia="es-ES"/>
        </w:rPr>
        <w:t xml:space="preserve">El </w:t>
      </w:r>
      <w:r w:rsidRPr="008B231B">
        <w:rPr>
          <w:rFonts w:ascii="Calibri" w:hAnsi="Calibri" w:cs="Calibri"/>
          <w:b/>
          <w:sz w:val="22"/>
          <w:szCs w:val="22"/>
          <w:lang w:val="es-ES_tradnl" w:eastAsia="es-ES"/>
        </w:rPr>
        <w:t>SUPERVISOR</w:t>
      </w:r>
      <w:r w:rsidRPr="008B231B">
        <w:rPr>
          <w:rFonts w:ascii="Calibri" w:hAnsi="Calibri" w:cs="Calibri"/>
          <w:sz w:val="22"/>
          <w:szCs w:val="22"/>
          <w:lang w:val="es-ES_tradnl" w:eastAsia="es-ES"/>
        </w:rPr>
        <w:t xml:space="preserve">, tiene derecho a plantear los reclamos que considere correctos, por cualquier omisión de </w:t>
      </w:r>
      <w:r w:rsidRPr="008B231B">
        <w:rPr>
          <w:rFonts w:ascii="Calibri" w:hAnsi="Calibri" w:cs="Calibri"/>
          <w:b/>
          <w:sz w:val="22"/>
          <w:szCs w:val="22"/>
          <w:lang w:val="es-ES_tradnl" w:eastAsia="es-ES"/>
        </w:rPr>
        <w:t>LA ENTIDAD,</w:t>
      </w:r>
      <w:r w:rsidRPr="008B231B">
        <w:rPr>
          <w:rFonts w:ascii="Calibri" w:hAnsi="Calibri" w:cs="Calibri"/>
          <w:sz w:val="22"/>
          <w:szCs w:val="22"/>
          <w:lang w:val="es-ES_tradnl" w:eastAsia="es-ES"/>
        </w:rPr>
        <w:t xml:space="preserve"> por falta de pago del servicio prestado, o por cualquier otro aspecto consignado en el presente Contrato.</w:t>
      </w:r>
    </w:p>
    <w:p w14:paraId="6F11AE52" w14:textId="77777777" w:rsidR="008B231B" w:rsidRPr="008B231B" w:rsidRDefault="008B231B" w:rsidP="008B231B">
      <w:pPr>
        <w:jc w:val="both"/>
        <w:rPr>
          <w:rFonts w:ascii="Calibri" w:hAnsi="Calibri" w:cs="Calibri"/>
          <w:sz w:val="22"/>
          <w:szCs w:val="22"/>
          <w:lang w:val="es-ES_tradnl" w:eastAsia="es-ES"/>
        </w:rPr>
      </w:pPr>
    </w:p>
    <w:p w14:paraId="1459823E" w14:textId="77777777" w:rsidR="008B231B" w:rsidRPr="008B231B" w:rsidRDefault="008B231B" w:rsidP="008B231B">
      <w:pPr>
        <w:jc w:val="both"/>
        <w:rPr>
          <w:rFonts w:ascii="Calibri" w:hAnsi="Calibri" w:cs="Calibri"/>
          <w:sz w:val="22"/>
          <w:szCs w:val="22"/>
          <w:lang w:val="es-ES_tradnl" w:eastAsia="es-ES"/>
        </w:rPr>
      </w:pPr>
      <w:r w:rsidRPr="008B231B">
        <w:rPr>
          <w:rFonts w:ascii="Calibri" w:hAnsi="Calibri" w:cs="Calibri"/>
          <w:sz w:val="22"/>
          <w:szCs w:val="22"/>
          <w:lang w:val="es-ES_tradnl" w:eastAsia="es-ES"/>
        </w:rPr>
        <w:t xml:space="preserve">Tales reclamos deberán ser planteados por escrito y de forma documentada, al </w:t>
      </w:r>
      <w:r w:rsidRPr="008B231B">
        <w:rPr>
          <w:rFonts w:ascii="Calibri" w:hAnsi="Calibri" w:cs="Calibri"/>
          <w:b/>
          <w:sz w:val="22"/>
          <w:szCs w:val="22"/>
          <w:lang w:val="es-ES_tradnl" w:eastAsia="es-ES"/>
        </w:rPr>
        <w:t>FISCAL DE OBRA</w:t>
      </w:r>
      <w:r w:rsidRPr="008B231B">
        <w:rPr>
          <w:rFonts w:ascii="Calibri" w:hAnsi="Calibri" w:cs="Calibri"/>
          <w:sz w:val="22"/>
          <w:szCs w:val="22"/>
          <w:lang w:val="es-ES_tradnl" w:eastAsia="es-ES"/>
        </w:rPr>
        <w:t>, hasta treinta (30) días hábiles posteriores al suceso.</w:t>
      </w:r>
    </w:p>
    <w:p w14:paraId="48E64124" w14:textId="77777777" w:rsidR="008B231B" w:rsidRPr="008B231B" w:rsidRDefault="008B231B" w:rsidP="008B231B">
      <w:pPr>
        <w:jc w:val="both"/>
        <w:rPr>
          <w:rFonts w:ascii="Calibri" w:hAnsi="Calibri" w:cs="Calibri"/>
          <w:sz w:val="22"/>
          <w:szCs w:val="22"/>
          <w:lang w:val="es-ES_tradnl" w:eastAsia="es-ES"/>
        </w:rPr>
      </w:pPr>
    </w:p>
    <w:p w14:paraId="445DD9E5" w14:textId="77777777" w:rsidR="008B231B" w:rsidRPr="008B231B" w:rsidRDefault="008B231B" w:rsidP="008B231B">
      <w:pPr>
        <w:jc w:val="both"/>
        <w:rPr>
          <w:rFonts w:ascii="Calibri" w:hAnsi="Calibri" w:cs="Calibri"/>
          <w:sz w:val="22"/>
          <w:szCs w:val="22"/>
          <w:lang w:val="es-ES_tradnl" w:eastAsia="es-ES"/>
        </w:rPr>
      </w:pPr>
      <w:r w:rsidRPr="008B231B">
        <w:rPr>
          <w:rFonts w:ascii="Calibri" w:hAnsi="Calibri" w:cs="Calibri"/>
          <w:sz w:val="22"/>
          <w:szCs w:val="22"/>
          <w:lang w:val="es-ES_tradnl" w:eastAsia="es-ES"/>
        </w:rPr>
        <w:t xml:space="preserve">El </w:t>
      </w:r>
      <w:r w:rsidRPr="008B231B">
        <w:rPr>
          <w:rFonts w:ascii="Calibri" w:hAnsi="Calibri" w:cs="Calibri"/>
          <w:b/>
          <w:sz w:val="22"/>
          <w:szCs w:val="22"/>
          <w:lang w:val="es-ES_tradnl" w:eastAsia="es-ES"/>
        </w:rPr>
        <w:t>FISCAL DE OBRA</w:t>
      </w:r>
      <w:r w:rsidRPr="008B231B">
        <w:rPr>
          <w:rFonts w:ascii="Calibri" w:hAnsi="Calibri" w:cs="Calibri"/>
          <w:sz w:val="22"/>
          <w:szCs w:val="22"/>
          <w:lang w:val="es-ES_tradnl" w:eastAsia="es-ES"/>
        </w:rPr>
        <w:t xml:space="preserve">, dentro del lapso impostergable de diez (10) días hábiles de recibido el reclamo, analizará el mismo, debiendo emitir su informe - recomendación a la </w:t>
      </w:r>
      <w:r w:rsidRPr="008B231B">
        <w:rPr>
          <w:rFonts w:ascii="Calibri" w:hAnsi="Calibri" w:cs="Calibri"/>
          <w:b/>
          <w:sz w:val="22"/>
          <w:szCs w:val="22"/>
          <w:lang w:val="es-ES_tradnl" w:eastAsia="es-ES"/>
        </w:rPr>
        <w:t>ENTIDAD</w:t>
      </w:r>
      <w:r w:rsidRPr="008B231B">
        <w:rPr>
          <w:rFonts w:ascii="Calibri" w:hAnsi="Calibri" w:cs="Calibri"/>
          <w:sz w:val="22"/>
          <w:szCs w:val="22"/>
          <w:lang w:val="es-ES_tradnl" w:eastAsia="es-ES"/>
        </w:rPr>
        <w:t xml:space="preserve">, para que a su vez tome conocimiento y analice la recomendación a objeto de aceptar la misma, o en su caso pedir aclaración, ampliación del informe o rechazar la recomendación, lo que realizará por escrito, a los fines de la respuesta al </w:t>
      </w:r>
      <w:r w:rsidRPr="008B231B">
        <w:rPr>
          <w:rFonts w:ascii="Calibri" w:hAnsi="Calibri" w:cs="Calibri"/>
          <w:b/>
          <w:sz w:val="22"/>
          <w:szCs w:val="22"/>
          <w:lang w:val="es-ES_tradnl" w:eastAsia="es-ES"/>
        </w:rPr>
        <w:t>SUPERVISOR.</w:t>
      </w:r>
    </w:p>
    <w:p w14:paraId="5F7CFB88" w14:textId="77777777" w:rsidR="008B231B" w:rsidRPr="008B231B" w:rsidRDefault="008B231B" w:rsidP="008B231B">
      <w:pPr>
        <w:jc w:val="both"/>
        <w:rPr>
          <w:rFonts w:ascii="Calibri" w:hAnsi="Calibri" w:cs="Calibri"/>
          <w:sz w:val="22"/>
          <w:szCs w:val="22"/>
          <w:lang w:val="es-ES_tradnl" w:eastAsia="es-ES"/>
        </w:rPr>
      </w:pPr>
    </w:p>
    <w:p w14:paraId="58CA8C56" w14:textId="77777777" w:rsidR="008B231B" w:rsidRPr="008B231B" w:rsidRDefault="008B231B" w:rsidP="008B231B">
      <w:pPr>
        <w:jc w:val="both"/>
        <w:rPr>
          <w:rFonts w:ascii="Calibri" w:hAnsi="Calibri" w:cs="Calibri"/>
          <w:sz w:val="22"/>
          <w:szCs w:val="22"/>
          <w:lang w:val="es-ES_tradnl" w:eastAsia="es-ES"/>
        </w:rPr>
      </w:pPr>
      <w:r w:rsidRPr="008B231B">
        <w:rPr>
          <w:rFonts w:ascii="Calibri" w:hAnsi="Calibri" w:cs="Calibri"/>
          <w:sz w:val="22"/>
          <w:szCs w:val="22"/>
          <w:lang w:val="es-ES_tradnl" w:eastAsia="es-ES"/>
        </w:rPr>
        <w:t xml:space="preserve">En los casos que así corresponda por la complejidad del reclamo, el </w:t>
      </w:r>
      <w:r w:rsidRPr="008B231B">
        <w:rPr>
          <w:rFonts w:ascii="Calibri" w:hAnsi="Calibri" w:cs="Calibri"/>
          <w:b/>
          <w:sz w:val="22"/>
          <w:szCs w:val="22"/>
          <w:lang w:val="es-ES_tradnl" w:eastAsia="es-ES"/>
        </w:rPr>
        <w:t xml:space="preserve">FISCAL DE OBRA </w:t>
      </w:r>
      <w:r w:rsidRPr="008B231B">
        <w:rPr>
          <w:rFonts w:ascii="Calibri" w:hAnsi="Calibri" w:cs="Calibri"/>
          <w:sz w:val="22"/>
          <w:szCs w:val="22"/>
          <w:lang w:val="es-ES_tradnl" w:eastAsia="es-ES"/>
        </w:rPr>
        <w:t xml:space="preserve">podrá solicitar el análisis del reclamo a las dependencias técnica, financiera o legal según corresponda, a objeto de procesar la respuesta al </w:t>
      </w:r>
      <w:r w:rsidRPr="008B231B">
        <w:rPr>
          <w:rFonts w:ascii="Calibri" w:hAnsi="Calibri" w:cs="Calibri"/>
          <w:b/>
          <w:bCs/>
          <w:sz w:val="22"/>
          <w:szCs w:val="22"/>
          <w:lang w:val="es-ES_tradnl" w:eastAsia="es-ES"/>
        </w:rPr>
        <w:t>SUPERVISOR</w:t>
      </w:r>
      <w:r w:rsidRPr="008B231B">
        <w:rPr>
          <w:rFonts w:ascii="Calibri" w:hAnsi="Calibri" w:cs="Calibri"/>
          <w:sz w:val="22"/>
          <w:szCs w:val="22"/>
          <w:lang w:val="es-ES_tradnl" w:eastAsia="es-ES"/>
        </w:rPr>
        <w:t>.</w:t>
      </w:r>
    </w:p>
    <w:p w14:paraId="6D76A9B6" w14:textId="77777777" w:rsidR="008B231B" w:rsidRPr="008B231B" w:rsidRDefault="008B231B" w:rsidP="008B231B">
      <w:pPr>
        <w:jc w:val="both"/>
        <w:rPr>
          <w:rFonts w:ascii="Calibri" w:hAnsi="Calibri" w:cs="Calibri"/>
          <w:sz w:val="22"/>
          <w:szCs w:val="22"/>
          <w:lang w:val="es-ES_tradnl" w:eastAsia="es-ES"/>
        </w:rPr>
      </w:pPr>
    </w:p>
    <w:p w14:paraId="7C59AF96" w14:textId="77777777" w:rsidR="008B231B" w:rsidRPr="008B231B" w:rsidRDefault="008B231B" w:rsidP="008B231B">
      <w:pPr>
        <w:jc w:val="both"/>
        <w:rPr>
          <w:rFonts w:ascii="Calibri" w:hAnsi="Calibri" w:cs="Calibri"/>
          <w:b/>
          <w:i/>
          <w:sz w:val="22"/>
          <w:szCs w:val="22"/>
          <w:lang w:val="es-ES_tradnl" w:eastAsia="es-ES"/>
        </w:rPr>
      </w:pPr>
      <w:r w:rsidRPr="008B231B">
        <w:rPr>
          <w:rFonts w:ascii="Calibri" w:hAnsi="Calibri" w:cs="Calibri"/>
          <w:sz w:val="22"/>
          <w:szCs w:val="22"/>
          <w:lang w:val="es-ES_tradnl" w:eastAsia="es-ES"/>
        </w:rPr>
        <w:t xml:space="preserve">Todo proceso de respuesta a reclamos, no deberá exceder los veinticinco (25) días hábiles, computables desde la recepción del reclamo documentado por el </w:t>
      </w:r>
      <w:r w:rsidRPr="008B231B">
        <w:rPr>
          <w:rFonts w:ascii="Calibri" w:hAnsi="Calibri" w:cs="Calibri"/>
          <w:b/>
          <w:sz w:val="22"/>
          <w:szCs w:val="22"/>
          <w:lang w:val="es-ES_tradnl" w:eastAsia="es-ES"/>
        </w:rPr>
        <w:t>FISCAL DE OBRA</w:t>
      </w:r>
      <w:r w:rsidRPr="008B231B">
        <w:rPr>
          <w:rFonts w:ascii="Calibri" w:hAnsi="Calibri" w:cs="Calibri"/>
          <w:b/>
          <w:bCs/>
          <w:sz w:val="22"/>
          <w:szCs w:val="22"/>
          <w:lang w:val="es-ES_tradnl" w:eastAsia="es-ES"/>
        </w:rPr>
        <w:t xml:space="preserve">. </w:t>
      </w:r>
      <w:r w:rsidRPr="008B231B">
        <w:rPr>
          <w:rFonts w:ascii="Calibri" w:hAnsi="Calibri" w:cs="Calibri"/>
          <w:b/>
          <w:i/>
          <w:sz w:val="22"/>
          <w:szCs w:val="22"/>
          <w:lang w:val="es-ES_tradnl" w:eastAsia="es-ES"/>
        </w:rPr>
        <w:t>(Si el plazo de prestación del servicio es corto, el plazo previsto puede ser reducido en concordancia con el plazo de contrato).</w:t>
      </w:r>
    </w:p>
    <w:p w14:paraId="17B21318" w14:textId="77777777" w:rsidR="008B231B" w:rsidRPr="008B231B" w:rsidRDefault="008B231B" w:rsidP="008B231B">
      <w:pPr>
        <w:jc w:val="both"/>
        <w:rPr>
          <w:rFonts w:ascii="Calibri" w:hAnsi="Calibri" w:cs="Calibri"/>
          <w:b/>
          <w:i/>
          <w:sz w:val="22"/>
          <w:szCs w:val="22"/>
          <w:lang w:val="es-ES_tradnl" w:eastAsia="es-ES"/>
        </w:rPr>
      </w:pPr>
    </w:p>
    <w:p w14:paraId="25932E1A" w14:textId="77777777" w:rsidR="008B231B" w:rsidRPr="008B231B" w:rsidRDefault="008B231B" w:rsidP="008B231B">
      <w:pPr>
        <w:jc w:val="both"/>
        <w:rPr>
          <w:rFonts w:ascii="Calibri" w:hAnsi="Calibri" w:cs="Calibri"/>
          <w:sz w:val="22"/>
          <w:szCs w:val="22"/>
          <w:lang w:val="es-ES_tradnl" w:eastAsia="es-ES"/>
        </w:rPr>
      </w:pPr>
      <w:r w:rsidRPr="008B231B">
        <w:rPr>
          <w:rFonts w:ascii="Calibri" w:hAnsi="Calibri" w:cs="Calibri"/>
          <w:sz w:val="22"/>
          <w:szCs w:val="22"/>
          <w:lang w:val="es-ES_tradnl" w:eastAsia="es-ES"/>
        </w:rPr>
        <w:t xml:space="preserve">El </w:t>
      </w:r>
      <w:r w:rsidRPr="008B231B">
        <w:rPr>
          <w:rFonts w:ascii="Calibri" w:hAnsi="Calibri" w:cs="Calibri"/>
          <w:b/>
          <w:sz w:val="22"/>
          <w:szCs w:val="22"/>
          <w:lang w:val="es-ES_tradnl" w:eastAsia="es-ES"/>
        </w:rPr>
        <w:t xml:space="preserve">FISCAL DE OBRA </w:t>
      </w:r>
      <w:r w:rsidRPr="008B231B">
        <w:rPr>
          <w:rFonts w:ascii="Calibri" w:hAnsi="Calibri" w:cs="Calibri"/>
          <w:sz w:val="22"/>
          <w:szCs w:val="22"/>
          <w:lang w:val="es-ES_tradnl" w:eastAsia="es-ES"/>
        </w:rPr>
        <w:t xml:space="preserve">y la </w:t>
      </w:r>
      <w:r w:rsidRPr="008B231B">
        <w:rPr>
          <w:rFonts w:ascii="Calibri" w:hAnsi="Calibri" w:cs="Calibri"/>
          <w:b/>
          <w:sz w:val="22"/>
          <w:szCs w:val="22"/>
          <w:lang w:val="es-ES_tradnl" w:eastAsia="es-ES"/>
        </w:rPr>
        <w:t>ENTIDAD</w:t>
      </w:r>
      <w:r w:rsidRPr="008B231B">
        <w:rPr>
          <w:rFonts w:ascii="Calibri" w:hAnsi="Calibri" w:cs="Calibri"/>
          <w:sz w:val="22"/>
          <w:szCs w:val="22"/>
          <w:lang w:val="es-ES_tradnl" w:eastAsia="es-ES"/>
        </w:rPr>
        <w:t>, no atenderán reclamos presentados fuera del plazo establecido en esta cláusula.</w:t>
      </w:r>
    </w:p>
    <w:p w14:paraId="1A5C5FA2" w14:textId="77777777" w:rsidR="008B231B" w:rsidRPr="008B231B" w:rsidRDefault="008B231B" w:rsidP="008B231B">
      <w:pPr>
        <w:jc w:val="both"/>
        <w:rPr>
          <w:rFonts w:ascii="Verdana" w:hAnsi="Verdana"/>
          <w:sz w:val="18"/>
          <w:szCs w:val="18"/>
          <w:lang w:eastAsia="es-ES"/>
        </w:rPr>
      </w:pPr>
    </w:p>
    <w:p w14:paraId="64CD8891" w14:textId="77777777" w:rsidR="008B231B" w:rsidRPr="008B231B" w:rsidRDefault="008B231B" w:rsidP="008B231B">
      <w:pPr>
        <w:jc w:val="both"/>
        <w:rPr>
          <w:rFonts w:ascii="Calibri" w:hAnsi="Calibri" w:cs="Calibri"/>
          <w:sz w:val="22"/>
          <w:szCs w:val="22"/>
          <w:lang w:val="es-ES_tradnl" w:eastAsia="es-ES"/>
        </w:rPr>
      </w:pPr>
      <w:r w:rsidRPr="008B231B">
        <w:rPr>
          <w:rFonts w:ascii="Calibri" w:hAnsi="Calibri" w:cs="Calibri"/>
          <w:b/>
          <w:sz w:val="22"/>
          <w:szCs w:val="22"/>
          <w:lang w:val="es-ES_tradnl" w:eastAsia="es-ES"/>
        </w:rPr>
        <w:lastRenderedPageBreak/>
        <w:t xml:space="preserve">DÉCIMA TERCERA.- (ESTIPULACIONES SOBRE IMPUESTOS). </w:t>
      </w:r>
      <w:r w:rsidRPr="008B231B">
        <w:rPr>
          <w:rFonts w:ascii="Calibri" w:hAnsi="Calibri" w:cs="Calibri"/>
          <w:sz w:val="22"/>
          <w:szCs w:val="22"/>
          <w:lang w:val="es-ES_tradnl" w:eastAsia="es-ES"/>
        </w:rPr>
        <w:t xml:space="preserve">Correrá por cuenta del </w:t>
      </w:r>
      <w:r w:rsidRPr="008B231B">
        <w:rPr>
          <w:rFonts w:ascii="Calibri" w:hAnsi="Calibri" w:cs="Calibri"/>
          <w:b/>
          <w:sz w:val="22"/>
          <w:szCs w:val="22"/>
          <w:lang w:val="es-ES_tradnl" w:eastAsia="es-ES"/>
        </w:rPr>
        <w:t>SUPERVISOR</w:t>
      </w:r>
      <w:r w:rsidRPr="008B231B">
        <w:rPr>
          <w:rFonts w:ascii="Calibri" w:hAnsi="Calibri" w:cs="Calibri"/>
          <w:sz w:val="22"/>
          <w:szCs w:val="22"/>
          <w:lang w:val="es-ES_tradnl" w:eastAsia="es-ES"/>
        </w:rPr>
        <w:t xml:space="preserve"> el pago de todos los impuestos vigentes en el país, a la fecha de presentación de la propuesta.</w:t>
      </w:r>
    </w:p>
    <w:p w14:paraId="3BFCFDCA" w14:textId="77777777" w:rsidR="008B231B" w:rsidRPr="008B231B" w:rsidRDefault="008B231B" w:rsidP="008B231B">
      <w:pPr>
        <w:jc w:val="both"/>
        <w:rPr>
          <w:rFonts w:ascii="Calibri" w:hAnsi="Calibri" w:cs="Calibri"/>
          <w:sz w:val="22"/>
          <w:szCs w:val="22"/>
          <w:lang w:val="es-ES_tradnl" w:eastAsia="es-ES"/>
        </w:rPr>
      </w:pPr>
    </w:p>
    <w:p w14:paraId="73A1036C" w14:textId="77777777" w:rsidR="008B231B" w:rsidRPr="008B231B" w:rsidRDefault="008B231B" w:rsidP="008B231B">
      <w:pPr>
        <w:jc w:val="both"/>
        <w:rPr>
          <w:rFonts w:ascii="Calibri" w:hAnsi="Calibri" w:cs="Calibri"/>
          <w:sz w:val="22"/>
          <w:szCs w:val="22"/>
          <w:lang w:val="es-ES_tradnl" w:eastAsia="es-ES"/>
        </w:rPr>
      </w:pPr>
      <w:r w:rsidRPr="008B231B">
        <w:rPr>
          <w:rFonts w:ascii="Calibri" w:hAnsi="Calibri" w:cs="Calibri"/>
          <w:sz w:val="22"/>
          <w:szCs w:val="22"/>
          <w:lang w:val="es-ES_tradnl" w:eastAsia="es-ES"/>
        </w:rPr>
        <w:t xml:space="preserve">En caso de que posteriormente, el Estado Plurinacional de Bolivia implantara impuestos adicionales, disminuyera o incrementara los vigentes, mediante disposición legal expresa, el </w:t>
      </w:r>
      <w:r w:rsidRPr="008B231B">
        <w:rPr>
          <w:rFonts w:ascii="Calibri" w:hAnsi="Calibri" w:cs="Calibri"/>
          <w:b/>
          <w:bCs/>
          <w:sz w:val="22"/>
          <w:szCs w:val="22"/>
          <w:lang w:val="es-ES_tradnl" w:eastAsia="es-ES"/>
        </w:rPr>
        <w:t>SUPERVISOR</w:t>
      </w:r>
      <w:r w:rsidRPr="008B231B">
        <w:rPr>
          <w:rFonts w:ascii="Calibri" w:hAnsi="Calibri" w:cs="Calibri"/>
          <w:bCs/>
          <w:sz w:val="22"/>
          <w:szCs w:val="22"/>
          <w:lang w:val="es-ES_tradnl" w:eastAsia="es-ES"/>
        </w:rPr>
        <w:t xml:space="preserve"> </w:t>
      </w:r>
      <w:r w:rsidRPr="008B231B">
        <w:rPr>
          <w:rFonts w:ascii="Calibri" w:hAnsi="Calibri" w:cs="Calibri"/>
          <w:sz w:val="22"/>
          <w:szCs w:val="22"/>
          <w:lang w:val="es-ES_tradnl" w:eastAsia="es-ES"/>
        </w:rPr>
        <w:t>deberá acogerse a su cumplimiento desde la fecha de vigencia de dicha normativa.</w:t>
      </w:r>
    </w:p>
    <w:p w14:paraId="030D4CA9" w14:textId="77777777" w:rsidR="008B231B" w:rsidRPr="008B231B" w:rsidRDefault="008B231B" w:rsidP="008B231B">
      <w:pPr>
        <w:jc w:val="both"/>
        <w:rPr>
          <w:rFonts w:ascii="Calibri" w:hAnsi="Calibri" w:cs="Calibri"/>
          <w:b/>
          <w:sz w:val="22"/>
          <w:szCs w:val="22"/>
          <w:lang w:val="es-ES_tradnl" w:eastAsia="es-ES"/>
        </w:rPr>
      </w:pPr>
    </w:p>
    <w:p w14:paraId="30429DA0" w14:textId="77777777" w:rsidR="008B231B" w:rsidRPr="008B231B" w:rsidRDefault="008B231B" w:rsidP="008B231B">
      <w:pPr>
        <w:spacing w:line="200" w:lineRule="exact"/>
        <w:jc w:val="both"/>
        <w:rPr>
          <w:rFonts w:ascii="Verdana" w:hAnsi="Verdana"/>
          <w:sz w:val="18"/>
          <w:szCs w:val="18"/>
          <w:lang w:val="es-ES_tradnl" w:eastAsia="es-ES"/>
        </w:rPr>
      </w:pPr>
      <w:r w:rsidRPr="008B231B">
        <w:rPr>
          <w:rFonts w:ascii="Verdana" w:hAnsi="Verdana"/>
          <w:b/>
          <w:sz w:val="18"/>
          <w:szCs w:val="18"/>
          <w:lang w:val="es-ES_tradnl" w:eastAsia="es-ES"/>
        </w:rPr>
        <w:t>DÉCIMA CUARTA.- (CUMPLIMIENTO DE LEYES LABORALES)</w:t>
      </w:r>
      <w:r w:rsidRPr="008B231B">
        <w:rPr>
          <w:rFonts w:ascii="Verdana" w:hAnsi="Verdana"/>
          <w:sz w:val="18"/>
          <w:szCs w:val="18"/>
          <w:lang w:val="es-ES_tradnl" w:eastAsia="es-ES"/>
        </w:rPr>
        <w:t xml:space="preserve"> El </w:t>
      </w:r>
      <w:r w:rsidRPr="008B231B">
        <w:rPr>
          <w:rFonts w:ascii="Verdana" w:hAnsi="Verdana"/>
          <w:b/>
          <w:sz w:val="18"/>
          <w:szCs w:val="18"/>
          <w:lang w:val="es-ES_tradnl" w:eastAsia="es-ES"/>
        </w:rPr>
        <w:t>SUPERVISOR</w:t>
      </w:r>
      <w:r w:rsidRPr="008B231B">
        <w:rPr>
          <w:rFonts w:ascii="Verdana" w:hAnsi="Verdana"/>
          <w:sz w:val="18"/>
          <w:szCs w:val="18"/>
          <w:lang w:val="es-ES_tradnl" w:eastAsia="es-ES"/>
        </w:rPr>
        <w:t xml:space="preserve"> deberá dar estricto cumplimiento a la legislación laboral y social vigente en el Estado Plurinacional de Bolivia respecto a su personal.</w:t>
      </w:r>
    </w:p>
    <w:p w14:paraId="06A5DFBE" w14:textId="77777777" w:rsidR="008B231B" w:rsidRPr="008B231B" w:rsidRDefault="008B231B" w:rsidP="008B231B">
      <w:pPr>
        <w:spacing w:line="200" w:lineRule="exact"/>
        <w:jc w:val="both"/>
        <w:rPr>
          <w:rFonts w:ascii="Verdana" w:hAnsi="Verdana"/>
          <w:sz w:val="18"/>
          <w:szCs w:val="18"/>
          <w:lang w:val="es-ES_tradnl" w:eastAsia="es-ES"/>
        </w:rPr>
      </w:pPr>
      <w:r w:rsidRPr="008B231B">
        <w:rPr>
          <w:rFonts w:ascii="Verdana" w:hAnsi="Verdana"/>
          <w:sz w:val="18"/>
          <w:szCs w:val="18"/>
          <w:lang w:val="es-ES_tradnl" w:eastAsia="es-ES"/>
        </w:rPr>
        <w:t xml:space="preserve">El </w:t>
      </w:r>
      <w:r w:rsidRPr="008B231B">
        <w:rPr>
          <w:rFonts w:ascii="Verdana" w:hAnsi="Verdana"/>
          <w:b/>
          <w:sz w:val="18"/>
          <w:szCs w:val="18"/>
          <w:lang w:val="es-ES_tradnl" w:eastAsia="es-ES"/>
        </w:rPr>
        <w:t xml:space="preserve">SUPERVISOR </w:t>
      </w:r>
      <w:r w:rsidRPr="008B231B">
        <w:rPr>
          <w:rFonts w:ascii="Verdana" w:hAnsi="Verdana"/>
          <w:sz w:val="18"/>
          <w:szCs w:val="18"/>
          <w:lang w:val="es-ES_tradnl" w:eastAsia="es-ES"/>
        </w:rPr>
        <w:t xml:space="preserve">será responsable y deberá mantener a la </w:t>
      </w:r>
      <w:r w:rsidRPr="008B231B">
        <w:rPr>
          <w:rFonts w:ascii="Verdana" w:hAnsi="Verdana"/>
          <w:b/>
          <w:sz w:val="18"/>
          <w:szCs w:val="18"/>
          <w:lang w:val="es-ES_tradnl" w:eastAsia="es-ES"/>
        </w:rPr>
        <w:t>ENTIDAD</w:t>
      </w:r>
      <w:r w:rsidRPr="008B231B">
        <w:rPr>
          <w:rFonts w:ascii="Verdana" w:hAnsi="Verdana"/>
          <w:sz w:val="18"/>
          <w:szCs w:val="18"/>
          <w:lang w:val="es-ES_tradnl" w:eastAsia="es-ES"/>
        </w:rPr>
        <w:t xml:space="preserve"> exonerada contra cualquier multa o penalidad de cualquier tipo o naturaleza que fuera impuesta por causa de incumplimiento o infracción de dicha legislación laboral o social.</w:t>
      </w:r>
    </w:p>
    <w:p w14:paraId="2485339F" w14:textId="77777777" w:rsidR="008B231B" w:rsidRPr="008B231B" w:rsidRDefault="008B231B" w:rsidP="008B231B">
      <w:pPr>
        <w:spacing w:line="200" w:lineRule="exact"/>
        <w:jc w:val="both"/>
        <w:rPr>
          <w:rFonts w:ascii="Verdana" w:hAnsi="Verdana"/>
          <w:sz w:val="18"/>
          <w:szCs w:val="18"/>
          <w:lang w:val="es-ES_tradnl" w:eastAsia="es-ES"/>
        </w:rPr>
      </w:pPr>
    </w:p>
    <w:p w14:paraId="251A2C10" w14:textId="77777777" w:rsidR="008B231B" w:rsidRPr="008B231B" w:rsidRDefault="008B231B" w:rsidP="008B231B">
      <w:pPr>
        <w:spacing w:before="120" w:after="120"/>
        <w:jc w:val="both"/>
        <w:rPr>
          <w:rFonts w:ascii="Calibri" w:hAnsi="Calibri" w:cs="Calibri"/>
          <w:b/>
          <w:i/>
          <w:sz w:val="22"/>
          <w:szCs w:val="22"/>
          <w:lang w:val="es-BO" w:eastAsia="es-ES"/>
        </w:rPr>
      </w:pPr>
      <w:r w:rsidRPr="008B231B">
        <w:rPr>
          <w:rFonts w:ascii="Calibri" w:hAnsi="Calibri" w:cs="Calibri"/>
          <w:b/>
          <w:sz w:val="22"/>
          <w:szCs w:val="22"/>
          <w:lang w:val="es-BO" w:eastAsia="es-ES"/>
        </w:rPr>
        <w:t xml:space="preserve">DÉCIMA QUINTA.- (PROTOCOLIZACIÓN DEL CONTRATO) </w:t>
      </w:r>
      <w:r w:rsidRPr="008B231B">
        <w:rPr>
          <w:rFonts w:ascii="Calibri" w:hAnsi="Calibri" w:cs="Calibri"/>
          <w:b/>
          <w:i/>
          <w:sz w:val="22"/>
          <w:szCs w:val="22"/>
          <w:lang w:val="es-BO" w:eastAsia="es-ES"/>
        </w:rPr>
        <w:t xml:space="preserve">(esta clausula </w:t>
      </w:r>
      <w:r w:rsidRPr="008B231B">
        <w:rPr>
          <w:rFonts w:ascii="Calibri" w:hAnsi="Calibri" w:cs="Calibri"/>
          <w:b/>
          <w:i/>
          <w:sz w:val="22"/>
          <w:szCs w:val="22"/>
          <w:lang w:val="es-ES_tradnl" w:eastAsia="es-ES"/>
        </w:rPr>
        <w:t>es aplicable cuando el contrato tenga un monto superior al Bs. 1.000.000,00.-</w:t>
      </w:r>
      <w:r w:rsidRPr="008B231B">
        <w:rPr>
          <w:rFonts w:ascii="Calibri" w:hAnsi="Calibri" w:cs="Calibri"/>
          <w:b/>
          <w:i/>
          <w:sz w:val="22"/>
          <w:szCs w:val="22"/>
          <w:lang w:val="es-BO" w:eastAsia="es-ES"/>
        </w:rPr>
        <w:t xml:space="preserve">). </w:t>
      </w:r>
    </w:p>
    <w:p w14:paraId="7819185B" w14:textId="77777777" w:rsidR="008B231B" w:rsidRPr="008B231B" w:rsidRDefault="008B231B" w:rsidP="008B231B">
      <w:pPr>
        <w:spacing w:before="120" w:after="120"/>
        <w:jc w:val="both"/>
        <w:rPr>
          <w:rFonts w:ascii="Calibri" w:hAnsi="Calibri" w:cs="Calibri"/>
          <w:sz w:val="22"/>
          <w:szCs w:val="22"/>
          <w:lang w:val="es-BO" w:eastAsia="es-ES"/>
        </w:rPr>
      </w:pPr>
      <w:r w:rsidRPr="008B231B">
        <w:rPr>
          <w:rFonts w:ascii="Calibri" w:hAnsi="Calibri" w:cs="Calibri"/>
          <w:sz w:val="22"/>
          <w:szCs w:val="22"/>
          <w:lang w:val="es-BO" w:eastAsia="es-ES"/>
        </w:rPr>
        <w:t xml:space="preserve">El presente contrato será protocolizado con todas las formalidades de Ley por </w:t>
      </w:r>
      <w:r w:rsidRPr="008B231B">
        <w:rPr>
          <w:rFonts w:ascii="Calibri" w:hAnsi="Calibri" w:cs="Calibri"/>
          <w:b/>
          <w:sz w:val="22"/>
          <w:szCs w:val="22"/>
          <w:lang w:val="es-BO" w:eastAsia="es-ES"/>
        </w:rPr>
        <w:t>la ENTIDAD</w:t>
      </w:r>
      <w:r w:rsidRPr="008B231B">
        <w:rPr>
          <w:rFonts w:ascii="Calibri" w:hAnsi="Calibri" w:cs="Calibri"/>
          <w:sz w:val="22"/>
          <w:szCs w:val="22"/>
          <w:lang w:val="es-BO" w:eastAsia="es-ES"/>
        </w:rPr>
        <w:t xml:space="preserve">. El importe que por concepto de protocolización debe ser pagado por el </w:t>
      </w:r>
      <w:r w:rsidRPr="008B231B">
        <w:rPr>
          <w:rFonts w:ascii="Calibri" w:hAnsi="Calibri" w:cs="Calibri"/>
          <w:b/>
          <w:bCs/>
          <w:sz w:val="22"/>
          <w:szCs w:val="22"/>
          <w:lang w:val="es-BO" w:eastAsia="es-ES"/>
        </w:rPr>
        <w:t>SUPERVISOR</w:t>
      </w:r>
      <w:r w:rsidRPr="008B231B">
        <w:rPr>
          <w:rFonts w:ascii="Calibri" w:hAnsi="Calibri" w:cs="Calibri"/>
          <w:sz w:val="22"/>
          <w:szCs w:val="22"/>
          <w:lang w:val="es-BO" w:eastAsia="es-ES"/>
        </w:rPr>
        <w:t xml:space="preserve">. En caso que este importe no sea cancelado por el </w:t>
      </w:r>
      <w:r w:rsidRPr="008B231B">
        <w:rPr>
          <w:rFonts w:ascii="Calibri" w:hAnsi="Calibri" w:cs="Calibri"/>
          <w:b/>
          <w:sz w:val="22"/>
          <w:szCs w:val="22"/>
          <w:lang w:val="es-BO" w:eastAsia="es-ES"/>
        </w:rPr>
        <w:t>SUPERVISOR</w:t>
      </w:r>
      <w:r w:rsidRPr="008B231B">
        <w:rPr>
          <w:rFonts w:ascii="Calibri" w:hAnsi="Calibri" w:cs="Calibri"/>
          <w:sz w:val="22"/>
          <w:szCs w:val="22"/>
          <w:lang w:val="es-BO" w:eastAsia="es-ES"/>
        </w:rPr>
        <w:t xml:space="preserve"> podrá ser descontado por </w:t>
      </w:r>
      <w:r w:rsidRPr="008B231B">
        <w:rPr>
          <w:rFonts w:ascii="Calibri" w:hAnsi="Calibri" w:cs="Calibri"/>
          <w:b/>
          <w:sz w:val="22"/>
          <w:szCs w:val="22"/>
          <w:lang w:val="es-BO" w:eastAsia="es-ES"/>
        </w:rPr>
        <w:t>la ENTIDAD</w:t>
      </w:r>
      <w:r w:rsidRPr="008B231B">
        <w:rPr>
          <w:rFonts w:ascii="Calibri" w:hAnsi="Calibri" w:cs="Calibri"/>
          <w:sz w:val="22"/>
          <w:szCs w:val="22"/>
          <w:lang w:val="es-BO" w:eastAsia="es-ES"/>
        </w:rPr>
        <w:t xml:space="preserve"> a tiempo de hacer efectivo el pago de la planilla de liquidación final del contrato. </w:t>
      </w:r>
    </w:p>
    <w:p w14:paraId="75C86440" w14:textId="77777777" w:rsidR="008B231B" w:rsidRPr="008B231B" w:rsidRDefault="008B231B" w:rsidP="008B231B">
      <w:pPr>
        <w:spacing w:before="120" w:after="120"/>
        <w:jc w:val="both"/>
        <w:rPr>
          <w:rFonts w:ascii="Calibri" w:hAnsi="Calibri" w:cs="Calibri"/>
          <w:sz w:val="22"/>
          <w:szCs w:val="22"/>
          <w:lang w:val="es-BO" w:eastAsia="es-ES"/>
        </w:rPr>
      </w:pPr>
      <w:r w:rsidRPr="008B231B">
        <w:rPr>
          <w:rFonts w:ascii="Calibri" w:hAnsi="Calibri" w:cs="Calibri"/>
          <w:sz w:val="22"/>
          <w:szCs w:val="22"/>
          <w:lang w:val="es-BO" w:eastAsia="es-ES"/>
        </w:rPr>
        <w:t>Esta protocolización contendrá los siguientes documentos:</w:t>
      </w:r>
    </w:p>
    <w:p w14:paraId="23BADB92" w14:textId="77777777" w:rsidR="008B231B" w:rsidRPr="008B231B" w:rsidRDefault="008B231B" w:rsidP="008B231B">
      <w:pPr>
        <w:spacing w:before="120" w:after="120"/>
        <w:jc w:val="both"/>
        <w:rPr>
          <w:rFonts w:ascii="Calibri" w:hAnsi="Calibri" w:cs="Calibri"/>
          <w:sz w:val="22"/>
          <w:szCs w:val="22"/>
          <w:lang w:eastAsia="es-ES"/>
        </w:rPr>
      </w:pPr>
      <w:r w:rsidRPr="008B231B">
        <w:rPr>
          <w:rFonts w:ascii="Calibri" w:hAnsi="Calibri" w:cs="Calibri"/>
          <w:sz w:val="22"/>
          <w:szCs w:val="22"/>
          <w:lang w:eastAsia="es-ES"/>
        </w:rPr>
        <w:t>Originales o fotocopias legalizadas de:</w:t>
      </w:r>
    </w:p>
    <w:p w14:paraId="52862E4E" w14:textId="77777777" w:rsidR="008B231B" w:rsidRPr="008B231B" w:rsidRDefault="008B231B" w:rsidP="00AD4839">
      <w:pPr>
        <w:numPr>
          <w:ilvl w:val="0"/>
          <w:numId w:val="35"/>
        </w:numPr>
        <w:spacing w:before="120" w:after="120"/>
        <w:ind w:left="1134" w:hanging="283"/>
        <w:jc w:val="both"/>
        <w:rPr>
          <w:rFonts w:ascii="Calibri" w:hAnsi="Calibri" w:cs="Calibri"/>
          <w:sz w:val="22"/>
          <w:szCs w:val="22"/>
          <w:lang w:eastAsia="es-ES"/>
        </w:rPr>
      </w:pPr>
      <w:r w:rsidRPr="008B231B">
        <w:rPr>
          <w:rFonts w:ascii="Calibri" w:hAnsi="Calibri" w:cs="Calibri"/>
          <w:sz w:val="22"/>
          <w:szCs w:val="22"/>
          <w:lang w:eastAsia="es-ES"/>
        </w:rPr>
        <w:t xml:space="preserve">Testimonio del poder del representante legal referido en el contrato. </w:t>
      </w:r>
    </w:p>
    <w:p w14:paraId="00AB3E02" w14:textId="77777777" w:rsidR="008B231B" w:rsidRPr="008B231B" w:rsidRDefault="008B231B" w:rsidP="00AD4839">
      <w:pPr>
        <w:numPr>
          <w:ilvl w:val="0"/>
          <w:numId w:val="35"/>
        </w:numPr>
        <w:spacing w:before="120" w:after="120"/>
        <w:ind w:left="1134" w:hanging="283"/>
        <w:jc w:val="both"/>
        <w:rPr>
          <w:rFonts w:ascii="Calibri" w:hAnsi="Calibri" w:cs="Calibri"/>
          <w:sz w:val="22"/>
          <w:szCs w:val="22"/>
          <w:lang w:eastAsia="es-ES"/>
        </w:rPr>
      </w:pPr>
      <w:r w:rsidRPr="008B231B">
        <w:rPr>
          <w:rFonts w:ascii="Calibri" w:hAnsi="Calibri" w:cs="Calibri"/>
          <w:sz w:val="22"/>
          <w:szCs w:val="22"/>
          <w:lang w:eastAsia="es-ES"/>
        </w:rPr>
        <w:t>Certificado de  matrícula de inscripción en FUNDEMPRESA</w:t>
      </w:r>
      <w:r w:rsidRPr="008B231B">
        <w:rPr>
          <w:rFonts w:ascii="Calibri" w:hAnsi="Calibri" w:cs="Calibri"/>
          <w:i/>
          <w:sz w:val="22"/>
          <w:szCs w:val="22"/>
          <w:lang w:eastAsia="es-ES"/>
        </w:rPr>
        <w:t>.</w:t>
      </w:r>
    </w:p>
    <w:p w14:paraId="447673C5" w14:textId="77777777" w:rsidR="008B231B" w:rsidRPr="008B231B" w:rsidRDefault="008B231B" w:rsidP="00AD4839">
      <w:pPr>
        <w:numPr>
          <w:ilvl w:val="0"/>
          <w:numId w:val="35"/>
        </w:numPr>
        <w:spacing w:before="120" w:after="120"/>
        <w:ind w:left="1134" w:hanging="283"/>
        <w:jc w:val="both"/>
        <w:rPr>
          <w:rFonts w:ascii="Calibri" w:hAnsi="Calibri" w:cs="Calibri"/>
          <w:sz w:val="22"/>
          <w:szCs w:val="22"/>
          <w:lang w:eastAsia="es-ES"/>
        </w:rPr>
      </w:pPr>
      <w:r w:rsidRPr="008B231B">
        <w:rPr>
          <w:rFonts w:ascii="Calibri" w:hAnsi="Calibri" w:cs="Calibri"/>
          <w:sz w:val="22"/>
          <w:szCs w:val="22"/>
          <w:lang w:eastAsia="es-ES"/>
        </w:rPr>
        <w:t>Minuta del contrato</w:t>
      </w:r>
    </w:p>
    <w:p w14:paraId="0F442A62" w14:textId="77777777" w:rsidR="008B231B" w:rsidRPr="008B231B" w:rsidRDefault="008B231B" w:rsidP="008B231B">
      <w:pPr>
        <w:spacing w:before="120" w:after="120"/>
        <w:jc w:val="both"/>
        <w:rPr>
          <w:rFonts w:ascii="Calibri" w:hAnsi="Calibri" w:cs="Calibri"/>
          <w:sz w:val="22"/>
          <w:szCs w:val="22"/>
          <w:lang w:eastAsia="es-ES"/>
        </w:rPr>
      </w:pPr>
      <w:r w:rsidRPr="008B231B">
        <w:rPr>
          <w:rFonts w:ascii="Calibri" w:hAnsi="Calibri" w:cs="Calibri"/>
          <w:sz w:val="22"/>
          <w:szCs w:val="22"/>
          <w:lang w:eastAsia="es-ES"/>
        </w:rPr>
        <w:t>Fotocopias simples de:</w:t>
      </w:r>
    </w:p>
    <w:p w14:paraId="451A9A10" w14:textId="77777777" w:rsidR="008B231B" w:rsidRPr="008B231B" w:rsidRDefault="008B231B" w:rsidP="00AD4839">
      <w:pPr>
        <w:numPr>
          <w:ilvl w:val="0"/>
          <w:numId w:val="35"/>
        </w:numPr>
        <w:spacing w:before="120" w:after="120"/>
        <w:ind w:left="1134" w:hanging="283"/>
        <w:rPr>
          <w:rFonts w:ascii="Calibri" w:hAnsi="Calibri" w:cs="Calibri"/>
          <w:sz w:val="22"/>
          <w:szCs w:val="22"/>
          <w:lang w:eastAsia="es-BO"/>
        </w:rPr>
      </w:pPr>
      <w:r w:rsidRPr="008B231B">
        <w:rPr>
          <w:rFonts w:ascii="Calibri" w:hAnsi="Calibri" w:cs="Calibri"/>
          <w:sz w:val="22"/>
          <w:szCs w:val="22"/>
          <w:lang w:eastAsia="es-BO"/>
        </w:rPr>
        <w:t>Cédula de identidad del representante legal.  </w:t>
      </w:r>
    </w:p>
    <w:p w14:paraId="289534F3" w14:textId="77777777" w:rsidR="008B231B" w:rsidRPr="008B231B" w:rsidRDefault="008B231B" w:rsidP="00AD4839">
      <w:pPr>
        <w:numPr>
          <w:ilvl w:val="0"/>
          <w:numId w:val="35"/>
        </w:numPr>
        <w:spacing w:before="120" w:after="120"/>
        <w:ind w:left="1134" w:hanging="283"/>
        <w:jc w:val="both"/>
        <w:rPr>
          <w:rFonts w:ascii="Calibri" w:hAnsi="Calibri" w:cs="Calibri"/>
          <w:sz w:val="22"/>
          <w:szCs w:val="22"/>
          <w:lang w:eastAsia="es-ES"/>
        </w:rPr>
      </w:pPr>
      <w:r w:rsidRPr="008B231B">
        <w:rPr>
          <w:rFonts w:ascii="Calibri" w:hAnsi="Calibri" w:cs="Calibri"/>
          <w:sz w:val="22"/>
          <w:szCs w:val="22"/>
          <w:lang w:eastAsia="es-ES"/>
        </w:rPr>
        <w:t xml:space="preserve">Escritura  de constitución de la empresa.  </w:t>
      </w:r>
    </w:p>
    <w:p w14:paraId="7F1D1FA5" w14:textId="77777777" w:rsidR="008B231B" w:rsidRPr="008B231B" w:rsidRDefault="008B231B" w:rsidP="00AD4839">
      <w:pPr>
        <w:numPr>
          <w:ilvl w:val="0"/>
          <w:numId w:val="35"/>
        </w:numPr>
        <w:spacing w:before="120" w:after="120"/>
        <w:ind w:left="1134" w:hanging="283"/>
        <w:jc w:val="both"/>
        <w:rPr>
          <w:rFonts w:ascii="Calibri" w:hAnsi="Calibri" w:cs="Calibri"/>
          <w:sz w:val="22"/>
          <w:szCs w:val="22"/>
          <w:lang w:eastAsia="es-ES"/>
        </w:rPr>
      </w:pPr>
      <w:r w:rsidRPr="008B231B">
        <w:rPr>
          <w:rFonts w:ascii="Calibri" w:hAnsi="Calibri" w:cs="Calibri"/>
          <w:sz w:val="22"/>
          <w:szCs w:val="22"/>
          <w:lang w:eastAsia="es-BO"/>
        </w:rPr>
        <w:t xml:space="preserve">Garantía de cumplimiento de contrato </w:t>
      </w:r>
    </w:p>
    <w:p w14:paraId="1B540730" w14:textId="77777777" w:rsidR="008B231B" w:rsidRPr="008B231B" w:rsidRDefault="008B231B" w:rsidP="008B231B">
      <w:pPr>
        <w:jc w:val="both"/>
        <w:rPr>
          <w:rFonts w:ascii="Calibri" w:hAnsi="Calibri" w:cs="Calibri"/>
          <w:sz w:val="22"/>
          <w:szCs w:val="22"/>
          <w:lang w:val="es-BO" w:eastAsia="es-ES"/>
        </w:rPr>
      </w:pPr>
      <w:r w:rsidRPr="008B231B">
        <w:rPr>
          <w:rFonts w:ascii="Calibri" w:hAnsi="Calibri" w:cs="Calibri"/>
          <w:sz w:val="22"/>
          <w:szCs w:val="22"/>
          <w:lang w:val="es-BO" w:eastAsia="es-ES"/>
        </w:rPr>
        <w:t>En caso de que por cualquier circunstancia, el presente documento no fuese protocolizado, servirá a los efectos de Ley y de su cumplimiento, como documento suficiente a las Partes</w:t>
      </w:r>
    </w:p>
    <w:p w14:paraId="01A474DD" w14:textId="77777777" w:rsidR="008B231B" w:rsidRPr="008B231B" w:rsidRDefault="008B231B" w:rsidP="008B231B">
      <w:pPr>
        <w:jc w:val="both"/>
        <w:rPr>
          <w:rFonts w:ascii="Calibri" w:hAnsi="Calibri" w:cs="Calibri"/>
          <w:b/>
          <w:sz w:val="22"/>
          <w:szCs w:val="22"/>
          <w:lang w:val="es-ES_tradnl" w:eastAsia="es-ES"/>
        </w:rPr>
      </w:pPr>
    </w:p>
    <w:p w14:paraId="1D23ED26" w14:textId="77777777" w:rsidR="008B231B" w:rsidRPr="008B231B" w:rsidRDefault="008B231B" w:rsidP="008B231B">
      <w:pPr>
        <w:jc w:val="both"/>
        <w:rPr>
          <w:rFonts w:ascii="Calibri" w:hAnsi="Calibri" w:cs="Calibri"/>
          <w:sz w:val="22"/>
          <w:szCs w:val="22"/>
          <w:lang w:val="es-ES_tradnl" w:eastAsia="es-ES"/>
        </w:rPr>
      </w:pPr>
      <w:r w:rsidRPr="008B231B">
        <w:rPr>
          <w:rFonts w:ascii="Calibri" w:hAnsi="Calibri" w:cs="Calibri"/>
          <w:b/>
          <w:sz w:val="22"/>
          <w:szCs w:val="22"/>
          <w:lang w:val="es-ES_tradnl" w:eastAsia="es-ES"/>
        </w:rPr>
        <w:t>DÉCIMA SEXTA.- (SUBCONTRATOS).</w:t>
      </w:r>
      <w:r w:rsidRPr="008B231B">
        <w:rPr>
          <w:rFonts w:ascii="Calibri" w:hAnsi="Calibri" w:cs="Calibri"/>
          <w:sz w:val="22"/>
          <w:szCs w:val="22"/>
          <w:lang w:val="es-ES_tradnl" w:eastAsia="es-ES"/>
        </w:rPr>
        <w:t xml:space="preserve"> </w:t>
      </w:r>
    </w:p>
    <w:p w14:paraId="064D7A64" w14:textId="77777777" w:rsidR="008B231B" w:rsidRPr="008B231B" w:rsidRDefault="008B231B" w:rsidP="008B231B">
      <w:pPr>
        <w:jc w:val="both"/>
        <w:rPr>
          <w:rFonts w:ascii="Calibri" w:hAnsi="Calibri" w:cs="Calibri"/>
          <w:sz w:val="22"/>
          <w:szCs w:val="22"/>
          <w:lang w:val="es-ES_tradnl" w:eastAsia="es-ES"/>
        </w:rPr>
      </w:pPr>
    </w:p>
    <w:p w14:paraId="655CF40D" w14:textId="77777777" w:rsidR="008B231B" w:rsidRPr="008B231B" w:rsidRDefault="008B231B" w:rsidP="008B231B">
      <w:pPr>
        <w:jc w:val="both"/>
        <w:rPr>
          <w:rFonts w:ascii="Calibri" w:hAnsi="Calibri" w:cs="Calibri"/>
          <w:sz w:val="22"/>
          <w:szCs w:val="22"/>
          <w:lang w:val="es-ES_tradnl" w:eastAsia="es-ES"/>
        </w:rPr>
      </w:pPr>
      <w:r w:rsidRPr="008B231B">
        <w:rPr>
          <w:rFonts w:ascii="Calibri" w:hAnsi="Calibri" w:cs="Calibri"/>
          <w:sz w:val="22"/>
          <w:szCs w:val="22"/>
          <w:lang w:val="es-ES_tradnl" w:eastAsia="es-ES"/>
        </w:rPr>
        <w:t xml:space="preserve">Cuando esta previsión de subcontrato estuviese autorizada, el </w:t>
      </w:r>
      <w:r w:rsidRPr="008B231B">
        <w:rPr>
          <w:rFonts w:ascii="Calibri" w:hAnsi="Calibri" w:cs="Calibri"/>
          <w:b/>
          <w:sz w:val="22"/>
          <w:szCs w:val="22"/>
          <w:lang w:val="es-ES_tradnl" w:eastAsia="es-ES"/>
        </w:rPr>
        <w:t>SUPERVISOR</w:t>
      </w:r>
      <w:r w:rsidRPr="008B231B">
        <w:rPr>
          <w:rFonts w:ascii="Calibri" w:hAnsi="Calibri" w:cs="Calibri"/>
          <w:sz w:val="22"/>
          <w:szCs w:val="22"/>
          <w:lang w:val="es-ES_tradnl" w:eastAsia="es-ES"/>
        </w:rPr>
        <w:t xml:space="preserve"> podrá efectuar subcontrataciones, que acumuladas no deberán exceder el veinticinco por ciento (25%) del valor total de este Contrato, siendo el </w:t>
      </w:r>
      <w:r w:rsidRPr="008B231B">
        <w:rPr>
          <w:rFonts w:ascii="Calibri" w:hAnsi="Calibri" w:cs="Calibri"/>
          <w:b/>
          <w:sz w:val="22"/>
          <w:szCs w:val="22"/>
          <w:lang w:val="es-ES_tradnl" w:eastAsia="es-ES"/>
        </w:rPr>
        <w:t>SUPERVISOR</w:t>
      </w:r>
      <w:r w:rsidRPr="008B231B">
        <w:rPr>
          <w:rFonts w:ascii="Calibri" w:hAnsi="Calibri" w:cs="Calibri"/>
          <w:sz w:val="22"/>
          <w:szCs w:val="22"/>
          <w:lang w:val="es-ES_tradnl" w:eastAsia="es-ES"/>
        </w:rPr>
        <w:t xml:space="preserve"> directo y exclusivo responsable por los trabajos, su calidad y la perfección de ellos, así como también por los actos y omisiones de los subcontratistas y de todas las personas empleadas en el servicio.</w:t>
      </w:r>
    </w:p>
    <w:p w14:paraId="3A0B953D" w14:textId="77777777" w:rsidR="008B231B" w:rsidRPr="008B231B" w:rsidRDefault="008B231B" w:rsidP="008B231B">
      <w:pPr>
        <w:jc w:val="both"/>
        <w:rPr>
          <w:rFonts w:ascii="Calibri" w:hAnsi="Calibri" w:cs="Calibri"/>
          <w:sz w:val="22"/>
          <w:szCs w:val="22"/>
          <w:lang w:val="es-ES_tradnl" w:eastAsia="es-ES"/>
        </w:rPr>
      </w:pPr>
    </w:p>
    <w:p w14:paraId="696926B7" w14:textId="77777777" w:rsidR="008B231B" w:rsidRPr="008B231B" w:rsidRDefault="008B231B" w:rsidP="008B231B">
      <w:pPr>
        <w:jc w:val="both"/>
        <w:rPr>
          <w:rFonts w:ascii="Calibri" w:hAnsi="Calibri" w:cs="Calibri"/>
          <w:sz w:val="22"/>
          <w:szCs w:val="22"/>
          <w:lang w:val="es-ES_tradnl" w:eastAsia="es-ES"/>
        </w:rPr>
      </w:pPr>
      <w:r w:rsidRPr="008B231B">
        <w:rPr>
          <w:rFonts w:ascii="Calibri" w:hAnsi="Calibri" w:cs="Calibri"/>
          <w:sz w:val="22"/>
          <w:szCs w:val="22"/>
          <w:lang w:val="es-ES_tradnl" w:eastAsia="es-ES"/>
        </w:rPr>
        <w:t xml:space="preserve">En ningún caso el </w:t>
      </w:r>
      <w:r w:rsidRPr="008B231B">
        <w:rPr>
          <w:rFonts w:ascii="Calibri" w:hAnsi="Calibri" w:cs="Calibri"/>
          <w:b/>
          <w:sz w:val="22"/>
          <w:szCs w:val="22"/>
          <w:lang w:val="es-ES_tradnl" w:eastAsia="es-ES"/>
        </w:rPr>
        <w:t>SUPERVISOR</w:t>
      </w:r>
      <w:r w:rsidRPr="008B231B">
        <w:rPr>
          <w:rFonts w:ascii="Calibri" w:hAnsi="Calibri" w:cs="Calibri"/>
          <w:sz w:val="22"/>
          <w:szCs w:val="22"/>
          <w:lang w:val="es-ES_tradnl" w:eastAsia="es-ES"/>
        </w:rPr>
        <w:t xml:space="preserve"> podrá pretender autorización para subcontratos que no hubiesen sido expresamente previstos en su propuesta.</w:t>
      </w:r>
    </w:p>
    <w:p w14:paraId="01FF275B" w14:textId="77777777" w:rsidR="008B231B" w:rsidRPr="008B231B" w:rsidRDefault="008B231B" w:rsidP="008B231B">
      <w:pPr>
        <w:jc w:val="both"/>
        <w:rPr>
          <w:rFonts w:ascii="Calibri" w:hAnsi="Calibri" w:cs="Calibri"/>
          <w:sz w:val="22"/>
          <w:szCs w:val="22"/>
          <w:lang w:val="es-ES_tradnl" w:eastAsia="es-ES"/>
        </w:rPr>
      </w:pPr>
      <w:r w:rsidRPr="008B231B">
        <w:rPr>
          <w:rFonts w:ascii="Calibri" w:hAnsi="Calibri" w:cs="Calibri"/>
          <w:sz w:val="22"/>
          <w:szCs w:val="22"/>
          <w:lang w:val="es-ES_tradnl" w:eastAsia="es-ES"/>
        </w:rPr>
        <w:t xml:space="preserve">Ningún subcontrato o intervención de terceras personas relevará al </w:t>
      </w:r>
      <w:r w:rsidRPr="008B231B">
        <w:rPr>
          <w:rFonts w:ascii="Calibri" w:hAnsi="Calibri" w:cs="Calibri"/>
          <w:b/>
          <w:sz w:val="22"/>
          <w:szCs w:val="22"/>
          <w:lang w:val="es-ES_tradnl" w:eastAsia="es-ES"/>
        </w:rPr>
        <w:t xml:space="preserve">SUPERVISOR </w:t>
      </w:r>
      <w:r w:rsidRPr="008B231B">
        <w:rPr>
          <w:rFonts w:ascii="Calibri" w:hAnsi="Calibri" w:cs="Calibri"/>
          <w:sz w:val="22"/>
          <w:szCs w:val="22"/>
          <w:lang w:val="es-ES_tradnl" w:eastAsia="es-ES"/>
        </w:rPr>
        <w:t>del cumplimiento de todas sus obligaciones y responsabilidades emergentes del presente Contrato.</w:t>
      </w:r>
    </w:p>
    <w:p w14:paraId="34957E9D" w14:textId="77777777" w:rsidR="008B231B" w:rsidRPr="008B231B" w:rsidRDefault="008B231B" w:rsidP="008B231B">
      <w:pPr>
        <w:jc w:val="both"/>
        <w:rPr>
          <w:rFonts w:ascii="Calibri" w:hAnsi="Calibri" w:cs="Calibri"/>
          <w:b/>
          <w:sz w:val="22"/>
          <w:szCs w:val="22"/>
          <w:lang w:val="es-ES_tradnl" w:eastAsia="es-ES"/>
        </w:rPr>
      </w:pPr>
    </w:p>
    <w:p w14:paraId="66271B7C" w14:textId="77777777" w:rsidR="008B231B" w:rsidRPr="008B231B" w:rsidRDefault="008B231B" w:rsidP="008B231B">
      <w:pPr>
        <w:jc w:val="both"/>
        <w:rPr>
          <w:rFonts w:ascii="Calibri" w:hAnsi="Calibri" w:cs="Calibri"/>
          <w:sz w:val="22"/>
          <w:szCs w:val="22"/>
          <w:lang w:val="es-ES_tradnl" w:eastAsia="es-ES"/>
        </w:rPr>
      </w:pPr>
      <w:r w:rsidRPr="008B231B">
        <w:rPr>
          <w:rFonts w:ascii="Calibri" w:hAnsi="Calibri" w:cs="Calibri"/>
          <w:b/>
          <w:sz w:val="22"/>
          <w:szCs w:val="22"/>
          <w:lang w:val="es-ES_tradnl" w:eastAsia="es-ES"/>
        </w:rPr>
        <w:t>DÉCIMA SÉPTIMA.- (INTRANSFERIBILIDAD DEL CONTRATO).</w:t>
      </w:r>
      <w:r w:rsidRPr="008B231B">
        <w:rPr>
          <w:rFonts w:ascii="Calibri" w:hAnsi="Calibri" w:cs="Calibri"/>
          <w:sz w:val="22"/>
          <w:szCs w:val="22"/>
          <w:lang w:val="es-ES_tradnl" w:eastAsia="es-ES"/>
        </w:rPr>
        <w:t xml:space="preserve"> El </w:t>
      </w:r>
      <w:r w:rsidRPr="008B231B">
        <w:rPr>
          <w:rFonts w:ascii="Calibri" w:hAnsi="Calibri" w:cs="Calibri"/>
          <w:b/>
          <w:sz w:val="22"/>
          <w:szCs w:val="22"/>
          <w:lang w:val="es-ES_tradnl" w:eastAsia="es-ES"/>
        </w:rPr>
        <w:t>SUPERVISOR</w:t>
      </w:r>
      <w:r w:rsidRPr="008B231B">
        <w:rPr>
          <w:rFonts w:ascii="Calibri" w:hAnsi="Calibri" w:cs="Calibri"/>
          <w:sz w:val="22"/>
          <w:szCs w:val="22"/>
          <w:lang w:val="es-ES_tradnl" w:eastAsia="es-ES"/>
        </w:rPr>
        <w:t xml:space="preserve"> bajo ningún título podrá, ceder, transferir, subrogar, total o parcialmente este Contrato.</w:t>
      </w:r>
    </w:p>
    <w:p w14:paraId="05565BB6" w14:textId="77777777" w:rsidR="008B231B" w:rsidRPr="008B231B" w:rsidRDefault="008B231B" w:rsidP="008B231B">
      <w:pPr>
        <w:jc w:val="both"/>
        <w:rPr>
          <w:rFonts w:ascii="Calibri" w:hAnsi="Calibri" w:cs="Calibri"/>
          <w:sz w:val="22"/>
          <w:szCs w:val="22"/>
          <w:lang w:val="es-ES_tradnl" w:eastAsia="es-ES"/>
        </w:rPr>
      </w:pPr>
    </w:p>
    <w:p w14:paraId="5D090BAA" w14:textId="77777777" w:rsidR="008B231B" w:rsidRPr="008B231B" w:rsidRDefault="008B231B" w:rsidP="008B231B">
      <w:pPr>
        <w:jc w:val="both"/>
        <w:rPr>
          <w:rFonts w:ascii="Calibri" w:hAnsi="Calibri" w:cs="Calibri"/>
          <w:sz w:val="22"/>
          <w:szCs w:val="22"/>
          <w:lang w:val="es-ES_tradnl" w:eastAsia="es-ES"/>
        </w:rPr>
      </w:pPr>
      <w:r w:rsidRPr="008B231B">
        <w:rPr>
          <w:rFonts w:ascii="Calibri" w:hAnsi="Calibri" w:cs="Calibri"/>
          <w:sz w:val="22"/>
          <w:szCs w:val="22"/>
          <w:lang w:val="es-ES_tradnl" w:eastAsia="es-ES"/>
        </w:rPr>
        <w:t xml:space="preserve">En caso excepcional, emergente de causa de fuerza mayor, caso fortuito o necesidad pública, las Partes podrán acordar la cesión o subrogación del contrato, total o parcialmente, previa aprobación de la </w:t>
      </w:r>
      <w:r w:rsidRPr="008B231B">
        <w:rPr>
          <w:rFonts w:ascii="Calibri" w:hAnsi="Calibri" w:cs="Calibri"/>
          <w:b/>
          <w:sz w:val="22"/>
          <w:szCs w:val="22"/>
          <w:lang w:val="es-ES_tradnl" w:eastAsia="es-ES"/>
        </w:rPr>
        <w:t>ENTIDAD</w:t>
      </w:r>
      <w:r w:rsidRPr="008B231B">
        <w:rPr>
          <w:rFonts w:ascii="Calibri" w:hAnsi="Calibri" w:cs="Calibri"/>
          <w:sz w:val="22"/>
          <w:szCs w:val="22"/>
          <w:lang w:val="es-ES_tradnl" w:eastAsia="es-ES"/>
        </w:rPr>
        <w:t>, bajo los mismos términos y condiciones del presente Contrato.</w:t>
      </w:r>
    </w:p>
    <w:p w14:paraId="3F115B97" w14:textId="77777777" w:rsidR="008B231B" w:rsidRPr="008B231B" w:rsidRDefault="008B231B" w:rsidP="008B231B">
      <w:pPr>
        <w:spacing w:before="120" w:after="120"/>
        <w:ind w:right="-7"/>
        <w:jc w:val="both"/>
        <w:rPr>
          <w:rFonts w:ascii="Calibri" w:hAnsi="Calibri" w:cs="Calibri"/>
          <w:sz w:val="22"/>
          <w:szCs w:val="22"/>
          <w:lang w:val="es-ES_tradnl" w:eastAsia="es-ES"/>
        </w:rPr>
      </w:pPr>
      <w:r w:rsidRPr="008B231B">
        <w:rPr>
          <w:rFonts w:ascii="Calibri" w:hAnsi="Calibri" w:cs="Calibri"/>
          <w:sz w:val="22"/>
          <w:szCs w:val="22"/>
          <w:lang w:val="es-ES_tradnl" w:eastAsia="es-ES"/>
        </w:rPr>
        <w:t>La Parte que se propone ceder, transferir o subrogar el presente Contrato, debe notificar a la otra Parte, por lo menos con quince (15) días calendarios de anticipación, para que esta última evalúe si la cesión, transferencia o subrogación afecta a sus intereses o no, lo que deberá comunicar a la parte cedente dentro de los quince (15) días hábiles siguientes del aviso de la cesión, transferencia o subrogación.</w:t>
      </w:r>
    </w:p>
    <w:p w14:paraId="17F379BD" w14:textId="77777777" w:rsidR="008B231B" w:rsidRPr="008B231B" w:rsidRDefault="008B231B" w:rsidP="008B231B">
      <w:pPr>
        <w:spacing w:before="120" w:after="120"/>
        <w:jc w:val="both"/>
        <w:rPr>
          <w:rFonts w:ascii="Calibri" w:hAnsi="Calibri" w:cs="Calibri"/>
          <w:sz w:val="22"/>
          <w:szCs w:val="22"/>
          <w:lang w:val="es-ES_tradnl" w:eastAsia="es-ES"/>
        </w:rPr>
      </w:pPr>
      <w:r w:rsidRPr="008B231B">
        <w:rPr>
          <w:rFonts w:ascii="Calibri" w:hAnsi="Calibri" w:cs="Calibri"/>
          <w:sz w:val="22"/>
          <w:szCs w:val="22"/>
          <w:lang w:val="es-ES_tradnl" w:eastAsia="es-ES"/>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14:paraId="7291FEE1" w14:textId="77777777" w:rsidR="008B231B" w:rsidRPr="008B231B" w:rsidRDefault="008B231B" w:rsidP="008B231B">
      <w:pPr>
        <w:jc w:val="both"/>
        <w:rPr>
          <w:rFonts w:ascii="Calibri" w:hAnsi="Calibri" w:cs="Calibri"/>
          <w:b/>
          <w:sz w:val="22"/>
          <w:szCs w:val="22"/>
          <w:lang w:val="es-ES_tradnl" w:eastAsia="es-ES"/>
        </w:rPr>
      </w:pPr>
    </w:p>
    <w:p w14:paraId="65EBF8EB" w14:textId="77777777" w:rsidR="008B231B" w:rsidRPr="008B231B" w:rsidRDefault="008B231B" w:rsidP="008B231B">
      <w:pPr>
        <w:jc w:val="both"/>
        <w:rPr>
          <w:rFonts w:ascii="Calibri" w:hAnsi="Calibri" w:cs="Calibri"/>
          <w:sz w:val="22"/>
          <w:szCs w:val="22"/>
          <w:lang w:val="es-ES_tradnl" w:eastAsia="es-ES"/>
        </w:rPr>
      </w:pPr>
      <w:r w:rsidRPr="008B231B">
        <w:rPr>
          <w:rFonts w:ascii="Calibri" w:hAnsi="Calibri" w:cs="Calibri"/>
          <w:b/>
          <w:sz w:val="22"/>
          <w:szCs w:val="22"/>
          <w:lang w:val="es-ES_tradnl" w:eastAsia="es-ES"/>
        </w:rPr>
        <w:t>DÉCIMA OCTAVA. (CAUSAS DE FUERZA MAYOR Y/O CASO FORTUITO).</w:t>
      </w:r>
      <w:r w:rsidRPr="008B231B">
        <w:rPr>
          <w:rFonts w:ascii="Calibri" w:hAnsi="Calibri" w:cs="Calibri"/>
          <w:sz w:val="22"/>
          <w:szCs w:val="22"/>
          <w:lang w:val="es-ES_tradnl" w:eastAsia="es-ES"/>
        </w:rPr>
        <w:t xml:space="preserve"> </w:t>
      </w:r>
    </w:p>
    <w:p w14:paraId="28B940E4" w14:textId="77777777" w:rsidR="008B231B" w:rsidRPr="008B231B" w:rsidRDefault="008B231B" w:rsidP="008B231B">
      <w:pPr>
        <w:spacing w:before="120" w:after="120"/>
        <w:jc w:val="both"/>
        <w:rPr>
          <w:rFonts w:ascii="Calibri" w:hAnsi="Calibri" w:cs="Calibri"/>
          <w:sz w:val="22"/>
          <w:szCs w:val="22"/>
          <w:lang w:val="es-ES_tradnl" w:eastAsia="es-ES"/>
        </w:rPr>
      </w:pPr>
      <w:r w:rsidRPr="008B231B">
        <w:rPr>
          <w:rFonts w:ascii="Calibri" w:hAnsi="Calibri" w:cs="Calibri"/>
          <w:sz w:val="22"/>
          <w:szCs w:val="22"/>
          <w:lang w:val="es-ES_tradnl" w:eastAsia="es-ES"/>
        </w:rPr>
        <w:t xml:space="preserve">La fuerza mayor o caso fortuito definidos en este Contrato, serán consideradas causal de imposibilidad sobrevenida, cuando tengan un efecto adverso y sustancial en la capacidad de cumplimiento de las obligaciones establecidas en este Contrato,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65FB256C" w14:textId="77777777" w:rsidR="008B231B" w:rsidRPr="008B231B" w:rsidRDefault="008B231B" w:rsidP="008B231B">
      <w:pPr>
        <w:spacing w:before="120" w:after="120"/>
        <w:jc w:val="both"/>
        <w:rPr>
          <w:rFonts w:ascii="Calibri" w:hAnsi="Calibri" w:cs="Calibri"/>
          <w:sz w:val="22"/>
          <w:szCs w:val="22"/>
          <w:lang w:val="es-ES_tradnl" w:eastAsia="es-ES"/>
        </w:rPr>
      </w:pPr>
      <w:r w:rsidRPr="008B231B">
        <w:rPr>
          <w:rFonts w:ascii="Calibri" w:hAnsi="Calibri" w:cs="Calibri"/>
          <w:sz w:val="22"/>
          <w:szCs w:val="22"/>
          <w:lang w:val="es-ES_tradnl" w:eastAsia="es-ES"/>
        </w:rPr>
        <w:t xml:space="preserve">Con el fin de exceptuar al </w:t>
      </w:r>
      <w:r w:rsidRPr="008B231B">
        <w:rPr>
          <w:rFonts w:ascii="Calibri" w:hAnsi="Calibri" w:cs="Calibri"/>
          <w:b/>
          <w:sz w:val="22"/>
          <w:szCs w:val="22"/>
          <w:lang w:val="es-ES_tradnl" w:eastAsia="es-ES"/>
        </w:rPr>
        <w:t>SUPERVISOR</w:t>
      </w:r>
      <w:r w:rsidRPr="008B231B">
        <w:rPr>
          <w:rFonts w:ascii="Calibri" w:hAnsi="Calibri" w:cs="Calibri"/>
          <w:sz w:val="22"/>
          <w:szCs w:val="22"/>
          <w:lang w:val="es-ES_tradnl" w:eastAsia="es-ES"/>
        </w:rPr>
        <w:t xml:space="preserve"> de determinadas responsabilidades por mora durante la vigencia del presente Contrato, la </w:t>
      </w:r>
      <w:r w:rsidRPr="008B231B">
        <w:rPr>
          <w:rFonts w:ascii="Calibri" w:hAnsi="Calibri" w:cs="Calibri"/>
          <w:b/>
          <w:sz w:val="22"/>
          <w:szCs w:val="22"/>
          <w:lang w:val="es-ES_tradnl" w:eastAsia="es-ES"/>
        </w:rPr>
        <w:t>ENTIDAD</w:t>
      </w:r>
      <w:r w:rsidRPr="008B231B">
        <w:rPr>
          <w:rFonts w:ascii="Calibri" w:hAnsi="Calibri" w:cs="Calibri"/>
          <w:sz w:val="22"/>
          <w:szCs w:val="22"/>
          <w:lang w:val="es-ES_tradnl" w:eastAsia="es-ES"/>
        </w:rPr>
        <w:t xml:space="preserve"> tendrá la facultad de calificar las causas de fuerza mayor y/o caso fortuito, que pudieran tener efectiva consecuencia sobre la ejecución del Contrato, previo cumplimiento de lo establecido en la presente cláusula.</w:t>
      </w:r>
    </w:p>
    <w:p w14:paraId="6ED77BB8" w14:textId="77777777" w:rsidR="008B231B" w:rsidRPr="008B231B" w:rsidRDefault="008B231B" w:rsidP="008B231B">
      <w:pPr>
        <w:spacing w:before="120" w:after="120"/>
        <w:jc w:val="both"/>
        <w:rPr>
          <w:rFonts w:ascii="Calibri" w:hAnsi="Calibri" w:cs="Calibri"/>
          <w:sz w:val="22"/>
          <w:szCs w:val="22"/>
          <w:lang w:val="es-ES_tradnl" w:eastAsia="es-ES"/>
        </w:rPr>
      </w:pPr>
      <w:r w:rsidRPr="008B231B">
        <w:rPr>
          <w:rFonts w:ascii="Calibri" w:hAnsi="Calibri" w:cs="Calibri"/>
          <w:sz w:val="22"/>
          <w:szCs w:val="22"/>
          <w:lang w:val="es-ES_tradnl" w:eastAsia="es-ES"/>
        </w:rPr>
        <w:t>Se entiende por fuerza mayor al obstáculo externo, imprevisto o inevitable que origina una fuerza extraña al hombre y con tal medida impide el cumplimiento de la obligación (ejemplo: incendios, inundaciones y/o desastres naturales).</w:t>
      </w:r>
    </w:p>
    <w:p w14:paraId="5BB239BA" w14:textId="77777777" w:rsidR="008B231B" w:rsidRPr="008B231B" w:rsidRDefault="008B231B" w:rsidP="008B231B">
      <w:pPr>
        <w:spacing w:before="120" w:after="120"/>
        <w:jc w:val="both"/>
        <w:rPr>
          <w:rFonts w:ascii="Calibri" w:hAnsi="Calibri" w:cs="Calibri"/>
          <w:sz w:val="22"/>
          <w:szCs w:val="22"/>
          <w:lang w:val="es-ES_tradnl" w:eastAsia="es-ES"/>
        </w:rPr>
      </w:pPr>
      <w:r w:rsidRPr="008B231B">
        <w:rPr>
          <w:rFonts w:ascii="Calibri" w:hAnsi="Calibri" w:cs="Calibri"/>
          <w:sz w:val="22"/>
          <w:szCs w:val="22"/>
          <w:lang w:val="es-ES_tradnl" w:eastAsia="es-ES"/>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5F5D8663" w14:textId="77777777" w:rsidR="008B231B" w:rsidRPr="008B231B" w:rsidRDefault="008B231B" w:rsidP="008B231B">
      <w:pPr>
        <w:spacing w:before="120" w:after="120"/>
        <w:ind w:left="567" w:hanging="567"/>
        <w:jc w:val="both"/>
        <w:rPr>
          <w:rFonts w:ascii="Calibri" w:hAnsi="Calibri" w:cs="Calibri"/>
          <w:b/>
          <w:sz w:val="22"/>
          <w:szCs w:val="22"/>
          <w:lang w:val="es-ES_tradnl" w:eastAsia="es-ES"/>
        </w:rPr>
      </w:pPr>
      <w:r w:rsidRPr="008B231B">
        <w:rPr>
          <w:rFonts w:ascii="Calibri" w:hAnsi="Calibri" w:cs="Calibri"/>
          <w:b/>
          <w:sz w:val="22"/>
          <w:szCs w:val="22"/>
          <w:lang w:val="es-ES_tradnl" w:eastAsia="es-ES"/>
        </w:rPr>
        <w:t>18.1   Condiciones de Validez:</w:t>
      </w:r>
    </w:p>
    <w:p w14:paraId="21F95A6F" w14:textId="77777777" w:rsidR="008B231B" w:rsidRPr="008B231B" w:rsidRDefault="008B231B" w:rsidP="008B231B">
      <w:pPr>
        <w:spacing w:before="120" w:after="120"/>
        <w:jc w:val="both"/>
        <w:rPr>
          <w:rFonts w:ascii="Calibri" w:hAnsi="Calibri" w:cs="Calibri"/>
          <w:sz w:val="22"/>
          <w:szCs w:val="22"/>
          <w:lang w:val="es-ES_tradnl" w:eastAsia="es-ES"/>
        </w:rPr>
      </w:pPr>
      <w:r w:rsidRPr="008B231B">
        <w:rPr>
          <w:rFonts w:ascii="Calibri" w:hAnsi="Calibri" w:cs="Calibri"/>
          <w:sz w:val="22"/>
          <w:szCs w:val="22"/>
          <w:lang w:val="es-ES_tradnl" w:eastAsia="es-ES"/>
        </w:rPr>
        <w:t xml:space="preserve">No se considerará que ninguna de las Partes </w:t>
      </w:r>
      <w:proofErr w:type="gramStart"/>
      <w:r w:rsidRPr="008B231B">
        <w:rPr>
          <w:rFonts w:ascii="Calibri" w:hAnsi="Calibri" w:cs="Calibri"/>
          <w:sz w:val="22"/>
          <w:szCs w:val="22"/>
          <w:lang w:val="es-ES_tradnl" w:eastAsia="es-ES"/>
        </w:rPr>
        <w:t>ha</w:t>
      </w:r>
      <w:proofErr w:type="gramEnd"/>
      <w:r w:rsidRPr="008B231B">
        <w:rPr>
          <w:rFonts w:ascii="Calibri" w:hAnsi="Calibri" w:cs="Calibri"/>
          <w:sz w:val="22"/>
          <w:szCs w:val="22"/>
          <w:lang w:val="es-ES_tradnl" w:eastAsia="es-ES"/>
        </w:rPr>
        <w:t xml:space="preserve"> incumplido sus obligaciones bajo el Contrato en la medida en que sea demostrado un hecho de fuerza mayor o caso fortuito, siempre y cuando:</w:t>
      </w:r>
    </w:p>
    <w:p w14:paraId="760F1F53" w14:textId="77777777" w:rsidR="008B231B" w:rsidRPr="008B231B" w:rsidRDefault="008B231B" w:rsidP="00AD4839">
      <w:pPr>
        <w:numPr>
          <w:ilvl w:val="0"/>
          <w:numId w:val="34"/>
        </w:numPr>
        <w:spacing w:before="120" w:after="120"/>
        <w:ind w:left="1134" w:hanging="283"/>
        <w:jc w:val="both"/>
        <w:rPr>
          <w:rFonts w:ascii="Calibri" w:hAnsi="Calibri" w:cs="Calibri"/>
          <w:sz w:val="22"/>
          <w:szCs w:val="22"/>
          <w:lang w:val="es-ES_tradnl" w:eastAsia="es-ES"/>
        </w:rPr>
      </w:pPr>
      <w:r w:rsidRPr="008B231B">
        <w:rPr>
          <w:rFonts w:ascii="Calibri" w:hAnsi="Calibri" w:cs="Calibri"/>
          <w:sz w:val="22"/>
          <w:szCs w:val="22"/>
          <w:lang w:val="es-ES_tradnl" w:eastAsia="es-ES"/>
        </w:rPr>
        <w:t xml:space="preserve">Las circunstancias de la fuerza mayor o caso fortuito no hayan surgido por un incumplimiento, omisión o negligencia de la Parte </w:t>
      </w:r>
      <w:proofErr w:type="spellStart"/>
      <w:r w:rsidRPr="008B231B">
        <w:rPr>
          <w:rFonts w:ascii="Calibri" w:hAnsi="Calibri" w:cs="Calibri"/>
          <w:sz w:val="22"/>
          <w:szCs w:val="22"/>
          <w:lang w:val="es-ES_tradnl" w:eastAsia="es-ES"/>
        </w:rPr>
        <w:t>invocante</w:t>
      </w:r>
      <w:proofErr w:type="spellEnd"/>
      <w:r w:rsidRPr="008B231B">
        <w:rPr>
          <w:rFonts w:ascii="Calibri" w:hAnsi="Calibri" w:cs="Calibri"/>
          <w:sz w:val="22"/>
          <w:szCs w:val="22"/>
          <w:lang w:val="es-ES_tradnl" w:eastAsia="es-ES"/>
        </w:rPr>
        <w:t>.</w:t>
      </w:r>
    </w:p>
    <w:p w14:paraId="3D31AC89" w14:textId="77777777" w:rsidR="008B231B" w:rsidRPr="008B231B" w:rsidRDefault="008B231B" w:rsidP="00AD4839">
      <w:pPr>
        <w:numPr>
          <w:ilvl w:val="0"/>
          <w:numId w:val="34"/>
        </w:numPr>
        <w:spacing w:before="120" w:after="120"/>
        <w:ind w:left="1134" w:hanging="283"/>
        <w:contextualSpacing/>
        <w:jc w:val="both"/>
        <w:rPr>
          <w:rFonts w:ascii="Calibri" w:hAnsi="Calibri" w:cs="Calibri"/>
          <w:sz w:val="22"/>
          <w:szCs w:val="22"/>
          <w:lang w:val="es-ES_tradnl" w:eastAsia="es-ES"/>
        </w:rPr>
      </w:pPr>
      <w:r w:rsidRPr="008B231B">
        <w:rPr>
          <w:rFonts w:ascii="Calibri" w:hAnsi="Calibri" w:cs="Calibri"/>
          <w:sz w:val="22"/>
          <w:szCs w:val="22"/>
          <w:lang w:val="es-ES_tradnl" w:eastAsia="es-ES"/>
        </w:rPr>
        <w:t xml:space="preserve">La Parte que invoque la causal de fuerza mayor o caso fortuito le haya dado a la otra un aviso inmediato de las circunstancias de la fuerza mayor o caso fortuito, debiendo emitir un segundo aviso dentro de los cinco (5) días hábiles de suscitado el hecho, adjuntando </w:t>
      </w:r>
      <w:r w:rsidRPr="008B231B">
        <w:rPr>
          <w:rFonts w:ascii="Calibri" w:hAnsi="Calibri" w:cs="Calibri"/>
          <w:sz w:val="22"/>
          <w:szCs w:val="22"/>
          <w:lang w:val="es-ES_tradnl" w:eastAsia="es-ES"/>
        </w:rPr>
        <w:lastRenderedPageBreak/>
        <w:t>los documentos de respaldo del hecho suscitado emitidos por las instancias correspondientes, donde describa la fuerza mayor o caso fortuito en detalle y provea una evaluación de las obligaciones afectadas y el período de tiempo durante el cual la Parte informante estima que no podrá desempeñar alguna o todas sus obligaciones.</w:t>
      </w:r>
    </w:p>
    <w:p w14:paraId="35B4E780" w14:textId="77777777" w:rsidR="008B231B" w:rsidRPr="008B231B" w:rsidRDefault="008B231B" w:rsidP="008B231B">
      <w:pPr>
        <w:spacing w:before="120" w:after="120"/>
        <w:ind w:left="1134" w:hanging="283"/>
        <w:contextualSpacing/>
        <w:jc w:val="both"/>
        <w:rPr>
          <w:rFonts w:ascii="Calibri" w:hAnsi="Calibri" w:cs="Calibri"/>
          <w:sz w:val="22"/>
          <w:szCs w:val="22"/>
          <w:lang w:val="es-ES_tradnl" w:eastAsia="es-ES"/>
        </w:rPr>
      </w:pPr>
    </w:p>
    <w:p w14:paraId="7821EA45" w14:textId="77777777" w:rsidR="008B231B" w:rsidRPr="008B231B" w:rsidRDefault="008B231B" w:rsidP="00AD4839">
      <w:pPr>
        <w:numPr>
          <w:ilvl w:val="0"/>
          <w:numId w:val="34"/>
        </w:numPr>
        <w:spacing w:before="120" w:after="120"/>
        <w:ind w:left="1134" w:hanging="283"/>
        <w:contextualSpacing/>
        <w:jc w:val="both"/>
        <w:rPr>
          <w:rFonts w:ascii="Calibri" w:hAnsi="Calibri" w:cs="Calibri"/>
          <w:sz w:val="22"/>
          <w:szCs w:val="22"/>
          <w:lang w:val="es-ES_tradnl" w:eastAsia="es-ES"/>
        </w:rPr>
      </w:pPr>
      <w:r w:rsidRPr="008B231B">
        <w:rPr>
          <w:rFonts w:ascii="Calibri" w:hAnsi="Calibri" w:cs="Calibri"/>
          <w:sz w:val="22"/>
          <w:szCs w:val="22"/>
          <w:lang w:val="es-ES_tradnl" w:eastAsia="es-ES"/>
        </w:rPr>
        <w:t>La Parte que invoque la causal de fuerza mayor o caso fortuito deberá realizar todos sus esfuerzos para minimizar el efecto de dicha fuerza mayor o caso fortuito, incluido minimizar retrasos en la provisión de los bienes y limitar el daño a la misma.</w:t>
      </w:r>
    </w:p>
    <w:p w14:paraId="482551ED" w14:textId="77777777" w:rsidR="008B231B" w:rsidRPr="008B231B" w:rsidRDefault="008B231B" w:rsidP="008B231B">
      <w:pPr>
        <w:spacing w:before="120" w:after="120"/>
        <w:contextualSpacing/>
        <w:jc w:val="both"/>
        <w:rPr>
          <w:rFonts w:ascii="Calibri" w:hAnsi="Calibri" w:cs="Calibri"/>
          <w:sz w:val="22"/>
          <w:szCs w:val="22"/>
          <w:lang w:val="es-ES_tradnl" w:eastAsia="es-ES"/>
        </w:rPr>
      </w:pPr>
    </w:p>
    <w:p w14:paraId="5AC4CA7C" w14:textId="77777777" w:rsidR="008B231B" w:rsidRPr="008B231B" w:rsidRDefault="008B231B" w:rsidP="008B231B">
      <w:pPr>
        <w:spacing w:before="120" w:after="120"/>
        <w:jc w:val="both"/>
        <w:rPr>
          <w:rFonts w:ascii="Calibri" w:hAnsi="Calibri" w:cs="Calibri"/>
          <w:sz w:val="22"/>
          <w:szCs w:val="22"/>
          <w:lang w:val="es-ES_tradnl" w:eastAsia="es-ES"/>
        </w:rPr>
      </w:pPr>
      <w:r w:rsidRPr="008B231B">
        <w:rPr>
          <w:rFonts w:ascii="Calibri" w:hAnsi="Calibri" w:cs="Calibri"/>
          <w:sz w:val="22"/>
          <w:szCs w:val="22"/>
          <w:lang w:val="es-ES_tradnl" w:eastAsia="es-ES"/>
        </w:rPr>
        <w:t xml:space="preserve">Previo cumplimiento por parte del </w:t>
      </w:r>
      <w:r w:rsidRPr="008B231B">
        <w:rPr>
          <w:rFonts w:ascii="Calibri" w:hAnsi="Calibri" w:cs="Calibri"/>
          <w:b/>
          <w:sz w:val="22"/>
          <w:szCs w:val="22"/>
          <w:lang w:val="es-ES_tradnl" w:eastAsia="es-ES"/>
        </w:rPr>
        <w:t>SUPERVISOR</w:t>
      </w:r>
      <w:r w:rsidRPr="008B231B">
        <w:rPr>
          <w:rFonts w:ascii="Calibri" w:hAnsi="Calibri" w:cs="Calibri"/>
          <w:sz w:val="22"/>
          <w:szCs w:val="22"/>
          <w:lang w:val="es-ES_tradnl" w:eastAsia="es-ES"/>
        </w:rPr>
        <w:t xml:space="preserve"> de lo establecido precedentemente dentro de los dos (2) días hábiles la Entidad debe aprobar la existencia del impedimento, sin el cual, de ninguna manera y por ningún motivo podrá solicitar luego a la Entidad por escrito la ampliación del plazo del Contrato y/o exención del pago de multas.</w:t>
      </w:r>
    </w:p>
    <w:p w14:paraId="4A98EBA3" w14:textId="77777777" w:rsidR="008B231B" w:rsidRPr="008B231B" w:rsidRDefault="008B231B" w:rsidP="008B231B">
      <w:pPr>
        <w:spacing w:before="120" w:after="120"/>
        <w:ind w:left="567" w:hanging="567"/>
        <w:jc w:val="both"/>
        <w:rPr>
          <w:rFonts w:ascii="Calibri" w:hAnsi="Calibri" w:cs="Calibri"/>
          <w:b/>
          <w:sz w:val="22"/>
          <w:szCs w:val="22"/>
          <w:lang w:val="es-ES_tradnl" w:eastAsia="es-ES"/>
        </w:rPr>
      </w:pPr>
      <w:r w:rsidRPr="008B231B">
        <w:rPr>
          <w:rFonts w:ascii="Calibri" w:hAnsi="Calibri" w:cs="Calibri"/>
          <w:b/>
          <w:sz w:val="22"/>
          <w:szCs w:val="22"/>
          <w:lang w:val="es-ES_tradnl" w:eastAsia="es-ES"/>
        </w:rPr>
        <w:t>18.2   Cumplimiento ininterrumpido:</w:t>
      </w:r>
    </w:p>
    <w:p w14:paraId="679497F7" w14:textId="77777777" w:rsidR="008B231B" w:rsidRPr="008B231B" w:rsidRDefault="008B231B" w:rsidP="008B231B">
      <w:pPr>
        <w:spacing w:before="120" w:after="120"/>
        <w:jc w:val="both"/>
        <w:rPr>
          <w:rFonts w:ascii="Calibri" w:hAnsi="Calibri" w:cs="Calibri"/>
          <w:sz w:val="22"/>
          <w:szCs w:val="22"/>
          <w:lang w:val="es-ES_tradnl" w:eastAsia="es-ES"/>
        </w:rPr>
      </w:pPr>
      <w:r w:rsidRPr="008B231B">
        <w:rPr>
          <w:rFonts w:ascii="Calibri" w:hAnsi="Calibri" w:cs="Calibri"/>
          <w:sz w:val="22"/>
          <w:szCs w:val="22"/>
          <w:lang w:val="es-ES_tradnl" w:eastAsia="es-ES"/>
        </w:rPr>
        <w:t xml:space="preserve">Cuando ocurra una fuerza mayor o caso fortuito, el </w:t>
      </w:r>
      <w:r w:rsidRPr="008B231B">
        <w:rPr>
          <w:rFonts w:ascii="Calibri" w:hAnsi="Calibri" w:cs="Calibri"/>
          <w:b/>
          <w:sz w:val="22"/>
          <w:szCs w:val="22"/>
          <w:lang w:val="es-ES_tradnl" w:eastAsia="es-ES"/>
        </w:rPr>
        <w:t>SUPERVISOR</w:t>
      </w:r>
      <w:r w:rsidRPr="008B231B">
        <w:rPr>
          <w:rFonts w:ascii="Calibri" w:hAnsi="Calibri" w:cs="Calibri"/>
          <w:sz w:val="22"/>
          <w:szCs w:val="22"/>
          <w:lang w:val="es-ES_tradnl" w:eastAsia="es-ES"/>
        </w:rPr>
        <w:t xml:space="preserve"> hará todos los esfuerzos para seguir desempeñando sus obligaciones bajo el Contrato, en la medida en que sea factible y durante el período de dicha fuerza mayor o caso fortuito asegurará la provisión del servicio de la manera que lo solicite la Entidad. </w:t>
      </w:r>
    </w:p>
    <w:p w14:paraId="4A96D112" w14:textId="77777777" w:rsidR="008B231B" w:rsidRPr="008B231B" w:rsidRDefault="008B231B" w:rsidP="008B231B">
      <w:pPr>
        <w:spacing w:line="200" w:lineRule="exact"/>
        <w:jc w:val="both"/>
        <w:rPr>
          <w:rFonts w:ascii="Calibri" w:hAnsi="Calibri"/>
          <w:b/>
          <w:sz w:val="22"/>
          <w:szCs w:val="22"/>
          <w:lang w:val="es-ES_tradnl" w:eastAsia="es-ES"/>
        </w:rPr>
      </w:pPr>
    </w:p>
    <w:p w14:paraId="16DF806D" w14:textId="77777777" w:rsidR="008B231B" w:rsidRPr="008B231B" w:rsidRDefault="008B231B" w:rsidP="008B231B">
      <w:pPr>
        <w:spacing w:line="200" w:lineRule="exact"/>
        <w:jc w:val="both"/>
        <w:rPr>
          <w:rFonts w:ascii="Calibri" w:hAnsi="Calibri"/>
          <w:b/>
          <w:sz w:val="22"/>
          <w:szCs w:val="22"/>
          <w:lang w:val="es-ES_tradnl" w:eastAsia="es-ES"/>
        </w:rPr>
      </w:pPr>
      <w:r w:rsidRPr="008B231B">
        <w:rPr>
          <w:rFonts w:ascii="Calibri" w:hAnsi="Calibri"/>
          <w:b/>
          <w:sz w:val="22"/>
          <w:szCs w:val="22"/>
          <w:lang w:val="es-ES_tradnl" w:eastAsia="es-ES"/>
        </w:rPr>
        <w:t xml:space="preserve">DÉCIMA NOVENA.- (TERMINACIÓN DEL CONTRATO) </w:t>
      </w:r>
      <w:r w:rsidRPr="008B231B">
        <w:rPr>
          <w:rFonts w:ascii="Calibri" w:hAnsi="Calibri"/>
          <w:sz w:val="22"/>
          <w:szCs w:val="22"/>
          <w:lang w:val="es-ES_tradnl" w:eastAsia="es-ES"/>
        </w:rPr>
        <w:t xml:space="preserve">El presente contrato concluirá por una de las siguientes causas: </w:t>
      </w:r>
    </w:p>
    <w:p w14:paraId="174E83C2" w14:textId="77777777" w:rsidR="008B231B" w:rsidRPr="008B231B" w:rsidRDefault="008B231B" w:rsidP="008B231B">
      <w:pPr>
        <w:spacing w:line="200" w:lineRule="exact"/>
        <w:ind w:left="425"/>
        <w:jc w:val="both"/>
        <w:rPr>
          <w:rFonts w:ascii="Calibri" w:hAnsi="Calibri"/>
          <w:b/>
          <w:sz w:val="22"/>
          <w:szCs w:val="22"/>
          <w:lang w:val="es-ES_tradnl" w:eastAsia="es-ES"/>
        </w:rPr>
      </w:pPr>
    </w:p>
    <w:p w14:paraId="3A2158C2" w14:textId="77777777" w:rsidR="008B231B" w:rsidRPr="008B231B" w:rsidRDefault="008B231B" w:rsidP="00AD4839">
      <w:pPr>
        <w:numPr>
          <w:ilvl w:val="1"/>
          <w:numId w:val="53"/>
        </w:numPr>
        <w:spacing w:line="200" w:lineRule="exact"/>
        <w:ind w:left="567" w:hanging="567"/>
        <w:contextualSpacing/>
        <w:jc w:val="both"/>
        <w:rPr>
          <w:rFonts w:ascii="Calibri" w:hAnsi="Calibri"/>
          <w:sz w:val="22"/>
          <w:szCs w:val="22"/>
          <w:lang w:val="es-ES_tradnl" w:eastAsia="es-ES"/>
        </w:rPr>
      </w:pPr>
      <w:r w:rsidRPr="008B231B">
        <w:rPr>
          <w:rFonts w:ascii="Calibri" w:hAnsi="Calibri"/>
          <w:b/>
          <w:sz w:val="22"/>
          <w:szCs w:val="22"/>
          <w:lang w:val="es-ES_tradnl" w:eastAsia="es-ES"/>
        </w:rPr>
        <w:t xml:space="preserve">Por Cumplimiento de Contrato </w:t>
      </w:r>
      <w:r w:rsidRPr="008B231B">
        <w:rPr>
          <w:rFonts w:ascii="Calibri" w:hAnsi="Calibri"/>
          <w:sz w:val="22"/>
          <w:szCs w:val="22"/>
          <w:lang w:val="es-ES_tradnl" w:eastAsia="es-ES"/>
        </w:rPr>
        <w:t>De forma normal, una vez que ambas partes hayan dado cumplimiento a todas las condiciones y estipulaciones contenidas en él, lo cual se hará constar por escrito, en el Certificado de Cumplimiento de Contrato.</w:t>
      </w:r>
    </w:p>
    <w:p w14:paraId="2C56D58E" w14:textId="77777777" w:rsidR="008B231B" w:rsidRPr="008B231B" w:rsidRDefault="008B231B" w:rsidP="00AD4839">
      <w:pPr>
        <w:numPr>
          <w:ilvl w:val="1"/>
          <w:numId w:val="53"/>
        </w:numPr>
        <w:spacing w:line="200" w:lineRule="exact"/>
        <w:ind w:left="567" w:hanging="567"/>
        <w:contextualSpacing/>
        <w:jc w:val="both"/>
        <w:rPr>
          <w:rFonts w:ascii="Calibri" w:hAnsi="Calibri"/>
          <w:sz w:val="22"/>
          <w:szCs w:val="22"/>
          <w:lang w:val="es-ES_tradnl" w:eastAsia="es-ES"/>
        </w:rPr>
      </w:pPr>
      <w:r w:rsidRPr="008B231B">
        <w:rPr>
          <w:rFonts w:ascii="Calibri" w:hAnsi="Calibri"/>
          <w:b/>
          <w:sz w:val="22"/>
          <w:szCs w:val="22"/>
          <w:lang w:val="es-ES_tradnl" w:eastAsia="es-ES"/>
        </w:rPr>
        <w:t xml:space="preserve">Por Resolución del Contrato </w:t>
      </w:r>
      <w:r w:rsidRPr="008B231B">
        <w:rPr>
          <w:rFonts w:ascii="Calibri" w:hAnsi="Calibri"/>
          <w:sz w:val="22"/>
          <w:szCs w:val="22"/>
          <w:lang w:val="es-ES_tradnl" w:eastAsia="es-ES"/>
        </w:rPr>
        <w:t xml:space="preserve">Si se diera el caso y como una forma excepcional de terminar el contrato, a los efectos legales correspondientes, la </w:t>
      </w:r>
      <w:r w:rsidRPr="008B231B">
        <w:rPr>
          <w:rFonts w:ascii="Calibri" w:hAnsi="Calibri"/>
          <w:b/>
          <w:sz w:val="22"/>
          <w:szCs w:val="22"/>
          <w:lang w:val="es-ES_tradnl" w:eastAsia="es-ES"/>
        </w:rPr>
        <w:t>ENTIDAD</w:t>
      </w:r>
      <w:r w:rsidRPr="008B231B">
        <w:rPr>
          <w:rFonts w:ascii="Calibri" w:hAnsi="Calibri"/>
          <w:sz w:val="22"/>
          <w:szCs w:val="22"/>
          <w:lang w:val="es-ES_tradnl" w:eastAsia="es-ES"/>
        </w:rPr>
        <w:t xml:space="preserve"> y el </w:t>
      </w:r>
      <w:r w:rsidRPr="008B231B">
        <w:rPr>
          <w:rFonts w:ascii="Calibri" w:hAnsi="Calibri"/>
          <w:b/>
          <w:sz w:val="22"/>
          <w:szCs w:val="22"/>
          <w:lang w:val="es-ES_tradnl" w:eastAsia="es-ES"/>
        </w:rPr>
        <w:t>SUPERVISOR</w:t>
      </w:r>
      <w:r w:rsidRPr="008B231B">
        <w:rPr>
          <w:rFonts w:ascii="Calibri" w:hAnsi="Calibri"/>
          <w:sz w:val="22"/>
          <w:szCs w:val="22"/>
          <w:lang w:val="es-ES_tradnl" w:eastAsia="es-ES"/>
        </w:rPr>
        <w:t>, acuerdan las siguientes causales para procesar la resolución del Contrato:</w:t>
      </w:r>
    </w:p>
    <w:p w14:paraId="1A4B8294" w14:textId="77777777" w:rsidR="008B231B" w:rsidRPr="008B231B" w:rsidRDefault="008B231B" w:rsidP="008B231B">
      <w:pPr>
        <w:spacing w:line="200" w:lineRule="exact"/>
        <w:ind w:left="465"/>
        <w:jc w:val="both"/>
        <w:rPr>
          <w:rFonts w:ascii="Calibri" w:hAnsi="Calibri"/>
          <w:sz w:val="22"/>
          <w:szCs w:val="22"/>
          <w:lang w:val="es-ES_tradnl" w:eastAsia="es-ES"/>
        </w:rPr>
      </w:pPr>
    </w:p>
    <w:p w14:paraId="5DDD2102" w14:textId="77777777" w:rsidR="008B231B" w:rsidRPr="008B231B" w:rsidRDefault="008B231B" w:rsidP="00AD4839">
      <w:pPr>
        <w:numPr>
          <w:ilvl w:val="2"/>
          <w:numId w:val="53"/>
        </w:numPr>
        <w:spacing w:line="200" w:lineRule="exact"/>
        <w:ind w:hanging="153"/>
        <w:jc w:val="both"/>
        <w:rPr>
          <w:rFonts w:ascii="Calibri" w:hAnsi="Calibri"/>
          <w:b/>
          <w:sz w:val="22"/>
          <w:szCs w:val="22"/>
          <w:lang w:val="es-ES_tradnl" w:eastAsia="es-ES"/>
        </w:rPr>
      </w:pPr>
      <w:r w:rsidRPr="008B231B">
        <w:rPr>
          <w:rFonts w:ascii="Calibri" w:hAnsi="Calibri"/>
          <w:b/>
          <w:sz w:val="22"/>
          <w:szCs w:val="22"/>
          <w:lang w:val="es-ES_tradnl" w:eastAsia="es-ES"/>
        </w:rPr>
        <w:t xml:space="preserve"> Resolución a requerimiento de la ENTIDAD, por causales atribuibles al </w:t>
      </w:r>
    </w:p>
    <w:p w14:paraId="0748413E" w14:textId="77777777" w:rsidR="008B231B" w:rsidRPr="008B231B" w:rsidRDefault="008B231B" w:rsidP="008B231B">
      <w:pPr>
        <w:spacing w:line="200" w:lineRule="exact"/>
        <w:ind w:left="1430"/>
        <w:jc w:val="both"/>
        <w:rPr>
          <w:rFonts w:ascii="Calibri" w:hAnsi="Calibri"/>
          <w:sz w:val="22"/>
          <w:szCs w:val="22"/>
          <w:lang w:val="es-ES_tradnl" w:eastAsia="es-ES"/>
        </w:rPr>
      </w:pPr>
      <w:r w:rsidRPr="008B231B">
        <w:rPr>
          <w:rFonts w:ascii="Calibri" w:hAnsi="Calibri"/>
          <w:b/>
          <w:sz w:val="22"/>
          <w:szCs w:val="22"/>
          <w:lang w:val="es-ES_tradnl" w:eastAsia="es-ES"/>
        </w:rPr>
        <w:t>SUPERVISOR.</w:t>
      </w:r>
      <w:r w:rsidRPr="008B231B">
        <w:rPr>
          <w:rFonts w:ascii="Calibri" w:hAnsi="Calibri"/>
          <w:sz w:val="22"/>
          <w:szCs w:val="22"/>
          <w:lang w:val="es-ES_tradnl" w:eastAsia="es-ES"/>
        </w:rPr>
        <w:t xml:space="preserve"> La </w:t>
      </w:r>
      <w:r w:rsidRPr="008B231B">
        <w:rPr>
          <w:rFonts w:ascii="Calibri" w:hAnsi="Calibri"/>
          <w:b/>
          <w:sz w:val="22"/>
          <w:szCs w:val="22"/>
          <w:lang w:val="es-ES_tradnl" w:eastAsia="es-ES"/>
        </w:rPr>
        <w:t>ENTIDAD</w:t>
      </w:r>
      <w:r w:rsidRPr="008B231B">
        <w:rPr>
          <w:rFonts w:ascii="Calibri" w:hAnsi="Calibri"/>
          <w:sz w:val="22"/>
          <w:szCs w:val="22"/>
          <w:lang w:val="es-ES_tradnl" w:eastAsia="es-ES"/>
        </w:rPr>
        <w:t>, podrá proceder al trámite de resolución del    Contrato, en los siguientes casos:</w:t>
      </w:r>
    </w:p>
    <w:p w14:paraId="79FB9022" w14:textId="77777777" w:rsidR="008B231B" w:rsidRPr="008B231B" w:rsidRDefault="008B231B" w:rsidP="00AD4839">
      <w:pPr>
        <w:numPr>
          <w:ilvl w:val="0"/>
          <w:numId w:val="40"/>
        </w:numPr>
        <w:tabs>
          <w:tab w:val="num" w:pos="1620"/>
        </w:tabs>
        <w:spacing w:line="200" w:lineRule="exact"/>
        <w:ind w:left="1620"/>
        <w:jc w:val="both"/>
        <w:rPr>
          <w:rFonts w:ascii="Calibri" w:hAnsi="Calibri"/>
          <w:sz w:val="22"/>
          <w:szCs w:val="22"/>
          <w:lang w:val="es-ES_tradnl" w:eastAsia="es-ES"/>
        </w:rPr>
      </w:pPr>
      <w:r w:rsidRPr="008B231B">
        <w:rPr>
          <w:rFonts w:ascii="Calibri" w:hAnsi="Calibri"/>
          <w:sz w:val="22"/>
          <w:szCs w:val="22"/>
          <w:lang w:val="es-ES_tradnl" w:eastAsia="es-ES"/>
        </w:rPr>
        <w:t xml:space="preserve">Por incumplimiento en la iniciación de los servicios, si emitida la Orden de Proceder demora más de quince (15) días calendario en movilizarse a la zona de los trabajos. </w:t>
      </w:r>
      <w:r w:rsidRPr="008B231B">
        <w:rPr>
          <w:rFonts w:ascii="Calibri" w:hAnsi="Calibri"/>
          <w:b/>
          <w:i/>
          <w:sz w:val="22"/>
          <w:szCs w:val="22"/>
          <w:lang w:val="es-ES_tradnl" w:eastAsia="es-ES"/>
        </w:rPr>
        <w:t>(en caso de servicio de corta duración, este plazo puede ser reducido).</w:t>
      </w:r>
    </w:p>
    <w:p w14:paraId="42D5536D" w14:textId="77777777" w:rsidR="008B231B" w:rsidRPr="008B231B" w:rsidRDefault="008B231B" w:rsidP="00AD4839">
      <w:pPr>
        <w:numPr>
          <w:ilvl w:val="0"/>
          <w:numId w:val="40"/>
        </w:numPr>
        <w:tabs>
          <w:tab w:val="num" w:pos="1620"/>
        </w:tabs>
        <w:spacing w:line="200" w:lineRule="exact"/>
        <w:ind w:left="1620"/>
        <w:jc w:val="both"/>
        <w:rPr>
          <w:rFonts w:ascii="Calibri" w:hAnsi="Calibri"/>
          <w:sz w:val="22"/>
          <w:szCs w:val="22"/>
          <w:lang w:val="es-ES_tradnl" w:eastAsia="es-ES"/>
        </w:rPr>
      </w:pPr>
      <w:r w:rsidRPr="008B231B">
        <w:rPr>
          <w:rFonts w:ascii="Calibri" w:hAnsi="Calibri"/>
          <w:sz w:val="22"/>
          <w:szCs w:val="22"/>
          <w:lang w:val="es-ES_tradnl" w:eastAsia="es-ES"/>
        </w:rPr>
        <w:t xml:space="preserve">Por disolución del </w:t>
      </w:r>
      <w:r w:rsidRPr="008B231B">
        <w:rPr>
          <w:rFonts w:ascii="Calibri" w:hAnsi="Calibri"/>
          <w:b/>
          <w:sz w:val="22"/>
          <w:szCs w:val="22"/>
          <w:lang w:val="es-ES_tradnl" w:eastAsia="es-ES"/>
        </w:rPr>
        <w:t>SUPERVISOR</w:t>
      </w:r>
      <w:r w:rsidRPr="008B231B">
        <w:rPr>
          <w:rFonts w:ascii="Calibri" w:hAnsi="Calibri"/>
          <w:sz w:val="22"/>
          <w:szCs w:val="22"/>
          <w:lang w:val="es-ES_tradnl" w:eastAsia="es-ES"/>
        </w:rPr>
        <w:t xml:space="preserve"> (sea Empresa Consultora o Asociación Accidental de Empresas Consultoras).</w:t>
      </w:r>
    </w:p>
    <w:p w14:paraId="0CEE45CE" w14:textId="77777777" w:rsidR="008B231B" w:rsidRPr="008B231B" w:rsidRDefault="008B231B" w:rsidP="00AD4839">
      <w:pPr>
        <w:numPr>
          <w:ilvl w:val="0"/>
          <w:numId w:val="40"/>
        </w:numPr>
        <w:tabs>
          <w:tab w:val="num" w:pos="1620"/>
        </w:tabs>
        <w:spacing w:line="200" w:lineRule="exact"/>
        <w:ind w:left="1620"/>
        <w:jc w:val="both"/>
        <w:rPr>
          <w:rFonts w:ascii="Calibri" w:hAnsi="Calibri"/>
          <w:sz w:val="22"/>
          <w:szCs w:val="22"/>
          <w:lang w:val="es-ES_tradnl" w:eastAsia="es-ES"/>
        </w:rPr>
      </w:pPr>
      <w:r w:rsidRPr="008B231B">
        <w:rPr>
          <w:rFonts w:ascii="Calibri" w:hAnsi="Calibri"/>
          <w:sz w:val="22"/>
          <w:szCs w:val="22"/>
          <w:lang w:val="es-ES_tradnl" w:eastAsia="es-ES"/>
        </w:rPr>
        <w:t xml:space="preserve">Por quiebra declarada del </w:t>
      </w:r>
      <w:r w:rsidRPr="008B231B">
        <w:rPr>
          <w:rFonts w:ascii="Calibri" w:hAnsi="Calibri"/>
          <w:b/>
          <w:sz w:val="22"/>
          <w:szCs w:val="22"/>
          <w:lang w:val="es-ES_tradnl" w:eastAsia="es-ES"/>
        </w:rPr>
        <w:t>SUPERVISOR.</w:t>
      </w:r>
    </w:p>
    <w:p w14:paraId="2BF8B512" w14:textId="77777777" w:rsidR="008B231B" w:rsidRPr="008B231B" w:rsidRDefault="008B231B" w:rsidP="00AD4839">
      <w:pPr>
        <w:numPr>
          <w:ilvl w:val="0"/>
          <w:numId w:val="40"/>
        </w:numPr>
        <w:tabs>
          <w:tab w:val="num" w:pos="1620"/>
        </w:tabs>
        <w:spacing w:line="200" w:lineRule="exact"/>
        <w:ind w:left="1620"/>
        <w:jc w:val="both"/>
        <w:rPr>
          <w:rFonts w:ascii="Calibri" w:hAnsi="Calibri"/>
          <w:b/>
          <w:sz w:val="22"/>
          <w:szCs w:val="22"/>
          <w:lang w:val="es-ES_tradnl" w:eastAsia="es-ES"/>
        </w:rPr>
      </w:pPr>
      <w:r w:rsidRPr="008B231B">
        <w:rPr>
          <w:rFonts w:ascii="Calibri" w:hAnsi="Calibri"/>
          <w:sz w:val="22"/>
          <w:szCs w:val="22"/>
          <w:lang w:val="es-ES_tradnl" w:eastAsia="es-ES"/>
        </w:rPr>
        <w:t xml:space="preserve">Por suspensión del servicio sin justificación, por __________ </w:t>
      </w:r>
      <w:r w:rsidRPr="008B231B">
        <w:rPr>
          <w:rFonts w:ascii="Calibri" w:hAnsi="Calibri"/>
          <w:b/>
          <w:i/>
          <w:sz w:val="22"/>
          <w:szCs w:val="22"/>
          <w:lang w:val="es-ES_tradnl" w:eastAsia="es-ES"/>
        </w:rPr>
        <w:t>(registrar los días en función del plazo total del servicio que se presta)</w:t>
      </w:r>
      <w:r w:rsidRPr="008B231B">
        <w:rPr>
          <w:rFonts w:ascii="Calibri" w:hAnsi="Calibri"/>
          <w:sz w:val="22"/>
          <w:szCs w:val="22"/>
          <w:lang w:val="es-ES_tradnl" w:eastAsia="es-ES"/>
        </w:rPr>
        <w:t xml:space="preserve"> días calendario continuos, sin autorización escrita del </w:t>
      </w:r>
      <w:r w:rsidRPr="008B231B">
        <w:rPr>
          <w:rFonts w:ascii="Calibri" w:hAnsi="Calibri"/>
          <w:b/>
          <w:sz w:val="22"/>
          <w:szCs w:val="22"/>
          <w:lang w:val="es-ES_tradnl" w:eastAsia="es-ES"/>
        </w:rPr>
        <w:t>FISCAL DE OBRA.</w:t>
      </w:r>
    </w:p>
    <w:p w14:paraId="7F474715" w14:textId="77777777" w:rsidR="008B231B" w:rsidRPr="008B231B" w:rsidRDefault="008B231B" w:rsidP="00AD4839">
      <w:pPr>
        <w:numPr>
          <w:ilvl w:val="0"/>
          <w:numId w:val="40"/>
        </w:numPr>
        <w:tabs>
          <w:tab w:val="num" w:pos="1620"/>
        </w:tabs>
        <w:spacing w:line="200" w:lineRule="exact"/>
        <w:ind w:left="1620"/>
        <w:jc w:val="both"/>
        <w:rPr>
          <w:rFonts w:ascii="Calibri" w:hAnsi="Calibri"/>
          <w:sz w:val="22"/>
          <w:szCs w:val="22"/>
          <w:lang w:val="es-ES_tradnl" w:eastAsia="es-ES"/>
        </w:rPr>
      </w:pPr>
      <w:r w:rsidRPr="008B231B">
        <w:rPr>
          <w:rFonts w:ascii="Calibri" w:hAnsi="Calibri"/>
          <w:sz w:val="22"/>
          <w:szCs w:val="22"/>
          <w:lang w:val="es-ES_tradnl" w:eastAsia="es-ES"/>
        </w:rPr>
        <w:t>Por incumplimiento en la movilización al servicio, del personal y equipo ofertados, de acuerdo al Cronograma.</w:t>
      </w:r>
    </w:p>
    <w:p w14:paraId="6C7EDEC5" w14:textId="77777777" w:rsidR="008B231B" w:rsidRPr="008B231B" w:rsidRDefault="008B231B" w:rsidP="00AD4839">
      <w:pPr>
        <w:numPr>
          <w:ilvl w:val="0"/>
          <w:numId w:val="40"/>
        </w:numPr>
        <w:tabs>
          <w:tab w:val="num" w:pos="1620"/>
        </w:tabs>
        <w:spacing w:line="200" w:lineRule="exact"/>
        <w:ind w:left="1620"/>
        <w:jc w:val="both"/>
        <w:rPr>
          <w:rFonts w:ascii="Calibri" w:hAnsi="Calibri"/>
          <w:sz w:val="22"/>
          <w:szCs w:val="22"/>
          <w:lang w:val="es-ES_tradnl" w:eastAsia="es-ES"/>
        </w:rPr>
      </w:pPr>
      <w:r w:rsidRPr="008B231B">
        <w:rPr>
          <w:rFonts w:ascii="Calibri" w:hAnsi="Calibri"/>
          <w:sz w:val="22"/>
          <w:szCs w:val="22"/>
          <w:lang w:val="es-ES_tradnl" w:eastAsia="es-ES"/>
        </w:rPr>
        <w:t xml:space="preserve">Por incumplimiento injustificado del programa de prestación de servicios sin que el </w:t>
      </w:r>
      <w:r w:rsidRPr="008B231B">
        <w:rPr>
          <w:rFonts w:ascii="Calibri" w:hAnsi="Calibri"/>
          <w:b/>
          <w:sz w:val="22"/>
          <w:szCs w:val="22"/>
          <w:lang w:val="es-ES_tradnl" w:eastAsia="es-ES"/>
        </w:rPr>
        <w:t>SUPERVISOR</w:t>
      </w:r>
      <w:r w:rsidRPr="008B231B">
        <w:rPr>
          <w:rFonts w:ascii="Calibri" w:hAnsi="Calibri"/>
          <w:sz w:val="22"/>
          <w:szCs w:val="22"/>
          <w:lang w:val="es-ES_tradnl" w:eastAsia="es-ES"/>
        </w:rPr>
        <w:t xml:space="preserve"> adopte medidas necesarias y oportunas para recuperar su demora y asegurar la conclusión del servicio dentro del plazo vigente.</w:t>
      </w:r>
    </w:p>
    <w:p w14:paraId="5A352C38" w14:textId="77777777" w:rsidR="008B231B" w:rsidRPr="008B231B" w:rsidRDefault="008B231B" w:rsidP="00AD4839">
      <w:pPr>
        <w:numPr>
          <w:ilvl w:val="0"/>
          <w:numId w:val="40"/>
        </w:numPr>
        <w:tabs>
          <w:tab w:val="num" w:pos="1620"/>
        </w:tabs>
        <w:spacing w:line="200" w:lineRule="exact"/>
        <w:ind w:left="1620"/>
        <w:jc w:val="both"/>
        <w:rPr>
          <w:rFonts w:ascii="Calibri" w:hAnsi="Calibri"/>
          <w:sz w:val="22"/>
          <w:szCs w:val="22"/>
          <w:lang w:val="es-ES_tradnl" w:eastAsia="es-ES"/>
        </w:rPr>
      </w:pPr>
      <w:r w:rsidRPr="008B231B">
        <w:rPr>
          <w:rFonts w:ascii="Calibri" w:hAnsi="Calibri"/>
          <w:sz w:val="22"/>
          <w:szCs w:val="22"/>
          <w:lang w:val="es-ES_tradnl" w:eastAsia="es-ES"/>
        </w:rPr>
        <w:t xml:space="preserve">Por negligencia reiterada (3 veces) en el cumplimiento de los Términos de Referencia, u otras especificaciones, o instrucciones escritas del </w:t>
      </w:r>
      <w:r w:rsidRPr="008B231B">
        <w:rPr>
          <w:rFonts w:ascii="Calibri" w:hAnsi="Calibri"/>
          <w:b/>
          <w:sz w:val="22"/>
          <w:szCs w:val="22"/>
          <w:lang w:val="es-ES_tradnl" w:eastAsia="es-ES"/>
        </w:rPr>
        <w:t>FISCAL DE OBRA.</w:t>
      </w:r>
    </w:p>
    <w:p w14:paraId="44EE358A" w14:textId="77777777" w:rsidR="008B231B" w:rsidRPr="008B231B" w:rsidRDefault="008B231B" w:rsidP="00AD4839">
      <w:pPr>
        <w:numPr>
          <w:ilvl w:val="0"/>
          <w:numId w:val="40"/>
        </w:numPr>
        <w:tabs>
          <w:tab w:val="num" w:pos="1620"/>
        </w:tabs>
        <w:spacing w:line="200" w:lineRule="exact"/>
        <w:ind w:left="1620"/>
        <w:jc w:val="both"/>
        <w:rPr>
          <w:rFonts w:ascii="Calibri" w:hAnsi="Calibri"/>
          <w:sz w:val="22"/>
          <w:szCs w:val="22"/>
          <w:lang w:val="es-ES_tradnl" w:eastAsia="es-ES"/>
        </w:rPr>
      </w:pPr>
      <w:r w:rsidRPr="008B231B">
        <w:rPr>
          <w:rFonts w:ascii="Calibri" w:hAnsi="Calibri"/>
          <w:sz w:val="22"/>
          <w:szCs w:val="22"/>
          <w:lang w:val="es-ES_tradnl" w:eastAsia="es-ES"/>
        </w:rPr>
        <w:t>Por falta de pago de salarios a su personal y otras obligaciones contractuales que afecten al servicio.</w:t>
      </w:r>
    </w:p>
    <w:p w14:paraId="0188B6C5" w14:textId="77777777" w:rsidR="008B231B" w:rsidRPr="008B231B" w:rsidRDefault="008B231B" w:rsidP="00AD4839">
      <w:pPr>
        <w:numPr>
          <w:ilvl w:val="0"/>
          <w:numId w:val="40"/>
        </w:numPr>
        <w:tabs>
          <w:tab w:val="num" w:pos="1620"/>
        </w:tabs>
        <w:spacing w:line="200" w:lineRule="exact"/>
        <w:ind w:left="1620"/>
        <w:jc w:val="both"/>
        <w:rPr>
          <w:rFonts w:ascii="Calibri" w:hAnsi="Calibri"/>
          <w:sz w:val="22"/>
          <w:szCs w:val="22"/>
          <w:lang w:val="es-ES_tradnl" w:eastAsia="es-ES"/>
        </w:rPr>
      </w:pPr>
      <w:r w:rsidRPr="008B231B">
        <w:rPr>
          <w:rFonts w:ascii="Calibri" w:hAnsi="Calibri"/>
          <w:sz w:val="22"/>
          <w:szCs w:val="22"/>
          <w:lang w:val="es-ES_tradnl" w:eastAsia="es-ES"/>
        </w:rPr>
        <w:t xml:space="preserve">Por subcontratación de una parte del servicio sin que ésta haya sido prevista en la propuesta y/o sin contar con la autorización escrita del </w:t>
      </w:r>
      <w:r w:rsidRPr="008B231B">
        <w:rPr>
          <w:rFonts w:ascii="Calibri" w:hAnsi="Calibri"/>
          <w:b/>
          <w:sz w:val="22"/>
          <w:szCs w:val="22"/>
          <w:lang w:val="es-ES_tradnl" w:eastAsia="es-ES"/>
        </w:rPr>
        <w:t>FISCAL DE OBRA</w:t>
      </w:r>
      <w:r w:rsidRPr="008B231B">
        <w:rPr>
          <w:rFonts w:ascii="Calibri" w:hAnsi="Calibri"/>
          <w:sz w:val="22"/>
          <w:szCs w:val="22"/>
          <w:lang w:val="es-ES_tradnl" w:eastAsia="es-ES"/>
        </w:rPr>
        <w:t>.</w:t>
      </w:r>
    </w:p>
    <w:p w14:paraId="74D8498D" w14:textId="77777777" w:rsidR="008B231B" w:rsidRPr="008B231B" w:rsidRDefault="008B231B" w:rsidP="00AD4839">
      <w:pPr>
        <w:numPr>
          <w:ilvl w:val="0"/>
          <w:numId w:val="40"/>
        </w:numPr>
        <w:tabs>
          <w:tab w:val="num" w:pos="1620"/>
        </w:tabs>
        <w:spacing w:line="200" w:lineRule="exact"/>
        <w:ind w:left="1620"/>
        <w:jc w:val="both"/>
        <w:rPr>
          <w:rFonts w:ascii="Calibri" w:hAnsi="Calibri"/>
          <w:sz w:val="22"/>
          <w:szCs w:val="22"/>
          <w:lang w:val="es-ES_tradnl" w:eastAsia="es-ES"/>
        </w:rPr>
      </w:pPr>
      <w:r w:rsidRPr="008B231B">
        <w:rPr>
          <w:rFonts w:ascii="Calibri" w:hAnsi="Calibri"/>
          <w:sz w:val="22"/>
          <w:szCs w:val="22"/>
          <w:lang w:val="es-ES_tradnl" w:eastAsia="es-ES"/>
        </w:rPr>
        <w:t xml:space="preserve">Cuando el monto de las multas establecidas en la cláusula Trigésima Tercera, alcance el diez por ciento (10%) del monto del contrato – decisión optativa de la </w:t>
      </w:r>
      <w:r w:rsidRPr="008B231B">
        <w:rPr>
          <w:rFonts w:ascii="Calibri" w:hAnsi="Calibri"/>
          <w:b/>
          <w:sz w:val="22"/>
          <w:szCs w:val="22"/>
          <w:lang w:val="es-ES_tradnl" w:eastAsia="es-ES"/>
        </w:rPr>
        <w:t>ENTIDAD</w:t>
      </w:r>
      <w:r w:rsidRPr="008B231B">
        <w:rPr>
          <w:rFonts w:ascii="Calibri" w:hAnsi="Calibri"/>
          <w:sz w:val="22"/>
          <w:szCs w:val="22"/>
          <w:lang w:val="es-ES_tradnl" w:eastAsia="es-ES"/>
        </w:rPr>
        <w:t>, o el veinte por ciento (20%), de forma obligatoria.</w:t>
      </w:r>
    </w:p>
    <w:p w14:paraId="288AA9F3" w14:textId="77777777" w:rsidR="008B231B" w:rsidRPr="008B231B" w:rsidRDefault="008B231B" w:rsidP="008B231B">
      <w:pPr>
        <w:spacing w:line="200" w:lineRule="exact"/>
        <w:ind w:left="1260"/>
        <w:jc w:val="both"/>
        <w:rPr>
          <w:rFonts w:ascii="Calibri" w:hAnsi="Calibri"/>
          <w:sz w:val="22"/>
          <w:szCs w:val="22"/>
          <w:lang w:val="es-ES_tradnl" w:eastAsia="es-ES"/>
        </w:rPr>
      </w:pPr>
    </w:p>
    <w:p w14:paraId="6AA69ABA" w14:textId="77777777" w:rsidR="008B231B" w:rsidRPr="008B231B" w:rsidRDefault="008B231B" w:rsidP="00AD4839">
      <w:pPr>
        <w:numPr>
          <w:ilvl w:val="2"/>
          <w:numId w:val="53"/>
        </w:numPr>
        <w:spacing w:line="200" w:lineRule="exact"/>
        <w:ind w:hanging="153"/>
        <w:jc w:val="both"/>
        <w:rPr>
          <w:rFonts w:ascii="Calibri" w:hAnsi="Calibri"/>
          <w:sz w:val="22"/>
          <w:szCs w:val="22"/>
          <w:lang w:val="es-ES_tradnl" w:eastAsia="es-ES"/>
        </w:rPr>
      </w:pPr>
      <w:r w:rsidRPr="008B231B">
        <w:rPr>
          <w:rFonts w:ascii="Calibri" w:hAnsi="Calibri"/>
          <w:b/>
          <w:sz w:val="22"/>
          <w:szCs w:val="22"/>
          <w:lang w:val="es-ES_tradnl" w:eastAsia="es-ES"/>
        </w:rPr>
        <w:lastRenderedPageBreak/>
        <w:t>Resolución a requerimiento del SUPERVISOR por causales atribuibles a la ENTIDAD.</w:t>
      </w:r>
      <w:r w:rsidRPr="008B231B">
        <w:rPr>
          <w:rFonts w:ascii="Calibri" w:hAnsi="Calibri"/>
          <w:sz w:val="22"/>
          <w:szCs w:val="22"/>
          <w:lang w:val="es-ES_tradnl" w:eastAsia="es-ES"/>
        </w:rPr>
        <w:t xml:space="preserve"> El     </w:t>
      </w:r>
    </w:p>
    <w:p w14:paraId="148ACE67" w14:textId="77777777" w:rsidR="008B231B" w:rsidRPr="008B231B" w:rsidRDefault="008B231B" w:rsidP="008B231B">
      <w:pPr>
        <w:spacing w:line="200" w:lineRule="exact"/>
        <w:ind w:left="720"/>
        <w:jc w:val="both"/>
        <w:rPr>
          <w:rFonts w:ascii="Calibri" w:hAnsi="Calibri"/>
          <w:sz w:val="22"/>
          <w:szCs w:val="22"/>
          <w:lang w:val="es-ES_tradnl" w:eastAsia="es-ES"/>
        </w:rPr>
      </w:pPr>
      <w:r w:rsidRPr="008B231B">
        <w:rPr>
          <w:rFonts w:ascii="Calibri" w:hAnsi="Calibri"/>
          <w:b/>
          <w:sz w:val="22"/>
          <w:szCs w:val="22"/>
          <w:lang w:val="es-ES_tradnl" w:eastAsia="es-ES"/>
        </w:rPr>
        <w:t xml:space="preserve">            SUPERVISOR</w:t>
      </w:r>
      <w:r w:rsidRPr="008B231B">
        <w:rPr>
          <w:rFonts w:ascii="Calibri" w:hAnsi="Calibri"/>
          <w:sz w:val="22"/>
          <w:szCs w:val="22"/>
          <w:lang w:val="es-ES_tradnl" w:eastAsia="es-ES"/>
        </w:rPr>
        <w:t>, podrá proceder al trámite de resolución del Contrato, en los siguientes casos:</w:t>
      </w:r>
    </w:p>
    <w:p w14:paraId="2C1D106C" w14:textId="77777777" w:rsidR="008B231B" w:rsidRPr="008B231B" w:rsidRDefault="008B231B" w:rsidP="00AD4839">
      <w:pPr>
        <w:numPr>
          <w:ilvl w:val="0"/>
          <w:numId w:val="41"/>
        </w:numPr>
        <w:tabs>
          <w:tab w:val="num" w:pos="1620"/>
        </w:tabs>
        <w:spacing w:line="200" w:lineRule="exact"/>
        <w:ind w:left="1620"/>
        <w:jc w:val="both"/>
        <w:rPr>
          <w:rFonts w:ascii="Calibri" w:hAnsi="Calibri"/>
          <w:sz w:val="22"/>
          <w:szCs w:val="22"/>
          <w:lang w:val="es-ES_tradnl" w:eastAsia="es-ES"/>
        </w:rPr>
      </w:pPr>
      <w:r w:rsidRPr="008B231B">
        <w:rPr>
          <w:rFonts w:ascii="Calibri" w:hAnsi="Calibri"/>
          <w:sz w:val="22"/>
          <w:szCs w:val="22"/>
          <w:lang w:val="es-ES_tradnl" w:eastAsia="es-ES"/>
        </w:rPr>
        <w:t xml:space="preserve">Por instrucciones injustificadas emanadas de la </w:t>
      </w:r>
      <w:r w:rsidRPr="008B231B">
        <w:rPr>
          <w:rFonts w:ascii="Calibri" w:hAnsi="Calibri"/>
          <w:b/>
          <w:sz w:val="22"/>
          <w:szCs w:val="22"/>
          <w:lang w:val="es-ES_tradnl" w:eastAsia="es-ES"/>
        </w:rPr>
        <w:t>ENTIDAD</w:t>
      </w:r>
      <w:r w:rsidRPr="008B231B">
        <w:rPr>
          <w:rFonts w:ascii="Calibri" w:hAnsi="Calibri"/>
          <w:sz w:val="22"/>
          <w:szCs w:val="22"/>
          <w:lang w:val="es-ES_tradnl" w:eastAsia="es-ES"/>
        </w:rPr>
        <w:t xml:space="preserve"> o emanadas del </w:t>
      </w:r>
      <w:r w:rsidRPr="008B231B">
        <w:rPr>
          <w:rFonts w:ascii="Calibri" w:hAnsi="Calibri"/>
          <w:b/>
          <w:sz w:val="22"/>
          <w:szCs w:val="22"/>
          <w:lang w:val="es-ES_tradnl" w:eastAsia="es-ES"/>
        </w:rPr>
        <w:t>FISCAL DE OBRA</w:t>
      </w:r>
      <w:r w:rsidRPr="008B231B">
        <w:rPr>
          <w:rFonts w:ascii="Calibri" w:hAnsi="Calibri"/>
          <w:sz w:val="22"/>
          <w:szCs w:val="22"/>
          <w:lang w:val="es-ES_tradnl" w:eastAsia="es-ES"/>
        </w:rPr>
        <w:t xml:space="preserve">, con conocimiento de la </w:t>
      </w:r>
      <w:r w:rsidRPr="008B231B">
        <w:rPr>
          <w:rFonts w:ascii="Calibri" w:hAnsi="Calibri"/>
          <w:b/>
          <w:sz w:val="22"/>
          <w:szCs w:val="22"/>
          <w:lang w:val="es-ES_tradnl" w:eastAsia="es-ES"/>
        </w:rPr>
        <w:t>ENTIDAD</w:t>
      </w:r>
      <w:r w:rsidRPr="008B231B">
        <w:rPr>
          <w:rFonts w:ascii="Calibri" w:hAnsi="Calibri"/>
          <w:sz w:val="22"/>
          <w:szCs w:val="22"/>
          <w:lang w:val="es-ES_tradnl" w:eastAsia="es-ES"/>
        </w:rPr>
        <w:t>, para la suspensión de la prestación del servicio por más de treinta (30) días calendario.</w:t>
      </w:r>
    </w:p>
    <w:p w14:paraId="720BD241" w14:textId="77777777" w:rsidR="008B231B" w:rsidRPr="008B231B" w:rsidRDefault="008B231B" w:rsidP="00AD4839">
      <w:pPr>
        <w:numPr>
          <w:ilvl w:val="0"/>
          <w:numId w:val="41"/>
        </w:numPr>
        <w:tabs>
          <w:tab w:val="num" w:pos="1620"/>
        </w:tabs>
        <w:spacing w:line="200" w:lineRule="exact"/>
        <w:ind w:left="1620"/>
        <w:jc w:val="both"/>
        <w:rPr>
          <w:rFonts w:ascii="Calibri" w:hAnsi="Calibri"/>
          <w:sz w:val="22"/>
          <w:szCs w:val="22"/>
          <w:lang w:val="es-ES_tradnl" w:eastAsia="es-ES"/>
        </w:rPr>
      </w:pPr>
      <w:r w:rsidRPr="008B231B">
        <w:rPr>
          <w:rFonts w:ascii="Calibri" w:hAnsi="Calibri"/>
          <w:sz w:val="22"/>
          <w:szCs w:val="22"/>
          <w:lang w:val="es-ES_tradnl" w:eastAsia="es-ES"/>
        </w:rPr>
        <w:t xml:space="preserve">Si apartándose de los términos del contrato la </w:t>
      </w:r>
      <w:r w:rsidRPr="008B231B">
        <w:rPr>
          <w:rFonts w:ascii="Calibri" w:hAnsi="Calibri"/>
          <w:b/>
          <w:sz w:val="22"/>
          <w:szCs w:val="22"/>
          <w:lang w:val="es-ES_tradnl" w:eastAsia="es-ES"/>
        </w:rPr>
        <w:t>ENTIDAD</w:t>
      </w:r>
      <w:r w:rsidRPr="008B231B">
        <w:rPr>
          <w:rFonts w:ascii="Calibri" w:hAnsi="Calibri"/>
          <w:sz w:val="22"/>
          <w:szCs w:val="22"/>
          <w:lang w:val="es-ES_tradnl" w:eastAsia="es-ES"/>
        </w:rPr>
        <w:t xml:space="preserve"> a través del </w:t>
      </w:r>
      <w:r w:rsidRPr="008B231B">
        <w:rPr>
          <w:rFonts w:ascii="Calibri" w:hAnsi="Calibri"/>
          <w:b/>
          <w:sz w:val="22"/>
          <w:szCs w:val="22"/>
          <w:lang w:val="es-ES_tradnl" w:eastAsia="es-ES"/>
        </w:rPr>
        <w:t>FISCAL DE OBRA</w:t>
      </w:r>
      <w:r w:rsidRPr="008B231B">
        <w:rPr>
          <w:rFonts w:ascii="Calibri" w:hAnsi="Calibri"/>
          <w:sz w:val="22"/>
          <w:szCs w:val="22"/>
          <w:lang w:val="es-ES_tradnl" w:eastAsia="es-ES"/>
        </w:rPr>
        <w:t>, pretende efectuar aumento o disminución en las cantidades de obra sin emisión del necesario Contrato Modificatorio, que en el caso de incrementos garantice el pago.</w:t>
      </w:r>
    </w:p>
    <w:p w14:paraId="4A8DEB58" w14:textId="77777777" w:rsidR="008B231B" w:rsidRPr="008B231B" w:rsidRDefault="008B231B" w:rsidP="00AD4839">
      <w:pPr>
        <w:numPr>
          <w:ilvl w:val="0"/>
          <w:numId w:val="41"/>
        </w:numPr>
        <w:tabs>
          <w:tab w:val="num" w:pos="1620"/>
        </w:tabs>
        <w:spacing w:line="200" w:lineRule="exact"/>
        <w:ind w:left="1620"/>
        <w:jc w:val="both"/>
        <w:rPr>
          <w:rFonts w:ascii="Calibri" w:hAnsi="Calibri"/>
          <w:sz w:val="22"/>
          <w:szCs w:val="22"/>
          <w:lang w:val="es-ES_tradnl" w:eastAsia="es-ES"/>
        </w:rPr>
      </w:pPr>
      <w:r w:rsidRPr="008B231B">
        <w:rPr>
          <w:rFonts w:ascii="Calibri" w:hAnsi="Calibri"/>
          <w:sz w:val="22"/>
          <w:szCs w:val="22"/>
          <w:lang w:val="es-ES_tradnl" w:eastAsia="es-ES"/>
        </w:rPr>
        <w:t xml:space="preserve">Por incumplimiento injustificado en el pago de un certificado de prestación de servicios aprobado por el </w:t>
      </w:r>
      <w:r w:rsidRPr="008B231B">
        <w:rPr>
          <w:rFonts w:ascii="Calibri" w:hAnsi="Calibri"/>
          <w:b/>
          <w:sz w:val="22"/>
          <w:szCs w:val="22"/>
          <w:lang w:val="es-ES_tradnl" w:eastAsia="es-ES"/>
        </w:rPr>
        <w:t>FISCAL DE OBRA</w:t>
      </w:r>
      <w:r w:rsidRPr="008B231B">
        <w:rPr>
          <w:rFonts w:ascii="Calibri" w:hAnsi="Calibri"/>
          <w:sz w:val="22"/>
          <w:szCs w:val="22"/>
          <w:lang w:val="es-ES_tradnl" w:eastAsia="es-ES"/>
        </w:rPr>
        <w:t xml:space="preserve">, por más de cuarenta y cinco (45) días calendario computados a partir de la fecha de remisión del certificado de prestación de servicios por el </w:t>
      </w:r>
      <w:r w:rsidRPr="008B231B">
        <w:rPr>
          <w:rFonts w:ascii="Calibri" w:hAnsi="Calibri"/>
          <w:b/>
          <w:sz w:val="22"/>
          <w:szCs w:val="22"/>
          <w:lang w:val="es-ES_tradnl" w:eastAsia="es-ES"/>
        </w:rPr>
        <w:t>FISCAL DE OBRA</w:t>
      </w:r>
      <w:r w:rsidRPr="008B231B">
        <w:rPr>
          <w:rFonts w:ascii="Calibri" w:hAnsi="Calibri"/>
          <w:sz w:val="22"/>
          <w:szCs w:val="22"/>
          <w:lang w:val="es-ES_tradnl" w:eastAsia="es-ES"/>
        </w:rPr>
        <w:t xml:space="preserve">, a la </w:t>
      </w:r>
      <w:r w:rsidRPr="008B231B">
        <w:rPr>
          <w:rFonts w:ascii="Calibri" w:hAnsi="Calibri"/>
          <w:b/>
          <w:sz w:val="22"/>
          <w:szCs w:val="22"/>
          <w:lang w:val="es-ES_tradnl" w:eastAsia="es-ES"/>
        </w:rPr>
        <w:t>ENTIDAD</w:t>
      </w:r>
      <w:r w:rsidRPr="008B231B">
        <w:rPr>
          <w:rFonts w:ascii="Calibri" w:hAnsi="Calibri"/>
          <w:sz w:val="22"/>
          <w:szCs w:val="22"/>
          <w:lang w:val="es-ES_tradnl" w:eastAsia="es-ES"/>
        </w:rPr>
        <w:t xml:space="preserve">.  </w:t>
      </w:r>
    </w:p>
    <w:p w14:paraId="418A5FD1" w14:textId="77777777" w:rsidR="008B231B" w:rsidRPr="008B231B" w:rsidRDefault="008B231B" w:rsidP="008B231B">
      <w:pPr>
        <w:tabs>
          <w:tab w:val="num" w:pos="1620"/>
        </w:tabs>
        <w:spacing w:line="200" w:lineRule="exact"/>
        <w:ind w:left="1620"/>
        <w:jc w:val="both"/>
        <w:rPr>
          <w:rFonts w:ascii="Calibri" w:hAnsi="Calibri"/>
          <w:sz w:val="22"/>
          <w:szCs w:val="22"/>
          <w:lang w:val="es-ES_tradnl" w:eastAsia="es-ES"/>
        </w:rPr>
      </w:pPr>
    </w:p>
    <w:p w14:paraId="748AAE63" w14:textId="77777777" w:rsidR="008B231B" w:rsidRPr="008B231B" w:rsidRDefault="008B231B" w:rsidP="00AD4839">
      <w:pPr>
        <w:numPr>
          <w:ilvl w:val="1"/>
          <w:numId w:val="53"/>
        </w:numPr>
        <w:spacing w:line="200" w:lineRule="exact"/>
        <w:ind w:left="567" w:hanging="567"/>
        <w:jc w:val="both"/>
        <w:rPr>
          <w:rFonts w:ascii="Calibri" w:hAnsi="Calibri"/>
          <w:sz w:val="22"/>
          <w:szCs w:val="22"/>
          <w:lang w:val="es-ES_tradnl" w:eastAsia="es-ES"/>
        </w:rPr>
      </w:pPr>
      <w:r w:rsidRPr="008B231B">
        <w:rPr>
          <w:rFonts w:ascii="Calibri" w:hAnsi="Calibri"/>
          <w:b/>
          <w:sz w:val="22"/>
          <w:szCs w:val="22"/>
          <w:lang w:val="es-ES_tradnl" w:eastAsia="es-ES"/>
        </w:rPr>
        <w:t>Reglas aplicables a la Resolución:</w:t>
      </w:r>
      <w:r w:rsidRPr="008B231B">
        <w:rPr>
          <w:rFonts w:ascii="Calibri" w:hAnsi="Calibri"/>
          <w:sz w:val="22"/>
          <w:szCs w:val="22"/>
          <w:lang w:val="es-ES_tradnl" w:eastAsia="es-ES"/>
        </w:rPr>
        <w:t xml:space="preserve"> Para procesar la Resolución del Contrato por cualquiera de las causales señaladas, la </w:t>
      </w:r>
      <w:r w:rsidRPr="008B231B">
        <w:rPr>
          <w:rFonts w:ascii="Calibri" w:hAnsi="Calibri"/>
          <w:b/>
          <w:sz w:val="22"/>
          <w:szCs w:val="22"/>
          <w:lang w:val="es-ES_tradnl" w:eastAsia="es-ES"/>
        </w:rPr>
        <w:t>ENTIDAD</w:t>
      </w:r>
      <w:r w:rsidRPr="008B231B">
        <w:rPr>
          <w:rFonts w:ascii="Calibri" w:hAnsi="Calibri"/>
          <w:sz w:val="22"/>
          <w:szCs w:val="22"/>
          <w:lang w:val="es-ES_tradnl" w:eastAsia="es-ES"/>
        </w:rPr>
        <w:t xml:space="preserve"> o el </w:t>
      </w:r>
      <w:r w:rsidRPr="008B231B">
        <w:rPr>
          <w:rFonts w:ascii="Calibri" w:hAnsi="Calibri"/>
          <w:b/>
          <w:sz w:val="22"/>
          <w:szCs w:val="22"/>
          <w:lang w:val="es-ES_tradnl" w:eastAsia="es-ES"/>
        </w:rPr>
        <w:t>SUPERVISOR</w:t>
      </w:r>
      <w:r w:rsidRPr="008B231B">
        <w:rPr>
          <w:rFonts w:ascii="Calibri" w:hAnsi="Calibri"/>
          <w:sz w:val="22"/>
          <w:szCs w:val="22"/>
          <w:lang w:val="es-ES_tradnl" w:eastAsia="es-ES"/>
        </w:rPr>
        <w:t xml:space="preserve"> darán aviso escrito mediante carta notariada, a la otra parte, de su intención de resolver el Contrato, estableciendo claramente la causal que se aduce.</w:t>
      </w:r>
    </w:p>
    <w:p w14:paraId="07510786" w14:textId="77777777" w:rsidR="008B231B" w:rsidRPr="008B231B" w:rsidRDefault="008B231B" w:rsidP="008B231B">
      <w:pPr>
        <w:spacing w:line="200" w:lineRule="exact"/>
        <w:ind w:left="540"/>
        <w:jc w:val="both"/>
        <w:rPr>
          <w:rFonts w:ascii="Calibri" w:hAnsi="Calibri"/>
          <w:sz w:val="22"/>
          <w:szCs w:val="22"/>
          <w:lang w:val="es-ES_tradnl" w:eastAsia="es-ES"/>
        </w:rPr>
      </w:pPr>
    </w:p>
    <w:p w14:paraId="4A9A6763" w14:textId="77777777" w:rsidR="008B231B" w:rsidRPr="008B231B" w:rsidRDefault="008B231B" w:rsidP="008B231B">
      <w:pPr>
        <w:spacing w:line="200" w:lineRule="exact"/>
        <w:ind w:left="540"/>
        <w:jc w:val="both"/>
        <w:rPr>
          <w:rFonts w:ascii="Calibri" w:hAnsi="Calibri"/>
          <w:sz w:val="22"/>
          <w:szCs w:val="22"/>
          <w:lang w:val="es-ES_tradnl" w:eastAsia="es-ES"/>
        </w:rPr>
      </w:pPr>
      <w:r w:rsidRPr="008B231B">
        <w:rPr>
          <w:rFonts w:ascii="Calibri" w:hAnsi="Calibri"/>
          <w:sz w:val="22"/>
          <w:szCs w:val="22"/>
          <w:lang w:val="es-ES_tradnl" w:eastAsia="es-ES"/>
        </w:rPr>
        <w:t>Si dentro de los quince (15) días hábiles siguientes de la fecha de notificación, se enmendaran las fallas, se normalizará el desarrollo de los servicios y se tomaran las medidas necesarias para continuar normalmente con las estipulaciones del Contrato y el requirente de la resolución, expresará por escrito su conformidad a la solución, el aviso de intensión de resolución será retirado.</w:t>
      </w:r>
    </w:p>
    <w:p w14:paraId="207D144A" w14:textId="77777777" w:rsidR="008B231B" w:rsidRPr="008B231B" w:rsidRDefault="008B231B" w:rsidP="008B231B">
      <w:pPr>
        <w:spacing w:line="200" w:lineRule="exact"/>
        <w:ind w:left="540"/>
        <w:jc w:val="both"/>
        <w:rPr>
          <w:rFonts w:ascii="Calibri" w:hAnsi="Calibri"/>
          <w:sz w:val="22"/>
          <w:szCs w:val="22"/>
          <w:lang w:val="es-ES_tradnl" w:eastAsia="es-ES"/>
        </w:rPr>
      </w:pPr>
    </w:p>
    <w:p w14:paraId="79800DC2" w14:textId="77777777" w:rsidR="008B231B" w:rsidRPr="008B231B" w:rsidRDefault="008B231B" w:rsidP="008B231B">
      <w:pPr>
        <w:spacing w:line="200" w:lineRule="exact"/>
        <w:ind w:left="540"/>
        <w:jc w:val="both"/>
        <w:rPr>
          <w:rFonts w:ascii="Calibri" w:hAnsi="Calibri"/>
          <w:sz w:val="22"/>
          <w:szCs w:val="22"/>
          <w:lang w:val="es-ES_tradnl" w:eastAsia="es-ES"/>
        </w:rPr>
      </w:pPr>
      <w:r w:rsidRPr="008B231B">
        <w:rPr>
          <w:rFonts w:ascii="Calibri" w:hAnsi="Calibri"/>
          <w:sz w:val="22"/>
          <w:szCs w:val="22"/>
          <w:lang w:val="es-ES_tradnl" w:eastAsia="es-ES"/>
        </w:rPr>
        <w:t xml:space="preserve">En caso contrario, si al vencimiento del término de los quince (15) días hábiles no existe ninguna respuesta, el proceso de resolución continuará, a cuyo fin la </w:t>
      </w:r>
      <w:r w:rsidRPr="008B231B">
        <w:rPr>
          <w:rFonts w:ascii="Calibri" w:hAnsi="Calibri"/>
          <w:b/>
          <w:sz w:val="22"/>
          <w:szCs w:val="22"/>
          <w:lang w:val="es-ES_tradnl" w:eastAsia="es-ES"/>
        </w:rPr>
        <w:t>ENTIDAD</w:t>
      </w:r>
      <w:r w:rsidRPr="008B231B">
        <w:rPr>
          <w:rFonts w:ascii="Calibri" w:hAnsi="Calibri"/>
          <w:sz w:val="22"/>
          <w:szCs w:val="22"/>
          <w:lang w:val="es-ES_tradnl" w:eastAsia="es-ES"/>
        </w:rPr>
        <w:t xml:space="preserve"> o el </w:t>
      </w:r>
      <w:r w:rsidRPr="008B231B">
        <w:rPr>
          <w:rFonts w:ascii="Calibri" w:hAnsi="Calibri"/>
          <w:b/>
          <w:sz w:val="22"/>
          <w:szCs w:val="22"/>
          <w:lang w:val="es-ES_tradnl" w:eastAsia="es-ES"/>
        </w:rPr>
        <w:t>SUPERVISOR</w:t>
      </w:r>
      <w:r w:rsidRPr="008B231B">
        <w:rPr>
          <w:rFonts w:ascii="Calibri" w:hAnsi="Calibri"/>
          <w:sz w:val="22"/>
          <w:szCs w:val="22"/>
          <w:lang w:val="es-ES_tradnl" w:eastAsia="es-ES"/>
        </w:rPr>
        <w:t>, según quien haya requerido la resolución del contrato, notificará mediante carta notariada a la otra parte, que la resolución del contrato se ha hecho efectiva.</w:t>
      </w:r>
    </w:p>
    <w:p w14:paraId="409CB221" w14:textId="77777777" w:rsidR="008B231B" w:rsidRPr="008B231B" w:rsidRDefault="008B231B" w:rsidP="008B231B">
      <w:pPr>
        <w:spacing w:line="200" w:lineRule="exact"/>
        <w:ind w:left="540"/>
        <w:jc w:val="both"/>
        <w:rPr>
          <w:rFonts w:ascii="Calibri" w:hAnsi="Calibri"/>
          <w:sz w:val="22"/>
          <w:szCs w:val="22"/>
          <w:lang w:val="es-ES_tradnl" w:eastAsia="es-ES"/>
        </w:rPr>
      </w:pPr>
    </w:p>
    <w:p w14:paraId="566A6FFB" w14:textId="77777777" w:rsidR="008B231B" w:rsidRPr="008B231B" w:rsidRDefault="008B231B" w:rsidP="008B231B">
      <w:pPr>
        <w:spacing w:line="200" w:lineRule="exact"/>
        <w:ind w:left="540"/>
        <w:jc w:val="both"/>
        <w:rPr>
          <w:rFonts w:ascii="Calibri" w:hAnsi="Calibri"/>
          <w:sz w:val="22"/>
          <w:szCs w:val="22"/>
          <w:lang w:val="es-ES_tradnl" w:eastAsia="es-ES"/>
        </w:rPr>
      </w:pPr>
      <w:r w:rsidRPr="008B231B">
        <w:rPr>
          <w:rFonts w:ascii="Calibri" w:hAnsi="Calibri"/>
          <w:sz w:val="22"/>
          <w:szCs w:val="22"/>
          <w:lang w:val="es-ES_tradnl" w:eastAsia="es-ES"/>
        </w:rPr>
        <w:t xml:space="preserve">Esta carta notariada dará lugar a que cuando la resolución sea por causales atribuibles al </w:t>
      </w:r>
      <w:r w:rsidRPr="008B231B">
        <w:rPr>
          <w:rFonts w:ascii="Calibri" w:hAnsi="Calibri"/>
          <w:b/>
          <w:sz w:val="22"/>
          <w:szCs w:val="22"/>
          <w:lang w:val="es-ES_tradnl" w:eastAsia="es-ES"/>
        </w:rPr>
        <w:t>SUPERVISOR</w:t>
      </w:r>
      <w:r w:rsidRPr="008B231B">
        <w:rPr>
          <w:rFonts w:ascii="Calibri" w:hAnsi="Calibri"/>
          <w:sz w:val="22"/>
          <w:szCs w:val="22"/>
          <w:lang w:val="es-ES_tradnl" w:eastAsia="es-ES"/>
        </w:rPr>
        <w:t xml:space="preserve">, se consolide en favor de la </w:t>
      </w:r>
      <w:r w:rsidRPr="008B231B">
        <w:rPr>
          <w:rFonts w:ascii="Calibri" w:hAnsi="Calibri"/>
          <w:b/>
          <w:sz w:val="22"/>
          <w:szCs w:val="22"/>
          <w:lang w:val="es-ES_tradnl" w:eastAsia="es-ES"/>
        </w:rPr>
        <w:t>ENTIDAD</w:t>
      </w:r>
      <w:r w:rsidRPr="008B231B">
        <w:rPr>
          <w:rFonts w:ascii="Calibri" w:hAnsi="Calibri"/>
          <w:sz w:val="22"/>
          <w:szCs w:val="22"/>
          <w:lang w:val="es-ES_tradnl" w:eastAsia="es-ES"/>
        </w:rPr>
        <w:t xml:space="preserve"> la Garantía de Cumplimiento de Contrato, manteniéndose pendiente de ejecución la garantía de Correcta Inversión de Anticipo (en caso de haberse otorgado), hasta que se efectúe la conciliación de saldos, si aún la vigencia de dicha garantía lo permite; caso contrario si la vigencia está a finalizar y no se amplía, será ejecutada con cargo a esa liquidación. El </w:t>
      </w:r>
      <w:r w:rsidRPr="008B231B">
        <w:rPr>
          <w:rFonts w:ascii="Calibri" w:hAnsi="Calibri"/>
          <w:b/>
          <w:sz w:val="22"/>
          <w:szCs w:val="22"/>
          <w:lang w:val="es-ES_tradnl" w:eastAsia="es-ES"/>
        </w:rPr>
        <w:t>FISCAL DE OBRA</w:t>
      </w:r>
      <w:r w:rsidRPr="008B231B">
        <w:rPr>
          <w:rFonts w:ascii="Calibri" w:hAnsi="Calibri"/>
          <w:sz w:val="22"/>
          <w:szCs w:val="22"/>
          <w:lang w:val="es-ES_tradnl" w:eastAsia="es-ES"/>
        </w:rPr>
        <w:t xml:space="preserve"> a solicitud de la </w:t>
      </w:r>
      <w:r w:rsidRPr="008B231B">
        <w:rPr>
          <w:rFonts w:ascii="Calibri" w:hAnsi="Calibri"/>
          <w:b/>
          <w:sz w:val="22"/>
          <w:szCs w:val="22"/>
          <w:lang w:val="es-ES_tradnl" w:eastAsia="es-ES"/>
        </w:rPr>
        <w:t>ENTIDAD</w:t>
      </w:r>
      <w:r w:rsidRPr="008B231B">
        <w:rPr>
          <w:rFonts w:ascii="Calibri" w:hAnsi="Calibri"/>
          <w:sz w:val="22"/>
          <w:szCs w:val="22"/>
          <w:lang w:val="es-ES_tradnl" w:eastAsia="es-ES"/>
        </w:rPr>
        <w:t xml:space="preserve">, procederá a establecer y certificar los montos reembolsables al </w:t>
      </w:r>
      <w:r w:rsidRPr="008B231B">
        <w:rPr>
          <w:rFonts w:ascii="Calibri" w:hAnsi="Calibri"/>
          <w:b/>
          <w:sz w:val="22"/>
          <w:szCs w:val="22"/>
          <w:lang w:val="es-ES_tradnl" w:eastAsia="es-ES"/>
        </w:rPr>
        <w:t xml:space="preserve">SUPERVISOR </w:t>
      </w:r>
      <w:r w:rsidRPr="008B231B">
        <w:rPr>
          <w:rFonts w:ascii="Calibri" w:hAnsi="Calibri"/>
          <w:sz w:val="22"/>
          <w:szCs w:val="22"/>
          <w:lang w:val="es-ES_tradnl" w:eastAsia="es-ES"/>
        </w:rPr>
        <w:t xml:space="preserve">por concepto de servicios satisfactoriamente prestados.  En este caso no se reconocerá al </w:t>
      </w:r>
      <w:r w:rsidRPr="008B231B">
        <w:rPr>
          <w:rFonts w:ascii="Calibri" w:hAnsi="Calibri"/>
          <w:b/>
          <w:bCs/>
          <w:sz w:val="22"/>
          <w:szCs w:val="22"/>
          <w:lang w:val="es-ES_tradnl" w:eastAsia="es-ES"/>
        </w:rPr>
        <w:t xml:space="preserve">SUPERVISOR </w:t>
      </w:r>
      <w:r w:rsidRPr="008B231B">
        <w:rPr>
          <w:rFonts w:ascii="Calibri" w:hAnsi="Calibri"/>
          <w:sz w:val="22"/>
          <w:szCs w:val="22"/>
          <w:lang w:val="es-ES_tradnl" w:eastAsia="es-ES"/>
        </w:rPr>
        <w:t xml:space="preserve">gastos de desmovilización de ninguna naturaleza. Con base en el certificado de cómputo final de servicios prestados, emitido por el </w:t>
      </w:r>
      <w:r w:rsidRPr="008B231B">
        <w:rPr>
          <w:rFonts w:ascii="Calibri" w:hAnsi="Calibri"/>
          <w:b/>
          <w:sz w:val="22"/>
          <w:szCs w:val="22"/>
          <w:lang w:val="es-ES_tradnl" w:eastAsia="es-ES"/>
        </w:rPr>
        <w:t>FISCAL DE OBRA</w:t>
      </w:r>
      <w:r w:rsidRPr="008B231B">
        <w:rPr>
          <w:rFonts w:ascii="Calibri" w:hAnsi="Calibri"/>
          <w:sz w:val="22"/>
          <w:szCs w:val="22"/>
          <w:lang w:val="es-ES_tradnl" w:eastAsia="es-ES"/>
        </w:rPr>
        <w:t xml:space="preserve">, el </w:t>
      </w:r>
      <w:r w:rsidRPr="008B231B">
        <w:rPr>
          <w:rFonts w:ascii="Calibri" w:hAnsi="Calibri"/>
          <w:b/>
          <w:sz w:val="22"/>
          <w:szCs w:val="22"/>
          <w:lang w:val="es-ES_tradnl" w:eastAsia="es-ES"/>
        </w:rPr>
        <w:t>SUPERVISOR</w:t>
      </w:r>
      <w:r w:rsidRPr="008B231B">
        <w:rPr>
          <w:rFonts w:ascii="Calibri" w:hAnsi="Calibri"/>
          <w:sz w:val="22"/>
          <w:szCs w:val="22"/>
          <w:lang w:val="es-ES_tradnl" w:eastAsia="es-ES"/>
        </w:rPr>
        <w:t xml:space="preserve"> preparará el Certificado de Liquidación Final, estableciendo saldos en favor o en contra para su respectivo pago o cobro de las garantías pertinentes. </w:t>
      </w:r>
    </w:p>
    <w:p w14:paraId="4C56E1C6" w14:textId="77777777" w:rsidR="008B231B" w:rsidRPr="008B231B" w:rsidRDefault="008B231B" w:rsidP="008B231B">
      <w:pPr>
        <w:spacing w:line="200" w:lineRule="exact"/>
        <w:ind w:left="540"/>
        <w:jc w:val="both"/>
        <w:rPr>
          <w:rFonts w:ascii="Calibri" w:hAnsi="Calibri"/>
          <w:sz w:val="22"/>
          <w:szCs w:val="22"/>
          <w:lang w:val="es-ES_tradnl" w:eastAsia="es-ES"/>
        </w:rPr>
      </w:pPr>
    </w:p>
    <w:p w14:paraId="3C2050DB" w14:textId="77777777" w:rsidR="008B231B" w:rsidRPr="008B231B" w:rsidRDefault="008B231B" w:rsidP="008B231B">
      <w:pPr>
        <w:spacing w:line="200" w:lineRule="exact"/>
        <w:ind w:left="540"/>
        <w:jc w:val="both"/>
        <w:rPr>
          <w:rFonts w:ascii="Calibri" w:hAnsi="Calibri"/>
          <w:sz w:val="22"/>
          <w:szCs w:val="22"/>
          <w:lang w:val="es-ES_tradnl" w:eastAsia="es-ES"/>
        </w:rPr>
      </w:pPr>
      <w:r w:rsidRPr="008B231B">
        <w:rPr>
          <w:rFonts w:ascii="Calibri" w:hAnsi="Calibri"/>
          <w:sz w:val="22"/>
          <w:szCs w:val="22"/>
          <w:lang w:val="es-ES_tradnl" w:eastAsia="es-ES"/>
        </w:rPr>
        <w:t xml:space="preserve">Sólo en caso que la resolución no sea originada por negligencia del </w:t>
      </w:r>
      <w:r w:rsidRPr="008B231B">
        <w:rPr>
          <w:rFonts w:ascii="Calibri" w:hAnsi="Calibri"/>
          <w:b/>
          <w:sz w:val="22"/>
          <w:szCs w:val="22"/>
          <w:lang w:val="es-ES_tradnl" w:eastAsia="es-ES"/>
        </w:rPr>
        <w:t>SUPERVISOR</w:t>
      </w:r>
      <w:r w:rsidRPr="008B231B">
        <w:rPr>
          <w:rFonts w:ascii="Calibri" w:hAnsi="Calibri"/>
          <w:sz w:val="22"/>
          <w:szCs w:val="22"/>
          <w:lang w:val="es-ES_tradnl" w:eastAsia="es-ES"/>
        </w:rPr>
        <w:t xml:space="preserve">, éste tendrá derecho a una evaluación de los gastos proporcionales que demande la desmovilización y los compromisos adquiridos por el </w:t>
      </w:r>
      <w:r w:rsidRPr="008B231B">
        <w:rPr>
          <w:rFonts w:ascii="Calibri" w:hAnsi="Calibri"/>
          <w:b/>
          <w:sz w:val="22"/>
          <w:szCs w:val="22"/>
          <w:lang w:val="es-ES_tradnl" w:eastAsia="es-ES"/>
        </w:rPr>
        <w:t xml:space="preserve">SUPERVISOR </w:t>
      </w:r>
      <w:r w:rsidRPr="008B231B">
        <w:rPr>
          <w:rFonts w:ascii="Calibri" w:hAnsi="Calibri"/>
          <w:sz w:val="22"/>
          <w:szCs w:val="22"/>
          <w:lang w:val="es-ES_tradnl" w:eastAsia="es-ES"/>
        </w:rPr>
        <w:t xml:space="preserve">para la prestación del servicio, contra la presentación de documentos probatorios y certificados. </w:t>
      </w:r>
    </w:p>
    <w:p w14:paraId="3ECAB8ED" w14:textId="77777777" w:rsidR="008B231B" w:rsidRPr="008B231B" w:rsidRDefault="008B231B" w:rsidP="008B231B">
      <w:pPr>
        <w:spacing w:line="200" w:lineRule="exact"/>
        <w:ind w:left="540"/>
        <w:jc w:val="both"/>
        <w:rPr>
          <w:rFonts w:ascii="Calibri" w:hAnsi="Calibri"/>
          <w:sz w:val="22"/>
          <w:szCs w:val="22"/>
          <w:lang w:val="es-ES_tradnl" w:eastAsia="es-ES"/>
        </w:rPr>
      </w:pPr>
    </w:p>
    <w:p w14:paraId="02252E00" w14:textId="77777777" w:rsidR="008B231B" w:rsidRPr="008B231B" w:rsidRDefault="008B231B" w:rsidP="00AD4839">
      <w:pPr>
        <w:numPr>
          <w:ilvl w:val="1"/>
          <w:numId w:val="53"/>
        </w:numPr>
        <w:spacing w:line="200" w:lineRule="exact"/>
        <w:ind w:left="567" w:hanging="567"/>
        <w:jc w:val="both"/>
        <w:rPr>
          <w:rFonts w:ascii="Calibri" w:hAnsi="Calibri"/>
          <w:sz w:val="22"/>
          <w:szCs w:val="22"/>
          <w:lang w:val="es-ES_tradnl" w:eastAsia="es-ES"/>
        </w:rPr>
      </w:pPr>
      <w:r w:rsidRPr="008B231B">
        <w:rPr>
          <w:rFonts w:ascii="Calibri" w:hAnsi="Calibri"/>
          <w:b/>
          <w:sz w:val="22"/>
          <w:szCs w:val="22"/>
          <w:lang w:val="es-ES_tradnl" w:eastAsia="es-ES"/>
        </w:rPr>
        <w:t>Resolución por causas de fuerza mayor o caso fortuito que afecten a la ENTIDAD o al SUPERVISOR:</w:t>
      </w:r>
      <w:r w:rsidRPr="008B231B">
        <w:rPr>
          <w:rFonts w:ascii="Calibri" w:hAnsi="Calibri"/>
          <w:sz w:val="22"/>
          <w:szCs w:val="22"/>
          <w:lang w:val="es-ES_tradnl" w:eastAsia="es-ES"/>
        </w:rPr>
        <w:t xml:space="preserve"> Si en cualquier momento, antes de la terminación de la prestación del servicio objeto del Contrato, la </w:t>
      </w:r>
      <w:r w:rsidRPr="008B231B">
        <w:rPr>
          <w:rFonts w:ascii="Calibri" w:hAnsi="Calibri"/>
          <w:b/>
          <w:sz w:val="22"/>
          <w:szCs w:val="22"/>
          <w:lang w:val="es-ES_tradnl" w:eastAsia="es-ES"/>
        </w:rPr>
        <w:t>ENTIDAD</w:t>
      </w:r>
      <w:r w:rsidRPr="008B231B">
        <w:rPr>
          <w:rFonts w:ascii="Calibri" w:hAnsi="Calibri"/>
          <w:sz w:val="22"/>
          <w:szCs w:val="22"/>
          <w:lang w:val="es-ES_tradnl" w:eastAsia="es-ES"/>
        </w:rPr>
        <w:t xml:space="preserve"> o el </w:t>
      </w:r>
      <w:r w:rsidRPr="008B231B">
        <w:rPr>
          <w:rFonts w:ascii="Calibri" w:hAnsi="Calibri"/>
          <w:b/>
          <w:sz w:val="22"/>
          <w:szCs w:val="22"/>
          <w:lang w:val="es-ES_tradnl" w:eastAsia="es-ES"/>
        </w:rPr>
        <w:t xml:space="preserve">SUPERVISOR </w:t>
      </w:r>
      <w:r w:rsidRPr="008B231B">
        <w:rPr>
          <w:rFonts w:ascii="Calibri" w:hAnsi="Calibri"/>
          <w:sz w:val="22"/>
          <w:szCs w:val="22"/>
          <w:lang w:val="es-ES_tradnl" w:eastAsia="es-ES"/>
        </w:rPr>
        <w:t>se encontrase en una situación fuera de control, por causas de fuerza mayor o caso fortuito, que imposibilite la conclusión del servicio o vayan contra los intereses del Estado; la parte afectada comunicará por escrito su intención de resolver el contrato justificando la causa.</w:t>
      </w:r>
    </w:p>
    <w:p w14:paraId="67625791" w14:textId="77777777" w:rsidR="008B231B" w:rsidRPr="008B231B" w:rsidRDefault="008B231B" w:rsidP="008B231B">
      <w:pPr>
        <w:spacing w:line="200" w:lineRule="exact"/>
        <w:ind w:left="465"/>
        <w:jc w:val="both"/>
        <w:rPr>
          <w:rFonts w:ascii="Calibri" w:hAnsi="Calibri"/>
          <w:sz w:val="22"/>
          <w:szCs w:val="22"/>
          <w:lang w:val="es-ES_tradnl" w:eastAsia="es-ES"/>
        </w:rPr>
      </w:pPr>
    </w:p>
    <w:p w14:paraId="42C63DE7" w14:textId="77777777" w:rsidR="008B231B" w:rsidRPr="008B231B" w:rsidRDefault="008B231B" w:rsidP="008B231B">
      <w:pPr>
        <w:spacing w:line="200" w:lineRule="exact"/>
        <w:ind w:left="465"/>
        <w:jc w:val="both"/>
        <w:rPr>
          <w:rFonts w:ascii="Calibri" w:hAnsi="Calibri"/>
          <w:sz w:val="22"/>
          <w:szCs w:val="22"/>
          <w:lang w:val="es-ES_tradnl" w:eastAsia="es-ES"/>
        </w:rPr>
      </w:pPr>
      <w:r w:rsidRPr="008B231B">
        <w:rPr>
          <w:rFonts w:ascii="Calibri" w:hAnsi="Calibri"/>
          <w:b/>
          <w:sz w:val="22"/>
          <w:szCs w:val="22"/>
          <w:lang w:val="es-ES_tradnl" w:eastAsia="es-ES"/>
        </w:rPr>
        <w:t>LA ENTIDAD,</w:t>
      </w:r>
      <w:r w:rsidRPr="008B231B">
        <w:rPr>
          <w:rFonts w:ascii="Calibri" w:hAnsi="Calibri"/>
          <w:sz w:val="22"/>
          <w:szCs w:val="22"/>
          <w:lang w:val="es-ES_tradnl" w:eastAsia="es-ES"/>
        </w:rPr>
        <w:t xml:space="preserve"> mediante carta notariada dirigida al </w:t>
      </w:r>
      <w:r w:rsidRPr="008B231B">
        <w:rPr>
          <w:rFonts w:ascii="Calibri" w:hAnsi="Calibri"/>
          <w:b/>
          <w:sz w:val="22"/>
          <w:szCs w:val="22"/>
          <w:lang w:val="es-ES_tradnl" w:eastAsia="es-ES"/>
        </w:rPr>
        <w:t>SUPERVISOR</w:t>
      </w:r>
      <w:r w:rsidRPr="008B231B">
        <w:rPr>
          <w:rFonts w:ascii="Calibri" w:hAnsi="Calibri"/>
          <w:sz w:val="22"/>
          <w:szCs w:val="22"/>
          <w:lang w:val="es-ES_tradnl" w:eastAsia="es-ES"/>
        </w:rPr>
        <w:t xml:space="preserve">, vía </w:t>
      </w:r>
      <w:r w:rsidRPr="008B231B">
        <w:rPr>
          <w:rFonts w:ascii="Calibri" w:hAnsi="Calibri"/>
          <w:b/>
          <w:sz w:val="22"/>
          <w:szCs w:val="22"/>
          <w:lang w:val="es-ES_tradnl" w:eastAsia="es-ES"/>
        </w:rPr>
        <w:t>FISCAL DE OBRA,</w:t>
      </w:r>
      <w:r w:rsidRPr="008B231B">
        <w:rPr>
          <w:rFonts w:ascii="Calibri" w:hAnsi="Calibri"/>
          <w:sz w:val="22"/>
          <w:szCs w:val="22"/>
          <w:lang w:val="es-ES_tradnl" w:eastAsia="es-ES"/>
        </w:rPr>
        <w:t xml:space="preserve"> suspenderá los trabajos y resolverá el Contrato total o parcialmente. A la entrega de dicha comunicación oficial de resolución, el </w:t>
      </w:r>
      <w:r w:rsidRPr="008B231B">
        <w:rPr>
          <w:rFonts w:ascii="Calibri" w:hAnsi="Calibri"/>
          <w:b/>
          <w:sz w:val="22"/>
          <w:szCs w:val="22"/>
          <w:lang w:val="es-ES_tradnl" w:eastAsia="es-ES"/>
        </w:rPr>
        <w:t xml:space="preserve">SUPERVISOR </w:t>
      </w:r>
      <w:r w:rsidRPr="008B231B">
        <w:rPr>
          <w:rFonts w:ascii="Calibri" w:hAnsi="Calibri"/>
          <w:sz w:val="22"/>
          <w:szCs w:val="22"/>
          <w:lang w:val="es-ES_tradnl" w:eastAsia="es-ES"/>
        </w:rPr>
        <w:t xml:space="preserve">suspenderá el trabajo de acuerdo a las instrucciones que al efecto emita el </w:t>
      </w:r>
      <w:r w:rsidRPr="008B231B">
        <w:rPr>
          <w:rFonts w:ascii="Calibri" w:hAnsi="Calibri"/>
          <w:b/>
          <w:sz w:val="22"/>
          <w:szCs w:val="22"/>
          <w:lang w:val="es-ES_tradnl" w:eastAsia="es-ES"/>
        </w:rPr>
        <w:t>FISCAL DE OBRA</w:t>
      </w:r>
      <w:r w:rsidRPr="008B231B">
        <w:rPr>
          <w:rFonts w:ascii="Calibri" w:hAnsi="Calibri"/>
          <w:b/>
          <w:bCs/>
          <w:sz w:val="22"/>
          <w:szCs w:val="22"/>
          <w:lang w:val="es-ES_tradnl" w:eastAsia="es-ES"/>
        </w:rPr>
        <w:t>.</w:t>
      </w:r>
    </w:p>
    <w:p w14:paraId="4A41AACC" w14:textId="77777777" w:rsidR="008B231B" w:rsidRPr="008B231B" w:rsidRDefault="008B231B" w:rsidP="008B231B">
      <w:pPr>
        <w:spacing w:line="200" w:lineRule="exact"/>
        <w:ind w:left="540"/>
        <w:jc w:val="both"/>
        <w:rPr>
          <w:rFonts w:ascii="Calibri" w:hAnsi="Calibri"/>
          <w:sz w:val="22"/>
          <w:szCs w:val="22"/>
          <w:lang w:val="es-ES_tradnl" w:eastAsia="es-ES"/>
        </w:rPr>
      </w:pPr>
    </w:p>
    <w:p w14:paraId="544232D1" w14:textId="77777777" w:rsidR="008B231B" w:rsidRPr="008B231B" w:rsidRDefault="008B231B" w:rsidP="008B231B">
      <w:pPr>
        <w:spacing w:line="200" w:lineRule="exact"/>
        <w:ind w:left="540"/>
        <w:jc w:val="both"/>
        <w:rPr>
          <w:rFonts w:ascii="Calibri" w:hAnsi="Calibri"/>
          <w:sz w:val="22"/>
          <w:szCs w:val="22"/>
          <w:lang w:val="es-ES_tradnl" w:eastAsia="es-ES"/>
        </w:rPr>
      </w:pPr>
      <w:r w:rsidRPr="008B231B">
        <w:rPr>
          <w:rFonts w:ascii="Calibri" w:hAnsi="Calibri"/>
          <w:sz w:val="22"/>
          <w:szCs w:val="22"/>
          <w:lang w:val="es-ES_tradnl" w:eastAsia="es-ES"/>
        </w:rPr>
        <w:t xml:space="preserve">El </w:t>
      </w:r>
      <w:r w:rsidRPr="008B231B">
        <w:rPr>
          <w:rFonts w:ascii="Calibri" w:hAnsi="Calibri"/>
          <w:b/>
          <w:sz w:val="22"/>
          <w:szCs w:val="22"/>
          <w:lang w:val="es-ES_tradnl" w:eastAsia="es-ES"/>
        </w:rPr>
        <w:t xml:space="preserve">SUPERVISOR </w:t>
      </w:r>
      <w:r w:rsidRPr="008B231B">
        <w:rPr>
          <w:rFonts w:ascii="Calibri" w:hAnsi="Calibri"/>
          <w:sz w:val="22"/>
          <w:szCs w:val="22"/>
          <w:lang w:val="es-ES_tradnl" w:eastAsia="es-ES"/>
        </w:rPr>
        <w:t xml:space="preserve">conjuntamente con el </w:t>
      </w:r>
      <w:r w:rsidRPr="008B231B">
        <w:rPr>
          <w:rFonts w:ascii="Calibri" w:hAnsi="Calibri"/>
          <w:b/>
          <w:sz w:val="22"/>
          <w:szCs w:val="22"/>
          <w:lang w:val="es-ES_tradnl" w:eastAsia="es-ES"/>
        </w:rPr>
        <w:t>FISCAL DE OBRA</w:t>
      </w:r>
      <w:r w:rsidRPr="008B231B">
        <w:rPr>
          <w:rFonts w:ascii="Calibri" w:hAnsi="Calibri"/>
          <w:sz w:val="22"/>
          <w:szCs w:val="22"/>
          <w:lang w:val="es-ES_tradnl" w:eastAsia="es-ES"/>
        </w:rPr>
        <w:t xml:space="preserve">, procederán a la verificación del servicio prestado hasta la fecha de suspensión, la evaluación de los compromisos que el </w:t>
      </w:r>
      <w:r w:rsidRPr="008B231B">
        <w:rPr>
          <w:rFonts w:ascii="Calibri" w:hAnsi="Calibri"/>
          <w:b/>
          <w:sz w:val="22"/>
          <w:szCs w:val="22"/>
          <w:lang w:val="es-ES_tradnl" w:eastAsia="es-ES"/>
        </w:rPr>
        <w:t xml:space="preserve">SUPERVISOR </w:t>
      </w:r>
      <w:r w:rsidRPr="008B231B">
        <w:rPr>
          <w:rFonts w:ascii="Calibri" w:hAnsi="Calibri"/>
          <w:sz w:val="22"/>
          <w:szCs w:val="22"/>
          <w:lang w:val="es-ES_tradnl" w:eastAsia="es-ES"/>
        </w:rPr>
        <w:lastRenderedPageBreak/>
        <w:t xml:space="preserve">tuviera pendientes por subcontratos u otros relativos al servicio, debidamente documentados. Asimismo, el </w:t>
      </w:r>
      <w:r w:rsidRPr="008B231B">
        <w:rPr>
          <w:rFonts w:ascii="Calibri" w:hAnsi="Calibri"/>
          <w:b/>
          <w:sz w:val="22"/>
          <w:szCs w:val="22"/>
          <w:lang w:val="es-ES_tradnl" w:eastAsia="es-ES"/>
        </w:rPr>
        <w:t xml:space="preserve">FISCAL DE OBRA </w:t>
      </w:r>
      <w:r w:rsidRPr="008B231B">
        <w:rPr>
          <w:rFonts w:ascii="Calibri" w:hAnsi="Calibri"/>
          <w:sz w:val="22"/>
          <w:szCs w:val="22"/>
          <w:lang w:val="es-ES_tradnl" w:eastAsia="es-ES"/>
        </w:rPr>
        <w:t xml:space="preserve">liquidará los costos proporcionales que demanden la desmovilización de personal y equipo y algunos otros gastos que a juicio del </w:t>
      </w:r>
      <w:r w:rsidRPr="008B231B">
        <w:rPr>
          <w:rFonts w:ascii="Calibri" w:hAnsi="Calibri"/>
          <w:b/>
          <w:sz w:val="22"/>
          <w:szCs w:val="22"/>
          <w:lang w:val="es-ES_tradnl" w:eastAsia="es-ES"/>
        </w:rPr>
        <w:t>FISCAL DE OBRA</w:t>
      </w:r>
      <w:r w:rsidRPr="008B231B">
        <w:rPr>
          <w:rFonts w:ascii="Calibri" w:hAnsi="Calibri"/>
          <w:sz w:val="22"/>
          <w:szCs w:val="22"/>
          <w:lang w:val="es-ES_tradnl" w:eastAsia="es-ES"/>
        </w:rPr>
        <w:t xml:space="preserve"> fueran considerados sujetos a reembolso. Con estos datos el </w:t>
      </w:r>
      <w:r w:rsidRPr="008B231B">
        <w:rPr>
          <w:rFonts w:ascii="Calibri" w:hAnsi="Calibri"/>
          <w:b/>
          <w:sz w:val="22"/>
          <w:szCs w:val="22"/>
          <w:lang w:val="es-ES_tradnl" w:eastAsia="es-ES"/>
        </w:rPr>
        <w:t>FISCAL DE OBRA</w:t>
      </w:r>
      <w:r w:rsidRPr="008B231B">
        <w:rPr>
          <w:rFonts w:ascii="Calibri" w:hAnsi="Calibri"/>
          <w:sz w:val="22"/>
          <w:szCs w:val="22"/>
          <w:lang w:val="es-ES_tradnl" w:eastAsia="es-ES"/>
        </w:rPr>
        <w:t xml:space="preserve"> elaborará el Certificado de Liquidación Final y el trámite de pago será el previsto en la Cláusula Vigésima Octava.</w:t>
      </w:r>
    </w:p>
    <w:p w14:paraId="0AA46C8C" w14:textId="77777777" w:rsidR="008B231B" w:rsidRPr="008B231B" w:rsidRDefault="008B231B" w:rsidP="008B231B">
      <w:pPr>
        <w:tabs>
          <w:tab w:val="left" w:pos="851"/>
        </w:tabs>
        <w:jc w:val="both"/>
        <w:rPr>
          <w:rFonts w:ascii="Calibri" w:hAnsi="Calibri" w:cs="Calibri"/>
          <w:b/>
          <w:sz w:val="22"/>
          <w:szCs w:val="22"/>
          <w:lang w:val="es-ES_tradnl" w:eastAsia="es-ES"/>
        </w:rPr>
      </w:pPr>
    </w:p>
    <w:p w14:paraId="60E4EA8F" w14:textId="77777777" w:rsidR="008B231B" w:rsidRPr="008B231B" w:rsidRDefault="008B231B" w:rsidP="008B231B">
      <w:pPr>
        <w:jc w:val="both"/>
        <w:rPr>
          <w:rFonts w:ascii="Calibri" w:hAnsi="Calibri" w:cs="Calibri"/>
          <w:b/>
          <w:sz w:val="22"/>
          <w:szCs w:val="22"/>
          <w:lang w:val="es-ES_tradnl" w:eastAsia="es-ES"/>
        </w:rPr>
      </w:pPr>
      <w:r w:rsidRPr="008B231B">
        <w:rPr>
          <w:rFonts w:ascii="Calibri" w:hAnsi="Calibri" w:cs="Calibri"/>
          <w:b/>
          <w:sz w:val="22"/>
          <w:szCs w:val="22"/>
          <w:lang w:val="es-ES_tradnl" w:eastAsia="es-ES"/>
        </w:rPr>
        <w:t xml:space="preserve">VIGÉSIMA.- (SOLUCIÓN DE CONTROVERSIAS). </w:t>
      </w:r>
    </w:p>
    <w:p w14:paraId="49075687" w14:textId="77777777" w:rsidR="008B231B" w:rsidRPr="008B231B" w:rsidRDefault="008B231B" w:rsidP="008B231B">
      <w:pPr>
        <w:jc w:val="both"/>
        <w:rPr>
          <w:rFonts w:ascii="Calibri" w:hAnsi="Calibri" w:cs="Calibri"/>
          <w:b/>
          <w:sz w:val="22"/>
          <w:szCs w:val="22"/>
          <w:lang w:val="es-ES_tradnl" w:eastAsia="es-ES"/>
        </w:rPr>
      </w:pPr>
    </w:p>
    <w:p w14:paraId="398F4612" w14:textId="77777777" w:rsidR="008B231B" w:rsidRPr="008B231B" w:rsidRDefault="008B231B" w:rsidP="008B231B">
      <w:pPr>
        <w:jc w:val="both"/>
        <w:rPr>
          <w:rFonts w:ascii="Calibri" w:hAnsi="Calibri" w:cs="Calibri"/>
          <w:sz w:val="22"/>
          <w:szCs w:val="22"/>
          <w:lang w:val="es-ES_tradnl" w:eastAsia="es-ES"/>
        </w:rPr>
      </w:pPr>
      <w:r w:rsidRPr="008B231B">
        <w:rPr>
          <w:rFonts w:ascii="Calibri" w:hAnsi="Calibri" w:cs="Calibri"/>
          <w:sz w:val="22"/>
          <w:szCs w:val="22"/>
          <w:lang w:val="es-ES_tradnl" w:eastAsia="es-ES"/>
        </w:rPr>
        <w:t>En caso surgir controversias sobre los derechos y obligaciones de las partes durante la ejecución del presente Contrato, las partes acudirán a los términos y condiciones del contrato, Documento Base de Contratación, propuesta adjudicada, sometidas a la Jurisdicción Coactiva Fiscal.</w:t>
      </w:r>
    </w:p>
    <w:p w14:paraId="487FEFE3" w14:textId="77777777" w:rsidR="008B231B" w:rsidRPr="008B231B" w:rsidRDefault="008B231B" w:rsidP="008B231B">
      <w:pPr>
        <w:jc w:val="both"/>
        <w:rPr>
          <w:rFonts w:ascii="Calibri" w:hAnsi="Calibri" w:cs="Calibri"/>
          <w:sz w:val="22"/>
          <w:szCs w:val="22"/>
          <w:lang w:val="es-ES_tradnl" w:eastAsia="es-ES"/>
        </w:rPr>
      </w:pPr>
    </w:p>
    <w:p w14:paraId="6F22BF03" w14:textId="77777777" w:rsidR="008B231B" w:rsidRPr="008B231B" w:rsidRDefault="008B231B" w:rsidP="008B231B">
      <w:pPr>
        <w:jc w:val="both"/>
        <w:rPr>
          <w:rFonts w:ascii="Calibri" w:hAnsi="Calibri" w:cs="Calibri"/>
          <w:b/>
          <w:sz w:val="22"/>
          <w:szCs w:val="22"/>
          <w:lang w:val="es-ES_tradnl" w:eastAsia="es-ES"/>
        </w:rPr>
      </w:pPr>
      <w:r w:rsidRPr="008B231B">
        <w:rPr>
          <w:rFonts w:ascii="Calibri" w:hAnsi="Calibri" w:cs="Calibri"/>
          <w:b/>
          <w:sz w:val="22"/>
          <w:szCs w:val="22"/>
          <w:lang w:val="es-ES_tradnl" w:eastAsia="es-ES"/>
        </w:rPr>
        <w:t xml:space="preserve">VIGÉSIMA PRIMERA.- (MODIFICACIÓN AL CONTRATO). </w:t>
      </w:r>
    </w:p>
    <w:p w14:paraId="2306D758" w14:textId="77777777" w:rsidR="008B231B" w:rsidRPr="008B231B" w:rsidRDefault="008B231B" w:rsidP="008B231B">
      <w:pPr>
        <w:jc w:val="both"/>
        <w:rPr>
          <w:rFonts w:ascii="Calibri" w:hAnsi="Calibri" w:cs="Calibri"/>
          <w:b/>
          <w:sz w:val="22"/>
          <w:szCs w:val="22"/>
          <w:lang w:val="es-ES_tradnl" w:eastAsia="es-ES"/>
        </w:rPr>
      </w:pPr>
    </w:p>
    <w:p w14:paraId="58800B2E" w14:textId="77777777" w:rsidR="008B231B" w:rsidRPr="008B231B" w:rsidRDefault="008B231B" w:rsidP="008B231B">
      <w:pPr>
        <w:jc w:val="both"/>
        <w:rPr>
          <w:rFonts w:ascii="Calibri" w:hAnsi="Calibri" w:cs="Calibri"/>
          <w:sz w:val="22"/>
          <w:szCs w:val="22"/>
          <w:lang w:val="es-ES_tradnl" w:eastAsia="es-ES"/>
        </w:rPr>
      </w:pPr>
      <w:r w:rsidRPr="008B231B">
        <w:rPr>
          <w:rFonts w:ascii="Calibri" w:hAnsi="Calibri" w:cs="Calibri"/>
          <w:sz w:val="22"/>
          <w:szCs w:val="22"/>
          <w:lang w:val="es-ES_tradnl" w:eastAsia="es-ES"/>
        </w:rPr>
        <w:t>El presente contrato no podrá ser modificado, excepto por causas señaladas en el Documento Base de Contratación previo acuerdo entre partes.</w:t>
      </w:r>
    </w:p>
    <w:p w14:paraId="4339D71A" w14:textId="77777777" w:rsidR="008B231B" w:rsidRPr="008B231B" w:rsidRDefault="008B231B" w:rsidP="008B231B">
      <w:pPr>
        <w:jc w:val="both"/>
        <w:rPr>
          <w:rFonts w:ascii="Calibri" w:hAnsi="Calibri" w:cs="Calibri"/>
          <w:sz w:val="22"/>
          <w:szCs w:val="22"/>
          <w:lang w:val="es-ES_tradnl" w:eastAsia="es-ES"/>
        </w:rPr>
      </w:pPr>
      <w:r w:rsidRPr="008B231B">
        <w:rPr>
          <w:rFonts w:ascii="Calibri" w:hAnsi="Calibri" w:cs="Calibri"/>
          <w:sz w:val="22"/>
          <w:szCs w:val="22"/>
          <w:lang w:val="es-ES_tradnl" w:eastAsia="es-ES"/>
        </w:rPr>
        <w:t>Dichas modificaciones deberán estar destinadas al objeto de la contratación y estar sustentadas por informes técnico y legal que establezcan la viabilidad técnica y financiamiento.</w:t>
      </w:r>
    </w:p>
    <w:p w14:paraId="1CFDCFCC" w14:textId="77777777" w:rsidR="008B231B" w:rsidRPr="008B231B" w:rsidRDefault="008B231B" w:rsidP="008B231B">
      <w:pPr>
        <w:jc w:val="both"/>
        <w:rPr>
          <w:rFonts w:ascii="Calibri" w:hAnsi="Calibri" w:cs="Calibri"/>
          <w:sz w:val="22"/>
          <w:szCs w:val="22"/>
          <w:lang w:val="es-ES_tradnl" w:eastAsia="es-ES"/>
        </w:rPr>
      </w:pPr>
      <w:r w:rsidRPr="008B231B">
        <w:rPr>
          <w:rFonts w:ascii="Calibri" w:hAnsi="Calibri" w:cs="Calibri"/>
          <w:sz w:val="22"/>
          <w:szCs w:val="22"/>
          <w:lang w:val="es-ES_tradnl" w:eastAsia="es-ES"/>
        </w:rPr>
        <w:t xml:space="preserve">La referida modificación, se realizará de uno o varios contratos modificatorios, que sumados no deberán exceder el diez por ciento (10%) del monto del contrato principal. </w:t>
      </w:r>
    </w:p>
    <w:p w14:paraId="5019864C" w14:textId="77777777" w:rsidR="008B231B" w:rsidRPr="008B231B" w:rsidRDefault="008B231B" w:rsidP="008B231B">
      <w:pPr>
        <w:jc w:val="both"/>
        <w:rPr>
          <w:rFonts w:ascii="Calibri" w:hAnsi="Calibri" w:cs="Calibri"/>
          <w:sz w:val="22"/>
          <w:szCs w:val="22"/>
          <w:lang w:val="es-ES_tradnl" w:eastAsia="es-ES"/>
        </w:rPr>
      </w:pPr>
    </w:p>
    <w:p w14:paraId="7E41EC7E" w14:textId="77777777" w:rsidR="008B231B" w:rsidRPr="008B231B" w:rsidRDefault="008B231B" w:rsidP="00AD4839">
      <w:pPr>
        <w:numPr>
          <w:ilvl w:val="0"/>
          <w:numId w:val="42"/>
        </w:numPr>
        <w:jc w:val="center"/>
        <w:rPr>
          <w:rFonts w:ascii="Calibri" w:hAnsi="Calibri" w:cs="Calibri"/>
          <w:b/>
          <w:sz w:val="22"/>
          <w:szCs w:val="22"/>
          <w:lang w:val="es-ES_tradnl" w:eastAsia="es-ES"/>
        </w:rPr>
      </w:pPr>
      <w:r w:rsidRPr="008B231B">
        <w:rPr>
          <w:rFonts w:ascii="Calibri" w:hAnsi="Calibri" w:cs="Calibri"/>
          <w:b/>
          <w:sz w:val="22"/>
          <w:szCs w:val="22"/>
          <w:lang w:val="es-ES_tradnl" w:eastAsia="es-ES"/>
        </w:rPr>
        <w:t>CONDICIONES PARTICULARES DEL CONTRATO</w:t>
      </w:r>
    </w:p>
    <w:p w14:paraId="421AAAA4" w14:textId="77777777" w:rsidR="008B231B" w:rsidRPr="008B231B" w:rsidRDefault="008B231B" w:rsidP="008B231B">
      <w:pPr>
        <w:jc w:val="both"/>
        <w:rPr>
          <w:rFonts w:ascii="Calibri" w:hAnsi="Calibri" w:cs="Calibri"/>
          <w:sz w:val="22"/>
          <w:szCs w:val="22"/>
          <w:lang w:val="es-ES_tradnl" w:eastAsia="es-ES"/>
        </w:rPr>
      </w:pPr>
    </w:p>
    <w:p w14:paraId="14111BA4" w14:textId="77777777" w:rsidR="008B231B" w:rsidRPr="008B231B" w:rsidRDefault="008B231B" w:rsidP="008B231B">
      <w:pPr>
        <w:jc w:val="both"/>
        <w:rPr>
          <w:rFonts w:ascii="Calibri" w:hAnsi="Calibri" w:cs="Calibri"/>
          <w:sz w:val="22"/>
          <w:szCs w:val="22"/>
          <w:lang w:val="es-ES_tradnl" w:eastAsia="es-ES"/>
        </w:rPr>
      </w:pPr>
      <w:r w:rsidRPr="008B231B">
        <w:rPr>
          <w:rFonts w:ascii="Calibri" w:hAnsi="Calibri" w:cs="Calibri"/>
          <w:b/>
          <w:sz w:val="22"/>
          <w:szCs w:val="22"/>
          <w:lang w:val="es-ES_tradnl" w:eastAsia="es-ES"/>
        </w:rPr>
        <w:t>VIGÉSIMA SEGUNDA.- (INICIO DE LA PRESTACIÓN DEL SERVICIO)</w:t>
      </w:r>
      <w:r w:rsidRPr="008B231B">
        <w:rPr>
          <w:rFonts w:ascii="Calibri" w:hAnsi="Calibri" w:cs="Calibri"/>
          <w:sz w:val="22"/>
          <w:szCs w:val="22"/>
          <w:lang w:val="es-ES_tradnl" w:eastAsia="es-ES"/>
        </w:rPr>
        <w:t xml:space="preserve"> La prestación del servicio se hará efectiva, a partir de la fecha en la que el </w:t>
      </w:r>
      <w:r w:rsidRPr="008B231B">
        <w:rPr>
          <w:rFonts w:ascii="Calibri" w:hAnsi="Calibri" w:cs="Calibri"/>
          <w:b/>
          <w:sz w:val="22"/>
          <w:szCs w:val="22"/>
          <w:lang w:val="es-ES_tradnl" w:eastAsia="es-ES"/>
        </w:rPr>
        <w:t>SUPERVISOR</w:t>
      </w:r>
      <w:r w:rsidRPr="008B231B">
        <w:rPr>
          <w:rFonts w:ascii="Calibri" w:hAnsi="Calibri" w:cs="Calibri"/>
          <w:sz w:val="22"/>
          <w:szCs w:val="22"/>
          <w:lang w:val="es-ES_tradnl" w:eastAsia="es-ES"/>
        </w:rPr>
        <w:t xml:space="preserve"> reciba de forma escrita la Orden de Proceder. </w:t>
      </w:r>
    </w:p>
    <w:p w14:paraId="6F5E0FAF" w14:textId="77777777" w:rsidR="008B231B" w:rsidRPr="008B231B" w:rsidRDefault="008B231B" w:rsidP="008B231B">
      <w:pPr>
        <w:jc w:val="both"/>
        <w:rPr>
          <w:rFonts w:ascii="Calibri" w:hAnsi="Calibri" w:cs="Calibri"/>
          <w:b/>
          <w:sz w:val="22"/>
          <w:szCs w:val="22"/>
          <w:lang w:val="es-ES_tradnl" w:eastAsia="es-ES"/>
        </w:rPr>
      </w:pPr>
    </w:p>
    <w:p w14:paraId="068C93C1" w14:textId="77777777" w:rsidR="008B231B" w:rsidRPr="008B231B" w:rsidRDefault="008B231B" w:rsidP="008B231B">
      <w:pPr>
        <w:jc w:val="both"/>
        <w:rPr>
          <w:rFonts w:ascii="Calibri" w:hAnsi="Calibri" w:cs="Calibri"/>
          <w:sz w:val="22"/>
          <w:szCs w:val="22"/>
          <w:lang w:val="es-ES_tradnl" w:eastAsia="es-ES"/>
        </w:rPr>
      </w:pPr>
      <w:r w:rsidRPr="008B231B">
        <w:rPr>
          <w:rFonts w:ascii="Calibri" w:hAnsi="Calibri" w:cs="Calibri"/>
          <w:b/>
          <w:sz w:val="22"/>
          <w:szCs w:val="22"/>
          <w:lang w:val="es-ES_tradnl" w:eastAsia="es-ES"/>
        </w:rPr>
        <w:t>VIGÉSIMA TERCERA.- (FISCALIZACIÓN DEL SERVICIO)</w:t>
      </w:r>
      <w:r w:rsidRPr="008B231B">
        <w:rPr>
          <w:rFonts w:ascii="Calibri" w:hAnsi="Calibri" w:cs="Calibri"/>
          <w:sz w:val="22"/>
          <w:szCs w:val="22"/>
          <w:lang w:val="es-ES_tradnl" w:eastAsia="es-ES"/>
        </w:rPr>
        <w:t xml:space="preserve"> Con el objeto de realizar el seguimiento y control del servicio a ser prestado por el </w:t>
      </w:r>
      <w:r w:rsidRPr="008B231B">
        <w:rPr>
          <w:rFonts w:ascii="Calibri" w:hAnsi="Calibri" w:cs="Calibri"/>
          <w:b/>
          <w:sz w:val="22"/>
          <w:szCs w:val="22"/>
          <w:lang w:val="es-ES_tradnl" w:eastAsia="es-ES"/>
        </w:rPr>
        <w:t>SUPERVISOR</w:t>
      </w:r>
      <w:r w:rsidRPr="008B231B">
        <w:rPr>
          <w:rFonts w:ascii="Calibri" w:hAnsi="Calibri" w:cs="Calibri"/>
          <w:sz w:val="22"/>
          <w:szCs w:val="22"/>
          <w:lang w:val="es-ES_tradnl" w:eastAsia="es-ES"/>
        </w:rPr>
        <w:t xml:space="preserve">, la </w:t>
      </w:r>
      <w:r w:rsidRPr="008B231B">
        <w:rPr>
          <w:rFonts w:ascii="Calibri" w:hAnsi="Calibri" w:cs="Calibri"/>
          <w:b/>
          <w:sz w:val="22"/>
          <w:szCs w:val="22"/>
          <w:lang w:val="es-ES_tradnl" w:eastAsia="es-ES"/>
        </w:rPr>
        <w:t>ENTIDAD</w:t>
      </w:r>
      <w:r w:rsidRPr="008B231B">
        <w:rPr>
          <w:rFonts w:ascii="Calibri" w:hAnsi="Calibri" w:cs="Calibri"/>
          <w:sz w:val="22"/>
          <w:szCs w:val="22"/>
          <w:lang w:val="es-ES_tradnl" w:eastAsia="es-ES"/>
        </w:rPr>
        <w:t xml:space="preserve"> desarrollará las funciones de </w:t>
      </w:r>
      <w:r w:rsidRPr="008B231B">
        <w:rPr>
          <w:rFonts w:ascii="Calibri" w:hAnsi="Calibri" w:cs="Calibri"/>
          <w:b/>
          <w:sz w:val="22"/>
          <w:szCs w:val="22"/>
          <w:lang w:val="es-ES_tradnl" w:eastAsia="es-ES"/>
        </w:rPr>
        <w:t>FISCALIZACIÓN</w:t>
      </w:r>
      <w:r w:rsidRPr="008B231B">
        <w:rPr>
          <w:rFonts w:ascii="Calibri" w:hAnsi="Calibri" w:cs="Calibri"/>
          <w:sz w:val="22"/>
          <w:szCs w:val="22"/>
          <w:lang w:val="es-ES_tradnl" w:eastAsia="es-ES"/>
        </w:rPr>
        <w:t xml:space="preserve">, a cuyo fin designará, mediante notificación escrita, como </w:t>
      </w:r>
      <w:r w:rsidRPr="008B231B">
        <w:rPr>
          <w:rFonts w:ascii="Calibri" w:hAnsi="Calibri" w:cs="Calibri"/>
          <w:b/>
          <w:sz w:val="22"/>
          <w:szCs w:val="22"/>
          <w:lang w:val="es-ES_tradnl" w:eastAsia="es-ES"/>
        </w:rPr>
        <w:t xml:space="preserve">FISCAL DE OBRA </w:t>
      </w:r>
      <w:r w:rsidRPr="008B231B">
        <w:rPr>
          <w:rFonts w:ascii="Calibri" w:hAnsi="Calibri" w:cs="Calibri"/>
          <w:sz w:val="22"/>
          <w:szCs w:val="22"/>
          <w:lang w:val="es-ES_tradnl" w:eastAsia="es-ES"/>
        </w:rPr>
        <w:t>a un Profesional Técnico especializado en ________</w:t>
      </w:r>
      <w:r w:rsidRPr="008B231B">
        <w:rPr>
          <w:rFonts w:ascii="Calibri" w:hAnsi="Calibri" w:cs="Calibri"/>
          <w:b/>
          <w:bCs/>
          <w:i/>
          <w:iCs/>
          <w:sz w:val="22"/>
          <w:szCs w:val="22"/>
          <w:lang w:val="es-ES_tradnl" w:eastAsia="es-ES"/>
        </w:rPr>
        <w:t>(Especificar la profesión) (o un equipo multidisciplinario bajo la dirección de un Profesional Técnico especializado en ____________ especificar la profesión – que ejercerá la función de fiscalización)</w:t>
      </w:r>
      <w:r w:rsidRPr="008B231B">
        <w:rPr>
          <w:rFonts w:ascii="Calibri" w:hAnsi="Calibri" w:cs="Calibri"/>
          <w:sz w:val="22"/>
          <w:szCs w:val="22"/>
          <w:lang w:val="es-ES_tradnl" w:eastAsia="es-ES"/>
        </w:rPr>
        <w:t xml:space="preserve"> de la planta de personal de la entidad contratante.</w:t>
      </w:r>
    </w:p>
    <w:p w14:paraId="5A0D0B3C" w14:textId="77777777" w:rsidR="008B231B" w:rsidRPr="008B231B" w:rsidRDefault="008B231B" w:rsidP="008B231B">
      <w:pPr>
        <w:jc w:val="both"/>
        <w:rPr>
          <w:rFonts w:ascii="Calibri" w:hAnsi="Calibri" w:cs="Calibri"/>
          <w:sz w:val="22"/>
          <w:szCs w:val="22"/>
          <w:lang w:val="es-ES_tradnl" w:eastAsia="es-ES"/>
        </w:rPr>
      </w:pPr>
    </w:p>
    <w:p w14:paraId="4174D882" w14:textId="77777777" w:rsidR="008B231B" w:rsidRPr="008B231B" w:rsidRDefault="008B231B" w:rsidP="008B231B">
      <w:pPr>
        <w:jc w:val="both"/>
        <w:rPr>
          <w:rFonts w:ascii="Calibri" w:hAnsi="Calibri" w:cs="Calibri"/>
          <w:sz w:val="22"/>
          <w:szCs w:val="22"/>
          <w:lang w:val="es-ES_tradnl" w:eastAsia="es-ES"/>
        </w:rPr>
      </w:pPr>
      <w:r w:rsidRPr="008B231B">
        <w:rPr>
          <w:rFonts w:ascii="Calibri" w:hAnsi="Calibri" w:cs="Calibri"/>
          <w:sz w:val="22"/>
          <w:szCs w:val="22"/>
          <w:lang w:val="es-ES_tradnl" w:eastAsia="es-ES"/>
        </w:rPr>
        <w:t xml:space="preserve">El </w:t>
      </w:r>
      <w:r w:rsidRPr="008B231B">
        <w:rPr>
          <w:rFonts w:ascii="Calibri" w:hAnsi="Calibri" w:cs="Calibri"/>
          <w:b/>
          <w:sz w:val="22"/>
          <w:szCs w:val="22"/>
          <w:lang w:val="es-ES_tradnl" w:eastAsia="es-ES"/>
        </w:rPr>
        <w:t>FISCAL DE OBRA</w:t>
      </w:r>
      <w:r w:rsidRPr="008B231B">
        <w:rPr>
          <w:rFonts w:ascii="Calibri" w:hAnsi="Calibri" w:cs="Calibri"/>
          <w:b/>
          <w:bCs/>
          <w:sz w:val="22"/>
          <w:szCs w:val="22"/>
          <w:lang w:val="es-ES_tradnl" w:eastAsia="es-ES"/>
        </w:rPr>
        <w:t xml:space="preserve">, </w:t>
      </w:r>
      <w:r w:rsidRPr="008B231B">
        <w:rPr>
          <w:rFonts w:ascii="Calibri" w:hAnsi="Calibri" w:cs="Calibri"/>
          <w:sz w:val="22"/>
          <w:szCs w:val="22"/>
          <w:lang w:val="es-ES_tradnl" w:eastAsia="es-ES"/>
        </w:rPr>
        <w:t xml:space="preserve">será el medio autorizado de comunicación, notificación y aprobación de todo cuanto corresponda a los asuntos relacionados con el servicio a ser prestado por el </w:t>
      </w:r>
      <w:r w:rsidRPr="008B231B">
        <w:rPr>
          <w:rFonts w:ascii="Calibri" w:hAnsi="Calibri" w:cs="Calibri"/>
          <w:b/>
          <w:sz w:val="22"/>
          <w:szCs w:val="22"/>
          <w:lang w:val="es-ES_tradnl" w:eastAsia="es-ES"/>
        </w:rPr>
        <w:t>SUPERVISOR</w:t>
      </w:r>
      <w:r w:rsidRPr="008B231B">
        <w:rPr>
          <w:rFonts w:ascii="Calibri" w:hAnsi="Calibri" w:cs="Calibri"/>
          <w:sz w:val="22"/>
          <w:szCs w:val="22"/>
          <w:lang w:val="es-ES_tradnl" w:eastAsia="es-ES"/>
        </w:rPr>
        <w:t>, bajo términos del presente Contrato y los documentos que forman parte del mismo.</w:t>
      </w:r>
    </w:p>
    <w:p w14:paraId="3AA2D9A7" w14:textId="77777777" w:rsidR="008B231B" w:rsidRPr="008B231B" w:rsidRDefault="008B231B" w:rsidP="008B231B">
      <w:pPr>
        <w:jc w:val="both"/>
        <w:rPr>
          <w:rFonts w:ascii="Calibri" w:hAnsi="Calibri" w:cs="Calibri"/>
          <w:sz w:val="22"/>
          <w:szCs w:val="22"/>
          <w:lang w:val="es-ES_tradnl" w:eastAsia="es-ES"/>
        </w:rPr>
      </w:pPr>
    </w:p>
    <w:p w14:paraId="1484C120" w14:textId="77777777" w:rsidR="008B231B" w:rsidRPr="008B231B" w:rsidRDefault="008B231B" w:rsidP="008B231B">
      <w:pPr>
        <w:jc w:val="both"/>
        <w:rPr>
          <w:rFonts w:ascii="Calibri" w:hAnsi="Calibri" w:cs="Calibri"/>
          <w:sz w:val="22"/>
          <w:szCs w:val="22"/>
          <w:lang w:val="es-ES_tradnl" w:eastAsia="es-ES"/>
        </w:rPr>
      </w:pPr>
      <w:r w:rsidRPr="008B231B">
        <w:rPr>
          <w:rFonts w:ascii="Calibri" w:hAnsi="Calibri" w:cs="Calibri"/>
          <w:sz w:val="22"/>
          <w:szCs w:val="22"/>
          <w:lang w:val="es-ES_tradnl" w:eastAsia="es-ES"/>
        </w:rPr>
        <w:t xml:space="preserve">El </w:t>
      </w:r>
      <w:r w:rsidRPr="008B231B">
        <w:rPr>
          <w:rFonts w:ascii="Calibri" w:hAnsi="Calibri" w:cs="Calibri"/>
          <w:b/>
          <w:sz w:val="22"/>
          <w:szCs w:val="22"/>
          <w:lang w:val="es-ES_tradnl" w:eastAsia="es-ES"/>
        </w:rPr>
        <w:t>FISCAL DE OBRA</w:t>
      </w:r>
      <w:r w:rsidRPr="008B231B">
        <w:rPr>
          <w:rFonts w:ascii="Calibri" w:hAnsi="Calibri" w:cs="Calibri"/>
          <w:b/>
          <w:bCs/>
          <w:sz w:val="22"/>
          <w:szCs w:val="22"/>
          <w:lang w:val="es-ES_tradnl" w:eastAsia="es-ES"/>
        </w:rPr>
        <w:t>,</w:t>
      </w:r>
      <w:r w:rsidRPr="008B231B">
        <w:rPr>
          <w:rFonts w:ascii="Calibri" w:hAnsi="Calibri" w:cs="Calibri"/>
          <w:sz w:val="22"/>
          <w:szCs w:val="22"/>
          <w:lang w:val="es-ES_tradnl" w:eastAsia="es-ES"/>
        </w:rPr>
        <w:t xml:space="preserve"> tendrá la autoridad necesaria para conocer, analizar, rechazar o aprobar los asuntos correspondientes al cumplimiento del presente Contrato, de acuerdo a las atribuciones e instrucciones que por escrito le confiera expresamente la </w:t>
      </w:r>
      <w:r w:rsidRPr="008B231B">
        <w:rPr>
          <w:rFonts w:ascii="Calibri" w:hAnsi="Calibri" w:cs="Calibri"/>
          <w:b/>
          <w:sz w:val="22"/>
          <w:szCs w:val="22"/>
          <w:lang w:val="es-ES_tradnl" w:eastAsia="es-ES"/>
        </w:rPr>
        <w:t>ENTIDAD</w:t>
      </w:r>
      <w:r w:rsidRPr="008B231B">
        <w:rPr>
          <w:rFonts w:ascii="Calibri" w:hAnsi="Calibri" w:cs="Calibri"/>
          <w:sz w:val="22"/>
          <w:szCs w:val="22"/>
          <w:lang w:val="es-ES_tradnl" w:eastAsia="es-ES"/>
        </w:rPr>
        <w:t>.</w:t>
      </w:r>
    </w:p>
    <w:p w14:paraId="43F199DA" w14:textId="77777777" w:rsidR="008B231B" w:rsidRPr="008B231B" w:rsidRDefault="008B231B" w:rsidP="008B231B">
      <w:pPr>
        <w:jc w:val="both"/>
        <w:rPr>
          <w:rFonts w:ascii="Calibri" w:hAnsi="Calibri" w:cs="Calibri"/>
          <w:sz w:val="22"/>
          <w:szCs w:val="22"/>
          <w:lang w:val="es-ES_tradnl" w:eastAsia="es-ES"/>
        </w:rPr>
      </w:pPr>
    </w:p>
    <w:p w14:paraId="26A82700" w14:textId="77777777" w:rsidR="008B231B" w:rsidRPr="008B231B" w:rsidRDefault="008B231B" w:rsidP="008B231B">
      <w:pPr>
        <w:jc w:val="both"/>
        <w:rPr>
          <w:rFonts w:ascii="Calibri" w:hAnsi="Calibri" w:cs="Calibri"/>
          <w:sz w:val="22"/>
          <w:szCs w:val="22"/>
          <w:lang w:val="es-ES_tradnl" w:eastAsia="es-ES"/>
        </w:rPr>
      </w:pPr>
      <w:r w:rsidRPr="008B231B">
        <w:rPr>
          <w:rFonts w:ascii="Calibri" w:hAnsi="Calibri" w:cs="Calibri"/>
          <w:sz w:val="22"/>
          <w:szCs w:val="22"/>
          <w:lang w:val="es-ES_tradnl" w:eastAsia="es-ES"/>
        </w:rPr>
        <w:t xml:space="preserve">La </w:t>
      </w:r>
      <w:r w:rsidRPr="008B231B">
        <w:rPr>
          <w:rFonts w:ascii="Calibri" w:hAnsi="Calibri" w:cs="Calibri"/>
          <w:b/>
          <w:sz w:val="22"/>
          <w:szCs w:val="22"/>
          <w:lang w:val="es-ES_tradnl" w:eastAsia="es-ES"/>
        </w:rPr>
        <w:t>ENTIDAD</w:t>
      </w:r>
      <w:r w:rsidRPr="008B231B">
        <w:rPr>
          <w:rFonts w:ascii="Calibri" w:hAnsi="Calibri" w:cs="Calibri"/>
          <w:sz w:val="22"/>
          <w:szCs w:val="22"/>
          <w:lang w:val="es-ES_tradnl" w:eastAsia="es-ES"/>
        </w:rPr>
        <w:t xml:space="preserve"> a través del </w:t>
      </w:r>
      <w:r w:rsidRPr="008B231B">
        <w:rPr>
          <w:rFonts w:ascii="Calibri" w:hAnsi="Calibri" w:cs="Calibri"/>
          <w:b/>
          <w:sz w:val="22"/>
          <w:szCs w:val="22"/>
          <w:lang w:val="es-ES_tradnl" w:eastAsia="es-ES"/>
        </w:rPr>
        <w:t>FISCAL DE OBRA</w:t>
      </w:r>
      <w:r w:rsidRPr="008B231B">
        <w:rPr>
          <w:rFonts w:ascii="Calibri" w:hAnsi="Calibri" w:cs="Calibri"/>
          <w:sz w:val="22"/>
          <w:szCs w:val="22"/>
          <w:lang w:val="es-ES_tradnl" w:eastAsia="es-ES"/>
        </w:rPr>
        <w:t xml:space="preserve">, observará y evaluará permanentemente el desempeño del </w:t>
      </w:r>
      <w:r w:rsidRPr="008B231B">
        <w:rPr>
          <w:rFonts w:ascii="Calibri" w:hAnsi="Calibri" w:cs="Calibri"/>
          <w:b/>
          <w:sz w:val="22"/>
          <w:szCs w:val="22"/>
          <w:lang w:val="es-ES_tradnl" w:eastAsia="es-ES"/>
        </w:rPr>
        <w:t>SUPERVISOR</w:t>
      </w:r>
      <w:r w:rsidRPr="008B231B">
        <w:rPr>
          <w:rFonts w:ascii="Calibri" w:hAnsi="Calibri" w:cs="Calibri"/>
          <w:sz w:val="22"/>
          <w:szCs w:val="22"/>
          <w:lang w:val="es-ES_tradnl" w:eastAsia="es-ES"/>
        </w:rPr>
        <w:t>, a objeto de exigirle en su caso, mejor desempeño y eficiencia en la prestación de su servicio, o de imponerle sanciones.</w:t>
      </w:r>
    </w:p>
    <w:p w14:paraId="1BECE692" w14:textId="77777777" w:rsidR="008B231B" w:rsidRPr="008B231B" w:rsidRDefault="008B231B" w:rsidP="008B231B">
      <w:pPr>
        <w:jc w:val="both"/>
        <w:rPr>
          <w:rFonts w:ascii="Calibri" w:hAnsi="Calibri" w:cs="Calibri"/>
          <w:sz w:val="22"/>
          <w:szCs w:val="22"/>
          <w:lang w:val="es-ES_tradnl" w:eastAsia="es-ES"/>
        </w:rPr>
      </w:pPr>
    </w:p>
    <w:p w14:paraId="6A563206" w14:textId="77777777" w:rsidR="008B231B" w:rsidRPr="008B231B" w:rsidRDefault="008B231B" w:rsidP="008B231B">
      <w:pPr>
        <w:jc w:val="both"/>
        <w:rPr>
          <w:rFonts w:ascii="Calibri" w:hAnsi="Calibri" w:cs="Calibri"/>
          <w:b/>
          <w:sz w:val="22"/>
          <w:szCs w:val="22"/>
          <w:lang w:val="es-ES_tradnl" w:eastAsia="es-ES"/>
        </w:rPr>
      </w:pPr>
      <w:r w:rsidRPr="008B231B">
        <w:rPr>
          <w:rFonts w:ascii="Calibri" w:hAnsi="Calibri" w:cs="Calibri"/>
          <w:b/>
          <w:sz w:val="22"/>
          <w:szCs w:val="22"/>
          <w:lang w:val="es-ES_tradnl" w:eastAsia="es-ES"/>
        </w:rPr>
        <w:t xml:space="preserve">VIGÉSIMA CUARTA.- (REPRESENTANTE DEL SUPERVISOR) </w:t>
      </w:r>
      <w:r w:rsidRPr="008B231B">
        <w:rPr>
          <w:rFonts w:ascii="Calibri" w:hAnsi="Calibri" w:cs="Calibri"/>
          <w:sz w:val="22"/>
          <w:szCs w:val="22"/>
          <w:lang w:val="es-ES_tradnl" w:eastAsia="es-ES"/>
        </w:rPr>
        <w:t xml:space="preserve">Designa como su representante legal en el servicio, al </w:t>
      </w:r>
      <w:r w:rsidRPr="008B231B">
        <w:rPr>
          <w:rFonts w:ascii="Calibri" w:hAnsi="Calibri" w:cs="Calibri"/>
          <w:b/>
          <w:bCs/>
          <w:sz w:val="22"/>
          <w:szCs w:val="22"/>
          <w:lang w:val="es-ES_tradnl" w:eastAsia="es-ES"/>
        </w:rPr>
        <w:t>GERENTE DE PROYECTO</w:t>
      </w:r>
      <w:r w:rsidRPr="008B231B">
        <w:rPr>
          <w:rFonts w:ascii="Calibri" w:hAnsi="Calibri" w:cs="Calibri"/>
          <w:sz w:val="22"/>
          <w:szCs w:val="22"/>
          <w:lang w:val="es-ES_tradnl" w:eastAsia="es-ES"/>
        </w:rPr>
        <w:t xml:space="preserve">, profesional calificado en la propuesta del </w:t>
      </w:r>
      <w:r w:rsidRPr="008B231B">
        <w:rPr>
          <w:rFonts w:ascii="Calibri" w:hAnsi="Calibri" w:cs="Calibri"/>
          <w:b/>
          <w:sz w:val="22"/>
          <w:szCs w:val="22"/>
          <w:lang w:val="es-ES_tradnl" w:eastAsia="es-ES"/>
        </w:rPr>
        <w:t>SUPERVISOR</w:t>
      </w:r>
      <w:r w:rsidRPr="008B231B">
        <w:rPr>
          <w:rFonts w:ascii="Calibri" w:hAnsi="Calibri" w:cs="Calibri"/>
          <w:sz w:val="22"/>
          <w:szCs w:val="22"/>
          <w:lang w:val="es-ES_tradnl" w:eastAsia="es-ES"/>
        </w:rPr>
        <w:t xml:space="preserve">, como </w:t>
      </w:r>
      <w:r w:rsidRPr="008B231B">
        <w:rPr>
          <w:rFonts w:ascii="Calibri" w:hAnsi="Calibri" w:cs="Calibri"/>
          <w:sz w:val="22"/>
          <w:szCs w:val="22"/>
          <w:lang w:val="es-ES_tradnl" w:eastAsia="es-ES"/>
        </w:rPr>
        <w:lastRenderedPageBreak/>
        <w:t xml:space="preserve">profesional titulado, con suficiente experiencia en la dirección de supervisiones similares, que lo califiquen como idóneo para llevar a cabo satisfactoriamente la prestación del servicio, será presentado oficialmente antes del inicio del trabajo, mediante comunicación escrita dirigida al </w:t>
      </w:r>
      <w:r w:rsidRPr="008B231B">
        <w:rPr>
          <w:rFonts w:ascii="Calibri" w:hAnsi="Calibri" w:cs="Calibri"/>
          <w:b/>
          <w:sz w:val="22"/>
          <w:szCs w:val="22"/>
          <w:lang w:val="es-ES_tradnl" w:eastAsia="es-ES"/>
        </w:rPr>
        <w:t>FISCAL DE OBRA.</w:t>
      </w:r>
    </w:p>
    <w:p w14:paraId="07C9F8DC" w14:textId="77777777" w:rsidR="008B231B" w:rsidRPr="008B231B" w:rsidRDefault="008B231B" w:rsidP="008B231B">
      <w:pPr>
        <w:jc w:val="both"/>
        <w:rPr>
          <w:rFonts w:ascii="Calibri" w:hAnsi="Calibri" w:cs="Calibri"/>
          <w:sz w:val="22"/>
          <w:szCs w:val="22"/>
          <w:lang w:val="es-ES_tradnl" w:eastAsia="es-ES"/>
        </w:rPr>
      </w:pPr>
    </w:p>
    <w:p w14:paraId="6A5CB9E1" w14:textId="77777777" w:rsidR="008B231B" w:rsidRPr="008B231B" w:rsidRDefault="008B231B" w:rsidP="008B231B">
      <w:pPr>
        <w:jc w:val="both"/>
        <w:rPr>
          <w:rFonts w:ascii="Calibri" w:hAnsi="Calibri" w:cs="Calibri"/>
          <w:sz w:val="22"/>
          <w:szCs w:val="22"/>
          <w:lang w:eastAsia="es-ES"/>
        </w:rPr>
      </w:pPr>
      <w:r w:rsidRPr="008B231B">
        <w:rPr>
          <w:rFonts w:ascii="Calibri" w:hAnsi="Calibri" w:cs="Calibri"/>
          <w:sz w:val="22"/>
          <w:szCs w:val="22"/>
          <w:lang w:eastAsia="es-ES"/>
        </w:rPr>
        <w:t xml:space="preserve">El </w:t>
      </w:r>
      <w:r w:rsidRPr="008B231B">
        <w:rPr>
          <w:rFonts w:ascii="Calibri" w:hAnsi="Calibri" w:cs="Calibri"/>
          <w:b/>
          <w:bCs/>
          <w:sz w:val="22"/>
          <w:szCs w:val="22"/>
          <w:lang w:eastAsia="es-ES"/>
        </w:rPr>
        <w:t xml:space="preserve">GERENTE DE PROYECTO </w:t>
      </w:r>
      <w:r w:rsidRPr="008B231B">
        <w:rPr>
          <w:rFonts w:ascii="Calibri" w:hAnsi="Calibri" w:cs="Calibri"/>
          <w:sz w:val="22"/>
          <w:szCs w:val="22"/>
          <w:lang w:eastAsia="es-ES"/>
        </w:rPr>
        <w:t>tendrá residencia en el lugar previsto en el Documento Base de Contratación; prestará servicios a tiempo completo y está facultado para:</w:t>
      </w:r>
    </w:p>
    <w:p w14:paraId="0253E228" w14:textId="77777777" w:rsidR="008B231B" w:rsidRPr="008B231B" w:rsidRDefault="008B231B" w:rsidP="00AD4839">
      <w:pPr>
        <w:numPr>
          <w:ilvl w:val="0"/>
          <w:numId w:val="43"/>
        </w:numPr>
        <w:jc w:val="both"/>
        <w:rPr>
          <w:rFonts w:ascii="Calibri" w:hAnsi="Calibri" w:cs="Calibri"/>
          <w:b/>
          <w:sz w:val="22"/>
          <w:szCs w:val="22"/>
          <w:lang w:val="es-ES_tradnl" w:eastAsia="es-ES"/>
        </w:rPr>
      </w:pPr>
      <w:r w:rsidRPr="008B231B">
        <w:rPr>
          <w:rFonts w:ascii="Calibri" w:hAnsi="Calibri" w:cs="Calibri"/>
          <w:sz w:val="22"/>
          <w:szCs w:val="22"/>
          <w:lang w:val="es-ES_tradnl" w:eastAsia="es-ES"/>
        </w:rPr>
        <w:t>Dirigir el servicio de Supervisión Técnica de la obra</w:t>
      </w:r>
      <w:r w:rsidRPr="008B231B">
        <w:rPr>
          <w:rFonts w:ascii="Calibri" w:hAnsi="Calibri" w:cs="Calibri"/>
          <w:b/>
          <w:sz w:val="22"/>
          <w:szCs w:val="22"/>
          <w:lang w:val="es-ES_tradnl" w:eastAsia="es-ES"/>
        </w:rPr>
        <w:t>.</w:t>
      </w:r>
    </w:p>
    <w:p w14:paraId="6717BDD8" w14:textId="77777777" w:rsidR="008B231B" w:rsidRPr="008B231B" w:rsidRDefault="008B231B" w:rsidP="00AD4839">
      <w:pPr>
        <w:numPr>
          <w:ilvl w:val="0"/>
          <w:numId w:val="43"/>
        </w:numPr>
        <w:jc w:val="both"/>
        <w:rPr>
          <w:rFonts w:ascii="Calibri" w:hAnsi="Calibri" w:cs="Calibri"/>
          <w:sz w:val="22"/>
          <w:szCs w:val="22"/>
          <w:lang w:val="es-ES_tradnl" w:eastAsia="es-ES"/>
        </w:rPr>
      </w:pPr>
      <w:r w:rsidRPr="008B231B">
        <w:rPr>
          <w:rFonts w:ascii="Calibri" w:hAnsi="Calibri" w:cs="Calibri"/>
          <w:sz w:val="22"/>
          <w:szCs w:val="22"/>
          <w:lang w:val="es-ES_tradnl" w:eastAsia="es-ES"/>
        </w:rPr>
        <w:t xml:space="preserve">Representar al </w:t>
      </w:r>
      <w:r w:rsidRPr="008B231B">
        <w:rPr>
          <w:rFonts w:ascii="Calibri" w:hAnsi="Calibri" w:cs="Calibri"/>
          <w:b/>
          <w:sz w:val="22"/>
          <w:szCs w:val="22"/>
          <w:lang w:val="es-ES_tradnl" w:eastAsia="es-ES"/>
        </w:rPr>
        <w:t xml:space="preserve">SUPERVISOR </w:t>
      </w:r>
      <w:r w:rsidRPr="008B231B">
        <w:rPr>
          <w:rFonts w:ascii="Calibri" w:hAnsi="Calibri" w:cs="Calibri"/>
          <w:sz w:val="22"/>
          <w:szCs w:val="22"/>
          <w:lang w:val="es-ES_tradnl" w:eastAsia="es-ES"/>
        </w:rPr>
        <w:t>durante toda la prestación del servicio.</w:t>
      </w:r>
    </w:p>
    <w:p w14:paraId="14DAF2D9" w14:textId="77777777" w:rsidR="008B231B" w:rsidRPr="008B231B" w:rsidRDefault="008B231B" w:rsidP="00AD4839">
      <w:pPr>
        <w:numPr>
          <w:ilvl w:val="0"/>
          <w:numId w:val="43"/>
        </w:numPr>
        <w:jc w:val="both"/>
        <w:rPr>
          <w:rFonts w:ascii="Calibri" w:hAnsi="Calibri" w:cs="Calibri"/>
          <w:sz w:val="22"/>
          <w:szCs w:val="22"/>
          <w:lang w:val="es-ES_tradnl" w:eastAsia="es-ES"/>
        </w:rPr>
      </w:pPr>
      <w:r w:rsidRPr="008B231B">
        <w:rPr>
          <w:rFonts w:ascii="Calibri" w:hAnsi="Calibri" w:cs="Calibri"/>
          <w:sz w:val="22"/>
          <w:szCs w:val="22"/>
          <w:lang w:val="es-ES_tradnl" w:eastAsia="es-ES"/>
        </w:rPr>
        <w:t xml:space="preserve">Mantener permanentemente informado al </w:t>
      </w:r>
      <w:r w:rsidRPr="008B231B">
        <w:rPr>
          <w:rFonts w:ascii="Calibri" w:hAnsi="Calibri" w:cs="Calibri"/>
          <w:b/>
          <w:sz w:val="22"/>
          <w:szCs w:val="22"/>
          <w:lang w:val="es-ES_tradnl" w:eastAsia="es-ES"/>
        </w:rPr>
        <w:t>FISCAL DE OBRA</w:t>
      </w:r>
      <w:r w:rsidRPr="008B231B">
        <w:rPr>
          <w:rFonts w:ascii="Calibri" w:hAnsi="Calibri" w:cs="Calibri"/>
          <w:sz w:val="22"/>
          <w:szCs w:val="22"/>
          <w:lang w:val="es-ES_tradnl" w:eastAsia="es-ES"/>
        </w:rPr>
        <w:t xml:space="preserve"> sobre todos los aspectos relacionados con el servicio y la obra.</w:t>
      </w:r>
    </w:p>
    <w:p w14:paraId="2EA31E1D" w14:textId="77777777" w:rsidR="008B231B" w:rsidRPr="008B231B" w:rsidRDefault="008B231B" w:rsidP="00AD4839">
      <w:pPr>
        <w:numPr>
          <w:ilvl w:val="0"/>
          <w:numId w:val="43"/>
        </w:numPr>
        <w:jc w:val="both"/>
        <w:rPr>
          <w:rFonts w:ascii="Calibri" w:hAnsi="Calibri" w:cs="Calibri"/>
          <w:sz w:val="22"/>
          <w:szCs w:val="22"/>
          <w:lang w:val="es-ES_tradnl" w:eastAsia="es-ES"/>
        </w:rPr>
      </w:pPr>
      <w:r w:rsidRPr="008B231B">
        <w:rPr>
          <w:rFonts w:ascii="Calibri" w:hAnsi="Calibri" w:cs="Calibri"/>
          <w:sz w:val="22"/>
          <w:szCs w:val="22"/>
          <w:lang w:val="es-ES_tradnl" w:eastAsia="es-ES"/>
        </w:rPr>
        <w:t xml:space="preserve">Mantener coordinación permanente y efectiva con la Oficina Central del </w:t>
      </w:r>
      <w:r w:rsidRPr="008B231B">
        <w:rPr>
          <w:rFonts w:ascii="Calibri" w:hAnsi="Calibri" w:cs="Calibri"/>
          <w:b/>
          <w:sz w:val="22"/>
          <w:szCs w:val="22"/>
          <w:lang w:val="es-ES_tradnl" w:eastAsia="es-ES"/>
        </w:rPr>
        <w:t>SUPERVISOR.</w:t>
      </w:r>
    </w:p>
    <w:p w14:paraId="42C7099D" w14:textId="77777777" w:rsidR="008B231B" w:rsidRPr="008B231B" w:rsidRDefault="008B231B" w:rsidP="00AD4839">
      <w:pPr>
        <w:numPr>
          <w:ilvl w:val="0"/>
          <w:numId w:val="43"/>
        </w:numPr>
        <w:jc w:val="both"/>
        <w:rPr>
          <w:rFonts w:ascii="Calibri" w:hAnsi="Calibri" w:cs="Calibri"/>
          <w:sz w:val="22"/>
          <w:szCs w:val="22"/>
          <w:lang w:val="es-ES_tradnl" w:eastAsia="es-ES"/>
        </w:rPr>
      </w:pPr>
      <w:r w:rsidRPr="008B231B">
        <w:rPr>
          <w:rFonts w:ascii="Calibri" w:hAnsi="Calibri" w:cs="Calibri"/>
          <w:sz w:val="22"/>
          <w:szCs w:val="22"/>
          <w:lang w:val="es-ES_tradnl" w:eastAsia="es-ES"/>
        </w:rPr>
        <w:t xml:space="preserve">Presentar el Organigrama completo del personal del </w:t>
      </w:r>
      <w:r w:rsidRPr="008B231B">
        <w:rPr>
          <w:rFonts w:ascii="Calibri" w:hAnsi="Calibri" w:cs="Calibri"/>
          <w:b/>
          <w:sz w:val="22"/>
          <w:szCs w:val="22"/>
          <w:lang w:val="es-ES_tradnl" w:eastAsia="es-ES"/>
        </w:rPr>
        <w:t>SUPERVISOR</w:t>
      </w:r>
      <w:r w:rsidRPr="008B231B">
        <w:rPr>
          <w:rFonts w:ascii="Calibri" w:hAnsi="Calibri" w:cs="Calibri"/>
          <w:sz w:val="22"/>
          <w:szCs w:val="22"/>
          <w:lang w:val="es-ES_tradnl" w:eastAsia="es-ES"/>
        </w:rPr>
        <w:t>, asignado al servicio.</w:t>
      </w:r>
    </w:p>
    <w:p w14:paraId="68C8A606" w14:textId="77777777" w:rsidR="008B231B" w:rsidRPr="008B231B" w:rsidRDefault="008B231B" w:rsidP="00AD4839">
      <w:pPr>
        <w:numPr>
          <w:ilvl w:val="0"/>
          <w:numId w:val="43"/>
        </w:numPr>
        <w:jc w:val="both"/>
        <w:rPr>
          <w:rFonts w:ascii="Calibri" w:hAnsi="Calibri" w:cs="Calibri"/>
          <w:sz w:val="22"/>
          <w:szCs w:val="22"/>
          <w:lang w:val="es-ES_tradnl" w:eastAsia="es-ES"/>
        </w:rPr>
      </w:pPr>
      <w:r w:rsidRPr="008B231B">
        <w:rPr>
          <w:rFonts w:ascii="Calibri" w:hAnsi="Calibri" w:cs="Calibri"/>
          <w:sz w:val="22"/>
          <w:szCs w:val="22"/>
          <w:lang w:val="es-ES_tradnl" w:eastAsia="es-ES"/>
        </w:rPr>
        <w:t>Es el responsable del control de la asistencia, así como de la conducta y ética profesional de todo el personal bajo su dependencia, con autoridad para asumir medidas correctivas en caso necesario.</w:t>
      </w:r>
    </w:p>
    <w:p w14:paraId="749613C9" w14:textId="77777777" w:rsidR="008B231B" w:rsidRPr="008B231B" w:rsidRDefault="008B231B" w:rsidP="00AD4839">
      <w:pPr>
        <w:numPr>
          <w:ilvl w:val="0"/>
          <w:numId w:val="43"/>
        </w:numPr>
        <w:jc w:val="both"/>
        <w:rPr>
          <w:rFonts w:ascii="Calibri" w:hAnsi="Calibri" w:cs="Calibri"/>
          <w:sz w:val="22"/>
          <w:szCs w:val="22"/>
          <w:lang w:val="es-ES_tradnl" w:eastAsia="es-ES"/>
        </w:rPr>
      </w:pPr>
      <w:r w:rsidRPr="008B231B">
        <w:rPr>
          <w:rFonts w:ascii="Calibri" w:hAnsi="Calibri" w:cs="Calibri"/>
          <w:sz w:val="22"/>
          <w:szCs w:val="22"/>
          <w:lang w:val="es-ES_tradnl" w:eastAsia="es-ES"/>
        </w:rPr>
        <w:t>Cuidará de la economía con la que debe desarrollarse la prestación del servicio de Supervisión Técnica, así como de la obra que supervisa, a efectos de cumplir con el presupuesto asignado.</w:t>
      </w:r>
    </w:p>
    <w:p w14:paraId="3C81FD88" w14:textId="77777777" w:rsidR="008B231B" w:rsidRPr="008B231B" w:rsidRDefault="008B231B" w:rsidP="008B231B">
      <w:pPr>
        <w:jc w:val="both"/>
        <w:rPr>
          <w:rFonts w:ascii="Calibri" w:hAnsi="Calibri" w:cs="Calibri"/>
          <w:sz w:val="22"/>
          <w:szCs w:val="22"/>
          <w:lang w:val="es-ES_tradnl" w:eastAsia="es-ES"/>
        </w:rPr>
      </w:pPr>
    </w:p>
    <w:p w14:paraId="61E81974" w14:textId="77777777" w:rsidR="008B231B" w:rsidRPr="008B231B" w:rsidRDefault="008B231B" w:rsidP="008B231B">
      <w:pPr>
        <w:jc w:val="both"/>
        <w:rPr>
          <w:rFonts w:ascii="Calibri" w:hAnsi="Calibri" w:cs="Calibri"/>
          <w:sz w:val="22"/>
          <w:szCs w:val="22"/>
          <w:lang w:val="es-ES_tradnl" w:eastAsia="es-ES"/>
        </w:rPr>
      </w:pPr>
      <w:r w:rsidRPr="008B231B">
        <w:rPr>
          <w:rFonts w:ascii="Calibri" w:hAnsi="Calibri" w:cs="Calibri"/>
          <w:sz w:val="22"/>
          <w:szCs w:val="22"/>
          <w:lang w:val="es-ES_tradnl" w:eastAsia="es-ES"/>
        </w:rPr>
        <w:t xml:space="preserve">En caso de ausencia temporal de la obra, por causas emergentes del presente contrato, u otras de fuerza mayor o caso fortuito, con conocimiento y autorización de la </w:t>
      </w:r>
      <w:r w:rsidRPr="008B231B">
        <w:rPr>
          <w:rFonts w:ascii="Calibri" w:hAnsi="Calibri" w:cs="Calibri"/>
          <w:b/>
          <w:sz w:val="22"/>
          <w:szCs w:val="22"/>
          <w:lang w:val="es-ES_tradnl" w:eastAsia="es-ES"/>
        </w:rPr>
        <w:t>ENTIDAD</w:t>
      </w:r>
      <w:r w:rsidRPr="008B231B">
        <w:rPr>
          <w:rFonts w:ascii="Calibri" w:hAnsi="Calibri" w:cs="Calibri"/>
          <w:sz w:val="22"/>
          <w:szCs w:val="22"/>
          <w:lang w:val="es-ES_tradnl" w:eastAsia="es-ES"/>
        </w:rPr>
        <w:t xml:space="preserve"> a través del </w:t>
      </w:r>
      <w:r w:rsidRPr="008B231B">
        <w:rPr>
          <w:rFonts w:ascii="Calibri" w:hAnsi="Calibri" w:cs="Calibri"/>
          <w:b/>
          <w:sz w:val="22"/>
          <w:szCs w:val="22"/>
          <w:lang w:val="es-ES_tradnl" w:eastAsia="es-ES"/>
        </w:rPr>
        <w:t>FISCAL DE OBRA</w:t>
      </w:r>
      <w:r w:rsidRPr="008B231B">
        <w:rPr>
          <w:rFonts w:ascii="Calibri" w:hAnsi="Calibri" w:cs="Calibri"/>
          <w:sz w:val="22"/>
          <w:szCs w:val="22"/>
          <w:lang w:val="es-ES_tradnl" w:eastAsia="es-ES"/>
        </w:rPr>
        <w:t xml:space="preserve">; asumirá esas funciones el profesional inmediato inferior, con total autoridad para actuar en legal representación del </w:t>
      </w:r>
      <w:r w:rsidRPr="008B231B">
        <w:rPr>
          <w:rFonts w:ascii="Calibri" w:hAnsi="Calibri" w:cs="Calibri"/>
          <w:b/>
          <w:sz w:val="22"/>
          <w:szCs w:val="22"/>
          <w:lang w:val="es-ES_tradnl" w:eastAsia="es-ES"/>
        </w:rPr>
        <w:t>SUPERVISOR.</w:t>
      </w:r>
    </w:p>
    <w:p w14:paraId="2025692F" w14:textId="77777777" w:rsidR="008B231B" w:rsidRPr="008B231B" w:rsidRDefault="008B231B" w:rsidP="008B231B">
      <w:pPr>
        <w:jc w:val="both"/>
        <w:rPr>
          <w:rFonts w:ascii="Calibri" w:hAnsi="Calibri" w:cs="Calibri"/>
          <w:sz w:val="22"/>
          <w:szCs w:val="22"/>
          <w:lang w:val="es-ES_tradnl" w:eastAsia="es-ES"/>
        </w:rPr>
      </w:pPr>
      <w:r w:rsidRPr="008B231B">
        <w:rPr>
          <w:rFonts w:ascii="Calibri" w:hAnsi="Calibri" w:cs="Calibri"/>
          <w:sz w:val="22"/>
          <w:szCs w:val="22"/>
          <w:lang w:val="es-ES_tradnl" w:eastAsia="es-ES"/>
        </w:rPr>
        <w:t xml:space="preserve">Esta suplencia será temporal y no debe exceder los treinta (30) días hábiles, salvo casos de gravedad, caso contrario el </w:t>
      </w:r>
      <w:r w:rsidRPr="008B231B">
        <w:rPr>
          <w:rFonts w:ascii="Calibri" w:hAnsi="Calibri" w:cs="Calibri"/>
          <w:b/>
          <w:sz w:val="22"/>
          <w:szCs w:val="22"/>
          <w:lang w:val="es-ES_tradnl" w:eastAsia="es-ES"/>
        </w:rPr>
        <w:t>SUPERVISOR</w:t>
      </w:r>
      <w:r w:rsidRPr="008B231B">
        <w:rPr>
          <w:rFonts w:ascii="Calibri" w:hAnsi="Calibri" w:cs="Calibri"/>
          <w:sz w:val="22"/>
          <w:szCs w:val="22"/>
          <w:lang w:val="es-ES_tradnl" w:eastAsia="es-ES"/>
        </w:rPr>
        <w:t xml:space="preserve"> deberá proceder a sustituir al </w:t>
      </w:r>
      <w:r w:rsidRPr="008B231B">
        <w:rPr>
          <w:rFonts w:ascii="Calibri" w:hAnsi="Calibri" w:cs="Calibri"/>
          <w:b/>
          <w:bCs/>
          <w:sz w:val="22"/>
          <w:szCs w:val="22"/>
          <w:lang w:val="es-ES_tradnl" w:eastAsia="es-ES"/>
        </w:rPr>
        <w:t xml:space="preserve">GERENTE </w:t>
      </w:r>
      <w:r w:rsidRPr="008B231B">
        <w:rPr>
          <w:rFonts w:ascii="Calibri" w:hAnsi="Calibri" w:cs="Calibri"/>
          <w:bCs/>
          <w:sz w:val="22"/>
          <w:szCs w:val="22"/>
          <w:lang w:val="es-ES_tradnl" w:eastAsia="es-ES"/>
        </w:rPr>
        <w:t>de proyecto</w:t>
      </w:r>
      <w:r w:rsidRPr="008B231B">
        <w:rPr>
          <w:rFonts w:ascii="Calibri" w:hAnsi="Calibri" w:cs="Calibri"/>
          <w:sz w:val="22"/>
          <w:szCs w:val="22"/>
          <w:lang w:val="es-ES_tradnl" w:eastAsia="es-ES"/>
        </w:rPr>
        <w:t xml:space="preserve">, presentando a consideración de la </w:t>
      </w:r>
      <w:r w:rsidRPr="008B231B">
        <w:rPr>
          <w:rFonts w:ascii="Calibri" w:hAnsi="Calibri" w:cs="Calibri"/>
          <w:b/>
          <w:sz w:val="22"/>
          <w:szCs w:val="22"/>
          <w:lang w:val="es-ES_tradnl" w:eastAsia="es-ES"/>
        </w:rPr>
        <w:t>ENTIDAD</w:t>
      </w:r>
      <w:r w:rsidRPr="008B231B">
        <w:rPr>
          <w:rFonts w:ascii="Calibri" w:hAnsi="Calibri" w:cs="Calibri"/>
          <w:sz w:val="22"/>
          <w:szCs w:val="22"/>
          <w:lang w:val="es-ES_tradnl" w:eastAsia="es-ES"/>
        </w:rPr>
        <w:t xml:space="preserve"> una terna de profesionales de similar o mejor calificación que el que será reemplazado.</w:t>
      </w:r>
    </w:p>
    <w:p w14:paraId="5640F515" w14:textId="77777777" w:rsidR="008B231B" w:rsidRPr="008B231B" w:rsidRDefault="008B231B" w:rsidP="008B231B">
      <w:pPr>
        <w:jc w:val="both"/>
        <w:rPr>
          <w:rFonts w:ascii="Calibri" w:hAnsi="Calibri" w:cs="Calibri"/>
          <w:sz w:val="22"/>
          <w:szCs w:val="22"/>
          <w:lang w:val="es-ES_tradnl" w:eastAsia="es-ES"/>
        </w:rPr>
      </w:pPr>
      <w:r w:rsidRPr="008B231B">
        <w:rPr>
          <w:rFonts w:ascii="Calibri" w:hAnsi="Calibri" w:cs="Calibri"/>
          <w:sz w:val="22"/>
          <w:szCs w:val="22"/>
          <w:lang w:val="es-ES_tradnl" w:eastAsia="es-ES"/>
        </w:rPr>
        <w:t xml:space="preserve">Una vez que la </w:t>
      </w:r>
      <w:r w:rsidRPr="008B231B">
        <w:rPr>
          <w:rFonts w:ascii="Calibri" w:hAnsi="Calibri" w:cs="Calibri"/>
          <w:b/>
          <w:sz w:val="22"/>
          <w:szCs w:val="22"/>
          <w:lang w:val="es-ES_tradnl" w:eastAsia="es-ES"/>
        </w:rPr>
        <w:t>ENTIDAD</w:t>
      </w:r>
      <w:r w:rsidRPr="008B231B">
        <w:rPr>
          <w:rFonts w:ascii="Calibri" w:hAnsi="Calibri" w:cs="Calibri"/>
          <w:sz w:val="22"/>
          <w:szCs w:val="22"/>
          <w:lang w:val="es-ES_tradnl" w:eastAsia="es-ES"/>
        </w:rPr>
        <w:t xml:space="preserve"> acepte por escrito al nuevo </w:t>
      </w:r>
      <w:r w:rsidRPr="008B231B">
        <w:rPr>
          <w:rFonts w:ascii="Calibri" w:hAnsi="Calibri" w:cs="Calibri"/>
          <w:b/>
          <w:bCs/>
          <w:sz w:val="22"/>
          <w:szCs w:val="22"/>
          <w:lang w:val="es-ES_tradnl" w:eastAsia="es-ES"/>
        </w:rPr>
        <w:t>GERENTE</w:t>
      </w:r>
      <w:r w:rsidRPr="008B231B">
        <w:rPr>
          <w:rFonts w:ascii="Calibri" w:hAnsi="Calibri" w:cs="Calibri"/>
          <w:sz w:val="22"/>
          <w:szCs w:val="22"/>
          <w:lang w:val="es-ES_tradnl" w:eastAsia="es-ES"/>
        </w:rPr>
        <w:t>, éste recién entrará en ejercicio de la función; cualquier acto anterior es nulo.</w:t>
      </w:r>
    </w:p>
    <w:p w14:paraId="15070BA3" w14:textId="77777777" w:rsidR="008B231B" w:rsidRPr="008B231B" w:rsidRDefault="008B231B" w:rsidP="008B231B">
      <w:pPr>
        <w:jc w:val="both"/>
        <w:rPr>
          <w:rFonts w:ascii="Calibri" w:hAnsi="Calibri" w:cs="Calibri"/>
          <w:b/>
          <w:sz w:val="22"/>
          <w:szCs w:val="22"/>
          <w:lang w:val="es-ES_tradnl" w:eastAsia="es-ES"/>
        </w:rPr>
      </w:pPr>
    </w:p>
    <w:p w14:paraId="4A5619FF" w14:textId="77777777" w:rsidR="008B231B" w:rsidRPr="008B231B" w:rsidRDefault="008B231B" w:rsidP="008B231B">
      <w:pPr>
        <w:jc w:val="both"/>
        <w:rPr>
          <w:rFonts w:ascii="Calibri" w:hAnsi="Calibri" w:cs="Calibri"/>
          <w:sz w:val="22"/>
          <w:szCs w:val="22"/>
          <w:lang w:val="es-ES_tradnl" w:eastAsia="es-ES"/>
        </w:rPr>
      </w:pPr>
      <w:r w:rsidRPr="008B231B">
        <w:rPr>
          <w:rFonts w:ascii="Calibri" w:hAnsi="Calibri" w:cs="Calibri"/>
          <w:b/>
          <w:sz w:val="22"/>
          <w:szCs w:val="22"/>
          <w:lang w:val="es-ES_tradnl" w:eastAsia="es-ES"/>
        </w:rPr>
        <w:t xml:space="preserve">VIGÉSIMA QUINTA.- (PERSONAL DEL SUPERVISOR) </w:t>
      </w:r>
      <w:r w:rsidRPr="008B231B">
        <w:rPr>
          <w:rFonts w:ascii="Calibri" w:hAnsi="Calibri" w:cs="Calibri"/>
          <w:sz w:val="22"/>
          <w:szCs w:val="22"/>
          <w:lang w:val="es-ES_tradnl" w:eastAsia="es-ES"/>
        </w:rPr>
        <w:t xml:space="preserve">El </w:t>
      </w:r>
      <w:r w:rsidRPr="008B231B">
        <w:rPr>
          <w:rFonts w:ascii="Calibri" w:hAnsi="Calibri" w:cs="Calibri"/>
          <w:b/>
          <w:sz w:val="22"/>
          <w:szCs w:val="22"/>
          <w:lang w:val="es-ES_tradnl" w:eastAsia="es-ES"/>
        </w:rPr>
        <w:t>SUPERVISOR</w:t>
      </w:r>
      <w:r w:rsidRPr="008B231B">
        <w:rPr>
          <w:rFonts w:ascii="Calibri" w:hAnsi="Calibri" w:cs="Calibri"/>
          <w:sz w:val="22"/>
          <w:szCs w:val="22"/>
          <w:lang w:val="es-ES_tradnl" w:eastAsia="es-ES"/>
        </w:rPr>
        <w:t xml:space="preserve"> cumplirá sus deberes y responsabilidades asignando al servicio, el personal profesional y técnico experimentado, de acuerdo al número y especialidades señaladas en su propuesta, así como en ulteriores modificaciones aconsejables de acuerdo al programa de trabajo, con aprobación previa y escrita del </w:t>
      </w:r>
      <w:r w:rsidRPr="008B231B">
        <w:rPr>
          <w:rFonts w:ascii="Calibri" w:hAnsi="Calibri" w:cs="Calibri"/>
          <w:b/>
          <w:sz w:val="22"/>
          <w:szCs w:val="22"/>
          <w:lang w:val="es-ES_tradnl" w:eastAsia="es-ES"/>
        </w:rPr>
        <w:t>FISCAL DE OBRA</w:t>
      </w:r>
      <w:r w:rsidRPr="008B231B">
        <w:rPr>
          <w:rFonts w:ascii="Calibri" w:hAnsi="Calibri" w:cs="Calibri"/>
          <w:sz w:val="22"/>
          <w:szCs w:val="22"/>
          <w:lang w:val="es-ES_tradnl" w:eastAsia="es-ES"/>
        </w:rPr>
        <w:t xml:space="preserve">. Cualquier cambio en esta nómina tendrá carácter excepcional, y será debidamente justificado por el </w:t>
      </w:r>
      <w:r w:rsidRPr="008B231B">
        <w:rPr>
          <w:rFonts w:ascii="Calibri" w:hAnsi="Calibri" w:cs="Calibri"/>
          <w:b/>
          <w:sz w:val="22"/>
          <w:szCs w:val="22"/>
          <w:lang w:val="es-ES_tradnl" w:eastAsia="es-ES"/>
        </w:rPr>
        <w:t>SUPERVISOR.</w:t>
      </w:r>
    </w:p>
    <w:p w14:paraId="643024CD" w14:textId="77777777" w:rsidR="008B231B" w:rsidRPr="008B231B" w:rsidRDefault="008B231B" w:rsidP="008B231B">
      <w:pPr>
        <w:jc w:val="both"/>
        <w:rPr>
          <w:rFonts w:ascii="Calibri" w:hAnsi="Calibri" w:cs="Calibri"/>
          <w:sz w:val="22"/>
          <w:szCs w:val="22"/>
          <w:lang w:val="es-ES_tradnl" w:eastAsia="es-ES"/>
        </w:rPr>
      </w:pPr>
    </w:p>
    <w:p w14:paraId="2600AC28" w14:textId="77777777" w:rsidR="008B231B" w:rsidRPr="008B231B" w:rsidRDefault="008B231B" w:rsidP="00AD4839">
      <w:pPr>
        <w:numPr>
          <w:ilvl w:val="1"/>
          <w:numId w:val="48"/>
        </w:numPr>
        <w:ind w:left="567" w:hanging="567"/>
        <w:contextualSpacing/>
        <w:jc w:val="both"/>
        <w:rPr>
          <w:rFonts w:ascii="Calibri" w:hAnsi="Calibri" w:cs="Calibri"/>
          <w:sz w:val="22"/>
          <w:szCs w:val="22"/>
          <w:lang w:val="es-ES_tradnl" w:eastAsia="es-ES"/>
        </w:rPr>
      </w:pPr>
      <w:r w:rsidRPr="008B231B">
        <w:rPr>
          <w:rFonts w:ascii="Calibri" w:hAnsi="Calibri" w:cs="Calibri"/>
          <w:b/>
          <w:sz w:val="22"/>
          <w:szCs w:val="22"/>
          <w:lang w:val="es-ES_tradnl" w:eastAsia="es-ES"/>
        </w:rPr>
        <w:t xml:space="preserve">Retiro de personal del SUPERVISOR a solicitud de la ENTIDAD: </w:t>
      </w:r>
      <w:r w:rsidRPr="008B231B">
        <w:rPr>
          <w:rFonts w:ascii="Calibri" w:hAnsi="Calibri" w:cs="Calibri"/>
          <w:sz w:val="22"/>
          <w:szCs w:val="22"/>
          <w:lang w:val="es-ES_tradnl" w:eastAsia="es-ES"/>
        </w:rPr>
        <w:t xml:space="preserve">EL </w:t>
      </w:r>
      <w:r w:rsidRPr="008B231B">
        <w:rPr>
          <w:rFonts w:ascii="Calibri" w:hAnsi="Calibri" w:cs="Calibri"/>
          <w:b/>
          <w:sz w:val="22"/>
          <w:szCs w:val="22"/>
          <w:lang w:val="es-ES_tradnl" w:eastAsia="es-ES"/>
        </w:rPr>
        <w:t>SUPERVISOR</w:t>
      </w:r>
      <w:r w:rsidRPr="008B231B">
        <w:rPr>
          <w:rFonts w:ascii="Calibri" w:hAnsi="Calibri" w:cs="Calibri"/>
          <w:sz w:val="22"/>
          <w:szCs w:val="22"/>
          <w:lang w:val="es-ES_tradnl" w:eastAsia="es-ES"/>
        </w:rPr>
        <w:t xml:space="preserve"> retirará del servicio a cualquier empleado cuyo cambio justificado sea solicitado por el </w:t>
      </w:r>
      <w:r w:rsidRPr="008B231B">
        <w:rPr>
          <w:rFonts w:ascii="Calibri" w:hAnsi="Calibri" w:cs="Calibri"/>
          <w:b/>
          <w:sz w:val="22"/>
          <w:szCs w:val="22"/>
          <w:lang w:val="es-ES_tradnl" w:eastAsia="es-ES"/>
        </w:rPr>
        <w:t>FISCAL DE OBRA</w:t>
      </w:r>
      <w:r w:rsidRPr="008B231B">
        <w:rPr>
          <w:rFonts w:ascii="Calibri" w:hAnsi="Calibri" w:cs="Calibri"/>
          <w:sz w:val="22"/>
          <w:szCs w:val="22"/>
          <w:lang w:val="es-ES_tradnl" w:eastAsia="es-ES"/>
        </w:rPr>
        <w:t xml:space="preserve">, sustituyéndolo por otro de nivel similar o superior. En este caso, los gastos que resulten emergentes del cambio, correrán por cuenta del </w:t>
      </w:r>
      <w:r w:rsidRPr="008B231B">
        <w:rPr>
          <w:rFonts w:ascii="Calibri" w:hAnsi="Calibri" w:cs="Calibri"/>
          <w:b/>
          <w:sz w:val="22"/>
          <w:szCs w:val="22"/>
          <w:lang w:val="es-ES_tradnl" w:eastAsia="es-ES"/>
        </w:rPr>
        <w:t>SUPERVISOR</w:t>
      </w:r>
      <w:r w:rsidRPr="008B231B">
        <w:rPr>
          <w:rFonts w:ascii="Calibri" w:hAnsi="Calibri" w:cs="Calibri"/>
          <w:sz w:val="22"/>
          <w:szCs w:val="22"/>
          <w:lang w:val="es-ES_tradnl" w:eastAsia="es-ES"/>
        </w:rPr>
        <w:t>.</w:t>
      </w:r>
    </w:p>
    <w:p w14:paraId="02D952A7" w14:textId="77777777" w:rsidR="008B231B" w:rsidRPr="008B231B" w:rsidRDefault="008B231B" w:rsidP="008B231B">
      <w:pPr>
        <w:jc w:val="both"/>
        <w:rPr>
          <w:rFonts w:ascii="Calibri" w:hAnsi="Calibri" w:cs="Calibri"/>
          <w:sz w:val="22"/>
          <w:szCs w:val="22"/>
          <w:lang w:val="es-ES_tradnl" w:eastAsia="es-ES"/>
        </w:rPr>
      </w:pPr>
    </w:p>
    <w:p w14:paraId="66447528" w14:textId="77777777" w:rsidR="008B231B" w:rsidRPr="008B231B" w:rsidRDefault="008B231B" w:rsidP="00AD4839">
      <w:pPr>
        <w:numPr>
          <w:ilvl w:val="1"/>
          <w:numId w:val="48"/>
        </w:numPr>
        <w:ind w:left="567" w:hanging="567"/>
        <w:contextualSpacing/>
        <w:jc w:val="both"/>
        <w:rPr>
          <w:rFonts w:ascii="Calibri" w:hAnsi="Calibri" w:cs="Calibri"/>
          <w:sz w:val="22"/>
          <w:szCs w:val="22"/>
          <w:lang w:val="es-ES_tradnl" w:eastAsia="es-ES"/>
        </w:rPr>
      </w:pPr>
      <w:r w:rsidRPr="008B231B">
        <w:rPr>
          <w:rFonts w:ascii="Calibri" w:hAnsi="Calibri" w:cs="Calibri"/>
          <w:b/>
          <w:sz w:val="22"/>
          <w:szCs w:val="22"/>
          <w:lang w:val="es-ES_tradnl" w:eastAsia="es-ES"/>
        </w:rPr>
        <w:t>Seguros:</w:t>
      </w:r>
      <w:r w:rsidRPr="008B231B">
        <w:rPr>
          <w:rFonts w:ascii="Calibri" w:hAnsi="Calibri" w:cs="Calibri"/>
          <w:sz w:val="22"/>
          <w:szCs w:val="22"/>
          <w:lang w:val="es-ES_tradnl" w:eastAsia="es-ES"/>
        </w:rPr>
        <w:t xml:space="preserve"> El </w:t>
      </w:r>
      <w:r w:rsidRPr="008B231B">
        <w:rPr>
          <w:rFonts w:ascii="Calibri" w:hAnsi="Calibri" w:cs="Calibri"/>
          <w:b/>
          <w:sz w:val="22"/>
          <w:szCs w:val="22"/>
          <w:lang w:val="es-ES_tradnl" w:eastAsia="es-ES"/>
        </w:rPr>
        <w:t>SUPERVISOR</w:t>
      </w:r>
      <w:r w:rsidRPr="008B231B">
        <w:rPr>
          <w:rFonts w:ascii="Calibri" w:hAnsi="Calibri" w:cs="Calibri"/>
          <w:sz w:val="22"/>
          <w:szCs w:val="22"/>
          <w:lang w:val="es-ES_tradnl" w:eastAsia="es-ES"/>
        </w:rPr>
        <w:t xml:space="preserve"> contratará los seguros, por los conceptos siguientes, cuyo costo está  incluido en los precios de contrato:</w:t>
      </w:r>
    </w:p>
    <w:p w14:paraId="6B4F6AFA" w14:textId="77777777" w:rsidR="008B231B" w:rsidRPr="008B231B" w:rsidRDefault="008B231B" w:rsidP="00AD4839">
      <w:pPr>
        <w:numPr>
          <w:ilvl w:val="0"/>
          <w:numId w:val="44"/>
        </w:numPr>
        <w:tabs>
          <w:tab w:val="num" w:pos="1260"/>
        </w:tabs>
        <w:jc w:val="both"/>
        <w:rPr>
          <w:rFonts w:ascii="Calibri" w:hAnsi="Calibri" w:cs="Calibri"/>
          <w:sz w:val="22"/>
          <w:szCs w:val="22"/>
          <w:lang w:val="es-ES_tradnl" w:eastAsia="es-ES"/>
        </w:rPr>
      </w:pPr>
      <w:r w:rsidRPr="008B231B">
        <w:rPr>
          <w:rFonts w:ascii="Calibri" w:hAnsi="Calibri" w:cs="Calibri"/>
          <w:sz w:val="22"/>
          <w:szCs w:val="22"/>
          <w:lang w:val="es-ES_tradnl" w:eastAsia="es-ES"/>
        </w:rPr>
        <w:t xml:space="preserve">Accidentes o incapacidad para el personal del </w:t>
      </w:r>
      <w:r w:rsidRPr="008B231B">
        <w:rPr>
          <w:rFonts w:ascii="Calibri" w:hAnsi="Calibri" w:cs="Calibri"/>
          <w:b/>
          <w:sz w:val="22"/>
          <w:szCs w:val="22"/>
          <w:lang w:val="es-ES_tradnl" w:eastAsia="es-ES"/>
        </w:rPr>
        <w:t>SUPERVISOR</w:t>
      </w:r>
      <w:r w:rsidRPr="008B231B">
        <w:rPr>
          <w:rFonts w:ascii="Calibri" w:hAnsi="Calibri" w:cs="Calibri"/>
          <w:sz w:val="22"/>
          <w:szCs w:val="22"/>
          <w:lang w:val="es-ES_tradnl" w:eastAsia="es-ES"/>
        </w:rPr>
        <w:t>, de acuerdo a la Ley General del Trabajo de Bolivia.</w:t>
      </w:r>
    </w:p>
    <w:p w14:paraId="60C7FBCB" w14:textId="77777777" w:rsidR="008B231B" w:rsidRPr="008B231B" w:rsidRDefault="008B231B" w:rsidP="00AD4839">
      <w:pPr>
        <w:numPr>
          <w:ilvl w:val="0"/>
          <w:numId w:val="44"/>
        </w:numPr>
        <w:tabs>
          <w:tab w:val="num" w:pos="1260"/>
        </w:tabs>
        <w:jc w:val="both"/>
        <w:rPr>
          <w:rFonts w:ascii="Calibri" w:hAnsi="Calibri" w:cs="Calibri"/>
          <w:sz w:val="22"/>
          <w:szCs w:val="22"/>
          <w:lang w:val="es-ES_tradnl" w:eastAsia="es-ES"/>
        </w:rPr>
      </w:pPr>
      <w:r w:rsidRPr="008B231B">
        <w:rPr>
          <w:rFonts w:ascii="Calibri" w:hAnsi="Calibri" w:cs="Calibri"/>
          <w:sz w:val="22"/>
          <w:szCs w:val="22"/>
          <w:lang w:val="es-ES_tradnl" w:eastAsia="es-ES"/>
        </w:rPr>
        <w:t>Seguro contra todo riesgo, de los vehículos y equipo asignados al servicio.</w:t>
      </w:r>
    </w:p>
    <w:p w14:paraId="73138810" w14:textId="77777777" w:rsidR="008B231B" w:rsidRPr="008B231B" w:rsidRDefault="008B231B" w:rsidP="00AD4839">
      <w:pPr>
        <w:numPr>
          <w:ilvl w:val="1"/>
          <w:numId w:val="48"/>
        </w:numPr>
        <w:ind w:left="567" w:hanging="567"/>
        <w:jc w:val="both"/>
        <w:rPr>
          <w:rFonts w:ascii="Calibri" w:hAnsi="Calibri" w:cs="Calibri"/>
          <w:sz w:val="22"/>
          <w:szCs w:val="22"/>
          <w:lang w:val="es-ES_tradnl" w:eastAsia="es-ES"/>
        </w:rPr>
      </w:pPr>
      <w:r w:rsidRPr="008B231B">
        <w:rPr>
          <w:rFonts w:ascii="Calibri" w:hAnsi="Calibri" w:cs="Calibri"/>
          <w:b/>
          <w:sz w:val="22"/>
          <w:szCs w:val="22"/>
          <w:lang w:val="es-ES_tradnl" w:eastAsia="es-ES"/>
        </w:rPr>
        <w:lastRenderedPageBreak/>
        <w:t xml:space="preserve">Coordinación con la oficina central del SUPERVISOR: </w:t>
      </w:r>
      <w:r w:rsidRPr="008B231B">
        <w:rPr>
          <w:rFonts w:ascii="Calibri" w:hAnsi="Calibri" w:cs="Calibri"/>
          <w:sz w:val="22"/>
          <w:szCs w:val="22"/>
          <w:lang w:val="es-ES_tradnl" w:eastAsia="es-ES"/>
        </w:rPr>
        <w:t xml:space="preserve">El personal del </w:t>
      </w:r>
      <w:r w:rsidRPr="008B231B">
        <w:rPr>
          <w:rFonts w:ascii="Calibri" w:hAnsi="Calibri" w:cs="Calibri"/>
          <w:b/>
          <w:sz w:val="22"/>
          <w:szCs w:val="22"/>
          <w:lang w:val="es-ES_tradnl" w:eastAsia="es-ES"/>
        </w:rPr>
        <w:t>SUPERVISOR</w:t>
      </w:r>
      <w:r w:rsidRPr="008B231B">
        <w:rPr>
          <w:rFonts w:ascii="Calibri" w:hAnsi="Calibri" w:cs="Calibri"/>
          <w:sz w:val="22"/>
          <w:szCs w:val="22"/>
          <w:lang w:val="es-ES_tradnl" w:eastAsia="es-ES"/>
        </w:rPr>
        <w:t xml:space="preserve"> de la Oficina Principal de éste, coordinará y efectuará un control adecuado de la marcha del servicio, manteniendo contacto permanente con el </w:t>
      </w:r>
      <w:r w:rsidRPr="008B231B">
        <w:rPr>
          <w:rFonts w:ascii="Calibri" w:hAnsi="Calibri" w:cs="Calibri"/>
          <w:b/>
          <w:bCs/>
          <w:sz w:val="22"/>
          <w:szCs w:val="22"/>
          <w:lang w:val="es-ES_tradnl" w:eastAsia="es-ES"/>
        </w:rPr>
        <w:t xml:space="preserve">GERENTE DEL PROYECTO </w:t>
      </w:r>
      <w:r w:rsidRPr="008B231B">
        <w:rPr>
          <w:rFonts w:ascii="Calibri" w:hAnsi="Calibri" w:cs="Calibri"/>
          <w:sz w:val="22"/>
          <w:szCs w:val="22"/>
          <w:lang w:val="es-ES_tradnl" w:eastAsia="es-ES"/>
        </w:rPr>
        <w:t xml:space="preserve">(o con el suplente legal de éste), visitando periódicamente y cuantas veces sea necesario, en el lugar de prestación del servicio las oficinas y lugares de trabajo. Los salarios, pasajes y viáticos del personal que realice esta coordinación o seguimiento, no serán reconocidos de forma separada, por cuanto forman parte de los costos indirectos de la propuesta del </w:t>
      </w:r>
      <w:r w:rsidRPr="008B231B">
        <w:rPr>
          <w:rFonts w:ascii="Calibri" w:hAnsi="Calibri" w:cs="Calibri"/>
          <w:b/>
          <w:sz w:val="22"/>
          <w:szCs w:val="22"/>
          <w:lang w:val="es-ES_tradnl" w:eastAsia="es-ES"/>
        </w:rPr>
        <w:t>SUPERVISOR</w:t>
      </w:r>
      <w:r w:rsidRPr="008B231B">
        <w:rPr>
          <w:rFonts w:ascii="Calibri" w:hAnsi="Calibri" w:cs="Calibri"/>
          <w:sz w:val="22"/>
          <w:szCs w:val="22"/>
          <w:lang w:val="es-ES_tradnl" w:eastAsia="es-ES"/>
        </w:rPr>
        <w:t>.</w:t>
      </w:r>
    </w:p>
    <w:p w14:paraId="4F57CE8A" w14:textId="77777777" w:rsidR="008B231B" w:rsidRPr="008B231B" w:rsidRDefault="008B231B" w:rsidP="008B231B">
      <w:pPr>
        <w:jc w:val="both"/>
        <w:rPr>
          <w:rFonts w:ascii="Calibri" w:hAnsi="Calibri" w:cs="Calibri"/>
          <w:sz w:val="22"/>
          <w:szCs w:val="22"/>
          <w:lang w:val="es-ES_tradnl" w:eastAsia="es-ES"/>
        </w:rPr>
      </w:pPr>
    </w:p>
    <w:p w14:paraId="769B6037" w14:textId="77777777" w:rsidR="008B231B" w:rsidRPr="008B231B" w:rsidRDefault="008B231B" w:rsidP="008B231B">
      <w:pPr>
        <w:jc w:val="both"/>
        <w:rPr>
          <w:rFonts w:ascii="Calibri" w:hAnsi="Calibri" w:cs="Calibri"/>
          <w:sz w:val="22"/>
          <w:szCs w:val="22"/>
          <w:lang w:val="es-ES_tradnl" w:eastAsia="es-ES"/>
        </w:rPr>
      </w:pPr>
      <w:r w:rsidRPr="008B231B">
        <w:rPr>
          <w:rFonts w:ascii="Calibri" w:hAnsi="Calibri" w:cs="Calibri"/>
          <w:b/>
          <w:sz w:val="22"/>
          <w:szCs w:val="22"/>
          <w:lang w:val="es-ES_tradnl" w:eastAsia="es-ES"/>
        </w:rPr>
        <w:t>VIGÉSIMA SÉXTA.- (INFORMES)</w:t>
      </w:r>
      <w:r w:rsidRPr="008B231B">
        <w:rPr>
          <w:rFonts w:ascii="Calibri" w:hAnsi="Calibri" w:cs="Calibri"/>
          <w:sz w:val="22"/>
          <w:szCs w:val="22"/>
          <w:lang w:val="es-ES_tradnl" w:eastAsia="es-ES"/>
        </w:rPr>
        <w:t xml:space="preserve"> El </w:t>
      </w:r>
      <w:r w:rsidRPr="008B231B">
        <w:rPr>
          <w:rFonts w:ascii="Calibri" w:hAnsi="Calibri" w:cs="Calibri"/>
          <w:b/>
          <w:sz w:val="22"/>
          <w:szCs w:val="22"/>
          <w:lang w:val="es-ES_tradnl" w:eastAsia="es-ES"/>
        </w:rPr>
        <w:t>SUPERVISOR</w:t>
      </w:r>
      <w:r w:rsidRPr="008B231B">
        <w:rPr>
          <w:rFonts w:ascii="Calibri" w:hAnsi="Calibri" w:cs="Calibri"/>
          <w:sz w:val="22"/>
          <w:szCs w:val="22"/>
          <w:lang w:val="es-ES_tradnl" w:eastAsia="es-ES"/>
        </w:rPr>
        <w:t xml:space="preserve">, someterá a la consideración y aprobación de la </w:t>
      </w:r>
      <w:r w:rsidRPr="008B231B">
        <w:rPr>
          <w:rFonts w:ascii="Calibri" w:hAnsi="Calibri" w:cs="Calibri"/>
          <w:b/>
          <w:sz w:val="22"/>
          <w:szCs w:val="22"/>
          <w:lang w:val="es-ES_tradnl" w:eastAsia="es-ES"/>
        </w:rPr>
        <w:t>ENTIDAD</w:t>
      </w:r>
      <w:r w:rsidRPr="008B231B">
        <w:rPr>
          <w:rFonts w:ascii="Calibri" w:hAnsi="Calibri" w:cs="Calibri"/>
          <w:sz w:val="22"/>
          <w:szCs w:val="22"/>
          <w:lang w:val="es-ES_tradnl" w:eastAsia="es-ES"/>
        </w:rPr>
        <w:t xml:space="preserve"> a través del </w:t>
      </w:r>
      <w:r w:rsidRPr="008B231B">
        <w:rPr>
          <w:rFonts w:ascii="Calibri" w:hAnsi="Calibri" w:cs="Calibri"/>
          <w:b/>
          <w:sz w:val="22"/>
          <w:szCs w:val="22"/>
          <w:lang w:val="es-ES_tradnl" w:eastAsia="es-ES"/>
        </w:rPr>
        <w:t>FISCAL DE OBRA</w:t>
      </w:r>
      <w:r w:rsidRPr="008B231B">
        <w:rPr>
          <w:rFonts w:ascii="Calibri" w:hAnsi="Calibri" w:cs="Calibri"/>
          <w:sz w:val="22"/>
          <w:szCs w:val="22"/>
          <w:lang w:val="es-ES_tradnl" w:eastAsia="es-ES"/>
        </w:rPr>
        <w:t>, los siguientes informes:</w:t>
      </w:r>
    </w:p>
    <w:p w14:paraId="41C72740" w14:textId="77777777" w:rsidR="008B231B" w:rsidRPr="008B231B" w:rsidRDefault="008B231B" w:rsidP="008B231B">
      <w:pPr>
        <w:jc w:val="both"/>
        <w:rPr>
          <w:rFonts w:ascii="Calibri" w:hAnsi="Calibri" w:cs="Calibri"/>
          <w:sz w:val="22"/>
          <w:szCs w:val="22"/>
          <w:lang w:val="es-ES_tradnl" w:eastAsia="es-ES"/>
        </w:rPr>
      </w:pPr>
    </w:p>
    <w:p w14:paraId="1039931A" w14:textId="77777777" w:rsidR="008B231B" w:rsidRPr="008B231B" w:rsidRDefault="008B231B" w:rsidP="00AD4839">
      <w:pPr>
        <w:numPr>
          <w:ilvl w:val="1"/>
          <w:numId w:val="49"/>
        </w:numPr>
        <w:ind w:left="567" w:hanging="567"/>
        <w:contextualSpacing/>
        <w:jc w:val="both"/>
        <w:rPr>
          <w:rFonts w:ascii="Calibri" w:hAnsi="Calibri" w:cs="Calibri"/>
          <w:bCs/>
          <w:sz w:val="22"/>
          <w:szCs w:val="22"/>
          <w:lang w:val="es-ES_tradnl" w:eastAsia="es-ES"/>
        </w:rPr>
      </w:pPr>
      <w:r w:rsidRPr="008B231B">
        <w:rPr>
          <w:rFonts w:ascii="Calibri" w:hAnsi="Calibri" w:cs="Calibri"/>
          <w:b/>
          <w:sz w:val="22"/>
          <w:szCs w:val="22"/>
          <w:lang w:val="es-ES_tradnl" w:eastAsia="es-ES"/>
        </w:rPr>
        <w:t xml:space="preserve">Informe Inicial: </w:t>
      </w:r>
      <w:r w:rsidRPr="008B231B">
        <w:rPr>
          <w:rFonts w:ascii="Calibri" w:hAnsi="Calibri" w:cs="Calibri"/>
          <w:sz w:val="22"/>
          <w:szCs w:val="22"/>
          <w:lang w:val="es-ES_tradnl" w:eastAsia="es-ES"/>
        </w:rPr>
        <w:t xml:space="preserve">Un informe inicial, en  ___________ </w:t>
      </w:r>
      <w:r w:rsidRPr="008B231B">
        <w:rPr>
          <w:rFonts w:ascii="Calibri" w:hAnsi="Calibri" w:cs="Calibri"/>
          <w:b/>
          <w:i/>
          <w:sz w:val="22"/>
          <w:szCs w:val="22"/>
          <w:lang w:val="es-ES_tradnl" w:eastAsia="es-ES"/>
        </w:rPr>
        <w:t xml:space="preserve">(Registrar el número) </w:t>
      </w:r>
      <w:r w:rsidRPr="008B231B">
        <w:rPr>
          <w:rFonts w:ascii="Calibri" w:hAnsi="Calibri" w:cs="Calibri"/>
          <w:bCs/>
          <w:iCs/>
          <w:sz w:val="22"/>
          <w:szCs w:val="22"/>
          <w:lang w:val="es-ES_tradnl" w:eastAsia="es-ES"/>
        </w:rPr>
        <w:t>ejemplares, a los ___________</w:t>
      </w:r>
      <w:r w:rsidRPr="008B231B">
        <w:rPr>
          <w:rFonts w:ascii="Calibri" w:hAnsi="Calibri" w:cs="Calibri"/>
          <w:b/>
          <w:i/>
          <w:sz w:val="22"/>
          <w:szCs w:val="22"/>
          <w:lang w:val="es-ES_tradnl" w:eastAsia="es-ES"/>
        </w:rPr>
        <w:t>(Registrar el plazo de forma literal)</w:t>
      </w:r>
      <w:r w:rsidRPr="008B231B">
        <w:rPr>
          <w:rFonts w:ascii="Calibri" w:hAnsi="Calibri" w:cs="Calibri"/>
          <w:bCs/>
          <w:iCs/>
          <w:sz w:val="22"/>
          <w:szCs w:val="22"/>
          <w:lang w:val="es-ES_tradnl" w:eastAsia="es-ES"/>
        </w:rPr>
        <w:t xml:space="preserve"> días calendario de la recepción de la Orden de Proceder, conteniendo un cronograma detallado de sus actividades, ajustado a la fecha de Orden de Proceder, indicando como se propone ejecutar y concluir el servicio. </w:t>
      </w:r>
      <w:r w:rsidRPr="008B231B">
        <w:rPr>
          <w:rFonts w:ascii="Calibri" w:hAnsi="Calibri" w:cs="Calibri"/>
          <w:bCs/>
          <w:sz w:val="22"/>
          <w:szCs w:val="22"/>
          <w:lang w:val="es-ES_tradnl" w:eastAsia="es-ES"/>
        </w:rPr>
        <w:t xml:space="preserve">Este cronograma, una vez aprobado, solamente podrá ser modificado con la aprobación escrita de la </w:t>
      </w:r>
      <w:r w:rsidRPr="008B231B">
        <w:rPr>
          <w:rFonts w:ascii="Calibri" w:hAnsi="Calibri" w:cs="Calibri"/>
          <w:b/>
          <w:bCs/>
          <w:sz w:val="22"/>
          <w:szCs w:val="22"/>
          <w:lang w:val="es-ES_tradnl" w:eastAsia="es-ES"/>
        </w:rPr>
        <w:t>ENTIDAD</w:t>
      </w:r>
      <w:r w:rsidRPr="008B231B">
        <w:rPr>
          <w:rFonts w:ascii="Calibri" w:hAnsi="Calibri" w:cs="Calibri"/>
          <w:bCs/>
          <w:sz w:val="22"/>
          <w:szCs w:val="22"/>
          <w:lang w:val="es-ES_tradnl" w:eastAsia="es-ES"/>
        </w:rPr>
        <w:t>, en la instancia competente.</w:t>
      </w:r>
    </w:p>
    <w:p w14:paraId="0BCCFF8D" w14:textId="77777777" w:rsidR="008B231B" w:rsidRPr="008B231B" w:rsidRDefault="008B231B" w:rsidP="00AD4839">
      <w:pPr>
        <w:numPr>
          <w:ilvl w:val="1"/>
          <w:numId w:val="49"/>
        </w:numPr>
        <w:ind w:left="567" w:hanging="567"/>
        <w:contextualSpacing/>
        <w:jc w:val="both"/>
        <w:rPr>
          <w:rFonts w:ascii="Calibri" w:hAnsi="Calibri" w:cs="Calibri"/>
          <w:bCs/>
          <w:sz w:val="22"/>
          <w:szCs w:val="22"/>
          <w:lang w:val="es-ES_tradnl" w:eastAsia="es-ES"/>
        </w:rPr>
      </w:pPr>
      <w:r w:rsidRPr="008B231B">
        <w:rPr>
          <w:rFonts w:ascii="Calibri" w:hAnsi="Calibri" w:cs="Calibri"/>
          <w:b/>
          <w:sz w:val="22"/>
          <w:szCs w:val="22"/>
          <w:lang w:val="es-ES_tradnl" w:eastAsia="es-ES"/>
        </w:rPr>
        <w:t xml:space="preserve">Informes Periódicos: </w:t>
      </w:r>
      <w:r w:rsidRPr="008B231B">
        <w:rPr>
          <w:rFonts w:ascii="Calibri" w:hAnsi="Calibri" w:cs="Calibri"/>
          <w:bCs/>
          <w:sz w:val="22"/>
          <w:szCs w:val="22"/>
          <w:lang w:val="es-ES_tradnl" w:eastAsia="es-ES"/>
        </w:rPr>
        <w:t>Los informes periódicos (no repetitivos), en ______________(</w:t>
      </w:r>
      <w:r w:rsidRPr="008B231B">
        <w:rPr>
          <w:rFonts w:ascii="Calibri" w:hAnsi="Calibri" w:cs="Calibri"/>
          <w:b/>
          <w:i/>
          <w:iCs/>
          <w:sz w:val="22"/>
          <w:szCs w:val="22"/>
          <w:lang w:val="es-ES_tradnl" w:eastAsia="es-ES"/>
        </w:rPr>
        <w:t xml:space="preserve">registrar el número) </w:t>
      </w:r>
      <w:r w:rsidRPr="008B231B">
        <w:rPr>
          <w:rFonts w:ascii="Calibri" w:hAnsi="Calibri" w:cs="Calibri"/>
          <w:bCs/>
          <w:sz w:val="22"/>
          <w:szCs w:val="22"/>
          <w:lang w:val="es-ES_tradnl" w:eastAsia="es-ES"/>
        </w:rPr>
        <w:t xml:space="preserve">ejemplares serán presentados Al </w:t>
      </w:r>
      <w:r w:rsidRPr="008B231B">
        <w:rPr>
          <w:rFonts w:ascii="Calibri" w:hAnsi="Calibri" w:cs="Calibri"/>
          <w:b/>
          <w:sz w:val="22"/>
          <w:szCs w:val="22"/>
          <w:lang w:val="es-ES_tradnl" w:eastAsia="es-ES"/>
        </w:rPr>
        <w:t>FISCAL DE OBRA</w:t>
      </w:r>
      <w:r w:rsidRPr="008B231B">
        <w:rPr>
          <w:rFonts w:ascii="Calibri" w:hAnsi="Calibri" w:cs="Calibri"/>
          <w:bCs/>
          <w:sz w:val="22"/>
          <w:szCs w:val="22"/>
          <w:lang w:val="es-ES_tradnl" w:eastAsia="es-ES"/>
        </w:rPr>
        <w:t xml:space="preserve"> y contendrán el avance del producto final contratado, consignado en el Documento Base de Contratación y un detalle de:</w:t>
      </w:r>
    </w:p>
    <w:p w14:paraId="5274730D" w14:textId="77777777" w:rsidR="008B231B" w:rsidRPr="008B231B" w:rsidRDefault="008B231B" w:rsidP="00AD4839">
      <w:pPr>
        <w:numPr>
          <w:ilvl w:val="0"/>
          <w:numId w:val="45"/>
        </w:numPr>
        <w:jc w:val="both"/>
        <w:rPr>
          <w:rFonts w:ascii="Calibri" w:hAnsi="Calibri" w:cs="Calibri"/>
          <w:bCs/>
          <w:sz w:val="22"/>
          <w:szCs w:val="22"/>
          <w:lang w:val="es-ES_tradnl" w:eastAsia="es-ES"/>
        </w:rPr>
      </w:pPr>
      <w:r w:rsidRPr="008B231B">
        <w:rPr>
          <w:rFonts w:ascii="Calibri" w:hAnsi="Calibri" w:cs="Calibri"/>
          <w:bCs/>
          <w:sz w:val="22"/>
          <w:szCs w:val="22"/>
          <w:lang w:val="es-ES_tradnl" w:eastAsia="es-ES"/>
        </w:rPr>
        <w:t>Problemas más importantes encontrados en la prestación del servicio o en el desarrollo de obra y el criterio técnico que sustentó las soluciones aplicadas en cada caso.</w:t>
      </w:r>
    </w:p>
    <w:p w14:paraId="586EA7B7" w14:textId="77777777" w:rsidR="008B231B" w:rsidRPr="008B231B" w:rsidRDefault="008B231B" w:rsidP="00AD4839">
      <w:pPr>
        <w:numPr>
          <w:ilvl w:val="0"/>
          <w:numId w:val="45"/>
        </w:numPr>
        <w:jc w:val="both"/>
        <w:rPr>
          <w:rFonts w:ascii="Calibri" w:hAnsi="Calibri" w:cs="Calibri"/>
          <w:bCs/>
          <w:sz w:val="22"/>
          <w:szCs w:val="22"/>
          <w:lang w:val="es-ES_tradnl" w:eastAsia="es-ES"/>
        </w:rPr>
      </w:pPr>
      <w:r w:rsidRPr="008B231B">
        <w:rPr>
          <w:rFonts w:ascii="Calibri" w:hAnsi="Calibri" w:cs="Calibri"/>
          <w:bCs/>
          <w:sz w:val="22"/>
          <w:szCs w:val="22"/>
          <w:lang w:val="es-ES_tradnl" w:eastAsia="es-ES"/>
        </w:rPr>
        <w:t xml:space="preserve">Personal empleado por el </w:t>
      </w:r>
      <w:r w:rsidRPr="008B231B">
        <w:rPr>
          <w:rFonts w:ascii="Calibri" w:hAnsi="Calibri" w:cs="Calibri"/>
          <w:b/>
          <w:bCs/>
          <w:sz w:val="22"/>
          <w:szCs w:val="22"/>
          <w:lang w:val="es-ES_tradnl" w:eastAsia="es-ES"/>
        </w:rPr>
        <w:t>SUPERVISOR</w:t>
      </w:r>
      <w:r w:rsidRPr="008B231B">
        <w:rPr>
          <w:rFonts w:ascii="Calibri" w:hAnsi="Calibri" w:cs="Calibri"/>
          <w:bCs/>
          <w:sz w:val="22"/>
          <w:szCs w:val="22"/>
          <w:lang w:val="es-ES_tradnl" w:eastAsia="es-ES"/>
        </w:rPr>
        <w:t xml:space="preserve"> en el periodo reportado.</w:t>
      </w:r>
    </w:p>
    <w:p w14:paraId="28250A33" w14:textId="77777777" w:rsidR="008B231B" w:rsidRPr="008B231B" w:rsidRDefault="008B231B" w:rsidP="00AD4839">
      <w:pPr>
        <w:numPr>
          <w:ilvl w:val="0"/>
          <w:numId w:val="45"/>
        </w:numPr>
        <w:jc w:val="both"/>
        <w:rPr>
          <w:rFonts w:ascii="Calibri" w:hAnsi="Calibri" w:cs="Calibri"/>
          <w:bCs/>
          <w:sz w:val="22"/>
          <w:szCs w:val="22"/>
          <w:lang w:val="es-ES_tradnl" w:eastAsia="es-ES"/>
        </w:rPr>
      </w:pPr>
      <w:r w:rsidRPr="008B231B">
        <w:rPr>
          <w:rFonts w:ascii="Calibri" w:hAnsi="Calibri" w:cs="Calibri"/>
          <w:bCs/>
          <w:sz w:val="22"/>
          <w:szCs w:val="22"/>
          <w:lang w:val="es-ES_tradnl" w:eastAsia="es-ES"/>
        </w:rPr>
        <w:t xml:space="preserve">Actividades realizadas por el </w:t>
      </w:r>
      <w:r w:rsidRPr="008B231B">
        <w:rPr>
          <w:rFonts w:ascii="Calibri" w:hAnsi="Calibri" w:cs="Calibri"/>
          <w:b/>
          <w:bCs/>
          <w:sz w:val="22"/>
          <w:szCs w:val="22"/>
          <w:lang w:val="es-ES_tradnl" w:eastAsia="es-ES"/>
        </w:rPr>
        <w:t>SUPERVISOR</w:t>
      </w:r>
      <w:r w:rsidRPr="008B231B">
        <w:rPr>
          <w:rFonts w:ascii="Calibri" w:hAnsi="Calibri" w:cs="Calibri"/>
          <w:bCs/>
          <w:sz w:val="22"/>
          <w:szCs w:val="22"/>
          <w:lang w:val="es-ES_tradnl" w:eastAsia="es-ES"/>
        </w:rPr>
        <w:t>.</w:t>
      </w:r>
    </w:p>
    <w:p w14:paraId="3004FD87" w14:textId="77777777" w:rsidR="008B231B" w:rsidRPr="008B231B" w:rsidRDefault="008B231B" w:rsidP="00AD4839">
      <w:pPr>
        <w:numPr>
          <w:ilvl w:val="0"/>
          <w:numId w:val="45"/>
        </w:numPr>
        <w:jc w:val="both"/>
        <w:rPr>
          <w:rFonts w:ascii="Calibri" w:hAnsi="Calibri" w:cs="Calibri"/>
          <w:bCs/>
          <w:sz w:val="22"/>
          <w:szCs w:val="22"/>
          <w:lang w:val="es-ES_tradnl" w:eastAsia="es-ES"/>
        </w:rPr>
      </w:pPr>
      <w:r w:rsidRPr="008B231B">
        <w:rPr>
          <w:rFonts w:ascii="Calibri" w:hAnsi="Calibri" w:cs="Calibri"/>
          <w:bCs/>
          <w:sz w:val="22"/>
          <w:szCs w:val="22"/>
          <w:lang w:val="es-ES_tradnl" w:eastAsia="es-ES"/>
        </w:rPr>
        <w:t>Estado de avance de la obra en comparación con el cronograma de ejecución vigente.</w:t>
      </w:r>
    </w:p>
    <w:p w14:paraId="4A7EE3F5" w14:textId="77777777" w:rsidR="008B231B" w:rsidRPr="008B231B" w:rsidRDefault="008B231B" w:rsidP="00AD4839">
      <w:pPr>
        <w:numPr>
          <w:ilvl w:val="0"/>
          <w:numId w:val="45"/>
        </w:numPr>
        <w:jc w:val="both"/>
        <w:rPr>
          <w:rFonts w:ascii="Calibri" w:hAnsi="Calibri" w:cs="Calibri"/>
          <w:bCs/>
          <w:sz w:val="22"/>
          <w:szCs w:val="22"/>
          <w:lang w:val="es-ES_tradnl" w:eastAsia="es-ES"/>
        </w:rPr>
      </w:pPr>
      <w:r w:rsidRPr="008B231B">
        <w:rPr>
          <w:rFonts w:ascii="Calibri" w:hAnsi="Calibri" w:cs="Calibri"/>
          <w:bCs/>
          <w:sz w:val="22"/>
          <w:szCs w:val="22"/>
          <w:lang w:val="es-ES_tradnl" w:eastAsia="es-ES"/>
        </w:rPr>
        <w:t xml:space="preserve">Comunicaciones más importantes intercambiadas con el Contratista y con el </w:t>
      </w:r>
      <w:r w:rsidRPr="008B231B">
        <w:rPr>
          <w:rFonts w:ascii="Calibri" w:hAnsi="Calibri" w:cs="Calibri"/>
          <w:b/>
          <w:sz w:val="22"/>
          <w:szCs w:val="22"/>
          <w:lang w:val="es-ES_tradnl" w:eastAsia="es-ES"/>
        </w:rPr>
        <w:t>FISCAL DE OBRA</w:t>
      </w:r>
      <w:r w:rsidRPr="008B231B">
        <w:rPr>
          <w:rFonts w:ascii="Calibri" w:hAnsi="Calibri" w:cs="Calibri"/>
          <w:b/>
          <w:bCs/>
          <w:sz w:val="22"/>
          <w:szCs w:val="22"/>
          <w:lang w:val="es-ES_tradnl" w:eastAsia="es-ES"/>
        </w:rPr>
        <w:t>.</w:t>
      </w:r>
    </w:p>
    <w:p w14:paraId="00FC0586" w14:textId="77777777" w:rsidR="008B231B" w:rsidRPr="008B231B" w:rsidRDefault="008B231B" w:rsidP="00AD4839">
      <w:pPr>
        <w:numPr>
          <w:ilvl w:val="0"/>
          <w:numId w:val="45"/>
        </w:numPr>
        <w:jc w:val="both"/>
        <w:rPr>
          <w:rFonts w:ascii="Calibri" w:hAnsi="Calibri" w:cs="Calibri"/>
          <w:bCs/>
          <w:sz w:val="22"/>
          <w:szCs w:val="22"/>
          <w:lang w:val="es-ES_tradnl" w:eastAsia="es-ES"/>
        </w:rPr>
      </w:pPr>
      <w:r w:rsidRPr="008B231B">
        <w:rPr>
          <w:rFonts w:ascii="Calibri" w:hAnsi="Calibri" w:cs="Calibri"/>
          <w:bCs/>
          <w:sz w:val="22"/>
          <w:szCs w:val="22"/>
          <w:lang w:val="es-ES_tradnl" w:eastAsia="es-ES"/>
        </w:rPr>
        <w:t>Información sobre modificaciones (si se procesaron en el periodo).</w:t>
      </w:r>
    </w:p>
    <w:p w14:paraId="5F6C9F26" w14:textId="77777777" w:rsidR="008B231B" w:rsidRPr="008B231B" w:rsidRDefault="008B231B" w:rsidP="00AD4839">
      <w:pPr>
        <w:numPr>
          <w:ilvl w:val="0"/>
          <w:numId w:val="45"/>
        </w:numPr>
        <w:jc w:val="both"/>
        <w:rPr>
          <w:rFonts w:ascii="Calibri" w:hAnsi="Calibri" w:cs="Calibri"/>
          <w:bCs/>
          <w:sz w:val="22"/>
          <w:szCs w:val="22"/>
          <w:lang w:val="es-ES_tradnl" w:eastAsia="es-ES"/>
        </w:rPr>
      </w:pPr>
      <w:r w:rsidRPr="008B231B">
        <w:rPr>
          <w:rFonts w:ascii="Calibri" w:hAnsi="Calibri" w:cs="Calibri"/>
          <w:bCs/>
          <w:sz w:val="22"/>
          <w:szCs w:val="22"/>
          <w:lang w:val="es-ES_tradnl" w:eastAsia="es-ES"/>
        </w:rPr>
        <w:t>Información miscelánea.</w:t>
      </w:r>
    </w:p>
    <w:p w14:paraId="65225ADB" w14:textId="77777777" w:rsidR="008B231B" w:rsidRPr="008B231B" w:rsidRDefault="008B231B" w:rsidP="008B231B">
      <w:pPr>
        <w:jc w:val="both"/>
        <w:rPr>
          <w:rFonts w:ascii="Calibri" w:hAnsi="Calibri" w:cs="Calibri"/>
          <w:b/>
          <w:i/>
          <w:iCs/>
          <w:sz w:val="22"/>
          <w:szCs w:val="22"/>
          <w:lang w:val="es-ES_tradnl" w:eastAsia="es-ES"/>
        </w:rPr>
      </w:pPr>
      <w:r w:rsidRPr="008B231B">
        <w:rPr>
          <w:rFonts w:ascii="Calibri" w:hAnsi="Calibri" w:cs="Calibri"/>
          <w:b/>
          <w:i/>
          <w:iCs/>
          <w:sz w:val="22"/>
          <w:szCs w:val="22"/>
          <w:lang w:val="es-ES_tradnl" w:eastAsia="es-ES"/>
        </w:rPr>
        <w:t>(Si se trata de productos intermedios completos, la Entidad Contratante debe registrar en esta cláusula dichos productos de forma específica, en sustitución de lo precedentemente detallado).</w:t>
      </w:r>
    </w:p>
    <w:p w14:paraId="720477FF" w14:textId="77777777" w:rsidR="008B231B" w:rsidRPr="008B231B" w:rsidRDefault="008B231B" w:rsidP="00AD4839">
      <w:pPr>
        <w:numPr>
          <w:ilvl w:val="1"/>
          <w:numId w:val="49"/>
        </w:numPr>
        <w:ind w:left="709" w:hanging="709"/>
        <w:jc w:val="both"/>
        <w:rPr>
          <w:rFonts w:ascii="Calibri" w:hAnsi="Calibri" w:cs="Calibri"/>
          <w:bCs/>
          <w:sz w:val="22"/>
          <w:szCs w:val="22"/>
          <w:lang w:val="es-ES_tradnl" w:eastAsia="es-ES"/>
        </w:rPr>
      </w:pPr>
      <w:r w:rsidRPr="008B231B">
        <w:rPr>
          <w:rFonts w:ascii="Calibri" w:hAnsi="Calibri" w:cs="Calibri"/>
          <w:b/>
          <w:sz w:val="22"/>
          <w:szCs w:val="22"/>
          <w:lang w:val="es-ES_tradnl" w:eastAsia="es-ES"/>
        </w:rPr>
        <w:t xml:space="preserve">Informes Especiales: </w:t>
      </w:r>
      <w:r w:rsidRPr="008B231B">
        <w:rPr>
          <w:rFonts w:ascii="Calibri" w:hAnsi="Calibri" w:cs="Calibri"/>
          <w:bCs/>
          <w:sz w:val="22"/>
          <w:szCs w:val="22"/>
          <w:lang w:val="es-ES_tradnl" w:eastAsia="es-ES"/>
        </w:rPr>
        <w:t xml:space="preserve">Cuando se presenten asuntos o problemas que, por su importancia, incidan en el desarrollo normal del servicio o de la obra, a requerimiento de la </w:t>
      </w:r>
      <w:r w:rsidRPr="008B231B">
        <w:rPr>
          <w:rFonts w:ascii="Calibri" w:hAnsi="Calibri" w:cs="Calibri"/>
          <w:b/>
          <w:bCs/>
          <w:sz w:val="22"/>
          <w:szCs w:val="22"/>
          <w:lang w:val="es-ES_tradnl" w:eastAsia="es-ES"/>
        </w:rPr>
        <w:t>ENTIDAD</w:t>
      </w:r>
      <w:r w:rsidRPr="008B231B">
        <w:rPr>
          <w:rFonts w:ascii="Calibri" w:hAnsi="Calibri" w:cs="Calibri"/>
          <w:bCs/>
          <w:sz w:val="22"/>
          <w:szCs w:val="22"/>
          <w:lang w:val="es-ES_tradnl" w:eastAsia="es-ES"/>
        </w:rPr>
        <w:t xml:space="preserve"> a través del </w:t>
      </w:r>
      <w:r w:rsidRPr="008B231B">
        <w:rPr>
          <w:rFonts w:ascii="Calibri" w:hAnsi="Calibri" w:cs="Calibri"/>
          <w:b/>
          <w:sz w:val="22"/>
          <w:szCs w:val="22"/>
          <w:lang w:val="es-ES_tradnl" w:eastAsia="es-ES"/>
        </w:rPr>
        <w:t>FISCAL DE OBRA</w:t>
      </w:r>
      <w:r w:rsidRPr="008B231B">
        <w:rPr>
          <w:rFonts w:ascii="Calibri" w:hAnsi="Calibri" w:cs="Calibri"/>
          <w:bCs/>
          <w:sz w:val="22"/>
          <w:szCs w:val="22"/>
          <w:lang w:val="es-ES_tradnl" w:eastAsia="es-ES"/>
        </w:rPr>
        <w:t>, el</w:t>
      </w:r>
      <w:r w:rsidRPr="008B231B">
        <w:rPr>
          <w:rFonts w:ascii="Calibri" w:hAnsi="Calibri" w:cs="Calibri"/>
          <w:b/>
          <w:sz w:val="22"/>
          <w:szCs w:val="22"/>
          <w:lang w:val="es-ES_tradnl" w:eastAsia="es-ES"/>
        </w:rPr>
        <w:t xml:space="preserve"> SUPERVISOR</w:t>
      </w:r>
      <w:r w:rsidRPr="008B231B">
        <w:rPr>
          <w:rFonts w:ascii="Calibri" w:hAnsi="Calibri" w:cs="Calibri"/>
          <w:bCs/>
          <w:sz w:val="22"/>
          <w:szCs w:val="22"/>
          <w:lang w:val="es-ES_tradnl" w:eastAsia="es-ES"/>
        </w:rPr>
        <w:t xml:space="preserve"> emitirá informe especial sobre el tema específico requerido, en </w:t>
      </w:r>
      <w:r w:rsidRPr="008B231B">
        <w:rPr>
          <w:rFonts w:ascii="Calibri" w:hAnsi="Calibri" w:cs="Calibri"/>
          <w:bCs/>
          <w:i/>
          <w:iCs/>
          <w:sz w:val="22"/>
          <w:szCs w:val="22"/>
          <w:lang w:val="es-ES_tradnl" w:eastAsia="es-ES"/>
        </w:rPr>
        <w:t>_________ (</w:t>
      </w:r>
      <w:r w:rsidRPr="008B231B">
        <w:rPr>
          <w:rFonts w:ascii="Calibri" w:hAnsi="Calibri" w:cs="Calibri"/>
          <w:b/>
          <w:bCs/>
          <w:i/>
          <w:iCs/>
          <w:sz w:val="22"/>
          <w:szCs w:val="22"/>
          <w:lang w:val="es-ES_tradnl" w:eastAsia="es-ES"/>
        </w:rPr>
        <w:t>E</w:t>
      </w:r>
      <w:r w:rsidRPr="008B231B">
        <w:rPr>
          <w:rFonts w:ascii="Calibri" w:hAnsi="Calibri" w:cs="Calibri"/>
          <w:b/>
          <w:i/>
          <w:iCs/>
          <w:sz w:val="22"/>
          <w:szCs w:val="22"/>
          <w:lang w:val="es-ES_tradnl" w:eastAsia="es-ES"/>
        </w:rPr>
        <w:t>stablecer el número)</w:t>
      </w:r>
      <w:r w:rsidRPr="008B231B">
        <w:rPr>
          <w:rFonts w:ascii="Calibri" w:hAnsi="Calibri" w:cs="Calibri"/>
          <w:bCs/>
          <w:sz w:val="22"/>
          <w:szCs w:val="22"/>
          <w:lang w:val="es-ES_tradnl" w:eastAsia="es-ES"/>
        </w:rPr>
        <w:t xml:space="preserve"> ejemplares, conteniendo el detalle y las recomendaciones para que la </w:t>
      </w:r>
      <w:r w:rsidRPr="008B231B">
        <w:rPr>
          <w:rFonts w:ascii="Calibri" w:hAnsi="Calibri" w:cs="Calibri"/>
          <w:b/>
          <w:bCs/>
          <w:sz w:val="22"/>
          <w:szCs w:val="22"/>
          <w:lang w:val="es-ES_tradnl" w:eastAsia="es-ES"/>
        </w:rPr>
        <w:t>ENTIDAD</w:t>
      </w:r>
      <w:r w:rsidRPr="008B231B">
        <w:rPr>
          <w:rFonts w:ascii="Calibri" w:hAnsi="Calibri" w:cs="Calibri"/>
          <w:bCs/>
          <w:sz w:val="22"/>
          <w:szCs w:val="22"/>
          <w:lang w:val="es-ES_tradnl" w:eastAsia="es-ES"/>
        </w:rPr>
        <w:t xml:space="preserve"> pueda adoptar las decisiones más adecuadas.</w:t>
      </w:r>
    </w:p>
    <w:p w14:paraId="307C55D1" w14:textId="77777777" w:rsidR="008B231B" w:rsidRPr="008B231B" w:rsidRDefault="008B231B" w:rsidP="00AD4839">
      <w:pPr>
        <w:numPr>
          <w:ilvl w:val="1"/>
          <w:numId w:val="49"/>
        </w:numPr>
        <w:ind w:left="709" w:hanging="709"/>
        <w:jc w:val="both"/>
        <w:rPr>
          <w:rFonts w:ascii="Calibri" w:hAnsi="Calibri" w:cs="Calibri"/>
          <w:sz w:val="22"/>
          <w:szCs w:val="22"/>
          <w:lang w:val="es-ES_tradnl" w:eastAsia="es-ES"/>
        </w:rPr>
      </w:pPr>
      <w:r w:rsidRPr="008B231B">
        <w:rPr>
          <w:rFonts w:ascii="Calibri" w:hAnsi="Calibri" w:cs="Calibri"/>
          <w:b/>
          <w:sz w:val="22"/>
          <w:szCs w:val="22"/>
          <w:lang w:val="es-ES_tradnl" w:eastAsia="es-ES"/>
        </w:rPr>
        <w:t>Producto Final:</w:t>
      </w:r>
      <w:r w:rsidRPr="008B231B">
        <w:rPr>
          <w:rFonts w:ascii="Calibri" w:hAnsi="Calibri" w:cs="Calibri"/>
          <w:sz w:val="22"/>
          <w:szCs w:val="22"/>
          <w:lang w:val="es-ES_tradnl" w:eastAsia="es-ES"/>
        </w:rPr>
        <w:t xml:space="preserve"> En el lapso que medie entre la recepción provisional y la recepción definitiva de la obra, el </w:t>
      </w:r>
      <w:r w:rsidRPr="008B231B">
        <w:rPr>
          <w:rFonts w:ascii="Calibri" w:hAnsi="Calibri" w:cs="Calibri"/>
          <w:b/>
          <w:sz w:val="22"/>
          <w:szCs w:val="22"/>
          <w:lang w:val="es-ES_tradnl" w:eastAsia="es-ES"/>
        </w:rPr>
        <w:t>SUPERVISOR</w:t>
      </w:r>
      <w:r w:rsidRPr="008B231B">
        <w:rPr>
          <w:rFonts w:ascii="Calibri" w:hAnsi="Calibri" w:cs="Calibri"/>
          <w:sz w:val="22"/>
          <w:szCs w:val="22"/>
          <w:lang w:val="es-ES_tradnl" w:eastAsia="es-ES"/>
        </w:rPr>
        <w:t xml:space="preserve"> emitirá un informe final del servicio de supervisión técnica que le cupo realizar, incluyendo todos los aspectos y elementos previstos en el Alcance de Trabajo y Propuesta presentada.</w:t>
      </w:r>
    </w:p>
    <w:p w14:paraId="2CF50739" w14:textId="77777777" w:rsidR="008B231B" w:rsidRPr="008B231B" w:rsidRDefault="008B231B" w:rsidP="008B231B">
      <w:pPr>
        <w:jc w:val="both"/>
        <w:rPr>
          <w:rFonts w:ascii="Calibri" w:hAnsi="Calibri" w:cs="Calibri"/>
          <w:bCs/>
          <w:sz w:val="22"/>
          <w:szCs w:val="22"/>
          <w:lang w:val="es-ES_tradnl" w:eastAsia="es-ES"/>
        </w:rPr>
      </w:pPr>
      <w:r w:rsidRPr="008B231B">
        <w:rPr>
          <w:rFonts w:ascii="Calibri" w:hAnsi="Calibri" w:cs="Calibri"/>
          <w:bCs/>
          <w:sz w:val="22"/>
          <w:szCs w:val="22"/>
          <w:lang w:val="es-ES_tradnl" w:eastAsia="es-ES"/>
        </w:rPr>
        <w:t xml:space="preserve">Este informe contendrá también las respectivas conclusiones y recomendaciones </w:t>
      </w:r>
      <w:r w:rsidRPr="008B231B">
        <w:rPr>
          <w:rFonts w:ascii="Calibri" w:hAnsi="Calibri" w:cs="Calibri"/>
          <w:b/>
          <w:bCs/>
          <w:sz w:val="22"/>
          <w:szCs w:val="22"/>
          <w:lang w:val="es-ES_tradnl" w:eastAsia="es-ES"/>
        </w:rPr>
        <w:t>(De mantenimiento si corresponde al tipo de obra)</w:t>
      </w:r>
      <w:r w:rsidRPr="008B231B">
        <w:rPr>
          <w:rFonts w:ascii="Calibri" w:hAnsi="Calibri" w:cs="Calibri"/>
          <w:bCs/>
          <w:sz w:val="22"/>
          <w:szCs w:val="22"/>
          <w:lang w:val="es-ES_tradnl" w:eastAsia="es-ES"/>
        </w:rPr>
        <w:t xml:space="preserve"> a efectos de que la </w:t>
      </w:r>
      <w:r w:rsidRPr="008B231B">
        <w:rPr>
          <w:rFonts w:ascii="Calibri" w:hAnsi="Calibri" w:cs="Calibri"/>
          <w:b/>
          <w:bCs/>
          <w:sz w:val="22"/>
          <w:szCs w:val="22"/>
          <w:lang w:val="es-ES_tradnl" w:eastAsia="es-ES"/>
        </w:rPr>
        <w:t xml:space="preserve">ENTIDAD </w:t>
      </w:r>
      <w:r w:rsidRPr="008B231B">
        <w:rPr>
          <w:rFonts w:ascii="Calibri" w:hAnsi="Calibri" w:cs="Calibri"/>
          <w:bCs/>
          <w:sz w:val="22"/>
          <w:szCs w:val="22"/>
          <w:lang w:val="es-ES_tradnl" w:eastAsia="es-ES"/>
        </w:rPr>
        <w:t>tome y asuma las acciones técnicas, económicas, legales u otras que correspondan.</w:t>
      </w:r>
    </w:p>
    <w:p w14:paraId="4F22D672" w14:textId="77777777" w:rsidR="008B231B" w:rsidRPr="008B231B" w:rsidRDefault="008B231B" w:rsidP="008B231B">
      <w:pPr>
        <w:jc w:val="both"/>
        <w:rPr>
          <w:rFonts w:ascii="Calibri" w:hAnsi="Calibri" w:cs="Calibri"/>
          <w:sz w:val="22"/>
          <w:szCs w:val="22"/>
          <w:lang w:val="es-ES_tradnl" w:eastAsia="es-ES"/>
        </w:rPr>
      </w:pPr>
      <w:r w:rsidRPr="008B231B">
        <w:rPr>
          <w:rFonts w:ascii="Calibri" w:hAnsi="Calibri" w:cs="Calibri"/>
          <w:sz w:val="22"/>
          <w:szCs w:val="22"/>
          <w:lang w:val="es-ES_tradnl" w:eastAsia="es-ES"/>
        </w:rPr>
        <w:t xml:space="preserve">El informe final debe ser presentado por el </w:t>
      </w:r>
      <w:r w:rsidRPr="008B231B">
        <w:rPr>
          <w:rFonts w:ascii="Calibri" w:hAnsi="Calibri" w:cs="Calibri"/>
          <w:b/>
          <w:sz w:val="22"/>
          <w:szCs w:val="22"/>
          <w:lang w:val="es-ES_tradnl" w:eastAsia="es-ES"/>
        </w:rPr>
        <w:t>SUPERVISOR</w:t>
      </w:r>
      <w:r w:rsidRPr="008B231B">
        <w:rPr>
          <w:rFonts w:ascii="Calibri" w:hAnsi="Calibri" w:cs="Calibri"/>
          <w:sz w:val="22"/>
          <w:szCs w:val="22"/>
          <w:lang w:val="es-ES_tradnl" w:eastAsia="es-ES"/>
        </w:rPr>
        <w:t xml:space="preserve"> dentro del plazo previsto, en_______ </w:t>
      </w:r>
      <w:r w:rsidRPr="008B231B">
        <w:rPr>
          <w:rFonts w:ascii="Calibri" w:hAnsi="Calibri" w:cs="Calibri"/>
          <w:b/>
          <w:bCs/>
          <w:i/>
          <w:iCs/>
          <w:sz w:val="22"/>
          <w:szCs w:val="22"/>
          <w:lang w:val="es-ES_tradnl" w:eastAsia="es-ES"/>
        </w:rPr>
        <w:t>(Especificar el número)</w:t>
      </w:r>
      <w:r w:rsidRPr="008B231B">
        <w:rPr>
          <w:rFonts w:ascii="Calibri" w:hAnsi="Calibri" w:cs="Calibri"/>
          <w:sz w:val="22"/>
          <w:szCs w:val="22"/>
          <w:lang w:val="es-ES_tradnl" w:eastAsia="es-ES"/>
        </w:rPr>
        <w:t xml:space="preserve"> ejemplares.</w:t>
      </w:r>
    </w:p>
    <w:p w14:paraId="0689AADC" w14:textId="77777777" w:rsidR="008B231B" w:rsidRPr="008B231B" w:rsidRDefault="008B231B" w:rsidP="008B231B">
      <w:pPr>
        <w:jc w:val="both"/>
        <w:rPr>
          <w:rFonts w:ascii="Calibri" w:hAnsi="Calibri" w:cs="Calibri"/>
          <w:sz w:val="22"/>
          <w:szCs w:val="22"/>
          <w:lang w:val="es-ES_tradnl" w:eastAsia="es-ES"/>
        </w:rPr>
      </w:pPr>
      <w:r w:rsidRPr="008B231B">
        <w:rPr>
          <w:rFonts w:ascii="Calibri" w:hAnsi="Calibri" w:cs="Calibri"/>
          <w:sz w:val="22"/>
          <w:szCs w:val="22"/>
          <w:lang w:val="es-ES_tradnl" w:eastAsia="es-ES"/>
        </w:rPr>
        <w:lastRenderedPageBreak/>
        <w:t xml:space="preserve">El informe final, deberá ser analizado por la </w:t>
      </w:r>
      <w:r w:rsidRPr="008B231B">
        <w:rPr>
          <w:rFonts w:ascii="Calibri" w:hAnsi="Calibri" w:cs="Calibri"/>
          <w:b/>
          <w:sz w:val="22"/>
          <w:szCs w:val="22"/>
          <w:lang w:val="es-ES_tradnl" w:eastAsia="es-ES"/>
        </w:rPr>
        <w:t>ENTIDAD</w:t>
      </w:r>
      <w:r w:rsidRPr="008B231B">
        <w:rPr>
          <w:rFonts w:ascii="Calibri" w:hAnsi="Calibri" w:cs="Calibri"/>
          <w:sz w:val="22"/>
          <w:szCs w:val="22"/>
          <w:lang w:val="es-ES_tradnl" w:eastAsia="es-ES"/>
        </w:rPr>
        <w:t xml:space="preserve">, en el nivel operativo correspondiente dentro del plazo máximo de veinte (20) días calendario desde su presentación. Emitida su aceptación y aprobación por el </w:t>
      </w:r>
      <w:r w:rsidRPr="008B231B">
        <w:rPr>
          <w:rFonts w:ascii="Calibri" w:hAnsi="Calibri" w:cs="Calibri"/>
          <w:b/>
          <w:sz w:val="22"/>
          <w:szCs w:val="22"/>
          <w:lang w:val="es-ES_tradnl" w:eastAsia="es-ES"/>
        </w:rPr>
        <w:t>FISCAL DE OBRA</w:t>
      </w:r>
      <w:r w:rsidRPr="008B231B">
        <w:rPr>
          <w:rFonts w:ascii="Calibri" w:hAnsi="Calibri" w:cs="Calibri"/>
          <w:sz w:val="22"/>
          <w:szCs w:val="22"/>
          <w:lang w:val="es-ES_tradnl" w:eastAsia="es-ES"/>
        </w:rPr>
        <w:t xml:space="preserve">, éste autorizará el pago final a favor del </w:t>
      </w:r>
      <w:r w:rsidRPr="008B231B">
        <w:rPr>
          <w:rFonts w:ascii="Calibri" w:hAnsi="Calibri" w:cs="Calibri"/>
          <w:b/>
          <w:sz w:val="22"/>
          <w:szCs w:val="22"/>
          <w:lang w:val="es-ES_tradnl" w:eastAsia="es-ES"/>
        </w:rPr>
        <w:t>SUPERVISOR</w:t>
      </w:r>
      <w:r w:rsidRPr="008B231B">
        <w:rPr>
          <w:rFonts w:ascii="Calibri" w:hAnsi="Calibri" w:cs="Calibri"/>
          <w:sz w:val="22"/>
          <w:szCs w:val="22"/>
          <w:lang w:val="es-ES_tradnl" w:eastAsia="es-ES"/>
        </w:rPr>
        <w:t>.</w:t>
      </w:r>
    </w:p>
    <w:p w14:paraId="6A6C6C6C" w14:textId="77777777" w:rsidR="008B231B" w:rsidRPr="008B231B" w:rsidRDefault="008B231B" w:rsidP="008B231B">
      <w:pPr>
        <w:jc w:val="both"/>
        <w:rPr>
          <w:rFonts w:ascii="Calibri" w:hAnsi="Calibri" w:cs="Calibri"/>
          <w:sz w:val="22"/>
          <w:szCs w:val="22"/>
          <w:lang w:val="es-ES_tradnl" w:eastAsia="es-ES"/>
        </w:rPr>
      </w:pPr>
      <w:r w:rsidRPr="008B231B">
        <w:rPr>
          <w:rFonts w:ascii="Calibri" w:hAnsi="Calibri" w:cs="Calibri"/>
          <w:sz w:val="22"/>
          <w:szCs w:val="22"/>
          <w:lang w:val="es-ES_tradnl" w:eastAsia="es-ES"/>
        </w:rPr>
        <w:t xml:space="preserve">En caso que el informe final presentado fuese observado por el </w:t>
      </w:r>
      <w:r w:rsidRPr="008B231B">
        <w:rPr>
          <w:rFonts w:ascii="Calibri" w:hAnsi="Calibri" w:cs="Calibri"/>
          <w:b/>
          <w:sz w:val="22"/>
          <w:szCs w:val="22"/>
          <w:lang w:val="es-ES_tradnl" w:eastAsia="es-ES"/>
        </w:rPr>
        <w:t>FISCAL DE OBRA</w:t>
      </w:r>
      <w:r w:rsidRPr="008B231B">
        <w:rPr>
          <w:rFonts w:ascii="Calibri" w:hAnsi="Calibri" w:cs="Calibri"/>
          <w:sz w:val="22"/>
          <w:szCs w:val="22"/>
          <w:lang w:val="es-ES_tradnl" w:eastAsia="es-ES"/>
        </w:rPr>
        <w:t xml:space="preserve">, dentro del plazo máximo de treinta (30) días calendario, el mismo será devuelto al </w:t>
      </w:r>
      <w:r w:rsidRPr="008B231B">
        <w:rPr>
          <w:rFonts w:ascii="Calibri" w:hAnsi="Calibri" w:cs="Calibri"/>
          <w:b/>
          <w:sz w:val="22"/>
          <w:szCs w:val="22"/>
          <w:lang w:val="es-ES_tradnl" w:eastAsia="es-ES"/>
        </w:rPr>
        <w:t>SUPERVISOR</w:t>
      </w:r>
      <w:r w:rsidRPr="008B231B">
        <w:rPr>
          <w:rFonts w:ascii="Calibri" w:hAnsi="Calibri" w:cs="Calibri"/>
          <w:sz w:val="22"/>
          <w:szCs w:val="22"/>
          <w:lang w:val="es-ES_tradnl" w:eastAsia="es-ES"/>
        </w:rPr>
        <w:t xml:space="preserve">, para que éste realice ya sea las complementaciones o correcciones pertinentes, dentro del plazo que el </w:t>
      </w:r>
      <w:r w:rsidRPr="008B231B">
        <w:rPr>
          <w:rFonts w:ascii="Calibri" w:hAnsi="Calibri" w:cs="Calibri"/>
          <w:b/>
          <w:sz w:val="22"/>
          <w:szCs w:val="22"/>
          <w:lang w:val="es-ES_tradnl" w:eastAsia="es-ES"/>
        </w:rPr>
        <w:t xml:space="preserve">FISCAL DE OBRA </w:t>
      </w:r>
      <w:r w:rsidRPr="008B231B">
        <w:rPr>
          <w:rFonts w:ascii="Calibri" w:hAnsi="Calibri" w:cs="Calibri"/>
          <w:sz w:val="22"/>
          <w:szCs w:val="22"/>
          <w:lang w:val="es-ES_tradnl" w:eastAsia="es-ES"/>
        </w:rPr>
        <w:t>prevea al efecto de forma expresa en la carta de devolución del informe final.</w:t>
      </w:r>
    </w:p>
    <w:p w14:paraId="5C885568" w14:textId="77777777" w:rsidR="008B231B" w:rsidRPr="008B231B" w:rsidRDefault="008B231B" w:rsidP="008B231B">
      <w:pPr>
        <w:jc w:val="both"/>
        <w:rPr>
          <w:rFonts w:ascii="Calibri" w:hAnsi="Calibri" w:cs="Calibri"/>
          <w:sz w:val="22"/>
          <w:szCs w:val="22"/>
          <w:lang w:val="es-ES_tradnl" w:eastAsia="es-ES"/>
        </w:rPr>
      </w:pPr>
      <w:r w:rsidRPr="008B231B">
        <w:rPr>
          <w:rFonts w:ascii="Calibri" w:hAnsi="Calibri" w:cs="Calibri"/>
          <w:sz w:val="22"/>
          <w:szCs w:val="22"/>
          <w:lang w:val="es-ES_tradnl" w:eastAsia="es-ES"/>
        </w:rPr>
        <w:t xml:space="preserve">Concluido el plazo señalado, el </w:t>
      </w:r>
      <w:r w:rsidRPr="008B231B">
        <w:rPr>
          <w:rFonts w:ascii="Calibri" w:hAnsi="Calibri" w:cs="Calibri"/>
          <w:b/>
          <w:sz w:val="22"/>
          <w:szCs w:val="22"/>
          <w:lang w:val="es-ES_tradnl" w:eastAsia="es-ES"/>
        </w:rPr>
        <w:t>SUPERVISOR</w:t>
      </w:r>
      <w:r w:rsidRPr="008B231B">
        <w:rPr>
          <w:rFonts w:ascii="Calibri" w:hAnsi="Calibri" w:cs="Calibri"/>
          <w:sz w:val="22"/>
          <w:szCs w:val="22"/>
          <w:lang w:val="es-ES_tradnl" w:eastAsia="es-ES"/>
        </w:rPr>
        <w:t xml:space="preserve"> presentará el informe final y el trámite de aprobación, se procesará conforme lo previsto en la presente Cláusula.</w:t>
      </w:r>
    </w:p>
    <w:p w14:paraId="75415F61" w14:textId="77777777" w:rsidR="008B231B" w:rsidRPr="008B231B" w:rsidRDefault="008B231B" w:rsidP="008B231B">
      <w:pPr>
        <w:jc w:val="both"/>
        <w:rPr>
          <w:rFonts w:ascii="Calibri" w:hAnsi="Calibri" w:cs="Calibri"/>
          <w:sz w:val="22"/>
          <w:szCs w:val="22"/>
          <w:lang w:val="es-ES_tradnl" w:eastAsia="es-ES"/>
        </w:rPr>
      </w:pPr>
    </w:p>
    <w:p w14:paraId="67F4FBF4" w14:textId="77777777" w:rsidR="008B231B" w:rsidRPr="008B231B" w:rsidRDefault="008B231B" w:rsidP="008B231B">
      <w:pPr>
        <w:jc w:val="both"/>
        <w:rPr>
          <w:rFonts w:ascii="Calibri" w:hAnsi="Calibri" w:cs="Calibri"/>
          <w:b/>
          <w:sz w:val="22"/>
          <w:szCs w:val="22"/>
          <w:lang w:val="es-ES_tradnl" w:eastAsia="es-ES"/>
        </w:rPr>
      </w:pPr>
      <w:r w:rsidRPr="008B231B">
        <w:rPr>
          <w:rFonts w:ascii="Calibri" w:hAnsi="Calibri" w:cs="Calibri"/>
          <w:b/>
          <w:sz w:val="22"/>
          <w:szCs w:val="22"/>
          <w:lang w:val="es-ES_tradnl" w:eastAsia="es-ES"/>
        </w:rPr>
        <w:t>VIGÉSIMA SEPTIMA.- (APROBACIÓN DE DOCUMENTOS Y PROPIEDAD DE LOS MISMOS)</w:t>
      </w:r>
    </w:p>
    <w:p w14:paraId="3C72B940" w14:textId="77777777" w:rsidR="008B231B" w:rsidRPr="008B231B" w:rsidRDefault="008B231B" w:rsidP="00AD4839">
      <w:pPr>
        <w:numPr>
          <w:ilvl w:val="1"/>
          <w:numId w:val="50"/>
        </w:numPr>
        <w:ind w:left="567" w:hanging="567"/>
        <w:contextualSpacing/>
        <w:jc w:val="both"/>
        <w:rPr>
          <w:rFonts w:ascii="Calibri" w:hAnsi="Calibri" w:cs="Calibri"/>
          <w:sz w:val="22"/>
          <w:szCs w:val="22"/>
          <w:lang w:val="es-ES_tradnl" w:eastAsia="es-ES"/>
        </w:rPr>
      </w:pPr>
      <w:r w:rsidRPr="008B231B">
        <w:rPr>
          <w:rFonts w:ascii="Calibri" w:hAnsi="Calibri" w:cs="Calibri"/>
          <w:b/>
          <w:sz w:val="22"/>
          <w:szCs w:val="22"/>
          <w:lang w:val="es-ES_tradnl" w:eastAsia="es-ES"/>
        </w:rPr>
        <w:t>Procedimiento de aprobación:</w:t>
      </w:r>
      <w:r w:rsidRPr="008B231B">
        <w:rPr>
          <w:rFonts w:ascii="Calibri" w:hAnsi="Calibri" w:cs="Calibri"/>
          <w:sz w:val="22"/>
          <w:szCs w:val="22"/>
          <w:lang w:val="es-ES_tradnl" w:eastAsia="es-ES"/>
        </w:rPr>
        <w:t xml:space="preserve"> El </w:t>
      </w:r>
      <w:r w:rsidRPr="008B231B">
        <w:rPr>
          <w:rFonts w:ascii="Calibri" w:hAnsi="Calibri" w:cs="Calibri"/>
          <w:b/>
          <w:sz w:val="22"/>
          <w:szCs w:val="22"/>
          <w:lang w:val="es-ES_tradnl" w:eastAsia="es-ES"/>
        </w:rPr>
        <w:t>FISCAL DE OBRA,</w:t>
      </w:r>
      <w:r w:rsidRPr="008B231B">
        <w:rPr>
          <w:rFonts w:ascii="Calibri" w:hAnsi="Calibri" w:cs="Calibri"/>
          <w:sz w:val="22"/>
          <w:szCs w:val="22"/>
          <w:lang w:val="es-ES_tradnl" w:eastAsia="es-ES"/>
        </w:rPr>
        <w:t xml:space="preserve"> una vez recibidos los informes, revisará cada uno de éstos de forma completa, así como otros documentos que emanen del supervisión y hará conocer al </w:t>
      </w:r>
      <w:r w:rsidRPr="008B231B">
        <w:rPr>
          <w:rFonts w:ascii="Calibri" w:hAnsi="Calibri" w:cs="Calibri"/>
          <w:b/>
          <w:sz w:val="22"/>
          <w:szCs w:val="22"/>
          <w:lang w:val="es-ES_tradnl" w:eastAsia="es-ES"/>
        </w:rPr>
        <w:t>SUPERVISOR</w:t>
      </w:r>
      <w:r w:rsidRPr="008B231B">
        <w:rPr>
          <w:rFonts w:ascii="Calibri" w:hAnsi="Calibri" w:cs="Calibri"/>
          <w:sz w:val="22"/>
          <w:szCs w:val="22"/>
          <w:lang w:val="es-ES_tradnl" w:eastAsia="es-ES"/>
        </w:rPr>
        <w:t xml:space="preserve"> sus observaciones dentro del plazo máximo de _____ </w:t>
      </w:r>
      <w:r w:rsidRPr="008B231B">
        <w:rPr>
          <w:rFonts w:ascii="Calibri" w:hAnsi="Calibri" w:cs="Calibri"/>
          <w:b/>
          <w:i/>
          <w:sz w:val="22"/>
          <w:szCs w:val="22"/>
          <w:lang w:val="es-ES_tradnl" w:eastAsia="es-ES"/>
        </w:rPr>
        <w:t xml:space="preserve">(registrar el plazo literalmente de acuerdo a la magnitud del servicio y registrar el plazo de forma numérica, entre paréntesis) </w:t>
      </w:r>
      <w:r w:rsidRPr="008B231B">
        <w:rPr>
          <w:rFonts w:ascii="Calibri" w:hAnsi="Calibri" w:cs="Calibri"/>
          <w:sz w:val="22"/>
          <w:szCs w:val="22"/>
          <w:lang w:val="es-ES_tradnl" w:eastAsia="es-ES"/>
        </w:rPr>
        <w:t xml:space="preserve">días hábiles computados a partir de la fecha de su presentación. Este plazo no incluye el de las posibles observaciones, comentarios o solicitudes de información adicionales. </w:t>
      </w:r>
    </w:p>
    <w:p w14:paraId="18399E86" w14:textId="77777777" w:rsidR="008B231B" w:rsidRPr="008B231B" w:rsidRDefault="008B231B" w:rsidP="008B231B">
      <w:pPr>
        <w:ind w:left="567"/>
        <w:jc w:val="both"/>
        <w:rPr>
          <w:rFonts w:ascii="Calibri" w:hAnsi="Calibri" w:cs="Calibri"/>
          <w:sz w:val="22"/>
          <w:szCs w:val="22"/>
          <w:lang w:val="es-ES_tradnl" w:eastAsia="es-ES"/>
        </w:rPr>
      </w:pPr>
      <w:r w:rsidRPr="008B231B">
        <w:rPr>
          <w:rFonts w:ascii="Calibri" w:hAnsi="Calibri" w:cs="Calibri"/>
          <w:sz w:val="22"/>
          <w:szCs w:val="22"/>
          <w:lang w:val="es-ES_tradnl" w:eastAsia="es-ES"/>
        </w:rPr>
        <w:t xml:space="preserve">EL </w:t>
      </w:r>
      <w:r w:rsidRPr="008B231B">
        <w:rPr>
          <w:rFonts w:ascii="Calibri" w:hAnsi="Calibri" w:cs="Calibri"/>
          <w:b/>
          <w:sz w:val="22"/>
          <w:szCs w:val="22"/>
          <w:lang w:val="es-ES_tradnl" w:eastAsia="es-ES"/>
        </w:rPr>
        <w:t>SUPERVISOR</w:t>
      </w:r>
      <w:r w:rsidRPr="008B231B">
        <w:rPr>
          <w:rFonts w:ascii="Calibri" w:hAnsi="Calibri" w:cs="Calibri"/>
          <w:sz w:val="22"/>
          <w:szCs w:val="22"/>
          <w:lang w:val="es-ES_tradnl" w:eastAsia="es-ES"/>
        </w:rPr>
        <w:t xml:space="preserve"> se obliga a satisfacer dentro del plazo de _____ </w:t>
      </w:r>
      <w:r w:rsidRPr="008B231B">
        <w:rPr>
          <w:rFonts w:ascii="Calibri" w:hAnsi="Calibri" w:cs="Calibri"/>
          <w:b/>
          <w:i/>
          <w:sz w:val="22"/>
          <w:szCs w:val="22"/>
          <w:lang w:val="es-ES_tradnl" w:eastAsia="es-ES"/>
        </w:rPr>
        <w:t xml:space="preserve">(registrar el plazo literalmente, de acuerdo a la magnitud de lo requerido) ______  (registrar el plazo de forma numérica, entre paréntesis) </w:t>
      </w:r>
      <w:r w:rsidRPr="008B231B">
        <w:rPr>
          <w:rFonts w:ascii="Calibri" w:hAnsi="Calibri" w:cs="Calibri"/>
          <w:sz w:val="22"/>
          <w:szCs w:val="22"/>
          <w:lang w:val="es-ES_tradnl" w:eastAsia="es-ES"/>
        </w:rPr>
        <w:t xml:space="preserve">días hábiles de su recepción, cualquier pedido de aclaración efectuado por el </w:t>
      </w:r>
      <w:r w:rsidRPr="008B231B">
        <w:rPr>
          <w:rFonts w:ascii="Calibri" w:hAnsi="Calibri" w:cs="Calibri"/>
          <w:b/>
          <w:sz w:val="22"/>
          <w:szCs w:val="22"/>
          <w:lang w:val="es-ES_tradnl" w:eastAsia="es-ES"/>
        </w:rPr>
        <w:t xml:space="preserve">FISCAL DE OBRA </w:t>
      </w:r>
      <w:r w:rsidRPr="008B231B">
        <w:rPr>
          <w:rFonts w:ascii="Calibri" w:hAnsi="Calibri" w:cs="Calibri"/>
          <w:sz w:val="22"/>
          <w:szCs w:val="22"/>
          <w:lang w:val="es-ES_tradnl" w:eastAsia="es-ES"/>
        </w:rPr>
        <w:t xml:space="preserve">o a través de éste de la </w:t>
      </w:r>
      <w:r w:rsidRPr="008B231B">
        <w:rPr>
          <w:rFonts w:ascii="Calibri" w:hAnsi="Calibri" w:cs="Calibri"/>
          <w:b/>
          <w:sz w:val="22"/>
          <w:szCs w:val="22"/>
          <w:lang w:val="es-ES_tradnl" w:eastAsia="es-ES"/>
        </w:rPr>
        <w:t>ENTIDAD.</w:t>
      </w:r>
    </w:p>
    <w:p w14:paraId="75833F16" w14:textId="77777777" w:rsidR="008B231B" w:rsidRPr="008B231B" w:rsidRDefault="008B231B" w:rsidP="008B231B">
      <w:pPr>
        <w:ind w:left="567"/>
        <w:jc w:val="both"/>
        <w:rPr>
          <w:rFonts w:ascii="Calibri" w:hAnsi="Calibri" w:cs="Calibri"/>
          <w:sz w:val="22"/>
          <w:szCs w:val="22"/>
          <w:lang w:val="es-ES_tradnl" w:eastAsia="es-ES"/>
        </w:rPr>
      </w:pPr>
      <w:r w:rsidRPr="008B231B">
        <w:rPr>
          <w:rFonts w:ascii="Calibri" w:hAnsi="Calibri" w:cs="Calibri"/>
          <w:sz w:val="22"/>
          <w:szCs w:val="22"/>
          <w:lang w:val="es-ES_tradnl" w:eastAsia="es-ES"/>
        </w:rPr>
        <w:t xml:space="preserve">Si dentro de los ____ </w:t>
      </w:r>
      <w:r w:rsidRPr="008B231B">
        <w:rPr>
          <w:rFonts w:ascii="Calibri" w:hAnsi="Calibri" w:cs="Calibri"/>
          <w:b/>
          <w:i/>
          <w:sz w:val="22"/>
          <w:szCs w:val="22"/>
          <w:lang w:val="es-ES_tradnl" w:eastAsia="es-ES"/>
        </w:rPr>
        <w:t>(registrar el plazo literalmente, de acuerdo a la magnitud del servicio) (registrar el plazo de forma numérica, entre paréntesis)</w:t>
      </w:r>
      <w:r w:rsidRPr="008B231B">
        <w:rPr>
          <w:rFonts w:ascii="Calibri" w:hAnsi="Calibri" w:cs="Calibri"/>
          <w:sz w:val="22"/>
          <w:szCs w:val="22"/>
          <w:lang w:val="es-ES_tradnl" w:eastAsia="es-ES"/>
        </w:rPr>
        <w:t xml:space="preserve"> días hábiles de la presentación de los documentos, el </w:t>
      </w:r>
      <w:r w:rsidRPr="008B231B">
        <w:rPr>
          <w:rFonts w:ascii="Calibri" w:hAnsi="Calibri" w:cs="Calibri"/>
          <w:b/>
          <w:sz w:val="22"/>
          <w:szCs w:val="22"/>
          <w:lang w:val="es-ES_tradnl" w:eastAsia="es-ES"/>
        </w:rPr>
        <w:t>FISCAL DE OBRA</w:t>
      </w:r>
      <w:r w:rsidRPr="008B231B">
        <w:rPr>
          <w:rFonts w:ascii="Calibri" w:hAnsi="Calibri" w:cs="Calibri"/>
          <w:sz w:val="22"/>
          <w:szCs w:val="22"/>
          <w:lang w:val="es-ES_tradnl" w:eastAsia="es-ES"/>
        </w:rPr>
        <w:t xml:space="preserve"> no envía sus observaciones al </w:t>
      </w:r>
      <w:r w:rsidRPr="008B231B">
        <w:rPr>
          <w:rFonts w:ascii="Calibri" w:hAnsi="Calibri" w:cs="Calibri"/>
          <w:b/>
          <w:sz w:val="22"/>
          <w:szCs w:val="22"/>
          <w:lang w:val="es-ES_tradnl" w:eastAsia="es-ES"/>
        </w:rPr>
        <w:t>SUPERVISOR</w:t>
      </w:r>
      <w:r w:rsidRPr="008B231B">
        <w:rPr>
          <w:rFonts w:ascii="Calibri" w:hAnsi="Calibri" w:cs="Calibri"/>
          <w:sz w:val="22"/>
          <w:szCs w:val="22"/>
          <w:lang w:val="es-ES_tradnl" w:eastAsia="es-ES"/>
        </w:rPr>
        <w:t xml:space="preserve">, se aplicará el silencio administrativo positivo, o sea que las partes considerarán que dichos documentos cuentan con la aprobación del </w:t>
      </w:r>
      <w:r w:rsidRPr="008B231B">
        <w:rPr>
          <w:rFonts w:ascii="Calibri" w:hAnsi="Calibri" w:cs="Calibri"/>
          <w:b/>
          <w:sz w:val="22"/>
          <w:szCs w:val="22"/>
          <w:lang w:val="es-ES_tradnl" w:eastAsia="es-ES"/>
        </w:rPr>
        <w:t>FISCAL DE OBRA</w:t>
      </w:r>
      <w:r w:rsidRPr="008B231B">
        <w:rPr>
          <w:rFonts w:ascii="Calibri" w:hAnsi="Calibri" w:cs="Calibri"/>
          <w:sz w:val="22"/>
          <w:szCs w:val="22"/>
          <w:lang w:val="es-ES_tradnl" w:eastAsia="es-ES"/>
        </w:rPr>
        <w:t>.</w:t>
      </w:r>
    </w:p>
    <w:p w14:paraId="471828FA" w14:textId="77777777" w:rsidR="008B231B" w:rsidRPr="008B231B" w:rsidRDefault="008B231B" w:rsidP="00AD4839">
      <w:pPr>
        <w:numPr>
          <w:ilvl w:val="1"/>
          <w:numId w:val="50"/>
        </w:numPr>
        <w:ind w:left="567" w:hanging="567"/>
        <w:contextualSpacing/>
        <w:jc w:val="both"/>
        <w:rPr>
          <w:rFonts w:ascii="Calibri" w:hAnsi="Calibri" w:cs="Calibri"/>
          <w:bCs/>
          <w:sz w:val="22"/>
          <w:szCs w:val="22"/>
          <w:lang w:val="es-ES_tradnl" w:eastAsia="es-ES"/>
        </w:rPr>
      </w:pPr>
      <w:r w:rsidRPr="008B231B">
        <w:rPr>
          <w:rFonts w:ascii="Calibri" w:hAnsi="Calibri" w:cs="Calibri"/>
          <w:b/>
          <w:sz w:val="22"/>
          <w:szCs w:val="22"/>
          <w:lang w:val="es-ES_tradnl" w:eastAsia="es-ES"/>
        </w:rPr>
        <w:t xml:space="preserve">Propiedad de los documentos emergentes de la Supervisión: </w:t>
      </w:r>
      <w:r w:rsidRPr="008B231B">
        <w:rPr>
          <w:rFonts w:ascii="Calibri" w:hAnsi="Calibri" w:cs="Calibri"/>
          <w:bCs/>
          <w:sz w:val="22"/>
          <w:szCs w:val="22"/>
          <w:lang w:val="es-ES_tradnl" w:eastAsia="es-ES"/>
        </w:rPr>
        <w:t xml:space="preserve">El informe final en original, copia y fotocopias del mismo, como su soporte magnético, y otros documentos resultantes de la prestación del servicio, así como todo material que se genere durante los servicios del </w:t>
      </w:r>
      <w:r w:rsidRPr="008B231B">
        <w:rPr>
          <w:rFonts w:ascii="Calibri" w:hAnsi="Calibri" w:cs="Calibri"/>
          <w:b/>
          <w:sz w:val="22"/>
          <w:szCs w:val="22"/>
          <w:lang w:val="es-ES_tradnl" w:eastAsia="es-ES"/>
        </w:rPr>
        <w:t>SUPERVISOR</w:t>
      </w:r>
      <w:r w:rsidRPr="008B231B">
        <w:rPr>
          <w:rFonts w:ascii="Calibri" w:hAnsi="Calibri" w:cs="Calibri"/>
          <w:bCs/>
          <w:sz w:val="22"/>
          <w:szCs w:val="22"/>
          <w:lang w:val="es-ES_tradnl" w:eastAsia="es-ES"/>
        </w:rPr>
        <w:t xml:space="preserve">, son de propiedad de la </w:t>
      </w:r>
      <w:r w:rsidRPr="008B231B">
        <w:rPr>
          <w:rFonts w:ascii="Calibri" w:hAnsi="Calibri" w:cs="Calibri"/>
          <w:b/>
          <w:bCs/>
          <w:sz w:val="22"/>
          <w:szCs w:val="22"/>
          <w:lang w:val="es-ES_tradnl" w:eastAsia="es-ES"/>
        </w:rPr>
        <w:t>ENTIDAD</w:t>
      </w:r>
      <w:r w:rsidRPr="008B231B">
        <w:rPr>
          <w:rFonts w:ascii="Calibri" w:hAnsi="Calibri" w:cs="Calibri"/>
          <w:bCs/>
          <w:sz w:val="22"/>
          <w:szCs w:val="22"/>
          <w:lang w:val="es-ES_tradnl" w:eastAsia="es-ES"/>
        </w:rPr>
        <w:t xml:space="preserve"> y en consecuencia, deberán ser entregados a ésta a la finalización de los servicios de Supervisión, quedando absolutamente prohibido al </w:t>
      </w:r>
      <w:r w:rsidRPr="008B231B">
        <w:rPr>
          <w:rFonts w:ascii="Calibri" w:hAnsi="Calibri" w:cs="Calibri"/>
          <w:b/>
          <w:sz w:val="22"/>
          <w:szCs w:val="22"/>
          <w:lang w:val="es-ES_tradnl" w:eastAsia="es-ES"/>
        </w:rPr>
        <w:t>SUPERVISOR</w:t>
      </w:r>
      <w:r w:rsidRPr="008B231B">
        <w:rPr>
          <w:rFonts w:ascii="Calibri" w:hAnsi="Calibri" w:cs="Calibri"/>
          <w:bCs/>
          <w:sz w:val="22"/>
          <w:szCs w:val="22"/>
          <w:lang w:val="es-ES_tradnl" w:eastAsia="es-ES"/>
        </w:rPr>
        <w:t xml:space="preserve">  difundir dicha documentación, total o parcialmente, sin consentimiento escrito previo de la </w:t>
      </w:r>
      <w:r w:rsidRPr="008B231B">
        <w:rPr>
          <w:rFonts w:ascii="Calibri" w:hAnsi="Calibri" w:cs="Calibri"/>
          <w:b/>
          <w:bCs/>
          <w:sz w:val="22"/>
          <w:szCs w:val="22"/>
          <w:lang w:val="es-ES_tradnl" w:eastAsia="es-ES"/>
        </w:rPr>
        <w:t>ENTIDAD</w:t>
      </w:r>
      <w:r w:rsidRPr="008B231B">
        <w:rPr>
          <w:rFonts w:ascii="Calibri" w:hAnsi="Calibri" w:cs="Calibri"/>
          <w:b/>
          <w:sz w:val="22"/>
          <w:szCs w:val="22"/>
          <w:lang w:val="es-ES_tradnl" w:eastAsia="es-ES"/>
        </w:rPr>
        <w:t>.</w:t>
      </w:r>
    </w:p>
    <w:p w14:paraId="04E8CD93" w14:textId="77777777" w:rsidR="008B231B" w:rsidRPr="008B231B" w:rsidRDefault="008B231B" w:rsidP="008B231B">
      <w:pPr>
        <w:ind w:left="567"/>
        <w:jc w:val="both"/>
        <w:rPr>
          <w:rFonts w:ascii="Calibri" w:hAnsi="Calibri" w:cs="Calibri"/>
          <w:bCs/>
          <w:sz w:val="22"/>
          <w:szCs w:val="22"/>
          <w:lang w:val="es-ES_tradnl" w:eastAsia="es-ES"/>
        </w:rPr>
      </w:pPr>
      <w:r w:rsidRPr="008B231B">
        <w:rPr>
          <w:rFonts w:ascii="Calibri" w:hAnsi="Calibri" w:cs="Calibri"/>
          <w:bCs/>
          <w:sz w:val="22"/>
          <w:szCs w:val="22"/>
          <w:lang w:val="es-ES_tradnl" w:eastAsia="es-ES"/>
        </w:rPr>
        <w:t xml:space="preserve">El presente Contrato otorga a la </w:t>
      </w:r>
      <w:r w:rsidRPr="008B231B">
        <w:rPr>
          <w:rFonts w:ascii="Calibri" w:hAnsi="Calibri" w:cs="Calibri"/>
          <w:b/>
          <w:bCs/>
          <w:sz w:val="22"/>
          <w:szCs w:val="22"/>
          <w:lang w:val="es-ES_tradnl" w:eastAsia="es-ES"/>
        </w:rPr>
        <w:t>ENTIDAD</w:t>
      </w:r>
      <w:r w:rsidRPr="008B231B">
        <w:rPr>
          <w:rFonts w:ascii="Calibri" w:hAnsi="Calibri" w:cs="Calibri"/>
          <w:bCs/>
          <w:sz w:val="22"/>
          <w:szCs w:val="22"/>
          <w:lang w:val="es-ES_tradnl" w:eastAsia="es-ES"/>
        </w:rPr>
        <w:t xml:space="preserve"> el derecho de autor, derechos de patente y cualquier derecho de propiedad industrial o intelectual sobre los documentos emergentes de la Supervisión, en cumplimiento del Contrato.</w:t>
      </w:r>
    </w:p>
    <w:p w14:paraId="72233034" w14:textId="77777777" w:rsidR="008B231B" w:rsidRPr="008B231B" w:rsidRDefault="008B231B" w:rsidP="008B231B">
      <w:pPr>
        <w:ind w:left="567"/>
        <w:jc w:val="both"/>
        <w:rPr>
          <w:rFonts w:ascii="Calibri" w:hAnsi="Calibri" w:cs="Calibri"/>
          <w:bCs/>
          <w:sz w:val="22"/>
          <w:szCs w:val="22"/>
          <w:lang w:val="es-ES_tradnl" w:eastAsia="es-ES"/>
        </w:rPr>
      </w:pPr>
      <w:r w:rsidRPr="008B231B">
        <w:rPr>
          <w:rFonts w:ascii="Calibri" w:hAnsi="Calibri" w:cs="Calibri"/>
          <w:bCs/>
          <w:sz w:val="22"/>
          <w:szCs w:val="22"/>
          <w:lang w:val="es-ES_tradnl" w:eastAsia="es-ES"/>
        </w:rPr>
        <w:t xml:space="preserve">El </w:t>
      </w:r>
      <w:r w:rsidRPr="008B231B">
        <w:rPr>
          <w:rFonts w:ascii="Calibri" w:hAnsi="Calibri" w:cs="Calibri"/>
          <w:b/>
          <w:sz w:val="22"/>
          <w:szCs w:val="22"/>
          <w:lang w:val="es-ES_tradnl" w:eastAsia="es-ES"/>
        </w:rPr>
        <w:t xml:space="preserve">SUPERVISOR </w:t>
      </w:r>
      <w:r w:rsidRPr="008B231B">
        <w:rPr>
          <w:rFonts w:ascii="Calibri" w:hAnsi="Calibri" w:cs="Calibri"/>
          <w:bCs/>
          <w:sz w:val="22"/>
          <w:szCs w:val="22"/>
          <w:lang w:val="es-ES_tradnl" w:eastAsia="es-ES"/>
        </w:rPr>
        <w:t xml:space="preserve">está prohibido de divulgar o revelar cualquier información reservada y confidencial a la que pueda tener acceso en la ejecución del Contrato, a menos que se le haya autorizado por escrito. Esta prohibición se extiende igualmente a los empleados, representantes y subcontratistas del </w:t>
      </w:r>
      <w:r w:rsidRPr="008B231B">
        <w:rPr>
          <w:rFonts w:ascii="Calibri" w:hAnsi="Calibri" w:cs="Calibri"/>
          <w:b/>
          <w:sz w:val="22"/>
          <w:szCs w:val="22"/>
          <w:lang w:val="es-ES_tradnl" w:eastAsia="es-ES"/>
        </w:rPr>
        <w:t>SUPERVISOR.</w:t>
      </w:r>
    </w:p>
    <w:p w14:paraId="4AFD36BF" w14:textId="77777777" w:rsidR="008B231B" w:rsidRPr="008B231B" w:rsidRDefault="008B231B" w:rsidP="008B231B">
      <w:pPr>
        <w:ind w:left="567"/>
        <w:jc w:val="both"/>
        <w:rPr>
          <w:rFonts w:ascii="Calibri" w:hAnsi="Calibri" w:cs="Calibri"/>
          <w:bCs/>
          <w:sz w:val="22"/>
          <w:szCs w:val="22"/>
          <w:lang w:val="es-ES_tradnl" w:eastAsia="es-ES"/>
        </w:rPr>
      </w:pPr>
      <w:r w:rsidRPr="008B231B">
        <w:rPr>
          <w:rFonts w:ascii="Calibri" w:hAnsi="Calibri" w:cs="Calibri"/>
          <w:bCs/>
          <w:sz w:val="22"/>
          <w:szCs w:val="22"/>
          <w:lang w:val="es-ES_tradnl" w:eastAsia="es-ES"/>
        </w:rPr>
        <w:t xml:space="preserve">El </w:t>
      </w:r>
      <w:r w:rsidRPr="008B231B">
        <w:rPr>
          <w:rFonts w:ascii="Calibri" w:hAnsi="Calibri" w:cs="Calibri"/>
          <w:b/>
          <w:sz w:val="22"/>
          <w:szCs w:val="22"/>
          <w:lang w:val="es-ES_tradnl" w:eastAsia="es-ES"/>
        </w:rPr>
        <w:t>SUPERVISOR</w:t>
      </w:r>
      <w:r w:rsidRPr="008B231B">
        <w:rPr>
          <w:rFonts w:ascii="Calibri" w:hAnsi="Calibri" w:cs="Calibri"/>
          <w:bCs/>
          <w:sz w:val="22"/>
          <w:szCs w:val="22"/>
          <w:lang w:val="es-ES_tradnl" w:eastAsia="es-ES"/>
        </w:rPr>
        <w:t xml:space="preserve"> solo podrá mencionar el servicio a terceros, como prueba de sus antecedentes profesionales, sobre lo cual la </w:t>
      </w:r>
      <w:r w:rsidRPr="008B231B">
        <w:rPr>
          <w:rFonts w:ascii="Calibri" w:hAnsi="Calibri" w:cs="Calibri"/>
          <w:b/>
          <w:bCs/>
          <w:sz w:val="22"/>
          <w:szCs w:val="22"/>
          <w:lang w:val="es-ES_tradnl" w:eastAsia="es-ES"/>
        </w:rPr>
        <w:t>ENTIDAD</w:t>
      </w:r>
      <w:r w:rsidRPr="008B231B">
        <w:rPr>
          <w:rFonts w:ascii="Calibri" w:hAnsi="Calibri" w:cs="Calibri"/>
          <w:bCs/>
          <w:sz w:val="22"/>
          <w:szCs w:val="22"/>
          <w:lang w:val="es-ES_tradnl" w:eastAsia="es-ES"/>
        </w:rPr>
        <w:t xml:space="preserve"> emitirá la certificación detallada pertinente.</w:t>
      </w:r>
    </w:p>
    <w:p w14:paraId="6F2A20F7" w14:textId="77777777" w:rsidR="008B231B" w:rsidRPr="008B231B" w:rsidRDefault="008B231B" w:rsidP="008B231B">
      <w:pPr>
        <w:jc w:val="both"/>
        <w:rPr>
          <w:rFonts w:ascii="Calibri" w:hAnsi="Calibri" w:cs="Calibri"/>
          <w:bCs/>
          <w:sz w:val="22"/>
          <w:szCs w:val="22"/>
          <w:lang w:val="es-ES_tradnl" w:eastAsia="es-ES"/>
        </w:rPr>
      </w:pPr>
    </w:p>
    <w:p w14:paraId="3E3F8CEE" w14:textId="77777777" w:rsidR="008B231B" w:rsidRPr="008B231B" w:rsidRDefault="008B231B" w:rsidP="008B231B">
      <w:pPr>
        <w:jc w:val="both"/>
        <w:rPr>
          <w:rFonts w:ascii="Calibri" w:hAnsi="Calibri" w:cs="Calibri"/>
          <w:b/>
          <w:sz w:val="22"/>
          <w:szCs w:val="22"/>
          <w:lang w:val="es-ES_tradnl" w:eastAsia="es-ES"/>
        </w:rPr>
      </w:pPr>
      <w:r w:rsidRPr="008B231B">
        <w:rPr>
          <w:rFonts w:ascii="Calibri" w:hAnsi="Calibri" w:cs="Calibri"/>
          <w:b/>
          <w:sz w:val="22"/>
          <w:szCs w:val="22"/>
          <w:lang w:val="es-ES_tradnl" w:eastAsia="es-ES"/>
        </w:rPr>
        <w:t xml:space="preserve">VIGÉSIMA OCTAVA.- (FORMA DE PAGO).  </w:t>
      </w:r>
    </w:p>
    <w:p w14:paraId="270E6133" w14:textId="77777777" w:rsidR="008B231B" w:rsidRPr="008B231B" w:rsidRDefault="008B231B" w:rsidP="008B231B">
      <w:pPr>
        <w:jc w:val="both"/>
        <w:rPr>
          <w:rFonts w:ascii="Calibri" w:hAnsi="Calibri" w:cs="Calibri"/>
          <w:sz w:val="22"/>
          <w:szCs w:val="22"/>
          <w:lang w:val="es-BO" w:eastAsia="es-ES"/>
        </w:rPr>
      </w:pPr>
      <w:r w:rsidRPr="008B231B">
        <w:rPr>
          <w:rFonts w:ascii="Calibri" w:hAnsi="Calibri" w:cs="Calibri"/>
          <w:sz w:val="22"/>
          <w:szCs w:val="22"/>
          <w:lang w:val="es-BO" w:eastAsia="es-ES"/>
        </w:rPr>
        <w:lastRenderedPageBreak/>
        <w:t xml:space="preserve">El pago será paralelo al progreso del servicio de Supervisión de acuerdo al avance de la obra, a este fin, mensualmente y en función a lo descrito en las especificaciones técnicas, dentro de los cinco (5) días hábiles siguientes a cada mes vencido, el </w:t>
      </w:r>
      <w:r w:rsidRPr="008B231B">
        <w:rPr>
          <w:rFonts w:ascii="Calibri" w:hAnsi="Calibri" w:cs="Calibri"/>
          <w:b/>
          <w:sz w:val="22"/>
          <w:szCs w:val="22"/>
          <w:lang w:val="es-BO" w:eastAsia="es-ES"/>
        </w:rPr>
        <w:t>SUPERVISOR</w:t>
      </w:r>
      <w:r w:rsidRPr="008B231B">
        <w:rPr>
          <w:rFonts w:ascii="Calibri" w:hAnsi="Calibri" w:cs="Calibri"/>
          <w:sz w:val="22"/>
          <w:szCs w:val="22"/>
          <w:lang w:val="es-BO" w:eastAsia="es-ES"/>
        </w:rPr>
        <w:t xml:space="preserve"> presentará su planilla de pago.</w:t>
      </w:r>
    </w:p>
    <w:p w14:paraId="6DB3BA17" w14:textId="77777777" w:rsidR="008B231B" w:rsidRPr="008B231B" w:rsidRDefault="008B231B" w:rsidP="008B231B">
      <w:pPr>
        <w:jc w:val="both"/>
        <w:rPr>
          <w:rFonts w:ascii="Calibri" w:hAnsi="Calibri" w:cs="Calibri"/>
          <w:sz w:val="22"/>
          <w:szCs w:val="22"/>
          <w:lang w:val="es-ES_tradnl" w:eastAsia="es-ES"/>
        </w:rPr>
      </w:pPr>
    </w:p>
    <w:p w14:paraId="22F6F905" w14:textId="77777777" w:rsidR="008B231B" w:rsidRPr="008B231B" w:rsidRDefault="008B231B" w:rsidP="008B231B">
      <w:pPr>
        <w:jc w:val="both"/>
        <w:rPr>
          <w:rFonts w:ascii="Calibri" w:hAnsi="Calibri" w:cs="Calibri"/>
          <w:sz w:val="22"/>
          <w:szCs w:val="22"/>
          <w:lang w:val="es-ES_tradnl" w:eastAsia="es-ES"/>
        </w:rPr>
      </w:pPr>
      <w:r w:rsidRPr="008B231B">
        <w:rPr>
          <w:rFonts w:ascii="Calibri" w:hAnsi="Calibri" w:cs="Calibri"/>
          <w:sz w:val="22"/>
          <w:szCs w:val="22"/>
          <w:lang w:val="es-ES_tradnl" w:eastAsia="es-ES"/>
        </w:rPr>
        <w:t xml:space="preserve">El </w:t>
      </w:r>
      <w:r w:rsidRPr="008B231B">
        <w:rPr>
          <w:rFonts w:ascii="Calibri" w:hAnsi="Calibri" w:cs="Calibri"/>
          <w:b/>
          <w:sz w:val="22"/>
          <w:szCs w:val="22"/>
          <w:lang w:val="es-ES_tradnl" w:eastAsia="es-ES"/>
        </w:rPr>
        <w:t>SUPERVISOR</w:t>
      </w:r>
      <w:r w:rsidRPr="008B231B">
        <w:rPr>
          <w:rFonts w:ascii="Calibri" w:hAnsi="Calibri" w:cs="Calibri"/>
          <w:sz w:val="22"/>
          <w:szCs w:val="22"/>
          <w:lang w:val="es-ES_tradnl" w:eastAsia="es-ES"/>
        </w:rPr>
        <w:t xml:space="preserve"> presentará al </w:t>
      </w:r>
      <w:r w:rsidRPr="008B231B">
        <w:rPr>
          <w:rFonts w:ascii="Calibri" w:hAnsi="Calibri" w:cs="Calibri"/>
          <w:b/>
          <w:sz w:val="22"/>
          <w:szCs w:val="22"/>
          <w:lang w:val="es-ES_tradnl" w:eastAsia="es-ES"/>
        </w:rPr>
        <w:t>FISCAL DE OBRA</w:t>
      </w:r>
      <w:r w:rsidRPr="008B231B">
        <w:rPr>
          <w:rFonts w:ascii="Calibri" w:hAnsi="Calibri" w:cs="Calibri"/>
          <w:sz w:val="22"/>
          <w:szCs w:val="22"/>
          <w:lang w:val="es-ES_tradnl" w:eastAsia="es-ES"/>
        </w:rPr>
        <w:t>, para su revisión en versión definitiva, el/los informe(s) solicitado(s) en las especificaciones técnicas y un certificado de pago debidamente llenado, con fecha y firmado por el Gerente de Proyecto, que consignará todos los trabajos ejecutados a los precios establecidos, de acuerdo a los trabajos desarrollados.</w:t>
      </w:r>
    </w:p>
    <w:p w14:paraId="77BC079C" w14:textId="77777777" w:rsidR="008B231B" w:rsidRPr="008B231B" w:rsidRDefault="008B231B" w:rsidP="008B231B">
      <w:pPr>
        <w:jc w:val="both"/>
        <w:rPr>
          <w:rFonts w:ascii="Calibri" w:hAnsi="Calibri" w:cs="Calibri"/>
          <w:sz w:val="22"/>
          <w:szCs w:val="22"/>
          <w:lang w:val="es-ES_tradnl" w:eastAsia="es-ES"/>
        </w:rPr>
      </w:pPr>
    </w:p>
    <w:p w14:paraId="037CE0DD" w14:textId="77777777" w:rsidR="008B231B" w:rsidRPr="008B231B" w:rsidRDefault="008B231B" w:rsidP="008B231B">
      <w:pPr>
        <w:jc w:val="both"/>
        <w:rPr>
          <w:rFonts w:ascii="Calibri" w:hAnsi="Calibri" w:cs="Calibri"/>
          <w:sz w:val="22"/>
          <w:szCs w:val="22"/>
          <w:lang w:val="es-ES_tradnl" w:eastAsia="es-ES"/>
        </w:rPr>
      </w:pPr>
      <w:r w:rsidRPr="008B231B">
        <w:rPr>
          <w:rFonts w:ascii="Calibri" w:hAnsi="Calibri" w:cs="Calibri"/>
          <w:sz w:val="22"/>
          <w:szCs w:val="22"/>
          <w:lang w:val="es-ES_tradnl" w:eastAsia="es-ES"/>
        </w:rPr>
        <w:t xml:space="preserve">De no presentar el </w:t>
      </w:r>
      <w:r w:rsidRPr="008B231B">
        <w:rPr>
          <w:rFonts w:ascii="Calibri" w:hAnsi="Calibri" w:cs="Calibri"/>
          <w:b/>
          <w:bCs/>
          <w:sz w:val="22"/>
          <w:szCs w:val="22"/>
          <w:lang w:val="es-ES_tradnl" w:eastAsia="es-ES"/>
        </w:rPr>
        <w:t>SUPERVISOR</w:t>
      </w:r>
      <w:r w:rsidRPr="008B231B">
        <w:rPr>
          <w:rFonts w:ascii="Calibri" w:hAnsi="Calibri" w:cs="Calibri"/>
          <w:sz w:val="22"/>
          <w:szCs w:val="22"/>
          <w:lang w:val="es-ES_tradnl" w:eastAsia="es-ES"/>
        </w:rPr>
        <w:t xml:space="preserve"> el informe periódico y el respectivo certificado de pago dentro del plazo previsto; los días de demora serán contabilizados por el </w:t>
      </w:r>
      <w:r w:rsidRPr="008B231B">
        <w:rPr>
          <w:rFonts w:ascii="Calibri" w:hAnsi="Calibri" w:cs="Calibri"/>
          <w:b/>
          <w:sz w:val="22"/>
          <w:szCs w:val="22"/>
          <w:lang w:val="es-ES_tradnl" w:eastAsia="es-ES"/>
        </w:rPr>
        <w:t>FISCAL DE OBRA</w:t>
      </w:r>
      <w:r w:rsidRPr="008B231B">
        <w:rPr>
          <w:rFonts w:ascii="Calibri" w:hAnsi="Calibri" w:cs="Calibri"/>
          <w:sz w:val="22"/>
          <w:szCs w:val="22"/>
          <w:lang w:val="es-ES_tradnl" w:eastAsia="es-ES"/>
        </w:rPr>
        <w:t xml:space="preserve">, a efectos de deducir los mismos del plazo que la </w:t>
      </w:r>
      <w:r w:rsidRPr="008B231B">
        <w:rPr>
          <w:rFonts w:ascii="Calibri" w:hAnsi="Calibri" w:cs="Calibri"/>
          <w:b/>
          <w:sz w:val="22"/>
          <w:szCs w:val="22"/>
          <w:lang w:val="es-ES_tradnl" w:eastAsia="es-ES"/>
        </w:rPr>
        <w:t xml:space="preserve">ENTIDAD </w:t>
      </w:r>
      <w:r w:rsidRPr="008B231B">
        <w:rPr>
          <w:rFonts w:ascii="Calibri" w:hAnsi="Calibri" w:cs="Calibri"/>
          <w:sz w:val="22"/>
          <w:szCs w:val="22"/>
          <w:lang w:val="es-ES_tradnl" w:eastAsia="es-ES"/>
        </w:rPr>
        <w:t xml:space="preserve">en su caso pueda demorar en la </w:t>
      </w:r>
      <w:proofErr w:type="spellStart"/>
      <w:r w:rsidRPr="008B231B">
        <w:rPr>
          <w:rFonts w:ascii="Calibri" w:hAnsi="Calibri" w:cs="Calibri"/>
          <w:sz w:val="22"/>
          <w:szCs w:val="22"/>
          <w:lang w:val="es-ES_tradnl" w:eastAsia="es-ES"/>
        </w:rPr>
        <w:t>efectivización</w:t>
      </w:r>
      <w:proofErr w:type="spellEnd"/>
      <w:r w:rsidRPr="008B231B">
        <w:rPr>
          <w:rFonts w:ascii="Calibri" w:hAnsi="Calibri" w:cs="Calibri"/>
          <w:sz w:val="22"/>
          <w:szCs w:val="22"/>
          <w:lang w:val="es-ES_tradnl" w:eastAsia="es-ES"/>
        </w:rPr>
        <w:t xml:space="preserve"> del pago del citado certificado.</w:t>
      </w:r>
    </w:p>
    <w:p w14:paraId="68CB350E" w14:textId="77777777" w:rsidR="008B231B" w:rsidRPr="008B231B" w:rsidRDefault="008B231B" w:rsidP="008B231B">
      <w:pPr>
        <w:jc w:val="both"/>
        <w:rPr>
          <w:rFonts w:ascii="Calibri" w:hAnsi="Calibri" w:cs="Calibri"/>
          <w:sz w:val="22"/>
          <w:szCs w:val="22"/>
          <w:lang w:val="es-ES_tradnl" w:eastAsia="es-ES"/>
        </w:rPr>
      </w:pPr>
    </w:p>
    <w:p w14:paraId="56BF51D2" w14:textId="77777777" w:rsidR="008B231B" w:rsidRPr="008B231B" w:rsidRDefault="008B231B" w:rsidP="008B231B">
      <w:pPr>
        <w:jc w:val="both"/>
        <w:rPr>
          <w:rFonts w:ascii="Calibri" w:hAnsi="Calibri" w:cs="Calibri"/>
          <w:sz w:val="22"/>
          <w:szCs w:val="22"/>
          <w:lang w:val="es-ES_tradnl" w:eastAsia="es-ES"/>
        </w:rPr>
      </w:pPr>
      <w:r w:rsidRPr="008B231B">
        <w:rPr>
          <w:rFonts w:ascii="Calibri" w:hAnsi="Calibri" w:cs="Calibri"/>
          <w:sz w:val="22"/>
          <w:szCs w:val="22"/>
          <w:lang w:val="es-ES_tradnl" w:eastAsia="es-ES"/>
        </w:rPr>
        <w:t xml:space="preserve">El </w:t>
      </w:r>
      <w:r w:rsidRPr="008B231B">
        <w:rPr>
          <w:rFonts w:ascii="Calibri" w:hAnsi="Calibri" w:cs="Calibri"/>
          <w:b/>
          <w:sz w:val="22"/>
          <w:szCs w:val="22"/>
          <w:lang w:val="es-ES_tradnl" w:eastAsia="es-ES"/>
        </w:rPr>
        <w:t>FISCAL DE OBRA</w:t>
      </w:r>
      <w:r w:rsidRPr="008B231B">
        <w:rPr>
          <w:rFonts w:ascii="Calibri" w:hAnsi="Calibri" w:cs="Calibri"/>
          <w:sz w:val="22"/>
          <w:szCs w:val="22"/>
          <w:lang w:val="es-ES_tradnl" w:eastAsia="es-ES"/>
        </w:rPr>
        <w:t xml:space="preserve">, dentro de los cinco (5) días hábiles siguientes, después de recibir el informe periódico y en versión definitiva el certificado de pago; indicará por escrito su aprobación o devolverá el informe y el certificado para que se enmienden los motivos de rechazo, debiendo el </w:t>
      </w:r>
      <w:r w:rsidRPr="008B231B">
        <w:rPr>
          <w:rFonts w:ascii="Calibri" w:hAnsi="Calibri" w:cs="Calibri"/>
          <w:b/>
          <w:bCs/>
          <w:sz w:val="22"/>
          <w:szCs w:val="22"/>
          <w:lang w:val="es-ES_tradnl" w:eastAsia="es-ES"/>
        </w:rPr>
        <w:t>SUPERVISOR</w:t>
      </w:r>
      <w:r w:rsidRPr="008B231B">
        <w:rPr>
          <w:rFonts w:ascii="Calibri" w:hAnsi="Calibri" w:cs="Calibri"/>
          <w:sz w:val="22"/>
          <w:szCs w:val="22"/>
          <w:lang w:val="es-ES_tradnl" w:eastAsia="es-ES"/>
        </w:rPr>
        <w:t>, en éste último caso, realizar las correcciones necesarias y volver a presentar el informe y certificado, con la nueva fecha.</w:t>
      </w:r>
    </w:p>
    <w:p w14:paraId="04B2C92C" w14:textId="77777777" w:rsidR="008B231B" w:rsidRPr="008B231B" w:rsidRDefault="008B231B" w:rsidP="008B231B">
      <w:pPr>
        <w:jc w:val="both"/>
        <w:rPr>
          <w:rFonts w:ascii="Calibri" w:hAnsi="Calibri" w:cs="Calibri"/>
          <w:sz w:val="22"/>
          <w:szCs w:val="22"/>
          <w:lang w:val="es-ES_tradnl" w:eastAsia="es-ES"/>
        </w:rPr>
      </w:pPr>
    </w:p>
    <w:p w14:paraId="59DC5554" w14:textId="77777777" w:rsidR="008B231B" w:rsidRPr="008B231B" w:rsidRDefault="008B231B" w:rsidP="008B231B">
      <w:pPr>
        <w:jc w:val="both"/>
        <w:rPr>
          <w:rFonts w:ascii="Calibri" w:hAnsi="Calibri" w:cs="Calibri"/>
          <w:sz w:val="22"/>
          <w:szCs w:val="22"/>
          <w:lang w:eastAsia="es-ES"/>
        </w:rPr>
      </w:pPr>
      <w:r w:rsidRPr="008B231B">
        <w:rPr>
          <w:rFonts w:ascii="Calibri" w:hAnsi="Calibri" w:cs="Calibri"/>
          <w:sz w:val="22"/>
          <w:szCs w:val="22"/>
          <w:lang w:eastAsia="es-ES"/>
        </w:rPr>
        <w:t xml:space="preserve">El informe periódico y el certificado de pago aprobado por el </w:t>
      </w:r>
      <w:r w:rsidRPr="008B231B">
        <w:rPr>
          <w:rFonts w:ascii="Calibri" w:hAnsi="Calibri" w:cs="Calibri"/>
          <w:b/>
          <w:sz w:val="22"/>
          <w:szCs w:val="22"/>
          <w:lang w:val="es-ES_tradnl" w:eastAsia="es-ES"/>
        </w:rPr>
        <w:t>FISCAL DE OBRA</w:t>
      </w:r>
      <w:r w:rsidRPr="008B231B">
        <w:rPr>
          <w:rFonts w:ascii="Calibri" w:hAnsi="Calibri" w:cs="Calibri"/>
          <w:sz w:val="22"/>
          <w:szCs w:val="22"/>
          <w:lang w:eastAsia="es-ES"/>
        </w:rPr>
        <w:t>, (con la fecha de aprobación), será remitido a la dependencia que corresponda, para el procesamiento del pago. En dicha dependencia se expedirá la orden de pago dentro del plazo máximo de tres (3) días hábiles computables desde su recepción.</w:t>
      </w:r>
    </w:p>
    <w:p w14:paraId="74C26821" w14:textId="77777777" w:rsidR="008B231B" w:rsidRPr="008B231B" w:rsidRDefault="008B231B" w:rsidP="008B231B">
      <w:pPr>
        <w:jc w:val="both"/>
        <w:rPr>
          <w:rFonts w:ascii="Calibri" w:hAnsi="Calibri" w:cs="Calibri"/>
          <w:sz w:val="22"/>
          <w:szCs w:val="22"/>
          <w:lang w:val="es-ES_tradnl" w:eastAsia="es-ES"/>
        </w:rPr>
      </w:pPr>
      <w:r w:rsidRPr="008B231B">
        <w:rPr>
          <w:rFonts w:ascii="Calibri" w:hAnsi="Calibri" w:cs="Calibri"/>
          <w:sz w:val="22"/>
          <w:szCs w:val="22"/>
          <w:lang w:val="es-ES_tradnl" w:eastAsia="es-ES"/>
        </w:rPr>
        <w:t xml:space="preserve">El pago de cada certificado de prestación de servicios, se realizará dentro de los treinta (30) días hábiles siguientes a la fecha de remisión del </w:t>
      </w:r>
      <w:r w:rsidRPr="008B231B">
        <w:rPr>
          <w:rFonts w:ascii="Calibri" w:hAnsi="Calibri" w:cs="Calibri"/>
          <w:b/>
          <w:sz w:val="22"/>
          <w:szCs w:val="22"/>
          <w:lang w:val="es-ES_tradnl" w:eastAsia="es-ES"/>
        </w:rPr>
        <w:t>FISCAL DE OBRA</w:t>
      </w:r>
      <w:r w:rsidRPr="008B231B">
        <w:rPr>
          <w:rFonts w:ascii="Calibri" w:hAnsi="Calibri" w:cs="Calibri"/>
          <w:sz w:val="22"/>
          <w:szCs w:val="22"/>
          <w:lang w:val="es-ES_tradnl" w:eastAsia="es-ES"/>
        </w:rPr>
        <w:t xml:space="preserve"> a la dependencia prevista de la </w:t>
      </w:r>
      <w:r w:rsidRPr="008B231B">
        <w:rPr>
          <w:rFonts w:ascii="Calibri" w:hAnsi="Calibri" w:cs="Calibri"/>
          <w:b/>
          <w:sz w:val="22"/>
          <w:szCs w:val="22"/>
          <w:lang w:val="es-ES_tradnl" w:eastAsia="es-ES"/>
        </w:rPr>
        <w:t>ENTIDAD</w:t>
      </w:r>
      <w:r w:rsidRPr="008B231B">
        <w:rPr>
          <w:rFonts w:ascii="Calibri" w:hAnsi="Calibri" w:cs="Calibri"/>
          <w:sz w:val="22"/>
          <w:szCs w:val="22"/>
          <w:lang w:val="es-ES_tradnl" w:eastAsia="es-ES"/>
        </w:rPr>
        <w:t xml:space="preserve"> para el pago.</w:t>
      </w:r>
    </w:p>
    <w:p w14:paraId="6121BA6A" w14:textId="77777777" w:rsidR="008B231B" w:rsidRPr="008B231B" w:rsidRDefault="008B231B" w:rsidP="008B231B">
      <w:pPr>
        <w:jc w:val="both"/>
        <w:rPr>
          <w:rFonts w:ascii="Calibri" w:hAnsi="Calibri" w:cs="Calibri"/>
          <w:sz w:val="22"/>
          <w:szCs w:val="22"/>
          <w:lang w:val="es-ES_tradnl" w:eastAsia="es-ES"/>
        </w:rPr>
      </w:pPr>
    </w:p>
    <w:p w14:paraId="65F95B15" w14:textId="77777777" w:rsidR="008B231B" w:rsidRPr="008B231B" w:rsidRDefault="008B231B" w:rsidP="008B231B">
      <w:pPr>
        <w:jc w:val="both"/>
        <w:rPr>
          <w:rFonts w:ascii="Calibri" w:hAnsi="Calibri" w:cs="Calibri"/>
          <w:sz w:val="22"/>
          <w:szCs w:val="22"/>
          <w:lang w:val="es-ES_tradnl" w:eastAsia="es-ES"/>
        </w:rPr>
      </w:pPr>
      <w:r w:rsidRPr="008B231B">
        <w:rPr>
          <w:rFonts w:ascii="Calibri" w:hAnsi="Calibri" w:cs="Calibri"/>
          <w:sz w:val="22"/>
          <w:szCs w:val="22"/>
          <w:lang w:val="es-ES_tradnl" w:eastAsia="es-ES"/>
        </w:rPr>
        <w:t xml:space="preserve">El </w:t>
      </w:r>
      <w:r w:rsidRPr="008B231B">
        <w:rPr>
          <w:rFonts w:ascii="Calibri" w:hAnsi="Calibri" w:cs="Calibri"/>
          <w:b/>
          <w:bCs/>
          <w:sz w:val="22"/>
          <w:szCs w:val="22"/>
          <w:lang w:val="es-ES_tradnl" w:eastAsia="es-ES"/>
        </w:rPr>
        <w:t>SUPERVISOR</w:t>
      </w:r>
      <w:r w:rsidRPr="008B231B">
        <w:rPr>
          <w:rFonts w:ascii="Calibri" w:hAnsi="Calibri" w:cs="Calibri"/>
          <w:sz w:val="22"/>
          <w:szCs w:val="22"/>
          <w:lang w:val="es-ES_tradnl" w:eastAsia="es-ES"/>
        </w:rPr>
        <w:t xml:space="preserve"> recibirá el pago del monto certificado, menos las deducciones que correspondiesen. Si el pago del certificado no se realizara dentro de los treinta y tres (33) días hábiles computables a partir de la fecha de remisión del </w:t>
      </w:r>
      <w:r w:rsidRPr="008B231B">
        <w:rPr>
          <w:rFonts w:ascii="Calibri" w:hAnsi="Calibri" w:cs="Calibri"/>
          <w:b/>
          <w:sz w:val="22"/>
          <w:szCs w:val="22"/>
          <w:lang w:val="es-ES_tradnl" w:eastAsia="es-ES"/>
        </w:rPr>
        <w:t xml:space="preserve">FISCAL DE OBRA </w:t>
      </w:r>
      <w:r w:rsidRPr="008B231B">
        <w:rPr>
          <w:rFonts w:ascii="Calibri" w:hAnsi="Calibri" w:cs="Calibri"/>
          <w:sz w:val="22"/>
          <w:szCs w:val="22"/>
          <w:lang w:val="es-ES_tradnl" w:eastAsia="es-ES"/>
        </w:rPr>
        <w:t xml:space="preserve">a la dependencia prevista de la </w:t>
      </w:r>
      <w:r w:rsidRPr="008B231B">
        <w:rPr>
          <w:rFonts w:ascii="Calibri" w:hAnsi="Calibri" w:cs="Calibri"/>
          <w:b/>
          <w:sz w:val="22"/>
          <w:szCs w:val="22"/>
          <w:lang w:val="es-ES_tradnl" w:eastAsia="es-ES"/>
        </w:rPr>
        <w:t>ENTIDAD</w:t>
      </w:r>
      <w:r w:rsidRPr="008B231B">
        <w:rPr>
          <w:rFonts w:ascii="Calibri" w:hAnsi="Calibri" w:cs="Calibri"/>
          <w:sz w:val="22"/>
          <w:szCs w:val="22"/>
          <w:lang w:val="es-ES_tradnl" w:eastAsia="es-ES"/>
        </w:rPr>
        <w:t xml:space="preserve"> para el pago; el </w:t>
      </w:r>
      <w:r w:rsidRPr="008B231B">
        <w:rPr>
          <w:rFonts w:ascii="Calibri" w:hAnsi="Calibri" w:cs="Calibri"/>
          <w:b/>
          <w:bCs/>
          <w:sz w:val="22"/>
          <w:szCs w:val="22"/>
          <w:lang w:val="es-ES_tradnl" w:eastAsia="es-ES"/>
        </w:rPr>
        <w:t>SUPERVISOR</w:t>
      </w:r>
      <w:r w:rsidRPr="008B231B">
        <w:rPr>
          <w:rFonts w:ascii="Calibri" w:hAnsi="Calibri" w:cs="Calibri"/>
          <w:sz w:val="22"/>
          <w:szCs w:val="22"/>
          <w:lang w:val="es-ES_tradnl" w:eastAsia="es-ES"/>
        </w:rPr>
        <w:t xml:space="preserve"> tendrá derecho a reclamar por el tiempo transcurrido desde el día treinta y tres (33) hasta el día en que se haga efectivo el pago, la ampliación de plazo por día de demora. Si en ese tiempo, el pago que se realiza es parcial, sólo podrá reclamar la compensación en tiempo por similar porcentaje al que falta recibir en pago.   </w:t>
      </w:r>
    </w:p>
    <w:p w14:paraId="2A282805" w14:textId="77777777" w:rsidR="008B231B" w:rsidRPr="008B231B" w:rsidRDefault="008B231B" w:rsidP="008B231B">
      <w:pPr>
        <w:jc w:val="both"/>
        <w:rPr>
          <w:rFonts w:ascii="Calibri" w:hAnsi="Calibri" w:cs="Calibri"/>
          <w:sz w:val="22"/>
          <w:szCs w:val="22"/>
          <w:lang w:val="es-ES_tradnl" w:eastAsia="es-ES"/>
        </w:rPr>
      </w:pPr>
    </w:p>
    <w:p w14:paraId="6194172A" w14:textId="77777777" w:rsidR="008B231B" w:rsidRPr="008B231B" w:rsidRDefault="008B231B" w:rsidP="008B231B">
      <w:pPr>
        <w:jc w:val="both"/>
        <w:rPr>
          <w:rFonts w:ascii="Calibri" w:hAnsi="Calibri" w:cs="Calibri"/>
          <w:sz w:val="22"/>
          <w:szCs w:val="22"/>
          <w:lang w:val="es-ES_tradnl" w:eastAsia="es-ES"/>
        </w:rPr>
      </w:pPr>
      <w:r w:rsidRPr="008B231B">
        <w:rPr>
          <w:rFonts w:ascii="Calibri" w:hAnsi="Calibri" w:cs="Calibri"/>
          <w:sz w:val="22"/>
          <w:szCs w:val="22"/>
          <w:lang w:val="es-ES_tradnl" w:eastAsia="es-ES"/>
        </w:rPr>
        <w:t xml:space="preserve">Si la demora de pago parcial o total, supera los sesenta (60) días calendario, desde la fecha de aprobación del certificado de pago por el </w:t>
      </w:r>
      <w:r w:rsidRPr="008B231B">
        <w:rPr>
          <w:rFonts w:ascii="Calibri" w:hAnsi="Calibri" w:cs="Calibri"/>
          <w:b/>
          <w:sz w:val="22"/>
          <w:szCs w:val="22"/>
          <w:lang w:val="es-ES_tradnl" w:eastAsia="es-ES"/>
        </w:rPr>
        <w:t>FISCAL DE OBRA</w:t>
      </w:r>
      <w:r w:rsidRPr="008B231B">
        <w:rPr>
          <w:rFonts w:ascii="Calibri" w:hAnsi="Calibri" w:cs="Calibri"/>
          <w:b/>
          <w:bCs/>
          <w:sz w:val="22"/>
          <w:szCs w:val="22"/>
          <w:lang w:val="es-ES_tradnl" w:eastAsia="es-ES"/>
        </w:rPr>
        <w:t>;</w:t>
      </w:r>
      <w:r w:rsidRPr="008B231B">
        <w:rPr>
          <w:rFonts w:ascii="Calibri" w:hAnsi="Calibri" w:cs="Calibri"/>
          <w:sz w:val="22"/>
          <w:szCs w:val="22"/>
          <w:lang w:val="es-ES_tradnl" w:eastAsia="es-ES"/>
        </w:rPr>
        <w:t xml:space="preserve"> el </w:t>
      </w:r>
      <w:r w:rsidRPr="008B231B">
        <w:rPr>
          <w:rFonts w:ascii="Calibri" w:hAnsi="Calibri" w:cs="Calibri"/>
          <w:b/>
          <w:bCs/>
          <w:sz w:val="22"/>
          <w:szCs w:val="22"/>
          <w:lang w:val="es-ES_tradnl" w:eastAsia="es-ES"/>
        </w:rPr>
        <w:t>SUPERVISOR</w:t>
      </w:r>
      <w:r w:rsidRPr="008B231B">
        <w:rPr>
          <w:rFonts w:ascii="Calibri" w:hAnsi="Calibri" w:cs="Calibri"/>
          <w:sz w:val="22"/>
          <w:szCs w:val="22"/>
          <w:lang w:val="es-ES_tradnl" w:eastAsia="es-ES"/>
        </w:rPr>
        <w:t xml:space="preserve"> tiene el derecho de reclamar el pago de un interés sobre el monto no pagado por cada día adicional de retraso, a partir del día sesenta y uno (61), calculado basándose en la tasa de interés pasiva anual promedio ponderada nominal del sistema bancario para depósitos en caja de ahorro en moneda nacional que publica periódicamente el Banco Central de Bolivia, de la semana anterior a la que se vaya a fijar el interés, el mismo que será dividido en trescientos sesenta y cinco (365) días y multiplicado por los días de retraso en que incurra la </w:t>
      </w:r>
      <w:r w:rsidRPr="008B231B">
        <w:rPr>
          <w:rFonts w:ascii="Calibri" w:hAnsi="Calibri" w:cs="Calibri"/>
          <w:b/>
          <w:sz w:val="22"/>
          <w:szCs w:val="22"/>
          <w:lang w:val="es-ES_tradnl" w:eastAsia="es-ES"/>
        </w:rPr>
        <w:t>ENTIDAD</w:t>
      </w:r>
      <w:r w:rsidRPr="008B231B">
        <w:rPr>
          <w:rFonts w:ascii="Calibri" w:hAnsi="Calibri" w:cs="Calibri"/>
          <w:sz w:val="22"/>
          <w:szCs w:val="22"/>
          <w:lang w:val="es-ES_tradnl" w:eastAsia="es-ES"/>
        </w:rPr>
        <w:t>.</w:t>
      </w:r>
    </w:p>
    <w:p w14:paraId="09498DD0" w14:textId="77777777" w:rsidR="008B231B" w:rsidRPr="008B231B" w:rsidRDefault="008B231B" w:rsidP="008B231B">
      <w:pPr>
        <w:jc w:val="both"/>
        <w:rPr>
          <w:rFonts w:ascii="Calibri" w:hAnsi="Calibri" w:cs="Calibri"/>
          <w:sz w:val="22"/>
          <w:szCs w:val="22"/>
          <w:lang w:val="es-ES_tradnl" w:eastAsia="es-ES"/>
        </w:rPr>
      </w:pPr>
    </w:p>
    <w:p w14:paraId="65D21916" w14:textId="77777777" w:rsidR="008B231B" w:rsidRPr="008B231B" w:rsidRDefault="008B231B" w:rsidP="008B231B">
      <w:pPr>
        <w:jc w:val="both"/>
        <w:rPr>
          <w:rFonts w:ascii="Calibri" w:hAnsi="Calibri" w:cs="Calibri"/>
          <w:sz w:val="22"/>
          <w:szCs w:val="22"/>
          <w:lang w:eastAsia="es-ES"/>
        </w:rPr>
      </w:pPr>
      <w:r w:rsidRPr="008B231B">
        <w:rPr>
          <w:rFonts w:ascii="Calibri" w:hAnsi="Calibri" w:cs="Calibri"/>
          <w:sz w:val="22"/>
          <w:szCs w:val="22"/>
          <w:lang w:eastAsia="es-ES"/>
        </w:rPr>
        <w:t>En caso de que se hubiese pagado parcialmente el certificado de avance del servicio, el reclamo corresponderá al porcentaje que resta por ser pagado.</w:t>
      </w:r>
    </w:p>
    <w:p w14:paraId="4819477E" w14:textId="77777777" w:rsidR="008B231B" w:rsidRPr="008B231B" w:rsidRDefault="008B231B" w:rsidP="008B231B">
      <w:pPr>
        <w:jc w:val="both"/>
        <w:rPr>
          <w:rFonts w:ascii="Calibri" w:hAnsi="Calibri" w:cs="Calibri"/>
          <w:sz w:val="22"/>
          <w:szCs w:val="22"/>
          <w:lang w:val="es-ES_tradnl" w:eastAsia="es-ES"/>
        </w:rPr>
      </w:pPr>
      <w:r w:rsidRPr="008B231B">
        <w:rPr>
          <w:rFonts w:ascii="Calibri" w:hAnsi="Calibri" w:cs="Calibri"/>
          <w:sz w:val="22"/>
          <w:szCs w:val="22"/>
          <w:lang w:val="es-ES_tradnl" w:eastAsia="es-ES"/>
        </w:rPr>
        <w:lastRenderedPageBreak/>
        <w:t xml:space="preserve">A este fin el </w:t>
      </w:r>
      <w:r w:rsidRPr="008B231B">
        <w:rPr>
          <w:rFonts w:ascii="Calibri" w:hAnsi="Calibri" w:cs="Calibri"/>
          <w:b/>
          <w:sz w:val="22"/>
          <w:szCs w:val="22"/>
          <w:lang w:val="es-ES_tradnl" w:eastAsia="es-ES"/>
        </w:rPr>
        <w:t xml:space="preserve">SUPERVISOR </w:t>
      </w:r>
      <w:r w:rsidRPr="008B231B">
        <w:rPr>
          <w:rFonts w:ascii="Calibri" w:hAnsi="Calibri" w:cs="Calibri"/>
          <w:sz w:val="22"/>
          <w:szCs w:val="22"/>
          <w:lang w:val="es-ES_tradnl" w:eastAsia="es-ES"/>
        </w:rPr>
        <w:t xml:space="preserve">deberá hacer conocer a la </w:t>
      </w:r>
      <w:r w:rsidRPr="008B231B">
        <w:rPr>
          <w:rFonts w:ascii="Calibri" w:hAnsi="Calibri" w:cs="Calibri"/>
          <w:b/>
          <w:sz w:val="22"/>
          <w:szCs w:val="22"/>
          <w:lang w:val="es-ES_tradnl" w:eastAsia="es-ES"/>
        </w:rPr>
        <w:t xml:space="preserve">ENTIDAD </w:t>
      </w:r>
      <w:r w:rsidRPr="008B231B">
        <w:rPr>
          <w:rFonts w:ascii="Calibri" w:hAnsi="Calibri" w:cs="Calibri"/>
          <w:sz w:val="22"/>
          <w:szCs w:val="22"/>
          <w:lang w:val="es-ES_tradnl" w:eastAsia="es-ES"/>
        </w:rPr>
        <w:t xml:space="preserve">la demora en el pago (en días), mediante nota dirigida al </w:t>
      </w:r>
      <w:r w:rsidRPr="008B231B">
        <w:rPr>
          <w:rFonts w:ascii="Calibri" w:hAnsi="Calibri" w:cs="Calibri"/>
          <w:b/>
          <w:sz w:val="22"/>
          <w:szCs w:val="22"/>
          <w:lang w:val="es-ES_tradnl" w:eastAsia="es-ES"/>
        </w:rPr>
        <w:t xml:space="preserve">FISCAL DE OBRA </w:t>
      </w:r>
      <w:r w:rsidRPr="008B231B">
        <w:rPr>
          <w:rFonts w:ascii="Calibri" w:hAnsi="Calibri" w:cs="Calibri"/>
          <w:sz w:val="22"/>
          <w:szCs w:val="22"/>
          <w:lang w:val="es-ES_tradnl" w:eastAsia="es-ES"/>
        </w:rPr>
        <w:t xml:space="preserve">dentro de los cinco (5) días hábiles subsiguientes a la fecha de haberse hecho efectivo el pago parcial o total, quien pondrá de inmediato a conocimiento de la </w:t>
      </w:r>
      <w:r w:rsidRPr="008B231B">
        <w:rPr>
          <w:rFonts w:ascii="Calibri" w:hAnsi="Calibri" w:cs="Calibri"/>
          <w:b/>
          <w:sz w:val="22"/>
          <w:szCs w:val="22"/>
          <w:lang w:val="es-ES_tradnl" w:eastAsia="es-ES"/>
        </w:rPr>
        <w:t>ENTIDAD</w:t>
      </w:r>
      <w:r w:rsidRPr="008B231B">
        <w:rPr>
          <w:rFonts w:ascii="Calibri" w:hAnsi="Calibri" w:cs="Calibri"/>
          <w:sz w:val="22"/>
          <w:szCs w:val="22"/>
          <w:lang w:val="es-ES_tradnl" w:eastAsia="es-ES"/>
        </w:rPr>
        <w:t>, para que independientemente del pago de intereses, establezca las causas de la demora de pago y asuma los ajustes correspondientes a los efectos de las responsabilidades administrativa y/o civil que emerjan.</w:t>
      </w:r>
    </w:p>
    <w:p w14:paraId="0CD89933" w14:textId="77777777" w:rsidR="008B231B" w:rsidRPr="008B231B" w:rsidRDefault="008B231B" w:rsidP="008B231B">
      <w:pPr>
        <w:jc w:val="both"/>
        <w:rPr>
          <w:rFonts w:ascii="Calibri" w:hAnsi="Calibri" w:cs="Calibri"/>
          <w:sz w:val="22"/>
          <w:szCs w:val="22"/>
          <w:lang w:val="es-ES_tradnl" w:eastAsia="es-ES"/>
        </w:rPr>
      </w:pPr>
    </w:p>
    <w:p w14:paraId="6C79E6A2" w14:textId="77777777" w:rsidR="008B231B" w:rsidRPr="008B231B" w:rsidRDefault="008B231B" w:rsidP="008B231B">
      <w:pPr>
        <w:jc w:val="both"/>
        <w:rPr>
          <w:rFonts w:ascii="Calibri" w:hAnsi="Calibri" w:cs="Calibri"/>
          <w:sz w:val="22"/>
          <w:szCs w:val="22"/>
          <w:lang w:val="es-ES_tradnl" w:eastAsia="es-ES"/>
        </w:rPr>
      </w:pPr>
      <w:r w:rsidRPr="008B231B">
        <w:rPr>
          <w:rFonts w:ascii="Calibri" w:hAnsi="Calibri" w:cs="Calibri"/>
          <w:sz w:val="22"/>
          <w:szCs w:val="22"/>
          <w:lang w:val="es-ES_tradnl" w:eastAsia="es-ES"/>
        </w:rPr>
        <w:t xml:space="preserve">En cada caso, el informe del </w:t>
      </w:r>
      <w:r w:rsidRPr="008B231B">
        <w:rPr>
          <w:rFonts w:ascii="Calibri" w:hAnsi="Calibri" w:cs="Calibri"/>
          <w:b/>
          <w:sz w:val="22"/>
          <w:szCs w:val="22"/>
          <w:lang w:val="es-ES_tradnl" w:eastAsia="es-ES"/>
        </w:rPr>
        <w:t xml:space="preserve">FISCAL DE OBRA </w:t>
      </w:r>
      <w:r w:rsidRPr="008B231B">
        <w:rPr>
          <w:rFonts w:ascii="Calibri" w:hAnsi="Calibri" w:cs="Calibri"/>
          <w:sz w:val="22"/>
          <w:szCs w:val="22"/>
          <w:lang w:val="es-ES_tradnl" w:eastAsia="es-ES"/>
        </w:rPr>
        <w:t xml:space="preserve">consignará también la deducción de los días de demora en la presentación del certificado en que en su caso hubiese incurrido el </w:t>
      </w:r>
      <w:r w:rsidRPr="008B231B">
        <w:rPr>
          <w:rFonts w:ascii="Calibri" w:hAnsi="Calibri" w:cs="Calibri"/>
          <w:b/>
          <w:bCs/>
          <w:sz w:val="22"/>
          <w:szCs w:val="22"/>
          <w:lang w:val="es-ES_tradnl" w:eastAsia="es-ES"/>
        </w:rPr>
        <w:t>SUPERVISOR</w:t>
      </w:r>
      <w:r w:rsidRPr="008B231B">
        <w:rPr>
          <w:rFonts w:ascii="Calibri" w:hAnsi="Calibri" w:cs="Calibri"/>
          <w:sz w:val="22"/>
          <w:szCs w:val="22"/>
          <w:lang w:val="es-ES_tradnl" w:eastAsia="es-ES"/>
        </w:rPr>
        <w:t xml:space="preserve">. En caso de que el </w:t>
      </w:r>
      <w:r w:rsidRPr="008B231B">
        <w:rPr>
          <w:rFonts w:ascii="Calibri" w:hAnsi="Calibri" w:cs="Calibri"/>
          <w:b/>
          <w:bCs/>
          <w:sz w:val="22"/>
          <w:szCs w:val="22"/>
          <w:lang w:val="es-ES_tradnl" w:eastAsia="es-ES"/>
        </w:rPr>
        <w:t>SUPERVISOR</w:t>
      </w:r>
      <w:r w:rsidRPr="008B231B">
        <w:rPr>
          <w:rFonts w:ascii="Calibri" w:hAnsi="Calibri" w:cs="Calibri"/>
          <w:sz w:val="22"/>
          <w:szCs w:val="22"/>
          <w:lang w:val="es-ES_tradnl" w:eastAsia="es-ES"/>
        </w:rPr>
        <w:t xml:space="preserve">, no presente al </w:t>
      </w:r>
      <w:r w:rsidRPr="008B231B">
        <w:rPr>
          <w:rFonts w:ascii="Calibri" w:hAnsi="Calibri" w:cs="Calibri"/>
          <w:b/>
          <w:sz w:val="22"/>
          <w:szCs w:val="22"/>
          <w:lang w:val="es-ES_tradnl" w:eastAsia="es-ES"/>
        </w:rPr>
        <w:t xml:space="preserve">FISCAL DE OBRA </w:t>
      </w:r>
      <w:r w:rsidRPr="008B231B">
        <w:rPr>
          <w:rFonts w:ascii="Calibri" w:hAnsi="Calibri" w:cs="Calibri"/>
          <w:sz w:val="22"/>
          <w:szCs w:val="22"/>
          <w:lang w:val="es-ES_tradnl" w:eastAsia="es-ES"/>
        </w:rPr>
        <w:t xml:space="preserve">el respectivo certificado de avance de obra hasta treinta (30) días calendario posteriores al plazo previsto en la presente Cláusula, el </w:t>
      </w:r>
      <w:r w:rsidRPr="008B231B">
        <w:rPr>
          <w:rFonts w:ascii="Calibri" w:hAnsi="Calibri" w:cs="Calibri"/>
          <w:b/>
          <w:sz w:val="22"/>
          <w:szCs w:val="22"/>
          <w:lang w:val="es-ES_tradnl" w:eastAsia="es-ES"/>
        </w:rPr>
        <w:t>FISCAL DE OBRA</w:t>
      </w:r>
      <w:r w:rsidRPr="008B231B">
        <w:rPr>
          <w:rFonts w:ascii="Calibri" w:hAnsi="Calibri" w:cs="Calibri"/>
          <w:sz w:val="22"/>
          <w:szCs w:val="22"/>
          <w:lang w:val="es-ES_tradnl" w:eastAsia="es-ES"/>
        </w:rPr>
        <w:t xml:space="preserve"> deberá elaborar el certificado en base a los datos de  control del servicio prestado que disponga y la enviará para la firma del </w:t>
      </w:r>
      <w:r w:rsidRPr="008B231B">
        <w:rPr>
          <w:rFonts w:ascii="Calibri" w:hAnsi="Calibri" w:cs="Calibri"/>
          <w:b/>
          <w:bCs/>
          <w:sz w:val="22"/>
          <w:szCs w:val="22"/>
          <w:lang w:val="es-ES_tradnl" w:eastAsia="es-ES"/>
        </w:rPr>
        <w:t>GERENTE DE PROYECTO</w:t>
      </w:r>
      <w:r w:rsidRPr="008B231B">
        <w:rPr>
          <w:rFonts w:ascii="Calibri" w:hAnsi="Calibri" w:cs="Calibri"/>
          <w:sz w:val="22"/>
          <w:szCs w:val="22"/>
          <w:lang w:val="es-ES_tradnl" w:eastAsia="es-ES"/>
        </w:rPr>
        <w:t xml:space="preserve">, con la respectiva llamada de atención por este incumplimiento contractual, advirtiéndole de las implicancias posteriores de esta omisión. </w:t>
      </w:r>
    </w:p>
    <w:p w14:paraId="1B91BC08" w14:textId="77777777" w:rsidR="008B231B" w:rsidRPr="008B231B" w:rsidRDefault="008B231B" w:rsidP="008B231B">
      <w:pPr>
        <w:jc w:val="both"/>
        <w:rPr>
          <w:rFonts w:ascii="Calibri" w:hAnsi="Calibri" w:cs="Calibri"/>
          <w:sz w:val="22"/>
          <w:szCs w:val="22"/>
          <w:lang w:val="es-ES_tradnl" w:eastAsia="es-ES"/>
        </w:rPr>
      </w:pPr>
    </w:p>
    <w:p w14:paraId="40E73707" w14:textId="77777777" w:rsidR="008B231B" w:rsidRPr="008B231B" w:rsidRDefault="008B231B" w:rsidP="008B231B">
      <w:pPr>
        <w:jc w:val="both"/>
        <w:rPr>
          <w:rFonts w:ascii="Calibri" w:hAnsi="Calibri" w:cs="Calibri"/>
          <w:bCs/>
          <w:sz w:val="22"/>
          <w:szCs w:val="22"/>
          <w:lang w:val="es-ES_tradnl" w:eastAsia="es-ES"/>
        </w:rPr>
      </w:pPr>
      <w:r w:rsidRPr="008B231B">
        <w:rPr>
          <w:rFonts w:ascii="Calibri" w:hAnsi="Calibri" w:cs="Calibri"/>
          <w:bCs/>
          <w:sz w:val="22"/>
          <w:szCs w:val="22"/>
          <w:lang w:val="es-ES_tradnl" w:eastAsia="es-ES"/>
        </w:rPr>
        <w:t>El procedimiento subsiguiente de pago a ser aplicado, será el establecido precedentemente.</w:t>
      </w:r>
    </w:p>
    <w:p w14:paraId="0136E342" w14:textId="77777777" w:rsidR="008B231B" w:rsidRPr="008B231B" w:rsidRDefault="008B231B" w:rsidP="008B231B">
      <w:pPr>
        <w:jc w:val="both"/>
        <w:rPr>
          <w:rFonts w:ascii="Calibri" w:hAnsi="Calibri" w:cs="Calibri"/>
          <w:b/>
          <w:sz w:val="22"/>
          <w:szCs w:val="22"/>
          <w:lang w:val="es-ES_tradnl" w:eastAsia="es-ES"/>
        </w:rPr>
      </w:pPr>
    </w:p>
    <w:p w14:paraId="31B91B0B" w14:textId="77777777" w:rsidR="008B231B" w:rsidRPr="008B231B" w:rsidRDefault="008B231B" w:rsidP="008B231B">
      <w:pPr>
        <w:jc w:val="both"/>
        <w:rPr>
          <w:rFonts w:ascii="Calibri" w:hAnsi="Calibri" w:cs="Calibri"/>
          <w:b/>
          <w:sz w:val="22"/>
          <w:szCs w:val="22"/>
          <w:lang w:val="es-ES_tradnl" w:eastAsia="es-ES"/>
        </w:rPr>
      </w:pPr>
      <w:r w:rsidRPr="008B231B">
        <w:rPr>
          <w:rFonts w:ascii="Calibri" w:hAnsi="Calibri" w:cs="Calibri"/>
          <w:b/>
          <w:sz w:val="22"/>
          <w:szCs w:val="22"/>
          <w:lang w:val="es-ES_tradnl" w:eastAsia="es-ES"/>
        </w:rPr>
        <w:t xml:space="preserve">VIGÉSIMA NOVENA.- (FACTURACIÓN). </w:t>
      </w:r>
    </w:p>
    <w:p w14:paraId="254F3417" w14:textId="77777777" w:rsidR="008B231B" w:rsidRPr="008B231B" w:rsidRDefault="008B231B" w:rsidP="008B231B">
      <w:pPr>
        <w:spacing w:before="120" w:after="120"/>
        <w:jc w:val="both"/>
        <w:rPr>
          <w:rFonts w:ascii="Calibri" w:hAnsi="Calibri" w:cs="Calibri"/>
          <w:sz w:val="22"/>
          <w:szCs w:val="22"/>
          <w:lang w:val="es-BO" w:eastAsia="es-ES"/>
        </w:rPr>
      </w:pPr>
      <w:r w:rsidRPr="008B231B">
        <w:rPr>
          <w:rFonts w:ascii="Calibri" w:hAnsi="Calibri" w:cs="Calibri"/>
          <w:sz w:val="22"/>
          <w:szCs w:val="22"/>
          <w:lang w:val="es-BO" w:eastAsia="es-ES"/>
        </w:rPr>
        <w:t xml:space="preserve">El </w:t>
      </w:r>
      <w:r w:rsidRPr="008B231B">
        <w:rPr>
          <w:rFonts w:ascii="Calibri" w:hAnsi="Calibri" w:cs="Calibri"/>
          <w:b/>
          <w:bCs/>
          <w:sz w:val="22"/>
          <w:szCs w:val="22"/>
          <w:lang w:val="es-BO" w:eastAsia="es-ES"/>
        </w:rPr>
        <w:t xml:space="preserve">SUPERVISOR </w:t>
      </w:r>
      <w:r w:rsidRPr="008B231B">
        <w:rPr>
          <w:rFonts w:ascii="Calibri" w:hAnsi="Calibri" w:cs="Calibri"/>
          <w:sz w:val="22"/>
          <w:szCs w:val="22"/>
          <w:lang w:val="es-BO" w:eastAsia="es-ES"/>
        </w:rPr>
        <w:t xml:space="preserve">emitirá la factura correspondiente a favor de la </w:t>
      </w:r>
      <w:r w:rsidRPr="008B231B">
        <w:rPr>
          <w:rFonts w:ascii="Calibri" w:hAnsi="Calibri" w:cs="Calibri"/>
          <w:b/>
          <w:bCs/>
          <w:sz w:val="22"/>
          <w:szCs w:val="22"/>
          <w:lang w:val="es-BO" w:eastAsia="es-ES"/>
        </w:rPr>
        <w:t xml:space="preserve">ENTIDAD </w:t>
      </w:r>
      <w:r w:rsidRPr="008B231B">
        <w:rPr>
          <w:rFonts w:ascii="Calibri" w:hAnsi="Calibri" w:cs="Calibri"/>
          <w:sz w:val="22"/>
          <w:szCs w:val="22"/>
          <w:lang w:val="es-BO" w:eastAsia="es-ES"/>
        </w:rPr>
        <w:t xml:space="preserve">una vez que cada informe periódico y el certificado de pago hayan sido aprobados por la </w:t>
      </w:r>
      <w:r w:rsidRPr="008B231B">
        <w:rPr>
          <w:rFonts w:ascii="Calibri" w:hAnsi="Calibri" w:cs="Calibri"/>
          <w:b/>
          <w:bCs/>
          <w:sz w:val="22"/>
          <w:szCs w:val="22"/>
          <w:lang w:val="es-BO" w:eastAsia="es-ES"/>
        </w:rPr>
        <w:t>CONTRAPARTE</w:t>
      </w:r>
      <w:r w:rsidRPr="008B231B">
        <w:rPr>
          <w:rFonts w:ascii="Calibri" w:hAnsi="Calibri" w:cs="Calibri"/>
          <w:sz w:val="22"/>
          <w:szCs w:val="22"/>
          <w:lang w:val="es-BO" w:eastAsia="es-ES"/>
        </w:rPr>
        <w:t xml:space="preserve">. En caso de que no sea emitida la factura respectiva, la </w:t>
      </w:r>
      <w:r w:rsidRPr="008B231B">
        <w:rPr>
          <w:rFonts w:ascii="Calibri" w:hAnsi="Calibri" w:cs="Calibri"/>
          <w:b/>
          <w:bCs/>
          <w:sz w:val="22"/>
          <w:szCs w:val="22"/>
          <w:lang w:val="es-BO" w:eastAsia="es-ES"/>
        </w:rPr>
        <w:t xml:space="preserve">ENTIDAD </w:t>
      </w:r>
      <w:r w:rsidRPr="008B231B">
        <w:rPr>
          <w:rFonts w:ascii="Calibri" w:hAnsi="Calibri" w:cs="Calibri"/>
          <w:sz w:val="22"/>
          <w:szCs w:val="22"/>
          <w:lang w:val="es-BO" w:eastAsia="es-ES"/>
        </w:rPr>
        <w:t>no hará efectivo el pago.</w:t>
      </w:r>
    </w:p>
    <w:p w14:paraId="6A8E1315" w14:textId="77777777" w:rsidR="008B231B" w:rsidRPr="008B231B" w:rsidRDefault="008B231B" w:rsidP="008B231B">
      <w:pPr>
        <w:spacing w:before="120" w:after="120"/>
        <w:jc w:val="both"/>
        <w:rPr>
          <w:rFonts w:ascii="Calibri" w:hAnsi="Calibri" w:cs="Calibri"/>
          <w:sz w:val="22"/>
          <w:szCs w:val="22"/>
          <w:lang w:val="es-ES_tradnl" w:eastAsia="es-ES"/>
        </w:rPr>
      </w:pPr>
      <w:r w:rsidRPr="008B231B">
        <w:rPr>
          <w:rFonts w:ascii="Calibri" w:hAnsi="Calibri" w:cs="Calibri"/>
          <w:b/>
          <w:sz w:val="22"/>
          <w:szCs w:val="22"/>
          <w:lang w:val="es-ES_tradnl" w:eastAsia="es-ES"/>
        </w:rPr>
        <w:t xml:space="preserve">TRIGÉSIMA.- (SUSPENSIÓN DE ACTIVIDADES) </w:t>
      </w:r>
      <w:r w:rsidRPr="008B231B">
        <w:rPr>
          <w:rFonts w:ascii="Calibri" w:hAnsi="Calibri" w:cs="Calibri"/>
          <w:sz w:val="22"/>
          <w:szCs w:val="22"/>
          <w:lang w:val="es-ES_tradnl" w:eastAsia="es-ES"/>
        </w:rPr>
        <w:t xml:space="preserve">La </w:t>
      </w:r>
      <w:r w:rsidRPr="008B231B">
        <w:rPr>
          <w:rFonts w:ascii="Calibri" w:hAnsi="Calibri" w:cs="Calibri"/>
          <w:b/>
          <w:sz w:val="22"/>
          <w:szCs w:val="22"/>
          <w:lang w:val="es-ES_tradnl" w:eastAsia="es-ES"/>
        </w:rPr>
        <w:t>ENTIDAD</w:t>
      </w:r>
      <w:r w:rsidRPr="008B231B">
        <w:rPr>
          <w:rFonts w:ascii="Calibri" w:hAnsi="Calibri" w:cs="Calibri"/>
          <w:sz w:val="22"/>
          <w:szCs w:val="22"/>
          <w:lang w:val="es-ES_tradnl" w:eastAsia="es-ES"/>
        </w:rPr>
        <w:t xml:space="preserve"> está facultada para suspender temporalmente los servicios que presta el </w:t>
      </w:r>
      <w:r w:rsidRPr="008B231B">
        <w:rPr>
          <w:rFonts w:ascii="Calibri" w:hAnsi="Calibri" w:cs="Calibri"/>
          <w:b/>
          <w:bCs/>
          <w:sz w:val="22"/>
          <w:szCs w:val="22"/>
          <w:lang w:val="es-ES_tradnl" w:eastAsia="es-ES"/>
        </w:rPr>
        <w:t xml:space="preserve">SUPERVISOR </w:t>
      </w:r>
      <w:r w:rsidRPr="008B231B">
        <w:rPr>
          <w:rFonts w:ascii="Calibri" w:hAnsi="Calibri" w:cs="Calibri"/>
          <w:bCs/>
          <w:sz w:val="22"/>
          <w:szCs w:val="22"/>
          <w:lang w:val="es-ES_tradnl" w:eastAsia="es-ES"/>
        </w:rPr>
        <w:t>en la supervisión técnica de la obra</w:t>
      </w:r>
      <w:r w:rsidRPr="008B231B">
        <w:rPr>
          <w:rFonts w:ascii="Calibri" w:hAnsi="Calibri" w:cs="Calibri"/>
          <w:sz w:val="22"/>
          <w:szCs w:val="22"/>
          <w:lang w:val="es-ES_tradnl" w:eastAsia="es-ES"/>
        </w:rPr>
        <w:t xml:space="preserve">, en cualquier momento, por motivos de fuerza mayor, caso fortuito y/o razones convenientes a los intereses del Estado; para lo cual notificará al </w:t>
      </w:r>
      <w:r w:rsidRPr="008B231B">
        <w:rPr>
          <w:rFonts w:ascii="Calibri" w:hAnsi="Calibri" w:cs="Calibri"/>
          <w:b/>
          <w:bCs/>
          <w:sz w:val="22"/>
          <w:szCs w:val="22"/>
          <w:lang w:val="es-ES_tradnl" w:eastAsia="es-ES"/>
        </w:rPr>
        <w:t xml:space="preserve">SUPERVISOR </w:t>
      </w:r>
      <w:r w:rsidRPr="008B231B">
        <w:rPr>
          <w:rFonts w:ascii="Calibri" w:hAnsi="Calibri" w:cs="Calibri"/>
          <w:sz w:val="22"/>
          <w:szCs w:val="22"/>
          <w:lang w:val="es-ES_tradnl" w:eastAsia="es-ES"/>
        </w:rPr>
        <w:t xml:space="preserve">por escrito por intermedio del </w:t>
      </w:r>
      <w:r w:rsidRPr="008B231B">
        <w:rPr>
          <w:rFonts w:ascii="Calibri" w:hAnsi="Calibri" w:cs="Calibri"/>
          <w:b/>
          <w:sz w:val="22"/>
          <w:szCs w:val="22"/>
          <w:lang w:val="es-ES_tradnl" w:eastAsia="es-ES"/>
        </w:rPr>
        <w:t>FISCAL DE OBRA</w:t>
      </w:r>
      <w:r w:rsidRPr="008B231B">
        <w:rPr>
          <w:rFonts w:ascii="Calibri" w:hAnsi="Calibri" w:cs="Calibri"/>
          <w:sz w:val="22"/>
          <w:szCs w:val="22"/>
          <w:lang w:val="es-ES_tradnl" w:eastAsia="es-ES"/>
        </w:rPr>
        <w:t>, con una anticipación de cinco (5) días calendario, excepto en los casos de urgencia por alguna emergencia imponderable. Esta suspensión puede ser total o parcial.</w:t>
      </w:r>
    </w:p>
    <w:p w14:paraId="677F0214" w14:textId="77777777" w:rsidR="008B231B" w:rsidRPr="008B231B" w:rsidRDefault="008B231B" w:rsidP="008B231B">
      <w:pPr>
        <w:spacing w:before="120" w:after="120"/>
        <w:jc w:val="both"/>
        <w:rPr>
          <w:rFonts w:ascii="Calibri" w:hAnsi="Calibri" w:cs="Calibri"/>
          <w:sz w:val="22"/>
          <w:szCs w:val="22"/>
          <w:lang w:val="es-ES_tradnl" w:eastAsia="es-ES"/>
        </w:rPr>
      </w:pPr>
      <w:r w:rsidRPr="008B231B">
        <w:rPr>
          <w:rFonts w:ascii="Calibri" w:hAnsi="Calibri" w:cs="Calibri"/>
          <w:sz w:val="22"/>
          <w:szCs w:val="22"/>
          <w:lang w:val="es-ES_tradnl" w:eastAsia="es-ES"/>
        </w:rPr>
        <w:t xml:space="preserve">En este caso la </w:t>
      </w:r>
      <w:r w:rsidRPr="008B231B">
        <w:rPr>
          <w:rFonts w:ascii="Calibri" w:hAnsi="Calibri" w:cs="Calibri"/>
          <w:b/>
          <w:sz w:val="22"/>
          <w:szCs w:val="22"/>
          <w:lang w:val="es-ES_tradnl" w:eastAsia="es-ES"/>
        </w:rPr>
        <w:t>ENTIDAD</w:t>
      </w:r>
      <w:r w:rsidRPr="008B231B">
        <w:rPr>
          <w:rFonts w:ascii="Calibri" w:hAnsi="Calibri" w:cs="Calibri"/>
          <w:sz w:val="22"/>
          <w:szCs w:val="22"/>
          <w:lang w:val="es-ES_tradnl" w:eastAsia="es-ES"/>
        </w:rPr>
        <w:t xml:space="preserve"> reconocerá a favor del </w:t>
      </w:r>
      <w:r w:rsidRPr="008B231B">
        <w:rPr>
          <w:rFonts w:ascii="Calibri" w:hAnsi="Calibri" w:cs="Calibri"/>
          <w:b/>
          <w:bCs/>
          <w:sz w:val="22"/>
          <w:szCs w:val="22"/>
          <w:lang w:val="es-ES_tradnl" w:eastAsia="es-ES"/>
        </w:rPr>
        <w:t>SUPERVISOR</w:t>
      </w:r>
      <w:r w:rsidRPr="008B231B">
        <w:rPr>
          <w:rFonts w:ascii="Calibri" w:hAnsi="Calibri" w:cs="Calibri"/>
          <w:sz w:val="22"/>
          <w:szCs w:val="22"/>
          <w:lang w:val="es-ES_tradnl" w:eastAsia="es-ES"/>
        </w:rPr>
        <w:t xml:space="preserve"> los gastos en que éste incurra por mantenimiento del personal en la obra objeto de la Supervisión, siempre y cuando el lapso de la suspensión sea mayor a los (10) diez días calendario. A los efectos del pago de estos gastos, el </w:t>
      </w:r>
      <w:r w:rsidRPr="008B231B">
        <w:rPr>
          <w:rFonts w:ascii="Calibri" w:hAnsi="Calibri" w:cs="Calibri"/>
          <w:b/>
          <w:sz w:val="22"/>
          <w:szCs w:val="22"/>
          <w:lang w:val="es-ES_tradnl" w:eastAsia="es-ES"/>
        </w:rPr>
        <w:t xml:space="preserve">FISCAL DE OBRA </w:t>
      </w:r>
      <w:r w:rsidRPr="008B231B">
        <w:rPr>
          <w:rFonts w:ascii="Calibri" w:hAnsi="Calibri" w:cs="Calibri"/>
          <w:sz w:val="22"/>
          <w:szCs w:val="22"/>
          <w:lang w:val="es-ES_tradnl" w:eastAsia="es-ES"/>
        </w:rPr>
        <w:t>llevará el control respectivo de personal paralizado y elaborará el respectivo informe conteniendo el importe y plazo que en su caso corresponda, para que se sustente el pago y la ampliación del plazo.</w:t>
      </w:r>
    </w:p>
    <w:p w14:paraId="0E7F9BA6" w14:textId="77777777" w:rsidR="008B231B" w:rsidRPr="008B231B" w:rsidRDefault="008B231B" w:rsidP="008B231B">
      <w:pPr>
        <w:spacing w:before="120" w:after="120"/>
        <w:jc w:val="both"/>
        <w:rPr>
          <w:rFonts w:ascii="Calibri" w:hAnsi="Calibri" w:cs="Calibri"/>
          <w:sz w:val="22"/>
          <w:szCs w:val="22"/>
          <w:lang w:val="es-ES_tradnl" w:eastAsia="es-ES"/>
        </w:rPr>
      </w:pPr>
      <w:r w:rsidRPr="008B231B">
        <w:rPr>
          <w:rFonts w:ascii="Calibri" w:hAnsi="Calibri" w:cs="Calibri"/>
          <w:sz w:val="22"/>
          <w:szCs w:val="22"/>
          <w:lang w:val="es-ES_tradnl" w:eastAsia="es-ES"/>
        </w:rPr>
        <w:t xml:space="preserve">Asimismo, el </w:t>
      </w:r>
      <w:r w:rsidRPr="008B231B">
        <w:rPr>
          <w:rFonts w:ascii="Calibri" w:hAnsi="Calibri" w:cs="Calibri"/>
          <w:b/>
          <w:bCs/>
          <w:sz w:val="22"/>
          <w:szCs w:val="22"/>
          <w:lang w:val="es-ES_tradnl" w:eastAsia="es-ES"/>
        </w:rPr>
        <w:t>SUPERVISOR</w:t>
      </w:r>
      <w:r w:rsidRPr="008B231B">
        <w:rPr>
          <w:rFonts w:ascii="Calibri" w:hAnsi="Calibri" w:cs="Calibri"/>
          <w:sz w:val="22"/>
          <w:szCs w:val="22"/>
          <w:lang w:val="es-ES_tradnl" w:eastAsia="es-ES"/>
        </w:rPr>
        <w:t xml:space="preserve"> podrá comunicar a la </w:t>
      </w:r>
      <w:r w:rsidRPr="008B231B">
        <w:rPr>
          <w:rFonts w:ascii="Calibri" w:hAnsi="Calibri" w:cs="Calibri"/>
          <w:b/>
          <w:sz w:val="22"/>
          <w:szCs w:val="22"/>
          <w:lang w:val="es-ES_tradnl" w:eastAsia="es-ES"/>
        </w:rPr>
        <w:t>ENTIDAD</w:t>
      </w:r>
      <w:r w:rsidRPr="008B231B">
        <w:rPr>
          <w:rFonts w:ascii="Calibri" w:hAnsi="Calibri" w:cs="Calibri"/>
          <w:sz w:val="22"/>
          <w:szCs w:val="22"/>
          <w:lang w:val="es-ES_tradnl" w:eastAsia="es-ES"/>
        </w:rPr>
        <w:t xml:space="preserve"> la suspensión temporal de sus servicios en la supervisión técnica de la obra, cuando se presentan situaciones de fuerza mayor, caso fortuito o por causas atribuibles a la </w:t>
      </w:r>
      <w:r w:rsidRPr="008B231B">
        <w:rPr>
          <w:rFonts w:ascii="Calibri" w:hAnsi="Calibri" w:cs="Calibri"/>
          <w:b/>
          <w:sz w:val="22"/>
          <w:szCs w:val="22"/>
          <w:lang w:val="es-ES_tradnl" w:eastAsia="es-ES"/>
        </w:rPr>
        <w:t xml:space="preserve">ENTIDAD </w:t>
      </w:r>
      <w:r w:rsidRPr="008B231B">
        <w:rPr>
          <w:rFonts w:ascii="Calibri" w:hAnsi="Calibri" w:cs="Calibri"/>
          <w:sz w:val="22"/>
          <w:szCs w:val="22"/>
          <w:lang w:val="es-ES_tradnl" w:eastAsia="es-ES"/>
        </w:rPr>
        <w:t xml:space="preserve">que afecten al </w:t>
      </w:r>
      <w:r w:rsidRPr="008B231B">
        <w:rPr>
          <w:rFonts w:ascii="Calibri" w:hAnsi="Calibri" w:cs="Calibri"/>
          <w:b/>
          <w:bCs/>
          <w:sz w:val="22"/>
          <w:szCs w:val="22"/>
          <w:lang w:val="es-ES_tradnl" w:eastAsia="es-ES"/>
        </w:rPr>
        <w:t>SUPERVISOR</w:t>
      </w:r>
      <w:r w:rsidRPr="008B231B">
        <w:rPr>
          <w:rFonts w:ascii="Calibri" w:hAnsi="Calibri" w:cs="Calibri"/>
          <w:sz w:val="22"/>
          <w:szCs w:val="22"/>
          <w:lang w:val="es-ES_tradnl" w:eastAsia="es-ES"/>
        </w:rPr>
        <w:t xml:space="preserve"> en la prestación de sus servicios, esta suspensión puede ser parcial o total. Cuando el servicio fuera totalmente suspendido por más de diez (10) días calendario a efectos de reconocimiento del pago, se seguirá el procedimiento ya previsto en la presente Cláusula.</w:t>
      </w:r>
    </w:p>
    <w:p w14:paraId="5082F5BD" w14:textId="77777777" w:rsidR="008B231B" w:rsidRPr="008B231B" w:rsidRDefault="008B231B" w:rsidP="008B231B">
      <w:pPr>
        <w:spacing w:before="120" w:after="120"/>
        <w:jc w:val="both"/>
        <w:rPr>
          <w:rFonts w:ascii="Calibri" w:hAnsi="Calibri" w:cs="Calibri"/>
          <w:sz w:val="22"/>
          <w:szCs w:val="22"/>
          <w:lang w:val="es-ES_tradnl" w:eastAsia="es-ES"/>
        </w:rPr>
      </w:pPr>
      <w:r w:rsidRPr="008B231B">
        <w:rPr>
          <w:rFonts w:ascii="Calibri" w:hAnsi="Calibri" w:cs="Calibri"/>
          <w:sz w:val="22"/>
          <w:szCs w:val="22"/>
          <w:lang w:val="es-ES_tradnl" w:eastAsia="es-ES"/>
        </w:rPr>
        <w:t xml:space="preserve">Si los trabajos se suspenden parcial o totalmente por negligencia del </w:t>
      </w:r>
      <w:r w:rsidRPr="008B231B">
        <w:rPr>
          <w:rFonts w:ascii="Calibri" w:hAnsi="Calibri" w:cs="Calibri"/>
          <w:b/>
          <w:bCs/>
          <w:sz w:val="22"/>
          <w:szCs w:val="22"/>
          <w:lang w:val="es-ES_tradnl" w:eastAsia="es-ES"/>
        </w:rPr>
        <w:t>SUPERVISOR</w:t>
      </w:r>
      <w:r w:rsidRPr="008B231B">
        <w:rPr>
          <w:rFonts w:ascii="Calibri" w:hAnsi="Calibri" w:cs="Calibri"/>
          <w:sz w:val="22"/>
          <w:szCs w:val="22"/>
          <w:lang w:val="es-ES_tradnl" w:eastAsia="es-ES"/>
        </w:rPr>
        <w:t xml:space="preserve"> en observar y cumplir correctamente las estipulaciones del contrato y/o de los documentos que forman parte del mismo, el tiempo que los servicios permanezcan suspendidos, no merecerán ninguna ampliación del plazo del servicio, ni corresponderá pago alguno por el personal parado.</w:t>
      </w:r>
    </w:p>
    <w:p w14:paraId="4B1A239C" w14:textId="77777777" w:rsidR="008B231B" w:rsidRPr="008B231B" w:rsidRDefault="008B231B" w:rsidP="008B231B">
      <w:pPr>
        <w:spacing w:line="200" w:lineRule="exact"/>
        <w:jc w:val="both"/>
        <w:rPr>
          <w:rFonts w:ascii="Calibri" w:hAnsi="Calibri"/>
          <w:b/>
          <w:sz w:val="22"/>
          <w:szCs w:val="22"/>
          <w:lang w:val="es-ES_tradnl" w:eastAsia="es-ES"/>
        </w:rPr>
      </w:pPr>
      <w:r w:rsidRPr="008B231B">
        <w:rPr>
          <w:rFonts w:ascii="Calibri" w:hAnsi="Calibri"/>
          <w:b/>
          <w:sz w:val="22"/>
          <w:szCs w:val="22"/>
          <w:lang w:val="es-ES_tradnl" w:eastAsia="es-ES"/>
        </w:rPr>
        <w:t>TRIGÉSIMA PRIMERA.- (MODIFICACIONES AL SERVICIO)</w:t>
      </w:r>
    </w:p>
    <w:p w14:paraId="44D4EA3E" w14:textId="77777777" w:rsidR="008B231B" w:rsidRPr="008B231B" w:rsidRDefault="008B231B" w:rsidP="00AD4839">
      <w:pPr>
        <w:numPr>
          <w:ilvl w:val="1"/>
          <w:numId w:val="47"/>
        </w:numPr>
        <w:tabs>
          <w:tab w:val="num" w:pos="660"/>
        </w:tabs>
        <w:spacing w:line="200" w:lineRule="exact"/>
        <w:ind w:left="660" w:hanging="660"/>
        <w:jc w:val="both"/>
        <w:rPr>
          <w:rFonts w:ascii="Calibri" w:hAnsi="Calibri"/>
          <w:sz w:val="22"/>
          <w:szCs w:val="22"/>
          <w:lang w:val="es-ES_tradnl" w:eastAsia="es-ES"/>
        </w:rPr>
      </w:pPr>
      <w:r w:rsidRPr="008B231B">
        <w:rPr>
          <w:rFonts w:ascii="Calibri" w:hAnsi="Calibri"/>
          <w:sz w:val="22"/>
          <w:szCs w:val="22"/>
          <w:lang w:val="es-ES_tradnl" w:eastAsia="es-ES"/>
        </w:rPr>
        <w:lastRenderedPageBreak/>
        <w:t>Sólo podrán introducirse modificaciones a la prestación de los servicios de supervisión establecidos en el objeto del presente Contrato, en caso de aplicación del inciso a) del Artículo 89 de las Normas Básicas del Sistema de Administración de Bienes y Servicios.</w:t>
      </w:r>
    </w:p>
    <w:p w14:paraId="372B2CCF" w14:textId="77777777" w:rsidR="008B231B" w:rsidRPr="008B231B" w:rsidRDefault="008B231B" w:rsidP="008B231B">
      <w:pPr>
        <w:spacing w:line="200" w:lineRule="exact"/>
        <w:jc w:val="both"/>
        <w:rPr>
          <w:rFonts w:ascii="Calibri" w:hAnsi="Calibri"/>
          <w:sz w:val="22"/>
          <w:szCs w:val="22"/>
          <w:lang w:val="es-ES_tradnl" w:eastAsia="es-ES"/>
        </w:rPr>
      </w:pPr>
    </w:p>
    <w:p w14:paraId="0E62C457" w14:textId="77777777" w:rsidR="008B231B" w:rsidRPr="008B231B" w:rsidRDefault="008B231B" w:rsidP="00AD4839">
      <w:pPr>
        <w:numPr>
          <w:ilvl w:val="1"/>
          <w:numId w:val="47"/>
        </w:numPr>
        <w:tabs>
          <w:tab w:val="num" w:pos="660"/>
        </w:tabs>
        <w:spacing w:line="200" w:lineRule="exact"/>
        <w:ind w:left="660" w:hanging="660"/>
        <w:jc w:val="both"/>
        <w:rPr>
          <w:rFonts w:ascii="Calibri" w:hAnsi="Calibri"/>
          <w:sz w:val="22"/>
          <w:szCs w:val="22"/>
          <w:lang w:val="es-ES_tradnl" w:eastAsia="es-ES"/>
        </w:rPr>
      </w:pPr>
      <w:r w:rsidRPr="008B231B">
        <w:rPr>
          <w:rFonts w:ascii="Calibri" w:hAnsi="Calibri"/>
          <w:sz w:val="22"/>
          <w:szCs w:val="22"/>
          <w:lang w:val="es-ES_tradnl" w:eastAsia="es-ES"/>
        </w:rPr>
        <w:t xml:space="preserve">La </w:t>
      </w:r>
      <w:r w:rsidRPr="008B231B">
        <w:rPr>
          <w:rFonts w:ascii="Calibri" w:hAnsi="Calibri"/>
          <w:b/>
          <w:sz w:val="22"/>
          <w:szCs w:val="22"/>
          <w:lang w:val="es-ES_tradnl" w:eastAsia="es-ES"/>
        </w:rPr>
        <w:t>ENTIDAD</w:t>
      </w:r>
      <w:r w:rsidRPr="008B231B">
        <w:rPr>
          <w:rFonts w:ascii="Calibri" w:hAnsi="Calibri"/>
          <w:sz w:val="22"/>
          <w:szCs w:val="22"/>
          <w:lang w:val="es-ES_tradnl" w:eastAsia="es-ES"/>
        </w:rPr>
        <w:t xml:space="preserve">, o el </w:t>
      </w:r>
      <w:r w:rsidRPr="008B231B">
        <w:rPr>
          <w:rFonts w:ascii="Calibri" w:hAnsi="Calibri"/>
          <w:b/>
          <w:sz w:val="22"/>
          <w:szCs w:val="22"/>
          <w:lang w:val="es-ES_tradnl" w:eastAsia="es-ES"/>
        </w:rPr>
        <w:t xml:space="preserve">FISCAL DE OBRA </w:t>
      </w:r>
      <w:r w:rsidRPr="008B231B">
        <w:rPr>
          <w:rFonts w:ascii="Calibri" w:hAnsi="Calibri"/>
          <w:bCs/>
          <w:sz w:val="22"/>
          <w:szCs w:val="22"/>
          <w:lang w:val="es-ES_tradnl" w:eastAsia="es-ES"/>
        </w:rPr>
        <w:t xml:space="preserve">designado, </w:t>
      </w:r>
      <w:r w:rsidRPr="008B231B">
        <w:rPr>
          <w:rFonts w:ascii="Calibri" w:hAnsi="Calibri"/>
          <w:sz w:val="22"/>
          <w:szCs w:val="22"/>
          <w:lang w:val="es-ES_tradnl" w:eastAsia="es-ES"/>
        </w:rPr>
        <w:t xml:space="preserve">previo el trámite respectivo de aprobación, podrá introducir modificaciones que considere estrictamente necesarias y con tal propósito, tendrá la facultad para ordenar por escrito al </w:t>
      </w:r>
      <w:r w:rsidRPr="008B231B">
        <w:rPr>
          <w:rFonts w:ascii="Calibri" w:hAnsi="Calibri"/>
          <w:b/>
          <w:bCs/>
          <w:sz w:val="22"/>
          <w:szCs w:val="22"/>
          <w:lang w:val="es-ES_tradnl" w:eastAsia="es-ES"/>
        </w:rPr>
        <w:t xml:space="preserve">SUPERVISOR </w:t>
      </w:r>
      <w:r w:rsidRPr="008B231B">
        <w:rPr>
          <w:rFonts w:ascii="Calibri" w:hAnsi="Calibri"/>
          <w:sz w:val="22"/>
          <w:szCs w:val="22"/>
          <w:lang w:val="es-ES_tradnl" w:eastAsia="es-ES"/>
        </w:rPr>
        <w:t>y éste deberá cumplir con cualquiera de las siguientes instrucciones:</w:t>
      </w:r>
    </w:p>
    <w:p w14:paraId="7E12E77D" w14:textId="77777777" w:rsidR="008B231B" w:rsidRPr="008B231B" w:rsidRDefault="008B231B" w:rsidP="008B231B">
      <w:pPr>
        <w:spacing w:line="200" w:lineRule="exact"/>
        <w:jc w:val="both"/>
        <w:rPr>
          <w:rFonts w:ascii="Calibri" w:hAnsi="Calibri"/>
          <w:sz w:val="22"/>
          <w:szCs w:val="22"/>
          <w:lang w:val="es-ES_tradnl" w:eastAsia="es-ES"/>
        </w:rPr>
      </w:pPr>
    </w:p>
    <w:p w14:paraId="364794DB" w14:textId="77777777" w:rsidR="008B231B" w:rsidRPr="008B231B" w:rsidRDefault="008B231B" w:rsidP="00AD4839">
      <w:pPr>
        <w:numPr>
          <w:ilvl w:val="0"/>
          <w:numId w:val="46"/>
        </w:numPr>
        <w:tabs>
          <w:tab w:val="num" w:pos="1260"/>
        </w:tabs>
        <w:spacing w:line="200" w:lineRule="exact"/>
        <w:ind w:left="1260"/>
        <w:jc w:val="both"/>
        <w:rPr>
          <w:rFonts w:ascii="Calibri" w:hAnsi="Calibri"/>
          <w:b/>
          <w:sz w:val="22"/>
          <w:szCs w:val="22"/>
          <w:lang w:val="es-ES_tradnl" w:eastAsia="es-ES"/>
        </w:rPr>
      </w:pPr>
      <w:r w:rsidRPr="008B231B">
        <w:rPr>
          <w:rFonts w:ascii="Calibri" w:hAnsi="Calibri"/>
          <w:sz w:val="22"/>
          <w:szCs w:val="22"/>
          <w:lang w:val="es-ES_tradnl" w:eastAsia="es-ES"/>
        </w:rPr>
        <w:t>Efectuar ajustes de rutina o especiales en el desarrollo cotidiano del servicio de Supervisión</w:t>
      </w:r>
      <w:r w:rsidRPr="008B231B">
        <w:rPr>
          <w:rFonts w:ascii="Calibri" w:hAnsi="Calibri"/>
          <w:b/>
          <w:sz w:val="22"/>
          <w:szCs w:val="22"/>
          <w:lang w:val="es-ES_tradnl" w:eastAsia="es-ES"/>
        </w:rPr>
        <w:t>.</w:t>
      </w:r>
    </w:p>
    <w:p w14:paraId="7326655B" w14:textId="77777777" w:rsidR="008B231B" w:rsidRPr="008B231B" w:rsidRDefault="008B231B" w:rsidP="00AD4839">
      <w:pPr>
        <w:numPr>
          <w:ilvl w:val="0"/>
          <w:numId w:val="46"/>
        </w:numPr>
        <w:tabs>
          <w:tab w:val="num" w:pos="1260"/>
        </w:tabs>
        <w:spacing w:line="200" w:lineRule="exact"/>
        <w:ind w:left="1260"/>
        <w:jc w:val="both"/>
        <w:rPr>
          <w:rFonts w:ascii="Calibri" w:hAnsi="Calibri"/>
          <w:sz w:val="22"/>
          <w:szCs w:val="22"/>
          <w:lang w:val="es-ES_tradnl" w:eastAsia="es-ES"/>
        </w:rPr>
      </w:pPr>
      <w:r w:rsidRPr="008B231B">
        <w:rPr>
          <w:rFonts w:ascii="Calibri" w:hAnsi="Calibri"/>
          <w:sz w:val="22"/>
          <w:szCs w:val="22"/>
          <w:lang w:val="es-ES_tradnl" w:eastAsia="es-ES"/>
        </w:rPr>
        <w:t>Incrementar o disminuir cualquier parte del servicio previsto en el Contrato.</w:t>
      </w:r>
    </w:p>
    <w:p w14:paraId="230B3F0F" w14:textId="77777777" w:rsidR="008B231B" w:rsidRPr="008B231B" w:rsidRDefault="008B231B" w:rsidP="00AD4839">
      <w:pPr>
        <w:numPr>
          <w:ilvl w:val="0"/>
          <w:numId w:val="46"/>
        </w:numPr>
        <w:tabs>
          <w:tab w:val="num" w:pos="1260"/>
        </w:tabs>
        <w:spacing w:line="200" w:lineRule="exact"/>
        <w:ind w:left="1260"/>
        <w:jc w:val="both"/>
        <w:rPr>
          <w:rFonts w:ascii="Calibri" w:hAnsi="Calibri"/>
          <w:sz w:val="22"/>
          <w:szCs w:val="22"/>
          <w:lang w:val="es-ES_tradnl" w:eastAsia="es-ES"/>
        </w:rPr>
      </w:pPr>
      <w:r w:rsidRPr="008B231B">
        <w:rPr>
          <w:rFonts w:ascii="Calibri" w:hAnsi="Calibri"/>
          <w:sz w:val="22"/>
          <w:szCs w:val="22"/>
          <w:lang w:val="es-ES_tradnl" w:eastAsia="es-ES"/>
        </w:rPr>
        <w:t>Prestar servicios adicionales inherentes a la Supervisión de la misma obra, que sean absolutamente necesarios, aunque no cuenten con precios establecidos en el Contrato.</w:t>
      </w:r>
    </w:p>
    <w:p w14:paraId="017EE49D" w14:textId="77777777" w:rsidR="008B231B" w:rsidRPr="008B231B" w:rsidRDefault="008B231B" w:rsidP="008B231B">
      <w:pPr>
        <w:spacing w:line="200" w:lineRule="exact"/>
        <w:ind w:left="720"/>
        <w:jc w:val="both"/>
        <w:rPr>
          <w:rFonts w:ascii="Calibri" w:hAnsi="Calibri"/>
          <w:sz w:val="22"/>
          <w:szCs w:val="22"/>
          <w:lang w:val="es-ES_tradnl" w:eastAsia="es-ES"/>
        </w:rPr>
      </w:pPr>
    </w:p>
    <w:p w14:paraId="7C151D6B" w14:textId="77777777" w:rsidR="008B231B" w:rsidRPr="008B231B" w:rsidRDefault="008B231B" w:rsidP="008B231B">
      <w:pPr>
        <w:ind w:left="708"/>
        <w:jc w:val="both"/>
        <w:rPr>
          <w:rFonts w:ascii="Calibri" w:hAnsi="Calibri"/>
          <w:sz w:val="22"/>
          <w:szCs w:val="22"/>
          <w:lang w:val="es-ES_tradnl" w:eastAsia="es-ES"/>
        </w:rPr>
      </w:pPr>
      <w:r w:rsidRPr="008B231B">
        <w:rPr>
          <w:rFonts w:ascii="Calibri" w:hAnsi="Calibri"/>
          <w:sz w:val="22"/>
          <w:szCs w:val="22"/>
          <w:lang w:val="es-ES_tradnl" w:eastAsia="es-ES"/>
        </w:rPr>
        <w:t xml:space="preserve">Ninguna de estas modificaciones podrá viciar o invalidar el Contrato, ni serán ejecutadas por el </w:t>
      </w:r>
      <w:r w:rsidRPr="008B231B">
        <w:rPr>
          <w:rFonts w:ascii="Calibri" w:hAnsi="Calibri"/>
          <w:b/>
          <w:sz w:val="22"/>
          <w:szCs w:val="22"/>
          <w:lang w:val="es-ES_tradnl" w:eastAsia="es-ES"/>
        </w:rPr>
        <w:t xml:space="preserve">SUPERVISOR </w:t>
      </w:r>
      <w:r w:rsidRPr="008B231B">
        <w:rPr>
          <w:rFonts w:ascii="Calibri" w:hAnsi="Calibri"/>
          <w:sz w:val="22"/>
          <w:szCs w:val="22"/>
          <w:lang w:val="es-ES_tradnl" w:eastAsia="es-ES"/>
        </w:rPr>
        <w:t>sin una orden previa escrita.</w:t>
      </w:r>
    </w:p>
    <w:p w14:paraId="51168F87" w14:textId="77777777" w:rsidR="008B231B" w:rsidRPr="008B231B" w:rsidRDefault="008B231B" w:rsidP="008B231B">
      <w:pPr>
        <w:ind w:left="708"/>
        <w:jc w:val="both"/>
        <w:rPr>
          <w:rFonts w:ascii="Calibri" w:hAnsi="Calibri"/>
          <w:sz w:val="22"/>
          <w:szCs w:val="22"/>
          <w:lang w:val="es-ES_tradnl" w:eastAsia="es-ES"/>
        </w:rPr>
      </w:pPr>
    </w:p>
    <w:p w14:paraId="698D046F" w14:textId="77777777" w:rsidR="008B231B" w:rsidRPr="008B231B" w:rsidRDefault="008B231B" w:rsidP="00AD4839">
      <w:pPr>
        <w:numPr>
          <w:ilvl w:val="1"/>
          <w:numId w:val="47"/>
        </w:numPr>
        <w:tabs>
          <w:tab w:val="num" w:pos="660"/>
        </w:tabs>
        <w:spacing w:line="200" w:lineRule="exact"/>
        <w:ind w:left="660" w:hanging="660"/>
        <w:jc w:val="both"/>
        <w:rPr>
          <w:rFonts w:ascii="Calibri" w:hAnsi="Calibri"/>
          <w:sz w:val="22"/>
          <w:szCs w:val="22"/>
          <w:lang w:val="es-ES_tradnl" w:eastAsia="es-ES"/>
        </w:rPr>
      </w:pPr>
      <w:r w:rsidRPr="008B231B">
        <w:rPr>
          <w:rFonts w:ascii="Calibri" w:hAnsi="Calibri"/>
          <w:sz w:val="22"/>
          <w:szCs w:val="22"/>
          <w:lang w:val="es-ES_tradnl" w:eastAsia="es-ES"/>
        </w:rPr>
        <w:t xml:space="preserve">El </w:t>
      </w:r>
      <w:r w:rsidRPr="008B231B">
        <w:rPr>
          <w:rFonts w:ascii="Calibri" w:hAnsi="Calibri"/>
          <w:b/>
          <w:sz w:val="22"/>
          <w:szCs w:val="22"/>
          <w:lang w:val="es-ES_tradnl" w:eastAsia="es-ES"/>
        </w:rPr>
        <w:t xml:space="preserve">FISCAL DE OBRA </w:t>
      </w:r>
      <w:r w:rsidRPr="008B231B">
        <w:rPr>
          <w:rFonts w:ascii="Calibri" w:hAnsi="Calibri"/>
          <w:sz w:val="22"/>
          <w:szCs w:val="22"/>
          <w:lang w:val="es-ES_tradnl" w:eastAsia="es-ES"/>
        </w:rPr>
        <w:t xml:space="preserve">o la </w:t>
      </w:r>
      <w:r w:rsidRPr="008B231B">
        <w:rPr>
          <w:rFonts w:ascii="Calibri" w:hAnsi="Calibri"/>
          <w:b/>
          <w:sz w:val="22"/>
          <w:szCs w:val="22"/>
          <w:lang w:val="es-ES_tradnl" w:eastAsia="es-ES"/>
        </w:rPr>
        <w:t>ENTIDAD</w:t>
      </w:r>
      <w:r w:rsidRPr="008B231B">
        <w:rPr>
          <w:rFonts w:ascii="Calibri" w:hAnsi="Calibri"/>
          <w:bCs/>
          <w:sz w:val="22"/>
          <w:szCs w:val="22"/>
          <w:lang w:val="es-ES_tradnl" w:eastAsia="es-ES"/>
        </w:rPr>
        <w:t xml:space="preserve">, </w:t>
      </w:r>
      <w:r w:rsidRPr="008B231B">
        <w:rPr>
          <w:rFonts w:ascii="Calibri" w:hAnsi="Calibri"/>
          <w:sz w:val="22"/>
          <w:szCs w:val="22"/>
          <w:lang w:val="es-ES_tradnl" w:eastAsia="es-ES"/>
        </w:rPr>
        <w:t xml:space="preserve">puede ordenar las modificaciones únicamente a través de un Contrato Modificatorio, sólo en caso extraordinario en que el servicio deba ser complementado y se determine una modificación significativa en la Supervisión que conlleve un decremento o incremento en los plazos o alcance. El </w:t>
      </w:r>
      <w:r w:rsidRPr="008B231B">
        <w:rPr>
          <w:rFonts w:ascii="Calibri" w:hAnsi="Calibri"/>
          <w:b/>
          <w:sz w:val="22"/>
          <w:szCs w:val="22"/>
          <w:lang w:val="es-ES_tradnl" w:eastAsia="es-ES"/>
        </w:rPr>
        <w:t xml:space="preserve">FISCAL DE OBRA </w:t>
      </w:r>
      <w:r w:rsidRPr="008B231B">
        <w:rPr>
          <w:rFonts w:ascii="Calibri" w:hAnsi="Calibri"/>
          <w:sz w:val="22"/>
          <w:szCs w:val="22"/>
          <w:lang w:val="es-ES_tradnl" w:eastAsia="es-ES"/>
        </w:rPr>
        <w:t xml:space="preserve">deberá formular el documento de sustento técnico-financiero que establezca las causas y razones por las cuales debiera ser suscrito este documento. Esta(s) modificación(es) no deberá(n) exceder el diez por ciento (10%) del monto del contrato principal. En caso de que signifique una disminución en el servicio, deberá concertarse previamente con el </w:t>
      </w:r>
      <w:r w:rsidRPr="008B231B">
        <w:rPr>
          <w:rFonts w:ascii="Calibri" w:hAnsi="Calibri"/>
          <w:b/>
          <w:sz w:val="22"/>
          <w:szCs w:val="22"/>
          <w:lang w:val="es-ES_tradnl" w:eastAsia="es-ES"/>
        </w:rPr>
        <w:t>SUPERVISOR</w:t>
      </w:r>
      <w:r w:rsidRPr="008B231B">
        <w:rPr>
          <w:rFonts w:ascii="Calibri" w:hAnsi="Calibri"/>
          <w:sz w:val="22"/>
          <w:szCs w:val="22"/>
          <w:lang w:val="es-ES_tradnl" w:eastAsia="es-ES"/>
        </w:rPr>
        <w:t xml:space="preserve">, a efectos de evitar reclamos posteriores. El informe-recomendación y antecedentes será cursado por el </w:t>
      </w:r>
      <w:r w:rsidRPr="008B231B">
        <w:rPr>
          <w:rFonts w:ascii="Calibri" w:hAnsi="Calibri"/>
          <w:b/>
          <w:sz w:val="22"/>
          <w:szCs w:val="22"/>
          <w:lang w:val="es-ES_tradnl" w:eastAsia="es-ES"/>
        </w:rPr>
        <w:t xml:space="preserve">FISCAL DE OBRA </w:t>
      </w:r>
      <w:r w:rsidRPr="008B231B">
        <w:rPr>
          <w:rFonts w:ascii="Calibri" w:hAnsi="Calibri"/>
          <w:sz w:val="22"/>
          <w:szCs w:val="22"/>
          <w:lang w:val="es-ES_tradnl" w:eastAsia="es-ES"/>
        </w:rPr>
        <w:t xml:space="preserve">a la </w:t>
      </w:r>
      <w:r w:rsidRPr="008B231B">
        <w:rPr>
          <w:rFonts w:ascii="Calibri" w:hAnsi="Calibri"/>
          <w:b/>
          <w:sz w:val="22"/>
          <w:szCs w:val="22"/>
          <w:lang w:val="es-ES_tradnl" w:eastAsia="es-ES"/>
        </w:rPr>
        <w:t>ENTIDAD</w:t>
      </w:r>
      <w:r w:rsidRPr="008B231B">
        <w:rPr>
          <w:rFonts w:ascii="Calibri" w:hAnsi="Calibri"/>
          <w:sz w:val="22"/>
          <w:szCs w:val="22"/>
          <w:lang w:val="es-ES_tradnl" w:eastAsia="es-ES"/>
        </w:rPr>
        <w:t xml:space="preserve">, quien luego de su análisis a través de __________________ </w:t>
      </w:r>
      <w:r w:rsidRPr="008B231B">
        <w:rPr>
          <w:rFonts w:ascii="Calibri" w:hAnsi="Calibri"/>
          <w:b/>
          <w:bCs/>
          <w:i/>
          <w:iCs/>
          <w:sz w:val="22"/>
          <w:szCs w:val="22"/>
          <w:lang w:val="es-ES_tradnl" w:eastAsia="es-ES"/>
        </w:rPr>
        <w:t>(Registrar el nombre de la dependencia responsable del seguimiento del servicio)</w:t>
      </w:r>
      <w:r w:rsidRPr="008B231B">
        <w:rPr>
          <w:rFonts w:ascii="Calibri" w:hAnsi="Calibri"/>
          <w:sz w:val="22"/>
          <w:szCs w:val="22"/>
          <w:lang w:val="es-ES_tradnl" w:eastAsia="es-ES"/>
        </w:rPr>
        <w:t>, realizará el procesamiento del análisis legal y formulación del Contrato, antes de su suscripción.</w:t>
      </w:r>
    </w:p>
    <w:p w14:paraId="61F000B8" w14:textId="77777777" w:rsidR="008B231B" w:rsidRPr="008B231B" w:rsidRDefault="008B231B" w:rsidP="008B231B">
      <w:pPr>
        <w:spacing w:line="200" w:lineRule="exact"/>
        <w:jc w:val="both"/>
        <w:rPr>
          <w:rFonts w:ascii="Calibri" w:hAnsi="Calibri"/>
          <w:sz w:val="22"/>
          <w:szCs w:val="22"/>
          <w:lang w:val="es-ES_tradnl" w:eastAsia="es-ES"/>
        </w:rPr>
      </w:pPr>
    </w:p>
    <w:p w14:paraId="4F589059" w14:textId="77777777" w:rsidR="008B231B" w:rsidRPr="008B231B" w:rsidRDefault="008B231B" w:rsidP="00AD4839">
      <w:pPr>
        <w:numPr>
          <w:ilvl w:val="1"/>
          <w:numId w:val="47"/>
        </w:numPr>
        <w:tabs>
          <w:tab w:val="num" w:pos="660"/>
        </w:tabs>
        <w:spacing w:line="200" w:lineRule="exact"/>
        <w:ind w:left="660" w:hanging="660"/>
        <w:jc w:val="both"/>
        <w:rPr>
          <w:rFonts w:ascii="Calibri" w:hAnsi="Calibri"/>
          <w:sz w:val="22"/>
          <w:szCs w:val="22"/>
          <w:lang w:val="es-ES_tradnl" w:eastAsia="es-ES"/>
        </w:rPr>
      </w:pPr>
      <w:r w:rsidRPr="008B231B">
        <w:rPr>
          <w:rFonts w:ascii="Calibri" w:hAnsi="Calibri"/>
          <w:sz w:val="22"/>
          <w:szCs w:val="22"/>
          <w:lang w:val="es-ES_tradnl" w:eastAsia="es-ES"/>
        </w:rPr>
        <w:t xml:space="preserve">El Contrato Modificatorio debe ser emitido y suscrito de forma previa a la prestación de los servicios por parte del </w:t>
      </w:r>
      <w:r w:rsidRPr="008B231B">
        <w:rPr>
          <w:rFonts w:ascii="Calibri" w:hAnsi="Calibri"/>
          <w:b/>
          <w:sz w:val="22"/>
          <w:szCs w:val="22"/>
          <w:lang w:val="es-ES_tradnl" w:eastAsia="es-ES"/>
        </w:rPr>
        <w:t>SUPERVISOR</w:t>
      </w:r>
      <w:r w:rsidRPr="008B231B">
        <w:rPr>
          <w:rFonts w:ascii="Calibri" w:hAnsi="Calibri"/>
          <w:sz w:val="22"/>
          <w:szCs w:val="22"/>
          <w:lang w:val="es-ES_tradnl" w:eastAsia="es-ES"/>
        </w:rPr>
        <w:t>, en ningún caso constituye un documento regularizador de procedimiento de prestación de los servicios, excepto en casos de emergencia probada, que incida en la prestación del servicio objeto de la Supervisión.</w:t>
      </w:r>
    </w:p>
    <w:p w14:paraId="13A689B1" w14:textId="77777777" w:rsidR="008B231B" w:rsidRPr="008B231B" w:rsidRDefault="008B231B" w:rsidP="008B231B">
      <w:pPr>
        <w:autoSpaceDE w:val="0"/>
        <w:autoSpaceDN w:val="0"/>
        <w:adjustRightInd w:val="0"/>
        <w:jc w:val="both"/>
        <w:rPr>
          <w:rFonts w:ascii="Calibri" w:eastAsia="Calibri" w:hAnsi="Calibri" w:cs="Verdana"/>
          <w:b/>
          <w:bCs/>
          <w:sz w:val="22"/>
          <w:szCs w:val="22"/>
          <w:lang w:val="es-ES_tradnl"/>
        </w:rPr>
      </w:pPr>
    </w:p>
    <w:p w14:paraId="76FCF93B" w14:textId="77777777" w:rsidR="008B231B" w:rsidRPr="008B231B" w:rsidRDefault="008B231B" w:rsidP="008B231B">
      <w:pPr>
        <w:spacing w:line="200" w:lineRule="exact"/>
        <w:jc w:val="both"/>
        <w:rPr>
          <w:rFonts w:ascii="Verdana" w:hAnsi="Verdana"/>
          <w:sz w:val="18"/>
          <w:szCs w:val="18"/>
          <w:lang w:val="es-ES_tradnl" w:eastAsia="es-ES"/>
        </w:rPr>
      </w:pPr>
    </w:p>
    <w:p w14:paraId="61F23388" w14:textId="77777777" w:rsidR="008B231B" w:rsidRPr="008B231B" w:rsidRDefault="008B231B" w:rsidP="008B231B">
      <w:pPr>
        <w:spacing w:line="200" w:lineRule="exact"/>
        <w:jc w:val="both"/>
        <w:rPr>
          <w:rFonts w:ascii="Verdana" w:hAnsi="Verdana"/>
          <w:sz w:val="18"/>
          <w:szCs w:val="18"/>
          <w:lang w:val="es-ES_tradnl" w:eastAsia="es-ES"/>
        </w:rPr>
      </w:pPr>
      <w:r w:rsidRPr="008B231B">
        <w:rPr>
          <w:rFonts w:ascii="Verdana" w:hAnsi="Verdana"/>
          <w:b/>
          <w:sz w:val="18"/>
          <w:szCs w:val="18"/>
          <w:lang w:val="es-ES_tradnl" w:eastAsia="es-ES"/>
        </w:rPr>
        <w:t>TRIGÉSIMA SEGUNDA.- (PAGO POR SERVICIOS ADICIONALES)</w:t>
      </w:r>
      <w:r w:rsidRPr="008B231B">
        <w:rPr>
          <w:rFonts w:ascii="Verdana" w:hAnsi="Verdana"/>
          <w:sz w:val="18"/>
          <w:szCs w:val="18"/>
          <w:lang w:val="es-ES_tradnl" w:eastAsia="es-ES"/>
        </w:rPr>
        <w:t xml:space="preserve"> Los servicios adicionales ordenados conforme la modalidad descrita en la cláusula Trigésima Primera, serán pagados según lo expresamente establecido en el Contrato Modificatorio.</w:t>
      </w:r>
    </w:p>
    <w:p w14:paraId="23AFE637" w14:textId="77777777" w:rsidR="008B231B" w:rsidRPr="008B231B" w:rsidRDefault="008B231B" w:rsidP="008B231B">
      <w:pPr>
        <w:spacing w:line="200" w:lineRule="exact"/>
        <w:jc w:val="both"/>
        <w:rPr>
          <w:rFonts w:ascii="Verdana" w:hAnsi="Verdana"/>
          <w:sz w:val="18"/>
          <w:szCs w:val="18"/>
          <w:lang w:val="es-ES_tradnl" w:eastAsia="es-ES"/>
        </w:rPr>
      </w:pPr>
    </w:p>
    <w:p w14:paraId="2E1F7E7C" w14:textId="77777777" w:rsidR="008B231B" w:rsidRPr="008B231B" w:rsidRDefault="008B231B" w:rsidP="008B231B">
      <w:pPr>
        <w:spacing w:line="200" w:lineRule="exact"/>
        <w:jc w:val="both"/>
        <w:rPr>
          <w:rFonts w:ascii="Verdana" w:hAnsi="Verdana"/>
          <w:b/>
          <w:sz w:val="18"/>
          <w:szCs w:val="18"/>
          <w:lang w:val="es-ES_tradnl" w:eastAsia="es-ES"/>
        </w:rPr>
      </w:pPr>
      <w:r w:rsidRPr="008B231B">
        <w:rPr>
          <w:rFonts w:ascii="Verdana" w:hAnsi="Verdana"/>
          <w:sz w:val="18"/>
          <w:szCs w:val="18"/>
          <w:lang w:val="es-ES_tradnl" w:eastAsia="es-ES"/>
        </w:rPr>
        <w:t xml:space="preserve">En caso de existir estos servicios adicionales prestados, el </w:t>
      </w:r>
      <w:r w:rsidRPr="008B231B">
        <w:rPr>
          <w:rFonts w:ascii="Verdana" w:hAnsi="Verdana"/>
          <w:b/>
          <w:bCs/>
          <w:sz w:val="18"/>
          <w:szCs w:val="18"/>
          <w:lang w:val="es-ES_tradnl" w:eastAsia="es-ES"/>
        </w:rPr>
        <w:t xml:space="preserve">SUPERVISOR </w:t>
      </w:r>
      <w:r w:rsidRPr="008B231B">
        <w:rPr>
          <w:rFonts w:ascii="Verdana" w:hAnsi="Verdana"/>
          <w:sz w:val="18"/>
          <w:szCs w:val="18"/>
          <w:lang w:val="es-ES_tradnl" w:eastAsia="es-ES"/>
        </w:rPr>
        <w:t>de forma mensual consignará los mismos en el certificado de pago.</w:t>
      </w:r>
    </w:p>
    <w:p w14:paraId="09441EDC" w14:textId="77777777" w:rsidR="008B231B" w:rsidRPr="008B231B" w:rsidRDefault="008B231B" w:rsidP="008B231B">
      <w:pPr>
        <w:autoSpaceDE w:val="0"/>
        <w:autoSpaceDN w:val="0"/>
        <w:adjustRightInd w:val="0"/>
        <w:jc w:val="both"/>
        <w:rPr>
          <w:rFonts w:ascii="Calibri" w:eastAsia="Calibri" w:hAnsi="Calibri" w:cs="Verdana"/>
          <w:sz w:val="22"/>
          <w:szCs w:val="22"/>
          <w:lang w:val="es-ES_tradnl"/>
        </w:rPr>
      </w:pPr>
    </w:p>
    <w:p w14:paraId="1560A029" w14:textId="77777777" w:rsidR="008B231B" w:rsidRPr="008B231B" w:rsidRDefault="008B231B" w:rsidP="008B231B">
      <w:pPr>
        <w:jc w:val="both"/>
        <w:rPr>
          <w:rFonts w:ascii="Calibri" w:hAnsi="Calibri" w:cs="Calibri"/>
          <w:b/>
          <w:sz w:val="22"/>
          <w:szCs w:val="22"/>
          <w:lang w:val="es-ES_tradnl" w:eastAsia="es-ES"/>
        </w:rPr>
      </w:pPr>
      <w:r w:rsidRPr="008B231B">
        <w:rPr>
          <w:rFonts w:ascii="Calibri" w:hAnsi="Calibri" w:cs="Calibri"/>
          <w:b/>
          <w:sz w:val="22"/>
          <w:szCs w:val="22"/>
          <w:lang w:val="es-ES_tradnl" w:eastAsia="es-ES"/>
        </w:rPr>
        <w:t>TRIGÉSIMA TERCERA.- (MOROSIDAD Y SUS PENALIDADES).</w:t>
      </w:r>
    </w:p>
    <w:p w14:paraId="36ED0E40" w14:textId="77777777" w:rsidR="008B231B" w:rsidRPr="008B231B" w:rsidRDefault="008B231B" w:rsidP="008B231B">
      <w:pPr>
        <w:jc w:val="both"/>
        <w:rPr>
          <w:rFonts w:ascii="Calibri" w:hAnsi="Calibri" w:cs="Calibri"/>
          <w:b/>
          <w:sz w:val="22"/>
          <w:szCs w:val="22"/>
          <w:lang w:val="es-ES_tradnl" w:eastAsia="es-ES"/>
        </w:rPr>
      </w:pPr>
    </w:p>
    <w:p w14:paraId="3F48806C" w14:textId="77777777" w:rsidR="008B231B" w:rsidRPr="008B231B" w:rsidRDefault="008B231B" w:rsidP="008B231B">
      <w:pPr>
        <w:jc w:val="both"/>
        <w:rPr>
          <w:rFonts w:ascii="Calibri" w:hAnsi="Calibri" w:cs="Calibri"/>
          <w:sz w:val="22"/>
          <w:szCs w:val="22"/>
          <w:lang w:val="es-BO" w:eastAsia="es-ES"/>
        </w:rPr>
      </w:pPr>
      <w:r w:rsidRPr="008B231B">
        <w:rPr>
          <w:rFonts w:ascii="Calibri" w:hAnsi="Calibri" w:cs="Calibri"/>
          <w:sz w:val="22"/>
          <w:szCs w:val="22"/>
          <w:lang w:val="es-BO" w:eastAsia="es-ES"/>
        </w:rPr>
        <w:t xml:space="preserve">Queda convenido entre las partes contratantes, que salvo casos de fuerza mayor debidamente comprobados por el </w:t>
      </w:r>
      <w:r w:rsidRPr="008B231B">
        <w:rPr>
          <w:rFonts w:ascii="Calibri" w:hAnsi="Calibri" w:cs="Calibri"/>
          <w:b/>
          <w:bCs/>
          <w:sz w:val="22"/>
          <w:szCs w:val="22"/>
          <w:lang w:val="es-BO" w:eastAsia="es-ES"/>
        </w:rPr>
        <w:t>FISCAL DE OBRA</w:t>
      </w:r>
      <w:r w:rsidRPr="008B231B">
        <w:rPr>
          <w:rFonts w:ascii="Calibri" w:hAnsi="Calibri" w:cs="Calibri"/>
          <w:sz w:val="22"/>
          <w:szCs w:val="22"/>
          <w:lang w:val="es-BO" w:eastAsia="es-ES"/>
        </w:rPr>
        <w:t xml:space="preserve">, se aplicarán por cada periodo de retraso las siguientes multas: </w:t>
      </w:r>
    </w:p>
    <w:p w14:paraId="5B737A89" w14:textId="77777777" w:rsidR="008B231B" w:rsidRPr="008B231B" w:rsidRDefault="008B231B" w:rsidP="008B231B">
      <w:pPr>
        <w:jc w:val="both"/>
        <w:rPr>
          <w:rFonts w:ascii="Calibri" w:hAnsi="Calibri" w:cs="Calibri"/>
          <w:sz w:val="22"/>
          <w:szCs w:val="22"/>
          <w:lang w:val="es-BO" w:eastAsia="es-ES"/>
        </w:rPr>
      </w:pPr>
      <w:r w:rsidRPr="008B231B">
        <w:rPr>
          <w:rFonts w:ascii="Calibri" w:hAnsi="Calibri" w:cs="Calibri"/>
          <w:sz w:val="22"/>
          <w:szCs w:val="22"/>
          <w:lang w:val="es-BO" w:eastAsia="es-ES"/>
        </w:rPr>
        <w:t xml:space="preserve">a) Equivalente al 3 por 1.000 del monto total del Contrato por cada día de atraso entre el 1 y30 días. </w:t>
      </w:r>
    </w:p>
    <w:p w14:paraId="7830C8A9" w14:textId="77777777" w:rsidR="008B231B" w:rsidRPr="008B231B" w:rsidRDefault="008B231B" w:rsidP="008B231B">
      <w:pPr>
        <w:jc w:val="both"/>
        <w:rPr>
          <w:rFonts w:ascii="Calibri" w:hAnsi="Calibri" w:cs="Calibri"/>
          <w:sz w:val="22"/>
          <w:szCs w:val="22"/>
          <w:lang w:val="es-BO" w:eastAsia="es-ES"/>
        </w:rPr>
      </w:pPr>
      <w:r w:rsidRPr="008B231B">
        <w:rPr>
          <w:rFonts w:ascii="Calibri" w:hAnsi="Calibri" w:cs="Calibri"/>
          <w:sz w:val="22"/>
          <w:szCs w:val="22"/>
          <w:lang w:val="es-BO" w:eastAsia="es-ES"/>
        </w:rPr>
        <w:t xml:space="preserve">b) Equivalente al 4 por 1.000 del monto total del Contrato por cada día de atraso desde el día 31 en adelante. </w:t>
      </w:r>
    </w:p>
    <w:p w14:paraId="028EF502" w14:textId="77777777" w:rsidR="008B231B" w:rsidRPr="008B231B" w:rsidRDefault="008B231B" w:rsidP="008B231B">
      <w:pPr>
        <w:jc w:val="both"/>
        <w:rPr>
          <w:rFonts w:ascii="Calibri" w:hAnsi="Calibri" w:cs="Calibri"/>
          <w:sz w:val="22"/>
          <w:szCs w:val="22"/>
          <w:lang w:val="es-BO" w:eastAsia="es-ES"/>
        </w:rPr>
      </w:pPr>
    </w:p>
    <w:p w14:paraId="4159F9B6" w14:textId="77777777" w:rsidR="008B231B" w:rsidRPr="008B231B" w:rsidRDefault="008B231B" w:rsidP="008B231B">
      <w:pPr>
        <w:jc w:val="both"/>
        <w:rPr>
          <w:rFonts w:ascii="Calibri" w:hAnsi="Calibri" w:cs="Calibri"/>
          <w:sz w:val="22"/>
          <w:szCs w:val="22"/>
          <w:lang w:val="es-BO" w:eastAsia="es-ES"/>
        </w:rPr>
      </w:pPr>
      <w:r w:rsidRPr="008B231B">
        <w:rPr>
          <w:rFonts w:ascii="Calibri" w:hAnsi="Calibri" w:cs="Calibri"/>
          <w:sz w:val="22"/>
          <w:szCs w:val="22"/>
          <w:lang w:val="es-BO" w:eastAsia="es-ES"/>
        </w:rPr>
        <w:t xml:space="preserve">Las causales para la aplicación de multas son las siguientes: </w:t>
      </w:r>
    </w:p>
    <w:p w14:paraId="33CD8680" w14:textId="77777777" w:rsidR="008B231B" w:rsidRPr="008B231B" w:rsidRDefault="008B231B" w:rsidP="008B231B">
      <w:pPr>
        <w:jc w:val="both"/>
        <w:rPr>
          <w:rFonts w:ascii="Calibri" w:hAnsi="Calibri" w:cs="Calibri"/>
          <w:sz w:val="22"/>
          <w:szCs w:val="22"/>
          <w:lang w:val="es-BO" w:eastAsia="es-ES"/>
        </w:rPr>
      </w:pPr>
      <w:r w:rsidRPr="008B231B">
        <w:rPr>
          <w:rFonts w:ascii="Calibri" w:hAnsi="Calibri" w:cs="Calibri"/>
          <w:sz w:val="22"/>
          <w:szCs w:val="22"/>
          <w:lang w:val="es-BO" w:eastAsia="es-ES"/>
        </w:rPr>
        <w:t xml:space="preserve">a) Cuando el </w:t>
      </w:r>
      <w:r w:rsidRPr="008B231B">
        <w:rPr>
          <w:rFonts w:ascii="Calibri" w:hAnsi="Calibri" w:cs="Calibri"/>
          <w:b/>
          <w:bCs/>
          <w:sz w:val="22"/>
          <w:szCs w:val="22"/>
          <w:lang w:val="es-BO" w:eastAsia="es-ES"/>
        </w:rPr>
        <w:t>SUPERVISOR</w:t>
      </w:r>
      <w:r w:rsidRPr="008B231B">
        <w:rPr>
          <w:rFonts w:ascii="Calibri" w:hAnsi="Calibri" w:cs="Calibri"/>
          <w:sz w:val="22"/>
          <w:szCs w:val="22"/>
          <w:lang w:val="es-BO" w:eastAsia="es-ES"/>
        </w:rPr>
        <w:t xml:space="preserve">, no entregará los documentos establecidos en la cláusula Vigésima Sexta dentro de los plazos previstos en el cronograma. </w:t>
      </w:r>
    </w:p>
    <w:p w14:paraId="6EAD9CA3" w14:textId="77777777" w:rsidR="008B231B" w:rsidRPr="008B231B" w:rsidRDefault="008B231B" w:rsidP="008B231B">
      <w:pPr>
        <w:jc w:val="both"/>
        <w:rPr>
          <w:rFonts w:ascii="Calibri" w:hAnsi="Calibri" w:cs="Calibri"/>
          <w:sz w:val="22"/>
          <w:szCs w:val="22"/>
          <w:lang w:val="es-BO" w:eastAsia="es-ES"/>
        </w:rPr>
      </w:pPr>
      <w:r w:rsidRPr="008B231B">
        <w:rPr>
          <w:rFonts w:ascii="Calibri" w:hAnsi="Calibri" w:cs="Calibri"/>
          <w:sz w:val="22"/>
          <w:szCs w:val="22"/>
          <w:lang w:val="es-BO" w:eastAsia="es-ES"/>
        </w:rPr>
        <w:lastRenderedPageBreak/>
        <w:t xml:space="preserve">b) Cuando el </w:t>
      </w:r>
      <w:r w:rsidRPr="008B231B">
        <w:rPr>
          <w:rFonts w:ascii="Calibri" w:hAnsi="Calibri" w:cs="Calibri"/>
          <w:b/>
          <w:bCs/>
          <w:sz w:val="22"/>
          <w:szCs w:val="22"/>
          <w:lang w:val="es-BO" w:eastAsia="es-ES"/>
        </w:rPr>
        <w:t xml:space="preserve">SUPERVISOR </w:t>
      </w:r>
      <w:r w:rsidRPr="008B231B">
        <w:rPr>
          <w:rFonts w:ascii="Calibri" w:hAnsi="Calibri" w:cs="Calibri"/>
          <w:sz w:val="22"/>
          <w:szCs w:val="22"/>
          <w:lang w:val="es-BO" w:eastAsia="es-ES"/>
        </w:rPr>
        <w:t xml:space="preserve">demorará más de cinco (5) días hábiles en responder las consultas formuladas por escrito por la </w:t>
      </w:r>
      <w:r w:rsidRPr="008B231B">
        <w:rPr>
          <w:rFonts w:ascii="Calibri" w:hAnsi="Calibri" w:cs="Calibri"/>
          <w:b/>
          <w:bCs/>
          <w:sz w:val="22"/>
          <w:szCs w:val="22"/>
          <w:lang w:val="es-BO" w:eastAsia="es-ES"/>
        </w:rPr>
        <w:t xml:space="preserve">ENTIDAD </w:t>
      </w:r>
      <w:r w:rsidRPr="008B231B">
        <w:rPr>
          <w:rFonts w:ascii="Calibri" w:hAnsi="Calibri" w:cs="Calibri"/>
          <w:sz w:val="22"/>
          <w:szCs w:val="22"/>
          <w:lang w:val="es-BO" w:eastAsia="es-ES"/>
        </w:rPr>
        <w:t xml:space="preserve">o por el </w:t>
      </w:r>
      <w:r w:rsidRPr="008B231B">
        <w:rPr>
          <w:rFonts w:ascii="Calibri" w:hAnsi="Calibri" w:cs="Calibri"/>
          <w:b/>
          <w:bCs/>
          <w:sz w:val="22"/>
          <w:szCs w:val="22"/>
          <w:lang w:val="es-BO" w:eastAsia="es-ES"/>
        </w:rPr>
        <w:t>FISCAL DE OBRA</w:t>
      </w:r>
      <w:r w:rsidRPr="008B231B">
        <w:rPr>
          <w:rFonts w:ascii="Calibri" w:hAnsi="Calibri" w:cs="Calibri"/>
          <w:sz w:val="22"/>
          <w:szCs w:val="22"/>
          <w:lang w:val="es-BO" w:eastAsia="es-ES"/>
        </w:rPr>
        <w:t xml:space="preserve">, en asuntos relacionados con el objeto del presente contrato. </w:t>
      </w:r>
    </w:p>
    <w:p w14:paraId="155F05A4" w14:textId="77777777" w:rsidR="008B231B" w:rsidRPr="008B231B" w:rsidRDefault="008B231B" w:rsidP="008B231B">
      <w:pPr>
        <w:jc w:val="both"/>
        <w:rPr>
          <w:rFonts w:ascii="Calibri" w:hAnsi="Calibri" w:cs="Calibri"/>
          <w:sz w:val="22"/>
          <w:szCs w:val="22"/>
          <w:lang w:val="es-BO" w:eastAsia="es-ES"/>
        </w:rPr>
      </w:pPr>
    </w:p>
    <w:p w14:paraId="796811C2" w14:textId="77777777" w:rsidR="008B231B" w:rsidRPr="008B231B" w:rsidRDefault="008B231B" w:rsidP="008B231B">
      <w:pPr>
        <w:jc w:val="both"/>
        <w:rPr>
          <w:rFonts w:ascii="Calibri" w:hAnsi="Calibri" w:cs="Calibri"/>
          <w:sz w:val="22"/>
          <w:szCs w:val="22"/>
          <w:lang w:eastAsia="es-ES"/>
        </w:rPr>
      </w:pPr>
      <w:r w:rsidRPr="008B231B">
        <w:rPr>
          <w:rFonts w:ascii="Calibri" w:hAnsi="Calibri" w:cs="Calibri"/>
          <w:sz w:val="22"/>
          <w:szCs w:val="22"/>
          <w:lang w:eastAsia="es-ES"/>
        </w:rPr>
        <w:t xml:space="preserve">Cuando la </w:t>
      </w:r>
      <w:r w:rsidRPr="008B231B">
        <w:rPr>
          <w:rFonts w:ascii="Calibri" w:hAnsi="Calibri" w:cs="Calibri"/>
          <w:b/>
          <w:sz w:val="22"/>
          <w:szCs w:val="22"/>
          <w:lang w:eastAsia="es-ES"/>
        </w:rPr>
        <w:t xml:space="preserve">ENTIDAD </w:t>
      </w:r>
      <w:r w:rsidRPr="008B231B">
        <w:rPr>
          <w:rFonts w:ascii="Calibri" w:hAnsi="Calibri" w:cs="Calibri"/>
          <w:sz w:val="22"/>
          <w:szCs w:val="22"/>
          <w:lang w:eastAsia="es-ES"/>
        </w:rPr>
        <w:t xml:space="preserve">establezca que el monto de las multas por mora alcance el diez por ciento (10%) se podrá proceder a la resolución del Contrato, en caso de que las multas por mora hayan llegado al límite máximo del veinte por ciento (20%) del monto del Contrato, se deberá iniciar el proceso de resolución del Contrato conforme a la Cláusula Terminación del Contrato, aspecto que se comunicará al </w:t>
      </w:r>
      <w:r w:rsidRPr="008B231B">
        <w:rPr>
          <w:rFonts w:ascii="Calibri" w:hAnsi="Calibri" w:cs="Calibri"/>
          <w:b/>
          <w:sz w:val="22"/>
          <w:szCs w:val="22"/>
          <w:lang w:eastAsia="es-ES"/>
        </w:rPr>
        <w:t>SUPERVISOR</w:t>
      </w:r>
      <w:r w:rsidRPr="008B231B">
        <w:rPr>
          <w:rFonts w:ascii="Calibri" w:hAnsi="Calibri" w:cs="Calibri"/>
          <w:sz w:val="22"/>
          <w:szCs w:val="22"/>
          <w:lang w:eastAsia="es-ES"/>
        </w:rPr>
        <w:t xml:space="preserve"> en forma inmediata.</w:t>
      </w:r>
    </w:p>
    <w:p w14:paraId="287E2D9F" w14:textId="77777777" w:rsidR="008B231B" w:rsidRPr="008B231B" w:rsidRDefault="008B231B" w:rsidP="008B231B">
      <w:pPr>
        <w:jc w:val="both"/>
        <w:rPr>
          <w:rFonts w:ascii="Calibri" w:hAnsi="Calibri" w:cs="Calibri"/>
          <w:sz w:val="22"/>
          <w:szCs w:val="22"/>
          <w:lang w:eastAsia="es-ES"/>
        </w:rPr>
      </w:pPr>
    </w:p>
    <w:p w14:paraId="0BA9070E" w14:textId="77777777" w:rsidR="008B231B" w:rsidRPr="008B231B" w:rsidRDefault="008B231B" w:rsidP="008B231B">
      <w:pPr>
        <w:jc w:val="both"/>
        <w:rPr>
          <w:rFonts w:ascii="Calibri" w:hAnsi="Calibri" w:cs="Calibri"/>
          <w:sz w:val="22"/>
          <w:szCs w:val="22"/>
          <w:lang w:eastAsia="es-ES"/>
        </w:rPr>
      </w:pPr>
      <w:r w:rsidRPr="008B231B">
        <w:rPr>
          <w:rFonts w:ascii="Calibri" w:hAnsi="Calibri" w:cs="Calibri"/>
          <w:sz w:val="22"/>
          <w:szCs w:val="22"/>
          <w:lang w:eastAsia="es-ES"/>
        </w:rPr>
        <w:t>Asimismo se establecerán multas por lo siguiente:</w:t>
      </w:r>
    </w:p>
    <w:p w14:paraId="6E8052D7" w14:textId="77777777" w:rsidR="008B231B" w:rsidRPr="008B231B" w:rsidRDefault="008B231B" w:rsidP="008B231B">
      <w:pPr>
        <w:jc w:val="both"/>
        <w:rPr>
          <w:rFonts w:ascii="Calibri" w:hAnsi="Calibri" w:cs="Calibri"/>
          <w:sz w:val="22"/>
          <w:szCs w:val="22"/>
          <w:lang w:eastAsia="es-ES"/>
        </w:rPr>
      </w:pPr>
    </w:p>
    <w:p w14:paraId="4BF6E922" w14:textId="77777777" w:rsidR="008B231B" w:rsidRPr="008B231B" w:rsidRDefault="008B231B" w:rsidP="00AD4839">
      <w:pPr>
        <w:numPr>
          <w:ilvl w:val="0"/>
          <w:numId w:val="39"/>
        </w:numPr>
        <w:contextualSpacing/>
        <w:jc w:val="both"/>
        <w:rPr>
          <w:rFonts w:ascii="Calibri" w:hAnsi="Calibri" w:cs="Calibri"/>
          <w:b/>
          <w:sz w:val="22"/>
          <w:szCs w:val="22"/>
          <w:lang w:eastAsia="es-ES"/>
        </w:rPr>
      </w:pPr>
      <w:r w:rsidRPr="008B231B">
        <w:rPr>
          <w:rFonts w:ascii="Calibri" w:hAnsi="Calibri" w:cs="Calibri"/>
          <w:b/>
          <w:sz w:val="22"/>
          <w:szCs w:val="22"/>
          <w:lang w:eastAsia="es-ES"/>
        </w:rPr>
        <w:t xml:space="preserve">Multas por cambio de personal. </w:t>
      </w:r>
    </w:p>
    <w:p w14:paraId="5A5A8DE6" w14:textId="77777777" w:rsidR="008B231B" w:rsidRPr="008B231B" w:rsidRDefault="008B231B" w:rsidP="008B231B">
      <w:pPr>
        <w:jc w:val="both"/>
        <w:rPr>
          <w:rFonts w:ascii="Calibri" w:hAnsi="Calibri" w:cs="Calibri"/>
          <w:sz w:val="22"/>
          <w:szCs w:val="22"/>
          <w:lang w:eastAsia="es-ES"/>
        </w:rPr>
      </w:pPr>
    </w:p>
    <w:p w14:paraId="5F029482" w14:textId="77777777" w:rsidR="008B231B" w:rsidRPr="008B231B" w:rsidRDefault="008B231B" w:rsidP="008B231B">
      <w:pPr>
        <w:jc w:val="both"/>
        <w:rPr>
          <w:rFonts w:ascii="Calibri" w:hAnsi="Calibri" w:cs="Calibri"/>
          <w:sz w:val="22"/>
          <w:szCs w:val="22"/>
          <w:lang w:eastAsia="es-ES"/>
        </w:rPr>
      </w:pPr>
      <w:r w:rsidRPr="008B231B">
        <w:rPr>
          <w:rFonts w:ascii="Calibri" w:hAnsi="Calibri" w:cs="Calibri"/>
          <w:sz w:val="22"/>
          <w:szCs w:val="22"/>
          <w:lang w:eastAsia="es-ES"/>
        </w:rPr>
        <w:t xml:space="preserve">El </w:t>
      </w:r>
      <w:r w:rsidRPr="008B231B">
        <w:rPr>
          <w:rFonts w:ascii="Calibri" w:hAnsi="Calibri" w:cs="Calibri"/>
          <w:b/>
          <w:sz w:val="22"/>
          <w:szCs w:val="22"/>
          <w:lang w:eastAsia="es-ES"/>
        </w:rPr>
        <w:t>SUPERVISOR</w:t>
      </w:r>
      <w:r w:rsidRPr="008B231B">
        <w:rPr>
          <w:rFonts w:ascii="Calibri" w:hAnsi="Calibri" w:cs="Calibri"/>
          <w:sz w:val="22"/>
          <w:szCs w:val="22"/>
          <w:lang w:eastAsia="es-ES"/>
        </w:rPr>
        <w:t xml:space="preserve">  se hará pasible a la multa de Bs</w:t>
      </w:r>
      <w:proofErr w:type="gramStart"/>
      <w:r w:rsidRPr="008B231B">
        <w:rPr>
          <w:rFonts w:ascii="Calibri" w:hAnsi="Calibri" w:cs="Calibri"/>
          <w:sz w:val="22"/>
          <w:szCs w:val="22"/>
          <w:lang w:eastAsia="es-ES"/>
        </w:rPr>
        <w:t>. …</w:t>
      </w:r>
      <w:proofErr w:type="gramEnd"/>
      <w:r w:rsidRPr="008B231B">
        <w:rPr>
          <w:rFonts w:ascii="Calibri" w:hAnsi="Calibri" w:cs="Calibri"/>
          <w:sz w:val="22"/>
          <w:szCs w:val="22"/>
          <w:lang w:eastAsia="es-ES"/>
        </w:rPr>
        <w:t xml:space="preserve">……. (……………………………), toda vez que solicite a la </w:t>
      </w:r>
      <w:r w:rsidRPr="008B231B">
        <w:rPr>
          <w:rFonts w:ascii="Calibri" w:hAnsi="Calibri" w:cs="Calibri"/>
          <w:b/>
          <w:sz w:val="22"/>
          <w:szCs w:val="22"/>
          <w:lang w:eastAsia="es-ES"/>
        </w:rPr>
        <w:t>ENTIDAD</w:t>
      </w:r>
      <w:r w:rsidRPr="008B231B">
        <w:rPr>
          <w:rFonts w:ascii="Calibri" w:hAnsi="Calibri" w:cs="Calibri"/>
          <w:sz w:val="22"/>
          <w:szCs w:val="22"/>
          <w:lang w:eastAsia="es-ES"/>
        </w:rPr>
        <w:t xml:space="preserve">, a través del </w:t>
      </w:r>
      <w:r w:rsidRPr="008B231B">
        <w:rPr>
          <w:rFonts w:ascii="Calibri" w:hAnsi="Calibri" w:cs="Calibri"/>
          <w:b/>
          <w:sz w:val="22"/>
          <w:szCs w:val="22"/>
          <w:lang w:eastAsia="es-ES"/>
        </w:rPr>
        <w:t>FISCAL DE OBRA</w:t>
      </w:r>
      <w:r w:rsidRPr="008B231B">
        <w:rPr>
          <w:rFonts w:ascii="Calibri" w:hAnsi="Calibri" w:cs="Calibri"/>
          <w:sz w:val="22"/>
          <w:szCs w:val="22"/>
          <w:lang w:eastAsia="es-ES"/>
        </w:rPr>
        <w:t xml:space="preserve">, autorización para sustituir a cualquier personal técnico, que habiendo sido evaluado en la calificación técnica de su propuesta, no ingrese a prestar servicios o que prestando servicios, sea sustituido por cualquier causa, excepto incapacidad física del profesional, caso de muerte o rendimiento bajo por causas de salud. En cualquiera de los casos el </w:t>
      </w:r>
      <w:r w:rsidRPr="008B231B">
        <w:rPr>
          <w:rFonts w:ascii="Calibri" w:hAnsi="Calibri" w:cs="Calibri"/>
          <w:b/>
          <w:sz w:val="22"/>
          <w:szCs w:val="22"/>
          <w:lang w:eastAsia="es-ES"/>
        </w:rPr>
        <w:t>SUPERVISOR</w:t>
      </w:r>
      <w:r w:rsidRPr="008B231B">
        <w:rPr>
          <w:rFonts w:ascii="Calibri" w:hAnsi="Calibri" w:cs="Calibri"/>
          <w:sz w:val="22"/>
          <w:szCs w:val="22"/>
          <w:lang w:eastAsia="es-ES"/>
        </w:rPr>
        <w:t xml:space="preserve"> deberá acreditar oportunamente con los certificados respectivos, la causa aducida.</w:t>
      </w:r>
    </w:p>
    <w:p w14:paraId="010824E9" w14:textId="77777777" w:rsidR="008B231B" w:rsidRPr="008B231B" w:rsidRDefault="008B231B" w:rsidP="008B231B">
      <w:pPr>
        <w:jc w:val="both"/>
        <w:rPr>
          <w:rFonts w:ascii="Calibri" w:hAnsi="Calibri" w:cs="Calibri"/>
          <w:sz w:val="22"/>
          <w:szCs w:val="22"/>
          <w:lang w:val="es-BO" w:eastAsia="es-ES"/>
        </w:rPr>
      </w:pPr>
    </w:p>
    <w:p w14:paraId="307C9E6A" w14:textId="77777777" w:rsidR="008B231B" w:rsidRPr="008B231B" w:rsidRDefault="008B231B" w:rsidP="008B231B">
      <w:pPr>
        <w:jc w:val="both"/>
        <w:rPr>
          <w:rFonts w:ascii="Calibri" w:hAnsi="Calibri" w:cs="Calibri"/>
          <w:sz w:val="22"/>
          <w:szCs w:val="22"/>
          <w:lang w:val="es-BO" w:eastAsia="es-ES"/>
        </w:rPr>
      </w:pPr>
      <w:r w:rsidRPr="008B231B">
        <w:rPr>
          <w:rFonts w:ascii="Calibri" w:hAnsi="Calibri" w:cs="Calibri"/>
          <w:sz w:val="22"/>
          <w:szCs w:val="22"/>
          <w:lang w:val="es-BO" w:eastAsia="es-ES"/>
        </w:rPr>
        <w:t xml:space="preserve">La reincidencia en el cambio del personal clave por parte del </w:t>
      </w:r>
      <w:r w:rsidRPr="008B231B">
        <w:rPr>
          <w:rFonts w:ascii="Calibri" w:hAnsi="Calibri" w:cs="Calibri"/>
          <w:b/>
          <w:sz w:val="22"/>
          <w:szCs w:val="22"/>
          <w:lang w:val="es-BO" w:eastAsia="es-ES"/>
        </w:rPr>
        <w:t>SUPERVISOR</w:t>
      </w:r>
      <w:r w:rsidRPr="008B231B">
        <w:rPr>
          <w:rFonts w:ascii="Calibri" w:hAnsi="Calibri" w:cs="Calibri"/>
          <w:sz w:val="22"/>
          <w:szCs w:val="22"/>
          <w:lang w:val="es-BO" w:eastAsia="es-ES"/>
        </w:rPr>
        <w:t xml:space="preserve"> se hará también pasible a una multa de Bs</w:t>
      </w:r>
      <w:proofErr w:type="gramStart"/>
      <w:r w:rsidRPr="008B231B">
        <w:rPr>
          <w:rFonts w:ascii="Calibri" w:hAnsi="Calibri" w:cs="Calibri"/>
          <w:sz w:val="22"/>
          <w:szCs w:val="22"/>
          <w:lang w:val="es-BO" w:eastAsia="es-ES"/>
        </w:rPr>
        <w:t>. …</w:t>
      </w:r>
      <w:proofErr w:type="gramEnd"/>
      <w:r w:rsidRPr="008B231B">
        <w:rPr>
          <w:rFonts w:ascii="Calibri" w:hAnsi="Calibri" w:cs="Calibri"/>
          <w:sz w:val="22"/>
          <w:szCs w:val="22"/>
          <w:lang w:val="es-BO" w:eastAsia="es-ES"/>
        </w:rPr>
        <w:t>……….. (………………………………….) por cada personal profesional cambiado.</w:t>
      </w:r>
    </w:p>
    <w:p w14:paraId="37D622F3" w14:textId="77777777" w:rsidR="008B231B" w:rsidRPr="008B231B" w:rsidRDefault="008B231B" w:rsidP="008B231B">
      <w:pPr>
        <w:jc w:val="both"/>
        <w:rPr>
          <w:rFonts w:ascii="Calibri" w:hAnsi="Calibri" w:cs="Calibri"/>
          <w:sz w:val="22"/>
          <w:szCs w:val="22"/>
          <w:lang w:val="es-BO" w:eastAsia="es-ES"/>
        </w:rPr>
      </w:pPr>
    </w:p>
    <w:p w14:paraId="2D078C79" w14:textId="77777777" w:rsidR="008B231B" w:rsidRPr="008B231B" w:rsidRDefault="008B231B" w:rsidP="00AD4839">
      <w:pPr>
        <w:numPr>
          <w:ilvl w:val="0"/>
          <w:numId w:val="39"/>
        </w:numPr>
        <w:contextualSpacing/>
        <w:jc w:val="both"/>
        <w:rPr>
          <w:rFonts w:ascii="Calibri" w:hAnsi="Calibri" w:cs="Calibri"/>
          <w:b/>
          <w:sz w:val="22"/>
          <w:szCs w:val="22"/>
          <w:lang w:val="x-none" w:eastAsia="es-ES"/>
        </w:rPr>
      </w:pPr>
      <w:bookmarkStart w:id="3" w:name="_Toc422474060"/>
      <w:r w:rsidRPr="008B231B">
        <w:rPr>
          <w:rFonts w:ascii="Calibri" w:hAnsi="Calibri" w:cs="Calibri"/>
          <w:b/>
          <w:sz w:val="22"/>
          <w:szCs w:val="22"/>
          <w:lang w:val="x-none" w:eastAsia="es-ES"/>
        </w:rPr>
        <w:t>Multa por la No Incorporación del personal Propuesto.</w:t>
      </w:r>
      <w:bookmarkEnd w:id="3"/>
      <w:r w:rsidRPr="008B231B">
        <w:rPr>
          <w:rFonts w:ascii="Calibri" w:hAnsi="Calibri" w:cs="Calibri"/>
          <w:b/>
          <w:sz w:val="22"/>
          <w:szCs w:val="22"/>
          <w:lang w:val="x-none" w:eastAsia="es-ES"/>
        </w:rPr>
        <w:t xml:space="preserve"> </w:t>
      </w:r>
    </w:p>
    <w:p w14:paraId="15A4C511" w14:textId="77777777" w:rsidR="008B231B" w:rsidRPr="008B231B" w:rsidRDefault="008B231B" w:rsidP="008B231B">
      <w:pPr>
        <w:jc w:val="both"/>
        <w:rPr>
          <w:rFonts w:ascii="Calibri" w:hAnsi="Calibri" w:cs="Calibri"/>
          <w:sz w:val="22"/>
          <w:szCs w:val="22"/>
          <w:lang w:val="es-BO" w:eastAsia="es-ES"/>
        </w:rPr>
      </w:pPr>
    </w:p>
    <w:p w14:paraId="6D28DF1C" w14:textId="77777777" w:rsidR="008B231B" w:rsidRPr="008B231B" w:rsidRDefault="008B231B" w:rsidP="008B231B">
      <w:pPr>
        <w:jc w:val="both"/>
        <w:rPr>
          <w:rFonts w:ascii="Calibri" w:hAnsi="Calibri" w:cs="Calibri"/>
          <w:sz w:val="22"/>
          <w:szCs w:val="22"/>
          <w:lang w:eastAsia="es-ES"/>
        </w:rPr>
      </w:pPr>
      <w:r w:rsidRPr="008B231B">
        <w:rPr>
          <w:rFonts w:ascii="Calibri" w:hAnsi="Calibri" w:cs="Calibri"/>
          <w:sz w:val="22"/>
          <w:szCs w:val="22"/>
          <w:lang w:eastAsia="es-ES"/>
        </w:rPr>
        <w:t>La SUPERVISIÓN se hará pasible a la multa de Bs</w:t>
      </w:r>
      <w:proofErr w:type="gramStart"/>
      <w:r w:rsidRPr="008B231B">
        <w:rPr>
          <w:rFonts w:ascii="Calibri" w:hAnsi="Calibri" w:cs="Calibri"/>
          <w:sz w:val="22"/>
          <w:szCs w:val="22"/>
          <w:lang w:eastAsia="es-ES"/>
        </w:rPr>
        <w:t>. …</w:t>
      </w:r>
      <w:proofErr w:type="gramEnd"/>
      <w:r w:rsidRPr="008B231B">
        <w:rPr>
          <w:rFonts w:ascii="Calibri" w:hAnsi="Calibri" w:cs="Calibri"/>
          <w:sz w:val="22"/>
          <w:szCs w:val="22"/>
          <w:lang w:eastAsia="es-ES"/>
        </w:rPr>
        <w:t xml:space="preserve">….. (…………………) por mes, toda vez que no presente al personal calificado o propuesto de acuerdo al cronograma de actividades aprobado. </w:t>
      </w:r>
    </w:p>
    <w:p w14:paraId="54042F61" w14:textId="77777777" w:rsidR="008B231B" w:rsidRPr="008B231B" w:rsidRDefault="008B231B" w:rsidP="008B231B">
      <w:pPr>
        <w:jc w:val="both"/>
        <w:rPr>
          <w:rFonts w:ascii="Calibri" w:hAnsi="Calibri" w:cs="Calibri"/>
          <w:sz w:val="22"/>
          <w:szCs w:val="22"/>
          <w:lang w:eastAsia="es-ES"/>
        </w:rPr>
      </w:pPr>
    </w:p>
    <w:p w14:paraId="3F9A7FF8" w14:textId="77777777" w:rsidR="008B231B" w:rsidRPr="008B231B" w:rsidRDefault="008B231B" w:rsidP="00AD4839">
      <w:pPr>
        <w:numPr>
          <w:ilvl w:val="0"/>
          <w:numId w:val="39"/>
        </w:numPr>
        <w:contextualSpacing/>
        <w:jc w:val="both"/>
        <w:rPr>
          <w:rFonts w:ascii="Calibri" w:hAnsi="Calibri" w:cs="Calibri"/>
          <w:b/>
          <w:sz w:val="22"/>
          <w:szCs w:val="22"/>
          <w:lang w:val="x-none" w:eastAsia="es-ES"/>
        </w:rPr>
      </w:pPr>
      <w:bookmarkStart w:id="4" w:name="_Toc422474061"/>
      <w:r w:rsidRPr="008B231B">
        <w:rPr>
          <w:rFonts w:ascii="Calibri" w:hAnsi="Calibri" w:cs="Calibri"/>
          <w:b/>
          <w:sz w:val="22"/>
          <w:szCs w:val="22"/>
          <w:lang w:val="x-none" w:eastAsia="es-ES"/>
        </w:rPr>
        <w:t>Multas por excedente sobrevalorado</w:t>
      </w:r>
      <w:bookmarkEnd w:id="4"/>
      <w:r w:rsidRPr="008B231B">
        <w:rPr>
          <w:rFonts w:ascii="Calibri" w:hAnsi="Calibri" w:cs="Calibri"/>
          <w:b/>
          <w:sz w:val="22"/>
          <w:szCs w:val="22"/>
          <w:lang w:val="x-none" w:eastAsia="es-ES"/>
        </w:rPr>
        <w:t>.</w:t>
      </w:r>
    </w:p>
    <w:p w14:paraId="252C1DDE" w14:textId="77777777" w:rsidR="008B231B" w:rsidRPr="008B231B" w:rsidRDefault="008B231B" w:rsidP="008B231B">
      <w:pPr>
        <w:jc w:val="both"/>
        <w:rPr>
          <w:rFonts w:ascii="Calibri" w:hAnsi="Calibri" w:cs="Calibri"/>
          <w:sz w:val="22"/>
          <w:szCs w:val="22"/>
          <w:lang w:val="es-BO" w:eastAsia="es-ES"/>
        </w:rPr>
      </w:pPr>
    </w:p>
    <w:p w14:paraId="2882A025" w14:textId="77777777" w:rsidR="008B231B" w:rsidRPr="008B231B" w:rsidRDefault="008B231B" w:rsidP="008B231B">
      <w:pPr>
        <w:jc w:val="both"/>
        <w:rPr>
          <w:rFonts w:ascii="Calibri" w:hAnsi="Calibri" w:cs="Calibri"/>
          <w:sz w:val="22"/>
          <w:szCs w:val="22"/>
          <w:lang w:val="es-BO" w:eastAsia="es-ES"/>
        </w:rPr>
      </w:pPr>
      <w:r w:rsidRPr="008B231B">
        <w:rPr>
          <w:rFonts w:ascii="Calibri" w:hAnsi="Calibri" w:cs="Calibri"/>
          <w:sz w:val="22"/>
          <w:szCs w:val="22"/>
          <w:lang w:val="es-BO" w:eastAsia="es-ES"/>
        </w:rPr>
        <w:t>Cualquier modificación del presupuesto de obra o plazo planteado por la Supervisión podrá ser evaluada por una comisión técnica especial, si YPFB lo considera necesario para ratificar la idoneidad de la propuesta.</w:t>
      </w:r>
    </w:p>
    <w:p w14:paraId="364684C2" w14:textId="77777777" w:rsidR="008B231B" w:rsidRPr="008B231B" w:rsidRDefault="008B231B" w:rsidP="008B231B">
      <w:pPr>
        <w:jc w:val="both"/>
        <w:rPr>
          <w:rFonts w:ascii="Calibri" w:hAnsi="Calibri" w:cs="Calibri"/>
          <w:sz w:val="22"/>
          <w:szCs w:val="22"/>
          <w:lang w:val="es-BO" w:eastAsia="es-ES"/>
        </w:rPr>
      </w:pPr>
    </w:p>
    <w:p w14:paraId="4A5FCDBC" w14:textId="77777777" w:rsidR="008B231B" w:rsidRPr="008B231B" w:rsidRDefault="008B231B" w:rsidP="008B231B">
      <w:pPr>
        <w:jc w:val="both"/>
        <w:rPr>
          <w:rFonts w:ascii="Calibri" w:hAnsi="Calibri" w:cs="Calibri"/>
          <w:sz w:val="22"/>
          <w:szCs w:val="22"/>
          <w:lang w:val="es-BO" w:eastAsia="es-ES"/>
        </w:rPr>
      </w:pPr>
      <w:r w:rsidRPr="008B231B">
        <w:rPr>
          <w:rFonts w:ascii="Calibri" w:hAnsi="Calibri" w:cs="Calibri"/>
          <w:sz w:val="22"/>
          <w:szCs w:val="22"/>
          <w:lang w:val="es-BO" w:eastAsia="es-ES"/>
        </w:rPr>
        <w:t>Si la diferencia entre la modificación de la supervisión y la evaluación de la comisión supera el 5% del monto evaluado, la supervisión será pasible a una multa del 20% del excedente sobrevalorado.</w:t>
      </w:r>
    </w:p>
    <w:p w14:paraId="5864752B" w14:textId="77777777" w:rsidR="008B231B" w:rsidRPr="008B231B" w:rsidRDefault="008B231B" w:rsidP="008B231B">
      <w:pPr>
        <w:jc w:val="both"/>
        <w:rPr>
          <w:rFonts w:ascii="Calibri" w:hAnsi="Calibri" w:cs="Calibri"/>
          <w:sz w:val="22"/>
          <w:szCs w:val="22"/>
          <w:lang w:val="es-BO" w:eastAsia="es-ES"/>
        </w:rPr>
      </w:pPr>
    </w:p>
    <w:p w14:paraId="20EFE497" w14:textId="77777777" w:rsidR="008B231B" w:rsidRPr="008B231B" w:rsidRDefault="008B231B" w:rsidP="008B231B">
      <w:pPr>
        <w:jc w:val="both"/>
        <w:rPr>
          <w:rFonts w:ascii="Calibri" w:hAnsi="Calibri" w:cs="Calibri"/>
          <w:sz w:val="22"/>
          <w:szCs w:val="22"/>
          <w:lang w:eastAsia="es-ES"/>
        </w:rPr>
      </w:pPr>
      <w:r w:rsidRPr="008B231B">
        <w:rPr>
          <w:rFonts w:ascii="Calibri" w:hAnsi="Calibri" w:cs="Calibri"/>
          <w:sz w:val="22"/>
          <w:szCs w:val="22"/>
          <w:lang w:eastAsia="es-ES"/>
        </w:rPr>
        <w:t xml:space="preserve">Las multas serán cobradas mediante descuentos establecidos expresamente por la </w:t>
      </w:r>
      <w:r w:rsidRPr="008B231B">
        <w:rPr>
          <w:rFonts w:ascii="Calibri" w:hAnsi="Calibri" w:cs="Calibri"/>
          <w:b/>
          <w:bCs/>
          <w:sz w:val="22"/>
          <w:szCs w:val="22"/>
          <w:lang w:eastAsia="es-ES"/>
        </w:rPr>
        <w:t>ENTIDAD</w:t>
      </w:r>
      <w:r w:rsidRPr="008B231B">
        <w:rPr>
          <w:rFonts w:ascii="Calibri" w:hAnsi="Calibri" w:cs="Calibri"/>
          <w:sz w:val="22"/>
          <w:szCs w:val="22"/>
          <w:lang w:eastAsia="es-ES"/>
        </w:rPr>
        <w:t>,</w:t>
      </w:r>
      <w:r w:rsidRPr="008B231B">
        <w:rPr>
          <w:rFonts w:ascii="Calibri" w:hAnsi="Calibri" w:cs="Calibri"/>
          <w:sz w:val="22"/>
          <w:szCs w:val="22"/>
          <w:lang w:val="es-ES_tradnl" w:eastAsia="es-ES"/>
        </w:rPr>
        <w:t xml:space="preserve"> con base en el informe específico y documentado</w:t>
      </w:r>
      <w:r w:rsidRPr="008B231B">
        <w:rPr>
          <w:rFonts w:ascii="Calibri" w:hAnsi="Calibri" w:cs="Calibri"/>
          <w:sz w:val="22"/>
          <w:szCs w:val="22"/>
          <w:lang w:eastAsia="es-ES"/>
        </w:rPr>
        <w:t xml:space="preserve">, de los pagos o liquidación final, sin perjuicio de que </w:t>
      </w:r>
      <w:r w:rsidRPr="008B231B">
        <w:rPr>
          <w:rFonts w:ascii="Calibri" w:hAnsi="Calibri" w:cs="Calibri"/>
          <w:sz w:val="22"/>
          <w:szCs w:val="22"/>
          <w:lang w:val="es-ES_tradnl" w:eastAsia="es-ES"/>
        </w:rPr>
        <w:t xml:space="preserve">la </w:t>
      </w:r>
      <w:r w:rsidRPr="008B231B">
        <w:rPr>
          <w:rFonts w:ascii="Calibri" w:hAnsi="Calibri" w:cs="Calibri"/>
          <w:b/>
          <w:sz w:val="22"/>
          <w:szCs w:val="22"/>
          <w:lang w:val="es-ES_tradnl" w:eastAsia="es-ES"/>
        </w:rPr>
        <w:t>ENTIDAD</w:t>
      </w:r>
      <w:r w:rsidRPr="008B231B">
        <w:rPr>
          <w:rFonts w:ascii="Calibri" w:hAnsi="Calibri" w:cs="Calibri"/>
          <w:b/>
          <w:bCs/>
          <w:sz w:val="22"/>
          <w:szCs w:val="22"/>
          <w:lang w:val="es-ES_tradnl" w:eastAsia="es-ES"/>
        </w:rPr>
        <w:t xml:space="preserve"> </w:t>
      </w:r>
      <w:r w:rsidRPr="008B231B">
        <w:rPr>
          <w:rFonts w:ascii="Calibri" w:hAnsi="Calibri" w:cs="Calibri"/>
          <w:sz w:val="22"/>
          <w:szCs w:val="22"/>
          <w:lang w:eastAsia="es-ES"/>
        </w:rPr>
        <w:t>ejecute la garantía de Cumplimiento de Contrato y proceda al resarcimiento de daños y perjuicios por medio de la jurisdicción coactiva fiscal por la naturaleza del Contrato, conforme lo establecido en el Artículo 47 de la Ley 1178.</w:t>
      </w:r>
    </w:p>
    <w:p w14:paraId="2E2132E6" w14:textId="77777777" w:rsidR="008B231B" w:rsidRPr="008B231B" w:rsidRDefault="008B231B" w:rsidP="008B231B">
      <w:pPr>
        <w:jc w:val="both"/>
        <w:rPr>
          <w:rFonts w:ascii="Calibri" w:hAnsi="Calibri" w:cs="Calibri"/>
          <w:sz w:val="22"/>
          <w:szCs w:val="22"/>
          <w:lang w:eastAsia="es-ES"/>
        </w:rPr>
      </w:pPr>
    </w:p>
    <w:p w14:paraId="4AAA6451" w14:textId="77777777" w:rsidR="008B231B" w:rsidRPr="008B231B" w:rsidRDefault="008B231B" w:rsidP="008B231B">
      <w:pPr>
        <w:jc w:val="both"/>
        <w:rPr>
          <w:rFonts w:ascii="Calibri" w:hAnsi="Calibri" w:cs="Calibri"/>
          <w:b/>
          <w:sz w:val="22"/>
          <w:szCs w:val="22"/>
          <w:lang w:val="es-ES_tradnl" w:eastAsia="es-ES"/>
        </w:rPr>
      </w:pPr>
      <w:r w:rsidRPr="008B231B">
        <w:rPr>
          <w:rFonts w:ascii="Calibri" w:hAnsi="Calibri" w:cs="Calibri"/>
          <w:b/>
          <w:sz w:val="22"/>
          <w:szCs w:val="22"/>
          <w:lang w:val="es-ES_tradnl" w:eastAsia="es-ES"/>
        </w:rPr>
        <w:t>TRIGÉSIMA CUARTA.- (RESPONSABILIDAD Y OBLIGACIONES DEL</w:t>
      </w:r>
      <w:r w:rsidRPr="008B231B">
        <w:rPr>
          <w:rFonts w:ascii="Calibri" w:hAnsi="Calibri" w:cs="Calibri"/>
          <w:sz w:val="22"/>
          <w:szCs w:val="22"/>
          <w:lang w:val="es-ES_tradnl" w:eastAsia="es-ES"/>
        </w:rPr>
        <w:t xml:space="preserve"> </w:t>
      </w:r>
      <w:r w:rsidRPr="008B231B">
        <w:rPr>
          <w:rFonts w:ascii="Calibri" w:hAnsi="Calibri" w:cs="Calibri"/>
          <w:b/>
          <w:sz w:val="22"/>
          <w:szCs w:val="22"/>
          <w:lang w:val="es-ES_tradnl" w:eastAsia="es-ES"/>
        </w:rPr>
        <w:t>SUPERVISOR).</w:t>
      </w:r>
      <w:r w:rsidRPr="008B231B">
        <w:rPr>
          <w:rFonts w:ascii="Calibri" w:hAnsi="Calibri" w:cs="Calibri"/>
          <w:sz w:val="22"/>
          <w:szCs w:val="22"/>
          <w:lang w:val="es-ES_tradnl" w:eastAsia="es-ES"/>
        </w:rPr>
        <w:t xml:space="preserve"> </w:t>
      </w:r>
    </w:p>
    <w:p w14:paraId="05D74B33" w14:textId="77777777" w:rsidR="008B231B" w:rsidRPr="008B231B" w:rsidRDefault="008B231B" w:rsidP="008B231B">
      <w:pPr>
        <w:autoSpaceDE w:val="0"/>
        <w:autoSpaceDN w:val="0"/>
        <w:adjustRightInd w:val="0"/>
        <w:jc w:val="both"/>
        <w:rPr>
          <w:rFonts w:ascii="Calibri" w:eastAsia="Calibri" w:hAnsi="Calibri" w:cs="Verdana"/>
          <w:sz w:val="22"/>
          <w:szCs w:val="22"/>
          <w:lang w:val="es-BO"/>
        </w:rPr>
      </w:pPr>
      <w:r w:rsidRPr="008B231B">
        <w:rPr>
          <w:rFonts w:ascii="Calibri" w:eastAsia="Calibri" w:hAnsi="Calibri"/>
          <w:b/>
          <w:bCs/>
          <w:sz w:val="22"/>
          <w:szCs w:val="22"/>
          <w:lang w:val="es-BO"/>
        </w:rPr>
        <w:t xml:space="preserve">Responsabilidad Técnica: </w:t>
      </w:r>
      <w:r w:rsidRPr="008B231B">
        <w:rPr>
          <w:rFonts w:ascii="Calibri" w:eastAsia="Calibri" w:hAnsi="Calibri" w:cs="Verdana"/>
          <w:sz w:val="22"/>
          <w:szCs w:val="22"/>
          <w:lang w:val="es-BO"/>
        </w:rPr>
        <w:t xml:space="preserve">El </w:t>
      </w:r>
      <w:r w:rsidRPr="008B231B">
        <w:rPr>
          <w:rFonts w:ascii="Calibri" w:eastAsia="Calibri" w:hAnsi="Calibri" w:cs="Verdana"/>
          <w:b/>
          <w:bCs/>
          <w:sz w:val="22"/>
          <w:szCs w:val="22"/>
          <w:lang w:val="es-BO"/>
        </w:rPr>
        <w:t xml:space="preserve">SUPERVISOR </w:t>
      </w:r>
      <w:r w:rsidRPr="008B231B">
        <w:rPr>
          <w:rFonts w:ascii="Calibri" w:eastAsia="Calibri" w:hAnsi="Calibri" w:cs="Verdana"/>
          <w:sz w:val="22"/>
          <w:szCs w:val="22"/>
          <w:lang w:val="es-BO"/>
        </w:rPr>
        <w:t xml:space="preserve">asume la responsabilidad técnica absoluta, de los servicios profesionales prestados bajo el presente contrato, conforme lo establecido en los Términos de </w:t>
      </w:r>
      <w:r w:rsidRPr="008B231B">
        <w:rPr>
          <w:rFonts w:ascii="Calibri" w:eastAsia="Calibri" w:hAnsi="Calibri" w:cs="Verdana"/>
          <w:sz w:val="22"/>
          <w:szCs w:val="22"/>
          <w:lang w:val="es-BO"/>
        </w:rPr>
        <w:lastRenderedPageBreak/>
        <w:t xml:space="preserve">Referencia y propuesta técnico-económica, por lo que deberá desarrollar su trabajo conforme a las más altas normas técnicas de competencia profesional, conforme a las leyes, normas de conducta y costumbres locales. En consecuencia el </w:t>
      </w:r>
      <w:r w:rsidRPr="008B231B">
        <w:rPr>
          <w:rFonts w:ascii="Calibri" w:eastAsia="Calibri" w:hAnsi="Calibri" w:cs="Verdana"/>
          <w:b/>
          <w:bCs/>
          <w:sz w:val="22"/>
          <w:szCs w:val="22"/>
          <w:lang w:val="es-BO"/>
        </w:rPr>
        <w:t xml:space="preserve">SUPERVISOR </w:t>
      </w:r>
      <w:r w:rsidRPr="008B231B">
        <w:rPr>
          <w:rFonts w:ascii="Calibri" w:eastAsia="Calibri" w:hAnsi="Calibri" w:cs="Verdana"/>
          <w:sz w:val="22"/>
          <w:szCs w:val="22"/>
          <w:lang w:val="es-BO"/>
        </w:rPr>
        <w:t xml:space="preserve">garantiza y responde del servicio prestado bajo este Contrato, por lo que en caso de ser requerida su presencia por escrito, para cualquier aclaración, de forma posterior a la liquidación del contrato, se compromete a no negar su participación. </w:t>
      </w:r>
    </w:p>
    <w:p w14:paraId="2F6C99DA" w14:textId="77777777" w:rsidR="008B231B" w:rsidRPr="008B231B" w:rsidRDefault="008B231B" w:rsidP="008B231B">
      <w:pPr>
        <w:autoSpaceDE w:val="0"/>
        <w:autoSpaceDN w:val="0"/>
        <w:adjustRightInd w:val="0"/>
        <w:jc w:val="both"/>
        <w:rPr>
          <w:rFonts w:ascii="Calibri" w:eastAsia="Calibri" w:hAnsi="Calibri" w:cs="Verdana"/>
          <w:sz w:val="22"/>
          <w:szCs w:val="22"/>
          <w:lang w:val="es-BO"/>
        </w:rPr>
      </w:pPr>
    </w:p>
    <w:p w14:paraId="74570E1E" w14:textId="77777777" w:rsidR="008B231B" w:rsidRPr="008B231B" w:rsidRDefault="008B231B" w:rsidP="008B231B">
      <w:pPr>
        <w:autoSpaceDE w:val="0"/>
        <w:autoSpaceDN w:val="0"/>
        <w:adjustRightInd w:val="0"/>
        <w:jc w:val="both"/>
        <w:rPr>
          <w:rFonts w:ascii="Calibri" w:eastAsia="Calibri" w:hAnsi="Calibri" w:cs="Verdana"/>
          <w:sz w:val="22"/>
          <w:szCs w:val="22"/>
          <w:lang w:val="es-BO"/>
        </w:rPr>
      </w:pPr>
      <w:r w:rsidRPr="008B231B">
        <w:rPr>
          <w:rFonts w:ascii="Calibri" w:eastAsia="Calibri" w:hAnsi="Calibri" w:cs="Verdana"/>
          <w:sz w:val="22"/>
          <w:szCs w:val="22"/>
          <w:lang w:val="es-BO"/>
        </w:rPr>
        <w:t xml:space="preserve">En caso de no responder favorablemente a dicho requerimiento, hará conocer a la Contraloría General del Estado, para los efectos legales pertinentes, en razón de que el servicio ha sido prestado bajo un contrato administrativo, por lo cual el </w:t>
      </w:r>
      <w:r w:rsidRPr="008B231B">
        <w:rPr>
          <w:rFonts w:ascii="Calibri" w:eastAsia="Calibri" w:hAnsi="Calibri" w:cs="Verdana"/>
          <w:b/>
          <w:bCs/>
          <w:sz w:val="22"/>
          <w:szCs w:val="22"/>
          <w:lang w:val="es-BO"/>
        </w:rPr>
        <w:t xml:space="preserve">SUPERVISOR </w:t>
      </w:r>
      <w:r w:rsidRPr="008B231B">
        <w:rPr>
          <w:rFonts w:ascii="Calibri" w:eastAsia="Calibri" w:hAnsi="Calibri" w:cs="Verdana"/>
          <w:sz w:val="22"/>
          <w:szCs w:val="22"/>
          <w:lang w:val="es-BO"/>
        </w:rPr>
        <w:t xml:space="preserve">es responsable ante el Estado. </w:t>
      </w:r>
    </w:p>
    <w:p w14:paraId="4AC59181" w14:textId="77777777" w:rsidR="008B231B" w:rsidRPr="008B231B" w:rsidRDefault="008B231B" w:rsidP="008B231B">
      <w:pPr>
        <w:autoSpaceDE w:val="0"/>
        <w:autoSpaceDN w:val="0"/>
        <w:adjustRightInd w:val="0"/>
        <w:jc w:val="both"/>
        <w:rPr>
          <w:rFonts w:ascii="Calibri" w:eastAsia="Calibri" w:hAnsi="Calibri" w:cs="Verdana"/>
          <w:sz w:val="22"/>
          <w:szCs w:val="22"/>
          <w:lang w:val="es-BO"/>
        </w:rPr>
      </w:pPr>
      <w:r w:rsidRPr="008B231B">
        <w:rPr>
          <w:rFonts w:ascii="Calibri" w:eastAsia="Calibri" w:hAnsi="Calibri" w:cs="Verdana"/>
          <w:sz w:val="22"/>
          <w:szCs w:val="22"/>
          <w:lang w:val="es-BO"/>
        </w:rPr>
        <w:t xml:space="preserve">El </w:t>
      </w:r>
      <w:r w:rsidRPr="008B231B">
        <w:rPr>
          <w:rFonts w:ascii="Calibri" w:eastAsia="Calibri" w:hAnsi="Calibri" w:cs="Verdana"/>
          <w:b/>
          <w:bCs/>
          <w:sz w:val="22"/>
          <w:szCs w:val="22"/>
          <w:lang w:val="es-BO"/>
        </w:rPr>
        <w:t xml:space="preserve">SUPERVISOR, </w:t>
      </w:r>
      <w:r w:rsidRPr="008B231B">
        <w:rPr>
          <w:rFonts w:ascii="Calibri" w:eastAsia="Calibri" w:hAnsi="Calibri" w:cs="Verdana"/>
          <w:sz w:val="22"/>
          <w:szCs w:val="22"/>
          <w:lang w:val="es-BO"/>
        </w:rPr>
        <w:t xml:space="preserve">en ningún caso efectuará pagos a terceros, ni aceptará pagos indirectos de terceros, en relación con el servicio objeto de este Contrato, o con los pagos que de estos deriven. </w:t>
      </w:r>
    </w:p>
    <w:p w14:paraId="186BDE67" w14:textId="77777777" w:rsidR="008B231B" w:rsidRPr="008B231B" w:rsidRDefault="008B231B" w:rsidP="008B231B">
      <w:pPr>
        <w:autoSpaceDE w:val="0"/>
        <w:autoSpaceDN w:val="0"/>
        <w:adjustRightInd w:val="0"/>
        <w:jc w:val="both"/>
        <w:rPr>
          <w:rFonts w:ascii="Calibri" w:eastAsia="Calibri" w:hAnsi="Calibri" w:cs="Verdana"/>
          <w:sz w:val="22"/>
          <w:szCs w:val="22"/>
          <w:lang w:val="es-BO"/>
        </w:rPr>
      </w:pPr>
      <w:r w:rsidRPr="008B231B">
        <w:rPr>
          <w:rFonts w:ascii="Calibri" w:eastAsia="Calibri" w:hAnsi="Calibri" w:cs="Verdana"/>
          <w:sz w:val="22"/>
          <w:szCs w:val="22"/>
          <w:lang w:val="es-BO"/>
        </w:rPr>
        <w:t xml:space="preserve">No deberá tener vinculación alguna con empresas, organizaciones, funcionarios públicos o personas que puedan potencialmente o de hecho, derivar beneficio comercial del servicio encomendado al </w:t>
      </w:r>
      <w:r w:rsidRPr="008B231B">
        <w:rPr>
          <w:rFonts w:ascii="Calibri" w:eastAsia="Calibri" w:hAnsi="Calibri" w:cs="Verdana"/>
          <w:b/>
          <w:bCs/>
          <w:sz w:val="22"/>
          <w:szCs w:val="22"/>
          <w:lang w:val="es-BO"/>
        </w:rPr>
        <w:t xml:space="preserve">SUPERVISOR, </w:t>
      </w:r>
      <w:r w:rsidRPr="008B231B">
        <w:rPr>
          <w:rFonts w:ascii="Calibri" w:eastAsia="Calibri" w:hAnsi="Calibri" w:cs="Verdana"/>
          <w:sz w:val="22"/>
          <w:szCs w:val="22"/>
          <w:lang w:val="es-BO"/>
        </w:rPr>
        <w:t xml:space="preserve">o de los resultados o recomendaciones de éste. </w:t>
      </w:r>
    </w:p>
    <w:p w14:paraId="7D3FD567" w14:textId="77777777" w:rsidR="008B231B" w:rsidRPr="008B231B" w:rsidRDefault="008B231B" w:rsidP="008B231B">
      <w:pPr>
        <w:autoSpaceDE w:val="0"/>
        <w:autoSpaceDN w:val="0"/>
        <w:adjustRightInd w:val="0"/>
        <w:jc w:val="both"/>
        <w:rPr>
          <w:rFonts w:ascii="Calibri" w:eastAsia="Calibri" w:hAnsi="Calibri" w:cs="Verdana"/>
          <w:sz w:val="22"/>
          <w:szCs w:val="22"/>
          <w:lang w:val="es-BO"/>
        </w:rPr>
      </w:pPr>
      <w:r w:rsidRPr="008B231B">
        <w:rPr>
          <w:rFonts w:ascii="Calibri" w:eastAsia="Calibri" w:hAnsi="Calibri" w:cs="Verdana"/>
          <w:sz w:val="22"/>
          <w:szCs w:val="22"/>
          <w:lang w:val="es-BO"/>
        </w:rPr>
        <w:t xml:space="preserve">Bajo esta responsabilidad se establece que el </w:t>
      </w:r>
      <w:r w:rsidRPr="008B231B">
        <w:rPr>
          <w:rFonts w:ascii="Calibri" w:eastAsia="Calibri" w:hAnsi="Calibri" w:cs="Verdana"/>
          <w:b/>
          <w:bCs/>
          <w:sz w:val="22"/>
          <w:szCs w:val="22"/>
          <w:lang w:val="es-BO"/>
        </w:rPr>
        <w:t xml:space="preserve">SUPERVISOR, </w:t>
      </w:r>
      <w:r w:rsidRPr="008B231B">
        <w:rPr>
          <w:rFonts w:ascii="Calibri" w:eastAsia="Calibri" w:hAnsi="Calibri" w:cs="Verdana"/>
          <w:sz w:val="22"/>
          <w:szCs w:val="22"/>
          <w:lang w:val="es-BO"/>
        </w:rPr>
        <w:t xml:space="preserve">se hará pasible a las sanciones legales pertinentes, cuando se haya establecido su culpabilidad, por la vía legal correspondiente. </w:t>
      </w:r>
    </w:p>
    <w:p w14:paraId="14EAD545" w14:textId="77777777" w:rsidR="008B231B" w:rsidRPr="008B231B" w:rsidRDefault="008B231B" w:rsidP="008B231B">
      <w:pPr>
        <w:jc w:val="both"/>
        <w:rPr>
          <w:rFonts w:ascii="Calibri" w:hAnsi="Calibri"/>
          <w:b/>
          <w:bCs/>
          <w:sz w:val="22"/>
          <w:szCs w:val="22"/>
          <w:lang w:val="es-BO" w:eastAsia="es-ES"/>
        </w:rPr>
      </w:pPr>
    </w:p>
    <w:p w14:paraId="10046D7E" w14:textId="77777777" w:rsidR="008B231B" w:rsidRPr="008B231B" w:rsidRDefault="008B231B" w:rsidP="008B231B">
      <w:pPr>
        <w:jc w:val="both"/>
        <w:rPr>
          <w:rFonts w:ascii="Calibri" w:hAnsi="Calibri"/>
          <w:sz w:val="22"/>
          <w:szCs w:val="22"/>
          <w:lang w:eastAsia="es-ES"/>
        </w:rPr>
      </w:pPr>
      <w:r w:rsidRPr="008B231B">
        <w:rPr>
          <w:rFonts w:ascii="Calibri" w:hAnsi="Calibri"/>
          <w:b/>
          <w:bCs/>
          <w:sz w:val="22"/>
          <w:szCs w:val="22"/>
          <w:lang w:eastAsia="es-ES"/>
        </w:rPr>
        <w:t xml:space="preserve">Responsabilidad Civil: </w:t>
      </w:r>
      <w:r w:rsidRPr="008B231B">
        <w:rPr>
          <w:rFonts w:ascii="Calibri" w:hAnsi="Calibri"/>
          <w:sz w:val="22"/>
          <w:szCs w:val="22"/>
          <w:lang w:eastAsia="es-ES"/>
        </w:rPr>
        <w:t xml:space="preserve">El </w:t>
      </w:r>
      <w:r w:rsidRPr="008B231B">
        <w:rPr>
          <w:rFonts w:ascii="Calibri" w:hAnsi="Calibri"/>
          <w:b/>
          <w:bCs/>
          <w:sz w:val="22"/>
          <w:szCs w:val="22"/>
          <w:lang w:eastAsia="es-ES"/>
        </w:rPr>
        <w:t xml:space="preserve">SUPERVISOR </w:t>
      </w:r>
      <w:r w:rsidRPr="008B231B">
        <w:rPr>
          <w:rFonts w:ascii="Calibri" w:hAnsi="Calibri"/>
          <w:sz w:val="22"/>
          <w:szCs w:val="22"/>
          <w:lang w:eastAsia="es-ES"/>
        </w:rPr>
        <w:t xml:space="preserve">será el único responsable por reclamos judiciales y/o extrajudiciales efectuados por terceras personas que resulten de actos u omisiones relacionadas exclusivamente con la prestación del servicio bajo este Contrato. </w:t>
      </w:r>
    </w:p>
    <w:p w14:paraId="14E941CF" w14:textId="77777777" w:rsidR="008B231B" w:rsidRPr="008B231B" w:rsidRDefault="008B231B" w:rsidP="008B231B">
      <w:pPr>
        <w:jc w:val="both"/>
        <w:rPr>
          <w:rFonts w:ascii="Calibri" w:hAnsi="Calibri"/>
          <w:sz w:val="22"/>
          <w:szCs w:val="22"/>
          <w:lang w:eastAsia="es-ES"/>
        </w:rPr>
      </w:pPr>
    </w:p>
    <w:p w14:paraId="538E5D2B" w14:textId="77777777" w:rsidR="008B231B" w:rsidRPr="008B231B" w:rsidRDefault="008B231B" w:rsidP="008B231B">
      <w:pPr>
        <w:spacing w:line="200" w:lineRule="exact"/>
        <w:jc w:val="both"/>
        <w:rPr>
          <w:rFonts w:ascii="Calibri" w:hAnsi="Calibri"/>
          <w:b/>
          <w:sz w:val="22"/>
          <w:szCs w:val="22"/>
          <w:lang w:val="es-ES_tradnl" w:eastAsia="es-ES"/>
        </w:rPr>
      </w:pPr>
      <w:r w:rsidRPr="008B231B">
        <w:rPr>
          <w:rFonts w:ascii="Calibri" w:hAnsi="Calibri" w:cs="Calibri"/>
          <w:b/>
          <w:sz w:val="22"/>
          <w:szCs w:val="22"/>
          <w:lang w:val="es-ES_tradnl" w:eastAsia="es-ES"/>
        </w:rPr>
        <w:t xml:space="preserve">TRIGÉSIMA QUINTA.- </w:t>
      </w:r>
      <w:r w:rsidRPr="008B231B">
        <w:rPr>
          <w:rFonts w:ascii="Calibri" w:hAnsi="Calibri"/>
          <w:b/>
          <w:sz w:val="22"/>
          <w:szCs w:val="22"/>
          <w:lang w:val="es-ES_tradnl" w:eastAsia="es-ES"/>
        </w:rPr>
        <w:t xml:space="preserve">(CERTIFICADO DE LIQUIDACIÓN FINAL) </w:t>
      </w:r>
    </w:p>
    <w:p w14:paraId="17991297" w14:textId="77777777" w:rsidR="008B231B" w:rsidRPr="008B231B" w:rsidRDefault="008B231B" w:rsidP="008B231B">
      <w:pPr>
        <w:spacing w:line="200" w:lineRule="exact"/>
        <w:jc w:val="both"/>
        <w:rPr>
          <w:rFonts w:ascii="Calibri" w:hAnsi="Calibri"/>
          <w:bCs/>
          <w:sz w:val="22"/>
          <w:szCs w:val="22"/>
          <w:lang w:val="es-ES_tradnl" w:eastAsia="es-ES"/>
        </w:rPr>
      </w:pPr>
      <w:r w:rsidRPr="008B231B">
        <w:rPr>
          <w:rFonts w:ascii="Calibri" w:hAnsi="Calibri"/>
          <w:bCs/>
          <w:sz w:val="22"/>
          <w:szCs w:val="22"/>
          <w:lang w:val="es-ES_tradnl" w:eastAsia="es-ES"/>
        </w:rPr>
        <w:t xml:space="preserve">Dentro de los diez (10) días hábiles siguientes a la fecha de la entrega del informe final, el </w:t>
      </w:r>
      <w:r w:rsidRPr="008B231B">
        <w:rPr>
          <w:rFonts w:ascii="Calibri" w:hAnsi="Calibri"/>
          <w:b/>
          <w:sz w:val="22"/>
          <w:szCs w:val="22"/>
          <w:lang w:val="es-ES_tradnl" w:eastAsia="es-ES"/>
        </w:rPr>
        <w:t>SUPERVISOR</w:t>
      </w:r>
      <w:r w:rsidRPr="008B231B">
        <w:rPr>
          <w:rFonts w:ascii="Calibri" w:hAnsi="Calibri"/>
          <w:bCs/>
          <w:sz w:val="22"/>
          <w:szCs w:val="22"/>
          <w:lang w:val="es-ES_tradnl" w:eastAsia="es-ES"/>
        </w:rPr>
        <w:t xml:space="preserve"> elaborará y presentará el Certificado de Liquidación Final del servicio y lo presentará al </w:t>
      </w:r>
      <w:r w:rsidRPr="008B231B">
        <w:rPr>
          <w:rFonts w:ascii="Calibri" w:hAnsi="Calibri"/>
          <w:b/>
          <w:sz w:val="22"/>
          <w:szCs w:val="22"/>
          <w:lang w:val="es-ES_tradnl" w:eastAsia="es-ES"/>
        </w:rPr>
        <w:t>FISCAL DE OBRA</w:t>
      </w:r>
      <w:r w:rsidRPr="008B231B">
        <w:rPr>
          <w:rFonts w:ascii="Calibri" w:hAnsi="Calibri"/>
          <w:bCs/>
          <w:sz w:val="22"/>
          <w:szCs w:val="22"/>
          <w:lang w:val="es-ES_tradnl" w:eastAsia="es-ES"/>
        </w:rPr>
        <w:t>, en versión definitiva con fecha y firma del Gerente del Proyecto.</w:t>
      </w:r>
    </w:p>
    <w:p w14:paraId="666AE7C5" w14:textId="77777777" w:rsidR="008B231B" w:rsidRPr="008B231B" w:rsidRDefault="008B231B" w:rsidP="008B231B">
      <w:pPr>
        <w:spacing w:line="200" w:lineRule="exact"/>
        <w:jc w:val="both"/>
        <w:rPr>
          <w:rFonts w:ascii="Calibri" w:hAnsi="Calibri"/>
          <w:bCs/>
          <w:sz w:val="22"/>
          <w:szCs w:val="22"/>
          <w:lang w:val="es-ES_tradnl" w:eastAsia="es-ES"/>
        </w:rPr>
      </w:pPr>
    </w:p>
    <w:p w14:paraId="2E4A6442" w14:textId="77777777" w:rsidR="008B231B" w:rsidRPr="008B231B" w:rsidRDefault="008B231B" w:rsidP="008B231B">
      <w:pPr>
        <w:spacing w:line="200" w:lineRule="exact"/>
        <w:jc w:val="both"/>
        <w:rPr>
          <w:rFonts w:ascii="Calibri" w:hAnsi="Calibri"/>
          <w:b/>
          <w:sz w:val="22"/>
          <w:szCs w:val="22"/>
          <w:lang w:val="es-ES_tradnl" w:eastAsia="es-ES"/>
        </w:rPr>
      </w:pPr>
      <w:r w:rsidRPr="008B231B">
        <w:rPr>
          <w:rFonts w:ascii="Calibri" w:hAnsi="Calibri"/>
          <w:bCs/>
          <w:sz w:val="22"/>
          <w:szCs w:val="22"/>
          <w:lang w:val="es-ES_tradnl" w:eastAsia="es-ES"/>
        </w:rPr>
        <w:t xml:space="preserve">El </w:t>
      </w:r>
      <w:r w:rsidRPr="008B231B">
        <w:rPr>
          <w:rFonts w:ascii="Calibri" w:hAnsi="Calibri"/>
          <w:b/>
          <w:sz w:val="22"/>
          <w:szCs w:val="22"/>
          <w:lang w:val="es-ES_tradnl" w:eastAsia="es-ES"/>
        </w:rPr>
        <w:t xml:space="preserve">FISCAL DE OBRA </w:t>
      </w:r>
      <w:r w:rsidRPr="008B231B">
        <w:rPr>
          <w:rFonts w:ascii="Calibri" w:hAnsi="Calibri"/>
          <w:bCs/>
          <w:sz w:val="22"/>
          <w:szCs w:val="22"/>
          <w:lang w:val="es-ES_tradnl" w:eastAsia="es-ES"/>
        </w:rPr>
        <w:t xml:space="preserve">y la </w:t>
      </w:r>
      <w:r w:rsidRPr="008B231B">
        <w:rPr>
          <w:rFonts w:ascii="Calibri" w:hAnsi="Calibri"/>
          <w:b/>
          <w:bCs/>
          <w:sz w:val="22"/>
          <w:szCs w:val="22"/>
          <w:lang w:val="es-ES_tradnl" w:eastAsia="es-ES"/>
        </w:rPr>
        <w:t xml:space="preserve">ENTIDAD </w:t>
      </w:r>
      <w:r w:rsidRPr="008B231B">
        <w:rPr>
          <w:rFonts w:ascii="Calibri" w:hAnsi="Calibri"/>
          <w:bCs/>
          <w:sz w:val="22"/>
          <w:szCs w:val="22"/>
          <w:lang w:val="es-ES_tradnl" w:eastAsia="es-ES"/>
        </w:rPr>
        <w:t xml:space="preserve">no darán por finalizada la revisión de la liquidación, si el </w:t>
      </w:r>
      <w:r w:rsidRPr="008B231B">
        <w:rPr>
          <w:rFonts w:ascii="Calibri" w:hAnsi="Calibri"/>
          <w:b/>
          <w:sz w:val="22"/>
          <w:szCs w:val="22"/>
          <w:lang w:val="es-ES_tradnl" w:eastAsia="es-ES"/>
        </w:rPr>
        <w:t xml:space="preserve">SUPERVISOR </w:t>
      </w:r>
      <w:r w:rsidRPr="008B231B">
        <w:rPr>
          <w:rFonts w:ascii="Calibri" w:hAnsi="Calibri"/>
          <w:bCs/>
          <w:sz w:val="22"/>
          <w:szCs w:val="22"/>
          <w:lang w:val="es-ES_tradnl" w:eastAsia="es-ES"/>
        </w:rPr>
        <w:t xml:space="preserve"> no hubiese cumplido con todas sus obligaciones de acuerdo a los términos del contrato y de sus documentos anexos, por lo que el </w:t>
      </w:r>
      <w:r w:rsidRPr="008B231B">
        <w:rPr>
          <w:rFonts w:ascii="Calibri" w:hAnsi="Calibri"/>
          <w:b/>
          <w:sz w:val="22"/>
          <w:szCs w:val="22"/>
          <w:lang w:val="es-ES_tradnl" w:eastAsia="es-ES"/>
        </w:rPr>
        <w:t xml:space="preserve">FISCAL DE OBRA </w:t>
      </w:r>
      <w:r w:rsidRPr="008B231B">
        <w:rPr>
          <w:rFonts w:ascii="Calibri" w:hAnsi="Calibri"/>
          <w:bCs/>
          <w:sz w:val="22"/>
          <w:szCs w:val="22"/>
          <w:lang w:val="es-ES_tradnl" w:eastAsia="es-ES"/>
        </w:rPr>
        <w:t xml:space="preserve">y la </w:t>
      </w:r>
      <w:r w:rsidRPr="008B231B">
        <w:rPr>
          <w:rFonts w:ascii="Calibri" w:hAnsi="Calibri"/>
          <w:b/>
          <w:bCs/>
          <w:sz w:val="22"/>
          <w:szCs w:val="22"/>
          <w:lang w:val="es-ES_tradnl" w:eastAsia="es-ES"/>
        </w:rPr>
        <w:t>ENTIDAD</w:t>
      </w:r>
      <w:r w:rsidRPr="008B231B">
        <w:rPr>
          <w:rFonts w:ascii="Calibri" w:hAnsi="Calibri"/>
          <w:bCs/>
          <w:sz w:val="22"/>
          <w:szCs w:val="22"/>
          <w:lang w:val="es-ES_tradnl" w:eastAsia="es-ES"/>
        </w:rPr>
        <w:t xml:space="preserve"> podrán efectuar correcciones en el Certificado de Liquidación Final y se reservarán el derecho de que aún después del pago final, en caso de establecerse anomalías, se pueda obtener por la vía coactiva fiscal, por la naturaleza administrativa del Contrato, la restitución de saldos que resultasen como indebidamente pagados al </w:t>
      </w:r>
      <w:r w:rsidRPr="008B231B">
        <w:rPr>
          <w:rFonts w:ascii="Calibri" w:hAnsi="Calibri"/>
          <w:b/>
          <w:sz w:val="22"/>
          <w:szCs w:val="22"/>
          <w:lang w:val="es-ES_tradnl" w:eastAsia="es-ES"/>
        </w:rPr>
        <w:t>SUPERVISOR.</w:t>
      </w:r>
    </w:p>
    <w:p w14:paraId="76F4FCD5" w14:textId="77777777" w:rsidR="008B231B" w:rsidRPr="008B231B" w:rsidRDefault="008B231B" w:rsidP="008B231B">
      <w:pPr>
        <w:spacing w:line="200" w:lineRule="exact"/>
        <w:jc w:val="both"/>
        <w:rPr>
          <w:rFonts w:ascii="Calibri" w:hAnsi="Calibri"/>
          <w:bCs/>
          <w:sz w:val="22"/>
          <w:szCs w:val="22"/>
          <w:lang w:val="es-ES_tradnl" w:eastAsia="es-ES"/>
        </w:rPr>
      </w:pPr>
    </w:p>
    <w:p w14:paraId="2F9474CF" w14:textId="77777777" w:rsidR="008B231B" w:rsidRPr="008B231B" w:rsidRDefault="008B231B" w:rsidP="008B231B">
      <w:pPr>
        <w:spacing w:line="200" w:lineRule="exact"/>
        <w:jc w:val="both"/>
        <w:rPr>
          <w:rFonts w:ascii="Calibri" w:hAnsi="Calibri"/>
          <w:bCs/>
          <w:sz w:val="22"/>
          <w:szCs w:val="22"/>
          <w:lang w:val="es-ES_tradnl" w:eastAsia="es-ES"/>
        </w:rPr>
      </w:pPr>
      <w:r w:rsidRPr="008B231B">
        <w:rPr>
          <w:rFonts w:ascii="Calibri" w:hAnsi="Calibri"/>
          <w:bCs/>
          <w:sz w:val="22"/>
          <w:szCs w:val="22"/>
          <w:lang w:val="es-ES_tradnl" w:eastAsia="es-ES"/>
        </w:rPr>
        <w:t xml:space="preserve">El cierre de contrato deberá ser acreditado con un certificado de terminación del servicio de supervisión técnica, otorgado por la autoridad competente de la </w:t>
      </w:r>
      <w:r w:rsidRPr="008B231B">
        <w:rPr>
          <w:rFonts w:ascii="Calibri" w:hAnsi="Calibri"/>
          <w:b/>
          <w:bCs/>
          <w:sz w:val="22"/>
          <w:szCs w:val="22"/>
          <w:lang w:val="es-ES_tradnl" w:eastAsia="es-ES"/>
        </w:rPr>
        <w:t>ENTIDAD</w:t>
      </w:r>
      <w:r w:rsidRPr="008B231B">
        <w:rPr>
          <w:rFonts w:ascii="Calibri" w:hAnsi="Calibri"/>
          <w:bCs/>
          <w:sz w:val="22"/>
          <w:szCs w:val="22"/>
          <w:lang w:val="es-ES_tradnl" w:eastAsia="es-ES"/>
        </w:rPr>
        <w:t xml:space="preserve"> luego de concluido el trámite precedentemente especificado.</w:t>
      </w:r>
    </w:p>
    <w:p w14:paraId="6D520595" w14:textId="77777777" w:rsidR="008B231B" w:rsidRPr="008B231B" w:rsidRDefault="008B231B" w:rsidP="008B231B">
      <w:pPr>
        <w:spacing w:line="200" w:lineRule="exact"/>
        <w:jc w:val="both"/>
        <w:rPr>
          <w:rFonts w:ascii="Calibri" w:hAnsi="Calibri"/>
          <w:b/>
          <w:sz w:val="22"/>
          <w:szCs w:val="22"/>
          <w:lang w:val="es-ES_tradnl" w:eastAsia="es-ES"/>
        </w:rPr>
      </w:pPr>
    </w:p>
    <w:p w14:paraId="7EAD23E7" w14:textId="77777777" w:rsidR="008B231B" w:rsidRPr="008B231B" w:rsidRDefault="008B231B" w:rsidP="008B231B">
      <w:pPr>
        <w:spacing w:line="200" w:lineRule="exact"/>
        <w:jc w:val="both"/>
        <w:rPr>
          <w:rFonts w:ascii="Calibri" w:hAnsi="Calibri"/>
          <w:sz w:val="22"/>
          <w:szCs w:val="22"/>
          <w:lang w:val="es-ES_tradnl" w:eastAsia="es-ES"/>
        </w:rPr>
      </w:pPr>
      <w:r w:rsidRPr="008B231B">
        <w:rPr>
          <w:rFonts w:ascii="Calibri" w:hAnsi="Calibri"/>
          <w:sz w:val="22"/>
          <w:szCs w:val="22"/>
          <w:lang w:val="es-ES_tradnl" w:eastAsia="es-ES"/>
        </w:rPr>
        <w:t xml:space="preserve">Este cierre de Contrato no libera de responsabilidades al </w:t>
      </w:r>
      <w:r w:rsidRPr="008B231B">
        <w:rPr>
          <w:rFonts w:ascii="Calibri" w:hAnsi="Calibri"/>
          <w:b/>
          <w:sz w:val="22"/>
          <w:szCs w:val="22"/>
          <w:lang w:val="es-ES_tradnl" w:eastAsia="es-ES"/>
        </w:rPr>
        <w:t>SUPERVISOR</w:t>
      </w:r>
      <w:r w:rsidRPr="008B231B">
        <w:rPr>
          <w:rFonts w:ascii="Calibri" w:hAnsi="Calibri"/>
          <w:sz w:val="22"/>
          <w:szCs w:val="22"/>
          <w:lang w:val="es-ES_tradnl" w:eastAsia="es-ES"/>
        </w:rPr>
        <w:t>, por negligencia o impericia que ocasionasen daños posteriores sobre el objeto de contratación.</w:t>
      </w:r>
    </w:p>
    <w:p w14:paraId="53476202" w14:textId="77777777" w:rsidR="008B231B" w:rsidRPr="008B231B" w:rsidRDefault="008B231B" w:rsidP="008B231B">
      <w:pPr>
        <w:jc w:val="both"/>
        <w:rPr>
          <w:rFonts w:ascii="Calibri" w:hAnsi="Calibri" w:cs="Calibri"/>
          <w:sz w:val="22"/>
          <w:szCs w:val="22"/>
          <w:lang w:val="es-ES_tradnl" w:eastAsia="es-ES"/>
        </w:rPr>
      </w:pPr>
    </w:p>
    <w:p w14:paraId="7487C1C3" w14:textId="77777777" w:rsidR="008B231B" w:rsidRPr="008B231B" w:rsidRDefault="008B231B" w:rsidP="008B231B">
      <w:pPr>
        <w:jc w:val="both"/>
        <w:rPr>
          <w:rFonts w:ascii="Calibri" w:hAnsi="Calibri" w:cs="Calibri"/>
          <w:bCs/>
          <w:sz w:val="22"/>
          <w:szCs w:val="22"/>
          <w:lang w:val="es-ES_tradnl" w:eastAsia="es-ES"/>
        </w:rPr>
      </w:pPr>
      <w:r w:rsidRPr="008B231B">
        <w:rPr>
          <w:rFonts w:ascii="Calibri" w:hAnsi="Calibri" w:cs="Calibri"/>
          <w:b/>
          <w:sz w:val="22"/>
          <w:szCs w:val="22"/>
          <w:lang w:val="es-ES_tradnl" w:eastAsia="es-ES"/>
        </w:rPr>
        <w:t>TRIGÉSIMA SÉXTA.- (PROCEDIMIENTO DE PAGO DEL CERTIFICADO DE LIQUIDACIÓN FINAL)</w:t>
      </w:r>
    </w:p>
    <w:p w14:paraId="17214A48" w14:textId="77777777" w:rsidR="008B231B" w:rsidRPr="008B231B" w:rsidRDefault="008B231B" w:rsidP="008B231B">
      <w:pPr>
        <w:jc w:val="both"/>
        <w:rPr>
          <w:rFonts w:ascii="Calibri" w:hAnsi="Calibri" w:cs="Calibri"/>
          <w:sz w:val="22"/>
          <w:szCs w:val="22"/>
          <w:lang w:val="es-ES_tradnl" w:eastAsia="es-ES"/>
        </w:rPr>
      </w:pPr>
      <w:r w:rsidRPr="008B231B">
        <w:rPr>
          <w:rFonts w:ascii="Calibri" w:hAnsi="Calibri" w:cs="Calibri"/>
          <w:sz w:val="22"/>
          <w:szCs w:val="22"/>
          <w:lang w:val="es-ES_tradnl" w:eastAsia="es-ES"/>
        </w:rPr>
        <w:t xml:space="preserve">El </w:t>
      </w:r>
      <w:r w:rsidRPr="008B231B">
        <w:rPr>
          <w:rFonts w:ascii="Calibri" w:hAnsi="Calibri" w:cs="Calibri"/>
          <w:b/>
          <w:sz w:val="22"/>
          <w:szCs w:val="22"/>
          <w:lang w:val="es-ES_tradnl" w:eastAsia="es-ES"/>
        </w:rPr>
        <w:t>SUPERVISOR</w:t>
      </w:r>
      <w:r w:rsidRPr="008B231B">
        <w:rPr>
          <w:rFonts w:ascii="Calibri" w:hAnsi="Calibri" w:cs="Calibri"/>
          <w:sz w:val="22"/>
          <w:szCs w:val="22"/>
          <w:lang w:val="es-ES_tradnl" w:eastAsia="es-ES"/>
        </w:rPr>
        <w:t xml:space="preserve"> deberá tener presente que deberá descontarse del importe del Certificado de Liquidación Final los siguientes conceptos:</w:t>
      </w:r>
    </w:p>
    <w:p w14:paraId="732B69F8" w14:textId="77777777" w:rsidR="008B231B" w:rsidRPr="008B231B" w:rsidRDefault="008B231B" w:rsidP="008B231B">
      <w:pPr>
        <w:jc w:val="both"/>
        <w:rPr>
          <w:rFonts w:ascii="Calibri" w:hAnsi="Calibri" w:cs="Calibri"/>
          <w:sz w:val="22"/>
          <w:szCs w:val="22"/>
          <w:lang w:val="es-ES_tradnl" w:eastAsia="es-ES"/>
        </w:rPr>
      </w:pPr>
    </w:p>
    <w:p w14:paraId="638D49AD" w14:textId="77777777" w:rsidR="008B231B" w:rsidRPr="008B231B" w:rsidRDefault="008B231B" w:rsidP="008B231B">
      <w:pPr>
        <w:numPr>
          <w:ilvl w:val="0"/>
          <w:numId w:val="25"/>
        </w:numPr>
        <w:jc w:val="both"/>
        <w:rPr>
          <w:rFonts w:ascii="Calibri" w:hAnsi="Calibri" w:cs="Calibri"/>
          <w:sz w:val="22"/>
          <w:szCs w:val="22"/>
          <w:lang w:val="es-ES_tradnl" w:eastAsia="es-ES"/>
        </w:rPr>
      </w:pPr>
      <w:r w:rsidRPr="008B231B">
        <w:rPr>
          <w:rFonts w:ascii="Calibri" w:hAnsi="Calibri" w:cs="Calibri"/>
          <w:sz w:val="22"/>
          <w:szCs w:val="22"/>
          <w:lang w:val="es-ES_tradnl" w:eastAsia="es-ES"/>
        </w:rPr>
        <w:t>Sumas anteriores ya pagadas en los certificados mensuales.</w:t>
      </w:r>
    </w:p>
    <w:p w14:paraId="3E5051FB" w14:textId="77777777" w:rsidR="008B231B" w:rsidRPr="008B231B" w:rsidRDefault="008B231B" w:rsidP="008B231B">
      <w:pPr>
        <w:numPr>
          <w:ilvl w:val="0"/>
          <w:numId w:val="25"/>
        </w:numPr>
        <w:jc w:val="both"/>
        <w:rPr>
          <w:rFonts w:ascii="Calibri" w:hAnsi="Calibri" w:cs="Calibri"/>
          <w:sz w:val="22"/>
          <w:szCs w:val="22"/>
          <w:lang w:val="es-ES_tradnl" w:eastAsia="es-ES"/>
        </w:rPr>
      </w:pPr>
      <w:r w:rsidRPr="008B231B">
        <w:rPr>
          <w:rFonts w:ascii="Calibri" w:hAnsi="Calibri" w:cs="Calibri"/>
          <w:sz w:val="22"/>
          <w:szCs w:val="22"/>
          <w:lang w:val="es-ES_tradnl" w:eastAsia="es-ES"/>
        </w:rPr>
        <w:t>Reposición de daños, si hubieren.</w:t>
      </w:r>
    </w:p>
    <w:p w14:paraId="2A65E5BF" w14:textId="77777777" w:rsidR="008B231B" w:rsidRPr="008B231B" w:rsidRDefault="008B231B" w:rsidP="008B231B">
      <w:pPr>
        <w:numPr>
          <w:ilvl w:val="0"/>
          <w:numId w:val="25"/>
        </w:numPr>
        <w:jc w:val="both"/>
        <w:rPr>
          <w:rFonts w:ascii="Calibri" w:hAnsi="Calibri" w:cs="Calibri"/>
          <w:sz w:val="22"/>
          <w:szCs w:val="22"/>
          <w:lang w:val="es-ES_tradnl" w:eastAsia="es-ES"/>
        </w:rPr>
      </w:pPr>
      <w:r w:rsidRPr="008B231B">
        <w:rPr>
          <w:rFonts w:ascii="Calibri" w:hAnsi="Calibri" w:cs="Calibri"/>
          <w:sz w:val="22"/>
          <w:szCs w:val="22"/>
          <w:lang w:val="es-ES_tradnl" w:eastAsia="es-ES"/>
        </w:rPr>
        <w:t>El porcentaje correspondiente a la recuperación del anticipo si hubiera saldos pendientes.</w:t>
      </w:r>
    </w:p>
    <w:p w14:paraId="222BA8E1" w14:textId="77777777" w:rsidR="008B231B" w:rsidRPr="008B231B" w:rsidRDefault="008B231B" w:rsidP="008B231B">
      <w:pPr>
        <w:numPr>
          <w:ilvl w:val="0"/>
          <w:numId w:val="25"/>
        </w:numPr>
        <w:jc w:val="both"/>
        <w:rPr>
          <w:rFonts w:ascii="Calibri" w:hAnsi="Calibri" w:cs="Calibri"/>
          <w:sz w:val="22"/>
          <w:szCs w:val="22"/>
          <w:lang w:val="es-ES_tradnl" w:eastAsia="es-ES"/>
        </w:rPr>
      </w:pPr>
      <w:r w:rsidRPr="008B231B">
        <w:rPr>
          <w:rFonts w:ascii="Calibri" w:hAnsi="Calibri" w:cs="Calibri"/>
          <w:sz w:val="22"/>
          <w:szCs w:val="22"/>
          <w:lang w:val="es-ES_tradnl" w:eastAsia="es-ES"/>
        </w:rPr>
        <w:t>Las multas y penalidades, si hubieren.</w:t>
      </w:r>
    </w:p>
    <w:p w14:paraId="7FFA8711" w14:textId="77777777" w:rsidR="008B231B" w:rsidRPr="008B231B" w:rsidRDefault="008B231B" w:rsidP="008B231B">
      <w:pPr>
        <w:numPr>
          <w:ilvl w:val="0"/>
          <w:numId w:val="25"/>
        </w:numPr>
        <w:jc w:val="both"/>
        <w:rPr>
          <w:rFonts w:ascii="Calibri" w:hAnsi="Calibri" w:cs="Calibri"/>
          <w:sz w:val="22"/>
          <w:szCs w:val="22"/>
          <w:lang w:val="es-ES_tradnl" w:eastAsia="es-ES"/>
        </w:rPr>
      </w:pPr>
      <w:r w:rsidRPr="008B231B">
        <w:rPr>
          <w:rFonts w:ascii="Calibri" w:hAnsi="Calibri" w:cs="Calibri"/>
          <w:sz w:val="22"/>
          <w:szCs w:val="22"/>
          <w:lang w:val="es-ES_tradnl" w:eastAsia="es-ES"/>
        </w:rPr>
        <w:t>Por la protocolización del contrato, si este pago no se hubiere hecho efectivo oportunamente.</w:t>
      </w:r>
    </w:p>
    <w:p w14:paraId="491C9461" w14:textId="77777777" w:rsidR="008B231B" w:rsidRPr="008B231B" w:rsidRDefault="008B231B" w:rsidP="008B231B">
      <w:pPr>
        <w:jc w:val="both"/>
        <w:rPr>
          <w:rFonts w:ascii="Calibri" w:hAnsi="Calibri" w:cs="Calibri"/>
          <w:sz w:val="22"/>
          <w:szCs w:val="22"/>
          <w:lang w:val="es-ES_tradnl" w:eastAsia="es-ES"/>
        </w:rPr>
      </w:pPr>
    </w:p>
    <w:p w14:paraId="68753B28" w14:textId="77777777" w:rsidR="008B231B" w:rsidRPr="008B231B" w:rsidRDefault="008B231B" w:rsidP="008B231B">
      <w:pPr>
        <w:jc w:val="both"/>
        <w:rPr>
          <w:rFonts w:ascii="Calibri" w:hAnsi="Calibri" w:cs="Calibri"/>
          <w:sz w:val="22"/>
          <w:szCs w:val="22"/>
          <w:lang w:val="es-ES_tradnl" w:eastAsia="es-ES"/>
        </w:rPr>
      </w:pPr>
      <w:r w:rsidRPr="008B231B">
        <w:rPr>
          <w:rFonts w:ascii="Calibri" w:hAnsi="Calibri" w:cs="Calibri"/>
          <w:sz w:val="22"/>
          <w:szCs w:val="22"/>
          <w:lang w:val="es-ES_tradnl" w:eastAsia="es-ES"/>
        </w:rPr>
        <w:lastRenderedPageBreak/>
        <w:t xml:space="preserve">Asimismo, el </w:t>
      </w:r>
      <w:r w:rsidRPr="008B231B">
        <w:rPr>
          <w:rFonts w:ascii="Calibri" w:hAnsi="Calibri" w:cs="Calibri"/>
          <w:b/>
          <w:sz w:val="22"/>
          <w:szCs w:val="22"/>
          <w:lang w:val="es-ES_tradnl" w:eastAsia="es-ES"/>
        </w:rPr>
        <w:t>SUPERVISOR</w:t>
      </w:r>
      <w:r w:rsidRPr="008B231B">
        <w:rPr>
          <w:rFonts w:ascii="Calibri" w:hAnsi="Calibri" w:cs="Calibri"/>
          <w:sz w:val="22"/>
          <w:szCs w:val="22"/>
          <w:lang w:val="es-ES_tradnl" w:eastAsia="es-ES"/>
        </w:rPr>
        <w:t xml:space="preserve"> podrá establecer el importe de los pagos a los cuales considere tener derecho, que hubiesen sido reclamados sustentada y oportunamente (dentro de los treinta (30) calendario de sucedido el hecho que originó el reclamo) y que no hubiese sido pagado por la </w:t>
      </w:r>
      <w:r w:rsidRPr="008B231B">
        <w:rPr>
          <w:rFonts w:ascii="Calibri" w:hAnsi="Calibri" w:cs="Calibri"/>
          <w:b/>
          <w:sz w:val="22"/>
          <w:szCs w:val="22"/>
          <w:lang w:val="es-ES_tradnl" w:eastAsia="es-ES"/>
        </w:rPr>
        <w:t>ENTIDAD.</w:t>
      </w:r>
    </w:p>
    <w:p w14:paraId="746B5946" w14:textId="77777777" w:rsidR="008B231B" w:rsidRPr="008B231B" w:rsidRDefault="008B231B" w:rsidP="008B231B">
      <w:pPr>
        <w:jc w:val="both"/>
        <w:rPr>
          <w:rFonts w:ascii="Calibri" w:hAnsi="Calibri" w:cs="Calibri"/>
          <w:sz w:val="22"/>
          <w:szCs w:val="22"/>
          <w:lang w:val="es-ES_tradnl" w:eastAsia="es-ES"/>
        </w:rPr>
      </w:pPr>
    </w:p>
    <w:p w14:paraId="554CDA46" w14:textId="77777777" w:rsidR="008B231B" w:rsidRPr="008B231B" w:rsidRDefault="008B231B" w:rsidP="008B231B">
      <w:pPr>
        <w:jc w:val="both"/>
        <w:rPr>
          <w:rFonts w:ascii="Calibri" w:hAnsi="Calibri" w:cs="Calibri"/>
          <w:sz w:val="22"/>
          <w:szCs w:val="22"/>
          <w:lang w:val="es-ES_tradnl" w:eastAsia="es-ES"/>
        </w:rPr>
      </w:pPr>
      <w:r w:rsidRPr="008B231B">
        <w:rPr>
          <w:rFonts w:ascii="Calibri" w:hAnsi="Calibri" w:cs="Calibri"/>
          <w:sz w:val="22"/>
          <w:szCs w:val="22"/>
          <w:lang w:val="es-ES_tradnl" w:eastAsia="es-ES"/>
        </w:rPr>
        <w:t xml:space="preserve">Preparado así el Certificado de Liquidación Final y debidamente aprobado por el </w:t>
      </w:r>
      <w:r w:rsidRPr="008B231B">
        <w:rPr>
          <w:rFonts w:ascii="Calibri" w:hAnsi="Calibri" w:cs="Calibri"/>
          <w:b/>
          <w:sz w:val="22"/>
          <w:szCs w:val="22"/>
          <w:lang w:val="es-ES_tradnl" w:eastAsia="es-ES"/>
        </w:rPr>
        <w:t>FISCAL DE OBRA</w:t>
      </w:r>
      <w:r w:rsidRPr="008B231B">
        <w:rPr>
          <w:rFonts w:ascii="Calibri" w:hAnsi="Calibri" w:cs="Calibri"/>
          <w:sz w:val="22"/>
          <w:szCs w:val="22"/>
          <w:lang w:val="es-ES_tradnl" w:eastAsia="es-ES"/>
        </w:rPr>
        <w:t xml:space="preserve">, éste lo remitirá a la dependencia de la </w:t>
      </w:r>
      <w:r w:rsidRPr="008B231B">
        <w:rPr>
          <w:rFonts w:ascii="Calibri" w:hAnsi="Calibri" w:cs="Calibri"/>
          <w:b/>
          <w:sz w:val="22"/>
          <w:szCs w:val="22"/>
          <w:lang w:val="es-ES_tradnl" w:eastAsia="es-ES"/>
        </w:rPr>
        <w:t>ENTIDAD</w:t>
      </w:r>
      <w:r w:rsidRPr="008B231B">
        <w:rPr>
          <w:rFonts w:ascii="Calibri" w:hAnsi="Calibri" w:cs="Calibri"/>
          <w:sz w:val="22"/>
          <w:szCs w:val="22"/>
          <w:lang w:val="es-ES_tradnl" w:eastAsia="es-ES"/>
        </w:rPr>
        <w:t xml:space="preserve"> que realiza el seguimiento del servicio, para su conocimiento, quien en su caso requerirá las aclaraciones que considere pertinentes; de no existir observación alguna para el procesamiento del pago, autorizará el mismo.</w:t>
      </w:r>
    </w:p>
    <w:p w14:paraId="005E9569" w14:textId="77777777" w:rsidR="008B231B" w:rsidRPr="008B231B" w:rsidRDefault="008B231B" w:rsidP="008B231B">
      <w:pPr>
        <w:jc w:val="both"/>
        <w:rPr>
          <w:rFonts w:ascii="Calibri" w:hAnsi="Calibri" w:cs="Calibri"/>
          <w:sz w:val="22"/>
          <w:szCs w:val="22"/>
          <w:lang w:val="es-ES_tradnl" w:eastAsia="es-ES"/>
        </w:rPr>
      </w:pPr>
    </w:p>
    <w:p w14:paraId="479698CA" w14:textId="77777777" w:rsidR="008B231B" w:rsidRPr="008B231B" w:rsidRDefault="008B231B" w:rsidP="008B231B">
      <w:pPr>
        <w:jc w:val="both"/>
        <w:rPr>
          <w:rFonts w:ascii="Calibri" w:hAnsi="Calibri" w:cs="Calibri"/>
          <w:sz w:val="22"/>
          <w:szCs w:val="22"/>
          <w:lang w:val="es-ES_tradnl" w:eastAsia="es-ES"/>
        </w:rPr>
      </w:pPr>
      <w:r w:rsidRPr="008B231B">
        <w:rPr>
          <w:rFonts w:ascii="Calibri" w:hAnsi="Calibri" w:cs="Calibri"/>
          <w:sz w:val="22"/>
          <w:szCs w:val="22"/>
          <w:lang w:val="es-ES_tradnl" w:eastAsia="es-ES"/>
        </w:rPr>
        <w:t>Este proceso utilizará los plazos previstos en la cláusula Vigésima Octava del presente Contrato, para el pago de saldos en caso que existiesen</w:t>
      </w:r>
    </w:p>
    <w:p w14:paraId="77704756" w14:textId="77777777" w:rsidR="008B231B" w:rsidRPr="008B231B" w:rsidRDefault="008B231B" w:rsidP="008B231B">
      <w:pPr>
        <w:jc w:val="both"/>
        <w:rPr>
          <w:rFonts w:ascii="Calibri" w:hAnsi="Calibri" w:cs="Calibri"/>
          <w:sz w:val="22"/>
          <w:szCs w:val="22"/>
          <w:lang w:val="es-ES_tradnl" w:eastAsia="es-ES"/>
        </w:rPr>
      </w:pPr>
    </w:p>
    <w:p w14:paraId="296DA12F" w14:textId="77777777" w:rsidR="008B231B" w:rsidRPr="008B231B" w:rsidRDefault="008B231B" w:rsidP="008B231B">
      <w:pPr>
        <w:jc w:val="both"/>
        <w:rPr>
          <w:rFonts w:ascii="Calibri" w:hAnsi="Calibri" w:cs="Calibri"/>
          <w:b/>
          <w:sz w:val="22"/>
          <w:szCs w:val="22"/>
          <w:lang w:val="es-ES_tradnl" w:eastAsia="es-ES"/>
        </w:rPr>
      </w:pPr>
      <w:r w:rsidRPr="008B231B">
        <w:rPr>
          <w:rFonts w:ascii="Calibri" w:hAnsi="Calibri" w:cs="Calibri"/>
          <w:b/>
          <w:sz w:val="22"/>
          <w:szCs w:val="22"/>
          <w:lang w:val="es-ES_tradnl" w:eastAsia="es-ES"/>
        </w:rPr>
        <w:t xml:space="preserve">TRIGÉSIMA SEPTIMA.- (ANTICORRUPCIÓN). </w:t>
      </w:r>
    </w:p>
    <w:p w14:paraId="6DCD53F9" w14:textId="77777777" w:rsidR="008B231B" w:rsidRPr="008B231B" w:rsidRDefault="008B231B" w:rsidP="008B231B">
      <w:pPr>
        <w:jc w:val="both"/>
        <w:rPr>
          <w:rFonts w:ascii="Calibri" w:hAnsi="Calibri" w:cs="Calibri"/>
          <w:bCs/>
          <w:sz w:val="22"/>
          <w:szCs w:val="22"/>
          <w:lang w:eastAsia="es-ES"/>
        </w:rPr>
      </w:pPr>
      <w:r w:rsidRPr="008B231B">
        <w:rPr>
          <w:rFonts w:ascii="Calibri" w:hAnsi="Calibri" w:cs="Calibri"/>
          <w:sz w:val="22"/>
          <w:szCs w:val="22"/>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8B231B">
        <w:rPr>
          <w:rFonts w:ascii="Calibri" w:hAnsi="Calibri" w:cs="Calibri"/>
          <w:bCs/>
          <w:sz w:val="22"/>
          <w:szCs w:val="22"/>
          <w:lang w:eastAsia="es-ES"/>
        </w:rPr>
        <w:t xml:space="preserve">, sin perjuicio de que el Contratante resuelva el presente Contrato y se ejecuten las Garantías que se encuentren vigentes al momento de la resolución.  </w:t>
      </w:r>
    </w:p>
    <w:p w14:paraId="791B77BB" w14:textId="77777777" w:rsidR="008B231B" w:rsidRPr="008B231B" w:rsidRDefault="008B231B" w:rsidP="008B231B">
      <w:pPr>
        <w:jc w:val="both"/>
        <w:rPr>
          <w:rFonts w:ascii="Calibri" w:hAnsi="Calibri" w:cs="Calibri"/>
          <w:b/>
          <w:sz w:val="22"/>
          <w:szCs w:val="22"/>
          <w:lang w:eastAsia="es-ES"/>
        </w:rPr>
      </w:pPr>
    </w:p>
    <w:p w14:paraId="2DCD3FF0" w14:textId="77777777" w:rsidR="008B231B" w:rsidRPr="008B231B" w:rsidRDefault="008B231B" w:rsidP="008B231B">
      <w:pPr>
        <w:jc w:val="both"/>
        <w:rPr>
          <w:rFonts w:ascii="Calibri" w:hAnsi="Calibri" w:cs="Calibri"/>
          <w:b/>
          <w:sz w:val="22"/>
          <w:szCs w:val="22"/>
          <w:lang w:val="es-ES_tradnl" w:eastAsia="es-ES"/>
        </w:rPr>
      </w:pPr>
      <w:r w:rsidRPr="008B231B">
        <w:rPr>
          <w:rFonts w:ascii="Calibri" w:hAnsi="Calibri" w:cs="Calibri"/>
          <w:b/>
          <w:sz w:val="22"/>
          <w:szCs w:val="22"/>
          <w:lang w:eastAsia="es-ES"/>
        </w:rPr>
        <w:t>TRIGÉSIMA OCTAVA</w:t>
      </w:r>
      <w:r w:rsidRPr="008B231B">
        <w:rPr>
          <w:rFonts w:ascii="Calibri" w:hAnsi="Calibri" w:cs="Calibri"/>
          <w:b/>
          <w:sz w:val="22"/>
          <w:szCs w:val="22"/>
          <w:lang w:val="es-ES_tradnl" w:eastAsia="es-ES"/>
        </w:rPr>
        <w:t xml:space="preserve">.- (CONFORMIDAD). </w:t>
      </w:r>
      <w:r w:rsidRPr="008B231B">
        <w:rPr>
          <w:rFonts w:ascii="Calibri" w:eastAsia="Calibri" w:hAnsi="Calibri" w:cs="Calibri"/>
          <w:sz w:val="22"/>
          <w:szCs w:val="22"/>
          <w:lang w:val="es-BO"/>
        </w:rPr>
        <w:t xml:space="preserve">En señal de aceptación y conformidad y para su fiel  y estricto cumplimiento firman el presente Contrato en cuatro (4) ejemplares de un mismo tenor y validez </w:t>
      </w:r>
      <w:r w:rsidRPr="008B231B">
        <w:rPr>
          <w:rFonts w:ascii="Calibri" w:hAnsi="Calibri" w:cs="Calibri"/>
          <w:sz w:val="22"/>
          <w:szCs w:val="22"/>
          <w:lang w:eastAsia="es-BO"/>
        </w:rPr>
        <w:t xml:space="preserve"> ……………………………….</w:t>
      </w:r>
      <w:r w:rsidRPr="008B231B">
        <w:rPr>
          <w:rFonts w:ascii="Calibri" w:hAnsi="Calibri" w:cs="Calibri"/>
          <w:b/>
          <w:i/>
          <w:sz w:val="22"/>
          <w:szCs w:val="22"/>
          <w:lang w:eastAsia="es-BO"/>
        </w:rPr>
        <w:t>(consignar los datos del representante legal de la ENTIDAD)</w:t>
      </w:r>
      <w:r w:rsidRPr="008B231B">
        <w:rPr>
          <w:rFonts w:ascii="Calibri" w:hAnsi="Calibri" w:cs="Calibri"/>
          <w:i/>
          <w:sz w:val="22"/>
          <w:szCs w:val="22"/>
          <w:lang w:eastAsia="es-ES"/>
        </w:rPr>
        <w:t>,</w:t>
      </w:r>
      <w:r w:rsidRPr="008B231B">
        <w:rPr>
          <w:rFonts w:ascii="Calibri" w:hAnsi="Calibri" w:cs="Calibri"/>
          <w:sz w:val="22"/>
          <w:szCs w:val="22"/>
          <w:lang w:val="es-ES_tradnl" w:eastAsia="es-ES"/>
        </w:rPr>
        <w:t xml:space="preserve"> </w:t>
      </w:r>
      <w:r w:rsidRPr="008B231B">
        <w:rPr>
          <w:rFonts w:ascii="Calibri" w:hAnsi="Calibri" w:cs="Calibri"/>
          <w:sz w:val="22"/>
          <w:szCs w:val="22"/>
          <w:lang w:eastAsia="es-BO"/>
        </w:rPr>
        <w:t xml:space="preserve">en su calidad de Responsable de </w:t>
      </w:r>
      <w:proofErr w:type="spellStart"/>
      <w:r w:rsidRPr="008B231B">
        <w:rPr>
          <w:rFonts w:ascii="Calibri" w:hAnsi="Calibri" w:cs="Calibri"/>
          <w:sz w:val="22"/>
          <w:szCs w:val="22"/>
          <w:lang w:eastAsia="es-BO"/>
        </w:rPr>
        <w:t>de</w:t>
      </w:r>
      <w:proofErr w:type="spellEnd"/>
      <w:r w:rsidRPr="008B231B">
        <w:rPr>
          <w:rFonts w:ascii="Calibri" w:hAnsi="Calibri" w:cs="Calibri"/>
          <w:sz w:val="22"/>
          <w:szCs w:val="22"/>
          <w:lang w:eastAsia="es-BO"/>
        </w:rPr>
        <w:t xml:space="preserve"> Contratación Directa (RCD)</w:t>
      </w:r>
      <w:r w:rsidRPr="008B231B">
        <w:rPr>
          <w:rFonts w:ascii="Calibri" w:hAnsi="Calibri" w:cs="Calibri"/>
          <w:sz w:val="22"/>
          <w:szCs w:val="22"/>
          <w:lang w:val="es-ES_tradnl" w:eastAsia="es-ES"/>
        </w:rPr>
        <w:t xml:space="preserve">, en representación legal de la </w:t>
      </w:r>
      <w:r w:rsidRPr="008B231B">
        <w:rPr>
          <w:rFonts w:ascii="Calibri" w:hAnsi="Calibri" w:cs="Calibri"/>
          <w:b/>
          <w:sz w:val="22"/>
          <w:szCs w:val="22"/>
          <w:lang w:val="es-ES_tradnl" w:eastAsia="es-ES"/>
        </w:rPr>
        <w:t>ENTIDAD</w:t>
      </w:r>
      <w:r w:rsidRPr="008B231B">
        <w:rPr>
          <w:rFonts w:ascii="Calibri" w:hAnsi="Calibri" w:cs="Calibri"/>
          <w:sz w:val="22"/>
          <w:szCs w:val="22"/>
          <w:lang w:val="es-ES_tradnl" w:eastAsia="es-ES"/>
        </w:rPr>
        <w:t>,</w:t>
      </w:r>
      <w:r w:rsidRPr="008B231B">
        <w:rPr>
          <w:rFonts w:ascii="Calibri" w:hAnsi="Calibri" w:cs="Calibri"/>
          <w:b/>
          <w:sz w:val="22"/>
          <w:szCs w:val="22"/>
          <w:lang w:val="es-ES_tradnl" w:eastAsia="es-ES"/>
        </w:rPr>
        <w:t xml:space="preserve"> </w:t>
      </w:r>
      <w:r w:rsidRPr="008B231B">
        <w:rPr>
          <w:rFonts w:ascii="Calibri" w:hAnsi="Calibri" w:cs="Calibri"/>
          <w:sz w:val="22"/>
          <w:szCs w:val="22"/>
          <w:lang w:val="es-ES_tradnl" w:eastAsia="es-ES"/>
        </w:rPr>
        <w:t>y ………………………………..</w:t>
      </w:r>
      <w:r w:rsidRPr="008B231B">
        <w:rPr>
          <w:rFonts w:ascii="Calibri" w:hAnsi="Calibri" w:cs="Calibri"/>
          <w:b/>
          <w:sz w:val="22"/>
          <w:szCs w:val="22"/>
          <w:lang w:val="es-ES_tradnl" w:eastAsia="es-ES"/>
        </w:rPr>
        <w:t xml:space="preserve"> </w:t>
      </w:r>
      <w:r w:rsidRPr="008B231B">
        <w:rPr>
          <w:rFonts w:ascii="Calibri" w:hAnsi="Calibri" w:cs="Calibri"/>
          <w:b/>
          <w:i/>
          <w:sz w:val="22"/>
          <w:szCs w:val="22"/>
          <w:lang w:val="es-ES_tradnl" w:eastAsia="es-ES"/>
        </w:rPr>
        <w:t>(</w:t>
      </w:r>
      <w:proofErr w:type="gramStart"/>
      <w:r w:rsidRPr="008B231B">
        <w:rPr>
          <w:rFonts w:ascii="Calibri" w:hAnsi="Calibri" w:cs="Calibri"/>
          <w:b/>
          <w:i/>
          <w:sz w:val="22"/>
          <w:szCs w:val="22"/>
          <w:lang w:val="es-ES_tradnl" w:eastAsia="es-ES"/>
        </w:rPr>
        <w:t>consignar</w:t>
      </w:r>
      <w:proofErr w:type="gramEnd"/>
      <w:r w:rsidRPr="008B231B">
        <w:rPr>
          <w:rFonts w:ascii="Calibri" w:hAnsi="Calibri" w:cs="Calibri"/>
          <w:b/>
          <w:i/>
          <w:sz w:val="22"/>
          <w:szCs w:val="22"/>
          <w:lang w:val="es-ES_tradnl" w:eastAsia="es-ES"/>
        </w:rPr>
        <w:t xml:space="preserve"> los datos del representante legal del SUPERVISOR)</w:t>
      </w:r>
      <w:r w:rsidRPr="008B231B">
        <w:rPr>
          <w:rFonts w:ascii="Calibri" w:hAnsi="Calibri" w:cs="Calibri"/>
          <w:sz w:val="22"/>
          <w:szCs w:val="22"/>
          <w:lang w:val="es-ES_tradnl" w:eastAsia="es-ES"/>
        </w:rPr>
        <w:t xml:space="preserve"> en representación legal del </w:t>
      </w:r>
      <w:r w:rsidRPr="008B231B">
        <w:rPr>
          <w:rFonts w:ascii="Calibri" w:hAnsi="Calibri" w:cs="Calibri"/>
          <w:b/>
          <w:sz w:val="22"/>
          <w:szCs w:val="22"/>
          <w:lang w:val="es-ES_tradnl" w:eastAsia="es-ES"/>
        </w:rPr>
        <w:t>SUPERVISOR.</w:t>
      </w:r>
    </w:p>
    <w:p w14:paraId="361AAF88" w14:textId="77777777" w:rsidR="008B231B" w:rsidRPr="008B231B" w:rsidRDefault="008B231B" w:rsidP="008B231B">
      <w:pPr>
        <w:widowControl w:val="0"/>
        <w:autoSpaceDE w:val="0"/>
        <w:autoSpaceDN w:val="0"/>
        <w:spacing w:line="276" w:lineRule="auto"/>
        <w:jc w:val="both"/>
        <w:rPr>
          <w:rFonts w:ascii="Calibri" w:eastAsia="Calibri" w:hAnsi="Calibri" w:cs="Calibri"/>
          <w:b/>
          <w:sz w:val="22"/>
          <w:szCs w:val="22"/>
          <w:lang w:val="es-ES_tradnl"/>
        </w:rPr>
      </w:pPr>
    </w:p>
    <w:p w14:paraId="38CCC9FA" w14:textId="77777777" w:rsidR="008B231B" w:rsidRPr="008B231B" w:rsidRDefault="008B231B" w:rsidP="008B231B">
      <w:pPr>
        <w:jc w:val="both"/>
        <w:rPr>
          <w:rFonts w:ascii="Calibri" w:hAnsi="Calibri" w:cs="Calibri"/>
          <w:sz w:val="22"/>
          <w:szCs w:val="22"/>
          <w:lang w:val="es-ES_tradnl" w:eastAsia="es-ES"/>
        </w:rPr>
      </w:pPr>
      <w:r w:rsidRPr="008B231B">
        <w:rPr>
          <w:rFonts w:ascii="Calibri" w:hAnsi="Calibri" w:cs="Calibri"/>
          <w:sz w:val="22"/>
          <w:szCs w:val="22"/>
          <w:lang w:val="es-ES_tradnl" w:eastAsia="es-ES"/>
        </w:rPr>
        <w:t>Este documento, conforme a disposiciones legales de control fiscal vigentes, será registrado ante la Contraloría General del Estado.</w:t>
      </w:r>
    </w:p>
    <w:p w14:paraId="236D3FEF" w14:textId="77777777" w:rsidR="008B231B" w:rsidRPr="008B231B" w:rsidRDefault="008B231B" w:rsidP="008B231B">
      <w:pPr>
        <w:tabs>
          <w:tab w:val="left" w:pos="1110"/>
        </w:tabs>
        <w:jc w:val="both"/>
        <w:rPr>
          <w:rFonts w:ascii="Calibri" w:hAnsi="Calibri" w:cs="Calibri"/>
          <w:sz w:val="22"/>
          <w:szCs w:val="22"/>
          <w:lang w:val="es-ES_tradnl" w:eastAsia="es-ES"/>
        </w:rPr>
      </w:pPr>
      <w:r w:rsidRPr="008B231B">
        <w:rPr>
          <w:rFonts w:ascii="Calibri" w:hAnsi="Calibri" w:cs="Calibri"/>
          <w:sz w:val="22"/>
          <w:szCs w:val="22"/>
          <w:lang w:val="es-ES_tradnl" w:eastAsia="es-ES"/>
        </w:rPr>
        <w:tab/>
      </w:r>
    </w:p>
    <w:p w14:paraId="313A6B92" w14:textId="77777777" w:rsidR="008B231B" w:rsidRPr="008B231B" w:rsidRDefault="008B231B" w:rsidP="008B231B">
      <w:pPr>
        <w:jc w:val="center"/>
        <w:rPr>
          <w:rFonts w:ascii="Calibri" w:hAnsi="Calibri" w:cs="Calibri"/>
          <w:b/>
          <w:sz w:val="22"/>
          <w:szCs w:val="22"/>
          <w:lang w:val="es-ES_tradnl" w:eastAsia="es-ES"/>
        </w:rPr>
      </w:pPr>
      <w:r w:rsidRPr="008B231B">
        <w:rPr>
          <w:rFonts w:ascii="Calibri" w:hAnsi="Calibri" w:cs="Calibri"/>
          <w:b/>
          <w:sz w:val="22"/>
          <w:szCs w:val="22"/>
          <w:lang w:val="es-ES_tradnl" w:eastAsia="es-ES"/>
        </w:rPr>
        <w:t xml:space="preserve">Oruro, xx de </w:t>
      </w:r>
      <w:proofErr w:type="spellStart"/>
      <w:r w:rsidRPr="008B231B">
        <w:rPr>
          <w:rFonts w:ascii="Calibri" w:hAnsi="Calibri" w:cs="Calibri"/>
          <w:b/>
          <w:sz w:val="22"/>
          <w:szCs w:val="22"/>
          <w:lang w:val="es-ES_tradnl" w:eastAsia="es-ES"/>
        </w:rPr>
        <w:t>xxxxxxxxxxxx</w:t>
      </w:r>
      <w:proofErr w:type="spellEnd"/>
      <w:r w:rsidRPr="008B231B">
        <w:rPr>
          <w:rFonts w:ascii="Calibri" w:hAnsi="Calibri" w:cs="Calibri"/>
          <w:b/>
          <w:sz w:val="22"/>
          <w:szCs w:val="22"/>
          <w:lang w:val="es-ES_tradnl" w:eastAsia="es-ES"/>
        </w:rPr>
        <w:t xml:space="preserve"> de </w:t>
      </w:r>
      <w:proofErr w:type="spellStart"/>
      <w:r w:rsidRPr="008B231B">
        <w:rPr>
          <w:rFonts w:ascii="Calibri" w:hAnsi="Calibri" w:cs="Calibri"/>
          <w:b/>
          <w:sz w:val="22"/>
          <w:szCs w:val="22"/>
          <w:lang w:val="es-ES_tradnl" w:eastAsia="es-ES"/>
        </w:rPr>
        <w:t>xxxx</w:t>
      </w:r>
      <w:proofErr w:type="spellEnd"/>
      <w:r w:rsidRPr="008B231B">
        <w:rPr>
          <w:rFonts w:ascii="Calibri" w:hAnsi="Calibri" w:cs="Calibri"/>
          <w:b/>
          <w:sz w:val="22"/>
          <w:szCs w:val="22"/>
          <w:lang w:val="es-ES_tradnl" w:eastAsia="es-ES"/>
        </w:rPr>
        <w:t>.</w:t>
      </w:r>
    </w:p>
    <w:p w14:paraId="293D9F46" w14:textId="77777777" w:rsidR="008B231B" w:rsidRPr="008B231B" w:rsidRDefault="008B231B" w:rsidP="008B231B">
      <w:pPr>
        <w:jc w:val="center"/>
        <w:rPr>
          <w:rFonts w:ascii="Calibri" w:hAnsi="Calibri" w:cs="Calibri"/>
          <w:b/>
          <w:sz w:val="22"/>
          <w:szCs w:val="22"/>
          <w:lang w:val="es-ES_tradnl" w:eastAsia="es-ES"/>
        </w:rPr>
      </w:pPr>
    </w:p>
    <w:p w14:paraId="3C141519" w14:textId="77777777" w:rsidR="008B231B" w:rsidRPr="008B231B" w:rsidRDefault="008B231B" w:rsidP="008B231B">
      <w:pPr>
        <w:jc w:val="center"/>
        <w:rPr>
          <w:rFonts w:ascii="Calibri" w:hAnsi="Calibri" w:cs="Calibri"/>
          <w:b/>
          <w:sz w:val="22"/>
          <w:szCs w:val="22"/>
          <w:lang w:val="es-ES_tradnl" w:eastAsia="es-ES"/>
        </w:rPr>
      </w:pPr>
    </w:p>
    <w:p w14:paraId="697A43A9" w14:textId="77777777" w:rsidR="008B231B" w:rsidRPr="008B231B" w:rsidRDefault="008B231B" w:rsidP="008B231B">
      <w:pPr>
        <w:jc w:val="center"/>
        <w:rPr>
          <w:rFonts w:ascii="Calibri" w:hAnsi="Calibri" w:cs="Calibri"/>
          <w:b/>
          <w:sz w:val="22"/>
          <w:szCs w:val="22"/>
          <w:lang w:val="es-ES_tradnl" w:eastAsia="es-ES"/>
        </w:rPr>
      </w:pPr>
    </w:p>
    <w:p w14:paraId="12829399" w14:textId="77777777" w:rsidR="008B231B" w:rsidRPr="008B231B" w:rsidRDefault="008B231B" w:rsidP="008B231B">
      <w:pPr>
        <w:jc w:val="center"/>
        <w:rPr>
          <w:rFonts w:ascii="Calibri" w:hAnsi="Calibri" w:cs="Calibri"/>
          <w:b/>
          <w:sz w:val="22"/>
          <w:szCs w:val="22"/>
          <w:lang w:val="es-ES_tradnl" w:eastAsia="es-ES"/>
        </w:rPr>
      </w:pPr>
    </w:p>
    <w:p w14:paraId="366508F5" w14:textId="77777777" w:rsidR="008B231B" w:rsidRPr="008B231B" w:rsidRDefault="008B231B" w:rsidP="008B231B">
      <w:pPr>
        <w:jc w:val="both"/>
        <w:rPr>
          <w:rFonts w:ascii="Calibri" w:hAnsi="Calibri" w:cs="Calibri"/>
          <w:b/>
          <w:sz w:val="22"/>
          <w:szCs w:val="22"/>
          <w:lang w:val="es-ES_tradnl" w:eastAsia="es-ES"/>
        </w:rPr>
      </w:pPr>
    </w:p>
    <w:p w14:paraId="5D157791" w14:textId="77777777" w:rsidR="008B231B" w:rsidRPr="008B231B" w:rsidRDefault="008B231B" w:rsidP="008B231B">
      <w:pPr>
        <w:jc w:val="both"/>
        <w:rPr>
          <w:rFonts w:ascii="Calibri" w:hAnsi="Calibri" w:cs="Calibri"/>
          <w:b/>
          <w:sz w:val="22"/>
          <w:szCs w:val="22"/>
          <w:lang w:val="es-ES_tradnl" w:eastAsia="es-ES"/>
        </w:rPr>
      </w:pPr>
    </w:p>
    <w:p w14:paraId="1B98EA57" w14:textId="77777777" w:rsidR="008B231B" w:rsidRPr="008B231B" w:rsidRDefault="008B231B" w:rsidP="008B231B">
      <w:pPr>
        <w:jc w:val="both"/>
        <w:rPr>
          <w:rFonts w:ascii="Calibri" w:hAnsi="Calibri" w:cs="Calibri"/>
          <w:b/>
          <w:sz w:val="22"/>
          <w:szCs w:val="22"/>
          <w:lang w:val="es-ES_tradnl" w:eastAsia="es-ES"/>
        </w:rPr>
      </w:pPr>
      <w:r w:rsidRPr="008B231B">
        <w:rPr>
          <w:rFonts w:ascii="Calibri" w:hAnsi="Calibri" w:cs="Calibri"/>
          <w:b/>
          <w:sz w:val="22"/>
          <w:szCs w:val="22"/>
          <w:lang w:val="es-ES_tradnl" w:eastAsia="es-ES"/>
        </w:rPr>
        <w:t xml:space="preserve">            XXX XXXXXXXXXXXXXXXXXXX</w:t>
      </w:r>
      <w:r w:rsidRPr="008B231B">
        <w:rPr>
          <w:rFonts w:ascii="Calibri" w:hAnsi="Calibri" w:cs="Calibri"/>
          <w:b/>
          <w:sz w:val="22"/>
          <w:szCs w:val="22"/>
          <w:lang w:val="es-ES_tradnl" w:eastAsia="es-ES"/>
        </w:rPr>
        <w:tab/>
      </w:r>
      <w:r w:rsidRPr="008B231B">
        <w:rPr>
          <w:rFonts w:ascii="Calibri" w:hAnsi="Calibri" w:cs="Calibri"/>
          <w:b/>
          <w:sz w:val="22"/>
          <w:szCs w:val="22"/>
          <w:lang w:val="es-ES_tradnl" w:eastAsia="es-ES"/>
        </w:rPr>
        <w:tab/>
      </w:r>
      <w:r w:rsidRPr="008B231B">
        <w:rPr>
          <w:rFonts w:ascii="Calibri" w:hAnsi="Calibri" w:cs="Calibri"/>
          <w:b/>
          <w:sz w:val="22"/>
          <w:szCs w:val="22"/>
          <w:lang w:val="es-ES_tradnl" w:eastAsia="es-ES"/>
        </w:rPr>
        <w:tab/>
        <w:t xml:space="preserve">       </w:t>
      </w:r>
      <w:r w:rsidRPr="008B231B">
        <w:rPr>
          <w:rFonts w:ascii="Calibri" w:hAnsi="Calibri" w:cs="Calibri"/>
          <w:b/>
          <w:sz w:val="22"/>
          <w:szCs w:val="22"/>
          <w:lang w:val="es-ES_tradnl" w:eastAsia="es-ES"/>
        </w:rPr>
        <w:tab/>
        <w:t xml:space="preserve">      XXXXXXXXXXXXXXXXXXXXX</w:t>
      </w:r>
    </w:p>
    <w:p w14:paraId="5462DE53" w14:textId="77777777" w:rsidR="008B231B" w:rsidRPr="008B231B" w:rsidRDefault="008B231B" w:rsidP="008B231B">
      <w:pPr>
        <w:jc w:val="both"/>
        <w:rPr>
          <w:rFonts w:ascii="Calibri" w:hAnsi="Calibri" w:cs="Calibri"/>
          <w:b/>
          <w:sz w:val="22"/>
          <w:szCs w:val="22"/>
          <w:lang w:val="es-ES_tradnl" w:eastAsia="es-ES"/>
        </w:rPr>
      </w:pPr>
      <w:r w:rsidRPr="008B231B">
        <w:rPr>
          <w:rFonts w:ascii="Calibri" w:hAnsi="Calibri" w:cs="Calibri"/>
          <w:b/>
          <w:sz w:val="22"/>
          <w:szCs w:val="22"/>
          <w:lang w:val="es-ES_tradnl" w:eastAsia="es-ES"/>
        </w:rPr>
        <w:t>XXXXXXXXXXXXXXXXXXXXXXXXXXXXXXXXXX</w:t>
      </w:r>
      <w:r w:rsidRPr="008B231B">
        <w:rPr>
          <w:rFonts w:ascii="Calibri" w:hAnsi="Calibri" w:cs="Calibri"/>
          <w:b/>
          <w:sz w:val="22"/>
          <w:szCs w:val="22"/>
          <w:lang w:val="es-ES_tradnl" w:eastAsia="es-ES"/>
        </w:rPr>
        <w:tab/>
      </w:r>
      <w:r w:rsidRPr="008B231B">
        <w:rPr>
          <w:rFonts w:ascii="Calibri" w:hAnsi="Calibri" w:cs="Calibri"/>
          <w:b/>
          <w:sz w:val="22"/>
          <w:szCs w:val="22"/>
          <w:lang w:val="es-ES_tradnl" w:eastAsia="es-ES"/>
        </w:rPr>
        <w:tab/>
        <w:t xml:space="preserve">   </w:t>
      </w:r>
      <w:r w:rsidRPr="008B231B">
        <w:rPr>
          <w:rFonts w:ascii="Calibri" w:hAnsi="Calibri" w:cs="Calibri"/>
          <w:b/>
          <w:sz w:val="22"/>
          <w:szCs w:val="22"/>
          <w:lang w:val="es-ES_tradnl" w:eastAsia="es-ES"/>
        </w:rPr>
        <w:tab/>
      </w:r>
      <w:r w:rsidRPr="008B231B">
        <w:rPr>
          <w:rFonts w:ascii="Calibri" w:hAnsi="Calibri" w:cs="Calibri"/>
          <w:b/>
          <w:sz w:val="22"/>
          <w:szCs w:val="22"/>
          <w:lang w:val="es-ES_tradnl" w:eastAsia="es-ES"/>
        </w:rPr>
        <w:tab/>
        <w:t xml:space="preserve">    CONTRATISTA</w:t>
      </w:r>
    </w:p>
    <w:p w14:paraId="6FF8045F" w14:textId="77777777" w:rsidR="008B231B" w:rsidRPr="008B231B" w:rsidRDefault="008B231B" w:rsidP="008B231B">
      <w:pPr>
        <w:jc w:val="both"/>
        <w:rPr>
          <w:rFonts w:ascii="Calibri" w:hAnsi="Calibri" w:cs="Calibri"/>
          <w:b/>
          <w:sz w:val="22"/>
          <w:szCs w:val="22"/>
          <w:lang w:val="es-ES_tradnl" w:eastAsia="es-ES"/>
        </w:rPr>
      </w:pPr>
      <w:r w:rsidRPr="008B231B">
        <w:rPr>
          <w:rFonts w:ascii="Calibri" w:hAnsi="Calibri" w:cs="Calibri"/>
          <w:b/>
          <w:sz w:val="22"/>
          <w:szCs w:val="22"/>
          <w:lang w:val="es-ES_tradnl" w:eastAsia="es-ES"/>
        </w:rPr>
        <w:t xml:space="preserve">                                 Y.P.F.B.</w:t>
      </w:r>
      <w:r w:rsidRPr="008B231B">
        <w:rPr>
          <w:rFonts w:ascii="Calibri" w:hAnsi="Calibri" w:cs="Calibri"/>
          <w:b/>
          <w:sz w:val="22"/>
          <w:szCs w:val="22"/>
          <w:lang w:val="es-ES_tradnl" w:eastAsia="es-ES"/>
        </w:rPr>
        <w:tab/>
      </w:r>
    </w:p>
    <w:p w14:paraId="68A99DC4" w14:textId="7DF40D2C" w:rsidR="00507534" w:rsidRDefault="00507534" w:rsidP="00C15F26">
      <w:pPr>
        <w:pStyle w:val="Normal2"/>
        <w:jc w:val="center"/>
        <w:rPr>
          <w:rFonts w:ascii="Verdana" w:hAnsi="Verdana" w:cs="Calibri"/>
          <w:b/>
          <w:sz w:val="18"/>
          <w:szCs w:val="18"/>
        </w:rPr>
      </w:pPr>
    </w:p>
    <w:sectPr w:rsidR="00507534" w:rsidSect="004B721E">
      <w:headerReference w:type="default" r:id="rId19"/>
      <w:footerReference w:type="default" r:id="rId20"/>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C1D7390" w14:textId="77777777" w:rsidR="0044279C" w:rsidRDefault="0044279C">
      <w:r>
        <w:separator/>
      </w:r>
    </w:p>
  </w:endnote>
  <w:endnote w:type="continuationSeparator" w:id="0">
    <w:p w14:paraId="51B821C9" w14:textId="77777777" w:rsidR="0044279C" w:rsidRDefault="004427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Meiryo"/>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88199566"/>
      <w:docPartObj>
        <w:docPartGallery w:val="Page Numbers (Bottom of Page)"/>
        <w:docPartUnique/>
      </w:docPartObj>
    </w:sdtPr>
    <w:sdtEndPr/>
    <w:sdtContent>
      <w:sdt>
        <w:sdtPr>
          <w:id w:val="-1769616900"/>
          <w:docPartObj>
            <w:docPartGallery w:val="Page Numbers (Top of Page)"/>
            <w:docPartUnique/>
          </w:docPartObj>
        </w:sdtPr>
        <w:sdtEndPr/>
        <w:sdtContent>
          <w:p w14:paraId="4AA4F13C" w14:textId="77777777" w:rsidR="007F7C9D" w:rsidRDefault="007F7C9D">
            <w:pPr>
              <w:pStyle w:val="Piedepgina"/>
              <w:jc w:val="right"/>
            </w:pPr>
            <w:r>
              <w:t xml:space="preserve"> </w:t>
            </w:r>
            <w:r>
              <w:rPr>
                <w:b/>
                <w:bCs/>
                <w:sz w:val="24"/>
                <w:szCs w:val="24"/>
              </w:rPr>
              <w:fldChar w:fldCharType="begin"/>
            </w:r>
            <w:r>
              <w:rPr>
                <w:b/>
                <w:bCs/>
              </w:rPr>
              <w:instrText>PAGE</w:instrText>
            </w:r>
            <w:r>
              <w:rPr>
                <w:b/>
                <w:bCs/>
                <w:sz w:val="24"/>
                <w:szCs w:val="24"/>
              </w:rPr>
              <w:fldChar w:fldCharType="separate"/>
            </w:r>
            <w:r w:rsidR="0044375C">
              <w:rPr>
                <w:b/>
                <w:bCs/>
                <w:noProof/>
              </w:rPr>
              <w:t>2</w:t>
            </w:r>
            <w:r>
              <w:rPr>
                <w:b/>
                <w:bCs/>
                <w:sz w:val="24"/>
                <w:szCs w:val="24"/>
              </w:rPr>
              <w:fldChar w:fldCharType="end"/>
            </w:r>
            <w:r>
              <w:t xml:space="preserve"> / </w:t>
            </w:r>
            <w:r>
              <w:rPr>
                <w:b/>
                <w:bCs/>
                <w:sz w:val="24"/>
                <w:szCs w:val="24"/>
              </w:rPr>
              <w:fldChar w:fldCharType="begin"/>
            </w:r>
            <w:r>
              <w:rPr>
                <w:b/>
                <w:bCs/>
              </w:rPr>
              <w:instrText>NUMPAGES</w:instrText>
            </w:r>
            <w:r>
              <w:rPr>
                <w:b/>
                <w:bCs/>
                <w:sz w:val="24"/>
                <w:szCs w:val="24"/>
              </w:rPr>
              <w:fldChar w:fldCharType="separate"/>
            </w:r>
            <w:r w:rsidR="0044375C">
              <w:rPr>
                <w:b/>
                <w:bCs/>
                <w:noProof/>
              </w:rPr>
              <w:t>53</w:t>
            </w:r>
            <w:r>
              <w:rPr>
                <w:b/>
                <w:bCs/>
                <w:sz w:val="24"/>
                <w:szCs w:val="24"/>
              </w:rPr>
              <w:fldChar w:fldCharType="end"/>
            </w:r>
          </w:p>
        </w:sdtContent>
      </w:sdt>
    </w:sdtContent>
  </w:sdt>
  <w:p w14:paraId="34C754E7" w14:textId="77777777" w:rsidR="007F7C9D" w:rsidRDefault="007F7C9D"/>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C595F6" w14:textId="77777777" w:rsidR="007F7C9D" w:rsidRDefault="007F7C9D">
    <w:pPr>
      <w:pStyle w:val="Piedepgina"/>
      <w:jc w:val="right"/>
    </w:pPr>
    <w:r>
      <w:fldChar w:fldCharType="begin"/>
    </w:r>
    <w:r>
      <w:instrText xml:space="preserve"> PAGE   \* MERGEFORMAT </w:instrText>
    </w:r>
    <w:r>
      <w:fldChar w:fldCharType="separate"/>
    </w:r>
    <w:r w:rsidR="0044375C">
      <w:rPr>
        <w:noProof/>
      </w:rPr>
      <w:t>53</w:t>
    </w:r>
    <w:r>
      <w:fldChar w:fldCharType="end"/>
    </w:r>
  </w:p>
  <w:p w14:paraId="6C16D3EF" w14:textId="77777777" w:rsidR="007F7C9D" w:rsidRDefault="007F7C9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5C2223C" w14:textId="77777777" w:rsidR="0044279C" w:rsidRDefault="0044279C">
      <w:r>
        <w:separator/>
      </w:r>
    </w:p>
  </w:footnote>
  <w:footnote w:type="continuationSeparator" w:id="0">
    <w:p w14:paraId="3A7E9E1B" w14:textId="77777777" w:rsidR="0044279C" w:rsidRDefault="0044279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A5BAA9" w14:textId="77777777" w:rsidR="007F7C9D" w:rsidRPr="009F3620" w:rsidRDefault="007F7C9D" w:rsidP="009F3620">
    <w:pPr>
      <w:pStyle w:val="Encabezado"/>
      <w:rPr>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60519D1"/>
    <w:multiLevelType w:val="hybridMultilevel"/>
    <w:tmpl w:val="2E2A4FE0"/>
    <w:lvl w:ilvl="0" w:tplc="FFFFFFFF">
      <w:start w:val="1"/>
      <w:numFmt w:val="upperRoman"/>
      <w:lvlText w:val="%1."/>
      <w:lvlJc w:val="left"/>
      <w:pPr>
        <w:tabs>
          <w:tab w:val="num" w:pos="425"/>
        </w:tabs>
        <w:ind w:left="425" w:hanging="425"/>
      </w:pPr>
      <w:rPr>
        <w:rFonts w:hint="default"/>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
    <w:nsid w:val="06D71DA2"/>
    <w:multiLevelType w:val="singleLevel"/>
    <w:tmpl w:val="19320032"/>
    <w:lvl w:ilvl="0">
      <w:start w:val="1"/>
      <w:numFmt w:val="lowerLetter"/>
      <w:lvlText w:val="%1)"/>
      <w:lvlJc w:val="left"/>
      <w:pPr>
        <w:tabs>
          <w:tab w:val="num" w:pos="1587"/>
        </w:tabs>
        <w:ind w:left="1587" w:hanging="435"/>
      </w:pPr>
      <w:rPr>
        <w:rFonts w:hint="default"/>
      </w:rPr>
    </w:lvl>
  </w:abstractNum>
  <w:abstractNum w:abstractNumId="3">
    <w:nsid w:val="08D46B1E"/>
    <w:multiLevelType w:val="multilevel"/>
    <w:tmpl w:val="76B8EB86"/>
    <w:lvl w:ilvl="0">
      <w:start w:val="9"/>
      <w:numFmt w:val="decimal"/>
      <w:lvlText w:val="%1"/>
      <w:lvlJc w:val="left"/>
      <w:pPr>
        <w:ind w:left="360" w:hanging="360"/>
      </w:pPr>
      <w:rPr>
        <w:rFonts w:hint="default"/>
      </w:rPr>
    </w:lvl>
    <w:lvl w:ilvl="1">
      <w:start w:val="1"/>
      <w:numFmt w:val="decimal"/>
      <w:lvlText w:val="%1.%2"/>
      <w:lvlJc w:val="left"/>
      <w:pPr>
        <w:ind w:left="785" w:hanging="360"/>
      </w:pPr>
      <w:rPr>
        <w:rFonts w:hint="default"/>
      </w:rPr>
    </w:lvl>
    <w:lvl w:ilvl="2">
      <w:start w:val="1"/>
      <w:numFmt w:val="decimal"/>
      <w:lvlText w:val="%1.%2.%3"/>
      <w:lvlJc w:val="left"/>
      <w:pPr>
        <w:ind w:left="1570" w:hanging="720"/>
      </w:pPr>
      <w:rPr>
        <w:rFonts w:hint="default"/>
      </w:rPr>
    </w:lvl>
    <w:lvl w:ilvl="3">
      <w:start w:val="1"/>
      <w:numFmt w:val="decimal"/>
      <w:lvlText w:val="%1.%2.%3.%4"/>
      <w:lvlJc w:val="left"/>
      <w:pPr>
        <w:ind w:left="1995"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4840" w:hanging="1440"/>
      </w:pPr>
      <w:rPr>
        <w:rFonts w:hint="default"/>
      </w:rPr>
    </w:lvl>
  </w:abstractNum>
  <w:abstractNum w:abstractNumId="4">
    <w:nsid w:val="0C5246ED"/>
    <w:multiLevelType w:val="hybridMultilevel"/>
    <w:tmpl w:val="C03E9110"/>
    <w:lvl w:ilvl="0" w:tplc="76BA5BF6">
      <w:start w:val="1"/>
      <w:numFmt w:val="lowerLetter"/>
      <w:lvlText w:val="%1)"/>
      <w:lvlJc w:val="left"/>
      <w:pPr>
        <w:ind w:left="2574" w:hanging="360"/>
      </w:pPr>
      <w:rPr>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5">
    <w:nsid w:val="0CC33519"/>
    <w:multiLevelType w:val="hybridMultilevel"/>
    <w:tmpl w:val="88209B2C"/>
    <w:lvl w:ilvl="0" w:tplc="FFFFFFFF">
      <w:start w:val="1"/>
      <w:numFmt w:val="lowerLetter"/>
      <w:lvlText w:val="%1)"/>
      <w:lvlJc w:val="left"/>
      <w:pPr>
        <w:ind w:left="2160" w:hanging="360"/>
      </w:pPr>
      <w:rPr>
        <w:rFonts w:hint="default"/>
        <w:b w:val="0"/>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CD62F72"/>
    <w:multiLevelType w:val="multilevel"/>
    <w:tmpl w:val="49F6D2BE"/>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7">
    <w:nsid w:val="0F5C00D9"/>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5D11E75"/>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10">
    <w:nsid w:val="195A52AC"/>
    <w:multiLevelType w:val="multilevel"/>
    <w:tmpl w:val="B7A827B2"/>
    <w:styleLink w:val="Estilo1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1">
    <w:nsid w:val="1A321428"/>
    <w:multiLevelType w:val="multilevel"/>
    <w:tmpl w:val="E7A68294"/>
    <w:lvl w:ilvl="0">
      <w:start w:val="27"/>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12">
    <w:nsid w:val="1C5526A4"/>
    <w:multiLevelType w:val="hybridMultilevel"/>
    <w:tmpl w:val="3EB05DC0"/>
    <w:lvl w:ilvl="0" w:tplc="400A0017">
      <w:start w:val="1"/>
      <w:numFmt w:val="lowerLetter"/>
      <w:lvlText w:val="%1)"/>
      <w:lvlJc w:val="left"/>
      <w:pPr>
        <w:ind w:left="927" w:hanging="360"/>
      </w:pPr>
      <w:rPr>
        <w:strike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3">
    <w:nsid w:val="1DE522D8"/>
    <w:multiLevelType w:val="hybridMultilevel"/>
    <w:tmpl w:val="C94A99E4"/>
    <w:lvl w:ilvl="0" w:tplc="4EFEBCDA">
      <w:start w:val="1"/>
      <w:numFmt w:val="decimal"/>
      <w:lvlText w:val="%1."/>
      <w:lvlJc w:val="left"/>
      <w:pPr>
        <w:ind w:left="360" w:hanging="360"/>
      </w:pPr>
      <w:rPr>
        <w:rFont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5">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16">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17">
    <w:nsid w:val="2ABD538E"/>
    <w:multiLevelType w:val="multilevel"/>
    <w:tmpl w:val="85D6FCC6"/>
    <w:lvl w:ilvl="0">
      <w:start w:val="25"/>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18">
    <w:nsid w:val="2ACB5AE3"/>
    <w:multiLevelType w:val="hybridMultilevel"/>
    <w:tmpl w:val="F476E4C4"/>
    <w:lvl w:ilvl="0" w:tplc="400A0017">
      <w:start w:val="1"/>
      <w:numFmt w:val="lowerLetter"/>
      <w:lvlText w:val="%1)"/>
      <w:lvlJc w:val="left"/>
      <w:pPr>
        <w:ind w:left="927" w:hanging="360"/>
      </w:p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9">
    <w:nsid w:val="2B9A6185"/>
    <w:multiLevelType w:val="hybridMultilevel"/>
    <w:tmpl w:val="E804688C"/>
    <w:lvl w:ilvl="0" w:tplc="1EC6DABA">
      <w:start w:val="1"/>
      <w:numFmt w:val="lowerLetter"/>
      <w:lvlText w:val="%1)"/>
      <w:lvlJc w:val="left"/>
      <w:pPr>
        <w:tabs>
          <w:tab w:val="num" w:pos="1980"/>
        </w:tabs>
        <w:ind w:left="1980" w:hanging="360"/>
      </w:pPr>
      <w:rPr>
        <w:rFonts w:hint="default"/>
        <w:b w:val="0"/>
      </w:rPr>
    </w:lvl>
    <w:lvl w:ilvl="1" w:tplc="400A0019" w:tentative="1">
      <w:start w:val="1"/>
      <w:numFmt w:val="lowerLetter"/>
      <w:lvlText w:val="%2."/>
      <w:lvlJc w:val="left"/>
      <w:pPr>
        <w:tabs>
          <w:tab w:val="num" w:pos="2700"/>
        </w:tabs>
        <w:ind w:left="2700" w:hanging="360"/>
      </w:pPr>
    </w:lvl>
    <w:lvl w:ilvl="2" w:tplc="400A001B" w:tentative="1">
      <w:start w:val="1"/>
      <w:numFmt w:val="lowerRoman"/>
      <w:lvlText w:val="%3."/>
      <w:lvlJc w:val="right"/>
      <w:pPr>
        <w:tabs>
          <w:tab w:val="num" w:pos="3420"/>
        </w:tabs>
        <w:ind w:left="3420" w:hanging="180"/>
      </w:pPr>
    </w:lvl>
    <w:lvl w:ilvl="3" w:tplc="400A000F" w:tentative="1">
      <w:start w:val="1"/>
      <w:numFmt w:val="decimal"/>
      <w:lvlText w:val="%4."/>
      <w:lvlJc w:val="left"/>
      <w:pPr>
        <w:tabs>
          <w:tab w:val="num" w:pos="4140"/>
        </w:tabs>
        <w:ind w:left="4140" w:hanging="360"/>
      </w:pPr>
    </w:lvl>
    <w:lvl w:ilvl="4" w:tplc="400A0019" w:tentative="1">
      <w:start w:val="1"/>
      <w:numFmt w:val="lowerLetter"/>
      <w:lvlText w:val="%5."/>
      <w:lvlJc w:val="left"/>
      <w:pPr>
        <w:tabs>
          <w:tab w:val="num" w:pos="4860"/>
        </w:tabs>
        <w:ind w:left="4860" w:hanging="360"/>
      </w:pPr>
    </w:lvl>
    <w:lvl w:ilvl="5" w:tplc="400A001B" w:tentative="1">
      <w:start w:val="1"/>
      <w:numFmt w:val="lowerRoman"/>
      <w:lvlText w:val="%6."/>
      <w:lvlJc w:val="right"/>
      <w:pPr>
        <w:tabs>
          <w:tab w:val="num" w:pos="5580"/>
        </w:tabs>
        <w:ind w:left="5580" w:hanging="180"/>
      </w:pPr>
    </w:lvl>
    <w:lvl w:ilvl="6" w:tplc="400A000F" w:tentative="1">
      <w:start w:val="1"/>
      <w:numFmt w:val="decimal"/>
      <w:lvlText w:val="%7."/>
      <w:lvlJc w:val="left"/>
      <w:pPr>
        <w:tabs>
          <w:tab w:val="num" w:pos="6300"/>
        </w:tabs>
        <w:ind w:left="6300" w:hanging="360"/>
      </w:pPr>
    </w:lvl>
    <w:lvl w:ilvl="7" w:tplc="400A0019" w:tentative="1">
      <w:start w:val="1"/>
      <w:numFmt w:val="lowerLetter"/>
      <w:lvlText w:val="%8."/>
      <w:lvlJc w:val="left"/>
      <w:pPr>
        <w:tabs>
          <w:tab w:val="num" w:pos="7020"/>
        </w:tabs>
        <w:ind w:left="7020" w:hanging="360"/>
      </w:pPr>
    </w:lvl>
    <w:lvl w:ilvl="8" w:tplc="400A001B" w:tentative="1">
      <w:start w:val="1"/>
      <w:numFmt w:val="lowerRoman"/>
      <w:lvlText w:val="%9."/>
      <w:lvlJc w:val="right"/>
      <w:pPr>
        <w:tabs>
          <w:tab w:val="num" w:pos="7740"/>
        </w:tabs>
        <w:ind w:left="7740" w:hanging="180"/>
      </w:pPr>
    </w:lvl>
  </w:abstractNum>
  <w:abstractNum w:abstractNumId="20">
    <w:nsid w:val="2DD61D04"/>
    <w:multiLevelType w:val="hybridMultilevel"/>
    <w:tmpl w:val="CBE6E962"/>
    <w:lvl w:ilvl="0" w:tplc="400A0017">
      <w:start w:val="1"/>
      <w:numFmt w:val="lowerLetter"/>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21">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2">
    <w:nsid w:val="346826CB"/>
    <w:multiLevelType w:val="multilevel"/>
    <w:tmpl w:val="D47640F6"/>
    <w:lvl w:ilvl="0">
      <w:start w:val="2"/>
      <w:numFmt w:val="upperRoman"/>
      <w:lvlText w:val="%1."/>
      <w:lvlJc w:val="left"/>
      <w:pPr>
        <w:tabs>
          <w:tab w:val="num" w:pos="720"/>
        </w:tabs>
        <w:ind w:left="720" w:hanging="720"/>
      </w:pPr>
      <w:rPr>
        <w:rFonts w:hint="default"/>
      </w:rPr>
    </w:lvl>
    <w:lvl w:ilvl="1">
      <w:start w:val="1"/>
      <w:numFmt w:val="decimal"/>
      <w:isLgl/>
      <w:lvlText w:val="%1.%2"/>
      <w:lvlJc w:val="left"/>
      <w:pPr>
        <w:tabs>
          <w:tab w:val="num" w:pos="987"/>
        </w:tabs>
        <w:ind w:left="987" w:hanging="555"/>
      </w:pPr>
      <w:rPr>
        <w:rFonts w:hint="default"/>
      </w:rPr>
    </w:lvl>
    <w:lvl w:ilvl="2">
      <w:start w:val="1"/>
      <w:numFmt w:val="decimal"/>
      <w:isLgl/>
      <w:lvlText w:val="%1.%2.%3"/>
      <w:lvlJc w:val="left"/>
      <w:pPr>
        <w:tabs>
          <w:tab w:val="num" w:pos="1584"/>
        </w:tabs>
        <w:ind w:left="1584" w:hanging="720"/>
      </w:pPr>
      <w:rPr>
        <w:rFonts w:hint="default"/>
      </w:rPr>
    </w:lvl>
    <w:lvl w:ilvl="3">
      <w:start w:val="1"/>
      <w:numFmt w:val="decimal"/>
      <w:isLgl/>
      <w:lvlText w:val="%1.%2.%3.%4"/>
      <w:lvlJc w:val="left"/>
      <w:pPr>
        <w:tabs>
          <w:tab w:val="num" w:pos="2016"/>
        </w:tabs>
        <w:ind w:left="2016" w:hanging="720"/>
      </w:pPr>
      <w:rPr>
        <w:rFonts w:hint="default"/>
      </w:rPr>
    </w:lvl>
    <w:lvl w:ilvl="4">
      <w:start w:val="1"/>
      <w:numFmt w:val="decimal"/>
      <w:isLgl/>
      <w:lvlText w:val="%1.%2.%3.%4.%5"/>
      <w:lvlJc w:val="left"/>
      <w:pPr>
        <w:tabs>
          <w:tab w:val="num" w:pos="2808"/>
        </w:tabs>
        <w:ind w:left="2808" w:hanging="1080"/>
      </w:pPr>
      <w:rPr>
        <w:rFonts w:hint="default"/>
      </w:rPr>
    </w:lvl>
    <w:lvl w:ilvl="5">
      <w:start w:val="1"/>
      <w:numFmt w:val="decimal"/>
      <w:isLgl/>
      <w:lvlText w:val="%1.%2.%3.%4.%5.%6"/>
      <w:lvlJc w:val="left"/>
      <w:pPr>
        <w:tabs>
          <w:tab w:val="num" w:pos="3240"/>
        </w:tabs>
        <w:ind w:left="3240" w:hanging="1080"/>
      </w:pPr>
      <w:rPr>
        <w:rFonts w:hint="default"/>
      </w:rPr>
    </w:lvl>
    <w:lvl w:ilvl="6">
      <w:start w:val="1"/>
      <w:numFmt w:val="decimal"/>
      <w:isLgl/>
      <w:lvlText w:val="%1.%2.%3.%4.%5.%6.%7"/>
      <w:lvlJc w:val="left"/>
      <w:pPr>
        <w:tabs>
          <w:tab w:val="num" w:pos="4032"/>
        </w:tabs>
        <w:ind w:left="4032" w:hanging="1440"/>
      </w:pPr>
      <w:rPr>
        <w:rFonts w:hint="default"/>
      </w:rPr>
    </w:lvl>
    <w:lvl w:ilvl="7">
      <w:start w:val="1"/>
      <w:numFmt w:val="decimal"/>
      <w:isLgl/>
      <w:lvlText w:val="%1.%2.%3.%4.%5.%6.%7.%8"/>
      <w:lvlJc w:val="left"/>
      <w:pPr>
        <w:tabs>
          <w:tab w:val="num" w:pos="4464"/>
        </w:tabs>
        <w:ind w:left="4464" w:hanging="1440"/>
      </w:pPr>
      <w:rPr>
        <w:rFonts w:hint="default"/>
      </w:rPr>
    </w:lvl>
    <w:lvl w:ilvl="8">
      <w:start w:val="1"/>
      <w:numFmt w:val="decimal"/>
      <w:isLgl/>
      <w:lvlText w:val="%1.%2.%3.%4.%5.%6.%7.%8.%9"/>
      <w:lvlJc w:val="left"/>
      <w:pPr>
        <w:tabs>
          <w:tab w:val="num" w:pos="5256"/>
        </w:tabs>
        <w:ind w:left="5256" w:hanging="1800"/>
      </w:pPr>
      <w:rPr>
        <w:rFonts w:hint="default"/>
      </w:rPr>
    </w:lvl>
  </w:abstractNum>
  <w:abstractNum w:abstractNumId="23">
    <w:nsid w:val="351D497C"/>
    <w:multiLevelType w:val="hybridMultilevel"/>
    <w:tmpl w:val="9DE4DD20"/>
    <w:lvl w:ilvl="0" w:tplc="4A921FB4">
      <w:start w:val="1"/>
      <w:numFmt w:val="lowerLetter"/>
      <w:lvlText w:val="%1)"/>
      <w:lvlJc w:val="left"/>
      <w:pPr>
        <w:ind w:left="1060" w:hanging="360"/>
      </w:pPr>
      <w:rPr>
        <w:rFonts w:hint="default"/>
      </w:rPr>
    </w:lvl>
    <w:lvl w:ilvl="1" w:tplc="A69AEDF8">
      <w:start w:val="1"/>
      <w:numFmt w:val="lowerRoman"/>
      <w:lvlText w:val="%2."/>
      <w:lvlJc w:val="left"/>
      <w:pPr>
        <w:ind w:left="2140" w:hanging="720"/>
      </w:pPr>
      <w:rPr>
        <w:rFonts w:hint="default"/>
      </w:rPr>
    </w:lvl>
    <w:lvl w:ilvl="2" w:tplc="F84E8DF4" w:tentative="1">
      <w:start w:val="1"/>
      <w:numFmt w:val="lowerRoman"/>
      <w:lvlText w:val="%3."/>
      <w:lvlJc w:val="right"/>
      <w:pPr>
        <w:ind w:left="2500" w:hanging="180"/>
      </w:pPr>
    </w:lvl>
    <w:lvl w:ilvl="3" w:tplc="30966230" w:tentative="1">
      <w:start w:val="1"/>
      <w:numFmt w:val="decimal"/>
      <w:lvlText w:val="%4."/>
      <w:lvlJc w:val="left"/>
      <w:pPr>
        <w:ind w:left="3220" w:hanging="360"/>
      </w:pPr>
    </w:lvl>
    <w:lvl w:ilvl="4" w:tplc="5EB6D6C8" w:tentative="1">
      <w:start w:val="1"/>
      <w:numFmt w:val="lowerLetter"/>
      <w:lvlText w:val="%5."/>
      <w:lvlJc w:val="left"/>
      <w:pPr>
        <w:ind w:left="3940" w:hanging="360"/>
      </w:pPr>
    </w:lvl>
    <w:lvl w:ilvl="5" w:tplc="366C4356" w:tentative="1">
      <w:start w:val="1"/>
      <w:numFmt w:val="lowerRoman"/>
      <w:lvlText w:val="%6."/>
      <w:lvlJc w:val="right"/>
      <w:pPr>
        <w:ind w:left="4660" w:hanging="180"/>
      </w:pPr>
    </w:lvl>
    <w:lvl w:ilvl="6" w:tplc="8490FC1C" w:tentative="1">
      <w:start w:val="1"/>
      <w:numFmt w:val="decimal"/>
      <w:lvlText w:val="%7."/>
      <w:lvlJc w:val="left"/>
      <w:pPr>
        <w:ind w:left="5380" w:hanging="360"/>
      </w:pPr>
    </w:lvl>
    <w:lvl w:ilvl="7" w:tplc="8BB63660" w:tentative="1">
      <w:start w:val="1"/>
      <w:numFmt w:val="lowerLetter"/>
      <w:lvlText w:val="%8."/>
      <w:lvlJc w:val="left"/>
      <w:pPr>
        <w:ind w:left="6100" w:hanging="360"/>
      </w:pPr>
    </w:lvl>
    <w:lvl w:ilvl="8" w:tplc="80EA242A" w:tentative="1">
      <w:start w:val="1"/>
      <w:numFmt w:val="lowerRoman"/>
      <w:lvlText w:val="%9."/>
      <w:lvlJc w:val="right"/>
      <w:pPr>
        <w:ind w:left="6820" w:hanging="180"/>
      </w:pPr>
    </w:lvl>
  </w:abstractNum>
  <w:abstractNum w:abstractNumId="24">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5">
    <w:nsid w:val="391227F2"/>
    <w:multiLevelType w:val="hybridMultilevel"/>
    <w:tmpl w:val="2D22DF44"/>
    <w:lvl w:ilvl="0" w:tplc="400A0017">
      <w:start w:val="1"/>
      <w:numFmt w:val="lowerLetter"/>
      <w:lvlText w:val="%1)"/>
      <w:lvlJc w:val="left"/>
      <w:pPr>
        <w:ind w:left="786" w:hanging="360"/>
      </w:p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26">
    <w:nsid w:val="3A1862AF"/>
    <w:multiLevelType w:val="hybridMultilevel"/>
    <w:tmpl w:val="AC445246"/>
    <w:lvl w:ilvl="0" w:tplc="400A0019">
      <w:start w:val="1"/>
      <w:numFmt w:val="lowerLetter"/>
      <w:lvlText w:val="%1)"/>
      <w:lvlJc w:val="left"/>
      <w:pPr>
        <w:tabs>
          <w:tab w:val="num" w:pos="1068"/>
        </w:tabs>
        <w:ind w:left="1068" w:hanging="360"/>
      </w:pPr>
      <w:rPr>
        <w:rFonts w:hint="default"/>
      </w:rPr>
    </w:lvl>
    <w:lvl w:ilvl="1" w:tplc="400A0019" w:tentative="1">
      <w:start w:val="1"/>
      <w:numFmt w:val="lowerLetter"/>
      <w:lvlText w:val="%2."/>
      <w:lvlJc w:val="left"/>
      <w:pPr>
        <w:tabs>
          <w:tab w:val="num" w:pos="1788"/>
        </w:tabs>
        <w:ind w:left="1788" w:hanging="360"/>
      </w:pPr>
    </w:lvl>
    <w:lvl w:ilvl="2" w:tplc="400A001B" w:tentative="1">
      <w:start w:val="1"/>
      <w:numFmt w:val="lowerRoman"/>
      <w:lvlText w:val="%3."/>
      <w:lvlJc w:val="right"/>
      <w:pPr>
        <w:tabs>
          <w:tab w:val="num" w:pos="2508"/>
        </w:tabs>
        <w:ind w:left="2508" w:hanging="180"/>
      </w:pPr>
    </w:lvl>
    <w:lvl w:ilvl="3" w:tplc="400A000F" w:tentative="1">
      <w:start w:val="1"/>
      <w:numFmt w:val="decimal"/>
      <w:lvlText w:val="%4."/>
      <w:lvlJc w:val="left"/>
      <w:pPr>
        <w:tabs>
          <w:tab w:val="num" w:pos="3228"/>
        </w:tabs>
        <w:ind w:left="3228" w:hanging="360"/>
      </w:pPr>
    </w:lvl>
    <w:lvl w:ilvl="4" w:tplc="400A0019" w:tentative="1">
      <w:start w:val="1"/>
      <w:numFmt w:val="lowerLetter"/>
      <w:lvlText w:val="%5."/>
      <w:lvlJc w:val="left"/>
      <w:pPr>
        <w:tabs>
          <w:tab w:val="num" w:pos="3948"/>
        </w:tabs>
        <w:ind w:left="3948" w:hanging="360"/>
      </w:pPr>
    </w:lvl>
    <w:lvl w:ilvl="5" w:tplc="400A001B" w:tentative="1">
      <w:start w:val="1"/>
      <w:numFmt w:val="lowerRoman"/>
      <w:lvlText w:val="%6."/>
      <w:lvlJc w:val="right"/>
      <w:pPr>
        <w:tabs>
          <w:tab w:val="num" w:pos="4668"/>
        </w:tabs>
        <w:ind w:left="4668" w:hanging="180"/>
      </w:pPr>
    </w:lvl>
    <w:lvl w:ilvl="6" w:tplc="400A000F" w:tentative="1">
      <w:start w:val="1"/>
      <w:numFmt w:val="decimal"/>
      <w:lvlText w:val="%7."/>
      <w:lvlJc w:val="left"/>
      <w:pPr>
        <w:tabs>
          <w:tab w:val="num" w:pos="5388"/>
        </w:tabs>
        <w:ind w:left="5388" w:hanging="360"/>
      </w:pPr>
    </w:lvl>
    <w:lvl w:ilvl="7" w:tplc="400A0019" w:tentative="1">
      <w:start w:val="1"/>
      <w:numFmt w:val="lowerLetter"/>
      <w:lvlText w:val="%8."/>
      <w:lvlJc w:val="left"/>
      <w:pPr>
        <w:tabs>
          <w:tab w:val="num" w:pos="6108"/>
        </w:tabs>
        <w:ind w:left="6108" w:hanging="360"/>
      </w:pPr>
    </w:lvl>
    <w:lvl w:ilvl="8" w:tplc="400A001B" w:tentative="1">
      <w:start w:val="1"/>
      <w:numFmt w:val="lowerRoman"/>
      <w:lvlText w:val="%9."/>
      <w:lvlJc w:val="right"/>
      <w:pPr>
        <w:tabs>
          <w:tab w:val="num" w:pos="6828"/>
        </w:tabs>
        <w:ind w:left="6828" w:hanging="180"/>
      </w:pPr>
    </w:lvl>
  </w:abstractNum>
  <w:abstractNum w:abstractNumId="27">
    <w:nsid w:val="3A2F6727"/>
    <w:multiLevelType w:val="singleLevel"/>
    <w:tmpl w:val="2632A4D8"/>
    <w:lvl w:ilvl="0">
      <w:start w:val="1"/>
      <w:numFmt w:val="lowerLetter"/>
      <w:lvlText w:val="%1)"/>
      <w:lvlJc w:val="left"/>
      <w:pPr>
        <w:tabs>
          <w:tab w:val="num" w:pos="2126"/>
        </w:tabs>
        <w:ind w:left="2126" w:hanging="567"/>
      </w:pPr>
      <w:rPr>
        <w:rFonts w:hint="default"/>
        <w:b w:val="0"/>
      </w:rPr>
    </w:lvl>
  </w:abstractNum>
  <w:abstractNum w:abstractNumId="28">
    <w:nsid w:val="3F88038C"/>
    <w:multiLevelType w:val="multilevel"/>
    <w:tmpl w:val="A0B0066E"/>
    <w:lvl w:ilvl="0">
      <w:start w:val="1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9">
    <w:nsid w:val="43F13A5F"/>
    <w:multiLevelType w:val="multilevel"/>
    <w:tmpl w:val="2126FCAE"/>
    <w:lvl w:ilvl="0">
      <w:start w:val="19"/>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30">
    <w:nsid w:val="45867103"/>
    <w:multiLevelType w:val="multilevel"/>
    <w:tmpl w:val="962CA494"/>
    <w:lvl w:ilvl="0">
      <w:start w:val="24"/>
      <w:numFmt w:val="decimal"/>
      <w:lvlText w:val="%1"/>
      <w:lvlJc w:val="left"/>
      <w:pPr>
        <w:ind w:left="465" w:hanging="465"/>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31">
    <w:nsid w:val="466C671D"/>
    <w:multiLevelType w:val="hybridMultilevel"/>
    <w:tmpl w:val="C7A45AEE"/>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3">
    <w:nsid w:val="4A3A46B2"/>
    <w:multiLevelType w:val="singleLevel"/>
    <w:tmpl w:val="EA0A1A64"/>
    <w:lvl w:ilvl="0">
      <w:start w:val="1"/>
      <w:numFmt w:val="lowerLetter"/>
      <w:lvlText w:val="%1)"/>
      <w:lvlJc w:val="left"/>
      <w:pPr>
        <w:tabs>
          <w:tab w:val="num" w:pos="723"/>
        </w:tabs>
        <w:ind w:left="723" w:hanging="435"/>
      </w:pPr>
      <w:rPr>
        <w:rFonts w:hint="default"/>
        <w:b w:val="0"/>
      </w:rPr>
    </w:lvl>
  </w:abstractNum>
  <w:abstractNum w:abstractNumId="34">
    <w:nsid w:val="4E45696B"/>
    <w:multiLevelType w:val="hybridMultilevel"/>
    <w:tmpl w:val="53740C06"/>
    <w:lvl w:ilvl="0" w:tplc="AF0E3C3A">
      <w:start w:val="1"/>
      <w:numFmt w:val="lowerLetter"/>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nsid w:val="50CD0FE7"/>
    <w:multiLevelType w:val="hybridMultilevel"/>
    <w:tmpl w:val="91EA4BDA"/>
    <w:lvl w:ilvl="0" w:tplc="7FF67F46">
      <w:start w:val="1"/>
      <w:numFmt w:val="decimal"/>
      <w:lvlText w:val="%1."/>
      <w:lvlJc w:val="left"/>
      <w:pPr>
        <w:tabs>
          <w:tab w:val="num" w:pos="720"/>
        </w:tabs>
        <w:ind w:left="720"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36">
    <w:nsid w:val="59357EEC"/>
    <w:multiLevelType w:val="hybridMultilevel"/>
    <w:tmpl w:val="04082728"/>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nsid w:val="596C455E"/>
    <w:multiLevelType w:val="hybridMultilevel"/>
    <w:tmpl w:val="C03E9110"/>
    <w:lvl w:ilvl="0" w:tplc="76BA5BF6">
      <w:start w:val="1"/>
      <w:numFmt w:val="lowerLetter"/>
      <w:lvlText w:val="%1)"/>
      <w:lvlJc w:val="left"/>
      <w:pPr>
        <w:ind w:left="2574" w:hanging="360"/>
      </w:pPr>
      <w:rPr>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38">
    <w:nsid w:val="5CEA56A7"/>
    <w:multiLevelType w:val="hybridMultilevel"/>
    <w:tmpl w:val="9FC27F0C"/>
    <w:lvl w:ilvl="0" w:tplc="A62EB1AC">
      <w:start w:val="1"/>
      <w:numFmt w:val="lowerLetter"/>
      <w:lvlText w:val="%1)"/>
      <w:lvlJc w:val="left"/>
      <w:pPr>
        <w:tabs>
          <w:tab w:val="num" w:pos="720"/>
        </w:tabs>
        <w:ind w:left="72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39">
    <w:nsid w:val="5F004694"/>
    <w:multiLevelType w:val="multilevel"/>
    <w:tmpl w:val="227E8FAA"/>
    <w:lvl w:ilvl="0">
      <w:start w:val="1"/>
      <w:numFmt w:val="decimal"/>
      <w:lvlText w:val="%1."/>
      <w:lvlJc w:val="left"/>
      <w:pPr>
        <w:ind w:left="644" w:hanging="360"/>
      </w:pPr>
      <w:rPr>
        <w:rFonts w:ascii="Verdana" w:hAnsi="Verdana" w:hint="default"/>
        <w:b/>
        <w:sz w:val="18"/>
      </w:rPr>
    </w:lvl>
    <w:lvl w:ilvl="1">
      <w:start w:val="1"/>
      <w:numFmt w:val="decimal"/>
      <w:lvlText w:val="%1.%2."/>
      <w:lvlJc w:val="left"/>
      <w:pPr>
        <w:ind w:left="1142"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nsid w:val="619F5FBF"/>
    <w:multiLevelType w:val="multilevel"/>
    <w:tmpl w:val="CDBC295A"/>
    <w:lvl w:ilvl="0">
      <w:start w:val="26"/>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41">
    <w:nsid w:val="62442497"/>
    <w:multiLevelType w:val="hybridMultilevel"/>
    <w:tmpl w:val="F35A6CB4"/>
    <w:lvl w:ilvl="0" w:tplc="0EC26360">
      <w:start w:val="1"/>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2">
    <w:nsid w:val="62A9324A"/>
    <w:multiLevelType w:val="singleLevel"/>
    <w:tmpl w:val="1E26FA06"/>
    <w:lvl w:ilvl="0">
      <w:start w:val="1"/>
      <w:numFmt w:val="lowerLetter"/>
      <w:lvlText w:val="%1)"/>
      <w:lvlJc w:val="left"/>
      <w:pPr>
        <w:tabs>
          <w:tab w:val="num" w:pos="1698"/>
        </w:tabs>
        <w:ind w:left="1698" w:hanging="705"/>
      </w:pPr>
      <w:rPr>
        <w:rFonts w:hint="default"/>
      </w:rPr>
    </w:lvl>
  </w:abstractNum>
  <w:abstractNum w:abstractNumId="43">
    <w:nsid w:val="63394EB7"/>
    <w:multiLevelType w:val="multilevel"/>
    <w:tmpl w:val="B5364CDC"/>
    <w:lvl w:ilvl="0">
      <w:start w:val="31"/>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44">
    <w:nsid w:val="65122F04"/>
    <w:multiLevelType w:val="hybridMultilevel"/>
    <w:tmpl w:val="9606058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nsid w:val="69314BB3"/>
    <w:multiLevelType w:val="hybridMultilevel"/>
    <w:tmpl w:val="D32025D4"/>
    <w:lvl w:ilvl="0" w:tplc="FFFFFFFF">
      <w:start w:val="1"/>
      <w:numFmt w:val="lowerLetter"/>
      <w:lvlText w:val="%1)"/>
      <w:lvlJc w:val="left"/>
      <w:pPr>
        <w:tabs>
          <w:tab w:val="num" w:pos="360"/>
        </w:tabs>
        <w:ind w:left="360" w:hanging="360"/>
      </w:pPr>
    </w:lvl>
    <w:lvl w:ilvl="1" w:tplc="0C0A0019" w:tentative="1">
      <w:start w:val="1"/>
      <w:numFmt w:val="lowerLetter"/>
      <w:lvlText w:val="%2."/>
      <w:lvlJc w:val="left"/>
      <w:pPr>
        <w:tabs>
          <w:tab w:val="num" w:pos="372"/>
        </w:tabs>
        <w:ind w:left="372" w:hanging="360"/>
      </w:pPr>
    </w:lvl>
    <w:lvl w:ilvl="2" w:tplc="0C0A001B" w:tentative="1">
      <w:start w:val="1"/>
      <w:numFmt w:val="lowerRoman"/>
      <w:lvlText w:val="%3."/>
      <w:lvlJc w:val="right"/>
      <w:pPr>
        <w:tabs>
          <w:tab w:val="num" w:pos="1092"/>
        </w:tabs>
        <w:ind w:left="1092" w:hanging="180"/>
      </w:pPr>
    </w:lvl>
    <w:lvl w:ilvl="3" w:tplc="0C0A000F" w:tentative="1">
      <w:start w:val="1"/>
      <w:numFmt w:val="decimal"/>
      <w:lvlText w:val="%4."/>
      <w:lvlJc w:val="left"/>
      <w:pPr>
        <w:tabs>
          <w:tab w:val="num" w:pos="1812"/>
        </w:tabs>
        <w:ind w:left="1812" w:hanging="360"/>
      </w:pPr>
    </w:lvl>
    <w:lvl w:ilvl="4" w:tplc="0C0A0019" w:tentative="1">
      <w:start w:val="1"/>
      <w:numFmt w:val="lowerLetter"/>
      <w:lvlText w:val="%5."/>
      <w:lvlJc w:val="left"/>
      <w:pPr>
        <w:tabs>
          <w:tab w:val="num" w:pos="2532"/>
        </w:tabs>
        <w:ind w:left="2532" w:hanging="360"/>
      </w:pPr>
    </w:lvl>
    <w:lvl w:ilvl="5" w:tplc="0C0A001B" w:tentative="1">
      <w:start w:val="1"/>
      <w:numFmt w:val="lowerRoman"/>
      <w:lvlText w:val="%6."/>
      <w:lvlJc w:val="right"/>
      <w:pPr>
        <w:tabs>
          <w:tab w:val="num" w:pos="3252"/>
        </w:tabs>
        <w:ind w:left="3252" w:hanging="180"/>
      </w:pPr>
    </w:lvl>
    <w:lvl w:ilvl="6" w:tplc="0C0A000F" w:tentative="1">
      <w:start w:val="1"/>
      <w:numFmt w:val="decimal"/>
      <w:lvlText w:val="%7."/>
      <w:lvlJc w:val="left"/>
      <w:pPr>
        <w:tabs>
          <w:tab w:val="num" w:pos="3972"/>
        </w:tabs>
        <w:ind w:left="3972" w:hanging="360"/>
      </w:pPr>
    </w:lvl>
    <w:lvl w:ilvl="7" w:tplc="0C0A0019" w:tentative="1">
      <w:start w:val="1"/>
      <w:numFmt w:val="lowerLetter"/>
      <w:lvlText w:val="%8."/>
      <w:lvlJc w:val="left"/>
      <w:pPr>
        <w:tabs>
          <w:tab w:val="num" w:pos="4692"/>
        </w:tabs>
        <w:ind w:left="4692" w:hanging="360"/>
      </w:pPr>
    </w:lvl>
    <w:lvl w:ilvl="8" w:tplc="0C0A001B" w:tentative="1">
      <w:start w:val="1"/>
      <w:numFmt w:val="lowerRoman"/>
      <w:lvlText w:val="%9."/>
      <w:lvlJc w:val="right"/>
      <w:pPr>
        <w:tabs>
          <w:tab w:val="num" w:pos="5412"/>
        </w:tabs>
        <w:ind w:left="5412" w:hanging="180"/>
      </w:pPr>
    </w:lvl>
  </w:abstractNum>
  <w:abstractNum w:abstractNumId="46">
    <w:nsid w:val="6B950E8D"/>
    <w:multiLevelType w:val="hybridMultilevel"/>
    <w:tmpl w:val="C7583312"/>
    <w:lvl w:ilvl="0" w:tplc="81EA4B98">
      <w:start w:val="1"/>
      <w:numFmt w:val="lowerLetter"/>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7">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8">
    <w:nsid w:val="76475F61"/>
    <w:multiLevelType w:val="singleLevel"/>
    <w:tmpl w:val="DBFE2372"/>
    <w:lvl w:ilvl="0">
      <w:start w:val="1"/>
      <w:numFmt w:val="decimal"/>
      <w:lvlText w:val="%1."/>
      <w:lvlJc w:val="left"/>
      <w:pPr>
        <w:tabs>
          <w:tab w:val="num" w:pos="360"/>
        </w:tabs>
        <w:ind w:left="360" w:hanging="360"/>
      </w:pPr>
      <w:rPr>
        <w:rFonts w:hint="default"/>
        <w:b/>
      </w:rPr>
    </w:lvl>
  </w:abstractNum>
  <w:abstractNum w:abstractNumId="49">
    <w:nsid w:val="7845342D"/>
    <w:multiLevelType w:val="hybridMultilevel"/>
    <w:tmpl w:val="6F96332A"/>
    <w:lvl w:ilvl="0" w:tplc="27F43064">
      <w:start w:val="1"/>
      <w:numFmt w:val="lowerLetter"/>
      <w:lvlText w:val="%1)"/>
      <w:lvlJc w:val="left"/>
      <w:pPr>
        <w:ind w:left="2574" w:hanging="360"/>
      </w:pPr>
      <w:rPr>
        <w:rFonts w:ascii="Verdana" w:hAnsi="Verdana" w:hint="default"/>
        <w:strike w:val="0"/>
        <w:sz w:val="2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50">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1">
    <w:nsid w:val="7C4A7CFC"/>
    <w:multiLevelType w:val="multilevel"/>
    <w:tmpl w:val="F0FA37C6"/>
    <w:styleLink w:val="Estilo11"/>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2">
    <w:nsid w:val="7F7A48BA"/>
    <w:multiLevelType w:val="hybridMultilevel"/>
    <w:tmpl w:val="FA4495CE"/>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0"/>
  </w:num>
  <w:num w:numId="2">
    <w:abstractNumId w:val="14"/>
  </w:num>
  <w:num w:numId="3">
    <w:abstractNumId w:val="39"/>
  </w:num>
  <w:num w:numId="4">
    <w:abstractNumId w:val="8"/>
  </w:num>
  <w:num w:numId="5">
    <w:abstractNumId w:val="23"/>
  </w:num>
  <w:num w:numId="6">
    <w:abstractNumId w:val="21"/>
  </w:num>
  <w:num w:numId="7">
    <w:abstractNumId w:val="24"/>
  </w:num>
  <w:num w:numId="8">
    <w:abstractNumId w:val="48"/>
  </w:num>
  <w:num w:numId="9">
    <w:abstractNumId w:val="0"/>
  </w:num>
  <w:num w:numId="10">
    <w:abstractNumId w:val="47"/>
  </w:num>
  <w:num w:numId="11">
    <w:abstractNumId w:val="25"/>
  </w:num>
  <w:num w:numId="12">
    <w:abstractNumId w:val="20"/>
  </w:num>
  <w:num w:numId="13">
    <w:abstractNumId w:val="37"/>
  </w:num>
  <w:num w:numId="14">
    <w:abstractNumId w:val="15"/>
  </w:num>
  <w:num w:numId="15">
    <w:abstractNumId w:val="34"/>
  </w:num>
  <w:num w:numId="16">
    <w:abstractNumId w:val="46"/>
  </w:num>
  <w:num w:numId="17">
    <w:abstractNumId w:val="18"/>
  </w:num>
  <w:num w:numId="18">
    <w:abstractNumId w:val="12"/>
  </w:num>
  <w:num w:numId="19">
    <w:abstractNumId w:val="4"/>
  </w:num>
  <w:num w:numId="20">
    <w:abstractNumId w:val="13"/>
  </w:num>
  <w:num w:numId="21">
    <w:abstractNumId w:val="50"/>
  </w:num>
  <w:num w:numId="22">
    <w:abstractNumId w:val="52"/>
  </w:num>
  <w:num w:numId="23">
    <w:abstractNumId w:val="41"/>
  </w:num>
  <w:num w:numId="24">
    <w:abstractNumId w:val="51"/>
  </w:num>
  <w:num w:numId="25">
    <w:abstractNumId w:val="38"/>
  </w:num>
  <w:num w:numId="26">
    <w:abstractNumId w:val="16"/>
  </w:num>
  <w:num w:numId="27">
    <w:abstractNumId w:val="44"/>
  </w:num>
  <w:num w:numId="28">
    <w:abstractNumId w:val="9"/>
  </w:num>
  <w:num w:numId="29">
    <w:abstractNumId w:val="7"/>
  </w:num>
  <w:num w:numId="30">
    <w:abstractNumId w:val="30"/>
  </w:num>
  <w:num w:numId="31">
    <w:abstractNumId w:val="32"/>
  </w:num>
  <w:num w:numId="32">
    <w:abstractNumId w:val="49"/>
  </w:num>
  <w:num w:numId="3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6"/>
  </w:num>
  <w:num w:numId="36">
    <w:abstractNumId w:val="6"/>
  </w:num>
  <w:num w:numId="37">
    <w:abstractNumId w:val="35"/>
  </w:num>
  <w:num w:numId="38">
    <w:abstractNumId w:val="45"/>
  </w:num>
  <w:num w:numId="39">
    <w:abstractNumId w:val="31"/>
  </w:num>
  <w:num w:numId="40">
    <w:abstractNumId w:val="27"/>
  </w:num>
  <w:num w:numId="41">
    <w:abstractNumId w:val="2"/>
  </w:num>
  <w:num w:numId="42">
    <w:abstractNumId w:val="22"/>
  </w:num>
  <w:num w:numId="43">
    <w:abstractNumId w:val="33"/>
  </w:num>
  <w:num w:numId="44">
    <w:abstractNumId w:val="42"/>
  </w:num>
  <w:num w:numId="45">
    <w:abstractNumId w:val="26"/>
  </w:num>
  <w:num w:numId="46">
    <w:abstractNumId w:val="19"/>
  </w:num>
  <w:num w:numId="47">
    <w:abstractNumId w:val="43"/>
  </w:num>
  <w:num w:numId="48">
    <w:abstractNumId w:val="17"/>
  </w:num>
  <w:num w:numId="49">
    <w:abstractNumId w:val="40"/>
  </w:num>
  <w:num w:numId="50">
    <w:abstractNumId w:val="11"/>
  </w:num>
  <w:num w:numId="51">
    <w:abstractNumId w:val="3"/>
  </w:num>
  <w:num w:numId="52">
    <w:abstractNumId w:val="28"/>
  </w:num>
  <w:num w:numId="53">
    <w:abstractNumId w:val="29"/>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1008"/>
    <w:rsid w:val="00001093"/>
    <w:rsid w:val="00001BC1"/>
    <w:rsid w:val="00001E4A"/>
    <w:rsid w:val="000021EB"/>
    <w:rsid w:val="0000233F"/>
    <w:rsid w:val="00002AB7"/>
    <w:rsid w:val="0000314E"/>
    <w:rsid w:val="000032A5"/>
    <w:rsid w:val="00003E69"/>
    <w:rsid w:val="000047C4"/>
    <w:rsid w:val="00005033"/>
    <w:rsid w:val="00006133"/>
    <w:rsid w:val="0000706F"/>
    <w:rsid w:val="000073E2"/>
    <w:rsid w:val="000074CE"/>
    <w:rsid w:val="00007AD8"/>
    <w:rsid w:val="00007D31"/>
    <w:rsid w:val="00010390"/>
    <w:rsid w:val="00010420"/>
    <w:rsid w:val="00010E7A"/>
    <w:rsid w:val="00011007"/>
    <w:rsid w:val="00011826"/>
    <w:rsid w:val="00011C62"/>
    <w:rsid w:val="0001227E"/>
    <w:rsid w:val="00012718"/>
    <w:rsid w:val="00012AA2"/>
    <w:rsid w:val="0001330A"/>
    <w:rsid w:val="00013CD4"/>
    <w:rsid w:val="00014021"/>
    <w:rsid w:val="0001453D"/>
    <w:rsid w:val="00014DCE"/>
    <w:rsid w:val="00015362"/>
    <w:rsid w:val="00015F6E"/>
    <w:rsid w:val="00016C93"/>
    <w:rsid w:val="00017227"/>
    <w:rsid w:val="00017B24"/>
    <w:rsid w:val="00020139"/>
    <w:rsid w:val="00021957"/>
    <w:rsid w:val="000219A9"/>
    <w:rsid w:val="000223F5"/>
    <w:rsid w:val="00022447"/>
    <w:rsid w:val="00022517"/>
    <w:rsid w:val="00022B04"/>
    <w:rsid w:val="00022CF4"/>
    <w:rsid w:val="00022E8F"/>
    <w:rsid w:val="00022F98"/>
    <w:rsid w:val="00023098"/>
    <w:rsid w:val="000238FE"/>
    <w:rsid w:val="00023D69"/>
    <w:rsid w:val="00023F0A"/>
    <w:rsid w:val="00024C9D"/>
    <w:rsid w:val="00025300"/>
    <w:rsid w:val="000256E3"/>
    <w:rsid w:val="00025C5D"/>
    <w:rsid w:val="00026D40"/>
    <w:rsid w:val="00027540"/>
    <w:rsid w:val="00027A73"/>
    <w:rsid w:val="00027D51"/>
    <w:rsid w:val="00027DFC"/>
    <w:rsid w:val="00030143"/>
    <w:rsid w:val="000301E0"/>
    <w:rsid w:val="000301FE"/>
    <w:rsid w:val="00030D37"/>
    <w:rsid w:val="00031573"/>
    <w:rsid w:val="00031593"/>
    <w:rsid w:val="0003230A"/>
    <w:rsid w:val="00032E26"/>
    <w:rsid w:val="00033025"/>
    <w:rsid w:val="00033622"/>
    <w:rsid w:val="00033E95"/>
    <w:rsid w:val="000354A8"/>
    <w:rsid w:val="000359FE"/>
    <w:rsid w:val="00035CD0"/>
    <w:rsid w:val="00035D82"/>
    <w:rsid w:val="00035E8E"/>
    <w:rsid w:val="0003650E"/>
    <w:rsid w:val="00036656"/>
    <w:rsid w:val="000370F6"/>
    <w:rsid w:val="000374C4"/>
    <w:rsid w:val="00037F05"/>
    <w:rsid w:val="00041672"/>
    <w:rsid w:val="00041B15"/>
    <w:rsid w:val="000425C0"/>
    <w:rsid w:val="00042614"/>
    <w:rsid w:val="00042C0E"/>
    <w:rsid w:val="00042E00"/>
    <w:rsid w:val="00043A22"/>
    <w:rsid w:val="00043F80"/>
    <w:rsid w:val="0004402C"/>
    <w:rsid w:val="00044232"/>
    <w:rsid w:val="000443E3"/>
    <w:rsid w:val="00044646"/>
    <w:rsid w:val="0004491A"/>
    <w:rsid w:val="00044D78"/>
    <w:rsid w:val="00044FF2"/>
    <w:rsid w:val="00045098"/>
    <w:rsid w:val="00045C3F"/>
    <w:rsid w:val="00045E2B"/>
    <w:rsid w:val="00046ED1"/>
    <w:rsid w:val="000473BF"/>
    <w:rsid w:val="000473E4"/>
    <w:rsid w:val="000475FA"/>
    <w:rsid w:val="00050C77"/>
    <w:rsid w:val="00051551"/>
    <w:rsid w:val="00051777"/>
    <w:rsid w:val="000518A5"/>
    <w:rsid w:val="000522C1"/>
    <w:rsid w:val="00052798"/>
    <w:rsid w:val="00052C29"/>
    <w:rsid w:val="000533F0"/>
    <w:rsid w:val="00053E83"/>
    <w:rsid w:val="00053FB3"/>
    <w:rsid w:val="00054C3E"/>
    <w:rsid w:val="00054D62"/>
    <w:rsid w:val="00055A07"/>
    <w:rsid w:val="00056B4B"/>
    <w:rsid w:val="00056C3F"/>
    <w:rsid w:val="0005772D"/>
    <w:rsid w:val="000577E0"/>
    <w:rsid w:val="00060488"/>
    <w:rsid w:val="000607B0"/>
    <w:rsid w:val="00060C0C"/>
    <w:rsid w:val="00060E96"/>
    <w:rsid w:val="00061EFF"/>
    <w:rsid w:val="00061F6B"/>
    <w:rsid w:val="00061FB5"/>
    <w:rsid w:val="00062500"/>
    <w:rsid w:val="00063CE9"/>
    <w:rsid w:val="00064787"/>
    <w:rsid w:val="00064E40"/>
    <w:rsid w:val="000651C9"/>
    <w:rsid w:val="0006538A"/>
    <w:rsid w:val="000654CD"/>
    <w:rsid w:val="00066246"/>
    <w:rsid w:val="00066454"/>
    <w:rsid w:val="00066F9D"/>
    <w:rsid w:val="00067A1B"/>
    <w:rsid w:val="00067DF7"/>
    <w:rsid w:val="000725C1"/>
    <w:rsid w:val="00073317"/>
    <w:rsid w:val="0007382F"/>
    <w:rsid w:val="00073DEC"/>
    <w:rsid w:val="00074036"/>
    <w:rsid w:val="00074BD9"/>
    <w:rsid w:val="0007538C"/>
    <w:rsid w:val="0007639D"/>
    <w:rsid w:val="00076C3D"/>
    <w:rsid w:val="00076DD1"/>
    <w:rsid w:val="00080324"/>
    <w:rsid w:val="0008079A"/>
    <w:rsid w:val="000810D3"/>
    <w:rsid w:val="00081B83"/>
    <w:rsid w:val="00082F69"/>
    <w:rsid w:val="0008311C"/>
    <w:rsid w:val="000836F6"/>
    <w:rsid w:val="00083844"/>
    <w:rsid w:val="00084055"/>
    <w:rsid w:val="0008443D"/>
    <w:rsid w:val="00084EB7"/>
    <w:rsid w:val="00084ED5"/>
    <w:rsid w:val="00085040"/>
    <w:rsid w:val="0008517B"/>
    <w:rsid w:val="0008656B"/>
    <w:rsid w:val="0009024E"/>
    <w:rsid w:val="0009082A"/>
    <w:rsid w:val="0009270D"/>
    <w:rsid w:val="00092AE3"/>
    <w:rsid w:val="00092C68"/>
    <w:rsid w:val="000931A6"/>
    <w:rsid w:val="00094CB1"/>
    <w:rsid w:val="00094D07"/>
    <w:rsid w:val="00094E19"/>
    <w:rsid w:val="000958E4"/>
    <w:rsid w:val="00095DDD"/>
    <w:rsid w:val="00096D92"/>
    <w:rsid w:val="00097465"/>
    <w:rsid w:val="00097501"/>
    <w:rsid w:val="00097527"/>
    <w:rsid w:val="00097EB6"/>
    <w:rsid w:val="000A0284"/>
    <w:rsid w:val="000A152E"/>
    <w:rsid w:val="000A15DE"/>
    <w:rsid w:val="000A1813"/>
    <w:rsid w:val="000A29BC"/>
    <w:rsid w:val="000A2CFE"/>
    <w:rsid w:val="000A2F16"/>
    <w:rsid w:val="000A3E3C"/>
    <w:rsid w:val="000A5D55"/>
    <w:rsid w:val="000A6045"/>
    <w:rsid w:val="000A6A64"/>
    <w:rsid w:val="000A7526"/>
    <w:rsid w:val="000A7B9A"/>
    <w:rsid w:val="000B1491"/>
    <w:rsid w:val="000B1D29"/>
    <w:rsid w:val="000B2197"/>
    <w:rsid w:val="000B2246"/>
    <w:rsid w:val="000B2468"/>
    <w:rsid w:val="000B279B"/>
    <w:rsid w:val="000B2B20"/>
    <w:rsid w:val="000B2FCE"/>
    <w:rsid w:val="000B32BF"/>
    <w:rsid w:val="000B35D9"/>
    <w:rsid w:val="000B3C5C"/>
    <w:rsid w:val="000B4965"/>
    <w:rsid w:val="000B55A8"/>
    <w:rsid w:val="000C0DF7"/>
    <w:rsid w:val="000C1455"/>
    <w:rsid w:val="000C1507"/>
    <w:rsid w:val="000C1573"/>
    <w:rsid w:val="000C157F"/>
    <w:rsid w:val="000C17B5"/>
    <w:rsid w:val="000C1B62"/>
    <w:rsid w:val="000C29D6"/>
    <w:rsid w:val="000C30B5"/>
    <w:rsid w:val="000C323F"/>
    <w:rsid w:val="000C331D"/>
    <w:rsid w:val="000C410E"/>
    <w:rsid w:val="000C45AE"/>
    <w:rsid w:val="000C4B36"/>
    <w:rsid w:val="000C4EF9"/>
    <w:rsid w:val="000C58B7"/>
    <w:rsid w:val="000C59EB"/>
    <w:rsid w:val="000C74F7"/>
    <w:rsid w:val="000C760B"/>
    <w:rsid w:val="000C7F0F"/>
    <w:rsid w:val="000D101A"/>
    <w:rsid w:val="000D1730"/>
    <w:rsid w:val="000D1CE5"/>
    <w:rsid w:val="000D2EE7"/>
    <w:rsid w:val="000D4475"/>
    <w:rsid w:val="000D4F11"/>
    <w:rsid w:val="000D7A22"/>
    <w:rsid w:val="000D7B5C"/>
    <w:rsid w:val="000D7C50"/>
    <w:rsid w:val="000E0A01"/>
    <w:rsid w:val="000E1C77"/>
    <w:rsid w:val="000E23EA"/>
    <w:rsid w:val="000E259C"/>
    <w:rsid w:val="000E280D"/>
    <w:rsid w:val="000E2D5D"/>
    <w:rsid w:val="000E2E15"/>
    <w:rsid w:val="000E3007"/>
    <w:rsid w:val="000E3C3A"/>
    <w:rsid w:val="000E3C71"/>
    <w:rsid w:val="000E41C6"/>
    <w:rsid w:val="000E4325"/>
    <w:rsid w:val="000E4695"/>
    <w:rsid w:val="000E488B"/>
    <w:rsid w:val="000E48CC"/>
    <w:rsid w:val="000E55C5"/>
    <w:rsid w:val="000E5658"/>
    <w:rsid w:val="000E5F4B"/>
    <w:rsid w:val="000E730F"/>
    <w:rsid w:val="000E7AEE"/>
    <w:rsid w:val="000F0CDC"/>
    <w:rsid w:val="000F0E6C"/>
    <w:rsid w:val="000F146A"/>
    <w:rsid w:val="000F16BE"/>
    <w:rsid w:val="000F1A48"/>
    <w:rsid w:val="000F1C49"/>
    <w:rsid w:val="000F1CD9"/>
    <w:rsid w:val="000F256F"/>
    <w:rsid w:val="000F2A83"/>
    <w:rsid w:val="000F36CE"/>
    <w:rsid w:val="000F380E"/>
    <w:rsid w:val="000F5942"/>
    <w:rsid w:val="000F5B29"/>
    <w:rsid w:val="000F5BBA"/>
    <w:rsid w:val="000F5C2A"/>
    <w:rsid w:val="000F5CF0"/>
    <w:rsid w:val="000F614A"/>
    <w:rsid w:val="000F6A35"/>
    <w:rsid w:val="000F72CE"/>
    <w:rsid w:val="001001A5"/>
    <w:rsid w:val="001004AA"/>
    <w:rsid w:val="00100872"/>
    <w:rsid w:val="001009F5"/>
    <w:rsid w:val="00100BA4"/>
    <w:rsid w:val="00100F56"/>
    <w:rsid w:val="001018AB"/>
    <w:rsid w:val="00101A19"/>
    <w:rsid w:val="00101DB7"/>
    <w:rsid w:val="001021BE"/>
    <w:rsid w:val="0010261E"/>
    <w:rsid w:val="0010288F"/>
    <w:rsid w:val="00102BB7"/>
    <w:rsid w:val="00103A2F"/>
    <w:rsid w:val="0010437F"/>
    <w:rsid w:val="001046BB"/>
    <w:rsid w:val="00104E2E"/>
    <w:rsid w:val="00105155"/>
    <w:rsid w:val="001052DC"/>
    <w:rsid w:val="00107211"/>
    <w:rsid w:val="001074D5"/>
    <w:rsid w:val="001106B1"/>
    <w:rsid w:val="00110A04"/>
    <w:rsid w:val="00110DA4"/>
    <w:rsid w:val="0011125B"/>
    <w:rsid w:val="00111DD9"/>
    <w:rsid w:val="00112BC5"/>
    <w:rsid w:val="00112D17"/>
    <w:rsid w:val="00112F97"/>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40D6"/>
    <w:rsid w:val="00125C15"/>
    <w:rsid w:val="00127239"/>
    <w:rsid w:val="0012738C"/>
    <w:rsid w:val="001319C4"/>
    <w:rsid w:val="00131C5B"/>
    <w:rsid w:val="0013208D"/>
    <w:rsid w:val="0013238E"/>
    <w:rsid w:val="0013269F"/>
    <w:rsid w:val="00132C31"/>
    <w:rsid w:val="0013433B"/>
    <w:rsid w:val="00134628"/>
    <w:rsid w:val="00134DC4"/>
    <w:rsid w:val="00135D7C"/>
    <w:rsid w:val="00135FE6"/>
    <w:rsid w:val="001363E0"/>
    <w:rsid w:val="0013653F"/>
    <w:rsid w:val="001405E5"/>
    <w:rsid w:val="00141B5E"/>
    <w:rsid w:val="00141DA7"/>
    <w:rsid w:val="001420AC"/>
    <w:rsid w:val="00142229"/>
    <w:rsid w:val="00143420"/>
    <w:rsid w:val="0014425F"/>
    <w:rsid w:val="00144AF6"/>
    <w:rsid w:val="00145183"/>
    <w:rsid w:val="0014566C"/>
    <w:rsid w:val="001457EF"/>
    <w:rsid w:val="0014788C"/>
    <w:rsid w:val="00150AAE"/>
    <w:rsid w:val="001516A7"/>
    <w:rsid w:val="0015175D"/>
    <w:rsid w:val="00151B1D"/>
    <w:rsid w:val="00152BB9"/>
    <w:rsid w:val="00152F9F"/>
    <w:rsid w:val="001553D7"/>
    <w:rsid w:val="0015541C"/>
    <w:rsid w:val="0015554E"/>
    <w:rsid w:val="00156142"/>
    <w:rsid w:val="00156882"/>
    <w:rsid w:val="00156A58"/>
    <w:rsid w:val="00156F63"/>
    <w:rsid w:val="00157A08"/>
    <w:rsid w:val="0016003B"/>
    <w:rsid w:val="0016090E"/>
    <w:rsid w:val="00160A7A"/>
    <w:rsid w:val="00160D51"/>
    <w:rsid w:val="00161858"/>
    <w:rsid w:val="00161B0D"/>
    <w:rsid w:val="00161D7C"/>
    <w:rsid w:val="00162163"/>
    <w:rsid w:val="00165E0F"/>
    <w:rsid w:val="00166E29"/>
    <w:rsid w:val="0017013E"/>
    <w:rsid w:val="001706CA"/>
    <w:rsid w:val="00170771"/>
    <w:rsid w:val="00171B98"/>
    <w:rsid w:val="00171F4B"/>
    <w:rsid w:val="0017246C"/>
    <w:rsid w:val="00174B80"/>
    <w:rsid w:val="00174C31"/>
    <w:rsid w:val="001756DA"/>
    <w:rsid w:val="00176536"/>
    <w:rsid w:val="00176DDF"/>
    <w:rsid w:val="001774DA"/>
    <w:rsid w:val="001774FC"/>
    <w:rsid w:val="00177BEF"/>
    <w:rsid w:val="0018030F"/>
    <w:rsid w:val="0018092F"/>
    <w:rsid w:val="001810DD"/>
    <w:rsid w:val="00181226"/>
    <w:rsid w:val="001819DC"/>
    <w:rsid w:val="00181CB7"/>
    <w:rsid w:val="00182166"/>
    <w:rsid w:val="00184A55"/>
    <w:rsid w:val="00184D16"/>
    <w:rsid w:val="001852C4"/>
    <w:rsid w:val="001856B5"/>
    <w:rsid w:val="001856E6"/>
    <w:rsid w:val="00185A85"/>
    <w:rsid w:val="001868A1"/>
    <w:rsid w:val="00190807"/>
    <w:rsid w:val="00190976"/>
    <w:rsid w:val="00191B40"/>
    <w:rsid w:val="00192A44"/>
    <w:rsid w:val="00193F70"/>
    <w:rsid w:val="00194094"/>
    <w:rsid w:val="001940C8"/>
    <w:rsid w:val="001940FC"/>
    <w:rsid w:val="0019468E"/>
    <w:rsid w:val="00194CC7"/>
    <w:rsid w:val="00195C5B"/>
    <w:rsid w:val="00196858"/>
    <w:rsid w:val="00196E05"/>
    <w:rsid w:val="00197CE6"/>
    <w:rsid w:val="001A0388"/>
    <w:rsid w:val="001A0801"/>
    <w:rsid w:val="001A1194"/>
    <w:rsid w:val="001A1D50"/>
    <w:rsid w:val="001A294B"/>
    <w:rsid w:val="001A2A3C"/>
    <w:rsid w:val="001A2EA4"/>
    <w:rsid w:val="001A351F"/>
    <w:rsid w:val="001A3632"/>
    <w:rsid w:val="001A3833"/>
    <w:rsid w:val="001A3CBE"/>
    <w:rsid w:val="001A43B1"/>
    <w:rsid w:val="001A4411"/>
    <w:rsid w:val="001A4B66"/>
    <w:rsid w:val="001A5693"/>
    <w:rsid w:val="001A58EB"/>
    <w:rsid w:val="001A63C1"/>
    <w:rsid w:val="001A711E"/>
    <w:rsid w:val="001A7D13"/>
    <w:rsid w:val="001A7D50"/>
    <w:rsid w:val="001B0878"/>
    <w:rsid w:val="001B0F06"/>
    <w:rsid w:val="001B1039"/>
    <w:rsid w:val="001B1B69"/>
    <w:rsid w:val="001B2258"/>
    <w:rsid w:val="001B3CAD"/>
    <w:rsid w:val="001B3CE1"/>
    <w:rsid w:val="001B463A"/>
    <w:rsid w:val="001B4BAB"/>
    <w:rsid w:val="001B515E"/>
    <w:rsid w:val="001B66AE"/>
    <w:rsid w:val="001B7175"/>
    <w:rsid w:val="001B755A"/>
    <w:rsid w:val="001B7792"/>
    <w:rsid w:val="001B77E6"/>
    <w:rsid w:val="001B7816"/>
    <w:rsid w:val="001B7910"/>
    <w:rsid w:val="001B7F26"/>
    <w:rsid w:val="001C046E"/>
    <w:rsid w:val="001C103B"/>
    <w:rsid w:val="001C15B3"/>
    <w:rsid w:val="001C1F2B"/>
    <w:rsid w:val="001C28B3"/>
    <w:rsid w:val="001C2B07"/>
    <w:rsid w:val="001C4B31"/>
    <w:rsid w:val="001C59F8"/>
    <w:rsid w:val="001C5CCE"/>
    <w:rsid w:val="001C652D"/>
    <w:rsid w:val="001C67CC"/>
    <w:rsid w:val="001C6B1A"/>
    <w:rsid w:val="001C762E"/>
    <w:rsid w:val="001D0EFF"/>
    <w:rsid w:val="001D1B59"/>
    <w:rsid w:val="001D1F9D"/>
    <w:rsid w:val="001D5A0B"/>
    <w:rsid w:val="001D6045"/>
    <w:rsid w:val="001D6632"/>
    <w:rsid w:val="001D71C4"/>
    <w:rsid w:val="001D7F70"/>
    <w:rsid w:val="001E0030"/>
    <w:rsid w:val="001E0531"/>
    <w:rsid w:val="001E06B2"/>
    <w:rsid w:val="001E07C2"/>
    <w:rsid w:val="001E08B2"/>
    <w:rsid w:val="001E1C8E"/>
    <w:rsid w:val="001E1E28"/>
    <w:rsid w:val="001E2399"/>
    <w:rsid w:val="001E2FEF"/>
    <w:rsid w:val="001E3C9E"/>
    <w:rsid w:val="001E50A2"/>
    <w:rsid w:val="001E5921"/>
    <w:rsid w:val="001E5BE4"/>
    <w:rsid w:val="001E5C9A"/>
    <w:rsid w:val="001E635F"/>
    <w:rsid w:val="001E63D0"/>
    <w:rsid w:val="001E6892"/>
    <w:rsid w:val="001E74F1"/>
    <w:rsid w:val="001E75BF"/>
    <w:rsid w:val="001E7CD6"/>
    <w:rsid w:val="001F16A6"/>
    <w:rsid w:val="001F1B13"/>
    <w:rsid w:val="001F225B"/>
    <w:rsid w:val="001F34E8"/>
    <w:rsid w:val="001F4CAD"/>
    <w:rsid w:val="001F4F94"/>
    <w:rsid w:val="001F57CA"/>
    <w:rsid w:val="001F5F72"/>
    <w:rsid w:val="001F67AB"/>
    <w:rsid w:val="001F6E34"/>
    <w:rsid w:val="002009C3"/>
    <w:rsid w:val="00200A5A"/>
    <w:rsid w:val="00201E1C"/>
    <w:rsid w:val="002025E9"/>
    <w:rsid w:val="002045D3"/>
    <w:rsid w:val="0020472E"/>
    <w:rsid w:val="00204BD5"/>
    <w:rsid w:val="00204CAE"/>
    <w:rsid w:val="00205BCC"/>
    <w:rsid w:val="00207371"/>
    <w:rsid w:val="002073B0"/>
    <w:rsid w:val="00207543"/>
    <w:rsid w:val="00207EAE"/>
    <w:rsid w:val="00211999"/>
    <w:rsid w:val="00211B8A"/>
    <w:rsid w:val="00212209"/>
    <w:rsid w:val="00212727"/>
    <w:rsid w:val="002128D8"/>
    <w:rsid w:val="00212B3F"/>
    <w:rsid w:val="0021374F"/>
    <w:rsid w:val="002143EF"/>
    <w:rsid w:val="002146D5"/>
    <w:rsid w:val="002146DA"/>
    <w:rsid w:val="00215711"/>
    <w:rsid w:val="002201B4"/>
    <w:rsid w:val="00222AA6"/>
    <w:rsid w:val="00223EFA"/>
    <w:rsid w:val="0022421D"/>
    <w:rsid w:val="00224B75"/>
    <w:rsid w:val="002255D6"/>
    <w:rsid w:val="00226731"/>
    <w:rsid w:val="0022723C"/>
    <w:rsid w:val="00230EBC"/>
    <w:rsid w:val="002310EA"/>
    <w:rsid w:val="002312FC"/>
    <w:rsid w:val="002321CF"/>
    <w:rsid w:val="00232254"/>
    <w:rsid w:val="002325D2"/>
    <w:rsid w:val="00232E20"/>
    <w:rsid w:val="00233BBE"/>
    <w:rsid w:val="002340FE"/>
    <w:rsid w:val="00234289"/>
    <w:rsid w:val="00234600"/>
    <w:rsid w:val="002346AC"/>
    <w:rsid w:val="002347F3"/>
    <w:rsid w:val="00235408"/>
    <w:rsid w:val="00235CFA"/>
    <w:rsid w:val="002377A4"/>
    <w:rsid w:val="00237D3E"/>
    <w:rsid w:val="00237F23"/>
    <w:rsid w:val="00240310"/>
    <w:rsid w:val="0024074E"/>
    <w:rsid w:val="00240A95"/>
    <w:rsid w:val="00241FDA"/>
    <w:rsid w:val="002427BF"/>
    <w:rsid w:val="00242DC4"/>
    <w:rsid w:val="00243ECA"/>
    <w:rsid w:val="00244051"/>
    <w:rsid w:val="00244788"/>
    <w:rsid w:val="002451C7"/>
    <w:rsid w:val="0024530E"/>
    <w:rsid w:val="00245489"/>
    <w:rsid w:val="0024576D"/>
    <w:rsid w:val="00246F88"/>
    <w:rsid w:val="0024787E"/>
    <w:rsid w:val="002501DF"/>
    <w:rsid w:val="0025084E"/>
    <w:rsid w:val="002512D8"/>
    <w:rsid w:val="002518D1"/>
    <w:rsid w:val="00251FB3"/>
    <w:rsid w:val="002522C3"/>
    <w:rsid w:val="00253147"/>
    <w:rsid w:val="0025426D"/>
    <w:rsid w:val="002543DE"/>
    <w:rsid w:val="0025444A"/>
    <w:rsid w:val="00254A19"/>
    <w:rsid w:val="00254D2E"/>
    <w:rsid w:val="002553D9"/>
    <w:rsid w:val="0025584C"/>
    <w:rsid w:val="00255D2C"/>
    <w:rsid w:val="00255DCA"/>
    <w:rsid w:val="002565F5"/>
    <w:rsid w:val="002567BA"/>
    <w:rsid w:val="00257428"/>
    <w:rsid w:val="00257AE3"/>
    <w:rsid w:val="00257D03"/>
    <w:rsid w:val="00260685"/>
    <w:rsid w:val="00260BFD"/>
    <w:rsid w:val="00261C36"/>
    <w:rsid w:val="00261C67"/>
    <w:rsid w:val="00261F3F"/>
    <w:rsid w:val="00262032"/>
    <w:rsid w:val="00262224"/>
    <w:rsid w:val="002624A3"/>
    <w:rsid w:val="00262F53"/>
    <w:rsid w:val="00263EC1"/>
    <w:rsid w:val="00264292"/>
    <w:rsid w:val="00264D96"/>
    <w:rsid w:val="002650AA"/>
    <w:rsid w:val="0026510D"/>
    <w:rsid w:val="00265864"/>
    <w:rsid w:val="00265B25"/>
    <w:rsid w:val="00265D4A"/>
    <w:rsid w:val="002667CD"/>
    <w:rsid w:val="00271B62"/>
    <w:rsid w:val="002729B6"/>
    <w:rsid w:val="00273198"/>
    <w:rsid w:val="00274BFE"/>
    <w:rsid w:val="00275AAB"/>
    <w:rsid w:val="00275B2A"/>
    <w:rsid w:val="0027605E"/>
    <w:rsid w:val="002778D5"/>
    <w:rsid w:val="00277D41"/>
    <w:rsid w:val="0028046E"/>
    <w:rsid w:val="00281009"/>
    <w:rsid w:val="00281580"/>
    <w:rsid w:val="00281F6D"/>
    <w:rsid w:val="00282629"/>
    <w:rsid w:val="002827E6"/>
    <w:rsid w:val="00282AF0"/>
    <w:rsid w:val="00283DBB"/>
    <w:rsid w:val="00284995"/>
    <w:rsid w:val="00284F1B"/>
    <w:rsid w:val="00285AA7"/>
    <w:rsid w:val="00285CA4"/>
    <w:rsid w:val="0028735A"/>
    <w:rsid w:val="0028743D"/>
    <w:rsid w:val="00287FE2"/>
    <w:rsid w:val="002907FD"/>
    <w:rsid w:val="002918FA"/>
    <w:rsid w:val="00291E36"/>
    <w:rsid w:val="0029297E"/>
    <w:rsid w:val="002940EF"/>
    <w:rsid w:val="00294655"/>
    <w:rsid w:val="002951A9"/>
    <w:rsid w:val="00295B70"/>
    <w:rsid w:val="00295EE0"/>
    <w:rsid w:val="002977CA"/>
    <w:rsid w:val="00297BF1"/>
    <w:rsid w:val="002A018E"/>
    <w:rsid w:val="002A03F3"/>
    <w:rsid w:val="002A0E05"/>
    <w:rsid w:val="002A1A69"/>
    <w:rsid w:val="002A25E7"/>
    <w:rsid w:val="002A2A10"/>
    <w:rsid w:val="002A2BC5"/>
    <w:rsid w:val="002A2CDE"/>
    <w:rsid w:val="002A2F10"/>
    <w:rsid w:val="002A3476"/>
    <w:rsid w:val="002A355E"/>
    <w:rsid w:val="002A45B6"/>
    <w:rsid w:val="002A4985"/>
    <w:rsid w:val="002A4DDC"/>
    <w:rsid w:val="002A4EF9"/>
    <w:rsid w:val="002A60BB"/>
    <w:rsid w:val="002A74EE"/>
    <w:rsid w:val="002B0922"/>
    <w:rsid w:val="002B0CDF"/>
    <w:rsid w:val="002B1D90"/>
    <w:rsid w:val="002B2626"/>
    <w:rsid w:val="002B2E0E"/>
    <w:rsid w:val="002B333B"/>
    <w:rsid w:val="002B35B9"/>
    <w:rsid w:val="002B35DA"/>
    <w:rsid w:val="002B364C"/>
    <w:rsid w:val="002B397C"/>
    <w:rsid w:val="002B42C3"/>
    <w:rsid w:val="002B4650"/>
    <w:rsid w:val="002B47D7"/>
    <w:rsid w:val="002B4852"/>
    <w:rsid w:val="002B4EA6"/>
    <w:rsid w:val="002B5556"/>
    <w:rsid w:val="002B55A3"/>
    <w:rsid w:val="002B58C0"/>
    <w:rsid w:val="002B5D92"/>
    <w:rsid w:val="002B6556"/>
    <w:rsid w:val="002B7A40"/>
    <w:rsid w:val="002B7F15"/>
    <w:rsid w:val="002C0234"/>
    <w:rsid w:val="002C09D7"/>
    <w:rsid w:val="002C0FF8"/>
    <w:rsid w:val="002C1729"/>
    <w:rsid w:val="002C2C5C"/>
    <w:rsid w:val="002C38B8"/>
    <w:rsid w:val="002C4B35"/>
    <w:rsid w:val="002C53D9"/>
    <w:rsid w:val="002C5771"/>
    <w:rsid w:val="002C5796"/>
    <w:rsid w:val="002C5C32"/>
    <w:rsid w:val="002C5D51"/>
    <w:rsid w:val="002C68EE"/>
    <w:rsid w:val="002C7790"/>
    <w:rsid w:val="002D06BF"/>
    <w:rsid w:val="002D0EBE"/>
    <w:rsid w:val="002D0F77"/>
    <w:rsid w:val="002D13B7"/>
    <w:rsid w:val="002D2E83"/>
    <w:rsid w:val="002D3BCD"/>
    <w:rsid w:val="002D3F1B"/>
    <w:rsid w:val="002D4FA8"/>
    <w:rsid w:val="002D5B17"/>
    <w:rsid w:val="002D5CEF"/>
    <w:rsid w:val="002D6355"/>
    <w:rsid w:val="002D7F83"/>
    <w:rsid w:val="002E0127"/>
    <w:rsid w:val="002E0BE6"/>
    <w:rsid w:val="002E0E5B"/>
    <w:rsid w:val="002E1818"/>
    <w:rsid w:val="002E1947"/>
    <w:rsid w:val="002E21A0"/>
    <w:rsid w:val="002E2770"/>
    <w:rsid w:val="002E2A64"/>
    <w:rsid w:val="002E3263"/>
    <w:rsid w:val="002E446E"/>
    <w:rsid w:val="002E4E71"/>
    <w:rsid w:val="002E5674"/>
    <w:rsid w:val="002E569F"/>
    <w:rsid w:val="002E6ECC"/>
    <w:rsid w:val="002E7F35"/>
    <w:rsid w:val="002F0240"/>
    <w:rsid w:val="002F0A68"/>
    <w:rsid w:val="002F1389"/>
    <w:rsid w:val="002F1400"/>
    <w:rsid w:val="002F184C"/>
    <w:rsid w:val="002F1BDB"/>
    <w:rsid w:val="002F2907"/>
    <w:rsid w:val="002F5399"/>
    <w:rsid w:val="002F575B"/>
    <w:rsid w:val="002F5AEA"/>
    <w:rsid w:val="002F6496"/>
    <w:rsid w:val="002F6F9F"/>
    <w:rsid w:val="002F7849"/>
    <w:rsid w:val="00300202"/>
    <w:rsid w:val="00300CDE"/>
    <w:rsid w:val="0030214F"/>
    <w:rsid w:val="00302687"/>
    <w:rsid w:val="003028B4"/>
    <w:rsid w:val="00302DCC"/>
    <w:rsid w:val="00302DFD"/>
    <w:rsid w:val="003041E7"/>
    <w:rsid w:val="00304B40"/>
    <w:rsid w:val="00304B8F"/>
    <w:rsid w:val="00305E5C"/>
    <w:rsid w:val="00306387"/>
    <w:rsid w:val="003075A4"/>
    <w:rsid w:val="003075D4"/>
    <w:rsid w:val="00307BCC"/>
    <w:rsid w:val="0031030E"/>
    <w:rsid w:val="0031075B"/>
    <w:rsid w:val="003108DF"/>
    <w:rsid w:val="003113F2"/>
    <w:rsid w:val="003114D1"/>
    <w:rsid w:val="00311A16"/>
    <w:rsid w:val="00311D3A"/>
    <w:rsid w:val="003123D0"/>
    <w:rsid w:val="003134F6"/>
    <w:rsid w:val="003148AD"/>
    <w:rsid w:val="003152A4"/>
    <w:rsid w:val="003154D1"/>
    <w:rsid w:val="003159E3"/>
    <w:rsid w:val="00316569"/>
    <w:rsid w:val="00316993"/>
    <w:rsid w:val="00316EF5"/>
    <w:rsid w:val="00317D05"/>
    <w:rsid w:val="00320132"/>
    <w:rsid w:val="003201E1"/>
    <w:rsid w:val="00320452"/>
    <w:rsid w:val="00320562"/>
    <w:rsid w:val="0032099A"/>
    <w:rsid w:val="00320A7D"/>
    <w:rsid w:val="00320EDC"/>
    <w:rsid w:val="00320F77"/>
    <w:rsid w:val="00321BBB"/>
    <w:rsid w:val="0032212F"/>
    <w:rsid w:val="00322803"/>
    <w:rsid w:val="00322FEA"/>
    <w:rsid w:val="0032384F"/>
    <w:rsid w:val="00323852"/>
    <w:rsid w:val="003239FB"/>
    <w:rsid w:val="00324272"/>
    <w:rsid w:val="003249C9"/>
    <w:rsid w:val="00324A7E"/>
    <w:rsid w:val="00324C12"/>
    <w:rsid w:val="0032686B"/>
    <w:rsid w:val="00326A32"/>
    <w:rsid w:val="00326FAC"/>
    <w:rsid w:val="003277C8"/>
    <w:rsid w:val="0033039E"/>
    <w:rsid w:val="003322F6"/>
    <w:rsid w:val="003326A1"/>
    <w:rsid w:val="00333A28"/>
    <w:rsid w:val="003351A3"/>
    <w:rsid w:val="00335D13"/>
    <w:rsid w:val="0033694F"/>
    <w:rsid w:val="003374AD"/>
    <w:rsid w:val="00340B4B"/>
    <w:rsid w:val="00340DE2"/>
    <w:rsid w:val="00341A78"/>
    <w:rsid w:val="00343340"/>
    <w:rsid w:val="00344139"/>
    <w:rsid w:val="00345A75"/>
    <w:rsid w:val="0034690F"/>
    <w:rsid w:val="0034710A"/>
    <w:rsid w:val="00350044"/>
    <w:rsid w:val="00350407"/>
    <w:rsid w:val="00350625"/>
    <w:rsid w:val="00350A36"/>
    <w:rsid w:val="00352F56"/>
    <w:rsid w:val="003531D9"/>
    <w:rsid w:val="00353225"/>
    <w:rsid w:val="00353802"/>
    <w:rsid w:val="003538C9"/>
    <w:rsid w:val="0035465A"/>
    <w:rsid w:val="003548CF"/>
    <w:rsid w:val="003552F4"/>
    <w:rsid w:val="003554D9"/>
    <w:rsid w:val="00357016"/>
    <w:rsid w:val="00360E07"/>
    <w:rsid w:val="00360EB6"/>
    <w:rsid w:val="00361450"/>
    <w:rsid w:val="003628EA"/>
    <w:rsid w:val="0036291A"/>
    <w:rsid w:val="00362D12"/>
    <w:rsid w:val="00362DD7"/>
    <w:rsid w:val="00363FB5"/>
    <w:rsid w:val="00364BEB"/>
    <w:rsid w:val="00365315"/>
    <w:rsid w:val="0036559F"/>
    <w:rsid w:val="003657FE"/>
    <w:rsid w:val="00366215"/>
    <w:rsid w:val="0036656D"/>
    <w:rsid w:val="00366A4F"/>
    <w:rsid w:val="0037003C"/>
    <w:rsid w:val="003701F4"/>
    <w:rsid w:val="003702C2"/>
    <w:rsid w:val="003719BB"/>
    <w:rsid w:val="00374646"/>
    <w:rsid w:val="0037479A"/>
    <w:rsid w:val="00374840"/>
    <w:rsid w:val="0037485B"/>
    <w:rsid w:val="00374E19"/>
    <w:rsid w:val="00374FCB"/>
    <w:rsid w:val="00375CF9"/>
    <w:rsid w:val="00376664"/>
    <w:rsid w:val="00376816"/>
    <w:rsid w:val="00376C72"/>
    <w:rsid w:val="00376F8A"/>
    <w:rsid w:val="003770C5"/>
    <w:rsid w:val="003770CC"/>
    <w:rsid w:val="00377D34"/>
    <w:rsid w:val="00380206"/>
    <w:rsid w:val="00380378"/>
    <w:rsid w:val="0038067E"/>
    <w:rsid w:val="00380DB6"/>
    <w:rsid w:val="00380E9D"/>
    <w:rsid w:val="0038127A"/>
    <w:rsid w:val="00381368"/>
    <w:rsid w:val="0038169C"/>
    <w:rsid w:val="00381796"/>
    <w:rsid w:val="00381905"/>
    <w:rsid w:val="0038200B"/>
    <w:rsid w:val="003820FB"/>
    <w:rsid w:val="00382AF5"/>
    <w:rsid w:val="00382DA9"/>
    <w:rsid w:val="00382EFC"/>
    <w:rsid w:val="00384242"/>
    <w:rsid w:val="003847BB"/>
    <w:rsid w:val="00384F28"/>
    <w:rsid w:val="0038513C"/>
    <w:rsid w:val="00387807"/>
    <w:rsid w:val="00387919"/>
    <w:rsid w:val="0039077F"/>
    <w:rsid w:val="003907FB"/>
    <w:rsid w:val="00390C54"/>
    <w:rsid w:val="00390D98"/>
    <w:rsid w:val="00391FD4"/>
    <w:rsid w:val="00392340"/>
    <w:rsid w:val="00392B3E"/>
    <w:rsid w:val="0039314B"/>
    <w:rsid w:val="00393231"/>
    <w:rsid w:val="003933D7"/>
    <w:rsid w:val="00393583"/>
    <w:rsid w:val="00393D82"/>
    <w:rsid w:val="003941AC"/>
    <w:rsid w:val="00394C5B"/>
    <w:rsid w:val="0039550C"/>
    <w:rsid w:val="00396D06"/>
    <w:rsid w:val="0039761A"/>
    <w:rsid w:val="00397F05"/>
    <w:rsid w:val="003A0594"/>
    <w:rsid w:val="003A09C2"/>
    <w:rsid w:val="003A2910"/>
    <w:rsid w:val="003A32DE"/>
    <w:rsid w:val="003A3E34"/>
    <w:rsid w:val="003A465D"/>
    <w:rsid w:val="003A4A08"/>
    <w:rsid w:val="003A4CB9"/>
    <w:rsid w:val="003A564C"/>
    <w:rsid w:val="003A57A9"/>
    <w:rsid w:val="003A66D8"/>
    <w:rsid w:val="003A6C07"/>
    <w:rsid w:val="003A717E"/>
    <w:rsid w:val="003A76AA"/>
    <w:rsid w:val="003A7F75"/>
    <w:rsid w:val="003B0428"/>
    <w:rsid w:val="003B0FB3"/>
    <w:rsid w:val="003B1D25"/>
    <w:rsid w:val="003B2B28"/>
    <w:rsid w:val="003B461B"/>
    <w:rsid w:val="003B4E6C"/>
    <w:rsid w:val="003B52A1"/>
    <w:rsid w:val="003B56FD"/>
    <w:rsid w:val="003B5838"/>
    <w:rsid w:val="003B6067"/>
    <w:rsid w:val="003B657B"/>
    <w:rsid w:val="003B6BFF"/>
    <w:rsid w:val="003B7B1E"/>
    <w:rsid w:val="003C02F2"/>
    <w:rsid w:val="003C1D32"/>
    <w:rsid w:val="003C2736"/>
    <w:rsid w:val="003C2770"/>
    <w:rsid w:val="003C2861"/>
    <w:rsid w:val="003C62D2"/>
    <w:rsid w:val="003C6661"/>
    <w:rsid w:val="003C6ADB"/>
    <w:rsid w:val="003C7097"/>
    <w:rsid w:val="003C742C"/>
    <w:rsid w:val="003C7DDB"/>
    <w:rsid w:val="003C7E69"/>
    <w:rsid w:val="003D09DB"/>
    <w:rsid w:val="003D2165"/>
    <w:rsid w:val="003D26DC"/>
    <w:rsid w:val="003D3256"/>
    <w:rsid w:val="003D4082"/>
    <w:rsid w:val="003D52ED"/>
    <w:rsid w:val="003D5C92"/>
    <w:rsid w:val="003D5F2B"/>
    <w:rsid w:val="003D5F41"/>
    <w:rsid w:val="003D6786"/>
    <w:rsid w:val="003D6DC4"/>
    <w:rsid w:val="003D7444"/>
    <w:rsid w:val="003E03C0"/>
    <w:rsid w:val="003E06B7"/>
    <w:rsid w:val="003E06CF"/>
    <w:rsid w:val="003E0A8A"/>
    <w:rsid w:val="003E0DCA"/>
    <w:rsid w:val="003E1991"/>
    <w:rsid w:val="003E1D0D"/>
    <w:rsid w:val="003E217C"/>
    <w:rsid w:val="003E3A21"/>
    <w:rsid w:val="003E3AC3"/>
    <w:rsid w:val="003E4707"/>
    <w:rsid w:val="003E534F"/>
    <w:rsid w:val="003E5540"/>
    <w:rsid w:val="003E74F4"/>
    <w:rsid w:val="003E774A"/>
    <w:rsid w:val="003E798B"/>
    <w:rsid w:val="003F05AA"/>
    <w:rsid w:val="003F07B7"/>
    <w:rsid w:val="003F0DCE"/>
    <w:rsid w:val="003F0E4F"/>
    <w:rsid w:val="003F11E2"/>
    <w:rsid w:val="003F144D"/>
    <w:rsid w:val="003F1899"/>
    <w:rsid w:val="003F1D6A"/>
    <w:rsid w:val="003F2B95"/>
    <w:rsid w:val="003F2CC8"/>
    <w:rsid w:val="003F2DC1"/>
    <w:rsid w:val="003F2E14"/>
    <w:rsid w:val="003F3161"/>
    <w:rsid w:val="003F32C6"/>
    <w:rsid w:val="003F3327"/>
    <w:rsid w:val="003F59A7"/>
    <w:rsid w:val="003F5A49"/>
    <w:rsid w:val="003F5B49"/>
    <w:rsid w:val="003F6A81"/>
    <w:rsid w:val="00400AFB"/>
    <w:rsid w:val="00400EB7"/>
    <w:rsid w:val="00401BB8"/>
    <w:rsid w:val="004022DC"/>
    <w:rsid w:val="004025F5"/>
    <w:rsid w:val="0040310D"/>
    <w:rsid w:val="004040A3"/>
    <w:rsid w:val="004046DF"/>
    <w:rsid w:val="0040476C"/>
    <w:rsid w:val="00405098"/>
    <w:rsid w:val="00405886"/>
    <w:rsid w:val="00406832"/>
    <w:rsid w:val="004073F5"/>
    <w:rsid w:val="00407522"/>
    <w:rsid w:val="00407A15"/>
    <w:rsid w:val="00407A76"/>
    <w:rsid w:val="00410C19"/>
    <w:rsid w:val="004111E5"/>
    <w:rsid w:val="00411273"/>
    <w:rsid w:val="00411D01"/>
    <w:rsid w:val="00412308"/>
    <w:rsid w:val="004124AB"/>
    <w:rsid w:val="00412623"/>
    <w:rsid w:val="0041267A"/>
    <w:rsid w:val="004136C0"/>
    <w:rsid w:val="004139EA"/>
    <w:rsid w:val="004139F7"/>
    <w:rsid w:val="00413B77"/>
    <w:rsid w:val="00414080"/>
    <w:rsid w:val="00414B8D"/>
    <w:rsid w:val="00414D75"/>
    <w:rsid w:val="004157E0"/>
    <w:rsid w:val="00415B5B"/>
    <w:rsid w:val="00415EEE"/>
    <w:rsid w:val="004165BF"/>
    <w:rsid w:val="00416984"/>
    <w:rsid w:val="004171D3"/>
    <w:rsid w:val="00417626"/>
    <w:rsid w:val="00417898"/>
    <w:rsid w:val="0042072B"/>
    <w:rsid w:val="004228B4"/>
    <w:rsid w:val="00423924"/>
    <w:rsid w:val="00423F35"/>
    <w:rsid w:val="00424979"/>
    <w:rsid w:val="00424C65"/>
    <w:rsid w:val="00424F72"/>
    <w:rsid w:val="00426410"/>
    <w:rsid w:val="004264B8"/>
    <w:rsid w:val="004303E4"/>
    <w:rsid w:val="00430803"/>
    <w:rsid w:val="00430842"/>
    <w:rsid w:val="004308A8"/>
    <w:rsid w:val="004309C3"/>
    <w:rsid w:val="00430E42"/>
    <w:rsid w:val="00431CEB"/>
    <w:rsid w:val="00432064"/>
    <w:rsid w:val="00432325"/>
    <w:rsid w:val="00433C4A"/>
    <w:rsid w:val="00433E26"/>
    <w:rsid w:val="00434D78"/>
    <w:rsid w:val="00435064"/>
    <w:rsid w:val="00436E15"/>
    <w:rsid w:val="0043771C"/>
    <w:rsid w:val="0044084D"/>
    <w:rsid w:val="004410B5"/>
    <w:rsid w:val="0044242A"/>
    <w:rsid w:val="00442629"/>
    <w:rsid w:val="0044279C"/>
    <w:rsid w:val="00442869"/>
    <w:rsid w:val="004430B0"/>
    <w:rsid w:val="004431F1"/>
    <w:rsid w:val="0044375C"/>
    <w:rsid w:val="00443A9C"/>
    <w:rsid w:val="0044485C"/>
    <w:rsid w:val="00444DED"/>
    <w:rsid w:val="0044569A"/>
    <w:rsid w:val="00445B24"/>
    <w:rsid w:val="00446916"/>
    <w:rsid w:val="00446C07"/>
    <w:rsid w:val="004476AC"/>
    <w:rsid w:val="00447896"/>
    <w:rsid w:val="00447A2D"/>
    <w:rsid w:val="004522D4"/>
    <w:rsid w:val="00452347"/>
    <w:rsid w:val="00452D02"/>
    <w:rsid w:val="00453223"/>
    <w:rsid w:val="00454C34"/>
    <w:rsid w:val="00454E7A"/>
    <w:rsid w:val="004553F9"/>
    <w:rsid w:val="00455BF1"/>
    <w:rsid w:val="00455D64"/>
    <w:rsid w:val="00456012"/>
    <w:rsid w:val="0045613C"/>
    <w:rsid w:val="00456588"/>
    <w:rsid w:val="0045740E"/>
    <w:rsid w:val="00457FDA"/>
    <w:rsid w:val="0046012E"/>
    <w:rsid w:val="0046161E"/>
    <w:rsid w:val="00461BAA"/>
    <w:rsid w:val="00462174"/>
    <w:rsid w:val="0046265F"/>
    <w:rsid w:val="00464AC8"/>
    <w:rsid w:val="004658CC"/>
    <w:rsid w:val="00465B66"/>
    <w:rsid w:val="004666DF"/>
    <w:rsid w:val="00466F21"/>
    <w:rsid w:val="0046742C"/>
    <w:rsid w:val="00467468"/>
    <w:rsid w:val="004676EF"/>
    <w:rsid w:val="00470D3B"/>
    <w:rsid w:val="0047258B"/>
    <w:rsid w:val="00472B9F"/>
    <w:rsid w:val="0047483A"/>
    <w:rsid w:val="00475BA2"/>
    <w:rsid w:val="00476DAB"/>
    <w:rsid w:val="004803DD"/>
    <w:rsid w:val="00480D2C"/>
    <w:rsid w:val="00481E42"/>
    <w:rsid w:val="00482167"/>
    <w:rsid w:val="00482305"/>
    <w:rsid w:val="004829DF"/>
    <w:rsid w:val="00482E35"/>
    <w:rsid w:val="004848F4"/>
    <w:rsid w:val="00485E2C"/>
    <w:rsid w:val="00487267"/>
    <w:rsid w:val="00490B2A"/>
    <w:rsid w:val="004912E1"/>
    <w:rsid w:val="00491795"/>
    <w:rsid w:val="0049194E"/>
    <w:rsid w:val="00491DA2"/>
    <w:rsid w:val="00492A2F"/>
    <w:rsid w:val="00492B70"/>
    <w:rsid w:val="00492B7A"/>
    <w:rsid w:val="00493A6F"/>
    <w:rsid w:val="00493A88"/>
    <w:rsid w:val="004944FE"/>
    <w:rsid w:val="00494ABA"/>
    <w:rsid w:val="00495147"/>
    <w:rsid w:val="0049527C"/>
    <w:rsid w:val="004961C1"/>
    <w:rsid w:val="00497958"/>
    <w:rsid w:val="004A01AB"/>
    <w:rsid w:val="004A04C7"/>
    <w:rsid w:val="004A0B0A"/>
    <w:rsid w:val="004A2277"/>
    <w:rsid w:val="004A2996"/>
    <w:rsid w:val="004A2D91"/>
    <w:rsid w:val="004A2EFD"/>
    <w:rsid w:val="004A3455"/>
    <w:rsid w:val="004A3CBE"/>
    <w:rsid w:val="004A46CC"/>
    <w:rsid w:val="004A4D66"/>
    <w:rsid w:val="004A4D74"/>
    <w:rsid w:val="004A5FF7"/>
    <w:rsid w:val="004A6B16"/>
    <w:rsid w:val="004A7DB5"/>
    <w:rsid w:val="004A7F04"/>
    <w:rsid w:val="004B08D8"/>
    <w:rsid w:val="004B0CFA"/>
    <w:rsid w:val="004B14D6"/>
    <w:rsid w:val="004B155D"/>
    <w:rsid w:val="004B175F"/>
    <w:rsid w:val="004B1B1C"/>
    <w:rsid w:val="004B1DAF"/>
    <w:rsid w:val="004B2377"/>
    <w:rsid w:val="004B5EB0"/>
    <w:rsid w:val="004B6657"/>
    <w:rsid w:val="004B6BDC"/>
    <w:rsid w:val="004B721E"/>
    <w:rsid w:val="004B74E1"/>
    <w:rsid w:val="004B7C64"/>
    <w:rsid w:val="004B7CFB"/>
    <w:rsid w:val="004B7F5A"/>
    <w:rsid w:val="004C0895"/>
    <w:rsid w:val="004C10BC"/>
    <w:rsid w:val="004C1477"/>
    <w:rsid w:val="004C15A5"/>
    <w:rsid w:val="004C18FB"/>
    <w:rsid w:val="004C24EA"/>
    <w:rsid w:val="004C298D"/>
    <w:rsid w:val="004C2AB8"/>
    <w:rsid w:val="004C2B61"/>
    <w:rsid w:val="004C2C91"/>
    <w:rsid w:val="004C3469"/>
    <w:rsid w:val="004C3632"/>
    <w:rsid w:val="004C39E6"/>
    <w:rsid w:val="004C6009"/>
    <w:rsid w:val="004C61F4"/>
    <w:rsid w:val="004C6E36"/>
    <w:rsid w:val="004C777B"/>
    <w:rsid w:val="004C7CF1"/>
    <w:rsid w:val="004D0EFC"/>
    <w:rsid w:val="004D1C2F"/>
    <w:rsid w:val="004D2786"/>
    <w:rsid w:val="004D35DC"/>
    <w:rsid w:val="004D4344"/>
    <w:rsid w:val="004D46C0"/>
    <w:rsid w:val="004D4E70"/>
    <w:rsid w:val="004D552D"/>
    <w:rsid w:val="004D5E0C"/>
    <w:rsid w:val="004D6B1C"/>
    <w:rsid w:val="004D76B0"/>
    <w:rsid w:val="004E0EAE"/>
    <w:rsid w:val="004E1BF9"/>
    <w:rsid w:val="004E219A"/>
    <w:rsid w:val="004E2787"/>
    <w:rsid w:val="004E35D3"/>
    <w:rsid w:val="004E41E6"/>
    <w:rsid w:val="004E4FE3"/>
    <w:rsid w:val="004E51D6"/>
    <w:rsid w:val="004E56CE"/>
    <w:rsid w:val="004E5B00"/>
    <w:rsid w:val="004E610A"/>
    <w:rsid w:val="004E63E9"/>
    <w:rsid w:val="004E6C4D"/>
    <w:rsid w:val="004E6E43"/>
    <w:rsid w:val="004E72F7"/>
    <w:rsid w:val="004F212E"/>
    <w:rsid w:val="004F24FE"/>
    <w:rsid w:val="004F2AF8"/>
    <w:rsid w:val="004F2CBD"/>
    <w:rsid w:val="004F3921"/>
    <w:rsid w:val="004F3FBF"/>
    <w:rsid w:val="004F438E"/>
    <w:rsid w:val="004F481F"/>
    <w:rsid w:val="004F4E27"/>
    <w:rsid w:val="004F584E"/>
    <w:rsid w:val="004F6213"/>
    <w:rsid w:val="004F6449"/>
    <w:rsid w:val="004F6B55"/>
    <w:rsid w:val="004F76C1"/>
    <w:rsid w:val="005003C0"/>
    <w:rsid w:val="005018F6"/>
    <w:rsid w:val="00501B51"/>
    <w:rsid w:val="00501FF5"/>
    <w:rsid w:val="00503534"/>
    <w:rsid w:val="00503944"/>
    <w:rsid w:val="005039F1"/>
    <w:rsid w:val="00504407"/>
    <w:rsid w:val="005051D4"/>
    <w:rsid w:val="00506730"/>
    <w:rsid w:val="0050723D"/>
    <w:rsid w:val="005072FD"/>
    <w:rsid w:val="00507534"/>
    <w:rsid w:val="0051009F"/>
    <w:rsid w:val="00510D6E"/>
    <w:rsid w:val="00511EDF"/>
    <w:rsid w:val="00512604"/>
    <w:rsid w:val="005127A9"/>
    <w:rsid w:val="00512E6C"/>
    <w:rsid w:val="00513654"/>
    <w:rsid w:val="005136B0"/>
    <w:rsid w:val="00513889"/>
    <w:rsid w:val="00513E12"/>
    <w:rsid w:val="005140A7"/>
    <w:rsid w:val="00514982"/>
    <w:rsid w:val="00514EF7"/>
    <w:rsid w:val="00514F0F"/>
    <w:rsid w:val="00515D4D"/>
    <w:rsid w:val="00515DEC"/>
    <w:rsid w:val="005162D8"/>
    <w:rsid w:val="005165DF"/>
    <w:rsid w:val="00516F18"/>
    <w:rsid w:val="00517609"/>
    <w:rsid w:val="00520E1D"/>
    <w:rsid w:val="00520E6E"/>
    <w:rsid w:val="005217E0"/>
    <w:rsid w:val="00521F98"/>
    <w:rsid w:val="0052220F"/>
    <w:rsid w:val="00523D46"/>
    <w:rsid w:val="005240ED"/>
    <w:rsid w:val="00525CC7"/>
    <w:rsid w:val="00525FA0"/>
    <w:rsid w:val="00526090"/>
    <w:rsid w:val="00526607"/>
    <w:rsid w:val="00526A18"/>
    <w:rsid w:val="00526DB5"/>
    <w:rsid w:val="00530703"/>
    <w:rsid w:val="00530EB9"/>
    <w:rsid w:val="005326ED"/>
    <w:rsid w:val="00532E52"/>
    <w:rsid w:val="005330EE"/>
    <w:rsid w:val="00533B59"/>
    <w:rsid w:val="00533FED"/>
    <w:rsid w:val="005346F3"/>
    <w:rsid w:val="0053537E"/>
    <w:rsid w:val="00535F18"/>
    <w:rsid w:val="00536091"/>
    <w:rsid w:val="005372F3"/>
    <w:rsid w:val="0053752E"/>
    <w:rsid w:val="00537DD0"/>
    <w:rsid w:val="00540306"/>
    <w:rsid w:val="005411A5"/>
    <w:rsid w:val="00541618"/>
    <w:rsid w:val="0054217A"/>
    <w:rsid w:val="00542ABF"/>
    <w:rsid w:val="00542AC6"/>
    <w:rsid w:val="00543019"/>
    <w:rsid w:val="005438A3"/>
    <w:rsid w:val="00544865"/>
    <w:rsid w:val="005449C1"/>
    <w:rsid w:val="0054526A"/>
    <w:rsid w:val="0054529A"/>
    <w:rsid w:val="00545516"/>
    <w:rsid w:val="005455AF"/>
    <w:rsid w:val="00545F8F"/>
    <w:rsid w:val="0054667A"/>
    <w:rsid w:val="00546903"/>
    <w:rsid w:val="00547B25"/>
    <w:rsid w:val="00551CFF"/>
    <w:rsid w:val="005523C9"/>
    <w:rsid w:val="00553000"/>
    <w:rsid w:val="00553212"/>
    <w:rsid w:val="0055369F"/>
    <w:rsid w:val="00553CAE"/>
    <w:rsid w:val="005550CA"/>
    <w:rsid w:val="005556CE"/>
    <w:rsid w:val="00555D52"/>
    <w:rsid w:val="00555E12"/>
    <w:rsid w:val="00555E7A"/>
    <w:rsid w:val="005608CB"/>
    <w:rsid w:val="005609B5"/>
    <w:rsid w:val="00560E8B"/>
    <w:rsid w:val="005619EA"/>
    <w:rsid w:val="00561EC9"/>
    <w:rsid w:val="005624D2"/>
    <w:rsid w:val="00562EE0"/>
    <w:rsid w:val="00563034"/>
    <w:rsid w:val="005644BC"/>
    <w:rsid w:val="005652C1"/>
    <w:rsid w:val="005663EB"/>
    <w:rsid w:val="005665A7"/>
    <w:rsid w:val="00566881"/>
    <w:rsid w:val="00567017"/>
    <w:rsid w:val="005675C2"/>
    <w:rsid w:val="00567EF0"/>
    <w:rsid w:val="00570017"/>
    <w:rsid w:val="00571489"/>
    <w:rsid w:val="005725BA"/>
    <w:rsid w:val="00572611"/>
    <w:rsid w:val="005735A9"/>
    <w:rsid w:val="00574032"/>
    <w:rsid w:val="00574342"/>
    <w:rsid w:val="00574370"/>
    <w:rsid w:val="0057484B"/>
    <w:rsid w:val="00574BFC"/>
    <w:rsid w:val="00574CBD"/>
    <w:rsid w:val="00574F72"/>
    <w:rsid w:val="005751CA"/>
    <w:rsid w:val="005759E3"/>
    <w:rsid w:val="00575E96"/>
    <w:rsid w:val="005764EF"/>
    <w:rsid w:val="0057656A"/>
    <w:rsid w:val="005765B3"/>
    <w:rsid w:val="00576B4E"/>
    <w:rsid w:val="0057745C"/>
    <w:rsid w:val="00577596"/>
    <w:rsid w:val="00577A2B"/>
    <w:rsid w:val="00577D0E"/>
    <w:rsid w:val="00580112"/>
    <w:rsid w:val="005826B1"/>
    <w:rsid w:val="00582D45"/>
    <w:rsid w:val="005834C0"/>
    <w:rsid w:val="00583D6C"/>
    <w:rsid w:val="00584A0D"/>
    <w:rsid w:val="00584CB9"/>
    <w:rsid w:val="00585ABF"/>
    <w:rsid w:val="00586567"/>
    <w:rsid w:val="0058713B"/>
    <w:rsid w:val="00587332"/>
    <w:rsid w:val="00591037"/>
    <w:rsid w:val="00591690"/>
    <w:rsid w:val="00591752"/>
    <w:rsid w:val="00591C50"/>
    <w:rsid w:val="005930A4"/>
    <w:rsid w:val="005931D8"/>
    <w:rsid w:val="005932CD"/>
    <w:rsid w:val="00593390"/>
    <w:rsid w:val="00593AAC"/>
    <w:rsid w:val="0059468A"/>
    <w:rsid w:val="005946C6"/>
    <w:rsid w:val="005947B2"/>
    <w:rsid w:val="00594F10"/>
    <w:rsid w:val="00594F48"/>
    <w:rsid w:val="00595E2A"/>
    <w:rsid w:val="005967EE"/>
    <w:rsid w:val="00596BFB"/>
    <w:rsid w:val="00596E07"/>
    <w:rsid w:val="005972D8"/>
    <w:rsid w:val="005A0D55"/>
    <w:rsid w:val="005A125B"/>
    <w:rsid w:val="005A12CC"/>
    <w:rsid w:val="005A1800"/>
    <w:rsid w:val="005A187A"/>
    <w:rsid w:val="005A1D31"/>
    <w:rsid w:val="005A1FAE"/>
    <w:rsid w:val="005A20F4"/>
    <w:rsid w:val="005A2383"/>
    <w:rsid w:val="005A309E"/>
    <w:rsid w:val="005A31A7"/>
    <w:rsid w:val="005A352D"/>
    <w:rsid w:val="005A3FA5"/>
    <w:rsid w:val="005A4D64"/>
    <w:rsid w:val="005A4E8F"/>
    <w:rsid w:val="005A535B"/>
    <w:rsid w:val="005A5B1D"/>
    <w:rsid w:val="005A741A"/>
    <w:rsid w:val="005B09C2"/>
    <w:rsid w:val="005B17D5"/>
    <w:rsid w:val="005B1B88"/>
    <w:rsid w:val="005B1BAB"/>
    <w:rsid w:val="005B1E56"/>
    <w:rsid w:val="005B2D02"/>
    <w:rsid w:val="005B2DAA"/>
    <w:rsid w:val="005B338F"/>
    <w:rsid w:val="005B343C"/>
    <w:rsid w:val="005B38AF"/>
    <w:rsid w:val="005B3D21"/>
    <w:rsid w:val="005B4CE7"/>
    <w:rsid w:val="005B4EBF"/>
    <w:rsid w:val="005B5468"/>
    <w:rsid w:val="005B5512"/>
    <w:rsid w:val="005B58E0"/>
    <w:rsid w:val="005B5DC3"/>
    <w:rsid w:val="005B7D6A"/>
    <w:rsid w:val="005C00D1"/>
    <w:rsid w:val="005C06B9"/>
    <w:rsid w:val="005C0BFA"/>
    <w:rsid w:val="005C11CC"/>
    <w:rsid w:val="005C16B4"/>
    <w:rsid w:val="005C1736"/>
    <w:rsid w:val="005C18D5"/>
    <w:rsid w:val="005C1BC5"/>
    <w:rsid w:val="005C2953"/>
    <w:rsid w:val="005C2A7A"/>
    <w:rsid w:val="005C2B80"/>
    <w:rsid w:val="005C2D6B"/>
    <w:rsid w:val="005C2E8A"/>
    <w:rsid w:val="005C37A4"/>
    <w:rsid w:val="005C3E7F"/>
    <w:rsid w:val="005C4DE3"/>
    <w:rsid w:val="005C58B9"/>
    <w:rsid w:val="005C5A5E"/>
    <w:rsid w:val="005C6C54"/>
    <w:rsid w:val="005C7C90"/>
    <w:rsid w:val="005D01C9"/>
    <w:rsid w:val="005D1548"/>
    <w:rsid w:val="005D1900"/>
    <w:rsid w:val="005D26FC"/>
    <w:rsid w:val="005D2BB4"/>
    <w:rsid w:val="005D4659"/>
    <w:rsid w:val="005D5506"/>
    <w:rsid w:val="005D5DF8"/>
    <w:rsid w:val="005D63FF"/>
    <w:rsid w:val="005D6504"/>
    <w:rsid w:val="005D6816"/>
    <w:rsid w:val="005D73B2"/>
    <w:rsid w:val="005D7450"/>
    <w:rsid w:val="005E02B0"/>
    <w:rsid w:val="005E131A"/>
    <w:rsid w:val="005E18C9"/>
    <w:rsid w:val="005E1BB7"/>
    <w:rsid w:val="005E1F2C"/>
    <w:rsid w:val="005E2416"/>
    <w:rsid w:val="005E4C8F"/>
    <w:rsid w:val="005E4D15"/>
    <w:rsid w:val="005E4F05"/>
    <w:rsid w:val="005E54B4"/>
    <w:rsid w:val="005E5FC5"/>
    <w:rsid w:val="005E6B43"/>
    <w:rsid w:val="005E6D51"/>
    <w:rsid w:val="005E70B4"/>
    <w:rsid w:val="005E71B7"/>
    <w:rsid w:val="005E7A41"/>
    <w:rsid w:val="005E7C61"/>
    <w:rsid w:val="005F031C"/>
    <w:rsid w:val="005F0B66"/>
    <w:rsid w:val="005F0D41"/>
    <w:rsid w:val="005F14F5"/>
    <w:rsid w:val="005F175D"/>
    <w:rsid w:val="005F1C57"/>
    <w:rsid w:val="005F2114"/>
    <w:rsid w:val="005F2219"/>
    <w:rsid w:val="005F2BCD"/>
    <w:rsid w:val="005F2CE0"/>
    <w:rsid w:val="005F339E"/>
    <w:rsid w:val="005F3A72"/>
    <w:rsid w:val="005F469D"/>
    <w:rsid w:val="005F4C54"/>
    <w:rsid w:val="005F4D44"/>
    <w:rsid w:val="005F4DED"/>
    <w:rsid w:val="005F548F"/>
    <w:rsid w:val="005F55C8"/>
    <w:rsid w:val="005F5A62"/>
    <w:rsid w:val="005F66C4"/>
    <w:rsid w:val="005F6935"/>
    <w:rsid w:val="005F6EAF"/>
    <w:rsid w:val="005F7504"/>
    <w:rsid w:val="005F7839"/>
    <w:rsid w:val="005F79F5"/>
    <w:rsid w:val="005F7F2B"/>
    <w:rsid w:val="006001FB"/>
    <w:rsid w:val="0060054C"/>
    <w:rsid w:val="00601939"/>
    <w:rsid w:val="006026E7"/>
    <w:rsid w:val="00602948"/>
    <w:rsid w:val="006032FC"/>
    <w:rsid w:val="0060335B"/>
    <w:rsid w:val="006038D2"/>
    <w:rsid w:val="00605AD0"/>
    <w:rsid w:val="00605F05"/>
    <w:rsid w:val="006060DE"/>
    <w:rsid w:val="00606540"/>
    <w:rsid w:val="00606ADA"/>
    <w:rsid w:val="0061090A"/>
    <w:rsid w:val="00610BEB"/>
    <w:rsid w:val="0061263D"/>
    <w:rsid w:val="00612F8A"/>
    <w:rsid w:val="006136FE"/>
    <w:rsid w:val="00614054"/>
    <w:rsid w:val="00614B23"/>
    <w:rsid w:val="00614F25"/>
    <w:rsid w:val="006151A9"/>
    <w:rsid w:val="00615BF8"/>
    <w:rsid w:val="0061689E"/>
    <w:rsid w:val="0061746D"/>
    <w:rsid w:val="006179D0"/>
    <w:rsid w:val="00617A34"/>
    <w:rsid w:val="00620053"/>
    <w:rsid w:val="0062119E"/>
    <w:rsid w:val="0062145E"/>
    <w:rsid w:val="00621B8F"/>
    <w:rsid w:val="00622672"/>
    <w:rsid w:val="0062371F"/>
    <w:rsid w:val="00623C8F"/>
    <w:rsid w:val="006241C0"/>
    <w:rsid w:val="006253AD"/>
    <w:rsid w:val="006256AA"/>
    <w:rsid w:val="006258C3"/>
    <w:rsid w:val="00625D52"/>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5436"/>
    <w:rsid w:val="006358D4"/>
    <w:rsid w:val="006361E6"/>
    <w:rsid w:val="00636527"/>
    <w:rsid w:val="006368E4"/>
    <w:rsid w:val="006369B8"/>
    <w:rsid w:val="00636C9D"/>
    <w:rsid w:val="00637E1B"/>
    <w:rsid w:val="00640737"/>
    <w:rsid w:val="006415D2"/>
    <w:rsid w:val="00642E47"/>
    <w:rsid w:val="0064432A"/>
    <w:rsid w:val="006445FB"/>
    <w:rsid w:val="006445FD"/>
    <w:rsid w:val="00644997"/>
    <w:rsid w:val="00646225"/>
    <w:rsid w:val="00646B54"/>
    <w:rsid w:val="00646E71"/>
    <w:rsid w:val="006473DA"/>
    <w:rsid w:val="00647D60"/>
    <w:rsid w:val="00650ACC"/>
    <w:rsid w:val="0065181D"/>
    <w:rsid w:val="00651BE1"/>
    <w:rsid w:val="00651CC8"/>
    <w:rsid w:val="006522E5"/>
    <w:rsid w:val="00652318"/>
    <w:rsid w:val="00652A32"/>
    <w:rsid w:val="0065314B"/>
    <w:rsid w:val="006534ED"/>
    <w:rsid w:val="00654584"/>
    <w:rsid w:val="00654BCC"/>
    <w:rsid w:val="00654EC2"/>
    <w:rsid w:val="00655701"/>
    <w:rsid w:val="00655E2D"/>
    <w:rsid w:val="006572BC"/>
    <w:rsid w:val="00657832"/>
    <w:rsid w:val="00657BB8"/>
    <w:rsid w:val="00660871"/>
    <w:rsid w:val="00660968"/>
    <w:rsid w:val="00660E78"/>
    <w:rsid w:val="00663536"/>
    <w:rsid w:val="00663CDB"/>
    <w:rsid w:val="00664BAD"/>
    <w:rsid w:val="00664EF7"/>
    <w:rsid w:val="00665B16"/>
    <w:rsid w:val="00666D9F"/>
    <w:rsid w:val="0066753E"/>
    <w:rsid w:val="00670425"/>
    <w:rsid w:val="00670ADB"/>
    <w:rsid w:val="00670FD3"/>
    <w:rsid w:val="006710F9"/>
    <w:rsid w:val="006711B5"/>
    <w:rsid w:val="006712F2"/>
    <w:rsid w:val="006724C0"/>
    <w:rsid w:val="00672565"/>
    <w:rsid w:val="00673253"/>
    <w:rsid w:val="00673490"/>
    <w:rsid w:val="006734C6"/>
    <w:rsid w:val="00673C9F"/>
    <w:rsid w:val="00674605"/>
    <w:rsid w:val="006754CE"/>
    <w:rsid w:val="0067599B"/>
    <w:rsid w:val="006767B9"/>
    <w:rsid w:val="00676E31"/>
    <w:rsid w:val="006779D0"/>
    <w:rsid w:val="00680073"/>
    <w:rsid w:val="00680088"/>
    <w:rsid w:val="00680404"/>
    <w:rsid w:val="00680760"/>
    <w:rsid w:val="00680BD5"/>
    <w:rsid w:val="00680D30"/>
    <w:rsid w:val="00680E99"/>
    <w:rsid w:val="006813DF"/>
    <w:rsid w:val="0068272D"/>
    <w:rsid w:val="006837F8"/>
    <w:rsid w:val="00685799"/>
    <w:rsid w:val="0068628B"/>
    <w:rsid w:val="0068639E"/>
    <w:rsid w:val="00687DB6"/>
    <w:rsid w:val="00690204"/>
    <w:rsid w:val="00690334"/>
    <w:rsid w:val="00690FC7"/>
    <w:rsid w:val="00691595"/>
    <w:rsid w:val="006918B0"/>
    <w:rsid w:val="00691B97"/>
    <w:rsid w:val="0069210D"/>
    <w:rsid w:val="00692EE1"/>
    <w:rsid w:val="00693413"/>
    <w:rsid w:val="0069385B"/>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DF1"/>
    <w:rsid w:val="006A72B9"/>
    <w:rsid w:val="006A7360"/>
    <w:rsid w:val="006A741F"/>
    <w:rsid w:val="006A7A79"/>
    <w:rsid w:val="006A7F05"/>
    <w:rsid w:val="006B0036"/>
    <w:rsid w:val="006B18EB"/>
    <w:rsid w:val="006B283A"/>
    <w:rsid w:val="006B2D29"/>
    <w:rsid w:val="006B2F39"/>
    <w:rsid w:val="006B3514"/>
    <w:rsid w:val="006B39F8"/>
    <w:rsid w:val="006B4D7C"/>
    <w:rsid w:val="006B54E7"/>
    <w:rsid w:val="006B60E2"/>
    <w:rsid w:val="006B6EEB"/>
    <w:rsid w:val="006B735D"/>
    <w:rsid w:val="006B77DC"/>
    <w:rsid w:val="006B788C"/>
    <w:rsid w:val="006B79DD"/>
    <w:rsid w:val="006B7E1D"/>
    <w:rsid w:val="006C0A6D"/>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DE3"/>
    <w:rsid w:val="006D0E53"/>
    <w:rsid w:val="006D14B8"/>
    <w:rsid w:val="006D1F42"/>
    <w:rsid w:val="006D21DE"/>
    <w:rsid w:val="006D33D5"/>
    <w:rsid w:val="006D4168"/>
    <w:rsid w:val="006D4AF7"/>
    <w:rsid w:val="006D4FF5"/>
    <w:rsid w:val="006D5659"/>
    <w:rsid w:val="006D57F1"/>
    <w:rsid w:val="006D58BA"/>
    <w:rsid w:val="006D5A63"/>
    <w:rsid w:val="006D5D61"/>
    <w:rsid w:val="006D61A9"/>
    <w:rsid w:val="006D6586"/>
    <w:rsid w:val="006D7655"/>
    <w:rsid w:val="006D7E35"/>
    <w:rsid w:val="006E006B"/>
    <w:rsid w:val="006E1045"/>
    <w:rsid w:val="006E12BE"/>
    <w:rsid w:val="006E15A1"/>
    <w:rsid w:val="006E164A"/>
    <w:rsid w:val="006E16B4"/>
    <w:rsid w:val="006E2A73"/>
    <w:rsid w:val="006E3C8D"/>
    <w:rsid w:val="006E50FA"/>
    <w:rsid w:val="006E5968"/>
    <w:rsid w:val="006E6036"/>
    <w:rsid w:val="006E6755"/>
    <w:rsid w:val="006E6798"/>
    <w:rsid w:val="006E6EE3"/>
    <w:rsid w:val="006E707E"/>
    <w:rsid w:val="006E7208"/>
    <w:rsid w:val="006E77AF"/>
    <w:rsid w:val="006E7816"/>
    <w:rsid w:val="006F03B7"/>
    <w:rsid w:val="006F1C54"/>
    <w:rsid w:val="006F25B8"/>
    <w:rsid w:val="006F29B9"/>
    <w:rsid w:val="006F2AD7"/>
    <w:rsid w:val="006F2F22"/>
    <w:rsid w:val="006F32A2"/>
    <w:rsid w:val="006F3CEC"/>
    <w:rsid w:val="006F3D59"/>
    <w:rsid w:val="006F5F5E"/>
    <w:rsid w:val="006F7CE6"/>
    <w:rsid w:val="00701E28"/>
    <w:rsid w:val="0070204C"/>
    <w:rsid w:val="00702811"/>
    <w:rsid w:val="00702D16"/>
    <w:rsid w:val="00703989"/>
    <w:rsid w:val="00703B74"/>
    <w:rsid w:val="007051AB"/>
    <w:rsid w:val="00705E85"/>
    <w:rsid w:val="00706627"/>
    <w:rsid w:val="0070674C"/>
    <w:rsid w:val="00706E25"/>
    <w:rsid w:val="00706EA8"/>
    <w:rsid w:val="00707591"/>
    <w:rsid w:val="00707B02"/>
    <w:rsid w:val="00707D5E"/>
    <w:rsid w:val="007105C3"/>
    <w:rsid w:val="00711605"/>
    <w:rsid w:val="00711E71"/>
    <w:rsid w:val="0071200C"/>
    <w:rsid w:val="00712F94"/>
    <w:rsid w:val="00714607"/>
    <w:rsid w:val="0071495B"/>
    <w:rsid w:val="00716628"/>
    <w:rsid w:val="0071674E"/>
    <w:rsid w:val="007167C9"/>
    <w:rsid w:val="00716CBE"/>
    <w:rsid w:val="00716D30"/>
    <w:rsid w:val="00716D3A"/>
    <w:rsid w:val="00717B21"/>
    <w:rsid w:val="00720E83"/>
    <w:rsid w:val="007211CF"/>
    <w:rsid w:val="007217A3"/>
    <w:rsid w:val="00721B73"/>
    <w:rsid w:val="00721FD7"/>
    <w:rsid w:val="007232ED"/>
    <w:rsid w:val="007236AC"/>
    <w:rsid w:val="00723912"/>
    <w:rsid w:val="00723C3B"/>
    <w:rsid w:val="00723C3C"/>
    <w:rsid w:val="00724550"/>
    <w:rsid w:val="00726778"/>
    <w:rsid w:val="007316B4"/>
    <w:rsid w:val="00731D98"/>
    <w:rsid w:val="00731EA6"/>
    <w:rsid w:val="00732736"/>
    <w:rsid w:val="0073292C"/>
    <w:rsid w:val="007342F6"/>
    <w:rsid w:val="00734494"/>
    <w:rsid w:val="0073452D"/>
    <w:rsid w:val="0073493A"/>
    <w:rsid w:val="007360D7"/>
    <w:rsid w:val="0073682A"/>
    <w:rsid w:val="007371E7"/>
    <w:rsid w:val="0073784A"/>
    <w:rsid w:val="00740359"/>
    <w:rsid w:val="0074074F"/>
    <w:rsid w:val="00740E26"/>
    <w:rsid w:val="00741AE1"/>
    <w:rsid w:val="00742406"/>
    <w:rsid w:val="0074330D"/>
    <w:rsid w:val="007441A8"/>
    <w:rsid w:val="007445F7"/>
    <w:rsid w:val="007459A0"/>
    <w:rsid w:val="00745F3A"/>
    <w:rsid w:val="00746715"/>
    <w:rsid w:val="00751888"/>
    <w:rsid w:val="00751A5A"/>
    <w:rsid w:val="00751D39"/>
    <w:rsid w:val="00752443"/>
    <w:rsid w:val="00752718"/>
    <w:rsid w:val="00752FFB"/>
    <w:rsid w:val="00753909"/>
    <w:rsid w:val="0075392C"/>
    <w:rsid w:val="00754206"/>
    <w:rsid w:val="0075538E"/>
    <w:rsid w:val="007554B5"/>
    <w:rsid w:val="0075626C"/>
    <w:rsid w:val="007565FF"/>
    <w:rsid w:val="0075692C"/>
    <w:rsid w:val="007604CD"/>
    <w:rsid w:val="00760CE2"/>
    <w:rsid w:val="007610EF"/>
    <w:rsid w:val="007614F4"/>
    <w:rsid w:val="00761AA3"/>
    <w:rsid w:val="007621D2"/>
    <w:rsid w:val="00763841"/>
    <w:rsid w:val="00763B60"/>
    <w:rsid w:val="00764C26"/>
    <w:rsid w:val="00765840"/>
    <w:rsid w:val="007665A5"/>
    <w:rsid w:val="0076781E"/>
    <w:rsid w:val="0077033E"/>
    <w:rsid w:val="00770483"/>
    <w:rsid w:val="00770E73"/>
    <w:rsid w:val="007719D5"/>
    <w:rsid w:val="00772A35"/>
    <w:rsid w:val="00772DA5"/>
    <w:rsid w:val="00773071"/>
    <w:rsid w:val="00773448"/>
    <w:rsid w:val="00773D5A"/>
    <w:rsid w:val="007756A8"/>
    <w:rsid w:val="007756EB"/>
    <w:rsid w:val="00775EAB"/>
    <w:rsid w:val="007773E2"/>
    <w:rsid w:val="0078067F"/>
    <w:rsid w:val="00780D93"/>
    <w:rsid w:val="007817D0"/>
    <w:rsid w:val="007830E8"/>
    <w:rsid w:val="0078312D"/>
    <w:rsid w:val="0078392E"/>
    <w:rsid w:val="00783A68"/>
    <w:rsid w:val="00784B5F"/>
    <w:rsid w:val="00784F04"/>
    <w:rsid w:val="00785458"/>
    <w:rsid w:val="00785C7D"/>
    <w:rsid w:val="00785E55"/>
    <w:rsid w:val="007861D5"/>
    <w:rsid w:val="00790DB8"/>
    <w:rsid w:val="00790FF4"/>
    <w:rsid w:val="0079168E"/>
    <w:rsid w:val="00792560"/>
    <w:rsid w:val="0079268C"/>
    <w:rsid w:val="00792B33"/>
    <w:rsid w:val="00794149"/>
    <w:rsid w:val="00794E57"/>
    <w:rsid w:val="00795603"/>
    <w:rsid w:val="007956E2"/>
    <w:rsid w:val="00795D3C"/>
    <w:rsid w:val="00796701"/>
    <w:rsid w:val="00797F7C"/>
    <w:rsid w:val="00797F84"/>
    <w:rsid w:val="007A0AD2"/>
    <w:rsid w:val="007A0AD7"/>
    <w:rsid w:val="007A12FD"/>
    <w:rsid w:val="007A1B41"/>
    <w:rsid w:val="007A22CC"/>
    <w:rsid w:val="007A36FA"/>
    <w:rsid w:val="007A38D6"/>
    <w:rsid w:val="007A4170"/>
    <w:rsid w:val="007A55D0"/>
    <w:rsid w:val="007A5D94"/>
    <w:rsid w:val="007A5D97"/>
    <w:rsid w:val="007A7ED6"/>
    <w:rsid w:val="007B00D3"/>
    <w:rsid w:val="007B0219"/>
    <w:rsid w:val="007B149E"/>
    <w:rsid w:val="007B3310"/>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8F2"/>
    <w:rsid w:val="007C34E4"/>
    <w:rsid w:val="007C357C"/>
    <w:rsid w:val="007C45C9"/>
    <w:rsid w:val="007C56D7"/>
    <w:rsid w:val="007C6D34"/>
    <w:rsid w:val="007C6D4A"/>
    <w:rsid w:val="007C6D81"/>
    <w:rsid w:val="007C71A3"/>
    <w:rsid w:val="007C71FC"/>
    <w:rsid w:val="007C7340"/>
    <w:rsid w:val="007C7668"/>
    <w:rsid w:val="007D05D4"/>
    <w:rsid w:val="007D0C3F"/>
    <w:rsid w:val="007D0E91"/>
    <w:rsid w:val="007D1694"/>
    <w:rsid w:val="007D16E8"/>
    <w:rsid w:val="007D1CC7"/>
    <w:rsid w:val="007D21A8"/>
    <w:rsid w:val="007D240E"/>
    <w:rsid w:val="007D2AEA"/>
    <w:rsid w:val="007D31A4"/>
    <w:rsid w:val="007D3625"/>
    <w:rsid w:val="007D37FC"/>
    <w:rsid w:val="007D3CBD"/>
    <w:rsid w:val="007D4654"/>
    <w:rsid w:val="007D47D5"/>
    <w:rsid w:val="007D4866"/>
    <w:rsid w:val="007D4B8D"/>
    <w:rsid w:val="007D5053"/>
    <w:rsid w:val="007D6427"/>
    <w:rsid w:val="007D6DBF"/>
    <w:rsid w:val="007D70AE"/>
    <w:rsid w:val="007D7B43"/>
    <w:rsid w:val="007D7C27"/>
    <w:rsid w:val="007E0E2F"/>
    <w:rsid w:val="007E0FAF"/>
    <w:rsid w:val="007E14A7"/>
    <w:rsid w:val="007E17A0"/>
    <w:rsid w:val="007E1901"/>
    <w:rsid w:val="007E1C4A"/>
    <w:rsid w:val="007E2A1E"/>
    <w:rsid w:val="007E3D22"/>
    <w:rsid w:val="007E495B"/>
    <w:rsid w:val="007E5CE6"/>
    <w:rsid w:val="007E635F"/>
    <w:rsid w:val="007E6661"/>
    <w:rsid w:val="007E6724"/>
    <w:rsid w:val="007E6A8B"/>
    <w:rsid w:val="007E712E"/>
    <w:rsid w:val="007E7A97"/>
    <w:rsid w:val="007E7B24"/>
    <w:rsid w:val="007E7C1C"/>
    <w:rsid w:val="007E7D82"/>
    <w:rsid w:val="007F09B4"/>
    <w:rsid w:val="007F11DE"/>
    <w:rsid w:val="007F11E1"/>
    <w:rsid w:val="007F1A28"/>
    <w:rsid w:val="007F2400"/>
    <w:rsid w:val="007F2821"/>
    <w:rsid w:val="007F46AA"/>
    <w:rsid w:val="007F4F91"/>
    <w:rsid w:val="007F565D"/>
    <w:rsid w:val="007F56FF"/>
    <w:rsid w:val="007F61A5"/>
    <w:rsid w:val="007F61DD"/>
    <w:rsid w:val="007F6467"/>
    <w:rsid w:val="007F6A76"/>
    <w:rsid w:val="007F752C"/>
    <w:rsid w:val="007F7C9B"/>
    <w:rsid w:val="007F7C9D"/>
    <w:rsid w:val="00800619"/>
    <w:rsid w:val="00800E82"/>
    <w:rsid w:val="008010FC"/>
    <w:rsid w:val="008017CA"/>
    <w:rsid w:val="00802236"/>
    <w:rsid w:val="00802534"/>
    <w:rsid w:val="00802A0B"/>
    <w:rsid w:val="008033A5"/>
    <w:rsid w:val="00803B03"/>
    <w:rsid w:val="00803CEC"/>
    <w:rsid w:val="00804945"/>
    <w:rsid w:val="0080537F"/>
    <w:rsid w:val="008054C5"/>
    <w:rsid w:val="00805BED"/>
    <w:rsid w:val="00806543"/>
    <w:rsid w:val="00806625"/>
    <w:rsid w:val="00806804"/>
    <w:rsid w:val="00807000"/>
    <w:rsid w:val="008074AF"/>
    <w:rsid w:val="0081042E"/>
    <w:rsid w:val="00811ADB"/>
    <w:rsid w:val="00812E51"/>
    <w:rsid w:val="008137AA"/>
    <w:rsid w:val="00813ED1"/>
    <w:rsid w:val="008144B4"/>
    <w:rsid w:val="008144BF"/>
    <w:rsid w:val="008148A8"/>
    <w:rsid w:val="00815FF1"/>
    <w:rsid w:val="00816162"/>
    <w:rsid w:val="008161B3"/>
    <w:rsid w:val="00816DFE"/>
    <w:rsid w:val="008170EE"/>
    <w:rsid w:val="00817219"/>
    <w:rsid w:val="00820ABA"/>
    <w:rsid w:val="008218D7"/>
    <w:rsid w:val="008221D8"/>
    <w:rsid w:val="008223A2"/>
    <w:rsid w:val="0082271D"/>
    <w:rsid w:val="00823021"/>
    <w:rsid w:val="00823825"/>
    <w:rsid w:val="00823929"/>
    <w:rsid w:val="008240F8"/>
    <w:rsid w:val="008247AD"/>
    <w:rsid w:val="00825854"/>
    <w:rsid w:val="008272D5"/>
    <w:rsid w:val="00827E32"/>
    <w:rsid w:val="00830046"/>
    <w:rsid w:val="00830672"/>
    <w:rsid w:val="008309A4"/>
    <w:rsid w:val="00831635"/>
    <w:rsid w:val="0083252F"/>
    <w:rsid w:val="00832938"/>
    <w:rsid w:val="0083539B"/>
    <w:rsid w:val="008354FA"/>
    <w:rsid w:val="00835B03"/>
    <w:rsid w:val="00835BAD"/>
    <w:rsid w:val="0083668E"/>
    <w:rsid w:val="00836E3C"/>
    <w:rsid w:val="008379E7"/>
    <w:rsid w:val="00837A0C"/>
    <w:rsid w:val="00837CBF"/>
    <w:rsid w:val="008406A6"/>
    <w:rsid w:val="00840BB4"/>
    <w:rsid w:val="00840E5F"/>
    <w:rsid w:val="0084130F"/>
    <w:rsid w:val="0084199F"/>
    <w:rsid w:val="00841A1E"/>
    <w:rsid w:val="00841F9B"/>
    <w:rsid w:val="00842585"/>
    <w:rsid w:val="00842940"/>
    <w:rsid w:val="00842F0C"/>
    <w:rsid w:val="0084307A"/>
    <w:rsid w:val="00843BC1"/>
    <w:rsid w:val="00843D23"/>
    <w:rsid w:val="00845E14"/>
    <w:rsid w:val="008464E5"/>
    <w:rsid w:val="00846F51"/>
    <w:rsid w:val="00847A89"/>
    <w:rsid w:val="00847BE8"/>
    <w:rsid w:val="0085021C"/>
    <w:rsid w:val="0085033C"/>
    <w:rsid w:val="00850779"/>
    <w:rsid w:val="00850A8D"/>
    <w:rsid w:val="008517DC"/>
    <w:rsid w:val="008522F2"/>
    <w:rsid w:val="00853947"/>
    <w:rsid w:val="00853B04"/>
    <w:rsid w:val="00853C27"/>
    <w:rsid w:val="00854E5F"/>
    <w:rsid w:val="00854EE4"/>
    <w:rsid w:val="008552B9"/>
    <w:rsid w:val="00855EAD"/>
    <w:rsid w:val="00855EEB"/>
    <w:rsid w:val="0085600C"/>
    <w:rsid w:val="00856C71"/>
    <w:rsid w:val="0085752B"/>
    <w:rsid w:val="00857BFD"/>
    <w:rsid w:val="00857FF2"/>
    <w:rsid w:val="008600F1"/>
    <w:rsid w:val="00860A42"/>
    <w:rsid w:val="00860C5C"/>
    <w:rsid w:val="00861362"/>
    <w:rsid w:val="00861D92"/>
    <w:rsid w:val="00862256"/>
    <w:rsid w:val="008628F3"/>
    <w:rsid w:val="00862B96"/>
    <w:rsid w:val="0086380E"/>
    <w:rsid w:val="00863BC0"/>
    <w:rsid w:val="00864780"/>
    <w:rsid w:val="00864984"/>
    <w:rsid w:val="00865073"/>
    <w:rsid w:val="00866072"/>
    <w:rsid w:val="0086647B"/>
    <w:rsid w:val="00866D1B"/>
    <w:rsid w:val="00867335"/>
    <w:rsid w:val="0086759A"/>
    <w:rsid w:val="0086770E"/>
    <w:rsid w:val="00867CDD"/>
    <w:rsid w:val="00867E5C"/>
    <w:rsid w:val="00870109"/>
    <w:rsid w:val="0087013F"/>
    <w:rsid w:val="008702DA"/>
    <w:rsid w:val="00870360"/>
    <w:rsid w:val="00870D35"/>
    <w:rsid w:val="008715A5"/>
    <w:rsid w:val="00871DB1"/>
    <w:rsid w:val="0087291F"/>
    <w:rsid w:val="00872E43"/>
    <w:rsid w:val="00873A22"/>
    <w:rsid w:val="00873B45"/>
    <w:rsid w:val="00874455"/>
    <w:rsid w:val="0087477E"/>
    <w:rsid w:val="00875D75"/>
    <w:rsid w:val="00875E1C"/>
    <w:rsid w:val="008762A9"/>
    <w:rsid w:val="00877D3D"/>
    <w:rsid w:val="00877E84"/>
    <w:rsid w:val="00880E32"/>
    <w:rsid w:val="00882397"/>
    <w:rsid w:val="0088265D"/>
    <w:rsid w:val="008826F5"/>
    <w:rsid w:val="00883445"/>
    <w:rsid w:val="0088350D"/>
    <w:rsid w:val="008837AC"/>
    <w:rsid w:val="008838F5"/>
    <w:rsid w:val="00883A2C"/>
    <w:rsid w:val="008847FA"/>
    <w:rsid w:val="00885096"/>
    <w:rsid w:val="00885CCA"/>
    <w:rsid w:val="00886787"/>
    <w:rsid w:val="00886AC9"/>
    <w:rsid w:val="00887EC4"/>
    <w:rsid w:val="008900D4"/>
    <w:rsid w:val="008916E1"/>
    <w:rsid w:val="008917CD"/>
    <w:rsid w:val="008920A9"/>
    <w:rsid w:val="008925BD"/>
    <w:rsid w:val="00892EA2"/>
    <w:rsid w:val="00893445"/>
    <w:rsid w:val="00893457"/>
    <w:rsid w:val="008937F7"/>
    <w:rsid w:val="00893E1D"/>
    <w:rsid w:val="00894F70"/>
    <w:rsid w:val="00895376"/>
    <w:rsid w:val="00895747"/>
    <w:rsid w:val="00896298"/>
    <w:rsid w:val="00896497"/>
    <w:rsid w:val="0089741D"/>
    <w:rsid w:val="00897791"/>
    <w:rsid w:val="008978CB"/>
    <w:rsid w:val="008A16D1"/>
    <w:rsid w:val="008A3BD7"/>
    <w:rsid w:val="008A3BDE"/>
    <w:rsid w:val="008A44F1"/>
    <w:rsid w:val="008A4ADD"/>
    <w:rsid w:val="008A571C"/>
    <w:rsid w:val="008A58B6"/>
    <w:rsid w:val="008A6387"/>
    <w:rsid w:val="008A658C"/>
    <w:rsid w:val="008A6A64"/>
    <w:rsid w:val="008A7560"/>
    <w:rsid w:val="008A78B4"/>
    <w:rsid w:val="008B012C"/>
    <w:rsid w:val="008B0281"/>
    <w:rsid w:val="008B05C5"/>
    <w:rsid w:val="008B13C0"/>
    <w:rsid w:val="008B1477"/>
    <w:rsid w:val="008B1C27"/>
    <w:rsid w:val="008B231B"/>
    <w:rsid w:val="008B3549"/>
    <w:rsid w:val="008B3F19"/>
    <w:rsid w:val="008B45EB"/>
    <w:rsid w:val="008B5837"/>
    <w:rsid w:val="008B5BBF"/>
    <w:rsid w:val="008B6C4C"/>
    <w:rsid w:val="008B749B"/>
    <w:rsid w:val="008B7735"/>
    <w:rsid w:val="008B77C9"/>
    <w:rsid w:val="008B7941"/>
    <w:rsid w:val="008B7DAA"/>
    <w:rsid w:val="008C0616"/>
    <w:rsid w:val="008C085F"/>
    <w:rsid w:val="008C31C3"/>
    <w:rsid w:val="008C33CF"/>
    <w:rsid w:val="008C35B9"/>
    <w:rsid w:val="008C3F68"/>
    <w:rsid w:val="008C4214"/>
    <w:rsid w:val="008C4991"/>
    <w:rsid w:val="008C4C0B"/>
    <w:rsid w:val="008C5520"/>
    <w:rsid w:val="008C611A"/>
    <w:rsid w:val="008C62B4"/>
    <w:rsid w:val="008C6610"/>
    <w:rsid w:val="008C66C2"/>
    <w:rsid w:val="008C6B0E"/>
    <w:rsid w:val="008C6E3F"/>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71BB"/>
    <w:rsid w:val="008D728A"/>
    <w:rsid w:val="008D7375"/>
    <w:rsid w:val="008D77C3"/>
    <w:rsid w:val="008E0292"/>
    <w:rsid w:val="008E077B"/>
    <w:rsid w:val="008E1186"/>
    <w:rsid w:val="008E13FC"/>
    <w:rsid w:val="008E1B89"/>
    <w:rsid w:val="008E2DA8"/>
    <w:rsid w:val="008E37E1"/>
    <w:rsid w:val="008E3D0B"/>
    <w:rsid w:val="008E50FA"/>
    <w:rsid w:val="008E5998"/>
    <w:rsid w:val="008E5A15"/>
    <w:rsid w:val="008E6804"/>
    <w:rsid w:val="008E6EE5"/>
    <w:rsid w:val="008E781A"/>
    <w:rsid w:val="008E7865"/>
    <w:rsid w:val="008E7EE8"/>
    <w:rsid w:val="008F06B1"/>
    <w:rsid w:val="008F0E86"/>
    <w:rsid w:val="008F1152"/>
    <w:rsid w:val="008F16D6"/>
    <w:rsid w:val="008F2422"/>
    <w:rsid w:val="008F2988"/>
    <w:rsid w:val="008F5256"/>
    <w:rsid w:val="008F58F1"/>
    <w:rsid w:val="008F6680"/>
    <w:rsid w:val="00900059"/>
    <w:rsid w:val="00900893"/>
    <w:rsid w:val="00901B7E"/>
    <w:rsid w:val="00903D1A"/>
    <w:rsid w:val="00904C39"/>
    <w:rsid w:val="009061F2"/>
    <w:rsid w:val="00906857"/>
    <w:rsid w:val="009077F5"/>
    <w:rsid w:val="00907C48"/>
    <w:rsid w:val="00910890"/>
    <w:rsid w:val="00910AC3"/>
    <w:rsid w:val="00911D94"/>
    <w:rsid w:val="00911DB8"/>
    <w:rsid w:val="009123C8"/>
    <w:rsid w:val="00912931"/>
    <w:rsid w:val="00913139"/>
    <w:rsid w:val="00913387"/>
    <w:rsid w:val="00913CBE"/>
    <w:rsid w:val="00913D11"/>
    <w:rsid w:val="009145BB"/>
    <w:rsid w:val="00914633"/>
    <w:rsid w:val="0091470F"/>
    <w:rsid w:val="00914A62"/>
    <w:rsid w:val="00915EEC"/>
    <w:rsid w:val="00916ED9"/>
    <w:rsid w:val="0091720B"/>
    <w:rsid w:val="00917985"/>
    <w:rsid w:val="00920721"/>
    <w:rsid w:val="00921A6C"/>
    <w:rsid w:val="00921FAD"/>
    <w:rsid w:val="00921FF6"/>
    <w:rsid w:val="009220FD"/>
    <w:rsid w:val="00923499"/>
    <w:rsid w:val="00923F39"/>
    <w:rsid w:val="009247EB"/>
    <w:rsid w:val="009248E1"/>
    <w:rsid w:val="00924B4C"/>
    <w:rsid w:val="00926550"/>
    <w:rsid w:val="00926DF9"/>
    <w:rsid w:val="009271AF"/>
    <w:rsid w:val="00927537"/>
    <w:rsid w:val="00927FA4"/>
    <w:rsid w:val="00927FED"/>
    <w:rsid w:val="0093094E"/>
    <w:rsid w:val="009310E0"/>
    <w:rsid w:val="009312E3"/>
    <w:rsid w:val="00931F56"/>
    <w:rsid w:val="0093230E"/>
    <w:rsid w:val="009325A8"/>
    <w:rsid w:val="009334C2"/>
    <w:rsid w:val="00933716"/>
    <w:rsid w:val="00933768"/>
    <w:rsid w:val="00934136"/>
    <w:rsid w:val="00934484"/>
    <w:rsid w:val="009344FB"/>
    <w:rsid w:val="0093528F"/>
    <w:rsid w:val="00935E97"/>
    <w:rsid w:val="009368AC"/>
    <w:rsid w:val="00937369"/>
    <w:rsid w:val="00937972"/>
    <w:rsid w:val="00937BF3"/>
    <w:rsid w:val="009403BE"/>
    <w:rsid w:val="0094135F"/>
    <w:rsid w:val="00941BB7"/>
    <w:rsid w:val="009424DE"/>
    <w:rsid w:val="00943BA6"/>
    <w:rsid w:val="00944029"/>
    <w:rsid w:val="00944A40"/>
    <w:rsid w:val="00944A60"/>
    <w:rsid w:val="00944CD1"/>
    <w:rsid w:val="00944F79"/>
    <w:rsid w:val="00945579"/>
    <w:rsid w:val="00945ED1"/>
    <w:rsid w:val="00946B76"/>
    <w:rsid w:val="009470C4"/>
    <w:rsid w:val="00947F19"/>
    <w:rsid w:val="0095024C"/>
    <w:rsid w:val="0095079F"/>
    <w:rsid w:val="00951011"/>
    <w:rsid w:val="00951090"/>
    <w:rsid w:val="00952100"/>
    <w:rsid w:val="00952BFC"/>
    <w:rsid w:val="00952F15"/>
    <w:rsid w:val="009545AA"/>
    <w:rsid w:val="0095469A"/>
    <w:rsid w:val="00954A9B"/>
    <w:rsid w:val="00955C0C"/>
    <w:rsid w:val="00956840"/>
    <w:rsid w:val="00956D0C"/>
    <w:rsid w:val="0096051C"/>
    <w:rsid w:val="009611FE"/>
    <w:rsid w:val="009618F8"/>
    <w:rsid w:val="00962873"/>
    <w:rsid w:val="009628E0"/>
    <w:rsid w:val="00962E1E"/>
    <w:rsid w:val="00962E29"/>
    <w:rsid w:val="00962F7F"/>
    <w:rsid w:val="00963006"/>
    <w:rsid w:val="0096358F"/>
    <w:rsid w:val="00963D5F"/>
    <w:rsid w:val="00963F00"/>
    <w:rsid w:val="00964A44"/>
    <w:rsid w:val="00964D15"/>
    <w:rsid w:val="00965BAC"/>
    <w:rsid w:val="00966531"/>
    <w:rsid w:val="00966986"/>
    <w:rsid w:val="00967446"/>
    <w:rsid w:val="0096790A"/>
    <w:rsid w:val="00970F35"/>
    <w:rsid w:val="00970F5C"/>
    <w:rsid w:val="0097180E"/>
    <w:rsid w:val="00972151"/>
    <w:rsid w:val="00973424"/>
    <w:rsid w:val="00975842"/>
    <w:rsid w:val="0097669C"/>
    <w:rsid w:val="0097693F"/>
    <w:rsid w:val="00976A6B"/>
    <w:rsid w:val="00976CFE"/>
    <w:rsid w:val="00976D5D"/>
    <w:rsid w:val="00977EB4"/>
    <w:rsid w:val="00980E7B"/>
    <w:rsid w:val="0098135F"/>
    <w:rsid w:val="0098183C"/>
    <w:rsid w:val="00982EFE"/>
    <w:rsid w:val="0098384C"/>
    <w:rsid w:val="00983FBB"/>
    <w:rsid w:val="00984F02"/>
    <w:rsid w:val="009855E2"/>
    <w:rsid w:val="00986295"/>
    <w:rsid w:val="00987138"/>
    <w:rsid w:val="0098782D"/>
    <w:rsid w:val="00987E32"/>
    <w:rsid w:val="0099020F"/>
    <w:rsid w:val="009906CD"/>
    <w:rsid w:val="00991D12"/>
    <w:rsid w:val="00991D14"/>
    <w:rsid w:val="00991D70"/>
    <w:rsid w:val="0099215B"/>
    <w:rsid w:val="00992301"/>
    <w:rsid w:val="00992338"/>
    <w:rsid w:val="009925AF"/>
    <w:rsid w:val="009927D3"/>
    <w:rsid w:val="00992DC8"/>
    <w:rsid w:val="00992E3F"/>
    <w:rsid w:val="00993D07"/>
    <w:rsid w:val="00993FCB"/>
    <w:rsid w:val="00994E9D"/>
    <w:rsid w:val="00995C03"/>
    <w:rsid w:val="00996217"/>
    <w:rsid w:val="0099676D"/>
    <w:rsid w:val="009969BD"/>
    <w:rsid w:val="00997A39"/>
    <w:rsid w:val="00997AC4"/>
    <w:rsid w:val="00997F39"/>
    <w:rsid w:val="009A1482"/>
    <w:rsid w:val="009A2F29"/>
    <w:rsid w:val="009A32FD"/>
    <w:rsid w:val="009A3F09"/>
    <w:rsid w:val="009A42A4"/>
    <w:rsid w:val="009A42B9"/>
    <w:rsid w:val="009A4939"/>
    <w:rsid w:val="009A49B3"/>
    <w:rsid w:val="009A4FBC"/>
    <w:rsid w:val="009A54B9"/>
    <w:rsid w:val="009A5CB7"/>
    <w:rsid w:val="009A657B"/>
    <w:rsid w:val="009A6AEC"/>
    <w:rsid w:val="009A74CA"/>
    <w:rsid w:val="009A7803"/>
    <w:rsid w:val="009A78FA"/>
    <w:rsid w:val="009B026E"/>
    <w:rsid w:val="009B0B4C"/>
    <w:rsid w:val="009B2467"/>
    <w:rsid w:val="009B2B95"/>
    <w:rsid w:val="009B3C9E"/>
    <w:rsid w:val="009B4466"/>
    <w:rsid w:val="009B4948"/>
    <w:rsid w:val="009B4BB6"/>
    <w:rsid w:val="009B52CC"/>
    <w:rsid w:val="009B789F"/>
    <w:rsid w:val="009C0A0A"/>
    <w:rsid w:val="009C0E54"/>
    <w:rsid w:val="009C10CB"/>
    <w:rsid w:val="009C123D"/>
    <w:rsid w:val="009C32B4"/>
    <w:rsid w:val="009C35C5"/>
    <w:rsid w:val="009C4FAD"/>
    <w:rsid w:val="009C69DC"/>
    <w:rsid w:val="009C6D3C"/>
    <w:rsid w:val="009C6F33"/>
    <w:rsid w:val="009C7726"/>
    <w:rsid w:val="009D0E14"/>
    <w:rsid w:val="009D0F0C"/>
    <w:rsid w:val="009D1212"/>
    <w:rsid w:val="009D190B"/>
    <w:rsid w:val="009D1ADA"/>
    <w:rsid w:val="009D271A"/>
    <w:rsid w:val="009D3A8F"/>
    <w:rsid w:val="009D3E2D"/>
    <w:rsid w:val="009D4C03"/>
    <w:rsid w:val="009D4EEF"/>
    <w:rsid w:val="009D5B1A"/>
    <w:rsid w:val="009D602D"/>
    <w:rsid w:val="009D63DF"/>
    <w:rsid w:val="009D6E68"/>
    <w:rsid w:val="009E03FE"/>
    <w:rsid w:val="009E06BD"/>
    <w:rsid w:val="009E1453"/>
    <w:rsid w:val="009E1C9E"/>
    <w:rsid w:val="009E2D59"/>
    <w:rsid w:val="009E2DB0"/>
    <w:rsid w:val="009E3413"/>
    <w:rsid w:val="009E45BB"/>
    <w:rsid w:val="009E5516"/>
    <w:rsid w:val="009E6896"/>
    <w:rsid w:val="009E7856"/>
    <w:rsid w:val="009E79E7"/>
    <w:rsid w:val="009F1A8F"/>
    <w:rsid w:val="009F1BDB"/>
    <w:rsid w:val="009F2128"/>
    <w:rsid w:val="009F2F3D"/>
    <w:rsid w:val="009F3620"/>
    <w:rsid w:val="009F3F2A"/>
    <w:rsid w:val="009F68D3"/>
    <w:rsid w:val="009F697E"/>
    <w:rsid w:val="009F70B9"/>
    <w:rsid w:val="009F7CD0"/>
    <w:rsid w:val="00A0031B"/>
    <w:rsid w:val="00A00575"/>
    <w:rsid w:val="00A007FB"/>
    <w:rsid w:val="00A00BD3"/>
    <w:rsid w:val="00A00DE9"/>
    <w:rsid w:val="00A017D3"/>
    <w:rsid w:val="00A02DB5"/>
    <w:rsid w:val="00A02EE7"/>
    <w:rsid w:val="00A04264"/>
    <w:rsid w:val="00A04704"/>
    <w:rsid w:val="00A04BB6"/>
    <w:rsid w:val="00A05681"/>
    <w:rsid w:val="00A05895"/>
    <w:rsid w:val="00A063D2"/>
    <w:rsid w:val="00A06771"/>
    <w:rsid w:val="00A074D0"/>
    <w:rsid w:val="00A07A7C"/>
    <w:rsid w:val="00A10197"/>
    <w:rsid w:val="00A10328"/>
    <w:rsid w:val="00A10800"/>
    <w:rsid w:val="00A10C8E"/>
    <w:rsid w:val="00A10DDB"/>
    <w:rsid w:val="00A11261"/>
    <w:rsid w:val="00A11991"/>
    <w:rsid w:val="00A11D08"/>
    <w:rsid w:val="00A1275C"/>
    <w:rsid w:val="00A12849"/>
    <w:rsid w:val="00A145B8"/>
    <w:rsid w:val="00A15244"/>
    <w:rsid w:val="00A159FD"/>
    <w:rsid w:val="00A16AC1"/>
    <w:rsid w:val="00A171E2"/>
    <w:rsid w:val="00A17C90"/>
    <w:rsid w:val="00A2023B"/>
    <w:rsid w:val="00A20C42"/>
    <w:rsid w:val="00A229CB"/>
    <w:rsid w:val="00A22F42"/>
    <w:rsid w:val="00A2330E"/>
    <w:rsid w:val="00A248A0"/>
    <w:rsid w:val="00A24E99"/>
    <w:rsid w:val="00A25312"/>
    <w:rsid w:val="00A253C4"/>
    <w:rsid w:val="00A25742"/>
    <w:rsid w:val="00A27576"/>
    <w:rsid w:val="00A279BF"/>
    <w:rsid w:val="00A27A92"/>
    <w:rsid w:val="00A27B8D"/>
    <w:rsid w:val="00A27D14"/>
    <w:rsid w:val="00A27E27"/>
    <w:rsid w:val="00A27E92"/>
    <w:rsid w:val="00A30175"/>
    <w:rsid w:val="00A30771"/>
    <w:rsid w:val="00A30C96"/>
    <w:rsid w:val="00A30FD9"/>
    <w:rsid w:val="00A31377"/>
    <w:rsid w:val="00A3165C"/>
    <w:rsid w:val="00A32372"/>
    <w:rsid w:val="00A34DF4"/>
    <w:rsid w:val="00A35115"/>
    <w:rsid w:val="00A3578B"/>
    <w:rsid w:val="00A37C4B"/>
    <w:rsid w:val="00A40895"/>
    <w:rsid w:val="00A40FB1"/>
    <w:rsid w:val="00A41278"/>
    <w:rsid w:val="00A41BBF"/>
    <w:rsid w:val="00A42128"/>
    <w:rsid w:val="00A4232A"/>
    <w:rsid w:val="00A42538"/>
    <w:rsid w:val="00A42A16"/>
    <w:rsid w:val="00A42DD5"/>
    <w:rsid w:val="00A433A0"/>
    <w:rsid w:val="00A43848"/>
    <w:rsid w:val="00A4446E"/>
    <w:rsid w:val="00A44BCA"/>
    <w:rsid w:val="00A45D26"/>
    <w:rsid w:val="00A45D49"/>
    <w:rsid w:val="00A46A26"/>
    <w:rsid w:val="00A471A5"/>
    <w:rsid w:val="00A471D0"/>
    <w:rsid w:val="00A47C9B"/>
    <w:rsid w:val="00A50695"/>
    <w:rsid w:val="00A51D09"/>
    <w:rsid w:val="00A51FAD"/>
    <w:rsid w:val="00A5218A"/>
    <w:rsid w:val="00A52A75"/>
    <w:rsid w:val="00A52BD7"/>
    <w:rsid w:val="00A52E70"/>
    <w:rsid w:val="00A53488"/>
    <w:rsid w:val="00A54106"/>
    <w:rsid w:val="00A544DB"/>
    <w:rsid w:val="00A54E5E"/>
    <w:rsid w:val="00A559C1"/>
    <w:rsid w:val="00A55E66"/>
    <w:rsid w:val="00A55FCA"/>
    <w:rsid w:val="00A56580"/>
    <w:rsid w:val="00A57F89"/>
    <w:rsid w:val="00A60E5E"/>
    <w:rsid w:val="00A6133B"/>
    <w:rsid w:val="00A613EA"/>
    <w:rsid w:val="00A6143A"/>
    <w:rsid w:val="00A622E9"/>
    <w:rsid w:val="00A62932"/>
    <w:rsid w:val="00A629B5"/>
    <w:rsid w:val="00A63878"/>
    <w:rsid w:val="00A63FB1"/>
    <w:rsid w:val="00A642CA"/>
    <w:rsid w:val="00A64775"/>
    <w:rsid w:val="00A64C59"/>
    <w:rsid w:val="00A65BF9"/>
    <w:rsid w:val="00A66394"/>
    <w:rsid w:val="00A6762E"/>
    <w:rsid w:val="00A71937"/>
    <w:rsid w:val="00A72373"/>
    <w:rsid w:val="00A729FE"/>
    <w:rsid w:val="00A72BBB"/>
    <w:rsid w:val="00A72D06"/>
    <w:rsid w:val="00A73993"/>
    <w:rsid w:val="00A74564"/>
    <w:rsid w:val="00A751CE"/>
    <w:rsid w:val="00A75C70"/>
    <w:rsid w:val="00A76AA9"/>
    <w:rsid w:val="00A80450"/>
    <w:rsid w:val="00A8082E"/>
    <w:rsid w:val="00A80B94"/>
    <w:rsid w:val="00A80C6F"/>
    <w:rsid w:val="00A80E73"/>
    <w:rsid w:val="00A8126E"/>
    <w:rsid w:val="00A81EF4"/>
    <w:rsid w:val="00A828E4"/>
    <w:rsid w:val="00A83221"/>
    <w:rsid w:val="00A8369B"/>
    <w:rsid w:val="00A83973"/>
    <w:rsid w:val="00A83E9E"/>
    <w:rsid w:val="00A84500"/>
    <w:rsid w:val="00A84F3F"/>
    <w:rsid w:val="00A85A91"/>
    <w:rsid w:val="00A86B79"/>
    <w:rsid w:val="00A87495"/>
    <w:rsid w:val="00A87AA1"/>
    <w:rsid w:val="00A87DF0"/>
    <w:rsid w:val="00A90780"/>
    <w:rsid w:val="00A909F8"/>
    <w:rsid w:val="00A90BB2"/>
    <w:rsid w:val="00A91303"/>
    <w:rsid w:val="00A91748"/>
    <w:rsid w:val="00A918BF"/>
    <w:rsid w:val="00A92203"/>
    <w:rsid w:val="00A92995"/>
    <w:rsid w:val="00A92F96"/>
    <w:rsid w:val="00A9336F"/>
    <w:rsid w:val="00A955BC"/>
    <w:rsid w:val="00A96A23"/>
    <w:rsid w:val="00A96B27"/>
    <w:rsid w:val="00A97263"/>
    <w:rsid w:val="00AA010A"/>
    <w:rsid w:val="00AA04AB"/>
    <w:rsid w:val="00AA2030"/>
    <w:rsid w:val="00AA20F8"/>
    <w:rsid w:val="00AA373D"/>
    <w:rsid w:val="00AA3B29"/>
    <w:rsid w:val="00AA43B6"/>
    <w:rsid w:val="00AA4499"/>
    <w:rsid w:val="00AA469A"/>
    <w:rsid w:val="00AA4B1F"/>
    <w:rsid w:val="00AA5FF9"/>
    <w:rsid w:val="00AA73CA"/>
    <w:rsid w:val="00AA7773"/>
    <w:rsid w:val="00AA7CBA"/>
    <w:rsid w:val="00AB0619"/>
    <w:rsid w:val="00AB0907"/>
    <w:rsid w:val="00AB0F9C"/>
    <w:rsid w:val="00AB1056"/>
    <w:rsid w:val="00AB1D02"/>
    <w:rsid w:val="00AB20DF"/>
    <w:rsid w:val="00AB241E"/>
    <w:rsid w:val="00AB28BC"/>
    <w:rsid w:val="00AB3AC9"/>
    <w:rsid w:val="00AB5FF7"/>
    <w:rsid w:val="00AB6500"/>
    <w:rsid w:val="00AC01F1"/>
    <w:rsid w:val="00AC0C03"/>
    <w:rsid w:val="00AC1900"/>
    <w:rsid w:val="00AC226A"/>
    <w:rsid w:val="00AC2642"/>
    <w:rsid w:val="00AC3EE8"/>
    <w:rsid w:val="00AC50D0"/>
    <w:rsid w:val="00AC5F0D"/>
    <w:rsid w:val="00AC5FA0"/>
    <w:rsid w:val="00AC6386"/>
    <w:rsid w:val="00AC63F5"/>
    <w:rsid w:val="00AC6B03"/>
    <w:rsid w:val="00AC6BFE"/>
    <w:rsid w:val="00AC713A"/>
    <w:rsid w:val="00AC7276"/>
    <w:rsid w:val="00AC75C2"/>
    <w:rsid w:val="00AD0D4B"/>
    <w:rsid w:val="00AD1667"/>
    <w:rsid w:val="00AD1A76"/>
    <w:rsid w:val="00AD3214"/>
    <w:rsid w:val="00AD4839"/>
    <w:rsid w:val="00AD4C7B"/>
    <w:rsid w:val="00AD4E0C"/>
    <w:rsid w:val="00AD541F"/>
    <w:rsid w:val="00AD61AE"/>
    <w:rsid w:val="00AD6748"/>
    <w:rsid w:val="00AD6863"/>
    <w:rsid w:val="00AD6A7E"/>
    <w:rsid w:val="00AD74A7"/>
    <w:rsid w:val="00AD7C61"/>
    <w:rsid w:val="00AE0388"/>
    <w:rsid w:val="00AE0730"/>
    <w:rsid w:val="00AE0745"/>
    <w:rsid w:val="00AE2B5E"/>
    <w:rsid w:val="00AE2DA2"/>
    <w:rsid w:val="00AE3F47"/>
    <w:rsid w:val="00AE42C5"/>
    <w:rsid w:val="00AE43B1"/>
    <w:rsid w:val="00AE4DA6"/>
    <w:rsid w:val="00AE4E49"/>
    <w:rsid w:val="00AE565B"/>
    <w:rsid w:val="00AE58D7"/>
    <w:rsid w:val="00AE62B6"/>
    <w:rsid w:val="00AE6424"/>
    <w:rsid w:val="00AE650B"/>
    <w:rsid w:val="00AE676C"/>
    <w:rsid w:val="00AE6815"/>
    <w:rsid w:val="00AE776C"/>
    <w:rsid w:val="00AF01BC"/>
    <w:rsid w:val="00AF02D2"/>
    <w:rsid w:val="00AF0BBA"/>
    <w:rsid w:val="00AF1504"/>
    <w:rsid w:val="00AF19E7"/>
    <w:rsid w:val="00AF22A8"/>
    <w:rsid w:val="00AF32C1"/>
    <w:rsid w:val="00AF35CD"/>
    <w:rsid w:val="00AF44E5"/>
    <w:rsid w:val="00AF4506"/>
    <w:rsid w:val="00AF457A"/>
    <w:rsid w:val="00AF4B5E"/>
    <w:rsid w:val="00AF4BFB"/>
    <w:rsid w:val="00AF4D45"/>
    <w:rsid w:val="00AF4D65"/>
    <w:rsid w:val="00AF5627"/>
    <w:rsid w:val="00AF5B94"/>
    <w:rsid w:val="00AF6AD3"/>
    <w:rsid w:val="00AF6BFC"/>
    <w:rsid w:val="00AF6C56"/>
    <w:rsid w:val="00AF6F58"/>
    <w:rsid w:val="00B0082C"/>
    <w:rsid w:val="00B00EF8"/>
    <w:rsid w:val="00B00F9F"/>
    <w:rsid w:val="00B0133B"/>
    <w:rsid w:val="00B0141F"/>
    <w:rsid w:val="00B01BAA"/>
    <w:rsid w:val="00B02BF7"/>
    <w:rsid w:val="00B02C1A"/>
    <w:rsid w:val="00B03145"/>
    <w:rsid w:val="00B03486"/>
    <w:rsid w:val="00B03531"/>
    <w:rsid w:val="00B0394C"/>
    <w:rsid w:val="00B040EB"/>
    <w:rsid w:val="00B0584E"/>
    <w:rsid w:val="00B058C9"/>
    <w:rsid w:val="00B05A95"/>
    <w:rsid w:val="00B06282"/>
    <w:rsid w:val="00B06380"/>
    <w:rsid w:val="00B06559"/>
    <w:rsid w:val="00B06BA7"/>
    <w:rsid w:val="00B0794B"/>
    <w:rsid w:val="00B1069F"/>
    <w:rsid w:val="00B11211"/>
    <w:rsid w:val="00B1243C"/>
    <w:rsid w:val="00B12795"/>
    <w:rsid w:val="00B136D9"/>
    <w:rsid w:val="00B137BE"/>
    <w:rsid w:val="00B13ACD"/>
    <w:rsid w:val="00B13C58"/>
    <w:rsid w:val="00B145D1"/>
    <w:rsid w:val="00B154B0"/>
    <w:rsid w:val="00B1654B"/>
    <w:rsid w:val="00B16AA3"/>
    <w:rsid w:val="00B17356"/>
    <w:rsid w:val="00B177B5"/>
    <w:rsid w:val="00B215E0"/>
    <w:rsid w:val="00B21BE8"/>
    <w:rsid w:val="00B220F3"/>
    <w:rsid w:val="00B22F71"/>
    <w:rsid w:val="00B23074"/>
    <w:rsid w:val="00B231B0"/>
    <w:rsid w:val="00B2320A"/>
    <w:rsid w:val="00B23F9C"/>
    <w:rsid w:val="00B24254"/>
    <w:rsid w:val="00B249B8"/>
    <w:rsid w:val="00B26014"/>
    <w:rsid w:val="00B268F5"/>
    <w:rsid w:val="00B26E64"/>
    <w:rsid w:val="00B27CE5"/>
    <w:rsid w:val="00B27E92"/>
    <w:rsid w:val="00B3061B"/>
    <w:rsid w:val="00B32A2D"/>
    <w:rsid w:val="00B32D5D"/>
    <w:rsid w:val="00B33130"/>
    <w:rsid w:val="00B34252"/>
    <w:rsid w:val="00B356DB"/>
    <w:rsid w:val="00B3570B"/>
    <w:rsid w:val="00B35813"/>
    <w:rsid w:val="00B35F71"/>
    <w:rsid w:val="00B36796"/>
    <w:rsid w:val="00B378E5"/>
    <w:rsid w:val="00B37EA0"/>
    <w:rsid w:val="00B4049E"/>
    <w:rsid w:val="00B40AFC"/>
    <w:rsid w:val="00B41B9E"/>
    <w:rsid w:val="00B41FA0"/>
    <w:rsid w:val="00B425A2"/>
    <w:rsid w:val="00B4312C"/>
    <w:rsid w:val="00B4314B"/>
    <w:rsid w:val="00B43504"/>
    <w:rsid w:val="00B43BC7"/>
    <w:rsid w:val="00B446E5"/>
    <w:rsid w:val="00B45902"/>
    <w:rsid w:val="00B4602D"/>
    <w:rsid w:val="00B477DC"/>
    <w:rsid w:val="00B477E8"/>
    <w:rsid w:val="00B50D0C"/>
    <w:rsid w:val="00B50E95"/>
    <w:rsid w:val="00B52B6B"/>
    <w:rsid w:val="00B52B7F"/>
    <w:rsid w:val="00B53596"/>
    <w:rsid w:val="00B549BA"/>
    <w:rsid w:val="00B54D97"/>
    <w:rsid w:val="00B54DF3"/>
    <w:rsid w:val="00B553C4"/>
    <w:rsid w:val="00B55B62"/>
    <w:rsid w:val="00B564BC"/>
    <w:rsid w:val="00B56BAA"/>
    <w:rsid w:val="00B56E7B"/>
    <w:rsid w:val="00B56FA1"/>
    <w:rsid w:val="00B57618"/>
    <w:rsid w:val="00B57BF1"/>
    <w:rsid w:val="00B57FD5"/>
    <w:rsid w:val="00B61FA1"/>
    <w:rsid w:val="00B6237C"/>
    <w:rsid w:val="00B62604"/>
    <w:rsid w:val="00B62B49"/>
    <w:rsid w:val="00B656D9"/>
    <w:rsid w:val="00B657EF"/>
    <w:rsid w:val="00B668D3"/>
    <w:rsid w:val="00B70EF6"/>
    <w:rsid w:val="00B71966"/>
    <w:rsid w:val="00B72290"/>
    <w:rsid w:val="00B74553"/>
    <w:rsid w:val="00B767BE"/>
    <w:rsid w:val="00B76854"/>
    <w:rsid w:val="00B772B0"/>
    <w:rsid w:val="00B8021A"/>
    <w:rsid w:val="00B80A11"/>
    <w:rsid w:val="00B8211F"/>
    <w:rsid w:val="00B822C2"/>
    <w:rsid w:val="00B830EF"/>
    <w:rsid w:val="00B833B3"/>
    <w:rsid w:val="00B83FA1"/>
    <w:rsid w:val="00B83FE5"/>
    <w:rsid w:val="00B84305"/>
    <w:rsid w:val="00B8434D"/>
    <w:rsid w:val="00B84437"/>
    <w:rsid w:val="00B84F4E"/>
    <w:rsid w:val="00B85467"/>
    <w:rsid w:val="00B8550B"/>
    <w:rsid w:val="00B85BE7"/>
    <w:rsid w:val="00B8609B"/>
    <w:rsid w:val="00B86339"/>
    <w:rsid w:val="00B86DDE"/>
    <w:rsid w:val="00B87C2B"/>
    <w:rsid w:val="00B90515"/>
    <w:rsid w:val="00B90621"/>
    <w:rsid w:val="00B91044"/>
    <w:rsid w:val="00B91426"/>
    <w:rsid w:val="00B91CD6"/>
    <w:rsid w:val="00B93019"/>
    <w:rsid w:val="00B93070"/>
    <w:rsid w:val="00B9393B"/>
    <w:rsid w:val="00B93D1E"/>
    <w:rsid w:val="00B93D3D"/>
    <w:rsid w:val="00B9486A"/>
    <w:rsid w:val="00B94B53"/>
    <w:rsid w:val="00B94B9A"/>
    <w:rsid w:val="00B9567A"/>
    <w:rsid w:val="00B95DC2"/>
    <w:rsid w:val="00B96F05"/>
    <w:rsid w:val="00B973DB"/>
    <w:rsid w:val="00BA09A5"/>
    <w:rsid w:val="00BA17CD"/>
    <w:rsid w:val="00BA1C70"/>
    <w:rsid w:val="00BA26D9"/>
    <w:rsid w:val="00BA2A75"/>
    <w:rsid w:val="00BA2F36"/>
    <w:rsid w:val="00BA4EF6"/>
    <w:rsid w:val="00BA56E6"/>
    <w:rsid w:val="00BA5838"/>
    <w:rsid w:val="00BA5F06"/>
    <w:rsid w:val="00BA6594"/>
    <w:rsid w:val="00BA694A"/>
    <w:rsid w:val="00BA6E72"/>
    <w:rsid w:val="00BA7405"/>
    <w:rsid w:val="00BA78E7"/>
    <w:rsid w:val="00BA798A"/>
    <w:rsid w:val="00BB0023"/>
    <w:rsid w:val="00BB023D"/>
    <w:rsid w:val="00BB07E2"/>
    <w:rsid w:val="00BB0C60"/>
    <w:rsid w:val="00BB1147"/>
    <w:rsid w:val="00BB114F"/>
    <w:rsid w:val="00BB1D44"/>
    <w:rsid w:val="00BB1DD9"/>
    <w:rsid w:val="00BB3376"/>
    <w:rsid w:val="00BB3587"/>
    <w:rsid w:val="00BB39F3"/>
    <w:rsid w:val="00BB3DA7"/>
    <w:rsid w:val="00BB41E9"/>
    <w:rsid w:val="00BB498B"/>
    <w:rsid w:val="00BB49D3"/>
    <w:rsid w:val="00BB4F56"/>
    <w:rsid w:val="00BB5C81"/>
    <w:rsid w:val="00BB7E3F"/>
    <w:rsid w:val="00BC08BF"/>
    <w:rsid w:val="00BC0F5D"/>
    <w:rsid w:val="00BC1695"/>
    <w:rsid w:val="00BC1805"/>
    <w:rsid w:val="00BC1C8F"/>
    <w:rsid w:val="00BC21BB"/>
    <w:rsid w:val="00BC336D"/>
    <w:rsid w:val="00BC3C2A"/>
    <w:rsid w:val="00BC3D55"/>
    <w:rsid w:val="00BC3E2A"/>
    <w:rsid w:val="00BC44D2"/>
    <w:rsid w:val="00BC4608"/>
    <w:rsid w:val="00BC4A52"/>
    <w:rsid w:val="00BC4E8D"/>
    <w:rsid w:val="00BC5BF9"/>
    <w:rsid w:val="00BC60A0"/>
    <w:rsid w:val="00BC6920"/>
    <w:rsid w:val="00BC6C77"/>
    <w:rsid w:val="00BC7027"/>
    <w:rsid w:val="00BC714C"/>
    <w:rsid w:val="00BC7ED7"/>
    <w:rsid w:val="00BD06C7"/>
    <w:rsid w:val="00BD0C63"/>
    <w:rsid w:val="00BD1868"/>
    <w:rsid w:val="00BD1AD9"/>
    <w:rsid w:val="00BD1ECB"/>
    <w:rsid w:val="00BD31B2"/>
    <w:rsid w:val="00BD3466"/>
    <w:rsid w:val="00BD3D91"/>
    <w:rsid w:val="00BD45D2"/>
    <w:rsid w:val="00BD45E0"/>
    <w:rsid w:val="00BD4F0E"/>
    <w:rsid w:val="00BD56ED"/>
    <w:rsid w:val="00BD577B"/>
    <w:rsid w:val="00BD577F"/>
    <w:rsid w:val="00BD608F"/>
    <w:rsid w:val="00BD69A6"/>
    <w:rsid w:val="00BD6ACE"/>
    <w:rsid w:val="00BD7A2A"/>
    <w:rsid w:val="00BE093F"/>
    <w:rsid w:val="00BE0A50"/>
    <w:rsid w:val="00BE0EC1"/>
    <w:rsid w:val="00BE1427"/>
    <w:rsid w:val="00BE1E26"/>
    <w:rsid w:val="00BE1F70"/>
    <w:rsid w:val="00BE360A"/>
    <w:rsid w:val="00BE39AD"/>
    <w:rsid w:val="00BE3EAD"/>
    <w:rsid w:val="00BE415C"/>
    <w:rsid w:val="00BE4516"/>
    <w:rsid w:val="00BE5E43"/>
    <w:rsid w:val="00BE5F79"/>
    <w:rsid w:val="00BE638C"/>
    <w:rsid w:val="00BE68A0"/>
    <w:rsid w:val="00BE6FC7"/>
    <w:rsid w:val="00BE7063"/>
    <w:rsid w:val="00BE74EF"/>
    <w:rsid w:val="00BE7743"/>
    <w:rsid w:val="00BE7E83"/>
    <w:rsid w:val="00BF0108"/>
    <w:rsid w:val="00BF0246"/>
    <w:rsid w:val="00BF040C"/>
    <w:rsid w:val="00BF063F"/>
    <w:rsid w:val="00BF24DD"/>
    <w:rsid w:val="00BF3596"/>
    <w:rsid w:val="00BF3EE7"/>
    <w:rsid w:val="00BF4057"/>
    <w:rsid w:val="00BF4253"/>
    <w:rsid w:val="00BF4B81"/>
    <w:rsid w:val="00BF58B6"/>
    <w:rsid w:val="00BF5F2D"/>
    <w:rsid w:val="00BF6275"/>
    <w:rsid w:val="00BF6B49"/>
    <w:rsid w:val="00BF730C"/>
    <w:rsid w:val="00BF766D"/>
    <w:rsid w:val="00BF7B8C"/>
    <w:rsid w:val="00BF7EA2"/>
    <w:rsid w:val="00C0013A"/>
    <w:rsid w:val="00C01069"/>
    <w:rsid w:val="00C01560"/>
    <w:rsid w:val="00C01DAC"/>
    <w:rsid w:val="00C03125"/>
    <w:rsid w:val="00C03ABA"/>
    <w:rsid w:val="00C03ACB"/>
    <w:rsid w:val="00C04337"/>
    <w:rsid w:val="00C04EF3"/>
    <w:rsid w:val="00C05749"/>
    <w:rsid w:val="00C06CFA"/>
    <w:rsid w:val="00C070F4"/>
    <w:rsid w:val="00C070F8"/>
    <w:rsid w:val="00C076A5"/>
    <w:rsid w:val="00C07A83"/>
    <w:rsid w:val="00C101B7"/>
    <w:rsid w:val="00C10A56"/>
    <w:rsid w:val="00C1205E"/>
    <w:rsid w:val="00C13542"/>
    <w:rsid w:val="00C1359F"/>
    <w:rsid w:val="00C138BC"/>
    <w:rsid w:val="00C139C2"/>
    <w:rsid w:val="00C13B79"/>
    <w:rsid w:val="00C13E39"/>
    <w:rsid w:val="00C149F6"/>
    <w:rsid w:val="00C14D57"/>
    <w:rsid w:val="00C1557F"/>
    <w:rsid w:val="00C1573F"/>
    <w:rsid w:val="00C157F7"/>
    <w:rsid w:val="00C15E7A"/>
    <w:rsid w:val="00C15F26"/>
    <w:rsid w:val="00C173B5"/>
    <w:rsid w:val="00C17542"/>
    <w:rsid w:val="00C20CC4"/>
    <w:rsid w:val="00C20E85"/>
    <w:rsid w:val="00C2164E"/>
    <w:rsid w:val="00C220D0"/>
    <w:rsid w:val="00C23306"/>
    <w:rsid w:val="00C2353B"/>
    <w:rsid w:val="00C246B9"/>
    <w:rsid w:val="00C24FB9"/>
    <w:rsid w:val="00C25768"/>
    <w:rsid w:val="00C25F2C"/>
    <w:rsid w:val="00C262AC"/>
    <w:rsid w:val="00C2663B"/>
    <w:rsid w:val="00C266DA"/>
    <w:rsid w:val="00C310FE"/>
    <w:rsid w:val="00C3122A"/>
    <w:rsid w:val="00C313C2"/>
    <w:rsid w:val="00C329FC"/>
    <w:rsid w:val="00C32A70"/>
    <w:rsid w:val="00C33471"/>
    <w:rsid w:val="00C347C9"/>
    <w:rsid w:val="00C35169"/>
    <w:rsid w:val="00C35A22"/>
    <w:rsid w:val="00C36187"/>
    <w:rsid w:val="00C3624B"/>
    <w:rsid w:val="00C36E14"/>
    <w:rsid w:val="00C37278"/>
    <w:rsid w:val="00C376E6"/>
    <w:rsid w:val="00C379A2"/>
    <w:rsid w:val="00C4009E"/>
    <w:rsid w:val="00C412E2"/>
    <w:rsid w:val="00C41F7E"/>
    <w:rsid w:val="00C420F1"/>
    <w:rsid w:val="00C42A33"/>
    <w:rsid w:val="00C430BB"/>
    <w:rsid w:val="00C43D41"/>
    <w:rsid w:val="00C44EBC"/>
    <w:rsid w:val="00C45077"/>
    <w:rsid w:val="00C452AF"/>
    <w:rsid w:val="00C458A6"/>
    <w:rsid w:val="00C45B30"/>
    <w:rsid w:val="00C45DEC"/>
    <w:rsid w:val="00C468CF"/>
    <w:rsid w:val="00C5022E"/>
    <w:rsid w:val="00C50382"/>
    <w:rsid w:val="00C515B0"/>
    <w:rsid w:val="00C519B8"/>
    <w:rsid w:val="00C519DC"/>
    <w:rsid w:val="00C522B5"/>
    <w:rsid w:val="00C5284A"/>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74E0"/>
    <w:rsid w:val="00C57699"/>
    <w:rsid w:val="00C5771C"/>
    <w:rsid w:val="00C579BB"/>
    <w:rsid w:val="00C61436"/>
    <w:rsid w:val="00C61C95"/>
    <w:rsid w:val="00C62041"/>
    <w:rsid w:val="00C6291D"/>
    <w:rsid w:val="00C63176"/>
    <w:rsid w:val="00C6372C"/>
    <w:rsid w:val="00C65971"/>
    <w:rsid w:val="00C65FCF"/>
    <w:rsid w:val="00C66495"/>
    <w:rsid w:val="00C66E71"/>
    <w:rsid w:val="00C67504"/>
    <w:rsid w:val="00C70A2C"/>
    <w:rsid w:val="00C70D59"/>
    <w:rsid w:val="00C70FB1"/>
    <w:rsid w:val="00C71AA7"/>
    <w:rsid w:val="00C71C2C"/>
    <w:rsid w:val="00C71DEB"/>
    <w:rsid w:val="00C72169"/>
    <w:rsid w:val="00C72837"/>
    <w:rsid w:val="00C73028"/>
    <w:rsid w:val="00C73103"/>
    <w:rsid w:val="00C734FB"/>
    <w:rsid w:val="00C73680"/>
    <w:rsid w:val="00C73CAE"/>
    <w:rsid w:val="00C7470D"/>
    <w:rsid w:val="00C74849"/>
    <w:rsid w:val="00C7499B"/>
    <w:rsid w:val="00C74EE1"/>
    <w:rsid w:val="00C754F3"/>
    <w:rsid w:val="00C756A5"/>
    <w:rsid w:val="00C76241"/>
    <w:rsid w:val="00C779EB"/>
    <w:rsid w:val="00C77ACD"/>
    <w:rsid w:val="00C8009B"/>
    <w:rsid w:val="00C8018C"/>
    <w:rsid w:val="00C808CE"/>
    <w:rsid w:val="00C80BAE"/>
    <w:rsid w:val="00C8109A"/>
    <w:rsid w:val="00C81F40"/>
    <w:rsid w:val="00C8236D"/>
    <w:rsid w:val="00C823D4"/>
    <w:rsid w:val="00C830A6"/>
    <w:rsid w:val="00C83936"/>
    <w:rsid w:val="00C83FD9"/>
    <w:rsid w:val="00C843BA"/>
    <w:rsid w:val="00C84457"/>
    <w:rsid w:val="00C84B60"/>
    <w:rsid w:val="00C8522A"/>
    <w:rsid w:val="00C85330"/>
    <w:rsid w:val="00C85F12"/>
    <w:rsid w:val="00C86560"/>
    <w:rsid w:val="00C8746B"/>
    <w:rsid w:val="00C8764C"/>
    <w:rsid w:val="00C87D78"/>
    <w:rsid w:val="00C87E9B"/>
    <w:rsid w:val="00C907DA"/>
    <w:rsid w:val="00C90827"/>
    <w:rsid w:val="00C90DE1"/>
    <w:rsid w:val="00C91979"/>
    <w:rsid w:val="00C92538"/>
    <w:rsid w:val="00C92D35"/>
    <w:rsid w:val="00C92E68"/>
    <w:rsid w:val="00C9344F"/>
    <w:rsid w:val="00C93CB9"/>
    <w:rsid w:val="00C942F3"/>
    <w:rsid w:val="00C9439E"/>
    <w:rsid w:val="00C943EE"/>
    <w:rsid w:val="00C94491"/>
    <w:rsid w:val="00C95B35"/>
    <w:rsid w:val="00C95E4D"/>
    <w:rsid w:val="00C963B5"/>
    <w:rsid w:val="00C97762"/>
    <w:rsid w:val="00C97FB2"/>
    <w:rsid w:val="00CA0290"/>
    <w:rsid w:val="00CA0B5B"/>
    <w:rsid w:val="00CA0C8F"/>
    <w:rsid w:val="00CA0D61"/>
    <w:rsid w:val="00CA0D8C"/>
    <w:rsid w:val="00CA1164"/>
    <w:rsid w:val="00CA16B4"/>
    <w:rsid w:val="00CA18F0"/>
    <w:rsid w:val="00CA2584"/>
    <w:rsid w:val="00CA2F05"/>
    <w:rsid w:val="00CA5804"/>
    <w:rsid w:val="00CA589B"/>
    <w:rsid w:val="00CA6077"/>
    <w:rsid w:val="00CA732F"/>
    <w:rsid w:val="00CA7ECB"/>
    <w:rsid w:val="00CB2A8B"/>
    <w:rsid w:val="00CB2CC5"/>
    <w:rsid w:val="00CB37F7"/>
    <w:rsid w:val="00CB4352"/>
    <w:rsid w:val="00CB4B85"/>
    <w:rsid w:val="00CB539B"/>
    <w:rsid w:val="00CB5DA2"/>
    <w:rsid w:val="00CB5E8E"/>
    <w:rsid w:val="00CB60B6"/>
    <w:rsid w:val="00CB656E"/>
    <w:rsid w:val="00CB6939"/>
    <w:rsid w:val="00CB6DB2"/>
    <w:rsid w:val="00CB74DA"/>
    <w:rsid w:val="00CC0848"/>
    <w:rsid w:val="00CC1358"/>
    <w:rsid w:val="00CC2C2F"/>
    <w:rsid w:val="00CC2D73"/>
    <w:rsid w:val="00CC31B0"/>
    <w:rsid w:val="00CC4BF3"/>
    <w:rsid w:val="00CC597B"/>
    <w:rsid w:val="00CC772D"/>
    <w:rsid w:val="00CC7AC2"/>
    <w:rsid w:val="00CD03F3"/>
    <w:rsid w:val="00CD0FE2"/>
    <w:rsid w:val="00CD1062"/>
    <w:rsid w:val="00CD126E"/>
    <w:rsid w:val="00CD1667"/>
    <w:rsid w:val="00CD20A3"/>
    <w:rsid w:val="00CD2BD1"/>
    <w:rsid w:val="00CD3004"/>
    <w:rsid w:val="00CD3075"/>
    <w:rsid w:val="00CD317C"/>
    <w:rsid w:val="00CD3B9B"/>
    <w:rsid w:val="00CD3CDF"/>
    <w:rsid w:val="00CD3D8E"/>
    <w:rsid w:val="00CD44AA"/>
    <w:rsid w:val="00CD4C1F"/>
    <w:rsid w:val="00CD50AB"/>
    <w:rsid w:val="00CD560C"/>
    <w:rsid w:val="00CD5DEF"/>
    <w:rsid w:val="00CD6724"/>
    <w:rsid w:val="00CD6ED1"/>
    <w:rsid w:val="00CD71EA"/>
    <w:rsid w:val="00CE0881"/>
    <w:rsid w:val="00CE1955"/>
    <w:rsid w:val="00CE1B5E"/>
    <w:rsid w:val="00CE22F7"/>
    <w:rsid w:val="00CE2A19"/>
    <w:rsid w:val="00CE2C69"/>
    <w:rsid w:val="00CE39E7"/>
    <w:rsid w:val="00CE41B4"/>
    <w:rsid w:val="00CE4A71"/>
    <w:rsid w:val="00CE512A"/>
    <w:rsid w:val="00CE5209"/>
    <w:rsid w:val="00CE5386"/>
    <w:rsid w:val="00CE5847"/>
    <w:rsid w:val="00CE72B3"/>
    <w:rsid w:val="00CE7955"/>
    <w:rsid w:val="00CF1A95"/>
    <w:rsid w:val="00CF220A"/>
    <w:rsid w:val="00CF2CD9"/>
    <w:rsid w:val="00CF2E6D"/>
    <w:rsid w:val="00CF3230"/>
    <w:rsid w:val="00CF3A47"/>
    <w:rsid w:val="00CF40CF"/>
    <w:rsid w:val="00CF4A14"/>
    <w:rsid w:val="00CF4F6A"/>
    <w:rsid w:val="00CF50D7"/>
    <w:rsid w:val="00CF511F"/>
    <w:rsid w:val="00CF55A0"/>
    <w:rsid w:val="00CF56CD"/>
    <w:rsid w:val="00CF5B5A"/>
    <w:rsid w:val="00CF7101"/>
    <w:rsid w:val="00CF7204"/>
    <w:rsid w:val="00CF794B"/>
    <w:rsid w:val="00CF7B1E"/>
    <w:rsid w:val="00CF7F0D"/>
    <w:rsid w:val="00D00084"/>
    <w:rsid w:val="00D00273"/>
    <w:rsid w:val="00D00563"/>
    <w:rsid w:val="00D00E5E"/>
    <w:rsid w:val="00D01584"/>
    <w:rsid w:val="00D01978"/>
    <w:rsid w:val="00D02100"/>
    <w:rsid w:val="00D02304"/>
    <w:rsid w:val="00D02F5E"/>
    <w:rsid w:val="00D030DB"/>
    <w:rsid w:val="00D0322C"/>
    <w:rsid w:val="00D0399F"/>
    <w:rsid w:val="00D051DD"/>
    <w:rsid w:val="00D05453"/>
    <w:rsid w:val="00D05478"/>
    <w:rsid w:val="00D0603E"/>
    <w:rsid w:val="00D06316"/>
    <w:rsid w:val="00D063C6"/>
    <w:rsid w:val="00D07A45"/>
    <w:rsid w:val="00D07A58"/>
    <w:rsid w:val="00D07DC9"/>
    <w:rsid w:val="00D11034"/>
    <w:rsid w:val="00D118AD"/>
    <w:rsid w:val="00D11CF7"/>
    <w:rsid w:val="00D1266C"/>
    <w:rsid w:val="00D12873"/>
    <w:rsid w:val="00D12A73"/>
    <w:rsid w:val="00D12C3B"/>
    <w:rsid w:val="00D12F53"/>
    <w:rsid w:val="00D1336C"/>
    <w:rsid w:val="00D1352C"/>
    <w:rsid w:val="00D14CE8"/>
    <w:rsid w:val="00D15133"/>
    <w:rsid w:val="00D152B2"/>
    <w:rsid w:val="00D15485"/>
    <w:rsid w:val="00D15AB6"/>
    <w:rsid w:val="00D16377"/>
    <w:rsid w:val="00D168AB"/>
    <w:rsid w:val="00D16962"/>
    <w:rsid w:val="00D16C5E"/>
    <w:rsid w:val="00D17425"/>
    <w:rsid w:val="00D213DF"/>
    <w:rsid w:val="00D21ABA"/>
    <w:rsid w:val="00D21DB0"/>
    <w:rsid w:val="00D22681"/>
    <w:rsid w:val="00D23970"/>
    <w:rsid w:val="00D24823"/>
    <w:rsid w:val="00D24B9E"/>
    <w:rsid w:val="00D268FE"/>
    <w:rsid w:val="00D26E57"/>
    <w:rsid w:val="00D27390"/>
    <w:rsid w:val="00D300C1"/>
    <w:rsid w:val="00D310DA"/>
    <w:rsid w:val="00D318CD"/>
    <w:rsid w:val="00D31B64"/>
    <w:rsid w:val="00D31B69"/>
    <w:rsid w:val="00D31C1C"/>
    <w:rsid w:val="00D321F1"/>
    <w:rsid w:val="00D32756"/>
    <w:rsid w:val="00D32B77"/>
    <w:rsid w:val="00D33F45"/>
    <w:rsid w:val="00D3472B"/>
    <w:rsid w:val="00D34B82"/>
    <w:rsid w:val="00D3503C"/>
    <w:rsid w:val="00D353C5"/>
    <w:rsid w:val="00D35542"/>
    <w:rsid w:val="00D36167"/>
    <w:rsid w:val="00D36349"/>
    <w:rsid w:val="00D3693C"/>
    <w:rsid w:val="00D36D59"/>
    <w:rsid w:val="00D36E8E"/>
    <w:rsid w:val="00D411D8"/>
    <w:rsid w:val="00D4125F"/>
    <w:rsid w:val="00D4254D"/>
    <w:rsid w:val="00D42DF8"/>
    <w:rsid w:val="00D42FF7"/>
    <w:rsid w:val="00D435E6"/>
    <w:rsid w:val="00D4447C"/>
    <w:rsid w:val="00D44D7E"/>
    <w:rsid w:val="00D450BE"/>
    <w:rsid w:val="00D454C0"/>
    <w:rsid w:val="00D456AC"/>
    <w:rsid w:val="00D45C1C"/>
    <w:rsid w:val="00D45E93"/>
    <w:rsid w:val="00D46917"/>
    <w:rsid w:val="00D46EA0"/>
    <w:rsid w:val="00D50A1E"/>
    <w:rsid w:val="00D515E6"/>
    <w:rsid w:val="00D52164"/>
    <w:rsid w:val="00D52D31"/>
    <w:rsid w:val="00D530E0"/>
    <w:rsid w:val="00D54DAC"/>
    <w:rsid w:val="00D553DF"/>
    <w:rsid w:val="00D555CC"/>
    <w:rsid w:val="00D55667"/>
    <w:rsid w:val="00D56944"/>
    <w:rsid w:val="00D56BE6"/>
    <w:rsid w:val="00D56C02"/>
    <w:rsid w:val="00D56D72"/>
    <w:rsid w:val="00D57404"/>
    <w:rsid w:val="00D57423"/>
    <w:rsid w:val="00D57506"/>
    <w:rsid w:val="00D5783E"/>
    <w:rsid w:val="00D578B7"/>
    <w:rsid w:val="00D57CD5"/>
    <w:rsid w:val="00D57EEC"/>
    <w:rsid w:val="00D603E2"/>
    <w:rsid w:val="00D607A3"/>
    <w:rsid w:val="00D60AF5"/>
    <w:rsid w:val="00D60DD7"/>
    <w:rsid w:val="00D6107B"/>
    <w:rsid w:val="00D61D22"/>
    <w:rsid w:val="00D62070"/>
    <w:rsid w:val="00D62329"/>
    <w:rsid w:val="00D628A2"/>
    <w:rsid w:val="00D641B5"/>
    <w:rsid w:val="00D644C8"/>
    <w:rsid w:val="00D6480A"/>
    <w:rsid w:val="00D6497A"/>
    <w:rsid w:val="00D658FE"/>
    <w:rsid w:val="00D67B11"/>
    <w:rsid w:val="00D7048A"/>
    <w:rsid w:val="00D7093A"/>
    <w:rsid w:val="00D70DD3"/>
    <w:rsid w:val="00D7113F"/>
    <w:rsid w:val="00D7244E"/>
    <w:rsid w:val="00D72687"/>
    <w:rsid w:val="00D72D98"/>
    <w:rsid w:val="00D72DEC"/>
    <w:rsid w:val="00D734E8"/>
    <w:rsid w:val="00D73F87"/>
    <w:rsid w:val="00D75257"/>
    <w:rsid w:val="00D7589D"/>
    <w:rsid w:val="00D75B1F"/>
    <w:rsid w:val="00D7649F"/>
    <w:rsid w:val="00D7735A"/>
    <w:rsid w:val="00D81414"/>
    <w:rsid w:val="00D8192F"/>
    <w:rsid w:val="00D824C6"/>
    <w:rsid w:val="00D829E3"/>
    <w:rsid w:val="00D83490"/>
    <w:rsid w:val="00D8404D"/>
    <w:rsid w:val="00D84212"/>
    <w:rsid w:val="00D843B3"/>
    <w:rsid w:val="00D84475"/>
    <w:rsid w:val="00D8463F"/>
    <w:rsid w:val="00D84A87"/>
    <w:rsid w:val="00D84D90"/>
    <w:rsid w:val="00D85273"/>
    <w:rsid w:val="00D856B4"/>
    <w:rsid w:val="00D859BD"/>
    <w:rsid w:val="00D85C7F"/>
    <w:rsid w:val="00D870AD"/>
    <w:rsid w:val="00D87182"/>
    <w:rsid w:val="00D8755D"/>
    <w:rsid w:val="00D9014C"/>
    <w:rsid w:val="00D91A4D"/>
    <w:rsid w:val="00D92643"/>
    <w:rsid w:val="00D931A1"/>
    <w:rsid w:val="00D93B01"/>
    <w:rsid w:val="00D93DD9"/>
    <w:rsid w:val="00D93E1E"/>
    <w:rsid w:val="00D93E23"/>
    <w:rsid w:val="00D944DB"/>
    <w:rsid w:val="00D951F9"/>
    <w:rsid w:val="00D95AD0"/>
    <w:rsid w:val="00D965B5"/>
    <w:rsid w:val="00D965C9"/>
    <w:rsid w:val="00D96708"/>
    <w:rsid w:val="00DA00B2"/>
    <w:rsid w:val="00DA01F0"/>
    <w:rsid w:val="00DA0C66"/>
    <w:rsid w:val="00DA13DD"/>
    <w:rsid w:val="00DA1FBA"/>
    <w:rsid w:val="00DA20D8"/>
    <w:rsid w:val="00DA2500"/>
    <w:rsid w:val="00DA2A59"/>
    <w:rsid w:val="00DA3D13"/>
    <w:rsid w:val="00DA426E"/>
    <w:rsid w:val="00DA47D3"/>
    <w:rsid w:val="00DA5E81"/>
    <w:rsid w:val="00DA5FAF"/>
    <w:rsid w:val="00DA6E94"/>
    <w:rsid w:val="00DA707D"/>
    <w:rsid w:val="00DB04D5"/>
    <w:rsid w:val="00DB05D0"/>
    <w:rsid w:val="00DB137D"/>
    <w:rsid w:val="00DB229E"/>
    <w:rsid w:val="00DB2349"/>
    <w:rsid w:val="00DB2598"/>
    <w:rsid w:val="00DB2E86"/>
    <w:rsid w:val="00DB379C"/>
    <w:rsid w:val="00DB3BF1"/>
    <w:rsid w:val="00DB5EEE"/>
    <w:rsid w:val="00DB7056"/>
    <w:rsid w:val="00DB7208"/>
    <w:rsid w:val="00DB72D1"/>
    <w:rsid w:val="00DC0164"/>
    <w:rsid w:val="00DC0A20"/>
    <w:rsid w:val="00DC1436"/>
    <w:rsid w:val="00DC2B4E"/>
    <w:rsid w:val="00DC32F6"/>
    <w:rsid w:val="00DC34D7"/>
    <w:rsid w:val="00DC4513"/>
    <w:rsid w:val="00DC4D3E"/>
    <w:rsid w:val="00DC56B7"/>
    <w:rsid w:val="00DC6062"/>
    <w:rsid w:val="00DC65FF"/>
    <w:rsid w:val="00DC6AA0"/>
    <w:rsid w:val="00DC6B0E"/>
    <w:rsid w:val="00DC7DC9"/>
    <w:rsid w:val="00DD0DFE"/>
    <w:rsid w:val="00DD1B65"/>
    <w:rsid w:val="00DD1E7E"/>
    <w:rsid w:val="00DD219E"/>
    <w:rsid w:val="00DD220F"/>
    <w:rsid w:val="00DD2A83"/>
    <w:rsid w:val="00DD361C"/>
    <w:rsid w:val="00DD4FD8"/>
    <w:rsid w:val="00DD5A22"/>
    <w:rsid w:val="00DD655E"/>
    <w:rsid w:val="00DD7550"/>
    <w:rsid w:val="00DE036C"/>
    <w:rsid w:val="00DE1547"/>
    <w:rsid w:val="00DE19F3"/>
    <w:rsid w:val="00DE21AB"/>
    <w:rsid w:val="00DE230A"/>
    <w:rsid w:val="00DE2F99"/>
    <w:rsid w:val="00DE2FF2"/>
    <w:rsid w:val="00DE34E4"/>
    <w:rsid w:val="00DE44EE"/>
    <w:rsid w:val="00DE4D61"/>
    <w:rsid w:val="00DE5872"/>
    <w:rsid w:val="00DE5EF4"/>
    <w:rsid w:val="00DE620B"/>
    <w:rsid w:val="00DE6299"/>
    <w:rsid w:val="00DE7649"/>
    <w:rsid w:val="00DE76B4"/>
    <w:rsid w:val="00DE7930"/>
    <w:rsid w:val="00DF03AC"/>
    <w:rsid w:val="00DF05F8"/>
    <w:rsid w:val="00DF0847"/>
    <w:rsid w:val="00DF16A4"/>
    <w:rsid w:val="00DF1A73"/>
    <w:rsid w:val="00DF1F85"/>
    <w:rsid w:val="00DF235F"/>
    <w:rsid w:val="00DF2A58"/>
    <w:rsid w:val="00DF2B35"/>
    <w:rsid w:val="00DF2EE2"/>
    <w:rsid w:val="00DF33F4"/>
    <w:rsid w:val="00DF3561"/>
    <w:rsid w:val="00DF36FD"/>
    <w:rsid w:val="00DF4172"/>
    <w:rsid w:val="00DF51DA"/>
    <w:rsid w:val="00DF561F"/>
    <w:rsid w:val="00DF5681"/>
    <w:rsid w:val="00DF5A6B"/>
    <w:rsid w:val="00DF6630"/>
    <w:rsid w:val="00DF67FE"/>
    <w:rsid w:val="00DF6DC2"/>
    <w:rsid w:val="00DF75F9"/>
    <w:rsid w:val="00E00A39"/>
    <w:rsid w:val="00E016C3"/>
    <w:rsid w:val="00E01E52"/>
    <w:rsid w:val="00E04873"/>
    <w:rsid w:val="00E05CB4"/>
    <w:rsid w:val="00E062DC"/>
    <w:rsid w:val="00E06BB7"/>
    <w:rsid w:val="00E06C0A"/>
    <w:rsid w:val="00E1075B"/>
    <w:rsid w:val="00E10AFE"/>
    <w:rsid w:val="00E10F00"/>
    <w:rsid w:val="00E116DC"/>
    <w:rsid w:val="00E12334"/>
    <w:rsid w:val="00E12EEC"/>
    <w:rsid w:val="00E13D0A"/>
    <w:rsid w:val="00E14DDA"/>
    <w:rsid w:val="00E15155"/>
    <w:rsid w:val="00E15728"/>
    <w:rsid w:val="00E15B83"/>
    <w:rsid w:val="00E15D47"/>
    <w:rsid w:val="00E15F29"/>
    <w:rsid w:val="00E16316"/>
    <w:rsid w:val="00E165D3"/>
    <w:rsid w:val="00E169CD"/>
    <w:rsid w:val="00E17BAF"/>
    <w:rsid w:val="00E20B61"/>
    <w:rsid w:val="00E20CB7"/>
    <w:rsid w:val="00E21031"/>
    <w:rsid w:val="00E220CC"/>
    <w:rsid w:val="00E222C7"/>
    <w:rsid w:val="00E22B4D"/>
    <w:rsid w:val="00E22C86"/>
    <w:rsid w:val="00E23410"/>
    <w:rsid w:val="00E23671"/>
    <w:rsid w:val="00E2389E"/>
    <w:rsid w:val="00E24198"/>
    <w:rsid w:val="00E2424B"/>
    <w:rsid w:val="00E24322"/>
    <w:rsid w:val="00E24B1D"/>
    <w:rsid w:val="00E24B9E"/>
    <w:rsid w:val="00E25A76"/>
    <w:rsid w:val="00E26898"/>
    <w:rsid w:val="00E30E64"/>
    <w:rsid w:val="00E3177C"/>
    <w:rsid w:val="00E32D97"/>
    <w:rsid w:val="00E33235"/>
    <w:rsid w:val="00E3345E"/>
    <w:rsid w:val="00E335B2"/>
    <w:rsid w:val="00E33F05"/>
    <w:rsid w:val="00E36790"/>
    <w:rsid w:val="00E36BCF"/>
    <w:rsid w:val="00E3776A"/>
    <w:rsid w:val="00E37ABD"/>
    <w:rsid w:val="00E4013D"/>
    <w:rsid w:val="00E40461"/>
    <w:rsid w:val="00E4047F"/>
    <w:rsid w:val="00E41713"/>
    <w:rsid w:val="00E425C3"/>
    <w:rsid w:val="00E4341C"/>
    <w:rsid w:val="00E4381F"/>
    <w:rsid w:val="00E43F5E"/>
    <w:rsid w:val="00E443D7"/>
    <w:rsid w:val="00E44B49"/>
    <w:rsid w:val="00E458FE"/>
    <w:rsid w:val="00E4660B"/>
    <w:rsid w:val="00E4797F"/>
    <w:rsid w:val="00E504EF"/>
    <w:rsid w:val="00E50FF0"/>
    <w:rsid w:val="00E5165A"/>
    <w:rsid w:val="00E525DC"/>
    <w:rsid w:val="00E52FBE"/>
    <w:rsid w:val="00E53E7B"/>
    <w:rsid w:val="00E54249"/>
    <w:rsid w:val="00E5567D"/>
    <w:rsid w:val="00E56556"/>
    <w:rsid w:val="00E57038"/>
    <w:rsid w:val="00E572DF"/>
    <w:rsid w:val="00E5741C"/>
    <w:rsid w:val="00E57479"/>
    <w:rsid w:val="00E57D3B"/>
    <w:rsid w:val="00E60DF9"/>
    <w:rsid w:val="00E60E8D"/>
    <w:rsid w:val="00E611AE"/>
    <w:rsid w:val="00E61751"/>
    <w:rsid w:val="00E61808"/>
    <w:rsid w:val="00E62065"/>
    <w:rsid w:val="00E62E57"/>
    <w:rsid w:val="00E6445B"/>
    <w:rsid w:val="00E65557"/>
    <w:rsid w:val="00E66B9F"/>
    <w:rsid w:val="00E66CB3"/>
    <w:rsid w:val="00E67026"/>
    <w:rsid w:val="00E7039F"/>
    <w:rsid w:val="00E71771"/>
    <w:rsid w:val="00E71F59"/>
    <w:rsid w:val="00E73459"/>
    <w:rsid w:val="00E7359E"/>
    <w:rsid w:val="00E736C9"/>
    <w:rsid w:val="00E73899"/>
    <w:rsid w:val="00E73A3E"/>
    <w:rsid w:val="00E73B44"/>
    <w:rsid w:val="00E73E84"/>
    <w:rsid w:val="00E74021"/>
    <w:rsid w:val="00E74CBC"/>
    <w:rsid w:val="00E7526F"/>
    <w:rsid w:val="00E756AB"/>
    <w:rsid w:val="00E76BF1"/>
    <w:rsid w:val="00E76C4F"/>
    <w:rsid w:val="00E808FC"/>
    <w:rsid w:val="00E81D80"/>
    <w:rsid w:val="00E8294A"/>
    <w:rsid w:val="00E82999"/>
    <w:rsid w:val="00E82D30"/>
    <w:rsid w:val="00E82E58"/>
    <w:rsid w:val="00E839AB"/>
    <w:rsid w:val="00E84C01"/>
    <w:rsid w:val="00E853B1"/>
    <w:rsid w:val="00E859DE"/>
    <w:rsid w:val="00E85B26"/>
    <w:rsid w:val="00E862F9"/>
    <w:rsid w:val="00E8643C"/>
    <w:rsid w:val="00E8725F"/>
    <w:rsid w:val="00E872E5"/>
    <w:rsid w:val="00E87F39"/>
    <w:rsid w:val="00E905D3"/>
    <w:rsid w:val="00E9077B"/>
    <w:rsid w:val="00E90815"/>
    <w:rsid w:val="00E90843"/>
    <w:rsid w:val="00E908D1"/>
    <w:rsid w:val="00E91524"/>
    <w:rsid w:val="00E91638"/>
    <w:rsid w:val="00E9174C"/>
    <w:rsid w:val="00E91F50"/>
    <w:rsid w:val="00E9292B"/>
    <w:rsid w:val="00E93686"/>
    <w:rsid w:val="00E940C4"/>
    <w:rsid w:val="00E94E49"/>
    <w:rsid w:val="00E9574D"/>
    <w:rsid w:val="00E96962"/>
    <w:rsid w:val="00E96BB7"/>
    <w:rsid w:val="00E96FD8"/>
    <w:rsid w:val="00E979C2"/>
    <w:rsid w:val="00E97F8A"/>
    <w:rsid w:val="00EA02EE"/>
    <w:rsid w:val="00EA0B45"/>
    <w:rsid w:val="00EA1317"/>
    <w:rsid w:val="00EA1803"/>
    <w:rsid w:val="00EA1996"/>
    <w:rsid w:val="00EA1D1E"/>
    <w:rsid w:val="00EA301F"/>
    <w:rsid w:val="00EA3779"/>
    <w:rsid w:val="00EA4357"/>
    <w:rsid w:val="00EA4735"/>
    <w:rsid w:val="00EA47B7"/>
    <w:rsid w:val="00EA4CA8"/>
    <w:rsid w:val="00EA5DB8"/>
    <w:rsid w:val="00EA645A"/>
    <w:rsid w:val="00EA6E2D"/>
    <w:rsid w:val="00EA6FA2"/>
    <w:rsid w:val="00EB02F9"/>
    <w:rsid w:val="00EB082F"/>
    <w:rsid w:val="00EB0ACB"/>
    <w:rsid w:val="00EB0C8C"/>
    <w:rsid w:val="00EB2548"/>
    <w:rsid w:val="00EB2F21"/>
    <w:rsid w:val="00EB35A6"/>
    <w:rsid w:val="00EB5791"/>
    <w:rsid w:val="00EB5D68"/>
    <w:rsid w:val="00EB6EAB"/>
    <w:rsid w:val="00EB7B8D"/>
    <w:rsid w:val="00EC0E3D"/>
    <w:rsid w:val="00EC131F"/>
    <w:rsid w:val="00EC1482"/>
    <w:rsid w:val="00EC1DA8"/>
    <w:rsid w:val="00EC2B2F"/>
    <w:rsid w:val="00EC2D8C"/>
    <w:rsid w:val="00EC3D68"/>
    <w:rsid w:val="00EC40CB"/>
    <w:rsid w:val="00EC45B4"/>
    <w:rsid w:val="00EC5735"/>
    <w:rsid w:val="00EC5AAA"/>
    <w:rsid w:val="00EC6DEE"/>
    <w:rsid w:val="00EC7837"/>
    <w:rsid w:val="00ED02C8"/>
    <w:rsid w:val="00ED0659"/>
    <w:rsid w:val="00ED07EC"/>
    <w:rsid w:val="00ED095F"/>
    <w:rsid w:val="00ED1E5E"/>
    <w:rsid w:val="00ED2910"/>
    <w:rsid w:val="00ED3132"/>
    <w:rsid w:val="00ED31FF"/>
    <w:rsid w:val="00ED469C"/>
    <w:rsid w:val="00ED495F"/>
    <w:rsid w:val="00ED5CB9"/>
    <w:rsid w:val="00ED6137"/>
    <w:rsid w:val="00ED631A"/>
    <w:rsid w:val="00ED694C"/>
    <w:rsid w:val="00ED741F"/>
    <w:rsid w:val="00ED7EE7"/>
    <w:rsid w:val="00EE000F"/>
    <w:rsid w:val="00EE135B"/>
    <w:rsid w:val="00EE32EF"/>
    <w:rsid w:val="00EE3671"/>
    <w:rsid w:val="00EE4101"/>
    <w:rsid w:val="00EE431F"/>
    <w:rsid w:val="00EE4572"/>
    <w:rsid w:val="00EE4FA8"/>
    <w:rsid w:val="00EE5C63"/>
    <w:rsid w:val="00EE5FE9"/>
    <w:rsid w:val="00EE68CD"/>
    <w:rsid w:val="00EE69D5"/>
    <w:rsid w:val="00EE7A73"/>
    <w:rsid w:val="00EE7C67"/>
    <w:rsid w:val="00EE7CFD"/>
    <w:rsid w:val="00EF0448"/>
    <w:rsid w:val="00EF0C82"/>
    <w:rsid w:val="00EF1762"/>
    <w:rsid w:val="00EF18A4"/>
    <w:rsid w:val="00EF1FAB"/>
    <w:rsid w:val="00EF21D2"/>
    <w:rsid w:val="00EF2C5D"/>
    <w:rsid w:val="00EF30A6"/>
    <w:rsid w:val="00EF3F25"/>
    <w:rsid w:val="00EF52F9"/>
    <w:rsid w:val="00EF5C92"/>
    <w:rsid w:val="00EF61F7"/>
    <w:rsid w:val="00EF74FD"/>
    <w:rsid w:val="00EF78D3"/>
    <w:rsid w:val="00F002A9"/>
    <w:rsid w:val="00F00B20"/>
    <w:rsid w:val="00F013CB"/>
    <w:rsid w:val="00F01479"/>
    <w:rsid w:val="00F020CB"/>
    <w:rsid w:val="00F021B1"/>
    <w:rsid w:val="00F024A3"/>
    <w:rsid w:val="00F025C6"/>
    <w:rsid w:val="00F0288B"/>
    <w:rsid w:val="00F0395B"/>
    <w:rsid w:val="00F044A5"/>
    <w:rsid w:val="00F044D9"/>
    <w:rsid w:val="00F04618"/>
    <w:rsid w:val="00F04721"/>
    <w:rsid w:val="00F04B0E"/>
    <w:rsid w:val="00F04CED"/>
    <w:rsid w:val="00F055C3"/>
    <w:rsid w:val="00F05B07"/>
    <w:rsid w:val="00F05E69"/>
    <w:rsid w:val="00F075E7"/>
    <w:rsid w:val="00F07868"/>
    <w:rsid w:val="00F07AA2"/>
    <w:rsid w:val="00F07D2F"/>
    <w:rsid w:val="00F07D35"/>
    <w:rsid w:val="00F10272"/>
    <w:rsid w:val="00F11864"/>
    <w:rsid w:val="00F11EDA"/>
    <w:rsid w:val="00F1232E"/>
    <w:rsid w:val="00F12387"/>
    <w:rsid w:val="00F123D1"/>
    <w:rsid w:val="00F133D4"/>
    <w:rsid w:val="00F14835"/>
    <w:rsid w:val="00F14C5A"/>
    <w:rsid w:val="00F14D05"/>
    <w:rsid w:val="00F166CC"/>
    <w:rsid w:val="00F20096"/>
    <w:rsid w:val="00F20203"/>
    <w:rsid w:val="00F204C4"/>
    <w:rsid w:val="00F22103"/>
    <w:rsid w:val="00F22503"/>
    <w:rsid w:val="00F24C3F"/>
    <w:rsid w:val="00F25244"/>
    <w:rsid w:val="00F2534E"/>
    <w:rsid w:val="00F2571C"/>
    <w:rsid w:val="00F25B2B"/>
    <w:rsid w:val="00F260FF"/>
    <w:rsid w:val="00F26EE6"/>
    <w:rsid w:val="00F2784E"/>
    <w:rsid w:val="00F309D5"/>
    <w:rsid w:val="00F30C0A"/>
    <w:rsid w:val="00F30C28"/>
    <w:rsid w:val="00F30EA6"/>
    <w:rsid w:val="00F31D30"/>
    <w:rsid w:val="00F32667"/>
    <w:rsid w:val="00F32A0A"/>
    <w:rsid w:val="00F32AD2"/>
    <w:rsid w:val="00F32FDC"/>
    <w:rsid w:val="00F3497D"/>
    <w:rsid w:val="00F35016"/>
    <w:rsid w:val="00F352D4"/>
    <w:rsid w:val="00F359E4"/>
    <w:rsid w:val="00F36B09"/>
    <w:rsid w:val="00F36DD6"/>
    <w:rsid w:val="00F3735F"/>
    <w:rsid w:val="00F3755F"/>
    <w:rsid w:val="00F408C8"/>
    <w:rsid w:val="00F42D94"/>
    <w:rsid w:val="00F42F23"/>
    <w:rsid w:val="00F43DE2"/>
    <w:rsid w:val="00F44ED6"/>
    <w:rsid w:val="00F453B6"/>
    <w:rsid w:val="00F4597C"/>
    <w:rsid w:val="00F45C64"/>
    <w:rsid w:val="00F46485"/>
    <w:rsid w:val="00F47E37"/>
    <w:rsid w:val="00F5028C"/>
    <w:rsid w:val="00F50924"/>
    <w:rsid w:val="00F50A73"/>
    <w:rsid w:val="00F50F6D"/>
    <w:rsid w:val="00F51510"/>
    <w:rsid w:val="00F51D29"/>
    <w:rsid w:val="00F51F12"/>
    <w:rsid w:val="00F52269"/>
    <w:rsid w:val="00F52401"/>
    <w:rsid w:val="00F52896"/>
    <w:rsid w:val="00F528B9"/>
    <w:rsid w:val="00F528BD"/>
    <w:rsid w:val="00F533C3"/>
    <w:rsid w:val="00F53C66"/>
    <w:rsid w:val="00F5428D"/>
    <w:rsid w:val="00F54F4E"/>
    <w:rsid w:val="00F55108"/>
    <w:rsid w:val="00F55CEE"/>
    <w:rsid w:val="00F56CDF"/>
    <w:rsid w:val="00F574CA"/>
    <w:rsid w:val="00F57DBD"/>
    <w:rsid w:val="00F6024F"/>
    <w:rsid w:val="00F604AF"/>
    <w:rsid w:val="00F612CA"/>
    <w:rsid w:val="00F616B1"/>
    <w:rsid w:val="00F6267A"/>
    <w:rsid w:val="00F6341B"/>
    <w:rsid w:val="00F63453"/>
    <w:rsid w:val="00F646B7"/>
    <w:rsid w:val="00F64872"/>
    <w:rsid w:val="00F64DD7"/>
    <w:rsid w:val="00F64F17"/>
    <w:rsid w:val="00F64FB8"/>
    <w:rsid w:val="00F65087"/>
    <w:rsid w:val="00F65C77"/>
    <w:rsid w:val="00F65F57"/>
    <w:rsid w:val="00F661E9"/>
    <w:rsid w:val="00F667E2"/>
    <w:rsid w:val="00F6702D"/>
    <w:rsid w:val="00F671CB"/>
    <w:rsid w:val="00F7114F"/>
    <w:rsid w:val="00F71270"/>
    <w:rsid w:val="00F72081"/>
    <w:rsid w:val="00F723DE"/>
    <w:rsid w:val="00F72824"/>
    <w:rsid w:val="00F739B3"/>
    <w:rsid w:val="00F73E95"/>
    <w:rsid w:val="00F73F7C"/>
    <w:rsid w:val="00F75133"/>
    <w:rsid w:val="00F755DA"/>
    <w:rsid w:val="00F75C3D"/>
    <w:rsid w:val="00F75D23"/>
    <w:rsid w:val="00F75DED"/>
    <w:rsid w:val="00F761E5"/>
    <w:rsid w:val="00F76DB0"/>
    <w:rsid w:val="00F7734A"/>
    <w:rsid w:val="00F77E98"/>
    <w:rsid w:val="00F77EEA"/>
    <w:rsid w:val="00F81473"/>
    <w:rsid w:val="00F817AD"/>
    <w:rsid w:val="00F81B57"/>
    <w:rsid w:val="00F82F7A"/>
    <w:rsid w:val="00F830D6"/>
    <w:rsid w:val="00F8356C"/>
    <w:rsid w:val="00F83B73"/>
    <w:rsid w:val="00F84551"/>
    <w:rsid w:val="00F850BA"/>
    <w:rsid w:val="00F85522"/>
    <w:rsid w:val="00F8564A"/>
    <w:rsid w:val="00F85F29"/>
    <w:rsid w:val="00F86064"/>
    <w:rsid w:val="00F86913"/>
    <w:rsid w:val="00F86EDA"/>
    <w:rsid w:val="00F870F7"/>
    <w:rsid w:val="00F9080D"/>
    <w:rsid w:val="00F91B34"/>
    <w:rsid w:val="00F91C3B"/>
    <w:rsid w:val="00F9279C"/>
    <w:rsid w:val="00F937E3"/>
    <w:rsid w:val="00F956F1"/>
    <w:rsid w:val="00F957F9"/>
    <w:rsid w:val="00F966BD"/>
    <w:rsid w:val="00F96FB8"/>
    <w:rsid w:val="00F97611"/>
    <w:rsid w:val="00FA104D"/>
    <w:rsid w:val="00FA10CF"/>
    <w:rsid w:val="00FA16BA"/>
    <w:rsid w:val="00FA1DFD"/>
    <w:rsid w:val="00FA2D49"/>
    <w:rsid w:val="00FA3EBB"/>
    <w:rsid w:val="00FA4B09"/>
    <w:rsid w:val="00FA4E04"/>
    <w:rsid w:val="00FA5763"/>
    <w:rsid w:val="00FA640B"/>
    <w:rsid w:val="00FA696A"/>
    <w:rsid w:val="00FA6A7F"/>
    <w:rsid w:val="00FA6B6B"/>
    <w:rsid w:val="00FA6FE1"/>
    <w:rsid w:val="00FA789A"/>
    <w:rsid w:val="00FA7968"/>
    <w:rsid w:val="00FA79E5"/>
    <w:rsid w:val="00FA7C90"/>
    <w:rsid w:val="00FA7EA6"/>
    <w:rsid w:val="00FB0D58"/>
    <w:rsid w:val="00FB11B5"/>
    <w:rsid w:val="00FB1518"/>
    <w:rsid w:val="00FB219E"/>
    <w:rsid w:val="00FB41FC"/>
    <w:rsid w:val="00FB449E"/>
    <w:rsid w:val="00FB4BE8"/>
    <w:rsid w:val="00FB4C2D"/>
    <w:rsid w:val="00FB6E43"/>
    <w:rsid w:val="00FB7A62"/>
    <w:rsid w:val="00FB7D49"/>
    <w:rsid w:val="00FB7DF1"/>
    <w:rsid w:val="00FC0489"/>
    <w:rsid w:val="00FC156A"/>
    <w:rsid w:val="00FC305B"/>
    <w:rsid w:val="00FC4063"/>
    <w:rsid w:val="00FC6B96"/>
    <w:rsid w:val="00FC6C10"/>
    <w:rsid w:val="00FD06FE"/>
    <w:rsid w:val="00FD14B7"/>
    <w:rsid w:val="00FD14F5"/>
    <w:rsid w:val="00FD3420"/>
    <w:rsid w:val="00FD36AB"/>
    <w:rsid w:val="00FD4274"/>
    <w:rsid w:val="00FD4E9B"/>
    <w:rsid w:val="00FD58EF"/>
    <w:rsid w:val="00FD732D"/>
    <w:rsid w:val="00FD73A2"/>
    <w:rsid w:val="00FD7F49"/>
    <w:rsid w:val="00FD7F91"/>
    <w:rsid w:val="00FE0BAF"/>
    <w:rsid w:val="00FE17C4"/>
    <w:rsid w:val="00FE2484"/>
    <w:rsid w:val="00FE282A"/>
    <w:rsid w:val="00FE475C"/>
    <w:rsid w:val="00FE4B1C"/>
    <w:rsid w:val="00FE4E83"/>
    <w:rsid w:val="00FE5265"/>
    <w:rsid w:val="00FE5A4C"/>
    <w:rsid w:val="00FE5CC1"/>
    <w:rsid w:val="00FE6EEE"/>
    <w:rsid w:val="00FE7AEE"/>
    <w:rsid w:val="00FF0106"/>
    <w:rsid w:val="00FF09E8"/>
    <w:rsid w:val="00FF1555"/>
    <w:rsid w:val="00FF24AD"/>
    <w:rsid w:val="00FF2BAE"/>
    <w:rsid w:val="00FF2CF7"/>
    <w:rsid w:val="00FF377C"/>
    <w:rsid w:val="00FF3C2B"/>
    <w:rsid w:val="00FF418B"/>
    <w:rsid w:val="00FF44C7"/>
    <w:rsid w:val="00FF5045"/>
    <w:rsid w:val="00FF5363"/>
    <w:rsid w:val="00FF6303"/>
    <w:rsid w:val="00FF7881"/>
    <w:rsid w:val="00FF7F57"/>
    <w:rsid w:val="00FF7F90"/>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6AB60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iPriority="99"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annotation text" w:uiPriority="99"/>
    <w:lsdException w:name="header" w:uiPriority="99"/>
    <w:lsdException w:name="footer" w:uiPriority="99"/>
    <w:lsdException w:name="caption" w:qFormat="1"/>
    <w:lsdException w:name="annotation reference" w:uiPriority="99"/>
    <w:lsdException w:name="endnote reference" w:uiPriority="99"/>
    <w:lsdException w:name="endnote text"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Body Tex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Normal (Web)" w:uiPriority="99"/>
    <w:lsdException w:name="HTML Typewriter" w:uiPriority="99"/>
    <w:lsdException w:name="annotation subject" w:uiPriority="99"/>
    <w:lsdException w:name="No List"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uiPriority w:val="99"/>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uiPriority w:val="99"/>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uiPriority w:val="99"/>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99"/>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DE19F3"/>
    <w:pPr>
      <w:spacing w:after="120" w:line="480" w:lineRule="auto"/>
      <w:ind w:left="283"/>
    </w:pPr>
  </w:style>
  <w:style w:type="character" w:customStyle="1" w:styleId="Sangra2detindependienteCar">
    <w:name w:val="Sangría 2 de t. independiente Car"/>
    <w:link w:val="Sangra2detindependiente"/>
    <w:uiPriority w:val="99"/>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character" w:customStyle="1" w:styleId="CarCar11">
    <w:name w:val="Car Car11"/>
    <w:rsid w:val="004B74E1"/>
    <w:rPr>
      <w:rFonts w:ascii="Tahoma" w:eastAsia="Times New Roman" w:hAnsi="Tahoma"/>
      <w:b/>
      <w:caps/>
      <w:sz w:val="22"/>
      <w:szCs w:val="22"/>
      <w:u w:val="single"/>
      <w:lang w:val="es-MX" w:eastAsia="es-ES"/>
    </w:rPr>
  </w:style>
  <w:style w:type="character" w:customStyle="1" w:styleId="CarCar10">
    <w:name w:val="Car Car10"/>
    <w:rsid w:val="004B74E1"/>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semiHidden/>
    <w:unhideWhenUsed/>
    <w:rsid w:val="004B74E1"/>
    <w:rPr>
      <w:lang w:val="x-none"/>
    </w:rPr>
  </w:style>
  <w:style w:type="character" w:customStyle="1" w:styleId="TextonotaalfinalCar">
    <w:name w:val="Texto nota al final Car"/>
    <w:basedOn w:val="Fuentedeprrafopredeter"/>
    <w:link w:val="Textonotaalfinal"/>
    <w:uiPriority w:val="99"/>
    <w:semiHidden/>
    <w:rsid w:val="004B74E1"/>
    <w:rPr>
      <w:lang w:val="x-none" w:eastAsia="en-US"/>
    </w:rPr>
  </w:style>
  <w:style w:type="character" w:styleId="Refdenotaalfinal">
    <w:name w:val="endnote reference"/>
    <w:uiPriority w:val="99"/>
    <w:semiHidden/>
    <w:unhideWhenUsed/>
    <w:rsid w:val="004B74E1"/>
    <w:rPr>
      <w:vertAlign w:val="superscript"/>
    </w:rPr>
  </w:style>
  <w:style w:type="paragraph" w:styleId="TtulodeTDC">
    <w:name w:val="TOC Heading"/>
    <w:basedOn w:val="Ttulo1"/>
    <w:next w:val="Normal"/>
    <w:uiPriority w:val="39"/>
    <w:unhideWhenUsed/>
    <w:qFormat/>
    <w:rsid w:val="004B74E1"/>
    <w:pPr>
      <w:keepLines/>
      <w:spacing w:before="480" w:after="0" w:line="276" w:lineRule="auto"/>
      <w:outlineLvl w:val="9"/>
    </w:pPr>
    <w:rPr>
      <w:rFonts w:ascii="Cambria" w:hAnsi="Cambria"/>
      <w:color w:val="365F91"/>
      <w:kern w:val="0"/>
      <w:sz w:val="28"/>
      <w:szCs w:val="28"/>
      <w:lang w:val="x-none"/>
    </w:rPr>
  </w:style>
  <w:style w:type="numbering" w:customStyle="1" w:styleId="Sinlista1">
    <w:name w:val="Sin lista1"/>
    <w:next w:val="Sinlista"/>
    <w:uiPriority w:val="99"/>
    <w:semiHidden/>
    <w:unhideWhenUsed/>
    <w:rsid w:val="00C15F26"/>
  </w:style>
  <w:style w:type="table" w:customStyle="1" w:styleId="Tablaconcuadrcula1">
    <w:name w:val="Tabla con cuadrícula1"/>
    <w:basedOn w:val="Tablanormal"/>
    <w:next w:val="Tablaconcuadrcula"/>
    <w:uiPriority w:val="59"/>
    <w:rsid w:val="00C15F26"/>
    <w:rPr>
      <w:rFonts w:ascii="Calibri" w:eastAsia="Calibri" w:hAnsi="Calibri"/>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s">
    <w:name w:val="ss"/>
    <w:basedOn w:val="Textoindependiente"/>
    <w:qFormat/>
    <w:rsid w:val="00C15F26"/>
    <w:pPr>
      <w:spacing w:after="240"/>
      <w:ind w:firstLine="720"/>
      <w:jc w:val="both"/>
    </w:pPr>
    <w:rPr>
      <w:rFonts w:ascii="Times New Roman" w:hAnsi="Times New Roman"/>
      <w:sz w:val="24"/>
    </w:rPr>
  </w:style>
  <w:style w:type="paragraph" w:customStyle="1" w:styleId="prrafodelista0">
    <w:name w:val="prrafodelista"/>
    <w:basedOn w:val="Normal"/>
    <w:rsid w:val="00C15F26"/>
    <w:pPr>
      <w:ind w:left="708"/>
    </w:pPr>
    <w:rPr>
      <w:rFonts w:eastAsia="Calibri"/>
      <w:lang w:eastAsia="es-ES"/>
    </w:rPr>
  </w:style>
  <w:style w:type="paragraph" w:customStyle="1" w:styleId="CM37">
    <w:name w:val="CM37"/>
    <w:basedOn w:val="Normal"/>
    <w:next w:val="Normal"/>
    <w:rsid w:val="00C15F26"/>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C15F26"/>
    <w:pPr>
      <w:numPr>
        <w:numId w:val="24"/>
      </w:numPr>
    </w:pPr>
  </w:style>
  <w:style w:type="numbering" w:customStyle="1" w:styleId="Sinlista2">
    <w:name w:val="Sin lista2"/>
    <w:next w:val="Sinlista"/>
    <w:uiPriority w:val="99"/>
    <w:semiHidden/>
    <w:unhideWhenUsed/>
    <w:rsid w:val="007F7C9D"/>
  </w:style>
  <w:style w:type="table" w:customStyle="1" w:styleId="Tablaconcuadrcula2">
    <w:name w:val="Tabla con cuadrícula2"/>
    <w:basedOn w:val="Tablanormal"/>
    <w:next w:val="Tablaconcuadrcula"/>
    <w:rsid w:val="007F7C9D"/>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Estilo12">
    <w:name w:val="Estilo12"/>
    <w:uiPriority w:val="99"/>
    <w:rsid w:val="007F7C9D"/>
    <w:pPr>
      <w:numPr>
        <w:numId w:val="1"/>
      </w:numPr>
    </w:pPr>
  </w:style>
  <w:style w:type="table" w:customStyle="1" w:styleId="Listaclara-nfasis11">
    <w:name w:val="Lista clara - Énfasis 11"/>
    <w:basedOn w:val="Tablanormal"/>
    <w:uiPriority w:val="61"/>
    <w:rsid w:val="007F7C9D"/>
    <w:rPr>
      <w:lang w:val="es-ES" w:eastAsia="es-E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7F7C9D"/>
    <w:rPr>
      <w:rFonts w:asciiTheme="minorHAnsi" w:eastAsiaTheme="minorEastAsia" w:hAnsiTheme="minorHAnsi" w:cstheme="minorBidi"/>
      <w:sz w:val="22"/>
      <w:szCs w:val="22"/>
      <w:lang w:val="es-ES" w:eastAsia="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7F7C9D"/>
    <w:rPr>
      <w:rFonts w:asciiTheme="minorHAnsi" w:eastAsiaTheme="minorEastAsia" w:hAnsiTheme="minorHAnsi" w:cstheme="minorBidi"/>
      <w:sz w:val="22"/>
      <w:szCs w:val="22"/>
      <w:lang w:val="es-ES"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iPriority="99"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annotation text" w:uiPriority="99"/>
    <w:lsdException w:name="header" w:uiPriority="99"/>
    <w:lsdException w:name="footer" w:uiPriority="99"/>
    <w:lsdException w:name="caption" w:qFormat="1"/>
    <w:lsdException w:name="annotation reference" w:uiPriority="99"/>
    <w:lsdException w:name="endnote reference" w:uiPriority="99"/>
    <w:lsdException w:name="endnote text"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Body Tex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Normal (Web)" w:uiPriority="99"/>
    <w:lsdException w:name="HTML Typewriter" w:uiPriority="99"/>
    <w:lsdException w:name="annotation subject" w:uiPriority="99"/>
    <w:lsdException w:name="No List"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uiPriority w:val="99"/>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uiPriority w:val="99"/>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uiPriority w:val="99"/>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99"/>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DE19F3"/>
    <w:pPr>
      <w:spacing w:after="120" w:line="480" w:lineRule="auto"/>
      <w:ind w:left="283"/>
    </w:pPr>
  </w:style>
  <w:style w:type="character" w:customStyle="1" w:styleId="Sangra2detindependienteCar">
    <w:name w:val="Sangría 2 de t. independiente Car"/>
    <w:link w:val="Sangra2detindependiente"/>
    <w:uiPriority w:val="99"/>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character" w:customStyle="1" w:styleId="CarCar11">
    <w:name w:val="Car Car11"/>
    <w:rsid w:val="004B74E1"/>
    <w:rPr>
      <w:rFonts w:ascii="Tahoma" w:eastAsia="Times New Roman" w:hAnsi="Tahoma"/>
      <w:b/>
      <w:caps/>
      <w:sz w:val="22"/>
      <w:szCs w:val="22"/>
      <w:u w:val="single"/>
      <w:lang w:val="es-MX" w:eastAsia="es-ES"/>
    </w:rPr>
  </w:style>
  <w:style w:type="character" w:customStyle="1" w:styleId="CarCar10">
    <w:name w:val="Car Car10"/>
    <w:rsid w:val="004B74E1"/>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semiHidden/>
    <w:unhideWhenUsed/>
    <w:rsid w:val="004B74E1"/>
    <w:rPr>
      <w:lang w:val="x-none"/>
    </w:rPr>
  </w:style>
  <w:style w:type="character" w:customStyle="1" w:styleId="TextonotaalfinalCar">
    <w:name w:val="Texto nota al final Car"/>
    <w:basedOn w:val="Fuentedeprrafopredeter"/>
    <w:link w:val="Textonotaalfinal"/>
    <w:uiPriority w:val="99"/>
    <w:semiHidden/>
    <w:rsid w:val="004B74E1"/>
    <w:rPr>
      <w:lang w:val="x-none" w:eastAsia="en-US"/>
    </w:rPr>
  </w:style>
  <w:style w:type="character" w:styleId="Refdenotaalfinal">
    <w:name w:val="endnote reference"/>
    <w:uiPriority w:val="99"/>
    <w:semiHidden/>
    <w:unhideWhenUsed/>
    <w:rsid w:val="004B74E1"/>
    <w:rPr>
      <w:vertAlign w:val="superscript"/>
    </w:rPr>
  </w:style>
  <w:style w:type="paragraph" w:styleId="TtulodeTDC">
    <w:name w:val="TOC Heading"/>
    <w:basedOn w:val="Ttulo1"/>
    <w:next w:val="Normal"/>
    <w:uiPriority w:val="39"/>
    <w:unhideWhenUsed/>
    <w:qFormat/>
    <w:rsid w:val="004B74E1"/>
    <w:pPr>
      <w:keepLines/>
      <w:spacing w:before="480" w:after="0" w:line="276" w:lineRule="auto"/>
      <w:outlineLvl w:val="9"/>
    </w:pPr>
    <w:rPr>
      <w:rFonts w:ascii="Cambria" w:hAnsi="Cambria"/>
      <w:color w:val="365F91"/>
      <w:kern w:val="0"/>
      <w:sz w:val="28"/>
      <w:szCs w:val="28"/>
      <w:lang w:val="x-none"/>
    </w:rPr>
  </w:style>
  <w:style w:type="numbering" w:customStyle="1" w:styleId="Sinlista1">
    <w:name w:val="Sin lista1"/>
    <w:next w:val="Sinlista"/>
    <w:uiPriority w:val="99"/>
    <w:semiHidden/>
    <w:unhideWhenUsed/>
    <w:rsid w:val="00C15F26"/>
  </w:style>
  <w:style w:type="table" w:customStyle="1" w:styleId="Tablaconcuadrcula1">
    <w:name w:val="Tabla con cuadrícula1"/>
    <w:basedOn w:val="Tablanormal"/>
    <w:next w:val="Tablaconcuadrcula"/>
    <w:uiPriority w:val="59"/>
    <w:rsid w:val="00C15F26"/>
    <w:rPr>
      <w:rFonts w:ascii="Calibri" w:eastAsia="Calibri" w:hAnsi="Calibri"/>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s">
    <w:name w:val="ss"/>
    <w:basedOn w:val="Textoindependiente"/>
    <w:qFormat/>
    <w:rsid w:val="00C15F26"/>
    <w:pPr>
      <w:spacing w:after="240"/>
      <w:ind w:firstLine="720"/>
      <w:jc w:val="both"/>
    </w:pPr>
    <w:rPr>
      <w:rFonts w:ascii="Times New Roman" w:hAnsi="Times New Roman"/>
      <w:sz w:val="24"/>
    </w:rPr>
  </w:style>
  <w:style w:type="paragraph" w:customStyle="1" w:styleId="prrafodelista0">
    <w:name w:val="prrafodelista"/>
    <w:basedOn w:val="Normal"/>
    <w:rsid w:val="00C15F26"/>
    <w:pPr>
      <w:ind w:left="708"/>
    </w:pPr>
    <w:rPr>
      <w:rFonts w:eastAsia="Calibri"/>
      <w:lang w:eastAsia="es-ES"/>
    </w:rPr>
  </w:style>
  <w:style w:type="paragraph" w:customStyle="1" w:styleId="CM37">
    <w:name w:val="CM37"/>
    <w:basedOn w:val="Normal"/>
    <w:next w:val="Normal"/>
    <w:rsid w:val="00C15F26"/>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C15F26"/>
    <w:pPr>
      <w:numPr>
        <w:numId w:val="24"/>
      </w:numPr>
    </w:pPr>
  </w:style>
  <w:style w:type="numbering" w:customStyle="1" w:styleId="Sinlista2">
    <w:name w:val="Sin lista2"/>
    <w:next w:val="Sinlista"/>
    <w:uiPriority w:val="99"/>
    <w:semiHidden/>
    <w:unhideWhenUsed/>
    <w:rsid w:val="007F7C9D"/>
  </w:style>
  <w:style w:type="table" w:customStyle="1" w:styleId="Tablaconcuadrcula2">
    <w:name w:val="Tabla con cuadrícula2"/>
    <w:basedOn w:val="Tablanormal"/>
    <w:next w:val="Tablaconcuadrcula"/>
    <w:rsid w:val="007F7C9D"/>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Estilo12">
    <w:name w:val="Estilo12"/>
    <w:uiPriority w:val="99"/>
    <w:rsid w:val="007F7C9D"/>
    <w:pPr>
      <w:numPr>
        <w:numId w:val="1"/>
      </w:numPr>
    </w:pPr>
  </w:style>
  <w:style w:type="table" w:customStyle="1" w:styleId="Listaclara-nfasis11">
    <w:name w:val="Lista clara - Énfasis 11"/>
    <w:basedOn w:val="Tablanormal"/>
    <w:uiPriority w:val="61"/>
    <w:rsid w:val="007F7C9D"/>
    <w:rPr>
      <w:lang w:val="es-ES" w:eastAsia="es-E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7F7C9D"/>
    <w:rPr>
      <w:rFonts w:asciiTheme="minorHAnsi" w:eastAsiaTheme="minorEastAsia" w:hAnsiTheme="minorHAnsi" w:cstheme="minorBidi"/>
      <w:sz w:val="22"/>
      <w:szCs w:val="22"/>
      <w:lang w:val="es-ES" w:eastAsia="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7F7C9D"/>
    <w:rPr>
      <w:rFonts w:asciiTheme="minorHAnsi" w:eastAsiaTheme="minorEastAsia" w:hAnsiTheme="minorHAnsi" w:cstheme="minorBidi"/>
      <w:sz w:val="22"/>
      <w:szCs w:val="22"/>
      <w:lang w:val="es-ES"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03478097">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588931875">
      <w:bodyDiv w:val="1"/>
      <w:marLeft w:val="0"/>
      <w:marRight w:val="0"/>
      <w:marTop w:val="0"/>
      <w:marBottom w:val="0"/>
      <w:divBdr>
        <w:top w:val="none" w:sz="0" w:space="0" w:color="auto"/>
        <w:left w:val="none" w:sz="0" w:space="0" w:color="auto"/>
        <w:bottom w:val="none" w:sz="0" w:space="0" w:color="auto"/>
        <w:right w:val="none" w:sz="0" w:space="0" w:color="auto"/>
      </w:divBdr>
    </w:div>
    <w:div w:id="64227725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49267680">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mailto:jchugar@ypfb.gob.bo" TargetMode="External"/><Relationship Id="rId17"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hyperlink" Target="mailto:consultacontrataciones@ypfb.gob.bo" TargetMode="External"/><Relationship Id="rId10" Type="http://schemas.openxmlformats.org/officeDocument/2006/relationships/image" Target="media/image10.jpeg"/><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7BFA9E-D287-4CE2-8B8C-E069DEBDA3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53</Pages>
  <Words>18229</Words>
  <Characters>100263</Characters>
  <Application>Microsoft Office Word</Application>
  <DocSecurity>0</DocSecurity>
  <Lines>835</Lines>
  <Paragraphs>236</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118256</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Eduardo Alfredo Soliz Lopez</dc:creator>
  <cp:keywords/>
  <dc:description/>
  <cp:lastModifiedBy>/-/ GP /-/</cp:lastModifiedBy>
  <cp:revision>6</cp:revision>
  <cp:lastPrinted>2015-06-11T14:23:00Z</cp:lastPrinted>
  <dcterms:created xsi:type="dcterms:W3CDTF">2015-07-08T21:24:00Z</dcterms:created>
  <dcterms:modified xsi:type="dcterms:W3CDTF">2015-07-10T23:39:00Z</dcterms:modified>
</cp:coreProperties>
</file>