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XSpec="center" w:tblpY="7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8"/>
      </w:tblGrid>
      <w:tr w:rsidR="005C0A91" w:rsidRPr="005C0A91" w:rsidTr="005C0A91">
        <w:tc>
          <w:tcPr>
            <w:tcW w:w="8108" w:type="dxa"/>
            <w:shd w:val="clear" w:color="auto" w:fill="auto"/>
          </w:tcPr>
          <w:p w:rsidR="005C0A91" w:rsidRPr="005C0A91" w:rsidRDefault="005C0A91" w:rsidP="005C0A91">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5C0A91" w:rsidRPr="005C0A91" w:rsidTr="00D97FC6">
              <w:trPr>
                <w:trHeight w:val="285"/>
                <w:jc w:val="center"/>
              </w:trPr>
              <w:tc>
                <w:tcPr>
                  <w:tcW w:w="5245" w:type="dxa"/>
                  <w:tcBorders>
                    <w:bottom w:val="single" w:sz="4" w:space="0" w:color="auto"/>
                  </w:tcBorders>
                  <w:shd w:val="clear" w:color="auto" w:fill="92D050"/>
                </w:tcPr>
                <w:p w:rsidR="005C0A91" w:rsidRPr="005C0A91" w:rsidRDefault="005C0A91" w:rsidP="005C0A91">
                  <w:pPr>
                    <w:framePr w:hSpace="141" w:wrap="around" w:hAnchor="margin" w:xAlign="center" w:y="720"/>
                    <w:spacing w:after="0" w:line="240" w:lineRule="auto"/>
                    <w:jc w:val="center"/>
                    <w:rPr>
                      <w:rFonts w:ascii="Calibri" w:eastAsia="Calibri" w:hAnsi="Calibri" w:cs="Times New Roman"/>
                      <w:b/>
                      <w:sz w:val="20"/>
                      <w:szCs w:val="20"/>
                      <w:lang w:val="es-ES"/>
                    </w:rPr>
                  </w:pPr>
                  <w:r w:rsidRPr="005C0A91">
                    <w:rPr>
                      <w:rFonts w:ascii="Calibri" w:eastAsia="Calibri" w:hAnsi="Calibri" w:cs="Times New Roman"/>
                      <w:b/>
                      <w:sz w:val="20"/>
                      <w:szCs w:val="20"/>
                      <w:lang w:val="es-ES"/>
                    </w:rPr>
                    <w:t>CODIGO DEL PROCESO DE CONTRATACION</w:t>
                  </w:r>
                </w:p>
              </w:tc>
            </w:tr>
            <w:tr w:rsidR="005C0A91" w:rsidRPr="005C0A91" w:rsidTr="00D97FC6">
              <w:trPr>
                <w:trHeight w:val="210"/>
                <w:jc w:val="center"/>
              </w:trPr>
              <w:tc>
                <w:tcPr>
                  <w:tcW w:w="5245" w:type="dxa"/>
                  <w:tcBorders>
                    <w:top w:val="single" w:sz="4" w:space="0" w:color="auto"/>
                  </w:tcBorders>
                  <w:shd w:val="clear" w:color="auto" w:fill="auto"/>
                </w:tcPr>
                <w:p w:rsidR="005C0A91" w:rsidRPr="005C0A91" w:rsidRDefault="005C0A91" w:rsidP="005C0A91">
                  <w:pPr>
                    <w:framePr w:hSpace="141" w:wrap="around" w:hAnchor="margin" w:xAlign="center" w:y="720"/>
                    <w:spacing w:after="0" w:line="240" w:lineRule="auto"/>
                    <w:jc w:val="center"/>
                    <w:rPr>
                      <w:rFonts w:ascii="Calibri" w:eastAsia="Calibri" w:hAnsi="Calibri" w:cs="Times New Roman"/>
                      <w:sz w:val="20"/>
                      <w:szCs w:val="20"/>
                      <w:lang w:val="es-ES"/>
                    </w:rPr>
                  </w:pPr>
                  <w:r w:rsidRPr="005C0A91">
                    <w:rPr>
                      <w:rFonts w:ascii="Calibri" w:eastAsia="Times New Roman" w:hAnsi="Calibri" w:cs="Times New Roman"/>
                      <w:b/>
                      <w:sz w:val="20"/>
                      <w:szCs w:val="20"/>
                      <w:lang w:val="es-ES"/>
                    </w:rPr>
                    <w:t>EPNE-CNMCH-76-15</w:t>
                  </w:r>
                </w:p>
              </w:tc>
            </w:tr>
          </w:tbl>
          <w:p w:rsidR="005C0A91" w:rsidRPr="005C0A91" w:rsidRDefault="005C0A91" w:rsidP="005C0A91">
            <w:pPr>
              <w:spacing w:after="0" w:line="240" w:lineRule="auto"/>
              <w:jc w:val="center"/>
              <w:rPr>
                <w:rFonts w:ascii="Calibri" w:eastAsia="Calibri" w:hAnsi="Calibri" w:cs="Times New Roman"/>
                <w:b/>
                <w:sz w:val="18"/>
                <w:szCs w:val="18"/>
                <w:lang w:val="es-ES"/>
              </w:rPr>
            </w:pPr>
            <w:r w:rsidRPr="005C0A91">
              <w:rPr>
                <w:rFonts w:ascii="Calibri" w:eastAsia="Calibri" w:hAnsi="Calibri" w:cs="Times New Roman"/>
                <w:b/>
                <w:sz w:val="18"/>
                <w:szCs w:val="18"/>
                <w:lang w:val="es-ES"/>
              </w:rPr>
              <w:t>YACIMIENTOS PETROLIFEROS FISCALES BOLIVIANOS</w:t>
            </w:r>
          </w:p>
          <w:p w:rsidR="005C0A91" w:rsidRPr="005C0A91" w:rsidRDefault="005C0A91" w:rsidP="005C0A91">
            <w:pPr>
              <w:spacing w:after="0" w:line="240" w:lineRule="auto"/>
              <w:rPr>
                <w:rFonts w:ascii="Calibri" w:eastAsia="Calibri" w:hAnsi="Calibri" w:cs="Times New Roman"/>
                <w:sz w:val="18"/>
                <w:szCs w:val="18"/>
                <w:lang w:val="es-ES_tradnl"/>
              </w:rPr>
            </w:pPr>
          </w:p>
          <w:p w:rsidR="005C0A91" w:rsidRPr="005C0A91" w:rsidRDefault="005C0A91" w:rsidP="005C0A91">
            <w:pPr>
              <w:spacing w:after="0" w:line="240" w:lineRule="auto"/>
              <w:rPr>
                <w:rFonts w:ascii="Calibri" w:eastAsia="Calibri" w:hAnsi="Calibri" w:cs="Times New Roman"/>
                <w:b/>
                <w:sz w:val="18"/>
                <w:szCs w:val="18"/>
                <w:lang w:val="es-ES_tradnl"/>
              </w:rPr>
            </w:pPr>
            <w:r w:rsidRPr="005C0A91">
              <w:rPr>
                <w:rFonts w:ascii="Calibri" w:eastAsia="Calibri" w:hAnsi="Calibri" w:cs="Times New Roman"/>
                <w:b/>
                <w:sz w:val="18"/>
                <w:szCs w:val="18"/>
                <w:lang w:val="es-ES_tradnl"/>
              </w:rPr>
              <w:t>NOMBRE DEL PROPONENTE</w:t>
            </w:r>
            <w:r w:rsidRPr="005C0A91">
              <w:rPr>
                <w:rFonts w:ascii="Calibri" w:eastAsia="Calibri" w:hAnsi="Calibri" w:cs="Times New Roman"/>
                <w:sz w:val="18"/>
                <w:szCs w:val="18"/>
                <w:lang w:val="es-ES_tradnl"/>
              </w:rPr>
              <w:t>:____________________________________________</w:t>
            </w:r>
            <w:r w:rsidRPr="005C0A91">
              <w:rPr>
                <w:rFonts w:ascii="Calibri" w:eastAsia="Calibri" w:hAnsi="Calibri" w:cs="Times New Roman"/>
                <w:b/>
                <w:sz w:val="18"/>
                <w:szCs w:val="18"/>
                <w:lang w:val="es-ES_tradnl"/>
              </w:rPr>
              <w:t xml:space="preserve"> </w:t>
            </w:r>
          </w:p>
          <w:p w:rsidR="005C0A91" w:rsidRPr="005C0A91" w:rsidRDefault="005C0A91" w:rsidP="005C0A91">
            <w:pPr>
              <w:spacing w:after="0" w:line="240" w:lineRule="auto"/>
              <w:rPr>
                <w:rFonts w:ascii="Calibri" w:eastAsia="Calibri" w:hAnsi="Calibri" w:cs="Times New Roman"/>
                <w:b/>
                <w:sz w:val="18"/>
                <w:szCs w:val="18"/>
                <w:lang w:val="es-ES_tradnl"/>
              </w:rPr>
            </w:pPr>
          </w:p>
          <w:p w:rsidR="005C0A91" w:rsidRPr="005C0A91" w:rsidRDefault="005C0A91" w:rsidP="005C0A91">
            <w:pPr>
              <w:spacing w:after="0" w:line="240" w:lineRule="auto"/>
              <w:rPr>
                <w:rFonts w:ascii="Calibri" w:eastAsia="Calibri" w:hAnsi="Calibri" w:cs="Times New Roman"/>
                <w:b/>
                <w:sz w:val="18"/>
                <w:szCs w:val="18"/>
                <w:lang w:val="es-ES_tradnl"/>
              </w:rPr>
            </w:pPr>
            <w:r w:rsidRPr="005C0A91">
              <w:rPr>
                <w:rFonts w:ascii="Calibri" w:eastAsia="Calibri" w:hAnsi="Calibri" w:cs="Times New Roman"/>
                <w:b/>
                <w:sz w:val="18"/>
                <w:szCs w:val="18"/>
                <w:lang w:val="es-ES_tradnl"/>
              </w:rPr>
              <w:t>NIT DEL PROPONENTE</w:t>
            </w:r>
            <w:r w:rsidRPr="005C0A91">
              <w:rPr>
                <w:rFonts w:ascii="Calibri" w:eastAsia="Calibri" w:hAnsi="Calibri" w:cs="Times New Roman"/>
                <w:sz w:val="18"/>
                <w:szCs w:val="18"/>
                <w:lang w:val="es-ES_tradnl"/>
              </w:rPr>
              <w:t>:_________________________________________________</w:t>
            </w:r>
            <w:r w:rsidRPr="005C0A91">
              <w:rPr>
                <w:rFonts w:ascii="Calibri" w:eastAsia="Calibri" w:hAnsi="Calibri" w:cs="Times New Roman"/>
                <w:b/>
                <w:sz w:val="18"/>
                <w:szCs w:val="18"/>
                <w:lang w:val="es-ES_tradnl"/>
              </w:rPr>
              <w:t xml:space="preserve"> </w:t>
            </w:r>
          </w:p>
          <w:p w:rsidR="005C0A91" w:rsidRPr="005C0A91" w:rsidRDefault="005C0A91" w:rsidP="005C0A91">
            <w:pPr>
              <w:spacing w:after="0" w:line="240" w:lineRule="auto"/>
              <w:rPr>
                <w:rFonts w:ascii="Calibri" w:eastAsia="Calibri" w:hAnsi="Calibri" w:cs="Times New Roman"/>
                <w:b/>
                <w:sz w:val="18"/>
                <w:szCs w:val="18"/>
                <w:lang w:val="es-ES_tradnl"/>
              </w:rPr>
            </w:pPr>
          </w:p>
          <w:p w:rsidR="005C0A91" w:rsidRPr="005C0A91" w:rsidRDefault="005C0A91" w:rsidP="005C0A91">
            <w:pPr>
              <w:spacing w:after="0" w:line="240" w:lineRule="auto"/>
              <w:rPr>
                <w:rFonts w:ascii="Calibri" w:eastAsia="Calibri" w:hAnsi="Calibri" w:cs="Times New Roman"/>
                <w:b/>
                <w:sz w:val="18"/>
                <w:szCs w:val="18"/>
                <w:lang w:val="es-ES"/>
              </w:rPr>
            </w:pPr>
            <w:r w:rsidRPr="005C0A91">
              <w:rPr>
                <w:rFonts w:ascii="Calibri" w:eastAsia="Calibri" w:hAnsi="Calibri" w:cs="Times New Roman"/>
                <w:b/>
                <w:sz w:val="18"/>
                <w:szCs w:val="18"/>
                <w:lang w:val="es-ES"/>
              </w:rPr>
              <w:t xml:space="preserve">OBJETO DE LA CONTRATACION: </w:t>
            </w:r>
          </w:p>
          <w:p w:rsidR="005C0A91" w:rsidRPr="005C0A91" w:rsidRDefault="005C0A91" w:rsidP="005C0A91">
            <w:pPr>
              <w:spacing w:after="0" w:line="240" w:lineRule="auto"/>
              <w:rPr>
                <w:rFonts w:ascii="Calibri" w:eastAsia="Calibri" w:hAnsi="Calibri" w:cs="Times New Roman"/>
                <w:lang w:val="es-ES"/>
              </w:rPr>
            </w:pPr>
            <w:r w:rsidRPr="005C0A91">
              <w:rPr>
                <w:rFonts w:ascii="Calibri" w:eastAsia="Calibri" w:hAnsi="Calibri" w:cs="Times New Roman"/>
                <w:sz w:val="18"/>
                <w:szCs w:val="18"/>
                <w:lang w:val="es-ES"/>
              </w:rPr>
              <w:t>___________________________________________________________________</w:t>
            </w:r>
          </w:p>
          <w:p w:rsidR="005C0A91" w:rsidRPr="005C0A91" w:rsidRDefault="005C0A91" w:rsidP="005C0A91">
            <w:pPr>
              <w:spacing w:after="0" w:line="240" w:lineRule="auto"/>
              <w:jc w:val="both"/>
              <w:rPr>
                <w:rFonts w:ascii="Calibri" w:eastAsia="Calibri" w:hAnsi="Calibri" w:cs="Times New Roman"/>
                <w:sz w:val="20"/>
                <w:szCs w:val="20"/>
                <w:lang w:val="es-ES"/>
              </w:rPr>
            </w:pPr>
          </w:p>
          <w:p w:rsidR="005C0A91" w:rsidRPr="005C0A91" w:rsidRDefault="005C0A91" w:rsidP="005C0A91">
            <w:pPr>
              <w:spacing w:after="0" w:line="240" w:lineRule="auto"/>
              <w:jc w:val="both"/>
              <w:rPr>
                <w:rFonts w:ascii="Calibri" w:eastAsia="Calibri" w:hAnsi="Calibri" w:cs="Times New Roman"/>
                <w:sz w:val="20"/>
                <w:szCs w:val="20"/>
                <w:lang w:val="es-ES"/>
              </w:rPr>
            </w:pPr>
          </w:p>
        </w:tc>
      </w:tr>
    </w:tbl>
    <w:p w:rsidR="00857A0B" w:rsidRDefault="00857A0B"/>
    <w:p w:rsidR="005C0A91" w:rsidRDefault="005C0A91"/>
    <w:p w:rsidR="005C0A91" w:rsidRDefault="005C0A91"/>
    <w:p w:rsidR="005C0A91" w:rsidRDefault="005C0A91"/>
    <w:p w:rsidR="005C0A91" w:rsidRDefault="005C0A91"/>
    <w:p w:rsidR="005C0A91" w:rsidRDefault="005C0A91"/>
    <w:p w:rsidR="005C0A91" w:rsidRP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Default="005C0A91" w:rsidP="005C0A91">
      <w:pPr>
        <w:spacing w:after="0" w:line="240" w:lineRule="auto"/>
        <w:jc w:val="center"/>
        <w:rPr>
          <w:rFonts w:ascii="Verdana" w:eastAsia="Times New Roman" w:hAnsi="Verdana" w:cs="Arial"/>
          <w:b/>
          <w:color w:val="000000"/>
          <w:sz w:val="18"/>
          <w:szCs w:val="16"/>
          <w:lang w:val="es-ES"/>
        </w:rPr>
      </w:pPr>
    </w:p>
    <w:p w:rsidR="005C0A91" w:rsidRPr="005C0A91" w:rsidRDefault="005C0A91" w:rsidP="005C0A91">
      <w:pPr>
        <w:spacing w:after="0" w:line="240" w:lineRule="auto"/>
        <w:jc w:val="center"/>
        <w:rPr>
          <w:rFonts w:ascii="Verdana" w:eastAsia="Times New Roman" w:hAnsi="Verdana" w:cs="Arial"/>
          <w:b/>
          <w:color w:val="000000"/>
          <w:sz w:val="18"/>
          <w:szCs w:val="16"/>
          <w:lang w:val="es-ES"/>
        </w:rPr>
      </w:pPr>
      <w:r w:rsidRPr="005C0A91">
        <w:rPr>
          <w:rFonts w:ascii="Verdana" w:eastAsia="Times New Roman" w:hAnsi="Verdana" w:cs="Arial"/>
          <w:b/>
          <w:color w:val="000000"/>
          <w:sz w:val="18"/>
          <w:szCs w:val="16"/>
          <w:lang w:val="es-ES"/>
        </w:rPr>
        <w:lastRenderedPageBreak/>
        <w:t>FORMULARIO A-1</w:t>
      </w:r>
    </w:p>
    <w:p w:rsidR="005C0A91" w:rsidRPr="005C0A91" w:rsidRDefault="005C0A91" w:rsidP="005C0A91">
      <w:pPr>
        <w:spacing w:after="0" w:line="240" w:lineRule="auto"/>
        <w:jc w:val="center"/>
        <w:rPr>
          <w:rFonts w:ascii="Verdana" w:eastAsia="Times New Roman" w:hAnsi="Verdana" w:cs="Arial"/>
          <w:b/>
          <w:color w:val="000000"/>
          <w:sz w:val="18"/>
          <w:szCs w:val="16"/>
          <w:lang w:val="es-ES"/>
        </w:rPr>
      </w:pPr>
      <w:r w:rsidRPr="005C0A91">
        <w:rPr>
          <w:rFonts w:ascii="Verdana" w:eastAsia="Times New Roman" w:hAnsi="Verdana" w:cs="Arial"/>
          <w:b/>
          <w:color w:val="000000"/>
          <w:sz w:val="18"/>
          <w:szCs w:val="16"/>
          <w:lang w:val="es-ES"/>
        </w:rPr>
        <w:t>PRESENTACIÓN DE OFERTA</w:t>
      </w:r>
    </w:p>
    <w:p w:rsidR="005C0A91" w:rsidRPr="005C0A91" w:rsidRDefault="005C0A91" w:rsidP="005C0A91">
      <w:pPr>
        <w:spacing w:after="0" w:line="240" w:lineRule="auto"/>
        <w:jc w:val="center"/>
        <w:rPr>
          <w:rFonts w:ascii="Verdana" w:eastAsia="Times New Roman" w:hAnsi="Verdana" w:cs="Arial"/>
          <w:b/>
          <w:color w:val="000000"/>
          <w:sz w:val="18"/>
          <w:szCs w:val="16"/>
          <w:lang w:val="es-ES"/>
        </w:rPr>
      </w:pPr>
      <w:r w:rsidRPr="005C0A91">
        <w:rPr>
          <w:rFonts w:ascii="Verdana" w:eastAsia="Times New Roman" w:hAnsi="Verdana" w:cs="Arial"/>
          <w:b/>
          <w:color w:val="000000"/>
          <w:sz w:val="18"/>
          <w:szCs w:val="16"/>
          <w:lang w:val="es-ES"/>
        </w:rPr>
        <w:t>(Para Empresas o Asociaciones Accidentales)</w:t>
      </w:r>
    </w:p>
    <w:p w:rsidR="005C0A91" w:rsidRPr="005C0A91" w:rsidRDefault="005C0A91" w:rsidP="005C0A91">
      <w:pPr>
        <w:spacing w:after="0" w:line="240" w:lineRule="auto"/>
        <w:jc w:val="center"/>
        <w:rPr>
          <w:rFonts w:ascii="Verdana" w:eastAsia="Times New Roman" w:hAnsi="Verdana" w:cs="Arial"/>
          <w:b/>
          <w:color w:val="000000"/>
          <w:sz w:val="18"/>
          <w:szCs w:val="16"/>
          <w:lang w:val="es-ES"/>
        </w:rPr>
      </w:pPr>
    </w:p>
    <w:tbl>
      <w:tblPr>
        <w:tblW w:w="9183" w:type="dxa"/>
        <w:tblInd w:w="70" w:type="dxa"/>
        <w:tblCellMar>
          <w:left w:w="70" w:type="dxa"/>
          <w:right w:w="70" w:type="dxa"/>
        </w:tblCellMar>
        <w:tblLook w:val="04A0" w:firstRow="1" w:lastRow="0" w:firstColumn="1" w:lastColumn="0" w:noHBand="0" w:noVBand="1"/>
      </w:tblPr>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Change w:id="0">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
        </w:tblGridChange>
      </w:tblGrid>
      <w:tr w:rsidR="005C0A91" w:rsidRPr="005C0A91" w:rsidTr="00D97FC6">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5C0A91" w:rsidRPr="005C0A91" w:rsidRDefault="005C0A91" w:rsidP="005C0A91">
            <w:pPr>
              <w:spacing w:after="0" w:line="240" w:lineRule="auto"/>
              <w:jc w:val="center"/>
              <w:rPr>
                <w:rFonts w:ascii="Arial" w:eastAsia="Times New Roman" w:hAnsi="Arial" w:cs="Arial"/>
                <w:b/>
                <w:bCs/>
                <w:color w:val="EEECE1"/>
                <w:sz w:val="16"/>
                <w:szCs w:val="16"/>
                <w:lang w:eastAsia="es-BO"/>
              </w:rPr>
            </w:pPr>
            <w:r w:rsidRPr="005C0A91">
              <w:rPr>
                <w:rFonts w:ascii="Arial" w:eastAsia="Arial" w:hAnsi="Arial" w:cs="Arial"/>
                <w:b/>
                <w:bCs/>
                <w:color w:val="EEECE1"/>
                <w:sz w:val="16"/>
                <w:szCs w:val="16"/>
                <w:lang w:val="es-ES" w:eastAsia="es-BO"/>
              </w:rPr>
              <w:t>1.</w:t>
            </w:r>
            <w:r w:rsidRPr="005C0A91">
              <w:rPr>
                <w:rFonts w:ascii="Times New Roman" w:eastAsia="Arial" w:hAnsi="Times New Roman" w:cs="Times New Roman"/>
                <w:b/>
                <w:bCs/>
                <w:color w:val="EEECE1"/>
                <w:sz w:val="14"/>
                <w:szCs w:val="14"/>
                <w:lang w:val="es-ES" w:eastAsia="es-BO"/>
              </w:rPr>
              <w:t xml:space="preserve">     </w:t>
            </w:r>
            <w:r w:rsidRPr="005C0A91">
              <w:rPr>
                <w:rFonts w:ascii="Arial" w:eastAsia="Arial" w:hAnsi="Arial" w:cs="Arial"/>
                <w:b/>
                <w:bCs/>
                <w:color w:val="EEECE1"/>
                <w:sz w:val="16"/>
                <w:szCs w:val="16"/>
                <w:lang w:val="es-ES" w:eastAsia="es-BO"/>
              </w:rPr>
              <w:t>DATOS DEL OBJETO DE LA CONTRATACIÓN</w:t>
            </w:r>
          </w:p>
        </w:tc>
      </w:tr>
      <w:tr w:rsidR="005C0A91" w:rsidRPr="005C0A91" w:rsidTr="00D97FC6">
        <w:trPr>
          <w:trHeight w:val="67"/>
        </w:trPr>
        <w:tc>
          <w:tcPr>
            <w:tcW w:w="0" w:type="auto"/>
            <w:tcBorders>
              <w:top w:val="nil"/>
              <w:left w:val="single" w:sz="8" w:space="0" w:color="auto"/>
              <w:bottom w:val="nil"/>
              <w:right w:val="nil"/>
            </w:tcBorders>
            <w:shd w:val="clear" w:color="000000" w:fill="FFFFFF"/>
            <w:noWrap/>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5C0A91" w:rsidRPr="005C0A91" w:rsidRDefault="005C0A91" w:rsidP="005C0A91">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Times New Roman"/>
                <w:color w:val="000000"/>
                <w:sz w:val="4"/>
                <w:szCs w:val="4"/>
                <w:lang w:eastAsia="es-BO"/>
              </w:rPr>
              <w:t> </w:t>
            </w:r>
          </w:p>
        </w:tc>
      </w:tr>
      <w:tr w:rsidR="005C0A91" w:rsidRPr="005C0A91" w:rsidTr="00D97FC6">
        <w:trPr>
          <w:trHeight w:val="437"/>
        </w:trPr>
        <w:tc>
          <w:tcPr>
            <w:tcW w:w="0" w:type="auto"/>
            <w:gridSpan w:val="3"/>
            <w:tcBorders>
              <w:top w:val="nil"/>
              <w:left w:val="single" w:sz="8" w:space="0" w:color="auto"/>
              <w:bottom w:val="nil"/>
              <w:right w:val="nil"/>
            </w:tcBorders>
            <w:shd w:val="clear" w:color="000000" w:fill="FFFFFF"/>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5C0A91" w:rsidRPr="005C0A91" w:rsidRDefault="005C0A91" w:rsidP="005C0A91">
            <w:pPr>
              <w:spacing w:after="0" w:line="240" w:lineRule="auto"/>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5C0A91" w:rsidRPr="005C0A91" w:rsidRDefault="005C0A91" w:rsidP="005C0A91">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5C0A91" w:rsidRPr="005C0A91" w:rsidRDefault="005C0A91" w:rsidP="005C0A91">
            <w:pPr>
              <w:spacing w:after="0" w:line="240" w:lineRule="auto"/>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eastAsia="es-BO"/>
              </w:rPr>
              <w:t> </w:t>
            </w:r>
          </w:p>
        </w:tc>
      </w:tr>
      <w:tr w:rsidR="005C0A91" w:rsidRPr="005C0A91" w:rsidTr="00D97FC6">
        <w:trPr>
          <w:trHeight w:val="165"/>
        </w:trPr>
        <w:tc>
          <w:tcPr>
            <w:tcW w:w="0" w:type="auto"/>
            <w:tcBorders>
              <w:top w:val="nil"/>
              <w:left w:val="single" w:sz="8" w:space="0" w:color="auto"/>
              <w:bottom w:val="nil"/>
              <w:right w:val="nil"/>
            </w:tcBorders>
            <w:shd w:val="clear" w:color="000000" w:fill="FFFFFF"/>
            <w:noWrap/>
            <w:vAlign w:val="center"/>
          </w:tcPr>
          <w:p w:rsidR="005C0A91" w:rsidRPr="005C0A91" w:rsidRDefault="005C0A91" w:rsidP="005C0A91">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5C0A91" w:rsidRPr="005C0A91" w:rsidRDefault="005C0A91" w:rsidP="005C0A91">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5C0A91" w:rsidRPr="005C0A91" w:rsidRDefault="005C0A91" w:rsidP="005C0A91">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5C0A91" w:rsidRPr="005C0A91" w:rsidRDefault="005C0A91" w:rsidP="005C0A91">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5C0A91" w:rsidRPr="005C0A91" w:rsidRDefault="005C0A91" w:rsidP="005C0A91">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5C0A91" w:rsidRPr="005C0A91" w:rsidRDefault="005C0A91" w:rsidP="005C0A91">
            <w:pPr>
              <w:spacing w:after="0" w:line="240" w:lineRule="auto"/>
              <w:rPr>
                <w:rFonts w:ascii="Calibri" w:eastAsia="Times New Roman" w:hAnsi="Calibri" w:cs="Times New Roman"/>
                <w:color w:val="000000"/>
                <w:sz w:val="10"/>
                <w:lang w:eastAsia="es-BO"/>
              </w:rPr>
            </w:pPr>
          </w:p>
        </w:tc>
      </w:tr>
      <w:tr w:rsidR="005C0A91" w:rsidRPr="005C0A91" w:rsidTr="00D97FC6">
        <w:trPr>
          <w:trHeight w:val="437"/>
        </w:trPr>
        <w:tc>
          <w:tcPr>
            <w:tcW w:w="0" w:type="auto"/>
            <w:gridSpan w:val="3"/>
            <w:tcBorders>
              <w:top w:val="nil"/>
              <w:left w:val="single" w:sz="8" w:space="0" w:color="auto"/>
              <w:bottom w:val="nil"/>
              <w:right w:val="nil"/>
            </w:tcBorders>
            <w:shd w:val="clear" w:color="000000" w:fill="FFFFFF"/>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BO"/>
              </w:rPr>
              <w:t>VALIDEZ DE LA OFERTA</w:t>
            </w:r>
          </w:p>
        </w:tc>
        <w:tc>
          <w:tcPr>
            <w:tcW w:w="0" w:type="auto"/>
            <w:gridSpan w:val="4"/>
            <w:tcBorders>
              <w:top w:val="nil"/>
              <w:left w:val="nil"/>
              <w:bottom w:val="nil"/>
              <w:right w:val="nil"/>
            </w:tcBorders>
            <w:shd w:val="clear" w:color="000000" w:fill="FFFFFF"/>
            <w:vAlign w:val="center"/>
            <w:hideMark/>
          </w:tcPr>
          <w:p w:rsidR="005C0A91" w:rsidRPr="005C0A91" w:rsidRDefault="005C0A91" w:rsidP="005C0A91">
            <w:pPr>
              <w:spacing w:after="0" w:line="240" w:lineRule="auto"/>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5C0A91" w:rsidRPr="005C0A91" w:rsidRDefault="005C0A91" w:rsidP="005C0A91">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5C0A91" w:rsidRPr="005C0A91" w:rsidRDefault="005C0A91" w:rsidP="005C0A91">
            <w:pPr>
              <w:spacing w:after="0" w:line="240" w:lineRule="auto"/>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eastAsia="es-BO"/>
              </w:rPr>
              <w:t> </w:t>
            </w:r>
          </w:p>
        </w:tc>
      </w:tr>
      <w:tr w:rsidR="005C0A91" w:rsidRPr="005C0A91" w:rsidTr="00D97FC6">
        <w:trPr>
          <w:trHeight w:val="61"/>
        </w:trPr>
        <w:tc>
          <w:tcPr>
            <w:tcW w:w="0" w:type="auto"/>
            <w:tcBorders>
              <w:top w:val="nil"/>
              <w:left w:val="single" w:sz="8" w:space="0" w:color="auto"/>
              <w:bottom w:val="nil"/>
              <w:right w:val="nil"/>
            </w:tcBorders>
            <w:shd w:val="clear" w:color="000000" w:fill="FFFFFF"/>
            <w:noWrap/>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p w:rsidR="005C0A91" w:rsidRPr="005C0A91" w:rsidRDefault="005C0A91" w:rsidP="005C0A91">
            <w:pPr>
              <w:spacing w:after="0" w:line="240" w:lineRule="auto"/>
              <w:rPr>
                <w:rFonts w:ascii="Calibri" w:eastAsia="Times New Roman" w:hAnsi="Calibri" w:cs="Times New Roman"/>
                <w:color w:val="000000"/>
                <w:sz w:val="4"/>
                <w:szCs w:val="4"/>
                <w:lang w:eastAsia="es-BO"/>
              </w:rPr>
            </w:pPr>
          </w:p>
          <w:p w:rsidR="005C0A91" w:rsidRPr="005C0A91" w:rsidRDefault="005C0A91" w:rsidP="005C0A91">
            <w:pPr>
              <w:spacing w:after="0" w:line="240" w:lineRule="auto"/>
              <w:rPr>
                <w:rFonts w:ascii="Calibri" w:eastAsia="Times New Roman" w:hAnsi="Calibri" w:cs="Times New Roman"/>
                <w:color w:val="000000"/>
                <w:sz w:val="4"/>
                <w:szCs w:val="4"/>
                <w:lang w:eastAsia="es-BO"/>
              </w:rPr>
            </w:pPr>
          </w:p>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gridSpan w:val="7"/>
            <w:tcBorders>
              <w:top w:val="single" w:sz="8" w:space="0" w:color="auto"/>
              <w:left w:val="nil"/>
              <w:bottom w:val="nil"/>
              <w:right w:val="nil"/>
            </w:tcBorders>
            <w:shd w:val="clear" w:color="000000" w:fill="FFFFFF"/>
            <w:noWrap/>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000000" w:fill="FFFFFF"/>
            <w:noWrap/>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000000" w:fill="FFFFFF"/>
            <w:noWrap/>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Times New Roman"/>
                <w:color w:val="000000"/>
                <w:sz w:val="4"/>
                <w:szCs w:val="4"/>
                <w:lang w:eastAsia="es-BO"/>
              </w:rPr>
              <w:t> </w:t>
            </w:r>
          </w:p>
        </w:tc>
        <w:tc>
          <w:tcPr>
            <w:tcW w:w="0" w:type="auto"/>
            <w:gridSpan w:val="9"/>
            <w:tcBorders>
              <w:top w:val="nil"/>
              <w:left w:val="nil"/>
              <w:bottom w:val="nil"/>
              <w:right w:val="nil"/>
            </w:tcBorders>
            <w:shd w:val="clear" w:color="000000" w:fill="FFFFFF"/>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000000" w:fill="FFFFFF"/>
            <w:noWrap/>
            <w:vAlign w:val="bottom"/>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Times New Roman"/>
                <w:color w:val="000000"/>
                <w:sz w:val="4"/>
                <w:szCs w:val="4"/>
                <w:lang w:eastAsia="es-BO"/>
              </w:rPr>
              <w:t> </w:t>
            </w:r>
          </w:p>
        </w:tc>
      </w:tr>
      <w:tr w:rsidR="005C0A91" w:rsidRPr="005C0A91" w:rsidTr="00D97FC6">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5C0A91" w:rsidRPr="005C0A91" w:rsidRDefault="005C0A91" w:rsidP="005C0A91">
            <w:pPr>
              <w:spacing w:after="0" w:line="240" w:lineRule="auto"/>
              <w:jc w:val="center"/>
              <w:rPr>
                <w:rFonts w:ascii="Arial" w:eastAsia="Times New Roman" w:hAnsi="Arial" w:cs="Arial"/>
                <w:b/>
                <w:bCs/>
                <w:color w:val="EEECE1"/>
                <w:sz w:val="16"/>
                <w:szCs w:val="16"/>
                <w:lang w:eastAsia="es-BO"/>
              </w:rPr>
            </w:pPr>
            <w:r w:rsidRPr="005C0A91">
              <w:rPr>
                <w:rFonts w:ascii="Arial" w:eastAsia="Times New Roman" w:hAnsi="Arial" w:cs="Arial"/>
                <w:b/>
                <w:bCs/>
                <w:color w:val="EEECE1"/>
                <w:sz w:val="16"/>
                <w:szCs w:val="16"/>
                <w:lang w:val="es-ES" w:eastAsia="es-BO"/>
              </w:rPr>
              <w:t xml:space="preserve">2.     DATOS GENERALES DEL PROPONENTE REPRESENTANTE LEGAL </w:t>
            </w:r>
          </w:p>
        </w:tc>
      </w:tr>
      <w:tr w:rsidR="005C0A91" w:rsidRPr="005C0A91" w:rsidTr="00D97FC6">
        <w:trPr>
          <w:trHeight w:val="273"/>
        </w:trPr>
        <w:tc>
          <w:tcPr>
            <w:tcW w:w="0" w:type="auto"/>
            <w:tcBorders>
              <w:top w:val="nil"/>
              <w:left w:val="single" w:sz="8" w:space="0" w:color="auto"/>
              <w:bottom w:val="nil"/>
              <w:right w:val="nil"/>
            </w:tcBorders>
            <w:shd w:val="clear" w:color="auto" w:fill="auto"/>
            <w:noWrap/>
            <w:vAlign w:val="center"/>
            <w:hideMark/>
          </w:tcPr>
          <w:p w:rsidR="005C0A91" w:rsidRPr="005C0A91" w:rsidRDefault="005C0A91" w:rsidP="005C0A91">
            <w:pPr>
              <w:spacing w:after="0" w:line="240" w:lineRule="auto"/>
              <w:rPr>
                <w:rFonts w:ascii="Calibri" w:eastAsia="Times New Roman" w:hAnsi="Calibri" w:cs="Calibri"/>
                <w:color w:val="000000"/>
                <w:sz w:val="4"/>
                <w:szCs w:val="4"/>
                <w:lang w:val="es-ES" w:eastAsia="es-BO"/>
              </w:rPr>
            </w:pPr>
          </w:p>
          <w:p w:rsidR="005C0A91" w:rsidRPr="005C0A91" w:rsidRDefault="005C0A91" w:rsidP="005C0A91">
            <w:pPr>
              <w:spacing w:after="0" w:line="240" w:lineRule="auto"/>
              <w:rPr>
                <w:rFonts w:ascii="Calibri" w:eastAsia="Times New Roman" w:hAnsi="Calibri" w:cs="Calibri"/>
                <w:color w:val="000000"/>
                <w:sz w:val="4"/>
                <w:szCs w:val="4"/>
                <w:lang w:val="es-ES" w:eastAsia="es-BO"/>
              </w:rPr>
            </w:pPr>
          </w:p>
          <w:p w:rsidR="005C0A91" w:rsidRPr="005C0A91" w:rsidRDefault="005C0A91" w:rsidP="005C0A91">
            <w:pPr>
              <w:spacing w:after="0" w:line="240" w:lineRule="auto"/>
              <w:rPr>
                <w:rFonts w:ascii="Calibri" w:eastAsia="Times New Roman" w:hAnsi="Calibri" w:cs="Calibri"/>
                <w:color w:val="000000"/>
                <w:sz w:val="4"/>
                <w:szCs w:val="4"/>
                <w:lang w:val="es-ES" w:eastAsia="es-BO"/>
              </w:rPr>
            </w:pPr>
          </w:p>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Times New Roman"/>
                <w:color w:val="000000"/>
                <w:sz w:val="4"/>
                <w:szCs w:val="4"/>
                <w:lang w:eastAsia="es-BO"/>
              </w:rPr>
              <w:t> </w:t>
            </w:r>
          </w:p>
        </w:tc>
      </w:tr>
      <w:tr w:rsidR="005C0A91" w:rsidRPr="005C0A91" w:rsidTr="00D97FC6">
        <w:trPr>
          <w:trHeight w:val="222"/>
        </w:trPr>
        <w:tc>
          <w:tcPr>
            <w:tcW w:w="0" w:type="auto"/>
            <w:gridSpan w:val="2"/>
            <w:tcBorders>
              <w:top w:val="nil"/>
              <w:left w:val="single" w:sz="8" w:space="0" w:color="auto"/>
              <w:bottom w:val="nil"/>
              <w:right w:val="single" w:sz="8" w:space="0" w:color="000000"/>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5C0A91" w:rsidRPr="005C0A91" w:rsidRDefault="005C0A91" w:rsidP="005C0A91">
            <w:pPr>
              <w:spacing w:after="0" w:line="240" w:lineRule="auto"/>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5C0A91" w:rsidRPr="005C0A91" w:rsidRDefault="005C0A91" w:rsidP="005C0A91">
            <w:pPr>
              <w:spacing w:after="0" w:line="240" w:lineRule="auto"/>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proofErr w:type="spellStart"/>
            <w:r w:rsidRPr="005C0A91">
              <w:rPr>
                <w:rFonts w:ascii="Arial" w:eastAsia="Times New Roman" w:hAnsi="Arial" w:cs="Arial"/>
                <w:color w:val="000000"/>
                <w:sz w:val="16"/>
                <w:szCs w:val="16"/>
                <w:lang w:val="es-ES" w:eastAsia="es-BO"/>
              </w:rPr>
              <w:t>Asoc</w:t>
            </w:r>
            <w:proofErr w:type="spellEnd"/>
            <w:r w:rsidRPr="005C0A91">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BO"/>
              </w:rPr>
              <w:t xml:space="preserve">Otro: </w:t>
            </w:r>
            <w:r w:rsidRPr="005C0A91">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r w:rsidRPr="005C0A91">
              <w:rPr>
                <w:rFonts w:ascii="Calibri" w:eastAsia="Times New Roman" w:hAnsi="Calibri" w:cs="Times New Roman"/>
                <w:color w:val="000000"/>
                <w:lang w:eastAsia="es-BO"/>
              </w:rPr>
              <w:t> </w:t>
            </w:r>
          </w:p>
        </w:tc>
      </w:tr>
      <w:tr w:rsidR="005C0A91" w:rsidRPr="005C0A91" w:rsidTr="00D97FC6">
        <w:trPr>
          <w:trHeight w:val="273"/>
        </w:trPr>
        <w:tc>
          <w:tcPr>
            <w:tcW w:w="0" w:type="auto"/>
            <w:tcBorders>
              <w:top w:val="nil"/>
              <w:left w:val="single" w:sz="8" w:space="0" w:color="auto"/>
              <w:bottom w:val="nil"/>
              <w:right w:val="nil"/>
            </w:tcBorders>
            <w:shd w:val="clear" w:color="auto" w:fill="auto"/>
            <w:noWrap/>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Times New Roman"/>
                <w:color w:val="000000"/>
                <w:sz w:val="4"/>
                <w:szCs w:val="4"/>
                <w:lang w:eastAsia="es-BO"/>
              </w:rPr>
              <w:t> </w:t>
            </w:r>
          </w:p>
        </w:tc>
      </w:tr>
      <w:tr w:rsidR="005C0A91" w:rsidRPr="005C0A91" w:rsidTr="00D97FC6">
        <w:trPr>
          <w:trHeight w:val="218"/>
        </w:trPr>
        <w:tc>
          <w:tcPr>
            <w:tcW w:w="0" w:type="auto"/>
            <w:gridSpan w:val="2"/>
            <w:tcBorders>
              <w:top w:val="nil"/>
              <w:left w:val="single" w:sz="8" w:space="0" w:color="auto"/>
              <w:bottom w:val="nil"/>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r w:rsidRPr="005C0A91">
              <w:rPr>
                <w:rFonts w:ascii="Calibri" w:eastAsia="Times New Roman" w:hAnsi="Calibri" w:cs="Times New Roman"/>
                <w:color w:val="000000"/>
                <w:lang w:eastAsia="es-BO"/>
              </w:rPr>
              <w:t> </w:t>
            </w:r>
          </w:p>
        </w:tc>
      </w:tr>
      <w:tr w:rsidR="005C0A91" w:rsidRPr="005C0A91" w:rsidTr="00D97FC6">
        <w:trPr>
          <w:trHeight w:val="273"/>
        </w:trPr>
        <w:tc>
          <w:tcPr>
            <w:tcW w:w="0" w:type="auto"/>
            <w:tcBorders>
              <w:top w:val="nil"/>
              <w:left w:val="single" w:sz="8" w:space="0" w:color="auto"/>
              <w:bottom w:val="nil"/>
              <w:right w:val="nil"/>
            </w:tcBorders>
            <w:shd w:val="clear" w:color="auto" w:fill="auto"/>
            <w:vAlign w:val="center"/>
            <w:hideMark/>
          </w:tcPr>
          <w:p w:rsidR="005C0A91" w:rsidRPr="005C0A91" w:rsidRDefault="005C0A91" w:rsidP="005C0A91">
            <w:pPr>
              <w:spacing w:after="0" w:line="240" w:lineRule="auto"/>
              <w:jc w:val="right"/>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r w:rsidRPr="005C0A91">
              <w:rPr>
                <w:rFonts w:ascii="Calibri" w:eastAsia="Times New Roman" w:hAnsi="Calibri" w:cs="Times New Roman"/>
                <w:color w:val="000000"/>
                <w:lang w:eastAsia="es-BO"/>
              </w:rPr>
              <w:t> </w:t>
            </w:r>
          </w:p>
        </w:tc>
      </w:tr>
      <w:tr w:rsidR="005C0A91" w:rsidRPr="005C0A91" w:rsidTr="00D97FC6">
        <w:trPr>
          <w:trHeight w:val="310"/>
        </w:trPr>
        <w:tc>
          <w:tcPr>
            <w:tcW w:w="0" w:type="auto"/>
            <w:tcBorders>
              <w:top w:val="nil"/>
              <w:left w:val="single" w:sz="8" w:space="0" w:color="auto"/>
              <w:bottom w:val="nil"/>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5C0A91" w:rsidRPr="005C0A91" w:rsidRDefault="005C0A91" w:rsidP="005C0A91">
            <w:pPr>
              <w:spacing w:after="0" w:line="240" w:lineRule="auto"/>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5C0A91" w:rsidRPr="005C0A91" w:rsidRDefault="005C0A91" w:rsidP="005C0A91">
            <w:pPr>
              <w:spacing w:after="0" w:line="240" w:lineRule="auto"/>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r w:rsidRPr="005C0A91">
              <w:rPr>
                <w:rFonts w:ascii="Calibri" w:eastAsia="Times New Roman" w:hAnsi="Calibri" w:cs="Times New Roman"/>
                <w:color w:val="000000"/>
                <w:lang w:eastAsia="es-BO"/>
              </w:rPr>
              <w:t> </w:t>
            </w:r>
          </w:p>
        </w:tc>
      </w:tr>
      <w:tr w:rsidR="005C0A91" w:rsidRPr="005C0A91" w:rsidTr="00D97FC6">
        <w:trPr>
          <w:trHeight w:val="262"/>
        </w:trPr>
        <w:tc>
          <w:tcPr>
            <w:tcW w:w="0" w:type="auto"/>
            <w:tcBorders>
              <w:top w:val="nil"/>
              <w:left w:val="single" w:sz="8" w:space="0" w:color="auto"/>
              <w:bottom w:val="nil"/>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ES"/>
              </w:rPr>
              <w:t>:</w:t>
            </w:r>
          </w:p>
        </w:tc>
        <w:tc>
          <w:tcPr>
            <w:tcW w:w="512" w:type="dxa"/>
            <w:gridSpan w:val="3"/>
            <w:tcBorders>
              <w:top w:val="nil"/>
              <w:left w:val="nil"/>
              <w:bottom w:val="nil"/>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ES"/>
              </w:rPr>
              <w:t>NIT</w:t>
            </w:r>
          </w:p>
        </w:tc>
        <w:tc>
          <w:tcPr>
            <w:tcW w:w="419" w:type="dxa"/>
            <w:gridSpan w:val="2"/>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r w:rsidRPr="005C0A91">
              <w:rPr>
                <w:rFonts w:ascii="Calibri" w:eastAsia="Times New Roman" w:hAnsi="Calibri" w:cs="Times New Roman"/>
                <w:color w:val="000000"/>
                <w:lang w:eastAsia="es-BO"/>
              </w:rPr>
              <w:t> </w:t>
            </w:r>
          </w:p>
        </w:tc>
      </w:tr>
      <w:tr w:rsidR="005C0A91" w:rsidRPr="005C0A91" w:rsidTr="00D97FC6">
        <w:trPr>
          <w:trHeight w:val="76"/>
        </w:trPr>
        <w:tc>
          <w:tcPr>
            <w:tcW w:w="0" w:type="auto"/>
            <w:tcBorders>
              <w:top w:val="nil"/>
              <w:left w:val="single" w:sz="8" w:space="0" w:color="auto"/>
              <w:bottom w:val="nil"/>
              <w:right w:val="nil"/>
            </w:tcBorders>
            <w:shd w:val="clear" w:color="auto" w:fill="auto"/>
            <w:vAlign w:val="center"/>
          </w:tcPr>
          <w:p w:rsidR="005C0A91" w:rsidRPr="005C0A91" w:rsidRDefault="005C0A91" w:rsidP="005C0A91">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5C0A91" w:rsidRPr="005C0A91" w:rsidRDefault="005C0A91" w:rsidP="005C0A91">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5C0A91" w:rsidRPr="005C0A91" w:rsidRDefault="005C0A91" w:rsidP="005C0A9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C0A91" w:rsidRPr="005C0A91" w:rsidRDefault="005C0A91" w:rsidP="005C0A9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C0A91" w:rsidRPr="005C0A91" w:rsidRDefault="005C0A91" w:rsidP="005C0A9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5C0A91" w:rsidRPr="005C0A91" w:rsidRDefault="005C0A91" w:rsidP="005C0A9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C0A91" w:rsidRPr="005C0A91" w:rsidRDefault="005C0A91" w:rsidP="005C0A9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C0A91" w:rsidRPr="005C0A91" w:rsidRDefault="005C0A91" w:rsidP="005C0A9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C0A91" w:rsidRPr="005C0A91" w:rsidRDefault="005C0A91" w:rsidP="005C0A9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C0A91" w:rsidRPr="005C0A91" w:rsidRDefault="005C0A91" w:rsidP="005C0A9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C0A91" w:rsidRPr="005C0A91" w:rsidRDefault="005C0A91" w:rsidP="005C0A9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C0A91" w:rsidRPr="005C0A91" w:rsidRDefault="005C0A91" w:rsidP="005C0A9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C0A91" w:rsidRPr="005C0A91" w:rsidRDefault="005C0A91" w:rsidP="005C0A9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5C0A91" w:rsidRPr="005C0A91" w:rsidRDefault="005C0A91" w:rsidP="005C0A9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r>
      <w:tr w:rsidR="005C0A91" w:rsidRPr="005C0A91" w:rsidTr="00D97FC6">
        <w:trPr>
          <w:trHeight w:val="273"/>
        </w:trPr>
        <w:tc>
          <w:tcPr>
            <w:tcW w:w="0" w:type="auto"/>
            <w:tcBorders>
              <w:top w:val="nil"/>
              <w:left w:val="single" w:sz="8" w:space="0" w:color="auto"/>
              <w:bottom w:val="nil"/>
              <w:right w:val="nil"/>
            </w:tcBorders>
            <w:shd w:val="clear" w:color="auto" w:fill="auto"/>
            <w:vAlign w:val="center"/>
            <w:hideMark/>
          </w:tcPr>
          <w:p w:rsidR="005C0A91" w:rsidRPr="005C0A91" w:rsidRDefault="005C0A91" w:rsidP="005C0A91">
            <w:pPr>
              <w:spacing w:after="0" w:line="240" w:lineRule="auto"/>
              <w:jc w:val="right"/>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5C0A91" w:rsidRPr="005C0A91" w:rsidRDefault="005C0A91" w:rsidP="005C0A91">
            <w:pPr>
              <w:spacing w:after="0" w:line="240" w:lineRule="auto"/>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r w:rsidRPr="005C0A91">
              <w:rPr>
                <w:rFonts w:ascii="Calibri" w:eastAsia="Times New Roman" w:hAnsi="Calibri" w:cs="Times New Roman"/>
                <w:color w:val="000000"/>
                <w:lang w:eastAsia="es-BO"/>
              </w:rPr>
              <w:t> </w:t>
            </w:r>
          </w:p>
        </w:tc>
      </w:tr>
      <w:tr w:rsidR="005C0A91" w:rsidRPr="005C0A91" w:rsidTr="00D97FC6">
        <w:trPr>
          <w:trHeight w:val="273"/>
        </w:trPr>
        <w:tc>
          <w:tcPr>
            <w:tcW w:w="0" w:type="auto"/>
            <w:tcBorders>
              <w:top w:val="nil"/>
              <w:left w:val="single" w:sz="8" w:space="0" w:color="auto"/>
              <w:bottom w:val="nil"/>
              <w:right w:val="nil"/>
            </w:tcBorders>
            <w:shd w:val="clear" w:color="auto" w:fill="auto"/>
            <w:vAlign w:val="center"/>
            <w:hideMark/>
          </w:tcPr>
          <w:p w:rsidR="005C0A91" w:rsidRPr="005C0A91" w:rsidRDefault="005C0A91" w:rsidP="005C0A91">
            <w:pPr>
              <w:spacing w:after="0" w:line="240" w:lineRule="auto"/>
              <w:jc w:val="right"/>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5C0A91" w:rsidRPr="005C0A91" w:rsidRDefault="005C0A91" w:rsidP="005C0A91">
            <w:pPr>
              <w:spacing w:after="0" w:line="240" w:lineRule="auto"/>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r w:rsidRPr="005C0A91">
              <w:rPr>
                <w:rFonts w:ascii="Calibri" w:eastAsia="Times New Roman" w:hAnsi="Calibri" w:cs="Times New Roman"/>
                <w:color w:val="000000"/>
                <w:lang w:eastAsia="es-BO"/>
              </w:rPr>
              <w:t> </w:t>
            </w:r>
          </w:p>
        </w:tc>
      </w:tr>
      <w:tr w:rsidR="005C0A91" w:rsidRPr="005C0A91" w:rsidTr="00D97FC6">
        <w:trPr>
          <w:trHeight w:val="273"/>
        </w:trPr>
        <w:tc>
          <w:tcPr>
            <w:tcW w:w="0" w:type="auto"/>
            <w:tcBorders>
              <w:top w:val="nil"/>
              <w:left w:val="single" w:sz="8" w:space="0" w:color="auto"/>
              <w:bottom w:val="nil"/>
              <w:right w:val="nil"/>
            </w:tcBorders>
            <w:shd w:val="clear" w:color="auto" w:fill="auto"/>
            <w:vAlign w:val="center"/>
            <w:hideMark/>
          </w:tcPr>
          <w:p w:rsidR="005C0A91" w:rsidRPr="005C0A91" w:rsidRDefault="005C0A91" w:rsidP="005C0A91">
            <w:pPr>
              <w:spacing w:after="0" w:line="240" w:lineRule="auto"/>
              <w:jc w:val="right"/>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931" w:type="dxa"/>
            <w:gridSpan w:val="5"/>
            <w:tcBorders>
              <w:top w:val="nil"/>
              <w:left w:val="single" w:sz="8" w:space="0" w:color="auto"/>
              <w:bottom w:val="single" w:sz="8" w:space="0" w:color="auto"/>
              <w:right w:val="single" w:sz="8" w:space="0" w:color="auto"/>
            </w:tcBorders>
            <w:shd w:val="clear" w:color="000000" w:fill="DBE5F1"/>
            <w:vAlign w:val="center"/>
          </w:tcPr>
          <w:p w:rsidR="005C0A91" w:rsidRPr="005C0A91" w:rsidRDefault="005C0A91" w:rsidP="005C0A91">
            <w:pPr>
              <w:spacing w:after="0" w:line="240" w:lineRule="auto"/>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000000" w:fill="FFFFFF"/>
            <w:vAlign w:val="center"/>
            <w:hideMark/>
          </w:tcPr>
          <w:p w:rsidR="005C0A91" w:rsidRPr="005C0A91" w:rsidRDefault="005C0A91" w:rsidP="005C0A91">
            <w:pPr>
              <w:spacing w:after="0" w:line="240" w:lineRule="auto"/>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r w:rsidRPr="005C0A91">
              <w:rPr>
                <w:rFonts w:ascii="Calibri" w:eastAsia="Times New Roman" w:hAnsi="Calibri" w:cs="Times New Roman"/>
                <w:color w:val="000000"/>
                <w:lang w:eastAsia="es-BO"/>
              </w:rPr>
              <w:t> </w:t>
            </w:r>
          </w:p>
        </w:tc>
      </w:tr>
      <w:tr w:rsidR="005C0A91" w:rsidRPr="005C0A91" w:rsidTr="00D97FC6">
        <w:trPr>
          <w:trHeight w:val="76"/>
        </w:trPr>
        <w:tc>
          <w:tcPr>
            <w:tcW w:w="0" w:type="auto"/>
            <w:tcBorders>
              <w:top w:val="nil"/>
              <w:left w:val="single" w:sz="8" w:space="0" w:color="auto"/>
              <w:bottom w:val="nil"/>
              <w:right w:val="nil"/>
            </w:tcBorders>
            <w:shd w:val="clear" w:color="auto" w:fill="auto"/>
            <w:vAlign w:val="center"/>
            <w:hideMark/>
          </w:tcPr>
          <w:p w:rsidR="005C0A91" w:rsidRPr="005C0A91" w:rsidRDefault="005C0A91" w:rsidP="005C0A91">
            <w:pPr>
              <w:spacing w:after="0" w:line="240" w:lineRule="auto"/>
              <w:jc w:val="right"/>
              <w:rPr>
                <w:rFonts w:ascii="Arial" w:eastAsia="Times New Roman" w:hAnsi="Arial" w:cs="Arial"/>
                <w:b/>
                <w:bCs/>
                <w:color w:val="000000"/>
                <w:sz w:val="4"/>
                <w:szCs w:val="4"/>
                <w:lang w:eastAsia="es-BO"/>
              </w:rPr>
            </w:pPr>
            <w:r w:rsidRPr="005C0A91">
              <w:rPr>
                <w:rFonts w:ascii="Arial" w:eastAsia="Times New Roman" w:hAnsi="Arial" w:cs="Arial"/>
                <w:b/>
                <w:bCs/>
                <w:color w:val="000000"/>
                <w:sz w:val="4"/>
                <w:szCs w:val="4"/>
                <w:lang w:val="es-ES" w:eastAsia="es-ES"/>
              </w:rPr>
              <w:t> </w:t>
            </w: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5C0A91" w:rsidRPr="005C0A91" w:rsidRDefault="005C0A91" w:rsidP="005C0A91">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000000" w:fill="FFFFFF"/>
            <w:vAlign w:val="center"/>
            <w:hideMark/>
          </w:tcPr>
          <w:p w:rsidR="005C0A91" w:rsidRPr="005C0A91" w:rsidRDefault="005C0A91" w:rsidP="005C0A91">
            <w:pPr>
              <w:spacing w:after="0" w:line="240" w:lineRule="auto"/>
              <w:rPr>
                <w:rFonts w:ascii="Arial" w:eastAsia="Times New Roman" w:hAnsi="Arial" w:cs="Arial"/>
                <w:color w:val="000000"/>
                <w:sz w:val="4"/>
                <w:szCs w:val="4"/>
                <w:lang w:eastAsia="es-BO"/>
              </w:rPr>
            </w:pPr>
            <w:r w:rsidRPr="005C0A9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C0A91" w:rsidRPr="005C0A91" w:rsidRDefault="005C0A91" w:rsidP="005C0A91">
            <w:pPr>
              <w:spacing w:after="0" w:line="240" w:lineRule="auto"/>
              <w:rPr>
                <w:rFonts w:ascii="Arial" w:eastAsia="Times New Roman" w:hAnsi="Arial" w:cs="Arial"/>
                <w:color w:val="000000"/>
                <w:sz w:val="4"/>
                <w:szCs w:val="4"/>
                <w:lang w:eastAsia="es-BO"/>
              </w:rPr>
            </w:pPr>
            <w:r w:rsidRPr="005C0A9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C0A91" w:rsidRPr="005C0A91" w:rsidRDefault="005C0A91" w:rsidP="005C0A91">
            <w:pPr>
              <w:spacing w:after="0" w:line="240" w:lineRule="auto"/>
              <w:rPr>
                <w:rFonts w:ascii="Arial" w:eastAsia="Times New Roman" w:hAnsi="Arial" w:cs="Arial"/>
                <w:color w:val="000000"/>
                <w:sz w:val="4"/>
                <w:szCs w:val="4"/>
                <w:lang w:eastAsia="es-BO"/>
              </w:rPr>
            </w:pPr>
            <w:r w:rsidRPr="005C0A9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C0A91" w:rsidRPr="005C0A91" w:rsidRDefault="005C0A91" w:rsidP="005C0A91">
            <w:pPr>
              <w:spacing w:after="0" w:line="240" w:lineRule="auto"/>
              <w:rPr>
                <w:rFonts w:ascii="Arial" w:eastAsia="Times New Roman" w:hAnsi="Arial" w:cs="Arial"/>
                <w:color w:val="000000"/>
                <w:sz w:val="4"/>
                <w:szCs w:val="4"/>
                <w:lang w:eastAsia="es-BO"/>
              </w:rPr>
            </w:pPr>
            <w:r w:rsidRPr="005C0A9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C0A91" w:rsidRPr="005C0A91" w:rsidRDefault="005C0A91" w:rsidP="005C0A91">
            <w:pPr>
              <w:spacing w:after="0" w:line="240" w:lineRule="auto"/>
              <w:rPr>
                <w:rFonts w:ascii="Arial" w:eastAsia="Times New Roman" w:hAnsi="Arial" w:cs="Arial"/>
                <w:color w:val="000000"/>
                <w:sz w:val="4"/>
                <w:szCs w:val="4"/>
                <w:lang w:eastAsia="es-BO"/>
              </w:rPr>
            </w:pPr>
            <w:r w:rsidRPr="005C0A9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C0A91" w:rsidRPr="005C0A91" w:rsidRDefault="005C0A91" w:rsidP="005C0A91">
            <w:pPr>
              <w:spacing w:after="0" w:line="240" w:lineRule="auto"/>
              <w:rPr>
                <w:rFonts w:ascii="Arial" w:eastAsia="Times New Roman" w:hAnsi="Arial" w:cs="Arial"/>
                <w:color w:val="000000"/>
                <w:sz w:val="4"/>
                <w:szCs w:val="4"/>
                <w:lang w:eastAsia="es-BO"/>
              </w:rPr>
            </w:pPr>
            <w:r w:rsidRPr="005C0A9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C0A91" w:rsidRPr="005C0A91" w:rsidRDefault="005C0A91" w:rsidP="005C0A91">
            <w:pPr>
              <w:spacing w:after="0" w:line="240" w:lineRule="auto"/>
              <w:rPr>
                <w:rFonts w:ascii="Arial" w:eastAsia="Times New Roman" w:hAnsi="Arial" w:cs="Arial"/>
                <w:color w:val="000000"/>
                <w:sz w:val="4"/>
                <w:szCs w:val="4"/>
                <w:lang w:eastAsia="es-BO"/>
              </w:rPr>
            </w:pPr>
            <w:r w:rsidRPr="005C0A9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5C0A91" w:rsidRPr="005C0A91" w:rsidRDefault="005C0A91" w:rsidP="005C0A91">
            <w:pPr>
              <w:spacing w:after="0" w:line="240" w:lineRule="auto"/>
              <w:rPr>
                <w:rFonts w:ascii="Arial" w:eastAsia="Times New Roman" w:hAnsi="Arial" w:cs="Arial"/>
                <w:color w:val="000000"/>
                <w:sz w:val="4"/>
                <w:szCs w:val="4"/>
                <w:lang w:eastAsia="es-BO"/>
              </w:rPr>
            </w:pPr>
            <w:r w:rsidRPr="005C0A91">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sz w:val="4"/>
                <w:szCs w:val="4"/>
                <w:lang w:eastAsia="es-BO"/>
              </w:rPr>
            </w:pPr>
            <w:r w:rsidRPr="005C0A91">
              <w:rPr>
                <w:rFonts w:ascii="Calibri" w:eastAsia="Times New Roman" w:hAnsi="Calibri" w:cs="Times New Roman"/>
                <w:color w:val="000000"/>
                <w:sz w:val="4"/>
                <w:szCs w:val="4"/>
                <w:lang w:eastAsia="es-BO"/>
              </w:rPr>
              <w:t> </w:t>
            </w:r>
          </w:p>
        </w:tc>
      </w:tr>
      <w:tr w:rsidR="005C0A91" w:rsidRPr="005C0A91" w:rsidTr="00D97FC6">
        <w:trPr>
          <w:trHeight w:val="262"/>
        </w:trPr>
        <w:tc>
          <w:tcPr>
            <w:tcW w:w="0" w:type="auto"/>
            <w:tcBorders>
              <w:top w:val="nil"/>
              <w:left w:val="single" w:sz="8" w:space="0" w:color="auto"/>
              <w:bottom w:val="nil"/>
              <w:right w:val="nil"/>
            </w:tcBorders>
            <w:shd w:val="clear" w:color="auto" w:fill="auto"/>
            <w:vAlign w:val="center"/>
            <w:hideMark/>
          </w:tcPr>
          <w:p w:rsidR="005C0A91" w:rsidRPr="005C0A91" w:rsidRDefault="005C0A91" w:rsidP="005C0A91">
            <w:pPr>
              <w:spacing w:after="0" w:line="240" w:lineRule="auto"/>
              <w:jc w:val="right"/>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i/>
                <w:iCs/>
                <w:color w:val="000000"/>
                <w:sz w:val="16"/>
                <w:szCs w:val="16"/>
                <w:lang w:eastAsia="es-BO"/>
              </w:rPr>
            </w:pPr>
            <w:r w:rsidRPr="005C0A91">
              <w:rPr>
                <w:rFonts w:ascii="Arial" w:eastAsia="Times New Roman" w:hAnsi="Arial" w:cs="Arial"/>
                <w:b/>
                <w:bCs/>
                <w:i/>
                <w:iCs/>
                <w:color w:val="000000"/>
                <w:sz w:val="16"/>
                <w:szCs w:val="16"/>
                <w:lang w:val="es-ES" w:eastAsia="es-ES"/>
              </w:rPr>
              <w:t>Número de Testimonio</w:t>
            </w: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i/>
                <w:iCs/>
                <w:color w:val="000000"/>
                <w:sz w:val="16"/>
                <w:szCs w:val="16"/>
                <w:lang w:eastAsia="es-BO"/>
              </w:rPr>
            </w:pPr>
            <w:r w:rsidRPr="005C0A91">
              <w:rPr>
                <w:rFonts w:ascii="Arial" w:eastAsia="Times New Roman" w:hAnsi="Arial" w:cs="Arial"/>
                <w:b/>
                <w:bCs/>
                <w:i/>
                <w:iCs/>
                <w:color w:val="000000"/>
                <w:sz w:val="16"/>
                <w:szCs w:val="16"/>
                <w:lang w:val="es-ES" w:eastAsia="es-ES"/>
              </w:rPr>
              <w:t xml:space="preserve">Lugar </w:t>
            </w: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i/>
                <w:iCs/>
                <w:color w:val="000000"/>
                <w:sz w:val="16"/>
                <w:szCs w:val="16"/>
                <w:lang w:eastAsia="es-BO"/>
              </w:rPr>
            </w:pPr>
            <w:r w:rsidRPr="005C0A91">
              <w:rPr>
                <w:rFonts w:ascii="Arial" w:eastAsia="Times New Roman" w:hAnsi="Arial" w:cs="Arial"/>
                <w:b/>
                <w:bCs/>
                <w:i/>
                <w:iCs/>
                <w:color w:val="000000"/>
                <w:sz w:val="16"/>
                <w:szCs w:val="16"/>
                <w:lang w:val="es-ES" w:eastAsia="es-ES"/>
              </w:rPr>
              <w:t>Fecha de Expedición</w:t>
            </w: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r w:rsidRPr="005C0A91">
              <w:rPr>
                <w:rFonts w:ascii="Calibri" w:eastAsia="Times New Roman" w:hAnsi="Calibri" w:cs="Times New Roman"/>
                <w:color w:val="000000"/>
                <w:lang w:eastAsia="es-BO"/>
              </w:rPr>
              <w:t> </w:t>
            </w:r>
          </w:p>
        </w:tc>
      </w:tr>
      <w:tr w:rsidR="005C0A91" w:rsidRPr="005C0A91" w:rsidTr="00D97FC6">
        <w:trPr>
          <w:trHeight w:val="273"/>
        </w:trPr>
        <w:tc>
          <w:tcPr>
            <w:tcW w:w="0" w:type="auto"/>
            <w:tcBorders>
              <w:top w:val="nil"/>
              <w:left w:val="single" w:sz="8" w:space="0" w:color="auto"/>
              <w:bottom w:val="nil"/>
              <w:right w:val="nil"/>
            </w:tcBorders>
            <w:shd w:val="clear" w:color="auto" w:fill="auto"/>
            <w:vAlign w:val="center"/>
            <w:hideMark/>
          </w:tcPr>
          <w:p w:rsidR="005C0A91" w:rsidRPr="005C0A91" w:rsidRDefault="005C0A91" w:rsidP="005C0A91">
            <w:pPr>
              <w:spacing w:after="0" w:line="240" w:lineRule="auto"/>
              <w:jc w:val="right"/>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5C0A91" w:rsidRPr="005C0A91" w:rsidRDefault="005C0A91" w:rsidP="005C0A91">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5C0A91" w:rsidRPr="005C0A91" w:rsidRDefault="005C0A91" w:rsidP="005C0A91">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i/>
                <w:iCs/>
                <w:color w:val="000000"/>
                <w:sz w:val="16"/>
                <w:szCs w:val="16"/>
                <w:lang w:eastAsia="es-BO"/>
              </w:rPr>
            </w:pPr>
            <w:r w:rsidRPr="005C0A91">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i/>
                <w:iCs/>
                <w:color w:val="000000"/>
                <w:sz w:val="16"/>
                <w:szCs w:val="16"/>
                <w:lang w:eastAsia="es-BO"/>
              </w:rPr>
            </w:pPr>
            <w:r w:rsidRPr="005C0A91">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i/>
                <w:iCs/>
                <w:color w:val="000000"/>
                <w:sz w:val="16"/>
                <w:szCs w:val="16"/>
                <w:lang w:eastAsia="es-BO"/>
              </w:rPr>
            </w:pPr>
            <w:r w:rsidRPr="005C0A91">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r w:rsidRPr="005C0A91">
              <w:rPr>
                <w:rFonts w:ascii="Calibri" w:eastAsia="Times New Roman" w:hAnsi="Calibri" w:cs="Times New Roman"/>
                <w:color w:val="000000"/>
                <w:lang w:eastAsia="es-BO"/>
              </w:rPr>
              <w:t> </w:t>
            </w:r>
          </w:p>
        </w:tc>
      </w:tr>
      <w:tr w:rsidR="005C0A91" w:rsidRPr="005C0A91" w:rsidTr="00D97FC6">
        <w:trPr>
          <w:trHeight w:val="274"/>
        </w:trPr>
        <w:tc>
          <w:tcPr>
            <w:tcW w:w="0" w:type="auto"/>
            <w:tcBorders>
              <w:top w:val="nil"/>
              <w:left w:val="single" w:sz="8" w:space="0" w:color="auto"/>
              <w:bottom w:val="nil"/>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C0A91" w:rsidRPr="005C0A91" w:rsidRDefault="005C0A91" w:rsidP="005C0A91">
            <w:pPr>
              <w:spacing w:after="0" w:line="240" w:lineRule="auto"/>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r w:rsidRPr="005C0A91">
              <w:rPr>
                <w:rFonts w:ascii="Calibri" w:eastAsia="Times New Roman" w:hAnsi="Calibri" w:cs="Times New Roman"/>
                <w:color w:val="000000"/>
                <w:lang w:eastAsia="es-BO"/>
              </w:rPr>
              <w:t> </w:t>
            </w:r>
          </w:p>
        </w:tc>
      </w:tr>
      <w:tr w:rsidR="005C0A91" w:rsidRPr="005C0A91" w:rsidTr="00D97FC6">
        <w:trPr>
          <w:trHeight w:val="262"/>
        </w:trPr>
        <w:tc>
          <w:tcPr>
            <w:tcW w:w="0" w:type="auto"/>
            <w:tcBorders>
              <w:top w:val="nil"/>
              <w:left w:val="single" w:sz="8" w:space="0" w:color="auto"/>
              <w:bottom w:val="nil"/>
              <w:right w:val="nil"/>
            </w:tcBorders>
            <w:shd w:val="clear" w:color="auto" w:fill="auto"/>
            <w:vAlign w:val="center"/>
            <w:hideMark/>
          </w:tcPr>
          <w:p w:rsidR="005C0A91" w:rsidRPr="005C0A91" w:rsidRDefault="005C0A91" w:rsidP="005C0A91">
            <w:pPr>
              <w:spacing w:after="0" w:line="240" w:lineRule="auto"/>
              <w:jc w:val="right"/>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i/>
                <w:iCs/>
                <w:color w:val="000000"/>
                <w:sz w:val="16"/>
                <w:szCs w:val="16"/>
                <w:lang w:eastAsia="es-BO"/>
              </w:rPr>
            </w:pPr>
            <w:r w:rsidRPr="005C0A91">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i/>
                <w:iCs/>
                <w:color w:val="000000"/>
                <w:sz w:val="16"/>
                <w:szCs w:val="16"/>
                <w:lang w:eastAsia="es-BO"/>
              </w:rPr>
            </w:pPr>
            <w:r w:rsidRPr="005C0A91">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r w:rsidRPr="005C0A91">
              <w:rPr>
                <w:rFonts w:ascii="Calibri" w:eastAsia="Times New Roman" w:hAnsi="Calibri" w:cs="Times New Roman"/>
                <w:color w:val="000000"/>
                <w:lang w:eastAsia="es-BO"/>
              </w:rPr>
              <w:t> </w:t>
            </w:r>
          </w:p>
        </w:tc>
      </w:tr>
      <w:tr w:rsidR="005C0A91" w:rsidRPr="005C0A91" w:rsidTr="00D97FC6">
        <w:trPr>
          <w:trHeight w:val="273"/>
        </w:trPr>
        <w:tc>
          <w:tcPr>
            <w:tcW w:w="0" w:type="auto"/>
            <w:tcBorders>
              <w:top w:val="nil"/>
              <w:left w:val="single" w:sz="8" w:space="0" w:color="auto"/>
              <w:bottom w:val="nil"/>
              <w:right w:val="nil"/>
            </w:tcBorders>
            <w:shd w:val="clear" w:color="auto" w:fill="auto"/>
            <w:vAlign w:val="center"/>
            <w:hideMark/>
          </w:tcPr>
          <w:p w:rsidR="005C0A91" w:rsidRPr="005C0A91" w:rsidRDefault="005C0A91" w:rsidP="005C0A91">
            <w:pPr>
              <w:spacing w:after="0" w:line="240" w:lineRule="auto"/>
              <w:jc w:val="right"/>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5C0A91" w:rsidRPr="005C0A91" w:rsidRDefault="005C0A91" w:rsidP="005C0A91">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5C0A91" w:rsidRPr="005C0A91" w:rsidRDefault="005C0A91" w:rsidP="005C0A91">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i/>
                <w:iCs/>
                <w:color w:val="000000"/>
                <w:sz w:val="16"/>
                <w:szCs w:val="16"/>
                <w:lang w:eastAsia="es-BO"/>
              </w:rPr>
            </w:pPr>
            <w:r w:rsidRPr="005C0A91">
              <w:rPr>
                <w:rFonts w:ascii="Arial" w:eastAsia="Times New Roman" w:hAnsi="Arial" w:cs="Arial"/>
                <w:b/>
                <w:bCs/>
                <w:i/>
                <w:iCs/>
                <w:color w:val="000000"/>
                <w:sz w:val="16"/>
                <w:szCs w:val="16"/>
                <w:lang w:val="es-ES" w:eastAsia="es-ES"/>
              </w:rPr>
              <w:t>Correo Electrónico</w:t>
            </w:r>
          </w:p>
          <w:p w:rsidR="005C0A91" w:rsidRPr="005C0A91" w:rsidRDefault="005C0A91" w:rsidP="005C0A91">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r w:rsidRPr="005C0A91">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r w:rsidRPr="005C0A91">
              <w:rPr>
                <w:rFonts w:ascii="Calibri" w:eastAsia="Times New Roman" w:hAnsi="Calibri" w:cs="Times New Roman"/>
                <w:color w:val="000000"/>
                <w:lang w:eastAsia="es-BO"/>
              </w:rPr>
              <w:t> </w:t>
            </w:r>
          </w:p>
        </w:tc>
      </w:tr>
      <w:tr w:rsidR="005C0A91" w:rsidRPr="005C0A91" w:rsidTr="00D97FC6">
        <w:trPr>
          <w:trHeight w:val="274"/>
        </w:trPr>
        <w:tc>
          <w:tcPr>
            <w:tcW w:w="0" w:type="auto"/>
            <w:tcBorders>
              <w:top w:val="nil"/>
              <w:left w:val="single" w:sz="8" w:space="0" w:color="auto"/>
              <w:bottom w:val="nil"/>
              <w:right w:val="nil"/>
            </w:tcBorders>
            <w:shd w:val="clear" w:color="auto" w:fill="auto"/>
            <w:vAlign w:val="center"/>
            <w:hideMark/>
          </w:tcPr>
          <w:p w:rsidR="005C0A91" w:rsidRPr="005C0A91" w:rsidRDefault="005C0A91" w:rsidP="005C0A91">
            <w:pPr>
              <w:spacing w:after="0" w:line="240" w:lineRule="auto"/>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lang w:eastAsia="es-BO"/>
              </w:rPr>
            </w:pPr>
            <w:r w:rsidRPr="005C0A91">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C0A91" w:rsidRPr="005C0A91" w:rsidRDefault="005C0A91" w:rsidP="005C0A91">
            <w:pPr>
              <w:spacing w:after="0" w:line="240" w:lineRule="auto"/>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5C0A91" w:rsidRPr="005C0A91" w:rsidRDefault="005C0A91" w:rsidP="005C0A91">
            <w:pPr>
              <w:spacing w:after="0" w:line="240" w:lineRule="auto"/>
              <w:jc w:val="center"/>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5C0A91" w:rsidRPr="005C0A91" w:rsidRDefault="005C0A91" w:rsidP="005C0A91">
            <w:pPr>
              <w:spacing w:after="0" w:line="240" w:lineRule="auto"/>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r w:rsidRPr="005C0A91">
              <w:rPr>
                <w:rFonts w:ascii="Calibri" w:eastAsia="Times New Roman" w:hAnsi="Calibri" w:cs="Times New Roman"/>
                <w:color w:val="000000"/>
                <w:lang w:eastAsia="es-BO"/>
              </w:rPr>
              <w:t> </w:t>
            </w:r>
          </w:p>
        </w:tc>
      </w:tr>
      <w:tr w:rsidR="005C0A91" w:rsidRPr="005C0A91" w:rsidTr="00D97FC6">
        <w:trPr>
          <w:trHeight w:val="678"/>
        </w:trPr>
        <w:tc>
          <w:tcPr>
            <w:tcW w:w="0" w:type="auto"/>
            <w:gridSpan w:val="20"/>
            <w:tcBorders>
              <w:top w:val="nil"/>
              <w:left w:val="single" w:sz="8" w:space="0" w:color="auto"/>
              <w:bottom w:val="nil"/>
              <w:right w:val="nil"/>
            </w:tcBorders>
            <w:shd w:val="clear" w:color="auto" w:fill="auto"/>
            <w:vAlign w:val="center"/>
            <w:hideMark/>
          </w:tcPr>
          <w:p w:rsidR="005C0A91" w:rsidRPr="005C0A91" w:rsidRDefault="005C0A91" w:rsidP="005C0A91">
            <w:pPr>
              <w:spacing w:after="0" w:line="240" w:lineRule="auto"/>
              <w:jc w:val="both"/>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5C0A91">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r w:rsidRPr="005C0A91">
              <w:rPr>
                <w:rFonts w:ascii="Calibri" w:eastAsia="Times New Roman" w:hAnsi="Calibri" w:cs="Times New Roman"/>
                <w:color w:val="000000"/>
                <w:lang w:eastAsia="es-BO"/>
              </w:rPr>
              <w:t> </w:t>
            </w:r>
          </w:p>
        </w:tc>
      </w:tr>
      <w:tr w:rsidR="005C0A91" w:rsidRPr="005C0A91" w:rsidTr="00D97FC6">
        <w:trPr>
          <w:trHeight w:val="656"/>
        </w:trPr>
        <w:tc>
          <w:tcPr>
            <w:tcW w:w="0" w:type="auto"/>
            <w:gridSpan w:val="20"/>
            <w:tcBorders>
              <w:top w:val="nil"/>
              <w:left w:val="single" w:sz="8" w:space="0" w:color="auto"/>
              <w:bottom w:val="single" w:sz="8" w:space="0" w:color="auto"/>
              <w:right w:val="nil"/>
            </w:tcBorders>
            <w:shd w:val="clear" w:color="auto" w:fill="auto"/>
            <w:vAlign w:val="center"/>
            <w:hideMark/>
          </w:tcPr>
          <w:p w:rsidR="005C0A91" w:rsidRPr="005C0A91" w:rsidRDefault="005C0A91" w:rsidP="005C0A91">
            <w:pPr>
              <w:spacing w:after="0" w:line="240" w:lineRule="auto"/>
              <w:jc w:val="both"/>
              <w:rPr>
                <w:rFonts w:ascii="Arial" w:eastAsia="Times New Roman" w:hAnsi="Arial" w:cs="Arial"/>
                <w:color w:val="000000"/>
                <w:sz w:val="16"/>
                <w:szCs w:val="16"/>
                <w:lang w:eastAsia="es-BO"/>
              </w:rPr>
            </w:pPr>
            <w:r w:rsidRPr="005C0A91">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5C0A91">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5C0A91" w:rsidRPr="005C0A91" w:rsidRDefault="005C0A91" w:rsidP="005C0A91">
            <w:pPr>
              <w:spacing w:after="0" w:line="240" w:lineRule="auto"/>
              <w:rPr>
                <w:rFonts w:ascii="Calibri" w:eastAsia="Times New Roman" w:hAnsi="Calibri" w:cs="Times New Roman"/>
                <w:color w:val="000000"/>
                <w:lang w:eastAsia="es-BO"/>
              </w:rPr>
            </w:pPr>
            <w:r w:rsidRPr="005C0A91">
              <w:rPr>
                <w:rFonts w:ascii="Calibri" w:eastAsia="Times New Roman" w:hAnsi="Calibri" w:cs="Times New Roman"/>
                <w:color w:val="000000"/>
                <w:lang w:eastAsia="es-BO"/>
              </w:rPr>
              <w:t> </w:t>
            </w:r>
          </w:p>
        </w:tc>
      </w:tr>
    </w:tbl>
    <w:p w:rsidR="005C0A91" w:rsidRPr="005C0A91" w:rsidRDefault="005C0A91" w:rsidP="005C0A91">
      <w:pPr>
        <w:spacing w:after="0" w:line="240" w:lineRule="auto"/>
        <w:jc w:val="both"/>
        <w:rPr>
          <w:rFonts w:ascii="Verdana" w:eastAsia="Times New Roman" w:hAnsi="Verdana" w:cs="Arial"/>
          <w:color w:val="000000"/>
          <w:sz w:val="14"/>
          <w:szCs w:val="18"/>
        </w:rPr>
      </w:pPr>
    </w:p>
    <w:p w:rsidR="005C0A91" w:rsidRPr="005C0A91" w:rsidRDefault="005C0A91" w:rsidP="005C0A91">
      <w:pPr>
        <w:spacing w:after="0" w:line="240" w:lineRule="auto"/>
        <w:jc w:val="both"/>
        <w:rPr>
          <w:rFonts w:ascii="Verdana" w:eastAsia="Times New Roman" w:hAnsi="Verdana" w:cs="Arial"/>
          <w:color w:val="000000"/>
          <w:sz w:val="18"/>
          <w:szCs w:val="18"/>
          <w:lang w:val="es-ES_tradnl"/>
        </w:rPr>
      </w:pPr>
      <w:r w:rsidRPr="005C0A91">
        <w:rPr>
          <w:rFonts w:ascii="Verdana" w:eastAsia="Times New Roman" w:hAnsi="Verdana" w:cs="Arial"/>
          <w:color w:val="000000"/>
          <w:sz w:val="18"/>
          <w:szCs w:val="18"/>
          <w:lang w:val="es-ES"/>
        </w:rPr>
        <w:t xml:space="preserve">A nombre de </w:t>
      </w:r>
      <w:r w:rsidRPr="005C0A91">
        <w:rPr>
          <w:rFonts w:ascii="Verdana" w:eastAsia="Times New Roman" w:hAnsi="Verdana" w:cs="Arial"/>
          <w:b/>
          <w:color w:val="000000"/>
          <w:sz w:val="18"/>
          <w:szCs w:val="18"/>
          <w:lang w:val="es-ES"/>
        </w:rPr>
        <w:t>(</w:t>
      </w:r>
      <w:r w:rsidRPr="005C0A91">
        <w:rPr>
          <w:rFonts w:ascii="Verdana" w:eastAsia="Times New Roman" w:hAnsi="Verdana" w:cs="Arial"/>
          <w:b/>
          <w:i/>
          <w:color w:val="000000"/>
          <w:sz w:val="18"/>
          <w:szCs w:val="18"/>
          <w:lang w:val="es-ES"/>
        </w:rPr>
        <w:t xml:space="preserve">Nombre del proponente) </w:t>
      </w:r>
      <w:r w:rsidRPr="005C0A91">
        <w:rPr>
          <w:rFonts w:ascii="Verdana" w:eastAsia="Times New Roman" w:hAnsi="Verdana" w:cs="Arial"/>
          <w:color w:val="000000"/>
          <w:sz w:val="18"/>
          <w:szCs w:val="18"/>
          <w:lang w:val="es-ES"/>
        </w:rPr>
        <w:t xml:space="preserve">a la cual represento, remito la presente oferta declarando </w:t>
      </w:r>
      <w:r w:rsidRPr="005C0A91">
        <w:rPr>
          <w:rFonts w:ascii="Verdana" w:eastAsia="Times New Roman" w:hAnsi="Verdana" w:cs="Arial"/>
          <w:color w:val="000000"/>
          <w:sz w:val="18"/>
          <w:szCs w:val="18"/>
          <w:lang w:val="es-ES_tradnl"/>
        </w:rPr>
        <w:t>expresamente mi conformidad y compromiso de cumplimiento, conforme con los siguientes puntos:</w:t>
      </w:r>
    </w:p>
    <w:p w:rsidR="005C0A91" w:rsidRPr="005C0A91" w:rsidRDefault="005C0A91" w:rsidP="005C0A91">
      <w:pPr>
        <w:spacing w:after="0" w:line="240" w:lineRule="auto"/>
        <w:rPr>
          <w:rFonts w:ascii="Times New Roman" w:eastAsia="Times New Roman" w:hAnsi="Times New Roman" w:cs="Times New Roman"/>
          <w:color w:val="000000"/>
          <w:sz w:val="20"/>
          <w:szCs w:val="20"/>
          <w:lang w:val="es-ES_tradnl"/>
        </w:rPr>
      </w:pPr>
    </w:p>
    <w:p w:rsidR="005C0A91" w:rsidRPr="005C0A91" w:rsidRDefault="005C0A91" w:rsidP="005C0A91">
      <w:pPr>
        <w:suppressAutoHyphens/>
        <w:spacing w:after="0" w:line="240" w:lineRule="auto"/>
        <w:jc w:val="both"/>
        <w:rPr>
          <w:rFonts w:ascii="Verdana" w:eastAsia="Times New Roman" w:hAnsi="Verdana" w:cs="Arial"/>
          <w:b/>
          <w:color w:val="000000"/>
          <w:sz w:val="18"/>
          <w:szCs w:val="18"/>
          <w:lang w:val="es-ES"/>
        </w:rPr>
      </w:pPr>
      <w:r w:rsidRPr="005C0A91">
        <w:rPr>
          <w:rFonts w:ascii="Verdana" w:eastAsia="Times New Roman" w:hAnsi="Verdana" w:cs="Arial"/>
          <w:b/>
          <w:color w:val="000000"/>
          <w:sz w:val="18"/>
          <w:szCs w:val="18"/>
          <w:lang w:val="es-ES"/>
        </w:rPr>
        <w:t>I.- De las Condiciones del Proceso</w:t>
      </w:r>
    </w:p>
    <w:p w:rsidR="005C0A91" w:rsidRPr="005C0A91" w:rsidRDefault="005C0A91" w:rsidP="005C0A91">
      <w:pPr>
        <w:numPr>
          <w:ilvl w:val="0"/>
          <w:numId w:val="1"/>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5C0A91" w:rsidRPr="005C0A91" w:rsidRDefault="005C0A91" w:rsidP="005C0A91">
      <w:pPr>
        <w:numPr>
          <w:ilvl w:val="0"/>
          <w:numId w:val="1"/>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Declaro no tener conflicto de intereses.</w:t>
      </w:r>
    </w:p>
    <w:p w:rsidR="005C0A91" w:rsidRPr="005C0A91" w:rsidRDefault="005C0A91" w:rsidP="005C0A91">
      <w:pPr>
        <w:numPr>
          <w:ilvl w:val="0"/>
          <w:numId w:val="1"/>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 xml:space="preserve">Declaro, que como proponente, no me encuentro en las causales de impedimento, establecidas en el presente DCD. </w:t>
      </w:r>
    </w:p>
    <w:p w:rsidR="005C0A91" w:rsidRPr="005C0A91" w:rsidRDefault="005C0A91" w:rsidP="005C0A91">
      <w:pPr>
        <w:numPr>
          <w:ilvl w:val="0"/>
          <w:numId w:val="1"/>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lastRenderedPageBreak/>
        <w:t>Declaro y garantizo haber examinado el DCD, así como los Formularios para la presentación de la oferta, aceptando sin reservas todas las estipulaciones en dichos documentos y la adhesión al texto del contrato.</w:t>
      </w:r>
    </w:p>
    <w:p w:rsidR="005C0A91" w:rsidRPr="005C0A91" w:rsidRDefault="005C0A91" w:rsidP="005C0A91">
      <w:pPr>
        <w:numPr>
          <w:ilvl w:val="0"/>
          <w:numId w:val="1"/>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5C0A91" w:rsidRPr="005C0A91" w:rsidRDefault="005C0A91" w:rsidP="005C0A91">
      <w:pPr>
        <w:numPr>
          <w:ilvl w:val="0"/>
          <w:numId w:val="1"/>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5C0A91" w:rsidRPr="005C0A91" w:rsidRDefault="005C0A91" w:rsidP="005C0A91">
      <w:pPr>
        <w:numPr>
          <w:ilvl w:val="0"/>
          <w:numId w:val="1"/>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YPFB  o de otras personas, para que se asuman las acciones legales y administrativas correspondientes.</w:t>
      </w:r>
    </w:p>
    <w:p w:rsidR="005C0A91" w:rsidRPr="005C0A91" w:rsidRDefault="005C0A91" w:rsidP="005C0A91">
      <w:pPr>
        <w:spacing w:after="0" w:line="240" w:lineRule="auto"/>
        <w:jc w:val="both"/>
        <w:rPr>
          <w:rFonts w:ascii="Verdana" w:eastAsia="Times New Roman" w:hAnsi="Verdana" w:cs="Arial"/>
          <w:strike/>
          <w:color w:val="000000"/>
          <w:sz w:val="10"/>
          <w:szCs w:val="18"/>
          <w:lang w:val="es-ES"/>
        </w:rPr>
      </w:pPr>
    </w:p>
    <w:p w:rsidR="005C0A91" w:rsidRPr="005C0A91" w:rsidRDefault="005C0A91" w:rsidP="005C0A91">
      <w:pPr>
        <w:spacing w:after="0" w:line="240" w:lineRule="auto"/>
        <w:jc w:val="both"/>
        <w:rPr>
          <w:rFonts w:ascii="Verdana" w:eastAsia="Times New Roman" w:hAnsi="Verdana" w:cs="Arial"/>
          <w:b/>
          <w:color w:val="000000"/>
          <w:sz w:val="18"/>
          <w:szCs w:val="18"/>
          <w:lang w:val="es-ES"/>
        </w:rPr>
      </w:pPr>
      <w:r w:rsidRPr="005C0A91">
        <w:rPr>
          <w:rFonts w:ascii="Verdana" w:eastAsia="Times New Roman" w:hAnsi="Verdana" w:cs="Arial"/>
          <w:b/>
          <w:color w:val="000000"/>
          <w:sz w:val="18"/>
          <w:szCs w:val="18"/>
          <w:lang w:val="es-ES"/>
        </w:rPr>
        <w:t>II.- De la Presentación de Documentos</w:t>
      </w:r>
    </w:p>
    <w:p w:rsidR="005C0A91" w:rsidRPr="005C0A91" w:rsidRDefault="005C0A91" w:rsidP="005C0A91">
      <w:pPr>
        <w:spacing w:after="0" w:line="240" w:lineRule="auto"/>
        <w:jc w:val="both"/>
        <w:rPr>
          <w:rFonts w:ascii="Verdana" w:eastAsia="Times New Roman" w:hAnsi="Verdana" w:cs="Arial"/>
          <w:b/>
          <w:color w:val="000000"/>
          <w:sz w:val="8"/>
          <w:szCs w:val="18"/>
          <w:lang w:val="es-ES"/>
        </w:rPr>
      </w:pPr>
    </w:p>
    <w:p w:rsidR="005C0A91" w:rsidRPr="005C0A91" w:rsidRDefault="005C0A91" w:rsidP="005C0A91">
      <w:p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En caso de ser adjudicado, para la suscripción de contrato, se presentará la siguiente documentación en original o fotocopia legalizada o fotocopia simple, salvo aquella documentación cuya información se encuentre consignada en el Certificado del RUPE, aceptando que el incumplimiento es causal de descalificación de la oferta.</w:t>
      </w:r>
    </w:p>
    <w:p w:rsidR="005C0A91" w:rsidRPr="005C0A91" w:rsidRDefault="005C0A91" w:rsidP="005C0A91">
      <w:pPr>
        <w:spacing w:after="0" w:line="240" w:lineRule="auto"/>
        <w:jc w:val="both"/>
        <w:rPr>
          <w:rFonts w:ascii="Verdana" w:eastAsia="Times New Roman" w:hAnsi="Verdana" w:cs="Arial"/>
          <w:color w:val="000000"/>
          <w:sz w:val="8"/>
          <w:szCs w:val="18"/>
          <w:lang w:val="es-ES"/>
        </w:rPr>
      </w:pPr>
    </w:p>
    <w:p w:rsidR="005C0A91" w:rsidRPr="005C0A91" w:rsidRDefault="005C0A91" w:rsidP="005C0A91">
      <w:pPr>
        <w:numPr>
          <w:ilvl w:val="0"/>
          <w:numId w:val="3"/>
        </w:numPr>
        <w:spacing w:after="0" w:line="240" w:lineRule="auto"/>
        <w:ind w:left="426"/>
        <w:jc w:val="both"/>
        <w:rPr>
          <w:rFonts w:ascii="Verdana" w:eastAsia="Times New Roman" w:hAnsi="Verdana" w:cs="Arial"/>
          <w:b/>
          <w:color w:val="000000"/>
          <w:sz w:val="18"/>
          <w:szCs w:val="18"/>
          <w:lang w:val="es-ES"/>
        </w:rPr>
      </w:pPr>
      <w:r w:rsidRPr="005C0A91">
        <w:rPr>
          <w:rFonts w:ascii="Verdana" w:eastAsia="Times New Roman" w:hAnsi="Verdana" w:cs="Arial"/>
          <w:b/>
          <w:color w:val="000000"/>
          <w:sz w:val="18"/>
          <w:szCs w:val="18"/>
          <w:lang w:val="es-ES"/>
        </w:rPr>
        <w:t>DOCUMENTOS REQUERIDOS PARA ELABORACION DE CONTRATO</w:t>
      </w:r>
    </w:p>
    <w:p w:rsidR="005C0A91" w:rsidRPr="005C0A91" w:rsidRDefault="005C0A91" w:rsidP="005C0A91">
      <w:pPr>
        <w:numPr>
          <w:ilvl w:val="0"/>
          <w:numId w:val="2"/>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 xml:space="preserve">Certificado del RUPE que respalde la información declarada en su oferta, su validez estará sujeta a verificación. </w:t>
      </w:r>
    </w:p>
    <w:p w:rsidR="005C0A91" w:rsidRPr="005C0A91" w:rsidRDefault="005C0A91" w:rsidP="005C0A91">
      <w:pPr>
        <w:numPr>
          <w:ilvl w:val="0"/>
          <w:numId w:val="2"/>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 xml:space="preserve">Original o fotocopia legalizada del Poder General del Representante Legal del proponente con facultades para suscribir contratos. Aquellas empresas unipersonales que no acrediten a un Representante Legal, no deberán presentar este Poder. </w:t>
      </w:r>
    </w:p>
    <w:p w:rsidR="005C0A91" w:rsidRPr="005C0A91" w:rsidRDefault="005C0A91" w:rsidP="005C0A91">
      <w:pPr>
        <w:numPr>
          <w:ilvl w:val="0"/>
          <w:numId w:val="2"/>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 xml:space="preserve">Certificado electrónico o fotocopia simple del (NIT) vigente.  </w:t>
      </w:r>
    </w:p>
    <w:p w:rsidR="005C0A91" w:rsidRPr="005C0A91" w:rsidRDefault="005C0A91" w:rsidP="005C0A91">
      <w:pPr>
        <w:numPr>
          <w:ilvl w:val="0"/>
          <w:numId w:val="2"/>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 xml:space="preserve">Certificado electrónico o fotocopia simple del Certificado de No Adeudo por Contribuciones al Seguro Social Obligatorio de largo plazo y al Sistema Integral de Pensiones (Resolución Administrativa APS/DPC/DJ/No.551-2013 de 18 de junio de 2013). </w:t>
      </w:r>
    </w:p>
    <w:p w:rsidR="005C0A91" w:rsidRPr="005C0A91" w:rsidRDefault="005C0A91" w:rsidP="005C0A91">
      <w:pPr>
        <w:numPr>
          <w:ilvl w:val="1"/>
          <w:numId w:val="4"/>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5C0A91" w:rsidRPr="005C0A91" w:rsidRDefault="005C0A91" w:rsidP="005C0A91">
      <w:pPr>
        <w:numPr>
          <w:ilvl w:val="1"/>
          <w:numId w:val="4"/>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5C0A91" w:rsidRPr="005C0A91" w:rsidRDefault="005C0A91" w:rsidP="005C0A91">
      <w:pPr>
        <w:numPr>
          <w:ilvl w:val="1"/>
          <w:numId w:val="4"/>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5C0A91" w:rsidRPr="005C0A91" w:rsidRDefault="005C0A91" w:rsidP="005C0A91">
      <w:pPr>
        <w:numPr>
          <w:ilvl w:val="0"/>
          <w:numId w:val="2"/>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Original o Fotocopia Legalizada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5C0A91" w:rsidRPr="005C0A91" w:rsidRDefault="005C0A91" w:rsidP="005C0A91">
      <w:pPr>
        <w:numPr>
          <w:ilvl w:val="0"/>
          <w:numId w:val="2"/>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Original o Fotocopia legalizada del Documento de Constitución de la empresa, excepto aquellas empresas que se encuentran inscritas en el Registro de Comercio.</w:t>
      </w:r>
    </w:p>
    <w:p w:rsidR="005C0A91" w:rsidRPr="005C0A91" w:rsidRDefault="005C0A91" w:rsidP="005C0A91">
      <w:pPr>
        <w:numPr>
          <w:ilvl w:val="0"/>
          <w:numId w:val="2"/>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 xml:space="preserve">Original Certificado de Actualización de la Matricula de Comercio, excepto para proponentes cuya normativa legal inherente a su constitución así lo prevea. </w:t>
      </w:r>
    </w:p>
    <w:p w:rsidR="005C0A91" w:rsidRPr="005C0A91" w:rsidRDefault="005C0A91" w:rsidP="005C0A91">
      <w:pPr>
        <w:numPr>
          <w:ilvl w:val="0"/>
          <w:numId w:val="2"/>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Original de la Garantía de Cumplimiento de Contrato que cumpla con las características de renovable, irrevocable y de ejecución inmediata; emitida a nombre de YPFB.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5C0A91" w:rsidRPr="005C0A91" w:rsidRDefault="005C0A91" w:rsidP="005C0A91">
      <w:pPr>
        <w:numPr>
          <w:ilvl w:val="0"/>
          <w:numId w:val="2"/>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Fotocopia simple registro de beneficiario del SIGMA/SIGEP. (Deberá considerarse que todos los depósitos o transferencias se realizan exclusivamente a cuentas registradas del Banco Unión)</w:t>
      </w:r>
    </w:p>
    <w:p w:rsidR="005C0A91" w:rsidRPr="005C0A91" w:rsidRDefault="005C0A91" w:rsidP="005C0A91">
      <w:pPr>
        <w:numPr>
          <w:ilvl w:val="0"/>
          <w:numId w:val="2"/>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Fotocopia simple de la cédula de identidad del representante legal de la empresa o asociación.</w:t>
      </w:r>
    </w:p>
    <w:p w:rsidR="005C0A91" w:rsidRPr="005C0A91" w:rsidRDefault="005C0A91" w:rsidP="005C0A91">
      <w:pPr>
        <w:numPr>
          <w:ilvl w:val="0"/>
          <w:numId w:val="2"/>
        </w:numPr>
        <w:spacing w:after="0" w:line="240" w:lineRule="auto"/>
        <w:jc w:val="both"/>
        <w:rPr>
          <w:rFonts w:ascii="Verdana" w:eastAsia="Times New Roman" w:hAnsi="Verdana" w:cs="Arial"/>
          <w:color w:val="000000"/>
          <w:sz w:val="18"/>
          <w:szCs w:val="18"/>
          <w:lang w:val="es-ES"/>
        </w:rPr>
      </w:pPr>
      <w:r w:rsidRPr="005C0A91">
        <w:rPr>
          <w:rFonts w:ascii="Verdana" w:eastAsia="Times New Roman" w:hAnsi="Verdana" w:cs="Arial"/>
          <w:color w:val="000000"/>
          <w:sz w:val="18"/>
          <w:szCs w:val="18"/>
          <w:lang w:val="es-ES"/>
        </w:rPr>
        <w:t>Otra documentación que YPFB requiera.</w:t>
      </w:r>
    </w:p>
    <w:p w:rsidR="005C0A91" w:rsidRPr="005C0A91" w:rsidRDefault="005C0A91" w:rsidP="005C0A91">
      <w:pPr>
        <w:spacing w:after="0" w:line="240" w:lineRule="auto"/>
        <w:ind w:left="360"/>
        <w:jc w:val="center"/>
        <w:rPr>
          <w:rFonts w:ascii="Verdana" w:eastAsia="Times New Roman" w:hAnsi="Verdana" w:cs="Arial"/>
          <w:color w:val="000000"/>
          <w:sz w:val="18"/>
          <w:szCs w:val="18"/>
          <w:lang w:val="es-ES"/>
        </w:rPr>
      </w:pPr>
      <w:r w:rsidRPr="005C0A91">
        <w:rPr>
          <w:rFonts w:ascii="Verdana" w:eastAsia="Times New Roman" w:hAnsi="Verdana" w:cs="Arial"/>
          <w:b/>
          <w:i/>
          <w:color w:val="000000"/>
          <w:sz w:val="18"/>
          <w:szCs w:val="18"/>
          <w:lang w:val="es-ES"/>
        </w:rPr>
        <w:t>(Firma del proponente)</w:t>
      </w:r>
    </w:p>
    <w:p w:rsidR="005C0A91" w:rsidRPr="005C0A91" w:rsidRDefault="005C0A91" w:rsidP="005C0A91">
      <w:pPr>
        <w:spacing w:after="0" w:line="240" w:lineRule="auto"/>
        <w:jc w:val="center"/>
        <w:rPr>
          <w:rFonts w:ascii="Verdana" w:eastAsia="Times New Roman" w:hAnsi="Verdana" w:cs="Arial"/>
          <w:color w:val="000000"/>
          <w:sz w:val="18"/>
          <w:szCs w:val="18"/>
          <w:lang w:val="es-ES"/>
        </w:rPr>
      </w:pPr>
      <w:r w:rsidRPr="005C0A91">
        <w:rPr>
          <w:rFonts w:ascii="Verdana" w:eastAsia="Times New Roman" w:hAnsi="Verdana" w:cs="Arial"/>
          <w:b/>
          <w:bCs/>
          <w:i/>
          <w:iCs/>
          <w:color w:val="000000"/>
          <w:sz w:val="18"/>
          <w:szCs w:val="18"/>
          <w:lang w:val="es-ES"/>
        </w:rPr>
        <w:t>(Nombre completo del proponente)</w:t>
      </w:r>
    </w:p>
    <w:p w:rsidR="005C0A91" w:rsidRPr="005C0A91" w:rsidRDefault="005C0A91" w:rsidP="005C0A91">
      <w:pPr>
        <w:spacing w:after="0" w:line="240" w:lineRule="auto"/>
        <w:rPr>
          <w:rFonts w:ascii="Times New Roman" w:eastAsia="Times New Roman" w:hAnsi="Times New Roman" w:cs="Times New Roman"/>
          <w:sz w:val="20"/>
          <w:szCs w:val="20"/>
          <w:lang w:val="es-MX"/>
        </w:rPr>
        <w:sectPr w:rsidR="005C0A91" w:rsidRPr="005C0A91" w:rsidSect="00A3249A">
          <w:footerReference w:type="default" r:id="rId5"/>
          <w:pgSz w:w="12240" w:h="15840" w:code="1"/>
          <w:pgMar w:top="1418" w:right="1276" w:bottom="1418" w:left="1701" w:header="709" w:footer="709" w:gutter="0"/>
          <w:cols w:space="708"/>
          <w:docGrid w:linePitch="360"/>
        </w:sectPr>
      </w:pPr>
    </w:p>
    <w:p w:rsidR="005C0A91" w:rsidRPr="005C0A91" w:rsidRDefault="005C0A91" w:rsidP="005C0A91">
      <w:pPr>
        <w:spacing w:after="0" w:line="240" w:lineRule="auto"/>
        <w:jc w:val="center"/>
        <w:rPr>
          <w:rFonts w:ascii="Verdana" w:eastAsia="Times New Roman" w:hAnsi="Verdana" w:cs="Times New Roman"/>
          <w:b/>
          <w:sz w:val="18"/>
          <w:szCs w:val="18"/>
          <w:lang w:val="es-ES"/>
        </w:rPr>
      </w:pPr>
      <w:r w:rsidRPr="005C0A91">
        <w:rPr>
          <w:rFonts w:ascii="Verdana" w:eastAsia="Times New Roman" w:hAnsi="Verdana" w:cs="Times New Roman"/>
          <w:b/>
          <w:sz w:val="18"/>
          <w:szCs w:val="18"/>
          <w:lang w:val="es-ES"/>
        </w:rPr>
        <w:lastRenderedPageBreak/>
        <w:t>FORMULARIO Nº B-1</w:t>
      </w:r>
    </w:p>
    <w:p w:rsidR="005C0A91" w:rsidRPr="005C0A91" w:rsidRDefault="005C0A91" w:rsidP="005C0A91">
      <w:pPr>
        <w:spacing w:after="0" w:line="240" w:lineRule="auto"/>
        <w:jc w:val="center"/>
        <w:rPr>
          <w:rFonts w:ascii="Verdana" w:eastAsia="Times New Roman" w:hAnsi="Verdana" w:cs="Times New Roman"/>
          <w:b/>
          <w:sz w:val="18"/>
          <w:szCs w:val="18"/>
          <w:lang w:val="es-ES"/>
        </w:rPr>
      </w:pPr>
      <w:r w:rsidRPr="005C0A91">
        <w:rPr>
          <w:rFonts w:ascii="Verdana" w:eastAsia="Times New Roman" w:hAnsi="Verdana" w:cs="Times New Roman"/>
          <w:b/>
          <w:sz w:val="18"/>
          <w:szCs w:val="18"/>
          <w:lang w:val="es-ES"/>
        </w:rPr>
        <w:t>OFERTA ECONÓMICA</w:t>
      </w:r>
    </w:p>
    <w:p w:rsidR="005C0A91" w:rsidRPr="005C0A91" w:rsidRDefault="005C0A91" w:rsidP="005C0A91">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tbl>
      <w:tblPr>
        <w:tblW w:w="13056" w:type="dxa"/>
        <w:tblInd w:w="55" w:type="dxa"/>
        <w:tblCellMar>
          <w:left w:w="70" w:type="dxa"/>
          <w:right w:w="70" w:type="dxa"/>
        </w:tblCellMar>
        <w:tblLook w:val="04A0" w:firstRow="1" w:lastRow="0" w:firstColumn="1" w:lastColumn="0" w:noHBand="0" w:noVBand="1"/>
      </w:tblPr>
      <w:tblGrid>
        <w:gridCol w:w="582"/>
        <w:gridCol w:w="3261"/>
        <w:gridCol w:w="992"/>
        <w:gridCol w:w="992"/>
        <w:gridCol w:w="1018"/>
        <w:gridCol w:w="2746"/>
        <w:gridCol w:w="1033"/>
        <w:gridCol w:w="6"/>
        <w:gridCol w:w="1217"/>
        <w:gridCol w:w="6"/>
        <w:gridCol w:w="1203"/>
      </w:tblGrid>
      <w:tr w:rsidR="005C0A91" w:rsidRPr="005C0A91" w:rsidTr="00D97FC6">
        <w:trPr>
          <w:trHeight w:val="315"/>
        </w:trPr>
        <w:tc>
          <w:tcPr>
            <w:tcW w:w="6845" w:type="dxa"/>
            <w:gridSpan w:val="5"/>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BIENES SOLICITADOS Y PRECIO REFERENCIAL</w:t>
            </w:r>
          </w:p>
        </w:tc>
        <w:tc>
          <w:tcPr>
            <w:tcW w:w="6211" w:type="dxa"/>
            <w:gridSpan w:val="6"/>
            <w:tcBorders>
              <w:top w:val="single" w:sz="4" w:space="0" w:color="auto"/>
              <w:left w:val="single" w:sz="4" w:space="0" w:color="auto"/>
              <w:bottom w:val="single" w:sz="4" w:space="0" w:color="auto"/>
              <w:right w:val="single" w:sz="4" w:space="0" w:color="auto"/>
            </w:tcBorders>
            <w:shd w:val="clear" w:color="000000" w:fill="DBE5F1"/>
            <w:vAlign w:val="bottom"/>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OFERTA</w:t>
            </w:r>
          </w:p>
        </w:tc>
      </w:tr>
      <w:tr w:rsidR="005C0A91" w:rsidRPr="005C0A91" w:rsidTr="00D97FC6">
        <w:trPr>
          <w:trHeight w:val="315"/>
        </w:trPr>
        <w:tc>
          <w:tcPr>
            <w:tcW w:w="6845" w:type="dxa"/>
            <w:gridSpan w:val="5"/>
            <w:vMerge/>
            <w:tcBorders>
              <w:top w:val="single" w:sz="8" w:space="0" w:color="auto"/>
              <w:left w:val="single" w:sz="4" w:space="0" w:color="auto"/>
              <w:bottom w:val="single" w:sz="4" w:space="0" w:color="auto"/>
              <w:right w:val="single" w:sz="4" w:space="0" w:color="auto"/>
            </w:tcBorders>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p>
        </w:tc>
        <w:tc>
          <w:tcPr>
            <w:tcW w:w="6211" w:type="dxa"/>
            <w:gridSpan w:val="6"/>
            <w:tcBorders>
              <w:top w:val="single" w:sz="4" w:space="0" w:color="auto"/>
              <w:left w:val="single" w:sz="4" w:space="0" w:color="auto"/>
              <w:bottom w:val="single" w:sz="8" w:space="0" w:color="auto"/>
              <w:right w:val="single" w:sz="4" w:space="0" w:color="auto"/>
            </w:tcBorders>
            <w:shd w:val="clear" w:color="000000" w:fill="DBE5F1"/>
            <w:vAlign w:val="bottom"/>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BIENES OFERTADOS PARA EL ITEM</w:t>
            </w:r>
          </w:p>
        </w:tc>
      </w:tr>
      <w:tr w:rsidR="005C0A91" w:rsidRPr="005C0A91" w:rsidTr="00D97FC6">
        <w:trPr>
          <w:trHeight w:val="359"/>
        </w:trPr>
        <w:tc>
          <w:tcPr>
            <w:tcW w:w="582"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ITEM</w:t>
            </w:r>
          </w:p>
        </w:tc>
        <w:tc>
          <w:tcPr>
            <w:tcW w:w="3261"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Descripción del bien</w:t>
            </w:r>
          </w:p>
        </w:tc>
        <w:tc>
          <w:tcPr>
            <w:tcW w:w="992"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Cantidad solicitada</w:t>
            </w:r>
          </w:p>
        </w:tc>
        <w:tc>
          <w:tcPr>
            <w:tcW w:w="992"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Precio Unitario</w:t>
            </w:r>
          </w:p>
        </w:tc>
        <w:tc>
          <w:tcPr>
            <w:tcW w:w="1018"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Precio Total</w:t>
            </w:r>
          </w:p>
        </w:tc>
        <w:tc>
          <w:tcPr>
            <w:tcW w:w="2746"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Descripción del bien ofertado</w:t>
            </w:r>
          </w:p>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marca/modelo/país de procedencia</w:t>
            </w:r>
          </w:p>
        </w:tc>
        <w:tc>
          <w:tcPr>
            <w:tcW w:w="1033"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Cantidad Ofertada</w:t>
            </w:r>
          </w:p>
          <w:p w:rsidR="005C0A91" w:rsidRPr="005C0A91" w:rsidRDefault="005C0A91" w:rsidP="005C0A91">
            <w:pPr>
              <w:spacing w:after="0" w:line="240" w:lineRule="auto"/>
              <w:jc w:val="center"/>
              <w:rPr>
                <w:rFonts w:ascii="Arial" w:eastAsia="Times New Roman" w:hAnsi="Arial" w:cs="Arial"/>
                <w:b/>
                <w:bCs/>
                <w:color w:val="000000"/>
                <w:sz w:val="16"/>
                <w:szCs w:val="16"/>
              </w:rPr>
            </w:pPr>
          </w:p>
        </w:tc>
        <w:tc>
          <w:tcPr>
            <w:tcW w:w="1223"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Precio Unitario</w:t>
            </w:r>
          </w:p>
        </w:tc>
        <w:tc>
          <w:tcPr>
            <w:tcW w:w="1209"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Precio Total</w:t>
            </w:r>
          </w:p>
        </w:tc>
      </w:tr>
      <w:tr w:rsidR="005C0A91" w:rsidRPr="005C0A91" w:rsidTr="00D97FC6">
        <w:trPr>
          <w:trHeight w:val="40"/>
        </w:trPr>
        <w:tc>
          <w:tcPr>
            <w:tcW w:w="582" w:type="dxa"/>
            <w:vMerge/>
            <w:tcBorders>
              <w:top w:val="nil"/>
              <w:left w:val="single" w:sz="4" w:space="0" w:color="auto"/>
              <w:bottom w:val="single" w:sz="4" w:space="0" w:color="auto"/>
              <w:right w:val="single" w:sz="4" w:space="0" w:color="auto"/>
            </w:tcBorders>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p>
        </w:tc>
        <w:tc>
          <w:tcPr>
            <w:tcW w:w="3261" w:type="dxa"/>
            <w:vMerge/>
            <w:tcBorders>
              <w:top w:val="single" w:sz="8" w:space="0" w:color="auto"/>
              <w:left w:val="single" w:sz="4" w:space="0" w:color="auto"/>
              <w:bottom w:val="single" w:sz="4" w:space="0" w:color="auto"/>
              <w:right w:val="single" w:sz="4" w:space="0" w:color="auto"/>
            </w:tcBorders>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(Bs.)</w:t>
            </w:r>
          </w:p>
        </w:tc>
        <w:tc>
          <w:tcPr>
            <w:tcW w:w="1018"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(Bs.)</w:t>
            </w:r>
          </w:p>
        </w:tc>
        <w:tc>
          <w:tcPr>
            <w:tcW w:w="2746" w:type="dxa"/>
            <w:vMerge/>
            <w:tcBorders>
              <w:top w:val="nil"/>
              <w:left w:val="single" w:sz="4" w:space="0" w:color="auto"/>
              <w:bottom w:val="single" w:sz="4" w:space="0" w:color="auto"/>
              <w:right w:val="single" w:sz="4" w:space="0" w:color="auto"/>
            </w:tcBorders>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p>
        </w:tc>
        <w:tc>
          <w:tcPr>
            <w:tcW w:w="1033" w:type="dxa"/>
            <w:vMerge/>
            <w:tcBorders>
              <w:top w:val="nil"/>
              <w:left w:val="single" w:sz="4" w:space="0" w:color="auto"/>
              <w:bottom w:val="single" w:sz="8" w:space="0" w:color="000000"/>
              <w:right w:val="single" w:sz="4" w:space="0" w:color="auto"/>
            </w:tcBorders>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p>
        </w:tc>
        <w:tc>
          <w:tcPr>
            <w:tcW w:w="1223"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(Bs.)</w:t>
            </w:r>
          </w:p>
        </w:tc>
        <w:tc>
          <w:tcPr>
            <w:tcW w:w="1209"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(Bs.)</w:t>
            </w:r>
          </w:p>
        </w:tc>
      </w:tr>
      <w:tr w:rsidR="005C0A91" w:rsidRPr="005C0A91" w:rsidTr="005C0A91">
        <w:trPr>
          <w:trHeight w:val="338"/>
        </w:trPr>
        <w:tc>
          <w:tcPr>
            <w:tcW w:w="582" w:type="dxa"/>
            <w:tcBorders>
              <w:top w:val="single" w:sz="4" w:space="0" w:color="auto"/>
              <w:left w:val="single" w:sz="4" w:space="0" w:color="auto"/>
              <w:right w:val="single" w:sz="4" w:space="0" w:color="auto"/>
            </w:tcBorders>
            <w:shd w:val="clear" w:color="auto" w:fill="FFFFFF"/>
            <w:vAlign w:val="bottom"/>
            <w:hideMark/>
          </w:tcPr>
          <w:p w:rsidR="005C0A91" w:rsidRPr="005C0A91" w:rsidRDefault="005C0A91" w:rsidP="005C0A91">
            <w:pPr>
              <w:spacing w:after="0" w:line="240" w:lineRule="auto"/>
              <w:jc w:val="center"/>
              <w:rPr>
                <w:rFonts w:ascii="Arial" w:eastAsia="Times New Roman" w:hAnsi="Arial" w:cs="Arial"/>
                <w:b/>
                <w:color w:val="000000"/>
                <w:sz w:val="16"/>
                <w:szCs w:val="16"/>
              </w:rPr>
            </w:pPr>
            <w:r w:rsidRPr="005C0A91">
              <w:rPr>
                <w:rFonts w:ascii="Arial" w:eastAsia="Times New Roman" w:hAnsi="Arial" w:cs="Arial"/>
                <w:b/>
                <w:color w:val="000000"/>
                <w:sz w:val="16"/>
                <w:szCs w:val="16"/>
              </w:rPr>
              <w:t>1</w:t>
            </w:r>
          </w:p>
          <w:p w:rsidR="005C0A91" w:rsidRPr="005C0A91" w:rsidRDefault="005C0A91" w:rsidP="005C0A91">
            <w:pPr>
              <w:spacing w:after="0" w:line="240" w:lineRule="auto"/>
              <w:rPr>
                <w:rFonts w:ascii="Arial" w:eastAsia="Times New Roman" w:hAnsi="Arial" w:cs="Arial"/>
                <w:b/>
                <w:color w:val="000000"/>
                <w:sz w:val="16"/>
                <w:szCs w:val="16"/>
              </w:rPr>
            </w:pPr>
          </w:p>
        </w:tc>
        <w:tc>
          <w:tcPr>
            <w:tcW w:w="3261"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rPr>
                <w:rFonts w:ascii="Calibri" w:eastAsia="Times New Roman" w:hAnsi="Calibri" w:cs="Arial"/>
                <w:bCs/>
                <w:sz w:val="18"/>
                <w:szCs w:val="18"/>
                <w:lang w:eastAsia="es-BO"/>
              </w:rPr>
            </w:pPr>
            <w:r w:rsidRPr="005C0A91">
              <w:rPr>
                <w:rFonts w:ascii="Calibri" w:eastAsia="Times New Roman" w:hAnsi="Calibri" w:cs="Arial"/>
                <w:sz w:val="18"/>
                <w:szCs w:val="18"/>
                <w:lang w:val="es-ES"/>
              </w:rPr>
              <w:t>Conversor RS-485/TCP</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sz w:val="18"/>
                <w:szCs w:val="18"/>
                <w:lang w:val="es-ES"/>
              </w:rPr>
            </w:pPr>
            <w:r w:rsidRPr="005C0A91">
              <w:rPr>
                <w:rFonts w:ascii="Calibri" w:eastAsia="Times New Roman" w:hAnsi="Calibri" w:cs="Arial"/>
                <w:sz w:val="18"/>
                <w:szCs w:val="18"/>
                <w:lang w:val="es-ES"/>
              </w:rPr>
              <w:t>8</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color w:val="000000"/>
                <w:sz w:val="18"/>
                <w:szCs w:val="18"/>
                <w:lang w:val="es-ES"/>
              </w:rPr>
            </w:pPr>
            <w:r w:rsidRPr="005C0A91">
              <w:rPr>
                <w:rFonts w:ascii="Calibri" w:eastAsia="Times New Roman" w:hAnsi="Calibri" w:cs="Arial"/>
                <w:color w:val="000000"/>
                <w:sz w:val="18"/>
                <w:szCs w:val="18"/>
                <w:lang w:val="es-ES"/>
              </w:rPr>
              <w:t>8.255,00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Times New Roman"/>
                <w:color w:val="000000"/>
                <w:sz w:val="18"/>
                <w:szCs w:val="18"/>
                <w:lang w:val="es-ES"/>
              </w:rPr>
            </w:pPr>
            <w:r w:rsidRPr="005C0A91">
              <w:rPr>
                <w:rFonts w:ascii="Calibri" w:eastAsia="Times New Roman" w:hAnsi="Calibri" w:cs="Times New Roman"/>
                <w:color w:val="000000"/>
                <w:sz w:val="18"/>
                <w:szCs w:val="18"/>
                <w:lang w:val="es-ES"/>
              </w:rPr>
              <w:t>66.040,00</w:t>
            </w:r>
          </w:p>
        </w:tc>
        <w:tc>
          <w:tcPr>
            <w:tcW w:w="2746"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r>
      <w:tr w:rsidR="005C0A91" w:rsidRPr="005C0A91" w:rsidTr="005C0A91">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r w:rsidRPr="005C0A91">
              <w:rPr>
                <w:rFonts w:ascii="Arial" w:eastAsia="Times New Roman" w:hAnsi="Arial" w:cs="Arial"/>
                <w:b/>
                <w:color w:val="000000"/>
                <w:sz w:val="16"/>
                <w:szCs w:val="16"/>
              </w:rPr>
              <w:t>2</w:t>
            </w:r>
          </w:p>
        </w:tc>
        <w:tc>
          <w:tcPr>
            <w:tcW w:w="3261"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rPr>
                <w:rFonts w:ascii="Calibri" w:eastAsia="Times New Roman" w:hAnsi="Calibri" w:cs="Arial"/>
                <w:bCs/>
                <w:sz w:val="18"/>
                <w:szCs w:val="18"/>
                <w:lang w:eastAsia="es-BO"/>
              </w:rPr>
            </w:pPr>
            <w:r w:rsidRPr="005C0A91">
              <w:rPr>
                <w:rFonts w:ascii="Calibri" w:eastAsia="Times New Roman" w:hAnsi="Calibri" w:cs="Arial"/>
                <w:sz w:val="18"/>
                <w:szCs w:val="18"/>
                <w:lang w:val="es-ES"/>
              </w:rPr>
              <w:t>CONVERSOR SERIAL SERVER</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sz w:val="18"/>
                <w:szCs w:val="18"/>
                <w:lang w:val="es-ES"/>
              </w:rPr>
            </w:pPr>
            <w:r w:rsidRPr="005C0A91">
              <w:rPr>
                <w:rFonts w:ascii="Calibri" w:eastAsia="Times New Roman" w:hAnsi="Calibri" w:cs="Arial"/>
                <w:sz w:val="18"/>
                <w:szCs w:val="18"/>
                <w:lang w:val="es-ES"/>
              </w:rPr>
              <w:t>3</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color w:val="000000"/>
                <w:sz w:val="18"/>
                <w:szCs w:val="18"/>
                <w:lang w:val="es-ES"/>
              </w:rPr>
            </w:pPr>
            <w:r w:rsidRPr="005C0A91">
              <w:rPr>
                <w:rFonts w:ascii="Calibri" w:eastAsia="Times New Roman" w:hAnsi="Calibri" w:cs="Arial"/>
                <w:color w:val="000000"/>
                <w:sz w:val="18"/>
                <w:szCs w:val="18"/>
                <w:lang w:val="es-ES"/>
              </w:rPr>
              <w:t>5.200,00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Times New Roman"/>
                <w:color w:val="000000"/>
                <w:sz w:val="18"/>
                <w:szCs w:val="18"/>
                <w:lang w:val="es-ES"/>
              </w:rPr>
            </w:pPr>
            <w:r w:rsidRPr="005C0A91">
              <w:rPr>
                <w:rFonts w:ascii="Calibri" w:eastAsia="Times New Roman" w:hAnsi="Calibri" w:cs="Times New Roman"/>
                <w:color w:val="000000"/>
                <w:sz w:val="18"/>
                <w:szCs w:val="18"/>
                <w:lang w:val="es-ES"/>
              </w:rPr>
              <w:t>15.600,00</w:t>
            </w:r>
          </w:p>
        </w:tc>
        <w:tc>
          <w:tcPr>
            <w:tcW w:w="2746"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r>
      <w:tr w:rsidR="005C0A91" w:rsidRPr="005C0A91" w:rsidTr="005C0A91">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r w:rsidRPr="005C0A91">
              <w:rPr>
                <w:rFonts w:ascii="Arial" w:eastAsia="Times New Roman" w:hAnsi="Arial" w:cs="Arial"/>
                <w:b/>
                <w:color w:val="000000"/>
                <w:sz w:val="16"/>
                <w:szCs w:val="16"/>
              </w:rPr>
              <w:t>3</w:t>
            </w:r>
          </w:p>
        </w:tc>
        <w:tc>
          <w:tcPr>
            <w:tcW w:w="3261"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rPr>
                <w:rFonts w:ascii="Calibri" w:eastAsia="Times New Roman" w:hAnsi="Calibri" w:cs="Arial"/>
                <w:bCs/>
                <w:sz w:val="18"/>
                <w:szCs w:val="18"/>
                <w:lang w:eastAsia="es-BO"/>
              </w:rPr>
            </w:pPr>
            <w:r w:rsidRPr="005C0A91">
              <w:rPr>
                <w:rFonts w:ascii="Calibri" w:eastAsia="Times New Roman" w:hAnsi="Calibri" w:cs="Arial"/>
                <w:sz w:val="18"/>
                <w:szCs w:val="18"/>
                <w:lang w:val="es-ES"/>
              </w:rPr>
              <w:t>PROTECTOR RED RJ-45</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sz w:val="18"/>
                <w:szCs w:val="18"/>
                <w:lang w:val="es-ES"/>
              </w:rPr>
            </w:pPr>
            <w:r w:rsidRPr="005C0A91">
              <w:rPr>
                <w:rFonts w:ascii="Calibri" w:eastAsia="Times New Roman" w:hAnsi="Calibri" w:cs="Arial"/>
                <w:sz w:val="18"/>
                <w:szCs w:val="18"/>
                <w:lang w:val="es-ES"/>
              </w:rPr>
              <w:t>4</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color w:val="000000"/>
                <w:sz w:val="18"/>
                <w:szCs w:val="18"/>
                <w:lang w:val="es-ES"/>
              </w:rPr>
            </w:pPr>
            <w:r w:rsidRPr="005C0A91">
              <w:rPr>
                <w:rFonts w:ascii="Calibri" w:eastAsia="Times New Roman" w:hAnsi="Calibri" w:cs="Arial"/>
                <w:color w:val="000000"/>
                <w:sz w:val="18"/>
                <w:szCs w:val="18"/>
                <w:lang w:val="es-ES"/>
              </w:rPr>
              <w:t>1.673,88</w:t>
            </w:r>
          </w:p>
        </w:tc>
        <w:tc>
          <w:tcPr>
            <w:tcW w:w="1018" w:type="dxa"/>
            <w:tcBorders>
              <w:top w:val="nil"/>
              <w:left w:val="single" w:sz="4" w:space="0" w:color="auto"/>
              <w:bottom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Times New Roman"/>
                <w:color w:val="000000"/>
                <w:sz w:val="18"/>
                <w:szCs w:val="18"/>
                <w:lang w:val="es-ES"/>
              </w:rPr>
            </w:pPr>
            <w:r w:rsidRPr="005C0A91">
              <w:rPr>
                <w:rFonts w:ascii="Calibri" w:eastAsia="Times New Roman" w:hAnsi="Calibri" w:cs="Times New Roman"/>
                <w:color w:val="000000"/>
                <w:sz w:val="18"/>
                <w:szCs w:val="18"/>
                <w:lang w:val="es-ES"/>
              </w:rPr>
              <w:t>6.695,52</w:t>
            </w:r>
          </w:p>
        </w:tc>
        <w:tc>
          <w:tcPr>
            <w:tcW w:w="2746"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r>
      <w:tr w:rsidR="005C0A91" w:rsidRPr="005C0A91" w:rsidTr="005C0A91">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r w:rsidRPr="005C0A91">
              <w:rPr>
                <w:rFonts w:ascii="Arial" w:eastAsia="Times New Roman" w:hAnsi="Arial" w:cs="Arial"/>
                <w:b/>
                <w:color w:val="000000"/>
                <w:sz w:val="16"/>
                <w:szCs w:val="16"/>
              </w:rPr>
              <w:t>4</w:t>
            </w:r>
          </w:p>
        </w:tc>
        <w:tc>
          <w:tcPr>
            <w:tcW w:w="3261"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rPr>
                <w:rFonts w:ascii="Calibri" w:eastAsia="Times New Roman" w:hAnsi="Calibri" w:cs="Arial"/>
                <w:bCs/>
                <w:sz w:val="18"/>
                <w:szCs w:val="18"/>
                <w:lang w:eastAsia="es-BO"/>
              </w:rPr>
            </w:pPr>
            <w:r w:rsidRPr="005C0A91">
              <w:rPr>
                <w:rFonts w:ascii="Calibri" w:eastAsia="Times New Roman" w:hAnsi="Calibri" w:cs="Arial"/>
                <w:sz w:val="18"/>
                <w:szCs w:val="18"/>
                <w:lang w:val="es-ES"/>
              </w:rPr>
              <w:t>PROTECTOR DE SOBRE TENSIÓN 24 DC</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sz w:val="18"/>
                <w:szCs w:val="18"/>
                <w:lang w:val="es-ES"/>
              </w:rPr>
            </w:pPr>
            <w:r w:rsidRPr="005C0A91">
              <w:rPr>
                <w:rFonts w:ascii="Calibri" w:eastAsia="Times New Roman" w:hAnsi="Calibri" w:cs="Arial"/>
                <w:sz w:val="18"/>
                <w:szCs w:val="18"/>
                <w:lang w:val="es-ES"/>
              </w:rPr>
              <w:t>2</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color w:val="000000"/>
                <w:sz w:val="18"/>
                <w:szCs w:val="18"/>
                <w:lang w:val="es-ES"/>
              </w:rPr>
            </w:pPr>
            <w:r w:rsidRPr="005C0A91">
              <w:rPr>
                <w:rFonts w:ascii="Calibri" w:eastAsia="Times New Roman" w:hAnsi="Calibri" w:cs="Arial"/>
                <w:color w:val="000000"/>
                <w:sz w:val="18"/>
                <w:szCs w:val="18"/>
                <w:lang w:val="es-ES"/>
              </w:rPr>
              <w:t>859,56</w:t>
            </w:r>
          </w:p>
        </w:tc>
        <w:tc>
          <w:tcPr>
            <w:tcW w:w="1018" w:type="dxa"/>
            <w:tcBorders>
              <w:top w:val="nil"/>
              <w:left w:val="single" w:sz="4" w:space="0" w:color="auto"/>
              <w:bottom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Times New Roman"/>
                <w:color w:val="000000"/>
                <w:sz w:val="18"/>
                <w:szCs w:val="18"/>
                <w:lang w:val="es-ES"/>
              </w:rPr>
            </w:pPr>
            <w:r w:rsidRPr="005C0A91">
              <w:rPr>
                <w:rFonts w:ascii="Calibri" w:eastAsia="Times New Roman" w:hAnsi="Calibri" w:cs="Times New Roman"/>
                <w:color w:val="000000"/>
                <w:sz w:val="18"/>
                <w:szCs w:val="18"/>
                <w:lang w:val="es-ES"/>
              </w:rPr>
              <w:t>1.719,12</w:t>
            </w:r>
          </w:p>
        </w:tc>
        <w:tc>
          <w:tcPr>
            <w:tcW w:w="2746"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r>
      <w:tr w:rsidR="005C0A91" w:rsidRPr="005C0A91" w:rsidTr="005C0A91">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r w:rsidRPr="005C0A91">
              <w:rPr>
                <w:rFonts w:ascii="Arial" w:eastAsia="Times New Roman" w:hAnsi="Arial" w:cs="Arial"/>
                <w:b/>
                <w:color w:val="000000"/>
                <w:sz w:val="16"/>
                <w:szCs w:val="16"/>
              </w:rPr>
              <w:t>5</w:t>
            </w:r>
          </w:p>
        </w:tc>
        <w:tc>
          <w:tcPr>
            <w:tcW w:w="3261"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rPr>
                <w:rFonts w:ascii="Calibri" w:eastAsia="Times New Roman" w:hAnsi="Calibri" w:cs="Arial"/>
                <w:bCs/>
                <w:sz w:val="18"/>
                <w:szCs w:val="18"/>
                <w:lang w:eastAsia="es-BO"/>
              </w:rPr>
            </w:pPr>
            <w:r w:rsidRPr="005C0A91">
              <w:rPr>
                <w:rFonts w:ascii="Calibri" w:eastAsia="Times New Roman" w:hAnsi="Calibri" w:cs="Arial"/>
                <w:sz w:val="18"/>
                <w:szCs w:val="18"/>
                <w:lang w:val="es-ES"/>
              </w:rPr>
              <w:t>PROTECTOR CONTRA SOBRE TENSIÓN 220 VAC</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sz w:val="18"/>
                <w:szCs w:val="18"/>
                <w:lang w:val="es-ES"/>
              </w:rPr>
            </w:pPr>
            <w:r w:rsidRPr="005C0A91">
              <w:rPr>
                <w:rFonts w:ascii="Calibri" w:eastAsia="Times New Roman" w:hAnsi="Calibri" w:cs="Arial"/>
                <w:sz w:val="18"/>
                <w:szCs w:val="18"/>
                <w:lang w:val="es-ES"/>
              </w:rPr>
              <w:t>2</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color w:val="000000"/>
                <w:sz w:val="18"/>
                <w:szCs w:val="18"/>
                <w:lang w:val="es-ES"/>
              </w:rPr>
            </w:pPr>
            <w:r w:rsidRPr="005C0A91">
              <w:rPr>
                <w:rFonts w:ascii="Calibri" w:eastAsia="Times New Roman" w:hAnsi="Calibri" w:cs="Arial"/>
                <w:color w:val="000000"/>
                <w:sz w:val="18"/>
                <w:szCs w:val="18"/>
                <w:lang w:val="es-ES"/>
              </w:rPr>
              <w:t>723,84</w:t>
            </w:r>
          </w:p>
        </w:tc>
        <w:tc>
          <w:tcPr>
            <w:tcW w:w="1018" w:type="dxa"/>
            <w:tcBorders>
              <w:top w:val="nil"/>
              <w:left w:val="single" w:sz="4" w:space="0" w:color="auto"/>
              <w:bottom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Times New Roman"/>
                <w:color w:val="000000"/>
                <w:sz w:val="18"/>
                <w:szCs w:val="18"/>
                <w:lang w:val="es-ES"/>
              </w:rPr>
            </w:pPr>
            <w:r w:rsidRPr="005C0A91">
              <w:rPr>
                <w:rFonts w:ascii="Calibri" w:eastAsia="Times New Roman" w:hAnsi="Calibri" w:cs="Times New Roman"/>
                <w:color w:val="000000"/>
                <w:sz w:val="18"/>
                <w:szCs w:val="18"/>
                <w:lang w:val="es-ES"/>
              </w:rPr>
              <w:t>1.447,68</w:t>
            </w:r>
          </w:p>
        </w:tc>
        <w:tc>
          <w:tcPr>
            <w:tcW w:w="2746"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r>
      <w:tr w:rsidR="005C0A91" w:rsidRPr="005C0A91" w:rsidTr="005C0A91">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r w:rsidRPr="005C0A91">
              <w:rPr>
                <w:rFonts w:ascii="Arial" w:eastAsia="Times New Roman" w:hAnsi="Arial" w:cs="Arial"/>
                <w:b/>
                <w:color w:val="000000"/>
                <w:sz w:val="16"/>
                <w:szCs w:val="16"/>
              </w:rPr>
              <w:t>6</w:t>
            </w:r>
          </w:p>
        </w:tc>
        <w:tc>
          <w:tcPr>
            <w:tcW w:w="3261"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rPr>
                <w:rFonts w:ascii="Calibri" w:eastAsia="Times New Roman" w:hAnsi="Calibri" w:cs="Arial"/>
                <w:bCs/>
                <w:sz w:val="18"/>
                <w:szCs w:val="18"/>
                <w:lang w:eastAsia="es-BO"/>
              </w:rPr>
            </w:pPr>
            <w:r w:rsidRPr="005C0A91">
              <w:rPr>
                <w:rFonts w:ascii="Calibri" w:eastAsia="Times New Roman" w:hAnsi="Calibri" w:cs="Arial"/>
                <w:sz w:val="18"/>
                <w:szCs w:val="18"/>
                <w:lang w:val="es-ES"/>
              </w:rPr>
              <w:t>UNIDAD COOLER DE 4 TURBOS</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sz w:val="18"/>
                <w:szCs w:val="18"/>
                <w:lang w:val="es-ES"/>
              </w:rPr>
            </w:pPr>
            <w:r w:rsidRPr="005C0A91">
              <w:rPr>
                <w:rFonts w:ascii="Calibri" w:eastAsia="Times New Roman" w:hAnsi="Calibri" w:cs="Arial"/>
                <w:sz w:val="18"/>
                <w:szCs w:val="18"/>
                <w:lang w:val="es-ES"/>
              </w:rPr>
              <w:t>7</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color w:val="000000"/>
                <w:sz w:val="18"/>
                <w:szCs w:val="18"/>
                <w:lang w:val="es-ES"/>
              </w:rPr>
            </w:pPr>
            <w:r w:rsidRPr="005C0A91">
              <w:rPr>
                <w:rFonts w:ascii="Calibri" w:eastAsia="Times New Roman" w:hAnsi="Calibri" w:cs="Arial"/>
                <w:color w:val="000000"/>
                <w:sz w:val="18"/>
                <w:szCs w:val="18"/>
                <w:lang w:val="es-ES"/>
              </w:rPr>
              <w:t>1.097,20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Times New Roman"/>
                <w:color w:val="000000"/>
                <w:sz w:val="18"/>
                <w:szCs w:val="18"/>
                <w:lang w:val="es-ES"/>
              </w:rPr>
            </w:pPr>
            <w:r w:rsidRPr="005C0A91">
              <w:rPr>
                <w:rFonts w:ascii="Calibri" w:eastAsia="Times New Roman" w:hAnsi="Calibri" w:cs="Times New Roman"/>
                <w:color w:val="000000"/>
                <w:sz w:val="18"/>
                <w:szCs w:val="18"/>
                <w:lang w:val="es-ES"/>
              </w:rPr>
              <w:t>7.680,40</w:t>
            </w:r>
          </w:p>
        </w:tc>
        <w:tc>
          <w:tcPr>
            <w:tcW w:w="2746"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r>
      <w:tr w:rsidR="005C0A91" w:rsidRPr="005C0A91" w:rsidTr="005C0A91">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r w:rsidRPr="005C0A91">
              <w:rPr>
                <w:rFonts w:ascii="Arial" w:eastAsia="Times New Roman" w:hAnsi="Arial" w:cs="Arial"/>
                <w:b/>
                <w:color w:val="000000"/>
                <w:sz w:val="16"/>
                <w:szCs w:val="16"/>
              </w:rPr>
              <w:t>7</w:t>
            </w:r>
          </w:p>
        </w:tc>
        <w:tc>
          <w:tcPr>
            <w:tcW w:w="3261"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rPr>
                <w:rFonts w:ascii="Calibri" w:eastAsia="Times New Roman" w:hAnsi="Calibri" w:cs="Arial"/>
                <w:bCs/>
                <w:sz w:val="18"/>
                <w:szCs w:val="18"/>
                <w:lang w:eastAsia="es-BO"/>
              </w:rPr>
            </w:pPr>
            <w:r w:rsidRPr="005C0A91">
              <w:rPr>
                <w:rFonts w:ascii="Calibri" w:eastAsia="Times New Roman" w:hAnsi="Calibri" w:cs="Arial"/>
                <w:sz w:val="18"/>
                <w:szCs w:val="18"/>
                <w:lang w:val="es-ES"/>
              </w:rPr>
              <w:t>VENTILADOR CON FILTRO</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sz w:val="18"/>
                <w:szCs w:val="18"/>
                <w:lang w:val="es-ES"/>
              </w:rPr>
            </w:pPr>
            <w:r w:rsidRPr="005C0A91">
              <w:rPr>
                <w:rFonts w:ascii="Calibri" w:eastAsia="Times New Roman" w:hAnsi="Calibri" w:cs="Arial"/>
                <w:sz w:val="18"/>
                <w:szCs w:val="18"/>
                <w:lang w:val="es-ES"/>
              </w:rPr>
              <w:t>10</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color w:val="000000"/>
                <w:sz w:val="18"/>
                <w:szCs w:val="18"/>
                <w:lang w:val="es-ES"/>
              </w:rPr>
            </w:pPr>
            <w:r w:rsidRPr="005C0A91">
              <w:rPr>
                <w:rFonts w:ascii="Calibri" w:eastAsia="Times New Roman" w:hAnsi="Calibri" w:cs="Arial"/>
                <w:color w:val="000000"/>
                <w:sz w:val="18"/>
                <w:szCs w:val="18"/>
                <w:lang w:val="es-ES"/>
              </w:rPr>
              <w:t>600,00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Times New Roman"/>
                <w:color w:val="000000"/>
                <w:sz w:val="18"/>
                <w:szCs w:val="18"/>
                <w:lang w:val="es-ES"/>
              </w:rPr>
            </w:pPr>
            <w:r w:rsidRPr="005C0A91">
              <w:rPr>
                <w:rFonts w:ascii="Calibri" w:eastAsia="Times New Roman" w:hAnsi="Calibri" w:cs="Times New Roman"/>
                <w:color w:val="000000"/>
                <w:sz w:val="18"/>
                <w:szCs w:val="18"/>
                <w:lang w:val="es-ES"/>
              </w:rPr>
              <w:t>6.000,00</w:t>
            </w:r>
          </w:p>
        </w:tc>
        <w:tc>
          <w:tcPr>
            <w:tcW w:w="2746"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bookmarkStart w:id="1" w:name="_GoBack"/>
            <w:bookmarkEnd w:id="1"/>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r>
      <w:tr w:rsidR="005C0A91" w:rsidRPr="005C0A91" w:rsidTr="005C0A91">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r w:rsidRPr="005C0A91">
              <w:rPr>
                <w:rFonts w:ascii="Arial" w:eastAsia="Times New Roman" w:hAnsi="Arial" w:cs="Arial"/>
                <w:b/>
                <w:color w:val="000000"/>
                <w:sz w:val="16"/>
                <w:szCs w:val="16"/>
              </w:rPr>
              <w:t>8</w:t>
            </w:r>
          </w:p>
        </w:tc>
        <w:tc>
          <w:tcPr>
            <w:tcW w:w="3261"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rPr>
                <w:rFonts w:ascii="Calibri" w:eastAsia="Times New Roman" w:hAnsi="Calibri" w:cs="Arial"/>
                <w:bCs/>
                <w:sz w:val="18"/>
                <w:szCs w:val="18"/>
                <w:lang w:eastAsia="es-BO"/>
              </w:rPr>
            </w:pPr>
            <w:r w:rsidRPr="005C0A91">
              <w:rPr>
                <w:rFonts w:ascii="Calibri" w:eastAsia="Times New Roman" w:hAnsi="Calibri" w:cs="Arial"/>
                <w:sz w:val="18"/>
                <w:szCs w:val="18"/>
                <w:lang w:val="es-ES"/>
              </w:rPr>
              <w:t>FUENTE DE ALIMENTACIÓN</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sz w:val="18"/>
                <w:szCs w:val="18"/>
                <w:lang w:val="es-ES"/>
              </w:rPr>
            </w:pPr>
            <w:r w:rsidRPr="005C0A91">
              <w:rPr>
                <w:rFonts w:ascii="Calibri" w:eastAsia="Times New Roman" w:hAnsi="Calibri" w:cs="Arial"/>
                <w:sz w:val="18"/>
                <w:szCs w:val="18"/>
                <w:lang w:val="es-ES"/>
              </w:rPr>
              <w:t>2</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color w:val="000000"/>
                <w:sz w:val="18"/>
                <w:szCs w:val="18"/>
                <w:lang w:val="es-ES"/>
              </w:rPr>
            </w:pPr>
            <w:r w:rsidRPr="005C0A91">
              <w:rPr>
                <w:rFonts w:ascii="Calibri" w:eastAsia="Times New Roman" w:hAnsi="Calibri" w:cs="Arial"/>
                <w:color w:val="000000"/>
                <w:sz w:val="18"/>
                <w:szCs w:val="18"/>
                <w:lang w:val="es-ES"/>
              </w:rPr>
              <w:t>1.216,67</w:t>
            </w:r>
          </w:p>
        </w:tc>
        <w:tc>
          <w:tcPr>
            <w:tcW w:w="1018" w:type="dxa"/>
            <w:tcBorders>
              <w:top w:val="nil"/>
              <w:left w:val="single" w:sz="4" w:space="0" w:color="auto"/>
              <w:bottom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Times New Roman"/>
                <w:color w:val="000000"/>
                <w:sz w:val="18"/>
                <w:szCs w:val="18"/>
                <w:lang w:val="es-ES"/>
              </w:rPr>
            </w:pPr>
            <w:r w:rsidRPr="005C0A91">
              <w:rPr>
                <w:rFonts w:ascii="Calibri" w:eastAsia="Times New Roman" w:hAnsi="Calibri" w:cs="Times New Roman"/>
                <w:color w:val="000000"/>
                <w:sz w:val="18"/>
                <w:szCs w:val="18"/>
                <w:lang w:val="es-ES"/>
              </w:rPr>
              <w:t>2.433,34</w:t>
            </w:r>
          </w:p>
        </w:tc>
        <w:tc>
          <w:tcPr>
            <w:tcW w:w="2746"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r>
      <w:tr w:rsidR="005C0A91" w:rsidRPr="005C0A91" w:rsidTr="005C0A91">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r w:rsidRPr="005C0A91">
              <w:rPr>
                <w:rFonts w:ascii="Arial" w:eastAsia="Times New Roman" w:hAnsi="Arial" w:cs="Arial"/>
                <w:b/>
                <w:color w:val="000000"/>
                <w:sz w:val="16"/>
                <w:szCs w:val="16"/>
              </w:rPr>
              <w:t>9</w:t>
            </w:r>
          </w:p>
        </w:tc>
        <w:tc>
          <w:tcPr>
            <w:tcW w:w="3261"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rPr>
                <w:rFonts w:ascii="Calibri" w:eastAsia="Times New Roman" w:hAnsi="Calibri" w:cs="Arial"/>
                <w:bCs/>
                <w:sz w:val="18"/>
                <w:szCs w:val="18"/>
                <w:lang w:eastAsia="es-BO"/>
              </w:rPr>
            </w:pPr>
            <w:r w:rsidRPr="005C0A91">
              <w:rPr>
                <w:rFonts w:ascii="Calibri" w:eastAsia="Times New Roman" w:hAnsi="Calibri" w:cs="Arial"/>
                <w:sz w:val="18"/>
                <w:szCs w:val="18"/>
                <w:lang w:val="es-ES"/>
              </w:rPr>
              <w:t>CONECTOR RJ-45 METÁLICO</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sz w:val="18"/>
                <w:szCs w:val="18"/>
                <w:lang w:val="es-ES"/>
              </w:rPr>
            </w:pPr>
            <w:r w:rsidRPr="005C0A91">
              <w:rPr>
                <w:rFonts w:ascii="Calibri" w:eastAsia="Times New Roman" w:hAnsi="Calibri" w:cs="Arial"/>
                <w:sz w:val="18"/>
                <w:szCs w:val="18"/>
                <w:lang w:val="es-ES"/>
              </w:rPr>
              <w:t>29</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color w:val="000000"/>
                <w:sz w:val="18"/>
                <w:szCs w:val="18"/>
                <w:lang w:val="es-ES"/>
              </w:rPr>
            </w:pPr>
            <w:r w:rsidRPr="005C0A91">
              <w:rPr>
                <w:rFonts w:ascii="Calibri" w:eastAsia="Times New Roman" w:hAnsi="Calibri" w:cs="Arial"/>
                <w:color w:val="000000"/>
                <w:sz w:val="18"/>
                <w:szCs w:val="18"/>
                <w:lang w:val="es-ES"/>
              </w:rPr>
              <w:t>253,72</w:t>
            </w:r>
          </w:p>
        </w:tc>
        <w:tc>
          <w:tcPr>
            <w:tcW w:w="1018" w:type="dxa"/>
            <w:tcBorders>
              <w:top w:val="nil"/>
              <w:left w:val="single" w:sz="4" w:space="0" w:color="auto"/>
              <w:bottom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Times New Roman"/>
                <w:color w:val="000000"/>
                <w:sz w:val="18"/>
                <w:szCs w:val="18"/>
                <w:lang w:val="es-ES"/>
              </w:rPr>
            </w:pPr>
            <w:r w:rsidRPr="005C0A91">
              <w:rPr>
                <w:rFonts w:ascii="Calibri" w:eastAsia="Times New Roman" w:hAnsi="Calibri" w:cs="Times New Roman"/>
                <w:color w:val="000000"/>
                <w:sz w:val="18"/>
                <w:szCs w:val="18"/>
                <w:lang w:val="es-ES"/>
              </w:rPr>
              <w:t>7.357,88</w:t>
            </w:r>
          </w:p>
        </w:tc>
        <w:tc>
          <w:tcPr>
            <w:tcW w:w="2746"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r>
      <w:tr w:rsidR="005C0A91" w:rsidRPr="005C0A91" w:rsidTr="005C0A91">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r w:rsidRPr="005C0A91">
              <w:rPr>
                <w:rFonts w:ascii="Arial" w:eastAsia="Times New Roman" w:hAnsi="Arial" w:cs="Arial"/>
                <w:b/>
                <w:color w:val="000000"/>
                <w:sz w:val="16"/>
                <w:szCs w:val="16"/>
              </w:rPr>
              <w:t>10</w:t>
            </w:r>
          </w:p>
        </w:tc>
        <w:tc>
          <w:tcPr>
            <w:tcW w:w="3261"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rPr>
                <w:rFonts w:ascii="Calibri" w:eastAsia="Times New Roman" w:hAnsi="Calibri" w:cs="Arial"/>
                <w:bCs/>
                <w:sz w:val="18"/>
                <w:szCs w:val="18"/>
                <w:lang w:eastAsia="es-BO"/>
              </w:rPr>
            </w:pPr>
            <w:r w:rsidRPr="005C0A91">
              <w:rPr>
                <w:rFonts w:ascii="Calibri" w:eastAsia="Times New Roman" w:hAnsi="Calibri" w:cs="Arial"/>
                <w:sz w:val="18"/>
                <w:szCs w:val="18"/>
                <w:lang w:val="es-ES"/>
              </w:rPr>
              <w:t>CABLE ETHERNET INDUSTRIAL</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sz w:val="18"/>
                <w:szCs w:val="18"/>
                <w:lang w:val="es-ES"/>
              </w:rPr>
            </w:pPr>
            <w:r w:rsidRPr="005C0A91">
              <w:rPr>
                <w:rFonts w:ascii="Calibri" w:eastAsia="Times New Roman" w:hAnsi="Calibri" w:cs="Arial"/>
                <w:sz w:val="18"/>
                <w:szCs w:val="18"/>
                <w:lang w:val="es-ES"/>
              </w:rPr>
              <w:t>200</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color w:val="000000"/>
                <w:sz w:val="18"/>
                <w:szCs w:val="18"/>
                <w:lang w:val="es-ES"/>
              </w:rPr>
            </w:pPr>
            <w:r w:rsidRPr="005C0A91">
              <w:rPr>
                <w:rFonts w:ascii="Calibri" w:eastAsia="Times New Roman" w:hAnsi="Calibri" w:cs="Arial"/>
                <w:color w:val="000000"/>
                <w:sz w:val="18"/>
                <w:szCs w:val="18"/>
                <w:lang w:val="es-ES"/>
              </w:rPr>
              <w:t>56,03</w:t>
            </w:r>
          </w:p>
        </w:tc>
        <w:tc>
          <w:tcPr>
            <w:tcW w:w="1018" w:type="dxa"/>
            <w:tcBorders>
              <w:top w:val="nil"/>
              <w:left w:val="single" w:sz="4" w:space="0" w:color="auto"/>
              <w:bottom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Times New Roman"/>
                <w:color w:val="000000"/>
                <w:sz w:val="18"/>
                <w:szCs w:val="18"/>
                <w:lang w:val="es-ES"/>
              </w:rPr>
            </w:pPr>
            <w:r w:rsidRPr="005C0A91">
              <w:rPr>
                <w:rFonts w:ascii="Calibri" w:eastAsia="Times New Roman" w:hAnsi="Calibri" w:cs="Times New Roman"/>
                <w:color w:val="000000"/>
                <w:sz w:val="18"/>
                <w:szCs w:val="18"/>
                <w:lang w:val="es-ES"/>
              </w:rPr>
              <w:t>11.206,00</w:t>
            </w:r>
          </w:p>
        </w:tc>
        <w:tc>
          <w:tcPr>
            <w:tcW w:w="2746"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r>
      <w:tr w:rsidR="005C0A91" w:rsidRPr="005C0A91" w:rsidTr="005C0A91">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r w:rsidRPr="005C0A91">
              <w:rPr>
                <w:rFonts w:ascii="Arial" w:eastAsia="Times New Roman" w:hAnsi="Arial" w:cs="Arial"/>
                <w:b/>
                <w:color w:val="000000"/>
                <w:sz w:val="16"/>
                <w:szCs w:val="16"/>
              </w:rPr>
              <w:t>11</w:t>
            </w:r>
          </w:p>
        </w:tc>
        <w:tc>
          <w:tcPr>
            <w:tcW w:w="3261"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rPr>
                <w:rFonts w:ascii="Calibri" w:eastAsia="Times New Roman" w:hAnsi="Calibri" w:cs="Arial"/>
                <w:bCs/>
                <w:sz w:val="18"/>
                <w:szCs w:val="18"/>
                <w:lang w:eastAsia="es-BO"/>
              </w:rPr>
            </w:pPr>
            <w:r w:rsidRPr="005C0A91">
              <w:rPr>
                <w:rFonts w:ascii="Calibri" w:eastAsia="Times New Roman" w:hAnsi="Calibri" w:cs="Arial"/>
                <w:sz w:val="18"/>
                <w:szCs w:val="18"/>
                <w:lang w:val="es-ES"/>
              </w:rPr>
              <w:t>PC INDUSTRIAL - COLECTORA</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sz w:val="18"/>
                <w:szCs w:val="18"/>
                <w:lang w:val="es-ES"/>
              </w:rPr>
            </w:pPr>
            <w:r w:rsidRPr="005C0A91">
              <w:rPr>
                <w:rFonts w:ascii="Calibri" w:eastAsia="Times New Roman" w:hAnsi="Calibri" w:cs="Arial"/>
                <w:sz w:val="18"/>
                <w:szCs w:val="18"/>
                <w:lang w:val="es-ES"/>
              </w:rPr>
              <w:t>5</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color w:val="000000"/>
                <w:sz w:val="18"/>
                <w:szCs w:val="18"/>
                <w:lang w:val="es-ES"/>
              </w:rPr>
            </w:pPr>
            <w:r w:rsidRPr="005C0A91">
              <w:rPr>
                <w:rFonts w:ascii="Calibri" w:eastAsia="Times New Roman" w:hAnsi="Calibri" w:cs="Arial"/>
                <w:color w:val="000000"/>
                <w:sz w:val="18"/>
                <w:szCs w:val="18"/>
                <w:lang w:val="es-ES"/>
              </w:rPr>
              <w:t>5.735,00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Times New Roman"/>
                <w:color w:val="000000"/>
                <w:sz w:val="18"/>
                <w:szCs w:val="18"/>
                <w:lang w:val="es-ES"/>
              </w:rPr>
            </w:pPr>
            <w:r w:rsidRPr="005C0A91">
              <w:rPr>
                <w:rFonts w:ascii="Calibri" w:eastAsia="Times New Roman" w:hAnsi="Calibri" w:cs="Times New Roman"/>
                <w:color w:val="000000"/>
                <w:sz w:val="18"/>
                <w:szCs w:val="18"/>
                <w:lang w:val="es-ES"/>
              </w:rPr>
              <w:t>28.675,00</w:t>
            </w:r>
          </w:p>
        </w:tc>
        <w:tc>
          <w:tcPr>
            <w:tcW w:w="2746"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r>
      <w:tr w:rsidR="005C0A91" w:rsidRPr="005C0A91" w:rsidTr="005C0A91">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r w:rsidRPr="005C0A91">
              <w:rPr>
                <w:rFonts w:ascii="Arial" w:eastAsia="Times New Roman" w:hAnsi="Arial" w:cs="Arial"/>
                <w:b/>
                <w:color w:val="000000"/>
                <w:sz w:val="16"/>
                <w:szCs w:val="16"/>
              </w:rPr>
              <w:t>12</w:t>
            </w:r>
          </w:p>
        </w:tc>
        <w:tc>
          <w:tcPr>
            <w:tcW w:w="3261"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rPr>
                <w:rFonts w:ascii="Calibri" w:eastAsia="Times New Roman" w:hAnsi="Calibri" w:cs="Arial"/>
                <w:bCs/>
                <w:sz w:val="18"/>
                <w:szCs w:val="18"/>
                <w:lang w:eastAsia="es-BO"/>
              </w:rPr>
            </w:pPr>
            <w:r w:rsidRPr="005C0A91">
              <w:rPr>
                <w:rFonts w:ascii="Calibri" w:eastAsia="Times New Roman" w:hAnsi="Calibri" w:cs="Arial"/>
                <w:sz w:val="18"/>
                <w:szCs w:val="18"/>
                <w:lang w:val="es-ES"/>
              </w:rPr>
              <w:t>MULTIPLEXOR MODBUS</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sz w:val="18"/>
                <w:szCs w:val="18"/>
                <w:lang w:val="es-ES"/>
              </w:rPr>
            </w:pPr>
            <w:r w:rsidRPr="005C0A91">
              <w:rPr>
                <w:rFonts w:ascii="Calibri" w:eastAsia="Times New Roman" w:hAnsi="Calibri" w:cs="Arial"/>
                <w:sz w:val="18"/>
                <w:szCs w:val="18"/>
                <w:lang w:val="es-ES"/>
              </w:rPr>
              <w:t>3</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color w:val="000000"/>
                <w:sz w:val="18"/>
                <w:szCs w:val="18"/>
                <w:lang w:val="es-ES"/>
              </w:rPr>
            </w:pPr>
            <w:r w:rsidRPr="005C0A91">
              <w:rPr>
                <w:rFonts w:ascii="Calibri" w:eastAsia="Times New Roman" w:hAnsi="Calibri" w:cs="Arial"/>
                <w:color w:val="000000"/>
                <w:sz w:val="18"/>
                <w:szCs w:val="18"/>
                <w:lang w:val="es-ES"/>
              </w:rPr>
              <w:t>5.980,00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Times New Roman"/>
                <w:color w:val="000000"/>
                <w:sz w:val="18"/>
                <w:szCs w:val="18"/>
                <w:lang w:val="es-ES"/>
              </w:rPr>
            </w:pPr>
            <w:r w:rsidRPr="005C0A91">
              <w:rPr>
                <w:rFonts w:ascii="Calibri" w:eastAsia="Times New Roman" w:hAnsi="Calibri" w:cs="Times New Roman"/>
                <w:color w:val="000000"/>
                <w:sz w:val="18"/>
                <w:szCs w:val="18"/>
                <w:lang w:val="es-ES"/>
              </w:rPr>
              <w:t>17.940,00</w:t>
            </w:r>
          </w:p>
        </w:tc>
        <w:tc>
          <w:tcPr>
            <w:tcW w:w="2746"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r>
      <w:tr w:rsidR="005C0A91" w:rsidRPr="005C0A91" w:rsidTr="005C0A91">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r w:rsidRPr="005C0A91">
              <w:rPr>
                <w:rFonts w:ascii="Arial" w:eastAsia="Times New Roman" w:hAnsi="Arial" w:cs="Arial"/>
                <w:b/>
                <w:color w:val="000000"/>
                <w:sz w:val="16"/>
                <w:szCs w:val="16"/>
              </w:rPr>
              <w:t>13</w:t>
            </w:r>
          </w:p>
        </w:tc>
        <w:tc>
          <w:tcPr>
            <w:tcW w:w="3261"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rPr>
                <w:rFonts w:ascii="Calibri" w:eastAsia="Times New Roman" w:hAnsi="Calibri" w:cs="Arial"/>
                <w:bCs/>
                <w:sz w:val="18"/>
                <w:szCs w:val="18"/>
                <w:lang w:eastAsia="es-BO"/>
              </w:rPr>
            </w:pPr>
            <w:r w:rsidRPr="005C0A91">
              <w:rPr>
                <w:rFonts w:ascii="Calibri" w:eastAsia="Times New Roman" w:hAnsi="Calibri" w:cs="Arial"/>
                <w:sz w:val="18"/>
                <w:szCs w:val="18"/>
                <w:lang w:val="es-ES"/>
              </w:rPr>
              <w:t>PDU DISTRIBUIDOR DE ENERGÍA PARA RACK</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sz w:val="18"/>
                <w:szCs w:val="18"/>
                <w:lang w:val="es-ES"/>
              </w:rPr>
            </w:pPr>
            <w:r w:rsidRPr="005C0A91">
              <w:rPr>
                <w:rFonts w:ascii="Calibri" w:eastAsia="Times New Roman" w:hAnsi="Calibri" w:cs="Arial"/>
                <w:sz w:val="18"/>
                <w:szCs w:val="18"/>
                <w:lang w:val="es-ES"/>
              </w:rPr>
              <w:t>10</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color w:val="000000"/>
                <w:sz w:val="18"/>
                <w:szCs w:val="18"/>
                <w:lang w:val="es-ES"/>
              </w:rPr>
            </w:pPr>
            <w:r w:rsidRPr="005C0A91">
              <w:rPr>
                <w:rFonts w:ascii="Calibri" w:eastAsia="Times New Roman" w:hAnsi="Calibri" w:cs="Arial"/>
                <w:color w:val="000000"/>
                <w:sz w:val="18"/>
                <w:szCs w:val="18"/>
                <w:lang w:val="es-ES"/>
              </w:rPr>
              <w:t>350,50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Times New Roman"/>
                <w:color w:val="000000"/>
                <w:sz w:val="18"/>
                <w:szCs w:val="18"/>
                <w:lang w:val="es-ES"/>
              </w:rPr>
            </w:pPr>
            <w:r w:rsidRPr="005C0A91">
              <w:rPr>
                <w:rFonts w:ascii="Calibri" w:eastAsia="Times New Roman" w:hAnsi="Calibri" w:cs="Times New Roman"/>
                <w:color w:val="000000"/>
                <w:sz w:val="18"/>
                <w:szCs w:val="18"/>
                <w:lang w:val="es-ES"/>
              </w:rPr>
              <w:t>3.505,00</w:t>
            </w:r>
          </w:p>
        </w:tc>
        <w:tc>
          <w:tcPr>
            <w:tcW w:w="2746"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r>
      <w:tr w:rsidR="005C0A91" w:rsidRPr="005C0A91" w:rsidTr="005C0A91">
        <w:trPr>
          <w:trHeight w:val="338"/>
        </w:trPr>
        <w:tc>
          <w:tcPr>
            <w:tcW w:w="582" w:type="dxa"/>
            <w:tcBorders>
              <w:top w:val="single" w:sz="4" w:space="0" w:color="auto"/>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r w:rsidRPr="005C0A91">
              <w:rPr>
                <w:rFonts w:ascii="Arial" w:eastAsia="Times New Roman" w:hAnsi="Arial" w:cs="Arial"/>
                <w:b/>
                <w:color w:val="000000"/>
                <w:sz w:val="16"/>
                <w:szCs w:val="16"/>
              </w:rPr>
              <w:t>14</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rPr>
                <w:rFonts w:ascii="Calibri" w:eastAsia="Times New Roman" w:hAnsi="Calibri" w:cs="Arial"/>
                <w:bCs/>
                <w:sz w:val="18"/>
                <w:szCs w:val="18"/>
                <w:lang w:eastAsia="es-BO"/>
              </w:rPr>
            </w:pPr>
            <w:r w:rsidRPr="005C0A91">
              <w:rPr>
                <w:rFonts w:ascii="Calibri" w:eastAsia="Times New Roman" w:hAnsi="Calibri" w:cs="Arial"/>
                <w:sz w:val="18"/>
                <w:szCs w:val="18"/>
                <w:lang w:val="es-ES"/>
              </w:rPr>
              <w:t>CONVERSOR USB-SERIAL MODBUS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sz w:val="18"/>
                <w:szCs w:val="18"/>
                <w:lang w:val="es-ES"/>
              </w:rPr>
            </w:pPr>
            <w:r w:rsidRPr="005C0A91">
              <w:rPr>
                <w:rFonts w:ascii="Calibri" w:eastAsia="Times New Roman" w:hAnsi="Calibri" w:cs="Arial"/>
                <w:sz w:val="18"/>
                <w:szCs w:val="18"/>
                <w:lang w:val="es-ES"/>
              </w:rPr>
              <w:t>2</w:t>
            </w:r>
          </w:p>
        </w:tc>
        <w:tc>
          <w:tcPr>
            <w:tcW w:w="992" w:type="dxa"/>
            <w:tcBorders>
              <w:top w:val="single" w:sz="4" w:space="0" w:color="auto"/>
              <w:left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Arial"/>
                <w:color w:val="000000"/>
                <w:sz w:val="18"/>
                <w:szCs w:val="18"/>
                <w:lang w:val="es-ES"/>
              </w:rPr>
            </w:pPr>
            <w:r w:rsidRPr="005C0A91">
              <w:rPr>
                <w:rFonts w:ascii="Calibri" w:eastAsia="Times New Roman" w:hAnsi="Calibri" w:cs="Arial"/>
                <w:color w:val="000000"/>
                <w:sz w:val="18"/>
                <w:szCs w:val="18"/>
                <w:lang w:val="es-ES"/>
              </w:rPr>
              <w:t>1.501,48</w:t>
            </w:r>
          </w:p>
        </w:tc>
        <w:tc>
          <w:tcPr>
            <w:tcW w:w="1018" w:type="dxa"/>
            <w:tcBorders>
              <w:top w:val="nil"/>
              <w:left w:val="single" w:sz="4" w:space="0" w:color="auto"/>
              <w:bottom w:val="single" w:sz="4" w:space="0" w:color="auto"/>
              <w:right w:val="single" w:sz="4" w:space="0" w:color="auto"/>
            </w:tcBorders>
            <w:shd w:val="clear" w:color="auto" w:fill="FFFFFF"/>
            <w:vAlign w:val="center"/>
          </w:tcPr>
          <w:p w:rsidR="005C0A91" w:rsidRPr="005C0A91" w:rsidRDefault="005C0A91" w:rsidP="005C0A91">
            <w:pPr>
              <w:spacing w:after="0" w:line="240" w:lineRule="auto"/>
              <w:jc w:val="center"/>
              <w:rPr>
                <w:rFonts w:ascii="Calibri" w:eastAsia="Times New Roman" w:hAnsi="Calibri" w:cs="Times New Roman"/>
                <w:color w:val="000000"/>
                <w:sz w:val="18"/>
                <w:szCs w:val="18"/>
                <w:lang w:val="es-ES"/>
              </w:rPr>
            </w:pPr>
            <w:r w:rsidRPr="005C0A91">
              <w:rPr>
                <w:rFonts w:ascii="Calibri" w:eastAsia="Times New Roman" w:hAnsi="Calibri" w:cs="Times New Roman"/>
                <w:color w:val="000000"/>
                <w:sz w:val="18"/>
                <w:szCs w:val="18"/>
                <w:lang w:val="es-ES"/>
              </w:rPr>
              <w:t>3.002,96</w:t>
            </w:r>
          </w:p>
        </w:tc>
        <w:tc>
          <w:tcPr>
            <w:tcW w:w="2746"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5C0A91" w:rsidRPr="005C0A91" w:rsidRDefault="005C0A91" w:rsidP="005C0A91">
            <w:pPr>
              <w:spacing w:after="0" w:line="240" w:lineRule="auto"/>
              <w:jc w:val="center"/>
              <w:rPr>
                <w:rFonts w:ascii="Arial" w:eastAsia="Times New Roman" w:hAnsi="Arial" w:cs="Arial"/>
                <w:b/>
                <w:color w:val="000000"/>
                <w:sz w:val="16"/>
                <w:szCs w:val="16"/>
              </w:rPr>
            </w:pPr>
          </w:p>
        </w:tc>
      </w:tr>
      <w:tr w:rsidR="005C0A91" w:rsidRPr="005C0A91" w:rsidTr="00D97FC6">
        <w:trPr>
          <w:trHeight w:val="315"/>
        </w:trPr>
        <w:tc>
          <w:tcPr>
            <w:tcW w:w="4835" w:type="dxa"/>
            <w:gridSpan w:val="3"/>
            <w:vMerge w:val="restart"/>
            <w:tcBorders>
              <w:top w:val="single" w:sz="8" w:space="0" w:color="auto"/>
              <w:left w:val="single" w:sz="4" w:space="0" w:color="auto"/>
              <w:right w:val="single" w:sz="4" w:space="0" w:color="auto"/>
            </w:tcBorders>
            <w:shd w:val="clear" w:color="000000" w:fill="DBE5F1"/>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p>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TOTAL PROPUESTA</w:t>
            </w:r>
          </w:p>
        </w:tc>
        <w:tc>
          <w:tcPr>
            <w:tcW w:w="8221"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(Numeral)</w:t>
            </w:r>
          </w:p>
          <w:p w:rsidR="005C0A91" w:rsidRPr="005C0A91" w:rsidRDefault="005C0A91" w:rsidP="005C0A91">
            <w:pPr>
              <w:spacing w:after="0" w:line="240" w:lineRule="auto"/>
              <w:jc w:val="center"/>
              <w:rPr>
                <w:rFonts w:ascii="Arial" w:eastAsia="Times New Roman" w:hAnsi="Arial" w:cs="Arial"/>
                <w:b/>
                <w:color w:val="000000"/>
                <w:sz w:val="16"/>
                <w:szCs w:val="16"/>
              </w:rPr>
            </w:pPr>
          </w:p>
        </w:tc>
      </w:tr>
      <w:tr w:rsidR="005C0A91" w:rsidRPr="005C0A91" w:rsidTr="00D97FC6">
        <w:trPr>
          <w:trHeight w:val="315"/>
        </w:trPr>
        <w:tc>
          <w:tcPr>
            <w:tcW w:w="4835" w:type="dxa"/>
            <w:gridSpan w:val="3"/>
            <w:vMerge/>
            <w:tcBorders>
              <w:left w:val="single" w:sz="4" w:space="0" w:color="auto"/>
              <w:bottom w:val="single" w:sz="4" w:space="0" w:color="auto"/>
              <w:right w:val="single" w:sz="4" w:space="0" w:color="auto"/>
            </w:tcBorders>
            <w:shd w:val="clear" w:color="000000" w:fill="DBE5F1"/>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p>
        </w:tc>
        <w:tc>
          <w:tcPr>
            <w:tcW w:w="8221" w:type="dxa"/>
            <w:gridSpan w:val="8"/>
            <w:tcBorders>
              <w:top w:val="single" w:sz="4" w:space="0" w:color="auto"/>
              <w:left w:val="single" w:sz="4" w:space="0" w:color="auto"/>
              <w:bottom w:val="single" w:sz="4" w:space="0" w:color="auto"/>
              <w:right w:val="single" w:sz="4" w:space="0" w:color="auto"/>
            </w:tcBorders>
            <w:shd w:val="clear" w:color="000000" w:fill="DBE5F1"/>
            <w:vAlign w:val="bottom"/>
            <w:hideMark/>
          </w:tcPr>
          <w:p w:rsidR="005C0A91" w:rsidRPr="005C0A91" w:rsidRDefault="005C0A91" w:rsidP="005C0A91">
            <w:pPr>
              <w:spacing w:after="0" w:line="240" w:lineRule="auto"/>
              <w:jc w:val="center"/>
              <w:rPr>
                <w:rFonts w:ascii="Arial" w:eastAsia="Times New Roman" w:hAnsi="Arial" w:cs="Arial"/>
                <w:b/>
                <w:bCs/>
                <w:color w:val="000000"/>
                <w:sz w:val="16"/>
                <w:szCs w:val="16"/>
              </w:rPr>
            </w:pPr>
            <w:r w:rsidRPr="005C0A91">
              <w:rPr>
                <w:rFonts w:ascii="Arial" w:eastAsia="Times New Roman" w:hAnsi="Arial" w:cs="Arial"/>
                <w:b/>
                <w:bCs/>
                <w:color w:val="000000"/>
                <w:sz w:val="16"/>
                <w:szCs w:val="16"/>
              </w:rPr>
              <w:t>(Literal)</w:t>
            </w:r>
          </w:p>
          <w:p w:rsidR="005C0A91" w:rsidRPr="005C0A91" w:rsidRDefault="005C0A91" w:rsidP="005C0A91">
            <w:pPr>
              <w:spacing w:after="0" w:line="240" w:lineRule="auto"/>
              <w:jc w:val="center"/>
              <w:rPr>
                <w:rFonts w:ascii="Arial" w:eastAsia="Times New Roman" w:hAnsi="Arial" w:cs="Arial"/>
                <w:b/>
                <w:color w:val="000000"/>
                <w:sz w:val="16"/>
                <w:szCs w:val="16"/>
              </w:rPr>
            </w:pPr>
          </w:p>
        </w:tc>
      </w:tr>
    </w:tbl>
    <w:p w:rsidR="005C0A91" w:rsidRPr="005C0A91" w:rsidRDefault="005C0A91" w:rsidP="005C0A91">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p w:rsidR="005C0A91" w:rsidRPr="005C0A91" w:rsidRDefault="005C0A91" w:rsidP="005C0A91">
      <w:pPr>
        <w:spacing w:after="0" w:line="240" w:lineRule="auto"/>
        <w:jc w:val="center"/>
        <w:rPr>
          <w:rFonts w:ascii="Verdana" w:eastAsia="Times New Roman" w:hAnsi="Verdana" w:cs="Arial"/>
          <w:b/>
          <w:i/>
          <w:color w:val="000000"/>
          <w:sz w:val="18"/>
          <w:szCs w:val="18"/>
          <w:lang w:val="es-ES"/>
        </w:rPr>
      </w:pPr>
    </w:p>
    <w:p w:rsidR="005C0A91" w:rsidRPr="005C0A91" w:rsidRDefault="005C0A91" w:rsidP="005C0A91">
      <w:pPr>
        <w:spacing w:after="0" w:line="240" w:lineRule="auto"/>
        <w:jc w:val="center"/>
        <w:rPr>
          <w:rFonts w:ascii="Verdana" w:eastAsia="Times New Roman" w:hAnsi="Verdana" w:cs="Arial"/>
          <w:b/>
          <w:i/>
          <w:color w:val="000000"/>
          <w:sz w:val="18"/>
          <w:szCs w:val="18"/>
          <w:lang w:val="es-ES"/>
        </w:rPr>
      </w:pPr>
    </w:p>
    <w:p w:rsidR="005C0A91" w:rsidRPr="005C0A91" w:rsidRDefault="005C0A91" w:rsidP="005C0A91">
      <w:pPr>
        <w:spacing w:after="0" w:line="240" w:lineRule="auto"/>
        <w:jc w:val="center"/>
        <w:rPr>
          <w:rFonts w:ascii="Verdana" w:eastAsia="Times New Roman" w:hAnsi="Verdana" w:cs="Arial"/>
          <w:b/>
          <w:i/>
          <w:color w:val="000000"/>
          <w:sz w:val="18"/>
          <w:szCs w:val="18"/>
          <w:lang w:val="es-ES"/>
        </w:rPr>
      </w:pPr>
      <w:r w:rsidRPr="005C0A91">
        <w:rPr>
          <w:rFonts w:ascii="Verdana" w:eastAsia="Times New Roman" w:hAnsi="Verdana" w:cs="Arial"/>
          <w:b/>
          <w:i/>
          <w:color w:val="000000"/>
          <w:sz w:val="18"/>
          <w:szCs w:val="18"/>
          <w:lang w:val="es-ES"/>
        </w:rPr>
        <w:t>(Firma del proponente)</w:t>
      </w:r>
    </w:p>
    <w:p w:rsidR="005C0A91" w:rsidRPr="005C0A91" w:rsidRDefault="005C0A91" w:rsidP="005C0A91">
      <w:pPr>
        <w:spacing w:after="0" w:line="240" w:lineRule="auto"/>
        <w:jc w:val="center"/>
        <w:rPr>
          <w:rFonts w:ascii="Verdana" w:eastAsia="Times New Roman" w:hAnsi="Verdana" w:cs="Arial"/>
          <w:b/>
          <w:bCs/>
          <w:i/>
          <w:iCs/>
          <w:color w:val="000000"/>
          <w:sz w:val="18"/>
          <w:szCs w:val="18"/>
          <w:lang w:val="es-ES"/>
        </w:rPr>
      </w:pPr>
      <w:r w:rsidRPr="005C0A91">
        <w:rPr>
          <w:rFonts w:ascii="Verdana" w:eastAsia="Times New Roman" w:hAnsi="Verdana" w:cs="Arial"/>
          <w:b/>
          <w:bCs/>
          <w:i/>
          <w:iCs/>
          <w:color w:val="000000"/>
          <w:sz w:val="18"/>
          <w:szCs w:val="18"/>
          <w:lang w:val="es-ES"/>
        </w:rPr>
        <w:t xml:space="preserve"> (Nombre completo del proponente)</w:t>
      </w:r>
    </w:p>
    <w:p w:rsidR="005C0A91" w:rsidRPr="005C0A91" w:rsidRDefault="005C0A91" w:rsidP="005C0A91">
      <w:pPr>
        <w:spacing w:after="0" w:line="240" w:lineRule="auto"/>
        <w:jc w:val="center"/>
        <w:rPr>
          <w:rFonts w:ascii="Verdana" w:eastAsia="Times New Roman" w:hAnsi="Verdana" w:cs="Times New Roman"/>
          <w:b/>
          <w:sz w:val="18"/>
          <w:szCs w:val="18"/>
          <w:lang w:val="es-ES"/>
        </w:rPr>
        <w:sectPr w:rsidR="005C0A91" w:rsidRPr="005C0A91" w:rsidSect="004D513B">
          <w:pgSz w:w="15840" w:h="12240" w:orient="landscape" w:code="1"/>
          <w:pgMar w:top="1701" w:right="1418" w:bottom="1276" w:left="1418" w:header="709" w:footer="709" w:gutter="0"/>
          <w:cols w:space="708"/>
          <w:docGrid w:linePitch="360"/>
        </w:sectPr>
      </w:pPr>
    </w:p>
    <w:p w:rsidR="005C0A91" w:rsidRPr="005C0A91" w:rsidRDefault="005C0A91" w:rsidP="005C0A91">
      <w:pPr>
        <w:spacing w:after="0" w:line="240" w:lineRule="auto"/>
        <w:jc w:val="center"/>
        <w:rPr>
          <w:rFonts w:ascii="Verdana" w:eastAsia="Times New Roman" w:hAnsi="Verdana" w:cs="Arial"/>
          <w:b/>
          <w:color w:val="000000"/>
          <w:sz w:val="20"/>
          <w:szCs w:val="20"/>
          <w:lang w:val="es-ES"/>
        </w:rPr>
      </w:pPr>
      <w:r w:rsidRPr="005C0A91">
        <w:rPr>
          <w:rFonts w:ascii="Verdana" w:eastAsia="Times New Roman" w:hAnsi="Verdana" w:cs="Arial"/>
          <w:b/>
          <w:color w:val="000000"/>
          <w:sz w:val="20"/>
          <w:szCs w:val="20"/>
          <w:lang w:val="es-ES"/>
        </w:rPr>
        <w:lastRenderedPageBreak/>
        <w:t>FORMULARIO C-1</w:t>
      </w:r>
    </w:p>
    <w:p w:rsidR="005C0A91" w:rsidRPr="005C0A91" w:rsidRDefault="005C0A91" w:rsidP="005C0A91">
      <w:pPr>
        <w:spacing w:after="0" w:line="240" w:lineRule="auto"/>
        <w:jc w:val="center"/>
        <w:rPr>
          <w:rFonts w:ascii="Verdana" w:eastAsia="Times New Roman" w:hAnsi="Verdana" w:cs="Arial"/>
          <w:b/>
          <w:color w:val="000000"/>
          <w:sz w:val="20"/>
          <w:szCs w:val="20"/>
          <w:lang w:val="es-ES"/>
        </w:rPr>
      </w:pPr>
      <w:r w:rsidRPr="005C0A91">
        <w:rPr>
          <w:rFonts w:ascii="Verdana" w:eastAsia="Times New Roman" w:hAnsi="Verdana" w:cs="Arial"/>
          <w:b/>
          <w:color w:val="000000"/>
          <w:sz w:val="20"/>
          <w:szCs w:val="20"/>
          <w:lang w:val="es-ES"/>
        </w:rPr>
        <w:t xml:space="preserve">ESPECIFICACIONES TECNICAS </w:t>
      </w:r>
    </w:p>
    <w:p w:rsidR="005C0A91" w:rsidRPr="005C0A91" w:rsidRDefault="005C0A91" w:rsidP="005C0A91">
      <w:pPr>
        <w:spacing w:after="0" w:line="240" w:lineRule="auto"/>
        <w:jc w:val="center"/>
        <w:rPr>
          <w:rFonts w:ascii="Verdana" w:eastAsia="Times New Roman" w:hAnsi="Verdana" w:cs="Arial"/>
          <w:b/>
          <w:color w:val="000000"/>
          <w:sz w:val="16"/>
          <w:szCs w:val="16"/>
          <w:lang w:val="es-ES"/>
        </w:rPr>
      </w:pPr>
    </w:p>
    <w:tbl>
      <w:tblPr>
        <w:tblW w:w="100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64"/>
        <w:gridCol w:w="3970"/>
        <w:gridCol w:w="425"/>
        <w:gridCol w:w="567"/>
        <w:gridCol w:w="567"/>
      </w:tblGrid>
      <w:tr w:rsidR="005C0A91" w:rsidRPr="005C0A91" w:rsidTr="00D97FC6">
        <w:trPr>
          <w:tblHeader/>
          <w:jc w:val="center"/>
        </w:trPr>
        <w:tc>
          <w:tcPr>
            <w:tcW w:w="4564" w:type="dxa"/>
            <w:shd w:val="clear" w:color="auto" w:fill="DBE5F1"/>
            <w:vAlign w:val="center"/>
          </w:tcPr>
          <w:p w:rsidR="005C0A91" w:rsidRPr="005C0A91" w:rsidRDefault="005C0A91" w:rsidP="005C0A91">
            <w:pPr>
              <w:spacing w:after="0" w:line="240" w:lineRule="auto"/>
              <w:jc w:val="center"/>
              <w:rPr>
                <w:rFonts w:ascii="Arial" w:eastAsia="Times New Roman" w:hAnsi="Arial" w:cs="Arial"/>
                <w:b/>
                <w:color w:val="000000"/>
                <w:sz w:val="16"/>
                <w:szCs w:val="16"/>
                <w:lang w:val="es-ES"/>
              </w:rPr>
            </w:pPr>
            <w:r w:rsidRPr="005C0A91">
              <w:rPr>
                <w:rFonts w:ascii="Arial" w:eastAsia="Times New Roman" w:hAnsi="Arial" w:cs="Arial"/>
                <w:b/>
                <w:i/>
                <w:color w:val="000000"/>
                <w:sz w:val="16"/>
                <w:szCs w:val="16"/>
                <w:lang w:val="es-ES"/>
              </w:rPr>
              <w:t>Descripción de las Especificaciones Técnicas</w:t>
            </w:r>
          </w:p>
        </w:tc>
        <w:tc>
          <w:tcPr>
            <w:tcW w:w="3970" w:type="dxa"/>
            <w:shd w:val="clear" w:color="auto" w:fill="DBE5F1"/>
            <w:vAlign w:val="center"/>
          </w:tcPr>
          <w:p w:rsidR="005C0A91" w:rsidRPr="005C0A91" w:rsidRDefault="005C0A91" w:rsidP="005C0A91">
            <w:pPr>
              <w:spacing w:after="0" w:line="240" w:lineRule="auto"/>
              <w:jc w:val="center"/>
              <w:rPr>
                <w:rFonts w:ascii="Arial" w:eastAsia="Times New Roman" w:hAnsi="Arial" w:cs="Arial"/>
                <w:b/>
                <w:color w:val="000000"/>
                <w:sz w:val="16"/>
                <w:szCs w:val="16"/>
                <w:lang w:val="es-ES"/>
              </w:rPr>
            </w:pPr>
            <w:r w:rsidRPr="005C0A91">
              <w:rPr>
                <w:rFonts w:ascii="Arial" w:eastAsia="Times New Roman" w:hAnsi="Arial" w:cs="Arial"/>
                <w:b/>
                <w:color w:val="000000"/>
                <w:sz w:val="16"/>
                <w:szCs w:val="16"/>
                <w:lang w:val="es-ES"/>
              </w:rPr>
              <w:t>Para ser llenado por el proponente al momento de elaborar su oferta</w:t>
            </w:r>
          </w:p>
        </w:tc>
        <w:tc>
          <w:tcPr>
            <w:tcW w:w="1559" w:type="dxa"/>
            <w:gridSpan w:val="3"/>
            <w:tcBorders>
              <w:top w:val="single" w:sz="12" w:space="0" w:color="auto"/>
              <w:bottom w:val="single" w:sz="2" w:space="0" w:color="000000"/>
            </w:tcBorders>
            <w:shd w:val="clear" w:color="auto" w:fill="D6E3BC"/>
            <w:vAlign w:val="center"/>
          </w:tcPr>
          <w:p w:rsidR="005C0A91" w:rsidRPr="005C0A91" w:rsidRDefault="005C0A91" w:rsidP="005C0A91">
            <w:pPr>
              <w:spacing w:after="0" w:line="240" w:lineRule="auto"/>
              <w:jc w:val="center"/>
              <w:rPr>
                <w:rFonts w:ascii="Arial" w:eastAsia="Times New Roman" w:hAnsi="Arial" w:cs="Arial"/>
                <w:b/>
                <w:color w:val="000000"/>
                <w:sz w:val="14"/>
                <w:szCs w:val="14"/>
                <w:lang w:val="es-ES"/>
              </w:rPr>
            </w:pPr>
            <w:r w:rsidRPr="005C0A91">
              <w:rPr>
                <w:rFonts w:ascii="Arial" w:eastAsia="Times New Roman" w:hAnsi="Arial" w:cs="Arial"/>
                <w:b/>
                <w:color w:val="000000"/>
                <w:sz w:val="14"/>
                <w:szCs w:val="14"/>
                <w:lang w:val="es-ES"/>
              </w:rPr>
              <w:t>Evaluación (para ser llenado por el personal técnico del Comité de Contratación)</w:t>
            </w:r>
          </w:p>
        </w:tc>
      </w:tr>
      <w:tr w:rsidR="005C0A91" w:rsidRPr="005C0A91" w:rsidTr="00D97FC6">
        <w:trPr>
          <w:cantSplit/>
          <w:trHeight w:val="1448"/>
          <w:jc w:val="center"/>
        </w:trPr>
        <w:tc>
          <w:tcPr>
            <w:tcW w:w="4564" w:type="dxa"/>
            <w:shd w:val="clear" w:color="auto" w:fill="DBE5F1"/>
            <w:vAlign w:val="center"/>
          </w:tcPr>
          <w:p w:rsidR="005C0A91" w:rsidRPr="005C0A91" w:rsidRDefault="005C0A91" w:rsidP="005C0A91">
            <w:pPr>
              <w:spacing w:after="0" w:line="240" w:lineRule="auto"/>
              <w:jc w:val="center"/>
              <w:rPr>
                <w:rFonts w:ascii="Arial" w:eastAsia="Times New Roman" w:hAnsi="Arial" w:cs="Arial"/>
                <w:b/>
                <w:color w:val="000000"/>
                <w:sz w:val="16"/>
                <w:szCs w:val="16"/>
                <w:lang w:val="es-ES"/>
              </w:rPr>
            </w:pPr>
            <w:r w:rsidRPr="005C0A91">
              <w:rPr>
                <w:rFonts w:ascii="Arial" w:eastAsia="Times New Roman" w:hAnsi="Arial" w:cs="Arial"/>
                <w:b/>
                <w:color w:val="000000"/>
                <w:sz w:val="16"/>
                <w:szCs w:val="16"/>
                <w:lang w:val="es-ES"/>
              </w:rPr>
              <w:t>Características Solicitadas</w:t>
            </w:r>
          </w:p>
        </w:tc>
        <w:tc>
          <w:tcPr>
            <w:tcW w:w="3970" w:type="dxa"/>
            <w:shd w:val="clear" w:color="auto" w:fill="DBE5F1"/>
            <w:vAlign w:val="center"/>
          </w:tcPr>
          <w:p w:rsidR="005C0A91" w:rsidRPr="005C0A91" w:rsidRDefault="005C0A91" w:rsidP="005C0A91">
            <w:pPr>
              <w:spacing w:after="0" w:line="240" w:lineRule="auto"/>
              <w:jc w:val="center"/>
              <w:rPr>
                <w:rFonts w:ascii="Arial" w:eastAsia="Times New Roman" w:hAnsi="Arial" w:cs="Arial"/>
                <w:b/>
                <w:color w:val="000000"/>
                <w:sz w:val="16"/>
                <w:szCs w:val="16"/>
                <w:lang w:val="es-ES"/>
              </w:rPr>
            </w:pPr>
            <w:r w:rsidRPr="005C0A91">
              <w:rPr>
                <w:rFonts w:ascii="Arial" w:eastAsia="Times New Roman" w:hAnsi="Arial" w:cs="Arial"/>
                <w:b/>
                <w:color w:val="000000"/>
                <w:sz w:val="16"/>
                <w:szCs w:val="16"/>
                <w:lang w:val="es-ES"/>
              </w:rPr>
              <w:t xml:space="preserve">Característica Ofertadas </w:t>
            </w:r>
          </w:p>
        </w:tc>
        <w:tc>
          <w:tcPr>
            <w:tcW w:w="425" w:type="dxa"/>
            <w:tcBorders>
              <w:top w:val="single" w:sz="2" w:space="0" w:color="000000"/>
              <w:bottom w:val="single" w:sz="2" w:space="0" w:color="000000"/>
            </w:tcBorders>
            <w:shd w:val="clear" w:color="auto" w:fill="D6E3BC"/>
            <w:textDirection w:val="btLr"/>
            <w:vAlign w:val="center"/>
          </w:tcPr>
          <w:p w:rsidR="005C0A91" w:rsidRPr="005C0A91" w:rsidRDefault="005C0A91" w:rsidP="005C0A91">
            <w:pPr>
              <w:spacing w:after="0" w:line="240" w:lineRule="auto"/>
              <w:ind w:left="113" w:right="113"/>
              <w:jc w:val="center"/>
              <w:rPr>
                <w:rFonts w:ascii="Arial" w:eastAsia="Times New Roman" w:hAnsi="Arial" w:cs="Arial"/>
                <w:b/>
                <w:color w:val="000000"/>
                <w:sz w:val="16"/>
                <w:szCs w:val="16"/>
                <w:lang w:val="es-ES"/>
              </w:rPr>
            </w:pPr>
            <w:r w:rsidRPr="005C0A91">
              <w:rPr>
                <w:rFonts w:ascii="Arial" w:eastAsia="Times New Roman" w:hAnsi="Arial" w:cs="Arial"/>
                <w:b/>
                <w:color w:val="000000"/>
                <w:sz w:val="16"/>
                <w:szCs w:val="16"/>
                <w:lang w:val="es-ES"/>
              </w:rPr>
              <w:t>CUMPLE</w:t>
            </w:r>
          </w:p>
        </w:tc>
        <w:tc>
          <w:tcPr>
            <w:tcW w:w="567" w:type="dxa"/>
            <w:tcBorders>
              <w:top w:val="single" w:sz="2" w:space="0" w:color="000000"/>
              <w:bottom w:val="single" w:sz="2" w:space="0" w:color="000000"/>
            </w:tcBorders>
            <w:shd w:val="clear" w:color="auto" w:fill="D6E3BC"/>
            <w:textDirection w:val="btLr"/>
            <w:vAlign w:val="center"/>
          </w:tcPr>
          <w:p w:rsidR="005C0A91" w:rsidRPr="005C0A91" w:rsidRDefault="005C0A91" w:rsidP="005C0A91">
            <w:pPr>
              <w:spacing w:after="0" w:line="240" w:lineRule="auto"/>
              <w:ind w:left="113" w:right="113"/>
              <w:jc w:val="center"/>
              <w:rPr>
                <w:rFonts w:ascii="Arial" w:eastAsia="Times New Roman" w:hAnsi="Arial" w:cs="Arial"/>
                <w:b/>
                <w:color w:val="000000"/>
                <w:sz w:val="16"/>
                <w:szCs w:val="16"/>
                <w:lang w:val="es-ES"/>
              </w:rPr>
            </w:pPr>
            <w:r w:rsidRPr="005C0A91">
              <w:rPr>
                <w:rFonts w:ascii="Arial" w:eastAsia="Times New Roman" w:hAnsi="Arial" w:cs="Arial"/>
                <w:b/>
                <w:color w:val="000000"/>
                <w:sz w:val="16"/>
                <w:szCs w:val="16"/>
                <w:lang w:val="es-ES"/>
              </w:rPr>
              <w:t>NO CUMPLE</w:t>
            </w:r>
          </w:p>
        </w:tc>
        <w:tc>
          <w:tcPr>
            <w:tcW w:w="567" w:type="dxa"/>
            <w:tcBorders>
              <w:top w:val="single" w:sz="2" w:space="0" w:color="000000"/>
              <w:bottom w:val="single" w:sz="2" w:space="0" w:color="000000"/>
            </w:tcBorders>
            <w:shd w:val="clear" w:color="auto" w:fill="D6E3BC"/>
            <w:textDirection w:val="btLr"/>
          </w:tcPr>
          <w:p w:rsidR="005C0A91" w:rsidRPr="005C0A91" w:rsidRDefault="005C0A91" w:rsidP="005C0A91">
            <w:pPr>
              <w:spacing w:after="0" w:line="240" w:lineRule="auto"/>
              <w:ind w:left="113" w:right="113"/>
              <w:jc w:val="center"/>
              <w:rPr>
                <w:rFonts w:ascii="Arial" w:eastAsia="Times New Roman" w:hAnsi="Arial" w:cs="Arial"/>
                <w:b/>
                <w:color w:val="000000"/>
                <w:sz w:val="16"/>
                <w:szCs w:val="16"/>
                <w:lang w:val="es-ES"/>
              </w:rPr>
            </w:pPr>
            <w:r w:rsidRPr="005C0A91">
              <w:rPr>
                <w:rFonts w:ascii="Arial" w:eastAsia="Times New Roman" w:hAnsi="Arial" w:cs="Arial"/>
                <w:b/>
                <w:color w:val="000000"/>
                <w:sz w:val="16"/>
                <w:szCs w:val="16"/>
                <w:lang w:val="es-ES"/>
              </w:rPr>
              <w:t>OBSERVACIÓN (porque no cumple)</w:t>
            </w:r>
          </w:p>
        </w:tc>
      </w:tr>
      <w:tr w:rsidR="005C0A91" w:rsidRPr="005C0A91" w:rsidTr="00D97FC6">
        <w:trPr>
          <w:trHeight w:val="286"/>
          <w:jc w:val="center"/>
        </w:trPr>
        <w:tc>
          <w:tcPr>
            <w:tcW w:w="10093" w:type="dxa"/>
            <w:gridSpan w:val="5"/>
            <w:shd w:val="clear" w:color="auto" w:fill="D9D9D9"/>
          </w:tcPr>
          <w:p w:rsidR="005C0A91" w:rsidRPr="005C0A91" w:rsidRDefault="005C0A91" w:rsidP="005C0A91">
            <w:pPr>
              <w:spacing w:after="0" w:line="276" w:lineRule="auto"/>
              <w:ind w:right="113"/>
              <w:rPr>
                <w:rFonts w:ascii="Calibri" w:eastAsia="Times New Roman" w:hAnsi="Calibri" w:cs="Calibri"/>
                <w:b/>
                <w:sz w:val="20"/>
                <w:szCs w:val="20"/>
                <w:lang w:val="es-ES"/>
              </w:rPr>
            </w:pPr>
            <w:r w:rsidRPr="005C0A91">
              <w:rPr>
                <w:rFonts w:ascii="Calibri" w:eastAsia="Times New Roman" w:hAnsi="Calibri" w:cs="Calibri"/>
                <w:b/>
                <w:sz w:val="20"/>
                <w:szCs w:val="20"/>
                <w:lang w:val="es-ES"/>
              </w:rPr>
              <w:t>CARACTERISTICAS TECNICAS</w:t>
            </w:r>
          </w:p>
        </w:tc>
      </w:tr>
      <w:tr w:rsidR="005C0A91" w:rsidRPr="005C0A91" w:rsidTr="00D97FC6">
        <w:trPr>
          <w:jc w:val="center"/>
        </w:trPr>
        <w:tc>
          <w:tcPr>
            <w:tcW w:w="4564" w:type="dxa"/>
          </w:tcPr>
          <w:tbl>
            <w:tblPr>
              <w:tblW w:w="4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5"/>
              <w:gridCol w:w="3102"/>
            </w:tblGrid>
            <w:tr w:rsidR="005C0A91" w:rsidRPr="005C0A91" w:rsidTr="00D97FC6">
              <w:trPr>
                <w:trHeight w:val="240"/>
                <w:jc w:val="center"/>
              </w:trPr>
              <w:tc>
                <w:tcPr>
                  <w:tcW w:w="4457" w:type="dxa"/>
                  <w:gridSpan w:val="2"/>
                  <w:shd w:val="clear" w:color="auto" w:fill="auto"/>
                </w:tcPr>
                <w:p w:rsidR="005C0A91" w:rsidRPr="005C0A91" w:rsidRDefault="005C0A91" w:rsidP="005C0A91">
                  <w:pPr>
                    <w:spacing w:after="0" w:line="240" w:lineRule="auto"/>
                    <w:ind w:left="284" w:right="113"/>
                    <w:rPr>
                      <w:rFonts w:ascii="Arial" w:eastAsia="Times New Roman" w:hAnsi="Arial" w:cs="Arial"/>
                      <w:b/>
                      <w:sz w:val="16"/>
                      <w:szCs w:val="16"/>
                      <w:lang w:val="es-ES"/>
                    </w:rPr>
                  </w:pPr>
                  <w:r w:rsidRPr="005C0A91">
                    <w:rPr>
                      <w:rFonts w:ascii="Arial" w:eastAsia="Times New Roman" w:hAnsi="Arial" w:cs="Arial"/>
                      <w:b/>
                      <w:sz w:val="16"/>
                      <w:szCs w:val="16"/>
                      <w:lang w:val="es-ES"/>
                    </w:rPr>
                    <w:t>Conversor RS-485/TCP</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Marca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A especificar</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jc w:val="both"/>
                    <w:rPr>
                      <w:rFonts w:ascii="Arial" w:eastAsia="Times New Roman" w:hAnsi="Arial" w:cs="Arial"/>
                      <w:sz w:val="16"/>
                      <w:szCs w:val="16"/>
                      <w:lang w:val="es-ES"/>
                    </w:rPr>
                  </w:pPr>
                  <w:r w:rsidRPr="005C0A91">
                    <w:rPr>
                      <w:rFonts w:ascii="Arial" w:eastAsia="Times New Roman" w:hAnsi="Arial" w:cs="Arial"/>
                      <w:sz w:val="16"/>
                      <w:szCs w:val="16"/>
                      <w:lang w:val="es-ES"/>
                    </w:rPr>
                    <w:t>Modelo</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 xml:space="preserve">A especificar </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jc w:val="both"/>
                    <w:rPr>
                      <w:rFonts w:ascii="Arial" w:eastAsia="Times New Roman" w:hAnsi="Arial" w:cs="Arial"/>
                      <w:sz w:val="16"/>
                      <w:szCs w:val="16"/>
                      <w:lang w:val="es-ES"/>
                    </w:rPr>
                  </w:pPr>
                  <w:r w:rsidRPr="005C0A91">
                    <w:rPr>
                      <w:rFonts w:ascii="Arial" w:eastAsia="Times New Roman" w:hAnsi="Arial" w:cs="Arial"/>
                      <w:sz w:val="16"/>
                      <w:szCs w:val="16"/>
                      <w:lang w:val="es-ES"/>
                    </w:rPr>
                    <w:t>Cantidad</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6</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jc w:val="both"/>
                    <w:rPr>
                      <w:rFonts w:ascii="Arial" w:eastAsia="Times New Roman" w:hAnsi="Arial" w:cs="Arial"/>
                      <w:sz w:val="16"/>
                      <w:szCs w:val="16"/>
                      <w:lang w:val="es-ES"/>
                    </w:rPr>
                  </w:pPr>
                  <w:r w:rsidRPr="005C0A91">
                    <w:rPr>
                      <w:rFonts w:ascii="Arial" w:eastAsia="Times New Roman" w:hAnsi="Arial" w:cs="Arial"/>
                      <w:sz w:val="16"/>
                      <w:szCs w:val="16"/>
                      <w:lang w:val="es-ES"/>
                    </w:rPr>
                    <w:t>Unidad de medida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Pieza</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57"/>
                    <w:jc w:val="both"/>
                    <w:rPr>
                      <w:rFonts w:ascii="Arial" w:eastAsia="Times New Roman" w:hAnsi="Arial" w:cs="Arial"/>
                      <w:sz w:val="16"/>
                      <w:szCs w:val="16"/>
                      <w:lang w:val="es-ES"/>
                    </w:rPr>
                  </w:pPr>
                  <w:r w:rsidRPr="005C0A91">
                    <w:rPr>
                      <w:rFonts w:ascii="Arial" w:eastAsia="Times New Roman" w:hAnsi="Arial" w:cs="Arial"/>
                      <w:sz w:val="16"/>
                      <w:szCs w:val="16"/>
                      <w:lang w:val="es-ES"/>
                    </w:rPr>
                    <w:t>Características</w:t>
                  </w:r>
                </w:p>
              </w:tc>
              <w:tc>
                <w:tcPr>
                  <w:tcW w:w="3102" w:type="dxa"/>
                  <w:shd w:val="clear" w:color="auto" w:fill="auto"/>
                </w:tcPr>
                <w:p w:rsidR="005C0A91" w:rsidRPr="005C0A91" w:rsidRDefault="005C0A91" w:rsidP="005C0A91">
                  <w:pPr>
                    <w:spacing w:after="0" w:line="240" w:lineRule="auto"/>
                    <w:ind w:right="113"/>
                    <w:jc w:val="both"/>
                    <w:rPr>
                      <w:rFonts w:ascii="Arial" w:eastAsia="Times New Roman" w:hAnsi="Arial" w:cs="Arial"/>
                      <w:sz w:val="16"/>
                      <w:szCs w:val="16"/>
                    </w:rPr>
                  </w:pPr>
                  <w:r w:rsidRPr="005C0A91">
                    <w:rPr>
                      <w:rFonts w:ascii="Arial" w:eastAsia="Times New Roman" w:hAnsi="Arial" w:cs="Arial"/>
                      <w:sz w:val="16"/>
                      <w:szCs w:val="16"/>
                      <w:lang w:val="es-ES"/>
                    </w:rPr>
                    <w:t xml:space="preserve">Conversor -MB Modus TCP/Serial </w:t>
                  </w:r>
                  <w:proofErr w:type="spellStart"/>
                  <w:r w:rsidRPr="005C0A91">
                    <w:rPr>
                      <w:rFonts w:ascii="Arial" w:eastAsia="Times New Roman" w:hAnsi="Arial" w:cs="Arial"/>
                      <w:sz w:val="16"/>
                      <w:szCs w:val="16"/>
                      <w:lang w:val="es-ES"/>
                    </w:rPr>
                    <w:t>Modbus</w:t>
                  </w:r>
                  <w:proofErr w:type="spellEnd"/>
                  <w:r w:rsidRPr="005C0A91">
                    <w:rPr>
                      <w:rFonts w:ascii="Arial" w:eastAsia="Times New Roman" w:hAnsi="Arial" w:cs="Arial"/>
                      <w:sz w:val="16"/>
                      <w:szCs w:val="16"/>
                      <w:lang w:val="es-ES"/>
                    </w:rPr>
                    <w:t xml:space="preserve"> TCP a </w:t>
                  </w:r>
                  <w:proofErr w:type="spellStart"/>
                  <w:r w:rsidRPr="005C0A91">
                    <w:rPr>
                      <w:rFonts w:ascii="Arial" w:eastAsia="Times New Roman" w:hAnsi="Arial" w:cs="Arial"/>
                      <w:sz w:val="16"/>
                      <w:szCs w:val="16"/>
                      <w:lang w:val="es-ES"/>
                    </w:rPr>
                    <w:t>Modbus</w:t>
                  </w:r>
                  <w:proofErr w:type="spellEnd"/>
                  <w:r w:rsidRPr="005C0A91">
                    <w:rPr>
                      <w:rFonts w:ascii="Arial" w:eastAsia="Times New Roman" w:hAnsi="Arial" w:cs="Arial"/>
                      <w:sz w:val="16"/>
                      <w:szCs w:val="16"/>
                      <w:lang w:val="es-ES"/>
                    </w:rPr>
                    <w:t xml:space="preserve"> ASCII/RTU Conversor. </w:t>
                  </w:r>
                  <w:r w:rsidRPr="005C0A91">
                    <w:rPr>
                      <w:rFonts w:ascii="Arial" w:eastAsia="Times New Roman" w:hAnsi="Arial" w:cs="Arial"/>
                      <w:sz w:val="16"/>
                      <w:szCs w:val="16"/>
                    </w:rPr>
                    <w:t>2 RS232 puert2wos. 2 RS485 puertos, 4</w:t>
                  </w:r>
                </w:p>
              </w:tc>
            </w:tr>
            <w:tr w:rsidR="005C0A91" w:rsidRPr="005C0A91" w:rsidTr="00D97FC6">
              <w:trPr>
                <w:trHeight w:val="240"/>
                <w:jc w:val="center"/>
              </w:trPr>
              <w:tc>
                <w:tcPr>
                  <w:tcW w:w="4457" w:type="dxa"/>
                  <w:gridSpan w:val="2"/>
                  <w:shd w:val="clear" w:color="auto" w:fill="auto"/>
                </w:tcPr>
                <w:p w:rsidR="005C0A91" w:rsidRPr="005C0A91" w:rsidRDefault="005C0A91" w:rsidP="005C0A91">
                  <w:pPr>
                    <w:spacing w:after="0" w:line="240" w:lineRule="auto"/>
                    <w:ind w:left="284" w:right="113"/>
                    <w:rPr>
                      <w:rFonts w:ascii="Arial" w:eastAsia="Times New Roman" w:hAnsi="Arial" w:cs="Arial"/>
                      <w:b/>
                      <w:sz w:val="16"/>
                      <w:szCs w:val="16"/>
                      <w:lang w:val="es-ES"/>
                    </w:rPr>
                  </w:pPr>
                  <w:r w:rsidRPr="005C0A91">
                    <w:rPr>
                      <w:rFonts w:ascii="Arial" w:eastAsia="Times New Roman" w:hAnsi="Arial" w:cs="Arial"/>
                      <w:b/>
                      <w:sz w:val="16"/>
                      <w:szCs w:val="16"/>
                      <w:lang w:val="es-ES"/>
                    </w:rPr>
                    <w:t>Conversor Serial Server</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Marca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A especificar</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Modelo</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 xml:space="preserve">A especificar </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Cantidad</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3</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Unidad de medida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Pieza</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57"/>
                    <w:rPr>
                      <w:rFonts w:ascii="Arial" w:eastAsia="Times New Roman" w:hAnsi="Arial" w:cs="Arial"/>
                      <w:sz w:val="16"/>
                      <w:szCs w:val="16"/>
                      <w:lang w:val="es-ES"/>
                    </w:rPr>
                  </w:pPr>
                  <w:r w:rsidRPr="005C0A91">
                    <w:rPr>
                      <w:rFonts w:ascii="Arial" w:eastAsia="Times New Roman" w:hAnsi="Arial" w:cs="Arial"/>
                      <w:sz w:val="16"/>
                      <w:szCs w:val="16"/>
                      <w:lang w:val="es-ES"/>
                    </w:rPr>
                    <w:t>Características</w:t>
                  </w:r>
                </w:p>
              </w:tc>
              <w:tc>
                <w:tcPr>
                  <w:tcW w:w="3102" w:type="dxa"/>
                  <w:shd w:val="clear" w:color="auto" w:fill="auto"/>
                </w:tcPr>
                <w:p w:rsidR="005C0A91" w:rsidRPr="005C0A91" w:rsidRDefault="005C0A91" w:rsidP="005C0A91">
                  <w:pPr>
                    <w:spacing w:after="0" w:line="240" w:lineRule="auto"/>
                    <w:ind w:right="113"/>
                    <w:jc w:val="both"/>
                    <w:rPr>
                      <w:rFonts w:ascii="Arial" w:eastAsia="Times New Roman" w:hAnsi="Arial" w:cs="Arial"/>
                      <w:sz w:val="16"/>
                      <w:szCs w:val="16"/>
                      <w:lang w:val="es-ES"/>
                    </w:rPr>
                  </w:pPr>
                  <w:r w:rsidRPr="005C0A91">
                    <w:rPr>
                      <w:rFonts w:ascii="Arial" w:eastAsia="Times New Roman" w:hAnsi="Arial" w:cs="Arial"/>
                      <w:bCs/>
                      <w:sz w:val="16"/>
                      <w:szCs w:val="16"/>
                      <w:lang w:val="es-ES" w:eastAsia="es-BO"/>
                    </w:rPr>
                    <w:t xml:space="preserve">Conversor Transparente Serial Server. 1 RS232/485/422 puertos. 4 digital entradas/salidas. </w:t>
                  </w:r>
                  <w:r w:rsidRPr="005C0A91">
                    <w:rPr>
                      <w:rFonts w:ascii="Arial" w:eastAsia="Times New Roman" w:hAnsi="Arial" w:cs="Arial"/>
                      <w:bCs/>
                      <w:sz w:val="16"/>
                      <w:szCs w:val="16"/>
                      <w:lang w:eastAsia="es-BO"/>
                    </w:rPr>
                    <w:t>Aplicaciones industriales.</w:t>
                  </w:r>
                </w:p>
              </w:tc>
            </w:tr>
            <w:tr w:rsidR="005C0A91" w:rsidRPr="005C0A91" w:rsidTr="00D97FC6">
              <w:trPr>
                <w:trHeight w:val="240"/>
                <w:jc w:val="center"/>
              </w:trPr>
              <w:tc>
                <w:tcPr>
                  <w:tcW w:w="4457" w:type="dxa"/>
                  <w:gridSpan w:val="2"/>
                  <w:shd w:val="clear" w:color="auto" w:fill="auto"/>
                </w:tcPr>
                <w:p w:rsidR="005C0A91" w:rsidRPr="005C0A91" w:rsidRDefault="005C0A91" w:rsidP="005C0A91">
                  <w:pPr>
                    <w:spacing w:after="0" w:line="240" w:lineRule="auto"/>
                    <w:ind w:right="113"/>
                    <w:rPr>
                      <w:rFonts w:ascii="Arial" w:eastAsia="Times New Roman" w:hAnsi="Arial" w:cs="Arial"/>
                      <w:b/>
                      <w:sz w:val="16"/>
                      <w:szCs w:val="16"/>
                      <w:lang w:val="es-ES"/>
                    </w:rPr>
                  </w:pPr>
                  <w:r w:rsidRPr="005C0A91">
                    <w:rPr>
                      <w:rFonts w:ascii="Arial" w:eastAsia="Times New Roman" w:hAnsi="Arial" w:cs="Arial"/>
                      <w:b/>
                      <w:sz w:val="16"/>
                      <w:szCs w:val="16"/>
                      <w:lang w:val="es-ES"/>
                    </w:rPr>
                    <w:t>Protector Red RJ-45</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Marca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A especificar</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Modelo</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 xml:space="preserve">A especificar </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Cantidad</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4</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Unidad de medida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Pieza</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57"/>
                    <w:rPr>
                      <w:rFonts w:ascii="Arial" w:eastAsia="Times New Roman" w:hAnsi="Arial" w:cs="Arial"/>
                      <w:sz w:val="16"/>
                      <w:szCs w:val="16"/>
                      <w:lang w:val="es-ES"/>
                    </w:rPr>
                  </w:pPr>
                  <w:r w:rsidRPr="005C0A91">
                    <w:rPr>
                      <w:rFonts w:ascii="Arial" w:eastAsia="Times New Roman" w:hAnsi="Arial" w:cs="Arial"/>
                      <w:sz w:val="16"/>
                      <w:szCs w:val="16"/>
                      <w:lang w:val="es-ES"/>
                    </w:rPr>
                    <w:t>Características</w:t>
                  </w:r>
                </w:p>
              </w:tc>
              <w:tc>
                <w:tcPr>
                  <w:tcW w:w="3102" w:type="dxa"/>
                  <w:shd w:val="clear" w:color="auto" w:fill="auto"/>
                </w:tcPr>
                <w:p w:rsidR="005C0A91" w:rsidRPr="005C0A91" w:rsidRDefault="005C0A91" w:rsidP="005C0A91">
                  <w:pPr>
                    <w:spacing w:after="0" w:line="240" w:lineRule="auto"/>
                    <w:ind w:right="113"/>
                    <w:jc w:val="both"/>
                    <w:rPr>
                      <w:rFonts w:ascii="Arial" w:eastAsia="Times New Roman" w:hAnsi="Arial" w:cs="Arial"/>
                      <w:sz w:val="16"/>
                      <w:szCs w:val="16"/>
                      <w:lang w:val="es-ES"/>
                    </w:rPr>
                  </w:pPr>
                  <w:r w:rsidRPr="005C0A91">
                    <w:rPr>
                      <w:rFonts w:ascii="Arial" w:eastAsia="Times New Roman" w:hAnsi="Arial" w:cs="Arial"/>
                      <w:color w:val="000000"/>
                      <w:sz w:val="16"/>
                      <w:szCs w:val="16"/>
                      <w:lang w:val="es-ES"/>
                    </w:rPr>
                    <w:t xml:space="preserve">Protector contra sobretensiones de Red RJ45 Capacidad de derivación: 150 KA (8/20 </w:t>
                  </w:r>
                  <w:proofErr w:type="spellStart"/>
                  <w:r w:rsidRPr="005C0A91">
                    <w:rPr>
                      <w:rFonts w:ascii="Arial" w:eastAsia="Times New Roman" w:hAnsi="Arial" w:cs="Arial"/>
                      <w:color w:val="000000"/>
                      <w:sz w:val="16"/>
                      <w:szCs w:val="16"/>
                      <w:lang w:val="es-ES"/>
                    </w:rPr>
                    <w:t>Useg</w:t>
                  </w:r>
                  <w:proofErr w:type="spellEnd"/>
                  <w:r w:rsidRPr="005C0A91">
                    <w:rPr>
                      <w:rFonts w:ascii="Arial" w:eastAsia="Times New Roman" w:hAnsi="Arial" w:cs="Arial"/>
                      <w:color w:val="000000"/>
                      <w:sz w:val="16"/>
                      <w:szCs w:val="16"/>
                      <w:lang w:val="es-ES"/>
                    </w:rPr>
                    <w:t>.) 0.5kA Tensión Nominal: 48 VCC</w:t>
                  </w:r>
                </w:p>
              </w:tc>
            </w:tr>
            <w:tr w:rsidR="005C0A91" w:rsidRPr="005C0A91" w:rsidTr="00D97FC6">
              <w:trPr>
                <w:trHeight w:val="240"/>
                <w:jc w:val="center"/>
              </w:trPr>
              <w:tc>
                <w:tcPr>
                  <w:tcW w:w="4457" w:type="dxa"/>
                  <w:gridSpan w:val="2"/>
                  <w:shd w:val="clear" w:color="auto" w:fill="auto"/>
                </w:tcPr>
                <w:p w:rsidR="005C0A91" w:rsidRPr="005C0A91" w:rsidRDefault="005C0A91" w:rsidP="005C0A91">
                  <w:pPr>
                    <w:spacing w:after="0" w:line="240" w:lineRule="auto"/>
                    <w:ind w:right="113"/>
                    <w:rPr>
                      <w:rFonts w:ascii="Arial" w:eastAsia="Times New Roman" w:hAnsi="Arial" w:cs="Arial"/>
                      <w:b/>
                      <w:sz w:val="16"/>
                      <w:szCs w:val="16"/>
                      <w:lang w:val="es-ES"/>
                    </w:rPr>
                  </w:pPr>
                  <w:r w:rsidRPr="005C0A91">
                    <w:rPr>
                      <w:rFonts w:ascii="Arial" w:eastAsia="Times New Roman" w:hAnsi="Arial" w:cs="Arial"/>
                      <w:b/>
                      <w:sz w:val="16"/>
                      <w:szCs w:val="16"/>
                      <w:lang w:val="es-ES"/>
                    </w:rPr>
                    <w:t>Protector de sobre tensión 24 DC</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Marca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A especificar</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Modelo</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 xml:space="preserve">A especificar </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Cantidad</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2</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Unidad de medida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Pieza</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57"/>
                    <w:rPr>
                      <w:rFonts w:ascii="Arial" w:eastAsia="Times New Roman" w:hAnsi="Arial" w:cs="Arial"/>
                      <w:sz w:val="16"/>
                      <w:szCs w:val="16"/>
                      <w:lang w:val="es-ES"/>
                    </w:rPr>
                  </w:pPr>
                  <w:r w:rsidRPr="005C0A91">
                    <w:rPr>
                      <w:rFonts w:ascii="Arial" w:eastAsia="Times New Roman" w:hAnsi="Arial" w:cs="Arial"/>
                      <w:sz w:val="16"/>
                      <w:szCs w:val="16"/>
                      <w:lang w:val="es-ES"/>
                    </w:rPr>
                    <w:t>Características</w:t>
                  </w:r>
                </w:p>
              </w:tc>
              <w:tc>
                <w:tcPr>
                  <w:tcW w:w="3102" w:type="dxa"/>
                  <w:shd w:val="clear" w:color="auto" w:fill="auto"/>
                </w:tcPr>
                <w:p w:rsidR="005C0A91" w:rsidRPr="005C0A91" w:rsidRDefault="005C0A91" w:rsidP="005C0A91">
                  <w:pPr>
                    <w:spacing w:after="0" w:line="240" w:lineRule="auto"/>
                    <w:ind w:right="113"/>
                    <w:jc w:val="both"/>
                    <w:rPr>
                      <w:rFonts w:ascii="Arial" w:eastAsia="Times New Roman" w:hAnsi="Arial" w:cs="Arial"/>
                      <w:sz w:val="16"/>
                      <w:szCs w:val="16"/>
                    </w:rPr>
                  </w:pPr>
                  <w:r w:rsidRPr="005C0A91">
                    <w:rPr>
                      <w:rFonts w:ascii="Arial" w:eastAsia="Times New Roman" w:hAnsi="Arial" w:cs="Arial"/>
                      <w:color w:val="000000"/>
                      <w:sz w:val="16"/>
                      <w:szCs w:val="16"/>
                      <w:lang w:val="es-ES"/>
                    </w:rPr>
                    <w:t xml:space="preserve">Protector contra sobretensiones Capacidad de descarga: 40A (8/20 </w:t>
                  </w:r>
                  <w:proofErr w:type="spellStart"/>
                  <w:r w:rsidRPr="005C0A91">
                    <w:rPr>
                      <w:rFonts w:ascii="Arial" w:eastAsia="Times New Roman" w:hAnsi="Arial" w:cs="Arial"/>
                      <w:color w:val="000000"/>
                      <w:sz w:val="16"/>
                      <w:szCs w:val="16"/>
                      <w:lang w:val="es-ES"/>
                    </w:rPr>
                    <w:t>Useg</w:t>
                  </w:r>
                  <w:proofErr w:type="spellEnd"/>
                  <w:r w:rsidRPr="005C0A91">
                    <w:rPr>
                      <w:rFonts w:ascii="Arial" w:eastAsia="Times New Roman" w:hAnsi="Arial" w:cs="Arial"/>
                      <w:color w:val="000000"/>
                      <w:sz w:val="16"/>
                      <w:szCs w:val="16"/>
                      <w:lang w:val="es-ES"/>
                    </w:rPr>
                    <w:t xml:space="preserve">.) </w:t>
                  </w:r>
                  <w:proofErr w:type="spellStart"/>
                  <w:r w:rsidRPr="005C0A91">
                    <w:rPr>
                      <w:rFonts w:ascii="Arial" w:eastAsia="Times New Roman" w:hAnsi="Arial" w:cs="Arial"/>
                      <w:color w:val="000000"/>
                      <w:sz w:val="16"/>
                      <w:szCs w:val="16"/>
                    </w:rPr>
                    <w:t>Tension</w:t>
                  </w:r>
                  <w:proofErr w:type="spellEnd"/>
                  <w:r w:rsidRPr="005C0A91">
                    <w:rPr>
                      <w:rFonts w:ascii="Arial" w:eastAsia="Times New Roman" w:hAnsi="Arial" w:cs="Arial"/>
                      <w:color w:val="000000"/>
                      <w:sz w:val="16"/>
                      <w:szCs w:val="16"/>
                    </w:rPr>
                    <w:t xml:space="preserve"> Nominal DC Max: 48 VCC.</w:t>
                  </w:r>
                </w:p>
              </w:tc>
            </w:tr>
            <w:tr w:rsidR="005C0A91" w:rsidRPr="005C0A91" w:rsidTr="00D97FC6">
              <w:trPr>
                <w:trHeight w:val="240"/>
                <w:jc w:val="center"/>
              </w:trPr>
              <w:tc>
                <w:tcPr>
                  <w:tcW w:w="4457" w:type="dxa"/>
                  <w:gridSpan w:val="2"/>
                  <w:shd w:val="clear" w:color="auto" w:fill="auto"/>
                </w:tcPr>
                <w:p w:rsidR="005C0A91" w:rsidRPr="005C0A91" w:rsidRDefault="005C0A91" w:rsidP="005C0A91">
                  <w:pPr>
                    <w:spacing w:after="0" w:line="240" w:lineRule="auto"/>
                    <w:ind w:right="113"/>
                    <w:rPr>
                      <w:rFonts w:ascii="Arial" w:eastAsia="Times New Roman" w:hAnsi="Arial" w:cs="Arial"/>
                      <w:b/>
                      <w:sz w:val="16"/>
                      <w:szCs w:val="16"/>
                      <w:lang w:val="es-ES"/>
                    </w:rPr>
                  </w:pPr>
                  <w:r w:rsidRPr="005C0A91">
                    <w:rPr>
                      <w:rFonts w:ascii="Arial" w:eastAsia="Times New Roman" w:hAnsi="Arial" w:cs="Arial"/>
                      <w:b/>
                      <w:sz w:val="16"/>
                      <w:szCs w:val="16"/>
                      <w:lang w:val="es-ES"/>
                    </w:rPr>
                    <w:t>Protector contra sobre tensión 220 VAC</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Marca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A especificar</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Modelo</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 xml:space="preserve">A especificar </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Cantidad</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2</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lastRenderedPageBreak/>
                    <w:t>Unidad de medida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Pieza</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57"/>
                    <w:rPr>
                      <w:rFonts w:ascii="Arial" w:eastAsia="Times New Roman" w:hAnsi="Arial" w:cs="Arial"/>
                      <w:sz w:val="16"/>
                      <w:szCs w:val="16"/>
                      <w:lang w:val="es-ES"/>
                    </w:rPr>
                  </w:pPr>
                  <w:r w:rsidRPr="005C0A91">
                    <w:rPr>
                      <w:rFonts w:ascii="Arial" w:eastAsia="Times New Roman" w:hAnsi="Arial" w:cs="Arial"/>
                      <w:sz w:val="16"/>
                      <w:szCs w:val="16"/>
                      <w:lang w:val="es-ES"/>
                    </w:rPr>
                    <w:t>Características</w:t>
                  </w:r>
                </w:p>
              </w:tc>
              <w:tc>
                <w:tcPr>
                  <w:tcW w:w="3102" w:type="dxa"/>
                  <w:shd w:val="clear" w:color="auto" w:fill="auto"/>
                </w:tcPr>
                <w:p w:rsidR="005C0A91" w:rsidRPr="005C0A91" w:rsidRDefault="005C0A91" w:rsidP="005C0A91">
                  <w:pPr>
                    <w:spacing w:after="0" w:line="240" w:lineRule="auto"/>
                    <w:ind w:right="113"/>
                    <w:jc w:val="both"/>
                    <w:rPr>
                      <w:rFonts w:ascii="Arial" w:eastAsia="Times New Roman" w:hAnsi="Arial" w:cs="Arial"/>
                      <w:color w:val="000000"/>
                      <w:sz w:val="16"/>
                      <w:szCs w:val="16"/>
                      <w:lang w:val="es-ES"/>
                    </w:rPr>
                  </w:pPr>
                  <w:r w:rsidRPr="005C0A91">
                    <w:rPr>
                      <w:rFonts w:ascii="Arial" w:eastAsia="Times New Roman" w:hAnsi="Arial" w:cs="Arial"/>
                      <w:color w:val="000000"/>
                      <w:sz w:val="16"/>
                      <w:szCs w:val="16"/>
                      <w:lang w:val="es-ES"/>
                    </w:rPr>
                    <w:t xml:space="preserve">Protector contra sobretensiones Capacidad de descarga: 40A (8/20 </w:t>
                  </w:r>
                  <w:proofErr w:type="spellStart"/>
                  <w:r w:rsidRPr="005C0A91">
                    <w:rPr>
                      <w:rFonts w:ascii="Arial" w:eastAsia="Times New Roman" w:hAnsi="Arial" w:cs="Arial"/>
                      <w:color w:val="000000"/>
                      <w:sz w:val="16"/>
                      <w:szCs w:val="16"/>
                      <w:lang w:val="es-ES"/>
                    </w:rPr>
                    <w:t>Useg</w:t>
                  </w:r>
                  <w:proofErr w:type="spellEnd"/>
                  <w:r w:rsidRPr="005C0A91">
                    <w:rPr>
                      <w:rFonts w:ascii="Arial" w:eastAsia="Times New Roman" w:hAnsi="Arial" w:cs="Arial"/>
                      <w:color w:val="000000"/>
                      <w:sz w:val="16"/>
                      <w:szCs w:val="16"/>
                      <w:lang w:val="es-ES"/>
                    </w:rPr>
                    <w:t xml:space="preserve">.) Tensión Nominal AC Max: 275 VAC por Fase. </w:t>
                  </w:r>
                </w:p>
                <w:p w:rsidR="005C0A91" w:rsidRPr="005C0A91" w:rsidRDefault="005C0A91" w:rsidP="005C0A91">
                  <w:pPr>
                    <w:spacing w:after="0" w:line="240" w:lineRule="auto"/>
                    <w:ind w:left="284" w:right="113"/>
                    <w:rPr>
                      <w:rFonts w:ascii="Arial" w:eastAsia="Times New Roman" w:hAnsi="Arial" w:cs="Arial"/>
                      <w:sz w:val="16"/>
                      <w:szCs w:val="16"/>
                    </w:rPr>
                  </w:pPr>
                </w:p>
              </w:tc>
            </w:tr>
            <w:tr w:rsidR="005C0A91" w:rsidRPr="005C0A91" w:rsidTr="00D97FC6">
              <w:trPr>
                <w:trHeight w:val="240"/>
                <w:jc w:val="center"/>
              </w:trPr>
              <w:tc>
                <w:tcPr>
                  <w:tcW w:w="4457" w:type="dxa"/>
                  <w:gridSpan w:val="2"/>
                  <w:shd w:val="clear" w:color="auto" w:fill="auto"/>
                </w:tcPr>
                <w:p w:rsidR="005C0A91" w:rsidRPr="005C0A91" w:rsidRDefault="005C0A91" w:rsidP="005C0A91">
                  <w:pPr>
                    <w:spacing w:after="0" w:line="240" w:lineRule="auto"/>
                    <w:ind w:right="113"/>
                    <w:rPr>
                      <w:rFonts w:ascii="Arial" w:eastAsia="Times New Roman" w:hAnsi="Arial" w:cs="Arial"/>
                      <w:b/>
                      <w:sz w:val="16"/>
                      <w:szCs w:val="16"/>
                      <w:lang w:val="es-ES"/>
                    </w:rPr>
                  </w:pPr>
                  <w:r w:rsidRPr="005C0A91">
                    <w:rPr>
                      <w:rFonts w:ascii="Arial" w:eastAsia="Times New Roman" w:hAnsi="Arial" w:cs="Arial"/>
                      <w:b/>
                      <w:sz w:val="16"/>
                      <w:szCs w:val="16"/>
                      <w:lang w:val="es-ES"/>
                    </w:rPr>
                    <w:t xml:space="preserve">Unidad </w:t>
                  </w:r>
                  <w:proofErr w:type="spellStart"/>
                  <w:r w:rsidRPr="005C0A91">
                    <w:rPr>
                      <w:rFonts w:ascii="Arial" w:eastAsia="Times New Roman" w:hAnsi="Arial" w:cs="Arial"/>
                      <w:b/>
                      <w:sz w:val="16"/>
                      <w:szCs w:val="16"/>
                      <w:lang w:val="es-ES"/>
                    </w:rPr>
                    <w:t>Cooler</w:t>
                  </w:r>
                  <w:proofErr w:type="spellEnd"/>
                  <w:r w:rsidRPr="005C0A91">
                    <w:rPr>
                      <w:rFonts w:ascii="Arial" w:eastAsia="Times New Roman" w:hAnsi="Arial" w:cs="Arial"/>
                      <w:b/>
                      <w:sz w:val="16"/>
                      <w:szCs w:val="16"/>
                      <w:lang w:val="es-ES"/>
                    </w:rPr>
                    <w:t xml:space="preserve"> de 4 Turbos</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Marca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A especificar</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Modelo</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 xml:space="preserve">A especificar </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Cantidad</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7</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Unidad de medida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Pieza</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57"/>
                    <w:rPr>
                      <w:rFonts w:ascii="Arial" w:eastAsia="Times New Roman" w:hAnsi="Arial" w:cs="Arial"/>
                      <w:sz w:val="16"/>
                      <w:szCs w:val="16"/>
                      <w:lang w:val="es-ES"/>
                    </w:rPr>
                  </w:pPr>
                  <w:r w:rsidRPr="005C0A91">
                    <w:rPr>
                      <w:rFonts w:ascii="Arial" w:eastAsia="Times New Roman" w:hAnsi="Arial" w:cs="Arial"/>
                      <w:sz w:val="16"/>
                      <w:szCs w:val="16"/>
                      <w:lang w:val="es-ES"/>
                    </w:rPr>
                    <w:t>Características</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color w:val="000000"/>
                      <w:sz w:val="16"/>
                      <w:szCs w:val="16"/>
                      <w:lang w:val="es-ES"/>
                    </w:rPr>
                    <w:t xml:space="preserve">Unidad de ventilación de 4 turbos TERMOSTATO, 220V, 50/60  </w:t>
                  </w:r>
                  <w:proofErr w:type="spellStart"/>
                  <w:r w:rsidRPr="005C0A91">
                    <w:rPr>
                      <w:rFonts w:ascii="Arial" w:eastAsia="Times New Roman" w:hAnsi="Arial" w:cs="Arial"/>
                      <w:color w:val="000000"/>
                      <w:sz w:val="16"/>
                      <w:szCs w:val="16"/>
                      <w:lang w:val="es-ES"/>
                    </w:rPr>
                    <w:t>hz</w:t>
                  </w:r>
                  <w:proofErr w:type="spellEnd"/>
                  <w:r w:rsidRPr="005C0A91">
                    <w:rPr>
                      <w:rFonts w:ascii="Arial" w:eastAsia="Times New Roman" w:hAnsi="Arial" w:cs="Arial"/>
                      <w:color w:val="000000"/>
                      <w:sz w:val="16"/>
                      <w:szCs w:val="16"/>
                      <w:lang w:val="es-ES"/>
                    </w:rPr>
                    <w:t xml:space="preserve"> color negro</w:t>
                  </w:r>
                </w:p>
              </w:tc>
            </w:tr>
            <w:tr w:rsidR="005C0A91" w:rsidRPr="005C0A91" w:rsidTr="00D97FC6">
              <w:trPr>
                <w:trHeight w:val="240"/>
                <w:jc w:val="center"/>
              </w:trPr>
              <w:tc>
                <w:tcPr>
                  <w:tcW w:w="4457" w:type="dxa"/>
                  <w:gridSpan w:val="2"/>
                  <w:shd w:val="clear" w:color="auto" w:fill="auto"/>
                </w:tcPr>
                <w:p w:rsidR="005C0A91" w:rsidRPr="005C0A91" w:rsidRDefault="005C0A91" w:rsidP="005C0A91">
                  <w:pPr>
                    <w:spacing w:after="0" w:line="240" w:lineRule="auto"/>
                    <w:ind w:right="113"/>
                    <w:rPr>
                      <w:rFonts w:ascii="Arial" w:eastAsia="Times New Roman" w:hAnsi="Arial" w:cs="Arial"/>
                      <w:b/>
                      <w:sz w:val="16"/>
                      <w:szCs w:val="16"/>
                      <w:lang w:val="es-ES"/>
                    </w:rPr>
                  </w:pPr>
                  <w:r w:rsidRPr="005C0A91">
                    <w:rPr>
                      <w:rFonts w:ascii="Arial" w:eastAsia="Times New Roman" w:hAnsi="Arial" w:cs="Arial"/>
                      <w:b/>
                      <w:sz w:val="16"/>
                      <w:szCs w:val="16"/>
                      <w:lang w:val="es-ES"/>
                    </w:rPr>
                    <w:t>Ventilador con filtro</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Marca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A especificar</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Modelo</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 xml:space="preserve">A especificar </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Cantidad</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10</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Unidad de medida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Pieza</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57"/>
                    <w:rPr>
                      <w:rFonts w:ascii="Arial" w:eastAsia="Times New Roman" w:hAnsi="Arial" w:cs="Arial"/>
                      <w:sz w:val="16"/>
                      <w:szCs w:val="16"/>
                      <w:lang w:val="es-ES"/>
                    </w:rPr>
                  </w:pPr>
                  <w:r w:rsidRPr="005C0A91">
                    <w:rPr>
                      <w:rFonts w:ascii="Arial" w:eastAsia="Times New Roman" w:hAnsi="Arial" w:cs="Arial"/>
                      <w:sz w:val="16"/>
                      <w:szCs w:val="16"/>
                      <w:lang w:val="es-ES"/>
                    </w:rPr>
                    <w:t>Características</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bCs/>
                      <w:sz w:val="16"/>
                      <w:szCs w:val="16"/>
                      <w:lang w:val="es-ES" w:eastAsia="es-BO"/>
                    </w:rPr>
                  </w:pPr>
                  <w:r w:rsidRPr="005C0A91">
                    <w:rPr>
                      <w:rFonts w:ascii="Arial" w:eastAsia="Times New Roman" w:hAnsi="Arial" w:cs="Arial"/>
                      <w:bCs/>
                      <w:sz w:val="16"/>
                      <w:szCs w:val="16"/>
                      <w:lang w:val="es-ES" w:eastAsia="es-BO"/>
                    </w:rPr>
                    <w:t>Ventilador con filtro 220V</w:t>
                  </w:r>
                </w:p>
                <w:p w:rsidR="005C0A91" w:rsidRPr="005C0A91" w:rsidRDefault="005C0A91" w:rsidP="005C0A91">
                  <w:pPr>
                    <w:spacing w:after="0" w:line="240" w:lineRule="auto"/>
                    <w:ind w:right="113"/>
                    <w:rPr>
                      <w:rFonts w:ascii="Arial" w:eastAsia="Times New Roman" w:hAnsi="Arial" w:cs="Arial"/>
                      <w:bCs/>
                      <w:sz w:val="16"/>
                      <w:szCs w:val="16"/>
                      <w:lang w:val="es-ES" w:eastAsia="es-BO"/>
                    </w:rPr>
                  </w:pPr>
                  <w:r w:rsidRPr="005C0A91">
                    <w:rPr>
                      <w:rFonts w:ascii="Arial" w:eastAsia="Times New Roman" w:hAnsi="Arial" w:cs="Arial"/>
                      <w:bCs/>
                      <w:sz w:val="16"/>
                      <w:szCs w:val="16"/>
                      <w:lang w:val="es-ES" w:eastAsia="es-BO"/>
                    </w:rPr>
                    <w:t>Caudal de aire 105 - 120 m3/h</w:t>
                  </w:r>
                </w:p>
                <w:p w:rsidR="005C0A91" w:rsidRPr="005C0A91" w:rsidRDefault="005C0A91" w:rsidP="005C0A91">
                  <w:pPr>
                    <w:spacing w:after="0" w:line="240" w:lineRule="auto"/>
                    <w:ind w:right="113"/>
                    <w:rPr>
                      <w:rFonts w:ascii="Arial" w:eastAsia="Times New Roman" w:hAnsi="Arial" w:cs="Arial"/>
                      <w:sz w:val="16"/>
                      <w:szCs w:val="16"/>
                      <w:lang w:val="en-US"/>
                    </w:rPr>
                  </w:pPr>
                  <w:r w:rsidRPr="005C0A91">
                    <w:rPr>
                      <w:rFonts w:ascii="Arial" w:eastAsia="Times New Roman" w:hAnsi="Arial" w:cs="Arial"/>
                      <w:bCs/>
                      <w:sz w:val="16"/>
                      <w:szCs w:val="16"/>
                      <w:lang w:val="es-ES" w:eastAsia="es-BO"/>
                    </w:rPr>
                    <w:t>Dimensión Escotadura 177x177</w:t>
                  </w:r>
                </w:p>
              </w:tc>
            </w:tr>
            <w:tr w:rsidR="005C0A91" w:rsidRPr="005C0A91" w:rsidTr="00D97FC6">
              <w:trPr>
                <w:trHeight w:val="240"/>
                <w:jc w:val="center"/>
              </w:trPr>
              <w:tc>
                <w:tcPr>
                  <w:tcW w:w="4457" w:type="dxa"/>
                  <w:gridSpan w:val="2"/>
                  <w:shd w:val="clear" w:color="auto" w:fill="auto"/>
                </w:tcPr>
                <w:p w:rsidR="005C0A91" w:rsidRPr="005C0A91" w:rsidRDefault="005C0A91" w:rsidP="005C0A91">
                  <w:pPr>
                    <w:spacing w:after="0" w:line="240" w:lineRule="auto"/>
                    <w:ind w:right="113"/>
                    <w:rPr>
                      <w:rFonts w:ascii="Arial" w:eastAsia="Times New Roman" w:hAnsi="Arial" w:cs="Arial"/>
                      <w:b/>
                      <w:sz w:val="16"/>
                      <w:szCs w:val="16"/>
                      <w:lang w:val="es-ES"/>
                    </w:rPr>
                  </w:pPr>
                  <w:r w:rsidRPr="005C0A91">
                    <w:rPr>
                      <w:rFonts w:ascii="Arial" w:eastAsia="Times New Roman" w:hAnsi="Arial" w:cs="Arial"/>
                      <w:b/>
                      <w:sz w:val="16"/>
                      <w:szCs w:val="16"/>
                      <w:lang w:val="es-ES"/>
                    </w:rPr>
                    <w:t xml:space="preserve">Fuente de Alimentación </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Marca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A especificar</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Modelo</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 xml:space="preserve">A especificar </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Cantidad</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2</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Unidad de medida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Pieza</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57"/>
                    <w:rPr>
                      <w:rFonts w:ascii="Arial" w:eastAsia="Times New Roman" w:hAnsi="Arial" w:cs="Arial"/>
                      <w:sz w:val="16"/>
                      <w:szCs w:val="16"/>
                      <w:lang w:val="es-ES"/>
                    </w:rPr>
                  </w:pPr>
                  <w:r w:rsidRPr="005C0A91">
                    <w:rPr>
                      <w:rFonts w:ascii="Arial" w:eastAsia="Times New Roman" w:hAnsi="Arial" w:cs="Arial"/>
                      <w:sz w:val="16"/>
                      <w:szCs w:val="16"/>
                      <w:lang w:val="es-ES"/>
                    </w:rPr>
                    <w:t>Características</w:t>
                  </w:r>
                </w:p>
              </w:tc>
              <w:tc>
                <w:tcPr>
                  <w:tcW w:w="3102" w:type="dxa"/>
                  <w:shd w:val="clear" w:color="auto" w:fill="auto"/>
                </w:tcPr>
                <w:p w:rsidR="005C0A91" w:rsidRPr="005C0A91" w:rsidRDefault="005C0A91" w:rsidP="005C0A91">
                  <w:pPr>
                    <w:spacing w:after="0" w:line="240" w:lineRule="auto"/>
                    <w:ind w:right="113"/>
                    <w:jc w:val="both"/>
                    <w:rPr>
                      <w:rFonts w:ascii="Arial" w:eastAsia="Times New Roman" w:hAnsi="Arial" w:cs="Arial"/>
                      <w:sz w:val="16"/>
                      <w:szCs w:val="16"/>
                      <w:lang w:val="es-ES"/>
                    </w:rPr>
                  </w:pPr>
                  <w:r w:rsidRPr="005C0A91">
                    <w:rPr>
                      <w:rFonts w:ascii="Arial" w:eastAsia="Times New Roman" w:hAnsi="Arial" w:cs="Arial"/>
                      <w:bCs/>
                      <w:sz w:val="16"/>
                      <w:szCs w:val="16"/>
                      <w:lang w:val="es-ES" w:eastAsia="es-BO"/>
                    </w:rPr>
                    <w:t>FUENTE ALIMENTACION ESTABILIZ. ENTRADA: AC 120/230 V SALIDA: DC 24 V/2,5 A</w:t>
                  </w:r>
                </w:p>
              </w:tc>
            </w:tr>
            <w:tr w:rsidR="005C0A91" w:rsidRPr="005C0A91" w:rsidTr="00D97FC6">
              <w:trPr>
                <w:trHeight w:val="240"/>
                <w:jc w:val="center"/>
              </w:trPr>
              <w:tc>
                <w:tcPr>
                  <w:tcW w:w="4457" w:type="dxa"/>
                  <w:gridSpan w:val="2"/>
                  <w:shd w:val="clear" w:color="auto" w:fill="auto"/>
                </w:tcPr>
                <w:p w:rsidR="005C0A91" w:rsidRPr="005C0A91" w:rsidRDefault="005C0A91" w:rsidP="005C0A91">
                  <w:pPr>
                    <w:spacing w:after="0" w:line="240" w:lineRule="auto"/>
                    <w:ind w:left="284" w:right="113"/>
                    <w:rPr>
                      <w:rFonts w:ascii="Arial" w:eastAsia="Times New Roman" w:hAnsi="Arial" w:cs="Arial"/>
                      <w:b/>
                      <w:sz w:val="16"/>
                      <w:szCs w:val="16"/>
                      <w:lang w:val="es-ES"/>
                    </w:rPr>
                  </w:pPr>
                  <w:r w:rsidRPr="005C0A91">
                    <w:rPr>
                      <w:rFonts w:ascii="Arial" w:eastAsia="Times New Roman" w:hAnsi="Arial" w:cs="Arial"/>
                      <w:b/>
                      <w:sz w:val="16"/>
                      <w:szCs w:val="16"/>
                      <w:lang w:val="es-ES"/>
                    </w:rPr>
                    <w:t>Conector RJ-45 Metálico</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Marca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A especificar</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Modelo</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 xml:space="preserve">A especificar </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Cantidad</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30</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Unidad de medida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Pieza</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57"/>
                    <w:rPr>
                      <w:rFonts w:ascii="Arial" w:eastAsia="Times New Roman" w:hAnsi="Arial" w:cs="Arial"/>
                      <w:sz w:val="16"/>
                      <w:szCs w:val="16"/>
                      <w:lang w:val="es-ES"/>
                    </w:rPr>
                  </w:pPr>
                  <w:r w:rsidRPr="005C0A91">
                    <w:rPr>
                      <w:rFonts w:ascii="Arial" w:eastAsia="Times New Roman" w:hAnsi="Arial" w:cs="Arial"/>
                      <w:sz w:val="16"/>
                      <w:szCs w:val="16"/>
                      <w:lang w:val="es-ES"/>
                    </w:rPr>
                    <w:t>Características</w:t>
                  </w:r>
                </w:p>
              </w:tc>
              <w:tc>
                <w:tcPr>
                  <w:tcW w:w="3102" w:type="dxa"/>
                  <w:shd w:val="clear" w:color="auto" w:fill="auto"/>
                </w:tcPr>
                <w:p w:rsidR="005C0A91" w:rsidRPr="005C0A91" w:rsidRDefault="005C0A91" w:rsidP="005C0A91">
                  <w:pPr>
                    <w:spacing w:after="0" w:line="240" w:lineRule="auto"/>
                    <w:ind w:right="113"/>
                    <w:jc w:val="both"/>
                    <w:rPr>
                      <w:rFonts w:ascii="Arial" w:eastAsia="Times New Roman" w:hAnsi="Arial" w:cs="Arial"/>
                      <w:sz w:val="16"/>
                      <w:szCs w:val="16"/>
                      <w:lang w:val="es-ES"/>
                    </w:rPr>
                  </w:pPr>
                  <w:r w:rsidRPr="005C0A91">
                    <w:rPr>
                      <w:rFonts w:ascii="Arial" w:eastAsia="Times New Roman" w:hAnsi="Arial" w:cs="Arial"/>
                      <w:bCs/>
                      <w:sz w:val="16"/>
                      <w:szCs w:val="16"/>
                      <w:lang w:val="es-ES" w:eastAsia="es-BO"/>
                    </w:rPr>
                    <w:t>CONECTOR RJ45 (10/100/1000 Mbit / S) CON caja metálica resistente y FC método de conexión, PARA CABLE IE FC 4X2 (AWG24)</w:t>
                  </w:r>
                </w:p>
              </w:tc>
            </w:tr>
            <w:tr w:rsidR="005C0A91" w:rsidRPr="005C0A91" w:rsidTr="00D97FC6">
              <w:trPr>
                <w:trHeight w:val="240"/>
                <w:jc w:val="center"/>
              </w:trPr>
              <w:tc>
                <w:tcPr>
                  <w:tcW w:w="4457" w:type="dxa"/>
                  <w:gridSpan w:val="2"/>
                  <w:shd w:val="clear" w:color="auto" w:fill="auto"/>
                </w:tcPr>
                <w:p w:rsidR="005C0A91" w:rsidRPr="005C0A91" w:rsidRDefault="005C0A91" w:rsidP="005C0A91">
                  <w:pPr>
                    <w:spacing w:after="0" w:line="240" w:lineRule="auto"/>
                    <w:ind w:right="113"/>
                    <w:rPr>
                      <w:rFonts w:ascii="Arial" w:eastAsia="Times New Roman" w:hAnsi="Arial" w:cs="Arial"/>
                      <w:b/>
                      <w:sz w:val="16"/>
                      <w:szCs w:val="16"/>
                      <w:lang w:val="es-ES"/>
                    </w:rPr>
                  </w:pPr>
                  <w:r w:rsidRPr="005C0A91">
                    <w:rPr>
                      <w:rFonts w:ascii="Arial" w:eastAsia="Times New Roman" w:hAnsi="Arial" w:cs="Arial"/>
                      <w:b/>
                      <w:sz w:val="16"/>
                      <w:szCs w:val="16"/>
                      <w:lang w:val="es-ES"/>
                    </w:rPr>
                    <w:t>Cable Ethernet Industrial</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Marca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A especificar</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Modelo</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 xml:space="preserve">A especificar </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Cantidad</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500</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Unidad de medida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Metros</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57"/>
                    <w:rPr>
                      <w:rFonts w:ascii="Arial" w:eastAsia="Times New Roman" w:hAnsi="Arial" w:cs="Arial"/>
                      <w:sz w:val="16"/>
                      <w:szCs w:val="16"/>
                      <w:lang w:val="es-ES"/>
                    </w:rPr>
                  </w:pPr>
                  <w:r w:rsidRPr="005C0A91">
                    <w:rPr>
                      <w:rFonts w:ascii="Arial" w:eastAsia="Times New Roman" w:hAnsi="Arial" w:cs="Arial"/>
                      <w:sz w:val="16"/>
                      <w:szCs w:val="16"/>
                      <w:lang w:val="es-ES"/>
                    </w:rPr>
                    <w:t>Características</w:t>
                  </w:r>
                </w:p>
              </w:tc>
              <w:tc>
                <w:tcPr>
                  <w:tcW w:w="3102" w:type="dxa"/>
                  <w:shd w:val="clear" w:color="auto" w:fill="auto"/>
                </w:tcPr>
                <w:p w:rsidR="005C0A91" w:rsidRPr="005C0A91" w:rsidRDefault="005C0A91" w:rsidP="005C0A91">
                  <w:pPr>
                    <w:spacing w:after="0" w:line="240" w:lineRule="auto"/>
                    <w:ind w:right="113"/>
                    <w:jc w:val="both"/>
                    <w:rPr>
                      <w:rFonts w:ascii="Arial" w:eastAsia="Times New Roman" w:hAnsi="Arial" w:cs="Arial"/>
                      <w:sz w:val="16"/>
                      <w:szCs w:val="16"/>
                      <w:lang w:val="es-ES"/>
                    </w:rPr>
                  </w:pPr>
                  <w:r w:rsidRPr="005C0A91">
                    <w:rPr>
                      <w:rFonts w:ascii="Arial" w:eastAsia="Times New Roman" w:hAnsi="Arial" w:cs="Arial"/>
                      <w:bCs/>
                      <w:sz w:val="16"/>
                      <w:szCs w:val="16"/>
                      <w:lang w:val="es-ES" w:eastAsia="es-BO"/>
                    </w:rPr>
                    <w:t xml:space="preserve">IE FC TP </w:t>
                  </w:r>
                  <w:proofErr w:type="spellStart"/>
                  <w:r w:rsidRPr="005C0A91">
                    <w:rPr>
                      <w:rFonts w:ascii="Arial" w:eastAsia="Times New Roman" w:hAnsi="Arial" w:cs="Arial"/>
                      <w:bCs/>
                      <w:sz w:val="16"/>
                      <w:szCs w:val="16"/>
                      <w:lang w:val="es-ES" w:eastAsia="es-BO"/>
                    </w:rPr>
                    <w:t>eatandard</w:t>
                  </w:r>
                  <w:proofErr w:type="spellEnd"/>
                  <w:r w:rsidRPr="005C0A91">
                    <w:rPr>
                      <w:rFonts w:ascii="Arial" w:eastAsia="Times New Roman" w:hAnsi="Arial" w:cs="Arial"/>
                      <w:bCs/>
                      <w:sz w:val="16"/>
                      <w:szCs w:val="16"/>
                      <w:lang w:val="es-ES" w:eastAsia="es-BO"/>
                    </w:rPr>
                    <w:t xml:space="preserve"> CABLE GP 4X2, TP-INSTALACIONES CAT6 CABLE DE CONEXIÓN A IE FC RJ45 Plug 4X2, AWG24,</w:t>
                  </w:r>
                </w:p>
              </w:tc>
            </w:tr>
            <w:tr w:rsidR="005C0A91" w:rsidRPr="005C0A91" w:rsidTr="00D97FC6">
              <w:trPr>
                <w:trHeight w:val="240"/>
                <w:jc w:val="center"/>
              </w:trPr>
              <w:tc>
                <w:tcPr>
                  <w:tcW w:w="4457" w:type="dxa"/>
                  <w:gridSpan w:val="2"/>
                  <w:shd w:val="clear" w:color="auto" w:fill="auto"/>
                </w:tcPr>
                <w:p w:rsidR="005C0A91" w:rsidRPr="005C0A91" w:rsidRDefault="005C0A91" w:rsidP="005C0A91">
                  <w:pPr>
                    <w:spacing w:after="0" w:line="240" w:lineRule="auto"/>
                    <w:ind w:right="113"/>
                    <w:rPr>
                      <w:rFonts w:ascii="Arial" w:eastAsia="Times New Roman" w:hAnsi="Arial" w:cs="Arial"/>
                      <w:b/>
                      <w:sz w:val="16"/>
                      <w:szCs w:val="16"/>
                      <w:lang w:val="es-ES"/>
                    </w:rPr>
                  </w:pPr>
                  <w:r w:rsidRPr="005C0A91">
                    <w:rPr>
                      <w:rFonts w:ascii="Arial" w:eastAsia="Times New Roman" w:hAnsi="Arial" w:cs="Arial"/>
                      <w:b/>
                      <w:sz w:val="16"/>
                      <w:szCs w:val="16"/>
                      <w:lang w:val="es-ES"/>
                    </w:rPr>
                    <w:t>PC Industrial - Colectora</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Marca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A especificar</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lastRenderedPageBreak/>
                    <w:t>Modelo</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 xml:space="preserve">A especificar </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Cantidad</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5</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57"/>
                    <w:rPr>
                      <w:rFonts w:ascii="Arial" w:eastAsia="Times New Roman" w:hAnsi="Arial" w:cs="Arial"/>
                      <w:sz w:val="16"/>
                      <w:szCs w:val="16"/>
                      <w:lang w:val="es-ES"/>
                    </w:rPr>
                  </w:pPr>
                  <w:r w:rsidRPr="005C0A91">
                    <w:rPr>
                      <w:rFonts w:ascii="Arial" w:eastAsia="Times New Roman" w:hAnsi="Arial" w:cs="Arial"/>
                      <w:sz w:val="16"/>
                      <w:szCs w:val="16"/>
                      <w:lang w:val="es-ES"/>
                    </w:rPr>
                    <w:t>Unidad de medida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Pieza</w:t>
                  </w:r>
                </w:p>
              </w:tc>
            </w:tr>
            <w:tr w:rsidR="005C0A91" w:rsidRPr="005C0A91" w:rsidTr="00D97FC6">
              <w:trPr>
                <w:trHeight w:val="47"/>
                <w:jc w:val="center"/>
              </w:trPr>
              <w:tc>
                <w:tcPr>
                  <w:tcW w:w="1355" w:type="dxa"/>
                  <w:shd w:val="clear" w:color="auto" w:fill="auto"/>
                </w:tcPr>
                <w:p w:rsidR="005C0A91" w:rsidRPr="005C0A91" w:rsidRDefault="005C0A91" w:rsidP="005C0A91">
                  <w:pPr>
                    <w:spacing w:after="0" w:line="240" w:lineRule="auto"/>
                    <w:ind w:right="57"/>
                    <w:rPr>
                      <w:rFonts w:ascii="Arial" w:eastAsia="Times New Roman" w:hAnsi="Arial" w:cs="Arial"/>
                      <w:sz w:val="16"/>
                      <w:szCs w:val="16"/>
                      <w:lang w:val="es-ES"/>
                    </w:rPr>
                  </w:pPr>
                  <w:r w:rsidRPr="005C0A91">
                    <w:rPr>
                      <w:rFonts w:ascii="Arial" w:eastAsia="Times New Roman" w:hAnsi="Arial" w:cs="Arial"/>
                      <w:sz w:val="16"/>
                      <w:szCs w:val="16"/>
                      <w:lang w:val="es-ES"/>
                    </w:rPr>
                    <w:t>Características</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bCs/>
                      <w:sz w:val="16"/>
                      <w:szCs w:val="16"/>
                      <w:lang w:eastAsia="es-BO"/>
                    </w:rPr>
                  </w:pPr>
                  <w:r w:rsidRPr="005C0A91">
                    <w:rPr>
                      <w:rFonts w:ascii="Arial" w:eastAsia="Times New Roman" w:hAnsi="Arial" w:cs="Arial"/>
                      <w:bCs/>
                      <w:sz w:val="16"/>
                      <w:szCs w:val="16"/>
                      <w:lang w:eastAsia="es-BO"/>
                    </w:rPr>
                    <w:t xml:space="preserve">CPU: Intel </w:t>
                  </w:r>
                  <w:proofErr w:type="spellStart"/>
                  <w:r w:rsidRPr="005C0A91">
                    <w:rPr>
                      <w:rFonts w:ascii="Arial" w:eastAsia="Times New Roman" w:hAnsi="Arial" w:cs="Arial"/>
                      <w:bCs/>
                      <w:sz w:val="16"/>
                      <w:szCs w:val="16"/>
                      <w:lang w:eastAsia="es-BO"/>
                    </w:rPr>
                    <w:t>Atom</w:t>
                  </w:r>
                  <w:proofErr w:type="spellEnd"/>
                  <w:r w:rsidRPr="005C0A91">
                    <w:rPr>
                      <w:rFonts w:ascii="Arial" w:eastAsia="Times New Roman" w:hAnsi="Arial" w:cs="Arial"/>
                      <w:bCs/>
                      <w:sz w:val="16"/>
                      <w:szCs w:val="16"/>
                      <w:lang w:eastAsia="es-BO"/>
                    </w:rPr>
                    <w:t xml:space="preserve"> Z510 1.1 GHz </w:t>
                  </w:r>
                </w:p>
                <w:p w:rsidR="005C0A91" w:rsidRPr="005C0A91" w:rsidRDefault="005C0A91" w:rsidP="005C0A91">
                  <w:pPr>
                    <w:spacing w:after="0" w:line="240" w:lineRule="auto"/>
                    <w:ind w:right="113"/>
                    <w:jc w:val="both"/>
                    <w:rPr>
                      <w:rFonts w:ascii="Arial" w:eastAsia="Times New Roman" w:hAnsi="Arial" w:cs="Arial"/>
                      <w:bCs/>
                      <w:sz w:val="16"/>
                      <w:szCs w:val="16"/>
                      <w:lang w:val="es-ES" w:eastAsia="es-BO"/>
                    </w:rPr>
                  </w:pPr>
                  <w:proofErr w:type="spellStart"/>
                  <w:r w:rsidRPr="005C0A91">
                    <w:rPr>
                      <w:rFonts w:ascii="Arial" w:eastAsia="Times New Roman" w:hAnsi="Arial" w:cs="Arial"/>
                      <w:bCs/>
                      <w:sz w:val="16"/>
                      <w:szCs w:val="16"/>
                      <w:lang w:val="es-ES" w:eastAsia="es-BO"/>
                    </w:rPr>
                    <w:t>Display</w:t>
                  </w:r>
                  <w:proofErr w:type="spellEnd"/>
                  <w:r w:rsidRPr="005C0A91">
                    <w:rPr>
                      <w:rFonts w:ascii="Arial" w:eastAsia="Times New Roman" w:hAnsi="Arial" w:cs="Arial"/>
                      <w:bCs/>
                      <w:sz w:val="16"/>
                      <w:szCs w:val="16"/>
                      <w:lang w:val="es-ES" w:eastAsia="es-BO"/>
                    </w:rPr>
                    <w:t xml:space="preserve">: DVI salida digital 1920 x 1080 por medio de HDMI conector </w:t>
                  </w:r>
                </w:p>
                <w:p w:rsidR="005C0A91" w:rsidRPr="005C0A91" w:rsidRDefault="005C0A91" w:rsidP="005C0A91">
                  <w:pPr>
                    <w:spacing w:after="0" w:line="240" w:lineRule="auto"/>
                    <w:ind w:right="113"/>
                    <w:rPr>
                      <w:rFonts w:ascii="Arial" w:eastAsia="Times New Roman" w:hAnsi="Arial" w:cs="Arial"/>
                      <w:bCs/>
                      <w:sz w:val="16"/>
                      <w:szCs w:val="16"/>
                      <w:lang w:val="es-ES" w:eastAsia="es-BO"/>
                    </w:rPr>
                  </w:pPr>
                  <w:proofErr w:type="spellStart"/>
                  <w:r w:rsidRPr="005C0A91">
                    <w:rPr>
                      <w:rFonts w:ascii="Arial" w:eastAsia="Times New Roman" w:hAnsi="Arial" w:cs="Arial"/>
                      <w:bCs/>
                      <w:sz w:val="16"/>
                      <w:szCs w:val="16"/>
                      <w:lang w:val="es-ES" w:eastAsia="es-BO"/>
                    </w:rPr>
                    <w:t>Memory</w:t>
                  </w:r>
                  <w:proofErr w:type="spellEnd"/>
                  <w:r w:rsidRPr="005C0A91">
                    <w:rPr>
                      <w:rFonts w:ascii="Arial" w:eastAsia="Times New Roman" w:hAnsi="Arial" w:cs="Arial"/>
                      <w:bCs/>
                      <w:sz w:val="16"/>
                      <w:szCs w:val="16"/>
                      <w:lang w:val="es-ES" w:eastAsia="es-BO"/>
                    </w:rPr>
                    <w:t xml:space="preserve">: 1GB DDR2  </w:t>
                  </w:r>
                </w:p>
                <w:p w:rsidR="005C0A91" w:rsidRPr="005C0A91" w:rsidRDefault="005C0A91" w:rsidP="005C0A91">
                  <w:pPr>
                    <w:spacing w:after="0" w:line="240" w:lineRule="auto"/>
                    <w:ind w:right="113"/>
                    <w:rPr>
                      <w:rFonts w:ascii="Arial" w:eastAsia="Times New Roman" w:hAnsi="Arial" w:cs="Arial"/>
                      <w:bCs/>
                      <w:sz w:val="16"/>
                      <w:szCs w:val="16"/>
                      <w:lang w:val="es-ES" w:eastAsia="es-BO"/>
                    </w:rPr>
                  </w:pPr>
                  <w:r w:rsidRPr="005C0A91">
                    <w:rPr>
                      <w:rFonts w:ascii="Arial" w:eastAsia="Times New Roman" w:hAnsi="Arial" w:cs="Arial"/>
                      <w:bCs/>
                      <w:sz w:val="16"/>
                      <w:szCs w:val="16"/>
                      <w:lang w:val="es-ES" w:eastAsia="es-BO"/>
                    </w:rPr>
                    <w:t xml:space="preserve">Interface de disco duro: para 2.5" SATA </w:t>
                  </w:r>
                </w:p>
                <w:p w:rsidR="005C0A91" w:rsidRPr="005C0A91" w:rsidRDefault="005C0A91" w:rsidP="005C0A91">
                  <w:pPr>
                    <w:spacing w:after="0" w:line="240" w:lineRule="auto"/>
                    <w:ind w:right="113"/>
                    <w:rPr>
                      <w:rFonts w:ascii="Arial" w:eastAsia="Times New Roman" w:hAnsi="Arial" w:cs="Arial"/>
                      <w:bCs/>
                      <w:sz w:val="16"/>
                      <w:szCs w:val="16"/>
                      <w:lang w:val="en-US" w:eastAsia="es-BO"/>
                    </w:rPr>
                  </w:pPr>
                  <w:proofErr w:type="spellStart"/>
                  <w:r w:rsidRPr="005C0A91">
                    <w:rPr>
                      <w:rFonts w:ascii="Arial" w:eastAsia="Times New Roman" w:hAnsi="Arial" w:cs="Arial"/>
                      <w:bCs/>
                      <w:sz w:val="16"/>
                      <w:szCs w:val="16"/>
                      <w:lang w:val="en-US" w:eastAsia="es-BO"/>
                    </w:rPr>
                    <w:t>Puertos</w:t>
                  </w:r>
                  <w:proofErr w:type="spellEnd"/>
                  <w:r w:rsidRPr="005C0A91">
                    <w:rPr>
                      <w:rFonts w:ascii="Arial" w:eastAsia="Times New Roman" w:hAnsi="Arial" w:cs="Arial"/>
                      <w:bCs/>
                      <w:sz w:val="16"/>
                      <w:szCs w:val="16"/>
                      <w:lang w:val="en-US" w:eastAsia="es-BO"/>
                    </w:rPr>
                    <w:t xml:space="preserve">: </w:t>
                  </w:r>
                </w:p>
                <w:p w:rsidR="005C0A91" w:rsidRPr="005C0A91" w:rsidRDefault="005C0A91" w:rsidP="005C0A91">
                  <w:pPr>
                    <w:spacing w:after="0" w:line="240" w:lineRule="auto"/>
                    <w:ind w:right="113"/>
                    <w:rPr>
                      <w:rFonts w:ascii="Arial" w:eastAsia="Times New Roman" w:hAnsi="Arial" w:cs="Arial"/>
                      <w:bCs/>
                      <w:sz w:val="16"/>
                      <w:szCs w:val="16"/>
                      <w:lang w:val="en-US" w:eastAsia="es-BO"/>
                    </w:rPr>
                  </w:pPr>
                  <w:r w:rsidRPr="005C0A91">
                    <w:rPr>
                      <w:rFonts w:ascii="Arial" w:eastAsia="Times New Roman" w:hAnsi="Arial" w:cs="Arial"/>
                      <w:bCs/>
                      <w:sz w:val="16"/>
                      <w:szCs w:val="16"/>
                      <w:lang w:val="en-US" w:eastAsia="es-BO"/>
                    </w:rPr>
                    <w:t xml:space="preserve">2x 1000 </w:t>
                  </w:r>
                  <w:proofErr w:type="spellStart"/>
                  <w:r w:rsidRPr="005C0A91">
                    <w:rPr>
                      <w:rFonts w:ascii="Arial" w:eastAsia="Times New Roman" w:hAnsi="Arial" w:cs="Arial"/>
                      <w:bCs/>
                      <w:sz w:val="16"/>
                      <w:szCs w:val="16"/>
                      <w:lang w:val="en-US" w:eastAsia="es-BO"/>
                    </w:rPr>
                    <w:t>BaseT</w:t>
                  </w:r>
                  <w:proofErr w:type="spellEnd"/>
                  <w:r w:rsidRPr="005C0A91">
                    <w:rPr>
                      <w:rFonts w:ascii="Arial" w:eastAsia="Times New Roman" w:hAnsi="Arial" w:cs="Arial"/>
                      <w:bCs/>
                      <w:sz w:val="16"/>
                      <w:szCs w:val="16"/>
                      <w:lang w:val="en-US" w:eastAsia="es-BO"/>
                    </w:rPr>
                    <w:t xml:space="preserve"> Ethernet </w:t>
                  </w:r>
                </w:p>
                <w:p w:rsidR="005C0A91" w:rsidRPr="005C0A91" w:rsidRDefault="005C0A91" w:rsidP="005C0A91">
                  <w:pPr>
                    <w:spacing w:after="0" w:line="240" w:lineRule="auto"/>
                    <w:ind w:right="113"/>
                    <w:rPr>
                      <w:rFonts w:ascii="Arial" w:eastAsia="Times New Roman" w:hAnsi="Arial" w:cs="Arial"/>
                      <w:bCs/>
                      <w:sz w:val="16"/>
                      <w:szCs w:val="16"/>
                      <w:lang w:val="en-US" w:eastAsia="es-BO"/>
                    </w:rPr>
                  </w:pPr>
                  <w:proofErr w:type="spellStart"/>
                  <w:r w:rsidRPr="005C0A91">
                    <w:rPr>
                      <w:rFonts w:ascii="Arial" w:eastAsia="Times New Roman" w:hAnsi="Arial" w:cs="Arial"/>
                      <w:bCs/>
                      <w:sz w:val="16"/>
                      <w:szCs w:val="16"/>
                      <w:lang w:val="en-US" w:eastAsia="es-BO"/>
                    </w:rPr>
                    <w:t>MiniSD</w:t>
                  </w:r>
                  <w:proofErr w:type="spellEnd"/>
                  <w:r w:rsidRPr="005C0A91">
                    <w:rPr>
                      <w:rFonts w:ascii="Arial" w:eastAsia="Times New Roman" w:hAnsi="Arial" w:cs="Arial"/>
                      <w:bCs/>
                      <w:sz w:val="16"/>
                      <w:szCs w:val="16"/>
                      <w:lang w:val="en-US" w:eastAsia="es-BO"/>
                    </w:rPr>
                    <w:t xml:space="preserve"> Socket </w:t>
                  </w:r>
                </w:p>
                <w:p w:rsidR="005C0A91" w:rsidRPr="005C0A91" w:rsidRDefault="005C0A91" w:rsidP="005C0A91">
                  <w:pPr>
                    <w:spacing w:after="0" w:line="240" w:lineRule="auto"/>
                    <w:ind w:right="113"/>
                    <w:rPr>
                      <w:rFonts w:ascii="Arial" w:eastAsia="Times New Roman" w:hAnsi="Arial" w:cs="Arial"/>
                      <w:bCs/>
                      <w:sz w:val="16"/>
                      <w:szCs w:val="16"/>
                      <w:lang w:val="es-ES" w:eastAsia="es-BO"/>
                    </w:rPr>
                  </w:pPr>
                  <w:r w:rsidRPr="005C0A91">
                    <w:rPr>
                      <w:rFonts w:ascii="Arial" w:eastAsia="Times New Roman" w:hAnsi="Arial" w:cs="Arial"/>
                      <w:bCs/>
                      <w:sz w:val="16"/>
                      <w:szCs w:val="16"/>
                      <w:lang w:val="es-ES" w:eastAsia="es-BO"/>
                    </w:rPr>
                    <w:t xml:space="preserve">4 x USB 2.0 alta velocidad 480Mbps </w:t>
                  </w:r>
                </w:p>
                <w:p w:rsidR="005C0A91" w:rsidRPr="005C0A91" w:rsidRDefault="005C0A91" w:rsidP="005C0A91">
                  <w:pPr>
                    <w:spacing w:after="0" w:line="240" w:lineRule="auto"/>
                    <w:ind w:right="113"/>
                    <w:rPr>
                      <w:rFonts w:ascii="Arial" w:eastAsia="Times New Roman" w:hAnsi="Arial" w:cs="Arial"/>
                      <w:bCs/>
                      <w:sz w:val="16"/>
                      <w:szCs w:val="16"/>
                      <w:lang w:val="es-ES" w:eastAsia="es-BO"/>
                    </w:rPr>
                  </w:pPr>
                  <w:r w:rsidRPr="005C0A91">
                    <w:rPr>
                      <w:rFonts w:ascii="Arial" w:eastAsia="Times New Roman" w:hAnsi="Arial" w:cs="Arial"/>
                      <w:bCs/>
                      <w:sz w:val="16"/>
                      <w:szCs w:val="16"/>
                      <w:lang w:val="es-ES" w:eastAsia="es-BO"/>
                    </w:rPr>
                    <w:t xml:space="preserve">RS232 puerto serial </w:t>
                  </w:r>
                </w:p>
                <w:p w:rsidR="005C0A91" w:rsidRPr="005C0A91" w:rsidRDefault="005C0A91" w:rsidP="005C0A91">
                  <w:pPr>
                    <w:spacing w:after="0" w:line="240" w:lineRule="auto"/>
                    <w:ind w:right="113"/>
                    <w:rPr>
                      <w:rFonts w:ascii="Arial" w:eastAsia="Times New Roman" w:hAnsi="Arial" w:cs="Arial"/>
                      <w:bCs/>
                      <w:sz w:val="16"/>
                      <w:szCs w:val="16"/>
                      <w:lang w:val="es-ES" w:eastAsia="es-BO"/>
                    </w:rPr>
                  </w:pPr>
                  <w:r w:rsidRPr="005C0A91">
                    <w:rPr>
                      <w:rFonts w:ascii="Arial" w:eastAsia="Times New Roman" w:hAnsi="Arial" w:cs="Arial"/>
                      <w:bCs/>
                      <w:sz w:val="16"/>
                      <w:szCs w:val="16"/>
                      <w:lang w:val="es-ES" w:eastAsia="es-BO"/>
                    </w:rPr>
                    <w:t xml:space="preserve">DVI interface </w:t>
                  </w:r>
                  <w:proofErr w:type="spellStart"/>
                  <w:r w:rsidRPr="005C0A91">
                    <w:rPr>
                      <w:rFonts w:ascii="Arial" w:eastAsia="Times New Roman" w:hAnsi="Arial" w:cs="Arial"/>
                      <w:bCs/>
                      <w:sz w:val="16"/>
                      <w:szCs w:val="16"/>
                      <w:lang w:val="es-ES" w:eastAsia="es-BO"/>
                    </w:rPr>
                    <w:t>atravez</w:t>
                  </w:r>
                  <w:proofErr w:type="spellEnd"/>
                  <w:r w:rsidRPr="005C0A91">
                    <w:rPr>
                      <w:rFonts w:ascii="Arial" w:eastAsia="Times New Roman" w:hAnsi="Arial" w:cs="Arial"/>
                      <w:bCs/>
                      <w:sz w:val="16"/>
                      <w:szCs w:val="16"/>
                      <w:lang w:val="es-ES" w:eastAsia="es-BO"/>
                    </w:rPr>
                    <w:t xml:space="preserve"> de HDMI Puerto </w:t>
                  </w:r>
                </w:p>
                <w:p w:rsidR="005C0A91" w:rsidRPr="005C0A91" w:rsidRDefault="005C0A91" w:rsidP="005C0A91">
                  <w:pPr>
                    <w:spacing w:after="0" w:line="240" w:lineRule="auto"/>
                    <w:ind w:right="113"/>
                    <w:rPr>
                      <w:rFonts w:ascii="Arial" w:eastAsia="Times New Roman" w:hAnsi="Arial" w:cs="Arial"/>
                      <w:bCs/>
                      <w:sz w:val="16"/>
                      <w:szCs w:val="16"/>
                      <w:lang w:val="es-ES" w:eastAsia="es-BO"/>
                    </w:rPr>
                  </w:pPr>
                  <w:r w:rsidRPr="005C0A91">
                    <w:rPr>
                      <w:rFonts w:ascii="Arial" w:eastAsia="Times New Roman" w:hAnsi="Arial" w:cs="Arial"/>
                      <w:bCs/>
                      <w:sz w:val="16"/>
                      <w:szCs w:val="16"/>
                      <w:lang w:val="es-ES" w:eastAsia="es-BO"/>
                    </w:rPr>
                    <w:t xml:space="preserve">5.1 canal de audio digital (S/PDIF) </w:t>
                  </w:r>
                </w:p>
                <w:p w:rsidR="005C0A91" w:rsidRPr="005C0A91" w:rsidRDefault="005C0A91" w:rsidP="005C0A91">
                  <w:pPr>
                    <w:spacing w:after="0" w:line="240" w:lineRule="auto"/>
                    <w:ind w:right="113"/>
                    <w:rPr>
                      <w:rFonts w:ascii="Arial" w:eastAsia="Times New Roman" w:hAnsi="Arial" w:cs="Arial"/>
                      <w:bCs/>
                      <w:sz w:val="16"/>
                      <w:szCs w:val="16"/>
                      <w:lang w:val="es-ES" w:eastAsia="es-BO"/>
                    </w:rPr>
                  </w:pPr>
                  <w:r w:rsidRPr="005C0A91">
                    <w:rPr>
                      <w:rFonts w:ascii="Arial" w:eastAsia="Times New Roman" w:hAnsi="Arial" w:cs="Arial"/>
                      <w:bCs/>
                      <w:sz w:val="16"/>
                      <w:szCs w:val="16"/>
                      <w:lang w:val="es-ES" w:eastAsia="es-BO"/>
                    </w:rPr>
                    <w:t xml:space="preserve">Material: cuerpo de aluminio </w:t>
                  </w:r>
                </w:p>
                <w:p w:rsidR="005C0A91" w:rsidRPr="005C0A91" w:rsidRDefault="005C0A91" w:rsidP="005C0A91">
                  <w:pPr>
                    <w:spacing w:after="0" w:line="240" w:lineRule="auto"/>
                    <w:ind w:right="113"/>
                    <w:rPr>
                      <w:rFonts w:ascii="Arial" w:eastAsia="Times New Roman" w:hAnsi="Arial" w:cs="Arial"/>
                      <w:bCs/>
                      <w:sz w:val="16"/>
                      <w:szCs w:val="16"/>
                      <w:lang w:val="es-ES" w:eastAsia="es-BO"/>
                    </w:rPr>
                  </w:pPr>
                  <w:r w:rsidRPr="005C0A91">
                    <w:rPr>
                      <w:rFonts w:ascii="Arial" w:eastAsia="Times New Roman" w:hAnsi="Arial" w:cs="Arial"/>
                      <w:bCs/>
                      <w:sz w:val="16"/>
                      <w:szCs w:val="16"/>
                      <w:lang w:val="es-ES" w:eastAsia="es-BO"/>
                    </w:rPr>
                    <w:t xml:space="preserve">Tamaño: 101 x 115 x 27 mm 4" x 4.5" x 1.05" </w:t>
                  </w:r>
                </w:p>
                <w:p w:rsidR="005C0A91" w:rsidRPr="005C0A91" w:rsidRDefault="005C0A91" w:rsidP="005C0A91">
                  <w:pPr>
                    <w:spacing w:after="0" w:line="240" w:lineRule="auto"/>
                    <w:ind w:right="113"/>
                    <w:rPr>
                      <w:rFonts w:ascii="Arial" w:eastAsia="Times New Roman" w:hAnsi="Arial" w:cs="Arial"/>
                      <w:bCs/>
                      <w:sz w:val="16"/>
                      <w:szCs w:val="16"/>
                      <w:lang w:val="es-ES" w:eastAsia="es-BO"/>
                    </w:rPr>
                  </w:pPr>
                  <w:r w:rsidRPr="005C0A91">
                    <w:rPr>
                      <w:rFonts w:ascii="Arial" w:eastAsia="Times New Roman" w:hAnsi="Arial" w:cs="Arial"/>
                      <w:bCs/>
                      <w:sz w:val="16"/>
                      <w:szCs w:val="16"/>
                      <w:lang w:val="es-ES" w:eastAsia="es-BO"/>
                    </w:rPr>
                    <w:t xml:space="preserve">Peso: 0.7 lb (280g) </w:t>
                  </w:r>
                </w:p>
                <w:p w:rsidR="005C0A91" w:rsidRPr="005C0A91" w:rsidRDefault="005C0A91" w:rsidP="005C0A91">
                  <w:pPr>
                    <w:spacing w:after="0" w:line="240" w:lineRule="auto"/>
                    <w:ind w:right="113"/>
                    <w:rPr>
                      <w:rFonts w:ascii="Arial" w:eastAsia="Times New Roman" w:hAnsi="Arial" w:cs="Arial"/>
                      <w:bCs/>
                      <w:sz w:val="16"/>
                      <w:szCs w:val="16"/>
                      <w:lang w:eastAsia="es-BO"/>
                    </w:rPr>
                  </w:pPr>
                  <w:r w:rsidRPr="005C0A91">
                    <w:rPr>
                      <w:rFonts w:ascii="Arial" w:eastAsia="Times New Roman" w:hAnsi="Arial" w:cs="Arial"/>
                      <w:bCs/>
                      <w:sz w:val="16"/>
                      <w:szCs w:val="16"/>
                      <w:lang w:eastAsia="es-BO"/>
                    </w:rPr>
                    <w:t xml:space="preserve">Temperatura de </w:t>
                  </w:r>
                  <w:proofErr w:type="spellStart"/>
                  <w:r w:rsidRPr="005C0A91">
                    <w:rPr>
                      <w:rFonts w:ascii="Arial" w:eastAsia="Times New Roman" w:hAnsi="Arial" w:cs="Arial"/>
                      <w:bCs/>
                      <w:sz w:val="16"/>
                      <w:szCs w:val="16"/>
                      <w:lang w:eastAsia="es-BO"/>
                    </w:rPr>
                    <w:t>operacion</w:t>
                  </w:r>
                  <w:proofErr w:type="spellEnd"/>
                  <w:r w:rsidRPr="005C0A91">
                    <w:rPr>
                      <w:rFonts w:ascii="Arial" w:eastAsia="Times New Roman" w:hAnsi="Arial" w:cs="Arial"/>
                      <w:bCs/>
                      <w:sz w:val="16"/>
                      <w:szCs w:val="16"/>
                      <w:lang w:eastAsia="es-BO"/>
                    </w:rPr>
                    <w:t xml:space="preserve">: 0 - 70C </w:t>
                  </w:r>
                </w:p>
                <w:p w:rsidR="005C0A91" w:rsidRPr="005C0A91" w:rsidRDefault="005C0A91" w:rsidP="005C0A91">
                  <w:pPr>
                    <w:spacing w:after="0" w:line="240" w:lineRule="auto"/>
                    <w:ind w:right="113"/>
                    <w:rPr>
                      <w:rFonts w:ascii="Arial" w:eastAsia="Times New Roman" w:hAnsi="Arial" w:cs="Arial"/>
                      <w:bCs/>
                      <w:sz w:val="16"/>
                      <w:szCs w:val="16"/>
                      <w:lang w:val="es-ES" w:eastAsia="es-BO"/>
                    </w:rPr>
                  </w:pPr>
                  <w:proofErr w:type="spellStart"/>
                  <w:r w:rsidRPr="005C0A91">
                    <w:rPr>
                      <w:rFonts w:ascii="Arial" w:eastAsia="Times New Roman" w:hAnsi="Arial" w:cs="Arial"/>
                      <w:bCs/>
                      <w:sz w:val="16"/>
                      <w:szCs w:val="16"/>
                      <w:lang w:val="es-ES" w:eastAsia="es-BO"/>
                    </w:rPr>
                    <w:t>Alimentacion</w:t>
                  </w:r>
                  <w:proofErr w:type="spellEnd"/>
                  <w:r w:rsidRPr="005C0A91">
                    <w:rPr>
                      <w:rFonts w:ascii="Arial" w:eastAsia="Times New Roman" w:hAnsi="Arial" w:cs="Arial"/>
                      <w:bCs/>
                      <w:sz w:val="16"/>
                      <w:szCs w:val="16"/>
                      <w:lang w:val="es-ES" w:eastAsia="es-BO"/>
                    </w:rPr>
                    <w:t xml:space="preserve"> de </w:t>
                  </w:r>
                  <w:proofErr w:type="spellStart"/>
                  <w:r w:rsidRPr="005C0A91">
                    <w:rPr>
                      <w:rFonts w:ascii="Arial" w:eastAsia="Times New Roman" w:hAnsi="Arial" w:cs="Arial"/>
                      <w:bCs/>
                      <w:sz w:val="16"/>
                      <w:szCs w:val="16"/>
                      <w:lang w:val="es-ES" w:eastAsia="es-BO"/>
                    </w:rPr>
                    <w:t>energia</w:t>
                  </w:r>
                  <w:proofErr w:type="spellEnd"/>
                  <w:r w:rsidRPr="005C0A91">
                    <w:rPr>
                      <w:rFonts w:ascii="Arial" w:eastAsia="Times New Roman" w:hAnsi="Arial" w:cs="Arial"/>
                      <w:bCs/>
                      <w:sz w:val="16"/>
                      <w:szCs w:val="16"/>
                      <w:lang w:val="es-ES" w:eastAsia="es-BO"/>
                    </w:rPr>
                    <w:t xml:space="preserve">: 12V fuente simple </w:t>
                  </w:r>
                </w:p>
                <w:p w:rsidR="005C0A91" w:rsidRPr="005C0A91" w:rsidRDefault="005C0A91" w:rsidP="005C0A91">
                  <w:pPr>
                    <w:spacing w:after="0" w:line="240" w:lineRule="auto"/>
                    <w:ind w:right="113"/>
                    <w:rPr>
                      <w:rFonts w:ascii="Arial" w:eastAsia="Times New Roman" w:hAnsi="Arial" w:cs="Arial"/>
                      <w:bCs/>
                      <w:sz w:val="16"/>
                      <w:szCs w:val="16"/>
                      <w:lang w:eastAsia="es-BO"/>
                    </w:rPr>
                  </w:pPr>
                  <w:r w:rsidRPr="005C0A91">
                    <w:rPr>
                      <w:rFonts w:ascii="Arial" w:eastAsia="Times New Roman" w:hAnsi="Arial" w:cs="Arial"/>
                      <w:bCs/>
                      <w:sz w:val="16"/>
                      <w:szCs w:val="16"/>
                      <w:lang w:eastAsia="es-BO"/>
                    </w:rPr>
                    <w:t xml:space="preserve">Consumo de </w:t>
                  </w:r>
                  <w:proofErr w:type="spellStart"/>
                  <w:r w:rsidRPr="005C0A91">
                    <w:rPr>
                      <w:rFonts w:ascii="Arial" w:eastAsia="Times New Roman" w:hAnsi="Arial" w:cs="Arial"/>
                      <w:bCs/>
                      <w:sz w:val="16"/>
                      <w:szCs w:val="16"/>
                      <w:lang w:eastAsia="es-BO"/>
                    </w:rPr>
                    <w:t>energia</w:t>
                  </w:r>
                  <w:proofErr w:type="spellEnd"/>
                  <w:r w:rsidRPr="005C0A91">
                    <w:rPr>
                      <w:rFonts w:ascii="Arial" w:eastAsia="Times New Roman" w:hAnsi="Arial" w:cs="Arial"/>
                      <w:bCs/>
                      <w:sz w:val="16"/>
                      <w:szCs w:val="16"/>
                      <w:lang w:eastAsia="es-BO"/>
                    </w:rPr>
                    <w:t>: 6W</w:t>
                  </w:r>
                </w:p>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bCs/>
                      <w:sz w:val="16"/>
                      <w:szCs w:val="16"/>
                      <w:lang w:val="es-ES" w:eastAsia="es-BO"/>
                    </w:rPr>
                    <w:t>Sistema Operativo: Debe incluir Windows 7 Profesional</w:t>
                  </w:r>
                </w:p>
              </w:tc>
            </w:tr>
            <w:tr w:rsidR="005C0A91" w:rsidRPr="005C0A91" w:rsidTr="00D97FC6">
              <w:trPr>
                <w:trHeight w:val="240"/>
                <w:jc w:val="center"/>
              </w:trPr>
              <w:tc>
                <w:tcPr>
                  <w:tcW w:w="4457" w:type="dxa"/>
                  <w:gridSpan w:val="2"/>
                  <w:shd w:val="clear" w:color="auto" w:fill="auto"/>
                </w:tcPr>
                <w:p w:rsidR="005C0A91" w:rsidRPr="005C0A91" w:rsidRDefault="005C0A91" w:rsidP="005C0A91">
                  <w:pPr>
                    <w:spacing w:after="0" w:line="240" w:lineRule="auto"/>
                    <w:ind w:right="113"/>
                    <w:rPr>
                      <w:rFonts w:ascii="Arial" w:eastAsia="Times New Roman" w:hAnsi="Arial" w:cs="Arial"/>
                      <w:b/>
                      <w:sz w:val="16"/>
                      <w:szCs w:val="16"/>
                      <w:lang w:val="es-ES"/>
                    </w:rPr>
                  </w:pPr>
                  <w:r w:rsidRPr="005C0A91">
                    <w:rPr>
                      <w:rFonts w:ascii="Arial" w:eastAsia="Times New Roman" w:hAnsi="Arial" w:cs="Arial"/>
                      <w:b/>
                      <w:sz w:val="16"/>
                      <w:szCs w:val="16"/>
                      <w:lang w:val="es-ES"/>
                    </w:rPr>
                    <w:t xml:space="preserve">Multiplexor </w:t>
                  </w:r>
                  <w:proofErr w:type="spellStart"/>
                  <w:r w:rsidRPr="005C0A91">
                    <w:rPr>
                      <w:rFonts w:ascii="Arial" w:eastAsia="Times New Roman" w:hAnsi="Arial" w:cs="Arial"/>
                      <w:b/>
                      <w:sz w:val="16"/>
                      <w:szCs w:val="16"/>
                      <w:lang w:val="es-ES"/>
                    </w:rPr>
                    <w:t>Modbus</w:t>
                  </w:r>
                  <w:proofErr w:type="spellEnd"/>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Marca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A especificar</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Modelo</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 xml:space="preserve">A especificar </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Cantidad</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3</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Unidad de medida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Pieza</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57"/>
                    <w:rPr>
                      <w:rFonts w:ascii="Arial" w:eastAsia="Times New Roman" w:hAnsi="Arial" w:cs="Arial"/>
                      <w:sz w:val="16"/>
                      <w:szCs w:val="16"/>
                      <w:lang w:val="es-ES"/>
                    </w:rPr>
                  </w:pPr>
                  <w:r w:rsidRPr="005C0A91">
                    <w:rPr>
                      <w:rFonts w:ascii="Arial" w:eastAsia="Times New Roman" w:hAnsi="Arial" w:cs="Arial"/>
                      <w:sz w:val="16"/>
                      <w:szCs w:val="16"/>
                      <w:lang w:val="es-ES"/>
                    </w:rPr>
                    <w:t>Características</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bCs/>
                      <w:sz w:val="16"/>
                      <w:szCs w:val="16"/>
                      <w:lang w:val="es-ES" w:eastAsia="es-BO"/>
                    </w:rPr>
                    <w:t xml:space="preserve">Multiplexor </w:t>
                  </w:r>
                  <w:proofErr w:type="spellStart"/>
                  <w:r w:rsidRPr="005C0A91">
                    <w:rPr>
                      <w:rFonts w:ascii="Arial" w:eastAsia="Times New Roman" w:hAnsi="Arial" w:cs="Arial"/>
                      <w:bCs/>
                      <w:sz w:val="16"/>
                      <w:szCs w:val="16"/>
                      <w:lang w:val="es-ES" w:eastAsia="es-BO"/>
                    </w:rPr>
                    <w:t>Modbus</w:t>
                  </w:r>
                  <w:proofErr w:type="spellEnd"/>
                  <w:r w:rsidRPr="005C0A91">
                    <w:rPr>
                      <w:rFonts w:ascii="Arial" w:eastAsia="Times New Roman" w:hAnsi="Arial" w:cs="Arial"/>
                      <w:bCs/>
                      <w:sz w:val="16"/>
                      <w:szCs w:val="16"/>
                      <w:lang w:val="es-ES" w:eastAsia="es-BO"/>
                    </w:rPr>
                    <w:t xml:space="preserve"> RS232 Port, 3 RS485 Puertos, </w:t>
                  </w:r>
                  <w:proofErr w:type="spellStart"/>
                  <w:r w:rsidRPr="005C0A91">
                    <w:rPr>
                      <w:rFonts w:ascii="Arial" w:eastAsia="Times New Roman" w:hAnsi="Arial" w:cs="Arial"/>
                      <w:bCs/>
                      <w:sz w:val="16"/>
                      <w:szCs w:val="16"/>
                      <w:lang w:val="es-ES" w:eastAsia="es-BO"/>
                    </w:rPr>
                    <w:t>Aplicacion</w:t>
                  </w:r>
                  <w:proofErr w:type="spellEnd"/>
                  <w:r w:rsidRPr="005C0A91">
                    <w:rPr>
                      <w:rFonts w:ascii="Arial" w:eastAsia="Times New Roman" w:hAnsi="Arial" w:cs="Arial"/>
                      <w:bCs/>
                      <w:sz w:val="16"/>
                      <w:szCs w:val="16"/>
                      <w:lang w:val="es-ES" w:eastAsia="es-BO"/>
                    </w:rPr>
                    <w:t xml:space="preserve"> Industrial</w:t>
                  </w:r>
                </w:p>
              </w:tc>
            </w:tr>
            <w:tr w:rsidR="005C0A91" w:rsidRPr="005C0A91" w:rsidTr="00D97FC6">
              <w:trPr>
                <w:trHeight w:val="240"/>
                <w:jc w:val="center"/>
              </w:trPr>
              <w:tc>
                <w:tcPr>
                  <w:tcW w:w="4457" w:type="dxa"/>
                  <w:gridSpan w:val="2"/>
                  <w:shd w:val="clear" w:color="auto" w:fill="auto"/>
                </w:tcPr>
                <w:p w:rsidR="005C0A91" w:rsidRPr="005C0A91" w:rsidRDefault="005C0A91" w:rsidP="005C0A91">
                  <w:pPr>
                    <w:spacing w:after="0" w:line="240" w:lineRule="auto"/>
                    <w:ind w:left="284" w:right="113"/>
                    <w:rPr>
                      <w:rFonts w:ascii="Arial" w:eastAsia="Times New Roman" w:hAnsi="Arial" w:cs="Arial"/>
                      <w:b/>
                      <w:sz w:val="16"/>
                      <w:szCs w:val="16"/>
                      <w:lang w:val="es-ES"/>
                    </w:rPr>
                  </w:pPr>
                  <w:r w:rsidRPr="005C0A91">
                    <w:rPr>
                      <w:rFonts w:ascii="Arial" w:eastAsia="Times New Roman" w:hAnsi="Arial" w:cs="Arial"/>
                      <w:b/>
                      <w:sz w:val="16"/>
                      <w:szCs w:val="16"/>
                      <w:lang w:val="es-ES"/>
                    </w:rPr>
                    <w:t>PDU Distribuidor de Energía para RACK</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Marca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A especificar</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Modelo</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 xml:space="preserve">A especificar </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Cantidad</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10</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Unidad de medida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Pieza</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57"/>
                    <w:rPr>
                      <w:rFonts w:ascii="Arial" w:eastAsia="Times New Roman" w:hAnsi="Arial" w:cs="Arial"/>
                      <w:sz w:val="16"/>
                      <w:szCs w:val="16"/>
                      <w:lang w:val="es-ES"/>
                    </w:rPr>
                  </w:pPr>
                  <w:r w:rsidRPr="005C0A91">
                    <w:rPr>
                      <w:rFonts w:ascii="Arial" w:eastAsia="Times New Roman" w:hAnsi="Arial" w:cs="Arial"/>
                      <w:sz w:val="16"/>
                      <w:szCs w:val="16"/>
                      <w:lang w:val="es-ES"/>
                    </w:rPr>
                    <w:t>Características</w:t>
                  </w:r>
                </w:p>
              </w:tc>
              <w:tc>
                <w:tcPr>
                  <w:tcW w:w="3102" w:type="dxa"/>
                  <w:shd w:val="clear" w:color="auto" w:fill="auto"/>
                </w:tcPr>
                <w:p w:rsidR="005C0A91" w:rsidRPr="005C0A91" w:rsidRDefault="005C0A91" w:rsidP="005C0A91">
                  <w:pPr>
                    <w:spacing w:after="0" w:line="240" w:lineRule="auto"/>
                    <w:ind w:right="113"/>
                    <w:jc w:val="both"/>
                    <w:rPr>
                      <w:rFonts w:ascii="Arial" w:eastAsia="Times New Roman" w:hAnsi="Arial" w:cs="Arial"/>
                      <w:sz w:val="16"/>
                      <w:szCs w:val="16"/>
                      <w:lang w:val="es-ES"/>
                    </w:rPr>
                  </w:pPr>
                  <w:r w:rsidRPr="005C0A91">
                    <w:rPr>
                      <w:rFonts w:ascii="Arial" w:eastAsia="Times New Roman" w:hAnsi="Arial" w:cs="Arial"/>
                      <w:bCs/>
                      <w:sz w:val="16"/>
                      <w:szCs w:val="16"/>
                      <w:lang w:val="es-ES" w:eastAsia="es-BO"/>
                    </w:rPr>
                    <w:t>PDU regleta de energía X 6 tomas 19" americana -  con interruptor color negro</w:t>
                  </w:r>
                </w:p>
              </w:tc>
            </w:tr>
            <w:tr w:rsidR="005C0A91" w:rsidRPr="005C0A91" w:rsidTr="00D97FC6">
              <w:trPr>
                <w:trHeight w:val="240"/>
                <w:jc w:val="center"/>
              </w:trPr>
              <w:tc>
                <w:tcPr>
                  <w:tcW w:w="4457" w:type="dxa"/>
                  <w:gridSpan w:val="2"/>
                  <w:shd w:val="clear" w:color="auto" w:fill="auto"/>
                </w:tcPr>
                <w:p w:rsidR="005C0A91" w:rsidRPr="005C0A91" w:rsidRDefault="005C0A91" w:rsidP="005C0A91">
                  <w:pPr>
                    <w:spacing w:after="0" w:line="240" w:lineRule="auto"/>
                    <w:ind w:right="113"/>
                    <w:rPr>
                      <w:rFonts w:ascii="Arial" w:eastAsia="Times New Roman" w:hAnsi="Arial" w:cs="Arial"/>
                      <w:b/>
                      <w:sz w:val="16"/>
                      <w:szCs w:val="16"/>
                      <w:lang w:val="es-ES"/>
                    </w:rPr>
                  </w:pPr>
                  <w:r w:rsidRPr="005C0A91">
                    <w:rPr>
                      <w:rFonts w:ascii="Arial" w:eastAsia="Times New Roman" w:hAnsi="Arial" w:cs="Arial"/>
                      <w:b/>
                      <w:sz w:val="16"/>
                      <w:szCs w:val="16"/>
                      <w:lang w:val="es-ES"/>
                    </w:rPr>
                    <w:t xml:space="preserve">Conversor USB-SERIAL </w:t>
                  </w:r>
                  <w:proofErr w:type="spellStart"/>
                  <w:r w:rsidRPr="005C0A91">
                    <w:rPr>
                      <w:rFonts w:ascii="Arial" w:eastAsia="Times New Roman" w:hAnsi="Arial" w:cs="Arial"/>
                      <w:b/>
                      <w:sz w:val="16"/>
                      <w:szCs w:val="16"/>
                      <w:lang w:val="es-ES"/>
                    </w:rPr>
                    <w:t>Modbus</w:t>
                  </w:r>
                  <w:proofErr w:type="spellEnd"/>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Marca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A especificar</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Modelo</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 xml:space="preserve">A especificar </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Cantidad</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2</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Unidad de medida</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sz w:val="16"/>
                      <w:szCs w:val="16"/>
                      <w:lang w:val="es-ES"/>
                    </w:rPr>
                    <w:t>Pieza</w:t>
                  </w:r>
                </w:p>
              </w:tc>
            </w:tr>
            <w:tr w:rsidR="005C0A91" w:rsidRPr="005C0A91" w:rsidTr="00D97FC6">
              <w:trPr>
                <w:trHeight w:val="240"/>
                <w:jc w:val="center"/>
              </w:trPr>
              <w:tc>
                <w:tcPr>
                  <w:tcW w:w="1355" w:type="dxa"/>
                  <w:shd w:val="clear" w:color="auto" w:fill="auto"/>
                </w:tcPr>
                <w:p w:rsidR="005C0A91" w:rsidRPr="005C0A91" w:rsidRDefault="005C0A91" w:rsidP="005C0A91">
                  <w:pPr>
                    <w:spacing w:after="0" w:line="240" w:lineRule="auto"/>
                    <w:ind w:right="57"/>
                    <w:rPr>
                      <w:rFonts w:ascii="Arial" w:eastAsia="Times New Roman" w:hAnsi="Arial" w:cs="Arial"/>
                      <w:sz w:val="16"/>
                      <w:szCs w:val="16"/>
                      <w:lang w:val="es-ES"/>
                    </w:rPr>
                  </w:pPr>
                  <w:r w:rsidRPr="005C0A91">
                    <w:rPr>
                      <w:rFonts w:ascii="Arial" w:eastAsia="Times New Roman" w:hAnsi="Arial" w:cs="Arial"/>
                      <w:sz w:val="16"/>
                      <w:szCs w:val="16"/>
                      <w:lang w:val="es-ES"/>
                    </w:rPr>
                    <w:t>Características</w:t>
                  </w:r>
                </w:p>
              </w:tc>
              <w:tc>
                <w:tcPr>
                  <w:tcW w:w="3102" w:type="dxa"/>
                  <w:shd w:val="clear" w:color="auto" w:fill="auto"/>
                </w:tcPr>
                <w:p w:rsidR="005C0A91" w:rsidRPr="005C0A91" w:rsidRDefault="005C0A91" w:rsidP="005C0A91">
                  <w:pPr>
                    <w:spacing w:after="0" w:line="240" w:lineRule="auto"/>
                    <w:ind w:right="113"/>
                    <w:rPr>
                      <w:rFonts w:ascii="Arial" w:eastAsia="Times New Roman" w:hAnsi="Arial" w:cs="Arial"/>
                      <w:bCs/>
                      <w:sz w:val="16"/>
                      <w:szCs w:val="16"/>
                      <w:lang w:eastAsia="es-BO"/>
                    </w:rPr>
                  </w:pPr>
                  <w:r w:rsidRPr="005C0A91">
                    <w:rPr>
                      <w:rFonts w:ascii="Arial" w:eastAsia="Times New Roman" w:hAnsi="Arial" w:cs="Arial"/>
                      <w:bCs/>
                      <w:sz w:val="16"/>
                      <w:szCs w:val="16"/>
                      <w:lang w:eastAsia="es-BO"/>
                    </w:rPr>
                    <w:t xml:space="preserve">Conversor USB-RS485 </w:t>
                  </w:r>
                  <w:proofErr w:type="spellStart"/>
                  <w:r w:rsidRPr="005C0A91">
                    <w:rPr>
                      <w:rFonts w:ascii="Arial" w:eastAsia="Times New Roman" w:hAnsi="Arial" w:cs="Arial"/>
                      <w:bCs/>
                      <w:sz w:val="16"/>
                      <w:szCs w:val="16"/>
                      <w:lang w:eastAsia="es-BO"/>
                    </w:rPr>
                    <w:t>Modbus</w:t>
                  </w:r>
                  <w:proofErr w:type="spellEnd"/>
                </w:p>
                <w:p w:rsidR="005C0A91" w:rsidRPr="005C0A91" w:rsidRDefault="005C0A91" w:rsidP="005C0A91">
                  <w:pPr>
                    <w:spacing w:after="0" w:line="240" w:lineRule="auto"/>
                    <w:ind w:right="113"/>
                    <w:rPr>
                      <w:rFonts w:ascii="Arial" w:eastAsia="Times New Roman" w:hAnsi="Arial" w:cs="Arial"/>
                      <w:sz w:val="16"/>
                      <w:szCs w:val="16"/>
                      <w:lang w:val="es-ES"/>
                    </w:rPr>
                  </w:pPr>
                  <w:r w:rsidRPr="005C0A91">
                    <w:rPr>
                      <w:rFonts w:ascii="Arial" w:eastAsia="Times New Roman" w:hAnsi="Arial" w:cs="Arial"/>
                      <w:bCs/>
                      <w:sz w:val="16"/>
                      <w:szCs w:val="16"/>
                      <w:lang w:val="es-ES" w:eastAsia="es-BO"/>
                    </w:rPr>
                    <w:t>USB Conversor hacia  RS485 puertos aislados</w:t>
                  </w:r>
                </w:p>
              </w:tc>
            </w:tr>
          </w:tbl>
          <w:p w:rsidR="005C0A91" w:rsidRPr="005C0A91" w:rsidRDefault="005C0A91" w:rsidP="005C0A91">
            <w:pPr>
              <w:spacing w:after="0" w:line="360" w:lineRule="auto"/>
              <w:rPr>
                <w:rFonts w:ascii="Arial" w:eastAsia="Times New Roman" w:hAnsi="Arial" w:cs="Arial"/>
                <w:color w:val="000000"/>
                <w:sz w:val="16"/>
                <w:szCs w:val="16"/>
                <w:lang w:val="es-ES"/>
              </w:rPr>
            </w:pPr>
          </w:p>
        </w:tc>
        <w:tc>
          <w:tcPr>
            <w:tcW w:w="4395" w:type="dxa"/>
            <w:gridSpan w:val="2"/>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r>
      <w:tr w:rsidR="005C0A91" w:rsidRPr="005C0A91" w:rsidTr="00D97FC6">
        <w:trPr>
          <w:jc w:val="center"/>
        </w:trPr>
        <w:tc>
          <w:tcPr>
            <w:tcW w:w="10093" w:type="dxa"/>
            <w:gridSpan w:val="5"/>
            <w:shd w:val="clear" w:color="auto" w:fill="D9D9D9"/>
          </w:tcPr>
          <w:p w:rsidR="005C0A91" w:rsidRPr="005C0A91" w:rsidRDefault="005C0A91" w:rsidP="005C0A91">
            <w:pPr>
              <w:spacing w:after="13" w:line="360" w:lineRule="auto"/>
              <w:contextualSpacing/>
              <w:jc w:val="both"/>
              <w:rPr>
                <w:rFonts w:ascii="Arial" w:eastAsia="Times New Roman" w:hAnsi="Arial" w:cs="Arial"/>
                <w:b/>
                <w:bCs/>
                <w:color w:val="000000"/>
                <w:sz w:val="16"/>
                <w:szCs w:val="16"/>
                <w:lang w:val="es-ES"/>
              </w:rPr>
            </w:pPr>
            <w:r w:rsidRPr="005C0A91">
              <w:rPr>
                <w:rFonts w:ascii="Arial" w:eastAsia="Times New Roman" w:hAnsi="Arial" w:cs="Arial"/>
                <w:b/>
                <w:bCs/>
                <w:color w:val="000000"/>
                <w:sz w:val="16"/>
                <w:szCs w:val="16"/>
                <w:lang w:val="es-ES"/>
              </w:rPr>
              <w:lastRenderedPageBreak/>
              <w:t>Características</w:t>
            </w:r>
          </w:p>
        </w:tc>
      </w:tr>
      <w:tr w:rsidR="005C0A91" w:rsidRPr="005C0A91" w:rsidTr="00D97FC6">
        <w:trPr>
          <w:jc w:val="center"/>
        </w:trPr>
        <w:tc>
          <w:tcPr>
            <w:tcW w:w="4564" w:type="dxa"/>
          </w:tcPr>
          <w:p w:rsidR="005C0A91" w:rsidRPr="005C0A91" w:rsidRDefault="005C0A91" w:rsidP="005C0A91">
            <w:pPr>
              <w:spacing w:after="13" w:line="360" w:lineRule="auto"/>
              <w:contextualSpacing/>
              <w:jc w:val="both"/>
              <w:rPr>
                <w:rFonts w:ascii="Arial" w:eastAsia="Times New Roman" w:hAnsi="Arial" w:cs="Arial"/>
                <w:bCs/>
                <w:color w:val="000000"/>
                <w:sz w:val="16"/>
                <w:szCs w:val="16"/>
                <w:lang w:val="es-ES"/>
              </w:rPr>
            </w:pPr>
            <w:r w:rsidRPr="005C0A91">
              <w:rPr>
                <w:rFonts w:ascii="Arial" w:eastAsia="Times New Roman" w:hAnsi="Arial" w:cs="Arial"/>
                <w:bCs/>
                <w:color w:val="000000"/>
                <w:sz w:val="16"/>
                <w:szCs w:val="16"/>
                <w:lang w:val="es-ES"/>
              </w:rPr>
              <w:t>Debido a las características de equipos instalados y tomando en cuenta su funcionalidad operativa se requiere los mismos equipos especificados, no será tomado en cuenta otro equipo con otras especificaciones.</w:t>
            </w:r>
          </w:p>
          <w:p w:rsidR="005C0A91" w:rsidRPr="005C0A91" w:rsidRDefault="005C0A91" w:rsidP="005C0A91">
            <w:pPr>
              <w:spacing w:after="0" w:line="360" w:lineRule="auto"/>
              <w:jc w:val="both"/>
              <w:rPr>
                <w:rFonts w:ascii="Arial" w:eastAsia="Times New Roman" w:hAnsi="Arial" w:cs="Arial"/>
                <w:color w:val="000000"/>
                <w:sz w:val="16"/>
                <w:szCs w:val="16"/>
                <w:lang w:val="es-ES"/>
              </w:rPr>
            </w:pPr>
            <w:r w:rsidRPr="005C0A91">
              <w:rPr>
                <w:rFonts w:ascii="Arial" w:eastAsia="Times New Roman" w:hAnsi="Arial" w:cs="Arial"/>
                <w:b/>
                <w:bCs/>
                <w:color w:val="000000"/>
                <w:sz w:val="16"/>
                <w:szCs w:val="16"/>
                <w:lang w:val="es-ES"/>
              </w:rPr>
              <w:lastRenderedPageBreak/>
              <w:t>En caso de presentar otro equipo, no será tomado en cuenta en la calificación.</w:t>
            </w:r>
          </w:p>
        </w:tc>
        <w:tc>
          <w:tcPr>
            <w:tcW w:w="4395" w:type="dxa"/>
            <w:gridSpan w:val="2"/>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r>
      <w:tr w:rsidR="005C0A91" w:rsidRPr="005C0A91" w:rsidTr="00D97FC6">
        <w:trPr>
          <w:jc w:val="center"/>
        </w:trPr>
        <w:tc>
          <w:tcPr>
            <w:tcW w:w="10093" w:type="dxa"/>
            <w:gridSpan w:val="5"/>
            <w:shd w:val="clear" w:color="auto" w:fill="D9D9D9"/>
          </w:tcPr>
          <w:p w:rsidR="005C0A91" w:rsidRPr="005C0A91" w:rsidRDefault="005C0A91" w:rsidP="005C0A91">
            <w:pPr>
              <w:spacing w:after="0" w:line="360" w:lineRule="auto"/>
              <w:rPr>
                <w:rFonts w:ascii="Arial" w:eastAsia="Times New Roman" w:hAnsi="Arial" w:cs="Arial"/>
                <w:color w:val="000000"/>
                <w:sz w:val="16"/>
                <w:szCs w:val="16"/>
                <w:lang w:val="es-ES"/>
              </w:rPr>
            </w:pPr>
            <w:r w:rsidRPr="005C0A91">
              <w:rPr>
                <w:rFonts w:ascii="Arial" w:eastAsia="Times New Roman" w:hAnsi="Arial" w:cs="Arial"/>
                <w:b/>
                <w:bCs/>
                <w:color w:val="000000"/>
                <w:sz w:val="16"/>
                <w:szCs w:val="16"/>
                <w:lang w:val="es-ES"/>
              </w:rPr>
              <w:lastRenderedPageBreak/>
              <w:t>Garantías Técnicas.</w:t>
            </w:r>
          </w:p>
        </w:tc>
      </w:tr>
      <w:tr w:rsidR="005C0A91" w:rsidRPr="005C0A91" w:rsidTr="00D97FC6">
        <w:trPr>
          <w:jc w:val="center"/>
        </w:trPr>
        <w:tc>
          <w:tcPr>
            <w:tcW w:w="4564" w:type="dxa"/>
          </w:tcPr>
          <w:p w:rsidR="005C0A91" w:rsidRPr="005C0A91" w:rsidRDefault="005C0A91" w:rsidP="005C0A91">
            <w:pPr>
              <w:spacing w:after="13" w:line="360" w:lineRule="auto"/>
              <w:contextualSpacing/>
              <w:jc w:val="both"/>
              <w:rPr>
                <w:rFonts w:ascii="Arial" w:eastAsia="Times New Roman" w:hAnsi="Arial" w:cs="Arial"/>
                <w:bCs/>
                <w:color w:val="000000"/>
                <w:sz w:val="16"/>
                <w:szCs w:val="16"/>
                <w:lang w:val="es-ES"/>
              </w:rPr>
            </w:pPr>
            <w:r w:rsidRPr="005C0A91">
              <w:rPr>
                <w:rFonts w:ascii="Arial" w:eastAsia="Times New Roman" w:hAnsi="Arial" w:cs="Arial"/>
                <w:bCs/>
                <w:color w:val="000000"/>
                <w:sz w:val="16"/>
                <w:szCs w:val="16"/>
                <w:lang w:val="es-ES"/>
              </w:rPr>
              <w:t>La empresa adjudicada deberá presentar un certificado de garantía de un año de los equipos: Conversor Serial/TCP, Conversor Serial Server, Multiplexor RS-485 y PC Industrial Colectora.</w:t>
            </w:r>
          </w:p>
          <w:p w:rsidR="005C0A91" w:rsidRPr="005C0A91" w:rsidRDefault="005C0A91" w:rsidP="005C0A91">
            <w:pPr>
              <w:spacing w:after="13" w:line="360" w:lineRule="auto"/>
              <w:ind w:left="387" w:hanging="142"/>
              <w:contextualSpacing/>
              <w:jc w:val="both"/>
              <w:rPr>
                <w:rFonts w:ascii="Arial" w:eastAsia="Times New Roman" w:hAnsi="Arial" w:cs="Arial"/>
                <w:bCs/>
                <w:color w:val="000000"/>
                <w:sz w:val="16"/>
                <w:szCs w:val="16"/>
                <w:lang w:val="es-ES"/>
              </w:rPr>
            </w:pPr>
            <w:r w:rsidRPr="005C0A91">
              <w:rPr>
                <w:rFonts w:ascii="Arial" w:eastAsia="Times New Roman" w:hAnsi="Arial" w:cs="Arial"/>
                <w:b/>
                <w:bCs/>
                <w:color w:val="000000"/>
                <w:sz w:val="16"/>
                <w:szCs w:val="16"/>
                <w:lang w:val="es-ES"/>
              </w:rPr>
              <w:t xml:space="preserve">- Alcance de la garantía </w:t>
            </w:r>
            <w:r w:rsidRPr="005C0A91">
              <w:rPr>
                <w:rFonts w:ascii="Arial" w:eastAsia="Times New Roman" w:hAnsi="Arial" w:cs="Arial"/>
                <w:bCs/>
                <w:color w:val="000000"/>
                <w:sz w:val="16"/>
                <w:szCs w:val="16"/>
                <w:lang w:val="es-ES"/>
              </w:rPr>
              <w:t>: Contra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5C0A91" w:rsidRPr="005C0A91" w:rsidRDefault="005C0A91" w:rsidP="005C0A91">
            <w:pPr>
              <w:spacing w:after="13" w:line="360" w:lineRule="auto"/>
              <w:ind w:left="387" w:hanging="142"/>
              <w:contextualSpacing/>
              <w:jc w:val="both"/>
              <w:rPr>
                <w:rFonts w:ascii="Arial" w:eastAsia="Times New Roman" w:hAnsi="Arial" w:cs="Arial"/>
                <w:bCs/>
                <w:color w:val="000000"/>
                <w:sz w:val="16"/>
                <w:szCs w:val="16"/>
                <w:lang w:val="es-ES"/>
              </w:rPr>
            </w:pPr>
            <w:r w:rsidRPr="005C0A91">
              <w:rPr>
                <w:rFonts w:ascii="Arial" w:eastAsia="Times New Roman" w:hAnsi="Arial" w:cs="Arial"/>
                <w:b/>
                <w:bCs/>
                <w:color w:val="000000"/>
                <w:sz w:val="16"/>
                <w:szCs w:val="16"/>
                <w:lang w:val="es-ES"/>
              </w:rPr>
              <w:t>- Período de garantía:</w:t>
            </w:r>
            <w:r w:rsidRPr="005C0A91">
              <w:rPr>
                <w:rFonts w:ascii="Arial" w:eastAsia="Times New Roman" w:hAnsi="Arial" w:cs="Arial"/>
                <w:bCs/>
                <w:color w:val="000000"/>
                <w:sz w:val="16"/>
                <w:szCs w:val="16"/>
                <w:lang w:val="es-ES"/>
              </w:rPr>
              <w:t xml:space="preserve"> Por tiempo de doce (12) meses. </w:t>
            </w:r>
          </w:p>
          <w:p w:rsidR="005C0A91" w:rsidRPr="005C0A91" w:rsidRDefault="005C0A91" w:rsidP="005C0A91">
            <w:pPr>
              <w:spacing w:after="0" w:line="360" w:lineRule="auto"/>
              <w:ind w:left="387" w:hanging="142"/>
              <w:jc w:val="both"/>
              <w:rPr>
                <w:rFonts w:ascii="Arial" w:eastAsia="Times New Roman" w:hAnsi="Arial" w:cs="Arial"/>
                <w:color w:val="000000"/>
                <w:sz w:val="16"/>
                <w:szCs w:val="16"/>
                <w:lang w:val="es-ES"/>
              </w:rPr>
            </w:pPr>
            <w:r w:rsidRPr="005C0A91">
              <w:rPr>
                <w:rFonts w:ascii="Arial" w:eastAsia="Times New Roman" w:hAnsi="Arial" w:cs="Arial"/>
                <w:b/>
                <w:bCs/>
                <w:color w:val="000000"/>
                <w:sz w:val="16"/>
                <w:szCs w:val="16"/>
                <w:lang w:val="es-ES"/>
              </w:rPr>
              <w:t>- Inicio del cómputo del período de garantía:</w:t>
            </w:r>
            <w:r w:rsidRPr="005C0A91">
              <w:rPr>
                <w:rFonts w:ascii="Arial" w:eastAsia="Times New Roman" w:hAnsi="Arial" w:cs="Arial"/>
                <w:bCs/>
                <w:color w:val="000000"/>
                <w:sz w:val="16"/>
                <w:szCs w:val="16"/>
                <w:lang w:val="es-ES"/>
              </w:rPr>
              <w:t xml:space="preserve"> A partir de la fecha en la que se otorgó la conformidad de recepción del bien.</w:t>
            </w:r>
          </w:p>
        </w:tc>
        <w:tc>
          <w:tcPr>
            <w:tcW w:w="4395" w:type="dxa"/>
            <w:gridSpan w:val="2"/>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r>
      <w:tr w:rsidR="005C0A91" w:rsidRPr="005C0A91" w:rsidTr="00D97FC6">
        <w:trPr>
          <w:jc w:val="center"/>
        </w:trPr>
        <w:tc>
          <w:tcPr>
            <w:tcW w:w="10093" w:type="dxa"/>
            <w:gridSpan w:val="5"/>
            <w:shd w:val="clear" w:color="auto" w:fill="D9D9D9"/>
          </w:tcPr>
          <w:p w:rsidR="005C0A91" w:rsidRPr="005C0A91" w:rsidRDefault="005C0A91" w:rsidP="005C0A91">
            <w:pPr>
              <w:tabs>
                <w:tab w:val="left" w:pos="671"/>
              </w:tabs>
              <w:spacing w:after="13" w:line="360" w:lineRule="auto"/>
              <w:contextualSpacing/>
              <w:rPr>
                <w:rFonts w:ascii="Arial" w:eastAsia="Times New Roman" w:hAnsi="Arial" w:cs="Arial"/>
                <w:b/>
                <w:bCs/>
                <w:color w:val="000000"/>
                <w:sz w:val="16"/>
                <w:szCs w:val="16"/>
                <w:lang w:val="es-ES"/>
              </w:rPr>
            </w:pPr>
            <w:r w:rsidRPr="005C0A91">
              <w:rPr>
                <w:rFonts w:ascii="Arial" w:eastAsia="Times New Roman" w:hAnsi="Arial" w:cs="Arial"/>
                <w:b/>
                <w:bCs/>
                <w:color w:val="000000"/>
                <w:sz w:val="16"/>
                <w:szCs w:val="16"/>
                <w:lang w:val="es-ES"/>
              </w:rPr>
              <w:t>Lugar de entrega de los bienes</w:t>
            </w:r>
          </w:p>
        </w:tc>
      </w:tr>
      <w:tr w:rsidR="005C0A91" w:rsidRPr="005C0A91" w:rsidTr="00D97FC6">
        <w:trPr>
          <w:jc w:val="center"/>
        </w:trPr>
        <w:tc>
          <w:tcPr>
            <w:tcW w:w="4564" w:type="dxa"/>
          </w:tcPr>
          <w:p w:rsidR="005C0A91" w:rsidRPr="005C0A91" w:rsidRDefault="005C0A91" w:rsidP="005C0A91">
            <w:pPr>
              <w:tabs>
                <w:tab w:val="left" w:pos="1418"/>
              </w:tabs>
              <w:spacing w:after="120" w:line="360" w:lineRule="auto"/>
              <w:jc w:val="both"/>
              <w:rPr>
                <w:rFonts w:ascii="Arial" w:eastAsia="Times New Roman" w:hAnsi="Arial" w:cs="Arial"/>
                <w:sz w:val="16"/>
                <w:szCs w:val="16"/>
                <w:lang w:val="es-ES"/>
              </w:rPr>
            </w:pPr>
            <w:r w:rsidRPr="005C0A91">
              <w:rPr>
                <w:rFonts w:ascii="Arial" w:eastAsia="Times New Roman" w:hAnsi="Arial" w:cs="Arial"/>
                <w:sz w:val="16"/>
                <w:szCs w:val="16"/>
                <w:lang w:val="es-ES"/>
              </w:rPr>
              <w:t xml:space="preserve">Se señala como lugar de entrega en almacenes de la VPACF-YPFB- ubicados en la Calle </w:t>
            </w:r>
            <w:proofErr w:type="spellStart"/>
            <w:r w:rsidRPr="005C0A91">
              <w:rPr>
                <w:rFonts w:ascii="Arial" w:eastAsia="Times New Roman" w:hAnsi="Arial" w:cs="Arial"/>
                <w:sz w:val="16"/>
                <w:szCs w:val="16"/>
                <w:lang w:val="es-ES"/>
              </w:rPr>
              <w:t>Avaroa</w:t>
            </w:r>
            <w:proofErr w:type="spellEnd"/>
            <w:r w:rsidRPr="005C0A91">
              <w:rPr>
                <w:rFonts w:ascii="Arial" w:eastAsia="Times New Roman" w:hAnsi="Arial" w:cs="Arial"/>
                <w:sz w:val="16"/>
                <w:szCs w:val="16"/>
                <w:lang w:val="es-ES"/>
              </w:rPr>
              <w:t xml:space="preserve"> esq. La Paz ex Edif. CERPI; Villa Montes – Tarija </w:t>
            </w:r>
          </w:p>
        </w:tc>
        <w:tc>
          <w:tcPr>
            <w:tcW w:w="4395" w:type="dxa"/>
            <w:gridSpan w:val="2"/>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r>
      <w:tr w:rsidR="005C0A91" w:rsidRPr="005C0A91" w:rsidTr="00D97FC6">
        <w:trPr>
          <w:jc w:val="center"/>
        </w:trPr>
        <w:tc>
          <w:tcPr>
            <w:tcW w:w="10093" w:type="dxa"/>
            <w:gridSpan w:val="5"/>
            <w:shd w:val="clear" w:color="auto" w:fill="D9D9D9"/>
          </w:tcPr>
          <w:p w:rsidR="005C0A91" w:rsidRPr="005C0A91" w:rsidRDefault="005C0A91" w:rsidP="005C0A91">
            <w:pPr>
              <w:spacing w:after="13" w:line="360" w:lineRule="auto"/>
              <w:contextualSpacing/>
              <w:jc w:val="both"/>
              <w:rPr>
                <w:rFonts w:ascii="Arial" w:eastAsia="Times New Roman" w:hAnsi="Arial" w:cs="Arial"/>
                <w:b/>
                <w:bCs/>
                <w:color w:val="000000"/>
                <w:sz w:val="16"/>
                <w:szCs w:val="16"/>
                <w:lang w:val="es-ES"/>
              </w:rPr>
            </w:pPr>
            <w:r w:rsidRPr="005C0A91">
              <w:rPr>
                <w:rFonts w:ascii="Arial" w:eastAsia="Times New Roman" w:hAnsi="Arial" w:cs="Arial"/>
                <w:b/>
                <w:bCs/>
                <w:color w:val="000000"/>
                <w:sz w:val="16"/>
                <w:szCs w:val="16"/>
                <w:lang w:val="es-ES"/>
              </w:rPr>
              <w:t xml:space="preserve">Método de selección  </w:t>
            </w:r>
          </w:p>
        </w:tc>
      </w:tr>
      <w:tr w:rsidR="005C0A91" w:rsidRPr="005C0A91" w:rsidTr="00D97FC6">
        <w:trPr>
          <w:jc w:val="center"/>
        </w:trPr>
        <w:tc>
          <w:tcPr>
            <w:tcW w:w="4564" w:type="dxa"/>
          </w:tcPr>
          <w:p w:rsidR="005C0A91" w:rsidRPr="005C0A91" w:rsidRDefault="005C0A91" w:rsidP="005C0A91">
            <w:pPr>
              <w:spacing w:after="13" w:line="360" w:lineRule="auto"/>
              <w:contextualSpacing/>
              <w:jc w:val="both"/>
              <w:rPr>
                <w:rFonts w:ascii="Arial" w:eastAsia="Times New Roman" w:hAnsi="Arial" w:cs="Arial"/>
                <w:bCs/>
                <w:color w:val="000000"/>
                <w:sz w:val="16"/>
                <w:szCs w:val="16"/>
                <w:lang w:val="es-ES"/>
              </w:rPr>
            </w:pPr>
            <w:r w:rsidRPr="005C0A91">
              <w:rPr>
                <w:rFonts w:ascii="Arial" w:eastAsia="Times New Roman" w:hAnsi="Arial" w:cs="Arial"/>
                <w:bCs/>
                <w:color w:val="000000"/>
                <w:sz w:val="16"/>
                <w:szCs w:val="16"/>
                <w:lang w:val="es-ES"/>
              </w:rPr>
              <w:t>Precio evaluado más bajo</w:t>
            </w:r>
          </w:p>
        </w:tc>
        <w:tc>
          <w:tcPr>
            <w:tcW w:w="4395" w:type="dxa"/>
            <w:gridSpan w:val="2"/>
          </w:tcPr>
          <w:p w:rsidR="005C0A91" w:rsidRPr="005C0A91" w:rsidRDefault="005C0A91" w:rsidP="005C0A91">
            <w:pPr>
              <w:spacing w:after="0" w:line="240" w:lineRule="auto"/>
              <w:rPr>
                <w:rFonts w:ascii="Century Gothic" w:eastAsia="Times New Roman" w:hAnsi="Century Gothic" w:cs="Arial"/>
                <w:color w:val="000000"/>
                <w:sz w:val="16"/>
                <w:szCs w:val="16"/>
                <w:lang w:val="es-ES"/>
              </w:rPr>
            </w:pPr>
          </w:p>
        </w:tc>
        <w:tc>
          <w:tcPr>
            <w:tcW w:w="567" w:type="dxa"/>
          </w:tcPr>
          <w:p w:rsidR="005C0A91" w:rsidRPr="005C0A91" w:rsidRDefault="005C0A91" w:rsidP="005C0A91">
            <w:pPr>
              <w:spacing w:after="0" w:line="240" w:lineRule="auto"/>
              <w:rPr>
                <w:rFonts w:ascii="Century Gothic" w:eastAsia="Times New Roman" w:hAnsi="Century Gothic" w:cs="Arial"/>
                <w:color w:val="000000"/>
                <w:sz w:val="16"/>
                <w:szCs w:val="16"/>
                <w:lang w:val="es-ES"/>
              </w:rPr>
            </w:pPr>
          </w:p>
        </w:tc>
        <w:tc>
          <w:tcPr>
            <w:tcW w:w="567" w:type="dxa"/>
          </w:tcPr>
          <w:p w:rsidR="005C0A91" w:rsidRPr="005C0A91" w:rsidRDefault="005C0A91" w:rsidP="005C0A91">
            <w:pPr>
              <w:spacing w:after="0" w:line="240" w:lineRule="auto"/>
              <w:rPr>
                <w:rFonts w:ascii="Century Gothic" w:eastAsia="Times New Roman" w:hAnsi="Century Gothic" w:cs="Arial"/>
                <w:color w:val="000000"/>
                <w:sz w:val="16"/>
                <w:szCs w:val="16"/>
                <w:lang w:val="es-ES"/>
              </w:rPr>
            </w:pPr>
          </w:p>
        </w:tc>
      </w:tr>
      <w:tr w:rsidR="005C0A91" w:rsidRPr="005C0A91" w:rsidTr="00D97FC6">
        <w:trPr>
          <w:jc w:val="center"/>
        </w:trPr>
        <w:tc>
          <w:tcPr>
            <w:tcW w:w="10093" w:type="dxa"/>
            <w:gridSpan w:val="5"/>
            <w:shd w:val="clear" w:color="auto" w:fill="D9D9D9"/>
          </w:tcPr>
          <w:p w:rsidR="005C0A91" w:rsidRPr="005C0A91" w:rsidRDefault="005C0A91" w:rsidP="005C0A91">
            <w:pPr>
              <w:spacing w:after="13" w:line="360" w:lineRule="auto"/>
              <w:contextualSpacing/>
              <w:jc w:val="both"/>
              <w:rPr>
                <w:rFonts w:ascii="Arial" w:eastAsia="Times New Roman" w:hAnsi="Arial" w:cs="Arial"/>
                <w:b/>
                <w:bCs/>
                <w:color w:val="000000"/>
                <w:sz w:val="16"/>
                <w:szCs w:val="16"/>
                <w:lang w:val="es-ES"/>
              </w:rPr>
            </w:pPr>
            <w:r w:rsidRPr="005C0A91">
              <w:rPr>
                <w:rFonts w:ascii="Arial" w:eastAsia="Times New Roman" w:hAnsi="Arial" w:cs="Arial"/>
                <w:b/>
                <w:bCs/>
                <w:color w:val="000000"/>
                <w:sz w:val="16"/>
                <w:szCs w:val="16"/>
                <w:lang w:val="es-ES"/>
              </w:rPr>
              <w:t>Forma de adjudicación</w:t>
            </w:r>
          </w:p>
        </w:tc>
      </w:tr>
      <w:tr w:rsidR="005C0A91" w:rsidRPr="005C0A91" w:rsidTr="00D97FC6">
        <w:trPr>
          <w:jc w:val="center"/>
        </w:trPr>
        <w:tc>
          <w:tcPr>
            <w:tcW w:w="4564" w:type="dxa"/>
          </w:tcPr>
          <w:p w:rsidR="005C0A91" w:rsidRPr="005C0A91" w:rsidRDefault="005C0A91" w:rsidP="005C0A91">
            <w:pPr>
              <w:spacing w:after="13" w:line="360" w:lineRule="auto"/>
              <w:contextualSpacing/>
              <w:jc w:val="both"/>
              <w:rPr>
                <w:rFonts w:ascii="Arial" w:eastAsia="Times New Roman" w:hAnsi="Arial" w:cs="Arial"/>
                <w:bCs/>
                <w:color w:val="000000"/>
                <w:sz w:val="16"/>
                <w:szCs w:val="16"/>
                <w:lang w:val="es-ES"/>
              </w:rPr>
            </w:pPr>
            <w:r w:rsidRPr="005C0A91">
              <w:rPr>
                <w:rFonts w:ascii="Arial" w:eastAsia="Times New Roman" w:hAnsi="Arial" w:cs="Arial"/>
                <w:bCs/>
                <w:color w:val="000000"/>
                <w:sz w:val="16"/>
                <w:szCs w:val="16"/>
                <w:lang w:val="es-ES"/>
              </w:rPr>
              <w:t xml:space="preserve">Por el total  </w:t>
            </w:r>
          </w:p>
        </w:tc>
        <w:tc>
          <w:tcPr>
            <w:tcW w:w="4395" w:type="dxa"/>
            <w:gridSpan w:val="2"/>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r>
      <w:tr w:rsidR="005C0A91" w:rsidRPr="005C0A91" w:rsidTr="00D97FC6">
        <w:trPr>
          <w:jc w:val="center"/>
        </w:trPr>
        <w:tc>
          <w:tcPr>
            <w:tcW w:w="10093" w:type="dxa"/>
            <w:gridSpan w:val="5"/>
            <w:shd w:val="clear" w:color="auto" w:fill="D9D9D9"/>
          </w:tcPr>
          <w:p w:rsidR="005C0A91" w:rsidRPr="005C0A91" w:rsidRDefault="005C0A91" w:rsidP="005C0A91">
            <w:pPr>
              <w:spacing w:after="13" w:line="360" w:lineRule="auto"/>
              <w:contextualSpacing/>
              <w:jc w:val="both"/>
              <w:rPr>
                <w:rFonts w:ascii="Arial" w:eastAsia="Times New Roman" w:hAnsi="Arial" w:cs="Arial"/>
                <w:b/>
                <w:bCs/>
                <w:color w:val="000000"/>
                <w:sz w:val="16"/>
                <w:szCs w:val="16"/>
                <w:lang w:val="es-ES"/>
              </w:rPr>
            </w:pPr>
            <w:r w:rsidRPr="005C0A91">
              <w:rPr>
                <w:rFonts w:ascii="Arial" w:eastAsia="Times New Roman" w:hAnsi="Arial" w:cs="Arial"/>
                <w:b/>
                <w:bCs/>
                <w:color w:val="000000"/>
                <w:sz w:val="16"/>
                <w:szCs w:val="16"/>
                <w:lang w:val="es-ES"/>
              </w:rPr>
              <w:t>Precio Referencial</w:t>
            </w:r>
          </w:p>
        </w:tc>
      </w:tr>
      <w:tr w:rsidR="005C0A91" w:rsidRPr="005C0A91" w:rsidTr="00D97FC6">
        <w:trPr>
          <w:jc w:val="center"/>
        </w:trPr>
        <w:tc>
          <w:tcPr>
            <w:tcW w:w="4564" w:type="dxa"/>
          </w:tcPr>
          <w:p w:rsidR="005C0A91" w:rsidRPr="005C0A91" w:rsidRDefault="005C0A91" w:rsidP="005C0A91">
            <w:pPr>
              <w:tabs>
                <w:tab w:val="left" w:pos="1418"/>
              </w:tabs>
              <w:spacing w:after="120" w:line="360" w:lineRule="auto"/>
              <w:jc w:val="both"/>
              <w:rPr>
                <w:rFonts w:ascii="Arial" w:eastAsia="Times New Roman" w:hAnsi="Arial" w:cs="Arial"/>
                <w:sz w:val="16"/>
                <w:szCs w:val="16"/>
                <w:lang w:val="es-ES"/>
              </w:rPr>
            </w:pPr>
            <w:r w:rsidRPr="005C0A91">
              <w:rPr>
                <w:rFonts w:ascii="Arial" w:eastAsia="Times New Roman" w:hAnsi="Arial" w:cs="Arial"/>
                <w:sz w:val="16"/>
                <w:szCs w:val="16"/>
                <w:lang w:val="es-ES"/>
              </w:rPr>
              <w:t>El precio referencial es de Bs. 179.854,62 (Ciento Setenta y Nueve Mil Ochocientos Cincuenta y cuatro 62/100 Bolivianos).</w:t>
            </w:r>
          </w:p>
        </w:tc>
        <w:tc>
          <w:tcPr>
            <w:tcW w:w="4395" w:type="dxa"/>
            <w:gridSpan w:val="2"/>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r>
      <w:tr w:rsidR="005C0A91" w:rsidRPr="005C0A91" w:rsidTr="00D97FC6">
        <w:trPr>
          <w:jc w:val="center"/>
        </w:trPr>
        <w:tc>
          <w:tcPr>
            <w:tcW w:w="10093" w:type="dxa"/>
            <w:gridSpan w:val="5"/>
            <w:shd w:val="clear" w:color="auto" w:fill="D9D9D9"/>
            <w:vAlign w:val="center"/>
          </w:tcPr>
          <w:p w:rsidR="005C0A91" w:rsidRPr="005C0A91" w:rsidRDefault="005C0A91" w:rsidP="005C0A91">
            <w:pPr>
              <w:spacing w:after="13" w:line="360" w:lineRule="auto"/>
              <w:contextualSpacing/>
              <w:jc w:val="both"/>
              <w:rPr>
                <w:rFonts w:ascii="Arial" w:eastAsia="Times New Roman" w:hAnsi="Arial" w:cs="Arial"/>
                <w:b/>
                <w:bCs/>
                <w:color w:val="000000"/>
                <w:sz w:val="16"/>
                <w:szCs w:val="16"/>
                <w:lang w:val="es-ES"/>
              </w:rPr>
            </w:pPr>
            <w:r w:rsidRPr="005C0A91">
              <w:rPr>
                <w:rFonts w:ascii="Arial" w:eastAsia="Times New Roman" w:hAnsi="Arial" w:cs="Arial"/>
                <w:b/>
                <w:bCs/>
                <w:color w:val="000000"/>
                <w:sz w:val="16"/>
                <w:szCs w:val="16"/>
                <w:lang w:val="es-ES"/>
              </w:rPr>
              <w:t xml:space="preserve">Plazo de entrega </w:t>
            </w:r>
          </w:p>
        </w:tc>
      </w:tr>
      <w:tr w:rsidR="005C0A91" w:rsidRPr="005C0A91" w:rsidTr="00D97FC6">
        <w:trPr>
          <w:jc w:val="center"/>
        </w:trPr>
        <w:tc>
          <w:tcPr>
            <w:tcW w:w="4564" w:type="dxa"/>
          </w:tcPr>
          <w:p w:rsidR="005C0A91" w:rsidRPr="005C0A91" w:rsidRDefault="005C0A91" w:rsidP="005C0A91">
            <w:pPr>
              <w:spacing w:after="0" w:line="360" w:lineRule="auto"/>
              <w:jc w:val="both"/>
              <w:rPr>
                <w:rFonts w:ascii="Arial" w:eastAsia="Times New Roman" w:hAnsi="Arial" w:cs="Arial"/>
                <w:sz w:val="16"/>
                <w:szCs w:val="16"/>
                <w:lang w:val="es-ES"/>
              </w:rPr>
            </w:pPr>
            <w:r w:rsidRPr="005C0A91">
              <w:rPr>
                <w:rFonts w:ascii="Arial" w:eastAsia="Times New Roman" w:hAnsi="Arial" w:cs="Arial"/>
                <w:sz w:val="16"/>
                <w:szCs w:val="16"/>
                <w:lang w:val="es-ES"/>
              </w:rPr>
              <w:t xml:space="preserve">El plazo de entrega es de máximo 60 días calendario, computables a partir de la suscripción del contrato. </w:t>
            </w:r>
          </w:p>
        </w:tc>
        <w:tc>
          <w:tcPr>
            <w:tcW w:w="3970"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425"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r>
      <w:tr w:rsidR="005C0A91" w:rsidRPr="005C0A91" w:rsidTr="00D97FC6">
        <w:trPr>
          <w:jc w:val="center"/>
        </w:trPr>
        <w:tc>
          <w:tcPr>
            <w:tcW w:w="10093" w:type="dxa"/>
            <w:gridSpan w:val="5"/>
            <w:shd w:val="clear" w:color="auto" w:fill="D9D9D9"/>
          </w:tcPr>
          <w:p w:rsidR="005C0A91" w:rsidRPr="005C0A91" w:rsidRDefault="005C0A91" w:rsidP="005C0A91">
            <w:pPr>
              <w:spacing w:after="120" w:line="360" w:lineRule="auto"/>
              <w:ind w:left="283"/>
              <w:jc w:val="both"/>
              <w:rPr>
                <w:rFonts w:ascii="Arial" w:eastAsia="Times New Roman" w:hAnsi="Arial" w:cs="Arial"/>
                <w:sz w:val="16"/>
                <w:szCs w:val="16"/>
                <w:lang w:val="es-ES"/>
              </w:rPr>
            </w:pPr>
            <w:r w:rsidRPr="005C0A91">
              <w:rPr>
                <w:rFonts w:ascii="Arial" w:eastAsia="Times New Roman" w:hAnsi="Arial" w:cs="Arial"/>
                <w:b/>
                <w:sz w:val="16"/>
                <w:szCs w:val="16"/>
                <w:lang w:val="es-ES"/>
              </w:rPr>
              <w:t>Vigencia del Contrato</w:t>
            </w:r>
          </w:p>
        </w:tc>
      </w:tr>
      <w:tr w:rsidR="005C0A91" w:rsidRPr="005C0A91" w:rsidTr="00D97FC6">
        <w:trPr>
          <w:jc w:val="center"/>
        </w:trPr>
        <w:tc>
          <w:tcPr>
            <w:tcW w:w="4564" w:type="dxa"/>
          </w:tcPr>
          <w:p w:rsidR="005C0A91" w:rsidRPr="005C0A91" w:rsidRDefault="005C0A91" w:rsidP="005C0A91">
            <w:pPr>
              <w:spacing w:after="0" w:line="360" w:lineRule="auto"/>
              <w:jc w:val="both"/>
              <w:rPr>
                <w:rFonts w:ascii="Arial" w:eastAsia="Times New Roman" w:hAnsi="Arial" w:cs="Arial"/>
                <w:color w:val="000000"/>
                <w:sz w:val="16"/>
                <w:szCs w:val="16"/>
                <w:lang w:val="es-ES"/>
              </w:rPr>
            </w:pPr>
            <w:r w:rsidRPr="005C0A91">
              <w:rPr>
                <w:rFonts w:ascii="Arial" w:eastAsia="Times New Roman" w:hAnsi="Arial" w:cs="Arial"/>
                <w:sz w:val="16"/>
                <w:szCs w:val="16"/>
                <w:lang w:val="es-ES"/>
              </w:rPr>
              <w:t>El contrato entrara en vigencia desde el día hábil siguiente a su suscripción.</w:t>
            </w:r>
          </w:p>
        </w:tc>
        <w:tc>
          <w:tcPr>
            <w:tcW w:w="3970" w:type="dxa"/>
          </w:tcPr>
          <w:p w:rsidR="005C0A91" w:rsidRPr="005C0A91" w:rsidRDefault="005C0A91" w:rsidP="005C0A91">
            <w:pPr>
              <w:spacing w:after="0" w:line="240" w:lineRule="auto"/>
              <w:rPr>
                <w:rFonts w:ascii="Arial" w:eastAsia="Times New Roman" w:hAnsi="Arial" w:cs="Arial"/>
                <w:color w:val="000000"/>
                <w:sz w:val="16"/>
                <w:szCs w:val="16"/>
                <w:lang w:val="es-ES"/>
              </w:rPr>
            </w:pPr>
          </w:p>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425"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r>
      <w:tr w:rsidR="005C0A91" w:rsidRPr="005C0A91" w:rsidTr="00D97FC6">
        <w:trPr>
          <w:jc w:val="center"/>
        </w:trPr>
        <w:tc>
          <w:tcPr>
            <w:tcW w:w="10093" w:type="dxa"/>
            <w:gridSpan w:val="5"/>
            <w:shd w:val="clear" w:color="auto" w:fill="D9D9D9"/>
          </w:tcPr>
          <w:p w:rsidR="005C0A91" w:rsidRPr="005C0A91" w:rsidRDefault="005C0A91" w:rsidP="005C0A91">
            <w:pPr>
              <w:spacing w:after="0" w:line="360" w:lineRule="auto"/>
              <w:jc w:val="both"/>
              <w:rPr>
                <w:rFonts w:ascii="Arial" w:eastAsia="Times New Roman" w:hAnsi="Arial" w:cs="Arial"/>
                <w:sz w:val="16"/>
                <w:szCs w:val="16"/>
                <w:lang w:val="es-ES"/>
              </w:rPr>
            </w:pPr>
            <w:r w:rsidRPr="005C0A91">
              <w:rPr>
                <w:rFonts w:ascii="Arial" w:eastAsia="Times New Roman" w:hAnsi="Arial" w:cs="Arial"/>
                <w:b/>
                <w:bCs/>
                <w:color w:val="000000"/>
                <w:sz w:val="16"/>
                <w:szCs w:val="16"/>
                <w:lang w:val="es-ES"/>
              </w:rPr>
              <w:t>Multas</w:t>
            </w:r>
          </w:p>
        </w:tc>
      </w:tr>
      <w:tr w:rsidR="005C0A91" w:rsidRPr="005C0A91" w:rsidTr="00D97FC6">
        <w:trPr>
          <w:trHeight w:val="324"/>
          <w:jc w:val="center"/>
        </w:trPr>
        <w:tc>
          <w:tcPr>
            <w:tcW w:w="4564" w:type="dxa"/>
          </w:tcPr>
          <w:p w:rsidR="005C0A91" w:rsidRPr="005C0A91" w:rsidRDefault="005C0A91" w:rsidP="005C0A91">
            <w:pPr>
              <w:tabs>
                <w:tab w:val="left" w:pos="1418"/>
              </w:tabs>
              <w:spacing w:after="0" w:line="360" w:lineRule="auto"/>
              <w:jc w:val="both"/>
              <w:rPr>
                <w:rFonts w:ascii="Arial" w:eastAsia="Times New Roman" w:hAnsi="Arial" w:cs="Arial"/>
                <w:sz w:val="16"/>
                <w:szCs w:val="16"/>
                <w:lang w:val="es-ES"/>
              </w:rPr>
            </w:pPr>
            <w:r w:rsidRPr="005C0A91">
              <w:rPr>
                <w:rFonts w:ascii="Arial" w:eastAsia="Times New Roman" w:hAnsi="Arial" w:cs="Arial"/>
                <w:sz w:val="16"/>
                <w:szCs w:val="16"/>
                <w:lang w:val="es-ES"/>
              </w:rPr>
              <w:t>El incumplimiento al plazo de entrega señalado en el punto anterior se aplicará una multa de 1 % sobre el importe total del contrato por cada día calendario de retraso.</w:t>
            </w:r>
          </w:p>
          <w:p w:rsidR="005C0A91" w:rsidRPr="005C0A91" w:rsidRDefault="005C0A91" w:rsidP="005C0A91">
            <w:pPr>
              <w:tabs>
                <w:tab w:val="left" w:pos="1418"/>
              </w:tabs>
              <w:spacing w:after="0" w:line="360" w:lineRule="auto"/>
              <w:jc w:val="both"/>
              <w:rPr>
                <w:rFonts w:ascii="Arial" w:eastAsia="Times New Roman" w:hAnsi="Arial" w:cs="Arial"/>
                <w:sz w:val="16"/>
                <w:szCs w:val="16"/>
                <w:lang w:val="es-ES"/>
              </w:rPr>
            </w:pPr>
            <w:r w:rsidRPr="005C0A91">
              <w:rPr>
                <w:rFonts w:ascii="Arial" w:eastAsia="Times New Roman" w:hAnsi="Arial" w:cs="Arial"/>
                <w:sz w:val="16"/>
                <w:szCs w:val="16"/>
                <w:lang w:val="es-ES"/>
              </w:rPr>
              <w:t>En caso de llegar al 20 % de multas, se procederá con la Resolución del Contrato. YPFB se reserva el derecho de realizar las gestiones legales y administrativas que corresponda.</w:t>
            </w:r>
          </w:p>
        </w:tc>
        <w:tc>
          <w:tcPr>
            <w:tcW w:w="3970"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425"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r>
      <w:tr w:rsidR="005C0A91" w:rsidRPr="005C0A91" w:rsidTr="00D97FC6">
        <w:trPr>
          <w:jc w:val="center"/>
        </w:trPr>
        <w:tc>
          <w:tcPr>
            <w:tcW w:w="10093" w:type="dxa"/>
            <w:gridSpan w:val="5"/>
            <w:shd w:val="clear" w:color="auto" w:fill="DBDBDB"/>
            <w:vAlign w:val="bottom"/>
          </w:tcPr>
          <w:p w:rsidR="005C0A91" w:rsidRPr="005C0A91" w:rsidRDefault="005C0A91" w:rsidP="005C0A91">
            <w:pPr>
              <w:spacing w:after="13" w:line="360" w:lineRule="auto"/>
              <w:contextualSpacing/>
              <w:jc w:val="both"/>
              <w:rPr>
                <w:rFonts w:ascii="Arial" w:eastAsia="Times New Roman" w:hAnsi="Arial" w:cs="Arial"/>
                <w:b/>
                <w:sz w:val="16"/>
                <w:szCs w:val="16"/>
                <w:lang w:val="es-ES"/>
              </w:rPr>
            </w:pPr>
            <w:r w:rsidRPr="005C0A91">
              <w:rPr>
                <w:rFonts w:ascii="Arial" w:eastAsia="Times New Roman" w:hAnsi="Arial" w:cs="Arial"/>
                <w:b/>
                <w:sz w:val="16"/>
                <w:szCs w:val="16"/>
                <w:lang w:val="es-ES"/>
              </w:rPr>
              <w:t>Forma de pago</w:t>
            </w:r>
          </w:p>
        </w:tc>
      </w:tr>
      <w:tr w:rsidR="005C0A91" w:rsidRPr="005C0A91" w:rsidTr="00D97FC6">
        <w:trPr>
          <w:jc w:val="center"/>
        </w:trPr>
        <w:tc>
          <w:tcPr>
            <w:tcW w:w="4564" w:type="dxa"/>
          </w:tcPr>
          <w:p w:rsidR="005C0A91" w:rsidRPr="005C0A91" w:rsidRDefault="005C0A91" w:rsidP="005C0A91">
            <w:pPr>
              <w:spacing w:after="0" w:line="360" w:lineRule="auto"/>
              <w:rPr>
                <w:rFonts w:ascii="Arial" w:eastAsia="Times New Roman" w:hAnsi="Arial" w:cs="Arial"/>
                <w:color w:val="000000"/>
                <w:sz w:val="16"/>
                <w:szCs w:val="16"/>
                <w:lang w:val="es-ES"/>
              </w:rPr>
            </w:pPr>
            <w:r w:rsidRPr="005C0A91">
              <w:rPr>
                <w:rFonts w:ascii="Arial" w:eastAsia="Times New Roman" w:hAnsi="Arial" w:cs="Arial"/>
                <w:sz w:val="16"/>
                <w:szCs w:val="16"/>
                <w:lang w:val="es-ES"/>
              </w:rPr>
              <w:lastRenderedPageBreak/>
              <w:t>El pago se realizará en forma total a través del SIGMA, contra entrega de los bienes, una vez que YPFB haya efectuado la recepción definitiva y emitida la respectiva conformidad, debiendo el proveedor emitir la factura correspondiente.</w:t>
            </w:r>
          </w:p>
        </w:tc>
        <w:tc>
          <w:tcPr>
            <w:tcW w:w="3970"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425"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r>
      <w:tr w:rsidR="005C0A91" w:rsidRPr="005C0A91" w:rsidTr="00D97FC6">
        <w:trPr>
          <w:jc w:val="center"/>
        </w:trPr>
        <w:tc>
          <w:tcPr>
            <w:tcW w:w="10093" w:type="dxa"/>
            <w:gridSpan w:val="5"/>
            <w:shd w:val="clear" w:color="auto" w:fill="DBDBDB"/>
          </w:tcPr>
          <w:p w:rsidR="005C0A91" w:rsidRPr="005C0A91" w:rsidRDefault="005C0A91" w:rsidP="005C0A91">
            <w:pPr>
              <w:spacing w:after="13" w:line="360" w:lineRule="auto"/>
              <w:contextualSpacing/>
              <w:jc w:val="both"/>
              <w:rPr>
                <w:rFonts w:ascii="Arial" w:eastAsia="Times New Roman" w:hAnsi="Arial" w:cs="Arial"/>
                <w:b/>
                <w:sz w:val="16"/>
                <w:szCs w:val="16"/>
                <w:lang w:val="es-ES"/>
              </w:rPr>
            </w:pPr>
            <w:r w:rsidRPr="005C0A91">
              <w:rPr>
                <w:rFonts w:ascii="Arial" w:eastAsia="Times New Roman" w:hAnsi="Arial" w:cs="Arial"/>
                <w:b/>
                <w:sz w:val="16"/>
                <w:szCs w:val="16"/>
                <w:lang w:val="es-ES"/>
              </w:rPr>
              <w:t>Impuestos</w:t>
            </w:r>
          </w:p>
        </w:tc>
      </w:tr>
      <w:tr w:rsidR="005C0A91" w:rsidRPr="005C0A91" w:rsidTr="00D97FC6">
        <w:trPr>
          <w:jc w:val="center"/>
        </w:trPr>
        <w:tc>
          <w:tcPr>
            <w:tcW w:w="4564" w:type="dxa"/>
          </w:tcPr>
          <w:p w:rsidR="005C0A91" w:rsidRPr="005C0A91" w:rsidRDefault="005C0A91" w:rsidP="005C0A91">
            <w:pPr>
              <w:spacing w:after="13" w:line="360" w:lineRule="auto"/>
              <w:contextualSpacing/>
              <w:jc w:val="both"/>
              <w:rPr>
                <w:rFonts w:ascii="Arial" w:eastAsia="Times New Roman" w:hAnsi="Arial" w:cs="Arial"/>
                <w:bCs/>
                <w:color w:val="000000"/>
                <w:sz w:val="16"/>
                <w:szCs w:val="16"/>
              </w:rPr>
            </w:pPr>
            <w:r w:rsidRPr="005C0A91">
              <w:rPr>
                <w:rFonts w:ascii="Arial" w:eastAsia="Times New Roman" w:hAnsi="Arial" w:cs="Arial"/>
                <w:bCs/>
                <w:color w:val="000000"/>
                <w:sz w:val="16"/>
                <w:szCs w:val="16"/>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5C0A91" w:rsidRPr="005C0A91" w:rsidRDefault="005C0A91" w:rsidP="005C0A91">
            <w:pPr>
              <w:spacing w:after="13" w:line="360" w:lineRule="auto"/>
              <w:contextualSpacing/>
              <w:jc w:val="both"/>
              <w:rPr>
                <w:rFonts w:ascii="Arial" w:eastAsia="Times New Roman" w:hAnsi="Arial" w:cs="Arial"/>
                <w:bCs/>
                <w:color w:val="000000"/>
                <w:sz w:val="16"/>
                <w:szCs w:val="16"/>
              </w:rPr>
            </w:pPr>
            <w:r w:rsidRPr="005C0A91">
              <w:rPr>
                <w:rFonts w:ascii="Arial" w:eastAsia="Times New Roman" w:hAnsi="Arial" w:cs="Arial"/>
                <w:bCs/>
                <w:color w:val="000000"/>
                <w:sz w:val="16"/>
                <w:szCs w:val="16"/>
              </w:rPr>
              <w:t>Las empresas proponentes, deberán presentar su Certificado de Número de Identificación Tributaria (NIT) y el domicilio fiscal, como requisito necesario para su habilitación.</w:t>
            </w:r>
          </w:p>
        </w:tc>
        <w:tc>
          <w:tcPr>
            <w:tcW w:w="3970" w:type="dxa"/>
          </w:tcPr>
          <w:p w:rsidR="005C0A91" w:rsidRPr="005C0A91" w:rsidRDefault="005C0A91" w:rsidP="005C0A91">
            <w:pPr>
              <w:spacing w:after="0" w:line="240" w:lineRule="auto"/>
              <w:rPr>
                <w:rFonts w:ascii="Century Gothic" w:eastAsia="Times New Roman" w:hAnsi="Century Gothic" w:cs="Arial"/>
                <w:color w:val="000000"/>
                <w:sz w:val="16"/>
                <w:szCs w:val="16"/>
                <w:lang w:val="es-ES"/>
              </w:rPr>
            </w:pPr>
          </w:p>
        </w:tc>
        <w:tc>
          <w:tcPr>
            <w:tcW w:w="425" w:type="dxa"/>
          </w:tcPr>
          <w:p w:rsidR="005C0A91" w:rsidRPr="005C0A91" w:rsidRDefault="005C0A91" w:rsidP="005C0A91">
            <w:pPr>
              <w:spacing w:after="0" w:line="240" w:lineRule="auto"/>
              <w:rPr>
                <w:rFonts w:ascii="Century Gothic" w:eastAsia="Times New Roman" w:hAnsi="Century Gothic" w:cs="Arial"/>
                <w:color w:val="000000"/>
                <w:sz w:val="16"/>
                <w:szCs w:val="16"/>
                <w:lang w:val="es-ES"/>
              </w:rPr>
            </w:pPr>
          </w:p>
        </w:tc>
        <w:tc>
          <w:tcPr>
            <w:tcW w:w="567" w:type="dxa"/>
          </w:tcPr>
          <w:p w:rsidR="005C0A91" w:rsidRPr="005C0A91" w:rsidRDefault="005C0A91" w:rsidP="005C0A91">
            <w:pPr>
              <w:spacing w:after="0" w:line="240" w:lineRule="auto"/>
              <w:rPr>
                <w:rFonts w:ascii="Century Gothic" w:eastAsia="Times New Roman" w:hAnsi="Century Gothic" w:cs="Arial"/>
                <w:color w:val="000000"/>
                <w:sz w:val="16"/>
                <w:szCs w:val="16"/>
                <w:lang w:val="es-ES"/>
              </w:rPr>
            </w:pPr>
          </w:p>
        </w:tc>
        <w:tc>
          <w:tcPr>
            <w:tcW w:w="567" w:type="dxa"/>
          </w:tcPr>
          <w:p w:rsidR="005C0A91" w:rsidRPr="005C0A91" w:rsidRDefault="005C0A91" w:rsidP="005C0A91">
            <w:pPr>
              <w:spacing w:after="0" w:line="240" w:lineRule="auto"/>
              <w:rPr>
                <w:rFonts w:ascii="Century Gothic" w:eastAsia="Times New Roman" w:hAnsi="Century Gothic" w:cs="Arial"/>
                <w:color w:val="000000"/>
                <w:sz w:val="16"/>
                <w:szCs w:val="16"/>
                <w:lang w:val="es-ES"/>
              </w:rPr>
            </w:pPr>
          </w:p>
        </w:tc>
      </w:tr>
      <w:tr w:rsidR="005C0A91" w:rsidRPr="005C0A91" w:rsidTr="00D97FC6">
        <w:trPr>
          <w:jc w:val="center"/>
        </w:trPr>
        <w:tc>
          <w:tcPr>
            <w:tcW w:w="10093" w:type="dxa"/>
            <w:gridSpan w:val="5"/>
            <w:shd w:val="clear" w:color="auto" w:fill="DBDBDB"/>
          </w:tcPr>
          <w:p w:rsidR="005C0A91" w:rsidRPr="005C0A91" w:rsidRDefault="005C0A91" w:rsidP="005C0A91">
            <w:pPr>
              <w:spacing w:after="13" w:line="360" w:lineRule="auto"/>
              <w:contextualSpacing/>
              <w:jc w:val="both"/>
              <w:rPr>
                <w:rFonts w:ascii="Arial" w:eastAsia="Times New Roman" w:hAnsi="Arial" w:cs="Arial"/>
                <w:b/>
                <w:sz w:val="16"/>
                <w:szCs w:val="16"/>
                <w:lang w:val="es-ES"/>
              </w:rPr>
            </w:pPr>
            <w:r w:rsidRPr="005C0A91">
              <w:rPr>
                <w:rFonts w:ascii="Arial" w:eastAsia="Times New Roman" w:hAnsi="Arial" w:cs="Arial"/>
                <w:b/>
                <w:sz w:val="16"/>
                <w:szCs w:val="16"/>
                <w:lang w:val="es-ES"/>
              </w:rPr>
              <w:t>Validez de la propuesta</w:t>
            </w:r>
          </w:p>
        </w:tc>
      </w:tr>
      <w:tr w:rsidR="005C0A91" w:rsidRPr="005C0A91" w:rsidTr="00D97FC6">
        <w:trPr>
          <w:jc w:val="center"/>
        </w:trPr>
        <w:tc>
          <w:tcPr>
            <w:tcW w:w="4564" w:type="dxa"/>
          </w:tcPr>
          <w:p w:rsidR="005C0A91" w:rsidRPr="005C0A91" w:rsidRDefault="005C0A91" w:rsidP="005C0A91">
            <w:pPr>
              <w:tabs>
                <w:tab w:val="left" w:pos="1418"/>
              </w:tabs>
              <w:spacing w:after="0" w:line="360" w:lineRule="auto"/>
              <w:jc w:val="both"/>
              <w:rPr>
                <w:rFonts w:ascii="Arial" w:eastAsia="Times New Roman" w:hAnsi="Arial" w:cs="Arial"/>
                <w:sz w:val="16"/>
                <w:szCs w:val="16"/>
                <w:lang w:val="es-ES"/>
              </w:rPr>
            </w:pPr>
            <w:r w:rsidRPr="005C0A91">
              <w:rPr>
                <w:rFonts w:ascii="Arial" w:eastAsia="Times New Roman" w:hAnsi="Arial" w:cs="Arial"/>
                <w:sz w:val="16"/>
                <w:szCs w:val="16"/>
                <w:lang w:val="es-ES"/>
              </w:rPr>
              <w:t>Las ofertas deben tener un tiempo de validez de por lo menos treinta (30) días calendario.</w:t>
            </w:r>
          </w:p>
        </w:tc>
        <w:tc>
          <w:tcPr>
            <w:tcW w:w="3970"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425"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c>
          <w:tcPr>
            <w:tcW w:w="567" w:type="dxa"/>
          </w:tcPr>
          <w:p w:rsidR="005C0A91" w:rsidRPr="005C0A91" w:rsidRDefault="005C0A91" w:rsidP="005C0A91">
            <w:pPr>
              <w:spacing w:after="0" w:line="240" w:lineRule="auto"/>
              <w:rPr>
                <w:rFonts w:ascii="Arial" w:eastAsia="Times New Roman" w:hAnsi="Arial" w:cs="Arial"/>
                <w:color w:val="000000"/>
                <w:sz w:val="16"/>
                <w:szCs w:val="16"/>
                <w:lang w:val="es-ES"/>
              </w:rPr>
            </w:pPr>
          </w:p>
        </w:tc>
      </w:tr>
    </w:tbl>
    <w:p w:rsidR="005C0A91" w:rsidRPr="005C0A91" w:rsidRDefault="005C0A91" w:rsidP="005C0A91">
      <w:pPr>
        <w:spacing w:after="0" w:line="240" w:lineRule="auto"/>
        <w:jc w:val="center"/>
        <w:rPr>
          <w:rFonts w:ascii="Verdana" w:eastAsia="Times New Roman" w:hAnsi="Verdana" w:cs="Arial"/>
          <w:b/>
          <w:i/>
          <w:color w:val="000000"/>
          <w:sz w:val="18"/>
          <w:szCs w:val="18"/>
          <w:lang w:val="es-ES"/>
        </w:rPr>
      </w:pPr>
    </w:p>
    <w:p w:rsidR="005C0A91" w:rsidRPr="005C0A91" w:rsidRDefault="005C0A91" w:rsidP="005C0A91">
      <w:pPr>
        <w:spacing w:after="0" w:line="240" w:lineRule="auto"/>
        <w:jc w:val="center"/>
        <w:rPr>
          <w:rFonts w:ascii="Verdana" w:eastAsia="Times New Roman" w:hAnsi="Verdana" w:cs="Arial"/>
          <w:b/>
          <w:i/>
          <w:color w:val="000000"/>
          <w:sz w:val="18"/>
          <w:szCs w:val="18"/>
          <w:lang w:val="es-ES"/>
        </w:rPr>
      </w:pPr>
    </w:p>
    <w:p w:rsidR="005C0A91" w:rsidRPr="005C0A91" w:rsidRDefault="005C0A91" w:rsidP="005C0A91">
      <w:pPr>
        <w:spacing w:after="0" w:line="240" w:lineRule="auto"/>
        <w:jc w:val="center"/>
        <w:rPr>
          <w:rFonts w:ascii="Verdana" w:eastAsia="Times New Roman" w:hAnsi="Verdana" w:cs="Arial"/>
          <w:b/>
          <w:i/>
          <w:color w:val="000000"/>
          <w:sz w:val="18"/>
          <w:szCs w:val="18"/>
          <w:lang w:val="es-ES"/>
        </w:rPr>
      </w:pPr>
    </w:p>
    <w:p w:rsidR="005C0A91" w:rsidRPr="005C0A91" w:rsidRDefault="005C0A91" w:rsidP="005C0A91">
      <w:pPr>
        <w:spacing w:after="0" w:line="240" w:lineRule="auto"/>
        <w:jc w:val="center"/>
        <w:rPr>
          <w:rFonts w:ascii="Verdana" w:eastAsia="Times New Roman" w:hAnsi="Verdana" w:cs="Arial"/>
          <w:b/>
          <w:i/>
          <w:color w:val="000000"/>
          <w:sz w:val="18"/>
          <w:szCs w:val="18"/>
          <w:lang w:val="es-ES"/>
        </w:rPr>
      </w:pPr>
      <w:r w:rsidRPr="005C0A91">
        <w:rPr>
          <w:rFonts w:ascii="Verdana" w:eastAsia="Times New Roman" w:hAnsi="Verdana" w:cs="Arial"/>
          <w:b/>
          <w:i/>
          <w:color w:val="000000"/>
          <w:sz w:val="18"/>
          <w:szCs w:val="18"/>
          <w:lang w:val="es-ES"/>
        </w:rPr>
        <w:t xml:space="preserve"> (Firma del proponente)</w:t>
      </w:r>
    </w:p>
    <w:p w:rsidR="005C0A91" w:rsidRPr="005C0A91" w:rsidRDefault="005C0A91" w:rsidP="005C0A91">
      <w:pPr>
        <w:spacing w:after="0" w:line="240" w:lineRule="auto"/>
        <w:jc w:val="center"/>
        <w:rPr>
          <w:rFonts w:ascii="Verdana" w:eastAsia="Times New Roman" w:hAnsi="Verdana" w:cs="Arial"/>
          <w:b/>
          <w:bCs/>
          <w:i/>
          <w:iCs/>
          <w:color w:val="000000"/>
          <w:sz w:val="18"/>
          <w:szCs w:val="18"/>
          <w:lang w:val="es-ES"/>
        </w:rPr>
      </w:pPr>
      <w:r w:rsidRPr="005C0A91">
        <w:rPr>
          <w:rFonts w:ascii="Verdana" w:eastAsia="Times New Roman" w:hAnsi="Verdana" w:cs="Arial"/>
          <w:b/>
          <w:bCs/>
          <w:i/>
          <w:iCs/>
          <w:color w:val="000000"/>
          <w:sz w:val="18"/>
          <w:szCs w:val="18"/>
          <w:lang w:val="es-ES"/>
        </w:rPr>
        <w:t xml:space="preserve"> (Nombre completo del proponente)</w:t>
      </w:r>
    </w:p>
    <w:p w:rsidR="005C0A91" w:rsidRDefault="005C0A91"/>
    <w:sectPr w:rsidR="005C0A9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DB8" w:rsidRDefault="005C0A91">
    <w:pPr>
      <w:pStyle w:val="Piedepgina"/>
      <w:jc w:val="right"/>
    </w:pPr>
    <w:r>
      <w:fldChar w:fldCharType="begin"/>
    </w:r>
    <w:r>
      <w:instrText>PAGE   \* MERGEFORMAT</w:instrText>
    </w:r>
    <w:r>
      <w:fldChar w:fldCharType="separate"/>
    </w:r>
    <w:r w:rsidRPr="005C0A91">
      <w:rPr>
        <w:noProof/>
        <w:lang w:val="es-ES"/>
      </w:rPr>
      <w:t>9</w:t>
    </w:r>
    <w:r>
      <w:fldChar w:fldCharType="end"/>
    </w:r>
  </w:p>
  <w:p w:rsidR="00366DB8" w:rsidRDefault="005C0A91">
    <w:pPr>
      <w:pStyle w:val="Piedep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B330E7E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nsid w:val="218E0DEC"/>
    <w:multiLevelType w:val="hybridMultilevel"/>
    <w:tmpl w:val="ED8245C2"/>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554"/>
    <w:rsid w:val="00097554"/>
    <w:rsid w:val="005C0A91"/>
    <w:rsid w:val="00857A0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0E4AB6-21BB-42E7-B2BE-25E97BFC8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5C0A91"/>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5C0A91"/>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2305</Words>
  <Characters>12681</Characters>
  <Application>Microsoft Office Word</Application>
  <DocSecurity>0</DocSecurity>
  <Lines>105</Lines>
  <Paragraphs>29</Paragraphs>
  <ScaleCrop>false</ScaleCrop>
  <Company/>
  <LinksUpToDate>false</LinksUpToDate>
  <CharactersWithSpaces>14957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2015-07-20T14:16:00Z</dcterms:created>
  <dcterms:modified xsi:type="dcterms:W3CDTF">2015-07-20T14:17:00Z</dcterms:modified>
</cp:coreProperties>
</file>