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lang w:val="es-ES" w:eastAsia="es-ES"/>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46E29" w:rsidRDefault="00046E2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46E29" w:rsidRPr="00D06FCF" w:rsidRDefault="00046E29" w:rsidP="00D06FCF"/>
                          <w:p w:rsidR="00046E29" w:rsidRDefault="00046E29" w:rsidP="00196858"/>
                          <w:p w:rsidR="00046E29" w:rsidRPr="00196858" w:rsidRDefault="00046E29" w:rsidP="00196858"/>
                          <w:p w:rsidR="00046E29" w:rsidRDefault="00046E29" w:rsidP="00BC21BB">
                            <w:pPr>
                              <w:ind w:left="142"/>
                              <w:jc w:val="center"/>
                              <w:rPr>
                                <w:rFonts w:ascii="Verdana" w:hAnsi="Verdana"/>
                                <w:b/>
                              </w:rPr>
                            </w:pPr>
                            <w:r>
                              <w:rPr>
                                <w:rFonts w:ascii="Century Gothic" w:hAnsi="Century Gothic"/>
                                <w:b/>
                                <w:noProof/>
                                <w:lang w:eastAsia="es-ES"/>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046E29" w:rsidRPr="00FA6B6B" w:rsidRDefault="00046E29" w:rsidP="00BC21BB">
                            <w:pPr>
                              <w:ind w:left="142"/>
                              <w:jc w:val="center"/>
                              <w:rPr>
                                <w:rFonts w:ascii="Verdana" w:hAnsi="Verdana"/>
                                <w:b/>
                                <w:sz w:val="28"/>
                                <w:szCs w:val="28"/>
                              </w:rPr>
                            </w:pPr>
                          </w:p>
                          <w:p w:rsidR="00046E29" w:rsidRDefault="00046E29"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046E29" w:rsidRPr="00452347" w:rsidRDefault="00046E29"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046E29" w:rsidRDefault="00046E29" w:rsidP="00BC21BB">
                            <w:pPr>
                              <w:ind w:left="142"/>
                              <w:jc w:val="center"/>
                              <w:rPr>
                                <w:rFonts w:ascii="Century Gothic" w:hAnsi="Century Gothic" w:cs="Arial"/>
                                <w:b/>
                                <w:sz w:val="32"/>
                                <w:szCs w:val="32"/>
                                <w:lang w:val="es-MX"/>
                              </w:rPr>
                            </w:pPr>
                          </w:p>
                          <w:p w:rsidR="00046E29" w:rsidRDefault="00046E29" w:rsidP="00FE4B1C">
                            <w:pPr>
                              <w:jc w:val="center"/>
                              <w:rPr>
                                <w:rFonts w:ascii="Century Gothic" w:hAnsi="Century Gothic"/>
                                <w:b/>
                                <w:sz w:val="32"/>
                                <w:szCs w:val="32"/>
                              </w:rPr>
                            </w:pPr>
                            <w:r>
                              <w:rPr>
                                <w:rFonts w:ascii="Century Gothic" w:hAnsi="Century Gothic"/>
                                <w:b/>
                                <w:sz w:val="32"/>
                                <w:szCs w:val="32"/>
                              </w:rPr>
                              <w:t>REGLAMENTO DE CONTRATACIONES DIRECTAS</w:t>
                            </w:r>
                          </w:p>
                          <w:p w:rsidR="00046E29" w:rsidRDefault="00046E29"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046E29" w:rsidRDefault="00046E29"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046E29" w:rsidRDefault="00046E29" w:rsidP="00BC21BB">
                            <w:pPr>
                              <w:ind w:left="142"/>
                              <w:jc w:val="center"/>
                              <w:rPr>
                                <w:rFonts w:ascii="Century Gothic" w:hAnsi="Century Gothic" w:cs="Arial"/>
                                <w:b/>
                                <w:sz w:val="32"/>
                                <w:szCs w:val="32"/>
                                <w:lang w:val="es-MX"/>
                              </w:rPr>
                            </w:pPr>
                          </w:p>
                          <w:p w:rsidR="00046E29" w:rsidRPr="000F16BE" w:rsidRDefault="00046E29"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046E29" w:rsidRPr="00811D4C" w:rsidRDefault="00046E29" w:rsidP="00BC21BB">
                            <w:pPr>
                              <w:ind w:left="142"/>
                              <w:rPr>
                                <w:rFonts w:ascii="Century Gothic" w:hAnsi="Century Gothic"/>
                                <w:b/>
                              </w:rPr>
                            </w:pPr>
                          </w:p>
                          <w:p w:rsidR="00046E29" w:rsidRPr="00536091" w:rsidRDefault="00046E29" w:rsidP="00025300">
                            <w:pPr>
                              <w:ind w:left="142"/>
                              <w:jc w:val="center"/>
                              <w:rPr>
                                <w:rFonts w:ascii="Century Gothic" w:hAnsi="Century Gothic" w:cs="Arial"/>
                                <w:b/>
                                <w:bCs/>
                                <w:sz w:val="24"/>
                                <w:szCs w:val="24"/>
                              </w:rPr>
                            </w:pPr>
                          </w:p>
                          <w:p w:rsidR="00046E29" w:rsidRPr="00536091" w:rsidRDefault="00046E29" w:rsidP="00C4079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“MANTENIMIENTO PREVENTIVO – SISTEMAS DE PUESTA A TIERRA”</w:t>
                            </w:r>
                          </w:p>
                          <w:p w:rsidR="00046E29" w:rsidRDefault="00046E29"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046E29" w:rsidRPr="00536091" w:rsidRDefault="00046E29" w:rsidP="00961E55">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CDO-DRGCB-033-2015</w:t>
                            </w:r>
                          </w:p>
                          <w:p w:rsidR="00046E29" w:rsidRPr="00536091" w:rsidRDefault="00046E29"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046E29" w:rsidRPr="00574BFC" w:rsidRDefault="00046E29"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046E29" w:rsidRDefault="00046E29" w:rsidP="00BC21BB">
                            <w:pPr>
                              <w:ind w:left="142" w:right="931"/>
                              <w:jc w:val="center"/>
                              <w:rPr>
                                <w:rFonts w:ascii="Century Gothic" w:hAnsi="Century Gothic"/>
                                <w:lang w:val="es-ES_tradnl"/>
                              </w:rPr>
                            </w:pPr>
                          </w:p>
                          <w:p w:rsidR="00046E29" w:rsidRDefault="00046E29" w:rsidP="00BC21BB">
                            <w:pPr>
                              <w:ind w:right="930"/>
                              <w:jc w:val="center"/>
                              <w:rPr>
                                <w:rFonts w:ascii="Century Gothic" w:hAnsi="Century Gothic"/>
                                <w:lang w:val="es-ES_tradnl"/>
                              </w:rPr>
                            </w:pPr>
                            <w:r>
                              <w:rPr>
                                <w:rFonts w:ascii="Century Gothic" w:hAnsi="Century Gothic"/>
                                <w:lang w:val="es-ES_tradnl"/>
                              </w:rPr>
                              <w:t xml:space="preserve">             </w:t>
                            </w:r>
                          </w:p>
                          <w:p w:rsidR="00046E29" w:rsidRPr="00574BFC" w:rsidRDefault="00046E29"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Cochabamba - Bolivia</w:t>
                            </w:r>
                          </w:p>
                          <w:p w:rsidR="00046E29" w:rsidRPr="009C5A35" w:rsidRDefault="00046E2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07347D" w:rsidRDefault="0007347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7347D" w:rsidRPr="00D06FCF" w:rsidRDefault="0007347D" w:rsidP="00D06FCF"/>
                    <w:p w:rsidR="0007347D" w:rsidRDefault="0007347D" w:rsidP="00196858"/>
                    <w:p w:rsidR="0007347D" w:rsidRPr="00196858" w:rsidRDefault="0007347D" w:rsidP="00196858"/>
                    <w:p w:rsidR="0007347D" w:rsidRDefault="0007347D" w:rsidP="00BC21BB">
                      <w:pPr>
                        <w:ind w:left="142"/>
                        <w:jc w:val="center"/>
                        <w:rPr>
                          <w:rFonts w:ascii="Verdana" w:hAnsi="Verdana"/>
                          <w:b/>
                        </w:rPr>
                      </w:pPr>
                      <w:r>
                        <w:rPr>
                          <w:rFonts w:ascii="Century Gothic" w:hAnsi="Century Gothic"/>
                          <w:b/>
                          <w:noProof/>
                          <w:lang w:eastAsia="es-ES"/>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07347D" w:rsidRPr="00FA6B6B" w:rsidRDefault="0007347D" w:rsidP="00BC21BB">
                      <w:pPr>
                        <w:ind w:left="142"/>
                        <w:jc w:val="center"/>
                        <w:rPr>
                          <w:rFonts w:ascii="Verdana" w:hAnsi="Verdana"/>
                          <w:b/>
                          <w:sz w:val="28"/>
                          <w:szCs w:val="28"/>
                        </w:rPr>
                      </w:pPr>
                    </w:p>
                    <w:p w:rsidR="0007347D" w:rsidRDefault="0007347D"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07347D" w:rsidRPr="00452347" w:rsidRDefault="0007347D"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07347D" w:rsidRDefault="0007347D" w:rsidP="00BC21BB">
                      <w:pPr>
                        <w:ind w:left="142"/>
                        <w:jc w:val="center"/>
                        <w:rPr>
                          <w:rFonts w:ascii="Century Gothic" w:hAnsi="Century Gothic" w:cs="Arial"/>
                          <w:b/>
                          <w:sz w:val="32"/>
                          <w:szCs w:val="32"/>
                          <w:lang w:val="es-MX"/>
                        </w:rPr>
                      </w:pPr>
                    </w:p>
                    <w:p w:rsidR="0007347D" w:rsidRDefault="0007347D" w:rsidP="00FE4B1C">
                      <w:pPr>
                        <w:jc w:val="center"/>
                        <w:rPr>
                          <w:rFonts w:ascii="Century Gothic" w:hAnsi="Century Gothic"/>
                          <w:b/>
                          <w:sz w:val="32"/>
                          <w:szCs w:val="32"/>
                        </w:rPr>
                      </w:pPr>
                      <w:r>
                        <w:rPr>
                          <w:rFonts w:ascii="Century Gothic" w:hAnsi="Century Gothic"/>
                          <w:b/>
                          <w:sz w:val="32"/>
                          <w:szCs w:val="32"/>
                        </w:rPr>
                        <w:t>REGLAMENTO DE CONTRATACIONES DIRECTAS</w:t>
                      </w:r>
                    </w:p>
                    <w:p w:rsidR="0007347D" w:rsidRDefault="0007347D"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07347D" w:rsidRDefault="0007347D"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07347D" w:rsidRDefault="0007347D" w:rsidP="00BC21BB">
                      <w:pPr>
                        <w:ind w:left="142"/>
                        <w:jc w:val="center"/>
                        <w:rPr>
                          <w:rFonts w:ascii="Century Gothic" w:hAnsi="Century Gothic" w:cs="Arial"/>
                          <w:b/>
                          <w:sz w:val="32"/>
                          <w:szCs w:val="32"/>
                          <w:lang w:val="es-MX"/>
                        </w:rPr>
                      </w:pPr>
                    </w:p>
                    <w:p w:rsidR="0007347D" w:rsidRPr="000F16BE" w:rsidRDefault="0007347D"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07347D" w:rsidRPr="00811D4C" w:rsidRDefault="0007347D" w:rsidP="00BC21BB">
                      <w:pPr>
                        <w:ind w:left="142"/>
                        <w:rPr>
                          <w:rFonts w:ascii="Century Gothic" w:hAnsi="Century Gothic"/>
                          <w:b/>
                        </w:rPr>
                      </w:pPr>
                    </w:p>
                    <w:p w:rsidR="0007347D" w:rsidRPr="00536091" w:rsidRDefault="0007347D" w:rsidP="00025300">
                      <w:pPr>
                        <w:ind w:left="142"/>
                        <w:jc w:val="center"/>
                        <w:rPr>
                          <w:rFonts w:ascii="Century Gothic" w:hAnsi="Century Gothic" w:cs="Arial"/>
                          <w:b/>
                          <w:bCs/>
                          <w:sz w:val="24"/>
                          <w:szCs w:val="24"/>
                        </w:rPr>
                      </w:pPr>
                    </w:p>
                    <w:p w:rsidR="0007347D" w:rsidRPr="00536091" w:rsidRDefault="0007347D" w:rsidP="00C4079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w:t>
                      </w:r>
                      <w:r w:rsidR="000D5D6F">
                        <w:rPr>
                          <w:rFonts w:ascii="Century Gothic" w:hAnsi="Century Gothic" w:cs="Century Gothic"/>
                          <w:b/>
                          <w:bCs/>
                          <w:color w:val="000000"/>
                          <w:sz w:val="32"/>
                          <w:szCs w:val="32"/>
                        </w:rPr>
                        <w:t>MANTENIMIENTO PREVENTIVO – SISTEMAS DE PUESTA A TIERRA</w:t>
                      </w:r>
                      <w:r>
                        <w:rPr>
                          <w:rFonts w:ascii="Century Gothic" w:hAnsi="Century Gothic" w:cs="Century Gothic"/>
                          <w:b/>
                          <w:bCs/>
                          <w:color w:val="000000"/>
                          <w:sz w:val="32"/>
                          <w:szCs w:val="32"/>
                        </w:rPr>
                        <w:t>”</w:t>
                      </w:r>
                    </w:p>
                    <w:p w:rsidR="0007347D" w:rsidRDefault="0007347D"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07347D" w:rsidRPr="00536091" w:rsidRDefault="0007347D" w:rsidP="00961E55">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001D5F17">
                        <w:rPr>
                          <w:rFonts w:ascii="Century Gothic" w:hAnsi="Century Gothic" w:cs="Century Gothic"/>
                          <w:b/>
                          <w:bCs/>
                          <w:color w:val="000000"/>
                          <w:sz w:val="32"/>
                          <w:szCs w:val="32"/>
                        </w:rPr>
                        <w:t>CDO-DRGCB-03</w:t>
                      </w:r>
                      <w:r w:rsidR="000D5D6F">
                        <w:rPr>
                          <w:rFonts w:ascii="Century Gothic" w:hAnsi="Century Gothic" w:cs="Century Gothic"/>
                          <w:b/>
                          <w:bCs/>
                          <w:color w:val="000000"/>
                          <w:sz w:val="32"/>
                          <w:szCs w:val="32"/>
                        </w:rPr>
                        <w:t>3</w:t>
                      </w:r>
                      <w:r>
                        <w:rPr>
                          <w:rFonts w:ascii="Century Gothic" w:hAnsi="Century Gothic" w:cs="Century Gothic"/>
                          <w:b/>
                          <w:bCs/>
                          <w:color w:val="000000"/>
                          <w:sz w:val="32"/>
                          <w:szCs w:val="32"/>
                        </w:rPr>
                        <w:t>-2015</w:t>
                      </w:r>
                    </w:p>
                    <w:p w:rsidR="0007347D" w:rsidRPr="00536091" w:rsidRDefault="0007347D"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07347D" w:rsidRPr="00574BFC" w:rsidRDefault="0007347D"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07347D" w:rsidRDefault="0007347D" w:rsidP="00BC21BB">
                      <w:pPr>
                        <w:ind w:left="142" w:right="931"/>
                        <w:jc w:val="center"/>
                        <w:rPr>
                          <w:rFonts w:ascii="Century Gothic" w:hAnsi="Century Gothic"/>
                          <w:lang w:val="es-ES_tradnl"/>
                        </w:rPr>
                      </w:pPr>
                    </w:p>
                    <w:p w:rsidR="0007347D" w:rsidRDefault="0007347D" w:rsidP="00BC21BB">
                      <w:pPr>
                        <w:ind w:right="930"/>
                        <w:jc w:val="center"/>
                        <w:rPr>
                          <w:rFonts w:ascii="Century Gothic" w:hAnsi="Century Gothic"/>
                          <w:lang w:val="es-ES_tradnl"/>
                        </w:rPr>
                      </w:pPr>
                      <w:r>
                        <w:rPr>
                          <w:rFonts w:ascii="Century Gothic" w:hAnsi="Century Gothic"/>
                          <w:lang w:val="es-ES_tradnl"/>
                        </w:rPr>
                        <w:t xml:space="preserve">             </w:t>
                      </w:r>
                    </w:p>
                    <w:p w:rsidR="0007347D" w:rsidRPr="00574BFC" w:rsidRDefault="0007347D"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Cochabamba - Bolivia</w:t>
                      </w:r>
                    </w:p>
                    <w:p w:rsidR="0007347D" w:rsidRPr="009C5A35" w:rsidRDefault="0007347D"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eastAsia="es-ES"/>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eastAsia="es-ES"/>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961E55" w:rsidP="00961E55">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961E55" w:rsidP="005D5506">
            <w:pPr>
              <w:jc w:val="center"/>
              <w:rPr>
                <w:rFonts w:ascii="Verdana" w:eastAsia="Calibri" w:hAnsi="Verdana" w:cs="Arial"/>
                <w:b/>
                <w:i/>
                <w:sz w:val="16"/>
                <w:szCs w:val="12"/>
              </w:rPr>
            </w:pPr>
            <w:r>
              <w:rPr>
                <w:rFonts w:ascii="Verdana" w:eastAsia="Calibri" w:hAnsi="Verdana" w:cs="Arial"/>
                <w:b/>
                <w:i/>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961E55"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961E55"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Default="00FA640B" w:rsidP="00005033">
      <w:pPr>
        <w:pStyle w:val="NormalWeb"/>
        <w:spacing w:before="0" w:after="0"/>
        <w:jc w:val="center"/>
        <w:rPr>
          <w:rFonts w:ascii="Verdana" w:hAnsi="Verdana" w:cs="Arial"/>
          <w:b/>
          <w:sz w:val="14"/>
          <w:szCs w:val="16"/>
          <w:lang w:val="es-BO"/>
        </w:rPr>
      </w:pPr>
    </w:p>
    <w:p w:rsidR="00E24B79" w:rsidRDefault="00E24B79" w:rsidP="00005033">
      <w:pPr>
        <w:pStyle w:val="NormalWeb"/>
        <w:spacing w:before="0" w:after="0"/>
        <w:jc w:val="center"/>
        <w:rPr>
          <w:rFonts w:ascii="Verdana" w:hAnsi="Verdana" w:cs="Arial"/>
          <w:b/>
          <w:sz w:val="14"/>
          <w:szCs w:val="16"/>
          <w:lang w:val="es-BO"/>
        </w:rPr>
      </w:pPr>
    </w:p>
    <w:tbl>
      <w:tblPr>
        <w:tblpPr w:leftFromText="141" w:rightFromText="141" w:vertAnchor="text" w:horzAnchor="margin" w:tblpXSpec="center" w:tblpYSpec="top"/>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2442"/>
        <w:gridCol w:w="1418"/>
        <w:gridCol w:w="70"/>
        <w:gridCol w:w="1489"/>
        <w:gridCol w:w="3119"/>
      </w:tblGrid>
      <w:tr w:rsidR="00E24B79" w:rsidTr="00E24B79">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tcPr>
          <w:p w:rsidR="00E24B79" w:rsidRDefault="00E24B79">
            <w:pP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shd w:val="clear" w:color="auto" w:fill="D9D9D9"/>
            <w:vAlign w:val="center"/>
          </w:tcPr>
          <w:p w:rsidR="00E24B79" w:rsidRDefault="00E24B79">
            <w:pPr>
              <w:jc w:val="center"/>
              <w:rPr>
                <w:rFonts w:ascii="Arial" w:hAnsi="Arial" w:cs="Arial"/>
                <w:b/>
              </w:rPr>
            </w:pPr>
          </w:p>
          <w:p w:rsidR="00E24B79" w:rsidRDefault="00E24B79">
            <w:pPr>
              <w:jc w:val="center"/>
              <w:rPr>
                <w:rFonts w:ascii="Arial" w:hAnsi="Arial" w:cs="Arial"/>
                <w:b/>
              </w:rPr>
            </w:pPr>
            <w:r>
              <w:rPr>
                <w:rFonts w:ascii="Arial" w:hAnsi="Arial" w:cs="Arial"/>
                <w:b/>
              </w:rPr>
              <w:t>ACTIVIDAD</w:t>
            </w:r>
          </w:p>
        </w:tc>
        <w:tc>
          <w:tcPr>
            <w:tcW w:w="297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E24B79" w:rsidRDefault="00E24B79">
            <w:pPr>
              <w:jc w:val="center"/>
              <w:rPr>
                <w:rFonts w:ascii="Arial" w:hAnsi="Arial" w:cs="Arial"/>
                <w:b/>
              </w:rPr>
            </w:pPr>
          </w:p>
          <w:p w:rsidR="00E24B79" w:rsidRDefault="00E24B79">
            <w:pPr>
              <w:jc w:val="center"/>
              <w:rPr>
                <w:rFonts w:ascii="Arial" w:hAnsi="Arial" w:cs="Arial"/>
                <w:b/>
              </w:rPr>
            </w:pPr>
            <w:r>
              <w:rPr>
                <w:rFonts w:ascii="Arial" w:hAnsi="Arial" w:cs="Arial"/>
                <w:b/>
              </w:rPr>
              <w:t>FECHA y HORA</w:t>
            </w:r>
          </w:p>
        </w:tc>
        <w:tc>
          <w:tcPr>
            <w:tcW w:w="3119" w:type="dxa"/>
            <w:tcBorders>
              <w:top w:val="single" w:sz="4" w:space="0" w:color="auto"/>
              <w:left w:val="single" w:sz="4" w:space="0" w:color="auto"/>
              <w:bottom w:val="single" w:sz="4" w:space="0" w:color="auto"/>
              <w:right w:val="single" w:sz="4" w:space="0" w:color="auto"/>
            </w:tcBorders>
            <w:shd w:val="clear" w:color="auto" w:fill="D9D9D9"/>
            <w:vAlign w:val="center"/>
          </w:tcPr>
          <w:p w:rsidR="00E24B79" w:rsidRDefault="00E24B79">
            <w:pPr>
              <w:jc w:val="center"/>
              <w:rPr>
                <w:rFonts w:ascii="Arial" w:hAnsi="Arial" w:cs="Arial"/>
                <w:b/>
              </w:rPr>
            </w:pPr>
          </w:p>
          <w:p w:rsidR="00E24B79" w:rsidRDefault="00E24B79">
            <w:pPr>
              <w:jc w:val="center"/>
              <w:rPr>
                <w:rFonts w:ascii="Arial" w:hAnsi="Arial" w:cs="Arial"/>
                <w:b/>
              </w:rPr>
            </w:pPr>
            <w:r>
              <w:rPr>
                <w:rFonts w:ascii="Arial" w:hAnsi="Arial" w:cs="Arial"/>
                <w:b/>
              </w:rPr>
              <w:t>DIRECCIÓN</w:t>
            </w:r>
          </w:p>
          <w:p w:rsidR="00E24B79" w:rsidRDefault="00E24B79">
            <w:pPr>
              <w:jc w:val="center"/>
              <w:rPr>
                <w:rFonts w:ascii="Arial" w:hAnsi="Arial" w:cs="Arial"/>
                <w:b/>
              </w:rPr>
            </w:pPr>
          </w:p>
        </w:tc>
      </w:tr>
      <w:tr w:rsidR="00E24B79" w:rsidTr="00E24B79">
        <w:trPr>
          <w:trHeight w:val="122"/>
        </w:trPr>
        <w:tc>
          <w:tcPr>
            <w:tcW w:w="501" w:type="dxa"/>
            <w:tcBorders>
              <w:top w:val="single" w:sz="4" w:space="0" w:color="auto"/>
              <w:left w:val="single" w:sz="4" w:space="0" w:color="auto"/>
              <w:bottom w:val="single" w:sz="4" w:space="0" w:color="auto"/>
              <w:right w:val="single" w:sz="4" w:space="0" w:color="auto"/>
            </w:tcBorders>
          </w:tcPr>
          <w:p w:rsidR="00E24B79" w:rsidRDefault="00E24B79">
            <w:pPr>
              <w:rPr>
                <w:rFonts w:ascii="Arial" w:hAnsi="Arial" w:cs="Arial"/>
                <w:sz w:val="4"/>
                <w:szCs w:val="4"/>
              </w:rPr>
            </w:pPr>
          </w:p>
        </w:tc>
        <w:tc>
          <w:tcPr>
            <w:tcW w:w="2442" w:type="dxa"/>
            <w:tcBorders>
              <w:top w:val="single" w:sz="4" w:space="0" w:color="auto"/>
              <w:left w:val="single" w:sz="4" w:space="0" w:color="auto"/>
              <w:bottom w:val="single" w:sz="4" w:space="0" w:color="auto"/>
              <w:right w:val="single" w:sz="4" w:space="0" w:color="auto"/>
            </w:tcBorders>
            <w:vAlign w:val="center"/>
          </w:tcPr>
          <w:p w:rsidR="00E24B79" w:rsidRDefault="00E24B79">
            <w:pPr>
              <w:jc w:val="center"/>
              <w:rPr>
                <w:rFonts w:ascii="Arial" w:hAnsi="Arial" w:cs="Arial"/>
                <w:sz w:val="4"/>
                <w:szCs w:val="4"/>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E24B79" w:rsidRDefault="00E24B79">
            <w:pPr>
              <w:jc w:val="center"/>
              <w:rPr>
                <w:rFonts w:ascii="Arial" w:hAnsi="Arial" w:cs="Arial"/>
                <w:sz w:val="4"/>
                <w:szCs w:val="4"/>
              </w:rPr>
            </w:pPr>
          </w:p>
        </w:tc>
        <w:tc>
          <w:tcPr>
            <w:tcW w:w="3119" w:type="dxa"/>
            <w:tcBorders>
              <w:top w:val="single" w:sz="4" w:space="0" w:color="auto"/>
              <w:left w:val="single" w:sz="4" w:space="0" w:color="auto"/>
              <w:bottom w:val="single" w:sz="4" w:space="0" w:color="auto"/>
              <w:right w:val="single" w:sz="4" w:space="0" w:color="auto"/>
            </w:tcBorders>
            <w:vAlign w:val="center"/>
          </w:tcPr>
          <w:p w:rsidR="00E24B79" w:rsidRDefault="00E24B79">
            <w:pPr>
              <w:jc w:val="center"/>
              <w:rPr>
                <w:rFonts w:ascii="Arial" w:hAnsi="Arial" w:cs="Arial"/>
                <w:sz w:val="4"/>
                <w:szCs w:val="4"/>
              </w:rPr>
            </w:pPr>
          </w:p>
        </w:tc>
      </w:tr>
      <w:tr w:rsidR="00E24B79" w:rsidTr="00E24B79">
        <w:trPr>
          <w:trHeight w:val="692"/>
        </w:trPr>
        <w:tc>
          <w:tcPr>
            <w:tcW w:w="501" w:type="dxa"/>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jc w:val="center"/>
              <w:rPr>
                <w:rFonts w:ascii="Arial" w:hAnsi="Arial" w:cs="Arial"/>
              </w:rPr>
            </w:pPr>
            <w:r w:rsidRPr="00E24B79">
              <w:rPr>
                <w:rFonts w:ascii="Arial" w:hAnsi="Arial" w:cs="Arial"/>
              </w:rPr>
              <w:t>1</w:t>
            </w:r>
          </w:p>
        </w:tc>
        <w:tc>
          <w:tcPr>
            <w:tcW w:w="2442" w:type="dxa"/>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rPr>
                <w:rFonts w:ascii="Calibri" w:hAnsi="Calibri" w:cs="Arial"/>
              </w:rPr>
            </w:pPr>
            <w:r w:rsidRPr="00E24B79">
              <w:rPr>
                <w:rFonts w:ascii="Calibri" w:hAnsi="Calibri" w:cs="Calibri"/>
              </w:rPr>
              <w:t xml:space="preserve">Inspección Previa </w:t>
            </w:r>
          </w:p>
        </w:tc>
        <w:tc>
          <w:tcPr>
            <w:tcW w:w="2977" w:type="dxa"/>
            <w:gridSpan w:val="3"/>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jc w:val="center"/>
              <w:rPr>
                <w:rFonts w:ascii="Calibri" w:hAnsi="Calibri" w:cs="Arial"/>
              </w:rPr>
            </w:pPr>
            <w:r w:rsidRPr="00E24B79">
              <w:rPr>
                <w:rFonts w:ascii="Calibri" w:hAnsi="Calibri" w:cs="Arial"/>
              </w:rPr>
              <w:t>No corresponde</w:t>
            </w:r>
          </w:p>
        </w:tc>
        <w:tc>
          <w:tcPr>
            <w:tcW w:w="3119" w:type="dxa"/>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jc w:val="center"/>
              <w:rPr>
                <w:rFonts w:ascii="Calibri" w:hAnsi="Calibri"/>
              </w:rPr>
            </w:pPr>
            <w:r w:rsidRPr="00E24B79">
              <w:rPr>
                <w:rFonts w:ascii="Calibri" w:hAnsi="Calibri"/>
              </w:rPr>
              <w:t>----------------------------</w:t>
            </w:r>
          </w:p>
        </w:tc>
      </w:tr>
      <w:tr w:rsidR="00E24B79"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E24B79" w:rsidRPr="00E24B79" w:rsidRDefault="00E24B79">
            <w:pPr>
              <w:jc w:val="cente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vAlign w:val="center"/>
          </w:tcPr>
          <w:p w:rsidR="00E24B79" w:rsidRPr="00E24B79" w:rsidRDefault="00E24B79">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E24B79" w:rsidRPr="00E24B79" w:rsidRDefault="00E24B79">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tcPr>
          <w:p w:rsidR="00E24B79" w:rsidRPr="00E24B79" w:rsidRDefault="00E24B79">
            <w:pPr>
              <w:jc w:val="center"/>
              <w:rPr>
                <w:rFonts w:ascii="Calibri" w:hAnsi="Calibri" w:cs="Calibri"/>
              </w:rPr>
            </w:pPr>
          </w:p>
        </w:tc>
      </w:tr>
      <w:tr w:rsidR="00F0746F" w:rsidTr="006F637F">
        <w:trPr>
          <w:trHeight w:val="377"/>
        </w:trPr>
        <w:tc>
          <w:tcPr>
            <w:tcW w:w="501" w:type="dxa"/>
            <w:tcBorders>
              <w:top w:val="single" w:sz="4" w:space="0" w:color="auto"/>
              <w:left w:val="single" w:sz="4" w:space="0" w:color="auto"/>
              <w:bottom w:val="single" w:sz="4" w:space="0" w:color="auto"/>
              <w:right w:val="single" w:sz="4" w:space="0" w:color="auto"/>
            </w:tcBorders>
            <w:vAlign w:val="center"/>
            <w:hideMark/>
          </w:tcPr>
          <w:p w:rsidR="00F0746F" w:rsidRPr="00E24B79" w:rsidRDefault="00F0746F" w:rsidP="00F0746F">
            <w:pPr>
              <w:jc w:val="center"/>
              <w:rPr>
                <w:rFonts w:ascii="Century Gothic" w:hAnsi="Century Gothic" w:cs="Arial"/>
              </w:rPr>
            </w:pPr>
            <w:r w:rsidRPr="00E24B79">
              <w:rPr>
                <w:rFonts w:ascii="Arial" w:hAnsi="Arial" w:cs="Arial"/>
              </w:rPr>
              <w:t>2</w:t>
            </w:r>
          </w:p>
        </w:tc>
        <w:tc>
          <w:tcPr>
            <w:tcW w:w="2442" w:type="dxa"/>
            <w:tcBorders>
              <w:top w:val="single" w:sz="4" w:space="0" w:color="auto"/>
              <w:left w:val="single" w:sz="4" w:space="0" w:color="auto"/>
              <w:bottom w:val="single" w:sz="4" w:space="0" w:color="auto"/>
              <w:right w:val="single" w:sz="4" w:space="0" w:color="auto"/>
            </w:tcBorders>
            <w:vAlign w:val="center"/>
            <w:hideMark/>
          </w:tcPr>
          <w:p w:rsidR="00F0746F" w:rsidRPr="00E24B79" w:rsidRDefault="00F0746F" w:rsidP="00F0746F">
            <w:pPr>
              <w:rPr>
                <w:rFonts w:ascii="Calibri" w:hAnsi="Calibri" w:cs="Calibri"/>
              </w:rPr>
            </w:pPr>
            <w:r w:rsidRPr="00E24B79">
              <w:rPr>
                <w:rFonts w:ascii="Calibri" w:hAnsi="Calibri" w:cs="Calibri"/>
              </w:rPr>
              <w:t>Consultas Escritas. (*)</w:t>
            </w:r>
          </w:p>
        </w:tc>
        <w:tc>
          <w:tcPr>
            <w:tcW w:w="1488" w:type="dxa"/>
            <w:gridSpan w:val="2"/>
            <w:tcBorders>
              <w:top w:val="single" w:sz="4" w:space="0" w:color="auto"/>
              <w:left w:val="single" w:sz="4" w:space="0" w:color="auto"/>
              <w:bottom w:val="single" w:sz="4" w:space="0" w:color="auto"/>
              <w:right w:val="single" w:sz="4" w:space="0" w:color="auto"/>
            </w:tcBorders>
          </w:tcPr>
          <w:p w:rsidR="00F0746F" w:rsidRDefault="00F0746F" w:rsidP="00F0746F">
            <w:r w:rsidRPr="005C61C3">
              <w:rPr>
                <w:rFonts w:ascii="Calibri" w:hAnsi="Calibri"/>
              </w:rPr>
              <w:t>No corresponde</w:t>
            </w:r>
          </w:p>
        </w:tc>
        <w:tc>
          <w:tcPr>
            <w:tcW w:w="1489" w:type="dxa"/>
            <w:tcBorders>
              <w:top w:val="single" w:sz="4" w:space="0" w:color="auto"/>
              <w:left w:val="single" w:sz="4" w:space="0" w:color="auto"/>
              <w:bottom w:val="single" w:sz="4" w:space="0" w:color="auto"/>
              <w:right w:val="single" w:sz="4" w:space="0" w:color="auto"/>
            </w:tcBorders>
          </w:tcPr>
          <w:p w:rsidR="00F0746F" w:rsidRDefault="00F0746F" w:rsidP="00F0746F">
            <w:r w:rsidRPr="005C61C3">
              <w:rPr>
                <w:rFonts w:ascii="Calibri" w:hAnsi="Calibri"/>
              </w:rPr>
              <w:t>No corresponde</w:t>
            </w:r>
          </w:p>
        </w:tc>
        <w:tc>
          <w:tcPr>
            <w:tcW w:w="3119" w:type="dxa"/>
            <w:tcBorders>
              <w:top w:val="single" w:sz="4" w:space="0" w:color="auto"/>
              <w:left w:val="single" w:sz="4" w:space="0" w:color="auto"/>
              <w:bottom w:val="single" w:sz="4" w:space="0" w:color="auto"/>
              <w:right w:val="single" w:sz="4" w:space="0" w:color="auto"/>
            </w:tcBorders>
            <w:vAlign w:val="center"/>
            <w:hideMark/>
          </w:tcPr>
          <w:p w:rsidR="00F0746F" w:rsidRPr="00E24B79" w:rsidRDefault="00F0746F" w:rsidP="00F0746F">
            <w:pPr>
              <w:jc w:val="center"/>
              <w:rPr>
                <w:rFonts w:ascii="Calibri" w:hAnsi="Calibri"/>
              </w:rPr>
            </w:pPr>
            <w:r>
              <w:rPr>
                <w:rFonts w:ascii="Calibri" w:hAnsi="Calibri"/>
              </w:rPr>
              <w:t>-----------------------------</w:t>
            </w:r>
          </w:p>
        </w:tc>
      </w:tr>
      <w:tr w:rsidR="00952A2B"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entury Gothic" w:hAnsi="Century Gothic" w:cs="Arial"/>
              </w:rPr>
            </w:pPr>
          </w:p>
        </w:tc>
        <w:tc>
          <w:tcPr>
            <w:tcW w:w="2442" w:type="dxa"/>
            <w:tcBorders>
              <w:top w:val="single" w:sz="4" w:space="0" w:color="auto"/>
              <w:left w:val="single" w:sz="4" w:space="0" w:color="auto"/>
              <w:bottom w:val="single" w:sz="4" w:space="0" w:color="auto"/>
              <w:right w:val="single" w:sz="4" w:space="0" w:color="auto"/>
            </w:tcBorders>
          </w:tcPr>
          <w:p w:rsidR="00952A2B" w:rsidRPr="00E24B79" w:rsidRDefault="00952A2B" w:rsidP="00952A2B">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b/>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Calibri"/>
              </w:rPr>
            </w:pPr>
          </w:p>
        </w:tc>
      </w:tr>
      <w:tr w:rsidR="00952A2B" w:rsidTr="00E24B79">
        <w:trPr>
          <w:trHeight w:val="427"/>
        </w:trPr>
        <w:tc>
          <w:tcPr>
            <w:tcW w:w="501"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entury Gothic" w:hAnsi="Century Gothic" w:cs="Arial"/>
              </w:rPr>
            </w:pPr>
            <w:r w:rsidRPr="00E24B79">
              <w:rPr>
                <w:rFonts w:ascii="Arial" w:hAnsi="Arial" w:cs="Arial"/>
              </w:rPr>
              <w:t>3</w:t>
            </w:r>
          </w:p>
        </w:tc>
        <w:tc>
          <w:tcPr>
            <w:tcW w:w="2442"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rPr>
                <w:rFonts w:ascii="Calibri" w:hAnsi="Calibri" w:cs="Arial"/>
              </w:rPr>
            </w:pPr>
            <w:r w:rsidRPr="00E24B79">
              <w:rPr>
                <w:rFonts w:ascii="Calibri" w:hAnsi="Calibri" w:cs="Calibri"/>
              </w:rPr>
              <w:t>Reunión de Aclaración. (*)</w:t>
            </w: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r w:rsidRPr="00E24B79">
              <w:rPr>
                <w:rFonts w:ascii="Calibri" w:hAnsi="Calibri" w:cs="Arial"/>
              </w:rPr>
              <w:t>No corresponde</w:t>
            </w:r>
          </w:p>
          <w:p w:rsidR="00952A2B" w:rsidRPr="00E24B79" w:rsidRDefault="00952A2B" w:rsidP="00952A2B">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alibri" w:hAnsi="Calibri" w:cs="Arial"/>
              </w:rPr>
            </w:pPr>
            <w:r w:rsidRPr="00E24B79">
              <w:rPr>
                <w:rFonts w:ascii="Calibri" w:hAnsi="Calibri"/>
              </w:rPr>
              <w:t>----------------------------</w:t>
            </w:r>
          </w:p>
        </w:tc>
      </w:tr>
      <w:tr w:rsidR="00952A2B"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both"/>
              <w:rPr>
                <w:rFonts w:ascii="Calibri" w:hAnsi="Calibri" w:cs="Calibri"/>
              </w:rPr>
            </w:pPr>
          </w:p>
        </w:tc>
      </w:tr>
      <w:tr w:rsidR="00952A2B" w:rsidTr="00E24B79">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Arial" w:hAnsi="Arial" w:cs="Arial"/>
              </w:rPr>
            </w:pPr>
            <w:r w:rsidRPr="00E24B79">
              <w:rPr>
                <w:rFonts w:ascii="Arial" w:hAnsi="Arial" w:cs="Arial"/>
              </w:rPr>
              <w:t>4</w:t>
            </w:r>
          </w:p>
        </w:tc>
        <w:tc>
          <w:tcPr>
            <w:tcW w:w="2442"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rPr>
                <w:rFonts w:ascii="Calibri" w:hAnsi="Calibri" w:cs="Arial"/>
              </w:rPr>
            </w:pPr>
            <w:r w:rsidRPr="00E24B79">
              <w:rPr>
                <w:rFonts w:ascii="Calibri" w:hAnsi="Calibri" w:cs="Calibri"/>
              </w:rPr>
              <w:t>Presentación de Ofertas. (*)</w:t>
            </w:r>
          </w:p>
        </w:tc>
        <w:tc>
          <w:tcPr>
            <w:tcW w:w="1418"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alibri" w:hAnsi="Calibri" w:cs="Arial"/>
              </w:rPr>
            </w:pPr>
            <w:r w:rsidRPr="00E24B79">
              <w:rPr>
                <w:rFonts w:ascii="Calibri" w:hAnsi="Calibri" w:cs="Arial"/>
              </w:rPr>
              <w:t>Fecha:</w:t>
            </w:r>
          </w:p>
          <w:p w:rsidR="00952A2B" w:rsidRPr="00E24B79" w:rsidRDefault="001D5F17" w:rsidP="001D5F17">
            <w:pPr>
              <w:jc w:val="center"/>
              <w:rPr>
                <w:rFonts w:ascii="Calibri" w:hAnsi="Calibri" w:cs="Arial"/>
              </w:rPr>
            </w:pPr>
            <w:r>
              <w:rPr>
                <w:rFonts w:ascii="Calibri" w:hAnsi="Calibri" w:cs="Arial"/>
              </w:rPr>
              <w:t>28/0</w:t>
            </w:r>
            <w:r w:rsidR="00952A2B">
              <w:rPr>
                <w:rFonts w:ascii="Calibri" w:hAnsi="Calibri" w:cs="Arial"/>
              </w:rPr>
              <w:t>7</w:t>
            </w:r>
            <w:r w:rsidR="00952A2B" w:rsidRPr="00E24B79">
              <w:rPr>
                <w:rFonts w:ascii="Calibri" w:hAnsi="Calibri" w:cs="Arial"/>
              </w:rPr>
              <w:t>/2015</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alibri" w:hAnsi="Calibri" w:cs="Arial"/>
              </w:rPr>
            </w:pPr>
            <w:r w:rsidRPr="00E24B79">
              <w:rPr>
                <w:rFonts w:ascii="Calibri" w:hAnsi="Calibri" w:cs="Arial"/>
              </w:rPr>
              <w:t>Hasta Horas:</w:t>
            </w:r>
          </w:p>
          <w:p w:rsidR="00952A2B" w:rsidRPr="00E24B79" w:rsidRDefault="00952A2B" w:rsidP="001D5F17">
            <w:pPr>
              <w:jc w:val="center"/>
              <w:rPr>
                <w:rFonts w:ascii="Calibri" w:hAnsi="Calibri" w:cs="Arial"/>
              </w:rPr>
            </w:pPr>
            <w:r w:rsidRPr="00E24B79">
              <w:rPr>
                <w:rFonts w:ascii="Calibri" w:hAnsi="Calibri" w:cs="Arial"/>
              </w:rPr>
              <w:t>1</w:t>
            </w:r>
            <w:r w:rsidR="001D5F17">
              <w:rPr>
                <w:rFonts w:ascii="Calibri" w:hAnsi="Calibri" w:cs="Arial"/>
              </w:rPr>
              <w:t>0</w:t>
            </w:r>
            <w:r w:rsidRPr="00E24B79">
              <w:rPr>
                <w:rFonts w:ascii="Calibri" w:hAnsi="Calibri" w:cs="Arial"/>
              </w:rPr>
              <w:t>:00</w:t>
            </w:r>
          </w:p>
        </w:tc>
        <w:tc>
          <w:tcPr>
            <w:tcW w:w="3119"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5461CA">
            <w:pPr>
              <w:jc w:val="both"/>
              <w:rPr>
                <w:rFonts w:ascii="Calibri" w:hAnsi="Calibri" w:cs="Calibri"/>
              </w:rPr>
            </w:pPr>
            <w:r w:rsidRPr="00E24B79">
              <w:rPr>
                <w:rFonts w:ascii="Calibri" w:hAnsi="Calibri" w:cs="Calibri"/>
                <w:color w:val="000000"/>
              </w:rPr>
              <w:t xml:space="preserve">Oficinas de YPFB Redes de Gas Cochabamba Av. Salamanca Nº 722 </w:t>
            </w:r>
            <w:proofErr w:type="spellStart"/>
            <w:r w:rsidRPr="00E24B79">
              <w:rPr>
                <w:rFonts w:ascii="Calibri" w:hAnsi="Calibri" w:cs="Calibri"/>
                <w:color w:val="000000"/>
              </w:rPr>
              <w:t>esq</w:t>
            </w:r>
            <w:proofErr w:type="spellEnd"/>
            <w:r w:rsidRPr="00E24B79">
              <w:rPr>
                <w:rFonts w:ascii="Calibri" w:hAnsi="Calibri" w:cs="Calibri"/>
                <w:color w:val="000000"/>
              </w:rPr>
              <w:t xml:space="preserve"> </w:t>
            </w:r>
            <w:proofErr w:type="spellStart"/>
            <w:r w:rsidRPr="00E24B79">
              <w:rPr>
                <w:rFonts w:ascii="Calibri" w:hAnsi="Calibri" w:cs="Calibri"/>
                <w:color w:val="000000"/>
              </w:rPr>
              <w:t>Antezana</w:t>
            </w:r>
            <w:proofErr w:type="spellEnd"/>
            <w:r w:rsidRPr="00E24B79">
              <w:rPr>
                <w:rFonts w:ascii="Calibri" w:hAnsi="Calibri" w:cs="Calibri"/>
                <w:color w:val="000000"/>
              </w:rPr>
              <w:t xml:space="preserve"> – Piso 2 </w:t>
            </w:r>
            <w:r w:rsidR="005461CA">
              <w:rPr>
                <w:rFonts w:ascii="Calibri" w:hAnsi="Calibri" w:cs="Calibri"/>
                <w:color w:val="000000"/>
              </w:rPr>
              <w:t xml:space="preserve">Oficina </w:t>
            </w:r>
            <w:r w:rsidRPr="00E24B79">
              <w:rPr>
                <w:rFonts w:ascii="Calibri" w:hAnsi="Calibri" w:cs="Calibri"/>
                <w:color w:val="000000"/>
              </w:rPr>
              <w:t>de Contrataciones</w:t>
            </w:r>
          </w:p>
        </w:tc>
      </w:tr>
      <w:tr w:rsidR="00952A2B" w:rsidTr="00E24B79">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both"/>
              <w:rPr>
                <w:rFonts w:ascii="Calibri" w:hAnsi="Calibri" w:cs="Calibri"/>
              </w:rPr>
            </w:pPr>
          </w:p>
        </w:tc>
      </w:tr>
      <w:tr w:rsidR="00952A2B" w:rsidTr="00E24B79">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Arial" w:hAnsi="Arial" w:cs="Arial"/>
              </w:rPr>
            </w:pPr>
            <w:r w:rsidRPr="00E24B79">
              <w:rPr>
                <w:rFonts w:ascii="Arial" w:hAnsi="Arial" w:cs="Arial"/>
              </w:rPr>
              <w:t>5</w:t>
            </w:r>
          </w:p>
        </w:tc>
        <w:tc>
          <w:tcPr>
            <w:tcW w:w="2442"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rPr>
                <w:rFonts w:ascii="Calibri" w:hAnsi="Calibri" w:cs="Arial"/>
              </w:rPr>
            </w:pPr>
            <w:r w:rsidRPr="00E24B79">
              <w:rPr>
                <w:rFonts w:ascii="Calibri" w:hAnsi="Calibri" w:cs="Calibri"/>
              </w:rPr>
              <w:t>Apertura de Ofertas. (*)</w:t>
            </w:r>
          </w:p>
        </w:tc>
        <w:tc>
          <w:tcPr>
            <w:tcW w:w="1418" w:type="dxa"/>
            <w:tcBorders>
              <w:top w:val="single" w:sz="4" w:space="0" w:color="auto"/>
              <w:left w:val="single" w:sz="4" w:space="0" w:color="auto"/>
              <w:bottom w:val="single" w:sz="4" w:space="0" w:color="auto"/>
              <w:right w:val="single" w:sz="4" w:space="0" w:color="auto"/>
            </w:tcBorders>
            <w:hideMark/>
          </w:tcPr>
          <w:p w:rsidR="00952A2B" w:rsidRPr="00E24B79" w:rsidRDefault="00952A2B" w:rsidP="00952A2B">
            <w:pPr>
              <w:jc w:val="center"/>
              <w:rPr>
                <w:rFonts w:ascii="Calibri" w:hAnsi="Calibri" w:cs="Arial"/>
              </w:rPr>
            </w:pPr>
            <w:r w:rsidRPr="00E24B79">
              <w:rPr>
                <w:rFonts w:ascii="Calibri" w:hAnsi="Calibri" w:cs="Arial"/>
              </w:rPr>
              <w:t>Fecha:</w:t>
            </w:r>
          </w:p>
          <w:p w:rsidR="00952A2B" w:rsidRPr="00E24B79" w:rsidRDefault="001D5F17" w:rsidP="00863C3F">
            <w:pPr>
              <w:jc w:val="center"/>
              <w:rPr>
                <w:rFonts w:ascii="Calibri" w:hAnsi="Calibri" w:cs="Arial"/>
              </w:rPr>
            </w:pPr>
            <w:r>
              <w:rPr>
                <w:rFonts w:ascii="Calibri" w:hAnsi="Calibri" w:cs="Arial"/>
              </w:rPr>
              <w:t>28</w:t>
            </w:r>
            <w:r w:rsidR="00952A2B">
              <w:rPr>
                <w:rFonts w:ascii="Calibri" w:hAnsi="Calibri" w:cs="Arial"/>
              </w:rPr>
              <w:t>/07/</w:t>
            </w:r>
            <w:r w:rsidR="00952A2B" w:rsidRPr="00E24B79">
              <w:rPr>
                <w:rFonts w:ascii="Calibri" w:hAnsi="Calibri" w:cs="Arial"/>
              </w:rPr>
              <w:t>2015</w:t>
            </w:r>
          </w:p>
        </w:tc>
        <w:tc>
          <w:tcPr>
            <w:tcW w:w="1559" w:type="dxa"/>
            <w:gridSpan w:val="2"/>
            <w:tcBorders>
              <w:top w:val="single" w:sz="4" w:space="0" w:color="auto"/>
              <w:left w:val="single" w:sz="4" w:space="0" w:color="auto"/>
              <w:bottom w:val="single" w:sz="4" w:space="0" w:color="auto"/>
              <w:right w:val="single" w:sz="4" w:space="0" w:color="auto"/>
            </w:tcBorders>
            <w:hideMark/>
          </w:tcPr>
          <w:p w:rsidR="00952A2B" w:rsidRPr="00E24B79" w:rsidRDefault="00952A2B" w:rsidP="00952A2B">
            <w:pPr>
              <w:jc w:val="center"/>
              <w:rPr>
                <w:rFonts w:ascii="Calibri" w:hAnsi="Calibri" w:cs="Arial"/>
              </w:rPr>
            </w:pPr>
            <w:r w:rsidRPr="00E24B79">
              <w:rPr>
                <w:rFonts w:ascii="Calibri" w:hAnsi="Calibri" w:cs="Arial"/>
              </w:rPr>
              <w:t>Hora:</w:t>
            </w:r>
          </w:p>
          <w:p w:rsidR="00952A2B" w:rsidRPr="00E24B79" w:rsidRDefault="00952A2B" w:rsidP="001D5F17">
            <w:pPr>
              <w:jc w:val="center"/>
              <w:rPr>
                <w:rFonts w:ascii="Calibri" w:hAnsi="Calibri" w:cs="Arial"/>
              </w:rPr>
            </w:pPr>
            <w:r w:rsidRPr="00E24B79">
              <w:rPr>
                <w:rFonts w:ascii="Calibri" w:hAnsi="Calibri" w:cs="Arial"/>
              </w:rPr>
              <w:t>1</w:t>
            </w:r>
            <w:r w:rsidR="001D5F17">
              <w:rPr>
                <w:rFonts w:ascii="Calibri" w:hAnsi="Calibri" w:cs="Arial"/>
              </w:rPr>
              <w:t>1</w:t>
            </w:r>
            <w:r w:rsidRPr="00E24B79">
              <w:rPr>
                <w:rFonts w:ascii="Calibri" w:hAnsi="Calibri" w:cs="Arial"/>
              </w:rPr>
              <w:t>:0</w:t>
            </w:r>
            <w:r w:rsidR="00FB4CA7">
              <w:rPr>
                <w:rFonts w:ascii="Calibri" w:hAnsi="Calibri" w:cs="Arial"/>
              </w:rPr>
              <w:t>0</w:t>
            </w:r>
          </w:p>
        </w:tc>
        <w:tc>
          <w:tcPr>
            <w:tcW w:w="3119" w:type="dxa"/>
            <w:tcBorders>
              <w:top w:val="single" w:sz="4" w:space="0" w:color="auto"/>
              <w:left w:val="single" w:sz="4" w:space="0" w:color="auto"/>
              <w:bottom w:val="single" w:sz="4" w:space="0" w:color="auto"/>
              <w:right w:val="single" w:sz="4" w:space="0" w:color="auto"/>
            </w:tcBorders>
            <w:hideMark/>
          </w:tcPr>
          <w:p w:rsidR="00952A2B" w:rsidRPr="00E24B79" w:rsidRDefault="005461CA" w:rsidP="005461CA">
            <w:pPr>
              <w:jc w:val="both"/>
              <w:rPr>
                <w:rFonts w:ascii="Calibri" w:hAnsi="Calibri" w:cs="Calibri"/>
                <w:color w:val="000000"/>
              </w:rPr>
            </w:pPr>
            <w:r>
              <w:rPr>
                <w:rFonts w:ascii="Calibri" w:hAnsi="Calibri" w:cs="Calibri"/>
                <w:color w:val="000000"/>
              </w:rPr>
              <w:t xml:space="preserve">Oficina Distrital </w:t>
            </w:r>
            <w:r w:rsidR="00952A2B" w:rsidRPr="00E24B79">
              <w:rPr>
                <w:rFonts w:ascii="Calibri" w:hAnsi="Calibri" w:cs="Calibri"/>
                <w:color w:val="000000"/>
              </w:rPr>
              <w:t xml:space="preserve">de YPFB Redes de Gas Cochabamba Av. Salamanca Nº 722 </w:t>
            </w:r>
            <w:proofErr w:type="spellStart"/>
            <w:r w:rsidR="00952A2B" w:rsidRPr="00E24B79">
              <w:rPr>
                <w:rFonts w:ascii="Calibri" w:hAnsi="Calibri" w:cs="Calibri"/>
                <w:color w:val="000000"/>
              </w:rPr>
              <w:t>esq</w:t>
            </w:r>
            <w:proofErr w:type="spellEnd"/>
            <w:r w:rsidR="00952A2B" w:rsidRPr="00E24B79">
              <w:rPr>
                <w:rFonts w:ascii="Calibri" w:hAnsi="Calibri" w:cs="Calibri"/>
                <w:color w:val="000000"/>
              </w:rPr>
              <w:t xml:space="preserve"> </w:t>
            </w:r>
            <w:proofErr w:type="spellStart"/>
            <w:r w:rsidR="00952A2B" w:rsidRPr="00E24B79">
              <w:rPr>
                <w:rFonts w:ascii="Calibri" w:hAnsi="Calibri" w:cs="Calibri"/>
                <w:color w:val="000000"/>
              </w:rPr>
              <w:t>Antezana</w:t>
            </w:r>
            <w:proofErr w:type="spellEnd"/>
            <w:r w:rsidR="00DF5827">
              <w:rPr>
                <w:rFonts w:ascii="Calibri" w:hAnsi="Calibri" w:cs="Calibri"/>
                <w:color w:val="000000"/>
              </w:rPr>
              <w:t xml:space="preserve"> – 1er. piso</w:t>
            </w:r>
          </w:p>
        </w:tc>
      </w:tr>
      <w:tr w:rsidR="00952A2B"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52A2B" w:rsidRDefault="00952A2B" w:rsidP="00952A2B">
            <w:pPr>
              <w:jc w:val="center"/>
              <w:rPr>
                <w:rFonts w:ascii="Arial" w:hAnsi="Arial" w:cs="Arial"/>
                <w:sz w:val="10"/>
                <w:szCs w:val="18"/>
              </w:rPr>
            </w:pPr>
          </w:p>
        </w:tc>
        <w:tc>
          <w:tcPr>
            <w:tcW w:w="2442" w:type="dxa"/>
            <w:tcBorders>
              <w:top w:val="single" w:sz="4" w:space="0" w:color="auto"/>
              <w:left w:val="single" w:sz="4" w:space="0" w:color="auto"/>
              <w:bottom w:val="single" w:sz="4" w:space="0" w:color="auto"/>
              <w:right w:val="single" w:sz="4" w:space="0" w:color="auto"/>
            </w:tcBorders>
            <w:vAlign w:val="center"/>
          </w:tcPr>
          <w:p w:rsidR="00952A2B" w:rsidRDefault="00952A2B" w:rsidP="00952A2B">
            <w:pPr>
              <w:rPr>
                <w:rFonts w:ascii="Calibri" w:hAnsi="Calibri" w:cs="Arial"/>
                <w:sz w:val="10"/>
                <w:szCs w:val="16"/>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Default="00952A2B" w:rsidP="00952A2B">
            <w:pPr>
              <w:jc w:val="center"/>
              <w:rPr>
                <w:rFonts w:ascii="Calibri" w:hAnsi="Calibri" w:cs="Arial"/>
                <w:sz w:val="10"/>
                <w:szCs w:val="16"/>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Default="00952A2B" w:rsidP="00952A2B">
            <w:pPr>
              <w:jc w:val="both"/>
              <w:rPr>
                <w:rFonts w:ascii="Calibri" w:hAnsi="Calibri" w:cs="Arial"/>
                <w:sz w:val="10"/>
                <w:szCs w:val="16"/>
              </w:rPr>
            </w:pPr>
          </w:p>
        </w:tc>
      </w:tr>
    </w:tbl>
    <w:p w:rsidR="00E24B79" w:rsidRPr="00FA640B" w:rsidRDefault="00E24B79"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eastAsia="es-ES"/>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eastAsia="es-ES"/>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E24B79" w:rsidRDefault="004B155D" w:rsidP="00A87DF0">
            <w:pPr>
              <w:jc w:val="center"/>
              <w:rPr>
                <w:rFonts w:asciiTheme="minorHAnsi" w:hAnsiTheme="minorHAnsi"/>
                <w:b/>
                <w:bCs/>
                <w:color w:val="000000"/>
                <w:sz w:val="24"/>
                <w:szCs w:val="24"/>
                <w:lang w:eastAsia="es-ES"/>
              </w:rPr>
            </w:pPr>
          </w:p>
        </w:tc>
        <w:tc>
          <w:tcPr>
            <w:tcW w:w="4760" w:type="dxa"/>
            <w:tcBorders>
              <w:top w:val="nil"/>
              <w:left w:val="nil"/>
              <w:bottom w:val="single" w:sz="8" w:space="0" w:color="auto"/>
              <w:right w:val="single" w:sz="8" w:space="0" w:color="auto"/>
            </w:tcBorders>
            <w:shd w:val="clear" w:color="000000" w:fill="FFFFFF"/>
            <w:vAlign w:val="center"/>
            <w:hideMark/>
          </w:tcPr>
          <w:p w:rsidR="004B155D" w:rsidRPr="0034601D" w:rsidRDefault="00CA00E7" w:rsidP="00E24B79">
            <w:pPr>
              <w:jc w:val="center"/>
              <w:rPr>
                <w:rFonts w:asciiTheme="minorHAnsi" w:hAnsiTheme="minorHAnsi"/>
                <w:color w:val="000000"/>
                <w:sz w:val="24"/>
                <w:szCs w:val="24"/>
                <w:lang w:eastAsia="es-ES"/>
              </w:rPr>
            </w:pPr>
            <w:r>
              <w:rPr>
                <w:rFonts w:ascii="Century Gothic" w:hAnsi="Century Gothic" w:cs="Century Gothic"/>
                <w:b/>
                <w:bCs/>
                <w:color w:val="000000"/>
                <w:sz w:val="24"/>
                <w:szCs w:val="24"/>
              </w:rPr>
              <w:t>M</w:t>
            </w:r>
            <w:r w:rsidR="00A90A2A" w:rsidRPr="00A90A2A">
              <w:rPr>
                <w:rFonts w:ascii="Century Gothic" w:hAnsi="Century Gothic" w:cs="Century Gothic"/>
                <w:b/>
                <w:bCs/>
                <w:color w:val="000000"/>
                <w:sz w:val="24"/>
                <w:szCs w:val="24"/>
              </w:rPr>
              <w:t>ANTENIMIENTO PREVENTIVO – SISTEMAS DE PUESTA A TIERRA</w:t>
            </w:r>
          </w:p>
        </w:tc>
        <w:tc>
          <w:tcPr>
            <w:tcW w:w="5346" w:type="dxa"/>
            <w:tcBorders>
              <w:top w:val="nil"/>
              <w:left w:val="nil"/>
              <w:bottom w:val="single" w:sz="8" w:space="0" w:color="auto"/>
              <w:right w:val="single" w:sz="8" w:space="0" w:color="auto"/>
            </w:tcBorders>
            <w:shd w:val="clear" w:color="auto" w:fill="auto"/>
            <w:noWrap/>
            <w:vAlign w:val="center"/>
          </w:tcPr>
          <w:p w:rsidR="004B155D" w:rsidRPr="00E24B79" w:rsidRDefault="00A90A2A" w:rsidP="00A87DF0">
            <w:pPr>
              <w:jc w:val="center"/>
              <w:rPr>
                <w:rFonts w:asciiTheme="minorHAnsi" w:hAnsiTheme="minorHAnsi"/>
                <w:color w:val="000000"/>
                <w:sz w:val="24"/>
                <w:szCs w:val="24"/>
                <w:lang w:eastAsia="es-ES"/>
              </w:rPr>
            </w:pPr>
            <w:r>
              <w:rPr>
                <w:rFonts w:asciiTheme="minorHAnsi" w:hAnsiTheme="minorHAnsi"/>
                <w:color w:val="000000"/>
                <w:sz w:val="24"/>
                <w:szCs w:val="24"/>
                <w:lang w:eastAsia="es-ES"/>
              </w:rPr>
              <w:t>240.135,65</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E24B79" w:rsidRPr="00E24B79" w:rsidRDefault="00E24B79" w:rsidP="00E24B79">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Default="004B155D" w:rsidP="004B155D"/>
    <w:p w:rsidR="00E24B79" w:rsidRDefault="00E24B79" w:rsidP="004B155D"/>
    <w:p w:rsidR="00E24B79" w:rsidRDefault="00E24B79" w:rsidP="004B155D"/>
    <w:p w:rsidR="00E24B79" w:rsidRDefault="00E24B79" w:rsidP="004B155D"/>
    <w:p w:rsidR="00E24B79" w:rsidRPr="004B155D" w:rsidRDefault="00E24B79"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3" w:history="1">
        <w:r w:rsidRPr="0060594D">
          <w:rPr>
            <w:rFonts w:ascii="Verdana" w:hAnsi="Verdana" w:cstheme="minorHAnsi"/>
            <w:sz w:val="18"/>
            <w:szCs w:val="18"/>
          </w:rPr>
          <w:t>www.ypfb.gob.bo</w:t>
        </w:r>
      </w:hyperlink>
      <w:r w:rsidRPr="00D11034">
        <w:rPr>
          <w:rFonts w:ascii="Verdana" w:hAnsi="Verdana" w:cstheme="minorHAnsi"/>
          <w:sz w:val="18"/>
          <w:szCs w:val="18"/>
        </w:rPr>
        <w:t>, como medio oficial de comunicación</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gramStart"/>
      <w:r w:rsidR="00144DFD" w:rsidRPr="00144DFD">
        <w:rPr>
          <w:rFonts w:ascii="Verdana" w:hAnsi="Verdana" w:cs="Calibri"/>
          <w:sz w:val="18"/>
          <w:szCs w:val="18"/>
        </w:rPr>
        <w:t>DBC</w:t>
      </w:r>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lastRenderedPageBreak/>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r w:rsidR="00CF1A95" w:rsidRPr="00FA1DFD">
              <w:rPr>
                <w:rFonts w:ascii="Verdana" w:hAnsi="Verdana"/>
                <w:snapToGrid w:val="0"/>
                <w:sz w:val="18"/>
                <w:szCs w:val="18"/>
              </w:rPr>
              <w:t>(</w:t>
            </w:r>
            <w:r w:rsidR="00916ED9" w:rsidRPr="00FA1DFD">
              <w:rPr>
                <w:rFonts w:ascii="Verdana" w:hAnsi="Verdana"/>
                <w:snapToGrid w:val="0"/>
                <w:sz w:val="18"/>
                <w:szCs w:val="18"/>
              </w:rPr>
              <w:t>*</w:t>
            </w:r>
            <w:r w:rsidR="00CF1A95" w:rsidRPr="00FA1DFD">
              <w:rPr>
                <w:rFonts w:ascii="Verdana" w:hAnsi="Verdana"/>
                <w:snapToGrid w:val="0"/>
                <w:sz w:val="18"/>
                <w:szCs w:val="18"/>
              </w:rPr>
              <w:t>)</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876F6C" w:rsidRDefault="00CF1A95" w:rsidP="00ED1132">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p w:rsidR="00966531" w:rsidRPr="00876F6C" w:rsidRDefault="00966531" w:rsidP="00876F6C">
            <w:pPr>
              <w:spacing w:line="276" w:lineRule="auto"/>
              <w:jc w:val="both"/>
              <w:rPr>
                <w:rFonts w:ascii="Verdana" w:hAnsi="Verdana"/>
                <w:snapToGrid w:val="0"/>
                <w:sz w:val="18"/>
                <w:szCs w:val="18"/>
              </w:rPr>
            </w:pP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6C58E2" w:rsidRPr="00D04C83"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CF1A95" w:rsidRPr="00D01584" w:rsidRDefault="00811EFA" w:rsidP="002F5399">
      <w:pPr>
        <w:pStyle w:val="Ttulo5"/>
        <w:widowControl/>
        <w:numPr>
          <w:ilvl w:val="0"/>
          <w:numId w:val="0"/>
        </w:numPr>
        <w:tabs>
          <w:tab w:val="num" w:pos="1134"/>
        </w:tabs>
        <w:spacing w:before="0" w:after="0"/>
        <w:ind w:left="426"/>
        <w:jc w:val="both"/>
        <w:rPr>
          <w:rFonts w:ascii="Verdana" w:hAnsi="Verdana"/>
          <w:b w:val="0"/>
          <w:i/>
          <w:sz w:val="18"/>
          <w:szCs w:val="18"/>
        </w:rPr>
      </w:pPr>
      <w:r>
        <w:rPr>
          <w:rFonts w:ascii="Verdana" w:hAnsi="Verdana"/>
          <w:b w:val="0"/>
          <w:sz w:val="18"/>
          <w:szCs w:val="18"/>
        </w:rPr>
        <w:t>La Inspección Previa se llevará</w:t>
      </w:r>
      <w:r w:rsidR="00432325" w:rsidRPr="002F5399">
        <w:rPr>
          <w:rFonts w:ascii="Verdana" w:hAnsi="Verdana"/>
          <w:b w:val="0"/>
          <w:sz w:val="18"/>
          <w:szCs w:val="18"/>
        </w:rPr>
        <w:t xml:space="preserve"> a cabo en el lugar, fecha y hora señalada en el cronograma de plazos del presente D</w:t>
      </w:r>
      <w:r w:rsidR="008E3D0B" w:rsidRPr="002F5399">
        <w:rPr>
          <w:rFonts w:ascii="Verdana" w:hAnsi="Verdana"/>
          <w:b w:val="0"/>
          <w:sz w:val="18"/>
          <w:szCs w:val="18"/>
        </w:rPr>
        <w:t>B</w:t>
      </w:r>
      <w:r w:rsidR="00CF1A95" w:rsidRPr="002F5399">
        <w:rPr>
          <w:rFonts w:ascii="Verdana" w:hAnsi="Verdana"/>
          <w:b w:val="0"/>
          <w:sz w:val="18"/>
          <w:szCs w:val="18"/>
        </w:rPr>
        <w:t>C</w:t>
      </w:r>
      <w:r w:rsidR="00432325" w:rsidRPr="002F5399">
        <w:rPr>
          <w:rFonts w:ascii="Verdana" w:hAnsi="Verdana"/>
          <w:b w:val="0"/>
          <w:sz w:val="18"/>
          <w:szCs w:val="18"/>
        </w:rPr>
        <w:t xml:space="preserve">. En caso de que el proponente no pudiera participar en la inspección previa en el plazo establecido por YPFB, el mismo podrá efectuar la inspección por cuenta propia, </w:t>
      </w:r>
      <w:r w:rsidR="008E3D0B" w:rsidRPr="002F5399">
        <w:rPr>
          <w:rFonts w:ascii="Verdana" w:hAnsi="Verdana"/>
          <w:b w:val="0"/>
          <w:sz w:val="18"/>
          <w:szCs w:val="18"/>
        </w:rPr>
        <w:t>salvo que la inspección previa sea un</w:t>
      </w:r>
      <w:r w:rsidR="00CF1A95" w:rsidRPr="002F5399">
        <w:rPr>
          <w:rFonts w:ascii="Verdana" w:hAnsi="Verdana"/>
          <w:b w:val="0"/>
          <w:sz w:val="18"/>
          <w:szCs w:val="18"/>
        </w:rPr>
        <w:t>a</w:t>
      </w:r>
      <w:r w:rsidR="008E3D0B" w:rsidRPr="002F5399">
        <w:rPr>
          <w:rFonts w:ascii="Verdana" w:hAnsi="Verdana"/>
          <w:b w:val="0"/>
          <w:sz w:val="18"/>
          <w:szCs w:val="18"/>
        </w:rPr>
        <w:t xml:space="preserve"> condición obligatoria </w:t>
      </w:r>
      <w:r w:rsidR="00BD31B2" w:rsidRPr="002F5399">
        <w:rPr>
          <w:rFonts w:ascii="Verdana" w:hAnsi="Verdana"/>
          <w:b w:val="0"/>
          <w:sz w:val="18"/>
          <w:szCs w:val="18"/>
        </w:rPr>
        <w:t>establecida por la unidad solicitante.</w:t>
      </w:r>
      <w:r w:rsidR="00432325" w:rsidRPr="002F5399">
        <w:rPr>
          <w:rFonts w:ascii="Verdana" w:hAnsi="Verdana"/>
          <w:b w:val="0"/>
          <w:sz w:val="18"/>
          <w:szCs w:val="18"/>
        </w:rPr>
        <w:t xml:space="preserve"> </w:t>
      </w:r>
      <w:r w:rsidR="00CF1A95" w:rsidRPr="006761D1">
        <w:rPr>
          <w:rFonts w:ascii="Verdana" w:hAnsi="Verdana"/>
          <w:sz w:val="18"/>
          <w:szCs w:val="18"/>
          <w:highlight w:val="yellow"/>
        </w:rPr>
        <w:t>NO APLICA</w:t>
      </w:r>
      <w:r w:rsidR="002F5399" w:rsidRPr="00D01584">
        <w:rPr>
          <w:rFonts w:ascii="Verdana" w:hAnsi="Verdana"/>
          <w:b w:val="0"/>
          <w:i/>
          <w:sz w:val="18"/>
          <w:szCs w:val="18"/>
        </w:rPr>
        <w:t>.</w:t>
      </w:r>
      <w:r w:rsidR="00CF1A95" w:rsidRPr="00D01584">
        <w:rPr>
          <w:rFonts w:ascii="Verdana" w:hAnsi="Verdana"/>
          <w:b w:val="0"/>
          <w:i/>
          <w:sz w:val="18"/>
          <w:szCs w:val="18"/>
        </w:rPr>
        <w:t xml:space="preserve"> </w:t>
      </w:r>
    </w:p>
    <w:p w:rsidR="00432325" w:rsidRDefault="00432325" w:rsidP="0062797D">
      <w:pPr>
        <w:jc w:val="both"/>
        <w:rPr>
          <w:rFonts w:ascii="Verdana" w:hAnsi="Verdana" w:cs="Calibri"/>
          <w:sz w:val="18"/>
          <w:szCs w:val="18"/>
        </w:rPr>
      </w:pPr>
    </w:p>
    <w:p w:rsidR="0046725D" w:rsidRDefault="0046725D" w:rsidP="0062797D">
      <w:pPr>
        <w:jc w:val="both"/>
        <w:rPr>
          <w:rFonts w:ascii="Verdana" w:hAnsi="Verdana" w:cs="Calibri"/>
          <w:sz w:val="18"/>
          <w:szCs w:val="18"/>
        </w:rPr>
      </w:pPr>
    </w:p>
    <w:p w:rsidR="0046725D" w:rsidRDefault="0046725D" w:rsidP="0062797D">
      <w:pPr>
        <w:jc w:val="both"/>
        <w:rPr>
          <w:rFonts w:ascii="Verdana" w:hAnsi="Verdana" w:cs="Calibri"/>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lastRenderedPageBreak/>
        <w:t xml:space="preserve">CONSULTAS ESCRITAS AL </w:t>
      </w:r>
      <w:r w:rsidRPr="00701E28">
        <w:rPr>
          <w:rFonts w:ascii="Verdana" w:hAnsi="Verdana" w:cs="Calibri"/>
          <w:b/>
          <w:sz w:val="18"/>
          <w:szCs w:val="18"/>
        </w:rPr>
        <w:t>DBC</w:t>
      </w:r>
      <w:r w:rsidR="00646658">
        <w:rPr>
          <w:rFonts w:ascii="Verdana" w:hAnsi="Verdana" w:cs="Calibri"/>
          <w:b/>
          <w:sz w:val="18"/>
          <w:szCs w:val="18"/>
        </w:rPr>
        <w:t xml:space="preserve"> -  </w:t>
      </w:r>
      <w:r w:rsidR="00646658" w:rsidRPr="00646658">
        <w:rPr>
          <w:rFonts w:ascii="Verdana" w:hAnsi="Verdana" w:cs="Calibri"/>
          <w:b/>
          <w:sz w:val="18"/>
          <w:szCs w:val="18"/>
        </w:rPr>
        <w:t>NO CORRESPONDE</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r w:rsidR="00646658">
        <w:rPr>
          <w:rFonts w:ascii="Verdana" w:hAnsi="Verdana" w:cs="Calibri"/>
          <w:b/>
          <w:sz w:val="18"/>
          <w:szCs w:val="18"/>
        </w:rPr>
        <w:t>– NO CORRESPONDE</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5"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CF1A95" w:rsidRPr="004578E4" w:rsidRDefault="00CF1A95" w:rsidP="00CF1A95">
      <w:pPr>
        <w:tabs>
          <w:tab w:val="num" w:pos="993"/>
        </w:tabs>
        <w:ind w:left="426"/>
        <w:jc w:val="both"/>
        <w:rPr>
          <w:rFonts w:ascii="Verdana" w:hAnsi="Verdana"/>
          <w:b/>
          <w:sz w:val="18"/>
          <w:szCs w:val="18"/>
        </w:rPr>
      </w:pPr>
      <w:r w:rsidRPr="004578E4">
        <w:rPr>
          <w:rFonts w:ascii="Calibri" w:hAnsi="Calibri" w:cs="Calibri"/>
          <w:b/>
          <w:highlight w:val="yellow"/>
        </w:rPr>
        <w:t>NO APLICA</w:t>
      </w:r>
      <w:r w:rsidRPr="004578E4">
        <w:rPr>
          <w:rFonts w:ascii="Verdana" w:hAnsi="Verdana"/>
          <w:b/>
          <w:sz w:val="18"/>
          <w:szCs w:val="18"/>
        </w:rPr>
        <w:t xml:space="preserve"> </w:t>
      </w:r>
    </w:p>
    <w:p w:rsidR="00F64FB8" w:rsidRPr="00666D9F" w:rsidRDefault="00CF1A95" w:rsidP="00F64FB8">
      <w:pPr>
        <w:jc w:val="both"/>
        <w:rPr>
          <w:rFonts w:ascii="Verdana" w:hAnsi="Verdana" w:cs="Calibri"/>
          <w:sz w:val="18"/>
          <w:szCs w:val="18"/>
        </w:rPr>
      </w:pPr>
      <w:r>
        <w:rPr>
          <w:rFonts w:ascii="Verdana" w:hAnsi="Verdana" w:cs="Calibri"/>
          <w:sz w:val="18"/>
          <w:szCs w:val="18"/>
        </w:rPr>
        <w:tab/>
      </w:r>
      <w:r w:rsidR="00F64FB8" w:rsidRPr="00666D9F">
        <w:rPr>
          <w:rFonts w:ascii="Verdana" w:hAnsi="Verdana" w:cs="Calibri"/>
          <w:sz w:val="18"/>
          <w:szCs w:val="18"/>
        </w:rPr>
        <w:tab/>
      </w: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6"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7"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lastRenderedPageBreak/>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CD0FE2" w:rsidRDefault="00C70D59"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w:t>
      </w:r>
      <w:r w:rsidR="00952A2B" w:rsidRPr="009A14E0">
        <w:rPr>
          <w:rFonts w:ascii="Verdana" w:hAnsi="Verdana" w:cs="Arial"/>
          <w:b/>
          <w:sz w:val="18"/>
          <w:szCs w:val="18"/>
          <w:highlight w:val="yellow"/>
          <w:u w:val="single"/>
        </w:rPr>
        <w:t xml:space="preserve">debidamente </w:t>
      </w:r>
      <w:proofErr w:type="gramStart"/>
      <w:r w:rsidR="00952A2B" w:rsidRPr="009A14E0">
        <w:rPr>
          <w:rFonts w:ascii="Verdana" w:hAnsi="Verdana" w:cs="Arial"/>
          <w:b/>
          <w:sz w:val="18"/>
          <w:szCs w:val="18"/>
          <w:highlight w:val="yellow"/>
          <w:u w:val="single"/>
        </w:rPr>
        <w:t>foliado</w:t>
      </w:r>
      <w:proofErr w:type="gramEnd"/>
      <w:r w:rsidR="00952A2B">
        <w:rPr>
          <w:rFonts w:ascii="Verdana" w:hAnsi="Verdana" w:cs="Arial"/>
          <w:sz w:val="18"/>
          <w:szCs w:val="18"/>
        </w:rPr>
        <w:t xml:space="preserve"> en todas sus hojas e </w:t>
      </w:r>
      <w:r w:rsidRPr="0043771C">
        <w:rPr>
          <w:rFonts w:ascii="Verdana" w:hAnsi="Verdana" w:cs="Arial"/>
          <w:sz w:val="18"/>
          <w:szCs w:val="18"/>
        </w:rPr>
        <w:t xml:space="preserve">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9E00F2" w:rsidP="009E00F2">
                  <w:pPr>
                    <w:jc w:val="center"/>
                    <w:rPr>
                      <w:rFonts w:ascii="Calibri" w:eastAsia="Calibri" w:hAnsi="Calibri"/>
                      <w:b/>
                    </w:rPr>
                  </w:pPr>
                  <w:r>
                    <w:rPr>
                      <w:rFonts w:ascii="Calibri" w:eastAsia="Calibri" w:hAnsi="Calibri"/>
                      <w:b/>
                    </w:rPr>
                    <w:t>CODIGO DEL PROCESO</w:t>
                  </w:r>
                </w:p>
              </w:tc>
            </w:tr>
            <w:tr w:rsidR="00196858" w:rsidTr="00E90843">
              <w:trPr>
                <w:trHeight w:val="210"/>
                <w:jc w:val="center"/>
              </w:trPr>
              <w:tc>
                <w:tcPr>
                  <w:tcW w:w="7355" w:type="dxa"/>
                  <w:tcBorders>
                    <w:top w:val="single" w:sz="4" w:space="0" w:color="auto"/>
                  </w:tcBorders>
                  <w:shd w:val="clear" w:color="auto" w:fill="auto"/>
                </w:tcPr>
                <w:p w:rsidR="009E00F2" w:rsidRPr="009E00F2" w:rsidRDefault="00A17441" w:rsidP="00DC5F73">
                  <w:pPr>
                    <w:jc w:val="center"/>
                    <w:rPr>
                      <w:rFonts w:ascii="Calibri" w:eastAsia="Calibri" w:hAnsi="Calibri"/>
                      <w:sz w:val="24"/>
                      <w:szCs w:val="24"/>
                    </w:rPr>
                  </w:pPr>
                  <w:r>
                    <w:rPr>
                      <w:rFonts w:ascii="Calibri" w:eastAsia="Calibri" w:hAnsi="Calibri"/>
                      <w:b/>
                      <w:sz w:val="24"/>
                      <w:szCs w:val="24"/>
                    </w:rPr>
                    <w:t>CDO-DRGCB-0</w:t>
                  </w:r>
                  <w:r w:rsidR="00DC5F73">
                    <w:rPr>
                      <w:rFonts w:ascii="Calibri" w:eastAsia="Calibri" w:hAnsi="Calibri"/>
                      <w:b/>
                      <w:sz w:val="24"/>
                      <w:szCs w:val="24"/>
                    </w:rPr>
                    <w:t>33</w:t>
                  </w:r>
                  <w:r w:rsidR="009E00F2" w:rsidRPr="009E00F2">
                    <w:rPr>
                      <w:rFonts w:ascii="Calibri" w:eastAsia="Calibri" w:hAnsi="Calibri"/>
                      <w:b/>
                      <w:sz w:val="24"/>
                      <w:szCs w:val="24"/>
                    </w:rPr>
                    <w:t>-2015</w:t>
                  </w: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w:t>
            </w:r>
            <w:r w:rsidR="009E00F2">
              <w:rPr>
                <w:rFonts w:eastAsia="Calibri"/>
                <w:sz w:val="18"/>
                <w:szCs w:val="18"/>
                <w:lang w:val="es-ES_tradnl"/>
              </w:rPr>
              <w:t>_______________________</w:t>
            </w:r>
            <w:r w:rsidRPr="00596108">
              <w:rPr>
                <w:rFonts w:eastAsia="Calibri"/>
                <w:sz w:val="18"/>
                <w:szCs w:val="18"/>
                <w:lang w:val="es-ES_tradnl"/>
              </w:rPr>
              <w:t>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A17441" w:rsidRDefault="009E00F2" w:rsidP="009E00F2">
            <w:pPr>
              <w:jc w:val="both"/>
              <w:rPr>
                <w:rFonts w:ascii="Calibri" w:eastAsia="Calibri" w:hAnsi="Calibri"/>
              </w:rPr>
            </w:pPr>
            <w:r>
              <w:rPr>
                <w:rFonts w:ascii="Calibri" w:eastAsia="Calibri" w:hAnsi="Calibri"/>
              </w:rPr>
              <w:t>“</w:t>
            </w:r>
            <w:r w:rsidR="0046725D">
              <w:rPr>
                <w:rFonts w:ascii="Century Gothic" w:hAnsi="Century Gothic" w:cs="Century Gothic"/>
                <w:b/>
                <w:bCs/>
                <w:color w:val="000000"/>
              </w:rPr>
              <w:t xml:space="preserve">MANTENIMIENTO </w:t>
            </w:r>
            <w:r w:rsidR="00DC5F73">
              <w:rPr>
                <w:rFonts w:ascii="Century Gothic" w:hAnsi="Century Gothic" w:cs="Century Gothic"/>
                <w:b/>
                <w:bCs/>
                <w:color w:val="000000"/>
              </w:rPr>
              <w:t>PREVENTIVO – SISTEMAS DE PUESTA A TIERRA</w:t>
            </w:r>
            <w:r w:rsidRPr="00A17441">
              <w:rPr>
                <w:rFonts w:ascii="Calibri" w:eastAsia="Calibri" w:hAnsi="Calibri"/>
              </w:rPr>
              <w:t>.</w:t>
            </w:r>
            <w:r w:rsidR="00A17441">
              <w:rPr>
                <w:rFonts w:ascii="Calibri" w:eastAsia="Calibri" w:hAnsi="Calibri"/>
              </w:rPr>
              <w:t xml:space="preserve"> – </w:t>
            </w:r>
            <w:r w:rsidR="00A17441" w:rsidRPr="00A17441">
              <w:rPr>
                <w:rFonts w:ascii="Calibri" w:eastAsia="Calibri" w:hAnsi="Calibri"/>
                <w:b/>
              </w:rPr>
              <w:t>PRIMERA CONVOCATORIA</w:t>
            </w:r>
          </w:p>
          <w:p w:rsidR="009E00F2" w:rsidRPr="00596108" w:rsidRDefault="009E00F2" w:rsidP="009E00F2">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 xml:space="preserve">El Comité de Concertación detallará los resultados de esta etapa en un informe dirigido al RCD, debiendo expresar las nuevas condiciones técnicas y/o económicas conseguidas para </w:t>
      </w:r>
      <w:r w:rsidRPr="00135FE6">
        <w:rPr>
          <w:rFonts w:ascii="Verdana" w:hAnsi="Verdana" w:cs="Calibri"/>
          <w:color w:val="000000"/>
          <w:sz w:val="18"/>
          <w:szCs w:val="18"/>
        </w:rPr>
        <w:lastRenderedPageBreak/>
        <w:t>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w:t>
      </w:r>
      <w:r w:rsidRPr="00DA2500">
        <w:rPr>
          <w:rFonts w:ascii="Verdana" w:hAnsi="Verdana"/>
          <w:color w:val="000000" w:themeColor="text1"/>
          <w:sz w:val="18"/>
          <w:szCs w:val="18"/>
        </w:rPr>
        <w:lastRenderedPageBreak/>
        <w:t>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15269E" w:rsidP="00DA2500">
      <w:pPr>
        <w:ind w:left="1212" w:hanging="360"/>
        <w:jc w:val="both"/>
        <w:rPr>
          <w:rFonts w:ascii="Verdana" w:hAnsi="Verdana"/>
          <w:color w:val="000000" w:themeColor="text1"/>
          <w:sz w:val="18"/>
          <w:szCs w:val="18"/>
          <w:lang w:val="es-BO"/>
        </w:rPr>
      </w:pPr>
      <w:r>
        <w:rPr>
          <w:rFonts w:ascii="Verdana" w:hAnsi="Verdana"/>
          <w:b/>
          <w:bCs/>
          <w:color w:val="000000" w:themeColor="text1"/>
          <w:sz w:val="18"/>
          <w:szCs w:val="18"/>
          <w:lang w:val="es-BO"/>
        </w:rPr>
        <w:t>b</w:t>
      </w:r>
      <w:r w:rsidR="00DA2500" w:rsidRPr="00DA2500">
        <w:rPr>
          <w:rFonts w:ascii="Verdana" w:hAnsi="Verdana"/>
          <w:b/>
          <w:bCs/>
          <w:color w:val="000000" w:themeColor="text1"/>
          <w:sz w:val="18"/>
          <w:szCs w:val="18"/>
          <w:lang w:val="es-BO"/>
        </w:rPr>
        <w:t xml:space="preserve">) </w:t>
      </w:r>
      <w:r w:rsidR="00DA2500" w:rsidRPr="00DA2500">
        <w:rPr>
          <w:rFonts w:ascii="Verdana" w:hAnsi="Verdana"/>
          <w:b/>
          <w:bCs/>
          <w:color w:val="000000" w:themeColor="text1"/>
          <w:sz w:val="18"/>
          <w:szCs w:val="18"/>
        </w:rPr>
        <w:t xml:space="preserve">Orden de Trabajo.- </w:t>
      </w:r>
      <w:r w:rsidR="00DA2500" w:rsidRPr="00DA2500">
        <w:rPr>
          <w:rFonts w:ascii="Verdana" w:hAnsi="Verdana"/>
          <w:color w:val="000000" w:themeColor="text1"/>
          <w:sz w:val="18"/>
          <w:szCs w:val="18"/>
        </w:rPr>
        <w:t>En los contratos de Obras, l</w:t>
      </w:r>
      <w:r w:rsidR="00DA2500"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15269E" w:rsidP="00DA2500">
      <w:pPr>
        <w:ind w:left="1238" w:hanging="386"/>
        <w:jc w:val="both"/>
        <w:rPr>
          <w:rFonts w:ascii="Verdana" w:hAnsi="Verdana"/>
          <w:color w:val="000000" w:themeColor="text1"/>
          <w:sz w:val="18"/>
          <w:szCs w:val="18"/>
          <w:lang w:val="es-BO"/>
        </w:rPr>
      </w:pPr>
      <w:r>
        <w:rPr>
          <w:rFonts w:ascii="Verdana" w:hAnsi="Verdana"/>
          <w:b/>
          <w:bCs/>
          <w:color w:val="000000" w:themeColor="text1"/>
          <w:sz w:val="18"/>
          <w:szCs w:val="18"/>
          <w:lang w:val="es-BO"/>
        </w:rPr>
        <w:t>c</w:t>
      </w:r>
      <w:r w:rsidR="00DA2500" w:rsidRPr="00DA2500">
        <w:rPr>
          <w:rFonts w:ascii="Verdana" w:hAnsi="Verdana"/>
          <w:b/>
          <w:bCs/>
          <w:color w:val="000000" w:themeColor="text1"/>
          <w:sz w:val="18"/>
          <w:szCs w:val="18"/>
          <w:lang w:val="es-BO"/>
        </w:rPr>
        <w:t xml:space="preserve">) </w:t>
      </w:r>
      <w:r w:rsidR="00DA2500" w:rsidRPr="00DA2500">
        <w:rPr>
          <w:rFonts w:ascii="Verdana" w:hAnsi="Verdana"/>
          <w:b/>
          <w:bCs/>
          <w:color w:val="000000" w:themeColor="text1"/>
          <w:sz w:val="18"/>
          <w:szCs w:val="18"/>
        </w:rPr>
        <w:t xml:space="preserve">Orden de Cambio.- </w:t>
      </w:r>
      <w:r w:rsidR="00DA2500"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Pr="006F637F" w:rsidRDefault="00DF7792" w:rsidP="00ED1132">
      <w:pPr>
        <w:numPr>
          <w:ilvl w:val="0"/>
          <w:numId w:val="25"/>
        </w:numPr>
        <w:ind w:left="720"/>
        <w:jc w:val="both"/>
        <w:rPr>
          <w:rFonts w:ascii="Verdana" w:hAnsi="Verdana" w:cs="Calibri"/>
          <w:sz w:val="18"/>
          <w:szCs w:val="18"/>
          <w:highlight w:val="green"/>
        </w:rPr>
      </w:pPr>
      <w:r w:rsidRPr="006F637F">
        <w:rPr>
          <w:rFonts w:ascii="Verdana" w:hAnsi="Verdana" w:cs="Calibri"/>
          <w:sz w:val="18"/>
          <w:szCs w:val="18"/>
          <w:highlight w:val="green"/>
        </w:rPr>
        <w:t xml:space="preserve">Fotocopia simple del Poder del Representante Legal de la empresa, con atribuciones específicas para presentar propuestas y suscribir contratos incluidas las empresas unipersonales cuando el representante legal sea diferente al propietario </w:t>
      </w:r>
      <w:r w:rsidRPr="006F637F">
        <w:rPr>
          <w:rFonts w:ascii="Verdana" w:hAnsi="Verdana" w:cs="Calibri"/>
          <w:sz w:val="18"/>
          <w:szCs w:val="18"/>
          <w:highlight w:val="yellow"/>
        </w:rPr>
        <w:t>registrado e</w:t>
      </w:r>
      <w:r w:rsidRPr="006F637F">
        <w:rPr>
          <w:rFonts w:ascii="Verdana" w:hAnsi="Verdana" w:cs="Calibri"/>
          <w:sz w:val="18"/>
          <w:szCs w:val="18"/>
          <w:highlight w:val="green"/>
        </w:rPr>
        <w:t xml:space="preserve">n </w:t>
      </w:r>
      <w:r w:rsidRPr="006F637F">
        <w:rPr>
          <w:rFonts w:ascii="Verdana" w:hAnsi="Verdana" w:cs="Calibri"/>
          <w:sz w:val="18"/>
          <w:szCs w:val="18"/>
          <w:highlight w:val="yellow"/>
        </w:rPr>
        <w:t>FUNDEMPRESA</w:t>
      </w:r>
      <w:r w:rsidRPr="006F637F">
        <w:rPr>
          <w:rFonts w:ascii="Verdana" w:hAnsi="Verdana" w:cs="Calibri"/>
          <w:sz w:val="18"/>
          <w:szCs w:val="18"/>
          <w:highlight w:val="green"/>
        </w:rPr>
        <w:t>.</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3D0F16" w:rsidRPr="005F58E0" w:rsidRDefault="00DF7792" w:rsidP="003D0F16">
      <w:pPr>
        <w:numPr>
          <w:ilvl w:val="0"/>
          <w:numId w:val="25"/>
        </w:numPr>
        <w:ind w:left="720"/>
        <w:jc w:val="both"/>
        <w:rPr>
          <w:rFonts w:ascii="Arial" w:eastAsia="Calibri" w:hAnsi="Arial" w:cs="Arial"/>
          <w:bCs/>
          <w:sz w:val="16"/>
          <w:szCs w:val="16"/>
          <w:highlight w:val="yellow"/>
          <w:lang w:val="es-BO"/>
        </w:rPr>
      </w:pPr>
      <w:r w:rsidRPr="009E00F2">
        <w:rPr>
          <w:rFonts w:ascii="Verdana" w:eastAsia="Calibri" w:hAnsi="Verdana" w:cs="Arial"/>
          <w:bCs/>
          <w:sz w:val="18"/>
          <w:szCs w:val="16"/>
          <w:lang w:val="es-BO"/>
        </w:rPr>
        <w:t>E</w:t>
      </w:r>
      <w:r w:rsidRPr="003D0F16">
        <w:rPr>
          <w:rFonts w:ascii="Verdana" w:eastAsia="Calibri" w:hAnsi="Verdana" w:cs="Arial"/>
          <w:bCs/>
          <w:sz w:val="18"/>
          <w:szCs w:val="16"/>
          <w:lang w:val="es-BO"/>
        </w:rPr>
        <w:t>stados Financieros al cierre de la última gestión fiscal en fotocopia simple  que refleje la información detallada</w:t>
      </w:r>
      <w:r w:rsidRPr="003D0F16">
        <w:rPr>
          <w:rFonts w:ascii="Arial" w:eastAsia="Calibri" w:hAnsi="Arial" w:cs="Arial"/>
          <w:bCs/>
          <w:sz w:val="16"/>
          <w:szCs w:val="16"/>
          <w:lang w:val="es-BO"/>
        </w:rPr>
        <w:t xml:space="preserve">. </w:t>
      </w:r>
      <w:r w:rsidR="003D0F16" w:rsidRPr="005F58E0">
        <w:rPr>
          <w:rFonts w:ascii="Verdana" w:hAnsi="Verdana" w:cs="Calibri"/>
          <w:b/>
          <w:sz w:val="18"/>
          <w:szCs w:val="18"/>
          <w:highlight w:val="yellow"/>
        </w:rPr>
        <w:t>NO APLICA</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 xml:space="preserve">Original de la Garantía de Seriedad de Propuesta </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w:t>
      </w:r>
      <w:r w:rsidR="009E00F2">
        <w:rPr>
          <w:rFonts w:ascii="Verdana" w:hAnsi="Verdana" w:cs="Calibri"/>
          <w:sz w:val="18"/>
          <w:szCs w:val="18"/>
        </w:rPr>
        <w:t xml:space="preserve">egral de Pensiones (AFP: Futuro y </w:t>
      </w:r>
      <w:r w:rsidRPr="0029035B">
        <w:rPr>
          <w:rFonts w:ascii="Verdana" w:hAnsi="Verdana" w:cs="Calibri"/>
          <w:sz w:val="18"/>
          <w:szCs w:val="18"/>
        </w:rPr>
        <w:t>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sidRPr="006F637F">
        <w:rPr>
          <w:rFonts w:ascii="Verdana" w:hAnsi="Verdana" w:cs="Calibri"/>
          <w:sz w:val="18"/>
          <w:szCs w:val="18"/>
          <w:highlight w:val="green"/>
        </w:rPr>
        <w:t>Fotocopia simple del Documento de Constitución de la empresa y de todas sus modificaciones registradas en FUNDEMPRESA,</w:t>
      </w:r>
      <w:r>
        <w:rPr>
          <w:rFonts w:ascii="Verdana" w:hAnsi="Verdana" w:cs="Calibri"/>
          <w:sz w:val="18"/>
          <w:szCs w:val="18"/>
        </w:rPr>
        <w:t xml:space="preserve"> excepto empresas unipersonales.</w:t>
      </w:r>
    </w:p>
    <w:p w:rsidR="00DF7792" w:rsidRPr="006F637F" w:rsidRDefault="00DF7792" w:rsidP="00ED1132">
      <w:pPr>
        <w:numPr>
          <w:ilvl w:val="0"/>
          <w:numId w:val="26"/>
        </w:numPr>
        <w:jc w:val="both"/>
        <w:rPr>
          <w:rFonts w:ascii="Verdana" w:hAnsi="Verdana" w:cs="Calibri"/>
          <w:strike/>
          <w:sz w:val="18"/>
          <w:szCs w:val="18"/>
          <w:highlight w:val="green"/>
        </w:rPr>
      </w:pPr>
      <w:r w:rsidRPr="006F637F">
        <w:rPr>
          <w:rFonts w:ascii="Verdana" w:hAnsi="Verdana" w:cs="Calibri"/>
          <w:sz w:val="18"/>
          <w:szCs w:val="18"/>
          <w:highlight w:val="green"/>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lastRenderedPageBreak/>
        <w:t xml:space="preserve">Fotocopia simple del documento de identificación personal del representante legal o propietario. </w:t>
      </w:r>
    </w:p>
    <w:p w:rsidR="00167F98" w:rsidRPr="003D0F16" w:rsidRDefault="00167F98" w:rsidP="00ED1132">
      <w:pPr>
        <w:numPr>
          <w:ilvl w:val="0"/>
          <w:numId w:val="26"/>
        </w:numPr>
        <w:jc w:val="both"/>
        <w:rPr>
          <w:rFonts w:ascii="Arial" w:eastAsia="Calibri" w:hAnsi="Arial" w:cs="Arial"/>
          <w:bCs/>
          <w:sz w:val="16"/>
          <w:szCs w:val="16"/>
          <w:highlight w:val="yellow"/>
          <w:lang w:val="es-BO"/>
        </w:rPr>
      </w:pPr>
      <w:r w:rsidRPr="00906C09">
        <w:rPr>
          <w:rFonts w:ascii="Verdana" w:hAnsi="Verdana" w:cs="Calibri"/>
          <w:sz w:val="18"/>
          <w:szCs w:val="18"/>
        </w:rPr>
        <w:t>Estados Financieros al cierre de la última gestión fiscal en fotocopia simple  que refleje la información detallada</w:t>
      </w:r>
      <w:r>
        <w:rPr>
          <w:rFonts w:ascii="Arial" w:eastAsia="Calibri" w:hAnsi="Arial" w:cs="Arial"/>
          <w:bCs/>
          <w:sz w:val="16"/>
          <w:szCs w:val="16"/>
          <w:lang w:val="es-BO"/>
        </w:rPr>
        <w:t xml:space="preserve">. </w:t>
      </w:r>
      <w:r w:rsidR="003D0F16" w:rsidRPr="005F58E0">
        <w:rPr>
          <w:rFonts w:ascii="Verdana" w:hAnsi="Verdana" w:cs="Calibri"/>
          <w:b/>
          <w:sz w:val="18"/>
          <w:szCs w:val="18"/>
          <w:highlight w:val="yellow"/>
        </w:rPr>
        <w:t>NO APLICA</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181541">
      <w:pPr>
        <w:pStyle w:val="Normal2"/>
        <w:ind w:left="2410" w:hanging="1702"/>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Presupuesto por Ítems y General de la Obra</w:t>
      </w:r>
      <w:r w:rsidR="00181541">
        <w:rPr>
          <w:rFonts w:ascii="Verdana" w:hAnsi="Verdana" w:cs="Arial"/>
          <w:sz w:val="18"/>
          <w:szCs w:val="18"/>
          <w:lang w:val="es-BO"/>
        </w:rPr>
        <w:t xml:space="preserve"> </w:t>
      </w:r>
      <w:r w:rsidR="00181541" w:rsidRPr="00A17441">
        <w:rPr>
          <w:rFonts w:ascii="Verdana" w:hAnsi="Verdana" w:cs="Arial"/>
          <w:sz w:val="18"/>
          <w:szCs w:val="18"/>
          <w:highlight w:val="yellow"/>
          <w:lang w:val="es-BO"/>
        </w:rPr>
        <w:t>de acuerdo a lo especificado en las especificaciones técnicas</w:t>
      </w:r>
      <w:proofErr w:type="gramStart"/>
      <w:r w:rsidR="00181541" w:rsidRPr="006F637F">
        <w:rPr>
          <w:rFonts w:ascii="Verdana" w:hAnsi="Verdana" w:cs="Arial"/>
          <w:sz w:val="18"/>
          <w:szCs w:val="18"/>
          <w:highlight w:val="yellow"/>
          <w:lang w:val="es-BO"/>
        </w:rPr>
        <w:t>.</w:t>
      </w:r>
      <w:r w:rsidR="006F637F" w:rsidRPr="006F637F">
        <w:rPr>
          <w:rFonts w:ascii="Verdana" w:hAnsi="Verdana" w:cs="Arial"/>
          <w:sz w:val="18"/>
          <w:szCs w:val="18"/>
          <w:highlight w:val="yellow"/>
          <w:lang w:val="es-BO"/>
        </w:rPr>
        <w:t>(</w:t>
      </w:r>
      <w:proofErr w:type="gramEnd"/>
      <w:r w:rsidR="006F637F" w:rsidRPr="006F637F">
        <w:rPr>
          <w:rFonts w:ascii="Verdana" w:hAnsi="Verdana" w:cs="Arial"/>
          <w:sz w:val="18"/>
          <w:szCs w:val="18"/>
          <w:highlight w:val="yellow"/>
          <w:lang w:val="es-BO"/>
        </w:rPr>
        <w:t>B-2)</w:t>
      </w:r>
    </w:p>
    <w:p w:rsidR="00856C71"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r w:rsidR="00181541">
        <w:rPr>
          <w:rFonts w:ascii="Verdana" w:hAnsi="Verdana" w:cs="Arial"/>
          <w:sz w:val="18"/>
          <w:szCs w:val="18"/>
          <w:lang w:val="es-BO"/>
        </w:rPr>
        <w:t xml:space="preserve"> </w:t>
      </w:r>
    </w:p>
    <w:p w:rsidR="001E756C" w:rsidRPr="001E756C" w:rsidRDefault="001E756C" w:rsidP="001E756C">
      <w:pPr>
        <w:jc w:val="both"/>
        <w:rPr>
          <w:rFonts w:ascii="Verdana" w:hAnsi="Verdana" w:cs="Aharoni"/>
          <w:sz w:val="18"/>
          <w:szCs w:val="18"/>
        </w:rPr>
      </w:pPr>
      <w:r>
        <w:rPr>
          <w:rFonts w:ascii="Verdana" w:hAnsi="Verdana" w:cs="Aharoni"/>
          <w:sz w:val="18"/>
          <w:szCs w:val="18"/>
        </w:rPr>
        <w:tab/>
      </w:r>
      <w:r w:rsidRPr="001E756C">
        <w:rPr>
          <w:rFonts w:ascii="Verdana" w:hAnsi="Verdana" w:cs="Aharoni"/>
          <w:sz w:val="18"/>
          <w:szCs w:val="18"/>
        </w:rPr>
        <w:t>Archivo Digital de la Propuesta Económica (CD) en formato Excel</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00E44903">
        <w:rPr>
          <w:rFonts w:ascii="Verdana" w:hAnsi="Verdana" w:cs="Arial"/>
          <w:sz w:val="18"/>
          <w:szCs w:val="18"/>
          <w:lang w:val="es-BO"/>
        </w:rPr>
        <w:t xml:space="preserve">   </w:t>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sidR="005C486C">
        <w:rPr>
          <w:rFonts w:ascii="Verdana" w:hAnsi="Verdana" w:cs="Arial"/>
          <w:sz w:val="18"/>
          <w:szCs w:val="18"/>
          <w:lang w:val="es-BO"/>
        </w:rPr>
        <w:t xml:space="preserve">.1 </w:t>
      </w:r>
      <w:r>
        <w:rPr>
          <w:rFonts w:ascii="Verdana" w:hAnsi="Verdana" w:cs="Arial"/>
          <w:sz w:val="18"/>
          <w:szCs w:val="18"/>
          <w:lang w:val="es-BO"/>
        </w:rPr>
        <w:t xml:space="preserve">Experiencia General y específica del personal </w:t>
      </w:r>
      <w:r w:rsidR="00571AD3" w:rsidRPr="00571AD3">
        <w:rPr>
          <w:rFonts w:ascii="Verdana" w:hAnsi="Verdana" w:cs="Arial"/>
          <w:sz w:val="18"/>
          <w:szCs w:val="18"/>
          <w:lang w:val="es-BO"/>
        </w:rPr>
        <w:t>clave</w:t>
      </w:r>
      <w:r>
        <w:rPr>
          <w:rFonts w:ascii="Verdana" w:hAnsi="Verdana" w:cs="Arial"/>
          <w:sz w:val="18"/>
          <w:szCs w:val="18"/>
          <w:lang w:val="es-BO"/>
        </w:rPr>
        <w:t xml:space="preserve"> </w:t>
      </w:r>
      <w:r w:rsidR="005C486C">
        <w:rPr>
          <w:rFonts w:ascii="Verdana" w:hAnsi="Verdana" w:cs="Arial"/>
          <w:sz w:val="18"/>
          <w:szCs w:val="18"/>
          <w:lang w:val="es-BO"/>
        </w:rPr>
        <w:t>- Residente de Obra.</w:t>
      </w:r>
    </w:p>
    <w:p w:rsidR="00E44903" w:rsidRDefault="005C486C" w:rsidP="00082908">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 xml:space="preserve">2.2 Experiencia General y específica del personal </w:t>
      </w:r>
      <w:r w:rsidRPr="00571AD3">
        <w:rPr>
          <w:rFonts w:ascii="Verdana" w:hAnsi="Verdana" w:cs="Arial"/>
          <w:sz w:val="18"/>
          <w:szCs w:val="18"/>
          <w:lang w:val="es-BO"/>
        </w:rPr>
        <w:t>clave</w:t>
      </w:r>
      <w:r>
        <w:rPr>
          <w:rFonts w:ascii="Verdana" w:hAnsi="Verdana" w:cs="Arial"/>
          <w:sz w:val="18"/>
          <w:szCs w:val="18"/>
          <w:lang w:val="es-BO"/>
        </w:rPr>
        <w:t xml:space="preserve"> </w:t>
      </w:r>
      <w:r w:rsidR="00646658">
        <w:rPr>
          <w:rFonts w:ascii="Verdana" w:hAnsi="Verdana" w:cs="Arial"/>
          <w:sz w:val="18"/>
          <w:szCs w:val="18"/>
          <w:lang w:val="es-BO"/>
        </w:rPr>
        <w:t>–</w:t>
      </w:r>
      <w:r>
        <w:rPr>
          <w:rFonts w:ascii="Verdana" w:hAnsi="Verdana" w:cs="Arial"/>
          <w:sz w:val="18"/>
          <w:szCs w:val="18"/>
          <w:lang w:val="es-BO"/>
        </w:rPr>
        <w:t xml:space="preserve"> </w:t>
      </w:r>
      <w:r w:rsidR="00082908">
        <w:rPr>
          <w:rFonts w:ascii="Verdana" w:hAnsi="Verdana" w:cs="Arial"/>
          <w:sz w:val="18"/>
          <w:szCs w:val="18"/>
          <w:lang w:val="es-BO"/>
        </w:rPr>
        <w:t>Técnico eléctrico</w:t>
      </w:r>
    </w:p>
    <w:p w:rsidR="00020600"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00E44903">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C633CF" w:rsidRPr="00E56477" w:rsidRDefault="00C633CF"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Formulario C-4   Mejoras Técnicas (Cuando considere la Empresa)</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44903">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020600" w:rsidRDefault="00020600" w:rsidP="00020600">
      <w:pPr>
        <w:pStyle w:val="Normal2"/>
        <w:ind w:left="1417"/>
        <w:rPr>
          <w:rFonts w:ascii="Verdana" w:hAnsi="Verdana" w:cs="Arial"/>
          <w:sz w:val="18"/>
          <w:szCs w:val="18"/>
        </w:rPr>
      </w:pPr>
    </w:p>
    <w:p w:rsidR="009A14E0" w:rsidRPr="009A14E0" w:rsidRDefault="009A14E0" w:rsidP="00020600">
      <w:pPr>
        <w:pStyle w:val="Normal2"/>
        <w:tabs>
          <w:tab w:val="left" w:pos="1701"/>
        </w:tabs>
        <w:ind w:left="1417"/>
        <w:rPr>
          <w:rFonts w:ascii="Verdana" w:hAnsi="Verdana" w:cs="Arial"/>
          <w:b/>
          <w:sz w:val="18"/>
          <w:szCs w:val="18"/>
          <w:lang w:val="es-BO"/>
        </w:rPr>
      </w:pPr>
      <w:r w:rsidRPr="009A14E0">
        <w:rPr>
          <w:rFonts w:ascii="Verdana" w:hAnsi="Verdana" w:cs="Arial"/>
          <w:b/>
          <w:sz w:val="18"/>
          <w:szCs w:val="18"/>
          <w:lang w:val="es-BO"/>
        </w:rPr>
        <w:t>PROPUESTA TECNICA</w:t>
      </w:r>
    </w:p>
    <w:p w:rsidR="009E00F2"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Organigrama, </w:t>
      </w:r>
    </w:p>
    <w:p w:rsidR="009E00F2"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Métodos Constructivos, </w:t>
      </w:r>
    </w:p>
    <w:p w:rsidR="005C486C" w:rsidRDefault="005C486C"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Detalle de Material, Equipo y Herramienta.</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Número de Frentes a utilizar,      </w:t>
      </w:r>
    </w:p>
    <w:p w:rsidR="00020600" w:rsidRDefault="00020600" w:rsidP="00020600">
      <w:pPr>
        <w:pStyle w:val="Normal2"/>
        <w:tabs>
          <w:tab w:val="clear" w:pos="709"/>
          <w:tab w:val="left" w:pos="2127"/>
        </w:tabs>
        <w:ind w:left="2127" w:hanging="2127"/>
        <w:rPr>
          <w:rFonts w:ascii="Verdana" w:hAnsi="Verdana" w:cs="Arial"/>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047738" w:rsidRDefault="00047738" w:rsidP="002D5CEF">
      <w:pPr>
        <w:rPr>
          <w:rFonts w:ascii="Verdana" w:hAnsi="Verdana" w:cs="Calibri"/>
          <w:b/>
          <w:sz w:val="18"/>
          <w:szCs w:val="18"/>
        </w:rPr>
      </w:pPr>
    </w:p>
    <w:p w:rsidR="00047738" w:rsidRDefault="00047738" w:rsidP="002D5CEF">
      <w:pPr>
        <w:rPr>
          <w:rFonts w:ascii="Verdana" w:hAnsi="Verdana" w:cs="Calibri"/>
          <w:b/>
          <w:sz w:val="18"/>
          <w:szCs w:val="18"/>
        </w:rPr>
      </w:pPr>
    </w:p>
    <w:p w:rsidR="00047738" w:rsidRDefault="00047738" w:rsidP="002D5CEF">
      <w:pPr>
        <w:rPr>
          <w:rFonts w:ascii="Verdana" w:hAnsi="Verdana" w:cs="Calibri"/>
          <w:b/>
          <w:sz w:val="18"/>
          <w:szCs w:val="18"/>
        </w:rPr>
      </w:pPr>
    </w:p>
    <w:p w:rsidR="00047738" w:rsidRDefault="00047738" w:rsidP="002D5CEF">
      <w:pPr>
        <w:rPr>
          <w:rFonts w:ascii="Verdana" w:hAnsi="Verdana" w:cs="Calibri"/>
          <w:b/>
          <w:sz w:val="18"/>
          <w:szCs w:val="18"/>
        </w:rPr>
      </w:pPr>
    </w:p>
    <w:p w:rsidR="00047738" w:rsidRDefault="00047738" w:rsidP="002D5CEF">
      <w:pPr>
        <w:rPr>
          <w:rFonts w:ascii="Verdana" w:hAnsi="Verdana" w:cs="Calibri"/>
          <w:b/>
          <w:sz w:val="18"/>
          <w:szCs w:val="18"/>
        </w:rPr>
      </w:pPr>
    </w:p>
    <w:p w:rsidR="00047738" w:rsidRDefault="00047738" w:rsidP="002D5CEF">
      <w:pPr>
        <w:rPr>
          <w:rFonts w:ascii="Verdana" w:hAnsi="Verdana" w:cs="Calibri"/>
          <w:b/>
          <w:sz w:val="18"/>
          <w:szCs w:val="18"/>
        </w:rPr>
      </w:pPr>
    </w:p>
    <w:p w:rsidR="00047738" w:rsidRDefault="00047738" w:rsidP="002D5CEF">
      <w:pPr>
        <w:rPr>
          <w:rFonts w:ascii="Verdana" w:hAnsi="Verdana" w:cs="Calibri"/>
          <w:b/>
          <w:sz w:val="18"/>
          <w:szCs w:val="18"/>
        </w:rPr>
      </w:pPr>
    </w:p>
    <w:p w:rsidR="005C486C" w:rsidRDefault="005C486C"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w:t>
      </w:r>
      <w:r w:rsidR="00E66AF0">
        <w:rPr>
          <w:rFonts w:ascii="Verdana" w:hAnsi="Verdana"/>
          <w:sz w:val="18"/>
          <w:szCs w:val="18"/>
          <w:lang w:val="es-ES_tradnl"/>
        </w:rPr>
        <w:t>________________</w:t>
      </w:r>
      <w:r w:rsidRPr="00645D97">
        <w:rPr>
          <w:rFonts w:ascii="Verdana" w:hAnsi="Verdana"/>
          <w:sz w:val="18"/>
          <w:szCs w:val="18"/>
          <w:lang w:val="es-ES_tradnl"/>
        </w:rPr>
        <w:t>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w:t>
      </w:r>
      <w:r w:rsidR="00E66AF0">
        <w:rPr>
          <w:rFonts w:ascii="Verdana" w:hAnsi="Verdana"/>
          <w:sz w:val="18"/>
          <w:szCs w:val="18"/>
          <w:lang w:val="es-ES_tradnl"/>
        </w:rPr>
        <w:t>______________</w:t>
      </w:r>
      <w:r w:rsidRPr="00E24E20">
        <w:rPr>
          <w:rFonts w:ascii="Verdana" w:hAnsi="Verdana"/>
          <w:sz w:val="18"/>
          <w:szCs w:val="18"/>
          <w:lang w:val="es-ES_tradnl"/>
        </w:rPr>
        <w:t>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r w:rsidR="00E66AF0">
        <w:rPr>
          <w:rFonts w:ascii="Verdana" w:hAnsi="Verdana"/>
          <w:sz w:val="18"/>
          <w:szCs w:val="18"/>
          <w:lang w:val="es-ES_tradnl"/>
        </w:rPr>
        <w:t>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r w:rsidR="00E66AF0">
        <w:rPr>
          <w:rFonts w:ascii="Verdana" w:hAnsi="Verdana"/>
          <w:sz w:val="18"/>
          <w:szCs w:val="18"/>
          <w:lang w:val="es-ES_tradnl"/>
        </w:rPr>
        <w:t>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8"/>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4B74E1" w:rsidRPr="0086063D"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C65FF" w:rsidRPr="0086063D"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D67347" w:rsidRPr="0086063D"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67347" w:rsidRPr="0086063D" w:rsidRDefault="009D5991" w:rsidP="000A29BC">
            <w:pPr>
              <w:jc w:val="center"/>
              <w:rPr>
                <w:rFonts w:ascii="Arial" w:hAnsi="Arial" w:cs="Arial"/>
                <w:sz w:val="16"/>
                <w:szCs w:val="16"/>
                <w:lang w:val="es-BO"/>
              </w:rPr>
            </w:pPr>
            <w:r>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D67347" w:rsidRDefault="00D67347">
            <w:pPr>
              <w:spacing w:line="256" w:lineRule="auto"/>
              <w:jc w:val="both"/>
              <w:rPr>
                <w:rFonts w:ascii="Agency FB" w:hAnsi="Agency FB" w:cs="Calibri"/>
                <w:color w:val="000000"/>
              </w:rPr>
            </w:pPr>
            <w:r>
              <w:rPr>
                <w:rFonts w:cs="Calibri"/>
                <w:color w:val="000000"/>
              </w:rPr>
              <w:t>Movilización de Personal y Equipo</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D67347" w:rsidRDefault="00D67347">
            <w:pPr>
              <w:spacing w:line="256" w:lineRule="auto"/>
              <w:jc w:val="center"/>
              <w:rPr>
                <w:rFonts w:ascii="Agency FB" w:hAnsi="Agency FB" w:cs="Calibri"/>
                <w:color w:val="000000"/>
              </w:rPr>
            </w:pPr>
            <w:r>
              <w:rPr>
                <w:rFonts w:cs="Calibri"/>
                <w:color w:val="000000"/>
              </w:rPr>
              <w:t>Global</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D67347" w:rsidRDefault="00D67347">
            <w:pPr>
              <w:spacing w:line="256" w:lineRule="auto"/>
              <w:jc w:val="center"/>
              <w:rPr>
                <w:rFonts w:ascii="Agency FB" w:hAnsi="Agency FB" w:cs="Calibri"/>
                <w:color w:val="000000"/>
              </w:rPr>
            </w:pPr>
            <w:r>
              <w:rPr>
                <w:rFonts w:cs="Calibri"/>
                <w:color w:val="000000"/>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D67347" w:rsidRPr="0086063D" w:rsidRDefault="00D67347"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D67347" w:rsidRPr="0086063D" w:rsidRDefault="00D67347" w:rsidP="000A29BC">
            <w:pPr>
              <w:jc w:val="center"/>
              <w:rPr>
                <w:rFonts w:ascii="Arial" w:hAnsi="Arial" w:cs="Arial"/>
                <w:sz w:val="16"/>
                <w:szCs w:val="16"/>
                <w:lang w:val="es-BO"/>
              </w:rPr>
            </w:pPr>
          </w:p>
        </w:tc>
      </w:tr>
      <w:tr w:rsidR="00D67347"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67347" w:rsidRPr="0086063D" w:rsidRDefault="009D5991" w:rsidP="000A29BC">
            <w:pPr>
              <w:jc w:val="center"/>
              <w:rPr>
                <w:rFonts w:ascii="Arial" w:hAnsi="Arial" w:cs="Arial"/>
                <w:sz w:val="16"/>
                <w:szCs w:val="16"/>
                <w:lang w:val="es-BO"/>
              </w:rPr>
            </w:pPr>
            <w:r>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67347" w:rsidRDefault="00D67347">
            <w:pPr>
              <w:spacing w:line="256" w:lineRule="auto"/>
              <w:jc w:val="both"/>
              <w:rPr>
                <w:rFonts w:ascii="Agency FB" w:hAnsi="Agency FB" w:cs="Calibri"/>
                <w:color w:val="000000"/>
              </w:rPr>
            </w:pPr>
            <w:r>
              <w:rPr>
                <w:rFonts w:cs="Calibri"/>
                <w:color w:val="000000"/>
              </w:rPr>
              <w:t>Mejora de la resistencia del sistema de puesta a tierra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67347" w:rsidRDefault="00D67347">
            <w:pPr>
              <w:spacing w:line="256" w:lineRule="auto"/>
              <w:jc w:val="center"/>
              <w:rPr>
                <w:rFonts w:ascii="Agency FB" w:hAnsi="Agency FB" w:cs="Calibri"/>
                <w:color w:val="000000"/>
              </w:rPr>
            </w:pPr>
            <w:r>
              <w:rPr>
                <w:rFonts w:cs="Calibri"/>
                <w:color w:val="000000"/>
              </w:rPr>
              <w:t>Sistema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67347" w:rsidRDefault="00D67347">
            <w:pPr>
              <w:spacing w:line="256" w:lineRule="auto"/>
              <w:jc w:val="center"/>
              <w:rPr>
                <w:rFonts w:ascii="Agency FB" w:hAnsi="Agency FB" w:cs="Calibri"/>
                <w:color w:val="000000"/>
              </w:rPr>
            </w:pPr>
            <w:r>
              <w:rPr>
                <w:rFonts w:cs="Calibri"/>
                <w:color w:val="000000"/>
              </w:rPr>
              <w:t>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67347" w:rsidRPr="0086063D" w:rsidRDefault="00D67347"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67347" w:rsidRPr="0086063D" w:rsidRDefault="00D67347" w:rsidP="000A29BC">
            <w:pPr>
              <w:jc w:val="center"/>
              <w:rPr>
                <w:rFonts w:ascii="Arial" w:hAnsi="Arial" w:cs="Arial"/>
                <w:sz w:val="16"/>
                <w:szCs w:val="16"/>
                <w:lang w:val="es-BO"/>
              </w:rPr>
            </w:pPr>
          </w:p>
        </w:tc>
      </w:tr>
      <w:tr w:rsidR="00D67347"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67347" w:rsidRPr="0086063D" w:rsidRDefault="009D5991" w:rsidP="000A29BC">
            <w:pPr>
              <w:jc w:val="center"/>
              <w:rPr>
                <w:rFonts w:ascii="Arial" w:hAnsi="Arial" w:cs="Arial"/>
                <w:sz w:val="16"/>
                <w:szCs w:val="16"/>
                <w:lang w:val="es-BO"/>
              </w:rPr>
            </w:pPr>
            <w:r>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67347" w:rsidRDefault="00D67347">
            <w:pPr>
              <w:spacing w:line="256" w:lineRule="auto"/>
              <w:jc w:val="both"/>
              <w:rPr>
                <w:rFonts w:ascii="Agency FB" w:hAnsi="Agency FB" w:cs="Calibri"/>
                <w:color w:val="000000"/>
              </w:rPr>
            </w:pPr>
            <w:r>
              <w:rPr>
                <w:rFonts w:cs="Calibri"/>
                <w:color w:val="000000"/>
              </w:rPr>
              <w:t>Verificar e interconectar los sistemas de aterramiento de estructuras metálicas, aterramiento eléctrico y pararrayos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67347" w:rsidRDefault="00D67347">
            <w:pPr>
              <w:spacing w:line="256" w:lineRule="auto"/>
              <w:jc w:val="center"/>
              <w:rPr>
                <w:rFonts w:ascii="Agency FB" w:hAnsi="Agency FB" w:cs="Calibri"/>
                <w:color w:val="000000"/>
              </w:rPr>
            </w:pPr>
            <w:r>
              <w:rPr>
                <w:rFonts w:cs="Calibri"/>
                <w:color w:val="000000"/>
              </w:rPr>
              <w:t>Sistema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67347" w:rsidRDefault="00D67347">
            <w:pPr>
              <w:spacing w:line="256" w:lineRule="auto"/>
              <w:jc w:val="center"/>
              <w:rPr>
                <w:rFonts w:ascii="Agency FB" w:hAnsi="Agency FB" w:cs="Calibri"/>
                <w:color w:val="000000"/>
              </w:rPr>
            </w:pPr>
            <w:r>
              <w:rPr>
                <w:rFonts w:cs="Calibri"/>
                <w:color w:val="000000"/>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67347" w:rsidRPr="0086063D" w:rsidRDefault="00D67347"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67347" w:rsidRPr="0086063D" w:rsidRDefault="00D67347" w:rsidP="000A29BC">
            <w:pPr>
              <w:jc w:val="center"/>
              <w:rPr>
                <w:rFonts w:ascii="Arial" w:hAnsi="Arial" w:cs="Arial"/>
                <w:sz w:val="16"/>
                <w:szCs w:val="16"/>
                <w:lang w:val="es-BO"/>
              </w:rPr>
            </w:pPr>
          </w:p>
        </w:tc>
      </w:tr>
      <w:tr w:rsidR="00D67347"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67347" w:rsidRPr="0086063D" w:rsidRDefault="009D5991" w:rsidP="000A29BC">
            <w:pPr>
              <w:jc w:val="center"/>
              <w:rPr>
                <w:rFonts w:ascii="Arial" w:hAnsi="Arial" w:cs="Arial"/>
                <w:sz w:val="16"/>
                <w:szCs w:val="16"/>
                <w:lang w:val="es-BO"/>
              </w:rPr>
            </w:pPr>
            <w:r>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67347" w:rsidRDefault="00D67347">
            <w:pPr>
              <w:spacing w:line="256" w:lineRule="auto"/>
              <w:jc w:val="both"/>
              <w:rPr>
                <w:rFonts w:ascii="Agency FB" w:hAnsi="Agency FB" w:cs="Calibri"/>
                <w:color w:val="000000"/>
              </w:rPr>
            </w:pPr>
            <w:r>
              <w:rPr>
                <w:rFonts w:cs="Calibri"/>
                <w:color w:val="000000"/>
              </w:rPr>
              <w:t>Inspección del cable de cobre y jabalinas del sistema existente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67347" w:rsidRDefault="00D67347">
            <w:pPr>
              <w:spacing w:line="256" w:lineRule="auto"/>
              <w:jc w:val="center"/>
              <w:rPr>
                <w:rFonts w:ascii="Agency FB" w:hAnsi="Agency FB" w:cs="Calibri"/>
                <w:color w:val="000000"/>
              </w:rPr>
            </w:pPr>
            <w:r>
              <w:rPr>
                <w:rFonts w:cs="Calibri"/>
                <w:color w:val="000000"/>
              </w:rPr>
              <w:t>Sistema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67347" w:rsidRDefault="00D67347">
            <w:pPr>
              <w:spacing w:line="256" w:lineRule="auto"/>
              <w:jc w:val="center"/>
              <w:rPr>
                <w:rFonts w:ascii="Agency FB" w:hAnsi="Agency FB" w:cs="Calibri"/>
                <w:color w:val="000000"/>
              </w:rPr>
            </w:pPr>
            <w:r>
              <w:rPr>
                <w:rFonts w:cs="Calibri"/>
                <w:color w:val="000000"/>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67347" w:rsidRPr="0086063D" w:rsidRDefault="00D67347"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67347" w:rsidRPr="0086063D" w:rsidRDefault="00D67347" w:rsidP="000A29BC">
            <w:pPr>
              <w:jc w:val="center"/>
              <w:rPr>
                <w:rFonts w:ascii="Arial" w:hAnsi="Arial" w:cs="Arial"/>
                <w:sz w:val="16"/>
                <w:szCs w:val="16"/>
                <w:lang w:val="es-BO"/>
              </w:rPr>
            </w:pPr>
          </w:p>
        </w:tc>
      </w:tr>
      <w:tr w:rsidR="00D67347"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67347" w:rsidRPr="0086063D" w:rsidRDefault="009D5991" w:rsidP="000A29BC">
            <w:pPr>
              <w:jc w:val="center"/>
              <w:rPr>
                <w:rFonts w:ascii="Arial" w:hAnsi="Arial" w:cs="Arial"/>
                <w:sz w:val="16"/>
                <w:szCs w:val="16"/>
                <w:lang w:val="es-BO"/>
              </w:rPr>
            </w:pPr>
            <w:r>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67347" w:rsidRDefault="00D67347">
            <w:pPr>
              <w:spacing w:line="256" w:lineRule="auto"/>
              <w:jc w:val="both"/>
              <w:rPr>
                <w:rFonts w:ascii="Agency FB" w:hAnsi="Agency FB" w:cs="Calibri"/>
                <w:color w:val="000000"/>
              </w:rPr>
            </w:pPr>
            <w:r>
              <w:rPr>
                <w:rFonts w:cs="Calibri"/>
                <w:color w:val="000000"/>
              </w:rPr>
              <w:t>Mejora de la conexión entre el cable de cobre y las jabalinas (soldadura exotérmica)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67347" w:rsidRDefault="00D67347">
            <w:pPr>
              <w:spacing w:line="256" w:lineRule="auto"/>
              <w:jc w:val="center"/>
              <w:rPr>
                <w:rFonts w:ascii="Agency FB" w:hAnsi="Agency FB" w:cs="Calibri"/>
                <w:color w:val="000000"/>
              </w:rPr>
            </w:pPr>
            <w:r>
              <w:rPr>
                <w:rFonts w:cs="Calibri"/>
                <w:color w:val="000000"/>
              </w:rPr>
              <w:t>Sistema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67347" w:rsidRDefault="00D67347">
            <w:pPr>
              <w:spacing w:line="256" w:lineRule="auto"/>
              <w:jc w:val="center"/>
              <w:rPr>
                <w:rFonts w:ascii="Agency FB" w:hAnsi="Agency FB" w:cs="Calibri"/>
                <w:color w:val="000000"/>
              </w:rPr>
            </w:pPr>
            <w:r>
              <w:rPr>
                <w:rFonts w:cs="Calibri"/>
                <w:color w:val="000000"/>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67347" w:rsidRPr="0086063D" w:rsidRDefault="00D67347"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67347" w:rsidRPr="0086063D" w:rsidRDefault="00D67347" w:rsidP="000A29BC">
            <w:pPr>
              <w:jc w:val="center"/>
              <w:rPr>
                <w:rFonts w:ascii="Arial" w:hAnsi="Arial" w:cs="Arial"/>
                <w:sz w:val="16"/>
                <w:szCs w:val="16"/>
                <w:lang w:val="es-BO"/>
              </w:rPr>
            </w:pPr>
          </w:p>
        </w:tc>
      </w:tr>
      <w:tr w:rsidR="00D67347" w:rsidRPr="0086063D" w:rsidTr="0007347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D67347" w:rsidRPr="0086063D" w:rsidRDefault="009D5991" w:rsidP="0007347D">
            <w:pPr>
              <w:jc w:val="center"/>
              <w:rPr>
                <w:rFonts w:ascii="Arial" w:hAnsi="Arial" w:cs="Arial"/>
                <w:sz w:val="16"/>
                <w:szCs w:val="16"/>
                <w:lang w:val="es-BO"/>
              </w:rPr>
            </w:pPr>
            <w:r>
              <w:rPr>
                <w:rFonts w:ascii="Arial" w:hAnsi="Arial" w:cs="Arial"/>
                <w:sz w:val="16"/>
                <w:szCs w:val="16"/>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67347" w:rsidRDefault="00D67347">
            <w:pPr>
              <w:spacing w:line="256" w:lineRule="auto"/>
              <w:jc w:val="both"/>
              <w:rPr>
                <w:rFonts w:ascii="Agency FB" w:hAnsi="Agency FB" w:cs="Calibri"/>
                <w:color w:val="000000"/>
              </w:rPr>
            </w:pPr>
            <w:r>
              <w:rPr>
                <w:rFonts w:cs="Calibri"/>
                <w:color w:val="000000"/>
              </w:rPr>
              <w:t>Cambio de conectores en mal estado y mejora de la conexión entre cables de Cobre con soldadura exotérmica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67347" w:rsidRDefault="00D67347">
            <w:pPr>
              <w:spacing w:line="256" w:lineRule="auto"/>
              <w:jc w:val="center"/>
              <w:rPr>
                <w:rFonts w:ascii="Agency FB" w:hAnsi="Agency FB" w:cs="Calibri"/>
                <w:color w:val="000000"/>
              </w:rPr>
            </w:pPr>
            <w:r>
              <w:rPr>
                <w:rFonts w:cs="Calibri"/>
                <w:color w:val="000000"/>
              </w:rPr>
              <w:t>Sistema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67347" w:rsidRDefault="00D67347">
            <w:pPr>
              <w:spacing w:line="256" w:lineRule="auto"/>
              <w:jc w:val="center"/>
              <w:rPr>
                <w:rFonts w:ascii="Agency FB" w:hAnsi="Agency FB" w:cs="Calibri"/>
                <w:color w:val="000000"/>
              </w:rPr>
            </w:pPr>
            <w:r>
              <w:rPr>
                <w:rFonts w:cs="Calibri"/>
                <w:color w:val="000000"/>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67347" w:rsidRPr="0086063D" w:rsidRDefault="00D67347"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67347" w:rsidRPr="0086063D" w:rsidRDefault="00D67347" w:rsidP="000A29BC">
            <w:pPr>
              <w:jc w:val="center"/>
              <w:rPr>
                <w:rFonts w:ascii="Arial" w:hAnsi="Arial" w:cs="Arial"/>
                <w:sz w:val="16"/>
                <w:szCs w:val="16"/>
                <w:lang w:val="es-BO"/>
              </w:rPr>
            </w:pPr>
          </w:p>
        </w:tc>
      </w:tr>
      <w:tr w:rsidR="00D67347"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67347" w:rsidRPr="0086063D" w:rsidRDefault="009D5991" w:rsidP="000A29BC">
            <w:pPr>
              <w:jc w:val="center"/>
              <w:rPr>
                <w:rFonts w:ascii="Arial" w:hAnsi="Arial" w:cs="Arial"/>
                <w:sz w:val="16"/>
                <w:szCs w:val="16"/>
                <w:lang w:val="es-BO"/>
              </w:rPr>
            </w:pPr>
            <w:r>
              <w:rPr>
                <w:rFonts w:ascii="Arial" w:hAnsi="Arial" w:cs="Arial"/>
                <w:sz w:val="16"/>
                <w:szCs w:val="16"/>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67347" w:rsidRDefault="00D67347">
            <w:pPr>
              <w:spacing w:line="256" w:lineRule="auto"/>
              <w:jc w:val="both"/>
              <w:rPr>
                <w:rFonts w:ascii="Agency FB" w:hAnsi="Agency FB" w:cs="Calibri"/>
                <w:color w:val="000000"/>
              </w:rPr>
            </w:pPr>
            <w:r>
              <w:rPr>
                <w:rFonts w:cs="Calibri"/>
                <w:color w:val="000000"/>
              </w:rPr>
              <w:t>Instalación de cámara de inspección con tapa de aluminio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67347" w:rsidRDefault="00D67347">
            <w:pPr>
              <w:spacing w:line="256" w:lineRule="auto"/>
              <w:jc w:val="center"/>
              <w:rPr>
                <w:rFonts w:ascii="Agency FB" w:hAnsi="Agency FB" w:cs="Calibri"/>
                <w:color w:val="000000"/>
              </w:rPr>
            </w:pPr>
            <w:r>
              <w:rPr>
                <w:rFonts w:cs="Calibri"/>
                <w:color w:val="000000"/>
              </w:rPr>
              <w:t>Cámara Inspección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67347" w:rsidRDefault="00D67347">
            <w:pPr>
              <w:spacing w:line="256" w:lineRule="auto"/>
              <w:jc w:val="center"/>
              <w:rPr>
                <w:rFonts w:ascii="Agency FB" w:hAnsi="Agency FB" w:cs="Calibri"/>
                <w:color w:val="000000"/>
              </w:rPr>
            </w:pPr>
            <w:r>
              <w:rPr>
                <w:rFonts w:cs="Calibri"/>
                <w:color w:val="000000"/>
              </w:rPr>
              <w:t>15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67347" w:rsidRPr="0086063D" w:rsidRDefault="00D67347"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67347" w:rsidRPr="0086063D" w:rsidRDefault="00D67347" w:rsidP="000A29BC">
            <w:pPr>
              <w:jc w:val="center"/>
              <w:rPr>
                <w:rFonts w:ascii="Arial" w:hAnsi="Arial" w:cs="Arial"/>
                <w:sz w:val="16"/>
                <w:szCs w:val="16"/>
                <w:lang w:val="es-BO"/>
              </w:rPr>
            </w:pPr>
          </w:p>
        </w:tc>
      </w:tr>
      <w:tr w:rsidR="00D67347"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67347" w:rsidRPr="0086063D" w:rsidRDefault="009D5991" w:rsidP="000A29BC">
            <w:pPr>
              <w:jc w:val="center"/>
              <w:rPr>
                <w:rFonts w:ascii="Arial" w:hAnsi="Arial" w:cs="Arial"/>
                <w:sz w:val="16"/>
                <w:szCs w:val="16"/>
                <w:lang w:val="es-BO"/>
              </w:rPr>
            </w:pPr>
            <w:r>
              <w:rPr>
                <w:rFonts w:ascii="Arial" w:hAnsi="Arial" w:cs="Arial"/>
                <w:sz w:val="16"/>
                <w:szCs w:val="16"/>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67347" w:rsidRDefault="00D67347">
            <w:pPr>
              <w:spacing w:line="256" w:lineRule="auto"/>
              <w:jc w:val="both"/>
              <w:rPr>
                <w:rFonts w:ascii="Agency FB" w:hAnsi="Agency FB" w:cs="Calibri"/>
                <w:color w:val="000000"/>
              </w:rPr>
            </w:pPr>
            <w:r>
              <w:rPr>
                <w:rFonts w:cs="Calibri"/>
                <w:color w:val="000000"/>
              </w:rPr>
              <w:t>Elaboración del Plano del Sistema de Puesta a Tierra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67347" w:rsidRDefault="00D67347">
            <w:pPr>
              <w:spacing w:line="256" w:lineRule="auto"/>
              <w:jc w:val="center"/>
              <w:rPr>
                <w:rFonts w:ascii="Agency FB" w:hAnsi="Agency FB" w:cs="Calibri"/>
                <w:color w:val="000000"/>
              </w:rPr>
            </w:pPr>
            <w:r>
              <w:rPr>
                <w:rFonts w:cs="Calibri"/>
                <w:color w:val="000000"/>
              </w:rPr>
              <w:t>Planos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67347" w:rsidRDefault="00D67347">
            <w:pPr>
              <w:spacing w:line="256" w:lineRule="auto"/>
              <w:jc w:val="center"/>
              <w:rPr>
                <w:rFonts w:ascii="Agency FB" w:hAnsi="Agency FB" w:cs="Calibri"/>
                <w:color w:val="000000"/>
              </w:rPr>
            </w:pPr>
            <w:r>
              <w:rPr>
                <w:rFonts w:cs="Calibri"/>
                <w:color w:val="000000"/>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67347" w:rsidRPr="0086063D" w:rsidRDefault="00D67347"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67347" w:rsidRPr="0086063D" w:rsidRDefault="00D67347" w:rsidP="000A29BC">
            <w:pPr>
              <w:jc w:val="center"/>
              <w:rPr>
                <w:rFonts w:ascii="Arial" w:hAnsi="Arial" w:cs="Arial"/>
                <w:sz w:val="16"/>
                <w:szCs w:val="16"/>
                <w:lang w:val="es-BO"/>
              </w:rPr>
            </w:pPr>
          </w:p>
        </w:tc>
      </w:tr>
      <w:tr w:rsidR="00D67347" w:rsidRPr="0086063D"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D67347" w:rsidRPr="0086063D" w:rsidRDefault="00D67347"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D67347" w:rsidRPr="0086063D" w:rsidRDefault="00D67347" w:rsidP="000A29BC">
            <w:pPr>
              <w:jc w:val="center"/>
              <w:rPr>
                <w:rFonts w:ascii="Arial" w:hAnsi="Arial" w:cs="Arial"/>
                <w:sz w:val="16"/>
                <w:szCs w:val="16"/>
                <w:lang w:val="es-BO"/>
              </w:rPr>
            </w:pPr>
          </w:p>
        </w:tc>
      </w:tr>
      <w:tr w:rsidR="00D67347" w:rsidRPr="0086063D"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D67347" w:rsidRPr="0086063D" w:rsidRDefault="00D67347" w:rsidP="000F1C49">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D67347" w:rsidRPr="0086063D" w:rsidRDefault="00D67347" w:rsidP="000A29BC">
            <w:pPr>
              <w:jc w:val="center"/>
              <w:rPr>
                <w:rFonts w:ascii="Arial" w:hAnsi="Arial" w:cs="Arial"/>
                <w:sz w:val="16"/>
                <w:szCs w:val="16"/>
                <w:lang w:val="es-BO"/>
              </w:rPr>
            </w:pPr>
          </w:p>
        </w:tc>
      </w:tr>
      <w:tr w:rsidR="00D67347" w:rsidRPr="002477C3" w:rsidTr="006F637F">
        <w:trPr>
          <w:trHeight w:val="401"/>
          <w:jc w:val="center"/>
        </w:trPr>
        <w:tc>
          <w:tcPr>
            <w:tcW w:w="9720" w:type="dxa"/>
            <w:gridSpan w:val="7"/>
            <w:tcBorders>
              <w:top w:val="single" w:sz="4" w:space="0" w:color="auto"/>
              <w:left w:val="single" w:sz="12" w:space="0" w:color="auto"/>
              <w:bottom w:val="single" w:sz="4" w:space="0" w:color="auto"/>
            </w:tcBorders>
            <w:shd w:val="clear" w:color="auto" w:fill="244061"/>
            <w:tcMar>
              <w:left w:w="0" w:type="dxa"/>
              <w:right w:w="0" w:type="dxa"/>
            </w:tcMar>
            <w:vAlign w:val="center"/>
          </w:tcPr>
          <w:p w:rsidR="00D67347" w:rsidRPr="002477C3" w:rsidRDefault="00D67347" w:rsidP="002477C3">
            <w:pPr>
              <w:jc w:val="both"/>
              <w:rPr>
                <w:rFonts w:ascii="Arial" w:hAnsi="Arial" w:cs="Arial"/>
                <w:sz w:val="16"/>
                <w:szCs w:val="16"/>
                <w:lang w:val="es-BO"/>
              </w:rPr>
            </w:pPr>
            <w:r w:rsidRPr="002477C3">
              <w:rPr>
                <w:rFonts w:ascii="Agency FB" w:hAnsi="Agency FB"/>
                <w:sz w:val="22"/>
                <w:szCs w:val="22"/>
              </w:rPr>
              <w:t>Este formulario deberá estar debidamente respaldado con el análisis de precios unitarios de acuerdo a requerimiento en las Especificaciones Técnicas.</w:t>
            </w: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384242" w:rsidRDefault="00384242" w:rsidP="004B74E1">
      <w:pPr>
        <w:jc w:val="center"/>
        <w:rPr>
          <w:rFonts w:ascii="Verdana" w:hAnsi="Verdana" w:cs="Arial"/>
          <w:b/>
          <w:sz w:val="18"/>
          <w:szCs w:val="16"/>
          <w:lang w:val="es-BO"/>
        </w:r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0" w:name="_Toc351628703"/>
      <w:r w:rsidRPr="0059086B">
        <w:rPr>
          <w:rFonts w:ascii="Verdana" w:hAnsi="Verdana" w:cs="Arial"/>
          <w:b/>
          <w:sz w:val="18"/>
          <w:szCs w:val="16"/>
        </w:rPr>
        <w:lastRenderedPageBreak/>
        <w:t xml:space="preserve">FORMULARIO </w:t>
      </w:r>
      <w:r>
        <w:rPr>
          <w:rFonts w:ascii="Verdana" w:hAnsi="Verdana" w:cs="Arial"/>
          <w:b/>
          <w:sz w:val="18"/>
          <w:szCs w:val="16"/>
        </w:rPr>
        <w:t>C-2</w:t>
      </w:r>
      <w:r w:rsidR="002477C3">
        <w:rPr>
          <w:rFonts w:ascii="Verdana" w:hAnsi="Verdana" w:cs="Arial"/>
          <w:b/>
          <w:sz w:val="18"/>
          <w:szCs w:val="16"/>
        </w:rPr>
        <w:t>.1</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571AD3">
        <w:rPr>
          <w:rFonts w:ascii="Verdana" w:hAnsi="Verdana" w:cs="Arial"/>
          <w:b/>
          <w:sz w:val="18"/>
          <w:szCs w:val="16"/>
        </w:rPr>
        <w:t>CLAVE</w:t>
      </w:r>
      <w:r w:rsidRPr="0059086B">
        <w:rPr>
          <w:rFonts w:ascii="Verdana" w:hAnsi="Verdana" w:cs="Arial"/>
          <w:b/>
          <w:sz w:val="18"/>
          <w:szCs w:val="16"/>
        </w:rPr>
        <w:t xml:space="preserve"> </w:t>
      </w:r>
      <w:r w:rsidR="002477C3">
        <w:rPr>
          <w:rFonts w:ascii="Verdana" w:hAnsi="Verdana" w:cs="Arial"/>
          <w:b/>
          <w:sz w:val="18"/>
          <w:szCs w:val="16"/>
        </w:rPr>
        <w:t>– RESIDENTE DE OBRA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110DA1" w:rsidRPr="0059086B" w:rsidRDefault="00110DA1" w:rsidP="00110DA1">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C-2.2</w:t>
      </w:r>
    </w:p>
    <w:p w:rsidR="00110DA1" w:rsidRPr="0059086B" w:rsidRDefault="00110DA1" w:rsidP="00110DA1">
      <w:pPr>
        <w:jc w:val="center"/>
        <w:rPr>
          <w:rFonts w:ascii="Verdana" w:hAnsi="Verdana" w:cs="Arial"/>
          <w:b/>
          <w:sz w:val="18"/>
          <w:szCs w:val="16"/>
        </w:rPr>
      </w:pPr>
      <w:r w:rsidRPr="0059086B">
        <w:rPr>
          <w:rFonts w:ascii="Verdana" w:hAnsi="Verdana" w:cs="Arial"/>
          <w:b/>
          <w:sz w:val="18"/>
          <w:szCs w:val="16"/>
        </w:rPr>
        <w:t>EXPERIENCIA GENERAL Y ESPECÍFICA</w:t>
      </w:r>
    </w:p>
    <w:p w:rsidR="00110DA1" w:rsidRPr="0090599A" w:rsidRDefault="00110DA1" w:rsidP="00110DA1">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w:t>
      </w:r>
      <w:r>
        <w:rPr>
          <w:rFonts w:ascii="Verdana" w:hAnsi="Verdana" w:cs="Arial"/>
          <w:b/>
          <w:sz w:val="18"/>
          <w:szCs w:val="16"/>
        </w:rPr>
        <w:t xml:space="preserve">– </w:t>
      </w:r>
      <w:r w:rsidR="00AD39D8">
        <w:rPr>
          <w:rFonts w:ascii="Verdana" w:hAnsi="Verdana" w:cs="Arial"/>
          <w:b/>
          <w:sz w:val="18"/>
          <w:szCs w:val="16"/>
        </w:rPr>
        <w:t>TECNICO ELECTRICO</w:t>
      </w:r>
    </w:p>
    <w:p w:rsidR="00110DA1" w:rsidRPr="0090599A" w:rsidRDefault="00110DA1" w:rsidP="00110DA1">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110DA1" w:rsidRPr="001A47B7" w:rsidTr="006F637F">
        <w:trPr>
          <w:jc w:val="center"/>
        </w:trPr>
        <w:tc>
          <w:tcPr>
            <w:tcW w:w="9781" w:type="dxa"/>
            <w:gridSpan w:val="11"/>
            <w:tcBorders>
              <w:top w:val="single" w:sz="12" w:space="0" w:color="auto"/>
            </w:tcBorders>
            <w:shd w:val="clear" w:color="auto" w:fill="17365D"/>
            <w:vAlign w:val="center"/>
          </w:tcPr>
          <w:p w:rsidR="00110DA1" w:rsidRPr="001A47B7" w:rsidRDefault="00110DA1" w:rsidP="006F637F">
            <w:pPr>
              <w:rPr>
                <w:rFonts w:ascii="Arial" w:hAnsi="Arial" w:cs="Arial"/>
                <w:b/>
                <w:color w:val="FFFFFF"/>
                <w:sz w:val="16"/>
                <w:szCs w:val="16"/>
              </w:rPr>
            </w:pPr>
            <w:r w:rsidRPr="001A47B7">
              <w:rPr>
                <w:rFonts w:ascii="Arial" w:hAnsi="Arial" w:cs="Arial"/>
                <w:b/>
                <w:color w:val="FFFFFF"/>
                <w:sz w:val="16"/>
                <w:szCs w:val="16"/>
              </w:rPr>
              <w:t>1. DATOS GENERALES</w:t>
            </w:r>
          </w:p>
        </w:tc>
      </w:tr>
      <w:tr w:rsidR="00110DA1" w:rsidRPr="0090599A" w:rsidTr="006F637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110DA1" w:rsidRPr="0090599A" w:rsidRDefault="00110DA1" w:rsidP="006F637F">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110DA1" w:rsidRPr="0090599A" w:rsidRDefault="00110DA1" w:rsidP="006F637F">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110DA1" w:rsidRPr="0090599A" w:rsidRDefault="00110DA1" w:rsidP="006F637F">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110DA1" w:rsidRPr="0090599A" w:rsidRDefault="00110DA1" w:rsidP="006F637F">
            <w:pPr>
              <w:jc w:val="center"/>
              <w:rPr>
                <w:rFonts w:ascii="Arial" w:hAnsi="Arial" w:cs="Arial"/>
                <w:b/>
                <w:sz w:val="2"/>
                <w:szCs w:val="2"/>
              </w:rPr>
            </w:pPr>
          </w:p>
        </w:tc>
      </w:tr>
      <w:tr w:rsidR="00110DA1" w:rsidRPr="0090599A" w:rsidTr="006F637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10DA1" w:rsidRPr="0090599A" w:rsidRDefault="00110DA1" w:rsidP="006F637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6F637F">
            <w:pPr>
              <w:rPr>
                <w:rFonts w:ascii="Arial" w:hAnsi="Arial" w:cs="Arial"/>
                <w:sz w:val="14"/>
                <w:szCs w:val="16"/>
              </w:rPr>
            </w:pPr>
          </w:p>
        </w:tc>
        <w:tc>
          <w:tcPr>
            <w:tcW w:w="1617" w:type="dxa"/>
            <w:gridSpan w:val="2"/>
            <w:tcBorders>
              <w:top w:val="nil"/>
              <w:left w:val="nil"/>
              <w:right w:val="nil"/>
            </w:tcBorders>
            <w:shd w:val="clear" w:color="auto" w:fill="auto"/>
            <w:vAlign w:val="center"/>
          </w:tcPr>
          <w:p w:rsidR="00110DA1" w:rsidRPr="0090599A" w:rsidRDefault="00110DA1" w:rsidP="006F637F">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i/>
                <w:sz w:val="14"/>
                <w:szCs w:val="16"/>
              </w:rPr>
            </w:pPr>
          </w:p>
        </w:tc>
        <w:tc>
          <w:tcPr>
            <w:tcW w:w="1726" w:type="dxa"/>
            <w:tcBorders>
              <w:top w:val="nil"/>
              <w:left w:val="nil"/>
              <w:right w:val="nil"/>
            </w:tcBorders>
            <w:shd w:val="clear" w:color="auto" w:fill="auto"/>
            <w:vAlign w:val="center"/>
          </w:tcPr>
          <w:p w:rsidR="00110DA1" w:rsidRPr="0090599A" w:rsidRDefault="00110DA1" w:rsidP="006F637F">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110DA1" w:rsidRPr="0090599A" w:rsidRDefault="00110DA1" w:rsidP="006F637F">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110DA1" w:rsidRPr="0090599A" w:rsidRDefault="00110DA1" w:rsidP="006F637F">
            <w:pPr>
              <w:rPr>
                <w:rFonts w:ascii="Arial" w:hAnsi="Arial" w:cs="Arial"/>
                <w:sz w:val="14"/>
                <w:szCs w:val="16"/>
              </w:rPr>
            </w:pPr>
          </w:p>
        </w:tc>
      </w:tr>
      <w:tr w:rsidR="00110DA1"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F637F">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6F637F">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110DA1" w:rsidRPr="0090599A" w:rsidRDefault="00110DA1" w:rsidP="006F637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110DA1" w:rsidRPr="0090599A" w:rsidRDefault="00110DA1" w:rsidP="006F637F">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110DA1" w:rsidRPr="0090599A" w:rsidRDefault="00110DA1" w:rsidP="006F637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110DA1" w:rsidRPr="0090599A" w:rsidRDefault="00110DA1" w:rsidP="006F637F">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110DA1" w:rsidRPr="0090599A" w:rsidRDefault="00110DA1" w:rsidP="006F637F">
            <w:pPr>
              <w:rPr>
                <w:rFonts w:ascii="Arial" w:hAnsi="Arial" w:cs="Arial"/>
                <w:sz w:val="16"/>
                <w:szCs w:val="16"/>
              </w:rPr>
            </w:pPr>
          </w:p>
        </w:tc>
        <w:tc>
          <w:tcPr>
            <w:tcW w:w="141" w:type="dxa"/>
            <w:tcBorders>
              <w:top w:val="nil"/>
              <w:left w:val="nil"/>
              <w:bottom w:val="nil"/>
            </w:tcBorders>
            <w:shd w:val="clear" w:color="auto" w:fill="auto"/>
            <w:vAlign w:val="center"/>
          </w:tcPr>
          <w:p w:rsidR="00110DA1" w:rsidRPr="0090599A" w:rsidRDefault="00110DA1" w:rsidP="006F637F">
            <w:pPr>
              <w:rPr>
                <w:rFonts w:ascii="Arial" w:hAnsi="Arial" w:cs="Arial"/>
                <w:sz w:val="16"/>
                <w:szCs w:val="16"/>
              </w:rPr>
            </w:pPr>
          </w:p>
        </w:tc>
      </w:tr>
      <w:tr w:rsidR="00110DA1" w:rsidRPr="0090599A" w:rsidTr="006F637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10DA1" w:rsidRPr="0090599A" w:rsidRDefault="00110DA1" w:rsidP="006F637F">
            <w:pP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6F637F">
            <w:pPr>
              <w:rPr>
                <w:rFonts w:ascii="Arial" w:hAnsi="Arial" w:cs="Arial"/>
                <w:sz w:val="2"/>
                <w:szCs w:val="2"/>
              </w:rPr>
            </w:pPr>
          </w:p>
        </w:tc>
        <w:tc>
          <w:tcPr>
            <w:tcW w:w="5828" w:type="dxa"/>
            <w:gridSpan w:val="8"/>
            <w:tcBorders>
              <w:top w:val="nil"/>
              <w:left w:val="nil"/>
              <w:bottom w:val="nil"/>
            </w:tcBorders>
            <w:shd w:val="clear" w:color="auto" w:fill="auto"/>
            <w:vAlign w:val="center"/>
          </w:tcPr>
          <w:p w:rsidR="00110DA1" w:rsidRPr="0090599A" w:rsidRDefault="00110DA1" w:rsidP="006F637F">
            <w:pPr>
              <w:rPr>
                <w:rFonts w:ascii="Arial" w:hAnsi="Arial" w:cs="Arial"/>
                <w:sz w:val="2"/>
                <w:szCs w:val="2"/>
              </w:rPr>
            </w:pPr>
          </w:p>
        </w:tc>
      </w:tr>
      <w:tr w:rsidR="00110DA1" w:rsidRPr="0090599A" w:rsidTr="006F637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10DA1" w:rsidRPr="0090599A" w:rsidRDefault="00110DA1" w:rsidP="006F637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6F637F">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110DA1" w:rsidRPr="0090599A" w:rsidRDefault="00110DA1" w:rsidP="006F637F">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110DA1" w:rsidRPr="0090599A" w:rsidRDefault="00110DA1" w:rsidP="006F637F">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110DA1" w:rsidRPr="0090599A" w:rsidRDefault="00110DA1" w:rsidP="006F637F">
            <w:pPr>
              <w:rPr>
                <w:rFonts w:ascii="Arial" w:hAnsi="Arial" w:cs="Arial"/>
                <w:sz w:val="14"/>
                <w:szCs w:val="16"/>
              </w:rPr>
            </w:pPr>
          </w:p>
        </w:tc>
      </w:tr>
      <w:tr w:rsidR="00110DA1"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F637F">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6F637F">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110DA1" w:rsidRPr="0090599A" w:rsidRDefault="00110DA1" w:rsidP="006F637F">
            <w:pPr>
              <w:rPr>
                <w:rFonts w:ascii="Arial" w:hAnsi="Arial" w:cs="Arial"/>
                <w:sz w:val="16"/>
                <w:szCs w:val="16"/>
              </w:rPr>
            </w:pPr>
          </w:p>
        </w:tc>
        <w:tc>
          <w:tcPr>
            <w:tcW w:w="76" w:type="dxa"/>
            <w:tcBorders>
              <w:top w:val="nil"/>
              <w:left w:val="nil"/>
              <w:bottom w:val="nil"/>
            </w:tcBorders>
            <w:shd w:val="clear" w:color="auto" w:fill="auto"/>
            <w:vAlign w:val="center"/>
          </w:tcPr>
          <w:p w:rsidR="00110DA1" w:rsidRPr="0090599A" w:rsidRDefault="00110DA1" w:rsidP="006F637F">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110DA1" w:rsidRPr="0090599A" w:rsidRDefault="00110DA1" w:rsidP="006F637F">
            <w:pPr>
              <w:rPr>
                <w:rFonts w:ascii="Arial" w:hAnsi="Arial" w:cs="Arial"/>
                <w:sz w:val="16"/>
                <w:szCs w:val="16"/>
              </w:rPr>
            </w:pPr>
          </w:p>
        </w:tc>
        <w:tc>
          <w:tcPr>
            <w:tcW w:w="2409" w:type="dxa"/>
            <w:gridSpan w:val="4"/>
            <w:tcBorders>
              <w:top w:val="nil"/>
              <w:left w:val="nil"/>
              <w:bottom w:val="nil"/>
            </w:tcBorders>
            <w:shd w:val="clear" w:color="auto" w:fill="auto"/>
            <w:vAlign w:val="center"/>
          </w:tcPr>
          <w:p w:rsidR="00110DA1" w:rsidRPr="0090599A" w:rsidRDefault="00110DA1" w:rsidP="006F637F">
            <w:pPr>
              <w:rPr>
                <w:rFonts w:ascii="Arial" w:hAnsi="Arial" w:cs="Arial"/>
                <w:sz w:val="16"/>
                <w:szCs w:val="16"/>
              </w:rPr>
            </w:pPr>
          </w:p>
        </w:tc>
      </w:tr>
      <w:tr w:rsidR="00110DA1"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F637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6F637F">
            <w:pPr>
              <w:jc w:val="center"/>
              <w:rPr>
                <w:rFonts w:ascii="Arial" w:hAnsi="Arial" w:cs="Arial"/>
                <w:b/>
                <w:sz w:val="2"/>
                <w:szCs w:val="2"/>
              </w:rPr>
            </w:pPr>
          </w:p>
        </w:tc>
      </w:tr>
      <w:tr w:rsidR="00110DA1"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F637F">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6F637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110DA1" w:rsidRPr="0090599A" w:rsidRDefault="00110DA1" w:rsidP="006F637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110DA1" w:rsidRPr="0090599A" w:rsidRDefault="00110DA1" w:rsidP="006F637F">
            <w:pPr>
              <w:rPr>
                <w:rFonts w:ascii="Arial" w:hAnsi="Arial" w:cs="Arial"/>
                <w:sz w:val="16"/>
                <w:szCs w:val="16"/>
              </w:rPr>
            </w:pPr>
          </w:p>
        </w:tc>
      </w:tr>
      <w:tr w:rsidR="00110DA1"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F637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6F637F">
            <w:pPr>
              <w:jc w:val="center"/>
              <w:rPr>
                <w:rFonts w:ascii="Arial" w:hAnsi="Arial" w:cs="Arial"/>
                <w:b/>
                <w:sz w:val="2"/>
                <w:szCs w:val="2"/>
              </w:rPr>
            </w:pPr>
          </w:p>
        </w:tc>
      </w:tr>
      <w:tr w:rsidR="00110DA1"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F637F">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6F637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110DA1" w:rsidRPr="0090599A" w:rsidRDefault="00110DA1" w:rsidP="006F637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110DA1" w:rsidRPr="0090599A" w:rsidRDefault="00110DA1" w:rsidP="006F637F">
            <w:pPr>
              <w:rPr>
                <w:rFonts w:ascii="Arial" w:hAnsi="Arial" w:cs="Arial"/>
                <w:sz w:val="16"/>
                <w:szCs w:val="16"/>
              </w:rPr>
            </w:pPr>
          </w:p>
        </w:tc>
      </w:tr>
      <w:tr w:rsidR="00110DA1"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F637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6F637F">
            <w:pPr>
              <w:jc w:val="center"/>
              <w:rPr>
                <w:rFonts w:ascii="Arial" w:hAnsi="Arial" w:cs="Arial"/>
                <w:b/>
                <w:sz w:val="2"/>
                <w:szCs w:val="2"/>
              </w:rPr>
            </w:pPr>
          </w:p>
        </w:tc>
      </w:tr>
      <w:tr w:rsidR="00110DA1"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F637F">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6F637F">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110DA1" w:rsidRPr="0090599A" w:rsidRDefault="00110DA1" w:rsidP="006F637F">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110DA1" w:rsidRPr="0090599A" w:rsidRDefault="00110DA1" w:rsidP="006F637F">
            <w:pPr>
              <w:rPr>
                <w:rFonts w:ascii="Arial" w:hAnsi="Arial" w:cs="Arial"/>
                <w:sz w:val="16"/>
                <w:szCs w:val="16"/>
              </w:rPr>
            </w:pPr>
          </w:p>
        </w:tc>
      </w:tr>
      <w:tr w:rsidR="00110DA1"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F637F">
            <w:pPr>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6F637F">
            <w:pPr>
              <w:jc w:val="center"/>
              <w:rPr>
                <w:rFonts w:ascii="Arial" w:hAnsi="Arial" w:cs="Arial"/>
                <w:b/>
                <w:sz w:val="2"/>
                <w:szCs w:val="2"/>
              </w:rPr>
            </w:pPr>
          </w:p>
        </w:tc>
      </w:tr>
      <w:tr w:rsidR="00110DA1"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F637F">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6F637F">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110DA1" w:rsidRPr="0090599A" w:rsidRDefault="00110DA1" w:rsidP="006F637F">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110DA1" w:rsidRPr="0090599A" w:rsidRDefault="00110DA1" w:rsidP="006F637F">
            <w:pPr>
              <w:rPr>
                <w:rFonts w:ascii="Arial" w:hAnsi="Arial" w:cs="Arial"/>
                <w:sz w:val="16"/>
                <w:szCs w:val="16"/>
              </w:rPr>
            </w:pPr>
          </w:p>
        </w:tc>
      </w:tr>
      <w:tr w:rsidR="00110DA1" w:rsidRPr="0090599A" w:rsidTr="006F637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110DA1" w:rsidRPr="0090599A" w:rsidRDefault="00110DA1" w:rsidP="006F637F">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110DA1" w:rsidRPr="0090599A" w:rsidRDefault="00110DA1" w:rsidP="006F637F">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110DA1" w:rsidRPr="0090599A" w:rsidRDefault="00110DA1" w:rsidP="006F637F">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110DA1" w:rsidRPr="0090599A" w:rsidRDefault="00110DA1" w:rsidP="006F637F">
            <w:pPr>
              <w:rPr>
                <w:rFonts w:ascii="Arial" w:hAnsi="Arial" w:cs="Arial"/>
                <w:sz w:val="2"/>
                <w:szCs w:val="2"/>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110DA1" w:rsidRPr="001A47B7" w:rsidTr="006F637F">
        <w:trPr>
          <w:jc w:val="center"/>
        </w:trPr>
        <w:tc>
          <w:tcPr>
            <w:tcW w:w="9781" w:type="dxa"/>
            <w:gridSpan w:val="5"/>
            <w:tcBorders>
              <w:top w:val="single" w:sz="12" w:space="0" w:color="auto"/>
              <w:bottom w:val="single" w:sz="12" w:space="0" w:color="auto"/>
            </w:tcBorders>
            <w:shd w:val="clear" w:color="auto" w:fill="17365D"/>
            <w:vAlign w:val="center"/>
          </w:tcPr>
          <w:p w:rsidR="00110DA1" w:rsidRPr="001A47B7" w:rsidRDefault="00110DA1" w:rsidP="006F637F">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110DA1" w:rsidRPr="0090599A" w:rsidTr="006F637F">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Título en Provisión Nacional</w:t>
            </w:r>
          </w:p>
        </w:tc>
      </w:tr>
      <w:tr w:rsidR="00110DA1" w:rsidRPr="0090599A" w:rsidTr="006F637F">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110DA1" w:rsidRPr="0090599A" w:rsidRDefault="00110DA1" w:rsidP="006F637F">
            <w:pPr>
              <w:jc w:val="center"/>
              <w:rPr>
                <w:rFonts w:ascii="Arial" w:hAnsi="Arial" w:cs="Arial"/>
                <w:b/>
                <w:sz w:val="16"/>
                <w:szCs w:val="16"/>
              </w:rPr>
            </w:pPr>
          </w:p>
        </w:tc>
      </w:tr>
      <w:tr w:rsidR="00110DA1" w:rsidRPr="0090599A" w:rsidTr="006F637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6F637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r>
      <w:tr w:rsidR="00110DA1" w:rsidRPr="0090599A" w:rsidTr="006F637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6F637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r>
      <w:tr w:rsidR="00110DA1" w:rsidRPr="0090599A" w:rsidTr="006F637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10DA1" w:rsidRPr="0090599A" w:rsidRDefault="00110DA1"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110DA1" w:rsidRPr="0090599A" w:rsidRDefault="00110DA1" w:rsidP="006F637F">
            <w:pPr>
              <w:jc w:val="center"/>
              <w:rPr>
                <w:rFonts w:ascii="Arial" w:hAnsi="Arial" w:cs="Arial"/>
                <w:b/>
                <w:sz w:val="16"/>
                <w:szCs w:val="16"/>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110DA1" w:rsidRPr="001A47B7" w:rsidTr="006F637F">
        <w:trPr>
          <w:jc w:val="center"/>
        </w:trPr>
        <w:tc>
          <w:tcPr>
            <w:tcW w:w="9781" w:type="dxa"/>
            <w:gridSpan w:val="5"/>
            <w:tcBorders>
              <w:top w:val="single" w:sz="12" w:space="0" w:color="auto"/>
              <w:bottom w:val="single" w:sz="12" w:space="0" w:color="auto"/>
            </w:tcBorders>
            <w:shd w:val="clear" w:color="auto" w:fill="17365D"/>
            <w:vAlign w:val="center"/>
          </w:tcPr>
          <w:p w:rsidR="00110DA1" w:rsidRPr="001A47B7" w:rsidRDefault="00110DA1" w:rsidP="006F637F">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110DA1" w:rsidRPr="0090599A" w:rsidTr="006F637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Duración en Horas</w:t>
            </w:r>
          </w:p>
        </w:tc>
      </w:tr>
      <w:tr w:rsidR="00110DA1" w:rsidRPr="0090599A" w:rsidTr="006F637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110DA1" w:rsidRPr="0090599A" w:rsidRDefault="00110DA1" w:rsidP="006F637F">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110DA1" w:rsidRPr="0090599A" w:rsidRDefault="00110DA1" w:rsidP="006F637F">
            <w:pPr>
              <w:jc w:val="center"/>
              <w:rPr>
                <w:rFonts w:ascii="Arial" w:hAnsi="Arial" w:cs="Arial"/>
                <w:b/>
                <w:sz w:val="16"/>
                <w:szCs w:val="16"/>
              </w:rPr>
            </w:pPr>
          </w:p>
        </w:tc>
      </w:tr>
      <w:tr w:rsidR="00110DA1" w:rsidRPr="0090599A" w:rsidTr="006F637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6F637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r>
      <w:tr w:rsidR="00110DA1" w:rsidRPr="0090599A" w:rsidTr="006F637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6F637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c>
          <w:tcPr>
            <w:tcW w:w="3543" w:type="dxa"/>
            <w:tcBorders>
              <w:lef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c>
          <w:tcPr>
            <w:tcW w:w="1134" w:type="dxa"/>
            <w:tcBorders>
              <w:lef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r>
      <w:tr w:rsidR="00110DA1" w:rsidRPr="0090599A" w:rsidTr="006F637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10DA1" w:rsidRPr="0090599A" w:rsidRDefault="00110DA1"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110DA1" w:rsidRPr="0090599A" w:rsidRDefault="00110DA1" w:rsidP="006F637F">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110DA1" w:rsidRPr="0090599A" w:rsidRDefault="00110DA1" w:rsidP="006F637F">
            <w:pPr>
              <w:jc w:val="center"/>
              <w:rPr>
                <w:rFonts w:ascii="Arial" w:hAnsi="Arial" w:cs="Arial"/>
                <w:b/>
                <w:sz w:val="16"/>
                <w:szCs w:val="16"/>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10DA1" w:rsidRPr="001A47B7" w:rsidTr="006F637F">
        <w:trPr>
          <w:jc w:val="center"/>
        </w:trPr>
        <w:tc>
          <w:tcPr>
            <w:tcW w:w="9781" w:type="dxa"/>
            <w:gridSpan w:val="7"/>
            <w:tcBorders>
              <w:top w:val="single" w:sz="12" w:space="0" w:color="auto"/>
              <w:bottom w:val="single" w:sz="12" w:space="0" w:color="auto"/>
            </w:tcBorders>
            <w:shd w:val="clear" w:color="auto" w:fill="17365D"/>
            <w:vAlign w:val="center"/>
          </w:tcPr>
          <w:p w:rsidR="00110DA1" w:rsidRPr="001A47B7" w:rsidRDefault="00110DA1" w:rsidP="006F637F">
            <w:pPr>
              <w:rPr>
                <w:rFonts w:ascii="Arial" w:hAnsi="Arial" w:cs="Arial"/>
                <w:b/>
                <w:color w:val="FFFFFF"/>
                <w:sz w:val="16"/>
                <w:szCs w:val="16"/>
              </w:rPr>
            </w:pPr>
            <w:r w:rsidRPr="001A47B7">
              <w:rPr>
                <w:rFonts w:ascii="Arial" w:hAnsi="Arial" w:cs="Arial"/>
                <w:b/>
                <w:color w:val="FFFFFF"/>
                <w:sz w:val="16"/>
                <w:szCs w:val="16"/>
              </w:rPr>
              <w:t>4. EXPERIENCIA GENERAL</w:t>
            </w:r>
          </w:p>
        </w:tc>
      </w:tr>
      <w:tr w:rsidR="00110DA1" w:rsidRPr="0090599A" w:rsidTr="006F637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Fecha (mes / año)</w:t>
            </w:r>
          </w:p>
        </w:tc>
      </w:tr>
      <w:tr w:rsidR="00110DA1" w:rsidRPr="0090599A" w:rsidTr="006F637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6F637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6F637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6F637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6F637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6F637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Hasta</w:t>
            </w:r>
          </w:p>
        </w:tc>
      </w:tr>
      <w:tr w:rsidR="00110DA1" w:rsidRPr="0090599A" w:rsidTr="006F637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6F637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r>
      <w:tr w:rsidR="00110DA1" w:rsidRPr="0090599A" w:rsidTr="006F637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6F637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r>
      <w:tr w:rsidR="00110DA1" w:rsidRPr="0090599A" w:rsidTr="006F637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10DA1" w:rsidRPr="0090599A" w:rsidRDefault="00110DA1" w:rsidP="006F637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110DA1" w:rsidRPr="0090599A" w:rsidRDefault="00110DA1" w:rsidP="006F637F">
            <w:pPr>
              <w:jc w:val="center"/>
              <w:rPr>
                <w:rFonts w:ascii="Arial" w:hAnsi="Arial" w:cs="Arial"/>
                <w:sz w:val="16"/>
                <w:szCs w:val="16"/>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10DA1" w:rsidRPr="001A47B7" w:rsidTr="006F637F">
        <w:trPr>
          <w:jc w:val="center"/>
        </w:trPr>
        <w:tc>
          <w:tcPr>
            <w:tcW w:w="9781" w:type="dxa"/>
            <w:gridSpan w:val="7"/>
            <w:tcBorders>
              <w:top w:val="single" w:sz="12" w:space="0" w:color="auto"/>
              <w:bottom w:val="single" w:sz="12" w:space="0" w:color="auto"/>
            </w:tcBorders>
            <w:shd w:val="clear" w:color="auto" w:fill="17365D"/>
            <w:vAlign w:val="center"/>
          </w:tcPr>
          <w:p w:rsidR="00110DA1" w:rsidRPr="001A47B7" w:rsidRDefault="00110DA1" w:rsidP="006F637F">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110DA1" w:rsidRPr="0090599A" w:rsidTr="006F637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Fecha (mes / año)</w:t>
            </w:r>
          </w:p>
        </w:tc>
      </w:tr>
      <w:tr w:rsidR="00110DA1" w:rsidRPr="0090599A" w:rsidTr="006F637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6F637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6F637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6F637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6F637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6F637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Hasta</w:t>
            </w:r>
          </w:p>
        </w:tc>
      </w:tr>
      <w:tr w:rsidR="00110DA1" w:rsidRPr="0090599A" w:rsidTr="006F637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6F637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r>
      <w:tr w:rsidR="00110DA1" w:rsidRPr="0090599A" w:rsidTr="006F637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6F637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r>
      <w:tr w:rsidR="00110DA1" w:rsidRPr="0090599A" w:rsidTr="006F637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6F637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r>
      <w:tr w:rsidR="00110DA1" w:rsidRPr="0090599A" w:rsidTr="006F637F">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110DA1" w:rsidRPr="0090599A" w:rsidRDefault="00110DA1" w:rsidP="006F637F">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110DA1" w:rsidRDefault="00110DA1" w:rsidP="00110DA1"/>
    <w:p w:rsidR="00110DA1" w:rsidRDefault="00110DA1" w:rsidP="00110DA1">
      <w:pPr>
        <w:pStyle w:val="Ttulo3"/>
        <w:spacing w:before="0" w:after="0"/>
        <w:jc w:val="center"/>
        <w:rPr>
          <w:rFonts w:ascii="Verdana" w:hAnsi="Verdana" w:cs="Arial"/>
          <w:bCs w:val="0"/>
          <w:sz w:val="18"/>
          <w:szCs w:val="18"/>
          <w:lang w:val="es-BO" w:eastAsia="es-ES"/>
        </w:rPr>
      </w:pPr>
    </w:p>
    <w:p w:rsidR="00110DA1" w:rsidRPr="003D0F16" w:rsidRDefault="00110DA1" w:rsidP="00110DA1">
      <w:pPr>
        <w:jc w:val="center"/>
        <w:rPr>
          <w:rFonts w:ascii="Verdana" w:hAnsi="Verdana" w:cs="Arial"/>
          <w:b/>
          <w:sz w:val="18"/>
          <w:szCs w:val="16"/>
        </w:rPr>
      </w:pPr>
      <w:r w:rsidRPr="003D0F16">
        <w:rPr>
          <w:rFonts w:ascii="Verdana" w:hAnsi="Verdana" w:cs="Arial"/>
          <w:b/>
          <w:sz w:val="18"/>
          <w:szCs w:val="16"/>
        </w:rPr>
        <w:t>---------------------------------------------------</w:t>
      </w:r>
    </w:p>
    <w:p w:rsidR="00110DA1" w:rsidRPr="003D0F16" w:rsidRDefault="00110DA1" w:rsidP="00110DA1">
      <w:pPr>
        <w:jc w:val="center"/>
        <w:rPr>
          <w:rFonts w:ascii="Verdana" w:hAnsi="Verdana" w:cs="Arial"/>
          <w:b/>
          <w:sz w:val="16"/>
          <w:szCs w:val="16"/>
        </w:rPr>
      </w:pPr>
      <w:r w:rsidRPr="003D0F16">
        <w:rPr>
          <w:rFonts w:ascii="Verdana" w:hAnsi="Verdana" w:cs="Arial"/>
          <w:b/>
          <w:sz w:val="16"/>
          <w:szCs w:val="16"/>
        </w:rPr>
        <w:t>Firma del Representante Legal del Proponente</w:t>
      </w:r>
    </w:p>
    <w:p w:rsidR="00110DA1" w:rsidRPr="00CF2046" w:rsidRDefault="00110DA1" w:rsidP="00110DA1">
      <w:pPr>
        <w:jc w:val="center"/>
        <w:rPr>
          <w:rFonts w:ascii="Verdana" w:hAnsi="Verdana" w:cs="Arial"/>
          <w:sz w:val="18"/>
          <w:szCs w:val="18"/>
        </w:rPr>
      </w:pPr>
      <w:r w:rsidRPr="003D0F16">
        <w:rPr>
          <w:rFonts w:ascii="Verdana" w:hAnsi="Verdana" w:cs="Arial"/>
          <w:b/>
          <w:sz w:val="16"/>
          <w:szCs w:val="16"/>
        </w:rPr>
        <w:t>Nombre  completo del Representante Legal</w:t>
      </w:r>
    </w:p>
    <w:p w:rsidR="00110DA1" w:rsidRDefault="00110DA1" w:rsidP="00110DA1">
      <w:pPr>
        <w:pStyle w:val="Ttulo3"/>
        <w:spacing w:before="0" w:after="0"/>
        <w:jc w:val="center"/>
        <w:rPr>
          <w:rFonts w:ascii="Verdana" w:hAnsi="Verdana" w:cs="Arial"/>
          <w:bCs w:val="0"/>
          <w:sz w:val="18"/>
          <w:szCs w:val="18"/>
          <w:lang w:val="es-BO" w:eastAsia="es-ES"/>
        </w:rPr>
      </w:pPr>
    </w:p>
    <w:p w:rsidR="00110DA1" w:rsidRDefault="00110DA1" w:rsidP="00110DA1">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110DA1" w:rsidRDefault="00110DA1" w:rsidP="0045613C">
      <w:pPr>
        <w:rPr>
          <w:lang w:val="es-BO" w:eastAsia="es-ES"/>
        </w:rPr>
      </w:pPr>
    </w:p>
    <w:p w:rsidR="00110DA1" w:rsidRDefault="00110DA1" w:rsidP="0045613C">
      <w:pPr>
        <w:rPr>
          <w:lang w:val="es-BO" w:eastAsia="es-ES"/>
        </w:rPr>
      </w:pPr>
    </w:p>
    <w:p w:rsidR="00110DA1" w:rsidRDefault="00110DA1" w:rsidP="0045613C">
      <w:pPr>
        <w:rPr>
          <w:lang w:val="es-BO" w:eastAsia="es-ES"/>
        </w:rPr>
      </w:pPr>
    </w:p>
    <w:p w:rsidR="00110DA1" w:rsidRDefault="00110DA1" w:rsidP="0045613C">
      <w:pPr>
        <w:rPr>
          <w:lang w:val="es-BO" w:eastAsia="es-ES"/>
        </w:rPr>
      </w:pPr>
    </w:p>
    <w:p w:rsidR="00110DA1" w:rsidRPr="0045613C" w:rsidRDefault="00110DA1" w:rsidP="0045613C">
      <w:pPr>
        <w:rPr>
          <w:lang w:val="es-BO" w:eastAsia="es-ES"/>
        </w:rPr>
      </w:pPr>
    </w:p>
    <w:bookmarkEnd w:id="0"/>
    <w:p w:rsidR="002A2402" w:rsidRDefault="002A2402"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F861D1" w:rsidRDefault="00F861D1" w:rsidP="004B74E1">
      <w:pPr>
        <w:jc w:val="center"/>
        <w:rPr>
          <w:rFonts w:ascii="Verdana" w:hAnsi="Verdana" w:cs="Arial"/>
          <w:b/>
          <w:sz w:val="18"/>
          <w:szCs w:val="18"/>
          <w:lang w:val="es-BO"/>
        </w:rPr>
      </w:pPr>
    </w:p>
    <w:p w:rsidR="00F861D1" w:rsidRDefault="00F861D1" w:rsidP="004B74E1">
      <w:pPr>
        <w:jc w:val="center"/>
        <w:rPr>
          <w:rFonts w:ascii="Verdana" w:hAnsi="Verdana" w:cs="Arial"/>
          <w:b/>
          <w:sz w:val="18"/>
          <w:szCs w:val="18"/>
          <w:lang w:val="es-BO"/>
        </w:rPr>
      </w:pPr>
    </w:p>
    <w:p w:rsidR="00F861D1" w:rsidRDefault="00F861D1"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047738" w:rsidRDefault="00047738" w:rsidP="004B74E1">
      <w:pPr>
        <w:jc w:val="center"/>
        <w:rPr>
          <w:rFonts w:ascii="Verdana" w:hAnsi="Verdana" w:cs="Arial"/>
          <w:b/>
          <w:sz w:val="18"/>
          <w:szCs w:val="16"/>
          <w:lang w:val="es-BO"/>
        </w:rPr>
      </w:pPr>
    </w:p>
    <w:p w:rsidR="00047738" w:rsidRDefault="00047738" w:rsidP="004B74E1">
      <w:pPr>
        <w:jc w:val="center"/>
        <w:rPr>
          <w:rFonts w:ascii="Verdana" w:hAnsi="Verdana" w:cs="Arial"/>
          <w:b/>
          <w:sz w:val="18"/>
          <w:szCs w:val="16"/>
          <w:lang w:val="es-BO"/>
        </w:rPr>
      </w:pPr>
    </w:p>
    <w:p w:rsidR="00047738" w:rsidRDefault="00047738" w:rsidP="004B74E1">
      <w:pPr>
        <w:jc w:val="center"/>
        <w:rPr>
          <w:rFonts w:ascii="Verdana" w:hAnsi="Verdana" w:cs="Arial"/>
          <w:b/>
          <w:sz w:val="18"/>
          <w:szCs w:val="16"/>
          <w:lang w:val="es-BO"/>
        </w:rPr>
      </w:pPr>
    </w:p>
    <w:p w:rsidR="00047738" w:rsidRDefault="00047738" w:rsidP="004B74E1">
      <w:pPr>
        <w:jc w:val="center"/>
        <w:rPr>
          <w:rFonts w:ascii="Verdana" w:hAnsi="Verdana" w:cs="Arial"/>
          <w:b/>
          <w:sz w:val="18"/>
          <w:szCs w:val="16"/>
          <w:lang w:val="es-BO"/>
        </w:rPr>
      </w:pPr>
    </w:p>
    <w:p w:rsidR="00047738" w:rsidRDefault="00047738" w:rsidP="004B74E1">
      <w:pPr>
        <w:jc w:val="center"/>
        <w:rPr>
          <w:rFonts w:ascii="Verdana" w:hAnsi="Verdana" w:cs="Arial"/>
          <w:b/>
          <w:sz w:val="18"/>
          <w:szCs w:val="16"/>
          <w:lang w:val="es-BO"/>
        </w:rPr>
      </w:pPr>
    </w:p>
    <w:p w:rsidR="00047738" w:rsidRDefault="00047738" w:rsidP="004B74E1">
      <w:pPr>
        <w:jc w:val="center"/>
        <w:rPr>
          <w:rFonts w:ascii="Verdana" w:hAnsi="Verdana" w:cs="Arial"/>
          <w:b/>
          <w:sz w:val="18"/>
          <w:szCs w:val="16"/>
          <w:lang w:val="es-BO"/>
        </w:rPr>
      </w:pPr>
    </w:p>
    <w:p w:rsidR="00047738" w:rsidRPr="0086063D" w:rsidRDefault="00047738"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047738" w:rsidRDefault="00047738" w:rsidP="00047738">
      <w:pPr>
        <w:jc w:val="center"/>
        <w:rPr>
          <w:rFonts w:ascii="Verdana" w:hAnsi="Verdana" w:cs="Calibri"/>
          <w:b/>
          <w:sz w:val="18"/>
          <w:szCs w:val="18"/>
        </w:rPr>
      </w:pPr>
      <w:r>
        <w:rPr>
          <w:rFonts w:ascii="Verdana" w:hAnsi="Verdana" w:cs="Calibri"/>
          <w:b/>
          <w:sz w:val="18"/>
          <w:szCs w:val="18"/>
        </w:rPr>
        <w:lastRenderedPageBreak/>
        <w:t>FORMULARIO C-4</w:t>
      </w:r>
    </w:p>
    <w:p w:rsidR="00047738" w:rsidRDefault="00047738" w:rsidP="00047738">
      <w:pPr>
        <w:jc w:val="center"/>
        <w:rPr>
          <w:rFonts w:ascii="Verdana" w:hAnsi="Verdana" w:cs="Calibri"/>
          <w:b/>
          <w:sz w:val="18"/>
          <w:szCs w:val="18"/>
        </w:rPr>
      </w:pPr>
      <w:r>
        <w:rPr>
          <w:rFonts w:ascii="Verdana" w:hAnsi="Verdana" w:cs="Calibri"/>
          <w:b/>
          <w:sz w:val="18"/>
          <w:szCs w:val="18"/>
        </w:rPr>
        <w:t xml:space="preserve">MEJORAS TÉCNICAS PROPUESTAS A LA OBRA (PROYECTO) </w:t>
      </w:r>
      <w:r>
        <w:rPr>
          <w:rFonts w:ascii="Verdana" w:hAnsi="Verdana" w:cs="Calibri"/>
          <w:b/>
          <w:sz w:val="18"/>
          <w:szCs w:val="18"/>
          <w:highlight w:val="yellow"/>
        </w:rPr>
        <w:t>(</w:t>
      </w:r>
      <w:r>
        <w:rPr>
          <w:rFonts w:ascii="Verdana" w:hAnsi="Verdana" w:cs="Calibri"/>
          <w:b/>
          <w:i/>
          <w:sz w:val="18"/>
          <w:szCs w:val="18"/>
          <w:highlight w:val="yellow"/>
        </w:rPr>
        <w:t>Cuando Corresponda)</w:t>
      </w:r>
    </w:p>
    <w:p w:rsidR="00047738" w:rsidRDefault="00047738" w:rsidP="00047738">
      <w:pPr>
        <w:rPr>
          <w:rFonts w:ascii="Verdana" w:hAnsi="Verdana" w:cs="Arial"/>
          <w:b/>
          <w:bCs/>
          <w:kern w:val="28"/>
          <w:sz w:val="18"/>
          <w:szCs w:val="18"/>
          <w:lang w:val="es-BO" w:eastAsia="x-none"/>
        </w:rPr>
      </w:pPr>
      <w:r>
        <w:rPr>
          <w:rFonts w:ascii="Verdana" w:hAnsi="Verdana" w:cs="Arial"/>
          <w:b/>
          <w:bCs/>
          <w:kern w:val="28"/>
          <w:sz w:val="18"/>
          <w:szCs w:val="18"/>
          <w:lang w:val="es-BO" w:eastAsia="x-none"/>
        </w:rPr>
        <w:t xml:space="preserve"> </w:t>
      </w:r>
    </w:p>
    <w:tbl>
      <w:tblPr>
        <w:tblW w:w="8640"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67"/>
        <w:gridCol w:w="142"/>
        <w:gridCol w:w="140"/>
        <w:gridCol w:w="5349"/>
        <w:gridCol w:w="142"/>
      </w:tblGrid>
      <w:tr w:rsidR="00047738" w:rsidTr="00047738">
        <w:tc>
          <w:tcPr>
            <w:tcW w:w="2870" w:type="dxa"/>
            <w:tcBorders>
              <w:top w:val="single" w:sz="12" w:space="0" w:color="auto"/>
              <w:left w:val="single" w:sz="12" w:space="0" w:color="auto"/>
              <w:bottom w:val="nil"/>
              <w:right w:val="nil"/>
            </w:tcBorders>
            <w:tcMar>
              <w:top w:w="0" w:type="dxa"/>
              <w:left w:w="0" w:type="dxa"/>
              <w:bottom w:w="0" w:type="dxa"/>
              <w:right w:w="0" w:type="dxa"/>
            </w:tcMar>
            <w:vAlign w:val="center"/>
          </w:tcPr>
          <w:p w:rsidR="00047738" w:rsidRDefault="00047738">
            <w:pPr>
              <w:jc w:val="right"/>
              <w:rPr>
                <w:rFonts w:ascii="Calibri" w:hAnsi="Calibri" w:cs="Calibri"/>
                <w:lang w:val="es-BO"/>
              </w:rPr>
            </w:pPr>
          </w:p>
        </w:tc>
        <w:tc>
          <w:tcPr>
            <w:tcW w:w="142" w:type="dxa"/>
            <w:tcBorders>
              <w:top w:val="single" w:sz="12" w:space="0" w:color="auto"/>
              <w:left w:val="nil"/>
              <w:bottom w:val="nil"/>
              <w:right w:val="nil"/>
            </w:tcBorders>
            <w:vAlign w:val="center"/>
          </w:tcPr>
          <w:p w:rsidR="00047738" w:rsidRDefault="00047738">
            <w:pPr>
              <w:jc w:val="center"/>
              <w:rPr>
                <w:rFonts w:ascii="Calibri" w:hAnsi="Calibri" w:cs="Calibri"/>
                <w:b/>
                <w:lang w:val="es-BO"/>
              </w:rPr>
            </w:pPr>
          </w:p>
        </w:tc>
        <w:tc>
          <w:tcPr>
            <w:tcW w:w="5635" w:type="dxa"/>
            <w:gridSpan w:val="3"/>
            <w:tcBorders>
              <w:top w:val="single" w:sz="12" w:space="0" w:color="auto"/>
              <w:left w:val="nil"/>
              <w:bottom w:val="nil"/>
              <w:right w:val="single" w:sz="12" w:space="0" w:color="auto"/>
            </w:tcBorders>
            <w:vAlign w:val="center"/>
          </w:tcPr>
          <w:p w:rsidR="00047738" w:rsidRDefault="00047738">
            <w:pPr>
              <w:jc w:val="center"/>
              <w:rPr>
                <w:rFonts w:ascii="Calibri" w:hAnsi="Calibri" w:cs="Calibri"/>
                <w:b/>
                <w:lang w:val="es-BO"/>
              </w:rPr>
            </w:pPr>
          </w:p>
        </w:tc>
      </w:tr>
      <w:tr w:rsidR="00047738" w:rsidTr="00047738">
        <w:tc>
          <w:tcPr>
            <w:tcW w:w="2870" w:type="dxa"/>
            <w:tcBorders>
              <w:top w:val="nil"/>
              <w:left w:val="single" w:sz="12" w:space="0" w:color="auto"/>
              <w:bottom w:val="nil"/>
              <w:right w:val="nil"/>
            </w:tcBorders>
            <w:tcMar>
              <w:top w:w="0" w:type="dxa"/>
              <w:left w:w="0" w:type="dxa"/>
              <w:bottom w:w="0" w:type="dxa"/>
              <w:right w:w="0" w:type="dxa"/>
            </w:tcMar>
            <w:vAlign w:val="center"/>
            <w:hideMark/>
          </w:tcPr>
          <w:p w:rsidR="00047738" w:rsidRDefault="00047738">
            <w:pPr>
              <w:jc w:val="right"/>
              <w:rPr>
                <w:rFonts w:ascii="Calibri" w:hAnsi="Calibri" w:cs="Calibri"/>
                <w:b/>
                <w:lang w:val="es-BO"/>
              </w:rPr>
            </w:pPr>
            <w:r>
              <w:rPr>
                <w:rFonts w:ascii="Calibri" w:hAnsi="Calibri" w:cs="Calibri"/>
                <w:b/>
                <w:lang w:val="es-BO"/>
              </w:rPr>
              <w:t>Lugar y Fecha</w:t>
            </w:r>
          </w:p>
        </w:tc>
        <w:tc>
          <w:tcPr>
            <w:tcW w:w="142" w:type="dxa"/>
            <w:tcBorders>
              <w:top w:val="nil"/>
              <w:left w:val="nil"/>
              <w:bottom w:val="nil"/>
              <w:right w:val="nil"/>
            </w:tcBorders>
            <w:vAlign w:val="center"/>
            <w:hideMark/>
          </w:tcPr>
          <w:p w:rsidR="00047738" w:rsidRDefault="00047738">
            <w:pPr>
              <w:jc w:val="center"/>
              <w:rPr>
                <w:rFonts w:ascii="Calibri" w:hAnsi="Calibri" w:cs="Calibri"/>
                <w:b/>
                <w:lang w:val="es-BO"/>
              </w:rPr>
            </w:pPr>
            <w:r>
              <w:rPr>
                <w:rFonts w:ascii="Calibri" w:hAnsi="Calibri" w:cs="Calibri"/>
                <w:b/>
                <w:lang w:val="es-BO"/>
              </w:rPr>
              <w:t>:</w:t>
            </w:r>
          </w:p>
        </w:tc>
        <w:tc>
          <w:tcPr>
            <w:tcW w:w="140" w:type="dxa"/>
            <w:tcBorders>
              <w:top w:val="nil"/>
              <w:left w:val="nil"/>
              <w:bottom w:val="nil"/>
              <w:right w:val="single" w:sz="4" w:space="0" w:color="auto"/>
            </w:tcBorders>
            <w:vAlign w:val="center"/>
          </w:tcPr>
          <w:p w:rsidR="00047738" w:rsidRDefault="00047738">
            <w:pPr>
              <w:rPr>
                <w:rFonts w:ascii="Calibri" w:hAnsi="Calibri" w:cs="Calibri"/>
                <w:lang w:val="es-BO"/>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tcPr>
          <w:p w:rsidR="00047738" w:rsidRDefault="00047738">
            <w:pPr>
              <w:rPr>
                <w:rFonts w:ascii="Calibri" w:hAnsi="Calibri" w:cs="Calibri"/>
                <w:lang w:val="es-BO"/>
              </w:rPr>
            </w:pPr>
          </w:p>
          <w:p w:rsidR="00047738" w:rsidRDefault="00047738">
            <w:pPr>
              <w:rPr>
                <w:rFonts w:ascii="Calibri" w:hAnsi="Calibri" w:cs="Calibri"/>
                <w:lang w:val="es-BO"/>
              </w:rPr>
            </w:pPr>
          </w:p>
        </w:tc>
        <w:tc>
          <w:tcPr>
            <w:tcW w:w="142" w:type="dxa"/>
            <w:tcBorders>
              <w:top w:val="nil"/>
              <w:left w:val="nil"/>
              <w:bottom w:val="nil"/>
              <w:right w:val="single" w:sz="12" w:space="0" w:color="auto"/>
            </w:tcBorders>
            <w:vAlign w:val="center"/>
          </w:tcPr>
          <w:p w:rsidR="00047738" w:rsidRDefault="00047738">
            <w:pPr>
              <w:rPr>
                <w:rFonts w:ascii="Calibri" w:hAnsi="Calibri" w:cs="Calibri"/>
                <w:lang w:val="es-BO"/>
              </w:rPr>
            </w:pPr>
          </w:p>
        </w:tc>
      </w:tr>
      <w:tr w:rsidR="00047738" w:rsidTr="00047738">
        <w:tc>
          <w:tcPr>
            <w:tcW w:w="2870" w:type="dxa"/>
            <w:tcBorders>
              <w:top w:val="nil"/>
              <w:left w:val="single" w:sz="12" w:space="0" w:color="auto"/>
              <w:bottom w:val="nil"/>
              <w:right w:val="nil"/>
            </w:tcBorders>
            <w:tcMar>
              <w:top w:w="0" w:type="dxa"/>
              <w:left w:w="0" w:type="dxa"/>
              <w:bottom w:w="0" w:type="dxa"/>
              <w:right w:w="0" w:type="dxa"/>
            </w:tcMar>
            <w:vAlign w:val="center"/>
          </w:tcPr>
          <w:p w:rsidR="00047738" w:rsidRDefault="00047738">
            <w:pPr>
              <w:jc w:val="right"/>
              <w:rPr>
                <w:rFonts w:ascii="Calibri" w:hAnsi="Calibri" w:cs="Calibri"/>
                <w:b/>
                <w:lang w:val="es-BO"/>
              </w:rPr>
            </w:pPr>
          </w:p>
        </w:tc>
        <w:tc>
          <w:tcPr>
            <w:tcW w:w="142" w:type="dxa"/>
            <w:tcBorders>
              <w:top w:val="nil"/>
              <w:left w:val="nil"/>
              <w:bottom w:val="nil"/>
              <w:right w:val="nil"/>
            </w:tcBorders>
            <w:vAlign w:val="center"/>
          </w:tcPr>
          <w:p w:rsidR="00047738" w:rsidRDefault="00047738">
            <w:pPr>
              <w:jc w:val="center"/>
              <w:rPr>
                <w:rFonts w:ascii="Calibri" w:hAnsi="Calibri" w:cs="Calibri"/>
                <w:b/>
                <w:lang w:val="es-BO"/>
              </w:rPr>
            </w:pPr>
          </w:p>
        </w:tc>
        <w:tc>
          <w:tcPr>
            <w:tcW w:w="140" w:type="dxa"/>
            <w:tcBorders>
              <w:top w:val="nil"/>
              <w:left w:val="nil"/>
              <w:bottom w:val="nil"/>
              <w:right w:val="nil"/>
            </w:tcBorders>
            <w:vAlign w:val="center"/>
          </w:tcPr>
          <w:p w:rsidR="00047738" w:rsidRDefault="00047738">
            <w:pPr>
              <w:rPr>
                <w:rFonts w:ascii="Calibri" w:hAnsi="Calibri" w:cs="Calibri"/>
                <w:lang w:val="es-BO"/>
              </w:rPr>
            </w:pPr>
          </w:p>
        </w:tc>
        <w:tc>
          <w:tcPr>
            <w:tcW w:w="5495" w:type="dxa"/>
            <w:gridSpan w:val="2"/>
            <w:tcBorders>
              <w:top w:val="nil"/>
              <w:left w:val="nil"/>
              <w:bottom w:val="nil"/>
              <w:right w:val="single" w:sz="12" w:space="0" w:color="auto"/>
            </w:tcBorders>
            <w:vAlign w:val="center"/>
          </w:tcPr>
          <w:p w:rsidR="00047738" w:rsidRDefault="00047738">
            <w:pPr>
              <w:rPr>
                <w:rFonts w:ascii="Calibri" w:hAnsi="Calibri" w:cs="Calibri"/>
                <w:lang w:val="es-BO"/>
              </w:rPr>
            </w:pPr>
          </w:p>
        </w:tc>
      </w:tr>
      <w:tr w:rsidR="00047738" w:rsidTr="00047738">
        <w:tc>
          <w:tcPr>
            <w:tcW w:w="2870" w:type="dxa"/>
            <w:tcBorders>
              <w:top w:val="nil"/>
              <w:left w:val="single" w:sz="12" w:space="0" w:color="auto"/>
              <w:bottom w:val="nil"/>
              <w:right w:val="nil"/>
            </w:tcBorders>
            <w:tcMar>
              <w:top w:w="0" w:type="dxa"/>
              <w:left w:w="0" w:type="dxa"/>
              <w:bottom w:w="0" w:type="dxa"/>
              <w:right w:w="0" w:type="dxa"/>
            </w:tcMar>
            <w:vAlign w:val="center"/>
            <w:hideMark/>
          </w:tcPr>
          <w:p w:rsidR="00047738" w:rsidRDefault="00047738">
            <w:pPr>
              <w:jc w:val="right"/>
              <w:rPr>
                <w:rFonts w:ascii="Calibri" w:hAnsi="Calibri" w:cs="Calibri"/>
                <w:b/>
                <w:lang w:val="es-BO"/>
              </w:rPr>
            </w:pPr>
            <w:r>
              <w:rPr>
                <w:rFonts w:ascii="Calibri" w:hAnsi="Calibri" w:cs="Calibri"/>
                <w:b/>
                <w:lang w:val="es-BO"/>
              </w:rPr>
              <w:t>Código del Proceso</w:t>
            </w:r>
          </w:p>
        </w:tc>
        <w:tc>
          <w:tcPr>
            <w:tcW w:w="142" w:type="dxa"/>
            <w:tcBorders>
              <w:top w:val="nil"/>
              <w:left w:val="nil"/>
              <w:bottom w:val="nil"/>
              <w:right w:val="nil"/>
            </w:tcBorders>
            <w:vAlign w:val="center"/>
            <w:hideMark/>
          </w:tcPr>
          <w:p w:rsidR="00047738" w:rsidRDefault="00047738">
            <w:pPr>
              <w:jc w:val="center"/>
              <w:rPr>
                <w:rFonts w:ascii="Calibri" w:hAnsi="Calibri" w:cs="Calibri"/>
                <w:b/>
                <w:lang w:val="es-BO"/>
              </w:rPr>
            </w:pPr>
            <w:r>
              <w:rPr>
                <w:rFonts w:ascii="Calibri" w:hAnsi="Calibri" w:cs="Calibri"/>
                <w:b/>
                <w:lang w:val="es-BO"/>
              </w:rPr>
              <w:t>:</w:t>
            </w:r>
          </w:p>
        </w:tc>
        <w:tc>
          <w:tcPr>
            <w:tcW w:w="140" w:type="dxa"/>
            <w:tcBorders>
              <w:top w:val="nil"/>
              <w:left w:val="nil"/>
              <w:bottom w:val="nil"/>
              <w:right w:val="single" w:sz="4" w:space="0" w:color="auto"/>
            </w:tcBorders>
            <w:vAlign w:val="center"/>
          </w:tcPr>
          <w:p w:rsidR="00047738" w:rsidRDefault="00047738">
            <w:pPr>
              <w:rPr>
                <w:rFonts w:ascii="Calibri" w:hAnsi="Calibri" w:cs="Calibri"/>
                <w:lang w:val="es-BO"/>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tcPr>
          <w:p w:rsidR="00047738" w:rsidRDefault="00047738">
            <w:pPr>
              <w:jc w:val="center"/>
              <w:rPr>
                <w:rFonts w:ascii="Calibri" w:hAnsi="Calibri" w:cs="Calibri"/>
                <w:lang w:val="es-BO"/>
              </w:rPr>
            </w:pPr>
          </w:p>
          <w:p w:rsidR="00047738" w:rsidRDefault="00047738">
            <w:pPr>
              <w:jc w:val="center"/>
              <w:rPr>
                <w:rFonts w:ascii="Calibri" w:hAnsi="Calibri" w:cs="Calibri"/>
                <w:lang w:val="es-BO"/>
              </w:rPr>
            </w:pPr>
          </w:p>
        </w:tc>
        <w:tc>
          <w:tcPr>
            <w:tcW w:w="142" w:type="dxa"/>
            <w:tcBorders>
              <w:top w:val="nil"/>
              <w:left w:val="nil"/>
              <w:bottom w:val="nil"/>
              <w:right w:val="single" w:sz="12" w:space="0" w:color="auto"/>
            </w:tcBorders>
            <w:vAlign w:val="center"/>
          </w:tcPr>
          <w:p w:rsidR="00047738" w:rsidRDefault="00047738">
            <w:pPr>
              <w:rPr>
                <w:rFonts w:ascii="Calibri" w:hAnsi="Calibri" w:cs="Calibri"/>
                <w:lang w:val="es-BO"/>
              </w:rPr>
            </w:pPr>
          </w:p>
        </w:tc>
      </w:tr>
      <w:tr w:rsidR="00047738" w:rsidTr="00047738">
        <w:tc>
          <w:tcPr>
            <w:tcW w:w="2870" w:type="dxa"/>
            <w:tcBorders>
              <w:top w:val="nil"/>
              <w:left w:val="single" w:sz="12" w:space="0" w:color="auto"/>
              <w:bottom w:val="nil"/>
              <w:right w:val="nil"/>
            </w:tcBorders>
            <w:tcMar>
              <w:top w:w="0" w:type="dxa"/>
              <w:left w:w="0" w:type="dxa"/>
              <w:bottom w:w="0" w:type="dxa"/>
              <w:right w:w="0" w:type="dxa"/>
            </w:tcMar>
            <w:vAlign w:val="center"/>
          </w:tcPr>
          <w:p w:rsidR="00047738" w:rsidRDefault="00047738">
            <w:pPr>
              <w:jc w:val="right"/>
              <w:rPr>
                <w:rFonts w:ascii="Calibri" w:hAnsi="Calibri" w:cs="Calibri"/>
                <w:b/>
                <w:lang w:val="es-BO"/>
              </w:rPr>
            </w:pPr>
          </w:p>
        </w:tc>
        <w:tc>
          <w:tcPr>
            <w:tcW w:w="142" w:type="dxa"/>
            <w:tcBorders>
              <w:top w:val="nil"/>
              <w:left w:val="nil"/>
              <w:bottom w:val="nil"/>
              <w:right w:val="nil"/>
            </w:tcBorders>
            <w:vAlign w:val="center"/>
          </w:tcPr>
          <w:p w:rsidR="00047738" w:rsidRDefault="00047738">
            <w:pPr>
              <w:jc w:val="center"/>
              <w:rPr>
                <w:rFonts w:ascii="Calibri" w:hAnsi="Calibri" w:cs="Calibri"/>
                <w:b/>
                <w:lang w:val="es-BO"/>
              </w:rPr>
            </w:pPr>
          </w:p>
        </w:tc>
        <w:tc>
          <w:tcPr>
            <w:tcW w:w="140" w:type="dxa"/>
            <w:tcBorders>
              <w:top w:val="nil"/>
              <w:left w:val="nil"/>
              <w:bottom w:val="nil"/>
              <w:right w:val="nil"/>
            </w:tcBorders>
            <w:vAlign w:val="center"/>
          </w:tcPr>
          <w:p w:rsidR="00047738" w:rsidRDefault="00047738">
            <w:pPr>
              <w:rPr>
                <w:rFonts w:ascii="Calibri" w:hAnsi="Calibri" w:cs="Calibri"/>
                <w:lang w:val="es-BO"/>
              </w:rPr>
            </w:pPr>
          </w:p>
        </w:tc>
        <w:tc>
          <w:tcPr>
            <w:tcW w:w="5495" w:type="dxa"/>
            <w:gridSpan w:val="2"/>
            <w:tcBorders>
              <w:top w:val="nil"/>
              <w:left w:val="nil"/>
              <w:bottom w:val="nil"/>
              <w:right w:val="single" w:sz="12" w:space="0" w:color="auto"/>
            </w:tcBorders>
            <w:vAlign w:val="center"/>
          </w:tcPr>
          <w:p w:rsidR="00047738" w:rsidRDefault="00047738">
            <w:pPr>
              <w:rPr>
                <w:rFonts w:ascii="Calibri" w:hAnsi="Calibri" w:cs="Calibri"/>
                <w:lang w:val="es-BO"/>
              </w:rPr>
            </w:pPr>
          </w:p>
        </w:tc>
      </w:tr>
      <w:tr w:rsidR="00047738" w:rsidTr="00047738">
        <w:tc>
          <w:tcPr>
            <w:tcW w:w="2870" w:type="dxa"/>
            <w:tcBorders>
              <w:top w:val="nil"/>
              <w:left w:val="single" w:sz="12" w:space="0" w:color="auto"/>
              <w:bottom w:val="nil"/>
              <w:right w:val="nil"/>
            </w:tcBorders>
            <w:tcMar>
              <w:top w:w="0" w:type="dxa"/>
              <w:left w:w="0" w:type="dxa"/>
              <w:bottom w:w="0" w:type="dxa"/>
              <w:right w:w="0" w:type="dxa"/>
            </w:tcMar>
            <w:vAlign w:val="center"/>
            <w:hideMark/>
          </w:tcPr>
          <w:p w:rsidR="00047738" w:rsidRDefault="00047738">
            <w:pPr>
              <w:jc w:val="right"/>
              <w:rPr>
                <w:rFonts w:ascii="Calibri" w:hAnsi="Calibri" w:cs="Calibri"/>
                <w:b/>
                <w:lang w:val="es-BO"/>
              </w:rPr>
            </w:pPr>
            <w:r>
              <w:rPr>
                <w:rFonts w:ascii="Calibri" w:hAnsi="Calibri" w:cs="Calibri"/>
                <w:b/>
                <w:lang w:val="es-BO"/>
              </w:rPr>
              <w:t>Objeto del Proceso</w:t>
            </w:r>
          </w:p>
        </w:tc>
        <w:tc>
          <w:tcPr>
            <w:tcW w:w="142" w:type="dxa"/>
            <w:tcBorders>
              <w:top w:val="nil"/>
              <w:left w:val="nil"/>
              <w:bottom w:val="nil"/>
              <w:right w:val="nil"/>
            </w:tcBorders>
            <w:vAlign w:val="center"/>
            <w:hideMark/>
          </w:tcPr>
          <w:p w:rsidR="00047738" w:rsidRDefault="00047738">
            <w:pPr>
              <w:jc w:val="center"/>
              <w:rPr>
                <w:rFonts w:ascii="Calibri" w:hAnsi="Calibri" w:cs="Calibri"/>
                <w:b/>
                <w:lang w:val="es-BO"/>
              </w:rPr>
            </w:pPr>
            <w:r>
              <w:rPr>
                <w:rFonts w:ascii="Calibri" w:hAnsi="Calibri" w:cs="Calibri"/>
                <w:b/>
                <w:lang w:val="es-BO"/>
              </w:rPr>
              <w:t>:</w:t>
            </w:r>
          </w:p>
        </w:tc>
        <w:tc>
          <w:tcPr>
            <w:tcW w:w="140" w:type="dxa"/>
            <w:tcBorders>
              <w:top w:val="nil"/>
              <w:left w:val="nil"/>
              <w:bottom w:val="nil"/>
              <w:right w:val="single" w:sz="4" w:space="0" w:color="auto"/>
            </w:tcBorders>
            <w:vAlign w:val="center"/>
          </w:tcPr>
          <w:p w:rsidR="00047738" w:rsidRDefault="00047738">
            <w:pPr>
              <w:rPr>
                <w:rFonts w:ascii="Calibri" w:hAnsi="Calibri" w:cs="Calibri"/>
                <w:lang w:val="es-BO"/>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tcPr>
          <w:p w:rsidR="00047738" w:rsidRDefault="00047738">
            <w:pPr>
              <w:rPr>
                <w:rFonts w:ascii="Calibri" w:hAnsi="Calibri" w:cs="Calibri"/>
                <w:lang w:val="es-BO"/>
              </w:rPr>
            </w:pPr>
          </w:p>
          <w:p w:rsidR="00047738" w:rsidRDefault="00047738">
            <w:pPr>
              <w:rPr>
                <w:rFonts w:ascii="Calibri" w:hAnsi="Calibri" w:cs="Calibri"/>
                <w:lang w:val="es-BO"/>
              </w:rPr>
            </w:pPr>
          </w:p>
        </w:tc>
        <w:tc>
          <w:tcPr>
            <w:tcW w:w="142" w:type="dxa"/>
            <w:tcBorders>
              <w:top w:val="nil"/>
              <w:left w:val="nil"/>
              <w:bottom w:val="nil"/>
              <w:right w:val="single" w:sz="12" w:space="0" w:color="auto"/>
            </w:tcBorders>
            <w:vAlign w:val="center"/>
          </w:tcPr>
          <w:p w:rsidR="00047738" w:rsidRDefault="00047738">
            <w:pPr>
              <w:rPr>
                <w:rFonts w:ascii="Calibri" w:hAnsi="Calibri" w:cs="Calibri"/>
                <w:lang w:val="es-BO"/>
              </w:rPr>
            </w:pPr>
          </w:p>
        </w:tc>
      </w:tr>
      <w:tr w:rsidR="00047738" w:rsidTr="00047738">
        <w:tc>
          <w:tcPr>
            <w:tcW w:w="2870" w:type="dxa"/>
            <w:tcBorders>
              <w:top w:val="nil"/>
              <w:left w:val="single" w:sz="12" w:space="0" w:color="auto"/>
              <w:bottom w:val="nil"/>
              <w:right w:val="nil"/>
            </w:tcBorders>
            <w:tcMar>
              <w:top w:w="0" w:type="dxa"/>
              <w:left w:w="0" w:type="dxa"/>
              <w:bottom w:w="0" w:type="dxa"/>
              <w:right w:w="0" w:type="dxa"/>
            </w:tcMar>
            <w:vAlign w:val="center"/>
          </w:tcPr>
          <w:p w:rsidR="00047738" w:rsidRDefault="00047738">
            <w:pPr>
              <w:jc w:val="right"/>
              <w:rPr>
                <w:rFonts w:ascii="Calibri" w:hAnsi="Calibri" w:cs="Calibri"/>
                <w:b/>
                <w:lang w:val="es-BO"/>
              </w:rPr>
            </w:pPr>
          </w:p>
        </w:tc>
        <w:tc>
          <w:tcPr>
            <w:tcW w:w="142" w:type="dxa"/>
            <w:tcBorders>
              <w:top w:val="nil"/>
              <w:left w:val="nil"/>
              <w:bottom w:val="nil"/>
              <w:right w:val="nil"/>
            </w:tcBorders>
            <w:vAlign w:val="center"/>
          </w:tcPr>
          <w:p w:rsidR="00047738" w:rsidRDefault="00047738">
            <w:pPr>
              <w:jc w:val="center"/>
              <w:rPr>
                <w:rFonts w:ascii="Calibri" w:hAnsi="Calibri" w:cs="Calibri"/>
                <w:b/>
                <w:lang w:val="es-BO"/>
              </w:rPr>
            </w:pPr>
          </w:p>
        </w:tc>
        <w:tc>
          <w:tcPr>
            <w:tcW w:w="140" w:type="dxa"/>
            <w:tcBorders>
              <w:top w:val="nil"/>
              <w:left w:val="nil"/>
              <w:bottom w:val="nil"/>
              <w:right w:val="nil"/>
            </w:tcBorders>
            <w:vAlign w:val="center"/>
          </w:tcPr>
          <w:p w:rsidR="00047738" w:rsidRDefault="00047738">
            <w:pPr>
              <w:rPr>
                <w:rFonts w:ascii="Calibri" w:hAnsi="Calibri" w:cs="Calibri"/>
                <w:lang w:val="es-BO"/>
              </w:rPr>
            </w:pPr>
          </w:p>
        </w:tc>
        <w:tc>
          <w:tcPr>
            <w:tcW w:w="5495" w:type="dxa"/>
            <w:gridSpan w:val="2"/>
            <w:tcBorders>
              <w:top w:val="nil"/>
              <w:left w:val="nil"/>
              <w:bottom w:val="nil"/>
              <w:right w:val="single" w:sz="12" w:space="0" w:color="auto"/>
            </w:tcBorders>
            <w:vAlign w:val="center"/>
          </w:tcPr>
          <w:p w:rsidR="00047738" w:rsidRDefault="00047738">
            <w:pPr>
              <w:rPr>
                <w:rFonts w:ascii="Calibri" w:hAnsi="Calibri" w:cs="Calibri"/>
                <w:lang w:val="es-BO"/>
              </w:rPr>
            </w:pPr>
          </w:p>
        </w:tc>
      </w:tr>
      <w:tr w:rsidR="00047738" w:rsidTr="00047738">
        <w:tc>
          <w:tcPr>
            <w:tcW w:w="2870" w:type="dxa"/>
            <w:tcBorders>
              <w:top w:val="nil"/>
              <w:left w:val="single" w:sz="12" w:space="0" w:color="auto"/>
              <w:bottom w:val="single" w:sz="12" w:space="0" w:color="auto"/>
              <w:right w:val="nil"/>
            </w:tcBorders>
            <w:tcMar>
              <w:top w:w="0" w:type="dxa"/>
              <w:left w:w="0" w:type="dxa"/>
              <w:bottom w:w="0" w:type="dxa"/>
              <w:right w:w="0" w:type="dxa"/>
            </w:tcMar>
            <w:vAlign w:val="center"/>
          </w:tcPr>
          <w:p w:rsidR="00047738" w:rsidRDefault="00047738">
            <w:pPr>
              <w:jc w:val="right"/>
              <w:rPr>
                <w:rFonts w:ascii="Calibri" w:hAnsi="Calibri" w:cs="Calibri"/>
                <w:b/>
                <w:lang w:val="es-BO"/>
              </w:rPr>
            </w:pPr>
          </w:p>
        </w:tc>
        <w:tc>
          <w:tcPr>
            <w:tcW w:w="142" w:type="dxa"/>
            <w:tcBorders>
              <w:top w:val="nil"/>
              <w:left w:val="nil"/>
              <w:bottom w:val="single" w:sz="12" w:space="0" w:color="auto"/>
              <w:right w:val="nil"/>
            </w:tcBorders>
            <w:vAlign w:val="center"/>
          </w:tcPr>
          <w:p w:rsidR="00047738" w:rsidRDefault="00047738">
            <w:pPr>
              <w:jc w:val="center"/>
              <w:rPr>
                <w:rFonts w:ascii="Calibri" w:hAnsi="Calibri" w:cs="Calibri"/>
                <w:b/>
                <w:lang w:val="es-BO"/>
              </w:rPr>
            </w:pPr>
          </w:p>
        </w:tc>
        <w:tc>
          <w:tcPr>
            <w:tcW w:w="140" w:type="dxa"/>
            <w:tcBorders>
              <w:top w:val="nil"/>
              <w:left w:val="nil"/>
              <w:bottom w:val="single" w:sz="12" w:space="0" w:color="auto"/>
              <w:right w:val="nil"/>
            </w:tcBorders>
            <w:vAlign w:val="center"/>
          </w:tcPr>
          <w:p w:rsidR="00047738" w:rsidRDefault="00047738">
            <w:pPr>
              <w:rPr>
                <w:rFonts w:ascii="Calibri" w:hAnsi="Calibri" w:cs="Calibri"/>
                <w:lang w:val="es-BO"/>
              </w:rPr>
            </w:pPr>
          </w:p>
        </w:tc>
        <w:tc>
          <w:tcPr>
            <w:tcW w:w="5495" w:type="dxa"/>
            <w:gridSpan w:val="2"/>
            <w:tcBorders>
              <w:top w:val="nil"/>
              <w:left w:val="nil"/>
              <w:bottom w:val="single" w:sz="12" w:space="0" w:color="auto"/>
              <w:right w:val="single" w:sz="12" w:space="0" w:color="auto"/>
            </w:tcBorders>
            <w:vAlign w:val="center"/>
          </w:tcPr>
          <w:p w:rsidR="00047738" w:rsidRDefault="00047738">
            <w:pPr>
              <w:rPr>
                <w:rFonts w:ascii="Calibri" w:hAnsi="Calibri" w:cs="Calibri"/>
                <w:lang w:val="es-BO"/>
              </w:rPr>
            </w:pPr>
          </w:p>
        </w:tc>
      </w:tr>
    </w:tbl>
    <w:p w:rsidR="00047738" w:rsidRDefault="00047738" w:rsidP="00047738">
      <w:pPr>
        <w:jc w:val="center"/>
        <w:rPr>
          <w:rFonts w:ascii="Calibri" w:hAnsi="Calibri" w:cs="Calibri"/>
        </w:rPr>
      </w:pPr>
    </w:p>
    <w:p w:rsidR="00047738" w:rsidRDefault="00047738" w:rsidP="00047738">
      <w:pPr>
        <w:jc w:val="both"/>
        <w:rPr>
          <w:rFonts w:ascii="Verdana" w:hAnsi="Verdana" w:cs="Calibri"/>
          <w:sz w:val="18"/>
          <w:szCs w:val="18"/>
        </w:rPr>
      </w:pPr>
      <w:r>
        <w:rPr>
          <w:rFonts w:ascii="Verdana" w:hAnsi="Verdana" w:cs="Calibri"/>
          <w:sz w:val="18"/>
          <w:szCs w:val="18"/>
        </w:rPr>
        <w:t>De mi consideración:</w:t>
      </w:r>
    </w:p>
    <w:p w:rsidR="00047738" w:rsidRDefault="00047738" w:rsidP="00047738">
      <w:pPr>
        <w:jc w:val="both"/>
        <w:rPr>
          <w:rFonts w:ascii="Verdana" w:hAnsi="Verdana" w:cs="Calibri"/>
          <w:sz w:val="18"/>
          <w:szCs w:val="18"/>
        </w:rPr>
      </w:pPr>
    </w:p>
    <w:p w:rsidR="00047738" w:rsidRDefault="00047738" w:rsidP="00047738">
      <w:pPr>
        <w:jc w:val="both"/>
        <w:rPr>
          <w:rFonts w:ascii="Verdana" w:hAnsi="Verdana" w:cs="Calibri"/>
          <w:sz w:val="18"/>
          <w:szCs w:val="18"/>
        </w:rPr>
      </w:pPr>
      <w:r>
        <w:rPr>
          <w:rFonts w:ascii="Verdana" w:hAnsi="Verdana" w:cs="Calibri"/>
          <w:sz w:val="18"/>
          <w:szCs w:val="18"/>
        </w:rPr>
        <w:t xml:space="preserve">A nombre de </w:t>
      </w:r>
      <w:r>
        <w:rPr>
          <w:rFonts w:ascii="Verdana" w:hAnsi="Verdana" w:cs="Calibri"/>
          <w:b/>
          <w:sz w:val="18"/>
          <w:szCs w:val="18"/>
        </w:rPr>
        <w:t>(…………………………………..………</w:t>
      </w:r>
      <w:r>
        <w:rPr>
          <w:rFonts w:ascii="Verdana" w:hAnsi="Verdana" w:cs="Calibri"/>
          <w:b/>
          <w:i/>
          <w:sz w:val="18"/>
          <w:szCs w:val="18"/>
        </w:rPr>
        <w:t xml:space="preserve">Nombre de la Empresa o Asociación o Consorcio) </w:t>
      </w:r>
      <w:r>
        <w:rPr>
          <w:rFonts w:ascii="Verdana" w:hAnsi="Verdana" w:cs="Calibri"/>
          <w:sz w:val="18"/>
          <w:szCs w:val="18"/>
        </w:rPr>
        <w:t>a la cual represento, detallo a continuación las mejoras técnicas que propongo para la  ejecución de la presente obra:</w:t>
      </w:r>
    </w:p>
    <w:p w:rsidR="00047738" w:rsidRDefault="00047738" w:rsidP="00047738">
      <w:pPr>
        <w:jc w:val="both"/>
        <w:rPr>
          <w:rFonts w:ascii="Verdana" w:hAnsi="Verdana" w:cs="Calibri"/>
          <w:sz w:val="18"/>
          <w:szCs w:val="18"/>
        </w:rPr>
      </w:pPr>
    </w:p>
    <w:p w:rsidR="00047738" w:rsidRDefault="00047738" w:rsidP="00047738">
      <w:pPr>
        <w:jc w:val="both"/>
        <w:rPr>
          <w:rFonts w:ascii="Verdana" w:hAnsi="Verdana" w:cs="Calibri"/>
          <w:sz w:val="18"/>
          <w:szCs w:val="18"/>
        </w:rPr>
      </w:pPr>
    </w:p>
    <w:p w:rsidR="00047738" w:rsidRDefault="00047738" w:rsidP="00047738">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047738" w:rsidTr="00047738">
        <w:tc>
          <w:tcPr>
            <w:tcW w:w="1101" w:type="dxa"/>
            <w:tcBorders>
              <w:top w:val="single" w:sz="4" w:space="0" w:color="auto"/>
              <w:left w:val="single" w:sz="4" w:space="0" w:color="auto"/>
              <w:bottom w:val="single" w:sz="4" w:space="0" w:color="auto"/>
              <w:right w:val="single" w:sz="4" w:space="0" w:color="auto"/>
            </w:tcBorders>
            <w:shd w:val="clear" w:color="auto" w:fill="D9D9D9"/>
            <w:hideMark/>
          </w:tcPr>
          <w:p w:rsidR="00047738" w:rsidRDefault="00047738">
            <w:pPr>
              <w:jc w:val="center"/>
              <w:rPr>
                <w:rFonts w:ascii="Verdana" w:hAnsi="Verdana" w:cs="Calibri"/>
                <w:b/>
                <w:sz w:val="18"/>
                <w:szCs w:val="18"/>
                <w:lang w:val="es-BO"/>
              </w:rPr>
            </w:pPr>
            <w:r>
              <w:rPr>
                <w:rFonts w:ascii="Verdana" w:hAnsi="Verdana" w:cs="Calibri"/>
                <w:b/>
                <w:sz w:val="18"/>
                <w:szCs w:val="18"/>
                <w:lang w:val="es-BO"/>
              </w:rPr>
              <w:t>N° Ítem</w:t>
            </w:r>
          </w:p>
        </w:tc>
        <w:tc>
          <w:tcPr>
            <w:tcW w:w="5074" w:type="dxa"/>
            <w:tcBorders>
              <w:top w:val="single" w:sz="4" w:space="0" w:color="auto"/>
              <w:left w:val="single" w:sz="4" w:space="0" w:color="auto"/>
              <w:bottom w:val="single" w:sz="4" w:space="0" w:color="auto"/>
              <w:right w:val="single" w:sz="4" w:space="0" w:color="auto"/>
            </w:tcBorders>
            <w:shd w:val="clear" w:color="auto" w:fill="D9D9D9"/>
            <w:hideMark/>
          </w:tcPr>
          <w:p w:rsidR="00047738" w:rsidRDefault="00047738">
            <w:pPr>
              <w:jc w:val="center"/>
              <w:rPr>
                <w:rFonts w:ascii="Verdana" w:hAnsi="Verdana" w:cs="Calibri"/>
                <w:b/>
                <w:sz w:val="18"/>
                <w:szCs w:val="18"/>
                <w:lang w:val="es-BO"/>
              </w:rPr>
            </w:pPr>
            <w:r>
              <w:rPr>
                <w:rFonts w:ascii="Verdana" w:hAnsi="Verdana" w:cs="Calibri"/>
                <w:b/>
                <w:sz w:val="18"/>
                <w:szCs w:val="18"/>
                <w:lang w:val="es-BO"/>
              </w:rPr>
              <w:t>Descripción</w:t>
            </w:r>
          </w:p>
        </w:tc>
        <w:tc>
          <w:tcPr>
            <w:tcW w:w="3088" w:type="dxa"/>
            <w:tcBorders>
              <w:top w:val="single" w:sz="4" w:space="0" w:color="auto"/>
              <w:left w:val="single" w:sz="4" w:space="0" w:color="auto"/>
              <w:bottom w:val="single" w:sz="4" w:space="0" w:color="auto"/>
              <w:right w:val="single" w:sz="4" w:space="0" w:color="auto"/>
            </w:tcBorders>
            <w:shd w:val="clear" w:color="auto" w:fill="D9D9D9"/>
            <w:hideMark/>
          </w:tcPr>
          <w:p w:rsidR="00047738" w:rsidRDefault="00047738">
            <w:pPr>
              <w:jc w:val="center"/>
              <w:rPr>
                <w:rFonts w:ascii="Verdana" w:hAnsi="Verdana" w:cs="Calibri"/>
                <w:b/>
                <w:sz w:val="18"/>
                <w:szCs w:val="18"/>
                <w:lang w:val="es-BO"/>
              </w:rPr>
            </w:pPr>
            <w:r>
              <w:rPr>
                <w:rFonts w:ascii="Verdana" w:hAnsi="Verdana" w:cs="Calibri"/>
                <w:b/>
                <w:sz w:val="18"/>
                <w:szCs w:val="18"/>
                <w:lang w:val="es-BO"/>
              </w:rPr>
              <w:t>Mejora Propuesta</w:t>
            </w:r>
          </w:p>
        </w:tc>
      </w:tr>
      <w:tr w:rsidR="00047738" w:rsidTr="00047738">
        <w:tc>
          <w:tcPr>
            <w:tcW w:w="1101" w:type="dxa"/>
            <w:tcBorders>
              <w:top w:val="single" w:sz="4" w:space="0" w:color="auto"/>
              <w:left w:val="single" w:sz="4" w:space="0" w:color="auto"/>
              <w:bottom w:val="single" w:sz="4" w:space="0" w:color="auto"/>
              <w:right w:val="single" w:sz="4" w:space="0" w:color="auto"/>
            </w:tcBorders>
          </w:tcPr>
          <w:p w:rsidR="00047738" w:rsidRDefault="00047738">
            <w:pPr>
              <w:jc w:val="both"/>
              <w:rPr>
                <w:rFonts w:ascii="Verdana" w:hAnsi="Verdana" w:cs="Calibri"/>
                <w:sz w:val="18"/>
                <w:szCs w:val="18"/>
                <w:lang w:val="es-BO"/>
              </w:rPr>
            </w:pPr>
          </w:p>
        </w:tc>
        <w:tc>
          <w:tcPr>
            <w:tcW w:w="5074" w:type="dxa"/>
            <w:tcBorders>
              <w:top w:val="single" w:sz="4" w:space="0" w:color="auto"/>
              <w:left w:val="single" w:sz="4" w:space="0" w:color="auto"/>
              <w:bottom w:val="single" w:sz="4" w:space="0" w:color="auto"/>
              <w:right w:val="single" w:sz="4" w:space="0" w:color="auto"/>
            </w:tcBorders>
          </w:tcPr>
          <w:p w:rsidR="00047738" w:rsidRDefault="00047738">
            <w:pPr>
              <w:jc w:val="both"/>
              <w:rPr>
                <w:rFonts w:ascii="Verdana" w:hAnsi="Verdana" w:cs="Calibri"/>
                <w:sz w:val="18"/>
                <w:szCs w:val="18"/>
                <w:lang w:val="es-BO"/>
              </w:rPr>
            </w:pPr>
          </w:p>
        </w:tc>
        <w:tc>
          <w:tcPr>
            <w:tcW w:w="3088" w:type="dxa"/>
            <w:tcBorders>
              <w:top w:val="single" w:sz="4" w:space="0" w:color="auto"/>
              <w:left w:val="single" w:sz="4" w:space="0" w:color="auto"/>
              <w:bottom w:val="single" w:sz="4" w:space="0" w:color="auto"/>
              <w:right w:val="single" w:sz="4" w:space="0" w:color="auto"/>
            </w:tcBorders>
          </w:tcPr>
          <w:p w:rsidR="00047738" w:rsidRDefault="00047738">
            <w:pPr>
              <w:jc w:val="both"/>
              <w:rPr>
                <w:rFonts w:ascii="Verdana" w:hAnsi="Verdana" w:cs="Calibri"/>
                <w:sz w:val="18"/>
                <w:szCs w:val="18"/>
                <w:lang w:val="es-BO"/>
              </w:rPr>
            </w:pPr>
          </w:p>
        </w:tc>
      </w:tr>
      <w:tr w:rsidR="00047738" w:rsidTr="00047738">
        <w:tc>
          <w:tcPr>
            <w:tcW w:w="1101" w:type="dxa"/>
            <w:tcBorders>
              <w:top w:val="single" w:sz="4" w:space="0" w:color="auto"/>
              <w:left w:val="single" w:sz="4" w:space="0" w:color="auto"/>
              <w:bottom w:val="single" w:sz="4" w:space="0" w:color="auto"/>
              <w:right w:val="single" w:sz="4" w:space="0" w:color="auto"/>
            </w:tcBorders>
          </w:tcPr>
          <w:p w:rsidR="00047738" w:rsidRDefault="00047738">
            <w:pPr>
              <w:jc w:val="both"/>
              <w:rPr>
                <w:rFonts w:ascii="Verdana" w:hAnsi="Verdana" w:cs="Calibri"/>
                <w:sz w:val="18"/>
                <w:szCs w:val="18"/>
                <w:lang w:val="es-BO"/>
              </w:rPr>
            </w:pPr>
          </w:p>
        </w:tc>
        <w:tc>
          <w:tcPr>
            <w:tcW w:w="5074" w:type="dxa"/>
            <w:tcBorders>
              <w:top w:val="single" w:sz="4" w:space="0" w:color="auto"/>
              <w:left w:val="single" w:sz="4" w:space="0" w:color="auto"/>
              <w:bottom w:val="single" w:sz="4" w:space="0" w:color="auto"/>
              <w:right w:val="single" w:sz="4" w:space="0" w:color="auto"/>
            </w:tcBorders>
          </w:tcPr>
          <w:p w:rsidR="00047738" w:rsidRDefault="00047738">
            <w:pPr>
              <w:jc w:val="both"/>
              <w:rPr>
                <w:rFonts w:ascii="Verdana" w:hAnsi="Verdana" w:cs="Calibri"/>
                <w:sz w:val="18"/>
                <w:szCs w:val="18"/>
                <w:lang w:val="es-BO"/>
              </w:rPr>
            </w:pPr>
          </w:p>
        </w:tc>
        <w:tc>
          <w:tcPr>
            <w:tcW w:w="3088" w:type="dxa"/>
            <w:tcBorders>
              <w:top w:val="single" w:sz="4" w:space="0" w:color="auto"/>
              <w:left w:val="single" w:sz="4" w:space="0" w:color="auto"/>
              <w:bottom w:val="single" w:sz="4" w:space="0" w:color="auto"/>
              <w:right w:val="single" w:sz="4" w:space="0" w:color="auto"/>
            </w:tcBorders>
          </w:tcPr>
          <w:p w:rsidR="00047738" w:rsidRDefault="00047738">
            <w:pPr>
              <w:jc w:val="both"/>
              <w:rPr>
                <w:rFonts w:ascii="Verdana" w:hAnsi="Verdana" w:cs="Calibri"/>
                <w:sz w:val="18"/>
                <w:szCs w:val="18"/>
                <w:lang w:val="es-BO"/>
              </w:rPr>
            </w:pPr>
          </w:p>
        </w:tc>
      </w:tr>
    </w:tbl>
    <w:p w:rsidR="00047738" w:rsidRDefault="00047738" w:rsidP="00047738">
      <w:pPr>
        <w:jc w:val="both"/>
        <w:rPr>
          <w:rFonts w:ascii="Verdana" w:hAnsi="Verdana" w:cs="Calibri"/>
          <w:sz w:val="18"/>
          <w:szCs w:val="18"/>
        </w:rPr>
      </w:pPr>
    </w:p>
    <w:p w:rsidR="00047738" w:rsidRDefault="00047738" w:rsidP="00047738">
      <w:pPr>
        <w:jc w:val="both"/>
        <w:rPr>
          <w:rFonts w:ascii="Verdana" w:hAnsi="Verdana" w:cs="Calibri"/>
          <w:sz w:val="18"/>
          <w:szCs w:val="18"/>
        </w:rPr>
      </w:pPr>
      <w:r>
        <w:rPr>
          <w:rFonts w:ascii="Verdana" w:hAnsi="Verdana" w:cs="Calibri"/>
          <w:sz w:val="18"/>
          <w:szCs w:val="18"/>
        </w:rPr>
        <w:t>Nota 1: El proponente podrá indicar nuevos ítems como mejora.</w:t>
      </w:r>
    </w:p>
    <w:p w:rsidR="00047738" w:rsidRDefault="00047738" w:rsidP="00047738">
      <w:pPr>
        <w:jc w:val="both"/>
        <w:rPr>
          <w:rFonts w:ascii="Verdana" w:hAnsi="Verdana" w:cs="Calibri"/>
          <w:sz w:val="18"/>
          <w:szCs w:val="18"/>
        </w:rPr>
      </w:pPr>
    </w:p>
    <w:p w:rsidR="00047738" w:rsidRDefault="00047738" w:rsidP="00047738">
      <w:pPr>
        <w:jc w:val="both"/>
        <w:rPr>
          <w:rFonts w:ascii="Verdana" w:hAnsi="Verdana" w:cs="Calibri"/>
          <w:b/>
          <w:i/>
          <w:sz w:val="18"/>
          <w:szCs w:val="18"/>
        </w:rPr>
      </w:pPr>
      <w:r>
        <w:rPr>
          <w:rFonts w:ascii="Verdana" w:hAnsi="Verdana" w:cs="Calibri"/>
          <w:b/>
          <w:i/>
          <w:sz w:val="18"/>
          <w:szCs w:val="18"/>
          <w:highlight w:val="yellow"/>
        </w:rPr>
        <w:t>Nota 2: Presentar este formulario si el proponente considera alguna mejora técnica.</w:t>
      </w:r>
    </w:p>
    <w:p w:rsidR="00047738" w:rsidRDefault="00047738" w:rsidP="00047738">
      <w:pPr>
        <w:jc w:val="both"/>
        <w:rPr>
          <w:rFonts w:ascii="Verdana" w:hAnsi="Verdana" w:cs="Calibri"/>
          <w:sz w:val="18"/>
          <w:szCs w:val="18"/>
        </w:rPr>
      </w:pPr>
    </w:p>
    <w:p w:rsidR="00047738" w:rsidRDefault="00047738" w:rsidP="00047738">
      <w:pPr>
        <w:ind w:left="360"/>
        <w:jc w:val="both"/>
        <w:rPr>
          <w:rFonts w:ascii="Verdana" w:hAnsi="Verdana" w:cs="Calibri"/>
          <w:sz w:val="18"/>
          <w:szCs w:val="18"/>
        </w:rPr>
      </w:pPr>
    </w:p>
    <w:p w:rsidR="00047738" w:rsidRDefault="00047738" w:rsidP="00047738">
      <w:pPr>
        <w:ind w:left="360"/>
        <w:jc w:val="both"/>
        <w:rPr>
          <w:rFonts w:ascii="Verdana" w:hAnsi="Verdana" w:cs="Calibri"/>
          <w:sz w:val="18"/>
          <w:szCs w:val="18"/>
        </w:rPr>
      </w:pPr>
    </w:p>
    <w:p w:rsidR="00047738" w:rsidRDefault="00047738" w:rsidP="00047738">
      <w:pPr>
        <w:ind w:left="360"/>
        <w:jc w:val="both"/>
        <w:rPr>
          <w:rFonts w:ascii="Verdana" w:hAnsi="Verdana" w:cs="Calibri"/>
          <w:sz w:val="18"/>
          <w:szCs w:val="18"/>
        </w:rPr>
      </w:pPr>
    </w:p>
    <w:p w:rsidR="00047738" w:rsidRDefault="00047738" w:rsidP="00047738">
      <w:pPr>
        <w:jc w:val="center"/>
        <w:rPr>
          <w:rFonts w:ascii="Verdana" w:hAnsi="Verdana" w:cs="Arial"/>
          <w:b/>
          <w:sz w:val="18"/>
          <w:szCs w:val="16"/>
        </w:rPr>
      </w:pPr>
      <w:r>
        <w:rPr>
          <w:rFonts w:ascii="Verdana" w:hAnsi="Verdana" w:cs="Arial"/>
          <w:b/>
          <w:sz w:val="18"/>
          <w:szCs w:val="16"/>
        </w:rPr>
        <w:t>---------------------------------------------------</w:t>
      </w:r>
    </w:p>
    <w:p w:rsidR="00047738" w:rsidRDefault="00047738" w:rsidP="00047738">
      <w:pPr>
        <w:jc w:val="center"/>
        <w:rPr>
          <w:rFonts w:ascii="Verdana" w:hAnsi="Verdana" w:cs="Arial"/>
          <w:b/>
          <w:sz w:val="16"/>
          <w:szCs w:val="16"/>
        </w:rPr>
      </w:pPr>
      <w:r>
        <w:rPr>
          <w:rFonts w:ascii="Verdana" w:hAnsi="Verdana" w:cs="Arial"/>
          <w:b/>
          <w:sz w:val="16"/>
          <w:szCs w:val="16"/>
        </w:rPr>
        <w:t>Firma del Representante Legal del Proponente</w:t>
      </w:r>
    </w:p>
    <w:p w:rsidR="00047738" w:rsidRDefault="00047738" w:rsidP="00047738">
      <w:pPr>
        <w:jc w:val="center"/>
        <w:rPr>
          <w:rFonts w:ascii="Verdana" w:hAnsi="Verdana" w:cs="Arial"/>
          <w:sz w:val="18"/>
          <w:szCs w:val="18"/>
        </w:rPr>
      </w:pPr>
      <w:r>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110DA1" w:rsidRPr="0086063D" w:rsidRDefault="00110DA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047738" w:rsidRDefault="00047738" w:rsidP="004B74E1">
      <w:pPr>
        <w:rPr>
          <w:rFonts w:ascii="Verdana" w:hAnsi="Verdana" w:cs="Arial"/>
          <w:b/>
          <w:sz w:val="18"/>
          <w:szCs w:val="16"/>
          <w:lang w:val="es-BO"/>
        </w:rPr>
      </w:pPr>
    </w:p>
    <w:p w:rsidR="00047738" w:rsidRDefault="00047738" w:rsidP="004B74E1">
      <w:pPr>
        <w:rPr>
          <w:rFonts w:ascii="Verdana" w:hAnsi="Verdana" w:cs="Arial"/>
          <w:b/>
          <w:sz w:val="18"/>
          <w:szCs w:val="16"/>
          <w:lang w:val="es-BO"/>
        </w:rPr>
      </w:pPr>
    </w:p>
    <w:p w:rsidR="00047738" w:rsidRDefault="00047738" w:rsidP="004B74E1">
      <w:pPr>
        <w:rPr>
          <w:rFonts w:ascii="Verdana" w:hAnsi="Verdana" w:cs="Arial"/>
          <w:b/>
          <w:sz w:val="18"/>
          <w:szCs w:val="16"/>
          <w:lang w:val="es-BO"/>
        </w:rPr>
      </w:pPr>
    </w:p>
    <w:p w:rsidR="00047738" w:rsidRDefault="00047738" w:rsidP="004B74E1">
      <w:pPr>
        <w:rPr>
          <w:rFonts w:ascii="Verdana" w:hAnsi="Verdana" w:cs="Arial"/>
          <w:b/>
          <w:sz w:val="18"/>
          <w:szCs w:val="16"/>
          <w:lang w:val="es-BO"/>
        </w:rPr>
      </w:pPr>
    </w:p>
    <w:p w:rsidR="00047738" w:rsidRDefault="00047738" w:rsidP="004B74E1">
      <w:pPr>
        <w:rPr>
          <w:rFonts w:ascii="Verdana" w:hAnsi="Verdana" w:cs="Arial"/>
          <w:b/>
          <w:sz w:val="18"/>
          <w:szCs w:val="16"/>
          <w:lang w:val="es-BO"/>
        </w:rPr>
      </w:pPr>
    </w:p>
    <w:p w:rsidR="00047738" w:rsidRDefault="00047738" w:rsidP="004B74E1">
      <w:pPr>
        <w:rPr>
          <w:rFonts w:ascii="Verdana" w:hAnsi="Verdana" w:cs="Arial"/>
          <w:b/>
          <w:sz w:val="18"/>
          <w:szCs w:val="16"/>
          <w:lang w:val="es-BO"/>
        </w:rPr>
      </w:pPr>
    </w:p>
    <w:p w:rsidR="00047738" w:rsidRDefault="00047738" w:rsidP="004B74E1">
      <w:pPr>
        <w:rPr>
          <w:rFonts w:ascii="Verdana" w:hAnsi="Verdana" w:cs="Arial"/>
          <w:b/>
          <w:sz w:val="18"/>
          <w:szCs w:val="16"/>
          <w:lang w:val="es-BO"/>
        </w:rPr>
      </w:pPr>
    </w:p>
    <w:p w:rsidR="00047738" w:rsidRDefault="00047738"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5D7360" w:rsidRDefault="005D7360" w:rsidP="006C58E2">
            <w:pPr>
              <w:jc w:val="both"/>
              <w:rPr>
                <w:rFonts w:ascii="Verdana" w:hAnsi="Verdana" w:cs="Arial"/>
                <w:b/>
                <w:sz w:val="22"/>
                <w:szCs w:val="22"/>
                <w:u w:val="single"/>
              </w:rPr>
            </w:pPr>
          </w:p>
          <w:p w:rsidR="005D7360" w:rsidRPr="00CF2046" w:rsidRDefault="005D7360" w:rsidP="006C58E2">
            <w:pPr>
              <w:jc w:val="both"/>
              <w:rPr>
                <w:rFonts w:ascii="Verdana" w:hAnsi="Verdana" w:cs="Arial"/>
                <w:b/>
                <w:sz w:val="22"/>
                <w:szCs w:val="22"/>
                <w:u w:val="single"/>
              </w:rPr>
            </w:pPr>
            <w:r>
              <w:rPr>
                <w:rFonts w:ascii="Verdana" w:hAnsi="Verdana" w:cs="Arial"/>
                <w:b/>
                <w:sz w:val="22"/>
                <w:szCs w:val="22"/>
                <w:u w:val="single"/>
              </w:rPr>
              <w:t>DETALLE DEL MATERIAL Y EQUIPO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110DA1">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A6B3E" w:rsidRPr="00DA6B3E" w:rsidRDefault="00DA6B3E" w:rsidP="00DA6B3E">
      <w:pPr>
        <w:tabs>
          <w:tab w:val="num" w:pos="1134"/>
        </w:tabs>
        <w:jc w:val="both"/>
        <w:rPr>
          <w:rFonts w:ascii="Verdana" w:hAnsi="Verdana" w:cs="Arial"/>
          <w:b/>
          <w:i/>
          <w:sz w:val="18"/>
          <w:szCs w:val="18"/>
          <w:highlight w:val="cyan"/>
          <w:lang w:eastAsia="es-ES"/>
        </w:rPr>
      </w:pP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110DA1" w:rsidRDefault="006201E0" w:rsidP="006201E0">
      <w:pPr>
        <w:jc w:val="center"/>
        <w:rPr>
          <w:rFonts w:ascii="Verdana" w:hAnsi="Verdana" w:cs="Calibri"/>
          <w:b/>
          <w:sz w:val="18"/>
          <w:szCs w:val="18"/>
        </w:rPr>
      </w:pPr>
      <w:r w:rsidRPr="00CF2046">
        <w:rPr>
          <w:rFonts w:ascii="Verdana" w:hAnsi="Verdana" w:cs="Calibri"/>
          <w:b/>
          <w:sz w:val="18"/>
          <w:szCs w:val="18"/>
        </w:rPr>
        <w:lastRenderedPageBreak/>
        <w:t>ANEXO 2</w:t>
      </w:r>
    </w:p>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 </w:t>
      </w: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1"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5631A7">
        <w:rPr>
          <w:rFonts w:ascii="Verdana" w:hAnsi="Verdana" w:cs="Tahoma"/>
          <w:b/>
          <w:noProof/>
          <w:sz w:val="18"/>
          <w:szCs w:val="18"/>
          <w:lang w:val="es-BO"/>
        </w:rPr>
        <w:t>1</w:t>
      </w:r>
      <w:r w:rsidRPr="00CC7513">
        <w:rPr>
          <w:rFonts w:ascii="Verdana" w:hAnsi="Verdana" w:cs="Tahoma"/>
          <w:b/>
          <w:sz w:val="18"/>
          <w:szCs w:val="18"/>
          <w:lang w:val="es-BO"/>
        </w:rPr>
        <w:fldChar w:fldCharType="end"/>
      </w:r>
      <w:bookmarkEnd w:id="1"/>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DA6B3E">
              <w:rPr>
                <w:rFonts w:ascii="Verdana" w:hAnsi="Verdana" w:cs="Arial"/>
                <w:b/>
                <w:sz w:val="18"/>
                <w:szCs w:val="18"/>
                <w:lang w:val="es-BO"/>
              </w:rPr>
              <w:t>DOCUMENTOS LEGALES Y ADMINISTRATIVOS</w:t>
            </w:r>
          </w:p>
        </w:tc>
      </w:tr>
      <w:tr w:rsidR="00EF23BE"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514559" w:rsidP="00514559">
            <w:pPr>
              <w:jc w:val="both"/>
              <w:rPr>
                <w:rFonts w:ascii="Calibri" w:hAnsi="Calibri"/>
                <w:color w:val="000000"/>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514559" w:rsidRDefault="00514559" w:rsidP="00514559">
            <w:p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EF23BE" w:rsidRPr="005D0FAA" w:rsidRDefault="00EF23BE" w:rsidP="00514559">
            <w:pPr>
              <w:jc w:val="both"/>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rPr>
                <w:rFonts w:ascii="Arial" w:hAnsi="Arial" w:cs="Arial"/>
                <w:color w:val="000000"/>
              </w:rPr>
            </w:pPr>
          </w:p>
        </w:tc>
      </w:tr>
      <w:tr w:rsidR="00EF23BE"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Pr>
                <w:rFonts w:ascii="Verdana" w:hAnsi="Verdana" w:cs="Calibri"/>
                <w:sz w:val="18"/>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sidRPr="00906C09">
              <w:rPr>
                <w:rFonts w:ascii="Verdana" w:hAnsi="Verdana" w:cs="Calibri"/>
                <w:sz w:val="18"/>
                <w:szCs w:val="18"/>
              </w:rPr>
              <w:t xml:space="preserve">Fotocopia simple de Número de Identificación Tributaria </w:t>
            </w:r>
            <w:r>
              <w:rPr>
                <w:rFonts w:ascii="Verdana" w:hAnsi="Verdana" w:cs="Calibri"/>
                <w:sz w:val="18"/>
                <w:szCs w:val="18"/>
              </w:rPr>
              <w:t>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514559" w:rsidP="00514559">
            <w:pPr>
              <w:jc w:val="both"/>
              <w:rPr>
                <w:rFonts w:ascii="Calibri" w:hAnsi="Calibri"/>
                <w:color w:val="000000"/>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514559"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Pr="005D0FAA" w:rsidRDefault="00514559" w:rsidP="00514559">
            <w:pPr>
              <w:jc w:val="both"/>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14559" w:rsidRPr="005A4E66" w:rsidRDefault="00514559" w:rsidP="00EF23BE">
            <w:pPr>
              <w:jc w:val="center"/>
              <w:rPr>
                <w:rFonts w:ascii="Arial" w:hAnsi="Arial" w:cs="Arial"/>
                <w:color w:val="000000"/>
              </w:rPr>
            </w:pPr>
          </w:p>
        </w:tc>
      </w:tr>
      <w:tr w:rsidR="00514559"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Pr="005D0FAA" w:rsidRDefault="00514559" w:rsidP="00514559">
            <w:pPr>
              <w:jc w:val="both"/>
              <w:rPr>
                <w:rFonts w:ascii="Calibri" w:hAnsi="Calibri"/>
                <w:color w:val="000000"/>
                <w:sz w:val="18"/>
                <w:szCs w:val="18"/>
                <w:lang w:val="es-BO"/>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w:t>
            </w:r>
            <w:r>
              <w:rPr>
                <w:rFonts w:ascii="Verdana" w:hAnsi="Verdana" w:cs="Calibri"/>
                <w:sz w:val="18"/>
                <w:szCs w:val="18"/>
              </w:rPr>
              <w:t xml:space="preserve">egral de Pensiones (AFP: Futuro y </w:t>
            </w:r>
            <w:r w:rsidRPr="0029035B">
              <w:rPr>
                <w:rFonts w:ascii="Verdana" w:hAnsi="Verdana" w:cs="Calibri"/>
                <w:sz w:val="18"/>
                <w:szCs w:val="18"/>
              </w:rPr>
              <w:t>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14559" w:rsidRPr="005A4E66" w:rsidRDefault="00514559" w:rsidP="00EF23BE">
            <w:pPr>
              <w:jc w:val="center"/>
              <w:rPr>
                <w:rFonts w:ascii="Arial" w:hAnsi="Arial" w:cs="Arial"/>
                <w:color w:val="000000"/>
              </w:rPr>
            </w:pPr>
          </w:p>
        </w:tc>
      </w:tr>
      <w:tr w:rsidR="00514559"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6C58E2" w:rsidRDefault="0012327F" w:rsidP="0012327F">
            <w:pPr>
              <w:pStyle w:val="Normal2"/>
              <w:ind w:left="0" w:firstLine="0"/>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514559" w:rsidRPr="0012327F" w:rsidRDefault="00514559" w:rsidP="00514559">
            <w:pPr>
              <w:jc w:val="both"/>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14559" w:rsidRPr="005A4E66" w:rsidRDefault="00514559"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t>Formulario A-1 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t>Formulario de Identificación del Proponente- Asociación o Consorcio.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eastAsia="Calibri" w:hAnsi="Verdana" w:cs="Arial"/>
                <w:sz w:val="18"/>
                <w:szCs w:val="18"/>
                <w:lang w:val="es-BO"/>
              </w:rPr>
              <w:t xml:space="preserve">Fotocopia simple  del Testimonio del Contrato de Asociación o Consorcio, donde mencione la </w:t>
            </w:r>
            <w:r w:rsidRPr="0012327F">
              <w:rPr>
                <w:rFonts w:ascii="Verdana" w:eastAsia="Calibri" w:hAnsi="Verdana" w:cs="Arial"/>
                <w:sz w:val="18"/>
                <w:szCs w:val="18"/>
                <w:lang w:val="es-BO"/>
              </w:rPr>
              <w:lastRenderedPageBreak/>
              <w:t>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12327F">
              <w:rPr>
                <w:rFonts w:ascii="Verdana" w:eastAsia="Calibri" w:hAnsi="Verdana" w:cs="Arial"/>
                <w:sz w:val="18"/>
                <w:szCs w:val="18"/>
                <w:lang w:val="es-BO"/>
              </w:rPr>
              <w:t>.</w:t>
            </w:r>
            <w:r w:rsidRPr="0012327F">
              <w:rPr>
                <w:rFonts w:ascii="Verdana" w:hAnsi="Verdana" w:cs="Calibri"/>
                <w:sz w:val="18"/>
                <w:szCs w:val="18"/>
              </w:rPr>
              <w:t>.</w:t>
            </w:r>
            <w:proofErr w:type="gramEnd"/>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lastRenderedPageBreak/>
              <w:t>Fotocopia simple del Poder del Representante Legal de la Asociación o Consorcio con atribuciones para presentar propuestas y suscribir contratos a nombre de la Asociación o Consorcio.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CD0F9C" w:rsidRDefault="0012327F" w:rsidP="0012327F">
            <w:pPr>
              <w:jc w:val="both"/>
              <w:rPr>
                <w:rFonts w:ascii="Verdana" w:hAnsi="Verdana" w:cs="Calibri"/>
                <w:sz w:val="18"/>
                <w:szCs w:val="18"/>
              </w:rPr>
            </w:pPr>
            <w:r w:rsidRPr="00CD0F9C">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CD0F9C" w:rsidRDefault="0012327F" w:rsidP="0012327F">
            <w:pPr>
              <w:jc w:val="both"/>
              <w:rPr>
                <w:rFonts w:ascii="Verdana" w:hAnsi="Verdana"/>
                <w:sz w:val="18"/>
                <w:szCs w:val="18"/>
              </w:rPr>
            </w:pPr>
            <w:r w:rsidRPr="00CD0F9C">
              <w:rPr>
                <w:rFonts w:ascii="Verdana" w:hAnsi="Verdana" w:cs="Calibri"/>
                <w:sz w:val="18"/>
                <w:szCs w:val="18"/>
              </w:rPr>
              <w:t>Garantía de Seriedad de Propuesta en original, esta garantía podrá ser presentada por una o</w:t>
            </w:r>
            <w:r w:rsidRPr="00CD0F9C">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5D0FAA" w:rsidRDefault="0012327F" w:rsidP="0012327F">
            <w:pPr>
              <w:jc w:val="both"/>
              <w:rPr>
                <w:rFonts w:ascii="Calibri" w:hAnsi="Calibri"/>
                <w:color w:val="000000"/>
                <w:sz w:val="18"/>
                <w:szCs w:val="18"/>
                <w:lang w:val="es-BO"/>
              </w:rPr>
            </w:pPr>
            <w:r w:rsidRPr="003E217C">
              <w:rPr>
                <w:rFonts w:ascii="Verdana" w:hAnsi="Verdana" w:cs="Calibri"/>
                <w:b/>
                <w:sz w:val="18"/>
                <w:szCs w:val="18"/>
                <w:lang w:eastAsia="es-ES"/>
              </w:rPr>
              <w:t xml:space="preserve">Asimismo de cada una de las empresas que conforman la Asociación o Consorcio debe </w:t>
            </w:r>
            <w:r>
              <w:rPr>
                <w:rFonts w:ascii="Verdana" w:hAnsi="Verdana" w:cs="Calibri"/>
                <w:b/>
                <w:sz w:val="18"/>
                <w:szCs w:val="18"/>
                <w:lang w:eastAsia="es-ES"/>
              </w:rPr>
              <w:t>presentar la siguiente documentación</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trike/>
                <w:sz w:val="18"/>
                <w:szCs w:val="18"/>
              </w:rPr>
            </w:pPr>
            <w:r w:rsidRPr="00EE19D9">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ECONÓMICA</w:t>
            </w:r>
          </w:p>
        </w:tc>
      </w:tr>
      <w:tr w:rsidR="00EF23BE"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Default="00514559" w:rsidP="00514559">
            <w:pPr>
              <w:pStyle w:val="Normal2"/>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r>
          </w:p>
          <w:p w:rsidR="00EF23BE" w:rsidRPr="00514559" w:rsidRDefault="00514559" w:rsidP="00514559">
            <w:pPr>
              <w:pStyle w:val="Normal2"/>
              <w:tabs>
                <w:tab w:val="clear" w:pos="709"/>
                <w:tab w:val="left" w:pos="213"/>
              </w:tabs>
              <w:ind w:left="71" w:hanging="71"/>
              <w:rPr>
                <w:rFonts w:ascii="Calibri" w:hAnsi="Calibri"/>
                <w:color w:val="000000"/>
                <w:sz w:val="18"/>
                <w:szCs w:val="18"/>
                <w:lang w:val="es-BO"/>
              </w:rPr>
            </w:pPr>
            <w:r>
              <w:rPr>
                <w:rFonts w:ascii="Verdana" w:hAnsi="Verdana" w:cs="Arial"/>
                <w:sz w:val="18"/>
                <w:szCs w:val="18"/>
                <w:lang w:val="es-BO"/>
              </w:rPr>
              <w:t>Presupuesto por Ítems y General de la Obra de acuerdo a lo especificado en las especificaciones técnicas.</w:t>
            </w:r>
            <w:r w:rsidR="00F861D1">
              <w:rPr>
                <w:rFonts w:ascii="Verdana" w:hAnsi="Verdana" w:cs="Arial"/>
                <w:sz w:val="18"/>
                <w:szCs w:val="18"/>
                <w:lang w:val="es-BO"/>
              </w:rPr>
              <w:t xml:space="preserve"> (Con sus anexos B-2)</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Default="00514559" w:rsidP="00514559">
            <w:pPr>
              <w:pStyle w:val="Normal2"/>
              <w:rPr>
                <w:rFonts w:ascii="Verdana" w:hAnsi="Verdana" w:cs="Arial"/>
                <w:sz w:val="18"/>
                <w:szCs w:val="18"/>
                <w:lang w:val="es-BO"/>
              </w:rPr>
            </w:pPr>
            <w:r>
              <w:rPr>
                <w:rFonts w:ascii="Verdana" w:hAnsi="Verdana" w:cs="Arial"/>
                <w:sz w:val="18"/>
                <w:szCs w:val="18"/>
                <w:lang w:val="es-BO"/>
              </w:rPr>
              <w:t>Formulario B-3</w:t>
            </w:r>
            <w:r w:rsidRPr="00AB282C">
              <w:rPr>
                <w:rFonts w:ascii="Verdana" w:hAnsi="Verdana" w:cs="Arial"/>
                <w:sz w:val="18"/>
                <w:szCs w:val="18"/>
                <w:lang w:val="es-BO"/>
              </w:rPr>
              <w:tab/>
              <w:t xml:space="preserve">    Precios Unitarios elementales</w:t>
            </w:r>
            <w:r>
              <w:rPr>
                <w:rFonts w:ascii="Verdana" w:hAnsi="Verdana" w:cs="Arial"/>
                <w:sz w:val="18"/>
                <w:szCs w:val="18"/>
                <w:lang w:val="es-BO"/>
              </w:rPr>
              <w:t xml:space="preserve"> </w:t>
            </w:r>
          </w:p>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0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514559" w:rsidP="00EF23BE">
            <w:pPr>
              <w:rPr>
                <w:rFonts w:ascii="Calibri" w:hAnsi="Calibri"/>
                <w:color w:val="000000"/>
                <w:sz w:val="18"/>
                <w:szCs w:val="18"/>
                <w:lang w:val="es-BO"/>
              </w:rPr>
            </w:pPr>
            <w:r w:rsidRPr="001E756C">
              <w:rPr>
                <w:rFonts w:ascii="Verdana" w:hAnsi="Verdana" w:cs="Aharoni"/>
                <w:sz w:val="18"/>
                <w:szCs w:val="18"/>
              </w:rPr>
              <w:t>Archivo Digital de la Propuesta Económica (CD) en formato Excel</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77754">
        <w:trPr>
          <w:trHeight w:val="403"/>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TÉCNICA</w:t>
            </w:r>
          </w:p>
        </w:tc>
      </w:tr>
      <w:tr w:rsidR="0012327F"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DB06BC" w:rsidRDefault="0012327F" w:rsidP="006F637F">
            <w:pPr>
              <w:pStyle w:val="Normal2"/>
              <w:rPr>
                <w:rFonts w:ascii="Verdana" w:hAnsi="Verdana" w:cs="Arial"/>
                <w:sz w:val="18"/>
                <w:szCs w:val="18"/>
              </w:rPr>
            </w:pPr>
            <w:r w:rsidRPr="00DB06BC">
              <w:rPr>
                <w:rFonts w:ascii="Verdana" w:hAnsi="Verdana" w:cs="Arial"/>
                <w:sz w:val="18"/>
                <w:szCs w:val="18"/>
                <w:lang w:val="es-BO"/>
              </w:rPr>
              <w:t>Formulario C-1</w:t>
            </w:r>
            <w:r>
              <w:rPr>
                <w:rFonts w:ascii="Verdana" w:hAnsi="Verdana" w:cs="Arial"/>
                <w:sz w:val="18"/>
                <w:szCs w:val="18"/>
                <w:lang w:val="es-BO"/>
              </w:rPr>
              <w:t xml:space="preserve"> </w:t>
            </w:r>
            <w:r w:rsidR="00D3264F">
              <w:rPr>
                <w:rFonts w:ascii="Verdana" w:hAnsi="Verdana" w:cs="Arial"/>
                <w:sz w:val="18"/>
                <w:szCs w:val="18"/>
                <w:lang w:val="es-BO"/>
              </w:rPr>
              <w:t>Experiencia general y especifica de la 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4D15FF">
            <w:pPr>
              <w:pStyle w:val="Normal2"/>
              <w:tabs>
                <w:tab w:val="clear" w:pos="709"/>
              </w:tabs>
              <w:ind w:left="71" w:hanging="71"/>
              <w:rPr>
                <w:rFonts w:ascii="Verdana" w:hAnsi="Verdana" w:cs="Arial"/>
                <w:sz w:val="18"/>
                <w:szCs w:val="18"/>
                <w:lang w:val="es-BO"/>
              </w:rPr>
            </w:pPr>
            <w:r w:rsidRPr="00DB06BC">
              <w:rPr>
                <w:rFonts w:ascii="Verdana" w:hAnsi="Verdana" w:cs="Arial"/>
                <w:sz w:val="18"/>
                <w:szCs w:val="18"/>
                <w:lang w:val="es-BO"/>
              </w:rPr>
              <w:lastRenderedPageBreak/>
              <w:t>Formulario C-2.1 - Residente de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DB06BC" w:rsidRDefault="0012327F" w:rsidP="00046E29">
            <w:pPr>
              <w:pStyle w:val="Normal2"/>
              <w:tabs>
                <w:tab w:val="clear" w:pos="709"/>
                <w:tab w:val="left" w:pos="0"/>
              </w:tabs>
              <w:ind w:left="0" w:firstLine="0"/>
              <w:rPr>
                <w:rFonts w:ascii="Verdana" w:hAnsi="Verdana" w:cs="Arial"/>
                <w:sz w:val="18"/>
                <w:szCs w:val="18"/>
              </w:rPr>
            </w:pPr>
            <w:r w:rsidRPr="00DB06BC">
              <w:rPr>
                <w:rFonts w:ascii="Verdana" w:hAnsi="Verdana" w:cs="Arial"/>
                <w:sz w:val="18"/>
                <w:szCs w:val="18"/>
                <w:lang w:val="es-BO"/>
              </w:rPr>
              <w:t>Formulario C-2.2</w:t>
            </w:r>
            <w:r w:rsidR="004D15FF">
              <w:rPr>
                <w:rFonts w:ascii="Verdana" w:hAnsi="Verdana" w:cs="Arial"/>
                <w:sz w:val="18"/>
                <w:szCs w:val="18"/>
                <w:lang w:val="es-BO"/>
              </w:rPr>
              <w:t xml:space="preserve"> Profesional </w:t>
            </w:r>
            <w:r w:rsidR="00046E29">
              <w:rPr>
                <w:rFonts w:ascii="Verdana" w:hAnsi="Verdana" w:cs="Arial"/>
                <w:sz w:val="18"/>
                <w:szCs w:val="18"/>
                <w:lang w:val="es-BO"/>
              </w:rPr>
              <w:t>Técnico Eléctrico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DB06BC" w:rsidRDefault="0012327F" w:rsidP="006F637F">
            <w:pPr>
              <w:pStyle w:val="Normal2"/>
              <w:rPr>
                <w:rFonts w:ascii="Verdana" w:hAnsi="Verdana" w:cs="Arial"/>
                <w:sz w:val="18"/>
                <w:szCs w:val="18"/>
              </w:rPr>
            </w:pPr>
            <w:r w:rsidRPr="00DB06BC">
              <w:rPr>
                <w:rFonts w:ascii="Verdana" w:hAnsi="Verdana" w:cs="Arial"/>
                <w:sz w:val="18"/>
                <w:szCs w:val="18"/>
                <w:lang w:val="es-BO"/>
              </w:rPr>
              <w:t>Formulario C-3 Cronograma de ejecución de la obra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DB06BC" w:rsidRDefault="0012327F" w:rsidP="006F637F">
            <w:pPr>
              <w:jc w:val="both"/>
              <w:rPr>
                <w:rFonts w:ascii="Verdana" w:hAnsi="Verdana" w:cs="Arial"/>
                <w:sz w:val="18"/>
                <w:szCs w:val="18"/>
              </w:rPr>
            </w:pPr>
            <w:r w:rsidRPr="00DB06BC">
              <w:rPr>
                <w:rFonts w:ascii="Verdana" w:hAnsi="Verdana" w:cs="Arial"/>
                <w:sz w:val="18"/>
                <w:szCs w:val="18"/>
                <w:lang w:val="es-BO"/>
              </w:rPr>
              <w:t>Formulario</w:t>
            </w:r>
            <w:r w:rsidRPr="00DB06BC">
              <w:rPr>
                <w:rFonts w:ascii="Verdana" w:hAnsi="Verdana" w:cs="Arial"/>
                <w:sz w:val="18"/>
                <w:szCs w:val="18"/>
              </w:rPr>
              <w:t xml:space="preserve">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EF23BE">
            <w:pPr>
              <w:rPr>
                <w:rFonts w:ascii="Verdana" w:hAnsi="Verdana" w:cs="Arial"/>
                <w:b/>
                <w:sz w:val="18"/>
                <w:szCs w:val="18"/>
                <w:lang w:val="es-BO"/>
              </w:rPr>
            </w:pPr>
            <w:r w:rsidRPr="005D0FAA">
              <w:rPr>
                <w:rFonts w:ascii="Verdana" w:hAnsi="Verdana" w:cs="Arial"/>
                <w:b/>
                <w:sz w:val="18"/>
                <w:szCs w:val="18"/>
                <w:lang w:val="es-BO"/>
              </w:rPr>
              <w:t>PROPUESTA TÉCNICA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12327F" w:rsidRDefault="0012327F" w:rsidP="00EF23BE">
            <w:pPr>
              <w:jc w:val="center"/>
              <w:rPr>
                <w:rFonts w:ascii="Verdana" w:hAnsi="Verdana" w:cs="Arial"/>
                <w:b/>
                <w:sz w:val="18"/>
                <w:szCs w:val="18"/>
                <w:lang w:val="es-BO"/>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12327F" w:rsidRDefault="0012327F" w:rsidP="00EF23BE">
            <w:pPr>
              <w:jc w:val="center"/>
              <w:rPr>
                <w:rFonts w:ascii="Verdana" w:hAnsi="Verdana" w:cs="Arial"/>
                <w:b/>
                <w:sz w:val="18"/>
                <w:szCs w:val="18"/>
                <w:lang w:val="es-BO"/>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12327F" w:rsidRDefault="0012327F" w:rsidP="00EF23BE">
            <w:pPr>
              <w:jc w:val="center"/>
              <w:rPr>
                <w:rFonts w:ascii="Verdana" w:hAnsi="Verdana" w:cs="Arial"/>
                <w:b/>
                <w:sz w:val="18"/>
                <w:szCs w:val="18"/>
                <w:lang w:val="es-BO"/>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6F637F">
            <w:pPr>
              <w:pStyle w:val="Normal2"/>
              <w:tabs>
                <w:tab w:val="left" w:pos="1701"/>
              </w:tabs>
              <w:rPr>
                <w:rFonts w:ascii="Verdana" w:hAnsi="Verdana" w:cs="Arial"/>
                <w:sz w:val="18"/>
                <w:szCs w:val="18"/>
              </w:rPr>
            </w:pPr>
            <w:r w:rsidRPr="001D7BD3">
              <w:rPr>
                <w:rFonts w:ascii="Verdana" w:hAnsi="Verdana" w:cs="Arial"/>
                <w:sz w:val="18"/>
                <w:szCs w:val="18"/>
                <w:lang w:val="es-BO"/>
              </w:rPr>
              <w:t xml:space="preserve">Organigrama,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6F637F">
            <w:pPr>
              <w:pStyle w:val="Normal2"/>
              <w:tabs>
                <w:tab w:val="left" w:pos="1701"/>
              </w:tabs>
              <w:rPr>
                <w:rFonts w:ascii="Verdana" w:hAnsi="Verdana" w:cs="Arial"/>
                <w:sz w:val="18"/>
                <w:szCs w:val="18"/>
              </w:rPr>
            </w:pPr>
            <w:r w:rsidRPr="001D7BD3">
              <w:rPr>
                <w:rFonts w:ascii="Verdana" w:hAnsi="Verdana" w:cs="Arial"/>
                <w:sz w:val="18"/>
                <w:szCs w:val="18"/>
                <w:lang w:val="es-BO"/>
              </w:rPr>
              <w:t xml:space="preserve">Métodos Constructivos,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6F637F">
            <w:pPr>
              <w:pStyle w:val="Normal2"/>
              <w:tabs>
                <w:tab w:val="left" w:pos="1701"/>
              </w:tabs>
              <w:rPr>
                <w:rFonts w:ascii="Verdana" w:hAnsi="Verdana" w:cs="Arial"/>
                <w:sz w:val="18"/>
                <w:szCs w:val="18"/>
              </w:rPr>
            </w:pPr>
            <w:r w:rsidRPr="001D7BD3">
              <w:rPr>
                <w:rFonts w:ascii="Verdana" w:hAnsi="Verdana" w:cs="Arial"/>
                <w:sz w:val="18"/>
                <w:szCs w:val="18"/>
                <w:lang w:val="es-BO"/>
              </w:rPr>
              <w:t>Detalle de Material, Equipo y Herramienta.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6F637F">
            <w:pPr>
              <w:pStyle w:val="Normal2"/>
              <w:tabs>
                <w:tab w:val="left" w:pos="1701"/>
              </w:tabs>
              <w:rPr>
                <w:rFonts w:ascii="Verdana" w:hAnsi="Verdana" w:cs="Arial"/>
                <w:sz w:val="18"/>
                <w:szCs w:val="18"/>
              </w:rPr>
            </w:pPr>
            <w:r w:rsidRPr="001D7BD3">
              <w:rPr>
                <w:rFonts w:ascii="Verdana" w:hAnsi="Verdana" w:cs="Arial"/>
                <w:sz w:val="18"/>
                <w:szCs w:val="18"/>
                <w:lang w:val="es-BO"/>
              </w:rPr>
              <w:t xml:space="preserve">Número de Frentes a utilizar,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6F637F">
            <w:pPr>
              <w:pStyle w:val="Normal2"/>
              <w:tabs>
                <w:tab w:val="left" w:pos="1701"/>
              </w:tabs>
              <w:rPr>
                <w:rFonts w:ascii="Verdana" w:hAnsi="Verdana" w:cs="Arial"/>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514559" w:rsidRDefault="00514559" w:rsidP="00EF23BE">
      <w:pPr>
        <w:rPr>
          <w:rFonts w:ascii="Verdana" w:hAnsi="Verdana" w:cs="Tahoma"/>
          <w:b/>
          <w:sz w:val="18"/>
          <w:szCs w:val="18"/>
        </w:rPr>
      </w:pPr>
    </w:p>
    <w:p w:rsidR="00514559" w:rsidRDefault="00514559"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046E29" w:rsidRDefault="00046E29" w:rsidP="00EF23BE">
      <w:pPr>
        <w:jc w:val="center"/>
        <w:rPr>
          <w:rFonts w:ascii="Verdana" w:hAnsi="Verdana" w:cs="Calibri"/>
          <w:b/>
          <w:sz w:val="18"/>
          <w:szCs w:val="18"/>
        </w:rPr>
      </w:pPr>
    </w:p>
    <w:p w:rsidR="00046E29" w:rsidRDefault="00046E29" w:rsidP="00EF23BE">
      <w:pPr>
        <w:jc w:val="center"/>
        <w:rPr>
          <w:rFonts w:ascii="Verdana" w:hAnsi="Verdana" w:cs="Calibri"/>
          <w:b/>
          <w:sz w:val="18"/>
          <w:szCs w:val="18"/>
        </w:rPr>
      </w:pPr>
    </w:p>
    <w:p w:rsidR="00046E29" w:rsidRDefault="00046E29" w:rsidP="00EF23BE">
      <w:pPr>
        <w:jc w:val="center"/>
        <w:rPr>
          <w:rFonts w:ascii="Verdana" w:hAnsi="Verdana" w:cs="Calibri"/>
          <w:b/>
          <w:sz w:val="18"/>
          <w:szCs w:val="18"/>
        </w:rPr>
      </w:pPr>
    </w:p>
    <w:p w:rsidR="00046E29" w:rsidRDefault="00046E29" w:rsidP="00EF23BE">
      <w:pPr>
        <w:jc w:val="center"/>
        <w:rPr>
          <w:rFonts w:ascii="Verdana" w:hAnsi="Verdana" w:cs="Calibri"/>
          <w:b/>
          <w:sz w:val="18"/>
          <w:szCs w:val="18"/>
        </w:rPr>
      </w:pPr>
    </w:p>
    <w:p w:rsidR="00046E29" w:rsidRDefault="00046E29" w:rsidP="00EF23BE">
      <w:pPr>
        <w:jc w:val="center"/>
        <w:rPr>
          <w:rFonts w:ascii="Verdana" w:hAnsi="Verdana" w:cs="Calibri"/>
          <w:b/>
          <w:sz w:val="18"/>
          <w:szCs w:val="18"/>
        </w:rPr>
      </w:pPr>
    </w:p>
    <w:p w:rsidR="00046E29" w:rsidRDefault="00046E29" w:rsidP="00EF23BE">
      <w:pPr>
        <w:jc w:val="center"/>
        <w:rPr>
          <w:rFonts w:ascii="Verdana" w:hAnsi="Verdana" w:cs="Calibri"/>
          <w:b/>
          <w:sz w:val="18"/>
          <w:szCs w:val="18"/>
        </w:rPr>
      </w:pPr>
    </w:p>
    <w:p w:rsidR="00046E29" w:rsidRDefault="00046E29" w:rsidP="00EF23BE">
      <w:pPr>
        <w:jc w:val="center"/>
        <w:rPr>
          <w:rFonts w:ascii="Verdana" w:hAnsi="Verdana" w:cs="Calibri"/>
          <w:b/>
          <w:sz w:val="18"/>
          <w:szCs w:val="18"/>
        </w:rPr>
      </w:pPr>
    </w:p>
    <w:p w:rsidR="00046E29" w:rsidRDefault="00046E29" w:rsidP="00EF23BE">
      <w:pPr>
        <w:jc w:val="center"/>
        <w:rPr>
          <w:rFonts w:ascii="Verdana" w:hAnsi="Verdana" w:cs="Calibri"/>
          <w:b/>
          <w:sz w:val="18"/>
          <w:szCs w:val="18"/>
        </w:rPr>
      </w:pPr>
    </w:p>
    <w:p w:rsidR="00046E29" w:rsidRDefault="00046E29" w:rsidP="00EF23BE">
      <w:pPr>
        <w:jc w:val="center"/>
        <w:rPr>
          <w:rFonts w:ascii="Verdana" w:hAnsi="Verdana" w:cs="Calibri"/>
          <w:b/>
          <w:sz w:val="18"/>
          <w:szCs w:val="18"/>
        </w:rPr>
      </w:pPr>
    </w:p>
    <w:p w:rsidR="00046E29" w:rsidRDefault="00046E29" w:rsidP="00EF23BE">
      <w:pPr>
        <w:jc w:val="center"/>
        <w:rPr>
          <w:rFonts w:ascii="Verdana" w:hAnsi="Verdana" w:cs="Calibri"/>
          <w:b/>
          <w:sz w:val="18"/>
          <w:szCs w:val="18"/>
        </w:rPr>
      </w:pPr>
    </w:p>
    <w:p w:rsidR="00046E29" w:rsidRDefault="00046E29" w:rsidP="00EF23BE">
      <w:pPr>
        <w:jc w:val="center"/>
        <w:rPr>
          <w:rFonts w:ascii="Verdana" w:hAnsi="Verdana" w:cs="Calibri"/>
          <w:b/>
          <w:sz w:val="18"/>
          <w:szCs w:val="18"/>
        </w:rPr>
      </w:pPr>
    </w:p>
    <w:p w:rsidR="00046E29" w:rsidRDefault="00046E29" w:rsidP="00EF23BE">
      <w:pPr>
        <w:jc w:val="center"/>
        <w:rPr>
          <w:rFonts w:ascii="Verdana" w:hAnsi="Verdana" w:cs="Calibri"/>
          <w:b/>
          <w:sz w:val="18"/>
          <w:szCs w:val="18"/>
        </w:rPr>
      </w:pPr>
    </w:p>
    <w:p w:rsidR="00046E29" w:rsidRDefault="00046E29" w:rsidP="00EF23BE">
      <w:pPr>
        <w:jc w:val="center"/>
        <w:rPr>
          <w:rFonts w:ascii="Verdana" w:hAnsi="Verdana" w:cs="Calibri"/>
          <w:b/>
          <w:sz w:val="18"/>
          <w:szCs w:val="18"/>
        </w:rPr>
      </w:pPr>
    </w:p>
    <w:p w:rsidR="00046E29" w:rsidRDefault="00046E29" w:rsidP="00EF23BE">
      <w:pPr>
        <w:jc w:val="center"/>
        <w:rPr>
          <w:rFonts w:ascii="Verdana" w:hAnsi="Verdana" w:cs="Calibri"/>
          <w:b/>
          <w:sz w:val="18"/>
          <w:szCs w:val="18"/>
        </w:rPr>
      </w:pPr>
    </w:p>
    <w:p w:rsidR="00046E29" w:rsidRDefault="00046E29" w:rsidP="00EF23BE">
      <w:pPr>
        <w:jc w:val="center"/>
        <w:rPr>
          <w:rFonts w:ascii="Verdana" w:hAnsi="Verdana" w:cs="Calibri"/>
          <w:b/>
          <w:sz w:val="18"/>
          <w:szCs w:val="18"/>
        </w:rPr>
      </w:pPr>
    </w:p>
    <w:p w:rsidR="00046E29" w:rsidRDefault="00046E29" w:rsidP="00EF23BE">
      <w:pPr>
        <w:jc w:val="center"/>
        <w:rPr>
          <w:rFonts w:ascii="Verdana" w:hAnsi="Verdana" w:cs="Calibri"/>
          <w:b/>
          <w:sz w:val="18"/>
          <w:szCs w:val="18"/>
        </w:rPr>
      </w:pPr>
    </w:p>
    <w:p w:rsidR="00046E29" w:rsidRDefault="00046E29" w:rsidP="00EF23BE">
      <w:pPr>
        <w:jc w:val="center"/>
        <w:rPr>
          <w:rFonts w:ascii="Verdana" w:hAnsi="Verdana" w:cs="Calibri"/>
          <w:b/>
          <w:sz w:val="18"/>
          <w:szCs w:val="18"/>
        </w:rPr>
      </w:pPr>
    </w:p>
    <w:p w:rsidR="00046E29" w:rsidRDefault="00046E29" w:rsidP="00EF23BE">
      <w:pPr>
        <w:jc w:val="center"/>
        <w:rPr>
          <w:rFonts w:ascii="Verdana" w:hAnsi="Verdana" w:cs="Calibri"/>
          <w:b/>
          <w:sz w:val="18"/>
          <w:szCs w:val="18"/>
        </w:rPr>
      </w:pPr>
    </w:p>
    <w:p w:rsidR="00046E29" w:rsidRDefault="00046E29" w:rsidP="00EF23BE">
      <w:pPr>
        <w:jc w:val="center"/>
        <w:rPr>
          <w:rFonts w:ascii="Verdana" w:hAnsi="Verdana" w:cs="Calibri"/>
          <w:b/>
          <w:sz w:val="18"/>
          <w:szCs w:val="18"/>
        </w:rPr>
      </w:pPr>
    </w:p>
    <w:p w:rsidR="00046E29" w:rsidRDefault="00046E29" w:rsidP="00EF23BE">
      <w:pPr>
        <w:jc w:val="center"/>
        <w:rPr>
          <w:rFonts w:ascii="Verdana" w:hAnsi="Verdana" w:cs="Calibri"/>
          <w:b/>
          <w:sz w:val="18"/>
          <w:szCs w:val="18"/>
        </w:rPr>
      </w:pPr>
    </w:p>
    <w:p w:rsidR="00046E29" w:rsidRDefault="00046E29" w:rsidP="00EF23BE">
      <w:pPr>
        <w:jc w:val="center"/>
        <w:rPr>
          <w:rFonts w:ascii="Verdana" w:hAnsi="Verdana" w:cs="Calibri"/>
          <w:b/>
          <w:sz w:val="18"/>
          <w:szCs w:val="18"/>
        </w:rPr>
      </w:pPr>
    </w:p>
    <w:p w:rsidR="00046E29" w:rsidRDefault="00046E29" w:rsidP="00EF23BE">
      <w:pPr>
        <w:jc w:val="center"/>
        <w:rPr>
          <w:rFonts w:ascii="Verdana" w:hAnsi="Verdana" w:cs="Calibri"/>
          <w:b/>
          <w:sz w:val="18"/>
          <w:szCs w:val="18"/>
        </w:rPr>
      </w:pPr>
    </w:p>
    <w:p w:rsidR="00046E29" w:rsidRDefault="00046E29" w:rsidP="00EF23BE">
      <w:pPr>
        <w:jc w:val="center"/>
        <w:rPr>
          <w:rFonts w:ascii="Verdana" w:hAnsi="Verdana" w:cs="Calibri"/>
          <w:b/>
          <w:sz w:val="18"/>
          <w:szCs w:val="18"/>
        </w:rPr>
      </w:pPr>
    </w:p>
    <w:p w:rsidR="00046E29" w:rsidRDefault="00046E29" w:rsidP="00EF23BE">
      <w:pPr>
        <w:jc w:val="center"/>
        <w:rPr>
          <w:rFonts w:ascii="Verdana" w:hAnsi="Verdana" w:cs="Calibri"/>
          <w:b/>
          <w:sz w:val="18"/>
          <w:szCs w:val="18"/>
        </w:rPr>
      </w:pPr>
    </w:p>
    <w:p w:rsidR="00046E29" w:rsidRDefault="00046E29" w:rsidP="00EF23BE">
      <w:pPr>
        <w:jc w:val="center"/>
        <w:rPr>
          <w:rFonts w:ascii="Verdana" w:hAnsi="Verdana" w:cs="Calibri"/>
          <w:b/>
          <w:sz w:val="18"/>
          <w:szCs w:val="18"/>
        </w:rPr>
      </w:pPr>
    </w:p>
    <w:p w:rsidR="00046E29" w:rsidRDefault="00046E29" w:rsidP="00EF23BE">
      <w:pPr>
        <w:jc w:val="center"/>
        <w:rPr>
          <w:rFonts w:ascii="Verdana" w:hAnsi="Verdana" w:cs="Calibri"/>
          <w:b/>
          <w:sz w:val="18"/>
          <w:szCs w:val="18"/>
        </w:rPr>
      </w:pPr>
    </w:p>
    <w:p w:rsidR="00046E29" w:rsidRDefault="00046E29" w:rsidP="00EF23BE">
      <w:pPr>
        <w:jc w:val="center"/>
        <w:rPr>
          <w:rFonts w:ascii="Verdana" w:hAnsi="Verdana" w:cs="Calibri"/>
          <w:b/>
          <w:sz w:val="18"/>
          <w:szCs w:val="18"/>
        </w:rPr>
      </w:pPr>
    </w:p>
    <w:p w:rsidR="00046E29" w:rsidRDefault="00046E29" w:rsidP="00EF23BE">
      <w:pPr>
        <w:jc w:val="center"/>
        <w:rPr>
          <w:rFonts w:ascii="Verdana" w:hAnsi="Verdana" w:cs="Calibri"/>
          <w:b/>
          <w:sz w:val="18"/>
          <w:szCs w:val="18"/>
        </w:rPr>
      </w:pPr>
    </w:p>
    <w:p w:rsidR="00046E29" w:rsidRDefault="00046E29" w:rsidP="00EF23BE">
      <w:pPr>
        <w:jc w:val="center"/>
        <w:rPr>
          <w:rFonts w:ascii="Verdana" w:hAnsi="Verdana" w:cs="Calibri"/>
          <w:b/>
          <w:sz w:val="18"/>
          <w:szCs w:val="18"/>
        </w:rPr>
      </w:pPr>
    </w:p>
    <w:p w:rsidR="00046E29" w:rsidRDefault="00046E29" w:rsidP="00EF23BE">
      <w:pPr>
        <w:jc w:val="center"/>
        <w:rPr>
          <w:rFonts w:ascii="Verdana" w:hAnsi="Verdana" w:cs="Calibri"/>
          <w:b/>
          <w:sz w:val="18"/>
          <w:szCs w:val="18"/>
        </w:rPr>
      </w:pPr>
    </w:p>
    <w:p w:rsidR="00046E29" w:rsidRDefault="00046E29" w:rsidP="00EF23BE">
      <w:pPr>
        <w:jc w:val="center"/>
        <w:rPr>
          <w:rFonts w:ascii="Verdana" w:hAnsi="Verdana" w:cs="Calibri"/>
          <w:b/>
          <w:sz w:val="18"/>
          <w:szCs w:val="18"/>
        </w:rPr>
      </w:pPr>
    </w:p>
    <w:p w:rsidR="00046E29" w:rsidRDefault="00046E29" w:rsidP="00EF23BE">
      <w:pPr>
        <w:jc w:val="center"/>
        <w:rPr>
          <w:rFonts w:ascii="Verdana" w:hAnsi="Verdana" w:cs="Calibri"/>
          <w:b/>
          <w:sz w:val="18"/>
          <w:szCs w:val="18"/>
        </w:rPr>
      </w:pPr>
    </w:p>
    <w:p w:rsidR="00046E29" w:rsidRDefault="00046E29" w:rsidP="00EF23BE">
      <w:pPr>
        <w:jc w:val="center"/>
        <w:rPr>
          <w:rFonts w:ascii="Verdana" w:hAnsi="Verdana" w:cs="Calibri"/>
          <w:b/>
          <w:sz w:val="18"/>
          <w:szCs w:val="18"/>
        </w:rPr>
      </w:pPr>
    </w:p>
    <w:p w:rsidR="00046E29" w:rsidRDefault="00046E29" w:rsidP="00EF23BE">
      <w:pPr>
        <w:jc w:val="center"/>
        <w:rPr>
          <w:rFonts w:ascii="Verdana" w:hAnsi="Verdana" w:cs="Calibri"/>
          <w:b/>
          <w:sz w:val="18"/>
          <w:szCs w:val="18"/>
        </w:rPr>
      </w:pPr>
    </w:p>
    <w:p w:rsidR="00046E29" w:rsidRDefault="00046E29" w:rsidP="00EF23BE">
      <w:pPr>
        <w:jc w:val="center"/>
        <w:rPr>
          <w:rFonts w:ascii="Verdana" w:hAnsi="Verdana" w:cs="Calibri"/>
          <w:b/>
          <w:sz w:val="18"/>
          <w:szCs w:val="18"/>
        </w:rPr>
      </w:pP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Pr="009C5F59"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EF23BE" w:rsidRDefault="00EF23BE" w:rsidP="00EF23BE">
      <w:pPr>
        <w:autoSpaceDE w:val="0"/>
        <w:autoSpaceDN w:val="0"/>
        <w:jc w:val="both"/>
        <w:rPr>
          <w:rFonts w:ascii="Verdana" w:hAnsi="Verdana" w:cs="Calibri"/>
          <w:sz w:val="18"/>
          <w:szCs w:val="18"/>
        </w:rPr>
      </w:pPr>
      <w:bookmarkStart w:id="2" w:name="_GoBack"/>
      <w:bookmarkEnd w:id="2"/>
    </w:p>
    <w:p w:rsidR="00D8674E" w:rsidRPr="00E12E2C" w:rsidRDefault="00D8674E" w:rsidP="00D8674E">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w:t>
      </w:r>
      <w:proofErr w:type="gramStart"/>
      <w:r w:rsidRPr="00E12E2C">
        <w:rPr>
          <w:rFonts w:ascii="Calibri" w:hAnsi="Calibri" w:cs="Calibri"/>
          <w:b/>
          <w:position w:val="-6"/>
          <w:sz w:val="22"/>
          <w:szCs w:val="22"/>
        </w:rPr>
        <w:t>° …</w:t>
      </w:r>
      <w:proofErr w:type="gramEnd"/>
      <w:r w:rsidRPr="00E12E2C">
        <w:rPr>
          <w:rFonts w:ascii="Calibri" w:hAnsi="Calibri" w:cs="Calibri"/>
          <w:b/>
          <w:position w:val="-6"/>
          <w:sz w:val="22"/>
          <w:szCs w:val="22"/>
        </w:rPr>
        <w:t>………………………</w:t>
      </w:r>
    </w:p>
    <w:p w:rsidR="00D8674E" w:rsidRPr="00E12E2C" w:rsidRDefault="00D8674E" w:rsidP="00D8674E">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 xml:space="preserve">De </w:t>
      </w:r>
      <w:proofErr w:type="gramStart"/>
      <w:r w:rsidRPr="00E12E2C">
        <w:rPr>
          <w:rFonts w:ascii="Calibri" w:hAnsi="Calibri" w:cs="Calibri"/>
          <w:b/>
          <w:position w:val="-6"/>
          <w:sz w:val="22"/>
          <w:szCs w:val="22"/>
        </w:rPr>
        <w:t>fecha …</w:t>
      </w:r>
      <w:proofErr w:type="gramEnd"/>
      <w:r w:rsidRPr="00E12E2C">
        <w:rPr>
          <w:rFonts w:ascii="Calibri" w:hAnsi="Calibri" w:cs="Calibri"/>
          <w:b/>
          <w:position w:val="-6"/>
          <w:sz w:val="22"/>
          <w:szCs w:val="22"/>
        </w:rPr>
        <w:t>………………………</w:t>
      </w:r>
    </w:p>
    <w:p w:rsidR="00D8674E" w:rsidRPr="00E12E2C" w:rsidRDefault="00D8674E" w:rsidP="00D8674E">
      <w:pPr>
        <w:tabs>
          <w:tab w:val="left" w:pos="7004"/>
        </w:tabs>
        <w:spacing w:line="0" w:lineRule="atLeast"/>
        <w:contextualSpacing/>
        <w:jc w:val="right"/>
        <w:rPr>
          <w:rFonts w:ascii="Calibri" w:hAnsi="Calibri" w:cs="Calibri"/>
          <w:b/>
          <w:position w:val="-6"/>
          <w:sz w:val="22"/>
          <w:szCs w:val="22"/>
        </w:rPr>
      </w:pPr>
    </w:p>
    <w:p w:rsidR="00D8674E" w:rsidRPr="00E12E2C" w:rsidRDefault="00D8674E" w:rsidP="00D8674E">
      <w:pPr>
        <w:tabs>
          <w:tab w:val="left" w:pos="7004"/>
        </w:tabs>
        <w:spacing w:line="0" w:lineRule="atLeast"/>
        <w:contextualSpacing/>
        <w:jc w:val="right"/>
        <w:rPr>
          <w:rFonts w:ascii="Calibri" w:hAnsi="Calibri" w:cs="Calibri"/>
          <w:b/>
          <w:position w:val="-6"/>
          <w:sz w:val="22"/>
          <w:szCs w:val="22"/>
        </w:rPr>
      </w:pPr>
    </w:p>
    <w:p w:rsidR="00D8674E" w:rsidRPr="00E12E2C" w:rsidRDefault="00D8674E" w:rsidP="00D8674E">
      <w:pPr>
        <w:jc w:val="center"/>
        <w:rPr>
          <w:rFonts w:ascii="Calibri" w:hAnsi="Calibri" w:cs="Calibri"/>
          <w:b/>
          <w:i/>
          <w:sz w:val="22"/>
          <w:szCs w:val="22"/>
        </w:rPr>
      </w:pPr>
      <w:r w:rsidRPr="00E12E2C">
        <w:rPr>
          <w:rFonts w:ascii="Calibri" w:hAnsi="Calibri" w:cs="Calibri"/>
          <w:b/>
          <w:sz w:val="22"/>
          <w:szCs w:val="22"/>
        </w:rPr>
        <w:t xml:space="preserve">MINUTA DE CONTRATO </w:t>
      </w:r>
      <w:proofErr w:type="gramStart"/>
      <w:r w:rsidRPr="00E12E2C">
        <w:rPr>
          <w:rFonts w:ascii="Calibri" w:hAnsi="Calibri" w:cs="Calibri"/>
          <w:b/>
          <w:sz w:val="22"/>
          <w:szCs w:val="22"/>
        </w:rPr>
        <w:t>DE …</w:t>
      </w:r>
      <w:proofErr w:type="gramEnd"/>
      <w:r w:rsidRPr="00E12E2C">
        <w:rPr>
          <w:rFonts w:ascii="Calibri" w:hAnsi="Calibri" w:cs="Calibri"/>
          <w:b/>
          <w:sz w:val="22"/>
          <w:szCs w:val="22"/>
        </w:rPr>
        <w:t>…………………………………………………..(</w:t>
      </w:r>
      <w:r w:rsidRPr="00E12E2C">
        <w:rPr>
          <w:rFonts w:ascii="Calibri" w:hAnsi="Calibri" w:cs="Calibri"/>
          <w:b/>
          <w:i/>
          <w:sz w:val="22"/>
          <w:szCs w:val="22"/>
        </w:rPr>
        <w:t>SEÑALAR OBJETO DE CONTRATO)</w:t>
      </w:r>
    </w:p>
    <w:p w:rsidR="00D8674E" w:rsidRPr="00E12E2C" w:rsidRDefault="00D8674E" w:rsidP="00D8674E">
      <w:pPr>
        <w:jc w:val="both"/>
        <w:rPr>
          <w:rFonts w:ascii="Calibri" w:hAnsi="Calibri" w:cs="Calibri"/>
          <w:sz w:val="22"/>
          <w:szCs w:val="22"/>
          <w:lang w:val="es-ES_tradnl"/>
        </w:rPr>
      </w:pP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SEÑOR NOTARIO DE GOBIERNO DEL </w:t>
      </w:r>
      <w:proofErr w:type="gramStart"/>
      <w:r w:rsidRPr="00E12E2C">
        <w:rPr>
          <w:rFonts w:ascii="Calibri" w:hAnsi="Calibri" w:cs="Calibri"/>
          <w:b/>
          <w:sz w:val="22"/>
          <w:szCs w:val="22"/>
          <w:lang w:val="es-BO"/>
        </w:rPr>
        <w:t>DISTRITO …</w:t>
      </w:r>
      <w:proofErr w:type="gramEnd"/>
      <w:r w:rsidRPr="00E12E2C">
        <w:rPr>
          <w:rFonts w:ascii="Calibri" w:hAnsi="Calibri" w:cs="Calibri"/>
          <w:b/>
          <w:sz w:val="22"/>
          <w:szCs w:val="22"/>
          <w:lang w:val="es-BO"/>
        </w:rPr>
        <w:t>……………………(</w:t>
      </w:r>
      <w:r w:rsidRPr="00E12E2C">
        <w:rPr>
          <w:rFonts w:ascii="Calibri" w:hAnsi="Calibri" w:cs="Calibri"/>
          <w:b/>
          <w:i/>
          <w:sz w:val="22"/>
          <w:szCs w:val="22"/>
          <w:lang w:val="es-BO"/>
        </w:rPr>
        <w:t>SEÑALAR CIUDAD)</w:t>
      </w:r>
    </w:p>
    <w:p w:rsidR="00D8674E" w:rsidRPr="00E12E2C" w:rsidRDefault="00D8674E" w:rsidP="00D8674E">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En el registro de Escrituras Públicas que corren a su cargo, sírvase usted insertar el presente Contrato de Obras, para la Contratación </w:t>
      </w:r>
      <w:proofErr w:type="gramStart"/>
      <w:r w:rsidRPr="00E12E2C">
        <w:rPr>
          <w:rFonts w:ascii="Calibri" w:hAnsi="Calibri" w:cs="Calibri"/>
          <w:sz w:val="22"/>
          <w:szCs w:val="22"/>
          <w:lang w:val="es-BO"/>
        </w:rPr>
        <w:t>de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D8674E" w:rsidRPr="00E12E2C" w:rsidRDefault="00D8674E" w:rsidP="00D8674E">
      <w:pPr>
        <w:pStyle w:val="Ttulo4"/>
        <w:spacing w:before="120" w:after="120"/>
        <w:rPr>
          <w:rFonts w:cs="Calibri"/>
          <w:szCs w:val="22"/>
          <w:lang w:val="es-BO"/>
        </w:rPr>
      </w:pPr>
      <w:r w:rsidRPr="00E12E2C">
        <w:rPr>
          <w:rFonts w:cs="Calibri"/>
          <w:szCs w:val="22"/>
          <w:lang w:val="es-BO"/>
        </w:rPr>
        <w:t xml:space="preserve">PRIMERA.- (PARTES CONTRATANTES). </w:t>
      </w:r>
    </w:p>
    <w:p w:rsidR="00D8674E" w:rsidRPr="00E12E2C" w:rsidRDefault="00D8674E" w:rsidP="009E3AEB">
      <w:pPr>
        <w:numPr>
          <w:ilvl w:val="1"/>
          <w:numId w:val="52"/>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(YPFB)</w:t>
      </w:r>
      <w:r w:rsidRPr="00E12E2C">
        <w:rPr>
          <w:rFonts w:ascii="Calibri" w:hAnsi="Calibri" w:cs="Calibri"/>
          <w:sz w:val="22"/>
          <w:szCs w:val="22"/>
          <w:lang w:val="es-BO"/>
        </w:rPr>
        <w:t xml:space="preserve">, </w:t>
      </w:r>
      <w:r w:rsidRPr="00E12E2C">
        <w:rPr>
          <w:rFonts w:ascii="Calibri" w:hAnsi="Calibri" w:cs="Calibri"/>
          <w:sz w:val="22"/>
          <w:szCs w:val="22"/>
        </w:rPr>
        <w:t xml:space="preserve">con NIT Nro. 1020269020, con domicilio en la Calle Bueno Nro. 185 del Edificio Central de YPFB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w:t>
      </w:r>
      <w:proofErr w:type="spellStart"/>
      <w:r w:rsidRPr="00E12E2C">
        <w:rPr>
          <w:rFonts w:ascii="Calibri" w:hAnsi="Calibri" w:cs="Calibri"/>
          <w:sz w:val="22"/>
          <w:szCs w:val="22"/>
        </w:rPr>
        <w:t>Nro</w:t>
      </w:r>
      <w:proofErr w:type="spellEnd"/>
      <w:r w:rsidRPr="00E12E2C">
        <w:rPr>
          <w:rFonts w:ascii="Calibri" w:hAnsi="Calibri" w:cs="Calibri"/>
          <w:sz w:val="22"/>
          <w:szCs w:val="22"/>
        </w:rPr>
        <w:t>………………..,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xml:space="preserve">, delegado para la firma del presente contrato, en mérito a la Resolución Administrativa de Presidencia </w:t>
      </w:r>
      <w:proofErr w:type="spellStart"/>
      <w:r w:rsidRPr="00E12E2C">
        <w:rPr>
          <w:rFonts w:ascii="Calibri" w:hAnsi="Calibri" w:cs="Calibri"/>
          <w:sz w:val="22"/>
          <w:szCs w:val="22"/>
        </w:rPr>
        <w:t>Nro</w:t>
      </w:r>
      <w:proofErr w:type="spellEnd"/>
      <w:r w:rsidRPr="00E12E2C">
        <w:rPr>
          <w:rFonts w:ascii="Calibri" w:hAnsi="Calibri" w:cs="Calibri"/>
          <w:sz w:val="22"/>
          <w:szCs w:val="22"/>
        </w:rPr>
        <w:t>……..,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r w:rsidRPr="00E12E2C">
        <w:rPr>
          <w:rFonts w:ascii="Calibri" w:hAnsi="Calibri" w:cs="Calibri"/>
          <w:b/>
          <w:sz w:val="22"/>
          <w:szCs w:val="22"/>
        </w:rPr>
        <w:t>YPFB</w:t>
      </w:r>
      <w:r w:rsidRPr="00E12E2C">
        <w:rPr>
          <w:rFonts w:ascii="Calibri" w:hAnsi="Calibri" w:cs="Calibri"/>
          <w:sz w:val="22"/>
          <w:szCs w:val="22"/>
        </w:rPr>
        <w:t xml:space="preserve">; </w:t>
      </w:r>
    </w:p>
    <w:p w:rsidR="00D8674E" w:rsidRPr="00E12E2C" w:rsidRDefault="00D8674E" w:rsidP="009E3AEB">
      <w:pPr>
        <w:pStyle w:val="Prrafodelista"/>
        <w:numPr>
          <w:ilvl w:val="1"/>
          <w:numId w:val="52"/>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8674E" w:rsidRPr="00E12E2C" w:rsidRDefault="00D8674E" w:rsidP="00D8674E">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D8674E" w:rsidRPr="00E12E2C" w:rsidRDefault="00D8674E" w:rsidP="00D8674E">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t>YPFB</w:t>
      </w:r>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D8674E" w:rsidRPr="00E12E2C" w:rsidRDefault="00D8674E" w:rsidP="00D8674E">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detallada en el presente Contrato y sus anexos. </w:t>
      </w:r>
      <w:bookmarkStart w:id="3" w:name="_Toc418613179"/>
      <w:bookmarkStart w:id="4" w:name="_Toc429824734"/>
      <w:bookmarkStart w:id="5" w:name="_Toc245538374"/>
      <w:bookmarkStart w:id="6" w:name="_Toc249143838"/>
    </w:p>
    <w:p w:rsidR="00D8674E" w:rsidRPr="00E12E2C" w:rsidRDefault="00D8674E" w:rsidP="00D8674E">
      <w:pPr>
        <w:jc w:val="both"/>
        <w:rPr>
          <w:rFonts w:ascii="Calibri" w:hAnsi="Calibri" w:cs="Calibri"/>
          <w:b/>
          <w:sz w:val="22"/>
          <w:szCs w:val="22"/>
        </w:rPr>
      </w:pPr>
      <w:r w:rsidRPr="00E12E2C">
        <w:rPr>
          <w:rFonts w:ascii="Calibri" w:hAnsi="Calibri" w:cs="Calibri"/>
          <w:b/>
          <w:sz w:val="22"/>
          <w:szCs w:val="22"/>
        </w:rPr>
        <w:t>TERCERA.- (DISPOSICIONES GENERALES)</w:t>
      </w:r>
    </w:p>
    <w:p w:rsidR="00D8674E" w:rsidRPr="00E12E2C" w:rsidRDefault="00D8674E" w:rsidP="00D8674E">
      <w:pPr>
        <w:jc w:val="both"/>
        <w:rPr>
          <w:rFonts w:ascii="Calibri" w:hAnsi="Calibri" w:cs="Calibri"/>
          <w:sz w:val="22"/>
          <w:szCs w:val="22"/>
        </w:rPr>
      </w:pPr>
    </w:p>
    <w:p w:rsidR="00D8674E" w:rsidRPr="00E12E2C" w:rsidRDefault="00D8674E" w:rsidP="00D8674E">
      <w:pPr>
        <w:ind w:left="705" w:hanging="705"/>
        <w:jc w:val="both"/>
        <w:rPr>
          <w:rFonts w:ascii="Calibri" w:hAnsi="Calibri" w:cs="Calibri"/>
          <w:sz w:val="22"/>
          <w:szCs w:val="22"/>
        </w:rPr>
      </w:pPr>
      <w:r w:rsidRPr="00E12E2C">
        <w:rPr>
          <w:rFonts w:ascii="Calibri" w:hAnsi="Calibri" w:cs="Calibri"/>
          <w:sz w:val="22"/>
          <w:szCs w:val="22"/>
        </w:rPr>
        <w:lastRenderedPageBreak/>
        <w:t>3.1</w:t>
      </w:r>
      <w:r w:rsidRPr="00E12E2C">
        <w:rPr>
          <w:rFonts w:ascii="Calibri" w:hAnsi="Calibri" w:cs="Calibri"/>
          <w:sz w:val="22"/>
          <w:szCs w:val="22"/>
        </w:rPr>
        <w:tab/>
        <w:t>Definiciones</w:t>
      </w:r>
      <w:proofErr w:type="gramStart"/>
      <w:r w:rsidRPr="00E12E2C">
        <w:rPr>
          <w:rFonts w:ascii="Calibri" w:hAnsi="Calibri" w:cs="Calibri"/>
          <w:sz w:val="22"/>
          <w:szCs w:val="22"/>
        </w:rPr>
        <w:t>:  A</w:t>
      </w:r>
      <w:proofErr w:type="gramEnd"/>
      <w:r w:rsidRPr="00E12E2C">
        <w:rPr>
          <w:rFonts w:ascii="Calibri" w:hAnsi="Calibri" w:cs="Calibri"/>
          <w:sz w:val="22"/>
          <w:szCs w:val="22"/>
        </w:rPr>
        <w:t xml:space="preserve"> menos que el contexto exija otra cosa, cuando se utilicen en este Contrato los siguientes términos, en plural o singular, tendrán los significados que se indican a continuación:</w:t>
      </w:r>
    </w:p>
    <w:p w:rsidR="00D8674E" w:rsidRPr="00E12E2C" w:rsidRDefault="00D8674E" w:rsidP="00D8674E">
      <w:pPr>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Contrato:</w:t>
      </w:r>
      <w:r w:rsidRPr="00E12E2C">
        <w:rPr>
          <w:rFonts w:ascii="Calibri" w:hAnsi="Calibri" w:cs="Calibri"/>
          <w:sz w:val="22"/>
          <w:szCs w:val="22"/>
        </w:rPr>
        <w:tab/>
        <w:t>Es el presente documento celebrado entre las Partes, junto con todos los anexos que forman parte integrante del mismo.</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6" w:hanging="1410"/>
        <w:jc w:val="both"/>
        <w:rPr>
          <w:rFonts w:ascii="Calibri" w:hAnsi="Calibri" w:cs="Calibri"/>
          <w:sz w:val="22"/>
          <w:szCs w:val="22"/>
        </w:rPr>
      </w:pPr>
      <w:r w:rsidRPr="00E12E2C">
        <w:rPr>
          <w:rFonts w:ascii="Calibri" w:hAnsi="Calibri" w:cs="Calibri"/>
          <w:sz w:val="22"/>
          <w:szCs w:val="22"/>
        </w:rPr>
        <w:t xml:space="preserve">Cronograma de ejecución de la Obra: </w:t>
      </w:r>
      <w:r>
        <w:rPr>
          <w:rFonts w:ascii="Calibri" w:hAnsi="Calibri" w:cs="Calibri"/>
          <w:sz w:val="22"/>
          <w:szCs w:val="22"/>
        </w:rPr>
        <w:t>Proyección del tiempo de ejecución incluyendo las variables determinadas en el proyecto.</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Certificado de Liquidación Final: </w:t>
      </w:r>
      <w:r>
        <w:rPr>
          <w:rFonts w:ascii="Calibri" w:hAnsi="Calibri" w:cs="Calibri"/>
          <w:sz w:val="22"/>
          <w:szCs w:val="22"/>
        </w:rPr>
        <w:t>Documento Legal Administrativo que evidencia la liquidación de la ejecución del contrato.</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Comisión de Recepción de Obras: </w:t>
      </w:r>
      <w:r>
        <w:rPr>
          <w:rFonts w:ascii="Calibri" w:hAnsi="Calibri" w:cs="Calibri"/>
          <w:sz w:val="22"/>
          <w:szCs w:val="22"/>
        </w:rPr>
        <w:t>Funcionarios de la entidad pública contratante que supervisan y da fe de la correspondiente entrega real de la obra objeto del contrato observando todos los aspectos técnicos.</w:t>
      </w:r>
    </w:p>
    <w:p w:rsidR="00D8674E" w:rsidRPr="00E12E2C" w:rsidRDefault="00D8674E" w:rsidP="00D8674E">
      <w:pPr>
        <w:ind w:left="1410" w:hanging="1410"/>
        <w:jc w:val="both"/>
        <w:rPr>
          <w:rFonts w:ascii="Calibri" w:hAnsi="Calibri" w:cs="Calibri"/>
          <w:sz w:val="22"/>
          <w:szCs w:val="22"/>
        </w:rPr>
      </w:pPr>
    </w:p>
    <w:p w:rsidR="00D8674E" w:rsidRDefault="00D8674E" w:rsidP="00D8674E">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D8674E" w:rsidRDefault="00D8674E" w:rsidP="00D8674E">
      <w:pPr>
        <w:ind w:left="1410" w:hanging="1410"/>
        <w:jc w:val="both"/>
        <w:rPr>
          <w:rFonts w:ascii="Calibri" w:hAnsi="Calibri" w:cs="Calibri"/>
          <w:sz w:val="22"/>
          <w:szCs w:val="22"/>
        </w:rPr>
      </w:pPr>
    </w:p>
    <w:p w:rsidR="00D8674E" w:rsidRPr="002D17C6" w:rsidRDefault="00D8674E" w:rsidP="00D8674E">
      <w:pPr>
        <w:ind w:left="1410" w:hanging="1410"/>
        <w:jc w:val="both"/>
        <w:rPr>
          <w:rFonts w:ascii="Calibri" w:hAnsi="Calibri" w:cs="Calibri"/>
          <w:sz w:val="22"/>
          <w:szCs w:val="22"/>
        </w:rPr>
      </w:pPr>
      <w:r w:rsidRPr="002D17C6">
        <w:rPr>
          <w:rFonts w:ascii="Calibri" w:hAnsi="Calibri"/>
          <w:sz w:val="22"/>
          <w:szCs w:val="22"/>
        </w:rPr>
        <w:t xml:space="preserve">Obras: </w:t>
      </w:r>
      <w:r w:rsidRPr="002D17C6">
        <w:rPr>
          <w:rFonts w:ascii="Calibri" w:hAnsi="Calibri"/>
          <w:sz w:val="22"/>
          <w:szCs w:val="22"/>
        </w:rPr>
        <w:tab/>
        <w:t>Son aquellos trabajos relacionados con la construcción, reconstrucción, demolición, reparación, instalación, ampliación, remodelación, adecuación, restauración, conservación, mantenimiento, modificación o renovación de edificios, estructuras, carreteras, puentes o instalaciones, tendido de gasoductos, oleoductos, instalaciones eléctricas, montaje en general, perforación de pozos de agua, así como la preparación y limpieza del terreno, la excavación, la edificación y otros;</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Libro de Órdenes de Trabajo: </w:t>
      </w:r>
      <w:r>
        <w:rPr>
          <w:rFonts w:ascii="Calibri" w:hAnsi="Calibri" w:cs="Calibri"/>
          <w:sz w:val="22"/>
          <w:szCs w:val="22"/>
        </w:rPr>
        <w:tab/>
        <w:t>Documento técnico legal mediante el cual se realiza la comunicación oficial entre el Contratista y Contratante donde se evidencia todas las actividades realizadas.</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Orden de Proceder: </w:t>
      </w:r>
      <w:r>
        <w:rPr>
          <w:rFonts w:ascii="Calibri" w:hAnsi="Calibri" w:cs="Calibri"/>
          <w:sz w:val="22"/>
          <w:szCs w:val="22"/>
        </w:rPr>
        <w:t xml:space="preserve">Documento Técnico Legal que evidencia la autorización e inicio de la obra objeto de la contratación. </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Orden de Trabajo: </w:t>
      </w:r>
      <w:r>
        <w:rPr>
          <w:rFonts w:ascii="Calibri" w:hAnsi="Calibri" w:cs="Calibri"/>
          <w:sz w:val="22"/>
          <w:szCs w:val="22"/>
        </w:rPr>
        <w:t>Documento Técnico Legal que evidencia la autorización e inicio de la obra objeto de la contratación.</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Orden de Cambio: </w:t>
      </w:r>
      <w:r>
        <w:rPr>
          <w:rFonts w:ascii="Calibri" w:hAnsi="Calibri" w:cs="Calibri"/>
          <w:sz w:val="22"/>
          <w:szCs w:val="22"/>
        </w:rPr>
        <w:t>Documento Técnico Legal que evidencia la autorización de ampliación o incremento de volúmenes en las obras objeto de la contratación</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r w:rsidRPr="00E12E2C">
        <w:rPr>
          <w:rFonts w:ascii="Calibri" w:hAnsi="Calibri" w:cs="Calibri"/>
          <w:sz w:val="22"/>
          <w:szCs w:val="22"/>
        </w:rPr>
        <w:tab/>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Supervisor:</w:t>
      </w:r>
      <w:r>
        <w:rPr>
          <w:rFonts w:ascii="Calibri" w:hAnsi="Calibri" w:cs="Calibri"/>
          <w:sz w:val="22"/>
          <w:szCs w:val="22"/>
        </w:rPr>
        <w:t xml:space="preserve"> Funcionario designado por la entidad contratante que cumple las funciones de controlar la buena ejecución de la obra representando a la entidad en todas las solicitudes técnicas descritas en los términos de referencia y documento base de contratación. </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w:t>
      </w:r>
      <w:r>
        <w:rPr>
          <w:rFonts w:ascii="Calibri" w:hAnsi="Calibri" w:cs="Calibri"/>
          <w:sz w:val="22"/>
          <w:szCs w:val="22"/>
        </w:rPr>
        <w:t xml:space="preserve"> personal dependiente de la empresa contratista el mismo que </w:t>
      </w:r>
      <w:proofErr w:type="spellStart"/>
      <w:r>
        <w:rPr>
          <w:rFonts w:ascii="Calibri" w:hAnsi="Calibri" w:cs="Calibri"/>
          <w:sz w:val="22"/>
          <w:szCs w:val="22"/>
        </w:rPr>
        <w:t>s</w:t>
      </w:r>
      <w:proofErr w:type="spellEnd"/>
      <w:r>
        <w:rPr>
          <w:rFonts w:ascii="Calibri" w:hAnsi="Calibri" w:cs="Calibri"/>
          <w:sz w:val="22"/>
          <w:szCs w:val="22"/>
        </w:rPr>
        <w:t xml:space="preserve"> encuentra a cargo de la buena ejecución de la obra de manera permanente en la misma. A través del cual la entidad se comunica formalmente en todos los aspectos técnicos que se susciten en la ejecución del contrato.</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D8674E" w:rsidRPr="00E12E2C" w:rsidRDefault="00D8674E" w:rsidP="00D8674E">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8674E" w:rsidRPr="00E12E2C" w:rsidRDefault="00D8674E" w:rsidP="00D8674E">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rsidR="00D8674E" w:rsidRPr="00E12E2C" w:rsidRDefault="00D8674E" w:rsidP="00D8674E">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D8674E" w:rsidRPr="00E12E2C" w:rsidRDefault="00D8674E" w:rsidP="00D8674E">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rsidR="00D8674E" w:rsidRPr="00E12E2C" w:rsidRDefault="00D8674E" w:rsidP="00D8674E">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E12E2C">
        <w:rPr>
          <w:rFonts w:ascii="Calibri" w:hAnsi="Calibri" w:cs="Calibri"/>
          <w:color w:val="000000"/>
          <w:sz w:val="22"/>
          <w:szCs w:val="22"/>
          <w:lang w:val="es-BO" w:eastAsia="x-none"/>
        </w:rPr>
        <w:t>ejecutabilidad</w:t>
      </w:r>
      <w:proofErr w:type="spellEnd"/>
      <w:r w:rsidRPr="00E12E2C">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D8674E" w:rsidRPr="00E12E2C" w:rsidRDefault="00D8674E" w:rsidP="00D8674E">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lastRenderedPageBreak/>
        <w:t xml:space="preserve">3.13 </w:t>
      </w:r>
      <w:r w:rsidRPr="00E12E2C">
        <w:rPr>
          <w:rFonts w:ascii="Calibri" w:hAnsi="Calibri" w:cs="Calibri"/>
          <w:b/>
          <w:color w:val="000000"/>
          <w:sz w:val="22"/>
          <w:szCs w:val="22"/>
          <w:lang w:val="es-BO"/>
        </w:rPr>
        <w:tab/>
        <w:t xml:space="preserve">Contrato integro </w:t>
      </w:r>
    </w:p>
    <w:p w:rsidR="00D8674E" w:rsidRPr="00E12E2C" w:rsidRDefault="00D8674E" w:rsidP="00D8674E">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3"/>
    <w:bookmarkEnd w:id="4"/>
    <w:bookmarkEnd w:id="5"/>
    <w:bookmarkEnd w:id="6"/>
    <w:p w:rsidR="00D8674E" w:rsidRPr="00E12E2C" w:rsidRDefault="00D8674E" w:rsidP="00D8674E">
      <w:pPr>
        <w:pStyle w:val="Sangra3detindependiente"/>
        <w:spacing w:before="120"/>
        <w:ind w:left="0"/>
        <w:jc w:val="both"/>
        <w:rPr>
          <w:rFonts w:ascii="Calibri" w:hAnsi="Calibri" w:cs="Calibri"/>
          <w:b/>
          <w:sz w:val="22"/>
          <w:szCs w:val="22"/>
        </w:rPr>
      </w:pPr>
    </w:p>
    <w:p w:rsidR="00D8674E" w:rsidRPr="00E12E2C" w:rsidRDefault="00D8674E" w:rsidP="00D8674E">
      <w:pPr>
        <w:pStyle w:val="Sangra3detindependiente"/>
        <w:spacing w:before="120"/>
        <w:ind w:left="0"/>
        <w:jc w:val="both"/>
        <w:rPr>
          <w:rFonts w:ascii="Calibri" w:hAnsi="Calibri" w:cs="Calibri"/>
          <w:sz w:val="22"/>
          <w:szCs w:val="22"/>
        </w:rPr>
      </w:pPr>
      <w:r w:rsidRPr="00E12E2C">
        <w:rPr>
          <w:rFonts w:ascii="Calibri" w:hAnsi="Calibri" w:cs="Calibri"/>
          <w:b/>
          <w:sz w:val="22"/>
          <w:szCs w:val="22"/>
        </w:rPr>
        <w:t>CUARTA.- (DOCUMENTOS DE CONTRATO).</w:t>
      </w:r>
      <w:r w:rsidRPr="00E12E2C">
        <w:rPr>
          <w:rFonts w:ascii="Calibri" w:hAnsi="Calibri" w:cs="Calibri"/>
          <w:sz w:val="22"/>
          <w:szCs w:val="22"/>
        </w:rPr>
        <w:t xml:space="preserve"> </w:t>
      </w:r>
    </w:p>
    <w:p w:rsidR="00D8674E" w:rsidRPr="00E12E2C" w:rsidRDefault="00D8674E" w:rsidP="00D8674E">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D8674E" w:rsidRPr="00E12E2C" w:rsidRDefault="00D8674E" w:rsidP="009E3AEB">
      <w:pPr>
        <w:numPr>
          <w:ilvl w:val="1"/>
          <w:numId w:val="45"/>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D8674E" w:rsidRPr="00E12E2C" w:rsidRDefault="00D8674E" w:rsidP="009E3AEB">
      <w:pPr>
        <w:numPr>
          <w:ilvl w:val="1"/>
          <w:numId w:val="45"/>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D8674E" w:rsidRPr="00E12E2C" w:rsidRDefault="00D8674E" w:rsidP="009E3AEB">
      <w:pPr>
        <w:numPr>
          <w:ilvl w:val="1"/>
          <w:numId w:val="45"/>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Propuesta adjudicada.</w:t>
      </w:r>
    </w:p>
    <w:p w:rsidR="00D8674E" w:rsidRPr="00844164" w:rsidRDefault="00D8674E" w:rsidP="009E3AEB">
      <w:pPr>
        <w:numPr>
          <w:ilvl w:val="1"/>
          <w:numId w:val="45"/>
        </w:numPr>
        <w:tabs>
          <w:tab w:val="left" w:pos="1134"/>
        </w:tabs>
        <w:spacing w:before="120" w:after="120"/>
        <w:ind w:left="1134" w:hanging="567"/>
        <w:jc w:val="both"/>
        <w:rPr>
          <w:rFonts w:ascii="Calibri" w:hAnsi="Calibri" w:cs="Calibri"/>
          <w:b/>
          <w:i/>
          <w:sz w:val="22"/>
          <w:szCs w:val="22"/>
          <w:lang w:val="es-BO"/>
        </w:rPr>
      </w:pPr>
      <w:r w:rsidRPr="00844164">
        <w:rPr>
          <w:rFonts w:ascii="Calibri" w:hAnsi="Calibri" w:cs="Calibri"/>
          <w:sz w:val="22"/>
          <w:szCs w:val="22"/>
          <w:lang w:val="es-BO"/>
        </w:rPr>
        <w:t xml:space="preserve">Acta de Concertación </w:t>
      </w:r>
    </w:p>
    <w:p w:rsidR="00D8674E" w:rsidRPr="00844164" w:rsidRDefault="00D8674E" w:rsidP="009E3AEB">
      <w:pPr>
        <w:numPr>
          <w:ilvl w:val="1"/>
          <w:numId w:val="45"/>
        </w:numPr>
        <w:tabs>
          <w:tab w:val="left" w:pos="1134"/>
        </w:tabs>
        <w:spacing w:before="120" w:after="120"/>
        <w:ind w:left="1134" w:hanging="567"/>
        <w:jc w:val="both"/>
        <w:rPr>
          <w:rFonts w:ascii="Calibri" w:hAnsi="Calibri" w:cs="Calibri"/>
          <w:b/>
          <w:i/>
          <w:sz w:val="22"/>
          <w:szCs w:val="22"/>
          <w:lang w:val="es-BO"/>
        </w:rPr>
      </w:pPr>
      <w:r w:rsidRPr="00844164">
        <w:rPr>
          <w:rFonts w:ascii="Calibri" w:hAnsi="Calibri" w:cs="Calibri"/>
          <w:sz w:val="22"/>
          <w:szCs w:val="22"/>
          <w:lang w:val="es-BO"/>
        </w:rPr>
        <w:t>Proyecto a diseño final.</w:t>
      </w:r>
    </w:p>
    <w:p w:rsidR="00D8674E" w:rsidRPr="00E12E2C" w:rsidRDefault="00D8674E" w:rsidP="009E3AEB">
      <w:pPr>
        <w:numPr>
          <w:ilvl w:val="1"/>
          <w:numId w:val="45"/>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D8674E" w:rsidRPr="00E12E2C" w:rsidRDefault="00D8674E" w:rsidP="009E3AEB">
      <w:pPr>
        <w:numPr>
          <w:ilvl w:val="1"/>
          <w:numId w:val="45"/>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D8674E" w:rsidRPr="00E12E2C" w:rsidRDefault="00D8674E" w:rsidP="009E3AEB">
      <w:pPr>
        <w:numPr>
          <w:ilvl w:val="1"/>
          <w:numId w:val="45"/>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D8674E" w:rsidRPr="00E12E2C" w:rsidRDefault="00D8674E" w:rsidP="009E3AEB">
      <w:pPr>
        <w:numPr>
          <w:ilvl w:val="1"/>
          <w:numId w:val="45"/>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D8674E" w:rsidRPr="00E12E2C" w:rsidRDefault="00D8674E" w:rsidP="009E3AEB">
      <w:pPr>
        <w:pStyle w:val="def"/>
        <w:numPr>
          <w:ilvl w:val="1"/>
          <w:numId w:val="51"/>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D8674E" w:rsidRPr="00E12E2C" w:rsidRDefault="00D8674E" w:rsidP="00D8674E">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D8674E" w:rsidRPr="00E12E2C" w:rsidRDefault="00D8674E" w:rsidP="009E3AEB">
      <w:pPr>
        <w:numPr>
          <w:ilvl w:val="1"/>
          <w:numId w:val="50"/>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D8674E" w:rsidRPr="00E12E2C" w:rsidRDefault="00D8674E" w:rsidP="00D8674E">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de propiedad de YPFB,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D8674E" w:rsidRPr="00E12E2C" w:rsidRDefault="00D8674E" w:rsidP="009E3AEB">
      <w:pPr>
        <w:numPr>
          <w:ilvl w:val="1"/>
          <w:numId w:val="46"/>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lastRenderedPageBreak/>
        <w:t xml:space="preserve">Vigencia: </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D8674E" w:rsidRPr="00F75BBD" w:rsidRDefault="00D8674E" w:rsidP="009E3AEB">
      <w:pPr>
        <w:numPr>
          <w:ilvl w:val="1"/>
          <w:numId w:val="46"/>
        </w:numPr>
        <w:spacing w:before="120" w:after="120"/>
        <w:ind w:left="567" w:hanging="567"/>
        <w:jc w:val="both"/>
        <w:rPr>
          <w:rFonts w:ascii="Calibri" w:hAnsi="Calibri" w:cs="Calibri"/>
          <w:b/>
          <w:sz w:val="22"/>
          <w:szCs w:val="22"/>
          <w:highlight w:val="yellow"/>
          <w:lang w:val="es-BO"/>
        </w:rPr>
      </w:pPr>
      <w:r w:rsidRPr="00F75BBD">
        <w:rPr>
          <w:rFonts w:ascii="Calibri" w:hAnsi="Calibri" w:cs="Calibri"/>
          <w:b/>
          <w:sz w:val="22"/>
          <w:szCs w:val="22"/>
          <w:highlight w:val="yellow"/>
          <w:lang w:val="es-BO"/>
        </w:rPr>
        <w:t>Plazo de ejecución de la Obra y orden de proceder</w:t>
      </w:r>
      <w:r w:rsidRPr="00F75BBD">
        <w:rPr>
          <w:rFonts w:ascii="Calibri" w:hAnsi="Calibri" w:cs="Calibri"/>
          <w:sz w:val="22"/>
          <w:szCs w:val="22"/>
          <w:highlight w:val="yellow"/>
          <w:lang w:val="es-BO"/>
        </w:rPr>
        <w:t xml:space="preserve"> </w:t>
      </w:r>
    </w:p>
    <w:p w:rsidR="00D8674E" w:rsidRPr="00F75BBD" w:rsidRDefault="00D8674E" w:rsidP="00D8674E">
      <w:pPr>
        <w:spacing w:line="276" w:lineRule="auto"/>
        <w:ind w:left="567"/>
        <w:contextualSpacing/>
        <w:jc w:val="both"/>
        <w:rPr>
          <w:rFonts w:cs="Calibri"/>
          <w:b/>
          <w:position w:val="-6"/>
          <w:sz w:val="18"/>
          <w:szCs w:val="18"/>
          <w:highlight w:val="yellow"/>
          <w:lang w:val="es-ES_tradnl"/>
        </w:rPr>
      </w:pPr>
      <w:r w:rsidRPr="00F75BBD">
        <w:rPr>
          <w:rFonts w:cs="Calibri"/>
          <w:position w:val="-6"/>
          <w:sz w:val="18"/>
          <w:szCs w:val="18"/>
          <w:highlight w:val="yellow"/>
          <w:lang w:val="es-ES_tradnl"/>
        </w:rPr>
        <w:t>El</w:t>
      </w:r>
      <w:r w:rsidRPr="00F75BBD">
        <w:rPr>
          <w:rFonts w:cs="Calibri"/>
          <w:b/>
          <w:position w:val="-6"/>
          <w:sz w:val="18"/>
          <w:szCs w:val="18"/>
          <w:highlight w:val="yellow"/>
          <w:lang w:val="es-ES_tradnl"/>
        </w:rPr>
        <w:t xml:space="preserve"> CONTRATISTA </w:t>
      </w:r>
      <w:r w:rsidRPr="00F75BBD">
        <w:rPr>
          <w:rFonts w:cs="Calibri"/>
          <w:position w:val="-6"/>
          <w:sz w:val="18"/>
          <w:szCs w:val="18"/>
          <w:highlight w:val="yellow"/>
          <w:lang w:val="es-ES_tradnl"/>
        </w:rPr>
        <w:t xml:space="preserve">ejecutará y entregará la obra satisfactoriamente concluida, en estricto acuerdo con los ítems de la propuesta adjudicada, los planos del diseño final, la validación del lugar de la obra, las especificaciones técnicas y el cronograma de trabajos en un plazo máximo de ……….…….. </w:t>
      </w:r>
      <w:r w:rsidRPr="00F75BBD">
        <w:rPr>
          <w:rFonts w:cs="Calibri"/>
          <w:b/>
          <w:position w:val="-6"/>
          <w:sz w:val="18"/>
          <w:szCs w:val="18"/>
          <w:highlight w:val="yellow"/>
          <w:lang w:val="es-ES_tradnl"/>
        </w:rPr>
        <w:t xml:space="preserve">(…….) </w:t>
      </w:r>
      <w:r w:rsidRPr="00F75BBD">
        <w:rPr>
          <w:rFonts w:cs="Calibri"/>
          <w:b/>
          <w:position w:val="-6"/>
          <w:sz w:val="18"/>
          <w:szCs w:val="18"/>
          <w:highlight w:val="yellow"/>
          <w:lang w:val="es-ES_tradnl"/>
        </w:rPr>
        <w:fldChar w:fldCharType="begin"/>
      </w:r>
      <w:r w:rsidRPr="00F75BBD">
        <w:rPr>
          <w:rFonts w:cs="Calibri"/>
          <w:b/>
          <w:position w:val="-6"/>
          <w:sz w:val="18"/>
          <w:szCs w:val="18"/>
          <w:highlight w:val="yellow"/>
          <w:lang w:val="es-ES_tradnl"/>
        </w:rPr>
        <w:instrText xml:space="preserve"> MERGEFIELD DIAS </w:instrText>
      </w:r>
      <w:r w:rsidRPr="00F75BBD">
        <w:rPr>
          <w:rFonts w:cs="Calibri"/>
          <w:b/>
          <w:position w:val="-6"/>
          <w:sz w:val="18"/>
          <w:szCs w:val="18"/>
          <w:highlight w:val="yellow"/>
          <w:lang w:val="es-ES_tradnl"/>
        </w:rPr>
        <w:fldChar w:fldCharType="separate"/>
      </w:r>
      <w:r w:rsidRPr="00F75BBD">
        <w:rPr>
          <w:rFonts w:cs="Calibri"/>
          <w:b/>
          <w:noProof/>
          <w:position w:val="-6"/>
          <w:sz w:val="18"/>
          <w:szCs w:val="18"/>
          <w:highlight w:val="yellow"/>
          <w:lang w:val="es-ES_tradnl"/>
        </w:rPr>
        <w:t>días ………………….</w:t>
      </w:r>
      <w:r w:rsidRPr="00F75BBD">
        <w:rPr>
          <w:rFonts w:cs="Calibri"/>
          <w:b/>
          <w:position w:val="-6"/>
          <w:sz w:val="18"/>
          <w:szCs w:val="18"/>
          <w:highlight w:val="yellow"/>
          <w:lang w:val="es-ES_tradnl"/>
        </w:rPr>
        <w:fldChar w:fldCharType="end"/>
      </w:r>
      <w:r w:rsidRPr="00F75BBD">
        <w:rPr>
          <w:rFonts w:cs="Calibri"/>
          <w:b/>
          <w:position w:val="-6"/>
          <w:sz w:val="18"/>
          <w:szCs w:val="18"/>
          <w:highlight w:val="yellow"/>
          <w:lang w:val="es-ES_tradnl"/>
        </w:rPr>
        <w:t>,</w:t>
      </w:r>
      <w:r w:rsidRPr="00F75BBD">
        <w:rPr>
          <w:rFonts w:cs="Calibri"/>
          <w:position w:val="-6"/>
          <w:sz w:val="18"/>
          <w:szCs w:val="18"/>
          <w:highlight w:val="yellow"/>
          <w:lang w:val="es-ES_tradnl"/>
        </w:rPr>
        <w:t xml:space="preserve"> plazo computado a partir de la fecha en que el fiscal expida y notifique la Orden de Proceder, por orden del</w:t>
      </w:r>
      <w:r w:rsidRPr="00F75BBD">
        <w:rPr>
          <w:rFonts w:cs="Calibri"/>
          <w:b/>
          <w:position w:val="-6"/>
          <w:sz w:val="18"/>
          <w:szCs w:val="18"/>
          <w:highlight w:val="yellow"/>
          <w:lang w:val="es-ES_tradnl"/>
        </w:rPr>
        <w:t xml:space="preserve"> CONTRATANTE.  </w:t>
      </w:r>
    </w:p>
    <w:p w:rsidR="00D8674E" w:rsidRPr="00F75BBD" w:rsidRDefault="00D8674E" w:rsidP="00D8674E">
      <w:pPr>
        <w:spacing w:line="276" w:lineRule="auto"/>
        <w:contextualSpacing/>
        <w:jc w:val="both"/>
        <w:rPr>
          <w:rFonts w:cs="Calibri"/>
          <w:b/>
          <w:position w:val="-6"/>
          <w:sz w:val="18"/>
          <w:szCs w:val="18"/>
          <w:highlight w:val="yellow"/>
          <w:lang w:val="es-ES_tradnl"/>
        </w:rPr>
      </w:pPr>
    </w:p>
    <w:p w:rsidR="00D8674E" w:rsidRPr="00F75BBD" w:rsidRDefault="00D8674E" w:rsidP="00D8674E">
      <w:pPr>
        <w:spacing w:line="276" w:lineRule="auto"/>
        <w:ind w:left="567"/>
        <w:contextualSpacing/>
        <w:jc w:val="both"/>
        <w:rPr>
          <w:rFonts w:cs="Calibri"/>
          <w:position w:val="-6"/>
          <w:sz w:val="18"/>
          <w:szCs w:val="18"/>
          <w:highlight w:val="yellow"/>
          <w:lang w:val="es-ES_tradnl"/>
        </w:rPr>
      </w:pPr>
      <w:r w:rsidRPr="00F75BBD">
        <w:rPr>
          <w:rFonts w:cs="Calibri"/>
          <w:position w:val="-6"/>
          <w:sz w:val="18"/>
          <w:szCs w:val="18"/>
          <w:highlight w:val="yellow"/>
          <w:lang w:val="es-ES_tradnl"/>
        </w:rPr>
        <w:t xml:space="preserve">Emitida la Orden de Proceder, que constará en el Libro de Órdenes, comenzará a correr el plazo de ejecución de la obra. El plazo para la movilización del </w:t>
      </w:r>
      <w:r w:rsidRPr="00F75BBD">
        <w:rPr>
          <w:rFonts w:cs="Calibri"/>
          <w:b/>
          <w:position w:val="-6"/>
          <w:sz w:val="18"/>
          <w:szCs w:val="18"/>
          <w:highlight w:val="yellow"/>
          <w:lang w:val="es-ES_tradnl"/>
        </w:rPr>
        <w:t>CONTRATISTA</w:t>
      </w:r>
      <w:r w:rsidRPr="00F75BBD">
        <w:rPr>
          <w:rFonts w:cs="Calibri"/>
          <w:position w:val="-6"/>
          <w:sz w:val="18"/>
          <w:szCs w:val="18"/>
          <w:highlight w:val="yellow"/>
          <w:lang w:val="es-ES_tradnl"/>
        </w:rPr>
        <w:t xml:space="preserve">, realizando los trabajos de instalación de faenas, facilidades para la </w:t>
      </w:r>
      <w:r w:rsidRPr="00F75BBD">
        <w:rPr>
          <w:rFonts w:cs="Calibri"/>
          <w:b/>
          <w:position w:val="-6"/>
          <w:sz w:val="18"/>
          <w:szCs w:val="18"/>
          <w:highlight w:val="yellow"/>
          <w:lang w:val="es-ES_tradnl"/>
        </w:rPr>
        <w:t>SUPERVISION</w:t>
      </w:r>
      <w:r w:rsidRPr="00F75BBD">
        <w:rPr>
          <w:rFonts w:cs="Calibri"/>
          <w:position w:val="-6"/>
          <w:sz w:val="18"/>
          <w:szCs w:val="18"/>
          <w:highlight w:val="yellow"/>
          <w:lang w:val="es-ES_tradnl"/>
        </w:rPr>
        <w:t xml:space="preserve"> y propias, que será de </w:t>
      </w:r>
      <w:r w:rsidRPr="00F75BBD">
        <w:rPr>
          <w:rFonts w:cs="Calibri"/>
          <w:b/>
          <w:position w:val="-6"/>
          <w:sz w:val="18"/>
          <w:szCs w:val="18"/>
          <w:highlight w:val="yellow"/>
          <w:lang w:val="es-ES_tradnl"/>
        </w:rPr>
        <w:t>(10) diez días hábiles</w:t>
      </w:r>
      <w:r w:rsidRPr="00F75BBD">
        <w:rPr>
          <w:rFonts w:cs="Calibri"/>
          <w:position w:val="-6"/>
          <w:sz w:val="18"/>
          <w:szCs w:val="18"/>
          <w:highlight w:val="yellow"/>
          <w:lang w:val="es-ES_tradnl"/>
        </w:rPr>
        <w:t>, que forma parte del plazo total de ejecución de la obra, por lo que también se computa a partir de la emisión de la Orden de Proceder.</w:t>
      </w:r>
    </w:p>
    <w:p w:rsidR="00D8674E" w:rsidRPr="00F75BBD" w:rsidRDefault="00D8674E" w:rsidP="00D8674E">
      <w:pPr>
        <w:spacing w:line="276" w:lineRule="auto"/>
        <w:jc w:val="both"/>
        <w:rPr>
          <w:rFonts w:cs="Calibri"/>
          <w:position w:val="-6"/>
          <w:sz w:val="18"/>
          <w:szCs w:val="18"/>
          <w:highlight w:val="yellow"/>
          <w:lang w:val="es-ES_tradnl"/>
        </w:rPr>
      </w:pPr>
    </w:p>
    <w:p w:rsidR="00D8674E" w:rsidRPr="00F75BBD" w:rsidRDefault="00D8674E" w:rsidP="00D8674E">
      <w:pPr>
        <w:spacing w:line="276" w:lineRule="auto"/>
        <w:ind w:left="567"/>
        <w:jc w:val="both"/>
        <w:rPr>
          <w:rFonts w:cs="Calibri"/>
          <w:position w:val="-6"/>
          <w:sz w:val="18"/>
          <w:szCs w:val="18"/>
          <w:highlight w:val="yellow"/>
          <w:lang w:val="es-ES_tradnl"/>
        </w:rPr>
      </w:pPr>
      <w:r w:rsidRPr="00F75BBD">
        <w:rPr>
          <w:rFonts w:cs="Calibri"/>
          <w:position w:val="-6"/>
          <w:sz w:val="18"/>
          <w:szCs w:val="18"/>
          <w:highlight w:val="yellow"/>
          <w:lang w:val="es-ES_tradnl"/>
        </w:rPr>
        <w:t xml:space="preserve">El </w:t>
      </w:r>
      <w:r w:rsidRPr="00F75BBD">
        <w:rPr>
          <w:rFonts w:cs="Calibri"/>
          <w:b/>
          <w:position w:val="-6"/>
          <w:sz w:val="18"/>
          <w:szCs w:val="18"/>
          <w:highlight w:val="yellow"/>
          <w:lang w:val="es-ES_tradnl"/>
        </w:rPr>
        <w:t>CONTRATISTA</w:t>
      </w:r>
      <w:r w:rsidRPr="00F75BBD">
        <w:rPr>
          <w:rFonts w:cs="Calibri"/>
          <w:position w:val="-6"/>
          <w:sz w:val="18"/>
          <w:szCs w:val="18"/>
          <w:highlight w:val="yellow"/>
          <w:lang w:val="es-ES_tradnl"/>
        </w:rPr>
        <w:t xml:space="preserve"> deberá efectuar el trámite de reclamo en su favor, cumpliendo el procedimiento pertinente, el que será analizado por El </w:t>
      </w:r>
      <w:r w:rsidRPr="00F75BBD">
        <w:rPr>
          <w:rFonts w:cs="Calibri"/>
          <w:b/>
          <w:position w:val="-6"/>
          <w:sz w:val="18"/>
          <w:szCs w:val="18"/>
          <w:highlight w:val="yellow"/>
          <w:lang w:val="es-ES_tradnl"/>
        </w:rPr>
        <w:t>SUPERVISOR</w:t>
      </w:r>
      <w:r w:rsidRPr="00F75BBD">
        <w:rPr>
          <w:rFonts w:cs="Calibri"/>
          <w:position w:val="-6"/>
          <w:sz w:val="18"/>
          <w:szCs w:val="18"/>
          <w:highlight w:val="yellow"/>
          <w:lang w:val="es-ES_tradnl"/>
        </w:rPr>
        <w:t xml:space="preserve"> para luego emitir informe y recomendación respectiva al </w:t>
      </w:r>
      <w:r w:rsidRPr="00F75BBD">
        <w:rPr>
          <w:rFonts w:cs="Calibri"/>
          <w:b/>
          <w:position w:val="-6"/>
          <w:sz w:val="18"/>
          <w:szCs w:val="18"/>
          <w:highlight w:val="yellow"/>
          <w:lang w:val="es-ES_tradnl"/>
        </w:rPr>
        <w:t>FISCAL</w:t>
      </w:r>
      <w:r w:rsidRPr="00F75BBD">
        <w:rPr>
          <w:rFonts w:cs="Calibri"/>
          <w:position w:val="-6"/>
          <w:sz w:val="18"/>
          <w:szCs w:val="18"/>
          <w:highlight w:val="yellow"/>
          <w:lang w:val="es-ES_tradnl"/>
        </w:rPr>
        <w:t>, a efectos de la emisión de la Orden de Cambio que establezca la ampliación de plazo.</w:t>
      </w:r>
    </w:p>
    <w:p w:rsidR="00D8674E" w:rsidRPr="00F75BBD" w:rsidRDefault="00D8674E" w:rsidP="00D8674E">
      <w:pPr>
        <w:spacing w:before="120" w:after="120"/>
        <w:ind w:left="567"/>
        <w:jc w:val="both"/>
        <w:rPr>
          <w:rFonts w:ascii="Calibri" w:hAnsi="Calibri" w:cs="Calibri"/>
          <w:bCs/>
          <w:sz w:val="22"/>
          <w:szCs w:val="22"/>
          <w:lang w:val="es-ES_tradnl"/>
        </w:rPr>
      </w:pPr>
      <w:r w:rsidRPr="00F75BBD">
        <w:rPr>
          <w:rFonts w:ascii="Calibri" w:hAnsi="Calibri" w:cs="Calibri"/>
          <w:bCs/>
          <w:sz w:val="22"/>
          <w:szCs w:val="22"/>
          <w:highlight w:val="yellow"/>
          <w:lang w:val="es-BO"/>
        </w:rPr>
        <w:t xml:space="preserve">Asimismo en caso de que la Obra durante la fase de ejecución, sufra modificaciones en plazos, el </w:t>
      </w:r>
      <w:r w:rsidRPr="00F75BBD">
        <w:rPr>
          <w:rFonts w:ascii="Calibri" w:hAnsi="Calibri" w:cs="Calibri"/>
          <w:b/>
          <w:bCs/>
          <w:sz w:val="22"/>
          <w:szCs w:val="22"/>
          <w:highlight w:val="yellow"/>
          <w:lang w:val="es-BO"/>
        </w:rPr>
        <w:t>CONTRATISTA</w:t>
      </w:r>
      <w:r w:rsidRPr="00F75BBD">
        <w:rPr>
          <w:rFonts w:ascii="Calibri" w:hAnsi="Calibri" w:cs="Calibri"/>
          <w:bCs/>
          <w:sz w:val="22"/>
          <w:szCs w:val="22"/>
          <w:highlight w:val="yellow"/>
          <w:lang w:val="es-BO"/>
        </w:rPr>
        <w:t xml:space="preserve"> hará conocer y solicitará de manera oportuna al </w:t>
      </w:r>
      <w:r w:rsidRPr="00F75BBD">
        <w:rPr>
          <w:rFonts w:ascii="Calibri" w:hAnsi="Calibri" w:cs="Calibri"/>
          <w:b/>
          <w:bCs/>
          <w:sz w:val="22"/>
          <w:szCs w:val="22"/>
          <w:highlight w:val="yellow"/>
          <w:lang w:val="es-BO"/>
        </w:rPr>
        <w:t>FISCAL DE OBRA</w:t>
      </w:r>
      <w:r w:rsidRPr="00F75BBD">
        <w:rPr>
          <w:rFonts w:ascii="Calibri" w:hAnsi="Calibri" w:cs="Calibri"/>
          <w:bCs/>
          <w:sz w:val="22"/>
          <w:szCs w:val="22"/>
          <w:highlight w:val="yellow"/>
          <w:lang w:val="es-BO"/>
        </w:rPr>
        <w:t xml:space="preserve"> en coordinación con el </w:t>
      </w:r>
      <w:r w:rsidRPr="00F75BBD">
        <w:rPr>
          <w:rFonts w:ascii="Calibri" w:hAnsi="Calibri" w:cs="Calibri"/>
          <w:b/>
          <w:bCs/>
          <w:sz w:val="22"/>
          <w:szCs w:val="22"/>
          <w:highlight w:val="yellow"/>
          <w:lang w:val="es-BO"/>
        </w:rPr>
        <w:t>SUPERVISOR</w:t>
      </w:r>
      <w:r w:rsidRPr="00F75BBD">
        <w:rPr>
          <w:rFonts w:ascii="Calibri" w:hAnsi="Calibri" w:cs="Calibri"/>
          <w:bCs/>
          <w:sz w:val="22"/>
          <w:szCs w:val="22"/>
          <w:highlight w:val="yellow"/>
          <w:lang w:val="es-BO"/>
        </w:rPr>
        <w:t xml:space="preserve"> a través de un informe técnico, reformule en función a las modificaciones y de forma proporcional, los nuevos plazos quien en un lapso de cinco (5) días calendario posteriores a la solicitud elaborará y aplicará los nuevos plazos, previa aprobación del </w:t>
      </w:r>
      <w:r w:rsidRPr="00F75BBD">
        <w:rPr>
          <w:rFonts w:ascii="Calibri" w:hAnsi="Calibri" w:cs="Calibri"/>
          <w:b/>
          <w:bCs/>
          <w:sz w:val="22"/>
          <w:szCs w:val="22"/>
          <w:highlight w:val="yellow"/>
          <w:lang w:val="es-BO"/>
        </w:rPr>
        <w:t>FISCAL DE OBRA</w:t>
      </w:r>
      <w:r w:rsidRPr="00F75BBD">
        <w:rPr>
          <w:rFonts w:ascii="Calibri" w:hAnsi="Calibri" w:cs="Calibri"/>
          <w:bCs/>
          <w:sz w:val="22"/>
          <w:szCs w:val="22"/>
          <w:highlight w:val="yellow"/>
          <w:lang w:val="es-BO"/>
        </w:rPr>
        <w:t>.</w:t>
      </w:r>
    </w:p>
    <w:p w:rsidR="00D8674E" w:rsidRDefault="00D8674E" w:rsidP="00D8674E">
      <w:pPr>
        <w:spacing w:before="120" w:after="120"/>
        <w:jc w:val="both"/>
        <w:rPr>
          <w:rFonts w:ascii="Calibri" w:hAnsi="Calibri" w:cs="Calibri"/>
          <w:bCs/>
          <w:sz w:val="22"/>
          <w:szCs w:val="22"/>
          <w:lang w:val="es-BO"/>
        </w:rPr>
      </w:pP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D8674E" w:rsidRPr="00E12E2C" w:rsidRDefault="00D8674E" w:rsidP="00D8674E">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para su revisión en versión definitiva, una planilla o certificado de pago debidamente firmado en cuatro (04) ejemplares un original y tres copias, co</w:t>
      </w:r>
      <w:r>
        <w:rPr>
          <w:rFonts w:ascii="Calibri" w:hAnsi="Calibri" w:cs="Calibri"/>
          <w:sz w:val="22"/>
          <w:szCs w:val="22"/>
          <w:lang w:val="es-BO"/>
        </w:rPr>
        <w:t>n los respaldos técnicos que el F</w:t>
      </w:r>
      <w:r w:rsidRPr="00E12E2C">
        <w:rPr>
          <w:rFonts w:ascii="Calibri" w:hAnsi="Calibri" w:cs="Calibri"/>
          <w:b/>
          <w:sz w:val="22"/>
          <w:szCs w:val="22"/>
          <w:lang w:val="es-BO"/>
        </w:rPr>
        <w:t xml:space="preserve">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Pr>
          <w:rFonts w:ascii="Calibri" w:hAnsi="Calibri" w:cs="Calibri"/>
          <w:b/>
          <w:sz w:val="22"/>
          <w:szCs w:val="22"/>
          <w:highlight w:val="yellow"/>
          <w:lang w:val="es-BO"/>
        </w:rPr>
        <w:t>RESIDENTE DE OBRA</w:t>
      </w:r>
      <w:r w:rsidRPr="00F75BBD">
        <w:rPr>
          <w:rFonts w:ascii="Calibri" w:hAnsi="Calibri" w:cs="Calibri"/>
          <w:sz w:val="22"/>
          <w:szCs w:val="22"/>
          <w:highlight w:val="yellow"/>
          <w:lang w:val="es-BO"/>
        </w:rPr>
        <w:t xml:space="preserve"> de Obra, documento que consignará todos los trabajos ejecutados a los precios unitarios establecidos, de acuerdo a la medición efectuada en forma conjunta por el </w:t>
      </w:r>
      <w:r w:rsidRPr="00F75BBD">
        <w:rPr>
          <w:rFonts w:ascii="Calibri" w:hAnsi="Calibri" w:cs="Calibri"/>
          <w:b/>
          <w:bCs/>
          <w:sz w:val="22"/>
          <w:szCs w:val="22"/>
          <w:highlight w:val="yellow"/>
          <w:lang w:val="es-BO"/>
        </w:rPr>
        <w:t>SUPERVISOR</w:t>
      </w:r>
      <w:r w:rsidRPr="00F75BBD">
        <w:rPr>
          <w:rFonts w:ascii="Calibri" w:hAnsi="Calibri" w:cs="Calibri"/>
          <w:sz w:val="22"/>
          <w:szCs w:val="22"/>
          <w:highlight w:val="yellow"/>
          <w:lang w:val="es-BO"/>
        </w:rPr>
        <w:t xml:space="preserve"> y el </w:t>
      </w:r>
      <w:r w:rsidRPr="00F75BBD">
        <w:rPr>
          <w:rFonts w:ascii="Calibri" w:hAnsi="Calibri" w:cs="Calibri"/>
          <w:b/>
          <w:bCs/>
          <w:sz w:val="22"/>
          <w:szCs w:val="22"/>
          <w:highlight w:val="yellow"/>
          <w:lang w:val="es-BO"/>
        </w:rPr>
        <w:t>CONTRATISTA</w:t>
      </w:r>
      <w:r w:rsidRPr="00F75BBD">
        <w:rPr>
          <w:rFonts w:ascii="Calibri" w:hAnsi="Calibri" w:cs="Calibri"/>
          <w:sz w:val="22"/>
          <w:szCs w:val="22"/>
          <w:highlight w:val="yellow"/>
          <w:lang w:val="es-BO"/>
        </w:rPr>
        <w:t>.</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El pago se realizará en moneda nacional (bolivianos), mediante transferencia bancaria a través del SIGMA o SIGEP,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r w:rsidRPr="00E12E2C">
        <w:rPr>
          <w:rFonts w:ascii="Calibri" w:hAnsi="Calibri" w:cs="Calibri"/>
          <w:b/>
          <w:sz w:val="22"/>
          <w:szCs w:val="22"/>
        </w:rPr>
        <w:t>YPFB</w:t>
      </w:r>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r w:rsidRPr="00E12E2C">
        <w:rPr>
          <w:rFonts w:ascii="Calibri" w:hAnsi="Calibri" w:cs="Calibri"/>
          <w:b/>
          <w:sz w:val="22"/>
          <w:szCs w:val="22"/>
          <w:lang w:val="es-BO"/>
        </w:rPr>
        <w:t>YPFB</w:t>
      </w:r>
      <w:r w:rsidRPr="00E12E2C">
        <w:rPr>
          <w:rFonts w:ascii="Calibri" w:hAnsi="Calibri" w:cs="Calibri"/>
          <w:sz w:val="22"/>
          <w:szCs w:val="22"/>
          <w:lang w:val="es-BO"/>
        </w:rPr>
        <w:t xml:space="preserve"> en su caso pueda demorar en ejecutar el pago de la citada planilla.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con la firma y fecha respectivas.</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r w:rsidRPr="00E12E2C">
        <w:rPr>
          <w:rFonts w:ascii="Calibri" w:hAnsi="Calibri" w:cs="Calibri"/>
          <w:b/>
          <w:sz w:val="22"/>
          <w:szCs w:val="22"/>
          <w:lang w:val="es-BO"/>
        </w:rPr>
        <w:t>YPFB</w:t>
      </w:r>
      <w:r w:rsidRPr="00E12E2C">
        <w:rPr>
          <w:rFonts w:ascii="Calibri" w:hAnsi="Calibri" w:cs="Calibri"/>
          <w:sz w:val="22"/>
          <w:szCs w:val="22"/>
          <w:lang w:val="es-BO"/>
        </w:rPr>
        <w:t xml:space="preserve"> y la enviará al </w:t>
      </w:r>
      <w:r>
        <w:rPr>
          <w:rFonts w:ascii="Calibri" w:hAnsi="Calibri" w:cs="Calibri"/>
          <w:b/>
          <w:sz w:val="22"/>
          <w:szCs w:val="22"/>
          <w:highlight w:val="yellow"/>
          <w:lang w:val="es-BO"/>
        </w:rPr>
        <w:t>RESIDENTE DE OBRA</w:t>
      </w:r>
      <w:r w:rsidRPr="00E12E2C">
        <w:rPr>
          <w:rFonts w:ascii="Calibri" w:hAnsi="Calibri" w:cs="Calibri"/>
          <w:sz w:val="22"/>
          <w:szCs w:val="22"/>
          <w:lang w:val="es-BO"/>
        </w:rPr>
        <w:t xml:space="preserve">,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lastRenderedPageBreak/>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NIT</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rsidR="00D8674E" w:rsidRPr="00E12E2C" w:rsidRDefault="00D8674E" w:rsidP="00D8674E">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con los planos “as </w:t>
      </w:r>
      <w:proofErr w:type="spellStart"/>
      <w:r w:rsidRPr="00E12E2C">
        <w:rPr>
          <w:rFonts w:ascii="Calibri" w:hAnsi="Calibri" w:cs="Calibri"/>
          <w:sz w:val="22"/>
          <w:szCs w:val="22"/>
          <w:lang w:val="es-BO"/>
        </w:rPr>
        <w:t>built</w:t>
      </w:r>
      <w:proofErr w:type="spellEnd"/>
      <w:r w:rsidRPr="00E12E2C">
        <w:rPr>
          <w:rFonts w:ascii="Calibri" w:hAnsi="Calibri" w:cs="Calibri"/>
          <w:sz w:val="22"/>
          <w:szCs w:val="22"/>
          <w:lang w:val="es-BO"/>
        </w:rPr>
        <w:t xml:space="preserve">”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Pr>
          <w:rFonts w:ascii="Calibri" w:hAnsi="Calibri" w:cs="Calibri"/>
          <w:b/>
          <w:sz w:val="22"/>
          <w:szCs w:val="22"/>
          <w:lang w:val="es-BO"/>
        </w:rPr>
        <w:t>RESIDENTE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D8674E" w:rsidRPr="00E12E2C" w:rsidRDefault="00D8674E" w:rsidP="009E3AEB">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D8674E" w:rsidRPr="00E12E2C" w:rsidRDefault="00D8674E" w:rsidP="009E3AEB">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D8674E" w:rsidRPr="00E12E2C" w:rsidRDefault="00D8674E" w:rsidP="009E3AEB">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D8674E" w:rsidRPr="00E12E2C" w:rsidRDefault="00D8674E" w:rsidP="009E3AEB">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E12E2C">
        <w:rPr>
          <w:rFonts w:ascii="Calibri" w:hAnsi="Calibri" w:cs="Calibri"/>
          <w:b/>
          <w:sz w:val="22"/>
          <w:szCs w:val="22"/>
          <w:lang w:val="es-BO"/>
        </w:rPr>
        <w:t>YPFB</w:t>
      </w:r>
      <w:r w:rsidRPr="00E12E2C">
        <w:rPr>
          <w:rFonts w:ascii="Calibri" w:hAnsi="Calibri" w:cs="Calibri"/>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b/>
          <w:sz w:val="22"/>
          <w:szCs w:val="22"/>
          <w:lang w:val="es-BO"/>
        </w:rPr>
        <w:t>DÉCIMA SEGUNDA.- (FACTURACIÓN). (</w:t>
      </w:r>
      <w:r w:rsidRPr="00E12E2C">
        <w:rPr>
          <w:rFonts w:ascii="Calibri" w:hAnsi="Calibri" w:cs="Calibri"/>
          <w:b/>
          <w:i/>
          <w:sz w:val="22"/>
          <w:szCs w:val="22"/>
          <w:lang w:val="es-BO"/>
        </w:rPr>
        <w:t>La presente clausula estará sujeta a la validación de la Dirección de Tributos)</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r w:rsidRPr="00E12E2C">
        <w:rPr>
          <w:rFonts w:ascii="Calibri" w:hAnsi="Calibri" w:cs="Calibri"/>
          <w:b/>
          <w:sz w:val="22"/>
          <w:szCs w:val="22"/>
          <w:lang w:val="es-BO"/>
        </w:rPr>
        <w:t>YPFB</w:t>
      </w:r>
      <w:r w:rsidRPr="00E12E2C">
        <w:rPr>
          <w:rFonts w:ascii="Calibri" w:hAnsi="Calibri" w:cs="Calibri"/>
          <w:sz w:val="22"/>
          <w:szCs w:val="22"/>
          <w:lang w:val="es-BO"/>
        </w:rPr>
        <w:t xml:space="preserve"> no hará efectivo el pago de la planilla.</w:t>
      </w:r>
    </w:p>
    <w:p w:rsidR="00D8674E" w:rsidRPr="00E12E2C" w:rsidRDefault="00D8674E" w:rsidP="00D8674E">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w:t>
      </w:r>
      <w:proofErr w:type="gramStart"/>
      <w:r w:rsidRPr="00E12E2C">
        <w:rPr>
          <w:rFonts w:ascii="Calibri" w:hAnsi="Calibri" w:cs="Calibri"/>
          <w:b/>
          <w:bCs/>
          <w:i/>
          <w:sz w:val="22"/>
          <w:szCs w:val="22"/>
          <w:lang w:val="es-BO"/>
        </w:rPr>
        <w:t>incluir</w:t>
      </w:r>
      <w:proofErr w:type="gramEnd"/>
      <w:r w:rsidRPr="00E12E2C">
        <w:rPr>
          <w:rFonts w:ascii="Calibri" w:hAnsi="Calibri" w:cs="Calibri"/>
          <w:b/>
          <w:bCs/>
          <w:i/>
          <w:sz w:val="22"/>
          <w:szCs w:val="22"/>
          <w:lang w:val="es-BO"/>
        </w:rPr>
        <w:t xml:space="preserve"> clausula cuando corresponda) </w:t>
      </w:r>
    </w:p>
    <w:p w:rsidR="00D8674E" w:rsidRPr="00E12E2C" w:rsidRDefault="00D8674E" w:rsidP="00D8674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D8674E" w:rsidRPr="00E12E2C" w:rsidRDefault="00D8674E" w:rsidP="00D8674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D8674E" w:rsidRPr="00E12E2C" w:rsidRDefault="00D8674E" w:rsidP="00D8674E">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D8674E" w:rsidRPr="00E12E2C" w:rsidRDefault="00D8674E" w:rsidP="00D8674E">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D8674E" w:rsidRPr="00E12E2C" w:rsidRDefault="00D8674E" w:rsidP="00D8674E">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D8674E" w:rsidRPr="00E12E2C" w:rsidRDefault="00D8674E" w:rsidP="00D8674E">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D8674E" w:rsidRPr="00E12E2C" w:rsidRDefault="00D8674E" w:rsidP="00D8674E">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su ejecución</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(GARANTIAS).</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D8674E" w:rsidRPr="00E12E2C" w:rsidRDefault="00D8674E" w:rsidP="009E3AEB">
      <w:pPr>
        <w:numPr>
          <w:ilvl w:val="1"/>
          <w:numId w:val="35"/>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7" w:name="OLE_LINK1"/>
      <w:bookmarkStart w:id="8" w:name="OLE_LINK2"/>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w:t>
      </w:r>
      <w:proofErr w:type="gramStart"/>
      <w:r w:rsidRPr="00E12E2C">
        <w:rPr>
          <w:rFonts w:ascii="Calibri" w:hAnsi="Calibri" w:cs="Calibri"/>
          <w:sz w:val="22"/>
          <w:szCs w:val="22"/>
          <w:lang w:val="es-BO"/>
        </w:rPr>
        <w:t>la …</w:t>
      </w:r>
      <w:proofErr w:type="gramEnd"/>
      <w:r w:rsidRPr="00E12E2C">
        <w:rPr>
          <w:rFonts w:ascii="Calibri" w:hAnsi="Calibri" w:cs="Calibri"/>
          <w:sz w:val="22"/>
          <w:szCs w:val="22"/>
          <w:lang w:val="es-BO"/>
        </w:rPr>
        <w:t xml:space="preserve">………… </w:t>
      </w:r>
      <w:r w:rsidRPr="00E12E2C">
        <w:rPr>
          <w:rFonts w:ascii="Calibri" w:hAnsi="Calibri" w:cs="Calibri"/>
          <w:b/>
          <w:i/>
          <w:sz w:val="22"/>
          <w:szCs w:val="22"/>
          <w:lang w:val="es-BO"/>
        </w:rPr>
        <w:t xml:space="preserve">(Registrar el tipo de garantía establecido en el DBC) </w:t>
      </w:r>
      <w:r w:rsidRPr="00E12E2C">
        <w:rPr>
          <w:rFonts w:ascii="Calibri" w:hAnsi="Calibri" w:cs="Calibri"/>
          <w:sz w:val="22"/>
          <w:szCs w:val="22"/>
          <w:lang w:val="es-BO"/>
        </w:rPr>
        <w:t>N</w:t>
      </w:r>
      <w:proofErr w:type="gramStart"/>
      <w:r w:rsidRPr="00E12E2C">
        <w:rPr>
          <w:rFonts w:ascii="Calibri" w:hAnsi="Calibri" w:cs="Calibri"/>
          <w:sz w:val="22"/>
          <w:szCs w:val="22"/>
          <w:lang w:val="es-BO"/>
        </w:rPr>
        <w:t>º …</w:t>
      </w:r>
      <w:proofErr w:type="gramEnd"/>
      <w:r w:rsidRPr="00E12E2C">
        <w:rPr>
          <w:rFonts w:ascii="Calibri" w:hAnsi="Calibri" w:cs="Calibri"/>
          <w:sz w:val="22"/>
          <w:szCs w:val="22"/>
          <w:lang w:val="es-BO"/>
        </w:rPr>
        <w:t xml:space="preserve">………. emitida por …………… </w:t>
      </w:r>
      <w:r w:rsidRPr="00E12E2C">
        <w:rPr>
          <w:rFonts w:ascii="Calibri" w:hAnsi="Calibri" w:cs="Calibri"/>
          <w:b/>
          <w:i/>
          <w:sz w:val="22"/>
          <w:szCs w:val="22"/>
          <w:lang w:val="es-BO"/>
        </w:rPr>
        <w:t xml:space="preserve">(Registrar el nombre de la Entidad emisora de la garantía) </w:t>
      </w:r>
      <w:proofErr w:type="gramStart"/>
      <w:r w:rsidRPr="00E12E2C">
        <w:rPr>
          <w:rFonts w:ascii="Calibri" w:hAnsi="Calibri" w:cs="Calibri"/>
          <w:sz w:val="22"/>
          <w:szCs w:val="22"/>
          <w:lang w:val="es-BO"/>
        </w:rPr>
        <w:t>el …</w:t>
      </w:r>
      <w:proofErr w:type="gramEnd"/>
      <w:r w:rsidRPr="00E12E2C">
        <w:rPr>
          <w:rFonts w:ascii="Calibri" w:hAnsi="Calibri" w:cs="Calibri"/>
          <w:sz w:val="22"/>
          <w:szCs w:val="22"/>
          <w:lang w:val="es-BO"/>
        </w:rPr>
        <w:t xml:space="preserve">…… de ……………de 20…………, con vigencia hasta el ……………. de ………… de 20……….. </w:t>
      </w:r>
      <w:r w:rsidRPr="00E12E2C">
        <w:rPr>
          <w:rFonts w:ascii="Calibri" w:hAnsi="Calibri" w:cs="Calibri"/>
          <w:b/>
          <w:sz w:val="22"/>
          <w:szCs w:val="22"/>
          <w:lang w:val="es-BO"/>
        </w:rPr>
        <w:t>(</w:t>
      </w:r>
      <w:proofErr w:type="gramStart"/>
      <w:r w:rsidRPr="00E12E2C">
        <w:rPr>
          <w:rFonts w:ascii="Calibri" w:hAnsi="Calibri" w:cs="Calibri"/>
          <w:b/>
          <w:i/>
          <w:sz w:val="22"/>
          <w:szCs w:val="22"/>
          <w:lang w:val="es-ES_tradnl"/>
        </w:rPr>
        <w:t>misma</w:t>
      </w:r>
      <w:proofErr w:type="gramEnd"/>
      <w:r w:rsidRPr="00E12E2C">
        <w:rPr>
          <w:rFonts w:ascii="Calibri" w:hAnsi="Calibri" w:cs="Calibri"/>
          <w:b/>
          <w:i/>
          <w:sz w:val="22"/>
          <w:szCs w:val="22"/>
          <w:lang w:val="es-ES_tradnl"/>
        </w:rPr>
        <w:t xml:space="preserve">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YPFB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7"/>
      <w:bookmarkEnd w:id="8"/>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A solo requerimiento por </w:t>
      </w:r>
      <w:r w:rsidRPr="00E12E2C">
        <w:rPr>
          <w:rFonts w:ascii="Calibri" w:hAnsi="Calibri" w:cs="Calibri"/>
          <w:b/>
          <w:sz w:val="22"/>
          <w:szCs w:val="22"/>
          <w:lang w:val="es-BO"/>
        </w:rPr>
        <w:t>YPFB</w:t>
      </w:r>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w:t>
      </w:r>
      <w:proofErr w:type="gramStart"/>
      <w:r w:rsidRPr="00E12E2C">
        <w:rPr>
          <w:rFonts w:ascii="Calibri" w:hAnsi="Calibri" w:cs="Calibri"/>
          <w:sz w:val="22"/>
          <w:szCs w:val="22"/>
          <w:lang w:val="es-BO"/>
        </w:rPr>
        <w:t>ejecutada</w:t>
      </w:r>
      <w:proofErr w:type="gram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b/>
          <w:sz w:val="22"/>
          <w:szCs w:val="22"/>
          <w:lang w:val="es-BO"/>
        </w:rPr>
        <w:t>YPFB</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D8674E" w:rsidRPr="00E12E2C" w:rsidRDefault="00D8674E" w:rsidP="00D8674E">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bCs/>
          <w:sz w:val="22"/>
          <w:szCs w:val="22"/>
          <w:lang w:val="es-BO"/>
        </w:rPr>
        <w:t>El CONTRATISTA acepta expresamente que la YPFB retendrá el…………</w:t>
      </w:r>
      <w:proofErr w:type="gramStart"/>
      <w:r w:rsidRPr="00E12E2C">
        <w:rPr>
          <w:rFonts w:ascii="Calibri" w:hAnsi="Calibri" w:cs="Calibri"/>
          <w:bCs/>
          <w:sz w:val="22"/>
          <w:szCs w:val="22"/>
          <w:lang w:val="es-BO"/>
        </w:rPr>
        <w:t>.</w:t>
      </w:r>
      <w:r w:rsidRPr="00E12E2C">
        <w:rPr>
          <w:rFonts w:ascii="Calibri" w:hAnsi="Calibri" w:cs="Calibri"/>
          <w:b/>
          <w:bCs/>
          <w:i/>
          <w:sz w:val="22"/>
          <w:szCs w:val="22"/>
          <w:lang w:val="es-BO"/>
        </w:rPr>
        <w:t>(</w:t>
      </w:r>
      <w:proofErr w:type="gramEnd"/>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D8674E" w:rsidRPr="00E12E2C" w:rsidRDefault="00D8674E" w:rsidP="00D8674E">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El CONTRATISTA autoriza expresamente a YPFB la retención del 7% (siete por ciento) de cada pago parcial, con el fin de constituir la Garantía de Cumplimiento de Contrato.</w:t>
      </w:r>
    </w:p>
    <w:p w:rsidR="00D8674E" w:rsidRPr="00E12E2C" w:rsidRDefault="00D8674E" w:rsidP="00D8674E">
      <w:pPr>
        <w:autoSpaceDE w:val="0"/>
        <w:autoSpaceDN w:val="0"/>
        <w:ind w:right="11"/>
        <w:jc w:val="both"/>
        <w:rPr>
          <w:rFonts w:ascii="Calibri" w:eastAsia="Calibri" w:hAnsi="Calibri" w:cs="Calibri"/>
          <w:sz w:val="22"/>
          <w:szCs w:val="22"/>
        </w:rPr>
      </w:pPr>
    </w:p>
    <w:p w:rsidR="00D8674E" w:rsidRPr="00E12E2C" w:rsidRDefault="00D8674E" w:rsidP="00D8674E">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Sin perjuicio de otras causales estipuladas en el Contrato, en caso de Resolución unilateral del mismo aplicada por YPFB, por causales </w:t>
      </w:r>
      <w:proofErr w:type="gramStart"/>
      <w:r w:rsidRPr="00E12E2C">
        <w:rPr>
          <w:rFonts w:ascii="Calibri" w:eastAsia="Calibri" w:hAnsi="Calibri" w:cs="Calibri"/>
          <w:sz w:val="22"/>
          <w:szCs w:val="22"/>
        </w:rPr>
        <w:t>atribuibles</w:t>
      </w:r>
      <w:proofErr w:type="gramEnd"/>
      <w:r w:rsidRPr="00E12E2C">
        <w:rPr>
          <w:rFonts w:ascii="Calibri" w:eastAsia="Calibri" w:hAnsi="Calibri" w:cs="Calibri"/>
          <w:sz w:val="22"/>
          <w:szCs w:val="22"/>
        </w:rPr>
        <w:t xml:space="preserve"> al Contratista, por incumplimiento de las obligaciones asumidas en el Contrato, YPFB podrá ejecutar la Garantía señalada en la presente </w:t>
      </w:r>
      <w:proofErr w:type="spellStart"/>
      <w:r w:rsidRPr="00E12E2C">
        <w:rPr>
          <w:rFonts w:ascii="Calibri" w:eastAsia="Calibri" w:hAnsi="Calibri" w:cs="Calibri"/>
          <w:sz w:val="22"/>
          <w:szCs w:val="22"/>
        </w:rPr>
        <w:t>Subcláusula</w:t>
      </w:r>
      <w:proofErr w:type="spellEnd"/>
      <w:r w:rsidRPr="00E12E2C">
        <w:rPr>
          <w:rFonts w:ascii="Calibri" w:eastAsia="Calibri" w:hAnsi="Calibri" w:cs="Calibri"/>
          <w:sz w:val="22"/>
          <w:szCs w:val="22"/>
        </w:rPr>
        <w:t>.</w:t>
      </w:r>
    </w:p>
    <w:p w:rsidR="00D8674E" w:rsidRPr="00E12E2C" w:rsidRDefault="00D8674E" w:rsidP="00D8674E">
      <w:pPr>
        <w:autoSpaceDE w:val="0"/>
        <w:autoSpaceDN w:val="0"/>
        <w:ind w:right="11"/>
        <w:jc w:val="both"/>
        <w:rPr>
          <w:rFonts w:ascii="Calibri" w:eastAsia="Calibri" w:hAnsi="Calibri" w:cs="Calibri"/>
          <w:sz w:val="22"/>
          <w:szCs w:val="22"/>
        </w:rPr>
      </w:pPr>
    </w:p>
    <w:p w:rsidR="00D8674E" w:rsidRPr="00E12E2C" w:rsidRDefault="00D8674E" w:rsidP="009E3AEB">
      <w:pPr>
        <w:numPr>
          <w:ilvl w:val="1"/>
          <w:numId w:val="35"/>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D8674E" w:rsidRPr="00E12E2C" w:rsidRDefault="00D8674E" w:rsidP="00D8674E">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D8674E" w:rsidRPr="00E12E2C" w:rsidRDefault="00D8674E" w:rsidP="00D8674E">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D8674E" w:rsidRPr="00E12E2C" w:rsidRDefault="00D8674E" w:rsidP="009E3AEB">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D8674E" w:rsidRPr="00E12E2C" w:rsidRDefault="00D8674E" w:rsidP="009E3AEB">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D8674E" w:rsidRPr="00E12E2C" w:rsidRDefault="00D8674E" w:rsidP="009E3AEB">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D8674E" w:rsidRPr="00E12E2C" w:rsidRDefault="00D8674E" w:rsidP="009E3AEB">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realice o niegue la renovación de la boleta de garantía de correcta inversión de anticipo.  </w:t>
      </w:r>
    </w:p>
    <w:p w:rsidR="00D8674E" w:rsidRPr="00E12E2C" w:rsidRDefault="00D8674E" w:rsidP="00D8674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E12E2C">
        <w:rPr>
          <w:rFonts w:ascii="Calibri" w:eastAsia="Calibri" w:hAnsi="Calibri" w:cs="Calibri"/>
          <w:color w:val="000000"/>
          <w:sz w:val="22"/>
          <w:szCs w:val="22"/>
          <w:lang w:val="es-BO"/>
        </w:rPr>
        <w:t xml:space="preserve">de </w:t>
      </w:r>
      <w:r w:rsidRPr="00E12E2C">
        <w:rPr>
          <w:rFonts w:ascii="Calibri" w:eastAsia="Calibri" w:hAnsi="Calibri" w:cs="Calibri"/>
          <w:sz w:val="22"/>
          <w:szCs w:val="22"/>
          <w:lang w:val="es-BO"/>
        </w:rPr>
        <w:t>…</w:t>
      </w:r>
      <w:proofErr w:type="gramEnd"/>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E12E2C">
        <w:rPr>
          <w:rFonts w:ascii="Calibri" w:eastAsia="Calibri" w:hAnsi="Calibri" w:cs="Calibri"/>
          <w:b/>
          <w:color w:val="000000"/>
          <w:sz w:val="22"/>
          <w:szCs w:val="22"/>
          <w:lang w:val="es-BO"/>
        </w:rPr>
        <w:t xml:space="preserve">YPFB </w:t>
      </w:r>
      <w:r w:rsidRPr="00E12E2C">
        <w:rPr>
          <w:rFonts w:ascii="Calibri" w:eastAsia="Calibri" w:hAnsi="Calibri" w:cs="Calibri"/>
          <w:color w:val="000000"/>
          <w:sz w:val="22"/>
          <w:szCs w:val="22"/>
          <w:lang w:val="es-BO"/>
        </w:rPr>
        <w:t>procederá a devolver el instrumento de garantía al Contratista.</w:t>
      </w:r>
    </w:p>
    <w:p w:rsidR="00D8674E" w:rsidRPr="00E12E2C" w:rsidRDefault="00D8674E" w:rsidP="009E3AEB">
      <w:pPr>
        <w:numPr>
          <w:ilvl w:val="1"/>
          <w:numId w:val="35"/>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será ejecutada a favor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sin necesidad de ningún trámite o acción judicial, a su solo requerimiento. </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r w:rsidRPr="00E12E2C">
        <w:rPr>
          <w:rFonts w:ascii="Calibri" w:hAnsi="Calibri" w:cs="Calibri"/>
          <w:b/>
          <w:bCs/>
          <w:sz w:val="22"/>
          <w:szCs w:val="22"/>
        </w:rPr>
        <w:t xml:space="preserve">YPFB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w:t>
      </w:r>
      <w:proofErr w:type="gramStart"/>
      <w:r w:rsidRPr="00E12E2C">
        <w:rPr>
          <w:rFonts w:ascii="Calibri" w:hAnsi="Calibri" w:cs="Calibri"/>
          <w:b/>
          <w:bCs/>
          <w:i/>
          <w:sz w:val="22"/>
          <w:szCs w:val="22"/>
          <w:lang w:val="es-BO"/>
        </w:rPr>
        <w:t>señalar</w:t>
      </w:r>
      <w:proofErr w:type="gramEnd"/>
      <w:r w:rsidRPr="00E12E2C">
        <w:rPr>
          <w:rFonts w:ascii="Calibri" w:hAnsi="Calibri" w:cs="Calibri"/>
          <w:b/>
          <w:bCs/>
          <w:i/>
          <w:sz w:val="22"/>
          <w:szCs w:val="22"/>
          <w:lang w:val="es-BO"/>
        </w:rPr>
        <w:t xml:space="preserve">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
          <w:bCs/>
          <w:sz w:val="22"/>
          <w:szCs w:val="22"/>
          <w:lang w:val="es-BO"/>
        </w:rPr>
        <w:t>YPFB</w:t>
      </w:r>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D8674E" w:rsidRPr="00E12E2C" w:rsidRDefault="00D8674E" w:rsidP="009E3AEB">
      <w:pPr>
        <w:numPr>
          <w:ilvl w:val="0"/>
          <w:numId w:val="59"/>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D8674E" w:rsidRPr="00E12E2C" w:rsidRDefault="00D8674E" w:rsidP="009E3AEB">
      <w:pPr>
        <w:numPr>
          <w:ilvl w:val="0"/>
          <w:numId w:val="59"/>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D8674E" w:rsidRPr="00E12E2C" w:rsidRDefault="00D8674E" w:rsidP="009E3AEB">
      <w:pPr>
        <w:numPr>
          <w:ilvl w:val="0"/>
          <w:numId w:val="59"/>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D8674E" w:rsidRPr="00E12E2C" w:rsidRDefault="00D8674E" w:rsidP="009E3AEB">
      <w:pPr>
        <w:numPr>
          <w:ilvl w:val="0"/>
          <w:numId w:val="59"/>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D8674E" w:rsidRPr="00E12E2C" w:rsidRDefault="00D8674E" w:rsidP="00D8674E">
      <w:pPr>
        <w:spacing w:before="120" w:after="120"/>
        <w:ind w:left="720"/>
        <w:jc w:val="both"/>
        <w:rPr>
          <w:rFonts w:ascii="Calibri" w:hAnsi="Calibri" w:cs="Calibri"/>
          <w:i/>
          <w:color w:val="FF0000"/>
          <w:sz w:val="22"/>
          <w:szCs w:val="22"/>
        </w:rPr>
      </w:pPr>
    </w:p>
    <w:p w:rsidR="00D8674E" w:rsidRPr="00E12E2C" w:rsidRDefault="00D8674E" w:rsidP="00D8674E">
      <w:pPr>
        <w:spacing w:before="120" w:after="120"/>
        <w:ind w:left="567" w:hanging="567"/>
        <w:jc w:val="both"/>
        <w:rPr>
          <w:rFonts w:ascii="Calibri" w:hAnsi="Calibri" w:cs="Calibri"/>
          <w:b/>
          <w:i/>
          <w:sz w:val="22"/>
          <w:szCs w:val="22"/>
          <w:lang w:val="es-BO"/>
        </w:rPr>
      </w:pPr>
      <w:r w:rsidRPr="00B80E9B">
        <w:rPr>
          <w:rFonts w:ascii="Calibri" w:hAnsi="Calibri" w:cs="Calibri"/>
          <w:b/>
          <w:sz w:val="22"/>
          <w:szCs w:val="22"/>
          <w:lang w:val="pt-BR"/>
        </w:rPr>
        <w:t xml:space="preserve">DÉCIMA </w:t>
      </w:r>
      <w:proofErr w:type="gramStart"/>
      <w:r w:rsidRPr="00B80E9B">
        <w:rPr>
          <w:rFonts w:ascii="Calibri" w:hAnsi="Calibri" w:cs="Calibri"/>
          <w:b/>
          <w:sz w:val="22"/>
          <w:szCs w:val="22"/>
          <w:lang w:val="pt-BR"/>
        </w:rPr>
        <w:t>QUINTA.</w:t>
      </w:r>
      <w:proofErr w:type="gramEnd"/>
      <w:r w:rsidRPr="00B80E9B">
        <w:rPr>
          <w:rFonts w:ascii="Calibri" w:hAnsi="Calibri" w:cs="Calibri"/>
          <w:b/>
          <w:sz w:val="22"/>
          <w:szCs w:val="22"/>
          <w:lang w:val="pt-BR"/>
        </w:rPr>
        <w:t xml:space="preserve">- (CLÁUSULA DE SEGUROS). </w:t>
      </w:r>
      <w:r w:rsidRPr="00E12E2C">
        <w:rPr>
          <w:rFonts w:ascii="Calibri" w:hAnsi="Calibri" w:cs="Calibri"/>
          <w:b/>
          <w:sz w:val="22"/>
          <w:szCs w:val="22"/>
          <w:lang w:val="es-BO"/>
        </w:rPr>
        <w:t>(</w:t>
      </w:r>
      <w:r w:rsidRPr="00E12E2C">
        <w:rPr>
          <w:rFonts w:ascii="Calibri" w:hAnsi="Calibri" w:cs="Calibri"/>
          <w:b/>
          <w:i/>
          <w:sz w:val="22"/>
          <w:szCs w:val="22"/>
          <w:lang w:val="es-BO"/>
        </w:rPr>
        <w:t>Esta se aplicara de acuerdo a la validación de la Unidad de Seguros)</w:t>
      </w:r>
    </w:p>
    <w:p w:rsidR="00D8674E" w:rsidRPr="00E12E2C" w:rsidRDefault="00D8674E" w:rsidP="009E3AEB">
      <w:pPr>
        <w:numPr>
          <w:ilvl w:val="1"/>
          <w:numId w:val="53"/>
        </w:numPr>
        <w:tabs>
          <w:tab w:val="left" w:pos="567"/>
        </w:tabs>
        <w:spacing w:before="120" w:after="120"/>
        <w:ind w:left="567" w:hanging="567"/>
        <w:jc w:val="both"/>
        <w:rPr>
          <w:rFonts w:ascii="Calibri" w:hAnsi="Calibri" w:cs="Calibri"/>
          <w:b/>
          <w:sz w:val="22"/>
          <w:szCs w:val="22"/>
        </w:rPr>
      </w:pPr>
      <w:bookmarkStart w:id="9" w:name="_Toc413861695"/>
      <w:r w:rsidRPr="00E12E2C">
        <w:rPr>
          <w:rFonts w:ascii="Calibri" w:hAnsi="Calibri" w:cs="Calibri"/>
          <w:b/>
          <w:sz w:val="22"/>
          <w:szCs w:val="22"/>
        </w:rPr>
        <w:t>Seguros del Contratista</w:t>
      </w:r>
      <w:bookmarkEnd w:id="9"/>
      <w:r w:rsidRPr="00E12E2C">
        <w:rPr>
          <w:rFonts w:ascii="Calibri" w:hAnsi="Calibri" w:cs="Calibri"/>
          <w:b/>
          <w:sz w:val="22"/>
          <w:szCs w:val="22"/>
        </w:rPr>
        <w:t>:</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w:t>
      </w:r>
      <w:r w:rsidRPr="00E12E2C">
        <w:rPr>
          <w:rFonts w:ascii="Calibri" w:eastAsia="Calibri" w:hAnsi="Calibri" w:cs="Calibri"/>
          <w:sz w:val="22"/>
          <w:szCs w:val="22"/>
        </w:rPr>
        <w:lastRenderedPageBreak/>
        <w:t>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D8674E" w:rsidRPr="00E12E2C" w:rsidRDefault="00D8674E" w:rsidP="00D8674E">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D8674E" w:rsidRPr="00E12E2C" w:rsidRDefault="00D8674E" w:rsidP="009E3AEB">
      <w:pPr>
        <w:numPr>
          <w:ilvl w:val="1"/>
          <w:numId w:val="53"/>
        </w:numPr>
        <w:tabs>
          <w:tab w:val="left" w:pos="567"/>
        </w:tabs>
        <w:spacing w:before="120" w:after="120"/>
        <w:ind w:left="567" w:hanging="567"/>
        <w:jc w:val="both"/>
        <w:rPr>
          <w:rFonts w:ascii="Calibri" w:hAnsi="Calibri" w:cs="Calibri"/>
          <w:b/>
          <w:sz w:val="22"/>
          <w:szCs w:val="22"/>
        </w:rPr>
      </w:pPr>
      <w:bookmarkStart w:id="10" w:name="_Toc413861696"/>
      <w:r w:rsidRPr="00E12E2C">
        <w:rPr>
          <w:rFonts w:ascii="Calibri" w:hAnsi="Calibri" w:cs="Calibri"/>
          <w:b/>
          <w:sz w:val="22"/>
          <w:szCs w:val="22"/>
        </w:rPr>
        <w:t>Seguro de todo riesgo de construcción</w:t>
      </w:r>
      <w:bookmarkEnd w:id="10"/>
      <w:r w:rsidRPr="00E12E2C">
        <w:rPr>
          <w:rFonts w:ascii="Calibri" w:hAnsi="Calibri" w:cs="Calibri"/>
          <w:b/>
          <w:sz w:val="22"/>
          <w:szCs w:val="22"/>
        </w:rPr>
        <w:t>:</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12E2C">
        <w:rPr>
          <w:rFonts w:ascii="Calibri" w:eastAsia="Calibri" w:hAnsi="Calibri" w:cs="Calibri"/>
          <w:sz w:val="22"/>
          <w:szCs w:val="22"/>
        </w:rPr>
        <w:t>enfangamiento</w:t>
      </w:r>
      <w:proofErr w:type="spellEnd"/>
      <w:r w:rsidRPr="00E12E2C">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lastRenderedPageBreak/>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D8674E" w:rsidRPr="00E12E2C" w:rsidRDefault="00D8674E" w:rsidP="009E3AEB">
      <w:pPr>
        <w:numPr>
          <w:ilvl w:val="1"/>
          <w:numId w:val="53"/>
        </w:numPr>
        <w:tabs>
          <w:tab w:val="left" w:pos="567"/>
        </w:tabs>
        <w:spacing w:before="120" w:after="120"/>
        <w:ind w:left="567" w:hanging="567"/>
        <w:jc w:val="both"/>
        <w:rPr>
          <w:rFonts w:ascii="Calibri" w:hAnsi="Calibri" w:cs="Calibri"/>
          <w:b/>
          <w:sz w:val="22"/>
          <w:szCs w:val="22"/>
        </w:rPr>
      </w:pPr>
      <w:bookmarkStart w:id="11" w:name="_Toc413861698"/>
      <w:r w:rsidRPr="00E12E2C">
        <w:rPr>
          <w:rFonts w:ascii="Calibri" w:hAnsi="Calibri" w:cs="Calibri"/>
          <w:b/>
          <w:sz w:val="22"/>
          <w:szCs w:val="22"/>
        </w:rPr>
        <w:t>Seguro de responsabilidad civil por daños a terceros</w:t>
      </w:r>
      <w:bookmarkEnd w:id="11"/>
      <w:r w:rsidRPr="00E12E2C">
        <w:rPr>
          <w:rFonts w:ascii="Calibri" w:hAnsi="Calibri" w:cs="Calibri"/>
          <w:b/>
          <w:sz w:val="22"/>
          <w:szCs w:val="22"/>
        </w:rPr>
        <w:t>:</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E12E2C">
        <w:rPr>
          <w:rFonts w:ascii="Calibri" w:eastAsia="Calibri" w:hAnsi="Calibri" w:cs="Calibri"/>
          <w:sz w:val="22"/>
          <w:szCs w:val="22"/>
        </w:rPr>
        <w:t>SUS …</w:t>
      </w:r>
      <w:proofErr w:type="gramEnd"/>
      <w:r w:rsidRPr="00E12E2C">
        <w:rPr>
          <w:rFonts w:ascii="Calibri" w:eastAsia="Calibri" w:hAnsi="Calibri" w:cs="Calibri"/>
          <w:sz w:val="22"/>
          <w:szCs w:val="22"/>
        </w:rPr>
        <w:t>……………….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por evento o según lo requieran las Normas Aplicables, lo que sea mayor.</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caps/>
          <w:sz w:val="22"/>
          <w:szCs w:val="22"/>
        </w:rPr>
      </w:pPr>
      <w:bookmarkStart w:id="12" w:name="_Toc413861699"/>
      <w:r w:rsidRPr="00E12E2C">
        <w:rPr>
          <w:rFonts w:ascii="Calibri" w:hAnsi="Calibri" w:cs="Calibri"/>
          <w:b/>
          <w:sz w:val="22"/>
          <w:szCs w:val="22"/>
        </w:rPr>
        <w:t>Seguro accidentes personales y vida en grupo</w:t>
      </w:r>
      <w:bookmarkEnd w:id="12"/>
      <w:r w:rsidRPr="00E12E2C">
        <w:rPr>
          <w:rFonts w:ascii="Calibri" w:hAnsi="Calibri" w:cs="Calibri"/>
          <w:b/>
          <w:caps/>
          <w:sz w:val="22"/>
          <w:szCs w:val="22"/>
        </w:rPr>
        <w:t>:</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caps/>
          <w:sz w:val="22"/>
          <w:szCs w:val="22"/>
        </w:rPr>
      </w:pPr>
      <w:bookmarkStart w:id="13" w:name="_Toc413861700"/>
      <w:r w:rsidRPr="00E12E2C">
        <w:rPr>
          <w:rFonts w:ascii="Calibri" w:hAnsi="Calibri" w:cs="Calibri"/>
          <w:b/>
          <w:sz w:val="22"/>
          <w:szCs w:val="22"/>
        </w:rPr>
        <w:t>Seguro de automotores</w:t>
      </w:r>
      <w:bookmarkEnd w:id="13"/>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w:t>
      </w:r>
      <w:proofErr w:type="spellStart"/>
      <w:r w:rsidRPr="00E12E2C">
        <w:rPr>
          <w:rFonts w:ascii="Calibri" w:eastAsia="Calibri" w:hAnsi="Calibri" w:cs="Calibri"/>
          <w:sz w:val="22"/>
          <w:szCs w:val="22"/>
        </w:rPr>
        <w:t>us</w:t>
      </w:r>
      <w:proofErr w:type="spellEnd"/>
      <w:r w:rsidRPr="00E12E2C">
        <w:rPr>
          <w:rFonts w:ascii="Calibri" w:eastAsia="Calibri" w:hAnsi="Calibri" w:cs="Calibri"/>
          <w:sz w:val="22"/>
          <w:szCs w:val="22"/>
        </w:rPr>
        <w:t>. ………………….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a todos los vehículos propios, no propios y alquilados del Contratista.</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caps/>
          <w:sz w:val="22"/>
          <w:szCs w:val="22"/>
        </w:rPr>
      </w:pPr>
      <w:bookmarkStart w:id="14" w:name="_Toc413861701"/>
      <w:r w:rsidRPr="00E12E2C">
        <w:rPr>
          <w:rFonts w:ascii="Calibri" w:hAnsi="Calibri" w:cs="Calibri"/>
          <w:b/>
          <w:sz w:val="22"/>
          <w:szCs w:val="22"/>
        </w:rPr>
        <w:t xml:space="preserve">Seguro obligatorio para accidentes de tránsito </w:t>
      </w:r>
      <w:bookmarkEnd w:id="14"/>
      <w:r w:rsidRPr="00E12E2C">
        <w:rPr>
          <w:rFonts w:ascii="Calibri" w:hAnsi="Calibri" w:cs="Calibri"/>
          <w:b/>
          <w:sz w:val="22"/>
          <w:szCs w:val="22"/>
        </w:rPr>
        <w:t>SOAT: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caps/>
          <w:sz w:val="22"/>
          <w:szCs w:val="22"/>
        </w:rPr>
      </w:pPr>
      <w:bookmarkStart w:id="15" w:name="_Toc413861702"/>
      <w:r w:rsidRPr="00E12E2C">
        <w:rPr>
          <w:rFonts w:ascii="Calibri" w:hAnsi="Calibri" w:cs="Calibri"/>
          <w:b/>
          <w:sz w:val="22"/>
          <w:szCs w:val="22"/>
        </w:rPr>
        <w:t xml:space="preserve">Seguro </w:t>
      </w:r>
      <w:proofErr w:type="spellStart"/>
      <w:r w:rsidRPr="00E12E2C">
        <w:rPr>
          <w:rFonts w:ascii="Calibri" w:hAnsi="Calibri" w:cs="Calibri"/>
          <w:b/>
          <w:sz w:val="22"/>
          <w:szCs w:val="22"/>
        </w:rPr>
        <w:t>workmen's</w:t>
      </w:r>
      <w:proofErr w:type="spellEnd"/>
      <w:r w:rsidRPr="00E12E2C">
        <w:rPr>
          <w:rFonts w:ascii="Calibri" w:hAnsi="Calibri" w:cs="Calibri"/>
          <w:b/>
          <w:sz w:val="22"/>
          <w:szCs w:val="22"/>
        </w:rPr>
        <w:t xml:space="preserve"> </w:t>
      </w:r>
      <w:proofErr w:type="spellStart"/>
      <w:r w:rsidRPr="00E12E2C">
        <w:rPr>
          <w:rFonts w:ascii="Calibri" w:hAnsi="Calibri" w:cs="Calibri"/>
          <w:b/>
          <w:sz w:val="22"/>
          <w:szCs w:val="22"/>
        </w:rPr>
        <w:t>compensation</w:t>
      </w:r>
      <w:bookmarkEnd w:id="15"/>
      <w:proofErr w:type="spellEnd"/>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es responsable de cumplir con la legislación aplicable, incluyendo las leyes del estado de origen de los empleados expatriados para prestar servicios. Además de cumplir con lo establecido en la ley de pensiones ley N° 065 de 10 de diciembre de 2010; el código de </w:t>
      </w:r>
      <w:r w:rsidRPr="00E12E2C">
        <w:rPr>
          <w:rFonts w:ascii="Calibri" w:eastAsia="Calibri" w:hAnsi="Calibri" w:cs="Calibri"/>
          <w:sz w:val="22"/>
          <w:szCs w:val="22"/>
        </w:rPr>
        <w:lastRenderedPageBreak/>
        <w:t>seguridad social de 12 de diciembre de 1956 y su correspondiente reglamento en todo lo referido a materia de seguridad social y accidentes de trabajo en relación con los empleados nacionales y contratar todos aquellos seguros exigidos por dicha legislación.</w:t>
      </w:r>
    </w:p>
    <w:p w:rsidR="00D8674E" w:rsidRPr="00E12E2C" w:rsidRDefault="00D8674E" w:rsidP="009E3AEB">
      <w:pPr>
        <w:numPr>
          <w:ilvl w:val="1"/>
          <w:numId w:val="54"/>
        </w:numPr>
        <w:tabs>
          <w:tab w:val="left" w:pos="567"/>
        </w:tabs>
        <w:spacing w:before="120" w:after="120"/>
        <w:ind w:left="567" w:hanging="567"/>
        <w:jc w:val="both"/>
        <w:rPr>
          <w:rFonts w:ascii="Calibri" w:eastAsia="Calibri" w:hAnsi="Calibri" w:cs="Calibri"/>
          <w:b/>
          <w:sz w:val="22"/>
          <w:szCs w:val="22"/>
        </w:rPr>
      </w:pPr>
      <w:bookmarkStart w:id="16" w:name="_Toc413861703"/>
      <w:r w:rsidRPr="00E12E2C">
        <w:rPr>
          <w:rFonts w:ascii="Calibri" w:hAnsi="Calibri" w:cs="Calibri"/>
          <w:b/>
          <w:sz w:val="22"/>
          <w:szCs w:val="22"/>
        </w:rPr>
        <w:t>Evidencia de los seguros</w:t>
      </w:r>
      <w:bookmarkEnd w:id="16"/>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17" w:name="_Toc413861704"/>
      <w:r w:rsidRPr="00E12E2C">
        <w:rPr>
          <w:rFonts w:ascii="Calibri" w:hAnsi="Calibri" w:cs="Calibri"/>
          <w:b/>
          <w:sz w:val="22"/>
          <w:szCs w:val="22"/>
        </w:rPr>
        <w:t>INCUMPLIMIENTO DE SUSCRIPCION Y COBERTURAS REQUERIDAS</w:t>
      </w:r>
      <w:bookmarkEnd w:id="17"/>
    </w:p>
    <w:p w:rsidR="00D8674E" w:rsidRPr="00E12E2C" w:rsidRDefault="00D8674E" w:rsidP="00D8674E">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18" w:name="_Toc413861706"/>
      <w:r w:rsidRPr="00E12E2C">
        <w:rPr>
          <w:rFonts w:ascii="Calibri" w:hAnsi="Calibri" w:cs="Calibri"/>
          <w:b/>
          <w:sz w:val="22"/>
          <w:szCs w:val="22"/>
        </w:rPr>
        <w:t>Seguros del sub contratista</w:t>
      </w:r>
      <w:bookmarkEnd w:id="18"/>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D8674E" w:rsidRPr="00E12E2C" w:rsidRDefault="00D8674E" w:rsidP="00D8674E">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 xml:space="preserve">El hecho de que cada sub CONTRATISTA provea cualquiera de las coberturas anteriores, o cualquier otra cobertura, no relevará al CONTRATISTA de su obligación de proveer dichas </w:t>
      </w:r>
      <w:r w:rsidRPr="00E12E2C">
        <w:rPr>
          <w:rFonts w:ascii="Calibri" w:hAnsi="Calibri" w:cs="Calibri"/>
          <w:sz w:val="22"/>
          <w:szCs w:val="22"/>
        </w:rPr>
        <w:lastRenderedPageBreak/>
        <w:t>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19" w:name="_Toc413861707"/>
      <w:r w:rsidRPr="00E12E2C">
        <w:rPr>
          <w:rFonts w:ascii="Calibri" w:hAnsi="Calibri" w:cs="Calibri"/>
          <w:b/>
          <w:sz w:val="22"/>
          <w:szCs w:val="22"/>
        </w:rPr>
        <w:t>Reclamaciones y/o demandas</w:t>
      </w:r>
      <w:bookmarkEnd w:id="19"/>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20" w:name="_Toc413861708"/>
      <w:r w:rsidRPr="00E12E2C">
        <w:rPr>
          <w:rFonts w:ascii="Calibri" w:hAnsi="Calibri" w:cs="Calibri"/>
          <w:b/>
          <w:sz w:val="22"/>
          <w:szCs w:val="22"/>
        </w:rPr>
        <w:t>Indemnización de los seguros</w:t>
      </w:r>
      <w:bookmarkEnd w:id="20"/>
      <w:r w:rsidRPr="00E12E2C">
        <w:rPr>
          <w:rFonts w:ascii="Calibri" w:hAnsi="Calibri" w:cs="Calibri"/>
          <w:b/>
          <w:sz w:val="22"/>
          <w:szCs w:val="22"/>
        </w:rPr>
        <w:t xml:space="preserve">: </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21" w:name="_Toc413861709"/>
      <w:r w:rsidRPr="00E12E2C">
        <w:rPr>
          <w:rFonts w:ascii="Calibri" w:hAnsi="Calibri" w:cs="Calibri"/>
          <w:b/>
          <w:sz w:val="22"/>
          <w:szCs w:val="22"/>
        </w:rPr>
        <w:t>Renuncia</w:t>
      </w:r>
      <w:bookmarkEnd w:id="21"/>
      <w:r w:rsidRPr="00E12E2C">
        <w:rPr>
          <w:rFonts w:ascii="Calibri" w:hAnsi="Calibri" w:cs="Calibri"/>
          <w:b/>
          <w:sz w:val="22"/>
          <w:szCs w:val="22"/>
        </w:rPr>
        <w:t>:</w:t>
      </w:r>
    </w:p>
    <w:p w:rsidR="00D8674E" w:rsidRDefault="00D8674E" w:rsidP="00D8674E">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D8674E" w:rsidRPr="00AE0220" w:rsidRDefault="00D8674E" w:rsidP="00D8674E">
      <w:pPr>
        <w:tabs>
          <w:tab w:val="left" w:pos="567"/>
        </w:tabs>
        <w:spacing w:before="120" w:after="120"/>
        <w:ind w:left="567" w:hanging="567"/>
        <w:jc w:val="both"/>
        <w:rPr>
          <w:rFonts w:ascii="Calibri" w:hAnsi="Calibri" w:cs="Calibri"/>
          <w:sz w:val="22"/>
          <w:szCs w:val="22"/>
        </w:rPr>
      </w:pPr>
    </w:p>
    <w:p w:rsidR="00D8674E" w:rsidRPr="00AE0220" w:rsidRDefault="00D8674E" w:rsidP="00D8674E">
      <w:pPr>
        <w:spacing w:before="120" w:after="120"/>
        <w:jc w:val="both"/>
        <w:rPr>
          <w:rFonts w:asciiTheme="minorHAnsi" w:hAnsiTheme="minorHAnsi" w:cs="Calibri"/>
          <w:sz w:val="22"/>
          <w:szCs w:val="22"/>
          <w:lang w:val="es-BO"/>
        </w:rPr>
      </w:pPr>
      <w:r w:rsidRPr="00AE0220">
        <w:rPr>
          <w:rFonts w:asciiTheme="minorHAnsi" w:hAnsiTheme="minorHAnsi" w:cs="Calibri"/>
          <w:b/>
          <w:sz w:val="22"/>
          <w:szCs w:val="22"/>
          <w:lang w:val="es-BO"/>
        </w:rPr>
        <w:t xml:space="preserve">DÉCIMA SEXTA.- (MOROSIDAD Y SUS PENALIDADES). </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Una vez suscrito el contrato, el cronograma de ejecución de obra propuesto será ajustado de conformidad a lo establecido en el presente contrato. En caso que el CONTRATISTA no cumpla con la presentación del cronograma actualizado en el plazo determinado, el SUPERVISOR/SUPERVISORA y FISCAL DE OBRA en un plazo de cinco (05) días hábiles actualizará el cronograma de ejecución de Obra en base al de la propuesta adjudicada y remitirán el mismo al CONTRATISTA. </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Una vez actualizado y aprobado el cronograma de ejecución, el mismo se constituye en un documento fundamental del contrato. Para fines del control mensual del avance de la Obra, se deberán tomar en cuenta los plazos de ejecución del proyecto, de esta manera se tendrá una correcta </w:t>
      </w:r>
      <w:r w:rsidRPr="007121E2">
        <w:rPr>
          <w:rFonts w:asciiTheme="minorHAnsi" w:hAnsiTheme="minorHAnsi" w:cs="Arial"/>
          <w:sz w:val="22"/>
          <w:szCs w:val="22"/>
          <w:highlight w:val="yellow"/>
        </w:rPr>
        <w:lastRenderedPageBreak/>
        <w:t>aplicación cuando corresponda la aplicación de multas; las cuales se expresan bajo el siguiente detalle:</w:t>
      </w:r>
    </w:p>
    <w:p w:rsidR="00D8674E" w:rsidRPr="007121E2" w:rsidRDefault="00D8674E" w:rsidP="00D8674E">
      <w:pPr>
        <w:tabs>
          <w:tab w:val="left" w:pos="708"/>
          <w:tab w:val="left" w:pos="1416"/>
          <w:tab w:val="left" w:pos="2124"/>
          <w:tab w:val="left" w:pos="2832"/>
          <w:tab w:val="left" w:pos="3540"/>
          <w:tab w:val="left" w:pos="4248"/>
          <w:tab w:val="left" w:pos="4956"/>
          <w:tab w:val="left" w:pos="5627"/>
        </w:tabs>
        <w:spacing w:before="120" w:after="120"/>
        <w:jc w:val="both"/>
        <w:rPr>
          <w:rFonts w:asciiTheme="minorHAnsi" w:hAnsiTheme="minorHAnsi" w:cs="Arial"/>
          <w:sz w:val="22"/>
          <w:szCs w:val="22"/>
          <w:highlight w:val="yellow"/>
        </w:rPr>
      </w:pPr>
    </w:p>
    <w:p w:rsidR="00D8674E" w:rsidRPr="007121E2" w:rsidRDefault="00D8674E" w:rsidP="00D8674E">
      <w:pPr>
        <w:tabs>
          <w:tab w:val="left" w:pos="708"/>
          <w:tab w:val="left" w:pos="1416"/>
          <w:tab w:val="left" w:pos="2124"/>
          <w:tab w:val="left" w:pos="2832"/>
          <w:tab w:val="left" w:pos="3540"/>
          <w:tab w:val="left" w:pos="4248"/>
          <w:tab w:val="left" w:pos="4956"/>
          <w:tab w:val="left" w:pos="5627"/>
        </w:tabs>
        <w:spacing w:before="120" w:after="120"/>
        <w:ind w:left="567" w:hanging="567"/>
        <w:jc w:val="both"/>
        <w:rPr>
          <w:rFonts w:ascii="Calibri" w:hAnsi="Calibri" w:cs="Calibri"/>
          <w:sz w:val="22"/>
          <w:szCs w:val="22"/>
          <w:highlight w:val="yellow"/>
          <w:lang w:val="es-BO"/>
        </w:rPr>
      </w:pPr>
      <w:r w:rsidRPr="007121E2">
        <w:rPr>
          <w:rFonts w:ascii="Calibri" w:hAnsi="Calibri" w:cs="Calibri"/>
          <w:b/>
          <w:sz w:val="22"/>
          <w:szCs w:val="22"/>
          <w:highlight w:val="yellow"/>
          <w:lang w:val="es-BO"/>
        </w:rPr>
        <w:t>Incumplimiento del plazo de ejecución de la Obra:</w:t>
      </w:r>
      <w:r w:rsidRPr="007121E2">
        <w:rPr>
          <w:rFonts w:ascii="Calibri" w:hAnsi="Calibri" w:cs="Calibri"/>
          <w:sz w:val="22"/>
          <w:szCs w:val="22"/>
          <w:highlight w:val="yellow"/>
          <w:lang w:val="es-BO"/>
        </w:rPr>
        <w:t xml:space="preserve"> </w:t>
      </w:r>
      <w:r w:rsidRPr="007121E2">
        <w:rPr>
          <w:rFonts w:ascii="Calibri" w:hAnsi="Calibri" w:cs="Calibri"/>
          <w:sz w:val="22"/>
          <w:szCs w:val="22"/>
          <w:highlight w:val="yellow"/>
          <w:lang w:val="es-BO"/>
        </w:rPr>
        <w:tab/>
      </w:r>
    </w:p>
    <w:p w:rsidR="00D8674E" w:rsidRPr="007121E2" w:rsidRDefault="00D8674E" w:rsidP="00D8674E">
      <w:pPr>
        <w:spacing w:before="120" w:after="120"/>
        <w:ind w:left="360"/>
        <w:jc w:val="both"/>
        <w:rPr>
          <w:rFonts w:asciiTheme="minorHAnsi" w:hAnsiTheme="minorHAnsi" w:cs="Arial"/>
          <w:sz w:val="22"/>
          <w:szCs w:val="22"/>
          <w:highlight w:val="yellow"/>
        </w:rPr>
      </w:pPr>
      <w:r w:rsidRPr="007121E2">
        <w:rPr>
          <w:rFonts w:ascii="Calibri" w:hAnsi="Calibri" w:cs="Calibri"/>
          <w:sz w:val="22"/>
          <w:szCs w:val="22"/>
          <w:highlight w:val="yellow"/>
          <w:lang w:val="es-BO"/>
        </w:rPr>
        <w:t xml:space="preserve">Esta penalidad se aplicará en caso de incumplimiento del </w:t>
      </w:r>
      <w:r w:rsidRPr="007121E2">
        <w:rPr>
          <w:rFonts w:ascii="Calibri" w:hAnsi="Calibri" w:cs="Calibri"/>
          <w:b/>
          <w:sz w:val="22"/>
          <w:szCs w:val="22"/>
          <w:highlight w:val="yellow"/>
          <w:lang w:val="es-BO"/>
        </w:rPr>
        <w:t>CONTRATISTA</w:t>
      </w:r>
      <w:r w:rsidRPr="007121E2">
        <w:rPr>
          <w:rFonts w:ascii="Calibri" w:hAnsi="Calibri" w:cs="Calibri"/>
          <w:sz w:val="22"/>
          <w:szCs w:val="22"/>
          <w:highlight w:val="yellow"/>
          <w:lang w:val="es-BO"/>
        </w:rPr>
        <w:t xml:space="preserve"> al plazo total establecido de ejecución de la Obra. El </w:t>
      </w:r>
      <w:r w:rsidRPr="007121E2">
        <w:rPr>
          <w:rFonts w:ascii="Calibri" w:hAnsi="Calibri" w:cs="Calibri"/>
          <w:b/>
          <w:sz w:val="22"/>
          <w:szCs w:val="22"/>
          <w:highlight w:val="yellow"/>
          <w:lang w:val="es-BO"/>
        </w:rPr>
        <w:t>CONTRATISTA</w:t>
      </w:r>
      <w:r w:rsidRPr="007121E2">
        <w:rPr>
          <w:rFonts w:ascii="Calibri" w:hAnsi="Calibri" w:cs="Calibri"/>
          <w:sz w:val="22"/>
          <w:szCs w:val="22"/>
          <w:highlight w:val="yellow"/>
          <w:lang w:val="es-BO"/>
        </w:rPr>
        <w:t>, será pasible a la aplicación de multas de acuerdo al siguiente detalle:</w:t>
      </w:r>
    </w:p>
    <w:p w:rsidR="00D8674E" w:rsidRPr="007121E2" w:rsidRDefault="00D8674E" w:rsidP="009E3AEB">
      <w:pPr>
        <w:numPr>
          <w:ilvl w:val="0"/>
          <w:numId w:val="60"/>
        </w:num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Para Proyectos (lotes) de </w:t>
      </w:r>
      <w:r w:rsidRPr="007121E2">
        <w:rPr>
          <w:rFonts w:asciiTheme="minorHAnsi" w:hAnsiTheme="minorHAnsi" w:cs="Arial"/>
          <w:b/>
          <w:sz w:val="22"/>
          <w:szCs w:val="22"/>
          <w:highlight w:val="yellow"/>
        </w:rPr>
        <w:t>201.000,00 Bs  a 3.499.999,00 Bs</w:t>
      </w:r>
      <w:r w:rsidRPr="007121E2">
        <w:rPr>
          <w:rFonts w:asciiTheme="minorHAnsi" w:hAnsiTheme="minorHAnsi" w:cs="Arial"/>
          <w:sz w:val="22"/>
          <w:szCs w:val="22"/>
          <w:highlight w:val="yellow"/>
        </w:rPr>
        <w:t>, será  Equivalente al 1%  del monto total del Contrato por cada día de atraso  (mora intermedia) se hará el cálculo respectivo con la siguiente formula:</w:t>
      </w:r>
    </w:p>
    <w:p w:rsidR="00D8674E" w:rsidRPr="007121E2" w:rsidRDefault="00D8674E" w:rsidP="00D8674E">
      <w:pPr>
        <w:spacing w:before="120" w:after="120"/>
        <w:ind w:left="720"/>
        <w:jc w:val="both"/>
        <w:rPr>
          <w:rFonts w:asciiTheme="minorHAnsi" w:hAnsiTheme="minorHAnsi" w:cs="Arial"/>
          <w:sz w:val="22"/>
          <w:szCs w:val="22"/>
          <w:highlight w:val="yellow"/>
        </w:rPr>
      </w:pP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b/>
          <w:sz w:val="22"/>
          <w:szCs w:val="22"/>
          <w:highlight w:val="yellow"/>
        </w:rPr>
        <w:t>Multa por Cambio de Personal</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El CONTRATISTA será pasible de una multa de 0.15 % del monto total del Contrato cada vez que proceda al cambio del personal clave, el cual no ingrese a prestar servicios o que prestando servicios sea sustituido por cualquier causa, excepto por incapacidad física total del profesional o caso de muerte. En cualquiera  de los casos el CONTRATISTA deberá acreditar oportunamente con los certificados respectivos la causa aducida.</w:t>
      </w:r>
    </w:p>
    <w:p w:rsidR="00D8674E" w:rsidRPr="007121E2" w:rsidRDefault="00D8674E" w:rsidP="00D8674E">
      <w:pPr>
        <w:spacing w:before="120" w:after="120"/>
        <w:jc w:val="both"/>
        <w:rPr>
          <w:rFonts w:asciiTheme="minorHAnsi" w:hAnsiTheme="minorHAnsi" w:cs="Arial"/>
          <w:b/>
          <w:sz w:val="22"/>
          <w:szCs w:val="22"/>
          <w:highlight w:val="yellow"/>
        </w:rPr>
      </w:pPr>
      <w:r w:rsidRPr="007121E2">
        <w:rPr>
          <w:rFonts w:asciiTheme="minorHAnsi" w:hAnsiTheme="minorHAnsi" w:cs="Arial"/>
          <w:b/>
          <w:sz w:val="22"/>
          <w:szCs w:val="22"/>
          <w:highlight w:val="yellow"/>
        </w:rPr>
        <w:t xml:space="preserve">Multa por Llamada de Atención. </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El CONTRATISTA será pasible de una multa de 0.20 % del monto total del Contrato  cada vez que el SUPERVISOR/EMPRESA SUPERVISORA de llame la atención, con las respectivas justificaciones y con conocimiento y aprobación del FISCAL. </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A continuación se describen algunas causales para emitir las llamadas de atención, las mismas se mencionan solo de manera enunciativa y no  restrictiva: </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Incorporación de personal propuesto en el plazo previsto.</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Inasistencia del personal propuesto y/o autorizado, de acuerdo a lo establecido en el DBC.</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 xml:space="preserve">Incumplimiento de las actas de coordinación suscritas entre el Contratista, SUPERVISOR/EMPRESA SUPERVISORA y Fiscal de Obra durante la ejecución del contrato. </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Incumplimiento en la cantidad y plazo de movilización del equipo comprometido en su propuesta.</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Incumplimiento de solicitud de inspección realizada por YPFB.</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Incumplimiento en el cronograma de entrega de materiales.</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 xml:space="preserve">Incumplimiento a las instrucciones impartidas por el </w:t>
      </w:r>
      <w:r w:rsidRPr="007121E2">
        <w:rPr>
          <w:rFonts w:asciiTheme="minorHAnsi" w:hAnsiTheme="minorHAnsi" w:cs="Calibri"/>
          <w:b/>
          <w:sz w:val="22"/>
          <w:szCs w:val="22"/>
          <w:highlight w:val="yellow"/>
          <w:lang w:val="es-BO"/>
        </w:rPr>
        <w:t>SUPERVISOR/EMPRESA SUPERVISORA</w:t>
      </w:r>
      <w:r w:rsidRPr="007121E2">
        <w:rPr>
          <w:rFonts w:asciiTheme="minorHAnsi" w:hAnsiTheme="minorHAnsi" w:cs="Calibri"/>
          <w:sz w:val="22"/>
          <w:szCs w:val="22"/>
          <w:highlight w:val="yellow"/>
          <w:lang w:val="es-BO"/>
        </w:rPr>
        <w:t xml:space="preserve">. </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Retraso en más de diez (10) días hábiles, al plazo de entrega de la planilla de pago mensual prevista en la Cláusula Novena.</w:t>
      </w:r>
    </w:p>
    <w:p w:rsidR="00D8674E" w:rsidRPr="007121E2" w:rsidRDefault="00D8674E" w:rsidP="00D8674E">
      <w:pPr>
        <w:spacing w:before="120" w:after="120"/>
        <w:jc w:val="both"/>
        <w:rPr>
          <w:rFonts w:asciiTheme="minorHAnsi" w:hAnsiTheme="minorHAnsi" w:cs="Calibri"/>
          <w:sz w:val="22"/>
          <w:szCs w:val="22"/>
          <w:highlight w:val="yellow"/>
          <w:lang w:val="es-BO"/>
        </w:rPr>
      </w:pPr>
    </w:p>
    <w:p w:rsidR="00D8674E" w:rsidRPr="007121E2" w:rsidRDefault="00D8674E" w:rsidP="00D8674E">
      <w:pPr>
        <w:spacing w:before="120" w:after="120"/>
        <w:jc w:val="both"/>
        <w:rPr>
          <w:rFonts w:ascii="Calibri" w:hAnsi="Calibri" w:cs="Calibri"/>
          <w:sz w:val="22"/>
          <w:szCs w:val="22"/>
          <w:highlight w:val="yellow"/>
          <w:lang w:val="es-BO"/>
        </w:rPr>
      </w:pPr>
      <w:r w:rsidRPr="007121E2">
        <w:rPr>
          <w:rFonts w:ascii="Calibri" w:hAnsi="Calibri" w:cs="Calibri"/>
          <w:sz w:val="22"/>
          <w:szCs w:val="22"/>
          <w:highlight w:val="yellow"/>
          <w:lang w:val="es-BO"/>
        </w:rPr>
        <w:lastRenderedPageBreak/>
        <w:t xml:space="preserve">De establecer el </w:t>
      </w:r>
      <w:r w:rsidRPr="007121E2">
        <w:rPr>
          <w:rFonts w:ascii="Calibri" w:hAnsi="Calibri" w:cs="Calibri"/>
          <w:b/>
          <w:sz w:val="22"/>
          <w:szCs w:val="22"/>
          <w:highlight w:val="yellow"/>
          <w:lang w:val="es-BO"/>
        </w:rPr>
        <w:t>SUPERVISOR</w:t>
      </w:r>
      <w:r w:rsidRPr="007121E2">
        <w:rPr>
          <w:rFonts w:ascii="Calibri" w:hAnsi="Calibri" w:cs="Calibri"/>
          <w:sz w:val="22"/>
          <w:szCs w:val="22"/>
          <w:highlight w:val="yellow"/>
          <w:lang w:val="es-BO"/>
        </w:rPr>
        <w:t xml:space="preserve"> que la multa por mora es del diez por ciento (10%) del monto total del Contrato, comunicará oficialmente esta situación al </w:t>
      </w:r>
      <w:r w:rsidRPr="007121E2">
        <w:rPr>
          <w:rFonts w:ascii="Calibri" w:hAnsi="Calibri" w:cs="Calibri"/>
          <w:b/>
          <w:sz w:val="22"/>
          <w:szCs w:val="22"/>
          <w:highlight w:val="yellow"/>
          <w:lang w:val="es-BO"/>
        </w:rPr>
        <w:t>FISCAL DE OBRA</w:t>
      </w:r>
      <w:r w:rsidRPr="007121E2">
        <w:rPr>
          <w:rFonts w:ascii="Calibri" w:hAnsi="Calibri" w:cs="Calibri"/>
          <w:sz w:val="22"/>
          <w:szCs w:val="22"/>
          <w:highlight w:val="yellow"/>
          <w:lang w:val="es-BO"/>
        </w:rPr>
        <w:t xml:space="preserve"> a efectos del procesamiento de la resolución del contrato, si corresponde, conforme lo estipulado en este contrato.</w:t>
      </w:r>
    </w:p>
    <w:p w:rsidR="00D8674E" w:rsidRPr="007121E2" w:rsidRDefault="00D8674E" w:rsidP="00D8674E">
      <w:pPr>
        <w:tabs>
          <w:tab w:val="num" w:pos="2127"/>
        </w:tabs>
        <w:spacing w:line="276" w:lineRule="auto"/>
        <w:jc w:val="both"/>
        <w:rPr>
          <w:rFonts w:cs="Arial"/>
          <w:sz w:val="18"/>
          <w:szCs w:val="18"/>
          <w:highlight w:val="yellow"/>
        </w:rPr>
      </w:pPr>
      <w:r w:rsidRPr="007121E2">
        <w:rPr>
          <w:rFonts w:ascii="Calibri" w:hAnsi="Calibri" w:cs="Calibri"/>
          <w:sz w:val="22"/>
          <w:szCs w:val="22"/>
          <w:highlight w:val="yellow"/>
          <w:lang w:val="es-BO"/>
        </w:rPr>
        <w:t>La resolución de contrato procederá c</w:t>
      </w:r>
      <w:r w:rsidRPr="007121E2">
        <w:rPr>
          <w:rFonts w:cs="Arial"/>
          <w:sz w:val="18"/>
          <w:szCs w:val="18"/>
          <w:highlight w:val="yellow"/>
        </w:rPr>
        <w:t>cuando el monto de la multa por atraso en la entrega provisional o definitiva, alcance el (10%) diez por ciento del monto total del contrato -decisión optativa-, o el veinte por ciento (20%), de forma obligatoria.</w:t>
      </w:r>
    </w:p>
    <w:p w:rsidR="00D8674E" w:rsidRPr="00E12E2C" w:rsidRDefault="00D8674E" w:rsidP="00D8674E">
      <w:pPr>
        <w:spacing w:before="120" w:after="120"/>
        <w:jc w:val="both"/>
        <w:rPr>
          <w:rFonts w:ascii="Calibri" w:hAnsi="Calibri" w:cs="Calibri"/>
          <w:sz w:val="22"/>
          <w:szCs w:val="22"/>
          <w:lang w:val="es-BO"/>
        </w:rPr>
      </w:pPr>
      <w:r w:rsidRPr="007121E2">
        <w:rPr>
          <w:rFonts w:ascii="Calibri" w:hAnsi="Calibri" w:cs="Calibri"/>
          <w:sz w:val="22"/>
          <w:szCs w:val="22"/>
          <w:highlight w:val="yellow"/>
          <w:lang w:val="es-BO"/>
        </w:rPr>
        <w:t xml:space="preserve">Las retenciones parciales y/o multas descritas en la presente Cláusula serán cobradas mediante descuentos establecidos expresamente por el </w:t>
      </w:r>
      <w:r w:rsidRPr="007121E2">
        <w:rPr>
          <w:rFonts w:ascii="Calibri" w:hAnsi="Calibri" w:cs="Calibri"/>
          <w:b/>
          <w:sz w:val="22"/>
          <w:szCs w:val="22"/>
          <w:highlight w:val="yellow"/>
          <w:lang w:val="es-BO"/>
        </w:rPr>
        <w:t>SUPERVISOR</w:t>
      </w:r>
      <w:r w:rsidRPr="007121E2">
        <w:rPr>
          <w:rFonts w:asciiTheme="minorHAnsi" w:hAnsiTheme="minorHAnsi" w:cs="Calibri"/>
          <w:b/>
          <w:sz w:val="22"/>
          <w:szCs w:val="22"/>
          <w:highlight w:val="yellow"/>
          <w:lang w:val="es-BO"/>
        </w:rPr>
        <w:t>/EMPRESA SUPERVISORA</w:t>
      </w:r>
      <w:r w:rsidRPr="007121E2">
        <w:rPr>
          <w:rFonts w:ascii="Calibri" w:hAnsi="Calibri" w:cs="Calibri"/>
          <w:sz w:val="22"/>
          <w:szCs w:val="22"/>
          <w:highlight w:val="yellow"/>
          <w:lang w:val="es-BO"/>
        </w:rPr>
        <w:t xml:space="preserve">, bajo su directa responsabilidad, en los certificados o planillas de pago mensuales o del certificado de liquidación final, sin perjuicio de que </w:t>
      </w:r>
      <w:r w:rsidRPr="007121E2">
        <w:rPr>
          <w:rFonts w:ascii="Calibri" w:hAnsi="Calibri" w:cs="Calibri"/>
          <w:b/>
          <w:sz w:val="22"/>
          <w:szCs w:val="22"/>
          <w:highlight w:val="yellow"/>
          <w:lang w:val="es-BO"/>
        </w:rPr>
        <w:t>YPFB</w:t>
      </w:r>
      <w:r w:rsidRPr="007121E2">
        <w:rPr>
          <w:rFonts w:ascii="Calibri" w:hAnsi="Calibri" w:cs="Calibri"/>
          <w:sz w:val="22"/>
          <w:szCs w:val="22"/>
          <w:highlight w:val="yellow"/>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SEPTIMA.- (NOTIFICACIONES). </w:t>
      </w:r>
    </w:p>
    <w:p w:rsidR="00D8674E" w:rsidRPr="00E12E2C" w:rsidRDefault="00D8674E" w:rsidP="00D8674E">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D8674E" w:rsidRPr="00E12E2C" w:rsidRDefault="00D8674E" w:rsidP="00D8674E">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D8674E" w:rsidRPr="00E12E2C" w:rsidRDefault="00D8674E" w:rsidP="00D8674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D8674E" w:rsidRPr="00E12E2C" w:rsidRDefault="00D8674E" w:rsidP="009E3AEB">
      <w:pPr>
        <w:numPr>
          <w:ilvl w:val="0"/>
          <w:numId w:val="56"/>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D8674E" w:rsidRPr="00E12E2C" w:rsidRDefault="00D8674E" w:rsidP="009E3AEB">
      <w:pPr>
        <w:numPr>
          <w:ilvl w:val="0"/>
          <w:numId w:val="56"/>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D8674E" w:rsidRPr="00E12E2C" w:rsidRDefault="00D8674E" w:rsidP="00D8674E">
      <w:pPr>
        <w:spacing w:before="120"/>
        <w:ind w:left="1134" w:right="-6" w:hanging="283"/>
        <w:contextualSpacing/>
        <w:rPr>
          <w:rFonts w:ascii="Calibri" w:hAnsi="Calibri" w:cs="Calibri"/>
          <w:sz w:val="22"/>
          <w:szCs w:val="22"/>
          <w:lang w:val="es-BO"/>
        </w:rPr>
      </w:pPr>
    </w:p>
    <w:p w:rsidR="00D8674E" w:rsidRPr="00E12E2C" w:rsidRDefault="00D8674E" w:rsidP="009E3AEB">
      <w:pPr>
        <w:numPr>
          <w:ilvl w:val="0"/>
          <w:numId w:val="56"/>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D8674E" w:rsidRPr="00E12E2C" w:rsidRDefault="00D8674E" w:rsidP="00D8674E">
      <w:pPr>
        <w:spacing w:before="120" w:after="120"/>
        <w:ind w:left="1418" w:right="-7"/>
        <w:contextualSpacing/>
        <w:rPr>
          <w:rFonts w:ascii="Calibri" w:hAnsi="Calibri" w:cs="Calibri"/>
          <w:sz w:val="22"/>
          <w:szCs w:val="22"/>
          <w:lang w:val="es-BO"/>
        </w:rPr>
      </w:pPr>
    </w:p>
    <w:p w:rsidR="00D8674E" w:rsidRPr="00E12E2C" w:rsidRDefault="00D8674E" w:rsidP="00D8674E">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D8674E" w:rsidRPr="00E12E2C" w:rsidRDefault="00D8674E" w:rsidP="00D8674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D8674E" w:rsidRPr="00E12E2C" w:rsidRDefault="00D8674E" w:rsidP="00D8674E">
      <w:pPr>
        <w:spacing w:before="120" w:after="120"/>
        <w:ind w:right="-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YPFB</w:t>
      </w:r>
      <w:r w:rsidRPr="00E12E2C">
        <w:rPr>
          <w:rFonts w:ascii="Calibri" w:eastAsia="Calibri" w:hAnsi="Calibri" w:cs="Calibri"/>
          <w:b/>
          <w:bCs/>
          <w:color w:val="000000"/>
          <w:sz w:val="22"/>
          <w:szCs w:val="22"/>
          <w:lang w:val="es-BO"/>
        </w:rPr>
        <w:t xml:space="preserve">: </w:t>
      </w:r>
    </w:p>
    <w:p w:rsidR="00D8674E" w:rsidRPr="00E12E2C" w:rsidRDefault="00D8674E" w:rsidP="00D8674E">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Lic. ……………………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Edificio YPFB</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p>
    <w:p w:rsidR="00D8674E" w:rsidRPr="00E12E2C" w:rsidRDefault="00D8674E" w:rsidP="00D8674E">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D8674E" w:rsidRPr="00E12E2C" w:rsidRDefault="00D8674E" w:rsidP="00D8674E">
      <w:pPr>
        <w:autoSpaceDE w:val="0"/>
        <w:autoSpaceDN w:val="0"/>
        <w:adjustRightInd w:val="0"/>
        <w:ind w:left="2160"/>
        <w:jc w:val="both"/>
        <w:rPr>
          <w:rFonts w:ascii="Calibri" w:eastAsia="Calibri" w:hAnsi="Calibri" w:cs="Calibri"/>
          <w:b/>
          <w:color w:val="000000"/>
          <w:sz w:val="22"/>
          <w:szCs w:val="22"/>
          <w:lang w:val="es-BO"/>
        </w:rPr>
      </w:pPr>
    </w:p>
    <w:p w:rsidR="00D8674E" w:rsidRPr="00E12E2C" w:rsidRDefault="00D8674E" w:rsidP="00D8674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D8674E" w:rsidRPr="00E12E2C" w:rsidRDefault="00D8674E" w:rsidP="00D8674E">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Dirección: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lastRenderedPageBreak/>
        <w:t>Gerente General</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Teléfono: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D8674E" w:rsidRPr="00E12E2C" w:rsidRDefault="00D8674E" w:rsidP="00D8674E">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D8674E" w:rsidRPr="00E12E2C" w:rsidRDefault="00D8674E" w:rsidP="00D8674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Cualquiera de las Partes puede notificarle a la otra Parte de un cambio en su nombre, destinatario pertinente, dirección y número de fax para propósitos de esta cláusula; sin embargo, dicho aviso sólo entrará en vigencia en:</w:t>
      </w:r>
    </w:p>
    <w:p w:rsidR="00D8674E" w:rsidRPr="00E12E2C" w:rsidRDefault="00D8674E" w:rsidP="009E3AEB">
      <w:pPr>
        <w:numPr>
          <w:ilvl w:val="0"/>
          <w:numId w:val="57"/>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D8674E" w:rsidRPr="00E12E2C" w:rsidRDefault="00D8674E" w:rsidP="009E3AEB">
      <w:pPr>
        <w:numPr>
          <w:ilvl w:val="0"/>
          <w:numId w:val="57"/>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D8674E" w:rsidRPr="00E12E2C" w:rsidRDefault="00D8674E" w:rsidP="00D8674E">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w:t>
      </w:r>
      <w:r w:rsidRPr="00E12E2C">
        <w:rPr>
          <w:rFonts w:ascii="Calibri" w:hAnsi="Calibri" w:cs="Calibri"/>
          <w:sz w:val="22"/>
          <w:szCs w:val="22"/>
          <w:lang w:val="es-BO"/>
        </w:rPr>
        <w:lastRenderedPageBreak/>
        <w:t xml:space="preserve">especificaciones, tiempo de ejecución estipulado y características técnicas establecidas en el presente Contrato. </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Ser responsable de la contratación, el manejo y el desempeño de su personal y de los subcontratistas en relación con la Obra.</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exonerado a </w:t>
      </w:r>
      <w:r w:rsidRPr="00E12E2C">
        <w:rPr>
          <w:rFonts w:ascii="Calibri" w:hAnsi="Calibri" w:cs="Calibri"/>
          <w:b/>
          <w:sz w:val="22"/>
          <w:szCs w:val="22"/>
          <w:lang w:val="es-BO"/>
        </w:rPr>
        <w:t>YPFB</w:t>
      </w:r>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D8674E" w:rsidRPr="00E12E2C" w:rsidRDefault="00D8674E" w:rsidP="009E3AEB">
      <w:pPr>
        <w:numPr>
          <w:ilvl w:val="0"/>
          <w:numId w:val="43"/>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E12E2C">
        <w:rPr>
          <w:rFonts w:ascii="Calibri" w:hAnsi="Calibri" w:cs="Calibri"/>
          <w:b/>
          <w:sz w:val="22"/>
          <w:szCs w:val="22"/>
          <w:lang w:val="es-BO" w:eastAsia="x-none"/>
        </w:rPr>
        <w:t>YPFB.</w:t>
      </w:r>
    </w:p>
    <w:p w:rsidR="00D8674E" w:rsidRPr="00E12E2C" w:rsidRDefault="00D8674E" w:rsidP="009E3AEB">
      <w:pPr>
        <w:numPr>
          <w:ilvl w:val="0"/>
          <w:numId w:val="43"/>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durante la ejecución de la Obra. </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8674E" w:rsidRPr="00E12E2C" w:rsidRDefault="00D8674E" w:rsidP="009E3AEB">
      <w:pPr>
        <w:numPr>
          <w:ilvl w:val="0"/>
          <w:numId w:val="43"/>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D8674E" w:rsidRPr="00E12E2C" w:rsidRDefault="00D8674E" w:rsidP="00D8674E">
      <w:pPr>
        <w:tabs>
          <w:tab w:val="left" w:pos="0"/>
          <w:tab w:val="left" w:pos="1560"/>
        </w:tabs>
        <w:spacing w:before="120" w:after="120"/>
        <w:ind w:left="1134" w:right="-7" w:hanging="283"/>
        <w:contextualSpacing/>
        <w:jc w:val="both"/>
        <w:rPr>
          <w:rFonts w:ascii="Calibri" w:hAnsi="Calibri" w:cs="Calibri"/>
          <w:sz w:val="22"/>
          <w:szCs w:val="22"/>
          <w:lang w:val="es-BO"/>
        </w:rPr>
      </w:pP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en el sitio durante el tiempo que demanda la ejecución de la Obra al ………………………………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un …………………….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cual deberá ser necesariamente el profesional calificado en la propuesta, con experiencia en ejecución </w:t>
      </w:r>
      <w:r w:rsidRPr="00E12E2C">
        <w:rPr>
          <w:rFonts w:ascii="Calibri" w:hAnsi="Calibri" w:cs="Calibri"/>
          <w:sz w:val="22"/>
          <w:szCs w:val="22"/>
          <w:lang w:val="es-BO"/>
        </w:rPr>
        <w:lastRenderedPageBreak/>
        <w:t>de obras similares a las previstas en el presente Contrato y representará al CONTRATISTA en el sitio de la ejecución de la Obra.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Custodiar todos los materiales, equipo y todo trabajo ejecutado utilizando medidas de mantenimiento, hasta la Recepción Definitiva de la obra por YPFB o liquidación y cierre por resolución del Contrato.</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YPFB, el respaldo correspondiente. </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D8674E" w:rsidRPr="00E12E2C" w:rsidRDefault="00D8674E" w:rsidP="009E3AEB">
      <w:pPr>
        <w:numPr>
          <w:ilvl w:val="0"/>
          <w:numId w:val="43"/>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Mantener indemne a YPFB contra cualquier hecho o acto originado por la ejecución del Contrato y sus anexos que tenga por efecto responsabilidad por vulneración de la legislación aplicable.</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D8674E" w:rsidRPr="00E12E2C" w:rsidRDefault="00D8674E" w:rsidP="009E3AEB">
      <w:pPr>
        <w:numPr>
          <w:ilvl w:val="0"/>
          <w:numId w:val="44"/>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D8674E" w:rsidRPr="00E12E2C" w:rsidRDefault="00D8674E" w:rsidP="00D8674E">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D8674E" w:rsidRPr="00E12E2C" w:rsidRDefault="00D8674E" w:rsidP="00D8674E">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r w:rsidRPr="00E12E2C">
        <w:rPr>
          <w:rFonts w:ascii="Calibri" w:hAnsi="Calibri" w:cs="Calibri"/>
          <w:b/>
          <w:sz w:val="22"/>
          <w:szCs w:val="22"/>
          <w:lang w:val="es-BO"/>
        </w:rPr>
        <w:t>YPFB</w:t>
      </w:r>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r w:rsidRPr="00E12E2C">
        <w:rPr>
          <w:rFonts w:ascii="Calibri" w:hAnsi="Calibri" w:cs="Calibri"/>
          <w:b/>
          <w:sz w:val="22"/>
          <w:szCs w:val="22"/>
          <w:lang w:val="es-BO"/>
        </w:rPr>
        <w:t>YPFB</w:t>
      </w:r>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D8674E" w:rsidRPr="00E12E2C" w:rsidRDefault="00D8674E" w:rsidP="009E3AEB">
      <w:pPr>
        <w:numPr>
          <w:ilvl w:val="0"/>
          <w:numId w:val="44"/>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D8674E" w:rsidRPr="00E12E2C" w:rsidRDefault="00D8674E" w:rsidP="009E3AEB">
      <w:pPr>
        <w:numPr>
          <w:ilvl w:val="0"/>
          <w:numId w:val="43"/>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D8674E" w:rsidRPr="00E12E2C" w:rsidRDefault="00D8674E" w:rsidP="00D8674E">
      <w:pPr>
        <w:tabs>
          <w:tab w:val="left" w:pos="0"/>
          <w:tab w:val="left" w:pos="709"/>
        </w:tabs>
        <w:spacing w:before="120" w:after="120"/>
        <w:ind w:right="-7"/>
        <w:contextualSpacing/>
        <w:jc w:val="both"/>
        <w:rPr>
          <w:rFonts w:ascii="Calibri" w:hAnsi="Calibri" w:cs="Calibri"/>
          <w:sz w:val="22"/>
          <w:szCs w:val="22"/>
          <w:lang w:val="es-BO"/>
        </w:rPr>
      </w:pPr>
    </w:p>
    <w:p w:rsidR="00D8674E" w:rsidRPr="00E12E2C" w:rsidRDefault="00D8674E" w:rsidP="00D8674E">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D8674E" w:rsidRPr="00E12E2C" w:rsidRDefault="00D8674E" w:rsidP="00D8674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D8674E" w:rsidRPr="00E12E2C" w:rsidRDefault="00D8674E" w:rsidP="00D8674E">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D8674E" w:rsidRPr="00E12E2C" w:rsidRDefault="00D8674E" w:rsidP="00D8674E">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w:t>
      </w:r>
      <w:r w:rsidRPr="00E12E2C">
        <w:rPr>
          <w:rFonts w:ascii="Calibri" w:hAnsi="Calibri" w:cs="Calibri"/>
          <w:sz w:val="22"/>
          <w:szCs w:val="22"/>
          <w:lang w:val="es-BO"/>
        </w:rPr>
        <w:lastRenderedPageBreak/>
        <w:t xml:space="preserve">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autorización expresa de </w:t>
      </w:r>
      <w:r w:rsidRPr="00E12E2C">
        <w:rPr>
          <w:rFonts w:ascii="Calibri" w:hAnsi="Calibri" w:cs="Calibri"/>
          <w:b/>
          <w:sz w:val="22"/>
          <w:szCs w:val="22"/>
          <w:lang w:val="es-BO"/>
        </w:rPr>
        <w:t>YPFB</w:t>
      </w:r>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D8674E" w:rsidRPr="00E12E2C" w:rsidRDefault="00D8674E" w:rsidP="00D8674E">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D8674E" w:rsidRPr="00E12E2C" w:rsidRDefault="00D8674E" w:rsidP="00D8674E">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D8674E" w:rsidRPr="00E12E2C" w:rsidRDefault="00D8674E" w:rsidP="00D8674E">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r w:rsidRPr="00E12E2C">
        <w:rPr>
          <w:rFonts w:ascii="Calibri" w:hAnsi="Calibri" w:cs="Calibri"/>
          <w:b/>
          <w:sz w:val="22"/>
          <w:szCs w:val="22"/>
          <w:lang w:val="es-BO"/>
        </w:rPr>
        <w:t>YPFB</w:t>
      </w:r>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designa como su representante legal en Obra, al …………….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Pr>
          <w:rFonts w:ascii="Calibri" w:hAnsi="Calibri" w:cs="Calibri"/>
          <w:b/>
          <w:sz w:val="22"/>
          <w:szCs w:val="22"/>
          <w:lang w:val="es-BO"/>
        </w:rPr>
        <w:t>RESIDENTE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D8674E" w:rsidRPr="00E12E2C" w:rsidRDefault="00D8674E" w:rsidP="00D8674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Pr>
          <w:rFonts w:ascii="Calibri" w:hAnsi="Calibri" w:cs="Calibri"/>
          <w:b/>
          <w:sz w:val="22"/>
          <w:szCs w:val="22"/>
          <w:lang w:val="es-BO"/>
        </w:rPr>
        <w:t>RESIDENTE</w:t>
      </w:r>
      <w:r w:rsidRPr="00E12E2C">
        <w:rPr>
          <w:rFonts w:ascii="Calibri" w:hAnsi="Calibri" w:cs="Calibri"/>
          <w:b/>
          <w:bCs/>
          <w:sz w:val="22"/>
          <w:szCs w:val="22"/>
          <w:lang w:val="es-BO"/>
        </w:rPr>
        <w:t xml:space="preserve"> DE OBRA </w:t>
      </w:r>
      <w:r>
        <w:rPr>
          <w:rFonts w:ascii="Calibri" w:hAnsi="Calibri" w:cs="Calibri"/>
          <w:b/>
          <w:bCs/>
          <w:sz w:val="22"/>
          <w:szCs w:val="22"/>
          <w:lang w:val="es-BO"/>
        </w:rPr>
        <w:t xml:space="preserve"> </w:t>
      </w:r>
      <w:r w:rsidRPr="00E12E2C">
        <w:rPr>
          <w:rFonts w:ascii="Calibri" w:hAnsi="Calibri" w:cs="Calibri"/>
          <w:sz w:val="22"/>
          <w:szCs w:val="22"/>
          <w:lang w:val="es-BO"/>
        </w:rPr>
        <w:t>tendrá residencia parcial en el lugar en que se ejecuta la Obra, prestará servicios a tiempo completo y está facultado para: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D8674E" w:rsidRPr="00E12E2C" w:rsidRDefault="00D8674E" w:rsidP="00D8674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8674E" w:rsidRPr="00E12E2C" w:rsidRDefault="00D8674E" w:rsidP="00D8674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Pr>
          <w:rFonts w:ascii="Calibri" w:hAnsi="Calibri" w:cs="Calibri"/>
          <w:b/>
          <w:sz w:val="22"/>
          <w:szCs w:val="22"/>
          <w:lang w:val="es-BO"/>
        </w:rPr>
        <w:t>RESIDENTE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D8674E" w:rsidRPr="00E12E2C" w:rsidRDefault="00D8674E" w:rsidP="00D8674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Pr>
          <w:rFonts w:ascii="Calibri" w:hAnsi="Calibri" w:cs="Calibri"/>
          <w:b/>
          <w:sz w:val="22"/>
          <w:szCs w:val="22"/>
          <w:lang w:val="es-BO"/>
        </w:rPr>
        <w:t>RESIDENTE</w:t>
      </w:r>
      <w:r w:rsidRPr="00E12E2C">
        <w:rPr>
          <w:rFonts w:ascii="Calibri" w:hAnsi="Calibri" w:cs="Calibri"/>
          <w:sz w:val="22"/>
          <w:szCs w:val="22"/>
          <w:lang w:val="es-BO"/>
        </w:rPr>
        <w:t>, éste recién entrará en ejercicio de la función, cualquier acto anterior es nulo.</w:t>
      </w:r>
    </w:p>
    <w:p w:rsidR="00D8674E" w:rsidRPr="00E12E2C" w:rsidRDefault="00D8674E" w:rsidP="00D8674E">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w:t>
      </w:r>
      <w:proofErr w:type="spellStart"/>
      <w:r w:rsidRPr="00E12E2C">
        <w:rPr>
          <w:rFonts w:ascii="Calibri" w:hAnsi="Calibri" w:cs="Calibri"/>
          <w:sz w:val="22"/>
          <w:szCs w:val="22"/>
        </w:rPr>
        <w:t>aperturado</w:t>
      </w:r>
      <w:proofErr w:type="spellEnd"/>
      <w:r w:rsidRPr="00E12E2C">
        <w:rPr>
          <w:rFonts w:ascii="Calibri" w:hAnsi="Calibri" w:cs="Calibri"/>
          <w:sz w:val="22"/>
          <w:szCs w:val="22"/>
        </w:rPr>
        <w:t xml:space="preserve">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Pr>
          <w:rFonts w:ascii="Calibri" w:hAnsi="Calibri" w:cs="Calibri"/>
          <w:b/>
          <w:sz w:val="22"/>
          <w:szCs w:val="22"/>
          <w:lang w:val="es-BO"/>
        </w:rPr>
        <w:t>RESIDENTE</w:t>
      </w:r>
      <w:r w:rsidRPr="00E12E2C">
        <w:rPr>
          <w:rFonts w:ascii="Calibri" w:hAnsi="Calibri" w:cs="Calibri"/>
          <w:b/>
          <w:sz w:val="22"/>
          <w:szCs w:val="22"/>
        </w:rPr>
        <w:t xml:space="preserve"> DE OBRA O DIRECTOR DE PROYECTO O DIRECTOR DE PROYECTO</w:t>
      </w:r>
      <w:r w:rsidRPr="00E12E2C">
        <w:rPr>
          <w:rFonts w:ascii="Calibri" w:hAnsi="Calibri" w:cs="Calibri"/>
          <w:sz w:val="22"/>
          <w:szCs w:val="22"/>
        </w:rPr>
        <w:t xml:space="preserve"> de haberla recibido.</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Pr>
          <w:rFonts w:ascii="Calibri" w:hAnsi="Calibri" w:cs="Calibri"/>
          <w:b/>
          <w:sz w:val="22"/>
          <w:szCs w:val="22"/>
          <w:lang w:val="es-BO"/>
        </w:rPr>
        <w:t>RESIDENTE</w:t>
      </w:r>
      <w:r w:rsidRPr="00E12E2C">
        <w:rPr>
          <w:rFonts w:ascii="Calibri" w:hAnsi="Calibri" w:cs="Calibri"/>
          <w:b/>
          <w:sz w:val="22"/>
          <w:szCs w:val="22"/>
        </w:rPr>
        <w:t xml:space="preserv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r w:rsidRPr="00E12E2C">
        <w:rPr>
          <w:rFonts w:ascii="Calibri" w:hAnsi="Calibri" w:cs="Calibri"/>
          <w:b/>
          <w:bCs/>
          <w:sz w:val="22"/>
          <w:szCs w:val="22"/>
        </w:rPr>
        <w:t>YPFB</w:t>
      </w:r>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D8674E" w:rsidRPr="00E12E2C" w:rsidRDefault="00D8674E" w:rsidP="00D8674E">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D8674E" w:rsidRPr="002B3C87" w:rsidRDefault="00D8674E" w:rsidP="00D8674E">
      <w:pPr>
        <w:spacing w:before="120" w:after="120"/>
        <w:ind w:hanging="11"/>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lastRenderedPageBreak/>
        <w:t>VIGÉSIMA SEGUNDA.- (</w:t>
      </w:r>
      <w:r w:rsidRPr="002B3C87">
        <w:rPr>
          <w:rFonts w:ascii="Calibri" w:hAnsi="Calibri" w:cs="Calibri"/>
          <w:b/>
          <w:bCs/>
          <w:sz w:val="22"/>
          <w:szCs w:val="22"/>
          <w:highlight w:val="yellow"/>
          <w:lang w:val="es-BO"/>
        </w:rPr>
        <w:t>FISCALIZACIÓN</w:t>
      </w:r>
      <w:r w:rsidRPr="002B3C87">
        <w:rPr>
          <w:rFonts w:ascii="Calibri" w:hAnsi="Calibri" w:cs="Calibri"/>
          <w:b/>
          <w:sz w:val="22"/>
          <w:szCs w:val="22"/>
          <w:highlight w:val="yellow"/>
          <w:lang w:val="es-BO"/>
        </w:rPr>
        <w:t xml:space="preserve"> Y </w:t>
      </w:r>
      <w:r w:rsidRPr="002B3C87">
        <w:rPr>
          <w:rFonts w:ascii="Calibri" w:hAnsi="Calibri" w:cs="Calibri"/>
          <w:b/>
          <w:bCs/>
          <w:sz w:val="22"/>
          <w:szCs w:val="22"/>
          <w:highlight w:val="yellow"/>
          <w:lang w:val="es-BO"/>
        </w:rPr>
        <w:t>SUPERVISIÓN</w:t>
      </w:r>
      <w:r w:rsidRPr="002B3C87">
        <w:rPr>
          <w:rFonts w:ascii="Calibri" w:hAnsi="Calibri" w:cs="Calibri"/>
          <w:b/>
          <w:sz w:val="22"/>
          <w:szCs w:val="22"/>
          <w:highlight w:val="yellow"/>
          <w:lang w:val="es-BO"/>
        </w:rPr>
        <w:t xml:space="preserve"> DE LA OBRA).</w:t>
      </w:r>
    </w:p>
    <w:p w:rsidR="00D8674E" w:rsidRPr="002B3C87" w:rsidRDefault="00D8674E" w:rsidP="009E3AEB">
      <w:pPr>
        <w:numPr>
          <w:ilvl w:val="1"/>
          <w:numId w:val="49"/>
        </w:numPr>
        <w:tabs>
          <w:tab w:val="left" w:pos="567"/>
        </w:tabs>
        <w:spacing w:before="120" w:after="120"/>
        <w:ind w:left="567" w:hanging="567"/>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Supervisor de obra:</w:t>
      </w:r>
    </w:p>
    <w:p w:rsidR="00D8674E" w:rsidRDefault="00D8674E" w:rsidP="00D8674E">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D8674E" w:rsidRPr="00E12E2C" w:rsidRDefault="00D8674E" w:rsidP="00D8674E">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(Las cuantías para la designación del Supervisor se </w:t>
      </w:r>
      <w:r>
        <w:rPr>
          <w:rFonts w:ascii="Calibri" w:hAnsi="Calibri" w:cs="Calibri"/>
          <w:sz w:val="22"/>
          <w:szCs w:val="22"/>
          <w:highlight w:val="yellow"/>
          <w:lang w:val="es-BO"/>
        </w:rPr>
        <w:t>encuentra</w:t>
      </w:r>
      <w:r w:rsidRPr="002B3C87">
        <w:rPr>
          <w:rFonts w:ascii="Calibri" w:hAnsi="Calibri" w:cs="Calibri"/>
          <w:sz w:val="22"/>
          <w:szCs w:val="22"/>
          <w:highlight w:val="yellow"/>
          <w:lang w:val="es-BO"/>
        </w:rPr>
        <w:t>n definidas en las especificaciones técnicas)</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D8674E" w:rsidRPr="00E12E2C" w:rsidRDefault="00D8674E" w:rsidP="00D8674E">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ejecución de estas cuando corresponda.</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D8674E" w:rsidRPr="00E12E2C" w:rsidRDefault="00D8674E" w:rsidP="00D8674E">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D8674E" w:rsidRPr="00E12E2C" w:rsidRDefault="00D8674E" w:rsidP="00D8674E">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D8674E" w:rsidRPr="00E12E2C" w:rsidRDefault="00D8674E" w:rsidP="00D8674E">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D8674E" w:rsidRPr="00E12E2C" w:rsidRDefault="00D8674E" w:rsidP="00D8674E">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 xml:space="preserve">estacas u otros elementos que sirven de referencia </w:t>
      </w:r>
      <w:proofErr w:type="spellStart"/>
      <w:r w:rsidRPr="00E12E2C">
        <w:rPr>
          <w:rFonts w:ascii="Calibri" w:hAnsi="Calibri" w:cs="Calibri"/>
          <w:sz w:val="22"/>
          <w:szCs w:val="22"/>
          <w:lang w:val="es-BO"/>
        </w:rPr>
        <w:t>planimétrica</w:t>
      </w:r>
      <w:proofErr w:type="spellEnd"/>
      <w:r w:rsidRPr="00E12E2C">
        <w:rPr>
          <w:rFonts w:ascii="Calibri" w:hAnsi="Calibri" w:cs="Calibri"/>
          <w:sz w:val="22"/>
          <w:szCs w:val="22"/>
          <w:lang w:val="es-BO"/>
        </w:rPr>
        <w:t xml:space="preserve"> o altimétrica del diseño de la Obra.</w:t>
      </w:r>
    </w:p>
    <w:p w:rsidR="00D8674E" w:rsidRPr="00E12E2C" w:rsidRDefault="00D8674E" w:rsidP="00D8674E">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w:t>
      </w:r>
      <w:r w:rsidRPr="00E12E2C">
        <w:rPr>
          <w:rFonts w:ascii="Calibri" w:hAnsi="Calibri" w:cs="Calibri"/>
          <w:spacing w:val="-3"/>
          <w:sz w:val="22"/>
          <w:szCs w:val="22"/>
          <w:lang w:val="es-BO"/>
        </w:rPr>
        <w:lastRenderedPageBreak/>
        <w:t xml:space="preserve">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D8674E" w:rsidRPr="00E12E2C" w:rsidRDefault="00D8674E" w:rsidP="00D8674E">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lastRenderedPageBreak/>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D8674E" w:rsidRPr="00E12E2C" w:rsidRDefault="00D8674E" w:rsidP="00D8674E">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D8674E" w:rsidRPr="00E12E2C" w:rsidRDefault="00D8674E" w:rsidP="00D8674E">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D8674E" w:rsidRPr="00E12E2C" w:rsidRDefault="00D8674E" w:rsidP="00D8674E">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D8674E" w:rsidRPr="00E12E2C" w:rsidRDefault="00D8674E" w:rsidP="00D8674E">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D8674E" w:rsidRPr="00E12E2C" w:rsidRDefault="00D8674E" w:rsidP="00D8674E">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D8674E" w:rsidRPr="00E12E2C" w:rsidRDefault="00D8674E" w:rsidP="00D8674E">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D8674E" w:rsidRPr="00E12E2C" w:rsidRDefault="00D8674E" w:rsidP="00D8674E">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se medirán volúmenes excedentes cuya ejecución no haya sido aprobada por escrito por el </w:t>
      </w:r>
      <w:r w:rsidRPr="00E12E2C">
        <w:rPr>
          <w:rFonts w:ascii="Calibri" w:hAnsi="Calibri" w:cs="Calibri"/>
          <w:b/>
          <w:bCs/>
          <w:sz w:val="22"/>
          <w:szCs w:val="22"/>
          <w:lang w:val="es-BO"/>
        </w:rPr>
        <w:t>SUPERVISOR.</w:t>
      </w: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D8674E" w:rsidRPr="00E12E2C" w:rsidRDefault="00D8674E" w:rsidP="00D8674E">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r w:rsidRPr="00E12E2C">
        <w:rPr>
          <w:rFonts w:ascii="Calibri" w:hAnsi="Calibri" w:cs="Calibri"/>
          <w:b/>
          <w:sz w:val="22"/>
          <w:szCs w:val="22"/>
          <w:lang w:val="es-ES_tradnl"/>
        </w:rPr>
        <w:t>YPFB</w:t>
      </w:r>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D8674E" w:rsidRPr="00E12E2C" w:rsidRDefault="00D8674E" w:rsidP="00D8674E">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D8674E" w:rsidRPr="00E12E2C" w:rsidRDefault="00D8674E" w:rsidP="00D8674E">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YPFB ningún ajuste al monto total del presente Contrato.</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QUINTA.- (INTRANSFERIBILIDAD DEL CONTRATO).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r w:rsidRPr="00E12E2C">
        <w:rPr>
          <w:rFonts w:ascii="Calibri" w:hAnsi="Calibri" w:cs="Calibri"/>
          <w:b/>
          <w:sz w:val="22"/>
          <w:szCs w:val="22"/>
        </w:rPr>
        <w:t>YPFB,</w:t>
      </w:r>
      <w:r w:rsidRPr="00E12E2C">
        <w:rPr>
          <w:rFonts w:ascii="Calibri" w:hAnsi="Calibri" w:cs="Calibri"/>
          <w:sz w:val="22"/>
          <w:szCs w:val="22"/>
        </w:rPr>
        <w:t xml:space="preserve"> bajo los mismos términos y condiciones del presente Contrato. </w:t>
      </w:r>
    </w:p>
    <w:p w:rsidR="00D8674E" w:rsidRPr="00E12E2C" w:rsidRDefault="00D8674E" w:rsidP="00D8674E">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lastRenderedPageBreak/>
        <w:t>VIGÉSIMA SEXTA.- (CAUSAS DE FUERZA MAYOR Y/O CASO FORTUITO).</w:t>
      </w:r>
      <w:r w:rsidRPr="00E12E2C">
        <w:rPr>
          <w:rFonts w:ascii="Calibri" w:hAnsi="Calibri" w:cs="Calibri"/>
          <w:sz w:val="22"/>
          <w:szCs w:val="22"/>
          <w:lang w:val="es-BO"/>
        </w:rPr>
        <w:t xml:space="preserve"> </w:t>
      </w:r>
    </w:p>
    <w:p w:rsidR="00D8674E" w:rsidRPr="00E12E2C" w:rsidRDefault="00D8674E" w:rsidP="00D8674E">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8674E" w:rsidRPr="00E12E2C" w:rsidRDefault="00D8674E" w:rsidP="00D8674E">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D8674E" w:rsidRPr="00E12E2C" w:rsidRDefault="00D8674E" w:rsidP="00D8674E">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8674E" w:rsidRPr="00E12E2C" w:rsidRDefault="00D8674E" w:rsidP="00D8674E">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D8674E" w:rsidRPr="00E12E2C" w:rsidRDefault="00D8674E" w:rsidP="00D8674E">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No se considerará que ninguna de las Partes ha incumplido sus obligaciones bajo el Contrato en la medida en que sea demostrado un hecho de fuerza mayor o caso fortuito, siempre y cuando:</w:t>
      </w:r>
    </w:p>
    <w:p w:rsidR="00D8674E" w:rsidRPr="00E12E2C" w:rsidRDefault="00D8674E" w:rsidP="009E3AEB">
      <w:pPr>
        <w:numPr>
          <w:ilvl w:val="0"/>
          <w:numId w:val="36"/>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E12E2C">
        <w:rPr>
          <w:rFonts w:ascii="Calibri" w:hAnsi="Calibri" w:cs="Calibri"/>
          <w:sz w:val="22"/>
          <w:szCs w:val="22"/>
          <w:lang w:val="es-ES_tradnl"/>
        </w:rPr>
        <w:t>invocante</w:t>
      </w:r>
      <w:proofErr w:type="spellEnd"/>
      <w:r w:rsidRPr="00E12E2C">
        <w:rPr>
          <w:rFonts w:ascii="Calibri" w:hAnsi="Calibri" w:cs="Calibri"/>
          <w:sz w:val="22"/>
          <w:szCs w:val="22"/>
          <w:lang w:val="es-ES_tradnl"/>
        </w:rPr>
        <w:t>.</w:t>
      </w:r>
    </w:p>
    <w:p w:rsidR="00D8674E" w:rsidRPr="00E12E2C" w:rsidRDefault="00D8674E" w:rsidP="009E3AEB">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D8674E" w:rsidRPr="00E12E2C" w:rsidRDefault="00D8674E" w:rsidP="00D8674E">
      <w:pPr>
        <w:spacing w:before="120" w:after="120"/>
        <w:ind w:left="1134" w:hanging="283"/>
        <w:contextualSpacing/>
        <w:jc w:val="both"/>
        <w:rPr>
          <w:rFonts w:ascii="Calibri" w:hAnsi="Calibri" w:cs="Calibri"/>
          <w:sz w:val="22"/>
          <w:szCs w:val="22"/>
          <w:lang w:val="es-ES_tradnl"/>
        </w:rPr>
      </w:pPr>
    </w:p>
    <w:p w:rsidR="00D8674E" w:rsidRPr="00E12E2C" w:rsidRDefault="00D8674E" w:rsidP="009E3AEB">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D8674E" w:rsidRPr="00E12E2C" w:rsidRDefault="00D8674E" w:rsidP="00D8674E">
      <w:pPr>
        <w:tabs>
          <w:tab w:val="left" w:pos="1134"/>
        </w:tabs>
        <w:spacing w:before="120" w:after="120"/>
        <w:ind w:right="-7"/>
        <w:contextualSpacing/>
        <w:jc w:val="both"/>
        <w:rPr>
          <w:rFonts w:ascii="Calibri" w:hAnsi="Calibri" w:cs="Calibri"/>
          <w:sz w:val="22"/>
          <w:szCs w:val="22"/>
          <w:lang w:val="es-BO"/>
        </w:rPr>
      </w:pP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w:t>
      </w:r>
      <w:proofErr w:type="spellStart"/>
      <w:r w:rsidRPr="00E12E2C">
        <w:rPr>
          <w:rFonts w:ascii="Calibri" w:hAnsi="Calibri" w:cs="Calibri"/>
          <w:sz w:val="22"/>
          <w:szCs w:val="22"/>
        </w:rPr>
        <w:t>correponde</w:t>
      </w:r>
      <w:proofErr w:type="spellEnd"/>
      <w:r w:rsidRPr="00E12E2C">
        <w:rPr>
          <w:rFonts w:ascii="Calibri" w:hAnsi="Calibri" w:cs="Calibri"/>
          <w:sz w:val="22"/>
          <w:szCs w:val="22"/>
        </w:rPr>
        <w:t xml:space="preserv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Si un evento de Fuerza Mayor impide realiza la Obra durante un período </w:t>
      </w:r>
      <w:r w:rsidRPr="00E12E2C">
        <w:rPr>
          <w:rFonts w:ascii="Calibri" w:hAnsi="Calibri" w:cs="Calibri"/>
          <w:b/>
          <w:i/>
          <w:sz w:val="22"/>
          <w:szCs w:val="22"/>
          <w:lang w:val="es-BO"/>
        </w:rPr>
        <w:t>de …………(la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D8674E" w:rsidRPr="00E12E2C" w:rsidRDefault="00D8674E" w:rsidP="00D8674E">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D8674E" w:rsidRPr="00E12E2C" w:rsidRDefault="00D8674E" w:rsidP="00D8674E">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r w:rsidRPr="00E12E2C">
        <w:rPr>
          <w:rFonts w:ascii="Calibri" w:hAnsi="Calibri" w:cs="Calibri"/>
          <w:b/>
          <w:sz w:val="22"/>
          <w:szCs w:val="22"/>
          <w:lang w:val="es-BO" w:eastAsia="x-none"/>
        </w:rPr>
        <w:t>SUPERVISIOR</w:t>
      </w:r>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pasos que propone, incluidos todos los otros medios de desempeño que no impida la fuerza mayor o caso fortuito.</w:t>
      </w:r>
    </w:p>
    <w:p w:rsidR="00D8674E" w:rsidRPr="00E12E2C" w:rsidRDefault="00D8674E" w:rsidP="009E3AEB">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D8674E" w:rsidRPr="00E12E2C" w:rsidRDefault="00D8674E" w:rsidP="00D8674E">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D8674E" w:rsidRPr="00E12E2C" w:rsidRDefault="00D8674E" w:rsidP="00D8674E">
      <w:pPr>
        <w:spacing w:before="120" w:after="120"/>
        <w:jc w:val="both"/>
        <w:rPr>
          <w:rFonts w:ascii="Calibri" w:hAnsi="Calibri" w:cs="Calibri"/>
          <w:b/>
          <w:sz w:val="22"/>
          <w:szCs w:val="22"/>
          <w:lang w:val="es-BO"/>
        </w:rPr>
      </w:pPr>
    </w:p>
    <w:p w:rsidR="00D8674E" w:rsidRPr="00E12E2C" w:rsidRDefault="00D8674E" w:rsidP="00D8674E">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SEPTIMA.- (TERMINACIÓN DEL CONTRATO).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D8674E" w:rsidRPr="00E12E2C" w:rsidRDefault="00D8674E" w:rsidP="00D8674E">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r w:rsidRPr="00E12E2C">
        <w:rPr>
          <w:rFonts w:ascii="Calibri" w:hAnsi="Calibri" w:cs="Calibri"/>
          <w:b/>
          <w:bCs/>
          <w:sz w:val="22"/>
          <w:szCs w:val="22"/>
        </w:rPr>
        <w:t>YPFB</w:t>
      </w:r>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D8674E" w:rsidRPr="00E12E2C" w:rsidRDefault="00D8674E" w:rsidP="00D8674E">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Resolución a requerimiento de YPFB, por causales atribuibles al CONTRATISTA.</w:t>
      </w:r>
    </w:p>
    <w:p w:rsidR="00D8674E" w:rsidRPr="00E12E2C" w:rsidRDefault="00D8674E" w:rsidP="00D8674E">
      <w:pPr>
        <w:spacing w:before="120" w:after="120"/>
        <w:ind w:left="567"/>
        <w:jc w:val="both"/>
        <w:rPr>
          <w:rFonts w:ascii="Calibri" w:hAnsi="Calibri" w:cs="Calibri"/>
          <w:sz w:val="22"/>
          <w:szCs w:val="22"/>
        </w:rPr>
      </w:pPr>
      <w:r w:rsidRPr="00E12E2C">
        <w:rPr>
          <w:rFonts w:ascii="Calibri" w:hAnsi="Calibri" w:cs="Calibri"/>
          <w:b/>
          <w:bCs/>
          <w:sz w:val="22"/>
          <w:szCs w:val="22"/>
        </w:rPr>
        <w:t>YPFB</w:t>
      </w:r>
      <w:r w:rsidRPr="00E12E2C">
        <w:rPr>
          <w:rFonts w:ascii="Calibri" w:hAnsi="Calibri" w:cs="Calibri"/>
          <w:sz w:val="22"/>
          <w:szCs w:val="22"/>
        </w:rPr>
        <w:t>, podrá proceder al trámite de resolución del Contrato, en los siguientes casos:</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Por incumplimiento en la movilización a la obra, de acuerdo al cronograma, equipo y personal ofertados.</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Resolución a requerimiento del CONTRATISTA por causales atribuibles a YPFB.</w:t>
      </w:r>
    </w:p>
    <w:p w:rsidR="00D8674E" w:rsidRPr="00E12E2C" w:rsidRDefault="00D8674E" w:rsidP="00D8674E">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D8674E" w:rsidRPr="00E12E2C" w:rsidRDefault="00D8674E" w:rsidP="009E3AEB">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r w:rsidRPr="00E12E2C">
        <w:rPr>
          <w:rFonts w:ascii="Calibri" w:hAnsi="Calibri" w:cs="Calibri"/>
          <w:b/>
          <w:bCs/>
          <w:sz w:val="22"/>
          <w:szCs w:val="22"/>
        </w:rPr>
        <w:t>YPFB</w:t>
      </w:r>
      <w:r w:rsidRPr="00E12E2C">
        <w:rPr>
          <w:rFonts w:ascii="Calibri" w:hAnsi="Calibri" w:cs="Calibri"/>
          <w:sz w:val="22"/>
          <w:szCs w:val="22"/>
        </w:rPr>
        <w:t>, para la suspensión de la ejecución de la Obra por más de treinta (30) días calendario, salvo casos de fuerza mayor o caso fortuito.</w:t>
      </w:r>
    </w:p>
    <w:p w:rsidR="00D8674E" w:rsidRPr="00E12E2C" w:rsidRDefault="00D8674E" w:rsidP="009E3AEB">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D8674E" w:rsidRPr="00E12E2C" w:rsidRDefault="00D8674E" w:rsidP="009E3AEB">
      <w:pPr>
        <w:numPr>
          <w:ilvl w:val="0"/>
          <w:numId w:val="58"/>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r w:rsidRPr="00E12E2C">
        <w:rPr>
          <w:rFonts w:ascii="Calibri" w:hAnsi="Calibri" w:cs="Calibri"/>
          <w:b/>
          <w:bCs/>
          <w:sz w:val="22"/>
          <w:szCs w:val="22"/>
        </w:rPr>
        <w:t>YPFB</w:t>
      </w:r>
      <w:r w:rsidRPr="00E12E2C">
        <w:rPr>
          <w:rFonts w:ascii="Calibri" w:hAnsi="Calibri" w:cs="Calibri"/>
          <w:sz w:val="22"/>
          <w:szCs w:val="22"/>
        </w:rPr>
        <w:t xml:space="preserve"> la garantía de cumplimiento de Contrato, </w:t>
      </w:r>
      <w:r w:rsidRPr="00E12E2C">
        <w:rPr>
          <w:rFonts w:ascii="Calibri" w:hAnsi="Calibri" w:cs="Calibri"/>
          <w:sz w:val="22"/>
          <w:szCs w:val="22"/>
        </w:rPr>
        <w:lastRenderedPageBreak/>
        <w:t>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E12E2C">
        <w:rPr>
          <w:rFonts w:ascii="Calibri" w:hAnsi="Calibri" w:cs="Calibri"/>
          <w:b/>
          <w:bCs/>
          <w:sz w:val="22"/>
          <w:szCs w:val="22"/>
        </w:rPr>
        <w:t>.</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r w:rsidRPr="00E12E2C">
        <w:rPr>
          <w:rFonts w:ascii="Calibri" w:hAnsi="Calibri" w:cs="Calibri"/>
          <w:b/>
          <w:bCs/>
          <w:sz w:val="22"/>
          <w:szCs w:val="22"/>
        </w:rPr>
        <w:t>YPFB</w:t>
      </w:r>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r w:rsidRPr="00E12E2C">
        <w:rPr>
          <w:rFonts w:ascii="Calibri" w:hAnsi="Calibri" w:cs="Calibri"/>
          <w:b/>
          <w:bCs/>
          <w:sz w:val="22"/>
          <w:szCs w:val="22"/>
        </w:rPr>
        <w:t>YPFB</w:t>
      </w:r>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D8674E" w:rsidRPr="00E12E2C" w:rsidRDefault="00D8674E" w:rsidP="00D8674E">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YPFB, procederá a establecer y certificar los trabajos y/o actividades ejecutadas en el proyecto, mismas que deberán ser útiles para continuar la ejecución de la Obra.</w:t>
      </w:r>
    </w:p>
    <w:p w:rsidR="00D8674E" w:rsidRPr="00E12E2C" w:rsidRDefault="00D8674E" w:rsidP="009E3AEB">
      <w:pPr>
        <w:numPr>
          <w:ilvl w:val="0"/>
          <w:numId w:val="58"/>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rsidR="00D8674E" w:rsidRPr="00E12E2C" w:rsidRDefault="00D8674E" w:rsidP="009E3AEB">
      <w:pPr>
        <w:numPr>
          <w:ilvl w:val="1"/>
          <w:numId w:val="47"/>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D8674E" w:rsidRPr="00E12E2C" w:rsidRDefault="00D8674E" w:rsidP="00D8674E">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t xml:space="preserve">YPFB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D8674E" w:rsidRPr="00E12E2C" w:rsidRDefault="00D8674E" w:rsidP="00D8674E">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D8674E" w:rsidRPr="00E12E2C" w:rsidRDefault="00D8674E" w:rsidP="00D8674E">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lastRenderedPageBreak/>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(HH), costos indirectos y servicios.</w:t>
      </w:r>
    </w:p>
    <w:p w:rsidR="00D8674E" w:rsidRPr="00E12E2C" w:rsidRDefault="00D8674E" w:rsidP="00D8674E">
      <w:pPr>
        <w:autoSpaceDE w:val="0"/>
        <w:autoSpaceDN w:val="0"/>
        <w:adjustRightInd w:val="0"/>
        <w:spacing w:before="120" w:after="120"/>
        <w:ind w:right="-7"/>
        <w:contextualSpacing/>
        <w:jc w:val="both"/>
        <w:rPr>
          <w:rFonts w:ascii="Calibri" w:eastAsia="Calibri" w:hAnsi="Calibri" w:cs="Calibri"/>
          <w:sz w:val="22"/>
          <w:szCs w:val="22"/>
          <w:lang w:val="es-BO"/>
        </w:rPr>
      </w:pPr>
    </w:p>
    <w:p w:rsidR="00D8674E" w:rsidRPr="00E12E2C" w:rsidRDefault="00D8674E" w:rsidP="00D8674E">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pueda gestionar toda autorización interna que requiera.</w:t>
      </w:r>
    </w:p>
    <w:p w:rsidR="00D8674E" w:rsidRPr="00E12E2C" w:rsidRDefault="00D8674E" w:rsidP="00D8674E">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r w:rsidRPr="00E12E2C">
        <w:rPr>
          <w:rFonts w:ascii="Calibri" w:hAnsi="Calibri" w:cs="Calibri"/>
          <w:b/>
          <w:sz w:val="22"/>
          <w:szCs w:val="22"/>
          <w:lang w:eastAsia="x-none"/>
        </w:rPr>
        <w:t xml:space="preserve">YPFB.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D8674E" w:rsidRPr="00E12E2C" w:rsidRDefault="00D8674E" w:rsidP="00D8674E">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D8674E" w:rsidRPr="00E12E2C" w:rsidRDefault="00D8674E" w:rsidP="009E3AEB">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D8674E" w:rsidRPr="00E12E2C" w:rsidRDefault="00D8674E" w:rsidP="009E3AEB">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D8674E" w:rsidRPr="00E12E2C" w:rsidRDefault="00D8674E" w:rsidP="009E3AEB">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lastRenderedPageBreak/>
        <w:t>Mediante Contrato Modificatorio:</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programa 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D8674E" w:rsidRPr="00E12E2C" w:rsidRDefault="00D8674E" w:rsidP="00D8674E">
      <w:pPr>
        <w:spacing w:before="120" w:after="120"/>
        <w:ind w:left="567" w:hanging="567"/>
        <w:jc w:val="both"/>
        <w:rPr>
          <w:rFonts w:ascii="Calibri" w:hAnsi="Calibri" w:cs="Calibri"/>
          <w:sz w:val="22"/>
          <w:szCs w:val="22"/>
          <w:lang w:val="es-BO"/>
        </w:rPr>
      </w:pPr>
      <w:bookmarkStart w:id="22" w:name="_Toc392146272"/>
      <w:bookmarkStart w:id="23" w:name="_Toc392146581"/>
      <w:bookmarkStart w:id="24" w:name="_Toc392149839"/>
      <w:bookmarkStart w:id="25" w:name="_Toc392172562"/>
      <w:bookmarkStart w:id="26" w:name="_Toc392146273"/>
      <w:bookmarkStart w:id="27" w:name="_Toc392146582"/>
      <w:bookmarkStart w:id="28" w:name="_Toc392149840"/>
      <w:bookmarkStart w:id="29" w:name="_Toc392172563"/>
      <w:bookmarkEnd w:id="22"/>
      <w:bookmarkEnd w:id="23"/>
      <w:bookmarkEnd w:id="24"/>
      <w:bookmarkEnd w:id="25"/>
      <w:bookmarkEnd w:id="26"/>
      <w:bookmarkEnd w:id="27"/>
      <w:bookmarkEnd w:id="28"/>
      <w:bookmarkEnd w:id="29"/>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D8674E" w:rsidRPr="00E12E2C" w:rsidRDefault="00D8674E" w:rsidP="00D8674E">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D8674E" w:rsidRPr="00E12E2C" w:rsidRDefault="00D8674E" w:rsidP="00D8674E">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D8674E" w:rsidRPr="00E12E2C" w:rsidRDefault="00D8674E" w:rsidP="00D8674E">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D8674E" w:rsidRPr="00E12E2C" w:rsidRDefault="00D8674E" w:rsidP="00D8674E">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D8674E" w:rsidRPr="00E12E2C" w:rsidRDefault="00D8674E" w:rsidP="009E3AEB">
      <w:pPr>
        <w:numPr>
          <w:ilvl w:val="1"/>
          <w:numId w:val="55"/>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lastRenderedPageBreak/>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D8674E" w:rsidRPr="00E12E2C" w:rsidRDefault="00D8674E" w:rsidP="009E3AEB">
      <w:pPr>
        <w:numPr>
          <w:ilvl w:val="1"/>
          <w:numId w:val="55"/>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D8674E" w:rsidRPr="00E12E2C" w:rsidRDefault="00D8674E" w:rsidP="009E3AEB">
      <w:pPr>
        <w:numPr>
          <w:ilvl w:val="1"/>
          <w:numId w:val="55"/>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D8674E" w:rsidRPr="00E12E2C" w:rsidRDefault="00D8674E" w:rsidP="00D8674E">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tab/>
        <w:t xml:space="preserve">Si la suspensión continuara por más de </w:t>
      </w:r>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D8674E" w:rsidRPr="00E12E2C" w:rsidRDefault="00D8674E" w:rsidP="00D8674E">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D8674E" w:rsidRPr="00E12E2C" w:rsidRDefault="00D8674E" w:rsidP="00D8674E">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D8674E" w:rsidRPr="00B80E9B" w:rsidRDefault="00D8674E" w:rsidP="00D8674E">
      <w:pPr>
        <w:pStyle w:val="Sangra2detindependiente"/>
        <w:spacing w:before="120" w:line="240" w:lineRule="auto"/>
        <w:ind w:left="0"/>
        <w:jc w:val="both"/>
        <w:rPr>
          <w:rFonts w:ascii="Calibri" w:hAnsi="Calibri" w:cs="Calibri"/>
          <w:b/>
          <w:bCs/>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se halla correctamente ejecutada la Obra, mediante ellos y la comisión de recepción hará conocer a </w:t>
      </w:r>
      <w:r w:rsidRPr="00E12E2C">
        <w:rPr>
          <w:rFonts w:ascii="Calibri" w:hAnsi="Calibri" w:cs="Calibri"/>
          <w:b/>
          <w:sz w:val="22"/>
          <w:szCs w:val="22"/>
          <w:lang w:val="es-BO"/>
        </w:rPr>
        <w:t xml:space="preserve">YPFB </w:t>
      </w:r>
      <w:r w:rsidRPr="00E12E2C">
        <w:rPr>
          <w:rFonts w:ascii="Calibri" w:hAnsi="Calibri" w:cs="Calibri"/>
          <w:sz w:val="22"/>
          <w:szCs w:val="22"/>
          <w:lang w:val="es-BO"/>
        </w:rPr>
        <w:t>su intención de proceder a la recepción provisional; este proceso no deberá exceder el plazo de cinco (05) días hábiles.</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D8674E" w:rsidRPr="00E12E2C" w:rsidRDefault="00D8674E" w:rsidP="00D8674E">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D8674E" w:rsidRPr="00E12E2C" w:rsidRDefault="00D8674E" w:rsidP="00D8674E">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D8674E" w:rsidRPr="00E12E2C" w:rsidRDefault="00D8674E" w:rsidP="00D8674E">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r w:rsidRPr="00E12E2C">
        <w:rPr>
          <w:rFonts w:ascii="Calibri" w:eastAsia="Calibri" w:hAnsi="Calibri" w:cs="Calibri"/>
          <w:b/>
          <w:color w:val="000000"/>
          <w:sz w:val="22"/>
          <w:szCs w:val="22"/>
          <w:lang w:val="es-ES_tradnl"/>
        </w:rPr>
        <w:t>YPFB</w:t>
      </w:r>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w:t>
      </w:r>
      <w:r w:rsidRPr="00E12E2C">
        <w:rPr>
          <w:rFonts w:ascii="Calibri" w:eastAsia="Calibri" w:hAnsi="Calibri" w:cs="Calibri"/>
          <w:color w:val="000000"/>
          <w:sz w:val="22"/>
          <w:szCs w:val="22"/>
          <w:lang w:val="es-ES_tradnl"/>
        </w:rPr>
        <w:lastRenderedPageBreak/>
        <w:t xml:space="preserve">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D8674E" w:rsidRPr="00E12E2C" w:rsidRDefault="00D8674E" w:rsidP="00D8674E">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D8674E" w:rsidRPr="00E12E2C" w:rsidRDefault="00D8674E" w:rsidP="00D8674E">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D8674E" w:rsidRPr="00E12E2C" w:rsidRDefault="00D8674E" w:rsidP="00D8674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D8674E" w:rsidRPr="00E12E2C" w:rsidRDefault="00D8674E" w:rsidP="00D8674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entregada a esta institución. </w:t>
      </w:r>
    </w:p>
    <w:p w:rsidR="00D8674E" w:rsidRPr="00E12E2C" w:rsidRDefault="00D8674E" w:rsidP="00D8674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D8674E" w:rsidRPr="00E12E2C" w:rsidRDefault="00D8674E" w:rsidP="00D8674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D8674E" w:rsidRPr="00E12E2C" w:rsidRDefault="00D8674E" w:rsidP="00D8674E">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en calidad de multas irreversibles. </w:t>
      </w: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El presente contrato será protocolizado con todas las formalidades de Ley por </w:t>
      </w:r>
      <w:r w:rsidRPr="00E12E2C">
        <w:rPr>
          <w:rFonts w:ascii="Calibri" w:hAnsi="Calibri" w:cs="Calibri"/>
          <w:b/>
          <w:sz w:val="22"/>
          <w:szCs w:val="22"/>
          <w:lang w:val="es-BO"/>
        </w:rPr>
        <w:t>YPFB</w:t>
      </w:r>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a tiempo de hacer efectivo el pago de la planilla de liquidación final del contrato.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D8674E" w:rsidRPr="00E12E2C" w:rsidRDefault="00D8674E" w:rsidP="009E3AEB">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D8674E" w:rsidRPr="00E12E2C" w:rsidRDefault="00D8674E" w:rsidP="009E3AEB">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Certificado de  matrícula de inscripción en FUNDEMPRESA</w:t>
      </w:r>
      <w:r w:rsidRPr="00E12E2C">
        <w:rPr>
          <w:rFonts w:ascii="Calibri" w:hAnsi="Calibri" w:cs="Calibri"/>
          <w:i/>
          <w:sz w:val="22"/>
          <w:szCs w:val="22"/>
        </w:rPr>
        <w:t>.</w:t>
      </w:r>
    </w:p>
    <w:p w:rsidR="00D8674E" w:rsidRPr="00E12E2C" w:rsidRDefault="00D8674E" w:rsidP="009E3AEB">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Fotocopias simples de:</w:t>
      </w:r>
    </w:p>
    <w:p w:rsidR="00D8674E" w:rsidRPr="00E12E2C" w:rsidRDefault="00D8674E" w:rsidP="009E3AEB">
      <w:pPr>
        <w:pStyle w:val="Prrafodelista"/>
        <w:numPr>
          <w:ilvl w:val="0"/>
          <w:numId w:val="37"/>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D8674E" w:rsidRPr="00E12E2C" w:rsidRDefault="00D8674E" w:rsidP="009E3AEB">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D8674E" w:rsidRPr="00E12E2C" w:rsidRDefault="00D8674E" w:rsidP="009E3AEB">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t xml:space="preserve">Garantía de cumplimiento de contrato </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D8674E" w:rsidRPr="00E12E2C" w:rsidRDefault="00D8674E" w:rsidP="00D8674E">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D8674E" w:rsidRPr="00E12E2C" w:rsidRDefault="00D8674E" w:rsidP="00D8674E">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rsidR="00D8674E" w:rsidRPr="00E12E2C" w:rsidRDefault="00D8674E" w:rsidP="00D8674E">
      <w:pPr>
        <w:spacing w:before="120" w:after="120"/>
        <w:jc w:val="both"/>
        <w:rPr>
          <w:rFonts w:ascii="Calibri" w:hAnsi="Calibri" w:cs="Calibri"/>
          <w:bCs/>
          <w:sz w:val="22"/>
          <w:szCs w:val="22"/>
        </w:rPr>
      </w:pP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la </w:t>
      </w:r>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8674E" w:rsidRPr="00E12E2C" w:rsidRDefault="00D8674E" w:rsidP="00D8674E">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D8674E" w:rsidRPr="00E12E2C" w:rsidRDefault="00D8674E" w:rsidP="00D8674E">
      <w:pPr>
        <w:autoSpaceDE w:val="0"/>
        <w:autoSpaceDN w:val="0"/>
        <w:adjustRightInd w:val="0"/>
        <w:spacing w:before="120" w:after="120"/>
        <w:rPr>
          <w:rFonts w:ascii="Calibri" w:hAnsi="Calibri" w:cs="Calibri"/>
          <w:sz w:val="22"/>
          <w:szCs w:val="22"/>
          <w:lang w:val="es-BO"/>
        </w:rPr>
      </w:pPr>
    </w:p>
    <w:p w:rsidR="00D8674E" w:rsidRPr="00E12E2C" w:rsidRDefault="00046E29" w:rsidP="00D8674E">
      <w:pPr>
        <w:autoSpaceDE w:val="0"/>
        <w:autoSpaceDN w:val="0"/>
        <w:adjustRightInd w:val="0"/>
        <w:spacing w:before="120" w:after="120"/>
        <w:rPr>
          <w:rFonts w:ascii="Calibri" w:hAnsi="Calibri" w:cs="Calibri"/>
          <w:sz w:val="22"/>
          <w:szCs w:val="22"/>
          <w:lang w:val="es-BO"/>
        </w:rPr>
      </w:pPr>
      <w:r>
        <w:rPr>
          <w:rFonts w:ascii="Calibri" w:hAnsi="Calibri" w:cs="Calibri"/>
          <w:sz w:val="22"/>
          <w:szCs w:val="22"/>
          <w:lang w:val="es-BO"/>
        </w:rPr>
        <w:t>Cochabamba</w:t>
      </w:r>
      <w:r w:rsidR="00D8674E" w:rsidRPr="00E12E2C">
        <w:rPr>
          <w:rFonts w:ascii="Calibri" w:hAnsi="Calibri" w:cs="Calibri"/>
          <w:sz w:val="22"/>
          <w:szCs w:val="22"/>
          <w:lang w:val="es-BO"/>
        </w:rPr>
        <w:t>, ………..</w:t>
      </w:r>
    </w:p>
    <w:p w:rsidR="00D8674E" w:rsidRPr="00E12E2C" w:rsidRDefault="00D8674E" w:rsidP="00D8674E">
      <w:pPr>
        <w:spacing w:before="120" w:after="120"/>
        <w:jc w:val="both"/>
        <w:rPr>
          <w:rFonts w:ascii="Calibri" w:hAnsi="Calibri" w:cs="Calibri"/>
          <w:b/>
          <w:bCs/>
          <w:i/>
          <w:iCs/>
          <w:sz w:val="22"/>
          <w:szCs w:val="22"/>
          <w:lang w:val="es-BO"/>
        </w:rPr>
      </w:pPr>
    </w:p>
    <w:p w:rsidR="00D8674E" w:rsidRPr="00E12E2C" w:rsidRDefault="00D8674E" w:rsidP="00D8674E">
      <w:pPr>
        <w:spacing w:before="120" w:after="120"/>
        <w:jc w:val="both"/>
        <w:rPr>
          <w:rFonts w:ascii="Calibri" w:hAnsi="Calibri" w:cs="Calibri"/>
          <w:b/>
          <w:bCs/>
          <w:i/>
          <w:iCs/>
          <w:sz w:val="22"/>
          <w:szCs w:val="22"/>
          <w:lang w:val="es-BO"/>
        </w:rPr>
      </w:pPr>
    </w:p>
    <w:p w:rsidR="00D8674E" w:rsidRPr="00E12E2C" w:rsidRDefault="00D8674E" w:rsidP="00D8674E">
      <w:pPr>
        <w:spacing w:before="120" w:after="120"/>
        <w:jc w:val="center"/>
        <w:rPr>
          <w:rFonts w:ascii="Calibri" w:hAnsi="Calibri" w:cs="Calibri"/>
          <w:sz w:val="22"/>
          <w:szCs w:val="22"/>
        </w:rPr>
      </w:pPr>
    </w:p>
    <w:p w:rsidR="00D8674E" w:rsidRPr="00E12E2C" w:rsidRDefault="00D8674E" w:rsidP="00D8674E">
      <w:pPr>
        <w:jc w:val="both"/>
        <w:rPr>
          <w:rFonts w:ascii="Calibri" w:hAnsi="Calibri" w:cs="Calibri"/>
          <w:sz w:val="22"/>
          <w:szCs w:val="22"/>
          <w:lang w:val="es-ES_tradnl"/>
        </w:rPr>
      </w:pPr>
    </w:p>
    <w:p w:rsidR="00D8674E" w:rsidRPr="00B9560F" w:rsidRDefault="00D8674E" w:rsidP="00EF23BE">
      <w:pPr>
        <w:autoSpaceDE w:val="0"/>
        <w:autoSpaceDN w:val="0"/>
        <w:jc w:val="both"/>
        <w:rPr>
          <w:rFonts w:ascii="Verdana" w:hAnsi="Verdana" w:cs="Calibri"/>
          <w:sz w:val="18"/>
          <w:szCs w:val="18"/>
        </w:rPr>
      </w:pPr>
    </w:p>
    <w:sectPr w:rsidR="00D8674E" w:rsidRPr="00B9560F" w:rsidSect="004B721E">
      <w:headerReference w:type="default" r:id="rId19"/>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56C0" w:rsidRDefault="000B56C0">
      <w:r>
        <w:separator/>
      </w:r>
    </w:p>
  </w:endnote>
  <w:endnote w:type="continuationSeparator" w:id="0">
    <w:p w:rsidR="000B56C0" w:rsidRDefault="000B5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E29" w:rsidRDefault="00046E29">
    <w:pPr>
      <w:pStyle w:val="Piedepgina"/>
      <w:jc w:val="right"/>
    </w:pPr>
    <w:r>
      <w:fldChar w:fldCharType="begin"/>
    </w:r>
    <w:r>
      <w:instrText xml:space="preserve"> PAGE   \* MERGEFORMAT </w:instrText>
    </w:r>
    <w:r>
      <w:fldChar w:fldCharType="separate"/>
    </w:r>
    <w:r w:rsidR="005631A7">
      <w:rPr>
        <w:noProof/>
      </w:rPr>
      <w:t>23</w:t>
    </w:r>
    <w:r>
      <w:rPr>
        <w:noProof/>
      </w:rPr>
      <w:fldChar w:fldCharType="end"/>
    </w:r>
  </w:p>
  <w:p w:rsidR="00046E29" w:rsidRDefault="00046E29">
    <w:pPr>
      <w:pStyle w:val="Piedepgina"/>
    </w:pPr>
  </w:p>
  <w:p w:rsidR="00046E29" w:rsidRDefault="00046E2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E29" w:rsidRDefault="00046E29">
    <w:pPr>
      <w:pStyle w:val="Piedepgina"/>
      <w:jc w:val="right"/>
    </w:pPr>
    <w:r>
      <w:fldChar w:fldCharType="begin"/>
    </w:r>
    <w:r>
      <w:instrText xml:space="preserve"> PAGE   \* MERGEFORMAT </w:instrText>
    </w:r>
    <w:r>
      <w:fldChar w:fldCharType="separate"/>
    </w:r>
    <w:r w:rsidR="005631A7">
      <w:rPr>
        <w:noProof/>
      </w:rPr>
      <w:t>71</w:t>
    </w:r>
    <w:r>
      <w:fldChar w:fldCharType="end"/>
    </w:r>
  </w:p>
  <w:p w:rsidR="00046E29" w:rsidRDefault="00046E2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56C0" w:rsidRDefault="000B56C0">
      <w:r>
        <w:separator/>
      </w:r>
    </w:p>
  </w:footnote>
  <w:footnote w:type="continuationSeparator" w:id="0">
    <w:p w:rsidR="000B56C0" w:rsidRDefault="000B56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E29" w:rsidRPr="009F3620" w:rsidRDefault="00046E29"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19">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1">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4">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5">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6">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29">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2">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6">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7">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0">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7">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49">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0">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1">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2">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5">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6">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7">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6"/>
  </w:num>
  <w:num w:numId="3">
    <w:abstractNumId w:val="47"/>
  </w:num>
  <w:num w:numId="4">
    <w:abstractNumId w:val="8"/>
  </w:num>
  <w:num w:numId="5">
    <w:abstractNumId w:val="29"/>
  </w:num>
  <w:num w:numId="6">
    <w:abstractNumId w:val="27"/>
  </w:num>
  <w:num w:numId="7">
    <w:abstractNumId w:val="30"/>
  </w:num>
  <w:num w:numId="8">
    <w:abstractNumId w:val="54"/>
  </w:num>
  <w:num w:numId="9">
    <w:abstractNumId w:val="0"/>
  </w:num>
  <w:num w:numId="10">
    <w:abstractNumId w:val="53"/>
  </w:num>
  <w:num w:numId="11">
    <w:abstractNumId w:val="31"/>
  </w:num>
  <w:num w:numId="12">
    <w:abstractNumId w:val="25"/>
  </w:num>
  <w:num w:numId="13">
    <w:abstractNumId w:val="44"/>
  </w:num>
  <w:num w:numId="14">
    <w:abstractNumId w:val="45"/>
  </w:num>
  <w:num w:numId="15">
    <w:abstractNumId w:val="9"/>
  </w:num>
  <w:num w:numId="16">
    <w:abstractNumId w:val="20"/>
  </w:num>
  <w:num w:numId="17">
    <w:abstractNumId w:val="40"/>
  </w:num>
  <w:num w:numId="18">
    <w:abstractNumId w:val="52"/>
  </w:num>
  <w:num w:numId="19">
    <w:abstractNumId w:val="33"/>
  </w:num>
  <w:num w:numId="20">
    <w:abstractNumId w:val="37"/>
  </w:num>
  <w:num w:numId="21">
    <w:abstractNumId w:val="23"/>
  </w:num>
  <w:num w:numId="22">
    <w:abstractNumId w:val="38"/>
  </w:num>
  <w:num w:numId="23">
    <w:abstractNumId w:val="7"/>
  </w:num>
  <w:num w:numId="24">
    <w:abstractNumId w:val="4"/>
  </w:num>
  <w:num w:numId="25">
    <w:abstractNumId w:val="44"/>
  </w:num>
  <w:num w:numId="26">
    <w:abstractNumId w:val="12"/>
  </w:num>
  <w:num w:numId="27">
    <w:abstractNumId w:val="22"/>
  </w:num>
  <w:num w:numId="28">
    <w:abstractNumId w:val="13"/>
  </w:num>
  <w:num w:numId="29">
    <w:abstractNumId w:val="58"/>
  </w:num>
  <w:num w:numId="30">
    <w:abstractNumId w:val="42"/>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3"/>
  </w:num>
  <w:num w:numId="38">
    <w:abstractNumId w:val="41"/>
  </w:num>
  <w:num w:numId="39">
    <w:abstractNumId w:val="48"/>
  </w:num>
  <w:num w:numId="40">
    <w:abstractNumId w:val="49"/>
  </w:num>
  <w:num w:numId="41">
    <w:abstractNumId w:val="24"/>
  </w:num>
  <w:num w:numId="42">
    <w:abstractNumId w:val="15"/>
  </w:num>
  <w:num w:numId="43">
    <w:abstractNumId w:val="57"/>
  </w:num>
  <w:num w:numId="44">
    <w:abstractNumId w:val="46"/>
  </w:num>
  <w:num w:numId="45">
    <w:abstractNumId w:val="17"/>
  </w:num>
  <w:num w:numId="46">
    <w:abstractNumId w:val="59"/>
  </w:num>
  <w:num w:numId="47">
    <w:abstractNumId w:val="51"/>
  </w:num>
  <w:num w:numId="48">
    <w:abstractNumId w:val="56"/>
  </w:num>
  <w:num w:numId="49">
    <w:abstractNumId w:val="36"/>
  </w:num>
  <w:num w:numId="50">
    <w:abstractNumId w:val="34"/>
  </w:num>
  <w:num w:numId="51">
    <w:abstractNumId w:val="39"/>
  </w:num>
  <w:num w:numId="52">
    <w:abstractNumId w:val="14"/>
  </w:num>
  <w:num w:numId="53">
    <w:abstractNumId w:val="3"/>
  </w:num>
  <w:num w:numId="54">
    <w:abstractNumId w:val="2"/>
  </w:num>
  <w:num w:numId="55">
    <w:abstractNumId w:val="32"/>
  </w:num>
  <w:num w:numId="56">
    <w:abstractNumId w:val="35"/>
  </w:num>
  <w:num w:numId="57">
    <w:abstractNumId w:val="50"/>
  </w:num>
  <w:num w:numId="58">
    <w:abstractNumId w:val="11"/>
  </w:num>
  <w:num w:numId="59">
    <w:abstractNumId w:val="19"/>
  </w:num>
  <w:num w:numId="60">
    <w:abstractNumId w:val="55"/>
  </w:num>
  <w:num w:numId="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3E7"/>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29"/>
    <w:rsid w:val="00046ED1"/>
    <w:rsid w:val="000473BF"/>
    <w:rsid w:val="000473E4"/>
    <w:rsid w:val="000475FA"/>
    <w:rsid w:val="00047738"/>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17"/>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47D"/>
    <w:rsid w:val="0007382F"/>
    <w:rsid w:val="00074BD9"/>
    <w:rsid w:val="0007538C"/>
    <w:rsid w:val="0007639D"/>
    <w:rsid w:val="00076C3D"/>
    <w:rsid w:val="00076DD1"/>
    <w:rsid w:val="00080324"/>
    <w:rsid w:val="00080695"/>
    <w:rsid w:val="0008079A"/>
    <w:rsid w:val="000810D3"/>
    <w:rsid w:val="00081B83"/>
    <w:rsid w:val="00082908"/>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4447"/>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56C0"/>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5D6F"/>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1"/>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27F"/>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69E"/>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541"/>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5F17"/>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6C"/>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0946"/>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65C"/>
    <w:rsid w:val="00244788"/>
    <w:rsid w:val="002451C7"/>
    <w:rsid w:val="0024530E"/>
    <w:rsid w:val="00245489"/>
    <w:rsid w:val="0024576D"/>
    <w:rsid w:val="00246F88"/>
    <w:rsid w:val="002477C3"/>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01D"/>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754"/>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3A1"/>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8E4"/>
    <w:rsid w:val="00457FDA"/>
    <w:rsid w:val="0046012E"/>
    <w:rsid w:val="0046161E"/>
    <w:rsid w:val="00461BAA"/>
    <w:rsid w:val="00462174"/>
    <w:rsid w:val="0046265F"/>
    <w:rsid w:val="00464AC8"/>
    <w:rsid w:val="004658CC"/>
    <w:rsid w:val="00465B66"/>
    <w:rsid w:val="004666DF"/>
    <w:rsid w:val="00466F21"/>
    <w:rsid w:val="0046725D"/>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4FC"/>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5FF"/>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559"/>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1CA"/>
    <w:rsid w:val="0054667A"/>
    <w:rsid w:val="00546903"/>
    <w:rsid w:val="00547B25"/>
    <w:rsid w:val="0055188F"/>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31A7"/>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86C"/>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60"/>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8E0"/>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658"/>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9FD"/>
    <w:rsid w:val="00665B16"/>
    <w:rsid w:val="00666D9F"/>
    <w:rsid w:val="006670FC"/>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1D1"/>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4"/>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637F"/>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479"/>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3C3F"/>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1B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A2B"/>
    <w:rsid w:val="00952BFC"/>
    <w:rsid w:val="00952F15"/>
    <w:rsid w:val="009545AA"/>
    <w:rsid w:val="0095469A"/>
    <w:rsid w:val="00955C0C"/>
    <w:rsid w:val="00956840"/>
    <w:rsid w:val="00956D0C"/>
    <w:rsid w:val="0096051C"/>
    <w:rsid w:val="009611FE"/>
    <w:rsid w:val="009618F8"/>
    <w:rsid w:val="00961E55"/>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14E0"/>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991"/>
    <w:rsid w:val="009D5B1A"/>
    <w:rsid w:val="009D602D"/>
    <w:rsid w:val="009D63DF"/>
    <w:rsid w:val="009D6E68"/>
    <w:rsid w:val="009E00F2"/>
    <w:rsid w:val="009E03FE"/>
    <w:rsid w:val="009E06BD"/>
    <w:rsid w:val="009E1453"/>
    <w:rsid w:val="009E1C9E"/>
    <w:rsid w:val="009E2DB0"/>
    <w:rsid w:val="009E3413"/>
    <w:rsid w:val="009E3AEB"/>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BE8"/>
    <w:rsid w:val="00A00DE9"/>
    <w:rsid w:val="00A017D3"/>
    <w:rsid w:val="00A02DB5"/>
    <w:rsid w:val="00A02EE7"/>
    <w:rsid w:val="00A03B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313"/>
    <w:rsid w:val="00A17441"/>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45D6"/>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A2A"/>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39D8"/>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5D40"/>
    <w:rsid w:val="00B06282"/>
    <w:rsid w:val="00B06380"/>
    <w:rsid w:val="00B06559"/>
    <w:rsid w:val="00B06BA7"/>
    <w:rsid w:val="00B0794B"/>
    <w:rsid w:val="00B1032A"/>
    <w:rsid w:val="00B1069F"/>
    <w:rsid w:val="00B11211"/>
    <w:rsid w:val="00B1243C"/>
    <w:rsid w:val="00B12795"/>
    <w:rsid w:val="00B1290D"/>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043"/>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DD4"/>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0794"/>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3CF"/>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0E7"/>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64F"/>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347"/>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674E"/>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5F73"/>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827"/>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0E5"/>
    <w:rsid w:val="00E20B61"/>
    <w:rsid w:val="00E20CB7"/>
    <w:rsid w:val="00E21031"/>
    <w:rsid w:val="00E220CC"/>
    <w:rsid w:val="00E222C7"/>
    <w:rsid w:val="00E22B4D"/>
    <w:rsid w:val="00E22C86"/>
    <w:rsid w:val="00E23410"/>
    <w:rsid w:val="00E23671"/>
    <w:rsid w:val="00E2389E"/>
    <w:rsid w:val="00E2424B"/>
    <w:rsid w:val="00E24322"/>
    <w:rsid w:val="00E24B1D"/>
    <w:rsid w:val="00E24B79"/>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903"/>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AF0"/>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3A"/>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4B5"/>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46F"/>
    <w:rsid w:val="00F074DC"/>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1D1"/>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4CA7"/>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878"/>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D8674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74E"/>
    <w:rPr>
      <w:rFonts w:ascii="Times New Roman" w:hAnsi="Times New Roman" w:cs="Times New Roman"/>
      <w:sz w:val="18"/>
      <w:szCs w:val="18"/>
    </w:rPr>
  </w:style>
  <w:style w:type="paragraph" w:styleId="Lista">
    <w:name w:val="List"/>
    <w:basedOn w:val="Normal"/>
    <w:unhideWhenUsed/>
    <w:rsid w:val="00D8674E"/>
    <w:pPr>
      <w:ind w:left="283" w:hanging="283"/>
      <w:contextualSpacing/>
    </w:pPr>
    <w:rPr>
      <w:rFonts w:ascii="Verdana" w:hAnsi="Verdana"/>
      <w:sz w:val="16"/>
      <w:szCs w:val="16"/>
      <w:lang w:eastAsia="es-ES"/>
    </w:rPr>
  </w:style>
  <w:style w:type="paragraph" w:styleId="Lista3">
    <w:name w:val="List 3"/>
    <w:basedOn w:val="Normal"/>
    <w:unhideWhenUsed/>
    <w:rsid w:val="00D8674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74E"/>
    <w:rPr>
      <w:rFonts w:ascii="Verdana" w:hAnsi="Verdana"/>
      <w:sz w:val="16"/>
      <w:szCs w:val="16"/>
      <w:lang w:eastAsia="es-ES"/>
    </w:rPr>
  </w:style>
  <w:style w:type="character" w:customStyle="1" w:styleId="SaludoCar">
    <w:name w:val="Saludo Car"/>
    <w:basedOn w:val="Fuentedeprrafopredeter"/>
    <w:link w:val="Saludo"/>
    <w:uiPriority w:val="99"/>
    <w:rsid w:val="00D8674E"/>
    <w:rPr>
      <w:rFonts w:ascii="Verdana" w:hAnsi="Verdana"/>
      <w:sz w:val="16"/>
      <w:szCs w:val="16"/>
      <w:lang w:val="es-ES" w:eastAsia="es-ES"/>
    </w:rPr>
  </w:style>
  <w:style w:type="paragraph" w:styleId="Continuarlista">
    <w:name w:val="List Continue"/>
    <w:basedOn w:val="Normal"/>
    <w:uiPriority w:val="99"/>
    <w:unhideWhenUsed/>
    <w:rsid w:val="00D8674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74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74E"/>
    <w:rPr>
      <w:rFonts w:ascii="Verdana" w:hAnsi="Verdana"/>
      <w:sz w:val="16"/>
      <w:szCs w:val="16"/>
      <w:lang w:val="es-ES" w:eastAsia="es-ES"/>
    </w:rPr>
  </w:style>
  <w:style w:type="paragraph" w:styleId="Epgrafe">
    <w:name w:val="caption"/>
    <w:basedOn w:val="Normal"/>
    <w:next w:val="Normal"/>
    <w:uiPriority w:val="35"/>
    <w:semiHidden/>
    <w:unhideWhenUsed/>
    <w:qFormat/>
    <w:rsid w:val="00D8674E"/>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D8674E"/>
    <w:rPr>
      <w:rFonts w:ascii="Calibri" w:eastAsia="Times New Roman" w:hAnsi="Calibri" w:cs="Times New Roman"/>
      <w:b/>
      <w:bCs/>
      <w:sz w:val="20"/>
      <w:szCs w:val="20"/>
      <w:lang w:eastAsia="en-US"/>
    </w:rPr>
  </w:style>
  <w:style w:type="character" w:customStyle="1" w:styleId="DefaultCar">
    <w:name w:val="Default Car"/>
    <w:link w:val="Default"/>
    <w:locked/>
    <w:rsid w:val="00D8674E"/>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D8674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74E"/>
    <w:rPr>
      <w:rFonts w:ascii="Times New Roman" w:hAnsi="Times New Roman" w:cs="Times New Roman"/>
      <w:sz w:val="18"/>
      <w:szCs w:val="18"/>
    </w:rPr>
  </w:style>
  <w:style w:type="paragraph" w:styleId="Lista">
    <w:name w:val="List"/>
    <w:basedOn w:val="Normal"/>
    <w:unhideWhenUsed/>
    <w:rsid w:val="00D8674E"/>
    <w:pPr>
      <w:ind w:left="283" w:hanging="283"/>
      <w:contextualSpacing/>
    </w:pPr>
    <w:rPr>
      <w:rFonts w:ascii="Verdana" w:hAnsi="Verdana"/>
      <w:sz w:val="16"/>
      <w:szCs w:val="16"/>
      <w:lang w:eastAsia="es-ES"/>
    </w:rPr>
  </w:style>
  <w:style w:type="paragraph" w:styleId="Lista3">
    <w:name w:val="List 3"/>
    <w:basedOn w:val="Normal"/>
    <w:unhideWhenUsed/>
    <w:rsid w:val="00D8674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74E"/>
    <w:rPr>
      <w:rFonts w:ascii="Verdana" w:hAnsi="Verdana"/>
      <w:sz w:val="16"/>
      <w:szCs w:val="16"/>
      <w:lang w:eastAsia="es-ES"/>
    </w:rPr>
  </w:style>
  <w:style w:type="character" w:customStyle="1" w:styleId="SaludoCar">
    <w:name w:val="Saludo Car"/>
    <w:basedOn w:val="Fuentedeprrafopredeter"/>
    <w:link w:val="Saludo"/>
    <w:uiPriority w:val="99"/>
    <w:rsid w:val="00D8674E"/>
    <w:rPr>
      <w:rFonts w:ascii="Verdana" w:hAnsi="Verdana"/>
      <w:sz w:val="16"/>
      <w:szCs w:val="16"/>
      <w:lang w:val="es-ES" w:eastAsia="es-ES"/>
    </w:rPr>
  </w:style>
  <w:style w:type="paragraph" w:styleId="Continuarlista">
    <w:name w:val="List Continue"/>
    <w:basedOn w:val="Normal"/>
    <w:uiPriority w:val="99"/>
    <w:unhideWhenUsed/>
    <w:rsid w:val="00D8674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74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74E"/>
    <w:rPr>
      <w:rFonts w:ascii="Verdana" w:hAnsi="Verdana"/>
      <w:sz w:val="16"/>
      <w:szCs w:val="16"/>
      <w:lang w:val="es-ES" w:eastAsia="es-ES"/>
    </w:rPr>
  </w:style>
  <w:style w:type="paragraph" w:styleId="Epgrafe">
    <w:name w:val="caption"/>
    <w:basedOn w:val="Normal"/>
    <w:next w:val="Normal"/>
    <w:uiPriority w:val="35"/>
    <w:semiHidden/>
    <w:unhideWhenUsed/>
    <w:qFormat/>
    <w:rsid w:val="00D8674E"/>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D8674E"/>
    <w:rPr>
      <w:rFonts w:ascii="Calibri" w:eastAsia="Times New Roman" w:hAnsi="Calibri" w:cs="Times New Roman"/>
      <w:b/>
      <w:bCs/>
      <w:sz w:val="20"/>
      <w:szCs w:val="20"/>
      <w:lang w:eastAsia="en-US"/>
    </w:rPr>
  </w:style>
  <w:style w:type="character" w:customStyle="1" w:styleId="DefaultCar">
    <w:name w:val="Default Car"/>
    <w:link w:val="Default"/>
    <w:locked/>
    <w:rsid w:val="00D8674E"/>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28609043">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898125603">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www.ypfb.gob.bo"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F07B58-CE9B-4D0C-8783-F81F98D92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1</Pages>
  <Words>26097</Words>
  <Characters>143539</Characters>
  <Application>Microsoft Office Word</Application>
  <DocSecurity>0</DocSecurity>
  <Lines>1196</Lines>
  <Paragraphs>338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169298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Sandra Boado</cp:lastModifiedBy>
  <cp:revision>50</cp:revision>
  <cp:lastPrinted>2015-07-22T14:31:00Z</cp:lastPrinted>
  <dcterms:created xsi:type="dcterms:W3CDTF">2015-06-24T00:08:00Z</dcterms:created>
  <dcterms:modified xsi:type="dcterms:W3CDTF">2015-07-22T14:32:00Z</dcterms:modified>
</cp:coreProperties>
</file>