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FE5CC1" w:rsidRDefault="00FE5C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FE5CC1" w:rsidRDefault="00FE5CC1" w:rsidP="00196858"/>
                          <w:p w14:paraId="02D6749C" w14:textId="77777777" w:rsidR="00FE5CC1" w:rsidRPr="00196858" w:rsidRDefault="00FE5CC1" w:rsidP="00196858"/>
                          <w:p w14:paraId="784443FC" w14:textId="77777777" w:rsidR="00FE5CC1" w:rsidRDefault="00FE5CC1"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FE5CC1" w:rsidRPr="00FA6B6B" w:rsidRDefault="00FE5CC1" w:rsidP="00BC21BB">
                            <w:pPr>
                              <w:ind w:left="142"/>
                              <w:jc w:val="center"/>
                              <w:rPr>
                                <w:rFonts w:ascii="Verdana" w:hAnsi="Verdana"/>
                                <w:b/>
                                <w:sz w:val="28"/>
                                <w:szCs w:val="28"/>
                              </w:rPr>
                            </w:pPr>
                          </w:p>
                          <w:p w14:paraId="52A82283" w14:textId="77777777" w:rsidR="00FE5CC1" w:rsidRDefault="00FE5C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FE5CC1" w:rsidRPr="00452347" w:rsidRDefault="00FE5C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FE5CC1" w:rsidRDefault="00FE5CC1" w:rsidP="00BC21BB">
                            <w:pPr>
                              <w:ind w:left="142"/>
                              <w:jc w:val="center"/>
                              <w:rPr>
                                <w:rFonts w:ascii="Century Gothic" w:hAnsi="Century Gothic" w:cs="Arial"/>
                                <w:b/>
                                <w:sz w:val="32"/>
                                <w:szCs w:val="32"/>
                                <w:lang w:val="es-MX"/>
                              </w:rPr>
                            </w:pPr>
                          </w:p>
                          <w:p w14:paraId="32C80BBF" w14:textId="77777777" w:rsidR="00FE5CC1" w:rsidRDefault="00FE5CC1"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FE5CC1" w:rsidRDefault="00FE5CC1"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FE5CC1" w:rsidRDefault="00FE5C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FE5CC1" w:rsidRDefault="00FE5CC1" w:rsidP="00BC21BB">
                            <w:pPr>
                              <w:ind w:left="142"/>
                              <w:jc w:val="center"/>
                              <w:rPr>
                                <w:rFonts w:ascii="Century Gothic" w:hAnsi="Century Gothic" w:cs="Arial"/>
                                <w:b/>
                                <w:sz w:val="32"/>
                                <w:szCs w:val="32"/>
                                <w:lang w:val="es-MX"/>
                              </w:rPr>
                            </w:pPr>
                          </w:p>
                          <w:p w14:paraId="507F4ED1" w14:textId="3ED39937" w:rsidR="00FE5CC1" w:rsidRPr="000F16BE" w:rsidRDefault="00FE5C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FE5CC1" w:rsidRPr="00811D4C" w:rsidRDefault="00FE5CC1" w:rsidP="00BC21BB">
                            <w:pPr>
                              <w:ind w:left="142"/>
                              <w:rPr>
                                <w:rFonts w:ascii="Century Gothic" w:hAnsi="Century Gothic"/>
                                <w:b/>
                              </w:rPr>
                            </w:pPr>
                          </w:p>
                          <w:p w14:paraId="69F9FB31" w14:textId="77777777" w:rsidR="00FE5CC1" w:rsidRPr="00536091" w:rsidRDefault="00FE5CC1" w:rsidP="00025300">
                            <w:pPr>
                              <w:ind w:left="142"/>
                              <w:jc w:val="center"/>
                              <w:rPr>
                                <w:rFonts w:ascii="Century Gothic" w:hAnsi="Century Gothic" w:cs="Arial"/>
                                <w:b/>
                                <w:bCs/>
                                <w:sz w:val="24"/>
                                <w:szCs w:val="24"/>
                              </w:rPr>
                            </w:pPr>
                          </w:p>
                          <w:p w14:paraId="36268907" w14:textId="409AEA7A"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ADA">
                              <w:rPr>
                                <w:rFonts w:ascii="Century Gothic" w:hAnsi="Century Gothic" w:cs="Century Gothic"/>
                                <w:b/>
                                <w:bCs/>
                                <w:color w:val="000000"/>
                                <w:sz w:val="32"/>
                                <w:szCs w:val="32"/>
                              </w:rPr>
                              <w:t>SUPERVISI</w:t>
                            </w:r>
                            <w:r>
                              <w:rPr>
                                <w:rFonts w:ascii="Century Gothic" w:hAnsi="Century Gothic" w:cs="Century Gothic"/>
                                <w:b/>
                                <w:bCs/>
                                <w:color w:val="000000"/>
                                <w:sz w:val="32"/>
                                <w:szCs w:val="32"/>
                              </w:rPr>
                              <w:t>O</w:t>
                            </w:r>
                            <w:r w:rsidRPr="009D1ADA">
                              <w:rPr>
                                <w:rFonts w:ascii="Century Gothic" w:hAnsi="Century Gothic" w:cs="Century Gothic"/>
                                <w:b/>
                                <w:bCs/>
                                <w:color w:val="000000"/>
                                <w:sz w:val="32"/>
                                <w:szCs w:val="32"/>
                              </w:rPr>
                              <w:t xml:space="preserve">N </w:t>
                            </w:r>
                            <w:r>
                              <w:rPr>
                                <w:rFonts w:ascii="Century Gothic" w:hAnsi="Century Gothic" w:cs="Century Gothic"/>
                                <w:b/>
                                <w:bCs/>
                                <w:color w:val="000000"/>
                                <w:sz w:val="32"/>
                                <w:szCs w:val="32"/>
                              </w:rPr>
                              <w:t>DE PROYECTO OBRAS CIVILES Y MECANICAS  PARA LA CONSTRUCCION DE RED PRIMARIA LINEA DE ENFRIAMIENTO BASE Y CASETA  DE EDR SANTIAGO DE HUARI-DEPARTAMENTO DE ORURO”</w:t>
                            </w:r>
                          </w:p>
                          <w:p w14:paraId="7F639F8A" w14:textId="4F5C4A28" w:rsidR="00FE5CC1" w:rsidRDefault="00FE5CC1" w:rsidP="009D1ADA">
                            <w:pPr>
                              <w:autoSpaceDE w:val="0"/>
                              <w:autoSpaceDN w:val="0"/>
                              <w:adjustRightInd w:val="0"/>
                              <w:ind w:left="142"/>
                              <w:jc w:val="center"/>
                              <w:rPr>
                                <w:rFonts w:ascii="Century Gothic" w:hAnsi="Century Gothic" w:cs="Century Gothic"/>
                                <w:b/>
                                <w:bCs/>
                                <w:color w:val="000000"/>
                                <w:sz w:val="32"/>
                                <w:szCs w:val="32"/>
                              </w:rPr>
                            </w:pPr>
                          </w:p>
                          <w:p w14:paraId="2BEC74B5" w14:textId="2AFE33C4"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20-1</w:t>
                            </w:r>
                            <w:r w:rsidRPr="009D1ADA">
                              <w:rPr>
                                <w:rFonts w:ascii="Century Gothic" w:hAnsi="Century Gothic" w:cs="Century Gothic"/>
                                <w:b/>
                                <w:bCs/>
                                <w:color w:val="000000"/>
                                <w:sz w:val="32"/>
                                <w:szCs w:val="32"/>
                              </w:rPr>
                              <w:t>5</w:t>
                            </w:r>
                          </w:p>
                          <w:p w14:paraId="01B0A47B" w14:textId="37C38E53" w:rsidR="00FE5CC1" w:rsidRPr="00574BFC" w:rsidRDefault="00FE5C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35741">
                              <w:rPr>
                                <w:rFonts w:ascii="Century Gothic" w:hAnsi="Century Gothic" w:cs="Arial"/>
                                <w:b/>
                                <w:sz w:val="28"/>
                                <w:lang w:val="es-ES"/>
                              </w:rPr>
                              <w:t>SEGUNDA</w:t>
                            </w:r>
                            <w:r w:rsidRPr="00574BFC">
                              <w:rPr>
                                <w:rFonts w:ascii="Century Gothic" w:hAnsi="Century Gothic" w:cs="Arial"/>
                                <w:b/>
                                <w:sz w:val="28"/>
                                <w:lang w:val="es-ES"/>
                              </w:rPr>
                              <w:t xml:space="preserve">  CONVOCATORIA)</w:t>
                            </w:r>
                          </w:p>
                          <w:p w14:paraId="70A2BB67" w14:textId="77777777" w:rsidR="00FE5CC1" w:rsidRDefault="00FE5CC1" w:rsidP="00BC21BB">
                            <w:pPr>
                              <w:ind w:left="142" w:right="931"/>
                              <w:jc w:val="center"/>
                              <w:rPr>
                                <w:rFonts w:ascii="Century Gothic" w:hAnsi="Century Gothic"/>
                                <w:lang w:val="es-ES_tradnl"/>
                              </w:rPr>
                            </w:pPr>
                          </w:p>
                          <w:p w14:paraId="2DFC4B84" w14:textId="77777777" w:rsidR="00FE5CC1" w:rsidRDefault="00FE5CC1" w:rsidP="00BC21BB">
                            <w:pPr>
                              <w:ind w:left="142" w:right="931"/>
                              <w:jc w:val="center"/>
                              <w:rPr>
                                <w:rFonts w:ascii="Century Gothic" w:hAnsi="Century Gothic"/>
                                <w:lang w:val="es-ES_tradnl"/>
                              </w:rPr>
                            </w:pPr>
                          </w:p>
                          <w:p w14:paraId="42E9E37D" w14:textId="77777777" w:rsidR="00FE5CC1" w:rsidRDefault="00FE5CC1" w:rsidP="00BC21BB">
                            <w:pPr>
                              <w:ind w:left="142" w:right="931"/>
                              <w:jc w:val="center"/>
                              <w:rPr>
                                <w:rFonts w:ascii="Century Gothic" w:hAnsi="Century Gothic"/>
                                <w:lang w:val="es-ES_tradnl"/>
                              </w:rPr>
                            </w:pPr>
                          </w:p>
                          <w:p w14:paraId="21C918C4" w14:textId="77777777" w:rsidR="00FE5CC1" w:rsidRDefault="00FE5CC1"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FE5CC1" w:rsidRPr="00574BFC" w:rsidRDefault="00FE5C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FE5CC1" w:rsidRPr="009C5A35" w:rsidRDefault="00FE5C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FE5CC1" w:rsidRDefault="00FE5C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FE5CC1" w:rsidRDefault="00FE5CC1" w:rsidP="00196858"/>
                    <w:p w14:paraId="02D6749C" w14:textId="77777777" w:rsidR="00FE5CC1" w:rsidRPr="00196858" w:rsidRDefault="00FE5CC1" w:rsidP="00196858"/>
                    <w:p w14:paraId="784443FC" w14:textId="77777777" w:rsidR="00FE5CC1" w:rsidRDefault="00FE5CC1"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FE5CC1" w:rsidRPr="00FA6B6B" w:rsidRDefault="00FE5CC1" w:rsidP="00BC21BB">
                      <w:pPr>
                        <w:ind w:left="142"/>
                        <w:jc w:val="center"/>
                        <w:rPr>
                          <w:rFonts w:ascii="Verdana" w:hAnsi="Verdana"/>
                          <w:b/>
                          <w:sz w:val="28"/>
                          <w:szCs w:val="28"/>
                        </w:rPr>
                      </w:pPr>
                    </w:p>
                    <w:p w14:paraId="52A82283" w14:textId="77777777" w:rsidR="00FE5CC1" w:rsidRDefault="00FE5CC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FE5CC1" w:rsidRPr="00452347" w:rsidRDefault="00FE5CC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FE5CC1" w:rsidRDefault="00FE5CC1" w:rsidP="00BC21BB">
                      <w:pPr>
                        <w:ind w:left="142"/>
                        <w:jc w:val="center"/>
                        <w:rPr>
                          <w:rFonts w:ascii="Century Gothic" w:hAnsi="Century Gothic" w:cs="Arial"/>
                          <w:b/>
                          <w:sz w:val="32"/>
                          <w:szCs w:val="32"/>
                          <w:lang w:val="es-MX"/>
                        </w:rPr>
                      </w:pPr>
                    </w:p>
                    <w:p w14:paraId="32C80BBF" w14:textId="77777777" w:rsidR="00FE5CC1" w:rsidRDefault="00FE5CC1"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FE5CC1" w:rsidRDefault="00FE5CC1"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FE5CC1" w:rsidRDefault="00FE5CC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FE5CC1" w:rsidRDefault="00FE5CC1" w:rsidP="00BC21BB">
                      <w:pPr>
                        <w:ind w:left="142"/>
                        <w:jc w:val="center"/>
                        <w:rPr>
                          <w:rFonts w:ascii="Century Gothic" w:hAnsi="Century Gothic" w:cs="Arial"/>
                          <w:b/>
                          <w:sz w:val="32"/>
                          <w:szCs w:val="32"/>
                          <w:lang w:val="es-MX"/>
                        </w:rPr>
                      </w:pPr>
                    </w:p>
                    <w:p w14:paraId="507F4ED1" w14:textId="3ED39937" w:rsidR="00FE5CC1" w:rsidRPr="000F16BE" w:rsidRDefault="00FE5C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FE5CC1" w:rsidRPr="00811D4C" w:rsidRDefault="00FE5CC1" w:rsidP="00BC21BB">
                      <w:pPr>
                        <w:ind w:left="142"/>
                        <w:rPr>
                          <w:rFonts w:ascii="Century Gothic" w:hAnsi="Century Gothic"/>
                          <w:b/>
                        </w:rPr>
                      </w:pPr>
                    </w:p>
                    <w:p w14:paraId="69F9FB31" w14:textId="77777777" w:rsidR="00FE5CC1" w:rsidRPr="00536091" w:rsidRDefault="00FE5CC1" w:rsidP="00025300">
                      <w:pPr>
                        <w:ind w:left="142"/>
                        <w:jc w:val="center"/>
                        <w:rPr>
                          <w:rFonts w:ascii="Century Gothic" w:hAnsi="Century Gothic" w:cs="Arial"/>
                          <w:b/>
                          <w:bCs/>
                          <w:sz w:val="24"/>
                          <w:szCs w:val="24"/>
                        </w:rPr>
                      </w:pPr>
                    </w:p>
                    <w:p w14:paraId="36268907" w14:textId="409AEA7A"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ADA">
                        <w:rPr>
                          <w:rFonts w:ascii="Century Gothic" w:hAnsi="Century Gothic" w:cs="Century Gothic"/>
                          <w:b/>
                          <w:bCs/>
                          <w:color w:val="000000"/>
                          <w:sz w:val="32"/>
                          <w:szCs w:val="32"/>
                        </w:rPr>
                        <w:t>SUPERVISI</w:t>
                      </w:r>
                      <w:r>
                        <w:rPr>
                          <w:rFonts w:ascii="Century Gothic" w:hAnsi="Century Gothic" w:cs="Century Gothic"/>
                          <w:b/>
                          <w:bCs/>
                          <w:color w:val="000000"/>
                          <w:sz w:val="32"/>
                          <w:szCs w:val="32"/>
                        </w:rPr>
                        <w:t>O</w:t>
                      </w:r>
                      <w:r w:rsidRPr="009D1ADA">
                        <w:rPr>
                          <w:rFonts w:ascii="Century Gothic" w:hAnsi="Century Gothic" w:cs="Century Gothic"/>
                          <w:b/>
                          <w:bCs/>
                          <w:color w:val="000000"/>
                          <w:sz w:val="32"/>
                          <w:szCs w:val="32"/>
                        </w:rPr>
                        <w:t xml:space="preserve">N </w:t>
                      </w:r>
                      <w:r>
                        <w:rPr>
                          <w:rFonts w:ascii="Century Gothic" w:hAnsi="Century Gothic" w:cs="Century Gothic"/>
                          <w:b/>
                          <w:bCs/>
                          <w:color w:val="000000"/>
                          <w:sz w:val="32"/>
                          <w:szCs w:val="32"/>
                        </w:rPr>
                        <w:t>DE PROYECTO OBRAS CIVILES Y MECANICAS  PARA LA CONSTRUCCION DE RED PRIMARIA LINEA DE ENFRIAMIENTO BASE Y CASETA  DE EDR SANTIAGO DE HUARI-DEPARTAMENTO DE ORURO”</w:t>
                      </w:r>
                    </w:p>
                    <w:p w14:paraId="7F639F8A" w14:textId="4F5C4A28" w:rsidR="00FE5CC1" w:rsidRDefault="00FE5CC1" w:rsidP="009D1ADA">
                      <w:pPr>
                        <w:autoSpaceDE w:val="0"/>
                        <w:autoSpaceDN w:val="0"/>
                        <w:adjustRightInd w:val="0"/>
                        <w:ind w:left="142"/>
                        <w:jc w:val="center"/>
                        <w:rPr>
                          <w:rFonts w:ascii="Century Gothic" w:hAnsi="Century Gothic" w:cs="Century Gothic"/>
                          <w:b/>
                          <w:bCs/>
                          <w:color w:val="000000"/>
                          <w:sz w:val="32"/>
                          <w:szCs w:val="32"/>
                        </w:rPr>
                      </w:pPr>
                    </w:p>
                    <w:p w14:paraId="2BEC74B5" w14:textId="2AFE33C4" w:rsidR="00FE5CC1" w:rsidRPr="00536091" w:rsidRDefault="00FE5CC1"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20-1</w:t>
                      </w:r>
                      <w:r w:rsidRPr="009D1ADA">
                        <w:rPr>
                          <w:rFonts w:ascii="Century Gothic" w:hAnsi="Century Gothic" w:cs="Century Gothic"/>
                          <w:b/>
                          <w:bCs/>
                          <w:color w:val="000000"/>
                          <w:sz w:val="32"/>
                          <w:szCs w:val="32"/>
                        </w:rPr>
                        <w:t>5</w:t>
                      </w:r>
                    </w:p>
                    <w:p w14:paraId="01B0A47B" w14:textId="37C38E53" w:rsidR="00FE5CC1" w:rsidRPr="00574BFC" w:rsidRDefault="00FE5CC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35741">
                        <w:rPr>
                          <w:rFonts w:ascii="Century Gothic" w:hAnsi="Century Gothic" w:cs="Arial"/>
                          <w:b/>
                          <w:sz w:val="28"/>
                          <w:lang w:val="es-ES"/>
                        </w:rPr>
                        <w:t>SEGUNDA</w:t>
                      </w:r>
                      <w:r w:rsidRPr="00574BFC">
                        <w:rPr>
                          <w:rFonts w:ascii="Century Gothic" w:hAnsi="Century Gothic" w:cs="Arial"/>
                          <w:b/>
                          <w:sz w:val="28"/>
                          <w:lang w:val="es-ES"/>
                        </w:rPr>
                        <w:t xml:space="preserve">  CONVOCATORIA)</w:t>
                      </w:r>
                    </w:p>
                    <w:p w14:paraId="70A2BB67" w14:textId="77777777" w:rsidR="00FE5CC1" w:rsidRDefault="00FE5CC1" w:rsidP="00BC21BB">
                      <w:pPr>
                        <w:ind w:left="142" w:right="931"/>
                        <w:jc w:val="center"/>
                        <w:rPr>
                          <w:rFonts w:ascii="Century Gothic" w:hAnsi="Century Gothic"/>
                          <w:lang w:val="es-ES_tradnl"/>
                        </w:rPr>
                      </w:pPr>
                    </w:p>
                    <w:p w14:paraId="2DFC4B84" w14:textId="77777777" w:rsidR="00FE5CC1" w:rsidRDefault="00FE5CC1" w:rsidP="00BC21BB">
                      <w:pPr>
                        <w:ind w:left="142" w:right="931"/>
                        <w:jc w:val="center"/>
                        <w:rPr>
                          <w:rFonts w:ascii="Century Gothic" w:hAnsi="Century Gothic"/>
                          <w:lang w:val="es-ES_tradnl"/>
                        </w:rPr>
                      </w:pPr>
                    </w:p>
                    <w:p w14:paraId="42E9E37D" w14:textId="77777777" w:rsidR="00FE5CC1" w:rsidRDefault="00FE5CC1" w:rsidP="00BC21BB">
                      <w:pPr>
                        <w:ind w:left="142" w:right="931"/>
                        <w:jc w:val="center"/>
                        <w:rPr>
                          <w:rFonts w:ascii="Century Gothic" w:hAnsi="Century Gothic"/>
                          <w:lang w:val="es-ES_tradnl"/>
                        </w:rPr>
                      </w:pPr>
                    </w:p>
                    <w:p w14:paraId="21C918C4" w14:textId="77777777" w:rsidR="00FE5CC1" w:rsidRDefault="00FE5CC1"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FE5CC1" w:rsidRPr="00574BFC" w:rsidRDefault="00FE5CC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FE5CC1" w:rsidRPr="009C5A35" w:rsidRDefault="00FE5CC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6F26E716" w:rsidR="00E36BCF" w:rsidRPr="005B4EBF" w:rsidRDefault="009D1ADA" w:rsidP="005B4EBF">
            <w:pPr>
              <w:jc w:val="center"/>
              <w:rPr>
                <w:rFonts w:ascii="Verdana" w:eastAsia="Calibri" w:hAnsi="Verdana" w:cs="Arial"/>
                <w:b/>
                <w:i/>
                <w:sz w:val="18"/>
                <w:szCs w:val="18"/>
              </w:rPr>
            </w:pPr>
            <w:r w:rsidRPr="005B4EBF">
              <w:rPr>
                <w:rFonts w:ascii="Verdana" w:eastAsia="Calibri" w:hAnsi="Verdana" w:cs="Arial"/>
                <w:b/>
                <w:i/>
                <w:sz w:val="18"/>
                <w:szCs w:val="18"/>
              </w:rPr>
              <w:t>C</w:t>
            </w:r>
            <w:r w:rsidR="005B4EBF" w:rsidRPr="005B4EBF">
              <w:rPr>
                <w:rFonts w:ascii="Verdana" w:eastAsia="Calibri" w:hAnsi="Verdana" w:cs="Arial"/>
                <w:b/>
                <w:i/>
                <w:sz w:val="18"/>
                <w:szCs w:val="18"/>
              </w:rPr>
              <w:t>ALIDAD</w:t>
            </w:r>
            <w:r w:rsidRPr="005B4EBF">
              <w:rPr>
                <w:rFonts w:ascii="Verdana" w:eastAsia="Calibri" w:hAnsi="Verdana" w:cs="Arial"/>
                <w:b/>
                <w:i/>
                <w:sz w:val="18"/>
                <w:szCs w:val="18"/>
              </w:rPr>
              <w:t>, P</w:t>
            </w:r>
            <w:r w:rsidR="005B4EBF" w:rsidRPr="005B4EBF">
              <w:rPr>
                <w:rFonts w:ascii="Verdana" w:eastAsia="Calibri" w:hAnsi="Verdana" w:cs="Arial"/>
                <w:b/>
                <w:i/>
                <w:sz w:val="18"/>
                <w:szCs w:val="18"/>
              </w:rPr>
              <w:t>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D1ADA" w:rsidRPr="00CF2046" w14:paraId="1B2EAA93" w14:textId="77777777" w:rsidTr="002A2CDE">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9D1ADA" w:rsidRPr="00CF2046" w:rsidRDefault="009D1ADA" w:rsidP="009D1ADA">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9D1ADA" w:rsidRPr="00CF2046" w:rsidRDefault="009D1ADA" w:rsidP="009D1ADA">
            <w:pPr>
              <w:rPr>
                <w:rFonts w:ascii="Calibri" w:hAnsi="Calibri" w:cs="Calibri"/>
                <w:sz w:val="16"/>
                <w:szCs w:val="16"/>
              </w:rPr>
            </w:pPr>
          </w:p>
          <w:p w14:paraId="7F3037D2"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7DA6ED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1DB428B"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3947B88" w14:textId="782B0CA1"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1253CA4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3382DBC8" w14:textId="26907DBE"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0A519E1A" w:rsidR="009D1ADA" w:rsidRPr="00CF2046" w:rsidRDefault="00C63176" w:rsidP="009D1ADA">
            <w:pPr>
              <w:jc w:val="both"/>
              <w:rPr>
                <w:rFonts w:ascii="Calibri" w:hAnsi="Calibri"/>
                <w:sz w:val="16"/>
                <w:szCs w:val="16"/>
              </w:rPr>
            </w:pPr>
            <w:r>
              <w:rPr>
                <w:rFonts w:ascii="Calibri" w:hAnsi="Calibri"/>
                <w:sz w:val="16"/>
                <w:szCs w:val="16"/>
              </w:rPr>
              <w:t>Según lo establecido en Los Términos de Referencia</w:t>
            </w:r>
          </w:p>
        </w:tc>
      </w:tr>
      <w:tr w:rsidR="009D1ADA"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9D1ADA" w:rsidRPr="00CF2046" w:rsidRDefault="009D1ADA" w:rsidP="009D1ADA">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9D1ADA" w:rsidRPr="00CF2046" w:rsidRDefault="009D1ADA" w:rsidP="009D1ADA">
            <w:pPr>
              <w:jc w:val="both"/>
              <w:rPr>
                <w:rFonts w:ascii="Calibri" w:hAnsi="Calibri"/>
                <w:sz w:val="16"/>
                <w:szCs w:val="16"/>
              </w:rPr>
            </w:pPr>
          </w:p>
        </w:tc>
      </w:tr>
      <w:tr w:rsidR="009D1ADA" w:rsidRPr="00CF2046" w14:paraId="1295B755" w14:textId="77777777" w:rsidTr="002A2CDE">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9D1ADA" w:rsidRPr="00CF2046" w:rsidRDefault="009D1ADA" w:rsidP="009D1ADA">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9D1ADA" w:rsidRPr="00CF2046" w:rsidRDefault="009D1ADA" w:rsidP="009D1ADA">
            <w:pPr>
              <w:rPr>
                <w:rFonts w:ascii="Calibri" w:hAnsi="Calibri" w:cs="Calibri"/>
                <w:sz w:val="16"/>
                <w:szCs w:val="16"/>
              </w:rPr>
            </w:pPr>
          </w:p>
          <w:p w14:paraId="6627CB53"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FB0233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1D75E80A" w14:textId="3CA3A319" w:rsidR="009D1ADA" w:rsidRPr="00CF2046" w:rsidRDefault="00B35741" w:rsidP="00602143">
            <w:pPr>
              <w:jc w:val="center"/>
              <w:rPr>
                <w:rFonts w:ascii="Calibri" w:hAnsi="Calibri" w:cs="Arial"/>
                <w:sz w:val="16"/>
                <w:szCs w:val="16"/>
              </w:rPr>
            </w:pPr>
            <w:r>
              <w:rPr>
                <w:rFonts w:ascii="Calibri" w:hAnsi="Calibri" w:cs="Arial"/>
                <w:sz w:val="16"/>
                <w:szCs w:val="16"/>
              </w:rPr>
              <w:t>2</w:t>
            </w:r>
            <w:r w:rsidR="00602143">
              <w:rPr>
                <w:rFonts w:ascii="Calibri" w:hAnsi="Calibri" w:cs="Arial"/>
                <w:sz w:val="16"/>
                <w:szCs w:val="16"/>
              </w:rPr>
              <w:t>9</w:t>
            </w:r>
            <w:r w:rsidR="005C11CC">
              <w:rPr>
                <w:rFonts w:ascii="Calibri" w:hAnsi="Calibri" w:cs="Arial"/>
                <w:sz w:val="16"/>
                <w:szCs w:val="16"/>
              </w:rPr>
              <w:t>/0</w:t>
            </w:r>
            <w:r w:rsidR="00C63176">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Hasta hora:</w:t>
            </w:r>
          </w:p>
          <w:p w14:paraId="51504B36" w14:textId="57A37D47" w:rsidR="009D1ADA" w:rsidRPr="00CF2046" w:rsidRDefault="00602143" w:rsidP="00602143">
            <w:pPr>
              <w:jc w:val="center"/>
              <w:rPr>
                <w:rFonts w:ascii="Calibri" w:hAnsi="Calibri" w:cs="Arial"/>
                <w:sz w:val="16"/>
                <w:szCs w:val="16"/>
              </w:rPr>
            </w:pPr>
            <w:r>
              <w:rPr>
                <w:rFonts w:ascii="Calibri" w:hAnsi="Calibri" w:cs="Arial"/>
                <w:sz w:val="16"/>
                <w:szCs w:val="16"/>
              </w:rPr>
              <w:t>18</w:t>
            </w:r>
            <w:r w:rsidR="005C11CC">
              <w:rPr>
                <w:rFonts w:ascii="Calibri" w:hAnsi="Calibri" w:cs="Arial"/>
                <w:sz w:val="16"/>
                <w:szCs w:val="16"/>
              </w:rPr>
              <w:t>:</w:t>
            </w:r>
            <w:r>
              <w:rPr>
                <w:rFonts w:ascii="Calibri" w:hAnsi="Calibri" w:cs="Arial"/>
                <w:sz w:val="16"/>
                <w:szCs w:val="16"/>
              </w:rPr>
              <w:t>0</w:t>
            </w:r>
            <w:r w:rsidR="005C11CC">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tcPr>
          <w:p w14:paraId="14B0AAF0" w14:textId="77777777" w:rsidR="00C63176" w:rsidRDefault="00C63176" w:rsidP="00C63176">
            <w:pPr>
              <w:jc w:val="both"/>
              <w:rPr>
                <w:rFonts w:ascii="Calibri" w:hAnsi="Calibri" w:cs="Arial"/>
                <w:sz w:val="16"/>
                <w:szCs w:val="16"/>
              </w:rPr>
            </w:pPr>
            <w:r>
              <w:rPr>
                <w:rFonts w:ascii="Calibri" w:hAnsi="Calibri" w:cs="Arial"/>
                <w:sz w:val="16"/>
                <w:szCs w:val="16"/>
              </w:rPr>
              <w:t xml:space="preserve">Al correo Institucional </w:t>
            </w:r>
          </w:p>
          <w:p w14:paraId="25A6FF1D" w14:textId="359F48D5" w:rsidR="009D1ADA" w:rsidRPr="007E3716" w:rsidRDefault="007E6841" w:rsidP="00C63176">
            <w:pPr>
              <w:jc w:val="both"/>
              <w:rPr>
                <w:rFonts w:ascii="Calibri" w:hAnsi="Calibri"/>
                <w:sz w:val="16"/>
                <w:szCs w:val="16"/>
                <w:highlight w:val="cyan"/>
              </w:rPr>
            </w:pPr>
            <w:hyperlink r:id="rId12" w:history="1">
              <w:r w:rsidR="00C63176" w:rsidRPr="003F7F8C">
                <w:rPr>
                  <w:rStyle w:val="Hipervnculo"/>
                  <w:rFonts w:ascii="Calibri" w:hAnsi="Calibri"/>
                  <w:sz w:val="16"/>
                  <w:szCs w:val="16"/>
                </w:rPr>
                <w:t>jchugar@ypfb.gob.bo</w:t>
              </w:r>
            </w:hyperlink>
          </w:p>
        </w:tc>
      </w:tr>
      <w:tr w:rsidR="009D1ADA"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9D1ADA" w:rsidRPr="00CF2046" w:rsidRDefault="009D1ADA" w:rsidP="009D1ADA">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9D1ADA" w:rsidRPr="00CF2046" w:rsidRDefault="009D1ADA" w:rsidP="009D1ADA">
            <w:pPr>
              <w:jc w:val="both"/>
              <w:rPr>
                <w:rFonts w:ascii="Calibri" w:hAnsi="Calibri" w:cs="Arial"/>
                <w:sz w:val="10"/>
                <w:szCs w:val="16"/>
              </w:rPr>
            </w:pPr>
          </w:p>
        </w:tc>
      </w:tr>
      <w:tr w:rsidR="009D1ADA" w:rsidRPr="00CF2046" w14:paraId="7E17070A" w14:textId="77777777" w:rsidTr="002A2CDE">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30000990" w14:textId="435BFAD5" w:rsidR="009D1ADA" w:rsidRPr="00CF2046" w:rsidRDefault="00602143" w:rsidP="00640859">
            <w:pPr>
              <w:jc w:val="center"/>
              <w:rPr>
                <w:rFonts w:ascii="Calibri" w:hAnsi="Calibri" w:cs="Arial"/>
                <w:sz w:val="16"/>
                <w:szCs w:val="16"/>
              </w:rPr>
            </w:pPr>
            <w:r>
              <w:rPr>
                <w:rFonts w:ascii="Calibri" w:hAnsi="Calibri" w:cs="Arial"/>
                <w:sz w:val="16"/>
                <w:szCs w:val="16"/>
              </w:rPr>
              <w:t>30</w:t>
            </w:r>
            <w:r w:rsidR="005C11CC">
              <w:rPr>
                <w:rFonts w:ascii="Calibri" w:hAnsi="Calibri" w:cs="Arial"/>
                <w:sz w:val="16"/>
                <w:szCs w:val="16"/>
              </w:rPr>
              <w:t>/0</w:t>
            </w:r>
            <w:r w:rsidR="00C63176">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7F418019" w14:textId="58F49637" w:rsidR="009D1ADA" w:rsidRPr="00CF2046" w:rsidRDefault="005C11CC" w:rsidP="00602143">
            <w:pPr>
              <w:jc w:val="center"/>
              <w:rPr>
                <w:rFonts w:ascii="Calibri" w:hAnsi="Calibri" w:cs="Arial"/>
                <w:sz w:val="16"/>
                <w:szCs w:val="16"/>
              </w:rPr>
            </w:pPr>
            <w:r>
              <w:rPr>
                <w:rFonts w:ascii="Calibri" w:hAnsi="Calibri" w:cs="Arial"/>
                <w:sz w:val="16"/>
                <w:szCs w:val="16"/>
              </w:rPr>
              <w:t>1</w:t>
            </w:r>
            <w:r w:rsidR="00602143">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14:paraId="28A5DCDE" w14:textId="310CE528" w:rsidR="009D1ADA" w:rsidRPr="00CF2046" w:rsidRDefault="0026510D" w:rsidP="009D1ADA">
            <w:pPr>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9D1ADA" w:rsidRPr="00CF2046" w:rsidRDefault="009D1ADA" w:rsidP="009D1ADA">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9D1ADA" w:rsidRPr="00CF2046" w:rsidRDefault="009D1ADA" w:rsidP="009D1ADA">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9D1ADA" w:rsidRPr="00CF2046" w:rsidRDefault="009D1ADA" w:rsidP="009D1ADA">
            <w:pPr>
              <w:jc w:val="center"/>
              <w:rPr>
                <w:rFonts w:ascii="Calibri" w:hAnsi="Calibri" w:cs="Arial"/>
                <w:sz w:val="8"/>
                <w:szCs w:val="16"/>
              </w:rPr>
            </w:pPr>
          </w:p>
        </w:tc>
      </w:tr>
      <w:tr w:rsidR="009D1ADA"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238EDD8" w14:textId="7D95FCF3" w:rsidR="009D1ADA" w:rsidRPr="00CF2046" w:rsidRDefault="00602143" w:rsidP="00174678">
            <w:pPr>
              <w:jc w:val="center"/>
              <w:rPr>
                <w:rFonts w:ascii="Calibri" w:hAnsi="Calibri" w:cs="Arial"/>
                <w:sz w:val="16"/>
                <w:szCs w:val="16"/>
              </w:rPr>
            </w:pPr>
            <w:r>
              <w:rPr>
                <w:rFonts w:ascii="Calibri" w:hAnsi="Calibri" w:cs="Arial"/>
                <w:sz w:val="16"/>
                <w:szCs w:val="16"/>
              </w:rPr>
              <w:t>0</w:t>
            </w:r>
            <w:r w:rsidR="00174678">
              <w:rPr>
                <w:rFonts w:ascii="Calibri" w:hAnsi="Calibri" w:cs="Arial"/>
                <w:sz w:val="16"/>
                <w:szCs w:val="16"/>
              </w:rPr>
              <w:t>4</w:t>
            </w:r>
            <w:r w:rsidR="009D1ADA">
              <w:rPr>
                <w:rFonts w:ascii="Calibri" w:hAnsi="Calibri" w:cs="Arial"/>
                <w:sz w:val="16"/>
                <w:szCs w:val="16"/>
              </w:rPr>
              <w:t>/0</w:t>
            </w:r>
            <w:r>
              <w:rPr>
                <w:rFonts w:ascii="Calibri" w:hAnsi="Calibri" w:cs="Arial"/>
                <w:sz w:val="16"/>
                <w:szCs w:val="16"/>
              </w:rPr>
              <w:t>8</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6708B1D2" w14:textId="2C27D8D0" w:rsidR="009D1ADA" w:rsidRPr="00CF2046" w:rsidRDefault="00030143" w:rsidP="00A760B2">
            <w:pPr>
              <w:jc w:val="center"/>
              <w:rPr>
                <w:rFonts w:ascii="Calibri" w:hAnsi="Calibri" w:cs="Arial"/>
                <w:sz w:val="16"/>
                <w:szCs w:val="16"/>
              </w:rPr>
            </w:pPr>
            <w:r>
              <w:rPr>
                <w:rFonts w:ascii="Calibri" w:hAnsi="Calibri" w:cs="Arial"/>
                <w:sz w:val="16"/>
                <w:szCs w:val="16"/>
              </w:rPr>
              <w:t>1</w:t>
            </w:r>
            <w:r w:rsidR="00A760B2">
              <w:rPr>
                <w:rFonts w:ascii="Calibri" w:hAnsi="Calibri" w:cs="Arial"/>
                <w:sz w:val="16"/>
                <w:szCs w:val="16"/>
              </w:rPr>
              <w:t>0</w:t>
            </w:r>
            <w:r w:rsidR="00670ADB">
              <w:rPr>
                <w:rFonts w:ascii="Calibri" w:hAnsi="Calibri" w:cs="Arial"/>
                <w:sz w:val="16"/>
                <w:szCs w:val="16"/>
              </w:rPr>
              <w:t>:</w:t>
            </w:r>
            <w:r w:rsidR="00C63176">
              <w:rPr>
                <w:rFonts w:ascii="Calibri" w:hAnsi="Calibri" w:cs="Arial"/>
                <w:sz w:val="16"/>
                <w:szCs w:val="16"/>
              </w:rPr>
              <w:t>0</w:t>
            </w:r>
            <w:r w:rsidR="009D1A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85A37CC" w14:textId="500A29CB" w:rsidR="009D1ADA" w:rsidRPr="00CF2046" w:rsidRDefault="0026510D" w:rsidP="009D1ADA">
            <w:pPr>
              <w:jc w:val="both"/>
              <w:rPr>
                <w:rFonts w:ascii="Calibri" w:hAnsi="Calibri"/>
                <w:sz w:val="16"/>
                <w:szCs w:val="16"/>
                <w:u w:val="single"/>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9D1ADA" w:rsidRPr="00CF2046" w:rsidRDefault="009D1ADA" w:rsidP="009D1ADA">
            <w:pPr>
              <w:jc w:val="both"/>
              <w:rPr>
                <w:rFonts w:ascii="Calibri" w:hAnsi="Calibri" w:cs="Arial"/>
                <w:sz w:val="4"/>
                <w:szCs w:val="4"/>
              </w:rPr>
            </w:pPr>
          </w:p>
        </w:tc>
      </w:tr>
      <w:tr w:rsidR="009D1ADA"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561FBEB2" w14:textId="047B3089" w:rsidR="009D1ADA" w:rsidRPr="00CF2046" w:rsidRDefault="00174678" w:rsidP="00602143">
            <w:pPr>
              <w:jc w:val="center"/>
              <w:rPr>
                <w:rFonts w:ascii="Calibri" w:hAnsi="Calibri" w:cs="Arial"/>
                <w:sz w:val="16"/>
                <w:szCs w:val="16"/>
              </w:rPr>
            </w:pPr>
            <w:r>
              <w:rPr>
                <w:rFonts w:ascii="Calibri" w:hAnsi="Calibri" w:cs="Arial"/>
                <w:sz w:val="16"/>
                <w:szCs w:val="16"/>
              </w:rPr>
              <w:t>04</w:t>
            </w:r>
            <w:r w:rsidR="009D1ADA">
              <w:rPr>
                <w:rFonts w:ascii="Calibri" w:hAnsi="Calibri" w:cs="Arial"/>
                <w:sz w:val="16"/>
                <w:szCs w:val="16"/>
              </w:rPr>
              <w:t>/0</w:t>
            </w:r>
            <w:r w:rsidR="00602143">
              <w:rPr>
                <w:rFonts w:ascii="Calibri" w:hAnsi="Calibri" w:cs="Arial"/>
                <w:sz w:val="16"/>
                <w:szCs w:val="16"/>
              </w:rPr>
              <w:t>8</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27135CB8" w14:textId="3F7C16E5" w:rsidR="009D1ADA" w:rsidRPr="00CF2046" w:rsidRDefault="00030143" w:rsidP="00A760B2">
            <w:pPr>
              <w:jc w:val="center"/>
              <w:rPr>
                <w:rFonts w:ascii="Calibri" w:hAnsi="Calibri" w:cs="Arial"/>
                <w:sz w:val="16"/>
                <w:szCs w:val="16"/>
              </w:rPr>
            </w:pPr>
            <w:r>
              <w:rPr>
                <w:rFonts w:ascii="Calibri" w:hAnsi="Calibri" w:cs="Arial"/>
                <w:sz w:val="16"/>
                <w:szCs w:val="16"/>
              </w:rPr>
              <w:t>1</w:t>
            </w:r>
            <w:r w:rsidR="00A760B2">
              <w:rPr>
                <w:rFonts w:ascii="Calibri" w:hAnsi="Calibri" w:cs="Arial"/>
                <w:sz w:val="16"/>
                <w:szCs w:val="16"/>
              </w:rPr>
              <w:t>0</w:t>
            </w:r>
            <w:r w:rsidR="00670ADB">
              <w:rPr>
                <w:rFonts w:ascii="Calibri" w:hAnsi="Calibri" w:cs="Arial"/>
                <w:sz w:val="16"/>
                <w:szCs w:val="16"/>
              </w:rPr>
              <w:t>:</w:t>
            </w:r>
            <w:r w:rsidR="00C63176">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14:paraId="3487C69F" w14:textId="642A5554" w:rsidR="009D1ADA" w:rsidRPr="00CF2046" w:rsidRDefault="0026510D" w:rsidP="009D1ADA">
            <w:pPr>
              <w:jc w:val="both"/>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bookmarkStart w:id="0" w:name="_GoBack"/>
      <w:bookmarkEnd w:id="0"/>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eastAsia="es-ES"/>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12FD4440" w:rsidR="00CB60B6" w:rsidRPr="005D4659" w:rsidRDefault="005D4659" w:rsidP="008600F1">
            <w:pPr>
              <w:jc w:val="center"/>
              <w:rPr>
                <w:rFonts w:ascii="Calibri" w:hAnsi="Calibri"/>
                <w:color w:val="000000"/>
                <w:sz w:val="18"/>
                <w:szCs w:val="18"/>
                <w:lang w:eastAsia="es-ES"/>
              </w:rPr>
            </w:pPr>
            <w:r w:rsidRPr="005D4659">
              <w:rPr>
                <w:rFonts w:ascii="Century Gothic" w:hAnsi="Century Gothic" w:cs="Century Gothic"/>
                <w:bCs/>
                <w:color w:val="000000"/>
                <w:sz w:val="18"/>
                <w:szCs w:val="18"/>
              </w:rPr>
              <w:t>“SUPERVISION DE PROYECTO OBRAS CIVILES Y MECANICAS  PARA LA CONSTRUCCION DE RED PRIMARIA LINEA DE ENFRIAMIENTO BASE Y CASETA  DE EDR SANTIAGO DE HUARI-DEPARTAMENTO DE ORURO”</w:t>
            </w:r>
          </w:p>
        </w:tc>
        <w:tc>
          <w:tcPr>
            <w:tcW w:w="5346" w:type="dxa"/>
            <w:tcBorders>
              <w:top w:val="nil"/>
              <w:left w:val="nil"/>
              <w:bottom w:val="single" w:sz="8" w:space="0" w:color="auto"/>
              <w:right w:val="single" w:sz="8" w:space="0" w:color="auto"/>
            </w:tcBorders>
            <w:shd w:val="clear" w:color="auto" w:fill="auto"/>
            <w:noWrap/>
            <w:vAlign w:val="center"/>
          </w:tcPr>
          <w:p w14:paraId="6B1B8AB8" w14:textId="456DBE36" w:rsidR="00CB60B6" w:rsidRPr="00670ADB" w:rsidRDefault="005D4659" w:rsidP="005D4659">
            <w:pPr>
              <w:jc w:val="center"/>
              <w:rPr>
                <w:rFonts w:ascii="Calibri" w:hAnsi="Calibri"/>
                <w:b/>
                <w:color w:val="000000"/>
                <w:sz w:val="24"/>
                <w:szCs w:val="24"/>
                <w:lang w:eastAsia="es-ES"/>
              </w:rPr>
            </w:pPr>
            <w:r>
              <w:rPr>
                <w:rFonts w:ascii="Calibri" w:hAnsi="Calibri"/>
                <w:b/>
                <w:color w:val="000000"/>
                <w:sz w:val="28"/>
                <w:szCs w:val="24"/>
                <w:lang w:eastAsia="es-ES"/>
              </w:rPr>
              <w:t>488</w:t>
            </w:r>
            <w:r w:rsidR="00670ADB" w:rsidRPr="00670ADB">
              <w:rPr>
                <w:rFonts w:ascii="Calibri" w:hAnsi="Calibri"/>
                <w:b/>
                <w:color w:val="000000"/>
                <w:sz w:val="28"/>
                <w:szCs w:val="24"/>
                <w:lang w:eastAsia="es-ES"/>
              </w:rPr>
              <w:t>.</w:t>
            </w:r>
            <w:r>
              <w:rPr>
                <w:rFonts w:ascii="Calibri" w:hAnsi="Calibri"/>
                <w:b/>
                <w:color w:val="000000"/>
                <w:sz w:val="28"/>
                <w:szCs w:val="24"/>
                <w:lang w:eastAsia="es-ES"/>
              </w:rPr>
              <w:t>525,71</w:t>
            </w:r>
          </w:p>
        </w:tc>
      </w:tr>
    </w:tbl>
    <w:p w14:paraId="5E28ACD5" w14:textId="77777777" w:rsidR="00CB60B6" w:rsidRDefault="00CB60B6" w:rsidP="00A72D06">
      <w:pPr>
        <w:rPr>
          <w:rFonts w:ascii="Verdana" w:hAnsi="Verdana" w:cs="Arial"/>
          <w:sz w:val="18"/>
          <w:szCs w:val="18"/>
        </w:rPr>
      </w:pPr>
    </w:p>
    <w:p w14:paraId="597B4BA2" w14:textId="08598672" w:rsidR="00CB60B6" w:rsidRDefault="00670ADB" w:rsidP="00A72D06">
      <w:pPr>
        <w:rPr>
          <w:rFonts w:ascii="Verdana" w:hAnsi="Verdana" w:cs="Arial"/>
          <w:sz w:val="18"/>
          <w:szCs w:val="18"/>
        </w:rPr>
      </w:pPr>
      <w:r>
        <w:rPr>
          <w:rFonts w:ascii="Verdana" w:hAnsi="Verdana" w:cs="Arial"/>
          <w:sz w:val="18"/>
          <w:szCs w:val="18"/>
        </w:rPr>
        <w:t xml:space="preserve">Son: Cuatrocientos </w:t>
      </w:r>
      <w:r w:rsidR="005D4659">
        <w:rPr>
          <w:rFonts w:ascii="Verdana" w:hAnsi="Verdana" w:cs="Arial"/>
          <w:sz w:val="18"/>
          <w:szCs w:val="18"/>
        </w:rPr>
        <w:t xml:space="preserve">ochenta y ocho </w:t>
      </w:r>
      <w:r>
        <w:rPr>
          <w:rFonts w:ascii="Verdana" w:hAnsi="Verdana" w:cs="Arial"/>
          <w:sz w:val="18"/>
          <w:szCs w:val="18"/>
        </w:rPr>
        <w:t xml:space="preserve">mil </w:t>
      </w:r>
      <w:r w:rsidR="005D4659">
        <w:rPr>
          <w:rFonts w:ascii="Verdana" w:hAnsi="Verdana" w:cs="Arial"/>
          <w:sz w:val="18"/>
          <w:szCs w:val="18"/>
        </w:rPr>
        <w:t>quinientos veinticinco, 71</w:t>
      </w:r>
      <w:r>
        <w:rPr>
          <w:rFonts w:ascii="Verdana" w:hAnsi="Verdana" w:cs="Arial"/>
          <w:sz w:val="18"/>
          <w:szCs w:val="18"/>
        </w:rPr>
        <w:t>/100 Bolivianos.</w:t>
      </w: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515ED13" w14:textId="77777777" w:rsidR="006032FC" w:rsidRDefault="006032FC" w:rsidP="00507534">
      <w:pPr>
        <w:ind w:left="567"/>
        <w:jc w:val="both"/>
        <w:rPr>
          <w:rFonts w:ascii="Verdana" w:hAnsi="Verdana" w:cs="Helvetica"/>
          <w:color w:val="000000" w:themeColor="text1"/>
          <w:sz w:val="18"/>
          <w:szCs w:val="18"/>
        </w:rPr>
      </w:pPr>
    </w:p>
    <w:p w14:paraId="5534AE85" w14:textId="77777777" w:rsidR="006032FC" w:rsidRDefault="006032FC" w:rsidP="00507534">
      <w:pPr>
        <w:ind w:left="567"/>
        <w:jc w:val="both"/>
        <w:rPr>
          <w:rFonts w:ascii="Verdana" w:hAnsi="Verdana" w:cs="Helvetica"/>
          <w:color w:val="000000" w:themeColor="text1"/>
          <w:sz w:val="18"/>
          <w:szCs w:val="18"/>
        </w:rPr>
      </w:pPr>
    </w:p>
    <w:p w14:paraId="6117FC21" w14:textId="77777777" w:rsidR="006032FC" w:rsidRPr="006B2D29" w:rsidRDefault="006032FC" w:rsidP="00507534">
      <w:pPr>
        <w:ind w:left="567"/>
        <w:jc w:val="both"/>
        <w:rPr>
          <w:rFonts w:ascii="Verdana" w:hAnsi="Verdana" w:cs="Helvetica"/>
          <w:color w:val="000000" w:themeColor="text1"/>
          <w:sz w:val="18"/>
          <w:szCs w:val="18"/>
        </w:rPr>
      </w:pP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E4297F2" w14:textId="77777777" w:rsidR="009E2D59" w:rsidRPr="00412308" w:rsidRDefault="00507534" w:rsidP="009E2D59">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ASPECTOS SUBSANABLES Y ACLARACIONES</w:t>
      </w:r>
    </w:p>
    <w:p w14:paraId="5BCC15E6" w14:textId="77777777" w:rsidR="009E2D59" w:rsidRDefault="009E2D59" w:rsidP="009E2D59">
      <w:pPr>
        <w:rPr>
          <w:rFonts w:ascii="Tahoma" w:hAnsi="Tahoma" w:cs="Tahoma"/>
          <w:color w:val="000000"/>
          <w:lang w:eastAsia="es-BO"/>
        </w:rPr>
      </w:pPr>
    </w:p>
    <w:p w14:paraId="3F71037A" w14:textId="77777777" w:rsidR="009E2D59" w:rsidRPr="009B5BF6" w:rsidRDefault="009E2D59" w:rsidP="009E2D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6D9F40E0" w14:textId="77777777" w:rsidR="009E2D59" w:rsidRPr="009B5BF6" w:rsidRDefault="009E2D59" w:rsidP="009E2D59">
      <w:pPr>
        <w:ind w:left="1134"/>
        <w:jc w:val="both"/>
        <w:rPr>
          <w:rFonts w:ascii="Verdana" w:hAnsi="Verdana" w:cs="Arial"/>
          <w:sz w:val="18"/>
          <w:szCs w:val="18"/>
          <w:lang w:val="es-BO"/>
        </w:rPr>
      </w:pPr>
    </w:p>
    <w:p w14:paraId="1188BE40" w14:textId="77777777" w:rsidR="009E2D59" w:rsidRPr="009B5BF6" w:rsidRDefault="009E2D59" w:rsidP="009E2D59">
      <w:pPr>
        <w:numPr>
          <w:ilvl w:val="0"/>
          <w:numId w:val="49"/>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45F74DE1"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3B738628"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59EE8911" w14:textId="77777777" w:rsidR="009E2D59" w:rsidRPr="009B5BF6" w:rsidRDefault="009E2D59" w:rsidP="009E2D59">
      <w:pPr>
        <w:numPr>
          <w:ilvl w:val="0"/>
          <w:numId w:val="49"/>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2F0D3787" w14:textId="77777777" w:rsidR="009E2D59" w:rsidRPr="009B5BF6" w:rsidRDefault="009E2D59" w:rsidP="009E2D59">
      <w:pPr>
        <w:ind w:left="282"/>
        <w:jc w:val="both"/>
        <w:rPr>
          <w:rFonts w:ascii="Verdana" w:hAnsi="Verdana" w:cs="Arial"/>
          <w:color w:val="0F243E"/>
          <w:sz w:val="18"/>
          <w:szCs w:val="18"/>
          <w:lang w:val="es-BO"/>
        </w:rPr>
      </w:pPr>
    </w:p>
    <w:p w14:paraId="7278BFAA" w14:textId="1BD85AC2" w:rsidR="00507534" w:rsidRPr="009E2D59" w:rsidRDefault="009E2D59" w:rsidP="009E2D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r w:rsidR="00507534" w:rsidRPr="00412308">
        <w:rPr>
          <w:rFonts w:ascii="Verdana" w:hAnsi="Verdana" w:cs="Calibri"/>
          <w:b/>
          <w:sz w:val="18"/>
          <w:szCs w:val="18"/>
        </w:rPr>
        <w:t xml:space="preserve">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lastRenderedPageBreak/>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6BCF8795" w14:textId="77777777" w:rsidR="009E2D59" w:rsidRPr="009E2D59" w:rsidRDefault="00507534" w:rsidP="0026510D">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GARANTÍA DE SERIEDAD DE PROPUESTA</w:t>
      </w:r>
    </w:p>
    <w:p w14:paraId="22A5EEB4" w14:textId="13915D16" w:rsidR="0026510D" w:rsidRPr="0026510D" w:rsidRDefault="00507534" w:rsidP="009E2D59">
      <w:pPr>
        <w:pStyle w:val="Prrafodelista"/>
        <w:ind w:left="426"/>
        <w:jc w:val="both"/>
        <w:rPr>
          <w:rFonts w:ascii="Verdana" w:hAnsi="Verdana"/>
          <w:b/>
          <w:i/>
          <w:sz w:val="18"/>
          <w:szCs w:val="18"/>
        </w:rPr>
      </w:pPr>
      <w:r w:rsidRPr="00E63EF9">
        <w:rPr>
          <w:rFonts w:ascii="Verdana" w:hAnsi="Verdana"/>
          <w:b/>
          <w:bCs/>
          <w:color w:val="000000"/>
          <w:kern w:val="28"/>
          <w:sz w:val="18"/>
          <w:szCs w:val="18"/>
          <w:lang w:val="es-BO"/>
        </w:rPr>
        <w:t xml:space="preserve"> </w:t>
      </w:r>
    </w:p>
    <w:p w14:paraId="5B4009DB" w14:textId="4A1071FE" w:rsidR="0026510D" w:rsidRPr="0026510D" w:rsidRDefault="0026510D" w:rsidP="0026510D">
      <w:pPr>
        <w:pStyle w:val="Prrafodelista"/>
        <w:ind w:left="426"/>
        <w:jc w:val="both"/>
        <w:rPr>
          <w:rFonts w:ascii="Verdana" w:hAnsi="Verdana"/>
          <w:i/>
          <w:sz w:val="18"/>
          <w:szCs w:val="18"/>
        </w:rPr>
      </w:pPr>
      <w:r w:rsidRPr="0026510D">
        <w:rPr>
          <w:rFonts w:ascii="Verdana" w:hAnsi="Verdana" w:cs="Arial"/>
          <w:sz w:val="18"/>
          <w:szCs w:val="18"/>
          <w:lang w:val="es-BO"/>
        </w:rPr>
        <w:t>Tiene por objeto garantizar que los proponentes participan de buena fe y con la intención de culminar el proceso</w:t>
      </w:r>
      <w:r w:rsidR="00AC6386">
        <w:rPr>
          <w:rFonts w:ascii="Verdana" w:hAnsi="Verdana" w:cs="Arial"/>
          <w:sz w:val="18"/>
          <w:szCs w:val="18"/>
          <w:lang w:val="es-BO"/>
        </w:rPr>
        <w:t xml:space="preserve"> </w:t>
      </w:r>
      <w:r w:rsidR="00AC6386" w:rsidRPr="002F5399">
        <w:rPr>
          <w:rFonts w:ascii="Verdana" w:hAnsi="Verdana" w:cs="Arial"/>
          <w:color w:val="000000"/>
          <w:sz w:val="18"/>
          <w:szCs w:val="18"/>
        </w:rPr>
        <w:t>y deberá presentarse conjuntamente con la propuesta.</w:t>
      </w:r>
    </w:p>
    <w:p w14:paraId="42C6EA67" w14:textId="77777777" w:rsidR="0026510D" w:rsidRPr="0026510D" w:rsidRDefault="0026510D" w:rsidP="0026510D">
      <w:pPr>
        <w:spacing w:before="240"/>
        <w:ind w:left="426"/>
        <w:jc w:val="both"/>
        <w:rPr>
          <w:rFonts w:ascii="Verdana" w:hAnsi="Verdana" w:cs="Arial"/>
          <w:sz w:val="18"/>
          <w:szCs w:val="18"/>
          <w:lang w:val="es-BO"/>
        </w:rPr>
      </w:pPr>
      <w:r w:rsidRPr="0026510D">
        <w:rPr>
          <w:rFonts w:ascii="Verdana" w:hAnsi="Verdana" w:cs="Arial"/>
          <w:sz w:val="18"/>
          <w:szCs w:val="18"/>
          <w:lang w:val="es-BO"/>
        </w:rPr>
        <w:t>La Garantía de Seriedad de Propuesta debe ser presentada por todos los proponentes que participen del proceso de contratación por un valor equivalente al Uno por Ciento (1%) del valor total de su propuesta económica.</w:t>
      </w:r>
    </w:p>
    <w:p w14:paraId="73F1EB1F" w14:textId="77777777" w:rsidR="00AC6386" w:rsidRDefault="00AC6386" w:rsidP="0026510D">
      <w:pPr>
        <w:spacing w:before="240"/>
        <w:ind w:left="426"/>
        <w:jc w:val="both"/>
        <w:rPr>
          <w:rFonts w:ascii="Verdana" w:hAnsi="Verdana" w:cs="Arial"/>
          <w:sz w:val="18"/>
          <w:szCs w:val="18"/>
          <w:lang w:val="es-BO"/>
        </w:rPr>
      </w:pPr>
    </w:p>
    <w:p w14:paraId="3E44D425" w14:textId="77777777" w:rsidR="00AC6386" w:rsidRDefault="00AC6386" w:rsidP="0026510D">
      <w:pPr>
        <w:spacing w:before="240"/>
        <w:ind w:left="426"/>
        <w:jc w:val="both"/>
        <w:rPr>
          <w:rFonts w:ascii="Verdana" w:hAnsi="Verdana" w:cs="Arial"/>
          <w:sz w:val="18"/>
          <w:szCs w:val="18"/>
          <w:lang w:val="es-B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AC6386" w:rsidRPr="00FA1DFD" w14:paraId="50F2DAF0" w14:textId="77777777" w:rsidTr="00FE5CC1">
        <w:trPr>
          <w:trHeight w:val="244"/>
        </w:trPr>
        <w:tc>
          <w:tcPr>
            <w:tcW w:w="3969" w:type="dxa"/>
            <w:shd w:val="clear" w:color="auto" w:fill="auto"/>
            <w:vAlign w:val="center"/>
          </w:tcPr>
          <w:p w14:paraId="5804AD68"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467D5356"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C6386" w:rsidRPr="00FA1DFD" w14:paraId="140CDF47" w14:textId="77777777" w:rsidTr="00FE5CC1">
        <w:trPr>
          <w:trHeight w:val="114"/>
        </w:trPr>
        <w:tc>
          <w:tcPr>
            <w:tcW w:w="3969" w:type="dxa"/>
            <w:shd w:val="clear" w:color="auto" w:fill="auto"/>
            <w:vAlign w:val="center"/>
          </w:tcPr>
          <w:p w14:paraId="0FC61B15"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14:paraId="3E09ABB4" w14:textId="77777777" w:rsidR="00AC6386" w:rsidRPr="00876F6C" w:rsidRDefault="00AC6386" w:rsidP="00FE5CC1">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AC6386" w:rsidRPr="00FA1DFD" w14:paraId="7FE1CB73" w14:textId="77777777" w:rsidTr="00FE5CC1">
        <w:trPr>
          <w:trHeight w:val="236"/>
        </w:trPr>
        <w:tc>
          <w:tcPr>
            <w:tcW w:w="3969" w:type="dxa"/>
            <w:shd w:val="clear" w:color="auto" w:fill="auto"/>
            <w:vAlign w:val="center"/>
          </w:tcPr>
          <w:p w14:paraId="4CDE53D3"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0842A5DD"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C6386" w:rsidRPr="00FA1DFD" w14:paraId="5F0BB8EE" w14:textId="77777777" w:rsidTr="00FE5CC1">
        <w:trPr>
          <w:trHeight w:val="244"/>
        </w:trPr>
        <w:tc>
          <w:tcPr>
            <w:tcW w:w="3969" w:type="dxa"/>
            <w:shd w:val="clear" w:color="auto" w:fill="auto"/>
            <w:vAlign w:val="center"/>
          </w:tcPr>
          <w:p w14:paraId="1446F583" w14:textId="77777777" w:rsidR="00AC6386" w:rsidRPr="00FA1DFD" w:rsidRDefault="00AC6386" w:rsidP="00FE5CC1">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4FC0C709" w14:textId="77777777" w:rsidR="00AC6386" w:rsidRDefault="00AC6386" w:rsidP="00AC6386">
            <w:pPr>
              <w:pStyle w:val="Prrafodelista"/>
              <w:numPr>
                <w:ilvl w:val="0"/>
                <w:numId w:val="50"/>
              </w:numPr>
              <w:spacing w:line="276" w:lineRule="auto"/>
              <w:jc w:val="both"/>
              <w:rPr>
                <w:rFonts w:ascii="Verdana" w:hAnsi="Verdana"/>
                <w:snapToGrid w:val="0"/>
                <w:sz w:val="18"/>
                <w:szCs w:val="18"/>
              </w:rPr>
            </w:pPr>
            <w:r w:rsidRPr="00AC6386">
              <w:rPr>
                <w:rFonts w:ascii="Verdana" w:hAnsi="Verdana"/>
                <w:snapToGrid w:val="0"/>
                <w:sz w:val="18"/>
                <w:szCs w:val="18"/>
              </w:rPr>
              <w:t>Boleta de Garantía</w:t>
            </w:r>
          </w:p>
          <w:p w14:paraId="77C4AACD" w14:textId="77777777" w:rsidR="00AC6386" w:rsidRDefault="00AC6386" w:rsidP="00AC6386">
            <w:pPr>
              <w:pStyle w:val="Prrafodelista"/>
              <w:numPr>
                <w:ilvl w:val="0"/>
                <w:numId w:val="50"/>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01456A4D" w14:textId="62581E9D" w:rsidR="00AC6386" w:rsidRPr="00AC6386" w:rsidRDefault="00AC6386" w:rsidP="00AC6386">
            <w:pPr>
              <w:pStyle w:val="Prrafodelista"/>
              <w:numPr>
                <w:ilvl w:val="0"/>
                <w:numId w:val="50"/>
              </w:numPr>
              <w:spacing w:line="276" w:lineRule="auto"/>
              <w:jc w:val="both"/>
              <w:rPr>
                <w:rFonts w:ascii="Verdana" w:hAnsi="Verdana"/>
                <w:snapToGrid w:val="0"/>
                <w:sz w:val="18"/>
                <w:szCs w:val="18"/>
              </w:rPr>
            </w:pPr>
            <w:r w:rsidRPr="00AC6386">
              <w:rPr>
                <w:rFonts w:ascii="Verdana" w:hAnsi="Verdana" w:cs="Arial"/>
                <w:color w:val="000000"/>
                <w:sz w:val="18"/>
                <w:szCs w:val="18"/>
              </w:rPr>
              <w:t>Póliza de Seguro de Caución a Primer Requerimiento</w:t>
            </w:r>
          </w:p>
        </w:tc>
      </w:tr>
    </w:tbl>
    <w:p w14:paraId="73FEA619" w14:textId="77777777" w:rsidR="00AC6386" w:rsidRDefault="00AC6386" w:rsidP="00AC6386">
      <w:pPr>
        <w:ind w:left="426"/>
        <w:jc w:val="both"/>
        <w:rPr>
          <w:rFonts w:ascii="Verdana" w:hAnsi="Verdana"/>
          <w:sz w:val="18"/>
          <w:szCs w:val="18"/>
        </w:rPr>
      </w:pPr>
    </w:p>
    <w:p w14:paraId="0484F281" w14:textId="77777777" w:rsidR="00AC6386" w:rsidRPr="00CF2046" w:rsidRDefault="00AC6386" w:rsidP="00AC6386">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7B57E7D9" w14:textId="77777777" w:rsidR="00AC6386" w:rsidRPr="00C94491" w:rsidRDefault="00AC6386" w:rsidP="00AC6386">
      <w:pPr>
        <w:tabs>
          <w:tab w:val="num" w:pos="567"/>
        </w:tabs>
        <w:jc w:val="both"/>
        <w:rPr>
          <w:rFonts w:ascii="Verdana" w:hAnsi="Verdana"/>
          <w:sz w:val="18"/>
          <w:szCs w:val="18"/>
        </w:rPr>
      </w:pPr>
    </w:p>
    <w:p w14:paraId="76665761" w14:textId="77777777" w:rsidR="00AC6386" w:rsidRPr="00C94491" w:rsidRDefault="00AC6386" w:rsidP="00AC6386">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4F33257D" w14:textId="77777777" w:rsidR="00AC6386" w:rsidRPr="00C94491" w:rsidRDefault="00AC6386" w:rsidP="00AC6386">
      <w:pPr>
        <w:tabs>
          <w:tab w:val="num" w:pos="567"/>
        </w:tabs>
        <w:ind w:left="567"/>
        <w:jc w:val="both"/>
        <w:rPr>
          <w:rFonts w:ascii="Verdana" w:hAnsi="Verdana"/>
          <w:sz w:val="18"/>
          <w:szCs w:val="18"/>
        </w:rPr>
      </w:pPr>
    </w:p>
    <w:p w14:paraId="783212FC"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340F40F0"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483B0689"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1B769D53"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307E2DAE" w14:textId="77777777" w:rsidR="00AC6386" w:rsidRPr="00966531" w:rsidRDefault="00AC6386" w:rsidP="00AC6386">
      <w:pPr>
        <w:numPr>
          <w:ilvl w:val="0"/>
          <w:numId w:val="51"/>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73AB2C59" w14:textId="77777777" w:rsidR="00AC6386" w:rsidRPr="00DF40BB" w:rsidRDefault="00AC6386" w:rsidP="00AC6386">
      <w:pPr>
        <w:tabs>
          <w:tab w:val="num" w:pos="709"/>
        </w:tabs>
        <w:ind w:left="851"/>
        <w:jc w:val="both"/>
        <w:rPr>
          <w:rFonts w:ascii="Verdana" w:hAnsi="Verdana"/>
          <w:sz w:val="18"/>
          <w:szCs w:val="18"/>
          <w:highlight w:val="yellow"/>
        </w:rPr>
      </w:pPr>
    </w:p>
    <w:p w14:paraId="08D13EC2" w14:textId="77777777" w:rsidR="00AC6386" w:rsidRPr="00C94491" w:rsidRDefault="00AC6386" w:rsidP="00AC6386">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5E6145A8" w14:textId="77777777" w:rsidR="00AC6386" w:rsidRPr="00C94491" w:rsidRDefault="00AC6386" w:rsidP="00AC6386">
      <w:pPr>
        <w:tabs>
          <w:tab w:val="num" w:pos="567"/>
        </w:tabs>
        <w:ind w:left="567"/>
        <w:jc w:val="both"/>
        <w:rPr>
          <w:rFonts w:ascii="Verdana" w:hAnsi="Verdana"/>
          <w:sz w:val="18"/>
          <w:szCs w:val="18"/>
        </w:rPr>
      </w:pPr>
    </w:p>
    <w:p w14:paraId="54BA2C2D" w14:textId="77777777" w:rsidR="00AC6386" w:rsidRPr="0086770E" w:rsidRDefault="00AC6386" w:rsidP="00AC6386">
      <w:pPr>
        <w:numPr>
          <w:ilvl w:val="0"/>
          <w:numId w:val="5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053D94A4"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267C0656"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7F0BD1E7"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038081C2" w14:textId="77777777" w:rsidR="00AC6386" w:rsidRPr="00C94491" w:rsidRDefault="00AC6386" w:rsidP="00AC6386">
      <w:pPr>
        <w:numPr>
          <w:ilvl w:val="0"/>
          <w:numId w:val="5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B36F6E2" w14:textId="77777777" w:rsidR="00AC6386" w:rsidRPr="00074036" w:rsidRDefault="00AC6386" w:rsidP="00507534">
      <w:pPr>
        <w:tabs>
          <w:tab w:val="num" w:pos="567"/>
        </w:tabs>
        <w:ind w:left="567"/>
        <w:rPr>
          <w:rFonts w:ascii="Verdana" w:hAnsi="Verdana" w:cs="Arial"/>
          <w:sz w:val="18"/>
          <w:szCs w:val="18"/>
        </w:rPr>
      </w:pPr>
    </w:p>
    <w:p w14:paraId="64053880" w14:textId="524003D4" w:rsidR="00297BF1" w:rsidRPr="00297BF1"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p>
    <w:p w14:paraId="6224125A" w14:textId="77777777" w:rsidR="00297BF1" w:rsidRDefault="00297BF1" w:rsidP="00297BF1">
      <w:pPr>
        <w:pStyle w:val="Prrafodelista"/>
        <w:ind w:left="426"/>
        <w:jc w:val="both"/>
        <w:rPr>
          <w:rFonts w:ascii="Verdana" w:hAnsi="Verdana"/>
          <w:b/>
          <w:bCs/>
          <w:color w:val="000000"/>
          <w:kern w:val="28"/>
          <w:sz w:val="18"/>
          <w:szCs w:val="18"/>
          <w:lang w:val="es-BO"/>
        </w:rPr>
      </w:pPr>
    </w:p>
    <w:p w14:paraId="4E85032F"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5FD81217" w14:textId="77777777" w:rsidR="00297BF1" w:rsidRPr="00D04C83" w:rsidRDefault="00297BF1" w:rsidP="00297BF1">
      <w:pPr>
        <w:tabs>
          <w:tab w:val="num" w:pos="1134"/>
        </w:tabs>
        <w:ind w:left="710"/>
        <w:rPr>
          <w:lang w:val="es-ES_tradnl"/>
        </w:rPr>
      </w:pPr>
    </w:p>
    <w:p w14:paraId="7F3AEB65"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1265893D" w14:textId="77777777" w:rsidR="00297BF1" w:rsidRPr="00FA104D"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p>
    <w:p w14:paraId="093808C9" w14:textId="5C4EB343" w:rsidR="00507534" w:rsidRPr="00E63EF9" w:rsidRDefault="00297BF1" w:rsidP="00297BF1">
      <w:pPr>
        <w:pStyle w:val="Prrafodelista"/>
        <w:ind w:left="426"/>
        <w:jc w:val="both"/>
        <w:rPr>
          <w:rFonts w:ascii="Verdana" w:hAnsi="Verdana"/>
          <w:b/>
          <w:i/>
          <w:sz w:val="18"/>
          <w:szCs w:val="18"/>
        </w:rPr>
      </w:pPr>
      <w:r w:rsidRPr="00FA104D">
        <w:rPr>
          <w:rFonts w:ascii="Verdana" w:hAnsi="Verdana"/>
          <w:sz w:val="18"/>
          <w:szCs w:val="18"/>
        </w:rPr>
        <w:t xml:space="preserve">Conforme el contratista reponga el monto del anticipo otorgado, se podrá reajustar la garantía en la misma proporción. </w:t>
      </w:r>
      <w:r w:rsidR="00507534"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7DEBF521" w:rsidR="00507534" w:rsidRPr="00297BF1"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14:paraId="7CDFCAD5" w14:textId="77777777" w:rsidR="00297BF1" w:rsidRPr="00F77EEA" w:rsidRDefault="00297BF1" w:rsidP="00297BF1">
      <w:pPr>
        <w:pStyle w:val="Prrafodelista"/>
        <w:ind w:left="426"/>
        <w:jc w:val="both"/>
        <w:rPr>
          <w:rFonts w:ascii="Verdana" w:hAnsi="Verdana"/>
          <w:b/>
          <w:i/>
          <w:sz w:val="18"/>
          <w:szCs w:val="18"/>
        </w:rPr>
      </w:pPr>
    </w:p>
    <w:p w14:paraId="15F4EF81" w14:textId="66402F9A" w:rsidR="00F77EEA" w:rsidRDefault="00F77EEA" w:rsidP="00F77EEA">
      <w:pPr>
        <w:pStyle w:val="Prrafodelista"/>
        <w:ind w:left="426"/>
        <w:jc w:val="both"/>
        <w:rPr>
          <w:rFonts w:ascii="Arial" w:hAnsi="Arial" w:cs="Arial"/>
        </w:rPr>
      </w:pPr>
      <w:r w:rsidRPr="00F77EEA">
        <w:rPr>
          <w:rFonts w:ascii="Arial" w:hAnsi="Arial" w:cs="Arial"/>
        </w:rPr>
        <w:t>Las empresas proponentes tienen la opción de realizar la inspección previa del lugar y el entorno donde se realizará la obra, días antes de la presentación de propuestas, esto ya sea en una inspección organizada por YPFB o por cuenta propia, donde el proponente al momento de presentar su propuesta deberá presentar una declaración jurada sobre el conocimiento del lugar de ejecución de la obra.</w:t>
      </w:r>
    </w:p>
    <w:p w14:paraId="0E20EFC6" w14:textId="77777777" w:rsidR="00F77EEA" w:rsidRPr="00E63EF9" w:rsidRDefault="00F77EEA" w:rsidP="00F77EEA">
      <w:pPr>
        <w:pStyle w:val="Prrafodelista"/>
        <w:ind w:left="426"/>
        <w:jc w:val="both"/>
        <w:rPr>
          <w:rFonts w:ascii="Verdana" w:hAnsi="Verdana"/>
          <w:b/>
          <w:i/>
          <w:sz w:val="18"/>
          <w:szCs w:val="18"/>
        </w:rPr>
      </w:pPr>
    </w:p>
    <w:p w14:paraId="667114DE"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30754005" w14:textId="77777777" w:rsidR="00297BF1" w:rsidRDefault="00297BF1" w:rsidP="00297BF1">
      <w:pPr>
        <w:pStyle w:val="Prrafodelista"/>
        <w:ind w:left="426"/>
        <w:jc w:val="both"/>
        <w:rPr>
          <w:rFonts w:ascii="Verdana" w:hAnsi="Verdana"/>
          <w:b/>
          <w:i/>
          <w:sz w:val="18"/>
          <w:szCs w:val="18"/>
        </w:rPr>
      </w:pPr>
    </w:p>
    <w:p w14:paraId="03317330" w14:textId="2F078578" w:rsidR="00507534" w:rsidRDefault="005A2383" w:rsidP="00F77EEA">
      <w:pPr>
        <w:pStyle w:val="Prrafodelista"/>
        <w:ind w:left="426"/>
        <w:jc w:val="both"/>
        <w:rPr>
          <w:rFonts w:ascii="Verdana" w:hAnsi="Verdana"/>
          <w:sz w:val="18"/>
          <w:szCs w:val="18"/>
        </w:rPr>
      </w:pPr>
      <w:r w:rsidRPr="005A2383">
        <w:rPr>
          <w:rFonts w:ascii="Verdana" w:hAnsi="Verdana"/>
          <w:sz w:val="18"/>
          <w:szCs w:val="18"/>
        </w:rPr>
        <w:t>De acuerdo al cronograma del DBC</w:t>
      </w:r>
    </w:p>
    <w:p w14:paraId="4E981559" w14:textId="77777777" w:rsidR="005A2383" w:rsidRPr="005A2383" w:rsidRDefault="005A2383" w:rsidP="00F77EEA">
      <w:pPr>
        <w:pStyle w:val="Prrafodelista"/>
        <w:ind w:left="426"/>
        <w:jc w:val="both"/>
        <w:rPr>
          <w:rFonts w:ascii="Verdana" w:hAnsi="Verdana"/>
          <w:sz w:val="18"/>
          <w:szCs w:val="18"/>
        </w:rPr>
      </w:pPr>
    </w:p>
    <w:p w14:paraId="07694F02"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REUNIÓN DE ACLARACIÓN</w:t>
      </w:r>
    </w:p>
    <w:p w14:paraId="1D25D636" w14:textId="77777777" w:rsidR="00297BF1" w:rsidRDefault="00297BF1" w:rsidP="00297BF1">
      <w:pPr>
        <w:pStyle w:val="Prrafodelista"/>
        <w:ind w:left="426"/>
        <w:jc w:val="both"/>
        <w:rPr>
          <w:rFonts w:ascii="Verdana" w:hAnsi="Verdana"/>
          <w:b/>
          <w:i/>
          <w:sz w:val="18"/>
          <w:szCs w:val="18"/>
        </w:rPr>
      </w:pPr>
    </w:p>
    <w:p w14:paraId="60775D0E" w14:textId="6E08B380" w:rsidR="00F77EEA" w:rsidRPr="00F77EEA" w:rsidRDefault="00F77EEA" w:rsidP="00F77EEA">
      <w:pPr>
        <w:pStyle w:val="Prrafodelista"/>
        <w:ind w:left="426"/>
        <w:jc w:val="both"/>
        <w:rPr>
          <w:rFonts w:ascii="Verdana" w:hAnsi="Verdana"/>
          <w:b/>
          <w:i/>
          <w:sz w:val="18"/>
          <w:szCs w:val="18"/>
        </w:rPr>
      </w:pPr>
      <w:r w:rsidRPr="00F77EEA">
        <w:rPr>
          <w:rFonts w:ascii="Arial" w:hAnsi="Arial" w:cs="Arial"/>
        </w:rPr>
        <w:t xml:space="preserve">La reunión de aclaración se llevará a cabo de acuerdo a lo establecido en el DBC. </w:t>
      </w:r>
    </w:p>
    <w:p w14:paraId="106405E2" w14:textId="64D1A969" w:rsidR="00507534" w:rsidRPr="00666D9F" w:rsidRDefault="00507534" w:rsidP="00F77EEA">
      <w:pPr>
        <w:pStyle w:val="Prrafodelista"/>
        <w:ind w:left="426"/>
        <w:jc w:val="both"/>
        <w:rPr>
          <w:rFonts w:ascii="Verdana" w:hAnsi="Verdana" w:cs="Calibri"/>
          <w:sz w:val="18"/>
          <w:szCs w:val="18"/>
        </w:rPr>
      </w:pPr>
      <w:r w:rsidRPr="00701E28">
        <w:rPr>
          <w:rFonts w:ascii="Verdana" w:hAnsi="Verdana" w:cs="Calibri"/>
          <w:b/>
          <w:sz w:val="18"/>
          <w:szCs w:val="18"/>
        </w:rPr>
        <w:t xml:space="preserve"> </w:t>
      </w:r>
      <w:r>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3B77DF7C"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w:t>
      </w:r>
      <w:r w:rsidR="005A2383">
        <w:rPr>
          <w:rFonts w:ascii="Verdana" w:hAnsi="Verdana" w:cs="Calibri"/>
          <w:sz w:val="18"/>
          <w:szCs w:val="18"/>
        </w:rPr>
        <w:t>7</w:t>
      </w:r>
      <w:r>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14:paraId="61F39FF9" w14:textId="77777777" w:rsidR="00507534" w:rsidRDefault="00507534" w:rsidP="00507534">
      <w:pPr>
        <w:jc w:val="both"/>
        <w:rPr>
          <w:rFonts w:ascii="Verdana" w:hAnsi="Verdana" w:cs="Calibri"/>
          <w:sz w:val="18"/>
          <w:szCs w:val="18"/>
        </w:rPr>
      </w:pPr>
    </w:p>
    <w:p w14:paraId="703079B1" w14:textId="77777777" w:rsidR="006032FC" w:rsidRDefault="006032FC" w:rsidP="00507534">
      <w:pPr>
        <w:jc w:val="both"/>
        <w:rPr>
          <w:rFonts w:ascii="Verdana" w:hAnsi="Verdana" w:cs="Calibri"/>
          <w:sz w:val="18"/>
          <w:szCs w:val="18"/>
        </w:rPr>
      </w:pPr>
    </w:p>
    <w:p w14:paraId="0EB9773C" w14:textId="77777777" w:rsidR="006032FC" w:rsidRPr="00666D9F" w:rsidRDefault="006032FC"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496968D" w14:textId="77777777" w:rsidR="00156142" w:rsidRDefault="00156142" w:rsidP="00507534">
      <w:pPr>
        <w:ind w:left="567"/>
        <w:jc w:val="center"/>
        <w:rPr>
          <w:rFonts w:ascii="Verdana" w:hAnsi="Verdana" w:cs="Arial"/>
          <w:b/>
          <w:color w:val="000000"/>
          <w:sz w:val="18"/>
          <w:szCs w:val="18"/>
        </w:rPr>
      </w:pPr>
    </w:p>
    <w:p w14:paraId="7C1FFCE7" w14:textId="77777777" w:rsidR="006032FC" w:rsidRDefault="006032FC" w:rsidP="00507534">
      <w:pPr>
        <w:ind w:left="567"/>
        <w:jc w:val="center"/>
        <w:rPr>
          <w:rFonts w:ascii="Verdana" w:hAnsi="Verdana" w:cs="Arial"/>
          <w:b/>
          <w:color w:val="000000"/>
          <w:sz w:val="18"/>
          <w:szCs w:val="18"/>
        </w:rPr>
      </w:pPr>
    </w:p>
    <w:p w14:paraId="72362E63" w14:textId="77777777" w:rsidR="006032FC" w:rsidRDefault="006032FC"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Ttul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1026D367" w14:textId="77777777" w:rsidR="00156142" w:rsidRPr="00666D9F" w:rsidRDefault="00156142" w:rsidP="00156142">
      <w:pPr>
        <w:pStyle w:val="Prrafodelista"/>
        <w:ind w:left="567"/>
        <w:jc w:val="both"/>
        <w:rPr>
          <w:rFonts w:ascii="Verdana" w:hAnsi="Verdana" w:cs="Calibri"/>
          <w:sz w:val="18"/>
          <w:szCs w:val="18"/>
        </w:rPr>
      </w:pPr>
    </w:p>
    <w:p w14:paraId="3C88D489"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84E557F" w14:textId="77777777" w:rsidR="00156142" w:rsidRPr="00A21ABA" w:rsidRDefault="00156142" w:rsidP="00156142">
      <w:pPr>
        <w:jc w:val="both"/>
        <w:rPr>
          <w:rFonts w:ascii="Verdana" w:hAnsi="Verdana" w:cs="Calibri"/>
          <w:b/>
          <w:sz w:val="18"/>
          <w:szCs w:val="18"/>
        </w:rPr>
      </w:pPr>
    </w:p>
    <w:p w14:paraId="2032DF27" w14:textId="77777777" w:rsidR="00156142" w:rsidRPr="0035241E" w:rsidRDefault="00156142" w:rsidP="00156142">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5AA791DD" w14:textId="77777777" w:rsidR="00156142" w:rsidRPr="004C57D0" w:rsidRDefault="00156142" w:rsidP="00156142">
      <w:pPr>
        <w:pStyle w:val="Prrafodelista"/>
        <w:ind w:left="993"/>
        <w:jc w:val="both"/>
        <w:rPr>
          <w:rFonts w:ascii="Verdana" w:hAnsi="Verdana" w:cs="Calibri"/>
          <w:sz w:val="18"/>
          <w:szCs w:val="18"/>
        </w:rPr>
      </w:pPr>
    </w:p>
    <w:p w14:paraId="6993BC0D"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63A226B9" w14:textId="77777777" w:rsidR="00156142" w:rsidRPr="00666D9F" w:rsidRDefault="00156142" w:rsidP="00156142">
      <w:pPr>
        <w:ind w:left="567"/>
        <w:jc w:val="both"/>
        <w:rPr>
          <w:rFonts w:ascii="Verdana" w:hAnsi="Verdana" w:cs="Arial"/>
          <w:sz w:val="18"/>
          <w:szCs w:val="18"/>
        </w:rPr>
      </w:pPr>
    </w:p>
    <w:p w14:paraId="5EB4658A" w14:textId="77777777" w:rsidR="00156142" w:rsidRPr="00EC53DF" w:rsidRDefault="00156142" w:rsidP="00156142">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49A85345" w14:textId="77777777" w:rsidR="00156142" w:rsidRDefault="00156142" w:rsidP="00156142">
      <w:pPr>
        <w:ind w:left="567"/>
        <w:jc w:val="both"/>
        <w:rPr>
          <w:rFonts w:ascii="Verdana" w:hAnsi="Verdana" w:cs="Arial"/>
          <w:b/>
          <w:sz w:val="18"/>
          <w:szCs w:val="18"/>
        </w:rPr>
      </w:pPr>
    </w:p>
    <w:p w14:paraId="598F6CBC" w14:textId="77777777" w:rsidR="00156142" w:rsidRPr="005763B9" w:rsidRDefault="00156142" w:rsidP="00156142">
      <w:pPr>
        <w:pStyle w:val="Prrafodelista"/>
        <w:numPr>
          <w:ilvl w:val="1"/>
          <w:numId w:val="53"/>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6E4B4CFF" w14:textId="77777777" w:rsidR="00156142" w:rsidRDefault="00156142" w:rsidP="00156142">
      <w:pPr>
        <w:ind w:firstLine="567"/>
        <w:jc w:val="both"/>
        <w:rPr>
          <w:rFonts w:ascii="Verdana" w:hAnsi="Verdana" w:cs="Arial"/>
          <w:sz w:val="18"/>
          <w:szCs w:val="18"/>
        </w:rPr>
      </w:pPr>
    </w:p>
    <w:p w14:paraId="59D5D7A2" w14:textId="77777777" w:rsidR="00156142" w:rsidRDefault="00156142" w:rsidP="00156142">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7BBE4B92" w14:textId="77777777" w:rsidR="00156142" w:rsidRPr="00637E1B" w:rsidRDefault="00156142" w:rsidP="00156142">
      <w:pPr>
        <w:spacing w:line="276" w:lineRule="auto"/>
        <w:jc w:val="both"/>
        <w:rPr>
          <w:rFonts w:ascii="Verdana" w:hAnsi="Verdana" w:cs="Arial"/>
          <w:sz w:val="18"/>
          <w:szCs w:val="18"/>
        </w:rPr>
      </w:pPr>
    </w:p>
    <w:p w14:paraId="4E662B8E" w14:textId="77777777" w:rsidR="00156142" w:rsidRPr="00E55BB6" w:rsidRDefault="00156142" w:rsidP="00156142">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39E9190" w14:textId="77777777" w:rsidR="006032FC" w:rsidRDefault="006032FC" w:rsidP="00507534">
      <w:pPr>
        <w:jc w:val="both"/>
        <w:rPr>
          <w:rFonts w:ascii="Verdana" w:hAnsi="Verdana" w:cs="Calibri"/>
          <w:sz w:val="18"/>
          <w:szCs w:val="18"/>
        </w:rPr>
      </w:pPr>
    </w:p>
    <w:p w14:paraId="1543160F" w14:textId="77777777" w:rsidR="006032FC" w:rsidRDefault="006032FC" w:rsidP="00507534">
      <w:pPr>
        <w:jc w:val="both"/>
        <w:rPr>
          <w:rFonts w:ascii="Verdana" w:hAnsi="Verdana" w:cs="Calibri"/>
          <w:sz w:val="18"/>
          <w:szCs w:val="18"/>
        </w:rPr>
      </w:pPr>
    </w:p>
    <w:p w14:paraId="49B201A2" w14:textId="77777777" w:rsidR="006032FC" w:rsidRDefault="006032FC" w:rsidP="00507534">
      <w:pPr>
        <w:jc w:val="both"/>
        <w:rPr>
          <w:rFonts w:ascii="Verdana" w:hAnsi="Verdana" w:cs="Calibri"/>
          <w:sz w:val="18"/>
          <w:szCs w:val="18"/>
        </w:rPr>
      </w:pPr>
    </w:p>
    <w:p w14:paraId="4CF588EE" w14:textId="77777777" w:rsidR="006032FC" w:rsidRDefault="006032FC" w:rsidP="00507534">
      <w:pPr>
        <w:jc w:val="both"/>
        <w:rPr>
          <w:rFonts w:ascii="Verdana" w:hAnsi="Verdana" w:cs="Calibri"/>
          <w:sz w:val="18"/>
          <w:szCs w:val="18"/>
        </w:rPr>
      </w:pPr>
    </w:p>
    <w:p w14:paraId="0292ED94" w14:textId="77777777" w:rsidR="006032FC" w:rsidRDefault="006032FC"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lastRenderedPageBreak/>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297BF1">
        <w:rPr>
          <w:rFonts w:ascii="Verdana" w:hAnsi="Verdana" w:cs="Arial"/>
          <w:color w:val="000000" w:themeColor="text1"/>
          <w:sz w:val="18"/>
          <w:szCs w:val="18"/>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075AFD8A" w:rsidR="00196858" w:rsidRPr="00577D0E" w:rsidRDefault="00577D0E" w:rsidP="00574A2B">
                  <w:pPr>
                    <w:jc w:val="center"/>
                    <w:rPr>
                      <w:rFonts w:ascii="Calibri" w:eastAsia="Calibri" w:hAnsi="Calibri"/>
                      <w:b/>
                    </w:rPr>
                  </w:pPr>
                  <w:r w:rsidRPr="00577D0E">
                    <w:rPr>
                      <w:rFonts w:ascii="Calibri" w:eastAsia="Calibri" w:hAnsi="Calibri"/>
                      <w:b/>
                      <w:sz w:val="24"/>
                    </w:rPr>
                    <w:t>CDO-</w:t>
                  </w:r>
                  <w:r w:rsidR="008600F1">
                    <w:rPr>
                      <w:rFonts w:ascii="Calibri" w:eastAsia="Calibri" w:hAnsi="Calibri"/>
                      <w:b/>
                      <w:sz w:val="24"/>
                    </w:rPr>
                    <w:t>DRGOR</w:t>
                  </w:r>
                  <w:r w:rsidRPr="00577D0E">
                    <w:rPr>
                      <w:rFonts w:ascii="Calibri" w:eastAsia="Calibri" w:hAnsi="Calibri"/>
                      <w:b/>
                      <w:sz w:val="24"/>
                    </w:rPr>
                    <w:t>-</w:t>
                  </w:r>
                  <w:r w:rsidR="00156142">
                    <w:rPr>
                      <w:rFonts w:ascii="Calibri" w:eastAsia="Calibri" w:hAnsi="Calibri"/>
                      <w:b/>
                      <w:sz w:val="24"/>
                    </w:rPr>
                    <w:t>20</w:t>
                  </w:r>
                  <w:r w:rsidRPr="00577D0E">
                    <w:rPr>
                      <w:rFonts w:ascii="Calibri" w:eastAsia="Calibri" w:hAnsi="Calibri"/>
                      <w:b/>
                      <w:sz w:val="24"/>
                    </w:rPr>
                    <w:t>-15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84C9C09" w:rsidR="00196858" w:rsidRPr="00577D0E" w:rsidRDefault="00196858" w:rsidP="008600F1">
            <w:pPr>
              <w:pStyle w:val="Sinespaciado"/>
              <w:jc w:val="both"/>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59B0F572" w14:textId="77777777" w:rsidR="006032FC" w:rsidRDefault="006032FC" w:rsidP="00507534">
      <w:pPr>
        <w:ind w:left="567"/>
        <w:jc w:val="both"/>
        <w:rPr>
          <w:rFonts w:ascii="Verdana" w:hAnsi="Verdana" w:cs="Calibri"/>
          <w:sz w:val="18"/>
          <w:szCs w:val="18"/>
        </w:rPr>
      </w:pP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 xml:space="preserve">El Comité de Habilitación y  Evaluación procederá a la evaluación de las propuestas presentadas, aplicando el Método de Selección descrito en el </w:t>
      </w:r>
      <w:r w:rsidRPr="00297BF1">
        <w:rPr>
          <w:rFonts w:ascii="Verdana" w:hAnsi="Verdana" w:cs="Calibri"/>
          <w:sz w:val="18"/>
          <w:szCs w:val="18"/>
        </w:rPr>
        <w:t>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0F6A1111" w14:textId="77777777" w:rsidR="006026E7" w:rsidRDefault="006026E7" w:rsidP="00507534">
      <w:pPr>
        <w:ind w:left="1212" w:hanging="360"/>
        <w:jc w:val="both"/>
        <w:rPr>
          <w:rFonts w:ascii="Verdana" w:hAnsi="Verdana"/>
          <w:color w:val="000000" w:themeColor="text1"/>
          <w:sz w:val="18"/>
          <w:szCs w:val="18"/>
          <w:lang w:val="es-BO"/>
        </w:rPr>
      </w:pPr>
    </w:p>
    <w:p w14:paraId="731D6B26" w14:textId="77777777" w:rsidR="006026E7" w:rsidRDefault="006026E7"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3CC7777C"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w:t>
      </w:r>
      <w:r w:rsidR="00431CEB">
        <w:rPr>
          <w:rFonts w:ascii="Verdana" w:hAnsi="Verdana" w:cs="Calibri"/>
          <w:snapToGrid w:val="0"/>
          <w:szCs w:val="18"/>
        </w:rPr>
        <w:t xml:space="preserve"> se encuentran detallado</w:t>
      </w:r>
      <w:r w:rsidRPr="00D00563">
        <w:rPr>
          <w:rFonts w:ascii="Verdana" w:hAnsi="Verdana" w:cs="Calibri"/>
          <w:snapToGrid w:val="0"/>
          <w:szCs w:val="18"/>
        </w:rPr>
        <w:t xml:space="preserve">s en </w:t>
      </w:r>
      <w:r w:rsidR="006026E7" w:rsidRPr="006026E7">
        <w:rPr>
          <w:rFonts w:ascii="Verdana" w:hAnsi="Verdana" w:cs="Calibri"/>
          <w:b/>
          <w:snapToGrid w:val="0"/>
          <w:szCs w:val="18"/>
        </w:rPr>
        <w:t xml:space="preserve">anexos </w:t>
      </w:r>
      <w:r w:rsidRPr="006026E7">
        <w:rPr>
          <w:rFonts w:ascii="Verdana" w:hAnsi="Verdana" w:cs="Calibri"/>
          <w:b/>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5438A3">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D7125DD" w14:textId="705BA1DD"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 xml:space="preserve">Original de la Garantía de Seriedad de Propuesta </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355A7EE6" w14:textId="25909D67" w:rsidR="006026E7" w:rsidRDefault="006026E7" w:rsidP="005438A3">
      <w:pPr>
        <w:pStyle w:val="Prrafodelista"/>
        <w:numPr>
          <w:ilvl w:val="0"/>
          <w:numId w:val="18"/>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01059D57" w14:textId="77777777" w:rsidR="00507534" w:rsidRPr="00CB3C5B" w:rsidRDefault="00507534" w:rsidP="005438A3">
      <w:pPr>
        <w:pStyle w:val="Prrafodelista"/>
        <w:numPr>
          <w:ilvl w:val="0"/>
          <w:numId w:val="18"/>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5438A3">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5438A3">
      <w:pPr>
        <w:numPr>
          <w:ilvl w:val="0"/>
          <w:numId w:val="1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C26B8C4" w14:textId="77777777" w:rsidR="00507534" w:rsidRPr="0029035B" w:rsidRDefault="00507534" w:rsidP="005438A3">
      <w:pPr>
        <w:numPr>
          <w:ilvl w:val="0"/>
          <w:numId w:val="19"/>
        </w:numPr>
        <w:jc w:val="both"/>
        <w:rPr>
          <w:rFonts w:ascii="Verdana" w:hAnsi="Verdana" w:cs="Calibri"/>
          <w:sz w:val="18"/>
          <w:szCs w:val="18"/>
        </w:rPr>
      </w:pPr>
      <w:r>
        <w:rPr>
          <w:rFonts w:ascii="Verdana" w:hAnsi="Verdana" w:cs="Calibri"/>
          <w:sz w:val="18"/>
          <w:szCs w:val="18"/>
        </w:rPr>
        <w:lastRenderedPageBreak/>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6EB1F21A" w:rsidR="00507534" w:rsidRDefault="00614B23" w:rsidP="00507534">
      <w:pPr>
        <w:pStyle w:val="Normal2"/>
        <w:tabs>
          <w:tab w:val="clear" w:pos="709"/>
          <w:tab w:val="left" w:pos="1701"/>
          <w:tab w:val="left" w:pos="2410"/>
        </w:tabs>
        <w:ind w:left="2410" w:hanging="1701"/>
        <w:rPr>
          <w:rFonts w:ascii="Verdana" w:hAnsi="Verdana" w:cs="Arial"/>
          <w:sz w:val="18"/>
          <w:szCs w:val="18"/>
          <w:lang w:val="es-BO"/>
        </w:rPr>
      </w:pPr>
      <w:r>
        <w:rPr>
          <w:rFonts w:ascii="Verdana" w:hAnsi="Verdana" w:cs="Arial"/>
          <w:sz w:val="18"/>
          <w:szCs w:val="18"/>
          <w:lang w:val="es-BO"/>
        </w:rPr>
        <w:t xml:space="preserve">Formulario </w:t>
      </w:r>
      <w:r w:rsidR="00507534" w:rsidRPr="00074036">
        <w:rPr>
          <w:rFonts w:ascii="Verdana" w:hAnsi="Verdana" w:cs="Arial"/>
          <w:sz w:val="18"/>
          <w:szCs w:val="18"/>
          <w:lang w:val="es-BO"/>
        </w:rPr>
        <w:t>C-2</w:t>
      </w:r>
      <w:r w:rsidR="00507534" w:rsidRPr="00074036">
        <w:rPr>
          <w:rFonts w:ascii="Verdana" w:hAnsi="Verdana" w:cs="Arial"/>
          <w:sz w:val="18"/>
          <w:szCs w:val="18"/>
          <w:lang w:val="es-BO"/>
        </w:rPr>
        <w:tab/>
        <w:t xml:space="preserve">Formación Profesional, Experiencia General y Especifica del Personal             Propuesto </w:t>
      </w:r>
      <w:r w:rsidR="00507534" w:rsidRPr="00074036">
        <w:rPr>
          <w:rFonts w:ascii="Verdana" w:hAnsi="Verdana" w:cs="Arial"/>
          <w:sz w:val="18"/>
          <w:szCs w:val="18"/>
          <w:lang w:val="es-BO"/>
        </w:rPr>
        <w:tab/>
        <w:t>(uno por cada persona)</w:t>
      </w:r>
    </w:p>
    <w:p w14:paraId="674EB15C" w14:textId="77777777" w:rsidR="006026E7" w:rsidRPr="00E56477" w:rsidRDefault="006026E7" w:rsidP="006026E7">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p w14:paraId="30F59B6C" w14:textId="77777777" w:rsidR="003B0428" w:rsidRPr="00906C09" w:rsidRDefault="003B0428" w:rsidP="003B0428">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 xml:space="preserve">    Declaración  Jurada de Cumplimiento de los Términos de Referencia.</w:t>
      </w:r>
    </w:p>
    <w:p w14:paraId="37F34FB6" w14:textId="77777777" w:rsidR="006026E7" w:rsidRPr="00074036" w:rsidRDefault="006026E7" w:rsidP="00507534">
      <w:pPr>
        <w:pStyle w:val="Normal2"/>
        <w:tabs>
          <w:tab w:val="clear" w:pos="709"/>
          <w:tab w:val="left" w:pos="1701"/>
          <w:tab w:val="left" w:pos="2410"/>
        </w:tabs>
        <w:ind w:left="2410" w:hanging="1701"/>
        <w:rPr>
          <w:rFonts w:ascii="Verdana" w:hAnsi="Verdana" w:cs="Arial"/>
          <w:sz w:val="18"/>
          <w:szCs w:val="18"/>
          <w:lang w:val="es-BO"/>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0DCADD84" w14:textId="77777777" w:rsidR="005A2383" w:rsidRDefault="005A2383" w:rsidP="00507534">
      <w:pPr>
        <w:pStyle w:val="Normal2"/>
        <w:tabs>
          <w:tab w:val="left" w:pos="1701"/>
        </w:tabs>
        <w:ind w:left="1417"/>
        <w:rPr>
          <w:rFonts w:ascii="Verdana" w:hAnsi="Verdana" w:cs="Arial"/>
          <w:sz w:val="18"/>
          <w:szCs w:val="18"/>
          <w:lang w:val="es-BO"/>
        </w:rPr>
      </w:pPr>
    </w:p>
    <w:p w14:paraId="3AA0D211" w14:textId="77777777" w:rsidR="005A2383" w:rsidRDefault="005A2383" w:rsidP="00507534">
      <w:pPr>
        <w:pStyle w:val="Normal2"/>
        <w:tabs>
          <w:tab w:val="left" w:pos="1701"/>
        </w:tabs>
        <w:ind w:left="1417"/>
        <w:rPr>
          <w:rFonts w:ascii="Verdana" w:hAnsi="Verdana" w:cs="Arial"/>
          <w:sz w:val="18"/>
          <w:szCs w:val="18"/>
          <w:lang w:val="es-BO"/>
        </w:rPr>
      </w:pPr>
    </w:p>
    <w:p w14:paraId="46A7AA18" w14:textId="77777777" w:rsidR="005A2383" w:rsidRDefault="005A2383"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CA607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CA6077">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CA6077">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CA6077">
            <w:pPr>
              <w:jc w:val="center"/>
              <w:rPr>
                <w:rFonts w:ascii="Calibri" w:hAnsi="Calibri" w:cs="Calibri"/>
                <w:b/>
                <w:sz w:val="10"/>
              </w:rPr>
            </w:pPr>
          </w:p>
        </w:tc>
      </w:tr>
      <w:tr w:rsidR="00507534" w:rsidRPr="00ED7198" w14:paraId="7A14DFA0"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CA6077">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CA6077">
            <w:pPr>
              <w:rPr>
                <w:rFonts w:ascii="Calibri" w:hAnsi="Calibri" w:cs="Calibri"/>
              </w:rPr>
            </w:pPr>
          </w:p>
          <w:p w14:paraId="32BCC5B0"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CA6077">
            <w:pPr>
              <w:rPr>
                <w:rFonts w:ascii="Calibri" w:hAnsi="Calibri" w:cs="Calibri"/>
              </w:rPr>
            </w:pPr>
          </w:p>
        </w:tc>
      </w:tr>
      <w:tr w:rsidR="00507534" w:rsidRPr="00ED7198" w14:paraId="49D4EDA7"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CA6077">
            <w:pPr>
              <w:rPr>
                <w:rFonts w:ascii="Calibri" w:hAnsi="Calibri" w:cs="Calibri"/>
              </w:rPr>
            </w:pPr>
          </w:p>
        </w:tc>
      </w:tr>
      <w:tr w:rsidR="00507534" w:rsidRPr="00ED7198" w14:paraId="04FA1175"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CA6077">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CA6077">
            <w:pPr>
              <w:jc w:val="center"/>
              <w:rPr>
                <w:rFonts w:ascii="Calibri" w:hAnsi="Calibri" w:cs="Calibri"/>
              </w:rPr>
            </w:pPr>
          </w:p>
          <w:p w14:paraId="4BED0247" w14:textId="77777777" w:rsidR="00507534" w:rsidRPr="00ED7198" w:rsidRDefault="00507534" w:rsidP="00CA6077">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CA6077">
            <w:pPr>
              <w:rPr>
                <w:rFonts w:ascii="Calibri" w:hAnsi="Calibri" w:cs="Calibri"/>
              </w:rPr>
            </w:pPr>
          </w:p>
        </w:tc>
      </w:tr>
      <w:tr w:rsidR="00507534" w:rsidRPr="00ED7198" w14:paraId="53B71989"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CA6077">
            <w:pPr>
              <w:rPr>
                <w:rFonts w:ascii="Calibri" w:hAnsi="Calibri" w:cs="Calibri"/>
              </w:rPr>
            </w:pPr>
          </w:p>
        </w:tc>
      </w:tr>
      <w:tr w:rsidR="00507534" w:rsidRPr="00ED7198" w14:paraId="453FE6D1"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CA6077">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CA6077">
            <w:pPr>
              <w:rPr>
                <w:rFonts w:ascii="Calibri" w:hAnsi="Calibri" w:cs="Calibri"/>
              </w:rPr>
            </w:pPr>
          </w:p>
          <w:p w14:paraId="27BD9896"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CA6077">
            <w:pPr>
              <w:rPr>
                <w:rFonts w:ascii="Calibri" w:hAnsi="Calibri" w:cs="Calibri"/>
              </w:rPr>
            </w:pPr>
          </w:p>
        </w:tc>
      </w:tr>
      <w:tr w:rsidR="00507534" w:rsidRPr="00ED7198" w14:paraId="4BA40492"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CA6077">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CA6077">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CA6077">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CA6077">
            <w:pPr>
              <w:rPr>
                <w:rFonts w:ascii="Calibri" w:hAnsi="Calibri" w:cs="Calibri"/>
                <w:sz w:val="6"/>
              </w:rPr>
            </w:pPr>
          </w:p>
        </w:tc>
      </w:tr>
      <w:tr w:rsidR="00507534" w:rsidRPr="00ED7198" w14:paraId="63683FF0" w14:textId="77777777" w:rsidTr="00CA607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CA6077">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CA6077">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CA6077">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CA6077">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lastRenderedPageBreak/>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5438A3">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5438A3">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5438A3">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8"/>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CA6077">
        <w:trPr>
          <w:jc w:val="center"/>
        </w:trPr>
        <w:tc>
          <w:tcPr>
            <w:tcW w:w="4111" w:type="dxa"/>
            <w:shd w:val="clear" w:color="auto" w:fill="D9D9D9"/>
            <w:vAlign w:val="center"/>
          </w:tcPr>
          <w:p w14:paraId="69A4E9EF"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CA6077">
        <w:trPr>
          <w:trHeight w:hRule="exact" w:val="1951"/>
          <w:jc w:val="center"/>
        </w:trPr>
        <w:tc>
          <w:tcPr>
            <w:tcW w:w="4111" w:type="dxa"/>
          </w:tcPr>
          <w:p w14:paraId="4A6980AB" w14:textId="77777777" w:rsidR="00507534" w:rsidRPr="0090599A" w:rsidRDefault="00507534" w:rsidP="00CA6077">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CA6077">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CA6077">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CA6077">
        <w:trPr>
          <w:trHeight w:val="240"/>
        </w:trPr>
        <w:tc>
          <w:tcPr>
            <w:tcW w:w="7589" w:type="dxa"/>
            <w:gridSpan w:val="3"/>
            <w:shd w:val="clear" w:color="auto" w:fill="17365D"/>
            <w:noWrap/>
            <w:vAlign w:val="bottom"/>
          </w:tcPr>
          <w:p w14:paraId="01B2F33B"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CA6077">
        <w:trPr>
          <w:trHeight w:val="240"/>
        </w:trPr>
        <w:tc>
          <w:tcPr>
            <w:tcW w:w="291" w:type="dxa"/>
            <w:vMerge w:val="restart"/>
            <w:shd w:val="clear" w:color="auto" w:fill="F2F2F2"/>
            <w:noWrap/>
            <w:vAlign w:val="center"/>
          </w:tcPr>
          <w:p w14:paraId="6EDBA186" w14:textId="77777777" w:rsidR="00507534" w:rsidRPr="0059086B" w:rsidRDefault="00507534" w:rsidP="00CA6077">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CA6077">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CA6077">
        <w:trPr>
          <w:trHeight w:val="240"/>
        </w:trPr>
        <w:tc>
          <w:tcPr>
            <w:tcW w:w="291" w:type="dxa"/>
            <w:vMerge/>
            <w:shd w:val="clear" w:color="auto" w:fill="auto"/>
            <w:noWrap/>
            <w:vAlign w:val="center"/>
          </w:tcPr>
          <w:p w14:paraId="2310CB16"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CA6077">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CA6077">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CA6077">
            <w:pPr>
              <w:jc w:val="right"/>
              <w:rPr>
                <w:rFonts w:ascii="Arial" w:hAnsi="Arial" w:cs="Arial"/>
                <w:sz w:val="16"/>
                <w:szCs w:val="16"/>
              </w:rPr>
            </w:pPr>
          </w:p>
        </w:tc>
      </w:tr>
      <w:tr w:rsidR="00507534" w:rsidRPr="0090599A" w14:paraId="22284D66" w14:textId="77777777" w:rsidTr="00CA6077">
        <w:trPr>
          <w:trHeight w:val="240"/>
        </w:trPr>
        <w:tc>
          <w:tcPr>
            <w:tcW w:w="291" w:type="dxa"/>
            <w:vMerge/>
            <w:shd w:val="clear" w:color="auto" w:fill="auto"/>
            <w:noWrap/>
            <w:vAlign w:val="center"/>
          </w:tcPr>
          <w:p w14:paraId="463CF2C4"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CA6077">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CA6077">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CA6077">
            <w:pPr>
              <w:jc w:val="right"/>
              <w:rPr>
                <w:rFonts w:ascii="Arial" w:hAnsi="Arial" w:cs="Arial"/>
                <w:sz w:val="16"/>
                <w:szCs w:val="16"/>
              </w:rPr>
            </w:pPr>
          </w:p>
        </w:tc>
      </w:tr>
      <w:tr w:rsidR="00507534" w:rsidRPr="0090599A" w14:paraId="4F349C92" w14:textId="77777777" w:rsidTr="00CA6077">
        <w:trPr>
          <w:trHeight w:val="240"/>
        </w:trPr>
        <w:tc>
          <w:tcPr>
            <w:tcW w:w="291" w:type="dxa"/>
            <w:vMerge/>
            <w:shd w:val="clear" w:color="auto" w:fill="auto"/>
            <w:noWrap/>
            <w:vAlign w:val="center"/>
          </w:tcPr>
          <w:p w14:paraId="7F2E0A6F" w14:textId="77777777" w:rsidR="00507534" w:rsidRPr="0090599A" w:rsidRDefault="00507534" w:rsidP="00CA6077">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CA6077">
            <w:pPr>
              <w:jc w:val="right"/>
              <w:rPr>
                <w:rFonts w:ascii="Arial" w:hAnsi="Arial" w:cs="Arial"/>
                <w:b/>
                <w:bCs/>
                <w:sz w:val="16"/>
                <w:szCs w:val="16"/>
              </w:rPr>
            </w:pPr>
          </w:p>
        </w:tc>
      </w:tr>
      <w:tr w:rsidR="00507534" w:rsidRPr="0090599A" w14:paraId="19F60204" w14:textId="77777777" w:rsidTr="00CA6077">
        <w:trPr>
          <w:trHeight w:val="240"/>
        </w:trPr>
        <w:tc>
          <w:tcPr>
            <w:tcW w:w="291" w:type="dxa"/>
            <w:vMerge w:val="restart"/>
            <w:shd w:val="clear" w:color="auto" w:fill="F2F2F2"/>
            <w:noWrap/>
            <w:vAlign w:val="center"/>
          </w:tcPr>
          <w:p w14:paraId="30675F03" w14:textId="77777777" w:rsidR="00507534" w:rsidRPr="0090599A" w:rsidRDefault="00507534" w:rsidP="00CA6077">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CA6077">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CA6077">
        <w:trPr>
          <w:trHeight w:val="240"/>
        </w:trPr>
        <w:tc>
          <w:tcPr>
            <w:tcW w:w="291" w:type="dxa"/>
            <w:vMerge/>
            <w:shd w:val="clear" w:color="auto" w:fill="F2F2F2"/>
            <w:noWrap/>
            <w:vAlign w:val="bottom"/>
          </w:tcPr>
          <w:p w14:paraId="0DB820B5"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CA6077">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CA6077">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CA6077">
            <w:pPr>
              <w:jc w:val="right"/>
              <w:rPr>
                <w:rFonts w:ascii="Arial" w:hAnsi="Arial" w:cs="Arial"/>
                <w:sz w:val="16"/>
                <w:szCs w:val="16"/>
              </w:rPr>
            </w:pPr>
          </w:p>
        </w:tc>
      </w:tr>
      <w:tr w:rsidR="00507534" w:rsidRPr="0090599A" w14:paraId="14A6CD7E" w14:textId="77777777" w:rsidTr="00CA6077">
        <w:trPr>
          <w:trHeight w:val="240"/>
        </w:trPr>
        <w:tc>
          <w:tcPr>
            <w:tcW w:w="291" w:type="dxa"/>
            <w:vMerge/>
            <w:shd w:val="clear" w:color="auto" w:fill="F2F2F2"/>
            <w:noWrap/>
            <w:vAlign w:val="bottom"/>
          </w:tcPr>
          <w:p w14:paraId="114858EC"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CA6077">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CA6077">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CA6077">
            <w:pPr>
              <w:jc w:val="right"/>
              <w:rPr>
                <w:rFonts w:ascii="Arial" w:hAnsi="Arial" w:cs="Arial"/>
                <w:sz w:val="16"/>
                <w:szCs w:val="16"/>
              </w:rPr>
            </w:pPr>
          </w:p>
        </w:tc>
      </w:tr>
      <w:tr w:rsidR="00507534" w:rsidRPr="0090599A" w14:paraId="12612364" w14:textId="77777777" w:rsidTr="00CA6077">
        <w:trPr>
          <w:trHeight w:val="240"/>
        </w:trPr>
        <w:tc>
          <w:tcPr>
            <w:tcW w:w="291" w:type="dxa"/>
            <w:vMerge/>
            <w:shd w:val="clear" w:color="auto" w:fill="F2F2F2"/>
            <w:noWrap/>
            <w:vAlign w:val="bottom"/>
          </w:tcPr>
          <w:p w14:paraId="5E2613A4" w14:textId="77777777" w:rsidR="00507534" w:rsidRPr="0090599A" w:rsidRDefault="00507534" w:rsidP="00CA6077">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CA6077">
            <w:pPr>
              <w:jc w:val="right"/>
              <w:rPr>
                <w:rFonts w:ascii="Arial" w:hAnsi="Arial" w:cs="Arial"/>
                <w:b/>
                <w:bCs/>
                <w:sz w:val="16"/>
                <w:szCs w:val="16"/>
              </w:rPr>
            </w:pPr>
          </w:p>
        </w:tc>
      </w:tr>
      <w:tr w:rsidR="00507534" w:rsidRPr="0090599A" w14:paraId="16C69F07" w14:textId="77777777" w:rsidTr="00CA6077">
        <w:trPr>
          <w:trHeight w:val="240"/>
        </w:trPr>
        <w:tc>
          <w:tcPr>
            <w:tcW w:w="291" w:type="dxa"/>
            <w:shd w:val="clear" w:color="auto" w:fill="F2F2F2"/>
            <w:noWrap/>
            <w:vAlign w:val="bottom"/>
          </w:tcPr>
          <w:p w14:paraId="33976169"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CA6077">
            <w:pPr>
              <w:jc w:val="right"/>
              <w:rPr>
                <w:rFonts w:ascii="Arial" w:hAnsi="Arial" w:cs="Arial"/>
                <w:b/>
                <w:bCs/>
                <w:sz w:val="16"/>
                <w:szCs w:val="16"/>
              </w:rPr>
            </w:pPr>
          </w:p>
        </w:tc>
      </w:tr>
      <w:tr w:rsidR="00507534" w:rsidRPr="0090599A" w14:paraId="2C53673E" w14:textId="77777777" w:rsidTr="00CA6077">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CA6077">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CA6077">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CA6077">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CA6077">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CA6077">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CA6077">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CA6077">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CA6077">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CA6077">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CA6077">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CA6077">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CA6077">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CA6077">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CA6077">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CA6077">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CA6077">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CA6077">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CA6077">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CA6077">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CA6077">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CA6077">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CA6077">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CA6077">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CA6077">
        <w:trPr>
          <w:trHeight w:val="255"/>
          <w:jc w:val="center"/>
        </w:trPr>
        <w:tc>
          <w:tcPr>
            <w:tcW w:w="9214" w:type="dxa"/>
            <w:gridSpan w:val="6"/>
            <w:tcBorders>
              <w:top w:val="single" w:sz="12" w:space="0" w:color="auto"/>
            </w:tcBorders>
          </w:tcPr>
          <w:p w14:paraId="47B3777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CA6077">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CA6077">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CA6077">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CA607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CA6077">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CA6077">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CA6077">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CA6077">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CA6077">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CA6077">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CA6077">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CA6077">
            <w:pPr>
              <w:rPr>
                <w:rFonts w:ascii="Arial" w:hAnsi="Arial" w:cs="Arial"/>
                <w:b/>
                <w:bCs/>
                <w:color w:val="000000"/>
                <w:sz w:val="16"/>
                <w:szCs w:val="16"/>
                <w:lang w:eastAsia="es-BO"/>
              </w:rPr>
            </w:pPr>
          </w:p>
        </w:tc>
      </w:tr>
      <w:tr w:rsidR="00507534" w:rsidRPr="00B071BA" w14:paraId="5F73F579" w14:textId="77777777" w:rsidTr="00CA6077">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CA6077">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CA6077">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CA6077">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CA6077">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CA6077">
            <w:pPr>
              <w:rPr>
                <w:rFonts w:ascii="Arial" w:hAnsi="Arial" w:cs="Arial"/>
                <w:b/>
                <w:bCs/>
                <w:color w:val="FFFFFF"/>
                <w:sz w:val="16"/>
                <w:szCs w:val="16"/>
                <w:lang w:eastAsia="es-BO"/>
              </w:rPr>
            </w:pPr>
          </w:p>
        </w:tc>
      </w:tr>
      <w:tr w:rsidR="00507534" w:rsidRPr="00B071BA" w14:paraId="5826B2BF" w14:textId="77777777" w:rsidTr="00CA607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CA6077">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273B1FF1" w:rsidR="00507534" w:rsidRPr="00B071BA" w:rsidRDefault="00507534" w:rsidP="00752718">
            <w:pPr>
              <w:jc w:val="both"/>
              <w:rPr>
                <w:rFonts w:ascii="Arial" w:hAnsi="Arial" w:cs="Arial"/>
                <w:color w:val="000000"/>
                <w:sz w:val="16"/>
                <w:szCs w:val="16"/>
                <w:lang w:eastAsia="es-BO"/>
              </w:rPr>
            </w:pPr>
            <w:r w:rsidRPr="00DE036C">
              <w:rPr>
                <w:rFonts w:ascii="Arial" w:hAnsi="Arial" w:cs="Arial"/>
                <w:sz w:val="16"/>
                <w:szCs w:val="16"/>
                <w:lang w:eastAsia="es-BO"/>
              </w:rPr>
              <w:t>Nota.-</w:t>
            </w:r>
            <w:r w:rsidR="00752718" w:rsidRPr="00DE036C">
              <w:t xml:space="preserve"> </w:t>
            </w:r>
            <w:r w:rsidR="00752718" w:rsidRPr="00DE036C">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CA6077">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CA60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CA6077">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CA6077">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CA6077">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CA6077">
            <w:pPr>
              <w:jc w:val="center"/>
              <w:rPr>
                <w:rFonts w:ascii="Arial" w:hAnsi="Arial" w:cs="Arial"/>
                <w:b/>
                <w:sz w:val="2"/>
                <w:szCs w:val="2"/>
              </w:rPr>
            </w:pPr>
          </w:p>
        </w:tc>
      </w:tr>
      <w:tr w:rsidR="00507534" w:rsidRPr="0090599A" w14:paraId="6CD79DE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CA6077">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CA6077">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CA6077">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CA6077">
            <w:pPr>
              <w:rPr>
                <w:rFonts w:ascii="Arial" w:hAnsi="Arial" w:cs="Arial"/>
                <w:sz w:val="14"/>
                <w:szCs w:val="16"/>
              </w:rPr>
            </w:pPr>
          </w:p>
        </w:tc>
      </w:tr>
      <w:tr w:rsidR="00507534" w:rsidRPr="0090599A" w14:paraId="056D6287"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CA6077">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CA6077">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CA6077">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CA6077">
            <w:pPr>
              <w:rPr>
                <w:rFonts w:ascii="Arial" w:hAnsi="Arial" w:cs="Arial"/>
                <w:sz w:val="16"/>
                <w:szCs w:val="16"/>
              </w:rPr>
            </w:pPr>
          </w:p>
        </w:tc>
      </w:tr>
      <w:tr w:rsidR="00507534" w:rsidRPr="0090599A" w14:paraId="25BFC034"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CA6077">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CA6077">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CA6077">
            <w:pPr>
              <w:rPr>
                <w:rFonts w:ascii="Arial" w:hAnsi="Arial" w:cs="Arial"/>
                <w:sz w:val="2"/>
                <w:szCs w:val="2"/>
              </w:rPr>
            </w:pPr>
          </w:p>
        </w:tc>
      </w:tr>
      <w:tr w:rsidR="00507534" w:rsidRPr="0090599A" w14:paraId="71E5069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CA6077">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CA6077">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CA6077">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CA6077">
            <w:pPr>
              <w:rPr>
                <w:rFonts w:ascii="Arial" w:hAnsi="Arial" w:cs="Arial"/>
                <w:sz w:val="14"/>
                <w:szCs w:val="16"/>
              </w:rPr>
            </w:pPr>
          </w:p>
        </w:tc>
      </w:tr>
      <w:tr w:rsidR="00507534" w:rsidRPr="0090599A" w14:paraId="097B54A5"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CA6077">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CA6077">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CA6077">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CA6077">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CA6077">
            <w:pPr>
              <w:rPr>
                <w:rFonts w:ascii="Arial" w:hAnsi="Arial" w:cs="Arial"/>
                <w:sz w:val="16"/>
                <w:szCs w:val="16"/>
              </w:rPr>
            </w:pPr>
          </w:p>
        </w:tc>
      </w:tr>
      <w:tr w:rsidR="00507534" w:rsidRPr="0090599A" w14:paraId="41765764"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CA6077">
            <w:pPr>
              <w:jc w:val="center"/>
              <w:rPr>
                <w:rFonts w:ascii="Arial" w:hAnsi="Arial" w:cs="Arial"/>
                <w:b/>
                <w:sz w:val="2"/>
                <w:szCs w:val="2"/>
              </w:rPr>
            </w:pPr>
          </w:p>
        </w:tc>
      </w:tr>
      <w:tr w:rsidR="00507534" w:rsidRPr="0090599A" w14:paraId="6EF44BB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CA6077">
            <w:pPr>
              <w:rPr>
                <w:rFonts w:ascii="Arial" w:hAnsi="Arial" w:cs="Arial"/>
                <w:sz w:val="16"/>
                <w:szCs w:val="16"/>
              </w:rPr>
            </w:pPr>
          </w:p>
        </w:tc>
      </w:tr>
      <w:tr w:rsidR="00507534" w:rsidRPr="0090599A" w14:paraId="4C249163"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CA6077">
            <w:pPr>
              <w:jc w:val="center"/>
              <w:rPr>
                <w:rFonts w:ascii="Arial" w:hAnsi="Arial" w:cs="Arial"/>
                <w:b/>
                <w:sz w:val="2"/>
                <w:szCs w:val="2"/>
              </w:rPr>
            </w:pPr>
          </w:p>
        </w:tc>
      </w:tr>
      <w:tr w:rsidR="00507534" w:rsidRPr="0090599A" w14:paraId="6E41F90D"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CA6077">
            <w:pPr>
              <w:rPr>
                <w:rFonts w:ascii="Arial" w:hAnsi="Arial" w:cs="Arial"/>
                <w:sz w:val="16"/>
                <w:szCs w:val="16"/>
              </w:rPr>
            </w:pPr>
          </w:p>
        </w:tc>
      </w:tr>
      <w:tr w:rsidR="00507534" w:rsidRPr="0090599A" w14:paraId="6BE13AF9"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CA6077">
            <w:pPr>
              <w:jc w:val="center"/>
              <w:rPr>
                <w:rFonts w:ascii="Arial" w:hAnsi="Arial" w:cs="Arial"/>
                <w:b/>
                <w:sz w:val="2"/>
                <w:szCs w:val="2"/>
              </w:rPr>
            </w:pPr>
          </w:p>
        </w:tc>
      </w:tr>
      <w:tr w:rsidR="00507534" w:rsidRPr="0090599A" w14:paraId="2E602B6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CA6077">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CA6077">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CA6077">
            <w:pPr>
              <w:rPr>
                <w:rFonts w:ascii="Arial" w:hAnsi="Arial" w:cs="Arial"/>
                <w:sz w:val="16"/>
                <w:szCs w:val="16"/>
              </w:rPr>
            </w:pPr>
          </w:p>
        </w:tc>
      </w:tr>
      <w:tr w:rsidR="00507534" w:rsidRPr="0090599A" w14:paraId="0D2FD7B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CA6077">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CA6077">
            <w:pPr>
              <w:jc w:val="center"/>
              <w:rPr>
                <w:rFonts w:ascii="Arial" w:hAnsi="Arial" w:cs="Arial"/>
                <w:b/>
                <w:sz w:val="2"/>
                <w:szCs w:val="2"/>
              </w:rPr>
            </w:pPr>
          </w:p>
        </w:tc>
      </w:tr>
      <w:tr w:rsidR="00507534" w:rsidRPr="0090599A" w14:paraId="3984D32A"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CA6077">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CA6077">
            <w:pPr>
              <w:rPr>
                <w:rFonts w:ascii="Arial" w:hAnsi="Arial" w:cs="Arial"/>
                <w:sz w:val="16"/>
                <w:szCs w:val="16"/>
              </w:rPr>
            </w:pPr>
          </w:p>
        </w:tc>
      </w:tr>
      <w:tr w:rsidR="00507534" w:rsidRPr="0090599A" w14:paraId="3716A4F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CA6077">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CA6077">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CA6077">
            <w:pPr>
              <w:rPr>
                <w:rFonts w:ascii="Arial" w:hAnsi="Arial" w:cs="Arial"/>
                <w:sz w:val="16"/>
                <w:szCs w:val="16"/>
              </w:rPr>
            </w:pPr>
          </w:p>
        </w:tc>
      </w:tr>
      <w:tr w:rsidR="00507534" w:rsidRPr="0090599A" w14:paraId="2A4650C9" w14:textId="77777777" w:rsidTr="00CA607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CA6077">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CA6077">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CA6077">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CA6077">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CA607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CA607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CA6077">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CA6077">
            <w:pPr>
              <w:jc w:val="center"/>
              <w:rPr>
                <w:rFonts w:ascii="Arial" w:hAnsi="Arial" w:cs="Arial"/>
                <w:b/>
                <w:sz w:val="16"/>
                <w:szCs w:val="16"/>
              </w:rPr>
            </w:pPr>
          </w:p>
        </w:tc>
      </w:tr>
      <w:tr w:rsidR="00507534" w:rsidRPr="0090599A" w14:paraId="63C97EE1"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CA6077">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CA6077">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CA6077">
            <w:pPr>
              <w:jc w:val="center"/>
              <w:rPr>
                <w:rFonts w:ascii="Arial" w:hAnsi="Arial" w:cs="Arial"/>
                <w:b/>
                <w:sz w:val="16"/>
                <w:szCs w:val="16"/>
              </w:rPr>
            </w:pPr>
          </w:p>
        </w:tc>
      </w:tr>
      <w:tr w:rsidR="00507534" w:rsidRPr="0090599A" w14:paraId="14358682"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CA6077">
            <w:pPr>
              <w:jc w:val="center"/>
              <w:rPr>
                <w:rFonts w:ascii="Arial" w:hAnsi="Arial" w:cs="Arial"/>
                <w:b/>
                <w:sz w:val="16"/>
                <w:szCs w:val="16"/>
              </w:rPr>
            </w:pPr>
          </w:p>
        </w:tc>
      </w:tr>
      <w:tr w:rsidR="00507534" w:rsidRPr="0090599A" w14:paraId="6A8FD7F7"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CA6077">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CA60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CA60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CA6077">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CA6077">
            <w:pPr>
              <w:jc w:val="center"/>
              <w:rPr>
                <w:rFonts w:ascii="Arial" w:hAnsi="Arial" w:cs="Arial"/>
                <w:b/>
                <w:sz w:val="16"/>
                <w:szCs w:val="16"/>
              </w:rPr>
            </w:pPr>
          </w:p>
        </w:tc>
      </w:tr>
      <w:tr w:rsidR="00507534" w:rsidRPr="0090599A" w14:paraId="7E55543C"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CA6077">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CA6077">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CA6077">
            <w:pPr>
              <w:jc w:val="center"/>
              <w:rPr>
                <w:rFonts w:ascii="Arial" w:hAnsi="Arial" w:cs="Arial"/>
                <w:b/>
                <w:sz w:val="16"/>
                <w:szCs w:val="16"/>
              </w:rPr>
            </w:pPr>
          </w:p>
        </w:tc>
      </w:tr>
      <w:tr w:rsidR="00507534" w:rsidRPr="0090599A" w14:paraId="32F77286"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CA6077">
            <w:pPr>
              <w:jc w:val="center"/>
              <w:rPr>
                <w:rFonts w:ascii="Arial" w:hAnsi="Arial" w:cs="Arial"/>
                <w:b/>
                <w:sz w:val="16"/>
                <w:szCs w:val="16"/>
              </w:rPr>
            </w:pPr>
          </w:p>
        </w:tc>
      </w:tr>
      <w:tr w:rsidR="00507534" w:rsidRPr="0090599A" w14:paraId="79BFD6CE"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CA6077">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CA607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CA607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CA6077">
            <w:pPr>
              <w:jc w:val="center"/>
              <w:rPr>
                <w:rFonts w:ascii="Arial" w:hAnsi="Arial" w:cs="Arial"/>
                <w:sz w:val="16"/>
                <w:szCs w:val="16"/>
              </w:rPr>
            </w:pPr>
          </w:p>
        </w:tc>
      </w:tr>
      <w:tr w:rsidR="00507534" w:rsidRPr="0090599A" w14:paraId="786DEA09"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CA6077">
            <w:pPr>
              <w:jc w:val="center"/>
              <w:rPr>
                <w:rFonts w:ascii="Arial" w:hAnsi="Arial" w:cs="Arial"/>
                <w:sz w:val="16"/>
                <w:szCs w:val="16"/>
              </w:rPr>
            </w:pPr>
          </w:p>
        </w:tc>
      </w:tr>
      <w:tr w:rsidR="00507534" w:rsidRPr="0090599A" w14:paraId="67A2AABC" w14:textId="77777777" w:rsidTr="00CA607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CA6077">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CA6077">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CA60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CA60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CA6077">
            <w:pPr>
              <w:jc w:val="center"/>
              <w:rPr>
                <w:rFonts w:ascii="Arial" w:hAnsi="Arial" w:cs="Arial"/>
                <w:sz w:val="16"/>
                <w:szCs w:val="16"/>
              </w:rPr>
            </w:pPr>
          </w:p>
        </w:tc>
      </w:tr>
      <w:tr w:rsidR="00507534" w:rsidRPr="0090599A" w14:paraId="139345D4"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CA6077">
            <w:pPr>
              <w:jc w:val="center"/>
              <w:rPr>
                <w:rFonts w:ascii="Arial" w:hAnsi="Arial" w:cs="Arial"/>
                <w:sz w:val="16"/>
                <w:szCs w:val="16"/>
              </w:rPr>
            </w:pPr>
          </w:p>
        </w:tc>
      </w:tr>
      <w:tr w:rsidR="00507534" w:rsidRPr="0090599A" w14:paraId="79A669D3"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CA6077">
            <w:pPr>
              <w:jc w:val="center"/>
              <w:rPr>
                <w:rFonts w:ascii="Arial" w:hAnsi="Arial" w:cs="Arial"/>
                <w:sz w:val="16"/>
                <w:szCs w:val="16"/>
              </w:rPr>
            </w:pPr>
          </w:p>
        </w:tc>
      </w:tr>
      <w:tr w:rsidR="00507534" w:rsidRPr="0090599A" w14:paraId="4E35AF34" w14:textId="77777777" w:rsidTr="00CA6077">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5F4FBC1F" w:rsidR="00507534" w:rsidRPr="0090599A" w:rsidRDefault="00507534" w:rsidP="00CA6077">
            <w:pPr>
              <w:jc w:val="both"/>
              <w:rPr>
                <w:rFonts w:ascii="Arial" w:hAnsi="Arial" w:cs="Arial"/>
                <w:sz w:val="16"/>
                <w:szCs w:val="16"/>
              </w:rPr>
            </w:pPr>
            <w:r w:rsidRPr="00B177B5">
              <w:rPr>
                <w:rFonts w:ascii="Arial" w:hAnsi="Arial" w:cs="Arial"/>
                <w:sz w:val="16"/>
                <w:szCs w:val="16"/>
                <w:lang w:eastAsia="es-BO"/>
              </w:rPr>
              <w:t>Nota.-</w:t>
            </w:r>
            <w:r w:rsidRPr="00B177B5">
              <w:t xml:space="preserve"> </w:t>
            </w:r>
            <w:r w:rsidR="00752718" w:rsidRPr="00B177B5">
              <w:rPr>
                <w:rFonts w:ascii="Arial" w:hAnsi="Arial" w:cs="Arial"/>
                <w:bCs/>
                <w:sz w:val="16"/>
                <w:szCs w:val="16"/>
                <w:lang w:val="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1"/>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F2C10FA" w14:textId="77777777" w:rsidR="00507534" w:rsidRDefault="00507534" w:rsidP="00507534">
      <w:pPr>
        <w:rPr>
          <w:rFonts w:ascii="Verdana" w:hAnsi="Verdana" w:cs="Arial"/>
          <w:b/>
          <w:sz w:val="18"/>
          <w:szCs w:val="18"/>
        </w:rPr>
      </w:pPr>
    </w:p>
    <w:p w14:paraId="04F2F629" w14:textId="77777777" w:rsidR="003B0428" w:rsidRPr="00AC6872" w:rsidRDefault="003B0428" w:rsidP="003B0428">
      <w:pPr>
        <w:jc w:val="center"/>
        <w:rPr>
          <w:rFonts w:ascii="Verdana" w:hAnsi="Verdana" w:cs="Arial"/>
          <w:b/>
          <w:sz w:val="18"/>
          <w:szCs w:val="18"/>
          <w:lang w:val="es-BO"/>
        </w:rPr>
      </w:pPr>
      <w:r>
        <w:rPr>
          <w:rFonts w:ascii="Verdana" w:hAnsi="Verdana" w:cs="Arial"/>
          <w:b/>
          <w:sz w:val="18"/>
          <w:szCs w:val="18"/>
          <w:lang w:val="es-BO"/>
        </w:rPr>
        <w:t>FORMULARIO C-3</w:t>
      </w:r>
    </w:p>
    <w:p w14:paraId="77DA243C" w14:textId="77777777" w:rsidR="003B0428" w:rsidRDefault="003B0428" w:rsidP="003B0428">
      <w:pPr>
        <w:jc w:val="center"/>
        <w:rPr>
          <w:rFonts w:ascii="Verdana" w:hAnsi="Verdana" w:cs="Arial"/>
          <w:b/>
          <w:sz w:val="18"/>
          <w:szCs w:val="18"/>
          <w:lang w:val="es-BO"/>
        </w:rPr>
      </w:pPr>
      <w:r w:rsidRPr="00AC6872">
        <w:rPr>
          <w:rFonts w:ascii="Verdana" w:hAnsi="Verdana" w:cs="Arial"/>
          <w:b/>
          <w:sz w:val="18"/>
          <w:szCs w:val="18"/>
          <w:lang w:val="es-BO"/>
        </w:rPr>
        <w:t xml:space="preserve">CRONOGRAMA DE EJECUCIÓN </w:t>
      </w:r>
    </w:p>
    <w:p w14:paraId="06AD0B7C" w14:textId="77777777" w:rsidR="003B0428" w:rsidRDefault="003B0428" w:rsidP="003B0428">
      <w:pPr>
        <w:jc w:val="center"/>
        <w:rPr>
          <w:rFonts w:ascii="Verdana" w:hAnsi="Verdana" w:cs="Arial"/>
          <w:b/>
          <w:sz w:val="18"/>
          <w:szCs w:val="18"/>
          <w:lang w:val="es-BO"/>
        </w:rPr>
      </w:pPr>
      <w:r>
        <w:rPr>
          <w:rFonts w:ascii="Verdana" w:hAnsi="Verdana" w:cs="Arial"/>
          <w:b/>
          <w:sz w:val="18"/>
          <w:szCs w:val="18"/>
          <w:lang w:val="es-BO"/>
        </w:rPr>
        <w:t xml:space="preserve">En base a los Términos de Referencia </w:t>
      </w:r>
    </w:p>
    <w:p w14:paraId="379E46ED" w14:textId="77777777" w:rsidR="003B0428" w:rsidRDefault="003B0428" w:rsidP="003B0428">
      <w:pPr>
        <w:rPr>
          <w:rFonts w:ascii="Verdana" w:hAnsi="Verdana" w:cs="Arial"/>
          <w:b/>
          <w:sz w:val="18"/>
          <w:szCs w:val="18"/>
          <w:lang w:val="es-BO"/>
        </w:rPr>
      </w:pPr>
    </w:p>
    <w:p w14:paraId="4E13B263" w14:textId="77777777" w:rsidR="003B0428" w:rsidRPr="00AC6872" w:rsidRDefault="003B0428" w:rsidP="003B0428">
      <w:pPr>
        <w:rPr>
          <w:rFonts w:ascii="Verdana" w:hAnsi="Verdana" w:cs="Arial"/>
          <w:b/>
          <w:sz w:val="18"/>
          <w:szCs w:val="18"/>
          <w:lang w:val="es-BO"/>
        </w:rPr>
      </w:pPr>
    </w:p>
    <w:p w14:paraId="64AF53F5" w14:textId="77777777" w:rsidR="003B0428" w:rsidRPr="00AC6872" w:rsidRDefault="003B0428" w:rsidP="003B0428">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3534CF99" w14:textId="77777777" w:rsidR="003B0428" w:rsidRPr="00A32E42" w:rsidRDefault="003B0428" w:rsidP="003B0428">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B0428" w:rsidRPr="00A32E42" w14:paraId="2D88D732" w14:textId="77777777" w:rsidTr="00FE5CC1">
        <w:trPr>
          <w:jc w:val="center"/>
        </w:trPr>
        <w:tc>
          <w:tcPr>
            <w:tcW w:w="486" w:type="dxa"/>
            <w:tcBorders>
              <w:top w:val="single" w:sz="12" w:space="0" w:color="auto"/>
              <w:bottom w:val="single" w:sz="12" w:space="0" w:color="auto"/>
            </w:tcBorders>
            <w:shd w:val="clear" w:color="auto" w:fill="244061"/>
            <w:vAlign w:val="center"/>
          </w:tcPr>
          <w:p w14:paraId="460CE225"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774C7CCE"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4C5CE318"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2280FE17"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49A0812F"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3B0428" w:rsidRPr="00A32E42" w14:paraId="6A23F5F4" w14:textId="77777777" w:rsidTr="00FE5CC1">
        <w:trPr>
          <w:jc w:val="center"/>
        </w:trPr>
        <w:tc>
          <w:tcPr>
            <w:tcW w:w="486" w:type="dxa"/>
            <w:tcBorders>
              <w:top w:val="single" w:sz="12" w:space="0" w:color="auto"/>
            </w:tcBorders>
          </w:tcPr>
          <w:p w14:paraId="75B45AF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2312088D" w14:textId="77777777" w:rsidR="003B0428" w:rsidRPr="00AC6872" w:rsidRDefault="003B0428" w:rsidP="00FE5CC1">
            <w:pPr>
              <w:spacing w:before="120" w:after="120"/>
              <w:rPr>
                <w:rFonts w:ascii="Arial" w:hAnsi="Arial" w:cs="Arial"/>
                <w:sz w:val="16"/>
                <w:szCs w:val="16"/>
                <w:lang w:val="es-BO"/>
              </w:rPr>
            </w:pPr>
          </w:p>
        </w:tc>
        <w:tc>
          <w:tcPr>
            <w:tcW w:w="1692" w:type="dxa"/>
            <w:tcBorders>
              <w:top w:val="single" w:sz="12" w:space="0" w:color="auto"/>
            </w:tcBorders>
          </w:tcPr>
          <w:p w14:paraId="05DECED6"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top w:val="single" w:sz="12" w:space="0" w:color="auto"/>
            </w:tcBorders>
          </w:tcPr>
          <w:p w14:paraId="4FB19167"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0C7B98A2" w14:textId="77777777" w:rsidTr="00FE5CC1">
        <w:trPr>
          <w:jc w:val="center"/>
        </w:trPr>
        <w:tc>
          <w:tcPr>
            <w:tcW w:w="486" w:type="dxa"/>
          </w:tcPr>
          <w:p w14:paraId="009F942B"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0503F923" w14:textId="77777777" w:rsidR="003B0428" w:rsidRPr="00AC6872" w:rsidRDefault="003B0428" w:rsidP="00FE5CC1">
            <w:pPr>
              <w:spacing w:before="120" w:after="120"/>
              <w:rPr>
                <w:rFonts w:ascii="Arial" w:hAnsi="Arial" w:cs="Arial"/>
                <w:sz w:val="16"/>
                <w:szCs w:val="16"/>
                <w:lang w:val="es-BO"/>
              </w:rPr>
            </w:pPr>
          </w:p>
        </w:tc>
        <w:tc>
          <w:tcPr>
            <w:tcW w:w="1692" w:type="dxa"/>
          </w:tcPr>
          <w:p w14:paraId="04795A15" w14:textId="77777777" w:rsidR="003B0428" w:rsidRPr="00A32E42" w:rsidRDefault="003B0428" w:rsidP="00FE5CC1">
            <w:pPr>
              <w:spacing w:before="120" w:after="120"/>
              <w:rPr>
                <w:highlight w:val="yellow"/>
              </w:rPr>
            </w:pPr>
          </w:p>
        </w:tc>
        <w:tc>
          <w:tcPr>
            <w:tcW w:w="2630" w:type="dxa"/>
          </w:tcPr>
          <w:p w14:paraId="3E81969B"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20C83147" w14:textId="77777777" w:rsidTr="00FE5CC1">
        <w:trPr>
          <w:jc w:val="center"/>
        </w:trPr>
        <w:tc>
          <w:tcPr>
            <w:tcW w:w="486" w:type="dxa"/>
          </w:tcPr>
          <w:p w14:paraId="7C9B325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68E6922F" w14:textId="77777777" w:rsidR="003B0428" w:rsidRPr="00AC6872" w:rsidRDefault="003B0428" w:rsidP="00FE5CC1">
            <w:pPr>
              <w:spacing w:before="120" w:after="120"/>
              <w:rPr>
                <w:rFonts w:ascii="Arial" w:hAnsi="Arial" w:cs="Arial"/>
                <w:sz w:val="16"/>
                <w:szCs w:val="16"/>
                <w:lang w:val="es-BO"/>
              </w:rPr>
            </w:pPr>
          </w:p>
        </w:tc>
        <w:tc>
          <w:tcPr>
            <w:tcW w:w="1692" w:type="dxa"/>
          </w:tcPr>
          <w:p w14:paraId="708314D3" w14:textId="77777777" w:rsidR="003B0428" w:rsidRPr="00A32E42" w:rsidRDefault="003B0428" w:rsidP="00FE5CC1">
            <w:pPr>
              <w:spacing w:before="120" w:after="120"/>
              <w:rPr>
                <w:highlight w:val="yellow"/>
              </w:rPr>
            </w:pPr>
          </w:p>
        </w:tc>
        <w:tc>
          <w:tcPr>
            <w:tcW w:w="2630" w:type="dxa"/>
          </w:tcPr>
          <w:p w14:paraId="6FC2D73D"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4F049F0F" w14:textId="77777777" w:rsidTr="00FE5CC1">
        <w:trPr>
          <w:jc w:val="center"/>
        </w:trPr>
        <w:tc>
          <w:tcPr>
            <w:tcW w:w="486" w:type="dxa"/>
          </w:tcPr>
          <w:p w14:paraId="3B173CD9"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05861253" w14:textId="77777777" w:rsidR="003B0428" w:rsidRPr="00AC6872" w:rsidRDefault="003B0428" w:rsidP="00FE5CC1">
            <w:pPr>
              <w:spacing w:before="120" w:after="120"/>
              <w:rPr>
                <w:rFonts w:ascii="Arial" w:hAnsi="Arial" w:cs="Arial"/>
                <w:sz w:val="16"/>
                <w:szCs w:val="16"/>
                <w:lang w:val="es-BO"/>
              </w:rPr>
            </w:pPr>
          </w:p>
        </w:tc>
        <w:tc>
          <w:tcPr>
            <w:tcW w:w="1692" w:type="dxa"/>
          </w:tcPr>
          <w:p w14:paraId="0379A431"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Pr>
          <w:p w14:paraId="6C9C9B74"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5DE9D5AB" w14:textId="77777777" w:rsidTr="00FE5CC1">
        <w:trPr>
          <w:jc w:val="center"/>
        </w:trPr>
        <w:tc>
          <w:tcPr>
            <w:tcW w:w="486" w:type="dxa"/>
          </w:tcPr>
          <w:p w14:paraId="7F56EE44"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44FFB584" w14:textId="77777777" w:rsidR="003B0428" w:rsidRPr="00AC6872" w:rsidRDefault="003B0428" w:rsidP="00FE5CC1">
            <w:pPr>
              <w:spacing w:before="120" w:after="120"/>
              <w:rPr>
                <w:rFonts w:ascii="Arial" w:hAnsi="Arial" w:cs="Arial"/>
                <w:sz w:val="16"/>
                <w:szCs w:val="16"/>
                <w:lang w:val="es-BO"/>
              </w:rPr>
            </w:pPr>
          </w:p>
        </w:tc>
        <w:tc>
          <w:tcPr>
            <w:tcW w:w="1692" w:type="dxa"/>
          </w:tcPr>
          <w:p w14:paraId="20E36ABD" w14:textId="77777777" w:rsidR="003B0428" w:rsidRPr="00A32E42" w:rsidRDefault="003B0428" w:rsidP="00FE5CC1">
            <w:pPr>
              <w:spacing w:before="120" w:after="120"/>
              <w:rPr>
                <w:highlight w:val="yellow"/>
              </w:rPr>
            </w:pPr>
          </w:p>
        </w:tc>
        <w:tc>
          <w:tcPr>
            <w:tcW w:w="2630" w:type="dxa"/>
          </w:tcPr>
          <w:p w14:paraId="4F8289B5"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305E0E64" w14:textId="77777777" w:rsidTr="00FE5CC1">
        <w:trPr>
          <w:jc w:val="center"/>
        </w:trPr>
        <w:tc>
          <w:tcPr>
            <w:tcW w:w="4340" w:type="dxa"/>
            <w:gridSpan w:val="2"/>
            <w:tcBorders>
              <w:bottom w:val="single" w:sz="12" w:space="0" w:color="auto"/>
            </w:tcBorders>
            <w:shd w:val="clear" w:color="auto" w:fill="244061"/>
            <w:vAlign w:val="center"/>
          </w:tcPr>
          <w:p w14:paraId="6EB6F70E" w14:textId="77777777" w:rsidR="003B0428" w:rsidRPr="000B58E9" w:rsidRDefault="003B0428" w:rsidP="00FE5CC1">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7C30D08A"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bottom w:val="single" w:sz="12" w:space="0" w:color="auto"/>
            </w:tcBorders>
          </w:tcPr>
          <w:p w14:paraId="77BD3318"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86063D" w14:paraId="6E06EEA0" w14:textId="77777777" w:rsidTr="00FE5CC1">
        <w:trPr>
          <w:jc w:val="center"/>
        </w:trPr>
        <w:tc>
          <w:tcPr>
            <w:tcW w:w="8662" w:type="dxa"/>
            <w:gridSpan w:val="4"/>
            <w:tcBorders>
              <w:top w:val="single" w:sz="12" w:space="0" w:color="auto"/>
              <w:bottom w:val="single" w:sz="12" w:space="0" w:color="auto"/>
            </w:tcBorders>
            <w:shd w:val="clear" w:color="auto" w:fill="DBE5F1"/>
            <w:vAlign w:val="center"/>
          </w:tcPr>
          <w:p w14:paraId="235AD0BF" w14:textId="77777777" w:rsidR="003B0428" w:rsidRPr="0086063D" w:rsidRDefault="003B0428" w:rsidP="00FE5CC1">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w:t>
            </w:r>
            <w:r>
              <w:rPr>
                <w:rFonts w:ascii="Arial" w:hAnsi="Arial" w:cs="Arial"/>
                <w:sz w:val="16"/>
                <w:szCs w:val="16"/>
                <w:lang w:val="es-BO"/>
              </w:rPr>
              <w:t xml:space="preserve">, en base a los Términos de Referencia </w:t>
            </w:r>
          </w:p>
        </w:tc>
      </w:tr>
    </w:tbl>
    <w:p w14:paraId="1AFD55A8" w14:textId="77777777" w:rsidR="003B0428" w:rsidRPr="0086063D" w:rsidRDefault="003B0428" w:rsidP="003B0428">
      <w:pPr>
        <w:tabs>
          <w:tab w:val="right" w:pos="6663"/>
        </w:tabs>
        <w:jc w:val="center"/>
        <w:rPr>
          <w:rFonts w:ascii="Verdana" w:hAnsi="Verdana" w:cs="Arial"/>
          <w:sz w:val="16"/>
          <w:szCs w:val="16"/>
          <w:lang w:val="es-BO"/>
        </w:rPr>
      </w:pPr>
    </w:p>
    <w:p w14:paraId="03CBC64E" w14:textId="77777777" w:rsidR="003B0428" w:rsidRPr="0086063D" w:rsidRDefault="003B0428" w:rsidP="003B0428">
      <w:pPr>
        <w:tabs>
          <w:tab w:val="right" w:pos="6663"/>
        </w:tabs>
        <w:jc w:val="center"/>
        <w:rPr>
          <w:rFonts w:ascii="Verdana" w:hAnsi="Verdana" w:cs="Arial"/>
          <w:sz w:val="16"/>
          <w:szCs w:val="16"/>
          <w:lang w:val="es-BO"/>
        </w:rPr>
      </w:pPr>
    </w:p>
    <w:p w14:paraId="3B83619F" w14:textId="77777777" w:rsidR="003B0428" w:rsidRPr="0086063D" w:rsidRDefault="003B0428" w:rsidP="003B0428">
      <w:pPr>
        <w:tabs>
          <w:tab w:val="right" w:pos="6663"/>
        </w:tabs>
        <w:jc w:val="center"/>
        <w:rPr>
          <w:rFonts w:ascii="Verdana" w:hAnsi="Verdana" w:cs="Arial"/>
          <w:sz w:val="18"/>
          <w:szCs w:val="16"/>
          <w:lang w:val="es-BO"/>
        </w:rPr>
      </w:pPr>
    </w:p>
    <w:p w14:paraId="3A44EEF2" w14:textId="77777777" w:rsidR="003B0428" w:rsidRPr="0086063D" w:rsidRDefault="003B0428" w:rsidP="003B0428">
      <w:pPr>
        <w:tabs>
          <w:tab w:val="right" w:pos="6663"/>
        </w:tabs>
        <w:jc w:val="center"/>
        <w:rPr>
          <w:rFonts w:ascii="Verdana" w:hAnsi="Verdana" w:cs="Arial"/>
          <w:sz w:val="18"/>
          <w:szCs w:val="16"/>
          <w:lang w:val="es-BO"/>
        </w:rPr>
      </w:pPr>
    </w:p>
    <w:p w14:paraId="018FA01F" w14:textId="77777777" w:rsidR="003B0428" w:rsidRPr="0086063D" w:rsidRDefault="003B0428" w:rsidP="003B0428">
      <w:pPr>
        <w:tabs>
          <w:tab w:val="right" w:pos="6663"/>
        </w:tabs>
        <w:jc w:val="center"/>
        <w:rPr>
          <w:rFonts w:ascii="Verdana" w:hAnsi="Verdana" w:cs="Arial"/>
          <w:sz w:val="18"/>
          <w:szCs w:val="16"/>
          <w:lang w:val="es-BO"/>
        </w:rPr>
      </w:pPr>
    </w:p>
    <w:p w14:paraId="7DFE6F71" w14:textId="77777777" w:rsidR="003B0428" w:rsidRPr="0086063D" w:rsidRDefault="003B0428" w:rsidP="003B0428">
      <w:pPr>
        <w:tabs>
          <w:tab w:val="right" w:pos="6663"/>
        </w:tabs>
        <w:jc w:val="center"/>
        <w:rPr>
          <w:rFonts w:ascii="Verdana" w:hAnsi="Verdana" w:cs="Arial"/>
          <w:sz w:val="18"/>
          <w:szCs w:val="16"/>
          <w:lang w:val="es-BO"/>
        </w:rPr>
      </w:pPr>
    </w:p>
    <w:p w14:paraId="25064C5F" w14:textId="77777777" w:rsidR="003B0428" w:rsidRPr="0086063D" w:rsidRDefault="003B0428" w:rsidP="003B0428">
      <w:pPr>
        <w:tabs>
          <w:tab w:val="right" w:pos="6663"/>
        </w:tabs>
        <w:jc w:val="center"/>
        <w:rPr>
          <w:rFonts w:ascii="Verdana" w:hAnsi="Verdana" w:cs="Arial"/>
          <w:sz w:val="18"/>
          <w:szCs w:val="16"/>
          <w:lang w:val="es-BO"/>
        </w:rPr>
      </w:pPr>
    </w:p>
    <w:p w14:paraId="7DACA35D" w14:textId="77777777" w:rsidR="003B0428" w:rsidRPr="0086063D" w:rsidRDefault="003B0428" w:rsidP="003B0428">
      <w:pPr>
        <w:tabs>
          <w:tab w:val="right" w:pos="6663"/>
        </w:tabs>
        <w:jc w:val="center"/>
        <w:rPr>
          <w:rFonts w:ascii="Verdana" w:hAnsi="Verdana" w:cs="Arial"/>
          <w:sz w:val="16"/>
          <w:szCs w:val="16"/>
          <w:lang w:val="es-BO"/>
        </w:rPr>
      </w:pPr>
    </w:p>
    <w:p w14:paraId="6304123B" w14:textId="77777777" w:rsidR="003B0428" w:rsidRPr="00871ACA" w:rsidRDefault="003B0428" w:rsidP="003B0428">
      <w:pPr>
        <w:jc w:val="center"/>
        <w:rPr>
          <w:rFonts w:ascii="Verdana" w:hAnsi="Verdana" w:cs="Arial"/>
          <w:b/>
          <w:sz w:val="18"/>
          <w:szCs w:val="16"/>
        </w:rPr>
      </w:pPr>
      <w:r w:rsidRPr="00871ACA">
        <w:rPr>
          <w:rFonts w:ascii="Verdana" w:hAnsi="Verdana" w:cs="Arial"/>
          <w:b/>
          <w:sz w:val="18"/>
          <w:szCs w:val="16"/>
        </w:rPr>
        <w:t>---------------------------------------------------</w:t>
      </w:r>
    </w:p>
    <w:p w14:paraId="2E3C4D68" w14:textId="77777777" w:rsidR="003B0428" w:rsidRPr="00871ACA" w:rsidRDefault="003B0428" w:rsidP="003B0428">
      <w:pPr>
        <w:jc w:val="center"/>
        <w:rPr>
          <w:rFonts w:ascii="Verdana" w:hAnsi="Verdana" w:cs="Arial"/>
          <w:b/>
          <w:sz w:val="16"/>
          <w:szCs w:val="16"/>
        </w:rPr>
      </w:pPr>
      <w:r w:rsidRPr="00871ACA">
        <w:rPr>
          <w:rFonts w:ascii="Verdana" w:hAnsi="Verdana" w:cs="Arial"/>
          <w:b/>
          <w:sz w:val="16"/>
          <w:szCs w:val="16"/>
        </w:rPr>
        <w:t>Firma del Representante Legal del Proponente</w:t>
      </w:r>
    </w:p>
    <w:p w14:paraId="5A725ECE" w14:textId="77777777" w:rsidR="003B0428" w:rsidRPr="00CF2046" w:rsidRDefault="003B0428" w:rsidP="003B0428">
      <w:pPr>
        <w:jc w:val="center"/>
        <w:rPr>
          <w:rFonts w:ascii="Verdana" w:hAnsi="Verdana" w:cs="Arial"/>
          <w:sz w:val="18"/>
          <w:szCs w:val="18"/>
        </w:rPr>
      </w:pPr>
      <w:r w:rsidRPr="00871ACA">
        <w:rPr>
          <w:rFonts w:ascii="Verdana" w:hAnsi="Verdana" w:cs="Arial"/>
          <w:b/>
          <w:sz w:val="16"/>
          <w:szCs w:val="16"/>
        </w:rPr>
        <w:t>Nombre  completo del Representante Legal</w:t>
      </w:r>
    </w:p>
    <w:p w14:paraId="70ABDE5F" w14:textId="77777777" w:rsidR="003B0428" w:rsidRPr="0086063D" w:rsidRDefault="003B0428" w:rsidP="003B0428">
      <w:pPr>
        <w:jc w:val="center"/>
        <w:rPr>
          <w:rFonts w:ascii="Verdana" w:hAnsi="Verdana" w:cs="Arial"/>
          <w:b/>
          <w:sz w:val="18"/>
          <w:szCs w:val="16"/>
          <w:lang w:val="es-BO"/>
        </w:rPr>
      </w:pPr>
    </w:p>
    <w:p w14:paraId="0C7EE50A" w14:textId="77777777" w:rsidR="003B0428" w:rsidRDefault="003B0428" w:rsidP="00507534">
      <w:pPr>
        <w:jc w:val="center"/>
        <w:rPr>
          <w:rFonts w:ascii="Verdana" w:hAnsi="Verdana" w:cs="Arial"/>
          <w:b/>
          <w:sz w:val="18"/>
          <w:szCs w:val="18"/>
        </w:rPr>
      </w:pPr>
    </w:p>
    <w:p w14:paraId="7B257424" w14:textId="77777777" w:rsidR="003B0428" w:rsidRDefault="003B0428" w:rsidP="00507534">
      <w:pPr>
        <w:jc w:val="center"/>
        <w:rPr>
          <w:rFonts w:ascii="Verdana" w:hAnsi="Verdana" w:cs="Arial"/>
          <w:b/>
          <w:sz w:val="18"/>
          <w:szCs w:val="18"/>
        </w:rPr>
      </w:pPr>
    </w:p>
    <w:p w14:paraId="66E57C2A" w14:textId="77777777" w:rsidR="003B0428" w:rsidRDefault="003B0428" w:rsidP="00507534">
      <w:pPr>
        <w:jc w:val="center"/>
        <w:rPr>
          <w:rFonts w:ascii="Verdana" w:hAnsi="Verdana" w:cs="Arial"/>
          <w:b/>
          <w:sz w:val="18"/>
          <w:szCs w:val="18"/>
        </w:rPr>
      </w:pPr>
    </w:p>
    <w:p w14:paraId="0CD95777" w14:textId="77777777" w:rsidR="003B0428" w:rsidRDefault="003B0428" w:rsidP="00507534">
      <w:pPr>
        <w:jc w:val="center"/>
        <w:rPr>
          <w:rFonts w:ascii="Verdana" w:hAnsi="Verdana" w:cs="Arial"/>
          <w:b/>
          <w:sz w:val="18"/>
          <w:szCs w:val="18"/>
        </w:rPr>
      </w:pPr>
    </w:p>
    <w:p w14:paraId="08FD1B8B" w14:textId="77777777" w:rsidR="003B0428" w:rsidRDefault="003B0428" w:rsidP="00507534">
      <w:pPr>
        <w:jc w:val="center"/>
        <w:rPr>
          <w:rFonts w:ascii="Verdana" w:hAnsi="Verdana" w:cs="Arial"/>
          <w:b/>
          <w:sz w:val="18"/>
          <w:szCs w:val="18"/>
        </w:rPr>
      </w:pPr>
    </w:p>
    <w:p w14:paraId="71165685" w14:textId="77777777" w:rsidR="003B0428" w:rsidRDefault="003B0428" w:rsidP="00507534">
      <w:pPr>
        <w:jc w:val="center"/>
        <w:rPr>
          <w:rFonts w:ascii="Verdana" w:hAnsi="Verdana" w:cs="Arial"/>
          <w:b/>
          <w:sz w:val="18"/>
          <w:szCs w:val="18"/>
        </w:rPr>
      </w:pPr>
    </w:p>
    <w:p w14:paraId="010220E9" w14:textId="77777777" w:rsidR="003B0428" w:rsidRDefault="003B0428" w:rsidP="00507534">
      <w:pPr>
        <w:jc w:val="center"/>
        <w:rPr>
          <w:rFonts w:ascii="Verdana" w:hAnsi="Verdana" w:cs="Arial"/>
          <w:b/>
          <w:sz w:val="18"/>
          <w:szCs w:val="18"/>
        </w:rPr>
      </w:pPr>
    </w:p>
    <w:p w14:paraId="49B53009" w14:textId="77777777" w:rsidR="003B0428" w:rsidRDefault="003B0428" w:rsidP="00507534">
      <w:pPr>
        <w:jc w:val="center"/>
        <w:rPr>
          <w:rFonts w:ascii="Verdana" w:hAnsi="Verdana" w:cs="Arial"/>
          <w:b/>
          <w:sz w:val="18"/>
          <w:szCs w:val="18"/>
        </w:rPr>
      </w:pPr>
    </w:p>
    <w:p w14:paraId="4700953F" w14:textId="77777777" w:rsidR="003B0428" w:rsidRDefault="003B0428" w:rsidP="00507534">
      <w:pPr>
        <w:jc w:val="center"/>
        <w:rPr>
          <w:rFonts w:ascii="Verdana" w:hAnsi="Verdana" w:cs="Arial"/>
          <w:b/>
          <w:sz w:val="18"/>
          <w:szCs w:val="18"/>
        </w:rPr>
      </w:pPr>
    </w:p>
    <w:p w14:paraId="7C6A7E3B" w14:textId="77777777" w:rsidR="003B0428" w:rsidRDefault="003B0428" w:rsidP="00507534">
      <w:pPr>
        <w:jc w:val="center"/>
        <w:rPr>
          <w:rFonts w:ascii="Verdana" w:hAnsi="Verdana" w:cs="Arial"/>
          <w:b/>
          <w:sz w:val="18"/>
          <w:szCs w:val="18"/>
        </w:rPr>
      </w:pPr>
    </w:p>
    <w:p w14:paraId="1C79904D" w14:textId="77777777" w:rsidR="003B0428" w:rsidRDefault="003B0428" w:rsidP="00507534">
      <w:pPr>
        <w:jc w:val="center"/>
        <w:rPr>
          <w:rFonts w:ascii="Verdana" w:hAnsi="Verdana" w:cs="Arial"/>
          <w:b/>
          <w:sz w:val="18"/>
          <w:szCs w:val="18"/>
        </w:rPr>
      </w:pPr>
    </w:p>
    <w:p w14:paraId="7EA19EFA" w14:textId="77777777" w:rsidR="003B0428" w:rsidRDefault="003B0428" w:rsidP="00507534">
      <w:pPr>
        <w:jc w:val="center"/>
        <w:rPr>
          <w:rFonts w:ascii="Verdana" w:hAnsi="Verdana" w:cs="Arial"/>
          <w:b/>
          <w:sz w:val="18"/>
          <w:szCs w:val="18"/>
        </w:rPr>
      </w:pPr>
    </w:p>
    <w:p w14:paraId="195CE831" w14:textId="77777777" w:rsidR="003B0428" w:rsidRDefault="003B0428" w:rsidP="00507534">
      <w:pPr>
        <w:jc w:val="center"/>
        <w:rPr>
          <w:rFonts w:ascii="Verdana" w:hAnsi="Verdana" w:cs="Arial"/>
          <w:b/>
          <w:sz w:val="18"/>
          <w:szCs w:val="18"/>
        </w:rPr>
      </w:pPr>
    </w:p>
    <w:p w14:paraId="1C444D96" w14:textId="77777777" w:rsidR="003B0428" w:rsidRDefault="003B0428" w:rsidP="00507534">
      <w:pPr>
        <w:jc w:val="center"/>
        <w:rPr>
          <w:rFonts w:ascii="Verdana" w:hAnsi="Verdana" w:cs="Arial"/>
          <w:b/>
          <w:sz w:val="18"/>
          <w:szCs w:val="18"/>
        </w:rPr>
      </w:pPr>
    </w:p>
    <w:p w14:paraId="0361264C" w14:textId="77777777" w:rsidR="003B0428" w:rsidRDefault="003B0428" w:rsidP="00507534">
      <w:pPr>
        <w:jc w:val="center"/>
        <w:rPr>
          <w:rFonts w:ascii="Verdana" w:hAnsi="Verdana" w:cs="Arial"/>
          <w:b/>
          <w:sz w:val="18"/>
          <w:szCs w:val="18"/>
        </w:rPr>
      </w:pPr>
    </w:p>
    <w:p w14:paraId="4106EAEE" w14:textId="77777777" w:rsidR="003B0428" w:rsidRDefault="003B0428" w:rsidP="00507534">
      <w:pPr>
        <w:jc w:val="center"/>
        <w:rPr>
          <w:rFonts w:ascii="Verdana" w:hAnsi="Verdana" w:cs="Arial"/>
          <w:b/>
          <w:sz w:val="18"/>
          <w:szCs w:val="18"/>
        </w:rPr>
      </w:pPr>
    </w:p>
    <w:p w14:paraId="416F8494" w14:textId="77777777" w:rsidR="003B0428" w:rsidRDefault="003B0428" w:rsidP="00507534">
      <w:pPr>
        <w:jc w:val="center"/>
        <w:rPr>
          <w:rFonts w:ascii="Verdana" w:hAnsi="Verdana" w:cs="Arial"/>
          <w:b/>
          <w:sz w:val="18"/>
          <w:szCs w:val="18"/>
        </w:rPr>
      </w:pPr>
    </w:p>
    <w:p w14:paraId="6E3DEC9E" w14:textId="77777777" w:rsidR="003B0428" w:rsidRDefault="003B0428" w:rsidP="00507534">
      <w:pPr>
        <w:jc w:val="center"/>
        <w:rPr>
          <w:rFonts w:ascii="Verdana" w:hAnsi="Verdana" w:cs="Arial"/>
          <w:b/>
          <w:sz w:val="18"/>
          <w:szCs w:val="18"/>
        </w:rPr>
      </w:pPr>
    </w:p>
    <w:p w14:paraId="58AB54D8" w14:textId="77777777" w:rsidR="003B0428" w:rsidRDefault="003B0428" w:rsidP="00507534">
      <w:pPr>
        <w:jc w:val="center"/>
        <w:rPr>
          <w:rFonts w:ascii="Verdana" w:hAnsi="Verdana" w:cs="Arial"/>
          <w:b/>
          <w:sz w:val="18"/>
          <w:szCs w:val="18"/>
        </w:rPr>
      </w:pPr>
    </w:p>
    <w:p w14:paraId="3FE2CE71" w14:textId="77777777" w:rsidR="003B0428" w:rsidRDefault="003B0428" w:rsidP="00507534">
      <w:pPr>
        <w:jc w:val="center"/>
        <w:rPr>
          <w:rFonts w:ascii="Verdana" w:hAnsi="Verdana" w:cs="Arial"/>
          <w:b/>
          <w:sz w:val="18"/>
          <w:szCs w:val="18"/>
        </w:rPr>
      </w:pPr>
    </w:p>
    <w:p w14:paraId="7B169512" w14:textId="77777777" w:rsidR="003B0428" w:rsidRDefault="003B0428" w:rsidP="00507534">
      <w:pPr>
        <w:jc w:val="center"/>
        <w:rPr>
          <w:rFonts w:ascii="Verdana" w:hAnsi="Verdana" w:cs="Arial"/>
          <w:b/>
          <w:sz w:val="18"/>
          <w:szCs w:val="18"/>
        </w:rPr>
      </w:pPr>
    </w:p>
    <w:p w14:paraId="750EE7AD" w14:textId="77777777" w:rsidR="003B0428" w:rsidRPr="00CF2046" w:rsidRDefault="003B0428" w:rsidP="003B0428">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14:paraId="57DAD08E" w14:textId="77777777" w:rsidR="003B0428" w:rsidRPr="00CF2046" w:rsidRDefault="003B0428" w:rsidP="003B0428">
      <w:pPr>
        <w:jc w:val="center"/>
        <w:rPr>
          <w:rFonts w:ascii="Verdana" w:hAnsi="Verdana" w:cs="Arial"/>
          <w:b/>
          <w:sz w:val="18"/>
          <w:szCs w:val="18"/>
        </w:rPr>
      </w:pPr>
    </w:p>
    <w:p w14:paraId="007FC968" w14:textId="77777777" w:rsidR="003B0428" w:rsidRPr="00CF2046" w:rsidRDefault="003B0428" w:rsidP="003B0428">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TERMINOS DE REFERENCIA </w:t>
      </w:r>
    </w:p>
    <w:p w14:paraId="415E4AE3" w14:textId="77777777" w:rsidR="003B0428" w:rsidRPr="00CF2046" w:rsidRDefault="003B0428" w:rsidP="003B0428">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B0428" w:rsidRPr="00CF2046" w14:paraId="46DE2E3F" w14:textId="77777777" w:rsidTr="00FE5CC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96BB178" w14:textId="77777777" w:rsidR="003B0428" w:rsidRPr="00CF2046" w:rsidRDefault="003B0428" w:rsidP="00FE5CC1">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3842715" w14:textId="77777777" w:rsidR="003B0428" w:rsidRPr="00CF2046" w:rsidRDefault="003B0428" w:rsidP="00FE5CC1">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4FDC05FA" w14:textId="77777777" w:rsidR="003B0428" w:rsidRPr="00CF2046" w:rsidRDefault="003B0428" w:rsidP="00FE5CC1">
            <w:pPr>
              <w:jc w:val="center"/>
              <w:rPr>
                <w:rFonts w:ascii="Calibri" w:hAnsi="Calibri" w:cs="Calibri"/>
                <w:b/>
              </w:rPr>
            </w:pPr>
          </w:p>
        </w:tc>
      </w:tr>
      <w:tr w:rsidR="003B0428" w:rsidRPr="00CF2046" w14:paraId="5E559259"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54A10C57" w14:textId="77777777" w:rsidR="003B0428" w:rsidRPr="00CF2046" w:rsidRDefault="003B0428" w:rsidP="00FE5CC1">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1633D32"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2F8DF8"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6661EAA" w14:textId="77777777" w:rsidR="003B0428" w:rsidRPr="00CF2046" w:rsidRDefault="003B0428" w:rsidP="00FE5CC1">
            <w:pPr>
              <w:rPr>
                <w:rFonts w:ascii="Calibri" w:hAnsi="Calibri" w:cs="Calibri"/>
              </w:rPr>
            </w:pPr>
          </w:p>
          <w:p w14:paraId="66B322BE"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0148BBB4" w14:textId="77777777" w:rsidR="003B0428" w:rsidRPr="00CF2046" w:rsidRDefault="003B0428" w:rsidP="00FE5CC1">
            <w:pPr>
              <w:rPr>
                <w:rFonts w:ascii="Calibri" w:hAnsi="Calibri" w:cs="Calibri"/>
              </w:rPr>
            </w:pPr>
          </w:p>
        </w:tc>
      </w:tr>
      <w:tr w:rsidR="003B0428" w:rsidRPr="00CF2046" w14:paraId="6DD9076E"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3DC55C0"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06D25788"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4E74B96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EF95259" w14:textId="77777777" w:rsidR="003B0428" w:rsidRPr="00CF2046" w:rsidRDefault="003B0428" w:rsidP="00FE5CC1">
            <w:pPr>
              <w:rPr>
                <w:rFonts w:ascii="Calibri" w:hAnsi="Calibri" w:cs="Calibri"/>
              </w:rPr>
            </w:pPr>
          </w:p>
        </w:tc>
      </w:tr>
      <w:tr w:rsidR="003B0428" w:rsidRPr="00CF2046" w14:paraId="222D1950"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9FF04C4" w14:textId="77777777" w:rsidR="003B0428" w:rsidRPr="00CF2046" w:rsidRDefault="003B0428" w:rsidP="00FE5CC1">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766AC26"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8E6D239"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A1B92D3" w14:textId="77777777" w:rsidR="003B0428" w:rsidRPr="00CF2046" w:rsidRDefault="003B0428" w:rsidP="00FE5CC1">
            <w:pPr>
              <w:jc w:val="center"/>
              <w:rPr>
                <w:rFonts w:ascii="Calibri" w:hAnsi="Calibri" w:cs="Calibri"/>
              </w:rPr>
            </w:pPr>
          </w:p>
          <w:p w14:paraId="2EDC7262" w14:textId="77777777" w:rsidR="003B0428" w:rsidRPr="00CF2046" w:rsidRDefault="003B0428" w:rsidP="00FE5CC1">
            <w:pPr>
              <w:jc w:val="center"/>
              <w:rPr>
                <w:rFonts w:ascii="Calibri" w:hAnsi="Calibri" w:cs="Calibri"/>
              </w:rPr>
            </w:pPr>
          </w:p>
        </w:tc>
        <w:tc>
          <w:tcPr>
            <w:tcW w:w="142" w:type="dxa"/>
            <w:tcBorders>
              <w:top w:val="nil"/>
              <w:left w:val="nil"/>
              <w:bottom w:val="nil"/>
            </w:tcBorders>
            <w:shd w:val="clear" w:color="auto" w:fill="auto"/>
            <w:vAlign w:val="center"/>
          </w:tcPr>
          <w:p w14:paraId="5A1CE940" w14:textId="77777777" w:rsidR="003B0428" w:rsidRPr="00CF2046" w:rsidRDefault="003B0428" w:rsidP="00FE5CC1">
            <w:pPr>
              <w:rPr>
                <w:rFonts w:ascii="Calibri" w:hAnsi="Calibri" w:cs="Calibri"/>
              </w:rPr>
            </w:pPr>
          </w:p>
        </w:tc>
      </w:tr>
      <w:tr w:rsidR="003B0428" w:rsidRPr="00CF2046" w14:paraId="21218947"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730DC78"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886A93B"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11171AC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3E6AC558" w14:textId="77777777" w:rsidR="003B0428" w:rsidRPr="00CF2046" w:rsidRDefault="003B0428" w:rsidP="00FE5CC1">
            <w:pPr>
              <w:rPr>
                <w:rFonts w:ascii="Calibri" w:hAnsi="Calibri" w:cs="Calibri"/>
              </w:rPr>
            </w:pPr>
          </w:p>
        </w:tc>
      </w:tr>
      <w:tr w:rsidR="003B0428" w:rsidRPr="00CF2046" w14:paraId="62A3B161"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E9C2723" w14:textId="77777777" w:rsidR="003B0428" w:rsidRPr="00CF2046" w:rsidRDefault="003B0428" w:rsidP="00FE5CC1">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679621FC"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5A2AA33"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C681E59" w14:textId="77777777" w:rsidR="003B0428" w:rsidRPr="00CF2046" w:rsidRDefault="003B0428" w:rsidP="00FE5CC1">
            <w:pPr>
              <w:rPr>
                <w:rFonts w:ascii="Calibri" w:hAnsi="Calibri" w:cs="Calibri"/>
              </w:rPr>
            </w:pPr>
          </w:p>
          <w:p w14:paraId="51612289"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1676B252" w14:textId="77777777" w:rsidR="003B0428" w:rsidRPr="00CF2046" w:rsidRDefault="003B0428" w:rsidP="00FE5CC1">
            <w:pPr>
              <w:rPr>
                <w:rFonts w:ascii="Calibri" w:hAnsi="Calibri" w:cs="Calibri"/>
              </w:rPr>
            </w:pPr>
          </w:p>
        </w:tc>
      </w:tr>
      <w:tr w:rsidR="003B0428" w:rsidRPr="00CF2046" w14:paraId="7FD90753"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CD8BBEB"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1ADEC81"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6856EB4D"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98DCC07" w14:textId="77777777" w:rsidR="003B0428" w:rsidRPr="00CF2046" w:rsidRDefault="003B0428" w:rsidP="00FE5CC1">
            <w:pPr>
              <w:rPr>
                <w:rFonts w:ascii="Calibri" w:hAnsi="Calibri" w:cs="Calibri"/>
              </w:rPr>
            </w:pPr>
          </w:p>
        </w:tc>
      </w:tr>
      <w:tr w:rsidR="003B0428" w:rsidRPr="00CF2046" w14:paraId="41FC618E" w14:textId="77777777" w:rsidTr="00FE5CC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3FAF2BD" w14:textId="77777777" w:rsidR="003B0428" w:rsidRPr="00CF2046" w:rsidRDefault="003B0428" w:rsidP="00FE5CC1">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0D3F129B" w14:textId="77777777" w:rsidR="003B0428" w:rsidRPr="00CF2046" w:rsidRDefault="003B0428" w:rsidP="00FE5CC1">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7B984E6" w14:textId="77777777" w:rsidR="003B0428" w:rsidRPr="00CF2046" w:rsidRDefault="003B0428" w:rsidP="00FE5CC1">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332C350F" w14:textId="77777777" w:rsidR="003B0428" w:rsidRPr="00CF2046" w:rsidRDefault="003B0428" w:rsidP="00FE5CC1">
            <w:pPr>
              <w:rPr>
                <w:rFonts w:ascii="Calibri" w:hAnsi="Calibri" w:cs="Calibri"/>
              </w:rPr>
            </w:pPr>
          </w:p>
        </w:tc>
      </w:tr>
    </w:tbl>
    <w:p w14:paraId="0A376E03" w14:textId="77777777" w:rsidR="003B0428" w:rsidRPr="00CF2046" w:rsidRDefault="003B0428" w:rsidP="003B0428">
      <w:pPr>
        <w:jc w:val="center"/>
        <w:rPr>
          <w:rFonts w:ascii="Calibri" w:hAnsi="Calibri" w:cs="Calibri"/>
        </w:rPr>
      </w:pPr>
    </w:p>
    <w:p w14:paraId="0B843260" w14:textId="77777777" w:rsidR="003B0428" w:rsidRPr="00CF2046" w:rsidRDefault="003B0428" w:rsidP="003B0428">
      <w:pPr>
        <w:jc w:val="both"/>
        <w:rPr>
          <w:rFonts w:ascii="Verdana" w:hAnsi="Verdana" w:cs="Calibri"/>
          <w:sz w:val="18"/>
          <w:szCs w:val="18"/>
        </w:rPr>
      </w:pPr>
      <w:r w:rsidRPr="00CF2046">
        <w:rPr>
          <w:rFonts w:ascii="Verdana" w:hAnsi="Verdana" w:cs="Calibri"/>
          <w:sz w:val="18"/>
          <w:szCs w:val="18"/>
        </w:rPr>
        <w:t>De mi consideración:</w:t>
      </w:r>
    </w:p>
    <w:p w14:paraId="698D32B6" w14:textId="77777777" w:rsidR="003B0428" w:rsidRPr="00CF2046" w:rsidRDefault="003B0428" w:rsidP="003B0428">
      <w:pPr>
        <w:jc w:val="both"/>
        <w:rPr>
          <w:rFonts w:ascii="Verdana" w:hAnsi="Verdana" w:cs="Calibri"/>
          <w:sz w:val="18"/>
          <w:szCs w:val="18"/>
        </w:rPr>
      </w:pPr>
    </w:p>
    <w:p w14:paraId="68DF65E7" w14:textId="77777777" w:rsidR="003B0428" w:rsidRPr="00CF2046" w:rsidRDefault="003B0428" w:rsidP="003B0428">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5D553D70" w14:textId="77777777" w:rsidR="003B0428" w:rsidRPr="00CF2046" w:rsidRDefault="003B0428" w:rsidP="003B0428">
      <w:pPr>
        <w:jc w:val="both"/>
        <w:rPr>
          <w:rFonts w:ascii="Verdana" w:hAnsi="Verdana" w:cs="Calibri"/>
          <w:sz w:val="18"/>
          <w:szCs w:val="18"/>
          <w:lang w:val="es-ES_tradnl"/>
        </w:rPr>
      </w:pPr>
    </w:p>
    <w:p w14:paraId="2A22C875" w14:textId="77777777" w:rsidR="003B0428" w:rsidRPr="00CF2046" w:rsidRDefault="003B0428" w:rsidP="003B0428">
      <w:pPr>
        <w:numPr>
          <w:ilvl w:val="0"/>
          <w:numId w:val="54"/>
        </w:numPr>
        <w:spacing w:after="120"/>
        <w:ind w:left="357" w:hanging="357"/>
        <w:jc w:val="both"/>
        <w:rPr>
          <w:rFonts w:ascii="Verdana" w:hAnsi="Verdana" w:cs="Calibri"/>
          <w:sz w:val="18"/>
          <w:szCs w:val="18"/>
        </w:rPr>
      </w:pPr>
      <w:r w:rsidRPr="003D0F16">
        <w:rPr>
          <w:rFonts w:ascii="Verdana" w:hAnsi="Verdana" w:cs="Calibri"/>
          <w:sz w:val="18"/>
          <w:szCs w:val="18"/>
        </w:rPr>
        <w:t xml:space="preserve">La empresa a la que represento cuenta con el equipo mínimo requerido para la ejecución de la </w:t>
      </w:r>
      <w:r>
        <w:rPr>
          <w:rFonts w:ascii="Verdana" w:hAnsi="Verdana" w:cs="Calibri"/>
          <w:sz w:val="18"/>
          <w:szCs w:val="18"/>
        </w:rPr>
        <w:t>supervisión</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14:paraId="1370F105" w14:textId="77777777" w:rsidR="003B0428" w:rsidRPr="00CF2046" w:rsidRDefault="003B0428" w:rsidP="003B0428">
      <w:pPr>
        <w:numPr>
          <w:ilvl w:val="0"/>
          <w:numId w:val="54"/>
        </w:numPr>
        <w:spacing w:after="120"/>
        <w:ind w:left="357" w:hanging="357"/>
        <w:jc w:val="both"/>
        <w:rPr>
          <w:rFonts w:ascii="Verdana" w:hAnsi="Verdana" w:cs="Calibri"/>
          <w:sz w:val="18"/>
          <w:szCs w:val="18"/>
        </w:rPr>
      </w:pPr>
      <w:r w:rsidRPr="00CF2046">
        <w:rPr>
          <w:rFonts w:ascii="Verdana" w:hAnsi="Verdana" w:cs="Calibri"/>
          <w:sz w:val="18"/>
          <w:szCs w:val="18"/>
        </w:rPr>
        <w:t xml:space="preserve">Se garantiza la movilización y permanencia de los equipos de acuerdo al cronograma de ejecución de la </w:t>
      </w:r>
      <w:r>
        <w:rPr>
          <w:rFonts w:ascii="Verdana" w:hAnsi="Verdana" w:cs="Calibri"/>
          <w:sz w:val="18"/>
          <w:szCs w:val="18"/>
        </w:rPr>
        <w:t>supervisión</w:t>
      </w:r>
      <w:r w:rsidRPr="00CF2046">
        <w:rPr>
          <w:rFonts w:ascii="Verdana" w:hAnsi="Verdana" w:cs="Calibri"/>
          <w:sz w:val="18"/>
          <w:szCs w:val="18"/>
        </w:rPr>
        <w:t>.</w:t>
      </w:r>
    </w:p>
    <w:p w14:paraId="6EDB0F5A" w14:textId="77777777" w:rsidR="003B0428" w:rsidRPr="00CF2046" w:rsidRDefault="003B0428" w:rsidP="003B0428">
      <w:pPr>
        <w:numPr>
          <w:ilvl w:val="0"/>
          <w:numId w:val="54"/>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Pr>
          <w:rFonts w:ascii="Verdana" w:hAnsi="Verdana" w:cs="Arial"/>
          <w:sz w:val="18"/>
          <w:szCs w:val="18"/>
          <w:lang w:val="es-BO"/>
        </w:rPr>
        <w:t>o</w:t>
      </w:r>
      <w:r w:rsidRPr="00CF2046">
        <w:rPr>
          <w:rFonts w:ascii="Verdana" w:hAnsi="Verdana" w:cs="Arial"/>
          <w:sz w:val="18"/>
          <w:szCs w:val="18"/>
          <w:lang w:val="es-BO"/>
        </w:rPr>
        <w:t xml:space="preserve">s </w:t>
      </w:r>
      <w:r>
        <w:rPr>
          <w:rFonts w:ascii="Verdana" w:hAnsi="Verdana" w:cs="Arial"/>
          <w:sz w:val="18"/>
          <w:szCs w:val="18"/>
          <w:lang w:val="es-BO"/>
        </w:rPr>
        <w:t xml:space="preserve">Términos de Referencia </w:t>
      </w:r>
      <w:r w:rsidRPr="00CF2046">
        <w:rPr>
          <w:rFonts w:ascii="Verdana" w:hAnsi="Verdana" w:cs="Arial"/>
          <w:sz w:val="18"/>
          <w:szCs w:val="18"/>
          <w:lang w:val="es-BO"/>
        </w:rPr>
        <w:t>establecidas en el presente DBC.</w:t>
      </w:r>
    </w:p>
    <w:p w14:paraId="64E8D4EC" w14:textId="77777777" w:rsidR="003B0428" w:rsidRPr="00CF2046" w:rsidRDefault="003B0428" w:rsidP="003B0428">
      <w:pPr>
        <w:numPr>
          <w:ilvl w:val="0"/>
          <w:numId w:val="54"/>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o</w:t>
      </w:r>
      <w:r w:rsidRPr="00CF2046">
        <w:rPr>
          <w:rFonts w:ascii="Verdana" w:hAnsi="Verdana" w:cs="Arial"/>
          <w:sz w:val="18"/>
          <w:szCs w:val="18"/>
        </w:rPr>
        <w:t xml:space="preserve">s </w:t>
      </w:r>
      <w:r>
        <w:rPr>
          <w:rFonts w:ascii="Verdana" w:hAnsi="Verdana" w:cs="Arial"/>
          <w:sz w:val="18"/>
          <w:szCs w:val="18"/>
        </w:rPr>
        <w:t xml:space="preserve">Términos de Referencia </w:t>
      </w:r>
      <w:r w:rsidRPr="00CF2046">
        <w:rPr>
          <w:rFonts w:ascii="Verdana" w:hAnsi="Verdana" w:cs="Arial"/>
          <w:sz w:val="18"/>
          <w:szCs w:val="18"/>
        </w:rPr>
        <w:t xml:space="preserve">en plena ejecución de la </w:t>
      </w:r>
      <w:r>
        <w:rPr>
          <w:rFonts w:ascii="Verdana" w:hAnsi="Verdana" w:cs="Arial"/>
          <w:sz w:val="18"/>
          <w:szCs w:val="18"/>
        </w:rPr>
        <w:t xml:space="preserve">supervisión </w:t>
      </w:r>
      <w:r w:rsidRPr="00CF2046">
        <w:rPr>
          <w:rFonts w:ascii="Verdana" w:hAnsi="Verdana" w:cs="Arial"/>
          <w:sz w:val="18"/>
          <w:szCs w:val="18"/>
        </w:rPr>
        <w:t>conforme a contrato, me doy por notificado y YPFB se reserva el derecho de tomar las acciones legales y administrativas que la ley le ampara.</w:t>
      </w:r>
    </w:p>
    <w:p w14:paraId="533D4ADC" w14:textId="77777777" w:rsidR="003B0428" w:rsidRPr="00CF2046" w:rsidRDefault="003B0428" w:rsidP="003B0428">
      <w:pPr>
        <w:jc w:val="both"/>
        <w:rPr>
          <w:rFonts w:ascii="Verdana" w:hAnsi="Verdana" w:cs="Calibri"/>
          <w:sz w:val="18"/>
          <w:szCs w:val="18"/>
        </w:rPr>
      </w:pPr>
    </w:p>
    <w:p w14:paraId="716DADB0" w14:textId="77777777" w:rsidR="003B0428" w:rsidRPr="00CF2046" w:rsidRDefault="003B0428" w:rsidP="003B0428">
      <w:pPr>
        <w:jc w:val="both"/>
        <w:rPr>
          <w:rFonts w:ascii="Verdana" w:hAnsi="Verdana" w:cs="Calibri"/>
          <w:sz w:val="18"/>
          <w:szCs w:val="18"/>
        </w:rPr>
      </w:pPr>
    </w:p>
    <w:p w14:paraId="17AD3BFD" w14:textId="77777777" w:rsidR="003B0428" w:rsidRPr="00CF2046" w:rsidRDefault="003B0428" w:rsidP="003B0428">
      <w:pPr>
        <w:jc w:val="both"/>
        <w:rPr>
          <w:rFonts w:ascii="Verdana" w:hAnsi="Verdana" w:cs="Calibri"/>
          <w:sz w:val="18"/>
          <w:szCs w:val="18"/>
        </w:rPr>
      </w:pPr>
    </w:p>
    <w:p w14:paraId="6BE326E8" w14:textId="77777777" w:rsidR="003B0428" w:rsidRPr="00CF2046" w:rsidRDefault="003B0428" w:rsidP="003B0428">
      <w:pPr>
        <w:jc w:val="both"/>
        <w:rPr>
          <w:rFonts w:ascii="Verdana" w:hAnsi="Verdana" w:cs="Arial"/>
          <w:sz w:val="18"/>
          <w:szCs w:val="18"/>
        </w:rPr>
      </w:pPr>
    </w:p>
    <w:p w14:paraId="045895DC" w14:textId="77777777" w:rsidR="003B0428" w:rsidRPr="00CF2046" w:rsidRDefault="003B0428" w:rsidP="003B0428">
      <w:pPr>
        <w:jc w:val="center"/>
        <w:rPr>
          <w:rFonts w:ascii="Verdana" w:hAnsi="Verdana" w:cs="Arial"/>
          <w:sz w:val="16"/>
          <w:szCs w:val="16"/>
          <w:lang w:val="es-BO"/>
        </w:rPr>
      </w:pPr>
    </w:p>
    <w:p w14:paraId="5579CAE6" w14:textId="77777777" w:rsidR="003B0428" w:rsidRPr="00CF2046" w:rsidRDefault="003B0428" w:rsidP="003B0428">
      <w:pPr>
        <w:jc w:val="center"/>
        <w:rPr>
          <w:rFonts w:ascii="Verdana" w:hAnsi="Verdana" w:cs="Arial"/>
          <w:b/>
          <w:sz w:val="18"/>
          <w:szCs w:val="16"/>
        </w:rPr>
      </w:pPr>
      <w:r w:rsidRPr="00CF2046">
        <w:rPr>
          <w:rFonts w:ascii="Verdana" w:hAnsi="Verdana" w:cs="Arial"/>
          <w:b/>
          <w:sz w:val="18"/>
          <w:szCs w:val="16"/>
        </w:rPr>
        <w:t>--------------------------------------------------</w:t>
      </w:r>
    </w:p>
    <w:p w14:paraId="3C69B950" w14:textId="77777777" w:rsidR="003B0428" w:rsidRPr="00CF2046" w:rsidRDefault="003B0428" w:rsidP="003B0428">
      <w:pPr>
        <w:jc w:val="center"/>
        <w:rPr>
          <w:rFonts w:ascii="Verdana" w:hAnsi="Verdana" w:cs="Arial"/>
          <w:b/>
          <w:sz w:val="16"/>
          <w:szCs w:val="16"/>
        </w:rPr>
      </w:pPr>
      <w:r w:rsidRPr="00CF2046">
        <w:rPr>
          <w:rFonts w:ascii="Verdana" w:hAnsi="Verdana" w:cs="Arial"/>
          <w:b/>
          <w:sz w:val="16"/>
          <w:szCs w:val="16"/>
        </w:rPr>
        <w:t>Firma del Representante Legal del Proponente</w:t>
      </w:r>
    </w:p>
    <w:p w14:paraId="3EF71126" w14:textId="77777777" w:rsidR="003B0428" w:rsidRPr="00CF2046" w:rsidRDefault="003B0428" w:rsidP="003B0428">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2759A58A" w14:textId="77777777" w:rsidR="003B0428" w:rsidRDefault="003B0428" w:rsidP="003B0428">
      <w:pPr>
        <w:rPr>
          <w:rFonts w:ascii="Verdana" w:hAnsi="Verdana" w:cs="Arial"/>
          <w:b/>
          <w:sz w:val="18"/>
          <w:szCs w:val="16"/>
          <w:lang w:val="es-BO"/>
        </w:rPr>
      </w:pPr>
      <w:r>
        <w:rPr>
          <w:rFonts w:ascii="Verdana" w:hAnsi="Verdana" w:cs="Arial"/>
          <w:b/>
          <w:sz w:val="18"/>
          <w:szCs w:val="16"/>
          <w:lang w:val="es-BO"/>
        </w:rPr>
        <w:br w:type="page"/>
      </w:r>
    </w:p>
    <w:p w14:paraId="2C61D371" w14:textId="77777777" w:rsidR="003B0428" w:rsidRDefault="003B0428" w:rsidP="00507534">
      <w:pPr>
        <w:jc w:val="cente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CA6077">
        <w:trPr>
          <w:tblHeader/>
        </w:trPr>
        <w:tc>
          <w:tcPr>
            <w:tcW w:w="9667" w:type="dxa"/>
            <w:shd w:val="clear" w:color="auto" w:fill="17365D"/>
            <w:vAlign w:val="center"/>
          </w:tcPr>
          <w:p w14:paraId="002E1E29" w14:textId="77777777" w:rsidR="00507534" w:rsidRPr="00962AEB" w:rsidRDefault="00507534" w:rsidP="00CA6077">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CA6077">
        <w:trPr>
          <w:trHeight w:val="835"/>
        </w:trPr>
        <w:tc>
          <w:tcPr>
            <w:tcW w:w="9667" w:type="dxa"/>
          </w:tcPr>
          <w:p w14:paraId="4D6DCA8F" w14:textId="77777777" w:rsidR="00507534" w:rsidRDefault="00507534" w:rsidP="00CA6077">
            <w:pPr>
              <w:jc w:val="both"/>
              <w:rPr>
                <w:rFonts w:ascii="Verdana" w:hAnsi="Verdana" w:cs="Arial"/>
                <w:b/>
                <w:sz w:val="22"/>
                <w:szCs w:val="22"/>
                <w:u w:val="single"/>
              </w:rPr>
            </w:pPr>
          </w:p>
          <w:p w14:paraId="0800A7C1" w14:textId="77777777" w:rsidR="00507534" w:rsidRPr="00790FF4" w:rsidRDefault="00507534" w:rsidP="00CA6077">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CA6077">
            <w:pPr>
              <w:jc w:val="both"/>
              <w:rPr>
                <w:rFonts w:ascii="Verdana" w:hAnsi="Verdana" w:cs="Arial"/>
                <w:b/>
                <w:sz w:val="22"/>
                <w:szCs w:val="22"/>
                <w:u w:val="single"/>
              </w:rPr>
            </w:pPr>
          </w:p>
          <w:p w14:paraId="0550E185"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CA6077">
            <w:pPr>
              <w:jc w:val="both"/>
              <w:rPr>
                <w:rFonts w:ascii="Verdana" w:hAnsi="Verdana" w:cs="Arial"/>
                <w:b/>
                <w:sz w:val="22"/>
                <w:szCs w:val="22"/>
                <w:u w:val="single"/>
              </w:rPr>
            </w:pPr>
          </w:p>
          <w:p w14:paraId="10ABB65C"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CA6077">
            <w:pPr>
              <w:jc w:val="both"/>
              <w:rPr>
                <w:rFonts w:ascii="Verdana" w:hAnsi="Verdana" w:cs="Arial"/>
                <w:b/>
                <w:sz w:val="22"/>
                <w:szCs w:val="22"/>
                <w:u w:val="single"/>
              </w:rPr>
            </w:pPr>
          </w:p>
          <w:p w14:paraId="0932520C" w14:textId="77777777" w:rsidR="00507534" w:rsidRDefault="00507534" w:rsidP="00CA6077">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CA6077">
            <w:pPr>
              <w:jc w:val="both"/>
              <w:rPr>
                <w:rFonts w:ascii="Verdana" w:hAnsi="Verdana" w:cs="Arial"/>
                <w:b/>
                <w:sz w:val="22"/>
                <w:szCs w:val="22"/>
                <w:u w:val="single"/>
              </w:rPr>
            </w:pPr>
          </w:p>
          <w:p w14:paraId="256B307E" w14:textId="77777777" w:rsidR="00507534" w:rsidRPr="004A77B4" w:rsidRDefault="00507534" w:rsidP="00CA6077">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CA6077">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33142925"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w:t>
      </w:r>
      <w:r w:rsidR="00F82F7A">
        <w:rPr>
          <w:rFonts w:ascii="Calibri" w:eastAsia="Calibri" w:hAnsi="Calibri"/>
          <w:sz w:val="22"/>
          <w:szCs w:val="22"/>
        </w:rPr>
        <w:t>(</w:t>
      </w:r>
      <w:r w:rsidRPr="00492B70">
        <w:rPr>
          <w:rFonts w:ascii="Calibri" w:eastAsia="Calibri" w:hAnsi="Calibri"/>
          <w:sz w:val="22"/>
          <w:szCs w:val="22"/>
        </w:rPr>
        <w:t xml:space="preserve">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4FDDDF43" w:rsidR="00507534" w:rsidRPr="00492B70" w:rsidRDefault="00507534" w:rsidP="005438A3">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w:t>
      </w:r>
      <w:r w:rsidR="005A2383">
        <w:rPr>
          <w:rFonts w:ascii="Calibri" w:eastAsia="Calibri" w:hAnsi="Calibri"/>
          <w:b/>
          <w:sz w:val="22"/>
          <w:szCs w:val="22"/>
        </w:rPr>
        <w:t>,</w:t>
      </w:r>
      <w:r w:rsidRPr="00492B70">
        <w:rPr>
          <w:rFonts w:ascii="Calibri" w:eastAsia="Calibri" w:hAnsi="Calibri"/>
          <w:b/>
          <w:sz w:val="22"/>
          <w:szCs w:val="22"/>
        </w:rPr>
        <w:t xml:space="preserve">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7E6841"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Ttulo"/>
        <w:tabs>
          <w:tab w:val="left" w:pos="0"/>
          <w:tab w:val="left" w:pos="993"/>
        </w:tabs>
        <w:jc w:val="both"/>
        <w:rPr>
          <w:rFonts w:ascii="Verdana" w:hAnsi="Verdana" w:cs="Calibri"/>
          <w:b w:val="0"/>
          <w:sz w:val="18"/>
          <w:szCs w:val="18"/>
        </w:rPr>
      </w:pPr>
    </w:p>
    <w:p w14:paraId="06042D2A" w14:textId="77777777" w:rsidR="00507534" w:rsidRDefault="00507534" w:rsidP="00507534">
      <w:pPr>
        <w:pStyle w:val="Ttulo"/>
        <w:tabs>
          <w:tab w:val="left" w:pos="0"/>
          <w:tab w:val="left" w:pos="993"/>
        </w:tabs>
        <w:jc w:val="both"/>
        <w:rPr>
          <w:rFonts w:ascii="Verdana" w:hAnsi="Verdana" w:cs="Calibri"/>
          <w:b w:val="0"/>
          <w:sz w:val="18"/>
          <w:szCs w:val="18"/>
        </w:rPr>
      </w:pPr>
    </w:p>
    <w:p w14:paraId="69454885" w14:textId="77777777" w:rsidR="00507534" w:rsidRDefault="00507534" w:rsidP="00507534">
      <w:pPr>
        <w:pStyle w:val="Ttulo"/>
        <w:tabs>
          <w:tab w:val="left" w:pos="0"/>
          <w:tab w:val="left" w:pos="993"/>
        </w:tabs>
        <w:jc w:val="both"/>
        <w:rPr>
          <w:rFonts w:ascii="Verdana" w:hAnsi="Verdana" w:cs="Calibri"/>
          <w:b w:val="0"/>
          <w:sz w:val="18"/>
          <w:szCs w:val="18"/>
        </w:rPr>
      </w:pPr>
    </w:p>
    <w:p w14:paraId="21FC1339" w14:textId="77777777" w:rsidR="00507534" w:rsidRDefault="00507534" w:rsidP="00507534">
      <w:pPr>
        <w:pStyle w:val="Ttulo"/>
        <w:tabs>
          <w:tab w:val="left" w:pos="0"/>
          <w:tab w:val="left" w:pos="993"/>
        </w:tabs>
        <w:jc w:val="both"/>
        <w:rPr>
          <w:rFonts w:ascii="Verdana" w:hAnsi="Verdana" w:cs="Calibri"/>
          <w:b w:val="0"/>
          <w:sz w:val="18"/>
          <w:szCs w:val="18"/>
        </w:rPr>
      </w:pPr>
    </w:p>
    <w:p w14:paraId="5E7A43AD" w14:textId="77777777" w:rsidR="00507534" w:rsidRDefault="00507534" w:rsidP="00507534">
      <w:pPr>
        <w:pStyle w:val="Ttulo"/>
        <w:tabs>
          <w:tab w:val="left" w:pos="0"/>
          <w:tab w:val="left" w:pos="993"/>
        </w:tabs>
        <w:jc w:val="both"/>
        <w:rPr>
          <w:rFonts w:ascii="Verdana" w:hAnsi="Verdana" w:cs="Calibri"/>
          <w:b w:val="0"/>
          <w:sz w:val="18"/>
          <w:szCs w:val="18"/>
        </w:rPr>
      </w:pPr>
    </w:p>
    <w:p w14:paraId="1383391D" w14:textId="77777777" w:rsidR="00507534" w:rsidRDefault="00507534" w:rsidP="00507534">
      <w:pPr>
        <w:pStyle w:val="Ttulo"/>
        <w:tabs>
          <w:tab w:val="left" w:pos="0"/>
          <w:tab w:val="left" w:pos="993"/>
        </w:tabs>
        <w:jc w:val="both"/>
        <w:rPr>
          <w:rFonts w:ascii="Verdana" w:hAnsi="Verdana" w:cs="Calibri"/>
          <w:b w:val="0"/>
          <w:sz w:val="18"/>
          <w:szCs w:val="18"/>
        </w:rPr>
      </w:pPr>
    </w:p>
    <w:p w14:paraId="2C32CB47" w14:textId="77777777" w:rsidR="00507534" w:rsidRDefault="00507534" w:rsidP="00507534">
      <w:pPr>
        <w:pStyle w:val="Ttulo"/>
        <w:tabs>
          <w:tab w:val="left" w:pos="0"/>
          <w:tab w:val="left" w:pos="993"/>
        </w:tabs>
        <w:jc w:val="both"/>
        <w:rPr>
          <w:rFonts w:ascii="Verdana" w:hAnsi="Verdana" w:cs="Calibri"/>
          <w:b w:val="0"/>
          <w:sz w:val="18"/>
          <w:szCs w:val="18"/>
        </w:rPr>
      </w:pPr>
    </w:p>
    <w:p w14:paraId="33AD300C" w14:textId="77777777" w:rsidR="00507534" w:rsidRDefault="00507534" w:rsidP="00507534">
      <w:pPr>
        <w:pStyle w:val="Ttulo"/>
        <w:tabs>
          <w:tab w:val="left" w:pos="0"/>
          <w:tab w:val="left" w:pos="993"/>
        </w:tabs>
        <w:jc w:val="both"/>
        <w:rPr>
          <w:rFonts w:ascii="Verdana" w:hAnsi="Verdana" w:cs="Calibri"/>
          <w:b w:val="0"/>
          <w:sz w:val="18"/>
          <w:szCs w:val="18"/>
        </w:rPr>
      </w:pPr>
    </w:p>
    <w:p w14:paraId="1618FA41" w14:textId="77777777" w:rsidR="00507534" w:rsidRDefault="00507534" w:rsidP="00507534">
      <w:pPr>
        <w:pStyle w:val="Ttulo"/>
        <w:tabs>
          <w:tab w:val="left" w:pos="0"/>
          <w:tab w:val="left" w:pos="993"/>
        </w:tabs>
        <w:jc w:val="both"/>
        <w:rPr>
          <w:rFonts w:ascii="Verdana" w:hAnsi="Verdana" w:cs="Calibri"/>
          <w:b w:val="0"/>
          <w:sz w:val="18"/>
          <w:szCs w:val="18"/>
        </w:rPr>
      </w:pPr>
    </w:p>
    <w:p w14:paraId="73F07EE4" w14:textId="77777777" w:rsidR="003B0428" w:rsidRDefault="003B0428" w:rsidP="00507534">
      <w:pPr>
        <w:pStyle w:val="Ttulo"/>
        <w:tabs>
          <w:tab w:val="left" w:pos="0"/>
          <w:tab w:val="left" w:pos="993"/>
        </w:tabs>
        <w:jc w:val="both"/>
        <w:rPr>
          <w:rFonts w:ascii="Verdana" w:hAnsi="Verdana" w:cs="Calibri"/>
          <w:b w:val="0"/>
          <w:sz w:val="18"/>
          <w:szCs w:val="18"/>
        </w:rPr>
      </w:pPr>
    </w:p>
    <w:p w14:paraId="6C40D7DA" w14:textId="77777777" w:rsidR="003B0428" w:rsidRDefault="003B0428" w:rsidP="00507534">
      <w:pPr>
        <w:pStyle w:val="Ttulo"/>
        <w:tabs>
          <w:tab w:val="left" w:pos="0"/>
          <w:tab w:val="left" w:pos="993"/>
        </w:tabs>
        <w:jc w:val="both"/>
        <w:rPr>
          <w:rFonts w:ascii="Verdana" w:hAnsi="Verdana" w:cs="Calibri"/>
          <w:b w:val="0"/>
          <w:sz w:val="18"/>
          <w:szCs w:val="18"/>
        </w:rPr>
      </w:pPr>
    </w:p>
    <w:p w14:paraId="0EA5BD1C" w14:textId="77777777" w:rsidR="003B0428" w:rsidRDefault="003B0428" w:rsidP="00507534">
      <w:pPr>
        <w:pStyle w:val="Ttulo"/>
        <w:tabs>
          <w:tab w:val="left" w:pos="0"/>
          <w:tab w:val="left" w:pos="993"/>
        </w:tabs>
        <w:jc w:val="both"/>
        <w:rPr>
          <w:rFonts w:ascii="Verdana" w:hAnsi="Verdana" w:cs="Calibri"/>
          <w:b w:val="0"/>
          <w:sz w:val="18"/>
          <w:szCs w:val="18"/>
        </w:rPr>
      </w:pPr>
    </w:p>
    <w:p w14:paraId="075498D7" w14:textId="77777777" w:rsidR="003B0428" w:rsidRDefault="003B0428" w:rsidP="00507534">
      <w:pPr>
        <w:pStyle w:val="Ttulo"/>
        <w:tabs>
          <w:tab w:val="left" w:pos="0"/>
          <w:tab w:val="left" w:pos="993"/>
        </w:tabs>
        <w:jc w:val="both"/>
        <w:rPr>
          <w:rFonts w:ascii="Verdana" w:hAnsi="Verdana" w:cs="Calibri"/>
          <w:b w:val="0"/>
          <w:sz w:val="18"/>
          <w:szCs w:val="18"/>
        </w:rPr>
      </w:pPr>
    </w:p>
    <w:p w14:paraId="53783663" w14:textId="77777777" w:rsidR="003B0428" w:rsidRDefault="003B0428" w:rsidP="00507534">
      <w:pPr>
        <w:pStyle w:val="Ttulo"/>
        <w:tabs>
          <w:tab w:val="left" w:pos="0"/>
          <w:tab w:val="left" w:pos="993"/>
        </w:tabs>
        <w:jc w:val="both"/>
        <w:rPr>
          <w:rFonts w:ascii="Verdana" w:hAnsi="Verdana" w:cs="Calibri"/>
          <w:b w:val="0"/>
          <w:sz w:val="18"/>
          <w:szCs w:val="18"/>
        </w:rPr>
      </w:pPr>
    </w:p>
    <w:p w14:paraId="57454470" w14:textId="77777777" w:rsidR="00507534" w:rsidRDefault="00507534" w:rsidP="00507534">
      <w:pPr>
        <w:pStyle w:val="Ttulo"/>
        <w:tabs>
          <w:tab w:val="left" w:pos="0"/>
          <w:tab w:val="left" w:pos="993"/>
        </w:tabs>
        <w:jc w:val="both"/>
        <w:rPr>
          <w:rFonts w:ascii="Verdana" w:hAnsi="Verdana" w:cs="Calibri"/>
          <w:b w:val="0"/>
          <w:sz w:val="18"/>
          <w:szCs w:val="18"/>
        </w:rPr>
      </w:pPr>
    </w:p>
    <w:p w14:paraId="175F58B4" w14:textId="77777777" w:rsidR="00507534" w:rsidRDefault="00507534" w:rsidP="00507534">
      <w:pPr>
        <w:pStyle w:val="Ttulo"/>
        <w:tabs>
          <w:tab w:val="left" w:pos="0"/>
          <w:tab w:val="left" w:pos="993"/>
        </w:tabs>
        <w:jc w:val="both"/>
        <w:rPr>
          <w:rFonts w:ascii="Verdana" w:hAnsi="Verdana" w:cs="Calibri"/>
          <w:b w:val="0"/>
          <w:sz w:val="18"/>
          <w:szCs w:val="18"/>
        </w:rPr>
      </w:pPr>
    </w:p>
    <w:p w14:paraId="07C50FF4" w14:textId="77777777" w:rsidR="003B0428" w:rsidRDefault="003B0428" w:rsidP="003B0428">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FA6A27" w14:textId="5538F890" w:rsidR="003B0428" w:rsidRPr="00CF2046" w:rsidRDefault="003B0428" w:rsidP="003B0428">
      <w:pPr>
        <w:jc w:val="center"/>
        <w:rPr>
          <w:rFonts w:ascii="Verdana" w:hAnsi="Verdana" w:cs="Calibri"/>
          <w:b/>
          <w:sz w:val="18"/>
          <w:szCs w:val="18"/>
        </w:rPr>
      </w:pPr>
      <w:r>
        <w:rPr>
          <w:rFonts w:ascii="Verdana" w:hAnsi="Verdana" w:cs="Calibri"/>
          <w:b/>
          <w:sz w:val="18"/>
          <w:szCs w:val="18"/>
        </w:rPr>
        <w:tab/>
      </w:r>
    </w:p>
    <w:p w14:paraId="2BC7063A" w14:textId="77777777" w:rsidR="003B0428" w:rsidRPr="00CC7513" w:rsidRDefault="003B0428" w:rsidP="003B0428">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E734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14:paraId="0D46B16C" w14:textId="77777777" w:rsidR="003B0428" w:rsidRPr="000301E0" w:rsidRDefault="003B0428" w:rsidP="003B0428">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C11213F" w14:textId="77777777" w:rsidR="003B0428" w:rsidRDefault="003B0428" w:rsidP="003B0428">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3B0428" w:rsidRPr="00EA48AF" w14:paraId="63408BF3" w14:textId="77777777" w:rsidTr="00FE5CC1">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683563BF" w14:textId="77777777" w:rsidR="003B0428" w:rsidRPr="00EA48AF" w:rsidRDefault="003B0428" w:rsidP="00FE5CC1">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B0428" w:rsidRPr="00EA48AF" w14:paraId="3DCE8A9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5C2E4"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287F6"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A36A7C2" w14:textId="77777777" w:rsidR="003B0428" w:rsidRPr="00EA48AF" w:rsidRDefault="003B0428" w:rsidP="00FE5CC1">
            <w:pPr>
              <w:rPr>
                <w:rFonts w:ascii="Calibri" w:hAnsi="Calibri"/>
                <w:color w:val="000000"/>
                <w:sz w:val="2"/>
                <w:szCs w:val="2"/>
              </w:rPr>
            </w:pPr>
          </w:p>
        </w:tc>
      </w:tr>
      <w:tr w:rsidR="003B0428" w:rsidRPr="00EA48AF" w14:paraId="78B06A18" w14:textId="77777777" w:rsidTr="00FE5CC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72615"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CD710"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48335B6" w14:textId="5E3FEB76" w:rsidR="003B0428" w:rsidRPr="00BB4B92" w:rsidRDefault="003B0428" w:rsidP="00FE5CC1">
            <w:pPr>
              <w:jc w:val="center"/>
              <w:rPr>
                <w:rFonts w:ascii="Arial" w:hAnsi="Arial" w:cs="Arial"/>
                <w:b/>
                <w:color w:val="FF0000"/>
                <w:sz w:val="18"/>
                <w:szCs w:val="18"/>
              </w:rPr>
            </w:pPr>
            <w:r w:rsidRPr="005D4659">
              <w:rPr>
                <w:rFonts w:ascii="Century Gothic" w:hAnsi="Century Gothic" w:cs="Century Gothic"/>
                <w:bCs/>
                <w:color w:val="000000"/>
                <w:sz w:val="18"/>
                <w:szCs w:val="18"/>
              </w:rPr>
              <w:t>“SUPERVISION DE PROYECTO OBRAS CIVILES Y MECANICAS  PARA LA CONSTRUCCION DE RED PRIMARIA LINEA DE ENFRIAMIENTO BASE Y CASETA  DE EDR SANTIAGO DE HUARI-DEPARTAMENTO DE ORURO”</w:t>
            </w:r>
          </w:p>
        </w:tc>
      </w:tr>
      <w:tr w:rsidR="003B0428" w:rsidRPr="00EA48AF" w14:paraId="591CACBC"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18E6"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F04E5"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5ABC11F" w14:textId="77777777" w:rsidR="003B0428" w:rsidRPr="00EA48AF" w:rsidRDefault="003B0428" w:rsidP="00FE5CC1">
            <w:pPr>
              <w:rPr>
                <w:rFonts w:ascii="Calibri" w:hAnsi="Calibri"/>
                <w:color w:val="000000"/>
                <w:sz w:val="2"/>
                <w:szCs w:val="2"/>
              </w:rPr>
            </w:pPr>
          </w:p>
        </w:tc>
      </w:tr>
      <w:tr w:rsidR="003B0428" w:rsidRPr="00EA48AF" w14:paraId="26854A0C" w14:textId="77777777" w:rsidTr="00FE5CC1">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867B"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302E4"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19928F04" w14:textId="77777777" w:rsidR="003B0428" w:rsidRPr="00EA48AF" w:rsidRDefault="003B0428" w:rsidP="00FE5CC1">
            <w:pPr>
              <w:jc w:val="center"/>
              <w:rPr>
                <w:rFonts w:ascii="Arial" w:hAnsi="Arial" w:cs="Arial"/>
                <w:color w:val="FF0000"/>
                <w:sz w:val="18"/>
                <w:szCs w:val="18"/>
              </w:rPr>
            </w:pPr>
            <w:r w:rsidRPr="00EA48AF">
              <w:rPr>
                <w:rFonts w:ascii="Arial" w:hAnsi="Arial" w:cs="Arial"/>
                <w:color w:val="FF0000"/>
                <w:sz w:val="18"/>
                <w:szCs w:val="18"/>
              </w:rPr>
              <w:t> </w:t>
            </w:r>
          </w:p>
        </w:tc>
      </w:tr>
      <w:tr w:rsidR="003B0428" w:rsidRPr="00EA48AF" w14:paraId="7367D4E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66DAC"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A4BFA"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721B69F" w14:textId="77777777" w:rsidR="003B0428" w:rsidRPr="00EA48AF" w:rsidRDefault="003B0428" w:rsidP="00FE5CC1">
            <w:pPr>
              <w:rPr>
                <w:rFonts w:ascii="Calibri" w:hAnsi="Calibri"/>
                <w:color w:val="000000"/>
                <w:sz w:val="2"/>
                <w:szCs w:val="2"/>
              </w:rPr>
            </w:pPr>
          </w:p>
        </w:tc>
      </w:tr>
      <w:tr w:rsidR="003B0428" w:rsidRPr="00EA48AF" w14:paraId="0127AF0E" w14:textId="77777777" w:rsidTr="00FE5CC1">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1494"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5653A"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F295ED3" w14:textId="77777777" w:rsidR="003B0428" w:rsidRPr="00EA48AF" w:rsidRDefault="003B0428" w:rsidP="00FE5CC1">
            <w:pPr>
              <w:jc w:val="center"/>
              <w:rPr>
                <w:rFonts w:ascii="Arial" w:hAnsi="Arial" w:cs="Arial"/>
                <w:color w:val="000000"/>
                <w:sz w:val="18"/>
                <w:szCs w:val="18"/>
              </w:rPr>
            </w:pPr>
            <w:r w:rsidRPr="00EA48AF">
              <w:rPr>
                <w:rFonts w:ascii="Arial" w:hAnsi="Arial" w:cs="Arial"/>
                <w:color w:val="000000"/>
                <w:sz w:val="18"/>
                <w:szCs w:val="18"/>
              </w:rPr>
              <w:t> </w:t>
            </w:r>
          </w:p>
        </w:tc>
      </w:tr>
      <w:tr w:rsidR="003B0428" w:rsidRPr="00EA48AF" w14:paraId="1BC31E54" w14:textId="77777777" w:rsidTr="00FE5CC1">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6A735CDD" w14:textId="77777777" w:rsidR="003B0428" w:rsidRPr="00EA48AF" w:rsidRDefault="003B0428" w:rsidP="00FE5CC1">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6BE6DA4"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14:paraId="32810C56"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r>
      <w:tr w:rsidR="003B0428" w:rsidRPr="005A4E66" w14:paraId="3ECE1FAC" w14:textId="77777777" w:rsidTr="00FE5CC1">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276F4340"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14:paraId="7273B3B5"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14:paraId="5BC20F34" w14:textId="77777777" w:rsidR="003B0428" w:rsidRPr="002A61E9" w:rsidRDefault="003B0428" w:rsidP="00FE5CC1">
            <w:pPr>
              <w:jc w:val="center"/>
              <w:rPr>
                <w:rFonts w:ascii="Arial" w:hAnsi="Arial" w:cs="Arial"/>
                <w:b/>
                <w:bCs/>
                <w:color w:val="FFFFFF"/>
                <w:sz w:val="18"/>
                <w:szCs w:val="18"/>
              </w:rPr>
            </w:pPr>
          </w:p>
        </w:tc>
      </w:tr>
      <w:tr w:rsidR="003B0428" w:rsidRPr="005A4E66" w14:paraId="6D9B187A" w14:textId="77777777" w:rsidTr="00FE5CC1">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04A1E4E7" w14:textId="77777777" w:rsidR="003B0428" w:rsidRPr="002A61E9" w:rsidRDefault="003B0428" w:rsidP="00FE5CC1">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51D7161C"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14:paraId="4377FFBF" w14:textId="77777777" w:rsidR="003B0428" w:rsidRPr="002A61E9" w:rsidRDefault="003B0428" w:rsidP="00FE5CC1">
            <w:pPr>
              <w:jc w:val="center"/>
              <w:rPr>
                <w:rFonts w:ascii="Arial" w:hAnsi="Arial" w:cs="Arial"/>
                <w:b/>
                <w:bCs/>
                <w:color w:val="FFFFFF"/>
                <w:sz w:val="18"/>
                <w:szCs w:val="18"/>
              </w:rPr>
            </w:pPr>
            <w:r>
              <w:rPr>
                <w:rFonts w:ascii="Arial" w:hAnsi="Arial" w:cs="Arial"/>
                <w:b/>
                <w:bCs/>
                <w:color w:val="FFFFFF"/>
                <w:sz w:val="18"/>
                <w:szCs w:val="18"/>
              </w:rPr>
              <w:t>OBSERVACIONES</w:t>
            </w:r>
          </w:p>
        </w:tc>
      </w:tr>
      <w:tr w:rsidR="003B0428" w:rsidRPr="005A4E66" w14:paraId="72690744" w14:textId="77777777" w:rsidTr="00FE5CC1">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206F535" w14:textId="77777777" w:rsidR="003B0428" w:rsidRPr="002A61E9" w:rsidRDefault="003B0428" w:rsidP="00FE5CC1">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0FF9D9E2"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7F286EAB"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14:paraId="4D2A7F78" w14:textId="77777777" w:rsidR="003B0428" w:rsidRPr="002A61E9" w:rsidRDefault="003B0428" w:rsidP="00FE5CC1">
            <w:pPr>
              <w:rPr>
                <w:rFonts w:ascii="Arial" w:hAnsi="Arial" w:cs="Arial"/>
                <w:b/>
                <w:bCs/>
                <w:color w:val="FFFFFF"/>
                <w:sz w:val="18"/>
                <w:szCs w:val="18"/>
              </w:rPr>
            </w:pPr>
          </w:p>
        </w:tc>
      </w:tr>
      <w:tr w:rsidR="003B0428" w:rsidRPr="005A4E66" w14:paraId="79F07560" w14:textId="77777777" w:rsidTr="00FE5CC1">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248B264" w14:textId="77777777" w:rsidR="003B0428" w:rsidRPr="005A4E66" w:rsidRDefault="003B0428" w:rsidP="00FE5CC1">
            <w:pPr>
              <w:rPr>
                <w:rFonts w:ascii="Arial" w:hAnsi="Arial" w:cs="Arial"/>
                <w:color w:val="000000"/>
              </w:rPr>
            </w:pPr>
            <w:r w:rsidRPr="00DA6B3E">
              <w:rPr>
                <w:rFonts w:ascii="Verdana" w:hAnsi="Verdana" w:cs="Arial"/>
                <w:b/>
                <w:sz w:val="18"/>
                <w:szCs w:val="18"/>
                <w:lang w:val="es-BO"/>
              </w:rPr>
              <w:t>DOCUMENTOS LEGALES Y ADMINISTRATIVOS</w:t>
            </w:r>
          </w:p>
        </w:tc>
      </w:tr>
      <w:tr w:rsidR="003B0428" w:rsidRPr="005A4E66" w14:paraId="1B1D6635" w14:textId="77777777" w:rsidTr="00FE5CC1">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8D3D5EB" w14:textId="77777777" w:rsidR="003B0428" w:rsidRPr="00074036" w:rsidRDefault="003B0428" w:rsidP="003B0428">
            <w:pPr>
              <w:numPr>
                <w:ilvl w:val="0"/>
                <w:numId w:val="55"/>
              </w:numPr>
              <w:ind w:left="270" w:hanging="284"/>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11C25D62" w14:textId="77777777" w:rsidR="003B0428" w:rsidRPr="005D0FAA" w:rsidRDefault="003B0428" w:rsidP="00FE5CC1">
            <w:pPr>
              <w:tabs>
                <w:tab w:val="left" w:pos="1843"/>
              </w:tabs>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885373D"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9A519AB"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DD68E4A"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101ABD48" w14:textId="77777777" w:rsidTr="00FE5CC1">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1E6B101" w14:textId="77777777" w:rsidR="003B0428" w:rsidRPr="00A227AB" w:rsidRDefault="003B0428" w:rsidP="003B0428">
            <w:pPr>
              <w:numPr>
                <w:ilvl w:val="0"/>
                <w:numId w:val="55"/>
              </w:numPr>
              <w:ind w:left="270" w:hanging="284"/>
              <w:jc w:val="both"/>
              <w:rPr>
                <w:rFonts w:ascii="Verdana" w:hAnsi="Verdana" w:cs="Arial"/>
                <w:sz w:val="18"/>
                <w:szCs w:val="18"/>
              </w:rPr>
            </w:pPr>
            <w:r w:rsidRPr="00A227AB">
              <w:rPr>
                <w:rFonts w:ascii="Verdana" w:hAnsi="Verdana" w:cs="Arial"/>
                <w:sz w:val="18"/>
                <w:szCs w:val="18"/>
              </w:rPr>
              <w:t>Formulario de Identificación del Proponente.</w:t>
            </w:r>
          </w:p>
          <w:p w14:paraId="1A216495"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E1C6D37"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3969C96"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4021CE0"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3CF5F2C4" w14:textId="77777777" w:rsidTr="00FE5CC1">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6CDC2907" w14:textId="77777777" w:rsidR="003B0428" w:rsidRPr="00A227AB" w:rsidRDefault="003B0428" w:rsidP="003B0428">
            <w:pPr>
              <w:numPr>
                <w:ilvl w:val="0"/>
                <w:numId w:val="55"/>
              </w:numPr>
              <w:ind w:left="270" w:hanging="284"/>
              <w:jc w:val="both"/>
              <w:rPr>
                <w:rFonts w:ascii="Verdana" w:hAnsi="Verdana" w:cs="Arial"/>
                <w:sz w:val="18"/>
                <w:szCs w:val="18"/>
              </w:rPr>
            </w:pPr>
            <w:r w:rsidRPr="00A227AB">
              <w:rPr>
                <w:rFonts w:ascii="Verdana" w:hAnsi="Verdana" w:cs="Arial"/>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51EE262" w14:textId="77777777" w:rsidR="003B0428" w:rsidRPr="00A227AB" w:rsidRDefault="003B0428" w:rsidP="00FE5CC1">
            <w:pPr>
              <w:ind w:left="-14"/>
              <w:rPr>
                <w:rFonts w:ascii="Verdana" w:hAnsi="Verdana" w:cs="Arial"/>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CDFB89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DB89341" w14:textId="77777777" w:rsidR="003B0428" w:rsidRPr="005A4E66" w:rsidRDefault="003B0428" w:rsidP="00FE5CC1">
            <w:pPr>
              <w:rPr>
                <w:rFonts w:ascii="Arial" w:hAnsi="Arial" w:cs="Arial"/>
                <w:color w:val="000000"/>
              </w:rPr>
            </w:pPr>
          </w:p>
        </w:tc>
      </w:tr>
      <w:tr w:rsidR="003B0428" w:rsidRPr="005A4E66" w14:paraId="2036097B" w14:textId="77777777" w:rsidTr="00FE5CC1">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426F0DFD" w14:textId="77777777" w:rsidR="003B0428" w:rsidRPr="00BB4B92" w:rsidRDefault="003B0428" w:rsidP="003B0428">
            <w:pPr>
              <w:numPr>
                <w:ilvl w:val="0"/>
                <w:numId w:val="55"/>
              </w:numPr>
              <w:ind w:left="270" w:hanging="284"/>
              <w:jc w:val="both"/>
              <w:rPr>
                <w:rFonts w:ascii="Verdana" w:hAnsi="Verdana" w:cs="Calibri"/>
                <w:sz w:val="18"/>
                <w:szCs w:val="18"/>
              </w:rPr>
            </w:pPr>
            <w:r w:rsidRPr="00A227AB">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39787302"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CE0F43C"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D0679D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3C7CF0FE" w14:textId="77777777" w:rsidR="003B0428" w:rsidRPr="005A4E66" w:rsidRDefault="003B0428" w:rsidP="00FE5CC1">
            <w:pPr>
              <w:jc w:val="center"/>
              <w:rPr>
                <w:rFonts w:ascii="Arial" w:hAnsi="Arial" w:cs="Arial"/>
                <w:color w:val="000000"/>
              </w:rPr>
            </w:pPr>
          </w:p>
        </w:tc>
      </w:tr>
      <w:tr w:rsidR="003B0428" w:rsidRPr="005A4E66" w14:paraId="3EA7689F" w14:textId="77777777" w:rsidTr="00FE5CC1">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41678EB" w14:textId="77777777" w:rsidR="003B0428" w:rsidRPr="00A227AB" w:rsidRDefault="003B0428" w:rsidP="003B0428">
            <w:pPr>
              <w:numPr>
                <w:ilvl w:val="0"/>
                <w:numId w:val="55"/>
              </w:numPr>
              <w:ind w:left="270" w:hanging="284"/>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D29A2EA"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5BD92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BA68774" w14:textId="77777777" w:rsidR="003B0428" w:rsidRPr="005A4E66" w:rsidRDefault="003B0428" w:rsidP="00FE5CC1">
            <w:pPr>
              <w:jc w:val="center"/>
              <w:rPr>
                <w:rFonts w:ascii="Arial" w:hAnsi="Arial" w:cs="Arial"/>
                <w:color w:val="000000"/>
              </w:rPr>
            </w:pPr>
          </w:p>
        </w:tc>
      </w:tr>
      <w:tr w:rsidR="003B0428" w:rsidRPr="005A4E66" w14:paraId="2B4E585F" w14:textId="77777777" w:rsidTr="00FE5CC1">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76582CA" w14:textId="77777777" w:rsidR="003B0428" w:rsidRPr="005D0FAA" w:rsidRDefault="003B0428" w:rsidP="003B0428">
            <w:pPr>
              <w:numPr>
                <w:ilvl w:val="0"/>
                <w:numId w:val="55"/>
              </w:numPr>
              <w:ind w:left="270" w:hanging="284"/>
              <w:jc w:val="both"/>
              <w:rPr>
                <w:rFonts w:ascii="Calibri" w:hAnsi="Calibri"/>
                <w:color w:val="000000"/>
                <w:sz w:val="18"/>
                <w:szCs w:val="18"/>
              </w:rPr>
            </w:pPr>
            <w:r w:rsidRPr="00074036">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C574FD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C9F618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6DFB4C" w14:textId="77777777" w:rsidR="003B0428" w:rsidRPr="005A4E66" w:rsidRDefault="003B0428" w:rsidP="00FE5CC1">
            <w:pPr>
              <w:jc w:val="center"/>
              <w:rPr>
                <w:rFonts w:ascii="Arial" w:hAnsi="Arial" w:cs="Arial"/>
                <w:color w:val="000000"/>
              </w:rPr>
            </w:pPr>
          </w:p>
        </w:tc>
      </w:tr>
      <w:tr w:rsidR="003B0428" w:rsidRPr="005A4E66" w14:paraId="3231A02D" w14:textId="77777777" w:rsidTr="00FE5CC1">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7A0EC1B" w14:textId="77777777" w:rsidR="003B0428" w:rsidRDefault="003B0428" w:rsidP="003B0428">
            <w:pPr>
              <w:numPr>
                <w:ilvl w:val="0"/>
                <w:numId w:val="55"/>
              </w:numPr>
              <w:ind w:left="270" w:hanging="284"/>
              <w:jc w:val="both"/>
              <w:rPr>
                <w:rFonts w:ascii="Verdana" w:hAnsi="Verdana" w:cs="Calibri"/>
                <w:sz w:val="18"/>
                <w:szCs w:val="18"/>
              </w:rPr>
            </w:pPr>
            <w:r w:rsidRPr="00074036">
              <w:rPr>
                <w:rFonts w:ascii="Verdana" w:hAnsi="Verdana" w:cs="Calibri"/>
                <w:sz w:val="18"/>
                <w:szCs w:val="18"/>
              </w:rPr>
              <w:t>Fotocopia simple del documento de identificación personal del representante legal o propietario.</w:t>
            </w:r>
          </w:p>
          <w:p w14:paraId="738EBF77"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543B94"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87E86A4"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000E4F" w14:textId="77777777" w:rsidR="003B0428" w:rsidRPr="005A4E66" w:rsidRDefault="003B0428" w:rsidP="00FE5CC1">
            <w:pPr>
              <w:jc w:val="center"/>
              <w:rPr>
                <w:rFonts w:ascii="Arial" w:hAnsi="Arial" w:cs="Arial"/>
                <w:color w:val="000000"/>
              </w:rPr>
            </w:pPr>
          </w:p>
        </w:tc>
      </w:tr>
      <w:tr w:rsidR="003B0428" w:rsidRPr="005A4E66" w14:paraId="78313CA3" w14:textId="77777777" w:rsidTr="00FE5CC1">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4DAB005" w14:textId="77777777" w:rsidR="003B0428" w:rsidRPr="00BB4B92" w:rsidRDefault="003B0428" w:rsidP="003B0428">
            <w:pPr>
              <w:numPr>
                <w:ilvl w:val="0"/>
                <w:numId w:val="55"/>
              </w:numPr>
              <w:ind w:left="270" w:hanging="284"/>
              <w:jc w:val="both"/>
              <w:rPr>
                <w:rFonts w:ascii="Arial" w:eastAsia="Calibri" w:hAnsi="Arial" w:cs="Arial"/>
                <w:bCs/>
                <w:sz w:val="16"/>
                <w:szCs w:val="16"/>
                <w:lang w:val="es-BO"/>
              </w:rPr>
            </w:pPr>
            <w:r w:rsidRPr="00074036">
              <w:rPr>
                <w:rFonts w:ascii="Verdana" w:hAnsi="Verdana" w:cs="Calibri"/>
                <w:sz w:val="18"/>
                <w:szCs w:val="18"/>
              </w:rPr>
              <w:t>Original de la Garantía de Seriedad de Propu</w:t>
            </w:r>
            <w:r>
              <w:rPr>
                <w:rFonts w:ascii="Verdana" w:hAnsi="Verdana" w:cs="Calibri"/>
                <w:sz w:val="18"/>
                <w:szCs w:val="18"/>
              </w:rPr>
              <w:t>esta</w:t>
            </w:r>
          </w:p>
          <w:p w14:paraId="449F8935" w14:textId="77777777" w:rsidR="003B0428" w:rsidRPr="00A227AB" w:rsidRDefault="003B0428" w:rsidP="00FE5CC1">
            <w:pPr>
              <w:ind w:left="270"/>
              <w:jc w:val="both"/>
              <w:rPr>
                <w:rFonts w:ascii="Arial" w:eastAsia="Calibri" w:hAnsi="Arial" w:cs="Arial"/>
                <w:bCs/>
                <w:sz w:val="16"/>
                <w:szCs w:val="16"/>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75F847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6A2E6F"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2844AAB" w14:textId="77777777" w:rsidR="003B0428" w:rsidRPr="005A4E66" w:rsidRDefault="003B0428" w:rsidP="00FE5CC1">
            <w:pPr>
              <w:jc w:val="center"/>
              <w:rPr>
                <w:rFonts w:ascii="Arial" w:hAnsi="Arial" w:cs="Arial"/>
                <w:color w:val="000000"/>
              </w:rPr>
            </w:pPr>
          </w:p>
        </w:tc>
      </w:tr>
      <w:tr w:rsidR="003B0428" w:rsidRPr="005A4E66" w14:paraId="5C025EE4" w14:textId="77777777" w:rsidTr="00FE5CC1">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3F0341A" w14:textId="77777777" w:rsidR="003B0428" w:rsidRPr="0029035B" w:rsidRDefault="003B0428" w:rsidP="003B0428">
            <w:pPr>
              <w:numPr>
                <w:ilvl w:val="0"/>
                <w:numId w:val="55"/>
              </w:numPr>
              <w:ind w:left="270" w:hanging="284"/>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010B78BB"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02342A6"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3C0B44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2D18C5C" w14:textId="77777777" w:rsidR="003B0428" w:rsidRPr="005A4E66" w:rsidRDefault="003B0428" w:rsidP="00FE5CC1">
            <w:pPr>
              <w:jc w:val="center"/>
              <w:rPr>
                <w:rFonts w:ascii="Arial" w:hAnsi="Arial" w:cs="Arial"/>
                <w:color w:val="000000"/>
              </w:rPr>
            </w:pPr>
          </w:p>
        </w:tc>
      </w:tr>
      <w:tr w:rsidR="003B0428" w:rsidRPr="005A4E66" w14:paraId="16E93EB7" w14:textId="77777777" w:rsidTr="00FE5CC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1FF36E1"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ECONÓMICA</w:t>
            </w:r>
          </w:p>
        </w:tc>
      </w:tr>
      <w:tr w:rsidR="003B0428" w:rsidRPr="005A4E66" w14:paraId="5D767C1F" w14:textId="77777777" w:rsidTr="00FE5CC1">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D17B851" w14:textId="77777777" w:rsidR="003B0428" w:rsidRPr="002329B6" w:rsidRDefault="003B0428" w:rsidP="00FE5CC1">
            <w:pPr>
              <w:pStyle w:val="Normal2"/>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206B9FD"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71A127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E42A30F" w14:textId="77777777" w:rsidR="003B0428" w:rsidRPr="005A4E66" w:rsidRDefault="003B0428" w:rsidP="00FE5CC1">
            <w:pPr>
              <w:jc w:val="center"/>
              <w:rPr>
                <w:rFonts w:ascii="Arial" w:hAnsi="Arial" w:cs="Arial"/>
                <w:color w:val="000000"/>
              </w:rPr>
            </w:pPr>
          </w:p>
        </w:tc>
      </w:tr>
      <w:tr w:rsidR="003B0428" w:rsidRPr="005A4E66" w14:paraId="14D585C9" w14:textId="77777777" w:rsidTr="00FE5CC1">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5848CE7"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lastRenderedPageBreak/>
              <w:t>Formulario B-2</w:t>
            </w:r>
            <w:r w:rsidRPr="00074036">
              <w:rPr>
                <w:rFonts w:ascii="Verdana" w:hAnsi="Verdana" w:cs="Arial"/>
                <w:sz w:val="18"/>
                <w:szCs w:val="18"/>
                <w:lang w:val="es-BO"/>
              </w:rPr>
              <w:tab/>
              <w:t xml:space="preserve">   Presupuesto Total del Costo del Servicio de Supervisión Técnica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91E3303"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697E3AA"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C05C7F9" w14:textId="77777777" w:rsidR="003B0428" w:rsidRPr="005A4E66" w:rsidRDefault="003B0428" w:rsidP="00FE5CC1">
            <w:pPr>
              <w:jc w:val="center"/>
              <w:rPr>
                <w:rFonts w:ascii="Arial" w:hAnsi="Arial" w:cs="Arial"/>
                <w:color w:val="000000"/>
              </w:rPr>
            </w:pPr>
          </w:p>
        </w:tc>
      </w:tr>
      <w:tr w:rsidR="003B0428" w:rsidRPr="002329B6" w14:paraId="26A6DBC8" w14:textId="77777777" w:rsidTr="00FE5CC1">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E7A19D4"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B-3    Honorarios Mensuales del Personal asignado</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D3DC17F"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534D2B2"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83BAED"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r>
      <w:tr w:rsidR="003B0428" w:rsidRPr="005A4E66" w14:paraId="421DDBB9" w14:textId="77777777" w:rsidTr="00FE5CC1">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A4A5EA5"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TÉCNICA</w:t>
            </w:r>
          </w:p>
        </w:tc>
      </w:tr>
      <w:tr w:rsidR="003B0428" w:rsidRPr="005A4E66" w14:paraId="123437C8" w14:textId="77777777" w:rsidTr="00FE5CC1">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E8324BF"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C-1</w:t>
            </w:r>
            <w:r>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8257360"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FC8085C"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7F58D23" w14:textId="77777777" w:rsidR="003B0428" w:rsidRPr="005A4E66" w:rsidRDefault="003B0428" w:rsidP="00FE5CC1">
            <w:pPr>
              <w:jc w:val="center"/>
              <w:rPr>
                <w:rFonts w:ascii="Arial" w:hAnsi="Arial" w:cs="Arial"/>
                <w:color w:val="000000"/>
              </w:rPr>
            </w:pPr>
          </w:p>
        </w:tc>
      </w:tr>
      <w:tr w:rsidR="003B0428" w:rsidRPr="005A4E66" w14:paraId="45103F8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84CB2BE"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Pr>
                <w:rFonts w:ascii="Verdana" w:hAnsi="Verdana" w:cs="Arial"/>
                <w:sz w:val="18"/>
                <w:szCs w:val="18"/>
                <w:lang w:val="es-BO"/>
              </w:rPr>
              <w:t xml:space="preserve">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7220F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67FDB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6A7C7E90" w14:textId="77777777" w:rsidR="003B0428" w:rsidRPr="005A4E66" w:rsidRDefault="003B0428" w:rsidP="00FE5CC1">
            <w:pPr>
              <w:jc w:val="center"/>
              <w:rPr>
                <w:rFonts w:ascii="Arial" w:hAnsi="Arial" w:cs="Arial"/>
                <w:color w:val="000000"/>
              </w:rPr>
            </w:pPr>
          </w:p>
        </w:tc>
      </w:tr>
      <w:tr w:rsidR="003B0428" w:rsidRPr="00A227AB" w14:paraId="7CC4E12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B62913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F68A22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C2253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BEEA1E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3104D9B9"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7FF23D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722FB0">
              <w:rPr>
                <w:rFonts w:ascii="Verdana" w:hAnsi="Verdana" w:cs="Arial"/>
                <w:sz w:val="18"/>
                <w:szCs w:val="18"/>
                <w:lang w:val="es-BO"/>
              </w:rPr>
              <w:t>Formulario</w:t>
            </w:r>
            <w:r w:rsidRPr="00722FB0">
              <w:rPr>
                <w:rFonts w:ascii="Verdana" w:hAnsi="Verdana" w:cs="Arial"/>
                <w:sz w:val="18"/>
                <w:szCs w:val="18"/>
              </w:rPr>
              <w:t xml:space="preserve"> C-5     Declaración  Jurada de Cumplimiento de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20D9957"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EC049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11D4EFEC"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11424C2C"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2214F66"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 xml:space="preserve">Propuesta Técnica: </w:t>
            </w:r>
            <w:r w:rsidRPr="00AF2010">
              <w:rPr>
                <w:rFonts w:ascii="Verdana" w:hAnsi="Verdana" w:cs="Arial"/>
                <w:sz w:val="18"/>
                <w:szCs w:val="18"/>
                <w:lang w:val="es-BO"/>
              </w:rPr>
              <w:t>La propuesta deberá contener como mínimo: Objetivos, Alcance, Metodología y Plan de trabajo</w:t>
            </w:r>
            <w:r w:rsidRPr="00074036">
              <w:rPr>
                <w:rFonts w:ascii="Verdana" w:hAnsi="Verdana" w:cs="Arial"/>
                <w:sz w:val="18"/>
                <w:szCs w:val="18"/>
                <w:lang w:val="es-BO"/>
              </w:rPr>
              <w:t>, otros en base a los Términos de Referencia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2EFB09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7056044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EEE912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bl>
    <w:p w14:paraId="3770FBC4" w14:textId="77777777" w:rsidR="003B0428" w:rsidRPr="00BB4B92" w:rsidRDefault="003B0428" w:rsidP="003B0428">
      <w:pPr>
        <w:spacing w:after="200" w:line="276" w:lineRule="auto"/>
        <w:ind w:left="-567"/>
        <w:rPr>
          <w:rFonts w:ascii="Verdana" w:hAnsi="Verdana" w:cs="Tahoma"/>
          <w:b/>
          <w:sz w:val="16"/>
          <w:szCs w:val="18"/>
        </w:rPr>
      </w:pPr>
      <w:r w:rsidRPr="00BB4B92">
        <w:rPr>
          <w:rFonts w:ascii="Verdana" w:hAnsi="Verdana" w:cs="Tahoma"/>
          <w:b/>
          <w:sz w:val="16"/>
          <w:szCs w:val="18"/>
          <w:lang w:val="es-BO"/>
        </w:rPr>
        <w:t xml:space="preserve"> </w:t>
      </w:r>
      <w:r w:rsidRPr="00BB4B92">
        <w:rPr>
          <w:rFonts w:ascii="Verdana" w:hAnsi="Verdana" w:cs="Tahoma"/>
          <w:b/>
          <w:sz w:val="16"/>
          <w:szCs w:val="18"/>
        </w:rPr>
        <w:t xml:space="preserve">En caso de Asociaciones presentar de acuerdo a lo establecido en la Parte III del presente DBC. </w:t>
      </w:r>
    </w:p>
    <w:p w14:paraId="0477687F" w14:textId="77777777" w:rsidR="003B0428" w:rsidRDefault="003B0428" w:rsidP="003B0428">
      <w:pPr>
        <w:spacing w:after="200" w:line="276" w:lineRule="auto"/>
        <w:rPr>
          <w:rFonts w:ascii="Verdana" w:hAnsi="Verdana" w:cs="Tahoma"/>
          <w:b/>
          <w:sz w:val="18"/>
          <w:szCs w:val="18"/>
        </w:rPr>
      </w:pPr>
    </w:p>
    <w:p w14:paraId="3FDAA6F7" w14:textId="77777777" w:rsidR="00507534" w:rsidRDefault="00507534" w:rsidP="00507534">
      <w:pPr>
        <w:pStyle w:val="Ttulo"/>
        <w:tabs>
          <w:tab w:val="left" w:pos="0"/>
          <w:tab w:val="left" w:pos="993"/>
        </w:tabs>
        <w:jc w:val="both"/>
        <w:rPr>
          <w:rFonts w:ascii="Verdana" w:hAnsi="Verdana" w:cs="Calibri"/>
          <w:b w:val="0"/>
          <w:sz w:val="18"/>
          <w:szCs w:val="18"/>
        </w:rPr>
      </w:pPr>
    </w:p>
    <w:p w14:paraId="424426B3" w14:textId="77777777" w:rsidR="00507534" w:rsidRDefault="00507534" w:rsidP="00507534">
      <w:pPr>
        <w:pStyle w:val="Ttulo"/>
        <w:tabs>
          <w:tab w:val="left" w:pos="0"/>
          <w:tab w:val="left" w:pos="993"/>
        </w:tabs>
        <w:jc w:val="both"/>
        <w:rPr>
          <w:rFonts w:ascii="Verdana" w:hAnsi="Verdana" w:cs="Calibri"/>
          <w:b w:val="0"/>
          <w:sz w:val="18"/>
          <w:szCs w:val="18"/>
        </w:rPr>
      </w:pPr>
    </w:p>
    <w:p w14:paraId="473707E8" w14:textId="77777777" w:rsidR="00C15F26" w:rsidRDefault="00C15F26" w:rsidP="00507534">
      <w:pPr>
        <w:pStyle w:val="Ttulo"/>
        <w:tabs>
          <w:tab w:val="left" w:pos="0"/>
          <w:tab w:val="left" w:pos="993"/>
        </w:tabs>
        <w:jc w:val="both"/>
        <w:rPr>
          <w:rFonts w:ascii="Verdana" w:hAnsi="Verdana" w:cs="Calibri"/>
          <w:b w:val="0"/>
          <w:sz w:val="18"/>
          <w:szCs w:val="18"/>
        </w:rPr>
      </w:pPr>
    </w:p>
    <w:p w14:paraId="25373A35" w14:textId="77777777" w:rsidR="00C15F26" w:rsidRDefault="00C15F26" w:rsidP="00507534">
      <w:pPr>
        <w:pStyle w:val="Ttulo"/>
        <w:tabs>
          <w:tab w:val="left" w:pos="0"/>
          <w:tab w:val="left" w:pos="993"/>
        </w:tabs>
        <w:jc w:val="both"/>
        <w:rPr>
          <w:rFonts w:ascii="Verdana" w:hAnsi="Verdana" w:cs="Calibri"/>
          <w:b w:val="0"/>
          <w:sz w:val="18"/>
          <w:szCs w:val="18"/>
        </w:rPr>
      </w:pPr>
    </w:p>
    <w:p w14:paraId="52C0BE72" w14:textId="77777777" w:rsidR="00C15F26" w:rsidRDefault="00C15F26" w:rsidP="00507534">
      <w:pPr>
        <w:pStyle w:val="Ttulo"/>
        <w:tabs>
          <w:tab w:val="left" w:pos="0"/>
          <w:tab w:val="left" w:pos="993"/>
        </w:tabs>
        <w:jc w:val="both"/>
        <w:rPr>
          <w:rFonts w:ascii="Verdana" w:hAnsi="Verdana" w:cs="Calibri"/>
          <w:b w:val="0"/>
          <w:sz w:val="18"/>
          <w:szCs w:val="18"/>
        </w:rPr>
      </w:pPr>
    </w:p>
    <w:p w14:paraId="05A49F55" w14:textId="77777777" w:rsidR="003B0428" w:rsidRDefault="003B0428" w:rsidP="00507534">
      <w:pPr>
        <w:pStyle w:val="Ttulo"/>
        <w:tabs>
          <w:tab w:val="left" w:pos="0"/>
          <w:tab w:val="left" w:pos="993"/>
        </w:tabs>
        <w:jc w:val="both"/>
        <w:rPr>
          <w:rFonts w:ascii="Verdana" w:hAnsi="Verdana" w:cs="Calibri"/>
          <w:b w:val="0"/>
          <w:sz w:val="18"/>
          <w:szCs w:val="18"/>
        </w:rPr>
      </w:pPr>
    </w:p>
    <w:p w14:paraId="17812C64" w14:textId="77777777" w:rsidR="003B0428" w:rsidRDefault="003B0428" w:rsidP="00507534">
      <w:pPr>
        <w:pStyle w:val="Ttulo"/>
        <w:tabs>
          <w:tab w:val="left" w:pos="0"/>
          <w:tab w:val="left" w:pos="993"/>
        </w:tabs>
        <w:jc w:val="both"/>
        <w:rPr>
          <w:rFonts w:ascii="Verdana" w:hAnsi="Verdana" w:cs="Calibri"/>
          <w:b w:val="0"/>
          <w:sz w:val="18"/>
          <w:szCs w:val="18"/>
        </w:rPr>
      </w:pPr>
    </w:p>
    <w:p w14:paraId="5190A7C2" w14:textId="77777777" w:rsidR="003B0428" w:rsidRDefault="003B0428" w:rsidP="00507534">
      <w:pPr>
        <w:pStyle w:val="Ttulo"/>
        <w:tabs>
          <w:tab w:val="left" w:pos="0"/>
          <w:tab w:val="left" w:pos="993"/>
        </w:tabs>
        <w:jc w:val="both"/>
        <w:rPr>
          <w:rFonts w:ascii="Verdana" w:hAnsi="Verdana" w:cs="Calibri"/>
          <w:b w:val="0"/>
          <w:sz w:val="18"/>
          <w:szCs w:val="18"/>
        </w:rPr>
      </w:pPr>
    </w:p>
    <w:p w14:paraId="3580967E" w14:textId="77777777" w:rsidR="003B0428" w:rsidRDefault="003B0428" w:rsidP="00507534">
      <w:pPr>
        <w:pStyle w:val="Ttulo"/>
        <w:tabs>
          <w:tab w:val="left" w:pos="0"/>
          <w:tab w:val="left" w:pos="993"/>
        </w:tabs>
        <w:jc w:val="both"/>
        <w:rPr>
          <w:rFonts w:ascii="Verdana" w:hAnsi="Verdana" w:cs="Calibri"/>
          <w:b w:val="0"/>
          <w:sz w:val="18"/>
          <w:szCs w:val="18"/>
        </w:rPr>
      </w:pPr>
    </w:p>
    <w:p w14:paraId="211A3186" w14:textId="77777777" w:rsidR="003B0428" w:rsidRDefault="003B0428" w:rsidP="00507534">
      <w:pPr>
        <w:pStyle w:val="Ttulo"/>
        <w:tabs>
          <w:tab w:val="left" w:pos="0"/>
          <w:tab w:val="left" w:pos="993"/>
        </w:tabs>
        <w:jc w:val="both"/>
        <w:rPr>
          <w:rFonts w:ascii="Verdana" w:hAnsi="Verdana" w:cs="Calibri"/>
          <w:b w:val="0"/>
          <w:sz w:val="18"/>
          <w:szCs w:val="18"/>
        </w:rPr>
      </w:pPr>
    </w:p>
    <w:p w14:paraId="04EA9BAE" w14:textId="77777777" w:rsidR="003B0428" w:rsidRDefault="003B0428" w:rsidP="00507534">
      <w:pPr>
        <w:pStyle w:val="Ttulo"/>
        <w:tabs>
          <w:tab w:val="left" w:pos="0"/>
          <w:tab w:val="left" w:pos="993"/>
        </w:tabs>
        <w:jc w:val="both"/>
        <w:rPr>
          <w:rFonts w:ascii="Verdana" w:hAnsi="Verdana" w:cs="Calibri"/>
          <w:b w:val="0"/>
          <w:sz w:val="18"/>
          <w:szCs w:val="18"/>
        </w:rPr>
      </w:pPr>
    </w:p>
    <w:p w14:paraId="376305F4" w14:textId="77777777" w:rsidR="003B0428" w:rsidRDefault="003B0428" w:rsidP="00507534">
      <w:pPr>
        <w:pStyle w:val="Ttulo"/>
        <w:tabs>
          <w:tab w:val="left" w:pos="0"/>
          <w:tab w:val="left" w:pos="993"/>
        </w:tabs>
        <w:jc w:val="both"/>
        <w:rPr>
          <w:rFonts w:ascii="Verdana" w:hAnsi="Verdana" w:cs="Calibri"/>
          <w:b w:val="0"/>
          <w:sz w:val="18"/>
          <w:szCs w:val="18"/>
        </w:rPr>
      </w:pPr>
    </w:p>
    <w:p w14:paraId="6CE82DC4" w14:textId="77777777" w:rsidR="003B0428" w:rsidRDefault="003B0428" w:rsidP="00507534">
      <w:pPr>
        <w:pStyle w:val="Ttulo"/>
        <w:tabs>
          <w:tab w:val="left" w:pos="0"/>
          <w:tab w:val="left" w:pos="993"/>
        </w:tabs>
        <w:jc w:val="both"/>
        <w:rPr>
          <w:rFonts w:ascii="Verdana" w:hAnsi="Verdana" w:cs="Calibri"/>
          <w:b w:val="0"/>
          <w:sz w:val="18"/>
          <w:szCs w:val="18"/>
        </w:rPr>
      </w:pPr>
    </w:p>
    <w:p w14:paraId="2230A706" w14:textId="77777777" w:rsidR="003B0428" w:rsidRDefault="003B0428" w:rsidP="00507534">
      <w:pPr>
        <w:pStyle w:val="Ttulo"/>
        <w:tabs>
          <w:tab w:val="left" w:pos="0"/>
          <w:tab w:val="left" w:pos="993"/>
        </w:tabs>
        <w:jc w:val="both"/>
        <w:rPr>
          <w:rFonts w:ascii="Verdana" w:hAnsi="Verdana" w:cs="Calibri"/>
          <w:b w:val="0"/>
          <w:sz w:val="18"/>
          <w:szCs w:val="18"/>
        </w:rPr>
      </w:pPr>
    </w:p>
    <w:p w14:paraId="3F845D88" w14:textId="77777777" w:rsidR="003B0428" w:rsidRDefault="003B0428" w:rsidP="00507534">
      <w:pPr>
        <w:pStyle w:val="Ttulo"/>
        <w:tabs>
          <w:tab w:val="left" w:pos="0"/>
          <w:tab w:val="left" w:pos="993"/>
        </w:tabs>
        <w:jc w:val="both"/>
        <w:rPr>
          <w:rFonts w:ascii="Verdana" w:hAnsi="Verdana" w:cs="Calibri"/>
          <w:b w:val="0"/>
          <w:sz w:val="18"/>
          <w:szCs w:val="18"/>
        </w:rPr>
      </w:pPr>
    </w:p>
    <w:p w14:paraId="540507C4" w14:textId="77777777" w:rsidR="003B0428" w:rsidRDefault="003B0428" w:rsidP="00507534">
      <w:pPr>
        <w:pStyle w:val="Ttulo"/>
        <w:tabs>
          <w:tab w:val="left" w:pos="0"/>
          <w:tab w:val="left" w:pos="993"/>
        </w:tabs>
        <w:jc w:val="both"/>
        <w:rPr>
          <w:rFonts w:ascii="Verdana" w:hAnsi="Verdana" w:cs="Calibri"/>
          <w:b w:val="0"/>
          <w:sz w:val="18"/>
          <w:szCs w:val="18"/>
        </w:rPr>
      </w:pPr>
    </w:p>
    <w:p w14:paraId="6007D07B" w14:textId="77777777" w:rsidR="003B0428" w:rsidRDefault="003B0428" w:rsidP="00507534">
      <w:pPr>
        <w:pStyle w:val="Ttulo"/>
        <w:tabs>
          <w:tab w:val="left" w:pos="0"/>
          <w:tab w:val="left" w:pos="993"/>
        </w:tabs>
        <w:jc w:val="both"/>
        <w:rPr>
          <w:rFonts w:ascii="Verdana" w:hAnsi="Verdana" w:cs="Calibri"/>
          <w:b w:val="0"/>
          <w:sz w:val="18"/>
          <w:szCs w:val="18"/>
        </w:rPr>
      </w:pPr>
    </w:p>
    <w:p w14:paraId="7769E7CC" w14:textId="772237D4" w:rsidR="00507534" w:rsidRPr="00854E5F" w:rsidRDefault="00854E5F" w:rsidP="00854E5F">
      <w:pPr>
        <w:pStyle w:val="Ttulo"/>
        <w:tabs>
          <w:tab w:val="left" w:pos="0"/>
          <w:tab w:val="left" w:pos="993"/>
        </w:tabs>
        <w:rPr>
          <w:rFonts w:ascii="Verdana" w:hAnsi="Verdana" w:cs="Calibri"/>
          <w:sz w:val="18"/>
          <w:szCs w:val="18"/>
        </w:rPr>
      </w:pPr>
      <w:r w:rsidRPr="00162D67">
        <w:rPr>
          <w:rFonts w:ascii="Verdana" w:hAnsi="Verdana" w:cs="Calibri"/>
          <w:sz w:val="18"/>
          <w:szCs w:val="18"/>
        </w:rPr>
        <w:lastRenderedPageBreak/>
        <w:t xml:space="preserve">ANEXO </w:t>
      </w:r>
      <w:r w:rsidR="00194094">
        <w:rPr>
          <w:rFonts w:ascii="Verdana" w:hAnsi="Verdana" w:cs="Calibri"/>
          <w:sz w:val="18"/>
          <w:szCs w:val="18"/>
        </w:rPr>
        <w:t>3</w:t>
      </w:r>
    </w:p>
    <w:p w14:paraId="3F0148A4" w14:textId="77777777" w:rsidR="00C15F26" w:rsidRDefault="00507534" w:rsidP="00C15F26">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p w14:paraId="456E4873"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MODELO DE CONTRATO</w:t>
      </w:r>
    </w:p>
    <w:p w14:paraId="32DE3959"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14:paraId="124ACF72" w14:textId="77777777" w:rsidR="00C15F26" w:rsidRPr="00C15F26" w:rsidRDefault="00C15F26" w:rsidP="00C15F26">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El presente es un modelo de contrato referencial el cual puede sufrir modificaciones de acuerdo a las características particulares del presente proceso de contratación.</w:t>
      </w:r>
    </w:p>
    <w:p w14:paraId="5B050029" w14:textId="77777777" w:rsidR="00C15F26" w:rsidRPr="00C15F26" w:rsidRDefault="00C15F26" w:rsidP="00C15F26">
      <w:pPr>
        <w:tabs>
          <w:tab w:val="left" w:pos="7004"/>
        </w:tabs>
        <w:spacing w:line="0" w:lineRule="atLeast"/>
        <w:contextualSpacing/>
        <w:jc w:val="center"/>
        <w:rPr>
          <w:rFonts w:ascii="Calibri" w:hAnsi="Calibri" w:cs="Calibri"/>
          <w:b/>
          <w:position w:val="-6"/>
          <w:sz w:val="22"/>
          <w:szCs w:val="22"/>
          <w:lang w:eastAsia="es-ES"/>
        </w:rPr>
      </w:pPr>
    </w:p>
    <w:p w14:paraId="69E40420" w14:textId="77777777" w:rsidR="00C15F26" w:rsidRPr="00C15F26" w:rsidRDefault="00C15F26" w:rsidP="00C15F26">
      <w:pPr>
        <w:tabs>
          <w:tab w:val="left" w:pos="7004"/>
        </w:tabs>
        <w:spacing w:line="0" w:lineRule="atLeast"/>
        <w:contextualSpacing/>
        <w:jc w:val="center"/>
        <w:rPr>
          <w:rFonts w:ascii="Calibri" w:hAnsi="Calibri" w:cs="Calibri"/>
          <w:b/>
          <w:position w:val="-6"/>
          <w:sz w:val="22"/>
          <w:szCs w:val="22"/>
          <w:lang w:eastAsia="es-ES"/>
        </w:rPr>
      </w:pPr>
    </w:p>
    <w:p w14:paraId="6B7F3AA8" w14:textId="77777777" w:rsidR="00C15F26" w:rsidRPr="00C15F26" w:rsidRDefault="00C15F26" w:rsidP="00C15F26">
      <w:pPr>
        <w:tabs>
          <w:tab w:val="left" w:pos="7004"/>
        </w:tabs>
        <w:spacing w:line="0" w:lineRule="atLeast"/>
        <w:contextualSpacing/>
        <w:jc w:val="right"/>
        <w:rPr>
          <w:rFonts w:ascii="Calibri" w:hAnsi="Calibri" w:cs="Calibri"/>
          <w:b/>
          <w:position w:val="-6"/>
          <w:sz w:val="22"/>
          <w:szCs w:val="22"/>
          <w:lang w:eastAsia="es-ES"/>
        </w:rPr>
      </w:pPr>
      <w:proofErr w:type="gramStart"/>
      <w:r w:rsidRPr="00C15F26">
        <w:rPr>
          <w:rFonts w:ascii="Calibri" w:hAnsi="Calibri" w:cs="Calibri"/>
          <w:b/>
          <w:position w:val="-6"/>
          <w:sz w:val="22"/>
          <w:szCs w:val="22"/>
          <w:lang w:eastAsia="es-ES"/>
        </w:rPr>
        <w:t>Contrato …</w:t>
      </w:r>
      <w:proofErr w:type="gramEnd"/>
      <w:r w:rsidRPr="00C15F26">
        <w:rPr>
          <w:rFonts w:ascii="Calibri" w:hAnsi="Calibri" w:cs="Calibri"/>
          <w:b/>
          <w:position w:val="-6"/>
          <w:sz w:val="22"/>
          <w:szCs w:val="22"/>
          <w:lang w:eastAsia="es-ES"/>
        </w:rPr>
        <w:t>………….</w:t>
      </w:r>
    </w:p>
    <w:p w14:paraId="0AFA229D" w14:textId="77777777" w:rsidR="00C15F26" w:rsidRPr="00C15F26" w:rsidRDefault="00C15F26" w:rsidP="00C15F26">
      <w:pPr>
        <w:tabs>
          <w:tab w:val="left" w:pos="7004"/>
        </w:tabs>
        <w:spacing w:line="0" w:lineRule="atLeast"/>
        <w:contextualSpacing/>
        <w:jc w:val="right"/>
        <w:rPr>
          <w:rFonts w:ascii="Calibri" w:hAnsi="Calibri" w:cs="Calibri"/>
          <w:b/>
          <w:position w:val="-6"/>
          <w:sz w:val="22"/>
          <w:szCs w:val="22"/>
          <w:lang w:eastAsia="es-ES"/>
        </w:rPr>
      </w:pPr>
      <w:r w:rsidRPr="00C15F26">
        <w:rPr>
          <w:rFonts w:ascii="Calibri" w:hAnsi="Calibri" w:cs="Calibri"/>
          <w:b/>
          <w:position w:val="-6"/>
          <w:sz w:val="22"/>
          <w:szCs w:val="22"/>
          <w:lang w:eastAsia="es-ES"/>
        </w:rPr>
        <w:t xml:space="preserve">De </w:t>
      </w:r>
      <w:proofErr w:type="gramStart"/>
      <w:r w:rsidRPr="00C15F26">
        <w:rPr>
          <w:rFonts w:ascii="Calibri" w:hAnsi="Calibri" w:cs="Calibri"/>
          <w:b/>
          <w:position w:val="-6"/>
          <w:sz w:val="22"/>
          <w:szCs w:val="22"/>
          <w:lang w:eastAsia="es-ES"/>
        </w:rPr>
        <w:t>fecha …</w:t>
      </w:r>
      <w:proofErr w:type="gramEnd"/>
      <w:r w:rsidRPr="00C15F26">
        <w:rPr>
          <w:rFonts w:ascii="Calibri" w:hAnsi="Calibri" w:cs="Calibri"/>
          <w:b/>
          <w:position w:val="-6"/>
          <w:sz w:val="22"/>
          <w:szCs w:val="22"/>
          <w:lang w:eastAsia="es-ES"/>
        </w:rPr>
        <w:t>………………………..</w:t>
      </w:r>
    </w:p>
    <w:p w14:paraId="390EA3F2" w14:textId="77777777" w:rsidR="00C15F26" w:rsidRPr="00C15F26" w:rsidRDefault="00C15F26" w:rsidP="00C15F26">
      <w:pPr>
        <w:ind w:left="708" w:hanging="708"/>
        <w:jc w:val="center"/>
        <w:rPr>
          <w:rFonts w:ascii="Calibri" w:hAnsi="Calibri" w:cs="Calibri"/>
          <w:b/>
          <w:sz w:val="22"/>
          <w:szCs w:val="22"/>
          <w:lang w:eastAsia="es-ES"/>
        </w:rPr>
      </w:pPr>
    </w:p>
    <w:p w14:paraId="01B45CA0" w14:textId="77777777" w:rsidR="00C15F26" w:rsidRPr="00C15F26" w:rsidRDefault="00C15F26" w:rsidP="00C15F26">
      <w:pPr>
        <w:jc w:val="center"/>
        <w:rPr>
          <w:rFonts w:ascii="Calibri" w:hAnsi="Calibri" w:cs="Calibri"/>
          <w:b/>
          <w:i/>
          <w:sz w:val="22"/>
          <w:szCs w:val="22"/>
          <w:lang w:eastAsia="es-ES"/>
        </w:rPr>
      </w:pPr>
      <w:r w:rsidRPr="00C15F26">
        <w:rPr>
          <w:rFonts w:ascii="Calibri" w:hAnsi="Calibri" w:cs="Calibri"/>
          <w:b/>
          <w:sz w:val="22"/>
          <w:szCs w:val="22"/>
          <w:lang w:eastAsia="es-ES"/>
        </w:rPr>
        <w:t>MINUTA CONTRATO ADMINISTRATIVO DE ……………………………(</w:t>
      </w:r>
      <w:r w:rsidRPr="00C15F26">
        <w:rPr>
          <w:rFonts w:ascii="Calibri" w:hAnsi="Calibri" w:cs="Calibri"/>
          <w:b/>
          <w:i/>
          <w:sz w:val="22"/>
          <w:szCs w:val="22"/>
          <w:lang w:eastAsia="es-ES"/>
        </w:rPr>
        <w:t>insertar el objeto del  contrato)</w:t>
      </w:r>
    </w:p>
    <w:p w14:paraId="7F521434" w14:textId="77777777" w:rsidR="00C15F26" w:rsidRPr="00C15F26" w:rsidRDefault="00C15F26" w:rsidP="00C15F26">
      <w:pPr>
        <w:jc w:val="center"/>
        <w:rPr>
          <w:rFonts w:ascii="Calibri" w:hAnsi="Calibri" w:cs="Calibri"/>
          <w:sz w:val="22"/>
          <w:szCs w:val="22"/>
          <w:lang w:val="es-ES_tradnl" w:eastAsia="es-ES"/>
        </w:rPr>
      </w:pPr>
    </w:p>
    <w:p w14:paraId="0ADE03EF" w14:textId="77777777" w:rsidR="00C15F26" w:rsidRPr="00C15F26" w:rsidRDefault="00C15F26" w:rsidP="00C15F26">
      <w:pPr>
        <w:jc w:val="both"/>
        <w:rPr>
          <w:rFonts w:ascii="Calibri" w:hAnsi="Calibri" w:cs="Calibri"/>
          <w:i/>
          <w:sz w:val="22"/>
          <w:szCs w:val="22"/>
          <w:lang w:val="es-ES_tradnl" w:eastAsia="es-ES"/>
        </w:rPr>
      </w:pPr>
      <w:r w:rsidRPr="00C15F26">
        <w:rPr>
          <w:rFonts w:ascii="Calibri" w:hAnsi="Calibri" w:cs="Calibri"/>
          <w:sz w:val="22"/>
          <w:szCs w:val="22"/>
          <w:lang w:val="es-ES_tradnl" w:eastAsia="es-ES"/>
        </w:rPr>
        <w:t>SEÑOR NOTARIO DE GOBIERNO DEL DISTRITO ADMINISTRATIVO ………………</w:t>
      </w:r>
      <w:r w:rsidRPr="00C15F26">
        <w:rPr>
          <w:rFonts w:ascii="Calibri" w:hAnsi="Calibri" w:cs="Calibri"/>
          <w:b/>
          <w:i/>
          <w:sz w:val="22"/>
          <w:szCs w:val="22"/>
          <w:lang w:val="es-ES_tradnl" w:eastAsia="es-ES"/>
        </w:rPr>
        <w:t>(insertar el distrito en el que se realizara la protocolización únicamente cuando corresponda).</w:t>
      </w:r>
    </w:p>
    <w:p w14:paraId="0249A798" w14:textId="77777777" w:rsidR="00C15F26" w:rsidRPr="00C15F26" w:rsidRDefault="00C15F26" w:rsidP="00C15F26">
      <w:pPr>
        <w:jc w:val="both"/>
        <w:rPr>
          <w:rFonts w:ascii="Calibri" w:hAnsi="Calibri" w:cs="Calibri"/>
          <w:i/>
          <w:sz w:val="22"/>
          <w:szCs w:val="22"/>
          <w:lang w:val="es-ES_tradnl" w:eastAsia="es-ES"/>
        </w:rPr>
      </w:pPr>
    </w:p>
    <w:p w14:paraId="5EAF156F" w14:textId="77777777" w:rsidR="00C15F26" w:rsidRPr="00C15F26" w:rsidRDefault="00C15F26" w:rsidP="00C15F26">
      <w:pPr>
        <w:jc w:val="both"/>
        <w:rPr>
          <w:rFonts w:ascii="Calibri" w:hAnsi="Calibri" w:cs="Calibri"/>
          <w:b/>
          <w:i/>
          <w:sz w:val="22"/>
          <w:szCs w:val="22"/>
          <w:lang w:eastAsia="es-ES"/>
        </w:rPr>
      </w:pPr>
      <w:r w:rsidRPr="00C15F26">
        <w:rPr>
          <w:rFonts w:ascii="Calibri" w:hAnsi="Calibri" w:cs="Calibri"/>
          <w:sz w:val="22"/>
          <w:szCs w:val="22"/>
          <w:lang w:val="es-ES_tradnl" w:eastAsia="es-ES"/>
        </w:rPr>
        <w:t xml:space="preserve">En el registro de Escrituras Públicas a su cargo se servirá usted insertar el presente </w:t>
      </w:r>
      <w:r w:rsidRPr="00C15F26">
        <w:rPr>
          <w:rFonts w:ascii="Calibri" w:hAnsi="Calibri" w:cs="Calibri"/>
          <w:b/>
          <w:sz w:val="22"/>
          <w:szCs w:val="22"/>
          <w:lang w:eastAsia="es-ES"/>
        </w:rPr>
        <w:t xml:space="preserve">CONTRATO DE SERVICIOS </w:t>
      </w:r>
      <w:proofErr w:type="gramStart"/>
      <w:r w:rsidRPr="00C15F26">
        <w:rPr>
          <w:rFonts w:ascii="Calibri" w:hAnsi="Calibri" w:cs="Calibri"/>
          <w:b/>
          <w:sz w:val="22"/>
          <w:szCs w:val="22"/>
          <w:lang w:eastAsia="es-ES"/>
        </w:rPr>
        <w:t>DE …</w:t>
      </w:r>
      <w:proofErr w:type="gramEnd"/>
      <w:r w:rsidRPr="00C15F26">
        <w:rPr>
          <w:rFonts w:ascii="Calibri" w:hAnsi="Calibri" w:cs="Calibri"/>
          <w:b/>
          <w:sz w:val="22"/>
          <w:szCs w:val="22"/>
          <w:lang w:eastAsia="es-ES"/>
        </w:rPr>
        <w:t xml:space="preserve">…………………………………… </w:t>
      </w:r>
      <w:r w:rsidRPr="00C15F26">
        <w:rPr>
          <w:rFonts w:ascii="Calibri" w:hAnsi="Calibri" w:cs="Calibri"/>
          <w:b/>
          <w:i/>
          <w:sz w:val="22"/>
          <w:szCs w:val="22"/>
          <w:lang w:eastAsia="es-ES"/>
        </w:rPr>
        <w:t>(Consignar el objeto del proceso de contratación)</w:t>
      </w:r>
      <w:r w:rsidRPr="00C15F26">
        <w:rPr>
          <w:rFonts w:ascii="Calibri" w:hAnsi="Calibri" w:cs="Calibri"/>
          <w:b/>
          <w:sz w:val="22"/>
          <w:szCs w:val="22"/>
          <w:lang w:eastAsia="es-ES"/>
        </w:rPr>
        <w:t xml:space="preserve">, </w:t>
      </w:r>
      <w:r w:rsidRPr="00C15F26">
        <w:rPr>
          <w:rFonts w:ascii="Calibri" w:hAnsi="Calibri" w:cs="Calibri"/>
          <w:sz w:val="22"/>
          <w:szCs w:val="22"/>
          <w:lang w:val="es-ES_tradnl" w:eastAsia="es-ES"/>
        </w:rPr>
        <w:t xml:space="preserve">sujeto a las siguientes cláusulas </w:t>
      </w:r>
      <w:r w:rsidRPr="00C15F26">
        <w:rPr>
          <w:rFonts w:ascii="Calibri" w:hAnsi="Calibri" w:cs="Calibri"/>
          <w:i/>
          <w:sz w:val="22"/>
          <w:szCs w:val="22"/>
          <w:lang w:val="es-ES_tradnl" w:eastAsia="es-ES"/>
        </w:rPr>
        <w:t>(este encabezado es aplicable cuando el contrato tenga un monto superior al Bs. 1.000.000,00.-):</w:t>
      </w:r>
    </w:p>
    <w:p w14:paraId="7DD62B66" w14:textId="77777777" w:rsidR="00C15F26" w:rsidRPr="00C15F26" w:rsidRDefault="00C15F26" w:rsidP="00C15F26">
      <w:pPr>
        <w:rPr>
          <w:rFonts w:ascii="Calibri" w:hAnsi="Calibri" w:cs="Calibri"/>
          <w:sz w:val="22"/>
          <w:szCs w:val="22"/>
          <w:lang w:val="es-ES_tradnl" w:eastAsia="es-ES"/>
        </w:rPr>
      </w:pPr>
    </w:p>
    <w:p w14:paraId="1C4BE45D" w14:textId="77777777" w:rsidR="00C15F26" w:rsidRPr="00C15F26" w:rsidRDefault="00C15F26" w:rsidP="000F380E">
      <w:pPr>
        <w:keepNext/>
        <w:numPr>
          <w:ilvl w:val="0"/>
          <w:numId w:val="26"/>
        </w:numPr>
        <w:jc w:val="center"/>
        <w:outlineLvl w:val="3"/>
        <w:rPr>
          <w:rFonts w:ascii="Calibri" w:hAnsi="Calibri" w:cs="Calibri"/>
          <w:b/>
          <w:bCs/>
          <w:sz w:val="22"/>
          <w:szCs w:val="22"/>
        </w:rPr>
      </w:pPr>
      <w:r w:rsidRPr="00C15F26">
        <w:rPr>
          <w:rFonts w:ascii="Calibri" w:hAnsi="Calibri" w:cs="Calibri"/>
          <w:b/>
          <w:bCs/>
          <w:sz w:val="22"/>
          <w:szCs w:val="22"/>
        </w:rPr>
        <w:t>CONDICIONES GENERALES DEL CONTRATO</w:t>
      </w:r>
    </w:p>
    <w:p w14:paraId="26848473" w14:textId="77777777" w:rsidR="00C15F26" w:rsidRPr="00C15F26" w:rsidRDefault="00C15F26" w:rsidP="00C15F26">
      <w:pPr>
        <w:autoSpaceDE w:val="0"/>
        <w:autoSpaceDN w:val="0"/>
        <w:adjustRightInd w:val="0"/>
        <w:jc w:val="both"/>
        <w:rPr>
          <w:rFonts w:ascii="Calibri" w:hAnsi="Calibri" w:cs="Calibri"/>
          <w:b/>
          <w:sz w:val="22"/>
          <w:szCs w:val="22"/>
          <w:lang w:eastAsia="es-ES"/>
        </w:rPr>
      </w:pPr>
    </w:p>
    <w:p w14:paraId="44DA0040" w14:textId="77777777" w:rsidR="00C15F26" w:rsidRPr="00C15F26" w:rsidRDefault="00C15F26" w:rsidP="00C15F26">
      <w:pPr>
        <w:autoSpaceDE w:val="0"/>
        <w:autoSpaceDN w:val="0"/>
        <w:adjustRightInd w:val="0"/>
        <w:jc w:val="both"/>
        <w:rPr>
          <w:rFonts w:ascii="Calibri" w:hAnsi="Calibri" w:cs="Calibri"/>
          <w:sz w:val="22"/>
          <w:szCs w:val="22"/>
          <w:lang w:eastAsia="es-ES"/>
        </w:rPr>
      </w:pPr>
      <w:r w:rsidRPr="00C15F26">
        <w:rPr>
          <w:rFonts w:ascii="Calibri" w:hAnsi="Calibri" w:cs="Calibri"/>
          <w:b/>
          <w:sz w:val="22"/>
          <w:szCs w:val="22"/>
          <w:lang w:eastAsia="es-ES"/>
        </w:rPr>
        <w:t>PRIMERA.- (PARTES CONTRATANTES)</w:t>
      </w:r>
      <w:r w:rsidRPr="00C15F26">
        <w:rPr>
          <w:rFonts w:ascii="Calibri" w:hAnsi="Calibri" w:cs="Calibri"/>
          <w:sz w:val="22"/>
          <w:szCs w:val="22"/>
          <w:lang w:eastAsia="es-ES"/>
        </w:rPr>
        <w:t>.- Suscriben el Contrato las siguientes Partes:</w:t>
      </w:r>
    </w:p>
    <w:p w14:paraId="7A48743C" w14:textId="77777777" w:rsidR="00C15F26" w:rsidRPr="00C15F26" w:rsidRDefault="00C15F26" w:rsidP="00C15F26">
      <w:pPr>
        <w:autoSpaceDE w:val="0"/>
        <w:autoSpaceDN w:val="0"/>
        <w:adjustRightInd w:val="0"/>
        <w:jc w:val="both"/>
        <w:rPr>
          <w:rFonts w:ascii="Calibri" w:eastAsia="Calibri" w:hAnsi="Calibri" w:cs="Calibri"/>
          <w:sz w:val="22"/>
          <w:szCs w:val="22"/>
        </w:rPr>
      </w:pPr>
    </w:p>
    <w:p w14:paraId="48A00B98" w14:textId="77777777" w:rsidR="00C15F26" w:rsidRPr="00C15F26" w:rsidRDefault="00C15F26" w:rsidP="000F380E">
      <w:pPr>
        <w:numPr>
          <w:ilvl w:val="1"/>
          <w:numId w:val="30"/>
        </w:numPr>
        <w:ind w:left="709" w:hanging="709"/>
        <w:contextualSpacing/>
        <w:jc w:val="both"/>
        <w:rPr>
          <w:rFonts w:ascii="Calibri" w:hAnsi="Calibri" w:cs="Calibri"/>
          <w:i/>
          <w:sz w:val="22"/>
          <w:szCs w:val="22"/>
          <w:lang w:eastAsia="es-BO"/>
        </w:rPr>
      </w:pPr>
      <w:r w:rsidRPr="00C15F26">
        <w:rPr>
          <w:rFonts w:ascii="Calibri" w:hAnsi="Calibri" w:cs="Calibri"/>
          <w:b/>
          <w:sz w:val="22"/>
          <w:szCs w:val="22"/>
          <w:lang w:eastAsia="es-BO"/>
        </w:rPr>
        <w:t>YACIMIENTOS PETROLÍFEROS FISCALES BOLIVIANOS “LA ENTIDAD”,</w:t>
      </w:r>
      <w:r w:rsidRPr="00C15F26">
        <w:rPr>
          <w:rFonts w:ascii="Calibri" w:hAnsi="Calibri" w:cs="Calibri"/>
          <w:sz w:val="22"/>
          <w:szCs w:val="22"/>
          <w:lang w:eastAsia="es-BO"/>
        </w:rPr>
        <w:t xml:space="preserve"> empresa autárquica del Estado Plurinacional de Bolivia, creada mediante Decreto Ley de 21 de diciembre de 1936, con domicilio en …………………………</w:t>
      </w:r>
      <w:r w:rsidRPr="00C15F26">
        <w:rPr>
          <w:rFonts w:ascii="Calibri" w:hAnsi="Calibri" w:cs="Calibri"/>
          <w:b/>
          <w:i/>
          <w:sz w:val="22"/>
          <w:szCs w:val="22"/>
          <w:lang w:eastAsia="es-BO"/>
        </w:rPr>
        <w:t xml:space="preserve">(incluir calle/avenida, número y zona) </w:t>
      </w:r>
      <w:r w:rsidRPr="00C15F26">
        <w:rPr>
          <w:rFonts w:ascii="Calibri" w:hAnsi="Calibri" w:cs="Calibri"/>
          <w:sz w:val="22"/>
          <w:szCs w:val="22"/>
          <w:lang w:eastAsia="es-BO"/>
        </w:rPr>
        <w:t>de la ciudad de ………………, representada por …………………………………</w:t>
      </w:r>
      <w:r w:rsidRPr="00C15F26">
        <w:rPr>
          <w:rFonts w:ascii="Calibri" w:hAnsi="Calibri" w:cs="Calibri"/>
          <w:b/>
          <w:i/>
          <w:sz w:val="22"/>
          <w:szCs w:val="22"/>
          <w:lang w:eastAsia="es-ES"/>
        </w:rPr>
        <w:t>(señalar nombre de la autoridad que firma el contrato),</w:t>
      </w:r>
      <w:r w:rsidRPr="00C15F26">
        <w:rPr>
          <w:rFonts w:ascii="Calibri" w:hAnsi="Calibri" w:cs="Calibri"/>
          <w:sz w:val="22"/>
          <w:szCs w:val="22"/>
          <w:lang w:eastAsia="es-BO"/>
        </w:rPr>
        <w:t>, Cédula de Identidad N° …………………, de conformidad a la Resolución Administrativa PRS …………, de …………………</w:t>
      </w:r>
      <w:r w:rsidRPr="00C15F26">
        <w:rPr>
          <w:rFonts w:ascii="Calibri" w:hAnsi="Calibri" w:cs="Calibri"/>
          <w:sz w:val="22"/>
          <w:szCs w:val="22"/>
          <w:lang w:eastAsia="es-ES"/>
        </w:rPr>
        <w:t>………….,</w:t>
      </w:r>
      <w:r w:rsidRPr="00C15F26">
        <w:rPr>
          <w:rFonts w:ascii="Calibri" w:hAnsi="Calibri" w:cs="Calibri"/>
          <w:b/>
          <w:i/>
          <w:sz w:val="22"/>
          <w:szCs w:val="22"/>
          <w:lang w:eastAsia="es-ES"/>
        </w:rPr>
        <w:t>(incluir N° y fecha de resolución</w:t>
      </w:r>
      <w:r w:rsidRPr="00C15F26">
        <w:rPr>
          <w:rFonts w:ascii="Calibri" w:hAnsi="Calibri" w:cs="Calibri"/>
          <w:sz w:val="22"/>
          <w:szCs w:val="22"/>
          <w:lang w:eastAsia="es-BO"/>
        </w:rPr>
        <w:t xml:space="preserve"> en su condición de  …………………. y Responsable de </w:t>
      </w:r>
      <w:proofErr w:type="spellStart"/>
      <w:r w:rsidRPr="00C15F26">
        <w:rPr>
          <w:rFonts w:ascii="Calibri" w:hAnsi="Calibri" w:cs="Calibri"/>
          <w:sz w:val="22"/>
          <w:szCs w:val="22"/>
          <w:lang w:eastAsia="es-BO"/>
        </w:rPr>
        <w:t>de</w:t>
      </w:r>
      <w:proofErr w:type="spellEnd"/>
      <w:r w:rsidRPr="00C15F26">
        <w:rPr>
          <w:rFonts w:ascii="Calibri" w:hAnsi="Calibri" w:cs="Calibri"/>
          <w:sz w:val="22"/>
          <w:szCs w:val="22"/>
          <w:lang w:eastAsia="es-BO"/>
        </w:rPr>
        <w:t xml:space="preserve"> Contratación Directa (RCD), a denominarse en adelante la </w:t>
      </w:r>
      <w:r w:rsidRPr="00C15F26">
        <w:rPr>
          <w:rFonts w:ascii="Calibri" w:hAnsi="Calibri" w:cs="Calibri"/>
          <w:b/>
          <w:sz w:val="22"/>
          <w:szCs w:val="22"/>
          <w:lang w:eastAsia="es-BO"/>
        </w:rPr>
        <w:t xml:space="preserve">ENTIDAD </w:t>
      </w:r>
      <w:r w:rsidRPr="00C15F26">
        <w:rPr>
          <w:rFonts w:ascii="Calibri" w:hAnsi="Calibri" w:cs="Calibri"/>
          <w:b/>
          <w:i/>
          <w:sz w:val="22"/>
          <w:szCs w:val="22"/>
          <w:lang w:eastAsia="es-BO"/>
        </w:rPr>
        <w:t>(consignar datos de la ENTIDAD y resoluciones o instrumentos de designación del representante legal)</w:t>
      </w:r>
      <w:r w:rsidRPr="00C15F26">
        <w:rPr>
          <w:rFonts w:ascii="Calibri" w:hAnsi="Calibri" w:cs="Calibri"/>
          <w:i/>
          <w:sz w:val="22"/>
          <w:szCs w:val="22"/>
          <w:lang w:eastAsia="es-BO"/>
        </w:rPr>
        <w:t>.</w:t>
      </w:r>
    </w:p>
    <w:p w14:paraId="3EE9B257" w14:textId="77777777" w:rsidR="00C15F26" w:rsidRPr="00C15F26" w:rsidRDefault="00C15F26" w:rsidP="00C15F26">
      <w:pPr>
        <w:ind w:left="709"/>
        <w:contextualSpacing/>
        <w:jc w:val="both"/>
        <w:rPr>
          <w:rFonts w:ascii="Calibri" w:hAnsi="Calibri" w:cs="Calibri"/>
          <w:sz w:val="22"/>
          <w:szCs w:val="22"/>
          <w:lang w:eastAsia="es-BO"/>
        </w:rPr>
      </w:pPr>
    </w:p>
    <w:p w14:paraId="266B9191" w14:textId="77777777" w:rsidR="00C15F26" w:rsidRPr="00C15F26" w:rsidRDefault="00C15F26" w:rsidP="000F380E">
      <w:pPr>
        <w:numPr>
          <w:ilvl w:val="1"/>
          <w:numId w:val="30"/>
        </w:numPr>
        <w:ind w:left="709" w:hanging="709"/>
        <w:contextualSpacing/>
        <w:jc w:val="both"/>
        <w:rPr>
          <w:rFonts w:ascii="Calibri" w:hAnsi="Calibri" w:cs="Calibri"/>
          <w:sz w:val="22"/>
          <w:szCs w:val="22"/>
          <w:lang w:eastAsia="es-BO"/>
        </w:rPr>
      </w:pPr>
      <w:r w:rsidRPr="00C15F26">
        <w:rPr>
          <w:rFonts w:ascii="Calibri" w:hAnsi="Calibri" w:cs="Calibri"/>
          <w:sz w:val="22"/>
          <w:szCs w:val="22"/>
          <w:lang w:eastAsia="es-BO"/>
        </w:rPr>
        <w:t>Empresa …………………………………….</w:t>
      </w:r>
      <w:r w:rsidRPr="00C15F26">
        <w:rPr>
          <w:rFonts w:ascii="Calibri" w:hAnsi="Calibri" w:cs="Calibri"/>
          <w:b/>
          <w:sz w:val="22"/>
          <w:szCs w:val="22"/>
          <w:lang w:eastAsia="es-ES"/>
        </w:rPr>
        <w:t>…………………………………………(</w:t>
      </w:r>
      <w:r w:rsidRPr="00C15F26">
        <w:rPr>
          <w:rFonts w:ascii="Calibri" w:hAnsi="Calibri" w:cs="Calibri"/>
          <w:b/>
          <w:i/>
          <w:sz w:val="22"/>
          <w:szCs w:val="22"/>
          <w:lang w:eastAsia="es-ES"/>
        </w:rPr>
        <w:t>señalar nombre de la empresa</w:t>
      </w:r>
      <w:r w:rsidRPr="00C15F26">
        <w:rPr>
          <w:rFonts w:ascii="Calibri" w:hAnsi="Calibri" w:cs="Calibri"/>
          <w:b/>
          <w:sz w:val="22"/>
          <w:szCs w:val="22"/>
          <w:lang w:eastAsia="es-ES"/>
        </w:rPr>
        <w:t>)</w:t>
      </w:r>
      <w:r w:rsidRPr="00C15F26">
        <w:rPr>
          <w:rFonts w:ascii="Calibri" w:hAnsi="Calibri" w:cs="Calibri"/>
          <w:sz w:val="22"/>
          <w:szCs w:val="22"/>
          <w:lang w:eastAsia="es-BO"/>
        </w:rPr>
        <w:t>legalmente constituido conforme  a la legislación de Bolivia, inscrita en el Registro de Comercio con Matrícula N°………………</w:t>
      </w:r>
      <w:r w:rsidRPr="00C15F26">
        <w:rPr>
          <w:rFonts w:ascii="Calibri" w:hAnsi="Calibri" w:cs="Calibri"/>
          <w:b/>
          <w:i/>
          <w:sz w:val="22"/>
          <w:szCs w:val="22"/>
          <w:lang w:val="es-ES_tradnl" w:eastAsia="es-ES"/>
        </w:rPr>
        <w:t>(registrar el número si corresponde)</w:t>
      </w:r>
      <w:r w:rsidRPr="00C15F26">
        <w:rPr>
          <w:rFonts w:ascii="Calibri" w:hAnsi="Calibri" w:cs="Calibri"/>
          <w:sz w:val="22"/>
          <w:szCs w:val="22"/>
          <w:lang w:eastAsia="es-ES"/>
        </w:rPr>
        <w:t xml:space="preserve"> </w:t>
      </w:r>
      <w:r w:rsidRPr="00C15F26">
        <w:rPr>
          <w:rFonts w:ascii="Calibri" w:hAnsi="Calibri" w:cs="Calibri"/>
          <w:i/>
          <w:sz w:val="22"/>
          <w:szCs w:val="22"/>
          <w:lang w:eastAsia="es-ES"/>
        </w:rPr>
        <w:t>(</w:t>
      </w:r>
      <w:r w:rsidRPr="00C15F26">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C15F26">
        <w:rPr>
          <w:rFonts w:ascii="Calibri" w:hAnsi="Calibri" w:cs="Calibri"/>
          <w:sz w:val="22"/>
          <w:szCs w:val="22"/>
          <w:lang w:eastAsia="es-BO"/>
        </w:rPr>
        <w:t>con Número de Identificación Tributaria ………………………., representada legalmente por …………………….</w:t>
      </w:r>
      <w:r w:rsidRPr="00C15F26">
        <w:rPr>
          <w:rFonts w:ascii="Calibri" w:hAnsi="Calibri" w:cs="Calibri"/>
          <w:b/>
          <w:i/>
          <w:sz w:val="22"/>
          <w:szCs w:val="22"/>
          <w:lang w:eastAsia="es-ES"/>
        </w:rPr>
        <w:t xml:space="preserve">(incluir nombre, cédula de identidad y poder en caso de que corresponda), </w:t>
      </w:r>
      <w:r w:rsidRPr="00C15F26">
        <w:rPr>
          <w:rFonts w:ascii="Calibri" w:hAnsi="Calibri" w:cs="Calibri"/>
          <w:sz w:val="22"/>
          <w:szCs w:val="22"/>
          <w:lang w:eastAsia="es-BO"/>
        </w:rPr>
        <w:t xml:space="preserve">que en adelante de denominará </w:t>
      </w:r>
      <w:r w:rsidRPr="00C15F26">
        <w:rPr>
          <w:rFonts w:ascii="Calibri" w:hAnsi="Calibri" w:cs="Calibri"/>
          <w:sz w:val="22"/>
          <w:szCs w:val="22"/>
          <w:lang w:eastAsia="es-ES"/>
        </w:rPr>
        <w:t xml:space="preserve">el </w:t>
      </w:r>
      <w:r w:rsidRPr="00C15F26">
        <w:rPr>
          <w:rFonts w:ascii="Calibri" w:hAnsi="Calibri" w:cs="Calibri"/>
          <w:b/>
          <w:sz w:val="22"/>
          <w:szCs w:val="22"/>
          <w:lang w:eastAsia="es-ES"/>
        </w:rPr>
        <w:t>SUPERVISOR.</w:t>
      </w:r>
    </w:p>
    <w:p w14:paraId="07BC38FA" w14:textId="77777777" w:rsidR="00C15F26" w:rsidRPr="00C15F26" w:rsidRDefault="00C15F26" w:rsidP="00C15F26">
      <w:pPr>
        <w:contextualSpacing/>
        <w:jc w:val="both"/>
        <w:rPr>
          <w:rFonts w:ascii="Calibri" w:hAnsi="Calibri" w:cs="Calibri"/>
          <w:sz w:val="22"/>
          <w:szCs w:val="22"/>
          <w:lang w:eastAsia="es-BO"/>
        </w:rPr>
      </w:pPr>
    </w:p>
    <w:p w14:paraId="5AE2855E" w14:textId="77777777" w:rsidR="00C15F26" w:rsidRPr="00C15F26" w:rsidRDefault="00C15F26" w:rsidP="000F380E">
      <w:pPr>
        <w:numPr>
          <w:ilvl w:val="1"/>
          <w:numId w:val="30"/>
        </w:numPr>
        <w:ind w:left="709" w:hanging="709"/>
        <w:contextualSpacing/>
        <w:jc w:val="both"/>
        <w:rPr>
          <w:rFonts w:ascii="Calibri" w:hAnsi="Calibri" w:cs="Calibri"/>
          <w:sz w:val="22"/>
          <w:szCs w:val="22"/>
          <w:lang w:eastAsia="es-BO"/>
        </w:rPr>
      </w:pPr>
      <w:r w:rsidRPr="00C15F26">
        <w:rPr>
          <w:rFonts w:ascii="Calibri" w:hAnsi="Calibri" w:cs="Calibri"/>
          <w:sz w:val="22"/>
          <w:szCs w:val="22"/>
          <w:lang w:eastAsia="es-BO"/>
        </w:rPr>
        <w:t xml:space="preserve">Tanto </w:t>
      </w:r>
      <w:r w:rsidRPr="00C15F26">
        <w:rPr>
          <w:rFonts w:ascii="Calibri" w:hAnsi="Calibri" w:cs="Calibri"/>
          <w:b/>
          <w:sz w:val="22"/>
          <w:szCs w:val="22"/>
          <w:lang w:eastAsia="es-BO"/>
        </w:rPr>
        <w:t xml:space="preserve">LA ENTIDAD </w:t>
      </w:r>
      <w:r w:rsidRPr="00C15F26">
        <w:rPr>
          <w:rFonts w:ascii="Calibri" w:hAnsi="Calibri" w:cs="Calibri"/>
          <w:sz w:val="22"/>
          <w:szCs w:val="22"/>
          <w:lang w:eastAsia="es-BO"/>
        </w:rPr>
        <w:t xml:space="preserve">como el </w:t>
      </w:r>
      <w:r w:rsidRPr="00C15F26">
        <w:rPr>
          <w:rFonts w:ascii="Calibri" w:hAnsi="Calibri" w:cs="Calibri"/>
          <w:b/>
          <w:sz w:val="22"/>
          <w:szCs w:val="22"/>
          <w:lang w:eastAsia="es-BO"/>
        </w:rPr>
        <w:t xml:space="preserve">SUPERVISOR </w:t>
      </w:r>
      <w:r w:rsidRPr="00C15F26">
        <w:rPr>
          <w:rFonts w:ascii="Calibri" w:hAnsi="Calibri" w:cs="Calibri"/>
          <w:sz w:val="22"/>
          <w:szCs w:val="22"/>
          <w:lang w:eastAsia="es-BO"/>
        </w:rPr>
        <w:t xml:space="preserve">podrán ser denominados individual e indistintamente como "Parte" y conjuntamente como " Partes". </w:t>
      </w:r>
    </w:p>
    <w:p w14:paraId="3F2349FB" w14:textId="77777777" w:rsidR="00C15F26" w:rsidRPr="00C15F26" w:rsidRDefault="00C15F26" w:rsidP="00C15F26">
      <w:pPr>
        <w:jc w:val="both"/>
        <w:rPr>
          <w:rFonts w:ascii="Calibri" w:hAnsi="Calibri" w:cs="Calibri"/>
          <w:sz w:val="22"/>
          <w:szCs w:val="22"/>
          <w:lang w:eastAsia="es-ES"/>
        </w:rPr>
      </w:pPr>
    </w:p>
    <w:p w14:paraId="47D9EC1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lastRenderedPageBreak/>
        <w:t xml:space="preserve">SEGUNDA.- (ANTECEDENTES LEGALES DEL CONTRATO). </w:t>
      </w:r>
    </w:p>
    <w:p w14:paraId="0E41FF67" w14:textId="77777777" w:rsidR="00C15F26" w:rsidRPr="00C15F26" w:rsidRDefault="00C15F26" w:rsidP="00C15F26">
      <w:pPr>
        <w:jc w:val="both"/>
        <w:rPr>
          <w:rFonts w:ascii="Calibri" w:eastAsia="Calibri" w:hAnsi="Calibri" w:cs="Calibri"/>
          <w:sz w:val="22"/>
          <w:szCs w:val="22"/>
          <w:lang w:val="es-ES_tradnl"/>
        </w:rPr>
      </w:pPr>
    </w:p>
    <w:p w14:paraId="14EFC0E0" w14:textId="77777777" w:rsidR="00C15F26" w:rsidRPr="00C15F26" w:rsidRDefault="00C15F26" w:rsidP="00C15F26">
      <w:pPr>
        <w:jc w:val="both"/>
        <w:rPr>
          <w:rFonts w:ascii="Calibri" w:eastAsia="Calibri" w:hAnsi="Calibri" w:cs="Calibri"/>
          <w:sz w:val="22"/>
          <w:szCs w:val="22"/>
          <w:lang w:val="es-ES_tradnl"/>
        </w:rPr>
      </w:pPr>
      <w:r w:rsidRPr="00C15F26">
        <w:rPr>
          <w:rFonts w:ascii="Calibri" w:eastAsia="Calibri" w:hAnsi="Calibri" w:cs="Calibri"/>
          <w:sz w:val="22"/>
          <w:szCs w:val="22"/>
          <w:lang w:val="es-ES_tradnl"/>
        </w:rPr>
        <w:t xml:space="preserve">La </w:t>
      </w:r>
      <w:r w:rsidRPr="00C15F26">
        <w:rPr>
          <w:rFonts w:ascii="Calibri" w:eastAsia="Calibri" w:hAnsi="Calibri" w:cs="Calibri"/>
          <w:b/>
          <w:sz w:val="22"/>
          <w:szCs w:val="22"/>
          <w:lang w:val="es-ES_tradnl"/>
        </w:rPr>
        <w:t>ENTIDAD</w:t>
      </w:r>
      <w:r w:rsidRPr="00C15F26">
        <w:rPr>
          <w:rFonts w:ascii="Calibri" w:eastAsia="Calibri" w:hAnsi="Calibri" w:cs="Calibri"/>
          <w:sz w:val="22"/>
          <w:szCs w:val="22"/>
          <w:lang w:val="es-ES_tradnl"/>
        </w:rPr>
        <w:t xml:space="preserve">, mediante la modalidad de Contratación Directa </w:t>
      </w:r>
      <w:r w:rsidRPr="00C15F26">
        <w:rPr>
          <w:rFonts w:ascii="Calibri" w:eastAsia="Calibri" w:hAnsi="Calibri" w:cs="Calibri"/>
          <w:b/>
          <w:sz w:val="22"/>
          <w:szCs w:val="22"/>
          <w:lang w:val="es-ES_tradnl"/>
        </w:rPr>
        <w:t>…………………….</w:t>
      </w:r>
      <w:r w:rsidRPr="00C15F26">
        <w:rPr>
          <w:rFonts w:ascii="Calibri" w:eastAsia="Calibri" w:hAnsi="Calibri" w:cs="Calibri"/>
          <w:b/>
          <w:i/>
          <w:sz w:val="22"/>
          <w:szCs w:val="22"/>
          <w:lang w:val="es-ES_tradnl"/>
        </w:rPr>
        <w:t>(consignar la modalidad de contratación)</w:t>
      </w:r>
      <w:r w:rsidRPr="00C15F26">
        <w:rPr>
          <w:rFonts w:ascii="Calibri" w:eastAsia="Calibri" w:hAnsi="Calibri" w:cs="Calibri"/>
          <w:sz w:val="22"/>
          <w:szCs w:val="22"/>
          <w:lang w:val="es-ES_tradnl"/>
        </w:rPr>
        <w:t xml:space="preserve"> con Código …………………. </w:t>
      </w:r>
      <w:r w:rsidRPr="00C15F26">
        <w:rPr>
          <w:rFonts w:ascii="Calibri" w:eastAsia="Calibri" w:hAnsi="Calibri" w:cs="Calibri"/>
          <w:i/>
          <w:sz w:val="22"/>
          <w:szCs w:val="22"/>
          <w:lang w:val="es-ES_tradnl"/>
        </w:rPr>
        <w:t>(</w:t>
      </w:r>
      <w:r w:rsidRPr="00C15F26">
        <w:rPr>
          <w:rFonts w:ascii="Calibri" w:eastAsia="Calibri" w:hAnsi="Calibri" w:cs="Calibri"/>
          <w:b/>
          <w:i/>
          <w:sz w:val="22"/>
          <w:szCs w:val="22"/>
          <w:lang w:val="es-ES_tradnl"/>
        </w:rPr>
        <w:t>consignar datos del proceso de contratación especifico),</w:t>
      </w:r>
      <w:r w:rsidRPr="00C15F26">
        <w:rPr>
          <w:rFonts w:ascii="Calibri" w:eastAsia="Calibri" w:hAnsi="Calibri" w:cs="Calibri"/>
          <w:sz w:val="22"/>
          <w:szCs w:val="22"/>
          <w:lang w:val="es-ES_tradnl"/>
        </w:rPr>
        <w:t xml:space="preserve"> llevó adelante el proceso de contratación para la prestación del servicio de “</w:t>
      </w:r>
      <w:r w:rsidRPr="00C15F26">
        <w:rPr>
          <w:rFonts w:ascii="Calibri" w:eastAsia="Calibri" w:hAnsi="Calibri" w:cs="Calibri"/>
          <w:b/>
          <w:sz w:val="22"/>
          <w:szCs w:val="22"/>
          <w:lang w:val="es-ES_tradnl"/>
        </w:rPr>
        <w:t>……………………….(</w:t>
      </w:r>
      <w:r w:rsidRPr="00C15F26">
        <w:rPr>
          <w:rFonts w:ascii="Calibri" w:eastAsia="Calibri" w:hAnsi="Calibri" w:cs="Calibri"/>
          <w:b/>
          <w:i/>
          <w:sz w:val="22"/>
          <w:szCs w:val="22"/>
          <w:lang w:val="es-ES_tradnl"/>
        </w:rPr>
        <w:t>consignar el objeto del proceso de contratación)</w:t>
      </w:r>
      <w:r w:rsidRPr="00C15F26">
        <w:rPr>
          <w:rFonts w:ascii="Calibri" w:eastAsia="Calibri" w:hAnsi="Calibri" w:cs="Calibri"/>
          <w:b/>
          <w:sz w:val="22"/>
          <w:szCs w:val="22"/>
          <w:lang w:val="es-ES_tradnl"/>
        </w:rPr>
        <w:t>”,</w:t>
      </w:r>
      <w:r w:rsidRPr="00C15F26">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14:paraId="4CC71C87" w14:textId="77777777" w:rsidR="00C15F26" w:rsidRPr="00C15F26" w:rsidRDefault="00C15F26" w:rsidP="00C15F26">
      <w:pPr>
        <w:jc w:val="both"/>
        <w:rPr>
          <w:rFonts w:ascii="Calibri" w:hAnsi="Calibri" w:cs="Calibri"/>
          <w:b/>
          <w:sz w:val="22"/>
          <w:szCs w:val="22"/>
          <w:lang w:val="es-ES_tradnl" w:eastAsia="es-ES"/>
        </w:rPr>
      </w:pPr>
    </w:p>
    <w:p w14:paraId="0D9E480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TERCERA.- (OBJETO DEL CONTRATO). </w:t>
      </w:r>
    </w:p>
    <w:p w14:paraId="0C3D037E" w14:textId="77777777" w:rsidR="00C15F26" w:rsidRPr="00C15F26" w:rsidRDefault="00C15F26" w:rsidP="00C15F26">
      <w:pPr>
        <w:jc w:val="both"/>
        <w:rPr>
          <w:rFonts w:ascii="Calibri" w:hAnsi="Calibri" w:cs="Calibri"/>
          <w:b/>
          <w:sz w:val="22"/>
          <w:szCs w:val="22"/>
          <w:lang w:val="es-ES_tradnl" w:eastAsia="es-ES"/>
        </w:rPr>
      </w:pPr>
    </w:p>
    <w:p w14:paraId="1BBBA3E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objeto del presente contrato es la prestación de Servicios de Supervisión Técnica __________ </w:t>
      </w:r>
      <w:r w:rsidRPr="00C15F26">
        <w:rPr>
          <w:rFonts w:ascii="Calibri" w:hAnsi="Calibri" w:cs="Calibri"/>
          <w:b/>
          <w:i/>
          <w:sz w:val="22"/>
          <w:szCs w:val="22"/>
          <w:lang w:val="es-ES_tradnl" w:eastAsia="es-ES"/>
        </w:rPr>
        <w:t>(Describir de forma detallada el servicio a ser prestado)</w:t>
      </w:r>
      <w:r w:rsidRPr="00C15F26">
        <w:rPr>
          <w:rFonts w:ascii="Calibri" w:hAnsi="Calibri" w:cs="Calibri"/>
          <w:sz w:val="22"/>
          <w:szCs w:val="22"/>
          <w:lang w:val="es-ES_tradnl" w:eastAsia="es-ES"/>
        </w:rPr>
        <w:t xml:space="preserve"> que en adelante se denominara el </w:t>
      </w:r>
      <w:r w:rsidRPr="00C15F26">
        <w:rPr>
          <w:rFonts w:ascii="Calibri" w:hAnsi="Calibri" w:cs="Calibri"/>
          <w:b/>
          <w:sz w:val="22"/>
          <w:szCs w:val="22"/>
          <w:lang w:val="es-ES_tradnl" w:eastAsia="es-ES"/>
        </w:rPr>
        <w:t>SERVICIO</w:t>
      </w:r>
      <w:r w:rsidRPr="00C15F26">
        <w:rPr>
          <w:rFonts w:ascii="Calibri" w:hAnsi="Calibri" w:cs="Calibri"/>
          <w:sz w:val="22"/>
          <w:szCs w:val="22"/>
          <w:lang w:val="es-ES_tradnl" w:eastAsia="es-ES"/>
        </w:rPr>
        <w:t xml:space="preserve">, para _______ </w:t>
      </w:r>
      <w:r w:rsidRPr="00C15F26">
        <w:rPr>
          <w:rFonts w:ascii="Calibri" w:hAnsi="Calibri" w:cs="Calibri"/>
          <w:b/>
          <w:i/>
          <w:sz w:val="22"/>
          <w:szCs w:val="22"/>
          <w:lang w:val="es-ES_tradnl" w:eastAsia="es-ES"/>
        </w:rPr>
        <w:t>(Señalar la causa de la contratación)</w:t>
      </w:r>
      <w:r w:rsidRPr="00C15F26">
        <w:rPr>
          <w:rFonts w:ascii="Calibri" w:hAnsi="Calibri" w:cs="Calibri"/>
          <w:sz w:val="22"/>
          <w:szCs w:val="22"/>
          <w:lang w:val="es-ES_tradnl" w:eastAsia="es-ES"/>
        </w:rPr>
        <w:t>, prestados por el SUPERVISOR, de conformidad con el DBC y la Propuesta Adjudicada, con estricta y absoluta sujeción al presente contrato.</w:t>
      </w:r>
    </w:p>
    <w:p w14:paraId="088CD348" w14:textId="77777777" w:rsidR="00C15F26" w:rsidRPr="00C15F26" w:rsidRDefault="00C15F26" w:rsidP="00C15F26">
      <w:pPr>
        <w:jc w:val="both"/>
        <w:rPr>
          <w:rFonts w:ascii="Calibri" w:hAnsi="Calibri" w:cs="Calibri"/>
          <w:sz w:val="22"/>
          <w:szCs w:val="22"/>
          <w:lang w:val="es-ES_tradnl" w:eastAsia="es-ES"/>
        </w:rPr>
      </w:pPr>
    </w:p>
    <w:p w14:paraId="1D922143"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se compromete y obliga por el presente Contrato, a ejecutar todos los trabajos necesarios para </w:t>
      </w:r>
      <w:r w:rsidRPr="00C15F26">
        <w:rPr>
          <w:rFonts w:ascii="Calibri" w:hAnsi="Calibri" w:cs="Calibri"/>
          <w:b/>
          <w:sz w:val="22"/>
          <w:szCs w:val="22"/>
          <w:lang w:val="es-ES_tradnl" w:eastAsia="es-ES"/>
        </w:rPr>
        <w:t xml:space="preserve">SERVICIO </w:t>
      </w:r>
      <w:r w:rsidRPr="00C15F26">
        <w:rPr>
          <w:rFonts w:ascii="Calibri" w:hAnsi="Calibri" w:cs="Calibri"/>
          <w:sz w:val="22"/>
          <w:szCs w:val="22"/>
          <w:lang w:val="es-ES_tradnl" w:eastAsia="es-ES"/>
        </w:rPr>
        <w:t>hasta su conclusión,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y a las cláusulas contractuales contenidas en el presente instrumento legal.</w:t>
      </w:r>
    </w:p>
    <w:p w14:paraId="0A12D259" w14:textId="77777777" w:rsidR="00C15F26" w:rsidRPr="00C15F26" w:rsidRDefault="00C15F26" w:rsidP="00C15F26">
      <w:pPr>
        <w:jc w:val="both"/>
        <w:rPr>
          <w:rFonts w:ascii="Calibri" w:hAnsi="Calibri" w:cs="Calibri"/>
          <w:sz w:val="22"/>
          <w:szCs w:val="22"/>
          <w:lang w:val="es-ES_tradnl" w:eastAsia="es-ES"/>
        </w:rPr>
      </w:pPr>
    </w:p>
    <w:p w14:paraId="0F1C4CFE"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Para la correcta prestación del </w:t>
      </w:r>
      <w:r w:rsidRPr="00C15F26">
        <w:rPr>
          <w:rFonts w:ascii="Calibri" w:hAnsi="Calibri" w:cs="Calibri"/>
          <w:b/>
          <w:sz w:val="22"/>
          <w:szCs w:val="22"/>
          <w:lang w:eastAsia="es-ES"/>
        </w:rPr>
        <w:t>SERVICIO</w:t>
      </w:r>
      <w:r w:rsidRPr="00C15F26">
        <w:rPr>
          <w:rFonts w:ascii="Calibri" w:hAnsi="Calibri" w:cs="Calibri"/>
          <w:sz w:val="22"/>
          <w:szCs w:val="22"/>
          <w:lang w:eastAsia="es-ES"/>
        </w:rPr>
        <w:t xml:space="preserve"> hasta su conclusión, dentro de los Términos de Referencia que forman parte del presente Contrato, así como para garantizar la calidad del mismo, el </w:t>
      </w:r>
      <w:r w:rsidRPr="00C15F26">
        <w:rPr>
          <w:rFonts w:ascii="Calibri" w:hAnsi="Calibri" w:cs="Calibri"/>
          <w:b/>
          <w:sz w:val="22"/>
          <w:szCs w:val="22"/>
          <w:lang w:eastAsia="es-ES"/>
        </w:rPr>
        <w:t xml:space="preserve">SUPERVISOR </w:t>
      </w:r>
      <w:r w:rsidRPr="00C15F26">
        <w:rPr>
          <w:rFonts w:ascii="Calibri" w:hAnsi="Calibri" w:cs="Calibri"/>
          <w:sz w:val="22"/>
          <w:szCs w:val="22"/>
          <w:lang w:eastAsia="es-ES"/>
        </w:rPr>
        <w:t>se obliga a prestar el servicio, con el personal profesional idóneo y equipo ofertado, así como todo lo necesario de acuerdo con los documentos de contratación y propuesta presentada.</w:t>
      </w:r>
    </w:p>
    <w:p w14:paraId="4BC269A4" w14:textId="77777777" w:rsidR="00C15F26" w:rsidRPr="00C15F26" w:rsidRDefault="00C15F26" w:rsidP="00C15F26">
      <w:pPr>
        <w:jc w:val="both"/>
        <w:rPr>
          <w:rFonts w:ascii="Calibri" w:hAnsi="Calibri" w:cs="Calibri"/>
          <w:b/>
          <w:sz w:val="22"/>
          <w:szCs w:val="22"/>
          <w:lang w:val="es-ES_tradnl" w:eastAsia="es-ES"/>
        </w:rPr>
      </w:pPr>
    </w:p>
    <w:p w14:paraId="7C5B895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CUARTA.- (VIGENCIA Y PLAZO DE PRESTACION DEL SERVICIO).</w:t>
      </w:r>
    </w:p>
    <w:p w14:paraId="5EB11431" w14:textId="77777777" w:rsidR="00C15F26" w:rsidRPr="00C15F26" w:rsidRDefault="00C15F26" w:rsidP="00C15F26">
      <w:pPr>
        <w:jc w:val="both"/>
        <w:rPr>
          <w:rFonts w:ascii="Calibri" w:hAnsi="Calibri" w:cs="Calibri"/>
          <w:b/>
          <w:sz w:val="22"/>
          <w:szCs w:val="22"/>
          <w:lang w:val="es-ES_tradnl" w:eastAsia="es-ES"/>
        </w:rPr>
      </w:pPr>
    </w:p>
    <w:p w14:paraId="4A60753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4.1. Vigencia:</w:t>
      </w:r>
    </w:p>
    <w:p w14:paraId="717CA706" w14:textId="77777777" w:rsidR="00C15F26" w:rsidRPr="00C15F26" w:rsidRDefault="00C15F26" w:rsidP="00C15F26">
      <w:pPr>
        <w:jc w:val="both"/>
        <w:rPr>
          <w:rFonts w:ascii="Calibri" w:hAnsi="Calibri" w:cs="Calibri"/>
          <w:b/>
          <w:sz w:val="22"/>
          <w:szCs w:val="22"/>
          <w:lang w:val="es-ES_tradnl" w:eastAsia="es-ES"/>
        </w:rPr>
      </w:pPr>
    </w:p>
    <w:p w14:paraId="5620834B"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presente contrato entrará en vigencia desde el día de su suscripción por ambas Partes.</w:t>
      </w:r>
    </w:p>
    <w:p w14:paraId="3859C6AA" w14:textId="77777777" w:rsidR="00C15F26" w:rsidRPr="00C15F26" w:rsidRDefault="00C15F26" w:rsidP="00C15F26">
      <w:pPr>
        <w:jc w:val="both"/>
        <w:rPr>
          <w:rFonts w:ascii="Calibri" w:hAnsi="Calibri" w:cs="Calibri"/>
          <w:sz w:val="22"/>
          <w:szCs w:val="22"/>
          <w:lang w:val="es-ES_tradnl" w:eastAsia="es-ES"/>
        </w:rPr>
      </w:pPr>
    </w:p>
    <w:p w14:paraId="6727293E"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4.2. Plazo:</w:t>
      </w:r>
    </w:p>
    <w:p w14:paraId="64662648" w14:textId="77777777" w:rsidR="00C15F26" w:rsidRPr="00C15F26" w:rsidRDefault="00C15F26" w:rsidP="00C15F26">
      <w:pPr>
        <w:jc w:val="both"/>
        <w:rPr>
          <w:rFonts w:ascii="Calibri" w:hAnsi="Calibri" w:cs="Calibri"/>
          <w:b/>
          <w:sz w:val="22"/>
          <w:szCs w:val="22"/>
          <w:lang w:val="es-ES_tradnl" w:eastAsia="es-ES"/>
        </w:rPr>
      </w:pPr>
    </w:p>
    <w:p w14:paraId="3DD7948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desarrollará sus actividades, hasta la entrega de la obra, de forma satisfactoria, en estricto acuerdo con el alcance de trabajo, la propuesta adjudicada, los Términos de Referencia y el cronograma de servicios en el plazo de ___________________ </w:t>
      </w:r>
      <w:r w:rsidRPr="00C15F26">
        <w:rPr>
          <w:rFonts w:ascii="Calibri" w:hAnsi="Calibri" w:cs="Calibri"/>
          <w:b/>
          <w:i/>
          <w:sz w:val="22"/>
          <w:szCs w:val="22"/>
          <w:lang w:val="es-ES_tradnl" w:eastAsia="es-ES"/>
        </w:rPr>
        <w:t xml:space="preserve">(Registrar en forma literal y numeral el plazo de prestación del servicio, entre paréntesis) </w:t>
      </w:r>
      <w:r w:rsidRPr="00C15F26">
        <w:rPr>
          <w:rFonts w:ascii="Calibri" w:hAnsi="Calibri" w:cs="Calibri"/>
          <w:sz w:val="22"/>
          <w:szCs w:val="22"/>
          <w:lang w:val="es-ES_tradnl" w:eastAsia="es-ES"/>
        </w:rPr>
        <w:t>días calendario, que serán computados a partir de la fecha en la que el Fiscal de Obra expida la Orden de Proceder</w:t>
      </w:r>
      <w:r w:rsidRPr="00C15F26">
        <w:rPr>
          <w:rFonts w:ascii="Calibri" w:hAnsi="Calibri" w:cs="Calibri"/>
          <w:b/>
          <w:sz w:val="22"/>
          <w:szCs w:val="22"/>
          <w:lang w:val="es-ES_tradnl" w:eastAsia="es-ES"/>
        </w:rPr>
        <w:t xml:space="preserve">. </w:t>
      </w:r>
    </w:p>
    <w:p w14:paraId="126A39B1" w14:textId="77777777" w:rsidR="00C15F26" w:rsidRPr="00C15F26" w:rsidRDefault="00C15F26" w:rsidP="00C15F26">
      <w:pPr>
        <w:jc w:val="both"/>
        <w:rPr>
          <w:rFonts w:ascii="Calibri" w:hAnsi="Calibri" w:cs="Calibri"/>
          <w:sz w:val="22"/>
          <w:szCs w:val="22"/>
          <w:lang w:val="es-ES_tradnl" w:eastAsia="es-ES"/>
        </w:rPr>
      </w:pPr>
    </w:p>
    <w:p w14:paraId="103400B0"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plazo establecido precedentemente se distribuye de acuerdo al siguiente detalle:</w:t>
      </w:r>
    </w:p>
    <w:p w14:paraId="360B1B0F"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Movilización 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6319CDFD"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Periodo de realización de la Supervisión (durante la ejecución de la obra, hasta la entrega provisional) ___________ </w:t>
      </w:r>
      <w:r w:rsidRPr="00C15F26">
        <w:rPr>
          <w:rFonts w:ascii="Calibri" w:hAnsi="Calibri" w:cs="Calibri"/>
          <w:b/>
          <w:i/>
          <w:sz w:val="22"/>
          <w:szCs w:val="22"/>
          <w:lang w:val="es-ES_tradnl" w:eastAsia="es-ES"/>
        </w:rPr>
        <w:t xml:space="preserve">(registrar el número de días de forma numérica) </w:t>
      </w:r>
      <w:r w:rsidRPr="00C15F26">
        <w:rPr>
          <w:rFonts w:ascii="Calibri" w:hAnsi="Calibri" w:cs="Calibri"/>
          <w:sz w:val="22"/>
          <w:szCs w:val="22"/>
          <w:lang w:val="es-ES_tradnl" w:eastAsia="es-ES"/>
        </w:rPr>
        <w:t>días calendario.</w:t>
      </w:r>
    </w:p>
    <w:p w14:paraId="70003DF2"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Período de elaboración del Informe Final (lapso que media entre la recepción provisional y la recepción definitiva de la obra)  _____________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5455615A" w14:textId="77777777" w:rsidR="00C15F26" w:rsidRPr="00C15F26" w:rsidRDefault="00C15F26" w:rsidP="000F380E">
      <w:pPr>
        <w:numPr>
          <w:ilvl w:val="0"/>
          <w:numId w:val="31"/>
        </w:numPr>
        <w:tabs>
          <w:tab w:val="num" w:pos="3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Periodo de aprobación del Informe Final, por parte de la entidad _______________ (</w:t>
      </w:r>
      <w:r w:rsidRPr="00C15F26">
        <w:rPr>
          <w:rFonts w:ascii="Calibri" w:hAnsi="Calibri" w:cs="Calibri"/>
          <w:b/>
          <w:i/>
          <w:sz w:val="22"/>
          <w:szCs w:val="22"/>
          <w:lang w:val="es-ES_tradnl" w:eastAsia="es-ES"/>
        </w:rPr>
        <w:t xml:space="preserve">Registrar el número de días de forma numérica y literal) </w:t>
      </w:r>
      <w:r w:rsidRPr="00C15F26">
        <w:rPr>
          <w:rFonts w:ascii="Calibri" w:hAnsi="Calibri" w:cs="Calibri"/>
          <w:sz w:val="22"/>
          <w:szCs w:val="22"/>
          <w:lang w:val="es-ES_tradnl" w:eastAsia="es-ES"/>
        </w:rPr>
        <w:t>días calendario.</w:t>
      </w:r>
    </w:p>
    <w:p w14:paraId="6A849DDF" w14:textId="77777777" w:rsidR="00C15F26" w:rsidRPr="00C15F26" w:rsidRDefault="00C15F26" w:rsidP="00C15F26">
      <w:pPr>
        <w:jc w:val="both"/>
        <w:rPr>
          <w:rFonts w:ascii="Calibri" w:hAnsi="Calibri" w:cs="Calibri"/>
          <w:sz w:val="22"/>
          <w:szCs w:val="22"/>
          <w:lang w:val="es-ES_tradnl" w:eastAsia="es-ES"/>
        </w:rPr>
      </w:pPr>
    </w:p>
    <w:p w14:paraId="7CA96E97"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ES_tradnl" w:eastAsia="es-ES"/>
        </w:rPr>
        <w:t xml:space="preserve">Emitida, por escrito, la Orden de Proceder comenzará a correr el plazo de prestación del servicio, mismo que </w:t>
      </w:r>
      <w:r w:rsidRPr="00C15F26">
        <w:rPr>
          <w:rFonts w:ascii="Calibri" w:hAnsi="Calibri" w:cs="Calibri"/>
          <w:sz w:val="22"/>
          <w:szCs w:val="22"/>
          <w:lang w:val="es-BO" w:eastAsia="es-ES"/>
        </w:rPr>
        <w:t>podrá ser ampliado en los casos siguientes:</w:t>
      </w:r>
    </w:p>
    <w:p w14:paraId="0B049D5B"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Por modificación del servicio, por parte de la </w:t>
      </w:r>
      <w:r w:rsidRPr="00C15F26">
        <w:rPr>
          <w:rFonts w:ascii="Calibri" w:hAnsi="Calibri" w:cs="Calibri"/>
          <w:b/>
          <w:sz w:val="22"/>
          <w:szCs w:val="22"/>
          <w:lang w:val="es-BO" w:eastAsia="es-ES"/>
        </w:rPr>
        <w:t>ENTIDAD</w:t>
      </w:r>
      <w:r w:rsidRPr="00C15F26">
        <w:rPr>
          <w:rFonts w:ascii="Calibri" w:hAnsi="Calibri" w:cs="Calibri"/>
          <w:sz w:val="22"/>
          <w:szCs w:val="22"/>
          <w:lang w:val="es-BO" w:eastAsia="es-ES"/>
        </w:rPr>
        <w:t>, mediante el procedimiento establecido en la cláusula Trigésima Primera, incrementando o instruyendo la realización de otros servicios de supervisión relacionados al objeto del presente contrato, lo que será consignado en el  Contrato Modificatorio.</w:t>
      </w:r>
    </w:p>
    <w:p w14:paraId="4B156155"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Por demora en el pago de certificados de prestación del servicio,</w:t>
      </w:r>
    </w:p>
    <w:p w14:paraId="0E43D957" w14:textId="77777777" w:rsidR="00C15F26" w:rsidRPr="00C15F26" w:rsidRDefault="00C15F26" w:rsidP="000F380E">
      <w:pPr>
        <w:numPr>
          <w:ilvl w:val="0"/>
          <w:numId w:val="32"/>
        </w:num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Por otras causales previstas en este Contrato y documentos que forman parte del mismo.  </w:t>
      </w:r>
    </w:p>
    <w:p w14:paraId="5BF5A1D1" w14:textId="77777777" w:rsidR="00C15F26" w:rsidRPr="00C15F26" w:rsidRDefault="00C15F26" w:rsidP="00C15F26">
      <w:pPr>
        <w:jc w:val="both"/>
        <w:rPr>
          <w:rFonts w:ascii="Calibri" w:hAnsi="Calibri" w:cs="Calibri"/>
          <w:sz w:val="22"/>
          <w:szCs w:val="22"/>
          <w:lang w:val="es-ES_tradnl" w:eastAsia="es-ES"/>
        </w:rPr>
      </w:pPr>
    </w:p>
    <w:p w14:paraId="794DA624"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QUINTA.- (MONTO DEL CONTRATO).</w:t>
      </w:r>
    </w:p>
    <w:p w14:paraId="32EB9D67" w14:textId="77777777" w:rsidR="00C15F26" w:rsidRPr="00C15F26" w:rsidRDefault="00C15F26" w:rsidP="00C15F26">
      <w:pPr>
        <w:jc w:val="both"/>
        <w:rPr>
          <w:rFonts w:ascii="Calibri" w:hAnsi="Calibri" w:cs="Calibri"/>
          <w:sz w:val="22"/>
          <w:szCs w:val="22"/>
          <w:lang w:val="es-ES_tradnl" w:eastAsia="es-ES"/>
        </w:rPr>
      </w:pPr>
    </w:p>
    <w:p w14:paraId="140248AB"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monto total propuesto y aceptado por ambas partes para la ejecución del objeto del presente Contrato es de: ______________</w:t>
      </w:r>
      <w:r w:rsidRPr="00C15F26">
        <w:rPr>
          <w:rFonts w:ascii="Calibri" w:hAnsi="Calibri" w:cs="Calibri"/>
          <w:b/>
          <w:i/>
          <w:sz w:val="22"/>
          <w:szCs w:val="22"/>
          <w:lang w:val="es-ES_tradnl" w:eastAsia="es-ES"/>
        </w:rPr>
        <w:t xml:space="preserve"> (Registrar en forma numérica y literal el monto del Contrato, en bolivianos, establecido en la Nota o Resolución de Adjudicación). </w:t>
      </w:r>
      <w:r w:rsidRPr="00C15F26">
        <w:rPr>
          <w:rFonts w:ascii="Calibri" w:hAnsi="Calibri" w:cs="Calibri"/>
          <w:sz w:val="22"/>
          <w:szCs w:val="22"/>
          <w:lang w:val="es-ES_tradnl" w:eastAsia="es-ES"/>
        </w:rPr>
        <w:t xml:space="preserve">Este precio corresponde a la propuesta adjudicada establecida en la propuesta económica que forma parte de este Contrato. </w:t>
      </w:r>
    </w:p>
    <w:p w14:paraId="36AA9034" w14:textId="77777777" w:rsidR="00C15F26" w:rsidRPr="00C15F26" w:rsidRDefault="00C15F26" w:rsidP="00C15F26">
      <w:pPr>
        <w:jc w:val="both"/>
        <w:rPr>
          <w:rFonts w:ascii="Calibri" w:hAnsi="Calibri" w:cs="Calibri"/>
          <w:sz w:val="22"/>
          <w:szCs w:val="22"/>
          <w:lang w:val="es-ES_tradnl" w:eastAsia="es-ES"/>
        </w:rPr>
      </w:pPr>
    </w:p>
    <w:p w14:paraId="486AEAB0"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Queda establecido que los precios consignados en la propuesta adjudicada incluyen todos los elementos sin excepción alguna, que sean necesarios para la realización y cumplimiento del servicio de Supervisión Técnica. Este precio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48BA4CEF" w14:textId="77777777" w:rsidR="00C15F26" w:rsidRPr="00C15F26" w:rsidRDefault="00C15F26" w:rsidP="00C15F26">
      <w:pPr>
        <w:jc w:val="both"/>
        <w:rPr>
          <w:rFonts w:ascii="Calibri" w:hAnsi="Calibri" w:cs="Calibri"/>
          <w:sz w:val="22"/>
          <w:szCs w:val="22"/>
          <w:lang w:val="es-ES_tradnl" w:eastAsia="es-ES"/>
        </w:rPr>
      </w:pPr>
    </w:p>
    <w:p w14:paraId="2E26555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Es de exclusiva responsabilidad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este Contrato.</w:t>
      </w:r>
    </w:p>
    <w:p w14:paraId="0FA52016" w14:textId="77777777" w:rsidR="00C15F26" w:rsidRPr="00C15F26" w:rsidRDefault="00C15F26" w:rsidP="00C15F26">
      <w:pPr>
        <w:spacing w:before="120" w:after="120"/>
        <w:jc w:val="both"/>
        <w:rPr>
          <w:rFonts w:ascii="Calibri" w:eastAsia="Calibri" w:hAnsi="Calibri" w:cs="Calibri"/>
          <w:b/>
          <w:i/>
          <w:sz w:val="22"/>
          <w:szCs w:val="22"/>
        </w:rPr>
      </w:pPr>
      <w:r w:rsidRPr="00C15F26">
        <w:rPr>
          <w:rFonts w:ascii="Calibri" w:hAnsi="Calibri" w:cs="Calibri"/>
          <w:b/>
          <w:sz w:val="22"/>
          <w:szCs w:val="22"/>
          <w:lang w:val="es-ES_tradnl" w:eastAsia="es-ES"/>
        </w:rPr>
        <w:t>SEXTA.- (</w:t>
      </w:r>
      <w:r w:rsidRPr="00C15F26">
        <w:rPr>
          <w:rFonts w:ascii="Calibri" w:eastAsia="Calibri" w:hAnsi="Calibri" w:cs="Calibri"/>
          <w:b/>
          <w:sz w:val="22"/>
          <w:szCs w:val="22"/>
        </w:rPr>
        <w:t xml:space="preserve">ANTICIPO) </w:t>
      </w:r>
    </w:p>
    <w:p w14:paraId="4CCC9CE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entregará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C15F26">
        <w:rPr>
          <w:rFonts w:ascii="Calibri" w:hAnsi="Calibri" w:cs="Calibri"/>
          <w:sz w:val="22"/>
          <w:szCs w:val="22"/>
          <w:lang w:val="es-ES_tradnl" w:eastAsia="es-ES"/>
        </w:rPr>
        <w:t>en …</w:t>
      </w:r>
      <w:proofErr w:type="gramEnd"/>
      <w:r w:rsidRPr="00C15F26">
        <w:rPr>
          <w:rFonts w:ascii="Calibri" w:hAnsi="Calibri" w:cs="Calibri"/>
          <w:sz w:val="22"/>
          <w:szCs w:val="22"/>
          <w:lang w:val="es-ES_tradnl" w:eastAsia="es-ES"/>
        </w:rPr>
        <w:t xml:space="preserve"> (…..) (</w:t>
      </w:r>
      <w:proofErr w:type="gramStart"/>
      <w:r w:rsidRPr="00C15F26">
        <w:rPr>
          <w:rFonts w:ascii="Calibri" w:hAnsi="Calibri" w:cs="Calibri"/>
          <w:b/>
          <w:i/>
          <w:sz w:val="22"/>
          <w:szCs w:val="22"/>
          <w:lang w:val="es-ES_tradnl" w:eastAsia="es-ES"/>
        </w:rPr>
        <w:t>se</w:t>
      </w:r>
      <w:proofErr w:type="gramEnd"/>
      <w:r w:rsidRPr="00C15F26">
        <w:rPr>
          <w:rFonts w:ascii="Calibri" w:hAnsi="Calibri" w:cs="Calibri"/>
          <w:b/>
          <w:i/>
          <w:sz w:val="22"/>
          <w:szCs w:val="22"/>
          <w:lang w:val="es-ES_tradnl" w:eastAsia="es-ES"/>
        </w:rPr>
        <w:t xml:space="preserve"> debe incluir la cantidad de pagos en los cuales será descontado el anticipo) </w:t>
      </w:r>
      <w:r w:rsidRPr="00C15F26">
        <w:rPr>
          <w:rFonts w:ascii="Calibri" w:hAnsi="Calibri" w:cs="Calibri"/>
          <w:sz w:val="22"/>
          <w:szCs w:val="22"/>
          <w:lang w:val="es-ES_tradnl" w:eastAsia="es-ES"/>
        </w:rPr>
        <w:t>pagos, hasta</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cubrir el monto total del anticipo.</w:t>
      </w:r>
    </w:p>
    <w:p w14:paraId="60ACD4A9"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importe de la garantía podrá ser cobrado por la </w:t>
      </w:r>
      <w:r w:rsidRPr="00C15F26">
        <w:rPr>
          <w:rFonts w:ascii="Calibri" w:hAnsi="Calibri" w:cs="Calibri"/>
          <w:b/>
          <w:sz w:val="22"/>
          <w:szCs w:val="22"/>
          <w:lang w:val="es-ES_tradnl" w:eastAsia="es-ES"/>
        </w:rPr>
        <w:t>ENTIDAD</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en caso de que el </w:t>
      </w:r>
      <w:r w:rsidRPr="00C15F26">
        <w:rPr>
          <w:rFonts w:ascii="Calibri" w:hAnsi="Calibri" w:cs="Calibri"/>
          <w:b/>
          <w:sz w:val="22"/>
          <w:szCs w:val="22"/>
          <w:lang w:val="es-ES_tradnl" w:eastAsia="es-ES"/>
        </w:rPr>
        <w:t>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no haya iniciado la provisión de bienes dentro de </w:t>
      </w:r>
      <w:proofErr w:type="gramStart"/>
      <w:r w:rsidRPr="00C15F26">
        <w:rPr>
          <w:rFonts w:ascii="Calibri" w:hAnsi="Calibri" w:cs="Calibri"/>
          <w:sz w:val="22"/>
          <w:szCs w:val="22"/>
          <w:lang w:val="es-ES_tradnl" w:eastAsia="es-ES"/>
        </w:rPr>
        <w:t>los …</w:t>
      </w:r>
      <w:proofErr w:type="gramEnd"/>
      <w:r w:rsidRPr="00C15F26">
        <w:rPr>
          <w:rFonts w:ascii="Calibri" w:hAnsi="Calibri" w:cs="Calibri"/>
          <w:sz w:val="22"/>
          <w:szCs w:val="22"/>
          <w:lang w:val="es-ES_tradnl" w:eastAsia="es-ES"/>
        </w:rPr>
        <w:t xml:space="preserve">  (….) </w:t>
      </w:r>
      <w:r w:rsidRPr="00C15F26">
        <w:rPr>
          <w:rFonts w:ascii="Calibri" w:hAnsi="Calibri" w:cs="Calibri"/>
          <w:b/>
          <w:sz w:val="22"/>
          <w:szCs w:val="22"/>
          <w:lang w:val="es-ES_tradnl" w:eastAsia="es-ES"/>
        </w:rPr>
        <w:t>(</w:t>
      </w:r>
      <w:r w:rsidRPr="00C15F26">
        <w:rPr>
          <w:rFonts w:ascii="Calibri" w:hAnsi="Calibri" w:cs="Calibri"/>
          <w:b/>
          <w:i/>
          <w:sz w:val="22"/>
          <w:szCs w:val="22"/>
          <w:lang w:val="es-ES_tradnl" w:eastAsia="es-ES"/>
        </w:rPr>
        <w:t>se deben incluir la cantidad de días que se considerara antes de ejecutar la garantía)</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días calendario establecidos al efecto.</w:t>
      </w:r>
    </w:p>
    <w:p w14:paraId="616749CF"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C15F26">
        <w:rPr>
          <w:rFonts w:ascii="Calibri" w:hAnsi="Calibri" w:cs="Calibri"/>
          <w:b/>
          <w:sz w:val="22"/>
          <w:szCs w:val="22"/>
          <w:lang w:val="es-ES_tradnl" w:eastAsia="es-ES"/>
        </w:rPr>
        <w:t>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realizará las acciones correspondientes a este fin oportunamente.</w:t>
      </w:r>
    </w:p>
    <w:p w14:paraId="5287720D"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b/>
          <w:bCs/>
          <w:sz w:val="22"/>
          <w:szCs w:val="22"/>
          <w:lang w:val="es-ES_tradnl" w:eastAsia="es-ES"/>
        </w:rPr>
        <w:t xml:space="preserve">La ENTIDAD </w:t>
      </w:r>
      <w:r w:rsidRPr="00C15F26">
        <w:rPr>
          <w:rFonts w:ascii="Calibri" w:hAnsi="Calibri" w:cs="Calibri"/>
          <w:sz w:val="22"/>
          <w:szCs w:val="22"/>
          <w:lang w:val="es-ES_tradnl" w:eastAsia="es-ES"/>
        </w:rPr>
        <w:t>llevará el control directo de la vigencia y validez de la garantía, en cuanto al monto y plazo, a efectos de requerir su ampliación al SUPERVISOR</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o solicitar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su ejecución.</w:t>
      </w:r>
    </w:p>
    <w:p w14:paraId="312F2D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SÉPTIMA.- (GARANTÍAS)</w:t>
      </w:r>
      <w:r w:rsidRPr="00C15F26">
        <w:rPr>
          <w:rFonts w:ascii="Calibri" w:hAnsi="Calibri" w:cs="Calibri"/>
          <w:sz w:val="22"/>
          <w:szCs w:val="22"/>
          <w:lang w:val="es-ES_tradnl" w:eastAsia="es-ES"/>
        </w:rPr>
        <w:t xml:space="preserve"> </w:t>
      </w:r>
    </w:p>
    <w:p w14:paraId="79E2D447" w14:textId="77777777" w:rsidR="00C15F26" w:rsidRPr="00C15F26" w:rsidRDefault="00C15F26" w:rsidP="00C15F26">
      <w:pPr>
        <w:jc w:val="both"/>
        <w:rPr>
          <w:rFonts w:ascii="Calibri" w:hAnsi="Calibri" w:cs="Calibri"/>
          <w:b/>
          <w:sz w:val="22"/>
          <w:szCs w:val="22"/>
          <w:lang w:val="es-ES_tradnl" w:eastAsia="es-ES"/>
        </w:rPr>
      </w:pPr>
    </w:p>
    <w:p w14:paraId="0DF695B7"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GARANTÍA DE CUMPLIMIENTO DE CONTRATO</w:t>
      </w:r>
      <w:r w:rsidRPr="00C15F26">
        <w:rPr>
          <w:rFonts w:ascii="Calibri" w:eastAsia="Calibri" w:hAnsi="Calibri" w:cs="Verdana"/>
          <w:sz w:val="22"/>
          <w:szCs w:val="22"/>
          <w:lang w:val="es-BO"/>
        </w:rPr>
        <w:t xml:space="preserve">. </w:t>
      </w:r>
    </w:p>
    <w:p w14:paraId="47DA52F0"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garantiza el correcto cumplimiento y fiel ejecución del presente Contrato en todas sus partes con la _____ </w:t>
      </w:r>
      <w:r w:rsidRPr="00C15F26">
        <w:rPr>
          <w:rFonts w:ascii="Calibri" w:eastAsia="Calibri" w:hAnsi="Calibri" w:cs="Verdana"/>
          <w:b/>
          <w:bCs/>
          <w:sz w:val="22"/>
          <w:szCs w:val="22"/>
          <w:lang w:val="es-BO"/>
        </w:rPr>
        <w:t>(</w:t>
      </w:r>
      <w:r w:rsidRPr="00C15F26">
        <w:rPr>
          <w:rFonts w:ascii="Calibri" w:eastAsia="Calibri" w:hAnsi="Calibri" w:cs="Verdana"/>
          <w:b/>
          <w:bCs/>
          <w:i/>
          <w:iCs/>
          <w:sz w:val="22"/>
          <w:szCs w:val="22"/>
          <w:lang w:val="es-BO"/>
        </w:rPr>
        <w:t xml:space="preserve">registrar el tipo de garantía) </w:t>
      </w:r>
      <w:r w:rsidRPr="00C15F26">
        <w:rPr>
          <w:rFonts w:ascii="Calibri" w:eastAsia="Calibri" w:hAnsi="Calibri" w:cs="Verdana"/>
          <w:sz w:val="22"/>
          <w:szCs w:val="22"/>
          <w:lang w:val="es-BO"/>
        </w:rPr>
        <w:t xml:space="preserve">Nº _______emitida por ______ </w:t>
      </w:r>
      <w:r w:rsidRPr="00C15F26">
        <w:rPr>
          <w:rFonts w:ascii="Calibri" w:eastAsia="Calibri" w:hAnsi="Calibri" w:cs="Verdana"/>
          <w:b/>
          <w:bCs/>
          <w:i/>
          <w:iCs/>
          <w:sz w:val="22"/>
          <w:szCs w:val="22"/>
          <w:lang w:val="es-BO"/>
        </w:rPr>
        <w:t xml:space="preserve">(registrar el nombre de la Entidad emisora de la garantía) </w:t>
      </w:r>
      <w:r w:rsidRPr="00C15F26">
        <w:rPr>
          <w:rFonts w:ascii="Calibri" w:eastAsia="Calibri" w:hAnsi="Calibri" w:cs="Verdana"/>
          <w:sz w:val="22"/>
          <w:szCs w:val="22"/>
          <w:lang w:val="es-BO"/>
        </w:rPr>
        <w:t xml:space="preserve">el ________ de ____________ </w:t>
      </w:r>
      <w:proofErr w:type="spellStart"/>
      <w:r w:rsidRPr="00C15F26">
        <w:rPr>
          <w:rFonts w:ascii="Calibri" w:eastAsia="Calibri" w:hAnsi="Calibri" w:cs="Verdana"/>
          <w:sz w:val="22"/>
          <w:szCs w:val="22"/>
          <w:lang w:val="es-BO"/>
        </w:rPr>
        <w:t>de</w:t>
      </w:r>
      <w:proofErr w:type="spellEnd"/>
      <w:r w:rsidRPr="00C15F26">
        <w:rPr>
          <w:rFonts w:ascii="Calibri" w:eastAsia="Calibri" w:hAnsi="Calibri" w:cs="Verdana"/>
          <w:sz w:val="22"/>
          <w:szCs w:val="22"/>
          <w:lang w:val="es-BO"/>
        </w:rPr>
        <w:t xml:space="preserve"> 20 ___ con vigencia hasta el __________ de _______________ del 20__, a la orden de ______</w:t>
      </w:r>
      <w:r w:rsidRPr="00C15F26">
        <w:rPr>
          <w:rFonts w:ascii="Calibri" w:eastAsia="Calibri" w:hAnsi="Calibri" w:cs="Verdana"/>
          <w:b/>
          <w:bCs/>
          <w:i/>
          <w:iCs/>
          <w:sz w:val="22"/>
          <w:szCs w:val="22"/>
          <w:lang w:val="es-BO"/>
        </w:rPr>
        <w:t>(Registrar el nombre o razón social de la entidad)</w:t>
      </w:r>
      <w:r w:rsidRPr="00C15F26">
        <w:rPr>
          <w:rFonts w:ascii="Calibri" w:eastAsia="Calibri" w:hAnsi="Calibri" w:cs="Verdana"/>
          <w:sz w:val="22"/>
          <w:szCs w:val="22"/>
          <w:lang w:val="es-BO"/>
        </w:rPr>
        <w:t xml:space="preserve">, por el siete por ciento (7 %) del monto del Contrato, equivalente a: _________________ </w:t>
      </w:r>
      <w:r w:rsidRPr="00C15F26">
        <w:rPr>
          <w:rFonts w:ascii="Calibri" w:eastAsia="Calibri" w:hAnsi="Calibri" w:cs="Verdana"/>
          <w:b/>
          <w:bCs/>
          <w:i/>
          <w:iCs/>
          <w:sz w:val="22"/>
          <w:szCs w:val="22"/>
          <w:lang w:val="es-BO"/>
        </w:rPr>
        <w:t xml:space="preserve">(registrar el monto de la garantía en forma literal) ____________ (registrar el monto de la garantía en forma numérica, entre paréntesis). </w:t>
      </w:r>
    </w:p>
    <w:p w14:paraId="1DACA9A4"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importe de dicha garantía en caso de cualquier incumplimiento contractual incurrido por 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será pagado en favor de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a su sólo requerimiento, sin necesidad de ningún trámite o acción judicial. </w:t>
      </w:r>
    </w:p>
    <w:p w14:paraId="03F4B400"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Empero, si se procediera a la recepción definitiva del producto dentro del plazo contractual y en forma satisfactoria, hecho que se hará constar mediante el Acta correspondiente, suscrito por ambas partes Contratantes, dicha garantía será devuelta después de la Liquidación del Contrato, juntamente con la Certificado de Cumplimiento de Contrato. </w:t>
      </w:r>
    </w:p>
    <w:p w14:paraId="5DAA190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tiene la obligación de mantener actualizada la Garantía de Cumplimiento de Contrato durante la vigencia de éste. El </w:t>
      </w:r>
      <w:r w:rsidRPr="00C15F26">
        <w:rPr>
          <w:rFonts w:ascii="Calibri" w:eastAsia="Calibri" w:hAnsi="Calibri" w:cs="Verdana"/>
          <w:b/>
          <w:bCs/>
          <w:sz w:val="22"/>
          <w:szCs w:val="22"/>
          <w:lang w:val="es-BO"/>
        </w:rPr>
        <w:t xml:space="preserve">FISCAL DE OBRA </w:t>
      </w:r>
      <w:r w:rsidRPr="00C15F26">
        <w:rPr>
          <w:rFonts w:ascii="Calibri" w:eastAsia="Calibri" w:hAnsi="Calibri" w:cs="Verdana"/>
          <w:sz w:val="22"/>
          <w:szCs w:val="22"/>
          <w:lang w:val="es-BO"/>
        </w:rPr>
        <w:t xml:space="preserve">llevará el control directo de la vigencia de la garantía en cuanto al monto y plazo, a efectos de requerir su ampliación al </w:t>
      </w:r>
      <w:r w:rsidRPr="00C15F26">
        <w:rPr>
          <w:rFonts w:ascii="Calibri" w:eastAsia="Calibri" w:hAnsi="Calibri" w:cs="Verdana"/>
          <w:b/>
          <w:bCs/>
          <w:sz w:val="22"/>
          <w:szCs w:val="22"/>
          <w:lang w:val="es-BO"/>
        </w:rPr>
        <w:t>SUPERVISOR</w:t>
      </w:r>
      <w:r w:rsidRPr="00C15F26">
        <w:rPr>
          <w:rFonts w:ascii="Calibri" w:eastAsia="Calibri" w:hAnsi="Calibri" w:cs="Verdana"/>
          <w:sz w:val="22"/>
          <w:szCs w:val="22"/>
          <w:lang w:val="es-BO"/>
        </w:rPr>
        <w:t xml:space="preserve">, o solicitar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su ejecución. </w:t>
      </w:r>
    </w:p>
    <w:p w14:paraId="618FD246"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 xml:space="preserve">GARANTÍA DE CORRECTA INVERSIÓN DE ANTICIPO. </w:t>
      </w:r>
    </w:p>
    <w:p w14:paraId="6582BD5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entregara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________________ </w:t>
      </w:r>
      <w:r w:rsidRPr="00C15F26">
        <w:rPr>
          <w:rFonts w:ascii="Calibri" w:eastAsia="Calibri" w:hAnsi="Calibri" w:cs="Verdana"/>
          <w:b/>
          <w:bCs/>
          <w:i/>
          <w:iCs/>
          <w:sz w:val="22"/>
          <w:szCs w:val="22"/>
          <w:lang w:val="es-BO"/>
        </w:rPr>
        <w:t xml:space="preserve">(Registrar el tipo de garantía a ser presentada) </w:t>
      </w:r>
      <w:r w:rsidRPr="00C15F26">
        <w:rPr>
          <w:rFonts w:ascii="Calibri" w:eastAsia="Calibri" w:hAnsi="Calibri" w:cs="Verdana"/>
          <w:sz w:val="22"/>
          <w:szCs w:val="22"/>
          <w:lang w:val="es-BO"/>
        </w:rPr>
        <w:t xml:space="preserve">a la orden de ________ </w:t>
      </w:r>
      <w:r w:rsidRPr="00C15F26">
        <w:rPr>
          <w:rFonts w:ascii="Calibri" w:eastAsia="Calibri" w:hAnsi="Calibri" w:cs="Verdana"/>
          <w:b/>
          <w:bCs/>
          <w:i/>
          <w:iCs/>
          <w:sz w:val="22"/>
          <w:szCs w:val="22"/>
          <w:lang w:val="es-BO"/>
        </w:rPr>
        <w:t xml:space="preserve">(Registrar el nombre de la entidad), </w:t>
      </w:r>
      <w:r w:rsidRPr="00C15F26">
        <w:rPr>
          <w:rFonts w:ascii="Calibri" w:eastAsia="Calibri" w:hAnsi="Calibri" w:cs="Verdana"/>
          <w:sz w:val="22"/>
          <w:szCs w:val="22"/>
          <w:lang w:val="es-BO"/>
        </w:rPr>
        <w:t xml:space="preserve">por el cien por ciento (100%) del monto del anticipo solicitado por el SUPERVISOR que corresponde a ________ </w:t>
      </w:r>
      <w:r w:rsidRPr="00C15F26">
        <w:rPr>
          <w:rFonts w:ascii="Calibri" w:eastAsia="Calibri" w:hAnsi="Calibri" w:cs="Verdana"/>
          <w:b/>
          <w:bCs/>
          <w:i/>
          <w:iCs/>
          <w:sz w:val="22"/>
          <w:szCs w:val="22"/>
          <w:lang w:val="es-BO"/>
        </w:rPr>
        <w:t xml:space="preserve">(registrar el monto en forma numeral y literal, el mismo que no podrá exceder el veinte por ciento (20%) del monto del contrato) </w:t>
      </w:r>
      <w:r w:rsidRPr="00C15F26">
        <w:rPr>
          <w:rFonts w:ascii="Calibri" w:eastAsia="Calibri" w:hAnsi="Calibri" w:cs="Verdana"/>
          <w:sz w:val="22"/>
          <w:szCs w:val="22"/>
          <w:lang w:val="es-BO"/>
        </w:rPr>
        <w:t xml:space="preserve">con vigencia hasta la amortización total del anticipo. </w:t>
      </w:r>
    </w:p>
    <w:p w14:paraId="63A7953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importe de la garantía podrá ser cobrado por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en caso de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no haya iniciado la prestación del servicio dentro de los __________ </w:t>
      </w:r>
      <w:r w:rsidRPr="00C15F26">
        <w:rPr>
          <w:rFonts w:ascii="Calibri" w:eastAsia="Calibri" w:hAnsi="Calibri" w:cs="Verdana"/>
          <w:b/>
          <w:bCs/>
          <w:i/>
          <w:iCs/>
          <w:sz w:val="22"/>
          <w:szCs w:val="22"/>
          <w:lang w:val="es-BO"/>
        </w:rPr>
        <w:t xml:space="preserve">(Registrar en forma literal y numérica, el plazo previsto al efecto) </w:t>
      </w:r>
      <w:r w:rsidRPr="00C15F26">
        <w:rPr>
          <w:rFonts w:ascii="Calibri" w:eastAsia="Calibri" w:hAnsi="Calibri" w:cs="Verdana"/>
          <w:sz w:val="22"/>
          <w:szCs w:val="22"/>
          <w:lang w:val="es-BO"/>
        </w:rPr>
        <w:t xml:space="preserve">días calendario establecidos al efecto, o en caso de que no cuente con el personal y equipos necesarios para la realización del servicio estipulado en el contrato, una vez iniciado éste. </w:t>
      </w:r>
    </w:p>
    <w:p w14:paraId="2F153A0D"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realizará las acciones correspondientes a este fin oportunamente. </w:t>
      </w:r>
    </w:p>
    <w:p w14:paraId="5C60C5F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b/>
          <w:bCs/>
          <w:sz w:val="22"/>
          <w:szCs w:val="22"/>
          <w:lang w:val="es-BO"/>
        </w:rPr>
        <w:t xml:space="preserve">El FISCAL DE OBRA </w:t>
      </w:r>
      <w:r w:rsidRPr="00C15F26">
        <w:rPr>
          <w:rFonts w:ascii="Calibri" w:eastAsia="Calibri" w:hAnsi="Calibri" w:cs="Verdana"/>
          <w:sz w:val="22"/>
          <w:szCs w:val="22"/>
          <w:lang w:val="es-BO"/>
        </w:rPr>
        <w:t xml:space="preserve">llevará el control directo de la vigencia y validez de la garantía, en cuanto al monto y plazo, a efectos de requerir su ampliación al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o solicitar a la </w:t>
      </w:r>
      <w:r w:rsidRPr="00C15F26">
        <w:rPr>
          <w:rFonts w:ascii="Calibri" w:eastAsia="Calibri" w:hAnsi="Calibri" w:cs="Verdana"/>
          <w:b/>
          <w:bCs/>
          <w:sz w:val="22"/>
          <w:szCs w:val="22"/>
          <w:lang w:val="es-BO"/>
        </w:rPr>
        <w:t xml:space="preserve">ENTIDAD </w:t>
      </w:r>
      <w:r w:rsidRPr="00C15F26">
        <w:rPr>
          <w:rFonts w:ascii="Calibri" w:eastAsia="Calibri" w:hAnsi="Calibri" w:cs="Verdana"/>
          <w:sz w:val="22"/>
          <w:szCs w:val="22"/>
          <w:lang w:val="es-BO"/>
        </w:rPr>
        <w:t xml:space="preserve">su ejecución. </w:t>
      </w:r>
    </w:p>
    <w:p w14:paraId="07983668" w14:textId="77777777" w:rsidR="00C15F26" w:rsidRPr="00C15F26" w:rsidRDefault="00C15F26" w:rsidP="00C15F26">
      <w:pPr>
        <w:autoSpaceDE w:val="0"/>
        <w:autoSpaceDN w:val="0"/>
        <w:adjustRightInd w:val="0"/>
        <w:jc w:val="both"/>
        <w:rPr>
          <w:rFonts w:ascii="Calibri" w:eastAsia="Calibri" w:hAnsi="Calibri" w:cs="Verdana"/>
          <w:b/>
          <w:bCs/>
          <w:sz w:val="22"/>
          <w:szCs w:val="22"/>
          <w:lang w:val="es-BO"/>
        </w:rPr>
      </w:pPr>
      <w:r w:rsidRPr="00C15F26">
        <w:rPr>
          <w:rFonts w:ascii="Calibri" w:eastAsia="Calibri" w:hAnsi="Calibri" w:cs="Verdana"/>
          <w:sz w:val="22"/>
          <w:szCs w:val="22"/>
          <w:lang w:val="es-BO"/>
        </w:rPr>
        <w:lastRenderedPageBreak/>
        <w:t xml:space="preserve">Las garantías de Cumplimiento de Contrato </w:t>
      </w:r>
      <w:proofErr w:type="spellStart"/>
      <w:r w:rsidRPr="00C15F26">
        <w:rPr>
          <w:rFonts w:ascii="Calibri" w:eastAsia="Calibri" w:hAnsi="Calibri" w:cs="Verdana"/>
          <w:sz w:val="22"/>
          <w:szCs w:val="22"/>
          <w:lang w:val="es-BO"/>
        </w:rPr>
        <w:t>yde</w:t>
      </w:r>
      <w:proofErr w:type="spellEnd"/>
      <w:r w:rsidRPr="00C15F26">
        <w:rPr>
          <w:rFonts w:ascii="Calibri" w:eastAsia="Calibri" w:hAnsi="Calibri" w:cs="Verdana"/>
          <w:sz w:val="22"/>
          <w:szCs w:val="22"/>
          <w:lang w:val="es-BO"/>
        </w:rPr>
        <w:t xml:space="preserve"> Correcta Inversión de Anticipo en caso de haberse otorgado anticipo, estarán bajo custodia de la Unidad Administrativa, lo que no eximirá la responsabilidad del </w:t>
      </w:r>
      <w:r w:rsidRPr="00C15F26">
        <w:rPr>
          <w:rFonts w:ascii="Calibri" w:eastAsia="Calibri" w:hAnsi="Calibri" w:cs="Verdana"/>
          <w:b/>
          <w:bCs/>
          <w:sz w:val="22"/>
          <w:szCs w:val="22"/>
          <w:lang w:val="es-BO"/>
        </w:rPr>
        <w:t xml:space="preserve">FISCAL DE OBRA. </w:t>
      </w:r>
    </w:p>
    <w:p w14:paraId="756BEFCC" w14:textId="77777777" w:rsidR="00C15F26" w:rsidRPr="00C15F26" w:rsidRDefault="00C15F26" w:rsidP="00C15F26">
      <w:pPr>
        <w:jc w:val="both"/>
        <w:rPr>
          <w:rFonts w:ascii="Calibri" w:hAnsi="Calibri" w:cs="Calibri"/>
          <w:b/>
          <w:sz w:val="22"/>
          <w:szCs w:val="22"/>
          <w:lang w:val="es-BO" w:eastAsia="es-ES"/>
        </w:rPr>
      </w:pPr>
    </w:p>
    <w:p w14:paraId="48DB51E8"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OCTAVA.- (DOMICILIO A EFECTOS DE NOTIFICACIÓN). </w:t>
      </w:r>
    </w:p>
    <w:p w14:paraId="20E2013B" w14:textId="77777777" w:rsidR="00C15F26" w:rsidRPr="00C15F26" w:rsidRDefault="00C15F26" w:rsidP="00C15F26">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C15F26">
        <w:rPr>
          <w:rFonts w:ascii="Calibri" w:hAnsi="Calibri" w:cs="Calibri"/>
          <w:sz w:val="22"/>
          <w:szCs w:val="22"/>
          <w:lang w:val="es-ES_tradnl" w:eastAsia="es-ES"/>
        </w:rPr>
        <w:t>8.1.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15F26" w:rsidRPr="00C15F26" w14:paraId="7E7B5070" w14:textId="77777777" w:rsidTr="00C15F26">
        <w:trPr>
          <w:trHeight w:val="237"/>
        </w:trPr>
        <w:tc>
          <w:tcPr>
            <w:tcW w:w="4860" w:type="dxa"/>
            <w:tcBorders>
              <w:top w:val="single" w:sz="4" w:space="0" w:color="auto"/>
              <w:left w:val="single" w:sz="4" w:space="0" w:color="auto"/>
              <w:bottom w:val="single" w:sz="4" w:space="0" w:color="auto"/>
              <w:right w:val="single" w:sz="4" w:space="0" w:color="auto"/>
            </w:tcBorders>
          </w:tcPr>
          <w:p w14:paraId="19560702" w14:textId="77777777" w:rsidR="00C15F26" w:rsidRPr="00C15F26" w:rsidRDefault="00C15F26" w:rsidP="00C15F26">
            <w:pPr>
              <w:widowControl w:val="0"/>
              <w:ind w:left="180" w:hanging="180"/>
              <w:jc w:val="center"/>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5791A6" w14:textId="77777777" w:rsidR="00C15F26" w:rsidRPr="00C15F26" w:rsidRDefault="00C15F26" w:rsidP="00C15F26">
            <w:pPr>
              <w:widowControl w:val="0"/>
              <w:ind w:left="180" w:hanging="180"/>
              <w:jc w:val="center"/>
              <w:rPr>
                <w:rFonts w:ascii="Calibri" w:hAnsi="Calibri" w:cs="Calibri"/>
                <w:sz w:val="22"/>
                <w:szCs w:val="22"/>
                <w:lang w:val="es-ES_tradnl" w:eastAsia="es-ES"/>
              </w:rPr>
            </w:pPr>
            <w:r w:rsidRPr="00C15F26">
              <w:rPr>
                <w:rFonts w:ascii="Calibri" w:hAnsi="Calibri" w:cs="Calibri"/>
                <w:sz w:val="22"/>
                <w:szCs w:val="22"/>
                <w:lang w:val="es-ES_tradnl" w:eastAsia="es-ES"/>
              </w:rPr>
              <w:t>SUPERVISOR</w:t>
            </w:r>
          </w:p>
        </w:tc>
      </w:tr>
      <w:tr w:rsidR="00C15F26" w:rsidRPr="00C15F26" w14:paraId="149D188A" w14:textId="77777777" w:rsidTr="00C15F26">
        <w:trPr>
          <w:trHeight w:val="1342"/>
        </w:trPr>
        <w:tc>
          <w:tcPr>
            <w:tcW w:w="4860" w:type="dxa"/>
            <w:tcBorders>
              <w:top w:val="single" w:sz="4" w:space="0" w:color="auto"/>
              <w:left w:val="single" w:sz="4" w:space="0" w:color="auto"/>
              <w:bottom w:val="single" w:sz="4" w:space="0" w:color="auto"/>
              <w:right w:val="single" w:sz="4" w:space="0" w:color="auto"/>
            </w:tcBorders>
          </w:tcPr>
          <w:p w14:paraId="5BC9CF4C" w14:textId="77777777" w:rsidR="00C15F26" w:rsidRPr="00C15F26" w:rsidRDefault="00C15F26" w:rsidP="00C15F26">
            <w:pPr>
              <w:widowControl w:val="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Domicilio:……………………. </w:t>
            </w:r>
            <w:r w:rsidRPr="00C15F26">
              <w:rPr>
                <w:rFonts w:ascii="Calibri" w:hAnsi="Calibri" w:cs="Calibri"/>
                <w:i/>
                <w:sz w:val="22"/>
                <w:szCs w:val="22"/>
                <w:lang w:val="es-ES_tradnl" w:eastAsia="es-ES"/>
              </w:rPr>
              <w:t>(insertar los datos de la ENTIDAD y los de las personas de contacto encargadas de administrar el contrato)</w:t>
            </w:r>
          </w:p>
          <w:p w14:paraId="68228520"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spellStart"/>
            <w:proofErr w:type="gramStart"/>
            <w:r w:rsidRPr="00C15F26">
              <w:rPr>
                <w:rFonts w:ascii="Calibri" w:hAnsi="Calibri" w:cs="Calibri"/>
                <w:sz w:val="22"/>
                <w:szCs w:val="22"/>
                <w:lang w:val="en-US" w:eastAsia="es-ES"/>
              </w:rPr>
              <w:t>Telef</w:t>
            </w:r>
            <w:proofErr w:type="spellEnd"/>
            <w:r w:rsidRPr="00C15F26">
              <w:rPr>
                <w:rFonts w:ascii="Calibri" w:hAnsi="Calibri" w:cs="Calibri"/>
                <w:sz w:val="22"/>
                <w:szCs w:val="22"/>
                <w:lang w:val="en-US" w:eastAsia="es-ES"/>
              </w:rPr>
              <w:t>.: ………………………</w:t>
            </w:r>
            <w:proofErr w:type="gramEnd"/>
          </w:p>
          <w:p w14:paraId="0F5A19C2"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gramStart"/>
            <w:r w:rsidRPr="00C15F26">
              <w:rPr>
                <w:rFonts w:ascii="Calibri" w:hAnsi="Calibri" w:cs="Calibri"/>
                <w:sz w:val="22"/>
                <w:szCs w:val="22"/>
                <w:lang w:val="en-US" w:eastAsia="es-ES"/>
              </w:rPr>
              <w:t>Fax.: ………………………….</w:t>
            </w:r>
            <w:proofErr w:type="gramEnd"/>
          </w:p>
          <w:p w14:paraId="0E9AE7FE"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 xml:space="preserve">E-mail: </w:t>
            </w:r>
          </w:p>
          <w:p w14:paraId="67C2BDCF"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Attn.: ………………………</w:t>
            </w:r>
          </w:p>
          <w:p w14:paraId="34F8936E" w14:textId="77777777" w:rsidR="00C15F26" w:rsidRPr="00C15F26" w:rsidRDefault="00C15F26" w:rsidP="00C15F26">
            <w:pPr>
              <w:widowControl w:val="0"/>
              <w:ind w:left="180" w:hanging="180"/>
              <w:jc w:val="both"/>
              <w:rPr>
                <w:rFonts w:ascii="Calibri" w:hAnsi="Calibri" w:cs="Calibri"/>
                <w:sz w:val="22"/>
                <w:szCs w:val="22"/>
                <w:lang w:val="es-ES_tradnl" w:eastAsia="es-ES"/>
              </w:rPr>
            </w:pPr>
            <w:r w:rsidRPr="00C15F26">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14:paraId="3F3CA5A6" w14:textId="77777777" w:rsidR="00C15F26" w:rsidRPr="00C15F26" w:rsidRDefault="00C15F26" w:rsidP="00C15F26">
            <w:pPr>
              <w:widowControl w:val="0"/>
              <w:ind w:hanging="45"/>
              <w:jc w:val="both"/>
              <w:rPr>
                <w:rFonts w:ascii="Calibri" w:hAnsi="Calibri" w:cs="Calibri"/>
                <w:sz w:val="22"/>
                <w:szCs w:val="22"/>
                <w:lang w:val="es-ES_tradnl" w:eastAsia="es-ES"/>
              </w:rPr>
            </w:pPr>
            <w:r w:rsidRPr="00C15F26">
              <w:rPr>
                <w:rFonts w:ascii="Calibri" w:hAnsi="Calibri" w:cs="Calibri"/>
                <w:sz w:val="22"/>
                <w:szCs w:val="22"/>
                <w:lang w:val="es-ES_tradnl" w:eastAsia="es-ES"/>
              </w:rPr>
              <w:t>Domicilio: ………………… (insertar los datos del SUPERVISOR)</w:t>
            </w:r>
          </w:p>
          <w:p w14:paraId="14AB9E1C" w14:textId="77777777" w:rsidR="00C15F26" w:rsidRPr="00C15F26" w:rsidRDefault="00C15F26" w:rsidP="00C15F26">
            <w:pPr>
              <w:widowControl w:val="0"/>
              <w:ind w:left="180" w:hanging="180"/>
              <w:jc w:val="both"/>
              <w:rPr>
                <w:rFonts w:ascii="Calibri" w:hAnsi="Calibri" w:cs="Calibri"/>
                <w:sz w:val="22"/>
                <w:szCs w:val="22"/>
                <w:lang w:val="en-US" w:eastAsia="es-ES"/>
              </w:rPr>
            </w:pPr>
            <w:proofErr w:type="spellStart"/>
            <w:proofErr w:type="gramStart"/>
            <w:r w:rsidRPr="00C15F26">
              <w:rPr>
                <w:rFonts w:ascii="Calibri" w:hAnsi="Calibri" w:cs="Calibri"/>
                <w:sz w:val="22"/>
                <w:szCs w:val="22"/>
                <w:lang w:val="en-US" w:eastAsia="es-ES"/>
              </w:rPr>
              <w:t>Telef</w:t>
            </w:r>
            <w:proofErr w:type="spellEnd"/>
            <w:r w:rsidRPr="00C15F26">
              <w:rPr>
                <w:rFonts w:ascii="Calibri" w:hAnsi="Calibri" w:cs="Calibri"/>
                <w:sz w:val="22"/>
                <w:szCs w:val="22"/>
                <w:lang w:val="en-US" w:eastAsia="es-ES"/>
              </w:rPr>
              <w:t>.: ………………..</w:t>
            </w:r>
            <w:proofErr w:type="gramEnd"/>
          </w:p>
          <w:p w14:paraId="16DD529E" w14:textId="77777777" w:rsidR="00C15F26" w:rsidRPr="00C15F26" w:rsidRDefault="00C15F26" w:rsidP="00C15F26">
            <w:pPr>
              <w:widowControl w:val="0"/>
              <w:ind w:left="180" w:hanging="180"/>
              <w:jc w:val="both"/>
              <w:rPr>
                <w:rFonts w:ascii="Calibri" w:hAnsi="Calibri" w:cs="Calibri"/>
                <w:sz w:val="22"/>
                <w:szCs w:val="22"/>
                <w:lang w:val="en-US" w:eastAsia="es-ES"/>
              </w:rPr>
            </w:pPr>
            <w:r w:rsidRPr="00C15F26">
              <w:rPr>
                <w:rFonts w:ascii="Calibri" w:hAnsi="Calibri" w:cs="Calibri"/>
                <w:sz w:val="22"/>
                <w:szCs w:val="22"/>
                <w:lang w:val="en-US" w:eastAsia="es-ES"/>
              </w:rPr>
              <w:t>Fax</w:t>
            </w:r>
            <w:proofErr w:type="gramStart"/>
            <w:r w:rsidRPr="00C15F26">
              <w:rPr>
                <w:rFonts w:ascii="Calibri" w:hAnsi="Calibri" w:cs="Calibri"/>
                <w:sz w:val="22"/>
                <w:szCs w:val="22"/>
                <w:lang w:val="en-US" w:eastAsia="es-ES"/>
              </w:rPr>
              <w:t>:………………………</w:t>
            </w:r>
            <w:proofErr w:type="gramEnd"/>
          </w:p>
          <w:p w14:paraId="43B744F3" w14:textId="77777777" w:rsidR="00C15F26" w:rsidRPr="00C15F26" w:rsidRDefault="00C15F26" w:rsidP="00C15F26">
            <w:pPr>
              <w:autoSpaceDE w:val="0"/>
              <w:autoSpaceDN w:val="0"/>
              <w:adjustRightInd w:val="0"/>
              <w:ind w:left="180" w:hanging="180"/>
              <w:rPr>
                <w:rFonts w:ascii="Calibri" w:hAnsi="Calibri" w:cs="Calibri"/>
                <w:sz w:val="22"/>
                <w:szCs w:val="22"/>
                <w:lang w:val="en-US" w:eastAsia="es-ES"/>
              </w:rPr>
            </w:pPr>
            <w:r w:rsidRPr="00C15F26">
              <w:rPr>
                <w:rFonts w:ascii="Calibri" w:hAnsi="Calibri" w:cs="Calibri"/>
                <w:sz w:val="22"/>
                <w:szCs w:val="22"/>
                <w:lang w:val="en-US" w:eastAsia="es-ES"/>
              </w:rPr>
              <w:t>E-mail: ……………………….</w:t>
            </w:r>
          </w:p>
          <w:p w14:paraId="68DCF80A" w14:textId="77777777" w:rsidR="00C15F26" w:rsidRPr="00C15F26" w:rsidRDefault="00C15F26" w:rsidP="00C15F26">
            <w:pPr>
              <w:autoSpaceDE w:val="0"/>
              <w:autoSpaceDN w:val="0"/>
              <w:adjustRightInd w:val="0"/>
              <w:ind w:left="180" w:hanging="180"/>
              <w:rPr>
                <w:rFonts w:ascii="Calibri" w:hAnsi="Calibri" w:cs="Calibri"/>
                <w:sz w:val="22"/>
                <w:szCs w:val="22"/>
                <w:lang w:val="en-US" w:eastAsia="es-ES"/>
              </w:rPr>
            </w:pPr>
            <w:r w:rsidRPr="00C15F26">
              <w:rPr>
                <w:rFonts w:ascii="Calibri" w:hAnsi="Calibri" w:cs="Calibri"/>
                <w:sz w:val="22"/>
                <w:szCs w:val="22"/>
                <w:lang w:val="en-US" w:eastAsia="es-ES"/>
              </w:rPr>
              <w:t>Attn.: ……………………………</w:t>
            </w:r>
          </w:p>
          <w:p w14:paraId="002488B4" w14:textId="77777777" w:rsidR="00C15F26" w:rsidRPr="00C15F26" w:rsidRDefault="00C15F26" w:rsidP="00C15F26">
            <w:pPr>
              <w:autoSpaceDE w:val="0"/>
              <w:autoSpaceDN w:val="0"/>
              <w:adjustRightInd w:val="0"/>
              <w:ind w:left="180" w:hanging="180"/>
              <w:rPr>
                <w:rFonts w:ascii="Calibri" w:hAnsi="Calibri" w:cs="Calibri"/>
                <w:sz w:val="22"/>
                <w:szCs w:val="22"/>
                <w:lang w:val="es-ES_tradnl" w:eastAsia="es-ES"/>
              </w:rPr>
            </w:pPr>
            <w:r w:rsidRPr="00C15F26">
              <w:rPr>
                <w:rFonts w:ascii="Calibri" w:hAnsi="Calibri" w:cs="Calibri"/>
                <w:sz w:val="22"/>
                <w:szCs w:val="22"/>
                <w:lang w:val="en-US" w:eastAsia="es-ES"/>
              </w:rPr>
              <w:t xml:space="preserve"> </w:t>
            </w:r>
            <w:r w:rsidRPr="00C15F26">
              <w:rPr>
                <w:rFonts w:ascii="Calibri" w:hAnsi="Calibri" w:cs="Calibri"/>
                <w:sz w:val="22"/>
                <w:szCs w:val="22"/>
                <w:lang w:val="es-ES_tradnl" w:eastAsia="es-ES"/>
              </w:rPr>
              <w:t>………………. - Bolivia</w:t>
            </w:r>
          </w:p>
        </w:tc>
      </w:tr>
    </w:tbl>
    <w:p w14:paraId="69C333FC" w14:textId="77777777" w:rsidR="00C15F26" w:rsidRPr="00C15F26" w:rsidRDefault="00C15F26" w:rsidP="00C15F26">
      <w:pPr>
        <w:widowControl w:val="0"/>
        <w:tabs>
          <w:tab w:val="num" w:pos="720"/>
        </w:tabs>
        <w:spacing w:before="120" w:after="120"/>
        <w:ind w:left="720" w:hanging="7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8.2. </w:t>
      </w:r>
      <w:r w:rsidRPr="00C15F26">
        <w:rPr>
          <w:rFonts w:ascii="Calibri" w:hAnsi="Calibri" w:cs="Calibri"/>
          <w:sz w:val="22"/>
          <w:szCs w:val="22"/>
          <w:lang w:val="es-ES_tradnl" w:eastAsia="es-ES"/>
        </w:rPr>
        <w:tab/>
        <w:t>Se considerará recibida la notificación o comunicación en la fecha y hora en que se haya realizado la entrega.</w:t>
      </w:r>
    </w:p>
    <w:p w14:paraId="00AE2831" w14:textId="77777777" w:rsidR="00C15F26" w:rsidRPr="00C15F26" w:rsidRDefault="00C15F26" w:rsidP="00C15F26">
      <w:pPr>
        <w:widowControl w:val="0"/>
        <w:tabs>
          <w:tab w:val="num" w:pos="720"/>
        </w:tabs>
        <w:spacing w:before="120" w:after="120"/>
        <w:ind w:left="720" w:hanging="720"/>
        <w:jc w:val="both"/>
        <w:rPr>
          <w:rFonts w:ascii="Calibri" w:hAnsi="Calibri" w:cs="Calibri"/>
          <w:sz w:val="22"/>
          <w:szCs w:val="22"/>
          <w:lang w:val="es-ES_tradnl" w:eastAsia="es-ES"/>
        </w:rPr>
      </w:pPr>
      <w:r w:rsidRPr="00C15F26">
        <w:rPr>
          <w:rFonts w:ascii="Calibri" w:hAnsi="Calibri" w:cs="Calibri"/>
          <w:sz w:val="22"/>
          <w:szCs w:val="22"/>
          <w:lang w:val="es-ES_tradnl" w:eastAsia="es-ES"/>
        </w:rPr>
        <w:t>8.3.</w:t>
      </w:r>
      <w:r w:rsidRPr="00C15F26">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34489D18" w14:textId="77777777" w:rsidR="00C15F26" w:rsidRPr="00C15F26" w:rsidRDefault="00C15F26" w:rsidP="00C15F26">
      <w:pPr>
        <w:jc w:val="both"/>
        <w:rPr>
          <w:rFonts w:ascii="Calibri" w:hAnsi="Calibri" w:cs="Calibri"/>
          <w:b/>
          <w:sz w:val="22"/>
          <w:szCs w:val="22"/>
          <w:lang w:val="es-ES_tradnl" w:eastAsia="es-ES"/>
        </w:rPr>
      </w:pPr>
    </w:p>
    <w:p w14:paraId="60BF6B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NOVENA.- (DOCUMENTOS DE CONTRATO).</w:t>
      </w:r>
      <w:r w:rsidRPr="00C15F26">
        <w:rPr>
          <w:rFonts w:ascii="Calibri" w:hAnsi="Calibri" w:cs="Calibri"/>
          <w:sz w:val="22"/>
          <w:szCs w:val="22"/>
          <w:lang w:val="es-ES_tradnl" w:eastAsia="es-ES"/>
        </w:rPr>
        <w:t xml:space="preserve"> </w:t>
      </w:r>
    </w:p>
    <w:p w14:paraId="2A8CD5C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14:paraId="77F2DABB" w14:textId="77777777" w:rsidR="00C15F26" w:rsidRPr="00C15F26" w:rsidRDefault="00C15F26" w:rsidP="00C15F26">
      <w:pPr>
        <w:jc w:val="both"/>
        <w:rPr>
          <w:rFonts w:ascii="Calibri" w:hAnsi="Calibri" w:cs="Calibri"/>
          <w:sz w:val="22"/>
          <w:szCs w:val="22"/>
          <w:lang w:val="es-ES_tradnl" w:eastAsia="es-ES"/>
        </w:rPr>
      </w:pPr>
    </w:p>
    <w:p w14:paraId="3ABE4027"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Documento Base de Contratación, </w:t>
      </w:r>
    </w:p>
    <w:p w14:paraId="2FAFFA8D"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Resolución de Aprobación del DBC con aclaraciones y/o enmiendas si existiesen.</w:t>
      </w:r>
    </w:p>
    <w:p w14:paraId="0D2BB9A9"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Propuesta adjudicada.</w:t>
      </w:r>
    </w:p>
    <w:p w14:paraId="617E31FA" w14:textId="77777777" w:rsidR="00C15F26" w:rsidRPr="00C15F26" w:rsidRDefault="00C15F26" w:rsidP="000F380E">
      <w:pPr>
        <w:numPr>
          <w:ilvl w:val="1"/>
          <w:numId w:val="46"/>
        </w:numPr>
        <w:ind w:left="1276" w:hanging="851"/>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Resolución de Adjudicación.</w:t>
      </w:r>
    </w:p>
    <w:p w14:paraId="41503CC1" w14:textId="77777777" w:rsidR="00C15F26" w:rsidRPr="00C15F26" w:rsidRDefault="00C15F26" w:rsidP="000F380E">
      <w:pPr>
        <w:numPr>
          <w:ilvl w:val="1"/>
          <w:numId w:val="46"/>
        </w:numPr>
        <w:ind w:left="1276" w:hanging="851"/>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Acta de Concertación de mejores Condiciones Técnicas, cuando corresponda.</w:t>
      </w:r>
    </w:p>
    <w:p w14:paraId="3E379866"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Otros documentos específicos de acuerdo a la contratación, </w:t>
      </w:r>
      <w:r w:rsidRPr="00C15F26">
        <w:rPr>
          <w:rFonts w:ascii="Calibri" w:hAnsi="Calibri" w:cs="Calibri"/>
          <w:b/>
          <w:i/>
          <w:sz w:val="22"/>
          <w:szCs w:val="22"/>
          <w:lang w:val="es-ES_tradnl" w:eastAsia="es-ES"/>
        </w:rPr>
        <w:t>____________ (registrar los que correspondan)</w:t>
      </w:r>
      <w:r w:rsidRPr="00C15F26">
        <w:rPr>
          <w:rFonts w:ascii="Calibri" w:hAnsi="Calibri" w:cs="Calibri"/>
          <w:sz w:val="22"/>
          <w:szCs w:val="22"/>
          <w:lang w:val="es-ES_tradnl" w:eastAsia="es-ES"/>
        </w:rPr>
        <w:t>.</w:t>
      </w:r>
    </w:p>
    <w:p w14:paraId="75DE4430"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Certificado del RUPE.</w:t>
      </w:r>
    </w:p>
    <w:p w14:paraId="6AEADC0C"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Garantía de Cumplimiento de Contrato.</w:t>
      </w:r>
    </w:p>
    <w:p w14:paraId="4F08A6E1"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Garantía de Correcta Inversión de Anticipo </w:t>
      </w:r>
      <w:r w:rsidRPr="00C15F26">
        <w:rPr>
          <w:rFonts w:ascii="Calibri" w:hAnsi="Calibri" w:cs="Calibri"/>
          <w:b/>
          <w:sz w:val="22"/>
          <w:szCs w:val="22"/>
          <w:lang w:val="es-ES_tradnl" w:eastAsia="es-ES"/>
        </w:rPr>
        <w:t>(cuando corresponda).</w:t>
      </w:r>
    </w:p>
    <w:p w14:paraId="19F6DC95" w14:textId="77777777" w:rsidR="00C15F26" w:rsidRPr="00C15F26" w:rsidRDefault="00C15F26" w:rsidP="000F380E">
      <w:pPr>
        <w:numPr>
          <w:ilvl w:val="1"/>
          <w:numId w:val="46"/>
        </w:numPr>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Contrato de Asociación Accidental </w:t>
      </w:r>
      <w:r w:rsidRPr="00C15F26">
        <w:rPr>
          <w:rFonts w:ascii="Calibri" w:hAnsi="Calibri" w:cs="Calibri"/>
          <w:b/>
          <w:sz w:val="22"/>
          <w:szCs w:val="22"/>
          <w:lang w:val="es-ES_tradnl" w:eastAsia="es-ES"/>
        </w:rPr>
        <w:t>(cuando corresponda)</w:t>
      </w:r>
      <w:r w:rsidRPr="00C15F26">
        <w:rPr>
          <w:rFonts w:ascii="Calibri" w:hAnsi="Calibri" w:cs="Calibri"/>
          <w:sz w:val="22"/>
          <w:szCs w:val="22"/>
          <w:lang w:val="es-ES_tradnl" w:eastAsia="es-ES"/>
        </w:rPr>
        <w:t>.</w:t>
      </w:r>
    </w:p>
    <w:p w14:paraId="2E79079D" w14:textId="77777777" w:rsidR="00C15F26" w:rsidRPr="00C15F26" w:rsidRDefault="00C15F26" w:rsidP="000F380E">
      <w:pPr>
        <w:numPr>
          <w:ilvl w:val="1"/>
          <w:numId w:val="46"/>
        </w:numPr>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Poder General del Representante Legal </w:t>
      </w:r>
      <w:r w:rsidRPr="00C15F26">
        <w:rPr>
          <w:rFonts w:ascii="Calibri" w:hAnsi="Calibri" w:cs="Calibri"/>
          <w:b/>
          <w:sz w:val="22"/>
          <w:szCs w:val="22"/>
          <w:lang w:val="es-ES_tradnl" w:eastAsia="es-ES"/>
        </w:rPr>
        <w:t>(cuando corresponda)</w:t>
      </w:r>
      <w:r w:rsidRPr="00C15F26">
        <w:rPr>
          <w:rFonts w:ascii="Calibri" w:hAnsi="Calibri" w:cs="Calibri"/>
          <w:sz w:val="22"/>
          <w:szCs w:val="22"/>
          <w:lang w:val="es-ES_tradnl" w:eastAsia="es-ES"/>
        </w:rPr>
        <w:t>.</w:t>
      </w:r>
    </w:p>
    <w:p w14:paraId="7425D073" w14:textId="77777777" w:rsidR="00C15F26" w:rsidRPr="00C15F26" w:rsidRDefault="00C15F26" w:rsidP="000F380E">
      <w:pPr>
        <w:numPr>
          <w:ilvl w:val="1"/>
          <w:numId w:val="46"/>
        </w:numPr>
        <w:ind w:left="1276" w:hanging="850"/>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Otros documentos necesarios de acuerdo al objeto de la contratación </w:t>
      </w:r>
      <w:r w:rsidRPr="00C15F26">
        <w:rPr>
          <w:rFonts w:ascii="Calibri" w:hAnsi="Calibri" w:cs="Calibri"/>
          <w:b/>
          <w:sz w:val="22"/>
          <w:szCs w:val="22"/>
          <w:lang w:val="es-ES_tradnl" w:eastAsia="es-ES"/>
        </w:rPr>
        <w:t>(señalar los que correspondan).</w:t>
      </w:r>
    </w:p>
    <w:p w14:paraId="69BAB161" w14:textId="77777777" w:rsidR="00C15F26" w:rsidRPr="00C15F26" w:rsidRDefault="00C15F26" w:rsidP="00C15F26">
      <w:pPr>
        <w:jc w:val="both"/>
        <w:rPr>
          <w:rFonts w:ascii="Calibri" w:hAnsi="Calibri" w:cs="Calibri"/>
          <w:b/>
          <w:sz w:val="22"/>
          <w:szCs w:val="22"/>
          <w:lang w:val="es-ES_tradnl" w:eastAsia="es-ES"/>
        </w:rPr>
      </w:pPr>
    </w:p>
    <w:p w14:paraId="3A33BBC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(IDIOMA).</w:t>
      </w:r>
      <w:r w:rsidRPr="00C15F26">
        <w:rPr>
          <w:rFonts w:ascii="Calibri" w:hAnsi="Calibri" w:cs="Calibri"/>
          <w:sz w:val="22"/>
          <w:szCs w:val="22"/>
          <w:lang w:val="es-ES_tradnl" w:eastAsia="es-ES"/>
        </w:rPr>
        <w:t xml:space="preserve"> </w:t>
      </w:r>
    </w:p>
    <w:p w14:paraId="6DB72CC3" w14:textId="77777777" w:rsidR="00C15F26" w:rsidRPr="00C15F26" w:rsidRDefault="00C15F26" w:rsidP="00C15F26">
      <w:pPr>
        <w:jc w:val="both"/>
        <w:rPr>
          <w:rFonts w:ascii="Calibri" w:hAnsi="Calibri" w:cs="Calibri"/>
          <w:sz w:val="22"/>
          <w:szCs w:val="22"/>
          <w:lang w:val="es-ES_tradnl" w:eastAsia="es-ES"/>
        </w:rPr>
      </w:pPr>
    </w:p>
    <w:p w14:paraId="273D17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El presente Contrato y toda la documentación aplicable al mismo y la que emerja de la adquisición, debe ser elaborada en idioma español.</w:t>
      </w:r>
    </w:p>
    <w:p w14:paraId="6DBC2BB2" w14:textId="77777777" w:rsidR="00C15F26" w:rsidRPr="00C15F26" w:rsidRDefault="00C15F26" w:rsidP="00C15F26">
      <w:pPr>
        <w:jc w:val="both"/>
        <w:rPr>
          <w:rFonts w:ascii="Calibri" w:hAnsi="Calibri" w:cs="Calibri"/>
          <w:b/>
          <w:sz w:val="22"/>
          <w:szCs w:val="22"/>
          <w:lang w:val="es-ES_tradnl" w:eastAsia="es-ES"/>
        </w:rPr>
      </w:pPr>
    </w:p>
    <w:p w14:paraId="66E53875" w14:textId="77777777" w:rsidR="00C15F26" w:rsidRPr="00C15F26" w:rsidRDefault="00C15F26" w:rsidP="00C15F26">
      <w:pPr>
        <w:jc w:val="both"/>
        <w:rPr>
          <w:rFonts w:ascii="Calibri" w:hAnsi="Calibri" w:cs="Calibri"/>
          <w:b/>
          <w:sz w:val="22"/>
          <w:szCs w:val="22"/>
          <w:lang w:eastAsia="es-ES"/>
        </w:rPr>
      </w:pPr>
      <w:r w:rsidRPr="00C15F26">
        <w:rPr>
          <w:rFonts w:ascii="Calibri" w:hAnsi="Calibri" w:cs="Calibri"/>
          <w:b/>
          <w:sz w:val="22"/>
          <w:szCs w:val="22"/>
          <w:lang w:val="es-ES_tradnl" w:eastAsia="es-ES"/>
        </w:rPr>
        <w:t xml:space="preserve">DÉCIMA PRIMERA.- </w:t>
      </w:r>
      <w:r w:rsidRPr="00C15F26">
        <w:rPr>
          <w:rFonts w:ascii="Calibri" w:hAnsi="Calibri" w:cs="Calibri"/>
          <w:b/>
          <w:sz w:val="22"/>
          <w:szCs w:val="22"/>
          <w:lang w:eastAsia="es-ES"/>
        </w:rPr>
        <w:t>(LEGISLACIÓN APLICABLE AL CONTRATO)</w:t>
      </w:r>
    </w:p>
    <w:p w14:paraId="02B3D6D2" w14:textId="77777777" w:rsidR="00C15F26" w:rsidRPr="00C15F26" w:rsidRDefault="00C15F26" w:rsidP="00C15F26">
      <w:pPr>
        <w:jc w:val="both"/>
        <w:rPr>
          <w:rFonts w:ascii="Calibri" w:hAnsi="Calibri" w:cs="Calibri"/>
          <w:b/>
          <w:sz w:val="22"/>
          <w:szCs w:val="22"/>
          <w:lang w:eastAsia="es-ES"/>
        </w:rPr>
      </w:pPr>
    </w:p>
    <w:p w14:paraId="4844E27F"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El presente Contrato se celebra al amparo de las siguientes disposiciones normativas:</w:t>
      </w:r>
    </w:p>
    <w:p w14:paraId="15B2026D" w14:textId="77777777" w:rsidR="00C15F26" w:rsidRPr="00C15F26" w:rsidRDefault="00C15F26" w:rsidP="00C15F26">
      <w:pPr>
        <w:jc w:val="both"/>
        <w:rPr>
          <w:rFonts w:ascii="Calibri" w:hAnsi="Calibri" w:cs="Calibri"/>
          <w:sz w:val="22"/>
          <w:szCs w:val="22"/>
          <w:lang w:eastAsia="es-ES"/>
        </w:rPr>
      </w:pPr>
    </w:p>
    <w:p w14:paraId="6913C35F" w14:textId="77777777" w:rsidR="00C15F26" w:rsidRPr="00C15F26" w:rsidRDefault="00C15F26" w:rsidP="000F380E">
      <w:pPr>
        <w:numPr>
          <w:ilvl w:val="1"/>
          <w:numId w:val="47"/>
        </w:numPr>
        <w:contextualSpacing/>
        <w:jc w:val="both"/>
        <w:rPr>
          <w:rFonts w:ascii="Calibri" w:hAnsi="Calibri" w:cs="Calibri"/>
          <w:sz w:val="22"/>
          <w:szCs w:val="22"/>
          <w:lang w:eastAsia="es-ES"/>
        </w:rPr>
      </w:pPr>
      <w:r w:rsidRPr="00C15F26">
        <w:rPr>
          <w:rFonts w:ascii="Calibri" w:hAnsi="Calibri" w:cs="Calibri"/>
          <w:sz w:val="22"/>
          <w:szCs w:val="22"/>
          <w:lang w:eastAsia="es-ES"/>
        </w:rPr>
        <w:t>Legislación aplicable:</w:t>
      </w:r>
    </w:p>
    <w:p w14:paraId="363B010F" w14:textId="77777777" w:rsidR="00C15F26" w:rsidRPr="00C15F26" w:rsidRDefault="00C15F26" w:rsidP="00C15F26">
      <w:pPr>
        <w:ind w:left="360"/>
        <w:contextualSpacing/>
        <w:jc w:val="both"/>
        <w:rPr>
          <w:rFonts w:ascii="Calibri" w:hAnsi="Calibri" w:cs="Calibri"/>
          <w:sz w:val="22"/>
          <w:szCs w:val="22"/>
          <w:lang w:eastAsia="es-ES"/>
        </w:rPr>
      </w:pPr>
    </w:p>
    <w:p w14:paraId="10A4655C" w14:textId="77777777" w:rsidR="00C15F26" w:rsidRPr="00C15F26" w:rsidRDefault="00C15F26" w:rsidP="00C15F26">
      <w:pPr>
        <w:ind w:left="360"/>
        <w:jc w:val="both"/>
        <w:rPr>
          <w:rFonts w:ascii="Calibri" w:hAnsi="Calibri" w:cs="Calibri"/>
          <w:sz w:val="22"/>
          <w:szCs w:val="22"/>
          <w:lang w:eastAsia="es-ES"/>
        </w:rPr>
      </w:pPr>
      <w:r w:rsidRPr="00C15F26">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14:paraId="0DD123C9" w14:textId="77777777" w:rsidR="00C15F26" w:rsidRPr="00C15F26" w:rsidRDefault="00C15F26" w:rsidP="00C15F26">
      <w:pPr>
        <w:ind w:left="360"/>
        <w:jc w:val="both"/>
        <w:rPr>
          <w:rFonts w:ascii="Calibri" w:hAnsi="Calibri" w:cs="Calibri"/>
          <w:sz w:val="22"/>
          <w:szCs w:val="22"/>
          <w:lang w:eastAsia="es-ES"/>
        </w:rPr>
      </w:pPr>
    </w:p>
    <w:p w14:paraId="2B5693B0"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11.2. Naturaleza del Contrato:</w:t>
      </w:r>
    </w:p>
    <w:p w14:paraId="336C8D39" w14:textId="77777777" w:rsidR="00C15F26" w:rsidRPr="00C15F26" w:rsidRDefault="00C15F26" w:rsidP="00C15F26">
      <w:pPr>
        <w:jc w:val="both"/>
        <w:rPr>
          <w:rFonts w:ascii="Calibri" w:hAnsi="Calibri" w:cs="Calibri"/>
          <w:sz w:val="22"/>
          <w:szCs w:val="22"/>
          <w:lang w:eastAsia="es-ES"/>
        </w:rPr>
      </w:pPr>
    </w:p>
    <w:p w14:paraId="667285B8" w14:textId="77777777" w:rsidR="00C15F26" w:rsidRPr="00C15F26" w:rsidRDefault="00C15F26" w:rsidP="00C15F26">
      <w:pPr>
        <w:ind w:left="426"/>
        <w:jc w:val="both"/>
        <w:rPr>
          <w:rFonts w:ascii="Calibri" w:hAnsi="Calibri" w:cs="Calibri"/>
          <w:sz w:val="22"/>
          <w:szCs w:val="22"/>
          <w:lang w:eastAsia="es-ES"/>
        </w:rPr>
      </w:pPr>
      <w:r w:rsidRPr="00C15F26">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14:paraId="5280BEA8" w14:textId="77777777" w:rsidR="00C15F26" w:rsidRPr="00C15F26" w:rsidRDefault="00C15F26" w:rsidP="00C15F26">
      <w:pPr>
        <w:jc w:val="both"/>
        <w:rPr>
          <w:rFonts w:ascii="Calibri" w:hAnsi="Calibri" w:cs="Calibri"/>
          <w:b/>
          <w:sz w:val="22"/>
          <w:szCs w:val="22"/>
          <w:lang w:eastAsia="es-ES"/>
        </w:rPr>
      </w:pPr>
    </w:p>
    <w:p w14:paraId="301F1291"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DÉCIMA SEGUNDA.- (DERECHOS DEL SUPERVISOR). </w:t>
      </w:r>
    </w:p>
    <w:p w14:paraId="33180EDB" w14:textId="77777777" w:rsidR="00C15F26" w:rsidRPr="00C15F26" w:rsidRDefault="00C15F26" w:rsidP="00C15F26">
      <w:pPr>
        <w:jc w:val="both"/>
        <w:rPr>
          <w:rFonts w:ascii="Calibri" w:hAnsi="Calibri" w:cs="Calibri"/>
          <w:b/>
          <w:sz w:val="22"/>
          <w:szCs w:val="22"/>
          <w:lang w:val="es-ES_tradnl" w:eastAsia="es-ES"/>
        </w:rPr>
      </w:pPr>
    </w:p>
    <w:p w14:paraId="3CFEBAA8"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tiene derecho a plantear los reclamos que considere correctos, por cualquier omisión de </w:t>
      </w:r>
      <w:r w:rsidRPr="00C15F26">
        <w:rPr>
          <w:rFonts w:ascii="Calibri" w:hAnsi="Calibri" w:cs="Calibri"/>
          <w:b/>
          <w:sz w:val="22"/>
          <w:szCs w:val="22"/>
          <w:lang w:val="es-ES_tradnl" w:eastAsia="es-ES"/>
        </w:rPr>
        <w:t>LA ENTIDAD,</w:t>
      </w:r>
      <w:r w:rsidRPr="00C15F26">
        <w:rPr>
          <w:rFonts w:ascii="Calibri" w:hAnsi="Calibri" w:cs="Calibri"/>
          <w:sz w:val="22"/>
          <w:szCs w:val="22"/>
          <w:lang w:val="es-ES_tradnl" w:eastAsia="es-ES"/>
        </w:rPr>
        <w:t xml:space="preserve"> por falta de pago del servicio prestado, o por cualquier otro aspecto consignado en el presente Contrato.</w:t>
      </w:r>
    </w:p>
    <w:p w14:paraId="134B835E" w14:textId="77777777" w:rsidR="00C15F26" w:rsidRPr="00C15F26" w:rsidRDefault="00C15F26" w:rsidP="00C15F26">
      <w:pPr>
        <w:jc w:val="both"/>
        <w:rPr>
          <w:rFonts w:ascii="Calibri" w:hAnsi="Calibri" w:cs="Calibri"/>
          <w:sz w:val="22"/>
          <w:szCs w:val="22"/>
          <w:lang w:val="es-ES_tradnl" w:eastAsia="es-ES"/>
        </w:rPr>
      </w:pPr>
    </w:p>
    <w:p w14:paraId="52FB79C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Tales reclamos deberán ser planteados por escrito y de forma documentada,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hasta treinta (30) días hábiles posteriores al suceso.</w:t>
      </w:r>
    </w:p>
    <w:p w14:paraId="147C8059" w14:textId="77777777" w:rsidR="00C15F26" w:rsidRPr="00C15F26" w:rsidRDefault="00C15F26" w:rsidP="00C15F26">
      <w:pPr>
        <w:jc w:val="both"/>
        <w:rPr>
          <w:rFonts w:ascii="Calibri" w:hAnsi="Calibri" w:cs="Calibri"/>
          <w:sz w:val="22"/>
          <w:szCs w:val="22"/>
          <w:lang w:val="es-ES_tradnl" w:eastAsia="es-ES"/>
        </w:rPr>
      </w:pPr>
    </w:p>
    <w:p w14:paraId="075485C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del lapso impostergable de diez (10) días hábiles de recibido el reclamo, analizará el mismo, debiendo emitir su informe - recomendación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C15F26">
        <w:rPr>
          <w:rFonts w:ascii="Calibri" w:hAnsi="Calibri" w:cs="Calibri"/>
          <w:b/>
          <w:sz w:val="22"/>
          <w:szCs w:val="22"/>
          <w:lang w:val="es-ES_tradnl" w:eastAsia="es-ES"/>
        </w:rPr>
        <w:t>SUPERVISOR.</w:t>
      </w:r>
    </w:p>
    <w:p w14:paraId="509C62DB" w14:textId="77777777" w:rsidR="00C15F26" w:rsidRPr="00C15F26" w:rsidRDefault="00C15F26" w:rsidP="00C15F26">
      <w:pPr>
        <w:jc w:val="both"/>
        <w:rPr>
          <w:rFonts w:ascii="Calibri" w:hAnsi="Calibri" w:cs="Calibri"/>
          <w:sz w:val="22"/>
          <w:szCs w:val="22"/>
          <w:lang w:val="es-ES_tradnl" w:eastAsia="es-ES"/>
        </w:rPr>
      </w:pPr>
    </w:p>
    <w:p w14:paraId="1A893D4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los casos que así corresponda por la complejidad del reclamo,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podrá solicitar el análisis del reclamo a las dependencias técnica, financiera o legal según corresponda, a objeto de procesar la respuesta al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w:t>
      </w:r>
    </w:p>
    <w:p w14:paraId="1E01B9B2" w14:textId="77777777" w:rsidR="00C15F26" w:rsidRPr="00C15F26" w:rsidRDefault="00C15F26" w:rsidP="00C15F26">
      <w:pPr>
        <w:jc w:val="both"/>
        <w:rPr>
          <w:rFonts w:ascii="Calibri" w:hAnsi="Calibri" w:cs="Calibri"/>
          <w:sz w:val="22"/>
          <w:szCs w:val="22"/>
          <w:lang w:val="es-ES_tradnl" w:eastAsia="es-ES"/>
        </w:rPr>
      </w:pPr>
    </w:p>
    <w:p w14:paraId="433DABC5" w14:textId="77777777" w:rsidR="00C15F26" w:rsidRPr="00C15F26" w:rsidRDefault="00C15F26" w:rsidP="00C15F26">
      <w:pPr>
        <w:jc w:val="both"/>
        <w:rPr>
          <w:rFonts w:ascii="Calibri" w:hAnsi="Calibri" w:cs="Calibri"/>
          <w:b/>
          <w:i/>
          <w:sz w:val="22"/>
          <w:szCs w:val="22"/>
          <w:lang w:val="es-ES_tradnl" w:eastAsia="es-ES"/>
        </w:rPr>
      </w:pPr>
      <w:r w:rsidRPr="00C15F26">
        <w:rPr>
          <w:rFonts w:ascii="Calibri" w:hAnsi="Calibri" w:cs="Calibri"/>
          <w:sz w:val="22"/>
          <w:szCs w:val="22"/>
          <w:lang w:val="es-ES_tradnl" w:eastAsia="es-ES"/>
        </w:rPr>
        <w:t xml:space="preserve">Todo proceso de respuesta a reclamos, no deberá exceder los veinticinco (25) días hábiles, computables desde la recepción del reclamo documentado por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 xml:space="preserve">. </w:t>
      </w:r>
      <w:r w:rsidRPr="00C15F26">
        <w:rPr>
          <w:rFonts w:ascii="Calibri" w:hAnsi="Calibri" w:cs="Calibri"/>
          <w:b/>
          <w:i/>
          <w:sz w:val="22"/>
          <w:szCs w:val="22"/>
          <w:lang w:val="es-ES_tradnl" w:eastAsia="es-ES"/>
        </w:rPr>
        <w:t>(Si el plazo de prestación del servicio es corto, el plazo previsto puede ser reducido en concordancia con el plazo de contrato).</w:t>
      </w:r>
    </w:p>
    <w:p w14:paraId="2FF370B2" w14:textId="77777777" w:rsidR="00C15F26" w:rsidRPr="00C15F26" w:rsidRDefault="00C15F26" w:rsidP="00C15F26">
      <w:pPr>
        <w:jc w:val="both"/>
        <w:rPr>
          <w:rFonts w:ascii="Calibri" w:hAnsi="Calibri" w:cs="Calibri"/>
          <w:b/>
          <w:i/>
          <w:sz w:val="22"/>
          <w:szCs w:val="22"/>
          <w:lang w:val="es-ES_tradnl" w:eastAsia="es-ES"/>
        </w:rPr>
      </w:pPr>
    </w:p>
    <w:p w14:paraId="293725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y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no atenderán reclamos presentados fuera del plazo establecido en esta cláusula.</w:t>
      </w:r>
    </w:p>
    <w:p w14:paraId="4397E28A" w14:textId="77777777" w:rsidR="00C15F26" w:rsidRPr="00C15F26" w:rsidRDefault="00C15F26" w:rsidP="00C15F26">
      <w:pPr>
        <w:jc w:val="both"/>
        <w:rPr>
          <w:rFonts w:ascii="Verdana" w:hAnsi="Verdana"/>
          <w:sz w:val="18"/>
          <w:szCs w:val="18"/>
          <w:lang w:eastAsia="es-ES"/>
        </w:rPr>
      </w:pPr>
    </w:p>
    <w:p w14:paraId="34DA9E8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lastRenderedPageBreak/>
        <w:t xml:space="preserve">DÉCIMA TERCERA.- (ESTIPULACIONES SOBRE IMPUESTOS). </w:t>
      </w:r>
      <w:r w:rsidRPr="00C15F26">
        <w:rPr>
          <w:rFonts w:ascii="Calibri" w:hAnsi="Calibri" w:cs="Calibri"/>
          <w:sz w:val="22"/>
          <w:szCs w:val="22"/>
          <w:lang w:val="es-ES_tradnl" w:eastAsia="es-ES"/>
        </w:rPr>
        <w:t xml:space="preserve">Correrá por cuenta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el pago de todos los impuestos vigentes en el país, a la fecha de presentación de la propuesta.</w:t>
      </w:r>
    </w:p>
    <w:p w14:paraId="42006514" w14:textId="77777777" w:rsidR="00C15F26" w:rsidRPr="00C15F26" w:rsidRDefault="00C15F26" w:rsidP="00C15F26">
      <w:pPr>
        <w:jc w:val="both"/>
        <w:rPr>
          <w:rFonts w:ascii="Calibri" w:hAnsi="Calibri" w:cs="Calibri"/>
          <w:sz w:val="22"/>
          <w:szCs w:val="22"/>
          <w:lang w:val="es-ES_tradnl" w:eastAsia="es-ES"/>
        </w:rPr>
      </w:pPr>
    </w:p>
    <w:p w14:paraId="2432876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 xml:space="preserve"> </w:t>
      </w:r>
      <w:r w:rsidRPr="00C15F26">
        <w:rPr>
          <w:rFonts w:ascii="Calibri" w:hAnsi="Calibri" w:cs="Calibri"/>
          <w:sz w:val="22"/>
          <w:szCs w:val="22"/>
          <w:lang w:val="es-ES_tradnl" w:eastAsia="es-ES"/>
        </w:rPr>
        <w:t>deberá acogerse a su cumplimiento desde la fecha de vigencia de dicha normativa.</w:t>
      </w:r>
    </w:p>
    <w:p w14:paraId="41818423" w14:textId="77777777" w:rsidR="00C15F26" w:rsidRPr="00C15F26" w:rsidRDefault="00C15F26" w:rsidP="00C15F26">
      <w:pPr>
        <w:jc w:val="both"/>
        <w:rPr>
          <w:rFonts w:ascii="Calibri" w:hAnsi="Calibri" w:cs="Calibri"/>
          <w:b/>
          <w:sz w:val="22"/>
          <w:szCs w:val="22"/>
          <w:lang w:val="es-ES_tradnl" w:eastAsia="es-ES"/>
        </w:rPr>
      </w:pPr>
    </w:p>
    <w:p w14:paraId="20B70703"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b/>
          <w:sz w:val="18"/>
          <w:szCs w:val="18"/>
          <w:lang w:val="es-ES_tradnl" w:eastAsia="es-ES"/>
        </w:rPr>
        <w:t>DÉCIMA CUARTA.- (CUMPLIMIENTO DE LEYES LABORALES)</w:t>
      </w:r>
      <w:r w:rsidRPr="00C15F26">
        <w:rPr>
          <w:rFonts w:ascii="Verdana" w:hAnsi="Verdana"/>
          <w:sz w:val="18"/>
          <w:szCs w:val="18"/>
          <w:lang w:val="es-ES_tradnl" w:eastAsia="es-ES"/>
        </w:rPr>
        <w:t xml:space="preserve"> El </w:t>
      </w:r>
      <w:r w:rsidRPr="00C15F26">
        <w:rPr>
          <w:rFonts w:ascii="Verdana" w:hAnsi="Verdana"/>
          <w:b/>
          <w:sz w:val="18"/>
          <w:szCs w:val="18"/>
          <w:lang w:val="es-ES_tradnl" w:eastAsia="es-ES"/>
        </w:rPr>
        <w:t>SUPERVISOR</w:t>
      </w:r>
      <w:r w:rsidRPr="00C15F26">
        <w:rPr>
          <w:rFonts w:ascii="Verdana" w:hAnsi="Verdana"/>
          <w:sz w:val="18"/>
          <w:szCs w:val="18"/>
          <w:lang w:val="es-ES_tradnl" w:eastAsia="es-ES"/>
        </w:rPr>
        <w:t xml:space="preserve"> deberá dar estricto cumplimiento a la legislación laboral y social vigente en el Estado Plurinacional de Bolivia respecto a su personal.</w:t>
      </w:r>
    </w:p>
    <w:p w14:paraId="2894BED4"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sz w:val="18"/>
          <w:szCs w:val="18"/>
          <w:lang w:val="es-ES_tradnl" w:eastAsia="es-ES"/>
        </w:rPr>
        <w:t xml:space="preserve">El </w:t>
      </w:r>
      <w:r w:rsidRPr="00C15F26">
        <w:rPr>
          <w:rFonts w:ascii="Verdana" w:hAnsi="Verdana"/>
          <w:b/>
          <w:sz w:val="18"/>
          <w:szCs w:val="18"/>
          <w:lang w:val="es-ES_tradnl" w:eastAsia="es-ES"/>
        </w:rPr>
        <w:t xml:space="preserve">SUPERVISOR </w:t>
      </w:r>
      <w:r w:rsidRPr="00C15F26">
        <w:rPr>
          <w:rFonts w:ascii="Verdana" w:hAnsi="Verdana"/>
          <w:sz w:val="18"/>
          <w:szCs w:val="18"/>
          <w:lang w:val="es-ES_tradnl" w:eastAsia="es-ES"/>
        </w:rPr>
        <w:t xml:space="preserve">será responsable y deberá mantener a la </w:t>
      </w:r>
      <w:r w:rsidRPr="00C15F26">
        <w:rPr>
          <w:rFonts w:ascii="Verdana" w:hAnsi="Verdana"/>
          <w:b/>
          <w:sz w:val="18"/>
          <w:szCs w:val="18"/>
          <w:lang w:val="es-ES_tradnl" w:eastAsia="es-ES"/>
        </w:rPr>
        <w:t>ENTIDAD</w:t>
      </w:r>
      <w:r w:rsidRPr="00C15F26">
        <w:rPr>
          <w:rFonts w:ascii="Verdana" w:hAnsi="Verdana"/>
          <w:sz w:val="18"/>
          <w:szCs w:val="18"/>
          <w:lang w:val="es-ES_tradnl" w:eastAsia="es-ES"/>
        </w:rPr>
        <w:t xml:space="preserve"> exonerada contra cualquier multa o penalidad de cualquier tipo o naturaleza que fuera impuesta por causa de incumplimiento o infracción de dicha legislación laboral o social.</w:t>
      </w:r>
    </w:p>
    <w:p w14:paraId="6D69A274" w14:textId="77777777" w:rsidR="00C15F26" w:rsidRPr="00C15F26" w:rsidRDefault="00C15F26" w:rsidP="00C15F26">
      <w:pPr>
        <w:spacing w:line="200" w:lineRule="exact"/>
        <w:jc w:val="both"/>
        <w:rPr>
          <w:rFonts w:ascii="Verdana" w:hAnsi="Verdana"/>
          <w:sz w:val="18"/>
          <w:szCs w:val="18"/>
          <w:lang w:val="es-ES_tradnl" w:eastAsia="es-ES"/>
        </w:rPr>
      </w:pPr>
    </w:p>
    <w:p w14:paraId="088A3B5F" w14:textId="77777777" w:rsidR="00C15F26" w:rsidRPr="00C15F26" w:rsidRDefault="00C15F26" w:rsidP="00C15F26">
      <w:pPr>
        <w:spacing w:before="120" w:after="120"/>
        <w:jc w:val="both"/>
        <w:rPr>
          <w:rFonts w:ascii="Calibri" w:hAnsi="Calibri" w:cs="Calibri"/>
          <w:b/>
          <w:i/>
          <w:sz w:val="22"/>
          <w:szCs w:val="22"/>
          <w:lang w:val="es-BO" w:eastAsia="es-ES"/>
        </w:rPr>
      </w:pPr>
      <w:r w:rsidRPr="00C15F26">
        <w:rPr>
          <w:rFonts w:ascii="Calibri" w:hAnsi="Calibri" w:cs="Calibri"/>
          <w:b/>
          <w:sz w:val="22"/>
          <w:szCs w:val="22"/>
          <w:lang w:val="es-BO" w:eastAsia="es-ES"/>
        </w:rPr>
        <w:t xml:space="preserve">DÉCIMA QUINTA.- (PROTOCOLIZACIÓN DEL CONTRATO) </w:t>
      </w:r>
      <w:r w:rsidRPr="00C15F26">
        <w:rPr>
          <w:rFonts w:ascii="Calibri" w:hAnsi="Calibri" w:cs="Calibri"/>
          <w:b/>
          <w:i/>
          <w:sz w:val="22"/>
          <w:szCs w:val="22"/>
          <w:lang w:val="es-BO" w:eastAsia="es-ES"/>
        </w:rPr>
        <w:t xml:space="preserve">(esta clausula </w:t>
      </w:r>
      <w:r w:rsidRPr="00C15F26">
        <w:rPr>
          <w:rFonts w:ascii="Calibri" w:hAnsi="Calibri" w:cs="Calibri"/>
          <w:b/>
          <w:i/>
          <w:sz w:val="22"/>
          <w:szCs w:val="22"/>
          <w:lang w:val="es-ES_tradnl" w:eastAsia="es-ES"/>
        </w:rPr>
        <w:t>es aplicable cuando el contrato tenga un monto superior al Bs. 1.000.000,00.-</w:t>
      </w:r>
      <w:r w:rsidRPr="00C15F26">
        <w:rPr>
          <w:rFonts w:ascii="Calibri" w:hAnsi="Calibri" w:cs="Calibri"/>
          <w:b/>
          <w:i/>
          <w:sz w:val="22"/>
          <w:szCs w:val="22"/>
          <w:lang w:val="es-BO" w:eastAsia="es-ES"/>
        </w:rPr>
        <w:t xml:space="preserve">). </w:t>
      </w:r>
    </w:p>
    <w:p w14:paraId="3A146F53"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 xml:space="preserve">El presente contrato será protocolizado con todas las formalidades de Ley por </w:t>
      </w:r>
      <w:r w:rsidRPr="00C15F26">
        <w:rPr>
          <w:rFonts w:ascii="Calibri" w:hAnsi="Calibri" w:cs="Calibri"/>
          <w:b/>
          <w:sz w:val="22"/>
          <w:szCs w:val="22"/>
          <w:lang w:val="es-BO" w:eastAsia="es-ES"/>
        </w:rPr>
        <w:t>la ENTIDAD</w:t>
      </w:r>
      <w:r w:rsidRPr="00C15F26">
        <w:rPr>
          <w:rFonts w:ascii="Calibri" w:hAnsi="Calibri" w:cs="Calibri"/>
          <w:sz w:val="22"/>
          <w:szCs w:val="22"/>
          <w:lang w:val="es-BO" w:eastAsia="es-ES"/>
        </w:rPr>
        <w:t xml:space="preserve">. El importe que por concepto de protocolización debe ser pagado por el </w:t>
      </w:r>
      <w:r w:rsidRPr="00C15F26">
        <w:rPr>
          <w:rFonts w:ascii="Calibri" w:hAnsi="Calibri" w:cs="Calibri"/>
          <w:b/>
          <w:bCs/>
          <w:sz w:val="22"/>
          <w:szCs w:val="22"/>
          <w:lang w:val="es-BO" w:eastAsia="es-ES"/>
        </w:rPr>
        <w:t>SUPERVISOR</w:t>
      </w:r>
      <w:r w:rsidRPr="00C15F26">
        <w:rPr>
          <w:rFonts w:ascii="Calibri" w:hAnsi="Calibri" w:cs="Calibri"/>
          <w:sz w:val="22"/>
          <w:szCs w:val="22"/>
          <w:lang w:val="es-BO" w:eastAsia="es-ES"/>
        </w:rPr>
        <w:t xml:space="preserve">. En caso que este importe no sea cancelado por 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podrá ser descontado por </w:t>
      </w:r>
      <w:r w:rsidRPr="00C15F26">
        <w:rPr>
          <w:rFonts w:ascii="Calibri" w:hAnsi="Calibri" w:cs="Calibri"/>
          <w:b/>
          <w:sz w:val="22"/>
          <w:szCs w:val="22"/>
          <w:lang w:val="es-BO" w:eastAsia="es-ES"/>
        </w:rPr>
        <w:t>la ENTIDAD</w:t>
      </w:r>
      <w:r w:rsidRPr="00C15F26">
        <w:rPr>
          <w:rFonts w:ascii="Calibri" w:hAnsi="Calibri" w:cs="Calibri"/>
          <w:sz w:val="22"/>
          <w:szCs w:val="22"/>
          <w:lang w:val="es-BO" w:eastAsia="es-ES"/>
        </w:rPr>
        <w:t xml:space="preserve"> a tiempo de hacer efectivo el pago de la planilla de liquidación final del contrato. </w:t>
      </w:r>
    </w:p>
    <w:p w14:paraId="3CFF8564"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Esta protocolización contendrá los siguientes documentos:</w:t>
      </w:r>
    </w:p>
    <w:p w14:paraId="31AD16AF" w14:textId="77777777" w:rsidR="00C15F26" w:rsidRPr="00C15F26" w:rsidRDefault="00C15F26" w:rsidP="00C15F26">
      <w:pPr>
        <w:spacing w:before="120" w:after="120"/>
        <w:jc w:val="both"/>
        <w:rPr>
          <w:rFonts w:ascii="Calibri" w:hAnsi="Calibri" w:cs="Calibri"/>
          <w:sz w:val="22"/>
          <w:szCs w:val="22"/>
          <w:lang w:eastAsia="es-ES"/>
        </w:rPr>
      </w:pPr>
      <w:r w:rsidRPr="00C15F26">
        <w:rPr>
          <w:rFonts w:ascii="Calibri" w:hAnsi="Calibri" w:cs="Calibri"/>
          <w:sz w:val="22"/>
          <w:szCs w:val="22"/>
          <w:lang w:eastAsia="es-ES"/>
        </w:rPr>
        <w:t>Originales o fotocopias legalizadas de:</w:t>
      </w:r>
    </w:p>
    <w:p w14:paraId="584C0ABE"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 xml:space="preserve">Testimonio del poder del representante legal referido en el contrato. </w:t>
      </w:r>
    </w:p>
    <w:p w14:paraId="78450CB0"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Certificado de  matrícula de inscripción en FUNDEMPRESA</w:t>
      </w:r>
      <w:r w:rsidRPr="00C15F26">
        <w:rPr>
          <w:rFonts w:ascii="Calibri" w:hAnsi="Calibri" w:cs="Calibri"/>
          <w:i/>
          <w:sz w:val="22"/>
          <w:szCs w:val="22"/>
          <w:lang w:eastAsia="es-ES"/>
        </w:rPr>
        <w:t>.</w:t>
      </w:r>
    </w:p>
    <w:p w14:paraId="0C04AAD6"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Minuta del contrato</w:t>
      </w:r>
    </w:p>
    <w:p w14:paraId="2A1A80A0" w14:textId="77777777" w:rsidR="00C15F26" w:rsidRPr="00C15F26" w:rsidRDefault="00C15F26" w:rsidP="00C15F26">
      <w:pPr>
        <w:spacing w:before="120" w:after="120"/>
        <w:jc w:val="both"/>
        <w:rPr>
          <w:rFonts w:ascii="Calibri" w:hAnsi="Calibri" w:cs="Calibri"/>
          <w:sz w:val="22"/>
          <w:szCs w:val="22"/>
          <w:lang w:eastAsia="es-ES"/>
        </w:rPr>
      </w:pPr>
      <w:r w:rsidRPr="00C15F26">
        <w:rPr>
          <w:rFonts w:ascii="Calibri" w:hAnsi="Calibri" w:cs="Calibri"/>
          <w:sz w:val="22"/>
          <w:szCs w:val="22"/>
          <w:lang w:eastAsia="es-ES"/>
        </w:rPr>
        <w:t>Fotocopias simples de:</w:t>
      </w:r>
    </w:p>
    <w:p w14:paraId="55C54C65" w14:textId="77777777" w:rsidR="00C15F26" w:rsidRPr="00C15F26" w:rsidRDefault="00C15F26" w:rsidP="000F380E">
      <w:pPr>
        <w:numPr>
          <w:ilvl w:val="0"/>
          <w:numId w:val="28"/>
        </w:numPr>
        <w:spacing w:before="120" w:after="120"/>
        <w:ind w:left="1134" w:hanging="283"/>
        <w:rPr>
          <w:rFonts w:ascii="Calibri" w:hAnsi="Calibri" w:cs="Calibri"/>
          <w:sz w:val="22"/>
          <w:szCs w:val="22"/>
          <w:lang w:eastAsia="es-BO"/>
        </w:rPr>
      </w:pPr>
      <w:r w:rsidRPr="00C15F26">
        <w:rPr>
          <w:rFonts w:ascii="Calibri" w:hAnsi="Calibri" w:cs="Calibri"/>
          <w:sz w:val="22"/>
          <w:szCs w:val="22"/>
          <w:lang w:eastAsia="es-BO"/>
        </w:rPr>
        <w:t>Cédula de identidad del representante legal.  </w:t>
      </w:r>
    </w:p>
    <w:p w14:paraId="0D10A978"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ES"/>
        </w:rPr>
        <w:t xml:space="preserve">Escritura  de constitución de la empresa.  </w:t>
      </w:r>
    </w:p>
    <w:p w14:paraId="53420DD9" w14:textId="77777777" w:rsidR="00C15F26" w:rsidRPr="00C15F26" w:rsidRDefault="00C15F26" w:rsidP="000F380E">
      <w:pPr>
        <w:numPr>
          <w:ilvl w:val="0"/>
          <w:numId w:val="28"/>
        </w:numPr>
        <w:spacing w:before="120" w:after="120"/>
        <w:ind w:left="1134" w:hanging="283"/>
        <w:jc w:val="both"/>
        <w:rPr>
          <w:rFonts w:ascii="Calibri" w:hAnsi="Calibri" w:cs="Calibri"/>
          <w:sz w:val="22"/>
          <w:szCs w:val="22"/>
          <w:lang w:eastAsia="es-ES"/>
        </w:rPr>
      </w:pPr>
      <w:r w:rsidRPr="00C15F26">
        <w:rPr>
          <w:rFonts w:ascii="Calibri" w:hAnsi="Calibri" w:cs="Calibri"/>
          <w:sz w:val="22"/>
          <w:szCs w:val="22"/>
          <w:lang w:eastAsia="es-BO"/>
        </w:rPr>
        <w:t xml:space="preserve">Garantía de cumplimiento de contrato </w:t>
      </w:r>
    </w:p>
    <w:p w14:paraId="281A32F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14:paraId="10214416" w14:textId="77777777" w:rsidR="00C15F26" w:rsidRPr="00C15F26" w:rsidRDefault="00C15F26" w:rsidP="00C15F26">
      <w:pPr>
        <w:jc w:val="both"/>
        <w:rPr>
          <w:rFonts w:ascii="Calibri" w:hAnsi="Calibri" w:cs="Calibri"/>
          <w:b/>
          <w:sz w:val="22"/>
          <w:szCs w:val="22"/>
          <w:lang w:val="es-ES_tradnl" w:eastAsia="es-ES"/>
        </w:rPr>
      </w:pPr>
    </w:p>
    <w:p w14:paraId="673DAF1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SEXTA.- (SUBCONTRATOS).</w:t>
      </w:r>
      <w:r w:rsidRPr="00C15F26">
        <w:rPr>
          <w:rFonts w:ascii="Calibri" w:hAnsi="Calibri" w:cs="Calibri"/>
          <w:sz w:val="22"/>
          <w:szCs w:val="22"/>
          <w:lang w:val="es-ES_tradnl" w:eastAsia="es-ES"/>
        </w:rPr>
        <w:t xml:space="preserve"> </w:t>
      </w:r>
    </w:p>
    <w:p w14:paraId="44741BC4" w14:textId="77777777" w:rsidR="00C15F26" w:rsidRPr="00C15F26" w:rsidRDefault="00C15F26" w:rsidP="00C15F26">
      <w:pPr>
        <w:jc w:val="both"/>
        <w:rPr>
          <w:rFonts w:ascii="Calibri" w:hAnsi="Calibri" w:cs="Calibri"/>
          <w:sz w:val="22"/>
          <w:szCs w:val="22"/>
          <w:lang w:val="es-ES_tradnl" w:eastAsia="es-ES"/>
        </w:rPr>
      </w:pPr>
    </w:p>
    <w:p w14:paraId="355A106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Cuando esta previsión de subcontrato estuviese autorizada,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efectuar subcontrataciones, que acumuladas no deberán exceder el veinticinco por ciento (25%) del valor total de este Contrato, siendo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5B35512F" w14:textId="77777777" w:rsidR="00C15F26" w:rsidRPr="00C15F26" w:rsidRDefault="00C15F26" w:rsidP="00C15F26">
      <w:pPr>
        <w:jc w:val="both"/>
        <w:rPr>
          <w:rFonts w:ascii="Calibri" w:hAnsi="Calibri" w:cs="Calibri"/>
          <w:sz w:val="22"/>
          <w:szCs w:val="22"/>
          <w:lang w:val="es-ES_tradnl" w:eastAsia="es-ES"/>
        </w:rPr>
      </w:pPr>
    </w:p>
    <w:p w14:paraId="2778504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ningún caso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pretender autorización para subcontratos que no hubiesen sido expresamente previstos en su propuesta.</w:t>
      </w:r>
    </w:p>
    <w:p w14:paraId="4DAC128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Ningún subcontrato o intervención de terceras personas relevará al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del cumplimiento de todas sus obligaciones y responsabilidades emergentes del presente Contrato.</w:t>
      </w:r>
    </w:p>
    <w:p w14:paraId="5D4F8601" w14:textId="77777777" w:rsidR="00C15F26" w:rsidRPr="00C15F26" w:rsidRDefault="00C15F26" w:rsidP="00C15F26">
      <w:pPr>
        <w:jc w:val="both"/>
        <w:rPr>
          <w:rFonts w:ascii="Calibri" w:hAnsi="Calibri" w:cs="Calibri"/>
          <w:b/>
          <w:sz w:val="22"/>
          <w:szCs w:val="22"/>
          <w:lang w:val="es-ES_tradnl" w:eastAsia="es-ES"/>
        </w:rPr>
      </w:pPr>
    </w:p>
    <w:p w14:paraId="4ED4C0B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SÉPTIMA.- (INTRANSFERIBILIDAD DEL CONTRATO).</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bajo ningún título podrá, ceder, transferir, subrogar, total o parcialmente este Contrato.</w:t>
      </w:r>
    </w:p>
    <w:p w14:paraId="52F1D29E" w14:textId="77777777" w:rsidR="00C15F26" w:rsidRPr="00C15F26" w:rsidRDefault="00C15F26" w:rsidP="00C15F26">
      <w:pPr>
        <w:jc w:val="both"/>
        <w:rPr>
          <w:rFonts w:ascii="Calibri" w:hAnsi="Calibri" w:cs="Calibri"/>
          <w:sz w:val="22"/>
          <w:szCs w:val="22"/>
          <w:lang w:val="es-ES_tradnl" w:eastAsia="es-ES"/>
        </w:rPr>
      </w:pPr>
    </w:p>
    <w:p w14:paraId="2229E2B3"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bajo los mismos términos y condiciones del presente Contrato.</w:t>
      </w:r>
    </w:p>
    <w:p w14:paraId="3BEAA4B3" w14:textId="77777777" w:rsidR="00C15F26" w:rsidRPr="00C15F26" w:rsidRDefault="00C15F26" w:rsidP="00C15F26">
      <w:pPr>
        <w:spacing w:before="120" w:after="120"/>
        <w:ind w:right="-7"/>
        <w:jc w:val="both"/>
        <w:rPr>
          <w:rFonts w:ascii="Calibri" w:hAnsi="Calibri" w:cs="Calibri"/>
          <w:sz w:val="22"/>
          <w:szCs w:val="22"/>
          <w:lang w:val="es-ES_tradnl" w:eastAsia="es-ES"/>
        </w:rPr>
      </w:pPr>
      <w:r w:rsidRPr="00C15F2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33BD3F4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31F908" w14:textId="77777777" w:rsidR="00C15F26" w:rsidRPr="00C15F26" w:rsidRDefault="00C15F26" w:rsidP="00C15F26">
      <w:pPr>
        <w:jc w:val="both"/>
        <w:rPr>
          <w:rFonts w:ascii="Calibri" w:hAnsi="Calibri" w:cs="Calibri"/>
          <w:b/>
          <w:sz w:val="22"/>
          <w:szCs w:val="22"/>
          <w:lang w:val="es-ES_tradnl" w:eastAsia="es-ES"/>
        </w:rPr>
      </w:pPr>
    </w:p>
    <w:p w14:paraId="5E2BB17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DÉCIMA OCTAVA. (CAUSAS DE FUERZA MAYOR Y/O CASO FORTUITO).</w:t>
      </w:r>
      <w:r w:rsidRPr="00C15F26">
        <w:rPr>
          <w:rFonts w:ascii="Calibri" w:hAnsi="Calibri" w:cs="Calibri"/>
          <w:sz w:val="22"/>
          <w:szCs w:val="22"/>
          <w:lang w:val="es-ES_tradnl" w:eastAsia="es-ES"/>
        </w:rPr>
        <w:t xml:space="preserve"> </w:t>
      </w:r>
    </w:p>
    <w:p w14:paraId="4D445BAD"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7DEB31"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 el fin de exceptuar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determinadas responsabilidades por mora durante la vigencia del presente Contrato,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3B48D7E"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14:paraId="00A4FAB0"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431D23B" w14:textId="77777777" w:rsidR="00C15F26" w:rsidRPr="00C15F26" w:rsidRDefault="00C15F26" w:rsidP="00C15F26">
      <w:pPr>
        <w:spacing w:before="120" w:after="120"/>
        <w:ind w:left="567" w:hanging="567"/>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18.1   Condiciones de Validez:</w:t>
      </w:r>
    </w:p>
    <w:p w14:paraId="165B064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No se considerará que ninguna de las Partes </w:t>
      </w:r>
      <w:proofErr w:type="gramStart"/>
      <w:r w:rsidRPr="00C15F26">
        <w:rPr>
          <w:rFonts w:ascii="Calibri" w:hAnsi="Calibri" w:cs="Calibri"/>
          <w:sz w:val="22"/>
          <w:szCs w:val="22"/>
          <w:lang w:val="es-ES_tradnl" w:eastAsia="es-ES"/>
        </w:rPr>
        <w:t>ha</w:t>
      </w:r>
      <w:proofErr w:type="gramEnd"/>
      <w:r w:rsidRPr="00C15F26">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14:paraId="3D0D168E" w14:textId="77777777" w:rsidR="00C15F26" w:rsidRPr="00C15F26" w:rsidRDefault="00C15F26" w:rsidP="000F380E">
      <w:pPr>
        <w:numPr>
          <w:ilvl w:val="0"/>
          <w:numId w:val="27"/>
        </w:numPr>
        <w:spacing w:before="120" w:after="120"/>
        <w:ind w:left="1134" w:hanging="283"/>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C15F26">
        <w:rPr>
          <w:rFonts w:ascii="Calibri" w:hAnsi="Calibri" w:cs="Calibri"/>
          <w:sz w:val="22"/>
          <w:szCs w:val="22"/>
          <w:lang w:val="es-ES_tradnl" w:eastAsia="es-ES"/>
        </w:rPr>
        <w:t>invocante</w:t>
      </w:r>
      <w:proofErr w:type="spellEnd"/>
      <w:r w:rsidRPr="00C15F26">
        <w:rPr>
          <w:rFonts w:ascii="Calibri" w:hAnsi="Calibri" w:cs="Calibri"/>
          <w:sz w:val="22"/>
          <w:szCs w:val="22"/>
          <w:lang w:val="es-ES_tradnl" w:eastAsia="es-ES"/>
        </w:rPr>
        <w:t>.</w:t>
      </w:r>
    </w:p>
    <w:p w14:paraId="3A271EFA" w14:textId="77777777" w:rsidR="00C15F26" w:rsidRPr="00C15F26" w:rsidRDefault="00C15F26" w:rsidP="000F380E">
      <w:pPr>
        <w:numPr>
          <w:ilvl w:val="0"/>
          <w:numId w:val="27"/>
        </w:numPr>
        <w:spacing w:before="120" w:after="120"/>
        <w:ind w:left="1134" w:hanging="283"/>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w:t>
      </w:r>
      <w:r w:rsidRPr="00C15F26">
        <w:rPr>
          <w:rFonts w:ascii="Calibri" w:hAnsi="Calibri" w:cs="Calibri"/>
          <w:sz w:val="22"/>
          <w:szCs w:val="22"/>
          <w:lang w:val="es-ES_tradnl" w:eastAsia="es-ES"/>
        </w:rPr>
        <w:lastRenderedPageBreak/>
        <w:t>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09DC2B0D" w14:textId="77777777" w:rsidR="00C15F26" w:rsidRPr="00C15F26" w:rsidRDefault="00C15F26" w:rsidP="00C15F26">
      <w:pPr>
        <w:spacing w:before="120" w:after="120"/>
        <w:ind w:left="1134" w:hanging="283"/>
        <w:contextualSpacing/>
        <w:jc w:val="both"/>
        <w:rPr>
          <w:rFonts w:ascii="Calibri" w:hAnsi="Calibri" w:cs="Calibri"/>
          <w:sz w:val="22"/>
          <w:szCs w:val="22"/>
          <w:lang w:val="es-ES_tradnl" w:eastAsia="es-ES"/>
        </w:rPr>
      </w:pPr>
    </w:p>
    <w:p w14:paraId="5E6C371C" w14:textId="77777777" w:rsidR="00C15F26" w:rsidRPr="00C15F26" w:rsidRDefault="00C15F26" w:rsidP="000F380E">
      <w:pPr>
        <w:numPr>
          <w:ilvl w:val="0"/>
          <w:numId w:val="27"/>
        </w:numPr>
        <w:spacing w:before="120" w:after="120"/>
        <w:ind w:left="1134" w:hanging="283"/>
        <w:contextualSpacing/>
        <w:jc w:val="both"/>
        <w:rPr>
          <w:rFonts w:ascii="Calibri" w:hAnsi="Calibri" w:cs="Calibri"/>
          <w:sz w:val="22"/>
          <w:szCs w:val="22"/>
          <w:lang w:val="es-ES_tradnl" w:eastAsia="es-ES"/>
        </w:rPr>
      </w:pPr>
      <w:r w:rsidRPr="00C15F26">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88B1F82" w14:textId="77777777" w:rsidR="00C15F26" w:rsidRPr="00C15F26" w:rsidRDefault="00C15F26" w:rsidP="00C15F26">
      <w:pPr>
        <w:spacing w:before="120" w:after="120"/>
        <w:contextualSpacing/>
        <w:jc w:val="both"/>
        <w:rPr>
          <w:rFonts w:ascii="Calibri" w:hAnsi="Calibri" w:cs="Calibri"/>
          <w:sz w:val="22"/>
          <w:szCs w:val="22"/>
          <w:lang w:val="es-ES_tradnl" w:eastAsia="es-ES"/>
        </w:rPr>
      </w:pPr>
    </w:p>
    <w:p w14:paraId="0C44C57A"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Previo cumplimiento por parte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4558878D" w14:textId="77777777" w:rsidR="00C15F26" w:rsidRPr="00C15F26" w:rsidRDefault="00C15F26" w:rsidP="00C15F26">
      <w:pPr>
        <w:spacing w:before="120" w:after="120"/>
        <w:ind w:left="567" w:hanging="567"/>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18.2   Cumplimiento ininterrumpido:</w:t>
      </w:r>
    </w:p>
    <w:p w14:paraId="705508D5"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Cuando ocurra una fuerza mayor o caso fortuito,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asegurará la provisión del servicio de la manera que lo solicite la Entidad. </w:t>
      </w:r>
    </w:p>
    <w:p w14:paraId="0940C0B4" w14:textId="77777777" w:rsidR="00C15F26" w:rsidRPr="00C15F26" w:rsidRDefault="00C15F26" w:rsidP="00C15F26">
      <w:pPr>
        <w:spacing w:line="200" w:lineRule="exact"/>
        <w:jc w:val="both"/>
        <w:rPr>
          <w:rFonts w:ascii="Calibri" w:hAnsi="Calibri"/>
          <w:b/>
          <w:sz w:val="22"/>
          <w:szCs w:val="22"/>
          <w:lang w:val="es-ES_tradnl" w:eastAsia="es-ES"/>
        </w:rPr>
      </w:pPr>
    </w:p>
    <w:p w14:paraId="142D6D78"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
          <w:sz w:val="22"/>
          <w:szCs w:val="22"/>
          <w:lang w:val="es-ES_tradnl" w:eastAsia="es-ES"/>
        </w:rPr>
        <w:t xml:space="preserve">DÉCIMA NOVENA.- (TERMINACIÓN DEL CONTRATO) </w:t>
      </w:r>
      <w:r w:rsidRPr="00C15F26">
        <w:rPr>
          <w:rFonts w:ascii="Calibri" w:hAnsi="Calibri"/>
          <w:sz w:val="22"/>
          <w:szCs w:val="22"/>
          <w:lang w:val="es-ES_tradnl" w:eastAsia="es-ES"/>
        </w:rPr>
        <w:t xml:space="preserve">El presente contrato concluirá por una de las siguientes causas: </w:t>
      </w:r>
    </w:p>
    <w:p w14:paraId="2DCD5149" w14:textId="77777777" w:rsidR="00C15F26" w:rsidRPr="00C15F26" w:rsidRDefault="00C15F26" w:rsidP="00C15F26">
      <w:pPr>
        <w:spacing w:line="200" w:lineRule="exact"/>
        <w:ind w:left="425"/>
        <w:jc w:val="both"/>
        <w:rPr>
          <w:rFonts w:ascii="Calibri" w:hAnsi="Calibri"/>
          <w:b/>
          <w:sz w:val="22"/>
          <w:szCs w:val="22"/>
          <w:lang w:val="es-ES_tradnl" w:eastAsia="es-ES"/>
        </w:rPr>
      </w:pPr>
    </w:p>
    <w:p w14:paraId="38B43C4E" w14:textId="77777777" w:rsidR="00C15F26" w:rsidRPr="00C15F26" w:rsidRDefault="00C15F26" w:rsidP="000F380E">
      <w:pPr>
        <w:numPr>
          <w:ilvl w:val="1"/>
          <w:numId w:val="48"/>
        </w:numPr>
        <w:spacing w:line="200" w:lineRule="exact"/>
        <w:ind w:left="567" w:hanging="567"/>
        <w:contextualSpacing/>
        <w:jc w:val="both"/>
        <w:rPr>
          <w:rFonts w:ascii="Calibri" w:hAnsi="Calibri"/>
          <w:sz w:val="22"/>
          <w:szCs w:val="22"/>
          <w:lang w:val="es-ES_tradnl" w:eastAsia="es-ES"/>
        </w:rPr>
      </w:pPr>
      <w:r w:rsidRPr="00C15F26">
        <w:rPr>
          <w:rFonts w:ascii="Calibri" w:hAnsi="Calibri"/>
          <w:b/>
          <w:sz w:val="22"/>
          <w:szCs w:val="22"/>
          <w:lang w:val="es-ES_tradnl" w:eastAsia="es-ES"/>
        </w:rPr>
        <w:t xml:space="preserve">Por Cumplimiento de Contrato </w:t>
      </w:r>
      <w:r w:rsidRPr="00C15F26">
        <w:rPr>
          <w:rFonts w:ascii="Calibri" w:hAnsi="Calibri"/>
          <w:sz w:val="22"/>
          <w:szCs w:val="22"/>
          <w:lang w:val="es-ES_tradnl" w:eastAsia="es-ES"/>
        </w:rPr>
        <w:t>De forma normal, una vez que ambas partes hayan dado cumplimiento a todas las condiciones y estipulaciones contenidas en él, lo cual se hará constar por escrito, en el Certificado de Cumplimiento de Contrato.</w:t>
      </w:r>
    </w:p>
    <w:p w14:paraId="757A4D8E" w14:textId="77777777" w:rsidR="00C15F26" w:rsidRPr="00C15F26" w:rsidRDefault="00C15F26" w:rsidP="000F380E">
      <w:pPr>
        <w:numPr>
          <w:ilvl w:val="1"/>
          <w:numId w:val="48"/>
        </w:numPr>
        <w:spacing w:line="200" w:lineRule="exact"/>
        <w:ind w:left="567" w:hanging="567"/>
        <w:contextualSpacing/>
        <w:jc w:val="both"/>
        <w:rPr>
          <w:rFonts w:ascii="Calibri" w:hAnsi="Calibri"/>
          <w:sz w:val="22"/>
          <w:szCs w:val="22"/>
          <w:lang w:val="es-ES_tradnl" w:eastAsia="es-ES"/>
        </w:rPr>
      </w:pPr>
      <w:r w:rsidRPr="00C15F26">
        <w:rPr>
          <w:rFonts w:ascii="Calibri" w:hAnsi="Calibri"/>
          <w:b/>
          <w:sz w:val="22"/>
          <w:szCs w:val="22"/>
          <w:lang w:val="es-ES_tradnl" w:eastAsia="es-ES"/>
        </w:rPr>
        <w:t xml:space="preserve">Por Resolución del Contrato </w:t>
      </w:r>
      <w:r w:rsidRPr="00C15F26">
        <w:rPr>
          <w:rFonts w:ascii="Calibri" w:hAnsi="Calibri"/>
          <w:sz w:val="22"/>
          <w:szCs w:val="22"/>
          <w:lang w:val="es-ES_tradnl" w:eastAsia="es-ES"/>
        </w:rPr>
        <w:t xml:space="preserve">Si se diera el caso y como una forma excepcional de terminar el contrato, a los efectos legales correspondientes,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y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acuerdan las siguientes causales para procesar la resolución del Contrato:</w:t>
      </w:r>
    </w:p>
    <w:p w14:paraId="6FFE3CE4" w14:textId="77777777" w:rsidR="00C15F26" w:rsidRPr="00C15F26" w:rsidRDefault="00C15F26" w:rsidP="00C15F26">
      <w:pPr>
        <w:spacing w:line="200" w:lineRule="exact"/>
        <w:ind w:left="465"/>
        <w:jc w:val="both"/>
        <w:rPr>
          <w:rFonts w:ascii="Calibri" w:hAnsi="Calibri"/>
          <w:sz w:val="22"/>
          <w:szCs w:val="22"/>
          <w:lang w:val="es-ES_tradnl" w:eastAsia="es-ES"/>
        </w:rPr>
      </w:pPr>
    </w:p>
    <w:p w14:paraId="0772DDDC" w14:textId="77777777" w:rsidR="00C15F26" w:rsidRPr="00C15F26" w:rsidRDefault="00C15F26" w:rsidP="000F380E">
      <w:pPr>
        <w:numPr>
          <w:ilvl w:val="2"/>
          <w:numId w:val="48"/>
        </w:numPr>
        <w:spacing w:line="200" w:lineRule="exact"/>
        <w:ind w:hanging="153"/>
        <w:jc w:val="both"/>
        <w:rPr>
          <w:rFonts w:ascii="Calibri" w:hAnsi="Calibri"/>
          <w:b/>
          <w:sz w:val="22"/>
          <w:szCs w:val="22"/>
          <w:lang w:val="es-ES_tradnl" w:eastAsia="es-ES"/>
        </w:rPr>
      </w:pPr>
      <w:r w:rsidRPr="00C15F26">
        <w:rPr>
          <w:rFonts w:ascii="Calibri" w:hAnsi="Calibri"/>
          <w:b/>
          <w:sz w:val="22"/>
          <w:szCs w:val="22"/>
          <w:lang w:val="es-ES_tradnl" w:eastAsia="es-ES"/>
        </w:rPr>
        <w:t xml:space="preserve"> Resolución a requerimiento de la ENTIDAD, por causales atribuibles al </w:t>
      </w:r>
    </w:p>
    <w:p w14:paraId="5CB5EB1B" w14:textId="77777777" w:rsidR="00C15F26" w:rsidRPr="00C15F26" w:rsidRDefault="00C15F26" w:rsidP="00C15F26">
      <w:pPr>
        <w:spacing w:line="200" w:lineRule="exact"/>
        <w:ind w:left="1430"/>
        <w:jc w:val="both"/>
        <w:rPr>
          <w:rFonts w:ascii="Calibri" w:hAnsi="Calibri"/>
          <w:sz w:val="22"/>
          <w:szCs w:val="22"/>
          <w:lang w:val="es-ES_tradnl" w:eastAsia="es-ES"/>
        </w:rPr>
      </w:pP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podrá proceder al trámite de resolución del    Contrato, en los siguientes casos:</w:t>
      </w:r>
    </w:p>
    <w:p w14:paraId="4A094EC3"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en la iniciación de los servicios, si emitida la Orden de Proceder demora más de quince (15) días calendario en movilizarse a la zona de los trabajos. </w:t>
      </w:r>
      <w:r w:rsidRPr="00C15F26">
        <w:rPr>
          <w:rFonts w:ascii="Calibri" w:hAnsi="Calibri"/>
          <w:b/>
          <w:i/>
          <w:sz w:val="22"/>
          <w:szCs w:val="22"/>
          <w:lang w:val="es-ES_tradnl" w:eastAsia="es-ES"/>
        </w:rPr>
        <w:t>(en caso de servicio de corta duración, este plazo puede ser reducido).</w:t>
      </w:r>
    </w:p>
    <w:p w14:paraId="621F7484"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disolución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(sea Empresa Consultora o Asociación Accidental de Empresas Consultoras).</w:t>
      </w:r>
    </w:p>
    <w:p w14:paraId="6BC5D872"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quiebra declarada del </w:t>
      </w:r>
      <w:r w:rsidRPr="00C15F26">
        <w:rPr>
          <w:rFonts w:ascii="Calibri" w:hAnsi="Calibri"/>
          <w:b/>
          <w:sz w:val="22"/>
          <w:szCs w:val="22"/>
          <w:lang w:val="es-ES_tradnl" w:eastAsia="es-ES"/>
        </w:rPr>
        <w:t>SUPERVISOR.</w:t>
      </w:r>
    </w:p>
    <w:p w14:paraId="200D8E38" w14:textId="77777777" w:rsidR="00C15F26" w:rsidRPr="00C15F26" w:rsidRDefault="00C15F26" w:rsidP="000F380E">
      <w:pPr>
        <w:numPr>
          <w:ilvl w:val="0"/>
          <w:numId w:val="34"/>
        </w:numPr>
        <w:tabs>
          <w:tab w:val="num" w:pos="1620"/>
        </w:tabs>
        <w:spacing w:line="200" w:lineRule="exact"/>
        <w:ind w:left="1620"/>
        <w:jc w:val="both"/>
        <w:rPr>
          <w:rFonts w:ascii="Calibri" w:hAnsi="Calibri"/>
          <w:b/>
          <w:sz w:val="22"/>
          <w:szCs w:val="22"/>
          <w:lang w:val="es-ES_tradnl" w:eastAsia="es-ES"/>
        </w:rPr>
      </w:pPr>
      <w:r w:rsidRPr="00C15F26">
        <w:rPr>
          <w:rFonts w:ascii="Calibri" w:hAnsi="Calibri"/>
          <w:sz w:val="22"/>
          <w:szCs w:val="22"/>
          <w:lang w:val="es-ES_tradnl" w:eastAsia="es-ES"/>
        </w:rPr>
        <w:t xml:space="preserve">Por suspensión del servicio sin justificación, por __________ </w:t>
      </w:r>
      <w:r w:rsidRPr="00C15F26">
        <w:rPr>
          <w:rFonts w:ascii="Calibri" w:hAnsi="Calibri"/>
          <w:b/>
          <w:i/>
          <w:sz w:val="22"/>
          <w:szCs w:val="22"/>
          <w:lang w:val="es-ES_tradnl" w:eastAsia="es-ES"/>
        </w:rPr>
        <w:t>(registrar los días en función del plazo total del servicio que se presta)</w:t>
      </w:r>
      <w:r w:rsidRPr="00C15F26">
        <w:rPr>
          <w:rFonts w:ascii="Calibri" w:hAnsi="Calibri"/>
          <w:sz w:val="22"/>
          <w:szCs w:val="22"/>
          <w:lang w:val="es-ES_tradnl" w:eastAsia="es-ES"/>
        </w:rPr>
        <w:t xml:space="preserve"> días calendario continuos, sin autorización escrita del </w:t>
      </w:r>
      <w:r w:rsidRPr="00C15F26">
        <w:rPr>
          <w:rFonts w:ascii="Calibri" w:hAnsi="Calibri"/>
          <w:b/>
          <w:sz w:val="22"/>
          <w:szCs w:val="22"/>
          <w:lang w:val="es-ES_tradnl" w:eastAsia="es-ES"/>
        </w:rPr>
        <w:t>FISCAL DE OBRA.</w:t>
      </w:r>
    </w:p>
    <w:p w14:paraId="4315B71C"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Por incumplimiento en la movilización al servicio, del personal y equipo ofertados, de acuerdo al Cronograma.</w:t>
      </w:r>
    </w:p>
    <w:p w14:paraId="331E92ED"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injustificado del programa de prestación de servicios sin que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adopte medidas necesarias y oportunas para recuperar su demora y asegurar la conclusión del servicio dentro del plazo vigente.</w:t>
      </w:r>
    </w:p>
    <w:p w14:paraId="36F75B33"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negligencia reiterada (3 veces) en el cumplimiento de los Términos de Referencia, u otras especificaciones, o instrucciones escritas del </w:t>
      </w:r>
      <w:r w:rsidRPr="00C15F26">
        <w:rPr>
          <w:rFonts w:ascii="Calibri" w:hAnsi="Calibri"/>
          <w:b/>
          <w:sz w:val="22"/>
          <w:szCs w:val="22"/>
          <w:lang w:val="es-ES_tradnl" w:eastAsia="es-ES"/>
        </w:rPr>
        <w:t>FISCAL DE OBRA.</w:t>
      </w:r>
    </w:p>
    <w:p w14:paraId="4A7289D8"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Por falta de pago de salarios a su personal y otras obligaciones contractuales que afecten al servicio.</w:t>
      </w:r>
    </w:p>
    <w:p w14:paraId="271F06E7"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subcontratación de una parte del servicio sin que ésta haya sido prevista en la propuesta y/o sin contar con la autorización escrita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w:t>
      </w:r>
    </w:p>
    <w:p w14:paraId="6C5880D1" w14:textId="77777777" w:rsidR="00C15F26" w:rsidRPr="00C15F26" w:rsidRDefault="00C15F26" w:rsidP="000F380E">
      <w:pPr>
        <w:numPr>
          <w:ilvl w:val="0"/>
          <w:numId w:val="34"/>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Cuando el monto de las multas establecidas en la cláusula Trigésima Tercera, alcance el diez por ciento (10%) del monto del contrato – decisión optativa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o el veinte por ciento (20%), de forma obligatoria.</w:t>
      </w:r>
    </w:p>
    <w:p w14:paraId="1A52B4E9" w14:textId="77777777" w:rsidR="00C15F26" w:rsidRPr="00C15F26" w:rsidRDefault="00C15F26" w:rsidP="00C15F26">
      <w:pPr>
        <w:spacing w:line="200" w:lineRule="exact"/>
        <w:ind w:left="1260"/>
        <w:jc w:val="both"/>
        <w:rPr>
          <w:rFonts w:ascii="Calibri" w:hAnsi="Calibri"/>
          <w:sz w:val="22"/>
          <w:szCs w:val="22"/>
          <w:lang w:val="es-ES_tradnl" w:eastAsia="es-ES"/>
        </w:rPr>
      </w:pPr>
    </w:p>
    <w:p w14:paraId="71F3002B" w14:textId="77777777" w:rsidR="00C15F26" w:rsidRPr="00C15F26" w:rsidRDefault="00C15F26" w:rsidP="000F380E">
      <w:pPr>
        <w:numPr>
          <w:ilvl w:val="2"/>
          <w:numId w:val="48"/>
        </w:numPr>
        <w:spacing w:line="200" w:lineRule="exact"/>
        <w:ind w:hanging="153"/>
        <w:jc w:val="both"/>
        <w:rPr>
          <w:rFonts w:ascii="Calibri" w:hAnsi="Calibri"/>
          <w:sz w:val="22"/>
          <w:szCs w:val="22"/>
          <w:lang w:val="es-ES_tradnl" w:eastAsia="es-ES"/>
        </w:rPr>
      </w:pPr>
      <w:r w:rsidRPr="00C15F26">
        <w:rPr>
          <w:rFonts w:ascii="Calibri" w:hAnsi="Calibri"/>
          <w:b/>
          <w:sz w:val="22"/>
          <w:szCs w:val="22"/>
          <w:lang w:val="es-ES_tradnl" w:eastAsia="es-ES"/>
        </w:rPr>
        <w:lastRenderedPageBreak/>
        <w:t>Resolución a requerimiento del SUPERVISOR por causales atribuibles a la ENTIDAD.</w:t>
      </w:r>
      <w:r w:rsidRPr="00C15F26">
        <w:rPr>
          <w:rFonts w:ascii="Calibri" w:hAnsi="Calibri"/>
          <w:sz w:val="22"/>
          <w:szCs w:val="22"/>
          <w:lang w:val="es-ES_tradnl" w:eastAsia="es-ES"/>
        </w:rPr>
        <w:t xml:space="preserve"> El     </w:t>
      </w:r>
    </w:p>
    <w:p w14:paraId="125A744D" w14:textId="77777777" w:rsidR="00C15F26" w:rsidRPr="00C15F26" w:rsidRDefault="00C15F26" w:rsidP="00C15F26">
      <w:pPr>
        <w:spacing w:line="200" w:lineRule="exact"/>
        <w:ind w:left="720"/>
        <w:jc w:val="both"/>
        <w:rPr>
          <w:rFonts w:ascii="Calibri" w:hAnsi="Calibri"/>
          <w:sz w:val="22"/>
          <w:szCs w:val="22"/>
          <w:lang w:val="es-ES_tradnl" w:eastAsia="es-ES"/>
        </w:rPr>
      </w:pPr>
      <w:r w:rsidRPr="00C15F26">
        <w:rPr>
          <w:rFonts w:ascii="Calibri" w:hAnsi="Calibri"/>
          <w:b/>
          <w:sz w:val="22"/>
          <w:szCs w:val="22"/>
          <w:lang w:val="es-ES_tradnl" w:eastAsia="es-ES"/>
        </w:rPr>
        <w:t xml:space="preserve">            SUPERVISOR</w:t>
      </w:r>
      <w:r w:rsidRPr="00C15F26">
        <w:rPr>
          <w:rFonts w:ascii="Calibri" w:hAnsi="Calibri"/>
          <w:sz w:val="22"/>
          <w:szCs w:val="22"/>
          <w:lang w:val="es-ES_tradnl" w:eastAsia="es-ES"/>
        </w:rPr>
        <w:t>, podrá proceder al trámite de resolución del Contrato, en los siguientes casos:</w:t>
      </w:r>
    </w:p>
    <w:p w14:paraId="332C590F"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instrucciones injustificadas emanadas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emanadas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con conocimiento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para la suspensión de la prestación del servicio por más de treinta (30) días calendario.</w:t>
      </w:r>
    </w:p>
    <w:p w14:paraId="476158EF"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Si apartándose de los términos del contrato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a través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pretende efectuar aumento o disminución en las cantidades de obra sin emisión del necesario Contrato Modificatorio, que en el caso de incrementos garantice el pago.</w:t>
      </w:r>
    </w:p>
    <w:p w14:paraId="7C9DA369" w14:textId="77777777" w:rsidR="00C15F26" w:rsidRPr="00C15F26" w:rsidRDefault="00C15F26" w:rsidP="000F380E">
      <w:pPr>
        <w:numPr>
          <w:ilvl w:val="0"/>
          <w:numId w:val="35"/>
        </w:numPr>
        <w:tabs>
          <w:tab w:val="num" w:pos="1620"/>
        </w:tabs>
        <w:spacing w:line="200" w:lineRule="exact"/>
        <w:ind w:left="1620"/>
        <w:jc w:val="both"/>
        <w:rPr>
          <w:rFonts w:ascii="Calibri" w:hAnsi="Calibri"/>
          <w:sz w:val="22"/>
          <w:szCs w:val="22"/>
          <w:lang w:val="es-ES_tradnl" w:eastAsia="es-ES"/>
        </w:rPr>
      </w:pPr>
      <w:r w:rsidRPr="00C15F26">
        <w:rPr>
          <w:rFonts w:ascii="Calibri" w:hAnsi="Calibri"/>
          <w:sz w:val="22"/>
          <w:szCs w:val="22"/>
          <w:lang w:val="es-ES_tradnl" w:eastAsia="es-ES"/>
        </w:rPr>
        <w:t xml:space="preserve">Por incumplimiento injustificado en el pago de un certificado de prestación de servicios aprobado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por más de cuarenta y cinco (45) días calendario computados a partir de la fecha de remisión del certificado de prestación de servicios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a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w:t>
      </w:r>
    </w:p>
    <w:p w14:paraId="4692E423" w14:textId="77777777" w:rsidR="00C15F26" w:rsidRPr="00C15F26" w:rsidRDefault="00C15F26" w:rsidP="00C15F26">
      <w:pPr>
        <w:tabs>
          <w:tab w:val="num" w:pos="1620"/>
        </w:tabs>
        <w:spacing w:line="200" w:lineRule="exact"/>
        <w:ind w:left="1620"/>
        <w:jc w:val="both"/>
        <w:rPr>
          <w:rFonts w:ascii="Calibri" w:hAnsi="Calibri"/>
          <w:sz w:val="22"/>
          <w:szCs w:val="22"/>
          <w:lang w:val="es-ES_tradnl" w:eastAsia="es-ES"/>
        </w:rPr>
      </w:pPr>
    </w:p>
    <w:p w14:paraId="0C46E943" w14:textId="77777777" w:rsidR="00C15F26" w:rsidRPr="00C15F26" w:rsidRDefault="00C15F26" w:rsidP="000F380E">
      <w:pPr>
        <w:numPr>
          <w:ilvl w:val="1"/>
          <w:numId w:val="48"/>
        </w:numPr>
        <w:spacing w:line="200" w:lineRule="exact"/>
        <w:ind w:left="567" w:hanging="567"/>
        <w:jc w:val="both"/>
        <w:rPr>
          <w:rFonts w:ascii="Calibri" w:hAnsi="Calibri"/>
          <w:sz w:val="22"/>
          <w:szCs w:val="22"/>
          <w:lang w:val="es-ES_tradnl" w:eastAsia="es-ES"/>
        </w:rPr>
      </w:pPr>
      <w:r w:rsidRPr="00C15F26">
        <w:rPr>
          <w:rFonts w:ascii="Calibri" w:hAnsi="Calibri"/>
          <w:b/>
          <w:sz w:val="22"/>
          <w:szCs w:val="22"/>
          <w:lang w:val="es-ES_tradnl" w:eastAsia="es-ES"/>
        </w:rPr>
        <w:t>Reglas aplicables a la Resolución:</w:t>
      </w:r>
      <w:r w:rsidRPr="00C15F26">
        <w:rPr>
          <w:rFonts w:ascii="Calibri" w:hAnsi="Calibri"/>
          <w:sz w:val="22"/>
          <w:szCs w:val="22"/>
          <w:lang w:val="es-ES_tradnl" w:eastAsia="es-ES"/>
        </w:rPr>
        <w:t xml:space="preserve"> Para procesar la Resolución del Contrato por cualquiera de las causales señaladas,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darán aviso escrito mediante carta notariada, a la otra parte, de su intención de resolver el Contrato, estableciendo claramente la causal que se aduce.</w:t>
      </w:r>
    </w:p>
    <w:p w14:paraId="176F5AF3" w14:textId="77777777" w:rsidR="00C15F26" w:rsidRPr="00C15F26" w:rsidRDefault="00C15F26" w:rsidP="00C15F26">
      <w:pPr>
        <w:spacing w:line="200" w:lineRule="exact"/>
        <w:ind w:left="540"/>
        <w:jc w:val="both"/>
        <w:rPr>
          <w:rFonts w:ascii="Calibri" w:hAnsi="Calibri"/>
          <w:sz w:val="22"/>
          <w:szCs w:val="22"/>
          <w:lang w:val="es-ES_tradnl" w:eastAsia="es-ES"/>
        </w:rPr>
      </w:pPr>
    </w:p>
    <w:p w14:paraId="2600EB2E"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Si dentro de los quince (15)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intensión de resolución será retirado.</w:t>
      </w:r>
    </w:p>
    <w:p w14:paraId="0C4B0175" w14:textId="77777777" w:rsidR="00C15F26" w:rsidRPr="00C15F26" w:rsidRDefault="00C15F26" w:rsidP="00C15F26">
      <w:pPr>
        <w:spacing w:line="200" w:lineRule="exact"/>
        <w:ind w:left="540"/>
        <w:jc w:val="both"/>
        <w:rPr>
          <w:rFonts w:ascii="Calibri" w:hAnsi="Calibri"/>
          <w:sz w:val="22"/>
          <w:szCs w:val="22"/>
          <w:lang w:val="es-ES_tradnl" w:eastAsia="es-ES"/>
        </w:rPr>
      </w:pPr>
    </w:p>
    <w:p w14:paraId="34838C65"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En caso contrario, si al vencimiento del término de los quince (15) días hábiles no existe ninguna respuesta, el proceso de resolución continuará, a cuyo fin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según quien haya requerido la resolución del contrato, notificará mediante carta notariada a la otra parte, que la resolución del contrato se ha hecho efectiva.</w:t>
      </w:r>
    </w:p>
    <w:p w14:paraId="35ADBC95" w14:textId="77777777" w:rsidR="00C15F26" w:rsidRPr="00C15F26" w:rsidRDefault="00C15F26" w:rsidP="00C15F26">
      <w:pPr>
        <w:spacing w:line="200" w:lineRule="exact"/>
        <w:ind w:left="540"/>
        <w:jc w:val="both"/>
        <w:rPr>
          <w:rFonts w:ascii="Calibri" w:hAnsi="Calibri"/>
          <w:sz w:val="22"/>
          <w:szCs w:val="22"/>
          <w:lang w:val="es-ES_tradnl" w:eastAsia="es-ES"/>
        </w:rPr>
      </w:pPr>
    </w:p>
    <w:p w14:paraId="65287B51"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Esta carta notariada dará lugar a que cuando la resolución sea por causales atribuibles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se consolide en favor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la Garantía de Cumplimiento de Contrato, manteniéndose pendiente de ejecución la garantía de Correcta Inversión de Anticipo (en caso de haberse otorgado), hasta que se efectúe la conciliación de saldos, si aún la vigencia de dicha garantía lo permite; caso contrario si la vigencia está a finalizar y no se amplía, será ejecutada con cargo a esa liquidación.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a solicitud de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procederá a establecer y certificar los montos reembolsables al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por concepto de servicios satisfactoriamente prestados.  En este caso no se reconocerá al </w:t>
      </w:r>
      <w:r w:rsidRPr="00C15F26">
        <w:rPr>
          <w:rFonts w:ascii="Calibri" w:hAnsi="Calibri"/>
          <w:b/>
          <w:bCs/>
          <w:sz w:val="22"/>
          <w:szCs w:val="22"/>
          <w:lang w:val="es-ES_tradnl" w:eastAsia="es-ES"/>
        </w:rPr>
        <w:t xml:space="preserve">SUPERVISOR </w:t>
      </w:r>
      <w:r w:rsidRPr="00C15F26">
        <w:rPr>
          <w:rFonts w:ascii="Calibri" w:hAnsi="Calibri"/>
          <w:sz w:val="22"/>
          <w:szCs w:val="22"/>
          <w:lang w:val="es-ES_tradnl" w:eastAsia="es-ES"/>
        </w:rPr>
        <w:t xml:space="preserve">gastos de desmovilización de ninguna naturaleza. Con base en el certificado de cómputo final de servicios prestados, emitido por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preparará el Certificado de Liquidación Final, estableciendo saldos en favor o en contra para su respectivo pago o cobro de las garantías pertinentes. </w:t>
      </w:r>
    </w:p>
    <w:p w14:paraId="5D0FAE70" w14:textId="77777777" w:rsidR="00C15F26" w:rsidRPr="00C15F26" w:rsidRDefault="00C15F26" w:rsidP="00C15F26">
      <w:pPr>
        <w:spacing w:line="200" w:lineRule="exact"/>
        <w:ind w:left="540"/>
        <w:jc w:val="both"/>
        <w:rPr>
          <w:rFonts w:ascii="Calibri" w:hAnsi="Calibri"/>
          <w:sz w:val="22"/>
          <w:szCs w:val="22"/>
          <w:lang w:val="es-ES_tradnl" w:eastAsia="es-ES"/>
        </w:rPr>
      </w:pPr>
    </w:p>
    <w:p w14:paraId="3DA3DAA0"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Sólo en caso que la resolución no sea originada por negligencia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éste tendrá derecho a una evaluación de los gastos proporcionales que demande la desmovilización y los compromisos adquiridos por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para la prestación del servicio, contra la presentación de documentos probatorios y certificados. </w:t>
      </w:r>
    </w:p>
    <w:p w14:paraId="52070118" w14:textId="77777777" w:rsidR="00C15F26" w:rsidRPr="00C15F26" w:rsidRDefault="00C15F26" w:rsidP="00C15F26">
      <w:pPr>
        <w:spacing w:line="200" w:lineRule="exact"/>
        <w:ind w:left="540"/>
        <w:jc w:val="both"/>
        <w:rPr>
          <w:rFonts w:ascii="Calibri" w:hAnsi="Calibri"/>
          <w:sz w:val="22"/>
          <w:szCs w:val="22"/>
          <w:lang w:val="es-ES_tradnl" w:eastAsia="es-ES"/>
        </w:rPr>
      </w:pPr>
    </w:p>
    <w:p w14:paraId="71C1CECE" w14:textId="77777777" w:rsidR="00C15F26" w:rsidRPr="00C15F26" w:rsidRDefault="00C15F26" w:rsidP="000F380E">
      <w:pPr>
        <w:numPr>
          <w:ilvl w:val="1"/>
          <w:numId w:val="48"/>
        </w:numPr>
        <w:spacing w:line="200" w:lineRule="exact"/>
        <w:ind w:left="567" w:hanging="567"/>
        <w:jc w:val="both"/>
        <w:rPr>
          <w:rFonts w:ascii="Calibri" w:hAnsi="Calibri"/>
          <w:sz w:val="22"/>
          <w:szCs w:val="22"/>
          <w:lang w:val="es-ES_tradnl" w:eastAsia="es-ES"/>
        </w:rPr>
      </w:pPr>
      <w:r w:rsidRPr="00C15F26">
        <w:rPr>
          <w:rFonts w:ascii="Calibri" w:hAnsi="Calibri"/>
          <w:b/>
          <w:sz w:val="22"/>
          <w:szCs w:val="22"/>
          <w:lang w:val="es-ES_tradnl" w:eastAsia="es-ES"/>
        </w:rPr>
        <w:t>Resolución por causas de fuerza mayor o caso fortuito que afecten a la ENTIDAD o al SUPERVISOR:</w:t>
      </w:r>
      <w:r w:rsidRPr="00C15F26">
        <w:rPr>
          <w:rFonts w:ascii="Calibri" w:hAnsi="Calibri"/>
          <w:sz w:val="22"/>
          <w:szCs w:val="22"/>
          <w:lang w:val="es-ES_tradnl" w:eastAsia="es-ES"/>
        </w:rPr>
        <w:t xml:space="preserve"> Si en cualquier momento, antes de la terminación de la prestación del servicio objeto del Contrato,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se encontrase en una situación fuera de control, por causas de fuerza mayor o caso fortuito, que imposibilite la conclusión del servicio o vayan contra los intereses del Estado; la parte afectada comunicará por escrito su intención de resolver el contrato justificando la causa.</w:t>
      </w:r>
    </w:p>
    <w:p w14:paraId="3327B3EA" w14:textId="77777777" w:rsidR="00C15F26" w:rsidRPr="00C15F26" w:rsidRDefault="00C15F26" w:rsidP="00C15F26">
      <w:pPr>
        <w:spacing w:line="200" w:lineRule="exact"/>
        <w:ind w:left="465"/>
        <w:jc w:val="both"/>
        <w:rPr>
          <w:rFonts w:ascii="Calibri" w:hAnsi="Calibri"/>
          <w:sz w:val="22"/>
          <w:szCs w:val="22"/>
          <w:lang w:val="es-ES_tradnl" w:eastAsia="es-ES"/>
        </w:rPr>
      </w:pPr>
    </w:p>
    <w:p w14:paraId="152DF43F" w14:textId="77777777" w:rsidR="00C15F26" w:rsidRPr="00C15F26" w:rsidRDefault="00C15F26" w:rsidP="00C15F26">
      <w:pPr>
        <w:spacing w:line="200" w:lineRule="exact"/>
        <w:ind w:left="465"/>
        <w:jc w:val="both"/>
        <w:rPr>
          <w:rFonts w:ascii="Calibri" w:hAnsi="Calibri"/>
          <w:sz w:val="22"/>
          <w:szCs w:val="22"/>
          <w:lang w:val="es-ES_tradnl" w:eastAsia="es-ES"/>
        </w:rPr>
      </w:pPr>
      <w:r w:rsidRPr="00C15F26">
        <w:rPr>
          <w:rFonts w:ascii="Calibri" w:hAnsi="Calibri"/>
          <w:b/>
          <w:sz w:val="22"/>
          <w:szCs w:val="22"/>
          <w:lang w:val="es-ES_tradnl" w:eastAsia="es-ES"/>
        </w:rPr>
        <w:t>LA ENTIDAD,</w:t>
      </w:r>
      <w:r w:rsidRPr="00C15F26">
        <w:rPr>
          <w:rFonts w:ascii="Calibri" w:hAnsi="Calibri"/>
          <w:sz w:val="22"/>
          <w:szCs w:val="22"/>
          <w:lang w:val="es-ES_tradnl" w:eastAsia="es-ES"/>
        </w:rPr>
        <w:t xml:space="preserve"> mediante carta notariada dirigida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vía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suspenderá los trabajos y resolverá el Contrato total o parcialmente. A la entrega de dicha comunicación oficial de resolución,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suspenderá el trabajo de acuerdo a las instrucciones que al efecto emita el </w:t>
      </w:r>
      <w:r w:rsidRPr="00C15F26">
        <w:rPr>
          <w:rFonts w:ascii="Calibri" w:hAnsi="Calibri"/>
          <w:b/>
          <w:sz w:val="22"/>
          <w:szCs w:val="22"/>
          <w:lang w:val="es-ES_tradnl" w:eastAsia="es-ES"/>
        </w:rPr>
        <w:t>FISCAL DE OBRA</w:t>
      </w:r>
      <w:r w:rsidRPr="00C15F26">
        <w:rPr>
          <w:rFonts w:ascii="Calibri" w:hAnsi="Calibri"/>
          <w:b/>
          <w:bCs/>
          <w:sz w:val="22"/>
          <w:szCs w:val="22"/>
          <w:lang w:val="es-ES_tradnl" w:eastAsia="es-ES"/>
        </w:rPr>
        <w:t>.</w:t>
      </w:r>
    </w:p>
    <w:p w14:paraId="1EFFDF5E" w14:textId="77777777" w:rsidR="00C15F26" w:rsidRPr="00C15F26" w:rsidRDefault="00C15F26" w:rsidP="00C15F26">
      <w:pPr>
        <w:spacing w:line="200" w:lineRule="exact"/>
        <w:ind w:left="540"/>
        <w:jc w:val="both"/>
        <w:rPr>
          <w:rFonts w:ascii="Calibri" w:hAnsi="Calibri"/>
          <w:sz w:val="22"/>
          <w:szCs w:val="22"/>
          <w:lang w:val="es-ES_tradnl" w:eastAsia="es-ES"/>
        </w:rPr>
      </w:pPr>
    </w:p>
    <w:p w14:paraId="5928E1C1" w14:textId="77777777" w:rsidR="00C15F26" w:rsidRPr="00C15F26" w:rsidRDefault="00C15F26" w:rsidP="00C15F26">
      <w:pPr>
        <w:spacing w:line="200" w:lineRule="exact"/>
        <w:ind w:left="540"/>
        <w:jc w:val="both"/>
        <w:rPr>
          <w:rFonts w:ascii="Calibri" w:hAnsi="Calibri"/>
          <w:sz w:val="22"/>
          <w:szCs w:val="22"/>
          <w:lang w:val="es-ES_tradnl" w:eastAsia="es-ES"/>
        </w:rPr>
      </w:pPr>
      <w:r w:rsidRPr="00C15F26">
        <w:rPr>
          <w:rFonts w:ascii="Calibri" w:hAnsi="Calibri"/>
          <w:sz w:val="22"/>
          <w:szCs w:val="22"/>
          <w:lang w:val="es-ES_tradnl" w:eastAsia="es-ES"/>
        </w:rPr>
        <w:t xml:space="preserve">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 xml:space="preserve">conjuntamente con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procederán a la verificación del servicio prestado hasta la fecha de suspensión, la evaluación de los compromisos que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lastRenderedPageBreak/>
        <w:t xml:space="preserve">tuviera pendientes por subcontratos u otros relativos al servicio, debidamente documentados. Asimismo,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liquidará los costos proporcionales que demanden la desmovilización de personal y equipo y algunos otros gastos que a juicio del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fueran considerados sujetos a reembolso. Con estos datos el </w:t>
      </w:r>
      <w:r w:rsidRPr="00C15F26">
        <w:rPr>
          <w:rFonts w:ascii="Calibri" w:hAnsi="Calibri"/>
          <w:b/>
          <w:sz w:val="22"/>
          <w:szCs w:val="22"/>
          <w:lang w:val="es-ES_tradnl" w:eastAsia="es-ES"/>
        </w:rPr>
        <w:t>FISCAL DE OBRA</w:t>
      </w:r>
      <w:r w:rsidRPr="00C15F26">
        <w:rPr>
          <w:rFonts w:ascii="Calibri" w:hAnsi="Calibri"/>
          <w:sz w:val="22"/>
          <w:szCs w:val="22"/>
          <w:lang w:val="es-ES_tradnl" w:eastAsia="es-ES"/>
        </w:rPr>
        <w:t xml:space="preserve"> elaborará el Certificado de Liquidación Final y el trámite de pago será el previsto en la Cláusula Vigésima Octava.</w:t>
      </w:r>
    </w:p>
    <w:p w14:paraId="10698355" w14:textId="77777777" w:rsidR="00C15F26" w:rsidRPr="00C15F26" w:rsidRDefault="00C15F26" w:rsidP="00C15F26">
      <w:pPr>
        <w:tabs>
          <w:tab w:val="left" w:pos="851"/>
        </w:tabs>
        <w:jc w:val="both"/>
        <w:rPr>
          <w:rFonts w:ascii="Calibri" w:hAnsi="Calibri" w:cs="Calibri"/>
          <w:b/>
          <w:sz w:val="22"/>
          <w:szCs w:val="22"/>
          <w:lang w:val="es-ES_tradnl" w:eastAsia="es-ES"/>
        </w:rPr>
      </w:pPr>
    </w:p>
    <w:p w14:paraId="3ADFFBAB"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(SOLUCIÓN DE CONTROVERSIAS). </w:t>
      </w:r>
    </w:p>
    <w:p w14:paraId="3DC693E8" w14:textId="77777777" w:rsidR="00C15F26" w:rsidRPr="00C15F26" w:rsidRDefault="00C15F26" w:rsidP="00C15F26">
      <w:pPr>
        <w:jc w:val="both"/>
        <w:rPr>
          <w:rFonts w:ascii="Calibri" w:hAnsi="Calibri" w:cs="Calibri"/>
          <w:b/>
          <w:sz w:val="22"/>
          <w:szCs w:val="22"/>
          <w:lang w:val="es-ES_tradnl" w:eastAsia="es-ES"/>
        </w:rPr>
      </w:pPr>
    </w:p>
    <w:p w14:paraId="0624FB6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14:paraId="53CC98BF" w14:textId="77777777" w:rsidR="00C15F26" w:rsidRPr="00C15F26" w:rsidRDefault="00C15F26" w:rsidP="00C15F26">
      <w:pPr>
        <w:jc w:val="both"/>
        <w:rPr>
          <w:rFonts w:ascii="Calibri" w:hAnsi="Calibri" w:cs="Calibri"/>
          <w:sz w:val="22"/>
          <w:szCs w:val="22"/>
          <w:lang w:val="es-ES_tradnl" w:eastAsia="es-ES"/>
        </w:rPr>
      </w:pPr>
    </w:p>
    <w:p w14:paraId="6B0CAF6D"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PRIMERA.- (MODIFICACIÓN AL CONTRATO). </w:t>
      </w:r>
    </w:p>
    <w:p w14:paraId="60B2D2D8" w14:textId="77777777" w:rsidR="00C15F26" w:rsidRPr="00C15F26" w:rsidRDefault="00C15F26" w:rsidP="00C15F26">
      <w:pPr>
        <w:jc w:val="both"/>
        <w:rPr>
          <w:rFonts w:ascii="Calibri" w:hAnsi="Calibri" w:cs="Calibri"/>
          <w:b/>
          <w:sz w:val="22"/>
          <w:szCs w:val="22"/>
          <w:lang w:val="es-ES_tradnl" w:eastAsia="es-ES"/>
        </w:rPr>
      </w:pPr>
    </w:p>
    <w:p w14:paraId="474F980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presente contrato no podrá ser modificado, excepto por causas señaladas en el Documento Base de Contratación previo acuerdo entre partes.</w:t>
      </w:r>
    </w:p>
    <w:p w14:paraId="53887CD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Dichas modificaciones deberán estar destinadas al objeto de la contratación y estar sustentadas por informes técnico y legal que establezcan la viabilidad técnica y financiamiento.</w:t>
      </w:r>
    </w:p>
    <w:p w14:paraId="362B243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referida modificación, se realizará de uno o varios contratos modificatorios, que sumados no deberán exceder el diez por ciento (10%) del monto del contrato principal. </w:t>
      </w:r>
    </w:p>
    <w:p w14:paraId="301859F2" w14:textId="77777777" w:rsidR="00C15F26" w:rsidRPr="00C15F26" w:rsidRDefault="00C15F26" w:rsidP="00C15F26">
      <w:pPr>
        <w:jc w:val="both"/>
        <w:rPr>
          <w:rFonts w:ascii="Calibri" w:hAnsi="Calibri" w:cs="Calibri"/>
          <w:sz w:val="22"/>
          <w:szCs w:val="22"/>
          <w:lang w:val="es-ES_tradnl" w:eastAsia="es-ES"/>
        </w:rPr>
      </w:pPr>
    </w:p>
    <w:p w14:paraId="313F7334" w14:textId="77777777" w:rsidR="00C15F26" w:rsidRPr="00C15F26" w:rsidRDefault="00C15F26" w:rsidP="000F380E">
      <w:pPr>
        <w:numPr>
          <w:ilvl w:val="0"/>
          <w:numId w:val="37"/>
        </w:numPr>
        <w:jc w:val="center"/>
        <w:rPr>
          <w:rFonts w:ascii="Calibri" w:hAnsi="Calibri" w:cs="Calibri"/>
          <w:b/>
          <w:sz w:val="22"/>
          <w:szCs w:val="22"/>
          <w:lang w:val="es-ES_tradnl" w:eastAsia="es-ES"/>
        </w:rPr>
      </w:pPr>
      <w:r w:rsidRPr="00C15F26">
        <w:rPr>
          <w:rFonts w:ascii="Calibri" w:hAnsi="Calibri" w:cs="Calibri"/>
          <w:b/>
          <w:sz w:val="22"/>
          <w:szCs w:val="22"/>
          <w:lang w:val="es-ES_tradnl" w:eastAsia="es-ES"/>
        </w:rPr>
        <w:t>CONDICIONES PARTICULARES DEL CONTRATO</w:t>
      </w:r>
    </w:p>
    <w:p w14:paraId="6A336702" w14:textId="77777777" w:rsidR="00C15F26" w:rsidRPr="00C15F26" w:rsidRDefault="00C15F26" w:rsidP="00C15F26">
      <w:pPr>
        <w:jc w:val="both"/>
        <w:rPr>
          <w:rFonts w:ascii="Calibri" w:hAnsi="Calibri" w:cs="Calibri"/>
          <w:sz w:val="22"/>
          <w:szCs w:val="22"/>
          <w:lang w:val="es-ES_tradnl" w:eastAsia="es-ES"/>
        </w:rPr>
      </w:pPr>
    </w:p>
    <w:p w14:paraId="51039EC1"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SEGUNDA.- (INICIO DE LA PRESTACIÓN DEL SERVICIO)</w:t>
      </w:r>
      <w:r w:rsidRPr="00C15F26">
        <w:rPr>
          <w:rFonts w:ascii="Calibri" w:hAnsi="Calibri" w:cs="Calibri"/>
          <w:sz w:val="22"/>
          <w:szCs w:val="22"/>
          <w:lang w:val="es-ES_tradnl" w:eastAsia="es-ES"/>
        </w:rPr>
        <w:t xml:space="preserve"> La prestación del servicio se hará efectiva, a partir de la fecha en la que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reciba de forma escrita la Orden de Proceder. </w:t>
      </w:r>
    </w:p>
    <w:p w14:paraId="12EE2297" w14:textId="77777777" w:rsidR="00C15F26" w:rsidRPr="00C15F26" w:rsidRDefault="00C15F26" w:rsidP="00C15F26">
      <w:pPr>
        <w:jc w:val="both"/>
        <w:rPr>
          <w:rFonts w:ascii="Calibri" w:hAnsi="Calibri" w:cs="Calibri"/>
          <w:b/>
          <w:sz w:val="22"/>
          <w:szCs w:val="22"/>
          <w:lang w:val="es-ES_tradnl" w:eastAsia="es-ES"/>
        </w:rPr>
      </w:pPr>
    </w:p>
    <w:p w14:paraId="54B1B17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TERCERA.- (FISCALIZACIÓN DEL SERVICIO)</w:t>
      </w:r>
      <w:r w:rsidRPr="00C15F26">
        <w:rPr>
          <w:rFonts w:ascii="Calibri" w:hAnsi="Calibri" w:cs="Calibri"/>
          <w:sz w:val="22"/>
          <w:szCs w:val="22"/>
          <w:lang w:val="es-ES_tradnl" w:eastAsia="es-ES"/>
        </w:rPr>
        <w:t xml:space="preserve"> Con el objeto de realizar el seguimiento y control del servicio a ser prestado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desarrollará las funciones de </w:t>
      </w:r>
      <w:r w:rsidRPr="00C15F26">
        <w:rPr>
          <w:rFonts w:ascii="Calibri" w:hAnsi="Calibri" w:cs="Calibri"/>
          <w:b/>
          <w:sz w:val="22"/>
          <w:szCs w:val="22"/>
          <w:lang w:val="es-ES_tradnl" w:eastAsia="es-ES"/>
        </w:rPr>
        <w:t>FISCALIZACIÓN</w:t>
      </w:r>
      <w:r w:rsidRPr="00C15F26">
        <w:rPr>
          <w:rFonts w:ascii="Calibri" w:hAnsi="Calibri" w:cs="Calibri"/>
          <w:sz w:val="22"/>
          <w:szCs w:val="22"/>
          <w:lang w:val="es-ES_tradnl" w:eastAsia="es-ES"/>
        </w:rPr>
        <w:t xml:space="preserve">, a cuyo fin designará, mediante notificación escrita, como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a un Profesional Técnico especializado en ________</w:t>
      </w:r>
      <w:r w:rsidRPr="00C15F26">
        <w:rPr>
          <w:rFonts w:ascii="Calibri" w:hAnsi="Calibri" w:cs="Calibri"/>
          <w:b/>
          <w:bCs/>
          <w:i/>
          <w:iCs/>
          <w:sz w:val="22"/>
          <w:szCs w:val="22"/>
          <w:lang w:val="es-ES_tradnl" w:eastAsia="es-ES"/>
        </w:rPr>
        <w:t>(Especificar la profesión) (o un equipo multidisciplinario bajo la dirección de un Profesional Técnico especializado en ____________ especificar la profesión – que ejercerá la función de fiscalización)</w:t>
      </w:r>
      <w:r w:rsidRPr="00C15F26">
        <w:rPr>
          <w:rFonts w:ascii="Calibri" w:hAnsi="Calibri" w:cs="Calibri"/>
          <w:sz w:val="22"/>
          <w:szCs w:val="22"/>
          <w:lang w:val="es-ES_tradnl" w:eastAsia="es-ES"/>
        </w:rPr>
        <w:t xml:space="preserve"> de la planta de personal de la entidad contratante.</w:t>
      </w:r>
    </w:p>
    <w:p w14:paraId="3FF27F1F" w14:textId="77777777" w:rsidR="00C15F26" w:rsidRPr="00C15F26" w:rsidRDefault="00C15F26" w:rsidP="00C15F26">
      <w:pPr>
        <w:jc w:val="both"/>
        <w:rPr>
          <w:rFonts w:ascii="Calibri" w:hAnsi="Calibri" w:cs="Calibri"/>
          <w:sz w:val="22"/>
          <w:szCs w:val="22"/>
          <w:lang w:val="es-ES_tradnl" w:eastAsia="es-ES"/>
        </w:rPr>
      </w:pPr>
    </w:p>
    <w:p w14:paraId="55038E0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val="es-ES_tradnl" w:eastAsia="es-ES"/>
        </w:rPr>
        <w:t xml:space="preserve">será el medio autorizado de comunicación, notificación y aprobación de todo cuanto corresponda a los asuntos relacionados con el servicio a ser prestado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bajo términos del presente Contrato y los documentos que forman parte del mismo.</w:t>
      </w:r>
    </w:p>
    <w:p w14:paraId="046C33C8" w14:textId="77777777" w:rsidR="00C15F26" w:rsidRPr="00C15F26" w:rsidRDefault="00C15F26" w:rsidP="00C15F26">
      <w:pPr>
        <w:jc w:val="both"/>
        <w:rPr>
          <w:rFonts w:ascii="Calibri" w:hAnsi="Calibri" w:cs="Calibri"/>
          <w:sz w:val="22"/>
          <w:szCs w:val="22"/>
          <w:lang w:val="es-ES_tradnl" w:eastAsia="es-ES"/>
        </w:rPr>
      </w:pPr>
    </w:p>
    <w:p w14:paraId="460B2A9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r w:rsidRPr="00C15F26">
        <w:rPr>
          <w:rFonts w:ascii="Calibri" w:hAnsi="Calibri" w:cs="Calibri"/>
          <w:sz w:val="22"/>
          <w:szCs w:val="22"/>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p>
    <w:p w14:paraId="356DBFC4" w14:textId="77777777" w:rsidR="00C15F26" w:rsidRPr="00C15F26" w:rsidRDefault="00C15F26" w:rsidP="00C15F26">
      <w:pPr>
        <w:jc w:val="both"/>
        <w:rPr>
          <w:rFonts w:ascii="Calibri" w:hAnsi="Calibri" w:cs="Calibri"/>
          <w:sz w:val="22"/>
          <w:szCs w:val="22"/>
          <w:lang w:val="es-ES_tradnl" w:eastAsia="es-ES"/>
        </w:rPr>
      </w:pPr>
    </w:p>
    <w:p w14:paraId="4E62A508"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observará y evaluará permanentemente el desempeño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a objeto de exigirle en su caso, mejor desempeño y eficiencia en la prestación de su servicio, o de imponerle sanciones.</w:t>
      </w:r>
    </w:p>
    <w:p w14:paraId="39621426" w14:textId="77777777" w:rsidR="00C15F26" w:rsidRPr="00C15F26" w:rsidRDefault="00C15F26" w:rsidP="00C15F26">
      <w:pPr>
        <w:jc w:val="both"/>
        <w:rPr>
          <w:rFonts w:ascii="Calibri" w:hAnsi="Calibri" w:cs="Calibri"/>
          <w:sz w:val="22"/>
          <w:szCs w:val="22"/>
          <w:lang w:val="es-ES_tradnl" w:eastAsia="es-ES"/>
        </w:rPr>
      </w:pPr>
    </w:p>
    <w:p w14:paraId="02ABD365"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CUARTA.- (REPRESENTANTE DEL SUPERVISOR) </w:t>
      </w:r>
      <w:r w:rsidRPr="00C15F26">
        <w:rPr>
          <w:rFonts w:ascii="Calibri" w:hAnsi="Calibri" w:cs="Calibri"/>
          <w:sz w:val="22"/>
          <w:szCs w:val="22"/>
          <w:lang w:val="es-ES_tradnl" w:eastAsia="es-ES"/>
        </w:rPr>
        <w:t xml:space="preserve">Designa como su representante legal en el servicio, al </w:t>
      </w:r>
      <w:r w:rsidRPr="00C15F26">
        <w:rPr>
          <w:rFonts w:ascii="Calibri" w:hAnsi="Calibri" w:cs="Calibri"/>
          <w:b/>
          <w:bCs/>
          <w:sz w:val="22"/>
          <w:szCs w:val="22"/>
          <w:lang w:val="es-ES_tradnl" w:eastAsia="es-ES"/>
        </w:rPr>
        <w:t>GERENTE DE PROYECTO</w:t>
      </w:r>
      <w:r w:rsidRPr="00C15F26">
        <w:rPr>
          <w:rFonts w:ascii="Calibri" w:hAnsi="Calibri" w:cs="Calibri"/>
          <w:sz w:val="22"/>
          <w:szCs w:val="22"/>
          <w:lang w:val="es-ES_tradnl" w:eastAsia="es-ES"/>
        </w:rPr>
        <w:t xml:space="preserve">, profesional calificado en la propuesta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como </w:t>
      </w:r>
      <w:r w:rsidRPr="00C15F26">
        <w:rPr>
          <w:rFonts w:ascii="Calibri" w:hAnsi="Calibri" w:cs="Calibri"/>
          <w:sz w:val="22"/>
          <w:szCs w:val="22"/>
          <w:lang w:val="es-ES_tradnl" w:eastAsia="es-ES"/>
        </w:rPr>
        <w:lastRenderedPageBreak/>
        <w:t xml:space="preserve">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w:t>
      </w:r>
      <w:r w:rsidRPr="00C15F26">
        <w:rPr>
          <w:rFonts w:ascii="Calibri" w:hAnsi="Calibri" w:cs="Calibri"/>
          <w:b/>
          <w:sz w:val="22"/>
          <w:szCs w:val="22"/>
          <w:lang w:val="es-ES_tradnl" w:eastAsia="es-ES"/>
        </w:rPr>
        <w:t>FISCAL DE OBRA.</w:t>
      </w:r>
    </w:p>
    <w:p w14:paraId="14D97826" w14:textId="77777777" w:rsidR="00C15F26" w:rsidRPr="00C15F26" w:rsidRDefault="00C15F26" w:rsidP="00C15F26">
      <w:pPr>
        <w:jc w:val="both"/>
        <w:rPr>
          <w:rFonts w:ascii="Calibri" w:hAnsi="Calibri" w:cs="Calibri"/>
          <w:sz w:val="22"/>
          <w:szCs w:val="22"/>
          <w:lang w:val="es-ES_tradnl" w:eastAsia="es-ES"/>
        </w:rPr>
      </w:pPr>
    </w:p>
    <w:p w14:paraId="75E314F5"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w:t>
      </w:r>
      <w:r w:rsidRPr="00C15F26">
        <w:rPr>
          <w:rFonts w:ascii="Calibri" w:hAnsi="Calibri" w:cs="Calibri"/>
          <w:b/>
          <w:bCs/>
          <w:sz w:val="22"/>
          <w:szCs w:val="22"/>
          <w:lang w:eastAsia="es-ES"/>
        </w:rPr>
        <w:t xml:space="preserve">GERENTE DE PROYECTO </w:t>
      </w:r>
      <w:r w:rsidRPr="00C15F26">
        <w:rPr>
          <w:rFonts w:ascii="Calibri" w:hAnsi="Calibri" w:cs="Calibri"/>
          <w:sz w:val="22"/>
          <w:szCs w:val="22"/>
          <w:lang w:eastAsia="es-ES"/>
        </w:rPr>
        <w:t>tendrá residencia en el lugar previsto en el Documento Base de Contratación; prestará servicios a tiempo completo y está facultado para:</w:t>
      </w:r>
    </w:p>
    <w:p w14:paraId="23A7F2F7" w14:textId="77777777" w:rsidR="00C15F26" w:rsidRPr="00C15F26" w:rsidRDefault="00C15F26" w:rsidP="000F380E">
      <w:pPr>
        <w:numPr>
          <w:ilvl w:val="0"/>
          <w:numId w:val="38"/>
        </w:numPr>
        <w:jc w:val="both"/>
        <w:rPr>
          <w:rFonts w:ascii="Calibri" w:hAnsi="Calibri" w:cs="Calibri"/>
          <w:b/>
          <w:sz w:val="22"/>
          <w:szCs w:val="22"/>
          <w:lang w:val="es-ES_tradnl" w:eastAsia="es-ES"/>
        </w:rPr>
      </w:pPr>
      <w:r w:rsidRPr="00C15F26">
        <w:rPr>
          <w:rFonts w:ascii="Calibri" w:hAnsi="Calibri" w:cs="Calibri"/>
          <w:sz w:val="22"/>
          <w:szCs w:val="22"/>
          <w:lang w:val="es-ES_tradnl" w:eastAsia="es-ES"/>
        </w:rPr>
        <w:t>Dirigir el servicio de Supervisión Técnica de la obra</w:t>
      </w:r>
      <w:r w:rsidRPr="00C15F26">
        <w:rPr>
          <w:rFonts w:ascii="Calibri" w:hAnsi="Calibri" w:cs="Calibri"/>
          <w:b/>
          <w:sz w:val="22"/>
          <w:szCs w:val="22"/>
          <w:lang w:val="es-ES_tradnl" w:eastAsia="es-ES"/>
        </w:rPr>
        <w:t>.</w:t>
      </w:r>
    </w:p>
    <w:p w14:paraId="7D20C039"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Representar al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durante toda la prestación del servicio.</w:t>
      </w:r>
    </w:p>
    <w:p w14:paraId="6C7B4A62"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Mantener permanentemente informado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sobre todos los aspectos relacionados con el servicio y la obra.</w:t>
      </w:r>
    </w:p>
    <w:p w14:paraId="50E17F39"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Mantener coordinación permanente y efectiva con la Oficina Central del </w:t>
      </w:r>
      <w:r w:rsidRPr="00C15F26">
        <w:rPr>
          <w:rFonts w:ascii="Calibri" w:hAnsi="Calibri" w:cs="Calibri"/>
          <w:b/>
          <w:sz w:val="22"/>
          <w:szCs w:val="22"/>
          <w:lang w:val="es-ES_tradnl" w:eastAsia="es-ES"/>
        </w:rPr>
        <w:t>SUPERVISOR.</w:t>
      </w:r>
    </w:p>
    <w:p w14:paraId="75DA7DA7"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Presentar el Organigrama completo del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asignado al servicio.</w:t>
      </w:r>
    </w:p>
    <w:p w14:paraId="5A13689A"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Es el responsable del control de la asistencia, así como de la conducta y ética profesional de todo el personal bajo su dependencia, con autoridad para asumir medidas correctivas en caso necesario.</w:t>
      </w:r>
    </w:p>
    <w:p w14:paraId="35A0BC3B" w14:textId="77777777" w:rsidR="00C15F26" w:rsidRPr="00C15F26" w:rsidRDefault="00C15F26" w:rsidP="000F380E">
      <w:pPr>
        <w:numPr>
          <w:ilvl w:val="0"/>
          <w:numId w:val="38"/>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Cuidará de la economía con la que debe desarrollarse la prestación del servicio de Supervisión Técnica, así como de la obra que supervisa, a efectos de cumplir con el presupuesto asignado.</w:t>
      </w:r>
    </w:p>
    <w:p w14:paraId="7261E691" w14:textId="77777777" w:rsidR="00C15F26" w:rsidRPr="00C15F26" w:rsidRDefault="00C15F26" w:rsidP="00C15F26">
      <w:pPr>
        <w:jc w:val="both"/>
        <w:rPr>
          <w:rFonts w:ascii="Calibri" w:hAnsi="Calibri" w:cs="Calibri"/>
          <w:sz w:val="22"/>
          <w:szCs w:val="22"/>
          <w:lang w:val="es-ES_tradnl" w:eastAsia="es-ES"/>
        </w:rPr>
      </w:pPr>
    </w:p>
    <w:p w14:paraId="30D73F4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de ausencia temporal de la obra, por causas emergentes del presente contrato, u otras de fuerza mayor o caso fortuito, con conocimiento y autorización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asumirá esas funciones el profesional inmediato inferior, con total autoridad para actuar en legal representación del </w:t>
      </w:r>
      <w:r w:rsidRPr="00C15F26">
        <w:rPr>
          <w:rFonts w:ascii="Calibri" w:hAnsi="Calibri" w:cs="Calibri"/>
          <w:b/>
          <w:sz w:val="22"/>
          <w:szCs w:val="22"/>
          <w:lang w:val="es-ES_tradnl" w:eastAsia="es-ES"/>
        </w:rPr>
        <w:t>SUPERVISOR.</w:t>
      </w:r>
    </w:p>
    <w:p w14:paraId="4CA3C20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Esta suplencia será temporal y no debe exceder los treinta (30) días hábiles, salvo casos de gravedad, caso contrario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deberá proceder a sustituir al </w:t>
      </w:r>
      <w:r w:rsidRPr="00C15F26">
        <w:rPr>
          <w:rFonts w:ascii="Calibri" w:hAnsi="Calibri" w:cs="Calibri"/>
          <w:b/>
          <w:bCs/>
          <w:sz w:val="22"/>
          <w:szCs w:val="22"/>
          <w:lang w:val="es-ES_tradnl" w:eastAsia="es-ES"/>
        </w:rPr>
        <w:t xml:space="preserve">GERENTE </w:t>
      </w:r>
      <w:r w:rsidRPr="00C15F26">
        <w:rPr>
          <w:rFonts w:ascii="Calibri" w:hAnsi="Calibri" w:cs="Calibri"/>
          <w:bCs/>
          <w:sz w:val="22"/>
          <w:szCs w:val="22"/>
          <w:lang w:val="es-ES_tradnl" w:eastAsia="es-ES"/>
        </w:rPr>
        <w:t>de proyecto</w:t>
      </w:r>
      <w:r w:rsidRPr="00C15F26">
        <w:rPr>
          <w:rFonts w:ascii="Calibri" w:hAnsi="Calibri" w:cs="Calibri"/>
          <w:sz w:val="22"/>
          <w:szCs w:val="22"/>
          <w:lang w:val="es-ES_tradnl" w:eastAsia="es-ES"/>
        </w:rPr>
        <w:t xml:space="preserve">, presentando a consideración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una terna de profesionales de similar o mejor calificación que el que será reemplazado.</w:t>
      </w:r>
    </w:p>
    <w:p w14:paraId="4157D066"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Una vez que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acepte por escrito al nuevo </w:t>
      </w:r>
      <w:r w:rsidRPr="00C15F26">
        <w:rPr>
          <w:rFonts w:ascii="Calibri" w:hAnsi="Calibri" w:cs="Calibri"/>
          <w:b/>
          <w:bCs/>
          <w:sz w:val="22"/>
          <w:szCs w:val="22"/>
          <w:lang w:val="es-ES_tradnl" w:eastAsia="es-ES"/>
        </w:rPr>
        <w:t>GERENTE</w:t>
      </w:r>
      <w:r w:rsidRPr="00C15F26">
        <w:rPr>
          <w:rFonts w:ascii="Calibri" w:hAnsi="Calibri" w:cs="Calibri"/>
          <w:sz w:val="22"/>
          <w:szCs w:val="22"/>
          <w:lang w:val="es-ES_tradnl" w:eastAsia="es-ES"/>
        </w:rPr>
        <w:t>, éste recién entrará en ejercicio de la función; cualquier acto anterior es nulo.</w:t>
      </w:r>
    </w:p>
    <w:p w14:paraId="60E2BFEE" w14:textId="77777777" w:rsidR="00C15F26" w:rsidRPr="00C15F26" w:rsidRDefault="00C15F26" w:rsidP="00C15F26">
      <w:pPr>
        <w:jc w:val="both"/>
        <w:rPr>
          <w:rFonts w:ascii="Calibri" w:hAnsi="Calibri" w:cs="Calibri"/>
          <w:b/>
          <w:sz w:val="22"/>
          <w:szCs w:val="22"/>
          <w:lang w:val="es-ES_tradnl" w:eastAsia="es-ES"/>
        </w:rPr>
      </w:pPr>
    </w:p>
    <w:p w14:paraId="75E9F65C"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VIGÉSIMA QUINTA.- (PERSONAL DEL SUPERVISOR) </w:t>
      </w: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Cualquier cambio en esta nómina tendrá carácter excepcional, y será debidamente justificado por el </w:t>
      </w:r>
      <w:r w:rsidRPr="00C15F26">
        <w:rPr>
          <w:rFonts w:ascii="Calibri" w:hAnsi="Calibri" w:cs="Calibri"/>
          <w:b/>
          <w:sz w:val="22"/>
          <w:szCs w:val="22"/>
          <w:lang w:val="es-ES_tradnl" w:eastAsia="es-ES"/>
        </w:rPr>
        <w:t>SUPERVISOR.</w:t>
      </w:r>
    </w:p>
    <w:p w14:paraId="2B9D0CA7" w14:textId="77777777" w:rsidR="00C15F26" w:rsidRPr="00C15F26" w:rsidRDefault="00C15F26" w:rsidP="00C15F26">
      <w:pPr>
        <w:jc w:val="both"/>
        <w:rPr>
          <w:rFonts w:ascii="Calibri" w:hAnsi="Calibri" w:cs="Calibri"/>
          <w:sz w:val="22"/>
          <w:szCs w:val="22"/>
          <w:lang w:val="es-ES_tradnl" w:eastAsia="es-ES"/>
        </w:rPr>
      </w:pPr>
    </w:p>
    <w:p w14:paraId="42FB256E" w14:textId="77777777" w:rsidR="00C15F26" w:rsidRPr="00C15F26" w:rsidRDefault="00C15F26" w:rsidP="000F380E">
      <w:pPr>
        <w:numPr>
          <w:ilvl w:val="1"/>
          <w:numId w:val="43"/>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Retiro de personal del SUPERVISOR a solicitud de la ENTIDAD: </w:t>
      </w: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retirará del servicio a cualquier empleado cuyo cambio justificado sea solicitado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sustituyéndolo por otro de nivel similar o superior. En este caso, los gastos que resulten emergentes del cambio, correrán por cuenta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37D7C0BB" w14:textId="77777777" w:rsidR="00C15F26" w:rsidRPr="00C15F26" w:rsidRDefault="00C15F26" w:rsidP="00C15F26">
      <w:pPr>
        <w:jc w:val="both"/>
        <w:rPr>
          <w:rFonts w:ascii="Calibri" w:hAnsi="Calibri" w:cs="Calibri"/>
          <w:sz w:val="22"/>
          <w:szCs w:val="22"/>
          <w:lang w:val="es-ES_tradnl" w:eastAsia="es-ES"/>
        </w:rPr>
      </w:pPr>
    </w:p>
    <w:p w14:paraId="6B09A29E" w14:textId="77777777" w:rsidR="00C15F26" w:rsidRPr="00C15F26" w:rsidRDefault="00C15F26" w:rsidP="000F380E">
      <w:pPr>
        <w:numPr>
          <w:ilvl w:val="1"/>
          <w:numId w:val="43"/>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Seguros:</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contratará los seguros, por los conceptos siguientes, cuyo costo está  incluido en los precios de contrato:</w:t>
      </w:r>
    </w:p>
    <w:p w14:paraId="6BB07BAF" w14:textId="77777777" w:rsidR="00C15F26" w:rsidRPr="00C15F26" w:rsidRDefault="00C15F26" w:rsidP="000F380E">
      <w:pPr>
        <w:numPr>
          <w:ilvl w:val="0"/>
          <w:numId w:val="39"/>
        </w:numPr>
        <w:tabs>
          <w:tab w:val="num" w:pos="12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Accidentes o incapacidad para 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de acuerdo a la Ley General del Trabajo de Bolivia.</w:t>
      </w:r>
    </w:p>
    <w:p w14:paraId="6C85E52D" w14:textId="77777777" w:rsidR="00C15F26" w:rsidRPr="00C15F26" w:rsidRDefault="00C15F26" w:rsidP="000F380E">
      <w:pPr>
        <w:numPr>
          <w:ilvl w:val="0"/>
          <w:numId w:val="39"/>
        </w:numPr>
        <w:tabs>
          <w:tab w:val="num" w:pos="126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Seguro contra todo riesgo, de los vehículos y equipo asignados al servicio.</w:t>
      </w:r>
    </w:p>
    <w:p w14:paraId="67B5F23F" w14:textId="77777777" w:rsidR="00C15F26" w:rsidRPr="00C15F26" w:rsidRDefault="00C15F26" w:rsidP="000F380E">
      <w:pPr>
        <w:numPr>
          <w:ilvl w:val="1"/>
          <w:numId w:val="43"/>
        </w:numPr>
        <w:ind w:left="567" w:hanging="567"/>
        <w:jc w:val="both"/>
        <w:rPr>
          <w:rFonts w:ascii="Calibri" w:hAnsi="Calibri" w:cs="Calibri"/>
          <w:sz w:val="22"/>
          <w:szCs w:val="22"/>
          <w:lang w:val="es-ES_tradnl" w:eastAsia="es-ES"/>
        </w:rPr>
      </w:pPr>
      <w:r w:rsidRPr="00C15F26">
        <w:rPr>
          <w:rFonts w:ascii="Calibri" w:hAnsi="Calibri" w:cs="Calibri"/>
          <w:b/>
          <w:sz w:val="22"/>
          <w:szCs w:val="22"/>
          <w:lang w:val="es-ES_tradnl" w:eastAsia="es-ES"/>
        </w:rPr>
        <w:lastRenderedPageBreak/>
        <w:t xml:space="preserve">Coordinación con la oficina central del SUPERVISOR: </w:t>
      </w:r>
      <w:r w:rsidRPr="00C15F26">
        <w:rPr>
          <w:rFonts w:ascii="Calibri" w:hAnsi="Calibri" w:cs="Calibri"/>
          <w:sz w:val="22"/>
          <w:szCs w:val="22"/>
          <w:lang w:val="es-ES_tradnl" w:eastAsia="es-ES"/>
        </w:rPr>
        <w:t xml:space="preserve">El personal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 la Oficina Principal de éste, coordinará y efectuará un control adecuado de la marcha del servicio, manteniendo contacto permanente con el </w:t>
      </w:r>
      <w:r w:rsidRPr="00C15F26">
        <w:rPr>
          <w:rFonts w:ascii="Calibri" w:hAnsi="Calibri" w:cs="Calibri"/>
          <w:b/>
          <w:bCs/>
          <w:sz w:val="22"/>
          <w:szCs w:val="22"/>
          <w:lang w:val="es-ES_tradnl" w:eastAsia="es-ES"/>
        </w:rPr>
        <w:t xml:space="preserve">GERENTE DEL PROYECTO </w:t>
      </w:r>
      <w:r w:rsidRPr="00C15F26">
        <w:rPr>
          <w:rFonts w:ascii="Calibri" w:hAnsi="Calibri" w:cs="Calibri"/>
          <w:sz w:val="22"/>
          <w:szCs w:val="22"/>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4A1B4150" w14:textId="77777777" w:rsidR="00C15F26" w:rsidRPr="00C15F26" w:rsidRDefault="00C15F26" w:rsidP="00C15F26">
      <w:pPr>
        <w:jc w:val="both"/>
        <w:rPr>
          <w:rFonts w:ascii="Calibri" w:hAnsi="Calibri" w:cs="Calibri"/>
          <w:sz w:val="22"/>
          <w:szCs w:val="22"/>
          <w:lang w:val="es-ES_tradnl" w:eastAsia="es-ES"/>
        </w:rPr>
      </w:pPr>
    </w:p>
    <w:p w14:paraId="12A57F8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b/>
          <w:sz w:val="22"/>
          <w:szCs w:val="22"/>
          <w:lang w:val="es-ES_tradnl" w:eastAsia="es-ES"/>
        </w:rPr>
        <w:t>VIGÉSIMA SÉXTA.- (INFORMES)</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someterá a la consideración y aprobación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los siguientes informes:</w:t>
      </w:r>
    </w:p>
    <w:p w14:paraId="7219C28B" w14:textId="77777777" w:rsidR="00C15F26" w:rsidRPr="00C15F26" w:rsidRDefault="00C15F26" w:rsidP="00C15F26">
      <w:pPr>
        <w:jc w:val="both"/>
        <w:rPr>
          <w:rFonts w:ascii="Calibri" w:hAnsi="Calibri" w:cs="Calibri"/>
          <w:sz w:val="22"/>
          <w:szCs w:val="22"/>
          <w:lang w:val="es-ES_tradnl" w:eastAsia="es-ES"/>
        </w:rPr>
      </w:pPr>
    </w:p>
    <w:p w14:paraId="6149354C" w14:textId="77777777" w:rsidR="00C15F26" w:rsidRPr="00C15F26" w:rsidRDefault="00C15F26" w:rsidP="000F380E">
      <w:pPr>
        <w:numPr>
          <w:ilvl w:val="1"/>
          <w:numId w:val="44"/>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 Inicial: </w:t>
      </w:r>
      <w:r w:rsidRPr="00C15F26">
        <w:rPr>
          <w:rFonts w:ascii="Calibri" w:hAnsi="Calibri" w:cs="Calibri"/>
          <w:sz w:val="22"/>
          <w:szCs w:val="22"/>
          <w:lang w:val="es-ES_tradnl" w:eastAsia="es-ES"/>
        </w:rPr>
        <w:t xml:space="preserve">Un informe inicial, en  ___________ </w:t>
      </w:r>
      <w:r w:rsidRPr="00C15F26">
        <w:rPr>
          <w:rFonts w:ascii="Calibri" w:hAnsi="Calibri" w:cs="Calibri"/>
          <w:b/>
          <w:i/>
          <w:sz w:val="22"/>
          <w:szCs w:val="22"/>
          <w:lang w:val="es-ES_tradnl" w:eastAsia="es-ES"/>
        </w:rPr>
        <w:t xml:space="preserve">(Registrar el número) </w:t>
      </w:r>
      <w:r w:rsidRPr="00C15F26">
        <w:rPr>
          <w:rFonts w:ascii="Calibri" w:hAnsi="Calibri" w:cs="Calibri"/>
          <w:bCs/>
          <w:iCs/>
          <w:sz w:val="22"/>
          <w:szCs w:val="22"/>
          <w:lang w:val="es-ES_tradnl" w:eastAsia="es-ES"/>
        </w:rPr>
        <w:t>ejemplares, a los ___________</w:t>
      </w:r>
      <w:r w:rsidRPr="00C15F26">
        <w:rPr>
          <w:rFonts w:ascii="Calibri" w:hAnsi="Calibri" w:cs="Calibri"/>
          <w:b/>
          <w:i/>
          <w:sz w:val="22"/>
          <w:szCs w:val="22"/>
          <w:lang w:val="es-ES_tradnl" w:eastAsia="es-ES"/>
        </w:rPr>
        <w:t>(Registrar el plazo de forma literal)</w:t>
      </w:r>
      <w:r w:rsidRPr="00C15F26">
        <w:rPr>
          <w:rFonts w:ascii="Calibri" w:hAnsi="Calibri" w:cs="Calibri"/>
          <w:bCs/>
          <w:iCs/>
          <w:sz w:val="22"/>
          <w:szCs w:val="22"/>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C15F26">
        <w:rPr>
          <w:rFonts w:ascii="Calibri" w:hAnsi="Calibri" w:cs="Calibri"/>
          <w:bCs/>
          <w:sz w:val="22"/>
          <w:szCs w:val="22"/>
          <w:lang w:val="es-ES_tradnl" w:eastAsia="es-ES"/>
        </w:rPr>
        <w:t xml:space="preserve">Este cronograma, una vez aprobado, solamente podrá ser modificado con la aprobación escrita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en la instancia competente.</w:t>
      </w:r>
    </w:p>
    <w:p w14:paraId="508E868A" w14:textId="77777777" w:rsidR="00C15F26" w:rsidRPr="00C15F26" w:rsidRDefault="00C15F26" w:rsidP="000F380E">
      <w:pPr>
        <w:numPr>
          <w:ilvl w:val="1"/>
          <w:numId w:val="44"/>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Informes Periódicos: </w:t>
      </w:r>
      <w:r w:rsidRPr="00C15F26">
        <w:rPr>
          <w:rFonts w:ascii="Calibri" w:hAnsi="Calibri" w:cs="Calibri"/>
          <w:bCs/>
          <w:sz w:val="22"/>
          <w:szCs w:val="22"/>
          <w:lang w:val="es-ES_tradnl" w:eastAsia="es-ES"/>
        </w:rPr>
        <w:t>Los informes periódicos (no repetitivos), en ______________(</w:t>
      </w:r>
      <w:r w:rsidRPr="00C15F26">
        <w:rPr>
          <w:rFonts w:ascii="Calibri" w:hAnsi="Calibri" w:cs="Calibri"/>
          <w:b/>
          <w:i/>
          <w:iCs/>
          <w:sz w:val="22"/>
          <w:szCs w:val="22"/>
          <w:lang w:val="es-ES_tradnl" w:eastAsia="es-ES"/>
        </w:rPr>
        <w:t xml:space="preserve">registrar el número) </w:t>
      </w:r>
      <w:r w:rsidRPr="00C15F26">
        <w:rPr>
          <w:rFonts w:ascii="Calibri" w:hAnsi="Calibri" w:cs="Calibri"/>
          <w:bCs/>
          <w:sz w:val="22"/>
          <w:szCs w:val="22"/>
          <w:lang w:val="es-ES_tradnl" w:eastAsia="es-ES"/>
        </w:rPr>
        <w:t xml:space="preserve">ejemplares serán presentados Al </w:t>
      </w:r>
      <w:r w:rsidRPr="00C15F26">
        <w:rPr>
          <w:rFonts w:ascii="Calibri" w:hAnsi="Calibri" w:cs="Calibri"/>
          <w:b/>
          <w:sz w:val="22"/>
          <w:szCs w:val="22"/>
          <w:lang w:val="es-ES_tradnl" w:eastAsia="es-ES"/>
        </w:rPr>
        <w:t>FISCAL DE OBRA</w:t>
      </w:r>
      <w:r w:rsidRPr="00C15F26">
        <w:rPr>
          <w:rFonts w:ascii="Calibri" w:hAnsi="Calibri" w:cs="Calibri"/>
          <w:bCs/>
          <w:sz w:val="22"/>
          <w:szCs w:val="22"/>
          <w:lang w:val="es-ES_tradnl" w:eastAsia="es-ES"/>
        </w:rPr>
        <w:t xml:space="preserve"> y contendrán el avance del producto final contratado, consignado en el Documento Base de Contratación y un detalle de:</w:t>
      </w:r>
    </w:p>
    <w:p w14:paraId="06CC457C"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Problemas más importantes encontrados en la prestación del servicio o en el desarrollo de obra y el criterio técnico que sustentó las soluciones aplicadas en cada caso.</w:t>
      </w:r>
    </w:p>
    <w:p w14:paraId="6592685B"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Personal empleado por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 xml:space="preserve"> en el periodo reportado.</w:t>
      </w:r>
    </w:p>
    <w:p w14:paraId="3CBA61BF"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Actividades realizadas por el </w:t>
      </w:r>
      <w:r w:rsidRPr="00C15F26">
        <w:rPr>
          <w:rFonts w:ascii="Calibri" w:hAnsi="Calibri" w:cs="Calibri"/>
          <w:b/>
          <w:bCs/>
          <w:sz w:val="22"/>
          <w:szCs w:val="22"/>
          <w:lang w:val="es-ES_tradnl" w:eastAsia="es-ES"/>
        </w:rPr>
        <w:t>SUPERVISOR</w:t>
      </w:r>
      <w:r w:rsidRPr="00C15F26">
        <w:rPr>
          <w:rFonts w:ascii="Calibri" w:hAnsi="Calibri" w:cs="Calibri"/>
          <w:bCs/>
          <w:sz w:val="22"/>
          <w:szCs w:val="22"/>
          <w:lang w:val="es-ES_tradnl" w:eastAsia="es-ES"/>
        </w:rPr>
        <w:t>.</w:t>
      </w:r>
    </w:p>
    <w:p w14:paraId="5544AB6F"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Estado de avance de la obra en comparación con el cronograma de ejecución vigente.</w:t>
      </w:r>
    </w:p>
    <w:p w14:paraId="4671B35D"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Comunicaciones más importantes intercambiadas con el Contratista y con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p>
    <w:p w14:paraId="12FAE229"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Información sobre modificaciones (si se procesaron en el periodo).</w:t>
      </w:r>
    </w:p>
    <w:p w14:paraId="3DC2FD89" w14:textId="77777777" w:rsidR="00C15F26" w:rsidRPr="00C15F26" w:rsidRDefault="00C15F26" w:rsidP="000F380E">
      <w:pPr>
        <w:numPr>
          <w:ilvl w:val="0"/>
          <w:numId w:val="40"/>
        </w:num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Información miscelánea.</w:t>
      </w:r>
    </w:p>
    <w:p w14:paraId="7C8544E9" w14:textId="77777777" w:rsidR="00C15F26" w:rsidRPr="00C15F26" w:rsidRDefault="00C15F26" w:rsidP="00C15F26">
      <w:pPr>
        <w:jc w:val="both"/>
        <w:rPr>
          <w:rFonts w:ascii="Calibri" w:hAnsi="Calibri" w:cs="Calibri"/>
          <w:b/>
          <w:i/>
          <w:iCs/>
          <w:sz w:val="22"/>
          <w:szCs w:val="22"/>
          <w:lang w:val="es-ES_tradnl" w:eastAsia="es-ES"/>
        </w:rPr>
      </w:pPr>
      <w:r w:rsidRPr="00C15F26">
        <w:rPr>
          <w:rFonts w:ascii="Calibri" w:hAnsi="Calibri" w:cs="Calibri"/>
          <w:b/>
          <w:i/>
          <w:iCs/>
          <w:sz w:val="22"/>
          <w:szCs w:val="22"/>
          <w:lang w:val="es-ES_tradnl" w:eastAsia="es-ES"/>
        </w:rPr>
        <w:t>(Si se trata de productos intermedios completos, la Entidad Contratante debe registrar en esta cláusula dichos productos de forma específica, en sustitución de lo precedentemente detallado).</w:t>
      </w:r>
    </w:p>
    <w:p w14:paraId="1FB19E2D" w14:textId="77777777" w:rsidR="00C15F26" w:rsidRPr="00C15F26" w:rsidRDefault="00C15F26" w:rsidP="000F380E">
      <w:pPr>
        <w:numPr>
          <w:ilvl w:val="1"/>
          <w:numId w:val="44"/>
        </w:numPr>
        <w:ind w:left="709" w:hanging="709"/>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Informes Especiales: </w:t>
      </w:r>
      <w:r w:rsidRPr="00C15F26">
        <w:rPr>
          <w:rFonts w:ascii="Calibri" w:hAnsi="Calibri" w:cs="Calibri"/>
          <w:bCs/>
          <w:sz w:val="22"/>
          <w:szCs w:val="22"/>
          <w:lang w:val="es-ES_tradnl" w:eastAsia="es-ES"/>
        </w:rPr>
        <w:t xml:space="preserve">Cuando se presenten asuntos o problemas que, por su importancia, incidan en el desarrollo normal del servicio o de la obra, a requerimiento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a través del </w:t>
      </w:r>
      <w:r w:rsidRPr="00C15F26">
        <w:rPr>
          <w:rFonts w:ascii="Calibri" w:hAnsi="Calibri" w:cs="Calibri"/>
          <w:b/>
          <w:sz w:val="22"/>
          <w:szCs w:val="22"/>
          <w:lang w:val="es-ES_tradnl" w:eastAsia="es-ES"/>
        </w:rPr>
        <w:t>FISCAL DE OBRA</w:t>
      </w:r>
      <w:r w:rsidRPr="00C15F26">
        <w:rPr>
          <w:rFonts w:ascii="Calibri" w:hAnsi="Calibri" w:cs="Calibri"/>
          <w:bCs/>
          <w:sz w:val="22"/>
          <w:szCs w:val="22"/>
          <w:lang w:val="es-ES_tradnl" w:eastAsia="es-ES"/>
        </w:rPr>
        <w:t>, el</w:t>
      </w:r>
      <w:r w:rsidRPr="00C15F26">
        <w:rPr>
          <w:rFonts w:ascii="Calibri" w:hAnsi="Calibri" w:cs="Calibri"/>
          <w:b/>
          <w:sz w:val="22"/>
          <w:szCs w:val="22"/>
          <w:lang w:val="es-ES_tradnl" w:eastAsia="es-ES"/>
        </w:rPr>
        <w:t xml:space="preserve"> SUPERVISOR</w:t>
      </w:r>
      <w:r w:rsidRPr="00C15F26">
        <w:rPr>
          <w:rFonts w:ascii="Calibri" w:hAnsi="Calibri" w:cs="Calibri"/>
          <w:bCs/>
          <w:sz w:val="22"/>
          <w:szCs w:val="22"/>
          <w:lang w:val="es-ES_tradnl" w:eastAsia="es-ES"/>
        </w:rPr>
        <w:t xml:space="preserve"> emitirá informe especial sobre el tema específico requerido, en </w:t>
      </w:r>
      <w:r w:rsidRPr="00C15F26">
        <w:rPr>
          <w:rFonts w:ascii="Calibri" w:hAnsi="Calibri" w:cs="Calibri"/>
          <w:bCs/>
          <w:i/>
          <w:iCs/>
          <w:sz w:val="22"/>
          <w:szCs w:val="22"/>
          <w:lang w:val="es-ES_tradnl" w:eastAsia="es-ES"/>
        </w:rPr>
        <w:t>_________ (</w:t>
      </w:r>
      <w:r w:rsidRPr="00C15F26">
        <w:rPr>
          <w:rFonts w:ascii="Calibri" w:hAnsi="Calibri" w:cs="Calibri"/>
          <w:b/>
          <w:bCs/>
          <w:i/>
          <w:iCs/>
          <w:sz w:val="22"/>
          <w:szCs w:val="22"/>
          <w:lang w:val="es-ES_tradnl" w:eastAsia="es-ES"/>
        </w:rPr>
        <w:t>E</w:t>
      </w:r>
      <w:r w:rsidRPr="00C15F26">
        <w:rPr>
          <w:rFonts w:ascii="Calibri" w:hAnsi="Calibri" w:cs="Calibri"/>
          <w:b/>
          <w:i/>
          <w:iCs/>
          <w:sz w:val="22"/>
          <w:szCs w:val="22"/>
          <w:lang w:val="es-ES_tradnl" w:eastAsia="es-ES"/>
        </w:rPr>
        <w:t>stablecer el número)</w:t>
      </w:r>
      <w:r w:rsidRPr="00C15F26">
        <w:rPr>
          <w:rFonts w:ascii="Calibri" w:hAnsi="Calibri" w:cs="Calibri"/>
          <w:bCs/>
          <w:sz w:val="22"/>
          <w:szCs w:val="22"/>
          <w:lang w:val="es-ES_tradnl" w:eastAsia="es-ES"/>
        </w:rPr>
        <w:t xml:space="preserve"> ejemplares, conteniendo el detalle y las recomendaciones para que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pueda adoptar las decisiones más adecuadas.</w:t>
      </w:r>
    </w:p>
    <w:p w14:paraId="7C0DDDAA" w14:textId="77777777" w:rsidR="00C15F26" w:rsidRPr="00C15F26" w:rsidRDefault="00C15F26" w:rsidP="000F380E">
      <w:pPr>
        <w:numPr>
          <w:ilvl w:val="1"/>
          <w:numId w:val="44"/>
        </w:numPr>
        <w:ind w:left="709" w:hanging="709"/>
        <w:jc w:val="both"/>
        <w:rPr>
          <w:rFonts w:ascii="Calibri" w:hAnsi="Calibri" w:cs="Calibri"/>
          <w:sz w:val="22"/>
          <w:szCs w:val="22"/>
          <w:lang w:val="es-ES_tradnl" w:eastAsia="es-ES"/>
        </w:rPr>
      </w:pPr>
      <w:r w:rsidRPr="00C15F26">
        <w:rPr>
          <w:rFonts w:ascii="Calibri" w:hAnsi="Calibri" w:cs="Calibri"/>
          <w:b/>
          <w:sz w:val="22"/>
          <w:szCs w:val="22"/>
          <w:lang w:val="es-ES_tradnl" w:eastAsia="es-ES"/>
        </w:rPr>
        <w:t>Producto Final:</w:t>
      </w:r>
      <w:r w:rsidRPr="00C15F26">
        <w:rPr>
          <w:rFonts w:ascii="Calibri" w:hAnsi="Calibri" w:cs="Calibri"/>
          <w:sz w:val="22"/>
          <w:szCs w:val="22"/>
          <w:lang w:val="es-ES_tradnl" w:eastAsia="es-ES"/>
        </w:rPr>
        <w:t xml:space="preserve"> En el lapso que medie entre la recepción provisional y la recepción definitiva de la obra,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emitirá un informe final del servicio de supervisión técnica que le cupo realizar, incluyendo todos los aspectos y elementos previstos en el Alcance de Trabajo y Propuesta presentada.</w:t>
      </w:r>
    </w:p>
    <w:p w14:paraId="3AFDC13D"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Este informe contendrá también las respectivas conclusiones y recomendaciones </w:t>
      </w:r>
      <w:r w:rsidRPr="00C15F26">
        <w:rPr>
          <w:rFonts w:ascii="Calibri" w:hAnsi="Calibri" w:cs="Calibri"/>
          <w:b/>
          <w:bCs/>
          <w:sz w:val="22"/>
          <w:szCs w:val="22"/>
          <w:lang w:val="es-ES_tradnl" w:eastAsia="es-ES"/>
        </w:rPr>
        <w:t>(De mantenimiento si corresponde al tipo de obra)</w:t>
      </w:r>
      <w:r w:rsidRPr="00C15F26">
        <w:rPr>
          <w:rFonts w:ascii="Calibri" w:hAnsi="Calibri" w:cs="Calibri"/>
          <w:bCs/>
          <w:sz w:val="22"/>
          <w:szCs w:val="22"/>
          <w:lang w:val="es-ES_tradnl" w:eastAsia="es-ES"/>
        </w:rPr>
        <w:t xml:space="preserve"> a efectos de que la </w:t>
      </w:r>
      <w:r w:rsidRPr="00C15F26">
        <w:rPr>
          <w:rFonts w:ascii="Calibri" w:hAnsi="Calibri" w:cs="Calibri"/>
          <w:b/>
          <w:bCs/>
          <w:sz w:val="22"/>
          <w:szCs w:val="22"/>
          <w:lang w:val="es-ES_tradnl" w:eastAsia="es-ES"/>
        </w:rPr>
        <w:t xml:space="preserve">ENTIDAD </w:t>
      </w:r>
      <w:r w:rsidRPr="00C15F26">
        <w:rPr>
          <w:rFonts w:ascii="Calibri" w:hAnsi="Calibri" w:cs="Calibri"/>
          <w:bCs/>
          <w:sz w:val="22"/>
          <w:szCs w:val="22"/>
          <w:lang w:val="es-ES_tradnl" w:eastAsia="es-ES"/>
        </w:rPr>
        <w:t>tome y asuma las acciones técnicas, económicas, legales u otras que correspondan.</w:t>
      </w:r>
    </w:p>
    <w:p w14:paraId="33EB0C04"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informe final debe ser presentado por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dentro del plazo previsto, en_______ </w:t>
      </w:r>
      <w:r w:rsidRPr="00C15F26">
        <w:rPr>
          <w:rFonts w:ascii="Calibri" w:hAnsi="Calibri" w:cs="Calibri"/>
          <w:b/>
          <w:bCs/>
          <w:i/>
          <w:iCs/>
          <w:sz w:val="22"/>
          <w:szCs w:val="22"/>
          <w:lang w:val="es-ES_tradnl" w:eastAsia="es-ES"/>
        </w:rPr>
        <w:t>(Especificar el número)</w:t>
      </w:r>
      <w:r w:rsidRPr="00C15F26">
        <w:rPr>
          <w:rFonts w:ascii="Calibri" w:hAnsi="Calibri" w:cs="Calibri"/>
          <w:sz w:val="22"/>
          <w:szCs w:val="22"/>
          <w:lang w:val="es-ES_tradnl" w:eastAsia="es-ES"/>
        </w:rPr>
        <w:t xml:space="preserve"> ejemplares.</w:t>
      </w:r>
    </w:p>
    <w:p w14:paraId="5B38BA8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El informe final, deberá ser analizado por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en el nivel operativo correspondiente dentro del plazo máximo de veinte (20) días calendario desde su presentación. Emitida su aceptación y aprobación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éste autorizará el pago final a favor del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w:t>
      </w:r>
    </w:p>
    <w:p w14:paraId="2A5905B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caso que el informe final presentado fuese observado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del plazo máximo de treinta (30) días calendario, el mismo será devuelto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para que éste realice ya sea las complementaciones o correcciones pertinentes, dentro del plazo que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prevea al efecto de forma expresa en la carta de devolución del informe final.</w:t>
      </w:r>
    </w:p>
    <w:p w14:paraId="343E1A0C"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Concluido el plazo señalado,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presentará el informe final y el trámite de aprobación, se procesará conforme lo previsto en la presente Cláusula.</w:t>
      </w:r>
    </w:p>
    <w:p w14:paraId="4D7A17E6" w14:textId="77777777" w:rsidR="00C15F26" w:rsidRPr="00C15F26" w:rsidRDefault="00C15F26" w:rsidP="00C15F26">
      <w:pPr>
        <w:jc w:val="both"/>
        <w:rPr>
          <w:rFonts w:ascii="Calibri" w:hAnsi="Calibri" w:cs="Calibri"/>
          <w:sz w:val="22"/>
          <w:szCs w:val="22"/>
          <w:lang w:val="es-ES_tradnl" w:eastAsia="es-ES"/>
        </w:rPr>
      </w:pPr>
    </w:p>
    <w:p w14:paraId="5FF3AEB7"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VIGÉSIMA SEPTIMA.- (APROBACIÓN DE DOCUMENTOS Y PROPIEDAD DE LOS MISMOS)</w:t>
      </w:r>
    </w:p>
    <w:p w14:paraId="22828C5B" w14:textId="77777777" w:rsidR="00C15F26" w:rsidRPr="00C15F26" w:rsidRDefault="00C15F26" w:rsidP="000F380E">
      <w:pPr>
        <w:numPr>
          <w:ilvl w:val="1"/>
          <w:numId w:val="45"/>
        </w:numPr>
        <w:ind w:left="567" w:hanging="567"/>
        <w:contextualSpacing/>
        <w:jc w:val="both"/>
        <w:rPr>
          <w:rFonts w:ascii="Calibri" w:hAnsi="Calibri" w:cs="Calibri"/>
          <w:sz w:val="22"/>
          <w:szCs w:val="22"/>
          <w:lang w:val="es-ES_tradnl" w:eastAsia="es-ES"/>
        </w:rPr>
      </w:pPr>
      <w:r w:rsidRPr="00C15F26">
        <w:rPr>
          <w:rFonts w:ascii="Calibri" w:hAnsi="Calibri" w:cs="Calibri"/>
          <w:b/>
          <w:sz w:val="22"/>
          <w:szCs w:val="22"/>
          <w:lang w:val="es-ES_tradnl" w:eastAsia="es-ES"/>
        </w:rPr>
        <w:t>Procedimiento de aprobación:</w:t>
      </w:r>
      <w:r w:rsidRPr="00C15F26">
        <w:rPr>
          <w:rFonts w:ascii="Calibri" w:hAnsi="Calibri" w:cs="Calibri"/>
          <w:sz w:val="22"/>
          <w:szCs w:val="22"/>
          <w:lang w:val="es-ES_tradnl" w:eastAsia="es-ES"/>
        </w:rPr>
        <w:t xml:space="preserve">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una vez recibidos los informes, revisará cada uno de éstos de forma completa, así como otros documentos que emanen del supervisión y hará conocer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sus observaciones dentro del plazo máximo de _____ </w:t>
      </w:r>
      <w:r w:rsidRPr="00C15F26">
        <w:rPr>
          <w:rFonts w:ascii="Calibri" w:hAnsi="Calibri" w:cs="Calibri"/>
          <w:b/>
          <w:i/>
          <w:sz w:val="22"/>
          <w:szCs w:val="22"/>
          <w:lang w:val="es-ES_tradnl" w:eastAsia="es-ES"/>
        </w:rPr>
        <w:t xml:space="preserve">(registrar el plazo literalmente de acuerdo a la magnitud del servicio y registrar el plazo de forma numérica, entre paréntesis) </w:t>
      </w:r>
      <w:r w:rsidRPr="00C15F26">
        <w:rPr>
          <w:rFonts w:ascii="Calibri" w:hAnsi="Calibri" w:cs="Calibri"/>
          <w:sz w:val="22"/>
          <w:szCs w:val="22"/>
          <w:lang w:val="es-ES_tradnl" w:eastAsia="es-ES"/>
        </w:rPr>
        <w:t xml:space="preserve">días hábiles computados a partir de la fecha de su presentación. Este plazo no incluye el de las posibles observaciones, comentarios o solicitudes de información adicionales. </w:t>
      </w:r>
    </w:p>
    <w:p w14:paraId="054F4BCA" w14:textId="77777777" w:rsidR="00C15F26" w:rsidRPr="00C15F26" w:rsidRDefault="00C15F26" w:rsidP="00C15F26">
      <w:pPr>
        <w:ind w:left="567"/>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se obliga a satisfacer dentro del plazo de _____ </w:t>
      </w:r>
      <w:r w:rsidRPr="00C15F26">
        <w:rPr>
          <w:rFonts w:ascii="Calibri" w:hAnsi="Calibri" w:cs="Calibri"/>
          <w:b/>
          <w:i/>
          <w:sz w:val="22"/>
          <w:szCs w:val="22"/>
          <w:lang w:val="es-ES_tradnl" w:eastAsia="es-ES"/>
        </w:rPr>
        <w:t xml:space="preserve">(registrar el plazo literalmente, de acuerdo a la magnitud de lo requerido) ______  (registrar el plazo de forma numérica, entre paréntesis) </w:t>
      </w:r>
      <w:r w:rsidRPr="00C15F26">
        <w:rPr>
          <w:rFonts w:ascii="Calibri" w:hAnsi="Calibri" w:cs="Calibri"/>
          <w:sz w:val="22"/>
          <w:szCs w:val="22"/>
          <w:lang w:val="es-ES_tradnl" w:eastAsia="es-ES"/>
        </w:rPr>
        <w:t xml:space="preserve">días hábiles de su recepción, cualquier pedido de aclaración efectuado por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o a través de éste de la </w:t>
      </w:r>
      <w:r w:rsidRPr="00C15F26">
        <w:rPr>
          <w:rFonts w:ascii="Calibri" w:hAnsi="Calibri" w:cs="Calibri"/>
          <w:b/>
          <w:sz w:val="22"/>
          <w:szCs w:val="22"/>
          <w:lang w:val="es-ES_tradnl" w:eastAsia="es-ES"/>
        </w:rPr>
        <w:t>ENTIDAD.</w:t>
      </w:r>
    </w:p>
    <w:p w14:paraId="4E1B37DC" w14:textId="77777777" w:rsidR="00C15F26" w:rsidRPr="00C15F26" w:rsidRDefault="00C15F26" w:rsidP="00C15F26">
      <w:pPr>
        <w:ind w:left="567"/>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dentro de los ____ </w:t>
      </w:r>
      <w:r w:rsidRPr="00C15F26">
        <w:rPr>
          <w:rFonts w:ascii="Calibri" w:hAnsi="Calibri" w:cs="Calibri"/>
          <w:b/>
          <w:i/>
          <w:sz w:val="22"/>
          <w:szCs w:val="22"/>
          <w:lang w:val="es-ES_tradnl" w:eastAsia="es-ES"/>
        </w:rPr>
        <w:t>(registrar el plazo literalmente, de acuerdo a la magnitud del servicio) (registrar el plazo de forma numérica, entre paréntesis)</w:t>
      </w:r>
      <w:r w:rsidRPr="00C15F26">
        <w:rPr>
          <w:rFonts w:ascii="Calibri" w:hAnsi="Calibri" w:cs="Calibri"/>
          <w:sz w:val="22"/>
          <w:szCs w:val="22"/>
          <w:lang w:val="es-ES_tradnl" w:eastAsia="es-ES"/>
        </w:rPr>
        <w:t xml:space="preserve"> días hábiles de la presentación de los documentos,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no envía sus observaciones al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se aplicará el silencio administrativo positivo, o sea que las partes considerarán que dichos documentos cuentan con la aprobación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w:t>
      </w:r>
    </w:p>
    <w:p w14:paraId="053AC499" w14:textId="77777777" w:rsidR="00C15F26" w:rsidRPr="00C15F26" w:rsidRDefault="00C15F26" w:rsidP="000F380E">
      <w:pPr>
        <w:numPr>
          <w:ilvl w:val="1"/>
          <w:numId w:val="45"/>
        </w:numPr>
        <w:ind w:left="567" w:hanging="567"/>
        <w:contextualSpacing/>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 xml:space="preserve">Propiedad de los documentos emergentes de la Supervisión: </w:t>
      </w:r>
      <w:r w:rsidRPr="00C15F26">
        <w:rPr>
          <w:rFonts w:ascii="Calibri" w:hAnsi="Calibri" w:cs="Calibri"/>
          <w:bCs/>
          <w:sz w:val="22"/>
          <w:szCs w:val="22"/>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son de propiedad de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y en consecuencia, deberán ser entregados a ésta a la finalización de los servicios de Supervisión, quedando absolutamente prohibido al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difundir dicha documentación, total o parcialmente, sin consentimiento escrito previo de la </w:t>
      </w:r>
      <w:r w:rsidRPr="00C15F26">
        <w:rPr>
          <w:rFonts w:ascii="Calibri" w:hAnsi="Calibri" w:cs="Calibri"/>
          <w:b/>
          <w:bCs/>
          <w:sz w:val="22"/>
          <w:szCs w:val="22"/>
          <w:lang w:val="es-ES_tradnl" w:eastAsia="es-ES"/>
        </w:rPr>
        <w:t>ENTIDAD</w:t>
      </w:r>
      <w:r w:rsidRPr="00C15F26">
        <w:rPr>
          <w:rFonts w:ascii="Calibri" w:hAnsi="Calibri" w:cs="Calibri"/>
          <w:b/>
          <w:sz w:val="22"/>
          <w:szCs w:val="22"/>
          <w:lang w:val="es-ES_tradnl" w:eastAsia="es-ES"/>
        </w:rPr>
        <w:t>.</w:t>
      </w:r>
    </w:p>
    <w:p w14:paraId="3A94D49C"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presente Contrato otorga a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el derecho de autor, derechos de patente y cualquier derecho de propiedad industrial o intelectual sobre los documentos emergentes de la Supervisión, en cumplimiento del Contrato.</w:t>
      </w:r>
    </w:p>
    <w:p w14:paraId="7AAD32E5"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w:t>
      </w:r>
      <w:r w:rsidRPr="00C15F26">
        <w:rPr>
          <w:rFonts w:ascii="Calibri" w:hAnsi="Calibri" w:cs="Calibri"/>
          <w:b/>
          <w:sz w:val="22"/>
          <w:szCs w:val="22"/>
          <w:lang w:val="es-ES_tradnl" w:eastAsia="es-ES"/>
        </w:rPr>
        <w:t xml:space="preserve">SUPERVISOR </w:t>
      </w:r>
      <w:r w:rsidRPr="00C15F26">
        <w:rPr>
          <w:rFonts w:ascii="Calibri" w:hAnsi="Calibri" w:cs="Calibri"/>
          <w:bCs/>
          <w:sz w:val="22"/>
          <w:szCs w:val="22"/>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C15F26">
        <w:rPr>
          <w:rFonts w:ascii="Calibri" w:hAnsi="Calibri" w:cs="Calibri"/>
          <w:b/>
          <w:sz w:val="22"/>
          <w:szCs w:val="22"/>
          <w:lang w:val="es-ES_tradnl" w:eastAsia="es-ES"/>
        </w:rPr>
        <w:t>SUPERVISOR.</w:t>
      </w:r>
    </w:p>
    <w:p w14:paraId="61866D4E" w14:textId="77777777" w:rsidR="00C15F26" w:rsidRPr="00C15F26" w:rsidRDefault="00C15F26" w:rsidP="00C15F26">
      <w:pPr>
        <w:ind w:left="567"/>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bCs/>
          <w:sz w:val="22"/>
          <w:szCs w:val="22"/>
          <w:lang w:val="es-ES_tradnl" w:eastAsia="es-ES"/>
        </w:rPr>
        <w:t xml:space="preserve"> solo podrá mencionar el servicio a terceros, como prueba de sus antecedentes profesionales, sobre lo cual la </w:t>
      </w:r>
      <w:r w:rsidRPr="00C15F26">
        <w:rPr>
          <w:rFonts w:ascii="Calibri" w:hAnsi="Calibri" w:cs="Calibri"/>
          <w:b/>
          <w:bCs/>
          <w:sz w:val="22"/>
          <w:szCs w:val="22"/>
          <w:lang w:val="es-ES_tradnl" w:eastAsia="es-ES"/>
        </w:rPr>
        <w:t>ENTIDAD</w:t>
      </w:r>
      <w:r w:rsidRPr="00C15F26">
        <w:rPr>
          <w:rFonts w:ascii="Calibri" w:hAnsi="Calibri" w:cs="Calibri"/>
          <w:bCs/>
          <w:sz w:val="22"/>
          <w:szCs w:val="22"/>
          <w:lang w:val="es-ES_tradnl" w:eastAsia="es-ES"/>
        </w:rPr>
        <w:t xml:space="preserve"> emitirá la certificación detallada pertinente.</w:t>
      </w:r>
    </w:p>
    <w:p w14:paraId="7D1C3BBF" w14:textId="77777777" w:rsidR="00C15F26" w:rsidRPr="00C15F26" w:rsidRDefault="00C15F26" w:rsidP="00C15F26">
      <w:pPr>
        <w:jc w:val="both"/>
        <w:rPr>
          <w:rFonts w:ascii="Calibri" w:hAnsi="Calibri" w:cs="Calibri"/>
          <w:bCs/>
          <w:sz w:val="22"/>
          <w:szCs w:val="22"/>
          <w:lang w:val="es-ES_tradnl" w:eastAsia="es-ES"/>
        </w:rPr>
      </w:pPr>
    </w:p>
    <w:p w14:paraId="3F2D1C9A"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OCTAVA.- (FORMA DE PAGO).  </w:t>
      </w:r>
    </w:p>
    <w:p w14:paraId="40AF1058"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lastRenderedPageBreak/>
        <w:t xml:space="preserve">El pago será paralelo al progreso del servicio de Supervisión de acuerdo al avance de la obra, a este fin, mensualmente y en función a lo descrito en las especificaciones técnicas, dentro de los cinco (5) días hábiles siguientes a cada mes vencido, 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presentará su planilla de pago.</w:t>
      </w:r>
    </w:p>
    <w:p w14:paraId="1712D5FD" w14:textId="77777777" w:rsidR="00C15F26" w:rsidRPr="00C15F26" w:rsidRDefault="00C15F26" w:rsidP="00C15F26">
      <w:pPr>
        <w:jc w:val="both"/>
        <w:rPr>
          <w:rFonts w:ascii="Calibri" w:hAnsi="Calibri" w:cs="Calibri"/>
          <w:sz w:val="22"/>
          <w:szCs w:val="22"/>
          <w:lang w:val="es-ES_tradnl" w:eastAsia="es-ES"/>
        </w:rPr>
      </w:pPr>
    </w:p>
    <w:p w14:paraId="48A8127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presentará al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para su revisión en versión definitiva, el/los informe(s) solicitado(s) en las especificaciones técnicas y un certificado de pago debidamente llenado, con fecha y firmado por el Gerente de Proyecto, que consignará todos los trabajos ejecutados a los precios establecidos, de acuerdo a los trabajos desarrollados.</w:t>
      </w:r>
    </w:p>
    <w:p w14:paraId="72D94AF9" w14:textId="77777777" w:rsidR="00C15F26" w:rsidRPr="00C15F26" w:rsidRDefault="00C15F26" w:rsidP="00C15F26">
      <w:pPr>
        <w:jc w:val="both"/>
        <w:rPr>
          <w:rFonts w:ascii="Calibri" w:hAnsi="Calibri" w:cs="Calibri"/>
          <w:sz w:val="22"/>
          <w:szCs w:val="22"/>
          <w:lang w:val="es-ES_tradnl" w:eastAsia="es-ES"/>
        </w:rPr>
      </w:pPr>
    </w:p>
    <w:p w14:paraId="151E3A4E"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De no presentar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el informe periódico y el respectivo certificado de pago dentro del plazo previsto; los días de demora serán contabilizados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 efectos de deducir los mismos del plazo que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en su caso pueda demorar en la </w:t>
      </w:r>
      <w:proofErr w:type="spellStart"/>
      <w:r w:rsidRPr="00C15F26">
        <w:rPr>
          <w:rFonts w:ascii="Calibri" w:hAnsi="Calibri" w:cs="Calibri"/>
          <w:sz w:val="22"/>
          <w:szCs w:val="22"/>
          <w:lang w:val="es-ES_tradnl" w:eastAsia="es-ES"/>
        </w:rPr>
        <w:t>efectivización</w:t>
      </w:r>
      <w:proofErr w:type="spellEnd"/>
      <w:r w:rsidRPr="00C15F26">
        <w:rPr>
          <w:rFonts w:ascii="Calibri" w:hAnsi="Calibri" w:cs="Calibri"/>
          <w:sz w:val="22"/>
          <w:szCs w:val="22"/>
          <w:lang w:val="es-ES_tradnl" w:eastAsia="es-ES"/>
        </w:rPr>
        <w:t xml:space="preserve"> del pago del citado certificado.</w:t>
      </w:r>
    </w:p>
    <w:p w14:paraId="43AF81F3" w14:textId="77777777" w:rsidR="00C15F26" w:rsidRPr="00C15F26" w:rsidRDefault="00C15F26" w:rsidP="00C15F26">
      <w:pPr>
        <w:jc w:val="both"/>
        <w:rPr>
          <w:rFonts w:ascii="Calibri" w:hAnsi="Calibri" w:cs="Calibri"/>
          <w:sz w:val="22"/>
          <w:szCs w:val="22"/>
          <w:lang w:val="es-ES_tradnl" w:eastAsia="es-ES"/>
        </w:rPr>
      </w:pPr>
    </w:p>
    <w:p w14:paraId="3F19294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en éste último caso, realizar las correcciones necesarias y volver a presentar el informe y certificado, con la nueva fecha.</w:t>
      </w:r>
    </w:p>
    <w:p w14:paraId="43519F79" w14:textId="77777777" w:rsidR="00C15F26" w:rsidRPr="00C15F26" w:rsidRDefault="00C15F26" w:rsidP="00C15F26">
      <w:pPr>
        <w:jc w:val="both"/>
        <w:rPr>
          <w:rFonts w:ascii="Calibri" w:hAnsi="Calibri" w:cs="Calibri"/>
          <w:sz w:val="22"/>
          <w:szCs w:val="22"/>
          <w:lang w:val="es-ES_tradnl" w:eastAsia="es-ES"/>
        </w:rPr>
      </w:pPr>
    </w:p>
    <w:p w14:paraId="2D5FC983"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informe periódico y el certificado de pago aprobado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eastAsia="es-ES"/>
        </w:rPr>
        <w:t>, (con la fecha de aprobación), será remitido a la dependencia que corresponda, para el procesamiento del pago. En dicha dependencia se expedirá la orden de pago dentro del plazo máximo de tres (3) días hábiles computables desde su recepción.</w:t>
      </w:r>
    </w:p>
    <w:p w14:paraId="4EC27749"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pago de cada certificado de prestación de servicios, se realizará dentro de los treinta (30) días hábiles siguientes a la fecha de remisión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a la dependencia prevista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el pago.</w:t>
      </w:r>
    </w:p>
    <w:p w14:paraId="15671D6A" w14:textId="77777777" w:rsidR="00C15F26" w:rsidRPr="00C15F26" w:rsidRDefault="00C15F26" w:rsidP="00C15F26">
      <w:pPr>
        <w:jc w:val="both"/>
        <w:rPr>
          <w:rFonts w:ascii="Calibri" w:hAnsi="Calibri" w:cs="Calibri"/>
          <w:sz w:val="22"/>
          <w:szCs w:val="22"/>
          <w:lang w:val="es-ES_tradnl" w:eastAsia="es-ES"/>
        </w:rPr>
      </w:pPr>
    </w:p>
    <w:p w14:paraId="2FE02295"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recibirá el pago del monto certificado, menos las deducciones que correspondiesen. Si el pago del certificado no se realizara dentro de los treinta y tres (33) días hábiles computables a partir de la fecha de remisión del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a la dependencia prevista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para el pago;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449B7503" w14:textId="77777777" w:rsidR="00C15F26" w:rsidRPr="00C15F26" w:rsidRDefault="00C15F26" w:rsidP="00C15F26">
      <w:pPr>
        <w:jc w:val="both"/>
        <w:rPr>
          <w:rFonts w:ascii="Calibri" w:hAnsi="Calibri" w:cs="Calibri"/>
          <w:sz w:val="22"/>
          <w:szCs w:val="22"/>
          <w:lang w:val="es-ES_tradnl" w:eastAsia="es-ES"/>
        </w:rPr>
      </w:pPr>
    </w:p>
    <w:p w14:paraId="1AE4C77D"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la demora de pago parcial o total, supera los sesenta (60) días calendario, desde la fecha de aprobación del certificado de pago por el </w:t>
      </w:r>
      <w:r w:rsidRPr="00C15F26">
        <w:rPr>
          <w:rFonts w:ascii="Calibri" w:hAnsi="Calibri" w:cs="Calibri"/>
          <w:b/>
          <w:sz w:val="22"/>
          <w:szCs w:val="22"/>
          <w:lang w:val="es-ES_tradnl" w:eastAsia="es-ES"/>
        </w:rPr>
        <w:t>FISCAL DE OBRA</w:t>
      </w:r>
      <w:r w:rsidRPr="00C15F26">
        <w:rPr>
          <w:rFonts w:ascii="Calibri" w:hAnsi="Calibri" w:cs="Calibri"/>
          <w:b/>
          <w:bCs/>
          <w:sz w:val="22"/>
          <w:szCs w:val="22"/>
          <w:lang w:val="es-ES_tradnl" w:eastAsia="es-ES"/>
        </w:rPr>
        <w:t>;</w:t>
      </w:r>
      <w:r w:rsidRPr="00C15F26">
        <w:rPr>
          <w:rFonts w:ascii="Calibri" w:hAnsi="Calibri" w:cs="Calibri"/>
          <w:sz w:val="22"/>
          <w:szCs w:val="22"/>
          <w:lang w:val="es-ES_tradnl" w:eastAsia="es-ES"/>
        </w:rPr>
        <w:t xml:space="preserve">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p>
    <w:p w14:paraId="55C5C041" w14:textId="77777777" w:rsidR="00C15F26" w:rsidRPr="00C15F26" w:rsidRDefault="00C15F26" w:rsidP="00C15F26">
      <w:pPr>
        <w:jc w:val="both"/>
        <w:rPr>
          <w:rFonts w:ascii="Calibri" w:hAnsi="Calibri" w:cs="Calibri"/>
          <w:sz w:val="22"/>
          <w:szCs w:val="22"/>
          <w:lang w:val="es-ES_tradnl" w:eastAsia="es-ES"/>
        </w:rPr>
      </w:pPr>
    </w:p>
    <w:p w14:paraId="1E6D6025"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En caso de que se hubiese pagado parcialmente el certificado de avance del servicio, el reclamo corresponderá al porcentaje que resta por ser pagado.</w:t>
      </w:r>
    </w:p>
    <w:p w14:paraId="650E3FC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A este fin el </w:t>
      </w:r>
      <w:r w:rsidRPr="00C15F26">
        <w:rPr>
          <w:rFonts w:ascii="Calibri" w:hAnsi="Calibri" w:cs="Calibri"/>
          <w:b/>
          <w:sz w:val="22"/>
          <w:szCs w:val="22"/>
          <w:lang w:val="es-ES_tradnl" w:eastAsia="es-ES"/>
        </w:rPr>
        <w:t xml:space="preserve">SUPERVISOR </w:t>
      </w:r>
      <w:r w:rsidRPr="00C15F26">
        <w:rPr>
          <w:rFonts w:ascii="Calibri" w:hAnsi="Calibri" w:cs="Calibri"/>
          <w:sz w:val="22"/>
          <w:szCs w:val="22"/>
          <w:lang w:val="es-ES_tradnl" w:eastAsia="es-ES"/>
        </w:rPr>
        <w:t xml:space="preserve">deberá hacer conocer a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la demora en el pago (en días), mediante nota dirigida al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dentro de los cinco (5) días hábiles subsiguientes a la fecha de haberse hecho efectivo el pago parcial o total, quien pondrá de inmediato a conocimiento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para que independientemente del pago de intereses, establezca las causas de la demora de pago y asuma los ajustes correspondientes a los efectos de las responsabilidades administrativa y/o civil que emerjan.</w:t>
      </w:r>
    </w:p>
    <w:p w14:paraId="6EB2D644" w14:textId="77777777" w:rsidR="00C15F26" w:rsidRPr="00C15F26" w:rsidRDefault="00C15F26" w:rsidP="00C15F26">
      <w:pPr>
        <w:jc w:val="both"/>
        <w:rPr>
          <w:rFonts w:ascii="Calibri" w:hAnsi="Calibri" w:cs="Calibri"/>
          <w:sz w:val="22"/>
          <w:szCs w:val="22"/>
          <w:lang w:val="es-ES_tradnl" w:eastAsia="es-ES"/>
        </w:rPr>
      </w:pPr>
    </w:p>
    <w:p w14:paraId="5DD2E863"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cada caso, el informe del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consignará también la deducción de los días de demora en la presentación del certificado en que en su caso hubiese incurrido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caso de que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no presente al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 xml:space="preserve">el respectivo certificado de avance de obra hasta treinta (30) días calendario posteriores al plazo previsto en la presente Cláusula,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deberá elaborar el certificado en base a los datos de  control del servicio prestado que disponga y la enviará para la firma del </w:t>
      </w:r>
      <w:r w:rsidRPr="00C15F26">
        <w:rPr>
          <w:rFonts w:ascii="Calibri" w:hAnsi="Calibri" w:cs="Calibri"/>
          <w:b/>
          <w:bCs/>
          <w:sz w:val="22"/>
          <w:szCs w:val="22"/>
          <w:lang w:val="es-ES_tradnl" w:eastAsia="es-ES"/>
        </w:rPr>
        <w:t>GERENTE DE PROYECTO</w:t>
      </w:r>
      <w:r w:rsidRPr="00C15F26">
        <w:rPr>
          <w:rFonts w:ascii="Calibri" w:hAnsi="Calibri" w:cs="Calibri"/>
          <w:sz w:val="22"/>
          <w:szCs w:val="22"/>
          <w:lang w:val="es-ES_tradnl" w:eastAsia="es-ES"/>
        </w:rPr>
        <w:t xml:space="preserve">, con la respectiva llamada de atención por este incumplimiento contractual, advirtiéndole de las implicancias posteriores de esta omisión. </w:t>
      </w:r>
    </w:p>
    <w:p w14:paraId="7F29F733" w14:textId="77777777" w:rsidR="00C15F26" w:rsidRPr="00C15F26" w:rsidRDefault="00C15F26" w:rsidP="00C15F26">
      <w:pPr>
        <w:jc w:val="both"/>
        <w:rPr>
          <w:rFonts w:ascii="Calibri" w:hAnsi="Calibri" w:cs="Calibri"/>
          <w:sz w:val="22"/>
          <w:szCs w:val="22"/>
          <w:lang w:val="es-ES_tradnl" w:eastAsia="es-ES"/>
        </w:rPr>
      </w:pPr>
    </w:p>
    <w:p w14:paraId="07FD6C8C"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Cs/>
          <w:sz w:val="22"/>
          <w:szCs w:val="22"/>
          <w:lang w:val="es-ES_tradnl" w:eastAsia="es-ES"/>
        </w:rPr>
        <w:t>El procedimiento subsiguiente de pago a ser aplicado, será el establecido precedentemente.</w:t>
      </w:r>
    </w:p>
    <w:p w14:paraId="2039E47E" w14:textId="77777777" w:rsidR="00C15F26" w:rsidRPr="00C15F26" w:rsidRDefault="00C15F26" w:rsidP="00C15F26">
      <w:pPr>
        <w:jc w:val="both"/>
        <w:rPr>
          <w:rFonts w:ascii="Calibri" w:hAnsi="Calibri" w:cs="Calibri"/>
          <w:b/>
          <w:sz w:val="22"/>
          <w:szCs w:val="22"/>
          <w:lang w:val="es-ES_tradnl" w:eastAsia="es-ES"/>
        </w:rPr>
      </w:pPr>
    </w:p>
    <w:p w14:paraId="67FF810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VIGÉSIMA NOVENA.- (FACTURACIÓN). </w:t>
      </w:r>
    </w:p>
    <w:p w14:paraId="5004C4ED" w14:textId="77777777" w:rsidR="00C15F26" w:rsidRPr="00C15F26" w:rsidRDefault="00C15F26" w:rsidP="00C15F26">
      <w:pPr>
        <w:spacing w:before="120" w:after="120"/>
        <w:jc w:val="both"/>
        <w:rPr>
          <w:rFonts w:ascii="Calibri" w:hAnsi="Calibri" w:cs="Calibri"/>
          <w:sz w:val="22"/>
          <w:szCs w:val="22"/>
          <w:lang w:val="es-BO" w:eastAsia="es-ES"/>
        </w:rPr>
      </w:pPr>
      <w:r w:rsidRPr="00C15F26">
        <w:rPr>
          <w:rFonts w:ascii="Calibri" w:hAnsi="Calibri" w:cs="Calibri"/>
          <w:sz w:val="22"/>
          <w:szCs w:val="22"/>
          <w:lang w:val="es-BO" w:eastAsia="es-ES"/>
        </w:rPr>
        <w:t xml:space="preserve">El </w:t>
      </w:r>
      <w:r w:rsidRPr="00C15F26">
        <w:rPr>
          <w:rFonts w:ascii="Calibri" w:hAnsi="Calibri" w:cs="Calibri"/>
          <w:b/>
          <w:bCs/>
          <w:sz w:val="22"/>
          <w:szCs w:val="22"/>
          <w:lang w:val="es-BO" w:eastAsia="es-ES"/>
        </w:rPr>
        <w:t xml:space="preserve">SUPERVISOR </w:t>
      </w:r>
      <w:r w:rsidRPr="00C15F26">
        <w:rPr>
          <w:rFonts w:ascii="Calibri" w:hAnsi="Calibri" w:cs="Calibri"/>
          <w:sz w:val="22"/>
          <w:szCs w:val="22"/>
          <w:lang w:val="es-BO" w:eastAsia="es-ES"/>
        </w:rPr>
        <w:t xml:space="preserve">emitirá la factura correspondiente a favor de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 xml:space="preserve">una vez que cada informe periódico y el certificado de pago hayan sido aprobados por la </w:t>
      </w:r>
      <w:r w:rsidRPr="00C15F26">
        <w:rPr>
          <w:rFonts w:ascii="Calibri" w:hAnsi="Calibri" w:cs="Calibri"/>
          <w:b/>
          <w:bCs/>
          <w:sz w:val="22"/>
          <w:szCs w:val="22"/>
          <w:lang w:val="es-BO" w:eastAsia="es-ES"/>
        </w:rPr>
        <w:t>CONTRAPARTE</w:t>
      </w:r>
      <w:r w:rsidRPr="00C15F26">
        <w:rPr>
          <w:rFonts w:ascii="Calibri" w:hAnsi="Calibri" w:cs="Calibri"/>
          <w:sz w:val="22"/>
          <w:szCs w:val="22"/>
          <w:lang w:val="es-BO" w:eastAsia="es-ES"/>
        </w:rPr>
        <w:t xml:space="preserve">. En caso de que no sea emitida la factura respectiva,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no hará efectivo el pago.</w:t>
      </w:r>
    </w:p>
    <w:p w14:paraId="62038F76"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b/>
          <w:sz w:val="22"/>
          <w:szCs w:val="22"/>
          <w:lang w:val="es-ES_tradnl" w:eastAsia="es-ES"/>
        </w:rPr>
        <w:t xml:space="preserve">TRIGÉSIMA.- (SUSPENSIÓN DE ACTIVIDADES) </w:t>
      </w: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está facultada para suspender temporalmente los servicios que presta el </w:t>
      </w:r>
      <w:r w:rsidRPr="00C15F26">
        <w:rPr>
          <w:rFonts w:ascii="Calibri" w:hAnsi="Calibri" w:cs="Calibri"/>
          <w:b/>
          <w:bCs/>
          <w:sz w:val="22"/>
          <w:szCs w:val="22"/>
          <w:lang w:val="es-ES_tradnl" w:eastAsia="es-ES"/>
        </w:rPr>
        <w:t xml:space="preserve">SUPERVISOR </w:t>
      </w:r>
      <w:r w:rsidRPr="00C15F26">
        <w:rPr>
          <w:rFonts w:ascii="Calibri" w:hAnsi="Calibri" w:cs="Calibri"/>
          <w:bCs/>
          <w:sz w:val="22"/>
          <w:szCs w:val="22"/>
          <w:lang w:val="es-ES_tradnl" w:eastAsia="es-ES"/>
        </w:rPr>
        <w:t>en la supervisión técnica de la obra</w:t>
      </w:r>
      <w:r w:rsidRPr="00C15F26">
        <w:rPr>
          <w:rFonts w:ascii="Calibri" w:hAnsi="Calibri" w:cs="Calibri"/>
          <w:sz w:val="22"/>
          <w:szCs w:val="22"/>
          <w:lang w:val="es-ES_tradnl" w:eastAsia="es-ES"/>
        </w:rPr>
        <w:t xml:space="preserve">, en cualquier momento, por motivos de fuerza mayor, caso fortuito y/o razones convenientes a los intereses del Estado; para lo cual notificará al </w:t>
      </w:r>
      <w:r w:rsidRPr="00C15F26">
        <w:rPr>
          <w:rFonts w:ascii="Calibri" w:hAnsi="Calibri" w:cs="Calibri"/>
          <w:b/>
          <w:bCs/>
          <w:sz w:val="22"/>
          <w:szCs w:val="22"/>
          <w:lang w:val="es-ES_tradnl" w:eastAsia="es-ES"/>
        </w:rPr>
        <w:t xml:space="preserve">SUPERVISOR </w:t>
      </w:r>
      <w:r w:rsidRPr="00C15F26">
        <w:rPr>
          <w:rFonts w:ascii="Calibri" w:hAnsi="Calibri" w:cs="Calibri"/>
          <w:sz w:val="22"/>
          <w:szCs w:val="22"/>
          <w:lang w:val="es-ES_tradnl" w:eastAsia="es-ES"/>
        </w:rPr>
        <w:t xml:space="preserve">por escrito por intermedio del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con una anticipación de cinco (5) días calendario, excepto en los casos de urgencia por alguna emergencia imponderable. Esta suspensión puede ser total o parcial.</w:t>
      </w:r>
    </w:p>
    <w:p w14:paraId="3DA39A21"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En este caso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reconocerá a favor del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los gastos en que éste incurra por mantenimiento del personal en la obra objeto de la Supervisión, siempre y cuando el lapso de la suspensión sea mayor a los (10) diez días calendario. A los efectos del pago de estos gastos, el </w:t>
      </w:r>
      <w:r w:rsidRPr="00C15F26">
        <w:rPr>
          <w:rFonts w:ascii="Calibri" w:hAnsi="Calibri" w:cs="Calibri"/>
          <w:b/>
          <w:sz w:val="22"/>
          <w:szCs w:val="22"/>
          <w:lang w:val="es-ES_tradnl" w:eastAsia="es-ES"/>
        </w:rPr>
        <w:t xml:space="preserve">FISCAL DE OBRA </w:t>
      </w:r>
      <w:r w:rsidRPr="00C15F26">
        <w:rPr>
          <w:rFonts w:ascii="Calibri" w:hAnsi="Calibri" w:cs="Calibri"/>
          <w:sz w:val="22"/>
          <w:szCs w:val="22"/>
          <w:lang w:val="es-ES_tradnl" w:eastAsia="es-ES"/>
        </w:rPr>
        <w:t>llevará el control respectivo de personal paralizado y elaborará el respectivo informe conteniendo el importe y plazo que en su caso corresponda, para que se sustente el pago y la ampliación del plazo.</w:t>
      </w:r>
    </w:p>
    <w:p w14:paraId="485CABEB"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Asimismo, 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podrá comunicar a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la suspensión temporal de sus servicios en la supervisión técnica de la obra, cuando se presentan situaciones de fuerza mayor, caso fortuito o por causas atribuibles a la </w:t>
      </w:r>
      <w:r w:rsidRPr="00C15F26">
        <w:rPr>
          <w:rFonts w:ascii="Calibri" w:hAnsi="Calibri" w:cs="Calibri"/>
          <w:b/>
          <w:sz w:val="22"/>
          <w:szCs w:val="22"/>
          <w:lang w:val="es-ES_tradnl" w:eastAsia="es-ES"/>
        </w:rPr>
        <w:t xml:space="preserve">ENTIDAD </w:t>
      </w:r>
      <w:r w:rsidRPr="00C15F26">
        <w:rPr>
          <w:rFonts w:ascii="Calibri" w:hAnsi="Calibri" w:cs="Calibri"/>
          <w:sz w:val="22"/>
          <w:szCs w:val="22"/>
          <w:lang w:val="es-ES_tradnl" w:eastAsia="es-ES"/>
        </w:rPr>
        <w:t xml:space="preserve">que afecten al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14:paraId="263C3E99" w14:textId="77777777" w:rsidR="00C15F26" w:rsidRPr="00C15F26" w:rsidRDefault="00C15F26" w:rsidP="00C15F26">
      <w:pPr>
        <w:spacing w:before="120" w:after="120"/>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Si los trabajos se suspenden parcial o totalmente por negligencia del </w:t>
      </w:r>
      <w:r w:rsidRPr="00C15F26">
        <w:rPr>
          <w:rFonts w:ascii="Calibri" w:hAnsi="Calibri" w:cs="Calibri"/>
          <w:b/>
          <w:bCs/>
          <w:sz w:val="22"/>
          <w:szCs w:val="22"/>
          <w:lang w:val="es-ES_tradnl" w:eastAsia="es-ES"/>
        </w:rPr>
        <w:t>SUPERVISOR</w:t>
      </w:r>
      <w:r w:rsidRPr="00C15F26">
        <w:rPr>
          <w:rFonts w:ascii="Calibri" w:hAnsi="Calibri" w:cs="Calibri"/>
          <w:sz w:val="22"/>
          <w:szCs w:val="22"/>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703A4075"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
          <w:sz w:val="22"/>
          <w:szCs w:val="22"/>
          <w:lang w:val="es-ES_tradnl" w:eastAsia="es-ES"/>
        </w:rPr>
        <w:t>TRIGÉSIMA PRIMERA.- (MODIFICACIONES AL SERVICIO)</w:t>
      </w:r>
    </w:p>
    <w:p w14:paraId="05C7B049"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lastRenderedPageBreak/>
        <w:t>Sólo podrán introducirse modificaciones a la prestación de los servicios de supervisión establecidos en el objeto del presente Contrato, en caso de aplicación del inciso a) del Artículo 89 de las Normas Básicas del Sistema de Administración de Bienes y Servicios.</w:t>
      </w:r>
    </w:p>
    <w:p w14:paraId="58C283A9" w14:textId="77777777" w:rsidR="00C15F26" w:rsidRPr="00C15F26" w:rsidRDefault="00C15F26" w:rsidP="00C15F26">
      <w:pPr>
        <w:spacing w:line="200" w:lineRule="exact"/>
        <w:jc w:val="both"/>
        <w:rPr>
          <w:rFonts w:ascii="Calibri" w:hAnsi="Calibri"/>
          <w:sz w:val="22"/>
          <w:szCs w:val="22"/>
          <w:lang w:val="es-ES_tradnl" w:eastAsia="es-ES"/>
        </w:rPr>
      </w:pPr>
    </w:p>
    <w:p w14:paraId="3941CB81"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o 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designado, </w:t>
      </w:r>
      <w:r w:rsidRPr="00C15F26">
        <w:rPr>
          <w:rFonts w:ascii="Calibri" w:hAnsi="Calibri"/>
          <w:sz w:val="22"/>
          <w:szCs w:val="22"/>
          <w:lang w:val="es-ES_tradnl" w:eastAsia="es-ES"/>
        </w:rPr>
        <w:t xml:space="preserve">previo el trámite respectivo de aprobación, podrá introducir modificaciones que considere estrictamente necesarias y con tal propósito, tendrá la facultad para ordenar por escrito al </w:t>
      </w:r>
      <w:r w:rsidRPr="00C15F26">
        <w:rPr>
          <w:rFonts w:ascii="Calibri" w:hAnsi="Calibri"/>
          <w:b/>
          <w:bCs/>
          <w:sz w:val="22"/>
          <w:szCs w:val="22"/>
          <w:lang w:val="es-ES_tradnl" w:eastAsia="es-ES"/>
        </w:rPr>
        <w:t xml:space="preserve">SUPERVISOR </w:t>
      </w:r>
      <w:r w:rsidRPr="00C15F26">
        <w:rPr>
          <w:rFonts w:ascii="Calibri" w:hAnsi="Calibri"/>
          <w:sz w:val="22"/>
          <w:szCs w:val="22"/>
          <w:lang w:val="es-ES_tradnl" w:eastAsia="es-ES"/>
        </w:rPr>
        <w:t>y éste deberá cumplir con cualquiera de las siguientes instrucciones:</w:t>
      </w:r>
    </w:p>
    <w:p w14:paraId="2C28D6ED" w14:textId="77777777" w:rsidR="00C15F26" w:rsidRPr="00C15F26" w:rsidRDefault="00C15F26" w:rsidP="00C15F26">
      <w:pPr>
        <w:spacing w:line="200" w:lineRule="exact"/>
        <w:jc w:val="both"/>
        <w:rPr>
          <w:rFonts w:ascii="Calibri" w:hAnsi="Calibri"/>
          <w:sz w:val="22"/>
          <w:szCs w:val="22"/>
          <w:lang w:val="es-ES_tradnl" w:eastAsia="es-ES"/>
        </w:rPr>
      </w:pPr>
    </w:p>
    <w:p w14:paraId="35CA0B61" w14:textId="77777777" w:rsidR="00C15F26" w:rsidRPr="00C15F26" w:rsidRDefault="00C15F26" w:rsidP="000F380E">
      <w:pPr>
        <w:numPr>
          <w:ilvl w:val="0"/>
          <w:numId w:val="41"/>
        </w:numPr>
        <w:tabs>
          <w:tab w:val="num" w:pos="1260"/>
        </w:tabs>
        <w:spacing w:line="200" w:lineRule="exact"/>
        <w:ind w:left="1260"/>
        <w:jc w:val="both"/>
        <w:rPr>
          <w:rFonts w:ascii="Calibri" w:hAnsi="Calibri"/>
          <w:b/>
          <w:sz w:val="22"/>
          <w:szCs w:val="22"/>
          <w:lang w:val="es-ES_tradnl" w:eastAsia="es-ES"/>
        </w:rPr>
      </w:pPr>
      <w:r w:rsidRPr="00C15F26">
        <w:rPr>
          <w:rFonts w:ascii="Calibri" w:hAnsi="Calibri"/>
          <w:sz w:val="22"/>
          <w:szCs w:val="22"/>
          <w:lang w:val="es-ES_tradnl" w:eastAsia="es-ES"/>
        </w:rPr>
        <w:t>Efectuar ajustes de rutina o especiales en el desarrollo cotidiano del servicio de Supervisión</w:t>
      </w:r>
      <w:r w:rsidRPr="00C15F26">
        <w:rPr>
          <w:rFonts w:ascii="Calibri" w:hAnsi="Calibri"/>
          <w:b/>
          <w:sz w:val="22"/>
          <w:szCs w:val="22"/>
          <w:lang w:val="es-ES_tradnl" w:eastAsia="es-ES"/>
        </w:rPr>
        <w:t>.</w:t>
      </w:r>
    </w:p>
    <w:p w14:paraId="23235471" w14:textId="77777777" w:rsidR="00C15F26" w:rsidRPr="00C15F26" w:rsidRDefault="00C15F26" w:rsidP="000F380E">
      <w:pPr>
        <w:numPr>
          <w:ilvl w:val="0"/>
          <w:numId w:val="41"/>
        </w:numPr>
        <w:tabs>
          <w:tab w:val="num" w:pos="1260"/>
        </w:tabs>
        <w:spacing w:line="200" w:lineRule="exact"/>
        <w:ind w:left="1260"/>
        <w:jc w:val="both"/>
        <w:rPr>
          <w:rFonts w:ascii="Calibri" w:hAnsi="Calibri"/>
          <w:sz w:val="22"/>
          <w:szCs w:val="22"/>
          <w:lang w:val="es-ES_tradnl" w:eastAsia="es-ES"/>
        </w:rPr>
      </w:pPr>
      <w:r w:rsidRPr="00C15F26">
        <w:rPr>
          <w:rFonts w:ascii="Calibri" w:hAnsi="Calibri"/>
          <w:sz w:val="22"/>
          <w:szCs w:val="22"/>
          <w:lang w:val="es-ES_tradnl" w:eastAsia="es-ES"/>
        </w:rPr>
        <w:t>Incrementar o disminuir cualquier parte del servicio previsto en el Contrato.</w:t>
      </w:r>
    </w:p>
    <w:p w14:paraId="1D6B427A" w14:textId="77777777" w:rsidR="00C15F26" w:rsidRPr="00C15F26" w:rsidRDefault="00C15F26" w:rsidP="000F380E">
      <w:pPr>
        <w:numPr>
          <w:ilvl w:val="0"/>
          <w:numId w:val="41"/>
        </w:numPr>
        <w:tabs>
          <w:tab w:val="num" w:pos="1260"/>
        </w:tabs>
        <w:spacing w:line="200" w:lineRule="exact"/>
        <w:ind w:left="1260"/>
        <w:jc w:val="both"/>
        <w:rPr>
          <w:rFonts w:ascii="Calibri" w:hAnsi="Calibri"/>
          <w:sz w:val="22"/>
          <w:szCs w:val="22"/>
          <w:lang w:val="es-ES_tradnl" w:eastAsia="es-ES"/>
        </w:rPr>
      </w:pPr>
      <w:r w:rsidRPr="00C15F26">
        <w:rPr>
          <w:rFonts w:ascii="Calibri" w:hAnsi="Calibri"/>
          <w:sz w:val="22"/>
          <w:szCs w:val="22"/>
          <w:lang w:val="es-ES_tradnl" w:eastAsia="es-ES"/>
        </w:rPr>
        <w:t>Prestar servicios adicionales inherentes a la Supervisión de la misma obra, que sean absolutamente necesarios, aunque no cuenten con precios establecidos en el Contrato.</w:t>
      </w:r>
    </w:p>
    <w:p w14:paraId="36E20A7A" w14:textId="77777777" w:rsidR="00C15F26" w:rsidRPr="00C15F26" w:rsidRDefault="00C15F26" w:rsidP="00C15F26">
      <w:pPr>
        <w:spacing w:line="200" w:lineRule="exact"/>
        <w:ind w:left="720"/>
        <w:jc w:val="both"/>
        <w:rPr>
          <w:rFonts w:ascii="Calibri" w:hAnsi="Calibri"/>
          <w:sz w:val="22"/>
          <w:szCs w:val="22"/>
          <w:lang w:val="es-ES_tradnl" w:eastAsia="es-ES"/>
        </w:rPr>
      </w:pPr>
    </w:p>
    <w:p w14:paraId="18B8C117" w14:textId="77777777" w:rsidR="00C15F26" w:rsidRPr="00C15F26" w:rsidRDefault="00C15F26" w:rsidP="00C15F26">
      <w:pPr>
        <w:ind w:left="708"/>
        <w:jc w:val="both"/>
        <w:rPr>
          <w:rFonts w:ascii="Calibri" w:hAnsi="Calibri"/>
          <w:sz w:val="22"/>
          <w:szCs w:val="22"/>
          <w:lang w:val="es-ES_tradnl" w:eastAsia="es-ES"/>
        </w:rPr>
      </w:pPr>
      <w:r w:rsidRPr="00C15F26">
        <w:rPr>
          <w:rFonts w:ascii="Calibri" w:hAnsi="Calibri"/>
          <w:sz w:val="22"/>
          <w:szCs w:val="22"/>
          <w:lang w:val="es-ES_tradnl" w:eastAsia="es-ES"/>
        </w:rPr>
        <w:t xml:space="preserve">Ninguna de estas modificaciones podrá viciar o invalidar el Contrato, ni serán ejecutadas por el </w:t>
      </w:r>
      <w:r w:rsidRPr="00C15F26">
        <w:rPr>
          <w:rFonts w:ascii="Calibri" w:hAnsi="Calibri"/>
          <w:b/>
          <w:sz w:val="22"/>
          <w:szCs w:val="22"/>
          <w:lang w:val="es-ES_tradnl" w:eastAsia="es-ES"/>
        </w:rPr>
        <w:t xml:space="preserve">SUPERVISOR </w:t>
      </w:r>
      <w:r w:rsidRPr="00C15F26">
        <w:rPr>
          <w:rFonts w:ascii="Calibri" w:hAnsi="Calibri"/>
          <w:sz w:val="22"/>
          <w:szCs w:val="22"/>
          <w:lang w:val="es-ES_tradnl" w:eastAsia="es-ES"/>
        </w:rPr>
        <w:t>sin una orden previa escrita.</w:t>
      </w:r>
    </w:p>
    <w:p w14:paraId="02D44FDF" w14:textId="77777777" w:rsidR="00C15F26" w:rsidRPr="00C15F26" w:rsidRDefault="00C15F26" w:rsidP="00C15F26">
      <w:pPr>
        <w:ind w:left="708"/>
        <w:jc w:val="both"/>
        <w:rPr>
          <w:rFonts w:ascii="Calibri" w:hAnsi="Calibri"/>
          <w:sz w:val="22"/>
          <w:szCs w:val="22"/>
          <w:lang w:val="es-ES_tradnl" w:eastAsia="es-ES"/>
        </w:rPr>
      </w:pPr>
    </w:p>
    <w:p w14:paraId="2608E08D"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o la </w:t>
      </w:r>
      <w:r w:rsidRPr="00C15F26">
        <w:rPr>
          <w:rFonts w:ascii="Calibri" w:hAnsi="Calibri"/>
          <w:b/>
          <w:sz w:val="22"/>
          <w:szCs w:val="22"/>
          <w:lang w:val="es-ES_tradnl" w:eastAsia="es-ES"/>
        </w:rPr>
        <w:t>ENTIDAD</w:t>
      </w:r>
      <w:r w:rsidRPr="00C15F26">
        <w:rPr>
          <w:rFonts w:ascii="Calibri" w:hAnsi="Calibri"/>
          <w:bCs/>
          <w:sz w:val="22"/>
          <w:szCs w:val="22"/>
          <w:lang w:val="es-ES_tradnl" w:eastAsia="es-ES"/>
        </w:rPr>
        <w:t xml:space="preserve">, </w:t>
      </w:r>
      <w:r w:rsidRPr="00C15F26">
        <w:rPr>
          <w:rFonts w:ascii="Calibri" w:hAnsi="Calibri"/>
          <w:sz w:val="22"/>
          <w:szCs w:val="22"/>
          <w:lang w:val="es-ES_tradnl" w:eastAsia="es-ES"/>
        </w:rPr>
        <w:t xml:space="preserve">puede ordenar las modificaciones únicamente a través de un Contrato Modificatorio, sólo en caso extraordinario en que el servicio deba ser complementado y se determine una modificación significativa en la Supervisión que conlleve un decremento o incremento en los plazos o alcance.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xml:space="preserve">, a efectos de evitar reclamos posteriores. El informe-recomendación y antecedentes será cursado por el </w:t>
      </w:r>
      <w:r w:rsidRPr="00C15F26">
        <w:rPr>
          <w:rFonts w:ascii="Calibri" w:hAnsi="Calibri"/>
          <w:b/>
          <w:sz w:val="22"/>
          <w:szCs w:val="22"/>
          <w:lang w:val="es-ES_tradnl" w:eastAsia="es-ES"/>
        </w:rPr>
        <w:t xml:space="preserve">FISCAL DE OBRA </w:t>
      </w:r>
      <w:r w:rsidRPr="00C15F26">
        <w:rPr>
          <w:rFonts w:ascii="Calibri" w:hAnsi="Calibri"/>
          <w:sz w:val="22"/>
          <w:szCs w:val="22"/>
          <w:lang w:val="es-ES_tradnl" w:eastAsia="es-ES"/>
        </w:rPr>
        <w:t xml:space="preserve">a la </w:t>
      </w:r>
      <w:r w:rsidRPr="00C15F26">
        <w:rPr>
          <w:rFonts w:ascii="Calibri" w:hAnsi="Calibri"/>
          <w:b/>
          <w:sz w:val="22"/>
          <w:szCs w:val="22"/>
          <w:lang w:val="es-ES_tradnl" w:eastAsia="es-ES"/>
        </w:rPr>
        <w:t>ENTIDAD</w:t>
      </w:r>
      <w:r w:rsidRPr="00C15F26">
        <w:rPr>
          <w:rFonts w:ascii="Calibri" w:hAnsi="Calibri"/>
          <w:sz w:val="22"/>
          <w:szCs w:val="22"/>
          <w:lang w:val="es-ES_tradnl" w:eastAsia="es-ES"/>
        </w:rPr>
        <w:t xml:space="preserve">, quien luego de su análisis a través de __________________ </w:t>
      </w:r>
      <w:r w:rsidRPr="00C15F26">
        <w:rPr>
          <w:rFonts w:ascii="Calibri" w:hAnsi="Calibri"/>
          <w:b/>
          <w:bCs/>
          <w:i/>
          <w:iCs/>
          <w:sz w:val="22"/>
          <w:szCs w:val="22"/>
          <w:lang w:val="es-ES_tradnl" w:eastAsia="es-ES"/>
        </w:rPr>
        <w:t>(Registrar el nombre de la dependencia responsable del seguimiento del servicio)</w:t>
      </w:r>
      <w:r w:rsidRPr="00C15F26">
        <w:rPr>
          <w:rFonts w:ascii="Calibri" w:hAnsi="Calibri"/>
          <w:sz w:val="22"/>
          <w:szCs w:val="22"/>
          <w:lang w:val="es-ES_tradnl" w:eastAsia="es-ES"/>
        </w:rPr>
        <w:t>, realizará el procesamiento del análisis legal y formulación del Contrato, antes de su suscripción.</w:t>
      </w:r>
    </w:p>
    <w:p w14:paraId="3D9B4017" w14:textId="77777777" w:rsidR="00C15F26" w:rsidRPr="00C15F26" w:rsidRDefault="00C15F26" w:rsidP="00C15F26">
      <w:pPr>
        <w:spacing w:line="200" w:lineRule="exact"/>
        <w:jc w:val="both"/>
        <w:rPr>
          <w:rFonts w:ascii="Calibri" w:hAnsi="Calibri"/>
          <w:sz w:val="22"/>
          <w:szCs w:val="22"/>
          <w:lang w:val="es-ES_tradnl" w:eastAsia="es-ES"/>
        </w:rPr>
      </w:pPr>
    </w:p>
    <w:p w14:paraId="07F68C0C" w14:textId="77777777" w:rsidR="00C15F26" w:rsidRPr="00C15F26" w:rsidRDefault="00C15F26" w:rsidP="000F380E">
      <w:pPr>
        <w:numPr>
          <w:ilvl w:val="1"/>
          <w:numId w:val="42"/>
        </w:numPr>
        <w:tabs>
          <w:tab w:val="num" w:pos="660"/>
        </w:tabs>
        <w:spacing w:line="200" w:lineRule="exact"/>
        <w:ind w:left="660" w:hanging="660"/>
        <w:jc w:val="both"/>
        <w:rPr>
          <w:rFonts w:ascii="Calibri" w:hAnsi="Calibri"/>
          <w:sz w:val="22"/>
          <w:szCs w:val="22"/>
          <w:lang w:val="es-ES_tradnl" w:eastAsia="es-ES"/>
        </w:rPr>
      </w:pPr>
      <w:r w:rsidRPr="00C15F26">
        <w:rPr>
          <w:rFonts w:ascii="Calibri" w:hAnsi="Calibri"/>
          <w:sz w:val="22"/>
          <w:szCs w:val="22"/>
          <w:lang w:val="es-ES_tradnl" w:eastAsia="es-ES"/>
        </w:rPr>
        <w:t xml:space="preserve">El Contrato Modificatorio debe ser emitido y suscrito de forma previa a la prestación de los servicios por parte del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en ningún caso constituye un documento regularizador de procedimiento de prestación de los servicios, excepto en casos de emergencia probada, que incida en la prestación del servicio objeto de la Supervisión.</w:t>
      </w:r>
    </w:p>
    <w:p w14:paraId="18676C19" w14:textId="77777777" w:rsidR="00C15F26" w:rsidRPr="00C15F26" w:rsidRDefault="00C15F26" w:rsidP="00C15F26">
      <w:pPr>
        <w:autoSpaceDE w:val="0"/>
        <w:autoSpaceDN w:val="0"/>
        <w:adjustRightInd w:val="0"/>
        <w:jc w:val="both"/>
        <w:rPr>
          <w:rFonts w:ascii="Calibri" w:eastAsia="Calibri" w:hAnsi="Calibri" w:cs="Verdana"/>
          <w:b/>
          <w:bCs/>
          <w:sz w:val="22"/>
          <w:szCs w:val="22"/>
          <w:lang w:val="es-ES_tradnl"/>
        </w:rPr>
      </w:pPr>
    </w:p>
    <w:p w14:paraId="52AAB659" w14:textId="77777777" w:rsidR="00C15F26" w:rsidRPr="00C15F26" w:rsidRDefault="00C15F26" w:rsidP="00C15F26">
      <w:pPr>
        <w:spacing w:line="200" w:lineRule="exact"/>
        <w:jc w:val="both"/>
        <w:rPr>
          <w:rFonts w:ascii="Verdana" w:hAnsi="Verdana"/>
          <w:sz w:val="18"/>
          <w:szCs w:val="18"/>
          <w:lang w:val="es-ES_tradnl" w:eastAsia="es-ES"/>
        </w:rPr>
      </w:pPr>
    </w:p>
    <w:p w14:paraId="7A22682B" w14:textId="77777777" w:rsidR="00C15F26" w:rsidRPr="00C15F26" w:rsidRDefault="00C15F26" w:rsidP="00C15F26">
      <w:pPr>
        <w:spacing w:line="200" w:lineRule="exact"/>
        <w:jc w:val="both"/>
        <w:rPr>
          <w:rFonts w:ascii="Verdana" w:hAnsi="Verdana"/>
          <w:sz w:val="18"/>
          <w:szCs w:val="18"/>
          <w:lang w:val="es-ES_tradnl" w:eastAsia="es-ES"/>
        </w:rPr>
      </w:pPr>
      <w:r w:rsidRPr="00C15F26">
        <w:rPr>
          <w:rFonts w:ascii="Verdana" w:hAnsi="Verdana"/>
          <w:b/>
          <w:sz w:val="18"/>
          <w:szCs w:val="18"/>
          <w:lang w:val="es-ES_tradnl" w:eastAsia="es-ES"/>
        </w:rPr>
        <w:t>TRIGÉSIMA SEGUNDA.- (PAGO POR SERVICIOS ADICIONALES)</w:t>
      </w:r>
      <w:r w:rsidRPr="00C15F26">
        <w:rPr>
          <w:rFonts w:ascii="Verdana" w:hAnsi="Verdana"/>
          <w:sz w:val="18"/>
          <w:szCs w:val="18"/>
          <w:lang w:val="es-ES_tradnl" w:eastAsia="es-ES"/>
        </w:rPr>
        <w:t xml:space="preserve"> Los servicios adicionales ordenados conforme la modalidad descrita en la cláusula Trigésima Primera, serán pagados según lo expresamente establecido en el Contrato Modificatorio.</w:t>
      </w:r>
    </w:p>
    <w:p w14:paraId="150332C8" w14:textId="77777777" w:rsidR="00C15F26" w:rsidRPr="00C15F26" w:rsidRDefault="00C15F26" w:rsidP="00C15F26">
      <w:pPr>
        <w:spacing w:line="200" w:lineRule="exact"/>
        <w:jc w:val="both"/>
        <w:rPr>
          <w:rFonts w:ascii="Verdana" w:hAnsi="Verdana"/>
          <w:sz w:val="18"/>
          <w:szCs w:val="18"/>
          <w:lang w:val="es-ES_tradnl" w:eastAsia="es-ES"/>
        </w:rPr>
      </w:pPr>
    </w:p>
    <w:p w14:paraId="36BFF18E" w14:textId="77777777" w:rsidR="00C15F26" w:rsidRPr="00C15F26" w:rsidRDefault="00C15F26" w:rsidP="00C15F26">
      <w:pPr>
        <w:spacing w:line="200" w:lineRule="exact"/>
        <w:jc w:val="both"/>
        <w:rPr>
          <w:rFonts w:ascii="Verdana" w:hAnsi="Verdana"/>
          <w:b/>
          <w:sz w:val="18"/>
          <w:szCs w:val="18"/>
          <w:lang w:val="es-ES_tradnl" w:eastAsia="es-ES"/>
        </w:rPr>
      </w:pPr>
      <w:r w:rsidRPr="00C15F26">
        <w:rPr>
          <w:rFonts w:ascii="Verdana" w:hAnsi="Verdana"/>
          <w:sz w:val="18"/>
          <w:szCs w:val="18"/>
          <w:lang w:val="es-ES_tradnl" w:eastAsia="es-ES"/>
        </w:rPr>
        <w:t xml:space="preserve">En caso de existir estos servicios adicionales prestados, el </w:t>
      </w:r>
      <w:r w:rsidRPr="00C15F26">
        <w:rPr>
          <w:rFonts w:ascii="Verdana" w:hAnsi="Verdana"/>
          <w:b/>
          <w:bCs/>
          <w:sz w:val="18"/>
          <w:szCs w:val="18"/>
          <w:lang w:val="es-ES_tradnl" w:eastAsia="es-ES"/>
        </w:rPr>
        <w:t xml:space="preserve">SUPERVISOR </w:t>
      </w:r>
      <w:r w:rsidRPr="00C15F26">
        <w:rPr>
          <w:rFonts w:ascii="Verdana" w:hAnsi="Verdana"/>
          <w:sz w:val="18"/>
          <w:szCs w:val="18"/>
          <w:lang w:val="es-ES_tradnl" w:eastAsia="es-ES"/>
        </w:rPr>
        <w:t>de forma mensual consignará los mismos en el certificado de pago.</w:t>
      </w:r>
    </w:p>
    <w:p w14:paraId="7CA2B8B0" w14:textId="77777777" w:rsidR="00C15F26" w:rsidRPr="00C15F26" w:rsidRDefault="00C15F26" w:rsidP="00C15F26">
      <w:pPr>
        <w:autoSpaceDE w:val="0"/>
        <w:autoSpaceDN w:val="0"/>
        <w:adjustRightInd w:val="0"/>
        <w:jc w:val="both"/>
        <w:rPr>
          <w:rFonts w:ascii="Calibri" w:eastAsia="Calibri" w:hAnsi="Calibri" w:cs="Verdana"/>
          <w:sz w:val="22"/>
          <w:szCs w:val="22"/>
          <w:lang w:val="es-ES_tradnl"/>
        </w:rPr>
      </w:pPr>
    </w:p>
    <w:p w14:paraId="09942B8E"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TRIGÉSIMA TERCERA.- (MOROSIDAD Y SUS PENALIDADES).</w:t>
      </w:r>
    </w:p>
    <w:p w14:paraId="1457A48E" w14:textId="77777777" w:rsidR="00C15F26" w:rsidRPr="00C15F26" w:rsidRDefault="00C15F26" w:rsidP="00C15F26">
      <w:pPr>
        <w:jc w:val="both"/>
        <w:rPr>
          <w:rFonts w:ascii="Calibri" w:hAnsi="Calibri" w:cs="Calibri"/>
          <w:b/>
          <w:sz w:val="22"/>
          <w:szCs w:val="22"/>
          <w:lang w:val="es-ES_tradnl" w:eastAsia="es-ES"/>
        </w:rPr>
      </w:pPr>
    </w:p>
    <w:p w14:paraId="0150976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Queda convenido entre las partes contratantes, que salvo casos de fuerza mayor debidamente comprobados por el </w:t>
      </w:r>
      <w:r w:rsidRPr="00C15F26">
        <w:rPr>
          <w:rFonts w:ascii="Calibri" w:hAnsi="Calibri" w:cs="Calibri"/>
          <w:b/>
          <w:bCs/>
          <w:sz w:val="22"/>
          <w:szCs w:val="22"/>
          <w:lang w:val="es-BO" w:eastAsia="es-ES"/>
        </w:rPr>
        <w:t>FISCAL DE OBRA</w:t>
      </w:r>
      <w:r w:rsidRPr="00C15F26">
        <w:rPr>
          <w:rFonts w:ascii="Calibri" w:hAnsi="Calibri" w:cs="Calibri"/>
          <w:sz w:val="22"/>
          <w:szCs w:val="22"/>
          <w:lang w:val="es-BO" w:eastAsia="es-ES"/>
        </w:rPr>
        <w:t xml:space="preserve">, se aplicarán por cada periodo de retraso las siguientes multas: </w:t>
      </w:r>
    </w:p>
    <w:p w14:paraId="0BCC3C22"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a) Equivalente al 3 por 1.000 del monto total del Contrato por cada día de atraso entre el 1 y30 días. </w:t>
      </w:r>
    </w:p>
    <w:p w14:paraId="352B9A4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b) Equivalente al 4 por 1.000 del monto total del Contrato por cada día de atraso desde el día 31 en adelante. </w:t>
      </w:r>
    </w:p>
    <w:p w14:paraId="64CB58EB" w14:textId="77777777" w:rsidR="00C15F26" w:rsidRPr="00C15F26" w:rsidRDefault="00C15F26" w:rsidP="00C15F26">
      <w:pPr>
        <w:jc w:val="both"/>
        <w:rPr>
          <w:rFonts w:ascii="Calibri" w:hAnsi="Calibri" w:cs="Calibri"/>
          <w:sz w:val="22"/>
          <w:szCs w:val="22"/>
          <w:lang w:val="es-BO" w:eastAsia="es-ES"/>
        </w:rPr>
      </w:pPr>
    </w:p>
    <w:p w14:paraId="681F28D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Las causales para la aplicación de multas son las siguientes: </w:t>
      </w:r>
    </w:p>
    <w:p w14:paraId="0E6FA7B1"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a) Cuando el </w:t>
      </w:r>
      <w:r w:rsidRPr="00C15F26">
        <w:rPr>
          <w:rFonts w:ascii="Calibri" w:hAnsi="Calibri" w:cs="Calibri"/>
          <w:b/>
          <w:bCs/>
          <w:sz w:val="22"/>
          <w:szCs w:val="22"/>
          <w:lang w:val="es-BO" w:eastAsia="es-ES"/>
        </w:rPr>
        <w:t>SUPERVISOR</w:t>
      </w:r>
      <w:r w:rsidRPr="00C15F26">
        <w:rPr>
          <w:rFonts w:ascii="Calibri" w:hAnsi="Calibri" w:cs="Calibri"/>
          <w:sz w:val="22"/>
          <w:szCs w:val="22"/>
          <w:lang w:val="es-BO" w:eastAsia="es-ES"/>
        </w:rPr>
        <w:t xml:space="preserve">, no entregará los documentos establecidos en la cláusula Vigésima Sexta dentro de los plazos previstos en el cronograma. </w:t>
      </w:r>
    </w:p>
    <w:p w14:paraId="6C80D903"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lastRenderedPageBreak/>
        <w:t xml:space="preserve">b) Cuando el </w:t>
      </w:r>
      <w:r w:rsidRPr="00C15F26">
        <w:rPr>
          <w:rFonts w:ascii="Calibri" w:hAnsi="Calibri" w:cs="Calibri"/>
          <w:b/>
          <w:bCs/>
          <w:sz w:val="22"/>
          <w:szCs w:val="22"/>
          <w:lang w:val="es-BO" w:eastAsia="es-ES"/>
        </w:rPr>
        <w:t xml:space="preserve">SUPERVISOR </w:t>
      </w:r>
      <w:r w:rsidRPr="00C15F26">
        <w:rPr>
          <w:rFonts w:ascii="Calibri" w:hAnsi="Calibri" w:cs="Calibri"/>
          <w:sz w:val="22"/>
          <w:szCs w:val="22"/>
          <w:lang w:val="es-BO" w:eastAsia="es-ES"/>
        </w:rPr>
        <w:t xml:space="preserve">demorará más de cinco (5) días hábiles en responder las consultas formuladas por escrito por la </w:t>
      </w:r>
      <w:r w:rsidRPr="00C15F26">
        <w:rPr>
          <w:rFonts w:ascii="Calibri" w:hAnsi="Calibri" w:cs="Calibri"/>
          <w:b/>
          <w:bCs/>
          <w:sz w:val="22"/>
          <w:szCs w:val="22"/>
          <w:lang w:val="es-BO" w:eastAsia="es-ES"/>
        </w:rPr>
        <w:t xml:space="preserve">ENTIDAD </w:t>
      </w:r>
      <w:r w:rsidRPr="00C15F26">
        <w:rPr>
          <w:rFonts w:ascii="Calibri" w:hAnsi="Calibri" w:cs="Calibri"/>
          <w:sz w:val="22"/>
          <w:szCs w:val="22"/>
          <w:lang w:val="es-BO" w:eastAsia="es-ES"/>
        </w:rPr>
        <w:t xml:space="preserve">o por el </w:t>
      </w:r>
      <w:r w:rsidRPr="00C15F26">
        <w:rPr>
          <w:rFonts w:ascii="Calibri" w:hAnsi="Calibri" w:cs="Calibri"/>
          <w:b/>
          <w:bCs/>
          <w:sz w:val="22"/>
          <w:szCs w:val="22"/>
          <w:lang w:val="es-BO" w:eastAsia="es-ES"/>
        </w:rPr>
        <w:t>FISCAL DE OBRA</w:t>
      </w:r>
      <w:r w:rsidRPr="00C15F26">
        <w:rPr>
          <w:rFonts w:ascii="Calibri" w:hAnsi="Calibri" w:cs="Calibri"/>
          <w:sz w:val="22"/>
          <w:szCs w:val="22"/>
          <w:lang w:val="es-BO" w:eastAsia="es-ES"/>
        </w:rPr>
        <w:t xml:space="preserve">, en asuntos relacionados con el objeto del presente contrato. </w:t>
      </w:r>
    </w:p>
    <w:p w14:paraId="26122C45" w14:textId="77777777" w:rsidR="00C15F26" w:rsidRPr="00C15F26" w:rsidRDefault="00C15F26" w:rsidP="00C15F26">
      <w:pPr>
        <w:jc w:val="both"/>
        <w:rPr>
          <w:rFonts w:ascii="Calibri" w:hAnsi="Calibri" w:cs="Calibri"/>
          <w:sz w:val="22"/>
          <w:szCs w:val="22"/>
          <w:lang w:val="es-BO" w:eastAsia="es-ES"/>
        </w:rPr>
      </w:pPr>
    </w:p>
    <w:p w14:paraId="2239275D"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Cuando la </w:t>
      </w:r>
      <w:r w:rsidRPr="00C15F26">
        <w:rPr>
          <w:rFonts w:ascii="Calibri" w:hAnsi="Calibri" w:cs="Calibri"/>
          <w:b/>
          <w:sz w:val="22"/>
          <w:szCs w:val="22"/>
          <w:lang w:eastAsia="es-ES"/>
        </w:rPr>
        <w:t xml:space="preserve">ENTIDAD </w:t>
      </w:r>
      <w:r w:rsidRPr="00C15F26">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en forma inmediata.</w:t>
      </w:r>
    </w:p>
    <w:p w14:paraId="05A7DB87" w14:textId="77777777" w:rsidR="00C15F26" w:rsidRPr="00C15F26" w:rsidRDefault="00C15F26" w:rsidP="00C15F26">
      <w:pPr>
        <w:jc w:val="both"/>
        <w:rPr>
          <w:rFonts w:ascii="Calibri" w:hAnsi="Calibri" w:cs="Calibri"/>
          <w:sz w:val="22"/>
          <w:szCs w:val="22"/>
          <w:lang w:eastAsia="es-ES"/>
        </w:rPr>
      </w:pPr>
    </w:p>
    <w:p w14:paraId="139D7B20"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Asimismo se establecerán multas por lo siguiente:</w:t>
      </w:r>
    </w:p>
    <w:p w14:paraId="1B892D21" w14:textId="77777777" w:rsidR="00C15F26" w:rsidRPr="00C15F26" w:rsidRDefault="00C15F26" w:rsidP="00C15F26">
      <w:pPr>
        <w:jc w:val="both"/>
        <w:rPr>
          <w:rFonts w:ascii="Calibri" w:hAnsi="Calibri" w:cs="Calibri"/>
          <w:sz w:val="22"/>
          <w:szCs w:val="22"/>
          <w:lang w:eastAsia="es-ES"/>
        </w:rPr>
      </w:pPr>
    </w:p>
    <w:p w14:paraId="78950ECC" w14:textId="77777777" w:rsidR="00C15F26" w:rsidRPr="00C15F26" w:rsidRDefault="00C15F26" w:rsidP="000F380E">
      <w:pPr>
        <w:numPr>
          <w:ilvl w:val="0"/>
          <w:numId w:val="33"/>
        </w:numPr>
        <w:contextualSpacing/>
        <w:jc w:val="both"/>
        <w:rPr>
          <w:rFonts w:ascii="Calibri" w:hAnsi="Calibri" w:cs="Calibri"/>
          <w:b/>
          <w:sz w:val="22"/>
          <w:szCs w:val="22"/>
          <w:lang w:eastAsia="es-ES"/>
        </w:rPr>
      </w:pPr>
      <w:r w:rsidRPr="00C15F26">
        <w:rPr>
          <w:rFonts w:ascii="Calibri" w:hAnsi="Calibri" w:cs="Calibri"/>
          <w:b/>
          <w:sz w:val="22"/>
          <w:szCs w:val="22"/>
          <w:lang w:eastAsia="es-ES"/>
        </w:rPr>
        <w:t xml:space="preserve">Multas por cambio de personal. </w:t>
      </w:r>
    </w:p>
    <w:p w14:paraId="096590B7" w14:textId="77777777" w:rsidR="00C15F26" w:rsidRPr="00C15F26" w:rsidRDefault="00C15F26" w:rsidP="00C15F26">
      <w:pPr>
        <w:jc w:val="both"/>
        <w:rPr>
          <w:rFonts w:ascii="Calibri" w:hAnsi="Calibri" w:cs="Calibri"/>
          <w:sz w:val="22"/>
          <w:szCs w:val="22"/>
          <w:lang w:eastAsia="es-ES"/>
        </w:rPr>
      </w:pPr>
    </w:p>
    <w:p w14:paraId="186D5F7A"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El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se hará pasible a la multa de Bs</w:t>
      </w:r>
      <w:proofErr w:type="gramStart"/>
      <w:r w:rsidRPr="00C15F26">
        <w:rPr>
          <w:rFonts w:ascii="Calibri" w:hAnsi="Calibri" w:cs="Calibri"/>
          <w:sz w:val="22"/>
          <w:szCs w:val="22"/>
          <w:lang w:eastAsia="es-ES"/>
        </w:rPr>
        <w:t>. …</w:t>
      </w:r>
      <w:proofErr w:type="gramEnd"/>
      <w:r w:rsidRPr="00C15F26">
        <w:rPr>
          <w:rFonts w:ascii="Calibri" w:hAnsi="Calibri" w:cs="Calibri"/>
          <w:sz w:val="22"/>
          <w:szCs w:val="22"/>
          <w:lang w:eastAsia="es-ES"/>
        </w:rPr>
        <w:t xml:space="preserve">……. (……………………………), toda vez que solicite a la </w:t>
      </w:r>
      <w:r w:rsidRPr="00C15F26">
        <w:rPr>
          <w:rFonts w:ascii="Calibri" w:hAnsi="Calibri" w:cs="Calibri"/>
          <w:b/>
          <w:sz w:val="22"/>
          <w:szCs w:val="22"/>
          <w:lang w:eastAsia="es-ES"/>
        </w:rPr>
        <w:t>ENTIDAD</w:t>
      </w:r>
      <w:r w:rsidRPr="00C15F26">
        <w:rPr>
          <w:rFonts w:ascii="Calibri" w:hAnsi="Calibri" w:cs="Calibri"/>
          <w:sz w:val="22"/>
          <w:szCs w:val="22"/>
          <w:lang w:eastAsia="es-ES"/>
        </w:rPr>
        <w:t xml:space="preserve">, a través del </w:t>
      </w:r>
      <w:r w:rsidRPr="00C15F26">
        <w:rPr>
          <w:rFonts w:ascii="Calibri" w:hAnsi="Calibri" w:cs="Calibri"/>
          <w:b/>
          <w:sz w:val="22"/>
          <w:szCs w:val="22"/>
          <w:lang w:eastAsia="es-ES"/>
        </w:rPr>
        <w:t>FISCAL DE OBRA</w:t>
      </w:r>
      <w:r w:rsidRPr="00C15F26">
        <w:rPr>
          <w:rFonts w:ascii="Calibri" w:hAnsi="Calibri" w:cs="Calibri"/>
          <w:sz w:val="22"/>
          <w:szCs w:val="22"/>
          <w:lang w:eastAsia="es-ES"/>
        </w:rPr>
        <w:t xml:space="preserve">,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C15F26">
        <w:rPr>
          <w:rFonts w:ascii="Calibri" w:hAnsi="Calibri" w:cs="Calibri"/>
          <w:b/>
          <w:sz w:val="22"/>
          <w:szCs w:val="22"/>
          <w:lang w:eastAsia="es-ES"/>
        </w:rPr>
        <w:t>SUPERVISOR</w:t>
      </w:r>
      <w:r w:rsidRPr="00C15F26">
        <w:rPr>
          <w:rFonts w:ascii="Calibri" w:hAnsi="Calibri" w:cs="Calibri"/>
          <w:sz w:val="22"/>
          <w:szCs w:val="22"/>
          <w:lang w:eastAsia="es-ES"/>
        </w:rPr>
        <w:t xml:space="preserve"> deberá acreditar oportunamente con los certificados respectivos, la causa aducida.</w:t>
      </w:r>
    </w:p>
    <w:p w14:paraId="36F47821" w14:textId="77777777" w:rsidR="00C15F26" w:rsidRPr="00C15F26" w:rsidRDefault="00C15F26" w:rsidP="00C15F26">
      <w:pPr>
        <w:jc w:val="both"/>
        <w:rPr>
          <w:rFonts w:ascii="Calibri" w:hAnsi="Calibri" w:cs="Calibri"/>
          <w:sz w:val="22"/>
          <w:szCs w:val="22"/>
          <w:lang w:val="es-BO" w:eastAsia="es-ES"/>
        </w:rPr>
      </w:pPr>
    </w:p>
    <w:p w14:paraId="5BB1554A"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 xml:space="preserve">La reincidencia en el cambio del personal clave por parte del </w:t>
      </w:r>
      <w:r w:rsidRPr="00C15F26">
        <w:rPr>
          <w:rFonts w:ascii="Calibri" w:hAnsi="Calibri" w:cs="Calibri"/>
          <w:b/>
          <w:sz w:val="22"/>
          <w:szCs w:val="22"/>
          <w:lang w:val="es-BO" w:eastAsia="es-ES"/>
        </w:rPr>
        <w:t>SUPERVISOR</w:t>
      </w:r>
      <w:r w:rsidRPr="00C15F26">
        <w:rPr>
          <w:rFonts w:ascii="Calibri" w:hAnsi="Calibri" w:cs="Calibri"/>
          <w:sz w:val="22"/>
          <w:szCs w:val="22"/>
          <w:lang w:val="es-BO" w:eastAsia="es-ES"/>
        </w:rPr>
        <w:t xml:space="preserve"> se hará también pasible a una multa de Bs</w:t>
      </w:r>
      <w:proofErr w:type="gramStart"/>
      <w:r w:rsidRPr="00C15F26">
        <w:rPr>
          <w:rFonts w:ascii="Calibri" w:hAnsi="Calibri" w:cs="Calibri"/>
          <w:sz w:val="22"/>
          <w:szCs w:val="22"/>
          <w:lang w:val="es-BO" w:eastAsia="es-ES"/>
        </w:rPr>
        <w:t>. …</w:t>
      </w:r>
      <w:proofErr w:type="gramEnd"/>
      <w:r w:rsidRPr="00C15F26">
        <w:rPr>
          <w:rFonts w:ascii="Calibri" w:hAnsi="Calibri" w:cs="Calibri"/>
          <w:sz w:val="22"/>
          <w:szCs w:val="22"/>
          <w:lang w:val="es-BO" w:eastAsia="es-ES"/>
        </w:rPr>
        <w:t>……….. (………………………………….) por cada personal profesional cambiado.</w:t>
      </w:r>
    </w:p>
    <w:p w14:paraId="3D21E6C7" w14:textId="77777777" w:rsidR="00C15F26" w:rsidRPr="00C15F26" w:rsidRDefault="00C15F26" w:rsidP="00C15F26">
      <w:pPr>
        <w:jc w:val="both"/>
        <w:rPr>
          <w:rFonts w:ascii="Calibri" w:hAnsi="Calibri" w:cs="Calibri"/>
          <w:sz w:val="22"/>
          <w:szCs w:val="22"/>
          <w:lang w:val="es-BO" w:eastAsia="es-ES"/>
        </w:rPr>
      </w:pPr>
    </w:p>
    <w:p w14:paraId="589F338A" w14:textId="77777777" w:rsidR="00C15F26" w:rsidRPr="00C15F26" w:rsidRDefault="00C15F26" w:rsidP="000F380E">
      <w:pPr>
        <w:numPr>
          <w:ilvl w:val="0"/>
          <w:numId w:val="33"/>
        </w:numPr>
        <w:contextualSpacing/>
        <w:jc w:val="both"/>
        <w:rPr>
          <w:rFonts w:ascii="Calibri" w:hAnsi="Calibri" w:cs="Calibri"/>
          <w:b/>
          <w:sz w:val="22"/>
          <w:szCs w:val="22"/>
          <w:lang w:val="x-none" w:eastAsia="es-ES"/>
        </w:rPr>
      </w:pPr>
      <w:bookmarkStart w:id="3" w:name="_Toc422474060"/>
      <w:r w:rsidRPr="00C15F26">
        <w:rPr>
          <w:rFonts w:ascii="Calibri" w:hAnsi="Calibri" w:cs="Calibri"/>
          <w:b/>
          <w:sz w:val="22"/>
          <w:szCs w:val="22"/>
          <w:lang w:val="x-none" w:eastAsia="es-ES"/>
        </w:rPr>
        <w:t>Multa por la No Incorporación del personal Propuesto.</w:t>
      </w:r>
      <w:bookmarkEnd w:id="3"/>
      <w:r w:rsidRPr="00C15F26">
        <w:rPr>
          <w:rFonts w:ascii="Calibri" w:hAnsi="Calibri" w:cs="Calibri"/>
          <w:b/>
          <w:sz w:val="22"/>
          <w:szCs w:val="22"/>
          <w:lang w:val="x-none" w:eastAsia="es-ES"/>
        </w:rPr>
        <w:t xml:space="preserve"> </w:t>
      </w:r>
    </w:p>
    <w:p w14:paraId="6E890767" w14:textId="77777777" w:rsidR="00C15F26" w:rsidRPr="00C15F26" w:rsidRDefault="00C15F26" w:rsidP="00C15F26">
      <w:pPr>
        <w:jc w:val="both"/>
        <w:rPr>
          <w:rFonts w:ascii="Calibri" w:hAnsi="Calibri" w:cs="Calibri"/>
          <w:sz w:val="22"/>
          <w:szCs w:val="22"/>
          <w:lang w:val="es-BO" w:eastAsia="es-ES"/>
        </w:rPr>
      </w:pPr>
    </w:p>
    <w:p w14:paraId="19EDE532"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La SUPERVISIÓN se hará pasible a la multa de Bs</w:t>
      </w:r>
      <w:proofErr w:type="gramStart"/>
      <w:r w:rsidRPr="00C15F26">
        <w:rPr>
          <w:rFonts w:ascii="Calibri" w:hAnsi="Calibri" w:cs="Calibri"/>
          <w:sz w:val="22"/>
          <w:szCs w:val="22"/>
          <w:lang w:eastAsia="es-ES"/>
        </w:rPr>
        <w:t>. …</w:t>
      </w:r>
      <w:proofErr w:type="gramEnd"/>
      <w:r w:rsidRPr="00C15F26">
        <w:rPr>
          <w:rFonts w:ascii="Calibri" w:hAnsi="Calibri" w:cs="Calibri"/>
          <w:sz w:val="22"/>
          <w:szCs w:val="22"/>
          <w:lang w:eastAsia="es-ES"/>
        </w:rPr>
        <w:t xml:space="preserve">….. (…………………) por mes, toda vez que no presente al personal calificado o propuesto de acuerdo al cronograma de actividades aprobado. </w:t>
      </w:r>
    </w:p>
    <w:p w14:paraId="567E5C7F" w14:textId="77777777" w:rsidR="00C15F26" w:rsidRPr="00C15F26" w:rsidRDefault="00C15F26" w:rsidP="00C15F26">
      <w:pPr>
        <w:jc w:val="both"/>
        <w:rPr>
          <w:rFonts w:ascii="Calibri" w:hAnsi="Calibri" w:cs="Calibri"/>
          <w:sz w:val="22"/>
          <w:szCs w:val="22"/>
          <w:lang w:eastAsia="es-ES"/>
        </w:rPr>
      </w:pPr>
    </w:p>
    <w:p w14:paraId="48AF49DB" w14:textId="77777777" w:rsidR="00C15F26" w:rsidRPr="00C15F26" w:rsidRDefault="00C15F26" w:rsidP="000F380E">
      <w:pPr>
        <w:numPr>
          <w:ilvl w:val="0"/>
          <w:numId w:val="33"/>
        </w:numPr>
        <w:contextualSpacing/>
        <w:jc w:val="both"/>
        <w:rPr>
          <w:rFonts w:ascii="Calibri" w:hAnsi="Calibri" w:cs="Calibri"/>
          <w:b/>
          <w:sz w:val="22"/>
          <w:szCs w:val="22"/>
          <w:lang w:val="x-none" w:eastAsia="es-ES"/>
        </w:rPr>
      </w:pPr>
      <w:bookmarkStart w:id="4" w:name="_Toc422474061"/>
      <w:r w:rsidRPr="00C15F26">
        <w:rPr>
          <w:rFonts w:ascii="Calibri" w:hAnsi="Calibri" w:cs="Calibri"/>
          <w:b/>
          <w:sz w:val="22"/>
          <w:szCs w:val="22"/>
          <w:lang w:val="x-none" w:eastAsia="es-ES"/>
        </w:rPr>
        <w:t>Multas por excedente sobrevalorado</w:t>
      </w:r>
      <w:bookmarkEnd w:id="4"/>
      <w:r w:rsidRPr="00C15F26">
        <w:rPr>
          <w:rFonts w:ascii="Calibri" w:hAnsi="Calibri" w:cs="Calibri"/>
          <w:b/>
          <w:sz w:val="22"/>
          <w:szCs w:val="22"/>
          <w:lang w:val="x-none" w:eastAsia="es-ES"/>
        </w:rPr>
        <w:t>.</w:t>
      </w:r>
    </w:p>
    <w:p w14:paraId="07B1289C" w14:textId="77777777" w:rsidR="00C15F26" w:rsidRPr="00C15F26" w:rsidRDefault="00C15F26" w:rsidP="00C15F26">
      <w:pPr>
        <w:jc w:val="both"/>
        <w:rPr>
          <w:rFonts w:ascii="Calibri" w:hAnsi="Calibri" w:cs="Calibri"/>
          <w:sz w:val="22"/>
          <w:szCs w:val="22"/>
          <w:lang w:val="es-BO" w:eastAsia="es-ES"/>
        </w:rPr>
      </w:pPr>
    </w:p>
    <w:p w14:paraId="326F982D"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Cualquier modificación del presupuesto de obra o plazo planteado por la Supervisión podrá ser evaluada por una comisión técnica especial, si YPFB lo considera necesario para ratificar la idoneidad de la propuesta.</w:t>
      </w:r>
    </w:p>
    <w:p w14:paraId="7E2DD654" w14:textId="77777777" w:rsidR="00C15F26" w:rsidRPr="00C15F26" w:rsidRDefault="00C15F26" w:rsidP="00C15F26">
      <w:pPr>
        <w:jc w:val="both"/>
        <w:rPr>
          <w:rFonts w:ascii="Calibri" w:hAnsi="Calibri" w:cs="Calibri"/>
          <w:sz w:val="22"/>
          <w:szCs w:val="22"/>
          <w:lang w:val="es-BO" w:eastAsia="es-ES"/>
        </w:rPr>
      </w:pPr>
    </w:p>
    <w:p w14:paraId="3F844881" w14:textId="77777777" w:rsidR="00C15F26" w:rsidRPr="00C15F26" w:rsidRDefault="00C15F26" w:rsidP="00C15F26">
      <w:pPr>
        <w:jc w:val="both"/>
        <w:rPr>
          <w:rFonts w:ascii="Calibri" w:hAnsi="Calibri" w:cs="Calibri"/>
          <w:sz w:val="22"/>
          <w:szCs w:val="22"/>
          <w:lang w:val="es-BO" w:eastAsia="es-ES"/>
        </w:rPr>
      </w:pPr>
      <w:r w:rsidRPr="00C15F26">
        <w:rPr>
          <w:rFonts w:ascii="Calibri" w:hAnsi="Calibri" w:cs="Calibri"/>
          <w:sz w:val="22"/>
          <w:szCs w:val="22"/>
          <w:lang w:val="es-BO" w:eastAsia="es-ES"/>
        </w:rPr>
        <w:t>Si la diferencia entre la modificación de la supervisión y la evaluación de la comisión supera el 5% del monto evaluado, la supervisión será pasible a una multa del 20% del excedente sobrevalorado.</w:t>
      </w:r>
    </w:p>
    <w:p w14:paraId="50DE5D98" w14:textId="77777777" w:rsidR="00C15F26" w:rsidRPr="00C15F26" w:rsidRDefault="00C15F26" w:rsidP="00C15F26">
      <w:pPr>
        <w:jc w:val="both"/>
        <w:rPr>
          <w:rFonts w:ascii="Calibri" w:hAnsi="Calibri" w:cs="Calibri"/>
          <w:sz w:val="22"/>
          <w:szCs w:val="22"/>
          <w:lang w:val="es-BO" w:eastAsia="es-ES"/>
        </w:rPr>
      </w:pPr>
    </w:p>
    <w:p w14:paraId="7DB97D29" w14:textId="77777777" w:rsidR="00C15F26" w:rsidRPr="00C15F26" w:rsidRDefault="00C15F26" w:rsidP="00C15F26">
      <w:pPr>
        <w:jc w:val="both"/>
        <w:rPr>
          <w:rFonts w:ascii="Calibri" w:hAnsi="Calibri" w:cs="Calibri"/>
          <w:sz w:val="22"/>
          <w:szCs w:val="22"/>
          <w:lang w:eastAsia="es-ES"/>
        </w:rPr>
      </w:pPr>
      <w:r w:rsidRPr="00C15F26">
        <w:rPr>
          <w:rFonts w:ascii="Calibri" w:hAnsi="Calibri" w:cs="Calibri"/>
          <w:sz w:val="22"/>
          <w:szCs w:val="22"/>
          <w:lang w:eastAsia="es-ES"/>
        </w:rPr>
        <w:t xml:space="preserve">Las multas serán cobradas mediante descuentos establecidos expresamente por la </w:t>
      </w:r>
      <w:r w:rsidRPr="00C15F26">
        <w:rPr>
          <w:rFonts w:ascii="Calibri" w:hAnsi="Calibri" w:cs="Calibri"/>
          <w:b/>
          <w:bCs/>
          <w:sz w:val="22"/>
          <w:szCs w:val="22"/>
          <w:lang w:eastAsia="es-ES"/>
        </w:rPr>
        <w:t>ENTIDAD</w:t>
      </w:r>
      <w:r w:rsidRPr="00C15F26">
        <w:rPr>
          <w:rFonts w:ascii="Calibri" w:hAnsi="Calibri" w:cs="Calibri"/>
          <w:sz w:val="22"/>
          <w:szCs w:val="22"/>
          <w:lang w:eastAsia="es-ES"/>
        </w:rPr>
        <w:t>,</w:t>
      </w:r>
      <w:r w:rsidRPr="00C15F26">
        <w:rPr>
          <w:rFonts w:ascii="Calibri" w:hAnsi="Calibri" w:cs="Calibri"/>
          <w:sz w:val="22"/>
          <w:szCs w:val="22"/>
          <w:lang w:val="es-ES_tradnl" w:eastAsia="es-ES"/>
        </w:rPr>
        <w:t xml:space="preserve"> con base en el informe específico y documentado</w:t>
      </w:r>
      <w:r w:rsidRPr="00C15F26">
        <w:rPr>
          <w:rFonts w:ascii="Calibri" w:hAnsi="Calibri" w:cs="Calibri"/>
          <w:sz w:val="22"/>
          <w:szCs w:val="22"/>
          <w:lang w:eastAsia="es-ES"/>
        </w:rPr>
        <w:t xml:space="preserve">, de los pagos o liquidación final, sin perjuicio de que </w:t>
      </w:r>
      <w:r w:rsidRPr="00C15F26">
        <w:rPr>
          <w:rFonts w:ascii="Calibri" w:hAnsi="Calibri" w:cs="Calibri"/>
          <w:sz w:val="22"/>
          <w:szCs w:val="22"/>
          <w:lang w:val="es-ES_tradnl" w:eastAsia="es-ES"/>
        </w:rPr>
        <w:t xml:space="preserve">la </w:t>
      </w:r>
      <w:r w:rsidRPr="00C15F26">
        <w:rPr>
          <w:rFonts w:ascii="Calibri" w:hAnsi="Calibri" w:cs="Calibri"/>
          <w:b/>
          <w:sz w:val="22"/>
          <w:szCs w:val="22"/>
          <w:lang w:val="es-ES_tradnl" w:eastAsia="es-ES"/>
        </w:rPr>
        <w:t>ENTIDAD</w:t>
      </w:r>
      <w:r w:rsidRPr="00C15F26">
        <w:rPr>
          <w:rFonts w:ascii="Calibri" w:hAnsi="Calibri" w:cs="Calibri"/>
          <w:b/>
          <w:bCs/>
          <w:sz w:val="22"/>
          <w:szCs w:val="22"/>
          <w:lang w:val="es-ES_tradnl" w:eastAsia="es-ES"/>
        </w:rPr>
        <w:t xml:space="preserve"> </w:t>
      </w:r>
      <w:r w:rsidRPr="00C15F26">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14:paraId="50039224" w14:textId="77777777" w:rsidR="00C15F26" w:rsidRPr="00C15F26" w:rsidRDefault="00C15F26" w:rsidP="00C15F26">
      <w:pPr>
        <w:jc w:val="both"/>
        <w:rPr>
          <w:rFonts w:ascii="Calibri" w:hAnsi="Calibri" w:cs="Calibri"/>
          <w:sz w:val="22"/>
          <w:szCs w:val="22"/>
          <w:lang w:eastAsia="es-ES"/>
        </w:rPr>
      </w:pPr>
    </w:p>
    <w:p w14:paraId="340A5FD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TRIGÉSIMA CUARTA.- (RESPONSABILIDAD Y OBLIGACIONES DEL</w:t>
      </w:r>
      <w:r w:rsidRPr="00C15F26">
        <w:rPr>
          <w:rFonts w:ascii="Calibri" w:hAnsi="Calibri" w:cs="Calibri"/>
          <w:sz w:val="22"/>
          <w:szCs w:val="22"/>
          <w:lang w:val="es-ES_tradnl" w:eastAsia="es-ES"/>
        </w:rPr>
        <w:t xml:space="preserve">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w:t>
      </w:r>
    </w:p>
    <w:p w14:paraId="0D0BC979"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b/>
          <w:bCs/>
          <w:sz w:val="22"/>
          <w:szCs w:val="22"/>
          <w:lang w:val="es-BO"/>
        </w:rPr>
        <w:t xml:space="preserve">Responsabilidad Técnica: </w:t>
      </w: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asume la responsabilidad técnica absoluta, de los servicios profesionales prestados bajo el presente contrato, conforme lo establecido en los Términos de </w:t>
      </w:r>
      <w:r w:rsidRPr="00C15F26">
        <w:rPr>
          <w:rFonts w:ascii="Calibri" w:eastAsia="Calibri" w:hAnsi="Calibri" w:cs="Verdana"/>
          <w:sz w:val="22"/>
          <w:szCs w:val="22"/>
          <w:lang w:val="es-BO"/>
        </w:rPr>
        <w:lastRenderedPageBreak/>
        <w:t xml:space="preserve">Referencia y propuesta técnico-económica, por lo que deberá desarrollar su trabajo conforme a las más altas normas técnicas de competencia profesional, conforme a las leyes, normas de conducta y costumbres locales. En consecuencia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183CDEEE"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p>
    <w:p w14:paraId="72411E3C"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es responsable ante el Estado. </w:t>
      </w:r>
    </w:p>
    <w:p w14:paraId="4731D277"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en ningún caso efectuará pagos a terceros, ni aceptará pagos indirectos de terceros, en relación con el servicio objeto de este Contrato, o con los pagos que de estos deriven. </w:t>
      </w:r>
    </w:p>
    <w:p w14:paraId="5D640402"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No deberá tener vinculación alguna con empresas, organizaciones, funcionarios públicos o personas que puedan potencialmente o de hecho, derivar beneficio comercial del servicio encomendado al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o de los resultados o recomendaciones de éste. </w:t>
      </w:r>
    </w:p>
    <w:p w14:paraId="60FAA654" w14:textId="77777777" w:rsidR="00C15F26" w:rsidRPr="00C15F26" w:rsidRDefault="00C15F26" w:rsidP="00C15F26">
      <w:pPr>
        <w:autoSpaceDE w:val="0"/>
        <w:autoSpaceDN w:val="0"/>
        <w:adjustRightInd w:val="0"/>
        <w:jc w:val="both"/>
        <w:rPr>
          <w:rFonts w:ascii="Calibri" w:eastAsia="Calibri" w:hAnsi="Calibri" w:cs="Verdana"/>
          <w:sz w:val="22"/>
          <w:szCs w:val="22"/>
          <w:lang w:val="es-BO"/>
        </w:rPr>
      </w:pPr>
      <w:r w:rsidRPr="00C15F26">
        <w:rPr>
          <w:rFonts w:ascii="Calibri" w:eastAsia="Calibri" w:hAnsi="Calibri" w:cs="Verdana"/>
          <w:sz w:val="22"/>
          <w:szCs w:val="22"/>
          <w:lang w:val="es-BO"/>
        </w:rPr>
        <w:t xml:space="preserve">Bajo esta responsabilidad se establece que el </w:t>
      </w:r>
      <w:r w:rsidRPr="00C15F26">
        <w:rPr>
          <w:rFonts w:ascii="Calibri" w:eastAsia="Calibri" w:hAnsi="Calibri" w:cs="Verdana"/>
          <w:b/>
          <w:bCs/>
          <w:sz w:val="22"/>
          <w:szCs w:val="22"/>
          <w:lang w:val="es-BO"/>
        </w:rPr>
        <w:t xml:space="preserve">SUPERVISOR, </w:t>
      </w:r>
      <w:r w:rsidRPr="00C15F26">
        <w:rPr>
          <w:rFonts w:ascii="Calibri" w:eastAsia="Calibri" w:hAnsi="Calibri" w:cs="Verdana"/>
          <w:sz w:val="22"/>
          <w:szCs w:val="22"/>
          <w:lang w:val="es-BO"/>
        </w:rPr>
        <w:t xml:space="preserve">se hará pasible a las sanciones legales pertinentes, cuando se haya establecido su culpabilidad, por la vía legal correspondiente. </w:t>
      </w:r>
    </w:p>
    <w:p w14:paraId="0ACBCA0C" w14:textId="77777777" w:rsidR="00C15F26" w:rsidRPr="00C15F26" w:rsidRDefault="00C15F26" w:rsidP="00C15F26">
      <w:pPr>
        <w:jc w:val="both"/>
        <w:rPr>
          <w:rFonts w:ascii="Calibri" w:hAnsi="Calibri"/>
          <w:b/>
          <w:bCs/>
          <w:sz w:val="22"/>
          <w:szCs w:val="22"/>
          <w:lang w:val="es-BO" w:eastAsia="es-ES"/>
        </w:rPr>
      </w:pPr>
    </w:p>
    <w:p w14:paraId="4712E68E" w14:textId="77777777" w:rsidR="00C15F26" w:rsidRPr="00C15F26" w:rsidRDefault="00C15F26" w:rsidP="00C15F26">
      <w:pPr>
        <w:jc w:val="both"/>
        <w:rPr>
          <w:rFonts w:ascii="Calibri" w:hAnsi="Calibri"/>
          <w:sz w:val="22"/>
          <w:szCs w:val="22"/>
          <w:lang w:eastAsia="es-ES"/>
        </w:rPr>
      </w:pPr>
      <w:r w:rsidRPr="00C15F26">
        <w:rPr>
          <w:rFonts w:ascii="Calibri" w:hAnsi="Calibri"/>
          <w:b/>
          <w:bCs/>
          <w:sz w:val="22"/>
          <w:szCs w:val="22"/>
          <w:lang w:eastAsia="es-ES"/>
        </w:rPr>
        <w:t xml:space="preserve">Responsabilidad Civil: </w:t>
      </w:r>
      <w:r w:rsidRPr="00C15F26">
        <w:rPr>
          <w:rFonts w:ascii="Calibri" w:hAnsi="Calibri"/>
          <w:sz w:val="22"/>
          <w:szCs w:val="22"/>
          <w:lang w:eastAsia="es-ES"/>
        </w:rPr>
        <w:t xml:space="preserve">El </w:t>
      </w:r>
      <w:r w:rsidRPr="00C15F26">
        <w:rPr>
          <w:rFonts w:ascii="Calibri" w:hAnsi="Calibri"/>
          <w:b/>
          <w:bCs/>
          <w:sz w:val="22"/>
          <w:szCs w:val="22"/>
          <w:lang w:eastAsia="es-ES"/>
        </w:rPr>
        <w:t xml:space="preserve">SUPERVISOR </w:t>
      </w:r>
      <w:r w:rsidRPr="00C15F26">
        <w:rPr>
          <w:rFonts w:ascii="Calibri" w:hAnsi="Calibri"/>
          <w:sz w:val="22"/>
          <w:szCs w:val="22"/>
          <w:lang w:eastAsia="es-ES"/>
        </w:rPr>
        <w:t xml:space="preserve">será el único responsable por reclamos judiciales y/o extrajudiciales efectuados por terceras personas que resulten de actos u omisiones relacionadas exclusivamente con la prestación del servicio bajo este Contrato. </w:t>
      </w:r>
    </w:p>
    <w:p w14:paraId="3B23B844" w14:textId="77777777" w:rsidR="00C15F26" w:rsidRPr="00C15F26" w:rsidRDefault="00C15F26" w:rsidP="00C15F26">
      <w:pPr>
        <w:jc w:val="both"/>
        <w:rPr>
          <w:rFonts w:ascii="Calibri" w:hAnsi="Calibri"/>
          <w:sz w:val="22"/>
          <w:szCs w:val="22"/>
          <w:lang w:eastAsia="es-ES"/>
        </w:rPr>
      </w:pPr>
    </w:p>
    <w:p w14:paraId="6460EB02"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cs="Calibri"/>
          <w:b/>
          <w:sz w:val="22"/>
          <w:szCs w:val="22"/>
          <w:lang w:val="es-ES_tradnl" w:eastAsia="es-ES"/>
        </w:rPr>
        <w:t xml:space="preserve">TRIGÉSIMA QUINTA.- </w:t>
      </w:r>
      <w:r w:rsidRPr="00C15F26">
        <w:rPr>
          <w:rFonts w:ascii="Calibri" w:hAnsi="Calibri"/>
          <w:b/>
          <w:sz w:val="22"/>
          <w:szCs w:val="22"/>
          <w:lang w:val="es-ES_tradnl" w:eastAsia="es-ES"/>
        </w:rPr>
        <w:t xml:space="preserve">(CERTIFICADO DE LIQUIDACIÓN FINAL) </w:t>
      </w:r>
    </w:p>
    <w:p w14:paraId="7524918D" w14:textId="77777777" w:rsidR="00C15F26" w:rsidRPr="00C15F26" w:rsidRDefault="00C15F26" w:rsidP="00C15F26">
      <w:pPr>
        <w:spacing w:line="200" w:lineRule="exact"/>
        <w:jc w:val="both"/>
        <w:rPr>
          <w:rFonts w:ascii="Calibri" w:hAnsi="Calibri"/>
          <w:bCs/>
          <w:sz w:val="22"/>
          <w:szCs w:val="22"/>
          <w:lang w:val="es-ES_tradnl" w:eastAsia="es-ES"/>
        </w:rPr>
      </w:pPr>
      <w:r w:rsidRPr="00C15F26">
        <w:rPr>
          <w:rFonts w:ascii="Calibri" w:hAnsi="Calibri"/>
          <w:bCs/>
          <w:sz w:val="22"/>
          <w:szCs w:val="22"/>
          <w:lang w:val="es-ES_tradnl" w:eastAsia="es-ES"/>
        </w:rPr>
        <w:t xml:space="preserve">Dentro de los diez (10) días hábiles siguientes a la fecha de la entrega del informe final, el </w:t>
      </w:r>
      <w:r w:rsidRPr="00C15F26">
        <w:rPr>
          <w:rFonts w:ascii="Calibri" w:hAnsi="Calibri"/>
          <w:b/>
          <w:sz w:val="22"/>
          <w:szCs w:val="22"/>
          <w:lang w:val="es-ES_tradnl" w:eastAsia="es-ES"/>
        </w:rPr>
        <w:t>SUPERVISOR</w:t>
      </w:r>
      <w:r w:rsidRPr="00C15F26">
        <w:rPr>
          <w:rFonts w:ascii="Calibri" w:hAnsi="Calibri"/>
          <w:bCs/>
          <w:sz w:val="22"/>
          <w:szCs w:val="22"/>
          <w:lang w:val="es-ES_tradnl" w:eastAsia="es-ES"/>
        </w:rPr>
        <w:t xml:space="preserve"> elaborará y presentará el Certificado de Liquidación Final del servicio y lo presentará al </w:t>
      </w:r>
      <w:r w:rsidRPr="00C15F26">
        <w:rPr>
          <w:rFonts w:ascii="Calibri" w:hAnsi="Calibri"/>
          <w:b/>
          <w:sz w:val="22"/>
          <w:szCs w:val="22"/>
          <w:lang w:val="es-ES_tradnl" w:eastAsia="es-ES"/>
        </w:rPr>
        <w:t>FISCAL DE OBRA</w:t>
      </w:r>
      <w:r w:rsidRPr="00C15F26">
        <w:rPr>
          <w:rFonts w:ascii="Calibri" w:hAnsi="Calibri"/>
          <w:bCs/>
          <w:sz w:val="22"/>
          <w:szCs w:val="22"/>
          <w:lang w:val="es-ES_tradnl" w:eastAsia="es-ES"/>
        </w:rPr>
        <w:t>, en versión definitiva con fecha y firma del Gerente del Proyecto.</w:t>
      </w:r>
    </w:p>
    <w:p w14:paraId="16F0C8A9" w14:textId="77777777" w:rsidR="00C15F26" w:rsidRPr="00C15F26" w:rsidRDefault="00C15F26" w:rsidP="00C15F26">
      <w:pPr>
        <w:spacing w:line="200" w:lineRule="exact"/>
        <w:jc w:val="both"/>
        <w:rPr>
          <w:rFonts w:ascii="Calibri" w:hAnsi="Calibri"/>
          <w:bCs/>
          <w:sz w:val="22"/>
          <w:szCs w:val="22"/>
          <w:lang w:val="es-ES_tradnl" w:eastAsia="es-ES"/>
        </w:rPr>
      </w:pPr>
    </w:p>
    <w:p w14:paraId="2E4EA73B" w14:textId="77777777" w:rsidR="00C15F26" w:rsidRPr="00C15F26" w:rsidRDefault="00C15F26" w:rsidP="00C15F26">
      <w:pPr>
        <w:spacing w:line="200" w:lineRule="exact"/>
        <w:jc w:val="both"/>
        <w:rPr>
          <w:rFonts w:ascii="Calibri" w:hAnsi="Calibri"/>
          <w:b/>
          <w:sz w:val="22"/>
          <w:szCs w:val="22"/>
          <w:lang w:val="es-ES_tradnl" w:eastAsia="es-ES"/>
        </w:rPr>
      </w:pPr>
      <w:r w:rsidRPr="00C15F26">
        <w:rPr>
          <w:rFonts w:ascii="Calibri" w:hAnsi="Calibri"/>
          <w:bCs/>
          <w:sz w:val="22"/>
          <w:szCs w:val="22"/>
          <w:lang w:val="es-ES_tradnl" w:eastAsia="es-ES"/>
        </w:rPr>
        <w:t xml:space="preserve">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y la </w:t>
      </w:r>
      <w:r w:rsidRPr="00C15F26">
        <w:rPr>
          <w:rFonts w:ascii="Calibri" w:hAnsi="Calibri"/>
          <w:b/>
          <w:bCs/>
          <w:sz w:val="22"/>
          <w:szCs w:val="22"/>
          <w:lang w:val="es-ES_tradnl" w:eastAsia="es-ES"/>
        </w:rPr>
        <w:t xml:space="preserve">ENTIDAD </w:t>
      </w:r>
      <w:r w:rsidRPr="00C15F26">
        <w:rPr>
          <w:rFonts w:ascii="Calibri" w:hAnsi="Calibri"/>
          <w:bCs/>
          <w:sz w:val="22"/>
          <w:szCs w:val="22"/>
          <w:lang w:val="es-ES_tradnl" w:eastAsia="es-ES"/>
        </w:rPr>
        <w:t xml:space="preserve">no darán por finalizada la revisión de la liquidación, si el </w:t>
      </w:r>
      <w:r w:rsidRPr="00C15F26">
        <w:rPr>
          <w:rFonts w:ascii="Calibri" w:hAnsi="Calibri"/>
          <w:b/>
          <w:sz w:val="22"/>
          <w:szCs w:val="22"/>
          <w:lang w:val="es-ES_tradnl" w:eastAsia="es-ES"/>
        </w:rPr>
        <w:t xml:space="preserve">SUPERVISOR </w:t>
      </w:r>
      <w:r w:rsidRPr="00C15F26">
        <w:rPr>
          <w:rFonts w:ascii="Calibri" w:hAnsi="Calibri"/>
          <w:bCs/>
          <w:sz w:val="22"/>
          <w:szCs w:val="22"/>
          <w:lang w:val="es-ES_tradnl" w:eastAsia="es-ES"/>
        </w:rPr>
        <w:t xml:space="preserve"> no hubiese cumplido con todas sus obligaciones de acuerdo a los términos del contrato y de sus documentos anexos, por lo que el </w:t>
      </w:r>
      <w:r w:rsidRPr="00C15F26">
        <w:rPr>
          <w:rFonts w:ascii="Calibri" w:hAnsi="Calibri"/>
          <w:b/>
          <w:sz w:val="22"/>
          <w:szCs w:val="22"/>
          <w:lang w:val="es-ES_tradnl" w:eastAsia="es-ES"/>
        </w:rPr>
        <w:t xml:space="preserve">FISCAL DE OBRA </w:t>
      </w:r>
      <w:r w:rsidRPr="00C15F26">
        <w:rPr>
          <w:rFonts w:ascii="Calibri" w:hAnsi="Calibri"/>
          <w:bCs/>
          <w:sz w:val="22"/>
          <w:szCs w:val="22"/>
          <w:lang w:val="es-ES_tradnl" w:eastAsia="es-ES"/>
        </w:rPr>
        <w:t xml:space="preserve">y la </w:t>
      </w:r>
      <w:r w:rsidRPr="00C15F26">
        <w:rPr>
          <w:rFonts w:ascii="Calibri" w:hAnsi="Calibri"/>
          <w:b/>
          <w:bCs/>
          <w:sz w:val="22"/>
          <w:szCs w:val="22"/>
          <w:lang w:val="es-ES_tradnl" w:eastAsia="es-ES"/>
        </w:rPr>
        <w:t>ENTIDAD</w:t>
      </w:r>
      <w:r w:rsidRPr="00C15F26">
        <w:rPr>
          <w:rFonts w:ascii="Calibri" w:hAnsi="Calibri"/>
          <w:bCs/>
          <w:sz w:val="22"/>
          <w:szCs w:val="22"/>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15F26">
        <w:rPr>
          <w:rFonts w:ascii="Calibri" w:hAnsi="Calibri"/>
          <w:b/>
          <w:sz w:val="22"/>
          <w:szCs w:val="22"/>
          <w:lang w:val="es-ES_tradnl" w:eastAsia="es-ES"/>
        </w:rPr>
        <w:t>SUPERVISOR.</w:t>
      </w:r>
    </w:p>
    <w:p w14:paraId="1A723FE1" w14:textId="77777777" w:rsidR="00C15F26" w:rsidRPr="00C15F26" w:rsidRDefault="00C15F26" w:rsidP="00C15F26">
      <w:pPr>
        <w:spacing w:line="200" w:lineRule="exact"/>
        <w:jc w:val="both"/>
        <w:rPr>
          <w:rFonts w:ascii="Calibri" w:hAnsi="Calibri"/>
          <w:bCs/>
          <w:sz w:val="22"/>
          <w:szCs w:val="22"/>
          <w:lang w:val="es-ES_tradnl" w:eastAsia="es-ES"/>
        </w:rPr>
      </w:pPr>
    </w:p>
    <w:p w14:paraId="2C094C1E" w14:textId="77777777" w:rsidR="00C15F26" w:rsidRPr="00C15F26" w:rsidRDefault="00C15F26" w:rsidP="00C15F26">
      <w:pPr>
        <w:spacing w:line="200" w:lineRule="exact"/>
        <w:jc w:val="both"/>
        <w:rPr>
          <w:rFonts w:ascii="Calibri" w:hAnsi="Calibri"/>
          <w:bCs/>
          <w:sz w:val="22"/>
          <w:szCs w:val="22"/>
          <w:lang w:val="es-ES_tradnl" w:eastAsia="es-ES"/>
        </w:rPr>
      </w:pPr>
      <w:r w:rsidRPr="00C15F26">
        <w:rPr>
          <w:rFonts w:ascii="Calibri" w:hAnsi="Calibri"/>
          <w:bCs/>
          <w:sz w:val="22"/>
          <w:szCs w:val="22"/>
          <w:lang w:val="es-ES_tradnl" w:eastAsia="es-ES"/>
        </w:rPr>
        <w:t xml:space="preserve">El cierre de contrato deberá ser acreditado con un certificado de terminación del servicio de supervisión técnica, otorgado por la autoridad competente de la </w:t>
      </w:r>
      <w:r w:rsidRPr="00C15F26">
        <w:rPr>
          <w:rFonts w:ascii="Calibri" w:hAnsi="Calibri"/>
          <w:b/>
          <w:bCs/>
          <w:sz w:val="22"/>
          <w:szCs w:val="22"/>
          <w:lang w:val="es-ES_tradnl" w:eastAsia="es-ES"/>
        </w:rPr>
        <w:t>ENTIDAD</w:t>
      </w:r>
      <w:r w:rsidRPr="00C15F26">
        <w:rPr>
          <w:rFonts w:ascii="Calibri" w:hAnsi="Calibri"/>
          <w:bCs/>
          <w:sz w:val="22"/>
          <w:szCs w:val="22"/>
          <w:lang w:val="es-ES_tradnl" w:eastAsia="es-ES"/>
        </w:rPr>
        <w:t xml:space="preserve"> luego de concluido el trámite precedentemente especificado.</w:t>
      </w:r>
    </w:p>
    <w:p w14:paraId="7BB9E945" w14:textId="77777777" w:rsidR="00C15F26" w:rsidRPr="00C15F26" w:rsidRDefault="00C15F26" w:rsidP="00C15F26">
      <w:pPr>
        <w:spacing w:line="200" w:lineRule="exact"/>
        <w:jc w:val="both"/>
        <w:rPr>
          <w:rFonts w:ascii="Calibri" w:hAnsi="Calibri"/>
          <w:b/>
          <w:sz w:val="22"/>
          <w:szCs w:val="22"/>
          <w:lang w:val="es-ES_tradnl" w:eastAsia="es-ES"/>
        </w:rPr>
      </w:pPr>
    </w:p>
    <w:p w14:paraId="2636FC1F" w14:textId="77777777" w:rsidR="00C15F26" w:rsidRPr="00C15F26" w:rsidRDefault="00C15F26" w:rsidP="00C15F26">
      <w:pPr>
        <w:spacing w:line="200" w:lineRule="exact"/>
        <w:jc w:val="both"/>
        <w:rPr>
          <w:rFonts w:ascii="Calibri" w:hAnsi="Calibri"/>
          <w:sz w:val="22"/>
          <w:szCs w:val="22"/>
          <w:lang w:val="es-ES_tradnl" w:eastAsia="es-ES"/>
        </w:rPr>
      </w:pPr>
      <w:r w:rsidRPr="00C15F26">
        <w:rPr>
          <w:rFonts w:ascii="Calibri" w:hAnsi="Calibri"/>
          <w:sz w:val="22"/>
          <w:szCs w:val="22"/>
          <w:lang w:val="es-ES_tradnl" w:eastAsia="es-ES"/>
        </w:rPr>
        <w:t xml:space="preserve">Este cierre de Contrato no libera de responsabilidades al </w:t>
      </w:r>
      <w:r w:rsidRPr="00C15F26">
        <w:rPr>
          <w:rFonts w:ascii="Calibri" w:hAnsi="Calibri"/>
          <w:b/>
          <w:sz w:val="22"/>
          <w:szCs w:val="22"/>
          <w:lang w:val="es-ES_tradnl" w:eastAsia="es-ES"/>
        </w:rPr>
        <w:t>SUPERVISOR</w:t>
      </w:r>
      <w:r w:rsidRPr="00C15F26">
        <w:rPr>
          <w:rFonts w:ascii="Calibri" w:hAnsi="Calibri"/>
          <w:sz w:val="22"/>
          <w:szCs w:val="22"/>
          <w:lang w:val="es-ES_tradnl" w:eastAsia="es-ES"/>
        </w:rPr>
        <w:t>, por negligencia o impericia que ocasionasen daños posteriores sobre el objeto de contratación.</w:t>
      </w:r>
    </w:p>
    <w:p w14:paraId="2672F513" w14:textId="77777777" w:rsidR="00C15F26" w:rsidRPr="00C15F26" w:rsidRDefault="00C15F26" w:rsidP="00C15F26">
      <w:pPr>
        <w:jc w:val="both"/>
        <w:rPr>
          <w:rFonts w:ascii="Calibri" w:hAnsi="Calibri" w:cs="Calibri"/>
          <w:sz w:val="22"/>
          <w:szCs w:val="22"/>
          <w:lang w:val="es-ES_tradnl" w:eastAsia="es-ES"/>
        </w:rPr>
      </w:pPr>
    </w:p>
    <w:p w14:paraId="23309C24" w14:textId="77777777" w:rsidR="00C15F26" w:rsidRPr="00C15F26" w:rsidRDefault="00C15F26" w:rsidP="00C15F26">
      <w:pPr>
        <w:jc w:val="both"/>
        <w:rPr>
          <w:rFonts w:ascii="Calibri" w:hAnsi="Calibri" w:cs="Calibri"/>
          <w:bCs/>
          <w:sz w:val="22"/>
          <w:szCs w:val="22"/>
          <w:lang w:val="es-ES_tradnl" w:eastAsia="es-ES"/>
        </w:rPr>
      </w:pPr>
      <w:r w:rsidRPr="00C15F26">
        <w:rPr>
          <w:rFonts w:ascii="Calibri" w:hAnsi="Calibri" w:cs="Calibri"/>
          <w:b/>
          <w:sz w:val="22"/>
          <w:szCs w:val="22"/>
          <w:lang w:val="es-ES_tradnl" w:eastAsia="es-ES"/>
        </w:rPr>
        <w:t>TRIGÉSIMA SÉXTA.- (PROCEDIMIENTO DE PAGO DEL CERTIFICADO DE LIQUIDACIÓN FINAL)</w:t>
      </w:r>
    </w:p>
    <w:p w14:paraId="1AE2DA6F"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deberá tener presente que deberá descontarse del importe del Certificado de Liquidación Final los siguientes conceptos:</w:t>
      </w:r>
    </w:p>
    <w:p w14:paraId="0BE2A780" w14:textId="77777777" w:rsidR="00C15F26" w:rsidRPr="00C15F26" w:rsidRDefault="00C15F26" w:rsidP="00C15F26">
      <w:pPr>
        <w:jc w:val="both"/>
        <w:rPr>
          <w:rFonts w:ascii="Calibri" w:hAnsi="Calibri" w:cs="Calibri"/>
          <w:sz w:val="22"/>
          <w:szCs w:val="22"/>
          <w:lang w:val="es-ES_tradnl" w:eastAsia="es-ES"/>
        </w:rPr>
      </w:pPr>
    </w:p>
    <w:p w14:paraId="11407E71"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Sumas anteriores ya pagadas en los certificados mensuales.</w:t>
      </w:r>
    </w:p>
    <w:p w14:paraId="723F7D94"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Reposición de daños, si hubieren.</w:t>
      </w:r>
    </w:p>
    <w:p w14:paraId="08C19061"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El porcentaje correspondiente a la recuperación del anticipo si hubiera saldos pendientes.</w:t>
      </w:r>
    </w:p>
    <w:p w14:paraId="04CC853A"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Las multas y penalidades, si hubieren.</w:t>
      </w:r>
    </w:p>
    <w:p w14:paraId="351FA716" w14:textId="77777777" w:rsidR="00C15F26" w:rsidRPr="00C15F26" w:rsidRDefault="00C15F26" w:rsidP="000F380E">
      <w:pPr>
        <w:numPr>
          <w:ilvl w:val="0"/>
          <w:numId w:val="36"/>
        </w:numPr>
        <w:jc w:val="both"/>
        <w:rPr>
          <w:rFonts w:ascii="Calibri" w:hAnsi="Calibri" w:cs="Calibri"/>
          <w:sz w:val="22"/>
          <w:szCs w:val="22"/>
          <w:lang w:val="es-ES_tradnl" w:eastAsia="es-ES"/>
        </w:rPr>
      </w:pPr>
      <w:r w:rsidRPr="00C15F26">
        <w:rPr>
          <w:rFonts w:ascii="Calibri" w:hAnsi="Calibri" w:cs="Calibri"/>
          <w:sz w:val="22"/>
          <w:szCs w:val="22"/>
          <w:lang w:val="es-ES_tradnl" w:eastAsia="es-ES"/>
        </w:rPr>
        <w:t>Por la protocolización del contrato, si este pago no se hubiere hecho efectivo oportunamente.</w:t>
      </w:r>
    </w:p>
    <w:p w14:paraId="1A59C67E" w14:textId="77777777" w:rsidR="00C15F26" w:rsidRPr="00C15F26" w:rsidRDefault="00C15F26" w:rsidP="00C15F26">
      <w:pPr>
        <w:jc w:val="both"/>
        <w:rPr>
          <w:rFonts w:ascii="Calibri" w:hAnsi="Calibri" w:cs="Calibri"/>
          <w:sz w:val="22"/>
          <w:szCs w:val="22"/>
          <w:lang w:val="es-ES_tradnl" w:eastAsia="es-ES"/>
        </w:rPr>
      </w:pPr>
    </w:p>
    <w:p w14:paraId="01209EE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lastRenderedPageBreak/>
        <w:t xml:space="preserve">Asimismo, el </w:t>
      </w:r>
      <w:r w:rsidRPr="00C15F26">
        <w:rPr>
          <w:rFonts w:ascii="Calibri" w:hAnsi="Calibri" w:cs="Calibri"/>
          <w:b/>
          <w:sz w:val="22"/>
          <w:szCs w:val="22"/>
          <w:lang w:val="es-ES_tradnl" w:eastAsia="es-ES"/>
        </w:rPr>
        <w:t>SUPERVISOR</w:t>
      </w:r>
      <w:r w:rsidRPr="00C15F26">
        <w:rPr>
          <w:rFonts w:ascii="Calibri" w:hAnsi="Calibri" w:cs="Calibri"/>
          <w:sz w:val="22"/>
          <w:szCs w:val="22"/>
          <w:lang w:val="es-ES_tradnl" w:eastAsia="es-ES"/>
        </w:rPr>
        <w:t xml:space="preserve"> podrá establecer el importe de los pagos a los cuales considere tener derecho, que hubiesen sido reclamados sustentada y oportunamente (dentro de los treinta (30) calendario de sucedido el hecho que originó el reclamo) y que no hubiese sido pagado por la </w:t>
      </w:r>
      <w:r w:rsidRPr="00C15F26">
        <w:rPr>
          <w:rFonts w:ascii="Calibri" w:hAnsi="Calibri" w:cs="Calibri"/>
          <w:b/>
          <w:sz w:val="22"/>
          <w:szCs w:val="22"/>
          <w:lang w:val="es-ES_tradnl" w:eastAsia="es-ES"/>
        </w:rPr>
        <w:t>ENTIDAD.</w:t>
      </w:r>
    </w:p>
    <w:p w14:paraId="5B7CB033" w14:textId="77777777" w:rsidR="00C15F26" w:rsidRPr="00C15F26" w:rsidRDefault="00C15F26" w:rsidP="00C15F26">
      <w:pPr>
        <w:jc w:val="both"/>
        <w:rPr>
          <w:rFonts w:ascii="Calibri" w:hAnsi="Calibri" w:cs="Calibri"/>
          <w:sz w:val="22"/>
          <w:szCs w:val="22"/>
          <w:lang w:val="es-ES_tradnl" w:eastAsia="es-ES"/>
        </w:rPr>
      </w:pPr>
    </w:p>
    <w:p w14:paraId="59807BC7"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 xml:space="preserve">Preparado así el Certificado de Liquidación Final y debidamente aprobado por el </w:t>
      </w:r>
      <w:r w:rsidRPr="00C15F26">
        <w:rPr>
          <w:rFonts w:ascii="Calibri" w:hAnsi="Calibri" w:cs="Calibri"/>
          <w:b/>
          <w:sz w:val="22"/>
          <w:szCs w:val="22"/>
          <w:lang w:val="es-ES_tradnl" w:eastAsia="es-ES"/>
        </w:rPr>
        <w:t>FISCAL DE OBRA</w:t>
      </w:r>
      <w:r w:rsidRPr="00C15F26">
        <w:rPr>
          <w:rFonts w:ascii="Calibri" w:hAnsi="Calibri" w:cs="Calibri"/>
          <w:sz w:val="22"/>
          <w:szCs w:val="22"/>
          <w:lang w:val="es-ES_tradnl" w:eastAsia="es-ES"/>
        </w:rPr>
        <w:t xml:space="preserve">, éste lo remitirá a la dependencia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31197223" w14:textId="77777777" w:rsidR="00C15F26" w:rsidRPr="00C15F26" w:rsidRDefault="00C15F26" w:rsidP="00C15F26">
      <w:pPr>
        <w:jc w:val="both"/>
        <w:rPr>
          <w:rFonts w:ascii="Calibri" w:hAnsi="Calibri" w:cs="Calibri"/>
          <w:sz w:val="22"/>
          <w:szCs w:val="22"/>
          <w:lang w:val="es-ES_tradnl" w:eastAsia="es-ES"/>
        </w:rPr>
      </w:pPr>
    </w:p>
    <w:p w14:paraId="383C7152"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Este proceso utilizará los plazos previstos en la cláusula Vigésima Octava del presente Contrato, para el pago de saldos en caso que existiesen</w:t>
      </w:r>
    </w:p>
    <w:p w14:paraId="01D43102" w14:textId="77777777" w:rsidR="00C15F26" w:rsidRPr="00C15F26" w:rsidRDefault="00C15F26" w:rsidP="00C15F26">
      <w:pPr>
        <w:jc w:val="both"/>
        <w:rPr>
          <w:rFonts w:ascii="Calibri" w:hAnsi="Calibri" w:cs="Calibri"/>
          <w:sz w:val="22"/>
          <w:szCs w:val="22"/>
          <w:lang w:val="es-ES_tradnl" w:eastAsia="es-ES"/>
        </w:rPr>
      </w:pPr>
    </w:p>
    <w:p w14:paraId="4468C183"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TRIGÉSIMA SEPTIMA.- (ANTICORRUPCIÓN). </w:t>
      </w:r>
    </w:p>
    <w:p w14:paraId="01D4A9BE" w14:textId="77777777" w:rsidR="00C15F26" w:rsidRPr="00C15F26" w:rsidRDefault="00C15F26" w:rsidP="00C15F26">
      <w:pPr>
        <w:jc w:val="both"/>
        <w:rPr>
          <w:rFonts w:ascii="Calibri" w:hAnsi="Calibri" w:cs="Calibri"/>
          <w:bCs/>
          <w:sz w:val="22"/>
          <w:szCs w:val="22"/>
          <w:lang w:eastAsia="es-ES"/>
        </w:rPr>
      </w:pPr>
      <w:r w:rsidRPr="00C15F26">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15F26">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14:paraId="56809EC3" w14:textId="77777777" w:rsidR="00C15F26" w:rsidRPr="00C15F26" w:rsidRDefault="00C15F26" w:rsidP="00C15F26">
      <w:pPr>
        <w:jc w:val="both"/>
        <w:rPr>
          <w:rFonts w:ascii="Calibri" w:hAnsi="Calibri" w:cs="Calibri"/>
          <w:b/>
          <w:sz w:val="22"/>
          <w:szCs w:val="22"/>
          <w:lang w:eastAsia="es-ES"/>
        </w:rPr>
      </w:pPr>
    </w:p>
    <w:p w14:paraId="1F577649"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eastAsia="es-ES"/>
        </w:rPr>
        <w:t>TRIGÉSIMA OCTAVA</w:t>
      </w:r>
      <w:r w:rsidRPr="00C15F26">
        <w:rPr>
          <w:rFonts w:ascii="Calibri" w:hAnsi="Calibri" w:cs="Calibri"/>
          <w:b/>
          <w:sz w:val="22"/>
          <w:szCs w:val="22"/>
          <w:lang w:val="es-ES_tradnl" w:eastAsia="es-ES"/>
        </w:rPr>
        <w:t xml:space="preserve">.- (CONFORMIDAD). </w:t>
      </w:r>
      <w:r w:rsidRPr="00C15F26">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C15F26">
        <w:rPr>
          <w:rFonts w:ascii="Calibri" w:hAnsi="Calibri" w:cs="Calibri"/>
          <w:sz w:val="22"/>
          <w:szCs w:val="22"/>
          <w:lang w:eastAsia="es-BO"/>
        </w:rPr>
        <w:t xml:space="preserve"> ……………………………….</w:t>
      </w:r>
      <w:r w:rsidRPr="00C15F26">
        <w:rPr>
          <w:rFonts w:ascii="Calibri" w:hAnsi="Calibri" w:cs="Calibri"/>
          <w:b/>
          <w:i/>
          <w:sz w:val="22"/>
          <w:szCs w:val="22"/>
          <w:lang w:eastAsia="es-BO"/>
        </w:rPr>
        <w:t>(consignar los datos del representante legal de la ENTIDAD)</w:t>
      </w:r>
      <w:r w:rsidRPr="00C15F26">
        <w:rPr>
          <w:rFonts w:ascii="Calibri" w:hAnsi="Calibri" w:cs="Calibri"/>
          <w:i/>
          <w:sz w:val="22"/>
          <w:szCs w:val="22"/>
          <w:lang w:eastAsia="es-ES"/>
        </w:rPr>
        <w:t>,</w:t>
      </w:r>
      <w:r w:rsidRPr="00C15F26">
        <w:rPr>
          <w:rFonts w:ascii="Calibri" w:hAnsi="Calibri" w:cs="Calibri"/>
          <w:sz w:val="22"/>
          <w:szCs w:val="22"/>
          <w:lang w:val="es-ES_tradnl" w:eastAsia="es-ES"/>
        </w:rPr>
        <w:t xml:space="preserve"> </w:t>
      </w:r>
      <w:r w:rsidRPr="00C15F26">
        <w:rPr>
          <w:rFonts w:ascii="Calibri" w:hAnsi="Calibri" w:cs="Calibri"/>
          <w:sz w:val="22"/>
          <w:szCs w:val="22"/>
          <w:lang w:eastAsia="es-BO"/>
        </w:rPr>
        <w:t xml:space="preserve">en su calidad de Responsable de </w:t>
      </w:r>
      <w:proofErr w:type="spellStart"/>
      <w:r w:rsidRPr="00C15F26">
        <w:rPr>
          <w:rFonts w:ascii="Calibri" w:hAnsi="Calibri" w:cs="Calibri"/>
          <w:sz w:val="22"/>
          <w:szCs w:val="22"/>
          <w:lang w:eastAsia="es-BO"/>
        </w:rPr>
        <w:t>de</w:t>
      </w:r>
      <w:proofErr w:type="spellEnd"/>
      <w:r w:rsidRPr="00C15F26">
        <w:rPr>
          <w:rFonts w:ascii="Calibri" w:hAnsi="Calibri" w:cs="Calibri"/>
          <w:sz w:val="22"/>
          <w:szCs w:val="22"/>
          <w:lang w:eastAsia="es-BO"/>
        </w:rPr>
        <w:t xml:space="preserve"> Contratación Directa (RCD)</w:t>
      </w:r>
      <w:r w:rsidRPr="00C15F26">
        <w:rPr>
          <w:rFonts w:ascii="Calibri" w:hAnsi="Calibri" w:cs="Calibri"/>
          <w:sz w:val="22"/>
          <w:szCs w:val="22"/>
          <w:lang w:val="es-ES_tradnl" w:eastAsia="es-ES"/>
        </w:rPr>
        <w:t xml:space="preserve">, en representación legal de la </w:t>
      </w:r>
      <w:r w:rsidRPr="00C15F26">
        <w:rPr>
          <w:rFonts w:ascii="Calibri" w:hAnsi="Calibri" w:cs="Calibri"/>
          <w:b/>
          <w:sz w:val="22"/>
          <w:szCs w:val="22"/>
          <w:lang w:val="es-ES_tradnl" w:eastAsia="es-ES"/>
        </w:rPr>
        <w:t>ENTIDAD</w:t>
      </w:r>
      <w:r w:rsidRPr="00C15F26">
        <w:rPr>
          <w:rFonts w:ascii="Calibri" w:hAnsi="Calibri" w:cs="Calibri"/>
          <w:sz w:val="22"/>
          <w:szCs w:val="22"/>
          <w:lang w:val="es-ES_tradnl" w:eastAsia="es-ES"/>
        </w:rPr>
        <w:t>,</w:t>
      </w:r>
      <w:r w:rsidRPr="00C15F26">
        <w:rPr>
          <w:rFonts w:ascii="Calibri" w:hAnsi="Calibri" w:cs="Calibri"/>
          <w:b/>
          <w:sz w:val="22"/>
          <w:szCs w:val="22"/>
          <w:lang w:val="es-ES_tradnl" w:eastAsia="es-ES"/>
        </w:rPr>
        <w:t xml:space="preserve"> </w:t>
      </w:r>
      <w:r w:rsidRPr="00C15F26">
        <w:rPr>
          <w:rFonts w:ascii="Calibri" w:hAnsi="Calibri" w:cs="Calibri"/>
          <w:sz w:val="22"/>
          <w:szCs w:val="22"/>
          <w:lang w:val="es-ES_tradnl" w:eastAsia="es-ES"/>
        </w:rPr>
        <w:t>y ………………………………..</w:t>
      </w:r>
      <w:r w:rsidRPr="00C15F26">
        <w:rPr>
          <w:rFonts w:ascii="Calibri" w:hAnsi="Calibri" w:cs="Calibri"/>
          <w:b/>
          <w:sz w:val="22"/>
          <w:szCs w:val="22"/>
          <w:lang w:val="es-ES_tradnl" w:eastAsia="es-ES"/>
        </w:rPr>
        <w:t xml:space="preserve"> </w:t>
      </w:r>
      <w:r w:rsidRPr="00C15F26">
        <w:rPr>
          <w:rFonts w:ascii="Calibri" w:hAnsi="Calibri" w:cs="Calibri"/>
          <w:b/>
          <w:i/>
          <w:sz w:val="22"/>
          <w:szCs w:val="22"/>
          <w:lang w:val="es-ES_tradnl" w:eastAsia="es-ES"/>
        </w:rPr>
        <w:t>(</w:t>
      </w:r>
      <w:proofErr w:type="gramStart"/>
      <w:r w:rsidRPr="00C15F26">
        <w:rPr>
          <w:rFonts w:ascii="Calibri" w:hAnsi="Calibri" w:cs="Calibri"/>
          <w:b/>
          <w:i/>
          <w:sz w:val="22"/>
          <w:szCs w:val="22"/>
          <w:lang w:val="es-ES_tradnl" w:eastAsia="es-ES"/>
        </w:rPr>
        <w:t>consignar</w:t>
      </w:r>
      <w:proofErr w:type="gramEnd"/>
      <w:r w:rsidRPr="00C15F26">
        <w:rPr>
          <w:rFonts w:ascii="Calibri" w:hAnsi="Calibri" w:cs="Calibri"/>
          <w:b/>
          <w:i/>
          <w:sz w:val="22"/>
          <w:szCs w:val="22"/>
          <w:lang w:val="es-ES_tradnl" w:eastAsia="es-ES"/>
        </w:rPr>
        <w:t xml:space="preserve"> los datos del representante legal del SUPERVISOR)</w:t>
      </w:r>
      <w:r w:rsidRPr="00C15F26">
        <w:rPr>
          <w:rFonts w:ascii="Calibri" w:hAnsi="Calibri" w:cs="Calibri"/>
          <w:sz w:val="22"/>
          <w:szCs w:val="22"/>
          <w:lang w:val="es-ES_tradnl" w:eastAsia="es-ES"/>
        </w:rPr>
        <w:t xml:space="preserve"> en representación legal del </w:t>
      </w:r>
      <w:r w:rsidRPr="00C15F26">
        <w:rPr>
          <w:rFonts w:ascii="Calibri" w:hAnsi="Calibri" w:cs="Calibri"/>
          <w:b/>
          <w:sz w:val="22"/>
          <w:szCs w:val="22"/>
          <w:lang w:val="es-ES_tradnl" w:eastAsia="es-ES"/>
        </w:rPr>
        <w:t>SUPERVISOR.</w:t>
      </w:r>
    </w:p>
    <w:p w14:paraId="79619805" w14:textId="77777777" w:rsidR="00C15F26" w:rsidRPr="00C15F26" w:rsidRDefault="00C15F26" w:rsidP="00C15F26">
      <w:pPr>
        <w:widowControl w:val="0"/>
        <w:autoSpaceDE w:val="0"/>
        <w:autoSpaceDN w:val="0"/>
        <w:spacing w:line="276" w:lineRule="auto"/>
        <w:jc w:val="both"/>
        <w:rPr>
          <w:rFonts w:ascii="Calibri" w:eastAsia="Calibri" w:hAnsi="Calibri" w:cs="Calibri"/>
          <w:b/>
          <w:sz w:val="22"/>
          <w:szCs w:val="22"/>
          <w:lang w:val="es-ES_tradnl"/>
        </w:rPr>
      </w:pPr>
    </w:p>
    <w:p w14:paraId="3011FF4A" w14:textId="77777777" w:rsidR="00C15F26" w:rsidRPr="00C15F26" w:rsidRDefault="00C15F26" w:rsidP="00C15F26">
      <w:pPr>
        <w:jc w:val="both"/>
        <w:rPr>
          <w:rFonts w:ascii="Calibri" w:hAnsi="Calibri" w:cs="Calibri"/>
          <w:sz w:val="22"/>
          <w:szCs w:val="22"/>
          <w:lang w:val="es-ES_tradnl" w:eastAsia="es-ES"/>
        </w:rPr>
      </w:pPr>
      <w:r w:rsidRPr="00C15F26">
        <w:rPr>
          <w:rFonts w:ascii="Calibri" w:hAnsi="Calibri" w:cs="Calibri"/>
          <w:sz w:val="22"/>
          <w:szCs w:val="22"/>
          <w:lang w:val="es-ES_tradnl" w:eastAsia="es-ES"/>
        </w:rPr>
        <w:t>Este documento, conforme a disposiciones legales de control fiscal vigentes, será registrado ante la Contraloría General del Estado.</w:t>
      </w:r>
    </w:p>
    <w:p w14:paraId="3D7B7CF2" w14:textId="77777777" w:rsidR="00C15F26" w:rsidRPr="00C15F26" w:rsidRDefault="00C15F26" w:rsidP="00C15F26">
      <w:pPr>
        <w:tabs>
          <w:tab w:val="left" w:pos="1110"/>
        </w:tabs>
        <w:jc w:val="both"/>
        <w:rPr>
          <w:rFonts w:ascii="Calibri" w:hAnsi="Calibri" w:cs="Calibri"/>
          <w:sz w:val="22"/>
          <w:szCs w:val="22"/>
          <w:lang w:val="es-ES_tradnl" w:eastAsia="es-ES"/>
        </w:rPr>
      </w:pPr>
      <w:r w:rsidRPr="00C15F26">
        <w:rPr>
          <w:rFonts w:ascii="Calibri" w:hAnsi="Calibri" w:cs="Calibri"/>
          <w:sz w:val="22"/>
          <w:szCs w:val="22"/>
          <w:lang w:val="es-ES_tradnl" w:eastAsia="es-ES"/>
        </w:rPr>
        <w:tab/>
      </w:r>
    </w:p>
    <w:p w14:paraId="45751932" w14:textId="77777777" w:rsidR="00C15F26" w:rsidRPr="00C15F26" w:rsidRDefault="00C15F26" w:rsidP="00C15F26">
      <w:pPr>
        <w:jc w:val="center"/>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Oruro, xx de </w:t>
      </w:r>
      <w:proofErr w:type="spellStart"/>
      <w:r w:rsidRPr="00C15F26">
        <w:rPr>
          <w:rFonts w:ascii="Calibri" w:hAnsi="Calibri" w:cs="Calibri"/>
          <w:b/>
          <w:sz w:val="22"/>
          <w:szCs w:val="22"/>
          <w:lang w:val="es-ES_tradnl" w:eastAsia="es-ES"/>
        </w:rPr>
        <w:t>xxxxxxxxxxxx</w:t>
      </w:r>
      <w:proofErr w:type="spellEnd"/>
      <w:r w:rsidRPr="00C15F26">
        <w:rPr>
          <w:rFonts w:ascii="Calibri" w:hAnsi="Calibri" w:cs="Calibri"/>
          <w:b/>
          <w:sz w:val="22"/>
          <w:szCs w:val="22"/>
          <w:lang w:val="es-ES_tradnl" w:eastAsia="es-ES"/>
        </w:rPr>
        <w:t xml:space="preserve"> de </w:t>
      </w:r>
      <w:proofErr w:type="spellStart"/>
      <w:r w:rsidRPr="00C15F26">
        <w:rPr>
          <w:rFonts w:ascii="Calibri" w:hAnsi="Calibri" w:cs="Calibri"/>
          <w:b/>
          <w:sz w:val="22"/>
          <w:szCs w:val="22"/>
          <w:lang w:val="es-ES_tradnl" w:eastAsia="es-ES"/>
        </w:rPr>
        <w:t>xxxx</w:t>
      </w:r>
      <w:proofErr w:type="spellEnd"/>
      <w:r w:rsidRPr="00C15F26">
        <w:rPr>
          <w:rFonts w:ascii="Calibri" w:hAnsi="Calibri" w:cs="Calibri"/>
          <w:b/>
          <w:sz w:val="22"/>
          <w:szCs w:val="22"/>
          <w:lang w:val="es-ES_tradnl" w:eastAsia="es-ES"/>
        </w:rPr>
        <w:t>.</w:t>
      </w:r>
    </w:p>
    <w:p w14:paraId="38545F5E" w14:textId="77777777" w:rsidR="00C15F26" w:rsidRPr="00C15F26" w:rsidRDefault="00C15F26" w:rsidP="00C15F26">
      <w:pPr>
        <w:jc w:val="center"/>
        <w:rPr>
          <w:rFonts w:ascii="Calibri" w:hAnsi="Calibri" w:cs="Calibri"/>
          <w:b/>
          <w:sz w:val="22"/>
          <w:szCs w:val="22"/>
          <w:lang w:val="es-ES_tradnl" w:eastAsia="es-ES"/>
        </w:rPr>
      </w:pPr>
    </w:p>
    <w:p w14:paraId="17DB6893" w14:textId="77777777" w:rsidR="00C15F26" w:rsidRPr="00C15F26" w:rsidRDefault="00C15F26" w:rsidP="00C15F26">
      <w:pPr>
        <w:jc w:val="center"/>
        <w:rPr>
          <w:rFonts w:ascii="Calibri" w:hAnsi="Calibri" w:cs="Calibri"/>
          <w:b/>
          <w:sz w:val="22"/>
          <w:szCs w:val="22"/>
          <w:lang w:val="es-ES_tradnl" w:eastAsia="es-ES"/>
        </w:rPr>
      </w:pPr>
    </w:p>
    <w:p w14:paraId="5747978F" w14:textId="77777777" w:rsidR="00C15F26" w:rsidRPr="00C15F26" w:rsidRDefault="00C15F26" w:rsidP="00C15F26">
      <w:pPr>
        <w:jc w:val="center"/>
        <w:rPr>
          <w:rFonts w:ascii="Calibri" w:hAnsi="Calibri" w:cs="Calibri"/>
          <w:b/>
          <w:sz w:val="22"/>
          <w:szCs w:val="22"/>
          <w:lang w:val="es-ES_tradnl" w:eastAsia="es-ES"/>
        </w:rPr>
      </w:pPr>
    </w:p>
    <w:p w14:paraId="708E1FB7" w14:textId="77777777" w:rsidR="00C15F26" w:rsidRPr="00C15F26" w:rsidRDefault="00C15F26" w:rsidP="00C15F26">
      <w:pPr>
        <w:jc w:val="center"/>
        <w:rPr>
          <w:rFonts w:ascii="Calibri" w:hAnsi="Calibri" w:cs="Calibri"/>
          <w:b/>
          <w:sz w:val="22"/>
          <w:szCs w:val="22"/>
          <w:lang w:val="es-ES_tradnl" w:eastAsia="es-ES"/>
        </w:rPr>
      </w:pPr>
    </w:p>
    <w:p w14:paraId="1763965C" w14:textId="77777777" w:rsidR="00C15F26" w:rsidRPr="00C15F26" w:rsidRDefault="00C15F26" w:rsidP="00C15F26">
      <w:pPr>
        <w:jc w:val="both"/>
        <w:rPr>
          <w:rFonts w:ascii="Calibri" w:hAnsi="Calibri" w:cs="Calibri"/>
          <w:b/>
          <w:sz w:val="22"/>
          <w:szCs w:val="22"/>
          <w:lang w:val="es-ES_tradnl" w:eastAsia="es-ES"/>
        </w:rPr>
      </w:pPr>
    </w:p>
    <w:p w14:paraId="628C0A08" w14:textId="77777777" w:rsidR="00C15F26" w:rsidRPr="00C15F26" w:rsidRDefault="00C15F26" w:rsidP="00C15F26">
      <w:pPr>
        <w:jc w:val="both"/>
        <w:rPr>
          <w:rFonts w:ascii="Calibri" w:hAnsi="Calibri" w:cs="Calibri"/>
          <w:b/>
          <w:sz w:val="22"/>
          <w:szCs w:val="22"/>
          <w:lang w:val="es-ES_tradnl" w:eastAsia="es-ES"/>
        </w:rPr>
      </w:pPr>
    </w:p>
    <w:p w14:paraId="3169C11B"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            XXX XXXXXXXXXXXXXXXXXXX</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w:t>
      </w:r>
      <w:r w:rsidRPr="00C15F26">
        <w:rPr>
          <w:rFonts w:ascii="Calibri" w:hAnsi="Calibri" w:cs="Calibri"/>
          <w:b/>
          <w:sz w:val="22"/>
          <w:szCs w:val="22"/>
          <w:lang w:val="es-ES_tradnl" w:eastAsia="es-ES"/>
        </w:rPr>
        <w:tab/>
        <w:t xml:space="preserve">      XXXXXXXXXXXXXXXXXXXXX</w:t>
      </w:r>
    </w:p>
    <w:p w14:paraId="4121E760"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XXXXXXXXXXXXXXXXXXXXXXXXXXXXXXXXXX</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w:t>
      </w:r>
      <w:r w:rsidRPr="00C15F26">
        <w:rPr>
          <w:rFonts w:ascii="Calibri" w:hAnsi="Calibri" w:cs="Calibri"/>
          <w:b/>
          <w:sz w:val="22"/>
          <w:szCs w:val="22"/>
          <w:lang w:val="es-ES_tradnl" w:eastAsia="es-ES"/>
        </w:rPr>
        <w:tab/>
      </w:r>
      <w:r w:rsidRPr="00C15F26">
        <w:rPr>
          <w:rFonts w:ascii="Calibri" w:hAnsi="Calibri" w:cs="Calibri"/>
          <w:b/>
          <w:sz w:val="22"/>
          <w:szCs w:val="22"/>
          <w:lang w:val="es-ES_tradnl" w:eastAsia="es-ES"/>
        </w:rPr>
        <w:tab/>
        <w:t xml:space="preserve">    CONTRATISTA</w:t>
      </w:r>
    </w:p>
    <w:p w14:paraId="4CB61B0D" w14:textId="77777777" w:rsidR="00C15F26" w:rsidRPr="00C15F26" w:rsidRDefault="00C15F26" w:rsidP="00C15F26">
      <w:pPr>
        <w:jc w:val="both"/>
        <w:rPr>
          <w:rFonts w:ascii="Calibri" w:hAnsi="Calibri" w:cs="Calibri"/>
          <w:b/>
          <w:sz w:val="22"/>
          <w:szCs w:val="22"/>
          <w:lang w:val="es-ES_tradnl" w:eastAsia="es-ES"/>
        </w:rPr>
      </w:pPr>
      <w:r w:rsidRPr="00C15F26">
        <w:rPr>
          <w:rFonts w:ascii="Calibri" w:hAnsi="Calibri" w:cs="Calibri"/>
          <w:b/>
          <w:sz w:val="22"/>
          <w:szCs w:val="22"/>
          <w:lang w:val="es-ES_tradnl" w:eastAsia="es-ES"/>
        </w:rPr>
        <w:t xml:space="preserve">                                 Y.P.F.B.</w:t>
      </w:r>
      <w:r w:rsidRPr="00C15F26">
        <w:rPr>
          <w:rFonts w:ascii="Calibri" w:hAnsi="Calibri" w:cs="Calibri"/>
          <w:b/>
          <w:sz w:val="22"/>
          <w:szCs w:val="22"/>
          <w:lang w:val="es-ES_tradnl" w:eastAsia="es-ES"/>
        </w:rPr>
        <w:tab/>
      </w:r>
    </w:p>
    <w:p w14:paraId="01389F03" w14:textId="77777777" w:rsidR="00C15F26" w:rsidRPr="00C15F26" w:rsidRDefault="00C15F26" w:rsidP="00C15F26">
      <w:pPr>
        <w:jc w:val="both"/>
        <w:rPr>
          <w:rFonts w:ascii="Calibri" w:hAnsi="Calibri" w:cs="Calibri"/>
          <w:sz w:val="22"/>
          <w:szCs w:val="22"/>
          <w:lang w:val="es-ES_tradnl" w:eastAsia="es-ES"/>
        </w:rPr>
      </w:pPr>
    </w:p>
    <w:p w14:paraId="7438EF08" w14:textId="77777777" w:rsidR="00C15F26" w:rsidRPr="00C15F26" w:rsidRDefault="00C15F26" w:rsidP="00C15F26">
      <w:pPr>
        <w:rPr>
          <w:rFonts w:ascii="Calibri" w:hAnsi="Calibri" w:cs="Calibri"/>
          <w:b/>
          <w:sz w:val="22"/>
          <w:szCs w:val="22"/>
          <w:lang w:val="es-ES_tradnl" w:eastAsia="es-ES"/>
        </w:rPr>
      </w:pPr>
    </w:p>
    <w:p w14:paraId="2999A9B3" w14:textId="77777777" w:rsidR="00C15F26" w:rsidRDefault="00C15F26" w:rsidP="00C15F26">
      <w:pPr>
        <w:pStyle w:val="Normal2"/>
        <w:jc w:val="center"/>
        <w:rPr>
          <w:rFonts w:ascii="Arial" w:hAnsi="Arial" w:cs="Arial"/>
          <w:b/>
          <w:sz w:val="20"/>
        </w:rPr>
      </w:pPr>
    </w:p>
    <w:p w14:paraId="68A99DC4" w14:textId="2F4C9FC2" w:rsidR="00507534" w:rsidRDefault="00507534" w:rsidP="00C15F26">
      <w:pPr>
        <w:pStyle w:val="Normal2"/>
        <w:jc w:val="center"/>
        <w:rPr>
          <w:rFonts w:ascii="Verdana" w:hAnsi="Verdana" w:cs="Calibri"/>
          <w:b/>
          <w:sz w:val="18"/>
          <w:szCs w:val="18"/>
        </w:rPr>
      </w:pPr>
      <w:r w:rsidRPr="00A105F1">
        <w:rPr>
          <w:rFonts w:ascii="Arial" w:hAnsi="Arial" w:cs="Arial"/>
          <w:b/>
          <w:bCs/>
          <w:i/>
          <w:iCs/>
        </w:rPr>
        <w:t xml:space="preserve"> </w:t>
      </w:r>
    </w:p>
    <w:sectPr w:rsidR="00507534"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4ABF6" w14:textId="77777777" w:rsidR="007E6841" w:rsidRDefault="007E6841">
      <w:r>
        <w:separator/>
      </w:r>
    </w:p>
  </w:endnote>
  <w:endnote w:type="continuationSeparator" w:id="0">
    <w:p w14:paraId="106C3B9C" w14:textId="77777777" w:rsidR="007E6841" w:rsidRDefault="007E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FE5CC1" w:rsidRDefault="00FE5CC1">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174678">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74678">
              <w:rPr>
                <w:b/>
                <w:bCs/>
                <w:noProof/>
              </w:rPr>
              <w:t>54</w:t>
            </w:r>
            <w:r>
              <w:rPr>
                <w:b/>
                <w:bCs/>
                <w:sz w:val="24"/>
                <w:szCs w:val="24"/>
              </w:rPr>
              <w:fldChar w:fldCharType="end"/>
            </w:r>
          </w:p>
        </w:sdtContent>
      </w:sdt>
    </w:sdtContent>
  </w:sdt>
  <w:p w14:paraId="34C754E7" w14:textId="77777777" w:rsidR="00FE5CC1" w:rsidRDefault="00FE5C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FE5CC1" w:rsidRDefault="00FE5CC1">
    <w:pPr>
      <w:pStyle w:val="Piedepgina"/>
      <w:jc w:val="right"/>
    </w:pPr>
    <w:r>
      <w:fldChar w:fldCharType="begin"/>
    </w:r>
    <w:r>
      <w:instrText xml:space="preserve"> PAGE   \* MERGEFORMAT </w:instrText>
    </w:r>
    <w:r>
      <w:fldChar w:fldCharType="separate"/>
    </w:r>
    <w:r w:rsidR="00174678">
      <w:rPr>
        <w:noProof/>
      </w:rPr>
      <w:t>54</w:t>
    </w:r>
    <w:r>
      <w:fldChar w:fldCharType="end"/>
    </w:r>
  </w:p>
  <w:p w14:paraId="6C16D3EF" w14:textId="77777777" w:rsidR="00FE5CC1" w:rsidRDefault="00FE5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A38A8" w14:textId="77777777" w:rsidR="007E6841" w:rsidRDefault="007E6841">
      <w:r>
        <w:separator/>
      </w:r>
    </w:p>
  </w:footnote>
  <w:footnote w:type="continuationSeparator" w:id="0">
    <w:p w14:paraId="1F89CF8C" w14:textId="77777777" w:rsidR="007E6841" w:rsidRDefault="007E6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FE5CC1" w:rsidRPr="009F3620" w:rsidRDefault="00FE5CC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nsid w:val="08D46B1E"/>
    <w:multiLevelType w:val="multilevel"/>
    <w:tmpl w:val="76B8EB86"/>
    <w:lvl w:ilvl="0">
      <w:start w:val="9"/>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57C31"/>
    <w:multiLevelType w:val="hybridMultilevel"/>
    <w:tmpl w:val="5AC23E72"/>
    <w:lvl w:ilvl="0" w:tplc="0518DADA">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321428"/>
    <w:multiLevelType w:val="multilevel"/>
    <w:tmpl w:val="E7A68294"/>
    <w:lvl w:ilvl="0">
      <w:start w:val="27"/>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BD538E"/>
    <w:multiLevelType w:val="multilevel"/>
    <w:tmpl w:val="85D6FCC6"/>
    <w:lvl w:ilvl="0">
      <w:start w:val="2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28">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9">
    <w:nsid w:val="3F88038C"/>
    <w:multiLevelType w:val="multilevel"/>
    <w:tmpl w:val="A0B0066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3F13A5F"/>
    <w:multiLevelType w:val="multilevel"/>
    <w:tmpl w:val="2126FCAE"/>
    <w:lvl w:ilvl="0">
      <w:start w:val="19"/>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466C671D"/>
    <w:multiLevelType w:val="hybridMultilevel"/>
    <w:tmpl w:val="C7A45A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8">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9F5FBF"/>
    <w:multiLevelType w:val="multilevel"/>
    <w:tmpl w:val="CDBC295A"/>
    <w:lvl w:ilvl="0">
      <w:start w:val="2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5">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65122F04"/>
    <w:multiLevelType w:val="hybridMultilevel"/>
    <w:tmpl w:val="960605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48">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845342D"/>
    <w:multiLevelType w:val="hybridMultilevel"/>
    <w:tmpl w:val="6F96332A"/>
    <w:lvl w:ilvl="0" w:tplc="27F43064">
      <w:start w:val="1"/>
      <w:numFmt w:val="lowerLetter"/>
      <w:lvlText w:val="%1)"/>
      <w:lvlJc w:val="left"/>
      <w:pPr>
        <w:ind w:left="2574" w:hanging="360"/>
      </w:pPr>
      <w:rPr>
        <w:rFonts w:ascii="Verdana" w:hAnsi="Verdana" w:hint="default"/>
        <w:strike w:val="0"/>
        <w:sz w:val="2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1"/>
  </w:num>
  <w:num w:numId="4">
    <w:abstractNumId w:val="8"/>
  </w:num>
  <w:num w:numId="5">
    <w:abstractNumId w:val="24"/>
  </w:num>
  <w:num w:numId="6">
    <w:abstractNumId w:val="22"/>
  </w:num>
  <w:num w:numId="7">
    <w:abstractNumId w:val="25"/>
  </w:num>
  <w:num w:numId="8">
    <w:abstractNumId w:val="50"/>
  </w:num>
  <w:num w:numId="9">
    <w:abstractNumId w:val="0"/>
  </w:num>
  <w:num w:numId="10">
    <w:abstractNumId w:val="49"/>
  </w:num>
  <w:num w:numId="11">
    <w:abstractNumId w:val="26"/>
  </w:num>
  <w:num w:numId="12">
    <w:abstractNumId w:val="21"/>
  </w:num>
  <w:num w:numId="13">
    <w:abstractNumId w:val="39"/>
  </w:num>
  <w:num w:numId="14">
    <w:abstractNumId w:val="16"/>
  </w:num>
  <w:num w:numId="15">
    <w:abstractNumId w:val="36"/>
  </w:num>
  <w:num w:numId="16">
    <w:abstractNumId w:val="48"/>
  </w:num>
  <w:num w:numId="17">
    <w:abstractNumId w:val="31"/>
  </w:num>
  <w:num w:numId="18">
    <w:abstractNumId w:val="19"/>
  </w:num>
  <w:num w:numId="19">
    <w:abstractNumId w:val="13"/>
  </w:num>
  <w:num w:numId="20">
    <w:abstractNumId w:val="4"/>
  </w:num>
  <w:num w:numId="21">
    <w:abstractNumId w:val="14"/>
  </w:num>
  <w:num w:numId="22">
    <w:abstractNumId w:val="52"/>
  </w:num>
  <w:num w:numId="23">
    <w:abstractNumId w:val="54"/>
  </w:num>
  <w:num w:numId="24">
    <w:abstractNumId w:val="43"/>
  </w:num>
  <w:num w:numId="25">
    <w:abstractNumId w:val="1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53"/>
  </w:num>
  <w:num w:numId="30">
    <w:abstractNumId w:val="6"/>
  </w:num>
  <w:num w:numId="31">
    <w:abstractNumId w:val="37"/>
  </w:num>
  <w:num w:numId="32">
    <w:abstractNumId w:val="47"/>
  </w:num>
  <w:num w:numId="33">
    <w:abstractNumId w:val="33"/>
  </w:num>
  <w:num w:numId="34">
    <w:abstractNumId w:val="28"/>
  </w:num>
  <w:num w:numId="35">
    <w:abstractNumId w:val="2"/>
  </w:num>
  <w:num w:numId="36">
    <w:abstractNumId w:val="40"/>
  </w:num>
  <w:num w:numId="37">
    <w:abstractNumId w:val="23"/>
  </w:num>
  <w:num w:numId="38">
    <w:abstractNumId w:val="35"/>
  </w:num>
  <w:num w:numId="39">
    <w:abstractNumId w:val="44"/>
  </w:num>
  <w:num w:numId="40">
    <w:abstractNumId w:val="27"/>
  </w:num>
  <w:num w:numId="41">
    <w:abstractNumId w:val="20"/>
  </w:num>
  <w:num w:numId="42">
    <w:abstractNumId w:val="45"/>
  </w:num>
  <w:num w:numId="43">
    <w:abstractNumId w:val="18"/>
  </w:num>
  <w:num w:numId="44">
    <w:abstractNumId w:val="42"/>
  </w:num>
  <w:num w:numId="45">
    <w:abstractNumId w:val="12"/>
  </w:num>
  <w:num w:numId="46">
    <w:abstractNumId w:val="3"/>
  </w:num>
  <w:num w:numId="47">
    <w:abstractNumId w:val="29"/>
  </w:num>
  <w:num w:numId="48">
    <w:abstractNumId w:val="30"/>
  </w:num>
  <w:num w:numId="49">
    <w:abstractNumId w:val="17"/>
  </w:num>
  <w:num w:numId="50">
    <w:abstractNumId w:val="46"/>
  </w:num>
  <w:num w:numId="51">
    <w:abstractNumId w:val="9"/>
  </w:num>
  <w:num w:numId="52">
    <w:abstractNumId w:val="7"/>
  </w:num>
  <w:num w:numId="53">
    <w:abstractNumId w:val="32"/>
  </w:num>
  <w:num w:numId="54">
    <w:abstractNumId w:val="34"/>
  </w:num>
  <w:num w:numId="55">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43"/>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3DEC"/>
    <w:rsid w:val="00074036"/>
    <w:rsid w:val="00074BD9"/>
    <w:rsid w:val="0007538C"/>
    <w:rsid w:val="0007639D"/>
    <w:rsid w:val="00076C3D"/>
    <w:rsid w:val="00076DD1"/>
    <w:rsid w:val="00080324"/>
    <w:rsid w:val="0008079A"/>
    <w:rsid w:val="000810D3"/>
    <w:rsid w:val="00081B83"/>
    <w:rsid w:val="00082F69"/>
    <w:rsid w:val="0008311C"/>
    <w:rsid w:val="000836F6"/>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CE5"/>
    <w:rsid w:val="000D2EE7"/>
    <w:rsid w:val="000D4475"/>
    <w:rsid w:val="000D4F11"/>
    <w:rsid w:val="000D7A22"/>
    <w:rsid w:val="000D7B5C"/>
    <w:rsid w:val="000D7C50"/>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380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155"/>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142"/>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678"/>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94"/>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10D"/>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97BF1"/>
    <w:rsid w:val="002A018E"/>
    <w:rsid w:val="002A03F3"/>
    <w:rsid w:val="002A0E05"/>
    <w:rsid w:val="002A1A69"/>
    <w:rsid w:val="002A25E7"/>
    <w:rsid w:val="002A2A10"/>
    <w:rsid w:val="002A2BC5"/>
    <w:rsid w:val="002A2CDE"/>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23D0"/>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03C"/>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428"/>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1CEB"/>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1C6"/>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527C"/>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1548"/>
    <w:rsid w:val="005326ED"/>
    <w:rsid w:val="00532E52"/>
    <w:rsid w:val="005330EE"/>
    <w:rsid w:val="00533B59"/>
    <w:rsid w:val="00533B7F"/>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A2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383"/>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4EBF"/>
    <w:rsid w:val="005B5468"/>
    <w:rsid w:val="005B5512"/>
    <w:rsid w:val="005B58E0"/>
    <w:rsid w:val="005B5DC3"/>
    <w:rsid w:val="005B7D6A"/>
    <w:rsid w:val="005C00D1"/>
    <w:rsid w:val="005C06B9"/>
    <w:rsid w:val="005C0BFA"/>
    <w:rsid w:val="005C11CC"/>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65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C14"/>
    <w:rsid w:val="005F66C4"/>
    <w:rsid w:val="005F6935"/>
    <w:rsid w:val="005F6EAF"/>
    <w:rsid w:val="005F7504"/>
    <w:rsid w:val="005F7839"/>
    <w:rsid w:val="005F79F5"/>
    <w:rsid w:val="005F7F2B"/>
    <w:rsid w:val="006001FB"/>
    <w:rsid w:val="0060054C"/>
    <w:rsid w:val="00601939"/>
    <w:rsid w:val="00602143"/>
    <w:rsid w:val="006026E7"/>
    <w:rsid w:val="00602948"/>
    <w:rsid w:val="006032FC"/>
    <w:rsid w:val="0060335B"/>
    <w:rsid w:val="006038D2"/>
    <w:rsid w:val="00605AD0"/>
    <w:rsid w:val="00605F05"/>
    <w:rsid w:val="006060DE"/>
    <w:rsid w:val="00606540"/>
    <w:rsid w:val="00606ADA"/>
    <w:rsid w:val="0061090A"/>
    <w:rsid w:val="00610BEB"/>
    <w:rsid w:val="0061263D"/>
    <w:rsid w:val="00612F8A"/>
    <w:rsid w:val="006136FE"/>
    <w:rsid w:val="00614054"/>
    <w:rsid w:val="00614B23"/>
    <w:rsid w:val="00614F25"/>
    <w:rsid w:val="006151A9"/>
    <w:rsid w:val="00615BF8"/>
    <w:rsid w:val="0061689E"/>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6C9D"/>
    <w:rsid w:val="00637E1B"/>
    <w:rsid w:val="00640737"/>
    <w:rsid w:val="00640859"/>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81B"/>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718"/>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1CC7"/>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841"/>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C71"/>
    <w:rsid w:val="0085705B"/>
    <w:rsid w:val="0085752B"/>
    <w:rsid w:val="00857BFD"/>
    <w:rsid w:val="00857FF2"/>
    <w:rsid w:val="008600F1"/>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FC"/>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59"/>
    <w:rsid w:val="009E2DB0"/>
    <w:rsid w:val="009E3413"/>
    <w:rsid w:val="009E45BB"/>
    <w:rsid w:val="009E5516"/>
    <w:rsid w:val="009E6896"/>
    <w:rsid w:val="009E785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261"/>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BD7"/>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29B5"/>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564"/>
    <w:rsid w:val="00A751CE"/>
    <w:rsid w:val="00A75C70"/>
    <w:rsid w:val="00A760B2"/>
    <w:rsid w:val="00A76AA9"/>
    <w:rsid w:val="00A80450"/>
    <w:rsid w:val="00A8082E"/>
    <w:rsid w:val="00A80B94"/>
    <w:rsid w:val="00A80C6F"/>
    <w:rsid w:val="00A80E73"/>
    <w:rsid w:val="00A8126E"/>
    <w:rsid w:val="00A81EF4"/>
    <w:rsid w:val="00A828E4"/>
    <w:rsid w:val="00A83221"/>
    <w:rsid w:val="00A8369B"/>
    <w:rsid w:val="00A83973"/>
    <w:rsid w:val="00A83E9E"/>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86"/>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1BC"/>
    <w:rsid w:val="00AF02D2"/>
    <w:rsid w:val="00AF0BBA"/>
    <w:rsid w:val="00AF1504"/>
    <w:rsid w:val="00AF19E7"/>
    <w:rsid w:val="00AF22A8"/>
    <w:rsid w:val="00AF32C1"/>
    <w:rsid w:val="00AF35CD"/>
    <w:rsid w:val="00AF44E5"/>
    <w:rsid w:val="00AF4506"/>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BF7"/>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177B5"/>
    <w:rsid w:val="00B215E0"/>
    <w:rsid w:val="00B21BE8"/>
    <w:rsid w:val="00B220F3"/>
    <w:rsid w:val="00B22F71"/>
    <w:rsid w:val="00B23074"/>
    <w:rsid w:val="00B231B0"/>
    <w:rsid w:val="00B2320A"/>
    <w:rsid w:val="00B23F9C"/>
    <w:rsid w:val="00B24254"/>
    <w:rsid w:val="00B249B8"/>
    <w:rsid w:val="00B26014"/>
    <w:rsid w:val="00B268F5"/>
    <w:rsid w:val="00B26E64"/>
    <w:rsid w:val="00B27CE5"/>
    <w:rsid w:val="00B27E92"/>
    <w:rsid w:val="00B3061B"/>
    <w:rsid w:val="00B32A2D"/>
    <w:rsid w:val="00B32D5D"/>
    <w:rsid w:val="00B33130"/>
    <w:rsid w:val="00B34252"/>
    <w:rsid w:val="00B356DB"/>
    <w:rsid w:val="00B3570B"/>
    <w:rsid w:val="00B35741"/>
    <w:rsid w:val="00B35813"/>
    <w:rsid w:val="00B35F71"/>
    <w:rsid w:val="00B36796"/>
    <w:rsid w:val="00B378E5"/>
    <w:rsid w:val="00B37EA0"/>
    <w:rsid w:val="00B4049E"/>
    <w:rsid w:val="00B40AFC"/>
    <w:rsid w:val="00B41B9E"/>
    <w:rsid w:val="00B41FA0"/>
    <w:rsid w:val="00B425A2"/>
    <w:rsid w:val="00B4312C"/>
    <w:rsid w:val="00B4314B"/>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A1"/>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6ED"/>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341"/>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5F26"/>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176"/>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4FB"/>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538"/>
    <w:rsid w:val="00C92D35"/>
    <w:rsid w:val="00C92E68"/>
    <w:rsid w:val="00C9344F"/>
    <w:rsid w:val="00C93CB9"/>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6077"/>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A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B72D1"/>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036C"/>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BB7"/>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26F"/>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77EEA"/>
    <w:rsid w:val="00F81473"/>
    <w:rsid w:val="00F817AD"/>
    <w:rsid w:val="00F81B57"/>
    <w:rsid w:val="00F82F7A"/>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5CC1"/>
    <w:rsid w:val="00FE6EEE"/>
    <w:rsid w:val="00FE7AEE"/>
    <w:rsid w:val="00FF0106"/>
    <w:rsid w:val="00FF09E8"/>
    <w:rsid w:val="00FF1555"/>
    <w:rsid w:val="00FF24AD"/>
    <w:rsid w:val="00FF2BAE"/>
    <w:rsid w:val="00FF2CF7"/>
    <w:rsid w:val="00FF377C"/>
    <w:rsid w:val="00FF3C2B"/>
    <w:rsid w:val="00FF418B"/>
    <w:rsid w:val="00FF44C7"/>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chugar@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76BFA-D5B1-49F8-BC37-57E4DAD5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54</Pages>
  <Words>18312</Words>
  <Characters>100717</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 GP /-/</cp:lastModifiedBy>
  <cp:revision>38</cp:revision>
  <cp:lastPrinted>2015-07-24T19:23:00Z</cp:lastPrinted>
  <dcterms:created xsi:type="dcterms:W3CDTF">2015-06-17T21:31:00Z</dcterms:created>
  <dcterms:modified xsi:type="dcterms:W3CDTF">2015-07-28T20:55:00Z</dcterms:modified>
</cp:coreProperties>
</file>