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1A" w:rsidRPr="005340FC" w:rsidRDefault="002542DE" w:rsidP="003B601A">
      <w:pPr>
        <w:rPr>
          <w:rFonts w:ascii="Calibri" w:hAnsi="Calibri" w:cs="Calibri"/>
          <w:sz w:val="22"/>
          <w:szCs w:val="22"/>
        </w:rPr>
      </w:pPr>
      <w:r w:rsidRPr="002542DE">
        <w:rPr>
          <w:rFonts w:ascii="Calibri" w:hAnsi="Calibri" w:cs="Calibri"/>
          <w:sz w:val="22"/>
          <w:szCs w:val="22"/>
        </w:rPr>
        <w:t>Riberalta</w:t>
      </w:r>
      <w:r w:rsidR="003B601A" w:rsidRPr="002542DE">
        <w:rPr>
          <w:rFonts w:ascii="Calibri" w:hAnsi="Calibri" w:cs="Calibri"/>
          <w:sz w:val="22"/>
          <w:szCs w:val="22"/>
        </w:rPr>
        <w:t xml:space="preserve">, </w:t>
      </w:r>
      <w:r w:rsidR="00DB65CA">
        <w:rPr>
          <w:rFonts w:ascii="Calibri" w:hAnsi="Calibri" w:cs="Calibri"/>
          <w:sz w:val="22"/>
          <w:szCs w:val="22"/>
        </w:rPr>
        <w:t>25</w:t>
      </w:r>
      <w:r w:rsidR="003B601A" w:rsidRPr="002542DE">
        <w:rPr>
          <w:rFonts w:ascii="Calibri" w:hAnsi="Calibri" w:cs="Calibri"/>
          <w:sz w:val="22"/>
          <w:szCs w:val="22"/>
        </w:rPr>
        <w:t xml:space="preserve"> de </w:t>
      </w:r>
      <w:r w:rsidR="00DB65CA">
        <w:rPr>
          <w:rFonts w:ascii="Calibri" w:hAnsi="Calibri" w:cs="Calibri"/>
          <w:sz w:val="22"/>
          <w:szCs w:val="22"/>
        </w:rPr>
        <w:t>agosto</w:t>
      </w:r>
      <w:r w:rsidRPr="002542DE">
        <w:rPr>
          <w:rFonts w:ascii="Calibri" w:hAnsi="Calibri" w:cs="Calibri"/>
          <w:sz w:val="22"/>
          <w:szCs w:val="22"/>
        </w:rPr>
        <w:t xml:space="preserve"> </w:t>
      </w:r>
      <w:r w:rsidR="003B601A" w:rsidRPr="002542DE">
        <w:rPr>
          <w:rFonts w:ascii="Calibri" w:hAnsi="Calibri" w:cs="Calibri"/>
          <w:sz w:val="22"/>
          <w:szCs w:val="22"/>
        </w:rPr>
        <w:t xml:space="preserve">de </w:t>
      </w:r>
      <w:r w:rsidRPr="002542DE">
        <w:rPr>
          <w:rFonts w:ascii="Calibri" w:hAnsi="Calibri" w:cs="Calibri"/>
          <w:sz w:val="22"/>
          <w:szCs w:val="22"/>
        </w:rPr>
        <w:t>2015</w:t>
      </w:r>
    </w:p>
    <w:p w:rsidR="002542DE" w:rsidRPr="0012147A" w:rsidRDefault="002542DE" w:rsidP="002542DE">
      <w:pPr>
        <w:pStyle w:val="Sinespaciado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CITE: YPFB-DCAM-0</w:t>
      </w:r>
      <w:r w:rsidR="00DB65CA">
        <w:rPr>
          <w:rFonts w:ascii="Calibri" w:hAnsi="Calibri"/>
          <w:b/>
          <w:sz w:val="18"/>
          <w:szCs w:val="18"/>
          <w:u w:val="single"/>
        </w:rPr>
        <w:t>40</w:t>
      </w:r>
      <w:r w:rsidRPr="0012147A">
        <w:rPr>
          <w:rFonts w:ascii="Calibri" w:hAnsi="Calibri"/>
          <w:b/>
          <w:sz w:val="18"/>
          <w:szCs w:val="18"/>
          <w:u w:val="single"/>
        </w:rPr>
        <w:t>/2015</w:t>
      </w:r>
    </w:p>
    <w:p w:rsidR="003B601A" w:rsidRPr="005340FC" w:rsidRDefault="003B601A" w:rsidP="003B601A">
      <w:pPr>
        <w:rPr>
          <w:rFonts w:ascii="Calibri" w:hAnsi="Calibri" w:cs="Calibri"/>
          <w:b/>
          <w:sz w:val="22"/>
          <w:szCs w:val="22"/>
          <w:u w:val="single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>Señores:</w:t>
      </w:r>
    </w:p>
    <w:p w:rsidR="003B601A" w:rsidRPr="00AD05C0" w:rsidRDefault="003B601A" w:rsidP="003B601A">
      <w:pPr>
        <w:jc w:val="both"/>
        <w:rPr>
          <w:rFonts w:ascii="Calibri" w:hAnsi="Calibri" w:cs="Calibri"/>
          <w:b/>
          <w:sz w:val="22"/>
          <w:szCs w:val="22"/>
        </w:rPr>
      </w:pPr>
      <w:r w:rsidRPr="002542DE">
        <w:rPr>
          <w:rFonts w:ascii="Calibri" w:hAnsi="Calibri" w:cs="Calibri"/>
          <w:b/>
          <w:sz w:val="22"/>
          <w:szCs w:val="22"/>
        </w:rPr>
        <w:t xml:space="preserve">POTENCIALES </w:t>
      </w:r>
      <w:r w:rsidR="00011850" w:rsidRPr="002542DE">
        <w:rPr>
          <w:rFonts w:ascii="Calibri" w:hAnsi="Calibri" w:cs="Calibri"/>
          <w:b/>
          <w:sz w:val="22"/>
          <w:szCs w:val="22"/>
        </w:rPr>
        <w:t>OFERENTES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u w:val="single"/>
        </w:rPr>
        <w:t>Presente</w:t>
      </w:r>
      <w:r w:rsidRPr="00AD05C0">
        <w:rPr>
          <w:rFonts w:ascii="Calibri" w:hAnsi="Calibri" w:cs="Calibri"/>
          <w:sz w:val="22"/>
          <w:szCs w:val="22"/>
        </w:rPr>
        <w:t>.-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81670A">
      <w:pPr>
        <w:ind w:left="1416" w:firstLine="708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4429DA">
        <w:rPr>
          <w:rFonts w:ascii="Calibri" w:hAnsi="Calibri" w:cs="Calibri"/>
          <w:b/>
          <w:sz w:val="22"/>
          <w:szCs w:val="22"/>
        </w:rPr>
        <w:t xml:space="preserve">REF.: </w:t>
      </w:r>
      <w:r w:rsidRPr="004429DA">
        <w:rPr>
          <w:rFonts w:ascii="Calibri" w:hAnsi="Calibri" w:cs="Calibri"/>
          <w:b/>
          <w:sz w:val="22"/>
          <w:szCs w:val="22"/>
          <w:u w:val="single"/>
        </w:rPr>
        <w:t>INVITACIÓN A PARTICIPAR EN E</w:t>
      </w:r>
      <w:r w:rsidRPr="00941341">
        <w:rPr>
          <w:rFonts w:ascii="Calibri" w:hAnsi="Calibri" w:cs="Calibri"/>
          <w:b/>
          <w:sz w:val="22"/>
          <w:szCs w:val="22"/>
          <w:u w:val="single"/>
        </w:rPr>
        <w:t xml:space="preserve">L PROCESO DE CONTRATACIÓN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 xml:space="preserve">De mi consideración: </w:t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ab/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>E</w:t>
      </w:r>
      <w:r w:rsidRPr="00AD05C0">
        <w:rPr>
          <w:rFonts w:ascii="Calibri" w:hAnsi="Calibri" w:cs="Calibri"/>
          <w:sz w:val="22"/>
          <w:szCs w:val="22"/>
        </w:rPr>
        <w:t>n cumplimiento a los procedimientos establecidos en Reglamento</w:t>
      </w:r>
      <w:r w:rsidRPr="00F35F54">
        <w:rPr>
          <w:rFonts w:ascii="Calibri" w:hAnsi="Calibri" w:cs="Calibri"/>
          <w:sz w:val="22"/>
          <w:szCs w:val="22"/>
        </w:rPr>
        <w:t xml:space="preserve"> vigente </w:t>
      </w:r>
      <w:r w:rsidR="00E515E1">
        <w:rPr>
          <w:rFonts w:ascii="Calibri" w:hAnsi="Calibri" w:cs="Calibri"/>
          <w:sz w:val="22"/>
          <w:szCs w:val="22"/>
        </w:rPr>
        <w:t xml:space="preserve">de YPFB, se </w:t>
      </w:r>
      <w:r w:rsidRPr="00AD05C0">
        <w:rPr>
          <w:rFonts w:ascii="Calibri" w:hAnsi="Calibri" w:cs="Calibri"/>
          <w:sz w:val="22"/>
          <w:szCs w:val="22"/>
        </w:rPr>
        <w:t xml:space="preserve">invita </w:t>
      </w:r>
      <w:r w:rsidR="00E515E1">
        <w:rPr>
          <w:rFonts w:ascii="Calibri" w:hAnsi="Calibri" w:cs="Calibri"/>
          <w:sz w:val="22"/>
          <w:szCs w:val="22"/>
        </w:rPr>
        <w:t xml:space="preserve">a ustedes </w:t>
      </w:r>
      <w:r w:rsidRPr="00AD05C0">
        <w:rPr>
          <w:rFonts w:ascii="Calibri" w:hAnsi="Calibri" w:cs="Calibri"/>
          <w:sz w:val="22"/>
          <w:szCs w:val="22"/>
        </w:rPr>
        <w:t xml:space="preserve">a presentar su </w:t>
      </w:r>
      <w:r w:rsidR="00011850">
        <w:rPr>
          <w:rFonts w:ascii="Calibri" w:hAnsi="Calibri" w:cs="Calibri"/>
          <w:sz w:val="22"/>
          <w:szCs w:val="22"/>
        </w:rPr>
        <w:t>oferta</w:t>
      </w:r>
      <w:r w:rsidR="00E515E1" w:rsidRPr="00E515E1">
        <w:rPr>
          <w:rFonts w:ascii="Calibri" w:hAnsi="Calibri" w:cs="Calibri"/>
          <w:sz w:val="22"/>
          <w:szCs w:val="22"/>
        </w:rPr>
        <w:t xml:space="preserve"> </w:t>
      </w:r>
      <w:r w:rsidRPr="00E515E1">
        <w:rPr>
          <w:rFonts w:ascii="Calibri" w:hAnsi="Calibri" w:cs="Calibri"/>
          <w:sz w:val="22"/>
          <w:szCs w:val="22"/>
        </w:rPr>
        <w:t>para</w:t>
      </w:r>
      <w:r w:rsidRPr="00AD05C0">
        <w:rPr>
          <w:rFonts w:ascii="Calibri" w:hAnsi="Calibri" w:cs="Calibri"/>
          <w:sz w:val="22"/>
          <w:szCs w:val="22"/>
        </w:rPr>
        <w:t xml:space="preserve"> el </w:t>
      </w:r>
      <w:r w:rsidRPr="00F35F54">
        <w:rPr>
          <w:rFonts w:ascii="Calibri" w:hAnsi="Calibri" w:cs="Calibri"/>
          <w:sz w:val="22"/>
          <w:szCs w:val="22"/>
        </w:rPr>
        <w:t xml:space="preserve">siguiente </w:t>
      </w:r>
      <w:r w:rsidRPr="00AD05C0">
        <w:rPr>
          <w:rFonts w:ascii="Calibri" w:hAnsi="Calibri" w:cs="Calibri"/>
          <w:sz w:val="22"/>
          <w:szCs w:val="22"/>
        </w:rPr>
        <w:t>proceso de</w:t>
      </w:r>
      <w:r w:rsidRPr="00F35F54">
        <w:rPr>
          <w:rFonts w:ascii="Calibri" w:hAnsi="Calibri" w:cs="Calibri"/>
          <w:sz w:val="22"/>
          <w:szCs w:val="22"/>
        </w:rPr>
        <w:t xml:space="preserve"> contratación</w:t>
      </w:r>
      <w:r w:rsidRPr="00AD05C0">
        <w:rPr>
          <w:rFonts w:ascii="Calibri" w:hAnsi="Calibri" w:cs="Calibri"/>
          <w:sz w:val="22"/>
          <w:szCs w:val="22"/>
        </w:rPr>
        <w:t xml:space="preserve">: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81670A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OBJETO: </w:t>
      </w:r>
      <w:r w:rsidR="00BE2DDE" w:rsidRPr="00BE2DDE">
        <w:rPr>
          <w:rFonts w:ascii="Calibri" w:hAnsi="Calibri" w:cs="Arial"/>
          <w:b/>
          <w:sz w:val="22"/>
          <w:szCs w:val="22"/>
          <w:lang w:val="es-MX" w:eastAsia="en-US"/>
        </w:rPr>
        <w:t xml:space="preserve">ADQUISICIÓN DE </w:t>
      </w:r>
      <w:r w:rsidR="00A1500F">
        <w:rPr>
          <w:rFonts w:ascii="Calibri" w:hAnsi="Calibri" w:cs="Arial"/>
          <w:b/>
          <w:sz w:val="22"/>
          <w:szCs w:val="22"/>
          <w:lang w:val="es-MX" w:eastAsia="en-US"/>
        </w:rPr>
        <w:t xml:space="preserve">BEBEDEROS </w:t>
      </w:r>
      <w:r w:rsidR="00EC54CC">
        <w:rPr>
          <w:rFonts w:ascii="Calibri" w:hAnsi="Calibri" w:cs="Arial"/>
          <w:b/>
          <w:sz w:val="22"/>
          <w:szCs w:val="22"/>
          <w:lang w:val="es-MX" w:eastAsia="en-US"/>
        </w:rPr>
        <w:t>PARA EL DISTRITO COMERCIAL AMAZÓNICO</w:t>
      </w:r>
    </w:p>
    <w:p w:rsidR="0081670A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CÓDIGO: </w:t>
      </w:r>
      <w:r w:rsidR="00BE2DDE">
        <w:rPr>
          <w:rFonts w:ascii="Calibri" w:hAnsi="Calibri"/>
          <w:b/>
          <w:sz w:val="20"/>
        </w:rPr>
        <w:t>EPNE-DCAMZ-</w:t>
      </w:r>
      <w:r w:rsidR="00A1500F">
        <w:rPr>
          <w:rFonts w:ascii="Calibri" w:hAnsi="Calibri"/>
          <w:b/>
          <w:sz w:val="20"/>
        </w:rPr>
        <w:t>2</w:t>
      </w:r>
      <w:r w:rsidR="00DB65CA">
        <w:rPr>
          <w:rFonts w:ascii="Calibri" w:hAnsi="Calibri"/>
          <w:b/>
          <w:sz w:val="20"/>
        </w:rPr>
        <w:t>6</w:t>
      </w:r>
      <w:r w:rsidR="00BE2DDE" w:rsidRPr="0012147A">
        <w:rPr>
          <w:rFonts w:ascii="Calibri" w:hAnsi="Calibri"/>
          <w:b/>
          <w:sz w:val="20"/>
        </w:rPr>
        <w:t>-15</w:t>
      </w:r>
    </w:p>
    <w:p w:rsidR="003B601A" w:rsidRPr="00AD05C0" w:rsidRDefault="003B601A" w:rsidP="003B601A">
      <w:pPr>
        <w:jc w:val="center"/>
        <w:rPr>
          <w:rFonts w:ascii="Calibri" w:hAnsi="Calibri" w:cs="Calibri"/>
          <w:b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>Su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11850">
        <w:rPr>
          <w:rFonts w:ascii="Calibri" w:hAnsi="Calibri" w:cs="Calibri"/>
          <w:color w:val="000000"/>
          <w:sz w:val="22"/>
          <w:szCs w:val="22"/>
        </w:rPr>
        <w:t>oferta</w:t>
      </w:r>
      <w:r w:rsidRPr="00E515E1">
        <w:rPr>
          <w:rFonts w:ascii="Calibri" w:hAnsi="Calibri" w:cs="Calibri"/>
          <w:color w:val="000000"/>
          <w:sz w:val="22"/>
          <w:szCs w:val="22"/>
        </w:rPr>
        <w:t xml:space="preserve"> deberá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ser </w:t>
      </w:r>
      <w:r w:rsidR="00E515E1">
        <w:rPr>
          <w:rFonts w:ascii="Calibri" w:hAnsi="Calibri" w:cs="Calibri"/>
          <w:color w:val="000000"/>
          <w:sz w:val="22"/>
          <w:szCs w:val="22"/>
        </w:rPr>
        <w:t>entregada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en sobre cerrado y consignando </w:t>
      </w:r>
      <w:r w:rsidR="00E515E1">
        <w:rPr>
          <w:rFonts w:ascii="Calibri" w:hAnsi="Calibri" w:cs="Calibri"/>
          <w:color w:val="000000"/>
          <w:sz w:val="22"/>
          <w:szCs w:val="22"/>
        </w:rPr>
        <w:t xml:space="preserve">el objeto del proceso de contratación hasta </w:t>
      </w:r>
      <w:r w:rsidRPr="00F7610C">
        <w:rPr>
          <w:rFonts w:ascii="Calibri" w:hAnsi="Calibri" w:cs="Calibri"/>
          <w:color w:val="000000"/>
          <w:sz w:val="22"/>
          <w:szCs w:val="22"/>
        </w:rPr>
        <w:t>fecha, hora y</w:t>
      </w:r>
      <w:r w:rsidR="00E515E1" w:rsidRPr="00F7610C">
        <w:rPr>
          <w:rFonts w:ascii="Calibri" w:hAnsi="Calibri" w:cs="Calibri"/>
          <w:color w:val="000000"/>
          <w:sz w:val="22"/>
          <w:szCs w:val="22"/>
        </w:rPr>
        <w:t xml:space="preserve"> en</w:t>
      </w:r>
      <w:r w:rsidRPr="00F7610C">
        <w:rPr>
          <w:rFonts w:ascii="Calibri" w:hAnsi="Calibri" w:cs="Calibri"/>
          <w:color w:val="000000"/>
          <w:sz w:val="22"/>
          <w:szCs w:val="22"/>
        </w:rPr>
        <w:t xml:space="preserve"> lugar señalados en el cronograma del Documento de Contratación Directa (DCD), adjuntando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los formularios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y documentos </w:t>
      </w:r>
      <w:r w:rsidRPr="00AD05C0">
        <w:rPr>
          <w:rFonts w:ascii="Calibri" w:hAnsi="Calibri" w:cs="Calibri"/>
          <w:color w:val="000000"/>
          <w:sz w:val="22"/>
          <w:szCs w:val="22"/>
        </w:rPr>
        <w:t>establecidos en el mismo.</w:t>
      </w: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 xml:space="preserve">Asimismo, comunicamos que el </w:t>
      </w:r>
      <w:r w:rsidRPr="00F7610C">
        <w:rPr>
          <w:rFonts w:ascii="Calibri" w:hAnsi="Calibri" w:cs="Calibri"/>
          <w:color w:val="000000"/>
          <w:sz w:val="22"/>
          <w:szCs w:val="22"/>
        </w:rPr>
        <w:t>DCD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 encuentra publicada en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el  sitio </w:t>
      </w:r>
      <w:r w:rsidRPr="00AD05C0">
        <w:rPr>
          <w:rFonts w:ascii="Calibri" w:hAnsi="Calibri" w:cs="Calibri"/>
          <w:color w:val="000000"/>
          <w:sz w:val="22"/>
          <w:szCs w:val="22"/>
        </w:rPr>
        <w:t>web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de YPFB, </w:t>
      </w:r>
      <w:r w:rsidRPr="00AD05C0">
        <w:rPr>
          <w:rFonts w:ascii="Calibri" w:hAnsi="Calibri" w:cs="Calibri"/>
          <w:color w:val="000000"/>
          <w:sz w:val="22"/>
          <w:szCs w:val="22"/>
        </w:rPr>
        <w:t>como medio oficial de comunicación.</w:t>
      </w:r>
    </w:p>
    <w:p w:rsidR="003B601A" w:rsidRPr="00AD05C0" w:rsidRDefault="003B601A" w:rsidP="003B601A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 xml:space="preserve">Atentamente,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A1500F" w:rsidRDefault="00A1500F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</w:p>
    <w:p w:rsidR="00A1500F" w:rsidRDefault="00A1500F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</w:p>
    <w:p w:rsidR="00A1500F" w:rsidRDefault="00DB65CA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t>(Original firmado por)</w:t>
      </w:r>
    </w:p>
    <w:p w:rsidR="003B601A" w:rsidRPr="00481CF3" w:rsidRDefault="003B601A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  <w:r w:rsidRPr="00481CF3">
        <w:rPr>
          <w:rFonts w:ascii="Calibri" w:hAnsi="Calibri" w:cs="Calibri"/>
          <w:bCs/>
          <w:iCs/>
          <w:szCs w:val="22"/>
        </w:rPr>
        <w:t>…………</w:t>
      </w:r>
      <w:r w:rsidR="00481CF3">
        <w:rPr>
          <w:rFonts w:ascii="Calibri" w:hAnsi="Calibri" w:cs="Calibri"/>
          <w:bCs/>
          <w:iCs/>
          <w:szCs w:val="22"/>
        </w:rPr>
        <w:t>….</w:t>
      </w:r>
      <w:r w:rsidRPr="00481CF3">
        <w:rPr>
          <w:rFonts w:ascii="Calibri" w:hAnsi="Calibri" w:cs="Calibri"/>
          <w:bCs/>
          <w:iCs/>
          <w:szCs w:val="22"/>
        </w:rPr>
        <w:t>……………</w:t>
      </w:r>
      <w:r w:rsidR="009D4E88">
        <w:rPr>
          <w:rFonts w:ascii="Calibri" w:hAnsi="Calibri" w:cs="Calibri"/>
          <w:bCs/>
          <w:iCs/>
          <w:szCs w:val="22"/>
        </w:rPr>
        <w:t>…………………………</w:t>
      </w:r>
      <w:r w:rsidRPr="00481CF3">
        <w:rPr>
          <w:rFonts w:ascii="Calibri" w:hAnsi="Calibri" w:cs="Calibri"/>
          <w:bCs/>
          <w:iCs/>
          <w:szCs w:val="22"/>
        </w:rPr>
        <w:t>………………………</w:t>
      </w:r>
    </w:p>
    <w:p w:rsidR="006A694F" w:rsidRPr="0012147A" w:rsidRDefault="006A694F" w:rsidP="006A694F">
      <w:pPr>
        <w:pStyle w:val="Sinespaciado"/>
        <w:jc w:val="center"/>
        <w:rPr>
          <w:rFonts w:ascii="Calibri" w:hAnsi="Calibri"/>
          <w:b/>
          <w:bCs/>
          <w:iCs/>
        </w:rPr>
      </w:pPr>
      <w:r w:rsidRPr="0012147A">
        <w:rPr>
          <w:rFonts w:ascii="Calibri" w:hAnsi="Calibri"/>
          <w:b/>
          <w:sz w:val="20"/>
          <w:szCs w:val="20"/>
        </w:rPr>
        <w:t>Ing. Jesús Ernesto Vilar Cardozo</w:t>
      </w:r>
    </w:p>
    <w:p w:rsidR="003B601A" w:rsidRPr="00AD05C0" w:rsidRDefault="00F7610C" w:rsidP="003B601A">
      <w:pPr>
        <w:tabs>
          <w:tab w:val="left" w:pos="709"/>
        </w:tabs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RESPONSABLE DE </w:t>
      </w:r>
      <w:r w:rsidR="001125DF">
        <w:rPr>
          <w:rFonts w:ascii="Calibri" w:hAnsi="Calibri" w:cs="Calibri"/>
          <w:b/>
          <w:color w:val="000000"/>
          <w:sz w:val="22"/>
          <w:szCs w:val="22"/>
        </w:rPr>
        <w:t>PROCESO DE CONTRATACIÓN</w:t>
      </w: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 - RPC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ab/>
      </w:r>
    </w:p>
    <w:p w:rsidR="00A1500F" w:rsidRPr="00AD05C0" w:rsidRDefault="00A1500F" w:rsidP="003B601A">
      <w:pPr>
        <w:rPr>
          <w:rFonts w:ascii="Calibri" w:hAnsi="Calibri" w:cs="Calibri"/>
          <w:sz w:val="22"/>
          <w:szCs w:val="22"/>
        </w:rPr>
      </w:pPr>
    </w:p>
    <w:p w:rsidR="0081670A" w:rsidRPr="006A694F" w:rsidRDefault="006A694F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  <w:lang w:val="es-BO"/>
        </w:rPr>
      </w:pPr>
      <w:r w:rsidRPr="006A694F">
        <w:rPr>
          <w:rFonts w:ascii="Calibri" w:hAnsi="Calibri"/>
          <w:bCs/>
          <w:iCs/>
          <w:sz w:val="18"/>
          <w:szCs w:val="22"/>
        </w:rPr>
        <w:t>JEVC</w:t>
      </w:r>
      <w:r w:rsidR="0081670A" w:rsidRPr="006A694F">
        <w:rPr>
          <w:rFonts w:ascii="Calibri" w:hAnsi="Calibri"/>
          <w:bCs/>
          <w:iCs/>
          <w:sz w:val="18"/>
          <w:szCs w:val="22"/>
          <w:lang w:val="es-BO"/>
        </w:rPr>
        <w:t>/</w:t>
      </w:r>
      <w:proofErr w:type="spellStart"/>
      <w:r w:rsidRPr="006A694F">
        <w:rPr>
          <w:rFonts w:ascii="Calibri" w:hAnsi="Calibri"/>
          <w:bCs/>
          <w:iCs/>
          <w:sz w:val="18"/>
          <w:szCs w:val="22"/>
          <w:lang w:val="es-BO"/>
        </w:rPr>
        <w:t>jwcn</w:t>
      </w:r>
      <w:proofErr w:type="spellEnd"/>
    </w:p>
    <w:p w:rsidR="0081670A" w:rsidRPr="005D268C" w:rsidRDefault="0081670A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</w:rPr>
      </w:pPr>
      <w:proofErr w:type="spellStart"/>
      <w:r w:rsidRPr="005D268C">
        <w:rPr>
          <w:rFonts w:ascii="Calibri" w:hAnsi="Calibri"/>
          <w:bCs/>
          <w:iCs/>
          <w:sz w:val="18"/>
          <w:szCs w:val="22"/>
        </w:rPr>
        <w:t>Arch</w:t>
      </w:r>
      <w:proofErr w:type="spellEnd"/>
      <w:r w:rsidRPr="005D268C">
        <w:rPr>
          <w:rFonts w:ascii="Calibri" w:hAnsi="Calibri"/>
          <w:bCs/>
          <w:iCs/>
          <w:sz w:val="18"/>
          <w:szCs w:val="22"/>
        </w:rPr>
        <w:t>. – Carpeta de Proceso</w:t>
      </w:r>
    </w:p>
    <w:p w:rsidR="0060557B" w:rsidRDefault="0060557B"/>
    <w:sectPr w:rsidR="0060557B" w:rsidSect="0081670A">
      <w:headerReference w:type="default" r:id="rId6"/>
      <w:pgSz w:w="12242" w:h="15842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F9" w:rsidRDefault="008B64F9" w:rsidP="0081670A">
      <w:r>
        <w:separator/>
      </w:r>
    </w:p>
  </w:endnote>
  <w:endnote w:type="continuationSeparator" w:id="0">
    <w:p w:rsidR="008B64F9" w:rsidRDefault="008B64F9" w:rsidP="008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F9" w:rsidRDefault="008B64F9" w:rsidP="0081670A">
      <w:r>
        <w:separator/>
      </w:r>
    </w:p>
  </w:footnote>
  <w:footnote w:type="continuationSeparator" w:id="0">
    <w:p w:rsidR="008B64F9" w:rsidRDefault="008B64F9" w:rsidP="0081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0C" w:rsidRDefault="00F7610C">
    <w:pPr>
      <w:pStyle w:val="Encabezado"/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4684370</wp:posOffset>
              </wp:positionH>
              <wp:positionV relativeFrom="paragraph">
                <wp:posOffset>365887</wp:posOffset>
              </wp:positionV>
              <wp:extent cx="1355090" cy="314325"/>
              <wp:effectExtent l="0" t="0" r="16510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509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610C" w:rsidRPr="006E70B4" w:rsidRDefault="00F7610C" w:rsidP="006E70B4">
                          <w:pPr>
                            <w:jc w:val="center"/>
                            <w:rPr>
                              <w:rFonts w:ascii="Calibri" w:hAnsi="Calibri"/>
                              <w:sz w:val="30"/>
                              <w:szCs w:val="30"/>
                              <w:lang w:val="es-BO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30"/>
                              <w:szCs w:val="30"/>
                              <w:lang w:val="es-BO"/>
                            </w:rPr>
                            <w:t>CD 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68.85pt;margin-top:28.8pt;width:106.7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">
              <v:textbox>
                <w:txbxContent>
                  <w:p w:rsidR="00F7610C" w:rsidRPr="006E70B4" w:rsidRDefault="00F7610C" w:rsidP="006E70B4">
                    <w:pPr>
                      <w:jc w:val="center"/>
                      <w:rPr>
                        <w:rFonts w:ascii="Calibri" w:hAnsi="Calibri"/>
                        <w:sz w:val="30"/>
                        <w:szCs w:val="30"/>
                        <w:lang w:val="es-BO"/>
                      </w:rPr>
                    </w:pPr>
                    <w:r>
                      <w:rPr>
                        <w:rFonts w:ascii="Calibri" w:hAnsi="Calibri" w:cs="Arial"/>
                        <w:b/>
                        <w:sz w:val="30"/>
                        <w:szCs w:val="30"/>
                        <w:lang w:val="es-BO"/>
                      </w:rPr>
                      <w:t>CD 006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A"/>
    <w:rsid w:val="00011850"/>
    <w:rsid w:val="00025C42"/>
    <w:rsid w:val="001125DF"/>
    <w:rsid w:val="00174BAF"/>
    <w:rsid w:val="00180F33"/>
    <w:rsid w:val="00212159"/>
    <w:rsid w:val="002542DE"/>
    <w:rsid w:val="00382CF7"/>
    <w:rsid w:val="0039540F"/>
    <w:rsid w:val="003B601A"/>
    <w:rsid w:val="00411FD3"/>
    <w:rsid w:val="0043630F"/>
    <w:rsid w:val="00481CF3"/>
    <w:rsid w:val="004C2C89"/>
    <w:rsid w:val="005646EA"/>
    <w:rsid w:val="0060557B"/>
    <w:rsid w:val="006A694F"/>
    <w:rsid w:val="00705566"/>
    <w:rsid w:val="007C2386"/>
    <w:rsid w:val="007F7E5A"/>
    <w:rsid w:val="0081670A"/>
    <w:rsid w:val="008B64F9"/>
    <w:rsid w:val="00947A51"/>
    <w:rsid w:val="009D4E88"/>
    <w:rsid w:val="00A1500F"/>
    <w:rsid w:val="00AC7E2B"/>
    <w:rsid w:val="00BE2DDE"/>
    <w:rsid w:val="00C03E2D"/>
    <w:rsid w:val="00CB4911"/>
    <w:rsid w:val="00CC57FB"/>
    <w:rsid w:val="00CF6C4F"/>
    <w:rsid w:val="00DB2A5A"/>
    <w:rsid w:val="00DB65CA"/>
    <w:rsid w:val="00DF590D"/>
    <w:rsid w:val="00E515E1"/>
    <w:rsid w:val="00EC54CC"/>
    <w:rsid w:val="00F7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6E18502-52B8-4048-A042-4E10437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542DE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Jesus Weimar Cordova Nina</cp:lastModifiedBy>
  <cp:revision>25</cp:revision>
  <cp:lastPrinted>2015-06-26T21:01:00Z</cp:lastPrinted>
  <dcterms:created xsi:type="dcterms:W3CDTF">2015-05-20T21:48:00Z</dcterms:created>
  <dcterms:modified xsi:type="dcterms:W3CDTF">2015-08-26T00:59:00Z</dcterms:modified>
</cp:coreProperties>
</file>