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D13DBE" w:rsidP="00350407">
      <w:pPr>
        <w:pStyle w:val="Norma"/>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CDB12F7" wp14:editId="1B735537">
                <wp:simplePos x="0" y="0"/>
                <wp:positionH relativeFrom="column">
                  <wp:posOffset>-113665</wp:posOffset>
                </wp:positionH>
                <wp:positionV relativeFrom="paragraph">
                  <wp:posOffset>-290830</wp:posOffset>
                </wp:positionV>
                <wp:extent cx="6297930" cy="7824470"/>
                <wp:effectExtent l="0" t="0" r="102870" b="100330"/>
                <wp:wrapNone/>
                <wp:docPr id="1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930" cy="78244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4FB2" w:rsidRDefault="00B84FB2" w:rsidP="00D13DBE">
                            <w:pPr>
                              <w:pStyle w:val="Ttulo1"/>
                              <w:spacing w:before="60"/>
                              <w:ind w:left="357"/>
                              <w:jc w:val="center"/>
                              <w:rPr>
                                <w:rFonts w:ascii="Century Gothic" w:hAnsi="Century Gothic"/>
                              </w:rPr>
                            </w:pPr>
                          </w:p>
                          <w:p w:rsidR="00B84FB2" w:rsidRDefault="00B84FB2"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B84FB2" w:rsidRDefault="00B84FB2"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CONTRATACIÓN (DBC)</w:t>
                            </w: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EN EL MARCO DEL D.S. 0224</w:t>
                            </w: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B84FB2" w:rsidRDefault="00B84FB2" w:rsidP="00D13DBE">
                            <w:pPr>
                              <w:jc w:val="center"/>
                              <w:rPr>
                                <w:rFonts w:ascii="Tahoma" w:hAnsi="Tahoma" w:cs="Tahoma"/>
                                <w:sz w:val="24"/>
                                <w:szCs w:val="24"/>
                                <w:lang w:val="es-MX"/>
                              </w:rPr>
                            </w:pP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Modalidad de Contratación por Comparación de Ofertas</w:t>
                            </w:r>
                          </w:p>
                          <w:p w:rsidR="00B84FB2" w:rsidRDefault="00B84FB2" w:rsidP="00D13DBE">
                            <w:pPr>
                              <w:ind w:left="142"/>
                              <w:jc w:val="center"/>
                              <w:rPr>
                                <w:rFonts w:ascii="Century Gothic" w:hAnsi="Century Gothic" w:cstheme="minorBidi"/>
                                <w:b/>
                                <w:sz w:val="22"/>
                                <w:szCs w:val="22"/>
                                <w:lang w:val="es-BO"/>
                              </w:rPr>
                            </w:pPr>
                          </w:p>
                          <w:p w:rsidR="00B84FB2" w:rsidRDefault="00B84FB2" w:rsidP="00D13DBE">
                            <w:pPr>
                              <w:autoSpaceDE w:val="0"/>
                              <w:autoSpaceDN w:val="0"/>
                              <w:adjustRightInd w:val="0"/>
                              <w:jc w:val="center"/>
                              <w:rPr>
                                <w:rFonts w:ascii="Century Gothic" w:hAnsi="Century Gothic" w:cs="Tahoma"/>
                                <w:b/>
                                <w:bCs/>
                                <w:sz w:val="32"/>
                                <w:szCs w:val="32"/>
                              </w:rPr>
                            </w:pPr>
                            <w:r>
                              <w:rPr>
                                <w:rFonts w:ascii="Century Gothic" w:hAnsi="Century Gothic" w:cs="Tahoma"/>
                                <w:b/>
                                <w:bCs/>
                                <w:sz w:val="32"/>
                                <w:szCs w:val="32"/>
                              </w:rPr>
                              <w:t>CODIGO: COX-01-GNC</w:t>
                            </w:r>
                            <w:r w:rsidRPr="0030793F">
                              <w:rPr>
                                <w:rFonts w:ascii="Century Gothic" w:hAnsi="Century Gothic" w:cs="Tahoma"/>
                                <w:b/>
                                <w:bCs/>
                                <w:sz w:val="32"/>
                                <w:szCs w:val="32"/>
                              </w:rPr>
                              <w:t>-11-</w:t>
                            </w:r>
                            <w:r>
                              <w:rPr>
                                <w:rFonts w:ascii="Century Gothic" w:hAnsi="Century Gothic" w:cs="Tahoma"/>
                                <w:b/>
                                <w:bCs/>
                                <w:sz w:val="32"/>
                                <w:szCs w:val="32"/>
                              </w:rPr>
                              <w:t>15</w:t>
                            </w:r>
                          </w:p>
                          <w:p w:rsidR="00B84FB2" w:rsidRDefault="00B84FB2" w:rsidP="00D13DBE">
                            <w:pPr>
                              <w:autoSpaceDE w:val="0"/>
                              <w:autoSpaceDN w:val="0"/>
                              <w:adjustRightInd w:val="0"/>
                              <w:jc w:val="center"/>
                              <w:rPr>
                                <w:rFonts w:ascii="Century Gothic" w:hAnsi="Century Gothic" w:cs="Tahoma"/>
                                <w:b/>
                                <w:bCs/>
                                <w:sz w:val="24"/>
                                <w:szCs w:val="24"/>
                              </w:rPr>
                            </w:pPr>
                          </w:p>
                          <w:p w:rsidR="00B84FB2" w:rsidRDefault="00B84FB2" w:rsidP="00D13DBE">
                            <w:pPr>
                              <w:ind w:right="18"/>
                              <w:jc w:val="center"/>
                              <w:rPr>
                                <w:rFonts w:ascii="Century Gothic" w:hAnsi="Century Gothic" w:cs="Tahoma"/>
                                <w:b/>
                                <w:sz w:val="28"/>
                                <w:szCs w:val="28"/>
                              </w:rPr>
                            </w:pPr>
                            <w:r>
                              <w:rPr>
                                <w:rFonts w:ascii="Century Gothic" w:hAnsi="Century Gothic" w:cs="Tahoma"/>
                                <w:b/>
                                <w:sz w:val="28"/>
                                <w:szCs w:val="28"/>
                              </w:rPr>
                              <w:t>“REMODELACIÓN Y ADECUACIÓN DE CINCO PLANTAS DE ENGARRAFADO A NIVEL NACIONAL”</w:t>
                            </w:r>
                          </w:p>
                          <w:p w:rsidR="00B84FB2" w:rsidRDefault="00B84FB2" w:rsidP="00D13DBE">
                            <w:pPr>
                              <w:autoSpaceDE w:val="0"/>
                              <w:autoSpaceDN w:val="0"/>
                              <w:adjustRightInd w:val="0"/>
                              <w:jc w:val="center"/>
                              <w:rPr>
                                <w:rFonts w:ascii="Century Gothic" w:eastAsia="Arial Unicode MS" w:hAnsi="Century Gothic" w:cs="Tahoma"/>
                                <w:b/>
                                <w:sz w:val="28"/>
                                <w:szCs w:val="22"/>
                              </w:rPr>
                            </w:pPr>
                          </w:p>
                          <w:p w:rsidR="00B84FB2" w:rsidRDefault="00B84FB2" w:rsidP="00D13DBE">
                            <w:pPr>
                              <w:jc w:val="center"/>
                              <w:rPr>
                                <w:rFonts w:ascii="Century Gothic" w:eastAsia="Arial Unicode MS" w:hAnsi="Century Gothic" w:cs="Tahoma"/>
                                <w:b/>
                                <w:sz w:val="28"/>
                              </w:rPr>
                            </w:pPr>
                            <w:r>
                              <w:rPr>
                                <w:rFonts w:ascii="Century Gothic" w:eastAsia="Arial Unicode MS" w:hAnsi="Century Gothic" w:cs="Tahoma"/>
                                <w:b/>
                                <w:sz w:val="28"/>
                              </w:rPr>
                              <w:t>(Segunda Convocatoria)</w:t>
                            </w:r>
                          </w:p>
                          <w:p w:rsidR="00B84FB2" w:rsidRDefault="00B84FB2" w:rsidP="00D13DBE">
                            <w:pPr>
                              <w:ind w:left="720" w:right="931"/>
                              <w:jc w:val="center"/>
                              <w:rPr>
                                <w:rFonts w:ascii="Century Gothic" w:eastAsiaTheme="minorEastAsia" w:hAnsi="Century Gothic" w:cs="Tahoma"/>
                                <w:sz w:val="22"/>
                                <w:lang w:val="es-ES_tradnl"/>
                              </w:rPr>
                            </w:pPr>
                          </w:p>
                          <w:p w:rsidR="00B84FB2" w:rsidRDefault="00B84FB2" w:rsidP="00D13DBE">
                            <w:pPr>
                              <w:ind w:left="720" w:right="931"/>
                              <w:jc w:val="center"/>
                              <w:rPr>
                                <w:rFonts w:ascii="Century Gothic" w:hAnsi="Century Gothic" w:cs="Tahoma"/>
                                <w:b/>
                                <w:sz w:val="24"/>
                                <w:szCs w:val="24"/>
                                <w:lang w:val="es-ES_tradnl"/>
                              </w:rPr>
                            </w:pPr>
                          </w:p>
                          <w:p w:rsidR="00B84FB2" w:rsidRDefault="00B84FB2" w:rsidP="00D13DBE">
                            <w:pPr>
                              <w:ind w:left="720" w:right="931"/>
                              <w:jc w:val="center"/>
                              <w:rPr>
                                <w:rFonts w:ascii="Century Gothic" w:hAnsi="Century Gothic" w:cs="Tahoma"/>
                                <w:b/>
                                <w:sz w:val="32"/>
                                <w:szCs w:val="32"/>
                                <w:lang w:val="es-ES_tradnl"/>
                              </w:rPr>
                            </w:pPr>
                          </w:p>
                          <w:p w:rsidR="00B84FB2" w:rsidRDefault="00B84FB2" w:rsidP="00D13DBE">
                            <w:pPr>
                              <w:ind w:left="720" w:right="931"/>
                              <w:jc w:val="center"/>
                              <w:rPr>
                                <w:rFonts w:ascii="Century Gothic" w:hAnsi="Century Gothic" w:cs="Tahoma"/>
                                <w:b/>
                                <w:color w:val="FF0000"/>
                                <w:sz w:val="32"/>
                                <w:szCs w:val="32"/>
                                <w:lang w:val="es-ES_tradnl"/>
                              </w:rPr>
                            </w:pPr>
                            <w:r>
                              <w:rPr>
                                <w:rFonts w:ascii="Century Gothic" w:hAnsi="Century Gothic" w:cs="Tahoma"/>
                                <w:b/>
                                <w:sz w:val="32"/>
                                <w:szCs w:val="32"/>
                                <w:lang w:val="es-ES_tradnl"/>
                              </w:rPr>
                              <w:t>LA PAZ – BOLIVIA SEPTIEMBRE DE 2015</w:t>
                            </w:r>
                          </w:p>
                          <w:p w:rsidR="00B84FB2" w:rsidRDefault="00B84FB2" w:rsidP="00D13DBE">
                            <w:pPr>
                              <w:ind w:left="720" w:right="931"/>
                              <w:jc w:val="center"/>
                              <w:rPr>
                                <w:rFonts w:ascii="Century Gothic" w:hAnsi="Century Gothic" w:cs="Tahoma"/>
                                <w:b/>
                                <w:color w:val="FF0000"/>
                                <w:sz w:val="32"/>
                                <w:szCs w:val="32"/>
                                <w:lang w:val="es-ES_tradnl"/>
                              </w:rPr>
                            </w:pPr>
                          </w:p>
                          <w:p w:rsidR="00B84FB2" w:rsidRDefault="00B84FB2" w:rsidP="00D13DBE">
                            <w:pPr>
                              <w:ind w:right="930"/>
                              <w:jc w:val="center"/>
                              <w:rPr>
                                <w:rFonts w:ascii="Century Gothic" w:hAnsi="Century Gothic" w:cstheme="minorBidi"/>
                                <w:sz w:val="22"/>
                                <w:szCs w:val="22"/>
                                <w:lang w:val="es-ES_tradnl"/>
                              </w:rPr>
                            </w:pPr>
                            <w:r>
                              <w:rPr>
                                <w:rFonts w:ascii="Century Gothic" w:hAnsi="Century Gothic"/>
                                <w:lang w:val="es-ES_tradnl"/>
                              </w:rPr>
                              <w:t>Estado Plurinacional de Bolivia</w:t>
                            </w:r>
                          </w:p>
                          <w:p w:rsidR="00B84FB2" w:rsidRDefault="00B84FB2" w:rsidP="00D13DBE">
                            <w:pPr>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0" o:spid="_x0000_s1026" style="position:absolute;margin-left:-8.95pt;margin-top:-22.9pt;width:495.9pt;height:61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">
                <v:shadow on="t" color="#333" offset="6pt,6pt"/>
                <v:textbox>
                  <w:txbxContent>
                    <w:p w:rsidR="00B84FB2" w:rsidRDefault="00B84FB2" w:rsidP="00D13DBE">
                      <w:pPr>
                        <w:pStyle w:val="Ttulo1"/>
                        <w:spacing w:before="60"/>
                        <w:ind w:left="357"/>
                        <w:jc w:val="center"/>
                        <w:rPr>
                          <w:rFonts w:ascii="Century Gothic" w:hAnsi="Century Gothic"/>
                        </w:rPr>
                      </w:pPr>
                    </w:p>
                    <w:p w:rsidR="00B84FB2" w:rsidRDefault="00B84FB2"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B84FB2" w:rsidRDefault="00B84FB2"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CONTRATACIÓN (DBC)</w:t>
                      </w: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EN EL MARCO DEL D.S. 0224</w:t>
                      </w: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B84FB2" w:rsidRDefault="00B84FB2" w:rsidP="00D13DBE">
                      <w:pPr>
                        <w:jc w:val="center"/>
                        <w:rPr>
                          <w:rFonts w:ascii="Tahoma" w:hAnsi="Tahoma" w:cs="Tahoma"/>
                          <w:sz w:val="24"/>
                          <w:szCs w:val="24"/>
                          <w:lang w:val="es-MX"/>
                        </w:rPr>
                      </w:pPr>
                    </w:p>
                    <w:p w:rsidR="00B84FB2" w:rsidRDefault="00B84FB2" w:rsidP="00D13DBE">
                      <w:pPr>
                        <w:ind w:left="142"/>
                        <w:jc w:val="center"/>
                        <w:rPr>
                          <w:rFonts w:ascii="Century Gothic" w:hAnsi="Century Gothic" w:cs="Arial"/>
                          <w:b/>
                          <w:sz w:val="32"/>
                          <w:szCs w:val="32"/>
                          <w:lang w:val="es-MX"/>
                        </w:rPr>
                      </w:pPr>
                      <w:r>
                        <w:rPr>
                          <w:rFonts w:ascii="Century Gothic" w:hAnsi="Century Gothic" w:cs="Arial"/>
                          <w:b/>
                          <w:sz w:val="32"/>
                          <w:szCs w:val="32"/>
                          <w:lang w:val="es-MX"/>
                        </w:rPr>
                        <w:t>Modalidad de Contratación por Comparación de Ofertas</w:t>
                      </w:r>
                    </w:p>
                    <w:p w:rsidR="00B84FB2" w:rsidRDefault="00B84FB2" w:rsidP="00D13DBE">
                      <w:pPr>
                        <w:ind w:left="142"/>
                        <w:jc w:val="center"/>
                        <w:rPr>
                          <w:rFonts w:ascii="Century Gothic" w:hAnsi="Century Gothic" w:cstheme="minorBidi"/>
                          <w:b/>
                          <w:sz w:val="22"/>
                          <w:szCs w:val="22"/>
                          <w:lang w:val="es-BO"/>
                        </w:rPr>
                      </w:pPr>
                    </w:p>
                    <w:p w:rsidR="00B84FB2" w:rsidRDefault="00B84FB2" w:rsidP="00D13DBE">
                      <w:pPr>
                        <w:autoSpaceDE w:val="0"/>
                        <w:autoSpaceDN w:val="0"/>
                        <w:adjustRightInd w:val="0"/>
                        <w:jc w:val="center"/>
                        <w:rPr>
                          <w:rFonts w:ascii="Century Gothic" w:hAnsi="Century Gothic" w:cs="Tahoma"/>
                          <w:b/>
                          <w:bCs/>
                          <w:sz w:val="32"/>
                          <w:szCs w:val="32"/>
                        </w:rPr>
                      </w:pPr>
                      <w:r>
                        <w:rPr>
                          <w:rFonts w:ascii="Century Gothic" w:hAnsi="Century Gothic" w:cs="Tahoma"/>
                          <w:b/>
                          <w:bCs/>
                          <w:sz w:val="32"/>
                          <w:szCs w:val="32"/>
                        </w:rPr>
                        <w:t>CODIGO: COX-01-GNC</w:t>
                      </w:r>
                      <w:r w:rsidRPr="0030793F">
                        <w:rPr>
                          <w:rFonts w:ascii="Century Gothic" w:hAnsi="Century Gothic" w:cs="Tahoma"/>
                          <w:b/>
                          <w:bCs/>
                          <w:sz w:val="32"/>
                          <w:szCs w:val="32"/>
                        </w:rPr>
                        <w:t>-11-</w:t>
                      </w:r>
                      <w:r>
                        <w:rPr>
                          <w:rFonts w:ascii="Century Gothic" w:hAnsi="Century Gothic" w:cs="Tahoma"/>
                          <w:b/>
                          <w:bCs/>
                          <w:sz w:val="32"/>
                          <w:szCs w:val="32"/>
                        </w:rPr>
                        <w:t>15</w:t>
                      </w:r>
                    </w:p>
                    <w:p w:rsidR="00B84FB2" w:rsidRDefault="00B84FB2" w:rsidP="00D13DBE">
                      <w:pPr>
                        <w:autoSpaceDE w:val="0"/>
                        <w:autoSpaceDN w:val="0"/>
                        <w:adjustRightInd w:val="0"/>
                        <w:jc w:val="center"/>
                        <w:rPr>
                          <w:rFonts w:ascii="Century Gothic" w:hAnsi="Century Gothic" w:cs="Tahoma"/>
                          <w:b/>
                          <w:bCs/>
                          <w:sz w:val="24"/>
                          <w:szCs w:val="24"/>
                        </w:rPr>
                      </w:pPr>
                    </w:p>
                    <w:p w:rsidR="00B84FB2" w:rsidRDefault="00B84FB2" w:rsidP="00D13DBE">
                      <w:pPr>
                        <w:ind w:right="18"/>
                        <w:jc w:val="center"/>
                        <w:rPr>
                          <w:rFonts w:ascii="Century Gothic" w:hAnsi="Century Gothic" w:cs="Tahoma"/>
                          <w:b/>
                          <w:sz w:val="28"/>
                          <w:szCs w:val="28"/>
                        </w:rPr>
                      </w:pPr>
                      <w:r>
                        <w:rPr>
                          <w:rFonts w:ascii="Century Gothic" w:hAnsi="Century Gothic" w:cs="Tahoma"/>
                          <w:b/>
                          <w:sz w:val="28"/>
                          <w:szCs w:val="28"/>
                        </w:rPr>
                        <w:t>“REMODELACIÓN Y ADECUACIÓN DE CINCO PLANTAS DE ENGARRAFADO A NIVEL NACIONAL”</w:t>
                      </w:r>
                    </w:p>
                    <w:p w:rsidR="00B84FB2" w:rsidRDefault="00B84FB2" w:rsidP="00D13DBE">
                      <w:pPr>
                        <w:autoSpaceDE w:val="0"/>
                        <w:autoSpaceDN w:val="0"/>
                        <w:adjustRightInd w:val="0"/>
                        <w:jc w:val="center"/>
                        <w:rPr>
                          <w:rFonts w:ascii="Century Gothic" w:eastAsia="Arial Unicode MS" w:hAnsi="Century Gothic" w:cs="Tahoma"/>
                          <w:b/>
                          <w:sz w:val="28"/>
                          <w:szCs w:val="22"/>
                        </w:rPr>
                      </w:pPr>
                    </w:p>
                    <w:p w:rsidR="00B84FB2" w:rsidRDefault="00B84FB2" w:rsidP="00D13DBE">
                      <w:pPr>
                        <w:jc w:val="center"/>
                        <w:rPr>
                          <w:rFonts w:ascii="Century Gothic" w:eastAsia="Arial Unicode MS" w:hAnsi="Century Gothic" w:cs="Tahoma"/>
                          <w:b/>
                          <w:sz w:val="28"/>
                        </w:rPr>
                      </w:pPr>
                      <w:r>
                        <w:rPr>
                          <w:rFonts w:ascii="Century Gothic" w:eastAsia="Arial Unicode MS" w:hAnsi="Century Gothic" w:cs="Tahoma"/>
                          <w:b/>
                          <w:sz w:val="28"/>
                        </w:rPr>
                        <w:t>(Segunda Convocatoria)</w:t>
                      </w:r>
                    </w:p>
                    <w:p w:rsidR="00B84FB2" w:rsidRDefault="00B84FB2" w:rsidP="00D13DBE">
                      <w:pPr>
                        <w:ind w:left="720" w:right="931"/>
                        <w:jc w:val="center"/>
                        <w:rPr>
                          <w:rFonts w:ascii="Century Gothic" w:eastAsiaTheme="minorEastAsia" w:hAnsi="Century Gothic" w:cs="Tahoma"/>
                          <w:sz w:val="22"/>
                          <w:lang w:val="es-ES_tradnl"/>
                        </w:rPr>
                      </w:pPr>
                    </w:p>
                    <w:p w:rsidR="00B84FB2" w:rsidRDefault="00B84FB2" w:rsidP="00D13DBE">
                      <w:pPr>
                        <w:ind w:left="720" w:right="931"/>
                        <w:jc w:val="center"/>
                        <w:rPr>
                          <w:rFonts w:ascii="Century Gothic" w:hAnsi="Century Gothic" w:cs="Tahoma"/>
                          <w:b/>
                          <w:sz w:val="24"/>
                          <w:szCs w:val="24"/>
                          <w:lang w:val="es-ES_tradnl"/>
                        </w:rPr>
                      </w:pPr>
                    </w:p>
                    <w:p w:rsidR="00B84FB2" w:rsidRDefault="00B84FB2" w:rsidP="00D13DBE">
                      <w:pPr>
                        <w:ind w:left="720" w:right="931"/>
                        <w:jc w:val="center"/>
                        <w:rPr>
                          <w:rFonts w:ascii="Century Gothic" w:hAnsi="Century Gothic" w:cs="Tahoma"/>
                          <w:b/>
                          <w:sz w:val="32"/>
                          <w:szCs w:val="32"/>
                          <w:lang w:val="es-ES_tradnl"/>
                        </w:rPr>
                      </w:pPr>
                    </w:p>
                    <w:p w:rsidR="00B84FB2" w:rsidRDefault="00B84FB2" w:rsidP="00D13DBE">
                      <w:pPr>
                        <w:ind w:left="720" w:right="931"/>
                        <w:jc w:val="center"/>
                        <w:rPr>
                          <w:rFonts w:ascii="Century Gothic" w:hAnsi="Century Gothic" w:cs="Tahoma"/>
                          <w:b/>
                          <w:color w:val="FF0000"/>
                          <w:sz w:val="32"/>
                          <w:szCs w:val="32"/>
                          <w:lang w:val="es-ES_tradnl"/>
                        </w:rPr>
                      </w:pPr>
                      <w:r>
                        <w:rPr>
                          <w:rFonts w:ascii="Century Gothic" w:hAnsi="Century Gothic" w:cs="Tahoma"/>
                          <w:b/>
                          <w:sz w:val="32"/>
                          <w:szCs w:val="32"/>
                          <w:lang w:val="es-ES_tradnl"/>
                        </w:rPr>
                        <w:t>LA PAZ – BOLIVIA SEPTIEMBRE DE 2015</w:t>
                      </w:r>
                    </w:p>
                    <w:p w:rsidR="00B84FB2" w:rsidRDefault="00B84FB2" w:rsidP="00D13DBE">
                      <w:pPr>
                        <w:ind w:left="720" w:right="931"/>
                        <w:jc w:val="center"/>
                        <w:rPr>
                          <w:rFonts w:ascii="Century Gothic" w:hAnsi="Century Gothic" w:cs="Tahoma"/>
                          <w:b/>
                          <w:color w:val="FF0000"/>
                          <w:sz w:val="32"/>
                          <w:szCs w:val="32"/>
                          <w:lang w:val="es-ES_tradnl"/>
                        </w:rPr>
                      </w:pPr>
                    </w:p>
                    <w:p w:rsidR="00B84FB2" w:rsidRDefault="00B84FB2" w:rsidP="00D13DBE">
                      <w:pPr>
                        <w:ind w:right="930"/>
                        <w:jc w:val="center"/>
                        <w:rPr>
                          <w:rFonts w:ascii="Century Gothic" w:hAnsi="Century Gothic" w:cstheme="minorBidi"/>
                          <w:sz w:val="22"/>
                          <w:szCs w:val="22"/>
                          <w:lang w:val="es-ES_tradnl"/>
                        </w:rPr>
                      </w:pPr>
                      <w:r>
                        <w:rPr>
                          <w:rFonts w:ascii="Century Gothic" w:hAnsi="Century Gothic"/>
                          <w:lang w:val="es-ES_tradnl"/>
                        </w:rPr>
                        <w:t>Estado Plurinacional de Bolivia</w:t>
                      </w:r>
                    </w:p>
                    <w:p w:rsidR="00B84FB2" w:rsidRDefault="00B84FB2" w:rsidP="00D13DBE">
                      <w:pPr>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CALIDAD PROPUESTA TECNICA Y COSTO</w:t>
            </w: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FORMA DE ADJUDICACIÓN</w:t>
            </w:r>
          </w:p>
          <w:p w:rsidR="00D13DBE" w:rsidRPr="005D01E3" w:rsidRDefault="00D13DBE"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C07AB1">
            <w:pPr>
              <w:jc w:val="center"/>
              <w:rPr>
                <w:rFonts w:ascii="Verdana" w:eastAsia="Calibri" w:hAnsi="Verdana" w:cs="Calibri"/>
                <w:b/>
                <w:i/>
                <w:sz w:val="18"/>
                <w:szCs w:val="18"/>
              </w:rPr>
            </w:pPr>
            <w:r w:rsidRPr="000104EE">
              <w:rPr>
                <w:rFonts w:ascii="Verdana" w:eastAsia="Calibri" w:hAnsi="Verdana" w:cs="Calibri"/>
                <w:b/>
                <w:i/>
                <w:sz w:val="18"/>
                <w:szCs w:val="18"/>
              </w:rPr>
              <w:t xml:space="preserve">POR </w:t>
            </w:r>
            <w:r w:rsidR="00C07AB1">
              <w:rPr>
                <w:rFonts w:ascii="Verdana" w:eastAsia="Calibri" w:hAnsi="Verdana" w:cs="Calibri"/>
                <w:b/>
                <w:i/>
                <w:sz w:val="18"/>
                <w:szCs w:val="18"/>
              </w:rPr>
              <w:t xml:space="preserve">EL TOTAL </w:t>
            </w:r>
          </w:p>
        </w:tc>
      </w:tr>
      <w:tr w:rsidR="00D13DBE"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CONTRATO</w:t>
            </w:r>
          </w:p>
        </w:tc>
      </w:tr>
      <w:tr w:rsidR="00D13DBE" w:rsidRPr="00B46193" w:rsidTr="00E36BCF">
        <w:trPr>
          <w:trHeight w:val="426"/>
        </w:trPr>
        <w:tc>
          <w:tcPr>
            <w:tcW w:w="4357"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120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D046A3" w:rsidRDefault="00D046A3" w:rsidP="00BC21BB">
      <w:pPr>
        <w:jc w:val="center"/>
        <w:rPr>
          <w:rFonts w:ascii="Verdana" w:hAnsi="Verdana" w:cs="Arial"/>
          <w:b/>
          <w:sz w:val="18"/>
          <w:szCs w:val="16"/>
        </w:rPr>
      </w:pPr>
    </w:p>
    <w:p w:rsidR="00D046A3" w:rsidRDefault="00D046A3" w:rsidP="00D046A3">
      <w:pPr>
        <w:ind w:left="705"/>
        <w:jc w:val="center"/>
        <w:rPr>
          <w:rFonts w:ascii="Verdana" w:hAnsi="Verdana" w:cs="Arial"/>
          <w:b/>
          <w:sz w:val="22"/>
          <w:szCs w:val="22"/>
        </w:rPr>
      </w:pPr>
      <w:r w:rsidRPr="002E6A21">
        <w:rPr>
          <w:rFonts w:ascii="Verdana" w:hAnsi="Verdana" w:cs="Arial"/>
          <w:b/>
          <w:sz w:val="22"/>
          <w:szCs w:val="22"/>
        </w:rPr>
        <w:t>P</w:t>
      </w:r>
      <w:r>
        <w:rPr>
          <w:rFonts w:ascii="Verdana" w:hAnsi="Verdana" w:cs="Arial"/>
          <w:b/>
          <w:sz w:val="22"/>
          <w:szCs w:val="22"/>
        </w:rPr>
        <w:t>RECIO REFERENCIAL</w:t>
      </w:r>
    </w:p>
    <w:p w:rsidR="00D046A3" w:rsidRDefault="00D046A3" w:rsidP="00D046A3">
      <w:pPr>
        <w:ind w:left="705"/>
        <w:rPr>
          <w:rFonts w:ascii="Verdana" w:hAnsi="Verdana" w:cs="Arial"/>
          <w:sz w:val="18"/>
          <w:szCs w:val="18"/>
        </w:rPr>
      </w:pPr>
    </w:p>
    <w:p w:rsidR="00D046A3" w:rsidRDefault="00D046A3" w:rsidP="00D046A3">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en Dólares Americanos: </w:t>
      </w:r>
    </w:p>
    <w:p w:rsidR="00D046A3" w:rsidRDefault="00D046A3" w:rsidP="00D046A3">
      <w:pPr>
        <w:jc w:val="center"/>
        <w:rPr>
          <w:rFonts w:ascii="Verdana" w:hAnsi="Verdana" w:cs="Arial"/>
          <w:b/>
          <w:sz w:val="18"/>
          <w:szCs w:val="18"/>
        </w:rPr>
      </w:pPr>
    </w:p>
    <w:tbl>
      <w:tblPr>
        <w:tblW w:w="8996" w:type="dxa"/>
        <w:jc w:val="center"/>
        <w:tblInd w:w="55" w:type="dxa"/>
        <w:tblCellMar>
          <w:left w:w="70" w:type="dxa"/>
          <w:right w:w="70" w:type="dxa"/>
        </w:tblCellMar>
        <w:tblLook w:val="04A0" w:firstRow="1" w:lastRow="0" w:firstColumn="1" w:lastColumn="0" w:noHBand="0" w:noVBand="1"/>
      </w:tblPr>
      <w:tblGrid>
        <w:gridCol w:w="654"/>
        <w:gridCol w:w="3001"/>
        <w:gridCol w:w="1222"/>
        <w:gridCol w:w="1265"/>
        <w:gridCol w:w="1367"/>
        <w:gridCol w:w="1487"/>
      </w:tblGrid>
      <w:tr w:rsidR="00D046A3" w:rsidRPr="000104EE" w:rsidTr="00F31B7C">
        <w:trPr>
          <w:trHeight w:val="373"/>
          <w:jc w:val="center"/>
        </w:trPr>
        <w:tc>
          <w:tcPr>
            <w:tcW w:w="89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D046A3" w:rsidRPr="000104EE" w:rsidRDefault="00D046A3" w:rsidP="002F21BD">
            <w:pPr>
              <w:ind w:left="705"/>
              <w:jc w:val="center"/>
              <w:rPr>
                <w:rFonts w:ascii="Verdana" w:hAnsi="Verdana" w:cs="Calibri"/>
                <w:b/>
                <w:bCs/>
                <w:color w:val="000000"/>
                <w:sz w:val="18"/>
                <w:szCs w:val="18"/>
                <w:lang w:val="es-BO" w:eastAsia="es-BO"/>
              </w:rPr>
            </w:pPr>
            <w:r w:rsidRPr="000104EE">
              <w:rPr>
                <w:rFonts w:ascii="Verdana" w:hAnsi="Verdana" w:cs="Calibri"/>
                <w:b/>
                <w:sz w:val="18"/>
                <w:szCs w:val="18"/>
              </w:rPr>
              <w:t>PRECIO REFERENCIAL</w:t>
            </w:r>
          </w:p>
        </w:tc>
      </w:tr>
      <w:tr w:rsidR="00D046A3" w:rsidRPr="000104EE" w:rsidTr="00F31B7C">
        <w:trPr>
          <w:trHeight w:val="553"/>
          <w:jc w:val="center"/>
        </w:trPr>
        <w:tc>
          <w:tcPr>
            <w:tcW w:w="6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046A3" w:rsidRPr="000104EE" w:rsidRDefault="00D046A3" w:rsidP="002F21BD">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Nº LOTE</w:t>
            </w:r>
          </w:p>
        </w:tc>
        <w:tc>
          <w:tcPr>
            <w:tcW w:w="300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046A3" w:rsidRPr="000104EE" w:rsidRDefault="00D046A3" w:rsidP="002F21BD">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DESCRIPCION DE LA OBRA</w:t>
            </w:r>
          </w:p>
        </w:tc>
        <w:tc>
          <w:tcPr>
            <w:tcW w:w="1222"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2F21BD">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CANTIDAD</w:t>
            </w:r>
          </w:p>
        </w:tc>
        <w:tc>
          <w:tcPr>
            <w:tcW w:w="1265"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2F21BD">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UNIDAD DE MEDIDA</w:t>
            </w:r>
          </w:p>
        </w:tc>
        <w:tc>
          <w:tcPr>
            <w:tcW w:w="1367"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2F21BD">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PRECIO UNITARIO $US.</w:t>
            </w:r>
          </w:p>
        </w:tc>
        <w:tc>
          <w:tcPr>
            <w:tcW w:w="1487" w:type="dxa"/>
            <w:tcBorders>
              <w:top w:val="single" w:sz="4" w:space="0" w:color="auto"/>
              <w:left w:val="nil"/>
              <w:bottom w:val="single" w:sz="8" w:space="0" w:color="auto"/>
              <w:right w:val="single" w:sz="8" w:space="0" w:color="auto"/>
            </w:tcBorders>
            <w:shd w:val="clear" w:color="auto" w:fill="D9D9D9"/>
            <w:vAlign w:val="center"/>
            <w:hideMark/>
          </w:tcPr>
          <w:p w:rsidR="00D046A3" w:rsidRPr="000104EE" w:rsidRDefault="00D046A3" w:rsidP="002F21BD">
            <w:pPr>
              <w:jc w:val="cente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PRECIO TOTAL $US</w:t>
            </w:r>
          </w:p>
        </w:tc>
      </w:tr>
      <w:tr w:rsidR="00D046A3" w:rsidRPr="000104EE" w:rsidTr="00F31B7C">
        <w:trPr>
          <w:trHeight w:val="330"/>
          <w:jc w:val="center"/>
        </w:trPr>
        <w:tc>
          <w:tcPr>
            <w:tcW w:w="654" w:type="dxa"/>
            <w:tcBorders>
              <w:top w:val="nil"/>
              <w:left w:val="single" w:sz="8" w:space="0" w:color="auto"/>
              <w:bottom w:val="single" w:sz="8" w:space="0" w:color="auto"/>
              <w:right w:val="single" w:sz="8" w:space="0" w:color="auto"/>
            </w:tcBorders>
            <w:shd w:val="clear" w:color="auto" w:fill="auto"/>
            <w:noWrap/>
            <w:vAlign w:val="center"/>
          </w:tcPr>
          <w:p w:rsidR="00D046A3" w:rsidRPr="000104EE" w:rsidRDefault="00D046A3"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3001" w:type="dxa"/>
            <w:tcBorders>
              <w:top w:val="nil"/>
              <w:left w:val="nil"/>
              <w:bottom w:val="single" w:sz="8" w:space="0" w:color="auto"/>
              <w:right w:val="single" w:sz="8" w:space="0" w:color="auto"/>
            </w:tcBorders>
            <w:shd w:val="clear" w:color="000000" w:fill="FFFFFF"/>
            <w:vAlign w:val="center"/>
          </w:tcPr>
          <w:p w:rsidR="00D046A3" w:rsidRPr="000104EE" w:rsidRDefault="00D046A3" w:rsidP="002F21BD">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SAN PEDRO  - ORURO </w:t>
            </w:r>
          </w:p>
        </w:tc>
        <w:tc>
          <w:tcPr>
            <w:tcW w:w="1222" w:type="dxa"/>
            <w:tcBorders>
              <w:top w:val="nil"/>
              <w:left w:val="nil"/>
              <w:bottom w:val="single" w:sz="8" w:space="0" w:color="auto"/>
              <w:right w:val="single" w:sz="8" w:space="0" w:color="auto"/>
            </w:tcBorders>
            <w:shd w:val="clear" w:color="auto" w:fill="auto"/>
            <w:noWrap/>
            <w:vAlign w:val="center"/>
          </w:tcPr>
          <w:p w:rsidR="00D046A3" w:rsidRPr="000104EE" w:rsidRDefault="00D046A3"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265" w:type="dxa"/>
            <w:tcBorders>
              <w:top w:val="nil"/>
              <w:left w:val="nil"/>
              <w:bottom w:val="single" w:sz="8" w:space="0" w:color="auto"/>
              <w:right w:val="single" w:sz="8" w:space="0" w:color="auto"/>
            </w:tcBorders>
            <w:shd w:val="clear" w:color="auto" w:fill="auto"/>
            <w:vAlign w:val="center"/>
          </w:tcPr>
          <w:p w:rsidR="00D046A3" w:rsidRPr="000104EE" w:rsidRDefault="00F31B7C" w:rsidP="002F21BD">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GLB</w:t>
            </w:r>
          </w:p>
        </w:tc>
        <w:tc>
          <w:tcPr>
            <w:tcW w:w="1367" w:type="dxa"/>
            <w:tcBorders>
              <w:top w:val="nil"/>
              <w:left w:val="nil"/>
              <w:bottom w:val="single" w:sz="8" w:space="0" w:color="auto"/>
              <w:right w:val="single" w:sz="8" w:space="0" w:color="auto"/>
            </w:tcBorders>
            <w:shd w:val="clear" w:color="auto" w:fill="auto"/>
            <w:noWrap/>
            <w:vAlign w:val="center"/>
          </w:tcPr>
          <w:p w:rsidR="00D046A3" w:rsidRPr="000104EE" w:rsidRDefault="00D046A3" w:rsidP="002F21BD">
            <w:pPr>
              <w:jc w:val="right"/>
              <w:rPr>
                <w:rFonts w:ascii="Verdana" w:hAnsi="Verdana" w:cs="Calibri"/>
                <w:color w:val="000000"/>
                <w:sz w:val="18"/>
                <w:szCs w:val="18"/>
              </w:rPr>
            </w:pPr>
            <w:r w:rsidRPr="000104EE">
              <w:rPr>
                <w:rFonts w:ascii="Verdana" w:hAnsi="Verdana" w:cs="Calibri"/>
                <w:color w:val="000000"/>
                <w:sz w:val="18"/>
                <w:szCs w:val="18"/>
              </w:rPr>
              <w:t>1.749.188,91</w:t>
            </w:r>
          </w:p>
        </w:tc>
        <w:tc>
          <w:tcPr>
            <w:tcW w:w="1487" w:type="dxa"/>
            <w:tcBorders>
              <w:top w:val="nil"/>
              <w:left w:val="nil"/>
              <w:bottom w:val="single" w:sz="8" w:space="0" w:color="auto"/>
              <w:right w:val="single" w:sz="8" w:space="0" w:color="auto"/>
            </w:tcBorders>
            <w:shd w:val="clear" w:color="auto" w:fill="auto"/>
            <w:noWrap/>
            <w:vAlign w:val="center"/>
          </w:tcPr>
          <w:p w:rsidR="00D046A3" w:rsidRPr="000104EE" w:rsidRDefault="00D046A3" w:rsidP="00C07AB1">
            <w:pPr>
              <w:jc w:val="right"/>
              <w:rPr>
                <w:rFonts w:ascii="Verdana" w:hAnsi="Verdana" w:cs="Calibri"/>
                <w:color w:val="000000"/>
                <w:sz w:val="18"/>
                <w:szCs w:val="18"/>
              </w:rPr>
            </w:pPr>
            <w:r w:rsidRPr="000104EE">
              <w:rPr>
                <w:rFonts w:ascii="Verdana" w:hAnsi="Verdana" w:cs="Calibri"/>
                <w:color w:val="000000"/>
                <w:sz w:val="18"/>
                <w:szCs w:val="18"/>
              </w:rPr>
              <w:t>1.749.188,9</w:t>
            </w:r>
            <w:r w:rsidR="00C07AB1">
              <w:rPr>
                <w:rFonts w:ascii="Verdana" w:hAnsi="Verdana" w:cs="Calibri"/>
                <w:color w:val="000000"/>
                <w:sz w:val="18"/>
                <w:szCs w:val="18"/>
              </w:rPr>
              <w:t>1</w:t>
            </w:r>
          </w:p>
        </w:tc>
      </w:tr>
      <w:tr w:rsidR="00F31B7C" w:rsidRPr="000104EE" w:rsidTr="00F31B7C">
        <w:trPr>
          <w:trHeight w:val="330"/>
          <w:jc w:val="center"/>
        </w:trPr>
        <w:tc>
          <w:tcPr>
            <w:tcW w:w="654" w:type="dxa"/>
            <w:tcBorders>
              <w:top w:val="nil"/>
              <w:left w:val="single" w:sz="8" w:space="0" w:color="auto"/>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2</w:t>
            </w:r>
          </w:p>
        </w:tc>
        <w:tc>
          <w:tcPr>
            <w:tcW w:w="3001" w:type="dxa"/>
            <w:tcBorders>
              <w:top w:val="nil"/>
              <w:left w:val="nil"/>
              <w:bottom w:val="single" w:sz="8" w:space="0" w:color="auto"/>
              <w:right w:val="single" w:sz="8" w:space="0" w:color="auto"/>
            </w:tcBorders>
            <w:shd w:val="clear" w:color="000000" w:fill="FFFFFF"/>
            <w:vAlign w:val="center"/>
          </w:tcPr>
          <w:p w:rsidR="00F31B7C" w:rsidRPr="000104EE" w:rsidRDefault="00F31B7C" w:rsidP="002F21BD">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PUERTO SUAREZ </w:t>
            </w:r>
          </w:p>
        </w:tc>
        <w:tc>
          <w:tcPr>
            <w:tcW w:w="1222"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265" w:type="dxa"/>
            <w:tcBorders>
              <w:top w:val="nil"/>
              <w:left w:val="nil"/>
              <w:bottom w:val="single" w:sz="8" w:space="0" w:color="auto"/>
              <w:right w:val="single" w:sz="8" w:space="0" w:color="auto"/>
            </w:tcBorders>
            <w:shd w:val="clear" w:color="auto" w:fill="auto"/>
            <w:vAlign w:val="center"/>
          </w:tcPr>
          <w:p w:rsidR="00F31B7C" w:rsidRDefault="00F31B7C" w:rsidP="00F31B7C">
            <w:pPr>
              <w:jc w:val="center"/>
            </w:pPr>
            <w:r w:rsidRPr="0082014D">
              <w:rPr>
                <w:rFonts w:ascii="Verdana" w:hAnsi="Verdana" w:cs="Calibri"/>
                <w:color w:val="000000"/>
                <w:sz w:val="18"/>
                <w:szCs w:val="18"/>
                <w:lang w:val="es-BO" w:eastAsia="es-BO"/>
              </w:rPr>
              <w:t>GLB</w:t>
            </w:r>
          </w:p>
        </w:tc>
        <w:tc>
          <w:tcPr>
            <w:tcW w:w="136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1.743.635,86</w:t>
            </w:r>
          </w:p>
        </w:tc>
        <w:tc>
          <w:tcPr>
            <w:tcW w:w="148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1.743.635,86</w:t>
            </w:r>
          </w:p>
        </w:tc>
      </w:tr>
      <w:tr w:rsidR="00F31B7C" w:rsidRPr="000104EE" w:rsidTr="00F31B7C">
        <w:trPr>
          <w:trHeight w:val="330"/>
          <w:jc w:val="center"/>
        </w:trPr>
        <w:tc>
          <w:tcPr>
            <w:tcW w:w="654" w:type="dxa"/>
            <w:tcBorders>
              <w:top w:val="nil"/>
              <w:left w:val="single" w:sz="8" w:space="0" w:color="auto"/>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3</w:t>
            </w:r>
          </w:p>
        </w:tc>
        <w:tc>
          <w:tcPr>
            <w:tcW w:w="3001" w:type="dxa"/>
            <w:tcBorders>
              <w:top w:val="nil"/>
              <w:left w:val="nil"/>
              <w:bottom w:val="single" w:sz="8" w:space="0" w:color="auto"/>
              <w:right w:val="single" w:sz="8" w:space="0" w:color="auto"/>
            </w:tcBorders>
            <w:shd w:val="clear" w:color="000000" w:fill="FFFFFF"/>
            <w:vAlign w:val="center"/>
          </w:tcPr>
          <w:p w:rsidR="00F31B7C" w:rsidRPr="000104EE" w:rsidRDefault="00F31B7C" w:rsidP="002F21BD">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MONTEAGUDO </w:t>
            </w:r>
          </w:p>
        </w:tc>
        <w:tc>
          <w:tcPr>
            <w:tcW w:w="1222"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265" w:type="dxa"/>
            <w:tcBorders>
              <w:top w:val="nil"/>
              <w:left w:val="nil"/>
              <w:bottom w:val="single" w:sz="8" w:space="0" w:color="auto"/>
              <w:right w:val="single" w:sz="8" w:space="0" w:color="auto"/>
            </w:tcBorders>
            <w:shd w:val="clear" w:color="auto" w:fill="auto"/>
            <w:vAlign w:val="center"/>
          </w:tcPr>
          <w:p w:rsidR="00F31B7C" w:rsidRDefault="00F31B7C" w:rsidP="00F31B7C">
            <w:pPr>
              <w:jc w:val="center"/>
            </w:pPr>
            <w:r w:rsidRPr="0082014D">
              <w:rPr>
                <w:rFonts w:ascii="Verdana" w:hAnsi="Verdana" w:cs="Calibri"/>
                <w:color w:val="000000"/>
                <w:sz w:val="18"/>
                <w:szCs w:val="18"/>
                <w:lang w:val="es-BO" w:eastAsia="es-BO"/>
              </w:rPr>
              <w:t>GLB</w:t>
            </w:r>
          </w:p>
        </w:tc>
        <w:tc>
          <w:tcPr>
            <w:tcW w:w="136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1.847.990,42</w:t>
            </w:r>
          </w:p>
        </w:tc>
        <w:tc>
          <w:tcPr>
            <w:tcW w:w="148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1.847.990,42</w:t>
            </w:r>
          </w:p>
        </w:tc>
      </w:tr>
      <w:tr w:rsidR="00F31B7C" w:rsidRPr="000104EE" w:rsidTr="00F31B7C">
        <w:trPr>
          <w:trHeight w:val="330"/>
          <w:jc w:val="center"/>
        </w:trPr>
        <w:tc>
          <w:tcPr>
            <w:tcW w:w="654" w:type="dxa"/>
            <w:tcBorders>
              <w:top w:val="nil"/>
              <w:left w:val="single" w:sz="8" w:space="0" w:color="auto"/>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4</w:t>
            </w:r>
          </w:p>
        </w:tc>
        <w:tc>
          <w:tcPr>
            <w:tcW w:w="3001" w:type="dxa"/>
            <w:tcBorders>
              <w:top w:val="nil"/>
              <w:left w:val="nil"/>
              <w:bottom w:val="single" w:sz="8" w:space="0" w:color="auto"/>
              <w:right w:val="single" w:sz="8" w:space="0" w:color="auto"/>
            </w:tcBorders>
            <w:shd w:val="clear" w:color="000000" w:fill="FFFFFF"/>
            <w:vAlign w:val="center"/>
          </w:tcPr>
          <w:p w:rsidR="00F31B7C" w:rsidRPr="000104EE" w:rsidRDefault="00F31B7C" w:rsidP="002F21BD">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COBIJA </w:t>
            </w:r>
          </w:p>
        </w:tc>
        <w:tc>
          <w:tcPr>
            <w:tcW w:w="1222"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265" w:type="dxa"/>
            <w:tcBorders>
              <w:top w:val="nil"/>
              <w:left w:val="nil"/>
              <w:bottom w:val="single" w:sz="8" w:space="0" w:color="auto"/>
              <w:right w:val="single" w:sz="8" w:space="0" w:color="auto"/>
            </w:tcBorders>
            <w:shd w:val="clear" w:color="auto" w:fill="auto"/>
            <w:vAlign w:val="center"/>
          </w:tcPr>
          <w:p w:rsidR="00F31B7C" w:rsidRDefault="00F31B7C" w:rsidP="00F31B7C">
            <w:pPr>
              <w:jc w:val="center"/>
            </w:pPr>
            <w:r w:rsidRPr="00C10B81">
              <w:rPr>
                <w:rFonts w:ascii="Verdana" w:hAnsi="Verdana" w:cs="Calibri"/>
                <w:color w:val="000000"/>
                <w:sz w:val="18"/>
                <w:szCs w:val="18"/>
                <w:lang w:val="es-BO" w:eastAsia="es-BO"/>
              </w:rPr>
              <w:t>GLB</w:t>
            </w:r>
          </w:p>
        </w:tc>
        <w:tc>
          <w:tcPr>
            <w:tcW w:w="136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2.180.290,27</w:t>
            </w:r>
          </w:p>
        </w:tc>
        <w:tc>
          <w:tcPr>
            <w:tcW w:w="148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2.180.290,27</w:t>
            </w:r>
          </w:p>
        </w:tc>
      </w:tr>
      <w:tr w:rsidR="00F31B7C" w:rsidRPr="000104EE" w:rsidTr="00F31B7C">
        <w:trPr>
          <w:trHeight w:val="330"/>
          <w:jc w:val="center"/>
        </w:trPr>
        <w:tc>
          <w:tcPr>
            <w:tcW w:w="654" w:type="dxa"/>
            <w:tcBorders>
              <w:top w:val="nil"/>
              <w:left w:val="single" w:sz="8" w:space="0" w:color="auto"/>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5</w:t>
            </w:r>
          </w:p>
        </w:tc>
        <w:tc>
          <w:tcPr>
            <w:tcW w:w="3001" w:type="dxa"/>
            <w:tcBorders>
              <w:top w:val="nil"/>
              <w:left w:val="nil"/>
              <w:bottom w:val="single" w:sz="8" w:space="0" w:color="auto"/>
              <w:right w:val="single" w:sz="8" w:space="0" w:color="auto"/>
            </w:tcBorders>
            <w:shd w:val="clear" w:color="000000" w:fill="FFFFFF"/>
            <w:vAlign w:val="center"/>
          </w:tcPr>
          <w:p w:rsidR="00F31B7C" w:rsidRPr="000104EE" w:rsidRDefault="00F31B7C" w:rsidP="002F21BD">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PUERTO VILLARROEL  </w:t>
            </w:r>
          </w:p>
        </w:tc>
        <w:tc>
          <w:tcPr>
            <w:tcW w:w="1222"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center"/>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1</w:t>
            </w:r>
          </w:p>
        </w:tc>
        <w:tc>
          <w:tcPr>
            <w:tcW w:w="1265" w:type="dxa"/>
            <w:tcBorders>
              <w:top w:val="nil"/>
              <w:left w:val="nil"/>
              <w:bottom w:val="single" w:sz="8" w:space="0" w:color="auto"/>
              <w:right w:val="single" w:sz="8" w:space="0" w:color="auto"/>
            </w:tcBorders>
            <w:shd w:val="clear" w:color="auto" w:fill="auto"/>
            <w:vAlign w:val="center"/>
          </w:tcPr>
          <w:p w:rsidR="00F31B7C" w:rsidRDefault="00F31B7C" w:rsidP="00F31B7C">
            <w:pPr>
              <w:jc w:val="center"/>
            </w:pPr>
            <w:r w:rsidRPr="00C10B81">
              <w:rPr>
                <w:rFonts w:ascii="Verdana" w:hAnsi="Verdana" w:cs="Calibri"/>
                <w:color w:val="000000"/>
                <w:sz w:val="18"/>
                <w:szCs w:val="18"/>
                <w:lang w:val="es-BO" w:eastAsia="es-BO"/>
              </w:rPr>
              <w:t>GLB</w:t>
            </w:r>
          </w:p>
        </w:tc>
        <w:tc>
          <w:tcPr>
            <w:tcW w:w="136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1.657.556,62</w:t>
            </w:r>
          </w:p>
        </w:tc>
        <w:tc>
          <w:tcPr>
            <w:tcW w:w="1487" w:type="dxa"/>
            <w:tcBorders>
              <w:top w:val="nil"/>
              <w:left w:val="nil"/>
              <w:bottom w:val="single" w:sz="8" w:space="0" w:color="auto"/>
              <w:right w:val="single" w:sz="8" w:space="0" w:color="auto"/>
            </w:tcBorders>
            <w:shd w:val="clear" w:color="auto" w:fill="auto"/>
            <w:noWrap/>
            <w:vAlign w:val="center"/>
          </w:tcPr>
          <w:p w:rsidR="00F31B7C" w:rsidRPr="000104EE" w:rsidRDefault="00F31B7C" w:rsidP="002F21BD">
            <w:pPr>
              <w:jc w:val="right"/>
              <w:rPr>
                <w:rFonts w:ascii="Verdana" w:hAnsi="Verdana" w:cs="Calibri"/>
                <w:color w:val="000000"/>
                <w:sz w:val="18"/>
                <w:szCs w:val="18"/>
              </w:rPr>
            </w:pPr>
            <w:r w:rsidRPr="000104EE">
              <w:rPr>
                <w:rFonts w:ascii="Verdana" w:hAnsi="Verdana" w:cs="Calibri"/>
                <w:color w:val="000000"/>
                <w:sz w:val="18"/>
                <w:szCs w:val="18"/>
              </w:rPr>
              <w:t>1.657.556,62</w:t>
            </w:r>
          </w:p>
        </w:tc>
      </w:tr>
      <w:tr w:rsidR="00D046A3" w:rsidRPr="000104EE" w:rsidTr="00F31B7C">
        <w:trPr>
          <w:trHeight w:val="208"/>
          <w:jc w:val="center"/>
        </w:trPr>
        <w:tc>
          <w:tcPr>
            <w:tcW w:w="750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046A3" w:rsidRPr="000104EE" w:rsidRDefault="00D046A3" w:rsidP="002F21BD">
            <w:pPr>
              <w:rPr>
                <w:rFonts w:ascii="Verdana" w:hAnsi="Verdana" w:cs="Calibri"/>
                <w:b/>
                <w:bCs/>
                <w:color w:val="000000"/>
                <w:sz w:val="18"/>
                <w:szCs w:val="18"/>
                <w:lang w:val="es-BO" w:eastAsia="es-BO"/>
              </w:rPr>
            </w:pPr>
            <w:r w:rsidRPr="000104EE">
              <w:rPr>
                <w:rFonts w:ascii="Verdana" w:hAnsi="Verdana" w:cs="Calibri"/>
                <w:b/>
                <w:bCs/>
                <w:color w:val="000000"/>
                <w:sz w:val="18"/>
                <w:szCs w:val="18"/>
                <w:lang w:val="es-BO" w:eastAsia="es-BO"/>
              </w:rPr>
              <w:t>TOTAL EN DOLARES AMERICANOS</w:t>
            </w:r>
          </w:p>
        </w:tc>
        <w:tc>
          <w:tcPr>
            <w:tcW w:w="1487" w:type="dxa"/>
            <w:tcBorders>
              <w:top w:val="nil"/>
              <w:left w:val="nil"/>
              <w:bottom w:val="single" w:sz="8" w:space="0" w:color="auto"/>
              <w:right w:val="single" w:sz="8" w:space="0" w:color="auto"/>
            </w:tcBorders>
            <w:shd w:val="clear" w:color="auto" w:fill="auto"/>
            <w:noWrap/>
            <w:hideMark/>
          </w:tcPr>
          <w:p w:rsidR="00D046A3" w:rsidRPr="000104EE" w:rsidRDefault="00D046A3" w:rsidP="002F21BD">
            <w:pPr>
              <w:jc w:val="right"/>
              <w:rPr>
                <w:rFonts w:ascii="Verdana" w:hAnsi="Verdana" w:cs="Calibri"/>
                <w:b/>
                <w:color w:val="000000"/>
                <w:sz w:val="18"/>
                <w:szCs w:val="18"/>
                <w:lang w:val="es-BO" w:eastAsia="es-BO"/>
              </w:rPr>
            </w:pPr>
            <w:r w:rsidRPr="000104EE">
              <w:rPr>
                <w:rFonts w:ascii="Verdana" w:hAnsi="Verdana" w:cs="Calibri"/>
                <w:b/>
                <w:sz w:val="18"/>
                <w:szCs w:val="18"/>
                <w:lang w:val="es-BO" w:eastAsia="es-BO"/>
              </w:rPr>
              <w:t>9.178.662.0</w:t>
            </w:r>
            <w:r w:rsidR="00C07AB1">
              <w:rPr>
                <w:rFonts w:ascii="Verdana" w:hAnsi="Verdana" w:cs="Calibri"/>
                <w:b/>
                <w:sz w:val="18"/>
                <w:szCs w:val="18"/>
                <w:lang w:val="es-BO" w:eastAsia="es-BO"/>
              </w:rPr>
              <w:t>8</w:t>
            </w:r>
          </w:p>
        </w:tc>
      </w:tr>
    </w:tbl>
    <w:p w:rsidR="00D046A3" w:rsidRDefault="00D046A3" w:rsidP="00D046A3">
      <w:pPr>
        <w:jc w:val="center"/>
        <w:rPr>
          <w:rFonts w:ascii="Verdana" w:hAnsi="Verdana" w:cs="Arial"/>
          <w:b/>
          <w:sz w:val="18"/>
          <w:szCs w:val="18"/>
        </w:rPr>
      </w:pPr>
    </w:p>
    <w:p w:rsidR="00D046A3" w:rsidRDefault="00D046A3" w:rsidP="00D046A3">
      <w:pPr>
        <w:jc w:val="center"/>
        <w:rPr>
          <w:rFonts w:ascii="Verdana" w:hAnsi="Verdana" w:cs="Arial"/>
          <w:b/>
          <w:sz w:val="18"/>
          <w:szCs w:val="18"/>
        </w:rPr>
      </w:pPr>
    </w:p>
    <w:p w:rsidR="00D046A3" w:rsidRDefault="00D046A3" w:rsidP="00D046A3">
      <w:pPr>
        <w:pStyle w:val="Ttulo1"/>
        <w:jc w:val="center"/>
        <w:rPr>
          <w:rFonts w:ascii="Verdana" w:hAnsi="Verdana" w:cs="Calibri"/>
          <w:sz w:val="18"/>
          <w:szCs w:val="18"/>
          <w:lang w:val="es-BO"/>
        </w:rPr>
      </w:pPr>
    </w:p>
    <w:p w:rsidR="00D046A3" w:rsidRDefault="00D046A3" w:rsidP="00BC21BB">
      <w:pPr>
        <w:jc w:val="center"/>
        <w:rPr>
          <w:rFonts w:ascii="Verdana" w:hAnsi="Verdana" w:cs="Arial"/>
          <w:b/>
          <w:sz w:val="18"/>
          <w:szCs w:val="16"/>
        </w:rPr>
      </w:pPr>
    </w:p>
    <w:p w:rsidR="00D046A3" w:rsidRDefault="00D046A3" w:rsidP="00BC21BB">
      <w:pPr>
        <w:jc w:val="center"/>
        <w:rPr>
          <w:rFonts w:ascii="Verdana" w:hAnsi="Verdana" w:cs="Arial"/>
          <w:b/>
          <w:sz w:val="18"/>
          <w:szCs w:val="16"/>
        </w:rPr>
      </w:pPr>
    </w:p>
    <w:p w:rsidR="00FA640B" w:rsidRPr="00FA640B" w:rsidRDefault="00FA640B" w:rsidP="00005033">
      <w:pPr>
        <w:pStyle w:val="NormalWeb"/>
        <w:spacing w:before="0" w:after="0"/>
        <w:jc w:val="center"/>
        <w:rPr>
          <w:rFonts w:ascii="Verdana" w:hAnsi="Verdana" w:cs="Arial"/>
          <w:b/>
          <w:sz w:val="14"/>
          <w:szCs w:val="16"/>
          <w:lang w:val="es-BO"/>
        </w:rPr>
      </w:pPr>
    </w:p>
    <w:p w:rsidR="00FA640B" w:rsidRDefault="00FA640B" w:rsidP="00005033">
      <w:pPr>
        <w:pStyle w:val="NormalWeb"/>
        <w:spacing w:before="0" w:after="0"/>
        <w:jc w:val="center"/>
        <w:rPr>
          <w:rFonts w:ascii="Verdana" w:hAnsi="Verdana" w:cstheme="minorHAnsi"/>
          <w:b/>
          <w:sz w:val="20"/>
          <w:szCs w:val="22"/>
          <w:lang w:val="es-BO"/>
        </w:rPr>
      </w:pPr>
    </w:p>
    <w:p w:rsidR="00E13C3A" w:rsidRDefault="00E13C3A" w:rsidP="00005033">
      <w:pPr>
        <w:pStyle w:val="NormalWeb"/>
        <w:spacing w:before="0" w:after="0"/>
        <w:jc w:val="center"/>
        <w:rPr>
          <w:rFonts w:ascii="Verdana" w:hAnsi="Verdana" w:cstheme="minorHAnsi"/>
          <w:b/>
          <w:sz w:val="20"/>
          <w:szCs w:val="22"/>
          <w:lang w:val="es-BO"/>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drawing>
                <wp:inline distT="0" distB="0" distL="0" distR="0" wp14:anchorId="58702126" wp14:editId="60B484B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08705881" wp14:editId="58FFFA32">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D046A3" w:rsidRPr="000104EE" w:rsidRDefault="00D046A3" w:rsidP="00D046A3">
      <w:pPr>
        <w:jc w:val="center"/>
        <w:rPr>
          <w:rFonts w:ascii="Verdana" w:hAnsi="Verdana" w:cs="Calibri"/>
          <w:b/>
        </w:rPr>
      </w:pPr>
      <w:r w:rsidRPr="000104EE">
        <w:rPr>
          <w:rFonts w:ascii="Verdana" w:hAnsi="Verdana" w:cs="Calibri"/>
          <w:b/>
          <w:sz w:val="28"/>
          <w:szCs w:val="28"/>
        </w:rPr>
        <w:t xml:space="preserve">CRONOGRAMA DE PLAZOS </w:t>
      </w:r>
    </w:p>
    <w:p w:rsidR="00D046A3" w:rsidRPr="000104EE" w:rsidRDefault="00D046A3" w:rsidP="00D046A3">
      <w:pPr>
        <w:jc w:val="center"/>
        <w:rPr>
          <w:rFonts w:ascii="Verdana" w:hAnsi="Verdana" w:cs="Calibri"/>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1377"/>
        <w:gridCol w:w="2667"/>
      </w:tblGrid>
      <w:tr w:rsidR="00D046A3" w:rsidRPr="000104EE" w:rsidTr="00DD3EB4">
        <w:trPr>
          <w:trHeight w:val="411"/>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D046A3" w:rsidRPr="000104EE" w:rsidRDefault="00D046A3" w:rsidP="00DD3EB4">
            <w:pPr>
              <w:rPr>
                <w:rFonts w:ascii="Verdana" w:hAnsi="Verdana"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D046A3" w:rsidRPr="000104EE" w:rsidRDefault="00D046A3" w:rsidP="00DD3EB4">
            <w:pPr>
              <w:jc w:val="center"/>
              <w:rPr>
                <w:rFonts w:ascii="Verdana" w:hAnsi="Verdana" w:cs="Arial"/>
              </w:rPr>
            </w:pPr>
          </w:p>
          <w:p w:rsidR="00D046A3" w:rsidRPr="000104EE" w:rsidRDefault="00D046A3" w:rsidP="00DD3EB4">
            <w:pPr>
              <w:jc w:val="center"/>
              <w:rPr>
                <w:rFonts w:ascii="Verdana" w:hAnsi="Verdana" w:cs="Arial"/>
              </w:rPr>
            </w:pPr>
            <w:r w:rsidRPr="000104EE">
              <w:rPr>
                <w:rFonts w:ascii="Verdana" w:hAnsi="Verdana" w:cs="Arial"/>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46A3" w:rsidRPr="000104EE" w:rsidRDefault="00D046A3" w:rsidP="00DD3EB4">
            <w:pPr>
              <w:jc w:val="center"/>
              <w:rPr>
                <w:rFonts w:ascii="Verdana" w:hAnsi="Verdana" w:cs="Arial"/>
              </w:rPr>
            </w:pPr>
            <w:r w:rsidRPr="000104EE">
              <w:rPr>
                <w:rFonts w:ascii="Verdana" w:hAnsi="Verdana" w:cs="Arial"/>
              </w:rPr>
              <w:t>FECHA y HORA</w:t>
            </w:r>
          </w:p>
        </w:tc>
        <w:tc>
          <w:tcPr>
            <w:tcW w:w="404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46A3" w:rsidRPr="000104EE" w:rsidRDefault="00D046A3" w:rsidP="00DD3EB4">
            <w:pPr>
              <w:jc w:val="center"/>
              <w:rPr>
                <w:rFonts w:ascii="Verdana" w:hAnsi="Verdana" w:cs="Arial"/>
              </w:rPr>
            </w:pPr>
          </w:p>
          <w:p w:rsidR="00D046A3" w:rsidRPr="000104EE" w:rsidRDefault="00D046A3" w:rsidP="00DD3EB4">
            <w:pPr>
              <w:jc w:val="center"/>
              <w:rPr>
                <w:rFonts w:ascii="Verdana" w:hAnsi="Verdana" w:cs="Arial"/>
              </w:rPr>
            </w:pPr>
            <w:r w:rsidRPr="000104EE">
              <w:rPr>
                <w:rFonts w:ascii="Verdana" w:hAnsi="Verdana" w:cs="Arial"/>
              </w:rPr>
              <w:t>DIRECCIÓN</w:t>
            </w:r>
          </w:p>
          <w:p w:rsidR="00D046A3" w:rsidRPr="000104EE" w:rsidRDefault="00D046A3" w:rsidP="00DD3EB4">
            <w:pPr>
              <w:jc w:val="center"/>
              <w:rPr>
                <w:rFonts w:ascii="Verdana" w:hAnsi="Verdana" w:cs="Arial"/>
              </w:rPr>
            </w:pPr>
          </w:p>
        </w:tc>
      </w:tr>
      <w:tr w:rsidR="00D046A3" w:rsidRPr="000104EE" w:rsidTr="00DD3EB4">
        <w:trPr>
          <w:trHeight w:val="122"/>
        </w:trPr>
        <w:tc>
          <w:tcPr>
            <w:tcW w:w="501" w:type="dxa"/>
            <w:tcBorders>
              <w:top w:val="single" w:sz="4" w:space="0" w:color="auto"/>
              <w:left w:val="single" w:sz="4" w:space="0" w:color="auto"/>
              <w:bottom w:val="single" w:sz="4" w:space="0" w:color="auto"/>
              <w:right w:val="single" w:sz="4" w:space="0" w:color="auto"/>
            </w:tcBorders>
          </w:tcPr>
          <w:p w:rsidR="00D046A3" w:rsidRPr="000104EE" w:rsidRDefault="00D046A3" w:rsidP="00DD3EB4">
            <w:pPr>
              <w:rPr>
                <w:rFonts w:ascii="Verdana" w:hAnsi="Verdana"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4"/>
                <w:szCs w:val="4"/>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4"/>
                <w:szCs w:val="4"/>
              </w:rPr>
            </w:pPr>
          </w:p>
        </w:tc>
      </w:tr>
      <w:tr w:rsidR="00D046A3" w:rsidRPr="000104EE" w:rsidTr="00DD3EB4">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8"/>
                <w:szCs w:val="18"/>
              </w:rPr>
            </w:pPr>
            <w:r w:rsidRPr="000104EE">
              <w:rPr>
                <w:rFonts w:ascii="Verdana" w:hAnsi="Verdana"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rPr>
                <w:rFonts w:ascii="Verdana" w:hAnsi="Verdana" w:cs="Arial"/>
                <w:sz w:val="16"/>
                <w:szCs w:val="16"/>
              </w:rPr>
            </w:pPr>
            <w:r w:rsidRPr="000104EE">
              <w:rPr>
                <w:rFonts w:ascii="Verdana" w:hAnsi="Verdana" w:cs="Calibri"/>
                <w:sz w:val="16"/>
                <w:szCs w:val="16"/>
              </w:rPr>
              <w:t xml:space="preserve">Publicación DBC e invitación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center"/>
              <w:rPr>
                <w:rFonts w:ascii="Verdana" w:hAnsi="Verdana" w:cs="Arial"/>
                <w:sz w:val="16"/>
                <w:szCs w:val="16"/>
              </w:rPr>
            </w:pPr>
            <w:r w:rsidRPr="000104EE">
              <w:rPr>
                <w:rFonts w:ascii="Verdana" w:hAnsi="Verdana" w:cs="Arial"/>
                <w:sz w:val="16"/>
                <w:szCs w:val="16"/>
              </w:rPr>
              <w:t>Fecha:</w:t>
            </w:r>
          </w:p>
          <w:p w:rsidR="00D046A3" w:rsidRPr="000104EE" w:rsidRDefault="00F37100" w:rsidP="00DD3EB4">
            <w:pPr>
              <w:jc w:val="center"/>
              <w:rPr>
                <w:rFonts w:ascii="Verdana" w:hAnsi="Verdana" w:cs="Arial"/>
                <w:sz w:val="16"/>
                <w:szCs w:val="16"/>
              </w:rPr>
            </w:pPr>
            <w:r>
              <w:rPr>
                <w:rFonts w:ascii="Verdana" w:hAnsi="Verdana" w:cs="Arial"/>
                <w:sz w:val="16"/>
                <w:szCs w:val="16"/>
              </w:rPr>
              <w:t>0</w:t>
            </w:r>
            <w:r w:rsidR="00EF7D22">
              <w:rPr>
                <w:rFonts w:ascii="Verdana" w:hAnsi="Verdana" w:cs="Arial"/>
                <w:sz w:val="16"/>
                <w:szCs w:val="16"/>
              </w:rPr>
              <w:t>3</w:t>
            </w:r>
            <w:r w:rsidR="00D046A3" w:rsidRPr="000104EE">
              <w:rPr>
                <w:rFonts w:ascii="Verdana" w:hAnsi="Verdana" w:cs="Arial"/>
                <w:sz w:val="16"/>
                <w:szCs w:val="16"/>
              </w:rPr>
              <w:t>/0</w:t>
            </w:r>
            <w:r>
              <w:rPr>
                <w:rFonts w:ascii="Verdana" w:hAnsi="Verdana" w:cs="Arial"/>
                <w:sz w:val="16"/>
                <w:szCs w:val="16"/>
              </w:rPr>
              <w:t>9</w:t>
            </w:r>
            <w:r w:rsidR="00D046A3" w:rsidRPr="000104EE">
              <w:rPr>
                <w:rFonts w:ascii="Verdana" w:hAnsi="Verdana" w:cs="Arial"/>
                <w:sz w:val="16"/>
                <w:szCs w:val="16"/>
              </w:rPr>
              <w:t>/2015</w:t>
            </w:r>
          </w:p>
          <w:p w:rsidR="00D046A3" w:rsidRPr="000104EE" w:rsidRDefault="00D046A3" w:rsidP="00DD3EB4">
            <w:pPr>
              <w:jc w:val="center"/>
              <w:rPr>
                <w:rFonts w:ascii="Verdana" w:hAnsi="Verdana" w:cs="Arial"/>
                <w:sz w:val="16"/>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D046A3" w:rsidRPr="000104EE" w:rsidRDefault="00D046A3" w:rsidP="00DD3EB4">
            <w:pPr>
              <w:jc w:val="both"/>
              <w:rPr>
                <w:rFonts w:ascii="Verdana" w:hAnsi="Verdana"/>
                <w:sz w:val="16"/>
                <w:szCs w:val="16"/>
              </w:rPr>
            </w:pPr>
            <w:r w:rsidRPr="000104EE">
              <w:rPr>
                <w:rFonts w:ascii="Verdana" w:hAnsi="Verdana" w:cs="Arial"/>
                <w:sz w:val="16"/>
                <w:szCs w:val="16"/>
              </w:rPr>
              <w:t xml:space="preserve">Calle Bueno N° 185 Piso 1° Gerencia Nacional de Contrataciones La Paz –Bolivia o página web </w:t>
            </w:r>
            <w:hyperlink r:id="rId12" w:history="1">
              <w:r w:rsidRPr="000104EE">
                <w:rPr>
                  <w:rStyle w:val="Hipervnculo"/>
                  <w:rFonts w:ascii="Verdana" w:hAnsi="Verdana"/>
                  <w:sz w:val="16"/>
                  <w:szCs w:val="16"/>
                </w:rPr>
                <w:t>www.ypfb.gob.bo</w:t>
              </w:r>
            </w:hyperlink>
          </w:p>
        </w:tc>
      </w:tr>
      <w:tr w:rsidR="00D046A3"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rPr>
                <w:rFonts w:ascii="Verdana" w:hAnsi="Verdana"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center"/>
              <w:rPr>
                <w:rFonts w:ascii="Verdana" w:hAnsi="Verdana" w:cs="Arial"/>
                <w:sz w:val="8"/>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D046A3" w:rsidRPr="000104EE" w:rsidRDefault="00D046A3" w:rsidP="00DD3EB4">
            <w:pPr>
              <w:jc w:val="both"/>
              <w:rPr>
                <w:rFonts w:ascii="Verdana" w:hAnsi="Verdana" w:cs="Arial"/>
                <w:sz w:val="8"/>
                <w:szCs w:val="16"/>
              </w:rPr>
            </w:pPr>
          </w:p>
        </w:tc>
      </w:tr>
      <w:tr w:rsidR="00D046A3" w:rsidRPr="000104EE" w:rsidTr="00DD3EB4">
        <w:trPr>
          <w:trHeight w:val="152"/>
        </w:trPr>
        <w:tc>
          <w:tcPr>
            <w:tcW w:w="501" w:type="dxa"/>
            <w:vMerge w:val="restart"/>
            <w:tcBorders>
              <w:top w:val="single" w:sz="4" w:space="0" w:color="auto"/>
              <w:left w:val="single" w:sz="4" w:space="0" w:color="auto"/>
              <w:right w:val="single" w:sz="4" w:space="0" w:color="auto"/>
            </w:tcBorders>
            <w:vAlign w:val="center"/>
          </w:tcPr>
          <w:p w:rsidR="00D046A3" w:rsidRPr="000104EE" w:rsidRDefault="00D046A3" w:rsidP="00DD3EB4">
            <w:pPr>
              <w:jc w:val="center"/>
              <w:rPr>
                <w:rFonts w:ascii="Verdana" w:hAnsi="Verdana" w:cs="Calibri"/>
                <w:sz w:val="16"/>
                <w:szCs w:val="16"/>
                <w:lang w:val="es-BO"/>
              </w:rPr>
            </w:pPr>
            <w:r w:rsidRPr="000104EE">
              <w:rPr>
                <w:rFonts w:ascii="Verdana" w:hAnsi="Verdana" w:cs="Calibri"/>
                <w:sz w:val="16"/>
                <w:szCs w:val="16"/>
                <w:lang w:val="es-BO"/>
              </w:rPr>
              <w:t>2</w:t>
            </w:r>
          </w:p>
        </w:tc>
        <w:tc>
          <w:tcPr>
            <w:tcW w:w="3183" w:type="dxa"/>
            <w:vMerge w:val="restart"/>
            <w:tcBorders>
              <w:top w:val="single" w:sz="4" w:space="0" w:color="auto"/>
              <w:left w:val="single" w:sz="4" w:space="0" w:color="auto"/>
              <w:right w:val="single" w:sz="4" w:space="0" w:color="auto"/>
            </w:tcBorders>
            <w:vAlign w:val="center"/>
          </w:tcPr>
          <w:p w:rsidR="00776766" w:rsidRDefault="00D046A3" w:rsidP="00DD3EB4">
            <w:pPr>
              <w:jc w:val="both"/>
              <w:rPr>
                <w:rFonts w:ascii="Calibri" w:hAnsi="Calibri" w:cs="Calibri"/>
                <w:color w:val="000000"/>
                <w:sz w:val="16"/>
                <w:szCs w:val="16"/>
              </w:rPr>
            </w:pPr>
            <w:r w:rsidRPr="000104EE">
              <w:rPr>
                <w:rFonts w:ascii="Verdana" w:hAnsi="Verdana" w:cs="Calibri"/>
                <w:color w:val="000000"/>
                <w:sz w:val="16"/>
                <w:szCs w:val="16"/>
                <w:lang w:val="es-BO"/>
              </w:rPr>
              <w:t>Inspección Previa</w:t>
            </w:r>
            <w:r w:rsidR="00776766" w:rsidRPr="00D046A3">
              <w:rPr>
                <w:rFonts w:ascii="Calibri" w:hAnsi="Calibri" w:cs="Calibri"/>
                <w:color w:val="000000"/>
                <w:sz w:val="16"/>
                <w:szCs w:val="16"/>
              </w:rPr>
              <w:t xml:space="preserve"> </w:t>
            </w:r>
          </w:p>
          <w:p w:rsidR="00D046A3" w:rsidRPr="000104EE" w:rsidRDefault="00D046A3" w:rsidP="00776766">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D046A3" w:rsidRPr="00D046A3" w:rsidRDefault="00D046A3" w:rsidP="00DD3EB4">
            <w:pPr>
              <w:jc w:val="center"/>
              <w:rPr>
                <w:rFonts w:ascii="Verdana" w:hAnsi="Verdana" w:cs="Calibri"/>
                <w:b/>
                <w:sz w:val="16"/>
                <w:szCs w:val="16"/>
              </w:rPr>
            </w:pPr>
            <w:r w:rsidRPr="00D046A3">
              <w:rPr>
                <w:rFonts w:ascii="Verdana" w:hAnsi="Verdana" w:cs="Calibri"/>
                <w:b/>
                <w:sz w:val="16"/>
                <w:szCs w:val="16"/>
              </w:rPr>
              <w:t>Fecha</w:t>
            </w:r>
          </w:p>
          <w:p w:rsidR="00D046A3" w:rsidRPr="00D046A3" w:rsidRDefault="00D046A3" w:rsidP="00DD3EB4">
            <w:pPr>
              <w:jc w:val="center"/>
              <w:rPr>
                <w:rFonts w:ascii="Verdana" w:hAnsi="Verdana" w:cs="Calibri"/>
                <w:b/>
                <w:sz w:val="16"/>
                <w:szCs w:val="16"/>
              </w:rPr>
            </w:pPr>
          </w:p>
        </w:tc>
        <w:tc>
          <w:tcPr>
            <w:tcW w:w="1456" w:type="dxa"/>
            <w:tcBorders>
              <w:top w:val="single" w:sz="4" w:space="0" w:color="auto"/>
              <w:left w:val="single" w:sz="4" w:space="0" w:color="auto"/>
              <w:right w:val="single" w:sz="4" w:space="0" w:color="auto"/>
            </w:tcBorders>
            <w:vAlign w:val="center"/>
          </w:tcPr>
          <w:p w:rsidR="00D046A3" w:rsidRPr="00D046A3" w:rsidRDefault="00D046A3" w:rsidP="00DD3EB4">
            <w:pPr>
              <w:jc w:val="center"/>
              <w:rPr>
                <w:rFonts w:ascii="Verdana" w:hAnsi="Verdana" w:cs="Calibri"/>
                <w:b/>
                <w:sz w:val="16"/>
                <w:szCs w:val="16"/>
              </w:rPr>
            </w:pPr>
            <w:r w:rsidRPr="00D046A3">
              <w:rPr>
                <w:rFonts w:ascii="Verdana" w:hAnsi="Verdana" w:cs="Calibri"/>
                <w:b/>
                <w:sz w:val="16"/>
                <w:szCs w:val="16"/>
              </w:rPr>
              <w:t>Hora:</w:t>
            </w:r>
          </w:p>
          <w:p w:rsidR="00D046A3" w:rsidRPr="00D046A3" w:rsidRDefault="00D046A3" w:rsidP="00DD3EB4">
            <w:pPr>
              <w:jc w:val="center"/>
              <w:rPr>
                <w:rFonts w:ascii="Verdana" w:hAnsi="Verdana" w:cs="Calibri"/>
                <w:b/>
                <w:color w:val="000000"/>
                <w:sz w:val="16"/>
                <w:szCs w:val="16"/>
              </w:rPr>
            </w:pPr>
          </w:p>
        </w:tc>
        <w:tc>
          <w:tcPr>
            <w:tcW w:w="1377" w:type="dxa"/>
            <w:tcBorders>
              <w:top w:val="single" w:sz="4" w:space="0" w:color="auto"/>
              <w:left w:val="single" w:sz="4" w:space="0" w:color="auto"/>
              <w:right w:val="single" w:sz="4" w:space="0" w:color="auto"/>
            </w:tcBorders>
            <w:vAlign w:val="center"/>
          </w:tcPr>
          <w:p w:rsidR="00D046A3" w:rsidRPr="00D046A3" w:rsidRDefault="00D046A3" w:rsidP="00DD3EB4">
            <w:pPr>
              <w:jc w:val="center"/>
              <w:rPr>
                <w:rFonts w:ascii="Verdana" w:hAnsi="Verdana" w:cs="Calibri"/>
                <w:b/>
                <w:sz w:val="16"/>
                <w:szCs w:val="16"/>
              </w:rPr>
            </w:pPr>
            <w:r>
              <w:rPr>
                <w:rFonts w:ascii="Verdana" w:hAnsi="Verdana" w:cs="Calibri"/>
                <w:b/>
                <w:sz w:val="16"/>
                <w:szCs w:val="16"/>
              </w:rPr>
              <w:t>Planta</w:t>
            </w:r>
          </w:p>
        </w:tc>
        <w:tc>
          <w:tcPr>
            <w:tcW w:w="2667" w:type="dxa"/>
            <w:tcBorders>
              <w:top w:val="single" w:sz="4" w:space="0" w:color="auto"/>
              <w:left w:val="single" w:sz="4" w:space="0" w:color="auto"/>
              <w:right w:val="single" w:sz="4" w:space="0" w:color="auto"/>
            </w:tcBorders>
            <w:vAlign w:val="center"/>
          </w:tcPr>
          <w:p w:rsidR="00D046A3" w:rsidRPr="00D046A3" w:rsidRDefault="00D046A3" w:rsidP="00DD3EB4">
            <w:pPr>
              <w:jc w:val="center"/>
              <w:rPr>
                <w:rFonts w:ascii="Verdana" w:hAnsi="Verdana" w:cs="Calibri"/>
                <w:b/>
                <w:color w:val="000000"/>
                <w:sz w:val="16"/>
                <w:szCs w:val="16"/>
              </w:rPr>
            </w:pPr>
            <w:r>
              <w:rPr>
                <w:rFonts w:ascii="Verdana" w:hAnsi="Verdana" w:cs="Calibri"/>
                <w:b/>
                <w:color w:val="000000"/>
                <w:sz w:val="16"/>
                <w:szCs w:val="16"/>
              </w:rPr>
              <w:t xml:space="preserve">Dirección </w:t>
            </w:r>
          </w:p>
        </w:tc>
      </w:tr>
      <w:tr w:rsidR="00776766" w:rsidRPr="000104EE" w:rsidTr="00DD3EB4">
        <w:trPr>
          <w:trHeight w:val="93"/>
        </w:trPr>
        <w:tc>
          <w:tcPr>
            <w:tcW w:w="501" w:type="dxa"/>
            <w:vMerge/>
            <w:tcBorders>
              <w:left w:val="single" w:sz="4" w:space="0" w:color="auto"/>
              <w:right w:val="single" w:sz="4" w:space="0" w:color="auto"/>
            </w:tcBorders>
            <w:vAlign w:val="center"/>
          </w:tcPr>
          <w:p w:rsidR="00776766" w:rsidRPr="000104EE" w:rsidRDefault="00776766" w:rsidP="00776766">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776766" w:rsidRPr="000104EE" w:rsidRDefault="00776766" w:rsidP="00776766">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rFonts w:ascii="Verdana" w:hAnsi="Verdana" w:cs="Calibri"/>
                <w:sz w:val="16"/>
                <w:szCs w:val="16"/>
              </w:rPr>
              <w:t>0</w:t>
            </w:r>
            <w:r w:rsidR="00F37100" w:rsidRPr="00F1604F">
              <w:rPr>
                <w:rFonts w:ascii="Verdana" w:hAnsi="Verdana" w:cs="Calibri"/>
                <w:sz w:val="16"/>
                <w:szCs w:val="16"/>
              </w:rPr>
              <w:t>7</w:t>
            </w:r>
            <w:r w:rsidRPr="00F1604F">
              <w:rPr>
                <w:rFonts w:ascii="Verdana" w:hAnsi="Verdana" w:cs="Calibri"/>
                <w:sz w:val="16"/>
                <w:szCs w:val="16"/>
              </w:rPr>
              <w:t xml:space="preserve">/09/2015 </w:t>
            </w:r>
          </w:p>
          <w:p w:rsidR="00776766" w:rsidRPr="00F1604F" w:rsidRDefault="00776766" w:rsidP="00776766">
            <w:pPr>
              <w:jc w:val="center"/>
              <w:rPr>
                <w:rFonts w:ascii="Verdana" w:hAnsi="Verdana" w:cs="Calibri"/>
                <w:sz w:val="16"/>
                <w:szCs w:val="16"/>
              </w:rPr>
            </w:pPr>
          </w:p>
        </w:tc>
        <w:tc>
          <w:tcPr>
            <w:tcW w:w="1456" w:type="dxa"/>
            <w:tcBorders>
              <w:left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sz w:val="16"/>
                <w:szCs w:val="16"/>
              </w:rPr>
              <w:t>15:00</w:t>
            </w:r>
          </w:p>
        </w:tc>
        <w:tc>
          <w:tcPr>
            <w:tcW w:w="1377" w:type="dxa"/>
            <w:tcBorders>
              <w:left w:val="single" w:sz="4" w:space="0" w:color="auto"/>
              <w:right w:val="single" w:sz="4" w:space="0" w:color="auto"/>
            </w:tcBorders>
            <w:vAlign w:val="center"/>
          </w:tcPr>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Planta Engarrafadora Puerto Suarez</w:t>
            </w:r>
          </w:p>
        </w:tc>
        <w:tc>
          <w:tcPr>
            <w:tcW w:w="2667" w:type="dxa"/>
            <w:tcBorders>
              <w:left w:val="single" w:sz="4" w:space="0" w:color="auto"/>
              <w:right w:val="single" w:sz="4" w:space="0" w:color="auto"/>
            </w:tcBorders>
            <w:vAlign w:val="center"/>
          </w:tcPr>
          <w:p w:rsidR="00776766" w:rsidRPr="00D046A3" w:rsidRDefault="00776766" w:rsidP="00776766">
            <w:pPr>
              <w:jc w:val="center"/>
              <w:rPr>
                <w:rFonts w:ascii="Calibri" w:hAnsi="Calibri" w:cs="Calibri"/>
                <w:color w:val="000000"/>
                <w:sz w:val="16"/>
                <w:szCs w:val="16"/>
              </w:rPr>
            </w:pPr>
            <w:r w:rsidRPr="00D046A3">
              <w:rPr>
                <w:rFonts w:ascii="Calibri" w:hAnsi="Calibri" w:cs="Calibri"/>
                <w:color w:val="000000"/>
                <w:sz w:val="16"/>
                <w:szCs w:val="16"/>
              </w:rPr>
              <w:t>Avenida Mariscal Sucre, s/n, Zona Paradero (de 3 a 4 kilómetros del centro)</w:t>
            </w:r>
          </w:p>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Santa Cruz – Bolivia</w:t>
            </w:r>
          </w:p>
        </w:tc>
      </w:tr>
      <w:tr w:rsidR="00776766" w:rsidRPr="000104EE" w:rsidTr="00DD3EB4">
        <w:trPr>
          <w:trHeight w:val="93"/>
        </w:trPr>
        <w:tc>
          <w:tcPr>
            <w:tcW w:w="501" w:type="dxa"/>
            <w:vMerge/>
            <w:tcBorders>
              <w:left w:val="single" w:sz="4" w:space="0" w:color="auto"/>
              <w:right w:val="single" w:sz="4" w:space="0" w:color="auto"/>
            </w:tcBorders>
            <w:vAlign w:val="center"/>
          </w:tcPr>
          <w:p w:rsidR="00776766" w:rsidRPr="000104EE" w:rsidRDefault="00776766" w:rsidP="00776766">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776766" w:rsidRPr="000104EE" w:rsidRDefault="00776766" w:rsidP="00776766">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rFonts w:ascii="Verdana" w:hAnsi="Verdana" w:cs="Calibri"/>
                <w:sz w:val="16"/>
                <w:szCs w:val="16"/>
              </w:rPr>
              <w:t>0</w:t>
            </w:r>
            <w:r w:rsidR="00F37100" w:rsidRPr="00F1604F">
              <w:rPr>
                <w:rFonts w:ascii="Verdana" w:hAnsi="Verdana" w:cs="Calibri"/>
                <w:sz w:val="16"/>
                <w:szCs w:val="16"/>
              </w:rPr>
              <w:t>8</w:t>
            </w:r>
            <w:r w:rsidRPr="00F1604F">
              <w:rPr>
                <w:rFonts w:ascii="Verdana" w:hAnsi="Verdana" w:cs="Calibri"/>
                <w:sz w:val="16"/>
                <w:szCs w:val="16"/>
              </w:rPr>
              <w:t xml:space="preserve">/09/2015 </w:t>
            </w:r>
          </w:p>
          <w:p w:rsidR="00776766" w:rsidRPr="00F1604F" w:rsidRDefault="00776766" w:rsidP="00776766">
            <w:pPr>
              <w:jc w:val="center"/>
              <w:rPr>
                <w:rFonts w:ascii="Verdana" w:hAnsi="Verdana" w:cs="Calibri"/>
                <w:sz w:val="16"/>
                <w:szCs w:val="16"/>
              </w:rPr>
            </w:pPr>
          </w:p>
        </w:tc>
        <w:tc>
          <w:tcPr>
            <w:tcW w:w="1456" w:type="dxa"/>
            <w:tcBorders>
              <w:left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sz w:val="16"/>
                <w:szCs w:val="16"/>
              </w:rPr>
              <w:t>12:00</w:t>
            </w:r>
          </w:p>
        </w:tc>
        <w:tc>
          <w:tcPr>
            <w:tcW w:w="1377" w:type="dxa"/>
            <w:tcBorders>
              <w:left w:val="single" w:sz="4" w:space="0" w:color="auto"/>
              <w:right w:val="single" w:sz="4" w:space="0" w:color="auto"/>
            </w:tcBorders>
            <w:vAlign w:val="center"/>
          </w:tcPr>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Planta Engarrafadora Cobija</w:t>
            </w:r>
          </w:p>
        </w:tc>
        <w:tc>
          <w:tcPr>
            <w:tcW w:w="2667" w:type="dxa"/>
            <w:tcBorders>
              <w:left w:val="single" w:sz="4" w:space="0" w:color="auto"/>
              <w:right w:val="single" w:sz="4" w:space="0" w:color="auto"/>
            </w:tcBorders>
            <w:vAlign w:val="center"/>
          </w:tcPr>
          <w:p w:rsidR="00776766" w:rsidRPr="00D046A3" w:rsidRDefault="00776766" w:rsidP="00776766">
            <w:pPr>
              <w:jc w:val="center"/>
              <w:rPr>
                <w:rFonts w:ascii="Calibri" w:hAnsi="Calibri" w:cs="Calibri"/>
                <w:color w:val="000000"/>
                <w:sz w:val="16"/>
                <w:szCs w:val="16"/>
              </w:rPr>
            </w:pPr>
            <w:r w:rsidRPr="00D046A3">
              <w:rPr>
                <w:rFonts w:ascii="Calibri" w:hAnsi="Calibri" w:cs="Calibri"/>
                <w:color w:val="000000"/>
                <w:sz w:val="16"/>
                <w:szCs w:val="16"/>
              </w:rPr>
              <w:t xml:space="preserve">Av. Internacional Nº 615 </w:t>
            </w:r>
          </w:p>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Pando - Bolivia</w:t>
            </w:r>
          </w:p>
        </w:tc>
      </w:tr>
      <w:tr w:rsidR="00776766" w:rsidRPr="000104EE" w:rsidTr="00DD3EB4">
        <w:trPr>
          <w:trHeight w:val="93"/>
        </w:trPr>
        <w:tc>
          <w:tcPr>
            <w:tcW w:w="501" w:type="dxa"/>
            <w:vMerge/>
            <w:tcBorders>
              <w:left w:val="single" w:sz="4" w:space="0" w:color="auto"/>
              <w:right w:val="single" w:sz="4" w:space="0" w:color="auto"/>
            </w:tcBorders>
            <w:vAlign w:val="center"/>
          </w:tcPr>
          <w:p w:rsidR="00776766" w:rsidRPr="000104EE" w:rsidRDefault="00776766" w:rsidP="00776766">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776766" w:rsidRPr="000104EE" w:rsidRDefault="00776766" w:rsidP="00776766">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rFonts w:ascii="Verdana" w:hAnsi="Verdana" w:cs="Calibri"/>
                <w:sz w:val="16"/>
                <w:szCs w:val="16"/>
              </w:rPr>
              <w:t>0</w:t>
            </w:r>
            <w:r w:rsidR="00F37100" w:rsidRPr="00F1604F">
              <w:rPr>
                <w:rFonts w:ascii="Verdana" w:hAnsi="Verdana" w:cs="Calibri"/>
                <w:sz w:val="16"/>
                <w:szCs w:val="16"/>
              </w:rPr>
              <w:t>9</w:t>
            </w:r>
            <w:r w:rsidRPr="00F1604F">
              <w:rPr>
                <w:rFonts w:ascii="Verdana" w:hAnsi="Verdana" w:cs="Calibri"/>
                <w:sz w:val="16"/>
                <w:szCs w:val="16"/>
              </w:rPr>
              <w:t xml:space="preserve">/09/2015 </w:t>
            </w:r>
          </w:p>
          <w:p w:rsidR="00776766" w:rsidRPr="00F1604F" w:rsidRDefault="00776766" w:rsidP="00776766">
            <w:pPr>
              <w:jc w:val="center"/>
              <w:rPr>
                <w:rFonts w:ascii="Verdana" w:hAnsi="Verdana" w:cs="Calibri"/>
                <w:sz w:val="16"/>
                <w:szCs w:val="16"/>
              </w:rPr>
            </w:pPr>
          </w:p>
        </w:tc>
        <w:tc>
          <w:tcPr>
            <w:tcW w:w="1456" w:type="dxa"/>
            <w:tcBorders>
              <w:left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sz w:val="16"/>
                <w:szCs w:val="16"/>
              </w:rPr>
              <w:t>11:00</w:t>
            </w:r>
          </w:p>
        </w:tc>
        <w:tc>
          <w:tcPr>
            <w:tcW w:w="1377" w:type="dxa"/>
            <w:tcBorders>
              <w:left w:val="single" w:sz="4" w:space="0" w:color="auto"/>
              <w:right w:val="single" w:sz="4" w:space="0" w:color="auto"/>
            </w:tcBorders>
            <w:vAlign w:val="center"/>
          </w:tcPr>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Planta Engarrafadora Monteagudo</w:t>
            </w:r>
          </w:p>
        </w:tc>
        <w:tc>
          <w:tcPr>
            <w:tcW w:w="2667" w:type="dxa"/>
            <w:tcBorders>
              <w:left w:val="single" w:sz="4" w:space="0" w:color="auto"/>
              <w:right w:val="single" w:sz="4" w:space="0" w:color="auto"/>
            </w:tcBorders>
            <w:vAlign w:val="center"/>
          </w:tcPr>
          <w:p w:rsidR="00776766" w:rsidRPr="00D046A3" w:rsidRDefault="00776766" w:rsidP="00776766">
            <w:pPr>
              <w:jc w:val="center"/>
              <w:rPr>
                <w:rFonts w:ascii="Calibri" w:hAnsi="Calibri" w:cs="Calibri"/>
                <w:color w:val="000000"/>
                <w:sz w:val="16"/>
                <w:szCs w:val="16"/>
              </w:rPr>
            </w:pPr>
            <w:r w:rsidRPr="00D046A3">
              <w:rPr>
                <w:rFonts w:ascii="Calibri" w:hAnsi="Calibri" w:cs="Calibri"/>
                <w:color w:val="000000"/>
                <w:sz w:val="16"/>
                <w:szCs w:val="16"/>
              </w:rPr>
              <w:t>Zona Thurupampa A 10 Km De La Ciudad De Monteagudo.</w:t>
            </w:r>
          </w:p>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Chuquisaca – Bolivia</w:t>
            </w:r>
          </w:p>
        </w:tc>
      </w:tr>
      <w:tr w:rsidR="00776766" w:rsidRPr="000104EE" w:rsidTr="00DD3EB4">
        <w:trPr>
          <w:trHeight w:val="93"/>
        </w:trPr>
        <w:tc>
          <w:tcPr>
            <w:tcW w:w="501" w:type="dxa"/>
            <w:vMerge/>
            <w:tcBorders>
              <w:left w:val="single" w:sz="4" w:space="0" w:color="auto"/>
              <w:right w:val="single" w:sz="4" w:space="0" w:color="auto"/>
            </w:tcBorders>
            <w:vAlign w:val="center"/>
          </w:tcPr>
          <w:p w:rsidR="00776766" w:rsidRPr="000104EE" w:rsidRDefault="00776766" w:rsidP="00776766">
            <w:pPr>
              <w:jc w:val="center"/>
              <w:rPr>
                <w:rFonts w:ascii="Verdana" w:hAnsi="Verdana" w:cs="Calibri"/>
                <w:sz w:val="16"/>
                <w:szCs w:val="16"/>
                <w:lang w:val="es-BO"/>
              </w:rPr>
            </w:pPr>
          </w:p>
        </w:tc>
        <w:tc>
          <w:tcPr>
            <w:tcW w:w="3183" w:type="dxa"/>
            <w:vMerge/>
            <w:tcBorders>
              <w:left w:val="single" w:sz="4" w:space="0" w:color="auto"/>
              <w:right w:val="single" w:sz="4" w:space="0" w:color="auto"/>
            </w:tcBorders>
            <w:vAlign w:val="center"/>
          </w:tcPr>
          <w:p w:rsidR="00776766" w:rsidRPr="000104EE" w:rsidRDefault="00776766" w:rsidP="00776766">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776766" w:rsidRPr="00F1604F" w:rsidRDefault="00F37100" w:rsidP="00776766">
            <w:pPr>
              <w:jc w:val="center"/>
              <w:rPr>
                <w:rFonts w:ascii="Verdana" w:hAnsi="Verdana" w:cs="Calibri"/>
                <w:sz w:val="16"/>
                <w:szCs w:val="16"/>
              </w:rPr>
            </w:pPr>
            <w:r w:rsidRPr="00F1604F">
              <w:rPr>
                <w:rFonts w:ascii="Verdana" w:hAnsi="Verdana" w:cs="Calibri"/>
                <w:sz w:val="16"/>
                <w:szCs w:val="16"/>
              </w:rPr>
              <w:t>10</w:t>
            </w:r>
            <w:r w:rsidR="00776766" w:rsidRPr="00F1604F">
              <w:rPr>
                <w:rFonts w:ascii="Verdana" w:hAnsi="Verdana" w:cs="Calibri"/>
                <w:sz w:val="16"/>
                <w:szCs w:val="16"/>
              </w:rPr>
              <w:t xml:space="preserve">/09/2015 </w:t>
            </w:r>
          </w:p>
          <w:p w:rsidR="00776766" w:rsidRPr="00F1604F" w:rsidRDefault="00776766" w:rsidP="00776766">
            <w:pPr>
              <w:jc w:val="center"/>
              <w:rPr>
                <w:rFonts w:ascii="Verdana" w:hAnsi="Verdana" w:cs="Calibri"/>
                <w:sz w:val="16"/>
                <w:szCs w:val="16"/>
              </w:rPr>
            </w:pPr>
          </w:p>
        </w:tc>
        <w:tc>
          <w:tcPr>
            <w:tcW w:w="1456" w:type="dxa"/>
            <w:tcBorders>
              <w:left w:val="single" w:sz="4" w:space="0" w:color="auto"/>
              <w:bottom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sz w:val="16"/>
                <w:szCs w:val="16"/>
              </w:rPr>
              <w:t>11:00</w:t>
            </w:r>
          </w:p>
        </w:tc>
        <w:tc>
          <w:tcPr>
            <w:tcW w:w="1377" w:type="dxa"/>
            <w:tcBorders>
              <w:left w:val="single" w:sz="4" w:space="0" w:color="auto"/>
              <w:bottom w:val="single" w:sz="4" w:space="0" w:color="auto"/>
              <w:right w:val="single" w:sz="4" w:space="0" w:color="auto"/>
            </w:tcBorders>
            <w:vAlign w:val="center"/>
          </w:tcPr>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Planta Engarrafadora Puerto Villarroel</w:t>
            </w:r>
          </w:p>
        </w:tc>
        <w:tc>
          <w:tcPr>
            <w:tcW w:w="2667" w:type="dxa"/>
            <w:tcBorders>
              <w:left w:val="single" w:sz="4" w:space="0" w:color="auto"/>
              <w:bottom w:val="single" w:sz="4" w:space="0" w:color="auto"/>
              <w:right w:val="single" w:sz="4" w:space="0" w:color="auto"/>
            </w:tcBorders>
            <w:vAlign w:val="center"/>
          </w:tcPr>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 xml:space="preserve">Av. Beni s/n , </w:t>
            </w:r>
            <w:proofErr w:type="spellStart"/>
            <w:r w:rsidRPr="00D046A3">
              <w:rPr>
                <w:rFonts w:ascii="Calibri" w:hAnsi="Calibri" w:cs="Calibri"/>
                <w:color w:val="000000"/>
                <w:sz w:val="16"/>
                <w:szCs w:val="16"/>
              </w:rPr>
              <w:t>Av</w:t>
            </w:r>
            <w:proofErr w:type="spellEnd"/>
            <w:r w:rsidRPr="00D046A3">
              <w:rPr>
                <w:rFonts w:ascii="Calibri" w:hAnsi="Calibri" w:cs="Calibri"/>
                <w:color w:val="000000"/>
                <w:sz w:val="16"/>
                <w:szCs w:val="16"/>
              </w:rPr>
              <w:t xml:space="preserve"> principal a P.V. Cochabamba - Bolivia</w:t>
            </w:r>
          </w:p>
        </w:tc>
      </w:tr>
      <w:tr w:rsidR="00776766" w:rsidRPr="000104EE" w:rsidTr="00DD3EB4">
        <w:trPr>
          <w:trHeight w:val="93"/>
        </w:trPr>
        <w:tc>
          <w:tcPr>
            <w:tcW w:w="501" w:type="dxa"/>
            <w:vMerge/>
            <w:tcBorders>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Calibri"/>
                <w:sz w:val="16"/>
                <w:szCs w:val="16"/>
                <w:lang w:val="es-BO"/>
              </w:rPr>
            </w:pPr>
          </w:p>
        </w:tc>
        <w:tc>
          <w:tcPr>
            <w:tcW w:w="3183" w:type="dxa"/>
            <w:vMerge/>
            <w:tcBorders>
              <w:left w:val="single" w:sz="4" w:space="0" w:color="auto"/>
              <w:bottom w:val="single" w:sz="4" w:space="0" w:color="auto"/>
              <w:right w:val="single" w:sz="4" w:space="0" w:color="auto"/>
            </w:tcBorders>
            <w:vAlign w:val="center"/>
          </w:tcPr>
          <w:p w:rsidR="00776766" w:rsidRPr="000104EE" w:rsidRDefault="00776766" w:rsidP="00776766">
            <w:pPr>
              <w:jc w:val="both"/>
              <w:rPr>
                <w:rFonts w:ascii="Verdana" w:hAnsi="Verdana" w:cs="Calibri"/>
                <w:color w:val="000000"/>
                <w:sz w:val="16"/>
                <w:szCs w:val="16"/>
                <w:lang w:val="es-BO"/>
              </w:rPr>
            </w:pPr>
          </w:p>
        </w:tc>
        <w:tc>
          <w:tcPr>
            <w:tcW w:w="1457" w:type="dxa"/>
            <w:tcBorders>
              <w:top w:val="single" w:sz="4" w:space="0" w:color="auto"/>
              <w:left w:val="single" w:sz="4" w:space="0" w:color="auto"/>
              <w:bottom w:val="single" w:sz="4" w:space="0" w:color="auto"/>
              <w:right w:val="single" w:sz="4" w:space="0" w:color="auto"/>
            </w:tcBorders>
            <w:vAlign w:val="center"/>
          </w:tcPr>
          <w:p w:rsidR="00776766" w:rsidRPr="00F1604F" w:rsidRDefault="00F37100" w:rsidP="00776766">
            <w:pPr>
              <w:jc w:val="center"/>
              <w:rPr>
                <w:rFonts w:ascii="Verdana" w:hAnsi="Verdana" w:cs="Calibri"/>
                <w:sz w:val="16"/>
                <w:szCs w:val="16"/>
              </w:rPr>
            </w:pPr>
            <w:r w:rsidRPr="00F1604F">
              <w:rPr>
                <w:rFonts w:ascii="Verdana" w:hAnsi="Verdana" w:cs="Calibri"/>
                <w:sz w:val="16"/>
                <w:szCs w:val="16"/>
              </w:rPr>
              <w:t>10</w:t>
            </w:r>
            <w:r w:rsidR="00776766" w:rsidRPr="00F1604F">
              <w:rPr>
                <w:rFonts w:ascii="Verdana" w:hAnsi="Verdana" w:cs="Calibri"/>
                <w:sz w:val="16"/>
                <w:szCs w:val="16"/>
              </w:rPr>
              <w:t xml:space="preserve">/09/2015 </w:t>
            </w:r>
          </w:p>
          <w:p w:rsidR="00776766" w:rsidRPr="00F1604F" w:rsidRDefault="00776766" w:rsidP="00776766">
            <w:pPr>
              <w:jc w:val="center"/>
              <w:rPr>
                <w:rFonts w:ascii="Verdana" w:hAnsi="Verdana" w:cs="Calibri"/>
                <w:sz w:val="16"/>
                <w:szCs w:val="16"/>
              </w:rPr>
            </w:pPr>
          </w:p>
        </w:tc>
        <w:tc>
          <w:tcPr>
            <w:tcW w:w="1456" w:type="dxa"/>
            <w:tcBorders>
              <w:left w:val="single" w:sz="4" w:space="0" w:color="auto"/>
              <w:bottom w:val="single" w:sz="4" w:space="0" w:color="auto"/>
              <w:right w:val="single" w:sz="4" w:space="0" w:color="auto"/>
            </w:tcBorders>
            <w:vAlign w:val="center"/>
          </w:tcPr>
          <w:p w:rsidR="00776766" w:rsidRPr="00F1604F" w:rsidRDefault="00776766" w:rsidP="00776766">
            <w:pPr>
              <w:jc w:val="center"/>
              <w:rPr>
                <w:rFonts w:ascii="Verdana" w:hAnsi="Verdana" w:cs="Calibri"/>
                <w:sz w:val="16"/>
                <w:szCs w:val="16"/>
              </w:rPr>
            </w:pPr>
            <w:r w:rsidRPr="00F1604F">
              <w:rPr>
                <w:sz w:val="16"/>
                <w:szCs w:val="16"/>
              </w:rPr>
              <w:t>16:00</w:t>
            </w:r>
          </w:p>
        </w:tc>
        <w:tc>
          <w:tcPr>
            <w:tcW w:w="1377" w:type="dxa"/>
            <w:tcBorders>
              <w:left w:val="single" w:sz="4" w:space="0" w:color="auto"/>
              <w:bottom w:val="single" w:sz="4" w:space="0" w:color="auto"/>
              <w:right w:val="single" w:sz="4" w:space="0" w:color="auto"/>
            </w:tcBorders>
            <w:vAlign w:val="center"/>
          </w:tcPr>
          <w:p w:rsidR="00776766" w:rsidRDefault="00776766" w:rsidP="00776766">
            <w:pPr>
              <w:jc w:val="center"/>
              <w:rPr>
                <w:rFonts w:ascii="Calibri" w:hAnsi="Calibri" w:cs="Calibri"/>
                <w:color w:val="000000"/>
                <w:sz w:val="16"/>
                <w:szCs w:val="16"/>
              </w:rPr>
            </w:pPr>
            <w:r w:rsidRPr="00D046A3">
              <w:rPr>
                <w:rFonts w:ascii="Calibri" w:hAnsi="Calibri" w:cs="Calibri"/>
                <w:color w:val="000000"/>
                <w:sz w:val="16"/>
                <w:szCs w:val="16"/>
              </w:rPr>
              <w:t xml:space="preserve">Planta Engarrafadora San Pedro </w:t>
            </w:r>
          </w:p>
          <w:p w:rsidR="00776766" w:rsidRPr="00D046A3" w:rsidRDefault="00776766" w:rsidP="00776766">
            <w:pPr>
              <w:jc w:val="center"/>
              <w:rPr>
                <w:rFonts w:ascii="Verdana" w:hAnsi="Verdana" w:cs="Calibri"/>
                <w:sz w:val="16"/>
                <w:szCs w:val="16"/>
              </w:rPr>
            </w:pPr>
          </w:p>
        </w:tc>
        <w:tc>
          <w:tcPr>
            <w:tcW w:w="2667" w:type="dxa"/>
            <w:tcBorders>
              <w:left w:val="single" w:sz="4" w:space="0" w:color="auto"/>
              <w:bottom w:val="single" w:sz="4" w:space="0" w:color="auto"/>
              <w:right w:val="single" w:sz="4" w:space="0" w:color="auto"/>
            </w:tcBorders>
            <w:vAlign w:val="center"/>
          </w:tcPr>
          <w:p w:rsidR="00776766" w:rsidRPr="00D046A3" w:rsidRDefault="00776766" w:rsidP="00776766">
            <w:pPr>
              <w:jc w:val="center"/>
              <w:rPr>
                <w:rFonts w:ascii="Calibri" w:hAnsi="Calibri" w:cs="Calibri"/>
                <w:color w:val="000000"/>
                <w:sz w:val="16"/>
                <w:szCs w:val="16"/>
              </w:rPr>
            </w:pPr>
            <w:r w:rsidRPr="00D046A3">
              <w:rPr>
                <w:rFonts w:ascii="Calibri" w:hAnsi="Calibri" w:cs="Calibri"/>
                <w:color w:val="000000"/>
                <w:sz w:val="16"/>
                <w:szCs w:val="16"/>
              </w:rPr>
              <w:t xml:space="preserve">Calle 6 de Octubre Esq. Caro No. 5595. </w:t>
            </w:r>
          </w:p>
          <w:p w:rsidR="00776766" w:rsidRPr="00D046A3" w:rsidRDefault="00776766" w:rsidP="00776766">
            <w:pPr>
              <w:jc w:val="center"/>
              <w:rPr>
                <w:rFonts w:ascii="Verdana" w:hAnsi="Verdana" w:cs="Calibri"/>
                <w:sz w:val="16"/>
                <w:szCs w:val="16"/>
              </w:rPr>
            </w:pPr>
            <w:r w:rsidRPr="00D046A3">
              <w:rPr>
                <w:rFonts w:ascii="Calibri" w:hAnsi="Calibri" w:cs="Calibri"/>
                <w:color w:val="000000"/>
                <w:sz w:val="16"/>
                <w:szCs w:val="16"/>
              </w:rPr>
              <w:t>Oruro – Bolivia</w:t>
            </w:r>
          </w:p>
        </w:tc>
      </w:tr>
      <w:tr w:rsidR="00776766" w:rsidRPr="000104EE" w:rsidTr="00DD3EB4">
        <w:trPr>
          <w:trHeight w:val="78"/>
        </w:trPr>
        <w:tc>
          <w:tcPr>
            <w:tcW w:w="501"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2"/>
                <w:szCs w:val="18"/>
              </w:rPr>
            </w:pPr>
          </w:p>
        </w:tc>
        <w:tc>
          <w:tcPr>
            <w:tcW w:w="3183" w:type="dxa"/>
            <w:tcBorders>
              <w:top w:val="single" w:sz="4" w:space="0" w:color="auto"/>
              <w:left w:val="single" w:sz="4" w:space="0" w:color="auto"/>
              <w:bottom w:val="single" w:sz="4" w:space="0" w:color="auto"/>
              <w:right w:val="single" w:sz="4" w:space="0" w:color="auto"/>
            </w:tcBorders>
          </w:tcPr>
          <w:p w:rsidR="00776766" w:rsidRPr="000104EE" w:rsidRDefault="00776766" w:rsidP="00776766">
            <w:pPr>
              <w:rPr>
                <w:rFonts w:ascii="Verdana" w:hAnsi="Verdana" w:cs="Calibri"/>
                <w:sz w:val="4"/>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6"/>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both"/>
              <w:rPr>
                <w:rFonts w:ascii="Verdana" w:hAnsi="Verdana" w:cs="Arial"/>
                <w:sz w:val="16"/>
                <w:szCs w:val="16"/>
              </w:rPr>
            </w:pPr>
          </w:p>
        </w:tc>
      </w:tr>
      <w:tr w:rsidR="00776766" w:rsidRPr="000104EE" w:rsidTr="00DD3EB4">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8"/>
                <w:szCs w:val="18"/>
              </w:rPr>
            </w:pPr>
            <w:r w:rsidRPr="000104EE">
              <w:rPr>
                <w:rFonts w:ascii="Verdana" w:hAnsi="Verdana"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776766" w:rsidRPr="000104EE" w:rsidRDefault="00776766" w:rsidP="00776766">
            <w:pPr>
              <w:rPr>
                <w:rFonts w:ascii="Verdana" w:hAnsi="Verdana" w:cs="Calibri"/>
                <w:sz w:val="16"/>
                <w:szCs w:val="16"/>
              </w:rPr>
            </w:pPr>
          </w:p>
          <w:p w:rsidR="00776766" w:rsidRPr="000104EE" w:rsidRDefault="00776766" w:rsidP="00776766">
            <w:pPr>
              <w:rPr>
                <w:rFonts w:ascii="Verdana" w:hAnsi="Verdana" w:cs="Calibri"/>
                <w:sz w:val="16"/>
                <w:szCs w:val="16"/>
              </w:rPr>
            </w:pPr>
            <w:r w:rsidRPr="000104EE">
              <w:rPr>
                <w:rFonts w:ascii="Verdana" w:hAnsi="Verdana" w:cs="Calibri"/>
                <w:sz w:val="16"/>
                <w:szCs w:val="16"/>
              </w:rPr>
              <w:t>Consultas Escritas. (*)</w:t>
            </w:r>
          </w:p>
          <w:p w:rsidR="00776766" w:rsidRPr="000104EE" w:rsidRDefault="00776766" w:rsidP="00776766">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Fecha:</w:t>
            </w:r>
          </w:p>
          <w:p w:rsidR="00776766" w:rsidRPr="000104EE" w:rsidRDefault="007407DF" w:rsidP="00154D69">
            <w:pPr>
              <w:jc w:val="center"/>
              <w:rPr>
                <w:rFonts w:ascii="Verdana" w:hAnsi="Verdana" w:cs="Arial"/>
                <w:sz w:val="16"/>
                <w:szCs w:val="16"/>
              </w:rPr>
            </w:pPr>
            <w:r>
              <w:rPr>
                <w:rFonts w:ascii="Verdana" w:hAnsi="Verdana" w:cs="Arial"/>
                <w:sz w:val="16"/>
                <w:szCs w:val="16"/>
              </w:rPr>
              <w:t>1</w:t>
            </w:r>
            <w:r w:rsidR="00154D69">
              <w:rPr>
                <w:rFonts w:ascii="Verdana" w:hAnsi="Verdana" w:cs="Arial"/>
                <w:sz w:val="16"/>
                <w:szCs w:val="16"/>
              </w:rPr>
              <w:t>1</w:t>
            </w:r>
            <w:r w:rsidR="00776766" w:rsidRPr="000104EE">
              <w:rPr>
                <w:rFonts w:ascii="Verdana" w:hAnsi="Verdana" w:cs="Arial"/>
                <w:sz w:val="16"/>
                <w:szCs w:val="16"/>
              </w:rPr>
              <w:t>/0</w:t>
            </w:r>
            <w:r w:rsidR="00776766">
              <w:rPr>
                <w:rFonts w:ascii="Verdana" w:hAnsi="Verdana" w:cs="Arial"/>
                <w:sz w:val="16"/>
                <w:szCs w:val="16"/>
              </w:rPr>
              <w:t>9</w:t>
            </w:r>
            <w:r w:rsidR="00776766" w:rsidRPr="000104EE">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Hasta horas:</w:t>
            </w:r>
          </w:p>
          <w:p w:rsidR="00776766" w:rsidRPr="000104EE" w:rsidRDefault="00776766" w:rsidP="00776766">
            <w:pPr>
              <w:jc w:val="center"/>
              <w:rPr>
                <w:rFonts w:ascii="Verdana" w:hAnsi="Verdana" w:cs="Arial"/>
                <w:sz w:val="16"/>
                <w:szCs w:val="16"/>
              </w:rPr>
            </w:pPr>
            <w:r w:rsidRPr="000104EE">
              <w:rPr>
                <w:rFonts w:ascii="Verdana" w:hAnsi="Verdana" w:cs="Arial"/>
                <w:sz w:val="16"/>
                <w:szCs w:val="16"/>
              </w:rPr>
              <w:t>1</w:t>
            </w:r>
            <w:r>
              <w:rPr>
                <w:rFonts w:ascii="Verdana" w:hAnsi="Verdana" w:cs="Arial"/>
                <w:sz w:val="16"/>
                <w:szCs w:val="16"/>
              </w:rPr>
              <w:t>8</w:t>
            </w:r>
            <w:r w:rsidRPr="000104EE">
              <w:rPr>
                <w:rFonts w:ascii="Verdana" w:hAnsi="Verdana" w:cs="Arial"/>
                <w:sz w:val="16"/>
                <w:szCs w:val="16"/>
              </w:rPr>
              <w:t>:</w:t>
            </w:r>
            <w:r>
              <w:rPr>
                <w:rFonts w:ascii="Verdana" w:hAnsi="Verdana" w:cs="Arial"/>
                <w:sz w:val="16"/>
                <w:szCs w:val="16"/>
              </w:rPr>
              <w:t>3</w:t>
            </w:r>
            <w:r w:rsidRPr="000104EE">
              <w:rPr>
                <w:rFonts w:ascii="Verdana" w:hAnsi="Verdana" w:cs="Arial"/>
                <w:sz w:val="16"/>
                <w:szCs w:val="16"/>
              </w:rPr>
              <w:t>0</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776766" w:rsidRPr="007E7279" w:rsidRDefault="00776766" w:rsidP="00776766">
            <w:pPr>
              <w:jc w:val="both"/>
              <w:rPr>
                <w:rFonts w:ascii="Verdana" w:hAnsi="Verdana" w:cs="Calibri"/>
                <w:sz w:val="18"/>
                <w:szCs w:val="18"/>
              </w:rPr>
            </w:pPr>
            <w:r w:rsidRPr="000104EE">
              <w:rPr>
                <w:rFonts w:ascii="Verdana" w:hAnsi="Verdana" w:cs="Arial"/>
                <w:sz w:val="16"/>
                <w:szCs w:val="16"/>
              </w:rPr>
              <w:t>Calle Bueno N° 185 Piso 1° GERENCIA NACIONAL DE CONTRATACIONES</w:t>
            </w:r>
            <w:r>
              <w:rPr>
                <w:rFonts w:ascii="Verdana" w:hAnsi="Verdana" w:cs="Arial"/>
                <w:sz w:val="16"/>
                <w:szCs w:val="16"/>
              </w:rPr>
              <w:t xml:space="preserve"> o al correo electrónico </w:t>
            </w:r>
            <w:hyperlink r:id="rId13" w:history="1">
              <w:r w:rsidRPr="001D7E18">
                <w:rPr>
                  <w:rStyle w:val="Hipervnculo"/>
                  <w:rFonts w:ascii="Verdana" w:hAnsi="Verdana" w:cs="Calibri"/>
                  <w:sz w:val="18"/>
                  <w:szCs w:val="18"/>
                  <w:lang w:val="es-BO"/>
                </w:rPr>
                <w:t>zquisbert@ypfb.gob.bo</w:t>
              </w:r>
            </w:hyperlink>
            <w:r w:rsidRPr="001D7E18">
              <w:rPr>
                <w:rFonts w:ascii="Verdana" w:hAnsi="Verdana" w:cs="Calibri"/>
                <w:sz w:val="18"/>
                <w:szCs w:val="18"/>
                <w:lang w:val="es-BO"/>
              </w:rPr>
              <w:t xml:space="preserve"> </w:t>
            </w:r>
          </w:p>
        </w:tc>
      </w:tr>
      <w:tr w:rsidR="00776766"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776766" w:rsidRPr="000104EE" w:rsidRDefault="00776766" w:rsidP="00776766">
            <w:pPr>
              <w:rPr>
                <w:rFonts w:ascii="Verdana" w:hAnsi="Verdana"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776766" w:rsidRPr="000104EE" w:rsidRDefault="00776766" w:rsidP="00776766">
            <w:pPr>
              <w:jc w:val="center"/>
              <w:rPr>
                <w:rFonts w:ascii="Verdana" w:hAnsi="Verdana"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0"/>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both"/>
              <w:rPr>
                <w:rFonts w:ascii="Verdana" w:hAnsi="Verdana" w:cs="Arial"/>
                <w:sz w:val="10"/>
                <w:szCs w:val="16"/>
              </w:rPr>
            </w:pPr>
          </w:p>
        </w:tc>
      </w:tr>
      <w:tr w:rsidR="00776766" w:rsidRPr="000104EE" w:rsidTr="00DD3EB4">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8"/>
                <w:szCs w:val="18"/>
              </w:rPr>
            </w:pPr>
            <w:r w:rsidRPr="000104EE">
              <w:rPr>
                <w:rFonts w:ascii="Verdana" w:hAnsi="Verdana"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rPr>
                <w:rFonts w:ascii="Verdana" w:hAnsi="Verdana" w:cs="Arial"/>
                <w:sz w:val="16"/>
                <w:szCs w:val="16"/>
              </w:rPr>
            </w:pPr>
            <w:r w:rsidRPr="000104EE">
              <w:rPr>
                <w:rFonts w:ascii="Verdana" w:hAnsi="Verdana"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Fecha:</w:t>
            </w:r>
          </w:p>
          <w:p w:rsidR="00776766" w:rsidRPr="000104EE" w:rsidRDefault="007407DF" w:rsidP="00154D69">
            <w:pPr>
              <w:jc w:val="center"/>
              <w:rPr>
                <w:rFonts w:ascii="Verdana" w:hAnsi="Verdana" w:cs="Arial"/>
                <w:sz w:val="16"/>
                <w:szCs w:val="16"/>
              </w:rPr>
            </w:pPr>
            <w:r>
              <w:rPr>
                <w:rFonts w:ascii="Verdana" w:hAnsi="Verdana" w:cs="Arial"/>
                <w:sz w:val="16"/>
                <w:szCs w:val="16"/>
              </w:rPr>
              <w:t>1</w:t>
            </w:r>
            <w:r w:rsidR="00154D69">
              <w:rPr>
                <w:rFonts w:ascii="Verdana" w:hAnsi="Verdana" w:cs="Arial"/>
                <w:sz w:val="16"/>
                <w:szCs w:val="16"/>
              </w:rPr>
              <w:t>5</w:t>
            </w:r>
            <w:r w:rsidR="00776766" w:rsidRPr="000104EE">
              <w:rPr>
                <w:rFonts w:ascii="Verdana" w:hAnsi="Verdana" w:cs="Arial"/>
                <w:sz w:val="16"/>
                <w:szCs w:val="16"/>
              </w:rPr>
              <w:t>/0</w:t>
            </w:r>
            <w:r w:rsidR="00776766">
              <w:rPr>
                <w:rFonts w:ascii="Verdana" w:hAnsi="Verdana" w:cs="Arial"/>
                <w:sz w:val="16"/>
                <w:szCs w:val="16"/>
              </w:rPr>
              <w:t>9</w:t>
            </w:r>
            <w:r w:rsidR="00776766" w:rsidRPr="000104EE">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Hora:</w:t>
            </w:r>
          </w:p>
          <w:p w:rsidR="00776766" w:rsidRPr="000104EE" w:rsidRDefault="00776766" w:rsidP="00776766">
            <w:pPr>
              <w:jc w:val="center"/>
              <w:rPr>
                <w:rFonts w:ascii="Verdana" w:hAnsi="Verdana" w:cs="Arial"/>
                <w:sz w:val="16"/>
                <w:szCs w:val="16"/>
              </w:rPr>
            </w:pPr>
            <w:r w:rsidRPr="000104EE">
              <w:rPr>
                <w:rFonts w:ascii="Verdana" w:hAnsi="Verdana" w:cs="Arial"/>
                <w:sz w:val="16"/>
                <w:szCs w:val="16"/>
              </w:rPr>
              <w:t>1</w:t>
            </w:r>
            <w:r>
              <w:rPr>
                <w:rFonts w:ascii="Verdana" w:hAnsi="Verdana" w:cs="Arial"/>
                <w:sz w:val="16"/>
                <w:szCs w:val="16"/>
              </w:rPr>
              <w:t>5</w:t>
            </w:r>
            <w:r w:rsidRPr="000104EE">
              <w:rPr>
                <w:rFonts w:ascii="Verdana" w:hAnsi="Verdana" w:cs="Arial"/>
                <w:sz w:val="16"/>
                <w:szCs w:val="16"/>
              </w:rPr>
              <w:t xml:space="preserve">:30 </w:t>
            </w:r>
            <w:r>
              <w:rPr>
                <w:rFonts w:ascii="Verdana" w:hAnsi="Verdana" w:cs="Arial"/>
                <w:sz w:val="16"/>
                <w:szCs w:val="16"/>
              </w:rPr>
              <w:t>P</w:t>
            </w:r>
            <w:r w:rsidRPr="000104EE">
              <w:rPr>
                <w:rFonts w:ascii="Verdana" w:hAnsi="Verdana" w:cs="Arial"/>
                <w:sz w:val="16"/>
                <w:szCs w:val="16"/>
              </w:rPr>
              <w:t>.M.</w:t>
            </w:r>
          </w:p>
        </w:tc>
        <w:tc>
          <w:tcPr>
            <w:tcW w:w="4044" w:type="dxa"/>
            <w:gridSpan w:val="2"/>
            <w:tcBorders>
              <w:top w:val="single" w:sz="4" w:space="0" w:color="auto"/>
              <w:left w:val="single" w:sz="4" w:space="0" w:color="auto"/>
              <w:bottom w:val="single" w:sz="4" w:space="0" w:color="auto"/>
              <w:right w:val="single" w:sz="4" w:space="0" w:color="auto"/>
            </w:tcBorders>
            <w:hideMark/>
          </w:tcPr>
          <w:p w:rsidR="00776766" w:rsidRPr="000104EE" w:rsidRDefault="00776766" w:rsidP="00776766">
            <w:pPr>
              <w:jc w:val="both"/>
              <w:rPr>
                <w:rFonts w:ascii="Verdana" w:hAnsi="Verdana" w:cs="Arial"/>
                <w:sz w:val="16"/>
                <w:szCs w:val="16"/>
              </w:rPr>
            </w:pPr>
            <w:r w:rsidRPr="000104EE">
              <w:rPr>
                <w:rFonts w:ascii="Verdana" w:hAnsi="Verdana" w:cs="Arial"/>
                <w:sz w:val="16"/>
                <w:szCs w:val="16"/>
              </w:rPr>
              <w:t>Calle Bueno N° 185 Piso 1° GERENCIA NACIONAL DE CONTRATACIONES</w:t>
            </w:r>
          </w:p>
        </w:tc>
      </w:tr>
      <w:tr w:rsidR="00776766" w:rsidRPr="000104EE" w:rsidTr="00DD3EB4">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rPr>
                <w:rFonts w:ascii="Verdana" w:hAnsi="Verdana" w:cs="Calibri"/>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6"/>
                <w:szCs w:val="16"/>
              </w:rPr>
            </w:pPr>
          </w:p>
        </w:tc>
        <w:tc>
          <w:tcPr>
            <w:tcW w:w="4044" w:type="dxa"/>
            <w:gridSpan w:val="2"/>
            <w:tcBorders>
              <w:top w:val="single" w:sz="4" w:space="0" w:color="auto"/>
              <w:left w:val="single" w:sz="4" w:space="0" w:color="auto"/>
              <w:bottom w:val="single" w:sz="4" w:space="0" w:color="auto"/>
              <w:right w:val="single" w:sz="4" w:space="0" w:color="auto"/>
            </w:tcBorders>
          </w:tcPr>
          <w:p w:rsidR="00776766" w:rsidRPr="000104EE" w:rsidRDefault="00776766" w:rsidP="00776766">
            <w:pPr>
              <w:jc w:val="both"/>
              <w:rPr>
                <w:rFonts w:ascii="Verdana" w:hAnsi="Verdana" w:cs="Arial"/>
                <w:sz w:val="16"/>
                <w:szCs w:val="16"/>
              </w:rPr>
            </w:pPr>
          </w:p>
        </w:tc>
      </w:tr>
      <w:tr w:rsidR="00776766"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rPr>
                <w:rFonts w:ascii="Verdana" w:hAnsi="Verdana"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8"/>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both"/>
              <w:rPr>
                <w:rFonts w:ascii="Verdana" w:hAnsi="Verdana" w:cs="Arial"/>
                <w:sz w:val="8"/>
                <w:szCs w:val="16"/>
              </w:rPr>
            </w:pPr>
          </w:p>
        </w:tc>
      </w:tr>
      <w:tr w:rsidR="00776766" w:rsidRPr="000104EE" w:rsidTr="00DD3EB4">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8"/>
                <w:szCs w:val="18"/>
              </w:rPr>
            </w:pPr>
            <w:r w:rsidRPr="000104EE">
              <w:rPr>
                <w:rFonts w:ascii="Verdana" w:hAnsi="Verdana"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rPr>
                <w:rFonts w:ascii="Verdana" w:hAnsi="Verdana" w:cs="Arial"/>
                <w:sz w:val="16"/>
                <w:szCs w:val="16"/>
              </w:rPr>
            </w:pPr>
            <w:r w:rsidRPr="000104EE">
              <w:rPr>
                <w:rFonts w:ascii="Verdana" w:hAnsi="Verdana"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Fecha:</w:t>
            </w:r>
          </w:p>
          <w:p w:rsidR="00776766" w:rsidRPr="000104EE" w:rsidRDefault="007407DF" w:rsidP="00154D69">
            <w:pPr>
              <w:jc w:val="center"/>
              <w:rPr>
                <w:rFonts w:ascii="Verdana" w:hAnsi="Verdana" w:cs="Arial"/>
                <w:sz w:val="16"/>
                <w:szCs w:val="16"/>
              </w:rPr>
            </w:pPr>
            <w:r>
              <w:rPr>
                <w:rFonts w:ascii="Verdana" w:hAnsi="Verdana" w:cs="Arial"/>
                <w:sz w:val="16"/>
                <w:szCs w:val="16"/>
              </w:rPr>
              <w:t>2</w:t>
            </w:r>
            <w:r w:rsidR="00154D69">
              <w:rPr>
                <w:rFonts w:ascii="Verdana" w:hAnsi="Verdana" w:cs="Arial"/>
                <w:sz w:val="16"/>
                <w:szCs w:val="16"/>
              </w:rPr>
              <w:t>2</w:t>
            </w:r>
            <w:r w:rsidR="00776766" w:rsidRPr="000104EE">
              <w:rPr>
                <w:rFonts w:ascii="Verdana" w:hAnsi="Verdana" w:cs="Arial"/>
                <w:sz w:val="16"/>
                <w:szCs w:val="16"/>
              </w:rPr>
              <w:t>/0</w:t>
            </w:r>
            <w:r w:rsidR="00776766">
              <w:rPr>
                <w:rFonts w:ascii="Verdana" w:hAnsi="Verdana" w:cs="Arial"/>
                <w:sz w:val="16"/>
                <w:szCs w:val="16"/>
              </w:rPr>
              <w:t>9</w:t>
            </w:r>
            <w:r w:rsidR="00776766" w:rsidRPr="000104EE">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Hasta horas:</w:t>
            </w:r>
          </w:p>
          <w:p w:rsidR="00776766" w:rsidRPr="000104EE" w:rsidRDefault="00F31B7C" w:rsidP="00F31B7C">
            <w:pPr>
              <w:jc w:val="center"/>
              <w:rPr>
                <w:rFonts w:ascii="Verdana" w:hAnsi="Verdana" w:cs="Arial"/>
                <w:sz w:val="16"/>
                <w:szCs w:val="16"/>
              </w:rPr>
            </w:pPr>
            <w:r>
              <w:rPr>
                <w:rFonts w:ascii="Verdana" w:hAnsi="Verdana" w:cs="Arial"/>
                <w:sz w:val="16"/>
                <w:szCs w:val="16"/>
              </w:rPr>
              <w:t>9</w:t>
            </w:r>
            <w:r w:rsidR="00776766" w:rsidRPr="000104EE">
              <w:rPr>
                <w:rFonts w:ascii="Verdana" w:hAnsi="Verdana" w:cs="Arial"/>
                <w:sz w:val="16"/>
                <w:szCs w:val="16"/>
              </w:rPr>
              <w:t>:30 A.M.</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both"/>
              <w:rPr>
                <w:rFonts w:ascii="Verdana" w:hAnsi="Verdana"/>
                <w:color w:val="0000FF"/>
                <w:sz w:val="16"/>
                <w:szCs w:val="16"/>
                <w:u w:val="single"/>
              </w:rPr>
            </w:pPr>
            <w:r w:rsidRPr="000104EE">
              <w:rPr>
                <w:rFonts w:ascii="Verdana" w:hAnsi="Verdana" w:cs="Arial"/>
                <w:sz w:val="16"/>
                <w:szCs w:val="16"/>
              </w:rPr>
              <w:t>Calle Bueno N° 185 Piso 1°  GERENCIA NACIONAL DE CONTRATACIONES La Paz –Bolivia</w:t>
            </w:r>
          </w:p>
        </w:tc>
      </w:tr>
      <w:tr w:rsidR="00776766" w:rsidRPr="000104EE" w:rsidTr="00DD3EB4">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rPr>
                <w:rFonts w:ascii="Verdana" w:hAnsi="Verdana"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0"/>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both"/>
              <w:rPr>
                <w:rFonts w:ascii="Verdana" w:hAnsi="Verdana" w:cs="Arial"/>
                <w:sz w:val="10"/>
                <w:szCs w:val="16"/>
              </w:rPr>
            </w:pPr>
          </w:p>
        </w:tc>
      </w:tr>
      <w:tr w:rsidR="00776766" w:rsidRPr="000104EE" w:rsidTr="00DD3EB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jc w:val="center"/>
              <w:rPr>
                <w:rFonts w:ascii="Verdana" w:hAnsi="Verdana" w:cs="Arial"/>
                <w:sz w:val="18"/>
                <w:szCs w:val="18"/>
              </w:rPr>
            </w:pPr>
            <w:r w:rsidRPr="000104EE">
              <w:rPr>
                <w:rFonts w:ascii="Verdana" w:hAnsi="Verdana"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776766" w:rsidRPr="000104EE" w:rsidRDefault="00776766" w:rsidP="00776766">
            <w:pPr>
              <w:rPr>
                <w:rFonts w:ascii="Verdana" w:hAnsi="Verdana" w:cs="Arial"/>
                <w:sz w:val="16"/>
                <w:szCs w:val="16"/>
              </w:rPr>
            </w:pPr>
            <w:r w:rsidRPr="000104EE">
              <w:rPr>
                <w:rFonts w:ascii="Verdana" w:hAnsi="Verdana"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Fecha:</w:t>
            </w:r>
          </w:p>
          <w:p w:rsidR="00776766" w:rsidRPr="000104EE" w:rsidRDefault="007407DF" w:rsidP="00154D69">
            <w:pPr>
              <w:jc w:val="center"/>
              <w:rPr>
                <w:rFonts w:ascii="Verdana" w:hAnsi="Verdana" w:cs="Arial"/>
                <w:sz w:val="16"/>
                <w:szCs w:val="16"/>
              </w:rPr>
            </w:pPr>
            <w:r>
              <w:rPr>
                <w:rFonts w:ascii="Verdana" w:hAnsi="Verdana" w:cs="Arial"/>
                <w:sz w:val="16"/>
                <w:szCs w:val="16"/>
              </w:rPr>
              <w:t>2</w:t>
            </w:r>
            <w:r w:rsidR="00154D69">
              <w:rPr>
                <w:rFonts w:ascii="Verdana" w:hAnsi="Verdana" w:cs="Arial"/>
                <w:sz w:val="16"/>
                <w:szCs w:val="16"/>
              </w:rPr>
              <w:t>2</w:t>
            </w:r>
            <w:r w:rsidR="00776766" w:rsidRPr="000104EE">
              <w:rPr>
                <w:rFonts w:ascii="Verdana" w:hAnsi="Verdana" w:cs="Arial"/>
                <w:sz w:val="16"/>
                <w:szCs w:val="16"/>
              </w:rPr>
              <w:t>/0</w:t>
            </w:r>
            <w:r w:rsidR="00776766">
              <w:rPr>
                <w:rFonts w:ascii="Verdana" w:hAnsi="Verdana" w:cs="Arial"/>
                <w:sz w:val="16"/>
                <w:szCs w:val="16"/>
              </w:rPr>
              <w:t>9</w:t>
            </w:r>
            <w:r w:rsidR="00776766" w:rsidRPr="000104EE">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776766" w:rsidRPr="000104EE" w:rsidRDefault="00776766" w:rsidP="00776766">
            <w:pPr>
              <w:jc w:val="center"/>
              <w:rPr>
                <w:rFonts w:ascii="Verdana" w:hAnsi="Verdana" w:cs="Arial"/>
                <w:sz w:val="16"/>
                <w:szCs w:val="16"/>
              </w:rPr>
            </w:pPr>
            <w:r w:rsidRPr="000104EE">
              <w:rPr>
                <w:rFonts w:ascii="Verdana" w:hAnsi="Verdana" w:cs="Arial"/>
                <w:sz w:val="16"/>
                <w:szCs w:val="16"/>
              </w:rPr>
              <w:t>Horas:</w:t>
            </w:r>
          </w:p>
          <w:p w:rsidR="00776766" w:rsidRPr="000104EE" w:rsidRDefault="00776766" w:rsidP="00F31B7C">
            <w:pPr>
              <w:jc w:val="center"/>
              <w:rPr>
                <w:rFonts w:ascii="Verdana" w:hAnsi="Verdana" w:cs="Arial"/>
                <w:sz w:val="16"/>
                <w:szCs w:val="16"/>
              </w:rPr>
            </w:pPr>
            <w:r w:rsidRPr="000104EE">
              <w:rPr>
                <w:rFonts w:ascii="Verdana" w:hAnsi="Verdana" w:cs="Arial"/>
                <w:sz w:val="16"/>
                <w:szCs w:val="16"/>
              </w:rPr>
              <w:t>1</w:t>
            </w:r>
            <w:r w:rsidR="00F31B7C">
              <w:rPr>
                <w:rFonts w:ascii="Verdana" w:hAnsi="Verdana" w:cs="Arial"/>
                <w:sz w:val="16"/>
                <w:szCs w:val="16"/>
              </w:rPr>
              <w:t>0</w:t>
            </w:r>
            <w:r w:rsidRPr="000104EE">
              <w:rPr>
                <w:rFonts w:ascii="Verdana" w:hAnsi="Verdana" w:cs="Arial"/>
                <w:sz w:val="16"/>
                <w:szCs w:val="16"/>
              </w:rPr>
              <w:t>:00 A.M.</w:t>
            </w:r>
          </w:p>
        </w:tc>
        <w:tc>
          <w:tcPr>
            <w:tcW w:w="4044" w:type="dxa"/>
            <w:gridSpan w:val="2"/>
            <w:tcBorders>
              <w:top w:val="single" w:sz="4" w:space="0" w:color="auto"/>
              <w:left w:val="single" w:sz="4" w:space="0" w:color="auto"/>
              <w:bottom w:val="single" w:sz="4" w:space="0" w:color="auto"/>
              <w:right w:val="single" w:sz="4" w:space="0" w:color="auto"/>
            </w:tcBorders>
            <w:hideMark/>
          </w:tcPr>
          <w:p w:rsidR="00776766" w:rsidRPr="000104EE" w:rsidRDefault="00776766" w:rsidP="00776766">
            <w:pPr>
              <w:jc w:val="both"/>
              <w:rPr>
                <w:rFonts w:ascii="Verdana" w:hAnsi="Verdana" w:cs="Arial"/>
                <w:sz w:val="16"/>
                <w:szCs w:val="16"/>
              </w:rPr>
            </w:pPr>
            <w:r w:rsidRPr="000104EE">
              <w:rPr>
                <w:rFonts w:ascii="Verdana" w:hAnsi="Verdana" w:cs="Arial"/>
                <w:sz w:val="16"/>
                <w:szCs w:val="16"/>
              </w:rPr>
              <w:t>Calle Bueno N° 185 Piso 1° Gerencia Nacional de Contrataciones La Paz – Bolivia.</w:t>
            </w:r>
          </w:p>
        </w:tc>
      </w:tr>
      <w:tr w:rsidR="00776766" w:rsidRPr="000104EE" w:rsidTr="00DD3EB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rPr>
                <w:rFonts w:ascii="Verdana" w:hAnsi="Verdana"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center"/>
              <w:rPr>
                <w:rFonts w:ascii="Verdana" w:hAnsi="Verdana" w:cs="Arial"/>
                <w:sz w:val="10"/>
                <w:szCs w:val="16"/>
              </w:rPr>
            </w:pPr>
          </w:p>
        </w:tc>
        <w:tc>
          <w:tcPr>
            <w:tcW w:w="4044" w:type="dxa"/>
            <w:gridSpan w:val="2"/>
            <w:tcBorders>
              <w:top w:val="single" w:sz="4" w:space="0" w:color="auto"/>
              <w:left w:val="single" w:sz="4" w:space="0" w:color="auto"/>
              <w:bottom w:val="single" w:sz="4" w:space="0" w:color="auto"/>
              <w:right w:val="single" w:sz="4" w:space="0" w:color="auto"/>
            </w:tcBorders>
            <w:vAlign w:val="center"/>
          </w:tcPr>
          <w:p w:rsidR="00776766" w:rsidRPr="000104EE" w:rsidRDefault="00776766" w:rsidP="00776766">
            <w:pPr>
              <w:jc w:val="both"/>
              <w:rPr>
                <w:rFonts w:ascii="Verdana" w:hAnsi="Verdana" w:cs="Arial"/>
                <w:sz w:val="10"/>
                <w:szCs w:val="16"/>
              </w:rPr>
            </w:pPr>
          </w:p>
        </w:tc>
      </w:tr>
    </w:tbl>
    <w:p w:rsidR="00D046A3" w:rsidRPr="000104EE" w:rsidRDefault="00D046A3" w:rsidP="00D046A3">
      <w:pPr>
        <w:jc w:val="both"/>
        <w:rPr>
          <w:rFonts w:ascii="Verdana" w:hAnsi="Verdana" w:cs="Calibri"/>
          <w:sz w:val="18"/>
          <w:szCs w:val="18"/>
        </w:rPr>
      </w:pPr>
      <w:r w:rsidRPr="000104EE">
        <w:rPr>
          <w:rFonts w:ascii="Verdana" w:hAnsi="Verdana" w:cs="Calibri"/>
          <w:sz w:val="18"/>
          <w:szCs w:val="18"/>
        </w:rPr>
        <w:t>(*) Fechas Fijas</w:t>
      </w: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D13DBE" w:rsidP="0062797D">
      <w:pPr>
        <w:ind w:left="426"/>
        <w:jc w:val="both"/>
        <w:rPr>
          <w:rFonts w:ascii="Verdana" w:hAnsi="Verdana" w:cs="Calibri"/>
          <w:color w:val="000000"/>
          <w:sz w:val="18"/>
          <w:szCs w:val="18"/>
        </w:rPr>
      </w:pPr>
      <w:r w:rsidRPr="000104EE">
        <w:rPr>
          <w:rFonts w:ascii="Verdana" w:hAnsi="Verdana"/>
          <w:sz w:val="18"/>
          <w:szCs w:val="18"/>
        </w:rPr>
        <w:t>El proceso de contratación se rige por el presente Documento Base de Contratación (DBC), en aplicación a lo establecido en el Reglamento para la contratación de Bienes, Obras y Servicios Especializados en el Extranjero de Yacimientos Petrolíferos Fiscales Bolivianos aprobado mediante Resolución de Directorio Nº 91/2013 de fecha 20 de Noviembre de 2013, en el marco del Decreto Supremo N° 0224 de 24 de julio de 2009</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870A78" w:rsidRPr="000104EE" w:rsidRDefault="00870A78" w:rsidP="00870A78">
      <w:pPr>
        <w:spacing w:line="276" w:lineRule="auto"/>
        <w:ind w:left="567"/>
        <w:jc w:val="both"/>
        <w:rPr>
          <w:rFonts w:ascii="Verdana" w:hAnsi="Verdana" w:cs="Calibri"/>
          <w:sz w:val="18"/>
          <w:szCs w:val="18"/>
        </w:rPr>
      </w:pPr>
      <w:r w:rsidRPr="000104EE">
        <w:rPr>
          <w:rFonts w:ascii="Verdana" w:hAnsi="Verdana" w:cs="Calibri"/>
          <w:sz w:val="18"/>
          <w:szCs w:val="18"/>
        </w:rPr>
        <w:t>En esta convocatoria únicamente podrán participar Empresas extranjeras legalmente constituidas en su país de origen, o Asociaciones o Consorcios extranjeros conformados previamente a la presentación de propuestas.</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w:t>
      </w:r>
      <w:r w:rsidR="00DD2EDF">
        <w:rPr>
          <w:rFonts w:ascii="Verdana" w:hAnsi="Verdana" w:cs="Calibri"/>
          <w:sz w:val="18"/>
          <w:szCs w:val="18"/>
        </w:rPr>
        <w:t>ARPC</w:t>
      </w:r>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YPFB por causales atribuibles a éstos causando daño al Estado, no </w:t>
      </w:r>
      <w:r w:rsidRPr="00CF2046">
        <w:rPr>
          <w:rFonts w:ascii="Verdana" w:hAnsi="Verdana" w:cs="Calibri"/>
          <w:sz w:val="18"/>
          <w:szCs w:val="18"/>
        </w:rPr>
        <w:lastRenderedPageBreak/>
        <w:t>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870A78" w:rsidRPr="00870A78" w:rsidRDefault="00870A78" w:rsidP="00D21745">
      <w:pPr>
        <w:numPr>
          <w:ilvl w:val="0"/>
          <w:numId w:val="27"/>
        </w:numPr>
        <w:spacing w:line="276" w:lineRule="auto"/>
        <w:ind w:left="993" w:hanging="426"/>
        <w:jc w:val="both"/>
        <w:rPr>
          <w:rFonts w:ascii="Verdana" w:hAnsi="Verdana" w:cs="Arial"/>
          <w:sz w:val="18"/>
          <w:szCs w:val="18"/>
        </w:rPr>
      </w:pPr>
      <w:r w:rsidRPr="00870A78">
        <w:rPr>
          <w:rFonts w:ascii="Verdana" w:hAnsi="Verdana" w:cs="Arial"/>
          <w:sz w:val="18"/>
          <w:szCs w:val="18"/>
        </w:rPr>
        <w:t>Los plazos del proceso están considerados en el cronograma del presente proceso de contratación.</w:t>
      </w:r>
    </w:p>
    <w:p w:rsidR="00870A78" w:rsidRPr="00870A78" w:rsidRDefault="00870A78" w:rsidP="00D21745">
      <w:pPr>
        <w:numPr>
          <w:ilvl w:val="0"/>
          <w:numId w:val="27"/>
        </w:numPr>
        <w:spacing w:line="276" w:lineRule="auto"/>
        <w:ind w:left="993" w:hanging="426"/>
        <w:jc w:val="both"/>
        <w:rPr>
          <w:rFonts w:ascii="Verdana" w:hAnsi="Verdana" w:cs="Arial"/>
          <w:sz w:val="18"/>
          <w:szCs w:val="18"/>
        </w:rPr>
      </w:pPr>
      <w:r w:rsidRPr="00870A78">
        <w:rPr>
          <w:rFonts w:ascii="Verdana" w:hAnsi="Verdana" w:cs="Arial"/>
          <w:sz w:val="18"/>
          <w:szCs w:val="18"/>
        </w:rPr>
        <w:t>Son considerados días hábiles administrativos los comprendidos de lunes a viernes. No se consideran días hábiles administrativos los sábados, domingos y feriados.</w:t>
      </w:r>
    </w:p>
    <w:p w:rsidR="00870A78" w:rsidRPr="00870A78" w:rsidRDefault="00870A78" w:rsidP="00D21745">
      <w:pPr>
        <w:numPr>
          <w:ilvl w:val="0"/>
          <w:numId w:val="27"/>
        </w:numPr>
        <w:spacing w:line="276" w:lineRule="auto"/>
        <w:ind w:left="993" w:hanging="426"/>
        <w:jc w:val="both"/>
        <w:rPr>
          <w:rFonts w:ascii="Verdana" w:hAnsi="Verdana" w:cs="Arial"/>
          <w:sz w:val="18"/>
          <w:szCs w:val="18"/>
        </w:rPr>
      </w:pPr>
      <w:r w:rsidRPr="00870A78">
        <w:rPr>
          <w:rFonts w:ascii="Verdana" w:hAnsi="Verdana" w:cs="Arial"/>
          <w:sz w:val="18"/>
          <w:szCs w:val="18"/>
        </w:rPr>
        <w:t xml:space="preserve">Son consideradas horas hábiles administrativas, las que rigen en YPFB (entidad convocante) como horario de trabajo, que son las siguientes: mañanas de 08:30 a 12:30 y tardes de 14:30 a 18:30. en concordancia con el </w:t>
      </w:r>
      <w:r w:rsidRPr="00870A78">
        <w:rPr>
          <w:rFonts w:ascii="Verdana" w:hAnsi="Verdana" w:cs="Arial"/>
          <w:b/>
          <w:sz w:val="18"/>
          <w:szCs w:val="18"/>
        </w:rPr>
        <w:t>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870A78" w:rsidRPr="000104EE" w:rsidRDefault="007360D7" w:rsidP="00870A78">
      <w:pPr>
        <w:spacing w:line="276" w:lineRule="auto"/>
        <w:ind w:left="567"/>
        <w:jc w:val="both"/>
        <w:rPr>
          <w:rFonts w:ascii="Verdana" w:hAnsi="Verdana" w:cs="Arial"/>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r w:rsidR="00870A78" w:rsidRPr="000104EE">
        <w:rPr>
          <w:rFonts w:ascii="Verdana" w:hAnsi="Verdana" w:cs="Arial"/>
          <w:sz w:val="18"/>
          <w:szCs w:val="18"/>
        </w:rPr>
        <w:t xml:space="preserve">Los Formularios son Declaraciones Juradas que deben estar firmadas por el Representante Legal de la Empresa o Asociación proponente.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870A78" w:rsidRPr="000104EE" w:rsidRDefault="00870A78" w:rsidP="00870A78">
      <w:pPr>
        <w:spacing w:line="276" w:lineRule="auto"/>
        <w:ind w:left="567"/>
        <w:jc w:val="both"/>
        <w:rPr>
          <w:rFonts w:ascii="Verdana" w:hAnsi="Verdana" w:cs="Arial"/>
          <w:sz w:val="18"/>
          <w:szCs w:val="18"/>
        </w:rPr>
      </w:pPr>
      <w:r w:rsidRPr="000104EE">
        <w:rPr>
          <w:rFonts w:ascii="Verdana" w:hAnsi="Verdana" w:cs="Arial"/>
          <w:sz w:val="18"/>
          <w:szCs w:val="18"/>
        </w:rPr>
        <w:t xml:space="preserve">El proceso de contratación y la propuesta económica deberán expresarse en Dólares Estadounidenses. </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r w:rsidR="00870A78">
        <w:rPr>
          <w:rFonts w:ascii="Verdana" w:hAnsi="Verdana" w:cstheme="minorHAnsi"/>
          <w:sz w:val="18"/>
          <w:szCs w:val="18"/>
        </w:rPr>
        <w:t xml:space="preserve">, </w:t>
      </w:r>
      <w:r w:rsidR="00870A78" w:rsidRPr="00870A78">
        <w:rPr>
          <w:rFonts w:ascii="Verdana" w:hAnsi="Verdana" w:cs="Arial"/>
          <w:sz w:val="18"/>
          <w:szCs w:val="18"/>
        </w:rPr>
        <w:t xml:space="preserve"> </w:t>
      </w:r>
      <w:r w:rsidR="00870A78" w:rsidRPr="000104EE">
        <w:rPr>
          <w:rFonts w:ascii="Verdana" w:hAnsi="Verdana" w:cs="Arial"/>
          <w:sz w:val="18"/>
          <w:szCs w:val="18"/>
        </w:rPr>
        <w:t>firmada por el representante legal del proponente</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00870A78" w:rsidRPr="000104EE">
          <w:rPr>
            <w:rStyle w:val="Hipervnculo"/>
            <w:rFonts w:ascii="Verdana" w:hAnsi="Verdana" w:cs="Calibri"/>
            <w:sz w:val="18"/>
            <w:szCs w:val="18"/>
          </w:rPr>
          <w:t>www.ypfb.gob.bo</w:t>
        </w:r>
      </w:hyperlink>
      <w:r w:rsidRPr="00D11034">
        <w:rPr>
          <w:rFonts w:ascii="Verdana" w:hAnsi="Verdana" w:cstheme="minorHAnsi"/>
          <w:sz w:val="18"/>
          <w:szCs w:val="18"/>
        </w:rPr>
        <w:t xml:space="preserve">, como medio oficial de comunicación </w:t>
      </w:r>
      <w:r w:rsidRPr="00D11034">
        <w:rPr>
          <w:rFonts w:ascii="Verdana" w:hAnsi="Verdana" w:cstheme="minorHAnsi"/>
          <w:sz w:val="18"/>
          <w:szCs w:val="18"/>
        </w:rPr>
        <w:lastRenderedPageBreak/>
        <w:t xml:space="preserve">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r w:rsidR="003A68B1">
        <w:rPr>
          <w:rFonts w:ascii="Verdana" w:hAnsi="Verdana" w:cs="Helvetica"/>
          <w:color w:val="000000" w:themeColor="text1"/>
          <w:sz w:val="18"/>
          <w:szCs w:val="18"/>
        </w:rPr>
        <w:t xml:space="preserve">ARPC </w:t>
      </w:r>
      <w:r w:rsidRPr="006B2D29">
        <w:rPr>
          <w:rFonts w:ascii="Verdana" w:hAnsi="Verdana" w:cs="Helvetica"/>
          <w:color w:val="000000" w:themeColor="text1"/>
          <w:sz w:val="18"/>
          <w:szCs w:val="18"/>
        </w:rPr>
        <w:t>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3A68B1" w:rsidRDefault="006B2D29" w:rsidP="00D21745">
      <w:pPr>
        <w:numPr>
          <w:ilvl w:val="0"/>
          <w:numId w:val="28"/>
        </w:numPr>
        <w:jc w:val="both"/>
        <w:rPr>
          <w:rFonts w:ascii="Verdana" w:hAnsi="Verdana" w:cs="Helvetica"/>
          <w:color w:val="000000" w:themeColor="text1"/>
          <w:sz w:val="18"/>
          <w:szCs w:val="18"/>
        </w:rPr>
      </w:pPr>
      <w:r w:rsidRPr="003A68B1">
        <w:rPr>
          <w:rFonts w:ascii="Verdana" w:hAnsi="Verdana" w:cs="Helvetica"/>
          <w:color w:val="000000" w:themeColor="text1"/>
          <w:sz w:val="18"/>
          <w:szCs w:val="18"/>
        </w:rPr>
        <w:t xml:space="preserve">Cuando exista un hecho de fuerza mayor y/o caso fortuito irreversible que no </w:t>
      </w:r>
      <w:r w:rsidR="009F19DE" w:rsidRPr="003A68B1">
        <w:rPr>
          <w:rFonts w:ascii="Verdana" w:hAnsi="Verdana" w:cs="Helvetica"/>
          <w:color w:val="000000" w:themeColor="text1"/>
          <w:sz w:val="18"/>
          <w:szCs w:val="18"/>
        </w:rPr>
        <w:t xml:space="preserve">       </w:t>
      </w:r>
      <w:r w:rsidRPr="003A68B1">
        <w:rPr>
          <w:rFonts w:ascii="Verdana" w:hAnsi="Verdana" w:cs="Helvetica"/>
          <w:color w:val="000000" w:themeColor="text1"/>
          <w:sz w:val="18"/>
          <w:szCs w:val="18"/>
        </w:rPr>
        <w:t xml:space="preserve">permita la continuidad del proceso de Contratación. </w:t>
      </w:r>
    </w:p>
    <w:p w:rsidR="006B2D29" w:rsidRPr="006B2D29" w:rsidRDefault="006B2D29" w:rsidP="00D21745">
      <w:pPr>
        <w:numPr>
          <w:ilvl w:val="0"/>
          <w:numId w:val="28"/>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D21745">
      <w:pPr>
        <w:numPr>
          <w:ilvl w:val="0"/>
          <w:numId w:val="28"/>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sea n</w:t>
      </w:r>
      <w:r w:rsidR="003A68B1">
        <w:rPr>
          <w:rFonts w:ascii="Verdana" w:hAnsi="Verdana" w:cs="Helvetica"/>
          <w:color w:val="000000" w:themeColor="text1"/>
          <w:sz w:val="18"/>
          <w:szCs w:val="18"/>
        </w:rPr>
        <w:t xml:space="preserve">ecesario cancelar uno o varios, lotes, </w:t>
      </w:r>
      <w:r w:rsidRPr="006B2D29">
        <w:rPr>
          <w:rFonts w:ascii="Verdana" w:hAnsi="Verdana" w:cs="Helvetica"/>
          <w:color w:val="000000" w:themeColor="text1"/>
          <w:sz w:val="18"/>
          <w:szCs w:val="18"/>
        </w:rPr>
        <w:t xml:space="preserve">tramos o paquetes, se procederá a la cancelación parcial de los mismos, debiendo continuar el proceso para el resto de los, </w:t>
      </w:r>
      <w:r w:rsidR="00327489">
        <w:rPr>
          <w:rFonts w:ascii="Verdana" w:hAnsi="Verdana" w:cs="Helvetica"/>
          <w:color w:val="000000" w:themeColor="text1"/>
          <w:sz w:val="18"/>
          <w:szCs w:val="18"/>
        </w:rPr>
        <w:t xml:space="preserve">lotes, </w:t>
      </w:r>
      <w:r w:rsidRPr="006B2D29">
        <w:rPr>
          <w:rFonts w:ascii="Verdana" w:hAnsi="Verdana" w:cs="Helvetica"/>
          <w:color w:val="000000" w:themeColor="text1"/>
          <w:sz w:val="18"/>
          <w:szCs w:val="18"/>
        </w:rPr>
        <w:t xml:space="preserve">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lotes, tramos o paquetes, se podrá efectuar anulación parcial, debiendo continuar el proceso con el resto de los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w:t>
      </w:r>
      <w:r w:rsidRPr="00327489">
        <w:rPr>
          <w:rFonts w:ascii="Verdana" w:hAnsi="Verdana" w:cs="Calibri"/>
          <w:sz w:val="18"/>
          <w:szCs w:val="18"/>
          <w:lang w:val="es-BO"/>
        </w:rPr>
        <w:t xml:space="preserve"> falta de presentación de los Formularios (Carta de Presentación, Propuesta Económica   y Propuesta Técnica), solicitado en el presente DBC.</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Si el proponente hubiese omitido la presentación de la garantía de seriedad de propuesta (cuando esta hubiese sido requerida).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se determinase que el proponente se encuentra dentro los impedimentos que se prevén en el presente DBC.</w:t>
      </w:r>
    </w:p>
    <w:p w:rsidR="00327489" w:rsidRPr="008660E5" w:rsidRDefault="00327489" w:rsidP="00D21745">
      <w:pPr>
        <w:numPr>
          <w:ilvl w:val="0"/>
          <w:numId w:val="9"/>
        </w:numPr>
        <w:tabs>
          <w:tab w:val="left" w:pos="1276"/>
          <w:tab w:val="left" w:pos="1843"/>
        </w:tabs>
        <w:ind w:left="1276" w:hanging="568"/>
        <w:jc w:val="both"/>
        <w:rPr>
          <w:rFonts w:ascii="Verdana" w:hAnsi="Verdana" w:cs="Calibri"/>
          <w:sz w:val="18"/>
          <w:szCs w:val="18"/>
        </w:rPr>
      </w:pPr>
      <w:r w:rsidRPr="008660E5">
        <w:rPr>
          <w:rFonts w:ascii="Verdana" w:hAnsi="Verdana" w:cs="Calibri"/>
          <w:sz w:val="18"/>
          <w:szCs w:val="18"/>
        </w:rPr>
        <w:t>Cuando la propuesta técnica y/o económica no cumpla con las condiciones y requisitos establecidos en el presente DBC y las Especificaciones Técnicas.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la propuesta económica exceda el Precio Referencial y este tuviera carácter público.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presente propuestas alternativas en una misma propuesta.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la propuesta económica no cotiza la totalidad del requerimiento.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en el plazo establecido, no presente la documentación, aclaración o complementación que  le fuese solicitada sobre aspectos subsanables.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Las propuestas que no alcancen el puntaje mínimo requerido en la etapa de evaluación técnica. (Cuando corresponda)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DD2EDF">
        <w:rPr>
          <w:rFonts w:ascii="Verdana" w:hAnsi="Verdana" w:cs="Calibri"/>
          <w:sz w:val="18"/>
          <w:szCs w:val="18"/>
        </w:rPr>
        <w:t>A</w:t>
      </w:r>
      <w:r w:rsidRPr="00327489">
        <w:rPr>
          <w:rFonts w:ascii="Verdana" w:hAnsi="Verdana" w:cs="Calibri"/>
          <w:sz w:val="18"/>
          <w:szCs w:val="18"/>
        </w:rPr>
        <w:t>R</w:t>
      </w:r>
      <w:r w:rsidR="00DD2EDF">
        <w:rPr>
          <w:rFonts w:ascii="Verdana" w:hAnsi="Verdana" w:cs="Calibri"/>
          <w:sz w:val="18"/>
          <w:szCs w:val="18"/>
        </w:rPr>
        <w:t>P</w:t>
      </w:r>
      <w:r w:rsidRPr="00327489">
        <w:rPr>
          <w:rFonts w:ascii="Verdana" w:hAnsi="Verdana" w:cs="Calibri"/>
          <w:sz w:val="18"/>
          <w:szCs w:val="18"/>
        </w:rPr>
        <w:t>C autorice la ampliación de plazo para la presentación o complementación de los documentos solicitados.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de los documentos presentados para la elaboración y suscripción de contrato, no cumplan con las condiciones requeridas por YPFB.</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adjudicado desista de forma expresa o tácita de suscribir el contrato.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En caso de comprobarse falsedad en la información presentada por el proponente.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el proponente rehúse ampliar la validez de su propuesta. </w:t>
      </w:r>
    </w:p>
    <w:p w:rsidR="00B21AA6" w:rsidRPr="00327489" w:rsidRDefault="00B21AA6" w:rsidP="00B21AA6">
      <w:pPr>
        <w:numPr>
          <w:ilvl w:val="0"/>
          <w:numId w:val="9"/>
        </w:numPr>
        <w:tabs>
          <w:tab w:val="left" w:pos="1276"/>
          <w:tab w:val="left" w:pos="1843"/>
        </w:tabs>
        <w:ind w:left="1276" w:hanging="568"/>
        <w:jc w:val="both"/>
        <w:rPr>
          <w:rFonts w:ascii="Verdana" w:hAnsi="Verdana" w:cs="Calibri"/>
          <w:sz w:val="18"/>
          <w:szCs w:val="18"/>
        </w:rPr>
      </w:pPr>
      <w:r>
        <w:rPr>
          <w:rFonts w:ascii="Verdana" w:hAnsi="Verdana" w:cs="Calibri"/>
          <w:sz w:val="18"/>
          <w:szCs w:val="18"/>
        </w:rPr>
        <w:t>Cuando el proponente adjudicado no subsane las observaciones realizadas a los documentos presentados para la suscripción del Contrato.</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D21745">
      <w:pPr>
        <w:numPr>
          <w:ilvl w:val="0"/>
          <w:numId w:val="21"/>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D21745">
      <w:pPr>
        <w:numPr>
          <w:ilvl w:val="0"/>
          <w:numId w:val="21"/>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D21745">
      <w:pPr>
        <w:numPr>
          <w:ilvl w:val="0"/>
          <w:numId w:val="21"/>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D21745">
      <w:pPr>
        <w:numPr>
          <w:ilvl w:val="0"/>
          <w:numId w:val="21"/>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p>
    <w:p w:rsidR="000C4C1E" w:rsidRDefault="000C4C1E"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914"/>
      </w:tblGrid>
      <w:tr w:rsidR="003057D8" w:rsidRPr="000104EE" w:rsidTr="00296767">
        <w:trPr>
          <w:trHeight w:val="113"/>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sidRPr="000104EE">
              <w:rPr>
                <w:rFonts w:ascii="Verdana" w:hAnsi="Verdana" w:cs="Calibri"/>
                <w:snapToGrid w:val="0"/>
                <w:sz w:val="18"/>
                <w:szCs w:val="18"/>
              </w:rPr>
              <w:t>GIRADA A NOMBRE DE</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rPr>
            </w:pPr>
            <w:r w:rsidRPr="000104EE">
              <w:rPr>
                <w:rFonts w:ascii="Verdana" w:hAnsi="Verdana" w:cs="Calibri"/>
                <w:snapToGrid w:val="0"/>
                <w:sz w:val="18"/>
                <w:szCs w:val="18"/>
              </w:rPr>
              <w:t>YACIMIENTOS PETROLÍFEROS  FISCALES BOLIVIANOS o YPFB</w:t>
            </w:r>
          </w:p>
        </w:tc>
      </w:tr>
      <w:tr w:rsidR="003057D8" w:rsidRPr="000104EE" w:rsidTr="00296767">
        <w:trPr>
          <w:trHeight w:val="53"/>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sidRPr="000104EE">
              <w:rPr>
                <w:rFonts w:ascii="Verdana" w:hAnsi="Verdana" w:cs="Calibri"/>
                <w:snapToGrid w:val="0"/>
                <w:sz w:val="18"/>
                <w:szCs w:val="18"/>
              </w:rPr>
              <w:t xml:space="preserve">VIGENCIA MÍNIMA </w:t>
            </w:r>
          </w:p>
        </w:tc>
        <w:tc>
          <w:tcPr>
            <w:tcW w:w="3914" w:type="dxa"/>
            <w:shd w:val="clear" w:color="auto" w:fill="auto"/>
          </w:tcPr>
          <w:p w:rsidR="003057D8" w:rsidRPr="00F31B7C" w:rsidRDefault="00B36B29" w:rsidP="00B36B29">
            <w:pPr>
              <w:tabs>
                <w:tab w:val="num" w:pos="567"/>
              </w:tabs>
              <w:jc w:val="both"/>
              <w:rPr>
                <w:rFonts w:ascii="Verdana" w:hAnsi="Verdana" w:cs="Calibri"/>
                <w:b/>
                <w:snapToGrid w:val="0"/>
                <w:sz w:val="18"/>
                <w:szCs w:val="18"/>
              </w:rPr>
            </w:pPr>
            <w:r w:rsidRPr="00F31B7C">
              <w:rPr>
                <w:rFonts w:ascii="Verdana" w:hAnsi="Verdana" w:cs="Calibri"/>
                <w:b/>
                <w:snapToGrid w:val="0"/>
                <w:sz w:val="18"/>
                <w:szCs w:val="18"/>
              </w:rPr>
              <w:t>90</w:t>
            </w:r>
            <w:r w:rsidR="003057D8" w:rsidRPr="00F31B7C">
              <w:rPr>
                <w:rFonts w:ascii="Verdana" w:hAnsi="Verdana" w:cs="Calibri"/>
                <w:b/>
                <w:snapToGrid w:val="0"/>
                <w:sz w:val="18"/>
                <w:szCs w:val="18"/>
              </w:rPr>
              <w:t xml:space="preserve"> días calendario a partir de la </w:t>
            </w:r>
            <w:r w:rsidR="001E2754" w:rsidRPr="00F31B7C">
              <w:rPr>
                <w:rFonts w:ascii="Verdana" w:hAnsi="Verdana" w:cs="Calibri"/>
                <w:b/>
                <w:snapToGrid w:val="0"/>
                <w:sz w:val="18"/>
                <w:szCs w:val="18"/>
              </w:rPr>
              <w:t xml:space="preserve">Apertura de Propuestas </w:t>
            </w:r>
          </w:p>
        </w:tc>
      </w:tr>
      <w:tr w:rsidR="003057D8" w:rsidRPr="000104EE" w:rsidTr="00296767">
        <w:trPr>
          <w:trHeight w:val="109"/>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Pr>
                <w:rFonts w:ascii="Verdana" w:hAnsi="Verdana" w:cs="Calibri"/>
                <w:snapToGrid w:val="0"/>
                <w:sz w:val="18"/>
                <w:szCs w:val="18"/>
              </w:rPr>
              <w:t>IMPORTE</w:t>
            </w:r>
            <w:r w:rsidRPr="000104EE">
              <w:rPr>
                <w:rFonts w:ascii="Verdana" w:hAnsi="Verdana" w:cs="Calibri"/>
                <w:snapToGrid w:val="0"/>
                <w:sz w:val="18"/>
                <w:szCs w:val="18"/>
              </w:rPr>
              <w:t xml:space="preserve"> MÍNIMO Bs.</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highlight w:val="yellow"/>
              </w:rPr>
            </w:pPr>
            <w:r w:rsidRPr="000104EE">
              <w:rPr>
                <w:rFonts w:ascii="Verdana" w:hAnsi="Verdana" w:cs="Calibri"/>
                <w:snapToGrid w:val="0"/>
                <w:sz w:val="18"/>
                <w:szCs w:val="18"/>
              </w:rPr>
              <w:t>1% DEL VALOR TOTAL DE SU PROPUESTA ECONÓMICA(*)</w:t>
            </w:r>
          </w:p>
        </w:tc>
      </w:tr>
      <w:tr w:rsidR="003057D8" w:rsidRPr="000104EE" w:rsidTr="00296767">
        <w:trPr>
          <w:trHeight w:val="930"/>
        </w:trPr>
        <w:tc>
          <w:tcPr>
            <w:tcW w:w="3707" w:type="dxa"/>
            <w:shd w:val="clear" w:color="auto" w:fill="auto"/>
            <w:vAlign w:val="center"/>
          </w:tcPr>
          <w:p w:rsidR="003057D8" w:rsidRPr="000104EE" w:rsidRDefault="003057D8" w:rsidP="00296767">
            <w:pPr>
              <w:tabs>
                <w:tab w:val="num" w:pos="567"/>
              </w:tabs>
              <w:ind w:left="567"/>
              <w:jc w:val="both"/>
              <w:rPr>
                <w:rFonts w:ascii="Verdana" w:hAnsi="Verdana" w:cs="Calibri"/>
                <w:snapToGrid w:val="0"/>
                <w:sz w:val="18"/>
                <w:szCs w:val="18"/>
              </w:rPr>
            </w:pPr>
            <w:r w:rsidRPr="000104EE">
              <w:rPr>
                <w:rFonts w:ascii="Verdana" w:hAnsi="Verdana" w:cs="Calibri"/>
                <w:snapToGrid w:val="0"/>
                <w:sz w:val="18"/>
                <w:szCs w:val="18"/>
              </w:rPr>
              <w:t>TIPO DE GARANTÍA REQUERIDO</w:t>
            </w:r>
          </w:p>
        </w:tc>
        <w:tc>
          <w:tcPr>
            <w:tcW w:w="3914" w:type="dxa"/>
            <w:shd w:val="clear" w:color="auto" w:fill="auto"/>
          </w:tcPr>
          <w:p w:rsidR="003057D8" w:rsidRPr="000104EE" w:rsidRDefault="003057D8" w:rsidP="007227CE">
            <w:pPr>
              <w:jc w:val="both"/>
              <w:rPr>
                <w:rFonts w:ascii="Verdana" w:hAnsi="Verdana" w:cs="Calibri"/>
                <w:snapToGrid w:val="0"/>
                <w:sz w:val="18"/>
                <w:szCs w:val="18"/>
                <w:highlight w:val="yellow"/>
              </w:rPr>
            </w:pPr>
            <w:r w:rsidRPr="000104EE">
              <w:rPr>
                <w:rFonts w:ascii="Verdana" w:hAnsi="Verdana" w:cs="Calibri"/>
                <w:snapToGrid w:val="0"/>
                <w:sz w:val="18"/>
                <w:szCs w:val="18"/>
              </w:rPr>
              <w:t xml:space="preserve">Carta de Crédito Stand </w:t>
            </w:r>
            <w:proofErr w:type="spellStart"/>
            <w:r w:rsidRPr="000104EE">
              <w:rPr>
                <w:rFonts w:ascii="Verdana" w:hAnsi="Verdana" w:cs="Calibri"/>
                <w:snapToGrid w:val="0"/>
                <w:sz w:val="18"/>
                <w:szCs w:val="18"/>
              </w:rPr>
              <w:t>By</w:t>
            </w:r>
            <w:proofErr w:type="spellEnd"/>
            <w:r w:rsidR="007227CE">
              <w:rPr>
                <w:rFonts w:ascii="Verdana" w:hAnsi="Verdana" w:cs="Calibri"/>
                <w:snapToGrid w:val="0"/>
                <w:sz w:val="18"/>
                <w:szCs w:val="18"/>
              </w:rPr>
              <w:t xml:space="preserve"> (Swift) </w:t>
            </w:r>
            <w:r w:rsidRPr="000104EE">
              <w:rPr>
                <w:rFonts w:ascii="Verdana" w:hAnsi="Verdana" w:cs="Calibri"/>
                <w:snapToGrid w:val="0"/>
                <w:sz w:val="18"/>
                <w:szCs w:val="18"/>
              </w:rPr>
              <w:t xml:space="preserve"> emitida por un Banco del exterior de Primera Línea a favor de YPFB a ser notificada por un Banco corresponsal en el Estado Plurinacional de Bolivia, bajo control de la Autoridad de Supervisión del Sistema Financiero (ASFI) o alternativamente podrá presentar una Boleta de Garantía (local) contragarantizada con las misma características.</w:t>
            </w:r>
          </w:p>
        </w:tc>
      </w:tr>
      <w:tr w:rsidR="003057D8" w:rsidRPr="000104EE" w:rsidTr="00296767">
        <w:trPr>
          <w:trHeight w:val="113"/>
        </w:trPr>
        <w:tc>
          <w:tcPr>
            <w:tcW w:w="3707"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CARACTERÍSTICAS</w:t>
            </w:r>
          </w:p>
        </w:tc>
        <w:tc>
          <w:tcPr>
            <w:tcW w:w="3914"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RENOVABLE, IRREVOCABLE Y DE EJECUCIÓN INMEDIATA.</w:t>
            </w:r>
          </w:p>
        </w:tc>
      </w:tr>
    </w:tbl>
    <w:p w:rsidR="003057D8" w:rsidRDefault="003057D8"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r w:rsidR="003057D8">
        <w:rPr>
          <w:rFonts w:ascii="Verdana" w:hAnsi="Verdana"/>
          <w:sz w:val="18"/>
          <w:szCs w:val="18"/>
        </w:rPr>
        <w:t>ARPC</w:t>
      </w:r>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r w:rsidR="003057D8">
        <w:rPr>
          <w:rFonts w:ascii="Verdana" w:hAnsi="Verdana"/>
          <w:sz w:val="18"/>
          <w:szCs w:val="18"/>
        </w:rPr>
        <w:t>ARPC</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D21745">
      <w:pPr>
        <w:numPr>
          <w:ilvl w:val="0"/>
          <w:numId w:val="18"/>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lastRenderedPageBreak/>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D21745">
      <w:pPr>
        <w:numPr>
          <w:ilvl w:val="0"/>
          <w:numId w:val="18"/>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A95993" w:rsidRPr="00A95993" w:rsidRDefault="00A95993" w:rsidP="00A95993">
      <w:pPr>
        <w:ind w:left="426"/>
        <w:jc w:val="both"/>
        <w:outlineLvl w:val="0"/>
        <w:rPr>
          <w:rFonts w:ascii="Verdana" w:hAnsi="Verdana"/>
          <w:kern w:val="32"/>
          <w:sz w:val="18"/>
          <w:szCs w:val="18"/>
          <w:lang w:val="es-BO"/>
        </w:rPr>
      </w:pPr>
      <w:r w:rsidRPr="00A95993">
        <w:rPr>
          <w:rFonts w:ascii="Verdana" w:hAnsi="Verdana"/>
          <w:bCs/>
          <w:kern w:val="32"/>
          <w:sz w:val="18"/>
          <w:szCs w:val="18"/>
          <w:lang w:val="es-BO"/>
        </w:rPr>
        <w:t>La Empresa adjudicada debe presentar una de las siguientes Garantías por concepto de Cumplimento de Contrato,</w:t>
      </w:r>
      <w:r w:rsidRPr="00A95993">
        <w:rPr>
          <w:rFonts w:ascii="Verdana" w:hAnsi="Verdana"/>
          <w:kern w:val="32"/>
          <w:sz w:val="18"/>
          <w:szCs w:val="18"/>
          <w:lang w:val="es-BO"/>
        </w:rPr>
        <w:t xml:space="preserve"> equivalente al siete por ciento (7%) del monto de la adjudicación, </w:t>
      </w:r>
      <w:r w:rsidRPr="00A95993">
        <w:rPr>
          <w:rFonts w:ascii="Verdana" w:hAnsi="Verdana" w:cs="Calibri"/>
          <w:sz w:val="18"/>
          <w:szCs w:val="18"/>
        </w:rPr>
        <w:t>renovable, irrevocable y de ejecución inmediata a simple requerimiento de YPFB, la vigencia de esta garantía deberá exceder en su vigencia los 90 días calendario a la entrega de obra</w:t>
      </w:r>
      <w:r w:rsidRPr="00A95993">
        <w:rPr>
          <w:rFonts w:ascii="Verdana" w:hAnsi="Verdana"/>
          <w:kern w:val="32"/>
          <w:sz w:val="18"/>
          <w:szCs w:val="18"/>
          <w:lang w:val="es-BO"/>
        </w:rPr>
        <w:t>, a la orden de Yacimientos Petrolíferos Fiscales Bolivianos:</w:t>
      </w:r>
      <w:r w:rsidRPr="00A95993">
        <w:rPr>
          <w:rFonts w:ascii="Verdana" w:hAnsi="Verdana" w:cs="Calibri"/>
          <w:sz w:val="18"/>
          <w:szCs w:val="18"/>
        </w:rPr>
        <w:t xml:space="preserve"> debiendo ser renovada las veces que así YPFB lo requiera</w:t>
      </w:r>
    </w:p>
    <w:p w:rsidR="00A95993" w:rsidRPr="00A95993" w:rsidRDefault="00A95993" w:rsidP="00A95993">
      <w:pPr>
        <w:ind w:left="1134"/>
        <w:jc w:val="both"/>
        <w:outlineLvl w:val="0"/>
        <w:rPr>
          <w:rFonts w:ascii="Verdana" w:hAnsi="Verdana"/>
          <w:kern w:val="32"/>
          <w:sz w:val="18"/>
          <w:szCs w:val="18"/>
          <w:lang w:val="es-BO"/>
        </w:rPr>
      </w:pPr>
    </w:p>
    <w:p w:rsidR="00A95993" w:rsidRPr="00A95993" w:rsidRDefault="00A95993" w:rsidP="00D21745">
      <w:pPr>
        <w:numPr>
          <w:ilvl w:val="0"/>
          <w:numId w:val="29"/>
        </w:numPr>
        <w:spacing w:line="276" w:lineRule="auto"/>
        <w:ind w:left="786"/>
        <w:jc w:val="both"/>
        <w:outlineLvl w:val="0"/>
        <w:rPr>
          <w:rFonts w:ascii="Verdana" w:hAnsi="Verdana"/>
          <w:kern w:val="32"/>
          <w:sz w:val="18"/>
          <w:szCs w:val="18"/>
          <w:lang w:val="es-BO"/>
        </w:rPr>
      </w:pPr>
      <w:r>
        <w:rPr>
          <w:rFonts w:ascii="Verdana" w:hAnsi="Verdana"/>
          <w:kern w:val="32"/>
          <w:sz w:val="18"/>
          <w:szCs w:val="18"/>
          <w:lang w:val="es-BO"/>
        </w:rPr>
        <w:t xml:space="preserve"> </w:t>
      </w:r>
      <w:r w:rsidRPr="00A95993">
        <w:rPr>
          <w:rFonts w:ascii="Verdana" w:hAnsi="Verdana"/>
          <w:kern w:val="32"/>
          <w:sz w:val="18"/>
          <w:szCs w:val="18"/>
          <w:lang w:val="es-BO"/>
        </w:rPr>
        <w:t xml:space="preserve">Carta de Crédito Stand </w:t>
      </w:r>
      <w:proofErr w:type="spellStart"/>
      <w:r w:rsidRPr="00A95993">
        <w:rPr>
          <w:rFonts w:ascii="Verdana" w:hAnsi="Verdana"/>
          <w:kern w:val="32"/>
          <w:sz w:val="18"/>
          <w:szCs w:val="18"/>
          <w:lang w:val="es-BO"/>
        </w:rPr>
        <w:t>By</w:t>
      </w:r>
      <w:proofErr w:type="spellEnd"/>
      <w:r w:rsidR="007227CE">
        <w:rPr>
          <w:rFonts w:ascii="Verdana" w:hAnsi="Verdana"/>
          <w:kern w:val="32"/>
          <w:sz w:val="18"/>
          <w:szCs w:val="18"/>
          <w:lang w:val="es-BO"/>
        </w:rPr>
        <w:t xml:space="preserve"> </w:t>
      </w:r>
      <w:r w:rsidR="007227CE">
        <w:rPr>
          <w:rFonts w:ascii="Verdana" w:hAnsi="Verdana" w:cs="Calibri"/>
          <w:snapToGrid w:val="0"/>
          <w:sz w:val="18"/>
          <w:szCs w:val="18"/>
        </w:rPr>
        <w:t>(Swif</w:t>
      </w:r>
      <w:bookmarkStart w:id="0" w:name="_GoBack"/>
      <w:bookmarkEnd w:id="0"/>
      <w:r w:rsidR="007227CE">
        <w:rPr>
          <w:rFonts w:ascii="Verdana" w:hAnsi="Verdana" w:cs="Calibri"/>
          <w:snapToGrid w:val="0"/>
          <w:sz w:val="18"/>
          <w:szCs w:val="18"/>
        </w:rPr>
        <w:t xml:space="preserve">t) </w:t>
      </w:r>
      <w:r w:rsidR="007227CE" w:rsidRPr="000104EE">
        <w:rPr>
          <w:rFonts w:ascii="Verdana" w:hAnsi="Verdana" w:cs="Calibri"/>
          <w:snapToGrid w:val="0"/>
          <w:sz w:val="18"/>
          <w:szCs w:val="18"/>
        </w:rPr>
        <w:t xml:space="preserve"> </w:t>
      </w:r>
      <w:r w:rsidR="00460C93">
        <w:rPr>
          <w:rFonts w:ascii="Verdana" w:hAnsi="Verdana"/>
          <w:kern w:val="32"/>
          <w:sz w:val="18"/>
          <w:szCs w:val="18"/>
          <w:lang w:val="es-BO"/>
        </w:rPr>
        <w:t xml:space="preserve">(Garantía de Cumplimiento de Contrato) </w:t>
      </w:r>
      <w:r w:rsidRPr="00A95993">
        <w:rPr>
          <w:rFonts w:ascii="Verdana" w:hAnsi="Verdana"/>
          <w:kern w:val="32"/>
          <w:sz w:val="18"/>
          <w:szCs w:val="18"/>
          <w:lang w:val="es-BO"/>
        </w:rPr>
        <w:t xml:space="preserve">emitida por un Banco del exterior  de primera línea </w:t>
      </w:r>
      <w:r w:rsidR="00460C93">
        <w:rPr>
          <w:rFonts w:ascii="Verdana" w:hAnsi="Verdana"/>
          <w:kern w:val="32"/>
          <w:sz w:val="18"/>
          <w:szCs w:val="18"/>
          <w:lang w:val="es-BO"/>
        </w:rPr>
        <w:t xml:space="preserve">confirmada a través de </w:t>
      </w:r>
      <w:r w:rsidRPr="00A95993">
        <w:rPr>
          <w:rFonts w:ascii="Verdana" w:hAnsi="Verdana"/>
          <w:kern w:val="32"/>
          <w:sz w:val="18"/>
          <w:szCs w:val="18"/>
          <w:lang w:val="es-BO"/>
        </w:rPr>
        <w:t>un Banco corresponsal en el Estado Plurinacional de Bolivia, bajo control de la Autoridad de Supervisión del Sistema Financiero (ASFI).</w:t>
      </w:r>
    </w:p>
    <w:p w:rsidR="00A95993" w:rsidRPr="00A95993" w:rsidRDefault="00A95993" w:rsidP="00A95993">
      <w:pPr>
        <w:spacing w:line="276" w:lineRule="auto"/>
        <w:ind w:left="1212"/>
        <w:jc w:val="both"/>
        <w:outlineLvl w:val="0"/>
        <w:rPr>
          <w:rFonts w:ascii="Verdana" w:hAnsi="Verdana"/>
          <w:kern w:val="32"/>
          <w:sz w:val="18"/>
          <w:szCs w:val="18"/>
          <w:lang w:val="es-BO"/>
        </w:rPr>
      </w:pPr>
    </w:p>
    <w:p w:rsidR="00A95993" w:rsidRPr="00A95993" w:rsidRDefault="00A95993" w:rsidP="00D21745">
      <w:pPr>
        <w:numPr>
          <w:ilvl w:val="0"/>
          <w:numId w:val="29"/>
        </w:numPr>
        <w:spacing w:line="276" w:lineRule="auto"/>
        <w:ind w:left="786"/>
        <w:jc w:val="both"/>
        <w:outlineLvl w:val="0"/>
        <w:rPr>
          <w:rFonts w:ascii="Verdana" w:hAnsi="Verdana"/>
          <w:kern w:val="32"/>
          <w:sz w:val="18"/>
          <w:szCs w:val="18"/>
          <w:lang w:val="es-BO"/>
        </w:rPr>
      </w:pPr>
      <w:r w:rsidRPr="00A95993">
        <w:rPr>
          <w:rFonts w:ascii="Verdana" w:hAnsi="Verdana"/>
          <w:kern w:val="32"/>
          <w:sz w:val="18"/>
          <w:szCs w:val="18"/>
          <w:lang w:val="es-BO"/>
        </w:rPr>
        <w:t xml:space="preserve">Boleta de Garantía (Fianza Bancaria) o Garantía a Primer Requerimiento </w:t>
      </w:r>
      <w:r w:rsidR="00460C93">
        <w:rPr>
          <w:rFonts w:ascii="Verdana" w:hAnsi="Verdana"/>
          <w:kern w:val="32"/>
          <w:sz w:val="18"/>
          <w:szCs w:val="18"/>
          <w:lang w:val="es-BO"/>
        </w:rPr>
        <w:t xml:space="preserve">contragarantizada </w:t>
      </w:r>
      <w:r w:rsidRPr="00A95993">
        <w:rPr>
          <w:rFonts w:ascii="Verdana" w:hAnsi="Verdana"/>
          <w:kern w:val="32"/>
          <w:sz w:val="18"/>
          <w:szCs w:val="18"/>
          <w:lang w:val="es-BO"/>
        </w:rPr>
        <w:t>emitida por una entidad bancaria nacional del Estado Plurinacional de Bolivia autorizada por la ASFI de Bolivia, con las características de irrevocable, renovable y de ejecución inmediata.</w:t>
      </w:r>
    </w:p>
    <w:p w:rsidR="00A95993" w:rsidRPr="00A95993" w:rsidRDefault="00A95993" w:rsidP="00A95993">
      <w:pPr>
        <w:ind w:left="438"/>
        <w:rPr>
          <w:rFonts w:ascii="Verdana" w:hAnsi="Verdana"/>
          <w:kern w:val="32"/>
          <w:sz w:val="18"/>
          <w:szCs w:val="18"/>
          <w:lang w:val="es-BO"/>
        </w:rPr>
      </w:pPr>
    </w:p>
    <w:p w:rsidR="00A95993" w:rsidRDefault="00A95993" w:rsidP="00D21745">
      <w:pPr>
        <w:numPr>
          <w:ilvl w:val="0"/>
          <w:numId w:val="29"/>
        </w:numPr>
        <w:spacing w:line="276" w:lineRule="auto"/>
        <w:ind w:left="786"/>
        <w:jc w:val="both"/>
        <w:outlineLvl w:val="0"/>
        <w:rPr>
          <w:rFonts w:ascii="Verdana" w:hAnsi="Verdana"/>
          <w:kern w:val="32"/>
          <w:sz w:val="18"/>
          <w:szCs w:val="18"/>
          <w:lang w:val="es-BO"/>
        </w:rPr>
      </w:pPr>
      <w:r>
        <w:rPr>
          <w:rFonts w:ascii="Verdana" w:hAnsi="Verdana"/>
          <w:kern w:val="32"/>
          <w:sz w:val="18"/>
          <w:szCs w:val="18"/>
          <w:lang w:val="es-BO"/>
        </w:rPr>
        <w:t xml:space="preserve"> </w:t>
      </w:r>
      <w:r w:rsidRPr="00A95993">
        <w:rPr>
          <w:rFonts w:ascii="Verdana" w:hAnsi="Verdana"/>
          <w:kern w:val="32"/>
          <w:sz w:val="18"/>
          <w:szCs w:val="18"/>
          <w:lang w:val="es-BO"/>
        </w:rPr>
        <w:t>Las garantías serán devueltas al Contratista después de la recepción y aprobación del informe final del trabajo de consultoría.</w:t>
      </w:r>
    </w:p>
    <w:p w:rsidR="00A95993" w:rsidRDefault="00A95993" w:rsidP="00A95993">
      <w:pPr>
        <w:pStyle w:val="Prrafodelista"/>
        <w:rPr>
          <w:rFonts w:ascii="Verdana" w:hAnsi="Verdana"/>
          <w:kern w:val="32"/>
          <w:sz w:val="18"/>
          <w:szCs w:val="18"/>
          <w:lang w:val="es-BO"/>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A95993" w:rsidRPr="000104EE" w:rsidRDefault="00A95993" w:rsidP="00A95993">
      <w:pPr>
        <w:spacing w:line="276" w:lineRule="auto"/>
        <w:ind w:left="426"/>
        <w:jc w:val="both"/>
        <w:outlineLvl w:val="0"/>
        <w:rPr>
          <w:rFonts w:ascii="Verdana" w:hAnsi="Verdana"/>
          <w:kern w:val="32"/>
          <w:sz w:val="18"/>
          <w:szCs w:val="18"/>
          <w:lang w:val="es-BO"/>
        </w:rPr>
      </w:pPr>
      <w:r w:rsidRPr="000104EE">
        <w:rPr>
          <w:rFonts w:ascii="Verdana" w:hAnsi="Verdana"/>
          <w:kern w:val="32"/>
          <w:sz w:val="18"/>
          <w:szCs w:val="18"/>
          <w:lang w:val="es-BO"/>
        </w:rPr>
        <w:t>En caso de convenirse anticipo, el proponente deberá presentar una de las siguientes garantías por concepto de Correcta Inversión de Anticipo, por el cien por ciento (100%) del monto de anticipo, que podrá ser hasta un máximo del veinte por ciento (20%) del importe del contrato, con vigencia de 90 días calendario, a la orden de Yacimientos Petrolíferos Fiscales Bolivianos:</w:t>
      </w:r>
    </w:p>
    <w:p w:rsidR="00A95993" w:rsidRPr="000104EE" w:rsidRDefault="00A95993" w:rsidP="00A95993">
      <w:pPr>
        <w:spacing w:line="276" w:lineRule="auto"/>
        <w:ind w:left="1134"/>
        <w:jc w:val="both"/>
        <w:outlineLvl w:val="0"/>
        <w:rPr>
          <w:rFonts w:ascii="Verdana" w:hAnsi="Verdana"/>
          <w:kern w:val="32"/>
          <w:sz w:val="18"/>
          <w:szCs w:val="18"/>
          <w:lang w:val="es-BO"/>
        </w:rPr>
      </w:pPr>
    </w:p>
    <w:p w:rsidR="00A95993" w:rsidRPr="000104EE" w:rsidRDefault="00A95993" w:rsidP="00D21745">
      <w:pPr>
        <w:numPr>
          <w:ilvl w:val="0"/>
          <w:numId w:val="30"/>
        </w:numPr>
        <w:spacing w:line="276" w:lineRule="auto"/>
        <w:jc w:val="both"/>
        <w:outlineLvl w:val="0"/>
        <w:rPr>
          <w:rFonts w:ascii="Verdana" w:hAnsi="Verdana"/>
          <w:kern w:val="32"/>
          <w:sz w:val="18"/>
          <w:szCs w:val="18"/>
          <w:lang w:val="es-BO"/>
        </w:rPr>
      </w:pPr>
      <w:r w:rsidRPr="000104EE">
        <w:rPr>
          <w:rFonts w:ascii="Verdana" w:hAnsi="Verdana"/>
          <w:kern w:val="32"/>
          <w:sz w:val="18"/>
          <w:szCs w:val="18"/>
          <w:lang w:val="es-BO"/>
        </w:rPr>
        <w:t xml:space="preserve">Carta de Crédito Stand </w:t>
      </w:r>
      <w:proofErr w:type="spellStart"/>
      <w:r w:rsidRPr="000104EE">
        <w:rPr>
          <w:rFonts w:ascii="Verdana" w:hAnsi="Verdana"/>
          <w:kern w:val="32"/>
          <w:sz w:val="18"/>
          <w:szCs w:val="18"/>
          <w:lang w:val="es-BO"/>
        </w:rPr>
        <w:t>By</w:t>
      </w:r>
      <w:proofErr w:type="spellEnd"/>
      <w:r w:rsidRPr="000104EE">
        <w:rPr>
          <w:rFonts w:ascii="Verdana" w:hAnsi="Verdana"/>
          <w:kern w:val="32"/>
          <w:sz w:val="18"/>
          <w:szCs w:val="18"/>
          <w:lang w:val="es-BO"/>
        </w:rPr>
        <w:t xml:space="preserve"> (Swift), a ser</w:t>
      </w:r>
      <w:r w:rsidRPr="000104EE">
        <w:rPr>
          <w:rFonts w:ascii="Verdana" w:hAnsi="Verdana" w:cs="Calibri"/>
          <w:snapToGrid w:val="0"/>
          <w:sz w:val="18"/>
          <w:szCs w:val="18"/>
        </w:rPr>
        <w:t xml:space="preserve"> emitida por un Banco del exterior de Primera Línea a favor de YPFB, a ser notificada por un Banco corresponsal en el Estado Plurinacional de Bolivia bajo el control Autoridad de Supervisión del Sistema Financiero (ASFI), con las características de irrevocable, renovable y de ejecución inmediata. </w:t>
      </w:r>
    </w:p>
    <w:p w:rsidR="00A95993" w:rsidRPr="000104EE" w:rsidRDefault="00A95993" w:rsidP="00A95993">
      <w:pPr>
        <w:tabs>
          <w:tab w:val="left" w:pos="0"/>
        </w:tabs>
        <w:ind w:left="1416"/>
        <w:jc w:val="both"/>
        <w:rPr>
          <w:rFonts w:ascii="Verdana" w:hAnsi="Verdana" w:cs="Calibri"/>
          <w:snapToGrid w:val="0"/>
          <w:sz w:val="18"/>
          <w:szCs w:val="18"/>
        </w:rPr>
      </w:pPr>
    </w:p>
    <w:p w:rsidR="00A95993" w:rsidRPr="000104EE" w:rsidRDefault="00A95993" w:rsidP="00C74FB2">
      <w:pPr>
        <w:tabs>
          <w:tab w:val="left" w:pos="0"/>
        </w:tabs>
        <w:ind w:left="786"/>
        <w:jc w:val="both"/>
        <w:rPr>
          <w:rFonts w:ascii="Verdana" w:hAnsi="Verdana" w:cs="Calibri"/>
          <w:sz w:val="18"/>
          <w:szCs w:val="18"/>
        </w:rPr>
      </w:pPr>
      <w:r w:rsidRPr="000104EE">
        <w:rPr>
          <w:rFonts w:ascii="Verdana" w:hAnsi="Verdana" w:cs="Calibri"/>
          <w:snapToGrid w:val="0"/>
          <w:sz w:val="18"/>
          <w:szCs w:val="18"/>
        </w:rPr>
        <w:t>Esta garantía deberá ser Renovada las veces que YPFB así lo requiera hasta cubrir la totalidad del anticipo otorgado</w:t>
      </w:r>
    </w:p>
    <w:p w:rsidR="00A95993" w:rsidRPr="000104EE" w:rsidRDefault="00A95993" w:rsidP="00C74FB2">
      <w:pPr>
        <w:tabs>
          <w:tab w:val="left" w:pos="0"/>
        </w:tabs>
        <w:jc w:val="both"/>
        <w:rPr>
          <w:rFonts w:ascii="Verdana" w:hAnsi="Verdana" w:cs="Calibri"/>
          <w:sz w:val="18"/>
          <w:szCs w:val="18"/>
        </w:rPr>
      </w:pPr>
    </w:p>
    <w:p w:rsidR="00A95993" w:rsidRPr="000104EE" w:rsidRDefault="00A95993" w:rsidP="00C74FB2">
      <w:pPr>
        <w:tabs>
          <w:tab w:val="left" w:pos="0"/>
        </w:tabs>
        <w:ind w:left="786"/>
        <w:jc w:val="both"/>
        <w:rPr>
          <w:rFonts w:ascii="Verdana" w:hAnsi="Verdana" w:cs="Calibri"/>
          <w:sz w:val="18"/>
          <w:szCs w:val="18"/>
        </w:rPr>
      </w:pPr>
      <w:r w:rsidRPr="000104EE">
        <w:rPr>
          <w:rFonts w:ascii="Verdana" w:hAnsi="Verdana" w:cs="Calibri"/>
          <w:sz w:val="18"/>
          <w:szCs w:val="18"/>
        </w:rPr>
        <w:t>El importe del anticipo será descontado de todas las planillas de pago, hasta cubrir el monto total del anticipo.</w:t>
      </w:r>
    </w:p>
    <w:p w:rsidR="00A95993" w:rsidRPr="000104EE" w:rsidRDefault="00A95993" w:rsidP="00A95993">
      <w:pPr>
        <w:spacing w:line="276" w:lineRule="auto"/>
        <w:ind w:left="709"/>
        <w:jc w:val="both"/>
        <w:outlineLvl w:val="0"/>
        <w:rPr>
          <w:rFonts w:ascii="Verdana" w:hAnsi="Verdana"/>
          <w:kern w:val="32"/>
          <w:sz w:val="18"/>
          <w:szCs w:val="18"/>
          <w:lang w:val="es-BO"/>
        </w:rPr>
      </w:pPr>
    </w:p>
    <w:p w:rsidR="00A95993" w:rsidRDefault="00A95993" w:rsidP="00C74FB2">
      <w:pPr>
        <w:spacing w:line="276" w:lineRule="auto"/>
        <w:ind w:left="708"/>
        <w:jc w:val="both"/>
        <w:outlineLvl w:val="0"/>
        <w:rPr>
          <w:rFonts w:ascii="Verdana" w:hAnsi="Verdana"/>
          <w:kern w:val="32"/>
          <w:sz w:val="18"/>
          <w:szCs w:val="18"/>
          <w:lang w:val="es-BO"/>
        </w:rPr>
      </w:pPr>
      <w:r w:rsidRPr="000104EE">
        <w:rPr>
          <w:rFonts w:ascii="Verdana" w:hAnsi="Verdana"/>
          <w:kern w:val="32"/>
          <w:sz w:val="18"/>
          <w:szCs w:val="18"/>
          <w:lang w:val="es-BO"/>
        </w:rPr>
        <w:lastRenderedPageBreak/>
        <w:t>En caso de que el proponente adjudicado solicite anticipo, la entrega de la garantía de correcta inversión de anticipo deberá realizarse conjuntamente la documentación para la elaboración del contrato.</w:t>
      </w:r>
    </w:p>
    <w:p w:rsidR="00C74FB2" w:rsidRPr="000104EE" w:rsidRDefault="00C74FB2" w:rsidP="00C74FB2">
      <w:pPr>
        <w:spacing w:line="276" w:lineRule="auto"/>
        <w:ind w:left="708"/>
        <w:jc w:val="both"/>
        <w:outlineLvl w:val="0"/>
        <w:rPr>
          <w:rFonts w:ascii="Verdana" w:hAnsi="Verdana"/>
          <w:kern w:val="32"/>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A37C4B" w:rsidRDefault="00A37C4B" w:rsidP="00A37C4B">
      <w:pPr>
        <w:pStyle w:val="Ttulo5"/>
        <w:widowControl/>
        <w:numPr>
          <w:ilvl w:val="0"/>
          <w:numId w:val="0"/>
        </w:numPr>
        <w:tabs>
          <w:tab w:val="num" w:pos="1134"/>
        </w:tabs>
        <w:spacing w:before="0" w:after="0"/>
        <w:ind w:left="426"/>
        <w:jc w:val="both"/>
        <w:rPr>
          <w:rFonts w:ascii="Verdana" w:hAnsi="Verdana"/>
          <w:b w:val="0"/>
          <w:i/>
          <w:sz w:val="18"/>
          <w:szCs w:val="18"/>
        </w:rPr>
      </w:pPr>
      <w:r w:rsidRPr="00083595">
        <w:rPr>
          <w:rFonts w:ascii="Verdana" w:hAnsi="Verdana"/>
          <w:i/>
          <w:sz w:val="18"/>
          <w:szCs w:val="18"/>
        </w:rPr>
        <w:t>NO APLICA</w:t>
      </w:r>
      <w:r w:rsidRPr="00083595">
        <w:rPr>
          <w:rFonts w:ascii="Verdana" w:hAnsi="Verdana"/>
          <w:b w:val="0"/>
          <w:i/>
          <w:sz w:val="18"/>
          <w:szCs w:val="18"/>
        </w:rPr>
        <w:t>.</w:t>
      </w:r>
      <w:r w:rsidRPr="00320452">
        <w:rPr>
          <w:rFonts w:ascii="Verdana" w:hAnsi="Verdana"/>
          <w:b w:val="0"/>
          <w:i/>
          <w:sz w:val="18"/>
          <w:szCs w:val="18"/>
        </w:rPr>
        <w:t xml:space="preserve"> </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Default="00F64FB8" w:rsidP="00F64FB8">
      <w:pPr>
        <w:ind w:left="567"/>
        <w:jc w:val="center"/>
        <w:rPr>
          <w:rFonts w:ascii="Verdana" w:hAnsi="Verdana" w:cs="Arial"/>
          <w:b/>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083595" w:rsidRDefault="00083595" w:rsidP="00F64FB8">
      <w:pPr>
        <w:ind w:left="567"/>
        <w:jc w:val="center"/>
        <w:rPr>
          <w:rFonts w:ascii="Verdana" w:hAnsi="Verdana" w:cs="Arial"/>
          <w:b/>
          <w:color w:val="000000"/>
          <w:sz w:val="18"/>
          <w:szCs w:val="18"/>
        </w:rPr>
      </w:pPr>
    </w:p>
    <w:p w:rsidR="00083595" w:rsidRPr="000104EE" w:rsidRDefault="00083595" w:rsidP="00083595">
      <w:pPr>
        <w:spacing w:line="276" w:lineRule="auto"/>
        <w:ind w:left="567"/>
        <w:jc w:val="both"/>
        <w:rPr>
          <w:rFonts w:ascii="Verdana" w:hAnsi="Verdana" w:cs="Arial"/>
          <w:sz w:val="18"/>
          <w:szCs w:val="18"/>
        </w:rPr>
      </w:pPr>
      <w:r w:rsidRPr="000104EE">
        <w:rPr>
          <w:rFonts w:ascii="Verdana" w:hAnsi="Verdana" w:cs="Arial"/>
          <w:sz w:val="18"/>
          <w:szCs w:val="18"/>
        </w:rPr>
        <w:t>Se contemplan las siguientes actividades previas a la presentación de propuestas</w:t>
      </w:r>
      <w:r w:rsidRPr="000104EE">
        <w:rPr>
          <w:rFonts w:ascii="Verdana" w:hAnsi="Verdana" w:cs="Calibri"/>
          <w:sz w:val="18"/>
          <w:szCs w:val="18"/>
        </w:rPr>
        <w:t>, según las formalidades del DBC, y de acuerdo  a las direcciones, así como fechas y horas previstas en el cronograma de plazos, en concordancia con el huso horario del Estado Plurinacional de Bolivia</w:t>
      </w:r>
      <w:r w:rsidRPr="000104EE">
        <w:rPr>
          <w:rFonts w:ascii="Verdana" w:hAnsi="Verdana" w:cs="Arial"/>
          <w:sz w:val="18"/>
          <w:szCs w:val="18"/>
        </w:rPr>
        <w:t>:</w:t>
      </w:r>
    </w:p>
    <w:p w:rsidR="00083595" w:rsidRPr="0060067E" w:rsidRDefault="00083595" w:rsidP="00F64FB8">
      <w:pPr>
        <w:ind w:left="567"/>
        <w:jc w:val="center"/>
        <w:rPr>
          <w:rFonts w:ascii="Verdana" w:hAnsi="Verdana" w:cs="Arial"/>
          <w:color w:val="000000"/>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083595">
        <w:rPr>
          <w:rFonts w:ascii="Verdana" w:hAnsi="Verdana"/>
          <w:b w:val="0"/>
          <w:sz w:val="18"/>
          <w:szCs w:val="18"/>
        </w:rPr>
        <w:t>, siendo opcional su participación</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083595" w:rsidRPr="000104EE" w:rsidRDefault="00083595" w:rsidP="00083595">
      <w:pPr>
        <w:ind w:left="426"/>
        <w:jc w:val="both"/>
        <w:rPr>
          <w:rFonts w:ascii="Verdana" w:hAnsi="Verdana" w:cs="Calibri"/>
          <w:sz w:val="18"/>
          <w:szCs w:val="18"/>
          <w:lang w:eastAsia="es-BO"/>
        </w:rPr>
      </w:pPr>
      <w:r w:rsidRPr="000104EE">
        <w:rPr>
          <w:rFonts w:ascii="Verdana" w:hAnsi="Verdana" w:cs="Calibri"/>
          <w:sz w:val="18"/>
          <w:szCs w:val="18"/>
        </w:rPr>
        <w:t xml:space="preserve">Los proponentes que no asistan a la Inspección Previa aceptan conocer la ubicación de los predios donde se dónde se realizará la readecuación y remodelación de las plantas de engarrafado en los distintos departamentos, así como todos los pormenores del lugar del servicio incluyendo el o los acceso(s) al mismo. </w:t>
      </w:r>
      <w:r w:rsidRPr="000104EE">
        <w:rPr>
          <w:rFonts w:ascii="Verdana" w:hAnsi="Verdana" w:cs="Calibri"/>
          <w:sz w:val="18"/>
          <w:szCs w:val="18"/>
          <w:lang w:eastAsia="es-BO"/>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1697B" w:rsidRDefault="00F1697B" w:rsidP="00432325">
      <w:pPr>
        <w:ind w:left="426"/>
        <w:jc w:val="both"/>
        <w:rPr>
          <w:rFonts w:ascii="Verdana" w:hAnsi="Verdana" w:cs="Arial"/>
          <w:sz w:val="18"/>
          <w:szCs w:val="18"/>
        </w:rPr>
      </w:pPr>
      <w:r w:rsidRPr="000104EE">
        <w:rPr>
          <w:rFonts w:ascii="Verdana" w:hAnsi="Verdana" w:cs="Arial"/>
          <w:sz w:val="18"/>
          <w:szCs w:val="18"/>
        </w:rPr>
        <w:t xml:space="preserve">Las solicitudes de aclaración y/o consultas recibidas por escrito o mediante correos electrónicos institucionales de YPFB, </w:t>
      </w:r>
      <w:r>
        <w:rPr>
          <w:rFonts w:ascii="Verdana" w:hAnsi="Verdana" w:cs="Arial"/>
          <w:sz w:val="18"/>
          <w:szCs w:val="18"/>
        </w:rPr>
        <w:t xml:space="preserve">serán consideradas en la </w:t>
      </w:r>
      <w:r w:rsidRPr="000104EE">
        <w:rPr>
          <w:rFonts w:ascii="Verdana" w:hAnsi="Verdana" w:cs="Arial"/>
          <w:sz w:val="18"/>
          <w:szCs w:val="18"/>
        </w:rPr>
        <w:t>Reunión de Aclaraci</w:t>
      </w:r>
      <w:r>
        <w:rPr>
          <w:rFonts w:ascii="Verdana" w:hAnsi="Verdana" w:cs="Arial"/>
          <w:sz w:val="18"/>
          <w:szCs w:val="18"/>
        </w:rPr>
        <w:t>ón.</w:t>
      </w:r>
    </w:p>
    <w:p w:rsidR="00F1697B" w:rsidRDefault="00F1697B"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r w:rsidR="007C6D1C">
        <w:rPr>
          <w:rFonts w:ascii="Verdana" w:hAnsi="Verdana" w:cs="Calibri"/>
          <w:sz w:val="18"/>
          <w:szCs w:val="18"/>
        </w:rPr>
        <w:t>ARPC</w:t>
      </w:r>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r w:rsidR="007C6D1C">
        <w:rPr>
          <w:rFonts w:ascii="Verdana" w:hAnsi="Verdana" w:cs="Calibri"/>
          <w:sz w:val="18"/>
          <w:szCs w:val="18"/>
        </w:rPr>
        <w:t>ARPC</w:t>
      </w:r>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3B48" w:rsidRDefault="00F63B48" w:rsidP="00F63B48">
      <w:pPr>
        <w:ind w:left="993"/>
        <w:jc w:val="both"/>
        <w:rPr>
          <w:rFonts w:ascii="Verdana" w:hAnsi="Verdana" w:cs="Calibri"/>
          <w:sz w:val="18"/>
          <w:szCs w:val="18"/>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Default="00C70D59" w:rsidP="00C70D59">
      <w:pPr>
        <w:pStyle w:val="Prrafodelista"/>
        <w:ind w:left="567"/>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Los formularios de la propuesta son declaraciones juradas de los proponentes y  deben estar firmados por el Representante Legal. (Las firmas escaneadas o electrónicas no tendrán valor).</w:t>
      </w:r>
    </w:p>
    <w:p w:rsidR="00F63B48" w:rsidRPr="00F63B48" w:rsidRDefault="00F63B48" w:rsidP="00F63B48">
      <w:pPr>
        <w:ind w:left="993"/>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 xml:space="preserve">En caso de ser requeridos en los formularios, Especificaciones Técnicas y Documento Base de Contratación, e proponente debe adjuntar la correspondiente documentación de respaldo. </w:t>
      </w:r>
    </w:p>
    <w:p w:rsidR="00F63B48" w:rsidRDefault="00F63B48" w:rsidP="00C70D59">
      <w:pPr>
        <w:pStyle w:val="Prrafodelista"/>
        <w:ind w:left="567"/>
        <w:jc w:val="both"/>
        <w:rPr>
          <w:rFonts w:ascii="Verdana" w:hAnsi="Verdana" w:cs="Calibri"/>
          <w:sz w:val="18"/>
          <w:szCs w:val="18"/>
        </w:rPr>
      </w:pPr>
    </w:p>
    <w:p w:rsidR="00C70D59" w:rsidRDefault="00630629" w:rsidP="00D21745">
      <w:pPr>
        <w:pStyle w:val="Prrafodelista"/>
        <w:numPr>
          <w:ilvl w:val="1"/>
          <w:numId w:val="15"/>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F63B48">
        <w:rPr>
          <w:rFonts w:ascii="Verdana" w:hAnsi="Verdana" w:cs="Calibri"/>
          <w:sz w:val="18"/>
          <w:szCs w:val="18"/>
        </w:rPr>
        <w:t>Dólares Americanos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F63B48">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F63B48">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w:t>
      </w:r>
      <w:r w:rsidRPr="00A800E0">
        <w:rPr>
          <w:rFonts w:ascii="Verdana" w:hAnsi="Verdana" w:cs="Arial"/>
          <w:color w:val="000000"/>
          <w:sz w:val="18"/>
          <w:szCs w:val="18"/>
        </w:rPr>
        <w:t>administrativa, y una PROPUESTA técnica y económica para cada</w:t>
      </w:r>
      <w:r w:rsidR="00F63B48" w:rsidRPr="00A800E0">
        <w:rPr>
          <w:rFonts w:ascii="Verdana" w:hAnsi="Verdana" w:cs="Arial"/>
          <w:color w:val="000000"/>
          <w:sz w:val="18"/>
          <w:szCs w:val="18"/>
        </w:rPr>
        <w:t xml:space="preserve"> lote</w:t>
      </w:r>
      <w:r w:rsidRPr="00A800E0">
        <w:rPr>
          <w:rFonts w:ascii="Verdana" w:hAnsi="Verdana" w:cs="Arial"/>
          <w:color w:val="000000"/>
          <w:sz w:val="18"/>
          <w:szCs w:val="18"/>
        </w:rPr>
        <w:t xml:space="preserve"> </w:t>
      </w:r>
      <w:r w:rsidR="0043771C" w:rsidRPr="00A800E0">
        <w:rPr>
          <w:rFonts w:ascii="Verdana" w:hAnsi="Verdana" w:cs="Arial"/>
          <w:color w:val="000000"/>
          <w:sz w:val="18"/>
          <w:szCs w:val="18"/>
        </w:rPr>
        <w:t>tramo, paquete o volumen</w:t>
      </w:r>
      <w:r w:rsidRPr="00A800E0">
        <w:rPr>
          <w:rFonts w:ascii="Verdana" w:hAnsi="Verdana" w:cs="Arial"/>
          <w:color w:val="000000"/>
          <w:sz w:val="18"/>
          <w:szCs w:val="18"/>
        </w:rPr>
        <w:t>.</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3F1381" w:rsidRDefault="003F1381" w:rsidP="0062797D">
      <w:pPr>
        <w:jc w:val="both"/>
        <w:rPr>
          <w:rFonts w:ascii="Verdana" w:hAnsi="Verdana" w:cs="Calibri"/>
          <w:sz w:val="18"/>
          <w:szCs w:val="18"/>
        </w:rPr>
      </w:pPr>
    </w:p>
    <w:p w:rsidR="003F1381" w:rsidRDefault="003F1381" w:rsidP="0062797D">
      <w:pPr>
        <w:jc w:val="both"/>
        <w:rPr>
          <w:rFonts w:ascii="Verdana" w:hAnsi="Verdana" w:cs="Calibri"/>
          <w:sz w:val="18"/>
          <w:szCs w:val="18"/>
        </w:rPr>
      </w:pPr>
    </w:p>
    <w:p w:rsidR="003F1381" w:rsidRDefault="003F1381"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tbl>
      <w:tblPr>
        <w:tblW w:w="0" w:type="auto"/>
        <w:tblInd w:w="534"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805"/>
      </w:tblGrid>
      <w:tr w:rsidR="00F63B48" w:rsidRPr="001963FD" w:rsidTr="00A800E0">
        <w:trPr>
          <w:trHeight w:val="2496"/>
        </w:trPr>
        <w:tc>
          <w:tcPr>
            <w:tcW w:w="8805" w:type="dxa"/>
          </w:tcPr>
          <w:p w:rsidR="00F63B48" w:rsidRPr="001963FD" w:rsidRDefault="00F63B48" w:rsidP="00296767">
            <w:pPr>
              <w:pStyle w:val="Sinespaciado"/>
              <w:spacing w:line="276" w:lineRule="auto"/>
              <w:rPr>
                <w:rFonts w:ascii="Verdana" w:hAnsi="Verdana"/>
                <w:noProof/>
                <w:sz w:val="16"/>
                <w:lang w:eastAsia="es-ES"/>
              </w:rPr>
            </w:pPr>
            <w:r w:rsidRPr="001963FD">
              <w:rPr>
                <w:rFonts w:ascii="Verdana" w:hAnsi="Verdana"/>
                <w:noProof/>
                <w:sz w:val="16"/>
                <w:lang w:val="es-BO" w:eastAsia="es-BO"/>
              </w:rPr>
              <mc:AlternateContent>
                <mc:Choice Requires="wps">
                  <w:drawing>
                    <wp:anchor distT="0" distB="0" distL="114300" distR="114300" simplePos="0" relativeHeight="251661312" behindDoc="0" locked="0" layoutInCell="1" allowOverlap="1" wp14:anchorId="65094C51" wp14:editId="30C1B5E3">
                      <wp:simplePos x="0" y="0"/>
                      <wp:positionH relativeFrom="column">
                        <wp:posOffset>548005</wp:posOffset>
                      </wp:positionH>
                      <wp:positionV relativeFrom="paragraph">
                        <wp:posOffset>3175</wp:posOffset>
                      </wp:positionV>
                      <wp:extent cx="4416425" cy="273685"/>
                      <wp:effectExtent l="0" t="0" r="22225" b="1206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73685"/>
                              </a:xfrm>
                              <a:prstGeom prst="rect">
                                <a:avLst/>
                              </a:prstGeom>
                              <a:solidFill>
                                <a:srgbClr val="339966"/>
                              </a:solidFill>
                              <a:ln w="9525">
                                <a:solidFill>
                                  <a:srgbClr val="000000"/>
                                </a:solidFill>
                                <a:miter lim="800000"/>
                                <a:headEnd/>
                                <a:tailEnd/>
                              </a:ln>
                            </wps:spPr>
                            <wps:txbx>
                              <w:txbxContent>
                                <w:p w:rsidR="00B84FB2" w:rsidRPr="006F0B3C" w:rsidRDefault="00B84FB2"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3" o:spid="_x0000_s1027" type="#_x0000_t202" style="position:absolute;margin-left:43.15pt;margin-top:.25pt;width:347.75pt;height: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" fillcolor="#396">
                      <v:textbox inset="1mm,1mm,1mm,1mm">
                        <w:txbxContent>
                          <w:p w:rsidR="00B84FB2" w:rsidRPr="006F0B3C" w:rsidRDefault="00B84FB2"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v:textbox>
                    </v:shape>
                  </w:pict>
                </mc:Fallback>
              </mc:AlternateContent>
            </w:r>
          </w:p>
          <w:p w:rsidR="00F63B48" w:rsidRPr="001963FD" w:rsidRDefault="00F63B48" w:rsidP="00296767">
            <w:pPr>
              <w:pStyle w:val="Sinespaciado"/>
              <w:spacing w:line="276" w:lineRule="auto"/>
              <w:rPr>
                <w:rFonts w:ascii="Verdana" w:hAnsi="Verdana"/>
                <w:b/>
                <w:sz w:val="16"/>
              </w:rPr>
            </w:pPr>
            <w:r w:rsidRPr="001963FD">
              <w:rPr>
                <w:rFonts w:ascii="Verdana" w:hAnsi="Verdana"/>
                <w:noProof/>
                <w:sz w:val="16"/>
                <w:lang w:val="es-BO" w:eastAsia="es-BO"/>
              </w:rPr>
              <mc:AlternateContent>
                <mc:Choice Requires="wps">
                  <w:drawing>
                    <wp:anchor distT="0" distB="0" distL="114300" distR="114300" simplePos="0" relativeHeight="251662336" behindDoc="0" locked="0" layoutInCell="1" allowOverlap="1" wp14:anchorId="126BA5FA" wp14:editId="46CB197F">
                      <wp:simplePos x="0" y="0"/>
                      <wp:positionH relativeFrom="column">
                        <wp:posOffset>548005</wp:posOffset>
                      </wp:positionH>
                      <wp:positionV relativeFrom="paragraph">
                        <wp:posOffset>106680</wp:posOffset>
                      </wp:positionV>
                      <wp:extent cx="4416425" cy="293370"/>
                      <wp:effectExtent l="0" t="0" r="22225" b="1143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93370"/>
                              </a:xfrm>
                              <a:prstGeom prst="rect">
                                <a:avLst/>
                              </a:prstGeom>
                              <a:solidFill>
                                <a:srgbClr val="FFFFFF"/>
                              </a:solidFill>
                              <a:ln w="9525">
                                <a:solidFill>
                                  <a:srgbClr val="000000"/>
                                </a:solidFill>
                                <a:miter lim="800000"/>
                                <a:headEnd/>
                                <a:tailEnd/>
                              </a:ln>
                            </wps:spPr>
                            <wps:txbx>
                              <w:txbxContent>
                                <w:p w:rsidR="00B84FB2" w:rsidRPr="00A46A52" w:rsidRDefault="00B84FB2" w:rsidP="00F63B48">
                                  <w:pPr>
                                    <w:jc w:val="center"/>
                                    <w:rPr>
                                      <w:rFonts w:ascii="Arial" w:hAnsi="Arial"/>
                                      <w:b/>
                                      <w:bCs/>
                                      <w:sz w:val="14"/>
                                      <w:szCs w:val="18"/>
                                      <w:lang w:val="es-BO"/>
                                    </w:rPr>
                                  </w:pPr>
                                  <w:r>
                                    <w:rPr>
                                      <w:rFonts w:ascii="Tahoma" w:hAnsi="Tahoma" w:cs="Tahoma"/>
                                      <w:b/>
                                      <w:bCs/>
                                      <w:color w:val="000000"/>
                                      <w:sz w:val="24"/>
                                      <w:szCs w:val="24"/>
                                      <w:lang w:val="es-BO"/>
                                    </w:rPr>
                                    <w:t>COX-01-GNC-11-15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28" type="#_x0000_t202" style="position:absolute;margin-left:43.15pt;margin-top:8.4pt;width:347.75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">
                      <v:textbox inset="1mm,1mm,1mm,1mm">
                        <w:txbxContent>
                          <w:p w:rsidR="00B84FB2" w:rsidRPr="00A46A52" w:rsidRDefault="00B84FB2" w:rsidP="00F63B48">
                            <w:pPr>
                              <w:jc w:val="center"/>
                              <w:rPr>
                                <w:rFonts w:ascii="Arial" w:hAnsi="Arial"/>
                                <w:b/>
                                <w:bCs/>
                                <w:sz w:val="14"/>
                                <w:szCs w:val="18"/>
                                <w:lang w:val="es-BO"/>
                              </w:rPr>
                            </w:pPr>
                            <w:r>
                              <w:rPr>
                                <w:rFonts w:ascii="Tahoma" w:hAnsi="Tahoma" w:cs="Tahoma"/>
                                <w:b/>
                                <w:bCs/>
                                <w:color w:val="000000"/>
                                <w:sz w:val="24"/>
                                <w:szCs w:val="24"/>
                                <w:lang w:val="es-BO"/>
                              </w:rPr>
                              <w:t>COX-01-GNC-11-15</w:t>
                            </w:r>
                          </w:p>
                        </w:txbxContent>
                      </v:textbox>
                    </v:shape>
                  </w:pict>
                </mc:Fallback>
              </mc:AlternateContent>
            </w:r>
          </w:p>
          <w:p w:rsidR="00F63B48" w:rsidRPr="001963FD" w:rsidRDefault="00F63B48" w:rsidP="00296767">
            <w:pPr>
              <w:pStyle w:val="Sinespaciado"/>
              <w:spacing w:line="276" w:lineRule="auto"/>
              <w:rPr>
                <w:rFonts w:ascii="Verdana" w:hAnsi="Verdana"/>
                <w:b/>
                <w:sz w:val="16"/>
                <w:lang w:val="es-ES_tradnl"/>
              </w:rPr>
            </w:pPr>
          </w:p>
          <w:p w:rsidR="00F63B48" w:rsidRPr="001963FD" w:rsidRDefault="00F63B48" w:rsidP="00296767">
            <w:pPr>
              <w:pStyle w:val="Sinespaciado"/>
              <w:spacing w:line="276" w:lineRule="auto"/>
              <w:rPr>
                <w:rFonts w:ascii="Verdana" w:hAnsi="Verdana"/>
                <w:b/>
                <w:sz w:val="16"/>
                <w:szCs w:val="16"/>
                <w:lang w:val="es-ES_tradnl"/>
              </w:rPr>
            </w:pPr>
          </w:p>
          <w:p w:rsidR="00F63B48" w:rsidRPr="001963FD" w:rsidRDefault="00F63B48" w:rsidP="00296767">
            <w:pPr>
              <w:pStyle w:val="Sinespaciado"/>
              <w:spacing w:line="276" w:lineRule="auto"/>
              <w:jc w:val="center"/>
              <w:rPr>
                <w:rFonts w:ascii="Verdana" w:hAnsi="Verdana"/>
                <w:b/>
                <w:sz w:val="16"/>
                <w:szCs w:val="18"/>
              </w:rPr>
            </w:pPr>
            <w:r w:rsidRPr="001963FD">
              <w:rPr>
                <w:rFonts w:ascii="Verdana" w:hAnsi="Verdana"/>
                <w:b/>
                <w:sz w:val="16"/>
                <w:szCs w:val="18"/>
              </w:rPr>
              <w:t>YACIMIENTOS PETROLIFEROS FISCALES BOLIVIANOS</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296767">
            <w:pPr>
              <w:pStyle w:val="Sinespaciado"/>
              <w:spacing w:line="276" w:lineRule="auto"/>
              <w:rPr>
                <w:rFonts w:ascii="Verdana" w:hAnsi="Verdana"/>
                <w:b/>
                <w:sz w:val="16"/>
                <w:szCs w:val="18"/>
                <w:lang w:val="es-ES_tradnl"/>
              </w:rPr>
            </w:pPr>
            <w:r w:rsidRPr="001963FD">
              <w:rPr>
                <w:rFonts w:ascii="Verdana" w:hAnsi="Verdana"/>
                <w:b/>
                <w:sz w:val="16"/>
                <w:szCs w:val="18"/>
                <w:lang w:val="es-ES_tradnl"/>
              </w:rPr>
              <w:t>NOMBRE DEL PROPONENTE</w:t>
            </w:r>
            <w:r w:rsidRPr="001963FD">
              <w:rPr>
                <w:rFonts w:ascii="Verdana" w:hAnsi="Verdana"/>
                <w:sz w:val="16"/>
                <w:szCs w:val="18"/>
                <w:lang w:val="es-ES_tradnl"/>
              </w:rPr>
              <w:t>:____________________________________________</w:t>
            </w:r>
            <w:r w:rsidRPr="001963FD">
              <w:rPr>
                <w:rFonts w:ascii="Verdana" w:hAnsi="Verdana"/>
                <w:b/>
                <w:sz w:val="16"/>
                <w:szCs w:val="18"/>
                <w:lang w:val="es-ES_tradnl"/>
              </w:rPr>
              <w:t xml:space="preserve"> </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A800E0">
            <w:pPr>
              <w:spacing w:line="276" w:lineRule="auto"/>
              <w:ind w:right="18"/>
              <w:jc w:val="both"/>
              <w:rPr>
                <w:rFonts w:ascii="Verdana" w:hAnsi="Verdana" w:cs="Tahoma"/>
                <w:b/>
                <w:sz w:val="16"/>
                <w:szCs w:val="22"/>
              </w:rPr>
            </w:pPr>
            <w:r w:rsidRPr="001963FD">
              <w:rPr>
                <w:rFonts w:ascii="Verdana" w:hAnsi="Verdana"/>
                <w:b/>
                <w:sz w:val="16"/>
                <w:szCs w:val="18"/>
                <w:lang w:val="es-ES_tradnl"/>
              </w:rPr>
              <w:t xml:space="preserve">OBJETO DE LA CONTRATACION: </w:t>
            </w:r>
            <w:r w:rsidRPr="001963FD">
              <w:rPr>
                <w:rFonts w:ascii="Verdana" w:hAnsi="Verdana" w:cs="Tahoma"/>
                <w:b/>
                <w:sz w:val="16"/>
                <w:szCs w:val="18"/>
              </w:rPr>
              <w:t>“REMODELACIÓN Y ADECUACIÓN DE CINCO PLANTAS DE</w:t>
            </w:r>
            <w:r w:rsidR="00A800E0">
              <w:rPr>
                <w:rFonts w:ascii="Verdana" w:hAnsi="Verdana" w:cs="Tahoma"/>
                <w:b/>
                <w:sz w:val="16"/>
                <w:szCs w:val="18"/>
              </w:rPr>
              <w:t xml:space="preserve"> ENGARRAFADO A NIVEL NACIONAL” – SEGUNDA CONVOCATORIA</w:t>
            </w:r>
            <w:r w:rsidRPr="001963FD">
              <w:rPr>
                <w:rFonts w:ascii="Verdana" w:hAnsi="Verdana" w:cs="Tahoma"/>
                <w:b/>
                <w:sz w:val="16"/>
                <w:szCs w:val="22"/>
              </w:rPr>
              <w:t xml:space="preserve"> </w:t>
            </w:r>
          </w:p>
        </w:tc>
      </w:tr>
    </w:tbl>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 xml:space="preserve">Acto de Apertura los miembros </w:t>
      </w:r>
      <w:r w:rsidR="00330D81">
        <w:rPr>
          <w:rFonts w:ascii="Verdana" w:hAnsi="Verdana" w:cs="Arial"/>
          <w:sz w:val="18"/>
          <w:szCs w:val="18"/>
        </w:rPr>
        <w:t xml:space="preserve">de </w:t>
      </w:r>
      <w:r w:rsidR="0040468E">
        <w:rPr>
          <w:rFonts w:ascii="Verdana" w:hAnsi="Verdana" w:cs="Arial"/>
          <w:sz w:val="18"/>
          <w:szCs w:val="18"/>
        </w:rPr>
        <w:t>los</w:t>
      </w:r>
      <w:r>
        <w:rPr>
          <w:rFonts w:ascii="Verdana" w:hAnsi="Verdana" w:cs="Arial"/>
          <w:sz w:val="18"/>
          <w:szCs w:val="18"/>
        </w:rPr>
        <w:t xml:space="preserve"> </w:t>
      </w:r>
      <w:r w:rsidR="00330D81">
        <w:rPr>
          <w:rFonts w:ascii="Verdana" w:hAnsi="Verdana" w:cs="Arial"/>
          <w:sz w:val="18"/>
          <w:szCs w:val="18"/>
        </w:rPr>
        <w:t>Comités</w:t>
      </w:r>
      <w:r>
        <w:rPr>
          <w:rFonts w:ascii="Verdana" w:hAnsi="Verdana" w:cs="Arial"/>
          <w:sz w:val="18"/>
          <w:szCs w:val="18"/>
        </w:rPr>
        <w:t xml:space="preserve">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r w:rsidR="00330D81">
        <w:rPr>
          <w:rFonts w:ascii="Verdana" w:hAnsi="Verdana" w:cs="Calibri"/>
          <w:sz w:val="18"/>
          <w:szCs w:val="18"/>
        </w:rPr>
        <w:t>ARPC</w:t>
      </w:r>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r w:rsidR="00330D81">
        <w:rPr>
          <w:rFonts w:ascii="Verdana" w:hAnsi="Verdana"/>
          <w:color w:val="000000"/>
          <w:sz w:val="18"/>
          <w:szCs w:val="18"/>
        </w:rPr>
        <w:t>ARPC</w:t>
      </w:r>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r w:rsidR="00330D81">
        <w:rPr>
          <w:rFonts w:ascii="Verdana" w:hAnsi="Verdana" w:cs="Calibri"/>
          <w:color w:val="000000"/>
          <w:sz w:val="18"/>
          <w:szCs w:val="18"/>
        </w:rPr>
        <w:t>ARPC</w:t>
      </w:r>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r w:rsidR="00330D81">
        <w:rPr>
          <w:rFonts w:ascii="Verdana" w:hAnsi="Verdana" w:cs="Calibri"/>
          <w:color w:val="000000"/>
          <w:sz w:val="18"/>
          <w:szCs w:val="18"/>
        </w:rPr>
        <w:t>ARPC</w:t>
      </w:r>
      <w:r>
        <w:rPr>
          <w:rFonts w:ascii="Verdana" w:hAnsi="Verdana" w:cs="Calibri"/>
          <w:color w:val="000000"/>
          <w:sz w:val="18"/>
          <w:szCs w:val="18"/>
        </w:rPr>
        <w:t xml:space="preserve"> sobre la base de los informes generados en el proceso de contratación adjudicará o declarará desierto el proceso de contratación mediante </w:t>
      </w:r>
      <w:r w:rsidR="00330D81">
        <w:rPr>
          <w:rFonts w:ascii="Verdana" w:hAnsi="Verdana" w:cs="Calibri"/>
          <w:color w:val="000000"/>
          <w:sz w:val="18"/>
          <w:szCs w:val="18"/>
        </w:rPr>
        <w:t xml:space="preserve">Resolución de Adjudicación </w:t>
      </w:r>
      <w:r>
        <w:rPr>
          <w:rFonts w:ascii="Verdana" w:hAnsi="Verdana" w:cs="Calibri"/>
          <w:color w:val="000000"/>
          <w:sz w:val="18"/>
          <w:szCs w:val="18"/>
        </w:rPr>
        <w:t xml:space="preserve">,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r w:rsidR="00191E94">
        <w:rPr>
          <w:rFonts w:ascii="Verdana" w:hAnsi="Verdana" w:cs="Calibri"/>
          <w:color w:val="000000"/>
          <w:sz w:val="18"/>
          <w:szCs w:val="18"/>
        </w:rPr>
        <w:t>ARPC</w:t>
      </w:r>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r w:rsidR="00191E94">
        <w:rPr>
          <w:rFonts w:ascii="Verdana" w:hAnsi="Verdana" w:cs="Calibri"/>
          <w:color w:val="000000"/>
          <w:sz w:val="18"/>
          <w:szCs w:val="18"/>
        </w:rPr>
        <w:t>ARPC</w:t>
      </w:r>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r w:rsidR="00CD23C3">
        <w:rPr>
          <w:rFonts w:ascii="Verdana" w:hAnsi="Verdana" w:cs="Calibri"/>
          <w:color w:val="000000"/>
          <w:sz w:val="18"/>
          <w:szCs w:val="18"/>
        </w:rPr>
        <w:t>ARPC</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074813" w:rsidRPr="00384242" w:rsidRDefault="00074813" w:rsidP="00074813">
      <w:pPr>
        <w:ind w:left="567"/>
        <w:jc w:val="both"/>
        <w:rPr>
          <w:rFonts w:ascii="Verdana" w:hAnsi="Verdana" w:cs="Calibri"/>
          <w:color w:val="000000"/>
          <w:sz w:val="18"/>
          <w:szCs w:val="18"/>
        </w:rPr>
      </w:pPr>
      <w:r>
        <w:rPr>
          <w:rFonts w:ascii="Verdana" w:hAnsi="Verdana" w:cs="Calibri"/>
          <w:color w:val="000000"/>
          <w:sz w:val="18"/>
          <w:szCs w:val="18"/>
        </w:rPr>
        <w:t>La ENTIDAD podrá solicitar aclaración o complementación de la documentación presentada para suscripción de contrato y le otorgara un plazo para tal efecto.</w:t>
      </w:r>
    </w:p>
    <w:p w:rsidR="00074813" w:rsidRDefault="00074813"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Si el proponente adjudicado n</w:t>
      </w:r>
      <w:r w:rsidR="00074813">
        <w:rPr>
          <w:rFonts w:ascii="Verdana" w:hAnsi="Verdana" w:cs="Calibri"/>
          <w:color w:val="000000"/>
          <w:sz w:val="18"/>
          <w:szCs w:val="18"/>
        </w:rPr>
        <w:t xml:space="preserve">o cumpliese con la presentación, aclaración o complementación </w:t>
      </w:r>
      <w:r w:rsidRPr="00384242">
        <w:rPr>
          <w:rFonts w:ascii="Verdana" w:hAnsi="Verdana" w:cs="Calibri"/>
          <w:color w:val="000000"/>
          <w:sz w:val="18"/>
          <w:szCs w:val="18"/>
        </w:rPr>
        <w:t>de los documentos requeridos para la firma del contrato, se adjudicará a la siguiente propuesta mejor evaluada</w:t>
      </w:r>
      <w:r w:rsidR="003D546D">
        <w:rPr>
          <w:rFonts w:ascii="Verdana" w:hAnsi="Verdana" w:cs="Calibri"/>
          <w:color w:val="000000"/>
          <w:sz w:val="18"/>
          <w:szCs w:val="18"/>
        </w:rPr>
        <w:t xml:space="preserve"> si hubiera</w:t>
      </w:r>
      <w:r w:rsidRPr="00384242">
        <w:rPr>
          <w:rFonts w:ascii="Verdana" w:hAnsi="Verdana" w:cs="Calibri"/>
          <w:color w:val="000000"/>
          <w:sz w:val="18"/>
          <w:szCs w:val="18"/>
        </w:rPr>
        <w:t xml:space="preserve">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r w:rsidR="00D1082C">
        <w:rPr>
          <w:rFonts w:ascii="Verdana" w:hAnsi="Verdana"/>
          <w:color w:val="000000" w:themeColor="text1"/>
          <w:sz w:val="18"/>
          <w:szCs w:val="18"/>
        </w:rPr>
        <w:t>A</w:t>
      </w:r>
      <w:r w:rsidRPr="00DA2500">
        <w:rPr>
          <w:rFonts w:ascii="Verdana" w:hAnsi="Verdana"/>
          <w:color w:val="000000" w:themeColor="text1"/>
          <w:sz w:val="18"/>
          <w:szCs w:val="18"/>
        </w:rPr>
        <w:t>R</w:t>
      </w:r>
      <w:r w:rsidR="00D1082C">
        <w:rPr>
          <w:rFonts w:ascii="Verdana" w:hAnsi="Verdana"/>
          <w:color w:val="000000" w:themeColor="text1"/>
          <w:sz w:val="18"/>
          <w:szCs w:val="18"/>
        </w:rPr>
        <w:t>P</w:t>
      </w:r>
      <w:r w:rsidRPr="00DA2500">
        <w:rPr>
          <w:rFonts w:ascii="Verdana" w:hAnsi="Verdana"/>
          <w:color w:val="000000" w:themeColor="text1"/>
          <w:sz w:val="18"/>
          <w:szCs w:val="18"/>
        </w:rPr>
        <w:t>C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lastRenderedPageBreak/>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0C4C1E" w:rsidRDefault="00DA386D" w:rsidP="00DA386D">
      <w:pPr>
        <w:jc w:val="both"/>
        <w:rPr>
          <w:rFonts w:ascii="Verdana" w:hAnsi="Verdana" w:cs="Calibri"/>
          <w:i/>
          <w:snapToGrid w:val="0"/>
          <w:szCs w:val="18"/>
        </w:rPr>
      </w:pPr>
      <w:r w:rsidRPr="000C4C1E">
        <w:rPr>
          <w:rFonts w:ascii="Verdana" w:hAnsi="Verdana" w:cs="Calibri"/>
          <w:i/>
          <w:snapToGrid w:val="0"/>
          <w:szCs w:val="18"/>
        </w:rPr>
        <w:t xml:space="preserve">Las especificaciones técnicas, volúmenes de obra y planos se encuentran detalladas en ANEXOS ADJUNTOS, los mismos forman parte integrante del presente Documento Base de Contratación. </w:t>
      </w:r>
    </w:p>
    <w:p w:rsidR="00D00563" w:rsidRPr="000C4C1E" w:rsidRDefault="00D00563" w:rsidP="00D00563">
      <w:pPr>
        <w:jc w:val="center"/>
        <w:rPr>
          <w:rFonts w:ascii="Verdana" w:hAnsi="Verdana" w:cs="Calibri"/>
          <w:b/>
          <w:i/>
          <w:sz w:val="18"/>
          <w:szCs w:val="18"/>
        </w:rPr>
      </w:pP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56" w:history="1">
        <w:r w:rsidR="002E2B9F" w:rsidRPr="000C4C1E">
          <w:rPr>
            <w:rFonts w:ascii="Verdana" w:hAnsi="Verdana" w:cs="Calibri"/>
            <w:bCs/>
            <w:i/>
            <w:iCs/>
            <w:noProof/>
            <w:sz w:val="18"/>
            <w:szCs w:val="18"/>
            <w:lang w:eastAsia="es-ES"/>
          </w:rPr>
          <w:t>ESPECIFICACIONES TECNICAS</w:t>
        </w:r>
      </w:hyperlink>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58"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A (Especificaciones Técnicas obra civil)</w:t>
        </w:r>
      </w:hyperlink>
      <w:r w:rsidR="002E2B9F" w:rsidRPr="000C4C1E">
        <w:rPr>
          <w:rFonts w:ascii="Verdana" w:hAnsi="Verdana" w:cs="Calibri"/>
          <w:i/>
          <w:noProof/>
          <w:sz w:val="18"/>
          <w:szCs w:val="18"/>
          <w:lang w:val="es-BO" w:eastAsia="es-BO"/>
        </w:rPr>
        <w:t xml:space="preserve"> </w:t>
      </w: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59"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B (Especificaciones Técnicas instalaciones eléctricas)</w:t>
        </w:r>
      </w:hyperlink>
      <w:r w:rsidR="002E2B9F" w:rsidRPr="000C4C1E">
        <w:rPr>
          <w:rFonts w:ascii="Verdana" w:hAnsi="Verdana" w:cs="Calibri"/>
          <w:i/>
          <w:noProof/>
          <w:sz w:val="18"/>
          <w:szCs w:val="18"/>
          <w:lang w:val="es-BO" w:eastAsia="es-BO"/>
        </w:rPr>
        <w:t xml:space="preserve"> </w:t>
      </w: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60"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C (Especificaciones Técnicas maquinaria y equipos)</w:t>
        </w:r>
      </w:hyperlink>
      <w:r w:rsidR="002E2B9F" w:rsidRPr="000C4C1E">
        <w:rPr>
          <w:rFonts w:ascii="Verdana" w:hAnsi="Verdana" w:cs="Calibri"/>
          <w:i/>
          <w:noProof/>
          <w:sz w:val="18"/>
          <w:szCs w:val="18"/>
          <w:lang w:val="es-BO" w:eastAsia="es-BO"/>
        </w:rPr>
        <w:t xml:space="preserve"> </w:t>
      </w: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61"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D (Especificaciones Técnicas instalaciones mecánicas)</w:t>
        </w:r>
      </w:hyperlink>
      <w:r w:rsidR="002E2B9F" w:rsidRPr="000C4C1E">
        <w:rPr>
          <w:rFonts w:ascii="Verdana" w:hAnsi="Verdana" w:cs="Calibri"/>
          <w:i/>
          <w:noProof/>
          <w:sz w:val="18"/>
          <w:szCs w:val="18"/>
          <w:lang w:val="es-BO" w:eastAsia="es-BO"/>
        </w:rPr>
        <w:t xml:space="preserve"> </w:t>
      </w: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62"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E (Especificaciones Técnicas sistema contra incendios)</w:t>
        </w:r>
      </w:hyperlink>
      <w:r w:rsidR="002E2B9F" w:rsidRPr="000C4C1E">
        <w:rPr>
          <w:rFonts w:ascii="Verdana" w:hAnsi="Verdana" w:cs="Calibri"/>
          <w:i/>
          <w:noProof/>
          <w:sz w:val="18"/>
          <w:szCs w:val="18"/>
          <w:lang w:val="es-BO" w:eastAsia="es-BO"/>
        </w:rPr>
        <w:t xml:space="preserve"> </w:t>
      </w: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63"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F (Especificaciones Técnicas Pre comisionado – Comisionado y Puesta en Marcha)</w:t>
        </w:r>
        <w:r w:rsidR="002E2B9F" w:rsidRPr="000C4C1E">
          <w:rPr>
            <w:rFonts w:ascii="Verdana" w:hAnsi="Verdana" w:cs="Calibri"/>
            <w:bCs/>
            <w:i/>
            <w:iCs/>
            <w:noProof/>
            <w:webHidden/>
            <w:sz w:val="18"/>
            <w:szCs w:val="18"/>
            <w:lang w:eastAsia="es-ES"/>
          </w:rPr>
          <w:tab/>
        </w:r>
      </w:hyperlink>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64"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G (Volúmenes de obra)</w:t>
        </w:r>
      </w:hyperlink>
      <w:r w:rsidR="002E2B9F" w:rsidRPr="000C4C1E">
        <w:rPr>
          <w:rFonts w:ascii="Verdana" w:hAnsi="Verdana" w:cs="Calibri"/>
          <w:i/>
          <w:noProof/>
          <w:sz w:val="18"/>
          <w:szCs w:val="18"/>
          <w:lang w:val="es-BO" w:eastAsia="es-BO"/>
        </w:rPr>
        <w:t xml:space="preserve"> </w:t>
      </w: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65"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H (Planos Civiles  – Versión Digital)</w:t>
        </w:r>
      </w:hyperlink>
      <w:r w:rsidR="002E2B9F" w:rsidRPr="000C4C1E">
        <w:rPr>
          <w:rFonts w:ascii="Verdana" w:hAnsi="Verdana" w:cs="Calibri"/>
          <w:i/>
          <w:noProof/>
          <w:sz w:val="18"/>
          <w:szCs w:val="18"/>
          <w:lang w:val="es-BO" w:eastAsia="es-BO"/>
        </w:rPr>
        <w:t xml:space="preserve"> </w:t>
      </w:r>
    </w:p>
    <w:p w:rsidR="002E2B9F" w:rsidRPr="000C4C1E" w:rsidRDefault="0081156F" w:rsidP="002E2B9F">
      <w:pPr>
        <w:tabs>
          <w:tab w:val="left" w:pos="400"/>
          <w:tab w:val="right" w:leader="dot" w:pos="8631"/>
        </w:tabs>
        <w:spacing w:line="276" w:lineRule="auto"/>
        <w:rPr>
          <w:rFonts w:ascii="Verdana" w:hAnsi="Verdana" w:cs="Calibri"/>
          <w:i/>
          <w:noProof/>
          <w:sz w:val="18"/>
          <w:szCs w:val="18"/>
          <w:lang w:val="es-BO" w:eastAsia="es-BO"/>
        </w:rPr>
      </w:pPr>
      <w:hyperlink w:anchor="_Toc421872766" w:history="1">
        <w:r w:rsidR="002E2B9F" w:rsidRPr="000C4C1E">
          <w:rPr>
            <w:rFonts w:ascii="Verdana" w:hAnsi="Verdana" w:cs="Calibri"/>
            <w:bCs/>
            <w:i/>
            <w:iCs/>
            <w:noProof/>
            <w:sz w:val="18"/>
            <w:szCs w:val="18"/>
            <w:lang w:eastAsia="es-ES"/>
          </w:rPr>
          <w:t></w:t>
        </w:r>
        <w:r w:rsidR="002E2B9F" w:rsidRPr="000C4C1E">
          <w:rPr>
            <w:rFonts w:ascii="Verdana" w:hAnsi="Verdana" w:cs="Calibri"/>
            <w:i/>
            <w:noProof/>
            <w:sz w:val="18"/>
            <w:szCs w:val="18"/>
            <w:lang w:val="es-BO" w:eastAsia="es-BO"/>
          </w:rPr>
          <w:tab/>
        </w:r>
        <w:r w:rsidR="002E2B9F" w:rsidRPr="000C4C1E">
          <w:rPr>
            <w:rFonts w:ascii="Verdana" w:hAnsi="Verdana" w:cs="Calibri"/>
            <w:bCs/>
            <w:i/>
            <w:iCs/>
            <w:noProof/>
            <w:sz w:val="18"/>
            <w:szCs w:val="18"/>
            <w:lang w:eastAsia="es-ES"/>
          </w:rPr>
          <w:t>Anexo I (Planos Electromecánicos, Montaje y PEM de la Planta Engarrafadora – Versión Digital)</w:t>
        </w:r>
      </w:hyperlink>
      <w:r w:rsidR="002E2B9F" w:rsidRPr="000C4C1E">
        <w:rPr>
          <w:rFonts w:ascii="Verdana" w:hAnsi="Verdana" w:cs="Calibri"/>
          <w:i/>
          <w:noProof/>
          <w:sz w:val="18"/>
          <w:szCs w:val="18"/>
          <w:lang w:val="es-BO" w:eastAsia="es-BO"/>
        </w:rPr>
        <w:t xml:space="preserve"> </w:t>
      </w:r>
    </w:p>
    <w:p w:rsidR="002E2B9F" w:rsidRPr="000C4C1E" w:rsidRDefault="002E2B9F" w:rsidP="002E2B9F">
      <w:pPr>
        <w:tabs>
          <w:tab w:val="left" w:pos="400"/>
          <w:tab w:val="right" w:leader="dot" w:pos="8631"/>
        </w:tabs>
        <w:spacing w:line="276" w:lineRule="auto"/>
        <w:rPr>
          <w:rFonts w:ascii="Verdana" w:hAnsi="Verdana" w:cs="Calibri"/>
          <w:i/>
          <w:noProof/>
          <w:sz w:val="18"/>
          <w:szCs w:val="18"/>
          <w:lang w:val="es-BO" w:eastAsia="es-BO"/>
        </w:rPr>
      </w:pPr>
      <w:r w:rsidRPr="000C4C1E">
        <w:rPr>
          <w:rFonts w:ascii="Verdana" w:hAnsi="Verdana" w:cs="Calibri"/>
          <w:i/>
          <w:noProof/>
          <w:sz w:val="18"/>
          <w:szCs w:val="18"/>
          <w:lang w:val="es-BO" w:eastAsia="es-BO"/>
        </w:rPr>
        <w:t xml:space="preserve">       Otros</w:t>
      </w:r>
    </w:p>
    <w:p w:rsidR="002E2B9F" w:rsidRPr="00557D6A" w:rsidRDefault="002E2B9F" w:rsidP="002E2B9F">
      <w:pPr>
        <w:rPr>
          <w:rFonts w:ascii="Verdana" w:hAnsi="Verdana" w:cs="Calibri"/>
          <w:sz w:val="18"/>
          <w:szCs w:val="18"/>
          <w:lang w:val="es-BO"/>
        </w:rPr>
      </w:pPr>
    </w:p>
    <w:p w:rsidR="00D00563" w:rsidRPr="00162163" w:rsidRDefault="00D00563" w:rsidP="00D00563">
      <w:pPr>
        <w:jc w:val="both"/>
        <w:rPr>
          <w:rFonts w:ascii="Verdana" w:hAnsi="Verdana" w:cs="Calibri"/>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74E0B" w:rsidRDefault="00874E0B" w:rsidP="002D5CEF">
      <w:pPr>
        <w:rPr>
          <w:rFonts w:ascii="Verdana" w:hAnsi="Verdana" w:cs="Calibri"/>
          <w:b/>
          <w:sz w:val="18"/>
          <w:szCs w:val="18"/>
        </w:rPr>
      </w:pPr>
    </w:p>
    <w:p w:rsidR="00874E0B" w:rsidRDefault="00874E0B"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057F3A" w:rsidRDefault="00057F3A" w:rsidP="002D5CEF">
      <w:pPr>
        <w:rPr>
          <w:rFonts w:ascii="Verdana" w:hAnsi="Verdana" w:cs="Calibri"/>
          <w:b/>
          <w:sz w:val="18"/>
          <w:szCs w:val="18"/>
        </w:rPr>
      </w:pPr>
    </w:p>
    <w:p w:rsidR="00057F3A" w:rsidRDefault="00057F3A" w:rsidP="002D5CEF">
      <w:pPr>
        <w:rPr>
          <w:rFonts w:ascii="Verdana" w:hAnsi="Verdana" w:cs="Calibri"/>
          <w:b/>
          <w:sz w:val="18"/>
          <w:szCs w:val="18"/>
        </w:rPr>
      </w:pPr>
    </w:p>
    <w:p w:rsidR="00057F3A" w:rsidRDefault="00057F3A" w:rsidP="002D5CEF">
      <w:pPr>
        <w:rPr>
          <w:rFonts w:ascii="Verdana" w:hAnsi="Verdana" w:cs="Calibri"/>
          <w:b/>
          <w:sz w:val="18"/>
          <w:szCs w:val="18"/>
        </w:rPr>
      </w:pPr>
    </w:p>
    <w:p w:rsidR="007F5096" w:rsidRDefault="007F5096" w:rsidP="002D5CEF">
      <w:pPr>
        <w:rPr>
          <w:rFonts w:ascii="Verdana" w:hAnsi="Verdana" w:cs="Calibri"/>
          <w:b/>
          <w:sz w:val="18"/>
          <w:szCs w:val="18"/>
        </w:rPr>
      </w:pPr>
    </w:p>
    <w:p w:rsidR="007F5096" w:rsidRDefault="007F5096" w:rsidP="002D5CEF">
      <w:pPr>
        <w:rPr>
          <w:rFonts w:ascii="Verdana" w:hAnsi="Verdana" w:cs="Calibri"/>
          <w:b/>
          <w:sz w:val="18"/>
          <w:szCs w:val="18"/>
        </w:rPr>
      </w:pPr>
    </w:p>
    <w:p w:rsidR="007F5096" w:rsidRDefault="007F5096" w:rsidP="002D5CEF">
      <w:pPr>
        <w:rPr>
          <w:rFonts w:ascii="Verdana" w:hAnsi="Verdana" w:cs="Calibri"/>
          <w:b/>
          <w:sz w:val="18"/>
          <w:szCs w:val="18"/>
        </w:rPr>
      </w:pPr>
    </w:p>
    <w:p w:rsidR="00F1604F" w:rsidRDefault="00F1604F" w:rsidP="002D5CEF">
      <w:pPr>
        <w:rPr>
          <w:rFonts w:ascii="Verdana" w:hAnsi="Verdana" w:cs="Calibri"/>
          <w:b/>
          <w:sz w:val="18"/>
          <w:szCs w:val="18"/>
        </w:rPr>
      </w:pPr>
    </w:p>
    <w:p w:rsidR="00F1604F" w:rsidRDefault="00F1604F" w:rsidP="002D5CEF">
      <w:pPr>
        <w:rPr>
          <w:rFonts w:ascii="Verdana" w:hAnsi="Verdana" w:cs="Calibri"/>
          <w:b/>
          <w:sz w:val="18"/>
          <w:szCs w:val="18"/>
        </w:rPr>
      </w:pPr>
    </w:p>
    <w:p w:rsidR="007F5096" w:rsidRDefault="007F5096"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D21745">
      <w:pPr>
        <w:numPr>
          <w:ilvl w:val="0"/>
          <w:numId w:val="20"/>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D21745">
      <w:pPr>
        <w:numPr>
          <w:ilvl w:val="0"/>
          <w:numId w:val="20"/>
        </w:numPr>
        <w:ind w:left="720"/>
        <w:jc w:val="both"/>
        <w:rPr>
          <w:rFonts w:ascii="Verdana" w:hAnsi="Verdana" w:cs="Calibri"/>
          <w:sz w:val="18"/>
          <w:szCs w:val="18"/>
        </w:rPr>
      </w:pPr>
      <w:r>
        <w:rPr>
          <w:rFonts w:ascii="Verdana" w:hAnsi="Verdana" w:cs="Calibri"/>
          <w:sz w:val="18"/>
          <w:szCs w:val="18"/>
        </w:rPr>
        <w:t>Formulario de Identificación del Proponente.</w:t>
      </w:r>
    </w:p>
    <w:p w:rsidR="00E85A34" w:rsidRDefault="00E85A34" w:rsidP="00D21745">
      <w:pPr>
        <w:numPr>
          <w:ilvl w:val="0"/>
          <w:numId w:val="20"/>
        </w:numPr>
        <w:ind w:left="720"/>
        <w:jc w:val="both"/>
        <w:rPr>
          <w:rFonts w:ascii="Verdana" w:hAnsi="Verdana" w:cs="Arial"/>
          <w:sz w:val="18"/>
          <w:szCs w:val="18"/>
        </w:rPr>
      </w:pPr>
      <w:r w:rsidRPr="000104EE">
        <w:rPr>
          <w:rFonts w:ascii="Verdana" w:hAnsi="Verdana" w:cs="Arial"/>
          <w:sz w:val="18"/>
          <w:szCs w:val="18"/>
        </w:rPr>
        <w:t>Fotocopia Simple de Documento de Constitución de la Empresa o su equivalente en el país de origen (cuando corresponda, adjuntar una traducción simple al idioma español firmada por el Representante Legal).</w:t>
      </w:r>
    </w:p>
    <w:p w:rsidR="007F5096" w:rsidRPr="000104EE" w:rsidRDefault="007F5096" w:rsidP="007F5096">
      <w:pPr>
        <w:ind w:left="720"/>
        <w:jc w:val="both"/>
        <w:rPr>
          <w:rFonts w:ascii="Verdana" w:hAnsi="Verdana" w:cs="Arial"/>
          <w:sz w:val="18"/>
          <w:szCs w:val="18"/>
        </w:rPr>
      </w:pPr>
    </w:p>
    <w:p w:rsidR="00E85A34" w:rsidRDefault="00E85A34" w:rsidP="00D21745">
      <w:pPr>
        <w:numPr>
          <w:ilvl w:val="0"/>
          <w:numId w:val="20"/>
        </w:numPr>
        <w:ind w:left="720"/>
        <w:jc w:val="both"/>
        <w:rPr>
          <w:rFonts w:ascii="Verdana" w:hAnsi="Verdana" w:cs="Arial"/>
          <w:sz w:val="18"/>
          <w:szCs w:val="18"/>
        </w:rPr>
      </w:pPr>
      <w:r w:rsidRPr="000104EE">
        <w:rPr>
          <w:rFonts w:ascii="Verdana" w:hAnsi="Verdana" w:cs="Arial"/>
          <w:sz w:val="18"/>
          <w:szCs w:val="18"/>
        </w:rPr>
        <w:t>Fotocopia simple del documento que acredite la representación legal de la Empresa (cuando corresponda, adjuntar una traducción simple al idioma español firmada por el Representante Legal).</w:t>
      </w:r>
    </w:p>
    <w:p w:rsidR="007F5096" w:rsidRDefault="007F5096" w:rsidP="007F5096">
      <w:pPr>
        <w:pStyle w:val="Prrafodelista"/>
        <w:rPr>
          <w:rFonts w:ascii="Verdana" w:hAnsi="Verdana" w:cs="Arial"/>
          <w:sz w:val="18"/>
          <w:szCs w:val="18"/>
        </w:rPr>
      </w:pPr>
    </w:p>
    <w:p w:rsidR="00E85A34" w:rsidRPr="00E85A34" w:rsidRDefault="00E85A34" w:rsidP="00D21745">
      <w:pPr>
        <w:numPr>
          <w:ilvl w:val="0"/>
          <w:numId w:val="20"/>
        </w:numPr>
        <w:ind w:left="720"/>
        <w:jc w:val="both"/>
        <w:rPr>
          <w:rFonts w:ascii="Verdana" w:hAnsi="Verdana" w:cs="Calibri"/>
          <w:b/>
          <w:sz w:val="18"/>
          <w:szCs w:val="18"/>
        </w:rPr>
      </w:pPr>
      <w:r w:rsidRPr="00E85A34">
        <w:rPr>
          <w:rFonts w:ascii="Verdana" w:hAnsi="Verdana" w:cs="Calibri"/>
          <w:sz w:val="18"/>
          <w:szCs w:val="18"/>
        </w:rPr>
        <w:t>Fotocopia simple del Registro de Comercio o su equivalente en el país de origen (si corresponde traducción simple al español firmada por el Representante Legal)</w:t>
      </w:r>
    </w:p>
    <w:p w:rsidR="00E85A34" w:rsidRDefault="00E85A34" w:rsidP="00D21745">
      <w:pPr>
        <w:numPr>
          <w:ilvl w:val="0"/>
          <w:numId w:val="20"/>
        </w:numPr>
        <w:ind w:left="720"/>
        <w:jc w:val="both"/>
        <w:rPr>
          <w:rFonts w:ascii="Verdana" w:hAnsi="Verdana" w:cs="Arial"/>
          <w:sz w:val="18"/>
          <w:szCs w:val="18"/>
        </w:rPr>
      </w:pPr>
      <w:r w:rsidRPr="000104EE">
        <w:rPr>
          <w:rFonts w:ascii="Verdana" w:hAnsi="Verdana" w:cs="Arial"/>
          <w:sz w:val="18"/>
          <w:szCs w:val="18"/>
        </w:rPr>
        <w:t>Fotocopia simple del documento de identificación personal y/o del Pasaporte del Representante Legal de la Empresa.</w:t>
      </w:r>
    </w:p>
    <w:p w:rsidR="007F5096" w:rsidRDefault="007F5096" w:rsidP="007F5096">
      <w:pPr>
        <w:ind w:left="720"/>
        <w:jc w:val="both"/>
        <w:rPr>
          <w:rFonts w:ascii="Verdana" w:hAnsi="Verdana" w:cs="Arial"/>
          <w:sz w:val="18"/>
          <w:szCs w:val="18"/>
        </w:rPr>
      </w:pPr>
    </w:p>
    <w:p w:rsidR="003629FC" w:rsidRPr="009900D8" w:rsidRDefault="003629FC" w:rsidP="00D21745">
      <w:pPr>
        <w:numPr>
          <w:ilvl w:val="0"/>
          <w:numId w:val="20"/>
        </w:numPr>
        <w:ind w:left="720"/>
        <w:jc w:val="both"/>
        <w:rPr>
          <w:rFonts w:ascii="Verdana" w:hAnsi="Verdana" w:cs="Calibri"/>
          <w:sz w:val="18"/>
          <w:szCs w:val="18"/>
        </w:rPr>
      </w:pPr>
      <w:r w:rsidRPr="000104EE">
        <w:rPr>
          <w:rFonts w:ascii="Verdana" w:hAnsi="Verdana" w:cs="Calibri"/>
          <w:sz w:val="18"/>
          <w:szCs w:val="18"/>
        </w:rPr>
        <w:t xml:space="preserve">Fotocopia simple de los Estados Financieros de la última </w:t>
      </w:r>
      <w:r w:rsidRPr="009900D8">
        <w:rPr>
          <w:rFonts w:ascii="Verdana" w:hAnsi="Verdana" w:cs="Calibri"/>
          <w:sz w:val="18"/>
          <w:szCs w:val="18"/>
        </w:rPr>
        <w:t>gesti</w:t>
      </w:r>
      <w:r w:rsidR="00DF635F" w:rsidRPr="009900D8">
        <w:rPr>
          <w:rFonts w:ascii="Verdana" w:hAnsi="Verdana" w:cs="Calibri"/>
          <w:sz w:val="18"/>
          <w:szCs w:val="18"/>
        </w:rPr>
        <w:t>ón</w:t>
      </w:r>
      <w:r w:rsidRPr="009900D8">
        <w:rPr>
          <w:rFonts w:ascii="Verdana" w:hAnsi="Verdana" w:cs="Calibri"/>
          <w:sz w:val="18"/>
          <w:szCs w:val="18"/>
        </w:rPr>
        <w:t xml:space="preserve"> incluyendo el Dictamen de Auditoria Externa.</w:t>
      </w:r>
    </w:p>
    <w:p w:rsidR="00856C71" w:rsidRPr="009900D8" w:rsidRDefault="00DF7792" w:rsidP="00D21745">
      <w:pPr>
        <w:numPr>
          <w:ilvl w:val="0"/>
          <w:numId w:val="20"/>
        </w:numPr>
        <w:ind w:left="720"/>
        <w:jc w:val="both"/>
        <w:rPr>
          <w:rFonts w:ascii="Verdana" w:hAnsi="Verdana" w:cs="Arial"/>
          <w:sz w:val="18"/>
          <w:szCs w:val="18"/>
        </w:rPr>
      </w:pPr>
      <w:r w:rsidRPr="009900D8">
        <w:rPr>
          <w:rFonts w:ascii="Verdana" w:hAnsi="Verdana" w:cs="Calibri"/>
          <w:sz w:val="18"/>
          <w:szCs w:val="18"/>
        </w:rPr>
        <w:t xml:space="preserve">Original de la Garantía de Seriedad de Propuesta </w:t>
      </w:r>
    </w:p>
    <w:p w:rsidR="003629FC" w:rsidRPr="009900D8" w:rsidRDefault="003629FC" w:rsidP="003629FC">
      <w:pPr>
        <w:ind w:left="2367"/>
        <w:jc w:val="both"/>
        <w:rPr>
          <w:rFonts w:ascii="Verdana" w:hAnsi="Verdana" w:cs="Arial"/>
          <w:sz w:val="18"/>
          <w:szCs w:val="18"/>
        </w:rPr>
      </w:pPr>
    </w:p>
    <w:p w:rsidR="00856C71" w:rsidRPr="009900D8" w:rsidRDefault="00856C71" w:rsidP="00856C71">
      <w:pPr>
        <w:pStyle w:val="Normal2"/>
        <w:ind w:left="2124" w:hanging="2124"/>
        <w:rPr>
          <w:rFonts w:ascii="Verdana" w:hAnsi="Verdana" w:cs="Calibri"/>
          <w:b/>
          <w:sz w:val="18"/>
          <w:szCs w:val="18"/>
        </w:rPr>
      </w:pPr>
      <w:r w:rsidRPr="009900D8">
        <w:rPr>
          <w:rFonts w:ascii="Verdana" w:hAnsi="Verdana" w:cs="Calibri"/>
          <w:b/>
          <w:sz w:val="18"/>
          <w:szCs w:val="18"/>
        </w:rPr>
        <w:t>Documentos legales y administrativos para Asociaciones o Consorcios</w:t>
      </w:r>
    </w:p>
    <w:p w:rsidR="003E217C" w:rsidRPr="009900D8" w:rsidRDefault="003E217C" w:rsidP="00856C71">
      <w:pPr>
        <w:pStyle w:val="Normal2"/>
        <w:ind w:left="2124" w:hanging="2124"/>
        <w:rPr>
          <w:rFonts w:ascii="Verdana" w:hAnsi="Verdana" w:cs="Calibri"/>
          <w:b/>
          <w:sz w:val="18"/>
          <w:szCs w:val="18"/>
        </w:rPr>
      </w:pPr>
    </w:p>
    <w:p w:rsidR="00DF7792" w:rsidRPr="009900D8" w:rsidRDefault="00DF7792" w:rsidP="00D21745">
      <w:pPr>
        <w:pStyle w:val="Prrafodelista"/>
        <w:numPr>
          <w:ilvl w:val="0"/>
          <w:numId w:val="16"/>
        </w:numPr>
        <w:jc w:val="both"/>
        <w:rPr>
          <w:rFonts w:ascii="Verdana" w:hAnsi="Verdana" w:cs="Calibri"/>
          <w:sz w:val="18"/>
          <w:szCs w:val="18"/>
        </w:rPr>
      </w:pPr>
      <w:r w:rsidRPr="009900D8">
        <w:rPr>
          <w:rFonts w:ascii="Verdana" w:hAnsi="Verdana" w:cs="Calibri"/>
          <w:sz w:val="18"/>
          <w:szCs w:val="18"/>
        </w:rPr>
        <w:t>Formulario A-1 Carta de Presentación de la Propuesta.</w:t>
      </w:r>
    </w:p>
    <w:p w:rsidR="00DF7792" w:rsidRPr="009900D8" w:rsidRDefault="00DF7792" w:rsidP="00D21745">
      <w:pPr>
        <w:pStyle w:val="Prrafodelista"/>
        <w:numPr>
          <w:ilvl w:val="0"/>
          <w:numId w:val="16"/>
        </w:numPr>
        <w:jc w:val="both"/>
        <w:rPr>
          <w:rFonts w:ascii="Verdana" w:hAnsi="Verdana" w:cs="Calibri"/>
          <w:sz w:val="18"/>
          <w:szCs w:val="18"/>
        </w:rPr>
      </w:pPr>
      <w:r w:rsidRPr="009900D8">
        <w:rPr>
          <w:rFonts w:ascii="Verdana" w:hAnsi="Verdana" w:cs="Calibri"/>
          <w:sz w:val="18"/>
          <w:szCs w:val="18"/>
        </w:rPr>
        <w:t>Formulario de Identificación del Proponente- Asociación o Consorcio.</w:t>
      </w:r>
    </w:p>
    <w:p w:rsidR="003629FC" w:rsidRPr="003629FC" w:rsidRDefault="00DF7792" w:rsidP="00D21745">
      <w:pPr>
        <w:pStyle w:val="Prrafodelista"/>
        <w:numPr>
          <w:ilvl w:val="0"/>
          <w:numId w:val="16"/>
        </w:numPr>
        <w:jc w:val="both"/>
        <w:rPr>
          <w:rFonts w:ascii="Verdana" w:hAnsi="Verdana" w:cs="Calibri"/>
          <w:sz w:val="18"/>
          <w:szCs w:val="18"/>
        </w:rPr>
      </w:pPr>
      <w:r w:rsidRPr="009900D8">
        <w:rPr>
          <w:rFonts w:ascii="Verdana" w:eastAsia="Calibri" w:hAnsi="Verdana" w:cs="Arial"/>
          <w:sz w:val="18"/>
          <w:szCs w:val="18"/>
          <w:lang w:val="es-BO"/>
        </w:rPr>
        <w:t xml:space="preserve">Fotocopia simple  del Testimonio del Contrato de Asociación o Consorcio, </w:t>
      </w:r>
      <w:r w:rsidR="003629FC" w:rsidRPr="009900D8">
        <w:rPr>
          <w:rFonts w:ascii="Verdana" w:hAnsi="Verdana" w:cs="Arial"/>
          <w:sz w:val="18"/>
          <w:szCs w:val="18"/>
        </w:rPr>
        <w:t>o su equivalente en el país de origen</w:t>
      </w:r>
      <w:r w:rsidR="003629FC" w:rsidRPr="009900D8">
        <w:rPr>
          <w:rFonts w:ascii="Verdana" w:eastAsia="Calibri" w:hAnsi="Verdana" w:cs="Arial"/>
          <w:sz w:val="18"/>
          <w:szCs w:val="18"/>
          <w:lang w:val="es-BO"/>
        </w:rPr>
        <w:t xml:space="preserve"> </w:t>
      </w:r>
      <w:r w:rsidRPr="009900D8">
        <w:rPr>
          <w:rFonts w:ascii="Verdana" w:eastAsia="Calibri" w:hAnsi="Verdana" w:cs="Arial"/>
          <w:sz w:val="18"/>
          <w:szCs w:val="18"/>
          <w:lang w:val="es-BO"/>
        </w:rPr>
        <w:t>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3629FC" w:rsidRPr="009900D8">
        <w:rPr>
          <w:rFonts w:ascii="Verdana" w:eastAsia="Calibri" w:hAnsi="Verdana" w:cs="Arial"/>
          <w:sz w:val="18"/>
          <w:szCs w:val="18"/>
          <w:lang w:val="es-BO"/>
        </w:rPr>
        <w:t xml:space="preserve">, </w:t>
      </w:r>
      <w:r w:rsidR="003629FC" w:rsidRPr="009900D8">
        <w:rPr>
          <w:rFonts w:ascii="Verdana" w:hAnsi="Verdana" w:cs="Arial"/>
          <w:sz w:val="18"/>
          <w:szCs w:val="18"/>
        </w:rPr>
        <w:t>(cuando corresponda, adjuntar una traducción simple al idioma español firmada por el Representante Legal</w:t>
      </w:r>
      <w:r w:rsidR="003629FC" w:rsidRPr="000104EE">
        <w:rPr>
          <w:rFonts w:ascii="Verdana" w:hAnsi="Verdana" w:cs="Arial"/>
          <w:sz w:val="18"/>
          <w:szCs w:val="18"/>
        </w:rPr>
        <w:t xml:space="preserve"> de la Asociación o Consorcio).</w:t>
      </w:r>
    </w:p>
    <w:p w:rsidR="00DF7792" w:rsidRPr="006C58E2" w:rsidRDefault="00DF7792" w:rsidP="003629FC">
      <w:pPr>
        <w:pStyle w:val="Prrafodelista"/>
        <w:ind w:left="927"/>
        <w:jc w:val="both"/>
        <w:rPr>
          <w:rFonts w:ascii="Verdana" w:hAnsi="Verdana" w:cs="Calibri"/>
          <w:sz w:val="18"/>
          <w:szCs w:val="18"/>
        </w:rPr>
      </w:pPr>
    </w:p>
    <w:p w:rsidR="00231159" w:rsidRPr="00231159" w:rsidRDefault="00231159" w:rsidP="00D21745">
      <w:pPr>
        <w:pStyle w:val="Prrafodelista"/>
        <w:numPr>
          <w:ilvl w:val="0"/>
          <w:numId w:val="16"/>
        </w:numPr>
        <w:tabs>
          <w:tab w:val="left" w:pos="1276"/>
        </w:tabs>
        <w:jc w:val="both"/>
        <w:rPr>
          <w:rFonts w:ascii="Verdana" w:hAnsi="Verdana" w:cs="Calibri"/>
          <w:sz w:val="18"/>
          <w:szCs w:val="18"/>
        </w:rPr>
      </w:pPr>
      <w:r w:rsidRPr="000104EE">
        <w:rPr>
          <w:rFonts w:ascii="Verdana" w:hAnsi="Verdana" w:cs="Arial"/>
          <w:sz w:val="18"/>
          <w:szCs w:val="18"/>
        </w:rPr>
        <w:t>Fotocopia Simple del documento que acredite la representación legal de la Asociación o Consorcio o su equivalente en el país de origen (cuando corresponda, adjuntar una traducción al idioma español firmada por el Representante Legal de la Asociación o Consorcio).</w:t>
      </w:r>
    </w:p>
    <w:p w:rsidR="00231159" w:rsidRPr="00231159" w:rsidRDefault="00231159" w:rsidP="00231159">
      <w:pPr>
        <w:pStyle w:val="Prrafodelista"/>
        <w:rPr>
          <w:rFonts w:ascii="Verdana" w:hAnsi="Verdana" w:cs="Calibri"/>
          <w:sz w:val="18"/>
          <w:szCs w:val="18"/>
        </w:rPr>
      </w:pPr>
    </w:p>
    <w:p w:rsidR="00231159" w:rsidRPr="00F2040B" w:rsidRDefault="00231159" w:rsidP="00D21745">
      <w:pPr>
        <w:pStyle w:val="Prrafodelista"/>
        <w:numPr>
          <w:ilvl w:val="0"/>
          <w:numId w:val="16"/>
        </w:numPr>
        <w:tabs>
          <w:tab w:val="left" w:pos="1276"/>
        </w:tabs>
        <w:jc w:val="both"/>
        <w:rPr>
          <w:rFonts w:ascii="Verdana" w:hAnsi="Verdana" w:cs="Calibri"/>
          <w:sz w:val="18"/>
          <w:szCs w:val="18"/>
        </w:rPr>
      </w:pPr>
      <w:r w:rsidRPr="00F2040B">
        <w:rPr>
          <w:rFonts w:ascii="Verdana" w:hAnsi="Verdana" w:cs="Arial"/>
          <w:sz w:val="18"/>
          <w:szCs w:val="18"/>
        </w:rPr>
        <w:t>Fotocopia simple del documento de identificación personal y/o del Pasaporte del Representante Legal o de los representantes legales de la Asociación o Consorcio</w:t>
      </w:r>
    </w:p>
    <w:p w:rsidR="00231159" w:rsidRPr="00231159" w:rsidRDefault="00231159" w:rsidP="00231159">
      <w:pPr>
        <w:ind w:left="927"/>
        <w:jc w:val="both"/>
        <w:rPr>
          <w:rFonts w:ascii="Verdana" w:hAnsi="Verdana"/>
          <w:sz w:val="18"/>
          <w:szCs w:val="18"/>
        </w:rPr>
      </w:pPr>
    </w:p>
    <w:p w:rsidR="00906C09" w:rsidRPr="006C58E2" w:rsidRDefault="00906C09" w:rsidP="00D21745">
      <w:pPr>
        <w:numPr>
          <w:ilvl w:val="0"/>
          <w:numId w:val="16"/>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231159" w:rsidRDefault="00231159" w:rsidP="00D21745">
      <w:pPr>
        <w:numPr>
          <w:ilvl w:val="0"/>
          <w:numId w:val="32"/>
        </w:numPr>
        <w:jc w:val="both"/>
        <w:rPr>
          <w:rFonts w:ascii="Verdana" w:hAnsi="Verdana" w:cs="Calibri"/>
          <w:sz w:val="18"/>
          <w:szCs w:val="18"/>
        </w:rPr>
      </w:pPr>
      <w:r>
        <w:rPr>
          <w:rFonts w:ascii="Verdana" w:hAnsi="Verdana" w:cs="Calibri"/>
          <w:sz w:val="18"/>
          <w:szCs w:val="18"/>
        </w:rPr>
        <w:t>Formulario de Identificación del Proponente.</w:t>
      </w:r>
    </w:p>
    <w:p w:rsidR="00231159" w:rsidRPr="000104EE" w:rsidRDefault="00231159" w:rsidP="00D21745">
      <w:pPr>
        <w:numPr>
          <w:ilvl w:val="0"/>
          <w:numId w:val="32"/>
        </w:numPr>
        <w:jc w:val="both"/>
        <w:rPr>
          <w:rFonts w:ascii="Verdana" w:hAnsi="Verdana" w:cs="Arial"/>
          <w:sz w:val="18"/>
          <w:szCs w:val="18"/>
        </w:rPr>
      </w:pPr>
      <w:r w:rsidRPr="000104EE">
        <w:rPr>
          <w:rFonts w:ascii="Verdana" w:hAnsi="Verdana" w:cs="Arial"/>
          <w:sz w:val="18"/>
          <w:szCs w:val="18"/>
        </w:rPr>
        <w:lastRenderedPageBreak/>
        <w:t>Fotocopia Simple de Documento de Constitución de la Empresa o su equivalente en el país de origen (cuando corresponda, adjuntar una traducción simple al idioma español firmada por el Representante Legal).</w:t>
      </w:r>
    </w:p>
    <w:p w:rsidR="00231159" w:rsidRDefault="00231159" w:rsidP="00D21745">
      <w:pPr>
        <w:numPr>
          <w:ilvl w:val="0"/>
          <w:numId w:val="32"/>
        </w:numPr>
        <w:jc w:val="both"/>
        <w:rPr>
          <w:rFonts w:ascii="Verdana" w:hAnsi="Verdana" w:cs="Arial"/>
          <w:sz w:val="18"/>
          <w:szCs w:val="18"/>
        </w:rPr>
      </w:pPr>
      <w:r w:rsidRPr="000104EE">
        <w:rPr>
          <w:rFonts w:ascii="Verdana" w:hAnsi="Verdana" w:cs="Arial"/>
          <w:sz w:val="18"/>
          <w:szCs w:val="18"/>
        </w:rPr>
        <w:t>Fotocopia simple del documento que acredite la representación legal de la Empresa (cuando corresponda, adjuntar una traducción simple al idioma español firmada por el Representante Legal).</w:t>
      </w:r>
    </w:p>
    <w:p w:rsidR="00231159" w:rsidRPr="00E85A34" w:rsidRDefault="00231159" w:rsidP="00D21745">
      <w:pPr>
        <w:numPr>
          <w:ilvl w:val="0"/>
          <w:numId w:val="32"/>
        </w:numPr>
        <w:jc w:val="both"/>
        <w:rPr>
          <w:rFonts w:ascii="Verdana" w:hAnsi="Verdana" w:cs="Calibri"/>
          <w:b/>
          <w:sz w:val="18"/>
          <w:szCs w:val="18"/>
        </w:rPr>
      </w:pPr>
      <w:r w:rsidRPr="00E85A34">
        <w:rPr>
          <w:rFonts w:ascii="Verdana" w:hAnsi="Verdana" w:cs="Calibri"/>
          <w:sz w:val="18"/>
          <w:szCs w:val="18"/>
        </w:rPr>
        <w:t>Fotocopia simple del Registro de Comercio o su equivalente en el país de origen (si corresponde traducción simple al español firmada por el Representante Legal)</w:t>
      </w:r>
    </w:p>
    <w:p w:rsidR="00231159" w:rsidRDefault="00231159" w:rsidP="00D21745">
      <w:pPr>
        <w:numPr>
          <w:ilvl w:val="0"/>
          <w:numId w:val="32"/>
        </w:numPr>
        <w:jc w:val="both"/>
        <w:rPr>
          <w:rFonts w:ascii="Verdana" w:hAnsi="Verdana" w:cs="Arial"/>
          <w:sz w:val="18"/>
          <w:szCs w:val="18"/>
        </w:rPr>
      </w:pPr>
      <w:r w:rsidRPr="000104EE">
        <w:rPr>
          <w:rFonts w:ascii="Verdana" w:hAnsi="Verdana" w:cs="Arial"/>
          <w:sz w:val="18"/>
          <w:szCs w:val="18"/>
        </w:rPr>
        <w:t>Fotocopia simple del documento de identificación personal y/o del Pasaporte del Representante Legal de la Empresa.</w:t>
      </w:r>
    </w:p>
    <w:p w:rsidR="00231159" w:rsidRPr="009900D8" w:rsidRDefault="00231159" w:rsidP="00D21745">
      <w:pPr>
        <w:numPr>
          <w:ilvl w:val="0"/>
          <w:numId w:val="32"/>
        </w:numPr>
        <w:jc w:val="both"/>
        <w:rPr>
          <w:rFonts w:ascii="Verdana" w:hAnsi="Verdana" w:cs="Calibri"/>
          <w:sz w:val="18"/>
          <w:szCs w:val="18"/>
        </w:rPr>
      </w:pPr>
      <w:r w:rsidRPr="009900D8">
        <w:rPr>
          <w:rFonts w:ascii="Verdana" w:hAnsi="Verdana" w:cs="Calibri"/>
          <w:sz w:val="18"/>
          <w:szCs w:val="18"/>
        </w:rPr>
        <w:t>Fotocopia simple de los Estados Financieros de la última gesti</w:t>
      </w:r>
      <w:r w:rsidR="00804802" w:rsidRPr="009900D8">
        <w:rPr>
          <w:rFonts w:ascii="Verdana" w:hAnsi="Verdana" w:cs="Calibri"/>
          <w:sz w:val="18"/>
          <w:szCs w:val="18"/>
        </w:rPr>
        <w:t>ón</w:t>
      </w:r>
      <w:r w:rsidRPr="009900D8">
        <w:rPr>
          <w:rFonts w:ascii="Verdana" w:hAnsi="Verdana" w:cs="Calibri"/>
          <w:sz w:val="18"/>
          <w:szCs w:val="18"/>
        </w:rPr>
        <w:t xml:space="preserve"> incluyendo el Dictamen de Auditoria Externa.</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231159" w:rsidRPr="00F1604F" w:rsidRDefault="00231159" w:rsidP="00D21745">
      <w:pPr>
        <w:numPr>
          <w:ilvl w:val="0"/>
          <w:numId w:val="33"/>
        </w:numPr>
        <w:ind w:left="709" w:hanging="283"/>
        <w:jc w:val="both"/>
        <w:rPr>
          <w:rFonts w:ascii="Verdana" w:hAnsi="Verdana" w:cs="Arial"/>
          <w:sz w:val="18"/>
          <w:szCs w:val="18"/>
        </w:rPr>
      </w:pPr>
      <w:r w:rsidRPr="00F1604F">
        <w:rPr>
          <w:rFonts w:ascii="Verdana" w:hAnsi="Verdana" w:cs="Calibri"/>
          <w:sz w:val="18"/>
          <w:szCs w:val="18"/>
        </w:rPr>
        <w:t xml:space="preserve">Formulario B-1 Presupuesto por </w:t>
      </w:r>
      <w:r w:rsidR="00B84FB2" w:rsidRPr="00F1604F">
        <w:rPr>
          <w:rFonts w:ascii="Verdana" w:hAnsi="Verdana" w:cs="Calibri"/>
          <w:sz w:val="18"/>
          <w:szCs w:val="18"/>
        </w:rPr>
        <w:t>L</w:t>
      </w:r>
      <w:r w:rsidR="002E3A22" w:rsidRPr="00F1604F">
        <w:rPr>
          <w:rFonts w:ascii="Verdana" w:hAnsi="Verdana" w:cs="Calibri"/>
          <w:sz w:val="18"/>
          <w:szCs w:val="18"/>
        </w:rPr>
        <w:t>ote</w:t>
      </w:r>
      <w:r w:rsidRPr="00F1604F">
        <w:rPr>
          <w:rFonts w:ascii="Verdana" w:hAnsi="Verdana" w:cs="Calibri"/>
          <w:sz w:val="18"/>
          <w:szCs w:val="18"/>
        </w:rPr>
        <w:t xml:space="preserve"> y General del</w:t>
      </w:r>
      <w:r w:rsidR="002E3A22" w:rsidRPr="00F1604F">
        <w:rPr>
          <w:rFonts w:ascii="Verdana" w:hAnsi="Verdana" w:cs="Calibri"/>
          <w:sz w:val="18"/>
          <w:szCs w:val="18"/>
        </w:rPr>
        <w:t xml:space="preserve"> </w:t>
      </w:r>
      <w:r w:rsidR="00B84FB2" w:rsidRPr="00F1604F">
        <w:rPr>
          <w:rFonts w:ascii="Verdana" w:hAnsi="Verdana" w:cs="Calibri"/>
          <w:sz w:val="18"/>
          <w:szCs w:val="18"/>
        </w:rPr>
        <w:t>P</w:t>
      </w:r>
      <w:r w:rsidR="002E3A22" w:rsidRPr="00F1604F">
        <w:rPr>
          <w:rFonts w:ascii="Verdana" w:hAnsi="Verdana" w:cs="Calibri"/>
          <w:sz w:val="18"/>
          <w:szCs w:val="18"/>
        </w:rPr>
        <w:t>royecto</w:t>
      </w:r>
      <w:r w:rsidRPr="00F1604F">
        <w:rPr>
          <w:rFonts w:ascii="Verdana" w:hAnsi="Verdana" w:cs="Calibri"/>
          <w:sz w:val="18"/>
          <w:szCs w:val="18"/>
        </w:rPr>
        <w:t xml:space="preserve"> (original), firmado por el Representante Legal del proponente,</w:t>
      </w:r>
      <w:r w:rsidRPr="00F1604F">
        <w:rPr>
          <w:rFonts w:ascii="Verdana" w:hAnsi="Verdana" w:cs="Arial"/>
          <w:sz w:val="18"/>
          <w:szCs w:val="18"/>
        </w:rPr>
        <w:t xml:space="preserve"> que debe ser expresada en dólares estadounidenses.</w:t>
      </w:r>
    </w:p>
    <w:p w:rsidR="00231159" w:rsidRPr="00F1604F" w:rsidRDefault="00231159" w:rsidP="00231159">
      <w:pPr>
        <w:ind w:left="709" w:hanging="283"/>
        <w:rPr>
          <w:rFonts w:ascii="Verdana" w:hAnsi="Verdana" w:cs="Calibri"/>
          <w:sz w:val="18"/>
          <w:szCs w:val="18"/>
        </w:rPr>
      </w:pPr>
    </w:p>
    <w:p w:rsidR="00231159" w:rsidRPr="00F1604F" w:rsidRDefault="00231159" w:rsidP="00D21745">
      <w:pPr>
        <w:numPr>
          <w:ilvl w:val="0"/>
          <w:numId w:val="33"/>
        </w:numPr>
        <w:ind w:left="709" w:hanging="283"/>
        <w:jc w:val="both"/>
        <w:rPr>
          <w:rFonts w:ascii="Verdana" w:hAnsi="Verdana" w:cs="Arial"/>
          <w:sz w:val="18"/>
          <w:szCs w:val="18"/>
        </w:rPr>
      </w:pPr>
      <w:r w:rsidRPr="00F1604F">
        <w:rPr>
          <w:rFonts w:ascii="Verdana" w:hAnsi="Verdana" w:cs="Calibri"/>
          <w:sz w:val="18"/>
          <w:szCs w:val="18"/>
        </w:rPr>
        <w:t>Formulario B-</w:t>
      </w:r>
      <w:r w:rsidR="00804802" w:rsidRPr="00F1604F">
        <w:rPr>
          <w:rFonts w:ascii="Verdana" w:hAnsi="Verdana" w:cs="Calibri"/>
          <w:sz w:val="18"/>
          <w:szCs w:val="18"/>
        </w:rPr>
        <w:t>2</w:t>
      </w:r>
      <w:r w:rsidRPr="00F1604F">
        <w:rPr>
          <w:rFonts w:ascii="Verdana" w:hAnsi="Verdana" w:cs="Calibri"/>
          <w:sz w:val="18"/>
          <w:szCs w:val="18"/>
        </w:rPr>
        <w:t xml:space="preserve"> Precios Unitarios </w:t>
      </w:r>
      <w:r w:rsidR="00B84FB2" w:rsidRPr="00F1604F">
        <w:rPr>
          <w:rFonts w:ascii="Verdana" w:hAnsi="Verdana" w:cs="Calibri"/>
          <w:sz w:val="18"/>
          <w:szCs w:val="18"/>
        </w:rPr>
        <w:t>de las Actividades Principales del Proyecto</w:t>
      </w:r>
      <w:r w:rsidRPr="00F1604F">
        <w:rPr>
          <w:rFonts w:ascii="Verdana" w:hAnsi="Verdana" w:cs="Calibri"/>
          <w:sz w:val="18"/>
          <w:szCs w:val="18"/>
        </w:rPr>
        <w:t xml:space="preserve"> (original), </w:t>
      </w:r>
      <w:r w:rsidRPr="00F1604F">
        <w:rPr>
          <w:rFonts w:ascii="Verdana" w:hAnsi="Verdana" w:cs="Arial"/>
          <w:sz w:val="18"/>
          <w:szCs w:val="18"/>
        </w:rPr>
        <w:t>que debe ser expresada en dólares estadounidenses.</w:t>
      </w:r>
    </w:p>
    <w:p w:rsidR="00231159" w:rsidRPr="00231159" w:rsidRDefault="00231159" w:rsidP="00231159">
      <w:pPr>
        <w:ind w:left="2487"/>
        <w:jc w:val="both"/>
        <w:rPr>
          <w:rFonts w:ascii="Verdana" w:hAnsi="Verdana" w:cs="Calibri"/>
          <w:sz w:val="18"/>
          <w:szCs w:val="18"/>
        </w:rPr>
      </w:pPr>
    </w:p>
    <w:p w:rsidR="00231159" w:rsidRPr="00231159" w:rsidRDefault="00231159" w:rsidP="00231159">
      <w:pPr>
        <w:ind w:left="709"/>
        <w:jc w:val="both"/>
        <w:rPr>
          <w:rFonts w:ascii="Verdana" w:hAnsi="Verdana" w:cs="Calibri"/>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Default="00856C71" w:rsidP="00856C71">
      <w:pPr>
        <w:pStyle w:val="Normal2"/>
        <w:rPr>
          <w:rFonts w:ascii="Verdana" w:hAnsi="Verdana" w:cs="Arial"/>
          <w:sz w:val="18"/>
          <w:szCs w:val="18"/>
          <w:lang w:val="es-BO"/>
        </w:rPr>
      </w:pP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963"/>
      </w:tblGrid>
      <w:tr w:rsidR="00231159" w:rsidRPr="00F1604F" w:rsidTr="005F3160">
        <w:tc>
          <w:tcPr>
            <w:tcW w:w="1701" w:type="dxa"/>
          </w:tcPr>
          <w:p w:rsidR="00231159" w:rsidRPr="00F1604F" w:rsidRDefault="00231159" w:rsidP="00856C71">
            <w:pPr>
              <w:pStyle w:val="Normal2"/>
              <w:ind w:left="0" w:firstLine="0"/>
              <w:rPr>
                <w:rFonts w:ascii="Verdana" w:hAnsi="Verdana" w:cs="Arial"/>
                <w:sz w:val="18"/>
                <w:szCs w:val="18"/>
                <w:lang w:val="es-BO"/>
              </w:rPr>
            </w:pPr>
            <w:r w:rsidRPr="00F1604F">
              <w:rPr>
                <w:rFonts w:ascii="Verdana" w:hAnsi="Verdana" w:cs="Arial"/>
                <w:sz w:val="18"/>
                <w:szCs w:val="18"/>
                <w:lang w:val="es-BO"/>
              </w:rPr>
              <w:t>Formulario C-1</w:t>
            </w:r>
          </w:p>
        </w:tc>
        <w:tc>
          <w:tcPr>
            <w:tcW w:w="6963" w:type="dxa"/>
          </w:tcPr>
          <w:p w:rsidR="00231159" w:rsidRPr="00F1604F" w:rsidRDefault="00231159" w:rsidP="00856C71">
            <w:pPr>
              <w:pStyle w:val="Normal2"/>
              <w:ind w:left="0" w:firstLine="0"/>
              <w:rPr>
                <w:rFonts w:ascii="Verdana" w:hAnsi="Verdana" w:cs="Arial"/>
                <w:sz w:val="18"/>
                <w:szCs w:val="18"/>
                <w:lang w:val="es-BO"/>
              </w:rPr>
            </w:pPr>
            <w:r w:rsidRPr="00F1604F">
              <w:rPr>
                <w:rFonts w:ascii="Verdana" w:hAnsi="Verdana" w:cs="Arial"/>
                <w:sz w:val="18"/>
                <w:szCs w:val="18"/>
                <w:lang w:val="es-BO"/>
              </w:rPr>
              <w:t xml:space="preserve">Experiencia General y Específica de la empresa </w:t>
            </w:r>
            <w:r w:rsidRPr="00F1604F">
              <w:rPr>
                <w:rFonts w:ascii="Verdana" w:hAnsi="Verdana" w:cs="Calibri"/>
                <w:sz w:val="18"/>
                <w:szCs w:val="18"/>
                <w:lang w:val="es-BO"/>
              </w:rPr>
              <w:t>(original), incluyendo la    documentación de respaldo en fotocopia simple descrita en el presente formulario</w:t>
            </w:r>
          </w:p>
        </w:tc>
      </w:tr>
      <w:tr w:rsidR="00231159" w:rsidRPr="00F1604F" w:rsidTr="005F3160">
        <w:tc>
          <w:tcPr>
            <w:tcW w:w="1701" w:type="dxa"/>
          </w:tcPr>
          <w:p w:rsidR="00231159" w:rsidRPr="00F1604F" w:rsidRDefault="00231159" w:rsidP="00231159">
            <w:pPr>
              <w:pStyle w:val="Normal2"/>
              <w:ind w:left="0" w:firstLine="0"/>
              <w:rPr>
                <w:rFonts w:ascii="Verdana" w:hAnsi="Verdana" w:cs="Arial"/>
                <w:sz w:val="18"/>
                <w:szCs w:val="18"/>
                <w:lang w:val="es-BO"/>
              </w:rPr>
            </w:pPr>
            <w:r w:rsidRPr="00F1604F">
              <w:rPr>
                <w:rFonts w:ascii="Verdana" w:hAnsi="Verdana" w:cs="Arial"/>
                <w:sz w:val="18"/>
                <w:szCs w:val="18"/>
                <w:lang w:val="es-BO"/>
              </w:rPr>
              <w:t>Formulario C-2</w:t>
            </w:r>
          </w:p>
        </w:tc>
        <w:tc>
          <w:tcPr>
            <w:tcW w:w="6963" w:type="dxa"/>
          </w:tcPr>
          <w:p w:rsidR="00231159" w:rsidRPr="00F1604F" w:rsidRDefault="00364297" w:rsidP="00046B5A">
            <w:pPr>
              <w:pStyle w:val="Normal2"/>
              <w:ind w:left="0" w:firstLine="0"/>
              <w:rPr>
                <w:rFonts w:ascii="Verdana" w:hAnsi="Verdana" w:cs="Arial"/>
                <w:sz w:val="18"/>
                <w:szCs w:val="18"/>
                <w:lang w:val="es-BO"/>
              </w:rPr>
            </w:pPr>
            <w:r w:rsidRPr="00F1604F">
              <w:rPr>
                <w:rFonts w:ascii="Verdana" w:hAnsi="Verdana" w:cs="Calibri"/>
                <w:sz w:val="18"/>
                <w:szCs w:val="18"/>
              </w:rPr>
              <w:t>Hoja de Vida  del</w:t>
            </w:r>
            <w:r w:rsidR="002E3A22" w:rsidRPr="00F1604F">
              <w:rPr>
                <w:rFonts w:ascii="Verdana" w:hAnsi="Verdana" w:cs="Calibri"/>
                <w:sz w:val="18"/>
                <w:szCs w:val="18"/>
              </w:rPr>
              <w:t xml:space="preserve"> Director de </w:t>
            </w:r>
            <w:r w:rsidR="00046B5A" w:rsidRPr="00F1604F">
              <w:rPr>
                <w:rFonts w:ascii="Verdana" w:hAnsi="Verdana" w:cs="Calibri"/>
                <w:sz w:val="18"/>
                <w:szCs w:val="18"/>
              </w:rPr>
              <w:t>Proyecto</w:t>
            </w:r>
            <w:r w:rsidR="002E3A22" w:rsidRPr="00F1604F">
              <w:rPr>
                <w:rFonts w:ascii="Verdana" w:hAnsi="Verdana" w:cs="Calibri"/>
                <w:sz w:val="18"/>
                <w:szCs w:val="18"/>
              </w:rPr>
              <w:t xml:space="preserve"> y Gestor del Proyecto</w:t>
            </w:r>
            <w:r w:rsidRPr="00F1604F">
              <w:rPr>
                <w:rFonts w:ascii="Verdana" w:hAnsi="Verdana" w:cs="Calibri"/>
                <w:sz w:val="18"/>
                <w:szCs w:val="18"/>
              </w:rPr>
              <w:t xml:space="preserve">  (original)</w:t>
            </w:r>
            <w:r w:rsidR="002E3A22" w:rsidRPr="00F1604F">
              <w:rPr>
                <w:rFonts w:ascii="Verdana" w:hAnsi="Verdana" w:cs="Calibri"/>
                <w:sz w:val="18"/>
                <w:szCs w:val="18"/>
              </w:rPr>
              <w:t xml:space="preserve"> (una por cada persona)</w:t>
            </w:r>
            <w:r w:rsidRPr="00F1604F">
              <w:rPr>
                <w:rFonts w:ascii="Verdana" w:hAnsi="Verdana" w:cs="Calibri"/>
                <w:sz w:val="18"/>
                <w:szCs w:val="18"/>
              </w:rPr>
              <w:t xml:space="preserve"> </w:t>
            </w:r>
          </w:p>
        </w:tc>
      </w:tr>
      <w:tr w:rsidR="00231159" w:rsidRPr="00F1604F" w:rsidTr="005F3160">
        <w:trPr>
          <w:trHeight w:val="409"/>
        </w:trPr>
        <w:tc>
          <w:tcPr>
            <w:tcW w:w="1701" w:type="dxa"/>
          </w:tcPr>
          <w:p w:rsidR="00231159" w:rsidRPr="00F1604F" w:rsidRDefault="00231159" w:rsidP="00231159">
            <w:pPr>
              <w:pStyle w:val="Normal2"/>
              <w:ind w:left="0" w:firstLine="0"/>
              <w:rPr>
                <w:rFonts w:ascii="Verdana" w:hAnsi="Verdana" w:cs="Arial"/>
                <w:sz w:val="18"/>
                <w:szCs w:val="18"/>
                <w:lang w:val="es-BO"/>
              </w:rPr>
            </w:pPr>
            <w:r w:rsidRPr="00F1604F">
              <w:rPr>
                <w:rFonts w:ascii="Verdana" w:hAnsi="Verdana" w:cs="Arial"/>
                <w:sz w:val="18"/>
                <w:szCs w:val="18"/>
                <w:lang w:val="es-BO"/>
              </w:rPr>
              <w:t>Formulario C-3</w:t>
            </w:r>
          </w:p>
        </w:tc>
        <w:tc>
          <w:tcPr>
            <w:tcW w:w="6963" w:type="dxa"/>
          </w:tcPr>
          <w:p w:rsidR="00231159" w:rsidRPr="00F1604F" w:rsidRDefault="00364297" w:rsidP="002E3A22">
            <w:pPr>
              <w:jc w:val="both"/>
              <w:rPr>
                <w:rFonts w:ascii="Verdana" w:hAnsi="Verdana" w:cs="Arial"/>
                <w:sz w:val="18"/>
                <w:szCs w:val="18"/>
              </w:rPr>
            </w:pPr>
            <w:r w:rsidRPr="00F1604F">
              <w:rPr>
                <w:rFonts w:ascii="Verdana" w:hAnsi="Verdana" w:cs="Calibri"/>
                <w:sz w:val="18"/>
                <w:szCs w:val="18"/>
              </w:rPr>
              <w:t xml:space="preserve">Hoja de Vida de los </w:t>
            </w:r>
            <w:r w:rsidR="002E3A22" w:rsidRPr="00F1604F">
              <w:rPr>
                <w:rFonts w:ascii="Verdana" w:hAnsi="Verdana" w:cs="Calibri"/>
                <w:sz w:val="18"/>
                <w:szCs w:val="18"/>
              </w:rPr>
              <w:t>Supervisores del Proyecto (uno por cada lote y persona)</w:t>
            </w:r>
            <w:r w:rsidRPr="00F1604F">
              <w:rPr>
                <w:rFonts w:ascii="Verdana" w:hAnsi="Verdana" w:cs="Calibri"/>
                <w:sz w:val="18"/>
                <w:szCs w:val="18"/>
              </w:rPr>
              <w:t xml:space="preserve"> (original)</w:t>
            </w:r>
            <w:r w:rsidR="00804802" w:rsidRPr="00F1604F">
              <w:rPr>
                <w:rFonts w:ascii="Verdana" w:hAnsi="Verdana" w:cs="Calibri"/>
                <w:sz w:val="18"/>
                <w:szCs w:val="18"/>
              </w:rPr>
              <w:t>.</w:t>
            </w:r>
          </w:p>
        </w:tc>
      </w:tr>
      <w:tr w:rsidR="00231159" w:rsidRPr="00F1604F" w:rsidTr="005F3160">
        <w:tc>
          <w:tcPr>
            <w:tcW w:w="1701" w:type="dxa"/>
          </w:tcPr>
          <w:p w:rsidR="00231159" w:rsidRPr="00F1604F" w:rsidRDefault="00231159" w:rsidP="00231159">
            <w:pPr>
              <w:pStyle w:val="Normal2"/>
              <w:ind w:left="0" w:firstLine="0"/>
              <w:rPr>
                <w:rFonts w:ascii="Verdana" w:hAnsi="Verdana" w:cs="Arial"/>
                <w:sz w:val="18"/>
                <w:szCs w:val="18"/>
                <w:lang w:val="es-BO"/>
              </w:rPr>
            </w:pPr>
            <w:r w:rsidRPr="00F1604F">
              <w:rPr>
                <w:rFonts w:ascii="Verdana" w:hAnsi="Verdana" w:cs="Arial"/>
                <w:sz w:val="18"/>
                <w:szCs w:val="18"/>
                <w:lang w:val="es-BO"/>
              </w:rPr>
              <w:t>Formulario C-4</w:t>
            </w:r>
          </w:p>
        </w:tc>
        <w:tc>
          <w:tcPr>
            <w:tcW w:w="6963" w:type="dxa"/>
          </w:tcPr>
          <w:p w:rsidR="00231159" w:rsidRPr="00F1604F" w:rsidRDefault="00D578F5" w:rsidP="00046B5A">
            <w:pPr>
              <w:pStyle w:val="Normal2"/>
              <w:ind w:left="0" w:firstLine="0"/>
              <w:rPr>
                <w:rFonts w:ascii="Verdana" w:hAnsi="Verdana" w:cs="Arial"/>
                <w:sz w:val="18"/>
                <w:szCs w:val="18"/>
                <w:lang w:val="es-BO"/>
              </w:rPr>
            </w:pPr>
            <w:r w:rsidRPr="00F1604F">
              <w:rPr>
                <w:rFonts w:ascii="Verdana" w:hAnsi="Verdana" w:cs="Calibri"/>
                <w:sz w:val="18"/>
                <w:szCs w:val="18"/>
              </w:rPr>
              <w:t xml:space="preserve">Cronograma de Ejecución </w:t>
            </w:r>
            <w:r w:rsidR="00046B5A" w:rsidRPr="00F1604F">
              <w:rPr>
                <w:rFonts w:ascii="Verdana" w:hAnsi="Verdana" w:cs="Calibri"/>
                <w:sz w:val="18"/>
                <w:szCs w:val="18"/>
              </w:rPr>
              <w:t xml:space="preserve">por cada lote del </w:t>
            </w:r>
            <w:r w:rsidR="00402C5A" w:rsidRPr="00F1604F">
              <w:rPr>
                <w:rFonts w:ascii="Verdana" w:hAnsi="Verdana" w:cs="Calibri"/>
                <w:sz w:val="18"/>
                <w:szCs w:val="18"/>
              </w:rPr>
              <w:t xml:space="preserve">proyecto </w:t>
            </w:r>
            <w:r w:rsidRPr="00F1604F">
              <w:rPr>
                <w:rFonts w:ascii="Verdana" w:hAnsi="Verdana" w:cs="Calibri"/>
                <w:sz w:val="18"/>
                <w:szCs w:val="18"/>
              </w:rPr>
              <w:t>(original)</w:t>
            </w:r>
          </w:p>
        </w:tc>
      </w:tr>
      <w:tr w:rsidR="00D578F5" w:rsidRPr="00F1604F" w:rsidTr="005F3160">
        <w:tc>
          <w:tcPr>
            <w:tcW w:w="1701" w:type="dxa"/>
          </w:tcPr>
          <w:p w:rsidR="00D578F5" w:rsidRPr="00F1604F" w:rsidRDefault="00D578F5" w:rsidP="00231159">
            <w:pPr>
              <w:pStyle w:val="Normal2"/>
              <w:ind w:left="0" w:firstLine="0"/>
              <w:rPr>
                <w:rFonts w:ascii="Verdana" w:hAnsi="Verdana" w:cs="Arial"/>
                <w:sz w:val="18"/>
                <w:szCs w:val="18"/>
                <w:lang w:val="es-BO"/>
              </w:rPr>
            </w:pPr>
            <w:r w:rsidRPr="00F1604F">
              <w:rPr>
                <w:rFonts w:ascii="Verdana" w:hAnsi="Verdana" w:cs="Arial"/>
                <w:sz w:val="18"/>
                <w:szCs w:val="18"/>
                <w:lang w:val="es-BO"/>
              </w:rPr>
              <w:t>Formulario C-5</w:t>
            </w:r>
          </w:p>
        </w:tc>
        <w:tc>
          <w:tcPr>
            <w:tcW w:w="6963" w:type="dxa"/>
          </w:tcPr>
          <w:p w:rsidR="00D578F5" w:rsidRPr="00F1604F" w:rsidRDefault="00D578F5" w:rsidP="00402C5A">
            <w:pPr>
              <w:pStyle w:val="Normal2"/>
              <w:ind w:left="0" w:firstLine="0"/>
              <w:rPr>
                <w:rFonts w:ascii="Verdana" w:hAnsi="Verdana" w:cs="Calibri"/>
                <w:sz w:val="18"/>
                <w:szCs w:val="18"/>
              </w:rPr>
            </w:pPr>
            <w:r w:rsidRPr="00F1604F">
              <w:rPr>
                <w:rFonts w:ascii="Verdana" w:hAnsi="Verdana" w:cs="Arial"/>
                <w:sz w:val="18"/>
                <w:szCs w:val="18"/>
              </w:rPr>
              <w:t>Mejoras Técnicas Propuestas a la Obra</w:t>
            </w:r>
            <w:r w:rsidR="00402C5A" w:rsidRPr="00F1604F">
              <w:rPr>
                <w:rFonts w:ascii="Verdana" w:hAnsi="Verdana" w:cs="Arial"/>
                <w:sz w:val="18"/>
                <w:szCs w:val="18"/>
              </w:rPr>
              <w:t>/</w:t>
            </w:r>
            <w:r w:rsidRPr="00F1604F">
              <w:rPr>
                <w:rFonts w:ascii="Verdana" w:hAnsi="Verdana" w:cs="Arial"/>
                <w:sz w:val="18"/>
                <w:szCs w:val="18"/>
              </w:rPr>
              <w:t>proyecto (original)</w:t>
            </w:r>
          </w:p>
        </w:tc>
      </w:tr>
      <w:tr w:rsidR="00D578F5" w:rsidRPr="00F1604F" w:rsidTr="005F3160">
        <w:tc>
          <w:tcPr>
            <w:tcW w:w="1701" w:type="dxa"/>
          </w:tcPr>
          <w:p w:rsidR="00D578F5" w:rsidRPr="00F1604F" w:rsidRDefault="00D578F5" w:rsidP="00231159">
            <w:pPr>
              <w:pStyle w:val="Normal2"/>
              <w:ind w:left="0" w:firstLine="0"/>
              <w:rPr>
                <w:rFonts w:ascii="Verdana" w:hAnsi="Verdana" w:cs="Arial"/>
                <w:sz w:val="18"/>
                <w:szCs w:val="18"/>
                <w:lang w:val="es-BO"/>
              </w:rPr>
            </w:pPr>
            <w:r w:rsidRPr="00F1604F">
              <w:rPr>
                <w:rFonts w:ascii="Verdana" w:hAnsi="Verdana" w:cs="Arial"/>
                <w:sz w:val="18"/>
                <w:szCs w:val="18"/>
                <w:lang w:val="es-BO"/>
              </w:rPr>
              <w:t>Formulario C-6</w:t>
            </w:r>
          </w:p>
        </w:tc>
        <w:tc>
          <w:tcPr>
            <w:tcW w:w="6963" w:type="dxa"/>
          </w:tcPr>
          <w:p w:rsidR="00D578F5" w:rsidRPr="00F1604F" w:rsidRDefault="00D578F5" w:rsidP="001A2A9F">
            <w:pPr>
              <w:pStyle w:val="Normal2"/>
              <w:ind w:left="0" w:firstLine="0"/>
              <w:rPr>
                <w:rFonts w:ascii="Verdana" w:hAnsi="Verdana" w:cs="Arial"/>
                <w:sz w:val="18"/>
                <w:szCs w:val="18"/>
                <w:lang w:val="es-BO"/>
              </w:rPr>
            </w:pPr>
            <w:r w:rsidRPr="00F1604F">
              <w:rPr>
                <w:rFonts w:ascii="Verdana" w:hAnsi="Verdana" w:cs="Arial"/>
                <w:sz w:val="18"/>
                <w:szCs w:val="18"/>
              </w:rPr>
              <w:t>Declaración  Jurada de Cumplimiento de Especificaciones Técnicas</w:t>
            </w:r>
            <w:r w:rsidR="001A2A9F" w:rsidRPr="00F1604F">
              <w:rPr>
                <w:rFonts w:ascii="Verdana" w:hAnsi="Verdana" w:cs="Arial"/>
                <w:sz w:val="18"/>
                <w:szCs w:val="18"/>
              </w:rPr>
              <w:t xml:space="preserve"> del Proyecto </w:t>
            </w:r>
            <w:r w:rsidRPr="00F1604F">
              <w:rPr>
                <w:rFonts w:ascii="Verdana" w:hAnsi="Verdana" w:cs="Arial"/>
                <w:sz w:val="18"/>
                <w:szCs w:val="18"/>
              </w:rPr>
              <w:t xml:space="preserve"> (original)</w:t>
            </w:r>
          </w:p>
        </w:tc>
      </w:tr>
      <w:tr w:rsidR="00D578F5" w:rsidRPr="00F1604F" w:rsidTr="005F3160">
        <w:tc>
          <w:tcPr>
            <w:tcW w:w="1701" w:type="dxa"/>
          </w:tcPr>
          <w:p w:rsidR="00D578F5" w:rsidRPr="00F1604F" w:rsidRDefault="00D578F5" w:rsidP="00231159">
            <w:pPr>
              <w:pStyle w:val="Normal2"/>
              <w:ind w:left="0" w:firstLine="0"/>
              <w:rPr>
                <w:rFonts w:ascii="Verdana" w:hAnsi="Verdana" w:cs="Arial"/>
                <w:sz w:val="18"/>
                <w:szCs w:val="18"/>
                <w:lang w:val="es-BO"/>
              </w:rPr>
            </w:pPr>
            <w:r w:rsidRPr="00F1604F">
              <w:rPr>
                <w:rFonts w:ascii="Verdana" w:hAnsi="Verdana" w:cs="Arial"/>
                <w:sz w:val="18"/>
                <w:szCs w:val="18"/>
                <w:lang w:val="es-BO"/>
              </w:rPr>
              <w:t>Formulario C-7</w:t>
            </w:r>
          </w:p>
        </w:tc>
        <w:tc>
          <w:tcPr>
            <w:tcW w:w="6963" w:type="dxa"/>
          </w:tcPr>
          <w:p w:rsidR="00D578F5" w:rsidRPr="00F1604F" w:rsidRDefault="00D578F5" w:rsidP="00804802">
            <w:pPr>
              <w:pStyle w:val="Normal2"/>
              <w:ind w:left="0" w:firstLine="0"/>
              <w:rPr>
                <w:rFonts w:ascii="Verdana" w:hAnsi="Verdana" w:cs="Calibri"/>
                <w:sz w:val="18"/>
                <w:szCs w:val="18"/>
              </w:rPr>
            </w:pPr>
            <w:r w:rsidRPr="00F1604F">
              <w:rPr>
                <w:rFonts w:ascii="Verdana" w:hAnsi="Verdana" w:cs="Arial"/>
                <w:sz w:val="18"/>
                <w:szCs w:val="18"/>
                <w:lang w:val="es-BO"/>
              </w:rPr>
              <w:t xml:space="preserve">Resumen de Información Financiera de la última </w:t>
            </w:r>
            <w:r w:rsidR="00804802" w:rsidRPr="00F1604F">
              <w:rPr>
                <w:rFonts w:ascii="Verdana" w:hAnsi="Verdana" w:cs="Arial"/>
                <w:sz w:val="18"/>
                <w:szCs w:val="18"/>
                <w:lang w:val="es-BO"/>
              </w:rPr>
              <w:t xml:space="preserve">gestión </w:t>
            </w:r>
            <w:r w:rsidRPr="00F1604F">
              <w:rPr>
                <w:rFonts w:ascii="Verdana" w:hAnsi="Verdana" w:cs="Arial"/>
                <w:sz w:val="18"/>
                <w:szCs w:val="18"/>
                <w:lang w:val="es-BO"/>
              </w:rPr>
              <w:t xml:space="preserve"> (original)</w:t>
            </w:r>
          </w:p>
        </w:tc>
      </w:tr>
      <w:tr w:rsidR="00D578F5" w:rsidTr="005F3160">
        <w:trPr>
          <w:trHeight w:val="345"/>
        </w:trPr>
        <w:tc>
          <w:tcPr>
            <w:tcW w:w="1701" w:type="dxa"/>
          </w:tcPr>
          <w:p w:rsidR="00D578F5" w:rsidRPr="00F1604F" w:rsidRDefault="00D578F5" w:rsidP="00EB6038">
            <w:pPr>
              <w:jc w:val="both"/>
              <w:rPr>
                <w:rFonts w:ascii="Verdana" w:hAnsi="Verdana" w:cs="Arial"/>
                <w:sz w:val="18"/>
                <w:szCs w:val="18"/>
                <w:lang w:val="es-BO"/>
              </w:rPr>
            </w:pPr>
            <w:r w:rsidRPr="00F1604F">
              <w:rPr>
                <w:rFonts w:ascii="Verdana" w:hAnsi="Verdana" w:cs="Arial"/>
                <w:sz w:val="18"/>
                <w:szCs w:val="18"/>
                <w:lang w:val="es-BO"/>
              </w:rPr>
              <w:t>Propuesta Técnica</w:t>
            </w:r>
          </w:p>
        </w:tc>
        <w:tc>
          <w:tcPr>
            <w:tcW w:w="6963" w:type="dxa"/>
          </w:tcPr>
          <w:p w:rsidR="00D578F5" w:rsidRPr="00EB6038" w:rsidRDefault="00D578F5" w:rsidP="00046B5A">
            <w:pPr>
              <w:pStyle w:val="Normal2"/>
              <w:ind w:left="0" w:firstLine="0"/>
              <w:rPr>
                <w:rFonts w:ascii="Verdana" w:hAnsi="Verdana" w:cs="Arial"/>
                <w:sz w:val="18"/>
                <w:szCs w:val="18"/>
              </w:rPr>
            </w:pPr>
            <w:r w:rsidRPr="00F1604F">
              <w:rPr>
                <w:rFonts w:ascii="Verdana" w:hAnsi="Verdana" w:cs="Calibri"/>
                <w:sz w:val="18"/>
                <w:szCs w:val="18"/>
              </w:rPr>
              <w:t>Plan de Trabajo,  Organigrama del Proyecto, Cronograma o Cronogr</w:t>
            </w:r>
            <w:r w:rsidR="00804802" w:rsidRPr="00F1604F">
              <w:rPr>
                <w:rFonts w:ascii="Verdana" w:hAnsi="Verdana" w:cs="Calibri"/>
                <w:sz w:val="18"/>
                <w:szCs w:val="18"/>
              </w:rPr>
              <w:t xml:space="preserve">amas de Ejecución </w:t>
            </w:r>
            <w:r w:rsidR="00046B5A" w:rsidRPr="00F1604F">
              <w:rPr>
                <w:rFonts w:ascii="Verdana" w:hAnsi="Verdana" w:cs="Calibri"/>
                <w:sz w:val="18"/>
                <w:szCs w:val="18"/>
              </w:rPr>
              <w:t xml:space="preserve">por cada lote </w:t>
            </w:r>
            <w:r w:rsidR="00804802" w:rsidRPr="00F1604F">
              <w:rPr>
                <w:rFonts w:ascii="Verdana" w:hAnsi="Verdana" w:cs="Calibri"/>
                <w:sz w:val="18"/>
                <w:szCs w:val="18"/>
              </w:rPr>
              <w:t xml:space="preserve">del Proyecto </w:t>
            </w:r>
            <w:r w:rsidRPr="00F1604F">
              <w:rPr>
                <w:rFonts w:ascii="Verdana" w:hAnsi="Verdana" w:cs="Calibri"/>
                <w:sz w:val="18"/>
                <w:szCs w:val="18"/>
              </w:rPr>
              <w:t>y Plan de Capacitación en base a las  Especificaciones Técnicas del DBC.</w:t>
            </w:r>
          </w:p>
        </w:tc>
      </w:tr>
    </w:tbl>
    <w:p w:rsidR="00020600" w:rsidRPr="008F7A56" w:rsidRDefault="00020600" w:rsidP="00231159">
      <w:pPr>
        <w:pStyle w:val="Normal2"/>
        <w:tabs>
          <w:tab w:val="left" w:pos="1701"/>
        </w:tabs>
        <w:ind w:left="1418"/>
        <w:rPr>
          <w:rFonts w:ascii="Verdana" w:hAnsi="Verdana" w:cs="Arial"/>
          <w:sz w:val="18"/>
          <w:szCs w:val="18"/>
          <w:lang w:val="es-BO"/>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F1604F" w:rsidRDefault="00F1604F"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w:t>
      </w:r>
      <w:r w:rsidR="007F1709">
        <w:rPr>
          <w:rFonts w:ascii="Verdana" w:hAnsi="Verdana" w:cs="Calibri"/>
          <w:sz w:val="18"/>
          <w:szCs w:val="18"/>
        </w:rPr>
        <w:t>/pro</w:t>
      </w:r>
      <w:r w:rsidR="001368AC">
        <w:rPr>
          <w:rFonts w:ascii="Verdana" w:hAnsi="Verdana" w:cs="Calibri"/>
          <w:sz w:val="18"/>
          <w:szCs w:val="18"/>
        </w:rPr>
        <w:t>y</w:t>
      </w:r>
      <w:r w:rsidR="007F1709">
        <w:rPr>
          <w:rFonts w:ascii="Verdana" w:hAnsi="Verdana" w:cs="Calibri"/>
          <w:sz w:val="18"/>
          <w:szCs w:val="18"/>
        </w:rPr>
        <w:t>ecto</w:t>
      </w:r>
      <w:r>
        <w:rPr>
          <w:rFonts w:ascii="Verdana" w:hAnsi="Verdana" w:cs="Calibri"/>
          <w:sz w:val="18"/>
          <w:szCs w:val="18"/>
        </w:rPr>
        <w:t xml:space="preserve">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 xml:space="preserve">estrictamente lo establecido </w:t>
      </w:r>
      <w:r w:rsidR="00132CC4">
        <w:rPr>
          <w:rFonts w:ascii="Verdana" w:hAnsi="Verdana" w:cs="Arial"/>
          <w:sz w:val="18"/>
          <w:szCs w:val="18"/>
        </w:rPr>
        <w:t xml:space="preserve">en </w:t>
      </w:r>
      <w:r w:rsidR="00132CC4" w:rsidRPr="000104EE">
        <w:rPr>
          <w:rFonts w:ascii="Verdana" w:hAnsi="Verdana" w:cs="Arial"/>
          <w:sz w:val="18"/>
          <w:szCs w:val="18"/>
        </w:rPr>
        <w:t>la normativa vigente en el Estado Plurinacional de Bolivia y lo establecido en el D.S. 0224 y su Reglamento</w:t>
      </w:r>
      <w:r w:rsidR="00132CC4" w:rsidRPr="001246D2">
        <w:rPr>
          <w:rFonts w:ascii="Verdana" w:hAnsi="Verdana" w:cs="Arial"/>
          <w:sz w:val="18"/>
          <w:szCs w:val="18"/>
        </w:rPr>
        <w:t xml:space="preserve"> </w:t>
      </w:r>
      <w:r w:rsidRPr="001246D2">
        <w:rPr>
          <w:rFonts w:ascii="Verdana" w:hAnsi="Verdana" w:cs="Arial"/>
          <w:sz w:val="18"/>
          <w:szCs w:val="18"/>
        </w:rPr>
        <w:t>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del </w:t>
      </w:r>
      <w:r w:rsidR="00132CC4">
        <w:rPr>
          <w:rFonts w:ascii="Verdana" w:hAnsi="Verdana" w:cs="Calibri"/>
          <w:sz w:val="18"/>
          <w:szCs w:val="18"/>
        </w:rPr>
        <w:t>proyecto</w:t>
      </w:r>
      <w:r w:rsidR="00535D48">
        <w:rPr>
          <w:rFonts w:ascii="Verdana" w:hAnsi="Verdana" w:cs="Calibri"/>
          <w:sz w:val="18"/>
          <w:szCs w:val="18"/>
        </w:rPr>
        <w:t xml:space="preserve">.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w:t>
      </w:r>
      <w:r w:rsidR="007F1709">
        <w:rPr>
          <w:rFonts w:ascii="Verdana" w:hAnsi="Verdana" w:cs="Arial"/>
          <w:color w:val="000000"/>
          <w:sz w:val="18"/>
          <w:szCs w:val="18"/>
        </w:rPr>
        <w:t>/proyecto</w:t>
      </w:r>
      <w:r>
        <w:rPr>
          <w:rFonts w:ascii="Verdana" w:hAnsi="Verdana" w:cs="Arial"/>
          <w:color w:val="000000"/>
          <w:sz w:val="18"/>
          <w:szCs w:val="18"/>
        </w:rPr>
        <w:t>,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32CC4" w:rsidRPr="00F1604F" w:rsidRDefault="00132CC4" w:rsidP="00D21745">
      <w:pPr>
        <w:numPr>
          <w:ilvl w:val="0"/>
          <w:numId w:val="19"/>
        </w:numPr>
        <w:spacing w:line="276" w:lineRule="auto"/>
        <w:jc w:val="both"/>
        <w:rPr>
          <w:rFonts w:ascii="Verdana" w:hAnsi="Verdana" w:cs="Arial"/>
          <w:sz w:val="18"/>
          <w:szCs w:val="18"/>
        </w:rPr>
      </w:pPr>
      <w:r w:rsidRPr="00F1604F">
        <w:rPr>
          <w:rFonts w:ascii="Verdana" w:hAnsi="Verdana" w:cs="Arial"/>
          <w:sz w:val="18"/>
          <w:szCs w:val="18"/>
        </w:rPr>
        <w:t xml:space="preserve">Original o fotocopia legalizada de la </w:t>
      </w:r>
      <w:r w:rsidR="00775013" w:rsidRPr="00F1604F">
        <w:rPr>
          <w:rFonts w:ascii="Verdana" w:hAnsi="Verdana" w:cs="Arial"/>
          <w:sz w:val="18"/>
          <w:szCs w:val="18"/>
        </w:rPr>
        <w:t>Constitución de la Empresa o su equivalente en el país de origen (cuando corresponda, adjuntar una traducción simple al idioma español firmada por el Representante Legal)</w:t>
      </w:r>
    </w:p>
    <w:p w:rsidR="00132CC4" w:rsidRPr="00F1604F" w:rsidRDefault="00132CC4" w:rsidP="00132CC4">
      <w:pPr>
        <w:spacing w:line="276" w:lineRule="auto"/>
        <w:ind w:left="360"/>
        <w:jc w:val="both"/>
        <w:rPr>
          <w:rFonts w:ascii="Verdana" w:hAnsi="Verdana" w:cs="Arial"/>
          <w:sz w:val="18"/>
          <w:szCs w:val="18"/>
        </w:rPr>
      </w:pPr>
    </w:p>
    <w:p w:rsidR="00775013" w:rsidRPr="00F1604F" w:rsidRDefault="00132CC4" w:rsidP="00775013">
      <w:pPr>
        <w:numPr>
          <w:ilvl w:val="0"/>
          <w:numId w:val="19"/>
        </w:numPr>
        <w:spacing w:line="276" w:lineRule="auto"/>
        <w:jc w:val="both"/>
        <w:rPr>
          <w:rFonts w:ascii="Verdana" w:hAnsi="Verdana" w:cs="Arial"/>
          <w:sz w:val="18"/>
          <w:szCs w:val="18"/>
        </w:rPr>
      </w:pPr>
      <w:r w:rsidRPr="00F1604F">
        <w:rPr>
          <w:rFonts w:ascii="Verdana" w:hAnsi="Verdana" w:cs="Arial"/>
          <w:sz w:val="18"/>
          <w:szCs w:val="18"/>
        </w:rPr>
        <w:t>Original o fotocopia legalizada del Poder del Representante (s) Legal (es) de</w:t>
      </w:r>
      <w:r w:rsidR="001970AC" w:rsidRPr="00F1604F">
        <w:rPr>
          <w:rFonts w:ascii="Verdana" w:hAnsi="Verdana" w:cs="Arial"/>
          <w:sz w:val="18"/>
          <w:szCs w:val="18"/>
        </w:rPr>
        <w:t xml:space="preserve"> </w:t>
      </w:r>
      <w:r w:rsidRPr="00F1604F">
        <w:rPr>
          <w:rFonts w:ascii="Verdana" w:hAnsi="Verdana" w:cs="Arial"/>
          <w:sz w:val="18"/>
          <w:szCs w:val="18"/>
        </w:rPr>
        <w:t>l</w:t>
      </w:r>
      <w:r w:rsidR="001970AC" w:rsidRPr="00F1604F">
        <w:rPr>
          <w:rFonts w:ascii="Verdana" w:hAnsi="Verdana" w:cs="Arial"/>
          <w:sz w:val="18"/>
          <w:szCs w:val="18"/>
        </w:rPr>
        <w:t>a</w:t>
      </w:r>
      <w:r w:rsidRPr="00F1604F">
        <w:rPr>
          <w:rFonts w:ascii="Verdana" w:hAnsi="Verdana" w:cs="Arial"/>
          <w:sz w:val="18"/>
          <w:szCs w:val="18"/>
        </w:rPr>
        <w:t xml:space="preserve"> </w:t>
      </w:r>
      <w:r w:rsidR="001970AC" w:rsidRPr="00F1604F">
        <w:rPr>
          <w:rFonts w:ascii="Verdana" w:hAnsi="Verdana" w:cs="Arial"/>
          <w:sz w:val="18"/>
          <w:szCs w:val="18"/>
        </w:rPr>
        <w:t>empresa</w:t>
      </w:r>
      <w:r w:rsidRPr="00F1604F">
        <w:rPr>
          <w:rFonts w:ascii="Verdana" w:hAnsi="Verdana" w:cs="Arial"/>
          <w:sz w:val="18"/>
          <w:szCs w:val="18"/>
        </w:rPr>
        <w:t xml:space="preserve"> con la atribución para negociar y suscribir contratos y asumir todos los efectos de este de la empresa </w:t>
      </w:r>
      <w:r w:rsidR="00775013" w:rsidRPr="00F1604F">
        <w:rPr>
          <w:rFonts w:ascii="Verdana" w:hAnsi="Verdana" w:cs="Arial"/>
          <w:sz w:val="18"/>
          <w:szCs w:val="18"/>
        </w:rPr>
        <w:t>(cuando corresponda, adjuntar una traducción simple al idioma español firmada por el Representante Legal).</w:t>
      </w:r>
    </w:p>
    <w:p w:rsidR="00132CC4" w:rsidRPr="00F1604F" w:rsidRDefault="00132CC4" w:rsidP="00132CC4">
      <w:pPr>
        <w:pStyle w:val="Prrafodelista"/>
        <w:rPr>
          <w:rFonts w:ascii="Verdana" w:hAnsi="Verdana" w:cs="Arial"/>
          <w:sz w:val="18"/>
          <w:szCs w:val="18"/>
        </w:rPr>
      </w:pPr>
    </w:p>
    <w:p w:rsidR="00132CC4" w:rsidRPr="00F1604F" w:rsidRDefault="00132CC4" w:rsidP="00775013">
      <w:pPr>
        <w:numPr>
          <w:ilvl w:val="0"/>
          <w:numId w:val="19"/>
        </w:numPr>
        <w:spacing w:line="276" w:lineRule="auto"/>
        <w:jc w:val="both"/>
        <w:rPr>
          <w:rFonts w:ascii="Verdana" w:hAnsi="Verdana" w:cs="Arial"/>
          <w:sz w:val="18"/>
          <w:szCs w:val="18"/>
        </w:rPr>
      </w:pPr>
      <w:r w:rsidRPr="00F1604F">
        <w:rPr>
          <w:rFonts w:ascii="Verdana" w:hAnsi="Verdana" w:cs="Arial"/>
          <w:sz w:val="18"/>
          <w:szCs w:val="18"/>
        </w:rPr>
        <w:t xml:space="preserve">Fotocopia simple de documento de identificación </w:t>
      </w:r>
      <w:r w:rsidR="00775013" w:rsidRPr="00F1604F">
        <w:rPr>
          <w:rFonts w:ascii="Verdana" w:hAnsi="Verdana" w:cs="Arial"/>
          <w:sz w:val="18"/>
          <w:szCs w:val="18"/>
        </w:rPr>
        <w:t>personal y/o</w:t>
      </w:r>
      <w:r w:rsidRPr="00F1604F">
        <w:rPr>
          <w:rFonts w:ascii="Verdana" w:hAnsi="Verdana" w:cs="Arial"/>
          <w:sz w:val="18"/>
          <w:szCs w:val="18"/>
        </w:rPr>
        <w:t xml:space="preserve"> </w:t>
      </w:r>
      <w:r w:rsidR="00775013" w:rsidRPr="00F1604F">
        <w:rPr>
          <w:rFonts w:ascii="Verdana" w:hAnsi="Verdana" w:cs="Arial"/>
          <w:sz w:val="18"/>
          <w:szCs w:val="18"/>
        </w:rPr>
        <w:t>P</w:t>
      </w:r>
      <w:r w:rsidR="001970AC" w:rsidRPr="00F1604F">
        <w:rPr>
          <w:rFonts w:ascii="Verdana" w:hAnsi="Verdana" w:cs="Arial"/>
          <w:sz w:val="18"/>
          <w:szCs w:val="18"/>
        </w:rPr>
        <w:t>asaporte del R</w:t>
      </w:r>
      <w:r w:rsidRPr="00F1604F">
        <w:rPr>
          <w:rFonts w:ascii="Verdana" w:hAnsi="Verdana" w:cs="Arial"/>
          <w:sz w:val="18"/>
          <w:szCs w:val="18"/>
        </w:rPr>
        <w:t xml:space="preserve">epresentante </w:t>
      </w:r>
      <w:r w:rsidR="00775013" w:rsidRPr="00F1604F">
        <w:rPr>
          <w:rFonts w:ascii="Verdana" w:hAnsi="Verdana" w:cs="Arial"/>
          <w:sz w:val="18"/>
          <w:szCs w:val="18"/>
        </w:rPr>
        <w:t>(s)</w:t>
      </w:r>
      <w:r w:rsidR="001970AC" w:rsidRPr="00F1604F">
        <w:rPr>
          <w:rFonts w:ascii="Verdana" w:hAnsi="Verdana" w:cs="Arial"/>
          <w:sz w:val="18"/>
          <w:szCs w:val="18"/>
        </w:rPr>
        <w:t xml:space="preserve"> </w:t>
      </w:r>
      <w:r w:rsidRPr="00F1604F">
        <w:rPr>
          <w:rFonts w:ascii="Verdana" w:hAnsi="Verdana" w:cs="Arial"/>
          <w:sz w:val="18"/>
          <w:szCs w:val="18"/>
        </w:rPr>
        <w:t xml:space="preserve">legal </w:t>
      </w:r>
      <w:r w:rsidR="001970AC" w:rsidRPr="00F1604F">
        <w:rPr>
          <w:rFonts w:ascii="Verdana" w:hAnsi="Verdana" w:cs="Arial"/>
          <w:sz w:val="18"/>
          <w:szCs w:val="18"/>
        </w:rPr>
        <w:t xml:space="preserve">(es) </w:t>
      </w:r>
      <w:r w:rsidRPr="00F1604F">
        <w:rPr>
          <w:rFonts w:ascii="Verdana" w:hAnsi="Verdana" w:cs="Arial"/>
          <w:sz w:val="18"/>
          <w:szCs w:val="18"/>
        </w:rPr>
        <w:t>de la empresa</w:t>
      </w:r>
      <w:r w:rsidR="001970AC" w:rsidRPr="00F1604F">
        <w:rPr>
          <w:rFonts w:ascii="Verdana" w:hAnsi="Verdana" w:cs="Arial"/>
          <w:sz w:val="18"/>
          <w:szCs w:val="18"/>
        </w:rPr>
        <w:t>.</w:t>
      </w:r>
    </w:p>
    <w:p w:rsidR="001970AC" w:rsidRPr="00F1604F" w:rsidRDefault="001970AC" w:rsidP="001970AC">
      <w:pPr>
        <w:spacing w:line="276" w:lineRule="auto"/>
        <w:ind w:left="360"/>
        <w:jc w:val="both"/>
        <w:rPr>
          <w:rFonts w:ascii="Verdana" w:hAnsi="Verdana" w:cs="Arial"/>
          <w:sz w:val="18"/>
          <w:szCs w:val="18"/>
        </w:rPr>
      </w:pPr>
    </w:p>
    <w:p w:rsidR="001970AC" w:rsidRPr="00F1604F" w:rsidRDefault="001970AC" w:rsidP="001970AC">
      <w:pPr>
        <w:numPr>
          <w:ilvl w:val="0"/>
          <w:numId w:val="19"/>
        </w:numPr>
        <w:jc w:val="both"/>
        <w:rPr>
          <w:rFonts w:ascii="Verdana" w:hAnsi="Verdana" w:cs="Calibri"/>
          <w:b/>
          <w:sz w:val="18"/>
          <w:szCs w:val="18"/>
        </w:rPr>
      </w:pPr>
      <w:r w:rsidRPr="00F1604F">
        <w:rPr>
          <w:rFonts w:ascii="Verdana" w:hAnsi="Verdana" w:cs="Calibri"/>
          <w:sz w:val="18"/>
          <w:szCs w:val="18"/>
        </w:rPr>
        <w:t>Original o Fotocopia Legalizada del Registro de Comercio o su equivalente en el país de origen (si corresponde traducción simple al español firmada por el Representante Legal)</w:t>
      </w:r>
    </w:p>
    <w:p w:rsidR="001970AC" w:rsidRPr="00F1604F" w:rsidRDefault="001970AC" w:rsidP="001970AC">
      <w:pPr>
        <w:spacing w:line="276" w:lineRule="auto"/>
        <w:ind w:left="360"/>
        <w:jc w:val="both"/>
        <w:rPr>
          <w:rFonts w:ascii="Verdana" w:hAnsi="Verdana" w:cs="Arial"/>
          <w:sz w:val="18"/>
          <w:szCs w:val="18"/>
        </w:rPr>
      </w:pPr>
    </w:p>
    <w:p w:rsidR="00132CC4" w:rsidRPr="00F1604F" w:rsidRDefault="00132CC4" w:rsidP="00D21745">
      <w:pPr>
        <w:numPr>
          <w:ilvl w:val="0"/>
          <w:numId w:val="19"/>
        </w:numPr>
        <w:spacing w:line="276" w:lineRule="auto"/>
        <w:jc w:val="both"/>
        <w:rPr>
          <w:rFonts w:ascii="Verdana" w:hAnsi="Verdana" w:cs="Arial"/>
          <w:sz w:val="18"/>
          <w:szCs w:val="18"/>
        </w:rPr>
      </w:pPr>
      <w:r w:rsidRPr="00F1604F">
        <w:rPr>
          <w:rFonts w:ascii="Verdana" w:hAnsi="Verdana" w:cs="Arial"/>
          <w:sz w:val="18"/>
          <w:szCs w:val="18"/>
        </w:rPr>
        <w:t>Original o fotocopia legalizada de los Estados Financieros de la última gesti</w:t>
      </w:r>
      <w:r w:rsidR="00775013" w:rsidRPr="00F1604F">
        <w:rPr>
          <w:rFonts w:ascii="Verdana" w:hAnsi="Verdana" w:cs="Arial"/>
          <w:sz w:val="18"/>
          <w:szCs w:val="18"/>
        </w:rPr>
        <w:t>ón</w:t>
      </w:r>
      <w:r w:rsidRPr="00F1604F">
        <w:rPr>
          <w:rFonts w:ascii="Verdana" w:hAnsi="Verdana" w:cs="Arial"/>
          <w:sz w:val="18"/>
          <w:szCs w:val="18"/>
        </w:rPr>
        <w:t xml:space="preserve"> con dictamen de auditoria externa de la empresa, en caso de asociaciones o consorcios esta información deberá ser presentada por cada una de ellas. (en caso de que este documento se encuentre en otro idioma, adjuntar traducción simple al español).</w:t>
      </w:r>
    </w:p>
    <w:p w:rsidR="00132CC4" w:rsidRPr="00F1604F" w:rsidRDefault="00132CC4" w:rsidP="00132CC4">
      <w:pPr>
        <w:pStyle w:val="Prrafodelista"/>
        <w:rPr>
          <w:rFonts w:ascii="Verdana" w:hAnsi="Verdana" w:cs="Arial"/>
          <w:sz w:val="18"/>
          <w:szCs w:val="18"/>
        </w:rPr>
      </w:pPr>
    </w:p>
    <w:p w:rsidR="00132CC4" w:rsidRPr="00F1604F" w:rsidRDefault="00132CC4" w:rsidP="00D21745">
      <w:pPr>
        <w:numPr>
          <w:ilvl w:val="0"/>
          <w:numId w:val="19"/>
        </w:numPr>
        <w:spacing w:line="276" w:lineRule="auto"/>
        <w:jc w:val="both"/>
        <w:rPr>
          <w:rFonts w:ascii="Verdana" w:hAnsi="Verdana" w:cs="Arial"/>
          <w:sz w:val="18"/>
          <w:szCs w:val="18"/>
        </w:rPr>
      </w:pPr>
      <w:r w:rsidRPr="00F1604F">
        <w:rPr>
          <w:rFonts w:ascii="Verdana" w:hAnsi="Verdana" w:cs="Arial"/>
          <w:sz w:val="18"/>
          <w:szCs w:val="18"/>
        </w:rPr>
        <w:t>Original de la garantía de cumplimiento de contrato.</w:t>
      </w:r>
    </w:p>
    <w:p w:rsidR="00132CC4" w:rsidRPr="00F1604F" w:rsidRDefault="00132CC4" w:rsidP="00132CC4">
      <w:pPr>
        <w:pStyle w:val="Prrafodelista"/>
        <w:rPr>
          <w:rFonts w:ascii="Verdana" w:hAnsi="Verdana" w:cs="Arial"/>
          <w:sz w:val="18"/>
          <w:szCs w:val="18"/>
        </w:rPr>
      </w:pPr>
    </w:p>
    <w:p w:rsidR="00132CC4" w:rsidRPr="00F1604F" w:rsidRDefault="00132CC4" w:rsidP="00D21745">
      <w:pPr>
        <w:numPr>
          <w:ilvl w:val="0"/>
          <w:numId w:val="19"/>
        </w:numPr>
        <w:spacing w:line="276" w:lineRule="auto"/>
        <w:jc w:val="both"/>
        <w:rPr>
          <w:rFonts w:ascii="Verdana" w:hAnsi="Verdana" w:cs="Arial"/>
          <w:sz w:val="18"/>
          <w:szCs w:val="18"/>
        </w:rPr>
      </w:pPr>
      <w:r w:rsidRPr="00F1604F">
        <w:rPr>
          <w:rFonts w:ascii="Verdana" w:hAnsi="Verdana" w:cs="Arial"/>
          <w:sz w:val="18"/>
          <w:szCs w:val="18"/>
        </w:rPr>
        <w:t>Original de la Garantía de Correcta Inversión de Anticipo (si corresponde).</w:t>
      </w:r>
    </w:p>
    <w:p w:rsidR="00132CC4" w:rsidRPr="00F1604F" w:rsidRDefault="00132CC4" w:rsidP="00132CC4">
      <w:pPr>
        <w:pStyle w:val="Prrafodelista"/>
        <w:rPr>
          <w:rFonts w:ascii="Verdana" w:hAnsi="Verdana" w:cs="Arial"/>
          <w:sz w:val="18"/>
          <w:szCs w:val="18"/>
        </w:rPr>
      </w:pPr>
    </w:p>
    <w:p w:rsidR="00273FA6" w:rsidRPr="00F1604F" w:rsidRDefault="00273FA6" w:rsidP="00D21745">
      <w:pPr>
        <w:numPr>
          <w:ilvl w:val="0"/>
          <w:numId w:val="19"/>
        </w:numPr>
        <w:spacing w:line="276" w:lineRule="auto"/>
        <w:jc w:val="both"/>
        <w:rPr>
          <w:rFonts w:ascii="Verdana" w:eastAsia="Calibri" w:hAnsi="Verdana" w:cs="Arial"/>
          <w:sz w:val="18"/>
          <w:szCs w:val="18"/>
          <w:lang w:val="es-BO"/>
        </w:rPr>
      </w:pPr>
      <w:r w:rsidRPr="00F1604F">
        <w:rPr>
          <w:rFonts w:ascii="Verdana" w:eastAsia="Calibri" w:hAnsi="Verdana" w:cs="Arial"/>
          <w:sz w:val="18"/>
          <w:szCs w:val="18"/>
          <w:lang w:val="es-BO"/>
        </w:rPr>
        <w:t>Pólizas de seguro conforme las especificaciones técnicas</w:t>
      </w:r>
    </w:p>
    <w:p w:rsidR="00273FA6" w:rsidRDefault="00273FA6" w:rsidP="00273FA6">
      <w:pPr>
        <w:pStyle w:val="Prrafodelista"/>
        <w:rPr>
          <w:rFonts w:ascii="Verdana" w:hAnsi="Verdana" w:cs="Arial"/>
          <w:sz w:val="18"/>
          <w:szCs w:val="18"/>
        </w:rPr>
      </w:pPr>
    </w:p>
    <w:p w:rsidR="00A43848" w:rsidRPr="00A43848" w:rsidRDefault="00A43848" w:rsidP="00D21745">
      <w:pPr>
        <w:numPr>
          <w:ilvl w:val="0"/>
          <w:numId w:val="19"/>
        </w:numPr>
        <w:spacing w:line="276" w:lineRule="auto"/>
        <w:jc w:val="both"/>
        <w:rPr>
          <w:rFonts w:ascii="Verdana" w:eastAsia="Calibri" w:hAnsi="Verdana" w:cs="Arial"/>
          <w:sz w:val="18"/>
          <w:szCs w:val="18"/>
          <w:lang w:val="es-BO"/>
        </w:rPr>
      </w:pPr>
      <w:r w:rsidRPr="00132CC4">
        <w:rPr>
          <w:rFonts w:ascii="Verdana" w:hAnsi="Verdana" w:cs="Arial"/>
          <w:sz w:val="18"/>
          <w:szCs w:val="18"/>
        </w:rPr>
        <w:t>Otra</w:t>
      </w:r>
      <w:r w:rsidRPr="00A43848">
        <w:rPr>
          <w:rFonts w:ascii="Verdana" w:eastAsia="Calibri" w:hAnsi="Verdana" w:cs="Arial"/>
          <w:sz w:val="18"/>
          <w:szCs w:val="18"/>
          <w:lang w:val="es-BO"/>
        </w:rPr>
        <w:t xml:space="preserve"> documentación requerida por YPFB.</w:t>
      </w:r>
    </w:p>
    <w:p w:rsidR="0062797D" w:rsidRDefault="0062797D"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D21745">
      <w:pPr>
        <w:numPr>
          <w:ilvl w:val="0"/>
          <w:numId w:val="7"/>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D21745">
      <w:pPr>
        <w:numPr>
          <w:ilvl w:val="0"/>
          <w:numId w:val="7"/>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D21745">
      <w:pPr>
        <w:numPr>
          <w:ilvl w:val="0"/>
          <w:numId w:val="7"/>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9244D3" w:rsidRDefault="004B74E1" w:rsidP="009244D3">
      <w:pPr>
        <w:jc w:val="center"/>
        <w:rPr>
          <w:rFonts w:ascii="Verdana" w:hAnsi="Verdana" w:cs="Arial"/>
          <w:b/>
          <w:sz w:val="18"/>
          <w:szCs w:val="16"/>
          <w:lang w:val="es-BO"/>
        </w:rPr>
      </w:pPr>
      <w:r w:rsidRPr="006A4402">
        <w:rPr>
          <w:rFonts w:ascii="Verdana" w:hAnsi="Verdana" w:cs="Arial"/>
          <w:b/>
          <w:sz w:val="18"/>
          <w:szCs w:val="16"/>
          <w:lang w:val="es-BO"/>
        </w:rPr>
        <w:t xml:space="preserve">PRESUPUESTO </w:t>
      </w:r>
      <w:r w:rsidR="001D08BF">
        <w:rPr>
          <w:rFonts w:ascii="Verdana" w:hAnsi="Verdana" w:cs="Arial"/>
          <w:b/>
          <w:sz w:val="18"/>
          <w:szCs w:val="16"/>
          <w:lang w:val="es-BO"/>
        </w:rPr>
        <w:t xml:space="preserve">GENERAL </w:t>
      </w:r>
      <w:r w:rsidRPr="006A4402">
        <w:rPr>
          <w:rFonts w:ascii="Verdana" w:hAnsi="Verdana" w:cs="Arial"/>
          <w:b/>
          <w:sz w:val="18"/>
          <w:szCs w:val="16"/>
          <w:lang w:val="es-BO"/>
        </w:rPr>
        <w:t xml:space="preserve">POR </w:t>
      </w:r>
      <w:r w:rsidR="003007B8">
        <w:rPr>
          <w:rFonts w:ascii="Verdana" w:hAnsi="Verdana" w:cs="Arial"/>
          <w:b/>
          <w:sz w:val="18"/>
          <w:szCs w:val="16"/>
          <w:lang w:val="es-BO"/>
        </w:rPr>
        <w:t>LOTES</w:t>
      </w:r>
      <w:r w:rsidRPr="006A4402">
        <w:rPr>
          <w:rFonts w:ascii="Verdana" w:hAnsi="Verdana" w:cs="Arial"/>
          <w:b/>
          <w:sz w:val="18"/>
          <w:szCs w:val="16"/>
          <w:lang w:val="es-BO"/>
        </w:rPr>
        <w:t xml:space="preserve"> Y GENERAL D</w:t>
      </w:r>
      <w:r w:rsidR="00C212D2">
        <w:rPr>
          <w:rFonts w:ascii="Verdana" w:hAnsi="Verdana" w:cs="Arial"/>
          <w:b/>
          <w:sz w:val="18"/>
          <w:szCs w:val="16"/>
          <w:lang w:val="es-BO"/>
        </w:rPr>
        <w:t>EL PROYECTO</w:t>
      </w:r>
    </w:p>
    <w:p w:rsidR="009244D3" w:rsidRPr="0086063D" w:rsidRDefault="009244D3" w:rsidP="009244D3">
      <w:pPr>
        <w:jc w:val="center"/>
        <w:rPr>
          <w:rFonts w:ascii="Verdana" w:hAnsi="Verdana" w:cs="Arial"/>
          <w:b/>
          <w:sz w:val="18"/>
          <w:szCs w:val="16"/>
          <w:lang w:val="es-BO"/>
        </w:rPr>
      </w:pPr>
      <w:r w:rsidRPr="006A4402">
        <w:rPr>
          <w:rFonts w:ascii="Verdana" w:hAnsi="Verdana" w:cs="Arial"/>
          <w:b/>
          <w:sz w:val="18"/>
          <w:szCs w:val="16"/>
          <w:lang w:val="es-BO"/>
        </w:rPr>
        <w:t xml:space="preserve">(En </w:t>
      </w:r>
      <w:r>
        <w:rPr>
          <w:rFonts w:ascii="Verdana" w:hAnsi="Verdana" w:cs="Arial"/>
          <w:b/>
          <w:sz w:val="18"/>
          <w:szCs w:val="16"/>
          <w:lang w:val="es-BO"/>
        </w:rPr>
        <w:t>Dólares Americanos</w:t>
      </w:r>
      <w:r w:rsidRPr="006A4402">
        <w:rPr>
          <w:rFonts w:ascii="Verdana" w:hAnsi="Verdana" w:cs="Arial"/>
          <w:b/>
          <w:sz w:val="18"/>
          <w:szCs w:val="16"/>
          <w:lang w:val="es-BO"/>
        </w:rPr>
        <w:t>)</w:t>
      </w:r>
    </w:p>
    <w:p w:rsidR="004B74E1" w:rsidRDefault="004B74E1" w:rsidP="004B74E1">
      <w:pPr>
        <w:jc w:val="center"/>
        <w:rPr>
          <w:rFonts w:ascii="Verdana" w:hAnsi="Verdana" w:cs="Arial"/>
          <w:b/>
          <w:sz w:val="18"/>
          <w:szCs w:val="16"/>
          <w:lang w:val="es-BO"/>
        </w:rPr>
      </w:pPr>
    </w:p>
    <w:p w:rsidR="009244D3" w:rsidRPr="006A4402" w:rsidRDefault="009244D3" w:rsidP="004B74E1">
      <w:pPr>
        <w:jc w:val="center"/>
        <w:rPr>
          <w:rFonts w:ascii="Verdana" w:hAnsi="Verdana" w:cs="Arial"/>
          <w:b/>
          <w:sz w:val="18"/>
          <w:szCs w:val="16"/>
          <w:lang w:val="es-BO"/>
        </w:rPr>
      </w:pPr>
      <w:r>
        <w:rPr>
          <w:rFonts w:ascii="Verdana" w:hAnsi="Verdana" w:cs="Arial"/>
          <w:b/>
          <w:sz w:val="18"/>
          <w:szCs w:val="16"/>
          <w:lang w:val="es-BO"/>
        </w:rPr>
        <w:t xml:space="preserve">REMODELACIÓN Y ADECUACIÓN DE CINCO PLANTAS DE ENGARRAFADO A NIVEL NACIONAL </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38"/>
        <w:gridCol w:w="1402"/>
        <w:gridCol w:w="1150"/>
        <w:gridCol w:w="1417"/>
        <w:gridCol w:w="1559"/>
        <w:gridCol w:w="1701"/>
        <w:gridCol w:w="1553"/>
      </w:tblGrid>
      <w:tr w:rsidR="00DC65FF" w:rsidRPr="0086063D" w:rsidTr="00A31F40">
        <w:trPr>
          <w:trHeight w:val="404"/>
          <w:jc w:val="center"/>
        </w:trPr>
        <w:tc>
          <w:tcPr>
            <w:tcW w:w="938"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3007B8" w:rsidP="000A29BC">
            <w:pPr>
              <w:jc w:val="center"/>
              <w:rPr>
                <w:rFonts w:ascii="Arial" w:hAnsi="Arial" w:cs="Arial"/>
                <w:b/>
                <w:sz w:val="16"/>
                <w:szCs w:val="16"/>
                <w:lang w:val="es-BO"/>
              </w:rPr>
            </w:pPr>
            <w:r>
              <w:rPr>
                <w:rFonts w:ascii="Arial" w:hAnsi="Arial" w:cs="Arial"/>
                <w:b/>
                <w:sz w:val="16"/>
                <w:szCs w:val="16"/>
                <w:lang w:val="es-BO"/>
              </w:rPr>
              <w:t>LOTE</w:t>
            </w:r>
            <w:r w:rsidR="00A31F40">
              <w:rPr>
                <w:rFonts w:ascii="Arial" w:hAnsi="Arial" w:cs="Arial"/>
                <w:b/>
                <w:sz w:val="16"/>
                <w:szCs w:val="16"/>
                <w:lang w:val="es-BO"/>
              </w:rPr>
              <w:t>S</w:t>
            </w:r>
            <w:r>
              <w:rPr>
                <w:rFonts w:ascii="Arial" w:hAnsi="Arial" w:cs="Arial"/>
                <w:b/>
                <w:sz w:val="16"/>
                <w:szCs w:val="16"/>
                <w:lang w:val="es-BO"/>
              </w:rPr>
              <w:t xml:space="preserve"> </w:t>
            </w:r>
          </w:p>
        </w:tc>
        <w:tc>
          <w:tcPr>
            <w:tcW w:w="2552"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Precio Unitario </w:t>
            </w:r>
            <w:r w:rsidR="00B84FB2">
              <w:rPr>
                <w:rFonts w:ascii="Arial" w:hAnsi="Arial" w:cs="Arial"/>
                <w:b/>
                <w:sz w:val="16"/>
                <w:szCs w:val="16"/>
                <w:lang w:val="es-BO"/>
              </w:rPr>
              <w:t>en $</w:t>
            </w:r>
            <w:proofErr w:type="spellStart"/>
            <w:r w:rsidR="00B84FB2">
              <w:rPr>
                <w:rFonts w:ascii="Arial" w:hAnsi="Arial" w:cs="Arial"/>
                <w:b/>
                <w:sz w:val="16"/>
                <w:szCs w:val="16"/>
                <w:lang w:val="es-BO"/>
              </w:rPr>
              <w:t>us</w:t>
            </w:r>
            <w:proofErr w:type="spellEnd"/>
            <w:r w:rsidR="00B84FB2">
              <w:rPr>
                <w:rFonts w:ascii="Arial" w:hAnsi="Arial" w:cs="Arial"/>
                <w:b/>
                <w:sz w:val="16"/>
                <w:szCs w:val="16"/>
                <w:lang w:val="es-BO"/>
              </w:rPr>
              <w:t xml:space="preserve"> </w:t>
            </w:r>
            <w:r w:rsidRPr="0086063D">
              <w:rPr>
                <w:rFonts w:ascii="Arial" w:hAnsi="Arial" w:cs="Arial"/>
                <w:b/>
                <w:sz w:val="16"/>
                <w:szCs w:val="16"/>
                <w:lang w:val="es-BO"/>
              </w:rPr>
              <w:t>(Numeral)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Precio Total </w:t>
            </w:r>
            <w:r w:rsidR="00B84FB2">
              <w:rPr>
                <w:rFonts w:ascii="Arial" w:hAnsi="Arial" w:cs="Arial"/>
                <w:b/>
                <w:sz w:val="16"/>
                <w:szCs w:val="16"/>
                <w:lang w:val="es-BO"/>
              </w:rPr>
              <w:t>en $</w:t>
            </w:r>
            <w:proofErr w:type="spellStart"/>
            <w:r w:rsidR="00B84FB2">
              <w:rPr>
                <w:rFonts w:ascii="Arial" w:hAnsi="Arial" w:cs="Arial"/>
                <w:b/>
                <w:sz w:val="16"/>
                <w:szCs w:val="16"/>
                <w:lang w:val="es-BO"/>
              </w:rPr>
              <w:t>us</w:t>
            </w:r>
            <w:proofErr w:type="spellEnd"/>
            <w:r w:rsidR="00B84FB2">
              <w:rPr>
                <w:rFonts w:ascii="Arial" w:hAnsi="Arial" w:cs="Arial"/>
                <w:b/>
                <w:sz w:val="16"/>
                <w:szCs w:val="16"/>
                <w:lang w:val="es-BO"/>
              </w:rPr>
              <w:t xml:space="preserve"> </w:t>
            </w:r>
            <w:r w:rsidRPr="0086063D">
              <w:rPr>
                <w:rFonts w:ascii="Arial" w:hAnsi="Arial" w:cs="Arial"/>
                <w:b/>
                <w:sz w:val="16"/>
                <w:szCs w:val="16"/>
                <w:lang w:val="es-BO"/>
              </w:rPr>
              <w:t>(Numeral)</w:t>
            </w:r>
          </w:p>
        </w:tc>
      </w:tr>
      <w:tr w:rsidR="009244D3" w:rsidRPr="0086063D" w:rsidTr="00B84FB2">
        <w:trPr>
          <w:trHeight w:val="401"/>
          <w:jc w:val="center"/>
        </w:trPr>
        <w:tc>
          <w:tcPr>
            <w:tcW w:w="93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44D3" w:rsidRPr="0086063D" w:rsidRDefault="009244D3" w:rsidP="000A29BC">
            <w:pPr>
              <w:jc w:val="center"/>
              <w:rPr>
                <w:rFonts w:ascii="Arial" w:hAnsi="Arial" w:cs="Arial"/>
                <w:sz w:val="16"/>
                <w:szCs w:val="16"/>
                <w:lang w:val="es-BO"/>
              </w:rPr>
            </w:pPr>
            <w:r w:rsidRPr="0086063D">
              <w:rPr>
                <w:rFonts w:ascii="Arial" w:hAnsi="Arial" w:cs="Arial"/>
                <w:sz w:val="16"/>
                <w:szCs w:val="16"/>
                <w:lang w:val="es-BO"/>
              </w:rPr>
              <w:t>1</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244D3" w:rsidRPr="000104EE" w:rsidRDefault="009244D3" w:rsidP="00A31F40">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SAN PEDRO  - ORURO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244D3" w:rsidRPr="00F1604F" w:rsidRDefault="009244D3" w:rsidP="00B84FB2">
            <w:pPr>
              <w:jc w:val="center"/>
              <w:rPr>
                <w:rFonts w:ascii="Arial" w:hAnsi="Arial" w:cs="Arial"/>
                <w:sz w:val="16"/>
                <w:szCs w:val="16"/>
                <w:lang w:val="es-BO"/>
              </w:rPr>
            </w:pPr>
            <w:r w:rsidRPr="00F1604F">
              <w:rPr>
                <w:rFonts w:ascii="Arial" w:hAnsi="Arial" w:cs="Arial"/>
                <w:sz w:val="16"/>
                <w:szCs w:val="16"/>
                <w:lang w:val="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r>
      <w:tr w:rsidR="009244D3" w:rsidRPr="0086063D" w:rsidTr="00B84FB2">
        <w:trPr>
          <w:trHeight w:val="401"/>
          <w:jc w:val="center"/>
        </w:trPr>
        <w:tc>
          <w:tcPr>
            <w:tcW w:w="93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44D3" w:rsidRPr="0086063D" w:rsidRDefault="009244D3" w:rsidP="000A29BC">
            <w:pPr>
              <w:jc w:val="center"/>
              <w:rPr>
                <w:rFonts w:ascii="Arial" w:hAnsi="Arial" w:cs="Arial"/>
                <w:sz w:val="16"/>
                <w:szCs w:val="16"/>
                <w:lang w:val="es-BO"/>
              </w:rPr>
            </w:pPr>
            <w:r w:rsidRPr="0086063D">
              <w:rPr>
                <w:rFonts w:ascii="Arial" w:hAnsi="Arial" w:cs="Arial"/>
                <w:sz w:val="16"/>
                <w:szCs w:val="16"/>
                <w:lang w:val="es-BO"/>
              </w:rPr>
              <w:t>2</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0104EE" w:rsidRDefault="009244D3" w:rsidP="00A31F40">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PUERTO SUAREZ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F1604F" w:rsidRDefault="009244D3" w:rsidP="00B84FB2">
            <w:pPr>
              <w:jc w:val="center"/>
            </w:pPr>
            <w:r w:rsidRPr="00F1604F">
              <w:rPr>
                <w:rFonts w:ascii="Arial" w:hAnsi="Arial" w:cs="Arial"/>
                <w:sz w:val="16"/>
                <w:szCs w:val="16"/>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r>
      <w:tr w:rsidR="009244D3" w:rsidRPr="0086063D" w:rsidTr="00B84FB2">
        <w:trPr>
          <w:trHeight w:val="401"/>
          <w:jc w:val="center"/>
        </w:trPr>
        <w:tc>
          <w:tcPr>
            <w:tcW w:w="93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44D3" w:rsidRPr="0086063D" w:rsidRDefault="009244D3" w:rsidP="000A29BC">
            <w:pPr>
              <w:jc w:val="center"/>
              <w:rPr>
                <w:rFonts w:ascii="Arial" w:hAnsi="Arial" w:cs="Arial"/>
                <w:sz w:val="16"/>
                <w:szCs w:val="16"/>
                <w:lang w:val="es-BO"/>
              </w:rPr>
            </w:pPr>
            <w:r w:rsidRPr="0086063D">
              <w:rPr>
                <w:rFonts w:ascii="Arial" w:hAnsi="Arial" w:cs="Arial"/>
                <w:sz w:val="16"/>
                <w:szCs w:val="16"/>
                <w:lang w:val="es-BO"/>
              </w:rPr>
              <w:t>3</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0104EE" w:rsidRDefault="009244D3" w:rsidP="00A31F40">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MONTEAGUDO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F1604F" w:rsidRDefault="009244D3" w:rsidP="00B84FB2">
            <w:pPr>
              <w:jc w:val="center"/>
            </w:pPr>
            <w:r w:rsidRPr="00F1604F">
              <w:rPr>
                <w:rFonts w:ascii="Arial" w:hAnsi="Arial" w:cs="Arial"/>
                <w:sz w:val="16"/>
                <w:szCs w:val="16"/>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r>
      <w:tr w:rsidR="009244D3" w:rsidRPr="0086063D" w:rsidTr="00B84FB2">
        <w:trPr>
          <w:trHeight w:val="401"/>
          <w:jc w:val="center"/>
        </w:trPr>
        <w:tc>
          <w:tcPr>
            <w:tcW w:w="93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44D3" w:rsidRPr="0086063D" w:rsidRDefault="009244D3" w:rsidP="000A29BC">
            <w:pPr>
              <w:jc w:val="center"/>
              <w:rPr>
                <w:rFonts w:ascii="Arial" w:hAnsi="Arial" w:cs="Arial"/>
                <w:sz w:val="16"/>
                <w:szCs w:val="16"/>
                <w:lang w:val="es-BO"/>
              </w:rPr>
            </w:pPr>
            <w:r w:rsidRPr="0086063D">
              <w:rPr>
                <w:rFonts w:ascii="Arial" w:hAnsi="Arial" w:cs="Arial"/>
                <w:sz w:val="16"/>
                <w:szCs w:val="16"/>
                <w:lang w:val="es-BO"/>
              </w:rPr>
              <w:t>4</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0104EE" w:rsidRDefault="009244D3" w:rsidP="00A31F40">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COBIJA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F1604F" w:rsidRDefault="009244D3" w:rsidP="00B84FB2">
            <w:pPr>
              <w:jc w:val="center"/>
            </w:pPr>
            <w:r w:rsidRPr="00F1604F">
              <w:rPr>
                <w:rFonts w:ascii="Arial" w:hAnsi="Arial" w:cs="Arial"/>
                <w:sz w:val="16"/>
                <w:szCs w:val="16"/>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r>
      <w:tr w:rsidR="009244D3" w:rsidRPr="0086063D" w:rsidTr="00B84FB2">
        <w:trPr>
          <w:trHeight w:val="401"/>
          <w:jc w:val="center"/>
        </w:trPr>
        <w:tc>
          <w:tcPr>
            <w:tcW w:w="93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44D3" w:rsidRPr="0086063D" w:rsidRDefault="009244D3" w:rsidP="000A29BC">
            <w:pPr>
              <w:jc w:val="center"/>
              <w:rPr>
                <w:rFonts w:ascii="Arial" w:hAnsi="Arial" w:cs="Arial"/>
                <w:sz w:val="16"/>
                <w:szCs w:val="16"/>
                <w:lang w:val="es-BO"/>
              </w:rPr>
            </w:pPr>
            <w:r w:rsidRPr="0086063D">
              <w:rPr>
                <w:rFonts w:ascii="Arial" w:hAnsi="Arial" w:cs="Arial"/>
                <w:sz w:val="16"/>
                <w:szCs w:val="16"/>
                <w:lang w:val="es-BO"/>
              </w:rPr>
              <w:t>5</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0104EE" w:rsidRDefault="009244D3" w:rsidP="00A31F40">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PUERTO VILLARROEL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F1604F" w:rsidRDefault="009244D3" w:rsidP="00B84FB2">
            <w:pPr>
              <w:jc w:val="center"/>
            </w:pPr>
            <w:r w:rsidRPr="00F1604F">
              <w:rPr>
                <w:rFonts w:ascii="Arial" w:hAnsi="Arial" w:cs="Arial"/>
                <w:sz w:val="16"/>
                <w:szCs w:val="16"/>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244D3" w:rsidRPr="0086063D" w:rsidRDefault="009244D3"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F1604F" w:rsidRDefault="00F1604F"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5A21B9" w:rsidRDefault="005A21B9" w:rsidP="00AB5D79">
      <w:pPr>
        <w:jc w:val="center"/>
        <w:rPr>
          <w:rFonts w:ascii="Verdana" w:hAnsi="Verdana" w:cs="Arial"/>
          <w:b/>
          <w:sz w:val="18"/>
          <w:szCs w:val="18"/>
          <w:lang w:val="es-BO"/>
        </w:rPr>
      </w:pPr>
    </w:p>
    <w:p w:rsidR="005A21B9" w:rsidRDefault="005A21B9" w:rsidP="00AB5D79">
      <w:pPr>
        <w:jc w:val="center"/>
        <w:rPr>
          <w:rFonts w:ascii="Verdana" w:hAnsi="Verdana" w:cs="Arial"/>
          <w:b/>
          <w:sz w:val="18"/>
          <w:szCs w:val="18"/>
          <w:lang w:val="es-BO"/>
        </w:rPr>
      </w:pPr>
    </w:p>
    <w:p w:rsidR="005A21B9" w:rsidRDefault="005A21B9"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F1604F" w:rsidRDefault="00F1604F" w:rsidP="00AB5D79">
      <w:pPr>
        <w:jc w:val="center"/>
        <w:rPr>
          <w:rFonts w:ascii="Verdana" w:hAnsi="Verdana" w:cs="Arial"/>
          <w:b/>
          <w:sz w:val="18"/>
          <w:szCs w:val="18"/>
          <w:lang w:val="es-BO"/>
        </w:rPr>
      </w:pPr>
    </w:p>
    <w:p w:rsidR="00AB5D79" w:rsidRPr="000104EE" w:rsidRDefault="00AB5D79" w:rsidP="00AB5D79">
      <w:pPr>
        <w:jc w:val="center"/>
        <w:rPr>
          <w:rFonts w:ascii="Verdana" w:hAnsi="Verdana" w:cs="Arial"/>
          <w:b/>
          <w:sz w:val="18"/>
          <w:szCs w:val="18"/>
          <w:lang w:val="es-BO"/>
        </w:rPr>
      </w:pPr>
      <w:r w:rsidRPr="000104EE">
        <w:rPr>
          <w:rFonts w:ascii="Verdana" w:hAnsi="Verdana" w:cs="Arial"/>
          <w:b/>
          <w:sz w:val="18"/>
          <w:szCs w:val="18"/>
          <w:lang w:val="es-BO"/>
        </w:rPr>
        <w:lastRenderedPageBreak/>
        <w:t>FORMULARIO B-2</w:t>
      </w:r>
    </w:p>
    <w:p w:rsidR="00B61BBC" w:rsidRDefault="00B61BBC"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 xml:space="preserve">PRECIOS UNITARIOS </w:t>
      </w:r>
      <w:r w:rsidR="00B84FB2">
        <w:rPr>
          <w:rFonts w:ascii="Verdana" w:hAnsi="Verdana" w:cs="Arial"/>
          <w:b/>
          <w:sz w:val="18"/>
          <w:szCs w:val="16"/>
          <w:lang w:val="es-BO"/>
        </w:rPr>
        <w:t>ACTIVIDADES PRINCIPALES DEL</w:t>
      </w:r>
      <w:r w:rsidR="00F1604F">
        <w:rPr>
          <w:rFonts w:ascii="Verdana" w:hAnsi="Verdana" w:cs="Arial"/>
          <w:b/>
          <w:sz w:val="18"/>
          <w:szCs w:val="16"/>
          <w:lang w:val="es-BO"/>
        </w:rPr>
        <w:t xml:space="preserve"> </w:t>
      </w:r>
      <w:r w:rsidR="00B84FB2">
        <w:rPr>
          <w:rFonts w:ascii="Verdana" w:hAnsi="Verdana" w:cs="Arial"/>
          <w:b/>
          <w:sz w:val="18"/>
          <w:szCs w:val="16"/>
          <w:lang w:val="es-BO"/>
        </w:rPr>
        <w:t>PROYECTO</w:t>
      </w:r>
      <w:r w:rsidR="001970AC">
        <w:rPr>
          <w:rFonts w:ascii="Verdana" w:hAnsi="Verdana" w:cs="Arial"/>
          <w:b/>
          <w:sz w:val="18"/>
          <w:szCs w:val="16"/>
          <w:lang w:val="es-BO"/>
        </w:rPr>
        <w:t xml:space="preserve"> </w:t>
      </w:r>
    </w:p>
    <w:p w:rsidR="00B84FB2" w:rsidRDefault="00B84FB2" w:rsidP="004B74E1">
      <w:pPr>
        <w:jc w:val="center"/>
        <w:rPr>
          <w:rFonts w:ascii="Verdana" w:hAnsi="Verdana" w:cs="Arial"/>
          <w:b/>
          <w:sz w:val="18"/>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4"/>
        <w:gridCol w:w="2449"/>
        <w:gridCol w:w="2450"/>
      </w:tblGrid>
      <w:tr w:rsidR="00B84FB2" w:rsidRPr="0086063D" w:rsidTr="00B84FB2">
        <w:trPr>
          <w:jc w:val="center"/>
        </w:trPr>
        <w:tc>
          <w:tcPr>
            <w:tcW w:w="9800" w:type="dxa"/>
            <w:gridSpan w:val="4"/>
            <w:tcBorders>
              <w:top w:val="single" w:sz="12" w:space="0" w:color="auto"/>
              <w:bottom w:val="single" w:sz="12" w:space="0" w:color="auto"/>
            </w:tcBorders>
            <w:shd w:val="clear" w:color="auto" w:fill="244061"/>
            <w:vAlign w:val="center"/>
          </w:tcPr>
          <w:p w:rsidR="00B84FB2" w:rsidRPr="0086063D" w:rsidRDefault="00B84FB2" w:rsidP="00B84FB2">
            <w:pPr>
              <w:ind w:left="360"/>
              <w:jc w:val="center"/>
              <w:rPr>
                <w:rFonts w:ascii="Arial" w:hAnsi="Arial" w:cs="Arial"/>
                <w:b/>
                <w:sz w:val="16"/>
                <w:szCs w:val="16"/>
                <w:lang w:val="es-BO"/>
              </w:rPr>
            </w:pPr>
            <w:r>
              <w:rPr>
                <w:rFonts w:ascii="Arial" w:hAnsi="Arial" w:cs="Arial"/>
                <w:b/>
                <w:sz w:val="16"/>
                <w:szCs w:val="16"/>
                <w:lang w:val="es-BO"/>
              </w:rPr>
              <w:t>{NOMBRE DE LA EMPRESA}</w:t>
            </w:r>
          </w:p>
        </w:tc>
      </w:tr>
      <w:tr w:rsidR="00B84FB2" w:rsidRPr="0086063D" w:rsidTr="00B84FB2">
        <w:trPr>
          <w:jc w:val="center"/>
        </w:trPr>
        <w:tc>
          <w:tcPr>
            <w:tcW w:w="9800" w:type="dxa"/>
            <w:gridSpan w:val="4"/>
            <w:tcBorders>
              <w:top w:val="single" w:sz="12" w:space="0" w:color="auto"/>
              <w:bottom w:val="single" w:sz="12" w:space="0" w:color="auto"/>
            </w:tcBorders>
            <w:shd w:val="clear" w:color="auto" w:fill="244061"/>
            <w:vAlign w:val="center"/>
          </w:tcPr>
          <w:p w:rsidR="00B84FB2" w:rsidRDefault="00B84FB2" w:rsidP="00B84FB2">
            <w:pPr>
              <w:ind w:left="360"/>
              <w:jc w:val="center"/>
              <w:rPr>
                <w:rFonts w:ascii="Arial" w:hAnsi="Arial" w:cs="Arial"/>
                <w:b/>
                <w:sz w:val="16"/>
                <w:szCs w:val="16"/>
                <w:lang w:val="es-BO"/>
              </w:rPr>
            </w:pPr>
            <w:r>
              <w:rPr>
                <w:rFonts w:ascii="Arial" w:hAnsi="Arial" w:cs="Arial"/>
                <w:b/>
                <w:sz w:val="16"/>
                <w:szCs w:val="16"/>
                <w:lang w:val="es-BO"/>
              </w:rPr>
              <w:t>(PROPUESTA A SER LLENADA POR EL PROPONENTE)</w:t>
            </w:r>
          </w:p>
        </w:tc>
      </w:tr>
      <w:tr w:rsidR="00B84FB2" w:rsidRPr="0086063D" w:rsidTr="00B84FB2">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84FB2" w:rsidRPr="0086063D" w:rsidRDefault="00B84FB2" w:rsidP="00B84FB2">
            <w:pPr>
              <w:jc w:val="center"/>
              <w:rPr>
                <w:rFonts w:ascii="Arial" w:hAnsi="Arial" w:cs="Arial"/>
                <w:b/>
                <w:sz w:val="16"/>
                <w:szCs w:val="16"/>
                <w:lang w:val="es-BO"/>
              </w:rPr>
            </w:pPr>
          </w:p>
        </w:tc>
        <w:tc>
          <w:tcPr>
            <w:tcW w:w="4334" w:type="dxa"/>
            <w:tcBorders>
              <w:top w:val="single" w:sz="12" w:space="0" w:color="auto"/>
              <w:left w:val="single" w:sz="4" w:space="0" w:color="auto"/>
              <w:bottom w:val="single" w:sz="12" w:space="0" w:color="auto"/>
              <w:right w:val="single" w:sz="4" w:space="0" w:color="auto"/>
            </w:tcBorders>
            <w:shd w:val="clear" w:color="auto" w:fill="DBE5F1"/>
            <w:vAlign w:val="center"/>
          </w:tcPr>
          <w:p w:rsidR="00B84FB2" w:rsidRPr="0086063D" w:rsidRDefault="00B84FB2" w:rsidP="00B84FB2">
            <w:pPr>
              <w:jc w:val="center"/>
              <w:rPr>
                <w:rFonts w:ascii="Arial" w:hAnsi="Arial" w:cs="Arial"/>
                <w:b/>
                <w:sz w:val="16"/>
                <w:szCs w:val="16"/>
                <w:lang w:val="es-BO"/>
              </w:rPr>
            </w:pPr>
            <w:r w:rsidRPr="0086063D">
              <w:rPr>
                <w:rFonts w:ascii="Arial" w:hAnsi="Arial" w:cs="Arial"/>
                <w:b/>
                <w:sz w:val="16"/>
                <w:szCs w:val="16"/>
                <w:lang w:val="es-BO"/>
              </w:rPr>
              <w:t>DESCRIPCIÓN</w:t>
            </w:r>
          </w:p>
        </w:tc>
        <w:tc>
          <w:tcPr>
            <w:tcW w:w="2449" w:type="dxa"/>
            <w:tcBorders>
              <w:top w:val="single" w:sz="12" w:space="0" w:color="auto"/>
              <w:left w:val="single" w:sz="4" w:space="0" w:color="auto"/>
              <w:bottom w:val="single" w:sz="12" w:space="0" w:color="auto"/>
              <w:right w:val="single" w:sz="4" w:space="0" w:color="auto"/>
            </w:tcBorders>
            <w:shd w:val="clear" w:color="auto" w:fill="DBE5F1"/>
            <w:vAlign w:val="center"/>
          </w:tcPr>
          <w:p w:rsidR="00B84FB2" w:rsidRPr="0086063D" w:rsidRDefault="00B84FB2" w:rsidP="00B84FB2">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84FB2" w:rsidRPr="0086063D" w:rsidRDefault="00B84FB2" w:rsidP="00B84FB2">
            <w:pPr>
              <w:jc w:val="center"/>
              <w:rPr>
                <w:rFonts w:ascii="Arial" w:hAnsi="Arial" w:cs="Arial"/>
                <w:b/>
                <w:sz w:val="16"/>
                <w:szCs w:val="16"/>
                <w:lang w:val="es-BO"/>
              </w:rPr>
            </w:pPr>
            <w:r w:rsidRPr="0086063D">
              <w:rPr>
                <w:rFonts w:ascii="Arial" w:hAnsi="Arial" w:cs="Arial"/>
                <w:b/>
                <w:sz w:val="16"/>
                <w:szCs w:val="16"/>
                <w:lang w:val="es-BO"/>
              </w:rPr>
              <w:t>PRECIO UNITARIO</w:t>
            </w:r>
          </w:p>
        </w:tc>
      </w:tr>
      <w:tr w:rsidR="00B84FB2" w:rsidRPr="0086063D" w:rsidTr="00B84FB2">
        <w:trPr>
          <w:trHeight w:val="423"/>
          <w:jc w:val="center"/>
        </w:trPr>
        <w:tc>
          <w:tcPr>
            <w:tcW w:w="4901"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4FB2" w:rsidRPr="0086063D" w:rsidRDefault="00B84FB2" w:rsidP="00B84FB2">
            <w:pPr>
              <w:jc w:val="center"/>
              <w:rPr>
                <w:rFonts w:ascii="Arial" w:hAnsi="Arial" w:cs="Arial"/>
                <w:sz w:val="16"/>
                <w:szCs w:val="16"/>
                <w:lang w:val="es-BO"/>
              </w:rPr>
            </w:pPr>
            <w:r>
              <w:rPr>
                <w:rFonts w:ascii="Arial" w:hAnsi="Arial" w:cs="Arial"/>
                <w:sz w:val="16"/>
                <w:szCs w:val="16"/>
                <w:lang w:val="es-BO"/>
              </w:rPr>
              <w:t>CONSTRUCCION – OBRAS CIVILES</w:t>
            </w:r>
          </w:p>
        </w:tc>
        <w:tc>
          <w:tcPr>
            <w:tcW w:w="2449" w:type="dxa"/>
            <w:tcBorders>
              <w:top w:val="single" w:sz="12" w:space="0" w:color="auto"/>
              <w:left w:val="single" w:sz="4" w:space="0" w:color="auto"/>
              <w:bottom w:val="single" w:sz="4" w:space="0" w:color="auto"/>
              <w:right w:val="single" w:sz="4" w:space="0" w:color="auto"/>
            </w:tcBorders>
            <w:shd w:val="clear" w:color="auto" w:fill="FFFFFF"/>
            <w:vAlign w:val="center"/>
          </w:tcPr>
          <w:p w:rsidR="00B84FB2" w:rsidRPr="0086063D" w:rsidRDefault="00B84FB2" w:rsidP="00B84FB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84FB2" w:rsidRPr="0086063D" w:rsidRDefault="00B84FB2"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RDefault="00874E0B" w:rsidP="00B84FB2">
            <w:pPr>
              <w:jc w:val="center"/>
              <w:rPr>
                <w:rFonts w:ascii="Arial" w:hAnsi="Arial" w:cs="Arial"/>
                <w:sz w:val="16"/>
                <w:szCs w:val="16"/>
                <w:lang w:val="es-BO"/>
              </w:rPr>
            </w:pPr>
            <w:r>
              <w:rPr>
                <w:rFonts w:ascii="Arial" w:hAnsi="Arial" w:cs="Arial"/>
                <w:sz w:val="16"/>
                <w:szCs w:val="16"/>
                <w:lang w:val="es-BO"/>
              </w:rPr>
              <w:t>1</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Movimiento de Suelos Corte – Excavación Manual</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3935FC" w:rsidRDefault="00874E0B" w:rsidP="003372A9">
            <w:pPr>
              <w:jc w:val="center"/>
              <w:rPr>
                <w:rFonts w:ascii="Arial" w:hAnsi="Arial" w:cs="Arial"/>
                <w:sz w:val="16"/>
                <w:szCs w:val="16"/>
                <w:vertAlign w:val="superscript"/>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RDefault="00874E0B" w:rsidP="00B84FB2">
            <w:pPr>
              <w:jc w:val="center"/>
              <w:rPr>
                <w:rFonts w:ascii="Arial" w:hAnsi="Arial" w:cs="Arial"/>
                <w:sz w:val="16"/>
                <w:szCs w:val="16"/>
                <w:lang w:val="es-BO"/>
              </w:rPr>
            </w:pPr>
            <w:r>
              <w:rPr>
                <w:rFonts w:ascii="Arial" w:hAnsi="Arial" w:cs="Arial"/>
                <w:sz w:val="16"/>
                <w:szCs w:val="16"/>
                <w:lang w:val="es-BO"/>
              </w:rPr>
              <w:t>2</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Movimiento de Suelos Corte - Excavación Mecanizada</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RDefault="00874E0B" w:rsidP="00B84FB2">
            <w:pPr>
              <w:jc w:val="center"/>
              <w:rPr>
                <w:rFonts w:ascii="Arial" w:hAnsi="Arial" w:cs="Arial"/>
                <w:sz w:val="16"/>
                <w:szCs w:val="16"/>
                <w:lang w:val="es-BO"/>
              </w:rPr>
            </w:pPr>
            <w:r>
              <w:rPr>
                <w:rFonts w:ascii="Arial" w:hAnsi="Arial" w:cs="Arial"/>
                <w:sz w:val="16"/>
                <w:szCs w:val="16"/>
                <w:lang w:val="es-BO"/>
              </w:rPr>
              <w:t>3</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Movimiento de Suelos Relleno</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RDefault="00874E0B" w:rsidP="00B84FB2">
            <w:pPr>
              <w:jc w:val="center"/>
              <w:rPr>
                <w:rFonts w:ascii="Arial" w:hAnsi="Arial" w:cs="Arial"/>
                <w:sz w:val="16"/>
                <w:szCs w:val="16"/>
                <w:lang w:val="es-BO"/>
              </w:rPr>
            </w:pPr>
            <w:r>
              <w:rPr>
                <w:rFonts w:ascii="Arial" w:hAnsi="Arial" w:cs="Arial"/>
                <w:sz w:val="16"/>
                <w:szCs w:val="16"/>
                <w:lang w:val="es-BO"/>
              </w:rPr>
              <w:t>4</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Demolición y Retiro de Hormigón</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5</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Hormigón Pobre</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6</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 xml:space="preserve">Hormigón Armado </w:t>
            </w:r>
            <w:proofErr w:type="spellStart"/>
            <w:r w:rsidRPr="00D30E22">
              <w:rPr>
                <w:rFonts w:ascii="Arial" w:hAnsi="Arial" w:cs="Arial"/>
                <w:sz w:val="16"/>
                <w:szCs w:val="16"/>
                <w:lang w:val="es-BO"/>
              </w:rPr>
              <w:t>HºAº</w:t>
            </w:r>
            <w:proofErr w:type="spellEnd"/>
            <w:r w:rsidRPr="00D30E22">
              <w:rPr>
                <w:rFonts w:ascii="Arial" w:hAnsi="Arial" w:cs="Arial"/>
                <w:sz w:val="16"/>
                <w:szCs w:val="16"/>
                <w:lang w:val="es-BO"/>
              </w:rPr>
              <w:t xml:space="preserve"> </w:t>
            </w:r>
            <w:r>
              <w:rPr>
                <w:rFonts w:ascii="Arial" w:hAnsi="Arial" w:cs="Arial"/>
                <w:sz w:val="16"/>
                <w:szCs w:val="16"/>
                <w:lang w:val="es-BO"/>
              </w:rPr>
              <w:t>H-21</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7</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 xml:space="preserve">Hormigón Armado </w:t>
            </w:r>
            <w:proofErr w:type="spellStart"/>
            <w:r w:rsidRPr="00D30E22">
              <w:rPr>
                <w:rFonts w:ascii="Arial" w:hAnsi="Arial" w:cs="Arial"/>
                <w:sz w:val="16"/>
                <w:szCs w:val="16"/>
                <w:lang w:val="es-BO"/>
              </w:rPr>
              <w:t>HºAº</w:t>
            </w:r>
            <w:proofErr w:type="spellEnd"/>
            <w:r w:rsidRPr="00D30E22">
              <w:rPr>
                <w:rFonts w:ascii="Arial" w:hAnsi="Arial" w:cs="Arial"/>
                <w:sz w:val="16"/>
                <w:szCs w:val="16"/>
                <w:lang w:val="es-BO"/>
              </w:rPr>
              <w:t xml:space="preserve"> </w:t>
            </w:r>
            <w:r w:rsidRPr="007C03FF">
              <w:rPr>
                <w:rFonts w:ascii="Arial" w:hAnsi="Arial" w:cs="Arial"/>
                <w:sz w:val="16"/>
                <w:szCs w:val="16"/>
                <w:lang w:val="es-BO"/>
              </w:rPr>
              <w:t>H-20</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8</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Estructura Metálica (Tinglado)</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3935FC" w:rsidRDefault="00874E0B" w:rsidP="003372A9">
            <w:pPr>
              <w:jc w:val="center"/>
              <w:rPr>
                <w:rFonts w:ascii="Arial" w:hAnsi="Arial" w:cs="Arial"/>
                <w:sz w:val="16"/>
                <w:szCs w:val="16"/>
                <w:vertAlign w:val="superscript"/>
                <w:lang w:val="es-BO"/>
              </w:rPr>
            </w:pPr>
            <w:r>
              <w:rPr>
                <w:rFonts w:ascii="Arial" w:hAnsi="Arial" w:cs="Arial"/>
                <w:sz w:val="16"/>
                <w:szCs w:val="16"/>
                <w:lang w:val="es-BO"/>
              </w:rPr>
              <w:t>M</w:t>
            </w:r>
            <w:r>
              <w:rPr>
                <w:rFonts w:ascii="Arial" w:hAnsi="Arial" w:cs="Arial"/>
                <w:sz w:val="16"/>
                <w:szCs w:val="16"/>
                <w:vertAlign w:val="superscript"/>
                <w:lang w:val="es-BO"/>
              </w:rPr>
              <w:t>2</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9</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Estructuras Metálicas (Escaleras, Soportes, Torres, Estructuras)</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Kg</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r w:rsidRPr="00D30E22">
              <w:rPr>
                <w:rFonts w:ascii="Arial" w:hAnsi="Arial" w:cs="Arial"/>
                <w:sz w:val="16"/>
                <w:szCs w:val="16"/>
                <w:lang w:val="es-BO"/>
              </w:rPr>
              <w:t>CONSTRUCCIÓN – OBRAS MECÁNICAS</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1</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Cuadrilla Pruebas Hidrostátic</w:t>
            </w:r>
            <w:r w:rsidRPr="007C03FF">
              <w:rPr>
                <w:rFonts w:ascii="Arial" w:hAnsi="Arial" w:cs="Arial"/>
                <w:sz w:val="16"/>
                <w:szCs w:val="16"/>
                <w:lang w:val="es-BO"/>
              </w:rPr>
              <w:t>as</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2</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Unión Soldada Tubería Diámetro &lt;=2”</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Ml</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Unión Soldada Tubería Diámetro 3”</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Ml</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3</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Unión Bridada Diámetro &lt;=2”</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4</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Unión Bridada Diámetro 3”</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5</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Pintado de Tuberías Sistema Epoxi-Poliuretano</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3935FC" w:rsidRDefault="00874E0B" w:rsidP="003372A9">
            <w:pPr>
              <w:jc w:val="center"/>
              <w:rPr>
                <w:rFonts w:ascii="Arial" w:hAnsi="Arial" w:cs="Arial"/>
                <w:sz w:val="16"/>
                <w:szCs w:val="16"/>
                <w:vertAlign w:val="superscript"/>
                <w:lang w:val="es-BO"/>
              </w:rPr>
            </w:pPr>
            <w:r>
              <w:rPr>
                <w:rFonts w:ascii="Arial" w:hAnsi="Arial" w:cs="Arial"/>
                <w:sz w:val="16"/>
                <w:szCs w:val="16"/>
                <w:lang w:val="es-BO"/>
              </w:rPr>
              <w:t>M</w:t>
            </w:r>
            <w:r>
              <w:rPr>
                <w:rFonts w:ascii="Arial" w:hAnsi="Arial" w:cs="Arial"/>
                <w:sz w:val="16"/>
                <w:szCs w:val="16"/>
                <w:vertAlign w:val="superscript"/>
                <w:lang w:val="es-BO"/>
              </w:rPr>
              <w:t>2</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6</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Inspección de Juntas Soldadas por END Diámetro &lt;= 2"</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7</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B84FB2">
            <w:pPr>
              <w:rPr>
                <w:rFonts w:ascii="Arial" w:hAnsi="Arial" w:cs="Arial"/>
                <w:sz w:val="16"/>
                <w:szCs w:val="16"/>
                <w:lang w:val="es-BO"/>
              </w:rPr>
            </w:pPr>
            <w:r w:rsidRPr="00D30E22">
              <w:rPr>
                <w:rFonts w:ascii="Arial" w:hAnsi="Arial" w:cs="Arial"/>
                <w:sz w:val="16"/>
                <w:szCs w:val="16"/>
                <w:lang w:val="es-BO"/>
              </w:rPr>
              <w:t>Inspección de Juntas Soldadas por END Diámetro 3"</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8</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rPr>
                <w:rFonts w:ascii="Arial" w:hAnsi="Arial" w:cs="Arial"/>
                <w:sz w:val="16"/>
                <w:szCs w:val="16"/>
                <w:lang w:val="es-BO"/>
              </w:rPr>
            </w:pPr>
            <w:r w:rsidRPr="00D30E22">
              <w:rPr>
                <w:rFonts w:ascii="Arial" w:hAnsi="Arial" w:cs="Arial"/>
                <w:sz w:val="16"/>
                <w:szCs w:val="16"/>
                <w:lang w:val="es-BO"/>
              </w:rPr>
              <w:t>Instalación de Accesorios Roscados Diámetro  &lt;= 2"</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roofErr w:type="spellStart"/>
            <w:r>
              <w:rPr>
                <w:rFonts w:ascii="Arial" w:hAnsi="Arial" w:cs="Arial"/>
                <w:sz w:val="16"/>
                <w:szCs w:val="16"/>
                <w:lang w:val="es-BO"/>
              </w:rPr>
              <w:t>Pza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9</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rPr>
                <w:rFonts w:ascii="Arial" w:hAnsi="Arial" w:cs="Arial"/>
                <w:sz w:val="16"/>
                <w:szCs w:val="16"/>
                <w:lang w:val="es-BO"/>
              </w:rPr>
            </w:pPr>
            <w:r w:rsidRPr="00D30E22">
              <w:rPr>
                <w:rFonts w:ascii="Arial" w:hAnsi="Arial" w:cs="Arial"/>
                <w:sz w:val="16"/>
                <w:szCs w:val="16"/>
                <w:lang w:val="es-BO"/>
              </w:rPr>
              <w:t>Instalación de Válvulas Roscadas Diámetro  &lt;= 2"</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roofErr w:type="spellStart"/>
            <w:r>
              <w:rPr>
                <w:rFonts w:ascii="Arial" w:hAnsi="Arial" w:cs="Arial"/>
                <w:sz w:val="16"/>
                <w:szCs w:val="16"/>
                <w:lang w:val="es-BO"/>
              </w:rPr>
              <w:t>Pza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10</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rPr>
                <w:rFonts w:ascii="Arial" w:hAnsi="Arial" w:cs="Arial"/>
                <w:sz w:val="16"/>
                <w:szCs w:val="16"/>
                <w:lang w:val="es-BO"/>
              </w:rPr>
            </w:pPr>
            <w:r w:rsidRPr="00D30E22">
              <w:rPr>
                <w:rFonts w:ascii="Arial" w:hAnsi="Arial" w:cs="Arial"/>
                <w:sz w:val="16"/>
                <w:szCs w:val="16"/>
                <w:lang w:val="es-BO"/>
              </w:rPr>
              <w:t>Instalación de Válvulas Bridadas Diámetro 3"</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roofErr w:type="spellStart"/>
            <w:r>
              <w:rPr>
                <w:rFonts w:ascii="Arial" w:hAnsi="Arial" w:cs="Arial"/>
                <w:sz w:val="16"/>
                <w:szCs w:val="16"/>
                <w:lang w:val="es-BO"/>
              </w:rPr>
              <w:t>Pza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jc w:val="center"/>
              <w:rPr>
                <w:rFonts w:ascii="Arial" w:hAnsi="Arial" w:cs="Arial"/>
                <w:sz w:val="16"/>
                <w:szCs w:val="16"/>
                <w:lang w:val="es-BO"/>
              </w:rPr>
            </w:pPr>
            <w:r w:rsidRPr="00D30E22">
              <w:rPr>
                <w:rFonts w:ascii="Arial" w:hAnsi="Arial" w:cs="Arial"/>
                <w:sz w:val="16"/>
                <w:szCs w:val="16"/>
                <w:lang w:val="es-BO"/>
              </w:rPr>
              <w:t>CONSTRUCCIÓN – OBRAS ELÉCTRICAS</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1</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rPr>
                <w:rFonts w:ascii="Arial" w:hAnsi="Arial" w:cs="Arial"/>
                <w:sz w:val="16"/>
                <w:szCs w:val="16"/>
                <w:lang w:val="es-BO"/>
              </w:rPr>
            </w:pPr>
            <w:r w:rsidRPr="008C492E">
              <w:rPr>
                <w:rFonts w:ascii="Arial" w:hAnsi="Arial" w:cs="Arial"/>
                <w:sz w:val="16"/>
                <w:szCs w:val="16"/>
                <w:lang w:val="es-BO"/>
              </w:rPr>
              <w:t>Tendido de Cableado y</w:t>
            </w:r>
            <w:r w:rsidRPr="00D30E22">
              <w:rPr>
                <w:rFonts w:ascii="Arial" w:hAnsi="Arial" w:cs="Arial"/>
                <w:sz w:val="16"/>
                <w:szCs w:val="16"/>
                <w:lang w:val="es-BO"/>
              </w:rPr>
              <w:t xml:space="preserve"> </w:t>
            </w:r>
            <w:proofErr w:type="spellStart"/>
            <w:r w:rsidRPr="00D30E22">
              <w:rPr>
                <w:rFonts w:ascii="Arial" w:hAnsi="Arial" w:cs="Arial"/>
                <w:sz w:val="16"/>
                <w:szCs w:val="16"/>
                <w:lang w:val="es-BO"/>
              </w:rPr>
              <w:t>Conduit</w:t>
            </w:r>
            <w:proofErr w:type="spellEnd"/>
            <w:r w:rsidRPr="00D30E22">
              <w:rPr>
                <w:rFonts w:ascii="Arial" w:hAnsi="Arial" w:cs="Arial"/>
                <w:sz w:val="16"/>
                <w:szCs w:val="16"/>
                <w:lang w:val="es-BO"/>
              </w:rPr>
              <w:t xml:space="preserve"> </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r>
              <w:rPr>
                <w:rFonts w:ascii="Arial" w:hAnsi="Arial" w:cs="Arial"/>
                <w:sz w:val="16"/>
                <w:szCs w:val="16"/>
                <w:lang w:val="es-BO"/>
              </w:rPr>
              <w:t>Ml</w:t>
            </w:r>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2</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rPr>
                <w:rFonts w:ascii="Arial" w:hAnsi="Arial" w:cs="Arial"/>
                <w:sz w:val="16"/>
                <w:szCs w:val="16"/>
                <w:lang w:val="es-BO"/>
              </w:rPr>
            </w:pPr>
            <w:r w:rsidRPr="00D30E22">
              <w:rPr>
                <w:rFonts w:ascii="Arial" w:hAnsi="Arial" w:cs="Arial"/>
                <w:sz w:val="16"/>
                <w:szCs w:val="16"/>
                <w:lang w:val="es-BO"/>
              </w:rPr>
              <w:t>Cuadrilla Montaje de Tableros, Instrumentos y Equipos Eléctricos (transformador, pararrayos, variadores, luminarias, sistemas de detección de puesta a tierra)</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3</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rPr>
                <w:rFonts w:ascii="Arial" w:hAnsi="Arial" w:cs="Arial"/>
                <w:sz w:val="16"/>
                <w:szCs w:val="16"/>
                <w:lang w:val="es-BO"/>
              </w:rPr>
            </w:pPr>
            <w:r w:rsidRPr="00D30E22">
              <w:rPr>
                <w:rFonts w:ascii="Arial" w:hAnsi="Arial" w:cs="Arial"/>
                <w:sz w:val="16"/>
                <w:szCs w:val="16"/>
                <w:lang w:val="es-BO"/>
              </w:rPr>
              <w:t>Cuadrilla Montaje de Sistemas de Puesta a Tierra</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jc w:val="center"/>
              <w:rPr>
                <w:rFonts w:ascii="Arial" w:hAnsi="Arial" w:cs="Arial"/>
                <w:sz w:val="16"/>
                <w:szCs w:val="16"/>
                <w:lang w:val="es-BO"/>
              </w:rPr>
            </w:pPr>
            <w:r w:rsidRPr="00D30E22">
              <w:rPr>
                <w:rFonts w:ascii="Arial" w:hAnsi="Arial" w:cs="Arial"/>
                <w:sz w:val="16"/>
                <w:szCs w:val="16"/>
                <w:lang w:val="es-BO"/>
              </w:rPr>
              <w:t>CONSTRUCCIÓN – OBRAS INSTRUMENTACIÓN</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r w:rsidR="00874E0B" w:rsidRPr="0086063D" w:rsidTr="00B84FB2">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74E0B" w:rsidRPr="0086063D" w:rsidDel="00F516DD" w:rsidRDefault="00874E0B" w:rsidP="00B84FB2">
            <w:pPr>
              <w:jc w:val="center"/>
              <w:rPr>
                <w:rFonts w:ascii="Arial" w:hAnsi="Arial" w:cs="Arial"/>
                <w:sz w:val="16"/>
                <w:szCs w:val="16"/>
                <w:lang w:val="es-BO"/>
              </w:rPr>
            </w:pPr>
            <w:r>
              <w:rPr>
                <w:rFonts w:ascii="Arial" w:hAnsi="Arial" w:cs="Arial"/>
                <w:sz w:val="16"/>
                <w:szCs w:val="16"/>
                <w:lang w:val="es-BO"/>
              </w:rPr>
              <w:t>1</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D30E22" w:rsidRDefault="00874E0B" w:rsidP="00B84FB2">
            <w:pPr>
              <w:rPr>
                <w:rFonts w:ascii="Arial" w:hAnsi="Arial" w:cs="Arial"/>
                <w:sz w:val="16"/>
                <w:szCs w:val="16"/>
                <w:lang w:val="es-BO"/>
              </w:rPr>
            </w:pPr>
            <w:r w:rsidRPr="00D30E22">
              <w:rPr>
                <w:rFonts w:ascii="Arial" w:hAnsi="Arial" w:cs="Arial"/>
                <w:sz w:val="16"/>
                <w:szCs w:val="16"/>
                <w:lang w:val="es-BO"/>
              </w:rPr>
              <w:t xml:space="preserve">Cuadrilla Montaje de Tableros e Instrumentos </w:t>
            </w:r>
            <w:r w:rsidRPr="008C492E">
              <w:rPr>
                <w:rFonts w:ascii="Arial" w:hAnsi="Arial" w:cs="Arial"/>
                <w:sz w:val="16"/>
                <w:szCs w:val="16"/>
                <w:lang w:val="es-BO"/>
              </w:rPr>
              <w:t>(Manómetros, Balizas, Botoneras</w:t>
            </w:r>
            <w:r w:rsidRPr="00D30E22">
              <w:rPr>
                <w:rFonts w:ascii="Arial" w:hAnsi="Arial" w:cs="Arial"/>
                <w:sz w:val="16"/>
                <w:szCs w:val="16"/>
                <w:lang w:val="es-BO"/>
              </w:rPr>
              <w:t>, Válvulas de Alivio)</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rsidR="00874E0B" w:rsidRPr="0086063D" w:rsidRDefault="00874E0B" w:rsidP="003372A9">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rsidR="00874E0B" w:rsidRPr="0086063D" w:rsidRDefault="00874E0B" w:rsidP="00B84FB2">
            <w:pPr>
              <w:jc w:val="center"/>
              <w:rPr>
                <w:rFonts w:ascii="Arial" w:hAnsi="Arial" w:cs="Arial"/>
                <w:sz w:val="16"/>
                <w:szCs w:val="16"/>
                <w:lang w:val="es-BO"/>
              </w:rPr>
            </w:pPr>
          </w:p>
        </w:tc>
      </w:tr>
    </w:tbl>
    <w:p w:rsidR="00B84FB2" w:rsidRPr="00B84FB2" w:rsidRDefault="00B84FB2" w:rsidP="004B74E1">
      <w:pPr>
        <w:jc w:val="center"/>
        <w:rPr>
          <w:rFonts w:ascii="Verdana" w:hAnsi="Verdana" w:cs="Arial"/>
          <w:b/>
          <w:sz w:val="18"/>
          <w:szCs w:val="16"/>
        </w:rPr>
      </w:pPr>
    </w:p>
    <w:p w:rsidR="00B84FB2" w:rsidRDefault="00B84FB2" w:rsidP="004B74E1">
      <w:pPr>
        <w:jc w:val="center"/>
        <w:rPr>
          <w:rFonts w:ascii="Verdana" w:hAnsi="Verdana" w:cs="Arial"/>
          <w:b/>
          <w:sz w:val="18"/>
          <w:szCs w:val="16"/>
          <w:lang w:val="es-BO"/>
        </w:rPr>
      </w:pPr>
    </w:p>
    <w:p w:rsidR="00363FED" w:rsidRDefault="00363FED" w:rsidP="00363FED">
      <w:pPr>
        <w:rPr>
          <w:lang w:val="es-MX"/>
        </w:rPr>
      </w:pPr>
    </w:p>
    <w:p w:rsidR="00F1604F" w:rsidRDefault="00F1604F" w:rsidP="00363FED">
      <w:pPr>
        <w:rPr>
          <w:lang w:val="es-MX"/>
        </w:rPr>
      </w:pPr>
    </w:p>
    <w:p w:rsidR="00F1604F" w:rsidRDefault="00F1604F" w:rsidP="00363FED">
      <w:pPr>
        <w:rPr>
          <w:lang w:val="es-MX"/>
        </w:rPr>
      </w:pPr>
    </w:p>
    <w:p w:rsidR="00F1604F" w:rsidRDefault="00F1604F" w:rsidP="00363FED">
      <w:pPr>
        <w:rPr>
          <w:lang w:val="es-MX"/>
        </w:rPr>
      </w:pPr>
    </w:p>
    <w:p w:rsidR="00F1604F" w:rsidRPr="00CF2046" w:rsidRDefault="00F1604F"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B61BBC" w:rsidRDefault="00B61BBC" w:rsidP="00B61BBC">
      <w:pPr>
        <w:jc w:val="center"/>
        <w:rPr>
          <w:rFonts w:ascii="Verdana" w:hAnsi="Verdana" w:cs="Arial"/>
          <w:b/>
          <w:sz w:val="18"/>
          <w:szCs w:val="18"/>
          <w:lang w:val="es-BO"/>
        </w:rPr>
      </w:pPr>
    </w:p>
    <w:p w:rsidR="00F1604F" w:rsidRDefault="00F1604F" w:rsidP="00B61BBC">
      <w:pPr>
        <w:jc w:val="center"/>
        <w:rPr>
          <w:rFonts w:ascii="Verdana" w:hAnsi="Verdana" w:cs="Arial"/>
          <w:b/>
          <w:sz w:val="18"/>
          <w:szCs w:val="18"/>
          <w:lang w:val="es-BO"/>
        </w:rPr>
      </w:pPr>
    </w:p>
    <w:p w:rsidR="00F1604F" w:rsidRDefault="00F1604F" w:rsidP="00B61BBC">
      <w:pPr>
        <w:jc w:val="center"/>
        <w:rPr>
          <w:rFonts w:ascii="Verdana" w:hAnsi="Verdana" w:cs="Arial"/>
          <w:b/>
          <w:sz w:val="18"/>
          <w:szCs w:val="18"/>
          <w:lang w:val="es-BO"/>
        </w:rPr>
      </w:pPr>
    </w:p>
    <w:p w:rsidR="00F1604F" w:rsidRDefault="00F1604F" w:rsidP="00B61BBC">
      <w:pPr>
        <w:jc w:val="center"/>
        <w:rPr>
          <w:rFonts w:ascii="Verdana" w:hAnsi="Verdana" w:cs="Arial"/>
          <w:b/>
          <w:sz w:val="18"/>
          <w:szCs w:val="18"/>
          <w:lang w:val="es-BO"/>
        </w:rPr>
      </w:pPr>
    </w:p>
    <w:p w:rsidR="00F1604F" w:rsidRPr="000104EE" w:rsidRDefault="00F1604F" w:rsidP="00B61BBC">
      <w:pPr>
        <w:jc w:val="center"/>
        <w:rPr>
          <w:rFonts w:ascii="Verdana" w:hAnsi="Verdana" w:cs="Arial"/>
          <w:b/>
          <w:sz w:val="18"/>
          <w:szCs w:val="18"/>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65266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Monto final del contrato en </w:t>
            </w:r>
            <w:r w:rsidR="0065266F">
              <w:rPr>
                <w:rFonts w:ascii="Arial" w:hAnsi="Arial" w:cs="Arial"/>
                <w:b/>
                <w:bCs/>
                <w:color w:val="000000"/>
                <w:sz w:val="16"/>
                <w:szCs w:val="16"/>
                <w:lang w:eastAsia="es-BO"/>
              </w:rPr>
              <w:t>$US</w:t>
            </w:r>
            <w:r w:rsidRPr="00B071BA">
              <w:rPr>
                <w:rFonts w:ascii="Arial" w:hAnsi="Arial" w:cs="Arial"/>
                <w:b/>
                <w:bCs/>
                <w:color w:val="000000"/>
                <w:sz w:val="16"/>
                <w:szCs w:val="16"/>
                <w:lang w:eastAsia="es-BO"/>
              </w:rPr>
              <w:t>.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402C5A" w:rsidRDefault="00792B33" w:rsidP="00402C5A">
            <w:pPr>
              <w:jc w:val="both"/>
              <w:rPr>
                <w:rFonts w:ascii="Arial" w:hAnsi="Arial" w:cs="Arial"/>
                <w:color w:val="000000"/>
                <w:sz w:val="16"/>
                <w:szCs w:val="16"/>
                <w:lang w:eastAsia="es-BO"/>
              </w:rPr>
            </w:pPr>
            <w:r w:rsidRPr="00402C5A">
              <w:rPr>
                <w:rFonts w:ascii="Arial" w:hAnsi="Arial" w:cs="Arial"/>
                <w:color w:val="000000"/>
                <w:sz w:val="16"/>
                <w:szCs w:val="16"/>
                <w:lang w:eastAsia="es-BO"/>
              </w:rPr>
              <w:t>Nota.-</w:t>
            </w:r>
            <w:r w:rsidRPr="00402C5A">
              <w:rPr>
                <w:rFonts w:ascii="Arial" w:hAnsi="Arial" w:cs="Arial"/>
                <w:sz w:val="16"/>
                <w:szCs w:val="16"/>
              </w:rPr>
              <w:t xml:space="preserve"> </w:t>
            </w:r>
            <w:r w:rsidRPr="00402C5A">
              <w:rPr>
                <w:rFonts w:ascii="Arial" w:hAnsi="Arial" w:cs="Arial"/>
                <w:color w:val="000000"/>
                <w:sz w:val="16"/>
                <w:szCs w:val="16"/>
                <w:lang w:eastAsia="es-BO"/>
              </w:rPr>
              <w:t>Toda la información contenida en este formulario es una declaración jurada</w:t>
            </w:r>
            <w:r w:rsidR="00402C5A" w:rsidRPr="00402C5A">
              <w:rPr>
                <w:rFonts w:ascii="Arial" w:hAnsi="Arial" w:cs="Arial"/>
                <w:color w:val="000000"/>
                <w:sz w:val="16"/>
                <w:szCs w:val="16"/>
                <w:lang w:eastAsia="es-BO"/>
              </w:rPr>
              <w:t xml:space="preserve">, el </w:t>
            </w:r>
            <w:r w:rsidRPr="00402C5A">
              <w:rPr>
                <w:rFonts w:ascii="Arial" w:hAnsi="Arial" w:cs="Arial"/>
                <w:color w:val="000000"/>
                <w:sz w:val="16"/>
                <w:szCs w:val="16"/>
                <w:lang w:eastAsia="es-BO"/>
              </w:rPr>
              <w:t xml:space="preserve"> proponente, </w:t>
            </w:r>
            <w:r w:rsidR="00DF635F" w:rsidRPr="00402C5A">
              <w:rPr>
                <w:rFonts w:ascii="Arial" w:hAnsi="Arial" w:cs="Arial"/>
                <w:color w:val="000000"/>
                <w:sz w:val="16"/>
                <w:szCs w:val="16"/>
                <w:lang w:eastAsia="es-BO"/>
              </w:rPr>
              <w:t xml:space="preserve">debe </w:t>
            </w:r>
            <w:r w:rsidR="00402C5A" w:rsidRPr="00402C5A">
              <w:rPr>
                <w:rFonts w:ascii="Arial" w:hAnsi="Arial" w:cs="Arial"/>
                <w:color w:val="000000"/>
                <w:sz w:val="16"/>
                <w:szCs w:val="16"/>
                <w:lang w:eastAsia="es-BO"/>
              </w:rPr>
              <w:t xml:space="preserve">adjuntar  </w:t>
            </w:r>
            <w:r w:rsidR="00402C5A" w:rsidRPr="00402C5A">
              <w:rPr>
                <w:rFonts w:ascii="Arial" w:hAnsi="Arial" w:cs="Arial"/>
                <w:sz w:val="16"/>
                <w:szCs w:val="16"/>
                <w:lang w:val="es-BO"/>
              </w:rPr>
              <w:t>documentación de respaldo en fotocopia simple descrita en el presente formulario</w:t>
            </w:r>
            <w:r w:rsidR="001F11CC" w:rsidRPr="00402C5A">
              <w:rPr>
                <w:rFonts w:ascii="Arial" w:hAnsi="Arial" w:cs="Arial"/>
                <w:color w:val="000000"/>
                <w:sz w:val="16"/>
                <w:szCs w:val="16"/>
                <w:lang w:eastAsia="es-BO"/>
              </w:rPr>
              <w:t>.</w:t>
            </w:r>
          </w:p>
        </w:tc>
      </w:tr>
      <w:tr w:rsidR="00402C5A"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402C5A" w:rsidRPr="00402C5A" w:rsidRDefault="00402C5A" w:rsidP="00402C5A">
            <w:pPr>
              <w:jc w:val="both"/>
              <w:rPr>
                <w:rFonts w:ascii="Arial" w:hAnsi="Arial" w:cs="Arial"/>
                <w:color w:val="000000"/>
                <w:sz w:val="16"/>
                <w:szCs w:val="16"/>
                <w:lang w:eastAsia="es-BO"/>
              </w:rPr>
            </w:pPr>
            <w:r w:rsidRPr="00402C5A">
              <w:rPr>
                <w:rFonts w:ascii="Arial" w:hAnsi="Arial" w:cs="Arial"/>
                <w:color w:val="000000"/>
                <w:sz w:val="16"/>
                <w:szCs w:val="16"/>
                <w:lang w:eastAsia="es-BO"/>
              </w:rPr>
              <w:t>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E5A1B" w:rsidRPr="0059086B" w:rsidRDefault="001E5A1B" w:rsidP="001E5A1B">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E5A1B" w:rsidRDefault="001E5A1B" w:rsidP="001E5A1B">
      <w:pPr>
        <w:jc w:val="center"/>
        <w:rPr>
          <w:rFonts w:ascii="Verdana" w:hAnsi="Verdana" w:cs="Arial"/>
          <w:b/>
          <w:sz w:val="18"/>
          <w:szCs w:val="18"/>
          <w:lang w:val="es-BO"/>
        </w:rPr>
      </w:pPr>
      <w:r w:rsidRPr="000104EE">
        <w:rPr>
          <w:rFonts w:ascii="Verdana" w:hAnsi="Verdana" w:cs="Arial"/>
          <w:b/>
          <w:sz w:val="18"/>
          <w:szCs w:val="18"/>
          <w:lang w:val="es-BO"/>
        </w:rPr>
        <w:t>HOJA DE VIDA DEL</w:t>
      </w:r>
      <w:r w:rsidR="00B7715C">
        <w:rPr>
          <w:rFonts w:ascii="Verdana" w:hAnsi="Verdana" w:cs="Arial"/>
          <w:b/>
          <w:sz w:val="18"/>
          <w:szCs w:val="18"/>
          <w:lang w:val="es-BO"/>
        </w:rPr>
        <w:t xml:space="preserve">  DIRECTOR DE </w:t>
      </w:r>
      <w:r w:rsidR="005D466F">
        <w:rPr>
          <w:rFonts w:ascii="Verdana" w:hAnsi="Verdana" w:cs="Arial"/>
          <w:b/>
          <w:sz w:val="18"/>
          <w:szCs w:val="18"/>
          <w:lang w:val="es-BO"/>
        </w:rPr>
        <w:t>PROYECTO</w:t>
      </w:r>
      <w:r w:rsidR="00B7715C">
        <w:rPr>
          <w:rFonts w:ascii="Verdana" w:hAnsi="Verdana" w:cs="Arial"/>
          <w:b/>
          <w:sz w:val="18"/>
          <w:szCs w:val="18"/>
          <w:lang w:val="es-BO"/>
        </w:rPr>
        <w:t xml:space="preserve"> Y GESTOR </w:t>
      </w:r>
      <w:r w:rsidR="005D466F">
        <w:rPr>
          <w:rFonts w:ascii="Verdana" w:hAnsi="Verdana" w:cs="Arial"/>
          <w:b/>
          <w:sz w:val="18"/>
          <w:szCs w:val="18"/>
          <w:lang w:val="es-BO"/>
        </w:rPr>
        <w:t>DE PROYECTO</w:t>
      </w:r>
      <w:r w:rsidRPr="000104EE">
        <w:rPr>
          <w:rFonts w:ascii="Verdana" w:hAnsi="Verdana" w:cs="Arial"/>
          <w:b/>
          <w:sz w:val="18"/>
          <w:szCs w:val="18"/>
          <w:lang w:val="es-BO"/>
        </w:rPr>
        <w:t xml:space="preserve"> (</w:t>
      </w:r>
      <w:r w:rsidR="005A21B9">
        <w:rPr>
          <w:rFonts w:ascii="Verdana" w:hAnsi="Verdana" w:cs="Arial"/>
          <w:b/>
          <w:i/>
          <w:iCs/>
          <w:sz w:val="18"/>
          <w:szCs w:val="18"/>
          <w:lang w:val="es-BO"/>
        </w:rPr>
        <w:t>Llenar un formulario para cada personal propuesto</w:t>
      </w:r>
      <w:r w:rsidRPr="000104EE">
        <w:rPr>
          <w:rFonts w:ascii="Verdana" w:hAnsi="Verdana" w:cs="Arial"/>
          <w:b/>
          <w:sz w:val="18"/>
          <w:szCs w:val="18"/>
          <w:lang w:val="es-BO"/>
        </w:rPr>
        <w:t>)</w:t>
      </w:r>
    </w:p>
    <w:p w:rsidR="001E5A1B" w:rsidRPr="001E5A1B" w:rsidRDefault="001E5A1B" w:rsidP="001E5A1B">
      <w:pPr>
        <w:tabs>
          <w:tab w:val="left" w:pos="5790"/>
        </w:tabs>
        <w:rPr>
          <w:rFonts w:ascii="Verdana" w:hAnsi="Verdana" w:cs="Arial"/>
          <w:sz w:val="18"/>
          <w:szCs w:val="16"/>
          <w:lang w:val="es-BO"/>
        </w:rPr>
      </w:pPr>
      <w:r>
        <w:rPr>
          <w:rFonts w:ascii="Verdana" w:hAnsi="Verdana" w:cs="Arial"/>
          <w:sz w:val="18"/>
          <w:szCs w:val="16"/>
          <w:lang w:val="es-BO"/>
        </w:rPr>
        <w:tab/>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E5A1B" w:rsidRPr="001A47B7" w:rsidTr="00296767">
        <w:trPr>
          <w:jc w:val="center"/>
        </w:trPr>
        <w:tc>
          <w:tcPr>
            <w:tcW w:w="9781" w:type="dxa"/>
            <w:gridSpan w:val="11"/>
            <w:tcBorders>
              <w:top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1. DATOS GENERALES</w:t>
            </w:r>
          </w:p>
        </w:tc>
      </w:tr>
      <w:tr w:rsidR="001E5A1B" w:rsidRPr="0090599A" w:rsidTr="0029676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E5A1B" w:rsidRPr="0090599A" w:rsidRDefault="001E5A1B" w:rsidP="00296767">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A1B" w:rsidRPr="0090599A" w:rsidRDefault="001E5A1B" w:rsidP="0029676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rPr>
                <w:rFonts w:ascii="Arial" w:hAnsi="Arial" w:cs="Arial"/>
                <w:sz w:val="14"/>
                <w:szCs w:val="16"/>
              </w:rPr>
            </w:pPr>
          </w:p>
        </w:tc>
        <w:tc>
          <w:tcPr>
            <w:tcW w:w="1617" w:type="dxa"/>
            <w:gridSpan w:val="2"/>
            <w:tcBorders>
              <w:top w:val="nil"/>
              <w:left w:val="nil"/>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1726" w:type="dxa"/>
            <w:tcBorders>
              <w:top w:val="nil"/>
              <w:left w:val="nil"/>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E5A1B" w:rsidRPr="0090599A" w:rsidRDefault="001E5A1B" w:rsidP="00296767">
            <w:pPr>
              <w:rPr>
                <w:rFonts w:ascii="Arial" w:hAnsi="Arial" w:cs="Arial"/>
                <w:sz w:val="14"/>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A1B" w:rsidRPr="0090599A" w:rsidRDefault="001E5A1B" w:rsidP="00296767">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E5A1B" w:rsidRPr="0090599A" w:rsidRDefault="001E5A1B" w:rsidP="00296767">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141" w:type="dxa"/>
            <w:tcBorders>
              <w:top w:val="nil"/>
              <w:left w:val="nil"/>
              <w:bottom w:val="nil"/>
            </w:tcBorders>
            <w:shd w:val="clear" w:color="auto" w:fill="auto"/>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A1B" w:rsidRPr="0090599A" w:rsidRDefault="001E5A1B" w:rsidP="00296767">
            <w:pP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rPr>
                <w:rFonts w:ascii="Arial" w:hAnsi="Arial" w:cs="Arial"/>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rPr>
                <w:rFonts w:ascii="Arial" w:hAnsi="Arial" w:cs="Arial"/>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E5A1B" w:rsidRPr="0090599A" w:rsidRDefault="001E5A1B" w:rsidP="0029676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E5A1B" w:rsidRPr="0090599A" w:rsidRDefault="001E5A1B" w:rsidP="00296767">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E5A1B" w:rsidRPr="0090599A" w:rsidRDefault="001E5A1B" w:rsidP="00296767">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E5A1B" w:rsidRPr="0090599A" w:rsidRDefault="001E5A1B" w:rsidP="00296767">
            <w:pPr>
              <w:rPr>
                <w:rFonts w:ascii="Arial" w:hAnsi="Arial" w:cs="Arial"/>
                <w:sz w:val="14"/>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76" w:type="dxa"/>
            <w:tcBorders>
              <w:top w:val="nil"/>
              <w:left w:val="nil"/>
              <w:bottom w:val="nil"/>
            </w:tcBorders>
            <w:shd w:val="clear" w:color="auto" w:fill="auto"/>
            <w:vAlign w:val="center"/>
          </w:tcPr>
          <w:p w:rsidR="001E5A1B" w:rsidRPr="0090599A" w:rsidRDefault="001E5A1B" w:rsidP="00296767">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2409" w:type="dxa"/>
            <w:gridSpan w:val="4"/>
            <w:tcBorders>
              <w:top w:val="nil"/>
              <w:left w:val="nil"/>
              <w:bottom w:val="nil"/>
            </w:tcBorders>
            <w:shd w:val="clear" w:color="auto" w:fill="auto"/>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rPr>
                <w:rFonts w:ascii="Arial" w:hAnsi="Arial" w:cs="Arial"/>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E5A1B" w:rsidRPr="0090599A" w:rsidRDefault="001E5A1B" w:rsidP="00296767">
            <w:pPr>
              <w:jc w:val="center"/>
              <w:rPr>
                <w:rFonts w:ascii="Arial" w:hAnsi="Arial" w:cs="Arial"/>
                <w:b/>
                <w:sz w:val="2"/>
                <w:szCs w:val="2"/>
              </w:rPr>
            </w:pPr>
          </w:p>
        </w:tc>
      </w:tr>
      <w:tr w:rsidR="001E5A1B" w:rsidRPr="0090599A" w:rsidTr="002967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E5A1B" w:rsidRPr="0090599A" w:rsidRDefault="001E5A1B" w:rsidP="00296767">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E5A1B" w:rsidRPr="0090599A" w:rsidRDefault="001E5A1B" w:rsidP="0029676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E5A1B" w:rsidRPr="0090599A" w:rsidRDefault="001E5A1B" w:rsidP="0029676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E5A1B" w:rsidRPr="0090599A" w:rsidRDefault="001E5A1B" w:rsidP="00296767">
            <w:pPr>
              <w:rPr>
                <w:rFonts w:ascii="Arial" w:hAnsi="Arial" w:cs="Arial"/>
                <w:sz w:val="16"/>
                <w:szCs w:val="16"/>
              </w:rPr>
            </w:pPr>
          </w:p>
        </w:tc>
      </w:tr>
      <w:tr w:rsidR="001E5A1B" w:rsidRPr="0090599A" w:rsidTr="0029676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E5A1B" w:rsidRPr="0090599A" w:rsidRDefault="001E5A1B" w:rsidP="00296767">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A1B" w:rsidRPr="0090599A" w:rsidRDefault="001E5A1B" w:rsidP="00296767">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E5A1B" w:rsidRPr="0090599A" w:rsidRDefault="001E5A1B" w:rsidP="00296767">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E5A1B" w:rsidRPr="0090599A" w:rsidRDefault="001E5A1B" w:rsidP="00296767">
            <w:pPr>
              <w:rPr>
                <w:rFonts w:ascii="Arial" w:hAnsi="Arial" w:cs="Arial"/>
                <w:sz w:val="2"/>
                <w:szCs w:val="2"/>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E5A1B" w:rsidRPr="001A47B7" w:rsidTr="00296767">
        <w:trPr>
          <w:jc w:val="center"/>
        </w:trPr>
        <w:tc>
          <w:tcPr>
            <w:tcW w:w="9781" w:type="dxa"/>
            <w:gridSpan w:val="5"/>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E5A1B" w:rsidRPr="0090599A" w:rsidTr="0029676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E5A1B" w:rsidRPr="0090599A" w:rsidRDefault="00B7715C" w:rsidP="00B7715C">
            <w:pPr>
              <w:jc w:val="center"/>
              <w:rPr>
                <w:rFonts w:ascii="Arial" w:hAnsi="Arial" w:cs="Arial"/>
                <w:b/>
                <w:sz w:val="16"/>
                <w:szCs w:val="16"/>
              </w:rPr>
            </w:pPr>
            <w:r>
              <w:rPr>
                <w:rFonts w:ascii="Arial" w:hAnsi="Arial" w:cs="Arial"/>
                <w:b/>
                <w:sz w:val="16"/>
                <w:szCs w:val="16"/>
              </w:rPr>
              <w:t xml:space="preserve">Fecha del </w:t>
            </w:r>
            <w:r w:rsidR="001E5A1B" w:rsidRPr="0090599A">
              <w:rPr>
                <w:rFonts w:ascii="Arial" w:hAnsi="Arial" w:cs="Arial"/>
                <w:b/>
                <w:sz w:val="16"/>
                <w:szCs w:val="16"/>
              </w:rPr>
              <w:t xml:space="preserve">Título </w:t>
            </w:r>
            <w:r>
              <w:rPr>
                <w:rFonts w:ascii="Arial" w:hAnsi="Arial" w:cs="Arial"/>
                <w:b/>
                <w:sz w:val="16"/>
                <w:szCs w:val="16"/>
              </w:rPr>
              <w:t xml:space="preserve">profesional, académico, lo que corresponda en país de origen </w:t>
            </w:r>
          </w:p>
        </w:tc>
      </w:tr>
      <w:tr w:rsidR="001E5A1B" w:rsidRPr="0090599A" w:rsidTr="0029676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E5A1B" w:rsidRPr="001A47B7" w:rsidTr="00296767">
        <w:trPr>
          <w:jc w:val="center"/>
        </w:trPr>
        <w:tc>
          <w:tcPr>
            <w:tcW w:w="9781" w:type="dxa"/>
            <w:gridSpan w:val="5"/>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E5A1B" w:rsidRPr="0090599A" w:rsidTr="0029676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Duración en Horas</w:t>
            </w:r>
          </w:p>
        </w:tc>
      </w:tr>
      <w:tr w:rsidR="001E5A1B" w:rsidRPr="0090599A" w:rsidTr="0029676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E5A1B" w:rsidRPr="0090599A" w:rsidRDefault="001E5A1B" w:rsidP="00296767">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r w:rsidR="001E5A1B" w:rsidRPr="0090599A" w:rsidTr="002967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E5A1B" w:rsidRPr="0090599A" w:rsidRDefault="001E5A1B" w:rsidP="00296767">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E5A1B" w:rsidRPr="0090599A" w:rsidRDefault="001E5A1B" w:rsidP="00296767">
            <w:pPr>
              <w:jc w:val="center"/>
              <w:rPr>
                <w:rFonts w:ascii="Arial" w:hAnsi="Arial" w:cs="Arial"/>
                <w:b/>
                <w:sz w:val="16"/>
                <w:szCs w:val="16"/>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1E5A1B" w:rsidRPr="001A47B7" w:rsidTr="00296767">
        <w:trPr>
          <w:jc w:val="center"/>
        </w:trPr>
        <w:tc>
          <w:tcPr>
            <w:tcW w:w="9781" w:type="dxa"/>
            <w:gridSpan w:val="6"/>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sidRPr="001A47B7">
              <w:rPr>
                <w:rFonts w:ascii="Arial" w:hAnsi="Arial" w:cs="Arial"/>
                <w:b/>
                <w:color w:val="FFFFFF"/>
                <w:sz w:val="16"/>
                <w:szCs w:val="16"/>
              </w:rPr>
              <w:t>4. EXPERIENCIA GENERAL</w:t>
            </w:r>
          </w:p>
        </w:tc>
      </w:tr>
      <w:tr w:rsidR="00195D9F" w:rsidRPr="0090599A" w:rsidTr="00FC3C1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95D9F" w:rsidRPr="0090599A" w:rsidRDefault="00195D9F" w:rsidP="0029676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95D9F" w:rsidRPr="0090599A" w:rsidRDefault="00195D9F" w:rsidP="00296767">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195D9F" w:rsidRPr="0090599A" w:rsidRDefault="00195D9F" w:rsidP="00296767">
            <w:pPr>
              <w:jc w:val="center"/>
              <w:rPr>
                <w:rFonts w:ascii="Arial" w:hAnsi="Arial" w:cs="Arial"/>
                <w:b/>
                <w:sz w:val="16"/>
                <w:szCs w:val="16"/>
              </w:rPr>
            </w:pPr>
            <w:r>
              <w:rPr>
                <w:rFonts w:ascii="Arial" w:hAnsi="Arial" w:cs="Arial"/>
                <w:b/>
                <w:sz w:val="16"/>
                <w:szCs w:val="16"/>
              </w:rPr>
              <w:t>Objeto del Proyecto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95D9F" w:rsidRPr="0090599A" w:rsidRDefault="00195D9F" w:rsidP="0029676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95D9F" w:rsidRPr="0090599A" w:rsidRDefault="00195D9F" w:rsidP="00296767">
            <w:pPr>
              <w:jc w:val="center"/>
              <w:rPr>
                <w:rFonts w:ascii="Arial" w:hAnsi="Arial" w:cs="Arial"/>
                <w:b/>
                <w:sz w:val="16"/>
                <w:szCs w:val="16"/>
              </w:rPr>
            </w:pPr>
            <w:r w:rsidRPr="0090599A">
              <w:rPr>
                <w:rFonts w:ascii="Arial" w:hAnsi="Arial" w:cs="Arial"/>
                <w:b/>
                <w:sz w:val="16"/>
                <w:szCs w:val="16"/>
              </w:rPr>
              <w:t>Fecha (mes / año)</w:t>
            </w:r>
          </w:p>
        </w:tc>
      </w:tr>
      <w:tr w:rsidR="00195D9F" w:rsidRPr="0090599A" w:rsidTr="00FC3C1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95D9F" w:rsidRPr="0090599A" w:rsidRDefault="00195D9F" w:rsidP="0029676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95D9F" w:rsidRPr="0090599A" w:rsidRDefault="00195D9F" w:rsidP="00296767">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195D9F" w:rsidRPr="0090599A" w:rsidRDefault="00195D9F" w:rsidP="0029676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95D9F" w:rsidRPr="0090599A" w:rsidRDefault="00195D9F"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95D9F" w:rsidRPr="0090599A" w:rsidRDefault="00195D9F" w:rsidP="0029676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95D9F" w:rsidRPr="0090599A" w:rsidRDefault="00195D9F" w:rsidP="00296767">
            <w:pPr>
              <w:jc w:val="center"/>
              <w:rPr>
                <w:rFonts w:ascii="Arial" w:hAnsi="Arial" w:cs="Arial"/>
                <w:b/>
                <w:sz w:val="16"/>
                <w:szCs w:val="16"/>
              </w:rPr>
            </w:pPr>
            <w:r w:rsidRPr="0090599A">
              <w:rPr>
                <w:rFonts w:ascii="Arial" w:hAnsi="Arial" w:cs="Arial"/>
                <w:b/>
                <w:sz w:val="16"/>
                <w:szCs w:val="16"/>
              </w:rPr>
              <w:t>Hasta</w:t>
            </w:r>
          </w:p>
        </w:tc>
      </w:tr>
      <w:tr w:rsidR="00195D9F" w:rsidRPr="0090599A" w:rsidTr="00F3458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5D9F" w:rsidRPr="0090599A" w:rsidRDefault="00195D9F" w:rsidP="0029676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95D9F" w:rsidRPr="0090599A" w:rsidRDefault="00195D9F" w:rsidP="00296767">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195D9F" w:rsidRPr="0090599A" w:rsidRDefault="00195D9F" w:rsidP="0029676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95D9F" w:rsidRPr="0090599A" w:rsidRDefault="00195D9F"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95D9F" w:rsidRPr="0090599A" w:rsidRDefault="00195D9F"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95D9F" w:rsidRPr="0090599A" w:rsidRDefault="00195D9F" w:rsidP="00296767">
            <w:pPr>
              <w:jc w:val="center"/>
              <w:rPr>
                <w:rFonts w:ascii="Arial" w:hAnsi="Arial" w:cs="Arial"/>
                <w:sz w:val="16"/>
                <w:szCs w:val="16"/>
              </w:rPr>
            </w:pPr>
          </w:p>
        </w:tc>
      </w:tr>
      <w:tr w:rsidR="00B020B4" w:rsidRPr="0090599A" w:rsidTr="00CB34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29676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r>
      <w:tr w:rsidR="00B020B4" w:rsidRPr="0090599A" w:rsidTr="0021703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20B4" w:rsidRPr="0090599A" w:rsidRDefault="00B020B4" w:rsidP="0029676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B020B4" w:rsidRPr="0090599A" w:rsidRDefault="00B020B4" w:rsidP="00296767">
            <w:pPr>
              <w:jc w:val="center"/>
              <w:rPr>
                <w:rFonts w:ascii="Arial" w:hAnsi="Arial" w:cs="Arial"/>
                <w:sz w:val="16"/>
                <w:szCs w:val="16"/>
              </w:rPr>
            </w:pPr>
          </w:p>
        </w:tc>
      </w:tr>
    </w:tbl>
    <w:p w:rsidR="001E5A1B" w:rsidRPr="0090599A" w:rsidRDefault="001E5A1B" w:rsidP="001E5A1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1E5A1B" w:rsidRPr="001A47B7" w:rsidTr="00296767">
        <w:trPr>
          <w:jc w:val="center"/>
        </w:trPr>
        <w:tc>
          <w:tcPr>
            <w:tcW w:w="9781" w:type="dxa"/>
            <w:gridSpan w:val="6"/>
            <w:tcBorders>
              <w:top w:val="single" w:sz="12" w:space="0" w:color="auto"/>
              <w:bottom w:val="single" w:sz="12" w:space="0" w:color="auto"/>
            </w:tcBorders>
            <w:shd w:val="clear" w:color="auto" w:fill="17365D"/>
            <w:vAlign w:val="center"/>
          </w:tcPr>
          <w:p w:rsidR="001E5A1B" w:rsidRPr="001A47B7" w:rsidRDefault="001E5A1B" w:rsidP="00296767">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B020B4" w:rsidRPr="0090599A" w:rsidTr="005A70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20B4" w:rsidRPr="0090599A" w:rsidRDefault="00B020B4" w:rsidP="0029676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296767">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296767">
            <w:pPr>
              <w:jc w:val="center"/>
              <w:rPr>
                <w:rFonts w:ascii="Arial" w:hAnsi="Arial" w:cs="Arial"/>
                <w:b/>
                <w:sz w:val="16"/>
                <w:szCs w:val="16"/>
              </w:rPr>
            </w:pPr>
            <w:r>
              <w:rPr>
                <w:rFonts w:ascii="Arial" w:hAnsi="Arial" w:cs="Arial"/>
                <w:b/>
                <w:sz w:val="16"/>
                <w:szCs w:val="16"/>
              </w:rPr>
              <w:t xml:space="preserve">Objeto del Proyecto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29676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20B4" w:rsidRPr="0090599A" w:rsidRDefault="00B020B4" w:rsidP="00296767">
            <w:pPr>
              <w:jc w:val="center"/>
              <w:rPr>
                <w:rFonts w:ascii="Arial" w:hAnsi="Arial" w:cs="Arial"/>
                <w:b/>
                <w:sz w:val="16"/>
                <w:szCs w:val="16"/>
              </w:rPr>
            </w:pPr>
            <w:r w:rsidRPr="0090599A">
              <w:rPr>
                <w:rFonts w:ascii="Arial" w:hAnsi="Arial" w:cs="Arial"/>
                <w:b/>
                <w:sz w:val="16"/>
                <w:szCs w:val="16"/>
              </w:rPr>
              <w:t>Fecha (mes / año)</w:t>
            </w:r>
          </w:p>
        </w:tc>
      </w:tr>
      <w:tr w:rsidR="00B020B4" w:rsidRPr="0090599A" w:rsidTr="005A70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20B4" w:rsidRPr="0090599A" w:rsidRDefault="00B020B4" w:rsidP="0029676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296767">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29676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29676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B020B4" w:rsidRPr="0090599A" w:rsidRDefault="00B020B4" w:rsidP="00296767">
            <w:pPr>
              <w:jc w:val="center"/>
              <w:rPr>
                <w:rFonts w:ascii="Arial" w:hAnsi="Arial" w:cs="Arial"/>
                <w:b/>
                <w:sz w:val="16"/>
                <w:szCs w:val="16"/>
              </w:rPr>
            </w:pPr>
            <w:r w:rsidRPr="0090599A">
              <w:rPr>
                <w:rFonts w:ascii="Arial" w:hAnsi="Arial" w:cs="Arial"/>
                <w:b/>
                <w:sz w:val="16"/>
                <w:szCs w:val="16"/>
              </w:rPr>
              <w:t>Hasta</w:t>
            </w:r>
          </w:p>
        </w:tc>
      </w:tr>
      <w:tr w:rsidR="00B020B4" w:rsidRPr="0090599A" w:rsidTr="00894F7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29676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r>
      <w:tr w:rsidR="00B020B4" w:rsidRPr="0090599A" w:rsidTr="00FD1BB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29676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r>
      <w:tr w:rsidR="00B020B4" w:rsidRPr="0090599A" w:rsidTr="00AE50A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29676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020B4" w:rsidRPr="0090599A" w:rsidRDefault="00B020B4" w:rsidP="00296767">
            <w:pPr>
              <w:jc w:val="center"/>
              <w:rPr>
                <w:rFonts w:ascii="Arial" w:hAnsi="Arial" w:cs="Arial"/>
                <w:sz w:val="16"/>
                <w:szCs w:val="16"/>
              </w:rPr>
            </w:pPr>
          </w:p>
        </w:tc>
      </w:tr>
      <w:tr w:rsidR="001E5A1B" w:rsidRPr="0090599A" w:rsidTr="00296767">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1E5A1B" w:rsidRPr="0090599A" w:rsidRDefault="001E5A1B" w:rsidP="00296767">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E5A1B" w:rsidRDefault="001E5A1B" w:rsidP="001E5A1B"/>
    <w:p w:rsidR="001E5A1B" w:rsidRDefault="001E5A1B" w:rsidP="001E5A1B">
      <w:pPr>
        <w:pStyle w:val="Ttulo3"/>
        <w:spacing w:before="0" w:after="0"/>
        <w:jc w:val="center"/>
        <w:rPr>
          <w:rFonts w:ascii="Verdana" w:hAnsi="Verdana" w:cs="Arial"/>
          <w:bCs w:val="0"/>
          <w:sz w:val="18"/>
          <w:szCs w:val="18"/>
          <w:lang w:val="es-BO" w:eastAsia="es-ES"/>
        </w:rPr>
      </w:pPr>
    </w:p>
    <w:p w:rsidR="001E5A1B" w:rsidRPr="003D0F16" w:rsidRDefault="001E5A1B" w:rsidP="001E5A1B">
      <w:pPr>
        <w:jc w:val="center"/>
        <w:rPr>
          <w:rFonts w:ascii="Verdana" w:hAnsi="Verdana" w:cs="Arial"/>
          <w:b/>
          <w:sz w:val="18"/>
          <w:szCs w:val="16"/>
        </w:rPr>
      </w:pPr>
      <w:r w:rsidRPr="003D0F16">
        <w:rPr>
          <w:rFonts w:ascii="Verdana" w:hAnsi="Verdana" w:cs="Arial"/>
          <w:b/>
          <w:sz w:val="18"/>
          <w:szCs w:val="16"/>
        </w:rPr>
        <w:t>---------------------------------------------------</w:t>
      </w:r>
    </w:p>
    <w:p w:rsidR="001E5A1B" w:rsidRPr="003D0F16" w:rsidRDefault="001E5A1B" w:rsidP="001E5A1B">
      <w:pPr>
        <w:jc w:val="center"/>
        <w:rPr>
          <w:rFonts w:ascii="Verdana" w:hAnsi="Verdana" w:cs="Arial"/>
          <w:b/>
          <w:sz w:val="16"/>
          <w:szCs w:val="16"/>
        </w:rPr>
      </w:pPr>
      <w:r w:rsidRPr="003D0F16">
        <w:rPr>
          <w:rFonts w:ascii="Verdana" w:hAnsi="Verdana" w:cs="Arial"/>
          <w:b/>
          <w:sz w:val="16"/>
          <w:szCs w:val="16"/>
        </w:rPr>
        <w:t>Firma del Representante Legal del Proponente</w:t>
      </w:r>
    </w:p>
    <w:p w:rsidR="001E5A1B" w:rsidRPr="00CF2046" w:rsidRDefault="001E5A1B" w:rsidP="001E5A1B">
      <w:pPr>
        <w:jc w:val="center"/>
        <w:rPr>
          <w:rFonts w:ascii="Verdana" w:hAnsi="Verdana" w:cs="Arial"/>
          <w:sz w:val="18"/>
          <w:szCs w:val="18"/>
        </w:rPr>
      </w:pPr>
      <w:r w:rsidRPr="003D0F16">
        <w:rPr>
          <w:rFonts w:ascii="Verdana" w:hAnsi="Verdana" w:cs="Arial"/>
          <w:b/>
          <w:sz w:val="16"/>
          <w:szCs w:val="16"/>
        </w:rPr>
        <w:t>Nombre  completo del Representante Legal</w:t>
      </w: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pStyle w:val="Ttulo3"/>
        <w:spacing w:before="0" w:after="0"/>
        <w:jc w:val="center"/>
        <w:rPr>
          <w:rFonts w:ascii="Verdana" w:hAnsi="Verdana" w:cs="Arial"/>
          <w:bCs w:val="0"/>
          <w:sz w:val="18"/>
          <w:szCs w:val="18"/>
          <w:lang w:val="es-BO" w:eastAsia="es-ES"/>
        </w:rPr>
      </w:pPr>
    </w:p>
    <w:p w:rsidR="001E5A1B" w:rsidRDefault="001E5A1B" w:rsidP="001E5A1B">
      <w:pPr>
        <w:rPr>
          <w:lang w:val="es-BO" w:eastAsia="es-ES"/>
        </w:rPr>
      </w:pPr>
    </w:p>
    <w:p w:rsidR="001E5A1B" w:rsidRPr="001E5A1B" w:rsidRDefault="001E5A1B" w:rsidP="001E5A1B">
      <w:pPr>
        <w:rPr>
          <w:lang w:val="es-BO" w:eastAsia="es-ES"/>
        </w:rPr>
      </w:pPr>
    </w:p>
    <w:p w:rsidR="001E5A1B" w:rsidRDefault="001E5A1B" w:rsidP="00842585">
      <w:pPr>
        <w:jc w:val="center"/>
        <w:rPr>
          <w:rFonts w:ascii="Verdana" w:hAnsi="Verdana" w:cs="Arial"/>
          <w:b/>
          <w:sz w:val="18"/>
          <w:szCs w:val="16"/>
        </w:rPr>
      </w:pP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w:t>
      </w:r>
      <w:r w:rsidR="001E5A1B">
        <w:rPr>
          <w:rFonts w:ascii="Verdana" w:hAnsi="Verdana" w:cs="Arial"/>
          <w:b/>
          <w:sz w:val="18"/>
          <w:szCs w:val="16"/>
        </w:rPr>
        <w:t>3</w:t>
      </w:r>
    </w:p>
    <w:p w:rsidR="001E5A1B" w:rsidRPr="000104EE" w:rsidRDefault="001E5A1B" w:rsidP="001E5A1B">
      <w:pPr>
        <w:jc w:val="center"/>
        <w:rPr>
          <w:rFonts w:ascii="Verdana" w:hAnsi="Verdana" w:cs="Arial"/>
          <w:b/>
          <w:sz w:val="18"/>
          <w:szCs w:val="18"/>
          <w:lang w:val="es-BO"/>
        </w:rPr>
      </w:pPr>
      <w:r w:rsidRPr="000104EE">
        <w:rPr>
          <w:rFonts w:ascii="Verdana" w:hAnsi="Verdana" w:cs="Arial"/>
          <w:b/>
          <w:sz w:val="18"/>
          <w:szCs w:val="18"/>
          <w:lang w:val="es-BO"/>
        </w:rPr>
        <w:t xml:space="preserve">HOJA DE VIDA </w:t>
      </w:r>
      <w:r w:rsidR="00B7715C">
        <w:rPr>
          <w:rFonts w:ascii="Verdana" w:hAnsi="Verdana" w:cs="Arial"/>
          <w:b/>
          <w:sz w:val="18"/>
          <w:szCs w:val="18"/>
          <w:lang w:val="es-BO"/>
        </w:rPr>
        <w:t xml:space="preserve">DEL SUPERVISOR DE </w:t>
      </w:r>
      <w:r w:rsidR="005D466F">
        <w:rPr>
          <w:rFonts w:ascii="Verdana" w:hAnsi="Verdana" w:cs="Arial"/>
          <w:b/>
          <w:sz w:val="18"/>
          <w:szCs w:val="18"/>
          <w:lang w:val="es-BO"/>
        </w:rPr>
        <w:t>PROYECTO</w:t>
      </w:r>
    </w:p>
    <w:p w:rsidR="001E5A1B" w:rsidRPr="000104EE" w:rsidRDefault="001E5A1B" w:rsidP="001E5A1B">
      <w:pPr>
        <w:jc w:val="center"/>
        <w:rPr>
          <w:rFonts w:ascii="Verdana" w:hAnsi="Verdana" w:cs="Arial"/>
          <w:b/>
          <w:sz w:val="18"/>
          <w:szCs w:val="18"/>
          <w:lang w:val="es-BO"/>
        </w:rPr>
      </w:pPr>
      <w:r w:rsidRPr="000104EE">
        <w:rPr>
          <w:rFonts w:ascii="Verdana" w:hAnsi="Verdana" w:cs="Arial"/>
          <w:b/>
          <w:sz w:val="18"/>
          <w:szCs w:val="18"/>
          <w:lang w:val="es-BO"/>
        </w:rPr>
        <w:t xml:space="preserve">(Llenar un formulario </w:t>
      </w:r>
      <w:r w:rsidR="00ED6C25">
        <w:rPr>
          <w:rFonts w:ascii="Verdana" w:hAnsi="Verdana" w:cs="Arial"/>
          <w:b/>
          <w:sz w:val="18"/>
          <w:szCs w:val="18"/>
          <w:lang w:val="es-BO"/>
        </w:rPr>
        <w:t xml:space="preserve">para cada lote y </w:t>
      </w:r>
      <w:r w:rsidR="00B7715C">
        <w:rPr>
          <w:rFonts w:ascii="Verdana" w:hAnsi="Verdana" w:cs="Arial"/>
          <w:b/>
          <w:sz w:val="18"/>
          <w:szCs w:val="18"/>
          <w:lang w:val="es-BO"/>
        </w:rPr>
        <w:t>personal propuesto</w:t>
      </w:r>
      <w:r w:rsidRPr="000104EE">
        <w:rPr>
          <w:rFonts w:ascii="Verdana" w:hAnsi="Verdana" w:cs="Arial"/>
          <w:b/>
          <w:sz w:val="18"/>
          <w:szCs w:val="18"/>
          <w:lang w:val="es-BO"/>
        </w:rPr>
        <w:t>)</w:t>
      </w:r>
    </w:p>
    <w:p w:rsidR="00842585" w:rsidRPr="001E5A1B" w:rsidRDefault="00842585" w:rsidP="00842585">
      <w:pPr>
        <w:jc w:val="center"/>
        <w:rPr>
          <w:rFonts w:ascii="Verdana" w:hAnsi="Verdana" w:cs="Arial"/>
          <w:sz w:val="18"/>
          <w:szCs w:val="16"/>
          <w:lang w:val="es-BO"/>
        </w:rPr>
      </w:pPr>
    </w:p>
    <w:p w:rsidR="00842585" w:rsidRPr="0090599A" w:rsidRDefault="00842585" w:rsidP="00842585">
      <w:pPr>
        <w:jc w:val="center"/>
        <w:rPr>
          <w:rFonts w:ascii="Verdana" w:hAnsi="Verdana" w:cs="Arial"/>
          <w:b/>
          <w:sz w:val="2"/>
          <w:szCs w:val="2"/>
        </w:rPr>
      </w:pPr>
    </w:p>
    <w:p w:rsidR="00842585" w:rsidRPr="0090599A" w:rsidRDefault="00842585" w:rsidP="00842585">
      <w:pPr>
        <w:jc w:val="center"/>
        <w:rPr>
          <w:rFonts w:ascii="Verdana" w:hAnsi="Verdana" w:cs="Arial"/>
          <w:b/>
          <w:sz w:val="2"/>
          <w:szCs w:val="2"/>
        </w:rPr>
      </w:pPr>
    </w:p>
    <w:p w:rsidR="00842585" w:rsidRPr="0090599A" w:rsidRDefault="00842585" w:rsidP="00842585">
      <w:pPr>
        <w:jc w:val="center"/>
        <w:rPr>
          <w:rFonts w:ascii="Verdana" w:hAnsi="Verdana" w:cs="Arial"/>
          <w:b/>
          <w:sz w:val="2"/>
          <w:szCs w:val="2"/>
        </w:rPr>
      </w:pPr>
    </w:p>
    <w:p w:rsidR="00842585" w:rsidRPr="0090599A" w:rsidRDefault="00842585" w:rsidP="00842585">
      <w:pPr>
        <w:jc w:val="center"/>
        <w:rPr>
          <w:rFonts w:ascii="Verdana" w:hAnsi="Verdana" w:cs="Arial"/>
          <w:b/>
          <w:sz w:val="2"/>
          <w:szCs w:val="2"/>
        </w:rPr>
      </w:pPr>
    </w:p>
    <w:p w:rsidR="00B020B4" w:rsidRPr="001E5A1B" w:rsidRDefault="00B020B4" w:rsidP="00B020B4">
      <w:pPr>
        <w:tabs>
          <w:tab w:val="left" w:pos="5790"/>
        </w:tabs>
        <w:rPr>
          <w:rFonts w:ascii="Verdana" w:hAnsi="Verdana" w:cs="Arial"/>
          <w:sz w:val="18"/>
          <w:szCs w:val="16"/>
          <w:lang w:val="es-BO"/>
        </w:rPr>
      </w:pPr>
      <w:r>
        <w:rPr>
          <w:rFonts w:ascii="Verdana" w:hAnsi="Verdana" w:cs="Arial"/>
          <w:sz w:val="18"/>
          <w:szCs w:val="16"/>
          <w:lang w:val="es-BO"/>
        </w:rPr>
        <w:tab/>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B020B4" w:rsidRPr="001A47B7" w:rsidTr="00D30E22">
        <w:trPr>
          <w:jc w:val="center"/>
        </w:trPr>
        <w:tc>
          <w:tcPr>
            <w:tcW w:w="9781" w:type="dxa"/>
            <w:gridSpan w:val="11"/>
            <w:tcBorders>
              <w:top w:val="single" w:sz="12" w:space="0" w:color="auto"/>
            </w:tcBorders>
            <w:shd w:val="clear" w:color="auto" w:fill="17365D"/>
            <w:vAlign w:val="center"/>
          </w:tcPr>
          <w:p w:rsidR="00B020B4" w:rsidRPr="001A47B7" w:rsidRDefault="00B020B4" w:rsidP="00D30E22">
            <w:pPr>
              <w:rPr>
                <w:rFonts w:ascii="Arial" w:hAnsi="Arial" w:cs="Arial"/>
                <w:b/>
                <w:color w:val="FFFFFF"/>
                <w:sz w:val="16"/>
                <w:szCs w:val="16"/>
              </w:rPr>
            </w:pPr>
            <w:r w:rsidRPr="001A47B7">
              <w:rPr>
                <w:rFonts w:ascii="Arial" w:hAnsi="Arial" w:cs="Arial"/>
                <w:b/>
                <w:color w:val="FFFFFF"/>
                <w:sz w:val="16"/>
                <w:szCs w:val="16"/>
              </w:rPr>
              <w:t>1. DATOS GENERALES</w:t>
            </w:r>
          </w:p>
        </w:tc>
      </w:tr>
      <w:tr w:rsidR="00B020B4" w:rsidRPr="0090599A" w:rsidTr="00D30E2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20B4" w:rsidRPr="0090599A" w:rsidRDefault="00B020B4" w:rsidP="00D30E22">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B020B4" w:rsidRPr="0090599A" w:rsidRDefault="00B020B4" w:rsidP="00D30E22">
            <w:pPr>
              <w:jc w:val="center"/>
              <w:rPr>
                <w:rFonts w:ascii="Arial" w:hAnsi="Arial" w:cs="Arial"/>
                <w:b/>
                <w:sz w:val="2"/>
                <w:szCs w:val="2"/>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20B4" w:rsidRPr="0090599A" w:rsidRDefault="00B020B4" w:rsidP="00D30E2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B020B4" w:rsidRPr="0090599A" w:rsidRDefault="00B020B4" w:rsidP="00D30E22">
            <w:pPr>
              <w:rPr>
                <w:rFonts w:ascii="Arial" w:hAnsi="Arial" w:cs="Arial"/>
                <w:sz w:val="14"/>
                <w:szCs w:val="16"/>
              </w:rPr>
            </w:pPr>
          </w:p>
        </w:tc>
        <w:tc>
          <w:tcPr>
            <w:tcW w:w="1617" w:type="dxa"/>
            <w:gridSpan w:val="2"/>
            <w:tcBorders>
              <w:top w:val="nil"/>
              <w:left w:val="nil"/>
              <w:right w:val="nil"/>
            </w:tcBorders>
            <w:shd w:val="clear" w:color="auto" w:fill="auto"/>
            <w:vAlign w:val="center"/>
          </w:tcPr>
          <w:p w:rsidR="00B020B4" w:rsidRPr="0090599A" w:rsidRDefault="00B020B4" w:rsidP="00D30E22">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i/>
                <w:sz w:val="14"/>
                <w:szCs w:val="16"/>
              </w:rPr>
            </w:pPr>
          </w:p>
        </w:tc>
        <w:tc>
          <w:tcPr>
            <w:tcW w:w="1726" w:type="dxa"/>
            <w:tcBorders>
              <w:top w:val="nil"/>
              <w:left w:val="nil"/>
              <w:right w:val="nil"/>
            </w:tcBorders>
            <w:shd w:val="clear" w:color="auto" w:fill="auto"/>
            <w:vAlign w:val="center"/>
          </w:tcPr>
          <w:p w:rsidR="00B020B4" w:rsidRPr="0090599A" w:rsidRDefault="00B020B4" w:rsidP="00D30E22">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B020B4" w:rsidRPr="0090599A" w:rsidRDefault="00B020B4" w:rsidP="00D30E22">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B020B4" w:rsidRPr="0090599A" w:rsidRDefault="00B020B4" w:rsidP="00D30E22">
            <w:pPr>
              <w:rPr>
                <w:rFonts w:ascii="Arial" w:hAnsi="Arial" w:cs="Arial"/>
                <w:sz w:val="14"/>
                <w:szCs w:val="16"/>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B020B4" w:rsidRPr="0090599A" w:rsidRDefault="00B020B4" w:rsidP="00D30E22">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B020B4" w:rsidRPr="0090599A" w:rsidRDefault="00B020B4" w:rsidP="00D30E22">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B020B4" w:rsidRPr="0090599A" w:rsidRDefault="00B020B4" w:rsidP="00D30E22">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141" w:type="dxa"/>
            <w:tcBorders>
              <w:top w:val="nil"/>
              <w:left w:val="nil"/>
              <w:bottom w:val="nil"/>
            </w:tcBorders>
            <w:shd w:val="clear" w:color="auto" w:fill="auto"/>
            <w:vAlign w:val="center"/>
          </w:tcPr>
          <w:p w:rsidR="00B020B4" w:rsidRPr="0090599A" w:rsidRDefault="00B020B4" w:rsidP="00D30E22">
            <w:pPr>
              <w:rPr>
                <w:rFonts w:ascii="Arial" w:hAnsi="Arial" w:cs="Arial"/>
                <w:sz w:val="16"/>
                <w:szCs w:val="16"/>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20B4" w:rsidRPr="0090599A" w:rsidRDefault="00B020B4" w:rsidP="00D30E22">
            <w:pPr>
              <w:rPr>
                <w:rFonts w:ascii="Arial" w:hAnsi="Arial" w:cs="Arial"/>
                <w:b/>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rPr>
                <w:rFonts w:ascii="Arial" w:hAnsi="Arial" w:cs="Arial"/>
                <w:sz w:val="2"/>
                <w:szCs w:val="2"/>
              </w:rPr>
            </w:pPr>
          </w:p>
        </w:tc>
        <w:tc>
          <w:tcPr>
            <w:tcW w:w="5828" w:type="dxa"/>
            <w:gridSpan w:val="8"/>
            <w:tcBorders>
              <w:top w:val="nil"/>
              <w:left w:val="nil"/>
              <w:bottom w:val="nil"/>
            </w:tcBorders>
            <w:shd w:val="clear" w:color="auto" w:fill="auto"/>
            <w:vAlign w:val="center"/>
          </w:tcPr>
          <w:p w:rsidR="00B020B4" w:rsidRPr="0090599A" w:rsidRDefault="00B020B4" w:rsidP="00D30E22">
            <w:pPr>
              <w:rPr>
                <w:rFonts w:ascii="Arial" w:hAnsi="Arial" w:cs="Arial"/>
                <w:sz w:val="2"/>
                <w:szCs w:val="2"/>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20B4" w:rsidRPr="0090599A" w:rsidRDefault="00B020B4" w:rsidP="00D30E2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B020B4" w:rsidRPr="0090599A" w:rsidRDefault="00B020B4" w:rsidP="00D30E22">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B020B4" w:rsidRPr="0090599A" w:rsidRDefault="00B020B4" w:rsidP="00D30E22">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B020B4" w:rsidRPr="0090599A" w:rsidRDefault="00B020B4" w:rsidP="00D30E22">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B020B4" w:rsidRPr="0090599A" w:rsidRDefault="00B020B4" w:rsidP="00D30E22">
            <w:pPr>
              <w:rPr>
                <w:rFonts w:ascii="Arial" w:hAnsi="Arial" w:cs="Arial"/>
                <w:sz w:val="14"/>
                <w:szCs w:val="16"/>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B020B4" w:rsidRPr="0090599A" w:rsidRDefault="00B020B4" w:rsidP="00D30E22">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76" w:type="dxa"/>
            <w:tcBorders>
              <w:top w:val="nil"/>
              <w:left w:val="nil"/>
              <w:bottom w:val="nil"/>
            </w:tcBorders>
            <w:shd w:val="clear" w:color="auto" w:fill="auto"/>
            <w:vAlign w:val="center"/>
          </w:tcPr>
          <w:p w:rsidR="00B020B4" w:rsidRPr="0090599A" w:rsidRDefault="00B020B4" w:rsidP="00D30E22">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2409" w:type="dxa"/>
            <w:gridSpan w:val="4"/>
            <w:tcBorders>
              <w:top w:val="nil"/>
              <w:left w:val="nil"/>
              <w:bottom w:val="nil"/>
            </w:tcBorders>
            <w:shd w:val="clear" w:color="auto" w:fill="auto"/>
            <w:vAlign w:val="center"/>
          </w:tcPr>
          <w:p w:rsidR="00B020B4" w:rsidRPr="0090599A" w:rsidRDefault="00B020B4" w:rsidP="00D30E22">
            <w:pPr>
              <w:rPr>
                <w:rFonts w:ascii="Arial" w:hAnsi="Arial" w:cs="Arial"/>
                <w:sz w:val="16"/>
                <w:szCs w:val="16"/>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B020B4" w:rsidRPr="0090599A" w:rsidRDefault="00B020B4" w:rsidP="00D30E22">
            <w:pPr>
              <w:jc w:val="center"/>
              <w:rPr>
                <w:rFonts w:ascii="Arial" w:hAnsi="Arial" w:cs="Arial"/>
                <w:b/>
                <w:sz w:val="2"/>
                <w:szCs w:val="2"/>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B020B4" w:rsidRPr="0090599A" w:rsidRDefault="00B020B4" w:rsidP="00D30E22">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B020B4" w:rsidRPr="0090599A" w:rsidRDefault="00B020B4" w:rsidP="00D30E22">
            <w:pPr>
              <w:rPr>
                <w:rFonts w:ascii="Arial" w:hAnsi="Arial" w:cs="Arial"/>
                <w:sz w:val="16"/>
                <w:szCs w:val="16"/>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B020B4" w:rsidRPr="0090599A" w:rsidRDefault="00B020B4" w:rsidP="00D30E22">
            <w:pPr>
              <w:jc w:val="center"/>
              <w:rPr>
                <w:rFonts w:ascii="Arial" w:hAnsi="Arial" w:cs="Arial"/>
                <w:b/>
                <w:sz w:val="2"/>
                <w:szCs w:val="2"/>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B020B4" w:rsidRPr="0090599A" w:rsidRDefault="00B020B4" w:rsidP="00D30E22">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B020B4" w:rsidRPr="0090599A" w:rsidRDefault="00B020B4" w:rsidP="00D30E22">
            <w:pPr>
              <w:rPr>
                <w:rFonts w:ascii="Arial" w:hAnsi="Arial" w:cs="Arial"/>
                <w:sz w:val="16"/>
                <w:szCs w:val="16"/>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B020B4" w:rsidRPr="0090599A" w:rsidRDefault="00B020B4" w:rsidP="00D30E22">
            <w:pPr>
              <w:jc w:val="center"/>
              <w:rPr>
                <w:rFonts w:ascii="Arial" w:hAnsi="Arial" w:cs="Arial"/>
                <w:b/>
                <w:sz w:val="2"/>
                <w:szCs w:val="2"/>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B020B4" w:rsidRPr="0090599A" w:rsidRDefault="00B020B4" w:rsidP="00D30E22">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B020B4" w:rsidRPr="0090599A" w:rsidRDefault="00B020B4" w:rsidP="00D30E22">
            <w:pPr>
              <w:rPr>
                <w:rFonts w:ascii="Arial" w:hAnsi="Arial" w:cs="Arial"/>
                <w:sz w:val="16"/>
                <w:szCs w:val="16"/>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rPr>
                <w:rFonts w:ascii="Arial" w:hAnsi="Arial" w:cs="Arial"/>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B020B4" w:rsidRPr="0090599A" w:rsidRDefault="00B020B4" w:rsidP="00D30E22">
            <w:pPr>
              <w:jc w:val="center"/>
              <w:rPr>
                <w:rFonts w:ascii="Arial" w:hAnsi="Arial" w:cs="Arial"/>
                <w:b/>
                <w:sz w:val="2"/>
                <w:szCs w:val="2"/>
              </w:rPr>
            </w:pPr>
          </w:p>
        </w:tc>
      </w:tr>
      <w:tr w:rsidR="00B020B4" w:rsidRPr="0090599A" w:rsidTr="00D30E2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20B4" w:rsidRPr="0090599A" w:rsidRDefault="00B020B4" w:rsidP="00D30E22">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B020B4" w:rsidRPr="0090599A" w:rsidRDefault="00B020B4" w:rsidP="00D30E22">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B020B4" w:rsidRPr="0090599A" w:rsidRDefault="00B020B4" w:rsidP="00D30E22">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B020B4" w:rsidRPr="0090599A" w:rsidRDefault="00B020B4" w:rsidP="00D30E22">
            <w:pPr>
              <w:rPr>
                <w:rFonts w:ascii="Arial" w:hAnsi="Arial" w:cs="Arial"/>
                <w:sz w:val="16"/>
                <w:szCs w:val="16"/>
              </w:rPr>
            </w:pPr>
          </w:p>
        </w:tc>
      </w:tr>
      <w:tr w:rsidR="00B020B4" w:rsidRPr="0090599A" w:rsidTr="00D30E2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20B4" w:rsidRPr="0090599A" w:rsidRDefault="00B020B4" w:rsidP="00D30E22">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B020B4" w:rsidRPr="0090599A" w:rsidRDefault="00B020B4" w:rsidP="00D30E22">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B020B4" w:rsidRPr="0090599A" w:rsidRDefault="00B020B4" w:rsidP="00D30E22">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B020B4" w:rsidRPr="0090599A" w:rsidRDefault="00B020B4" w:rsidP="00D30E22">
            <w:pPr>
              <w:rPr>
                <w:rFonts w:ascii="Arial" w:hAnsi="Arial" w:cs="Arial"/>
                <w:sz w:val="2"/>
                <w:szCs w:val="2"/>
              </w:rPr>
            </w:pPr>
          </w:p>
        </w:tc>
      </w:tr>
    </w:tbl>
    <w:p w:rsidR="00B020B4" w:rsidRPr="0090599A" w:rsidRDefault="00B020B4" w:rsidP="00B020B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B020B4" w:rsidRPr="001A47B7" w:rsidTr="00D30E22">
        <w:trPr>
          <w:jc w:val="center"/>
        </w:trPr>
        <w:tc>
          <w:tcPr>
            <w:tcW w:w="9781" w:type="dxa"/>
            <w:gridSpan w:val="5"/>
            <w:tcBorders>
              <w:top w:val="single" w:sz="12" w:space="0" w:color="auto"/>
              <w:bottom w:val="single" w:sz="12" w:space="0" w:color="auto"/>
            </w:tcBorders>
            <w:shd w:val="clear" w:color="auto" w:fill="17365D"/>
            <w:vAlign w:val="center"/>
          </w:tcPr>
          <w:p w:rsidR="00B020B4" w:rsidRPr="001A47B7" w:rsidRDefault="00B020B4" w:rsidP="00D30E22">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B020B4" w:rsidRPr="0090599A" w:rsidTr="00D30E22">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Pr>
                <w:rFonts w:ascii="Arial" w:hAnsi="Arial" w:cs="Arial"/>
                <w:b/>
                <w:sz w:val="16"/>
                <w:szCs w:val="16"/>
              </w:rPr>
              <w:t xml:space="preserve">Fecha del </w:t>
            </w:r>
            <w:r w:rsidRPr="0090599A">
              <w:rPr>
                <w:rFonts w:ascii="Arial" w:hAnsi="Arial" w:cs="Arial"/>
                <w:b/>
                <w:sz w:val="16"/>
                <w:szCs w:val="16"/>
              </w:rPr>
              <w:t xml:space="preserve">Título </w:t>
            </w:r>
            <w:r>
              <w:rPr>
                <w:rFonts w:ascii="Arial" w:hAnsi="Arial" w:cs="Arial"/>
                <w:b/>
                <w:sz w:val="16"/>
                <w:szCs w:val="16"/>
              </w:rPr>
              <w:t xml:space="preserve">profesional, académico, lo que corresponda en país de origen </w:t>
            </w:r>
          </w:p>
        </w:tc>
      </w:tr>
      <w:tr w:rsidR="00B020B4" w:rsidRPr="0090599A" w:rsidTr="00D30E22">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B020B4" w:rsidRPr="0090599A" w:rsidRDefault="00B020B4" w:rsidP="00D30E22">
            <w:pPr>
              <w:jc w:val="center"/>
              <w:rPr>
                <w:rFonts w:ascii="Arial" w:hAnsi="Arial" w:cs="Arial"/>
                <w:b/>
                <w:sz w:val="16"/>
                <w:szCs w:val="16"/>
              </w:rPr>
            </w:pPr>
          </w:p>
        </w:tc>
      </w:tr>
      <w:tr w:rsidR="00B020B4" w:rsidRPr="0090599A" w:rsidTr="00D30E2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r>
      <w:tr w:rsidR="00B020B4" w:rsidRPr="0090599A" w:rsidTr="00D30E2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r>
      <w:tr w:rsidR="00B020B4" w:rsidRPr="0090599A" w:rsidTr="00D30E2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B020B4" w:rsidRPr="0090599A" w:rsidRDefault="00B020B4" w:rsidP="00D30E22">
            <w:pPr>
              <w:jc w:val="center"/>
              <w:rPr>
                <w:rFonts w:ascii="Arial" w:hAnsi="Arial" w:cs="Arial"/>
                <w:b/>
                <w:sz w:val="16"/>
                <w:szCs w:val="16"/>
              </w:rPr>
            </w:pPr>
          </w:p>
        </w:tc>
      </w:tr>
    </w:tbl>
    <w:p w:rsidR="00B020B4" w:rsidRPr="0090599A" w:rsidRDefault="00B020B4" w:rsidP="00B020B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020B4" w:rsidRPr="001A47B7" w:rsidTr="00D30E22">
        <w:trPr>
          <w:jc w:val="center"/>
        </w:trPr>
        <w:tc>
          <w:tcPr>
            <w:tcW w:w="9781" w:type="dxa"/>
            <w:gridSpan w:val="5"/>
            <w:tcBorders>
              <w:top w:val="single" w:sz="12" w:space="0" w:color="auto"/>
              <w:bottom w:val="single" w:sz="12" w:space="0" w:color="auto"/>
            </w:tcBorders>
            <w:shd w:val="clear" w:color="auto" w:fill="17365D"/>
            <w:vAlign w:val="center"/>
          </w:tcPr>
          <w:p w:rsidR="00B020B4" w:rsidRPr="001A47B7" w:rsidRDefault="00B020B4" w:rsidP="00D30E22">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B020B4" w:rsidRPr="0090599A" w:rsidTr="00D30E22">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Duración en Horas</w:t>
            </w:r>
          </w:p>
        </w:tc>
      </w:tr>
      <w:tr w:rsidR="00B020B4" w:rsidRPr="0090599A" w:rsidTr="00D30E22">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020B4" w:rsidRPr="0090599A" w:rsidRDefault="00B020B4" w:rsidP="00D30E22">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B020B4" w:rsidRPr="0090599A" w:rsidRDefault="00B020B4" w:rsidP="00D30E22">
            <w:pPr>
              <w:jc w:val="center"/>
              <w:rPr>
                <w:rFonts w:ascii="Arial" w:hAnsi="Arial" w:cs="Arial"/>
                <w:b/>
                <w:sz w:val="16"/>
                <w:szCs w:val="16"/>
              </w:rPr>
            </w:pPr>
          </w:p>
        </w:tc>
      </w:tr>
      <w:tr w:rsidR="00B020B4" w:rsidRPr="0090599A" w:rsidTr="00D30E2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r>
      <w:tr w:rsidR="00B020B4" w:rsidRPr="0090599A" w:rsidTr="00D30E2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3543" w:type="dxa"/>
            <w:tcBorders>
              <w:lef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134" w:type="dxa"/>
            <w:tcBorders>
              <w:lef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r>
      <w:tr w:rsidR="00B020B4" w:rsidRPr="0090599A" w:rsidTr="00D30E2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B020B4" w:rsidRPr="0090599A" w:rsidRDefault="00B020B4" w:rsidP="00D30E22">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B020B4" w:rsidRPr="0090599A" w:rsidRDefault="00B020B4" w:rsidP="00D30E22">
            <w:pPr>
              <w:jc w:val="center"/>
              <w:rPr>
                <w:rFonts w:ascii="Arial" w:hAnsi="Arial" w:cs="Arial"/>
                <w:b/>
                <w:sz w:val="16"/>
                <w:szCs w:val="16"/>
              </w:rPr>
            </w:pPr>
          </w:p>
        </w:tc>
      </w:tr>
    </w:tbl>
    <w:p w:rsidR="00B020B4" w:rsidRPr="0090599A" w:rsidRDefault="00B020B4" w:rsidP="00B020B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B020B4" w:rsidRPr="001A47B7" w:rsidTr="00D30E22">
        <w:trPr>
          <w:jc w:val="center"/>
        </w:trPr>
        <w:tc>
          <w:tcPr>
            <w:tcW w:w="9781" w:type="dxa"/>
            <w:gridSpan w:val="6"/>
            <w:tcBorders>
              <w:top w:val="single" w:sz="12" w:space="0" w:color="auto"/>
              <w:bottom w:val="single" w:sz="12" w:space="0" w:color="auto"/>
            </w:tcBorders>
            <w:shd w:val="clear" w:color="auto" w:fill="17365D"/>
            <w:vAlign w:val="center"/>
          </w:tcPr>
          <w:p w:rsidR="00B020B4" w:rsidRPr="001A47B7" w:rsidRDefault="00B020B4" w:rsidP="00D30E22">
            <w:pPr>
              <w:rPr>
                <w:rFonts w:ascii="Arial" w:hAnsi="Arial" w:cs="Arial"/>
                <w:b/>
                <w:color w:val="FFFFFF"/>
                <w:sz w:val="16"/>
                <w:szCs w:val="16"/>
              </w:rPr>
            </w:pPr>
            <w:r w:rsidRPr="001A47B7">
              <w:rPr>
                <w:rFonts w:ascii="Arial" w:hAnsi="Arial" w:cs="Arial"/>
                <w:b/>
                <w:color w:val="FFFFFF"/>
                <w:sz w:val="16"/>
                <w:szCs w:val="16"/>
              </w:rPr>
              <w:t>4. EXPERIENCIA GENERAL</w:t>
            </w:r>
          </w:p>
        </w:tc>
      </w:tr>
      <w:tr w:rsidR="00B020B4" w:rsidRPr="0090599A" w:rsidTr="00D30E22">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Pr>
                <w:rFonts w:ascii="Arial" w:hAnsi="Arial" w:cs="Arial"/>
                <w:b/>
                <w:sz w:val="16"/>
                <w:szCs w:val="16"/>
              </w:rPr>
              <w:t>Objeto del Proyecto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Fecha (mes / año)</w:t>
            </w:r>
          </w:p>
        </w:tc>
      </w:tr>
      <w:tr w:rsidR="00B020B4" w:rsidRPr="0090599A" w:rsidTr="00D30E22">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Hasta</w:t>
            </w:r>
          </w:p>
        </w:tc>
      </w:tr>
      <w:tr w:rsidR="00B020B4" w:rsidRPr="0090599A" w:rsidTr="00D30E2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r>
      <w:tr w:rsidR="00B020B4" w:rsidRPr="0090599A" w:rsidTr="00D30E2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r>
      <w:tr w:rsidR="00B020B4" w:rsidRPr="0090599A" w:rsidTr="00D30E2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B020B4" w:rsidRPr="0090599A" w:rsidRDefault="00B020B4" w:rsidP="00D30E22">
            <w:pPr>
              <w:jc w:val="center"/>
              <w:rPr>
                <w:rFonts w:ascii="Arial" w:hAnsi="Arial" w:cs="Arial"/>
                <w:sz w:val="16"/>
                <w:szCs w:val="16"/>
              </w:rPr>
            </w:pPr>
          </w:p>
        </w:tc>
      </w:tr>
    </w:tbl>
    <w:p w:rsidR="00B020B4" w:rsidRPr="0090599A" w:rsidRDefault="00B020B4" w:rsidP="00B020B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B020B4" w:rsidRPr="001A47B7" w:rsidTr="00D30E22">
        <w:trPr>
          <w:jc w:val="center"/>
        </w:trPr>
        <w:tc>
          <w:tcPr>
            <w:tcW w:w="9781" w:type="dxa"/>
            <w:gridSpan w:val="6"/>
            <w:tcBorders>
              <w:top w:val="single" w:sz="12" w:space="0" w:color="auto"/>
              <w:bottom w:val="single" w:sz="12" w:space="0" w:color="auto"/>
            </w:tcBorders>
            <w:shd w:val="clear" w:color="auto" w:fill="17365D"/>
            <w:vAlign w:val="center"/>
          </w:tcPr>
          <w:p w:rsidR="00B020B4" w:rsidRPr="001A47B7" w:rsidRDefault="00B020B4" w:rsidP="00D30E22">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B020B4" w:rsidRPr="0090599A" w:rsidTr="00D30E2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Pr>
                <w:rFonts w:ascii="Arial" w:hAnsi="Arial" w:cs="Arial"/>
                <w:b/>
                <w:sz w:val="16"/>
                <w:szCs w:val="16"/>
              </w:rPr>
              <w:t xml:space="preserve">Objeto del Proyecto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Fecha (mes / año)</w:t>
            </w:r>
          </w:p>
        </w:tc>
      </w:tr>
      <w:tr w:rsidR="00B020B4" w:rsidRPr="0090599A" w:rsidTr="00D30E2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20B4" w:rsidRPr="0090599A" w:rsidRDefault="00B020B4" w:rsidP="00D30E2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B020B4" w:rsidRPr="0090599A" w:rsidRDefault="00B020B4" w:rsidP="00D30E22">
            <w:pPr>
              <w:jc w:val="center"/>
              <w:rPr>
                <w:rFonts w:ascii="Arial" w:hAnsi="Arial" w:cs="Arial"/>
                <w:b/>
                <w:sz w:val="16"/>
                <w:szCs w:val="16"/>
              </w:rPr>
            </w:pPr>
            <w:r w:rsidRPr="0090599A">
              <w:rPr>
                <w:rFonts w:ascii="Arial" w:hAnsi="Arial" w:cs="Arial"/>
                <w:b/>
                <w:sz w:val="16"/>
                <w:szCs w:val="16"/>
              </w:rPr>
              <w:t>Hasta</w:t>
            </w:r>
          </w:p>
        </w:tc>
      </w:tr>
      <w:tr w:rsidR="00B020B4" w:rsidRPr="0090599A" w:rsidTr="00D30E2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r>
      <w:tr w:rsidR="00B020B4" w:rsidRPr="0090599A" w:rsidTr="00D30E2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r>
      <w:tr w:rsidR="00B020B4" w:rsidRPr="0090599A" w:rsidTr="00D30E2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20B4" w:rsidRPr="0090599A" w:rsidRDefault="00B020B4" w:rsidP="00D30E2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020B4" w:rsidRPr="0090599A" w:rsidRDefault="00B020B4" w:rsidP="00D30E22">
            <w:pPr>
              <w:jc w:val="center"/>
              <w:rPr>
                <w:rFonts w:ascii="Arial" w:hAnsi="Arial" w:cs="Arial"/>
                <w:sz w:val="16"/>
                <w:szCs w:val="16"/>
              </w:rPr>
            </w:pPr>
          </w:p>
        </w:tc>
      </w:tr>
      <w:tr w:rsidR="00B020B4" w:rsidRPr="0090599A" w:rsidTr="00D30E22">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B020B4" w:rsidRPr="0090599A" w:rsidRDefault="00B020B4" w:rsidP="00D30E22">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45613C" w:rsidRDefault="006201E0" w:rsidP="001E5A1B">
      <w:pPr>
        <w:jc w:val="center"/>
        <w:rPr>
          <w:rFonts w:ascii="Verdana" w:hAnsi="Verdana" w:cs="Arial"/>
          <w:b/>
          <w:sz w:val="16"/>
          <w:szCs w:val="16"/>
        </w:rPr>
      </w:pPr>
      <w:r w:rsidRPr="003D0F16">
        <w:rPr>
          <w:rFonts w:ascii="Verdana" w:hAnsi="Verdana" w:cs="Arial"/>
          <w:b/>
          <w:sz w:val="16"/>
          <w:szCs w:val="16"/>
        </w:rPr>
        <w:t>Nombre  completo del Representante Legal</w:t>
      </w:r>
    </w:p>
    <w:p w:rsidR="001E5A1B" w:rsidRDefault="001E5A1B" w:rsidP="001E5A1B">
      <w:pPr>
        <w:jc w:val="center"/>
        <w:rPr>
          <w:rFonts w:ascii="Verdana" w:hAnsi="Verdana" w:cs="Arial"/>
          <w:bCs/>
          <w:sz w:val="18"/>
          <w:szCs w:val="18"/>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1E5A1B" w:rsidRDefault="001E5A1B"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w:t>
      </w:r>
      <w:r w:rsidR="002D5CC3">
        <w:rPr>
          <w:rFonts w:ascii="Verdana" w:hAnsi="Verdana" w:cs="Arial"/>
          <w:b/>
          <w:sz w:val="18"/>
          <w:szCs w:val="18"/>
          <w:lang w:val="es-BO"/>
        </w:rPr>
        <w:t>4</w:t>
      </w:r>
    </w:p>
    <w:p w:rsidR="00ED6C25"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DEL</w:t>
      </w:r>
      <w:r w:rsidR="005D466F">
        <w:rPr>
          <w:rFonts w:ascii="Verdana" w:hAnsi="Verdana" w:cs="Arial"/>
          <w:b/>
          <w:sz w:val="18"/>
          <w:szCs w:val="18"/>
          <w:lang w:val="es-BO"/>
        </w:rPr>
        <w:t xml:space="preserve"> PROYECTO</w:t>
      </w:r>
    </w:p>
    <w:p w:rsidR="004B74E1" w:rsidRPr="00AC6872" w:rsidRDefault="00ED6C25" w:rsidP="004B74E1">
      <w:pPr>
        <w:jc w:val="center"/>
        <w:rPr>
          <w:rFonts w:ascii="Verdana" w:hAnsi="Verdana" w:cs="Arial"/>
          <w:b/>
          <w:sz w:val="18"/>
          <w:szCs w:val="18"/>
          <w:lang w:val="es-BO"/>
        </w:rPr>
      </w:pPr>
      <w:r w:rsidRPr="00F1604F">
        <w:rPr>
          <w:rFonts w:ascii="Verdana" w:hAnsi="Verdana" w:cs="Arial"/>
          <w:b/>
          <w:sz w:val="18"/>
          <w:szCs w:val="18"/>
          <w:lang w:val="es-BO"/>
        </w:rPr>
        <w:t>(Llenar un formulario para cada lote)</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6048C8">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w:t>
            </w:r>
            <w:r w:rsidR="006048C8">
              <w:rPr>
                <w:rFonts w:ascii="Arial" w:hAnsi="Arial" w:cs="Arial"/>
                <w:b/>
                <w:sz w:val="16"/>
                <w:szCs w:val="16"/>
                <w:u w:val="single"/>
                <w:lang w:val="es-BO"/>
              </w:rPr>
              <w:t>l proyecto</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048C8" w:rsidRPr="006048C8" w:rsidRDefault="006048C8" w:rsidP="006201E0">
      <w:pPr>
        <w:jc w:val="center"/>
        <w:rPr>
          <w:rFonts w:ascii="Verdana" w:hAnsi="Verdana" w:cs="Calibri"/>
          <w:b/>
          <w:sz w:val="18"/>
          <w:szCs w:val="18"/>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sidR="002D5CC3">
        <w:rPr>
          <w:rFonts w:ascii="Verdana" w:hAnsi="Verdana" w:cs="Calibri"/>
          <w:b/>
          <w:sz w:val="18"/>
          <w:szCs w:val="18"/>
        </w:rPr>
        <w:t>5</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MEJORAS TÉCNICAS </w:t>
      </w:r>
      <w:r w:rsidRPr="008C5E30">
        <w:rPr>
          <w:rFonts w:ascii="Verdana" w:hAnsi="Verdana" w:cs="Calibri"/>
          <w:b/>
          <w:sz w:val="18"/>
          <w:szCs w:val="18"/>
        </w:rPr>
        <w:t>PROPUESTAS A</w:t>
      </w:r>
      <w:r w:rsidR="008C5E30" w:rsidRPr="008C5E30">
        <w:rPr>
          <w:rFonts w:ascii="Verdana" w:hAnsi="Verdana" w:cs="Calibri"/>
          <w:b/>
          <w:sz w:val="18"/>
          <w:szCs w:val="18"/>
        </w:rPr>
        <w:t>L PROYECTO</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8C5E30">
            <w:pPr>
              <w:jc w:val="center"/>
              <w:rPr>
                <w:rFonts w:ascii="Verdana" w:hAnsi="Verdana" w:cs="Calibri"/>
                <w:b/>
                <w:sz w:val="18"/>
                <w:szCs w:val="18"/>
              </w:rPr>
            </w:pPr>
            <w:r w:rsidRPr="006D0E10">
              <w:rPr>
                <w:rFonts w:ascii="Verdana" w:hAnsi="Verdana" w:cs="Calibri"/>
                <w:b/>
                <w:sz w:val="18"/>
                <w:szCs w:val="18"/>
              </w:rPr>
              <w:t xml:space="preserve">N° </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8C5E30" w:rsidRPr="00CF2046" w:rsidTr="006C58E2">
        <w:tc>
          <w:tcPr>
            <w:tcW w:w="1101" w:type="dxa"/>
            <w:shd w:val="clear" w:color="auto" w:fill="auto"/>
          </w:tcPr>
          <w:p w:rsidR="008C5E30" w:rsidRPr="006D0E10" w:rsidRDefault="008C5E30" w:rsidP="006C58E2">
            <w:pPr>
              <w:jc w:val="both"/>
              <w:rPr>
                <w:rFonts w:ascii="Verdana" w:hAnsi="Verdana" w:cs="Calibri"/>
                <w:sz w:val="18"/>
                <w:szCs w:val="18"/>
              </w:rPr>
            </w:pPr>
          </w:p>
        </w:tc>
        <w:tc>
          <w:tcPr>
            <w:tcW w:w="5074" w:type="dxa"/>
            <w:shd w:val="clear" w:color="auto" w:fill="auto"/>
          </w:tcPr>
          <w:p w:rsidR="008C5E30" w:rsidRPr="006D0E10" w:rsidRDefault="008C5E30" w:rsidP="006C58E2">
            <w:pPr>
              <w:jc w:val="both"/>
              <w:rPr>
                <w:rFonts w:ascii="Verdana" w:hAnsi="Verdana" w:cs="Calibri"/>
                <w:sz w:val="18"/>
                <w:szCs w:val="18"/>
              </w:rPr>
            </w:pPr>
          </w:p>
        </w:tc>
        <w:tc>
          <w:tcPr>
            <w:tcW w:w="3088" w:type="dxa"/>
            <w:shd w:val="clear" w:color="auto" w:fill="auto"/>
          </w:tcPr>
          <w:p w:rsidR="008C5E30" w:rsidRPr="006D0E10" w:rsidRDefault="008C5E30" w:rsidP="006C58E2">
            <w:pPr>
              <w:jc w:val="both"/>
              <w:rPr>
                <w:rFonts w:ascii="Verdana" w:hAnsi="Verdana" w:cs="Calibri"/>
                <w:sz w:val="18"/>
                <w:szCs w:val="18"/>
              </w:rPr>
            </w:pPr>
          </w:p>
        </w:tc>
      </w:tr>
      <w:tr w:rsidR="008C5E30" w:rsidRPr="00CF2046" w:rsidTr="006C58E2">
        <w:tc>
          <w:tcPr>
            <w:tcW w:w="1101" w:type="dxa"/>
            <w:shd w:val="clear" w:color="auto" w:fill="auto"/>
          </w:tcPr>
          <w:p w:rsidR="008C5E30" w:rsidRPr="006D0E10" w:rsidRDefault="008C5E30" w:rsidP="006C58E2">
            <w:pPr>
              <w:jc w:val="both"/>
              <w:rPr>
                <w:rFonts w:ascii="Verdana" w:hAnsi="Verdana" w:cs="Calibri"/>
                <w:sz w:val="18"/>
                <w:szCs w:val="18"/>
              </w:rPr>
            </w:pPr>
          </w:p>
        </w:tc>
        <w:tc>
          <w:tcPr>
            <w:tcW w:w="5074" w:type="dxa"/>
            <w:shd w:val="clear" w:color="auto" w:fill="auto"/>
          </w:tcPr>
          <w:p w:rsidR="008C5E30" w:rsidRPr="006D0E10" w:rsidRDefault="008C5E30" w:rsidP="006C58E2">
            <w:pPr>
              <w:jc w:val="both"/>
              <w:rPr>
                <w:rFonts w:ascii="Verdana" w:hAnsi="Verdana" w:cs="Calibri"/>
                <w:sz w:val="18"/>
                <w:szCs w:val="18"/>
              </w:rPr>
            </w:pPr>
          </w:p>
        </w:tc>
        <w:tc>
          <w:tcPr>
            <w:tcW w:w="3088" w:type="dxa"/>
            <w:shd w:val="clear" w:color="auto" w:fill="auto"/>
          </w:tcPr>
          <w:p w:rsidR="008C5E30" w:rsidRPr="006D0E10" w:rsidRDefault="008C5E3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sidR="002D5CC3">
        <w:rPr>
          <w:rFonts w:ascii="Verdana" w:hAnsi="Verdana" w:cs="Calibri"/>
          <w:b/>
          <w:sz w:val="18"/>
          <w:szCs w:val="18"/>
        </w:rPr>
        <w:t>6</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r w:rsidR="005D466F">
        <w:rPr>
          <w:rFonts w:ascii="Verdana" w:hAnsi="Verdana" w:cs="Arial"/>
          <w:b/>
          <w:sz w:val="18"/>
          <w:szCs w:val="18"/>
        </w:rPr>
        <w:t xml:space="preserve"> DEL PROYECTO</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D21745">
      <w:pPr>
        <w:numPr>
          <w:ilvl w:val="0"/>
          <w:numId w:val="17"/>
        </w:numPr>
        <w:jc w:val="both"/>
        <w:rPr>
          <w:rFonts w:ascii="Verdana" w:hAnsi="Verdana" w:cs="Calibri"/>
          <w:sz w:val="18"/>
          <w:szCs w:val="18"/>
        </w:rPr>
      </w:pPr>
      <w:r w:rsidRPr="003D0F16">
        <w:rPr>
          <w:rFonts w:ascii="Verdana" w:hAnsi="Verdana" w:cs="Calibri"/>
          <w:sz w:val="18"/>
          <w:szCs w:val="18"/>
        </w:rPr>
        <w:t xml:space="preserve">En </w:t>
      </w:r>
      <w:r w:rsidRPr="00F1604F">
        <w:rPr>
          <w:rFonts w:ascii="Verdana" w:hAnsi="Verdana" w:cs="Calibri"/>
          <w:sz w:val="18"/>
          <w:szCs w:val="18"/>
        </w:rPr>
        <w:t xml:space="preserve">los precios </w:t>
      </w:r>
      <w:r w:rsidR="008C5E30" w:rsidRPr="00F1604F">
        <w:rPr>
          <w:rFonts w:ascii="Verdana" w:hAnsi="Verdana" w:cs="Calibri"/>
          <w:sz w:val="18"/>
          <w:szCs w:val="18"/>
        </w:rPr>
        <w:t>de cada</w:t>
      </w:r>
      <w:r w:rsidR="008C5E30">
        <w:rPr>
          <w:rFonts w:ascii="Verdana" w:hAnsi="Verdana" w:cs="Calibri"/>
          <w:sz w:val="18"/>
          <w:szCs w:val="18"/>
        </w:rPr>
        <w:t xml:space="preserve"> Lote y General del Proyecto</w:t>
      </w:r>
      <w:r w:rsidRPr="003D0F16">
        <w:rPr>
          <w:rFonts w:ascii="Verdana" w:hAnsi="Verdana" w:cs="Calibri"/>
          <w:sz w:val="18"/>
          <w:szCs w:val="18"/>
        </w:rPr>
        <w:t xml:space="preserve"> se ha considerado el costo de los materiales, el costo de la mano de obra, costo de equipo, maquinaria y herramientas, gastos generales y administrativos, utilidad e impuestos mismos que garantizan la ejecución de la obra</w:t>
      </w:r>
      <w:r w:rsidR="006048C8">
        <w:rPr>
          <w:rFonts w:ascii="Verdana" w:hAnsi="Verdana" w:cs="Calibri"/>
          <w:sz w:val="18"/>
          <w:szCs w:val="18"/>
        </w:rPr>
        <w:t>/proyecto</w:t>
      </w:r>
      <w:r w:rsidRPr="003D0F16">
        <w:rPr>
          <w:rFonts w:ascii="Verdana" w:hAnsi="Verdana" w:cs="Calibri"/>
          <w:sz w:val="18"/>
          <w:szCs w:val="18"/>
        </w:rPr>
        <w:t xml:space="preserve"> descritos en el Formulario B-1. de acuerdo a lo establecido en las especificaciones técnicas y conforme a disposiciones legales vigentes. </w:t>
      </w:r>
    </w:p>
    <w:p w:rsidR="006201E0" w:rsidRPr="00CF2046" w:rsidRDefault="006201E0" w:rsidP="00D21745">
      <w:pPr>
        <w:numPr>
          <w:ilvl w:val="0"/>
          <w:numId w:val="17"/>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w:t>
      </w:r>
      <w:r w:rsidR="008C5E30">
        <w:rPr>
          <w:rFonts w:ascii="Verdana" w:hAnsi="Verdana" w:cs="Calibri"/>
          <w:sz w:val="18"/>
          <w:szCs w:val="18"/>
        </w:rPr>
        <w:t>/proyecto</w:t>
      </w:r>
      <w:r w:rsidRPr="003D0F16">
        <w:rPr>
          <w:rFonts w:ascii="Verdana" w:hAnsi="Verdana" w:cs="Calibri"/>
          <w:sz w:val="18"/>
          <w:szCs w:val="18"/>
        </w:rPr>
        <w:t>, el cual puede</w:t>
      </w:r>
      <w:r w:rsidRPr="00CF2046">
        <w:rPr>
          <w:rFonts w:ascii="Verdana" w:hAnsi="Verdana" w:cs="Calibri"/>
          <w:sz w:val="18"/>
          <w:szCs w:val="18"/>
        </w:rPr>
        <w:t xml:space="preserve"> ser verificado en cualquier momento en caso de ser necesario.</w:t>
      </w:r>
    </w:p>
    <w:p w:rsidR="006201E0" w:rsidRPr="00CF2046" w:rsidRDefault="006201E0" w:rsidP="00D21745">
      <w:pPr>
        <w:numPr>
          <w:ilvl w:val="0"/>
          <w:numId w:val="17"/>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D21745">
      <w:pPr>
        <w:numPr>
          <w:ilvl w:val="0"/>
          <w:numId w:val="17"/>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w:t>
      </w:r>
      <w:r w:rsidR="005D466F">
        <w:rPr>
          <w:rFonts w:ascii="Verdana" w:hAnsi="Verdana" w:cs="Arial"/>
          <w:sz w:val="18"/>
          <w:szCs w:val="18"/>
          <w:lang w:val="es-BO"/>
        </w:rPr>
        <w:t xml:space="preserve"> del proyecto</w:t>
      </w:r>
      <w:r w:rsidRPr="00CF2046">
        <w:rPr>
          <w:rFonts w:ascii="Verdana" w:hAnsi="Verdana" w:cs="Arial"/>
          <w:sz w:val="18"/>
          <w:szCs w:val="18"/>
          <w:lang w:val="es-BO"/>
        </w:rPr>
        <w:t xml:space="preserve"> establecidas en el presente DBC.</w:t>
      </w:r>
    </w:p>
    <w:p w:rsidR="006201E0" w:rsidRPr="00CF2046" w:rsidRDefault="006201E0" w:rsidP="00D21745">
      <w:pPr>
        <w:numPr>
          <w:ilvl w:val="0"/>
          <w:numId w:val="17"/>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w:t>
      </w:r>
      <w:r w:rsidR="005D466F">
        <w:rPr>
          <w:rFonts w:ascii="Verdana" w:hAnsi="Verdana" w:cs="Arial"/>
          <w:sz w:val="18"/>
          <w:szCs w:val="18"/>
        </w:rPr>
        <w:t xml:space="preserve">/proyecto </w:t>
      </w:r>
      <w:r w:rsidRPr="00CF2046">
        <w:rPr>
          <w:rFonts w:ascii="Verdana" w:hAnsi="Verdana" w:cs="Arial"/>
          <w:sz w:val="18"/>
          <w:szCs w:val="18"/>
        </w:rPr>
        <w:t xml:space="preserve">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FORMULARIO C-</w:t>
      </w:r>
      <w:r w:rsidR="002D5CC3">
        <w:rPr>
          <w:rFonts w:ascii="Verdana" w:hAnsi="Verdana" w:cs="Arial"/>
          <w:b/>
          <w:sz w:val="18"/>
          <w:szCs w:val="18"/>
        </w:rPr>
        <w:t>7</w:t>
      </w:r>
      <w:r>
        <w:rPr>
          <w:rFonts w:ascii="Verdana" w:hAnsi="Verdana" w:cs="Arial"/>
          <w:b/>
          <w:sz w:val="18"/>
          <w:szCs w:val="18"/>
        </w:rPr>
        <w:t xml:space="preserve">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B35D5B" w:rsidRDefault="006201E0" w:rsidP="006201E0">
      <w:pPr>
        <w:jc w:val="both"/>
        <w:rPr>
          <w:rFonts w:ascii="Verdana" w:hAnsi="Verdana" w:cs="Arial"/>
          <w:sz w:val="18"/>
          <w:szCs w:val="18"/>
        </w:rPr>
      </w:pPr>
      <w:r w:rsidRPr="00CF2046">
        <w:rPr>
          <w:rFonts w:ascii="Verdana" w:hAnsi="Verdana" w:cs="Arial"/>
          <w:sz w:val="18"/>
          <w:szCs w:val="18"/>
        </w:rPr>
        <w:tab/>
      </w:r>
    </w:p>
    <w:tbl>
      <w:tblPr>
        <w:tblW w:w="567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3119"/>
      </w:tblGrid>
      <w:tr w:rsidR="00402C5A" w:rsidRPr="000104EE" w:rsidTr="00402C5A">
        <w:trPr>
          <w:trHeight w:hRule="exact" w:val="972"/>
        </w:trPr>
        <w:tc>
          <w:tcPr>
            <w:tcW w:w="2551" w:type="dxa"/>
            <w:tcBorders>
              <w:top w:val="single" w:sz="4" w:space="0" w:color="auto"/>
              <w:left w:val="single" w:sz="4" w:space="0" w:color="auto"/>
              <w:bottom w:val="single" w:sz="4" w:space="0" w:color="auto"/>
              <w:right w:val="single" w:sz="4" w:space="0" w:color="auto"/>
            </w:tcBorders>
            <w:shd w:val="clear" w:color="auto" w:fill="F2F2F2"/>
          </w:tcPr>
          <w:p w:rsidR="00402C5A" w:rsidRPr="000104EE" w:rsidRDefault="00402C5A" w:rsidP="00296767">
            <w:pPr>
              <w:rPr>
                <w:rFonts w:ascii="Verdana" w:hAnsi="Verdana" w:cs="Arial"/>
                <w:b/>
                <w:sz w:val="18"/>
                <w:szCs w:val="18"/>
                <w:lang w:val="es-BO"/>
              </w:rPr>
            </w:pPr>
          </w:p>
        </w:tc>
        <w:tc>
          <w:tcPr>
            <w:tcW w:w="3119" w:type="dxa"/>
            <w:tcBorders>
              <w:top w:val="single" w:sz="4" w:space="0" w:color="auto"/>
              <w:left w:val="single" w:sz="4" w:space="0" w:color="auto"/>
              <w:bottom w:val="single" w:sz="4" w:space="0" w:color="auto"/>
              <w:right w:val="single" w:sz="4" w:space="0" w:color="auto"/>
            </w:tcBorders>
            <w:shd w:val="clear" w:color="auto" w:fill="F2F2F2"/>
          </w:tcPr>
          <w:p w:rsidR="00402C5A" w:rsidRPr="000104EE" w:rsidRDefault="00402C5A" w:rsidP="00296767">
            <w:pPr>
              <w:jc w:val="center"/>
              <w:rPr>
                <w:rFonts w:ascii="Verdana" w:hAnsi="Verdana" w:cs="Arial"/>
                <w:b/>
                <w:sz w:val="18"/>
                <w:szCs w:val="18"/>
              </w:rPr>
            </w:pPr>
          </w:p>
          <w:p w:rsidR="00402C5A" w:rsidRPr="000104EE" w:rsidRDefault="00402C5A" w:rsidP="00296767">
            <w:pPr>
              <w:jc w:val="center"/>
              <w:rPr>
                <w:rFonts w:ascii="Verdana" w:hAnsi="Verdana" w:cs="Arial"/>
                <w:b/>
                <w:sz w:val="18"/>
                <w:szCs w:val="18"/>
              </w:rPr>
            </w:pPr>
            <w:r w:rsidRPr="000104EE">
              <w:rPr>
                <w:rFonts w:ascii="Verdana" w:hAnsi="Verdana" w:cs="Arial"/>
                <w:b/>
                <w:sz w:val="18"/>
                <w:szCs w:val="18"/>
              </w:rPr>
              <w:t>ULTIMA GESTI</w:t>
            </w:r>
            <w:r>
              <w:rPr>
                <w:rFonts w:ascii="Verdana" w:hAnsi="Verdana" w:cs="Arial"/>
                <w:b/>
                <w:sz w:val="18"/>
                <w:szCs w:val="18"/>
              </w:rPr>
              <w:t>ÓN</w:t>
            </w:r>
            <w:r w:rsidRPr="000104EE">
              <w:rPr>
                <w:rFonts w:ascii="Verdana" w:hAnsi="Verdana" w:cs="Arial"/>
                <w:b/>
                <w:sz w:val="18"/>
                <w:szCs w:val="18"/>
              </w:rPr>
              <w:t xml:space="preserve"> AUDITADA</w:t>
            </w:r>
          </w:p>
          <w:p w:rsidR="00402C5A" w:rsidRPr="000104EE" w:rsidRDefault="00402C5A" w:rsidP="00296767">
            <w:pPr>
              <w:jc w:val="center"/>
              <w:rPr>
                <w:rFonts w:ascii="Verdana" w:hAnsi="Verdana" w:cs="Arial"/>
                <w:b/>
                <w:sz w:val="18"/>
                <w:szCs w:val="18"/>
              </w:rPr>
            </w:pPr>
            <w:r w:rsidRPr="000104EE">
              <w:rPr>
                <w:rFonts w:ascii="Verdana" w:hAnsi="Verdana" w:cs="Arial"/>
                <w:b/>
                <w:sz w:val="18"/>
                <w:szCs w:val="18"/>
              </w:rPr>
              <w:t>GESTIÓN  201…</w:t>
            </w:r>
            <w:proofErr w:type="gramStart"/>
            <w:r w:rsidRPr="000104EE">
              <w:rPr>
                <w:rFonts w:ascii="Verdana" w:hAnsi="Verdana" w:cs="Arial"/>
                <w:b/>
                <w:sz w:val="18"/>
                <w:szCs w:val="18"/>
              </w:rPr>
              <w:t>..</w:t>
            </w:r>
            <w:proofErr w:type="gramEnd"/>
          </w:p>
          <w:p w:rsidR="00402C5A" w:rsidRPr="000104EE" w:rsidRDefault="00402C5A" w:rsidP="00296767">
            <w:pPr>
              <w:jc w:val="center"/>
              <w:rPr>
                <w:rFonts w:ascii="Verdana" w:hAnsi="Verdana" w:cs="Arial"/>
                <w:b/>
                <w:sz w:val="18"/>
                <w:szCs w:val="18"/>
              </w:rPr>
            </w:pPr>
          </w:p>
        </w:tc>
      </w:tr>
      <w:tr w:rsidR="00402C5A" w:rsidRPr="000104EE" w:rsidTr="00402C5A">
        <w:trPr>
          <w:trHeight w:hRule="exact" w:val="444"/>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ACTIVO TOTAL</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49"/>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ACTIVO CORRIENTE</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6"/>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INVENTARIOS</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48"/>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PASIVO TOTAL</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4"/>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PASIVO CORRIENTE</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45"/>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PATRIMONIO NETO</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2"/>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FACTURACIÓN ANUAL</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9"/>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rPr>
              <w:t>UTILIDAD NETA</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0"/>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02C5A" w:rsidRPr="000104EE" w:rsidRDefault="00402C5A" w:rsidP="00296767">
            <w:pPr>
              <w:jc w:val="center"/>
              <w:rPr>
                <w:rFonts w:ascii="Verdana" w:hAnsi="Verdana" w:cs="Arial"/>
                <w:b/>
                <w:sz w:val="18"/>
                <w:szCs w:val="18"/>
                <w:lang w:val="es-BO"/>
              </w:rPr>
            </w:pPr>
            <w:r w:rsidRPr="000104EE">
              <w:rPr>
                <w:rFonts w:ascii="Verdana" w:hAnsi="Verdana" w:cs="Arial"/>
                <w:b/>
                <w:sz w:val="18"/>
                <w:szCs w:val="18"/>
                <w:shd w:val="clear" w:color="auto" w:fill="E6E6E6"/>
              </w:rPr>
              <w:t>ÍNDICE DE LIQUIDEZ</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r w:rsidR="00402C5A" w:rsidRPr="000104EE" w:rsidTr="00402C5A">
        <w:trPr>
          <w:trHeight w:hRule="exact" w:val="450"/>
        </w:trPr>
        <w:tc>
          <w:tcPr>
            <w:tcW w:w="2551" w:type="dxa"/>
            <w:tcBorders>
              <w:top w:val="single" w:sz="4" w:space="0" w:color="auto"/>
              <w:left w:val="single" w:sz="4" w:space="0" w:color="auto"/>
              <w:bottom w:val="single" w:sz="4" w:space="0" w:color="auto"/>
              <w:right w:val="single" w:sz="4" w:space="0" w:color="auto"/>
            </w:tcBorders>
            <w:shd w:val="clear" w:color="auto" w:fill="F2F2F2"/>
            <w:vAlign w:val="center"/>
          </w:tcPr>
          <w:p w:rsidR="00402C5A" w:rsidRPr="000104EE" w:rsidRDefault="00402C5A" w:rsidP="00296767">
            <w:pPr>
              <w:jc w:val="center"/>
              <w:rPr>
                <w:rFonts w:ascii="Verdana" w:hAnsi="Verdana" w:cs="Arial"/>
                <w:b/>
                <w:sz w:val="18"/>
                <w:szCs w:val="18"/>
                <w:shd w:val="clear" w:color="auto" w:fill="E6E6E6"/>
              </w:rPr>
            </w:pPr>
            <w:r w:rsidRPr="000104EE">
              <w:rPr>
                <w:rFonts w:ascii="Verdana" w:hAnsi="Verdana" w:cs="Arial"/>
                <w:b/>
                <w:sz w:val="18"/>
                <w:szCs w:val="18"/>
                <w:shd w:val="clear" w:color="auto" w:fill="E6E6E6"/>
              </w:rPr>
              <w:t>ÍNDICE DE ENDEUDAMIENTO</w:t>
            </w:r>
          </w:p>
        </w:tc>
        <w:tc>
          <w:tcPr>
            <w:tcW w:w="3119" w:type="dxa"/>
            <w:tcBorders>
              <w:top w:val="single" w:sz="4" w:space="0" w:color="auto"/>
              <w:left w:val="single" w:sz="4" w:space="0" w:color="auto"/>
              <w:bottom w:val="single" w:sz="4" w:space="0" w:color="auto"/>
              <w:right w:val="single" w:sz="4" w:space="0" w:color="auto"/>
            </w:tcBorders>
          </w:tcPr>
          <w:p w:rsidR="00402C5A" w:rsidRPr="000104EE" w:rsidRDefault="00402C5A" w:rsidP="00296767">
            <w:pPr>
              <w:jc w:val="center"/>
              <w:rPr>
                <w:rFonts w:ascii="Verdana" w:hAnsi="Verdana" w:cs="Arial"/>
                <w:b/>
                <w:sz w:val="18"/>
                <w:szCs w:val="18"/>
                <w:lang w:val="es-BO"/>
              </w:rPr>
            </w:pPr>
          </w:p>
        </w:tc>
      </w:tr>
    </w:tbl>
    <w:p w:rsidR="006201E0" w:rsidRDefault="006201E0" w:rsidP="006201E0">
      <w:pPr>
        <w:jc w:val="both"/>
        <w:rPr>
          <w:rFonts w:ascii="Verdana" w:hAnsi="Verdana" w:cs="Arial"/>
          <w:sz w:val="18"/>
          <w:szCs w:val="18"/>
        </w:rPr>
      </w:pPr>
    </w:p>
    <w:p w:rsidR="00B35D5B" w:rsidRDefault="00B35D5B" w:rsidP="006201E0">
      <w:pPr>
        <w:jc w:val="both"/>
        <w:rPr>
          <w:rFonts w:ascii="Verdana" w:hAnsi="Verdana" w:cs="Arial"/>
          <w:sz w:val="18"/>
          <w:szCs w:val="18"/>
        </w:rPr>
      </w:pPr>
    </w:p>
    <w:p w:rsidR="00B35D5B" w:rsidRDefault="00B35D5B" w:rsidP="006201E0">
      <w:pPr>
        <w:jc w:val="both"/>
        <w:rPr>
          <w:rFonts w:ascii="Verdana" w:hAnsi="Verdana" w:cs="Arial"/>
          <w:sz w:val="18"/>
          <w:szCs w:val="18"/>
        </w:rPr>
      </w:pPr>
    </w:p>
    <w:p w:rsidR="00B35D5B" w:rsidRPr="00CF2046" w:rsidRDefault="00B35D5B" w:rsidP="006201E0">
      <w:pPr>
        <w:jc w:val="both"/>
        <w:rPr>
          <w:rFonts w:ascii="Verdana" w:hAnsi="Verdana" w:cs="Arial"/>
          <w:sz w:val="18"/>
          <w:szCs w:val="18"/>
        </w:rPr>
      </w:pPr>
    </w:p>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B35D5B" w:rsidRDefault="00B35D5B"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Default="00C72BE6" w:rsidP="006C58E2">
            <w:pPr>
              <w:jc w:val="both"/>
              <w:rPr>
                <w:rFonts w:ascii="Verdana" w:hAnsi="Verdana" w:cs="Arial"/>
                <w:b/>
                <w:sz w:val="22"/>
                <w:szCs w:val="22"/>
                <w:u w:val="single"/>
              </w:rPr>
            </w:pPr>
          </w:p>
          <w:p w:rsidR="00B35D5B" w:rsidRPr="00F1604F" w:rsidRDefault="00B35D5B" w:rsidP="006C58E2">
            <w:pPr>
              <w:jc w:val="both"/>
              <w:rPr>
                <w:rFonts w:ascii="Verdana" w:hAnsi="Verdana" w:cs="Calibri"/>
                <w:b/>
                <w:sz w:val="22"/>
                <w:szCs w:val="22"/>
                <w:u w:val="single"/>
              </w:rPr>
            </w:pPr>
            <w:r w:rsidRPr="00F1604F">
              <w:rPr>
                <w:rFonts w:ascii="Verdana" w:hAnsi="Verdana" w:cs="Calibri"/>
                <w:b/>
                <w:sz w:val="22"/>
                <w:szCs w:val="22"/>
                <w:u w:val="single"/>
              </w:rPr>
              <w:t>PLAN DE TRABAJO</w:t>
            </w:r>
            <w:r w:rsidR="00FA546E" w:rsidRPr="00F1604F">
              <w:rPr>
                <w:rFonts w:ascii="Verdana" w:hAnsi="Verdana" w:cs="Calibri"/>
                <w:b/>
                <w:sz w:val="22"/>
                <w:szCs w:val="22"/>
                <w:u w:val="single"/>
              </w:rPr>
              <w:t xml:space="preserve"> DEL PROYECTO</w:t>
            </w:r>
          </w:p>
          <w:p w:rsidR="00B35D5B" w:rsidRPr="00F1604F" w:rsidRDefault="00B35D5B" w:rsidP="006C58E2">
            <w:pPr>
              <w:jc w:val="both"/>
              <w:rPr>
                <w:rFonts w:ascii="Verdana" w:hAnsi="Verdana" w:cs="Calibri"/>
                <w:b/>
                <w:sz w:val="22"/>
                <w:szCs w:val="22"/>
                <w:u w:val="single"/>
                <w:lang w:eastAsia="es-ES"/>
              </w:rPr>
            </w:pPr>
            <w:r w:rsidRPr="00F1604F">
              <w:rPr>
                <w:rFonts w:ascii="Verdana" w:hAnsi="Verdana" w:cs="Calibri"/>
                <w:b/>
                <w:sz w:val="22"/>
                <w:szCs w:val="22"/>
                <w:u w:val="single"/>
                <w:lang w:eastAsia="es-ES"/>
              </w:rPr>
              <w:t>ORGANIGRAMA DEL PROYECTO</w:t>
            </w:r>
          </w:p>
          <w:p w:rsidR="00B35D5B" w:rsidRPr="00F1604F" w:rsidRDefault="00B35D5B" w:rsidP="006C58E2">
            <w:pPr>
              <w:jc w:val="both"/>
              <w:rPr>
                <w:rFonts w:ascii="Verdana" w:hAnsi="Verdana" w:cs="Calibri"/>
                <w:b/>
                <w:sz w:val="22"/>
                <w:szCs w:val="22"/>
                <w:u w:val="single"/>
                <w:lang w:eastAsia="es-ES"/>
              </w:rPr>
            </w:pPr>
            <w:r w:rsidRPr="00F1604F">
              <w:rPr>
                <w:rFonts w:ascii="Verdana" w:hAnsi="Verdana" w:cs="Calibri"/>
                <w:b/>
                <w:sz w:val="22"/>
                <w:szCs w:val="22"/>
                <w:u w:val="single"/>
                <w:lang w:eastAsia="es-ES"/>
              </w:rPr>
              <w:t xml:space="preserve">CRONOGRAMA O CRONOGRAMAS DE EJECUCIÓN </w:t>
            </w:r>
            <w:r w:rsidR="002B2864" w:rsidRPr="00F1604F">
              <w:rPr>
                <w:rFonts w:ascii="Verdana" w:hAnsi="Verdana" w:cs="Calibri"/>
                <w:b/>
                <w:sz w:val="22"/>
                <w:szCs w:val="22"/>
                <w:u w:val="single"/>
                <w:lang w:eastAsia="es-ES"/>
              </w:rPr>
              <w:t xml:space="preserve">POR CADA LOTE </w:t>
            </w:r>
            <w:r w:rsidRPr="00F1604F">
              <w:rPr>
                <w:rFonts w:ascii="Verdana" w:hAnsi="Verdana" w:cs="Calibri"/>
                <w:b/>
                <w:sz w:val="22"/>
                <w:szCs w:val="22"/>
                <w:u w:val="single"/>
                <w:lang w:eastAsia="es-ES"/>
              </w:rPr>
              <w:t>DEL PROYECTO</w:t>
            </w:r>
          </w:p>
          <w:p w:rsidR="00B35D5B" w:rsidRPr="00F1604F" w:rsidRDefault="00B35D5B" w:rsidP="006C58E2">
            <w:pPr>
              <w:jc w:val="both"/>
              <w:rPr>
                <w:rFonts w:ascii="Verdana" w:hAnsi="Verdana" w:cs="Arial"/>
                <w:b/>
                <w:sz w:val="22"/>
                <w:szCs w:val="22"/>
                <w:u w:val="single"/>
              </w:rPr>
            </w:pPr>
            <w:r w:rsidRPr="00F1604F">
              <w:rPr>
                <w:rFonts w:ascii="Verdana" w:hAnsi="Verdana" w:cs="Calibri"/>
                <w:b/>
                <w:sz w:val="22"/>
                <w:szCs w:val="22"/>
                <w:u w:val="single"/>
              </w:rPr>
              <w:t>PLAN DE CAPACITACIÓN EN BASE A LAS  ESPECIFICACIONES TÉCNICAS DEL DBC.</w:t>
            </w:r>
          </w:p>
          <w:p w:rsidR="00C72BE6" w:rsidRPr="00B35D5B" w:rsidRDefault="00B35D5B" w:rsidP="006C58E2">
            <w:pPr>
              <w:jc w:val="both"/>
              <w:rPr>
                <w:rFonts w:ascii="Verdana" w:hAnsi="Verdana" w:cs="Arial"/>
                <w:b/>
                <w:sz w:val="22"/>
                <w:szCs w:val="22"/>
                <w:u w:val="single"/>
              </w:rPr>
            </w:pPr>
            <w:r w:rsidRPr="00F1604F">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0553D7" w:rsidRDefault="006201E0" w:rsidP="006201E0">
      <w:pPr>
        <w:jc w:val="center"/>
        <w:rPr>
          <w:rFonts w:ascii="Verdana" w:hAnsi="Verdana" w:cs="Calibri"/>
          <w:b/>
          <w:sz w:val="18"/>
          <w:szCs w:val="18"/>
        </w:rPr>
      </w:pPr>
      <w:r w:rsidRPr="000553D7">
        <w:rPr>
          <w:rFonts w:ascii="Verdana" w:hAnsi="Verdana" w:cs="Calibri"/>
          <w:b/>
          <w:sz w:val="18"/>
          <w:szCs w:val="18"/>
        </w:rPr>
        <w:lastRenderedPageBreak/>
        <w:t>ANEXO 1</w:t>
      </w:r>
    </w:p>
    <w:p w:rsidR="006201E0" w:rsidRPr="000553D7" w:rsidRDefault="006201E0" w:rsidP="006201E0">
      <w:pPr>
        <w:jc w:val="center"/>
        <w:rPr>
          <w:rFonts w:ascii="Verdana" w:hAnsi="Verdana" w:cs="Calibri"/>
          <w:b/>
          <w:sz w:val="18"/>
          <w:szCs w:val="18"/>
        </w:rPr>
      </w:pPr>
    </w:p>
    <w:p w:rsidR="006201E0" w:rsidRPr="000553D7" w:rsidRDefault="006201E0" w:rsidP="006201E0">
      <w:pPr>
        <w:jc w:val="center"/>
        <w:rPr>
          <w:rFonts w:ascii="Verdana" w:hAnsi="Verdana" w:cs="Calibri"/>
          <w:b/>
          <w:sz w:val="18"/>
          <w:szCs w:val="18"/>
        </w:rPr>
      </w:pPr>
      <w:r w:rsidRPr="000553D7">
        <w:rPr>
          <w:rFonts w:ascii="Verdana" w:hAnsi="Verdana" w:cs="Calibri"/>
          <w:b/>
          <w:sz w:val="18"/>
          <w:szCs w:val="18"/>
        </w:rPr>
        <w:t xml:space="preserve">MÉTODO DE EVALUACIÓN </w:t>
      </w:r>
    </w:p>
    <w:p w:rsidR="00D27B11" w:rsidRPr="000553D7" w:rsidRDefault="00D27B11" w:rsidP="00D27B11">
      <w:pPr>
        <w:keepNext/>
        <w:keepLines/>
        <w:spacing w:before="200" w:line="276" w:lineRule="auto"/>
        <w:jc w:val="center"/>
        <w:outlineLvl w:val="1"/>
        <w:rPr>
          <w:rFonts w:ascii="Verdana" w:hAnsi="Verdana" w:cstheme="minorHAnsi"/>
          <w:b/>
          <w:bCs/>
          <w:color w:val="000000" w:themeColor="text1"/>
          <w:sz w:val="18"/>
          <w:szCs w:val="18"/>
          <w:lang w:val="es-BO"/>
        </w:rPr>
      </w:pPr>
      <w:r w:rsidRPr="000553D7">
        <w:rPr>
          <w:rFonts w:ascii="Verdana" w:hAnsi="Verdana" w:cstheme="minorHAnsi"/>
          <w:b/>
          <w:bCs/>
          <w:color w:val="000000" w:themeColor="text1"/>
          <w:sz w:val="18"/>
          <w:szCs w:val="18"/>
          <w:lang w:val="es-BO"/>
        </w:rPr>
        <w:t>EVALUACIÓN PARA LA CONTRATACIÓN DE OBRAS</w:t>
      </w:r>
    </w:p>
    <w:p w:rsidR="00D27B11" w:rsidRPr="000553D7" w:rsidRDefault="00D27B11" w:rsidP="00D27B11">
      <w:pPr>
        <w:jc w:val="both"/>
        <w:rPr>
          <w:rFonts w:ascii="Verdana" w:eastAsia="Calibri" w:hAnsi="Verdana"/>
          <w:sz w:val="18"/>
          <w:szCs w:val="18"/>
        </w:rPr>
      </w:pPr>
    </w:p>
    <w:p w:rsidR="00D27B11" w:rsidRPr="000553D7" w:rsidRDefault="00D27B11" w:rsidP="00D27B11">
      <w:pPr>
        <w:jc w:val="both"/>
        <w:rPr>
          <w:rFonts w:ascii="Verdana" w:eastAsia="Calibri" w:hAnsi="Verdana"/>
          <w:sz w:val="18"/>
          <w:szCs w:val="18"/>
        </w:rPr>
      </w:pPr>
      <w:r w:rsidRPr="000553D7">
        <w:rPr>
          <w:rFonts w:ascii="Verdana" w:eastAsia="Calibri" w:hAnsi="Verdana"/>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0553D7" w:rsidRDefault="00D27B11" w:rsidP="00D27B11">
      <w:pPr>
        <w:jc w:val="both"/>
        <w:rPr>
          <w:rFonts w:ascii="Verdana" w:eastAsia="Calibri" w:hAnsi="Verdana"/>
          <w:sz w:val="18"/>
          <w:szCs w:val="18"/>
        </w:rPr>
      </w:pPr>
    </w:p>
    <w:p w:rsidR="00D27B11" w:rsidRPr="000553D7" w:rsidRDefault="00D27B11" w:rsidP="00D21745">
      <w:pPr>
        <w:numPr>
          <w:ilvl w:val="0"/>
          <w:numId w:val="22"/>
        </w:numPr>
        <w:spacing w:after="200" w:line="276" w:lineRule="auto"/>
        <w:ind w:left="426" w:hanging="426"/>
        <w:jc w:val="both"/>
        <w:rPr>
          <w:rFonts w:ascii="Verdana" w:eastAsia="Calibri" w:hAnsi="Verdana"/>
          <w:b/>
          <w:sz w:val="18"/>
          <w:szCs w:val="18"/>
        </w:rPr>
      </w:pPr>
      <w:r w:rsidRPr="000553D7">
        <w:rPr>
          <w:rFonts w:ascii="Verdana" w:eastAsia="Calibri" w:hAnsi="Verdana"/>
          <w:b/>
          <w:sz w:val="18"/>
          <w:szCs w:val="18"/>
        </w:rPr>
        <w:t xml:space="preserve">EVALUACIÓN PRELIMINAR </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rPr>
        <w:t xml:space="preserve">Concluido el acto de apertura, el Comité de Habilitación </w:t>
      </w:r>
      <w:r w:rsidRPr="000553D7">
        <w:rPr>
          <w:rFonts w:ascii="Verdana" w:eastAsia="Calibri" w:hAnsi="Verdana"/>
          <w:sz w:val="18"/>
          <w:szCs w:val="18"/>
          <w:lang w:val="es-BO"/>
        </w:rPr>
        <w:t>en sesión reservada verificará el cumplimiento de los documentos legales y administrativos presentados por el/los proponente(s) aplicando la metodología CUMPLE/NO CUMPLE.</w:t>
      </w:r>
    </w:p>
    <w:p w:rsidR="00D27B11" w:rsidRPr="000553D7" w:rsidRDefault="00D27B11" w:rsidP="00D27B11">
      <w:pPr>
        <w:jc w:val="both"/>
        <w:rPr>
          <w:rFonts w:ascii="Verdana" w:eastAsia="Calibri" w:hAnsi="Verdana"/>
          <w:sz w:val="18"/>
          <w:szCs w:val="18"/>
          <w:lang w:val="es-BO"/>
        </w:rPr>
      </w:pPr>
    </w:p>
    <w:p w:rsidR="00D27B11" w:rsidRPr="000553D7" w:rsidRDefault="00D27B11" w:rsidP="00D27B11">
      <w:pPr>
        <w:jc w:val="both"/>
        <w:rPr>
          <w:rFonts w:ascii="Verdana" w:eastAsia="Calibri" w:hAnsi="Verdana"/>
          <w:sz w:val="18"/>
          <w:szCs w:val="18"/>
        </w:rPr>
      </w:pPr>
      <w:r w:rsidRPr="000553D7">
        <w:rPr>
          <w:rFonts w:ascii="Verdana" w:eastAsia="Calibri" w:hAnsi="Verdana"/>
          <w:sz w:val="18"/>
          <w:szCs w:val="18"/>
          <w:lang w:val="es-BO"/>
        </w:rPr>
        <w:t>Con</w:t>
      </w:r>
      <w:r w:rsidRPr="000553D7">
        <w:rPr>
          <w:rFonts w:ascii="Verdana" w:eastAsia="Calibri" w:hAnsi="Verdana"/>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0553D7" w:rsidRDefault="00D27B11" w:rsidP="00D27B11">
      <w:pPr>
        <w:jc w:val="both"/>
        <w:rPr>
          <w:rFonts w:ascii="Verdana" w:eastAsia="Calibri" w:hAnsi="Verdana"/>
          <w:sz w:val="18"/>
          <w:szCs w:val="18"/>
        </w:rPr>
      </w:pP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En caso de existir aspectos subsanables, el Comité de Habilitación podrá solicitar consultas, aclaraciones o aspectos que sea subsanables de sus propuestas, debiendo tener el respaldo de los mismos.</w:t>
      </w:r>
    </w:p>
    <w:p w:rsidR="00D27B11" w:rsidRPr="000553D7" w:rsidRDefault="00D27B11" w:rsidP="00D27B11">
      <w:pPr>
        <w:jc w:val="both"/>
        <w:rPr>
          <w:rFonts w:ascii="Verdana" w:eastAsia="Calibri" w:hAnsi="Verdana"/>
          <w:sz w:val="18"/>
          <w:szCs w:val="18"/>
          <w:lang w:val="es-BO"/>
        </w:rPr>
      </w:pP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D27B11" w:rsidRPr="000553D7" w:rsidRDefault="00D27B11" w:rsidP="00D27B11">
      <w:pPr>
        <w:jc w:val="both"/>
        <w:rPr>
          <w:rFonts w:ascii="Verdana" w:eastAsia="Calibri" w:hAnsi="Verdana"/>
          <w:sz w:val="18"/>
          <w:szCs w:val="18"/>
        </w:rPr>
      </w:pPr>
    </w:p>
    <w:p w:rsidR="00D27B11" w:rsidRPr="000553D7" w:rsidRDefault="00D27B11" w:rsidP="00D21745">
      <w:pPr>
        <w:numPr>
          <w:ilvl w:val="0"/>
          <w:numId w:val="22"/>
        </w:numPr>
        <w:spacing w:after="200" w:line="276" w:lineRule="auto"/>
        <w:ind w:left="426" w:hanging="426"/>
        <w:jc w:val="both"/>
        <w:rPr>
          <w:rFonts w:ascii="Verdana" w:eastAsia="Calibri" w:hAnsi="Verdana"/>
          <w:b/>
          <w:sz w:val="18"/>
          <w:szCs w:val="18"/>
        </w:rPr>
      </w:pPr>
      <w:r w:rsidRPr="000553D7">
        <w:rPr>
          <w:rFonts w:ascii="Verdana" w:eastAsia="Calibri" w:hAnsi="Verdana"/>
          <w:b/>
          <w:sz w:val="18"/>
          <w:szCs w:val="18"/>
        </w:rPr>
        <w:t>VERIFICACIÓN DE ERRORES ARITMÉTICOS</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0553D7" w:rsidRDefault="00D27B11" w:rsidP="00D27B11">
      <w:pPr>
        <w:jc w:val="both"/>
        <w:rPr>
          <w:rFonts w:ascii="Verdana" w:eastAsia="Calibri" w:hAnsi="Verdana"/>
          <w:sz w:val="18"/>
          <w:szCs w:val="18"/>
          <w:lang w:val="es-BO"/>
        </w:rPr>
      </w:pP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Cuando exista discrepancia entre los montos indicados en numeral y literal, prevalecerá el literal.</w:t>
      </w: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 xml:space="preserve">Cuando el monto resultado de la multiplicación del precio unitario por la cantidad, sea incorrecto, prevalecerá el precio unitario cotizado para obtener el monto ajustado. </w:t>
      </w: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Si la diferencia entre el monto leído de la oferta y el monto ajustado de la revisión aritmética es menor o igual al dos por ciento (2%), se ajustará la oferta; caso contrario la oferta será descalificada.</w:t>
      </w:r>
      <w:r w:rsidRPr="000553D7">
        <w:rPr>
          <w:rFonts w:ascii="Verdana" w:eastAsia="Calibri" w:hAnsi="Verdana"/>
          <w:strike/>
          <w:sz w:val="18"/>
          <w:szCs w:val="18"/>
          <w:lang w:val="es-BO"/>
        </w:rPr>
        <w:t xml:space="preserve"> </w:t>
      </w:r>
    </w:p>
    <w:p w:rsidR="00D27B11" w:rsidRPr="000553D7" w:rsidRDefault="00D27B11" w:rsidP="00D21745">
      <w:pPr>
        <w:numPr>
          <w:ilvl w:val="0"/>
          <w:numId w:val="23"/>
        </w:numPr>
        <w:spacing w:after="200" w:line="276" w:lineRule="auto"/>
        <w:ind w:left="567"/>
        <w:jc w:val="both"/>
        <w:rPr>
          <w:rFonts w:ascii="Verdana" w:eastAsia="Calibri" w:hAnsi="Verdana"/>
          <w:sz w:val="18"/>
          <w:szCs w:val="18"/>
          <w:lang w:val="es-BO"/>
        </w:rPr>
      </w:pPr>
      <w:r w:rsidRPr="000553D7">
        <w:rPr>
          <w:rFonts w:ascii="Verdana" w:eastAsia="Calibri" w:hAnsi="Verdana"/>
          <w:sz w:val="18"/>
          <w:szCs w:val="18"/>
          <w:lang w:val="es-BO"/>
        </w:rPr>
        <w:t xml:space="preserve">Si el monto ajustado por revisión aritmética supera el precio referencial, la oferta será descalificada, solo en caso que el precio referencial hubiera sido público. </w:t>
      </w:r>
    </w:p>
    <w:p w:rsidR="00D27B11" w:rsidRPr="000553D7" w:rsidRDefault="00D27B11" w:rsidP="00D21745">
      <w:pPr>
        <w:numPr>
          <w:ilvl w:val="0"/>
          <w:numId w:val="22"/>
        </w:numPr>
        <w:spacing w:after="200" w:line="276" w:lineRule="auto"/>
        <w:rPr>
          <w:rFonts w:ascii="Verdana" w:eastAsia="Calibri" w:hAnsi="Verdana" w:cstheme="minorHAnsi"/>
          <w:b/>
          <w:color w:val="000000" w:themeColor="text1"/>
          <w:sz w:val="18"/>
          <w:szCs w:val="18"/>
          <w:lang w:val="es-BO"/>
        </w:rPr>
      </w:pPr>
      <w:r w:rsidRPr="000553D7">
        <w:rPr>
          <w:rFonts w:ascii="Verdana" w:eastAsia="Calibri" w:hAnsi="Verdana"/>
          <w:b/>
          <w:sz w:val="18"/>
          <w:szCs w:val="18"/>
        </w:rPr>
        <w:t>MÉTODO DE SELECCIÓN – CALIDAD PROPUESTA TÉCNICA</w:t>
      </w:r>
      <w:r w:rsidRPr="000553D7">
        <w:rPr>
          <w:rFonts w:ascii="Verdana" w:eastAsia="Calibri" w:hAnsi="Verdana" w:cstheme="minorHAnsi"/>
          <w:b/>
          <w:color w:val="000000" w:themeColor="text1"/>
          <w:sz w:val="18"/>
          <w:szCs w:val="18"/>
          <w:lang w:val="es-BO"/>
        </w:rPr>
        <w:t xml:space="preserve"> Y COSTO </w:t>
      </w:r>
    </w:p>
    <w:p w:rsidR="00D27B11" w:rsidRPr="000553D7" w:rsidRDefault="00D27B11" w:rsidP="00D27B11">
      <w:pPr>
        <w:jc w:val="both"/>
        <w:rPr>
          <w:rFonts w:ascii="Verdana" w:eastAsia="Calibri" w:hAnsi="Verdana" w:cstheme="minorHAnsi"/>
          <w:sz w:val="18"/>
          <w:szCs w:val="18"/>
          <w:lang w:val="es-BO"/>
        </w:rPr>
      </w:pPr>
      <w:r w:rsidRPr="000553D7">
        <w:rPr>
          <w:rFonts w:ascii="Verdana" w:eastAsia="Calibri" w:hAnsi="Verdana" w:cstheme="minorHAnsi"/>
          <w:sz w:val="18"/>
          <w:szCs w:val="18"/>
          <w:lang w:val="es-BO"/>
        </w:rPr>
        <w:t>Cuando se elija este Método, el procedimiento de evaluación será el siguiente:</w:t>
      </w:r>
    </w:p>
    <w:p w:rsidR="00D27B11" w:rsidRPr="000553D7" w:rsidRDefault="00D27B11" w:rsidP="00D27B11">
      <w:pPr>
        <w:jc w:val="both"/>
        <w:rPr>
          <w:rFonts w:ascii="Verdana" w:eastAsia="Calibri" w:hAnsi="Verdana" w:cstheme="minorHAnsi"/>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cstheme="minorHAnsi"/>
          <w:color w:val="000000" w:themeColor="text1"/>
          <w:sz w:val="18"/>
          <w:szCs w:val="18"/>
          <w:lang w:val="es-BO"/>
        </w:rPr>
        <w:t>La evaluación se realizará en dos (2) etapas: 1. Evaluación de la Calidad y Propuesta Técnica y 2. Evaluación del Costo o Propuesta  Económica.</w:t>
      </w:r>
    </w:p>
    <w:p w:rsidR="00D27B11" w:rsidRPr="000553D7" w:rsidRDefault="00D27B11" w:rsidP="00D27B11">
      <w:pPr>
        <w:rPr>
          <w:rFonts w:ascii="Verdana" w:eastAsia="Calibri" w:hAnsi="Verdana"/>
          <w:sz w:val="18"/>
          <w:szCs w:val="18"/>
          <w:lang w:val="es-BO"/>
        </w:rPr>
      </w:pPr>
    </w:p>
    <w:p w:rsidR="00D27B11" w:rsidRPr="000553D7" w:rsidRDefault="00D27B11" w:rsidP="00D27B11">
      <w:pPr>
        <w:rPr>
          <w:rFonts w:ascii="Verdana" w:eastAsia="Calibri" w:hAnsi="Verdana"/>
          <w:sz w:val="18"/>
          <w:szCs w:val="18"/>
          <w:lang w:val="es-BO"/>
        </w:rPr>
      </w:pPr>
      <w:r w:rsidRPr="000553D7">
        <w:rPr>
          <w:rFonts w:ascii="Verdana" w:eastAsia="Calibri" w:hAnsi="Verdana"/>
          <w:sz w:val="18"/>
          <w:szCs w:val="18"/>
          <w:lang w:val="es-BO"/>
        </w:rPr>
        <w:t>El puntaje máximo es de 100 puntos y serán asignados de acuerdo a lo siguiente:</w:t>
      </w:r>
    </w:p>
    <w:p w:rsidR="00D27B11" w:rsidRPr="000553D7" w:rsidRDefault="00D27B11" w:rsidP="00D27B11">
      <w:pPr>
        <w:rPr>
          <w:rFonts w:ascii="Verdana" w:eastAsia="Calibri" w:hAnsi="Verdana"/>
          <w:sz w:val="18"/>
          <w:szCs w:val="18"/>
          <w:lang w:val="es-BO"/>
        </w:rPr>
      </w:pPr>
    </w:p>
    <w:p w:rsidR="00D27B11" w:rsidRPr="000553D7" w:rsidRDefault="00D27B11" w:rsidP="00D21745">
      <w:pPr>
        <w:numPr>
          <w:ilvl w:val="0"/>
          <w:numId w:val="26"/>
        </w:numPr>
        <w:spacing w:after="200" w:line="276" w:lineRule="auto"/>
        <w:ind w:left="284" w:hanging="142"/>
        <w:jc w:val="both"/>
        <w:rPr>
          <w:rFonts w:ascii="Verdana" w:eastAsia="Calibri" w:hAnsi="Verdana" w:cs="Tahoma"/>
          <w:bCs/>
          <w:sz w:val="18"/>
          <w:szCs w:val="18"/>
          <w:lang w:val="es-BO"/>
        </w:rPr>
      </w:pPr>
      <w:r w:rsidRPr="000553D7">
        <w:rPr>
          <w:rFonts w:ascii="Verdana" w:eastAsia="Calibri" w:hAnsi="Verdana" w:cs="Tahoma"/>
          <w:bCs/>
          <w:sz w:val="18"/>
          <w:szCs w:val="18"/>
          <w:lang w:val="es-BO"/>
        </w:rPr>
        <w:t>Calidad y Propuesta Técnica</w:t>
      </w:r>
      <w:r w:rsidRPr="000553D7">
        <w:rPr>
          <w:rFonts w:ascii="Verdana" w:eastAsia="Calibri" w:hAnsi="Verdana" w:cs="Tahoma"/>
          <w:bCs/>
          <w:sz w:val="18"/>
          <w:szCs w:val="18"/>
          <w:lang w:val="es-BO"/>
        </w:rPr>
        <w:tab/>
        <w:t xml:space="preserve">   : xx puntos (De acuerdo a especificaciones técnicas elaboradas por la Unidad Solicitante)</w:t>
      </w:r>
    </w:p>
    <w:p w:rsidR="00D27B11" w:rsidRPr="000553D7" w:rsidRDefault="00D27B11" w:rsidP="00D27B11">
      <w:pPr>
        <w:ind w:left="284"/>
        <w:jc w:val="both"/>
        <w:rPr>
          <w:rFonts w:ascii="Verdana" w:eastAsia="Calibri" w:hAnsi="Verdana" w:cs="Tahoma"/>
          <w:bCs/>
          <w:sz w:val="18"/>
          <w:szCs w:val="18"/>
          <w:lang w:val="es-BO"/>
        </w:rPr>
      </w:pPr>
    </w:p>
    <w:p w:rsidR="00D27B11" w:rsidRPr="000553D7" w:rsidRDefault="00D27B11" w:rsidP="00D21745">
      <w:pPr>
        <w:numPr>
          <w:ilvl w:val="0"/>
          <w:numId w:val="26"/>
        </w:numPr>
        <w:spacing w:after="200" w:line="276" w:lineRule="auto"/>
        <w:ind w:left="284" w:hanging="142"/>
        <w:jc w:val="both"/>
        <w:rPr>
          <w:rFonts w:ascii="Verdana" w:eastAsia="Calibri" w:hAnsi="Verdana" w:cs="Tahoma"/>
          <w:bCs/>
          <w:sz w:val="18"/>
          <w:szCs w:val="18"/>
          <w:lang w:val="es-BO"/>
        </w:rPr>
      </w:pPr>
      <w:r w:rsidRPr="000553D7">
        <w:rPr>
          <w:rFonts w:ascii="Verdana" w:eastAsia="Calibri" w:hAnsi="Verdana" w:cs="Tahoma"/>
          <w:bCs/>
          <w:sz w:val="18"/>
          <w:szCs w:val="18"/>
          <w:lang w:val="es-BO"/>
        </w:rPr>
        <w:t xml:space="preserve">Costo o Propuesta Económica: </w:t>
      </w:r>
      <w:proofErr w:type="spellStart"/>
      <w:r w:rsidRPr="000553D7">
        <w:rPr>
          <w:rFonts w:ascii="Verdana" w:eastAsia="Calibri" w:hAnsi="Verdana" w:cs="Tahoma"/>
          <w:bCs/>
          <w:sz w:val="18"/>
          <w:szCs w:val="18"/>
          <w:lang w:val="es-BO"/>
        </w:rPr>
        <w:t>yy</w:t>
      </w:r>
      <w:proofErr w:type="spellEnd"/>
      <w:r w:rsidRPr="000553D7">
        <w:rPr>
          <w:rFonts w:ascii="Verdana" w:eastAsia="Calibri" w:hAnsi="Verdana" w:cs="Tahoma"/>
          <w:bCs/>
          <w:sz w:val="18"/>
          <w:szCs w:val="18"/>
          <w:lang w:val="es-BO"/>
        </w:rPr>
        <w:t xml:space="preserve"> puntos (De acuerdo a especificaciones técnicas elaboradas por la Unidad Solicitante)</w:t>
      </w:r>
    </w:p>
    <w:p w:rsidR="00D27B11" w:rsidRPr="000553D7" w:rsidRDefault="00D27B11" w:rsidP="00D27B11">
      <w:pPr>
        <w:ind w:left="284"/>
        <w:jc w:val="both"/>
        <w:rPr>
          <w:rFonts w:ascii="Verdana" w:eastAsia="Calibri" w:hAnsi="Verdana"/>
          <w:sz w:val="18"/>
          <w:szCs w:val="18"/>
          <w:lang w:val="es-BO"/>
        </w:rPr>
      </w:pPr>
    </w:p>
    <w:p w:rsidR="00D27B11" w:rsidRPr="000553D7" w:rsidRDefault="00D27B11" w:rsidP="00D21745">
      <w:pPr>
        <w:numPr>
          <w:ilvl w:val="0"/>
          <w:numId w:val="25"/>
        </w:numPr>
        <w:spacing w:after="200" w:line="276" w:lineRule="auto"/>
        <w:ind w:left="426" w:hanging="426"/>
        <w:rPr>
          <w:rFonts w:ascii="Verdana" w:eastAsia="Calibri" w:hAnsi="Verdana"/>
          <w:b/>
          <w:sz w:val="18"/>
          <w:szCs w:val="18"/>
          <w:lang w:val="es-BO"/>
        </w:rPr>
      </w:pPr>
      <w:r w:rsidRPr="000553D7">
        <w:rPr>
          <w:rFonts w:ascii="Verdana" w:eastAsia="Calibri" w:hAnsi="Verdana"/>
          <w:b/>
          <w:sz w:val="18"/>
          <w:szCs w:val="18"/>
          <w:lang w:val="es-BO"/>
        </w:rPr>
        <w:t>Evaluación de la Calidad y Propuesta Técnica</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cstheme="minorHAnsi"/>
          <w:color w:val="000000" w:themeColor="text1"/>
          <w:sz w:val="18"/>
          <w:szCs w:val="18"/>
          <w:lang w:val="es-BO"/>
        </w:rPr>
        <w:t xml:space="preserve">Para las propuestas admitidas luego de la evaluación preliminar y verificación de errores aritméticos, el Comité de Evaluación </w:t>
      </w:r>
      <w:r w:rsidRPr="000553D7">
        <w:rPr>
          <w:rFonts w:ascii="Verdana" w:eastAsia="Calibri" w:hAnsi="Verdana"/>
          <w:sz w:val="18"/>
          <w:szCs w:val="18"/>
          <w:lang w:val="es-BO"/>
        </w:rPr>
        <w:t>efectuará la evaluación técnica  de los formularios y/o documentos solicitados en el DBC de las propuestas habilitadas, aplicando la metodología CUMPLE/NO CUMPLE.</w:t>
      </w:r>
    </w:p>
    <w:p w:rsidR="00D27B11" w:rsidRPr="000553D7" w:rsidRDefault="00D27B11" w:rsidP="00D27B11">
      <w:pPr>
        <w:jc w:val="both"/>
        <w:rPr>
          <w:rFonts w:ascii="Verdana" w:eastAsia="Calibri" w:hAnsi="Verdana"/>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sz w:val="18"/>
          <w:szCs w:val="18"/>
          <w:lang w:val="es-BO"/>
        </w:rPr>
        <w:t xml:space="preserve">A la/las propuesta(s) que cumplan con la evaluación técnica, </w:t>
      </w:r>
      <w:r w:rsidRPr="000553D7">
        <w:rPr>
          <w:rFonts w:ascii="Verdana" w:eastAsia="Calibri" w:hAnsi="Verdana" w:cstheme="minorHAnsi"/>
          <w:color w:val="000000" w:themeColor="text1"/>
          <w:sz w:val="18"/>
          <w:szCs w:val="18"/>
          <w:lang w:val="es-BO"/>
        </w:rPr>
        <w:t>se aplicarán los criterios de evaluación y asignación de puntajes de calidad y propuesta técnica descritas en las especificaciones técnicas del DBC.</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cstheme="minorHAnsi"/>
          <w:color w:val="000000" w:themeColor="text1"/>
          <w:sz w:val="18"/>
          <w:szCs w:val="18"/>
          <w:lang w:val="es-BO"/>
        </w:rPr>
        <w:t>Las propuestas que no alcancen el puntaje mínimo de 50 puntos o el puntaje definido por la Unidad Solicitante en las especificaciones técnicas serán descalificadas.</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En caso de existir aspectos subsanables, el Comité de Evaluación podrá solicitar consultas, aclaraciones o aspectos que sea subsanables de sus propuestas, debiendo tener el respaldo de los mismos.</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1745">
      <w:pPr>
        <w:numPr>
          <w:ilvl w:val="0"/>
          <w:numId w:val="25"/>
        </w:numPr>
        <w:spacing w:after="200" w:line="276" w:lineRule="auto"/>
        <w:ind w:left="426" w:hanging="426"/>
        <w:rPr>
          <w:rFonts w:ascii="Verdana" w:eastAsia="Calibri" w:hAnsi="Verdana"/>
          <w:b/>
          <w:sz w:val="18"/>
          <w:szCs w:val="18"/>
          <w:lang w:val="es-BO"/>
        </w:rPr>
      </w:pPr>
      <w:r w:rsidRPr="000553D7">
        <w:rPr>
          <w:rFonts w:ascii="Verdana" w:eastAsia="Calibri" w:hAnsi="Verdana"/>
          <w:b/>
          <w:sz w:val="18"/>
          <w:szCs w:val="18"/>
          <w:lang w:val="es-BO"/>
        </w:rPr>
        <w:t xml:space="preserve">Evaluación del Costo o Propuesta Económica       </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 xml:space="preserve">El Comité de Evaluación procederá a evaluar las propuestas económicas que obtuvieron un puntaje mínimo de 50 puntos </w:t>
      </w:r>
      <w:r w:rsidRPr="000553D7">
        <w:rPr>
          <w:rFonts w:ascii="Verdana" w:eastAsia="Calibri" w:hAnsi="Verdana" w:cstheme="minorHAnsi"/>
          <w:color w:val="000000" w:themeColor="text1"/>
          <w:sz w:val="18"/>
          <w:szCs w:val="18"/>
          <w:lang w:val="es-BO"/>
        </w:rPr>
        <w:t>o el puntaje definido por la Unidad solicitante en las especificaciones técnicas</w:t>
      </w:r>
      <w:r w:rsidRPr="000553D7">
        <w:rPr>
          <w:rFonts w:ascii="Verdana" w:eastAsia="Calibri" w:hAnsi="Verdana"/>
          <w:sz w:val="18"/>
          <w:szCs w:val="18"/>
          <w:lang w:val="es-BO"/>
        </w:rPr>
        <w:t xml:space="preserve"> producto de la evaluación de calidad y propuesta técnica. </w:t>
      </w:r>
    </w:p>
    <w:p w:rsidR="00D27B11" w:rsidRPr="000553D7" w:rsidRDefault="00D27B11" w:rsidP="00D27B11">
      <w:pPr>
        <w:jc w:val="both"/>
        <w:rPr>
          <w:rFonts w:ascii="Verdana" w:eastAsia="Calibri" w:hAnsi="Verdana" w:cstheme="minorHAnsi"/>
          <w:color w:val="000000" w:themeColor="text1"/>
          <w:sz w:val="18"/>
          <w:szCs w:val="18"/>
          <w:lang w:val="es-BO"/>
        </w:rPr>
      </w:pPr>
    </w:p>
    <w:p w:rsidR="00D27B11" w:rsidRPr="000553D7" w:rsidRDefault="00D27B11" w:rsidP="00D27B11">
      <w:pPr>
        <w:jc w:val="both"/>
        <w:rPr>
          <w:rFonts w:ascii="Verdana" w:eastAsia="Calibri" w:hAnsi="Verdana" w:cstheme="minorHAnsi"/>
          <w:color w:val="000000" w:themeColor="text1"/>
          <w:sz w:val="18"/>
          <w:szCs w:val="18"/>
          <w:lang w:val="es-BO"/>
        </w:rPr>
      </w:pPr>
      <w:r w:rsidRPr="000553D7">
        <w:rPr>
          <w:rFonts w:ascii="Verdana" w:eastAsia="Calibri" w:hAnsi="Verdana" w:cstheme="minorHAnsi"/>
          <w:color w:val="000000" w:themeColor="text1"/>
          <w:sz w:val="18"/>
          <w:szCs w:val="18"/>
          <w:lang w:val="es-BO"/>
        </w:rPr>
        <w:t>La Evaluación del Costo o Propuesta Económica, consistirá en asignar (</w:t>
      </w:r>
      <w:proofErr w:type="spellStart"/>
      <w:r w:rsidRPr="000553D7">
        <w:rPr>
          <w:rFonts w:ascii="Verdana" w:eastAsia="Calibri" w:hAnsi="Verdana" w:cstheme="minorHAnsi"/>
          <w:color w:val="000000" w:themeColor="text1"/>
          <w:sz w:val="18"/>
          <w:szCs w:val="18"/>
          <w:lang w:val="es-BO"/>
        </w:rPr>
        <w:t>yy</w:t>
      </w:r>
      <w:proofErr w:type="spellEnd"/>
      <w:r w:rsidRPr="000553D7">
        <w:rPr>
          <w:rFonts w:ascii="Verdana" w:eastAsia="Calibri" w:hAnsi="Verdana" w:cstheme="minorHAnsi"/>
          <w:color w:val="000000" w:themeColor="text1"/>
          <w:sz w:val="18"/>
          <w:szCs w:val="18"/>
          <w:lang w:val="es-BO"/>
        </w:rPr>
        <w:t>) puntos a la propuesta ajustada (PA) que tenga el menor valor, al resto de las ofertas se les asignará un puntaje inversamente proporcional, según la siguiente fórmula: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81156F" w:rsidP="00D27B11">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m:t>
              </m:r>
              <m:r>
                <w:rPr>
                  <w:rFonts w:ascii="Cambria Math" w:eastAsia="Calibri" w:hAnsi="Cambria Math" w:cs="Arial"/>
                  <w:color w:val="000000" w:themeColor="text1"/>
                  <w:sz w:val="18"/>
                  <w:szCs w:val="18"/>
                  <w:lang w:val="es-BO"/>
                </w:rPr>
                <m:t>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t>Dónde:</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w:t>
      </w:r>
      <w:proofErr w:type="gramStart"/>
      <w:r w:rsidRPr="00323D39">
        <w:rPr>
          <w:rFonts w:ascii="Calibri" w:eastAsia="Calibri" w:hAnsi="Calibri"/>
          <w:sz w:val="22"/>
          <w:szCs w:val="22"/>
          <w:lang w:val="es-BO"/>
        </w:rPr>
        <w:t>del</w:t>
      </w:r>
      <w:proofErr w:type="gramEnd"/>
      <w:r w:rsidRPr="00323D39">
        <w:rPr>
          <w:rFonts w:ascii="Calibri" w:eastAsia="Calibri" w:hAnsi="Calibri"/>
          <w:sz w:val="22"/>
          <w:szCs w:val="22"/>
          <w:lang w:val="es-BO"/>
        </w:rPr>
        <w:t xml:space="preserve"> Proponente i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D27B11" w:rsidRPr="00323D39" w:rsidRDefault="00D27B11" w:rsidP="00D27B11">
      <w:pPr>
        <w:ind w:left="708" w:firstLine="708"/>
        <w:rPr>
          <w:rFonts w:ascii="Calibri" w:eastAsia="Calibri" w:hAnsi="Calibri"/>
          <w:sz w:val="22"/>
          <w:szCs w:val="22"/>
          <w:lang w:val="es-BO"/>
        </w:rPr>
      </w:pPr>
    </w:p>
    <w:p w:rsidR="00D27B11" w:rsidRPr="000553D7" w:rsidRDefault="00D27B11" w:rsidP="00D21745">
      <w:pPr>
        <w:numPr>
          <w:ilvl w:val="0"/>
          <w:numId w:val="25"/>
        </w:numPr>
        <w:spacing w:after="200" w:line="276" w:lineRule="auto"/>
        <w:ind w:left="426" w:hanging="426"/>
        <w:rPr>
          <w:rFonts w:ascii="Verdana" w:eastAsia="Calibri" w:hAnsi="Verdana"/>
          <w:b/>
          <w:sz w:val="18"/>
          <w:szCs w:val="18"/>
          <w:lang w:val="es-BO"/>
        </w:rPr>
      </w:pPr>
      <w:r w:rsidRPr="000553D7">
        <w:rPr>
          <w:rFonts w:ascii="Verdana" w:eastAsia="Calibri" w:hAnsi="Verdana"/>
          <w:b/>
          <w:sz w:val="18"/>
          <w:szCs w:val="18"/>
          <w:lang w:val="es-BO"/>
        </w:rPr>
        <w:t xml:space="preserve">Determinación del Puntaje Total </w:t>
      </w:r>
    </w:p>
    <w:p w:rsidR="00D27B11" w:rsidRPr="000553D7" w:rsidRDefault="00D27B11" w:rsidP="00D27B11">
      <w:pPr>
        <w:jc w:val="both"/>
        <w:rPr>
          <w:rFonts w:ascii="Verdana" w:eastAsia="Calibri" w:hAnsi="Verdana"/>
          <w:sz w:val="18"/>
          <w:szCs w:val="18"/>
          <w:lang w:val="es-BO"/>
        </w:rPr>
      </w:pPr>
      <w:r w:rsidRPr="000553D7">
        <w:rPr>
          <w:rFonts w:ascii="Verdana" w:eastAsia="Calibri" w:hAnsi="Verdana"/>
          <w:sz w:val="18"/>
          <w:szCs w:val="18"/>
          <w:lang w:val="es-BO"/>
        </w:rPr>
        <w:t>Una vez evaluadas las propuestas mediante el método de selección de Calidad, Propuesta Técnica y Costo, el Comité de Evaluación determinará el puntaje total de las mismas.</w:t>
      </w:r>
    </w:p>
    <w:p w:rsidR="00D27B11" w:rsidRPr="000553D7" w:rsidRDefault="00D27B11" w:rsidP="00D27B11">
      <w:pPr>
        <w:jc w:val="both"/>
        <w:rPr>
          <w:rFonts w:ascii="Verdana" w:eastAsia="Calibri" w:hAnsi="Verdana"/>
          <w:sz w:val="18"/>
          <w:szCs w:val="18"/>
          <w:lang w:val="es-BO"/>
        </w:rPr>
      </w:pPr>
    </w:p>
    <w:p w:rsidR="00D27B11" w:rsidRPr="000553D7" w:rsidRDefault="00D27B11" w:rsidP="00D21745">
      <w:pPr>
        <w:numPr>
          <w:ilvl w:val="0"/>
          <w:numId w:val="24"/>
        </w:numPr>
        <w:spacing w:after="200" w:line="276" w:lineRule="auto"/>
        <w:ind w:left="426" w:hanging="426"/>
        <w:jc w:val="both"/>
        <w:rPr>
          <w:rFonts w:ascii="Verdana" w:eastAsia="Calibri" w:hAnsi="Verdana"/>
          <w:b/>
          <w:sz w:val="18"/>
          <w:szCs w:val="18"/>
          <w:lang w:val="es-BO"/>
        </w:rPr>
      </w:pPr>
      <w:r w:rsidRPr="000553D7">
        <w:rPr>
          <w:rFonts w:ascii="Verdana" w:eastAsia="Calibri" w:hAnsi="Verdana"/>
          <w:b/>
          <w:sz w:val="18"/>
          <w:szCs w:val="18"/>
          <w:lang w:val="es-BO"/>
        </w:rPr>
        <w:t>Resultado de la Evaluación</w:t>
      </w:r>
    </w:p>
    <w:p w:rsidR="00EF23BE" w:rsidRDefault="00D27B11" w:rsidP="00ED7047">
      <w:pPr>
        <w:jc w:val="both"/>
        <w:rPr>
          <w:rFonts w:ascii="Verdana" w:hAnsi="Verdana" w:cs="Arial"/>
          <w:sz w:val="18"/>
          <w:szCs w:val="18"/>
        </w:rPr>
      </w:pPr>
      <w:r w:rsidRPr="000553D7">
        <w:rPr>
          <w:rFonts w:ascii="Verdana" w:eastAsia="Calibri" w:hAnsi="Verdana"/>
          <w:sz w:val="18"/>
          <w:szCs w:val="18"/>
          <w:lang w:val="es-BO"/>
        </w:rPr>
        <w:t xml:space="preserve">Una vez evaluadas las propuestas mediante el método de selección de Calidad, Propuesta Técnica y Costo, el Comité de Evaluación recomendará mediante informe al Responsable de Contratación Directa la adjudicación </w:t>
      </w:r>
      <w:proofErr w:type="spellStart"/>
      <w:r w:rsidRPr="000553D7">
        <w:rPr>
          <w:rFonts w:ascii="Verdana" w:eastAsia="Calibri" w:hAnsi="Verdana"/>
          <w:sz w:val="18"/>
          <w:szCs w:val="18"/>
          <w:lang w:val="es-BO"/>
        </w:rPr>
        <w:t>ó</w:t>
      </w:r>
      <w:proofErr w:type="spellEnd"/>
      <w:r w:rsidRPr="000553D7">
        <w:rPr>
          <w:rFonts w:ascii="Verdana" w:eastAsia="Calibri" w:hAnsi="Verdana"/>
          <w:sz w:val="18"/>
          <w:szCs w:val="18"/>
          <w:lang w:val="es-BO"/>
        </w:rPr>
        <w:t xml:space="preserve"> concertación </w:t>
      </w:r>
      <w:proofErr w:type="spellStart"/>
      <w:r w:rsidRPr="000553D7">
        <w:rPr>
          <w:rFonts w:ascii="Verdana" w:eastAsia="Calibri" w:hAnsi="Verdana"/>
          <w:sz w:val="18"/>
          <w:szCs w:val="18"/>
          <w:lang w:val="es-BO"/>
        </w:rPr>
        <w:t>ó</w:t>
      </w:r>
      <w:proofErr w:type="spellEnd"/>
      <w:r w:rsidRPr="000553D7">
        <w:rPr>
          <w:rFonts w:ascii="Verdana" w:eastAsia="Calibri" w:hAnsi="Verdana"/>
          <w:sz w:val="18"/>
          <w:szCs w:val="18"/>
          <w:lang w:val="es-BO"/>
        </w:rPr>
        <w:t xml:space="preserve"> declaratoria desierta.</w:t>
      </w:r>
      <w:r w:rsidR="00B01AFA" w:rsidRPr="000553D7">
        <w:rPr>
          <w:rFonts w:ascii="Verdana" w:hAnsi="Verdana" w:cs="Arial"/>
          <w:sz w:val="18"/>
          <w:szCs w:val="18"/>
        </w:rPr>
        <w:t xml:space="preserve"> </w:t>
      </w: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D627F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273FA6">
        <w:trPr>
          <w:trHeight w:val="1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273FA6" w:rsidRDefault="00EF23BE" w:rsidP="00EF23BE">
            <w:pPr>
              <w:rPr>
                <w:rFonts w:ascii="Verdana" w:hAnsi="Verdana" w:cs="Arial"/>
                <w:color w:val="000000"/>
                <w:sz w:val="18"/>
                <w:szCs w:val="18"/>
              </w:rPr>
            </w:pPr>
            <w:r w:rsidRPr="00273FA6">
              <w:rPr>
                <w:rFonts w:ascii="Verdana" w:hAnsi="Verdana" w:cs="Arial"/>
                <w:b/>
                <w:sz w:val="18"/>
                <w:szCs w:val="18"/>
                <w:lang w:val="es-BO"/>
              </w:rPr>
              <w:t>DOCUMENTOS LEGALES Y ADMINISTRATIVOS</w:t>
            </w:r>
          </w:p>
        </w:tc>
      </w:tr>
      <w:tr w:rsidR="00EF23BE" w:rsidRPr="005A4E66" w:rsidTr="00273FA6">
        <w:trPr>
          <w:trHeight w:val="38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Formulario A-1</w:t>
            </w:r>
            <w:r w:rsidRPr="00273FA6">
              <w:rPr>
                <w:rFonts w:ascii="Verdana" w:hAnsi="Verdana"/>
                <w:color w:val="000000"/>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 Documento de Constitución de la Empresa o su equivalente en el país de origen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del documento que acredite la representación legal de la Empresa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BB6555" w:rsidRPr="00273FA6" w:rsidRDefault="00BB6555" w:rsidP="00ED6C25">
            <w:pPr>
              <w:pStyle w:val="Prrafodelista"/>
              <w:ind w:left="360"/>
              <w:jc w:val="both"/>
              <w:rPr>
                <w:rFonts w:ascii="Verdana" w:hAnsi="Verdana"/>
                <w:color w:val="000000"/>
                <w:sz w:val="18"/>
                <w:szCs w:val="18"/>
              </w:rPr>
            </w:pPr>
          </w:p>
          <w:p w:rsidR="00BB6555"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del Registro de Comercio o su equivalente en el país de origen (si corresponde traducción simple al español firmada por el Representante Legal)</w:t>
            </w:r>
          </w:p>
          <w:p w:rsidR="00EF23BE" w:rsidRPr="00273FA6" w:rsidRDefault="00EF23BE" w:rsidP="00BB6555">
            <w:pPr>
              <w:jc w:val="both"/>
              <w:rPr>
                <w:rFonts w:ascii="Verdana" w:hAnsi="Verdana"/>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del documento de identificación personal y/o del Pasaporte del Representante Legal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BB6555" w:rsidP="00D21745">
            <w:pPr>
              <w:pStyle w:val="Prrafodelista"/>
              <w:numPr>
                <w:ilvl w:val="0"/>
                <w:numId w:val="66"/>
              </w:numPr>
              <w:jc w:val="both"/>
              <w:rPr>
                <w:rFonts w:ascii="Verdana" w:hAnsi="Verdana"/>
                <w:color w:val="000000"/>
                <w:sz w:val="18"/>
                <w:szCs w:val="18"/>
              </w:rPr>
            </w:pPr>
            <w:r w:rsidRPr="00273FA6">
              <w:rPr>
                <w:rFonts w:ascii="Verdana" w:hAnsi="Verdana"/>
                <w:color w:val="000000"/>
                <w:sz w:val="18"/>
                <w:szCs w:val="18"/>
              </w:rPr>
              <w:t>Fotocopia simple de los Estados Financieros de la última gestión incluyendo el Dictamen de Auditoria Externa.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273FA6" w:rsidRDefault="00BB6555" w:rsidP="00D21745">
            <w:pPr>
              <w:pStyle w:val="Prrafodelista"/>
              <w:numPr>
                <w:ilvl w:val="0"/>
                <w:numId w:val="66"/>
              </w:numPr>
              <w:jc w:val="both"/>
              <w:rPr>
                <w:rFonts w:ascii="Verdana" w:hAnsi="Verdana"/>
                <w:color w:val="000000"/>
                <w:sz w:val="18"/>
                <w:szCs w:val="18"/>
                <w:lang w:val="es-BO"/>
              </w:rPr>
            </w:pPr>
            <w:r w:rsidRPr="00273FA6">
              <w:rPr>
                <w:rFonts w:ascii="Verdana" w:hAnsi="Verdana"/>
                <w:color w:val="000000"/>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273FA6">
        <w:trPr>
          <w:trHeight w:val="22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273FA6" w:rsidRDefault="00EF23BE" w:rsidP="00EF23BE">
            <w:pPr>
              <w:rPr>
                <w:rFonts w:ascii="Verdana" w:hAnsi="Verdana" w:cs="Arial"/>
                <w:color w:val="000000"/>
                <w:sz w:val="18"/>
                <w:szCs w:val="18"/>
              </w:rPr>
            </w:pPr>
            <w:r w:rsidRPr="00273FA6">
              <w:rPr>
                <w:rFonts w:ascii="Verdana" w:hAnsi="Verdana" w:cs="Arial"/>
                <w:b/>
                <w:sz w:val="18"/>
                <w:szCs w:val="18"/>
                <w:lang w:val="es-BO"/>
              </w:rPr>
              <w:t>DOCUMENTOS DE LA PROPUESTA ECONÓMICA</w:t>
            </w:r>
          </w:p>
        </w:tc>
      </w:tr>
      <w:tr w:rsidR="001A2A9F" w:rsidRPr="00F1604F"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A2A9F" w:rsidRPr="00F1604F" w:rsidRDefault="001A2A9F" w:rsidP="00C726CA">
            <w:pPr>
              <w:pStyle w:val="Prrafodelista"/>
              <w:numPr>
                <w:ilvl w:val="0"/>
                <w:numId w:val="66"/>
              </w:numPr>
              <w:jc w:val="both"/>
              <w:rPr>
                <w:rFonts w:ascii="Verdana" w:hAnsi="Verdana" w:cs="Arial"/>
                <w:sz w:val="18"/>
                <w:szCs w:val="18"/>
              </w:rPr>
            </w:pPr>
            <w:r w:rsidRPr="00F1604F">
              <w:rPr>
                <w:rFonts w:ascii="Verdana" w:hAnsi="Verdana"/>
                <w:color w:val="000000"/>
                <w:sz w:val="18"/>
                <w:szCs w:val="18"/>
              </w:rPr>
              <w:t>Formulario</w:t>
            </w:r>
            <w:r w:rsidRPr="00F1604F">
              <w:rPr>
                <w:rFonts w:ascii="Verdana" w:hAnsi="Verdana" w:cs="Calibri"/>
                <w:sz w:val="18"/>
                <w:szCs w:val="18"/>
              </w:rPr>
              <w:t xml:space="preserve"> B-1 Presupuesto por </w:t>
            </w:r>
            <w:r w:rsidR="00C726CA" w:rsidRPr="00F1604F">
              <w:rPr>
                <w:rFonts w:ascii="Verdana" w:hAnsi="Verdana" w:cs="Calibri"/>
                <w:sz w:val="18"/>
                <w:szCs w:val="18"/>
              </w:rPr>
              <w:t>L</w:t>
            </w:r>
            <w:r w:rsidRPr="00F1604F">
              <w:rPr>
                <w:rFonts w:ascii="Verdana" w:hAnsi="Verdana" w:cs="Calibri"/>
                <w:sz w:val="18"/>
                <w:szCs w:val="18"/>
              </w:rPr>
              <w:t>ote y General del proyecto (original), firmado por el Representante Legal del proponente,</w:t>
            </w:r>
            <w:r w:rsidRPr="00F1604F">
              <w:rPr>
                <w:rFonts w:ascii="Verdana" w:hAnsi="Verdana" w:cs="Arial"/>
                <w:sz w:val="18"/>
                <w:szCs w:val="18"/>
              </w:rPr>
              <w:t xml:space="preserve"> que debe ser expresada en dólares 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A2A9F" w:rsidRPr="00F1604F" w:rsidRDefault="001A2A9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A2A9F" w:rsidRPr="00F1604F" w:rsidRDefault="001A2A9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A2A9F" w:rsidRPr="00F1604F" w:rsidRDefault="001A2A9F" w:rsidP="00EF23BE">
            <w:pPr>
              <w:jc w:val="center"/>
              <w:rPr>
                <w:rFonts w:ascii="Arial" w:hAnsi="Arial" w:cs="Arial"/>
                <w:color w:val="000000"/>
              </w:rPr>
            </w:pPr>
          </w:p>
        </w:tc>
      </w:tr>
      <w:tr w:rsidR="001A2A9F"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A2A9F" w:rsidRPr="00F1604F" w:rsidRDefault="001A2A9F" w:rsidP="00C726CA">
            <w:pPr>
              <w:pStyle w:val="Prrafodelista"/>
              <w:numPr>
                <w:ilvl w:val="0"/>
                <w:numId w:val="66"/>
              </w:numPr>
              <w:jc w:val="both"/>
              <w:rPr>
                <w:rFonts w:ascii="Verdana" w:hAnsi="Verdana" w:cs="Arial"/>
                <w:sz w:val="18"/>
                <w:szCs w:val="18"/>
              </w:rPr>
            </w:pPr>
            <w:r w:rsidRPr="00F1604F">
              <w:rPr>
                <w:rFonts w:ascii="Verdana" w:hAnsi="Verdana" w:cs="Calibri"/>
                <w:sz w:val="18"/>
                <w:szCs w:val="18"/>
              </w:rPr>
              <w:t xml:space="preserve">Formulario B-2 Precios Unitarios </w:t>
            </w:r>
            <w:r w:rsidR="00C726CA" w:rsidRPr="00F1604F">
              <w:rPr>
                <w:rFonts w:ascii="Verdana" w:hAnsi="Verdana" w:cs="Calibri"/>
                <w:sz w:val="18"/>
                <w:szCs w:val="18"/>
              </w:rPr>
              <w:t>de las Actividades Principales del Proyecto,</w:t>
            </w:r>
            <w:r w:rsidRPr="00F1604F">
              <w:rPr>
                <w:rFonts w:ascii="Verdana" w:hAnsi="Verdana" w:cs="Calibri"/>
                <w:sz w:val="18"/>
                <w:szCs w:val="18"/>
              </w:rPr>
              <w:t xml:space="preserve"> </w:t>
            </w:r>
            <w:r w:rsidRPr="00F1604F">
              <w:rPr>
                <w:rFonts w:ascii="Verdana" w:hAnsi="Verdana" w:cs="Arial"/>
                <w:sz w:val="18"/>
                <w:szCs w:val="18"/>
              </w:rPr>
              <w:t>que debe ser expresada en dólares 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A2A9F" w:rsidRPr="005A4E66" w:rsidRDefault="001A2A9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A2A9F" w:rsidRPr="005A4E66" w:rsidRDefault="001A2A9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A2A9F" w:rsidRPr="005A4E66" w:rsidRDefault="001A2A9F" w:rsidP="00EF23BE">
            <w:pPr>
              <w:jc w:val="center"/>
              <w:rPr>
                <w:rFonts w:ascii="Arial" w:hAnsi="Arial" w:cs="Arial"/>
                <w:color w:val="000000"/>
              </w:rPr>
            </w:pPr>
          </w:p>
        </w:tc>
      </w:tr>
      <w:tr w:rsidR="00EF23BE" w:rsidRPr="005A4E66" w:rsidTr="00273FA6">
        <w:trPr>
          <w:trHeight w:val="317"/>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273FA6" w:rsidRDefault="00EF23BE" w:rsidP="00EF23BE">
            <w:pPr>
              <w:rPr>
                <w:rFonts w:ascii="Verdana" w:hAnsi="Verdana" w:cs="Arial"/>
                <w:color w:val="000000"/>
                <w:sz w:val="18"/>
                <w:szCs w:val="18"/>
              </w:rPr>
            </w:pPr>
            <w:r w:rsidRPr="00273FA6">
              <w:rPr>
                <w:rFonts w:ascii="Verdana" w:hAnsi="Verdana" w:cs="Arial"/>
                <w:b/>
                <w:sz w:val="18"/>
                <w:szCs w:val="18"/>
                <w:lang w:val="es-BO"/>
              </w:rPr>
              <w:t>DOCUMENTOS DE LA PROPUESTA TÉCNICA</w:t>
            </w:r>
          </w:p>
        </w:tc>
      </w:tr>
      <w:tr w:rsidR="005F3160"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273FA6" w:rsidRDefault="005F3160" w:rsidP="00D21745">
            <w:pPr>
              <w:pStyle w:val="Prrafodelista"/>
              <w:numPr>
                <w:ilvl w:val="0"/>
                <w:numId w:val="66"/>
              </w:numPr>
              <w:jc w:val="both"/>
              <w:rPr>
                <w:rFonts w:ascii="Verdana" w:hAnsi="Verdana" w:cs="Arial"/>
                <w:sz w:val="18"/>
                <w:szCs w:val="18"/>
                <w:lang w:val="es-BO"/>
              </w:rPr>
            </w:pPr>
            <w:r w:rsidRPr="00273FA6">
              <w:rPr>
                <w:rFonts w:ascii="Verdana" w:hAnsi="Verdana" w:cs="Arial"/>
                <w:sz w:val="18"/>
                <w:szCs w:val="18"/>
                <w:lang w:val="es-BO"/>
              </w:rPr>
              <w:t xml:space="preserve"> Formulario C-1: Experiencia General y </w:t>
            </w:r>
            <w:r w:rsidRPr="00273FA6">
              <w:rPr>
                <w:rFonts w:ascii="Verdana" w:hAnsi="Verdana" w:cs="Arial"/>
                <w:sz w:val="18"/>
                <w:szCs w:val="18"/>
                <w:lang w:val="es-BO"/>
              </w:rPr>
              <w:lastRenderedPageBreak/>
              <w:t xml:space="preserve">Específica de la empresa </w:t>
            </w:r>
            <w:r w:rsidRPr="00273FA6">
              <w:rPr>
                <w:rFonts w:ascii="Verdana" w:hAnsi="Verdana" w:cs="Calibri"/>
                <w:sz w:val="18"/>
                <w:szCs w:val="18"/>
                <w:lang w:val="es-BO"/>
              </w:rPr>
              <w:t>(original), incluyendo la    documentación de respaldo en fotocopia simple descrita en el presente formulario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r>
      <w:tr w:rsidR="005F3160"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F1604F" w:rsidRDefault="001A2A9F" w:rsidP="00D21745">
            <w:pPr>
              <w:pStyle w:val="Prrafodelista"/>
              <w:numPr>
                <w:ilvl w:val="0"/>
                <w:numId w:val="66"/>
              </w:numPr>
              <w:jc w:val="both"/>
              <w:rPr>
                <w:rFonts w:ascii="Verdana" w:hAnsi="Verdana" w:cs="Arial"/>
                <w:sz w:val="18"/>
                <w:szCs w:val="18"/>
                <w:lang w:val="es-BO"/>
              </w:rPr>
            </w:pPr>
            <w:r w:rsidRPr="00F1604F">
              <w:rPr>
                <w:rFonts w:ascii="Verdana" w:hAnsi="Verdana" w:cs="Calibri"/>
                <w:sz w:val="18"/>
                <w:szCs w:val="18"/>
              </w:rPr>
              <w:lastRenderedPageBreak/>
              <w:t>Hoja de Vida  del Director de Proyecto y Gestor del Proyecto  (original) (una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F1604F" w:rsidRDefault="00E34786" w:rsidP="00D21745">
            <w:pPr>
              <w:pStyle w:val="Prrafodelista"/>
              <w:numPr>
                <w:ilvl w:val="0"/>
                <w:numId w:val="66"/>
              </w:numPr>
              <w:jc w:val="both"/>
              <w:rPr>
                <w:rFonts w:ascii="Verdana" w:hAnsi="Verdana" w:cs="Arial"/>
                <w:sz w:val="18"/>
                <w:szCs w:val="18"/>
              </w:rPr>
            </w:pPr>
            <w:r w:rsidRPr="00F1604F">
              <w:rPr>
                <w:rFonts w:ascii="Verdana" w:hAnsi="Verdana" w:cs="Calibri"/>
                <w:sz w:val="18"/>
                <w:szCs w:val="18"/>
              </w:rPr>
              <w:t>Hoja de Vida de los Supervisores del Proyecto (uno por cada lote y persona) (original).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F1604F" w:rsidRDefault="00E34786" w:rsidP="00D21745">
            <w:pPr>
              <w:pStyle w:val="Prrafodelista"/>
              <w:numPr>
                <w:ilvl w:val="0"/>
                <w:numId w:val="66"/>
              </w:numPr>
              <w:jc w:val="both"/>
              <w:rPr>
                <w:rFonts w:ascii="Verdana" w:hAnsi="Verdana" w:cs="Arial"/>
                <w:sz w:val="18"/>
                <w:szCs w:val="18"/>
                <w:lang w:val="es-BO"/>
              </w:rPr>
            </w:pPr>
            <w:r w:rsidRPr="00F1604F">
              <w:rPr>
                <w:rFonts w:ascii="Verdana" w:hAnsi="Verdana" w:cs="Calibri"/>
                <w:sz w:val="18"/>
                <w:szCs w:val="18"/>
              </w:rPr>
              <w:t>Cronograma de Ejecución por cada lote del 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F1604F" w:rsidRDefault="005F3160" w:rsidP="00D21745">
            <w:pPr>
              <w:pStyle w:val="Prrafodelista"/>
              <w:numPr>
                <w:ilvl w:val="0"/>
                <w:numId w:val="66"/>
              </w:numPr>
              <w:jc w:val="both"/>
              <w:rPr>
                <w:rFonts w:ascii="Verdana" w:hAnsi="Verdana" w:cs="Calibri"/>
                <w:sz w:val="18"/>
                <w:szCs w:val="18"/>
              </w:rPr>
            </w:pPr>
            <w:r w:rsidRPr="00F1604F">
              <w:rPr>
                <w:rFonts w:ascii="Verdana" w:hAnsi="Verdana" w:cs="Arial"/>
                <w:sz w:val="18"/>
                <w:szCs w:val="18"/>
                <w:lang w:val="es-BO"/>
              </w:rPr>
              <w:t>Formulario</w:t>
            </w:r>
            <w:r w:rsidRPr="00F1604F">
              <w:rPr>
                <w:rFonts w:ascii="Verdana" w:hAnsi="Verdana" w:cs="Arial"/>
                <w:sz w:val="18"/>
                <w:szCs w:val="18"/>
              </w:rPr>
              <w:t xml:space="preserve"> C-5: Mejoras Técnicas Propuestas a la Obra/proyecto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F1604F" w:rsidRDefault="005F3160" w:rsidP="00D21745">
            <w:pPr>
              <w:pStyle w:val="Prrafodelista"/>
              <w:numPr>
                <w:ilvl w:val="0"/>
                <w:numId w:val="66"/>
              </w:numPr>
              <w:jc w:val="both"/>
              <w:rPr>
                <w:rFonts w:ascii="Verdana" w:hAnsi="Verdana" w:cs="Arial"/>
                <w:sz w:val="18"/>
                <w:szCs w:val="18"/>
                <w:lang w:val="es-BO"/>
              </w:rPr>
            </w:pPr>
            <w:r w:rsidRPr="00F1604F">
              <w:rPr>
                <w:rFonts w:ascii="Verdana" w:hAnsi="Verdana" w:cs="Arial"/>
                <w:sz w:val="18"/>
                <w:szCs w:val="18"/>
                <w:lang w:val="es-BO"/>
              </w:rPr>
              <w:t>Formulario</w:t>
            </w:r>
            <w:r w:rsidRPr="00F1604F">
              <w:rPr>
                <w:rFonts w:ascii="Verdana" w:hAnsi="Verdana" w:cs="Arial"/>
                <w:sz w:val="18"/>
                <w:szCs w:val="18"/>
              </w:rPr>
              <w:t xml:space="preserve"> C-6: Declaración  Jurada de Cumplimiento de Especificaciones Técnicas</w:t>
            </w:r>
            <w:r w:rsidR="00E34786" w:rsidRPr="00F1604F">
              <w:rPr>
                <w:rFonts w:ascii="Verdana" w:hAnsi="Verdana" w:cs="Arial"/>
                <w:sz w:val="18"/>
                <w:szCs w:val="18"/>
              </w:rPr>
              <w:t xml:space="preserve"> del Proyecto</w:t>
            </w:r>
            <w:r w:rsidRPr="00F1604F">
              <w:rPr>
                <w:rFonts w:ascii="Verdana" w:hAnsi="Verdana" w:cs="Arial"/>
                <w:sz w:val="18"/>
                <w:szCs w:val="18"/>
              </w:rPr>
              <w:t xml:space="preserve">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F1604F" w:rsidRDefault="005F3160" w:rsidP="00D21745">
            <w:pPr>
              <w:pStyle w:val="Prrafodelista"/>
              <w:numPr>
                <w:ilvl w:val="0"/>
                <w:numId w:val="66"/>
              </w:numPr>
              <w:jc w:val="both"/>
              <w:rPr>
                <w:rFonts w:ascii="Verdana" w:hAnsi="Verdana" w:cs="Calibri"/>
                <w:sz w:val="18"/>
                <w:szCs w:val="18"/>
              </w:rPr>
            </w:pPr>
            <w:r w:rsidRPr="00F1604F">
              <w:rPr>
                <w:rFonts w:ascii="Verdana" w:hAnsi="Verdana" w:cs="Arial"/>
                <w:sz w:val="18"/>
                <w:szCs w:val="18"/>
                <w:lang w:val="es-BO"/>
              </w:rPr>
              <w:t>Formulario</w:t>
            </w:r>
            <w:r w:rsidRPr="00F1604F">
              <w:rPr>
                <w:rFonts w:ascii="Verdana" w:hAnsi="Verdana" w:cs="Arial"/>
                <w:sz w:val="18"/>
                <w:szCs w:val="18"/>
              </w:rPr>
              <w:t xml:space="preserve"> C-7: </w:t>
            </w:r>
            <w:r w:rsidRPr="00F1604F">
              <w:rPr>
                <w:rFonts w:ascii="Verdana" w:hAnsi="Verdana" w:cs="Arial"/>
                <w:sz w:val="18"/>
                <w:szCs w:val="18"/>
                <w:lang w:val="es-BO"/>
              </w:rPr>
              <w:t>Resumen de Información Financiera de la última gestión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r w:rsidR="005F3160"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F3160" w:rsidRPr="00F1604F" w:rsidRDefault="00E34786" w:rsidP="00D21745">
            <w:pPr>
              <w:pStyle w:val="Prrafodelista"/>
              <w:numPr>
                <w:ilvl w:val="0"/>
                <w:numId w:val="66"/>
              </w:numPr>
              <w:jc w:val="both"/>
              <w:rPr>
                <w:rFonts w:ascii="Verdana" w:hAnsi="Verdana" w:cs="Arial"/>
                <w:sz w:val="18"/>
                <w:szCs w:val="18"/>
              </w:rPr>
            </w:pPr>
            <w:r w:rsidRPr="00F1604F">
              <w:rPr>
                <w:rFonts w:ascii="Verdana" w:hAnsi="Verdana" w:cs="Calibri"/>
                <w:sz w:val="18"/>
                <w:szCs w:val="18"/>
              </w:rPr>
              <w:t>Plan de Trabajo,  Organigrama del Proyecto, Cronograma o Cronogramas de Ejecución por cada lote del Proyecto y Plan de Capacitación en base a las  Especificaciones Técnicas del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F3160" w:rsidRPr="005A4E66" w:rsidRDefault="005F316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F3160" w:rsidRPr="005A4E66" w:rsidRDefault="005F3160" w:rsidP="00EF23BE">
            <w:pPr>
              <w:jc w:val="center"/>
              <w:rPr>
                <w:rFonts w:ascii="Arial" w:hAnsi="Arial" w:cs="Arial"/>
                <w:color w:val="000000"/>
              </w:rPr>
            </w:pPr>
          </w:p>
        </w:tc>
      </w:tr>
    </w:tbl>
    <w:p w:rsidR="00F1604F" w:rsidRDefault="00F1604F" w:rsidP="00BE49E4">
      <w:pPr>
        <w:rPr>
          <w:rFonts w:ascii="Verdana" w:hAnsi="Verdana" w:cs="Calibri"/>
          <w:b/>
          <w:szCs w:val="18"/>
        </w:rPr>
      </w:pPr>
    </w:p>
    <w:p w:rsidR="00EF23BE" w:rsidRDefault="00BE49E4" w:rsidP="00BE49E4">
      <w:pPr>
        <w:rPr>
          <w:rFonts w:ascii="Verdana" w:hAnsi="Verdana" w:cs="Calibri"/>
          <w:b/>
          <w:szCs w:val="18"/>
        </w:rPr>
      </w:pPr>
      <w:r w:rsidRPr="00BE49E4">
        <w:rPr>
          <w:rFonts w:ascii="Verdana" w:hAnsi="Verdana" w:cs="Calibri"/>
          <w:b/>
          <w:szCs w:val="18"/>
        </w:rPr>
        <w:t>CUANDO SEA UNA ASOCIACION o CONSORCIOS  (Ésta debe presentar los siguientes documentos)</w:t>
      </w:r>
    </w:p>
    <w:p w:rsidR="00F1604F" w:rsidRPr="00BE49E4" w:rsidRDefault="00F1604F" w:rsidP="00BE49E4">
      <w:pPr>
        <w:rPr>
          <w:rFonts w:ascii="Verdana" w:hAnsi="Verdana" w:cs="Tahoma"/>
          <w:b/>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4962"/>
        <w:gridCol w:w="992"/>
        <w:gridCol w:w="993"/>
        <w:gridCol w:w="2976"/>
      </w:tblGrid>
      <w:tr w:rsidR="00BE49E4" w:rsidRPr="00273FA6" w:rsidTr="00E13C3A">
        <w:trPr>
          <w:trHeight w:val="196"/>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273FA6" w:rsidRDefault="00BE49E4" w:rsidP="00E13C3A">
            <w:pPr>
              <w:rPr>
                <w:rFonts w:ascii="Verdana" w:hAnsi="Verdana" w:cs="Arial"/>
                <w:color w:val="000000"/>
                <w:sz w:val="18"/>
                <w:szCs w:val="18"/>
              </w:rPr>
            </w:pPr>
            <w:r w:rsidRPr="00273FA6">
              <w:rPr>
                <w:rFonts w:ascii="Verdana" w:hAnsi="Verdana" w:cs="Arial"/>
                <w:b/>
                <w:sz w:val="18"/>
                <w:szCs w:val="18"/>
                <w:lang w:val="es-BO"/>
              </w:rPr>
              <w:t>DOCUMENTOS LEGALES Y ADMINISTRATIVOS</w:t>
            </w:r>
          </w:p>
        </w:tc>
      </w:tr>
      <w:tr w:rsidR="00BE49E4" w:rsidRPr="005A4E66" w:rsidTr="00E13C3A">
        <w:trPr>
          <w:trHeight w:val="388"/>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jc w:val="both"/>
              <w:rPr>
                <w:rFonts w:ascii="Verdana" w:hAnsi="Verdana" w:cs="Calibri"/>
                <w:sz w:val="18"/>
                <w:szCs w:val="18"/>
              </w:rPr>
            </w:pPr>
            <w:r w:rsidRPr="003B6768">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r>
      <w:tr w:rsidR="00BE49E4" w:rsidRPr="005A4E66" w:rsidTr="00E13C3A">
        <w:trPr>
          <w:trHeight w:val="64"/>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jc w:val="both"/>
              <w:rPr>
                <w:rFonts w:ascii="Verdana" w:hAnsi="Verdana" w:cs="Calibri"/>
                <w:sz w:val="18"/>
                <w:szCs w:val="18"/>
              </w:rPr>
            </w:pPr>
            <w:r w:rsidRPr="003B6768">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r w:rsidRPr="005A4E66">
              <w:rPr>
                <w:rFonts w:ascii="Arial" w:hAnsi="Arial" w:cs="Arial"/>
                <w:color w:val="000000"/>
              </w:rPr>
              <w:t> </w:t>
            </w:r>
          </w:p>
        </w:tc>
      </w:tr>
      <w:tr w:rsidR="00BE49E4" w:rsidRPr="005A4E66" w:rsidTr="00E13C3A">
        <w:trPr>
          <w:trHeight w:val="298"/>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jc w:val="both"/>
              <w:rPr>
                <w:rFonts w:ascii="Verdana" w:hAnsi="Verdana" w:cs="Calibri"/>
                <w:sz w:val="18"/>
                <w:szCs w:val="18"/>
              </w:rPr>
            </w:pPr>
            <w:r w:rsidRPr="003B6768">
              <w:rPr>
                <w:rFonts w:ascii="Verdana" w:eastAsia="Calibri" w:hAnsi="Verdana" w:cs="Arial"/>
                <w:sz w:val="18"/>
                <w:szCs w:val="18"/>
                <w:lang w:val="es-BO"/>
              </w:rPr>
              <w:t xml:space="preserve">Fotocopia simple  del Testimonio del Contrato de Asociación o Consorcio, </w:t>
            </w:r>
            <w:r w:rsidRPr="003B6768">
              <w:rPr>
                <w:rFonts w:ascii="Verdana" w:hAnsi="Verdana" w:cs="Arial"/>
                <w:sz w:val="18"/>
                <w:szCs w:val="18"/>
              </w:rPr>
              <w:t>o su equivalente en el país de origen</w:t>
            </w:r>
            <w:r w:rsidRPr="003B6768">
              <w:rPr>
                <w:rFonts w:ascii="Verdana" w:eastAsia="Calibri" w:hAnsi="Verdana" w:cs="Arial"/>
                <w:sz w:val="18"/>
                <w:szCs w:val="18"/>
                <w:lang w:val="es-BO"/>
              </w:rPr>
              <w:t xml:space="preserve"> </w:t>
            </w:r>
            <w:r w:rsidRPr="001963FD">
              <w:rPr>
                <w:rFonts w:ascii="Verdana" w:eastAsia="Calibri" w:hAnsi="Verdana" w:cs="Arial"/>
                <w:sz w:val="18"/>
                <w:szCs w:val="18"/>
                <w:lang w:val="es-BO"/>
              </w:rPr>
              <w:t xml:space="preserve">donde mencione la designación de la empresa líder, la nominación del Representante Legal de la Asociación o Consorcio, el domicilio legal. En caso de que la Empresa Líder no gestione las garantías, se  deberá indicar la empresa asociada autorizada para la gestión de estas, </w:t>
            </w:r>
            <w:r w:rsidRPr="001963FD">
              <w:rPr>
                <w:rFonts w:ascii="Verdana" w:hAnsi="Verdana" w:cs="Arial"/>
                <w:sz w:val="18"/>
                <w:szCs w:val="18"/>
              </w:rPr>
              <w:t>(</w:t>
            </w:r>
            <w:r w:rsidRPr="003B6768">
              <w:rPr>
                <w:rFonts w:ascii="Verdana" w:hAnsi="Verdana" w:cs="Arial"/>
                <w:sz w:val="18"/>
                <w:szCs w:val="18"/>
              </w:rPr>
              <w:t>cuando corresponda, adjuntar una traducción simple al idioma español firmada por el Representante Legal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rPr>
                <w:rFonts w:ascii="Arial" w:hAnsi="Arial" w:cs="Arial"/>
                <w:color w:val="000000"/>
              </w:rPr>
            </w:pPr>
          </w:p>
        </w:tc>
      </w:tr>
      <w:tr w:rsidR="00BE49E4" w:rsidRPr="005A4E66" w:rsidTr="00E13C3A">
        <w:trPr>
          <w:trHeight w:val="178"/>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tabs>
                <w:tab w:val="left" w:pos="1276"/>
              </w:tabs>
              <w:jc w:val="both"/>
              <w:rPr>
                <w:rFonts w:ascii="Verdana" w:hAnsi="Verdana" w:cs="Calibri"/>
                <w:sz w:val="18"/>
                <w:szCs w:val="18"/>
              </w:rPr>
            </w:pPr>
            <w:r w:rsidRPr="003B6768">
              <w:rPr>
                <w:rFonts w:ascii="Verdana" w:hAnsi="Verdana" w:cs="Arial"/>
                <w:sz w:val="18"/>
                <w:szCs w:val="18"/>
              </w:rPr>
              <w:t>Fotocopia Simple del documento que acredite la representación legal de la Asociación o Consorcio o su equivalente en el país de origen (cuando corresponda, adjuntar una traducción al idioma español firmada por el Representante Legal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142"/>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D21745">
            <w:pPr>
              <w:pStyle w:val="Prrafodelista"/>
              <w:numPr>
                <w:ilvl w:val="0"/>
                <w:numId w:val="67"/>
              </w:numPr>
              <w:tabs>
                <w:tab w:val="left" w:pos="1276"/>
              </w:tabs>
              <w:jc w:val="both"/>
              <w:rPr>
                <w:rFonts w:ascii="Verdana" w:hAnsi="Verdana" w:cs="Calibri"/>
                <w:sz w:val="18"/>
                <w:szCs w:val="18"/>
              </w:rPr>
            </w:pPr>
            <w:r w:rsidRPr="003B6768">
              <w:rPr>
                <w:rFonts w:ascii="Verdana" w:hAnsi="Verdana" w:cs="Arial"/>
                <w:sz w:val="18"/>
                <w:szCs w:val="18"/>
              </w:rPr>
              <w:t>Fotocopia simple del documento de identificación personal y/o del Pasaporte del Representante Legal o de los representantes legales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3B6768" w:rsidRDefault="00BE49E4" w:rsidP="00F1604F">
            <w:pPr>
              <w:pStyle w:val="Prrafodelista"/>
              <w:numPr>
                <w:ilvl w:val="0"/>
                <w:numId w:val="67"/>
              </w:numPr>
              <w:tabs>
                <w:tab w:val="left" w:pos="1276"/>
              </w:tabs>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BE49E4" w:rsidRPr="005A4E66" w:rsidRDefault="00BE49E4" w:rsidP="00E13C3A">
            <w:pPr>
              <w:jc w:val="center"/>
              <w:rPr>
                <w:rFonts w:ascii="Arial" w:hAnsi="Arial" w:cs="Arial"/>
                <w:color w:val="000000"/>
              </w:rPr>
            </w:pPr>
          </w:p>
        </w:tc>
      </w:tr>
      <w:tr w:rsidR="00BE49E4" w:rsidRPr="00BE49E4" w:rsidTr="00BE49E4">
        <w:trPr>
          <w:trHeight w:val="187"/>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BE49E4" w:rsidRDefault="00BE49E4" w:rsidP="00BE49E4">
            <w:pPr>
              <w:jc w:val="both"/>
              <w:rPr>
                <w:rFonts w:ascii="Arial" w:hAnsi="Arial" w:cs="Arial"/>
              </w:rPr>
            </w:pPr>
            <w:r w:rsidRPr="003E217C">
              <w:rPr>
                <w:rFonts w:ascii="Verdana" w:hAnsi="Verdana" w:cs="Calibri"/>
                <w:b/>
                <w:sz w:val="18"/>
                <w:szCs w:val="18"/>
                <w:lang w:eastAsia="es-ES"/>
              </w:rPr>
              <w:lastRenderedPageBreak/>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Calibri"/>
                <w:sz w:val="18"/>
                <w:szCs w:val="18"/>
              </w:rPr>
            </w:pPr>
            <w:r w:rsidRPr="00AD2370">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Arial"/>
                <w:sz w:val="18"/>
                <w:szCs w:val="18"/>
              </w:rPr>
            </w:pPr>
            <w:r w:rsidRPr="00AD2370">
              <w:rPr>
                <w:rFonts w:ascii="Verdana" w:hAnsi="Verdana" w:cs="Arial"/>
                <w:sz w:val="18"/>
                <w:szCs w:val="18"/>
              </w:rPr>
              <w:t>Fotocopia Simple de Documento de Constitución de la Empresa o su equivalente en el país de origen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Arial"/>
                <w:sz w:val="18"/>
                <w:szCs w:val="18"/>
              </w:rPr>
            </w:pPr>
            <w:r w:rsidRPr="00AD2370">
              <w:rPr>
                <w:rFonts w:ascii="Verdana" w:hAnsi="Verdana" w:cs="Arial"/>
                <w:sz w:val="18"/>
                <w:szCs w:val="18"/>
              </w:rPr>
              <w:t>Fotocopia simple del documento que acredite la representación legal de la Empresa (cuando corresponda, adjuntar una traducción simple al idioma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AD2370" w:rsidRDefault="00BE49E4" w:rsidP="00D21745">
            <w:pPr>
              <w:pStyle w:val="Prrafodelista"/>
              <w:numPr>
                <w:ilvl w:val="0"/>
                <w:numId w:val="67"/>
              </w:numPr>
              <w:tabs>
                <w:tab w:val="left" w:pos="1276"/>
              </w:tabs>
              <w:jc w:val="both"/>
              <w:rPr>
                <w:rFonts w:ascii="Verdana" w:hAnsi="Verdana" w:cs="Calibri"/>
                <w:b/>
                <w:sz w:val="18"/>
                <w:szCs w:val="18"/>
              </w:rPr>
            </w:pPr>
            <w:r w:rsidRPr="00AD2370">
              <w:rPr>
                <w:rFonts w:ascii="Verdana" w:hAnsi="Verdana" w:cs="Calibri"/>
                <w:sz w:val="18"/>
                <w:szCs w:val="18"/>
              </w:rPr>
              <w:t>Fotocopia simple del Registro de Comercio o su equivalente en el país de origen (si corresponde traducción simple al español firmada por el Representante Legal)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114C64" w:rsidRDefault="00BE49E4" w:rsidP="00D21745">
            <w:pPr>
              <w:pStyle w:val="Prrafodelista"/>
              <w:numPr>
                <w:ilvl w:val="0"/>
                <w:numId w:val="67"/>
              </w:numPr>
              <w:tabs>
                <w:tab w:val="left" w:pos="1276"/>
              </w:tabs>
              <w:jc w:val="both"/>
              <w:rPr>
                <w:rFonts w:ascii="Verdana" w:hAnsi="Verdana" w:cs="Arial"/>
                <w:sz w:val="18"/>
                <w:szCs w:val="18"/>
              </w:rPr>
            </w:pPr>
            <w:r w:rsidRPr="00114C64">
              <w:rPr>
                <w:rFonts w:ascii="Verdana" w:hAnsi="Verdana" w:cs="Arial"/>
                <w:sz w:val="18"/>
                <w:szCs w:val="18"/>
              </w:rPr>
              <w:t>Fotocopia simple del documento de identificación personal y/o del Pasaporte del Representante Legal de la 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5A4E66" w:rsidTr="00E13C3A">
        <w:trPr>
          <w:trHeight w:val="18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BE49E4" w:rsidRPr="00114C64" w:rsidRDefault="00BE49E4" w:rsidP="00D21745">
            <w:pPr>
              <w:pStyle w:val="Prrafodelista"/>
              <w:numPr>
                <w:ilvl w:val="0"/>
                <w:numId w:val="67"/>
              </w:numPr>
              <w:tabs>
                <w:tab w:val="left" w:pos="1276"/>
              </w:tabs>
              <w:jc w:val="both"/>
              <w:rPr>
                <w:rFonts w:ascii="Verdana" w:hAnsi="Verdana" w:cs="Calibri"/>
                <w:sz w:val="18"/>
                <w:szCs w:val="18"/>
              </w:rPr>
            </w:pPr>
            <w:r w:rsidRPr="00114C64">
              <w:rPr>
                <w:rFonts w:ascii="Verdana" w:hAnsi="Verdana" w:cs="Calibri"/>
                <w:sz w:val="18"/>
                <w:szCs w:val="18"/>
              </w:rPr>
              <w:t>Fotocopia simple de los Estados Financieros de la última gestión incluyendo el Dictamen de Auditoria Externa.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E49E4" w:rsidRPr="005A4E66" w:rsidRDefault="00BE49E4"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E49E4" w:rsidRPr="005A4E66" w:rsidRDefault="00BE49E4" w:rsidP="00E13C3A">
            <w:pPr>
              <w:jc w:val="center"/>
              <w:rPr>
                <w:rFonts w:ascii="Arial" w:hAnsi="Arial" w:cs="Arial"/>
                <w:color w:val="000000"/>
              </w:rPr>
            </w:pPr>
          </w:p>
        </w:tc>
      </w:tr>
      <w:tr w:rsidR="00BE49E4" w:rsidRPr="00273FA6" w:rsidTr="00E13C3A">
        <w:trPr>
          <w:trHeight w:val="223"/>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273FA6" w:rsidRDefault="00BE49E4" w:rsidP="00E13C3A">
            <w:pPr>
              <w:rPr>
                <w:rFonts w:ascii="Verdana" w:hAnsi="Verdana" w:cs="Arial"/>
                <w:color w:val="000000"/>
                <w:sz w:val="18"/>
                <w:szCs w:val="18"/>
              </w:rPr>
            </w:pPr>
            <w:r w:rsidRPr="00273FA6">
              <w:rPr>
                <w:rFonts w:ascii="Verdana" w:hAnsi="Verdana" w:cs="Arial"/>
                <w:b/>
                <w:sz w:val="18"/>
                <w:szCs w:val="18"/>
                <w:lang w:val="es-BO"/>
              </w:rPr>
              <w:t>DOCUMENTOS DE LA PROPUESTA ECONÓMICA</w:t>
            </w:r>
          </w:p>
        </w:tc>
      </w:tr>
      <w:tr w:rsidR="00C726CA" w:rsidRPr="00F1604F" w:rsidTr="00E13C3A">
        <w:trPr>
          <w:trHeight w:val="25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C726CA" w:rsidRPr="00F1604F" w:rsidRDefault="00C726CA" w:rsidP="00C726CA">
            <w:pPr>
              <w:pStyle w:val="Prrafodelista"/>
              <w:numPr>
                <w:ilvl w:val="0"/>
                <w:numId w:val="67"/>
              </w:numPr>
              <w:tabs>
                <w:tab w:val="left" w:pos="1276"/>
              </w:tabs>
              <w:jc w:val="both"/>
              <w:rPr>
                <w:rFonts w:ascii="Verdana" w:hAnsi="Verdana" w:cs="Arial"/>
                <w:sz w:val="18"/>
                <w:szCs w:val="18"/>
              </w:rPr>
            </w:pPr>
            <w:r w:rsidRPr="00F1604F">
              <w:rPr>
                <w:rFonts w:ascii="Verdana" w:hAnsi="Verdana"/>
                <w:color w:val="000000"/>
                <w:sz w:val="18"/>
                <w:szCs w:val="18"/>
              </w:rPr>
              <w:t>Formulario</w:t>
            </w:r>
            <w:r w:rsidRPr="00F1604F">
              <w:rPr>
                <w:rFonts w:ascii="Verdana" w:hAnsi="Verdana" w:cs="Calibri"/>
                <w:sz w:val="18"/>
                <w:szCs w:val="18"/>
              </w:rPr>
              <w:t xml:space="preserve"> B-1 Presupuesto por Lote y General del proyecto (original), firmado por el Representante Legal del proponente,</w:t>
            </w:r>
            <w:r w:rsidRPr="00F1604F">
              <w:rPr>
                <w:rFonts w:ascii="Verdana" w:hAnsi="Verdana" w:cs="Arial"/>
                <w:sz w:val="18"/>
                <w:szCs w:val="18"/>
              </w:rPr>
              <w:t xml:space="preserve"> que debe ser expresada en dólares 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726CA" w:rsidRPr="00F1604F" w:rsidRDefault="00C726CA"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726CA" w:rsidRPr="00F1604F" w:rsidRDefault="00C726CA"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C726CA" w:rsidRPr="00F1604F" w:rsidRDefault="00C726CA" w:rsidP="00E13C3A">
            <w:pPr>
              <w:jc w:val="center"/>
              <w:rPr>
                <w:rFonts w:ascii="Arial" w:hAnsi="Arial" w:cs="Arial"/>
                <w:color w:val="000000"/>
              </w:rPr>
            </w:pPr>
          </w:p>
        </w:tc>
      </w:tr>
      <w:tr w:rsidR="00C726CA" w:rsidRPr="005A4E66" w:rsidTr="00E13C3A">
        <w:trPr>
          <w:trHeight w:val="147"/>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C726CA" w:rsidRPr="00F1604F" w:rsidRDefault="00C726CA" w:rsidP="00C726CA">
            <w:pPr>
              <w:pStyle w:val="Prrafodelista"/>
              <w:numPr>
                <w:ilvl w:val="0"/>
                <w:numId w:val="67"/>
              </w:numPr>
              <w:tabs>
                <w:tab w:val="left" w:pos="1276"/>
              </w:tabs>
              <w:jc w:val="both"/>
              <w:rPr>
                <w:rFonts w:ascii="Verdana" w:hAnsi="Verdana" w:cs="Arial"/>
                <w:sz w:val="18"/>
                <w:szCs w:val="18"/>
              </w:rPr>
            </w:pPr>
            <w:r w:rsidRPr="00F1604F">
              <w:rPr>
                <w:rFonts w:ascii="Verdana" w:hAnsi="Verdana" w:cs="Calibri"/>
                <w:sz w:val="18"/>
                <w:szCs w:val="18"/>
              </w:rPr>
              <w:t xml:space="preserve">Formulario B-2 Precios Unitarios de las Actividades Principales del Proyecto, </w:t>
            </w:r>
            <w:r w:rsidRPr="00F1604F">
              <w:rPr>
                <w:rFonts w:ascii="Verdana" w:hAnsi="Verdana" w:cs="Arial"/>
                <w:sz w:val="18"/>
                <w:szCs w:val="18"/>
              </w:rPr>
              <w:t>que debe ser expresada en dólares estadounidenses.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726CA" w:rsidRPr="005A4E66" w:rsidRDefault="00C726CA"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726CA" w:rsidRPr="005A4E66" w:rsidRDefault="00C726CA"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C726CA" w:rsidRPr="005A4E66" w:rsidRDefault="00C726CA" w:rsidP="00E13C3A">
            <w:pPr>
              <w:jc w:val="center"/>
              <w:rPr>
                <w:rFonts w:ascii="Arial" w:hAnsi="Arial" w:cs="Arial"/>
                <w:color w:val="000000"/>
              </w:rPr>
            </w:pPr>
          </w:p>
        </w:tc>
      </w:tr>
      <w:tr w:rsidR="00BE49E4" w:rsidRPr="00273FA6" w:rsidTr="00E13C3A">
        <w:trPr>
          <w:trHeight w:val="317"/>
        </w:trPr>
        <w:tc>
          <w:tcPr>
            <w:tcW w:w="9923" w:type="dxa"/>
            <w:gridSpan w:val="4"/>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BE49E4" w:rsidRPr="00273FA6" w:rsidRDefault="00BE49E4" w:rsidP="00E13C3A">
            <w:pPr>
              <w:rPr>
                <w:rFonts w:ascii="Verdana" w:hAnsi="Verdana" w:cs="Arial"/>
                <w:color w:val="000000"/>
                <w:sz w:val="18"/>
                <w:szCs w:val="18"/>
              </w:rPr>
            </w:pPr>
            <w:r w:rsidRPr="00273FA6">
              <w:rPr>
                <w:rFonts w:ascii="Verdana" w:hAnsi="Verdana" w:cs="Arial"/>
                <w:b/>
                <w:sz w:val="18"/>
                <w:szCs w:val="18"/>
                <w:lang w:val="es-BO"/>
              </w:rPr>
              <w:t>DOCUMENTOS DE LA PROPUESTA TÉCNICA</w:t>
            </w:r>
          </w:p>
        </w:tc>
      </w:tr>
      <w:tr w:rsidR="00E34786" w:rsidRPr="005A4E66" w:rsidTr="00E13C3A">
        <w:trPr>
          <w:trHeight w:val="163"/>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273FA6" w:rsidRDefault="00E34786" w:rsidP="00E34786">
            <w:pPr>
              <w:pStyle w:val="Prrafodelista"/>
              <w:numPr>
                <w:ilvl w:val="0"/>
                <w:numId w:val="67"/>
              </w:numPr>
              <w:tabs>
                <w:tab w:val="left" w:pos="1276"/>
              </w:tabs>
              <w:jc w:val="both"/>
              <w:rPr>
                <w:rFonts w:ascii="Verdana" w:hAnsi="Verdana" w:cs="Arial"/>
                <w:sz w:val="18"/>
                <w:szCs w:val="18"/>
                <w:lang w:val="es-BO"/>
              </w:rPr>
            </w:pPr>
            <w:r w:rsidRPr="00273FA6">
              <w:rPr>
                <w:rFonts w:ascii="Verdana" w:hAnsi="Verdana" w:cs="Arial"/>
                <w:sz w:val="18"/>
                <w:szCs w:val="18"/>
                <w:lang w:val="es-BO"/>
              </w:rPr>
              <w:t xml:space="preserve"> Formulario C-1: Experiencia General y Específica de la empresa </w:t>
            </w:r>
            <w:r w:rsidRPr="00273FA6">
              <w:rPr>
                <w:rFonts w:ascii="Verdana" w:hAnsi="Verdana" w:cs="Calibri"/>
                <w:sz w:val="18"/>
                <w:szCs w:val="18"/>
                <w:lang w:val="es-BO"/>
              </w:rPr>
              <w:t>(original), incluyendo la    documentación de respaldo en fotocopia simple descrita en el presente formulario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r>
      <w:tr w:rsidR="00E34786" w:rsidRPr="005A4E66" w:rsidTr="00E13C3A">
        <w:trPr>
          <w:trHeight w:val="224"/>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F1604F" w:rsidRDefault="00E34786" w:rsidP="00E34786">
            <w:pPr>
              <w:pStyle w:val="Prrafodelista"/>
              <w:numPr>
                <w:ilvl w:val="0"/>
                <w:numId w:val="67"/>
              </w:numPr>
              <w:tabs>
                <w:tab w:val="left" w:pos="1276"/>
              </w:tabs>
              <w:jc w:val="both"/>
              <w:rPr>
                <w:rFonts w:ascii="Verdana" w:hAnsi="Verdana" w:cs="Arial"/>
                <w:sz w:val="18"/>
                <w:szCs w:val="18"/>
                <w:lang w:val="es-BO"/>
              </w:rPr>
            </w:pPr>
            <w:r w:rsidRPr="00F1604F">
              <w:rPr>
                <w:rFonts w:ascii="Verdana" w:hAnsi="Verdana" w:cs="Calibri"/>
                <w:sz w:val="18"/>
                <w:szCs w:val="18"/>
              </w:rPr>
              <w:t xml:space="preserve">Hoja de Vida  del Director de Proyecto y Gestor </w:t>
            </w:r>
            <w:r w:rsidRPr="00F1604F">
              <w:rPr>
                <w:rFonts w:ascii="Verdana" w:hAnsi="Verdana" w:cs="Arial"/>
                <w:sz w:val="18"/>
                <w:szCs w:val="18"/>
                <w:lang w:val="es-BO"/>
              </w:rPr>
              <w:t>del</w:t>
            </w:r>
            <w:r w:rsidRPr="00F1604F">
              <w:rPr>
                <w:rFonts w:ascii="Verdana" w:hAnsi="Verdana" w:cs="Calibri"/>
                <w:sz w:val="18"/>
                <w:szCs w:val="18"/>
              </w:rPr>
              <w:t xml:space="preserve"> Proyecto  (original) (una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r>
      <w:tr w:rsidR="00E34786"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F1604F" w:rsidRDefault="00E34786" w:rsidP="00E34786">
            <w:pPr>
              <w:pStyle w:val="Prrafodelista"/>
              <w:numPr>
                <w:ilvl w:val="0"/>
                <w:numId w:val="67"/>
              </w:numPr>
              <w:tabs>
                <w:tab w:val="left" w:pos="1276"/>
              </w:tabs>
              <w:jc w:val="both"/>
              <w:rPr>
                <w:rFonts w:ascii="Verdana" w:hAnsi="Verdana" w:cs="Arial"/>
                <w:sz w:val="18"/>
                <w:szCs w:val="18"/>
              </w:rPr>
            </w:pPr>
            <w:r w:rsidRPr="00F1604F">
              <w:rPr>
                <w:rFonts w:ascii="Verdana" w:hAnsi="Verdana" w:cs="Arial"/>
                <w:sz w:val="18"/>
                <w:szCs w:val="18"/>
                <w:lang w:val="es-BO"/>
              </w:rPr>
              <w:t>Hoja</w:t>
            </w:r>
            <w:r w:rsidRPr="00F1604F">
              <w:rPr>
                <w:rFonts w:ascii="Verdana" w:hAnsi="Verdana" w:cs="Calibri"/>
                <w:sz w:val="18"/>
                <w:szCs w:val="18"/>
              </w:rPr>
              <w:t xml:space="preserve"> de Vida de los Supervisores del Proyecto (uno por cada lote y persona) (original).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34786" w:rsidRPr="005A4E66" w:rsidRDefault="00E34786" w:rsidP="00E13C3A">
            <w:pPr>
              <w:jc w:val="center"/>
              <w:rPr>
                <w:rFonts w:ascii="Arial" w:hAnsi="Arial" w:cs="Arial"/>
                <w:color w:val="000000"/>
              </w:rPr>
            </w:pPr>
          </w:p>
        </w:tc>
      </w:tr>
      <w:tr w:rsidR="00E34786"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F1604F" w:rsidRDefault="00E34786" w:rsidP="00E34786">
            <w:pPr>
              <w:pStyle w:val="Prrafodelista"/>
              <w:numPr>
                <w:ilvl w:val="0"/>
                <w:numId w:val="67"/>
              </w:numPr>
              <w:tabs>
                <w:tab w:val="left" w:pos="1276"/>
              </w:tabs>
              <w:jc w:val="both"/>
              <w:rPr>
                <w:rFonts w:ascii="Verdana" w:hAnsi="Verdana" w:cs="Arial"/>
                <w:sz w:val="18"/>
                <w:szCs w:val="18"/>
                <w:lang w:val="es-BO"/>
              </w:rPr>
            </w:pPr>
            <w:r w:rsidRPr="00F1604F">
              <w:rPr>
                <w:rFonts w:ascii="Verdana" w:hAnsi="Verdana" w:cs="Calibri"/>
                <w:sz w:val="18"/>
                <w:szCs w:val="18"/>
              </w:rPr>
              <w:t>Cronograma de Ejecución por cada lote del 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E34786" w:rsidRPr="005A4E66" w:rsidRDefault="00E34786" w:rsidP="00E13C3A">
            <w:pPr>
              <w:jc w:val="center"/>
              <w:rPr>
                <w:rFonts w:ascii="Arial" w:hAnsi="Arial" w:cs="Arial"/>
                <w:color w:val="000000"/>
              </w:rPr>
            </w:pPr>
          </w:p>
        </w:tc>
      </w:tr>
      <w:tr w:rsidR="00E34786"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F1604F" w:rsidRDefault="00E34786" w:rsidP="00E34786">
            <w:pPr>
              <w:pStyle w:val="Prrafodelista"/>
              <w:numPr>
                <w:ilvl w:val="0"/>
                <w:numId w:val="67"/>
              </w:numPr>
              <w:tabs>
                <w:tab w:val="left" w:pos="1276"/>
              </w:tabs>
              <w:jc w:val="both"/>
              <w:rPr>
                <w:rFonts w:ascii="Verdana" w:hAnsi="Verdana" w:cs="Calibri"/>
                <w:sz w:val="18"/>
                <w:szCs w:val="18"/>
              </w:rPr>
            </w:pPr>
            <w:r w:rsidRPr="00F1604F">
              <w:rPr>
                <w:rFonts w:ascii="Verdana" w:hAnsi="Verdana" w:cs="Calibri"/>
                <w:sz w:val="18"/>
                <w:szCs w:val="18"/>
              </w:rPr>
              <w:t>Formulario</w:t>
            </w:r>
            <w:r w:rsidRPr="00F1604F">
              <w:rPr>
                <w:rFonts w:ascii="Verdana" w:hAnsi="Verdana" w:cs="Arial"/>
                <w:sz w:val="18"/>
                <w:szCs w:val="18"/>
              </w:rPr>
              <w:t xml:space="preserve"> C-5: Mejoras Técnicas Propuestas a la Obra/proyecto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E34786" w:rsidRPr="005A4E66" w:rsidRDefault="00E34786" w:rsidP="00E13C3A">
            <w:pPr>
              <w:jc w:val="center"/>
              <w:rPr>
                <w:rFonts w:ascii="Arial" w:hAnsi="Arial" w:cs="Arial"/>
                <w:color w:val="000000"/>
              </w:rPr>
            </w:pPr>
          </w:p>
        </w:tc>
      </w:tr>
      <w:tr w:rsidR="00E34786"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F1604F" w:rsidRDefault="00E34786" w:rsidP="00E34786">
            <w:pPr>
              <w:pStyle w:val="Prrafodelista"/>
              <w:numPr>
                <w:ilvl w:val="0"/>
                <w:numId w:val="67"/>
              </w:numPr>
              <w:tabs>
                <w:tab w:val="left" w:pos="1276"/>
              </w:tabs>
              <w:jc w:val="both"/>
              <w:rPr>
                <w:rFonts w:ascii="Verdana" w:hAnsi="Verdana" w:cs="Arial"/>
                <w:sz w:val="18"/>
                <w:szCs w:val="18"/>
                <w:lang w:val="es-BO"/>
              </w:rPr>
            </w:pPr>
            <w:r w:rsidRPr="00F1604F">
              <w:rPr>
                <w:rFonts w:ascii="Verdana" w:hAnsi="Verdana" w:cs="Arial"/>
                <w:sz w:val="18"/>
                <w:szCs w:val="18"/>
                <w:lang w:val="es-BO"/>
              </w:rPr>
              <w:t>Formulario</w:t>
            </w:r>
            <w:r w:rsidRPr="00F1604F">
              <w:rPr>
                <w:rFonts w:ascii="Verdana" w:hAnsi="Verdana" w:cs="Arial"/>
                <w:sz w:val="18"/>
                <w:szCs w:val="18"/>
              </w:rPr>
              <w:t xml:space="preserve"> C-6: Declaración  Jurada de Cumplimiento de Especificaciones Técnicas del Proyecto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E34786" w:rsidRPr="005A4E66" w:rsidRDefault="00E34786" w:rsidP="00E13C3A">
            <w:pPr>
              <w:jc w:val="center"/>
              <w:rPr>
                <w:rFonts w:ascii="Arial" w:hAnsi="Arial" w:cs="Arial"/>
                <w:color w:val="000000"/>
              </w:rPr>
            </w:pPr>
          </w:p>
        </w:tc>
      </w:tr>
      <w:tr w:rsidR="00E34786"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F1604F" w:rsidRDefault="00E34786" w:rsidP="00E34786">
            <w:pPr>
              <w:pStyle w:val="Prrafodelista"/>
              <w:numPr>
                <w:ilvl w:val="0"/>
                <w:numId w:val="67"/>
              </w:numPr>
              <w:tabs>
                <w:tab w:val="left" w:pos="1276"/>
              </w:tabs>
              <w:jc w:val="both"/>
              <w:rPr>
                <w:rFonts w:ascii="Verdana" w:hAnsi="Verdana" w:cs="Calibri"/>
                <w:sz w:val="18"/>
                <w:szCs w:val="18"/>
              </w:rPr>
            </w:pPr>
            <w:r w:rsidRPr="00F1604F">
              <w:rPr>
                <w:rFonts w:ascii="Verdana" w:hAnsi="Verdana" w:cs="Arial"/>
                <w:sz w:val="18"/>
                <w:szCs w:val="18"/>
                <w:lang w:val="es-BO"/>
              </w:rPr>
              <w:t>Formulario</w:t>
            </w:r>
            <w:r w:rsidRPr="00F1604F">
              <w:rPr>
                <w:rFonts w:ascii="Verdana" w:hAnsi="Verdana" w:cs="Arial"/>
                <w:sz w:val="18"/>
                <w:szCs w:val="18"/>
              </w:rPr>
              <w:t xml:space="preserve"> C-7: </w:t>
            </w:r>
            <w:r w:rsidRPr="00F1604F">
              <w:rPr>
                <w:rFonts w:ascii="Verdana" w:hAnsi="Verdana" w:cs="Arial"/>
                <w:sz w:val="18"/>
                <w:szCs w:val="18"/>
                <w:lang w:val="es-BO"/>
              </w:rPr>
              <w:t>Resumen de Información Financiera de la última gestión  (original)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E34786" w:rsidRPr="005A4E66" w:rsidRDefault="00E34786" w:rsidP="00E13C3A">
            <w:pPr>
              <w:jc w:val="center"/>
              <w:rPr>
                <w:rFonts w:ascii="Arial" w:hAnsi="Arial" w:cs="Arial"/>
                <w:color w:val="000000"/>
              </w:rPr>
            </w:pPr>
          </w:p>
        </w:tc>
      </w:tr>
      <w:tr w:rsidR="00E34786" w:rsidRPr="005A4E66" w:rsidTr="00E13C3A">
        <w:trPr>
          <w:trHeight w:val="321"/>
        </w:trPr>
        <w:tc>
          <w:tcPr>
            <w:tcW w:w="4962" w:type="dxa"/>
            <w:tcBorders>
              <w:top w:val="single" w:sz="4" w:space="0" w:color="auto"/>
              <w:left w:val="single" w:sz="12" w:space="0" w:color="auto"/>
              <w:bottom w:val="single" w:sz="4" w:space="0" w:color="auto"/>
              <w:right w:val="single" w:sz="4" w:space="0" w:color="auto"/>
            </w:tcBorders>
            <w:shd w:val="clear" w:color="auto" w:fill="auto"/>
          </w:tcPr>
          <w:p w:rsidR="00E34786" w:rsidRPr="00F1604F" w:rsidRDefault="00E34786" w:rsidP="00E34786">
            <w:pPr>
              <w:pStyle w:val="Prrafodelista"/>
              <w:numPr>
                <w:ilvl w:val="0"/>
                <w:numId w:val="67"/>
              </w:numPr>
              <w:tabs>
                <w:tab w:val="left" w:pos="1276"/>
              </w:tabs>
              <w:jc w:val="both"/>
              <w:rPr>
                <w:rFonts w:ascii="Verdana" w:hAnsi="Verdana" w:cs="Arial"/>
                <w:sz w:val="18"/>
                <w:szCs w:val="18"/>
              </w:rPr>
            </w:pPr>
            <w:r w:rsidRPr="00F1604F">
              <w:rPr>
                <w:rFonts w:ascii="Verdana" w:hAnsi="Verdana" w:cs="Arial"/>
                <w:sz w:val="18"/>
                <w:szCs w:val="18"/>
                <w:lang w:val="es-BO"/>
              </w:rPr>
              <w:t>Plan</w:t>
            </w:r>
            <w:r w:rsidRPr="00F1604F">
              <w:rPr>
                <w:rFonts w:ascii="Verdana" w:hAnsi="Verdana" w:cs="Calibri"/>
                <w:sz w:val="18"/>
                <w:szCs w:val="18"/>
              </w:rPr>
              <w:t xml:space="preserve"> de Trabajo,  Organigrama del Proyecto, Cronograma o Cronogramas de Ejecución por cada lote del Proyecto y Plan de Capacitación en base a las  Especificaciones Técnicas del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34786" w:rsidRPr="005A4E66" w:rsidRDefault="00E34786" w:rsidP="00E13C3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E34786" w:rsidRPr="005A4E66" w:rsidRDefault="00E34786" w:rsidP="00E13C3A">
            <w:pPr>
              <w:jc w:val="center"/>
              <w:rPr>
                <w:rFonts w:ascii="Arial" w:hAnsi="Arial" w:cs="Arial"/>
                <w:color w:val="000000"/>
              </w:rPr>
            </w:pPr>
          </w:p>
        </w:tc>
      </w:tr>
    </w:tbl>
    <w:p w:rsidR="00BE49E4" w:rsidRDefault="00BE49E4" w:rsidP="00EF23BE">
      <w:pPr>
        <w:spacing w:after="200" w:line="276" w:lineRule="auto"/>
        <w:rPr>
          <w:rFonts w:ascii="Verdana" w:hAnsi="Verdana" w:cs="Tahoma"/>
          <w:b/>
          <w:sz w:val="18"/>
          <w:szCs w:val="18"/>
        </w:rPr>
      </w:pPr>
    </w:p>
    <w:p w:rsidR="00EF23BE" w:rsidRDefault="00EF23BE" w:rsidP="006571CA">
      <w:pPr>
        <w:pStyle w:val="Normal2"/>
        <w:ind w:left="2124" w:hanging="2124"/>
        <w:jc w:val="center"/>
        <w:rPr>
          <w:rFonts w:ascii="Verdana" w:hAnsi="Verdana" w:cs="Calibri"/>
          <w:b/>
          <w:sz w:val="18"/>
          <w:szCs w:val="18"/>
        </w:rPr>
      </w:pPr>
      <w:r>
        <w:rPr>
          <w:rFonts w:ascii="Verdana" w:hAnsi="Verdana" w:cs="Tahoma"/>
          <w:b/>
          <w:sz w:val="18"/>
          <w:szCs w:val="18"/>
        </w:rPr>
        <w:br w:type="page"/>
      </w:r>
      <w:r>
        <w:rPr>
          <w:rFonts w:ascii="Verdana" w:hAnsi="Verdana" w:cs="Calibri"/>
          <w:b/>
          <w:sz w:val="18"/>
          <w:szCs w:val="18"/>
        </w:rPr>
        <w:lastRenderedPageBreak/>
        <w:t>ANEXO 3</w:t>
      </w:r>
    </w:p>
    <w:p w:rsidR="006201E0" w:rsidRPr="006D0E10" w:rsidRDefault="006201E0" w:rsidP="006201E0">
      <w:pPr>
        <w:autoSpaceDE w:val="0"/>
        <w:autoSpaceDN w:val="0"/>
        <w:jc w:val="both"/>
        <w:rPr>
          <w:rFonts w:ascii="Verdana" w:hAnsi="Verdana" w:cs="Calibri"/>
          <w:sz w:val="18"/>
          <w:szCs w:val="18"/>
        </w:rPr>
      </w:pPr>
    </w:p>
    <w:p w:rsidR="00B97BE4" w:rsidRPr="00B97BE4" w:rsidRDefault="00B97BE4" w:rsidP="00B97BE4">
      <w:pPr>
        <w:jc w:val="center"/>
        <w:rPr>
          <w:rFonts w:ascii="Verdana" w:hAnsi="Verdana" w:cs="Arial"/>
          <w:b/>
          <w:sz w:val="22"/>
          <w:szCs w:val="22"/>
          <w:u w:val="single"/>
        </w:rPr>
      </w:pPr>
      <w:r w:rsidRPr="00B97BE4">
        <w:rPr>
          <w:rFonts w:ascii="Verdana" w:hAnsi="Verdana" w:cs="Arial"/>
          <w:b/>
          <w:sz w:val="22"/>
          <w:szCs w:val="22"/>
          <w:u w:val="single"/>
        </w:rPr>
        <w:t>MODELO DE CONTRATO</w:t>
      </w:r>
    </w:p>
    <w:p w:rsidR="00B97BE4" w:rsidRPr="00B97BE4" w:rsidRDefault="00B97BE4" w:rsidP="00B97BE4">
      <w:pPr>
        <w:widowControl w:val="0"/>
        <w:tabs>
          <w:tab w:val="left" w:pos="4820"/>
        </w:tabs>
        <w:autoSpaceDE w:val="0"/>
        <w:autoSpaceDN w:val="0"/>
        <w:adjustRightInd w:val="0"/>
        <w:ind w:left="737" w:right="1020"/>
        <w:jc w:val="both"/>
        <w:rPr>
          <w:rFonts w:ascii="Verdana" w:hAnsi="Verdana" w:cs="Arial"/>
          <w:b/>
          <w:lang w:val="es-BO" w:eastAsia="es-BO"/>
        </w:rPr>
      </w:pPr>
      <w:r w:rsidRPr="00B97BE4">
        <w:rPr>
          <w:rFonts w:ascii="Verdana" w:hAnsi="Verdana" w:cs="Arial"/>
          <w:b/>
          <w:lang w:val="es-BO" w:eastAsia="es-BO"/>
        </w:rPr>
        <w:t xml:space="preserve">                                                                          Contrato YPFB/DLG:</w:t>
      </w:r>
    </w:p>
    <w:p w:rsidR="00B97BE4" w:rsidRPr="00B97BE4" w:rsidRDefault="00B97BE4" w:rsidP="00B97BE4">
      <w:pPr>
        <w:widowControl w:val="0"/>
        <w:tabs>
          <w:tab w:val="left" w:pos="7004"/>
        </w:tabs>
        <w:autoSpaceDE w:val="0"/>
        <w:autoSpaceDN w:val="0"/>
        <w:adjustRightInd w:val="0"/>
        <w:ind w:left="708" w:right="1020"/>
        <w:jc w:val="both"/>
        <w:rPr>
          <w:rFonts w:ascii="Verdana" w:hAnsi="Verdana" w:cs="Arial"/>
          <w:b/>
          <w:lang w:val="es-BO" w:eastAsia="es-BO"/>
        </w:rPr>
      </w:pPr>
    </w:p>
    <w:p w:rsidR="00B97BE4" w:rsidRPr="00B97BE4" w:rsidRDefault="00B97BE4" w:rsidP="00B97BE4">
      <w:pPr>
        <w:widowControl w:val="0"/>
        <w:tabs>
          <w:tab w:val="left" w:pos="5103"/>
        </w:tabs>
        <w:autoSpaceDE w:val="0"/>
        <w:autoSpaceDN w:val="0"/>
        <w:adjustRightInd w:val="0"/>
        <w:ind w:left="708" w:right="1020"/>
        <w:jc w:val="both"/>
        <w:rPr>
          <w:rFonts w:ascii="Verdana" w:hAnsi="Verdana" w:cs="Arial"/>
          <w:b/>
          <w:lang w:val="es-BO" w:eastAsia="es-BO"/>
        </w:rPr>
      </w:pPr>
      <w:r w:rsidRPr="00B97BE4">
        <w:rPr>
          <w:rFonts w:ascii="Verdana" w:hAnsi="Verdana" w:cs="Arial"/>
          <w:b/>
          <w:lang w:val="es-BO" w:eastAsia="es-BO"/>
        </w:rPr>
        <w:t xml:space="preserve">                                                                          La Paz,</w:t>
      </w:r>
    </w:p>
    <w:p w:rsidR="00B97BE4" w:rsidRPr="00B97BE4" w:rsidRDefault="00B97BE4" w:rsidP="00B97BE4">
      <w:pPr>
        <w:widowControl w:val="0"/>
        <w:autoSpaceDE w:val="0"/>
        <w:autoSpaceDN w:val="0"/>
        <w:adjustRightInd w:val="0"/>
        <w:ind w:right="1020"/>
        <w:jc w:val="center"/>
        <w:rPr>
          <w:rFonts w:ascii="Verdana" w:hAnsi="Verdana" w:cs="Arial"/>
          <w:b/>
          <w:lang w:val="es-BO" w:eastAsia="es-BO"/>
        </w:rPr>
      </w:pPr>
    </w:p>
    <w:p w:rsidR="00B97BE4" w:rsidRPr="00B97BE4" w:rsidRDefault="00B97BE4" w:rsidP="00B97BE4">
      <w:pPr>
        <w:widowControl w:val="0"/>
        <w:tabs>
          <w:tab w:val="left" w:pos="3394"/>
          <w:tab w:val="center" w:pos="4560"/>
        </w:tabs>
        <w:autoSpaceDE w:val="0"/>
        <w:autoSpaceDN w:val="0"/>
        <w:adjustRightInd w:val="0"/>
        <w:ind w:right="1020"/>
        <w:jc w:val="center"/>
        <w:rPr>
          <w:rFonts w:ascii="Verdana" w:hAnsi="Verdana" w:cs="Arial"/>
          <w:b/>
          <w:lang w:val="es-BO" w:eastAsia="es-BO"/>
        </w:rPr>
      </w:pPr>
      <w:r w:rsidRPr="00B97BE4">
        <w:rPr>
          <w:rFonts w:ascii="Verdana" w:hAnsi="Verdana" w:cs="Arial"/>
          <w:b/>
          <w:lang w:val="es-BO" w:eastAsia="es-BO"/>
        </w:rPr>
        <w:t>MINUTA DE CONTRATO</w:t>
      </w:r>
    </w:p>
    <w:p w:rsidR="00B97BE4" w:rsidRPr="00B97BE4" w:rsidRDefault="00B97BE4" w:rsidP="00B97BE4">
      <w:pPr>
        <w:widowControl w:val="0"/>
        <w:tabs>
          <w:tab w:val="left" w:pos="3394"/>
          <w:tab w:val="center" w:pos="4560"/>
        </w:tabs>
        <w:autoSpaceDE w:val="0"/>
        <w:autoSpaceDN w:val="0"/>
        <w:adjustRightInd w:val="0"/>
        <w:ind w:right="1020"/>
        <w:jc w:val="center"/>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r w:rsidRPr="00B97BE4">
        <w:rPr>
          <w:rFonts w:ascii="Verdana" w:hAnsi="Verdana" w:cs="Arial"/>
          <w:b/>
          <w:lang w:val="es-BO" w:eastAsia="es-BO"/>
        </w:rPr>
        <w:t>SEÑOR NOTARIO DE GOBIERNO DEL DISTRITO…………………………………………….</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b/>
          <w:bCs/>
          <w:lang w:val="es-BO" w:eastAsia="es-BO"/>
        </w:rPr>
      </w:pPr>
      <w:r w:rsidRPr="00B97BE4">
        <w:rPr>
          <w:rFonts w:ascii="Verdana" w:hAnsi="Verdana" w:cs="Arial"/>
          <w:lang w:val="es-BO" w:eastAsia="es-BO"/>
        </w:rPr>
        <w:t xml:space="preserve">En el registro de Escrituras Públicas que corren a su cargo, sírvase usted insertar el presente Contrato de REVISIÓN Y/O VALIDACIÓN DE LA INGENIERÍA, </w:t>
      </w:r>
      <w:r w:rsidRPr="00B97BE4">
        <w:rPr>
          <w:rFonts w:ascii="Verdana" w:hAnsi="Verdana" w:cs="Arial"/>
          <w:spacing w:val="-1"/>
          <w:lang w:val="es-BO" w:eastAsia="es-BO"/>
        </w:rPr>
        <w:t xml:space="preserve">PROCURA Y CONSTRUCCIÓN PARA </w:t>
      </w:r>
      <w:r w:rsidRPr="00B97BE4">
        <w:rPr>
          <w:rFonts w:ascii="Verdana" w:hAnsi="Verdana" w:cs="Arial"/>
          <w:lang w:val="es-BO" w:eastAsia="es-BO"/>
        </w:rPr>
        <w:t>………………………………………………………………,</w:t>
      </w:r>
      <w:r w:rsidRPr="00B97BE4">
        <w:rPr>
          <w:rFonts w:ascii="Verdana" w:hAnsi="Verdana" w:cs="Arial"/>
          <w:b/>
          <w:i/>
          <w:lang w:val="es-BO" w:eastAsia="es-BO"/>
        </w:rPr>
        <w:t xml:space="preserve"> </w:t>
      </w:r>
      <w:r w:rsidRPr="00B97BE4">
        <w:rPr>
          <w:rFonts w:ascii="Verdana" w:hAnsi="Verdana" w:cs="Arial"/>
          <w:lang w:val="es-BO" w:eastAsia="es-BO"/>
        </w:rPr>
        <w:t>sujeto a los siguientes términos y condiciones: </w:t>
      </w:r>
      <w:r w:rsidRPr="00B97BE4">
        <w:rPr>
          <w:rFonts w:ascii="Verdana" w:hAnsi="Verdana" w:cs="Arial"/>
          <w:b/>
          <w:bCs/>
          <w:lang w:val="es-BO" w:eastAsia="es-BO"/>
        </w:rPr>
        <w:t>  </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autoSpaceDE w:val="0"/>
        <w:autoSpaceDN w:val="0"/>
        <w:adjustRightInd w:val="0"/>
        <w:ind w:right="142"/>
        <w:jc w:val="center"/>
        <w:rPr>
          <w:rFonts w:ascii="Verdana" w:hAnsi="Verdana" w:cs="Arial"/>
          <w:lang w:val="es-BO" w:eastAsia="es-BO"/>
        </w:rPr>
      </w:pPr>
      <w:r w:rsidRPr="00B97BE4">
        <w:rPr>
          <w:rFonts w:ascii="Verdana" w:hAnsi="Verdana" w:cs="Arial"/>
          <w:lang w:val="es-BO" w:eastAsia="es-BO"/>
        </w:rPr>
        <w:t>CAPÍTULO I: ASPECTOS GENERALES</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 xml:space="preserve">PRIMERA.- (PARTES </w:t>
      </w:r>
      <w:r w:rsidRPr="00B97BE4">
        <w:rPr>
          <w:rFonts w:ascii="Verdana" w:hAnsi="Verdana" w:cs="Arial"/>
          <w:b/>
          <w:bCs/>
          <w:lang w:val="es-BO" w:eastAsia="es-BO"/>
        </w:rPr>
        <w:t>CONTRATANTES</w:t>
      </w:r>
      <w:r w:rsidRPr="00B97BE4">
        <w:rPr>
          <w:rFonts w:ascii="Verdana" w:hAnsi="Verdana" w:cs="Arial"/>
          <w:b/>
          <w:lang w:val="es-BO" w:eastAsia="es-BO"/>
        </w:rPr>
        <w:t xml:space="preserve">). </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p>
    <w:p w:rsidR="00B97BE4" w:rsidRPr="00B97BE4" w:rsidRDefault="00B97BE4" w:rsidP="00D21745">
      <w:pPr>
        <w:widowControl w:val="0"/>
        <w:numPr>
          <w:ilvl w:val="1"/>
          <w:numId w:val="34"/>
        </w:numPr>
        <w:autoSpaceDE w:val="0"/>
        <w:autoSpaceDN w:val="0"/>
        <w:adjustRightInd w:val="0"/>
        <w:ind w:right="142"/>
        <w:jc w:val="both"/>
        <w:rPr>
          <w:rFonts w:ascii="Verdana" w:hAnsi="Verdana" w:cs="Arial"/>
          <w:lang w:val="es-BO" w:eastAsia="es-BO"/>
        </w:rPr>
      </w:pPr>
      <w:r w:rsidRPr="00B97BE4">
        <w:rPr>
          <w:rFonts w:ascii="Verdana" w:hAnsi="Verdana" w:cs="Arial"/>
          <w:b/>
          <w:bCs/>
          <w:lang w:val="es-ES_tradnl" w:eastAsia="es-BO"/>
        </w:rPr>
        <w:t>YACIMIENTOS PETROLÍFEROS FISCALES BOLIVIANOS (YPFB)</w:t>
      </w:r>
      <w:r w:rsidRPr="00B97BE4">
        <w:rPr>
          <w:rFonts w:ascii="Verdana" w:hAnsi="Verdana" w:cs="Arial"/>
          <w:lang w:val="es-BO" w:eastAsia="es-BO"/>
        </w:rPr>
        <w:t xml:space="preserve">, empresa autárquica creada mediante Decreto Ley de 21 de diciembre de 1936, con domicilio en la calle Bueno N° 185, zona Central de la ciudad de La Paz, Bolivia, con NIT 1020269020, representada legalmente por ……………………………………………. con cédula de identidad N°. …………………………….., en calidad de ………………………………….., delegado para la firma del presente contrato en mérito a……………………………………., que en adelante se denominará </w:t>
      </w:r>
      <w:r w:rsidRPr="00B97BE4">
        <w:rPr>
          <w:rFonts w:ascii="Verdana" w:hAnsi="Verdana" w:cs="Arial"/>
          <w:b/>
          <w:lang w:val="es-BO" w:eastAsia="es-BO"/>
        </w:rPr>
        <w:t>YPFB o el CONTRATANTE</w:t>
      </w:r>
      <w:r w:rsidRPr="00B97BE4">
        <w:rPr>
          <w:rFonts w:ascii="Verdana" w:hAnsi="Verdana" w:cs="Arial"/>
          <w:lang w:val="es-BO" w:eastAsia="es-BO"/>
        </w:rPr>
        <w:t xml:space="preserve">; </w:t>
      </w:r>
    </w:p>
    <w:p w:rsidR="00B97BE4" w:rsidRPr="00B97BE4" w:rsidRDefault="00B97BE4" w:rsidP="00B97BE4">
      <w:pPr>
        <w:widowControl w:val="0"/>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 xml:space="preserve">1.2 </w:t>
      </w:r>
      <w:r w:rsidRPr="00B97BE4">
        <w:rPr>
          <w:rFonts w:ascii="Verdana" w:hAnsi="Verdana" w:cs="Arial"/>
          <w:b/>
          <w:lang w:val="es-BO" w:eastAsia="es-BO"/>
        </w:rPr>
        <w:tab/>
        <w:t>……………………………………………………</w:t>
      </w:r>
      <w:r w:rsidRPr="00B97BE4">
        <w:rPr>
          <w:rFonts w:ascii="Verdana" w:hAnsi="Verdana" w:cs="Arial"/>
          <w:lang w:val="es-BO" w:eastAsia="es-BO"/>
        </w:rPr>
        <w:t xml:space="preserve">, legalmente constituida conforme a la legislación de Bolivia conforme el Testimonio N° ……………………………. de ………………………., con domicilio en …………………………….., NIT ……………………………, representada legalmente por ………………………………………………….. en virtud  del Testimonio de Poder ……………………………………… de …………………………….. emitido por la Notario de Fe Publica N° ……………………… a cargo de ………………………… del Tribunal Departamental de Justicia de ………………………., que en adelante se denominará el </w:t>
      </w:r>
      <w:r w:rsidRPr="00B97BE4">
        <w:rPr>
          <w:rFonts w:ascii="Verdana" w:hAnsi="Verdana" w:cs="Arial"/>
          <w:b/>
          <w:lang w:val="es-BO" w:eastAsia="es-BO"/>
        </w:rPr>
        <w:t>CONTRATISTA</w:t>
      </w:r>
      <w:r w:rsidRPr="00B97BE4">
        <w:rPr>
          <w:rFonts w:ascii="Verdana" w:hAnsi="Verdana" w:cs="Arial"/>
          <w:lang w:val="es-BO" w:eastAsia="es-BO"/>
        </w:rPr>
        <w:t>.</w:t>
      </w:r>
    </w:p>
    <w:p w:rsidR="00B97BE4" w:rsidRPr="00B97BE4" w:rsidRDefault="00B97BE4" w:rsidP="00B97BE4">
      <w:pPr>
        <w:widowControl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Denominadas cada una individualmente “</w:t>
      </w:r>
      <w:r w:rsidRPr="00B97BE4">
        <w:rPr>
          <w:rFonts w:ascii="Verdana" w:hAnsi="Verdana" w:cs="Arial"/>
          <w:iCs/>
          <w:lang w:val="es-BO" w:eastAsia="es-BO"/>
        </w:rPr>
        <w:t>Parte</w:t>
      </w:r>
      <w:r w:rsidRPr="00B97BE4">
        <w:rPr>
          <w:rFonts w:ascii="Verdana" w:hAnsi="Verdana" w:cs="Arial"/>
          <w:lang w:val="es-BO" w:eastAsia="es-BO"/>
        </w:rPr>
        <w:t>” o colectivamente “</w:t>
      </w:r>
      <w:r w:rsidRPr="00B97BE4">
        <w:rPr>
          <w:rFonts w:ascii="Verdana" w:hAnsi="Verdana" w:cs="Arial"/>
          <w:iCs/>
          <w:lang w:val="es-BO" w:eastAsia="es-BO"/>
        </w:rPr>
        <w:t>Partes</w:t>
      </w:r>
      <w:r w:rsidRPr="00B97BE4">
        <w:rPr>
          <w:rFonts w:ascii="Verdana" w:hAnsi="Verdana" w:cs="Arial"/>
          <w:lang w:val="es-BO" w:eastAsia="es-BO"/>
        </w:rPr>
        <w:t>”.</w:t>
      </w:r>
    </w:p>
    <w:p w:rsidR="00B97BE4" w:rsidRPr="00B97BE4" w:rsidRDefault="00B97BE4" w:rsidP="00B97BE4">
      <w:pPr>
        <w:widowControl w:val="0"/>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 xml:space="preserve">SEGUNDA.- (ANTECEDENTES LEGALES DEL CONTRATO). </w:t>
      </w:r>
    </w:p>
    <w:p w:rsidR="00B97BE4" w:rsidRPr="00B97BE4" w:rsidRDefault="00B97BE4" w:rsidP="00B97BE4">
      <w:pPr>
        <w:widowControl w:val="0"/>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 xml:space="preserve">2.1 </w:t>
      </w:r>
      <w:r w:rsidRPr="00B97BE4">
        <w:rPr>
          <w:rFonts w:ascii="Verdana" w:hAnsi="Verdana" w:cs="Arial"/>
          <w:b/>
          <w:lang w:val="es-BO" w:eastAsia="es-BO"/>
        </w:rPr>
        <w:tab/>
        <w:t>YPFB</w:t>
      </w:r>
      <w:r w:rsidRPr="00B97BE4">
        <w:rPr>
          <w:rFonts w:ascii="Verdana" w:hAnsi="Verdana" w:cs="Arial"/>
          <w:lang w:val="es-BO" w:eastAsia="es-BO"/>
        </w:rPr>
        <w:t xml:space="preserve">, </w:t>
      </w:r>
      <w:r w:rsidRPr="00B97BE4">
        <w:rPr>
          <w:rFonts w:ascii="Verdana" w:hAnsi="Verdana" w:cs="Arial"/>
          <w:bCs/>
          <w:lang w:val="es-BO" w:eastAsia="es-BO"/>
        </w:rPr>
        <w:t xml:space="preserve">mediante la modalidad de </w:t>
      </w:r>
      <w:proofErr w:type="gramStart"/>
      <w:r w:rsidRPr="00B97BE4">
        <w:rPr>
          <w:rFonts w:ascii="Verdana" w:hAnsi="Verdana" w:cs="Arial"/>
          <w:lang w:val="es-BO" w:eastAsia="es-BO"/>
        </w:rPr>
        <w:t>Contratación …</w:t>
      </w:r>
      <w:proofErr w:type="gramEnd"/>
      <w:r w:rsidRPr="00B97BE4">
        <w:rPr>
          <w:rFonts w:ascii="Verdana" w:hAnsi="Verdana" w:cs="Arial"/>
          <w:lang w:val="es-BO" w:eastAsia="es-BO"/>
        </w:rPr>
        <w:t xml:space="preserve">…………… </w:t>
      </w:r>
      <w:r w:rsidRPr="00B97BE4">
        <w:rPr>
          <w:rFonts w:ascii="Verdana" w:hAnsi="Verdana" w:cs="Arial"/>
          <w:bCs/>
          <w:lang w:val="es-BO" w:eastAsia="es-BO"/>
        </w:rPr>
        <w:t>Código …………………………….</w:t>
      </w:r>
      <w:r w:rsidRPr="00B97BE4">
        <w:rPr>
          <w:rFonts w:ascii="Verdana" w:hAnsi="Verdana" w:cs="Arial"/>
          <w:lang w:val="es-BO" w:eastAsia="es-BO"/>
        </w:rPr>
        <w:t xml:space="preserve">, llevó adelante el proceso de contratación para ………………………………………………………………………, en proceso realizado bajo las normas y regulaciones de contratación establecidas en el Reglamento de ………………………………………………… aprobado mediante ………………………………………………….. </w:t>
      </w:r>
      <w:proofErr w:type="gramStart"/>
      <w:r w:rsidRPr="00B97BE4">
        <w:rPr>
          <w:rFonts w:ascii="Verdana" w:hAnsi="Verdana" w:cs="Arial"/>
          <w:lang w:val="es-BO" w:eastAsia="es-BO"/>
        </w:rPr>
        <w:t>y</w:t>
      </w:r>
      <w:proofErr w:type="gramEnd"/>
      <w:r w:rsidRPr="00B97BE4">
        <w:rPr>
          <w:rFonts w:ascii="Verdana" w:hAnsi="Verdana" w:cs="Arial"/>
          <w:lang w:val="es-BO" w:eastAsia="es-BO"/>
        </w:rPr>
        <w:t xml:space="preserve"> el Documento Base de Contratación (DBC). </w:t>
      </w: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 xml:space="preserve">2.2  </w:t>
      </w:r>
      <w:r w:rsidRPr="00B97BE4">
        <w:rPr>
          <w:rFonts w:ascii="Verdana" w:hAnsi="Verdana" w:cs="Arial"/>
          <w:b/>
          <w:lang w:val="es-BO" w:eastAsia="es-BO"/>
        </w:rPr>
        <w:tab/>
      </w:r>
      <w:r w:rsidRPr="00B97BE4">
        <w:rPr>
          <w:rFonts w:ascii="Verdana" w:hAnsi="Verdana" w:cs="Arial"/>
          <w:lang w:val="es-BO" w:eastAsia="es-BO"/>
        </w:rPr>
        <w:t xml:space="preserve">Por su parte el Contratista reúne las condiciones y experiencia para llevar a cabo el Proyecto detallado en el presente contrato y anexos. </w:t>
      </w:r>
      <w:bookmarkStart w:id="3" w:name="_Toc418613179"/>
      <w:bookmarkStart w:id="4" w:name="_Toc429824734"/>
      <w:bookmarkStart w:id="5" w:name="_Toc245538374"/>
      <w:bookmarkStart w:id="6" w:name="_Toc249143838"/>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lang w:val="es-BO" w:eastAsia="es-BO"/>
        </w:rPr>
      </w:pPr>
      <w:r w:rsidRPr="00B97BE4">
        <w:rPr>
          <w:rFonts w:ascii="Verdana" w:hAnsi="Verdana" w:cs="Arial"/>
          <w:b/>
          <w:lang w:val="es-BO" w:eastAsia="es-BO"/>
        </w:rPr>
        <w:t>2.3</w:t>
      </w:r>
      <w:r w:rsidRPr="00B97BE4">
        <w:rPr>
          <w:rFonts w:ascii="Verdana" w:hAnsi="Verdana" w:cs="Arial"/>
          <w:b/>
          <w:lang w:val="es-BO" w:eastAsia="es-BO"/>
        </w:rPr>
        <w:tab/>
      </w:r>
      <w:r w:rsidRPr="00B97BE4">
        <w:rPr>
          <w:rFonts w:ascii="Verdana" w:hAnsi="Verdana" w:cs="Arial"/>
          <w:i/>
          <w:lang w:val="es-BO" w:eastAsia="es-BO"/>
        </w:rPr>
        <w:t>Incluir los antecedentes propios del proceso de contratación.</w:t>
      </w:r>
    </w:p>
    <w:bookmarkEnd w:id="3"/>
    <w:bookmarkEnd w:id="4"/>
    <w:bookmarkEnd w:id="5"/>
    <w:bookmarkEnd w:id="6"/>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r w:rsidRPr="00B97BE4">
        <w:rPr>
          <w:rFonts w:ascii="Verdana" w:hAnsi="Verdana" w:cs="Arial"/>
          <w:lang w:val="es-BO" w:eastAsia="es-BO"/>
        </w:rPr>
        <w:t>En</w:t>
      </w:r>
      <w:r w:rsidRPr="00B97BE4">
        <w:rPr>
          <w:rFonts w:ascii="Verdana" w:hAnsi="Verdana" w:cs="Arial"/>
          <w:spacing w:val="7"/>
          <w:lang w:val="es-BO" w:eastAsia="es-BO"/>
        </w:rPr>
        <w:t xml:space="preserve"> </w:t>
      </w:r>
      <w:r w:rsidRPr="00B97BE4">
        <w:rPr>
          <w:rFonts w:ascii="Verdana" w:hAnsi="Verdana" w:cs="Arial"/>
          <w:spacing w:val="-2"/>
          <w:lang w:val="es-BO" w:eastAsia="es-BO"/>
        </w:rPr>
        <w:t>e</w:t>
      </w:r>
      <w:r w:rsidRPr="00B97BE4">
        <w:rPr>
          <w:rFonts w:ascii="Verdana" w:hAnsi="Verdana" w:cs="Arial"/>
          <w:lang w:val="es-BO" w:eastAsia="es-BO"/>
        </w:rPr>
        <w:t>l</w:t>
      </w:r>
      <w:r w:rsidRPr="00B97BE4">
        <w:rPr>
          <w:rFonts w:ascii="Verdana" w:hAnsi="Verdana" w:cs="Arial"/>
          <w:spacing w:val="6"/>
          <w:lang w:val="es-BO" w:eastAsia="es-BO"/>
        </w:rPr>
        <w:t xml:space="preserve"> </w:t>
      </w:r>
      <w:r w:rsidRPr="00B97BE4">
        <w:rPr>
          <w:rFonts w:ascii="Verdana" w:hAnsi="Verdana" w:cs="Arial"/>
          <w:lang w:val="es-BO" w:eastAsia="es-BO"/>
        </w:rPr>
        <w:t>Cont</w:t>
      </w:r>
      <w:r w:rsidRPr="00B97BE4">
        <w:rPr>
          <w:rFonts w:ascii="Verdana" w:hAnsi="Verdana" w:cs="Arial"/>
          <w:spacing w:val="1"/>
          <w:lang w:val="es-BO" w:eastAsia="es-BO"/>
        </w:rPr>
        <w:t>r</w:t>
      </w:r>
      <w:r w:rsidRPr="00B97BE4">
        <w:rPr>
          <w:rFonts w:ascii="Verdana" w:hAnsi="Verdana" w:cs="Arial"/>
          <w:spacing w:val="-2"/>
          <w:lang w:val="es-BO" w:eastAsia="es-BO"/>
        </w:rPr>
        <w:t>a</w:t>
      </w:r>
      <w:r w:rsidRPr="00B97BE4">
        <w:rPr>
          <w:rFonts w:ascii="Verdana" w:hAnsi="Verdana" w:cs="Arial"/>
          <w:spacing w:val="1"/>
          <w:lang w:val="es-BO" w:eastAsia="es-BO"/>
        </w:rPr>
        <w:t>t</w:t>
      </w:r>
      <w:r w:rsidRPr="00B97BE4">
        <w:rPr>
          <w:rFonts w:ascii="Verdana" w:hAnsi="Verdana" w:cs="Arial"/>
          <w:lang w:val="es-BO" w:eastAsia="es-BO"/>
        </w:rPr>
        <w:t>o,</w:t>
      </w:r>
      <w:r w:rsidRPr="00B97BE4">
        <w:rPr>
          <w:rFonts w:ascii="Verdana" w:hAnsi="Verdana" w:cs="Arial"/>
          <w:spacing w:val="3"/>
          <w:lang w:val="es-BO" w:eastAsia="es-BO"/>
        </w:rPr>
        <w:t xml:space="preserve"> </w:t>
      </w:r>
      <w:r w:rsidRPr="00B97BE4">
        <w:rPr>
          <w:rFonts w:ascii="Verdana" w:hAnsi="Verdana" w:cs="Arial"/>
          <w:lang w:val="es-BO" w:eastAsia="es-BO"/>
        </w:rPr>
        <w:t>a</w:t>
      </w:r>
      <w:r w:rsidRPr="00B97BE4">
        <w:rPr>
          <w:rFonts w:ascii="Verdana" w:hAnsi="Verdana" w:cs="Arial"/>
          <w:spacing w:val="5"/>
          <w:lang w:val="es-BO" w:eastAsia="es-BO"/>
        </w:rPr>
        <w:t xml:space="preserve"> </w:t>
      </w:r>
      <w:r w:rsidRPr="00B97BE4">
        <w:rPr>
          <w:rFonts w:ascii="Verdana" w:hAnsi="Verdana" w:cs="Arial"/>
          <w:spacing w:val="-2"/>
          <w:lang w:val="es-BO" w:eastAsia="es-BO"/>
        </w:rPr>
        <w:t>m</w:t>
      </w:r>
      <w:r w:rsidRPr="00B97BE4">
        <w:rPr>
          <w:rFonts w:ascii="Verdana" w:hAnsi="Verdana" w:cs="Arial"/>
          <w:lang w:val="es-BO" w:eastAsia="es-BO"/>
        </w:rPr>
        <w:t>en</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5"/>
          <w:lang w:val="es-BO" w:eastAsia="es-BO"/>
        </w:rPr>
        <w:t xml:space="preserve"> </w:t>
      </w:r>
      <w:r w:rsidRPr="00B97BE4">
        <w:rPr>
          <w:rFonts w:ascii="Verdana" w:hAnsi="Verdana" w:cs="Arial"/>
          <w:lang w:val="es-BO" w:eastAsia="es-BO"/>
        </w:rPr>
        <w:t>que</w:t>
      </w:r>
      <w:r w:rsidRPr="00B97BE4">
        <w:rPr>
          <w:rFonts w:ascii="Verdana" w:hAnsi="Verdana" w:cs="Arial"/>
          <w:spacing w:val="5"/>
          <w:lang w:val="es-BO" w:eastAsia="es-BO"/>
        </w:rPr>
        <w:t xml:space="preserve"> </w:t>
      </w:r>
      <w:r w:rsidRPr="00B97BE4">
        <w:rPr>
          <w:rFonts w:ascii="Verdana" w:hAnsi="Verdana" w:cs="Arial"/>
          <w:lang w:val="es-BO" w:eastAsia="es-BO"/>
        </w:rPr>
        <w:t>el</w:t>
      </w:r>
      <w:r w:rsidRPr="00B97BE4">
        <w:rPr>
          <w:rFonts w:ascii="Verdana" w:hAnsi="Verdana" w:cs="Arial"/>
          <w:spacing w:val="6"/>
          <w:lang w:val="es-BO" w:eastAsia="es-BO"/>
        </w:rPr>
        <w:t xml:space="preserve"> </w:t>
      </w:r>
      <w:r w:rsidRPr="00B97BE4">
        <w:rPr>
          <w:rFonts w:ascii="Verdana" w:hAnsi="Verdana" w:cs="Arial"/>
          <w:lang w:val="es-BO" w:eastAsia="es-BO"/>
        </w:rPr>
        <w:t>con</w:t>
      </w:r>
      <w:r w:rsidRPr="00B97BE4">
        <w:rPr>
          <w:rFonts w:ascii="Verdana" w:hAnsi="Verdana" w:cs="Arial"/>
          <w:spacing w:val="1"/>
          <w:lang w:val="es-BO" w:eastAsia="es-BO"/>
        </w:rPr>
        <w:t>t</w:t>
      </w:r>
      <w:r w:rsidRPr="00B97BE4">
        <w:rPr>
          <w:rFonts w:ascii="Verdana" w:hAnsi="Verdana" w:cs="Arial"/>
          <w:spacing w:val="-2"/>
          <w:lang w:val="es-BO" w:eastAsia="es-BO"/>
        </w:rPr>
        <w:t>e</w:t>
      </w:r>
      <w:r w:rsidRPr="00B97BE4">
        <w:rPr>
          <w:rFonts w:ascii="Verdana" w:hAnsi="Verdana" w:cs="Arial"/>
          <w:lang w:val="es-BO" w:eastAsia="es-BO"/>
        </w:rPr>
        <w:t>xto</w:t>
      </w:r>
      <w:r w:rsidRPr="00B97BE4">
        <w:rPr>
          <w:rFonts w:ascii="Verdana" w:hAnsi="Verdana" w:cs="Arial"/>
          <w:spacing w:val="6"/>
          <w:lang w:val="es-BO" w:eastAsia="es-BO"/>
        </w:rPr>
        <w:t xml:space="preserve"> </w:t>
      </w:r>
      <w:r w:rsidRPr="00B97BE4">
        <w:rPr>
          <w:rFonts w:ascii="Verdana" w:hAnsi="Verdana" w:cs="Arial"/>
          <w:lang w:val="es-BO" w:eastAsia="es-BO"/>
        </w:rPr>
        <w:t>r</w:t>
      </w:r>
      <w:r w:rsidRPr="00B97BE4">
        <w:rPr>
          <w:rFonts w:ascii="Verdana" w:hAnsi="Verdana" w:cs="Arial"/>
          <w:spacing w:val="-2"/>
          <w:lang w:val="es-BO" w:eastAsia="es-BO"/>
        </w:rPr>
        <w:t>e</w:t>
      </w:r>
      <w:r w:rsidRPr="00B97BE4">
        <w:rPr>
          <w:rFonts w:ascii="Verdana" w:hAnsi="Verdana" w:cs="Arial"/>
          <w:lang w:val="es-BO" w:eastAsia="es-BO"/>
        </w:rPr>
        <w:t>q</w:t>
      </w:r>
      <w:r w:rsidRPr="00B97BE4">
        <w:rPr>
          <w:rFonts w:ascii="Verdana" w:hAnsi="Verdana" w:cs="Arial"/>
          <w:spacing w:val="-1"/>
          <w:lang w:val="es-BO" w:eastAsia="es-BO"/>
        </w:rPr>
        <w:t>u</w:t>
      </w:r>
      <w:r w:rsidRPr="00B97BE4">
        <w:rPr>
          <w:rFonts w:ascii="Verdana" w:hAnsi="Verdana" w:cs="Arial"/>
          <w:lang w:val="es-BO" w:eastAsia="es-BO"/>
        </w:rPr>
        <w:t>iera</w:t>
      </w:r>
      <w:r w:rsidRPr="00B97BE4">
        <w:rPr>
          <w:rFonts w:ascii="Verdana" w:hAnsi="Verdana" w:cs="Arial"/>
          <w:spacing w:val="4"/>
          <w:lang w:val="es-BO" w:eastAsia="es-BO"/>
        </w:rPr>
        <w:t xml:space="preserve"> </w:t>
      </w:r>
      <w:r w:rsidRPr="00B97BE4">
        <w:rPr>
          <w:rFonts w:ascii="Verdana" w:hAnsi="Verdana" w:cs="Arial"/>
          <w:spacing w:val="1"/>
          <w:lang w:val="es-BO" w:eastAsia="es-BO"/>
        </w:rPr>
        <w:t>o</w:t>
      </w:r>
      <w:r w:rsidRPr="00B97BE4">
        <w:rPr>
          <w:rFonts w:ascii="Verdana" w:hAnsi="Verdana" w:cs="Arial"/>
          <w:spacing w:val="-2"/>
          <w:lang w:val="es-BO" w:eastAsia="es-BO"/>
        </w:rPr>
        <w:t>t</w:t>
      </w:r>
      <w:r w:rsidRPr="00B97BE4">
        <w:rPr>
          <w:rFonts w:ascii="Verdana" w:hAnsi="Verdana" w:cs="Arial"/>
          <w:lang w:val="es-BO" w:eastAsia="es-BO"/>
        </w:rPr>
        <w:t>ra</w:t>
      </w:r>
      <w:r w:rsidRPr="00B97BE4">
        <w:rPr>
          <w:rFonts w:ascii="Verdana" w:hAnsi="Verdana" w:cs="Arial"/>
          <w:spacing w:val="5"/>
          <w:lang w:val="es-BO" w:eastAsia="es-BO"/>
        </w:rPr>
        <w:t xml:space="preserve"> </w:t>
      </w:r>
      <w:r w:rsidRPr="00B97BE4">
        <w:rPr>
          <w:rFonts w:ascii="Verdana" w:hAnsi="Verdana" w:cs="Arial"/>
          <w:lang w:val="es-BO" w:eastAsia="es-BO"/>
        </w:rPr>
        <w:t>cosa,  se tendrá presente todos los documentos que lo conforman y que se describen en las subcláusulas precedentes.</w:t>
      </w:r>
    </w:p>
    <w:p w:rsidR="00B97BE4" w:rsidRPr="00B97BE4" w:rsidRDefault="00B97BE4" w:rsidP="00B97BE4">
      <w:pPr>
        <w:tabs>
          <w:tab w:val="left" w:pos="8364"/>
        </w:tabs>
        <w:ind w:right="142"/>
        <w:jc w:val="both"/>
        <w:rPr>
          <w:rFonts w:ascii="Verdana" w:hAnsi="Verdana" w:cs="Arial"/>
          <w:b/>
          <w:color w:val="FF0000"/>
          <w:lang w:val="es-BO"/>
        </w:rPr>
      </w:pPr>
    </w:p>
    <w:p w:rsidR="00B97BE4" w:rsidRPr="00B97BE4" w:rsidRDefault="00B97BE4" w:rsidP="00B97BE4">
      <w:pPr>
        <w:tabs>
          <w:tab w:val="left" w:pos="8364"/>
        </w:tabs>
        <w:ind w:right="142"/>
        <w:jc w:val="both"/>
        <w:rPr>
          <w:rFonts w:ascii="Verdana" w:hAnsi="Verdana" w:cs="Arial"/>
          <w:b/>
          <w:lang w:val="es-BO"/>
        </w:rPr>
      </w:pPr>
      <w:r w:rsidRPr="00B97BE4">
        <w:rPr>
          <w:rFonts w:ascii="Verdana" w:hAnsi="Verdana" w:cs="Arial"/>
          <w:b/>
          <w:lang w:val="es-BO"/>
        </w:rPr>
        <w:lastRenderedPageBreak/>
        <w:t>TERCERA.- (DEFINICIONES)</w:t>
      </w:r>
    </w:p>
    <w:p w:rsidR="00B97BE4" w:rsidRPr="00B97BE4" w:rsidRDefault="00B97BE4" w:rsidP="00B97BE4">
      <w:pPr>
        <w:tabs>
          <w:tab w:val="left" w:pos="8364"/>
        </w:tabs>
        <w:ind w:right="142"/>
        <w:jc w:val="both"/>
        <w:rPr>
          <w:rFonts w:ascii="Verdana" w:hAnsi="Verdana" w:cs="Arial"/>
          <w:b/>
          <w:color w:val="FF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Para efectos del presente Contrato, las siguientes palabras y expresiones tendrán los siguientes significados:</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vanish/>
          <w:color w:val="000000"/>
          <w:lang w:val="es-BO"/>
        </w:rPr>
        <w:t xml:space="preserv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w:t>
      </w:r>
      <w:r w:rsidRPr="00B97BE4">
        <w:rPr>
          <w:rFonts w:ascii="Verdana" w:hAnsi="Verdana" w:cs="Arial"/>
          <w:b/>
          <w:bCs/>
          <w:color w:val="000000"/>
          <w:lang w:val="es-BO" w:eastAsia="es-BO"/>
        </w:rPr>
        <w:t>Aceptación Mecánica</w:t>
      </w:r>
      <w:r w:rsidRPr="00B97BE4">
        <w:rPr>
          <w:rFonts w:ascii="Verdana" w:hAnsi="Verdana" w:cs="Arial"/>
          <w:color w:val="000000"/>
          <w:lang w:val="es-BO" w:eastAsia="es-BO"/>
        </w:rPr>
        <w:t xml:space="preserve">” significa que el </w:t>
      </w:r>
      <w:r w:rsidRPr="00B97BE4">
        <w:rPr>
          <w:rFonts w:ascii="Verdana" w:hAnsi="Verdana" w:cs="Arial"/>
          <w:lang w:val="es-BO" w:eastAsia="es-BO"/>
        </w:rPr>
        <w:t>Proyecto</w:t>
      </w:r>
      <w:r w:rsidRPr="00B97BE4">
        <w:rPr>
          <w:rFonts w:ascii="Verdana" w:hAnsi="Verdana" w:cs="Arial"/>
          <w:color w:val="000000"/>
          <w:lang w:val="es-BO" w:eastAsia="es-BO"/>
        </w:rPr>
        <w:t xml:space="preserve"> ha sido completado mecánica y estructuralmente, y el Contratista ha culminado todas las actividades de construcción pertinentes (incluidas la Inspección, la revisión de los o el sistema(s) pertinente (s) y las pruebas necesarias previas a la Puesta en Marcha.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Adenda</w:t>
      </w:r>
      <w:r w:rsidRPr="00B97BE4">
        <w:rPr>
          <w:rFonts w:ascii="Verdana" w:hAnsi="Verdana" w:cs="Arial"/>
          <w:color w:val="000000"/>
          <w:lang w:val="es-BO"/>
        </w:rPr>
        <w:t>” es un documento que las Partes suscriben de mutuo acuerdo, que tiene por objeto modificar, complementar y/ o aclarar el presente Contrato y sus Anexos; este documento será parte integrante e indivisible del Contrato y es aplicable cuando la Modificación a ser introducida se encuentre fuera de los límites establecidos en la Orden de Cambio.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“Anexo”</w:t>
      </w:r>
      <w:r w:rsidRPr="00B97BE4">
        <w:rPr>
          <w:rFonts w:ascii="Verdana" w:hAnsi="Verdana" w:cs="Arial"/>
          <w:color w:val="000000"/>
          <w:lang w:val="es-BO"/>
        </w:rPr>
        <w:t xml:space="preserve"> documentos accesorios que forman parte integrante e indivisible del presente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w:t>
      </w:r>
      <w:r w:rsidRPr="00B97BE4">
        <w:rPr>
          <w:rFonts w:ascii="Verdana" w:hAnsi="Verdana" w:cs="Arial"/>
          <w:b/>
          <w:color w:val="000000"/>
          <w:lang w:val="es-BO" w:eastAsia="es-BO"/>
        </w:rPr>
        <w:t>Aviso de Aceptación Mecánica</w:t>
      </w:r>
      <w:r w:rsidRPr="00B97BE4">
        <w:rPr>
          <w:rFonts w:ascii="Verdana" w:hAnsi="Verdana" w:cs="Arial"/>
          <w:color w:val="000000"/>
          <w:lang w:val="es-BO" w:eastAsia="es-BO"/>
        </w:rPr>
        <w:t xml:space="preserve">” es el documento por el cual el Contratista, notifica al Equipo de Fiscalización del Proyecto y Supervisor, que el Proyecto ha sido concluido en lo que respecta a la parte mecánica previa culminación del Pre-Comisionado.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w:t>
      </w:r>
      <w:r w:rsidRPr="00B97BE4">
        <w:rPr>
          <w:rFonts w:ascii="Verdana" w:hAnsi="Verdana" w:cs="Arial"/>
          <w:b/>
          <w:color w:val="000000"/>
          <w:lang w:val="es-BO" w:eastAsia="es-BO"/>
        </w:rPr>
        <w:t>Bienes</w:t>
      </w:r>
      <w:r w:rsidRPr="00B97BE4">
        <w:rPr>
          <w:rFonts w:ascii="Verdana" w:hAnsi="Verdana" w:cs="Arial"/>
          <w:color w:val="000000"/>
          <w:lang w:val="es-BO" w:eastAsia="es-BO"/>
        </w:rPr>
        <w:t xml:space="preserve">” es la maquinaria, equipos, materiales, insumos, herramientas, accesorios, enseres e instrumentos incorporados o a ser incorporados durante la ejecución del Proyecto, incluidas todas las piezas de reemplazo y los repuestos que fabricará o proveerá el Contratista.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Certificado de Aceptación Mecánica</w:t>
      </w:r>
      <w:r w:rsidRPr="00B97BE4">
        <w:rPr>
          <w:rFonts w:ascii="Verdana" w:hAnsi="Verdana" w:cs="Arial"/>
          <w:color w:val="000000"/>
          <w:lang w:val="es-BO"/>
        </w:rPr>
        <w:t xml:space="preserve">” es el documento emitido por el Director del Proyecto una vez se evidencia que el Trabajo ha finalizado en cuanto a la Aceptación Mecánica previa culminación del Pre-Comisionado.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b/>
          <w:color w:val="000000"/>
          <w:lang w:val="es-BO" w:eastAsia="es-BO"/>
        </w:rPr>
        <w:t xml:space="preserve">“Cesión” </w:t>
      </w:r>
      <w:r w:rsidRPr="00B97BE4">
        <w:rPr>
          <w:rFonts w:ascii="Verdana" w:hAnsi="Verdana" w:cs="Arial"/>
          <w:color w:val="000000"/>
          <w:lang w:val="es-BO" w:eastAsia="es-BO"/>
        </w:rPr>
        <w:t>significa la transmisión de derechos y obligaciones a favor de otra persona.</w:t>
      </w:r>
    </w:p>
    <w:p w:rsidR="00B97BE4" w:rsidRPr="00B97BE4" w:rsidRDefault="00B97BE4" w:rsidP="00B97BE4">
      <w:pPr>
        <w:tabs>
          <w:tab w:val="left" w:pos="8364"/>
        </w:tabs>
        <w:ind w:right="142"/>
        <w:jc w:val="both"/>
        <w:rPr>
          <w:rFonts w:ascii="Verdana" w:hAnsi="Verdana" w:cs="Arial"/>
          <w:color w:val="000000"/>
          <w:lang w:val="es-BO" w:eastAsia="es-ES"/>
        </w:rPr>
      </w:pPr>
      <w:r w:rsidRPr="00B97BE4">
        <w:rPr>
          <w:rFonts w:ascii="Verdana" w:eastAsia="Calibri" w:hAnsi="Verdana" w:cs="Arial"/>
          <w:b/>
          <w:color w:val="000000"/>
          <w:lang w:val="es-BO" w:eastAsia="es-ES"/>
        </w:rPr>
        <w:t>“Comisionado</w:t>
      </w:r>
      <w:r w:rsidRPr="00B97BE4">
        <w:rPr>
          <w:rFonts w:ascii="Verdana" w:hAnsi="Verdana" w:cs="Arial"/>
          <w:color w:val="000000"/>
          <w:lang w:val="es-BO" w:eastAsia="es-ES"/>
        </w:rPr>
        <w:t>”  es el período inmediatamente posterior a la emisión del Certificado de Aceptación Mecánica que sirve de preparación del Proyecto 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Supone por tanto la prueba en frío y caliente de todos los sistemas y circuitos aisladamente para la Puesta en Marcha del Proyecto, conforme a las Especificaciones Técnicas.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color w:val="000000"/>
          <w:lang w:val="es-BO" w:eastAsia="es-BO"/>
        </w:rPr>
      </w:pPr>
      <w:r w:rsidRPr="00B97BE4">
        <w:rPr>
          <w:rFonts w:ascii="Verdana" w:hAnsi="Verdana" w:cs="Arial"/>
          <w:bCs/>
          <w:color w:val="000000"/>
          <w:lang w:val="es-BO" w:eastAsia="es-BO"/>
        </w:rPr>
        <w:t>“</w:t>
      </w:r>
      <w:r w:rsidRPr="00B97BE4">
        <w:rPr>
          <w:rFonts w:ascii="Verdana" w:hAnsi="Verdana" w:cs="Arial"/>
          <w:b/>
          <w:bCs/>
          <w:color w:val="000000"/>
          <w:lang w:val="es-BO" w:eastAsia="es-BO"/>
        </w:rPr>
        <w:t xml:space="preserve">Construcción” </w:t>
      </w:r>
      <w:r w:rsidRPr="00B97BE4">
        <w:rPr>
          <w:rFonts w:ascii="Verdana" w:hAnsi="Verdana" w:cs="Arial"/>
          <w:bCs/>
          <w:color w:val="000000"/>
          <w:lang w:val="es-BO" w:eastAsia="es-BO"/>
        </w:rPr>
        <w:t>es la</w:t>
      </w:r>
      <w:r w:rsidRPr="00B97BE4">
        <w:rPr>
          <w:rFonts w:ascii="Verdana" w:hAnsi="Verdana" w:cs="Arial"/>
          <w:b/>
          <w:bCs/>
          <w:color w:val="000000"/>
          <w:lang w:val="es-BO" w:eastAsia="es-BO"/>
        </w:rPr>
        <w:t xml:space="preserve"> </w:t>
      </w:r>
      <w:r w:rsidRPr="00B97BE4">
        <w:rPr>
          <w:rFonts w:ascii="Verdana" w:hAnsi="Verdana" w:cs="Arial"/>
          <w:bCs/>
          <w:color w:val="000000"/>
          <w:lang w:val="es-BO" w:eastAsia="es-BO"/>
        </w:rPr>
        <w:t xml:space="preserve">fabricación, montaje, instalación, remodelación, demolición o eliminación de cualquier estructura, instalación o construcción adicional, incluyendo todas las actividades relacionadas con estudio de suelo, estudio geotécnico, remoción de capa vegetal, desmontes, nivelación, compactación, relleno, corte de terrenos, remoción de tierras y cualquier otra preparación que requiera el terreno para que esté listo para inicio del Trabajo.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Contratante</w:t>
      </w:r>
      <w:r w:rsidRPr="00B97BE4">
        <w:rPr>
          <w:rFonts w:ascii="Verdana" w:hAnsi="Verdana" w:cs="Arial"/>
          <w:color w:val="000000"/>
          <w:lang w:val="es-BO"/>
        </w:rPr>
        <w:t>” es YPFB.</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Contratista</w:t>
      </w:r>
      <w:r w:rsidRPr="00B97BE4">
        <w:rPr>
          <w:rFonts w:ascii="Verdana" w:hAnsi="Verdana" w:cs="Arial"/>
          <w:color w:val="000000"/>
          <w:lang w:val="es-BO"/>
        </w:rPr>
        <w:t>” es la empresa adjudicada.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Controversia</w:t>
      </w:r>
      <w:r w:rsidRPr="00B97BE4">
        <w:rPr>
          <w:rFonts w:ascii="Verdana" w:hAnsi="Verdana" w:cs="Arial"/>
          <w:color w:val="000000"/>
          <w:lang w:val="es-BO"/>
        </w:rPr>
        <w:t>” significa cualquier desacuerdo o conflicto en relación con la ejecución y/o contenido del presente Contrato.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Costos</w:t>
      </w:r>
      <w:r w:rsidRPr="00B97BE4">
        <w:rPr>
          <w:rFonts w:ascii="Verdana" w:hAnsi="Verdana" w:cs="Arial"/>
          <w:color w:val="000000"/>
          <w:lang w:val="es-BO"/>
        </w:rPr>
        <w:t>” son los costos y los gastos directos e indirectos en los que se incurra para la ejecución del Proyecto.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bCs/>
          <w:color w:val="000000"/>
          <w:lang w:val="es-BO"/>
        </w:rPr>
        <w:t xml:space="preserve">Cronograma del Proyecto” </w:t>
      </w:r>
      <w:r w:rsidRPr="00B97BE4">
        <w:rPr>
          <w:rFonts w:ascii="Verdana" w:hAnsi="Verdana" w:cs="Arial"/>
          <w:bCs/>
          <w:color w:val="000000"/>
          <w:lang w:val="es-BO"/>
        </w:rPr>
        <w:t>significa l</w:t>
      </w:r>
      <w:r w:rsidRPr="00B97BE4">
        <w:rPr>
          <w:rFonts w:ascii="Verdana" w:hAnsi="Verdana" w:cs="Arial"/>
          <w:color w:val="000000"/>
          <w:lang w:val="es-BO"/>
        </w:rPr>
        <w:t>as fechas planificadas para realizar las Actividades del Cronograma y las fechas planificadas para cumplir los eventos del cronograma.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lastRenderedPageBreak/>
        <w:t>“</w:t>
      </w:r>
      <w:r w:rsidRPr="00B97BE4">
        <w:rPr>
          <w:rFonts w:ascii="Verdana" w:hAnsi="Verdana" w:cs="Arial"/>
          <w:b/>
          <w:color w:val="000000"/>
          <w:lang w:val="es-BO"/>
        </w:rPr>
        <w:t>Defecto</w:t>
      </w:r>
      <w:r w:rsidRPr="00B97BE4">
        <w:rPr>
          <w:rFonts w:ascii="Verdana" w:hAnsi="Verdana" w:cs="Arial"/>
          <w:color w:val="000000"/>
          <w:lang w:val="es-BO"/>
        </w:rPr>
        <w:t>” significa cualquier error, omisión o deficiencia en el Proyecto, Construcción, la fabricación, la instalación, el trabajo, los materiales, los Bienes, las herramientas o los enseres en cualquier caso:</w:t>
      </w:r>
    </w:p>
    <w:p w:rsidR="00B97BE4" w:rsidRPr="00B97BE4" w:rsidRDefault="00B97BE4" w:rsidP="00D21745">
      <w:pPr>
        <w:widowControl w:val="0"/>
        <w:numPr>
          <w:ilvl w:val="0"/>
          <w:numId w:val="64"/>
        </w:numPr>
        <w:tabs>
          <w:tab w:val="left" w:pos="8364"/>
        </w:tabs>
        <w:autoSpaceDE w:val="0"/>
        <w:autoSpaceDN w:val="0"/>
        <w:adjustRightInd w:val="0"/>
        <w:ind w:left="709" w:right="142" w:hanging="283"/>
        <w:jc w:val="both"/>
        <w:rPr>
          <w:rFonts w:ascii="Verdana" w:hAnsi="Verdana" w:cs="Arial"/>
          <w:color w:val="000000"/>
          <w:lang w:val="es-BO"/>
        </w:rPr>
      </w:pPr>
      <w:r w:rsidRPr="00B97BE4">
        <w:rPr>
          <w:rFonts w:ascii="Verdana" w:hAnsi="Verdana" w:cs="Arial"/>
          <w:color w:val="000000"/>
          <w:lang w:val="es-BO"/>
        </w:rPr>
        <w:t xml:space="preserve"> No cumplan con los Estándares de la Industria, la Documentación de Diseño que aplique al Proyecto o los términos del Contrato y sus Anexos. </w:t>
      </w:r>
    </w:p>
    <w:p w:rsidR="00B97BE4" w:rsidRPr="00B97BE4" w:rsidRDefault="00B97BE4" w:rsidP="00D21745">
      <w:pPr>
        <w:widowControl w:val="0"/>
        <w:numPr>
          <w:ilvl w:val="0"/>
          <w:numId w:val="64"/>
        </w:numPr>
        <w:tabs>
          <w:tab w:val="left" w:pos="8364"/>
        </w:tabs>
        <w:autoSpaceDE w:val="0"/>
        <w:autoSpaceDN w:val="0"/>
        <w:adjustRightInd w:val="0"/>
        <w:ind w:left="709" w:right="142" w:hanging="289"/>
        <w:jc w:val="both"/>
        <w:rPr>
          <w:rFonts w:ascii="Verdana" w:hAnsi="Verdana" w:cs="Arial"/>
          <w:color w:val="000000"/>
          <w:lang w:val="es-BO"/>
        </w:rPr>
      </w:pPr>
      <w:r w:rsidRPr="00B97BE4">
        <w:rPr>
          <w:rFonts w:ascii="Verdana" w:hAnsi="Verdana" w:cs="Arial"/>
          <w:color w:val="000000"/>
          <w:lang w:val="es-BO"/>
        </w:rPr>
        <w:t xml:space="preserve"> No sea nuevo de acuerdo a la naturaleza de este Contrato y sus Anexos para todos sus propósitos según se especifica en el Contrato y sus Anexos. </w:t>
      </w:r>
    </w:p>
    <w:p w:rsidR="00B97BE4" w:rsidRPr="00B97BE4" w:rsidRDefault="00B97BE4" w:rsidP="00D21745">
      <w:pPr>
        <w:widowControl w:val="0"/>
        <w:numPr>
          <w:ilvl w:val="0"/>
          <w:numId w:val="64"/>
        </w:numPr>
        <w:tabs>
          <w:tab w:val="left" w:pos="8364"/>
        </w:tabs>
        <w:autoSpaceDE w:val="0"/>
        <w:autoSpaceDN w:val="0"/>
        <w:adjustRightInd w:val="0"/>
        <w:ind w:left="709" w:right="142" w:hanging="289"/>
        <w:jc w:val="both"/>
        <w:rPr>
          <w:rFonts w:ascii="Verdana" w:hAnsi="Verdana" w:cs="Arial"/>
          <w:color w:val="000000"/>
          <w:lang w:val="es-BO"/>
        </w:rPr>
      </w:pPr>
      <w:r w:rsidRPr="00B97BE4">
        <w:rPr>
          <w:rFonts w:ascii="Verdana" w:hAnsi="Verdana" w:cs="Arial"/>
          <w:color w:val="000000"/>
          <w:lang w:val="es-BO"/>
        </w:rPr>
        <w:t xml:space="preserve"> No sea adecuado para el uso bajo el marco de las condiciones de diseño y operación establecidas en las Especificaciones Técnicas. Se dispone que el Defecto específicamente excluya los efectos directos del uso o desgaste.</w:t>
      </w:r>
    </w:p>
    <w:p w:rsidR="00B97BE4" w:rsidRPr="00B97BE4" w:rsidRDefault="00B97BE4" w:rsidP="00D21745">
      <w:pPr>
        <w:widowControl w:val="0"/>
        <w:numPr>
          <w:ilvl w:val="0"/>
          <w:numId w:val="38"/>
        </w:numPr>
        <w:tabs>
          <w:tab w:val="left" w:pos="8364"/>
        </w:tabs>
        <w:autoSpaceDE w:val="0"/>
        <w:autoSpaceDN w:val="0"/>
        <w:adjustRightInd w:val="0"/>
        <w:ind w:left="0" w:right="142" w:firstLine="0"/>
        <w:outlineLvl w:val="5"/>
        <w:rPr>
          <w:rFonts w:ascii="Verdana" w:hAnsi="Verdana" w:cs="Arial"/>
          <w:bCs/>
          <w:color w:val="000000"/>
          <w:lang w:val="es-BO" w:eastAsia="es-BO"/>
        </w:rPr>
      </w:pPr>
      <w:r w:rsidRPr="00B97BE4">
        <w:rPr>
          <w:rFonts w:ascii="Verdana" w:hAnsi="Verdana" w:cs="Arial"/>
          <w:b/>
          <w:bCs/>
          <w:color w:val="000000"/>
          <w:lang w:val="es-BO" w:eastAsia="es-BO"/>
        </w:rPr>
        <w:t xml:space="preserve">“Día” </w:t>
      </w:r>
      <w:r w:rsidRPr="00B97BE4">
        <w:rPr>
          <w:rFonts w:ascii="Verdana" w:hAnsi="Verdana" w:cs="Arial"/>
          <w:bCs/>
          <w:color w:val="000000"/>
          <w:lang w:val="es-BO" w:eastAsia="es-BO"/>
        </w:rPr>
        <w:t xml:space="preserve">significa un día calendario de un período de veinticuatro (24) horas que termina a la media noche de la hora local en el Estado Plurinacional de Bolivia.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“Director del Proyecto”</w:t>
      </w:r>
      <w:r w:rsidRPr="00B97BE4">
        <w:rPr>
          <w:rFonts w:ascii="Verdana" w:hAnsi="Verdana" w:cs="Arial"/>
          <w:color w:val="000000"/>
          <w:lang w:val="es-BO"/>
        </w:rPr>
        <w:t xml:space="preserve"> significa, la persona natural nominada por el Contratista para que sea contraparte del Equipo de Fiscalización del Proyecto, quien tendrá completa autoridad para representar al Contratista en todos los asuntos relacionados con el Contrato y sus Anexos.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Disolución</w:t>
      </w:r>
      <w:r w:rsidRPr="00B97BE4">
        <w:rPr>
          <w:rFonts w:ascii="Verdana" w:hAnsi="Verdana" w:cs="Arial"/>
          <w:color w:val="000000"/>
          <w:lang w:val="es-BO"/>
        </w:rPr>
        <w:t>” incluye la quiebra, la insolvencia, la liquidación, la fusión, la reconstrucción, la reorganización, la intervención, la suspensión administrativa o de otro tipo de una persona, y cualesquier procedimientos equivalentes o análogos con cualquier nombre y en cualquier jurisdicción, y cualquier gestión realizada (incluida la presentación de una petición o la emisión de una resolución) para o en relación con lo anterior.</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Documentos de Ingeniería del Proyecto</w:t>
      </w:r>
      <w:r w:rsidRPr="00B97BE4">
        <w:rPr>
          <w:rFonts w:ascii="Verdana" w:hAnsi="Verdana" w:cs="Arial"/>
          <w:color w:val="000000"/>
          <w:lang w:val="es-BO"/>
        </w:rPr>
        <w:t>” significan todas las memorias de cálculo diagramas, planos, hojas de datos, Especificaciones Técnicas, listas de Equipos y Materiales, índice de instrumentos, planos de fabricante y cualquier documento de ingeniería por especialidad requerido para la revisión, complementación, validación de la ingeniería, incluyendo, sin limitación aquellos identificados en el presente Contrato y sus Anexos, los cuales deberán ser provisto por YPFB.</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Especificaciones Técnicas</w:t>
      </w:r>
      <w:r w:rsidRPr="00B97BE4">
        <w:rPr>
          <w:rFonts w:ascii="Verdana" w:hAnsi="Verdana" w:cs="Arial"/>
          <w:color w:val="000000"/>
          <w:lang w:val="es-BO"/>
        </w:rPr>
        <w:t xml:space="preserve">” son los documentos en los cuales se definen las normas, exigencias y procedimientos a ser aplicados en todo el Proyecto.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Equipo de Fiscalización del Proyecto</w:t>
      </w:r>
      <w:r w:rsidRPr="00B97BE4">
        <w:rPr>
          <w:rFonts w:ascii="Verdana" w:hAnsi="Verdana" w:cs="Arial"/>
          <w:color w:val="000000"/>
          <w:lang w:val="es-BO"/>
        </w:rPr>
        <w:t>” es el grupo de profesionales técnicos especializados designado por el Contratante para que sea contraparte del Director del Proyecto, quien tendrá completa autoridad para representar al Contratante en todos los asuntos relacionados con el presente Contrato y sus Anexos.</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Ingeniería</w:t>
      </w:r>
      <w:r w:rsidRPr="00B97BE4">
        <w:rPr>
          <w:rFonts w:ascii="Verdana" w:hAnsi="Verdana" w:cs="Arial"/>
          <w:color w:val="000000"/>
          <w:lang w:val="es-BO"/>
        </w:rPr>
        <w:t xml:space="preserve">” significa el Paquete de información técnica especializada, así como toda aquella documentación que el Contratante proporcione al Contratista, para su revisión, complementación y validación de la ingeniería, Procura, Construcción y Puesta en Marcha del Proyecto de acuerdo a las Especificaciones Técnicas.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 xml:space="preserve">“Inspección” </w:t>
      </w:r>
      <w:r w:rsidRPr="00B97BE4">
        <w:rPr>
          <w:rFonts w:ascii="Verdana" w:hAnsi="Verdana" w:cs="Arial"/>
          <w:color w:val="000000"/>
          <w:lang w:val="es-BO"/>
        </w:rPr>
        <w:t xml:space="preserve">son las actividades de verificación de cumplimiento de requisitos de las Especificaciones Técnicas, requisitos de Normas Aplicables para el control y aseguramiento de la calidad, mediante una entidad independiente al Contratista. El costo de esta Inspección independiente deberá ser a cuenta y cargo del Contratista.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Lugar del Proyecto</w:t>
      </w:r>
      <w:r w:rsidRPr="00B97BE4">
        <w:rPr>
          <w:rFonts w:ascii="Verdana" w:hAnsi="Verdana" w:cs="Arial"/>
          <w:color w:val="000000"/>
          <w:lang w:val="es-BO"/>
        </w:rPr>
        <w:t xml:space="preserve">” es el espacio físico descrito con más detalle en el plano del Lugar del Proyecto en las Especificaciones Técnicas.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 xml:space="preserve">Mes” </w:t>
      </w:r>
      <w:r w:rsidRPr="00B97BE4">
        <w:rPr>
          <w:rFonts w:ascii="Verdana" w:hAnsi="Verdana" w:cs="Arial"/>
          <w:color w:val="000000"/>
          <w:lang w:val="es-BO"/>
        </w:rPr>
        <w:t>significa un periodo consecutivo que comienza a partir de un Día específico en un Mes y que termina el mismo Día del Mes siguiente o, de no existir, el siguiente Día.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 xml:space="preserve">“Monto del Contrato” </w:t>
      </w:r>
      <w:r w:rsidRPr="00B97BE4">
        <w:rPr>
          <w:rFonts w:ascii="Verdana" w:hAnsi="Verdana" w:cs="Arial"/>
          <w:color w:val="000000"/>
          <w:lang w:val="es-BO"/>
        </w:rPr>
        <w:t xml:space="preserve">es la suma de dinero de la propuesta económica adjudicada, incluye todos los Costos y gastos directos e indirectos, sin excepción alguna, que sean necesarios para la realización y cumplimiento del Contrato, y que se deriven del mismo, incluyendo utilidades.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Monto Final del Contrato</w:t>
      </w:r>
      <w:r w:rsidRPr="00B97BE4">
        <w:rPr>
          <w:rFonts w:ascii="Verdana" w:hAnsi="Verdana" w:cs="Arial"/>
          <w:color w:val="000000"/>
          <w:lang w:val="es-BO"/>
        </w:rPr>
        <w:t xml:space="preserve">” significa el monto calculado y que en definitiva será pagado y que incluye el Monto del Contrato, y las modificaciones que le hayan sido efectuadas.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lastRenderedPageBreak/>
        <w:t>“</w:t>
      </w:r>
      <w:r w:rsidRPr="00B97BE4">
        <w:rPr>
          <w:rFonts w:ascii="Verdana" w:hAnsi="Verdana" w:cs="Arial"/>
          <w:b/>
          <w:color w:val="000000"/>
          <w:lang w:val="es-BO"/>
        </w:rPr>
        <w:t>Normas Aplicables</w:t>
      </w:r>
      <w:r w:rsidRPr="00B97BE4">
        <w:rPr>
          <w:rFonts w:ascii="Verdana" w:hAnsi="Verdana" w:cs="Arial"/>
          <w:color w:val="000000"/>
          <w:lang w:val="es-BO"/>
        </w:rPr>
        <w:t xml:space="preserve">” 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procedimientos internos del Contratante en su última versión que regulen o estén relacionado con el Proyecto, así como los estándares y normas descritas en las Especificaciones Técnicas y circulares.  </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Obras</w:t>
      </w:r>
      <w:r w:rsidRPr="00B97BE4">
        <w:rPr>
          <w:rFonts w:ascii="Verdana" w:hAnsi="Verdana" w:cs="Arial"/>
          <w:color w:val="000000"/>
          <w:lang w:val="es-BO"/>
        </w:rPr>
        <w:t xml:space="preserve">” incluyen sin ser limitativo el relevamiento planialtimétrico, estudio geotécnico de suelos, remoción de capa vegetal, desmontes, nivelación, compactación, relleno, corte de terrenos, remoción de tierras y cualquier otra preparación que requiera el terreno para que esté listo para inicio del Proyecto, las fundaciones, los edificios, las estructuras, las instalaciones, los drenajes pluviales, los soportes de tuberías, la arquitectura, los caminos y demás obras complementarias, que sean necesarias para el acceso, seguridad, manejo y administración del Proyecto que serán provistas por el Contratista de acuerdo con el Contrato y sus Anexos.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Orden de Cambio</w:t>
      </w:r>
      <w:r w:rsidRPr="00B97BE4">
        <w:rPr>
          <w:rFonts w:ascii="Verdana" w:hAnsi="Verdana" w:cs="Arial"/>
          <w:color w:val="000000"/>
          <w:lang w:val="es-BO"/>
        </w:rPr>
        <w:t>” es el documento que autoriza uno o más cambios para el cumplimiento del objeto del presente Contrato, es aplicable cuando la Modificación a ser introducida en la suma total de las Modificaciones acumuladas a la fecha de realizada esta, no implique una Modificación superior al cinco (5%) del Monto del Contrato.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Orden de Proceder</w:t>
      </w:r>
      <w:r w:rsidRPr="00B97BE4">
        <w:rPr>
          <w:rFonts w:ascii="Verdana" w:hAnsi="Verdana" w:cs="Arial"/>
          <w:color w:val="000000"/>
          <w:lang w:val="es-BO"/>
        </w:rPr>
        <w:t>” significa la autorización escrita del Supervisor al Contratista instruyéndole el inicio del Proyecto.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Período de Responsabilidad por Defectos</w:t>
      </w:r>
      <w:r w:rsidRPr="00B97BE4">
        <w:rPr>
          <w:rFonts w:ascii="Verdana" w:hAnsi="Verdana" w:cs="Arial"/>
          <w:color w:val="000000"/>
          <w:lang w:val="es-BO"/>
        </w:rPr>
        <w:t xml:space="preserve">” significa el plazo </w:t>
      </w:r>
      <w:proofErr w:type="gramStart"/>
      <w:r w:rsidRPr="00B97BE4">
        <w:rPr>
          <w:rFonts w:ascii="Verdana" w:hAnsi="Verdana" w:cs="Arial"/>
          <w:color w:val="000000"/>
          <w:lang w:val="es-BO"/>
        </w:rPr>
        <w:t>de …</w:t>
      </w:r>
      <w:proofErr w:type="gramEnd"/>
      <w:r w:rsidRPr="00B97BE4">
        <w:rPr>
          <w:rFonts w:ascii="Verdana" w:hAnsi="Verdana" w:cs="Arial"/>
          <w:color w:val="000000"/>
          <w:lang w:val="es-BO"/>
        </w:rPr>
        <w:t xml:space="preserve">……… (…) Meses. </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color w:val="000000"/>
          <w:lang w:val="es-BO"/>
        </w:rPr>
        <w:t>“</w:t>
      </w:r>
      <w:r w:rsidRPr="00B97BE4">
        <w:rPr>
          <w:rFonts w:ascii="Verdana" w:hAnsi="Verdana" w:cs="Arial"/>
          <w:b/>
          <w:color w:val="000000"/>
          <w:lang w:val="es-BO"/>
        </w:rPr>
        <w:t>Pre Comisionado</w:t>
      </w:r>
      <w:r w:rsidRPr="00B97BE4">
        <w:rPr>
          <w:rFonts w:ascii="Verdana" w:hAnsi="Verdana" w:cs="Arial"/>
          <w:color w:val="000000"/>
          <w:lang w:val="es-BO"/>
        </w:rPr>
        <w:t>” es la organización de subsistemas seguido de una secuencia aprobada para la satisfacción de construcción de cada parte del Proyecto y pruebas estáticas y desenergizadas del equipamiento para asegurar la calidad de los componentes.</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b/>
          <w:color w:val="000000"/>
          <w:lang w:val="es-BO"/>
        </w:rPr>
        <w:t xml:space="preserve">“Procura” </w:t>
      </w:r>
      <w:r w:rsidRPr="00B97BE4">
        <w:rPr>
          <w:rFonts w:ascii="Verdana" w:hAnsi="Verdana" w:cs="Arial"/>
          <w:color w:val="000000"/>
          <w:lang w:val="es-BO"/>
        </w:rPr>
        <w:t xml:space="preserve">significa el suministro de todos los Bienes, materiales necesarios para el desarrollo de la ingeniería, Construcción, pruebas, capacitación, Pre Comisionado, Comisionado, Puesta en Marcha y prueba de los equipos, de acuerdo a los requerimientos y términos indicados en el presente Contrato y sus Anexos.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“Proyecto”</w:t>
      </w:r>
      <w:r w:rsidRPr="00B97BE4">
        <w:rPr>
          <w:rFonts w:ascii="Verdana" w:hAnsi="Verdana" w:cs="Arial"/>
          <w:color w:val="000000"/>
          <w:lang w:val="es-BO"/>
        </w:rPr>
        <w:t xml:space="preserve"> es la totalidad de los trabajos y servicios de cualquier naturaleza a ser proporcionados o realizados por el Contratista que se encuentran específicamente considerados en este Contrato y sus Anexos o que se produzca como resultado del alcance o la necesidad del objetivo del mismo, que se encuentra dentro del alcance del Contrato, incluyendo enunciativamente mas no limitativamente, la revisión, complementación y validación de los Documentos de la Ingeniería del Proyecto, la procura de materiales y Bienes, Pre-Comisionado, Comisionado, Puesta en Marcha y pruebas correspondientes, el suministro de herramientas especiales, las Obras civiles, electromecánicas, instrumentación y control así como el montaje, pruebas de control de calidad en campo necesarias para la Puesta en Marcha, capacitación y apoyo técnico necesarios.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w:t>
      </w:r>
      <w:r w:rsidRPr="00B97BE4">
        <w:rPr>
          <w:rFonts w:ascii="Verdana" w:hAnsi="Verdana" w:cs="Arial"/>
          <w:b/>
          <w:color w:val="000000"/>
          <w:lang w:val="es-BO"/>
        </w:rPr>
        <w:t>Puesta en Marcha”</w:t>
      </w:r>
      <w:r w:rsidRPr="00B97BE4">
        <w:rPr>
          <w:rFonts w:ascii="Verdana" w:hAnsi="Verdana" w:cs="Arial"/>
          <w:color w:val="000000"/>
          <w:lang w:val="es-BO"/>
        </w:rPr>
        <w:t xml:space="preserve"> significa el arranque de todos los componentes en conjunto del Proyecto, comprobando que funciona adecuadamente y responde a las Especificaciones Técnicas</w:t>
      </w:r>
      <w:r w:rsidRPr="00B97BE4">
        <w:rPr>
          <w:rFonts w:ascii="Verdana" w:eastAsia="Calibri" w:hAnsi="Verdana" w:cs="Arial"/>
          <w:color w:val="000000"/>
          <w:lang w:val="es-BO"/>
        </w:rPr>
        <w:t xml:space="preserve">.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“Recepción Definitiva”</w:t>
      </w:r>
      <w:r w:rsidRPr="00B97BE4">
        <w:rPr>
          <w:rFonts w:ascii="Verdana" w:hAnsi="Verdana" w:cs="Arial"/>
          <w:color w:val="000000"/>
          <w:lang w:val="es-BO"/>
        </w:rPr>
        <w:t xml:space="preserve"> significa la entrega al Contratante del Proyecto, habiendo cumplido el Contratista todas las obligaciones emergentes del presente Contrato, Especificaciones Técnicas y sus Anexos.</w:t>
      </w:r>
    </w:p>
    <w:p w:rsidR="00B97BE4" w:rsidRPr="00B97BE4" w:rsidRDefault="00B97BE4" w:rsidP="00B97BE4">
      <w:pPr>
        <w:tabs>
          <w:tab w:val="left" w:pos="8364"/>
        </w:tabs>
        <w:ind w:right="142"/>
        <w:jc w:val="both"/>
        <w:rPr>
          <w:rFonts w:ascii="Verdana" w:hAnsi="Verdana" w:cs="Arial"/>
          <w:b/>
          <w:color w:val="000000"/>
          <w:lang w:val="es-BO"/>
        </w:rPr>
      </w:pPr>
      <w:r w:rsidRPr="00B97BE4">
        <w:rPr>
          <w:rFonts w:ascii="Verdana" w:hAnsi="Verdana" w:cs="Arial"/>
          <w:b/>
          <w:color w:val="000000"/>
          <w:lang w:val="es-BO"/>
        </w:rPr>
        <w:t xml:space="preserve">“Recepción Provisional” </w:t>
      </w:r>
      <w:r w:rsidRPr="00B97BE4">
        <w:rPr>
          <w:rFonts w:ascii="Verdana" w:hAnsi="Verdana" w:cs="Arial"/>
          <w:color w:val="000000"/>
          <w:lang w:val="es-BO"/>
        </w:rPr>
        <w:t xml:space="preserve">significa el acto por el que el Contratante recibe de parte del Contratista el Proyecto construido, instalado y probado de acuerdo a los términos de Contrato, Especificaciones Técnicas y sus Anexos, incluyendo las condiciones de operación normales.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lastRenderedPageBreak/>
        <w:t>“Subcontratista</w:t>
      </w:r>
      <w:r w:rsidRPr="00B97BE4">
        <w:rPr>
          <w:rFonts w:ascii="Verdana" w:hAnsi="Verdana" w:cs="Arial"/>
          <w:color w:val="000000"/>
          <w:lang w:val="es-BO"/>
        </w:rPr>
        <w:t xml:space="preserve">” significa cualquier persona a la que el Contratista subcontrate cualquiera de sus obligaciones dentro de las previsiones del Contrato.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“Subcontrato”</w:t>
      </w:r>
      <w:r w:rsidRPr="00B97BE4">
        <w:rPr>
          <w:rFonts w:ascii="Verdana" w:hAnsi="Verdana" w:cs="Arial"/>
          <w:color w:val="000000"/>
          <w:lang w:val="es-BO"/>
        </w:rPr>
        <w:t xml:space="preserve"> significa cualquier acuerdo, contrato, orden de compra u otro arreglo bajo el cual un Subcontratista es contratado por el Contratista.</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“Supervisor”</w:t>
      </w:r>
      <w:r w:rsidRPr="00B97BE4">
        <w:rPr>
          <w:rFonts w:ascii="Verdana" w:hAnsi="Verdana" w:cs="Arial"/>
          <w:color w:val="000000"/>
          <w:lang w:val="es-BO"/>
        </w:rPr>
        <w:t xml:space="preserve"> es la empresa consultora contratada por el Contratante para que lo represente en el seguimiento y control del Proyecto.</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b/>
          <w:color w:val="000000"/>
          <w:lang w:val="es-BO"/>
        </w:rPr>
        <w:t xml:space="preserve"> “Vicios Ocultos”</w:t>
      </w:r>
      <w:r w:rsidRPr="00B97BE4">
        <w:rPr>
          <w:rFonts w:ascii="Verdana" w:hAnsi="Verdana" w:cs="Arial"/>
          <w:color w:val="000000"/>
          <w:lang w:val="es-BO"/>
        </w:rPr>
        <w:t xml:space="preserve"> significa un vicio que sea detectado en cualquier momento durante el Período de Responsabilidad por Defectos, pero que, no pudo haber sido descubierto por el Contratante mediante procedimientos de Inspección normales realizados en  su momento.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r w:rsidRPr="00B97BE4">
        <w:rPr>
          <w:rFonts w:ascii="Verdana" w:hAnsi="Verdana" w:cs="Arial"/>
          <w:b/>
          <w:bCs/>
          <w:lang w:val="es-BO" w:eastAsia="es-BO"/>
        </w:rPr>
        <w:t>CUARTA.- (INTERPRETACIÓN)</w:t>
      </w: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En el Contrato, a menos que el contexto requiera otra cosa:</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color w:val="000000"/>
          <w:lang w:val="es-BO" w:eastAsia="es-BO"/>
        </w:rPr>
      </w:pPr>
      <w:r w:rsidRPr="00B97BE4">
        <w:rPr>
          <w:rFonts w:ascii="Verdana" w:hAnsi="Verdana" w:cs="Arial"/>
          <w:b/>
          <w:bCs/>
          <w:color w:val="000000"/>
          <w:lang w:val="es-BO" w:eastAsia="es-BO"/>
        </w:rPr>
        <w:t xml:space="preserve">Las referencias en este Contrato y sus cláusulas, sub cláusulas y Anexos son las que hacen referencia a este Contrato. </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color w:val="000000"/>
          <w:lang w:val="es-BO" w:eastAsia="es-BO"/>
        </w:rPr>
      </w:pPr>
      <w:r w:rsidRPr="00B97BE4">
        <w:rPr>
          <w:rFonts w:ascii="Verdana" w:hAnsi="Verdana" w:cs="Arial"/>
          <w:b/>
          <w:bCs/>
          <w:color w:val="000000"/>
          <w:lang w:val="es-BO" w:eastAsia="es-BO"/>
        </w:rPr>
        <w:t>La referencia a cualquier Norma Aplicable o autorización, o a cualquier documento o acuerdo se interpretará como una referencia a su última emisión, aprobación o puesta en vigencia conforme haya sido reformada, modificada u objeto de nueva sanción y promulgación o aprobación.</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lang w:val="es-BO" w:eastAsia="es-BO"/>
        </w:rPr>
      </w:pPr>
      <w:r w:rsidRPr="00B97BE4">
        <w:rPr>
          <w:rFonts w:ascii="Verdana" w:hAnsi="Verdana" w:cs="Arial"/>
          <w:b/>
          <w:bCs/>
          <w:color w:val="000000"/>
          <w:lang w:val="es-BO" w:eastAsia="es-BO"/>
        </w:rPr>
        <w:t>Las palabras en singular incluirán el plural y las palabras en un género incluirán el otro, donde el contexto así lo requiera.</w:t>
      </w:r>
      <w:r w:rsidRPr="00B97BE4">
        <w:rPr>
          <w:rFonts w:ascii="Verdana" w:hAnsi="Verdana" w:cs="Arial"/>
          <w:b/>
          <w:bCs/>
          <w:lang w:val="es-BO" w:eastAsia="es-BO"/>
        </w:rPr>
        <w:t xml:space="preserve"> </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outlineLvl w:val="5"/>
        <w:rPr>
          <w:rFonts w:ascii="Verdana" w:hAnsi="Verdana" w:cs="Arial"/>
          <w:b/>
          <w:bCs/>
          <w:color w:val="000000"/>
          <w:lang w:val="es-BO" w:eastAsia="es-BO"/>
        </w:rPr>
      </w:pPr>
      <w:r w:rsidRPr="00B97BE4">
        <w:rPr>
          <w:rFonts w:ascii="Verdana" w:hAnsi="Verdana" w:cs="Arial"/>
          <w:b/>
          <w:bCs/>
          <w:color w:val="000000"/>
          <w:lang w:val="es-BO" w:eastAsia="es-BO"/>
        </w:rPr>
        <w:t>Los manuales, normas, planes, programas, procedimientos e instructivos de seguridad, medio ambiente y salud ocupacional, o cualquier otro del Contratante, se interpretará como una referencia a su última emisión o aprobación por el Contratante.</w:t>
      </w:r>
    </w:p>
    <w:p w:rsidR="00B97BE4" w:rsidRPr="00B97BE4" w:rsidRDefault="00B97BE4" w:rsidP="00D21745">
      <w:pPr>
        <w:widowControl w:val="0"/>
        <w:numPr>
          <w:ilvl w:val="5"/>
          <w:numId w:val="40"/>
        </w:numPr>
        <w:tabs>
          <w:tab w:val="left" w:pos="851"/>
          <w:tab w:val="left" w:pos="8364"/>
        </w:tabs>
        <w:autoSpaceDE w:val="0"/>
        <w:autoSpaceDN w:val="0"/>
        <w:adjustRightInd w:val="0"/>
        <w:ind w:left="851" w:right="142" w:hanging="284"/>
        <w:jc w:val="both"/>
        <w:rPr>
          <w:rFonts w:ascii="Verdana" w:hAnsi="Verdana" w:cs="Arial"/>
          <w:lang w:val="es-BO" w:eastAsia="x-none"/>
        </w:rPr>
      </w:pPr>
      <w:r w:rsidRPr="00B97BE4">
        <w:rPr>
          <w:rFonts w:ascii="Verdana" w:hAnsi="Verdana" w:cs="Arial"/>
          <w:lang w:val="es-BO" w:eastAsia="x-none"/>
        </w:rPr>
        <w:t>El uso de las mayúsculas se entenderá conforme a las denominaciones otorgadas en este instrumento, o de acuerdo a su contexto, usando indistintamente en plural o singular.</w:t>
      </w:r>
    </w:p>
    <w:p w:rsidR="00B97BE4" w:rsidRPr="00B97BE4" w:rsidRDefault="00B97BE4" w:rsidP="00B97BE4">
      <w:pPr>
        <w:tabs>
          <w:tab w:val="left" w:pos="851"/>
          <w:tab w:val="left" w:pos="8364"/>
        </w:tabs>
        <w:ind w:left="851" w:right="142"/>
        <w:jc w:val="both"/>
        <w:rPr>
          <w:rFonts w:ascii="Verdana" w:hAnsi="Verdana" w:cs="Arial"/>
          <w:lang w:val="es-BO" w:eastAsia="x-none"/>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r w:rsidRPr="00B97BE4">
        <w:rPr>
          <w:rFonts w:ascii="Verdana" w:hAnsi="Verdana" w:cs="Arial"/>
          <w:b/>
          <w:bCs/>
          <w:lang w:val="es-BO" w:eastAsia="es-BO"/>
        </w:rPr>
        <w:t>QUINTA.- (RELACIÓN ENTRE PARTES)</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Contratista, quien será plenamente responsable por todos los aspectos relacionados con este Contrato.</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
          <w:lang w:val="es-BO" w:eastAsia="es-BO"/>
        </w:rPr>
      </w:pPr>
      <w:r w:rsidRPr="00B97BE4">
        <w:rPr>
          <w:rFonts w:ascii="Verdana" w:hAnsi="Verdana" w:cs="Arial"/>
          <w:b/>
          <w:lang w:val="es-BO" w:eastAsia="es-BO"/>
        </w:rPr>
        <w:t>SEXTA.- (OBJETO)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se obliga, a favor del Contratante, a prestar los servicios, ejecutar los trabajos y proveer los materiales y equipos  para la óptima ejecución de todas y cada una de las actividades comprendidas en el marco de la REVISIÓN Y/O VALIDACIÓN DE LA INGENIERÍA, </w:t>
      </w:r>
      <w:r w:rsidRPr="00B97BE4">
        <w:rPr>
          <w:rFonts w:ascii="Verdana" w:hAnsi="Verdana" w:cs="Arial"/>
          <w:spacing w:val="-1"/>
          <w:lang w:val="es-BO" w:eastAsia="es-BO"/>
        </w:rPr>
        <w:t>PROCURA Y CONSTRUCCIÓN PARA ………………………………………</w:t>
      </w:r>
      <w:r w:rsidRPr="00B97BE4">
        <w:rPr>
          <w:rFonts w:ascii="Verdana" w:hAnsi="Verdana" w:cs="Arial"/>
          <w:lang w:val="es-BO" w:eastAsia="es-BO"/>
        </w:rPr>
        <w:t xml:space="preserve">…………………………………….., que en adelante se denominara el Proyecto en los plazos y condiciones descritas en el “Documento Base de Contratación” o DBC, Especificaciones Técnicas, la propuesta del Contratista y Anexos,  que forman parte integrante del presente Contrato. </w:t>
      </w:r>
    </w:p>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Proyecto comprende:</w:t>
      </w:r>
    </w:p>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La revisión y validación de la Ingeniería.</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lastRenderedPageBreak/>
        <w:t>La Construcción de obras civiles y el montaje electromecánico que incluye todas las acciones, provisiones y trabajos necesarios asociados al fin del presente objetivo, que en adelante se denominarán Obras.</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suministro, construcción, montaje, pruebas y Puesta en Marcha de todo equipo a suministrar, a este efecto el CONTRATISTA se compromete y obliga a suministrar los materiales y equipos en adelante denominados Bienes. </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Pre Comisionado, comisionado y Puesta en Marcha para la verificación del correcto funcionamiento de las Obras y Bienes.</w:t>
      </w:r>
    </w:p>
    <w:p w:rsidR="00B97BE4" w:rsidRPr="00B97BE4" w:rsidRDefault="00B97BE4" w:rsidP="00D21745">
      <w:pPr>
        <w:widowControl w:val="0"/>
        <w:numPr>
          <w:ilvl w:val="0"/>
          <w:numId w:val="35"/>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Capacitación del personal de YPFB en la operación y mantenimiento de los Bienes.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b/>
          <w:lang w:val="es-BO" w:eastAsia="es-BO"/>
        </w:rPr>
        <w:t>SÉPTIMA.- (</w:t>
      </w:r>
      <w:r w:rsidRPr="00B97BE4">
        <w:rPr>
          <w:rFonts w:ascii="Verdana" w:hAnsi="Verdana" w:cs="Arial"/>
          <w:b/>
          <w:bCs/>
          <w:spacing w:val="-1"/>
          <w:lang w:val="es-BO" w:eastAsia="es-BO"/>
        </w:rPr>
        <w:t>NATURAL</w:t>
      </w:r>
      <w:r w:rsidRPr="00B97BE4">
        <w:rPr>
          <w:rFonts w:ascii="Verdana" w:hAnsi="Verdana" w:cs="Arial"/>
          <w:b/>
          <w:bCs/>
          <w:spacing w:val="1"/>
          <w:lang w:val="es-BO" w:eastAsia="es-BO"/>
        </w:rPr>
        <w:t>E</w:t>
      </w:r>
      <w:r w:rsidRPr="00B97BE4">
        <w:rPr>
          <w:rFonts w:ascii="Verdana" w:hAnsi="Verdana" w:cs="Arial"/>
          <w:b/>
          <w:bCs/>
          <w:spacing w:val="-4"/>
          <w:lang w:val="es-BO" w:eastAsia="es-BO"/>
        </w:rPr>
        <w:t>Z</w:t>
      </w:r>
      <w:r w:rsidRPr="00B97BE4">
        <w:rPr>
          <w:rFonts w:ascii="Verdana" w:hAnsi="Verdana" w:cs="Arial"/>
          <w:b/>
          <w:bCs/>
          <w:lang w:val="es-BO" w:eastAsia="es-BO"/>
        </w:rPr>
        <w:t>A</w:t>
      </w:r>
      <w:r w:rsidRPr="00B97BE4">
        <w:rPr>
          <w:rFonts w:ascii="Verdana" w:hAnsi="Verdana" w:cs="Arial"/>
          <w:b/>
          <w:bCs/>
          <w:spacing w:val="14"/>
          <w:lang w:val="es-BO" w:eastAsia="es-BO"/>
        </w:rPr>
        <w:t xml:space="preserve"> </w:t>
      </w:r>
      <w:r w:rsidRPr="00B97BE4">
        <w:rPr>
          <w:rFonts w:ascii="Verdana" w:hAnsi="Verdana" w:cs="Arial"/>
          <w:b/>
          <w:bCs/>
          <w:spacing w:val="-1"/>
          <w:lang w:val="es-BO" w:eastAsia="es-BO"/>
        </w:rPr>
        <w:t>DE</w:t>
      </w:r>
      <w:r w:rsidRPr="00B97BE4">
        <w:rPr>
          <w:rFonts w:ascii="Verdana" w:hAnsi="Verdana" w:cs="Arial"/>
          <w:b/>
          <w:bCs/>
          <w:lang w:val="es-BO" w:eastAsia="es-BO"/>
        </w:rPr>
        <w:t>L</w:t>
      </w:r>
      <w:r w:rsidRPr="00B97BE4">
        <w:rPr>
          <w:rFonts w:ascii="Verdana" w:hAnsi="Verdana" w:cs="Arial"/>
          <w:b/>
          <w:bCs/>
          <w:spacing w:val="14"/>
          <w:lang w:val="es-BO" w:eastAsia="es-BO"/>
        </w:rPr>
        <w:t xml:space="preserve"> </w:t>
      </w:r>
      <w:r w:rsidRPr="00B97BE4">
        <w:rPr>
          <w:rFonts w:ascii="Verdana" w:hAnsi="Verdana" w:cs="Arial"/>
          <w:b/>
          <w:bCs/>
          <w:spacing w:val="-1"/>
          <w:lang w:val="es-BO" w:eastAsia="es-BO"/>
        </w:rPr>
        <w:t>CONTRAT</w:t>
      </w:r>
      <w:r w:rsidRPr="00B97BE4">
        <w:rPr>
          <w:rFonts w:ascii="Verdana" w:hAnsi="Verdana" w:cs="Arial"/>
          <w:b/>
          <w:bCs/>
          <w:spacing w:val="1"/>
          <w:lang w:val="es-BO" w:eastAsia="es-BO"/>
        </w:rPr>
        <w: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presente contrato es de naturaleza administrativa, por tanto, su aplicación e interpretación deberá realizarse en el marco de la normativa legal vigente del Estado Plurinacional de Bolivia.</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1276"/>
          <w:tab w:val="left" w:pos="8364"/>
        </w:tabs>
        <w:kinsoku w:val="0"/>
        <w:overflowPunct w:val="0"/>
        <w:autoSpaceDE w:val="0"/>
        <w:autoSpaceDN w:val="0"/>
        <w:adjustRightInd w:val="0"/>
        <w:ind w:right="142"/>
        <w:outlineLvl w:val="0"/>
        <w:rPr>
          <w:rFonts w:ascii="Verdana" w:hAnsi="Verdana" w:cs="Arial"/>
          <w:lang w:val="es-BO" w:eastAsia="es-BO"/>
        </w:rPr>
      </w:pPr>
      <w:r w:rsidRPr="00B97BE4">
        <w:rPr>
          <w:rFonts w:ascii="Verdana" w:hAnsi="Verdana" w:cs="Arial"/>
          <w:b/>
          <w:bCs/>
          <w:lang w:val="es-BO" w:eastAsia="es-BO"/>
        </w:rPr>
        <w:t>OCTAVA.- (DOCUMENTOS</w:t>
      </w:r>
      <w:r w:rsidRPr="00B97BE4">
        <w:rPr>
          <w:rFonts w:ascii="Verdana" w:hAnsi="Verdana" w:cs="Arial"/>
          <w:b/>
          <w:bCs/>
          <w:spacing w:val="13"/>
          <w:lang w:val="es-BO" w:eastAsia="es-BO"/>
        </w:rPr>
        <w:t xml:space="preserve"> </w:t>
      </w:r>
      <w:r w:rsidRPr="00B97BE4">
        <w:rPr>
          <w:rFonts w:ascii="Verdana" w:hAnsi="Verdana" w:cs="Arial"/>
          <w:b/>
          <w:bCs/>
          <w:lang w:val="es-BO" w:eastAsia="es-BO"/>
        </w:rPr>
        <w:t>DEL</w:t>
      </w:r>
      <w:r w:rsidRPr="00B97BE4">
        <w:rPr>
          <w:rFonts w:ascii="Verdana" w:hAnsi="Verdana" w:cs="Arial"/>
          <w:b/>
          <w:bCs/>
          <w:spacing w:val="12"/>
          <w:lang w:val="es-BO" w:eastAsia="es-BO"/>
        </w:rPr>
        <w:t xml:space="preserve"> </w:t>
      </w:r>
      <w:r w:rsidRPr="00B97BE4">
        <w:rPr>
          <w:rFonts w:ascii="Verdana" w:hAnsi="Verdana" w:cs="Arial"/>
          <w:b/>
          <w:bCs/>
          <w:lang w:val="es-BO" w:eastAsia="es-BO"/>
        </w:rPr>
        <w:t>CON</w:t>
      </w:r>
      <w:r w:rsidRPr="00B97BE4">
        <w:rPr>
          <w:rFonts w:ascii="Verdana" w:hAnsi="Verdana" w:cs="Arial"/>
          <w:b/>
          <w:bCs/>
          <w:spacing w:val="1"/>
          <w:lang w:val="es-BO" w:eastAsia="es-BO"/>
        </w:rPr>
        <w:t>T</w:t>
      </w:r>
      <w:r w:rsidRPr="00B97BE4">
        <w:rPr>
          <w:rFonts w:ascii="Verdana" w:hAnsi="Verdana" w:cs="Arial"/>
          <w:b/>
          <w:bCs/>
          <w:spacing w:val="-2"/>
          <w:lang w:val="es-BO" w:eastAsia="es-BO"/>
        </w:rPr>
        <w:t>R</w:t>
      </w:r>
      <w:r w:rsidRPr="00B97BE4">
        <w:rPr>
          <w:rFonts w:ascii="Verdana" w:hAnsi="Verdana" w:cs="Arial"/>
          <w:b/>
          <w:bCs/>
          <w:spacing w:val="-1"/>
          <w:lang w:val="es-BO" w:eastAsia="es-BO"/>
        </w:rPr>
        <w:t>A</w:t>
      </w:r>
      <w:r w:rsidRPr="00B97BE4">
        <w:rPr>
          <w:rFonts w:ascii="Verdana" w:hAnsi="Verdana" w:cs="Arial"/>
          <w:b/>
          <w:bCs/>
          <w:lang w:val="es-BO" w:eastAsia="es-BO"/>
        </w:rPr>
        <w:t>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Los</w:t>
      </w:r>
      <w:r w:rsidRPr="00B97BE4">
        <w:rPr>
          <w:rFonts w:ascii="Verdana" w:hAnsi="Verdana" w:cs="Arial"/>
          <w:spacing w:val="7"/>
          <w:lang w:val="es-BO" w:eastAsia="es-BO"/>
        </w:rPr>
        <w:t xml:space="preserve"> </w:t>
      </w:r>
      <w:r w:rsidRPr="00B97BE4">
        <w:rPr>
          <w:rFonts w:ascii="Verdana" w:hAnsi="Verdana" w:cs="Arial"/>
          <w:spacing w:val="-1"/>
          <w:lang w:val="es-BO" w:eastAsia="es-BO"/>
        </w:rPr>
        <w:t>sig</w:t>
      </w:r>
      <w:r w:rsidRPr="00B97BE4">
        <w:rPr>
          <w:rFonts w:ascii="Verdana" w:hAnsi="Verdana" w:cs="Arial"/>
          <w:lang w:val="es-BO" w:eastAsia="es-BO"/>
        </w:rPr>
        <w:t>ui</w:t>
      </w:r>
      <w:r w:rsidRPr="00B97BE4">
        <w:rPr>
          <w:rFonts w:ascii="Verdana" w:hAnsi="Verdana" w:cs="Arial"/>
          <w:spacing w:val="-2"/>
          <w:lang w:val="es-BO" w:eastAsia="es-BO"/>
        </w:rPr>
        <w:t>e</w:t>
      </w:r>
      <w:r w:rsidRPr="00B97BE4">
        <w:rPr>
          <w:rFonts w:ascii="Verdana" w:hAnsi="Verdana" w:cs="Arial"/>
          <w:lang w:val="es-BO" w:eastAsia="es-BO"/>
        </w:rPr>
        <w:t>n</w:t>
      </w:r>
      <w:r w:rsidRPr="00B97BE4">
        <w:rPr>
          <w:rFonts w:ascii="Verdana" w:hAnsi="Verdana" w:cs="Arial"/>
          <w:spacing w:val="-2"/>
          <w:lang w:val="es-BO" w:eastAsia="es-BO"/>
        </w:rPr>
        <w:t>t</w:t>
      </w:r>
      <w:r w:rsidRPr="00B97BE4">
        <w:rPr>
          <w:rFonts w:ascii="Verdana" w:hAnsi="Verdana" w:cs="Arial"/>
          <w:lang w:val="es-BO" w:eastAsia="es-BO"/>
        </w:rPr>
        <w:t>es</w:t>
      </w:r>
      <w:r w:rsidRPr="00B97BE4">
        <w:rPr>
          <w:rFonts w:ascii="Verdana" w:hAnsi="Verdana" w:cs="Arial"/>
          <w:spacing w:val="8"/>
          <w:lang w:val="es-BO" w:eastAsia="es-BO"/>
        </w:rPr>
        <w:t xml:space="preserve"> </w:t>
      </w:r>
      <w:r w:rsidRPr="00B97BE4">
        <w:rPr>
          <w:rFonts w:ascii="Verdana" w:hAnsi="Verdana" w:cs="Arial"/>
          <w:spacing w:val="-1"/>
          <w:lang w:val="es-BO" w:eastAsia="es-BO"/>
        </w:rPr>
        <w:t>d</w:t>
      </w:r>
      <w:r w:rsidRPr="00B97BE4">
        <w:rPr>
          <w:rFonts w:ascii="Verdana" w:hAnsi="Verdana" w:cs="Arial"/>
          <w:lang w:val="es-BO" w:eastAsia="es-BO"/>
        </w:rPr>
        <w:t>o</w:t>
      </w:r>
      <w:r w:rsidRPr="00B97BE4">
        <w:rPr>
          <w:rFonts w:ascii="Verdana" w:hAnsi="Verdana" w:cs="Arial"/>
          <w:spacing w:val="-2"/>
          <w:lang w:val="es-BO" w:eastAsia="es-BO"/>
        </w:rPr>
        <w:t>c</w:t>
      </w:r>
      <w:r w:rsidRPr="00B97BE4">
        <w:rPr>
          <w:rFonts w:ascii="Verdana" w:hAnsi="Verdana" w:cs="Arial"/>
          <w:lang w:val="es-BO" w:eastAsia="es-BO"/>
        </w:rPr>
        <w:t>u</w:t>
      </w:r>
      <w:r w:rsidRPr="00B97BE4">
        <w:rPr>
          <w:rFonts w:ascii="Verdana" w:hAnsi="Verdana" w:cs="Arial"/>
          <w:spacing w:val="-2"/>
          <w:lang w:val="es-BO" w:eastAsia="es-BO"/>
        </w:rPr>
        <w:t>m</w:t>
      </w:r>
      <w:r w:rsidRPr="00B97BE4">
        <w:rPr>
          <w:rFonts w:ascii="Verdana" w:hAnsi="Verdana" w:cs="Arial"/>
          <w:lang w:val="es-BO" w:eastAsia="es-BO"/>
        </w:rPr>
        <w:t>en</w:t>
      </w:r>
      <w:r w:rsidRPr="00B97BE4">
        <w:rPr>
          <w:rFonts w:ascii="Verdana" w:hAnsi="Verdana" w:cs="Arial"/>
          <w:spacing w:val="-2"/>
          <w:lang w:val="es-BO" w:eastAsia="es-BO"/>
        </w:rPr>
        <w:t>t</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7"/>
          <w:lang w:val="es-BO" w:eastAsia="es-BO"/>
        </w:rPr>
        <w:t xml:space="preserve"> </w:t>
      </w:r>
      <w:r w:rsidRPr="00B97BE4">
        <w:rPr>
          <w:rFonts w:ascii="Verdana" w:hAnsi="Verdana" w:cs="Arial"/>
          <w:spacing w:val="-3"/>
          <w:lang w:val="es-BO" w:eastAsia="es-BO"/>
        </w:rPr>
        <w:t>f</w:t>
      </w:r>
      <w:r w:rsidRPr="00B97BE4">
        <w:rPr>
          <w:rFonts w:ascii="Verdana" w:hAnsi="Verdana" w:cs="Arial"/>
          <w:lang w:val="es-BO" w:eastAsia="es-BO"/>
        </w:rPr>
        <w:t>or</w:t>
      </w:r>
      <w:r w:rsidRPr="00B97BE4">
        <w:rPr>
          <w:rFonts w:ascii="Verdana" w:hAnsi="Verdana" w:cs="Arial"/>
          <w:spacing w:val="-3"/>
          <w:lang w:val="es-BO" w:eastAsia="es-BO"/>
        </w:rPr>
        <w:t>m</w:t>
      </w:r>
      <w:r w:rsidRPr="00B97BE4">
        <w:rPr>
          <w:rFonts w:ascii="Verdana" w:hAnsi="Verdana" w:cs="Arial"/>
          <w:lang w:val="es-BO" w:eastAsia="es-BO"/>
        </w:rPr>
        <w:t>an</w:t>
      </w:r>
      <w:r w:rsidRPr="00B97BE4">
        <w:rPr>
          <w:rFonts w:ascii="Verdana" w:hAnsi="Verdana" w:cs="Arial"/>
          <w:spacing w:val="8"/>
          <w:lang w:val="es-BO" w:eastAsia="es-BO"/>
        </w:rPr>
        <w:t xml:space="preserve"> </w:t>
      </w:r>
      <w:r w:rsidRPr="00B97BE4">
        <w:rPr>
          <w:rFonts w:ascii="Verdana" w:hAnsi="Verdana" w:cs="Arial"/>
          <w:spacing w:val="-1"/>
          <w:lang w:val="es-BO" w:eastAsia="es-BO"/>
        </w:rPr>
        <w:t>p</w:t>
      </w:r>
      <w:r w:rsidRPr="00B97BE4">
        <w:rPr>
          <w:rFonts w:ascii="Verdana" w:hAnsi="Verdana" w:cs="Arial"/>
          <w:lang w:val="es-BO" w:eastAsia="es-BO"/>
        </w:rPr>
        <w:t>arte</w:t>
      </w:r>
      <w:r w:rsidRPr="00B97BE4">
        <w:rPr>
          <w:rFonts w:ascii="Verdana" w:hAnsi="Verdana" w:cs="Arial"/>
          <w:spacing w:val="6"/>
          <w:lang w:val="es-BO" w:eastAsia="es-BO"/>
        </w:rPr>
        <w:t xml:space="preserve"> </w:t>
      </w:r>
      <w:r w:rsidRPr="00B97BE4">
        <w:rPr>
          <w:rFonts w:ascii="Verdana" w:hAnsi="Verdana" w:cs="Arial"/>
          <w:lang w:val="es-BO" w:eastAsia="es-BO"/>
        </w:rPr>
        <w:t>i</w:t>
      </w:r>
      <w:r w:rsidRPr="00B97BE4">
        <w:rPr>
          <w:rFonts w:ascii="Verdana" w:hAnsi="Verdana" w:cs="Arial"/>
          <w:spacing w:val="-1"/>
          <w:lang w:val="es-BO" w:eastAsia="es-BO"/>
        </w:rPr>
        <w:t>n</w:t>
      </w:r>
      <w:r w:rsidRPr="00B97BE4">
        <w:rPr>
          <w:rFonts w:ascii="Verdana" w:hAnsi="Verdana" w:cs="Arial"/>
          <w:lang w:val="es-BO" w:eastAsia="es-BO"/>
        </w:rPr>
        <w:t>di</w:t>
      </w:r>
      <w:r w:rsidRPr="00B97BE4">
        <w:rPr>
          <w:rFonts w:ascii="Verdana" w:hAnsi="Verdana" w:cs="Arial"/>
          <w:spacing w:val="-1"/>
          <w:lang w:val="es-BO" w:eastAsia="es-BO"/>
        </w:rPr>
        <w:t>v</w:t>
      </w:r>
      <w:r w:rsidRPr="00B97BE4">
        <w:rPr>
          <w:rFonts w:ascii="Verdana" w:hAnsi="Verdana" w:cs="Arial"/>
          <w:spacing w:val="1"/>
          <w:lang w:val="es-BO" w:eastAsia="es-BO"/>
        </w:rPr>
        <w:t>i</w:t>
      </w:r>
      <w:r w:rsidRPr="00B97BE4">
        <w:rPr>
          <w:rFonts w:ascii="Verdana" w:hAnsi="Verdana" w:cs="Arial"/>
          <w:spacing w:val="-1"/>
          <w:lang w:val="es-BO" w:eastAsia="es-BO"/>
        </w:rPr>
        <w:t>si</w:t>
      </w:r>
      <w:r w:rsidRPr="00B97BE4">
        <w:rPr>
          <w:rFonts w:ascii="Verdana" w:hAnsi="Verdana" w:cs="Arial"/>
          <w:lang w:val="es-BO" w:eastAsia="es-BO"/>
        </w:rPr>
        <w:t>ble</w:t>
      </w:r>
      <w:r w:rsidRPr="00B97BE4">
        <w:rPr>
          <w:rFonts w:ascii="Verdana" w:hAnsi="Verdana" w:cs="Arial"/>
          <w:spacing w:val="8"/>
          <w:lang w:val="es-BO" w:eastAsia="es-BO"/>
        </w:rPr>
        <w:t xml:space="preserve"> </w:t>
      </w:r>
      <w:r w:rsidRPr="00B97BE4">
        <w:rPr>
          <w:rFonts w:ascii="Verdana" w:hAnsi="Verdana" w:cs="Arial"/>
          <w:lang w:val="es-BO" w:eastAsia="es-BO"/>
        </w:rPr>
        <w:t>e</w:t>
      </w:r>
      <w:r w:rsidRPr="00B97BE4">
        <w:rPr>
          <w:rFonts w:ascii="Verdana" w:hAnsi="Verdana" w:cs="Arial"/>
          <w:spacing w:val="7"/>
          <w:lang w:val="es-BO" w:eastAsia="es-BO"/>
        </w:rPr>
        <w:t xml:space="preserve"> </w:t>
      </w:r>
      <w:r w:rsidRPr="00B97BE4">
        <w:rPr>
          <w:rFonts w:ascii="Verdana" w:hAnsi="Verdana" w:cs="Arial"/>
          <w:lang w:val="es-BO" w:eastAsia="es-BO"/>
        </w:rPr>
        <w:t>i</w:t>
      </w:r>
      <w:r w:rsidRPr="00B97BE4">
        <w:rPr>
          <w:rFonts w:ascii="Verdana" w:hAnsi="Verdana" w:cs="Arial"/>
          <w:spacing w:val="-1"/>
          <w:lang w:val="es-BO" w:eastAsia="es-BO"/>
        </w:rPr>
        <w:t>n</w:t>
      </w:r>
      <w:r w:rsidRPr="00B97BE4">
        <w:rPr>
          <w:rFonts w:ascii="Verdana" w:hAnsi="Verdana" w:cs="Arial"/>
          <w:lang w:val="es-BO" w:eastAsia="es-BO"/>
        </w:rPr>
        <w:t>t</w:t>
      </w:r>
      <w:r w:rsidRPr="00B97BE4">
        <w:rPr>
          <w:rFonts w:ascii="Verdana" w:hAnsi="Verdana" w:cs="Arial"/>
          <w:spacing w:val="-1"/>
          <w:lang w:val="es-BO" w:eastAsia="es-BO"/>
        </w:rPr>
        <w:t>e</w:t>
      </w:r>
      <w:r w:rsidRPr="00B97BE4">
        <w:rPr>
          <w:rFonts w:ascii="Verdana" w:hAnsi="Verdana" w:cs="Arial"/>
          <w:lang w:val="es-BO" w:eastAsia="es-BO"/>
        </w:rPr>
        <w:t>g</w:t>
      </w:r>
      <w:r w:rsidRPr="00B97BE4">
        <w:rPr>
          <w:rFonts w:ascii="Verdana" w:hAnsi="Verdana" w:cs="Arial"/>
          <w:spacing w:val="-1"/>
          <w:lang w:val="es-BO" w:eastAsia="es-BO"/>
        </w:rPr>
        <w:t>ra</w:t>
      </w:r>
      <w:r w:rsidRPr="00B97BE4">
        <w:rPr>
          <w:rFonts w:ascii="Verdana" w:hAnsi="Verdana" w:cs="Arial"/>
          <w:lang w:val="es-BO" w:eastAsia="es-BO"/>
        </w:rPr>
        <w:t>nte</w:t>
      </w:r>
      <w:r w:rsidRPr="00B97BE4">
        <w:rPr>
          <w:rFonts w:ascii="Verdana" w:hAnsi="Verdana" w:cs="Arial"/>
          <w:spacing w:val="7"/>
          <w:lang w:val="es-BO" w:eastAsia="es-BO"/>
        </w:rPr>
        <w:t xml:space="preserve"> </w:t>
      </w:r>
      <w:r w:rsidRPr="00B97BE4">
        <w:rPr>
          <w:rFonts w:ascii="Verdana" w:hAnsi="Verdana" w:cs="Arial"/>
          <w:lang w:val="es-BO" w:eastAsia="es-BO"/>
        </w:rPr>
        <w:t>d</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7"/>
          <w:lang w:val="es-BO" w:eastAsia="es-BO"/>
        </w:rPr>
        <w:t xml:space="preserve"> </w:t>
      </w:r>
      <w:r w:rsidRPr="00B97BE4">
        <w:rPr>
          <w:rFonts w:ascii="Verdana" w:hAnsi="Verdana" w:cs="Arial"/>
          <w:spacing w:val="-1"/>
          <w:lang w:val="es-BO" w:eastAsia="es-BO"/>
        </w:rPr>
        <w:t>p</w:t>
      </w:r>
      <w:r w:rsidRPr="00B97BE4">
        <w:rPr>
          <w:rFonts w:ascii="Verdana" w:hAnsi="Verdana" w:cs="Arial"/>
          <w:lang w:val="es-BO" w:eastAsia="es-BO"/>
        </w:rPr>
        <w:t>re</w:t>
      </w:r>
      <w:r w:rsidRPr="00B97BE4">
        <w:rPr>
          <w:rFonts w:ascii="Verdana" w:hAnsi="Verdana" w:cs="Arial"/>
          <w:spacing w:val="-1"/>
          <w:lang w:val="es-BO" w:eastAsia="es-BO"/>
        </w:rPr>
        <w:t>se</w:t>
      </w:r>
      <w:r w:rsidRPr="00B97BE4">
        <w:rPr>
          <w:rFonts w:ascii="Verdana" w:hAnsi="Verdana" w:cs="Arial"/>
          <w:lang w:val="es-BO" w:eastAsia="es-BO"/>
        </w:rPr>
        <w:t>nte</w:t>
      </w:r>
      <w:r w:rsidRPr="00B97BE4">
        <w:rPr>
          <w:rFonts w:ascii="Verdana" w:hAnsi="Verdana" w:cs="Arial"/>
          <w:spacing w:val="8"/>
          <w:lang w:val="es-BO" w:eastAsia="es-BO"/>
        </w:rPr>
        <w:t xml:space="preserve"> </w:t>
      </w:r>
      <w:r w:rsidRPr="00B97BE4">
        <w:rPr>
          <w:rFonts w:ascii="Verdana" w:hAnsi="Verdana" w:cs="Arial"/>
          <w:spacing w:val="-1"/>
          <w:lang w:val="es-BO" w:eastAsia="es-BO"/>
        </w:rPr>
        <w:t>Co</w:t>
      </w:r>
      <w:r w:rsidRPr="00B97BE4">
        <w:rPr>
          <w:rFonts w:ascii="Verdana" w:hAnsi="Verdana" w:cs="Arial"/>
          <w:lang w:val="es-BO" w:eastAsia="es-BO"/>
        </w:rPr>
        <w:t>ntr</w:t>
      </w:r>
      <w:r w:rsidRPr="00B97BE4">
        <w:rPr>
          <w:rFonts w:ascii="Verdana" w:hAnsi="Verdana" w:cs="Arial"/>
          <w:spacing w:val="-1"/>
          <w:lang w:val="es-BO" w:eastAsia="es-BO"/>
        </w:rPr>
        <w:t>a</w:t>
      </w:r>
      <w:r w:rsidRPr="00B97BE4">
        <w:rPr>
          <w:rFonts w:ascii="Verdana" w:hAnsi="Verdana" w:cs="Arial"/>
          <w:spacing w:val="-2"/>
          <w:lang w:val="es-BO" w:eastAsia="es-BO"/>
        </w:rPr>
        <w:t>t</w:t>
      </w:r>
      <w:r w:rsidRPr="00B97BE4">
        <w:rPr>
          <w:rFonts w:ascii="Verdana" w:hAnsi="Verdana" w:cs="Arial"/>
          <w:lang w:val="es-BO" w:eastAsia="es-BO"/>
        </w:rPr>
        <w: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Documento Base de Contratación y sus enmiendas (aclaraciones y ajustes).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Especificaciones técnicas.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Propuesta adjudicada.</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Acta de concertación de mejores condiciones técnicas y económicas (si corresponde).</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Resolución o Nota Expresa de adjudicación.</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Garantías.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Seguros.</w:t>
      </w:r>
    </w:p>
    <w:p w:rsidR="00B97BE4" w:rsidRPr="00B97BE4" w:rsidRDefault="00B97BE4" w:rsidP="00D21745">
      <w:pPr>
        <w:widowControl w:val="0"/>
        <w:numPr>
          <w:ilvl w:val="0"/>
          <w:numId w:val="41"/>
        </w:numPr>
        <w:tabs>
          <w:tab w:val="left" w:pos="8364"/>
        </w:tabs>
        <w:kinsoku w:val="0"/>
        <w:overflowPunct w:val="0"/>
        <w:autoSpaceDE w:val="0"/>
        <w:autoSpaceDN w:val="0"/>
        <w:adjustRightInd w:val="0"/>
        <w:ind w:right="142"/>
        <w:rPr>
          <w:rFonts w:ascii="Verdana" w:hAnsi="Verdana" w:cs="Arial"/>
          <w:lang w:val="es-BO" w:eastAsia="es-BO"/>
        </w:rPr>
      </w:pPr>
      <w:r w:rsidRPr="00B97BE4">
        <w:rPr>
          <w:rFonts w:ascii="Verdana" w:hAnsi="Verdana" w:cs="Arial"/>
          <w:lang w:val="es-BO" w:eastAsia="es-BO"/>
        </w:rPr>
        <w:t>Anexos</w:t>
      </w:r>
    </w:p>
    <w:p w:rsidR="00B97BE4" w:rsidRPr="00B97BE4" w:rsidRDefault="00B97BE4" w:rsidP="00B97BE4">
      <w:pPr>
        <w:widowControl w:val="0"/>
        <w:tabs>
          <w:tab w:val="left" w:pos="8364"/>
        </w:tabs>
        <w:kinsoku w:val="0"/>
        <w:overflowPunct w:val="0"/>
        <w:autoSpaceDE w:val="0"/>
        <w:autoSpaceDN w:val="0"/>
        <w:adjustRightInd w:val="0"/>
        <w:ind w:left="720"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NOVENA.- (VIGENCIA)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presente contrato, entrará en vigencia desde el día siguiente hábil de su suscripción por ambas Partes.</w:t>
      </w: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left="567" w:right="142" w:hanging="567"/>
        <w:jc w:val="both"/>
        <w:rPr>
          <w:rFonts w:ascii="Verdana" w:hAnsi="Verdana" w:cs="Arial"/>
          <w:b/>
          <w:lang w:val="es-BO" w:eastAsia="es-BO"/>
        </w:rPr>
      </w:pPr>
      <w:r w:rsidRPr="00B97BE4">
        <w:rPr>
          <w:rFonts w:ascii="Verdana" w:hAnsi="Verdana" w:cs="Arial"/>
          <w:b/>
          <w:lang w:val="es-BO" w:eastAsia="es-BO"/>
        </w:rPr>
        <w:t>DÉCIMA.- (PLAZO DE EJECUCIÓN, CRONOGRAMA Y ORDEN DE PROCEDER)</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lang w:val="es-BO" w:eastAsia="es-BO"/>
        </w:rPr>
        <w:t xml:space="preserve">El </w:t>
      </w:r>
      <w:r w:rsidRPr="00B97BE4">
        <w:rPr>
          <w:rFonts w:ascii="Verdana" w:hAnsi="Verdana" w:cs="Arial"/>
          <w:b/>
          <w:bCs/>
          <w:lang w:val="es-BO" w:eastAsia="es-BO"/>
        </w:rPr>
        <w:t>CONTRATISTA</w:t>
      </w:r>
      <w:r w:rsidRPr="00B97BE4">
        <w:rPr>
          <w:rFonts w:ascii="Verdana" w:hAnsi="Verdana" w:cs="Arial"/>
          <w:lang w:val="es-BO" w:eastAsia="es-BO"/>
        </w:rPr>
        <w:t xml:space="preserve"> ejecutará y entregará el Proyecto satisfactoriamente concluido, en el plazo de……………………………………… días</w:t>
      </w:r>
      <w:r w:rsidRPr="00B97BE4">
        <w:rPr>
          <w:rFonts w:ascii="Verdana" w:hAnsi="Verdana" w:cs="Arial"/>
          <w:b/>
          <w:i/>
          <w:lang w:val="es-BO" w:eastAsia="es-BO"/>
        </w:rPr>
        <w:t xml:space="preserve"> </w:t>
      </w:r>
      <w:r w:rsidRPr="00B97BE4">
        <w:rPr>
          <w:rFonts w:ascii="Verdana" w:hAnsi="Verdana" w:cs="Arial"/>
          <w:lang w:val="es-BO" w:eastAsia="es-BO"/>
        </w:rPr>
        <w:t>calendario, que serán computados a partir de la fecha en la que el Supervisor notifique con la Orden de Proceder, la cual constará en el libro de órdenes,</w:t>
      </w:r>
      <w:r w:rsidRPr="00B97BE4">
        <w:rPr>
          <w:rFonts w:ascii="Verdana" w:hAnsi="Verdana" w:cs="Arial"/>
          <w:b/>
          <w:bCs/>
          <w:lang w:val="es-BO" w:eastAsia="es-BO"/>
        </w:rPr>
        <w:t xml:space="preserve"> </w:t>
      </w:r>
      <w:r w:rsidRPr="00B97BE4">
        <w:rPr>
          <w:rFonts w:ascii="Verdana" w:hAnsi="Verdana" w:cs="Arial"/>
          <w:bCs/>
          <w:lang w:val="es-BO" w:eastAsia="es-BO"/>
        </w:rPr>
        <w:t xml:space="preserve">hasta la Recepción Provisional del </w:t>
      </w:r>
      <w:r w:rsidRPr="00B97BE4">
        <w:rPr>
          <w:rFonts w:ascii="Verdana" w:hAnsi="Verdana" w:cs="Arial"/>
          <w:lang w:val="es-BO" w:eastAsia="es-BO"/>
        </w:rPr>
        <w:t>Proyecto</w:t>
      </w:r>
      <w:r w:rsidRPr="00B97BE4">
        <w:rPr>
          <w:rFonts w:ascii="Verdana" w:hAnsi="Verdana" w:cs="Arial"/>
          <w:bCs/>
          <w:lang w:val="es-BO" w:eastAsia="es-BO"/>
        </w:rPr>
        <w:t xml:space="preserve"> de acuerdo al cronograma de hitos que se detalla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3"/>
        <w:gridCol w:w="2268"/>
      </w:tblGrid>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HITOS DEL PROYECTO</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PLAZO</w:t>
            </w: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bCs/>
                <w:lang w:val="es-BO" w:eastAsia="es-BO"/>
              </w:rPr>
              <w:t>Hito 1</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bCs/>
                <w:lang w:val="es-BO" w:eastAsia="es-BO"/>
              </w:rPr>
              <w:t>Hito 2</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bCs/>
                <w:lang w:val="es-BO" w:eastAsia="es-BO"/>
              </w:rPr>
              <w:t>Hito 3</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r w:rsidR="00B97BE4" w:rsidRPr="00B97BE4" w:rsidTr="00296767">
        <w:trPr>
          <w:trHeight w:val="251"/>
          <w:jc w:val="center"/>
        </w:trPr>
        <w:tc>
          <w:tcPr>
            <w:tcW w:w="3123"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roofErr w:type="gramStart"/>
            <w:r w:rsidRPr="00B97BE4">
              <w:rPr>
                <w:rFonts w:ascii="Verdana" w:hAnsi="Verdana" w:cs="Arial"/>
                <w:bCs/>
                <w:lang w:val="es-BO" w:eastAsia="es-BO"/>
              </w:rPr>
              <w:t>Hito …</w:t>
            </w:r>
            <w:proofErr w:type="gramEnd"/>
            <w:r w:rsidRPr="00B97BE4">
              <w:rPr>
                <w:rFonts w:ascii="Verdana" w:hAnsi="Verdana" w:cs="Arial"/>
                <w:bCs/>
                <w:lang w:val="es-BO" w:eastAsia="es-BO"/>
              </w:rPr>
              <w:t>………………………………</w:t>
            </w:r>
          </w:p>
        </w:tc>
        <w:tc>
          <w:tcPr>
            <w:tcW w:w="2268" w:type="dxa"/>
            <w:shd w:val="clear" w:color="auto" w:fill="auto"/>
          </w:tcPr>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tc>
      </w:tr>
    </w:tbl>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lang w:val="es-BO" w:eastAsia="es-BO"/>
        </w:rPr>
      </w:pPr>
      <w:r w:rsidRPr="00B97BE4">
        <w:rPr>
          <w:rFonts w:ascii="Verdana" w:hAnsi="Verdana" w:cs="Arial"/>
          <w:bCs/>
          <w:lang w:val="es-BO" w:eastAsia="es-BO"/>
        </w:rPr>
        <w:t xml:space="preserve">Asimismo en caso de que el </w:t>
      </w:r>
      <w:r w:rsidRPr="00B97BE4">
        <w:rPr>
          <w:rFonts w:ascii="Verdana" w:hAnsi="Verdana" w:cs="Arial"/>
          <w:lang w:val="es-BO" w:eastAsia="es-BO"/>
        </w:rPr>
        <w:t>Proyecto</w:t>
      </w:r>
      <w:r w:rsidRPr="00B97BE4">
        <w:rPr>
          <w:rFonts w:ascii="Verdana" w:hAnsi="Verdana" w:cs="Arial"/>
          <w:bCs/>
          <w:lang w:val="es-BO" w:eastAsia="es-BO"/>
        </w:rPr>
        <w:t xml:space="preserve"> durante la fase de ejecución, sufra modificaciones en plazos, el </w:t>
      </w:r>
      <w:r w:rsidRPr="00B97BE4">
        <w:rPr>
          <w:rFonts w:ascii="Verdana" w:hAnsi="Verdana" w:cs="Arial"/>
          <w:b/>
          <w:bCs/>
          <w:lang w:val="es-BO" w:eastAsia="es-BO"/>
        </w:rPr>
        <w:t>CONTRATISTA</w:t>
      </w:r>
      <w:r w:rsidRPr="00B97BE4">
        <w:rPr>
          <w:rFonts w:ascii="Verdana" w:hAnsi="Verdana" w:cs="Arial"/>
          <w:bCs/>
          <w:lang w:val="es-BO" w:eastAsia="es-BO"/>
        </w:rPr>
        <w:t xml:space="preserve"> hará conocer y solicitará de manera oportuna al </w:t>
      </w:r>
      <w:r w:rsidRPr="00B97BE4">
        <w:rPr>
          <w:rFonts w:ascii="Verdana" w:hAnsi="Verdana" w:cs="Arial"/>
          <w:lang w:val="es-BO" w:eastAsia="es-BO"/>
        </w:rPr>
        <w:t>Equipo de Fiscalización del Proyecto</w:t>
      </w:r>
      <w:r w:rsidRPr="00B97BE4">
        <w:rPr>
          <w:rFonts w:ascii="Verdana" w:hAnsi="Verdana" w:cs="Arial"/>
          <w:bCs/>
          <w:lang w:val="es-BO" w:eastAsia="es-BO"/>
        </w:rPr>
        <w:t xml:space="preserve"> para que, en coordinación con el Supervisor</w:t>
      </w:r>
      <w:r w:rsidRPr="00B97BE4">
        <w:rPr>
          <w:rFonts w:ascii="Verdana" w:hAnsi="Verdana" w:cs="Arial"/>
          <w:b/>
          <w:bCs/>
          <w:lang w:val="es-BO" w:eastAsia="es-BO"/>
        </w:rPr>
        <w:t xml:space="preserve"> </w:t>
      </w:r>
      <w:r w:rsidRPr="00B97BE4">
        <w:rPr>
          <w:rFonts w:ascii="Verdana" w:hAnsi="Verdana" w:cs="Arial"/>
          <w:bCs/>
          <w:lang w:val="es-BO" w:eastAsia="es-BO"/>
        </w:rPr>
        <w:t xml:space="preserve">a través de un </w:t>
      </w:r>
      <w:r w:rsidRPr="00B97BE4">
        <w:rPr>
          <w:rFonts w:ascii="Verdana" w:hAnsi="Verdana" w:cs="Arial"/>
          <w:bCs/>
          <w:lang w:val="es-BO" w:eastAsia="es-BO"/>
        </w:rPr>
        <w:lastRenderedPageBreak/>
        <w:t xml:space="preserve">informe técnico, realice la reformulación en función a las modificaciones y de forma proporcional a los nuevos plazos de cada hito intermedio. El </w:t>
      </w:r>
      <w:r w:rsidRPr="00B97BE4">
        <w:rPr>
          <w:rFonts w:ascii="Verdana" w:hAnsi="Verdana" w:cs="Arial"/>
          <w:b/>
          <w:bCs/>
          <w:lang w:val="es-BO" w:eastAsia="es-BO"/>
        </w:rPr>
        <w:t>CONTRATISTA</w:t>
      </w:r>
      <w:r w:rsidRPr="00B97BE4">
        <w:rPr>
          <w:rFonts w:ascii="Verdana" w:hAnsi="Verdana" w:cs="Arial"/>
          <w:bCs/>
          <w:lang w:val="es-BO" w:eastAsia="es-BO"/>
        </w:rPr>
        <w:t xml:space="preserve"> en un lapso </w:t>
      </w:r>
      <w:proofErr w:type="gramStart"/>
      <w:r w:rsidRPr="00B97BE4">
        <w:rPr>
          <w:rFonts w:ascii="Verdana" w:hAnsi="Verdana" w:cs="Arial"/>
          <w:bCs/>
          <w:lang w:val="es-BO" w:eastAsia="es-BO"/>
        </w:rPr>
        <w:t>de …</w:t>
      </w:r>
      <w:proofErr w:type="gramEnd"/>
      <w:r w:rsidRPr="00B97BE4">
        <w:rPr>
          <w:rFonts w:ascii="Verdana" w:hAnsi="Verdana" w:cs="Arial"/>
          <w:bCs/>
          <w:lang w:val="es-BO" w:eastAsia="es-BO"/>
        </w:rPr>
        <w:t xml:space="preserve">………… días calendario posteriores a la solicitud, elaborará y aplicará los nuevos plazos de cada hito intermedio, previa aprobación del </w:t>
      </w:r>
      <w:r w:rsidRPr="00B97BE4">
        <w:rPr>
          <w:rFonts w:ascii="Verdana" w:hAnsi="Verdana" w:cs="Arial"/>
          <w:lang w:val="es-BO" w:eastAsia="es-BO"/>
        </w:rPr>
        <w:t>Equipo de Fiscalización del Proyecto</w:t>
      </w:r>
      <w:r w:rsidRPr="00B97BE4">
        <w:rPr>
          <w:rFonts w:ascii="Verdana" w:hAnsi="Verdana" w:cs="Arial"/>
          <w:b/>
          <w:bCs/>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r w:rsidRPr="00B97BE4">
        <w:rPr>
          <w:rFonts w:ascii="Verdana" w:hAnsi="Verdana" w:cs="Arial"/>
          <w:bCs/>
          <w:lang w:val="es-BO" w:eastAsia="es-BO"/>
        </w:rPr>
        <w:t>La</w:t>
      </w:r>
      <w:r w:rsidRPr="00B97BE4">
        <w:rPr>
          <w:rFonts w:ascii="Verdana" w:hAnsi="Verdana" w:cs="Arial"/>
          <w:b/>
          <w:bCs/>
          <w:lang w:val="es-BO" w:eastAsia="es-BO"/>
        </w:rPr>
        <w:t xml:space="preserve"> </w:t>
      </w:r>
      <w:r w:rsidRPr="00B97BE4">
        <w:rPr>
          <w:rFonts w:ascii="Verdana" w:hAnsi="Verdana" w:cs="Arial"/>
          <w:bCs/>
          <w:lang w:val="es-BO" w:eastAsia="es-BO"/>
        </w:rPr>
        <w:t xml:space="preserve">modificación de cada hito intermedio no debe afectar el plazo de entrega del </w:t>
      </w:r>
      <w:r w:rsidRPr="00B97BE4">
        <w:rPr>
          <w:rFonts w:ascii="Verdana" w:hAnsi="Verdana" w:cs="Arial"/>
          <w:lang w:val="es-BO" w:eastAsia="es-BO"/>
        </w:rPr>
        <w:t>Proyecto</w:t>
      </w:r>
      <w:r w:rsidRPr="00B97BE4">
        <w:rPr>
          <w:rFonts w:ascii="Verdana" w:hAnsi="Verdana" w:cs="Arial"/>
          <w:bCs/>
          <w:lang w:val="es-BO" w:eastAsia="es-BO"/>
        </w:rPr>
        <w:t xml:space="preserve"> signado en la presente cláusula.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 xml:space="preserve">DÉCIMA PRIMERA.- (MONTO DEL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monto total propuesto y aceptado por ambas Partes para la ejecución del Proyecto, objeto del presente Contrato es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w:t>
      </w:r>
      <w:r w:rsidRPr="00B97BE4">
        <w:rPr>
          <w:rFonts w:ascii="Verdana" w:hAnsi="Verdana" w:cs="Arial"/>
          <w:b/>
          <w:lang w:val="es-BO" w:eastAsia="es-BO"/>
        </w:rPr>
        <w:t>(………………………………….. xx/</w:t>
      </w:r>
      <w:proofErr w:type="gramStart"/>
      <w:r w:rsidRPr="00B97BE4">
        <w:rPr>
          <w:rFonts w:ascii="Verdana" w:hAnsi="Verdana" w:cs="Arial"/>
          <w:b/>
          <w:lang w:val="es-BO" w:eastAsia="es-BO"/>
        </w:rPr>
        <w:t>100 …</w:t>
      </w:r>
      <w:proofErr w:type="gramEnd"/>
      <w:r w:rsidRPr="00B97BE4">
        <w:rPr>
          <w:rFonts w:ascii="Verdana" w:hAnsi="Verdana" w:cs="Arial"/>
          <w:b/>
          <w:lang w:val="es-BO" w:eastAsia="es-BO"/>
        </w:rPr>
        <w:t>………………………………………….)</w:t>
      </w: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Queda establecido que los precios unitarios consignados en la propuesta adjudicada, no serán objeto de reajuste y/o incremento de precios, y que incluyen la provisión de materiales de calidad, equipos, instalaciones auxiliares, herramientas, andamiajes y todos los demás elementos, sin excepción alguna, que sean necesarios para la realización y cumplimiento de la ejecución del Proyecto, mismos que deben estar de acuerdo con lo señalado en las especificaciones técnicas. Este precio también comprende todos los Costos referidos a salarios, leyes sociales, </w:t>
      </w:r>
      <w:proofErr w:type="gramStart"/>
      <w:r w:rsidRPr="00B97BE4">
        <w:rPr>
          <w:rFonts w:ascii="Verdana" w:hAnsi="Verdana" w:cs="Arial"/>
          <w:lang w:val="es-BO" w:eastAsia="es-BO"/>
        </w:rPr>
        <w:t>impuestos</w:t>
      </w:r>
      <w:proofErr w:type="gramEnd"/>
      <w:r w:rsidRPr="00B97BE4">
        <w:rPr>
          <w:rFonts w:ascii="Verdana" w:hAnsi="Verdana" w:cs="Arial"/>
          <w:lang w:val="es-BO" w:eastAsia="es-BO"/>
        </w:rPr>
        <w:t xml:space="preserve">, aranceles, daños a terceros, reparaciones por trabajos defectuosos, gastos de seguro de equipo, maquinaria y de accidentes personales, gastos de transporte, viáticos y todo otro costo directo o indirecto incluyendo utilidades que pueda tener incidencia en el monto total del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Es de exclusiva responsabilidad del </w:t>
      </w:r>
      <w:r w:rsidRPr="00B97BE4">
        <w:rPr>
          <w:rFonts w:ascii="Verdana" w:hAnsi="Verdana" w:cs="Arial"/>
          <w:b/>
          <w:bCs/>
          <w:lang w:val="es-BO" w:eastAsia="es-BO"/>
        </w:rPr>
        <w:t>CONTRATISTA</w:t>
      </w:r>
      <w:r w:rsidRPr="00B97BE4">
        <w:rPr>
          <w:rFonts w:ascii="Verdana" w:hAnsi="Verdana" w:cs="Arial"/>
          <w:lang w:val="es-BO" w:eastAsia="es-BO"/>
        </w:rPr>
        <w:t>,</w:t>
      </w:r>
      <w:r w:rsidRPr="00B97BE4">
        <w:rPr>
          <w:rFonts w:ascii="Verdana" w:hAnsi="Verdana" w:cs="Arial"/>
          <w:b/>
          <w:lang w:val="es-BO" w:eastAsia="es-BO"/>
        </w:rPr>
        <w:t xml:space="preserve"> </w:t>
      </w:r>
      <w:r w:rsidRPr="00B97BE4">
        <w:rPr>
          <w:rFonts w:ascii="Verdana" w:hAnsi="Verdana" w:cs="Arial"/>
          <w:lang w:val="es-BO" w:eastAsia="es-BO"/>
        </w:rPr>
        <w:t>efectuar los trabajos contratados dentro del precio establecido del Proyecto ya que no se reconocerán ni procederán pagos por trabajos que hiciesen exceder dicho importe, a excepción de aquellos trabajos autorizados expresamente por escrito mediante los instrumentos previstos en este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b/>
          <w:lang w:val="es-BO" w:eastAsia="es-BO"/>
        </w:rPr>
      </w:pPr>
      <w:r w:rsidRPr="00B97BE4">
        <w:rPr>
          <w:rFonts w:ascii="Verdana" w:hAnsi="Verdana" w:cs="Arial"/>
          <w:b/>
          <w:lang w:val="es-BO" w:eastAsia="es-BO"/>
        </w:rPr>
        <w:t>DÉCIMA SEGUNDA.- (FORMA DE PAGO)</w:t>
      </w:r>
    </w:p>
    <w:p w:rsidR="00B97BE4" w:rsidRPr="00B97BE4" w:rsidRDefault="00B97BE4" w:rsidP="00B97BE4">
      <w:pPr>
        <w:widowControl w:val="0"/>
        <w:tabs>
          <w:tab w:val="left" w:pos="8364"/>
        </w:tabs>
        <w:kinsoku w:val="0"/>
        <w:overflowPunct w:val="0"/>
        <w:autoSpaceDE w:val="0"/>
        <w:autoSpaceDN w:val="0"/>
        <w:adjustRightInd w:val="0"/>
        <w:ind w:left="734"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procedimiento específico para el pago está establecido en el </w:t>
      </w:r>
      <w:r w:rsidRPr="00B97BE4">
        <w:rPr>
          <w:rFonts w:ascii="Verdana" w:hAnsi="Verdana" w:cs="Arial"/>
          <w:highlight w:val="green"/>
          <w:lang w:val="es-BO" w:eastAsia="es-BO"/>
        </w:rPr>
        <w:t>Anexo “X”.</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r w:rsidRPr="00B97BE4">
        <w:rPr>
          <w:rFonts w:ascii="Verdana" w:hAnsi="Verdana" w:cs="Arial"/>
          <w:i/>
          <w:lang w:val="es-BO" w:eastAsia="es-BO"/>
        </w:rPr>
        <w:t>En concordancia a lo establecido en las Especificaciones Técnicas</w:t>
      </w: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TERCERA.- (FACTURACIÓN)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i/>
          <w:lang w:val="es-BO" w:eastAsia="es-BO"/>
        </w:rPr>
      </w:pPr>
      <w:r w:rsidRPr="00B97BE4">
        <w:rPr>
          <w:rFonts w:ascii="Verdana" w:hAnsi="Verdana" w:cs="Arial"/>
          <w:i/>
          <w:lang w:val="es-BO" w:eastAsia="es-BO"/>
        </w:rPr>
        <w:t>(Esta cláusula podrá ser ajustada de acuerdo a las especificaciones técnicas de cada proceso de contratación)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emitirá la factura correspondiente a favor de YPFB una vez que un hito del Proyecto sea aprobado por el </w:t>
      </w:r>
      <w:r w:rsidRPr="00B97BE4">
        <w:rPr>
          <w:rFonts w:ascii="Verdana" w:hAnsi="Verdana" w:cs="Arial"/>
          <w:bCs/>
          <w:lang w:val="es-BO" w:eastAsia="es-BO"/>
        </w:rPr>
        <w:t>Supervisor</w:t>
      </w:r>
      <w:r w:rsidRPr="00B97BE4">
        <w:rPr>
          <w:rFonts w:ascii="Verdana" w:hAnsi="Verdana" w:cs="Arial"/>
          <w:lang w:val="es-BO" w:eastAsia="es-BO"/>
        </w:rPr>
        <w:t xml:space="preserve"> para el respectivo pago, en caso de que no se emita la factura respectiva YPFB no hará efectivo el pago.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CUARTA.- (GARANTÍAS)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adquirirá y mantendrá bajo efecto, a su cuenta y gasto, las boletas de garantías estipuladas en el </w:t>
      </w:r>
      <w:r w:rsidRPr="00B97BE4">
        <w:rPr>
          <w:rFonts w:ascii="Verdana" w:hAnsi="Verdana" w:cs="Arial"/>
          <w:color w:val="000000"/>
          <w:highlight w:val="green"/>
          <w:lang w:val="es-BO"/>
        </w:rPr>
        <w:t>Anexo “X”</w:t>
      </w:r>
      <w:r w:rsidRPr="00B97BE4">
        <w:rPr>
          <w:rFonts w:ascii="Verdana" w:hAnsi="Verdana" w:cs="Arial"/>
          <w:color w:val="000000"/>
          <w:lang w:val="es-BO"/>
        </w:rPr>
        <w:t xml:space="preserve"> Especificación de Garantías.</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b/>
          <w:lang w:val="es-BO"/>
        </w:rPr>
      </w:pPr>
      <w:r w:rsidRPr="00B97BE4">
        <w:rPr>
          <w:rFonts w:ascii="Verdana" w:hAnsi="Verdana" w:cs="Arial"/>
          <w:b/>
          <w:color w:val="000000"/>
          <w:lang w:val="es-BO"/>
        </w:rPr>
        <w:t>DÉCIMA QUINTA.- (PENALIDADES)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i/>
          <w:lang w:val="es-BO" w:eastAsia="es-BO"/>
        </w:rPr>
      </w:pPr>
      <w:r w:rsidRPr="00B97BE4">
        <w:rPr>
          <w:rFonts w:ascii="Verdana" w:hAnsi="Verdana" w:cs="Arial"/>
          <w:i/>
          <w:lang w:val="es-BO" w:eastAsia="es-BO"/>
        </w:rPr>
        <w:t>(Esta cláusula podrá ser ajustada de acuerdo a las especificaciones técnicas de cada proceso de contratación)</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En caso de que el Contratista se retrase en el tiempo de Recepción Provisional del Proyecto, el Contratante procederá a la retención económica según detalle de la tabla siguiente:</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left="142" w:right="142"/>
        <w:jc w:val="center"/>
        <w:rPr>
          <w:rFonts w:ascii="Verdana" w:hAnsi="Verdana" w:cs="Arial"/>
          <w:b/>
          <w:lang w:val="es-BO" w:eastAsia="es-BO"/>
        </w:rPr>
      </w:pPr>
      <w:r w:rsidRPr="00B97BE4">
        <w:rPr>
          <w:rFonts w:ascii="Verdana" w:hAnsi="Verdana" w:cs="Arial"/>
          <w:b/>
          <w:lang w:val="es-BO" w:eastAsia="es-BO"/>
        </w:rPr>
        <w:t>Multas y penalidades</w:t>
      </w:r>
    </w:p>
    <w:tbl>
      <w:tblPr>
        <w:tblW w:w="0" w:type="auto"/>
        <w:jc w:val="center"/>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5488"/>
      </w:tblGrid>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eastAsia="es-BO"/>
              </w:rPr>
            </w:pPr>
            <w:r w:rsidRPr="00B97BE4">
              <w:rPr>
                <w:rFonts w:ascii="Verdana" w:hAnsi="Verdana" w:cs="Arial"/>
                <w:b/>
                <w:lang w:val="es-BO" w:eastAsia="es-BO"/>
              </w:rPr>
              <w:t>DIAS DE RETRASO</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eastAsia="es-BO"/>
              </w:rPr>
            </w:pPr>
            <w:r w:rsidRPr="00B97BE4">
              <w:rPr>
                <w:rFonts w:ascii="Verdana" w:hAnsi="Verdana" w:cs="Arial"/>
                <w:b/>
                <w:lang w:val="es-BO" w:eastAsia="es-BO"/>
              </w:rPr>
              <w:t>RETENCION ECONOMICA</w:t>
            </w:r>
          </w:p>
        </w:tc>
      </w:tr>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1 a 30 días</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Equivalente a uno (1) por mil (1000) del monto total del contrato por cada día de retraso.</w:t>
            </w:r>
          </w:p>
        </w:tc>
      </w:tr>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31 a 60 días</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Equivalente a dos (2) por mil (1000) del monto total del contrato por cada día de retraso.</w:t>
            </w:r>
          </w:p>
        </w:tc>
      </w:tr>
      <w:tr w:rsidR="00B97BE4" w:rsidRPr="00B97BE4" w:rsidTr="00296767">
        <w:trPr>
          <w:jc w:val="center"/>
        </w:trPr>
        <w:tc>
          <w:tcPr>
            <w:tcW w:w="2651"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61 días adelante</w:t>
            </w:r>
          </w:p>
        </w:tc>
        <w:tc>
          <w:tcPr>
            <w:tcW w:w="5488" w:type="dxa"/>
            <w:shd w:val="clear" w:color="auto" w:fill="auto"/>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Equivalente a tres (3) por mil (1000) del monto total del contrato por cada día de retraso.</w:t>
            </w:r>
          </w:p>
        </w:tc>
      </w:tr>
    </w:tbl>
    <w:p w:rsidR="00B97BE4" w:rsidRPr="00B97BE4" w:rsidRDefault="00B97BE4" w:rsidP="00B97BE4">
      <w:pPr>
        <w:widowControl w:val="0"/>
        <w:tabs>
          <w:tab w:val="left" w:pos="8364"/>
        </w:tabs>
        <w:autoSpaceDE w:val="0"/>
        <w:autoSpaceDN w:val="0"/>
        <w:adjustRightInd w:val="0"/>
        <w:ind w:left="142"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 xml:space="preserve">El Contratista tendrá derecho a prorroga, siempre y cuando  se demuestre un caso Fortuito o fuerza mayor, debidamente comprobado por el Contratante.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SEXTA.- (REPRESENTANTE D</w:t>
      </w:r>
      <w:r w:rsidRPr="00B97BE4">
        <w:rPr>
          <w:rFonts w:ascii="Verdana" w:hAnsi="Verdana" w:cs="Arial"/>
          <w:b/>
          <w:spacing w:val="-1"/>
          <w:lang w:val="es-BO" w:eastAsia="es-BO"/>
        </w:rPr>
        <w:t>E</w:t>
      </w:r>
      <w:r w:rsidRPr="00B97BE4">
        <w:rPr>
          <w:rFonts w:ascii="Verdana" w:hAnsi="Verdana" w:cs="Arial"/>
          <w:b/>
          <w:lang w:val="es-BO" w:eastAsia="es-BO"/>
        </w:rPr>
        <w:t>L</w:t>
      </w:r>
      <w:r w:rsidRPr="00B97BE4">
        <w:rPr>
          <w:rFonts w:ascii="Verdana" w:hAnsi="Verdana" w:cs="Arial"/>
          <w:b/>
          <w:spacing w:val="13"/>
          <w:lang w:val="es-BO" w:eastAsia="es-BO"/>
        </w:rPr>
        <w:t xml:space="preserve"> </w:t>
      </w:r>
      <w:r w:rsidRPr="00B97BE4">
        <w:rPr>
          <w:rFonts w:ascii="Verdana" w:hAnsi="Verdana" w:cs="Arial"/>
          <w:b/>
          <w:spacing w:val="-1"/>
          <w:lang w:val="es-BO" w:eastAsia="es-BO"/>
        </w:rPr>
        <w:t>C</w:t>
      </w:r>
      <w:r w:rsidRPr="00B97BE4">
        <w:rPr>
          <w:rFonts w:ascii="Verdana" w:hAnsi="Verdana" w:cs="Arial"/>
          <w:b/>
          <w:lang w:val="es-BO" w:eastAsia="es-BO"/>
        </w:rPr>
        <w:t>O</w:t>
      </w:r>
      <w:r w:rsidRPr="00B97BE4">
        <w:rPr>
          <w:rFonts w:ascii="Verdana" w:hAnsi="Verdana" w:cs="Arial"/>
          <w:b/>
          <w:spacing w:val="-1"/>
          <w:lang w:val="es-BO" w:eastAsia="es-BO"/>
        </w:rPr>
        <w:t>N</w:t>
      </w:r>
      <w:r w:rsidRPr="00B97BE4">
        <w:rPr>
          <w:rFonts w:ascii="Verdana" w:hAnsi="Verdana" w:cs="Arial"/>
          <w:b/>
          <w:lang w:val="es-BO" w:eastAsia="es-BO"/>
        </w:rPr>
        <w:t>TRA</w:t>
      </w:r>
      <w:r w:rsidRPr="00B97BE4">
        <w:rPr>
          <w:rFonts w:ascii="Verdana" w:hAnsi="Verdana" w:cs="Arial"/>
          <w:b/>
          <w:spacing w:val="-1"/>
          <w:lang w:val="es-BO" w:eastAsia="es-BO"/>
        </w:rPr>
        <w:t>TA</w:t>
      </w:r>
      <w:r w:rsidRPr="00B97BE4">
        <w:rPr>
          <w:rFonts w:ascii="Verdana" w:hAnsi="Verdana" w:cs="Arial"/>
          <w:b/>
          <w:lang w:val="es-BO" w:eastAsia="es-BO"/>
        </w:rPr>
        <w:t>N</w:t>
      </w:r>
      <w:r w:rsidRPr="00B97BE4">
        <w:rPr>
          <w:rFonts w:ascii="Verdana" w:hAnsi="Verdana" w:cs="Arial"/>
          <w:b/>
          <w:spacing w:val="-1"/>
          <w:lang w:val="es-BO" w:eastAsia="es-BO"/>
        </w:rPr>
        <w:t>T</w:t>
      </w:r>
      <w:r w:rsidRPr="00B97BE4">
        <w:rPr>
          <w:rFonts w:ascii="Verdana" w:hAnsi="Verdana" w:cs="Arial"/>
          <w:b/>
          <w:lang w:val="es-BO" w:eastAsia="es-BO"/>
        </w:rPr>
        <w:t>E)</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Contratante nombrará como representante un Equipo de Fiscalización del Proyecto para efectos del seguimiento a la ejecución del mismo. De</w:t>
      </w:r>
      <w:r w:rsidRPr="00B97BE4">
        <w:rPr>
          <w:rFonts w:ascii="Verdana" w:hAnsi="Verdana" w:cs="Arial"/>
          <w:spacing w:val="6"/>
          <w:lang w:val="es-BO" w:eastAsia="es-BO"/>
        </w:rPr>
        <w:t xml:space="preserve"> </w:t>
      </w:r>
      <w:r w:rsidRPr="00B97BE4">
        <w:rPr>
          <w:rFonts w:ascii="Verdana" w:hAnsi="Verdana" w:cs="Arial"/>
          <w:spacing w:val="-2"/>
          <w:lang w:val="es-BO" w:eastAsia="es-BO"/>
        </w:rPr>
        <w:t>m</w:t>
      </w:r>
      <w:r w:rsidRPr="00B97BE4">
        <w:rPr>
          <w:rFonts w:ascii="Verdana" w:hAnsi="Verdana" w:cs="Arial"/>
          <w:lang w:val="es-BO" w:eastAsia="es-BO"/>
        </w:rPr>
        <w:t>an</w:t>
      </w:r>
      <w:r w:rsidRPr="00B97BE4">
        <w:rPr>
          <w:rFonts w:ascii="Verdana" w:hAnsi="Verdana" w:cs="Arial"/>
          <w:spacing w:val="-1"/>
          <w:lang w:val="es-BO" w:eastAsia="es-BO"/>
        </w:rPr>
        <w:t>e</w:t>
      </w:r>
      <w:r w:rsidRPr="00B97BE4">
        <w:rPr>
          <w:rFonts w:ascii="Verdana" w:hAnsi="Verdana" w:cs="Arial"/>
          <w:lang w:val="es-BO" w:eastAsia="es-BO"/>
        </w:rPr>
        <w:t>ra</w:t>
      </w:r>
      <w:r w:rsidRPr="00B97BE4">
        <w:rPr>
          <w:rFonts w:ascii="Verdana" w:hAnsi="Verdana" w:cs="Arial"/>
          <w:spacing w:val="6"/>
          <w:lang w:val="es-BO" w:eastAsia="es-BO"/>
        </w:rPr>
        <w:t xml:space="preserve"> </w:t>
      </w:r>
      <w:r w:rsidRPr="00B97BE4">
        <w:rPr>
          <w:rFonts w:ascii="Verdana" w:hAnsi="Verdana" w:cs="Arial"/>
          <w:spacing w:val="-2"/>
          <w:lang w:val="es-BO" w:eastAsia="es-BO"/>
        </w:rPr>
        <w:t>e</w:t>
      </w:r>
      <w:r w:rsidRPr="00B97BE4">
        <w:rPr>
          <w:rFonts w:ascii="Verdana" w:hAnsi="Verdana" w:cs="Arial"/>
          <w:spacing w:val="-1"/>
          <w:lang w:val="es-BO" w:eastAsia="es-BO"/>
        </w:rPr>
        <w:t>n</w:t>
      </w:r>
      <w:r w:rsidRPr="00B97BE4">
        <w:rPr>
          <w:rFonts w:ascii="Verdana" w:hAnsi="Verdana" w:cs="Arial"/>
          <w:lang w:val="es-BO" w:eastAsia="es-BO"/>
        </w:rPr>
        <w:t>un</w:t>
      </w:r>
      <w:r w:rsidRPr="00B97BE4">
        <w:rPr>
          <w:rFonts w:ascii="Verdana" w:hAnsi="Verdana" w:cs="Arial"/>
          <w:spacing w:val="-1"/>
          <w:lang w:val="es-BO" w:eastAsia="es-BO"/>
        </w:rPr>
        <w:t>c</w:t>
      </w:r>
      <w:r w:rsidRPr="00B97BE4">
        <w:rPr>
          <w:rFonts w:ascii="Verdana" w:hAnsi="Verdana" w:cs="Arial"/>
          <w:lang w:val="es-BO" w:eastAsia="es-BO"/>
        </w:rPr>
        <w:t>ia</w:t>
      </w:r>
      <w:r w:rsidRPr="00B97BE4">
        <w:rPr>
          <w:rFonts w:ascii="Verdana" w:hAnsi="Verdana" w:cs="Arial"/>
          <w:spacing w:val="-2"/>
          <w:lang w:val="es-BO" w:eastAsia="es-BO"/>
        </w:rPr>
        <w:t>t</w:t>
      </w:r>
      <w:r w:rsidRPr="00B97BE4">
        <w:rPr>
          <w:rFonts w:ascii="Verdana" w:hAnsi="Verdana" w:cs="Arial"/>
          <w:spacing w:val="-1"/>
          <w:lang w:val="es-BO" w:eastAsia="es-BO"/>
        </w:rPr>
        <w:t>i</w:t>
      </w:r>
      <w:r w:rsidRPr="00B97BE4">
        <w:rPr>
          <w:rFonts w:ascii="Verdana" w:hAnsi="Verdana" w:cs="Arial"/>
          <w:lang w:val="es-BO" w:eastAsia="es-BO"/>
        </w:rPr>
        <w:t>va</w:t>
      </w:r>
      <w:r w:rsidRPr="00B97BE4">
        <w:rPr>
          <w:rFonts w:ascii="Verdana" w:hAnsi="Verdana" w:cs="Arial"/>
          <w:spacing w:val="5"/>
          <w:lang w:val="es-BO" w:eastAsia="es-BO"/>
        </w:rPr>
        <w:t xml:space="preserve"> </w:t>
      </w:r>
      <w:r w:rsidRPr="00B97BE4">
        <w:rPr>
          <w:rFonts w:ascii="Verdana" w:hAnsi="Verdana" w:cs="Arial"/>
          <w:lang w:val="es-BO" w:eastAsia="es-BO"/>
        </w:rPr>
        <w:t>y</w:t>
      </w:r>
      <w:r w:rsidRPr="00B97BE4">
        <w:rPr>
          <w:rFonts w:ascii="Verdana" w:hAnsi="Verdana" w:cs="Arial"/>
          <w:spacing w:val="8"/>
          <w:lang w:val="es-BO" w:eastAsia="es-BO"/>
        </w:rPr>
        <w:t xml:space="preserve"> </w:t>
      </w:r>
      <w:r w:rsidRPr="00B97BE4">
        <w:rPr>
          <w:rFonts w:ascii="Verdana" w:hAnsi="Verdana" w:cs="Arial"/>
          <w:spacing w:val="-1"/>
          <w:lang w:val="es-BO" w:eastAsia="es-BO"/>
        </w:rPr>
        <w:t>n</w:t>
      </w:r>
      <w:r w:rsidRPr="00B97BE4">
        <w:rPr>
          <w:rFonts w:ascii="Verdana" w:hAnsi="Verdana" w:cs="Arial"/>
          <w:lang w:val="es-BO" w:eastAsia="es-BO"/>
        </w:rPr>
        <w:t>o</w:t>
      </w:r>
      <w:r w:rsidRPr="00B97BE4">
        <w:rPr>
          <w:rFonts w:ascii="Verdana" w:hAnsi="Verdana" w:cs="Arial"/>
          <w:spacing w:val="8"/>
          <w:lang w:val="es-BO" w:eastAsia="es-BO"/>
        </w:rPr>
        <w:t xml:space="preserve"> </w:t>
      </w:r>
      <w:r w:rsidRPr="00B97BE4">
        <w:rPr>
          <w:rFonts w:ascii="Verdana" w:hAnsi="Verdana" w:cs="Arial"/>
          <w:spacing w:val="-2"/>
          <w:lang w:val="es-BO" w:eastAsia="es-BO"/>
        </w:rPr>
        <w:t>l</w:t>
      </w:r>
      <w:r w:rsidRPr="00B97BE4">
        <w:rPr>
          <w:rFonts w:ascii="Verdana" w:hAnsi="Verdana" w:cs="Arial"/>
          <w:spacing w:val="1"/>
          <w:lang w:val="es-BO" w:eastAsia="es-BO"/>
        </w:rPr>
        <w:t>i</w:t>
      </w:r>
      <w:r w:rsidRPr="00B97BE4">
        <w:rPr>
          <w:rFonts w:ascii="Verdana" w:hAnsi="Verdana" w:cs="Arial"/>
          <w:spacing w:val="-2"/>
          <w:lang w:val="es-BO" w:eastAsia="es-BO"/>
        </w:rPr>
        <w:t>m</w:t>
      </w:r>
      <w:r w:rsidRPr="00B97BE4">
        <w:rPr>
          <w:rFonts w:ascii="Verdana" w:hAnsi="Verdana" w:cs="Arial"/>
          <w:spacing w:val="-1"/>
          <w:lang w:val="es-BO" w:eastAsia="es-BO"/>
        </w:rPr>
        <w:t>i</w:t>
      </w:r>
      <w:r w:rsidRPr="00B97BE4">
        <w:rPr>
          <w:rFonts w:ascii="Verdana" w:hAnsi="Verdana" w:cs="Arial"/>
          <w:lang w:val="es-BO" w:eastAsia="es-BO"/>
        </w:rPr>
        <w:t>t</w:t>
      </w:r>
      <w:r w:rsidRPr="00B97BE4">
        <w:rPr>
          <w:rFonts w:ascii="Verdana" w:hAnsi="Verdana" w:cs="Arial"/>
          <w:spacing w:val="-1"/>
          <w:lang w:val="es-BO" w:eastAsia="es-BO"/>
        </w:rPr>
        <w:t>a</w:t>
      </w:r>
      <w:r w:rsidRPr="00B97BE4">
        <w:rPr>
          <w:rFonts w:ascii="Verdana" w:hAnsi="Verdana" w:cs="Arial"/>
          <w:lang w:val="es-BO" w:eastAsia="es-BO"/>
        </w:rPr>
        <w:t>t</w:t>
      </w:r>
      <w:r w:rsidRPr="00B97BE4">
        <w:rPr>
          <w:rFonts w:ascii="Verdana" w:hAnsi="Verdana" w:cs="Arial"/>
          <w:spacing w:val="-2"/>
          <w:lang w:val="es-BO" w:eastAsia="es-BO"/>
        </w:rPr>
        <w:t>i</w:t>
      </w:r>
      <w:r w:rsidRPr="00B97BE4">
        <w:rPr>
          <w:rFonts w:ascii="Verdana" w:hAnsi="Verdana" w:cs="Arial"/>
          <w:spacing w:val="-1"/>
          <w:lang w:val="es-BO" w:eastAsia="es-BO"/>
        </w:rPr>
        <w:t>v</w:t>
      </w:r>
      <w:r w:rsidRPr="00B97BE4">
        <w:rPr>
          <w:rFonts w:ascii="Verdana" w:hAnsi="Verdana" w:cs="Arial"/>
          <w:lang w:val="es-BO" w:eastAsia="es-BO"/>
        </w:rPr>
        <w:t>a</w:t>
      </w:r>
      <w:r w:rsidRPr="00B97BE4">
        <w:rPr>
          <w:rFonts w:ascii="Verdana" w:hAnsi="Verdana" w:cs="Arial"/>
          <w:spacing w:val="7"/>
          <w:lang w:val="es-BO" w:eastAsia="es-BO"/>
        </w:rPr>
        <w:t xml:space="preserve"> </w:t>
      </w:r>
      <w:r w:rsidRPr="00B97BE4">
        <w:rPr>
          <w:rFonts w:ascii="Verdana" w:hAnsi="Verdana" w:cs="Arial"/>
          <w:lang w:val="es-BO" w:eastAsia="es-BO"/>
        </w:rPr>
        <w:t xml:space="preserve">el </w:t>
      </w:r>
      <w:r w:rsidRPr="00B97BE4">
        <w:rPr>
          <w:rFonts w:ascii="Verdana" w:hAnsi="Verdana" w:cs="Arial"/>
          <w:spacing w:val="8"/>
          <w:lang w:val="es-BO" w:eastAsia="es-BO"/>
        </w:rPr>
        <w:t xml:space="preserve"> </w:t>
      </w:r>
      <w:r w:rsidRPr="00B97BE4">
        <w:rPr>
          <w:rFonts w:ascii="Verdana" w:hAnsi="Verdana" w:cs="Arial"/>
          <w:lang w:val="es-BO" w:eastAsia="es-BO"/>
        </w:rPr>
        <w:t>Equipo de Fiscalización del Proyecto</w:t>
      </w:r>
      <w:r w:rsidRPr="00B97BE4">
        <w:rPr>
          <w:rFonts w:ascii="Verdana" w:hAnsi="Verdana" w:cs="Arial"/>
          <w:spacing w:val="5"/>
          <w:lang w:val="es-BO" w:eastAsia="es-BO"/>
        </w:rPr>
        <w:t xml:space="preserve"> </w:t>
      </w:r>
      <w:r w:rsidRPr="00B97BE4">
        <w:rPr>
          <w:rFonts w:ascii="Verdana" w:hAnsi="Verdana" w:cs="Arial"/>
          <w:lang w:val="es-BO" w:eastAsia="es-BO"/>
        </w:rPr>
        <w:t>d</w:t>
      </w:r>
      <w:r w:rsidRPr="00B97BE4">
        <w:rPr>
          <w:rFonts w:ascii="Verdana" w:hAnsi="Verdana" w:cs="Arial"/>
          <w:spacing w:val="-1"/>
          <w:lang w:val="es-BO" w:eastAsia="es-BO"/>
        </w:rPr>
        <w:t>e</w:t>
      </w:r>
      <w:r w:rsidRPr="00B97BE4">
        <w:rPr>
          <w:rFonts w:ascii="Verdana" w:hAnsi="Verdana" w:cs="Arial"/>
          <w:lang w:val="es-BO" w:eastAsia="es-BO"/>
        </w:rPr>
        <w:t>b</w:t>
      </w:r>
      <w:r w:rsidRPr="00B97BE4">
        <w:rPr>
          <w:rFonts w:ascii="Verdana" w:hAnsi="Verdana" w:cs="Arial"/>
          <w:spacing w:val="-1"/>
          <w:lang w:val="es-BO" w:eastAsia="es-BO"/>
        </w:rPr>
        <w:t>e</w:t>
      </w:r>
      <w:r w:rsidRPr="00B97BE4">
        <w:rPr>
          <w:rFonts w:ascii="Verdana" w:hAnsi="Verdana" w:cs="Arial"/>
          <w:lang w:val="es-BO" w:eastAsia="es-BO"/>
        </w:rPr>
        <w:t>rá:</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R</w:t>
      </w:r>
      <w:r w:rsidRPr="00B97BE4">
        <w:rPr>
          <w:rFonts w:ascii="Verdana" w:hAnsi="Verdana" w:cs="Arial"/>
          <w:spacing w:val="-2"/>
          <w:lang w:val="es-BO" w:eastAsia="es-BO"/>
        </w:rPr>
        <w:t>e</w:t>
      </w:r>
      <w:r w:rsidRPr="00B97BE4">
        <w:rPr>
          <w:rFonts w:ascii="Verdana" w:hAnsi="Verdana" w:cs="Arial"/>
          <w:lang w:val="es-BO" w:eastAsia="es-BO"/>
        </w:rPr>
        <w:t>ali</w:t>
      </w:r>
      <w:r w:rsidRPr="00B97BE4">
        <w:rPr>
          <w:rFonts w:ascii="Verdana" w:hAnsi="Verdana" w:cs="Arial"/>
          <w:spacing w:val="-2"/>
          <w:lang w:val="es-BO" w:eastAsia="es-BO"/>
        </w:rPr>
        <w:t>z</w:t>
      </w:r>
      <w:r w:rsidRPr="00B97BE4">
        <w:rPr>
          <w:rFonts w:ascii="Verdana" w:hAnsi="Verdana" w:cs="Arial"/>
          <w:lang w:val="es-BO" w:eastAsia="es-BO"/>
        </w:rPr>
        <w:t>ar</w:t>
      </w:r>
      <w:r w:rsidRPr="00B97BE4">
        <w:rPr>
          <w:rFonts w:ascii="Verdana" w:hAnsi="Verdana" w:cs="Arial"/>
          <w:spacing w:val="7"/>
          <w:lang w:val="es-BO" w:eastAsia="es-BO"/>
        </w:rPr>
        <w:t xml:space="preserve"> </w:t>
      </w:r>
      <w:r w:rsidRPr="00B97BE4">
        <w:rPr>
          <w:rFonts w:ascii="Verdana" w:hAnsi="Verdana" w:cs="Arial"/>
          <w:lang w:val="es-BO" w:eastAsia="es-BO"/>
        </w:rPr>
        <w:t>las</w:t>
      </w:r>
      <w:r w:rsidRPr="00B97BE4">
        <w:rPr>
          <w:rFonts w:ascii="Verdana" w:hAnsi="Verdana" w:cs="Arial"/>
          <w:spacing w:val="5"/>
          <w:lang w:val="es-BO" w:eastAsia="es-BO"/>
        </w:rPr>
        <w:t xml:space="preserve"> </w:t>
      </w:r>
      <w:r w:rsidRPr="00B97BE4">
        <w:rPr>
          <w:rFonts w:ascii="Verdana" w:hAnsi="Verdana" w:cs="Arial"/>
          <w:lang w:val="es-BO" w:eastAsia="es-BO"/>
        </w:rPr>
        <w:t>a</w:t>
      </w:r>
      <w:r w:rsidRPr="00B97BE4">
        <w:rPr>
          <w:rFonts w:ascii="Verdana" w:hAnsi="Verdana" w:cs="Arial"/>
          <w:spacing w:val="-1"/>
          <w:lang w:val="es-BO" w:eastAsia="es-BO"/>
        </w:rPr>
        <w:t>c</w:t>
      </w:r>
      <w:r w:rsidRPr="00B97BE4">
        <w:rPr>
          <w:rFonts w:ascii="Verdana" w:hAnsi="Verdana" w:cs="Arial"/>
          <w:lang w:val="es-BO" w:eastAsia="es-BO"/>
        </w:rPr>
        <w:t>t</w:t>
      </w:r>
      <w:r w:rsidRPr="00B97BE4">
        <w:rPr>
          <w:rFonts w:ascii="Verdana" w:hAnsi="Verdana" w:cs="Arial"/>
          <w:spacing w:val="-2"/>
          <w:lang w:val="es-BO" w:eastAsia="es-BO"/>
        </w:rPr>
        <w:t>i</w:t>
      </w:r>
      <w:r w:rsidRPr="00B97BE4">
        <w:rPr>
          <w:rFonts w:ascii="Verdana" w:hAnsi="Verdana" w:cs="Arial"/>
          <w:lang w:val="es-BO" w:eastAsia="es-BO"/>
        </w:rPr>
        <w:t>vi</w:t>
      </w:r>
      <w:r w:rsidRPr="00B97BE4">
        <w:rPr>
          <w:rFonts w:ascii="Verdana" w:hAnsi="Verdana" w:cs="Arial"/>
          <w:spacing w:val="-1"/>
          <w:lang w:val="es-BO" w:eastAsia="es-BO"/>
        </w:rPr>
        <w:t>d</w:t>
      </w:r>
      <w:r w:rsidRPr="00B97BE4">
        <w:rPr>
          <w:rFonts w:ascii="Verdana" w:hAnsi="Verdana" w:cs="Arial"/>
          <w:lang w:val="es-BO" w:eastAsia="es-BO"/>
        </w:rPr>
        <w:t>ad</w:t>
      </w:r>
      <w:r w:rsidRPr="00B97BE4">
        <w:rPr>
          <w:rFonts w:ascii="Verdana" w:hAnsi="Verdana" w:cs="Arial"/>
          <w:spacing w:val="-1"/>
          <w:lang w:val="es-BO" w:eastAsia="es-BO"/>
        </w:rPr>
        <w:t>e</w:t>
      </w:r>
      <w:r w:rsidRPr="00B97BE4">
        <w:rPr>
          <w:rFonts w:ascii="Verdana" w:hAnsi="Verdana" w:cs="Arial"/>
          <w:lang w:val="es-BO" w:eastAsia="es-BO"/>
        </w:rPr>
        <w:t>s</w:t>
      </w:r>
      <w:r w:rsidRPr="00B97BE4">
        <w:rPr>
          <w:rFonts w:ascii="Verdana" w:hAnsi="Verdana" w:cs="Arial"/>
          <w:spacing w:val="5"/>
          <w:lang w:val="es-BO" w:eastAsia="es-BO"/>
        </w:rPr>
        <w:t xml:space="preserve"> </w:t>
      </w:r>
      <w:r w:rsidRPr="00B97BE4">
        <w:rPr>
          <w:rFonts w:ascii="Verdana" w:hAnsi="Verdana" w:cs="Arial"/>
          <w:lang w:val="es-BO" w:eastAsia="es-BO"/>
        </w:rPr>
        <w:t>de</w:t>
      </w:r>
      <w:r w:rsidRPr="00B97BE4">
        <w:rPr>
          <w:rFonts w:ascii="Verdana" w:hAnsi="Verdana" w:cs="Arial"/>
          <w:spacing w:val="7"/>
          <w:lang w:val="es-BO" w:eastAsia="es-BO"/>
        </w:rPr>
        <w:t xml:space="preserve"> fiscalización </w:t>
      </w:r>
      <w:r w:rsidRPr="00B97BE4">
        <w:rPr>
          <w:rFonts w:ascii="Verdana" w:hAnsi="Verdana" w:cs="Arial"/>
          <w:spacing w:val="-1"/>
          <w:lang w:val="es-BO" w:eastAsia="es-BO"/>
        </w:rPr>
        <w:t xml:space="preserve">del </w:t>
      </w:r>
      <w:r w:rsidRPr="00B97BE4">
        <w:rPr>
          <w:rFonts w:ascii="Verdana" w:hAnsi="Verdana" w:cs="Arial"/>
          <w:lang w:val="es-BO" w:eastAsia="es-BO"/>
        </w:rPr>
        <w:t>Proyecto</w:t>
      </w:r>
      <w:r w:rsidRPr="00B97BE4">
        <w:rPr>
          <w:rFonts w:ascii="Verdana" w:hAnsi="Verdana" w:cs="Arial"/>
          <w:spacing w:val="-1"/>
          <w:lang w:val="es-BO" w:eastAsia="es-BO"/>
        </w:rPr>
        <w:t xml:space="preserve"> </w:t>
      </w:r>
      <w:r w:rsidRPr="00B97BE4">
        <w:rPr>
          <w:rFonts w:ascii="Verdana" w:hAnsi="Verdana" w:cs="Arial"/>
          <w:lang w:val="es-BO" w:eastAsia="es-BO"/>
        </w:rPr>
        <w:t>al Contratista y Subcontratista (si corresponde).</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Coordinar con todas las áreas del Contratante el apoyo requerido por el Contratista para la buena y oportuna ejecución del Contrato.</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V</w:t>
      </w:r>
      <w:r w:rsidRPr="00B97BE4">
        <w:rPr>
          <w:rFonts w:ascii="Verdana" w:hAnsi="Verdana" w:cs="Arial"/>
          <w:spacing w:val="-1"/>
          <w:lang w:val="es-BO" w:eastAsia="es-BO"/>
        </w:rPr>
        <w:t>e</w:t>
      </w:r>
      <w:r w:rsidRPr="00B97BE4">
        <w:rPr>
          <w:rFonts w:ascii="Verdana" w:hAnsi="Verdana" w:cs="Arial"/>
          <w:lang w:val="es-BO" w:eastAsia="es-BO"/>
        </w:rPr>
        <w:t>lar</w:t>
      </w:r>
      <w:r w:rsidRPr="00B97BE4">
        <w:rPr>
          <w:rFonts w:ascii="Verdana" w:hAnsi="Verdana" w:cs="Arial"/>
          <w:spacing w:val="4"/>
          <w:lang w:val="es-BO" w:eastAsia="es-BO"/>
        </w:rPr>
        <w:t xml:space="preserve"> </w:t>
      </w:r>
      <w:r w:rsidRPr="00B97BE4">
        <w:rPr>
          <w:rFonts w:ascii="Verdana" w:hAnsi="Verdana" w:cs="Arial"/>
          <w:lang w:val="es-BO" w:eastAsia="es-BO"/>
        </w:rPr>
        <w:t>por</w:t>
      </w:r>
      <w:r w:rsidRPr="00B97BE4">
        <w:rPr>
          <w:rFonts w:ascii="Verdana" w:hAnsi="Verdana" w:cs="Arial"/>
          <w:spacing w:val="5"/>
          <w:lang w:val="es-BO" w:eastAsia="es-BO"/>
        </w:rPr>
        <w:t xml:space="preserve"> </w:t>
      </w:r>
      <w:r w:rsidRPr="00B97BE4">
        <w:rPr>
          <w:rFonts w:ascii="Verdana" w:hAnsi="Verdana" w:cs="Arial"/>
          <w:lang w:val="es-BO" w:eastAsia="es-BO"/>
        </w:rPr>
        <w:t>la</w:t>
      </w:r>
      <w:r w:rsidRPr="00B97BE4">
        <w:rPr>
          <w:rFonts w:ascii="Verdana" w:hAnsi="Verdana" w:cs="Arial"/>
          <w:spacing w:val="6"/>
          <w:lang w:val="es-BO" w:eastAsia="es-BO"/>
        </w:rPr>
        <w:t xml:space="preserve"> </w:t>
      </w:r>
      <w:r w:rsidRPr="00B97BE4">
        <w:rPr>
          <w:rFonts w:ascii="Verdana" w:hAnsi="Verdana" w:cs="Arial"/>
          <w:spacing w:val="-1"/>
          <w:lang w:val="es-BO" w:eastAsia="es-BO"/>
        </w:rPr>
        <w:t>ej</w:t>
      </w:r>
      <w:r w:rsidRPr="00B97BE4">
        <w:rPr>
          <w:rFonts w:ascii="Verdana" w:hAnsi="Verdana" w:cs="Arial"/>
          <w:lang w:val="es-BO" w:eastAsia="es-BO"/>
        </w:rPr>
        <w:t>e</w:t>
      </w:r>
      <w:r w:rsidRPr="00B97BE4">
        <w:rPr>
          <w:rFonts w:ascii="Verdana" w:hAnsi="Verdana" w:cs="Arial"/>
          <w:spacing w:val="-2"/>
          <w:lang w:val="es-BO" w:eastAsia="es-BO"/>
        </w:rPr>
        <w:t>c</w:t>
      </w:r>
      <w:r w:rsidRPr="00B97BE4">
        <w:rPr>
          <w:rFonts w:ascii="Verdana" w:hAnsi="Verdana" w:cs="Arial"/>
          <w:spacing w:val="1"/>
          <w:lang w:val="es-BO" w:eastAsia="es-BO"/>
        </w:rPr>
        <w:t>u</w:t>
      </w:r>
      <w:r w:rsidRPr="00B97BE4">
        <w:rPr>
          <w:rFonts w:ascii="Verdana" w:hAnsi="Verdana" w:cs="Arial"/>
          <w:spacing w:val="-2"/>
          <w:lang w:val="es-BO" w:eastAsia="es-BO"/>
        </w:rPr>
        <w:t>c</w:t>
      </w:r>
      <w:r w:rsidRPr="00B97BE4">
        <w:rPr>
          <w:rFonts w:ascii="Verdana" w:hAnsi="Verdana" w:cs="Arial"/>
          <w:lang w:val="es-BO" w:eastAsia="es-BO"/>
        </w:rPr>
        <w:t>i</w:t>
      </w:r>
      <w:r w:rsidRPr="00B97BE4">
        <w:rPr>
          <w:rFonts w:ascii="Verdana" w:hAnsi="Verdana" w:cs="Arial"/>
          <w:spacing w:val="-1"/>
          <w:lang w:val="es-BO" w:eastAsia="es-BO"/>
        </w:rPr>
        <w:t>ó</w:t>
      </w:r>
      <w:r w:rsidRPr="00B97BE4">
        <w:rPr>
          <w:rFonts w:ascii="Verdana" w:hAnsi="Verdana" w:cs="Arial"/>
          <w:lang w:val="es-BO" w:eastAsia="es-BO"/>
        </w:rPr>
        <w:t>n</w:t>
      </w:r>
      <w:r w:rsidRPr="00B97BE4">
        <w:rPr>
          <w:rFonts w:ascii="Verdana" w:hAnsi="Verdana" w:cs="Arial"/>
          <w:spacing w:val="5"/>
          <w:lang w:val="es-BO" w:eastAsia="es-BO"/>
        </w:rPr>
        <w:t xml:space="preserve"> </w:t>
      </w:r>
      <w:r w:rsidRPr="00B97BE4">
        <w:rPr>
          <w:rFonts w:ascii="Verdana" w:hAnsi="Verdana" w:cs="Arial"/>
          <w:lang w:val="es-BO" w:eastAsia="es-BO"/>
        </w:rPr>
        <w:t>y</w:t>
      </w:r>
      <w:r w:rsidRPr="00B97BE4">
        <w:rPr>
          <w:rFonts w:ascii="Verdana" w:hAnsi="Verdana" w:cs="Arial"/>
          <w:spacing w:val="5"/>
          <w:lang w:val="es-BO" w:eastAsia="es-BO"/>
        </w:rPr>
        <w:t xml:space="preserve"> </w:t>
      </w:r>
      <w:r w:rsidRPr="00B97BE4">
        <w:rPr>
          <w:rFonts w:ascii="Verdana" w:hAnsi="Verdana" w:cs="Arial"/>
          <w:spacing w:val="-2"/>
          <w:lang w:val="es-BO" w:eastAsia="es-BO"/>
        </w:rPr>
        <w:t>c</w:t>
      </w:r>
      <w:r w:rsidRPr="00B97BE4">
        <w:rPr>
          <w:rFonts w:ascii="Verdana" w:hAnsi="Verdana" w:cs="Arial"/>
          <w:spacing w:val="1"/>
          <w:lang w:val="es-BO" w:eastAsia="es-BO"/>
        </w:rPr>
        <w:t>u</w:t>
      </w:r>
      <w:r w:rsidRPr="00B97BE4">
        <w:rPr>
          <w:rFonts w:ascii="Verdana" w:hAnsi="Verdana" w:cs="Arial"/>
          <w:spacing w:val="-3"/>
          <w:lang w:val="es-BO" w:eastAsia="es-BO"/>
        </w:rPr>
        <w:t>m</w:t>
      </w:r>
      <w:r w:rsidRPr="00B97BE4">
        <w:rPr>
          <w:rFonts w:ascii="Verdana" w:hAnsi="Verdana" w:cs="Arial"/>
          <w:spacing w:val="1"/>
          <w:lang w:val="es-BO" w:eastAsia="es-BO"/>
        </w:rPr>
        <w:t>p</w:t>
      </w:r>
      <w:r w:rsidRPr="00B97BE4">
        <w:rPr>
          <w:rFonts w:ascii="Verdana" w:hAnsi="Verdana" w:cs="Arial"/>
          <w:lang w:val="es-BO" w:eastAsia="es-BO"/>
        </w:rPr>
        <w:t>l</w:t>
      </w:r>
      <w:r w:rsidRPr="00B97BE4">
        <w:rPr>
          <w:rFonts w:ascii="Verdana" w:hAnsi="Verdana" w:cs="Arial"/>
          <w:spacing w:val="-2"/>
          <w:lang w:val="es-BO" w:eastAsia="es-BO"/>
        </w:rPr>
        <w:t>im</w:t>
      </w:r>
      <w:r w:rsidRPr="00B97BE4">
        <w:rPr>
          <w:rFonts w:ascii="Verdana" w:hAnsi="Verdana" w:cs="Arial"/>
          <w:spacing w:val="1"/>
          <w:lang w:val="es-BO" w:eastAsia="es-BO"/>
        </w:rPr>
        <w:t>i</w:t>
      </w:r>
      <w:r w:rsidRPr="00B97BE4">
        <w:rPr>
          <w:rFonts w:ascii="Verdana" w:hAnsi="Verdana" w:cs="Arial"/>
          <w:spacing w:val="-1"/>
          <w:lang w:val="es-BO" w:eastAsia="es-BO"/>
        </w:rPr>
        <w:t>e</w:t>
      </w:r>
      <w:r w:rsidRPr="00B97BE4">
        <w:rPr>
          <w:rFonts w:ascii="Verdana" w:hAnsi="Verdana" w:cs="Arial"/>
          <w:lang w:val="es-BO" w:eastAsia="es-BO"/>
        </w:rPr>
        <w:t>nto</w:t>
      </w:r>
      <w:r w:rsidRPr="00B97BE4">
        <w:rPr>
          <w:rFonts w:ascii="Verdana" w:hAnsi="Verdana" w:cs="Arial"/>
          <w:spacing w:val="6"/>
          <w:lang w:val="es-BO" w:eastAsia="es-BO"/>
        </w:rPr>
        <w:t xml:space="preserve"> </w:t>
      </w:r>
      <w:r w:rsidRPr="00B97BE4">
        <w:rPr>
          <w:rFonts w:ascii="Verdana" w:hAnsi="Verdana" w:cs="Arial"/>
          <w:lang w:val="es-BO" w:eastAsia="es-BO"/>
        </w:rPr>
        <w:t>de</w:t>
      </w:r>
      <w:r w:rsidRPr="00B97BE4">
        <w:rPr>
          <w:rFonts w:ascii="Verdana" w:hAnsi="Verdana" w:cs="Arial"/>
          <w:spacing w:val="5"/>
          <w:lang w:val="es-BO" w:eastAsia="es-BO"/>
        </w:rPr>
        <w:t xml:space="preserve"> las obligaciones del Contratante   establecidas en </w:t>
      </w:r>
      <w:r w:rsidRPr="00B97BE4">
        <w:rPr>
          <w:rFonts w:ascii="Verdana" w:hAnsi="Verdana" w:cs="Arial"/>
          <w:lang w:val="es-BO" w:eastAsia="es-BO"/>
        </w:rPr>
        <w:t>el</w:t>
      </w:r>
      <w:r w:rsidRPr="00B97BE4">
        <w:rPr>
          <w:rFonts w:ascii="Verdana" w:hAnsi="Verdana" w:cs="Arial"/>
          <w:spacing w:val="5"/>
          <w:lang w:val="es-BO" w:eastAsia="es-BO"/>
        </w:rPr>
        <w:t xml:space="preserve"> </w:t>
      </w:r>
      <w:r w:rsidRPr="00B97BE4">
        <w:rPr>
          <w:rFonts w:ascii="Verdana" w:hAnsi="Verdana" w:cs="Arial"/>
          <w:lang w:val="es-BO" w:eastAsia="es-BO"/>
        </w:rPr>
        <w:t>pre</w:t>
      </w:r>
      <w:r w:rsidRPr="00B97BE4">
        <w:rPr>
          <w:rFonts w:ascii="Verdana" w:hAnsi="Verdana" w:cs="Arial"/>
          <w:spacing w:val="-1"/>
          <w:lang w:val="es-BO" w:eastAsia="es-BO"/>
        </w:rPr>
        <w:t>s</w:t>
      </w:r>
      <w:r w:rsidRPr="00B97BE4">
        <w:rPr>
          <w:rFonts w:ascii="Verdana" w:hAnsi="Verdana" w:cs="Arial"/>
          <w:spacing w:val="-2"/>
          <w:lang w:val="es-BO" w:eastAsia="es-BO"/>
        </w:rPr>
        <w:t>e</w:t>
      </w:r>
      <w:r w:rsidRPr="00B97BE4">
        <w:rPr>
          <w:rFonts w:ascii="Verdana" w:hAnsi="Verdana" w:cs="Arial"/>
          <w:lang w:val="es-BO" w:eastAsia="es-BO"/>
        </w:rPr>
        <w:t>nte</w:t>
      </w:r>
      <w:r w:rsidRPr="00B97BE4">
        <w:rPr>
          <w:rFonts w:ascii="Verdana" w:hAnsi="Verdana" w:cs="Arial"/>
          <w:w w:val="101"/>
          <w:lang w:val="es-BO" w:eastAsia="es-BO"/>
        </w:rPr>
        <w:t xml:space="preserve"> </w:t>
      </w:r>
      <w:r w:rsidRPr="00B97BE4">
        <w:rPr>
          <w:rFonts w:ascii="Verdana" w:hAnsi="Verdana" w:cs="Arial"/>
          <w:spacing w:val="-1"/>
          <w:lang w:val="es-BO" w:eastAsia="es-BO"/>
        </w:rPr>
        <w:t>C</w:t>
      </w:r>
      <w:r w:rsidRPr="00B97BE4">
        <w:rPr>
          <w:rFonts w:ascii="Verdana" w:hAnsi="Verdana" w:cs="Arial"/>
          <w:lang w:val="es-BO" w:eastAsia="es-BO"/>
        </w:rPr>
        <w:t>ontr</w:t>
      </w:r>
      <w:r w:rsidRPr="00B97BE4">
        <w:rPr>
          <w:rFonts w:ascii="Verdana" w:hAnsi="Verdana" w:cs="Arial"/>
          <w:spacing w:val="-2"/>
          <w:lang w:val="es-BO" w:eastAsia="es-BO"/>
        </w:rPr>
        <w:t>a</w:t>
      </w:r>
      <w:r w:rsidRPr="00B97BE4">
        <w:rPr>
          <w:rFonts w:ascii="Verdana" w:hAnsi="Verdana" w:cs="Arial"/>
          <w:lang w:val="es-BO" w:eastAsia="es-BO"/>
        </w:rPr>
        <w:t>to.</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spacing w:val="1"/>
          <w:lang w:val="es-BO" w:eastAsia="es-BO"/>
        </w:rPr>
        <w:t>R</w:t>
      </w:r>
      <w:r w:rsidRPr="00B97BE4">
        <w:rPr>
          <w:rFonts w:ascii="Verdana" w:hAnsi="Verdana" w:cs="Arial"/>
          <w:spacing w:val="-2"/>
          <w:lang w:val="es-BO" w:eastAsia="es-BO"/>
        </w:rPr>
        <w:t>e</w:t>
      </w:r>
      <w:r w:rsidRPr="00B97BE4">
        <w:rPr>
          <w:rFonts w:ascii="Verdana" w:hAnsi="Verdana" w:cs="Arial"/>
          <w:spacing w:val="-1"/>
          <w:lang w:val="es-BO" w:eastAsia="es-BO"/>
        </w:rPr>
        <w:t>p</w:t>
      </w:r>
      <w:r w:rsidRPr="00B97BE4">
        <w:rPr>
          <w:rFonts w:ascii="Verdana" w:hAnsi="Verdana" w:cs="Arial"/>
          <w:spacing w:val="1"/>
          <w:lang w:val="es-BO" w:eastAsia="es-BO"/>
        </w:rPr>
        <w:t>r</w:t>
      </w:r>
      <w:r w:rsidRPr="00B97BE4">
        <w:rPr>
          <w:rFonts w:ascii="Verdana" w:hAnsi="Verdana" w:cs="Arial"/>
          <w:spacing w:val="-1"/>
          <w:lang w:val="es-BO" w:eastAsia="es-BO"/>
        </w:rPr>
        <w:t>esenta</w:t>
      </w:r>
      <w:r w:rsidRPr="00B97BE4">
        <w:rPr>
          <w:rFonts w:ascii="Verdana" w:hAnsi="Verdana" w:cs="Arial"/>
          <w:lang w:val="es-BO" w:eastAsia="es-BO"/>
        </w:rPr>
        <w:t>r</w:t>
      </w:r>
      <w:r w:rsidRPr="00B97BE4">
        <w:rPr>
          <w:rFonts w:ascii="Verdana" w:hAnsi="Verdana" w:cs="Arial"/>
          <w:spacing w:val="6"/>
          <w:lang w:val="es-BO" w:eastAsia="es-BO"/>
        </w:rPr>
        <w:t xml:space="preserve"> </w:t>
      </w:r>
      <w:r w:rsidRPr="00B97BE4">
        <w:rPr>
          <w:rFonts w:ascii="Verdana" w:hAnsi="Verdana" w:cs="Arial"/>
          <w:lang w:val="es-BO" w:eastAsia="es-BO"/>
        </w:rPr>
        <w:t>y</w:t>
      </w:r>
      <w:r w:rsidRPr="00B97BE4">
        <w:rPr>
          <w:rFonts w:ascii="Verdana" w:hAnsi="Verdana" w:cs="Arial"/>
          <w:spacing w:val="8"/>
          <w:lang w:val="es-BO" w:eastAsia="es-BO"/>
        </w:rPr>
        <w:t xml:space="preserve"> </w:t>
      </w:r>
      <w:r w:rsidRPr="00B97BE4">
        <w:rPr>
          <w:rFonts w:ascii="Verdana" w:hAnsi="Verdana" w:cs="Arial"/>
          <w:spacing w:val="-1"/>
          <w:lang w:val="es-BO" w:eastAsia="es-BO"/>
        </w:rPr>
        <w:t>act</w:t>
      </w:r>
      <w:r w:rsidRPr="00B97BE4">
        <w:rPr>
          <w:rFonts w:ascii="Verdana" w:hAnsi="Verdana" w:cs="Arial"/>
          <w:lang w:val="es-BO" w:eastAsia="es-BO"/>
        </w:rPr>
        <w:t>u</w:t>
      </w:r>
      <w:r w:rsidRPr="00B97BE4">
        <w:rPr>
          <w:rFonts w:ascii="Verdana" w:hAnsi="Verdana" w:cs="Arial"/>
          <w:spacing w:val="-1"/>
          <w:lang w:val="es-BO" w:eastAsia="es-BO"/>
        </w:rPr>
        <w:t>a</w:t>
      </w:r>
      <w:r w:rsidRPr="00B97BE4">
        <w:rPr>
          <w:rFonts w:ascii="Verdana" w:hAnsi="Verdana" w:cs="Arial"/>
          <w:lang w:val="es-BO" w:eastAsia="es-BO"/>
        </w:rPr>
        <w:t>r a nombre del</w:t>
      </w:r>
      <w:r w:rsidRPr="00B97BE4">
        <w:rPr>
          <w:rFonts w:ascii="Verdana" w:hAnsi="Verdana" w:cs="Arial"/>
          <w:spacing w:val="7"/>
          <w:lang w:val="es-BO" w:eastAsia="es-BO"/>
        </w:rPr>
        <w:t xml:space="preserve"> </w:t>
      </w:r>
      <w:r w:rsidRPr="00B97BE4">
        <w:rPr>
          <w:rFonts w:ascii="Verdana" w:hAnsi="Verdana" w:cs="Arial"/>
          <w:spacing w:val="-1"/>
          <w:lang w:val="es-BO" w:eastAsia="es-BO"/>
        </w:rPr>
        <w:t xml:space="preserve">Contratante a todos los efectos del </w:t>
      </w:r>
      <w:r w:rsidRPr="00B97BE4">
        <w:rPr>
          <w:rFonts w:ascii="Verdana" w:hAnsi="Verdana" w:cs="Arial"/>
          <w:lang w:val="es-BO" w:eastAsia="es-BO"/>
        </w:rPr>
        <w:t>Proyecto</w:t>
      </w:r>
      <w:r w:rsidRPr="00B97BE4">
        <w:rPr>
          <w:rFonts w:ascii="Verdana" w:hAnsi="Verdana" w:cs="Arial"/>
          <w:spacing w:val="-1"/>
          <w:lang w:val="es-BO" w:eastAsia="es-BO"/>
        </w:rPr>
        <w:t>.</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Aprobar o rechazar los requerimientos de pago del Contratista, en coordinación con el Supervisor.</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Fiscalizar los aspectos de Pre-Comisionado, Comisionado, pruebas y Puesta en Servicio.</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B97BE4" w:rsidRPr="00B97BE4" w:rsidRDefault="00B97BE4" w:rsidP="00D21745">
      <w:pPr>
        <w:widowControl w:val="0"/>
        <w:numPr>
          <w:ilvl w:val="0"/>
          <w:numId w:val="42"/>
        </w:numPr>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Otras establecidas y/o relacionadas a la correcta ejecución del Trabajo y de acuerdo a los procedimientos internos del Contratante.</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 xml:space="preserve">Ninguna Inspección, revisión, comentario, recomendación y/o instrucción del Contratante, </w:t>
      </w:r>
      <w:r w:rsidRPr="00B97BE4">
        <w:rPr>
          <w:rFonts w:ascii="Verdana" w:hAnsi="Verdana" w:cs="Arial"/>
          <w:lang w:val="es-BO" w:eastAsia="es-BO"/>
        </w:rPr>
        <w:t>Equipo de Fiscalización del Proyecto y/o el Supervisor</w:t>
      </w:r>
      <w:r w:rsidRPr="00B97BE4">
        <w:rPr>
          <w:rFonts w:ascii="Verdana" w:eastAsia="Calibri" w:hAnsi="Verdana" w:cs="Arial"/>
          <w:color w:val="000000"/>
          <w:lang w:val="es-BO" w:eastAsia="es-BO"/>
        </w:rPr>
        <w:t xml:space="preserve"> sobre cualquier parte del </w:t>
      </w:r>
      <w:r w:rsidRPr="00B97BE4">
        <w:rPr>
          <w:rFonts w:ascii="Verdana" w:hAnsi="Verdana" w:cs="Arial"/>
          <w:lang w:val="es-BO" w:eastAsia="es-BO"/>
        </w:rPr>
        <w:t>Proyecto</w:t>
      </w:r>
      <w:r w:rsidRPr="00B97BE4">
        <w:rPr>
          <w:rFonts w:ascii="Verdana" w:eastAsia="Calibri" w:hAnsi="Verdana" w:cs="Arial"/>
          <w:color w:val="000000"/>
          <w:lang w:val="es-BO" w:eastAsia="es-BO"/>
        </w:rPr>
        <w:t>, o cualesquiera otros documentos relacionados con las mismas en el marco del presente Contrato, significará ni podrá ser entendida o interpretada como la asunción del control sobre el Proyecto, por parte del Contratante,</w:t>
      </w:r>
      <w:r w:rsidRPr="00B97BE4">
        <w:rPr>
          <w:rFonts w:ascii="Verdana" w:hAnsi="Verdana" w:cs="Arial"/>
          <w:lang w:val="es-BO" w:eastAsia="es-BO"/>
        </w:rPr>
        <w:t xml:space="preserve"> Equipo de Fiscalización del Proyecto y/o el Supervisor</w:t>
      </w:r>
      <w:r w:rsidRPr="00B97BE4">
        <w:rPr>
          <w:rFonts w:ascii="Verdana" w:eastAsia="Calibri" w:hAnsi="Verdana" w:cs="Arial"/>
          <w:color w:val="000000"/>
          <w:lang w:val="es-BO" w:eastAsia="es-BO"/>
        </w:rPr>
        <w:t xml:space="preserve"> o que este ha asumido responsabilidad alguna por la ejecución del Proyecto, o de alguna parte de ellas o que el Contratante,</w:t>
      </w:r>
      <w:r w:rsidRPr="00B97BE4">
        <w:rPr>
          <w:rFonts w:ascii="Verdana" w:hAnsi="Verdana" w:cs="Arial"/>
          <w:lang w:val="es-BO" w:eastAsia="es-BO"/>
        </w:rPr>
        <w:t xml:space="preserve"> Equipo de Fiscalización del Proyecto y/o el Supervisor</w:t>
      </w:r>
      <w:r w:rsidRPr="00B97BE4">
        <w:rPr>
          <w:rFonts w:ascii="Verdana" w:eastAsia="Calibri" w:hAnsi="Verdana" w:cs="Arial"/>
          <w:color w:val="000000"/>
          <w:lang w:val="es-BO" w:eastAsia="es-BO"/>
        </w:rPr>
        <w:t xml:space="preserve"> han renunciado, enmendado o variado cualquiera de los derechos o las obligaciones del Contratista bajo el Contrato.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 xml:space="preserve">Las obligaciones y la responsabilidad del Contratista permanecerán indemnes.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lastRenderedPageBreak/>
        <w:t xml:space="preserve">El Contratante tendrá derecho a reemplazar a cualquier miembro del </w:t>
      </w:r>
      <w:r w:rsidRPr="00B97BE4">
        <w:rPr>
          <w:rFonts w:ascii="Verdana" w:hAnsi="Verdana" w:cs="Arial"/>
          <w:lang w:val="es-BO" w:eastAsia="es-BO"/>
        </w:rPr>
        <w:t>Equipo de Fiscalización del Proyecto</w:t>
      </w:r>
      <w:r w:rsidRPr="00B97BE4">
        <w:rPr>
          <w:rFonts w:ascii="Verdana" w:eastAsia="Calibri" w:hAnsi="Verdana" w:cs="Arial"/>
          <w:color w:val="000000"/>
          <w:lang w:val="es-BO" w:eastAsia="es-BO"/>
        </w:rPr>
        <w:t xml:space="preserve"> a su absoluta discreción, a cuyo efecto notificara oportunamente al Contratista.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SÉPTIMA.- (SUPERVISIÓN)</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La supervisión</w:t>
      </w:r>
      <w:r w:rsidRPr="00B97BE4">
        <w:rPr>
          <w:rFonts w:ascii="Verdana" w:hAnsi="Verdana" w:cs="Arial"/>
          <w:b/>
          <w:bCs/>
          <w:color w:val="000000"/>
          <w:lang w:val="es-BO" w:eastAsia="es-BO"/>
        </w:rPr>
        <w:t xml:space="preserve"> </w:t>
      </w:r>
      <w:r w:rsidRPr="00B97BE4">
        <w:rPr>
          <w:rFonts w:ascii="Verdana" w:hAnsi="Verdana" w:cs="Arial"/>
          <w:color w:val="000000"/>
          <w:lang w:val="es-BO" w:eastAsia="es-BO"/>
        </w:rPr>
        <w:t xml:space="preserve">del </w:t>
      </w:r>
      <w:r w:rsidRPr="00B97BE4">
        <w:rPr>
          <w:rFonts w:ascii="Verdana" w:hAnsi="Verdana" w:cs="Arial"/>
          <w:lang w:val="es-BO" w:eastAsia="es-BO"/>
        </w:rPr>
        <w:t>Proyecto</w:t>
      </w:r>
      <w:r w:rsidRPr="00B97BE4">
        <w:rPr>
          <w:rFonts w:ascii="Verdana" w:hAnsi="Verdana" w:cs="Arial"/>
          <w:color w:val="000000"/>
          <w:lang w:val="es-BO" w:eastAsia="es-BO"/>
        </w:rPr>
        <w:t xml:space="preserve"> será realizada por una firma consultora contratada para el efecto, denominada en este Contrato el </w:t>
      </w:r>
      <w:r w:rsidRPr="00B97BE4">
        <w:rPr>
          <w:rFonts w:ascii="Verdana" w:hAnsi="Verdana" w:cs="Arial"/>
          <w:bCs/>
          <w:lang w:val="es-BO" w:eastAsia="es-BO"/>
        </w:rPr>
        <w:t>Supervisor</w:t>
      </w:r>
      <w:r w:rsidRPr="00B97BE4">
        <w:rPr>
          <w:rFonts w:ascii="Verdana" w:hAnsi="Verdana" w:cs="Arial"/>
          <w:color w:val="000000"/>
          <w:lang w:val="es-BO" w:eastAsia="es-BO"/>
        </w:rPr>
        <w:t xml:space="preserve">, con todas las facultades inherentes al buen desempeño de las funciones de </w:t>
      </w:r>
      <w:r w:rsidRPr="00B97BE4">
        <w:rPr>
          <w:rFonts w:ascii="Verdana" w:hAnsi="Verdana" w:cs="Arial"/>
          <w:bCs/>
          <w:color w:val="000000"/>
          <w:lang w:val="es-BO" w:eastAsia="es-BO"/>
        </w:rPr>
        <w:t>supervisión</w:t>
      </w:r>
      <w:r w:rsidRPr="00B97BE4">
        <w:rPr>
          <w:rFonts w:ascii="Verdana" w:hAnsi="Verdana" w:cs="Arial"/>
          <w:b/>
          <w:bCs/>
          <w:color w:val="000000"/>
          <w:lang w:val="es-BO" w:eastAsia="es-BO"/>
        </w:rPr>
        <w:t xml:space="preserve"> </w:t>
      </w:r>
      <w:r w:rsidRPr="00B97BE4">
        <w:rPr>
          <w:rFonts w:ascii="Verdana" w:hAnsi="Verdana" w:cs="Arial"/>
          <w:color w:val="000000"/>
          <w:lang w:val="es-BO" w:eastAsia="es-BO"/>
        </w:rPr>
        <w:t xml:space="preserve">e Inspección técnica, teniendo entre ellas las siguientes a título indicativo y no limitativo:  </w:t>
      </w:r>
    </w:p>
    <w:p w:rsidR="00B97BE4" w:rsidRPr="00B97BE4" w:rsidRDefault="00B97BE4" w:rsidP="00B97BE4">
      <w:pPr>
        <w:tabs>
          <w:tab w:val="left" w:pos="8364"/>
        </w:tabs>
        <w:autoSpaceDE w:val="0"/>
        <w:autoSpaceDN w:val="0"/>
        <w:adjustRightInd w:val="0"/>
        <w:ind w:right="142"/>
        <w:jc w:val="both"/>
        <w:rPr>
          <w:rFonts w:ascii="Verdana" w:hAnsi="Verdana" w:cs="Arial"/>
          <w:color w:val="000000"/>
          <w:lang w:val="es-BO" w:eastAsia="es-BO"/>
        </w:rPr>
      </w:pP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Organizar y dirigir las oficinas regionales del </w:t>
      </w:r>
      <w:r w:rsidRPr="00B97BE4">
        <w:rPr>
          <w:rFonts w:ascii="Verdana" w:hAnsi="Verdana" w:cs="Arial"/>
          <w:bCs/>
          <w:lang w:val="es-BO" w:eastAsia="es-BO"/>
        </w:rPr>
        <w:t>Supervisor</w:t>
      </w:r>
      <w:r w:rsidRPr="00B97BE4">
        <w:rPr>
          <w:rFonts w:ascii="Verdana" w:hAnsi="Verdana" w:cs="Arial"/>
          <w:color w:val="000000"/>
          <w:lang w:val="es-BO" w:eastAsia="es-BO"/>
        </w:rPr>
        <w:t xml:space="preserve"> en los lugares de ejecución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Estudiar e interpretar técnicamente los planos y especificaciones para su correcta aplicación por el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color w:val="000000"/>
          <w:lang w:val="es-BO" w:eastAsia="es-BO"/>
        </w:rPr>
        <w:t xml:space="preserve">Exigir al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la disponibilidad permanente del Libro de Órdenes.</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 xml:space="preserve">En caso necesario, podrá proponer y sustentar la introducción de modificaciones necesarias en las características técnicas, diseño o detalles del </w:t>
      </w:r>
      <w:r w:rsidRPr="00B97BE4">
        <w:rPr>
          <w:rFonts w:ascii="Verdana" w:hAnsi="Verdana" w:cs="Arial"/>
          <w:lang w:val="es-BO" w:eastAsia="es-BO"/>
        </w:rPr>
        <w:t>Proyecto</w:t>
      </w:r>
      <w:r w:rsidRPr="00B97BE4">
        <w:rPr>
          <w:rFonts w:ascii="Verdana" w:hAnsi="Verdana" w:cs="Arial"/>
          <w:color w:val="000000"/>
          <w:lang w:val="es-BO" w:eastAsia="es-BO"/>
        </w:rPr>
        <w:t xml:space="preserve">,  formulando las debidas justificaciones técnicas y económicas, para conocimiento y consideración de </w:t>
      </w:r>
      <w:r w:rsidRPr="00B97BE4">
        <w:rPr>
          <w:rFonts w:ascii="Verdana" w:hAnsi="Verdana" w:cs="Arial"/>
          <w:b/>
          <w:bCs/>
          <w:color w:val="000000"/>
          <w:lang w:val="es-BO" w:eastAsia="es-BO"/>
        </w:rPr>
        <w:t xml:space="preserve">YPFB </w:t>
      </w:r>
      <w:r w:rsidRPr="00B97BE4">
        <w:rPr>
          <w:rFonts w:ascii="Verdana" w:hAnsi="Verdana" w:cs="Arial"/>
          <w:color w:val="000000"/>
          <w:lang w:val="es-BO" w:eastAsia="es-BO"/>
        </w:rPr>
        <w:t xml:space="preserve">a efectos de su aprobación.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Controlar el cumplimiento de las especificaciones técnicas y  normas de calidad durante la</w:t>
      </w:r>
      <w:r w:rsidRPr="00B97BE4">
        <w:rPr>
          <w:rFonts w:ascii="Verdana" w:hAnsi="Verdana" w:cs="Arial"/>
          <w:lang w:val="es-BO" w:eastAsia="es-BO"/>
        </w:rPr>
        <w:t xml:space="preserve"> </w:t>
      </w:r>
      <w:r w:rsidRPr="00B97BE4">
        <w:rPr>
          <w:rFonts w:ascii="Verdana" w:hAnsi="Verdana" w:cs="Arial"/>
          <w:color w:val="000000"/>
          <w:lang w:val="es-BO" w:eastAsia="es-BO"/>
        </w:rPr>
        <w:t xml:space="preserve">ejecución del </w:t>
      </w:r>
      <w:r w:rsidRPr="00B97BE4">
        <w:rPr>
          <w:rFonts w:ascii="Verdana" w:hAnsi="Verdana" w:cs="Arial"/>
          <w:lang w:val="es-BO" w:eastAsia="es-BO"/>
        </w:rPr>
        <w:t>Proyecto</w:t>
      </w:r>
      <w:r w:rsidRPr="00B97BE4">
        <w:rPr>
          <w:rFonts w:ascii="Verdana" w:hAnsi="Verdana" w:cs="Arial"/>
          <w:color w:val="000000"/>
          <w:lang w:val="es-BO" w:eastAsia="es-BO"/>
        </w:rPr>
        <w:t xml:space="preserve">, la recepción de los equipos, las pruebas y  la Puesta en Marcha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Llevar el control directo de la vigencia y validez de las garantías, a los efectos de requerir</w:t>
      </w:r>
      <w:r w:rsidRPr="00B97BE4">
        <w:rPr>
          <w:rFonts w:ascii="Verdana" w:hAnsi="Verdana" w:cs="Arial"/>
          <w:lang w:val="es-BO" w:eastAsia="es-BO"/>
        </w:rPr>
        <w:t xml:space="preserve"> </w:t>
      </w:r>
      <w:r w:rsidRPr="00B97BE4">
        <w:rPr>
          <w:rFonts w:ascii="Verdana" w:hAnsi="Verdana" w:cs="Arial"/>
          <w:color w:val="000000"/>
          <w:lang w:val="es-BO" w:eastAsia="es-BO"/>
        </w:rPr>
        <w:t xml:space="preserve">oportunamente al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su ampliación (en monto y plazo), o para solicitar a </w:t>
      </w:r>
      <w:r w:rsidRPr="00B97BE4">
        <w:rPr>
          <w:rFonts w:ascii="Verdana" w:hAnsi="Verdana" w:cs="Arial"/>
          <w:b/>
          <w:bCs/>
          <w:color w:val="000000"/>
          <w:lang w:val="es-BO" w:eastAsia="es-BO"/>
        </w:rPr>
        <w:t xml:space="preserve">YPFB </w:t>
      </w:r>
      <w:r w:rsidRPr="00B97BE4">
        <w:rPr>
          <w:rFonts w:ascii="Verdana" w:hAnsi="Verdana" w:cs="Arial"/>
          <w:color w:val="000000"/>
          <w:lang w:val="es-BO" w:eastAsia="es-BO"/>
        </w:rPr>
        <w:t xml:space="preserve">a través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la ejecución de estas cuando corresponda.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 xml:space="preserve">El Supervisor controlará técnicamente el trabajo del </w:t>
      </w:r>
      <w:r w:rsidRPr="00B97BE4">
        <w:rPr>
          <w:rFonts w:ascii="Verdana" w:hAnsi="Verdana" w:cs="Arial"/>
          <w:b/>
          <w:bCs/>
          <w:color w:val="000000"/>
          <w:lang w:val="es-BO" w:eastAsia="es-BO"/>
        </w:rPr>
        <w:t xml:space="preserve">CONTRATISTA </w:t>
      </w:r>
      <w:r w:rsidRPr="00B97BE4">
        <w:rPr>
          <w:rFonts w:ascii="Verdana" w:hAnsi="Verdana" w:cs="Arial"/>
          <w:color w:val="000000"/>
          <w:lang w:val="es-BO" w:eastAsia="es-BO"/>
        </w:rPr>
        <w:t>y le notificará los</w:t>
      </w:r>
      <w:r w:rsidRPr="00B97BE4">
        <w:rPr>
          <w:rFonts w:ascii="Verdana" w:hAnsi="Verdana" w:cs="Arial"/>
          <w:lang w:val="es-BO" w:eastAsia="es-BO"/>
        </w:rPr>
        <w:t xml:space="preserve"> </w:t>
      </w:r>
      <w:r w:rsidRPr="00B97BE4">
        <w:rPr>
          <w:rFonts w:ascii="Verdana" w:hAnsi="Verdana" w:cs="Arial"/>
          <w:color w:val="000000"/>
          <w:lang w:val="es-BO" w:eastAsia="es-BO"/>
        </w:rPr>
        <w:t>Defectos que encuentre. Dicho control no modificará de manera alguna las obligaciones del</w:t>
      </w:r>
      <w:r w:rsidRPr="00B97BE4">
        <w:rPr>
          <w:rFonts w:ascii="Verdana" w:hAnsi="Verdana" w:cs="Arial"/>
          <w:lang w:val="es-BO" w:eastAsia="es-BO"/>
        </w:rPr>
        <w:t xml:space="preserve">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El Supervisor podrá ordenar al </w:t>
      </w:r>
      <w:r w:rsidRPr="00B97BE4">
        <w:rPr>
          <w:rFonts w:ascii="Verdana" w:hAnsi="Verdana" w:cs="Arial"/>
          <w:b/>
          <w:bCs/>
          <w:color w:val="000000"/>
          <w:lang w:val="es-BO" w:eastAsia="es-BO"/>
        </w:rPr>
        <w:t>CONTRATISTA</w:t>
      </w:r>
      <w:r w:rsidRPr="00B97BE4">
        <w:rPr>
          <w:rFonts w:ascii="Verdana" w:hAnsi="Verdana" w:cs="Arial"/>
          <w:color w:val="000000"/>
          <w:lang w:val="es-BO" w:eastAsia="es-BO"/>
        </w:rPr>
        <w:t xml:space="preserve"> que localice un</w:t>
      </w:r>
      <w:r w:rsidRPr="00B97BE4">
        <w:rPr>
          <w:rFonts w:ascii="Verdana" w:hAnsi="Verdana" w:cs="Arial"/>
          <w:lang w:val="es-BO" w:eastAsia="es-BO"/>
        </w:rPr>
        <w:t xml:space="preserve"> </w:t>
      </w:r>
      <w:r w:rsidRPr="00B97BE4">
        <w:rPr>
          <w:rFonts w:ascii="Verdana" w:hAnsi="Verdana" w:cs="Arial"/>
          <w:color w:val="000000"/>
          <w:lang w:val="es-BO" w:eastAsia="es-BO"/>
        </w:rPr>
        <w:t>Defecto y que exponga y verifique cualquier trabajo que considerare que puede tener algún</w:t>
      </w:r>
      <w:r w:rsidRPr="00B97BE4">
        <w:rPr>
          <w:rFonts w:ascii="Verdana" w:hAnsi="Verdana" w:cs="Arial"/>
          <w:lang w:val="es-BO" w:eastAsia="es-BO"/>
        </w:rPr>
        <w:t xml:space="preserve"> </w:t>
      </w:r>
      <w:r w:rsidRPr="00B97BE4">
        <w:rPr>
          <w:rFonts w:ascii="Verdana" w:hAnsi="Verdana" w:cs="Arial"/>
          <w:color w:val="000000"/>
          <w:lang w:val="es-BO" w:eastAsia="es-BO"/>
        </w:rPr>
        <w:t>Defecto. En el caso de localizar un Defecto el Supervisor ordenará la corrección del citado</w:t>
      </w:r>
      <w:r w:rsidRPr="00B97BE4">
        <w:rPr>
          <w:rFonts w:ascii="Verdana" w:hAnsi="Verdana" w:cs="Arial"/>
          <w:lang w:val="es-BO" w:eastAsia="es-BO"/>
        </w:rPr>
        <w:t xml:space="preserve"> </w:t>
      </w:r>
      <w:r w:rsidRPr="00B97BE4">
        <w:rPr>
          <w:rFonts w:ascii="Verdana" w:hAnsi="Verdana" w:cs="Arial"/>
          <w:color w:val="000000"/>
          <w:lang w:val="es-BO" w:eastAsia="es-BO"/>
        </w:rPr>
        <w:t xml:space="preserve">Defecto, dejando observada y en suspenso la aprobación de cualquier hito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color w:val="000000"/>
          <w:lang w:val="es-BO" w:eastAsia="es-BO"/>
        </w:rPr>
        <w:t xml:space="preserve">Será responsabilidad directa del Supervisor, el control de calidad de los materiales, equipos suministrados y </w:t>
      </w:r>
      <w:r w:rsidRPr="00B97BE4">
        <w:rPr>
          <w:rFonts w:ascii="Verdana" w:hAnsi="Verdana" w:cs="Arial"/>
          <w:lang w:val="es-BO" w:eastAsia="es-BO"/>
        </w:rPr>
        <w:t>Obras</w:t>
      </w:r>
      <w:r w:rsidRPr="00B97BE4">
        <w:rPr>
          <w:rFonts w:ascii="Verdana" w:hAnsi="Verdana" w:cs="Arial"/>
          <w:color w:val="000000"/>
          <w:lang w:val="es-BO" w:eastAsia="es-BO"/>
        </w:rPr>
        <w:t xml:space="preserve">  y el cumplimiento de las especificaciones del contrato.  </w:t>
      </w:r>
    </w:p>
    <w:p w:rsidR="00B97BE4" w:rsidRPr="00B97BE4" w:rsidRDefault="00B97BE4" w:rsidP="00D21745">
      <w:pPr>
        <w:widowControl w:val="0"/>
        <w:numPr>
          <w:ilvl w:val="0"/>
          <w:numId w:val="43"/>
        </w:numPr>
        <w:tabs>
          <w:tab w:val="left" w:pos="8364"/>
        </w:tabs>
        <w:autoSpaceDE w:val="0"/>
        <w:autoSpaceDN w:val="0"/>
        <w:adjustRightInd w:val="0"/>
        <w:ind w:right="142"/>
        <w:jc w:val="both"/>
        <w:rPr>
          <w:rFonts w:ascii="Verdana" w:hAnsi="Verdana" w:cs="Arial"/>
          <w:lang w:val="es-BO" w:eastAsia="es-BO"/>
        </w:rPr>
      </w:pPr>
      <w:r w:rsidRPr="00B97BE4">
        <w:rPr>
          <w:rFonts w:ascii="Verdana" w:eastAsia="Calibri" w:hAnsi="Verdana" w:cs="Arial"/>
          <w:bCs/>
          <w:color w:val="000000"/>
          <w:lang w:val="es-BO" w:eastAsia="es-BO"/>
        </w:rPr>
        <w:t>Mantener un Libro de Órdenes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irregularidad o cualquier otra falla detectada durante la ejecución del Trabajo, al ser consignada en el Libro de Fiscalización debe ser firmada y notificada tanto por el Contratista como por el Contratante.</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DÉCIMA OCTAVA.- (REPRESENTANTE D</w:t>
      </w:r>
      <w:r w:rsidRPr="00B97BE4">
        <w:rPr>
          <w:rFonts w:ascii="Verdana" w:hAnsi="Verdana" w:cs="Arial"/>
          <w:b/>
          <w:spacing w:val="-1"/>
          <w:lang w:val="es-BO" w:eastAsia="es-BO"/>
        </w:rPr>
        <w:t>E</w:t>
      </w:r>
      <w:r w:rsidRPr="00B97BE4">
        <w:rPr>
          <w:rFonts w:ascii="Verdana" w:hAnsi="Verdana" w:cs="Arial"/>
          <w:b/>
          <w:lang w:val="es-BO" w:eastAsia="es-BO"/>
        </w:rPr>
        <w:t>L</w:t>
      </w:r>
      <w:r w:rsidRPr="00B97BE4">
        <w:rPr>
          <w:rFonts w:ascii="Verdana" w:hAnsi="Verdana" w:cs="Arial"/>
          <w:b/>
          <w:spacing w:val="13"/>
          <w:lang w:val="es-BO" w:eastAsia="es-BO"/>
        </w:rPr>
        <w:t xml:space="preserve"> </w:t>
      </w:r>
      <w:r w:rsidRPr="00B97BE4">
        <w:rPr>
          <w:rFonts w:ascii="Verdana" w:hAnsi="Verdana" w:cs="Arial"/>
          <w:b/>
          <w:spacing w:val="-1"/>
          <w:lang w:val="es-BO" w:eastAsia="es-BO"/>
        </w:rPr>
        <w:t>C</w:t>
      </w:r>
      <w:r w:rsidRPr="00B97BE4">
        <w:rPr>
          <w:rFonts w:ascii="Verdana" w:hAnsi="Verdana" w:cs="Arial"/>
          <w:b/>
          <w:lang w:val="es-BO" w:eastAsia="es-BO"/>
        </w:rPr>
        <w:t>O</w:t>
      </w:r>
      <w:r w:rsidRPr="00B97BE4">
        <w:rPr>
          <w:rFonts w:ascii="Verdana" w:hAnsi="Verdana" w:cs="Arial"/>
          <w:b/>
          <w:spacing w:val="-1"/>
          <w:lang w:val="es-BO" w:eastAsia="es-BO"/>
        </w:rPr>
        <w:t>NTRATISTA</w:t>
      </w:r>
      <w:r w:rsidRPr="00B97BE4">
        <w:rPr>
          <w:rFonts w:ascii="Verdana" w:hAnsi="Verdana" w:cs="Arial"/>
          <w:b/>
          <w:lang w:val="es-BO" w:eastAsia="es-BO"/>
        </w:rPr>
        <w:t>)</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proveerá el personal necesario para el debido cumplimiento de sus obligaciones bajo el Contrato y sus Anexos.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mantendrá, durante la ejecución del Proyecto, una organización competente y capacitada para desempeñarse en todas las áreas del mismo, en número </w:t>
      </w:r>
      <w:r w:rsidRPr="00B97BE4">
        <w:rPr>
          <w:rFonts w:ascii="Verdana" w:hAnsi="Verdana" w:cs="Arial"/>
          <w:lang w:val="es-BO" w:eastAsia="es-BO"/>
        </w:rPr>
        <w:lastRenderedPageBreak/>
        <w:t xml:space="preserve">suficiente para cubrir con propiedad y eficiencia todos los aspectos de cada una de ellas; así, tanto en la revisión y validación de la Ingeniería, Procura, Construcción y Puesta en marcha, </w:t>
      </w:r>
      <w:r w:rsidRPr="00B97BE4">
        <w:rPr>
          <w:rFonts w:ascii="Verdana" w:hAnsi="Verdana" w:cs="Arial"/>
          <w:i/>
          <w:lang w:val="es-BO" w:eastAsia="es-BO"/>
        </w:rPr>
        <w:t>(otros de acuerdo al proceso de contratación)</w:t>
      </w:r>
      <w:r w:rsidRPr="00B97BE4">
        <w:rPr>
          <w:rFonts w:ascii="Verdana" w:hAnsi="Verdana" w:cs="Arial"/>
          <w:lang w:val="es-BO" w:eastAsia="es-BO"/>
        </w:rPr>
        <w:t xml:space="preserve"> como en cualquier otra etapa, dotados de los Equipos y todo lo necesario para realizar el Proyecto de manera profesional, segura, eficiente, lo cual incluye la protección y preservación del medio ambiente en conformidad con las Normas Aplicables, manteniendo un avance de progreso de acuerdo con el cronograma del Contratista y con los términos del presente Contrato y sus Anexos.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lang w:val="es-BO" w:eastAsia="es-BO"/>
        </w:rPr>
      </w:pPr>
      <w:r w:rsidRPr="00B97BE4">
        <w:rPr>
          <w:rFonts w:ascii="Verdana" w:hAnsi="Verdana" w:cs="Arial"/>
          <w:lang w:val="es-BO" w:eastAsia="es-BO"/>
        </w:rPr>
        <w:t xml:space="preserve">18.1 </w:t>
      </w:r>
      <w:r w:rsidRPr="00B97BE4">
        <w:rPr>
          <w:rFonts w:ascii="Verdana" w:hAnsi="Verdana" w:cs="Arial"/>
          <w:b/>
          <w:color w:val="000000"/>
          <w:lang w:val="es-BO" w:eastAsia="es-BO"/>
        </w:rPr>
        <w:t>DIRECTOR DEL PROYECTO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6571CA" w:rsidRDefault="00B97BE4" w:rsidP="006571CA">
      <w:pPr>
        <w:pStyle w:val="Prrafodelista"/>
        <w:widowControl w:val="0"/>
        <w:numPr>
          <w:ilvl w:val="0"/>
          <w:numId w:val="38"/>
        </w:numPr>
        <w:tabs>
          <w:tab w:val="left" w:pos="8364"/>
        </w:tabs>
        <w:autoSpaceDE w:val="0"/>
        <w:autoSpaceDN w:val="0"/>
        <w:adjustRightInd w:val="0"/>
        <w:ind w:right="142"/>
        <w:jc w:val="both"/>
        <w:outlineLvl w:val="5"/>
        <w:rPr>
          <w:rFonts w:ascii="Verdana" w:hAnsi="Verdana" w:cs="Arial"/>
          <w:b/>
          <w:bCs/>
          <w:color w:val="000000"/>
          <w:lang w:val="es-BO" w:eastAsia="es-BO"/>
        </w:rPr>
      </w:pPr>
      <w:r w:rsidRPr="006571CA">
        <w:rPr>
          <w:rFonts w:ascii="Verdana" w:hAnsi="Verdana" w:cs="Arial"/>
          <w:b/>
          <w:bCs/>
          <w:color w:val="000000"/>
          <w:lang w:val="es-BO" w:eastAsia="es-BO"/>
        </w:rPr>
        <w:t>El Contratista nominará a un profesional capacitado para que sea su Director del Proyecto, quien tendrá completa autoridad para representar al Contratista en todos los asuntos relacionados con el Contrato y sus Anexos.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Director del Proyecto se dedicará a tiempo completo y exclusivo a la realización del </w:t>
      </w:r>
      <w:r w:rsidRPr="00B97BE4">
        <w:rPr>
          <w:rFonts w:ascii="Verdana" w:hAnsi="Verdana" w:cs="Arial"/>
          <w:lang w:val="es-BO" w:eastAsia="es-BO"/>
        </w:rPr>
        <w:t>Proyecto</w:t>
      </w:r>
      <w:r w:rsidRPr="00B97BE4">
        <w:rPr>
          <w:rFonts w:ascii="Verdana" w:hAnsi="Verdana" w:cs="Arial"/>
          <w:color w:val="000000"/>
          <w:lang w:val="es-BO" w:eastAsia="es-BO"/>
        </w:rPr>
        <w:t xml:space="preserve"> y no será reemplazado sin el consentimiento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y/o </w:t>
      </w:r>
      <w:r w:rsidRPr="00B97BE4">
        <w:rPr>
          <w:rFonts w:ascii="Verdana" w:hAnsi="Verdana" w:cs="Arial"/>
          <w:bCs/>
          <w:lang w:val="es-BO" w:eastAsia="es-BO"/>
        </w:rPr>
        <w:t>Supervisor</w:t>
      </w:r>
      <w:r w:rsidRPr="00B97BE4">
        <w:rPr>
          <w:rFonts w:ascii="Verdana" w:hAnsi="Verdana" w:cs="Arial"/>
          <w:color w:val="000000"/>
          <w:lang w:val="es-BO" w:eastAsia="es-BO"/>
        </w:rPr>
        <w:t xml:space="preserve">, ante cualquier delegación de la autoridad del Director del Proyecto se notificará previamente al </w:t>
      </w:r>
      <w:r w:rsidRPr="00B97BE4">
        <w:rPr>
          <w:rFonts w:ascii="Verdana" w:hAnsi="Verdana" w:cs="Arial"/>
          <w:bCs/>
          <w:lang w:val="es-BO" w:eastAsia="es-BO"/>
        </w:rPr>
        <w:t>Supervisor</w:t>
      </w:r>
      <w:r w:rsidRPr="00B97BE4">
        <w:rPr>
          <w:rFonts w:ascii="Verdana" w:hAnsi="Verdana" w:cs="Arial"/>
          <w:color w:val="000000"/>
          <w:lang w:val="es-BO" w:eastAsia="es-BO"/>
        </w:rPr>
        <w:t xml:space="preserve"> por escrito y no entrará en vigor hasta que 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haya aprobado dicha delegación por escrito.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tendrá el derecho de requerir la remoción inmediata del trabajo del Director del Proyecto, cuando este impida o dificulte la actividad fiscalizadora.</w:t>
      </w:r>
    </w:p>
    <w:p w:rsidR="00B97BE4" w:rsidRPr="00B97BE4" w:rsidRDefault="00B97BE4" w:rsidP="006571CA">
      <w:pPr>
        <w:widowControl w:val="0"/>
        <w:tabs>
          <w:tab w:val="left" w:pos="8364"/>
        </w:tabs>
        <w:autoSpaceDE w:val="0"/>
        <w:autoSpaceDN w:val="0"/>
        <w:adjustRightInd w:val="0"/>
        <w:ind w:left="426" w:right="142"/>
        <w:jc w:val="both"/>
        <w:outlineLvl w:val="5"/>
        <w:rPr>
          <w:rFonts w:ascii="Verdana" w:hAnsi="Verdana" w:cs="Arial"/>
          <w:b/>
          <w:bCs/>
          <w:color w:val="000000"/>
          <w:lang w:val="es-BO" w:eastAsia="es-BO"/>
        </w:rPr>
      </w:pPr>
      <w:r w:rsidRPr="00B97BE4">
        <w:rPr>
          <w:rFonts w:ascii="Verdana" w:hAnsi="Verdana" w:cs="Arial"/>
          <w:b/>
          <w:bCs/>
          <w:color w:val="000000"/>
          <w:lang w:val="es-BO" w:eastAsia="es-BO"/>
        </w:rPr>
        <w:t xml:space="preserve">Si el Director del Proyecto deja el empleo con el Contratista, es destituido o removido, el Contratista nombrará a un reemplazo aprobado previamente por el </w:t>
      </w:r>
      <w:r w:rsidRPr="00B97BE4">
        <w:rPr>
          <w:rFonts w:ascii="Verdana" w:hAnsi="Verdana" w:cs="Arial"/>
          <w:b/>
          <w:bCs/>
          <w:lang w:val="es-BO" w:eastAsia="es-BO"/>
        </w:rPr>
        <w:t>Equipo de Fiscalización del Proyecto</w:t>
      </w:r>
      <w:r w:rsidRPr="00B97BE4">
        <w:rPr>
          <w:rFonts w:ascii="Verdana" w:hAnsi="Verdana" w:cs="Arial"/>
          <w:b/>
          <w:bCs/>
          <w:color w:val="000000"/>
          <w:lang w:val="es-BO" w:eastAsia="es-BO"/>
        </w:rPr>
        <w:t xml:space="preserve"> por escrito en el plazo máximo de ……. (…) Días calendario de la destitución o remoción del Director del Proyecto saliente y deberá asegurar la incorporación del nuevo Director del Proyecto debidamente calificado para la labor asignada. El costo del nuevo nombramiento, destitución o remoción será a cuenta y cargo del Contratista.</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color w:val="000000"/>
          <w:lang w:val="es-BO" w:eastAsia="es-BO"/>
        </w:rPr>
      </w:pPr>
      <w:r w:rsidRPr="00B97BE4">
        <w:rPr>
          <w:rFonts w:ascii="Verdana" w:hAnsi="Verdana" w:cs="Arial"/>
          <w:b/>
          <w:color w:val="000000"/>
          <w:lang w:val="es-BO" w:eastAsia="es-BO"/>
        </w:rPr>
        <w:t xml:space="preserve">18.2  PERSONAL CLAVE DEL TRABAJO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Contratista nominará a todos los individuos que formen parte de su personal clave, que se reportarán directamente al Director del Proyecto.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personal clave del </w:t>
      </w:r>
      <w:r w:rsidRPr="00B97BE4">
        <w:rPr>
          <w:rFonts w:ascii="Verdana" w:hAnsi="Verdana" w:cs="Arial"/>
          <w:lang w:val="es-BO" w:eastAsia="es-BO"/>
        </w:rPr>
        <w:t>Proyecto</w:t>
      </w:r>
      <w:r w:rsidRPr="00B97BE4">
        <w:rPr>
          <w:rFonts w:ascii="Verdana" w:hAnsi="Verdana" w:cs="Arial"/>
          <w:color w:val="000000"/>
          <w:lang w:val="es-BO" w:eastAsia="es-BO"/>
        </w:rPr>
        <w:t xml:space="preserve"> se dedicará a tiempo completo y exclusivamente a la realización del </w:t>
      </w:r>
      <w:r w:rsidRPr="00B97BE4">
        <w:rPr>
          <w:rFonts w:ascii="Verdana" w:hAnsi="Verdana" w:cs="Arial"/>
          <w:lang w:val="es-BO" w:eastAsia="es-BO"/>
        </w:rPr>
        <w:t>Proyecto</w:t>
      </w:r>
      <w:r w:rsidRPr="00B97BE4">
        <w:rPr>
          <w:rFonts w:ascii="Verdana" w:hAnsi="Verdana" w:cs="Arial"/>
          <w:color w:val="000000"/>
          <w:lang w:val="es-BO" w:eastAsia="es-BO"/>
        </w:rPr>
        <w:t xml:space="preserve"> y no será reemplazado sin el previo consentimiento por escrito del </w:t>
      </w:r>
      <w:r w:rsidRPr="00B97BE4">
        <w:rPr>
          <w:rFonts w:ascii="Verdana" w:hAnsi="Verdana" w:cs="Arial"/>
          <w:bCs/>
          <w:lang w:val="es-BO" w:eastAsia="es-BO"/>
        </w:rPr>
        <w:t>Supervisor</w:t>
      </w:r>
      <w:r w:rsidRPr="00B97BE4">
        <w:rPr>
          <w:rFonts w:ascii="Verdana" w:hAnsi="Verdana" w:cs="Arial"/>
          <w:color w:val="000000"/>
          <w:lang w:val="es-BO" w:eastAsia="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Contratista asegurará que empleara como personal clave para la realización del Trabajo sólo aquellas personas calificadas, con la destreza y experiencia técnica en sus respectivas profesiones y de acuerdo a las funciones a desempeñar para la realización del </w:t>
      </w:r>
      <w:r w:rsidRPr="00B97BE4">
        <w:rPr>
          <w:rFonts w:ascii="Verdana" w:hAnsi="Verdana" w:cs="Arial"/>
          <w:lang w:val="es-BO" w:eastAsia="es-BO"/>
        </w:rPr>
        <w:t>Proyecto</w:t>
      </w:r>
      <w:r w:rsidRPr="00B97BE4">
        <w:rPr>
          <w:rFonts w:ascii="Verdana" w:hAnsi="Verdana" w:cs="Arial"/>
          <w:color w:val="000000"/>
          <w:lang w:val="es-BO" w:eastAsia="es-BO"/>
        </w:rPr>
        <w:t>.</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y </w:t>
      </w:r>
      <w:r w:rsidRPr="00B97BE4">
        <w:rPr>
          <w:rFonts w:ascii="Verdana" w:hAnsi="Verdana" w:cs="Arial"/>
          <w:bCs/>
          <w:lang w:val="es-BO" w:eastAsia="es-BO"/>
        </w:rPr>
        <w:t>Supervisor</w:t>
      </w:r>
      <w:r w:rsidRPr="00B97BE4">
        <w:rPr>
          <w:rFonts w:ascii="Verdana" w:hAnsi="Verdana" w:cs="Arial"/>
          <w:color w:val="000000"/>
          <w:lang w:val="es-BO" w:eastAsia="es-BO"/>
        </w:rPr>
        <w:t xml:space="preserve"> tendrá el derecho de requerir la destitución o remoción inmediata de cualquier personal clave empleado por el Contratista que impida o dificulte la actividad fiscalizadora, que su habilitación y experiencia profesional se considere inadecuada o que su rendimiento o calidad no sean satisfactorios, en circunstancias bajo la que dicho personal clave, según la opinión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y </w:t>
      </w:r>
      <w:r w:rsidRPr="00B97BE4">
        <w:rPr>
          <w:rFonts w:ascii="Verdana" w:hAnsi="Verdana" w:cs="Arial"/>
          <w:bCs/>
          <w:lang w:val="es-BO" w:eastAsia="es-BO"/>
        </w:rPr>
        <w:t>Supervisor</w:t>
      </w:r>
      <w:r w:rsidRPr="00B97BE4">
        <w:rPr>
          <w:rFonts w:ascii="Verdana" w:hAnsi="Verdana" w:cs="Arial"/>
          <w:color w:val="000000"/>
          <w:lang w:val="es-BO" w:eastAsia="es-BO"/>
        </w:rPr>
        <w:t>, no ha cumplido con su rol o no a realizado sus funciones de la manera debida.</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color w:val="000000"/>
          <w:lang w:val="es-BO" w:eastAsia="es-BO"/>
        </w:rPr>
        <w:t xml:space="preserve">Todo cambio del personal clave definido por el Contratista deberá ser previamente sometido a consideración del </w:t>
      </w:r>
      <w:r w:rsidRPr="00B97BE4">
        <w:rPr>
          <w:rFonts w:ascii="Verdana" w:hAnsi="Verdana" w:cs="Arial"/>
          <w:lang w:val="es-BO" w:eastAsia="es-BO"/>
        </w:rPr>
        <w:t>Equipo de Fiscalización del Proyecto</w:t>
      </w:r>
      <w:r w:rsidRPr="00B97BE4">
        <w:rPr>
          <w:rFonts w:ascii="Verdana" w:hAnsi="Verdana" w:cs="Arial"/>
          <w:color w:val="000000"/>
          <w:lang w:val="es-BO" w:eastAsia="es-BO"/>
        </w:rPr>
        <w:t xml:space="preserve"> siendo potestad de éste verificar y asegurar que el nuevo personal clave propuesto cumpla con las expectativas de la posición a la que corresponda u opte, en un plazo máximo de </w:t>
      </w:r>
      <w:r w:rsidRPr="00B97BE4">
        <w:rPr>
          <w:rFonts w:ascii="Verdana" w:hAnsi="Verdana" w:cs="Arial"/>
          <w:color w:val="000000"/>
          <w:lang w:val="es-BO" w:eastAsia="es-BO"/>
        </w:rPr>
        <w:lastRenderedPageBreak/>
        <w:t>…………………….. (…) días calendario. El costo del nuevo nombramiento, remoción o destitución será a cuenta y cargo del Contratista.</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outlineLvl w:val="0"/>
        <w:rPr>
          <w:rFonts w:ascii="Verdana" w:hAnsi="Verdana" w:cs="Arial"/>
          <w:lang w:val="es-BO" w:eastAsia="es-BO"/>
        </w:rPr>
      </w:pPr>
      <w:r w:rsidRPr="00B97BE4">
        <w:rPr>
          <w:rFonts w:ascii="Verdana" w:hAnsi="Verdana" w:cs="Arial"/>
          <w:b/>
          <w:bCs/>
          <w:lang w:val="es-BO" w:eastAsia="es-BO"/>
        </w:rPr>
        <w:t>DÉCIMA NOVENA.- (SUBCON</w:t>
      </w:r>
      <w:r w:rsidRPr="00B97BE4">
        <w:rPr>
          <w:rFonts w:ascii="Verdana" w:hAnsi="Verdana" w:cs="Arial"/>
          <w:b/>
          <w:bCs/>
          <w:spacing w:val="-1"/>
          <w:lang w:val="es-BO" w:eastAsia="es-BO"/>
        </w:rPr>
        <w:t>T</w:t>
      </w:r>
      <w:r w:rsidRPr="00B97BE4">
        <w:rPr>
          <w:rFonts w:ascii="Verdana" w:hAnsi="Verdana" w:cs="Arial"/>
          <w:b/>
          <w:bCs/>
          <w:lang w:val="es-BO" w:eastAsia="es-BO"/>
        </w:rPr>
        <w:t>R</w:t>
      </w:r>
      <w:r w:rsidRPr="00B97BE4">
        <w:rPr>
          <w:rFonts w:ascii="Verdana" w:hAnsi="Verdana" w:cs="Arial"/>
          <w:b/>
          <w:bCs/>
          <w:spacing w:val="-1"/>
          <w:lang w:val="es-BO" w:eastAsia="es-BO"/>
        </w:rPr>
        <w:t>A</w:t>
      </w:r>
      <w:r w:rsidRPr="00B97BE4">
        <w:rPr>
          <w:rFonts w:ascii="Verdana" w:hAnsi="Verdana" w:cs="Arial"/>
          <w:b/>
          <w:bCs/>
          <w:lang w:val="es-BO" w:eastAsia="es-BO"/>
        </w:rPr>
        <w:t>T</w:t>
      </w:r>
      <w:r w:rsidRPr="00B97BE4">
        <w:rPr>
          <w:rFonts w:ascii="Verdana" w:hAnsi="Verdana" w:cs="Arial"/>
          <w:b/>
          <w:bCs/>
          <w:spacing w:val="-1"/>
          <w:lang w:val="es-BO" w:eastAsia="es-BO"/>
        </w:rPr>
        <w:t>A</w:t>
      </w:r>
      <w:r w:rsidRPr="00B97BE4">
        <w:rPr>
          <w:rFonts w:ascii="Verdana" w:hAnsi="Verdana" w:cs="Arial"/>
          <w:b/>
          <w:bCs/>
          <w:lang w:val="es-BO" w:eastAsia="es-BO"/>
        </w:rPr>
        <w:t>C</w:t>
      </w:r>
      <w:r w:rsidRPr="00B97BE4">
        <w:rPr>
          <w:rFonts w:ascii="Verdana" w:hAnsi="Verdana" w:cs="Arial"/>
          <w:b/>
          <w:bCs/>
          <w:spacing w:val="-1"/>
          <w:lang w:val="es-BO" w:eastAsia="es-BO"/>
        </w:rPr>
        <w:t>IÓ</w:t>
      </w:r>
      <w:r w:rsidRPr="00B97BE4">
        <w:rPr>
          <w:rFonts w:ascii="Verdana" w:hAnsi="Verdana" w:cs="Arial"/>
          <w:b/>
          <w:bCs/>
          <w:lang w:val="es-BO" w:eastAsia="es-BO"/>
        </w:rPr>
        <w:t>N)</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no podrá subcontratar todo 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El Contratista podrá realizar subcontrataciones parciales, cumpliendo los siguientes parámetros: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Equipo de Fiscalización del Proyecto podrá autorizar la subcontratación para la ejecución de las Obras al </w:t>
      </w:r>
      <w:r w:rsidRPr="00B97BE4">
        <w:rPr>
          <w:rFonts w:ascii="Verdana" w:hAnsi="Verdana" w:cs="Arial"/>
          <w:b/>
          <w:lang w:val="es-BO" w:eastAsia="es-BO"/>
        </w:rPr>
        <w:t>CONTRATISTA</w:t>
      </w:r>
      <w:r w:rsidRPr="00B97BE4">
        <w:rPr>
          <w:rFonts w:ascii="Verdana" w:hAnsi="Verdana" w:cs="Arial"/>
          <w:lang w:val="es-BO" w:eastAsia="es-BO"/>
        </w:rPr>
        <w:t xml:space="preserve">, siendo el </w:t>
      </w:r>
      <w:r w:rsidRPr="00B97BE4">
        <w:rPr>
          <w:rFonts w:ascii="Verdana" w:hAnsi="Verdana" w:cs="Arial"/>
          <w:b/>
          <w:lang w:val="es-BO" w:eastAsia="es-BO"/>
        </w:rPr>
        <w:t>CONTRATISTA</w:t>
      </w:r>
      <w:r w:rsidRPr="00B97BE4">
        <w:rPr>
          <w:rFonts w:ascii="Verdana" w:hAnsi="Verdana" w:cs="Arial"/>
          <w:lang w:val="es-BO" w:eastAsia="es-BO"/>
        </w:rPr>
        <w:t xml:space="preserve"> directo y exclusivo responsable por los trabajos, calidad y la perfección de ellos, así como también por los actos y omisiones de los Subcontratistas y de todas las personas empleadas en las Obras.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Ningún Subcontrato o intervención de terceras personas relevará al </w:t>
      </w:r>
      <w:r w:rsidRPr="00B97BE4">
        <w:rPr>
          <w:rFonts w:ascii="Verdana" w:hAnsi="Verdana" w:cs="Arial"/>
          <w:b/>
          <w:bCs/>
          <w:lang w:val="es-BO" w:eastAsia="es-BO"/>
        </w:rPr>
        <w:t>CONTRATISTA</w:t>
      </w:r>
      <w:r w:rsidRPr="00B97BE4">
        <w:rPr>
          <w:rFonts w:ascii="Verdana" w:hAnsi="Verdana" w:cs="Arial"/>
          <w:lang w:val="es-BO" w:eastAsia="es-BO"/>
        </w:rPr>
        <w:t xml:space="preserve"> del cumplimiento de todas sus obligaciones y responsabilidades emergentes del presente Contrato. El </w:t>
      </w:r>
      <w:r w:rsidRPr="00B97BE4">
        <w:rPr>
          <w:rFonts w:ascii="Verdana" w:hAnsi="Verdana" w:cs="Arial"/>
          <w:b/>
          <w:lang w:val="es-BO" w:eastAsia="es-BO"/>
        </w:rPr>
        <w:t>CONTRATISTA</w:t>
      </w:r>
      <w:r w:rsidRPr="00B97BE4">
        <w:rPr>
          <w:rFonts w:ascii="Verdana" w:hAnsi="Verdana" w:cs="Arial"/>
          <w:lang w:val="es-BO" w:eastAsia="es-BO"/>
        </w:rPr>
        <w:t xml:space="preserve"> deberá presentar al Equipo de Fiscalización del Proyecto</w:t>
      </w:r>
      <w:r w:rsidRPr="00B97BE4">
        <w:rPr>
          <w:rFonts w:ascii="Verdana" w:hAnsi="Verdana" w:cs="Arial"/>
          <w:b/>
          <w:lang w:val="es-BO" w:eastAsia="es-BO"/>
        </w:rPr>
        <w:t xml:space="preserve"> </w:t>
      </w:r>
      <w:r w:rsidRPr="00B97BE4">
        <w:rPr>
          <w:rFonts w:ascii="Verdana" w:hAnsi="Verdana" w:cs="Arial"/>
          <w:lang w:val="es-BO" w:eastAsia="es-BO"/>
        </w:rPr>
        <w:t xml:space="preserve">a solo requerimiento del </w:t>
      </w:r>
      <w:r w:rsidRPr="00B97BE4">
        <w:rPr>
          <w:rFonts w:ascii="Verdana" w:hAnsi="Verdana" w:cs="Arial"/>
          <w:bCs/>
          <w:lang w:val="es-BO" w:eastAsia="es-BO"/>
        </w:rPr>
        <w:t>Supervisor</w:t>
      </w:r>
      <w:r w:rsidRPr="00B97BE4">
        <w:rPr>
          <w:rFonts w:ascii="Verdana" w:hAnsi="Verdana" w:cs="Arial"/>
          <w:lang w:val="es-BO" w:eastAsia="es-BO"/>
        </w:rPr>
        <w:t xml:space="preserve"> para fines de conocimiento todos los Subcontratos que suscriba con terceros.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garantiza que todos los Subcontratistas realizarán las Obras subcontratadas y proveerán los equipos, materiales y servicios para las Obras de acuerdo con los términos y condiciones del presente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Los contratos suscritos entre el CONTRATISTA y los Subcontratistas deberán prever el cumplimiento de las obligaciones laborales, sociales, ambientales y tributarias y demás de normativa aplicable.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w:t>
      </w:r>
      <w:r w:rsidRPr="00B97BE4">
        <w:rPr>
          <w:rFonts w:ascii="Verdana" w:hAnsi="Verdana" w:cs="Arial"/>
          <w:b/>
          <w:lang w:val="es-BO" w:eastAsia="es-BO"/>
        </w:rPr>
        <w:t>CONTRATISTA</w:t>
      </w:r>
      <w:r w:rsidRPr="00B97BE4">
        <w:rPr>
          <w:rFonts w:ascii="Verdana" w:hAnsi="Verdana" w:cs="Arial"/>
          <w:lang w:val="es-BO" w:eastAsia="es-BO"/>
        </w:rPr>
        <w:t xml:space="preserve"> no obligará o pretenderá obligar a </w:t>
      </w:r>
      <w:r w:rsidRPr="00B97BE4">
        <w:rPr>
          <w:rFonts w:ascii="Verdana" w:hAnsi="Verdana" w:cs="Arial"/>
          <w:b/>
          <w:lang w:val="es-BO" w:eastAsia="es-BO"/>
        </w:rPr>
        <w:t>YPFB</w:t>
      </w:r>
      <w:r w:rsidRPr="00B97BE4">
        <w:rPr>
          <w:rFonts w:ascii="Verdana" w:hAnsi="Verdana" w:cs="Arial"/>
          <w:lang w:val="es-BO" w:eastAsia="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97BE4">
        <w:rPr>
          <w:rFonts w:ascii="Verdana" w:hAnsi="Verdana" w:cs="Arial"/>
          <w:b/>
          <w:lang w:val="es-BO" w:eastAsia="es-BO"/>
        </w:rPr>
        <w:t>CONTRATISTA</w:t>
      </w:r>
      <w:r w:rsidRPr="00B97BE4">
        <w:rPr>
          <w:rFonts w:ascii="Verdana" w:hAnsi="Verdana" w:cs="Arial"/>
          <w:lang w:val="es-BO" w:eastAsia="es-BO"/>
        </w:rPr>
        <w:t xml:space="preserve"> en caso de inobservancia y/o infracción de las obligaciones del contrato, leyes, reglamentos y/o norma aplicable del Estado Plurinacional de Bolivia.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En ningún caso el CONTRATISTA subcontratará la provisión de los Bienes, siendo esta de entera responsabilidad del CONTRATISTA.</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spacing w:val="11"/>
          <w:lang w:val="es-BO" w:eastAsia="es-BO"/>
        </w:rPr>
      </w:pPr>
      <w:r w:rsidRPr="00B97BE4">
        <w:rPr>
          <w:rFonts w:ascii="Verdana" w:hAnsi="Verdana" w:cs="Arial"/>
          <w:b/>
          <w:lang w:val="es-BO" w:eastAsia="es-BO"/>
        </w:rPr>
        <w:t>VIGÉSIMA</w:t>
      </w:r>
      <w:r w:rsidRPr="00B97BE4">
        <w:rPr>
          <w:rFonts w:ascii="Verdana" w:hAnsi="Verdana" w:cs="Arial"/>
          <w:b/>
          <w:bCs/>
          <w:lang w:val="es-BO" w:eastAsia="es-BO"/>
        </w:rPr>
        <w:t>.-</w:t>
      </w:r>
      <w:r w:rsidRPr="00B97BE4">
        <w:rPr>
          <w:rFonts w:ascii="Verdana" w:hAnsi="Verdana" w:cs="Arial"/>
          <w:b/>
          <w:bCs/>
          <w:spacing w:val="12"/>
          <w:lang w:val="es-BO" w:eastAsia="es-BO"/>
        </w:rPr>
        <w:t xml:space="preserve"> (</w:t>
      </w:r>
      <w:r w:rsidRPr="00B97BE4">
        <w:rPr>
          <w:rFonts w:ascii="Verdana" w:hAnsi="Verdana" w:cs="Arial"/>
          <w:b/>
          <w:bCs/>
          <w:spacing w:val="-2"/>
          <w:lang w:val="es-BO" w:eastAsia="es-BO"/>
        </w:rPr>
        <w:t>S</w:t>
      </w:r>
      <w:r w:rsidRPr="00B97BE4">
        <w:rPr>
          <w:rFonts w:ascii="Verdana" w:hAnsi="Verdana" w:cs="Arial"/>
          <w:b/>
          <w:bCs/>
          <w:lang w:val="es-BO" w:eastAsia="es-BO"/>
        </w:rPr>
        <w:t>USP</w:t>
      </w:r>
      <w:r w:rsidRPr="00B97BE4">
        <w:rPr>
          <w:rFonts w:ascii="Verdana" w:hAnsi="Verdana" w:cs="Arial"/>
          <w:b/>
          <w:bCs/>
          <w:spacing w:val="-1"/>
          <w:lang w:val="es-BO" w:eastAsia="es-BO"/>
        </w:rPr>
        <w:t>EN</w:t>
      </w:r>
      <w:r w:rsidRPr="00B97BE4">
        <w:rPr>
          <w:rFonts w:ascii="Verdana" w:hAnsi="Verdana" w:cs="Arial"/>
          <w:b/>
          <w:bCs/>
          <w:lang w:val="es-BO" w:eastAsia="es-BO"/>
        </w:rPr>
        <w:t>SIÓN</w:t>
      </w:r>
      <w:r w:rsidRPr="00B97BE4">
        <w:rPr>
          <w:rFonts w:ascii="Verdana" w:hAnsi="Verdana" w:cs="Arial"/>
          <w:b/>
          <w:bCs/>
          <w:spacing w:val="10"/>
          <w:lang w:val="es-BO" w:eastAsia="es-BO"/>
        </w:rPr>
        <w:t xml:space="preserve"> </w:t>
      </w:r>
      <w:r w:rsidRPr="00B97BE4">
        <w:rPr>
          <w:rFonts w:ascii="Verdana" w:hAnsi="Verdana" w:cs="Arial"/>
          <w:b/>
          <w:bCs/>
          <w:lang w:val="es-BO" w:eastAsia="es-BO"/>
        </w:rPr>
        <w:t>DE</w:t>
      </w:r>
      <w:r w:rsidRPr="00B97BE4">
        <w:rPr>
          <w:rFonts w:ascii="Verdana" w:hAnsi="Verdana" w:cs="Arial"/>
          <w:b/>
          <w:bCs/>
          <w:spacing w:val="11"/>
          <w:lang w:val="es-BO" w:eastAsia="es-BO"/>
        </w:rPr>
        <w:t>L PROYECTO)</w:t>
      </w:r>
    </w:p>
    <w:p w:rsidR="00B97BE4" w:rsidRPr="00B97BE4" w:rsidRDefault="00B97BE4" w:rsidP="00B97BE4">
      <w:pPr>
        <w:widowControl w:val="0"/>
        <w:tabs>
          <w:tab w:val="left" w:pos="8364"/>
        </w:tabs>
        <w:autoSpaceDE w:val="0"/>
        <w:autoSpaceDN w:val="0"/>
        <w:adjustRightInd w:val="0"/>
        <w:ind w:right="142"/>
        <w:rPr>
          <w:rFonts w:ascii="Verdana" w:hAnsi="Verdana"/>
          <w:sz w:val="24"/>
          <w:szCs w:val="24"/>
          <w:lang w:val="es-BO" w:eastAsia="es-BO"/>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color w:val="000000"/>
          <w:lang w:val="es-BO" w:eastAsia="x-none"/>
        </w:rPr>
      </w:pPr>
      <w:r w:rsidRPr="00B97BE4">
        <w:rPr>
          <w:rFonts w:ascii="Verdana" w:hAnsi="Verdana" w:cs="Arial"/>
          <w:color w:val="000000"/>
          <w:lang w:val="es-BO" w:eastAsia="x-none"/>
        </w:rPr>
        <w:t xml:space="preserve">El Contratista, previa orden escrita del </w:t>
      </w:r>
      <w:r w:rsidRPr="00B97BE4">
        <w:rPr>
          <w:rFonts w:ascii="Verdana" w:hAnsi="Verdana" w:cs="Arial"/>
          <w:bCs/>
          <w:lang w:val="es-BO" w:eastAsia="es-BO"/>
        </w:rPr>
        <w:t>Supervisor</w:t>
      </w:r>
      <w:r w:rsidRPr="00B97BE4">
        <w:rPr>
          <w:rFonts w:ascii="Verdana" w:eastAsia="Calibri" w:hAnsi="Verdana" w:cs="Arial"/>
          <w:color w:val="000000"/>
          <w:lang w:val="es-BO"/>
        </w:rPr>
        <w:t xml:space="preserve"> aprobada por el </w:t>
      </w:r>
      <w:r w:rsidRPr="00B97BE4">
        <w:rPr>
          <w:rFonts w:ascii="Verdana" w:hAnsi="Verdana" w:cs="Arial"/>
          <w:lang w:val="es-BO" w:eastAsia="es-BO"/>
        </w:rPr>
        <w:t>Equipo de Fiscalización del Proyecto</w:t>
      </w:r>
      <w:r w:rsidRPr="00B97BE4">
        <w:rPr>
          <w:rFonts w:ascii="Verdana" w:hAnsi="Verdana" w:cs="Arial"/>
          <w:color w:val="000000"/>
          <w:lang w:val="es-BO" w:eastAsia="x-none"/>
        </w:rPr>
        <w:t xml:space="preserve">, suspenderá la realización del </w:t>
      </w:r>
      <w:r w:rsidRPr="00B97BE4">
        <w:rPr>
          <w:rFonts w:ascii="Verdana" w:hAnsi="Verdana" w:cs="Arial"/>
          <w:lang w:val="es-BO" w:eastAsia="es-BO"/>
        </w:rPr>
        <w:t>Proyecto</w:t>
      </w:r>
      <w:r w:rsidRPr="00B97BE4">
        <w:rPr>
          <w:rFonts w:ascii="Verdana" w:hAnsi="Verdana" w:cs="Arial"/>
          <w:color w:val="000000"/>
          <w:lang w:val="es-BO" w:eastAsia="x-none"/>
        </w:rPr>
        <w:t xml:space="preserve"> inspecciones y pruebas cuando se detecte un </w:t>
      </w:r>
      <w:r w:rsidRPr="00B97BE4">
        <w:rPr>
          <w:rFonts w:ascii="Verdana" w:eastAsia="Calibri" w:hAnsi="Verdana" w:cs="Arial"/>
          <w:color w:val="000000"/>
          <w:lang w:val="es-BO"/>
        </w:rPr>
        <w:t>riesgo referido a salud, seguridad, medio ambiente, aspectos sociales,</w:t>
      </w:r>
      <w:r w:rsidRPr="00B97BE4">
        <w:rPr>
          <w:rFonts w:ascii="Verdana" w:hAnsi="Verdana" w:cs="Arial"/>
          <w:color w:val="000000"/>
          <w:lang w:val="es-BO" w:eastAsia="x-none"/>
        </w:rPr>
        <w:t xml:space="preserve"> incumplimiento de los requisitos del Contrato, sus Anexos y/o Normas Aplicables en la </w:t>
      </w:r>
      <w:r w:rsidRPr="00B97BE4">
        <w:rPr>
          <w:rFonts w:ascii="Verdana" w:hAnsi="Verdana" w:cs="Arial"/>
          <w:color w:val="000000"/>
          <w:lang w:val="es-BO" w:eastAsia="x-none"/>
        </w:rPr>
        <w:lastRenderedPageBreak/>
        <w:t xml:space="preserve">ejecución del Trabajo por parte del Contratista, </w:t>
      </w:r>
      <w:r w:rsidRPr="00B97BE4">
        <w:rPr>
          <w:rFonts w:ascii="Verdana" w:eastAsia="Calibri" w:hAnsi="Verdana" w:cs="Arial"/>
          <w:color w:val="000000"/>
          <w:lang w:val="es-BO"/>
        </w:rPr>
        <w:t xml:space="preserve">circunstancias que a criterio de YPFB afecten la ejecución del </w:t>
      </w:r>
      <w:r w:rsidRPr="00B97BE4">
        <w:rPr>
          <w:rFonts w:ascii="Verdana" w:hAnsi="Verdana" w:cs="Arial"/>
          <w:lang w:val="es-BO" w:eastAsia="es-BO"/>
        </w:rPr>
        <w:t>Proyecto</w:t>
      </w:r>
      <w:r w:rsidRPr="00B97BE4">
        <w:rPr>
          <w:rFonts w:ascii="Verdana" w:eastAsia="Calibri" w:hAnsi="Verdana" w:cs="Arial"/>
          <w:color w:val="000000"/>
          <w:lang w:val="es-BO"/>
        </w:rPr>
        <w:t xml:space="preserve">, que tenga un posible impacto en la ejecución del </w:t>
      </w:r>
      <w:r w:rsidRPr="00B97BE4">
        <w:rPr>
          <w:rFonts w:ascii="Verdana" w:hAnsi="Verdana" w:cs="Arial"/>
          <w:lang w:val="es-BO" w:eastAsia="es-BO"/>
        </w:rPr>
        <w:t>Proyecto</w:t>
      </w:r>
      <w:r w:rsidRPr="00B97BE4">
        <w:rPr>
          <w:rFonts w:ascii="Verdana" w:eastAsia="Calibri" w:hAnsi="Verdana" w:cs="Arial"/>
          <w:color w:val="000000"/>
          <w:lang w:val="es-BO"/>
        </w:rPr>
        <w:t xml:space="preserve"> y que requiera necesariamente de la suspensión para su subsanación. </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color w:val="000000"/>
          <w:lang w:val="es-BO" w:eastAsia="x-none"/>
        </w:rPr>
      </w:pPr>
      <w:r w:rsidRPr="00B97BE4">
        <w:rPr>
          <w:rFonts w:ascii="Verdana" w:hAnsi="Verdana" w:cs="Arial"/>
          <w:color w:val="000000"/>
          <w:lang w:val="es-BO" w:eastAsia="x-none"/>
        </w:rPr>
        <w:t xml:space="preserve">Durante dicha suspensión el Contratista protegerá y salvaguardará, el Trabajo en una manera consistente con los estándares de la industria, Normas Aplicables y/o en la manera que requiera el Gerente del Contrato. El  Contratista asumirá todos los Costos incurridos por la suspensión producida.  </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color w:val="000000"/>
          <w:lang w:val="es-BO" w:eastAsia="x-none"/>
        </w:rPr>
      </w:pPr>
      <w:r w:rsidRPr="00B97BE4">
        <w:rPr>
          <w:rFonts w:ascii="Verdana" w:hAnsi="Verdana" w:cs="Arial"/>
          <w:color w:val="000000"/>
          <w:lang w:val="es-BO" w:eastAsia="x-none"/>
        </w:rPr>
        <w:t>En materia de suspensión del Trabajo conforme a lo expresado, se seguirán las siguientes reglas:</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color w:val="000000"/>
          <w:u w:val="single"/>
          <w:lang w:val="es-BO" w:eastAsia="x-none"/>
        </w:rPr>
      </w:pPr>
      <w:r w:rsidRPr="00B97BE4">
        <w:rPr>
          <w:rFonts w:ascii="Verdana" w:hAnsi="Verdana" w:cs="Arial"/>
          <w:color w:val="000000"/>
          <w:lang w:val="es-BO" w:eastAsia="x-none"/>
        </w:rPr>
        <w:t>El Gerente del Contrato podrá en cualquier momento luego de una suspensión ordenada bajo la presente sub cláusula, requerirle al Contratista que reanude los Trabajos suspendidos.</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color w:val="000000"/>
          <w:lang w:val="es-BO" w:eastAsia="x-none"/>
        </w:rPr>
      </w:pPr>
      <w:r w:rsidRPr="00B97BE4">
        <w:rPr>
          <w:rFonts w:ascii="Verdana" w:hAnsi="Verdana" w:cs="Arial"/>
          <w:color w:val="000000"/>
          <w:lang w:val="es-BO" w:eastAsia="x-none"/>
        </w:rPr>
        <w:t>Al recibir dicho aviso de reanudar el Trabajo, el Contratista examinará el mismo a fin de verificar que no haya sido afectado por la suspensión. El Contratista arreglará cualquier deterioro, daño, Defecto o pérdida en el Trabajo que pueda haber ocurrido durante la suspensión y procederá a continuar la ejecución del Trabajo suspendido.</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color w:val="000000"/>
          <w:lang w:val="es-BO" w:eastAsia="x-none"/>
        </w:rPr>
      </w:pPr>
      <w:r w:rsidRPr="00B97BE4">
        <w:rPr>
          <w:rFonts w:ascii="Verdana" w:hAnsi="Verdana" w:cs="Arial"/>
          <w:color w:val="000000"/>
          <w:lang w:val="es-BO" w:eastAsia="x-none"/>
        </w:rPr>
        <w:t>No obstante las demás disposiciones de esta sub cláusula, el Contratista no tendrá derecho a una prórroga de la Fecha de Recepción Provisional o de ninguna otra fecha límite de realización o a un aumento en el Monto del Contrato, en la medida en que, la suspensión del Trabajo resultó del incumplimiento del Contratista con los requisitos del Contrato, sus Anexos y/o Normas Aplicables.</w:t>
      </w:r>
    </w:p>
    <w:p w:rsidR="00B97BE4" w:rsidRPr="00B97BE4" w:rsidRDefault="00B97BE4" w:rsidP="00D21745">
      <w:pPr>
        <w:keepNext/>
        <w:widowControl w:val="0"/>
        <w:numPr>
          <w:ilvl w:val="0"/>
          <w:numId w:val="44"/>
        </w:numPr>
        <w:tabs>
          <w:tab w:val="left" w:pos="851"/>
          <w:tab w:val="left" w:pos="8364"/>
        </w:tabs>
        <w:autoSpaceDE w:val="0"/>
        <w:autoSpaceDN w:val="0"/>
        <w:adjustRightInd w:val="0"/>
        <w:ind w:left="851" w:right="142" w:hanging="284"/>
        <w:jc w:val="both"/>
        <w:outlineLvl w:val="1"/>
        <w:rPr>
          <w:rFonts w:ascii="Verdana" w:hAnsi="Verdana" w:cs="Arial"/>
          <w:b/>
          <w:color w:val="000000"/>
          <w:lang w:val="es-BO" w:eastAsia="x-none"/>
        </w:rPr>
      </w:pPr>
      <w:r w:rsidRPr="00B97BE4">
        <w:rPr>
          <w:rFonts w:ascii="Verdana" w:hAnsi="Verdana" w:cs="Arial"/>
          <w:color w:val="000000"/>
          <w:lang w:val="es-BO" w:eastAsia="x-none"/>
        </w:rPr>
        <w:t>Si se emitieran una o más órdenes de suspensión bajo esta sub cláusula debido al incumplimiento del Contratista con los requisitos del Contrato, sus Anexos y/o a las Normas Aplicables por un período mayor de ciento veinte (120) Días Hábiles en total, al Contratista no le corresponderá un Adenda del Contrato para una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cláusula</w:t>
      </w:r>
      <w:r w:rsidRPr="00B97BE4">
        <w:rPr>
          <w:rFonts w:ascii="Verdana" w:hAnsi="Verdana" w:cs="Arial"/>
          <w:b/>
          <w:color w:val="000000"/>
          <w:lang w:val="es-BO" w:eastAsia="x-none"/>
        </w:rPr>
        <w:t xml:space="preserve"> </w:t>
      </w:r>
      <w:r w:rsidRPr="00B97BE4">
        <w:rPr>
          <w:rFonts w:ascii="Verdana" w:hAnsi="Verdana" w:cs="Arial"/>
          <w:color w:val="000000"/>
          <w:lang w:val="es-BO" w:eastAsia="x-none"/>
        </w:rPr>
        <w:t>solución de controversias.</w:t>
      </w:r>
    </w:p>
    <w:p w:rsidR="00B97BE4" w:rsidRPr="00B97BE4" w:rsidRDefault="00B97BE4" w:rsidP="00B97BE4">
      <w:pPr>
        <w:widowControl w:val="0"/>
        <w:tabs>
          <w:tab w:val="left" w:pos="1909"/>
          <w:tab w:val="left" w:pos="8364"/>
        </w:tabs>
        <w:kinsoku w:val="0"/>
        <w:overflowPunct w:val="0"/>
        <w:autoSpaceDE w:val="0"/>
        <w:autoSpaceDN w:val="0"/>
        <w:adjustRightInd w:val="0"/>
        <w:ind w:right="142"/>
        <w:jc w:val="both"/>
        <w:rPr>
          <w:rFonts w:ascii="Verdana" w:eastAsia="Calibri" w:hAnsi="Verdana" w:cs="Arial"/>
          <w:color w:val="000000"/>
          <w:lang w:val="es-BO"/>
        </w:rPr>
      </w:pPr>
    </w:p>
    <w:p w:rsidR="00B97BE4" w:rsidRPr="00B97BE4" w:rsidRDefault="00B97BE4" w:rsidP="00B97BE4">
      <w:pPr>
        <w:widowControl w:val="0"/>
        <w:tabs>
          <w:tab w:val="left" w:pos="1909"/>
          <w:tab w:val="left" w:pos="8364"/>
        </w:tabs>
        <w:kinsoku w:val="0"/>
        <w:overflowPunct w:val="0"/>
        <w:autoSpaceDE w:val="0"/>
        <w:autoSpaceDN w:val="0"/>
        <w:adjustRightInd w:val="0"/>
        <w:ind w:right="142"/>
        <w:jc w:val="both"/>
        <w:rPr>
          <w:rFonts w:ascii="Verdana" w:hAnsi="Verdana" w:cs="Arial"/>
          <w:b/>
          <w:color w:val="000000"/>
          <w:lang w:val="es-BO"/>
        </w:rPr>
      </w:pPr>
      <w:r w:rsidRPr="00B97BE4">
        <w:rPr>
          <w:rFonts w:ascii="Verdana" w:eastAsia="Calibri" w:hAnsi="Verdana" w:cs="Arial"/>
          <w:b/>
          <w:color w:val="000000"/>
          <w:lang w:val="es-BO"/>
        </w:rPr>
        <w:t>VIGÉSIMA PRIMERA.-</w:t>
      </w:r>
      <w:r w:rsidRPr="00B97BE4">
        <w:rPr>
          <w:rFonts w:ascii="Verdana" w:eastAsia="Calibri" w:hAnsi="Verdana" w:cs="Arial"/>
          <w:color w:val="000000"/>
          <w:lang w:val="es-BO"/>
        </w:rPr>
        <w:t xml:space="preserve"> (</w:t>
      </w:r>
      <w:r w:rsidRPr="00B97BE4">
        <w:rPr>
          <w:rFonts w:ascii="Verdana" w:hAnsi="Verdana" w:cs="Arial"/>
          <w:b/>
          <w:color w:val="000000"/>
          <w:lang w:val="es-BO"/>
        </w:rPr>
        <w:t>CARACTERÍSTICAS Y PROCEDIMIENTO PARA LA PRESENTACIÓN, MANEJO, REVISIÓN Y APROBACIÓN DE LA DOCUMENTACIÓN EMERGENTE DEL CONTRATO)</w:t>
      </w:r>
    </w:p>
    <w:p w:rsidR="00B97BE4" w:rsidRPr="00B97BE4" w:rsidRDefault="00B97BE4" w:rsidP="00B97BE4">
      <w:pPr>
        <w:widowControl w:val="0"/>
        <w:tabs>
          <w:tab w:val="left" w:pos="1909"/>
          <w:tab w:val="left" w:pos="8364"/>
        </w:tabs>
        <w:kinsoku w:val="0"/>
        <w:overflowPunct w:val="0"/>
        <w:autoSpaceDE w:val="0"/>
        <w:autoSpaceDN w:val="0"/>
        <w:adjustRightInd w:val="0"/>
        <w:ind w:right="142"/>
        <w:jc w:val="both"/>
        <w:rPr>
          <w:rFonts w:ascii="Verdana" w:eastAsia="Calibri" w:hAnsi="Verdana" w:cs="Arial"/>
          <w:color w:val="000000"/>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lang w:val="es-BO"/>
        </w:rPr>
      </w:pPr>
      <w:r w:rsidRPr="00B97BE4">
        <w:rPr>
          <w:rFonts w:ascii="Verdana" w:hAnsi="Verdana" w:cs="Arial"/>
          <w:b/>
          <w:color w:val="000000"/>
          <w:lang w:val="es-BO"/>
        </w:rPr>
        <w:t>21.1 Idioma de los Documentos</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De igual modo, los documentos que sean literatura impresa de los fabricantes podrán estar en otro idioma siempre que se acompañen con una traducción en castellano.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21.2. Presentación y Revisión de los Documentos</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vanish/>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Contratista le presentará al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para revisión y aprobación o rechazo, de acuerdo a las Especificaciones Técnicas todos los documentos que se generen en el Proyecto, en el número de copias requerido.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lastRenderedPageBreak/>
        <w:t xml:space="preserve">Durante el progreso del </w:t>
      </w:r>
      <w:r w:rsidRPr="00B97BE4">
        <w:rPr>
          <w:rFonts w:ascii="Verdana" w:hAnsi="Verdana" w:cs="Arial"/>
          <w:lang w:val="es-BO" w:eastAsia="es-BO"/>
        </w:rPr>
        <w:t>Proyecto</w:t>
      </w:r>
      <w:r w:rsidRPr="00B97BE4">
        <w:rPr>
          <w:rFonts w:ascii="Verdana" w:hAnsi="Verdana" w:cs="Arial"/>
          <w:color w:val="000000"/>
          <w:lang w:val="es-BO"/>
        </w:rPr>
        <w:t xml:space="preserve">, en un plazo de </w:t>
      </w:r>
      <w:proofErr w:type="gramStart"/>
      <w:r w:rsidRPr="00B97BE4">
        <w:rPr>
          <w:rFonts w:ascii="Verdana" w:hAnsi="Verdana" w:cs="Arial"/>
          <w:color w:val="000000"/>
          <w:lang w:val="es-BO"/>
        </w:rPr>
        <w:t>hasta …</w:t>
      </w:r>
      <w:proofErr w:type="gramEnd"/>
      <w:r w:rsidRPr="00B97BE4">
        <w:rPr>
          <w:rFonts w:ascii="Verdana" w:hAnsi="Verdana" w:cs="Arial"/>
          <w:color w:val="000000"/>
          <w:lang w:val="es-BO"/>
        </w:rPr>
        <w:t xml:space="preserve">…… (…) Días calendario luego de la solicitud, el Contratista presentara la información, los documentos y los planos adicionales que 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requieran.</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21.3. Cambios por el Contratista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Contratista no se apartará de los Documentos de la Ingeniería entregados por YPFB conforme a su versión definitiva una vez que hubieren sido procesados de acuerdo a las previsiones del Contrato y sus Anexos. </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21.4. Presentaciones de Documentación a partir de la Puesta en Marcha</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vanish/>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A partir de la Puesta en Marcha, el Contratista le proveerá en un plazo de </w:t>
      </w:r>
      <w:proofErr w:type="gramStart"/>
      <w:r w:rsidRPr="00B97BE4">
        <w:rPr>
          <w:rFonts w:ascii="Verdana" w:hAnsi="Verdana" w:cs="Arial"/>
          <w:color w:val="000000"/>
          <w:lang w:val="es-BO"/>
        </w:rPr>
        <w:t>hasta …</w:t>
      </w:r>
      <w:proofErr w:type="gramEnd"/>
      <w:r w:rsidRPr="00B97BE4">
        <w:rPr>
          <w:rFonts w:ascii="Verdana" w:hAnsi="Verdana" w:cs="Arial"/>
          <w:color w:val="000000"/>
          <w:lang w:val="es-BO"/>
        </w:rPr>
        <w:t xml:space="preserve">……….. (…) Días calendario al Contratante según las Especificaciones Técnicas, toda la información técnica en la forma más adecuada y satisfactoria para 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que muestre: todas las instalaciones, incluidas las eléctricas, aguas blancas y servidas, las concernientes a seguridad (por ejemplo, incendio, rutas y procedimientos de emergencia) y protección (dispositivos, sus especificaciones técnicas, ubicación, funcionamiento, mantenimiento, etc.), vías de acceso, estructuras de las </w:t>
      </w:r>
      <w:r w:rsidRPr="00B97BE4">
        <w:rPr>
          <w:rFonts w:ascii="Verdana" w:hAnsi="Verdana" w:cs="Arial"/>
          <w:lang w:val="es-BO" w:eastAsia="es-BO"/>
        </w:rPr>
        <w:t>Obras</w:t>
      </w:r>
      <w:r w:rsidRPr="00B97BE4">
        <w:rPr>
          <w:rFonts w:ascii="Verdana" w:hAnsi="Verdana" w:cs="Arial"/>
          <w:color w:val="000000"/>
          <w:lang w:val="es-BO"/>
        </w:rPr>
        <w:t xml:space="preserve">, visibles y conocidas y su localización en el Lugar del Proyecto; todas las servidumbres aparentes y cualquier otro interés aparente en el Lugar del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Trabajo no se considerará completo para efectos de la Fecha de Recepción Provisional hasta que todos los documentos señalados en esta sub cláusula le hayan sido entregados oficialmente al Contratante.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21.5. Manuales de Operación y Mantenimiento; Modelos y Documentos Finales provistos por el Contratista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Al </w:t>
      </w:r>
      <w:proofErr w:type="gramStart"/>
      <w:r w:rsidRPr="00B97BE4">
        <w:rPr>
          <w:rFonts w:ascii="Verdana" w:hAnsi="Verdana" w:cs="Arial"/>
          <w:lang w:val="es-BO"/>
        </w:rPr>
        <w:t>menos …</w:t>
      </w:r>
      <w:proofErr w:type="gramEnd"/>
      <w:r w:rsidRPr="00B97BE4">
        <w:rPr>
          <w:rFonts w:ascii="Verdana" w:hAnsi="Verdana" w:cs="Arial"/>
          <w:lang w:val="es-BO"/>
        </w:rPr>
        <w:t xml:space="preserve">………. (…) Días calendario antes de la fecha del Pre Comisionado, el Contratista le proveerá al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dos (2) juegos de la versión completa en borrador de los manuales de operación y mantenimiento impresos (copia fiel del original) y en formato electrónico. </w:t>
      </w: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revisarán y podrán hacer comentarios y solicitar aclaratorias con respecto a dichos borradores y los devolverá al Contratista dentro de </w:t>
      </w:r>
      <w:proofErr w:type="gramStart"/>
      <w:r w:rsidRPr="00B97BE4">
        <w:rPr>
          <w:rFonts w:ascii="Verdana" w:hAnsi="Verdana" w:cs="Arial"/>
          <w:lang w:val="es-BO"/>
        </w:rPr>
        <w:t>los …</w:t>
      </w:r>
      <w:proofErr w:type="gramEnd"/>
      <w:r w:rsidRPr="00B97BE4">
        <w:rPr>
          <w:rFonts w:ascii="Verdana" w:hAnsi="Verdana" w:cs="Arial"/>
          <w:lang w:val="es-BO"/>
        </w:rPr>
        <w:t xml:space="preserve">….. (…) Días calendario de haberlos recibido. Dentro de </w:t>
      </w:r>
      <w:proofErr w:type="gramStart"/>
      <w:r w:rsidRPr="00B97BE4">
        <w:rPr>
          <w:rFonts w:ascii="Verdana" w:hAnsi="Verdana" w:cs="Arial"/>
          <w:lang w:val="es-BO"/>
        </w:rPr>
        <w:t>los …</w:t>
      </w:r>
      <w:proofErr w:type="gramEnd"/>
      <w:r w:rsidRPr="00B97BE4">
        <w:rPr>
          <w:rFonts w:ascii="Verdana" w:hAnsi="Verdana" w:cs="Arial"/>
          <w:lang w:val="es-BO"/>
        </w:rPr>
        <w:t>…… (….) Días calendario luego de la recepción de los comentarios, el Contratista emitirá dos (2) juegos originales, de los manuales revisados.</w:t>
      </w: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lang w:val="es-BO"/>
        </w:rPr>
        <w:t xml:space="preserve">Además de los requisitos establecidos, dentro de </w:t>
      </w:r>
      <w:proofErr w:type="gramStart"/>
      <w:r w:rsidRPr="00B97BE4">
        <w:rPr>
          <w:rFonts w:ascii="Verdana" w:hAnsi="Verdana" w:cs="Arial"/>
          <w:lang w:val="es-BO"/>
        </w:rPr>
        <w:t>los …</w:t>
      </w:r>
      <w:proofErr w:type="gramEnd"/>
      <w:r w:rsidRPr="00B97BE4">
        <w:rPr>
          <w:rFonts w:ascii="Verdana" w:hAnsi="Verdana" w:cs="Arial"/>
          <w:lang w:val="es-BO"/>
        </w:rPr>
        <w:t xml:space="preserve">……… </w:t>
      </w:r>
      <w:r w:rsidRPr="00B97BE4">
        <w:rPr>
          <w:rFonts w:ascii="Verdana" w:hAnsi="Verdana" w:cs="Arial"/>
          <w:color w:val="000000"/>
          <w:lang w:val="es-BO"/>
        </w:rPr>
        <w:t>(…) Días calendario luego de la Puesta en Marcha</w:t>
      </w:r>
      <w:r w:rsidRPr="00B97BE4" w:rsidDel="00FF7AE5">
        <w:rPr>
          <w:rFonts w:ascii="Verdana" w:hAnsi="Verdana" w:cs="Arial"/>
          <w:color w:val="000000"/>
          <w:lang w:val="es-BO"/>
        </w:rPr>
        <w:t xml:space="preserve"> </w:t>
      </w:r>
      <w:r w:rsidRPr="00B97BE4">
        <w:rPr>
          <w:rFonts w:ascii="Verdana" w:hAnsi="Verdana" w:cs="Arial"/>
          <w:color w:val="000000"/>
          <w:lang w:val="es-BO"/>
        </w:rPr>
        <w:t xml:space="preserve">el Contratista proveerá cuatro (4) copias finales de los manuales de operación y mantenimiento junto con el índice de documentos, planos y diagramas del </w:t>
      </w:r>
      <w:r w:rsidRPr="00B97BE4">
        <w:rPr>
          <w:rFonts w:ascii="Verdana" w:hAnsi="Verdana" w:cs="Arial"/>
          <w:lang w:val="es-BO" w:eastAsia="es-BO"/>
        </w:rPr>
        <w:t>Proyecto</w:t>
      </w:r>
      <w:r w:rsidRPr="00B97BE4">
        <w:rPr>
          <w:rFonts w:ascii="Verdana" w:hAnsi="Verdana" w:cs="Arial"/>
          <w:color w:val="000000"/>
          <w:lang w:val="es-BO"/>
        </w:rPr>
        <w:t xml:space="preserve"> tanto impresos como en formato electrónico, que deberán tomar en cuenta los resultados de la Puesta en Marcha y cualquier circunstancia y pormenores que se detecten durante dichas pruebas.</w:t>
      </w:r>
    </w:p>
    <w:p w:rsidR="00B97BE4" w:rsidRPr="00B97BE4" w:rsidRDefault="00B97BE4" w:rsidP="00B97BE4">
      <w:pPr>
        <w:widowControl w:val="0"/>
        <w:tabs>
          <w:tab w:val="left" w:pos="8364"/>
        </w:tabs>
        <w:autoSpaceDE w:val="0"/>
        <w:autoSpaceDN w:val="0"/>
        <w:adjustRightInd w:val="0"/>
        <w:ind w:left="851" w:right="142"/>
        <w:jc w:val="both"/>
        <w:rPr>
          <w:rFonts w:ascii="Verdana" w:hAnsi="Verdana" w:cs="Arial"/>
          <w:color w:val="000000"/>
          <w:lang w:val="es-BO"/>
        </w:rPr>
      </w:pPr>
      <w:r w:rsidRPr="00B97BE4">
        <w:rPr>
          <w:rFonts w:ascii="Verdana" w:hAnsi="Verdana" w:cs="Arial"/>
          <w:color w:val="000000"/>
          <w:lang w:val="es-BO"/>
        </w:rPr>
        <w:t xml:space="preserve">Los manuales deberán ser detallados como para que el Contratante pueda operar, inspeccionar, mantener, ajustar, desmontar y volver a montar todas las partes del </w:t>
      </w:r>
      <w:r w:rsidRPr="00B97BE4">
        <w:rPr>
          <w:rFonts w:ascii="Verdana" w:hAnsi="Verdana" w:cs="Arial"/>
          <w:lang w:val="es-BO" w:eastAsia="es-BO"/>
        </w:rPr>
        <w:t>Proyecto</w:t>
      </w:r>
      <w:r w:rsidRPr="00B97BE4">
        <w:rPr>
          <w:rFonts w:ascii="Verdana" w:hAnsi="Verdana" w:cs="Arial"/>
          <w:color w:val="000000"/>
          <w:lang w:val="es-BO"/>
        </w:rPr>
        <w:t xml:space="preserve"> con el mínimo de interferencia en su operación comercial. </w:t>
      </w:r>
    </w:p>
    <w:p w:rsidR="00B97BE4" w:rsidRPr="00B97BE4" w:rsidRDefault="00B97BE4" w:rsidP="00B97BE4">
      <w:pPr>
        <w:widowControl w:val="0"/>
        <w:tabs>
          <w:tab w:val="left" w:pos="8364"/>
        </w:tabs>
        <w:autoSpaceDE w:val="0"/>
        <w:autoSpaceDN w:val="0"/>
        <w:adjustRightInd w:val="0"/>
        <w:ind w:left="851" w:right="142"/>
        <w:jc w:val="both"/>
        <w:rPr>
          <w:rFonts w:ascii="Verdana" w:hAnsi="Verdana" w:cs="Arial"/>
          <w:color w:val="000000"/>
          <w:lang w:val="es-BO"/>
        </w:rPr>
      </w:pPr>
      <w:r w:rsidRPr="00B97BE4">
        <w:rPr>
          <w:rFonts w:ascii="Verdana" w:hAnsi="Verdana" w:cs="Arial"/>
          <w:color w:val="000000"/>
          <w:lang w:val="es-BO"/>
        </w:rPr>
        <w:t xml:space="preserve">El </w:t>
      </w:r>
      <w:r w:rsidRPr="00B97BE4">
        <w:rPr>
          <w:rFonts w:ascii="Verdana" w:hAnsi="Verdana" w:cs="Arial"/>
          <w:lang w:val="es-BO" w:eastAsia="es-BO"/>
        </w:rPr>
        <w:t>Proyecto</w:t>
      </w:r>
      <w:r w:rsidRPr="00B97BE4">
        <w:rPr>
          <w:rFonts w:ascii="Verdana" w:hAnsi="Verdana" w:cs="Arial"/>
          <w:color w:val="000000"/>
          <w:lang w:val="es-BO"/>
        </w:rPr>
        <w:t xml:space="preserve"> no se considerará completo para efectos de la Fecha de Recepción Provisional hasta que todos los manuales, los planos, diagramas y los documentos necesarios para mantener y operar el </w:t>
      </w:r>
      <w:r w:rsidRPr="00B97BE4">
        <w:rPr>
          <w:rFonts w:ascii="Verdana" w:hAnsi="Verdana" w:cs="Arial"/>
          <w:lang w:val="es-BO" w:eastAsia="es-BO"/>
        </w:rPr>
        <w:t>Proyecto</w:t>
      </w:r>
      <w:r w:rsidRPr="00B97BE4">
        <w:rPr>
          <w:rFonts w:ascii="Verdana" w:hAnsi="Verdana" w:cs="Arial"/>
          <w:color w:val="000000"/>
          <w:lang w:val="es-BO"/>
        </w:rPr>
        <w:t xml:space="preserve"> se le haya provisto al Contratante de acuerdo con esta sub cláusula. </w:t>
      </w:r>
    </w:p>
    <w:p w:rsidR="00B97BE4" w:rsidRPr="00B97BE4" w:rsidRDefault="00B97BE4" w:rsidP="00D21745">
      <w:pPr>
        <w:widowControl w:val="0"/>
        <w:numPr>
          <w:ilvl w:val="0"/>
          <w:numId w:val="45"/>
        </w:numPr>
        <w:tabs>
          <w:tab w:val="left" w:pos="8364"/>
        </w:tabs>
        <w:autoSpaceDE w:val="0"/>
        <w:autoSpaceDN w:val="0"/>
        <w:adjustRightInd w:val="0"/>
        <w:ind w:left="851" w:right="142" w:hanging="284"/>
        <w:jc w:val="both"/>
        <w:rPr>
          <w:rFonts w:ascii="Verdana" w:hAnsi="Verdana" w:cs="Arial"/>
          <w:color w:val="000000"/>
          <w:u w:val="single"/>
          <w:lang w:val="es-BO"/>
        </w:rPr>
      </w:pPr>
      <w:r w:rsidRPr="00B97BE4">
        <w:rPr>
          <w:rFonts w:ascii="Verdana" w:hAnsi="Verdana" w:cs="Arial"/>
          <w:color w:val="000000"/>
          <w:lang w:val="es-BO"/>
        </w:rPr>
        <w:lastRenderedPageBreak/>
        <w:t xml:space="preserve">Los manuales, los planos, diagramas y demás documentos que se proveerán de acuerdo con esta sub cláusula cumplirán con los requisitos establecidos en las Especificaciones Técnicas. </w:t>
      </w:r>
    </w:p>
    <w:p w:rsidR="00B97BE4" w:rsidRPr="00B97BE4" w:rsidRDefault="00B97BE4" w:rsidP="00B97BE4">
      <w:pPr>
        <w:tabs>
          <w:tab w:val="left" w:pos="8364"/>
        </w:tabs>
        <w:ind w:left="851" w:right="142"/>
        <w:jc w:val="both"/>
        <w:rPr>
          <w:rFonts w:ascii="Verdana" w:hAnsi="Verdana" w:cs="Arial"/>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21.6. Propiedad Intelectual y Título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Toda la información contenida en los Documentos del Contratante y los derechos de propiedad intelectual relacionados con ellos preparados por el Contratante o provistos de cualquier modo al Contratista, continuarán siendo de propiedad exclusiva del Contratante. Además </w:t>
      </w:r>
      <w:proofErr w:type="gramStart"/>
      <w:r w:rsidRPr="00B97BE4">
        <w:rPr>
          <w:rFonts w:ascii="Verdana" w:hAnsi="Verdana" w:cs="Arial"/>
          <w:color w:val="000000"/>
          <w:lang w:val="es-BO"/>
        </w:rPr>
        <w:t>todos</w:t>
      </w:r>
      <w:proofErr w:type="gramEnd"/>
      <w:r w:rsidRPr="00B97BE4">
        <w:rPr>
          <w:rFonts w:ascii="Verdana" w:hAnsi="Verdana" w:cs="Arial"/>
          <w:color w:val="000000"/>
          <w:lang w:val="es-BO"/>
        </w:rPr>
        <w:t xml:space="preserve"> la información creada por o para el Contratista en la ejecución o en relación con el Contrato, será propiedad exclusiva del Contratante.</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determinará o establecerá la manera, términos y condiciones para hacerlo. </w:t>
      </w:r>
    </w:p>
    <w:p w:rsidR="00B97BE4" w:rsidRPr="00B97BE4" w:rsidRDefault="00B97BE4" w:rsidP="00B97BE4">
      <w:pPr>
        <w:widowControl w:val="0"/>
        <w:tabs>
          <w:tab w:val="left" w:pos="8364"/>
        </w:tabs>
        <w:autoSpaceDE w:val="0"/>
        <w:autoSpaceDN w:val="0"/>
        <w:adjustRightInd w:val="0"/>
        <w:ind w:left="851" w:right="142"/>
        <w:jc w:val="both"/>
        <w:rPr>
          <w:rFonts w:ascii="Verdana" w:hAnsi="Verdana" w:cs="Arial"/>
          <w:color w:val="000000"/>
          <w:lang w:val="es-BO"/>
        </w:rPr>
      </w:pPr>
      <w:r w:rsidRPr="00B97BE4">
        <w:rPr>
          <w:rFonts w:ascii="Verdana" w:hAnsi="Verdana" w:cs="Arial"/>
          <w:color w:val="000000"/>
          <w:lang w:val="es-BO"/>
        </w:rPr>
        <w:t xml:space="preserve">Todos los documentos y las copias o reproducciones de cualquier naturaleza de los mismos serán entregados al Contratante a su requerimiento con toda prontitud, durante la ejecución, al terminarse o completarse el </w:t>
      </w:r>
      <w:r w:rsidRPr="00B97BE4">
        <w:rPr>
          <w:rFonts w:ascii="Verdana" w:hAnsi="Verdana" w:cs="Arial"/>
          <w:lang w:val="es-BO" w:eastAsia="es-BO"/>
        </w:rPr>
        <w:t>Proyecto</w:t>
      </w:r>
      <w:r w:rsidRPr="00B97BE4">
        <w:rPr>
          <w:rFonts w:ascii="Verdana" w:hAnsi="Verdana" w:cs="Arial"/>
          <w:color w:val="000000"/>
          <w:lang w:val="es-BO"/>
        </w:rPr>
        <w:t>,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w:t>
      </w:r>
      <w:r w:rsidRPr="00B97BE4">
        <w:rPr>
          <w:rFonts w:ascii="Verdana" w:hAnsi="Verdana" w:cs="Arial"/>
          <w:lang w:val="es-BO" w:eastAsia="es-BO"/>
        </w:rPr>
        <w:t>Proyecto</w:t>
      </w:r>
      <w:r w:rsidRPr="00B97BE4">
        <w:rPr>
          <w:rFonts w:ascii="Verdana" w:hAnsi="Verdana" w:cs="Arial"/>
          <w:color w:val="000000"/>
          <w:lang w:val="es-BO"/>
        </w:rPr>
        <w:t>.</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El Contratista, protegerá, defenderá y mantendrá indemne de responsabilidad al Contratante en contra de cualquier pérdida o daño que surja de cualquier reclamación o demanda por la apropiación indebida de algún secreto de negocio o por la violación de licencias, patentes, derechos de reproducción u otros derechos de marca registrada.</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El Contratante le notificara al Contratista, sobre cualquier reclamación o demanda para que el Contratista asuma defensa, a costa suya, sin embargo, el Contratante podrá elegir formar parte de dicha defensa. </w:t>
      </w:r>
    </w:p>
    <w:p w:rsidR="00B97BE4" w:rsidRPr="00B97BE4" w:rsidRDefault="00B97BE4" w:rsidP="00D21745">
      <w:pPr>
        <w:widowControl w:val="0"/>
        <w:numPr>
          <w:ilvl w:val="0"/>
          <w:numId w:val="46"/>
        </w:numPr>
        <w:tabs>
          <w:tab w:val="left" w:pos="851"/>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rsidR="00B97BE4" w:rsidRPr="00B97BE4" w:rsidRDefault="00B97BE4" w:rsidP="00D21745">
      <w:pPr>
        <w:widowControl w:val="0"/>
        <w:numPr>
          <w:ilvl w:val="0"/>
          <w:numId w:val="46"/>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El Contratista pagará con prontitud los montos emergentes de cualquier sentencia o laudo arbitral que se emitan en contra del Contratante o de las transacciones, que fuesen acordadas con participación o no del Contratista.</w:t>
      </w:r>
    </w:p>
    <w:p w:rsidR="00B97BE4" w:rsidRPr="00B97BE4" w:rsidRDefault="00B97BE4" w:rsidP="00B97BE4">
      <w:pPr>
        <w:tabs>
          <w:tab w:val="left" w:pos="8364"/>
        </w:tabs>
        <w:ind w:left="851"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lastRenderedPageBreak/>
        <w:t>21.7. Documentos del Contratante</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vanish/>
          <w:color w:val="000000"/>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Cualquiera de los modelos, mapas, diagramas, copias impresas, muestras, transparencias, especificaciones, planos, gráficas, bosquejos, procedimientos, apéndices, informes, manuscritos, notas de trabajo, documentación, Ingeniería del </w:t>
      </w:r>
      <w:r w:rsidRPr="00B97BE4">
        <w:rPr>
          <w:rFonts w:ascii="Verdana" w:hAnsi="Verdana" w:cs="Arial"/>
          <w:lang w:val="es-BO" w:eastAsia="es-BO"/>
        </w:rPr>
        <w:t>Proyecto</w:t>
      </w:r>
      <w:r w:rsidRPr="00B97BE4">
        <w:rPr>
          <w:rFonts w:ascii="Verdana" w:hAnsi="Verdana" w:cs="Arial"/>
          <w:color w:val="000000"/>
          <w:lang w:val="es-BO"/>
        </w:rPr>
        <w:t xml:space="preserve">,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w:t>
      </w:r>
      <w:r w:rsidRPr="00B97BE4">
        <w:rPr>
          <w:rFonts w:ascii="Verdana" w:hAnsi="Verdana" w:cs="Arial"/>
          <w:bCs/>
          <w:lang w:val="es-BO" w:eastAsia="es-BO"/>
        </w:rPr>
        <w:t>Supervisor</w:t>
      </w:r>
      <w:r w:rsidRPr="00B97BE4">
        <w:rPr>
          <w:rFonts w:ascii="Verdana" w:hAnsi="Verdana" w:cs="Arial"/>
          <w:color w:val="000000"/>
          <w:lang w:val="es-BO"/>
        </w:rPr>
        <w:t xml:space="preserve"> Y </w:t>
      </w:r>
      <w:r w:rsidRPr="00B97BE4">
        <w:rPr>
          <w:rFonts w:ascii="Verdana" w:hAnsi="Verdana" w:cs="Arial"/>
          <w:lang w:val="es-BO" w:eastAsia="es-BO"/>
        </w:rPr>
        <w:t>Equipo de Fiscalización del Proyecto</w:t>
      </w:r>
      <w:r w:rsidRPr="00B97BE4">
        <w:rPr>
          <w:rFonts w:ascii="Verdana" w:hAnsi="Verdana" w:cs="Arial"/>
          <w:color w:val="000000"/>
          <w:lang w:val="es-BO"/>
        </w:rPr>
        <w:t xml:space="preserve">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color w:val="000000"/>
          <w:lang w:val="es-BO" w:eastAsia="x-none"/>
        </w:rPr>
      </w:pPr>
      <w:r w:rsidRPr="00B97BE4">
        <w:rPr>
          <w:rFonts w:ascii="Verdana" w:hAnsi="Verdana" w:cs="Arial"/>
          <w:color w:val="000000"/>
          <w:lang w:val="es-BO" w:eastAsia="x-none"/>
        </w:rPr>
        <w:t xml:space="preserve">Asimismo, se deja claramente establecido que el Contratante no asegura la exactitud de la información contenida en los documentos entregados al Contratista, debiendo el Contratista revisar, complementar y validar a su cuenta y cargo todos los Documentos del Contratante, para el desarrollo del </w:t>
      </w:r>
      <w:r w:rsidRPr="00B97BE4">
        <w:rPr>
          <w:rFonts w:ascii="Verdana" w:hAnsi="Verdana" w:cs="Arial"/>
          <w:lang w:val="es-BO" w:eastAsia="es-BO"/>
        </w:rPr>
        <w:t>Proyecto</w:t>
      </w:r>
      <w:r w:rsidRPr="00B97BE4">
        <w:rPr>
          <w:rFonts w:ascii="Verdana" w:hAnsi="Verdana" w:cs="Arial"/>
          <w:color w:val="000000"/>
          <w:lang w:val="es-BO" w:eastAsia="x-none"/>
        </w:rPr>
        <w:t xml:space="preserve">. </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color w:val="000000"/>
          <w:lang w:val="es-BO" w:eastAsia="x-none"/>
        </w:rPr>
      </w:pP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21.8. Confidencialidad</w:t>
      </w:r>
    </w:p>
    <w:p w:rsidR="00B97BE4" w:rsidRPr="00B97BE4" w:rsidRDefault="00B97BE4" w:rsidP="00B97BE4">
      <w:pPr>
        <w:widowControl w:val="0"/>
        <w:tabs>
          <w:tab w:val="left" w:pos="851"/>
          <w:tab w:val="left" w:pos="8364"/>
        </w:tabs>
        <w:autoSpaceDE w:val="0"/>
        <w:autoSpaceDN w:val="0"/>
        <w:adjustRightInd w:val="0"/>
        <w:ind w:right="142"/>
        <w:jc w:val="both"/>
        <w:rPr>
          <w:rFonts w:ascii="Verdana" w:hAnsi="Verdana" w:cs="Arial"/>
          <w:b/>
          <w:color w:val="000000"/>
          <w:u w:val="single"/>
          <w:lang w:val="es-BO"/>
        </w:rPr>
      </w:pPr>
    </w:p>
    <w:p w:rsidR="00B97BE4" w:rsidRPr="00B97BE4" w:rsidRDefault="00B97BE4" w:rsidP="00D21745">
      <w:pPr>
        <w:widowControl w:val="0"/>
        <w:numPr>
          <w:ilvl w:val="1"/>
          <w:numId w:val="47"/>
        </w:numPr>
        <w:tabs>
          <w:tab w:val="left" w:pos="8364"/>
        </w:tabs>
        <w:autoSpaceDE w:val="0"/>
        <w:autoSpaceDN w:val="0"/>
        <w:adjustRightInd w:val="0"/>
        <w:ind w:left="567" w:right="142" w:hanging="283"/>
        <w:jc w:val="both"/>
        <w:rPr>
          <w:rFonts w:ascii="Verdana" w:hAnsi="Verdana" w:cs="Arial"/>
          <w:color w:val="000000"/>
          <w:lang w:val="es-BO"/>
        </w:rPr>
      </w:pPr>
      <w:r w:rsidRPr="00B97BE4">
        <w:rPr>
          <w:rFonts w:ascii="Verdana" w:hAnsi="Verdana" w:cs="Arial"/>
          <w:color w:val="000000"/>
          <w:lang w:val="es-BO"/>
        </w:rPr>
        <w:t xml:space="preserve">El </w:t>
      </w:r>
      <w:r w:rsidRPr="00B97BE4">
        <w:rPr>
          <w:rFonts w:ascii="Verdana" w:hAnsi="Verdana" w:cs="Arial"/>
          <w:bCs/>
          <w:color w:val="000000"/>
          <w:lang w:val="es-BO"/>
        </w:rPr>
        <w:t>Contratista</w:t>
      </w:r>
      <w:r w:rsidRPr="00B97BE4">
        <w:rPr>
          <w:rFonts w:ascii="Verdana" w:hAnsi="Verdana" w:cs="Arial"/>
          <w:color w:val="000000"/>
          <w:lang w:val="es-BO"/>
        </w:rPr>
        <w:t xml:space="preserve"> está obligado a guardar toda la Información que obtenga o llegue a conocer, durante la ejecución del </w:t>
      </w:r>
      <w:r w:rsidRPr="00B97BE4">
        <w:rPr>
          <w:rFonts w:ascii="Verdana" w:hAnsi="Verdana" w:cs="Arial"/>
          <w:lang w:val="es-BO" w:eastAsia="es-BO"/>
        </w:rPr>
        <w:t>Proyecto</w:t>
      </w:r>
      <w:r w:rsidRPr="00B97BE4">
        <w:rPr>
          <w:rFonts w:ascii="Verdana" w:hAnsi="Verdana" w:cs="Arial"/>
          <w:color w:val="000000"/>
          <w:lang w:val="es-BO"/>
        </w:rPr>
        <w:t>,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B97BE4" w:rsidRPr="00B97BE4" w:rsidRDefault="00B97BE4" w:rsidP="00D21745">
      <w:pPr>
        <w:widowControl w:val="0"/>
        <w:numPr>
          <w:ilvl w:val="1"/>
          <w:numId w:val="47"/>
        </w:numPr>
        <w:tabs>
          <w:tab w:val="left" w:pos="8364"/>
        </w:tabs>
        <w:autoSpaceDE w:val="0"/>
        <w:autoSpaceDN w:val="0"/>
        <w:adjustRightInd w:val="0"/>
        <w:ind w:left="567" w:right="142" w:hanging="283"/>
        <w:jc w:val="both"/>
        <w:rPr>
          <w:rFonts w:ascii="Verdana" w:hAnsi="Verdana" w:cs="Arial"/>
          <w:color w:val="000000"/>
          <w:lang w:val="es-BO"/>
        </w:rPr>
      </w:pPr>
      <w:r w:rsidRPr="00B97BE4">
        <w:rPr>
          <w:rFonts w:ascii="Verdana" w:hAnsi="Verdana" w:cs="Arial"/>
          <w:color w:val="000000"/>
          <w:lang w:val="es-BO"/>
        </w:rPr>
        <w:t>La obligación de confidencialidad establecida en esta sub cláusula continuará vigente aún después de terminado el plazo de vigencia del Contrato.</w:t>
      </w:r>
    </w:p>
    <w:p w:rsidR="00B97BE4" w:rsidRPr="00B97BE4" w:rsidRDefault="00B97BE4" w:rsidP="00B97BE4">
      <w:pPr>
        <w:widowControl w:val="0"/>
        <w:tabs>
          <w:tab w:val="left" w:pos="8364"/>
        </w:tabs>
        <w:autoSpaceDE w:val="0"/>
        <w:autoSpaceDN w:val="0"/>
        <w:adjustRightInd w:val="0"/>
        <w:ind w:right="142"/>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b/>
          <w:lang w:val="es-BO" w:eastAsia="es-BO"/>
        </w:rPr>
        <w:t>VIGÉSIMA SEGUNDA.-</w:t>
      </w:r>
      <w:r w:rsidRPr="00B97BE4">
        <w:rPr>
          <w:rFonts w:ascii="Verdana" w:hAnsi="Verdana" w:cs="Arial"/>
          <w:b/>
          <w:spacing w:val="17"/>
          <w:lang w:val="es-BO" w:eastAsia="es-BO"/>
        </w:rPr>
        <w:t xml:space="preserve"> (</w:t>
      </w:r>
      <w:r w:rsidRPr="00B97BE4">
        <w:rPr>
          <w:rFonts w:ascii="Verdana" w:hAnsi="Verdana" w:cs="Arial"/>
          <w:b/>
          <w:spacing w:val="-2"/>
          <w:lang w:val="es-BO" w:eastAsia="es-BO"/>
        </w:rPr>
        <w:t>O</w:t>
      </w:r>
      <w:r w:rsidRPr="00B97BE4">
        <w:rPr>
          <w:rFonts w:ascii="Verdana" w:hAnsi="Verdana" w:cs="Arial"/>
          <w:b/>
          <w:lang w:val="es-BO" w:eastAsia="es-BO"/>
        </w:rPr>
        <w:t>BLIGAC</w:t>
      </w:r>
      <w:r w:rsidRPr="00B97BE4">
        <w:rPr>
          <w:rFonts w:ascii="Verdana" w:hAnsi="Verdana" w:cs="Arial"/>
          <w:b/>
          <w:spacing w:val="-3"/>
          <w:lang w:val="es-BO" w:eastAsia="es-BO"/>
        </w:rPr>
        <w:t>I</w:t>
      </w:r>
      <w:r w:rsidRPr="00B97BE4">
        <w:rPr>
          <w:rFonts w:ascii="Verdana" w:hAnsi="Verdana" w:cs="Arial"/>
          <w:b/>
          <w:lang w:val="es-BO" w:eastAsia="es-BO"/>
        </w:rPr>
        <w:t>O</w:t>
      </w:r>
      <w:r w:rsidRPr="00B97BE4">
        <w:rPr>
          <w:rFonts w:ascii="Verdana" w:hAnsi="Verdana" w:cs="Arial"/>
          <w:b/>
          <w:spacing w:val="-1"/>
          <w:lang w:val="es-BO" w:eastAsia="es-BO"/>
        </w:rPr>
        <w:t>N</w:t>
      </w:r>
      <w:r w:rsidRPr="00B97BE4">
        <w:rPr>
          <w:rFonts w:ascii="Verdana" w:hAnsi="Verdana" w:cs="Arial"/>
          <w:b/>
          <w:lang w:val="es-BO" w:eastAsia="es-BO"/>
        </w:rPr>
        <w:t>ES</w:t>
      </w:r>
      <w:r w:rsidRPr="00B97BE4">
        <w:rPr>
          <w:rFonts w:ascii="Verdana" w:hAnsi="Verdana" w:cs="Arial"/>
          <w:b/>
          <w:spacing w:val="14"/>
          <w:lang w:val="es-BO" w:eastAsia="es-BO"/>
        </w:rPr>
        <w:t xml:space="preserve"> </w:t>
      </w:r>
      <w:r w:rsidRPr="00B97BE4">
        <w:rPr>
          <w:rFonts w:ascii="Verdana" w:hAnsi="Verdana" w:cs="Arial"/>
          <w:b/>
          <w:lang w:val="es-BO" w:eastAsia="es-BO"/>
        </w:rPr>
        <w:t xml:space="preserve">DE LAS PARTES) </w:t>
      </w:r>
    </w:p>
    <w:p w:rsidR="00B97BE4" w:rsidRPr="00B97BE4" w:rsidRDefault="00B97BE4" w:rsidP="00B97BE4">
      <w:pPr>
        <w:tabs>
          <w:tab w:val="left" w:pos="8364"/>
        </w:tabs>
        <w:ind w:right="142"/>
        <w:jc w:val="both"/>
        <w:rPr>
          <w:rFonts w:ascii="Verdana" w:eastAsia="Calibri" w:hAnsi="Verdana" w:cs="Arial"/>
          <w:b/>
          <w:bCs/>
          <w:lang w:val="es-BO" w:eastAsia="es-ES"/>
        </w:rPr>
      </w:pPr>
      <w:r w:rsidRPr="00B97BE4">
        <w:rPr>
          <w:rFonts w:ascii="Verdana" w:eastAsia="Calibri" w:hAnsi="Verdana" w:cs="Arial"/>
          <w:b/>
          <w:spacing w:val="-1"/>
          <w:lang w:val="es-BO" w:eastAsia="es-ES"/>
        </w:rPr>
        <w:t>22.1</w:t>
      </w:r>
      <w:r w:rsidR="00ED6C25">
        <w:rPr>
          <w:rFonts w:ascii="Verdana" w:eastAsia="Calibri" w:hAnsi="Verdana" w:cs="Arial"/>
          <w:b/>
          <w:spacing w:val="-1"/>
          <w:lang w:val="es-BO" w:eastAsia="es-ES"/>
        </w:rPr>
        <w:t xml:space="preserve"> </w:t>
      </w:r>
      <w:r w:rsidRPr="00B97BE4">
        <w:rPr>
          <w:rFonts w:ascii="Verdana" w:eastAsia="Calibri" w:hAnsi="Verdana" w:cs="Arial"/>
          <w:b/>
          <w:spacing w:val="-1"/>
          <w:lang w:val="es-BO" w:eastAsia="es-ES"/>
        </w:rPr>
        <w:t>OB</w:t>
      </w:r>
      <w:r w:rsidRPr="00B97BE4">
        <w:rPr>
          <w:rFonts w:ascii="Verdana" w:eastAsia="Calibri" w:hAnsi="Verdana" w:cs="Arial"/>
          <w:b/>
          <w:spacing w:val="1"/>
          <w:lang w:val="es-BO" w:eastAsia="es-ES"/>
        </w:rPr>
        <w:t>L</w:t>
      </w:r>
      <w:r w:rsidRPr="00B97BE4">
        <w:rPr>
          <w:rFonts w:ascii="Verdana" w:eastAsia="Calibri" w:hAnsi="Verdana" w:cs="Arial"/>
          <w:b/>
          <w:spacing w:val="-2"/>
          <w:lang w:val="es-BO" w:eastAsia="es-ES"/>
        </w:rPr>
        <w:t>I</w:t>
      </w:r>
      <w:r w:rsidRPr="00B97BE4">
        <w:rPr>
          <w:rFonts w:ascii="Verdana" w:eastAsia="Calibri" w:hAnsi="Verdana" w:cs="Arial"/>
          <w:b/>
          <w:spacing w:val="-1"/>
          <w:lang w:val="es-BO" w:eastAsia="es-ES"/>
        </w:rPr>
        <w:t>G</w:t>
      </w:r>
      <w:r w:rsidRPr="00B97BE4">
        <w:rPr>
          <w:rFonts w:ascii="Verdana" w:eastAsia="Calibri" w:hAnsi="Verdana" w:cs="Arial"/>
          <w:b/>
          <w:spacing w:val="1"/>
          <w:lang w:val="es-BO" w:eastAsia="es-ES"/>
        </w:rPr>
        <w:t>A</w:t>
      </w:r>
      <w:r w:rsidRPr="00B97BE4">
        <w:rPr>
          <w:rFonts w:ascii="Verdana" w:eastAsia="Calibri" w:hAnsi="Verdana" w:cs="Arial"/>
          <w:b/>
          <w:spacing w:val="-2"/>
          <w:lang w:val="es-BO" w:eastAsia="es-ES"/>
        </w:rPr>
        <w:t>C</w:t>
      </w:r>
      <w:r w:rsidRPr="00B97BE4">
        <w:rPr>
          <w:rFonts w:ascii="Verdana" w:eastAsia="Calibri" w:hAnsi="Verdana" w:cs="Arial"/>
          <w:b/>
          <w:spacing w:val="-1"/>
          <w:lang w:val="es-BO" w:eastAsia="es-ES"/>
        </w:rPr>
        <w:t>I</w:t>
      </w:r>
      <w:r w:rsidRPr="00B97BE4">
        <w:rPr>
          <w:rFonts w:ascii="Verdana" w:eastAsia="Calibri" w:hAnsi="Verdana" w:cs="Arial"/>
          <w:b/>
          <w:lang w:val="es-BO" w:eastAsia="es-ES"/>
        </w:rPr>
        <w:t>O</w:t>
      </w:r>
      <w:r w:rsidRPr="00B97BE4">
        <w:rPr>
          <w:rFonts w:ascii="Verdana" w:eastAsia="Calibri" w:hAnsi="Verdana" w:cs="Arial"/>
          <w:b/>
          <w:spacing w:val="-1"/>
          <w:lang w:val="es-BO" w:eastAsia="es-ES"/>
        </w:rPr>
        <w:t>N</w:t>
      </w:r>
      <w:r w:rsidRPr="00B97BE4">
        <w:rPr>
          <w:rFonts w:ascii="Verdana" w:eastAsia="Calibri" w:hAnsi="Verdana" w:cs="Arial"/>
          <w:b/>
          <w:spacing w:val="-2"/>
          <w:lang w:val="es-BO" w:eastAsia="es-ES"/>
        </w:rPr>
        <w:t>E</w:t>
      </w:r>
      <w:r w:rsidRPr="00B97BE4">
        <w:rPr>
          <w:rFonts w:ascii="Verdana" w:eastAsia="Calibri" w:hAnsi="Verdana" w:cs="Arial"/>
          <w:b/>
          <w:lang w:val="es-BO" w:eastAsia="es-ES"/>
        </w:rPr>
        <w:t>S</w:t>
      </w:r>
      <w:r w:rsidRPr="00B97BE4">
        <w:rPr>
          <w:rFonts w:ascii="Verdana" w:eastAsia="Calibri" w:hAnsi="Verdana" w:cs="Arial"/>
          <w:b/>
          <w:spacing w:val="23"/>
          <w:lang w:val="es-BO" w:eastAsia="es-ES"/>
        </w:rPr>
        <w:t xml:space="preserve"> </w:t>
      </w:r>
      <w:r w:rsidRPr="00B97BE4">
        <w:rPr>
          <w:rFonts w:ascii="Verdana" w:eastAsia="Calibri" w:hAnsi="Verdana" w:cs="Arial"/>
          <w:b/>
          <w:lang w:val="es-BO" w:eastAsia="es-ES"/>
        </w:rPr>
        <w:t>GE</w:t>
      </w:r>
      <w:r w:rsidRPr="00B97BE4">
        <w:rPr>
          <w:rFonts w:ascii="Verdana" w:eastAsia="Calibri" w:hAnsi="Verdana" w:cs="Arial"/>
          <w:b/>
          <w:spacing w:val="-1"/>
          <w:lang w:val="es-BO" w:eastAsia="es-ES"/>
        </w:rPr>
        <w:t>N</w:t>
      </w:r>
      <w:r w:rsidRPr="00B97BE4">
        <w:rPr>
          <w:rFonts w:ascii="Verdana" w:eastAsia="Calibri" w:hAnsi="Verdana" w:cs="Arial"/>
          <w:b/>
          <w:spacing w:val="-2"/>
          <w:lang w:val="es-BO" w:eastAsia="es-ES"/>
        </w:rPr>
        <w:t>E</w:t>
      </w:r>
      <w:r w:rsidRPr="00B97BE4">
        <w:rPr>
          <w:rFonts w:ascii="Verdana" w:eastAsia="Calibri" w:hAnsi="Verdana" w:cs="Arial"/>
          <w:b/>
          <w:spacing w:val="-1"/>
          <w:lang w:val="es-BO" w:eastAsia="es-ES"/>
        </w:rPr>
        <w:t>R</w:t>
      </w:r>
      <w:r w:rsidRPr="00B97BE4">
        <w:rPr>
          <w:rFonts w:ascii="Verdana" w:eastAsia="Calibri" w:hAnsi="Verdana" w:cs="Arial"/>
          <w:b/>
          <w:lang w:val="es-BO" w:eastAsia="es-ES"/>
        </w:rPr>
        <w:t>A</w:t>
      </w:r>
      <w:r w:rsidRPr="00B97BE4">
        <w:rPr>
          <w:rFonts w:ascii="Verdana" w:eastAsia="Calibri" w:hAnsi="Verdana" w:cs="Arial"/>
          <w:b/>
          <w:spacing w:val="-1"/>
          <w:lang w:val="es-BO" w:eastAsia="es-ES"/>
        </w:rPr>
        <w:t>L</w:t>
      </w:r>
      <w:r w:rsidRPr="00B97BE4">
        <w:rPr>
          <w:rFonts w:ascii="Verdana" w:eastAsia="Calibri" w:hAnsi="Verdana" w:cs="Arial"/>
          <w:b/>
          <w:lang w:val="es-BO" w:eastAsia="es-ES"/>
        </w:rPr>
        <w:t>ES</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1975"/>
          <w:tab w:val="left" w:pos="8364"/>
        </w:tabs>
        <w:kinsoku w:val="0"/>
        <w:overflowPunct w:val="0"/>
        <w:autoSpaceDE w:val="0"/>
        <w:autoSpaceDN w:val="0"/>
        <w:adjustRightInd w:val="0"/>
        <w:ind w:left="734" w:right="142"/>
        <w:jc w:val="both"/>
        <w:rPr>
          <w:rFonts w:ascii="Verdana" w:hAnsi="Verdana" w:cs="Arial"/>
          <w:lang w:val="es-BO" w:eastAsia="es-BO"/>
        </w:rPr>
      </w:pPr>
      <w:r w:rsidRPr="00B97BE4">
        <w:rPr>
          <w:rFonts w:ascii="Verdana" w:hAnsi="Verdana" w:cs="Arial"/>
          <w:spacing w:val="-1"/>
          <w:lang w:val="es-BO" w:eastAsia="es-BO"/>
        </w:rPr>
        <w:t>C</w:t>
      </w:r>
      <w:r w:rsidRPr="00B97BE4">
        <w:rPr>
          <w:rFonts w:ascii="Verdana" w:hAnsi="Verdana" w:cs="Arial"/>
          <w:lang w:val="es-BO" w:eastAsia="es-BO"/>
        </w:rPr>
        <w:t>u</w:t>
      </w:r>
      <w:r w:rsidRPr="00B97BE4">
        <w:rPr>
          <w:rFonts w:ascii="Verdana" w:hAnsi="Verdana" w:cs="Arial"/>
          <w:spacing w:val="-2"/>
          <w:lang w:val="es-BO" w:eastAsia="es-BO"/>
        </w:rPr>
        <w:t>m</w:t>
      </w:r>
      <w:r w:rsidRPr="00B97BE4">
        <w:rPr>
          <w:rFonts w:ascii="Verdana" w:hAnsi="Verdana" w:cs="Arial"/>
          <w:lang w:val="es-BO" w:eastAsia="es-BO"/>
        </w:rPr>
        <w:t>plir</w:t>
      </w:r>
      <w:r w:rsidRPr="00B97BE4">
        <w:rPr>
          <w:rFonts w:ascii="Verdana" w:hAnsi="Verdana" w:cs="Arial"/>
          <w:spacing w:val="32"/>
          <w:lang w:val="es-BO" w:eastAsia="es-BO"/>
        </w:rPr>
        <w:t xml:space="preserve"> </w:t>
      </w:r>
      <w:r w:rsidRPr="00B97BE4">
        <w:rPr>
          <w:rFonts w:ascii="Verdana" w:hAnsi="Verdana" w:cs="Arial"/>
          <w:spacing w:val="-1"/>
          <w:lang w:val="es-BO" w:eastAsia="es-BO"/>
        </w:rPr>
        <w:t>co</w:t>
      </w:r>
      <w:r w:rsidRPr="00B97BE4">
        <w:rPr>
          <w:rFonts w:ascii="Verdana" w:hAnsi="Verdana" w:cs="Arial"/>
          <w:lang w:val="es-BO" w:eastAsia="es-BO"/>
        </w:rPr>
        <w:t>n</w:t>
      </w:r>
      <w:r w:rsidRPr="00B97BE4">
        <w:rPr>
          <w:rFonts w:ascii="Verdana" w:hAnsi="Verdana" w:cs="Arial"/>
          <w:spacing w:val="34"/>
          <w:lang w:val="es-BO" w:eastAsia="es-BO"/>
        </w:rPr>
        <w:t xml:space="preserve"> </w:t>
      </w:r>
      <w:r w:rsidRPr="00B97BE4">
        <w:rPr>
          <w:rFonts w:ascii="Verdana" w:hAnsi="Verdana" w:cs="Arial"/>
          <w:lang w:val="es-BO" w:eastAsia="es-BO"/>
        </w:rPr>
        <w:t>las</w:t>
      </w:r>
      <w:r w:rsidRPr="00B97BE4">
        <w:rPr>
          <w:rFonts w:ascii="Verdana" w:hAnsi="Verdana" w:cs="Arial"/>
          <w:spacing w:val="32"/>
          <w:lang w:val="es-BO" w:eastAsia="es-BO"/>
        </w:rPr>
        <w:t xml:space="preserve"> </w:t>
      </w:r>
      <w:r w:rsidRPr="00B97BE4">
        <w:rPr>
          <w:rFonts w:ascii="Verdana" w:hAnsi="Verdana" w:cs="Arial"/>
          <w:lang w:val="es-BO" w:eastAsia="es-BO"/>
        </w:rPr>
        <w:t>o</w:t>
      </w:r>
      <w:r w:rsidRPr="00B97BE4">
        <w:rPr>
          <w:rFonts w:ascii="Verdana" w:hAnsi="Verdana" w:cs="Arial"/>
          <w:spacing w:val="-1"/>
          <w:lang w:val="es-BO" w:eastAsia="es-BO"/>
        </w:rPr>
        <w:t>b</w:t>
      </w:r>
      <w:r w:rsidRPr="00B97BE4">
        <w:rPr>
          <w:rFonts w:ascii="Verdana" w:hAnsi="Verdana" w:cs="Arial"/>
          <w:lang w:val="es-BO" w:eastAsia="es-BO"/>
        </w:rPr>
        <w:t>li</w:t>
      </w:r>
      <w:r w:rsidRPr="00B97BE4">
        <w:rPr>
          <w:rFonts w:ascii="Verdana" w:hAnsi="Verdana" w:cs="Arial"/>
          <w:spacing w:val="-1"/>
          <w:lang w:val="es-BO" w:eastAsia="es-BO"/>
        </w:rPr>
        <w:t>gacio</w:t>
      </w:r>
      <w:r w:rsidRPr="00B97BE4">
        <w:rPr>
          <w:rFonts w:ascii="Verdana" w:hAnsi="Verdana" w:cs="Arial"/>
          <w:lang w:val="es-BO" w:eastAsia="es-BO"/>
        </w:rPr>
        <w:t>nes,</w:t>
      </w:r>
      <w:r w:rsidRPr="00B97BE4">
        <w:rPr>
          <w:rFonts w:ascii="Verdana" w:hAnsi="Verdana" w:cs="Arial"/>
          <w:spacing w:val="8"/>
          <w:lang w:val="es-BO" w:eastAsia="es-BO"/>
        </w:rPr>
        <w:t xml:space="preserve"> </w:t>
      </w:r>
      <w:r w:rsidRPr="00B97BE4">
        <w:rPr>
          <w:rFonts w:ascii="Verdana" w:hAnsi="Verdana" w:cs="Arial"/>
          <w:lang w:val="es-BO" w:eastAsia="es-BO"/>
        </w:rPr>
        <w:t>l</w:t>
      </w:r>
      <w:r w:rsidRPr="00B97BE4">
        <w:rPr>
          <w:rFonts w:ascii="Verdana" w:hAnsi="Verdana" w:cs="Arial"/>
          <w:spacing w:val="-2"/>
          <w:lang w:val="es-BO" w:eastAsia="es-BO"/>
        </w:rPr>
        <w:t>a</w:t>
      </w:r>
      <w:r w:rsidRPr="00B97BE4">
        <w:rPr>
          <w:rFonts w:ascii="Verdana" w:hAnsi="Verdana" w:cs="Arial"/>
          <w:lang w:val="es-BO" w:eastAsia="es-BO"/>
        </w:rPr>
        <w:t>s</w:t>
      </w:r>
      <w:r w:rsidRPr="00B97BE4">
        <w:rPr>
          <w:rFonts w:ascii="Verdana" w:hAnsi="Verdana" w:cs="Arial"/>
          <w:spacing w:val="33"/>
          <w:lang w:val="es-BO" w:eastAsia="es-BO"/>
        </w:rPr>
        <w:t xml:space="preserve"> </w:t>
      </w:r>
      <w:r w:rsidRPr="00B97BE4">
        <w:rPr>
          <w:rFonts w:ascii="Verdana" w:hAnsi="Verdana" w:cs="Arial"/>
          <w:lang w:val="es-BO" w:eastAsia="es-BO"/>
        </w:rPr>
        <w:t>es</w:t>
      </w:r>
      <w:r w:rsidRPr="00B97BE4">
        <w:rPr>
          <w:rFonts w:ascii="Verdana" w:hAnsi="Verdana" w:cs="Arial"/>
          <w:spacing w:val="-1"/>
          <w:lang w:val="es-BO" w:eastAsia="es-BO"/>
        </w:rPr>
        <w:t>pe</w:t>
      </w:r>
      <w:r w:rsidRPr="00B97BE4">
        <w:rPr>
          <w:rFonts w:ascii="Verdana" w:hAnsi="Verdana" w:cs="Arial"/>
          <w:lang w:val="es-BO" w:eastAsia="es-BO"/>
        </w:rPr>
        <w:t>cifi</w:t>
      </w:r>
      <w:r w:rsidRPr="00B97BE4">
        <w:rPr>
          <w:rFonts w:ascii="Verdana" w:hAnsi="Verdana" w:cs="Arial"/>
          <w:spacing w:val="-1"/>
          <w:lang w:val="es-BO" w:eastAsia="es-BO"/>
        </w:rPr>
        <w:t>ca</w:t>
      </w:r>
      <w:r w:rsidRPr="00B97BE4">
        <w:rPr>
          <w:rFonts w:ascii="Verdana" w:hAnsi="Verdana" w:cs="Arial"/>
          <w:lang w:val="es-BO" w:eastAsia="es-BO"/>
        </w:rPr>
        <w:t>c</w:t>
      </w:r>
      <w:r w:rsidRPr="00B97BE4">
        <w:rPr>
          <w:rFonts w:ascii="Verdana" w:hAnsi="Verdana" w:cs="Arial"/>
          <w:spacing w:val="-2"/>
          <w:lang w:val="es-BO" w:eastAsia="es-BO"/>
        </w:rPr>
        <w:t>i</w:t>
      </w:r>
      <w:r w:rsidRPr="00B97BE4">
        <w:rPr>
          <w:rFonts w:ascii="Verdana" w:hAnsi="Verdana" w:cs="Arial"/>
          <w:spacing w:val="-1"/>
          <w:lang w:val="es-BO" w:eastAsia="es-BO"/>
        </w:rPr>
        <w:t>o</w:t>
      </w:r>
      <w:r w:rsidRPr="00B97BE4">
        <w:rPr>
          <w:rFonts w:ascii="Verdana" w:hAnsi="Verdana" w:cs="Arial"/>
          <w:spacing w:val="1"/>
          <w:lang w:val="es-BO" w:eastAsia="es-BO"/>
        </w:rPr>
        <w:t>n</w:t>
      </w:r>
      <w:r w:rsidRPr="00B97BE4">
        <w:rPr>
          <w:rFonts w:ascii="Verdana" w:hAnsi="Verdana" w:cs="Arial"/>
          <w:spacing w:val="-1"/>
          <w:lang w:val="es-BO" w:eastAsia="es-BO"/>
        </w:rPr>
        <w:t>e</w:t>
      </w:r>
      <w:r w:rsidRPr="00B97BE4">
        <w:rPr>
          <w:rFonts w:ascii="Verdana" w:hAnsi="Verdana" w:cs="Arial"/>
          <w:lang w:val="es-BO" w:eastAsia="es-BO"/>
        </w:rPr>
        <w:t>s,</w:t>
      </w:r>
      <w:r w:rsidRPr="00B97BE4">
        <w:rPr>
          <w:rFonts w:ascii="Verdana" w:hAnsi="Verdana" w:cs="Arial"/>
          <w:spacing w:val="32"/>
          <w:lang w:val="es-BO" w:eastAsia="es-BO"/>
        </w:rPr>
        <w:t xml:space="preserve"> </w:t>
      </w:r>
      <w:r w:rsidRPr="00B97BE4">
        <w:rPr>
          <w:rFonts w:ascii="Verdana" w:hAnsi="Verdana" w:cs="Arial"/>
          <w:spacing w:val="-2"/>
          <w:lang w:val="es-BO" w:eastAsia="es-BO"/>
        </w:rPr>
        <w:t>l</w:t>
      </w:r>
      <w:r w:rsidRPr="00B97BE4">
        <w:rPr>
          <w:rFonts w:ascii="Verdana" w:hAnsi="Verdana" w:cs="Arial"/>
          <w:lang w:val="es-BO" w:eastAsia="es-BO"/>
        </w:rPr>
        <w:t>os</w:t>
      </w:r>
      <w:r w:rsidRPr="00B97BE4">
        <w:rPr>
          <w:rFonts w:ascii="Verdana" w:hAnsi="Verdana" w:cs="Arial"/>
          <w:spacing w:val="33"/>
          <w:lang w:val="es-BO" w:eastAsia="es-BO"/>
        </w:rPr>
        <w:t xml:space="preserve"> </w:t>
      </w:r>
      <w:r w:rsidRPr="00B97BE4">
        <w:rPr>
          <w:rFonts w:ascii="Verdana" w:hAnsi="Verdana" w:cs="Arial"/>
          <w:lang w:val="es-BO" w:eastAsia="es-BO"/>
        </w:rPr>
        <w:t>t</w:t>
      </w:r>
      <w:r w:rsidRPr="00B97BE4">
        <w:rPr>
          <w:rFonts w:ascii="Verdana" w:hAnsi="Verdana" w:cs="Arial"/>
          <w:spacing w:val="-2"/>
          <w:lang w:val="es-BO" w:eastAsia="es-BO"/>
        </w:rPr>
        <w:t>é</w:t>
      </w:r>
      <w:r w:rsidRPr="00B97BE4">
        <w:rPr>
          <w:rFonts w:ascii="Verdana" w:hAnsi="Verdana" w:cs="Arial"/>
          <w:lang w:val="es-BO" w:eastAsia="es-BO"/>
        </w:rPr>
        <w:t>r</w:t>
      </w:r>
      <w:r w:rsidRPr="00B97BE4">
        <w:rPr>
          <w:rFonts w:ascii="Verdana" w:hAnsi="Verdana" w:cs="Arial"/>
          <w:spacing w:val="-3"/>
          <w:lang w:val="es-BO" w:eastAsia="es-BO"/>
        </w:rPr>
        <w:t>m</w:t>
      </w:r>
      <w:r w:rsidRPr="00B97BE4">
        <w:rPr>
          <w:rFonts w:ascii="Verdana" w:hAnsi="Verdana" w:cs="Arial"/>
          <w:lang w:val="es-BO" w:eastAsia="es-BO"/>
        </w:rPr>
        <w:t>inos</w:t>
      </w:r>
      <w:r w:rsidRPr="00B97BE4">
        <w:rPr>
          <w:rFonts w:ascii="Verdana" w:hAnsi="Verdana" w:cs="Arial"/>
          <w:spacing w:val="33"/>
          <w:lang w:val="es-BO" w:eastAsia="es-BO"/>
        </w:rPr>
        <w:t xml:space="preserve"> </w:t>
      </w:r>
      <w:r w:rsidRPr="00B97BE4">
        <w:rPr>
          <w:rFonts w:ascii="Verdana" w:hAnsi="Verdana" w:cs="Arial"/>
          <w:lang w:val="es-BO" w:eastAsia="es-BO"/>
        </w:rPr>
        <w:t>y</w:t>
      </w:r>
      <w:r w:rsidRPr="00B97BE4">
        <w:rPr>
          <w:rFonts w:ascii="Verdana" w:hAnsi="Verdana" w:cs="Arial"/>
          <w:spacing w:val="34"/>
          <w:lang w:val="es-BO" w:eastAsia="es-BO"/>
        </w:rPr>
        <w:t xml:space="preserve"> </w:t>
      </w:r>
      <w:r w:rsidRPr="00B97BE4">
        <w:rPr>
          <w:rFonts w:ascii="Verdana" w:hAnsi="Verdana" w:cs="Arial"/>
          <w:spacing w:val="-1"/>
          <w:lang w:val="es-BO" w:eastAsia="es-BO"/>
        </w:rPr>
        <w:t>con</w:t>
      </w:r>
      <w:r w:rsidRPr="00B97BE4">
        <w:rPr>
          <w:rFonts w:ascii="Verdana" w:hAnsi="Verdana" w:cs="Arial"/>
          <w:spacing w:val="1"/>
          <w:lang w:val="es-BO" w:eastAsia="es-BO"/>
        </w:rPr>
        <w:t>d</w:t>
      </w:r>
      <w:r w:rsidRPr="00B97BE4">
        <w:rPr>
          <w:rFonts w:ascii="Verdana" w:hAnsi="Verdana" w:cs="Arial"/>
          <w:spacing w:val="-2"/>
          <w:lang w:val="es-BO" w:eastAsia="es-BO"/>
        </w:rPr>
        <w:t>i</w:t>
      </w:r>
      <w:r w:rsidRPr="00B97BE4">
        <w:rPr>
          <w:rFonts w:ascii="Verdana" w:hAnsi="Verdana" w:cs="Arial"/>
          <w:lang w:val="es-BO" w:eastAsia="es-BO"/>
        </w:rPr>
        <w:t>c</w:t>
      </w:r>
      <w:r w:rsidRPr="00B97BE4">
        <w:rPr>
          <w:rFonts w:ascii="Verdana" w:hAnsi="Verdana" w:cs="Arial"/>
          <w:spacing w:val="-2"/>
          <w:lang w:val="es-BO" w:eastAsia="es-BO"/>
        </w:rPr>
        <w:t>i</w:t>
      </w:r>
      <w:r w:rsidRPr="00B97BE4">
        <w:rPr>
          <w:rFonts w:ascii="Verdana" w:hAnsi="Verdana" w:cs="Arial"/>
          <w:spacing w:val="-1"/>
          <w:lang w:val="es-BO" w:eastAsia="es-BO"/>
        </w:rPr>
        <w:t>o</w:t>
      </w:r>
      <w:r w:rsidRPr="00B97BE4">
        <w:rPr>
          <w:rFonts w:ascii="Verdana" w:hAnsi="Verdana" w:cs="Arial"/>
          <w:spacing w:val="1"/>
          <w:lang w:val="es-BO" w:eastAsia="es-BO"/>
        </w:rPr>
        <w:t>n</w:t>
      </w:r>
      <w:r w:rsidRPr="00B97BE4">
        <w:rPr>
          <w:rFonts w:ascii="Verdana" w:hAnsi="Verdana" w:cs="Arial"/>
          <w:spacing w:val="-2"/>
          <w:lang w:val="es-BO" w:eastAsia="es-BO"/>
        </w:rPr>
        <w:t>e</w:t>
      </w:r>
      <w:r w:rsidRPr="00B97BE4">
        <w:rPr>
          <w:rFonts w:ascii="Verdana" w:hAnsi="Verdana" w:cs="Arial"/>
          <w:lang w:val="es-BO" w:eastAsia="es-BO"/>
        </w:rPr>
        <w:t>s</w:t>
      </w:r>
      <w:r w:rsidRPr="00B97BE4">
        <w:rPr>
          <w:rFonts w:ascii="Verdana" w:hAnsi="Verdana" w:cs="Arial"/>
          <w:w w:val="101"/>
          <w:lang w:val="es-BO" w:eastAsia="es-BO"/>
        </w:rPr>
        <w:t xml:space="preserve"> </w:t>
      </w:r>
      <w:r w:rsidRPr="00B97BE4">
        <w:rPr>
          <w:rFonts w:ascii="Verdana" w:hAnsi="Verdana" w:cs="Arial"/>
          <w:lang w:val="es-BO" w:eastAsia="es-BO"/>
        </w:rPr>
        <w:t>d</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25"/>
          <w:lang w:val="es-BO" w:eastAsia="es-BO"/>
        </w:rPr>
        <w:t xml:space="preserve"> </w:t>
      </w:r>
      <w:r w:rsidRPr="00B97BE4">
        <w:rPr>
          <w:rFonts w:ascii="Verdana" w:hAnsi="Verdana" w:cs="Arial"/>
          <w:lang w:val="es-BO" w:eastAsia="es-BO"/>
        </w:rPr>
        <w:t>pr</w:t>
      </w:r>
      <w:r w:rsidRPr="00B97BE4">
        <w:rPr>
          <w:rFonts w:ascii="Verdana" w:hAnsi="Verdana" w:cs="Arial"/>
          <w:spacing w:val="-1"/>
          <w:lang w:val="es-BO" w:eastAsia="es-BO"/>
        </w:rPr>
        <w:t>e</w:t>
      </w:r>
      <w:r w:rsidRPr="00B97BE4">
        <w:rPr>
          <w:rFonts w:ascii="Verdana" w:hAnsi="Verdana" w:cs="Arial"/>
          <w:lang w:val="es-BO" w:eastAsia="es-BO"/>
        </w:rPr>
        <w:t>s</w:t>
      </w:r>
      <w:r w:rsidRPr="00B97BE4">
        <w:rPr>
          <w:rFonts w:ascii="Verdana" w:hAnsi="Verdana" w:cs="Arial"/>
          <w:spacing w:val="-1"/>
          <w:lang w:val="es-BO" w:eastAsia="es-BO"/>
        </w:rPr>
        <w:t>e</w:t>
      </w:r>
      <w:r w:rsidRPr="00B97BE4">
        <w:rPr>
          <w:rFonts w:ascii="Verdana" w:hAnsi="Verdana" w:cs="Arial"/>
          <w:lang w:val="es-BO" w:eastAsia="es-BO"/>
        </w:rPr>
        <w:t>n</w:t>
      </w:r>
      <w:r w:rsidRPr="00B97BE4">
        <w:rPr>
          <w:rFonts w:ascii="Verdana" w:hAnsi="Verdana" w:cs="Arial"/>
          <w:spacing w:val="-2"/>
          <w:lang w:val="es-BO" w:eastAsia="es-BO"/>
        </w:rPr>
        <w:t>t</w:t>
      </w:r>
      <w:r w:rsidRPr="00B97BE4">
        <w:rPr>
          <w:rFonts w:ascii="Verdana" w:hAnsi="Verdana" w:cs="Arial"/>
          <w:lang w:val="es-BO" w:eastAsia="es-BO"/>
        </w:rPr>
        <w:t>e</w:t>
      </w:r>
      <w:r w:rsidRPr="00B97BE4">
        <w:rPr>
          <w:rFonts w:ascii="Verdana" w:hAnsi="Verdana" w:cs="Arial"/>
          <w:spacing w:val="25"/>
          <w:lang w:val="es-BO" w:eastAsia="es-BO"/>
        </w:rPr>
        <w:t xml:space="preserve"> </w:t>
      </w:r>
      <w:r w:rsidRPr="00B97BE4">
        <w:rPr>
          <w:rFonts w:ascii="Verdana" w:hAnsi="Verdana" w:cs="Arial"/>
          <w:spacing w:val="-1"/>
          <w:lang w:val="es-BO" w:eastAsia="es-BO"/>
        </w:rPr>
        <w:t>C</w:t>
      </w:r>
      <w:r w:rsidRPr="00B97BE4">
        <w:rPr>
          <w:rFonts w:ascii="Verdana" w:hAnsi="Verdana" w:cs="Arial"/>
          <w:lang w:val="es-BO" w:eastAsia="es-BO"/>
        </w:rPr>
        <w:t>on</w:t>
      </w:r>
      <w:r w:rsidRPr="00B97BE4">
        <w:rPr>
          <w:rFonts w:ascii="Verdana" w:hAnsi="Verdana" w:cs="Arial"/>
          <w:spacing w:val="-2"/>
          <w:lang w:val="es-BO" w:eastAsia="es-BO"/>
        </w:rPr>
        <w:t>t</w:t>
      </w:r>
      <w:r w:rsidRPr="00B97BE4">
        <w:rPr>
          <w:rFonts w:ascii="Verdana" w:hAnsi="Verdana" w:cs="Arial"/>
          <w:lang w:val="es-BO" w:eastAsia="es-BO"/>
        </w:rPr>
        <w:t>r</w:t>
      </w:r>
      <w:r w:rsidRPr="00B97BE4">
        <w:rPr>
          <w:rFonts w:ascii="Verdana" w:hAnsi="Verdana" w:cs="Arial"/>
          <w:spacing w:val="-1"/>
          <w:lang w:val="es-BO" w:eastAsia="es-BO"/>
        </w:rPr>
        <w:t>a</w:t>
      </w:r>
      <w:r w:rsidRPr="00B97BE4">
        <w:rPr>
          <w:rFonts w:ascii="Verdana" w:hAnsi="Verdana" w:cs="Arial"/>
          <w:lang w:val="es-BO" w:eastAsia="es-BO"/>
        </w:rPr>
        <w:t>to,</w:t>
      </w:r>
      <w:r w:rsidRPr="00B97BE4">
        <w:rPr>
          <w:rFonts w:ascii="Verdana" w:hAnsi="Verdana" w:cs="Arial"/>
          <w:spacing w:val="23"/>
          <w:lang w:val="es-BO" w:eastAsia="es-BO"/>
        </w:rPr>
        <w:t xml:space="preserve"> </w:t>
      </w:r>
      <w:r w:rsidRPr="00B97BE4">
        <w:rPr>
          <w:rFonts w:ascii="Verdana" w:hAnsi="Verdana" w:cs="Arial"/>
          <w:spacing w:val="-1"/>
          <w:lang w:val="es-BO" w:eastAsia="es-BO"/>
        </w:rPr>
        <w:t>q</w:t>
      </w:r>
      <w:r w:rsidRPr="00B97BE4">
        <w:rPr>
          <w:rFonts w:ascii="Verdana" w:hAnsi="Verdana" w:cs="Arial"/>
          <w:lang w:val="es-BO" w:eastAsia="es-BO"/>
        </w:rPr>
        <w:t>ue</w:t>
      </w:r>
      <w:r w:rsidRPr="00B97BE4">
        <w:rPr>
          <w:rFonts w:ascii="Verdana" w:hAnsi="Verdana" w:cs="Arial"/>
          <w:spacing w:val="25"/>
          <w:lang w:val="es-BO" w:eastAsia="es-BO"/>
        </w:rPr>
        <w:t xml:space="preserve"> </w:t>
      </w:r>
      <w:r w:rsidRPr="00B97BE4">
        <w:rPr>
          <w:rFonts w:ascii="Verdana" w:hAnsi="Verdana" w:cs="Arial"/>
          <w:lang w:val="es-BO" w:eastAsia="es-BO"/>
        </w:rPr>
        <w:t>s</w:t>
      </w:r>
      <w:r w:rsidRPr="00B97BE4">
        <w:rPr>
          <w:rFonts w:ascii="Verdana" w:hAnsi="Verdana" w:cs="Arial"/>
          <w:spacing w:val="-1"/>
          <w:lang w:val="es-BO" w:eastAsia="es-BO"/>
        </w:rPr>
        <w:t>ea</w:t>
      </w:r>
      <w:r w:rsidRPr="00B97BE4">
        <w:rPr>
          <w:rFonts w:ascii="Verdana" w:hAnsi="Verdana" w:cs="Arial"/>
          <w:lang w:val="es-BO" w:eastAsia="es-BO"/>
        </w:rPr>
        <w:t>n</w:t>
      </w:r>
      <w:r w:rsidRPr="00B97BE4">
        <w:rPr>
          <w:rFonts w:ascii="Verdana" w:hAnsi="Verdana" w:cs="Arial"/>
          <w:spacing w:val="24"/>
          <w:lang w:val="es-BO" w:eastAsia="es-BO"/>
        </w:rPr>
        <w:t xml:space="preserve"> </w:t>
      </w:r>
      <w:r w:rsidRPr="00B97BE4">
        <w:rPr>
          <w:rFonts w:ascii="Verdana" w:hAnsi="Verdana" w:cs="Arial"/>
          <w:lang w:val="es-BO" w:eastAsia="es-BO"/>
        </w:rPr>
        <w:t>ne</w:t>
      </w:r>
      <w:r w:rsidRPr="00B97BE4">
        <w:rPr>
          <w:rFonts w:ascii="Verdana" w:hAnsi="Verdana" w:cs="Arial"/>
          <w:spacing w:val="-1"/>
          <w:lang w:val="es-BO" w:eastAsia="es-BO"/>
        </w:rPr>
        <w:t>ce</w:t>
      </w:r>
      <w:r w:rsidRPr="00B97BE4">
        <w:rPr>
          <w:rFonts w:ascii="Verdana" w:hAnsi="Verdana" w:cs="Arial"/>
          <w:lang w:val="es-BO" w:eastAsia="es-BO"/>
        </w:rPr>
        <w:t>sar</w:t>
      </w:r>
      <w:r w:rsidRPr="00B97BE4">
        <w:rPr>
          <w:rFonts w:ascii="Verdana" w:hAnsi="Verdana" w:cs="Arial"/>
          <w:spacing w:val="-2"/>
          <w:lang w:val="es-BO" w:eastAsia="es-BO"/>
        </w:rPr>
        <w:t>i</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27"/>
          <w:lang w:val="es-BO" w:eastAsia="es-BO"/>
        </w:rPr>
        <w:t xml:space="preserve"> </w:t>
      </w:r>
      <w:r w:rsidRPr="00B97BE4">
        <w:rPr>
          <w:rFonts w:ascii="Verdana" w:hAnsi="Verdana" w:cs="Arial"/>
          <w:lang w:val="es-BO" w:eastAsia="es-BO"/>
        </w:rPr>
        <w:t>o</w:t>
      </w:r>
      <w:r w:rsidRPr="00B97BE4">
        <w:rPr>
          <w:rFonts w:ascii="Verdana" w:hAnsi="Verdana" w:cs="Arial"/>
          <w:spacing w:val="25"/>
          <w:lang w:val="es-BO" w:eastAsia="es-BO"/>
        </w:rPr>
        <w:t xml:space="preserve"> </w:t>
      </w:r>
      <w:r w:rsidRPr="00B97BE4">
        <w:rPr>
          <w:rFonts w:ascii="Verdana" w:hAnsi="Verdana" w:cs="Arial"/>
          <w:spacing w:val="-1"/>
          <w:lang w:val="es-BO" w:eastAsia="es-BO"/>
        </w:rPr>
        <w:t>ap</w:t>
      </w:r>
      <w:r w:rsidRPr="00B97BE4">
        <w:rPr>
          <w:rFonts w:ascii="Verdana" w:hAnsi="Verdana" w:cs="Arial"/>
          <w:lang w:val="es-BO" w:eastAsia="es-BO"/>
        </w:rPr>
        <w:t>r</w:t>
      </w:r>
      <w:r w:rsidRPr="00B97BE4">
        <w:rPr>
          <w:rFonts w:ascii="Verdana" w:hAnsi="Verdana" w:cs="Arial"/>
          <w:spacing w:val="-1"/>
          <w:lang w:val="es-BO" w:eastAsia="es-BO"/>
        </w:rPr>
        <w:t>op</w:t>
      </w:r>
      <w:r w:rsidRPr="00B97BE4">
        <w:rPr>
          <w:rFonts w:ascii="Verdana" w:hAnsi="Verdana" w:cs="Arial"/>
          <w:spacing w:val="1"/>
          <w:lang w:val="es-BO" w:eastAsia="es-BO"/>
        </w:rPr>
        <w:t>i</w:t>
      </w:r>
      <w:r w:rsidRPr="00B97BE4">
        <w:rPr>
          <w:rFonts w:ascii="Verdana" w:hAnsi="Verdana" w:cs="Arial"/>
          <w:spacing w:val="-2"/>
          <w:lang w:val="es-BO" w:eastAsia="es-BO"/>
        </w:rPr>
        <w:t>a</w:t>
      </w:r>
      <w:r w:rsidRPr="00B97BE4">
        <w:rPr>
          <w:rFonts w:ascii="Verdana" w:hAnsi="Verdana" w:cs="Arial"/>
          <w:lang w:val="es-BO" w:eastAsia="es-BO"/>
        </w:rPr>
        <w:t>dos</w:t>
      </w:r>
      <w:r w:rsidRPr="00B97BE4">
        <w:rPr>
          <w:rFonts w:ascii="Verdana" w:hAnsi="Verdana" w:cs="Arial"/>
          <w:spacing w:val="23"/>
          <w:lang w:val="es-BO" w:eastAsia="es-BO"/>
        </w:rPr>
        <w:t xml:space="preserve"> </w:t>
      </w:r>
      <w:r w:rsidRPr="00B97BE4">
        <w:rPr>
          <w:rFonts w:ascii="Verdana" w:hAnsi="Verdana" w:cs="Arial"/>
          <w:lang w:val="es-BO" w:eastAsia="es-BO"/>
        </w:rPr>
        <w:t>pa</w:t>
      </w:r>
      <w:r w:rsidRPr="00B97BE4">
        <w:rPr>
          <w:rFonts w:ascii="Verdana" w:hAnsi="Verdana" w:cs="Arial"/>
          <w:spacing w:val="-1"/>
          <w:lang w:val="es-BO" w:eastAsia="es-BO"/>
        </w:rPr>
        <w:t>r</w:t>
      </w:r>
      <w:r w:rsidRPr="00B97BE4">
        <w:rPr>
          <w:rFonts w:ascii="Verdana" w:hAnsi="Verdana" w:cs="Arial"/>
          <w:lang w:val="es-BO" w:eastAsia="es-BO"/>
        </w:rPr>
        <w:t>a</w:t>
      </w:r>
      <w:r w:rsidRPr="00B97BE4">
        <w:rPr>
          <w:rFonts w:ascii="Verdana" w:hAnsi="Verdana" w:cs="Arial"/>
          <w:spacing w:val="26"/>
          <w:lang w:val="es-BO" w:eastAsia="es-BO"/>
        </w:rPr>
        <w:t xml:space="preserve"> </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24"/>
          <w:lang w:val="es-BO" w:eastAsia="es-BO"/>
        </w:rPr>
        <w:t xml:space="preserve"> </w:t>
      </w:r>
      <w:r w:rsidRPr="00B97BE4">
        <w:rPr>
          <w:rFonts w:ascii="Verdana" w:hAnsi="Verdana" w:cs="Arial"/>
          <w:lang w:val="es-BO" w:eastAsia="es-BO"/>
        </w:rPr>
        <w:t>des</w:t>
      </w:r>
      <w:r w:rsidRPr="00B97BE4">
        <w:rPr>
          <w:rFonts w:ascii="Verdana" w:hAnsi="Verdana" w:cs="Arial"/>
          <w:spacing w:val="-2"/>
          <w:lang w:val="es-BO" w:eastAsia="es-BO"/>
        </w:rPr>
        <w:t>a</w:t>
      </w:r>
      <w:r w:rsidRPr="00B97BE4">
        <w:rPr>
          <w:rFonts w:ascii="Verdana" w:hAnsi="Verdana" w:cs="Arial"/>
          <w:lang w:val="es-BO" w:eastAsia="es-BO"/>
        </w:rPr>
        <w:t>r</w:t>
      </w:r>
      <w:r w:rsidRPr="00B97BE4">
        <w:rPr>
          <w:rFonts w:ascii="Verdana" w:hAnsi="Verdana" w:cs="Arial"/>
          <w:spacing w:val="-1"/>
          <w:lang w:val="es-BO" w:eastAsia="es-BO"/>
        </w:rPr>
        <w:t>r</w:t>
      </w:r>
      <w:r w:rsidRPr="00B97BE4">
        <w:rPr>
          <w:rFonts w:ascii="Verdana" w:hAnsi="Verdana" w:cs="Arial"/>
          <w:spacing w:val="1"/>
          <w:lang w:val="es-BO" w:eastAsia="es-BO"/>
        </w:rPr>
        <w:t>o</w:t>
      </w:r>
      <w:r w:rsidRPr="00B97BE4">
        <w:rPr>
          <w:rFonts w:ascii="Verdana" w:hAnsi="Verdana" w:cs="Arial"/>
          <w:spacing w:val="-2"/>
          <w:lang w:val="es-BO" w:eastAsia="es-BO"/>
        </w:rPr>
        <w:t>l</w:t>
      </w:r>
      <w:r w:rsidRPr="00B97BE4">
        <w:rPr>
          <w:rFonts w:ascii="Verdana" w:hAnsi="Verdana" w:cs="Arial"/>
          <w:lang w:val="es-BO" w:eastAsia="es-BO"/>
        </w:rPr>
        <w:t>lo</w:t>
      </w:r>
      <w:r w:rsidRPr="00B97BE4">
        <w:rPr>
          <w:rFonts w:ascii="Verdana" w:hAnsi="Verdana" w:cs="Arial"/>
          <w:spacing w:val="25"/>
          <w:lang w:val="es-BO" w:eastAsia="es-BO"/>
        </w:rPr>
        <w:t xml:space="preserve"> </w:t>
      </w:r>
      <w:r w:rsidRPr="00B97BE4">
        <w:rPr>
          <w:rFonts w:ascii="Verdana" w:hAnsi="Verdana" w:cs="Arial"/>
          <w:lang w:val="es-BO" w:eastAsia="es-BO"/>
        </w:rPr>
        <w:t>de</w:t>
      </w:r>
      <w:r w:rsidRPr="00B97BE4">
        <w:rPr>
          <w:rFonts w:ascii="Verdana" w:hAnsi="Verdana" w:cs="Arial"/>
          <w:spacing w:val="25"/>
          <w:lang w:val="es-BO" w:eastAsia="es-BO"/>
        </w:rPr>
        <w:t xml:space="preserve">l </w:t>
      </w:r>
      <w:r w:rsidRPr="00B97BE4">
        <w:rPr>
          <w:rFonts w:ascii="Verdana" w:hAnsi="Verdana" w:cs="Arial"/>
          <w:lang w:val="es-BO" w:eastAsia="es-BO"/>
        </w:rPr>
        <w:t>Proyecto</w:t>
      </w:r>
      <w:r w:rsidRPr="00B97BE4">
        <w:rPr>
          <w:rFonts w:ascii="Verdana" w:hAnsi="Verdana" w:cs="Arial"/>
          <w:spacing w:val="25"/>
          <w:lang w:val="es-BO" w:eastAsia="es-BO"/>
        </w:rPr>
        <w:t>.</w:t>
      </w:r>
      <w:r w:rsidRPr="00B97BE4">
        <w:rPr>
          <w:rFonts w:ascii="Verdana" w:hAnsi="Verdana" w:cs="Arial"/>
          <w:lang w:val="es-BO" w:eastAsia="es-BO"/>
        </w:rPr>
        <w:t xml:space="preserve"> </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tabs>
          <w:tab w:val="left" w:pos="8364"/>
        </w:tabs>
        <w:ind w:right="142"/>
        <w:jc w:val="both"/>
        <w:rPr>
          <w:rFonts w:ascii="Verdana" w:eastAsia="Calibri" w:hAnsi="Verdana" w:cs="Arial"/>
          <w:b/>
          <w:lang w:val="es-BO" w:eastAsia="es-ES"/>
        </w:rPr>
      </w:pPr>
      <w:r w:rsidRPr="00B97BE4">
        <w:rPr>
          <w:rFonts w:ascii="Verdana" w:eastAsia="Calibri" w:hAnsi="Verdana" w:cs="Arial"/>
          <w:b/>
          <w:lang w:val="es-BO" w:eastAsia="es-ES"/>
        </w:rPr>
        <w:t>22.2</w:t>
      </w:r>
      <w:r w:rsidR="00ED6C25">
        <w:rPr>
          <w:rFonts w:ascii="Verdana" w:eastAsia="Calibri" w:hAnsi="Verdana" w:cs="Arial"/>
          <w:b/>
          <w:lang w:val="es-BO" w:eastAsia="es-ES"/>
        </w:rPr>
        <w:t xml:space="preserve"> </w:t>
      </w:r>
      <w:r w:rsidRPr="00B97BE4">
        <w:rPr>
          <w:rFonts w:ascii="Verdana" w:eastAsia="Calibri" w:hAnsi="Verdana" w:cs="Arial"/>
          <w:b/>
          <w:lang w:val="es-BO" w:eastAsia="es-ES"/>
        </w:rPr>
        <w:t>OBLIGACIONES DEL CONTRATISTA:</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x-none"/>
        </w:rPr>
        <w:t>Cumplir con las obligaciones, las especificaciones, los términos y condiciones del presente contrato y anexos, que sean necesarios o apropiados para el cumplimiento del objeto del presente contrato.</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Cumplir con todas las disposiciones ambientales señaladas en la Ley 1333 de Medio Ambiente, debiendo para tal fin cumplir todas las instrucciones y observaciones emitidas por el </w:t>
      </w:r>
      <w:r w:rsidRPr="00B97BE4">
        <w:rPr>
          <w:rFonts w:ascii="Verdana" w:hAnsi="Verdana" w:cs="Arial"/>
          <w:bCs/>
          <w:lang w:val="es-BO" w:eastAsia="es-BO"/>
        </w:rPr>
        <w:t>Supervisor</w:t>
      </w:r>
      <w:r w:rsidRPr="00B97BE4">
        <w:rPr>
          <w:rFonts w:ascii="Verdana" w:hAnsi="Verdana" w:cs="Arial"/>
          <w:lang w:val="es-BO" w:eastAsia="es-BO"/>
        </w:rPr>
        <w:t xml:space="preserve"> y/o Equipo de Fiscalización del Proyecto.</w:t>
      </w:r>
    </w:p>
    <w:p w:rsidR="00B97BE4" w:rsidRPr="00B97BE4" w:rsidRDefault="00B97BE4" w:rsidP="00B97BE4">
      <w:pPr>
        <w:widowControl w:val="0"/>
        <w:tabs>
          <w:tab w:val="left" w:pos="8364"/>
        </w:tabs>
        <w:autoSpaceDE w:val="0"/>
        <w:autoSpaceDN w:val="0"/>
        <w:adjustRightInd w:val="0"/>
        <w:ind w:left="1276" w:right="142" w:hanging="425"/>
        <w:jc w:val="both"/>
        <w:rPr>
          <w:rFonts w:ascii="Verdana" w:hAnsi="Verdana" w:cs="Arial"/>
          <w:lang w:val="es-BO" w:eastAsia="es-BO"/>
        </w:rPr>
      </w:pP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x-none"/>
        </w:rPr>
      </w:pPr>
      <w:r w:rsidRPr="00B97BE4">
        <w:rPr>
          <w:rFonts w:ascii="Verdana" w:hAnsi="Verdana" w:cs="Arial"/>
          <w:lang w:val="es-BO" w:eastAsia="x-none"/>
        </w:rPr>
        <w:t xml:space="preserve">Presentar formalmente al Supervisor y el </w:t>
      </w:r>
      <w:r w:rsidRPr="00B97BE4">
        <w:rPr>
          <w:rFonts w:ascii="Verdana" w:hAnsi="Verdana" w:cs="Arial"/>
          <w:lang w:val="es-BO" w:eastAsia="es-BO"/>
        </w:rPr>
        <w:t>Equipo de Fiscalización del Proyecto</w:t>
      </w:r>
      <w:r w:rsidRPr="00B97BE4">
        <w:rPr>
          <w:rFonts w:ascii="Verdana" w:hAnsi="Verdana" w:cs="Arial"/>
          <w:lang w:val="es-BO" w:eastAsia="x-none"/>
        </w:rPr>
        <w:t xml:space="preserve"> a todo su equipo, hecho que deberá constar en el libro de órdenes.</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Conocer minuciosamente los planos, instrucciones, especificaciones técnicas y demás Documentos de Ingeniería del Proyecto que le fueron proporcionados. En caso de existir dudas, hará inmediata y oportunamente una consulta al </w:t>
      </w:r>
      <w:r w:rsidRPr="00B97BE4">
        <w:rPr>
          <w:rFonts w:ascii="Verdana" w:hAnsi="Verdana" w:cs="Arial"/>
          <w:bCs/>
          <w:lang w:val="es-BO" w:eastAsia="es-BO"/>
        </w:rPr>
        <w:t>Supervisor</w:t>
      </w:r>
      <w:r w:rsidRPr="00B97BE4">
        <w:rPr>
          <w:rFonts w:ascii="Verdana" w:hAnsi="Verdana" w:cs="Arial"/>
          <w:b/>
          <w:bCs/>
          <w:lang w:val="es-BO" w:eastAsia="es-BO"/>
        </w:rPr>
        <w:t xml:space="preserve"> </w:t>
      </w:r>
      <w:r w:rsidRPr="00B97BE4">
        <w:rPr>
          <w:rFonts w:ascii="Verdana" w:hAnsi="Verdana" w:cs="Arial"/>
          <w:bCs/>
          <w:lang w:val="es-BO" w:eastAsia="es-BO"/>
        </w:rPr>
        <w:t xml:space="preserve">y al </w:t>
      </w:r>
      <w:r w:rsidRPr="00B97BE4">
        <w:rPr>
          <w:rFonts w:ascii="Verdana" w:hAnsi="Verdana" w:cs="Arial"/>
          <w:lang w:val="es-BO" w:eastAsia="es-BO"/>
        </w:rPr>
        <w:t xml:space="preserve">Equipo de Fiscalización del Proyecto, quién le responderá dentro de </w:t>
      </w:r>
      <w:proofErr w:type="gramStart"/>
      <w:r w:rsidRPr="00B97BE4">
        <w:rPr>
          <w:rFonts w:ascii="Verdana" w:hAnsi="Verdana" w:cs="Arial"/>
          <w:lang w:val="es-BO" w:eastAsia="es-BO"/>
        </w:rPr>
        <w:t>los …</w:t>
      </w:r>
      <w:proofErr w:type="gramEnd"/>
      <w:r w:rsidRPr="00B97BE4">
        <w:rPr>
          <w:rFonts w:ascii="Verdana" w:hAnsi="Verdana" w:cs="Arial"/>
          <w:lang w:val="es-BO" w:eastAsia="es-BO"/>
        </w:rPr>
        <w:t xml:space="preserve">….. (…) días hábiles siguientes a la recepción de </w:t>
      </w:r>
      <w:r w:rsidRPr="00B97BE4">
        <w:rPr>
          <w:rFonts w:ascii="Verdana" w:hAnsi="Verdana" w:cs="Arial"/>
          <w:lang w:val="es-BO" w:eastAsia="es-BO"/>
        </w:rPr>
        <w:lastRenderedPageBreak/>
        <w:t xml:space="preserve">la solicitud. Esta consulta si es necesaria, se hará antes de proceder a la ejecución de cualquier trabajo. En caso de no actuar en la forma indicada anteriormente, correrán por cuenta del </w:t>
      </w:r>
      <w:r w:rsidRPr="00B97BE4">
        <w:rPr>
          <w:rFonts w:ascii="Verdana" w:hAnsi="Verdana" w:cs="Arial"/>
          <w:b/>
          <w:bCs/>
          <w:lang w:val="es-BO" w:eastAsia="es-BO"/>
        </w:rPr>
        <w:t>CONTRATISTA</w:t>
      </w:r>
      <w:r w:rsidRPr="00B97BE4">
        <w:rPr>
          <w:rFonts w:ascii="Verdana" w:hAnsi="Verdana" w:cs="Arial"/>
          <w:lang w:val="es-BO" w:eastAsia="es-BO"/>
        </w:rPr>
        <w:t xml:space="preserve"> todos los gastos necesarios para subsanar los inconvenientes ocasionados.</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Proveer todos los equipos, equipo pesado, mano de obra, servicios, máquinas, herramientas, materiales, recursos, facilidades, instalaciones temporales, logística y todo lo necesario para la ejecución del </w:t>
      </w:r>
      <w:r w:rsidRPr="00B97BE4">
        <w:rPr>
          <w:rFonts w:ascii="Verdana" w:hAnsi="Verdana" w:cs="Arial"/>
          <w:lang w:val="es-BO" w:eastAsia="es-BO"/>
        </w:rPr>
        <w:t>Proyecto</w:t>
      </w:r>
      <w:r w:rsidRPr="00B97BE4">
        <w:rPr>
          <w:rFonts w:ascii="Verdana" w:hAnsi="Verdana" w:cs="Arial"/>
          <w:lang w:val="es-BO" w:eastAsia="x-none"/>
        </w:rPr>
        <w:t xml:space="preserve">, incluyendo movilización, desmovilización y mantenimiento de los mismos.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x-none"/>
        </w:rPr>
        <w:t xml:space="preserve">Ser responsable de la contratación, el manejo y el desempeño de su personal y de los Subcontratistas en relación con el </w:t>
      </w:r>
      <w:r w:rsidRPr="00B97BE4">
        <w:rPr>
          <w:rFonts w:ascii="Verdana" w:hAnsi="Verdana" w:cs="Arial"/>
          <w:lang w:val="es-BO" w:eastAsia="es-BO"/>
        </w:rPr>
        <w:t>Proyecto</w:t>
      </w:r>
      <w:r w:rsidRPr="00B97BE4">
        <w:rPr>
          <w:rFonts w:ascii="Verdana" w:hAnsi="Verdana" w:cs="Arial"/>
          <w:lang w:val="es-BO" w:eastAsia="x-none"/>
        </w:rPr>
        <w:t>.</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Cumplir la legislación laboral y social vigente en el Estado Plurinacional de Bolivia y será también responsable de dicho cumplimiento por parte de los Subcontratistas</w:t>
      </w:r>
      <w:r w:rsidRPr="00B97BE4">
        <w:rPr>
          <w:rFonts w:ascii="Verdana" w:hAnsi="Verdana" w:cs="Arial"/>
          <w:b/>
          <w:lang w:val="es-BO" w:eastAsia="es-BO"/>
        </w:rPr>
        <w:t xml:space="preserve"> </w:t>
      </w:r>
      <w:r w:rsidRPr="00B97BE4">
        <w:rPr>
          <w:rFonts w:ascii="Verdana" w:hAnsi="Verdana" w:cs="Arial"/>
          <w:lang w:val="es-BO" w:eastAsia="es-BO"/>
        </w:rPr>
        <w:t>que pudiera contratar.</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exonerado a </w:t>
      </w:r>
      <w:r w:rsidRPr="00B97BE4">
        <w:rPr>
          <w:rFonts w:ascii="Verdana" w:hAnsi="Verdana" w:cs="Arial"/>
          <w:b/>
          <w:lang w:val="es-BO" w:eastAsia="es-BO"/>
        </w:rPr>
        <w:t>YPFB</w:t>
      </w:r>
      <w:r w:rsidRPr="00B97BE4">
        <w:rPr>
          <w:rFonts w:ascii="Verdana" w:hAnsi="Verdana" w:cs="Arial"/>
          <w:lang w:val="es-BO" w:eastAsia="es-BO"/>
        </w:rPr>
        <w:t xml:space="preserve"> contra cualquier multa o penalidad de cualquier tipo o naturaleza que fuera impuesta por causa de incumplimiento o infracción de la legislación laboral o social.</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Mantener indemne </w:t>
      </w:r>
      <w:r w:rsidRPr="00B97BE4">
        <w:rPr>
          <w:rFonts w:ascii="Verdana" w:hAnsi="Verdana" w:cs="Arial"/>
          <w:lang w:val="es-BO" w:eastAsia="es-BO"/>
        </w:rPr>
        <w:t xml:space="preserve">a </w:t>
      </w:r>
      <w:r w:rsidRPr="00B97BE4">
        <w:rPr>
          <w:rFonts w:ascii="Verdana" w:hAnsi="Verdana" w:cs="Arial"/>
          <w:b/>
          <w:lang w:val="es-BO" w:eastAsia="es-BO"/>
        </w:rPr>
        <w:t>YPFB</w:t>
      </w:r>
      <w:r w:rsidRPr="00B97BE4">
        <w:rPr>
          <w:rFonts w:ascii="Verdana" w:hAnsi="Verdana" w:cs="Arial"/>
          <w:lang w:val="es-BO" w:eastAsia="es-BO"/>
        </w:rPr>
        <w:t xml:space="preserve"> </w:t>
      </w:r>
      <w:r w:rsidRPr="00B97BE4">
        <w:rPr>
          <w:rFonts w:ascii="Verdana" w:hAnsi="Verdana" w:cs="Arial"/>
          <w:lang w:val="es-BO" w:eastAsia="x-none"/>
        </w:rPr>
        <w:t xml:space="preserve">contra cualquier hecho o acto originado por la ejecución del contrato y sus anexos que tenga por efecto responsabilidad por vulneración de la legislación aplicable. </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Despejar y remover del Lugar del Proyecto el remanente de materiales, escombros, desechos y residuos conforme a la legislación aplicable. </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Proveer al </w:t>
      </w:r>
      <w:r w:rsidRPr="00B97BE4">
        <w:rPr>
          <w:rFonts w:ascii="Verdana" w:hAnsi="Verdana" w:cs="Arial"/>
          <w:lang w:val="es-BO" w:eastAsia="es-BO"/>
        </w:rPr>
        <w:t>Equipo de Fiscalización del Proyecto</w:t>
      </w:r>
      <w:r w:rsidRPr="00B97BE4">
        <w:rPr>
          <w:rFonts w:ascii="Verdana" w:hAnsi="Verdana" w:cs="Arial"/>
          <w:lang w:val="es-BO" w:eastAsia="x-none"/>
        </w:rPr>
        <w:t xml:space="preserve">, copias de todos los avisos y otras comunicaciones a la autoridad competente y compañías de seguro, incluidos los avisos relacionados con los accidentes que ocurran en la ejecución del </w:t>
      </w:r>
      <w:r w:rsidRPr="00B97BE4">
        <w:rPr>
          <w:rFonts w:ascii="Verdana" w:hAnsi="Verdana" w:cs="Arial"/>
          <w:lang w:val="es-BO" w:eastAsia="es-BO"/>
        </w:rPr>
        <w:t>Proyecto</w:t>
      </w:r>
      <w:r w:rsidRPr="00B97BE4">
        <w:rPr>
          <w:rFonts w:ascii="Verdana" w:hAnsi="Verdana" w:cs="Arial"/>
          <w:lang w:val="es-BO" w:eastAsia="x-none"/>
        </w:rPr>
        <w:t>.</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Proveer las facilidades que sean solicitadas por el personal de </w:t>
      </w:r>
      <w:r w:rsidRPr="00B97BE4">
        <w:rPr>
          <w:rFonts w:ascii="Verdana" w:hAnsi="Verdana" w:cs="Arial"/>
          <w:b/>
          <w:lang w:val="es-BO" w:eastAsia="x-none"/>
        </w:rPr>
        <w:t xml:space="preserve">YPFB </w:t>
      </w:r>
      <w:r w:rsidRPr="00B97BE4">
        <w:rPr>
          <w:rFonts w:ascii="Verdana" w:hAnsi="Verdana" w:cs="Arial"/>
          <w:lang w:val="es-BO" w:eastAsia="x-none"/>
        </w:rPr>
        <w:t xml:space="preserve">durante la ejecución del </w:t>
      </w:r>
      <w:r w:rsidRPr="00B97BE4">
        <w:rPr>
          <w:rFonts w:ascii="Verdana" w:hAnsi="Verdana" w:cs="Arial"/>
          <w:lang w:val="es-BO" w:eastAsia="es-BO"/>
        </w:rPr>
        <w:t>Proyecto</w:t>
      </w:r>
      <w:r w:rsidRPr="00B97BE4">
        <w:rPr>
          <w:rFonts w:ascii="Verdana" w:hAnsi="Verdana" w:cs="Arial"/>
          <w:lang w:val="es-BO" w:eastAsia="x-none"/>
        </w:rPr>
        <w:t xml:space="preserv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Asegurar que los contratos suscritos con Subcontratistas contengan disposiciones que cumplan con las obligaciones laborales, sociales, ambientales y tributarias, además de la legislación aplicable.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B97BE4">
        <w:rPr>
          <w:rFonts w:ascii="Verdana" w:hAnsi="Verdana" w:cs="Arial"/>
          <w:b/>
          <w:lang w:val="es-BO" w:eastAsia="x-none"/>
        </w:rPr>
        <w:t>YPFB</w:t>
      </w:r>
      <w:r w:rsidRPr="00B97BE4">
        <w:rPr>
          <w:rFonts w:ascii="Verdana" w:hAnsi="Verdana" w:cs="Arial"/>
          <w:lang w:val="es-BO" w:eastAsia="x-none"/>
        </w:rPr>
        <w:t xml:space="preserve"> podrá pedir al </w:t>
      </w:r>
      <w:r w:rsidRPr="00B97BE4">
        <w:rPr>
          <w:rFonts w:ascii="Verdana" w:hAnsi="Verdana" w:cs="Arial"/>
          <w:b/>
          <w:lang w:val="es-BO" w:eastAsia="x-none"/>
        </w:rPr>
        <w:t xml:space="preserve">CONTRATISTA </w:t>
      </w:r>
      <w:r w:rsidRPr="00B97BE4">
        <w:rPr>
          <w:rFonts w:ascii="Verdana" w:hAnsi="Verdana" w:cs="Arial"/>
          <w:lang w:val="es-BO" w:eastAsia="x-none"/>
        </w:rPr>
        <w:t>en cualquier momento, dentro del término del presente contrato, una declaración que certifique el cumplimiento de la presente obligación.</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No involucrarse, ni apoyar ningún tipo de discriminación, sea por raza, grupo o clase social, nacionalidad, región, religión, deficiencia, sexo, orientación sexual, asociación sindical, filiación política o edad al contratar, respetando lo señalado en el inciso precedente.</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contextualSpacing/>
        <w:jc w:val="both"/>
        <w:rPr>
          <w:rFonts w:ascii="Verdana" w:hAnsi="Verdana" w:cs="Arial"/>
          <w:lang w:val="es-BO"/>
        </w:rPr>
      </w:pPr>
      <w:r w:rsidRPr="00B97BE4">
        <w:rPr>
          <w:rFonts w:ascii="Verdana" w:hAnsi="Verdana" w:cs="Arial"/>
          <w:lang w:val="es-BO"/>
        </w:rPr>
        <w:t xml:space="preserve">Efectuar el control de calidad del </w:t>
      </w:r>
      <w:r w:rsidRPr="00B97BE4">
        <w:rPr>
          <w:rFonts w:ascii="Verdana" w:hAnsi="Verdana" w:cs="Arial"/>
          <w:lang w:val="es-BO" w:eastAsia="es-BO"/>
        </w:rPr>
        <w:t>Proyecto</w:t>
      </w:r>
      <w:r w:rsidRPr="00B97BE4">
        <w:rPr>
          <w:rFonts w:ascii="Verdana" w:hAnsi="Verdana" w:cs="Arial"/>
          <w:lang w:val="es-BO"/>
        </w:rPr>
        <w:t xml:space="preserve"> en conformidad al Contrato y sus anexos.</w:t>
      </w:r>
    </w:p>
    <w:p w:rsidR="00B97BE4" w:rsidRPr="00B97BE4" w:rsidRDefault="00B97BE4" w:rsidP="00B97BE4">
      <w:pPr>
        <w:widowControl w:val="0"/>
        <w:tabs>
          <w:tab w:val="left" w:pos="0"/>
          <w:tab w:val="left" w:pos="1560"/>
          <w:tab w:val="left" w:pos="8364"/>
        </w:tabs>
        <w:autoSpaceDE w:val="0"/>
        <w:autoSpaceDN w:val="0"/>
        <w:adjustRightInd w:val="0"/>
        <w:ind w:left="1276" w:right="142" w:hanging="425"/>
        <w:contextualSpacing/>
        <w:jc w:val="both"/>
        <w:rPr>
          <w:rFonts w:ascii="Verdana" w:hAnsi="Verdana" w:cs="Arial"/>
          <w:lang w:val="es-BO"/>
        </w:rPr>
      </w:pP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en el sitio durante el tiempo que demanda la ejecución del Proyecto el personal técnico y la mano de obra necesaria de acuerdo a su </w:t>
      </w:r>
      <w:r w:rsidRPr="00B97BE4">
        <w:rPr>
          <w:rFonts w:ascii="Verdana" w:hAnsi="Verdana" w:cs="Arial"/>
          <w:lang w:val="es-BO" w:eastAsia="es-BO"/>
        </w:rPr>
        <w:lastRenderedPageBreak/>
        <w:t xml:space="preserve">propuesta, con aprobación del </w:t>
      </w:r>
      <w:r w:rsidRPr="00B97BE4">
        <w:rPr>
          <w:rFonts w:ascii="Verdana" w:hAnsi="Verdana" w:cs="Arial"/>
          <w:bCs/>
          <w:lang w:val="es-BO" w:eastAsia="es-BO"/>
        </w:rPr>
        <w:t>Supervisor</w:t>
      </w:r>
      <w:r w:rsidRPr="00B97BE4">
        <w:rPr>
          <w:rFonts w:ascii="Verdana" w:hAnsi="Verdana" w:cs="Arial"/>
          <w:b/>
          <w:lang w:val="es-BO" w:eastAsia="es-BO"/>
        </w:rPr>
        <w:t xml:space="preserve"> </w:t>
      </w:r>
      <w:r w:rsidRPr="00B97BE4">
        <w:rPr>
          <w:rFonts w:ascii="Verdana" w:hAnsi="Verdana" w:cs="Arial"/>
          <w:lang w:val="es-BO" w:eastAsia="es-BO"/>
        </w:rPr>
        <w:t>y</w:t>
      </w:r>
      <w:r w:rsidRPr="00B97BE4">
        <w:rPr>
          <w:rFonts w:ascii="Verdana" w:hAnsi="Verdana" w:cs="Arial"/>
          <w:b/>
          <w:lang w:val="es-BO" w:eastAsia="es-BO"/>
        </w:rPr>
        <w:t xml:space="preserve"> </w:t>
      </w:r>
      <w:r w:rsidRPr="00B97BE4">
        <w:rPr>
          <w:rFonts w:ascii="Verdana" w:hAnsi="Verdana" w:cs="Arial"/>
          <w:lang w:val="es-BO" w:eastAsia="es-BO"/>
        </w:rPr>
        <w:t>Equipo de Fiscalización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Contar un Director del Proyecto el cual deberá ser necesariamente el profesional calificado en la propuesta, con experiencia en ejecución de proyectos similares a los previstos en el presente contrato que representará al </w:t>
      </w:r>
      <w:r w:rsidRPr="00B97BE4">
        <w:rPr>
          <w:rFonts w:ascii="Verdana" w:hAnsi="Verdana" w:cs="Arial"/>
          <w:b/>
          <w:lang w:val="es-BO" w:eastAsia="es-BO"/>
        </w:rPr>
        <w:t>CONTRATISTA</w:t>
      </w:r>
      <w:r w:rsidRPr="00B97BE4">
        <w:rPr>
          <w:rFonts w:ascii="Verdana" w:hAnsi="Verdana" w:cs="Arial"/>
          <w:lang w:val="es-BO" w:eastAsia="es-BO"/>
        </w:rPr>
        <w:t xml:space="preserve"> en la ejecución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Instalar letreros en el lugar de ejecución del Proyecto (según corresponda). En el letrero se registrará que el Proyecto es realizada por YACIMIENTOS PETROLÍFEROS FISCALES BOLIVIANOS (registrar el origen de los recursos que financia el Proyecto) y tendrá las dimensiones y características de acuerdo al modelo proporcionado por el Equipo de Fiscalización del Proyecto a través del </w:t>
      </w:r>
      <w:r w:rsidRPr="00B97BE4">
        <w:rPr>
          <w:rFonts w:ascii="Verdana" w:hAnsi="Verdana" w:cs="Arial"/>
          <w:bCs/>
          <w:lang w:val="es-BO" w:eastAsia="es-BO"/>
        </w:rPr>
        <w:t>Supervisor</w:t>
      </w:r>
      <w:r w:rsidRPr="00B97BE4">
        <w:rPr>
          <w:rFonts w:ascii="Verdana" w:hAnsi="Verdana" w:cs="Arial"/>
          <w:lang w:val="es-BO" w:eastAsia="es-BO"/>
        </w:rPr>
        <w:t>.</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Custodiar todos los materiales, equipo y todo trabajo ejecutado utilizando medidas de mantenimiento, hasta la Recepción Definitiva del Proyecto por </w:t>
      </w:r>
      <w:r w:rsidRPr="00B97BE4">
        <w:rPr>
          <w:rFonts w:ascii="Verdana" w:hAnsi="Verdana" w:cs="Arial"/>
          <w:b/>
          <w:lang w:val="es-BO" w:eastAsia="es-BO"/>
        </w:rPr>
        <w:t>YPFB</w:t>
      </w:r>
      <w:r w:rsidRPr="00B97BE4">
        <w:rPr>
          <w:rFonts w:ascii="Verdana" w:hAnsi="Verdana" w:cs="Arial"/>
          <w:lang w:val="es-BO" w:eastAsia="es-BO"/>
        </w:rPr>
        <w:t xml:space="preserve"> o liquidación y cierre por resolución del Contrato.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permanentemente barreras, letreros, luces y señalización adecuada y en general todo medio de seguridad en el lugar de ejecución del Proyecto, que prevenga a terceros del riesgo de accidentes. Dichos elementos serán retirados por el </w:t>
      </w:r>
      <w:r w:rsidRPr="00B97BE4">
        <w:rPr>
          <w:rFonts w:ascii="Verdana" w:hAnsi="Verdana" w:cs="Arial"/>
          <w:b/>
          <w:lang w:val="es-BO" w:eastAsia="es-BO"/>
        </w:rPr>
        <w:t>CONTRATISTA</w:t>
      </w:r>
      <w:r w:rsidRPr="00B97BE4">
        <w:rPr>
          <w:rFonts w:ascii="Verdana" w:hAnsi="Verdana" w:cs="Arial"/>
          <w:lang w:val="es-BO" w:eastAsia="es-BO"/>
        </w:rPr>
        <w:t>, a la terminación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Proteger de posibles daños a las propiedades adyacentes al lugar de ejecución del Proyecto. En caso de que éstos se produzcan deberán ser resarcidos bajo su exclusiva responsabilidad, debiendo indemnizar por daños causados por los trabajos del </w:t>
      </w:r>
      <w:r w:rsidRPr="00B97BE4">
        <w:rPr>
          <w:rFonts w:ascii="Verdana" w:hAnsi="Verdana" w:cs="Arial"/>
          <w:b/>
          <w:lang w:val="es-BO" w:eastAsia="es-BO"/>
        </w:rPr>
        <w:t>CONTRATISTA</w:t>
      </w:r>
      <w:r w:rsidRPr="00B97BE4">
        <w:rPr>
          <w:rFonts w:ascii="Verdana" w:hAnsi="Verdana" w:cs="Arial"/>
          <w:lang w:val="es-BO" w:eastAsia="es-BO"/>
        </w:rPr>
        <w:t xml:space="preserve"> a los propietarios vecinos y de toda lesión causada a terceras personas como resultado de sus trabajos.</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Evitar daños a cañerías, árboles, conductores, torres y cables de instalación eléctrica, debiendo reparar cualquier daño o desperfecto ocasionado por su propia cuenta y riesgo.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Mantener el área de trabajo libre de obstáculos y desperdicios; a la terminación del Proyecto removerá todos los obstáculos y materiales dejando el lugar de ejecución del Proyecto en estado de limpieza y esmero, a satisfacción del </w:t>
      </w:r>
      <w:r w:rsidRPr="00B97BE4">
        <w:rPr>
          <w:rFonts w:ascii="Verdana" w:hAnsi="Verdana" w:cs="Arial"/>
          <w:bCs/>
          <w:lang w:val="es-BO" w:eastAsia="es-BO"/>
        </w:rPr>
        <w:t>Supervisor</w:t>
      </w:r>
      <w:r w:rsidRPr="00B97BE4">
        <w:rPr>
          <w:rFonts w:ascii="Verdana" w:hAnsi="Verdana" w:cs="Arial"/>
          <w:lang w:val="es-BO" w:eastAsia="es-BO"/>
        </w:rPr>
        <w:t xml:space="preserve"> y del Equipo de Fiscalización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Cumplir con las obligaciones emergentes del pago de las cargas sociales y tributarias contempladas en su propuesta, en el marco de las leyes vigentes, y presentar a requerimiento de YPFB, el respaldo correspondiente.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Obedecer las normas municipales vigentes para ejecución de Obras, su omisión y consecuente sanción y/o imposición de multas será de su exclusiva responsabilidad del </w:t>
      </w:r>
      <w:r w:rsidRPr="00B97BE4">
        <w:rPr>
          <w:rFonts w:ascii="Verdana" w:hAnsi="Verdana" w:cs="Arial"/>
          <w:b/>
          <w:lang w:val="es-BO" w:eastAsia="es-BO"/>
        </w:rPr>
        <w:t>CONTRATISTA</w:t>
      </w:r>
      <w:r w:rsidRPr="00B97BE4">
        <w:rPr>
          <w:rFonts w:ascii="Verdana" w:hAnsi="Verdana" w:cs="Arial"/>
          <w:lang w:val="es-BO" w:eastAsia="es-BO"/>
        </w:rPr>
        <w:t>, asumiendo los Costos que estos generen.</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Asistir a la/s reunión/es de coordinación solicitadas por el </w:t>
      </w:r>
      <w:r w:rsidRPr="00B97BE4">
        <w:rPr>
          <w:rFonts w:ascii="Verdana" w:hAnsi="Verdana" w:cs="Arial"/>
          <w:bCs/>
          <w:lang w:val="es-BO" w:eastAsia="es-BO"/>
        </w:rPr>
        <w:t>Supervisor</w:t>
      </w:r>
      <w:r w:rsidRPr="00B97BE4">
        <w:rPr>
          <w:rFonts w:ascii="Verdana" w:hAnsi="Verdana" w:cs="Arial"/>
          <w:lang w:val="es-BO" w:eastAsia="es-BO"/>
        </w:rPr>
        <w:t xml:space="preserve"> y/o el Equipo de Fiscalización del Proyecto.</w:t>
      </w:r>
    </w:p>
    <w:p w:rsidR="00B97BE4" w:rsidRPr="00B97BE4" w:rsidRDefault="00B97BE4" w:rsidP="00D21745">
      <w:pPr>
        <w:widowControl w:val="0"/>
        <w:numPr>
          <w:ilvl w:val="0"/>
          <w:numId w:val="36"/>
        </w:numPr>
        <w:tabs>
          <w:tab w:val="left" w:pos="8364"/>
        </w:tabs>
        <w:autoSpaceDE w:val="0"/>
        <w:autoSpaceDN w:val="0"/>
        <w:adjustRightInd w:val="0"/>
        <w:ind w:left="1276" w:right="142" w:hanging="425"/>
        <w:jc w:val="both"/>
        <w:outlineLvl w:val="5"/>
        <w:rPr>
          <w:rFonts w:ascii="Verdana" w:hAnsi="Verdana" w:cs="Arial"/>
          <w:lang w:val="es-BO" w:eastAsia="x-none"/>
        </w:rPr>
      </w:pPr>
      <w:r w:rsidRPr="00B97BE4">
        <w:rPr>
          <w:rFonts w:ascii="Verdana" w:hAnsi="Verdana" w:cs="Arial"/>
          <w:lang w:val="es-BO" w:eastAsia="x-none"/>
        </w:rPr>
        <w:t xml:space="preserve">Realizar y completar todos los trabajos necesarios, incluido, el rediseño para arreglar cualquier Defecto que surja hasta la expiración del </w:t>
      </w:r>
      <w:r w:rsidRPr="00B97BE4">
        <w:rPr>
          <w:rFonts w:ascii="Verdana" w:hAnsi="Verdana" w:cs="Arial"/>
          <w:lang w:val="es-BO"/>
        </w:rPr>
        <w:t>certificado de buen funcionamiento de todos l</w:t>
      </w:r>
      <w:r w:rsidRPr="00B97BE4">
        <w:rPr>
          <w:rFonts w:ascii="Verdana" w:hAnsi="Verdana" w:cs="Arial"/>
          <w:lang w:val="es-BO" w:eastAsia="es-BO"/>
        </w:rPr>
        <w:t>os Bienes</w:t>
      </w:r>
      <w:r w:rsidRPr="00B97BE4">
        <w:rPr>
          <w:rFonts w:ascii="Verdana" w:hAnsi="Verdana" w:cs="Arial"/>
          <w:lang w:val="es-BO" w:eastAsia="x-none"/>
        </w:rPr>
        <w:t xml:space="preserve">. La reparación de dichos Defectos será realizada en un plazo acordado con el </w:t>
      </w:r>
      <w:r w:rsidRPr="00B97BE4">
        <w:rPr>
          <w:rFonts w:ascii="Verdana" w:hAnsi="Verdana" w:cs="Arial"/>
          <w:bCs/>
          <w:lang w:val="es-BO" w:eastAsia="es-BO"/>
        </w:rPr>
        <w:t>Supervisor</w:t>
      </w:r>
      <w:r w:rsidRPr="00B97BE4">
        <w:rPr>
          <w:rFonts w:ascii="Verdana" w:hAnsi="Verdana" w:cs="Arial"/>
          <w:b/>
          <w:lang w:val="es-BO" w:eastAsia="x-none"/>
        </w:rPr>
        <w:t xml:space="preserve"> </w:t>
      </w:r>
      <w:r w:rsidRPr="00B97BE4">
        <w:rPr>
          <w:rFonts w:ascii="Verdana" w:hAnsi="Verdana" w:cs="Arial"/>
          <w:lang w:val="es-BO" w:eastAsia="x-none"/>
        </w:rPr>
        <w:t>y</w:t>
      </w:r>
      <w:r w:rsidRPr="00B97BE4">
        <w:rPr>
          <w:rFonts w:ascii="Verdana" w:hAnsi="Verdana" w:cs="Arial"/>
          <w:b/>
          <w:lang w:val="es-BO" w:eastAsia="x-none"/>
        </w:rPr>
        <w:t xml:space="preserve"> </w:t>
      </w:r>
      <w:r w:rsidRPr="00B97BE4">
        <w:rPr>
          <w:rFonts w:ascii="Verdana" w:hAnsi="Verdana" w:cs="Arial"/>
          <w:lang w:val="es-BO" w:eastAsia="es-BO"/>
        </w:rPr>
        <w:t>Equipo de Fiscalización del Proyecto</w:t>
      </w:r>
      <w:r w:rsidRPr="00B97BE4">
        <w:rPr>
          <w:rFonts w:ascii="Verdana" w:hAnsi="Verdana" w:cs="Arial"/>
          <w:lang w:val="es-BO" w:eastAsia="x-none"/>
        </w:rPr>
        <w:t xml:space="preserve"> a cuenta y cargo del </w:t>
      </w:r>
      <w:r w:rsidRPr="00B97BE4">
        <w:rPr>
          <w:rFonts w:ascii="Verdana" w:hAnsi="Verdana" w:cs="Arial"/>
          <w:b/>
          <w:lang w:val="es-BO" w:eastAsia="x-none"/>
        </w:rPr>
        <w:t>CONTRATISTA.</w:t>
      </w:r>
      <w:r w:rsidRPr="00B97BE4">
        <w:rPr>
          <w:rFonts w:ascii="Verdana" w:hAnsi="Verdana" w:cs="Arial"/>
          <w:lang w:val="es-BO" w:eastAsia="x-none"/>
        </w:rPr>
        <w:t xml:space="preserve"> </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Proporcionar un manual de mantenimiento preventivo, correctivo y predictivo a momento de la Recepción Definitiva, que debe contar con la aprobación y visto bueno del </w:t>
      </w:r>
      <w:r w:rsidRPr="00B97BE4">
        <w:rPr>
          <w:rFonts w:ascii="Verdana" w:hAnsi="Verdana" w:cs="Arial"/>
          <w:bCs/>
          <w:lang w:val="es-BO" w:eastAsia="es-BO"/>
        </w:rPr>
        <w:t>Supervisor</w:t>
      </w:r>
      <w:r w:rsidRPr="00B97BE4">
        <w:rPr>
          <w:rFonts w:ascii="Verdana" w:hAnsi="Verdana" w:cs="Arial"/>
          <w:b/>
          <w:lang w:val="es-BO" w:eastAsia="es-BO"/>
        </w:rPr>
        <w:t xml:space="preserve"> </w:t>
      </w:r>
      <w:r w:rsidRPr="00B97BE4">
        <w:rPr>
          <w:rFonts w:ascii="Verdana" w:hAnsi="Verdana" w:cs="Arial"/>
          <w:lang w:val="es-BO" w:eastAsia="es-BO"/>
        </w:rPr>
        <w:t>y</w:t>
      </w:r>
      <w:r w:rsidRPr="00B97BE4">
        <w:rPr>
          <w:rFonts w:ascii="Verdana" w:hAnsi="Verdana" w:cs="Arial"/>
          <w:b/>
          <w:lang w:val="es-BO" w:eastAsia="es-BO"/>
        </w:rPr>
        <w:t xml:space="preserve"> </w:t>
      </w:r>
      <w:r w:rsidRPr="00B97BE4">
        <w:rPr>
          <w:rFonts w:ascii="Verdana" w:hAnsi="Verdana" w:cs="Arial"/>
          <w:lang w:val="es-BO" w:eastAsia="es-BO"/>
        </w:rPr>
        <w:t>Equipo de Fiscalización del Proyecto.</w:t>
      </w:r>
    </w:p>
    <w:p w:rsidR="00B97BE4" w:rsidRPr="00B97BE4" w:rsidRDefault="00B97BE4" w:rsidP="00D21745">
      <w:pPr>
        <w:widowControl w:val="0"/>
        <w:numPr>
          <w:ilvl w:val="0"/>
          <w:numId w:val="36"/>
        </w:numPr>
        <w:tabs>
          <w:tab w:val="left" w:pos="0"/>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 xml:space="preserve">El </w:t>
      </w:r>
      <w:r w:rsidRPr="00B97BE4">
        <w:rPr>
          <w:rFonts w:ascii="Verdana" w:hAnsi="Verdana" w:cs="Arial"/>
          <w:b/>
          <w:lang w:val="es-BO" w:eastAsia="es-BO"/>
        </w:rPr>
        <w:t>CONTRATISTA</w:t>
      </w:r>
      <w:r w:rsidRPr="00B97BE4">
        <w:rPr>
          <w:rFonts w:ascii="Verdana" w:hAnsi="Verdana" w:cs="Arial"/>
          <w:lang w:val="es-BO" w:eastAsia="es-BO"/>
        </w:rPr>
        <w:t xml:space="preserve"> también será responsable :</w:t>
      </w:r>
    </w:p>
    <w:p w:rsidR="00B97BE4" w:rsidRPr="00B97BE4" w:rsidRDefault="00B97BE4" w:rsidP="00D21745">
      <w:pPr>
        <w:widowControl w:val="0"/>
        <w:numPr>
          <w:ilvl w:val="0"/>
          <w:numId w:val="37"/>
        </w:numPr>
        <w:tabs>
          <w:tab w:val="left" w:pos="0"/>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 xml:space="preserve">Por subsanar y enmendar toda falla que se identifique en el Proyecto </w:t>
      </w:r>
      <w:r w:rsidRPr="00B97BE4">
        <w:rPr>
          <w:rFonts w:ascii="Verdana" w:hAnsi="Verdana" w:cs="Arial"/>
          <w:lang w:val="es-BO" w:eastAsia="es-BO"/>
        </w:rPr>
        <w:lastRenderedPageBreak/>
        <w:t xml:space="preserve">a su cuenta y cargo, defectuosa o mal ejecutada por errores, Defectos y omisiones en los planos y especificaciones técnicas.  </w:t>
      </w:r>
    </w:p>
    <w:p w:rsidR="00B97BE4" w:rsidRPr="00B97BE4" w:rsidRDefault="00B97BE4" w:rsidP="00B97BE4">
      <w:pPr>
        <w:widowControl w:val="0"/>
        <w:tabs>
          <w:tab w:val="left" w:pos="0"/>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 xml:space="preserve">Cuando el </w:t>
      </w:r>
      <w:r w:rsidRPr="00B97BE4">
        <w:rPr>
          <w:rFonts w:ascii="Verdana" w:hAnsi="Verdana" w:cs="Arial"/>
          <w:b/>
          <w:lang w:val="es-BO" w:eastAsia="es-BO"/>
        </w:rPr>
        <w:t>CONTRATISTA</w:t>
      </w:r>
      <w:r w:rsidRPr="00B97BE4">
        <w:rPr>
          <w:rFonts w:ascii="Verdana" w:hAnsi="Verdana" w:cs="Arial"/>
          <w:lang w:val="es-BO" w:eastAsia="es-BO"/>
        </w:rPr>
        <w:t xml:space="preserve"> incurra en negligencia durante la ejecución de los trabajos o no efectúe la corrección de los mismos dentro del plazo establecido entre las Partes, el </w:t>
      </w:r>
      <w:r w:rsidRPr="00B97BE4">
        <w:rPr>
          <w:rFonts w:ascii="Verdana" w:hAnsi="Verdana" w:cs="Arial"/>
          <w:bCs/>
          <w:lang w:val="es-BO" w:eastAsia="es-BO"/>
        </w:rPr>
        <w:t>Supervisor</w:t>
      </w:r>
      <w:r w:rsidRPr="00B97BE4">
        <w:rPr>
          <w:rFonts w:ascii="Verdana" w:hAnsi="Verdana" w:cs="Arial"/>
          <w:lang w:val="es-BO" w:eastAsia="es-BO"/>
        </w:rPr>
        <w:t xml:space="preserve"> en coordinación con el Equipo de Fiscalización del Proyecto podrá proceder a hacer subsanar las deficiencias observadas con cargo y a cuenta del </w:t>
      </w:r>
      <w:r w:rsidRPr="00B97BE4">
        <w:rPr>
          <w:rFonts w:ascii="Verdana" w:hAnsi="Verdana" w:cs="Arial"/>
          <w:b/>
          <w:lang w:val="es-BO" w:eastAsia="es-BO"/>
        </w:rPr>
        <w:t>CONTRATISTA</w:t>
      </w:r>
      <w:r w:rsidRPr="00B97BE4">
        <w:rPr>
          <w:rFonts w:ascii="Verdana" w:hAnsi="Verdana" w:cs="Arial"/>
          <w:lang w:val="es-BO" w:eastAsia="es-BO"/>
        </w:rPr>
        <w:t>, deduciendo su costo del importe de los certificados de pago o la liquidación final, según corresponda.</w:t>
      </w:r>
    </w:p>
    <w:p w:rsidR="00B97BE4" w:rsidRPr="00B97BE4" w:rsidRDefault="00B97BE4" w:rsidP="00B97BE4">
      <w:pPr>
        <w:widowControl w:val="0"/>
        <w:tabs>
          <w:tab w:val="left" w:pos="0"/>
          <w:tab w:val="left" w:pos="567"/>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 xml:space="preserve">Queda también establecido que </w:t>
      </w:r>
      <w:r w:rsidRPr="00B97BE4">
        <w:rPr>
          <w:rFonts w:ascii="Verdana" w:hAnsi="Verdana" w:cs="Arial"/>
          <w:b/>
          <w:lang w:val="es-BO" w:eastAsia="es-BO"/>
        </w:rPr>
        <w:t>YPFB</w:t>
      </w:r>
      <w:r w:rsidRPr="00B97BE4">
        <w:rPr>
          <w:rFonts w:ascii="Verdana" w:hAnsi="Verdana" w:cs="Arial"/>
          <w:lang w:val="es-BO" w:eastAsia="es-BO"/>
        </w:rPr>
        <w:t xml:space="preserve"> podrá retener el total o parte del importe de los certificados de pago para protegerse contra posibles perjuicios por trabajos defectuosos del Proyecto y no corregidos oportunamente pese a las instrucciones del </w:t>
      </w:r>
      <w:r w:rsidRPr="00B97BE4">
        <w:rPr>
          <w:rFonts w:ascii="Verdana" w:hAnsi="Verdana" w:cs="Arial"/>
          <w:bCs/>
          <w:lang w:val="es-BO" w:eastAsia="es-BO"/>
        </w:rPr>
        <w:t>Supervisor</w:t>
      </w:r>
      <w:r w:rsidRPr="00B97BE4">
        <w:rPr>
          <w:rFonts w:ascii="Verdana" w:hAnsi="Verdana" w:cs="Arial"/>
          <w:b/>
          <w:bCs/>
          <w:lang w:val="es-BO" w:eastAsia="es-BO"/>
        </w:rPr>
        <w:t xml:space="preserve"> </w:t>
      </w:r>
      <w:r w:rsidRPr="00B97BE4">
        <w:rPr>
          <w:rFonts w:ascii="Verdana" w:hAnsi="Verdana" w:cs="Arial"/>
          <w:bCs/>
          <w:lang w:val="es-BO" w:eastAsia="es-BO"/>
        </w:rPr>
        <w:t>y</w:t>
      </w:r>
      <w:r w:rsidRPr="00B97BE4">
        <w:rPr>
          <w:rFonts w:ascii="Verdana" w:hAnsi="Verdana" w:cs="Arial"/>
          <w:b/>
          <w:bCs/>
          <w:lang w:val="es-BO" w:eastAsia="es-BO"/>
        </w:rPr>
        <w:t xml:space="preserve"> </w:t>
      </w:r>
      <w:r w:rsidRPr="00B97BE4">
        <w:rPr>
          <w:rFonts w:ascii="Verdana" w:hAnsi="Verdana" w:cs="Arial"/>
          <w:lang w:val="es-BO" w:eastAsia="es-BO"/>
        </w:rPr>
        <w:t xml:space="preserve">Equipo de Fiscalización del Proyecto. Desaparecidas las causales anteriores, </w:t>
      </w:r>
      <w:r w:rsidRPr="00B97BE4">
        <w:rPr>
          <w:rFonts w:ascii="Verdana" w:hAnsi="Verdana" w:cs="Arial"/>
          <w:b/>
          <w:lang w:val="es-BO" w:eastAsia="es-BO"/>
        </w:rPr>
        <w:t>YPFB</w:t>
      </w:r>
      <w:r w:rsidRPr="00B97BE4">
        <w:rPr>
          <w:rFonts w:ascii="Verdana" w:hAnsi="Verdana" w:cs="Arial"/>
          <w:lang w:val="es-BO" w:eastAsia="es-BO"/>
        </w:rPr>
        <w:t xml:space="preserve"> procederá al pago de las sumas retenidas siempre que, para la solución de ellas no se haya empleado parte o el total de dichos fondos. Esta retención no creará derechos en favor del </w:t>
      </w:r>
      <w:r w:rsidRPr="00B97BE4">
        <w:rPr>
          <w:rFonts w:ascii="Verdana" w:hAnsi="Verdana" w:cs="Arial"/>
          <w:b/>
          <w:bCs/>
          <w:lang w:val="es-BO" w:eastAsia="es-BO"/>
        </w:rPr>
        <w:t>CONTRATISTA</w:t>
      </w:r>
      <w:r w:rsidRPr="00B97BE4">
        <w:rPr>
          <w:rFonts w:ascii="Verdana" w:hAnsi="Verdana" w:cs="Arial"/>
          <w:lang w:val="es-BO" w:eastAsia="es-BO"/>
        </w:rPr>
        <w:t xml:space="preserve"> para solicitar ampliación de plazo, ni intereses.</w:t>
      </w:r>
    </w:p>
    <w:p w:rsidR="00B97BE4" w:rsidRPr="00B97BE4" w:rsidRDefault="00B97BE4" w:rsidP="00D21745">
      <w:pPr>
        <w:widowControl w:val="0"/>
        <w:numPr>
          <w:ilvl w:val="0"/>
          <w:numId w:val="37"/>
        </w:numPr>
        <w:tabs>
          <w:tab w:val="left" w:pos="0"/>
          <w:tab w:val="left" w:pos="8364"/>
        </w:tabs>
        <w:autoSpaceDE w:val="0"/>
        <w:autoSpaceDN w:val="0"/>
        <w:adjustRightInd w:val="0"/>
        <w:ind w:left="1985" w:right="142"/>
        <w:jc w:val="both"/>
        <w:rPr>
          <w:rFonts w:ascii="Verdana" w:hAnsi="Verdana" w:cs="Arial"/>
          <w:lang w:val="es-BO" w:eastAsia="es-BO"/>
        </w:rPr>
      </w:pPr>
      <w:r w:rsidRPr="00B97BE4">
        <w:rPr>
          <w:rFonts w:ascii="Verdana" w:hAnsi="Verdana" w:cs="Arial"/>
          <w:lang w:val="es-BO" w:eastAsia="es-BO"/>
        </w:rPr>
        <w:t>Por el cumplimiento de normas laborables respecto al pago de incremento salarial, bonos, doble aguinaldo, primas y cualquier otra obligación laboral, las cuales deben ser asumidas exclusivamente a su cuenta y cargo.</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rPr>
        <w:t>Las demás obligaciones a su cargo que emerjan del presente contrato y sus anexos.</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No revelar a terceros por ningún medio, secretos industriales o información de YPFB a la que pueda acceder en relación al presente Contrato, quedando liberado YPFB de iniciar las acciones legales que en derecho correspondan.</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Contar y mantener vigentes todos los seguros que le sean exigidos por el lapso que dure el contrato.</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Revisión y validación de la documentación de Ingeniería necesaria para el desarrollo del Proyecto en sus distintas etapas como también el visado y/o aprobación de los planos en cada municipio.</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 xml:space="preserve">Validación de estudios geotécnicos, que serán aprobados por el </w:t>
      </w:r>
      <w:r w:rsidRPr="00B97BE4">
        <w:rPr>
          <w:rFonts w:ascii="Verdana" w:hAnsi="Verdana" w:cs="Arial"/>
          <w:bCs/>
          <w:lang w:val="es-BO" w:eastAsia="es-BO"/>
        </w:rPr>
        <w:t>Supervisor</w:t>
      </w:r>
      <w:r w:rsidRPr="00B97BE4">
        <w:rPr>
          <w:rFonts w:ascii="Verdana" w:hAnsi="Verdana" w:cs="Arial"/>
          <w:lang w:val="es-BO" w:eastAsia="es-BO"/>
        </w:rPr>
        <w:t>.</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eastAsia="es-BO"/>
        </w:rPr>
        <w:t xml:space="preserve">Todo desarrollo de nueva ingeniería y validación debe ser sometida a aprobación del </w:t>
      </w:r>
      <w:r w:rsidRPr="00B97BE4">
        <w:rPr>
          <w:rFonts w:ascii="Verdana" w:hAnsi="Verdana" w:cs="Arial"/>
          <w:bCs/>
          <w:lang w:val="es-BO" w:eastAsia="es-BO"/>
        </w:rPr>
        <w:t>Supervisor</w:t>
      </w:r>
      <w:r w:rsidRPr="00B97BE4">
        <w:rPr>
          <w:rFonts w:ascii="Verdana" w:hAnsi="Verdana" w:cs="Arial"/>
          <w:lang w:val="es-BO" w:eastAsia="es-BO"/>
        </w:rPr>
        <w:t xml:space="preserve"> y Equipo de Fiscalización del Proyecto, sin costo adicional.</w:t>
      </w:r>
    </w:p>
    <w:p w:rsidR="00B97BE4" w:rsidRPr="00B97BE4" w:rsidRDefault="00B97BE4" w:rsidP="00D21745">
      <w:pPr>
        <w:widowControl w:val="0"/>
        <w:numPr>
          <w:ilvl w:val="0"/>
          <w:numId w:val="36"/>
        </w:numPr>
        <w:tabs>
          <w:tab w:val="left" w:pos="0"/>
          <w:tab w:val="left" w:pos="567"/>
          <w:tab w:val="left" w:pos="8364"/>
        </w:tabs>
        <w:autoSpaceDE w:val="0"/>
        <w:autoSpaceDN w:val="0"/>
        <w:adjustRightInd w:val="0"/>
        <w:ind w:left="1276" w:right="142" w:hanging="425"/>
        <w:jc w:val="both"/>
        <w:rPr>
          <w:rFonts w:ascii="Verdana" w:hAnsi="Verdana" w:cs="Arial"/>
          <w:lang w:val="es-BO"/>
        </w:rPr>
      </w:pPr>
      <w:r w:rsidRPr="00B97BE4">
        <w:rPr>
          <w:rFonts w:ascii="Verdana" w:hAnsi="Verdana" w:cs="Arial"/>
          <w:lang w:val="es-BO"/>
        </w:rPr>
        <w:t>Entregar un certificado de buen funcionamiento de todos l</w:t>
      </w:r>
      <w:r w:rsidRPr="00B97BE4">
        <w:rPr>
          <w:rFonts w:ascii="Verdana" w:hAnsi="Verdana" w:cs="Arial"/>
          <w:lang w:val="es-BO" w:eastAsia="es-BO"/>
        </w:rPr>
        <w:t xml:space="preserve">os Bienes por el lapso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Meses a partir de la fecha de la Recepción Provisional. Si durante el lapso de garantía falla el o los Bienes o alguna parte de él o los mismos, estos deberán ser reemplazados por uno nuevo, el lapso de garantía se reinicia a partir de la fecha de reposición o reparación por el plazo de garantía original </w:t>
      </w:r>
      <w:proofErr w:type="gramStart"/>
      <w:r w:rsidRPr="00B97BE4">
        <w:rPr>
          <w:rFonts w:ascii="Verdana" w:hAnsi="Verdana" w:cs="Arial"/>
          <w:lang w:val="es-BO" w:eastAsia="es-BO"/>
        </w:rPr>
        <w:t>de …</w:t>
      </w:r>
      <w:proofErr w:type="gramEnd"/>
      <w:r w:rsidRPr="00B97BE4">
        <w:rPr>
          <w:rFonts w:ascii="Verdana" w:hAnsi="Verdana" w:cs="Arial"/>
          <w:lang w:val="es-BO" w:eastAsia="es-BO"/>
        </w:rPr>
        <w:t>………………………… (…) Meses.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eastAsia="es-BO"/>
        </w:rPr>
      </w:pPr>
      <w:r w:rsidRPr="00B97BE4">
        <w:rPr>
          <w:rFonts w:ascii="Verdana" w:hAnsi="Verdana" w:cs="Arial"/>
          <w:b/>
          <w:lang w:val="es-BO" w:eastAsia="es-BO"/>
        </w:rPr>
        <w:t>22.3</w:t>
      </w:r>
      <w:r w:rsidR="00ED6C25">
        <w:rPr>
          <w:rFonts w:ascii="Verdana" w:hAnsi="Verdana" w:cs="Arial"/>
          <w:b/>
          <w:lang w:val="es-BO" w:eastAsia="es-BO"/>
        </w:rPr>
        <w:t xml:space="preserve"> </w:t>
      </w:r>
      <w:r w:rsidRPr="00B97BE4">
        <w:rPr>
          <w:rFonts w:ascii="Verdana" w:hAnsi="Verdana" w:cs="Arial"/>
          <w:b/>
          <w:lang w:val="es-BO" w:eastAsia="es-BO"/>
        </w:rPr>
        <w:t>OBLIGACIONES DEL CONTRATANTE</w:t>
      </w:r>
    </w:p>
    <w:p w:rsidR="00B97BE4" w:rsidRPr="00B97BE4" w:rsidRDefault="00B97BE4" w:rsidP="00B97BE4">
      <w:pPr>
        <w:widowControl w:val="0"/>
        <w:tabs>
          <w:tab w:val="left" w:pos="8364"/>
        </w:tabs>
        <w:autoSpaceDE w:val="0"/>
        <w:autoSpaceDN w:val="0"/>
        <w:adjustRightInd w:val="0"/>
        <w:ind w:left="1418" w:right="142"/>
        <w:jc w:val="both"/>
        <w:rPr>
          <w:rFonts w:ascii="Verdana" w:hAnsi="Verdana" w:cs="Arial"/>
          <w:b/>
          <w:lang w:val="es-BO" w:eastAsia="es-BO"/>
        </w:rPr>
      </w:pPr>
    </w:p>
    <w:p w:rsidR="00B97BE4" w:rsidRPr="00B97BE4" w:rsidRDefault="00B97BE4" w:rsidP="00D21745">
      <w:pPr>
        <w:widowControl w:val="0"/>
        <w:numPr>
          <w:ilvl w:val="0"/>
          <w:numId w:val="38"/>
        </w:numPr>
        <w:tabs>
          <w:tab w:val="left" w:pos="0"/>
          <w:tab w:val="left" w:pos="567"/>
          <w:tab w:val="left" w:pos="8364"/>
        </w:tabs>
        <w:autoSpaceDE w:val="0"/>
        <w:autoSpaceDN w:val="0"/>
        <w:adjustRightInd w:val="0"/>
        <w:ind w:left="1276" w:right="142" w:hanging="425"/>
        <w:jc w:val="both"/>
        <w:rPr>
          <w:rFonts w:ascii="Verdana" w:hAnsi="Verdana" w:cs="Arial"/>
          <w:lang w:val="es-BO" w:eastAsia="es-BO"/>
        </w:rPr>
      </w:pPr>
      <w:r w:rsidRPr="00B97BE4">
        <w:rPr>
          <w:rFonts w:ascii="Verdana" w:hAnsi="Verdana" w:cs="Arial"/>
          <w:lang w:val="es-BO" w:eastAsia="es-BO"/>
        </w:rPr>
        <w:t>Pagar por la ejecución del Proyecto dentro los plazos y condiciones acordadas.</w:t>
      </w:r>
    </w:p>
    <w:p w:rsidR="00B97BE4" w:rsidRPr="00B97BE4" w:rsidRDefault="00B97BE4" w:rsidP="00D21745">
      <w:pPr>
        <w:widowControl w:val="0"/>
        <w:numPr>
          <w:ilvl w:val="0"/>
          <w:numId w:val="38"/>
        </w:numPr>
        <w:tabs>
          <w:tab w:val="left" w:pos="0"/>
          <w:tab w:val="left" w:pos="567"/>
          <w:tab w:val="left" w:pos="8364"/>
        </w:tabs>
        <w:autoSpaceDE w:val="0"/>
        <w:autoSpaceDN w:val="0"/>
        <w:adjustRightInd w:val="0"/>
        <w:ind w:left="1276" w:right="142" w:hanging="425"/>
        <w:jc w:val="both"/>
        <w:rPr>
          <w:rFonts w:ascii="Verdana" w:hAnsi="Verdana" w:cs="Arial"/>
          <w:b/>
          <w:lang w:val="es-BO" w:eastAsia="es-BO"/>
        </w:rPr>
      </w:pPr>
      <w:r w:rsidRPr="00B97BE4">
        <w:rPr>
          <w:rFonts w:ascii="Verdana" w:hAnsi="Verdana" w:cs="Arial"/>
          <w:lang w:val="es-BO" w:eastAsia="es-BO"/>
        </w:rPr>
        <w:t>Fiscalizar mediante el Equipo de Fiscalización del Proyecto designado, las condiciones y correcta ejecución del Proyecto.</w:t>
      </w:r>
    </w:p>
    <w:p w:rsidR="00B97BE4" w:rsidRPr="00B97BE4" w:rsidRDefault="00B97BE4" w:rsidP="00B97BE4">
      <w:pPr>
        <w:tabs>
          <w:tab w:val="left" w:pos="0"/>
          <w:tab w:val="left" w:pos="567"/>
          <w:tab w:val="left" w:pos="8364"/>
        </w:tabs>
        <w:ind w:left="1276" w:right="142"/>
        <w:jc w:val="both"/>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lang w:val="es-BO" w:eastAsia="es-BO"/>
        </w:rPr>
      </w:pPr>
      <w:r w:rsidRPr="00B97BE4">
        <w:rPr>
          <w:rFonts w:ascii="Verdana" w:hAnsi="Verdana" w:cs="Arial"/>
          <w:lang w:val="es-BO" w:eastAsia="es-BO"/>
        </w:rPr>
        <w:t>22.4</w:t>
      </w:r>
      <w:r w:rsidR="00ED6C25">
        <w:rPr>
          <w:rFonts w:ascii="Verdana" w:hAnsi="Verdana" w:cs="Arial"/>
          <w:lang w:val="es-BO" w:eastAsia="es-BO"/>
        </w:rPr>
        <w:t xml:space="preserve"> </w:t>
      </w:r>
      <w:r w:rsidRPr="00B97BE4">
        <w:rPr>
          <w:rFonts w:ascii="Verdana" w:hAnsi="Verdana" w:cs="Arial"/>
          <w:lang w:val="es-BO" w:eastAsia="es-BO"/>
        </w:rPr>
        <w:t>Segu</w:t>
      </w:r>
      <w:r w:rsidRPr="00B97BE4">
        <w:rPr>
          <w:rFonts w:ascii="Verdana" w:hAnsi="Verdana" w:cs="Arial"/>
          <w:spacing w:val="-2"/>
          <w:lang w:val="es-BO" w:eastAsia="es-BO"/>
        </w:rPr>
        <w:t>r</w:t>
      </w:r>
      <w:r w:rsidRPr="00B97BE4">
        <w:rPr>
          <w:rFonts w:ascii="Verdana" w:hAnsi="Verdana" w:cs="Arial"/>
          <w:spacing w:val="1"/>
          <w:lang w:val="es-BO" w:eastAsia="es-BO"/>
        </w:rPr>
        <w:t>i</w:t>
      </w:r>
      <w:r w:rsidRPr="00B97BE4">
        <w:rPr>
          <w:rFonts w:ascii="Verdana" w:hAnsi="Verdana" w:cs="Arial"/>
          <w:spacing w:val="-2"/>
          <w:lang w:val="es-BO" w:eastAsia="es-BO"/>
        </w:rPr>
        <w:t>d</w:t>
      </w:r>
      <w:r w:rsidRPr="00B97BE4">
        <w:rPr>
          <w:rFonts w:ascii="Verdana" w:hAnsi="Verdana" w:cs="Arial"/>
          <w:lang w:val="es-BO" w:eastAsia="es-BO"/>
        </w:rPr>
        <w:t>ad</w:t>
      </w:r>
      <w:r w:rsidRPr="00B97BE4">
        <w:rPr>
          <w:rFonts w:ascii="Verdana" w:hAnsi="Verdana" w:cs="Arial"/>
          <w:spacing w:val="5"/>
          <w:lang w:val="es-BO" w:eastAsia="es-BO"/>
        </w:rPr>
        <w:t xml:space="preserve"> </w:t>
      </w:r>
      <w:r w:rsidRPr="00B97BE4">
        <w:rPr>
          <w:rFonts w:ascii="Verdana" w:hAnsi="Verdana" w:cs="Arial"/>
          <w:lang w:val="es-BO" w:eastAsia="es-BO"/>
        </w:rPr>
        <w:t>y</w:t>
      </w:r>
      <w:r w:rsidRPr="00B97BE4">
        <w:rPr>
          <w:rFonts w:ascii="Verdana" w:hAnsi="Verdana" w:cs="Arial"/>
          <w:spacing w:val="6"/>
          <w:lang w:val="es-BO" w:eastAsia="es-BO"/>
        </w:rPr>
        <w:t xml:space="preserve"> </w:t>
      </w:r>
      <w:r w:rsidRPr="00B97BE4">
        <w:rPr>
          <w:rFonts w:ascii="Verdana" w:hAnsi="Verdana" w:cs="Arial"/>
          <w:spacing w:val="-2"/>
          <w:lang w:val="es-BO" w:eastAsia="es-BO"/>
        </w:rPr>
        <w:t>S</w:t>
      </w:r>
      <w:r w:rsidRPr="00B97BE4">
        <w:rPr>
          <w:rFonts w:ascii="Verdana" w:hAnsi="Verdana" w:cs="Arial"/>
          <w:spacing w:val="1"/>
          <w:lang w:val="es-BO" w:eastAsia="es-BO"/>
        </w:rPr>
        <w:t>a</w:t>
      </w:r>
      <w:r w:rsidRPr="00B97BE4">
        <w:rPr>
          <w:rFonts w:ascii="Verdana" w:hAnsi="Verdana" w:cs="Arial"/>
          <w:lang w:val="es-BO" w:eastAsia="es-BO"/>
        </w:rPr>
        <w:t>lud</w:t>
      </w:r>
      <w:r w:rsidRPr="00B97BE4">
        <w:rPr>
          <w:rFonts w:ascii="Verdana" w:hAnsi="Verdana" w:cs="Arial"/>
          <w:spacing w:val="5"/>
          <w:lang w:val="es-BO" w:eastAsia="es-BO"/>
        </w:rPr>
        <w:t xml:space="preserve"> </w:t>
      </w:r>
      <w:r w:rsidRPr="00B97BE4">
        <w:rPr>
          <w:rFonts w:ascii="Verdana" w:hAnsi="Verdana" w:cs="Arial"/>
          <w:lang w:val="es-BO" w:eastAsia="es-BO"/>
        </w:rPr>
        <w:t>Ocupacio</w:t>
      </w:r>
      <w:r w:rsidRPr="00B97BE4">
        <w:rPr>
          <w:rFonts w:ascii="Verdana" w:hAnsi="Verdana" w:cs="Arial"/>
          <w:spacing w:val="-2"/>
          <w:lang w:val="es-BO" w:eastAsia="es-BO"/>
        </w:rPr>
        <w:t>n</w:t>
      </w:r>
      <w:r w:rsidRPr="00B97BE4">
        <w:rPr>
          <w:rFonts w:ascii="Verdana" w:hAnsi="Verdana" w:cs="Arial"/>
          <w:lang w:val="es-BO" w:eastAsia="es-BO"/>
        </w:rPr>
        <w:t>al</w:t>
      </w:r>
      <w:r w:rsidRPr="00B97BE4">
        <w:rPr>
          <w:rFonts w:ascii="Verdana" w:hAnsi="Verdana" w:cs="Arial"/>
          <w:spacing w:val="7"/>
          <w:lang w:val="es-BO" w:eastAsia="es-BO"/>
        </w:rPr>
        <w:t xml:space="preserve"> </w:t>
      </w:r>
      <w:r w:rsidRPr="00B97BE4">
        <w:rPr>
          <w:rFonts w:ascii="Verdana" w:hAnsi="Verdana" w:cs="Arial"/>
          <w:lang w:val="es-BO" w:eastAsia="es-BO"/>
        </w:rPr>
        <w:t>del Proyecto</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tabs>
          <w:tab w:val="left" w:pos="0"/>
          <w:tab w:val="left" w:pos="8364"/>
        </w:tabs>
        <w:autoSpaceDE w:val="0"/>
        <w:autoSpaceDN w:val="0"/>
        <w:adjustRightInd w:val="0"/>
        <w:ind w:left="680" w:right="142"/>
        <w:jc w:val="both"/>
        <w:rPr>
          <w:rFonts w:ascii="Verdana" w:eastAsia="Calibri" w:hAnsi="Verdana" w:cs="Arial"/>
        </w:rPr>
      </w:pPr>
      <w:r w:rsidRPr="00B97BE4">
        <w:rPr>
          <w:rFonts w:ascii="Verdana" w:eastAsia="Calibri" w:hAnsi="Verdana" w:cs="Arial"/>
          <w:lang w:val="es-BO"/>
        </w:rPr>
        <w:lastRenderedPageBreak/>
        <w:t>El CONTRATISTA</w:t>
      </w:r>
      <w:r w:rsidRPr="00B97BE4">
        <w:rPr>
          <w:rFonts w:ascii="Verdana" w:eastAsia="Calibri" w:hAnsi="Verdana" w:cs="Arial"/>
        </w:rPr>
        <w:t xml:space="preserve"> tendrá que cumplir con los más altos Estándares de Seguridad, Salud Ocupacional y Medio Ambiente de YPFB  “Requisitos de Seguridad, Medio Ambiente y salud “SMS” para Contratistas”  que se adjuntan en el </w:t>
      </w:r>
      <w:r w:rsidRPr="00B97BE4">
        <w:rPr>
          <w:rFonts w:ascii="Verdana" w:eastAsia="Calibri" w:hAnsi="Verdana" w:cs="Arial"/>
          <w:highlight w:val="green"/>
        </w:rPr>
        <w:t>Anexo “X”.</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 w:val="left" w:pos="9072"/>
        </w:tabs>
        <w:kinsoku w:val="0"/>
        <w:overflowPunct w:val="0"/>
        <w:autoSpaceDE w:val="0"/>
        <w:autoSpaceDN w:val="0"/>
        <w:adjustRightInd w:val="0"/>
        <w:ind w:right="142"/>
        <w:jc w:val="both"/>
        <w:outlineLvl w:val="0"/>
        <w:rPr>
          <w:rFonts w:ascii="Verdana" w:hAnsi="Verdana" w:cs="Arial"/>
          <w:b/>
          <w:bCs/>
          <w:lang w:val="es-PY" w:eastAsia="es-BO"/>
        </w:rPr>
      </w:pPr>
      <w:r w:rsidRPr="00B97BE4">
        <w:rPr>
          <w:rFonts w:ascii="Verdana" w:hAnsi="Verdana" w:cs="Arial"/>
          <w:b/>
          <w:bCs/>
          <w:lang w:val="es-BO" w:eastAsia="es-BO"/>
        </w:rPr>
        <w:t xml:space="preserve">VIGÉSIMA TERCERA.- INDEMNIDAD </w:t>
      </w:r>
    </w:p>
    <w:p w:rsidR="00B97BE4" w:rsidRPr="00B97BE4" w:rsidRDefault="00B97BE4" w:rsidP="00B97BE4">
      <w:pPr>
        <w:widowControl w:val="0"/>
        <w:tabs>
          <w:tab w:val="left" w:pos="8364"/>
        </w:tabs>
        <w:autoSpaceDE w:val="0"/>
        <w:autoSpaceDN w:val="0"/>
        <w:adjustRightInd w:val="0"/>
        <w:ind w:left="567" w:right="142"/>
        <w:jc w:val="both"/>
        <w:rPr>
          <w:rFonts w:ascii="Verdana" w:hAnsi="Verdana" w:cs="Arial"/>
          <w:bCs/>
          <w:lang w:val="es-BO" w:eastAsia="es-BO"/>
        </w:rPr>
      </w:pPr>
      <w:bookmarkStart w:id="7" w:name="_Toc400634197"/>
    </w:p>
    <w:bookmarkEnd w:id="7"/>
    <w:p w:rsidR="00B97BE4" w:rsidRPr="00B97BE4" w:rsidRDefault="00B97BE4" w:rsidP="00B97BE4">
      <w:pPr>
        <w:tabs>
          <w:tab w:val="left" w:pos="0"/>
          <w:tab w:val="left" w:pos="567"/>
          <w:tab w:val="left" w:pos="8364"/>
        </w:tabs>
        <w:ind w:right="142"/>
        <w:jc w:val="both"/>
        <w:rPr>
          <w:rFonts w:ascii="Verdana" w:hAnsi="Verdana" w:cs="Arial"/>
          <w:bCs/>
          <w:lang w:val="es-BO" w:eastAsia="es-BO"/>
        </w:rPr>
      </w:pPr>
      <w:r w:rsidRPr="00B97BE4">
        <w:rPr>
          <w:rFonts w:ascii="Verdana" w:hAnsi="Verdana" w:cs="Arial"/>
          <w:bCs/>
          <w:lang w:val="es-BO" w:eastAsia="es-BO"/>
        </w:rPr>
        <w:t>El CONTRATISTA deberá eximir de responsabilidad, defender y mantener indemne a YPFB, sus ejecutivos, directores, empleados, representantes y agentes (incluyendo sin limitación al Directorio y Representantes del Contratista), durante y después de los trabajos objeto del presente Contrato, contra cualquier demanda de terceros, acción, obligación, procedimiento legal, reclamo, pérdida, Costos y gastos de cualquier tipo o naturaleza, incluyendo de forma enunciativa mas no limitativa  reclamos directos e indirectos por; i) lesiones físicas, incapacidad total o parcial temporal y/o permanente, muerte, ii) daños materiales y iii) daños medioambientales incluyendo filtración, polución, contaminación, gastos de limpieza, remediación y otros que surjan durante y después de los trabajos a ser realizados. Esta exención de responsabilidad abarca además los daños directos, indirectos y consecuenciales que puedan sufrir terceros durante y después de la ejecución del presente Contrato como consecuencia y causa próxima de los daños que podría ocasionar la actividad propia del Contratante.</w:t>
      </w:r>
    </w:p>
    <w:p w:rsidR="00B97BE4" w:rsidRPr="00B97BE4" w:rsidRDefault="00B97BE4" w:rsidP="00B97BE4">
      <w:pPr>
        <w:tabs>
          <w:tab w:val="left" w:pos="0"/>
          <w:tab w:val="left" w:pos="567"/>
          <w:tab w:val="left" w:pos="8364"/>
        </w:tabs>
        <w:ind w:right="142"/>
        <w:jc w:val="both"/>
        <w:rPr>
          <w:rFonts w:ascii="Verdana" w:hAnsi="Verdana" w:cs="Arial"/>
          <w:bCs/>
          <w:lang w:val="es-BO" w:eastAsia="es-BO"/>
        </w:rPr>
      </w:pPr>
    </w:p>
    <w:p w:rsidR="00B97BE4" w:rsidRPr="00B97BE4" w:rsidRDefault="00B97BE4" w:rsidP="00B97BE4">
      <w:pPr>
        <w:tabs>
          <w:tab w:val="left" w:pos="0"/>
          <w:tab w:val="left" w:pos="567"/>
          <w:tab w:val="left" w:pos="8364"/>
        </w:tabs>
        <w:ind w:right="142"/>
        <w:jc w:val="both"/>
        <w:rPr>
          <w:rFonts w:ascii="Verdana" w:hAnsi="Verdana" w:cs="Arial"/>
          <w:b/>
          <w:bCs/>
          <w:lang w:val="es-BO" w:eastAsia="es-BO"/>
        </w:rPr>
      </w:pPr>
      <w:r w:rsidRPr="00B97BE4">
        <w:rPr>
          <w:rFonts w:ascii="Verdana" w:hAnsi="Verdana" w:cs="Arial"/>
          <w:b/>
          <w:bCs/>
          <w:lang w:val="es-BO" w:eastAsia="es-BO"/>
        </w:rPr>
        <w:t>VIGÉSIMA CUARTA.- (SEGUROS)</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284"/>
          <w:tab w:val="left" w:pos="8364"/>
        </w:tabs>
        <w:autoSpaceDE w:val="0"/>
        <w:autoSpaceDN w:val="0"/>
        <w:adjustRightInd w:val="0"/>
        <w:ind w:right="142"/>
        <w:rPr>
          <w:rFonts w:ascii="Verdana" w:hAnsi="Verdana" w:cs="Arial"/>
          <w:snapToGrid w:val="0"/>
          <w:lang w:val="es-BO"/>
        </w:rPr>
      </w:pPr>
      <w:r w:rsidRPr="00B97BE4">
        <w:rPr>
          <w:rFonts w:ascii="Verdana" w:hAnsi="Verdana" w:cs="Arial"/>
          <w:snapToGrid w:val="0"/>
          <w:lang w:val="es-BO"/>
        </w:rPr>
        <w:t xml:space="preserve">Los seguros que el CONTRATISTA deberá contratar y mantener vigentes durante la vigencia del presente Contrato se encuentran detallados en el </w:t>
      </w:r>
      <w:r w:rsidRPr="00B97BE4">
        <w:rPr>
          <w:rFonts w:ascii="Verdana" w:hAnsi="Verdana" w:cs="Arial"/>
          <w:snapToGrid w:val="0"/>
          <w:highlight w:val="green"/>
          <w:lang w:val="es-BO"/>
        </w:rPr>
        <w:t>Anexo “X”</w:t>
      </w:r>
      <w:r w:rsidRPr="00B97BE4">
        <w:rPr>
          <w:rFonts w:ascii="Verdana" w:hAnsi="Verdana" w:cs="Arial"/>
          <w:snapToGrid w:val="0"/>
          <w:lang w:val="es-BO"/>
        </w:rPr>
        <w:t>.</w:t>
      </w:r>
    </w:p>
    <w:p w:rsidR="00ED6C25" w:rsidRDefault="00ED6C25" w:rsidP="00B97BE4">
      <w:pPr>
        <w:widowControl w:val="0"/>
        <w:tabs>
          <w:tab w:val="left" w:pos="8364"/>
        </w:tabs>
        <w:autoSpaceDE w:val="0"/>
        <w:autoSpaceDN w:val="0"/>
        <w:adjustRightInd w:val="0"/>
        <w:ind w:right="142"/>
        <w:jc w:val="center"/>
        <w:rPr>
          <w:rFonts w:ascii="Verdana" w:hAnsi="Verdana" w:cs="Arial"/>
          <w:b/>
          <w:lang w:val="es-BO" w:eastAsia="es-BO"/>
        </w:rPr>
      </w:pPr>
    </w:p>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eastAsia="es-BO"/>
        </w:rPr>
      </w:pPr>
      <w:r w:rsidRPr="00B97BE4">
        <w:rPr>
          <w:rFonts w:ascii="Verdana" w:hAnsi="Verdana" w:cs="Arial"/>
          <w:b/>
          <w:lang w:val="es-BO" w:eastAsia="es-BO"/>
        </w:rPr>
        <w:t>CAPÍTULO II: ASPECTOS TÉCNICOS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u w:val="single"/>
          <w:lang w:val="es-BO" w:eastAsia="x-none"/>
        </w:rPr>
      </w:pPr>
      <w:r w:rsidRPr="00B97BE4">
        <w:rPr>
          <w:rFonts w:ascii="Verdana" w:hAnsi="Verdana" w:cs="Arial"/>
          <w:b/>
          <w:bCs/>
          <w:lang w:val="es-BO" w:eastAsia="es-BO"/>
        </w:rPr>
        <w:t>VIGÉSIMA QUINTA.- (</w:t>
      </w:r>
      <w:r w:rsidRPr="00B97BE4">
        <w:rPr>
          <w:rFonts w:ascii="Verdana" w:hAnsi="Verdana" w:cs="Arial"/>
          <w:b/>
          <w:u w:val="single"/>
          <w:lang w:val="es-BO" w:eastAsia="x-none"/>
        </w:rPr>
        <w:t>REVISIÓN, COMPLEMENTACION Y VALIDACIÓN DE LOS DOCUMENTOS DE INGENIERIA DEL PROYECTO)</w:t>
      </w:r>
    </w:p>
    <w:p w:rsidR="00B97BE4" w:rsidRPr="00B97BE4" w:rsidRDefault="00B97BE4" w:rsidP="00B97BE4">
      <w:pPr>
        <w:tabs>
          <w:tab w:val="left" w:pos="8364"/>
        </w:tabs>
        <w:ind w:right="142"/>
        <w:jc w:val="both"/>
        <w:rPr>
          <w:rFonts w:ascii="Verdana" w:hAnsi="Verdana" w:cs="Arial"/>
          <w:lang w:val="es-BO" w:eastAsia="x-none"/>
        </w:rPr>
      </w:pPr>
    </w:p>
    <w:p w:rsidR="00B97BE4" w:rsidRPr="00B97BE4" w:rsidRDefault="00B97BE4" w:rsidP="00B97BE4">
      <w:pPr>
        <w:tabs>
          <w:tab w:val="left" w:pos="8364"/>
        </w:tabs>
        <w:ind w:right="142"/>
        <w:jc w:val="both"/>
        <w:rPr>
          <w:rFonts w:ascii="Verdana" w:hAnsi="Verdana" w:cs="Arial"/>
          <w:lang w:eastAsia="x-none"/>
        </w:rPr>
      </w:pPr>
      <w:r w:rsidRPr="00B97BE4">
        <w:rPr>
          <w:rFonts w:ascii="Verdana" w:hAnsi="Verdana" w:cs="Arial"/>
          <w:lang w:val="es-BO" w:eastAsia="x-none"/>
        </w:rPr>
        <w:t xml:space="preserve">El Contratista comenzará la revisión, complementación y validación de los documentos de la Ingeniería del </w:t>
      </w:r>
      <w:r w:rsidRPr="00B97BE4">
        <w:rPr>
          <w:rFonts w:ascii="Verdana" w:hAnsi="Verdana" w:cs="Arial"/>
          <w:lang w:val="es-BO"/>
        </w:rPr>
        <w:t>Proyecto</w:t>
      </w:r>
      <w:r w:rsidRPr="00B97BE4">
        <w:rPr>
          <w:rFonts w:ascii="Verdana" w:hAnsi="Verdana" w:cs="Arial"/>
          <w:b/>
          <w:lang w:eastAsia="x-none"/>
        </w:rPr>
        <w:t xml:space="preserve"> </w:t>
      </w:r>
      <w:r w:rsidRPr="00B97BE4">
        <w:rPr>
          <w:rFonts w:ascii="Verdana" w:hAnsi="Verdana" w:cs="Arial"/>
          <w:lang w:eastAsia="x-none"/>
        </w:rPr>
        <w:t xml:space="preserve">con la apertura del Libro de Órdenes en la Reunión de Inicio del </w:t>
      </w:r>
      <w:r w:rsidRPr="00B97BE4">
        <w:rPr>
          <w:rFonts w:ascii="Verdana" w:hAnsi="Verdana" w:cs="Arial"/>
          <w:lang w:val="es-BO"/>
        </w:rPr>
        <w:t>Proyecto</w:t>
      </w:r>
      <w:r w:rsidRPr="00B97BE4">
        <w:rPr>
          <w:rFonts w:ascii="Verdana" w:hAnsi="Verdana" w:cs="Arial"/>
          <w:lang w:eastAsia="x-none"/>
        </w:rPr>
        <w:t>.</w:t>
      </w:r>
    </w:p>
    <w:p w:rsidR="00B97BE4" w:rsidRPr="00B97BE4" w:rsidRDefault="00B97BE4" w:rsidP="00B97BE4">
      <w:pPr>
        <w:tabs>
          <w:tab w:val="left" w:pos="8364"/>
        </w:tabs>
        <w:ind w:right="142"/>
        <w:jc w:val="both"/>
        <w:rPr>
          <w:rFonts w:ascii="Verdana" w:hAnsi="Verdana" w:cs="Arial"/>
          <w:lang w:eastAsia="x-none"/>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25.1. Informes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someterá a consideración y aprobación del </w:t>
      </w:r>
      <w:r w:rsidRPr="00B97BE4">
        <w:rPr>
          <w:rFonts w:ascii="Verdana" w:hAnsi="Verdana" w:cs="Arial"/>
          <w:bCs/>
          <w:lang w:val="es-BO" w:eastAsia="es-BO"/>
        </w:rPr>
        <w:t>Supervisor</w:t>
      </w:r>
      <w:r w:rsidRPr="00B97BE4">
        <w:rPr>
          <w:rFonts w:ascii="Verdana" w:hAnsi="Verdana" w:cs="Arial"/>
          <w:lang w:val="es-BO"/>
        </w:rPr>
        <w:t>, los siguientes informes:</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r w:rsidRPr="00B97BE4">
        <w:rPr>
          <w:rFonts w:ascii="Verdana" w:hAnsi="Verdana" w:cs="Arial"/>
          <w:b/>
          <w:u w:val="single"/>
          <w:lang w:val="es-BO"/>
        </w:rPr>
        <w:t>25.1.1. Informe Inicial</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lang w:val="es-BO"/>
        </w:rPr>
      </w:pPr>
      <w:r w:rsidRPr="00B97BE4">
        <w:rPr>
          <w:rFonts w:ascii="Verdana" w:hAnsi="Verdana" w:cs="Arial"/>
          <w:lang w:val="es-BO"/>
        </w:rPr>
        <w:t xml:space="preserve">Un informe inicial, en formato editable y tres (3) ejemplares en físico, a </w:t>
      </w:r>
      <w:proofErr w:type="gramStart"/>
      <w:r w:rsidRPr="00B97BE4">
        <w:rPr>
          <w:rFonts w:ascii="Verdana" w:hAnsi="Verdana" w:cs="Arial"/>
          <w:lang w:val="es-BO"/>
        </w:rPr>
        <w:t>los …</w:t>
      </w:r>
      <w:proofErr w:type="gramEnd"/>
      <w:r w:rsidRPr="00B97BE4">
        <w:rPr>
          <w:rFonts w:ascii="Verdana" w:hAnsi="Verdana" w:cs="Arial"/>
          <w:lang w:val="es-BO"/>
        </w:rPr>
        <w:t xml:space="preserve">….. (…) Días calendario de la fecha de realización de la Reunión de Inicio del </w:t>
      </w:r>
      <w:r w:rsidRPr="00B97BE4">
        <w:rPr>
          <w:rFonts w:ascii="Verdana" w:hAnsi="Verdana" w:cs="Arial"/>
          <w:lang w:val="es-BO" w:eastAsia="es-BO"/>
        </w:rPr>
        <w:t>Proyecto</w:t>
      </w:r>
      <w:r w:rsidRPr="00B97BE4">
        <w:rPr>
          <w:rFonts w:ascii="Verdana" w:hAnsi="Verdana" w:cs="Arial"/>
          <w:lang w:val="es-BO"/>
        </w:rPr>
        <w:t xml:space="preserve">. Este informe debe contener un cronograma de actividades, indicando como se propone ejecutar y concluir la revisión, complementación y validación de la ingeniería del </w:t>
      </w:r>
      <w:r w:rsidRPr="00B97BE4">
        <w:rPr>
          <w:rFonts w:ascii="Verdana" w:hAnsi="Verdana" w:cs="Arial"/>
          <w:lang w:val="es-BO" w:eastAsia="es-BO"/>
        </w:rPr>
        <w:t>Proyecto</w:t>
      </w:r>
      <w:r w:rsidRPr="00B97BE4">
        <w:rPr>
          <w:rFonts w:ascii="Verdana" w:hAnsi="Verdana" w:cs="Arial"/>
          <w:lang w:val="es-BO"/>
        </w:rPr>
        <w:t>.</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lang w:val="es-BO"/>
        </w:rPr>
      </w:pPr>
      <w:r w:rsidRPr="00B97BE4">
        <w:rPr>
          <w:rFonts w:ascii="Verdana" w:hAnsi="Verdana" w:cs="Arial"/>
          <w:lang w:val="es-BO"/>
        </w:rPr>
        <w:t xml:space="preserve">Este cronograma, una vez aprobado, solamente podrá ser modificado con la aprobación escrita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r w:rsidRPr="00B97BE4">
        <w:rPr>
          <w:rFonts w:ascii="Verdana" w:hAnsi="Verdana" w:cs="Arial"/>
          <w:b/>
          <w:u w:val="single"/>
          <w:lang w:val="es-BO"/>
        </w:rPr>
        <w:t>25.1.2. Informe Semanal</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Los informes semanales deben ser entregados en formato editable y tres (3) </w:t>
      </w:r>
      <w:r w:rsidRPr="00B97BE4">
        <w:rPr>
          <w:rFonts w:ascii="Verdana" w:hAnsi="Verdana" w:cs="Arial"/>
          <w:lang w:val="es-BO"/>
        </w:rPr>
        <w:lastRenderedPageBreak/>
        <w:t xml:space="preserve">ejemplares en físico al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y contendrán el avance de la revisión, complementación y validación de los documentos de la Ingeniería del </w:t>
      </w:r>
      <w:r w:rsidRPr="00B97BE4">
        <w:rPr>
          <w:rFonts w:ascii="Verdana" w:hAnsi="Verdana" w:cs="Arial"/>
          <w:lang w:val="es-BO" w:eastAsia="es-BO"/>
        </w:rPr>
        <w:t>Proyecto</w:t>
      </w:r>
      <w:r w:rsidRPr="00B97BE4">
        <w:rPr>
          <w:rFonts w:ascii="Verdana" w:hAnsi="Verdana" w:cs="Arial"/>
          <w:lang w:val="es-BO"/>
        </w:rPr>
        <w:t xml:space="preserve">, además de lo solicitado en las Especificaciones Técnicas del presente Contrato e incluirá lo siguiente:  </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Detalle de actividades y avance de las mismas.</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Problemas más importantes encontrados y el criterio técnico que sustentó las soluciones aplicadas en cada caso.</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 xml:space="preserve">Comunicaciones más importantes intercambiadas con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 xml:space="preserve">Información sobre modificaciones identificadas durante la revisión de los documentos de la Ingeniería del </w:t>
      </w:r>
      <w:r w:rsidRPr="00B97BE4">
        <w:rPr>
          <w:rFonts w:ascii="Verdana" w:hAnsi="Verdana" w:cs="Arial"/>
          <w:lang w:val="es-BO" w:eastAsia="es-BO"/>
        </w:rPr>
        <w:t>Proyecto</w:t>
      </w:r>
      <w:r w:rsidRPr="00B97BE4">
        <w:rPr>
          <w:rFonts w:ascii="Verdana" w:hAnsi="Verdana" w:cs="Arial"/>
          <w:lang w:val="es-BO"/>
        </w:rPr>
        <w:t>.</w:t>
      </w:r>
    </w:p>
    <w:p w:rsidR="00B97BE4" w:rsidRPr="00B97BE4" w:rsidRDefault="00B97BE4" w:rsidP="00D21745">
      <w:pPr>
        <w:widowControl w:val="0"/>
        <w:numPr>
          <w:ilvl w:val="0"/>
          <w:numId w:val="48"/>
        </w:numPr>
        <w:tabs>
          <w:tab w:val="left" w:pos="8364"/>
        </w:tabs>
        <w:autoSpaceDE w:val="0"/>
        <w:autoSpaceDN w:val="0"/>
        <w:adjustRightInd w:val="0"/>
        <w:ind w:left="1701" w:right="142" w:hanging="283"/>
        <w:jc w:val="both"/>
        <w:rPr>
          <w:rFonts w:ascii="Verdana" w:hAnsi="Verdana" w:cs="Arial"/>
          <w:lang w:val="es-BO"/>
        </w:rPr>
      </w:pPr>
      <w:r w:rsidRPr="00B97BE4">
        <w:rPr>
          <w:rFonts w:ascii="Verdana" w:hAnsi="Verdana" w:cs="Arial"/>
          <w:lang w:val="es-BO"/>
        </w:rPr>
        <w:t>Información miscelánea</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b/>
          <w:u w:val="single"/>
          <w:lang w:val="es-BO"/>
        </w:rPr>
      </w:pPr>
      <w:r w:rsidRPr="00B97BE4">
        <w:rPr>
          <w:rFonts w:ascii="Verdana" w:hAnsi="Verdana" w:cs="Arial"/>
          <w:b/>
          <w:u w:val="single"/>
          <w:lang w:val="es-BO"/>
        </w:rPr>
        <w:t>25.1.3. Informes Especiales</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Cuando se presenten asuntos o problemas que, por su importancia, incidan en el desarrollo normal del </w:t>
      </w:r>
      <w:r w:rsidRPr="00B97BE4">
        <w:rPr>
          <w:rFonts w:ascii="Verdana" w:hAnsi="Verdana" w:cs="Arial"/>
          <w:lang w:val="es-BO" w:eastAsia="es-BO"/>
        </w:rPr>
        <w:t>Proyecto</w:t>
      </w:r>
      <w:r w:rsidRPr="00B97BE4">
        <w:rPr>
          <w:rFonts w:ascii="Verdana" w:hAnsi="Verdana" w:cs="Arial"/>
          <w:lang w:val="es-BO"/>
        </w:rPr>
        <w:t xml:space="preserve">, a requerimiento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el Contratista emitirá informe especial sobre el tema específico requerido, en formato editable y tres (3) ejemplares en físico, conteniendo el detalle y las recomendaciones. </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u w:val="single"/>
          <w:lang w:val="es-BO"/>
        </w:rPr>
      </w:pPr>
      <w:r w:rsidRPr="00B97BE4">
        <w:rPr>
          <w:rFonts w:ascii="Verdana" w:hAnsi="Verdana" w:cs="Arial"/>
          <w:b/>
          <w:u w:val="single"/>
          <w:lang w:val="es-BO"/>
        </w:rPr>
        <w:t>25.1.4. Informe Final</w:t>
      </w:r>
      <w:r w:rsidRPr="00B97BE4">
        <w:rPr>
          <w:rFonts w:ascii="Verdana" w:hAnsi="Verdana" w:cs="Arial"/>
          <w:u w:val="single"/>
          <w:lang w:val="es-BO"/>
        </w:rPr>
        <w:t xml:space="preserve"> </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Dentro del plazo previsto en el cronograma para esta etapa, el Contratista entregará los documentos de la Ingeniería del </w:t>
      </w:r>
      <w:r w:rsidRPr="00B97BE4">
        <w:rPr>
          <w:rFonts w:ascii="Verdana" w:hAnsi="Verdana" w:cs="Arial"/>
          <w:lang w:val="es-BO" w:eastAsia="es-BO"/>
        </w:rPr>
        <w:t>Proyecto</w:t>
      </w:r>
      <w:r w:rsidRPr="00B97BE4">
        <w:rPr>
          <w:rFonts w:ascii="Verdana" w:hAnsi="Verdana" w:cs="Arial"/>
          <w:lang w:val="es-BO"/>
        </w:rPr>
        <w:t xml:space="preserve"> revisados, complementados y validados incluyendo todos los aspectos y elementos previstos en el presente Contrato y sus Anexos. </w:t>
      </w:r>
    </w:p>
    <w:p w:rsidR="00B97BE4" w:rsidRPr="00B97BE4" w:rsidRDefault="00B97BE4" w:rsidP="00B97BE4">
      <w:pPr>
        <w:widowControl w:val="0"/>
        <w:tabs>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El documento final debe ser presentado por el Contratista, en formato editable y en tres (3) ejemplares en físico. </w:t>
      </w:r>
    </w:p>
    <w:p w:rsidR="00B97BE4" w:rsidRPr="00B97BE4" w:rsidRDefault="00B97BE4" w:rsidP="00B97BE4">
      <w:pPr>
        <w:widowControl w:val="0"/>
        <w:tabs>
          <w:tab w:val="left" w:pos="851"/>
          <w:tab w:val="left" w:pos="8364"/>
        </w:tabs>
        <w:autoSpaceDE w:val="0"/>
        <w:autoSpaceDN w:val="0"/>
        <w:adjustRightInd w:val="0"/>
        <w:ind w:left="1134" w:right="142" w:firstLine="12"/>
        <w:jc w:val="both"/>
        <w:rPr>
          <w:rFonts w:ascii="Verdana" w:hAnsi="Verdana" w:cs="Arial"/>
          <w:lang w:val="es-BO"/>
        </w:rPr>
      </w:pPr>
      <w:r w:rsidRPr="00B97BE4">
        <w:rPr>
          <w:rFonts w:ascii="Verdana" w:hAnsi="Verdana" w:cs="Arial"/>
          <w:lang w:val="es-BO"/>
        </w:rPr>
        <w:t xml:space="preserve">El documento final, será analizado por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dentro del plazo máximo </w:t>
      </w:r>
      <w:proofErr w:type="gramStart"/>
      <w:r w:rsidRPr="00B97BE4">
        <w:rPr>
          <w:rFonts w:ascii="Verdana" w:hAnsi="Verdana" w:cs="Arial"/>
          <w:lang w:val="es-BO"/>
        </w:rPr>
        <w:t>de …</w:t>
      </w:r>
      <w:proofErr w:type="gramEnd"/>
      <w:r w:rsidRPr="00B97BE4">
        <w:rPr>
          <w:rFonts w:ascii="Verdana" w:hAnsi="Verdana" w:cs="Arial"/>
          <w:lang w:val="es-BO"/>
        </w:rPr>
        <w:t xml:space="preserve">…… (…) Días calendario desde su presentación. </w:t>
      </w:r>
    </w:p>
    <w:p w:rsidR="00B97BE4" w:rsidRPr="00B97BE4" w:rsidRDefault="00B97BE4" w:rsidP="00B97BE4">
      <w:pPr>
        <w:widowControl w:val="0"/>
        <w:tabs>
          <w:tab w:val="left" w:pos="1418"/>
          <w:tab w:val="left" w:pos="8364"/>
        </w:tabs>
        <w:autoSpaceDE w:val="0"/>
        <w:autoSpaceDN w:val="0"/>
        <w:adjustRightInd w:val="0"/>
        <w:ind w:left="1134" w:right="142" w:firstLine="12"/>
        <w:jc w:val="both"/>
        <w:rPr>
          <w:rFonts w:ascii="Verdana" w:hAnsi="Verdana" w:cs="Arial"/>
          <w:color w:val="000000"/>
          <w:lang w:val="es-BO"/>
        </w:rPr>
      </w:pPr>
      <w:r w:rsidRPr="00B97BE4">
        <w:rPr>
          <w:rFonts w:ascii="Verdana" w:hAnsi="Verdana" w:cs="Arial"/>
          <w:lang w:val="es-BO"/>
        </w:rPr>
        <w:t xml:space="preserve">En caso que el documento final presentado fuese observado por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el Contratista dentro del plazo máximo </w:t>
      </w:r>
      <w:proofErr w:type="gramStart"/>
      <w:r w:rsidRPr="00B97BE4">
        <w:rPr>
          <w:rFonts w:ascii="Verdana" w:hAnsi="Verdana" w:cs="Arial"/>
          <w:lang w:val="es-BO"/>
        </w:rPr>
        <w:t>de …</w:t>
      </w:r>
      <w:proofErr w:type="gramEnd"/>
      <w:r w:rsidRPr="00B97BE4">
        <w:rPr>
          <w:rFonts w:ascii="Verdana" w:hAnsi="Verdana" w:cs="Arial"/>
          <w:lang w:val="es-BO"/>
        </w:rPr>
        <w:t xml:space="preserve">………. (…) Días calendario, debe subsanar las </w:t>
      </w:r>
      <w:r w:rsidRPr="00B97BE4">
        <w:rPr>
          <w:rFonts w:ascii="Verdana" w:hAnsi="Verdana" w:cs="Arial"/>
          <w:color w:val="000000"/>
          <w:lang w:val="es-BO"/>
        </w:rPr>
        <w:t>observaciones.</w:t>
      </w: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b/>
          <w:u w:val="single"/>
          <w:lang w:val="es-BO"/>
        </w:rPr>
      </w:pPr>
    </w:p>
    <w:p w:rsidR="00B97BE4" w:rsidRPr="00B97BE4" w:rsidRDefault="00B97BE4" w:rsidP="00B97BE4">
      <w:pPr>
        <w:widowControl w:val="0"/>
        <w:tabs>
          <w:tab w:val="left" w:pos="851"/>
          <w:tab w:val="left" w:pos="8364"/>
        </w:tabs>
        <w:autoSpaceDE w:val="0"/>
        <w:autoSpaceDN w:val="0"/>
        <w:adjustRightInd w:val="0"/>
        <w:ind w:left="1134" w:right="142"/>
        <w:jc w:val="both"/>
        <w:rPr>
          <w:rFonts w:ascii="Verdana" w:hAnsi="Verdana" w:cs="Arial"/>
          <w:u w:val="single"/>
          <w:lang w:val="es-BO"/>
        </w:rPr>
      </w:pPr>
      <w:r w:rsidRPr="00B97BE4">
        <w:rPr>
          <w:rFonts w:ascii="Verdana" w:hAnsi="Verdana" w:cs="Arial"/>
          <w:b/>
          <w:u w:val="single"/>
          <w:lang w:val="es-BO"/>
        </w:rPr>
        <w:t xml:space="preserve">25.1.5. </w:t>
      </w:r>
      <w:r w:rsidRPr="00B97BE4">
        <w:rPr>
          <w:rFonts w:ascii="Verdana" w:hAnsi="Verdana" w:cs="Arial"/>
          <w:b/>
          <w:u w:val="single"/>
          <w:lang w:val="es-BO" w:eastAsia="es-BO"/>
        </w:rPr>
        <w:t xml:space="preserve">Responsabilidad y obligaciones del contratista durante la </w:t>
      </w:r>
      <w:r w:rsidRPr="00B97BE4">
        <w:rPr>
          <w:rFonts w:ascii="Verdana" w:hAnsi="Verdana" w:cs="Arial"/>
          <w:b/>
          <w:u w:val="single"/>
          <w:lang w:val="es-BO" w:eastAsia="x-none"/>
        </w:rPr>
        <w:t>revisión, complementación y validación de los Documentos de Ingeniería del Proyecto</w:t>
      </w:r>
    </w:p>
    <w:p w:rsidR="00B97BE4" w:rsidRPr="00B97BE4" w:rsidRDefault="00B97BE4" w:rsidP="00B97BE4">
      <w:pPr>
        <w:keepNext/>
        <w:keepLines/>
        <w:tabs>
          <w:tab w:val="left" w:pos="8364"/>
        </w:tabs>
        <w:ind w:left="1134" w:right="142"/>
        <w:jc w:val="both"/>
        <w:outlineLvl w:val="1"/>
        <w:rPr>
          <w:rFonts w:ascii="Verdana" w:hAnsi="Verdana" w:cs="Arial"/>
          <w:bCs/>
          <w:lang w:val="es-BO"/>
        </w:rPr>
      </w:pPr>
    </w:p>
    <w:p w:rsidR="00B97BE4" w:rsidRPr="00B97BE4" w:rsidRDefault="00B97BE4" w:rsidP="00B97BE4">
      <w:pPr>
        <w:keepNext/>
        <w:keepLines/>
        <w:tabs>
          <w:tab w:val="left" w:pos="8364"/>
        </w:tabs>
        <w:ind w:left="1134" w:right="142"/>
        <w:jc w:val="both"/>
        <w:outlineLvl w:val="1"/>
        <w:rPr>
          <w:rFonts w:ascii="Verdana" w:hAnsi="Verdana" w:cs="Arial"/>
          <w:bCs/>
          <w:lang w:val="es-BO"/>
        </w:rPr>
      </w:pPr>
      <w:r w:rsidRPr="00B97BE4">
        <w:rPr>
          <w:rFonts w:ascii="Verdana" w:hAnsi="Verdana" w:cs="Arial"/>
          <w:bCs/>
          <w:lang w:val="es-BO"/>
        </w:rPr>
        <w:t xml:space="preserve">El Contratista es responsable de asumir a su cuenta y cargo las variaciones que resulten de la revisión, complementación y validación de los documentos de la ingeniería del </w:t>
      </w:r>
      <w:r w:rsidRPr="00B97BE4">
        <w:rPr>
          <w:rFonts w:ascii="Verdana" w:hAnsi="Verdana" w:cs="Arial"/>
          <w:bCs/>
          <w:lang w:eastAsia="es-BO"/>
        </w:rPr>
        <w:t>Proyecto</w:t>
      </w:r>
      <w:r w:rsidRPr="00B97BE4">
        <w:rPr>
          <w:rFonts w:ascii="Verdana" w:hAnsi="Verdana" w:cs="Arial"/>
          <w:bCs/>
          <w:lang w:val="es-BO"/>
        </w:rPr>
        <w:t>, para el buen desarrollo del mismo.</w:t>
      </w:r>
    </w:p>
    <w:p w:rsidR="00B97BE4" w:rsidRPr="00B97BE4" w:rsidRDefault="00B97BE4" w:rsidP="00B97BE4">
      <w:pPr>
        <w:tabs>
          <w:tab w:val="left" w:pos="8364"/>
        </w:tabs>
        <w:ind w:left="1134" w:right="142"/>
        <w:jc w:val="both"/>
        <w:rPr>
          <w:rFonts w:ascii="Verdana" w:hAnsi="Verdana" w:cs="Arial"/>
          <w:lang w:val="es-BO"/>
        </w:rPr>
      </w:pPr>
      <w:r w:rsidRPr="00B97BE4">
        <w:rPr>
          <w:rFonts w:ascii="Verdana" w:hAnsi="Verdana" w:cs="Arial"/>
          <w:lang w:val="es-BO"/>
        </w:rPr>
        <w:t xml:space="preserve">Asimismo el Contratista debe asumir a su cuenta y cargo cualquier adicional de Equipos, materiales Obras y servicios, que resulten de la revisión, complementación y validación de los documentos de la ingeniería del Proyecto.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VIGÉSIMA SEXTA.- (PROCURA Y CONSTRUCCIÓN)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comenzará la Procura y Construcción del </w:t>
      </w:r>
      <w:r w:rsidRPr="00B97BE4">
        <w:rPr>
          <w:rFonts w:ascii="Verdana" w:hAnsi="Verdana" w:cs="Arial"/>
          <w:lang w:val="es-BO" w:eastAsia="es-BO"/>
        </w:rPr>
        <w:t>Proyecto</w:t>
      </w:r>
      <w:r w:rsidRPr="00B97BE4">
        <w:rPr>
          <w:rFonts w:ascii="Verdana" w:hAnsi="Verdana" w:cs="Arial"/>
          <w:lang w:val="es-BO"/>
        </w:rPr>
        <w:t xml:space="preserve"> inmediatamente luego de ser notificado con la Orden de Proceder emitida por el </w:t>
      </w:r>
      <w:r w:rsidRPr="00B97BE4">
        <w:rPr>
          <w:rFonts w:ascii="Verdana" w:hAnsi="Verdana" w:cs="Arial"/>
          <w:bCs/>
          <w:lang w:val="es-BO" w:eastAsia="es-BO"/>
        </w:rPr>
        <w:t>Supervisor</w:t>
      </w:r>
      <w:r w:rsidRPr="00B97BE4">
        <w:rPr>
          <w:rFonts w:ascii="Verdana" w:hAnsi="Verdana" w:cs="Arial"/>
          <w:lang w:val="es-BO"/>
        </w:rPr>
        <w:t xml:space="preserve">, para realizar el </w:t>
      </w:r>
      <w:r w:rsidRPr="00B97BE4">
        <w:rPr>
          <w:rFonts w:ascii="Verdana" w:hAnsi="Verdana" w:cs="Arial"/>
          <w:lang w:val="es-BO"/>
        </w:rPr>
        <w:lastRenderedPageBreak/>
        <w:t>trabajo requerido.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26.1. Informes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someterá a consideración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los siguientes informes: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u w:val="single"/>
          <w:lang w:val="es-BO"/>
        </w:rPr>
      </w:pPr>
      <w:r w:rsidRPr="00B97BE4">
        <w:rPr>
          <w:rFonts w:ascii="Verdana" w:hAnsi="Verdana" w:cs="Arial"/>
          <w:b/>
          <w:u w:val="single"/>
          <w:lang w:val="es-BO"/>
        </w:rPr>
        <w:t>26.1.1. Informe Inicial</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color w:val="000000"/>
          <w:lang w:val="es-BO" w:eastAsia="es-BO"/>
        </w:rPr>
      </w:pPr>
      <w:r w:rsidRPr="00B97BE4">
        <w:rPr>
          <w:rFonts w:ascii="Verdana" w:hAnsi="Verdana" w:cs="Arial"/>
          <w:lang w:val="es-BO" w:eastAsia="x-none"/>
        </w:rPr>
        <w:t xml:space="preserve">Un informe inicial, </w:t>
      </w:r>
      <w:r w:rsidRPr="00B97BE4">
        <w:rPr>
          <w:rFonts w:ascii="Verdana" w:hAnsi="Verdana" w:cs="Arial"/>
          <w:lang w:val="es-BO"/>
        </w:rPr>
        <w:t>en formato editable y tres (3) ejemplares en físico</w:t>
      </w:r>
      <w:r w:rsidRPr="00B97BE4">
        <w:rPr>
          <w:rFonts w:ascii="Verdana" w:hAnsi="Verdana" w:cs="Arial"/>
          <w:lang w:val="es-BO" w:eastAsia="x-none"/>
        </w:rPr>
        <w:t>, de acuerdo al cronograma ofertado,</w:t>
      </w:r>
      <w:r w:rsidRPr="00B97BE4">
        <w:rPr>
          <w:rFonts w:ascii="Verdana" w:hAnsi="Verdana" w:cs="Arial"/>
          <w:lang w:val="es-BO"/>
        </w:rPr>
        <w:t xml:space="preserve"> detallando sus actividades e indicando como se propone ejecutar y concluir la Procura y Construcción, debiendo cumplir con las Especificaciones Técnicas.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r w:rsidRPr="00B97BE4">
        <w:rPr>
          <w:rFonts w:ascii="Verdana" w:hAnsi="Verdana" w:cs="Arial"/>
          <w:b/>
          <w:u w:val="single"/>
          <w:lang w:val="es-BO"/>
        </w:rPr>
        <w:t>26.1.2. Informes Quincenales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r w:rsidRPr="00B97BE4">
        <w:rPr>
          <w:rFonts w:ascii="Verdana" w:hAnsi="Verdana" w:cs="Arial"/>
          <w:lang w:val="es-BO"/>
        </w:rPr>
        <w:t>Los informes quincenales, en formato editable y tres (3) ejemplares en físico</w:t>
      </w:r>
      <w:r w:rsidRPr="00B97BE4">
        <w:rPr>
          <w:rFonts w:ascii="Verdana" w:hAnsi="Verdana" w:cs="Arial"/>
          <w:lang w:val="es-BO" w:eastAsia="x-none"/>
        </w:rPr>
        <w:t xml:space="preserve">, </w:t>
      </w:r>
      <w:r w:rsidRPr="00B97BE4">
        <w:rPr>
          <w:rFonts w:ascii="Verdana" w:hAnsi="Verdana" w:cs="Arial"/>
          <w:lang w:val="es-BO"/>
        </w:rPr>
        <w:t xml:space="preserve">cada quince (15) Días calendario, serán presentados al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y contendrán el avance de la Procura y Construcción, misma que contendrá: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Detalle de actividades y avance de las mismas.</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Problemas más importantes encontrados en la Procura y Construcción para cumplir con el objeto del presente Contrato y el criterio técnico de sustento para las soluciones aplicadas en cada caso.</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 xml:space="preserve">Comunicaciones más importantes intercambiadas con 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 xml:space="preserve">Información sobre modificaciones durante la Procura y Construcción. </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Información miscelánea.</w:t>
      </w:r>
    </w:p>
    <w:p w:rsidR="00B97BE4" w:rsidRPr="00B97BE4" w:rsidRDefault="00B97BE4" w:rsidP="00D21745">
      <w:pPr>
        <w:widowControl w:val="0"/>
        <w:numPr>
          <w:ilvl w:val="0"/>
          <w:numId w:val="49"/>
        </w:numPr>
        <w:tabs>
          <w:tab w:val="left" w:pos="851"/>
          <w:tab w:val="left" w:pos="8364"/>
        </w:tabs>
        <w:autoSpaceDE w:val="0"/>
        <w:autoSpaceDN w:val="0"/>
        <w:adjustRightInd w:val="0"/>
        <w:ind w:left="851" w:right="142" w:hanging="283"/>
        <w:jc w:val="both"/>
        <w:rPr>
          <w:rFonts w:ascii="Verdana" w:hAnsi="Verdana" w:cs="Arial"/>
          <w:lang w:val="es-BO"/>
        </w:rPr>
      </w:pPr>
      <w:r w:rsidRPr="00B97BE4">
        <w:rPr>
          <w:rFonts w:ascii="Verdana" w:hAnsi="Verdana" w:cs="Arial"/>
          <w:lang w:val="es-BO"/>
        </w:rPr>
        <w:t xml:space="preserve"> Reporte de avance quincenal, con referencia a la planificación.</w:t>
      </w:r>
    </w:p>
    <w:p w:rsidR="00B97BE4" w:rsidRPr="00B97BE4" w:rsidRDefault="00B97BE4" w:rsidP="00B97BE4">
      <w:pPr>
        <w:tabs>
          <w:tab w:val="left" w:pos="851"/>
          <w:tab w:val="left" w:pos="8364"/>
        </w:tabs>
        <w:ind w:left="851"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r w:rsidRPr="00B97BE4">
        <w:rPr>
          <w:rFonts w:ascii="Verdana" w:hAnsi="Verdana" w:cs="Arial"/>
          <w:b/>
          <w:u w:val="single"/>
          <w:lang w:val="es-BO"/>
        </w:rPr>
        <w:t>26.1.3. Informes Especiales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rPr>
      </w:pPr>
      <w:r w:rsidRPr="00B97BE4">
        <w:rPr>
          <w:rFonts w:ascii="Verdana" w:hAnsi="Verdana" w:cs="Arial"/>
          <w:lang w:val="es-BO"/>
        </w:rPr>
        <w:t xml:space="preserve">Cuando se presenten asuntos o problemas que, por su importancia, incidan en el desarrollo normal de la Procura y Construcción del </w:t>
      </w:r>
      <w:r w:rsidRPr="00B97BE4">
        <w:rPr>
          <w:rFonts w:ascii="Verdana" w:hAnsi="Verdana" w:cs="Arial"/>
          <w:lang w:val="es-BO" w:eastAsia="es-BO"/>
        </w:rPr>
        <w:t>Proyecto</w:t>
      </w:r>
      <w:r w:rsidRPr="00B97BE4">
        <w:rPr>
          <w:rFonts w:ascii="Verdana" w:hAnsi="Verdana" w:cs="Arial"/>
          <w:lang w:val="es-BO"/>
        </w:rPr>
        <w:t xml:space="preserve"> a requerimiento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el Contratista emitirá un informe especial sobre el tema específico requerido, en formato editable y tres (3) ejemplares en físico</w:t>
      </w:r>
      <w:r w:rsidRPr="00B97BE4">
        <w:rPr>
          <w:rFonts w:ascii="Verdana" w:hAnsi="Verdana" w:cs="Arial"/>
          <w:lang w:val="es-BO" w:eastAsia="x-none"/>
        </w:rPr>
        <w:t xml:space="preserve">, </w:t>
      </w:r>
      <w:r w:rsidRPr="00B97BE4">
        <w:rPr>
          <w:rFonts w:ascii="Verdana" w:hAnsi="Verdana" w:cs="Arial"/>
          <w:lang w:val="es-BO"/>
        </w:rPr>
        <w:t>conteniendo el detalle y las recomendaciones.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b/>
          <w:u w:val="single"/>
          <w:lang w:val="es-BO"/>
        </w:rPr>
      </w:pPr>
      <w:r w:rsidRPr="00B97BE4">
        <w:rPr>
          <w:rFonts w:ascii="Verdana" w:hAnsi="Verdana" w:cs="Arial"/>
          <w:b/>
          <w:u w:val="single"/>
          <w:lang w:val="es-BO"/>
        </w:rPr>
        <w:t xml:space="preserve">26.1.4. </w:t>
      </w:r>
      <w:r w:rsidRPr="00B97BE4">
        <w:rPr>
          <w:rFonts w:ascii="Verdana" w:hAnsi="Verdana" w:cs="Arial"/>
          <w:b/>
          <w:u w:val="single"/>
          <w:lang w:val="es-BO" w:eastAsia="es-BO"/>
        </w:rPr>
        <w:t xml:space="preserve">Obligaciones y responsabilidades del Contratista durante la procura y Construcción </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r w:rsidRPr="00B97BE4">
        <w:rPr>
          <w:rFonts w:ascii="Verdana" w:hAnsi="Verdana" w:cs="Arial"/>
          <w:lang w:val="es-BO" w:eastAsia="x-none"/>
        </w:rPr>
        <w:t xml:space="preserve">Cumplir con las obligaciones, las Especificaciones Técnicas, los términos y condiciones del presente Contrato y sus Anexos, que sean necesarios o apropiados para el </w:t>
      </w:r>
      <w:r w:rsidRPr="00B97BE4">
        <w:rPr>
          <w:rFonts w:ascii="Verdana" w:hAnsi="Verdana" w:cs="Arial"/>
          <w:lang w:val="es-BO"/>
        </w:rPr>
        <w:t>desarrollo de la Procura y Construcción</w:t>
      </w:r>
      <w:r w:rsidRPr="00B97BE4">
        <w:rPr>
          <w:rFonts w:ascii="Verdana" w:hAnsi="Verdana" w:cs="Arial"/>
          <w:lang w:val="es-BO" w:eastAsia="x-none"/>
        </w:rPr>
        <w:t>, citando entre ellas de manera enunciativa y no limitativa las siguientes:</w:t>
      </w:r>
    </w:p>
    <w:p w:rsidR="00B97BE4" w:rsidRPr="00B97BE4" w:rsidRDefault="00B97BE4" w:rsidP="00B97BE4">
      <w:pPr>
        <w:widowControl w:val="0"/>
        <w:tabs>
          <w:tab w:val="left" w:pos="8364"/>
        </w:tabs>
        <w:autoSpaceDE w:val="0"/>
        <w:autoSpaceDN w:val="0"/>
        <w:adjustRightInd w:val="0"/>
        <w:ind w:left="426" w:right="142"/>
        <w:jc w:val="both"/>
        <w:rPr>
          <w:rFonts w:ascii="Verdana" w:hAnsi="Verdana" w:cs="Arial"/>
          <w:lang w:val="es-BO" w:eastAsia="x-none"/>
        </w:rPr>
      </w:pP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Realizar la Procura y Construcción de acuerdo a los Documentos de Ingeniería del Proyecto y de conformidad a las Normas Aplicables del Contrato y sus Anexos. </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Emplear materiales de buena calidad, nuevos y probados para la Procura y Construcción del </w:t>
      </w:r>
      <w:r w:rsidRPr="00B97BE4">
        <w:rPr>
          <w:rFonts w:ascii="Verdana" w:hAnsi="Verdana" w:cs="Arial"/>
          <w:lang w:val="es-BO" w:eastAsia="es-BO"/>
        </w:rPr>
        <w:t>Proyecto</w:t>
      </w:r>
      <w:r w:rsidRPr="00B97BE4">
        <w:rPr>
          <w:rFonts w:ascii="Verdana" w:hAnsi="Verdana" w:cs="Arial"/>
          <w:lang w:val="es-BO"/>
        </w:rPr>
        <w:t xml:space="preserve"> de acuerdo a lo establecido en el presente Contrato y </w:t>
      </w:r>
      <w:r w:rsidRPr="00B97BE4">
        <w:rPr>
          <w:rFonts w:ascii="Verdana" w:hAnsi="Verdana" w:cs="Arial"/>
          <w:lang w:val="es-BO"/>
        </w:rPr>
        <w:lastRenderedPageBreak/>
        <w:t>sus Anexos.</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Proveer los datos, los informes, las certificaciones y otros documentos, y/o apoyo técnico a solicitud del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según sean requeridos.</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Proveer al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los planos, simulaciones, isométricos, los diagramas, los cálculos de Ingeniería, memorias de cálculo, lista de materiales, planos mecánicos, certificaciones de calidad, Inspección, trazabilidad, documentos de pruebas y ensayos, hojas de datos y seguridad, de los equipos y otros documentos que respalden la calidad de la Procura. </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Realizar las pruebas de verificación de correcto funcionamiento de acuerdo a lo estipulado en el presente Contrato y sus Anexos.</w:t>
      </w:r>
    </w:p>
    <w:p w:rsidR="00B97BE4" w:rsidRPr="00B97BE4" w:rsidRDefault="00B97BE4" w:rsidP="00D21745">
      <w:pPr>
        <w:widowControl w:val="0"/>
        <w:numPr>
          <w:ilvl w:val="0"/>
          <w:numId w:val="50"/>
        </w:numPr>
        <w:tabs>
          <w:tab w:val="left" w:pos="851"/>
          <w:tab w:val="left" w:pos="1418"/>
          <w:tab w:val="left" w:pos="1701"/>
          <w:tab w:val="left" w:pos="8364"/>
        </w:tabs>
        <w:autoSpaceDE w:val="0"/>
        <w:autoSpaceDN w:val="0"/>
        <w:adjustRightInd w:val="0"/>
        <w:ind w:left="851" w:right="142" w:hanging="284"/>
        <w:jc w:val="both"/>
        <w:rPr>
          <w:rFonts w:ascii="Verdana" w:eastAsia="Calibri" w:hAnsi="Verdana" w:cs="Arial"/>
          <w:lang w:val="es-BO"/>
        </w:rPr>
      </w:pPr>
      <w:r w:rsidRPr="00B97BE4">
        <w:rPr>
          <w:rFonts w:ascii="Verdana" w:eastAsia="Calibri" w:hAnsi="Verdana" w:cs="Arial"/>
          <w:lang w:val="es-BO"/>
        </w:rPr>
        <w:t xml:space="preserve">Cumplir con las obligaciones, las Especificaciones Técnicas, los términos y condiciones del presente Contrato y sus Anexos, que sean necesarios para la Procura y Construcción del </w:t>
      </w:r>
      <w:r w:rsidRPr="00B97BE4">
        <w:rPr>
          <w:rFonts w:ascii="Verdana" w:hAnsi="Verdana" w:cs="Arial"/>
          <w:lang w:val="es-BO" w:eastAsia="es-BO"/>
        </w:rPr>
        <w:t>Proyecto</w:t>
      </w:r>
      <w:r w:rsidRPr="00B97BE4">
        <w:rPr>
          <w:rFonts w:ascii="Verdana" w:eastAsia="Calibri" w:hAnsi="Verdana" w:cs="Arial"/>
          <w:lang w:val="es-BO"/>
        </w:rPr>
        <w:t xml:space="preserve">. </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rPr>
          <w:rFonts w:ascii="Verdana" w:eastAsia="Calibri" w:hAnsi="Verdana" w:cs="Arial"/>
          <w:lang w:val="es-BO"/>
        </w:rPr>
      </w:pPr>
      <w:r w:rsidRPr="00B97BE4">
        <w:rPr>
          <w:rFonts w:ascii="Verdana" w:eastAsia="Calibri" w:hAnsi="Verdana" w:cs="Arial"/>
          <w:lang w:val="es-BO"/>
        </w:rPr>
        <w:t>Cumplir con las fechas establecidas en el Cronograma del Proyecto.</w:t>
      </w:r>
    </w:p>
    <w:p w:rsidR="00B97BE4" w:rsidRPr="00B97BE4" w:rsidRDefault="00B97BE4" w:rsidP="00D21745">
      <w:pPr>
        <w:widowControl w:val="0"/>
        <w:numPr>
          <w:ilvl w:val="0"/>
          <w:numId w:val="50"/>
        </w:numPr>
        <w:tabs>
          <w:tab w:val="left" w:pos="851"/>
          <w:tab w:val="left" w:pos="1418"/>
          <w:tab w:val="left" w:pos="8364"/>
        </w:tabs>
        <w:autoSpaceDE w:val="0"/>
        <w:autoSpaceDN w:val="0"/>
        <w:adjustRightInd w:val="0"/>
        <w:ind w:left="851" w:right="142" w:hanging="284"/>
        <w:rPr>
          <w:rFonts w:ascii="Verdana" w:eastAsia="Calibri" w:hAnsi="Verdana" w:cs="Arial"/>
          <w:lang w:val="es-BO"/>
        </w:rPr>
      </w:pPr>
      <w:r w:rsidRPr="00B97BE4">
        <w:rPr>
          <w:rFonts w:ascii="Verdana" w:eastAsia="Calibri" w:hAnsi="Verdana" w:cs="Arial"/>
          <w:lang w:val="es-BO"/>
        </w:rPr>
        <w:t>Entregar el PROYECTO en estricto cumplimiento del presente Contrato y sus Anexos en el plazo establecido en el Cronograma del Proyecto.</w:t>
      </w:r>
    </w:p>
    <w:p w:rsidR="00B97BE4" w:rsidRPr="00B97BE4" w:rsidRDefault="00B97BE4" w:rsidP="00D21745">
      <w:pPr>
        <w:widowControl w:val="0"/>
        <w:numPr>
          <w:ilvl w:val="0"/>
          <w:numId w:val="50"/>
        </w:numPr>
        <w:tabs>
          <w:tab w:val="left" w:pos="851"/>
          <w:tab w:val="left" w:pos="8364"/>
        </w:tabs>
        <w:autoSpaceDE w:val="0"/>
        <w:autoSpaceDN w:val="0"/>
        <w:adjustRightInd w:val="0"/>
        <w:ind w:left="851" w:right="142" w:hanging="284"/>
        <w:rPr>
          <w:rFonts w:ascii="Verdana" w:eastAsia="Calibri" w:hAnsi="Verdana" w:cs="Arial"/>
          <w:lang w:val="es-BO"/>
        </w:rPr>
      </w:pPr>
      <w:r w:rsidRPr="00B97BE4">
        <w:rPr>
          <w:rFonts w:ascii="Verdana" w:eastAsia="Calibri" w:hAnsi="Verdana" w:cs="Arial"/>
          <w:lang w:val="es-BO"/>
        </w:rPr>
        <w:t>Las demás obligaciones a su cargo que emerjan del presente Contrato.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VIGÉSIMA SÉPTIMA.- (</w:t>
      </w:r>
      <w:r w:rsidRPr="00B97BE4">
        <w:rPr>
          <w:rFonts w:ascii="Verdana" w:eastAsia="Calibri" w:hAnsi="Verdana" w:cs="Arial"/>
          <w:b/>
          <w:u w:val="single"/>
          <w:lang w:val="es-BO"/>
        </w:rPr>
        <w:t>EMBALAJE Y EMBARQUE)</w:t>
      </w:r>
    </w:p>
    <w:p w:rsidR="00B97BE4" w:rsidRPr="00B97BE4" w:rsidRDefault="00B97BE4" w:rsidP="00B97BE4">
      <w:pPr>
        <w:widowControl w:val="0"/>
        <w:tabs>
          <w:tab w:val="left" w:pos="8364"/>
        </w:tabs>
        <w:autoSpaceDE w:val="0"/>
        <w:autoSpaceDN w:val="0"/>
        <w:adjustRightInd w:val="0"/>
        <w:ind w:left="851" w:right="142" w:hanging="851"/>
        <w:jc w:val="both"/>
        <w:rPr>
          <w:rFonts w:ascii="Verdana" w:eastAsia="Calibri" w:hAnsi="Verdana" w:cs="Arial"/>
          <w:b/>
          <w:u w:val="single"/>
          <w:lang w:val="es-BO"/>
        </w:rPr>
      </w:pPr>
    </w:p>
    <w:p w:rsidR="00B97BE4" w:rsidRPr="00B97BE4" w:rsidRDefault="00B97BE4" w:rsidP="00B97BE4">
      <w:pPr>
        <w:widowControl w:val="0"/>
        <w:tabs>
          <w:tab w:val="left" w:pos="8364"/>
        </w:tabs>
        <w:autoSpaceDE w:val="0"/>
        <w:autoSpaceDN w:val="0"/>
        <w:adjustRightInd w:val="0"/>
        <w:ind w:left="851" w:right="142" w:hanging="851"/>
        <w:jc w:val="both"/>
        <w:rPr>
          <w:rFonts w:ascii="Verdana" w:hAnsi="Verdana" w:cs="Arial"/>
          <w:u w:val="single"/>
          <w:lang w:val="es-BO"/>
        </w:rPr>
      </w:pPr>
      <w:r w:rsidRPr="00B97BE4">
        <w:rPr>
          <w:rFonts w:ascii="Verdana" w:eastAsia="Calibri" w:hAnsi="Verdana" w:cs="Arial"/>
          <w:b/>
          <w:u w:val="single"/>
          <w:lang w:val="es-BO"/>
        </w:rPr>
        <w:t>27.1.</w:t>
      </w:r>
      <w:r w:rsidRPr="00B97BE4">
        <w:rPr>
          <w:rFonts w:ascii="Verdana" w:hAnsi="Verdana" w:cs="Arial"/>
          <w:u w:val="single"/>
          <w:lang w:val="es-BO"/>
        </w:rPr>
        <w:t xml:space="preserve"> </w:t>
      </w:r>
      <w:r w:rsidRPr="00B97BE4">
        <w:rPr>
          <w:rFonts w:ascii="Verdana" w:eastAsia="Calibri" w:hAnsi="Verdana" w:cs="Arial"/>
          <w:b/>
          <w:u w:val="single"/>
          <w:lang w:val="es-BO"/>
        </w:rPr>
        <w:t>Embalaje</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lang w:val="es-BO"/>
        </w:rPr>
      </w:pPr>
      <w:r w:rsidRPr="00B97BE4">
        <w:rPr>
          <w:rFonts w:ascii="Verdana" w:eastAsia="Calibri" w:hAnsi="Verdana" w:cs="Arial"/>
          <w:lang w:val="es-BO"/>
        </w:rPr>
        <w:t xml:space="preserve">El embalaje de los Equipos para el transporte, las marcas y los documentos, deberán cumplir estrictamente normas internacionales, recomendaciones del fabricante, vendedores, suministradores y/o proveedores y los requisitos especiales (si </w:t>
      </w:r>
      <w:proofErr w:type="spellStart"/>
      <w:r w:rsidRPr="00B97BE4">
        <w:rPr>
          <w:rFonts w:ascii="Verdana" w:eastAsia="Calibri" w:hAnsi="Verdana" w:cs="Arial"/>
          <w:lang w:val="es-BO"/>
        </w:rPr>
        <w:t>correponde</w:t>
      </w:r>
      <w:proofErr w:type="spellEnd"/>
      <w:r w:rsidRPr="00B97BE4">
        <w:rPr>
          <w:rFonts w:ascii="Verdana" w:eastAsia="Calibri" w:hAnsi="Verdana" w:cs="Arial"/>
          <w:lang w:val="es-BO"/>
        </w:rPr>
        <w:t>) que se hayan consignado en el presente Contrato y sus Anexos.</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ES_tradnl"/>
        </w:rPr>
      </w:pP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rPr>
      </w:pPr>
      <w:r w:rsidRPr="00B97BE4">
        <w:rPr>
          <w:rFonts w:ascii="Verdana" w:hAnsi="Verdana" w:cs="Arial"/>
          <w:b/>
          <w:u w:val="single"/>
          <w:lang w:val="es-ES_tradnl"/>
        </w:rPr>
        <w:t xml:space="preserve">27.2. </w:t>
      </w:r>
      <w:r w:rsidRPr="00B97BE4">
        <w:rPr>
          <w:rFonts w:ascii="Verdana" w:hAnsi="Verdana" w:cs="Arial"/>
          <w:b/>
          <w:u w:val="single"/>
          <w:lang w:val="es-BO"/>
        </w:rPr>
        <w:t>Embarque</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debe suministrar los Equipos, bajo la modalidad …………………….., bajo los términos INCOTERM ………. y de conformidad a lo establecido en el presente Contrato y sus Anexos.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A los efectos de ejecución del presente Contrato y sus Anexos dentro de esta modalidad, el Contratista y el Contratante deberán cumplir las condiciones de comercio que el INCOTERM señalado establece.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eastAsia="Calibri" w:hAnsi="Verdana" w:cs="Arial"/>
          <w:b/>
          <w:u w:val="single"/>
          <w:lang w:val="es-BO"/>
        </w:rPr>
        <w:t>VIGESIMA OCTAVA</w:t>
      </w:r>
      <w:r w:rsidRPr="00B97BE4">
        <w:rPr>
          <w:rFonts w:ascii="Verdana" w:hAnsi="Verdana" w:cs="Arial"/>
          <w:b/>
          <w:u w:val="single"/>
          <w:lang w:val="es-BO"/>
        </w:rPr>
        <w:t>.- EJECUCIÓN, INSPECCIÓN Y PRUEBAS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r w:rsidRPr="00B97BE4">
        <w:rPr>
          <w:rFonts w:ascii="Verdana" w:hAnsi="Verdana" w:cs="Arial"/>
          <w:b/>
          <w:lang w:val="es-BO"/>
        </w:rPr>
        <w:t>28.1. Inspección y Pruebas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El Contratista realizará las pruebas de acuerdo a lo establecido en el Contrato y sus Anexos y acepta que:</w:t>
      </w:r>
    </w:p>
    <w:p w:rsidR="00B97BE4" w:rsidRPr="00B97BE4" w:rsidRDefault="00B97BE4" w:rsidP="00D21745">
      <w:pPr>
        <w:widowControl w:val="0"/>
        <w:numPr>
          <w:ilvl w:val="2"/>
          <w:numId w:val="51"/>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Todas las inspecciones, pruebas (FAT y SAT) y otras necesarias se llevarán a cabo según Normas Aplicables</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tendrán el derecho en todo momento de inspeccionar cualquier parte del </w:t>
      </w:r>
      <w:r w:rsidRPr="00B97BE4">
        <w:rPr>
          <w:rFonts w:ascii="Verdana" w:hAnsi="Verdana" w:cs="Arial"/>
          <w:lang w:val="es-BO" w:eastAsia="es-BO"/>
        </w:rPr>
        <w:t>Proyecto</w:t>
      </w:r>
      <w:r w:rsidRPr="00B97BE4">
        <w:rPr>
          <w:rFonts w:ascii="Verdana" w:hAnsi="Verdana" w:cs="Arial"/>
          <w:lang w:val="es-BO"/>
        </w:rPr>
        <w:t xml:space="preserve">, tanto en el lugar de ejecución del </w:t>
      </w:r>
      <w:r w:rsidRPr="00B97BE4">
        <w:rPr>
          <w:rFonts w:ascii="Verdana" w:hAnsi="Verdana" w:cs="Arial"/>
          <w:lang w:val="es-BO" w:eastAsia="es-BO"/>
        </w:rPr>
        <w:t>Proyecto</w:t>
      </w:r>
      <w:r w:rsidRPr="00B97BE4">
        <w:rPr>
          <w:rFonts w:ascii="Verdana" w:hAnsi="Verdana" w:cs="Arial"/>
          <w:lang w:val="es-BO"/>
        </w:rPr>
        <w:t xml:space="preserve"> como en los locales del Contratista y de cualquier Subcontratista o cualquier otro sitio.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tendrán el derecho de presenciar y de hacer comentarios u observaciones escritas sobre las pruebas de cualquier parte del </w:t>
      </w:r>
      <w:r w:rsidRPr="00B97BE4">
        <w:rPr>
          <w:rFonts w:ascii="Verdana" w:hAnsi="Verdana" w:cs="Arial"/>
          <w:lang w:val="es-BO" w:eastAsia="es-BO"/>
        </w:rPr>
        <w:t>Proyecto</w:t>
      </w:r>
      <w:r w:rsidRPr="00B97BE4">
        <w:rPr>
          <w:rFonts w:ascii="Verdana" w:hAnsi="Verdana" w:cs="Arial"/>
          <w:lang w:val="es-BO"/>
        </w:rPr>
        <w:t xml:space="preserve"> que </w:t>
      </w:r>
      <w:r w:rsidRPr="00B97BE4">
        <w:rPr>
          <w:rFonts w:ascii="Verdana" w:hAnsi="Verdana" w:cs="Arial"/>
          <w:lang w:val="es-BO"/>
        </w:rPr>
        <w:lastRenderedPageBreak/>
        <w:t xml:space="preserve">realice el Contratista y/o Subcontratista, tanto en los locales del Contratista y Subcontratista o cualquier otro sitio.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De no especificarse lo contrario, cuando se requiera una Inspección o una prueba bajo el Contrato, el Contratista notificará por escrito al </w:t>
      </w:r>
      <w:r w:rsidRPr="00B97BE4">
        <w:rPr>
          <w:rFonts w:ascii="Verdana" w:hAnsi="Verdana" w:cs="Arial"/>
          <w:bCs/>
          <w:lang w:val="es-BO" w:eastAsia="es-BO"/>
        </w:rPr>
        <w:t>Supervisor</w:t>
      </w:r>
      <w:r w:rsidRPr="00B97BE4">
        <w:rPr>
          <w:rFonts w:ascii="Verdana" w:hAnsi="Verdana" w:cs="Arial"/>
          <w:lang w:val="es-BO"/>
        </w:rPr>
        <w:t xml:space="preserve"> y </w:t>
      </w:r>
      <w:r w:rsidRPr="00B97BE4">
        <w:rPr>
          <w:rFonts w:ascii="Verdana" w:hAnsi="Verdana" w:cs="Arial"/>
          <w:lang w:val="es-BO" w:eastAsia="es-BO"/>
        </w:rPr>
        <w:t>Equipo de Fiscalización del Proyecto</w:t>
      </w:r>
      <w:r w:rsidRPr="00B97BE4">
        <w:rPr>
          <w:rFonts w:ascii="Verdana" w:hAnsi="Verdana" w:cs="Arial"/>
          <w:lang w:val="es-BO"/>
        </w:rPr>
        <w:t xml:space="preserve"> dentro de los ……. (…) Días calendario de antelación a su intención de realizar la Inspección o las pruebas. Si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no se apersona en el día y conforme a los pormenores establecidos en dicha notificación, el Contratista podrá realizar la Inspección o prueba de que se trate sin que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estén presentes; sin embargo, en el plazo de ………. (…) Días calendario le suministrará al Contratante, copias certificadas de los resultados de la prueba o Inspección efectuada, al igual que cualquier otra información que requiera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Si luego de la Inspección o prueba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decide que cualquier parte del </w:t>
      </w:r>
      <w:r w:rsidRPr="00B97BE4">
        <w:rPr>
          <w:rFonts w:ascii="Verdana" w:hAnsi="Verdana" w:cs="Arial"/>
          <w:lang w:val="es-BO" w:eastAsia="es-BO"/>
        </w:rPr>
        <w:t>Proyecto</w:t>
      </w:r>
      <w:r w:rsidRPr="00B97BE4">
        <w:rPr>
          <w:rFonts w:ascii="Verdana" w:hAnsi="Verdana" w:cs="Arial"/>
          <w:lang w:val="es-BO"/>
        </w:rPr>
        <w:t xml:space="preserve"> tiene un Defecto o por alguna otra razón no cumple con el Contrato y sus Anexos, le avisará al Contratista sobre el trabajo defectuoso dentro de ………. (…) Días calendario siguientes a la fecha de dicha Inspección o prueba o de la fecha en la cual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reciban los resultados de dicha Inspección o prueba del Contratista, lo que ocurra primero.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indicará en dicho aviso los fundamentos en los cuales se basa dicha decisión. Luego de cualquier aviso conforme a lo anterior, el Contratista arreglará o de otro modo reparará o reemplazará los trabajos defectuosos y volverá a someterlos a prueba e Inspección de conformidad al presente Contrato y sus Anexos.  </w:t>
      </w:r>
    </w:p>
    <w:p w:rsidR="00B97BE4" w:rsidRPr="00B97BE4" w:rsidRDefault="00B97BE4" w:rsidP="00D21745">
      <w:pPr>
        <w:widowControl w:val="0"/>
        <w:numPr>
          <w:ilvl w:val="2"/>
          <w:numId w:val="51"/>
        </w:numPr>
        <w:tabs>
          <w:tab w:val="left" w:pos="851"/>
          <w:tab w:val="left" w:pos="1418"/>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Si la Inspección o prueba se ejecuta en la fábrica del Contratista,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a satisfacción del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w:t>
      </w:r>
    </w:p>
    <w:p w:rsidR="00B97BE4" w:rsidRPr="00B97BE4" w:rsidRDefault="00B97BE4" w:rsidP="00D21745">
      <w:pPr>
        <w:widowControl w:val="0"/>
        <w:numPr>
          <w:ilvl w:val="2"/>
          <w:numId w:val="51"/>
        </w:numPr>
        <w:tabs>
          <w:tab w:val="left" w:pos="851"/>
          <w:tab w:val="left" w:pos="8364"/>
        </w:tabs>
        <w:autoSpaceDE w:val="0"/>
        <w:autoSpaceDN w:val="0"/>
        <w:adjustRightInd w:val="0"/>
        <w:ind w:left="851" w:right="142" w:hanging="284"/>
        <w:jc w:val="both"/>
        <w:rPr>
          <w:rFonts w:ascii="Verdana" w:hAnsi="Verdana" w:cs="Arial"/>
          <w:lang w:val="es-BO"/>
        </w:rPr>
      </w:pPr>
      <w:r w:rsidRPr="00B97BE4">
        <w:rPr>
          <w:rFonts w:ascii="Verdana" w:hAnsi="Verdana" w:cs="Arial"/>
          <w:lang w:val="es-BO"/>
        </w:rPr>
        <w:t xml:space="preserve">Si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no inspeccionare o realizare pruebas según se dispone en el Contrato, esto no relevará al Contratista de su responsabilidad total por la calidad, el alcance, el rendimiento y la operación adecuada del </w:t>
      </w:r>
      <w:r w:rsidRPr="00B97BE4">
        <w:rPr>
          <w:rFonts w:ascii="Verdana" w:hAnsi="Verdana" w:cs="Arial"/>
          <w:lang w:val="es-BO" w:eastAsia="es-BO"/>
        </w:rPr>
        <w:t>Proyecto</w:t>
      </w:r>
      <w:r w:rsidRPr="00B97BE4">
        <w:rPr>
          <w:rFonts w:ascii="Verdana" w:hAnsi="Verdana" w:cs="Arial"/>
          <w:lang w:val="es-BO"/>
        </w:rPr>
        <w:t xml:space="preserve"> y cualquier parte de éste, ni perjudicará o afectará los derechos del Contratante dispuestos en el Contrato y sus Anexos. </w:t>
      </w:r>
    </w:p>
    <w:p w:rsidR="00B97BE4" w:rsidRPr="00B97BE4" w:rsidRDefault="00B97BE4" w:rsidP="00B97BE4">
      <w:pPr>
        <w:widowControl w:val="0"/>
        <w:tabs>
          <w:tab w:val="left" w:pos="851"/>
          <w:tab w:val="left" w:pos="8364"/>
        </w:tabs>
        <w:autoSpaceDE w:val="0"/>
        <w:autoSpaceDN w:val="0"/>
        <w:adjustRightInd w:val="0"/>
        <w:ind w:left="851" w:right="142" w:hanging="284"/>
        <w:jc w:val="both"/>
        <w:outlineLvl w:val="1"/>
        <w:rPr>
          <w:rFonts w:ascii="Verdana" w:hAnsi="Verdana" w:cs="Arial"/>
          <w:lang w:val="es-BO"/>
        </w:rPr>
      </w:pPr>
      <w:r w:rsidRPr="00B97BE4">
        <w:rPr>
          <w:rFonts w:ascii="Verdana" w:hAnsi="Verdana" w:cs="Arial"/>
          <w:lang w:val="es-BO"/>
        </w:rPr>
        <w:t xml:space="preserve">h. </w:t>
      </w:r>
      <w:r w:rsidRPr="00B97BE4">
        <w:rPr>
          <w:rFonts w:ascii="Verdana" w:hAnsi="Verdana" w:cs="Arial"/>
          <w:lang w:val="es-BO"/>
        </w:rPr>
        <w:tab/>
        <w:t xml:space="preserve">El Contratista deberá presentar un programa de aseguramiento y control de calidad que incluye entre otras etapas la ejecución, Inspección y pruebas en la construcción de Equipos, en todo el proceso del Proyecto.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28.2. Pruebas Adicionales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AR"/>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AR"/>
        </w:rPr>
      </w:pPr>
      <w:r w:rsidRPr="00B97BE4">
        <w:rPr>
          <w:rFonts w:ascii="Verdana" w:hAnsi="Verdana" w:cs="Arial"/>
          <w:lang w:val="es-AR"/>
        </w:rPr>
        <w:t xml:space="preserve">Cuando el Contratante considere que las pruebas no son suficientes para aprobar un Equipo,  material o un trabajo,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puede requerirle al Contratista que realice, además de las pruebas dispuestas en este Contrato y sus Anexos, pruebas adicionales o complementarias que sean necesarias para certificar que el mismo ha sido realizado de acuerdo a lo establecido en el Contrato y sus Anexos. Estas pruebas adicionales serán a </w:t>
      </w:r>
      <w:r w:rsidRPr="00B97BE4">
        <w:rPr>
          <w:rFonts w:ascii="Verdana" w:hAnsi="Verdana" w:cs="Arial"/>
          <w:lang w:val="es-BO"/>
        </w:rPr>
        <w:lastRenderedPageBreak/>
        <w:t xml:space="preserve">cuenta y cargo del Contratista, sin costo alguno para el Contratante.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hará que se realice dicha prueba tan pronto sea factible y le proveerá aviso al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xml:space="preserve"> y/o la persona autorizada por el Contratante, con por lo </w:t>
      </w:r>
      <w:proofErr w:type="gramStart"/>
      <w:r w:rsidRPr="00B97BE4">
        <w:rPr>
          <w:rFonts w:ascii="Verdana" w:hAnsi="Verdana" w:cs="Arial"/>
          <w:lang w:val="es-BO"/>
        </w:rPr>
        <w:t>menos …</w:t>
      </w:r>
      <w:proofErr w:type="gramEnd"/>
      <w:r w:rsidRPr="00B97BE4">
        <w:rPr>
          <w:rFonts w:ascii="Verdana" w:hAnsi="Verdana" w:cs="Arial"/>
          <w:lang w:val="es-BO"/>
        </w:rPr>
        <w:t xml:space="preserve">…… (…) Días calendario de antelación a la realización de la prueba y todos los detalles pertinentes al cumplimiento de dichas pruebas adicionales a fin de que puedan presenciarlas.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Si 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Equipo de Fiscalización del Proyecto</w:t>
      </w:r>
      <w:r w:rsidRPr="00B97BE4">
        <w:rPr>
          <w:rFonts w:ascii="Verdana" w:hAnsi="Verdana" w:cs="Arial"/>
          <w:lang w:val="es-BO"/>
        </w:rPr>
        <w:t>, por cualquier motivo no pudiera presenciar la realización de dichas pruebas adicionales, el Contratista no realizará las pruebas adicionales. Estas pruebas adicionales no deberán modificar el Cronograma del Proyecto.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28.3. Sustitución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No se permitirá sustitución alguna de Equipos y materiales en ninguna etapa del Proyecto sin el consentimiento por escrito del </w:t>
      </w:r>
      <w:r w:rsidRPr="00B97BE4">
        <w:rPr>
          <w:rFonts w:ascii="Verdana" w:hAnsi="Verdana" w:cs="Arial"/>
          <w:bCs/>
          <w:lang w:val="es-BO" w:eastAsia="es-BO"/>
        </w:rPr>
        <w:t>Supervisor</w:t>
      </w:r>
      <w:r w:rsidRPr="00B97BE4">
        <w:rPr>
          <w:rFonts w:ascii="Verdana" w:hAnsi="Verdana" w:cs="Arial"/>
          <w:lang w:val="es-BO"/>
        </w:rPr>
        <w:t xml:space="preserve"> y/o </w:t>
      </w:r>
      <w:r w:rsidRPr="00B97BE4">
        <w:rPr>
          <w:rFonts w:ascii="Verdana" w:hAnsi="Verdana" w:cs="Arial"/>
          <w:lang w:val="es-BO" w:eastAsia="es-BO"/>
        </w:rPr>
        <w:t xml:space="preserve">Equipo de Fiscalización del Proyecto. A dichos efectos, el Contratante deberá responder a la solicitud de consentimiento emitida por el Contratista, en el plazo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En caso que el Equipo y/o materiales que se van a sustituir han entrado en obsolescencia desde el punto de vista técnico, el Contratista deberá instalar o incorporar el nuevo Equipo y/o materiales a su cuenta y cargo debiendo cumplir con todos los requisitos y especificaciones del Contrato y sus Anexos.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VIGÉSIMA NOVENA.- (</w:t>
      </w:r>
      <w:r w:rsidRPr="00B97BE4">
        <w:rPr>
          <w:rFonts w:ascii="Verdana" w:hAnsi="Verdana" w:cs="Arial"/>
          <w:b/>
          <w:color w:val="000000"/>
          <w:u w:val="single"/>
          <w:lang w:val="es-BO" w:eastAsia="es-BO"/>
        </w:rPr>
        <w:t>PRE-COMISIONADO)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El Contratista realizará el Pre-Comisionado de conformidad a lo establecido en las Especificaciones Técnicas.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Las actividades del Contratista durante el Pre-Comisionado deben incluir, pero no están limitadas a los siguientes ítems:</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Realizar todas las verificaciones y pruebas pre-operativas requeridas para la Puesta en Marcha del </w:t>
      </w:r>
      <w:r w:rsidRPr="00B97BE4">
        <w:rPr>
          <w:rFonts w:ascii="Verdana" w:hAnsi="Verdana" w:cs="Arial"/>
          <w:lang w:val="es-BO" w:eastAsia="es-BO"/>
        </w:rPr>
        <w:t>Proyecto</w:t>
      </w:r>
      <w:r w:rsidRPr="00B97BE4">
        <w:rPr>
          <w:rFonts w:ascii="Verdana" w:hAnsi="Verdana" w:cs="Arial"/>
          <w:color w:val="000000"/>
          <w:lang w:val="es-BO"/>
        </w:rPr>
        <w:t>.</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Elaborar el manual de Pre-Comisionado contemplando todo lo señalado en las Especificaciones Técnicas. </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Efectuar el Pre-Comisionado de los sistemas eléctricos, instrumentación y control con energía no definitiva, basado en IEC 62337.</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Procesar las listas de chequeo según lo señalado en las Especificaciones Técnicas, donde en forma conjunta con el Contratante se asignaran las responsabilidades de cada actividad a uno de los diversos participantes del Proyecto.</w:t>
      </w:r>
    </w:p>
    <w:p w:rsidR="00B97BE4" w:rsidRPr="00B97BE4" w:rsidRDefault="00B97BE4" w:rsidP="00D21745">
      <w:pPr>
        <w:widowControl w:val="0"/>
        <w:numPr>
          <w:ilvl w:val="0"/>
          <w:numId w:val="52"/>
        </w:numPr>
        <w:tabs>
          <w:tab w:val="left" w:pos="8364"/>
        </w:tabs>
        <w:autoSpaceDE w:val="0"/>
        <w:autoSpaceDN w:val="0"/>
        <w:adjustRightInd w:val="0"/>
        <w:ind w:left="851" w:right="142" w:hanging="284"/>
        <w:jc w:val="both"/>
        <w:rPr>
          <w:rFonts w:ascii="Verdana" w:hAnsi="Verdana" w:cs="Arial"/>
          <w:color w:val="000000"/>
          <w:lang w:val="es-BO"/>
        </w:rPr>
      </w:pPr>
      <w:r w:rsidRPr="00B97BE4">
        <w:rPr>
          <w:rFonts w:ascii="Verdana" w:hAnsi="Verdana" w:cs="Arial"/>
          <w:color w:val="000000"/>
          <w:lang w:val="es-BO"/>
        </w:rPr>
        <w:t xml:space="preserve">Elaborar los formularios de registro y chequeo de equipos, instrumentos, etc. según lo señalado en las Especificaciones Técnicas, para cada equipo y/o componente. Estos formularios serán utilizados durante el Pre-Comisionado. </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TRIGÉSIMA.- (ACEPTACIÓN MECANICA)</w:t>
      </w:r>
    </w:p>
    <w:p w:rsidR="00B97BE4" w:rsidRPr="00B97BE4" w:rsidRDefault="00B97BE4" w:rsidP="00B97BE4">
      <w:pPr>
        <w:tabs>
          <w:tab w:val="left" w:pos="8364"/>
        </w:tabs>
        <w:ind w:right="142"/>
        <w:jc w:val="both"/>
        <w:rPr>
          <w:rFonts w:ascii="Verdana" w:hAnsi="Verdana" w:cs="Arial"/>
          <w:color w:val="000000"/>
          <w:lang w:val="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La Aceptación Mecánica, se llevará a cabo de conformidad a lo determinado en las Especificaciones Técnicas.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Durante esta etapa se verificara que todos los elementos como ser: obra civil, equipos estáticos maquinaria, tuberías, equipos eléctricos, instrumentación, etc., han sido instalados, interconectados y montado el aislamiento y la pintura de acuerdo con diagramas, planos y especificaciones correspondientes, las tuberías </w:t>
      </w:r>
      <w:proofErr w:type="spellStart"/>
      <w:r w:rsidRPr="00B97BE4">
        <w:rPr>
          <w:rFonts w:ascii="Verdana" w:hAnsi="Verdana" w:cs="Arial"/>
          <w:color w:val="000000"/>
          <w:lang w:val="es-BO"/>
        </w:rPr>
        <w:t>prelavadas</w:t>
      </w:r>
      <w:proofErr w:type="spellEnd"/>
      <w:r w:rsidRPr="00B97BE4">
        <w:rPr>
          <w:rFonts w:ascii="Verdana" w:hAnsi="Verdana" w:cs="Arial"/>
          <w:color w:val="000000"/>
          <w:lang w:val="es-BO"/>
        </w:rPr>
        <w:t>, las pruebas reglamentarias realizadas, los instrumentos calibrados, comprobada la continuidad de los cables e identificación de las conexiones, instalación de filtros, etc.</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lastRenderedPageBreak/>
        <w:t xml:space="preserve">El Contratante procederá a la </w:t>
      </w:r>
      <w:r w:rsidRPr="00B97BE4">
        <w:rPr>
          <w:rFonts w:ascii="Verdana" w:hAnsi="Verdana" w:cs="Arial"/>
          <w:lang w:val="es-BO"/>
        </w:rPr>
        <w:t>Inspección</w:t>
      </w:r>
      <w:r w:rsidRPr="00B97BE4">
        <w:rPr>
          <w:rFonts w:ascii="Verdana" w:hAnsi="Verdana" w:cs="Arial"/>
          <w:color w:val="000000"/>
          <w:lang w:val="es-BO"/>
        </w:rPr>
        <w:t xml:space="preserve"> del </w:t>
      </w:r>
      <w:r w:rsidRPr="00B97BE4">
        <w:rPr>
          <w:rFonts w:ascii="Verdana" w:hAnsi="Verdana" w:cs="Arial"/>
          <w:lang w:val="es-BO"/>
        </w:rPr>
        <w:t>Proyecto</w:t>
      </w:r>
      <w:r w:rsidRPr="00B97BE4">
        <w:rPr>
          <w:rFonts w:ascii="Verdana" w:hAnsi="Verdana" w:cs="Arial"/>
          <w:color w:val="000000"/>
          <w:lang w:val="es-BO"/>
        </w:rPr>
        <w:t xml:space="preserve"> emitiendo la correspondiente “lista de faltantes” (punch </w:t>
      </w:r>
      <w:proofErr w:type="spellStart"/>
      <w:r w:rsidRPr="00B97BE4">
        <w:rPr>
          <w:rFonts w:ascii="Verdana" w:hAnsi="Verdana" w:cs="Arial"/>
          <w:color w:val="000000"/>
          <w:lang w:val="es-BO"/>
        </w:rPr>
        <w:t>list</w:t>
      </w:r>
      <w:proofErr w:type="spellEnd"/>
      <w:r w:rsidRPr="00B97BE4">
        <w:rPr>
          <w:rFonts w:ascii="Verdana" w:hAnsi="Verdana" w:cs="Arial"/>
          <w:color w:val="000000"/>
          <w:lang w:val="es-BO"/>
        </w:rPr>
        <w:t xml:space="preserve">). Solucionados todos los faltantes, el Contratante procederá con la aceptación y firma del Certificado de Aceptación Mecánica del </w:t>
      </w:r>
      <w:r w:rsidRPr="00B97BE4">
        <w:rPr>
          <w:rFonts w:ascii="Verdana" w:hAnsi="Verdana" w:cs="Arial"/>
          <w:lang w:val="es-BO"/>
        </w:rPr>
        <w:t>Proyecto</w:t>
      </w:r>
      <w:r w:rsidRPr="00B97BE4">
        <w:rPr>
          <w:rFonts w:ascii="Verdana" w:hAnsi="Verdana" w:cs="Arial"/>
          <w:color w:val="000000"/>
          <w:lang w:val="es-BO"/>
        </w:rPr>
        <w:t xml:space="preserve"> y podrá realizarse el Comisionado.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no podrá realizar trabajos de Comisionado si no ha subsanado la lista de faltantes (punch </w:t>
      </w:r>
      <w:proofErr w:type="spellStart"/>
      <w:r w:rsidRPr="00B97BE4">
        <w:rPr>
          <w:rFonts w:ascii="Verdana" w:hAnsi="Verdana" w:cs="Arial"/>
          <w:color w:val="000000"/>
          <w:lang w:val="es-BO"/>
        </w:rPr>
        <w:t>list</w:t>
      </w:r>
      <w:proofErr w:type="spellEnd"/>
      <w:r w:rsidRPr="00B97BE4">
        <w:rPr>
          <w:rFonts w:ascii="Verdana" w:hAnsi="Verdana" w:cs="Arial"/>
          <w:color w:val="000000"/>
          <w:lang w:val="es-BO"/>
        </w:rPr>
        <w:t>).</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TRIGÉSIMA PRIMERA.- (COMISIONADO)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color w:val="000000"/>
          <w:lang w:val="es-BO"/>
        </w:rPr>
        <w:t xml:space="preserve">El Comisionado debe llevarse a cabo de conformidad a lo indicado en las Especificaciones Técnicas y </w:t>
      </w:r>
      <w:r w:rsidRPr="00B97BE4">
        <w:rPr>
          <w:rFonts w:ascii="Verdana" w:hAnsi="Verdana" w:cs="Arial"/>
          <w:color w:val="000000"/>
          <w:highlight w:val="green"/>
          <w:lang w:val="es-BO"/>
        </w:rPr>
        <w:t>Anexo “X”</w:t>
      </w:r>
      <w:r w:rsidRPr="00B97BE4">
        <w:rPr>
          <w:rFonts w:ascii="Verdana" w:hAnsi="Verdana" w:cs="Arial"/>
          <w:color w:val="000000"/>
          <w:lang w:val="es-BO"/>
        </w:rPr>
        <w:t xml:space="preserve">, las tareas del Comisionado del </w:t>
      </w:r>
      <w:r w:rsidRPr="00B97BE4">
        <w:rPr>
          <w:rFonts w:ascii="Verdana" w:hAnsi="Verdana" w:cs="Arial"/>
          <w:lang w:val="es-BO" w:eastAsia="es-BO"/>
        </w:rPr>
        <w:t>Proyecto</w:t>
      </w:r>
      <w:r w:rsidRPr="00B97BE4">
        <w:rPr>
          <w:rFonts w:ascii="Verdana" w:hAnsi="Verdana" w:cs="Arial"/>
          <w:color w:val="000000"/>
          <w:lang w:val="es-BO"/>
        </w:rPr>
        <w:t xml:space="preserve">, son de exclusiva responsabilidad del Contratista y serán realizadas por el Contratista y con la asistencia del Contratante. </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highlight w:val="yellow"/>
          <w:u w:val="single"/>
          <w:lang w:val="es-BO"/>
        </w:rPr>
      </w:pPr>
      <w:r w:rsidRPr="00B97BE4">
        <w:rPr>
          <w:rFonts w:ascii="Verdana" w:hAnsi="Verdana" w:cs="Arial"/>
          <w:b/>
          <w:color w:val="000000"/>
          <w:u w:val="single"/>
          <w:lang w:val="es-BO"/>
        </w:rPr>
        <w:t>TRIGÉSIMA SEGUNDA.- (DECLARACIÓN DE SISTEMA LISTO PARA PUESTA EN MARCHA)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Al notificar al Contratante que el </w:t>
      </w:r>
      <w:r w:rsidRPr="00B97BE4">
        <w:rPr>
          <w:rFonts w:ascii="Verdana" w:hAnsi="Verdana" w:cs="Arial"/>
          <w:lang w:val="es-BO" w:eastAsia="es-BO"/>
        </w:rPr>
        <w:t>Proyecto</w:t>
      </w:r>
      <w:r w:rsidRPr="00B97BE4">
        <w:rPr>
          <w:rFonts w:ascii="Verdana" w:hAnsi="Verdana" w:cs="Arial"/>
          <w:lang w:val="es-ES_tradnl"/>
        </w:rPr>
        <w:t xml:space="preserve"> está listo para la Puesta en Marcha, el Contratista declara que:</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El </w:t>
      </w:r>
      <w:r w:rsidRPr="00B97BE4">
        <w:rPr>
          <w:rFonts w:ascii="Verdana" w:hAnsi="Verdana" w:cs="Arial"/>
          <w:lang w:val="es-BO" w:eastAsia="es-BO"/>
        </w:rPr>
        <w:t>Proyecto</w:t>
      </w:r>
      <w:r w:rsidRPr="00B97BE4">
        <w:rPr>
          <w:rFonts w:ascii="Verdana" w:hAnsi="Verdana" w:cs="Arial"/>
          <w:lang w:val="es-ES_tradnl"/>
        </w:rPr>
        <w:t xml:space="preserve"> esta funcional, y que sus componentes están en condición de listos para ser utilizados.</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Que el </w:t>
      </w:r>
      <w:r w:rsidRPr="00B97BE4">
        <w:rPr>
          <w:rFonts w:ascii="Verdana" w:hAnsi="Verdana" w:cs="Arial"/>
          <w:lang w:val="es-BO" w:eastAsia="es-BO"/>
        </w:rPr>
        <w:t>Proyecto</w:t>
      </w:r>
      <w:r w:rsidRPr="00B97BE4">
        <w:rPr>
          <w:rFonts w:ascii="Verdana" w:hAnsi="Verdana" w:cs="Arial"/>
          <w:lang w:val="es-ES_tradnl"/>
        </w:rPr>
        <w:t xml:space="preserve"> puede ser presurizado y que todos sus mecanismos de protección están funcionales y activados.</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 xml:space="preserve">Que el </w:t>
      </w:r>
      <w:r w:rsidRPr="00B97BE4">
        <w:rPr>
          <w:rFonts w:ascii="Verdana" w:hAnsi="Verdana" w:cs="Arial"/>
          <w:lang w:val="es-BO" w:eastAsia="es-BO"/>
        </w:rPr>
        <w:t>Proyecto</w:t>
      </w:r>
      <w:r w:rsidRPr="00B97BE4">
        <w:rPr>
          <w:rFonts w:ascii="Verdana" w:hAnsi="Verdana" w:cs="Arial"/>
          <w:lang w:val="es-ES_tradnl"/>
        </w:rPr>
        <w:t xml:space="preserve"> puede ser operado en forma segura y de acuerdo a las especificaciones del Contrato, sus Anexos, Especificaciones Técnicas y Normas Aplicables. </w:t>
      </w:r>
    </w:p>
    <w:p w:rsidR="00B97BE4" w:rsidRPr="00B97BE4" w:rsidRDefault="00B97BE4" w:rsidP="00D21745">
      <w:pPr>
        <w:widowControl w:val="0"/>
        <w:numPr>
          <w:ilvl w:val="0"/>
          <w:numId w:val="53"/>
        </w:numPr>
        <w:tabs>
          <w:tab w:val="left" w:pos="851"/>
          <w:tab w:val="left" w:pos="8364"/>
        </w:tabs>
        <w:autoSpaceDE w:val="0"/>
        <w:autoSpaceDN w:val="0"/>
        <w:adjustRightInd w:val="0"/>
        <w:ind w:right="142"/>
        <w:jc w:val="both"/>
        <w:rPr>
          <w:rFonts w:ascii="Verdana" w:hAnsi="Verdana" w:cs="Arial"/>
          <w:lang w:val="es-ES_tradnl"/>
        </w:rPr>
      </w:pPr>
      <w:r w:rsidRPr="00B97BE4">
        <w:rPr>
          <w:rFonts w:ascii="Verdana" w:hAnsi="Verdana" w:cs="Arial"/>
          <w:lang w:val="es-ES_tradnl"/>
        </w:rPr>
        <w:t>Que (para sistemas que utilicen hidrocarburos) se puede introducir hidrocarburos en forma segura.</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 xml:space="preserve">TRIGÉSIMA TERCERA.- (PUESTA EN MARCHA) </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Luego de la “Declaración del listo para Puesta en Marcha del Sistema” se procederá con la Puesta en Marcha, la cual debe llevarse a cabo de conformidad a lo indicado en las Especificaciones Técnicas.</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El Contratista elaborará un plan detallado y secuencia de Puesta en Marcha, debiendo incluir instrucciones para operaciones de emergencia y especiales.</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Se deberá tener la presencia de los especialistas idóneos y necesarios para asegurar una Puesta en Marcha exitosa en todo momento (las 24 horas) por el periodo de tiempo que dure esta actividad.</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Los especialistas del Contratista y/o tecnólogo (si lo hubiera) deberán notificar inmediatamente al Contratante si perciben que una operación se está realizando en forma insegura poniendo en riesgo al personal y a las instalaciones de YPFB.</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lang w:val="es-BO" w:eastAsia="es-BO"/>
        </w:rPr>
      </w:pPr>
      <w:r w:rsidRPr="00B97BE4">
        <w:rPr>
          <w:rFonts w:ascii="Verdana" w:hAnsi="Verdana" w:cs="Arial"/>
          <w:b/>
          <w:bCs/>
          <w:lang w:val="es-BO" w:eastAsia="es-BO"/>
        </w:rPr>
        <w:t>TRIGÉSIMA CUARTA</w:t>
      </w:r>
      <w:r w:rsidRPr="00B97BE4">
        <w:rPr>
          <w:rFonts w:ascii="Verdana" w:hAnsi="Verdana" w:cs="Arial"/>
          <w:b/>
          <w:color w:val="000000"/>
          <w:lang w:val="es-BO" w:eastAsia="es-BO"/>
        </w:rPr>
        <w:t>.-</w:t>
      </w:r>
      <w:bookmarkStart w:id="8" w:name="_Ref299443738"/>
      <w:r w:rsidRPr="00B97BE4">
        <w:rPr>
          <w:rFonts w:ascii="Verdana" w:hAnsi="Verdana" w:cs="Arial"/>
          <w:b/>
          <w:lang w:val="es-BO" w:eastAsia="es-BO"/>
        </w:rPr>
        <w:t xml:space="preserve"> (PRUEBA DE DESEMPEÑO)</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color w:val="000000"/>
          <w:lang w:val="es-BO" w:eastAsia="es-BO"/>
        </w:rPr>
      </w:pPr>
      <w:r w:rsidRPr="00B97BE4">
        <w:rPr>
          <w:rFonts w:ascii="Verdana" w:hAnsi="Verdana" w:cs="Arial"/>
          <w:lang w:val="es-BO" w:eastAsia="es-BO"/>
        </w:rPr>
        <w:t xml:space="preserve"> </w:t>
      </w:r>
      <w:bookmarkEnd w:id="8"/>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Luego del día de Puesta en Marcha durante los </w:t>
      </w:r>
      <w:proofErr w:type="gramStart"/>
      <w:r w:rsidRPr="00B97BE4">
        <w:rPr>
          <w:rFonts w:ascii="Verdana" w:hAnsi="Verdana" w:cs="Arial"/>
          <w:lang w:val="es-ES_tradnl"/>
        </w:rPr>
        <w:t>próximos …</w:t>
      </w:r>
      <w:proofErr w:type="gramEnd"/>
      <w:r w:rsidRPr="00B97BE4">
        <w:rPr>
          <w:rFonts w:ascii="Verdana" w:hAnsi="Verdana" w:cs="Arial"/>
          <w:lang w:val="es-ES_tradnl"/>
        </w:rPr>
        <w:t xml:space="preserve">…………………. (…) Días calendario, el Contratante operará el </w:t>
      </w:r>
      <w:r w:rsidRPr="00B97BE4">
        <w:rPr>
          <w:rFonts w:ascii="Verdana" w:hAnsi="Verdana" w:cs="Arial"/>
          <w:lang w:val="es-BO"/>
        </w:rPr>
        <w:t>Proyecto</w:t>
      </w:r>
      <w:r w:rsidRPr="00B97BE4">
        <w:rPr>
          <w:rFonts w:ascii="Verdana" w:hAnsi="Verdana" w:cs="Arial"/>
          <w:lang w:val="es-ES_tradnl"/>
        </w:rPr>
        <w:t>, detectando cualquier problema que pudiera ocurrir y optimizando las operaciones bajo la dirección y responsabilidad del Contratista.</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El Contratista y Tecnólogo (si lo hubiera) asistirá al Contratante en la prueba de desempeño y optimización de la operación.</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lastRenderedPageBreak/>
        <w:t>Durante este periodo, el Contratista debe implementar cualquier acción correctiva que fuese necesaria para sostener la operación en forma continua y eficiente, asegurando los parámetros operativos y especificaciones del Proyecto.</w:t>
      </w:r>
    </w:p>
    <w:p w:rsidR="00B97BE4" w:rsidRPr="00B97BE4" w:rsidRDefault="00B97BE4" w:rsidP="00B97BE4">
      <w:pPr>
        <w:tabs>
          <w:tab w:val="left" w:pos="8364"/>
        </w:tabs>
        <w:ind w:right="142"/>
        <w:jc w:val="both"/>
        <w:rPr>
          <w:rFonts w:ascii="Verdana" w:hAnsi="Verdana" w:cs="Arial"/>
          <w:b/>
          <w:lang w:val="es-BO"/>
        </w:rPr>
      </w:pPr>
    </w:p>
    <w:p w:rsidR="00B97BE4" w:rsidRPr="00B97BE4" w:rsidRDefault="00B97BE4" w:rsidP="00B97BE4">
      <w:pPr>
        <w:tabs>
          <w:tab w:val="left" w:pos="8364"/>
        </w:tabs>
        <w:ind w:right="142"/>
        <w:jc w:val="both"/>
        <w:rPr>
          <w:rFonts w:ascii="Verdana" w:hAnsi="Verdana" w:cs="Arial"/>
          <w:b/>
          <w:lang w:val="es-BO"/>
        </w:rPr>
      </w:pPr>
      <w:r w:rsidRPr="00B97BE4">
        <w:rPr>
          <w:rFonts w:ascii="Verdana" w:hAnsi="Verdana" w:cs="Arial"/>
          <w:b/>
          <w:lang w:val="es-BO"/>
        </w:rPr>
        <w:t>TRIGÉSIMA QUINTA.- (COMISIÓN DE RECEPCIÓN)</w:t>
      </w: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Una Comisión de Recepción, tendrá actuación obligatoria en la Recepción Provisional y definitiva del Proyecto, misma que será designada de modo específico en razón de la naturaleza de la contratación y la especialidad técnica requerida por los miembros que la constituyan.</w:t>
      </w: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La Comisión de Recepción designada por la autoridad competente, estará conformada por personal de línea de YPFB según su propósito y estará integrada por mínimamente:</w:t>
      </w:r>
    </w:p>
    <w:p w:rsidR="00B97BE4" w:rsidRPr="00B97BE4" w:rsidRDefault="00B97BE4" w:rsidP="00B97BE4">
      <w:pPr>
        <w:tabs>
          <w:tab w:val="left" w:pos="8364"/>
        </w:tabs>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El Equipo de Fiscalización del Proyecto</w:t>
      </w:r>
      <w:r w:rsidRPr="00B97BE4">
        <w:rPr>
          <w:rFonts w:ascii="Verdana" w:hAnsi="Verdana" w:cs="Arial"/>
          <w:b/>
          <w:bCs/>
          <w:lang w:val="es-BO" w:eastAsia="es-BO"/>
        </w:rPr>
        <w:t xml:space="preserve"> </w:t>
      </w:r>
      <w:r w:rsidRPr="00B97BE4">
        <w:rPr>
          <w:rFonts w:ascii="Verdana" w:hAnsi="Verdana" w:cs="Arial"/>
          <w:lang w:val="es-BO" w:eastAsia="es-BO"/>
        </w:rPr>
        <w:t>asignado.</w:t>
      </w: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39"/>
        </w:numPr>
        <w:tabs>
          <w:tab w:val="left" w:pos="8364"/>
        </w:tabs>
        <w:autoSpaceDE w:val="0"/>
        <w:autoSpaceDN w:val="0"/>
        <w:adjustRightInd w:val="0"/>
        <w:ind w:right="142"/>
        <w:rPr>
          <w:rFonts w:ascii="Verdana" w:hAnsi="Verdana" w:cs="Arial"/>
          <w:lang w:val="es-BO" w:eastAsia="es-BO"/>
        </w:rPr>
      </w:pPr>
      <w:r w:rsidRPr="00B97BE4">
        <w:rPr>
          <w:rFonts w:ascii="Verdana" w:hAnsi="Verdana" w:cs="Arial"/>
          <w:lang w:val="es-BO" w:eastAsia="es-BO"/>
        </w:rPr>
        <w:t>Otros servidores públicos que la autoridad competente considere necesarios.</w:t>
      </w:r>
    </w:p>
    <w:p w:rsidR="00B97BE4" w:rsidRPr="00B97BE4" w:rsidRDefault="00B97BE4" w:rsidP="00B97BE4">
      <w:pPr>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La Comisión de Recepción tiene la responsabilidad de efectuar la recepción, provisional y/o definitiva del Proyecto, en concordancia con lo establecido en las Especificaciones Técnicas, debiendo dar su conformidad luego de verificar también el cumplimiento de las Especificaciones Técnicas, términos y condiciones del contrato.</w:t>
      </w:r>
    </w:p>
    <w:p w:rsidR="00B97BE4" w:rsidRPr="00B97BE4" w:rsidRDefault="00B97BE4" w:rsidP="00B97BE4">
      <w:pPr>
        <w:tabs>
          <w:tab w:val="left" w:pos="8364"/>
        </w:tabs>
        <w:ind w:right="142"/>
        <w:jc w:val="both"/>
        <w:rPr>
          <w:rFonts w:ascii="Verdana" w:hAnsi="Verdana" w:cs="Arial"/>
          <w:b/>
          <w:color w:val="000000"/>
          <w:u w:val="single"/>
          <w:lang w:val="es-BO"/>
        </w:rPr>
      </w:pPr>
      <w:bookmarkStart w:id="9" w:name="_Ref215372403"/>
    </w:p>
    <w:p w:rsidR="00B97BE4" w:rsidRPr="00B97BE4" w:rsidRDefault="00B97BE4" w:rsidP="00B97BE4">
      <w:pPr>
        <w:tabs>
          <w:tab w:val="left" w:pos="8364"/>
        </w:tabs>
        <w:ind w:right="142"/>
        <w:jc w:val="both"/>
        <w:rPr>
          <w:rFonts w:ascii="Verdana" w:hAnsi="Verdana" w:cs="Arial"/>
          <w:lang w:val="es-BO"/>
        </w:rPr>
      </w:pPr>
      <w:r w:rsidRPr="00B97BE4">
        <w:rPr>
          <w:rFonts w:ascii="Verdana" w:hAnsi="Verdana" w:cs="Arial"/>
          <w:b/>
          <w:color w:val="000000"/>
          <w:u w:val="single"/>
          <w:lang w:val="es-BO"/>
        </w:rPr>
        <w:t>TRIGÉSIMA SEXTA.- (RECEPCIÓN</w:t>
      </w:r>
      <w:r w:rsidRPr="00B97BE4">
        <w:rPr>
          <w:rFonts w:ascii="Verdana" w:hAnsi="Verdana" w:cs="Arial"/>
          <w:b/>
          <w:u w:val="single"/>
          <w:lang w:val="es-BO"/>
        </w:rPr>
        <w:t xml:space="preserve"> PROVISIONAL)</w:t>
      </w:r>
      <w:r w:rsidRPr="00B97BE4">
        <w:rPr>
          <w:rFonts w:ascii="Verdana" w:hAnsi="Verdana" w:cs="Arial"/>
          <w:lang w:val="es-BO"/>
        </w:rPr>
        <w:t xml:space="preserve"> </w:t>
      </w:r>
      <w:bookmarkEnd w:id="9"/>
    </w:p>
    <w:p w:rsidR="00B97BE4" w:rsidRPr="00B97BE4" w:rsidRDefault="00B97BE4" w:rsidP="00B97BE4">
      <w:pPr>
        <w:tabs>
          <w:tab w:val="left" w:pos="8364"/>
        </w:tabs>
        <w:ind w:right="142"/>
        <w:jc w:val="both"/>
        <w:rPr>
          <w:rFonts w:ascii="Verdana" w:hAnsi="Verdana" w:cs="Arial"/>
          <w:lang w:val="es-ES_tradnl"/>
        </w:rPr>
      </w:pP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Cuando el Supervisor reciba la carta de aceptación de YPFB, dentro del plazo máximo </w:t>
      </w:r>
      <w:proofErr w:type="gramStart"/>
      <w:r w:rsidRPr="00B97BE4">
        <w:rPr>
          <w:rFonts w:ascii="Verdana" w:hAnsi="Verdana" w:cs="Arial"/>
          <w:lang w:val="es-ES_tradnl"/>
        </w:rPr>
        <w:t>de ……</w:t>
      </w:r>
      <w:proofErr w:type="gramEnd"/>
      <w:r w:rsidRPr="00B97BE4">
        <w:rPr>
          <w:rFonts w:ascii="Verdana" w:hAnsi="Verdana" w:cs="Arial"/>
          <w:lang w:val="es-ES_tradnl"/>
        </w:rPr>
        <w:t xml:space="preserve"> (..) Días Calendario, el Supervisor junto con la Comisión de Recepción procederá a dicha Recepción Provisional, de la cual se dejará constancia escrita en acta circunstanciada que se levantará al efecto, en la que de existir, se harán constar todas las deficiencias, anomalías e imperfecciones que pudieran ser verificadas en esta actividad, instruyéndose sean subsanadas por el CONTRATISTA dentro del periodo de corrección de Defectos </w:t>
      </w:r>
      <w:proofErr w:type="gramStart"/>
      <w:r w:rsidRPr="00B97BE4">
        <w:rPr>
          <w:rFonts w:ascii="Verdana" w:hAnsi="Verdana" w:cs="Arial"/>
          <w:lang w:val="es-ES_tradnl"/>
        </w:rPr>
        <w:t>de …</w:t>
      </w:r>
      <w:proofErr w:type="gramEnd"/>
      <w:r w:rsidRPr="00B97BE4">
        <w:rPr>
          <w:rFonts w:ascii="Verdana" w:hAnsi="Verdana" w:cs="Arial"/>
          <w:lang w:val="es-ES_tradnl"/>
        </w:rPr>
        <w:t xml:space="preserve">……………….. (…) días calendario siguientes a la fecha de dicha Recepción Provisional. La fecha de Recepción Provisional servirá para efectos de cómputo final del plazo de ejecución final del </w:t>
      </w:r>
      <w:r w:rsidRPr="00B97BE4">
        <w:rPr>
          <w:rFonts w:ascii="Verdana" w:hAnsi="Verdana" w:cs="Arial"/>
          <w:lang w:val="es-BO"/>
        </w:rPr>
        <w:t>Proyecto</w:t>
      </w:r>
      <w:r w:rsidRPr="00B97BE4">
        <w:rPr>
          <w:rFonts w:ascii="Verdana" w:hAnsi="Verdana" w:cs="Arial"/>
          <w:lang w:val="es-ES_tradnl"/>
        </w:rPr>
        <w:t xml:space="preserve">. Todos los Bienes y Obras observadas tendrán una garantía </w:t>
      </w:r>
      <w:proofErr w:type="gramStart"/>
      <w:r w:rsidRPr="00B97BE4">
        <w:rPr>
          <w:rFonts w:ascii="Verdana" w:hAnsi="Verdana" w:cs="Arial"/>
          <w:lang w:val="es-ES_tradnl"/>
        </w:rPr>
        <w:t>de …</w:t>
      </w:r>
      <w:proofErr w:type="gramEnd"/>
      <w:r w:rsidRPr="00B97BE4">
        <w:rPr>
          <w:rFonts w:ascii="Verdana" w:hAnsi="Verdana" w:cs="Arial"/>
          <w:lang w:val="es-ES_tradnl"/>
        </w:rPr>
        <w:t>…… (…) eses a partir de la reparación de las deficiencias.</w:t>
      </w:r>
    </w:p>
    <w:p w:rsidR="00B97BE4" w:rsidRPr="00B97BE4" w:rsidRDefault="00B97BE4" w:rsidP="00B97BE4">
      <w:pPr>
        <w:widowControl w:val="0"/>
        <w:tabs>
          <w:tab w:val="left" w:pos="709"/>
          <w:tab w:val="left" w:pos="8364"/>
        </w:tabs>
        <w:autoSpaceDE w:val="0"/>
        <w:autoSpaceDN w:val="0"/>
        <w:adjustRightInd w:val="0"/>
        <w:ind w:right="142"/>
        <w:jc w:val="both"/>
        <w:rPr>
          <w:rFonts w:ascii="Verdana" w:eastAsia="Calibri" w:hAnsi="Verdana" w:cs="Arial"/>
          <w:color w:val="000000"/>
          <w:lang w:val="es-ES_tradnl" w:eastAsia="es-BO"/>
        </w:rPr>
      </w:pPr>
      <w:r w:rsidRPr="00B97BE4">
        <w:rPr>
          <w:rFonts w:ascii="Verdana" w:eastAsia="Calibri" w:hAnsi="Verdana" w:cs="Arial"/>
          <w:color w:val="000000"/>
          <w:lang w:val="es-ES_tradnl" w:eastAsia="es-BO"/>
        </w:rPr>
        <w:t xml:space="preserve">Si el Contratante, al completarse la </w:t>
      </w:r>
      <w:r w:rsidRPr="00B97BE4">
        <w:rPr>
          <w:rFonts w:ascii="Verdana" w:hAnsi="Verdana" w:cs="Arial"/>
          <w:lang w:val="es-BO"/>
        </w:rPr>
        <w:t>Inspección</w:t>
      </w:r>
      <w:r w:rsidRPr="00B97BE4">
        <w:rPr>
          <w:rFonts w:ascii="Verdana" w:eastAsia="Calibri" w:hAnsi="Verdana" w:cs="Arial"/>
          <w:color w:val="000000"/>
          <w:lang w:val="es-ES_tradnl" w:eastAsia="es-BO"/>
        </w:rPr>
        <w:t xml:space="preserve"> conjunta, establece que la forma en que ha sido realizado el </w:t>
      </w:r>
      <w:r w:rsidRPr="00B97BE4">
        <w:rPr>
          <w:rFonts w:ascii="Verdana" w:hAnsi="Verdana" w:cs="Arial"/>
          <w:lang w:val="es-BO" w:eastAsia="es-BO"/>
        </w:rPr>
        <w:t>Proyecto</w:t>
      </w:r>
      <w:r w:rsidRPr="00B97BE4">
        <w:rPr>
          <w:rFonts w:ascii="Verdana" w:eastAsia="Calibri" w:hAnsi="Verdana" w:cs="Arial"/>
          <w:color w:val="000000"/>
          <w:lang w:val="es-ES_tradnl" w:eastAsia="es-BO"/>
        </w:rPr>
        <w:t xml:space="preserve"> se encuentran de acuerdo con el Contrato, sus Anexos, Documentos de Ingeniera y Normas Aplicables suscribirá con el Contratista, un acta de Recepción Provisional del Trabajo.</w:t>
      </w:r>
    </w:p>
    <w:p w:rsidR="00B97BE4" w:rsidRPr="00B97BE4" w:rsidRDefault="00B97BE4" w:rsidP="00B97BE4">
      <w:pPr>
        <w:widowControl w:val="0"/>
        <w:tabs>
          <w:tab w:val="left" w:pos="709"/>
          <w:tab w:val="left" w:pos="8364"/>
        </w:tabs>
        <w:autoSpaceDE w:val="0"/>
        <w:autoSpaceDN w:val="0"/>
        <w:adjustRightInd w:val="0"/>
        <w:ind w:right="142"/>
        <w:jc w:val="both"/>
        <w:rPr>
          <w:rFonts w:ascii="Verdana" w:eastAsia="Calibri" w:hAnsi="Verdana" w:cs="Arial"/>
          <w:color w:val="000000"/>
          <w:lang w:val="es-ES_tradnl" w:eastAsia="es-BO"/>
        </w:rPr>
      </w:pPr>
      <w:r w:rsidRPr="00B97BE4">
        <w:rPr>
          <w:rFonts w:ascii="Verdana" w:eastAsia="Calibri" w:hAnsi="Verdana" w:cs="Arial"/>
          <w:color w:val="000000"/>
          <w:lang w:val="es-ES_tradnl" w:eastAsia="es-BO"/>
        </w:rPr>
        <w:t xml:space="preserve">Si, al realizar la </w:t>
      </w:r>
      <w:r w:rsidRPr="00B97BE4">
        <w:rPr>
          <w:rFonts w:ascii="Verdana" w:hAnsi="Verdana" w:cs="Arial"/>
          <w:lang w:val="es-BO"/>
        </w:rPr>
        <w:t>Inspección</w:t>
      </w:r>
      <w:r w:rsidRPr="00B97BE4">
        <w:rPr>
          <w:rFonts w:ascii="Verdana" w:eastAsia="Calibri" w:hAnsi="Verdana" w:cs="Arial"/>
          <w:color w:val="000000"/>
          <w:lang w:val="es-ES_tradnl" w:eastAsia="es-BO"/>
        </w:rPr>
        <w:t xml:space="preserve"> conjunta el Contratante considera que el </w:t>
      </w:r>
      <w:r w:rsidRPr="00B97BE4">
        <w:rPr>
          <w:rFonts w:ascii="Verdana" w:hAnsi="Verdana" w:cs="Arial"/>
          <w:lang w:val="es-BO" w:eastAsia="es-BO"/>
        </w:rPr>
        <w:t>Proyecto</w:t>
      </w:r>
      <w:r w:rsidRPr="00B97BE4">
        <w:rPr>
          <w:rFonts w:ascii="Verdana" w:eastAsia="Calibri" w:hAnsi="Verdana" w:cs="Arial"/>
          <w:color w:val="000000"/>
          <w:lang w:val="es-ES_tradnl" w:eastAsia="es-BO"/>
        </w:rPr>
        <w:t xml:space="preserve"> no ha sido terminado de acuerdo con el Contrato, sus Anexos, Documentos de Ingeniería del Proyecto Especificaciones Técnicas y Normas Aplicables se preparará un acta firmada por las Partes que enumere las discrepancias con el Contrato y sus Anexos o los Defectos o ambos, que deberán ser finalizados por el Contratista en el plazo que acuerden las Partes, sin perjuicio de que a partir de esa fecha </w:t>
      </w:r>
      <w:r w:rsidRPr="00B97BE4">
        <w:rPr>
          <w:rFonts w:ascii="Verdana" w:hAnsi="Verdana" w:cs="Arial"/>
          <w:lang w:val="es-BO" w:eastAsia="es-BO"/>
        </w:rPr>
        <w:t>correrán las multas y sanciones al CONTRATISTA hasta que el Proyecto sea entregado de forma satisfactoria.</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Para la entrega provisional del </w:t>
      </w:r>
      <w:r w:rsidRPr="00B97BE4">
        <w:rPr>
          <w:rFonts w:ascii="Verdana" w:hAnsi="Verdana" w:cs="Arial"/>
          <w:lang w:val="es-BO"/>
        </w:rPr>
        <w:t>Proyecto</w:t>
      </w:r>
      <w:r w:rsidRPr="00B97BE4">
        <w:rPr>
          <w:rFonts w:ascii="Verdana" w:hAnsi="Verdana" w:cs="Arial"/>
          <w:lang w:val="es-ES_tradnl"/>
        </w:rPr>
        <w:t xml:space="preserve">, el CONTRATISTA deberá limpiar y eliminar todos los materiales sobrantes, escombros, basura y obras temporales de cualquier naturaleza, excepto aquellas que necesite utilizar durante el periodo de garantía. Esta limpieza estará sujeta a la aprobación del Supervisor. </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lastRenderedPageBreak/>
        <w:t>Este trabajo será considerado como indispensable para la Recepción Provisional y el cumplimiento del Contrato. No será sujeto de pago directo al CONTRATISTA.</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lang w:val="es-BO"/>
        </w:rPr>
      </w:pPr>
      <w:r w:rsidRPr="00B97BE4">
        <w:rPr>
          <w:rFonts w:ascii="Verdana" w:hAnsi="Verdana" w:cs="Arial"/>
          <w:b/>
          <w:color w:val="000000"/>
          <w:u w:val="single"/>
          <w:lang w:val="es-BO"/>
        </w:rPr>
        <w:t>TRIGESIMA SÉPTIMA.- RECEPCIÓN</w:t>
      </w:r>
      <w:r w:rsidRPr="00B97BE4">
        <w:rPr>
          <w:rFonts w:ascii="Verdana" w:hAnsi="Verdana" w:cs="Arial"/>
          <w:b/>
          <w:u w:val="single"/>
          <w:lang w:val="es-BO"/>
        </w:rPr>
        <w:t xml:space="preserve"> DEFINITIVA</w:t>
      </w:r>
    </w:p>
    <w:p w:rsidR="00B97BE4" w:rsidRPr="00B97BE4" w:rsidRDefault="00B97BE4" w:rsidP="00B97BE4">
      <w:pPr>
        <w:tabs>
          <w:tab w:val="left" w:pos="8364"/>
        </w:tabs>
        <w:ind w:right="142"/>
        <w:jc w:val="both"/>
        <w:rPr>
          <w:rFonts w:ascii="Verdana" w:hAnsi="Verdana" w:cs="Arial"/>
          <w:lang w:val="es-ES_tradnl"/>
        </w:rPr>
      </w:pP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La Recepción Definitiva del Trabajo ocurrirá a </w:t>
      </w:r>
      <w:proofErr w:type="gramStart"/>
      <w:r w:rsidRPr="00B97BE4">
        <w:rPr>
          <w:rFonts w:ascii="Verdana" w:hAnsi="Verdana" w:cs="Arial"/>
          <w:lang w:val="es-ES_tradnl"/>
        </w:rPr>
        <w:t>los …</w:t>
      </w:r>
      <w:proofErr w:type="gramEnd"/>
      <w:r w:rsidRPr="00B97BE4">
        <w:rPr>
          <w:rFonts w:ascii="Verdana" w:hAnsi="Verdana" w:cs="Arial"/>
          <w:lang w:val="es-ES_tradnl"/>
        </w:rPr>
        <w:t xml:space="preserve">………………………. (…) Días calendario computables a partir del día en que cuando se haya cumplido con la Recepción Provisional del </w:t>
      </w:r>
      <w:r w:rsidRPr="00B97BE4">
        <w:rPr>
          <w:rFonts w:ascii="Verdana" w:hAnsi="Verdana" w:cs="Arial"/>
          <w:lang w:val="es-BO"/>
        </w:rPr>
        <w:t>Proyecto</w:t>
      </w:r>
      <w:r w:rsidRPr="00B97BE4">
        <w:rPr>
          <w:rFonts w:ascii="Verdana" w:hAnsi="Verdana" w:cs="Arial"/>
          <w:lang w:val="es-ES_tradnl"/>
        </w:rPr>
        <w:t xml:space="preserve">. </w:t>
      </w:r>
    </w:p>
    <w:p w:rsidR="00B97BE4" w:rsidRPr="00B97BE4" w:rsidRDefault="00B97BE4" w:rsidP="00B97BE4">
      <w:pPr>
        <w:tabs>
          <w:tab w:val="left" w:pos="8364"/>
        </w:tabs>
        <w:ind w:right="142"/>
        <w:jc w:val="both"/>
        <w:rPr>
          <w:rFonts w:ascii="Verdana" w:hAnsi="Verdana" w:cs="Arial"/>
          <w:lang w:val="es-ES_tradnl"/>
        </w:rPr>
      </w:pPr>
      <w:r w:rsidRPr="00B97BE4">
        <w:rPr>
          <w:rFonts w:ascii="Verdana" w:hAnsi="Verdana" w:cs="Arial"/>
          <w:lang w:val="es-ES_tradnl"/>
        </w:rPr>
        <w:t xml:space="preserve">Si en el transcurso de </w:t>
      </w:r>
      <w:proofErr w:type="gramStart"/>
      <w:r w:rsidRPr="00B97BE4">
        <w:rPr>
          <w:rFonts w:ascii="Verdana" w:hAnsi="Verdana" w:cs="Arial"/>
          <w:lang w:val="es-ES_tradnl"/>
        </w:rPr>
        <w:t>los …</w:t>
      </w:r>
      <w:proofErr w:type="gramEnd"/>
      <w:r w:rsidRPr="00B97BE4">
        <w:rPr>
          <w:rFonts w:ascii="Verdana" w:hAnsi="Verdana" w:cs="Arial"/>
          <w:lang w:val="es-ES_tradnl"/>
        </w:rPr>
        <w:t xml:space="preserve">…………………… (…) Meses, se detecta un Defecto en cualquier parte del </w:t>
      </w:r>
      <w:r w:rsidRPr="00B97BE4">
        <w:rPr>
          <w:rFonts w:ascii="Verdana" w:hAnsi="Verdana" w:cs="Arial"/>
          <w:lang w:val="es-BO"/>
        </w:rPr>
        <w:t>Proyecto</w:t>
      </w:r>
      <w:r w:rsidRPr="00B97BE4">
        <w:rPr>
          <w:rFonts w:ascii="Verdana" w:hAnsi="Verdana" w:cs="Arial"/>
          <w:lang w:val="es-ES_tradnl"/>
        </w:rPr>
        <w:t xml:space="preserve">, el Contratista es responsable de reemplazar el Equipo o parte afectada sin que esto signifique un costo adicional para el Contratante. </w:t>
      </w:r>
    </w:p>
    <w:p w:rsidR="00B97BE4" w:rsidRPr="00B97BE4" w:rsidRDefault="00B97BE4" w:rsidP="00B97BE4">
      <w:pPr>
        <w:tabs>
          <w:tab w:val="left" w:pos="8364"/>
        </w:tabs>
        <w:ind w:right="142"/>
        <w:jc w:val="both"/>
        <w:rPr>
          <w:rFonts w:ascii="Verdana" w:hAnsi="Verdana" w:cs="Arial"/>
          <w:lang w:val="es-ES_tradnl"/>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TRIGESIMA OCTAVA.- ARREGLO DE LOS DEFECTOS</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acuerda y declara que el </w:t>
      </w:r>
      <w:r w:rsidRPr="00B97BE4">
        <w:rPr>
          <w:rFonts w:ascii="Verdana" w:hAnsi="Verdana" w:cs="Arial"/>
          <w:lang w:val="es-BO"/>
        </w:rPr>
        <w:t>Proyecto</w:t>
      </w:r>
      <w:r w:rsidRPr="00B97BE4">
        <w:rPr>
          <w:rFonts w:ascii="Verdana" w:hAnsi="Verdana" w:cs="Arial"/>
          <w:color w:val="000000"/>
          <w:lang w:val="es-BO"/>
        </w:rPr>
        <w:t xml:space="preserve"> estará libre de Defectos, incluidos los Vicios Ocultos de conformidad con los requisitos del Contrato, Especificaciones Técnicas y sus Anexos. Al momento de la entrega, el Contratista entregará el </w:t>
      </w:r>
      <w:r w:rsidRPr="00B97BE4">
        <w:rPr>
          <w:rFonts w:ascii="Verdana" w:hAnsi="Verdana" w:cs="Arial"/>
          <w:lang w:val="es-BO"/>
        </w:rPr>
        <w:t>Proyecto</w:t>
      </w:r>
      <w:r w:rsidRPr="00B97BE4">
        <w:rPr>
          <w:rFonts w:ascii="Verdana" w:hAnsi="Verdana" w:cs="Arial"/>
          <w:color w:val="000000"/>
          <w:lang w:val="es-BO"/>
        </w:rPr>
        <w:t xml:space="preserve"> libre de cualquier Defecto incluido los Vicios Ocultos.</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será responsable de arreglar, mediante corrección, reparación y/o reemplazo y, de ser necesario, rediseño a su cargo y cuenta exclusiva, y de conformidad con el Contrato y sus Anexos, cualquier Defecto o cualquier parte del </w:t>
      </w:r>
      <w:r w:rsidRPr="00B97BE4">
        <w:rPr>
          <w:rFonts w:ascii="Verdana" w:hAnsi="Verdana" w:cs="Arial"/>
          <w:lang w:val="es-BO"/>
        </w:rPr>
        <w:t>Proyecto</w:t>
      </w:r>
      <w:r w:rsidRPr="00B97BE4">
        <w:rPr>
          <w:rFonts w:ascii="Verdana" w:hAnsi="Verdana" w:cs="Arial"/>
          <w:color w:val="000000"/>
          <w:lang w:val="es-BO"/>
        </w:rPr>
        <w:t xml:space="preserve"> que resulte defectuosa.</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TRIGESIMA NOVENA.- (AVISO DE DEFECTOS; INICIO DE REPARACIÓN/ REEMPLAZO)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comenzará a reparar y/o reemplazar según corresponda cualquier Defecto descubierto tan pronto sea factible y en todo caso no más tarde </w:t>
      </w:r>
      <w:proofErr w:type="gramStart"/>
      <w:r w:rsidRPr="00B97BE4">
        <w:rPr>
          <w:rFonts w:ascii="Verdana" w:hAnsi="Verdana" w:cs="Arial"/>
          <w:color w:val="000000"/>
          <w:lang w:val="es-BO"/>
        </w:rPr>
        <w:t>de …</w:t>
      </w:r>
      <w:proofErr w:type="gramEnd"/>
      <w:r w:rsidRPr="00B97BE4">
        <w:rPr>
          <w:rFonts w:ascii="Verdana" w:hAnsi="Verdana" w:cs="Arial"/>
          <w:color w:val="000000"/>
          <w:lang w:val="es-BO"/>
        </w:rPr>
        <w:t>….. (…) Días calendario luego de lo que ocurra primero, entre la detección por el Contratista o el recibo por este de la notificación por parte del Contratante, en un plazo aprobado por el mismo.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CUADRAGÉSIMA.- (PERÍODO DE RESPONSABILIDAD Y GARANTÍA POR DEFECTOS)</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Período de Responsabilidad y Garantía por Defectos con relación a cualquier parte de la totalidad del </w:t>
      </w:r>
      <w:r w:rsidRPr="00B97BE4">
        <w:rPr>
          <w:rFonts w:ascii="Verdana" w:hAnsi="Verdana" w:cs="Arial"/>
          <w:lang w:val="es-BO"/>
        </w:rPr>
        <w:t>Proyecto</w:t>
      </w:r>
      <w:r w:rsidRPr="00B97BE4">
        <w:rPr>
          <w:rFonts w:ascii="Verdana" w:hAnsi="Verdana" w:cs="Arial"/>
          <w:color w:val="000000"/>
          <w:lang w:val="es-BO"/>
        </w:rPr>
        <w:t xml:space="preserve"> es </w:t>
      </w:r>
      <w:proofErr w:type="gramStart"/>
      <w:r w:rsidRPr="00B97BE4">
        <w:rPr>
          <w:rFonts w:ascii="Verdana" w:hAnsi="Verdana" w:cs="Arial"/>
          <w:color w:val="000000"/>
          <w:lang w:val="es-BO"/>
        </w:rPr>
        <w:t>de …</w:t>
      </w:r>
      <w:proofErr w:type="gramEnd"/>
      <w:r w:rsidRPr="00B97BE4">
        <w:rPr>
          <w:rFonts w:ascii="Verdana" w:hAnsi="Verdana" w:cs="Arial"/>
          <w:color w:val="000000"/>
          <w:lang w:val="es-BO"/>
        </w:rPr>
        <w:t>……. (…) Meses a partir de la fecha de Recepción Provisional.</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Período de Responsabilidad por Defectos en relación con componentes reparados o reemplazados en el Trabajo se extenderá por un período igual </w:t>
      </w:r>
      <w:proofErr w:type="gramStart"/>
      <w:r w:rsidRPr="00B97BE4">
        <w:rPr>
          <w:rFonts w:ascii="Verdana" w:hAnsi="Verdana" w:cs="Arial"/>
          <w:color w:val="000000"/>
          <w:lang w:val="es-BO"/>
        </w:rPr>
        <w:t>a …</w:t>
      </w:r>
      <w:proofErr w:type="gramEnd"/>
      <w:r w:rsidRPr="00B97BE4">
        <w:rPr>
          <w:rFonts w:ascii="Verdana" w:hAnsi="Verdana" w:cs="Arial"/>
          <w:color w:val="000000"/>
          <w:lang w:val="es-BO"/>
        </w:rPr>
        <w:t>…….. (…) Meses, el cual comenzará a correr a partir del funcionamiento del Equipo reparado y/o reemplazado.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color w:val="000000"/>
          <w:lang w:val="es-BO" w:eastAsia="es-BO"/>
        </w:rPr>
      </w:pPr>
      <w:r w:rsidRPr="00B97BE4">
        <w:rPr>
          <w:rFonts w:ascii="Verdana" w:hAnsi="Verdana" w:cs="Arial"/>
          <w:b/>
          <w:color w:val="000000"/>
          <w:u w:val="single"/>
          <w:lang w:val="es-BO" w:eastAsia="es-BO"/>
        </w:rPr>
        <w:t xml:space="preserve">CUADRAGÉSIMA PRIMERA.- </w:t>
      </w:r>
      <w:r w:rsidRPr="00B97BE4">
        <w:rPr>
          <w:rFonts w:ascii="Verdana" w:hAnsi="Verdana" w:cs="Arial"/>
          <w:color w:val="000000"/>
          <w:lang w:val="es-BO" w:eastAsia="es-BO"/>
        </w:rPr>
        <w:t>(</w:t>
      </w:r>
      <w:r w:rsidRPr="00B97BE4">
        <w:rPr>
          <w:rFonts w:ascii="Verdana" w:hAnsi="Verdana" w:cs="Arial"/>
          <w:b/>
          <w:color w:val="000000"/>
          <w:u w:val="single"/>
          <w:lang w:val="es-BO" w:eastAsia="es-BO"/>
        </w:rPr>
        <w:t>REPARACIÓN PROVISIONAL Y URGENTE)</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 xml:space="preserve">Si por motivo de un accidente o falla o evento que ocurra en o esté relacionado con el </w:t>
      </w:r>
      <w:r w:rsidRPr="00B97BE4">
        <w:rPr>
          <w:rFonts w:ascii="Verdana" w:hAnsi="Verdana" w:cs="Arial"/>
          <w:lang w:val="es-BO"/>
        </w:rPr>
        <w:t>Proyecto</w:t>
      </w:r>
      <w:r w:rsidRPr="00B97BE4">
        <w:rPr>
          <w:rFonts w:ascii="Verdana" w:hAnsi="Verdana" w:cs="Arial"/>
          <w:color w:val="000000"/>
          <w:lang w:val="es-BO"/>
        </w:rPr>
        <w:t xml:space="preserve"> o cualquier parte de éste durante el Período de Responsabilidad por Defectos, en la opinión del </w:t>
      </w:r>
      <w:r w:rsidRPr="00B97BE4">
        <w:rPr>
          <w:rFonts w:ascii="Verdana" w:hAnsi="Verdana" w:cs="Arial"/>
          <w:lang w:val="es-BO"/>
        </w:rPr>
        <w:t>Supervisor</w:t>
      </w:r>
      <w:r w:rsidRPr="00B97BE4">
        <w:rPr>
          <w:rFonts w:ascii="Verdana" w:hAnsi="Verdana" w:cs="Arial"/>
          <w:color w:val="000000"/>
          <w:lang w:val="es-BO"/>
        </w:rPr>
        <w:t xml:space="preserve"> Y </w:t>
      </w:r>
      <w:r w:rsidRPr="00B97BE4">
        <w:rPr>
          <w:rFonts w:ascii="Verdana" w:hAnsi="Verdana" w:cs="Arial"/>
          <w:lang w:val="es-BO"/>
        </w:rPr>
        <w:t>Equipo de Fiscalización del Proyecto</w:t>
      </w:r>
      <w:r w:rsidRPr="00B97BE4">
        <w:rPr>
          <w:rFonts w:ascii="Verdana" w:hAnsi="Verdana" w:cs="Arial"/>
          <w:color w:val="000000"/>
          <w:lang w:val="es-BO"/>
        </w:rPr>
        <w:t xml:space="preserve"> en un plazo urgente, es necesaria reparación o trabajo de otro tipo y el Contratista no puede realizar el trabajo </w:t>
      </w:r>
      <w:r w:rsidRPr="00B97BE4">
        <w:rPr>
          <w:rFonts w:ascii="Verdana" w:hAnsi="Verdana" w:cs="Arial"/>
          <w:color w:val="000000"/>
          <w:lang w:val="es-BO"/>
        </w:rPr>
        <w:lastRenderedPageBreak/>
        <w:t xml:space="preserve">o reparación de forma inmediata, el Contratante podrá, por sí o por otra persona, hacer dicho trabajo o reparación según considere necesario. </w:t>
      </w:r>
    </w:p>
    <w:p w:rsidR="00B97BE4" w:rsidRPr="00B97BE4" w:rsidRDefault="00B97BE4" w:rsidP="00B97BE4">
      <w:pPr>
        <w:tabs>
          <w:tab w:val="left" w:pos="8364"/>
        </w:tabs>
        <w:ind w:right="142"/>
        <w:jc w:val="both"/>
        <w:rPr>
          <w:rFonts w:ascii="Verdana" w:hAnsi="Verdana" w:cs="Arial"/>
          <w:color w:val="000000"/>
          <w:lang w:val="es-BO"/>
        </w:rPr>
      </w:pPr>
      <w:r w:rsidRPr="00B97BE4">
        <w:rPr>
          <w:rFonts w:ascii="Verdana" w:hAnsi="Verdana" w:cs="Arial"/>
          <w:color w:val="000000"/>
          <w:lang w:val="es-BO"/>
        </w:rPr>
        <w:t>Realizado el trabajo y notificado al Contratista este deberá revisar y certificar que la reparación y/o reemplazo realizados por el Contratante o cualquier persona autorizada por el Contratante, ha sido realizado cumpliendo las Normas Aplicables, a este efecto el Contratista emitirá un certificado de conformidad con la reparación y/o arreglo, documento que constituye la continuidad de la Garantía por Defecto.</w:t>
      </w:r>
    </w:p>
    <w:p w:rsidR="00B97BE4" w:rsidRPr="00B97BE4" w:rsidRDefault="00B97BE4" w:rsidP="00B97BE4">
      <w:pPr>
        <w:tabs>
          <w:tab w:val="left" w:pos="8364"/>
        </w:tabs>
        <w:ind w:right="142"/>
        <w:jc w:val="both"/>
        <w:rPr>
          <w:rFonts w:ascii="Verdana" w:hAnsi="Verdana" w:cs="Arial"/>
          <w:b/>
          <w:color w:val="000000"/>
          <w:u w:val="single"/>
          <w:lang w:val="es-BO"/>
        </w:rPr>
      </w:pPr>
    </w:p>
    <w:p w:rsidR="00B97BE4" w:rsidRPr="00B97BE4" w:rsidRDefault="00B97BE4" w:rsidP="00B97BE4">
      <w:pPr>
        <w:tabs>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SEGUNDA.- (SUMINISTRO DE REPUESTOS)</w:t>
      </w: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r w:rsidRPr="00B97BE4">
        <w:rPr>
          <w:rFonts w:ascii="Verdana" w:hAnsi="Verdana" w:cs="Arial"/>
          <w:bCs/>
          <w:color w:val="000000"/>
          <w:lang w:val="es-BO" w:eastAsia="es-BO"/>
        </w:rPr>
        <w:t>El Contratista suministrará a su cuenta y cargo, como parte del Monto del Contrato las herramientas especiales, el equipo y los materiales para la realización de cualquier prueba, Pre- Comisionado, Comisionado y Puesta en Marcha, así como también los repuestos para todo el Proyecto para el cumplimiento del mantenimiento del Trabajo, por un plazo de …………….. (…) Meses a partir de la Fecha de Recepción Provisional.</w:t>
      </w: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r w:rsidRPr="00B97BE4">
        <w:rPr>
          <w:rFonts w:ascii="Verdana" w:hAnsi="Verdana" w:cs="Arial"/>
          <w:bCs/>
          <w:color w:val="000000"/>
          <w:lang w:val="es-BO" w:eastAsia="es-BO"/>
        </w:rPr>
        <w:t xml:space="preserve">A más </w:t>
      </w:r>
      <w:proofErr w:type="gramStart"/>
      <w:r w:rsidRPr="00B97BE4">
        <w:rPr>
          <w:rFonts w:ascii="Verdana" w:hAnsi="Verdana" w:cs="Arial"/>
          <w:bCs/>
          <w:color w:val="000000"/>
          <w:lang w:val="es-BO" w:eastAsia="es-BO"/>
        </w:rPr>
        <w:t>tardar …</w:t>
      </w:r>
      <w:proofErr w:type="gramEnd"/>
      <w:r w:rsidRPr="00B97BE4">
        <w:rPr>
          <w:rFonts w:ascii="Verdana" w:hAnsi="Verdana" w:cs="Arial"/>
          <w:bCs/>
          <w:color w:val="000000"/>
          <w:lang w:val="es-BO" w:eastAsia="es-BO"/>
        </w:rPr>
        <w:t xml:space="preserve">…………. (…) Días calendario antes de la Fecha de Recepción Provisional prevista, el Contratista (si aún no lo ha hecho) le transferirá la propiedad al Contratante (sin costo alguno para el Contratante) de las herramientas especiales, los repuestos, el equipo y los materiales de la Puesta en Marcha. </w:t>
      </w:r>
    </w:p>
    <w:p w:rsidR="00B97BE4" w:rsidRPr="00B97BE4" w:rsidRDefault="00B97BE4" w:rsidP="00D21745">
      <w:pPr>
        <w:widowControl w:val="0"/>
        <w:numPr>
          <w:ilvl w:val="0"/>
          <w:numId w:val="38"/>
        </w:numPr>
        <w:tabs>
          <w:tab w:val="left" w:pos="8364"/>
        </w:tabs>
        <w:autoSpaceDE w:val="0"/>
        <w:autoSpaceDN w:val="0"/>
        <w:adjustRightInd w:val="0"/>
        <w:ind w:left="0" w:right="142" w:firstLine="0"/>
        <w:jc w:val="both"/>
        <w:outlineLvl w:val="5"/>
        <w:rPr>
          <w:rFonts w:ascii="Verdana" w:hAnsi="Verdana" w:cs="Arial"/>
          <w:bCs/>
          <w:color w:val="000000"/>
          <w:lang w:val="es-BO" w:eastAsia="es-BO"/>
        </w:rPr>
      </w:pPr>
      <w:r w:rsidRPr="00B97BE4">
        <w:rPr>
          <w:rFonts w:ascii="Verdana" w:hAnsi="Verdana" w:cs="Arial"/>
          <w:bCs/>
          <w:color w:val="000000"/>
          <w:lang w:val="es-BO" w:eastAsia="es-BO"/>
        </w:rPr>
        <w:t xml:space="preserve">Adicionalmente, el Contratista proveerá un listado de repuestos, precios y proveedores requeridos para la operación y mantenimiento del </w:t>
      </w:r>
      <w:r w:rsidRPr="00B97BE4">
        <w:rPr>
          <w:rFonts w:ascii="Verdana" w:hAnsi="Verdana" w:cs="Arial"/>
          <w:bCs/>
          <w:lang w:val="es-BO" w:eastAsia="es-BO"/>
        </w:rPr>
        <w:t>Proyecto</w:t>
      </w:r>
      <w:r w:rsidRPr="00B97BE4">
        <w:rPr>
          <w:rFonts w:ascii="Verdana" w:hAnsi="Verdana" w:cs="Arial"/>
          <w:bCs/>
          <w:color w:val="000000"/>
          <w:lang w:val="es-BO" w:eastAsia="es-BO"/>
        </w:rPr>
        <w:t xml:space="preserve">.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 xml:space="preserve">                                          CAPÍTULO III</w:t>
      </w:r>
    </w:p>
    <w:p w:rsidR="00B97BE4" w:rsidRPr="00B97BE4" w:rsidRDefault="00B97BE4" w:rsidP="00B97BE4">
      <w:pPr>
        <w:widowControl w:val="0"/>
        <w:tabs>
          <w:tab w:val="left" w:pos="8364"/>
        </w:tabs>
        <w:kinsoku w:val="0"/>
        <w:overflowPunct w:val="0"/>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 xml:space="preserve">                                        CONDICIONES COMPLEMENTARIAS</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b/>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TERCERA.- MODIFICACIONES AL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Cualquier Modificación a ser realizada para el cumplimiento del objeto del Contrato debe ser realizada mediante Orden de Cambio y/o Adenda.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Todas las Modificaciones se harán de conformidad con esta cláusula y se considerarán, para todos los efectos del Contrato, como parte indivisible del mismo.</w:t>
      </w:r>
    </w:p>
    <w:p w:rsidR="00B97BE4" w:rsidRPr="00B97BE4" w:rsidRDefault="00B97BE4" w:rsidP="00B97BE4">
      <w:pPr>
        <w:widowControl w:val="0"/>
        <w:tabs>
          <w:tab w:val="left" w:pos="8364"/>
        </w:tabs>
        <w:autoSpaceDE w:val="0"/>
        <w:autoSpaceDN w:val="0"/>
        <w:adjustRightInd w:val="0"/>
        <w:ind w:right="142"/>
        <w:jc w:val="both"/>
        <w:rPr>
          <w:rFonts w:ascii="Verdana" w:eastAsia="Calibri" w:hAnsi="Verdana" w:cs="Arial"/>
          <w:lang w:val="es-BO" w:eastAsia="es-BO"/>
        </w:rPr>
      </w:pPr>
      <w:r w:rsidRPr="00B97BE4">
        <w:rPr>
          <w:rFonts w:ascii="Verdana" w:eastAsia="Calibri" w:hAnsi="Verdana" w:cs="Arial"/>
          <w:lang w:val="es-BO" w:eastAsia="es-BO"/>
        </w:rPr>
        <w:t>Si para la valoración de una Orden de Cambio o Adenda fuese necesaria la creación de nuevos ítems (volúmenes o cantidades no previstas), no contemplados en las Especificaciones Técnicas los precios unitarios de estos ítems deberán ser consensuados entre las Partes, en función de un presupuesto detallado de los Costos, cotizaciones referenciales y precios estimados. Una vez aceptada la solicitud de Modificación al Contrato, los precios consensuados entre las Partes serán considerados definitivos.</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r w:rsidRPr="00B97BE4">
        <w:rPr>
          <w:rFonts w:ascii="Verdana" w:eastAsia="Calibri" w:hAnsi="Verdana" w:cs="Arial"/>
          <w:lang w:val="es-BO"/>
        </w:rPr>
        <w:t>La suscripción de una Adenda u Orden de Cambio no dará lugar a modificaciones en la estructura de Costos de la propuesta del Contratista respecto al pago de horas hombre (HH) y servicios.</w:t>
      </w:r>
    </w:p>
    <w:p w:rsidR="00B97BE4" w:rsidRPr="00B97BE4" w:rsidRDefault="00B97BE4" w:rsidP="00B97BE4">
      <w:pPr>
        <w:widowControl w:val="0"/>
        <w:tabs>
          <w:tab w:val="left" w:pos="8364"/>
        </w:tabs>
        <w:autoSpaceDE w:val="0"/>
        <w:autoSpaceDN w:val="0"/>
        <w:adjustRightInd w:val="0"/>
        <w:ind w:right="142"/>
        <w:contextualSpacing/>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Cualquier rechazo a una Modificación solicitada por el Contratista, no lo exime respecto a sus obligaciones asumidas por el presente Contrato y sus Anexos. No obstante lo anterior, el Contratista no iniciara ningún trabajo objeto de una Orden de Cambio y/o Adenda, hasta la aprobación de la misma por el </w:t>
      </w:r>
      <w:r w:rsidRPr="00B97BE4">
        <w:rPr>
          <w:rFonts w:ascii="Verdana" w:hAnsi="Verdana" w:cs="Arial"/>
          <w:lang w:val="es-BO" w:eastAsia="es-BO"/>
        </w:rPr>
        <w:t>Supervisor</w:t>
      </w:r>
      <w:r w:rsidRPr="00B97BE4">
        <w:rPr>
          <w:rFonts w:ascii="Verdana" w:hAnsi="Verdana" w:cs="Arial"/>
          <w:lang w:val="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Las Modificaciones realizadas mediante Orden de Cambio y/o Adenda que afecten el monto y/o plazo del Contrato deberán considerar la actualización de las garantías, en los términos establecidos en este Contrato y pólizas de seguros correspondientes y notificar las Modificaciones a las respectivas empresas aseguradoras.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r w:rsidRPr="00B97BE4">
        <w:rPr>
          <w:rFonts w:ascii="Verdana" w:hAnsi="Verdana" w:cs="Arial"/>
          <w:b/>
          <w:u w:val="single"/>
          <w:lang w:val="es-BO"/>
        </w:rPr>
        <w:t>43.1. Procedimiento de Orden de Cambio</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r w:rsidRPr="00B97BE4">
        <w:rPr>
          <w:rFonts w:ascii="Verdana" w:hAnsi="Verdana" w:cs="Arial"/>
          <w:lang w:val="es-BO"/>
        </w:rPr>
        <w:t xml:space="preserve">Dentro de la vigencia del presente Contrato las Partes tendrán derecho a realizar Modificaciones en la ejecución de las </w:t>
      </w:r>
      <w:r w:rsidRPr="00B97BE4">
        <w:rPr>
          <w:rFonts w:ascii="Verdana" w:hAnsi="Verdana" w:cs="Arial"/>
          <w:lang w:val="es-BO" w:eastAsia="es-BO"/>
        </w:rPr>
        <w:t>Obras</w:t>
      </w:r>
      <w:r w:rsidRPr="00B97BE4">
        <w:rPr>
          <w:rFonts w:ascii="Verdana" w:hAnsi="Verdana" w:cs="Arial"/>
          <w:lang w:val="es-BO"/>
        </w:rPr>
        <w:t xml:space="preserve">. Toda Orden de Cambio </w:t>
      </w:r>
      <w:r w:rsidRPr="00B97BE4">
        <w:rPr>
          <w:rFonts w:ascii="Verdana" w:eastAsia="Calibri" w:hAnsi="Verdana" w:cs="Arial"/>
          <w:lang w:val="es-BO"/>
        </w:rPr>
        <w:t xml:space="preserve">será suscrita por el </w:t>
      </w:r>
      <w:r w:rsidRPr="00B97BE4">
        <w:rPr>
          <w:rFonts w:ascii="Verdana" w:hAnsi="Verdana" w:cs="Arial"/>
          <w:lang w:val="es-BO" w:eastAsia="es-BO"/>
        </w:rPr>
        <w:t>Supervisor</w:t>
      </w:r>
      <w:r w:rsidRPr="00B97BE4">
        <w:rPr>
          <w:rFonts w:ascii="Verdana" w:eastAsia="Calibri" w:hAnsi="Verdana" w:cs="Arial"/>
          <w:lang w:val="es-BO"/>
        </w:rPr>
        <w:t xml:space="preserve"> y el </w:t>
      </w:r>
      <w:r w:rsidRPr="00B97BE4">
        <w:rPr>
          <w:rFonts w:ascii="Verdana" w:hAnsi="Verdana" w:cs="Arial"/>
          <w:lang w:val="es-BO" w:eastAsia="es-BO"/>
        </w:rPr>
        <w:t>Equipo de Fiscalización del Proyecto</w:t>
      </w:r>
      <w:r w:rsidRPr="00B97BE4">
        <w:rPr>
          <w:rFonts w:ascii="Verdana" w:eastAsia="Calibri"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p>
    <w:p w:rsidR="00B97BE4" w:rsidRPr="00B97BE4" w:rsidRDefault="00B97BE4" w:rsidP="00B97BE4">
      <w:pPr>
        <w:widowControl w:val="0"/>
        <w:tabs>
          <w:tab w:val="left" w:pos="4320"/>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requerimiento del Contratante, antes de que se emita cualquier Orden de Cambio, el Supervisor le notificará al Contratista la naturaleza y la forma de la Modificación propuesta. El Contratista luego de recibir dicha notificación, en el plazo máximo </w:t>
      </w:r>
      <w:proofErr w:type="gramStart"/>
      <w:r w:rsidRPr="00B97BE4">
        <w:rPr>
          <w:rFonts w:ascii="Verdana" w:hAnsi="Verdana" w:cs="Arial"/>
          <w:lang w:val="es-BO" w:eastAsia="es-BO"/>
        </w:rPr>
        <w:t>de …</w:t>
      </w:r>
      <w:proofErr w:type="gramEnd"/>
      <w:r w:rsidRPr="00B97BE4">
        <w:rPr>
          <w:rFonts w:ascii="Verdana" w:hAnsi="Verdana" w:cs="Arial"/>
          <w:lang w:val="es-BO" w:eastAsia="es-BO"/>
        </w:rPr>
        <w:t>……. (…) Días calendario de haberla recibido u otro plazo superior a acordar por las Partes si la complejidad del tema así lo requiere, presentará al Supervisor una descripción del trabajo por realizarse para efectuar dicha Modificación, un programa para su realización, un presupuesto detallado de los Costos, cotizaciones referenciales y precios estimados.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solicitud del Contratista -si este considera la concurrencia de alguno de los supuestos contemplados en el Contrato para la solicitud de una Modificación al Contrato- antes de que se emita cualquier Orden de Cambio, el Director del Proyecto notificará al Supervisor la naturaleza y la forma de la Modificación propuesta, presentando una descripción del trabajo por realizarse para efectuar dicha Modificación, un programa para su realización, un presupuesto detallado de los Costos, cotizaciones referenciales y precios estimados. El Supervisor luego de recibir dicha notificación, en el plazo máximo </w:t>
      </w:r>
      <w:proofErr w:type="gramStart"/>
      <w:r w:rsidRPr="00B97BE4">
        <w:rPr>
          <w:rFonts w:ascii="Verdana" w:hAnsi="Verdana" w:cs="Arial"/>
          <w:lang w:val="es-BO" w:eastAsia="es-BO"/>
        </w:rPr>
        <w:t>de …</w:t>
      </w:r>
      <w:proofErr w:type="gramEnd"/>
      <w:r w:rsidRPr="00B97BE4">
        <w:rPr>
          <w:rFonts w:ascii="Verdana" w:hAnsi="Verdana" w:cs="Arial"/>
          <w:lang w:val="es-BO" w:eastAsia="es-BO"/>
        </w:rPr>
        <w:t>……… (…) Días calendario de haberla recibido, aprobará o rechazará la solicitud de Modificación.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Si el Supervisor decide que la Modificación propuesta se va a realizar, suscribirá, conjuntamente con el Equipo de Fiscalización del Proyecto, una Orden de Cambio identificando claramente el alcance de la Modificación y el programa para su realización, así como el impacto en el Monto del Contrato y en el Cronograma de Trabajo si así fuese necesario.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eastAsia="Calibri" w:hAnsi="Verdana" w:cs="Arial"/>
          <w:lang w:val="es-BO"/>
        </w:rPr>
        <w:t xml:space="preserve">Las Órdenes de Cambio deberán ser aprobadas por el </w:t>
      </w:r>
      <w:r w:rsidRPr="00B97BE4">
        <w:rPr>
          <w:rFonts w:ascii="Verdana" w:hAnsi="Verdana" w:cs="Arial"/>
          <w:lang w:val="es-BO" w:eastAsia="es-BO"/>
        </w:rPr>
        <w:t>Supervisor</w:t>
      </w:r>
      <w:r w:rsidRPr="00B97BE4">
        <w:rPr>
          <w:rFonts w:ascii="Verdana" w:eastAsia="Calibri" w:hAnsi="Verdana" w:cs="Arial"/>
          <w:lang w:val="es-BO"/>
        </w:rPr>
        <w:t xml:space="preserve"> y </w:t>
      </w:r>
      <w:r w:rsidRPr="00B97BE4">
        <w:rPr>
          <w:rFonts w:ascii="Verdana" w:hAnsi="Verdana" w:cs="Arial"/>
          <w:lang w:val="es-BO" w:eastAsia="es-BO"/>
        </w:rPr>
        <w:t>Equipo de Fiscalización del Proyecto</w:t>
      </w:r>
      <w:r w:rsidRPr="00B97BE4">
        <w:rPr>
          <w:rFonts w:ascii="Verdana" w:eastAsia="Calibri" w:hAnsi="Verdana" w:cs="Arial"/>
          <w:lang w:val="es-BO"/>
        </w:rPr>
        <w:t xml:space="preserve"> y no podrán exceder el cinco por ciento (5%) del monto correspondiente a la ejecución de </w:t>
      </w:r>
      <w:r w:rsidRPr="00B97BE4">
        <w:rPr>
          <w:rFonts w:ascii="Verdana" w:hAnsi="Verdana" w:cs="Arial"/>
          <w:lang w:val="es-BO" w:eastAsia="es-BO"/>
        </w:rPr>
        <w:t>Obras</w:t>
      </w:r>
      <w:r w:rsidRPr="00B97BE4">
        <w:rPr>
          <w:rFonts w:ascii="Verdana" w:eastAsia="Calibri"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contextualSpacing/>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contextualSpacing/>
        <w:jc w:val="both"/>
        <w:rPr>
          <w:rFonts w:ascii="Verdana" w:hAnsi="Verdana" w:cs="Arial"/>
          <w:b/>
          <w:u w:val="single"/>
          <w:lang w:val="es-BO"/>
        </w:rPr>
      </w:pPr>
      <w:r w:rsidRPr="00B97BE4">
        <w:rPr>
          <w:rFonts w:ascii="Verdana" w:hAnsi="Verdana" w:cs="Arial"/>
          <w:b/>
          <w:u w:val="single"/>
          <w:lang w:val="es-BO"/>
        </w:rPr>
        <w:t>43.2. Procedimiento de Emisión de Adendas</w:t>
      </w:r>
    </w:p>
    <w:p w:rsidR="00B97BE4" w:rsidRPr="00B97BE4" w:rsidRDefault="00B97BE4" w:rsidP="00B97BE4">
      <w:pPr>
        <w:widowControl w:val="0"/>
        <w:tabs>
          <w:tab w:val="left" w:pos="993"/>
          <w:tab w:val="left" w:pos="8364"/>
        </w:tabs>
        <w:autoSpaceDE w:val="0"/>
        <w:autoSpaceDN w:val="0"/>
        <w:adjustRightInd w:val="0"/>
        <w:ind w:right="142"/>
        <w:contextualSpacing/>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r w:rsidRPr="00B97BE4">
        <w:rPr>
          <w:rFonts w:ascii="Verdana" w:eastAsia="Calibri" w:hAnsi="Verdana" w:cs="Arial"/>
          <w:lang w:val="es-BO"/>
        </w:rPr>
        <w:t xml:space="preserve">Es aplicable cuando la Modificación a ser introducida se encuentre fuera de los límites establecidos en la Orden de Cambio; la Adenda será suscrita por los representantes legales de las Partes. </w:t>
      </w:r>
    </w:p>
    <w:p w:rsidR="00B97BE4" w:rsidRPr="00B97BE4" w:rsidRDefault="00B97BE4" w:rsidP="00B97BE4">
      <w:pPr>
        <w:widowControl w:val="0"/>
        <w:tabs>
          <w:tab w:val="left" w:pos="8364"/>
        </w:tabs>
        <w:autoSpaceDE w:val="0"/>
        <w:autoSpaceDN w:val="0"/>
        <w:adjustRightInd w:val="0"/>
        <w:ind w:right="142"/>
        <w:contextualSpacing/>
        <w:jc w:val="both"/>
        <w:rPr>
          <w:rFonts w:ascii="Verdana" w:eastAsia="Calibri" w:hAnsi="Verdana" w:cs="Arial"/>
          <w:lang w:val="es-BO"/>
        </w:rPr>
      </w:pPr>
    </w:p>
    <w:p w:rsidR="00B97BE4" w:rsidRPr="00B97BE4" w:rsidRDefault="00B97BE4" w:rsidP="00B97BE4">
      <w:pPr>
        <w:widowControl w:val="0"/>
        <w:tabs>
          <w:tab w:val="left" w:pos="4320"/>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requerimiento del Contratante, antes de que se emita cualquier Adenda, el Supervisor le notificará al Contratista la naturaleza y la forma de la Modificación propuesta. El Contratista luego de recibir dicha notificación, y en el plazo </w:t>
      </w:r>
      <w:proofErr w:type="gramStart"/>
      <w:r w:rsidRPr="00B97BE4">
        <w:rPr>
          <w:rFonts w:ascii="Verdana" w:hAnsi="Verdana" w:cs="Arial"/>
          <w:lang w:val="es-BO" w:eastAsia="es-BO"/>
        </w:rPr>
        <w:t>de …</w:t>
      </w:r>
      <w:proofErr w:type="gramEnd"/>
      <w:r w:rsidRPr="00B97BE4">
        <w:rPr>
          <w:rFonts w:ascii="Verdana" w:hAnsi="Verdana" w:cs="Arial"/>
          <w:lang w:val="es-BO" w:eastAsia="es-BO"/>
        </w:rPr>
        <w:t>………. (…) Días calendario de haberla recibido u otro plazo superior a acordar por las Partes si la complejidad del tema así lo requiere, presentará al Supervisor una descripción del trabajo por realizarse para efectuar dicha Modificación, un programa para su realización, un presupuesto detallado de los Costos, cotizaciones referenciales y precios estimados, así como el impacto en el Monto del Contrato y en el Cronograma de Trabajo si así fuese necesario.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 solicitud del Contratista, antes de que se emita cualquier Adenda, el Director del Proyecto notificará al Supervisor la naturaleza y la forma de la Modificación propuesta, presentando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Supervisor luego de recibir dicha notificación, y en el plazo máximo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de haberla recibido, </w:t>
      </w:r>
      <w:r w:rsidRPr="00B97BE4">
        <w:rPr>
          <w:rFonts w:ascii="Verdana" w:hAnsi="Verdana" w:cs="Arial"/>
          <w:lang w:val="es-BO" w:eastAsia="es-BO"/>
        </w:rPr>
        <w:lastRenderedPageBreak/>
        <w:t>aprobará o rechazará la solicitud de Modificación.</w:t>
      </w: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43.3. Ejecución de la Modificación por parte del Contratista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color w:val="000000"/>
          <w:lang w:val="es-BO"/>
        </w:rPr>
      </w:pPr>
      <w:r w:rsidRPr="00B97BE4">
        <w:rPr>
          <w:rFonts w:ascii="Verdana" w:hAnsi="Verdana" w:cs="Arial"/>
          <w:lang w:val="es-BO"/>
        </w:rPr>
        <w:t>Al recibir una Orden de Cambio o una Adenda emitida de conformidad con esta cláusula, el Contratista procederá a realizar la Modificación con prontitud y la misma formará parte indivisible del presente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43.4. Modificaciones al Monto del Contrato y cronograma de trabajo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Monto Final del Contrato será calculado sobre la base del Monto del Contrato y será el resultado de sumar o restar a éste, los montos derivados de las Modificaciones establecidas en la presente cláusula, las cuales serán las únicas que se admitirán como causas legítimas de cambios en el Monto del Contrato y son las siguientes: </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r w:rsidRPr="00B97BE4">
        <w:rPr>
          <w:rFonts w:ascii="Verdana" w:hAnsi="Verdana" w:cs="Arial"/>
          <w:b/>
          <w:u w:val="single"/>
          <w:lang w:val="es-BO" w:eastAsia="es-BO"/>
        </w:rPr>
        <w:t>43.5 Fundamentos para los cambios en el Cronograma del Trabajo</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p>
    <w:p w:rsidR="00B97BE4" w:rsidRPr="00B97BE4" w:rsidRDefault="00B97BE4" w:rsidP="00D21745">
      <w:pPr>
        <w:widowControl w:val="0"/>
        <w:numPr>
          <w:ilvl w:val="0"/>
          <w:numId w:val="59"/>
        </w:numPr>
        <w:tabs>
          <w:tab w:val="left" w:pos="8364"/>
        </w:tabs>
        <w:autoSpaceDE w:val="0"/>
        <w:autoSpaceDN w:val="0"/>
        <w:adjustRightInd w:val="0"/>
        <w:ind w:left="851" w:right="142" w:hanging="284"/>
        <w:jc w:val="both"/>
        <w:rPr>
          <w:rFonts w:ascii="Verdana" w:hAnsi="Verdana" w:cs="Arial"/>
          <w:lang w:val="es-BO" w:eastAsia="es-BO"/>
        </w:rPr>
      </w:pPr>
      <w:r w:rsidRPr="00B97BE4">
        <w:rPr>
          <w:rFonts w:ascii="Verdana" w:hAnsi="Verdana" w:cs="Arial"/>
          <w:lang w:val="es-BO" w:eastAsia="es-BO"/>
        </w:rPr>
        <w:t xml:space="preserve">Fuerza Mayor o Caso Fortuito, sujeto a las disposiciones del presente Contrato. </w:t>
      </w:r>
    </w:p>
    <w:p w:rsidR="00B97BE4" w:rsidRPr="00B97BE4" w:rsidRDefault="00B97BE4" w:rsidP="00D21745">
      <w:pPr>
        <w:widowControl w:val="0"/>
        <w:numPr>
          <w:ilvl w:val="0"/>
          <w:numId w:val="59"/>
        </w:numPr>
        <w:tabs>
          <w:tab w:val="left" w:pos="8364"/>
        </w:tabs>
        <w:autoSpaceDE w:val="0"/>
        <w:autoSpaceDN w:val="0"/>
        <w:adjustRightInd w:val="0"/>
        <w:ind w:left="851" w:right="142" w:hanging="284"/>
        <w:rPr>
          <w:rFonts w:ascii="Verdana" w:hAnsi="Verdana" w:cs="Arial"/>
          <w:lang w:val="es-BO" w:eastAsia="es-BO"/>
        </w:rPr>
      </w:pPr>
      <w:r w:rsidRPr="00B97BE4">
        <w:rPr>
          <w:rFonts w:ascii="Verdana" w:hAnsi="Verdana" w:cs="Arial"/>
          <w:lang w:val="es-BO" w:eastAsia="es-BO"/>
        </w:rPr>
        <w:t>Un incumplimiento de las obligaciones del Contrato por el Contratante y que afecte al Cronograma de Trabajo.</w:t>
      </w:r>
    </w:p>
    <w:p w:rsidR="00B97BE4" w:rsidRPr="00B97BE4" w:rsidRDefault="00B97BE4" w:rsidP="00D21745">
      <w:pPr>
        <w:widowControl w:val="0"/>
        <w:numPr>
          <w:ilvl w:val="0"/>
          <w:numId w:val="59"/>
        </w:numPr>
        <w:tabs>
          <w:tab w:val="left" w:pos="8364"/>
        </w:tabs>
        <w:autoSpaceDE w:val="0"/>
        <w:autoSpaceDN w:val="0"/>
        <w:adjustRightInd w:val="0"/>
        <w:ind w:left="851" w:right="142" w:hanging="284"/>
        <w:rPr>
          <w:rFonts w:ascii="Verdana" w:hAnsi="Verdana" w:cs="Arial"/>
          <w:lang w:val="es-BO" w:eastAsia="es-BO"/>
        </w:rPr>
      </w:pP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r w:rsidRPr="00B97BE4">
        <w:rPr>
          <w:rFonts w:ascii="Verdana" w:hAnsi="Verdana" w:cs="Arial"/>
          <w:b/>
          <w:u w:val="single"/>
          <w:lang w:val="es-BO" w:eastAsia="es-BO"/>
        </w:rPr>
        <w:t>43.6. Condiciones Previas al Aumento del Monto Final del Contrato</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Si el Contratista establece la existencia de cualquiera de los fundamentos permitidos para un aumento en la determinación del Monto Final del Contrato, el Contratante concederá al Contratista un aumento, siempre y cuando:</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outlineLvl w:val="6"/>
        <w:rPr>
          <w:rFonts w:ascii="Verdana" w:hAnsi="Verdana" w:cs="Arial"/>
          <w:lang w:val="es-BO" w:eastAsia="x-none"/>
        </w:rPr>
      </w:pPr>
      <w:r w:rsidRPr="00B97BE4">
        <w:rPr>
          <w:rFonts w:ascii="Verdana" w:hAnsi="Verdana" w:cs="Arial"/>
          <w:lang w:val="es-BO" w:eastAsia="x-none"/>
        </w:rPr>
        <w:t>El Contratista haya hecho y siga haciendo todos sus esfuerzos para prevenir, evitar, superar y mitigar cualquier aumento en Costos.</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rPr>
          <w:rFonts w:ascii="Verdana" w:hAnsi="Verdana" w:cs="Arial"/>
          <w:lang w:val="es-BO" w:eastAsia="es-BO"/>
        </w:rPr>
      </w:pPr>
      <w:r w:rsidRPr="00B97BE4">
        <w:rPr>
          <w:rFonts w:ascii="Verdana" w:hAnsi="Verdana" w:cs="Arial"/>
          <w:lang w:val="es-BO" w:eastAsia="es-BO"/>
        </w:rPr>
        <w:t xml:space="preserve">El Contratista notifique al Supervisor, inmediatamente luego de que el Contratista tenga conocimiento de que las circunstancias pertinentes hayan ocurrido y en ningún caso más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luego de que tenga conocimiento de dicha ocurrencia y debiendo dentro de </w:t>
      </w:r>
      <w:proofErr w:type="gramStart"/>
      <w:r w:rsidRPr="00B97BE4">
        <w:rPr>
          <w:rFonts w:ascii="Verdana" w:hAnsi="Verdana" w:cs="Arial"/>
          <w:lang w:val="es-BO" w:eastAsia="es-BO"/>
        </w:rPr>
        <w:t>los …</w:t>
      </w:r>
      <w:proofErr w:type="gramEnd"/>
      <w:r w:rsidRPr="00B97BE4">
        <w:rPr>
          <w:rFonts w:ascii="Verdana" w:hAnsi="Verdana" w:cs="Arial"/>
          <w:lang w:val="es-BO" w:eastAsia="es-BO"/>
        </w:rPr>
        <w:t>…………. (….) Días calendario siguientes a la notificación al Supervisor, u otro plazo superior a acordar por las Partes si la complejidad del tema así lo requiere, entregar una descripción detallada y completa de cualquier solicitud de aumento a la cual entiende que tiene derecho.</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outlineLvl w:val="6"/>
        <w:rPr>
          <w:rFonts w:ascii="Verdana" w:hAnsi="Verdana" w:cs="Arial"/>
          <w:lang w:val="es-BO" w:eastAsia="x-none"/>
        </w:rPr>
      </w:pPr>
      <w:r w:rsidRPr="00B97BE4">
        <w:rPr>
          <w:rFonts w:ascii="Verdana" w:hAnsi="Verdana" w:cs="Arial"/>
          <w:lang w:val="es-BO" w:eastAsia="x-none"/>
        </w:rPr>
        <w:t>El Contratista no tendrá derecho a ningún aumento, en la medida en que cualquier aumento de costo sea atribuible a un incumplimiento o violación de su parte o de parte de cualquier Subcontratista o a cualquier asunto o evento que esté dentro del control del Contratista o de cualquier Subcontratista.</w:t>
      </w:r>
    </w:p>
    <w:p w:rsidR="00B97BE4" w:rsidRPr="00B97BE4" w:rsidRDefault="00B97BE4" w:rsidP="00D21745">
      <w:pPr>
        <w:widowControl w:val="0"/>
        <w:numPr>
          <w:ilvl w:val="0"/>
          <w:numId w:val="57"/>
        </w:numPr>
        <w:tabs>
          <w:tab w:val="num" w:pos="851"/>
          <w:tab w:val="left" w:pos="8364"/>
        </w:tabs>
        <w:autoSpaceDE w:val="0"/>
        <w:autoSpaceDN w:val="0"/>
        <w:adjustRightInd w:val="0"/>
        <w:ind w:left="851" w:right="142" w:hanging="284"/>
        <w:jc w:val="both"/>
        <w:outlineLvl w:val="6"/>
        <w:rPr>
          <w:rFonts w:ascii="Verdana" w:hAnsi="Verdana" w:cs="Arial"/>
          <w:lang w:val="es-BO" w:eastAsia="x-none"/>
        </w:rPr>
      </w:pPr>
      <w:r w:rsidRPr="00B97BE4">
        <w:rPr>
          <w:rFonts w:ascii="Verdana" w:hAnsi="Verdana" w:cs="Arial"/>
          <w:lang w:val="es-BO" w:eastAsia="x-none"/>
        </w:rPr>
        <w:t xml:space="preserve">El Contratista demostrará con relación a cualquier solicitud de aumento en el Monto Final del Contrato: </w:t>
      </w:r>
    </w:p>
    <w:p w:rsidR="00B97BE4" w:rsidRPr="00B97BE4" w:rsidRDefault="00B97BE4" w:rsidP="00D21745">
      <w:pPr>
        <w:widowControl w:val="0"/>
        <w:numPr>
          <w:ilvl w:val="0"/>
          <w:numId w:val="60"/>
        </w:numPr>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 xml:space="preserve">Actos específicos tomados para evitar o mitigar el impacto de cualquier retraso. </w:t>
      </w:r>
    </w:p>
    <w:p w:rsidR="00B97BE4" w:rsidRPr="00B97BE4" w:rsidRDefault="00B97BE4" w:rsidP="00D21745">
      <w:pPr>
        <w:widowControl w:val="0"/>
        <w:numPr>
          <w:ilvl w:val="0"/>
          <w:numId w:val="60"/>
        </w:numPr>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Información que respalde su solicitud.</w:t>
      </w:r>
    </w:p>
    <w:p w:rsidR="00B97BE4" w:rsidRPr="00B97BE4" w:rsidRDefault="00B97BE4" w:rsidP="00D21745">
      <w:pPr>
        <w:widowControl w:val="0"/>
        <w:numPr>
          <w:ilvl w:val="0"/>
          <w:numId w:val="60"/>
        </w:numPr>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Causa específica para la solicitud del aumento en el Monto Final del Contrato.</w:t>
      </w: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00"/>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43.7. Procedimiento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presentará al </w:t>
      </w:r>
      <w:r w:rsidRPr="00B97BE4">
        <w:rPr>
          <w:rFonts w:ascii="Verdana" w:hAnsi="Verdana" w:cs="Arial"/>
          <w:lang w:val="es-BO" w:eastAsia="es-BO"/>
        </w:rPr>
        <w:t>Supervisor</w:t>
      </w:r>
      <w:r w:rsidRPr="00B97BE4">
        <w:rPr>
          <w:rFonts w:ascii="Verdana" w:hAnsi="Verdana" w:cs="Arial"/>
          <w:lang w:val="es-BO"/>
        </w:rPr>
        <w:t xml:space="preserve"> y al </w:t>
      </w:r>
      <w:r w:rsidRPr="00B97BE4">
        <w:rPr>
          <w:rFonts w:ascii="Verdana" w:hAnsi="Verdana" w:cs="Arial"/>
          <w:lang w:val="es-BO" w:eastAsia="es-BO"/>
        </w:rPr>
        <w:t>Equipo de Fiscalización del Proyecto</w:t>
      </w:r>
      <w:r w:rsidRPr="00B97BE4">
        <w:rPr>
          <w:rFonts w:ascii="Verdana" w:hAnsi="Verdana" w:cs="Arial"/>
          <w:lang w:val="es-BO"/>
        </w:rPr>
        <w:t xml:space="preserve"> la </w:t>
      </w:r>
      <w:r w:rsidRPr="00B97BE4">
        <w:rPr>
          <w:rFonts w:ascii="Verdana" w:hAnsi="Verdana" w:cs="Arial"/>
          <w:lang w:val="es-BO"/>
        </w:rPr>
        <w:lastRenderedPageBreak/>
        <w:t xml:space="preserve">información detallada y completa de su solicitud para un aumento del Monto Final del Contrato, incluida las copias de los informes de Costos. El Contratista, en todo caso, presentará los detalles completos de los Costos adicionales en los que incurrirá, dicha solicitud deberá realizarla dentro del plazo máximo </w:t>
      </w:r>
      <w:proofErr w:type="gramStart"/>
      <w:r w:rsidRPr="00B97BE4">
        <w:rPr>
          <w:rFonts w:ascii="Verdana" w:hAnsi="Verdana" w:cs="Arial"/>
          <w:lang w:val="es-BO"/>
        </w:rPr>
        <w:t>de …</w:t>
      </w:r>
      <w:proofErr w:type="gramEnd"/>
      <w:r w:rsidRPr="00B97BE4">
        <w:rPr>
          <w:rFonts w:ascii="Verdana" w:hAnsi="Verdana" w:cs="Arial"/>
          <w:lang w:val="es-BO"/>
        </w:rPr>
        <w:t xml:space="preserve">……… (…) Días calendario.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presentará toda información adicional que el </w:t>
      </w:r>
      <w:r w:rsidRPr="00B97BE4">
        <w:rPr>
          <w:rFonts w:ascii="Verdana" w:hAnsi="Verdana" w:cs="Arial"/>
          <w:lang w:val="es-BO" w:eastAsia="es-BO"/>
        </w:rPr>
        <w:t>Supervisor</w:t>
      </w:r>
      <w:r w:rsidRPr="00B97BE4">
        <w:rPr>
          <w:rFonts w:ascii="Verdana" w:hAnsi="Verdana" w:cs="Arial"/>
          <w:lang w:val="es-BO"/>
        </w:rPr>
        <w:t xml:space="preserve"> y el </w:t>
      </w:r>
      <w:r w:rsidRPr="00B97BE4">
        <w:rPr>
          <w:rFonts w:ascii="Verdana" w:hAnsi="Verdana" w:cs="Arial"/>
          <w:lang w:val="es-BO" w:eastAsia="es-BO"/>
        </w:rPr>
        <w:t>Equipo de Fiscalización del Proyecto</w:t>
      </w:r>
      <w:r w:rsidRPr="00B97BE4">
        <w:rPr>
          <w:rFonts w:ascii="Verdana" w:hAnsi="Verdana" w:cs="Arial"/>
          <w:lang w:val="es-BO"/>
        </w:rPr>
        <w:t xml:space="preserve"> requieran para evaluar la validez de la solicitud o de cualquier asunto incluido en ésta. </w:t>
      </w:r>
      <w:r w:rsidRPr="00B97BE4">
        <w:rPr>
          <w:rFonts w:ascii="Verdana" w:hAnsi="Verdana" w:cs="Arial"/>
          <w:lang w:val="es-BO" w:eastAsia="x-none"/>
        </w:rPr>
        <w:t xml:space="preserve">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b/>
          <w:u w:val="single"/>
          <w:lang w:val="es-BO"/>
        </w:rPr>
      </w:pPr>
      <w:r w:rsidRPr="00B97BE4">
        <w:rPr>
          <w:rFonts w:ascii="Verdana" w:hAnsi="Verdana" w:cs="Arial"/>
          <w:b/>
          <w:u w:val="single"/>
          <w:lang w:val="es-BO"/>
        </w:rPr>
        <w:t>CUADRAGÉSIMA CUARTA.- (PROCEDIMIENTO DE PAGO DEL MONTO FINAL DEL CONTRATO)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44.1. Monto Final del Contrato</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lang w:val="es-BO" w:eastAsia="x-none"/>
        </w:rPr>
      </w:pPr>
      <w:r w:rsidRPr="00B97BE4">
        <w:rPr>
          <w:rFonts w:ascii="Verdana" w:hAnsi="Verdana" w:cs="Arial"/>
          <w:lang w:val="es-BO" w:eastAsia="x-none"/>
        </w:rPr>
        <w:t xml:space="preserve">El pago total al Contratista por la ejecución del </w:t>
      </w:r>
      <w:r w:rsidRPr="00B97BE4">
        <w:rPr>
          <w:rFonts w:ascii="Verdana" w:hAnsi="Verdana" w:cs="Arial"/>
          <w:lang w:val="es-BO" w:eastAsia="es-BO"/>
        </w:rPr>
        <w:t>Proyecto</w:t>
      </w:r>
      <w:r w:rsidRPr="00B97BE4">
        <w:rPr>
          <w:rFonts w:ascii="Verdana" w:hAnsi="Verdana" w:cs="Arial"/>
          <w:lang w:val="es-BO" w:eastAsia="x-none"/>
        </w:rPr>
        <w:t xml:space="preserve">, será el Monto Final del Contrato, el cual corresponde al Monto del Contrato ajustado por las Modificaciones establecidas conforme al presente Contrato. </w:t>
      </w: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5"/>
        <w:rPr>
          <w:rFonts w:ascii="Verdana" w:hAnsi="Verdana" w:cs="Arial"/>
          <w:b/>
          <w:u w:val="single"/>
          <w:lang w:val="es-BO" w:eastAsia="x-none"/>
        </w:rPr>
      </w:pPr>
      <w:r w:rsidRPr="00B97BE4">
        <w:rPr>
          <w:rFonts w:ascii="Verdana" w:hAnsi="Verdana" w:cs="Arial"/>
          <w:b/>
          <w:u w:val="single"/>
          <w:lang w:val="es-BO" w:eastAsia="x-none"/>
        </w:rPr>
        <w:t>44.2. Pago General</w:t>
      </w:r>
    </w:p>
    <w:p w:rsidR="00B97BE4" w:rsidRPr="00B97BE4" w:rsidRDefault="00B97BE4" w:rsidP="00B97BE4">
      <w:pPr>
        <w:tabs>
          <w:tab w:val="left" w:pos="851"/>
          <w:tab w:val="left" w:pos="8364"/>
        </w:tabs>
        <w:ind w:right="142"/>
        <w:jc w:val="both"/>
        <w:outlineLvl w:val="5"/>
        <w:rPr>
          <w:rFonts w:ascii="Verdana" w:hAnsi="Verdana" w:cs="Arial"/>
          <w:lang w:val="es-BO" w:eastAsia="x-none"/>
        </w:rPr>
      </w:pPr>
    </w:p>
    <w:p w:rsidR="00B97BE4" w:rsidRPr="00B97BE4" w:rsidRDefault="00B97BE4" w:rsidP="00B97BE4">
      <w:pPr>
        <w:tabs>
          <w:tab w:val="left" w:pos="851"/>
          <w:tab w:val="left" w:pos="8364"/>
        </w:tabs>
        <w:ind w:right="142"/>
        <w:jc w:val="both"/>
        <w:outlineLvl w:val="5"/>
        <w:rPr>
          <w:rFonts w:ascii="Verdana" w:hAnsi="Verdana" w:cs="Arial"/>
          <w:lang w:val="es-BO" w:eastAsia="x-none"/>
        </w:rPr>
      </w:pPr>
      <w:r w:rsidRPr="00B97BE4">
        <w:rPr>
          <w:rFonts w:ascii="Verdana" w:hAnsi="Verdana" w:cs="Arial"/>
          <w:lang w:val="es-BO" w:eastAsia="x-none"/>
        </w:rPr>
        <w:t xml:space="preserve">El Contratante pagará al Contratista el Monto Final del Contrato conforme las previsiones y los procedimientos establecidos en el presente Contrato y sus Anexos. Los pagos se harán de conformidad al cumplimiento y aceptación de cada hito establecido en el Cronograma del Proyecto.  </w:t>
      </w: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rPr>
      </w:pP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eastAsia="x-none"/>
        </w:rPr>
      </w:pPr>
      <w:r w:rsidRPr="00B97BE4">
        <w:rPr>
          <w:rFonts w:ascii="Verdana" w:hAnsi="Verdana" w:cs="Arial"/>
          <w:b/>
          <w:u w:val="single"/>
          <w:lang w:val="es-BO"/>
        </w:rPr>
        <w:t xml:space="preserve">44.3. </w:t>
      </w:r>
      <w:r w:rsidRPr="00B97BE4">
        <w:rPr>
          <w:rFonts w:ascii="Verdana" w:hAnsi="Verdana" w:cs="Arial"/>
          <w:b/>
          <w:u w:val="single"/>
          <w:lang w:val="es-BO" w:eastAsia="x-none"/>
        </w:rPr>
        <w:t>Informe de Avance de Hitos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
          <w:lang w:val="es-BO"/>
        </w:rPr>
      </w:pPr>
      <w:r w:rsidRPr="00B97BE4">
        <w:rPr>
          <w:rFonts w:ascii="Verdana" w:hAnsi="Verdana" w:cs="Arial"/>
          <w:lang w:val="es-BO"/>
        </w:rPr>
        <w:t xml:space="preserve">El Contratista presentará como parte de cada solicitud de pago un informe de avance de cada hito de la manera establecida en el </w:t>
      </w:r>
      <w:r w:rsidRPr="00B97BE4">
        <w:rPr>
          <w:rFonts w:ascii="Verdana" w:hAnsi="Verdana" w:cs="Arial"/>
          <w:highlight w:val="green"/>
          <w:lang w:val="es-BO"/>
        </w:rPr>
        <w:t>Anexo “X”</w:t>
      </w:r>
      <w:r w:rsidRPr="00B97BE4">
        <w:rPr>
          <w:rFonts w:ascii="Verdana" w:hAnsi="Verdana" w:cs="Arial"/>
          <w:lang w:val="es-BO"/>
        </w:rPr>
        <w:t xml:space="preserve"> del presente Contrato.   </w:t>
      </w: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eastAsia="x-none"/>
        </w:rPr>
      </w:pPr>
    </w:p>
    <w:p w:rsidR="00B97BE4" w:rsidRPr="00B97BE4" w:rsidRDefault="00B97BE4" w:rsidP="00B97BE4">
      <w:pPr>
        <w:widowControl w:val="0"/>
        <w:tabs>
          <w:tab w:val="left" w:pos="900"/>
          <w:tab w:val="left" w:pos="8364"/>
        </w:tabs>
        <w:autoSpaceDE w:val="0"/>
        <w:autoSpaceDN w:val="0"/>
        <w:adjustRightInd w:val="0"/>
        <w:ind w:left="900" w:right="142" w:hanging="900"/>
        <w:jc w:val="both"/>
        <w:outlineLvl w:val="1"/>
        <w:rPr>
          <w:rFonts w:ascii="Verdana" w:hAnsi="Verdana" w:cs="Arial"/>
          <w:b/>
          <w:u w:val="single"/>
          <w:lang w:val="es-BO" w:eastAsia="x-none"/>
        </w:rPr>
      </w:pPr>
      <w:r w:rsidRPr="00B97BE4">
        <w:rPr>
          <w:rFonts w:ascii="Verdana" w:hAnsi="Verdana" w:cs="Arial"/>
          <w:b/>
          <w:u w:val="single"/>
          <w:lang w:val="es-BO" w:eastAsia="x-none"/>
        </w:rPr>
        <w:t>44.4. Solicitudes de Pago Defectuosas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En caso de que las solicitudes de pago no cumplan con los requisitos establecidos en el presente Contrato estas serán devueltas conforme a lo señalado en el </w:t>
      </w:r>
      <w:r w:rsidRPr="00B97BE4">
        <w:rPr>
          <w:rFonts w:ascii="Verdana" w:hAnsi="Verdana" w:cs="Arial"/>
          <w:highlight w:val="green"/>
          <w:lang w:val="es-BO"/>
        </w:rPr>
        <w:t>Anexo “X”.</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44.5. Pago Final</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Luego de completar todo el </w:t>
      </w:r>
      <w:r w:rsidRPr="00B97BE4">
        <w:rPr>
          <w:rFonts w:ascii="Verdana" w:hAnsi="Verdana" w:cs="Arial"/>
          <w:lang w:val="es-BO" w:eastAsia="es-BO"/>
        </w:rPr>
        <w:t>Proyecto</w:t>
      </w:r>
      <w:r w:rsidRPr="00B97BE4">
        <w:rPr>
          <w:rFonts w:ascii="Verdana" w:hAnsi="Verdana" w:cs="Arial"/>
          <w:lang w:val="es-BO"/>
        </w:rPr>
        <w:t xml:space="preserve"> y la presentación de todos los documentos requeridos bajo este Contrato, Especificaciones Técnicas y sus Anexos, el Contratista presentará un informe final de hitos cumplidos y una solicitud final de pago adjuntando una conciliación de cuentas detallando lo efectivamente pagado y lo adeudado.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Contratante proveerá el acta final de entrega al Contratista para certificar que los Trabajos han sido finalizados y pagará al Contratista la cantidad adeudada bajo dicha solicitud en conformidad a lo determinado en el presente Contrato.   </w:t>
      </w: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44.6. Retención de Pago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Sin perjuicio de otras estipulaciones contenidas en el presente Contrato y Anexos, si ocurre cualquiera de los siguientes eventos, el Contratante, previo aviso por escrito al Contratista, podrá retener aquella porción (incluida la totalidad) del pago adeudado al Contratista bajo el Contrato que sea suficiente y necesaria para asegurar la realización de los Trabajos o para proteger plenamente los derechos del Contratante bajo este Contrato:</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 xml:space="preserve">Que se haya anotado un gravamen sobre cualquier Equipo incorporado en el </w:t>
      </w:r>
      <w:r w:rsidRPr="00B97BE4">
        <w:rPr>
          <w:rFonts w:ascii="Verdana" w:hAnsi="Verdana" w:cs="Arial"/>
          <w:lang w:val="es-BO" w:eastAsia="es-BO"/>
        </w:rPr>
        <w:lastRenderedPageBreak/>
        <w:t>Proyecto</w:t>
      </w:r>
      <w:r w:rsidRPr="00B97BE4">
        <w:rPr>
          <w:rFonts w:ascii="Verdana" w:hAnsi="Verdana" w:cs="Arial"/>
          <w:lang w:val="es-BO" w:eastAsia="x-none"/>
        </w:rPr>
        <w:t xml:space="preserve"> por el Contratista o cualquier Subcontratista o un tercero a causa de una acción u omisión y que dicho gravamen no se haya liberado, previo requerimiento de autoridad jurisdiccional competente.</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 xml:space="preserve">Que el Contratista no finalice algún asunto del listado de pendientes dentro del plazo otorgado por el </w:t>
      </w:r>
      <w:r w:rsidRPr="00B97BE4">
        <w:rPr>
          <w:rFonts w:ascii="Verdana" w:hAnsi="Verdana" w:cs="Arial"/>
          <w:lang w:val="es-BO" w:eastAsia="es-BO"/>
        </w:rPr>
        <w:t>Supervisor</w:t>
      </w:r>
      <w:r w:rsidRPr="00B97BE4">
        <w:rPr>
          <w:rFonts w:ascii="Verdana" w:hAnsi="Verdana" w:cs="Arial"/>
          <w:lang w:val="es-BO" w:eastAsia="x-none"/>
        </w:rPr>
        <w:t xml:space="preserve"> para la fecha de Recepción Provisional.</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Que el Contratista haya dejado de pagarle al Contratante alguna cantidad adeudada a raíz de este Contrato, incluidos los daños y las sumas adeudadas al Contratante por el levantamiento de gravámenes.</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Las que corresponden por retenciones por impuestos determinados en las Normas Aplicables.</w:t>
      </w:r>
    </w:p>
    <w:p w:rsidR="00B97BE4" w:rsidRPr="00B97BE4" w:rsidRDefault="00B97BE4" w:rsidP="00D21745">
      <w:pPr>
        <w:widowControl w:val="0"/>
        <w:numPr>
          <w:ilvl w:val="0"/>
          <w:numId w:val="58"/>
        </w:numPr>
        <w:tabs>
          <w:tab w:val="left" w:pos="709"/>
          <w:tab w:val="num"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Las multas determinadas en el presente Contrato y sus Anexos.</w:t>
      </w: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567"/>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44.7. Pago en Días no Laborales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Si la fecha de vencimiento para cualquier pago bajo el Contrato no es un Día Hábil, el pago se hará en el próximo Día Hábil siguiente de la fecha de vencimiento.</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44.8. Auditoría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 xml:space="preserve">El Contratista mantendrá archivos correctos y completos con relación a todos los aspectos del Contrato.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El Contratante, para verificar que todas las transacciones entre el Contratante y el Contratista bajo el Contrato con relación a las Órdenes de Cambio, Adendas u otros asuntos basados en los Costos del Contratista cumplan con todos los términos y condiciones del Contrato, tendrá el derecho de inspeccionar y auditar los archivos pertinentes relacionados a los Trabajos y el pago dentro de un período de diez (10) años luego de la entrega de los Trabajos.</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QUINTA.- (TRIBUTOS Y DERECHOS)</w:t>
      </w:r>
    </w:p>
    <w:p w:rsidR="00B97BE4" w:rsidRPr="00B97BE4" w:rsidRDefault="00B97BE4" w:rsidP="00B97BE4">
      <w:pPr>
        <w:tabs>
          <w:tab w:val="left" w:pos="709"/>
          <w:tab w:val="left" w:pos="8364"/>
        </w:tabs>
        <w:ind w:right="142"/>
        <w:jc w:val="both"/>
        <w:rPr>
          <w:rFonts w:ascii="Verdana" w:hAnsi="Verdana" w:cs="Arial"/>
          <w:color w:val="000000"/>
          <w:lang w:val="es-BO"/>
        </w:rPr>
      </w:pPr>
    </w:p>
    <w:p w:rsidR="00B97BE4" w:rsidRPr="00B97BE4" w:rsidRDefault="00B97BE4" w:rsidP="00B97BE4">
      <w:pPr>
        <w:tabs>
          <w:tab w:val="left" w:pos="709"/>
          <w:tab w:val="left" w:pos="8364"/>
        </w:tabs>
        <w:ind w:right="142"/>
        <w:jc w:val="both"/>
        <w:rPr>
          <w:rFonts w:ascii="Verdana" w:hAnsi="Verdana" w:cs="Arial"/>
          <w:color w:val="000000"/>
          <w:lang w:val="es-BO"/>
        </w:rPr>
      </w:pPr>
      <w:r w:rsidRPr="00B97BE4">
        <w:rPr>
          <w:rFonts w:ascii="Verdana" w:hAnsi="Verdana" w:cs="Arial"/>
          <w:color w:val="000000"/>
          <w:lang w:val="es-BO"/>
        </w:rPr>
        <w:t xml:space="preserve">El Contratista deberá cumplir con lo previsto en el </w:t>
      </w:r>
      <w:r w:rsidRPr="00B97BE4">
        <w:rPr>
          <w:rFonts w:ascii="Verdana" w:hAnsi="Verdana" w:cs="Arial"/>
          <w:color w:val="000000"/>
          <w:highlight w:val="green"/>
          <w:lang w:val="es-BO"/>
        </w:rPr>
        <w:t>Anexo “X”</w:t>
      </w:r>
      <w:r w:rsidRPr="00B97BE4">
        <w:rPr>
          <w:rFonts w:ascii="Verdana" w:hAnsi="Verdana" w:cs="Arial"/>
          <w:color w:val="000000"/>
          <w:lang w:val="es-BO"/>
        </w:rPr>
        <w:t>.</w:t>
      </w:r>
    </w:p>
    <w:p w:rsidR="00B97BE4" w:rsidRPr="00B97BE4" w:rsidRDefault="00B97BE4" w:rsidP="00B97BE4">
      <w:pPr>
        <w:keepNext/>
        <w:keepLines/>
        <w:tabs>
          <w:tab w:val="left" w:pos="709"/>
          <w:tab w:val="left" w:pos="8364"/>
        </w:tabs>
        <w:ind w:right="142"/>
        <w:outlineLvl w:val="1"/>
        <w:rPr>
          <w:rFonts w:ascii="Verdana" w:hAnsi="Verdana" w:cs="Arial"/>
          <w:bCs/>
          <w:color w:val="000000"/>
          <w:lang w:val="es-BO" w:eastAsia="es-BO"/>
        </w:rPr>
      </w:pPr>
    </w:p>
    <w:p w:rsidR="00B97BE4" w:rsidRPr="00B97BE4" w:rsidRDefault="00B97BE4" w:rsidP="00B97BE4">
      <w:pPr>
        <w:keepNext/>
        <w:keepLines/>
        <w:tabs>
          <w:tab w:val="left" w:pos="709"/>
          <w:tab w:val="left" w:pos="8364"/>
        </w:tabs>
        <w:ind w:right="142"/>
        <w:outlineLvl w:val="1"/>
        <w:rPr>
          <w:rFonts w:ascii="Verdana" w:hAnsi="Verdana" w:cs="Arial"/>
          <w:b/>
          <w:bCs/>
          <w:lang w:eastAsia="es-BO"/>
        </w:rPr>
      </w:pPr>
      <w:r w:rsidRPr="00B97BE4">
        <w:rPr>
          <w:rFonts w:ascii="Verdana" w:hAnsi="Verdana" w:cs="Arial"/>
          <w:b/>
          <w:bCs/>
          <w:lang w:val="es-BO" w:eastAsia="es-BO"/>
        </w:rPr>
        <w:t>CUADRAGESIMA SEXTA.- (RESOLUCION)</w:t>
      </w:r>
    </w:p>
    <w:p w:rsidR="00B97BE4" w:rsidRPr="00B97BE4" w:rsidRDefault="00B97BE4" w:rsidP="00B97BE4">
      <w:pPr>
        <w:tabs>
          <w:tab w:val="left" w:pos="8364"/>
        </w:tabs>
        <w:ind w:right="142"/>
        <w:jc w:val="both"/>
        <w:rPr>
          <w:rFonts w:ascii="Verdana" w:hAnsi="Verdana" w:cs="Arial"/>
          <w:b/>
          <w:u w:val="single"/>
          <w:lang w:val="es-AR"/>
        </w:rPr>
      </w:pPr>
    </w:p>
    <w:p w:rsidR="00B97BE4" w:rsidRPr="00B97BE4" w:rsidRDefault="00B97BE4" w:rsidP="00B97BE4">
      <w:pPr>
        <w:tabs>
          <w:tab w:val="left" w:pos="8364"/>
        </w:tabs>
        <w:ind w:right="142"/>
        <w:jc w:val="both"/>
        <w:rPr>
          <w:rFonts w:ascii="Verdana" w:hAnsi="Verdana" w:cs="Arial"/>
          <w:b/>
          <w:u w:val="single"/>
          <w:lang w:val="es-AR"/>
        </w:rPr>
      </w:pPr>
      <w:r w:rsidRPr="00B97BE4">
        <w:rPr>
          <w:rFonts w:ascii="Verdana" w:hAnsi="Verdana" w:cs="Arial"/>
          <w:b/>
          <w:u w:val="single"/>
          <w:lang w:val="es-AR"/>
        </w:rPr>
        <w:t>46.1. Resolución por el Contratante por incumplimiento del Contratista</w:t>
      </w:r>
    </w:p>
    <w:p w:rsidR="00B97BE4" w:rsidRPr="00B97BE4" w:rsidRDefault="00B97BE4" w:rsidP="00B97BE4">
      <w:pPr>
        <w:tabs>
          <w:tab w:val="left" w:pos="8364"/>
        </w:tabs>
        <w:ind w:right="142"/>
        <w:jc w:val="both"/>
        <w:rPr>
          <w:rFonts w:ascii="Verdana" w:hAnsi="Verdana" w:cs="Arial"/>
          <w:lang w:val="es-AR"/>
        </w:rPr>
      </w:pP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 xml:space="preserve">Si el Contratista incumple con llevar a cabo cualquiera de sus obligaciones bajo el Contrato, Especificaciones Técnicas y sus Anexos, el Contratante podrá requerir, previo aviso </w:t>
      </w:r>
      <w:proofErr w:type="gramStart"/>
      <w:r w:rsidRPr="00B97BE4">
        <w:rPr>
          <w:rFonts w:ascii="Verdana" w:hAnsi="Verdana" w:cs="Arial"/>
          <w:lang w:val="es-AR"/>
        </w:rPr>
        <w:t>de …</w:t>
      </w:r>
      <w:proofErr w:type="gramEnd"/>
      <w:r w:rsidRPr="00B97BE4">
        <w:rPr>
          <w:rFonts w:ascii="Verdana" w:hAnsi="Verdana" w:cs="Arial"/>
          <w:lang w:val="es-AR"/>
        </w:rPr>
        <w:t>……………….. (…) días calendario al Contratista que subsane su incumplimiento del Contrato, si el Contratista no cumple con subsanar o de buena fe adoptar la conducta necesaria para remediar el incumplimiento, el Contratante podrá resolver el Contrato.</w:t>
      </w:r>
      <w:r w:rsidRPr="00B97BE4">
        <w:rPr>
          <w:rFonts w:ascii="Verdana" w:hAnsi="Verdana" w:cs="Arial"/>
          <w:lang w:val="es-AR"/>
        </w:rPr>
        <w:tab/>
      </w: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El Contrato podrá ser resuelto de manera unilateral y de pleno derecho por el Contratante, sin necesidad de requerimiento y/o autorización judicial o extrajudicial alguna, en cualquier momento durante la ejecución del Contrato, en las siguientes situaciones citadas de manera enunciativa y no limitativa:</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a.</w:t>
      </w:r>
      <w:r w:rsidRPr="00B97BE4">
        <w:rPr>
          <w:rFonts w:ascii="Verdana" w:hAnsi="Verdana" w:cs="Arial"/>
          <w:lang w:val="es-AR"/>
        </w:rPr>
        <w:tab/>
        <w:t>El Contratista cede o subroga el Contrato.</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b.</w:t>
      </w:r>
      <w:r w:rsidRPr="00B97BE4">
        <w:rPr>
          <w:rFonts w:ascii="Verdana" w:hAnsi="Verdana" w:cs="Arial"/>
          <w:lang w:val="es-AR"/>
        </w:rPr>
        <w:tab/>
        <w:t xml:space="preserve">El Contratista abandona el </w:t>
      </w:r>
      <w:r w:rsidRPr="00B97BE4">
        <w:rPr>
          <w:rFonts w:ascii="Verdana" w:hAnsi="Verdana" w:cs="Arial"/>
          <w:lang w:val="es-BO"/>
        </w:rPr>
        <w:t>Proyecto</w:t>
      </w:r>
      <w:r w:rsidRPr="00B97BE4">
        <w:rPr>
          <w:rFonts w:ascii="Verdana" w:hAnsi="Verdana" w:cs="Arial"/>
          <w:lang w:val="es-AR"/>
        </w:rPr>
        <w:t>.</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c.</w:t>
      </w:r>
      <w:r w:rsidRPr="00B97BE4">
        <w:rPr>
          <w:rFonts w:ascii="Verdana" w:hAnsi="Verdana" w:cs="Arial"/>
          <w:lang w:val="es-AR"/>
        </w:rPr>
        <w:tab/>
        <w:t xml:space="preserve">El Contratista no ha alcanzado la Recepción Provisional del Trabajo dentro de los plazos determinados en el Cronograma del Proyecto.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lastRenderedPageBreak/>
        <w:t>d.</w:t>
      </w:r>
      <w:r w:rsidRPr="00B97BE4">
        <w:rPr>
          <w:rFonts w:ascii="Verdana" w:hAnsi="Verdana" w:cs="Arial"/>
          <w:lang w:val="es-AR"/>
        </w:rPr>
        <w:tab/>
        <w:t xml:space="preserve">El Contratista no ha arreglado algún Defecto o daño en los componentes del </w:t>
      </w:r>
      <w:r w:rsidRPr="00B97BE4">
        <w:rPr>
          <w:rFonts w:ascii="Verdana" w:hAnsi="Verdana" w:cs="Arial"/>
          <w:lang w:val="es-BO"/>
        </w:rPr>
        <w:t>Proyecto</w:t>
      </w:r>
      <w:r w:rsidRPr="00B97BE4">
        <w:rPr>
          <w:rFonts w:ascii="Verdana" w:hAnsi="Verdana" w:cs="Arial"/>
          <w:lang w:val="es-AR"/>
        </w:rPr>
        <w:t xml:space="preserve"> que tiene la obligación de arreglar, dentro de un plazo acordado entre las Partes.</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e.</w:t>
      </w:r>
      <w:r w:rsidRPr="00B97BE4">
        <w:rPr>
          <w:rFonts w:ascii="Verdana" w:hAnsi="Verdana" w:cs="Arial"/>
          <w:lang w:val="es-AR"/>
        </w:rPr>
        <w:tab/>
        <w:t xml:space="preserve">El Contratista no está cumpliendo con la ejecución del </w:t>
      </w:r>
      <w:r w:rsidRPr="00B97BE4">
        <w:rPr>
          <w:rFonts w:ascii="Verdana" w:hAnsi="Verdana" w:cs="Arial"/>
          <w:lang w:val="es-BO"/>
        </w:rPr>
        <w:t>Proyecto</w:t>
      </w:r>
      <w:r w:rsidRPr="00B97BE4">
        <w:rPr>
          <w:rFonts w:ascii="Verdana" w:hAnsi="Verdana" w:cs="Arial"/>
          <w:lang w:val="es-AR"/>
        </w:rPr>
        <w:t xml:space="preserve"> de conformidad al Contrato y sus Anexos.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f.</w:t>
      </w:r>
      <w:r w:rsidRPr="00B97BE4">
        <w:rPr>
          <w:rFonts w:ascii="Verdana" w:hAnsi="Verdana" w:cs="Arial"/>
          <w:lang w:val="es-AR"/>
        </w:rPr>
        <w:tab/>
        <w:t xml:space="preserve">El Contratista, ha subcontratado la totalidad del </w:t>
      </w:r>
      <w:r w:rsidRPr="00B97BE4">
        <w:rPr>
          <w:rFonts w:ascii="Verdana" w:hAnsi="Verdana" w:cs="Arial"/>
          <w:lang w:val="es-BO"/>
        </w:rPr>
        <w:t>Proyecto</w:t>
      </w:r>
      <w:r w:rsidRPr="00B97BE4">
        <w:rPr>
          <w:rFonts w:ascii="Verdana" w:hAnsi="Verdana" w:cs="Arial"/>
          <w:lang w:val="es-AR"/>
        </w:rPr>
        <w:t>.</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g.</w:t>
      </w:r>
      <w:r w:rsidRPr="00B97BE4">
        <w:rPr>
          <w:rFonts w:ascii="Verdana" w:hAnsi="Verdana" w:cs="Arial"/>
          <w:lang w:val="es-AR"/>
        </w:rPr>
        <w:tab/>
        <w:t>El Contratista no ha entregado o renovado las boletas de garantías correspondientes, las pólizas de seguros, o si estas han vencido y no se ha cumplido con la obligación de renovación.</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h.</w:t>
      </w:r>
      <w:r w:rsidRPr="00B97BE4">
        <w:rPr>
          <w:rFonts w:ascii="Verdana" w:hAnsi="Verdana" w:cs="Arial"/>
          <w:lang w:val="es-AR"/>
        </w:rPr>
        <w:tab/>
        <w:t xml:space="preserve">El Contratista no le paga al Contratante cualquier suma adeudada que no se encuentre en disputa al Contratante (incluida la porción indiscutible de dichas sumas) dentro de </w:t>
      </w:r>
      <w:proofErr w:type="gramStart"/>
      <w:r w:rsidRPr="00B97BE4">
        <w:rPr>
          <w:rFonts w:ascii="Verdana" w:hAnsi="Verdana" w:cs="Arial"/>
          <w:lang w:val="es-AR"/>
        </w:rPr>
        <w:t>los …</w:t>
      </w:r>
      <w:proofErr w:type="gramEnd"/>
      <w:r w:rsidRPr="00B97BE4">
        <w:rPr>
          <w:rFonts w:ascii="Verdana" w:hAnsi="Verdana" w:cs="Arial"/>
          <w:lang w:val="es-AR"/>
        </w:rPr>
        <w:t>……….. (…) Días calendario de haber recibido la solicitud escrita de pago correspondiente.</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i.</w:t>
      </w:r>
      <w:r w:rsidRPr="00B97BE4">
        <w:rPr>
          <w:rFonts w:ascii="Verdana" w:hAnsi="Verdana" w:cs="Arial"/>
          <w:lang w:val="es-AR"/>
        </w:rPr>
        <w:tab/>
        <w:t xml:space="preserve">En caso de que el total de multas supere el diez por ciento (10%) del Monto Total del Contrato.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n.</w:t>
      </w:r>
      <w:r w:rsidRPr="00B97BE4">
        <w:rPr>
          <w:rFonts w:ascii="Verdana" w:hAnsi="Verdana" w:cs="Arial"/>
          <w:lang w:val="es-AR"/>
        </w:rPr>
        <w:tab/>
        <w:t xml:space="preserve">Si comienzan procedimientos para la Disolución del Contratista mediante cualquier acto corporativo, se toman otras medidas o se inician procedimientos legales para el nombramiento de un síndico, administrador, depositario, administrador judicial u otro agente parecido sobre cualquiera o todos los bienes e ingresos del Contratista. </w:t>
      </w: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La resolución del Contrato de conformidad a lo estipulado en cualquiera de los incisos antes detallados, acarreará las siguientes consecuencias inmediatas:</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a.</w:t>
      </w:r>
      <w:r w:rsidRPr="00B97BE4">
        <w:rPr>
          <w:rFonts w:ascii="Verdana" w:hAnsi="Verdana" w:cs="Arial"/>
          <w:lang w:val="es-AR"/>
        </w:rPr>
        <w:tab/>
        <w:t>Retención de cualquier pago</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 xml:space="preserve">b. </w:t>
      </w:r>
      <w:r w:rsidRPr="00B97BE4">
        <w:rPr>
          <w:rFonts w:ascii="Verdana" w:hAnsi="Verdana" w:cs="Arial"/>
          <w:lang w:val="es-AR"/>
        </w:rPr>
        <w:tab/>
        <w:t>Ejecución de la garantía de cumplimiento de contrato para el resarcimiento al Contratante de los daños que le causaren por parte del Contratista bajo los términos del presente Contrato.</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c.</w:t>
      </w:r>
      <w:r w:rsidRPr="00B97BE4">
        <w:rPr>
          <w:rFonts w:ascii="Verdana" w:hAnsi="Verdana" w:cs="Arial"/>
          <w:lang w:val="es-AR"/>
        </w:rPr>
        <w:tab/>
        <w:t>Solicitar el resarcimiento de daño y perjuicios por la vía que corresponda.</w:t>
      </w:r>
    </w:p>
    <w:p w:rsidR="00B97BE4" w:rsidRPr="00B97BE4" w:rsidRDefault="00B97BE4" w:rsidP="00B97BE4">
      <w:pPr>
        <w:tabs>
          <w:tab w:val="left" w:pos="8364"/>
        </w:tabs>
        <w:ind w:right="142"/>
        <w:jc w:val="both"/>
        <w:rPr>
          <w:rFonts w:ascii="Verdana" w:hAnsi="Verdana" w:cs="Arial"/>
          <w:b/>
          <w:u w:val="single"/>
          <w:lang w:val="es-AR"/>
        </w:rPr>
      </w:pPr>
    </w:p>
    <w:p w:rsidR="00B97BE4" w:rsidRPr="00B97BE4" w:rsidRDefault="00B97BE4" w:rsidP="00B97BE4">
      <w:pPr>
        <w:tabs>
          <w:tab w:val="left" w:pos="8364"/>
        </w:tabs>
        <w:ind w:right="142"/>
        <w:jc w:val="both"/>
        <w:rPr>
          <w:rFonts w:ascii="Verdana" w:hAnsi="Verdana" w:cs="Arial"/>
          <w:b/>
          <w:lang w:val="es-AR"/>
        </w:rPr>
      </w:pPr>
      <w:r w:rsidRPr="00B97BE4">
        <w:rPr>
          <w:rFonts w:ascii="Verdana" w:hAnsi="Verdana" w:cs="Arial"/>
          <w:b/>
          <w:u w:val="single"/>
          <w:lang w:val="es-AR"/>
        </w:rPr>
        <w:t>46.2. Resolución por el Contratista por incumplimiento del Contratante</w:t>
      </w:r>
    </w:p>
    <w:p w:rsidR="00B97BE4" w:rsidRPr="00B97BE4" w:rsidRDefault="00B97BE4" w:rsidP="00B97BE4">
      <w:pPr>
        <w:tabs>
          <w:tab w:val="left" w:pos="8364"/>
        </w:tabs>
        <w:ind w:right="142"/>
        <w:jc w:val="both"/>
        <w:rPr>
          <w:rFonts w:ascii="Verdana" w:hAnsi="Verdana" w:cs="Arial"/>
          <w:lang w:val="es-AR"/>
        </w:rPr>
      </w:pP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 xml:space="preserve">Si el Contratante incumple con llevar a cabo cualquiera de los incisos citados en el presente numeral el Contratista podrá, previo aviso </w:t>
      </w:r>
      <w:proofErr w:type="gramStart"/>
      <w:r w:rsidRPr="00B97BE4">
        <w:rPr>
          <w:rFonts w:ascii="Verdana" w:hAnsi="Verdana" w:cs="Arial"/>
          <w:lang w:val="es-AR"/>
        </w:rPr>
        <w:t>de …</w:t>
      </w:r>
      <w:proofErr w:type="gramEnd"/>
      <w:r w:rsidRPr="00B97BE4">
        <w:rPr>
          <w:rFonts w:ascii="Verdana" w:hAnsi="Verdana" w:cs="Arial"/>
          <w:lang w:val="es-AR"/>
        </w:rPr>
        <w:t xml:space="preserve">………. (…)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B97BE4">
        <w:rPr>
          <w:rFonts w:ascii="Verdana" w:hAnsi="Verdana" w:cs="Arial"/>
          <w:lang w:val="es-AR"/>
        </w:rPr>
        <w:tab/>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a.</w:t>
      </w:r>
      <w:r w:rsidRPr="00B97BE4">
        <w:rPr>
          <w:rFonts w:ascii="Verdana" w:hAnsi="Verdana" w:cs="Arial"/>
          <w:lang w:val="es-AR"/>
        </w:rPr>
        <w:tab/>
        <w:t xml:space="preserve">Suspensión del Trabajo, por orden escrita del Contratante por plazo superior </w:t>
      </w:r>
      <w:proofErr w:type="gramStart"/>
      <w:r w:rsidRPr="00B97BE4">
        <w:rPr>
          <w:rFonts w:ascii="Verdana" w:hAnsi="Verdana" w:cs="Arial"/>
          <w:lang w:val="es-AR"/>
        </w:rPr>
        <w:t>a …</w:t>
      </w:r>
      <w:proofErr w:type="gramEnd"/>
      <w:r w:rsidRPr="00B97BE4">
        <w:rPr>
          <w:rFonts w:ascii="Verdana" w:hAnsi="Verdana" w:cs="Arial"/>
          <w:lang w:val="es-AR"/>
        </w:rPr>
        <w:t xml:space="preserve">…………. (…..) Días calendario.  </w:t>
      </w:r>
    </w:p>
    <w:p w:rsidR="00B97BE4" w:rsidRPr="00B97BE4" w:rsidRDefault="00B97BE4" w:rsidP="00B97BE4">
      <w:pPr>
        <w:tabs>
          <w:tab w:val="left" w:pos="8364"/>
        </w:tabs>
        <w:ind w:left="851" w:right="142" w:hanging="284"/>
        <w:jc w:val="both"/>
        <w:rPr>
          <w:rFonts w:ascii="Verdana" w:hAnsi="Verdana" w:cs="Arial"/>
          <w:lang w:val="es-AR"/>
        </w:rPr>
      </w:pPr>
      <w:r w:rsidRPr="00B97BE4">
        <w:rPr>
          <w:rFonts w:ascii="Verdana" w:hAnsi="Verdana" w:cs="Arial"/>
          <w:lang w:val="es-AR"/>
        </w:rPr>
        <w:t>b.</w:t>
      </w:r>
      <w:r w:rsidRPr="00B97BE4">
        <w:rPr>
          <w:rFonts w:ascii="Verdana" w:hAnsi="Verdana" w:cs="Arial"/>
          <w:lang w:val="es-AR"/>
        </w:rPr>
        <w:tab/>
        <w:t xml:space="preserve">Atraso superior </w:t>
      </w:r>
      <w:proofErr w:type="gramStart"/>
      <w:r w:rsidRPr="00B97BE4">
        <w:rPr>
          <w:rFonts w:ascii="Verdana" w:hAnsi="Verdana" w:cs="Arial"/>
          <w:lang w:val="es-AR"/>
        </w:rPr>
        <w:t>a …</w:t>
      </w:r>
      <w:proofErr w:type="gramEnd"/>
      <w:r w:rsidRPr="00B97BE4">
        <w:rPr>
          <w:rFonts w:ascii="Verdana" w:hAnsi="Verdana" w:cs="Arial"/>
          <w:lang w:val="es-AR"/>
        </w:rPr>
        <w:t>…………………… (…) Días calendario de los pagos debidos por el Contratante, salvo en caso de incumplimiento del Contratista a las disposiciones contractuales relativas a la correcta emisión y presentación de sus facturas y/o cualquier otra información necesaria.</w:t>
      </w:r>
      <w:r w:rsidRPr="00B97BE4">
        <w:rPr>
          <w:rFonts w:ascii="Verdana" w:hAnsi="Verdana" w:cs="Arial"/>
          <w:lang w:val="es-BO"/>
        </w:rPr>
        <w:t xml:space="preserve"> </w:t>
      </w:r>
    </w:p>
    <w:p w:rsidR="00B97BE4" w:rsidRPr="00B97BE4" w:rsidRDefault="00B97BE4" w:rsidP="00B97BE4">
      <w:pPr>
        <w:tabs>
          <w:tab w:val="left" w:pos="8364"/>
        </w:tabs>
        <w:ind w:right="142"/>
        <w:jc w:val="both"/>
        <w:rPr>
          <w:rFonts w:ascii="Verdana" w:hAnsi="Verdana" w:cs="Arial"/>
          <w:lang w:val="es-AR"/>
        </w:rPr>
      </w:pPr>
      <w:r w:rsidRPr="00B97BE4">
        <w:rPr>
          <w:rFonts w:ascii="Verdana" w:hAnsi="Verdana" w:cs="Arial"/>
          <w:lang w:val="es-AR"/>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cualquier saldo pendiente de pago si hubiese o correspondiese. </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SÉPTIMA.- (FUERZA MAYOR O CASO FORTUITO)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r w:rsidRPr="00B97BE4">
        <w:rPr>
          <w:rFonts w:ascii="Verdana" w:hAnsi="Verdana"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w:t>
      </w:r>
      <w:r w:rsidRPr="00B97BE4">
        <w:rPr>
          <w:rFonts w:ascii="Verdana" w:hAnsi="Verdana" w:cs="Arial"/>
          <w:lang w:val="es-BO" w:eastAsia="x-none"/>
        </w:rPr>
        <w:lastRenderedPageBreak/>
        <w:t xml:space="preserve">precauciones razonables por la Parte que alegue fuerza mayor o caso fortuito para eximirse de la responsabilidad. </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Con el fin de exceptuar al </w:t>
      </w:r>
      <w:r w:rsidRPr="00B97BE4">
        <w:rPr>
          <w:rFonts w:ascii="Verdana" w:hAnsi="Verdana" w:cs="Arial"/>
          <w:b/>
          <w:bCs/>
          <w:lang w:val="es-BO" w:eastAsia="es-BO"/>
        </w:rPr>
        <w:t>CONTRATISTA</w:t>
      </w:r>
      <w:r w:rsidRPr="00B97BE4">
        <w:rPr>
          <w:rFonts w:ascii="Verdana" w:hAnsi="Verdana" w:cs="Arial"/>
          <w:lang w:val="es-BO" w:eastAsia="es-BO"/>
        </w:rPr>
        <w:t xml:space="preserve"> de determinadas responsabilidades por mora durante la vigencia del presente Contrato, el Supervisor</w:t>
      </w:r>
      <w:r w:rsidRPr="00B97BE4">
        <w:rPr>
          <w:rFonts w:ascii="Verdana" w:hAnsi="Verdana" w:cs="Arial"/>
          <w:b/>
          <w:bCs/>
          <w:lang w:val="es-BO" w:eastAsia="es-BO"/>
        </w:rPr>
        <w:t xml:space="preserve"> </w:t>
      </w:r>
      <w:r w:rsidRPr="00B97BE4">
        <w:rPr>
          <w:rFonts w:ascii="Verdana" w:hAnsi="Verdana" w:cs="Arial"/>
          <w:bCs/>
          <w:lang w:val="es-BO" w:eastAsia="es-BO"/>
        </w:rPr>
        <w:t xml:space="preserve">en coordinación con el </w:t>
      </w:r>
      <w:r w:rsidRPr="00B97BE4">
        <w:rPr>
          <w:rFonts w:ascii="Verdana" w:hAnsi="Verdana" w:cs="Arial"/>
          <w:lang w:val="es-BO" w:eastAsia="es-BO"/>
        </w:rPr>
        <w:t xml:space="preserve">Equipo de Fiscalización del Proyecto tendrá la facultad de calificar las causas de fuerza mayor y/o caso fortuito, que pudieran tener efectiva consecuencia sobre la ejecución del </w:t>
      </w:r>
      <w:r w:rsidRPr="00B97BE4">
        <w:rPr>
          <w:rFonts w:ascii="Verdana" w:hAnsi="Verdana" w:cs="Arial"/>
          <w:b/>
          <w:bCs/>
          <w:lang w:val="es-BO" w:eastAsia="es-BO"/>
        </w:rPr>
        <w:t>CONTRATO</w:t>
      </w:r>
      <w:r w:rsidRPr="00B97BE4">
        <w:rPr>
          <w:rFonts w:ascii="Verdana" w:hAnsi="Verdana" w:cs="Arial"/>
          <w:bCs/>
          <w:lang w:val="es-BO" w:eastAsia="es-BO"/>
        </w:rPr>
        <w:t>,</w:t>
      </w:r>
      <w:r w:rsidRPr="00B97BE4">
        <w:rPr>
          <w:rFonts w:ascii="Verdana" w:hAnsi="Verdana" w:cs="Arial"/>
          <w:b/>
          <w:bCs/>
          <w:lang w:val="es-BO" w:eastAsia="es-BO"/>
        </w:rPr>
        <w:t xml:space="preserve"> </w:t>
      </w:r>
      <w:r w:rsidRPr="00B97BE4">
        <w:rPr>
          <w:rFonts w:ascii="Verdana" w:hAnsi="Verdana" w:cs="Arial"/>
          <w:bCs/>
          <w:lang w:val="es-BO" w:eastAsia="es-BO"/>
        </w:rPr>
        <w:t>previo cumplimiento de lo establecido en la presente cláusula</w:t>
      </w:r>
      <w:r w:rsidRPr="00B97BE4">
        <w:rPr>
          <w:rFonts w:ascii="Verdana" w:hAnsi="Verdana" w:cs="Arial"/>
          <w:lang w:val="es-BO" w:eastAsia="es-BO"/>
        </w:rPr>
        <w:t>.</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Se entiende por fuerza mayor al obstáculo externo, imprevisto o inevitable que origina una fuerza extraña al hombre y con tal medida impide el cumplimiento de la obligación (ejemplo: incendios, inundaciones y/o desastres naturales).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r w:rsidRPr="00B97BE4">
        <w:rPr>
          <w:rFonts w:ascii="Verdana" w:hAnsi="Verdana" w:cs="Arial"/>
          <w:b/>
          <w:lang w:val="es-BO" w:eastAsia="x-none"/>
        </w:rPr>
        <w:t>47.1. Condiciones de Validez:</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r w:rsidRPr="00B97BE4">
        <w:rPr>
          <w:rFonts w:ascii="Verdana" w:hAnsi="Verdana"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97BE4" w:rsidRPr="00B97BE4" w:rsidRDefault="00B97BE4" w:rsidP="00D21745">
      <w:pPr>
        <w:widowControl w:val="0"/>
        <w:numPr>
          <w:ilvl w:val="0"/>
          <w:numId w:val="61"/>
        </w:numPr>
        <w:tabs>
          <w:tab w:val="left" w:pos="1134"/>
          <w:tab w:val="left" w:pos="8364"/>
        </w:tabs>
        <w:autoSpaceDE w:val="0"/>
        <w:autoSpaceDN w:val="0"/>
        <w:adjustRightInd w:val="0"/>
        <w:ind w:left="1134" w:right="142" w:hanging="283"/>
        <w:jc w:val="both"/>
        <w:outlineLvl w:val="1"/>
        <w:rPr>
          <w:rFonts w:ascii="Verdana" w:hAnsi="Verdana" w:cs="Arial"/>
          <w:lang w:val="es-BO" w:eastAsia="x-none"/>
        </w:rPr>
      </w:pPr>
      <w:r w:rsidRPr="00B97BE4">
        <w:rPr>
          <w:rFonts w:ascii="Verdana" w:hAnsi="Verdana" w:cs="Arial"/>
          <w:lang w:val="es-BO" w:eastAsia="x-none"/>
        </w:rPr>
        <w:t xml:space="preserve">Las circunstancias de la fuerza mayor o caso fortuito no hayan surgido por un incumplimiento, omisión o negligencia de la Parte </w:t>
      </w:r>
      <w:proofErr w:type="spellStart"/>
      <w:r w:rsidRPr="00B97BE4">
        <w:rPr>
          <w:rFonts w:ascii="Verdana" w:hAnsi="Verdana" w:cs="Arial"/>
          <w:lang w:val="es-BO" w:eastAsia="x-none"/>
        </w:rPr>
        <w:t>invocante</w:t>
      </w:r>
      <w:proofErr w:type="spellEnd"/>
      <w:r w:rsidRPr="00B97BE4">
        <w:rPr>
          <w:rFonts w:ascii="Verdana" w:hAnsi="Verdana" w:cs="Arial"/>
          <w:lang w:val="es-BO" w:eastAsia="x-none"/>
        </w:rPr>
        <w:t>, o en el caso del Contratista, será aplicable también a cualquier Subcontratista.</w:t>
      </w:r>
    </w:p>
    <w:p w:rsidR="00B97BE4" w:rsidRPr="00B97BE4" w:rsidRDefault="00B97BE4" w:rsidP="00D21745">
      <w:pPr>
        <w:widowControl w:val="0"/>
        <w:numPr>
          <w:ilvl w:val="0"/>
          <w:numId w:val="61"/>
        </w:numPr>
        <w:tabs>
          <w:tab w:val="left" w:pos="1134"/>
          <w:tab w:val="left" w:pos="8364"/>
        </w:tabs>
        <w:autoSpaceDE w:val="0"/>
        <w:autoSpaceDN w:val="0"/>
        <w:adjustRightInd w:val="0"/>
        <w:ind w:left="1134" w:right="142" w:hanging="283"/>
        <w:jc w:val="both"/>
        <w:rPr>
          <w:rFonts w:ascii="Verdana" w:hAnsi="Verdana" w:cs="Arial"/>
          <w:lang w:val="es-BO"/>
        </w:rPr>
      </w:pPr>
      <w:r w:rsidRPr="00B97BE4">
        <w:rPr>
          <w:rFonts w:ascii="Verdana" w:hAnsi="Verdana" w:cs="Arial"/>
          <w:lang w:val="es-BO"/>
        </w:rPr>
        <w:t>La Parte que invoque la causal de fuerza mayor o caso fortuito le haya dado a la otra un aviso inmediato de las circunstancias de la fuerza mayor o caso fortuito, le haya dado un segundo aviso dentro de los …………. (…..) días calendario, donde describa la fuerza mayor o caso fortuito en detalle y provea una evaluación de las obligaciones afectadas y el período de tiempo durante el cual la Parte informante estima que no podrá desempeñar alguna o todas sus obligaciones.</w:t>
      </w:r>
    </w:p>
    <w:p w:rsidR="00B97BE4" w:rsidRPr="00B97BE4" w:rsidRDefault="00B97BE4" w:rsidP="00D21745">
      <w:pPr>
        <w:widowControl w:val="0"/>
        <w:numPr>
          <w:ilvl w:val="0"/>
          <w:numId w:val="61"/>
        </w:numPr>
        <w:tabs>
          <w:tab w:val="left" w:pos="1134"/>
          <w:tab w:val="left" w:pos="8364"/>
        </w:tabs>
        <w:autoSpaceDE w:val="0"/>
        <w:autoSpaceDN w:val="0"/>
        <w:adjustRightInd w:val="0"/>
        <w:ind w:left="1134" w:right="142" w:hanging="283"/>
        <w:jc w:val="both"/>
        <w:rPr>
          <w:rFonts w:ascii="Verdana" w:hAnsi="Verdana" w:cs="Arial"/>
          <w:lang w:val="es-BO"/>
        </w:rPr>
      </w:pPr>
      <w:r w:rsidRPr="00B97BE4">
        <w:rPr>
          <w:rFonts w:ascii="Verdana" w:hAnsi="Verdana" w:cs="Arial"/>
          <w:lang w:val="es-BO"/>
        </w:rPr>
        <w:t xml:space="preserve">La Parte que invoque la causal de fuerza mayor o caso fortuito haya realizado y continué realizando todos sus esfuerzos para minimizar el efecto de dicha fuerza mayor o caso fortuito incluido minimizar retrasos en el </w:t>
      </w:r>
      <w:r w:rsidRPr="00B97BE4">
        <w:rPr>
          <w:rFonts w:ascii="Verdana" w:hAnsi="Verdana" w:cs="Arial"/>
          <w:lang w:val="es-BO" w:eastAsia="es-BO"/>
        </w:rPr>
        <w:t>Proyecto</w:t>
      </w:r>
      <w:r w:rsidRPr="00B97BE4">
        <w:rPr>
          <w:rFonts w:ascii="Verdana" w:hAnsi="Verdana" w:cs="Arial"/>
          <w:lang w:val="es-BO"/>
        </w:rPr>
        <w:t xml:space="preserve"> y limitar el daño a la misma.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Previo cumplimiento por parte del </w:t>
      </w:r>
      <w:r w:rsidRPr="00B97BE4">
        <w:rPr>
          <w:rFonts w:ascii="Verdana" w:hAnsi="Verdana" w:cs="Arial"/>
          <w:b/>
          <w:lang w:val="es-BO" w:eastAsia="es-BO"/>
        </w:rPr>
        <w:t xml:space="preserve">CONTRATISTA </w:t>
      </w:r>
      <w:r w:rsidRPr="00B97BE4">
        <w:rPr>
          <w:rFonts w:ascii="Verdana" w:hAnsi="Verdana" w:cs="Arial"/>
          <w:lang w:val="es-BO" w:eastAsia="es-BO"/>
        </w:rPr>
        <w:t xml:space="preserve">de lo establecido precedentemente dentro de </w:t>
      </w:r>
      <w:proofErr w:type="gramStart"/>
      <w:r w:rsidRPr="00B97BE4">
        <w:rPr>
          <w:rFonts w:ascii="Verdana" w:hAnsi="Verdana" w:cs="Arial"/>
          <w:lang w:val="es-BO" w:eastAsia="es-BO"/>
        </w:rPr>
        <w:t>los …</w:t>
      </w:r>
      <w:proofErr w:type="gramEnd"/>
      <w:r w:rsidRPr="00B97BE4">
        <w:rPr>
          <w:rFonts w:ascii="Verdana" w:hAnsi="Verdana" w:cs="Arial"/>
          <w:lang w:val="es-BO" w:eastAsia="es-BO"/>
        </w:rPr>
        <w:t>…. (…) días calendario el Equipo de Fiscalización del Proyecto debe aprobar la existencia del impedimento, sin el cual, de ninguna manera y por ningún motivo podrá solicitar luego al Supervisor</w:t>
      </w:r>
      <w:r w:rsidRPr="00B97BE4">
        <w:rPr>
          <w:rFonts w:ascii="Verdana" w:hAnsi="Verdana" w:cs="Arial"/>
          <w:b/>
          <w:bCs/>
          <w:lang w:val="es-BO" w:eastAsia="es-BO"/>
        </w:rPr>
        <w:t xml:space="preserve"> </w:t>
      </w:r>
      <w:r w:rsidRPr="00B97BE4">
        <w:rPr>
          <w:rFonts w:ascii="Verdana" w:hAnsi="Verdana" w:cs="Arial"/>
          <w:lang w:val="es-BO" w:eastAsia="es-BO"/>
        </w:rPr>
        <w:t>por escrito dentro del plazo previsto para los reclamos, la ampliación del plazo del Contrato o la exención de retenciones y/o pago de multas.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Si un evento de Fuerza Mayor impide la ejecución del Proyecto durante un período </w:t>
      </w:r>
      <w:proofErr w:type="gramStart"/>
      <w:r w:rsidRPr="00B97BE4">
        <w:rPr>
          <w:rFonts w:ascii="Verdana" w:hAnsi="Verdana" w:cs="Arial"/>
          <w:lang w:val="es-BO" w:eastAsia="es-BO"/>
        </w:rPr>
        <w:t>de …</w:t>
      </w:r>
      <w:proofErr w:type="gramEnd"/>
      <w:r w:rsidRPr="00B97BE4">
        <w:rPr>
          <w:rFonts w:ascii="Verdana" w:hAnsi="Verdana" w:cs="Arial"/>
          <w:lang w:val="es-BO" w:eastAsia="es-BO"/>
        </w:rPr>
        <w:t xml:space="preserve">……………………. (…) Días calendario consecutivos </w:t>
      </w:r>
      <w:proofErr w:type="gramStart"/>
      <w:r w:rsidRPr="00B97BE4">
        <w:rPr>
          <w:rFonts w:ascii="Verdana" w:hAnsi="Verdana" w:cs="Arial"/>
          <w:lang w:val="es-BO" w:eastAsia="es-BO"/>
        </w:rPr>
        <w:t>o …</w:t>
      </w:r>
      <w:proofErr w:type="gramEnd"/>
      <w:r w:rsidRPr="00B97BE4">
        <w:rPr>
          <w:rFonts w:ascii="Verdana" w:hAnsi="Verdana" w:cs="Arial"/>
          <w:lang w:val="es-BO" w:eastAsia="es-BO"/>
        </w:rPr>
        <w:t xml:space="preserve">……………….. (….) Días calendario en agregado, cualquiera de las Partes podrá comunicar a la otra Parte que si en un plazo </w:t>
      </w:r>
      <w:proofErr w:type="gramStart"/>
      <w:r w:rsidRPr="00B97BE4">
        <w:rPr>
          <w:rFonts w:ascii="Verdana" w:hAnsi="Verdana" w:cs="Arial"/>
          <w:lang w:val="es-BO" w:eastAsia="es-BO"/>
        </w:rPr>
        <w:t>de …</w:t>
      </w:r>
      <w:proofErr w:type="gramEnd"/>
      <w:r w:rsidRPr="00B97BE4">
        <w:rPr>
          <w:rFonts w:ascii="Verdana" w:hAnsi="Verdana" w:cs="Arial"/>
          <w:lang w:val="es-BO" w:eastAsia="es-BO"/>
        </w:rPr>
        <w:t>……….. (…) Días calendario no se levantara o superara el evento, podrá resolverse el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En ningún caso y bajo ninguna circunstancia, se considerará como causa de fuerza mayor el mal tiempo que a criterio del Equipo de Fiscalización del Proyecto y Supervisor dentro del área de ejecución del Proyecto no impida que se realice normalmente el Proyecto. En caso de que sea considerado, el </w:t>
      </w:r>
      <w:r w:rsidRPr="00B97BE4">
        <w:rPr>
          <w:rFonts w:ascii="Verdana" w:hAnsi="Verdana" w:cs="Arial"/>
          <w:b/>
          <w:bCs/>
          <w:lang w:val="es-BO" w:eastAsia="es-BO"/>
        </w:rPr>
        <w:t xml:space="preserve">CONTRATISTA </w:t>
      </w:r>
      <w:r w:rsidRPr="00B97BE4">
        <w:rPr>
          <w:rFonts w:ascii="Verdana" w:hAnsi="Verdana" w:cs="Arial"/>
          <w:lang w:val="es-BO" w:eastAsia="es-BO"/>
        </w:rPr>
        <w:t xml:space="preserve">tiene la obligación de recabar y presentar al Supervisor de manera oportuna el boletín mensual de precipitaciones emitidas por el </w:t>
      </w:r>
      <w:r w:rsidRPr="00B97BE4">
        <w:rPr>
          <w:rFonts w:ascii="Verdana" w:hAnsi="Verdana" w:cs="Arial"/>
          <w:b/>
          <w:bCs/>
          <w:lang w:val="es-BO" w:eastAsia="es-BO"/>
        </w:rPr>
        <w:t>SENAMHI</w:t>
      </w:r>
      <w:r w:rsidRPr="00B97BE4">
        <w:rPr>
          <w:rFonts w:ascii="Verdana" w:hAnsi="Verdana" w:cs="Arial"/>
          <w:lang w:val="es-BO" w:eastAsia="es-BO"/>
        </w:rPr>
        <w:t xml:space="preserve"> documento que deberá consignar el sello seco de la institución para su respectiva consideración. El </w:t>
      </w:r>
      <w:r w:rsidRPr="00B97BE4">
        <w:rPr>
          <w:rFonts w:ascii="Verdana" w:hAnsi="Verdana" w:cs="Arial"/>
          <w:b/>
          <w:bCs/>
          <w:lang w:val="es-BO" w:eastAsia="es-BO"/>
        </w:rPr>
        <w:t xml:space="preserve">CONTRATISTA </w:t>
      </w:r>
      <w:r w:rsidRPr="00B97BE4">
        <w:rPr>
          <w:rFonts w:ascii="Verdana" w:hAnsi="Verdana" w:cs="Arial"/>
          <w:lang w:val="es-BO" w:eastAsia="es-BO"/>
        </w:rPr>
        <w:t xml:space="preserve">deberá prever en su cronograma de </w:t>
      </w:r>
      <w:r w:rsidRPr="00B97BE4">
        <w:rPr>
          <w:rFonts w:ascii="Verdana" w:hAnsi="Verdana" w:cs="Arial"/>
          <w:lang w:val="es-BO" w:eastAsia="es-BO"/>
        </w:rPr>
        <w:lastRenderedPageBreak/>
        <w:t>ejecución estos acontecimientos, salvo se presente durante la ejecución del Proyecto eventos extraordinarios que se encuentren fuera del promedio de los acontecimientos sucedidos en los últimos cinco (5) años.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Asimismo, tampoco se considerarán como fuerza mayor o caso fortuito, las demoras en la entrega de los materiales, equipos e implementos necesarios, por ser obligación del </w:t>
      </w:r>
      <w:r w:rsidRPr="00B97BE4">
        <w:rPr>
          <w:rFonts w:ascii="Verdana" w:hAnsi="Verdana" w:cs="Arial"/>
          <w:b/>
          <w:bCs/>
          <w:lang w:val="es-BO" w:eastAsia="es-BO"/>
        </w:rPr>
        <w:t xml:space="preserve">CONTRATISTA </w:t>
      </w:r>
      <w:r w:rsidRPr="00B97BE4">
        <w:rPr>
          <w:rFonts w:ascii="Verdana" w:hAnsi="Verdana" w:cs="Arial"/>
          <w:lang w:val="es-BO" w:eastAsia="es-BO"/>
        </w:rPr>
        <w:t>tomar y adoptar todas las previsiones necesarias para evitar demoras por dichas contingencias.</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lang w:val="es-BO" w:eastAsia="x-none"/>
        </w:rPr>
      </w:pPr>
      <w:r w:rsidRPr="00B97BE4">
        <w:rPr>
          <w:rFonts w:ascii="Verdana" w:hAnsi="Verdana" w:cs="Arial"/>
          <w:b/>
          <w:lang w:val="es-BO" w:eastAsia="x-none"/>
        </w:rPr>
        <w:t>47.2 Cumplimiento ininterrumpido:</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r w:rsidRPr="00B97BE4">
        <w:rPr>
          <w:rFonts w:ascii="Verdana" w:hAnsi="Verdana" w:cs="Arial"/>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ejecución del </w:t>
      </w:r>
      <w:r w:rsidRPr="00B97BE4">
        <w:rPr>
          <w:rFonts w:ascii="Verdana" w:hAnsi="Verdana" w:cs="Arial"/>
          <w:lang w:val="es-BO" w:eastAsia="es-BO"/>
        </w:rPr>
        <w:t>Proyecto</w:t>
      </w:r>
      <w:r w:rsidRPr="00B97BE4">
        <w:rPr>
          <w:rFonts w:ascii="Verdana" w:hAnsi="Verdana" w:cs="Arial"/>
          <w:lang w:val="es-BO" w:eastAsia="x-none"/>
        </w:rPr>
        <w:t xml:space="preserve"> a su cuenta y cargo, y de la manera que lo solicite </w:t>
      </w:r>
      <w:r w:rsidRPr="00B97BE4">
        <w:rPr>
          <w:rFonts w:ascii="Verdana" w:hAnsi="Verdana" w:cs="Arial"/>
          <w:b/>
          <w:lang w:val="es-BO" w:eastAsia="x-none"/>
        </w:rPr>
        <w:t>YPFB</w:t>
      </w:r>
      <w:r w:rsidRPr="00B97BE4">
        <w:rPr>
          <w:rFonts w:ascii="Verdana" w:hAnsi="Verdana" w:cs="Arial"/>
          <w:lang w:val="es-BO" w:eastAsia="x-none"/>
        </w:rPr>
        <w:t xml:space="preserve">. </w:t>
      </w:r>
    </w:p>
    <w:p w:rsidR="00B97BE4" w:rsidRPr="00B97BE4" w:rsidRDefault="00B97BE4" w:rsidP="00B97BE4">
      <w:pPr>
        <w:widowControl w:val="0"/>
        <w:tabs>
          <w:tab w:val="left" w:pos="8364"/>
        </w:tabs>
        <w:autoSpaceDE w:val="0"/>
        <w:autoSpaceDN w:val="0"/>
        <w:adjustRightInd w:val="0"/>
        <w:ind w:right="142"/>
        <w:jc w:val="both"/>
        <w:outlineLvl w:val="1"/>
        <w:rPr>
          <w:rFonts w:ascii="Verdana" w:hAnsi="Verdana" w:cs="Arial"/>
          <w:lang w:val="es-BO" w:eastAsia="x-none"/>
        </w:rPr>
      </w:pPr>
    </w:p>
    <w:p w:rsidR="00B97BE4" w:rsidRPr="00B97BE4" w:rsidRDefault="00B97BE4" w:rsidP="00D21745">
      <w:pPr>
        <w:widowControl w:val="0"/>
        <w:numPr>
          <w:ilvl w:val="1"/>
          <w:numId w:val="62"/>
        </w:numPr>
        <w:tabs>
          <w:tab w:val="left" w:pos="567"/>
          <w:tab w:val="left" w:pos="8364"/>
        </w:tabs>
        <w:autoSpaceDE w:val="0"/>
        <w:autoSpaceDN w:val="0"/>
        <w:adjustRightInd w:val="0"/>
        <w:ind w:right="142"/>
        <w:jc w:val="both"/>
        <w:rPr>
          <w:rFonts w:ascii="Verdana" w:hAnsi="Verdana" w:cs="Arial"/>
          <w:b/>
          <w:bCs/>
          <w:lang w:val="es-BO" w:eastAsia="es-BO"/>
        </w:rPr>
      </w:pPr>
      <w:r w:rsidRPr="00B97BE4">
        <w:rPr>
          <w:rFonts w:ascii="Verdana" w:hAnsi="Verdana" w:cs="Arial"/>
          <w:b/>
          <w:bCs/>
          <w:lang w:val="es-BO" w:eastAsia="es-BO"/>
        </w:rPr>
        <w:t>Prórrogas: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Si una circunstancia de fuerza mayor o caso fortuito afecta el Cronograma del Proyecto cuya realización se requiere para que el </w:t>
      </w:r>
      <w:r w:rsidRPr="00B97BE4">
        <w:rPr>
          <w:rFonts w:ascii="Verdana" w:hAnsi="Verdana" w:cs="Arial"/>
          <w:b/>
          <w:bCs/>
          <w:lang w:val="es-BO" w:eastAsia="es-BO"/>
        </w:rPr>
        <w:t xml:space="preserve">CONTRATISTA </w:t>
      </w:r>
      <w:r w:rsidRPr="00B97BE4">
        <w:rPr>
          <w:rFonts w:ascii="Verdana" w:hAnsi="Verdana" w:cs="Arial"/>
          <w:lang w:val="es-BO" w:eastAsia="es-BO"/>
        </w:rPr>
        <w:t>cumpla con el plazo de ejecución del Proyecto o cualquier otra fecha límite de realización, dicha fecha límite se prorrogará de conformidad a lo establecido en el presente contrato.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Durante este periodo las Partes soportaran independientemente sus respectivas perdidas por lo cual no podrán oponerse este argumento a reclamo por pagos debidos bajo el presente contrato.</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OCTAVA.- (SOLUCIÓN DE CONTROVERSIAS)</w:t>
      </w:r>
    </w:p>
    <w:p w:rsidR="00B97BE4" w:rsidRPr="00B97BE4" w:rsidRDefault="00B97BE4" w:rsidP="00B97BE4">
      <w:pPr>
        <w:tabs>
          <w:tab w:val="left" w:pos="709"/>
          <w:tab w:val="left" w:pos="8364"/>
        </w:tabs>
        <w:ind w:right="142"/>
        <w:jc w:val="both"/>
        <w:rPr>
          <w:rFonts w:ascii="Verdana" w:hAnsi="Verdana" w:cs="Arial"/>
          <w:b/>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lang w:val="es-BO"/>
        </w:rPr>
        <w:t>48.1. Negociaciones</w:t>
      </w:r>
    </w:p>
    <w:p w:rsidR="00B97BE4" w:rsidRPr="00B97BE4" w:rsidRDefault="00B97BE4" w:rsidP="00B97BE4">
      <w:pPr>
        <w:keepNext/>
        <w:keepLines/>
        <w:tabs>
          <w:tab w:val="num" w:pos="1713"/>
          <w:tab w:val="left" w:pos="8364"/>
        </w:tabs>
        <w:ind w:right="142"/>
        <w:jc w:val="both"/>
        <w:outlineLvl w:val="1"/>
        <w:rPr>
          <w:rFonts w:ascii="Verdana" w:hAnsi="Verdana" w:cs="Arial"/>
          <w:bCs/>
          <w:lang w:val="es-BO" w:eastAsia="es-BO"/>
        </w:rPr>
      </w:pPr>
    </w:p>
    <w:p w:rsidR="00B97BE4" w:rsidRPr="00B97BE4" w:rsidRDefault="00B97BE4" w:rsidP="00B97BE4">
      <w:pPr>
        <w:keepNext/>
        <w:keepLines/>
        <w:tabs>
          <w:tab w:val="num" w:pos="1713"/>
          <w:tab w:val="left" w:pos="8364"/>
        </w:tabs>
        <w:ind w:right="142"/>
        <w:jc w:val="both"/>
        <w:outlineLvl w:val="1"/>
        <w:rPr>
          <w:rFonts w:ascii="Verdana" w:hAnsi="Verdana" w:cs="Arial"/>
          <w:bCs/>
          <w:lang w:val="es-BO" w:eastAsia="es-BO"/>
        </w:rPr>
      </w:pPr>
      <w:r w:rsidRPr="00B97BE4">
        <w:rPr>
          <w:rFonts w:ascii="Verdana" w:hAnsi="Verdana" w:cs="Arial"/>
          <w:bCs/>
          <w:lang w:val="es-BO" w:eastAsia="es-BO"/>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97BE4" w:rsidRPr="00B97BE4" w:rsidRDefault="00B97BE4" w:rsidP="00B97BE4">
      <w:pPr>
        <w:keepNext/>
        <w:keepLines/>
        <w:numPr>
          <w:ilvl w:val="1"/>
          <w:numId w:val="0"/>
        </w:numPr>
        <w:tabs>
          <w:tab w:val="num" w:pos="720"/>
          <w:tab w:val="left" w:pos="8364"/>
        </w:tabs>
        <w:ind w:right="142"/>
        <w:outlineLvl w:val="1"/>
        <w:rPr>
          <w:rFonts w:ascii="Verdana" w:hAnsi="Verdana" w:cs="Arial"/>
          <w:b/>
          <w:bCs/>
          <w:lang w:val="es-BO" w:eastAsia="es-BO"/>
        </w:rPr>
      </w:pPr>
    </w:p>
    <w:p w:rsidR="00B97BE4" w:rsidRPr="00B97BE4" w:rsidRDefault="00B97BE4" w:rsidP="00B97BE4">
      <w:pPr>
        <w:keepNext/>
        <w:keepLines/>
        <w:numPr>
          <w:ilvl w:val="1"/>
          <w:numId w:val="0"/>
        </w:numPr>
        <w:tabs>
          <w:tab w:val="num" w:pos="720"/>
          <w:tab w:val="left" w:pos="8364"/>
        </w:tabs>
        <w:ind w:right="142"/>
        <w:outlineLvl w:val="1"/>
        <w:rPr>
          <w:rFonts w:ascii="Verdana" w:hAnsi="Verdana" w:cs="Arial"/>
          <w:b/>
          <w:bCs/>
          <w:lang w:val="es-BO" w:eastAsia="es-BO"/>
        </w:rPr>
      </w:pPr>
      <w:r w:rsidRPr="00B97BE4">
        <w:rPr>
          <w:rFonts w:ascii="Verdana" w:hAnsi="Verdana" w:cs="Arial"/>
          <w:b/>
          <w:bCs/>
          <w:lang w:val="es-BO" w:eastAsia="es-BO"/>
        </w:rPr>
        <w:t>48.2. Resolución de Controversias</w:t>
      </w:r>
    </w:p>
    <w:p w:rsidR="00B97BE4" w:rsidRPr="00B97BE4" w:rsidRDefault="00B97BE4" w:rsidP="00B97BE4">
      <w:pPr>
        <w:widowControl w:val="0"/>
        <w:numPr>
          <w:ilvl w:val="5"/>
          <w:numId w:val="0"/>
        </w:numPr>
        <w:tabs>
          <w:tab w:val="num" w:pos="-22"/>
          <w:tab w:val="left" w:pos="8364"/>
        </w:tabs>
        <w:autoSpaceDE w:val="0"/>
        <w:autoSpaceDN w:val="0"/>
        <w:adjustRightInd w:val="0"/>
        <w:ind w:left="-22" w:right="142"/>
        <w:jc w:val="both"/>
        <w:outlineLvl w:val="5"/>
        <w:rPr>
          <w:rFonts w:ascii="Verdana" w:hAnsi="Verdana" w:cs="Arial"/>
          <w:bCs/>
          <w:lang w:val="es-BO" w:eastAsia="es-BO"/>
        </w:rPr>
      </w:pPr>
    </w:p>
    <w:p w:rsidR="00B97BE4" w:rsidRPr="00B97BE4" w:rsidRDefault="00B97BE4" w:rsidP="00B97BE4">
      <w:pPr>
        <w:widowControl w:val="0"/>
        <w:numPr>
          <w:ilvl w:val="5"/>
          <w:numId w:val="0"/>
        </w:numPr>
        <w:tabs>
          <w:tab w:val="num" w:pos="-22"/>
          <w:tab w:val="left" w:pos="8364"/>
        </w:tabs>
        <w:autoSpaceDE w:val="0"/>
        <w:autoSpaceDN w:val="0"/>
        <w:adjustRightInd w:val="0"/>
        <w:ind w:left="-22" w:right="142"/>
        <w:jc w:val="both"/>
        <w:outlineLvl w:val="5"/>
        <w:rPr>
          <w:rFonts w:ascii="Verdana" w:hAnsi="Verdana" w:cs="Arial"/>
          <w:bCs/>
          <w:lang w:val="es-BO" w:eastAsia="es-BO"/>
        </w:rPr>
      </w:pPr>
      <w:r w:rsidRPr="00B97BE4">
        <w:rPr>
          <w:rFonts w:ascii="Verdana" w:hAnsi="Verdana" w:cs="Arial"/>
          <w:bCs/>
          <w:lang w:val="es-BO" w:eastAsia="es-BO"/>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w:t>
      </w:r>
      <w:r w:rsidRPr="00B97BE4">
        <w:rPr>
          <w:rFonts w:ascii="Verdana" w:hAnsi="Verdana" w:cs="Arial"/>
          <w:bCs/>
          <w:lang w:val="es-BO" w:eastAsia="es-BO"/>
        </w:rPr>
        <w:lastRenderedPageBreak/>
        <w:t>limitaciones de cualquier acción se determinarán bajo las Leyes del Estado Plurinacional de Bolivia.</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Las siguientes reglas aplican al procedimiento de arbitraje:</w:t>
      </w: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u w:val="single"/>
          <w:lang w:val="es-BO" w:eastAsia="es-BO"/>
        </w:rPr>
      </w:pP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lang w:val="es-BO" w:eastAsia="es-BO"/>
        </w:rPr>
      </w:pPr>
      <w:r w:rsidRPr="00B97BE4">
        <w:rPr>
          <w:rFonts w:ascii="Verdana" w:hAnsi="Verdana" w:cs="Arial"/>
          <w:b/>
          <w:u w:val="single"/>
          <w:lang w:val="es-BO" w:eastAsia="es-BO"/>
        </w:rPr>
        <w:t>48.3. Limitaciones de Tiempo e Itinerarios</w:t>
      </w: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r w:rsidRPr="00B97BE4">
        <w:rPr>
          <w:rFonts w:ascii="Verdana" w:hAnsi="Verdana" w:cs="Arial"/>
          <w:lang w:val="es-BO" w:eastAsia="es-BO"/>
        </w:rPr>
        <w:t xml:space="preserve">Los procedimientos se realizarán de manera rápida y, en la medida posible, tendrán el objetivo de que el laudo final se emita dentro de seis (6) Meses luego de realizada la selección del árbitro presidente. </w:t>
      </w: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u w:val="single"/>
          <w:lang w:val="es-BO" w:eastAsia="es-BO"/>
        </w:rPr>
      </w:pPr>
    </w:p>
    <w:p w:rsidR="00B97BE4" w:rsidRPr="00B97BE4" w:rsidRDefault="00B97BE4" w:rsidP="00B97BE4">
      <w:pPr>
        <w:widowControl w:val="0"/>
        <w:numPr>
          <w:ilvl w:val="6"/>
          <w:numId w:val="0"/>
        </w:numPr>
        <w:tabs>
          <w:tab w:val="num" w:pos="720"/>
          <w:tab w:val="left" w:pos="8364"/>
        </w:tabs>
        <w:autoSpaceDE w:val="0"/>
        <w:autoSpaceDN w:val="0"/>
        <w:adjustRightInd w:val="0"/>
        <w:ind w:right="142"/>
        <w:outlineLvl w:val="6"/>
        <w:rPr>
          <w:rFonts w:ascii="Verdana" w:hAnsi="Verdana" w:cs="Arial"/>
          <w:b/>
          <w:lang w:val="es-BO" w:eastAsia="es-BO"/>
        </w:rPr>
      </w:pPr>
      <w:r w:rsidRPr="00B97BE4">
        <w:rPr>
          <w:rFonts w:ascii="Verdana" w:hAnsi="Verdana" w:cs="Arial"/>
          <w:b/>
          <w:u w:val="single"/>
          <w:lang w:val="es-BO" w:eastAsia="es-BO"/>
        </w:rPr>
        <w:t>48.4. Manejo de los Procedimientos</w:t>
      </w: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p>
    <w:p w:rsidR="00B97BE4" w:rsidRPr="00B97BE4" w:rsidRDefault="00B97BE4" w:rsidP="00B97BE4">
      <w:pPr>
        <w:widowControl w:val="0"/>
        <w:numPr>
          <w:ilvl w:val="6"/>
          <w:numId w:val="0"/>
        </w:numPr>
        <w:tabs>
          <w:tab w:val="num" w:pos="0"/>
          <w:tab w:val="left" w:pos="8364"/>
        </w:tabs>
        <w:autoSpaceDE w:val="0"/>
        <w:autoSpaceDN w:val="0"/>
        <w:adjustRightInd w:val="0"/>
        <w:ind w:right="142"/>
        <w:jc w:val="both"/>
        <w:outlineLvl w:val="6"/>
        <w:rPr>
          <w:rFonts w:ascii="Verdana" w:hAnsi="Verdana" w:cs="Arial"/>
          <w:lang w:val="es-BO" w:eastAsia="es-BO"/>
        </w:rPr>
      </w:pPr>
      <w:r w:rsidRPr="00B97BE4">
        <w:rPr>
          <w:rFonts w:ascii="Verdana" w:hAnsi="Verdana" w:cs="Arial"/>
          <w:lang w:val="es-BO" w:eastAsia="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B97BE4" w:rsidRPr="00B97BE4" w:rsidRDefault="00B97BE4" w:rsidP="00D21745">
      <w:pPr>
        <w:widowControl w:val="0"/>
        <w:numPr>
          <w:ilvl w:val="2"/>
          <w:numId w:val="54"/>
        </w:numPr>
        <w:tabs>
          <w:tab w:val="num" w:pos="851"/>
          <w:tab w:val="left" w:pos="8364"/>
        </w:tabs>
        <w:autoSpaceDE w:val="0"/>
        <w:autoSpaceDN w:val="0"/>
        <w:adjustRightInd w:val="0"/>
        <w:ind w:left="851" w:right="142" w:hanging="284"/>
        <w:jc w:val="both"/>
        <w:outlineLvl w:val="8"/>
        <w:rPr>
          <w:rFonts w:ascii="Verdana" w:hAnsi="Verdana" w:cs="Arial"/>
          <w:lang w:val="es-BO" w:eastAsia="es-BO"/>
        </w:rPr>
      </w:pPr>
      <w:r w:rsidRPr="00B97BE4">
        <w:rPr>
          <w:rFonts w:ascii="Verdana" w:hAnsi="Verdana" w:cs="Arial"/>
          <w:lang w:val="es-BO" w:eastAsia="es-BO"/>
        </w:rPr>
        <w:t>Limitar asuntos para enfocarse en la parte medular de la reclamación.</w:t>
      </w:r>
    </w:p>
    <w:p w:rsidR="00B97BE4" w:rsidRPr="00B97BE4" w:rsidRDefault="00B97BE4" w:rsidP="00D21745">
      <w:pPr>
        <w:widowControl w:val="0"/>
        <w:numPr>
          <w:ilvl w:val="2"/>
          <w:numId w:val="54"/>
        </w:numPr>
        <w:tabs>
          <w:tab w:val="num" w:pos="851"/>
          <w:tab w:val="left" w:pos="8364"/>
        </w:tabs>
        <w:autoSpaceDE w:val="0"/>
        <w:autoSpaceDN w:val="0"/>
        <w:adjustRightInd w:val="0"/>
        <w:ind w:left="851" w:right="142" w:hanging="284"/>
        <w:jc w:val="both"/>
        <w:outlineLvl w:val="8"/>
        <w:rPr>
          <w:rFonts w:ascii="Verdana" w:hAnsi="Verdana" w:cs="Arial"/>
          <w:lang w:val="es-BO" w:eastAsia="es-BO"/>
        </w:rPr>
      </w:pPr>
      <w:r w:rsidRPr="00B97BE4">
        <w:rPr>
          <w:rFonts w:ascii="Verdana" w:hAnsi="Verdana" w:cs="Arial"/>
          <w:lang w:val="es-BO" w:eastAsia="es-BO"/>
        </w:rPr>
        <w:t>Excluir testimonio y otra prueba que considere irrelevante o acumulativa.</w:t>
      </w:r>
    </w:p>
    <w:p w:rsidR="00B97BE4" w:rsidRPr="00B97BE4" w:rsidRDefault="00B97BE4" w:rsidP="00B97BE4">
      <w:pPr>
        <w:widowControl w:val="0"/>
        <w:tabs>
          <w:tab w:val="left" w:pos="720"/>
          <w:tab w:val="left" w:pos="8364"/>
        </w:tabs>
        <w:autoSpaceDE w:val="0"/>
        <w:autoSpaceDN w:val="0"/>
        <w:adjustRightInd w:val="0"/>
        <w:ind w:right="142"/>
        <w:outlineLvl w:val="6"/>
        <w:rPr>
          <w:rFonts w:ascii="Verdana" w:hAnsi="Verdana" w:cs="Arial"/>
          <w:b/>
          <w:u w:val="single"/>
          <w:lang w:val="es-BO" w:eastAsia="es-BO"/>
        </w:rPr>
      </w:pPr>
    </w:p>
    <w:p w:rsidR="00B97BE4" w:rsidRPr="00B97BE4" w:rsidRDefault="00B97BE4" w:rsidP="00B97BE4">
      <w:pPr>
        <w:widowControl w:val="0"/>
        <w:tabs>
          <w:tab w:val="left" w:pos="720"/>
          <w:tab w:val="left" w:pos="8364"/>
        </w:tabs>
        <w:autoSpaceDE w:val="0"/>
        <w:autoSpaceDN w:val="0"/>
        <w:adjustRightInd w:val="0"/>
        <w:ind w:right="142"/>
        <w:outlineLvl w:val="6"/>
        <w:rPr>
          <w:rFonts w:ascii="Verdana" w:hAnsi="Verdana" w:cs="Arial"/>
          <w:b/>
          <w:lang w:val="es-BO" w:eastAsia="es-BO"/>
        </w:rPr>
      </w:pPr>
      <w:r w:rsidRPr="00B97BE4">
        <w:rPr>
          <w:rFonts w:ascii="Verdana" w:hAnsi="Verdana" w:cs="Arial"/>
          <w:b/>
          <w:u w:val="single"/>
          <w:lang w:val="es-BO" w:eastAsia="es-BO"/>
        </w:rPr>
        <w:t>48.5. Idioma y Árbitros</w:t>
      </w:r>
    </w:p>
    <w:p w:rsidR="00B97BE4" w:rsidRPr="00B97BE4" w:rsidRDefault="00B97BE4" w:rsidP="00B97BE4">
      <w:pPr>
        <w:widowControl w:val="0"/>
        <w:tabs>
          <w:tab w:val="left" w:pos="8364"/>
        </w:tabs>
        <w:autoSpaceDE w:val="0"/>
        <w:autoSpaceDN w:val="0"/>
        <w:adjustRightInd w:val="0"/>
        <w:ind w:right="142"/>
        <w:outlineLvl w:val="6"/>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outlineLvl w:val="6"/>
        <w:rPr>
          <w:rFonts w:ascii="Verdana" w:hAnsi="Verdana" w:cs="Arial"/>
          <w:lang w:val="es-BO" w:eastAsia="es-BO"/>
        </w:rPr>
      </w:pPr>
      <w:r w:rsidRPr="00B97BE4">
        <w:rPr>
          <w:rFonts w:ascii="Verdana" w:hAnsi="Verdana" w:cs="Arial"/>
          <w:lang w:val="es-BO" w:eastAsia="es-BO"/>
        </w:rPr>
        <w:t>Todos los escritos y procedimientos serán en español.</w:t>
      </w:r>
    </w:p>
    <w:p w:rsidR="00B97BE4" w:rsidRPr="00B97BE4" w:rsidRDefault="00B97BE4" w:rsidP="00B97BE4">
      <w:pPr>
        <w:widowControl w:val="0"/>
        <w:numPr>
          <w:ilvl w:val="5"/>
          <w:numId w:val="0"/>
        </w:numPr>
        <w:tabs>
          <w:tab w:val="num" w:pos="-22"/>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w:t>
      </w:r>
      <w:r w:rsidRPr="00B97BE4">
        <w:rPr>
          <w:rFonts w:ascii="Verdana" w:hAnsi="Verdana" w:cs="Arial"/>
          <w:b/>
          <w:bCs/>
          <w:lang w:val="es-BO" w:eastAsia="es-BO"/>
        </w:rPr>
        <w:t xml:space="preserve"> </w:t>
      </w:r>
      <w:r w:rsidRPr="00B97BE4">
        <w:rPr>
          <w:rFonts w:ascii="Verdana" w:hAnsi="Verdana" w:cs="Arial"/>
          <w:bCs/>
          <w:lang w:val="es-BO" w:eastAsia="es-BO"/>
        </w:rPr>
        <w:t>oportunidad de remediar dicho incumplimiento, declararan una rebeldía, y</w:t>
      </w:r>
      <w:r w:rsidRPr="00B97BE4">
        <w:rPr>
          <w:rFonts w:ascii="Verdana" w:hAnsi="Verdana" w:cs="Arial"/>
          <w:b/>
          <w:bCs/>
          <w:lang w:val="es-BO" w:eastAsia="es-BO"/>
        </w:rPr>
        <w:t xml:space="preserve"> </w:t>
      </w:r>
      <w:r w:rsidRPr="00B97BE4">
        <w:rPr>
          <w:rFonts w:ascii="Verdana" w:hAnsi="Verdana" w:cs="Arial"/>
          <w:bCs/>
          <w:lang w:val="es-BO" w:eastAsia="es-BO"/>
        </w:rPr>
        <w:t xml:space="preserve">todas o algunas de las reclamaciones o defensas de la Parte en rebeldía se podrán eliminar y se podrá otorgar un laudo parcial o final en contra de dicha parte, o los árbitros podrán ordenar aquellas sanciones menores que estime pertinentes. </w:t>
      </w:r>
    </w:p>
    <w:p w:rsidR="00B97BE4" w:rsidRPr="00B97BE4" w:rsidRDefault="00B97BE4" w:rsidP="00B97BE4">
      <w:pPr>
        <w:widowControl w:val="0"/>
        <w:numPr>
          <w:ilvl w:val="5"/>
          <w:numId w:val="0"/>
        </w:numPr>
        <w:tabs>
          <w:tab w:val="num" w:pos="1418"/>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El laudo final será de cumplimiento obligatorio para las Partes. El laudo final expresará que los árbitros lo emiten conforme a lo que han considerado como justo e imparcial.</w:t>
      </w:r>
    </w:p>
    <w:p w:rsidR="00B97BE4" w:rsidRPr="00B97BE4" w:rsidRDefault="00B97BE4" w:rsidP="00B97BE4">
      <w:pPr>
        <w:widowControl w:val="0"/>
        <w:numPr>
          <w:ilvl w:val="5"/>
          <w:numId w:val="0"/>
        </w:numPr>
        <w:tabs>
          <w:tab w:val="num" w:pos="0"/>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Todas las fechas límites especificados se podrán prorrogar por mutuo acuerdo por escrito de las Partes de conformidad a lo establecido en la presente Cláusula.</w:t>
      </w:r>
    </w:p>
    <w:p w:rsidR="00B97BE4" w:rsidRPr="00B97BE4" w:rsidRDefault="00B97BE4" w:rsidP="00B97BE4">
      <w:pPr>
        <w:widowControl w:val="0"/>
        <w:numPr>
          <w:ilvl w:val="5"/>
          <w:numId w:val="0"/>
        </w:numPr>
        <w:tabs>
          <w:tab w:val="num" w:pos="0"/>
          <w:tab w:val="left" w:pos="8364"/>
        </w:tabs>
        <w:autoSpaceDE w:val="0"/>
        <w:autoSpaceDN w:val="0"/>
        <w:adjustRightInd w:val="0"/>
        <w:ind w:right="142"/>
        <w:jc w:val="both"/>
        <w:outlineLvl w:val="5"/>
        <w:rPr>
          <w:rFonts w:ascii="Verdana" w:hAnsi="Verdana" w:cs="Arial"/>
          <w:bCs/>
          <w:lang w:val="es-BO" w:eastAsia="es-BO"/>
        </w:rPr>
      </w:pPr>
      <w:r w:rsidRPr="00B97BE4">
        <w:rPr>
          <w:rFonts w:ascii="Verdana" w:hAnsi="Verdana" w:cs="Arial"/>
          <w:bCs/>
          <w:lang w:val="es-BO" w:eastAsia="es-BO"/>
        </w:rPr>
        <w:t>Los procedimientos indicados en la presente Cláusula, serán los procedimientos únicos y exclusivos para la resolución de disputas y reclamaciones entre las Partes que surjan de o estén relacionadas con este Contrato.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bCs/>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color w:val="000000"/>
          <w:u w:val="single"/>
          <w:lang w:val="es-BO" w:eastAsia="es-BO"/>
        </w:rPr>
      </w:pPr>
      <w:r w:rsidRPr="00B97BE4">
        <w:rPr>
          <w:rFonts w:ascii="Verdana" w:hAnsi="Verdana" w:cs="Arial"/>
          <w:b/>
          <w:bCs/>
          <w:color w:val="000000"/>
          <w:u w:val="single"/>
          <w:lang w:val="es-BO" w:eastAsia="es-BO"/>
        </w:rPr>
        <w:t>48.6. Continuación del Trabajo</w:t>
      </w:r>
    </w:p>
    <w:p w:rsidR="00B97BE4" w:rsidRPr="00B97BE4" w:rsidRDefault="00B97BE4" w:rsidP="00B97BE4">
      <w:pPr>
        <w:tabs>
          <w:tab w:val="left" w:pos="709"/>
          <w:tab w:val="left" w:pos="8364"/>
        </w:tabs>
        <w:ind w:right="142"/>
        <w:jc w:val="both"/>
        <w:rPr>
          <w:rFonts w:ascii="Verdana" w:eastAsia="Calibri" w:hAnsi="Verdana" w:cs="Arial"/>
          <w:color w:val="000000"/>
          <w:lang w:val="es-BO" w:eastAsia="es-BO"/>
        </w:rPr>
      </w:pPr>
    </w:p>
    <w:p w:rsidR="00B97BE4" w:rsidRPr="00B97BE4" w:rsidRDefault="00B97BE4" w:rsidP="00B97BE4">
      <w:pPr>
        <w:tabs>
          <w:tab w:val="left" w:pos="709"/>
          <w:tab w:val="left" w:pos="8364"/>
        </w:tabs>
        <w:ind w:right="142"/>
        <w:jc w:val="both"/>
        <w:rPr>
          <w:rFonts w:ascii="Verdana" w:eastAsia="Calibri" w:hAnsi="Verdana" w:cs="Arial"/>
          <w:color w:val="000000"/>
          <w:lang w:val="es-BO" w:eastAsia="es-BO"/>
        </w:rPr>
      </w:pPr>
      <w:r w:rsidRPr="00B97BE4">
        <w:rPr>
          <w:rFonts w:ascii="Verdana" w:eastAsia="Calibri" w:hAnsi="Verdana" w:cs="Arial"/>
          <w:color w:val="000000"/>
          <w:lang w:val="es-BO" w:eastAsia="es-BO"/>
        </w:rPr>
        <w:t>La realización del Contrato continuará durante cualquier procedimiento relacionado con cualquier Controversia, a menos que el Contratante ordene la suspensión de éste según lo estipulado en el presente Contrato.</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CUADRAGÉSIMA NOVENA.- NOTIFICACIONES</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49.1. Notificación por Escrito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roofErr w:type="gramStart"/>
      <w:r w:rsidRPr="00B97BE4">
        <w:rPr>
          <w:rFonts w:ascii="Verdana" w:hAnsi="Verdana" w:cs="Arial"/>
          <w:lang w:val="es-BO"/>
        </w:rPr>
        <w:t>Todo</w:t>
      </w:r>
      <w:proofErr w:type="gramEnd"/>
      <w:r w:rsidRPr="00B97BE4">
        <w:rPr>
          <w:rFonts w:ascii="Verdana" w:hAnsi="Verdana" w:cs="Arial"/>
          <w:lang w:val="es-BO"/>
        </w:rPr>
        <w:t xml:space="preserve"> notificación que se dé o se haga bajo, o relacionado con, los asuntos contemplados en este Contrato será por escrito.</w:t>
      </w: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49.2</w:t>
      </w:r>
      <w:proofErr w:type="gramStart"/>
      <w:r w:rsidRPr="00B97BE4">
        <w:rPr>
          <w:rFonts w:ascii="Verdana" w:hAnsi="Verdana" w:cs="Arial"/>
          <w:b/>
          <w:u w:val="single"/>
          <w:lang w:val="es-BO" w:eastAsia="x-none"/>
        </w:rPr>
        <w:t>.Forma</w:t>
      </w:r>
      <w:proofErr w:type="gramEnd"/>
      <w:r w:rsidRPr="00B97BE4">
        <w:rPr>
          <w:rFonts w:ascii="Verdana" w:hAnsi="Verdana" w:cs="Arial"/>
          <w:b/>
          <w:u w:val="single"/>
          <w:lang w:val="es-BO" w:eastAsia="x-none"/>
        </w:rPr>
        <w:t xml:space="preserve"> de Entrega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Cualquier notificación o comunicación llevarán la dirección dispuesta en la presente Cláusula, y se considera correcta si:</w:t>
      </w:r>
    </w:p>
    <w:p w:rsidR="00B97BE4" w:rsidRPr="00B97BE4" w:rsidRDefault="00B97BE4" w:rsidP="00D21745">
      <w:pPr>
        <w:widowControl w:val="0"/>
        <w:numPr>
          <w:ilvl w:val="0"/>
          <w:numId w:val="55"/>
        </w:numPr>
        <w:tabs>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Se envía por entrega personal, al entregarlo a la dirección de la Parte pertinente.</w:t>
      </w:r>
    </w:p>
    <w:p w:rsidR="00B97BE4" w:rsidRPr="00B97BE4" w:rsidRDefault="00B97BE4" w:rsidP="00D21745">
      <w:pPr>
        <w:widowControl w:val="0"/>
        <w:numPr>
          <w:ilvl w:val="0"/>
          <w:numId w:val="55"/>
        </w:numPr>
        <w:tabs>
          <w:tab w:val="left" w:pos="8364"/>
        </w:tabs>
        <w:autoSpaceDE w:val="0"/>
        <w:autoSpaceDN w:val="0"/>
        <w:adjustRightInd w:val="0"/>
        <w:ind w:left="851" w:right="142" w:hanging="284"/>
        <w:contextualSpacing/>
        <w:rPr>
          <w:rFonts w:ascii="Verdana" w:hAnsi="Verdana" w:cs="Arial"/>
          <w:lang w:val="es-BO"/>
        </w:rPr>
      </w:pPr>
      <w:r w:rsidRPr="00B97BE4">
        <w:rPr>
          <w:rFonts w:ascii="Verdana" w:hAnsi="Verdana" w:cs="Arial"/>
          <w:lang w:val="es-BO"/>
        </w:rPr>
        <w:t>Se envía por correo certificado al momento del envío.</w:t>
      </w:r>
    </w:p>
    <w:p w:rsidR="00B97BE4" w:rsidRPr="00B97BE4" w:rsidRDefault="00B97BE4" w:rsidP="00B97BE4">
      <w:pPr>
        <w:widowControl w:val="0"/>
        <w:tabs>
          <w:tab w:val="left" w:pos="8364"/>
        </w:tabs>
        <w:autoSpaceDE w:val="0"/>
        <w:autoSpaceDN w:val="0"/>
        <w:adjustRightInd w:val="0"/>
        <w:ind w:left="851" w:right="142" w:hanging="284"/>
        <w:contextualSpacing/>
        <w:rPr>
          <w:rFonts w:ascii="Verdana" w:hAnsi="Verdana" w:cs="Arial"/>
          <w:lang w:val="es-BO"/>
        </w:rPr>
      </w:pPr>
    </w:p>
    <w:p w:rsidR="00B97BE4" w:rsidRPr="00B97BE4" w:rsidRDefault="00B97BE4" w:rsidP="00D21745">
      <w:pPr>
        <w:widowControl w:val="0"/>
        <w:numPr>
          <w:ilvl w:val="0"/>
          <w:numId w:val="55"/>
        </w:numPr>
        <w:tabs>
          <w:tab w:val="left" w:pos="8364"/>
        </w:tabs>
        <w:autoSpaceDE w:val="0"/>
        <w:autoSpaceDN w:val="0"/>
        <w:adjustRightInd w:val="0"/>
        <w:ind w:left="851" w:right="142" w:hanging="284"/>
        <w:contextualSpacing/>
        <w:rPr>
          <w:rFonts w:ascii="Verdana" w:hAnsi="Verdana" w:cs="Arial"/>
          <w:lang w:val="es-BO"/>
        </w:rPr>
      </w:pPr>
      <w:r w:rsidRPr="00B97BE4">
        <w:rPr>
          <w:rFonts w:ascii="Verdana" w:hAnsi="Verdana" w:cs="Arial"/>
          <w:lang w:val="es-BO"/>
        </w:rPr>
        <w:t>Se envía por fax, tan pronto se reciba la confirmación correspondiente.</w:t>
      </w:r>
    </w:p>
    <w:p w:rsidR="00B97BE4" w:rsidRPr="00B97BE4" w:rsidRDefault="00B97BE4" w:rsidP="00B97BE4">
      <w:pPr>
        <w:widowControl w:val="0"/>
        <w:tabs>
          <w:tab w:val="left" w:pos="8364"/>
        </w:tabs>
        <w:autoSpaceDE w:val="0"/>
        <w:autoSpaceDN w:val="0"/>
        <w:adjustRightInd w:val="0"/>
        <w:ind w:left="1418" w:right="142"/>
        <w:contextualSpacing/>
        <w:rPr>
          <w:rFonts w:ascii="Verdana" w:hAnsi="Verdana" w:cs="Arial"/>
          <w:lang w:val="es-BO"/>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49.3. Dirección para las Notificaciones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El destinatario pertinente, la dirección, el número de fax de cada una de las Partes para propósitos del Contrato, sujeto a esta Cláusula, son:</w:t>
      </w:r>
    </w:p>
    <w:tbl>
      <w:tblPr>
        <w:tblW w:w="8778" w:type="dxa"/>
        <w:tblInd w:w="790" w:type="dxa"/>
        <w:tblLayout w:type="fixed"/>
        <w:tblCellMar>
          <w:left w:w="70" w:type="dxa"/>
          <w:right w:w="70" w:type="dxa"/>
        </w:tblCellMar>
        <w:tblLook w:val="0000" w:firstRow="0" w:lastRow="0" w:firstColumn="0" w:lastColumn="0" w:noHBand="0" w:noVBand="0"/>
      </w:tblPr>
      <w:tblGrid>
        <w:gridCol w:w="4383"/>
        <w:gridCol w:w="4395"/>
      </w:tblGrid>
      <w:tr w:rsidR="00B97BE4" w:rsidRPr="00B97BE4" w:rsidTr="00296767">
        <w:tc>
          <w:tcPr>
            <w:tcW w:w="4383"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bCs/>
                <w:lang w:val="es-BO" w:eastAsia="es-BO"/>
              </w:rPr>
            </w:pPr>
            <w:r w:rsidRPr="00B97BE4">
              <w:rPr>
                <w:rFonts w:ascii="Verdana" w:hAnsi="Verdana" w:cs="Arial"/>
                <w:b/>
                <w:bCs/>
                <w:lang w:val="es-BO" w:eastAsia="es-BO"/>
              </w:rPr>
              <w:t>CONTRATANTE</w:t>
            </w:r>
          </w:p>
        </w:tc>
        <w:tc>
          <w:tcPr>
            <w:tcW w:w="4395"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jc w:val="center"/>
              <w:rPr>
                <w:rFonts w:ascii="Verdana" w:hAnsi="Verdana" w:cs="Arial"/>
                <w:b/>
                <w:lang w:val="es-BO"/>
              </w:rPr>
            </w:pPr>
            <w:r w:rsidRPr="00B97BE4">
              <w:rPr>
                <w:rFonts w:ascii="Verdana" w:hAnsi="Verdana" w:cs="Arial"/>
                <w:b/>
                <w:lang w:val="es-BO"/>
              </w:rPr>
              <w:t>CONTRATISTA</w:t>
            </w:r>
          </w:p>
        </w:tc>
      </w:tr>
      <w:tr w:rsidR="00B97BE4" w:rsidRPr="00B97BE4" w:rsidTr="00296767">
        <w:tc>
          <w:tcPr>
            <w:tcW w:w="4383"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
                <w:bCs/>
                <w:lang w:val="es-BO" w:eastAsia="es-BO"/>
              </w:rPr>
              <w:t>Domicilio:</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proofErr w:type="spellStart"/>
            <w:r w:rsidRPr="00B97BE4">
              <w:rPr>
                <w:rFonts w:ascii="Verdana" w:hAnsi="Verdana" w:cs="Arial"/>
                <w:b/>
                <w:bCs/>
                <w:lang w:val="es-BO" w:eastAsia="es-BO"/>
              </w:rPr>
              <w:t>Telef</w:t>
            </w:r>
            <w:proofErr w:type="spellEnd"/>
            <w:r w:rsidRPr="00B97BE4">
              <w:rPr>
                <w:rFonts w:ascii="Verdana" w:hAnsi="Verdana" w:cs="Arial"/>
                <w:b/>
                <w:bCs/>
                <w:lang w:val="es-BO" w:eastAsia="es-BO"/>
              </w:rPr>
              <w:t>.:</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
                <w:bCs/>
                <w:lang w:val="es-BO" w:eastAsia="es-BO"/>
              </w:rPr>
              <w:t>Fax.:</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
                <w:bCs/>
                <w:lang w:val="es-BO" w:eastAsia="es-BO"/>
              </w:rPr>
              <w:t>E-mail:</w:t>
            </w:r>
            <w:r w:rsidRPr="00B97BE4">
              <w:rPr>
                <w:rFonts w:ascii="Verdana" w:hAnsi="Verdana" w:cs="Arial"/>
                <w:bCs/>
                <w:lang w:val="es-BO" w:eastAsia="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proofErr w:type="spellStart"/>
            <w:r w:rsidRPr="00B97BE4">
              <w:rPr>
                <w:rFonts w:ascii="Verdana" w:hAnsi="Verdana" w:cs="Arial"/>
                <w:b/>
                <w:bCs/>
                <w:lang w:val="es-BO" w:eastAsia="es-BO"/>
              </w:rPr>
              <w:t>Attn</w:t>
            </w:r>
            <w:proofErr w:type="spellEnd"/>
            <w:r w:rsidRPr="00B97BE4">
              <w:rPr>
                <w:rFonts w:ascii="Verdana" w:hAnsi="Verdana" w:cs="Arial"/>
                <w:b/>
                <w:bCs/>
                <w:lang w:val="es-BO" w:eastAsia="es-BO"/>
              </w:rPr>
              <w:t>.:</w:t>
            </w:r>
            <w:r w:rsidRPr="00B97BE4">
              <w:rPr>
                <w:rFonts w:ascii="Verdana" w:hAnsi="Verdana" w:cs="Arial"/>
                <w:bCs/>
                <w:lang w:val="es-BO" w:eastAsia="es-BO"/>
              </w:rPr>
              <w:t xml:space="preserve"> …………… </w:t>
            </w:r>
            <w:r w:rsidRPr="00B97BE4">
              <w:rPr>
                <w:rFonts w:ascii="Verdana" w:hAnsi="Verdana" w:cs="Arial"/>
                <w:lang w:val="es-BO" w:eastAsia="es-BO"/>
              </w:rPr>
              <w:t>Equipo de Fiscalización del Proyecto</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Cs/>
                <w:lang w:val="es-BO" w:eastAsia="es-BO"/>
              </w:rPr>
              <w:t xml:space="preserve">          …………… Supervisor </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bCs/>
                <w:lang w:val="es-BO" w:eastAsia="es-BO"/>
              </w:rPr>
              <w:t>La Paz – Bolivia</w:t>
            </w:r>
          </w:p>
        </w:tc>
        <w:tc>
          <w:tcPr>
            <w:tcW w:w="4395" w:type="dxa"/>
            <w:tcBorders>
              <w:top w:val="single" w:sz="4" w:space="0" w:color="auto"/>
              <w:left w:val="single" w:sz="4" w:space="0" w:color="auto"/>
              <w:bottom w:val="single" w:sz="4" w:space="0" w:color="auto"/>
              <w:right w:val="single" w:sz="4" w:space="0" w:color="auto"/>
            </w:tcBorders>
          </w:tcPr>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b/>
                <w:lang w:val="es-BO"/>
              </w:rPr>
              <w:t>Domicilio:</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proofErr w:type="spellStart"/>
            <w:r w:rsidRPr="00B97BE4">
              <w:rPr>
                <w:rFonts w:ascii="Verdana" w:hAnsi="Verdana" w:cs="Arial"/>
                <w:b/>
                <w:lang w:val="es-BO"/>
              </w:rPr>
              <w:t>Telef</w:t>
            </w:r>
            <w:proofErr w:type="spellEnd"/>
            <w:r w:rsidRPr="00B97BE4">
              <w:rPr>
                <w:rFonts w:ascii="Verdana" w:hAnsi="Verdana" w:cs="Arial"/>
                <w:b/>
                <w:lang w:val="es-BO"/>
              </w:rPr>
              <w:t>.:</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b/>
                <w:lang w:val="es-BO"/>
              </w:rPr>
              <w:t>Fax:</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b/>
                <w:lang w:val="es-BO"/>
              </w:rPr>
              <w:t>E-mail:</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proofErr w:type="spellStart"/>
            <w:r w:rsidRPr="00B97BE4">
              <w:rPr>
                <w:rFonts w:ascii="Verdana" w:hAnsi="Verdana" w:cs="Arial"/>
                <w:b/>
                <w:lang w:val="es-BO"/>
              </w:rPr>
              <w:t>Attn</w:t>
            </w:r>
            <w:proofErr w:type="spellEnd"/>
            <w:r w:rsidRPr="00B97BE4">
              <w:rPr>
                <w:rFonts w:ascii="Verdana" w:hAnsi="Verdana" w:cs="Arial"/>
                <w:b/>
                <w:lang w:val="es-BO"/>
              </w:rPr>
              <w:t>.:</w:t>
            </w:r>
            <w:r w:rsidRPr="00B97BE4">
              <w:rPr>
                <w:rFonts w:ascii="Verdana" w:hAnsi="Verdana" w:cs="Arial"/>
                <w:lang w:val="es-BO"/>
              </w:rPr>
              <w:t xml:space="preserve"> ............................</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r w:rsidRPr="00B97BE4">
              <w:rPr>
                <w:rFonts w:ascii="Verdana" w:hAnsi="Verdana" w:cs="Arial"/>
                <w:lang w:val="es-BO"/>
              </w:rPr>
              <w:t>........................</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rPr>
            </w:pPr>
          </w:p>
        </w:tc>
      </w:tr>
    </w:tbl>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p>
    <w:p w:rsidR="00B97BE4" w:rsidRPr="00B97BE4" w:rsidRDefault="00B97BE4" w:rsidP="00B97BE4">
      <w:pPr>
        <w:widowControl w:val="0"/>
        <w:tabs>
          <w:tab w:val="left" w:pos="993"/>
          <w:tab w:val="left" w:pos="8364"/>
        </w:tabs>
        <w:autoSpaceDE w:val="0"/>
        <w:autoSpaceDN w:val="0"/>
        <w:adjustRightInd w:val="0"/>
        <w:ind w:right="142"/>
        <w:jc w:val="both"/>
        <w:outlineLvl w:val="1"/>
        <w:rPr>
          <w:rFonts w:ascii="Verdana" w:hAnsi="Verdana" w:cs="Arial"/>
          <w:b/>
          <w:u w:val="single"/>
          <w:lang w:val="es-BO" w:eastAsia="x-none"/>
        </w:rPr>
      </w:pPr>
      <w:r w:rsidRPr="00B97BE4">
        <w:rPr>
          <w:rFonts w:ascii="Verdana" w:hAnsi="Verdana" w:cs="Arial"/>
          <w:b/>
          <w:u w:val="single"/>
          <w:lang w:val="es-BO" w:eastAsia="x-none"/>
        </w:rPr>
        <w:t>49.4. Cambio de Dirección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rPr>
      </w:pPr>
      <w:r w:rsidRPr="00B97BE4">
        <w:rPr>
          <w:rFonts w:ascii="Verdana" w:hAnsi="Verdana" w:cs="Arial"/>
          <w:lang w:val="es-BO"/>
        </w:rPr>
        <w:t>Cualquiera de las Partes puede notificarle a la otra Parte de un cambio en su nombre, destinatario pertinente, dirección y número de fax para propósitos de esta Cláusula; sin embargo, dicho aviso sólo entrará en vigencia en:</w:t>
      </w:r>
    </w:p>
    <w:p w:rsidR="00B97BE4" w:rsidRPr="00B97BE4" w:rsidRDefault="00B97BE4" w:rsidP="00D21745">
      <w:pPr>
        <w:widowControl w:val="0"/>
        <w:numPr>
          <w:ilvl w:val="0"/>
          <w:numId w:val="56"/>
        </w:numPr>
        <w:tabs>
          <w:tab w:val="left"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La fecha indicada en el aviso como la fecha en la cual ocurrirá dicho cambio; o</w:t>
      </w:r>
    </w:p>
    <w:p w:rsidR="00B97BE4" w:rsidRPr="00B97BE4" w:rsidRDefault="00B97BE4" w:rsidP="00D21745">
      <w:pPr>
        <w:widowControl w:val="0"/>
        <w:numPr>
          <w:ilvl w:val="0"/>
          <w:numId w:val="56"/>
        </w:numPr>
        <w:tabs>
          <w:tab w:val="left" w:pos="851"/>
          <w:tab w:val="left" w:pos="8364"/>
        </w:tabs>
        <w:autoSpaceDE w:val="0"/>
        <w:autoSpaceDN w:val="0"/>
        <w:adjustRightInd w:val="0"/>
        <w:ind w:left="851" w:right="142" w:hanging="284"/>
        <w:jc w:val="both"/>
        <w:outlineLvl w:val="5"/>
        <w:rPr>
          <w:rFonts w:ascii="Verdana" w:hAnsi="Verdana" w:cs="Arial"/>
          <w:lang w:val="es-BO" w:eastAsia="x-none"/>
        </w:rPr>
      </w:pPr>
      <w:r w:rsidRPr="00B97BE4">
        <w:rPr>
          <w:rFonts w:ascii="Verdana" w:hAnsi="Verdana" w:cs="Arial"/>
          <w:lang w:val="es-BO" w:eastAsia="x-none"/>
        </w:rPr>
        <w:t>Si no se indica fecha o la fecha indicada es menos de cinco (5) Días calendario luego de la fecha en la cual se dio el aviso, la fecha que caiga cinco (5) Días calendario luego de la fecha en que se haya dado el aviso de dicho cambio.</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QUINCUAGÉSIMA.- (GENERAL)</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50.1. Prohibición de Pago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El Contratista no pagará ninguna tarifa, comisión, reembolso u otra cosa de valor para el beneficio del Contratante.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50.2. No se Constituye Sociedad</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Nada de lo dispuesto en el presente Contrato crea una sociedad o empresa conjunta entre el Contratista y el Contratante.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50.3. Duración de las Disposiciones Contractuales</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Para que las Partes de este Contrato puedan ejercer plenamente sus derechos y satisfacer sus obligaciones que surgen de este Contrato para la ejecución del Proyecto bajo el Contrato, cualquier disposición del Contrato requerida para asegurar dicho ejercicio o satisfacción permanecerá en vigor luego de la Recepción Definitiva y/o Resolución del Contrato.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ES_tradnl"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50.4. Custodia de Archivos</w:t>
      </w: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El Contratista acuerda retener por un período de diez (10) años a partir de la Fecha de Recepción Provisional, todos los archivos relacionados con el Proyecto o con las obligaciones del Contratista con relación al manejo y solución de los Defectos en el Trabajo, conforme estipula este documento, y solicitará que todos los Subcontratistas retengan, en la misma forma, todos sus archivos relacionados con el Trabajo. </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50.5. Separabilidad</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vanish/>
          <w:color w:val="000000"/>
          <w:u w:val="single"/>
          <w:lang w:val="es-BO" w:eastAsia="es-BO"/>
        </w:rPr>
      </w:pPr>
    </w:p>
    <w:p w:rsidR="00B97BE4" w:rsidRPr="00B97BE4" w:rsidRDefault="00B97BE4" w:rsidP="00B97BE4">
      <w:pPr>
        <w:keepNext/>
        <w:keepLines/>
        <w:tabs>
          <w:tab w:val="left" w:pos="8364"/>
        </w:tabs>
        <w:ind w:right="142"/>
        <w:jc w:val="both"/>
        <w:outlineLvl w:val="1"/>
        <w:rPr>
          <w:rFonts w:ascii="Verdana" w:hAnsi="Verdana" w:cs="Arial"/>
          <w:bCs/>
          <w:color w:val="000000"/>
          <w:lang w:val="es-BO" w:eastAsia="es-BO"/>
        </w:rPr>
      </w:pPr>
      <w:r w:rsidRPr="00B97BE4">
        <w:rPr>
          <w:rFonts w:ascii="Verdana" w:hAnsi="Verdana" w:cs="Arial"/>
          <w:bCs/>
          <w:color w:val="000000"/>
          <w:lang w:val="es-BO" w:eastAsia="es-BO"/>
        </w:rPr>
        <w:t xml:space="preserve">La invalidez o inejecutabilidad, en todo o en parte, de cualquier cláusula, sub cláusula, inciso o disposición del Contrato no afectará la validez o </w:t>
      </w:r>
      <w:proofErr w:type="spellStart"/>
      <w:r w:rsidRPr="00B97BE4">
        <w:rPr>
          <w:rFonts w:ascii="Verdana" w:hAnsi="Verdana" w:cs="Arial"/>
          <w:bCs/>
          <w:color w:val="000000"/>
          <w:lang w:val="es-BO" w:eastAsia="es-BO"/>
        </w:rPr>
        <w:t>ejecutabilidad</w:t>
      </w:r>
      <w:proofErr w:type="spellEnd"/>
      <w:r w:rsidRPr="00B97BE4">
        <w:rPr>
          <w:rFonts w:ascii="Verdana" w:hAnsi="Verdana" w:cs="Arial"/>
          <w:bCs/>
          <w:color w:val="000000"/>
          <w:lang w:val="es-BO" w:eastAsia="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r w:rsidRPr="00B97BE4">
        <w:rPr>
          <w:rFonts w:ascii="Verdana" w:hAnsi="Verdana" w:cs="Arial"/>
          <w:b/>
          <w:color w:val="000000"/>
          <w:u w:val="single"/>
          <w:lang w:val="es-BO" w:eastAsia="es-BO"/>
        </w:rPr>
        <w:t>50.6. Contrato Integro</w:t>
      </w: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color w:val="000000"/>
          <w:u w:val="single"/>
          <w:lang w:val="es-BO" w:eastAsia="es-BO"/>
        </w:rPr>
      </w:pPr>
    </w:p>
    <w:p w:rsidR="00B97BE4" w:rsidRPr="00B97BE4" w:rsidRDefault="00B97BE4" w:rsidP="00B97BE4">
      <w:pPr>
        <w:widowControl w:val="0"/>
        <w:tabs>
          <w:tab w:val="left" w:pos="993"/>
          <w:tab w:val="left" w:pos="8364"/>
        </w:tabs>
        <w:autoSpaceDE w:val="0"/>
        <w:autoSpaceDN w:val="0"/>
        <w:adjustRightInd w:val="0"/>
        <w:ind w:right="142"/>
        <w:jc w:val="both"/>
        <w:rPr>
          <w:rFonts w:ascii="Verdana" w:hAnsi="Verdana" w:cs="Arial"/>
          <w:b/>
          <w:vanish/>
          <w:color w:val="000000"/>
          <w:u w:val="single"/>
          <w:lang w:val="es-BO" w:eastAsia="es-BO"/>
        </w:rPr>
      </w:pPr>
    </w:p>
    <w:p w:rsidR="00B97BE4" w:rsidRPr="00B97BE4" w:rsidRDefault="00B97BE4" w:rsidP="00B97BE4">
      <w:pPr>
        <w:tabs>
          <w:tab w:val="left" w:pos="8364"/>
        </w:tabs>
        <w:autoSpaceDE w:val="0"/>
        <w:autoSpaceDN w:val="0"/>
        <w:adjustRightInd w:val="0"/>
        <w:ind w:right="142"/>
        <w:jc w:val="both"/>
        <w:rPr>
          <w:rFonts w:ascii="Verdana" w:eastAsia="Calibri" w:hAnsi="Verdana" w:cs="Arial"/>
          <w:color w:val="000000"/>
          <w:lang w:val="es-ES_tradnl"/>
        </w:rPr>
      </w:pPr>
      <w:r w:rsidRPr="00B97BE4">
        <w:rPr>
          <w:rFonts w:ascii="Verdana" w:eastAsia="Calibri" w:hAnsi="Verdana" w:cs="Arial"/>
          <w:color w:val="000000"/>
          <w:lang w:val="es-ES_tradnl"/>
        </w:rPr>
        <w:t xml:space="preserve">Este Contrato sustituye cualquier otro acuerdo, ya sea escrito u oral, que pueda haberse hecho u otorgado entre el Contratante y el Contratista con relación al Proyecto.  Este Contrato constituye el acuerdo único y entero entre las Partes con relación al Proyecto y no existe ningún otro acuerdo o compromiso válido con relación al mismo.   </w:t>
      </w: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bCs/>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b/>
          <w:lang w:val="es-BO" w:eastAsia="es-BO"/>
        </w:rPr>
      </w:pPr>
      <w:r w:rsidRPr="00B97BE4">
        <w:rPr>
          <w:rFonts w:ascii="Verdana" w:hAnsi="Verdana" w:cs="Arial"/>
          <w:b/>
          <w:bCs/>
          <w:lang w:val="es-BO" w:eastAsia="es-BO"/>
        </w:rPr>
        <w:t>QUINCUAGÉSIMA PRIMERA.- (CAPACITACIONES)</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bCs/>
          <w:lang w:val="es-BO" w:eastAsia="es-BO"/>
        </w:rPr>
        <w:t xml:space="preserve">Con antelación de por lo </w:t>
      </w:r>
      <w:proofErr w:type="gramStart"/>
      <w:r w:rsidRPr="00B97BE4">
        <w:rPr>
          <w:rFonts w:ascii="Verdana" w:hAnsi="Verdana" w:cs="Arial"/>
          <w:bCs/>
          <w:lang w:val="es-BO" w:eastAsia="es-BO"/>
        </w:rPr>
        <w:t>menos …</w:t>
      </w:r>
      <w:proofErr w:type="gramEnd"/>
      <w:r w:rsidRPr="00B97BE4">
        <w:rPr>
          <w:rFonts w:ascii="Verdana" w:hAnsi="Verdana" w:cs="Arial"/>
          <w:bCs/>
          <w:lang w:val="es-BO" w:eastAsia="es-BO"/>
        </w:rPr>
        <w:t xml:space="preserve">………….. (…) </w:t>
      </w:r>
      <w:r w:rsidRPr="00B97BE4">
        <w:rPr>
          <w:rFonts w:ascii="Verdana" w:hAnsi="Verdana" w:cs="Arial"/>
          <w:lang w:val="es-BO" w:eastAsia="es-BO"/>
        </w:rPr>
        <w:t>días calendario antes y durante la Puesta en Marcha</w:t>
      </w:r>
      <w:r w:rsidRPr="00B97BE4">
        <w:rPr>
          <w:rFonts w:ascii="Verdana" w:hAnsi="Verdana" w:cs="Arial"/>
          <w:bCs/>
          <w:lang w:val="es-BO" w:eastAsia="es-BO"/>
        </w:rPr>
        <w:t>,</w:t>
      </w:r>
      <w:r w:rsidRPr="00B97BE4">
        <w:rPr>
          <w:rFonts w:ascii="Verdana" w:hAnsi="Verdana" w:cs="Arial"/>
          <w:lang w:val="es-BO" w:eastAsia="es-BO"/>
        </w:rPr>
        <w:t xml:space="preserve"> el CONTRATISTA por cuenta propia dictara e impartirá capacitación y/o entrenamiento al personal de operaciones y mantenimiento que YPFB asigne.</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r w:rsidRPr="00B97BE4">
        <w:rPr>
          <w:rFonts w:ascii="Verdana" w:hAnsi="Verdana" w:cs="Arial"/>
          <w:lang w:val="es-BO" w:eastAsia="es-BO"/>
        </w:rPr>
        <w:t>Las capacitaciones para el personal de YPFB deben ser en idioma  castellano</w:t>
      </w:r>
      <w:r w:rsidRPr="00B97BE4">
        <w:rPr>
          <w:rFonts w:ascii="Verdana" w:hAnsi="Verdana" w:cs="Arial"/>
          <w:bCs/>
          <w:lang w:val="es-BO" w:eastAsia="es-BO"/>
        </w:rPr>
        <w:t>.</w:t>
      </w:r>
    </w:p>
    <w:p w:rsidR="00B97BE4" w:rsidRPr="00B97BE4" w:rsidRDefault="00B97BE4" w:rsidP="00B97BE4">
      <w:pPr>
        <w:widowControl w:val="0"/>
        <w:tabs>
          <w:tab w:val="left" w:pos="8364"/>
        </w:tabs>
        <w:autoSpaceDE w:val="0"/>
        <w:autoSpaceDN w:val="0"/>
        <w:adjustRightInd w:val="0"/>
        <w:ind w:right="142"/>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Adicionalmente el personal deberá ser capacitado en arranque, paros, operación y mantenimiento de los equipos, instrumentos o sistemas que son críticos para el buen funcionamiento del Proyecto.</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bCs/>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El CONTRATISTA inicialmente deberá capacitar en forma teórica a todo el personal </w:t>
      </w:r>
      <w:r w:rsidRPr="00B97BE4">
        <w:rPr>
          <w:rFonts w:ascii="Verdana" w:hAnsi="Verdana" w:cs="Arial"/>
          <w:lang w:val="es-BO" w:eastAsia="es-BO"/>
        </w:rPr>
        <w:lastRenderedPageBreak/>
        <w:t>designado por YPFB  para lo cual los instructores deberán ser expertos en sus áreas y conocedores de la tecnología.</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El CONTRATISTA deberá presentar un plan de capacitación y entrenamiento para el personal de YPFB (debe incluir teoría y entrenamiento práctico) de acuerdo al requerimiento de YPFB, con la siguiente información:</w:t>
      </w:r>
    </w:p>
    <w:p w:rsidR="00B97BE4" w:rsidRPr="00B97BE4" w:rsidRDefault="00B97BE4" w:rsidP="00B97BE4">
      <w:pPr>
        <w:widowControl w:val="0"/>
        <w:tabs>
          <w:tab w:val="left" w:pos="8364"/>
        </w:tabs>
        <w:autoSpaceDE w:val="0"/>
        <w:autoSpaceDN w:val="0"/>
        <w:adjustRightInd w:val="0"/>
        <w:ind w:right="142"/>
        <w:rPr>
          <w:rFonts w:ascii="Verdana" w:hAnsi="Verdana" w:cs="Arial"/>
          <w:lang w:val="es-BO" w:eastAsia="es-BO"/>
        </w:rPr>
      </w:pP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p>
    <w:p w:rsidR="00B97BE4" w:rsidRPr="00B97BE4" w:rsidRDefault="00B97BE4" w:rsidP="00D21745">
      <w:pPr>
        <w:widowControl w:val="0"/>
        <w:numPr>
          <w:ilvl w:val="0"/>
          <w:numId w:val="63"/>
        </w:numPr>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Otros</w:t>
      </w:r>
    </w:p>
    <w:p w:rsidR="00B97BE4" w:rsidRPr="00B97BE4" w:rsidRDefault="00B97BE4" w:rsidP="00B97BE4">
      <w:pPr>
        <w:tabs>
          <w:tab w:val="left" w:pos="8364"/>
        </w:tabs>
        <w:ind w:left="720" w:right="142"/>
        <w:jc w:val="both"/>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outlineLvl w:val="0"/>
        <w:rPr>
          <w:rFonts w:ascii="Verdana" w:hAnsi="Verdana" w:cs="Arial"/>
          <w:lang w:val="es-BO" w:eastAsia="es-BO"/>
        </w:rPr>
      </w:pPr>
      <w:r w:rsidRPr="00B97BE4">
        <w:rPr>
          <w:rFonts w:ascii="Verdana" w:hAnsi="Verdana" w:cs="Arial"/>
          <w:b/>
          <w:bCs/>
          <w:lang w:val="es-BO" w:eastAsia="es-BO"/>
        </w:rPr>
        <w:t>QUINCUAGÉSIMA SEGUNDA.- PR</w:t>
      </w:r>
      <w:r w:rsidRPr="00B97BE4">
        <w:rPr>
          <w:rFonts w:ascii="Verdana" w:hAnsi="Verdana" w:cs="Arial"/>
          <w:b/>
          <w:bCs/>
          <w:spacing w:val="-2"/>
          <w:lang w:val="es-BO" w:eastAsia="es-BO"/>
        </w:rPr>
        <w:t>O</w:t>
      </w:r>
      <w:r w:rsidRPr="00B97BE4">
        <w:rPr>
          <w:rFonts w:ascii="Verdana" w:hAnsi="Verdana" w:cs="Arial"/>
          <w:b/>
          <w:bCs/>
          <w:spacing w:val="1"/>
          <w:lang w:val="es-BO" w:eastAsia="es-BO"/>
        </w:rPr>
        <w:t>T</w:t>
      </w:r>
      <w:r w:rsidRPr="00B97BE4">
        <w:rPr>
          <w:rFonts w:ascii="Verdana" w:hAnsi="Verdana" w:cs="Arial"/>
          <w:b/>
          <w:bCs/>
          <w:spacing w:val="-2"/>
          <w:lang w:val="es-BO" w:eastAsia="es-BO"/>
        </w:rPr>
        <w:t>O</w:t>
      </w:r>
      <w:r w:rsidRPr="00B97BE4">
        <w:rPr>
          <w:rFonts w:ascii="Verdana" w:hAnsi="Verdana" w:cs="Arial"/>
          <w:b/>
          <w:bCs/>
          <w:lang w:val="es-BO" w:eastAsia="es-BO"/>
        </w:rPr>
        <w:t>COL</w:t>
      </w:r>
      <w:r w:rsidRPr="00B97BE4">
        <w:rPr>
          <w:rFonts w:ascii="Verdana" w:hAnsi="Verdana" w:cs="Arial"/>
          <w:b/>
          <w:bCs/>
          <w:spacing w:val="-1"/>
          <w:lang w:val="es-BO" w:eastAsia="es-BO"/>
        </w:rPr>
        <w:t>I</w:t>
      </w:r>
      <w:r w:rsidRPr="00B97BE4">
        <w:rPr>
          <w:rFonts w:ascii="Verdana" w:hAnsi="Verdana" w:cs="Arial"/>
          <w:b/>
          <w:bCs/>
          <w:spacing w:val="-3"/>
          <w:lang w:val="es-BO" w:eastAsia="es-BO"/>
        </w:rPr>
        <w:t>Z</w:t>
      </w:r>
      <w:r w:rsidRPr="00B97BE4">
        <w:rPr>
          <w:rFonts w:ascii="Verdana" w:hAnsi="Verdana" w:cs="Arial"/>
          <w:b/>
          <w:bCs/>
          <w:lang w:val="es-BO" w:eastAsia="es-BO"/>
        </w:rPr>
        <w:t>ACI</w:t>
      </w:r>
      <w:r w:rsidRPr="00B97BE4">
        <w:rPr>
          <w:rFonts w:ascii="Verdana" w:hAnsi="Verdana" w:cs="Arial"/>
          <w:b/>
          <w:bCs/>
          <w:spacing w:val="-2"/>
          <w:lang w:val="es-BO" w:eastAsia="es-BO"/>
        </w:rPr>
        <w:t>O</w:t>
      </w:r>
      <w:r w:rsidRPr="00B97BE4">
        <w:rPr>
          <w:rFonts w:ascii="Verdana" w:hAnsi="Verdana" w:cs="Arial"/>
          <w:b/>
          <w:bCs/>
          <w:lang w:val="es-BO" w:eastAsia="es-BO"/>
        </w:rPr>
        <w:t>N</w:t>
      </w:r>
    </w:p>
    <w:p w:rsidR="00B97BE4" w:rsidRPr="00B97BE4" w:rsidRDefault="00B97BE4" w:rsidP="00B97BE4">
      <w:pPr>
        <w:widowControl w:val="0"/>
        <w:tabs>
          <w:tab w:val="left" w:pos="8364"/>
        </w:tabs>
        <w:kinsoku w:val="0"/>
        <w:overflowPunct w:val="0"/>
        <w:autoSpaceDE w:val="0"/>
        <w:autoSpaceDN w:val="0"/>
        <w:adjustRightInd w:val="0"/>
        <w:ind w:right="142"/>
        <w:rPr>
          <w:rFonts w:ascii="Verdana" w:hAnsi="Verdana" w:cs="Arial"/>
          <w:lang w:val="es-BO" w:eastAsia="es-BO"/>
        </w:rPr>
      </w:pP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w:t>
      </w:r>
      <w:r w:rsidRPr="00B97BE4">
        <w:rPr>
          <w:rFonts w:ascii="Verdana" w:hAnsi="Verdana" w:cs="Arial"/>
          <w:i/>
          <w:lang w:val="es-BO" w:eastAsia="es-BO"/>
        </w:rPr>
        <w:t>Se procederá a la protocolización del contrato de conformidad a las normas de contratación aplicadas el proceso respectivo</w:t>
      </w:r>
      <w:r w:rsidRPr="00B97BE4">
        <w:rPr>
          <w:rFonts w:ascii="Verdana" w:hAnsi="Verdana" w:cs="Arial"/>
          <w:lang w:val="es-BO" w:eastAsia="es-BO"/>
        </w:rPr>
        <w:t>).</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 xml:space="preserve"> </w:t>
      </w:r>
    </w:p>
    <w:p w:rsidR="00B97BE4" w:rsidRPr="00B97BE4" w:rsidRDefault="00B97BE4" w:rsidP="00B97BE4">
      <w:pPr>
        <w:widowControl w:val="0"/>
        <w:tabs>
          <w:tab w:val="left" w:pos="8364"/>
        </w:tabs>
        <w:kinsoku w:val="0"/>
        <w:overflowPunct w:val="0"/>
        <w:autoSpaceDE w:val="0"/>
        <w:autoSpaceDN w:val="0"/>
        <w:adjustRightInd w:val="0"/>
        <w:ind w:right="142"/>
        <w:jc w:val="both"/>
        <w:rPr>
          <w:rFonts w:ascii="Verdana" w:hAnsi="Verdana" w:cs="Arial"/>
          <w:lang w:val="es-BO" w:eastAsia="es-BO"/>
        </w:rPr>
      </w:pPr>
      <w:r w:rsidRPr="00B97BE4">
        <w:rPr>
          <w:rFonts w:ascii="Verdana" w:hAnsi="Verdana" w:cs="Arial"/>
          <w:spacing w:val="-1"/>
          <w:lang w:val="es-BO" w:eastAsia="es-BO"/>
        </w:rPr>
        <w:t>E</w:t>
      </w:r>
      <w:r w:rsidRPr="00B97BE4">
        <w:rPr>
          <w:rFonts w:ascii="Verdana" w:hAnsi="Verdana" w:cs="Arial"/>
          <w:lang w:val="es-BO" w:eastAsia="es-BO"/>
        </w:rPr>
        <w:t>n</w:t>
      </w:r>
      <w:r w:rsidRPr="00B97BE4">
        <w:rPr>
          <w:rFonts w:ascii="Verdana" w:hAnsi="Verdana" w:cs="Arial"/>
          <w:spacing w:val="42"/>
          <w:lang w:val="es-BO" w:eastAsia="es-BO"/>
        </w:rPr>
        <w:t xml:space="preserve"> </w:t>
      </w:r>
      <w:r w:rsidRPr="00B97BE4">
        <w:rPr>
          <w:rFonts w:ascii="Verdana" w:hAnsi="Verdana" w:cs="Arial"/>
          <w:spacing w:val="-1"/>
          <w:lang w:val="es-BO" w:eastAsia="es-BO"/>
        </w:rPr>
        <w:t>cas</w:t>
      </w:r>
      <w:r w:rsidRPr="00B97BE4">
        <w:rPr>
          <w:rFonts w:ascii="Verdana" w:hAnsi="Verdana" w:cs="Arial"/>
          <w:lang w:val="es-BO" w:eastAsia="es-BO"/>
        </w:rPr>
        <w:t>o</w:t>
      </w:r>
      <w:r w:rsidRPr="00B97BE4">
        <w:rPr>
          <w:rFonts w:ascii="Verdana" w:hAnsi="Verdana" w:cs="Arial"/>
          <w:spacing w:val="42"/>
          <w:lang w:val="es-BO" w:eastAsia="es-BO"/>
        </w:rPr>
        <w:t xml:space="preserve"> </w:t>
      </w:r>
      <w:r w:rsidRPr="00B97BE4">
        <w:rPr>
          <w:rFonts w:ascii="Verdana" w:hAnsi="Verdana" w:cs="Arial"/>
          <w:lang w:val="es-BO" w:eastAsia="es-BO"/>
        </w:rPr>
        <w:t>de</w:t>
      </w:r>
      <w:r w:rsidRPr="00B97BE4">
        <w:rPr>
          <w:rFonts w:ascii="Verdana" w:hAnsi="Verdana" w:cs="Arial"/>
          <w:spacing w:val="40"/>
          <w:lang w:val="es-BO" w:eastAsia="es-BO"/>
        </w:rPr>
        <w:t xml:space="preserve"> </w:t>
      </w:r>
      <w:r w:rsidRPr="00B97BE4">
        <w:rPr>
          <w:rFonts w:ascii="Verdana" w:hAnsi="Verdana" w:cs="Arial"/>
          <w:lang w:val="es-BO" w:eastAsia="es-BO"/>
        </w:rPr>
        <w:t>que</w:t>
      </w:r>
      <w:r w:rsidRPr="00B97BE4">
        <w:rPr>
          <w:rFonts w:ascii="Verdana" w:hAnsi="Verdana" w:cs="Arial"/>
          <w:spacing w:val="41"/>
          <w:lang w:val="es-BO" w:eastAsia="es-BO"/>
        </w:rPr>
        <w:t xml:space="preserve"> </w:t>
      </w:r>
      <w:r w:rsidRPr="00B97BE4">
        <w:rPr>
          <w:rFonts w:ascii="Verdana" w:hAnsi="Verdana" w:cs="Arial"/>
          <w:spacing w:val="-1"/>
          <w:lang w:val="es-BO" w:eastAsia="es-BO"/>
        </w:rPr>
        <w:t>p</w:t>
      </w:r>
      <w:r w:rsidRPr="00B97BE4">
        <w:rPr>
          <w:rFonts w:ascii="Verdana" w:hAnsi="Verdana" w:cs="Arial"/>
          <w:lang w:val="es-BO" w:eastAsia="es-BO"/>
        </w:rPr>
        <w:t>or</w:t>
      </w:r>
      <w:r w:rsidRPr="00B97BE4">
        <w:rPr>
          <w:rFonts w:ascii="Verdana" w:hAnsi="Verdana" w:cs="Arial"/>
          <w:spacing w:val="41"/>
          <w:lang w:val="es-BO" w:eastAsia="es-BO"/>
        </w:rPr>
        <w:t xml:space="preserve"> </w:t>
      </w:r>
      <w:r w:rsidRPr="00B97BE4">
        <w:rPr>
          <w:rFonts w:ascii="Verdana" w:hAnsi="Verdana" w:cs="Arial"/>
          <w:spacing w:val="-2"/>
          <w:lang w:val="es-BO" w:eastAsia="es-BO"/>
        </w:rPr>
        <w:t>c</w:t>
      </w:r>
      <w:r w:rsidRPr="00B97BE4">
        <w:rPr>
          <w:rFonts w:ascii="Verdana" w:hAnsi="Verdana" w:cs="Arial"/>
          <w:lang w:val="es-BO" w:eastAsia="es-BO"/>
        </w:rPr>
        <w:t>u</w:t>
      </w:r>
      <w:r w:rsidRPr="00B97BE4">
        <w:rPr>
          <w:rFonts w:ascii="Verdana" w:hAnsi="Verdana" w:cs="Arial"/>
          <w:spacing w:val="-1"/>
          <w:lang w:val="es-BO" w:eastAsia="es-BO"/>
        </w:rPr>
        <w:t>a</w:t>
      </w:r>
      <w:r w:rsidRPr="00B97BE4">
        <w:rPr>
          <w:rFonts w:ascii="Verdana" w:hAnsi="Verdana" w:cs="Arial"/>
          <w:spacing w:val="1"/>
          <w:lang w:val="es-BO" w:eastAsia="es-BO"/>
        </w:rPr>
        <w:t>l</w:t>
      </w:r>
      <w:r w:rsidRPr="00B97BE4">
        <w:rPr>
          <w:rFonts w:ascii="Verdana" w:hAnsi="Verdana" w:cs="Arial"/>
          <w:spacing w:val="-1"/>
          <w:lang w:val="es-BO" w:eastAsia="es-BO"/>
        </w:rPr>
        <w:t>quie</w:t>
      </w:r>
      <w:r w:rsidRPr="00B97BE4">
        <w:rPr>
          <w:rFonts w:ascii="Verdana" w:hAnsi="Verdana" w:cs="Arial"/>
          <w:lang w:val="es-BO" w:eastAsia="es-BO"/>
        </w:rPr>
        <w:t>r</w:t>
      </w:r>
      <w:r w:rsidRPr="00B97BE4">
        <w:rPr>
          <w:rFonts w:ascii="Verdana" w:hAnsi="Verdana" w:cs="Arial"/>
          <w:spacing w:val="42"/>
          <w:lang w:val="es-BO" w:eastAsia="es-BO"/>
        </w:rPr>
        <w:t xml:space="preserve"> </w:t>
      </w:r>
      <w:r w:rsidRPr="00B97BE4">
        <w:rPr>
          <w:rFonts w:ascii="Verdana" w:hAnsi="Verdana" w:cs="Arial"/>
          <w:lang w:val="es-BO" w:eastAsia="es-BO"/>
        </w:rPr>
        <w:t>c</w:t>
      </w:r>
      <w:r w:rsidRPr="00B97BE4">
        <w:rPr>
          <w:rFonts w:ascii="Verdana" w:hAnsi="Verdana" w:cs="Arial"/>
          <w:spacing w:val="-2"/>
          <w:lang w:val="es-BO" w:eastAsia="es-BO"/>
        </w:rPr>
        <w:t>i</w:t>
      </w:r>
      <w:r w:rsidRPr="00B97BE4">
        <w:rPr>
          <w:rFonts w:ascii="Verdana" w:hAnsi="Verdana" w:cs="Arial"/>
          <w:spacing w:val="-1"/>
          <w:lang w:val="es-BO" w:eastAsia="es-BO"/>
        </w:rPr>
        <w:t>rcu</w:t>
      </w:r>
      <w:r w:rsidRPr="00B97BE4">
        <w:rPr>
          <w:rFonts w:ascii="Verdana" w:hAnsi="Verdana" w:cs="Arial"/>
          <w:lang w:val="es-BO" w:eastAsia="es-BO"/>
        </w:rPr>
        <w:t>n</w:t>
      </w:r>
      <w:r w:rsidRPr="00B97BE4">
        <w:rPr>
          <w:rFonts w:ascii="Verdana" w:hAnsi="Verdana" w:cs="Arial"/>
          <w:spacing w:val="-1"/>
          <w:lang w:val="es-BO" w:eastAsia="es-BO"/>
        </w:rPr>
        <w:t>s</w:t>
      </w:r>
      <w:r w:rsidRPr="00B97BE4">
        <w:rPr>
          <w:rFonts w:ascii="Verdana" w:hAnsi="Verdana" w:cs="Arial"/>
          <w:spacing w:val="1"/>
          <w:lang w:val="es-BO" w:eastAsia="es-BO"/>
        </w:rPr>
        <w:t>t</w:t>
      </w:r>
      <w:r w:rsidRPr="00B97BE4">
        <w:rPr>
          <w:rFonts w:ascii="Verdana" w:hAnsi="Verdana" w:cs="Arial"/>
          <w:spacing w:val="-2"/>
          <w:lang w:val="es-BO" w:eastAsia="es-BO"/>
        </w:rPr>
        <w:t>a</w:t>
      </w:r>
      <w:r w:rsidRPr="00B97BE4">
        <w:rPr>
          <w:rFonts w:ascii="Verdana" w:hAnsi="Verdana" w:cs="Arial"/>
          <w:lang w:val="es-BO" w:eastAsia="es-BO"/>
        </w:rPr>
        <w:t>n</w:t>
      </w:r>
      <w:r w:rsidRPr="00B97BE4">
        <w:rPr>
          <w:rFonts w:ascii="Verdana" w:hAnsi="Verdana" w:cs="Arial"/>
          <w:spacing w:val="-1"/>
          <w:lang w:val="es-BO" w:eastAsia="es-BO"/>
        </w:rPr>
        <w:t>ci</w:t>
      </w:r>
      <w:r w:rsidRPr="00B97BE4">
        <w:rPr>
          <w:rFonts w:ascii="Verdana" w:hAnsi="Verdana" w:cs="Arial"/>
          <w:lang w:val="es-BO" w:eastAsia="es-BO"/>
        </w:rPr>
        <w:t>a,</w:t>
      </w:r>
      <w:r w:rsidRPr="00B97BE4">
        <w:rPr>
          <w:rFonts w:ascii="Verdana" w:hAnsi="Verdana" w:cs="Arial"/>
          <w:spacing w:val="41"/>
          <w:lang w:val="es-BO" w:eastAsia="es-BO"/>
        </w:rPr>
        <w:t xml:space="preserve"> </w:t>
      </w:r>
      <w:r w:rsidRPr="00B97BE4">
        <w:rPr>
          <w:rFonts w:ascii="Verdana" w:hAnsi="Verdana" w:cs="Arial"/>
          <w:spacing w:val="-1"/>
          <w:lang w:val="es-BO" w:eastAsia="es-BO"/>
        </w:rPr>
        <w:t>e</w:t>
      </w:r>
      <w:r w:rsidRPr="00B97BE4">
        <w:rPr>
          <w:rFonts w:ascii="Verdana" w:hAnsi="Verdana" w:cs="Arial"/>
          <w:lang w:val="es-BO" w:eastAsia="es-BO"/>
        </w:rPr>
        <w:t>l</w:t>
      </w:r>
      <w:r w:rsidRPr="00B97BE4">
        <w:rPr>
          <w:rFonts w:ascii="Verdana" w:hAnsi="Verdana" w:cs="Arial"/>
          <w:spacing w:val="40"/>
          <w:lang w:val="es-BO" w:eastAsia="es-BO"/>
        </w:rPr>
        <w:t xml:space="preserve"> </w:t>
      </w:r>
      <w:r w:rsidRPr="00B97BE4">
        <w:rPr>
          <w:rFonts w:ascii="Verdana" w:hAnsi="Verdana" w:cs="Arial"/>
          <w:spacing w:val="1"/>
          <w:lang w:val="es-BO" w:eastAsia="es-BO"/>
        </w:rPr>
        <w:t>p</w:t>
      </w:r>
      <w:r w:rsidRPr="00B97BE4">
        <w:rPr>
          <w:rFonts w:ascii="Verdana" w:hAnsi="Verdana" w:cs="Arial"/>
          <w:spacing w:val="-1"/>
          <w:lang w:val="es-BO" w:eastAsia="es-BO"/>
        </w:rPr>
        <w:t>rese</w:t>
      </w:r>
      <w:r w:rsidRPr="00B97BE4">
        <w:rPr>
          <w:rFonts w:ascii="Verdana" w:hAnsi="Verdana" w:cs="Arial"/>
          <w:lang w:val="es-BO" w:eastAsia="es-BO"/>
        </w:rPr>
        <w:t>n</w:t>
      </w:r>
      <w:r w:rsidRPr="00B97BE4">
        <w:rPr>
          <w:rFonts w:ascii="Verdana" w:hAnsi="Verdana" w:cs="Arial"/>
          <w:spacing w:val="-1"/>
          <w:lang w:val="es-BO" w:eastAsia="es-BO"/>
        </w:rPr>
        <w:t>t</w:t>
      </w:r>
      <w:r w:rsidRPr="00B97BE4">
        <w:rPr>
          <w:rFonts w:ascii="Verdana" w:hAnsi="Verdana" w:cs="Arial"/>
          <w:lang w:val="es-BO" w:eastAsia="es-BO"/>
        </w:rPr>
        <w:t>e</w:t>
      </w:r>
      <w:r w:rsidRPr="00B97BE4">
        <w:rPr>
          <w:rFonts w:ascii="Verdana" w:hAnsi="Verdana" w:cs="Arial"/>
          <w:spacing w:val="42"/>
          <w:lang w:val="es-BO" w:eastAsia="es-BO"/>
        </w:rPr>
        <w:t xml:space="preserve"> </w:t>
      </w:r>
      <w:r w:rsidRPr="00B97BE4">
        <w:rPr>
          <w:rFonts w:ascii="Verdana" w:hAnsi="Verdana" w:cs="Arial"/>
          <w:spacing w:val="-1"/>
          <w:lang w:val="es-BO" w:eastAsia="es-BO"/>
        </w:rPr>
        <w:t>do</w:t>
      </w:r>
      <w:r w:rsidRPr="00B97BE4">
        <w:rPr>
          <w:rFonts w:ascii="Verdana" w:hAnsi="Verdana" w:cs="Arial"/>
          <w:lang w:val="es-BO" w:eastAsia="es-BO"/>
        </w:rPr>
        <w:t>cu</w:t>
      </w:r>
      <w:r w:rsidRPr="00B97BE4">
        <w:rPr>
          <w:rFonts w:ascii="Verdana" w:hAnsi="Verdana" w:cs="Arial"/>
          <w:spacing w:val="-2"/>
          <w:lang w:val="es-BO" w:eastAsia="es-BO"/>
        </w:rPr>
        <w:t>m</w:t>
      </w:r>
      <w:r w:rsidRPr="00B97BE4">
        <w:rPr>
          <w:rFonts w:ascii="Verdana" w:hAnsi="Verdana" w:cs="Arial"/>
          <w:spacing w:val="-1"/>
          <w:lang w:val="es-BO" w:eastAsia="es-BO"/>
        </w:rPr>
        <w:t>e</w:t>
      </w:r>
      <w:r w:rsidRPr="00B97BE4">
        <w:rPr>
          <w:rFonts w:ascii="Verdana" w:hAnsi="Verdana" w:cs="Arial"/>
          <w:spacing w:val="1"/>
          <w:lang w:val="es-BO" w:eastAsia="es-BO"/>
        </w:rPr>
        <w:t>n</w:t>
      </w:r>
      <w:r w:rsidRPr="00B97BE4">
        <w:rPr>
          <w:rFonts w:ascii="Verdana" w:hAnsi="Verdana" w:cs="Arial"/>
          <w:spacing w:val="-1"/>
          <w:lang w:val="es-BO" w:eastAsia="es-BO"/>
        </w:rPr>
        <w:t>t</w:t>
      </w:r>
      <w:r w:rsidRPr="00B97BE4">
        <w:rPr>
          <w:rFonts w:ascii="Verdana" w:hAnsi="Verdana" w:cs="Arial"/>
          <w:lang w:val="es-BO" w:eastAsia="es-BO"/>
        </w:rPr>
        <w:t>o</w:t>
      </w:r>
      <w:r w:rsidRPr="00B97BE4">
        <w:rPr>
          <w:rFonts w:ascii="Verdana" w:hAnsi="Verdana" w:cs="Arial"/>
          <w:spacing w:val="41"/>
          <w:lang w:val="es-BO" w:eastAsia="es-BO"/>
        </w:rPr>
        <w:t xml:space="preserve"> </w:t>
      </w:r>
      <w:r w:rsidRPr="00B97BE4">
        <w:rPr>
          <w:rFonts w:ascii="Verdana" w:hAnsi="Verdana" w:cs="Arial"/>
          <w:spacing w:val="-1"/>
          <w:lang w:val="es-BO" w:eastAsia="es-BO"/>
        </w:rPr>
        <w:t>n</w:t>
      </w:r>
      <w:r w:rsidRPr="00B97BE4">
        <w:rPr>
          <w:rFonts w:ascii="Verdana" w:hAnsi="Verdana" w:cs="Arial"/>
          <w:lang w:val="es-BO" w:eastAsia="es-BO"/>
        </w:rPr>
        <w:t>o</w:t>
      </w:r>
      <w:r w:rsidRPr="00B97BE4">
        <w:rPr>
          <w:rFonts w:ascii="Verdana" w:hAnsi="Verdana" w:cs="Arial"/>
          <w:spacing w:val="42"/>
          <w:lang w:val="es-BO" w:eastAsia="es-BO"/>
        </w:rPr>
        <w:t xml:space="preserve"> </w:t>
      </w:r>
      <w:r w:rsidRPr="00B97BE4">
        <w:rPr>
          <w:rFonts w:ascii="Verdana" w:hAnsi="Verdana" w:cs="Arial"/>
          <w:spacing w:val="-1"/>
          <w:lang w:val="es-BO" w:eastAsia="es-BO"/>
        </w:rPr>
        <w:t>f</w:t>
      </w:r>
      <w:r w:rsidRPr="00B97BE4">
        <w:rPr>
          <w:rFonts w:ascii="Verdana" w:hAnsi="Verdana" w:cs="Arial"/>
          <w:lang w:val="es-BO" w:eastAsia="es-BO"/>
        </w:rPr>
        <w:t>u</w:t>
      </w:r>
      <w:r w:rsidRPr="00B97BE4">
        <w:rPr>
          <w:rFonts w:ascii="Verdana" w:hAnsi="Verdana" w:cs="Arial"/>
          <w:spacing w:val="-1"/>
          <w:lang w:val="es-BO" w:eastAsia="es-BO"/>
        </w:rPr>
        <w:t>es</w:t>
      </w:r>
      <w:r w:rsidRPr="00B97BE4">
        <w:rPr>
          <w:rFonts w:ascii="Verdana" w:hAnsi="Verdana" w:cs="Arial"/>
          <w:lang w:val="es-BO" w:eastAsia="es-BO"/>
        </w:rPr>
        <w:t>e</w:t>
      </w:r>
      <w:r w:rsidRPr="00B97BE4">
        <w:rPr>
          <w:rFonts w:ascii="Verdana" w:hAnsi="Verdana" w:cs="Arial"/>
          <w:spacing w:val="41"/>
          <w:lang w:val="es-BO" w:eastAsia="es-BO"/>
        </w:rPr>
        <w:t xml:space="preserve"> </w:t>
      </w:r>
      <w:r w:rsidRPr="00B97BE4">
        <w:rPr>
          <w:rFonts w:ascii="Verdana" w:hAnsi="Verdana" w:cs="Arial"/>
          <w:spacing w:val="-1"/>
          <w:lang w:val="es-BO" w:eastAsia="es-BO"/>
        </w:rPr>
        <w:t>pr</w:t>
      </w:r>
      <w:r w:rsidRPr="00B97BE4">
        <w:rPr>
          <w:rFonts w:ascii="Verdana" w:hAnsi="Verdana" w:cs="Arial"/>
          <w:lang w:val="es-BO" w:eastAsia="es-BO"/>
        </w:rPr>
        <w:t>o</w:t>
      </w:r>
      <w:r w:rsidRPr="00B97BE4">
        <w:rPr>
          <w:rFonts w:ascii="Verdana" w:hAnsi="Verdana" w:cs="Arial"/>
          <w:spacing w:val="-1"/>
          <w:lang w:val="es-BO" w:eastAsia="es-BO"/>
        </w:rPr>
        <w:t>to</w:t>
      </w:r>
      <w:r w:rsidRPr="00B97BE4">
        <w:rPr>
          <w:rFonts w:ascii="Verdana" w:hAnsi="Verdana" w:cs="Arial"/>
          <w:lang w:val="es-BO" w:eastAsia="es-BO"/>
        </w:rPr>
        <w:t>c</w:t>
      </w:r>
      <w:r w:rsidRPr="00B97BE4">
        <w:rPr>
          <w:rFonts w:ascii="Verdana" w:hAnsi="Verdana" w:cs="Arial"/>
          <w:spacing w:val="-1"/>
          <w:lang w:val="es-BO" w:eastAsia="es-BO"/>
        </w:rPr>
        <w:t>ol</w:t>
      </w:r>
      <w:r w:rsidRPr="00B97BE4">
        <w:rPr>
          <w:rFonts w:ascii="Verdana" w:hAnsi="Verdana" w:cs="Arial"/>
          <w:spacing w:val="1"/>
          <w:lang w:val="es-BO" w:eastAsia="es-BO"/>
        </w:rPr>
        <w:t>i</w:t>
      </w:r>
      <w:r w:rsidRPr="00B97BE4">
        <w:rPr>
          <w:rFonts w:ascii="Verdana" w:hAnsi="Verdana" w:cs="Arial"/>
          <w:spacing w:val="-2"/>
          <w:lang w:val="es-BO" w:eastAsia="es-BO"/>
        </w:rPr>
        <w:t>z</w:t>
      </w:r>
      <w:r w:rsidRPr="00B97BE4">
        <w:rPr>
          <w:rFonts w:ascii="Verdana" w:hAnsi="Verdana" w:cs="Arial"/>
          <w:spacing w:val="-1"/>
          <w:lang w:val="es-BO" w:eastAsia="es-BO"/>
        </w:rPr>
        <w:t>ad</w:t>
      </w:r>
      <w:r w:rsidRPr="00B97BE4">
        <w:rPr>
          <w:rFonts w:ascii="Verdana" w:hAnsi="Verdana" w:cs="Arial"/>
          <w:lang w:val="es-BO" w:eastAsia="es-BO"/>
        </w:rPr>
        <w:t>o,</w:t>
      </w:r>
      <w:r w:rsidRPr="00B97BE4">
        <w:rPr>
          <w:rFonts w:ascii="Verdana" w:hAnsi="Verdana" w:cs="Arial"/>
          <w:w w:val="101"/>
          <w:lang w:val="es-BO" w:eastAsia="es-BO"/>
        </w:rPr>
        <w:t xml:space="preserve"> </w:t>
      </w:r>
      <w:r w:rsidRPr="00B97BE4">
        <w:rPr>
          <w:rFonts w:ascii="Verdana" w:hAnsi="Verdana" w:cs="Arial"/>
          <w:spacing w:val="-1"/>
          <w:lang w:val="es-BO" w:eastAsia="es-BO"/>
        </w:rPr>
        <w:t>ser</w:t>
      </w:r>
      <w:r w:rsidRPr="00B97BE4">
        <w:rPr>
          <w:rFonts w:ascii="Verdana" w:hAnsi="Verdana" w:cs="Arial"/>
          <w:lang w:val="es-BO" w:eastAsia="es-BO"/>
        </w:rPr>
        <w:t>v</w:t>
      </w:r>
      <w:r w:rsidRPr="00B97BE4">
        <w:rPr>
          <w:rFonts w:ascii="Verdana" w:hAnsi="Verdana" w:cs="Arial"/>
          <w:spacing w:val="-1"/>
          <w:lang w:val="es-BO" w:eastAsia="es-BO"/>
        </w:rPr>
        <w:t>ir</w:t>
      </w:r>
      <w:r w:rsidRPr="00B97BE4">
        <w:rPr>
          <w:rFonts w:ascii="Verdana" w:hAnsi="Verdana" w:cs="Arial"/>
          <w:lang w:val="es-BO" w:eastAsia="es-BO"/>
        </w:rPr>
        <w:t>á</w:t>
      </w:r>
      <w:r w:rsidRPr="00B97BE4">
        <w:rPr>
          <w:rFonts w:ascii="Verdana" w:hAnsi="Verdana" w:cs="Arial"/>
          <w:spacing w:val="7"/>
          <w:lang w:val="es-BO" w:eastAsia="es-BO"/>
        </w:rPr>
        <w:t xml:space="preserve"> </w:t>
      </w:r>
      <w:r w:rsidRPr="00B97BE4">
        <w:rPr>
          <w:rFonts w:ascii="Verdana" w:hAnsi="Verdana" w:cs="Arial"/>
          <w:lang w:val="es-BO" w:eastAsia="es-BO"/>
        </w:rPr>
        <w:t>a</w:t>
      </w:r>
      <w:r w:rsidRPr="00B97BE4">
        <w:rPr>
          <w:rFonts w:ascii="Verdana" w:hAnsi="Verdana" w:cs="Arial"/>
          <w:spacing w:val="4"/>
          <w:lang w:val="es-BO" w:eastAsia="es-BO"/>
        </w:rPr>
        <w:t xml:space="preserve"> </w:t>
      </w:r>
      <w:r w:rsidRPr="00B97BE4">
        <w:rPr>
          <w:rFonts w:ascii="Verdana" w:hAnsi="Verdana" w:cs="Arial"/>
          <w:spacing w:val="-1"/>
          <w:lang w:val="es-BO" w:eastAsia="es-BO"/>
        </w:rPr>
        <w:t>l</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4"/>
          <w:lang w:val="es-BO" w:eastAsia="es-BO"/>
        </w:rPr>
        <w:t xml:space="preserve"> </w:t>
      </w:r>
      <w:r w:rsidRPr="00B97BE4">
        <w:rPr>
          <w:rFonts w:ascii="Verdana" w:hAnsi="Verdana" w:cs="Arial"/>
          <w:lang w:val="es-BO" w:eastAsia="es-BO"/>
        </w:rPr>
        <w:t>e</w:t>
      </w:r>
      <w:r w:rsidRPr="00B97BE4">
        <w:rPr>
          <w:rFonts w:ascii="Verdana" w:hAnsi="Verdana" w:cs="Arial"/>
          <w:spacing w:val="-1"/>
          <w:lang w:val="es-BO" w:eastAsia="es-BO"/>
        </w:rPr>
        <w:t>fe</w:t>
      </w:r>
      <w:r w:rsidRPr="00B97BE4">
        <w:rPr>
          <w:rFonts w:ascii="Verdana" w:hAnsi="Verdana" w:cs="Arial"/>
          <w:lang w:val="es-BO" w:eastAsia="es-BO"/>
        </w:rPr>
        <w:t>c</w:t>
      </w:r>
      <w:r w:rsidRPr="00B97BE4">
        <w:rPr>
          <w:rFonts w:ascii="Verdana" w:hAnsi="Verdana" w:cs="Arial"/>
          <w:spacing w:val="-1"/>
          <w:lang w:val="es-BO" w:eastAsia="es-BO"/>
        </w:rPr>
        <w:t>t</w:t>
      </w:r>
      <w:r w:rsidRPr="00B97BE4">
        <w:rPr>
          <w:rFonts w:ascii="Verdana" w:hAnsi="Verdana" w:cs="Arial"/>
          <w:spacing w:val="1"/>
          <w:lang w:val="es-BO" w:eastAsia="es-BO"/>
        </w:rPr>
        <w:t>o</w:t>
      </w:r>
      <w:r w:rsidRPr="00B97BE4">
        <w:rPr>
          <w:rFonts w:ascii="Verdana" w:hAnsi="Verdana" w:cs="Arial"/>
          <w:lang w:val="es-BO" w:eastAsia="es-BO"/>
        </w:rPr>
        <w:t>s</w:t>
      </w:r>
      <w:r w:rsidRPr="00B97BE4">
        <w:rPr>
          <w:rFonts w:ascii="Verdana" w:hAnsi="Verdana" w:cs="Arial"/>
          <w:spacing w:val="4"/>
          <w:lang w:val="es-BO" w:eastAsia="es-BO"/>
        </w:rPr>
        <w:t xml:space="preserve"> </w:t>
      </w:r>
      <w:r w:rsidRPr="00B97BE4">
        <w:rPr>
          <w:rFonts w:ascii="Verdana" w:hAnsi="Verdana" w:cs="Arial"/>
          <w:lang w:val="es-BO" w:eastAsia="es-BO"/>
        </w:rPr>
        <w:t>de</w:t>
      </w:r>
      <w:r w:rsidRPr="00B97BE4">
        <w:rPr>
          <w:rFonts w:ascii="Verdana" w:hAnsi="Verdana" w:cs="Arial"/>
          <w:spacing w:val="7"/>
          <w:lang w:val="es-BO" w:eastAsia="es-BO"/>
        </w:rPr>
        <w:t xml:space="preserve"> </w:t>
      </w:r>
      <w:r w:rsidRPr="00B97BE4">
        <w:rPr>
          <w:rFonts w:ascii="Verdana" w:hAnsi="Verdana" w:cs="Arial"/>
          <w:spacing w:val="-3"/>
          <w:lang w:val="es-BO" w:eastAsia="es-BO"/>
        </w:rPr>
        <w:t>L</w:t>
      </w:r>
      <w:r w:rsidRPr="00B97BE4">
        <w:rPr>
          <w:rFonts w:ascii="Verdana" w:hAnsi="Verdana" w:cs="Arial"/>
          <w:spacing w:val="-1"/>
          <w:lang w:val="es-BO" w:eastAsia="es-BO"/>
        </w:rPr>
        <w:t>e</w:t>
      </w:r>
      <w:r w:rsidRPr="00B97BE4">
        <w:rPr>
          <w:rFonts w:ascii="Verdana" w:hAnsi="Verdana" w:cs="Arial"/>
          <w:lang w:val="es-BO" w:eastAsia="es-BO"/>
        </w:rPr>
        <w:t>y</w:t>
      </w:r>
      <w:r w:rsidRPr="00B97BE4">
        <w:rPr>
          <w:rFonts w:ascii="Verdana" w:hAnsi="Verdana" w:cs="Arial"/>
          <w:spacing w:val="8"/>
          <w:lang w:val="es-BO" w:eastAsia="es-BO"/>
        </w:rPr>
        <w:t xml:space="preserve"> </w:t>
      </w:r>
      <w:r w:rsidRPr="00B97BE4">
        <w:rPr>
          <w:rFonts w:ascii="Verdana" w:hAnsi="Verdana" w:cs="Arial"/>
          <w:lang w:val="es-BO" w:eastAsia="es-BO"/>
        </w:rPr>
        <w:t>y</w:t>
      </w:r>
      <w:r w:rsidRPr="00B97BE4">
        <w:rPr>
          <w:rFonts w:ascii="Verdana" w:hAnsi="Verdana" w:cs="Arial"/>
          <w:spacing w:val="6"/>
          <w:lang w:val="es-BO" w:eastAsia="es-BO"/>
        </w:rPr>
        <w:t xml:space="preserve"> </w:t>
      </w:r>
      <w:r w:rsidRPr="00B97BE4">
        <w:rPr>
          <w:rFonts w:ascii="Verdana" w:hAnsi="Verdana" w:cs="Arial"/>
          <w:lang w:val="es-BO" w:eastAsia="es-BO"/>
        </w:rPr>
        <w:t>de</w:t>
      </w:r>
      <w:r w:rsidRPr="00B97BE4">
        <w:rPr>
          <w:rFonts w:ascii="Verdana" w:hAnsi="Verdana" w:cs="Arial"/>
          <w:spacing w:val="4"/>
          <w:lang w:val="es-BO" w:eastAsia="es-BO"/>
        </w:rPr>
        <w:t xml:space="preserve"> </w:t>
      </w:r>
      <w:r w:rsidRPr="00B97BE4">
        <w:rPr>
          <w:rFonts w:ascii="Verdana" w:hAnsi="Verdana" w:cs="Arial"/>
          <w:spacing w:val="-1"/>
          <w:lang w:val="es-BO" w:eastAsia="es-BO"/>
        </w:rPr>
        <w:t>s</w:t>
      </w:r>
      <w:r w:rsidRPr="00B97BE4">
        <w:rPr>
          <w:rFonts w:ascii="Verdana" w:hAnsi="Verdana" w:cs="Arial"/>
          <w:lang w:val="es-BO" w:eastAsia="es-BO"/>
        </w:rPr>
        <w:t>u</w:t>
      </w:r>
      <w:r w:rsidRPr="00B97BE4">
        <w:rPr>
          <w:rFonts w:ascii="Verdana" w:hAnsi="Verdana" w:cs="Arial"/>
          <w:spacing w:val="7"/>
          <w:lang w:val="es-BO" w:eastAsia="es-BO"/>
        </w:rPr>
        <w:t xml:space="preserve"> </w:t>
      </w:r>
      <w:r w:rsidRPr="00B97BE4">
        <w:rPr>
          <w:rFonts w:ascii="Verdana" w:hAnsi="Verdana" w:cs="Arial"/>
          <w:spacing w:val="-2"/>
          <w:lang w:val="es-BO" w:eastAsia="es-BO"/>
        </w:rPr>
        <w:t>c</w:t>
      </w:r>
      <w:r w:rsidRPr="00B97BE4">
        <w:rPr>
          <w:rFonts w:ascii="Verdana" w:hAnsi="Verdana" w:cs="Arial"/>
          <w:lang w:val="es-BO" w:eastAsia="es-BO"/>
        </w:rPr>
        <w:t>u</w:t>
      </w:r>
      <w:r w:rsidRPr="00B97BE4">
        <w:rPr>
          <w:rFonts w:ascii="Verdana" w:hAnsi="Verdana" w:cs="Arial"/>
          <w:spacing w:val="-1"/>
          <w:lang w:val="es-BO" w:eastAsia="es-BO"/>
        </w:rPr>
        <w:t>m</w:t>
      </w:r>
      <w:r w:rsidRPr="00B97BE4">
        <w:rPr>
          <w:rFonts w:ascii="Verdana" w:hAnsi="Verdana" w:cs="Arial"/>
          <w:lang w:val="es-BO" w:eastAsia="es-BO"/>
        </w:rPr>
        <w:t>p</w:t>
      </w:r>
      <w:r w:rsidRPr="00B97BE4">
        <w:rPr>
          <w:rFonts w:ascii="Verdana" w:hAnsi="Verdana" w:cs="Arial"/>
          <w:spacing w:val="1"/>
          <w:lang w:val="es-BO" w:eastAsia="es-BO"/>
        </w:rPr>
        <w:t>l</w:t>
      </w:r>
      <w:r w:rsidRPr="00B97BE4">
        <w:rPr>
          <w:rFonts w:ascii="Verdana" w:hAnsi="Verdana" w:cs="Arial"/>
          <w:spacing w:val="-1"/>
          <w:lang w:val="es-BO" w:eastAsia="es-BO"/>
        </w:rPr>
        <w:t>im</w:t>
      </w:r>
      <w:r w:rsidRPr="00B97BE4">
        <w:rPr>
          <w:rFonts w:ascii="Verdana" w:hAnsi="Verdana" w:cs="Arial"/>
          <w:spacing w:val="1"/>
          <w:lang w:val="es-BO" w:eastAsia="es-BO"/>
        </w:rPr>
        <w:t>i</w:t>
      </w:r>
      <w:r w:rsidRPr="00B97BE4">
        <w:rPr>
          <w:rFonts w:ascii="Verdana" w:hAnsi="Verdana" w:cs="Arial"/>
          <w:spacing w:val="-1"/>
          <w:lang w:val="es-BO" w:eastAsia="es-BO"/>
        </w:rPr>
        <w:t>ento</w:t>
      </w:r>
      <w:r w:rsidRPr="00B97BE4">
        <w:rPr>
          <w:rFonts w:ascii="Verdana" w:hAnsi="Verdana" w:cs="Arial"/>
          <w:lang w:val="es-BO" w:eastAsia="es-BO"/>
        </w:rPr>
        <w:t>,</w:t>
      </w:r>
      <w:r w:rsidRPr="00B97BE4">
        <w:rPr>
          <w:rFonts w:ascii="Verdana" w:hAnsi="Verdana" w:cs="Arial"/>
          <w:spacing w:val="4"/>
          <w:lang w:val="es-BO" w:eastAsia="es-BO"/>
        </w:rPr>
        <w:t xml:space="preserve"> </w:t>
      </w:r>
      <w:r w:rsidRPr="00B97BE4">
        <w:rPr>
          <w:rFonts w:ascii="Verdana" w:hAnsi="Verdana" w:cs="Arial"/>
          <w:lang w:val="es-BO" w:eastAsia="es-BO"/>
        </w:rPr>
        <w:t>co</w:t>
      </w:r>
      <w:r w:rsidRPr="00B97BE4">
        <w:rPr>
          <w:rFonts w:ascii="Verdana" w:hAnsi="Verdana" w:cs="Arial"/>
          <w:spacing w:val="-1"/>
          <w:lang w:val="es-BO" w:eastAsia="es-BO"/>
        </w:rPr>
        <w:t>m</w:t>
      </w:r>
      <w:r w:rsidRPr="00B97BE4">
        <w:rPr>
          <w:rFonts w:ascii="Verdana" w:hAnsi="Verdana" w:cs="Arial"/>
          <w:lang w:val="es-BO" w:eastAsia="es-BO"/>
        </w:rPr>
        <w:t>o</w:t>
      </w:r>
      <w:r w:rsidRPr="00B97BE4">
        <w:rPr>
          <w:rFonts w:ascii="Verdana" w:hAnsi="Verdana" w:cs="Arial"/>
          <w:spacing w:val="7"/>
          <w:lang w:val="es-BO" w:eastAsia="es-BO"/>
        </w:rPr>
        <w:t xml:space="preserve"> </w:t>
      </w:r>
      <w:r w:rsidRPr="00B97BE4">
        <w:rPr>
          <w:rFonts w:ascii="Verdana" w:hAnsi="Verdana" w:cs="Arial"/>
          <w:spacing w:val="-1"/>
          <w:lang w:val="es-BO" w:eastAsia="es-BO"/>
        </w:rPr>
        <w:t>d</w:t>
      </w:r>
      <w:r w:rsidRPr="00B97BE4">
        <w:rPr>
          <w:rFonts w:ascii="Verdana" w:hAnsi="Verdana" w:cs="Arial"/>
          <w:lang w:val="es-BO" w:eastAsia="es-BO"/>
        </w:rPr>
        <w:t>o</w:t>
      </w:r>
      <w:r w:rsidRPr="00B97BE4">
        <w:rPr>
          <w:rFonts w:ascii="Verdana" w:hAnsi="Verdana" w:cs="Arial"/>
          <w:spacing w:val="-1"/>
          <w:lang w:val="es-BO" w:eastAsia="es-BO"/>
        </w:rPr>
        <w:t>cume</w:t>
      </w:r>
      <w:r w:rsidRPr="00B97BE4">
        <w:rPr>
          <w:rFonts w:ascii="Verdana" w:hAnsi="Verdana" w:cs="Arial"/>
          <w:spacing w:val="1"/>
          <w:lang w:val="es-BO" w:eastAsia="es-BO"/>
        </w:rPr>
        <w:t>n</w:t>
      </w:r>
      <w:r w:rsidRPr="00B97BE4">
        <w:rPr>
          <w:rFonts w:ascii="Verdana" w:hAnsi="Verdana" w:cs="Arial"/>
          <w:spacing w:val="-1"/>
          <w:lang w:val="es-BO" w:eastAsia="es-BO"/>
        </w:rPr>
        <w:t>t</w:t>
      </w:r>
      <w:r w:rsidRPr="00B97BE4">
        <w:rPr>
          <w:rFonts w:ascii="Verdana" w:hAnsi="Verdana" w:cs="Arial"/>
          <w:lang w:val="es-BO" w:eastAsia="es-BO"/>
        </w:rPr>
        <w:t>o</w:t>
      </w:r>
      <w:r w:rsidRPr="00B97BE4">
        <w:rPr>
          <w:rFonts w:ascii="Verdana" w:hAnsi="Verdana" w:cs="Arial"/>
          <w:spacing w:val="7"/>
          <w:lang w:val="es-BO" w:eastAsia="es-BO"/>
        </w:rPr>
        <w:t xml:space="preserve"> </w:t>
      </w:r>
      <w:r w:rsidRPr="00B97BE4">
        <w:rPr>
          <w:rFonts w:ascii="Verdana" w:hAnsi="Verdana" w:cs="Arial"/>
          <w:spacing w:val="-1"/>
          <w:lang w:val="es-BO" w:eastAsia="es-BO"/>
        </w:rPr>
        <w:t>s</w:t>
      </w:r>
      <w:r w:rsidRPr="00B97BE4">
        <w:rPr>
          <w:rFonts w:ascii="Verdana" w:hAnsi="Verdana" w:cs="Arial"/>
          <w:lang w:val="es-BO" w:eastAsia="es-BO"/>
        </w:rPr>
        <w:t>u</w:t>
      </w:r>
      <w:r w:rsidRPr="00B97BE4">
        <w:rPr>
          <w:rFonts w:ascii="Verdana" w:hAnsi="Verdana" w:cs="Arial"/>
          <w:spacing w:val="-1"/>
          <w:lang w:val="es-BO" w:eastAsia="es-BO"/>
        </w:rPr>
        <w:t>f</w:t>
      </w:r>
      <w:r w:rsidRPr="00B97BE4">
        <w:rPr>
          <w:rFonts w:ascii="Verdana" w:hAnsi="Verdana" w:cs="Arial"/>
          <w:spacing w:val="1"/>
          <w:lang w:val="es-BO" w:eastAsia="es-BO"/>
        </w:rPr>
        <w:t>i</w:t>
      </w:r>
      <w:r w:rsidRPr="00B97BE4">
        <w:rPr>
          <w:rFonts w:ascii="Verdana" w:hAnsi="Verdana" w:cs="Arial"/>
          <w:spacing w:val="-2"/>
          <w:lang w:val="es-BO" w:eastAsia="es-BO"/>
        </w:rPr>
        <w:t>c</w:t>
      </w:r>
      <w:r w:rsidRPr="00B97BE4">
        <w:rPr>
          <w:rFonts w:ascii="Verdana" w:hAnsi="Verdana" w:cs="Arial"/>
          <w:spacing w:val="-1"/>
          <w:lang w:val="es-BO" w:eastAsia="es-BO"/>
        </w:rPr>
        <w:t>ie</w:t>
      </w:r>
      <w:r w:rsidRPr="00B97BE4">
        <w:rPr>
          <w:rFonts w:ascii="Verdana" w:hAnsi="Verdana" w:cs="Arial"/>
          <w:lang w:val="es-BO" w:eastAsia="es-BO"/>
        </w:rPr>
        <w:t>n</w:t>
      </w:r>
      <w:r w:rsidRPr="00B97BE4">
        <w:rPr>
          <w:rFonts w:ascii="Verdana" w:hAnsi="Verdana" w:cs="Arial"/>
          <w:spacing w:val="-1"/>
          <w:lang w:val="es-BO" w:eastAsia="es-BO"/>
        </w:rPr>
        <w:t>t</w:t>
      </w:r>
      <w:r w:rsidRPr="00B97BE4">
        <w:rPr>
          <w:rFonts w:ascii="Verdana" w:hAnsi="Verdana" w:cs="Arial"/>
          <w:lang w:val="es-BO" w:eastAsia="es-BO"/>
        </w:rPr>
        <w:t>e</w:t>
      </w:r>
      <w:r w:rsidRPr="00B97BE4">
        <w:rPr>
          <w:rFonts w:ascii="Verdana" w:hAnsi="Verdana" w:cs="Arial"/>
          <w:spacing w:val="5"/>
          <w:lang w:val="es-BO" w:eastAsia="es-BO"/>
        </w:rPr>
        <w:t xml:space="preserve"> </w:t>
      </w:r>
      <w:r w:rsidRPr="00B97BE4">
        <w:rPr>
          <w:rFonts w:ascii="Verdana" w:hAnsi="Verdana" w:cs="Arial"/>
          <w:lang w:val="es-BO" w:eastAsia="es-BO"/>
        </w:rPr>
        <w:t>a</w:t>
      </w:r>
      <w:r w:rsidRPr="00B97BE4">
        <w:rPr>
          <w:rFonts w:ascii="Verdana" w:hAnsi="Verdana" w:cs="Arial"/>
          <w:spacing w:val="4"/>
          <w:lang w:val="es-BO" w:eastAsia="es-BO"/>
        </w:rPr>
        <w:t xml:space="preserve"> </w:t>
      </w:r>
      <w:r w:rsidRPr="00B97BE4">
        <w:rPr>
          <w:rFonts w:ascii="Verdana" w:hAnsi="Verdana" w:cs="Arial"/>
          <w:spacing w:val="1"/>
          <w:lang w:val="es-BO" w:eastAsia="es-BO"/>
        </w:rPr>
        <w:t>l</w:t>
      </w:r>
      <w:r w:rsidRPr="00B97BE4">
        <w:rPr>
          <w:rFonts w:ascii="Verdana" w:hAnsi="Verdana" w:cs="Arial"/>
          <w:spacing w:val="-1"/>
          <w:lang w:val="es-BO" w:eastAsia="es-BO"/>
        </w:rPr>
        <w:t>a</w:t>
      </w:r>
      <w:r w:rsidRPr="00B97BE4">
        <w:rPr>
          <w:rFonts w:ascii="Verdana" w:hAnsi="Verdana" w:cs="Arial"/>
          <w:lang w:val="es-BO" w:eastAsia="es-BO"/>
        </w:rPr>
        <w:t>s</w:t>
      </w:r>
      <w:r w:rsidRPr="00B97BE4">
        <w:rPr>
          <w:rFonts w:ascii="Verdana" w:hAnsi="Verdana" w:cs="Arial"/>
          <w:spacing w:val="4"/>
          <w:lang w:val="es-BO" w:eastAsia="es-BO"/>
        </w:rPr>
        <w:t xml:space="preserve"> </w:t>
      </w:r>
      <w:r w:rsidRPr="00B97BE4">
        <w:rPr>
          <w:rFonts w:ascii="Verdana" w:hAnsi="Verdana" w:cs="Arial"/>
          <w:lang w:val="es-BO" w:eastAsia="es-BO"/>
        </w:rPr>
        <w:t>P</w:t>
      </w:r>
      <w:r w:rsidRPr="00B97BE4">
        <w:rPr>
          <w:rFonts w:ascii="Verdana" w:hAnsi="Verdana" w:cs="Arial"/>
          <w:spacing w:val="-1"/>
          <w:lang w:val="es-BO" w:eastAsia="es-BO"/>
        </w:rPr>
        <w:t>art</w:t>
      </w:r>
      <w:r w:rsidRPr="00B97BE4">
        <w:rPr>
          <w:rFonts w:ascii="Verdana" w:hAnsi="Verdana" w:cs="Arial"/>
          <w:lang w:val="es-BO" w:eastAsia="es-BO"/>
        </w:rPr>
        <w:t>es.</w:t>
      </w: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p>
    <w:p w:rsidR="00B97BE4" w:rsidRPr="00B97BE4" w:rsidRDefault="00B97BE4" w:rsidP="00B97BE4">
      <w:pPr>
        <w:widowControl w:val="0"/>
        <w:tabs>
          <w:tab w:val="left" w:pos="8364"/>
        </w:tabs>
        <w:autoSpaceDE w:val="0"/>
        <w:autoSpaceDN w:val="0"/>
        <w:adjustRightInd w:val="0"/>
        <w:ind w:right="142"/>
        <w:rPr>
          <w:rFonts w:ascii="Verdana" w:hAnsi="Verdana" w:cs="Arial"/>
          <w:b/>
          <w:u w:val="single"/>
          <w:lang w:val="es-BO" w:eastAsia="es-BO"/>
        </w:rPr>
      </w:pPr>
      <w:r w:rsidRPr="00B97BE4">
        <w:rPr>
          <w:rFonts w:ascii="Verdana" w:hAnsi="Verdana" w:cs="Arial"/>
          <w:b/>
          <w:u w:val="single"/>
          <w:lang w:val="es-BO" w:eastAsia="es-BO"/>
        </w:rPr>
        <w:t>QUINCUAGÉSIMA TERCERA.- ANTICORRUPCION</w:t>
      </w: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p>
    <w:p w:rsidR="00B97BE4" w:rsidRPr="00B97BE4" w:rsidRDefault="00B97BE4" w:rsidP="00B97BE4">
      <w:pPr>
        <w:widowControl w:val="0"/>
        <w:tabs>
          <w:tab w:val="left" w:pos="8364"/>
        </w:tabs>
        <w:autoSpaceDE w:val="0"/>
        <w:autoSpaceDN w:val="0"/>
        <w:adjustRightInd w:val="0"/>
        <w:ind w:right="142"/>
        <w:jc w:val="both"/>
        <w:rPr>
          <w:rFonts w:ascii="Verdana" w:hAnsi="Verdana" w:cs="Arial"/>
          <w:lang w:val="es-BO" w:eastAsia="es-BO"/>
        </w:rPr>
      </w:pPr>
      <w:r w:rsidRPr="00B97BE4">
        <w:rPr>
          <w:rFonts w:ascii="Verdana" w:hAnsi="Verdana" w:cs="Arial"/>
          <w:lang w:val="es-BO"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directivo, ejecutivo y/o trabajador de YPFB, o a un servidor o funcionario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previo pronunciamiento o decisión judicial idónea, sin perjuicio de que el Contratante resuelva el presente Contrato y se ejecuten las garantías que se encuentren vigentes al momento de la resolución.</w:t>
      </w:r>
    </w:p>
    <w:p w:rsidR="00B97BE4" w:rsidRPr="00B97BE4" w:rsidRDefault="00B97BE4" w:rsidP="00B97BE4">
      <w:pPr>
        <w:tabs>
          <w:tab w:val="left" w:pos="709"/>
          <w:tab w:val="left" w:pos="8364"/>
        </w:tabs>
        <w:ind w:right="142"/>
        <w:jc w:val="both"/>
        <w:rPr>
          <w:rFonts w:ascii="Verdana" w:hAnsi="Verdana" w:cs="Arial"/>
          <w:b/>
          <w:color w:val="000000"/>
          <w:u w:val="single"/>
          <w:lang w:val="es-BO"/>
        </w:rPr>
      </w:pPr>
    </w:p>
    <w:p w:rsidR="00B97BE4" w:rsidRPr="00B97BE4" w:rsidRDefault="00B97BE4" w:rsidP="00B97BE4">
      <w:pPr>
        <w:tabs>
          <w:tab w:val="left" w:pos="709"/>
          <w:tab w:val="left" w:pos="8364"/>
        </w:tabs>
        <w:ind w:right="142"/>
        <w:jc w:val="both"/>
        <w:rPr>
          <w:rFonts w:ascii="Verdana" w:hAnsi="Verdana" w:cs="Arial"/>
          <w:b/>
          <w:color w:val="000000"/>
          <w:u w:val="single"/>
          <w:lang w:val="es-BO"/>
        </w:rPr>
      </w:pPr>
      <w:r w:rsidRPr="00B97BE4">
        <w:rPr>
          <w:rFonts w:ascii="Verdana" w:hAnsi="Verdana" w:cs="Arial"/>
          <w:b/>
          <w:color w:val="000000"/>
          <w:u w:val="single"/>
          <w:lang w:val="es-BO"/>
        </w:rPr>
        <w:t>QUINCUAGESIMA CUARTA.- CONSENTIMIENTO</w:t>
      </w:r>
    </w:p>
    <w:p w:rsidR="00B97BE4" w:rsidRPr="00B97BE4" w:rsidRDefault="00B97BE4" w:rsidP="00B97BE4">
      <w:pPr>
        <w:tabs>
          <w:tab w:val="left" w:pos="8364"/>
        </w:tabs>
        <w:ind w:right="142"/>
        <w:jc w:val="both"/>
        <w:rPr>
          <w:rFonts w:ascii="Verdana" w:eastAsia="Calibri" w:hAnsi="Verdana" w:cs="Arial"/>
          <w:color w:val="000000"/>
          <w:lang w:val="es-BO" w:eastAsia="es-BO"/>
        </w:rPr>
      </w:pPr>
    </w:p>
    <w:p w:rsidR="00B97BE4" w:rsidRPr="00B97BE4" w:rsidRDefault="00B97BE4" w:rsidP="00B97BE4">
      <w:pPr>
        <w:tabs>
          <w:tab w:val="left" w:pos="8364"/>
        </w:tabs>
        <w:ind w:right="142"/>
        <w:jc w:val="both"/>
        <w:rPr>
          <w:rFonts w:ascii="Verdana" w:hAnsi="Verdana" w:cs="Arial"/>
          <w:b/>
          <w:bCs/>
          <w:lang w:val="es-BO"/>
        </w:rPr>
      </w:pPr>
      <w:r w:rsidRPr="00B97BE4">
        <w:rPr>
          <w:rFonts w:ascii="Verdana" w:eastAsia="Calibri" w:hAnsi="Verdana" w:cs="Arial"/>
          <w:color w:val="000000"/>
          <w:lang w:val="es-BO" w:eastAsia="es-BO"/>
        </w:rPr>
        <w:t>En señal de conformidad con todas las cláusulas y condiciones estipuladas, las Partes firman el presente Contrato en cinco (5) ejemplares, obligándose a su cumplimiento, en la ciudad de …………. el …</w:t>
      </w:r>
      <w:proofErr w:type="gramStart"/>
      <w:r w:rsidRPr="00B97BE4">
        <w:rPr>
          <w:rFonts w:ascii="Verdana" w:eastAsia="Calibri" w:hAnsi="Verdana" w:cs="Arial"/>
          <w:color w:val="000000"/>
          <w:lang w:val="es-BO" w:eastAsia="es-BO"/>
        </w:rPr>
        <w:t>..</w:t>
      </w:r>
      <w:proofErr w:type="gramEnd"/>
      <w:r w:rsidRPr="00B97BE4">
        <w:rPr>
          <w:rFonts w:ascii="Verdana" w:eastAsia="Calibri" w:hAnsi="Verdana" w:cs="Arial"/>
          <w:color w:val="000000"/>
          <w:lang w:val="es-BO" w:eastAsia="es-BO"/>
        </w:rPr>
        <w:t xml:space="preserve"> </w:t>
      </w:r>
      <w:proofErr w:type="gramStart"/>
      <w:r w:rsidRPr="00B97BE4">
        <w:rPr>
          <w:rFonts w:ascii="Verdana" w:eastAsia="Calibri" w:hAnsi="Verdana" w:cs="Arial"/>
          <w:color w:val="000000"/>
          <w:lang w:val="es-BO" w:eastAsia="es-BO"/>
        </w:rPr>
        <w:t>de</w:t>
      </w:r>
      <w:proofErr w:type="gramEnd"/>
      <w:r w:rsidRPr="00B97BE4">
        <w:rPr>
          <w:rFonts w:ascii="Verdana" w:eastAsia="Calibri" w:hAnsi="Verdana" w:cs="Arial"/>
          <w:color w:val="000000"/>
          <w:lang w:val="es-BO" w:eastAsia="es-BO"/>
        </w:rPr>
        <w:t xml:space="preserve"> ……..de ……………….</w:t>
      </w:r>
      <w:r w:rsidRPr="00B97BE4">
        <w:rPr>
          <w:rFonts w:ascii="Verdana" w:hAnsi="Verdana" w:cs="Arial"/>
          <w:b/>
          <w:bCs/>
          <w:lang w:val="es-BO"/>
        </w:rPr>
        <w:t xml:space="preserve"> </w:t>
      </w:r>
    </w:p>
    <w:p w:rsidR="00B97BE4" w:rsidRPr="00B97BE4" w:rsidRDefault="00B97BE4" w:rsidP="00B97BE4">
      <w:pPr>
        <w:widowControl w:val="0"/>
        <w:kinsoku w:val="0"/>
        <w:overflowPunct w:val="0"/>
        <w:autoSpaceDE w:val="0"/>
        <w:autoSpaceDN w:val="0"/>
        <w:adjustRightInd w:val="0"/>
        <w:ind w:right="1020"/>
        <w:rPr>
          <w:rFonts w:ascii="Verdana" w:hAnsi="Verdana" w:cs="Arial"/>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254"/>
      </w:tblGrid>
      <w:tr w:rsidR="00B97BE4" w:rsidRPr="00B97BE4" w:rsidTr="00296767">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lang w:val="es-BO" w:eastAsia="es-BO"/>
              </w:rPr>
            </w:pPr>
            <w:r w:rsidRPr="00B97BE4">
              <w:rPr>
                <w:rFonts w:ascii="Verdana" w:hAnsi="Verdana" w:cs="Arial"/>
                <w:lang w:val="es-BO" w:eastAsia="es-BO"/>
              </w:rPr>
              <w:t>POR EL CONTRATANTE</w:t>
            </w: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lang w:val="es-BO" w:eastAsia="es-BO"/>
              </w:rPr>
            </w:pPr>
            <w:r w:rsidRPr="00B97BE4">
              <w:rPr>
                <w:rFonts w:ascii="Verdana" w:hAnsi="Verdana" w:cs="Arial"/>
                <w:lang w:val="es-BO" w:eastAsia="es-BO"/>
              </w:rPr>
              <w:t>POR EL CONTRATISTA</w:t>
            </w:r>
          </w:p>
        </w:tc>
      </w:tr>
      <w:tr w:rsidR="00B97BE4" w:rsidRPr="00B97BE4" w:rsidTr="00296767">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rPr>
                <w:rFonts w:ascii="Verdana" w:hAnsi="Verdana" w:cs="Arial"/>
                <w:lang w:val="es-BO" w:eastAsia="es-BO"/>
              </w:rPr>
            </w:pP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lang w:val="es-BO" w:eastAsia="es-BO"/>
              </w:rPr>
            </w:pPr>
          </w:p>
        </w:tc>
      </w:tr>
      <w:tr w:rsidR="00B97BE4" w:rsidRPr="00B97BE4" w:rsidTr="00460C93">
        <w:trPr>
          <w:trHeight w:val="1412"/>
        </w:trPr>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p>
        </w:tc>
      </w:tr>
      <w:tr w:rsidR="00B97BE4" w:rsidRPr="00B97BE4" w:rsidTr="00296767">
        <w:trPr>
          <w:trHeight w:val="274"/>
        </w:trPr>
        <w:tc>
          <w:tcPr>
            <w:tcW w:w="4643"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r w:rsidRPr="00B97BE4">
              <w:rPr>
                <w:rFonts w:ascii="Verdana" w:hAnsi="Verdana" w:cs="Arial"/>
                <w:b/>
                <w:lang w:val="es-BO" w:eastAsia="es-BO"/>
              </w:rPr>
              <w:t>REPRESENTANTE LEGAL</w:t>
            </w:r>
          </w:p>
        </w:tc>
        <w:tc>
          <w:tcPr>
            <w:tcW w:w="4254" w:type="dxa"/>
            <w:shd w:val="clear" w:color="auto" w:fill="auto"/>
          </w:tcPr>
          <w:p w:rsidR="00B97BE4" w:rsidRPr="00B97BE4" w:rsidRDefault="00B97BE4" w:rsidP="00B97BE4">
            <w:pPr>
              <w:widowControl w:val="0"/>
              <w:kinsoku w:val="0"/>
              <w:overflowPunct w:val="0"/>
              <w:autoSpaceDE w:val="0"/>
              <w:autoSpaceDN w:val="0"/>
              <w:adjustRightInd w:val="0"/>
              <w:ind w:right="1020"/>
              <w:jc w:val="center"/>
              <w:rPr>
                <w:rFonts w:ascii="Verdana" w:hAnsi="Verdana" w:cs="Arial"/>
                <w:b/>
                <w:lang w:val="es-BO" w:eastAsia="es-BO"/>
              </w:rPr>
            </w:pPr>
            <w:r w:rsidRPr="00B97BE4">
              <w:rPr>
                <w:rFonts w:ascii="Verdana" w:hAnsi="Verdana" w:cs="Arial"/>
                <w:b/>
                <w:lang w:val="es-BO" w:eastAsia="es-BO"/>
              </w:rPr>
              <w:t>REPRESENTANTE LEGAL</w:t>
            </w:r>
          </w:p>
        </w:tc>
      </w:tr>
    </w:tbl>
    <w:p w:rsidR="00B97BE4" w:rsidRPr="00B97BE4" w:rsidRDefault="00B97BE4" w:rsidP="00B97BE4">
      <w:pPr>
        <w:jc w:val="center"/>
        <w:rPr>
          <w:rFonts w:ascii="Verdana" w:hAnsi="Verdana" w:cs="Arial"/>
          <w:b/>
          <w:sz w:val="18"/>
          <w:szCs w:val="18"/>
          <w:u w:val="single"/>
        </w:rPr>
      </w:pPr>
    </w:p>
    <w:p w:rsidR="00EF23BE" w:rsidRPr="00B9560F" w:rsidRDefault="00EF23BE" w:rsidP="00B97BE4">
      <w:pPr>
        <w:autoSpaceDE w:val="0"/>
        <w:autoSpaceDN w:val="0"/>
        <w:jc w:val="both"/>
        <w:rPr>
          <w:rFonts w:ascii="Verdana" w:hAnsi="Verdana" w:cs="Calibri"/>
          <w:sz w:val="18"/>
          <w:szCs w:val="18"/>
        </w:rPr>
      </w:pPr>
    </w:p>
    <w:sectPr w:rsidR="00EF23BE" w:rsidRPr="00B9560F" w:rsidSect="00B97BE4">
      <w:headerReference w:type="default" r:id="rId21"/>
      <w:footerReference w:type="default" r:id="rId22"/>
      <w:pgSz w:w="12242" w:h="15842" w:code="1"/>
      <w:pgMar w:top="1701" w:right="1327"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56F" w:rsidRDefault="0081156F">
      <w:r>
        <w:separator/>
      </w:r>
    </w:p>
  </w:endnote>
  <w:endnote w:type="continuationSeparator" w:id="0">
    <w:p w:rsidR="0081156F" w:rsidRDefault="00811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umnst777 Lt BT">
    <w:altName w:val="Times New Roman"/>
    <w:charset w:val="00"/>
    <w:family w:val="swiss"/>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FB2" w:rsidRDefault="00B84FB2">
    <w:pPr>
      <w:pStyle w:val="Piedepgina"/>
      <w:jc w:val="right"/>
    </w:pPr>
    <w:r>
      <w:fldChar w:fldCharType="begin"/>
    </w:r>
    <w:r>
      <w:instrText xml:space="preserve"> PAGE   \* MERGEFORMAT </w:instrText>
    </w:r>
    <w:r>
      <w:fldChar w:fldCharType="separate"/>
    </w:r>
    <w:r w:rsidR="007227CE">
      <w:rPr>
        <w:noProof/>
      </w:rPr>
      <w:t>11</w:t>
    </w:r>
    <w:r>
      <w:rPr>
        <w:noProof/>
      </w:rPr>
      <w:fldChar w:fldCharType="end"/>
    </w:r>
  </w:p>
  <w:p w:rsidR="00B84FB2" w:rsidRDefault="00B84FB2">
    <w:pPr>
      <w:pStyle w:val="Piedepgina"/>
    </w:pPr>
  </w:p>
  <w:p w:rsidR="00B84FB2" w:rsidRDefault="00B84F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FB2" w:rsidRDefault="00B84FB2">
    <w:pPr>
      <w:pStyle w:val="Piedepgina"/>
      <w:jc w:val="right"/>
    </w:pPr>
    <w:r>
      <w:fldChar w:fldCharType="begin"/>
    </w:r>
    <w:r>
      <w:instrText xml:space="preserve"> PAGE   \* MERGEFORMAT </w:instrText>
    </w:r>
    <w:r>
      <w:fldChar w:fldCharType="separate"/>
    </w:r>
    <w:r w:rsidR="00D627F5">
      <w:rPr>
        <w:noProof/>
      </w:rPr>
      <w:t>77</w:t>
    </w:r>
    <w:r>
      <w:fldChar w:fldCharType="end"/>
    </w:r>
  </w:p>
  <w:p w:rsidR="00B84FB2" w:rsidRDefault="00B84F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56F" w:rsidRDefault="0081156F">
      <w:r>
        <w:separator/>
      </w:r>
    </w:p>
  </w:footnote>
  <w:footnote w:type="continuationSeparator" w:id="0">
    <w:p w:rsidR="0081156F" w:rsidRDefault="00811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FB2" w:rsidRPr="009F3620" w:rsidRDefault="00B84FB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915B9C"/>
    <w:multiLevelType w:val="hybridMultilevel"/>
    <w:tmpl w:val="4F5628B4"/>
    <w:lvl w:ilvl="0" w:tplc="400A0017">
      <w:start w:val="1"/>
      <w:numFmt w:val="lowerLetter"/>
      <w:lvlText w:val="%1)"/>
      <w:lvlJc w:val="left"/>
      <w:pPr>
        <w:ind w:left="1428" w:hanging="360"/>
      </w:pPr>
      <w:rPr>
        <w:rFonts w:hint="default"/>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nsid w:val="068A1C74"/>
    <w:multiLevelType w:val="hybridMultilevel"/>
    <w:tmpl w:val="892A95B2"/>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5073B6"/>
    <w:multiLevelType w:val="hybridMultilevel"/>
    <w:tmpl w:val="9C8ADE2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5246ED"/>
    <w:multiLevelType w:val="hybridMultilevel"/>
    <w:tmpl w:val="C03E9110"/>
    <w:lvl w:ilvl="0" w:tplc="76BA5BF6">
      <w:start w:val="1"/>
      <w:numFmt w:val="lowerLetter"/>
      <w:lvlText w:val="%1)"/>
      <w:lvlJc w:val="left"/>
      <w:pPr>
        <w:ind w:left="360" w:hanging="360"/>
      </w:pPr>
      <w:rPr>
        <w:strike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0C74715C"/>
    <w:multiLevelType w:val="hybridMultilevel"/>
    <w:tmpl w:val="5B78A3EE"/>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F0C6ECD"/>
    <w:multiLevelType w:val="hybridMultilevel"/>
    <w:tmpl w:val="46DE492E"/>
    <w:lvl w:ilvl="0" w:tplc="3E02634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405FDB"/>
    <w:multiLevelType w:val="hybridMultilevel"/>
    <w:tmpl w:val="50BE216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0">
    <w:nsid w:val="127C4A89"/>
    <w:multiLevelType w:val="multilevel"/>
    <w:tmpl w:val="5040067C"/>
    <w:lvl w:ilvl="0">
      <w:start w:val="1"/>
      <w:numFmt w:val="decimal"/>
      <w:lvlText w:val="%1"/>
      <w:lvlJc w:val="left"/>
      <w:pPr>
        <w:ind w:left="570" w:hanging="570"/>
      </w:pPr>
      <w:rPr>
        <w:rFonts w:hint="default"/>
        <w:b/>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46F0ADA"/>
    <w:multiLevelType w:val="hybridMultilevel"/>
    <w:tmpl w:val="E3BE6DD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56B5C0B"/>
    <w:multiLevelType w:val="hybridMultilevel"/>
    <w:tmpl w:val="CAEAF866"/>
    <w:lvl w:ilvl="0" w:tplc="0C0A0019">
      <w:start w:val="1"/>
      <w:numFmt w:val="lowerLetter"/>
      <w:lvlText w:val="%1."/>
      <w:lvlJc w:val="left"/>
      <w:pPr>
        <w:ind w:left="1774" w:hanging="705"/>
      </w:pPr>
      <w:rPr>
        <w:rFonts w:hint="default"/>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CE18C3"/>
    <w:multiLevelType w:val="hybridMultilevel"/>
    <w:tmpl w:val="42CABD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9">
      <w:start w:val="1"/>
      <w:numFmt w:val="lowerLetter"/>
      <w:lvlText w:val="%3."/>
      <w:lvlJc w:val="left"/>
      <w:pPr>
        <w:ind w:left="1031"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22104B0"/>
    <w:multiLevelType w:val="hybridMultilevel"/>
    <w:tmpl w:val="35C2A1BA"/>
    <w:lvl w:ilvl="0" w:tplc="9C527530">
      <w:start w:val="1"/>
      <w:numFmt w:val="lowerLetter"/>
      <w:lvlText w:val="%1)"/>
      <w:lvlJc w:val="left"/>
      <w:pPr>
        <w:ind w:left="1353"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327317"/>
    <w:multiLevelType w:val="hybridMultilevel"/>
    <w:tmpl w:val="D136BEA4"/>
    <w:lvl w:ilvl="0" w:tplc="64489780">
      <w:start w:val="1"/>
      <w:numFmt w:val="lowerLetter"/>
      <w:lvlText w:val="%1)"/>
      <w:lvlJc w:val="left"/>
      <w:pPr>
        <w:ind w:left="1068" w:hanging="360"/>
      </w:pPr>
      <w:rPr>
        <w:rFonts w:hint="default"/>
        <w:strike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2A4725CC"/>
    <w:multiLevelType w:val="hybridMultilevel"/>
    <w:tmpl w:val="C4487130"/>
    <w:lvl w:ilvl="0" w:tplc="A7D63988">
      <w:start w:val="1"/>
      <w:numFmt w:val="lowerLetter"/>
      <w:lvlText w:val="%1)"/>
      <w:lvlJc w:val="left"/>
      <w:pPr>
        <w:ind w:left="1068" w:hanging="360"/>
      </w:pPr>
      <w:rPr>
        <w:rFonts w:hint="default"/>
        <w:b w:val="0"/>
        <w:strike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B52FC0A"/>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6204D2"/>
    <w:multiLevelType w:val="hybridMultilevel"/>
    <w:tmpl w:val="38046AE6"/>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0CF1F40"/>
    <w:multiLevelType w:val="hybridMultilevel"/>
    <w:tmpl w:val="3B0C8C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BE35E2"/>
    <w:multiLevelType w:val="hybridMultilevel"/>
    <w:tmpl w:val="D08E965E"/>
    <w:lvl w:ilvl="0" w:tplc="400A000F">
      <w:start w:val="1"/>
      <w:numFmt w:val="decimal"/>
      <w:lvlText w:val="%1."/>
      <w:lvlJc w:val="left"/>
      <w:pPr>
        <w:ind w:left="360" w:hanging="360"/>
      </w:pPr>
      <w:rPr>
        <w:rFonts w:hint="default"/>
        <w:strike w:val="0"/>
      </w:rPr>
    </w:lvl>
    <w:lvl w:ilvl="1" w:tplc="400A0019" w:tentative="1">
      <w:start w:val="1"/>
      <w:numFmt w:val="lowerLetter"/>
      <w:lvlText w:val="%2."/>
      <w:lvlJc w:val="left"/>
      <w:pPr>
        <w:ind w:left="-774" w:hanging="360"/>
      </w:pPr>
    </w:lvl>
    <w:lvl w:ilvl="2" w:tplc="400A001B" w:tentative="1">
      <w:start w:val="1"/>
      <w:numFmt w:val="lowerRoman"/>
      <w:lvlText w:val="%3."/>
      <w:lvlJc w:val="right"/>
      <w:pPr>
        <w:ind w:left="-54" w:hanging="180"/>
      </w:pPr>
    </w:lvl>
    <w:lvl w:ilvl="3" w:tplc="400A000F" w:tentative="1">
      <w:start w:val="1"/>
      <w:numFmt w:val="decimal"/>
      <w:lvlText w:val="%4."/>
      <w:lvlJc w:val="left"/>
      <w:pPr>
        <w:ind w:left="666" w:hanging="360"/>
      </w:pPr>
    </w:lvl>
    <w:lvl w:ilvl="4" w:tplc="400A0019" w:tentative="1">
      <w:start w:val="1"/>
      <w:numFmt w:val="lowerLetter"/>
      <w:lvlText w:val="%5."/>
      <w:lvlJc w:val="left"/>
      <w:pPr>
        <w:ind w:left="1386" w:hanging="360"/>
      </w:pPr>
    </w:lvl>
    <w:lvl w:ilvl="5" w:tplc="400A001B" w:tentative="1">
      <w:start w:val="1"/>
      <w:numFmt w:val="lowerRoman"/>
      <w:lvlText w:val="%6."/>
      <w:lvlJc w:val="right"/>
      <w:pPr>
        <w:ind w:left="2106" w:hanging="180"/>
      </w:pPr>
    </w:lvl>
    <w:lvl w:ilvl="6" w:tplc="400A000F" w:tentative="1">
      <w:start w:val="1"/>
      <w:numFmt w:val="decimal"/>
      <w:lvlText w:val="%7."/>
      <w:lvlJc w:val="left"/>
      <w:pPr>
        <w:ind w:left="2826" w:hanging="360"/>
      </w:pPr>
    </w:lvl>
    <w:lvl w:ilvl="7" w:tplc="400A0019" w:tentative="1">
      <w:start w:val="1"/>
      <w:numFmt w:val="lowerLetter"/>
      <w:lvlText w:val="%8."/>
      <w:lvlJc w:val="left"/>
      <w:pPr>
        <w:ind w:left="3546" w:hanging="360"/>
      </w:pPr>
    </w:lvl>
    <w:lvl w:ilvl="8" w:tplc="400A001B" w:tentative="1">
      <w:start w:val="1"/>
      <w:numFmt w:val="lowerRoman"/>
      <w:lvlText w:val="%9."/>
      <w:lvlJc w:val="right"/>
      <w:pPr>
        <w:ind w:left="4266" w:hanging="180"/>
      </w:pPr>
    </w:lvl>
  </w:abstractNum>
  <w:abstractNum w:abstractNumId="29">
    <w:nsid w:val="357869EF"/>
    <w:multiLevelType w:val="multilevel"/>
    <w:tmpl w:val="F62ED2A8"/>
    <w:lvl w:ilvl="0">
      <w:start w:val="1"/>
      <w:numFmt w:val="decimal"/>
      <w:lvlText w:val="%1."/>
      <w:lvlJc w:val="left"/>
      <w:pPr>
        <w:ind w:left="1094" w:hanging="360"/>
      </w:pPr>
      <w:rPr>
        <w:rFonts w:hint="default"/>
      </w:rPr>
    </w:lvl>
    <w:lvl w:ilvl="1">
      <w:start w:val="1"/>
      <w:numFmt w:val="decimal"/>
      <w:isLgl/>
      <w:lvlText w:val="%1.%2"/>
      <w:lvlJc w:val="left"/>
      <w:pPr>
        <w:ind w:left="1094" w:hanging="360"/>
      </w:pPr>
      <w:rPr>
        <w:rFonts w:hint="default"/>
        <w:b/>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30">
    <w:nsid w:val="3591417C"/>
    <w:multiLevelType w:val="hybridMultilevel"/>
    <w:tmpl w:val="D55243B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8555A1"/>
    <w:multiLevelType w:val="hybridMultilevel"/>
    <w:tmpl w:val="83EA2848"/>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3">
    <w:nsid w:val="391227F2"/>
    <w:multiLevelType w:val="hybridMultilevel"/>
    <w:tmpl w:val="2D22DF44"/>
    <w:lvl w:ilvl="0" w:tplc="400A0017">
      <w:start w:val="1"/>
      <w:numFmt w:val="lowerLetter"/>
      <w:lvlText w:val="%1)"/>
      <w:lvlJc w:val="left"/>
      <w:pPr>
        <w:ind w:left="1064" w:hanging="360"/>
      </w:pPr>
    </w:lvl>
    <w:lvl w:ilvl="1" w:tplc="400A0019" w:tentative="1">
      <w:start w:val="1"/>
      <w:numFmt w:val="lowerLetter"/>
      <w:lvlText w:val="%2."/>
      <w:lvlJc w:val="left"/>
      <w:pPr>
        <w:ind w:left="1784" w:hanging="360"/>
      </w:pPr>
    </w:lvl>
    <w:lvl w:ilvl="2" w:tplc="400A001B" w:tentative="1">
      <w:start w:val="1"/>
      <w:numFmt w:val="lowerRoman"/>
      <w:lvlText w:val="%3."/>
      <w:lvlJc w:val="right"/>
      <w:pPr>
        <w:ind w:left="2504" w:hanging="180"/>
      </w:pPr>
    </w:lvl>
    <w:lvl w:ilvl="3" w:tplc="400A000F" w:tentative="1">
      <w:start w:val="1"/>
      <w:numFmt w:val="decimal"/>
      <w:lvlText w:val="%4."/>
      <w:lvlJc w:val="left"/>
      <w:pPr>
        <w:ind w:left="3224" w:hanging="360"/>
      </w:pPr>
    </w:lvl>
    <w:lvl w:ilvl="4" w:tplc="400A0019" w:tentative="1">
      <w:start w:val="1"/>
      <w:numFmt w:val="lowerLetter"/>
      <w:lvlText w:val="%5."/>
      <w:lvlJc w:val="left"/>
      <w:pPr>
        <w:ind w:left="3944" w:hanging="360"/>
      </w:pPr>
    </w:lvl>
    <w:lvl w:ilvl="5" w:tplc="400A001B" w:tentative="1">
      <w:start w:val="1"/>
      <w:numFmt w:val="lowerRoman"/>
      <w:lvlText w:val="%6."/>
      <w:lvlJc w:val="right"/>
      <w:pPr>
        <w:ind w:left="4664" w:hanging="180"/>
      </w:pPr>
    </w:lvl>
    <w:lvl w:ilvl="6" w:tplc="400A000F" w:tentative="1">
      <w:start w:val="1"/>
      <w:numFmt w:val="decimal"/>
      <w:lvlText w:val="%7."/>
      <w:lvlJc w:val="left"/>
      <w:pPr>
        <w:ind w:left="5384" w:hanging="360"/>
      </w:pPr>
    </w:lvl>
    <w:lvl w:ilvl="7" w:tplc="400A0019" w:tentative="1">
      <w:start w:val="1"/>
      <w:numFmt w:val="lowerLetter"/>
      <w:lvlText w:val="%8."/>
      <w:lvlJc w:val="left"/>
      <w:pPr>
        <w:ind w:left="6104" w:hanging="360"/>
      </w:pPr>
    </w:lvl>
    <w:lvl w:ilvl="8" w:tplc="400A001B" w:tentative="1">
      <w:start w:val="1"/>
      <w:numFmt w:val="lowerRoman"/>
      <w:lvlText w:val="%9."/>
      <w:lvlJc w:val="right"/>
      <w:pPr>
        <w:ind w:left="6824" w:hanging="180"/>
      </w:pPr>
    </w:lvl>
  </w:abstractNum>
  <w:abstractNum w:abstractNumId="34">
    <w:nsid w:val="3A8551D3"/>
    <w:multiLevelType w:val="hybridMultilevel"/>
    <w:tmpl w:val="BFFA7466"/>
    <w:lvl w:ilvl="0" w:tplc="400A0019">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5">
    <w:nsid w:val="3DDA0326"/>
    <w:multiLevelType w:val="hybridMultilevel"/>
    <w:tmpl w:val="C99CE868"/>
    <w:lvl w:ilvl="0" w:tplc="400A0019">
      <w:start w:val="1"/>
      <w:numFmt w:val="lowerLetter"/>
      <w:lvlText w:val="%1."/>
      <w:lvlJc w:val="left"/>
      <w:pPr>
        <w:ind w:left="2138" w:hanging="360"/>
      </w:pPr>
    </w:lvl>
    <w:lvl w:ilvl="1" w:tplc="400A0019">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6">
    <w:nsid w:val="3F736BF1"/>
    <w:multiLevelType w:val="hybridMultilevel"/>
    <w:tmpl w:val="91F4E4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0F32B0"/>
    <w:multiLevelType w:val="hybridMultilevel"/>
    <w:tmpl w:val="7E8A0EB6"/>
    <w:lvl w:ilvl="0" w:tplc="04090019">
      <w:start w:val="1"/>
      <w:numFmt w:val="lowerLetter"/>
      <w:lvlText w:val="%1."/>
      <w:lvlJc w:val="left"/>
      <w:pPr>
        <w:ind w:left="2495" w:hanging="360"/>
      </w:p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40">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452A2F43"/>
    <w:multiLevelType w:val="hybridMultilevel"/>
    <w:tmpl w:val="600C2918"/>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554A82"/>
    <w:multiLevelType w:val="hybridMultilevel"/>
    <w:tmpl w:val="BB1A7ED0"/>
    <w:lvl w:ilvl="0" w:tplc="98D830A4">
      <w:start w:val="1"/>
      <w:numFmt w:val="lowerLetter"/>
      <w:lvlText w:val="%1."/>
      <w:lvlJc w:val="left"/>
      <w:pPr>
        <w:ind w:left="928" w:hanging="360"/>
      </w:pPr>
      <w:rPr>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4">
    <w:nsid w:val="48A76345"/>
    <w:multiLevelType w:val="multilevel"/>
    <w:tmpl w:val="37D8B35E"/>
    <w:lvl w:ilvl="0">
      <w:start w:val="4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A6013B0"/>
    <w:multiLevelType w:val="hybridMultilevel"/>
    <w:tmpl w:val="F87EB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9">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1B307C9"/>
    <w:multiLevelType w:val="hybridMultilevel"/>
    <w:tmpl w:val="A1D26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2D62E96"/>
    <w:multiLevelType w:val="hybridMultilevel"/>
    <w:tmpl w:val="7540A48C"/>
    <w:lvl w:ilvl="0" w:tplc="BB4CE5B2">
      <w:start w:val="1"/>
      <w:numFmt w:val="lowerLetter"/>
      <w:lvlText w:val="%1)"/>
      <w:lvlJc w:val="left"/>
      <w:pPr>
        <w:ind w:left="1004"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50">
    <w:nsid w:val="57871249"/>
    <w:multiLevelType w:val="hybridMultilevel"/>
    <w:tmpl w:val="6E3A0904"/>
    <w:lvl w:ilvl="0" w:tplc="DBFE2372">
      <w:start w:val="1"/>
      <w:numFmt w:val="decimal"/>
      <w:lvlText w:val="%1."/>
      <w:lvlJc w:val="left"/>
      <w:pPr>
        <w:ind w:left="360" w:hanging="360"/>
      </w:pPr>
      <w:rPr>
        <w:rFonts w:hint="default"/>
        <w:b/>
        <w:sz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593F0F83"/>
    <w:multiLevelType w:val="hybridMultilevel"/>
    <w:tmpl w:val="9874423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6C455E"/>
    <w:multiLevelType w:val="hybridMultilevel"/>
    <w:tmpl w:val="50BE216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95355C"/>
    <w:multiLevelType w:val="hybridMultilevel"/>
    <w:tmpl w:val="8F02C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3E34220"/>
    <w:multiLevelType w:val="hybridMultilevel"/>
    <w:tmpl w:val="0B88C14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58">
    <w:nsid w:val="668539BF"/>
    <w:multiLevelType w:val="hybridMultilevel"/>
    <w:tmpl w:val="2648130C"/>
    <w:lvl w:ilvl="0" w:tplc="01A2261C">
      <w:start w:val="8"/>
      <w:numFmt w:val="bullet"/>
      <w:lvlText w:val="-"/>
      <w:lvlJc w:val="left"/>
      <w:pPr>
        <w:ind w:left="1571" w:hanging="360"/>
      </w:pPr>
      <w:rPr>
        <w:rFonts w:ascii="Humnst777 Lt BT" w:eastAsia="Times New Roman" w:hAnsi="Humnst777 Lt BT" w:cs="Times New Roman"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59">
    <w:nsid w:val="66E229C7"/>
    <w:multiLevelType w:val="hybridMultilevel"/>
    <w:tmpl w:val="E44E040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61">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62">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957404"/>
    <w:multiLevelType w:val="hybridMultilevel"/>
    <w:tmpl w:val="0B9CA4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F43FB7"/>
    <w:multiLevelType w:val="hybridMultilevel"/>
    <w:tmpl w:val="C1F2FDF6"/>
    <w:lvl w:ilvl="0" w:tplc="6E367242">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7">
    <w:nsid w:val="766F58F7"/>
    <w:multiLevelType w:val="hybridMultilevel"/>
    <w:tmpl w:val="AC18B1AC"/>
    <w:lvl w:ilvl="0" w:tplc="9C527530">
      <w:start w:val="1"/>
      <w:numFmt w:val="lowerLetter"/>
      <w:lvlText w:val="%1)"/>
      <w:lvlJc w:val="left"/>
      <w:pPr>
        <w:ind w:left="1353"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730E68"/>
    <w:multiLevelType w:val="hybridMultilevel"/>
    <w:tmpl w:val="27DEB8F0"/>
    <w:lvl w:ilvl="0" w:tplc="2D2EC2D6">
      <w:start w:val="18"/>
      <w:numFmt w:val="bullet"/>
      <w:lvlText w:val=""/>
      <w:lvlJc w:val="left"/>
      <w:pPr>
        <w:ind w:left="720" w:hanging="360"/>
      </w:pPr>
      <w:rPr>
        <w:rFonts w:ascii="Symbol" w:eastAsia="Times New Roman" w:hAnsi="Symbol"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5"/>
  </w:num>
  <w:num w:numId="4">
    <w:abstractNumId w:val="11"/>
  </w:num>
  <w:num w:numId="5">
    <w:abstractNumId w:val="27"/>
  </w:num>
  <w:num w:numId="6">
    <w:abstractNumId w:val="31"/>
  </w:num>
  <w:num w:numId="7">
    <w:abstractNumId w:val="66"/>
  </w:num>
  <w:num w:numId="8">
    <w:abstractNumId w:val="0"/>
  </w:num>
  <w:num w:numId="9">
    <w:abstractNumId w:val="63"/>
  </w:num>
  <w:num w:numId="10">
    <w:abstractNumId w:val="33"/>
  </w:num>
  <w:num w:numId="11">
    <w:abstractNumId w:val="24"/>
  </w:num>
  <w:num w:numId="12">
    <w:abstractNumId w:val="53"/>
  </w:num>
  <w:num w:numId="13">
    <w:abstractNumId w:val="14"/>
  </w:num>
  <w:num w:numId="14">
    <w:abstractNumId w:val="46"/>
  </w:num>
  <w:num w:numId="15">
    <w:abstractNumId w:val="40"/>
  </w:num>
  <w:num w:numId="16">
    <w:abstractNumId w:val="23"/>
  </w:num>
  <w:num w:numId="17">
    <w:abstractNumId w:val="42"/>
  </w:num>
  <w:num w:numId="18">
    <w:abstractNumId w:val="8"/>
  </w:num>
  <w:num w:numId="19">
    <w:abstractNumId w:val="4"/>
  </w:num>
  <w:num w:numId="20">
    <w:abstractNumId w:val="52"/>
  </w:num>
  <w:num w:numId="21">
    <w:abstractNumId w:val="22"/>
  </w:num>
  <w:num w:numId="22">
    <w:abstractNumId w:val="16"/>
  </w:num>
  <w:num w:numId="23">
    <w:abstractNumId w:val="70"/>
  </w:num>
  <w:num w:numId="24">
    <w:abstractNumId w:val="48"/>
  </w:num>
  <w:num w:numId="25">
    <w:abstractNumId w:val="72"/>
  </w:num>
  <w:num w:numId="26">
    <w:abstractNumId w:val="56"/>
  </w:num>
  <w:num w:numId="27">
    <w:abstractNumId w:val="49"/>
  </w:num>
  <w:num w:numId="28">
    <w:abstractNumId w:val="1"/>
  </w:num>
  <w:num w:numId="29">
    <w:abstractNumId w:val="7"/>
  </w:num>
  <w:num w:numId="30">
    <w:abstractNumId w:val="65"/>
  </w:num>
  <w:num w:numId="31">
    <w:abstractNumId w:val="71"/>
  </w:num>
  <w:num w:numId="32">
    <w:abstractNumId w:val="21"/>
  </w:num>
  <w:num w:numId="33">
    <w:abstractNumId w:val="18"/>
  </w:num>
  <w:num w:numId="34">
    <w:abstractNumId w:val="10"/>
  </w:num>
  <w:num w:numId="35">
    <w:abstractNumId w:val="29"/>
  </w:num>
  <w:num w:numId="36">
    <w:abstractNumId w:val="3"/>
  </w:num>
  <w:num w:numId="37">
    <w:abstractNumId w:val="68"/>
  </w:num>
  <w:num w:numId="38">
    <w:abstractNumId w:val="51"/>
  </w:num>
  <w:num w:numId="39">
    <w:abstractNumId w:val="12"/>
  </w:num>
  <w:num w:numId="40">
    <w:abstractNumId w:val="45"/>
  </w:num>
  <w:num w:numId="41">
    <w:abstractNumId w:val="41"/>
  </w:num>
  <w:num w:numId="42">
    <w:abstractNumId w:val="5"/>
  </w:num>
  <w:num w:numId="43">
    <w:abstractNumId w:val="2"/>
  </w:num>
  <w:num w:numId="44">
    <w:abstractNumId w:val="62"/>
  </w:num>
  <w:num w:numId="45">
    <w:abstractNumId w:val="43"/>
  </w:num>
  <w:num w:numId="46">
    <w:abstractNumId w:val="37"/>
  </w:num>
  <w:num w:numId="47">
    <w:abstractNumId w:val="36"/>
  </w:num>
  <w:num w:numId="48">
    <w:abstractNumId w:val="39"/>
  </w:num>
  <w:num w:numId="49">
    <w:abstractNumId w:val="54"/>
  </w:num>
  <w:num w:numId="50">
    <w:abstractNumId w:val="13"/>
  </w:num>
  <w:num w:numId="51">
    <w:abstractNumId w:val="17"/>
  </w:num>
  <w:num w:numId="52">
    <w:abstractNumId w:val="47"/>
  </w:num>
  <w:num w:numId="53">
    <w:abstractNumId w:val="57"/>
  </w:num>
  <w:num w:numId="54">
    <w:abstractNumId w:val="69"/>
  </w:num>
  <w:num w:numId="55">
    <w:abstractNumId w:val="34"/>
  </w:num>
  <w:num w:numId="56">
    <w:abstractNumId w:val="30"/>
  </w:num>
  <w:num w:numId="57">
    <w:abstractNumId w:val="32"/>
  </w:num>
  <w:num w:numId="58">
    <w:abstractNumId w:val="61"/>
  </w:num>
  <w:num w:numId="59">
    <w:abstractNumId w:val="35"/>
  </w:num>
  <w:num w:numId="60">
    <w:abstractNumId w:val="58"/>
  </w:num>
  <w:num w:numId="61">
    <w:abstractNumId w:val="6"/>
  </w:num>
  <w:num w:numId="62">
    <w:abstractNumId w:val="44"/>
  </w:num>
  <w:num w:numId="63">
    <w:abstractNumId w:val="64"/>
  </w:num>
  <w:num w:numId="64">
    <w:abstractNumId w:val="60"/>
  </w:num>
  <w:num w:numId="65">
    <w:abstractNumId w:val="38"/>
  </w:num>
  <w:num w:numId="66">
    <w:abstractNumId w:val="28"/>
  </w:num>
  <w:num w:numId="67">
    <w:abstractNumId w:val="50"/>
  </w:num>
  <w:num w:numId="68">
    <w:abstractNumId w:val="26"/>
  </w:num>
  <w:num w:numId="69">
    <w:abstractNumId w:val="59"/>
  </w:num>
  <w:num w:numId="70">
    <w:abstractNumId w:val="25"/>
  </w:num>
  <w:num w:numId="71">
    <w:abstractNumId w:val="9"/>
  </w:num>
  <w:num w:numId="72">
    <w:abstractNumId w:val="20"/>
  </w:num>
  <w:num w:numId="73">
    <w:abstractNumId w:val="67"/>
  </w:num>
  <w:numIdMacAtCleanup w:val="6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B5A"/>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3D7"/>
    <w:rsid w:val="00055A07"/>
    <w:rsid w:val="00056B4B"/>
    <w:rsid w:val="00056C3F"/>
    <w:rsid w:val="0005772D"/>
    <w:rsid w:val="000577E0"/>
    <w:rsid w:val="00057F3A"/>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813"/>
    <w:rsid w:val="00074BD9"/>
    <w:rsid w:val="0007538C"/>
    <w:rsid w:val="0007639D"/>
    <w:rsid w:val="00076C3D"/>
    <w:rsid w:val="00076DD1"/>
    <w:rsid w:val="00080324"/>
    <w:rsid w:val="00080695"/>
    <w:rsid w:val="0008079A"/>
    <w:rsid w:val="000810D3"/>
    <w:rsid w:val="00081B83"/>
    <w:rsid w:val="00082F69"/>
    <w:rsid w:val="0008311C"/>
    <w:rsid w:val="00083595"/>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C1E"/>
    <w:rsid w:val="000C4EF9"/>
    <w:rsid w:val="000C58B7"/>
    <w:rsid w:val="000C59EB"/>
    <w:rsid w:val="000C6C81"/>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0C4"/>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4C64"/>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2CC4"/>
    <w:rsid w:val="0013433B"/>
    <w:rsid w:val="00134628"/>
    <w:rsid w:val="00134DC4"/>
    <w:rsid w:val="00135D7C"/>
    <w:rsid w:val="00135EE9"/>
    <w:rsid w:val="00135FE6"/>
    <w:rsid w:val="001363E0"/>
    <w:rsid w:val="0013653F"/>
    <w:rsid w:val="001368AC"/>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F86"/>
    <w:rsid w:val="0014788C"/>
    <w:rsid w:val="00150AAE"/>
    <w:rsid w:val="001516A7"/>
    <w:rsid w:val="0015175D"/>
    <w:rsid w:val="00151B1D"/>
    <w:rsid w:val="00152BB9"/>
    <w:rsid w:val="00152C3E"/>
    <w:rsid w:val="00152F9F"/>
    <w:rsid w:val="00153C0A"/>
    <w:rsid w:val="00154D69"/>
    <w:rsid w:val="001553D7"/>
    <w:rsid w:val="0015541C"/>
    <w:rsid w:val="0015554E"/>
    <w:rsid w:val="00156882"/>
    <w:rsid w:val="00156A58"/>
    <w:rsid w:val="00156F63"/>
    <w:rsid w:val="00157A08"/>
    <w:rsid w:val="0016003B"/>
    <w:rsid w:val="0016090E"/>
    <w:rsid w:val="00160A7A"/>
    <w:rsid w:val="00160D51"/>
    <w:rsid w:val="00160F9C"/>
    <w:rsid w:val="00161858"/>
    <w:rsid w:val="00161B0D"/>
    <w:rsid w:val="00161D7C"/>
    <w:rsid w:val="00162163"/>
    <w:rsid w:val="00165E0F"/>
    <w:rsid w:val="00166E29"/>
    <w:rsid w:val="00167F98"/>
    <w:rsid w:val="0017013E"/>
    <w:rsid w:val="001706CA"/>
    <w:rsid w:val="00170771"/>
    <w:rsid w:val="00171B98"/>
    <w:rsid w:val="00171F4B"/>
    <w:rsid w:val="0017246C"/>
    <w:rsid w:val="00173556"/>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29E4"/>
    <w:rsid w:val="00184A55"/>
    <w:rsid w:val="00184D16"/>
    <w:rsid w:val="00184FD0"/>
    <w:rsid w:val="001852C4"/>
    <w:rsid w:val="001856B5"/>
    <w:rsid w:val="001856E6"/>
    <w:rsid w:val="00185A85"/>
    <w:rsid w:val="0018638C"/>
    <w:rsid w:val="001868A1"/>
    <w:rsid w:val="00190807"/>
    <w:rsid w:val="00190976"/>
    <w:rsid w:val="00191B40"/>
    <w:rsid w:val="00191E94"/>
    <w:rsid w:val="00192A44"/>
    <w:rsid w:val="00193F70"/>
    <w:rsid w:val="001940C8"/>
    <w:rsid w:val="001940FC"/>
    <w:rsid w:val="0019468E"/>
    <w:rsid w:val="00194CC7"/>
    <w:rsid w:val="00195C5B"/>
    <w:rsid w:val="00195D9F"/>
    <w:rsid w:val="001963FD"/>
    <w:rsid w:val="00196858"/>
    <w:rsid w:val="00196E05"/>
    <w:rsid w:val="001970AC"/>
    <w:rsid w:val="00197CE6"/>
    <w:rsid w:val="001A0388"/>
    <w:rsid w:val="001A0801"/>
    <w:rsid w:val="001A1D50"/>
    <w:rsid w:val="001A294B"/>
    <w:rsid w:val="001A2A3C"/>
    <w:rsid w:val="001A2A9F"/>
    <w:rsid w:val="001A2EA4"/>
    <w:rsid w:val="001A351F"/>
    <w:rsid w:val="001A3632"/>
    <w:rsid w:val="001A3833"/>
    <w:rsid w:val="001A3CBE"/>
    <w:rsid w:val="001A43B1"/>
    <w:rsid w:val="001A4411"/>
    <w:rsid w:val="001A4B66"/>
    <w:rsid w:val="001A4E10"/>
    <w:rsid w:val="001A5693"/>
    <w:rsid w:val="001A58EB"/>
    <w:rsid w:val="001A63C1"/>
    <w:rsid w:val="001A711E"/>
    <w:rsid w:val="001A7D13"/>
    <w:rsid w:val="001A7D50"/>
    <w:rsid w:val="001B0878"/>
    <w:rsid w:val="001B0F06"/>
    <w:rsid w:val="001B1039"/>
    <w:rsid w:val="001B1B69"/>
    <w:rsid w:val="001B2258"/>
    <w:rsid w:val="001B2275"/>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8BF"/>
    <w:rsid w:val="001D0EFF"/>
    <w:rsid w:val="001D1B59"/>
    <w:rsid w:val="001D1F9D"/>
    <w:rsid w:val="001D5A0B"/>
    <w:rsid w:val="001D6045"/>
    <w:rsid w:val="001D6632"/>
    <w:rsid w:val="001D6B87"/>
    <w:rsid w:val="001D71C4"/>
    <w:rsid w:val="001D7E18"/>
    <w:rsid w:val="001D7F70"/>
    <w:rsid w:val="001E0030"/>
    <w:rsid w:val="001E0531"/>
    <w:rsid w:val="001E06B2"/>
    <w:rsid w:val="001E07C2"/>
    <w:rsid w:val="001E08B2"/>
    <w:rsid w:val="001E1C8E"/>
    <w:rsid w:val="001E1E28"/>
    <w:rsid w:val="001E2399"/>
    <w:rsid w:val="001E2754"/>
    <w:rsid w:val="001E2FEF"/>
    <w:rsid w:val="001E3C9E"/>
    <w:rsid w:val="001E50A2"/>
    <w:rsid w:val="001E5921"/>
    <w:rsid w:val="001E5A1B"/>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2F1E"/>
    <w:rsid w:val="00223EFA"/>
    <w:rsid w:val="0022421D"/>
    <w:rsid w:val="00224B75"/>
    <w:rsid w:val="002255D6"/>
    <w:rsid w:val="00226731"/>
    <w:rsid w:val="0022723C"/>
    <w:rsid w:val="0023029E"/>
    <w:rsid w:val="00230EBC"/>
    <w:rsid w:val="002310EA"/>
    <w:rsid w:val="00231159"/>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71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81"/>
    <w:rsid w:val="002650AA"/>
    <w:rsid w:val="00265864"/>
    <w:rsid w:val="00265B25"/>
    <w:rsid w:val="00265D4A"/>
    <w:rsid w:val="002667CD"/>
    <w:rsid w:val="00271B62"/>
    <w:rsid w:val="002729B6"/>
    <w:rsid w:val="00273198"/>
    <w:rsid w:val="00273FA6"/>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2EB"/>
    <w:rsid w:val="0028735A"/>
    <w:rsid w:val="0028743D"/>
    <w:rsid w:val="00287FE2"/>
    <w:rsid w:val="002907FD"/>
    <w:rsid w:val="002918FA"/>
    <w:rsid w:val="00291E36"/>
    <w:rsid w:val="0029297E"/>
    <w:rsid w:val="00292E8C"/>
    <w:rsid w:val="002940EF"/>
    <w:rsid w:val="002951A9"/>
    <w:rsid w:val="00295B70"/>
    <w:rsid w:val="00295EE0"/>
    <w:rsid w:val="00296767"/>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864"/>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C3"/>
    <w:rsid w:val="002D5CEF"/>
    <w:rsid w:val="002D7F83"/>
    <w:rsid w:val="002E0127"/>
    <w:rsid w:val="002E0BE6"/>
    <w:rsid w:val="002E0E5B"/>
    <w:rsid w:val="002E1818"/>
    <w:rsid w:val="002E1947"/>
    <w:rsid w:val="002E21A0"/>
    <w:rsid w:val="002E2770"/>
    <w:rsid w:val="002E2A64"/>
    <w:rsid w:val="002E2B9F"/>
    <w:rsid w:val="002E3263"/>
    <w:rsid w:val="002E3A22"/>
    <w:rsid w:val="002E446E"/>
    <w:rsid w:val="002E4E71"/>
    <w:rsid w:val="002E5674"/>
    <w:rsid w:val="002E569F"/>
    <w:rsid w:val="002E6ECC"/>
    <w:rsid w:val="002E7F35"/>
    <w:rsid w:val="002F0240"/>
    <w:rsid w:val="002F0A68"/>
    <w:rsid w:val="002F1389"/>
    <w:rsid w:val="002F1400"/>
    <w:rsid w:val="002F184C"/>
    <w:rsid w:val="002F1BDB"/>
    <w:rsid w:val="002F21BD"/>
    <w:rsid w:val="002F2907"/>
    <w:rsid w:val="002F5399"/>
    <w:rsid w:val="002F575B"/>
    <w:rsid w:val="002F5AEA"/>
    <w:rsid w:val="002F6496"/>
    <w:rsid w:val="002F6F9F"/>
    <w:rsid w:val="002F7849"/>
    <w:rsid w:val="00300202"/>
    <w:rsid w:val="003007B8"/>
    <w:rsid w:val="00300CDE"/>
    <w:rsid w:val="0030214F"/>
    <w:rsid w:val="00302687"/>
    <w:rsid w:val="003028B4"/>
    <w:rsid w:val="00302DCC"/>
    <w:rsid w:val="00302DFD"/>
    <w:rsid w:val="003041E7"/>
    <w:rsid w:val="00304B40"/>
    <w:rsid w:val="00304B8F"/>
    <w:rsid w:val="003057D8"/>
    <w:rsid w:val="00305E5C"/>
    <w:rsid w:val="00306387"/>
    <w:rsid w:val="003063B6"/>
    <w:rsid w:val="003075A4"/>
    <w:rsid w:val="003075D4"/>
    <w:rsid w:val="0030793F"/>
    <w:rsid w:val="00307BCC"/>
    <w:rsid w:val="0031030E"/>
    <w:rsid w:val="0031075B"/>
    <w:rsid w:val="003108DF"/>
    <w:rsid w:val="003113F2"/>
    <w:rsid w:val="003114D1"/>
    <w:rsid w:val="00311A16"/>
    <w:rsid w:val="00311D3A"/>
    <w:rsid w:val="003134F6"/>
    <w:rsid w:val="0031404C"/>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489"/>
    <w:rsid w:val="003277C8"/>
    <w:rsid w:val="0033039E"/>
    <w:rsid w:val="00330D81"/>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6F0"/>
    <w:rsid w:val="00360E07"/>
    <w:rsid w:val="00360EB6"/>
    <w:rsid w:val="00361450"/>
    <w:rsid w:val="003628EA"/>
    <w:rsid w:val="0036291A"/>
    <w:rsid w:val="003629FC"/>
    <w:rsid w:val="00362D12"/>
    <w:rsid w:val="00362DD7"/>
    <w:rsid w:val="00363FB5"/>
    <w:rsid w:val="00363FED"/>
    <w:rsid w:val="00364297"/>
    <w:rsid w:val="00364BEB"/>
    <w:rsid w:val="00365227"/>
    <w:rsid w:val="00365315"/>
    <w:rsid w:val="0036559F"/>
    <w:rsid w:val="003657FE"/>
    <w:rsid w:val="00366215"/>
    <w:rsid w:val="0036656D"/>
    <w:rsid w:val="00366A4F"/>
    <w:rsid w:val="00367E9B"/>
    <w:rsid w:val="003701F4"/>
    <w:rsid w:val="003702C2"/>
    <w:rsid w:val="003719BB"/>
    <w:rsid w:val="0037327E"/>
    <w:rsid w:val="003744B2"/>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A58"/>
    <w:rsid w:val="003A3E34"/>
    <w:rsid w:val="003A465D"/>
    <w:rsid w:val="003A4A08"/>
    <w:rsid w:val="003A4CB9"/>
    <w:rsid w:val="003A564C"/>
    <w:rsid w:val="003A5665"/>
    <w:rsid w:val="003A57A9"/>
    <w:rsid w:val="003A66D8"/>
    <w:rsid w:val="003A68B1"/>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46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381"/>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C5A"/>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44E"/>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0C93"/>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68BD"/>
    <w:rsid w:val="00497958"/>
    <w:rsid w:val="004A01AB"/>
    <w:rsid w:val="004A04C7"/>
    <w:rsid w:val="004A0B0A"/>
    <w:rsid w:val="004A0CB4"/>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372"/>
    <w:rsid w:val="004C1477"/>
    <w:rsid w:val="004C15A5"/>
    <w:rsid w:val="004C18FB"/>
    <w:rsid w:val="004C24EA"/>
    <w:rsid w:val="004C298D"/>
    <w:rsid w:val="004C2B61"/>
    <w:rsid w:val="004C2C91"/>
    <w:rsid w:val="004C2EF9"/>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A89"/>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CD0"/>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4EDB"/>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43E7"/>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21B9"/>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781"/>
    <w:rsid w:val="005C58B9"/>
    <w:rsid w:val="005C5A5E"/>
    <w:rsid w:val="005C6C54"/>
    <w:rsid w:val="005C7C90"/>
    <w:rsid w:val="005D01C9"/>
    <w:rsid w:val="005D1548"/>
    <w:rsid w:val="005D1900"/>
    <w:rsid w:val="005D26FC"/>
    <w:rsid w:val="005D2BB4"/>
    <w:rsid w:val="005D466F"/>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16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48C8"/>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2A1"/>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66F"/>
    <w:rsid w:val="00652A32"/>
    <w:rsid w:val="0065314B"/>
    <w:rsid w:val="006534ED"/>
    <w:rsid w:val="00654584"/>
    <w:rsid w:val="00654BCC"/>
    <w:rsid w:val="00654EC2"/>
    <w:rsid w:val="00655701"/>
    <w:rsid w:val="00655E2D"/>
    <w:rsid w:val="006571CA"/>
    <w:rsid w:val="006572BC"/>
    <w:rsid w:val="00657832"/>
    <w:rsid w:val="00657BA3"/>
    <w:rsid w:val="00657BB8"/>
    <w:rsid w:val="0066073C"/>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7AE"/>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27CE"/>
    <w:rsid w:val="007232ED"/>
    <w:rsid w:val="007236AC"/>
    <w:rsid w:val="00723912"/>
    <w:rsid w:val="00723C3B"/>
    <w:rsid w:val="00723C3C"/>
    <w:rsid w:val="00724550"/>
    <w:rsid w:val="00726778"/>
    <w:rsid w:val="007316B4"/>
    <w:rsid w:val="00731D98"/>
    <w:rsid w:val="00731EA6"/>
    <w:rsid w:val="00732736"/>
    <w:rsid w:val="0073292C"/>
    <w:rsid w:val="00733274"/>
    <w:rsid w:val="007342F6"/>
    <w:rsid w:val="00734494"/>
    <w:rsid w:val="0073452D"/>
    <w:rsid w:val="0073493A"/>
    <w:rsid w:val="007360D7"/>
    <w:rsid w:val="0073682A"/>
    <w:rsid w:val="007371E7"/>
    <w:rsid w:val="0073784A"/>
    <w:rsid w:val="00740359"/>
    <w:rsid w:val="0074074F"/>
    <w:rsid w:val="007407D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79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0C3"/>
    <w:rsid w:val="00764366"/>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013"/>
    <w:rsid w:val="007756A8"/>
    <w:rsid w:val="007756EB"/>
    <w:rsid w:val="00775EAB"/>
    <w:rsid w:val="00776766"/>
    <w:rsid w:val="007773E2"/>
    <w:rsid w:val="00777D25"/>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6B77"/>
    <w:rsid w:val="00797F7C"/>
    <w:rsid w:val="00797F84"/>
    <w:rsid w:val="007A0AD2"/>
    <w:rsid w:val="007A0AD7"/>
    <w:rsid w:val="007A0D30"/>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1C"/>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2D6A"/>
    <w:rsid w:val="007D31A4"/>
    <w:rsid w:val="007D3625"/>
    <w:rsid w:val="007D37FC"/>
    <w:rsid w:val="007D3CBD"/>
    <w:rsid w:val="007D4654"/>
    <w:rsid w:val="007D47D5"/>
    <w:rsid w:val="007D4866"/>
    <w:rsid w:val="007D5053"/>
    <w:rsid w:val="007D58E4"/>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5ECA"/>
    <w:rsid w:val="007E635F"/>
    <w:rsid w:val="007E6661"/>
    <w:rsid w:val="007E6724"/>
    <w:rsid w:val="007E6A62"/>
    <w:rsid w:val="007E6A8B"/>
    <w:rsid w:val="007E712E"/>
    <w:rsid w:val="007E7A97"/>
    <w:rsid w:val="007E7B24"/>
    <w:rsid w:val="007E7C1C"/>
    <w:rsid w:val="007E7D82"/>
    <w:rsid w:val="007F09B4"/>
    <w:rsid w:val="007F11DE"/>
    <w:rsid w:val="007F11E1"/>
    <w:rsid w:val="007F1709"/>
    <w:rsid w:val="007F1A28"/>
    <w:rsid w:val="007F2400"/>
    <w:rsid w:val="007F2821"/>
    <w:rsid w:val="007F46AA"/>
    <w:rsid w:val="007F4F91"/>
    <w:rsid w:val="007F5096"/>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02"/>
    <w:rsid w:val="00804945"/>
    <w:rsid w:val="0080537F"/>
    <w:rsid w:val="008054C5"/>
    <w:rsid w:val="00805BED"/>
    <w:rsid w:val="00805FF2"/>
    <w:rsid w:val="00806543"/>
    <w:rsid w:val="00806625"/>
    <w:rsid w:val="00806804"/>
    <w:rsid w:val="00807000"/>
    <w:rsid w:val="008074AF"/>
    <w:rsid w:val="0081042E"/>
    <w:rsid w:val="0081156F"/>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0D4"/>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D17"/>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0E5"/>
    <w:rsid w:val="0086647B"/>
    <w:rsid w:val="00866D1B"/>
    <w:rsid w:val="00867335"/>
    <w:rsid w:val="0086759A"/>
    <w:rsid w:val="0086770E"/>
    <w:rsid w:val="00867CDD"/>
    <w:rsid w:val="00867E5C"/>
    <w:rsid w:val="00870109"/>
    <w:rsid w:val="0087013F"/>
    <w:rsid w:val="008702DA"/>
    <w:rsid w:val="00870360"/>
    <w:rsid w:val="00870A78"/>
    <w:rsid w:val="00870D35"/>
    <w:rsid w:val="008715A5"/>
    <w:rsid w:val="00871DB1"/>
    <w:rsid w:val="0087291F"/>
    <w:rsid w:val="00872E43"/>
    <w:rsid w:val="00873A22"/>
    <w:rsid w:val="00873B45"/>
    <w:rsid w:val="00874455"/>
    <w:rsid w:val="0087477E"/>
    <w:rsid w:val="00874E0B"/>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5E3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1FBB"/>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BDF"/>
    <w:rsid w:val="00922EC6"/>
    <w:rsid w:val="00923499"/>
    <w:rsid w:val="00923F39"/>
    <w:rsid w:val="009244D3"/>
    <w:rsid w:val="009247EB"/>
    <w:rsid w:val="009248E1"/>
    <w:rsid w:val="00924B4C"/>
    <w:rsid w:val="00926550"/>
    <w:rsid w:val="00926DF9"/>
    <w:rsid w:val="009271AF"/>
    <w:rsid w:val="00927537"/>
    <w:rsid w:val="0092753E"/>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1BE7"/>
    <w:rsid w:val="009424DE"/>
    <w:rsid w:val="00943BA6"/>
    <w:rsid w:val="00944029"/>
    <w:rsid w:val="009443C9"/>
    <w:rsid w:val="00944A40"/>
    <w:rsid w:val="00944A60"/>
    <w:rsid w:val="00944CD1"/>
    <w:rsid w:val="00944F79"/>
    <w:rsid w:val="00945579"/>
    <w:rsid w:val="00945ED1"/>
    <w:rsid w:val="0094627D"/>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4802"/>
    <w:rsid w:val="00975842"/>
    <w:rsid w:val="0097635A"/>
    <w:rsid w:val="0097669C"/>
    <w:rsid w:val="0097693F"/>
    <w:rsid w:val="00976A6B"/>
    <w:rsid w:val="00976CFE"/>
    <w:rsid w:val="00976D5D"/>
    <w:rsid w:val="00977EB4"/>
    <w:rsid w:val="00980E7B"/>
    <w:rsid w:val="0098135F"/>
    <w:rsid w:val="0098183C"/>
    <w:rsid w:val="00982EFE"/>
    <w:rsid w:val="0098384C"/>
    <w:rsid w:val="00983FBB"/>
    <w:rsid w:val="00984505"/>
    <w:rsid w:val="00984F02"/>
    <w:rsid w:val="009855E2"/>
    <w:rsid w:val="00986295"/>
    <w:rsid w:val="00987138"/>
    <w:rsid w:val="0098782D"/>
    <w:rsid w:val="00987E32"/>
    <w:rsid w:val="009900D8"/>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97F93"/>
    <w:rsid w:val="009A1482"/>
    <w:rsid w:val="009A2F29"/>
    <w:rsid w:val="009A32FD"/>
    <w:rsid w:val="009A3F09"/>
    <w:rsid w:val="009A42A4"/>
    <w:rsid w:val="009A42B9"/>
    <w:rsid w:val="009A4939"/>
    <w:rsid w:val="009A49B3"/>
    <w:rsid w:val="009A4FBC"/>
    <w:rsid w:val="009A54B9"/>
    <w:rsid w:val="009A5CB7"/>
    <w:rsid w:val="009A5EB9"/>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5ECC"/>
    <w:rsid w:val="009C69DC"/>
    <w:rsid w:val="009C6D3C"/>
    <w:rsid w:val="009C6F33"/>
    <w:rsid w:val="009C7726"/>
    <w:rsid w:val="009D0E14"/>
    <w:rsid w:val="009D0F0C"/>
    <w:rsid w:val="009D1212"/>
    <w:rsid w:val="009D190B"/>
    <w:rsid w:val="009D271A"/>
    <w:rsid w:val="009D3674"/>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1F40"/>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0A1"/>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0E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5993"/>
    <w:rsid w:val="00A96A23"/>
    <w:rsid w:val="00A96AB2"/>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D79"/>
    <w:rsid w:val="00AB5FF7"/>
    <w:rsid w:val="00AB6500"/>
    <w:rsid w:val="00AC01F1"/>
    <w:rsid w:val="00AC0C03"/>
    <w:rsid w:val="00AC1900"/>
    <w:rsid w:val="00AC1F27"/>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2587"/>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AFA"/>
    <w:rsid w:val="00B01BAA"/>
    <w:rsid w:val="00B020B4"/>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17827"/>
    <w:rsid w:val="00B215E0"/>
    <w:rsid w:val="00B21AA6"/>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D5B"/>
    <w:rsid w:val="00B35F71"/>
    <w:rsid w:val="00B36796"/>
    <w:rsid w:val="00B36B29"/>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BBC"/>
    <w:rsid w:val="00B61FA1"/>
    <w:rsid w:val="00B6237C"/>
    <w:rsid w:val="00B62604"/>
    <w:rsid w:val="00B62B49"/>
    <w:rsid w:val="00B656D9"/>
    <w:rsid w:val="00B657EF"/>
    <w:rsid w:val="00B6592C"/>
    <w:rsid w:val="00B668D3"/>
    <w:rsid w:val="00B70EF6"/>
    <w:rsid w:val="00B71966"/>
    <w:rsid w:val="00B71E53"/>
    <w:rsid w:val="00B72290"/>
    <w:rsid w:val="00B74553"/>
    <w:rsid w:val="00B767BE"/>
    <w:rsid w:val="00B76854"/>
    <w:rsid w:val="00B7715C"/>
    <w:rsid w:val="00B772B0"/>
    <w:rsid w:val="00B8021A"/>
    <w:rsid w:val="00B80A11"/>
    <w:rsid w:val="00B8147E"/>
    <w:rsid w:val="00B8211F"/>
    <w:rsid w:val="00B822C2"/>
    <w:rsid w:val="00B830EF"/>
    <w:rsid w:val="00B833B3"/>
    <w:rsid w:val="00B83FE5"/>
    <w:rsid w:val="00B84305"/>
    <w:rsid w:val="00B8434D"/>
    <w:rsid w:val="00B84437"/>
    <w:rsid w:val="00B84F4E"/>
    <w:rsid w:val="00B84FB2"/>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97BE4"/>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6555"/>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49E4"/>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AB1"/>
    <w:rsid w:val="00C1003A"/>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2D2"/>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6CA"/>
    <w:rsid w:val="00C72837"/>
    <w:rsid w:val="00C72BE6"/>
    <w:rsid w:val="00C73028"/>
    <w:rsid w:val="00C73103"/>
    <w:rsid w:val="00C73680"/>
    <w:rsid w:val="00C73CAE"/>
    <w:rsid w:val="00C7470D"/>
    <w:rsid w:val="00C74849"/>
    <w:rsid w:val="00C7499B"/>
    <w:rsid w:val="00C74EE1"/>
    <w:rsid w:val="00C74FB2"/>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1FDA"/>
    <w:rsid w:val="00CB23AA"/>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3C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8A6"/>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6A3"/>
    <w:rsid w:val="00D051DD"/>
    <w:rsid w:val="00D05453"/>
    <w:rsid w:val="00D05478"/>
    <w:rsid w:val="00D0603E"/>
    <w:rsid w:val="00D06316"/>
    <w:rsid w:val="00D063C6"/>
    <w:rsid w:val="00D06FCF"/>
    <w:rsid w:val="00D07A45"/>
    <w:rsid w:val="00D07A58"/>
    <w:rsid w:val="00D07DC9"/>
    <w:rsid w:val="00D1082C"/>
    <w:rsid w:val="00D11034"/>
    <w:rsid w:val="00D118AD"/>
    <w:rsid w:val="00D11CF7"/>
    <w:rsid w:val="00D1266C"/>
    <w:rsid w:val="00D12873"/>
    <w:rsid w:val="00D12C3B"/>
    <w:rsid w:val="00D1336C"/>
    <w:rsid w:val="00D1352C"/>
    <w:rsid w:val="00D13DBE"/>
    <w:rsid w:val="00D14CE8"/>
    <w:rsid w:val="00D15133"/>
    <w:rsid w:val="00D152B2"/>
    <w:rsid w:val="00D15485"/>
    <w:rsid w:val="00D15AB6"/>
    <w:rsid w:val="00D16377"/>
    <w:rsid w:val="00D168AB"/>
    <w:rsid w:val="00D16962"/>
    <w:rsid w:val="00D16C5E"/>
    <w:rsid w:val="00D17425"/>
    <w:rsid w:val="00D213DF"/>
    <w:rsid w:val="00D21745"/>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8F5"/>
    <w:rsid w:val="00D57CD5"/>
    <w:rsid w:val="00D57EEC"/>
    <w:rsid w:val="00D603E2"/>
    <w:rsid w:val="00D607A3"/>
    <w:rsid w:val="00D60AF5"/>
    <w:rsid w:val="00D60DD7"/>
    <w:rsid w:val="00D6107B"/>
    <w:rsid w:val="00D61D22"/>
    <w:rsid w:val="00D62070"/>
    <w:rsid w:val="00D62329"/>
    <w:rsid w:val="00D627F5"/>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7F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044"/>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2EDF"/>
    <w:rsid w:val="00DD361C"/>
    <w:rsid w:val="00DD3EB4"/>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35F"/>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3A"/>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4786"/>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A34"/>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03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6C25"/>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EF7D22"/>
    <w:rsid w:val="00F002A9"/>
    <w:rsid w:val="00F00B20"/>
    <w:rsid w:val="00F013CB"/>
    <w:rsid w:val="00F01479"/>
    <w:rsid w:val="00F020CB"/>
    <w:rsid w:val="00F024A3"/>
    <w:rsid w:val="00F025C6"/>
    <w:rsid w:val="00F0288B"/>
    <w:rsid w:val="00F0395B"/>
    <w:rsid w:val="00F03C7F"/>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04F"/>
    <w:rsid w:val="00F166CC"/>
    <w:rsid w:val="00F1697B"/>
    <w:rsid w:val="00F20096"/>
    <w:rsid w:val="00F20203"/>
    <w:rsid w:val="00F2040B"/>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B7C"/>
    <w:rsid w:val="00F31D30"/>
    <w:rsid w:val="00F32667"/>
    <w:rsid w:val="00F32A0A"/>
    <w:rsid w:val="00F32AD2"/>
    <w:rsid w:val="00F32FDC"/>
    <w:rsid w:val="00F3497D"/>
    <w:rsid w:val="00F35016"/>
    <w:rsid w:val="00F352D4"/>
    <w:rsid w:val="00F359E4"/>
    <w:rsid w:val="00F36B09"/>
    <w:rsid w:val="00F36DD6"/>
    <w:rsid w:val="00F37100"/>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3B48"/>
    <w:rsid w:val="00F646B7"/>
    <w:rsid w:val="00F64872"/>
    <w:rsid w:val="00F64C61"/>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499"/>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46E"/>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15E3"/>
    <w:rsid w:val="00FB219E"/>
    <w:rsid w:val="00FB40CF"/>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65"/>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65"/>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quisbert@ypfb.gob.bo" TargetMode="External"/><Relationship Id="rId18" Type="http://schemas.openxmlformats.org/officeDocument/2006/relationships/hyperlink" Target="http://www.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17542-3186-4226-AED4-C303107F9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77</Pages>
  <Words>29064</Words>
  <Characters>159853</Characters>
  <Application>Microsoft Office Word</Application>
  <DocSecurity>0</DocSecurity>
  <Lines>1332</Lines>
  <Paragraphs>377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188540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25</cp:revision>
  <cp:lastPrinted>2015-09-03T13:29:00Z</cp:lastPrinted>
  <dcterms:created xsi:type="dcterms:W3CDTF">2015-09-02T20:34:00Z</dcterms:created>
  <dcterms:modified xsi:type="dcterms:W3CDTF">2015-09-03T15:17:00Z</dcterms:modified>
</cp:coreProperties>
</file>